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4C15" w14:textId="77777777" w:rsidR="00A43F4E" w:rsidRPr="00F83192" w:rsidRDefault="00447280">
      <w:pPr>
        <w:tabs>
          <w:tab w:val="left" w:pos="5096"/>
        </w:tabs>
        <w:ind w:left="1067"/>
        <w:rPr>
          <w:rFonts w:ascii="Times New Roman"/>
          <w:position w:val="1"/>
          <w:sz w:val="20"/>
        </w:rPr>
      </w:pPr>
      <w:r w:rsidRPr="00F83192">
        <w:rPr>
          <w:rFonts w:ascii="Times New Roman"/>
          <w:noProof/>
          <w:sz w:val="20"/>
        </w:rPr>
        <w:drawing>
          <wp:inline distT="0" distB="0" distL="0" distR="0" wp14:anchorId="1098583D" wp14:editId="1098583E">
            <wp:extent cx="1199896" cy="86258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99896" cy="862583"/>
                    </a:xfrm>
                    <a:prstGeom prst="rect">
                      <a:avLst/>
                    </a:prstGeom>
                  </pic:spPr>
                </pic:pic>
              </a:graphicData>
            </a:graphic>
          </wp:inline>
        </w:drawing>
      </w:r>
      <w:r w:rsidRPr="00F83192">
        <w:rPr>
          <w:rFonts w:ascii="Times New Roman"/>
          <w:sz w:val="20"/>
        </w:rPr>
        <w:tab/>
      </w:r>
      <w:r w:rsidRPr="00F83192">
        <w:rPr>
          <w:rFonts w:ascii="Times New Roman"/>
          <w:noProof/>
          <w:position w:val="1"/>
          <w:sz w:val="20"/>
        </w:rPr>
        <w:drawing>
          <wp:inline distT="0" distB="0" distL="0" distR="0" wp14:anchorId="1098583F" wp14:editId="10985840">
            <wp:extent cx="3345232" cy="71932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345232" cy="719327"/>
                    </a:xfrm>
                    <a:prstGeom prst="rect">
                      <a:avLst/>
                    </a:prstGeom>
                  </pic:spPr>
                </pic:pic>
              </a:graphicData>
            </a:graphic>
          </wp:inline>
        </w:drawing>
      </w:r>
    </w:p>
    <w:p w14:paraId="10984C16" w14:textId="77777777" w:rsidR="00A43F4E" w:rsidRPr="00F83192" w:rsidRDefault="00A43F4E">
      <w:pPr>
        <w:pStyle w:val="BodyText"/>
        <w:rPr>
          <w:rFonts w:ascii="Times New Roman"/>
          <w:sz w:val="20"/>
          <w:lang w:val="en-AU"/>
        </w:rPr>
      </w:pPr>
    </w:p>
    <w:p w14:paraId="10984C17" w14:textId="77777777" w:rsidR="00A43F4E" w:rsidRPr="00F83192" w:rsidRDefault="00A43F4E">
      <w:pPr>
        <w:pStyle w:val="BodyText"/>
        <w:rPr>
          <w:rFonts w:ascii="Times New Roman"/>
          <w:sz w:val="20"/>
          <w:lang w:val="en-AU"/>
        </w:rPr>
      </w:pPr>
    </w:p>
    <w:p w14:paraId="10984C18" w14:textId="77777777" w:rsidR="00A43F4E" w:rsidRPr="00F83192" w:rsidRDefault="00A43F4E">
      <w:pPr>
        <w:pStyle w:val="BodyText"/>
        <w:rPr>
          <w:rFonts w:ascii="Times New Roman"/>
          <w:sz w:val="20"/>
          <w:lang w:val="en-AU"/>
        </w:rPr>
      </w:pPr>
    </w:p>
    <w:p w14:paraId="10984C19" w14:textId="77777777" w:rsidR="00A43F4E" w:rsidRPr="00F83192" w:rsidRDefault="00A43F4E">
      <w:pPr>
        <w:pStyle w:val="BodyText"/>
        <w:rPr>
          <w:rFonts w:ascii="Times New Roman"/>
          <w:sz w:val="20"/>
          <w:lang w:val="en-AU"/>
        </w:rPr>
      </w:pPr>
    </w:p>
    <w:p w14:paraId="10984C1A" w14:textId="77777777" w:rsidR="00A43F4E" w:rsidRPr="00F83192" w:rsidRDefault="00A43F4E">
      <w:pPr>
        <w:pStyle w:val="BodyText"/>
        <w:rPr>
          <w:rFonts w:ascii="Times New Roman"/>
          <w:sz w:val="20"/>
          <w:lang w:val="en-AU"/>
        </w:rPr>
      </w:pPr>
    </w:p>
    <w:p w14:paraId="10984C1B" w14:textId="77777777" w:rsidR="00A43F4E" w:rsidRPr="00F83192" w:rsidRDefault="00A43F4E">
      <w:pPr>
        <w:pStyle w:val="BodyText"/>
        <w:rPr>
          <w:rFonts w:ascii="Times New Roman"/>
          <w:sz w:val="20"/>
          <w:lang w:val="en-AU"/>
        </w:rPr>
      </w:pPr>
    </w:p>
    <w:p w14:paraId="10984C1C" w14:textId="77777777" w:rsidR="00A43F4E" w:rsidRPr="00F83192" w:rsidRDefault="00A43F4E">
      <w:pPr>
        <w:pStyle w:val="BodyText"/>
        <w:rPr>
          <w:rFonts w:ascii="Times New Roman"/>
          <w:sz w:val="20"/>
          <w:lang w:val="en-AU"/>
        </w:rPr>
      </w:pPr>
    </w:p>
    <w:p w14:paraId="10984C1D" w14:textId="77777777" w:rsidR="00A43F4E" w:rsidRPr="00F83192" w:rsidRDefault="00A43F4E">
      <w:pPr>
        <w:pStyle w:val="BodyText"/>
        <w:rPr>
          <w:rFonts w:ascii="Times New Roman"/>
          <w:sz w:val="20"/>
          <w:lang w:val="en-AU"/>
        </w:rPr>
      </w:pPr>
    </w:p>
    <w:p w14:paraId="10984C1E" w14:textId="77777777" w:rsidR="00A43F4E" w:rsidRPr="00F83192" w:rsidRDefault="00A43F4E">
      <w:pPr>
        <w:pStyle w:val="BodyText"/>
        <w:rPr>
          <w:rFonts w:ascii="Times New Roman"/>
          <w:sz w:val="20"/>
          <w:lang w:val="en-AU"/>
        </w:rPr>
      </w:pPr>
    </w:p>
    <w:p w14:paraId="10984C1F" w14:textId="77777777" w:rsidR="00A43F4E" w:rsidRPr="00F83192" w:rsidRDefault="00A43F4E">
      <w:pPr>
        <w:pStyle w:val="BodyText"/>
        <w:rPr>
          <w:rFonts w:ascii="Times New Roman"/>
          <w:sz w:val="20"/>
          <w:lang w:val="en-AU"/>
        </w:rPr>
      </w:pPr>
    </w:p>
    <w:p w14:paraId="10984C20" w14:textId="77777777" w:rsidR="00A43F4E" w:rsidRPr="00F83192" w:rsidRDefault="00A43F4E">
      <w:pPr>
        <w:pStyle w:val="BodyText"/>
        <w:rPr>
          <w:rFonts w:ascii="Times New Roman"/>
          <w:sz w:val="20"/>
          <w:lang w:val="en-AU"/>
        </w:rPr>
      </w:pPr>
    </w:p>
    <w:p w14:paraId="10984C21" w14:textId="77777777" w:rsidR="00A43F4E" w:rsidRPr="00F83192" w:rsidRDefault="00447280">
      <w:pPr>
        <w:pStyle w:val="BodyText"/>
        <w:spacing w:before="10"/>
        <w:rPr>
          <w:rFonts w:ascii="Times New Roman"/>
          <w:sz w:val="20"/>
          <w:lang w:val="en-AU"/>
        </w:rPr>
      </w:pPr>
      <w:r w:rsidRPr="00F83192">
        <w:rPr>
          <w:rFonts w:ascii="Times New Roman"/>
          <w:noProof/>
          <w:sz w:val="20"/>
          <w:lang w:val="en-AU"/>
        </w:rPr>
        <mc:AlternateContent>
          <mc:Choice Requires="wpg">
            <w:drawing>
              <wp:anchor distT="0" distB="0" distL="0" distR="0" simplePos="0" relativeHeight="251682304" behindDoc="1" locked="0" layoutInCell="1" allowOverlap="1" wp14:anchorId="10985841" wp14:editId="337CC2B4">
                <wp:simplePos x="0" y="0"/>
                <wp:positionH relativeFrom="page">
                  <wp:posOffset>1485900</wp:posOffset>
                </wp:positionH>
                <wp:positionV relativeFrom="paragraph">
                  <wp:posOffset>172720</wp:posOffset>
                </wp:positionV>
                <wp:extent cx="4616450" cy="4638675"/>
                <wp:effectExtent l="0" t="0" r="12700" b="28575"/>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6450" cy="4638675"/>
                          <a:chOff x="0" y="0"/>
                          <a:chExt cx="4616450" cy="4638675"/>
                        </a:xfrm>
                      </wpg:grpSpPr>
                      <wps:wsp>
                        <wps:cNvPr id="4" name="Graphic 4"/>
                        <wps:cNvSpPr/>
                        <wps:spPr>
                          <a:xfrm>
                            <a:off x="9158" y="0"/>
                            <a:ext cx="1270" cy="4638675"/>
                          </a:xfrm>
                          <a:custGeom>
                            <a:avLst/>
                            <a:gdLst/>
                            <a:ahLst/>
                            <a:cxnLst/>
                            <a:rect l="l" t="t" r="r" b="b"/>
                            <a:pathLst>
                              <a:path h="4638675">
                                <a:moveTo>
                                  <a:pt x="0" y="4638241"/>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5" name="Graphic 5"/>
                        <wps:cNvSpPr/>
                        <wps:spPr>
                          <a:xfrm>
                            <a:off x="0" y="2676143"/>
                            <a:ext cx="4616450" cy="1270"/>
                          </a:xfrm>
                          <a:custGeom>
                            <a:avLst/>
                            <a:gdLst/>
                            <a:ahLst/>
                            <a:cxnLst/>
                            <a:rect l="l" t="t" r="r" b="b"/>
                            <a:pathLst>
                              <a:path w="4616450">
                                <a:moveTo>
                                  <a:pt x="0" y="0"/>
                                </a:moveTo>
                                <a:lnTo>
                                  <a:pt x="4616004" y="0"/>
                                </a:lnTo>
                              </a:path>
                            </a:pathLst>
                          </a:custGeom>
                          <a:ln w="15257">
                            <a:solidFill>
                              <a:srgbClr val="000000"/>
                            </a:solidFill>
                            <a:prstDash val="solid"/>
                          </a:ln>
                        </wps:spPr>
                        <wps:bodyPr wrap="square" lIns="0" tIns="0" rIns="0" bIns="0" rtlCol="0">
                          <a:prstTxWarp prst="textNoShape">
                            <a:avLst/>
                          </a:prstTxWarp>
                          <a:noAutofit/>
                        </wps:bodyPr>
                      </wps:wsp>
                      <wps:wsp>
                        <wps:cNvPr id="6" name="Textbox 6"/>
                        <wps:cNvSpPr txBox="1"/>
                        <wps:spPr>
                          <a:xfrm>
                            <a:off x="187294" y="105192"/>
                            <a:ext cx="893686" cy="340995"/>
                          </a:xfrm>
                          <a:prstGeom prst="rect">
                            <a:avLst/>
                          </a:prstGeom>
                        </wps:spPr>
                        <wps:txbx>
                          <w:txbxContent>
                            <w:p w14:paraId="10985977" w14:textId="25FD9C9C" w:rsidR="00A43F4E" w:rsidRPr="00F83192" w:rsidRDefault="00EA3C1B">
                              <w:pPr>
                                <w:spacing w:line="537" w:lineRule="exact"/>
                                <w:rPr>
                                  <w:sz w:val="48"/>
                                </w:rPr>
                              </w:pPr>
                              <w:r w:rsidRPr="00F83192">
                                <w:rPr>
                                  <w:spacing w:val="-5"/>
                                  <w:w w:val="105"/>
                                  <w:sz w:val="48"/>
                                </w:rPr>
                                <w:t>D</w:t>
                              </w:r>
                              <w:r w:rsidR="00447280" w:rsidRPr="00F83192">
                                <w:rPr>
                                  <w:spacing w:val="-5"/>
                                  <w:w w:val="105"/>
                                  <w:sz w:val="48"/>
                                </w:rPr>
                                <w:t>EED</w:t>
                              </w:r>
                            </w:p>
                          </w:txbxContent>
                        </wps:txbx>
                        <wps:bodyPr wrap="square" lIns="0" tIns="0" rIns="0" bIns="0" rtlCol="0">
                          <a:noAutofit/>
                        </wps:bodyPr>
                      </wps:wsp>
                      <wps:wsp>
                        <wps:cNvPr id="7" name="Textbox 7"/>
                        <wps:cNvSpPr txBox="1"/>
                        <wps:spPr>
                          <a:xfrm>
                            <a:off x="1181100" y="105192"/>
                            <a:ext cx="2285999" cy="340995"/>
                          </a:xfrm>
                          <a:prstGeom prst="rect">
                            <a:avLst/>
                          </a:prstGeom>
                        </wps:spPr>
                        <wps:txbx>
                          <w:txbxContent>
                            <w:p w14:paraId="10985978" w14:textId="2752394E" w:rsidR="00A43F4E" w:rsidRPr="00F83192" w:rsidRDefault="00EA3C1B">
                              <w:pPr>
                                <w:spacing w:line="537" w:lineRule="exact"/>
                                <w:rPr>
                                  <w:sz w:val="48"/>
                                </w:rPr>
                              </w:pPr>
                              <w:r w:rsidRPr="00F83192">
                                <w:rPr>
                                  <w:w w:val="105"/>
                                  <w:sz w:val="48"/>
                                </w:rPr>
                                <w:t>O</w:t>
                              </w:r>
                              <w:r w:rsidR="00447280" w:rsidRPr="00F83192">
                                <w:rPr>
                                  <w:w w:val="105"/>
                                  <w:sz w:val="48"/>
                                </w:rPr>
                                <w:t>F</w:t>
                              </w:r>
                              <w:r w:rsidR="00447280" w:rsidRPr="00F83192">
                                <w:rPr>
                                  <w:spacing w:val="1"/>
                                  <w:w w:val="105"/>
                                  <w:sz w:val="48"/>
                                </w:rPr>
                                <w:t xml:space="preserve"> </w:t>
                              </w:r>
                              <w:r w:rsidR="00447280" w:rsidRPr="00F83192">
                                <w:rPr>
                                  <w:spacing w:val="-2"/>
                                  <w:w w:val="105"/>
                                  <w:sz w:val="48"/>
                                </w:rPr>
                                <w:t>STANDING</w:t>
                              </w:r>
                            </w:p>
                          </w:txbxContent>
                        </wps:txbx>
                        <wps:bodyPr wrap="square" lIns="0" tIns="0" rIns="0" bIns="0" rtlCol="0">
                          <a:noAutofit/>
                        </wps:bodyPr>
                      </wps:wsp>
                      <wps:wsp>
                        <wps:cNvPr id="8" name="Textbox 8"/>
                        <wps:cNvSpPr txBox="1"/>
                        <wps:spPr>
                          <a:xfrm>
                            <a:off x="3438525" y="105192"/>
                            <a:ext cx="1083440" cy="340995"/>
                          </a:xfrm>
                          <a:prstGeom prst="rect">
                            <a:avLst/>
                          </a:prstGeom>
                        </wps:spPr>
                        <wps:txbx>
                          <w:txbxContent>
                            <w:p w14:paraId="10985979" w14:textId="626EB66A" w:rsidR="00A43F4E" w:rsidRPr="00F83192" w:rsidRDefault="00EA3C1B">
                              <w:pPr>
                                <w:spacing w:line="537" w:lineRule="exact"/>
                                <w:rPr>
                                  <w:sz w:val="48"/>
                                </w:rPr>
                              </w:pPr>
                              <w:r w:rsidRPr="00F83192">
                                <w:rPr>
                                  <w:spacing w:val="-4"/>
                                  <w:sz w:val="48"/>
                                </w:rPr>
                                <w:t>O</w:t>
                              </w:r>
                              <w:r w:rsidR="00447280" w:rsidRPr="00F83192">
                                <w:rPr>
                                  <w:spacing w:val="-4"/>
                                  <w:sz w:val="48"/>
                                </w:rPr>
                                <w:t>FFER</w:t>
                              </w:r>
                            </w:p>
                          </w:txbxContent>
                        </wps:txbx>
                        <wps:bodyPr wrap="square" lIns="0" tIns="0" rIns="0" bIns="0" rtlCol="0">
                          <a:noAutofit/>
                        </wps:bodyPr>
                      </wps:wsp>
                      <wps:wsp>
                        <wps:cNvPr id="9" name="Textbox 9"/>
                        <wps:cNvSpPr txBox="1"/>
                        <wps:spPr>
                          <a:xfrm>
                            <a:off x="187294" y="613316"/>
                            <a:ext cx="3357245" cy="1699895"/>
                          </a:xfrm>
                          <a:prstGeom prst="rect">
                            <a:avLst/>
                          </a:prstGeom>
                        </wps:spPr>
                        <wps:txbx>
                          <w:txbxContent>
                            <w:p w14:paraId="1098597A" w14:textId="415393B0" w:rsidR="00A43F4E" w:rsidRPr="00F83192" w:rsidRDefault="00447280">
                              <w:pPr>
                                <w:spacing w:line="247" w:lineRule="auto"/>
                                <w:ind w:left="4" w:hanging="5"/>
                                <w:rPr>
                                  <w:sz w:val="35"/>
                                </w:rPr>
                              </w:pPr>
                              <w:r w:rsidRPr="00F83192">
                                <w:rPr>
                                  <w:w w:val="105"/>
                                  <w:sz w:val="35"/>
                                </w:rPr>
                                <w:t>for</w:t>
                              </w:r>
                              <w:r w:rsidRPr="00F83192">
                                <w:rPr>
                                  <w:spacing w:val="-1"/>
                                  <w:w w:val="105"/>
                                  <w:sz w:val="35"/>
                                </w:rPr>
                                <w:t xml:space="preserve"> </w:t>
                              </w:r>
                              <w:r w:rsidRPr="00F83192">
                                <w:rPr>
                                  <w:w w:val="105"/>
                                  <w:sz w:val="35"/>
                                </w:rPr>
                                <w:t>the</w:t>
                              </w:r>
                              <w:r w:rsidRPr="00F83192">
                                <w:rPr>
                                  <w:spacing w:val="-2"/>
                                  <w:w w:val="105"/>
                                  <w:sz w:val="35"/>
                                </w:rPr>
                                <w:t xml:space="preserve"> </w:t>
                              </w:r>
                              <w:r w:rsidRPr="00F83192">
                                <w:rPr>
                                  <w:w w:val="105"/>
                                  <w:sz w:val="35"/>
                                </w:rPr>
                                <w:t>provision of</w:t>
                              </w:r>
                              <w:r w:rsidRPr="00F83192">
                                <w:rPr>
                                  <w:spacing w:val="-1"/>
                                  <w:w w:val="105"/>
                                  <w:sz w:val="35"/>
                                </w:rPr>
                                <w:t xml:space="preserve"> </w:t>
                              </w:r>
                              <w:r w:rsidRPr="00F83192">
                                <w:rPr>
                                  <w:w w:val="105"/>
                                  <w:sz w:val="35"/>
                                </w:rPr>
                                <w:t>furniture</w:t>
                              </w:r>
                              <w:r w:rsidR="0025392F">
                                <w:rPr>
                                  <w:w w:val="105"/>
                                  <w:sz w:val="35"/>
                                </w:rPr>
                                <w:t>, warehousing</w:t>
                              </w:r>
                              <w:r w:rsidRPr="00F83192">
                                <w:rPr>
                                  <w:w w:val="105"/>
                                  <w:sz w:val="35"/>
                                </w:rPr>
                                <w:t xml:space="preserve"> and </w:t>
                              </w:r>
                              <w:r w:rsidR="0025392F">
                                <w:rPr>
                                  <w:w w:val="105"/>
                                  <w:sz w:val="35"/>
                                </w:rPr>
                                <w:t xml:space="preserve">other </w:t>
                              </w:r>
                              <w:r w:rsidRPr="00F83192">
                                <w:rPr>
                                  <w:w w:val="105"/>
                                  <w:sz w:val="35"/>
                                </w:rPr>
                                <w:t>equipment for Electoral Events</w:t>
                              </w:r>
                            </w:p>
                            <w:p w14:paraId="3817AEA5" w14:textId="77777777" w:rsidR="00EA3C1B" w:rsidRPr="00F83192" w:rsidRDefault="00EA3C1B">
                              <w:pPr>
                                <w:spacing w:line="300" w:lineRule="exact"/>
                                <w:ind w:left="7"/>
                                <w:rPr>
                                  <w:spacing w:val="-2"/>
                                  <w:sz w:val="35"/>
                                </w:rPr>
                              </w:pPr>
                            </w:p>
                            <w:p w14:paraId="75028C5B" w14:textId="77777777" w:rsidR="00EA3C1B" w:rsidRPr="00F83192" w:rsidRDefault="00EA3C1B">
                              <w:pPr>
                                <w:spacing w:line="300" w:lineRule="exact"/>
                                <w:ind w:left="7"/>
                                <w:rPr>
                                  <w:spacing w:val="-2"/>
                                  <w:sz w:val="35"/>
                                </w:rPr>
                              </w:pPr>
                            </w:p>
                            <w:p w14:paraId="1B0A4DD5" w14:textId="77777777" w:rsidR="00EA3C1B" w:rsidRPr="00F83192" w:rsidRDefault="00EA3C1B">
                              <w:pPr>
                                <w:spacing w:line="300" w:lineRule="exact"/>
                                <w:ind w:left="7"/>
                                <w:rPr>
                                  <w:spacing w:val="-2"/>
                                  <w:sz w:val="35"/>
                                </w:rPr>
                              </w:pPr>
                            </w:p>
                            <w:p w14:paraId="1098597C" w14:textId="381DDCAF" w:rsidR="00A43F4E" w:rsidRPr="00F83192" w:rsidRDefault="00447280">
                              <w:pPr>
                                <w:spacing w:line="300" w:lineRule="exact"/>
                                <w:ind w:left="7"/>
                                <w:rPr>
                                  <w:b/>
                                  <w:sz w:val="27"/>
                                </w:rPr>
                              </w:pPr>
                              <w:r w:rsidRPr="00F83192">
                                <w:rPr>
                                  <w:b/>
                                  <w:w w:val="105"/>
                                  <w:sz w:val="27"/>
                                </w:rPr>
                                <w:t>Deed</w:t>
                              </w:r>
                              <w:r w:rsidRPr="00F83192">
                                <w:rPr>
                                  <w:b/>
                                  <w:spacing w:val="7"/>
                                  <w:w w:val="105"/>
                                  <w:sz w:val="27"/>
                                </w:rPr>
                                <w:t xml:space="preserve"> </w:t>
                              </w:r>
                              <w:r w:rsidRPr="00F83192">
                                <w:rPr>
                                  <w:b/>
                                  <w:w w:val="105"/>
                                  <w:sz w:val="27"/>
                                </w:rPr>
                                <w:t>number:</w:t>
                              </w:r>
                              <w:r w:rsidRPr="00F83192">
                                <w:rPr>
                                  <w:b/>
                                  <w:spacing w:val="22"/>
                                  <w:w w:val="105"/>
                                  <w:sz w:val="27"/>
                                </w:rPr>
                                <w:t xml:space="preserve"> </w:t>
                              </w:r>
                              <w:r w:rsidR="00EA3C1B" w:rsidRPr="00F83192">
                                <w:rPr>
                                  <w:b/>
                                  <w:w w:val="105"/>
                                  <w:sz w:val="27"/>
                                </w:rPr>
                                <w:t>SRC</w:t>
                              </w:r>
                              <w:r w:rsidR="0025392F">
                                <w:rPr>
                                  <w:b/>
                                  <w:w w:val="105"/>
                                  <w:sz w:val="27"/>
                                </w:rPr>
                                <w:t>006427</w:t>
                              </w:r>
                            </w:p>
                          </w:txbxContent>
                        </wps:txbx>
                        <wps:bodyPr wrap="square" lIns="0" tIns="0" rIns="0" bIns="0" rtlCol="0">
                          <a:noAutofit/>
                        </wps:bodyPr>
                      </wps:wsp>
                      <wps:wsp>
                        <wps:cNvPr id="10" name="Textbox 10"/>
                        <wps:cNvSpPr txBox="1"/>
                        <wps:spPr>
                          <a:xfrm>
                            <a:off x="192905" y="2871675"/>
                            <a:ext cx="3975735" cy="652780"/>
                          </a:xfrm>
                          <a:prstGeom prst="rect">
                            <a:avLst/>
                          </a:prstGeom>
                        </wps:spPr>
                        <wps:txbx>
                          <w:txbxContent>
                            <w:p w14:paraId="1098597D" w14:textId="77777777" w:rsidR="00A43F4E" w:rsidRPr="00F83192" w:rsidRDefault="00447280">
                              <w:pPr>
                                <w:spacing w:line="249" w:lineRule="auto"/>
                                <w:ind w:left="9" w:hanging="10"/>
                                <w:rPr>
                                  <w:sz w:val="27"/>
                                </w:rPr>
                              </w:pPr>
                              <w:r w:rsidRPr="00F83192">
                                <w:rPr>
                                  <w:w w:val="105"/>
                                  <w:sz w:val="27"/>
                                </w:rPr>
                                <w:t>Commonwealth</w:t>
                              </w:r>
                              <w:r w:rsidRPr="00F83192">
                                <w:rPr>
                                  <w:spacing w:val="-3"/>
                                  <w:w w:val="105"/>
                                  <w:sz w:val="27"/>
                                </w:rPr>
                                <w:t xml:space="preserve"> </w:t>
                              </w:r>
                              <w:r w:rsidRPr="00F83192">
                                <w:rPr>
                                  <w:w w:val="105"/>
                                  <w:sz w:val="27"/>
                                </w:rPr>
                                <w:t>of</w:t>
                              </w:r>
                              <w:r w:rsidRPr="00F83192">
                                <w:rPr>
                                  <w:spacing w:val="-20"/>
                                  <w:w w:val="105"/>
                                  <w:sz w:val="27"/>
                                </w:rPr>
                                <w:t xml:space="preserve"> </w:t>
                              </w:r>
                              <w:r w:rsidRPr="00F83192">
                                <w:rPr>
                                  <w:w w:val="105"/>
                                  <w:sz w:val="27"/>
                                </w:rPr>
                                <w:t>Australia</w:t>
                              </w:r>
                              <w:r w:rsidRPr="00F83192">
                                <w:rPr>
                                  <w:spacing w:val="-15"/>
                                  <w:w w:val="105"/>
                                  <w:sz w:val="27"/>
                                </w:rPr>
                                <w:t xml:space="preserve"> </w:t>
                              </w:r>
                              <w:r w:rsidRPr="00F83192">
                                <w:rPr>
                                  <w:w w:val="105"/>
                                  <w:sz w:val="27"/>
                                </w:rPr>
                                <w:t>as</w:t>
                              </w:r>
                              <w:r w:rsidRPr="00F83192">
                                <w:rPr>
                                  <w:spacing w:val="-19"/>
                                  <w:w w:val="105"/>
                                  <w:sz w:val="27"/>
                                </w:rPr>
                                <w:t xml:space="preserve"> </w:t>
                              </w:r>
                              <w:r w:rsidRPr="00F83192">
                                <w:rPr>
                                  <w:w w:val="105"/>
                                  <w:sz w:val="27"/>
                                </w:rPr>
                                <w:t>represented</w:t>
                              </w:r>
                              <w:r w:rsidRPr="00F83192">
                                <w:rPr>
                                  <w:spacing w:val="-8"/>
                                  <w:w w:val="105"/>
                                  <w:sz w:val="27"/>
                                </w:rPr>
                                <w:t xml:space="preserve"> </w:t>
                              </w:r>
                              <w:r w:rsidRPr="00F83192">
                                <w:rPr>
                                  <w:w w:val="105"/>
                                  <w:sz w:val="27"/>
                                </w:rPr>
                                <w:t>by</w:t>
                              </w:r>
                              <w:r w:rsidRPr="00F83192">
                                <w:rPr>
                                  <w:spacing w:val="-20"/>
                                  <w:w w:val="105"/>
                                  <w:sz w:val="27"/>
                                </w:rPr>
                                <w:t xml:space="preserve"> </w:t>
                              </w:r>
                              <w:r w:rsidRPr="00F83192">
                                <w:rPr>
                                  <w:w w:val="105"/>
                                  <w:sz w:val="27"/>
                                </w:rPr>
                                <w:t>the Australian Electoral Commission</w:t>
                              </w:r>
                            </w:p>
                            <w:p w14:paraId="1098597E" w14:textId="77777777" w:rsidR="00A43F4E" w:rsidRPr="00F83192" w:rsidRDefault="00447280">
                              <w:pPr>
                                <w:spacing w:before="71"/>
                                <w:ind w:left="9"/>
                                <w:rPr>
                                  <w:b/>
                                  <w:sz w:val="27"/>
                                </w:rPr>
                              </w:pPr>
                              <w:r w:rsidRPr="00F83192">
                                <w:rPr>
                                  <w:w w:val="105"/>
                                  <w:sz w:val="27"/>
                                </w:rPr>
                                <w:t>ABN</w:t>
                              </w:r>
                              <w:r w:rsidRPr="00F83192">
                                <w:rPr>
                                  <w:spacing w:val="-5"/>
                                  <w:w w:val="105"/>
                                  <w:sz w:val="27"/>
                                </w:rPr>
                                <w:t xml:space="preserve"> </w:t>
                              </w:r>
                              <w:r w:rsidRPr="00F83192">
                                <w:rPr>
                                  <w:w w:val="105"/>
                                  <w:sz w:val="27"/>
                                </w:rPr>
                                <w:t>21</w:t>
                              </w:r>
                              <w:r w:rsidRPr="00F83192">
                                <w:rPr>
                                  <w:spacing w:val="-16"/>
                                  <w:w w:val="105"/>
                                  <w:sz w:val="27"/>
                                </w:rPr>
                                <w:t xml:space="preserve"> </w:t>
                              </w:r>
                              <w:r w:rsidRPr="00F83192">
                                <w:rPr>
                                  <w:w w:val="105"/>
                                  <w:sz w:val="27"/>
                                </w:rPr>
                                <w:t>133</w:t>
                              </w:r>
                              <w:r w:rsidRPr="00F83192">
                                <w:rPr>
                                  <w:spacing w:val="-14"/>
                                  <w:w w:val="105"/>
                                  <w:sz w:val="27"/>
                                </w:rPr>
                                <w:t xml:space="preserve"> </w:t>
                              </w:r>
                              <w:r w:rsidRPr="00F83192">
                                <w:rPr>
                                  <w:w w:val="105"/>
                                  <w:sz w:val="27"/>
                                </w:rPr>
                                <w:t>285</w:t>
                              </w:r>
                              <w:r w:rsidRPr="00F83192">
                                <w:rPr>
                                  <w:spacing w:val="-2"/>
                                  <w:w w:val="105"/>
                                  <w:sz w:val="27"/>
                                </w:rPr>
                                <w:t xml:space="preserve"> </w:t>
                              </w:r>
                              <w:r w:rsidRPr="00F83192">
                                <w:rPr>
                                  <w:w w:val="105"/>
                                  <w:sz w:val="27"/>
                                </w:rPr>
                                <w:t>851</w:t>
                              </w:r>
                              <w:r w:rsidRPr="00F83192">
                                <w:rPr>
                                  <w:spacing w:val="-7"/>
                                  <w:w w:val="105"/>
                                  <w:sz w:val="27"/>
                                </w:rPr>
                                <w:t xml:space="preserve"> </w:t>
                              </w:r>
                              <w:r w:rsidRPr="00F83192">
                                <w:rPr>
                                  <w:b/>
                                  <w:spacing w:val="-2"/>
                                  <w:w w:val="105"/>
                                  <w:sz w:val="27"/>
                                </w:rPr>
                                <w:t>(AEC)</w:t>
                              </w:r>
                            </w:p>
                          </w:txbxContent>
                        </wps:txbx>
                        <wps:bodyPr wrap="square" lIns="0" tIns="0" rIns="0" bIns="0" rtlCol="0">
                          <a:noAutofit/>
                        </wps:bodyPr>
                      </wps:wsp>
                      <wps:wsp>
                        <wps:cNvPr id="11" name="Textbox 11"/>
                        <wps:cNvSpPr txBox="1"/>
                        <wps:spPr>
                          <a:xfrm>
                            <a:off x="198667" y="3787117"/>
                            <a:ext cx="3869054" cy="399415"/>
                          </a:xfrm>
                          <a:prstGeom prst="rect">
                            <a:avLst/>
                          </a:prstGeom>
                        </wps:spPr>
                        <wps:txbx>
                          <w:txbxContent>
                            <w:p w14:paraId="10985980" w14:textId="09158B79" w:rsidR="00A43F4E" w:rsidRPr="00F83192" w:rsidRDefault="00AC0912">
                              <w:pPr>
                                <w:spacing w:before="16"/>
                                <w:rPr>
                                  <w:b/>
                                  <w:sz w:val="27"/>
                                </w:rPr>
                              </w:pPr>
                              <w:r w:rsidRPr="00F83192">
                                <w:rPr>
                                  <w:sz w:val="28"/>
                                  <w:szCs w:val="28"/>
                                </w:rPr>
                                <w:t>[</w:t>
                              </w:r>
                              <w:r w:rsidRPr="00F83192">
                                <w:rPr>
                                  <w:sz w:val="28"/>
                                  <w:szCs w:val="28"/>
                                  <w:highlight w:val="yellow"/>
                                </w:rPr>
                                <w:t>Insert name and ABN of Service Provider</w:t>
                              </w:r>
                              <w:r w:rsidRPr="00F83192">
                                <w:rPr>
                                  <w:sz w:val="28"/>
                                  <w:szCs w:val="28"/>
                                </w:rPr>
                                <w:t>] (</w:t>
                              </w:r>
                              <w:r w:rsidRPr="00F83192">
                                <w:rPr>
                                  <w:b/>
                                  <w:sz w:val="28"/>
                                  <w:szCs w:val="28"/>
                                </w:rPr>
                                <w:t>Service Provider</w:t>
                              </w:r>
                              <w:r w:rsidRPr="00F83192">
                                <w:rPr>
                                  <w:sz w:val="28"/>
                                  <w:szCs w:val="28"/>
                                </w:rPr>
                                <w:t>)</w:t>
                              </w:r>
                            </w:p>
                          </w:txbxContent>
                        </wps:txbx>
                        <wps:bodyPr wrap="square" lIns="0" tIns="0" rIns="0" bIns="0" rtlCol="0">
                          <a:noAutofit/>
                        </wps:bodyPr>
                      </wps:wsp>
                    </wpg:wgp>
                  </a:graphicData>
                </a:graphic>
              </wp:anchor>
            </w:drawing>
          </mc:Choice>
          <mc:Fallback>
            <w:pict>
              <v:group w14:anchorId="10985841" id="Group 3" o:spid="_x0000_s1026" style="position:absolute;margin-left:117pt;margin-top:13.6pt;width:363.5pt;height:365.25pt;z-index:-251634176;mso-wrap-distance-left:0;mso-wrap-distance-right:0;mso-position-horizontal-relative:page" coordsize="46164,46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">
                <v:shape id="Graphic 4" o:spid="_x0000_s1027" style="position:absolute;left:91;width:13;height:46386;visibility:visible;mso-wrap-style:square;v-text-anchor:top" coordsize="1270,463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" path="m,4638241l,e" filled="f" strokeweight=".16958mm">
                  <v:path arrowok="t"/>
                </v:shape>
                <v:shape id="Graphic 5" o:spid="_x0000_s1028" style="position:absolute;top:26761;width:46164;height:13;visibility:visible;mso-wrap-style:square;v-text-anchor:top" coordsize="4616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" path="m,l4616004,e" filled="f" strokeweight=".42381mm">
                  <v:path arrowok="t"/>
                </v:shape>
                <v:shapetype id="_x0000_t202" coordsize="21600,21600" o:spt="202" path="m,l,21600r21600,l21600,xe">
                  <v:stroke joinstyle="miter"/>
                  <v:path gradientshapeok="t" o:connecttype="rect"/>
                </v:shapetype>
                <v:shape id="Textbox 6" o:spid="_x0000_s1029" type="#_x0000_t202" style="position:absolute;left:1872;top:1051;width:8937;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0985977" w14:textId="25FD9C9C" w:rsidR="00A43F4E" w:rsidRPr="00F83192" w:rsidRDefault="00EA3C1B">
                        <w:pPr>
                          <w:spacing w:line="537" w:lineRule="exact"/>
                          <w:rPr>
                            <w:sz w:val="48"/>
                          </w:rPr>
                        </w:pPr>
                        <w:r w:rsidRPr="00F83192">
                          <w:rPr>
                            <w:spacing w:val="-5"/>
                            <w:w w:val="105"/>
                            <w:sz w:val="48"/>
                          </w:rPr>
                          <w:t>D</w:t>
                        </w:r>
                        <w:r w:rsidR="00447280" w:rsidRPr="00F83192">
                          <w:rPr>
                            <w:spacing w:val="-5"/>
                            <w:w w:val="105"/>
                            <w:sz w:val="48"/>
                          </w:rPr>
                          <w:t>EED</w:t>
                        </w:r>
                      </w:p>
                    </w:txbxContent>
                  </v:textbox>
                </v:shape>
                <v:shape id="Textbox 7" o:spid="_x0000_s1030" type="#_x0000_t202" style="position:absolute;left:11811;top:1051;width:2285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0985978" w14:textId="2752394E" w:rsidR="00A43F4E" w:rsidRPr="00F83192" w:rsidRDefault="00EA3C1B">
                        <w:pPr>
                          <w:spacing w:line="537" w:lineRule="exact"/>
                          <w:rPr>
                            <w:sz w:val="48"/>
                          </w:rPr>
                        </w:pPr>
                        <w:r w:rsidRPr="00F83192">
                          <w:rPr>
                            <w:w w:val="105"/>
                            <w:sz w:val="48"/>
                          </w:rPr>
                          <w:t>O</w:t>
                        </w:r>
                        <w:r w:rsidR="00447280" w:rsidRPr="00F83192">
                          <w:rPr>
                            <w:w w:val="105"/>
                            <w:sz w:val="48"/>
                          </w:rPr>
                          <w:t>F</w:t>
                        </w:r>
                        <w:r w:rsidR="00447280" w:rsidRPr="00F83192">
                          <w:rPr>
                            <w:spacing w:val="1"/>
                            <w:w w:val="105"/>
                            <w:sz w:val="48"/>
                          </w:rPr>
                          <w:t xml:space="preserve"> </w:t>
                        </w:r>
                        <w:r w:rsidR="00447280" w:rsidRPr="00F83192">
                          <w:rPr>
                            <w:spacing w:val="-2"/>
                            <w:w w:val="105"/>
                            <w:sz w:val="48"/>
                          </w:rPr>
                          <w:t>STANDING</w:t>
                        </w:r>
                      </w:p>
                    </w:txbxContent>
                  </v:textbox>
                </v:shape>
                <v:shape id="Textbox 8" o:spid="_x0000_s1031" type="#_x0000_t202" style="position:absolute;left:34385;top:1051;width:10834;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0985979" w14:textId="626EB66A" w:rsidR="00A43F4E" w:rsidRPr="00F83192" w:rsidRDefault="00EA3C1B">
                        <w:pPr>
                          <w:spacing w:line="537" w:lineRule="exact"/>
                          <w:rPr>
                            <w:sz w:val="48"/>
                          </w:rPr>
                        </w:pPr>
                        <w:r w:rsidRPr="00F83192">
                          <w:rPr>
                            <w:spacing w:val="-4"/>
                            <w:sz w:val="48"/>
                          </w:rPr>
                          <w:t>O</w:t>
                        </w:r>
                        <w:r w:rsidR="00447280" w:rsidRPr="00F83192">
                          <w:rPr>
                            <w:spacing w:val="-4"/>
                            <w:sz w:val="48"/>
                          </w:rPr>
                          <w:t>FFER</w:t>
                        </w:r>
                      </w:p>
                    </w:txbxContent>
                  </v:textbox>
                </v:shape>
                <v:shape id="Textbox 9" o:spid="_x0000_s1032" type="#_x0000_t202" style="position:absolute;left:1872;top:6133;width:33573;height:16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098597A" w14:textId="415393B0" w:rsidR="00A43F4E" w:rsidRPr="00F83192" w:rsidRDefault="00447280">
                        <w:pPr>
                          <w:spacing w:line="247" w:lineRule="auto"/>
                          <w:ind w:left="4" w:hanging="5"/>
                          <w:rPr>
                            <w:sz w:val="35"/>
                          </w:rPr>
                        </w:pPr>
                        <w:r w:rsidRPr="00F83192">
                          <w:rPr>
                            <w:w w:val="105"/>
                            <w:sz w:val="35"/>
                          </w:rPr>
                          <w:t>for</w:t>
                        </w:r>
                        <w:r w:rsidRPr="00F83192">
                          <w:rPr>
                            <w:spacing w:val="-1"/>
                            <w:w w:val="105"/>
                            <w:sz w:val="35"/>
                          </w:rPr>
                          <w:t xml:space="preserve"> </w:t>
                        </w:r>
                        <w:r w:rsidRPr="00F83192">
                          <w:rPr>
                            <w:w w:val="105"/>
                            <w:sz w:val="35"/>
                          </w:rPr>
                          <w:t>the</w:t>
                        </w:r>
                        <w:r w:rsidRPr="00F83192">
                          <w:rPr>
                            <w:spacing w:val="-2"/>
                            <w:w w:val="105"/>
                            <w:sz w:val="35"/>
                          </w:rPr>
                          <w:t xml:space="preserve"> </w:t>
                        </w:r>
                        <w:r w:rsidRPr="00F83192">
                          <w:rPr>
                            <w:w w:val="105"/>
                            <w:sz w:val="35"/>
                          </w:rPr>
                          <w:t>provision of</w:t>
                        </w:r>
                        <w:r w:rsidRPr="00F83192">
                          <w:rPr>
                            <w:spacing w:val="-1"/>
                            <w:w w:val="105"/>
                            <w:sz w:val="35"/>
                          </w:rPr>
                          <w:t xml:space="preserve"> </w:t>
                        </w:r>
                        <w:r w:rsidRPr="00F83192">
                          <w:rPr>
                            <w:w w:val="105"/>
                            <w:sz w:val="35"/>
                          </w:rPr>
                          <w:t>furniture</w:t>
                        </w:r>
                        <w:r w:rsidR="0025392F">
                          <w:rPr>
                            <w:w w:val="105"/>
                            <w:sz w:val="35"/>
                          </w:rPr>
                          <w:t>, warehousing</w:t>
                        </w:r>
                        <w:r w:rsidRPr="00F83192">
                          <w:rPr>
                            <w:w w:val="105"/>
                            <w:sz w:val="35"/>
                          </w:rPr>
                          <w:t xml:space="preserve"> and </w:t>
                        </w:r>
                        <w:r w:rsidR="0025392F">
                          <w:rPr>
                            <w:w w:val="105"/>
                            <w:sz w:val="35"/>
                          </w:rPr>
                          <w:t xml:space="preserve">other </w:t>
                        </w:r>
                        <w:r w:rsidRPr="00F83192">
                          <w:rPr>
                            <w:w w:val="105"/>
                            <w:sz w:val="35"/>
                          </w:rPr>
                          <w:t>equipment for Electoral Events</w:t>
                        </w:r>
                      </w:p>
                      <w:p w14:paraId="3817AEA5" w14:textId="77777777" w:rsidR="00EA3C1B" w:rsidRPr="00F83192" w:rsidRDefault="00EA3C1B">
                        <w:pPr>
                          <w:spacing w:line="300" w:lineRule="exact"/>
                          <w:ind w:left="7"/>
                          <w:rPr>
                            <w:spacing w:val="-2"/>
                            <w:sz w:val="35"/>
                          </w:rPr>
                        </w:pPr>
                      </w:p>
                      <w:p w14:paraId="75028C5B" w14:textId="77777777" w:rsidR="00EA3C1B" w:rsidRPr="00F83192" w:rsidRDefault="00EA3C1B">
                        <w:pPr>
                          <w:spacing w:line="300" w:lineRule="exact"/>
                          <w:ind w:left="7"/>
                          <w:rPr>
                            <w:spacing w:val="-2"/>
                            <w:sz w:val="35"/>
                          </w:rPr>
                        </w:pPr>
                      </w:p>
                      <w:p w14:paraId="1B0A4DD5" w14:textId="77777777" w:rsidR="00EA3C1B" w:rsidRPr="00F83192" w:rsidRDefault="00EA3C1B">
                        <w:pPr>
                          <w:spacing w:line="300" w:lineRule="exact"/>
                          <w:ind w:left="7"/>
                          <w:rPr>
                            <w:spacing w:val="-2"/>
                            <w:sz w:val="35"/>
                          </w:rPr>
                        </w:pPr>
                      </w:p>
                      <w:p w14:paraId="1098597C" w14:textId="381DDCAF" w:rsidR="00A43F4E" w:rsidRPr="00F83192" w:rsidRDefault="00447280">
                        <w:pPr>
                          <w:spacing w:line="300" w:lineRule="exact"/>
                          <w:ind w:left="7"/>
                          <w:rPr>
                            <w:b/>
                            <w:sz w:val="27"/>
                          </w:rPr>
                        </w:pPr>
                        <w:r w:rsidRPr="00F83192">
                          <w:rPr>
                            <w:b/>
                            <w:w w:val="105"/>
                            <w:sz w:val="27"/>
                          </w:rPr>
                          <w:t>Deed</w:t>
                        </w:r>
                        <w:r w:rsidRPr="00F83192">
                          <w:rPr>
                            <w:b/>
                            <w:spacing w:val="7"/>
                            <w:w w:val="105"/>
                            <w:sz w:val="27"/>
                          </w:rPr>
                          <w:t xml:space="preserve"> </w:t>
                        </w:r>
                        <w:r w:rsidRPr="00F83192">
                          <w:rPr>
                            <w:b/>
                            <w:w w:val="105"/>
                            <w:sz w:val="27"/>
                          </w:rPr>
                          <w:t>number:</w:t>
                        </w:r>
                        <w:r w:rsidRPr="00F83192">
                          <w:rPr>
                            <w:b/>
                            <w:spacing w:val="22"/>
                            <w:w w:val="105"/>
                            <w:sz w:val="27"/>
                          </w:rPr>
                          <w:t xml:space="preserve"> </w:t>
                        </w:r>
                        <w:r w:rsidR="00EA3C1B" w:rsidRPr="00F83192">
                          <w:rPr>
                            <w:b/>
                            <w:w w:val="105"/>
                            <w:sz w:val="27"/>
                          </w:rPr>
                          <w:t>SRC</w:t>
                        </w:r>
                        <w:r w:rsidR="0025392F">
                          <w:rPr>
                            <w:b/>
                            <w:w w:val="105"/>
                            <w:sz w:val="27"/>
                          </w:rPr>
                          <w:t>006427</w:t>
                        </w:r>
                      </w:p>
                    </w:txbxContent>
                  </v:textbox>
                </v:shape>
                <v:shape id="Textbox 10" o:spid="_x0000_s1033" type="#_x0000_t202" style="position:absolute;left:1929;top:28716;width:39757;height:6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098597D" w14:textId="77777777" w:rsidR="00A43F4E" w:rsidRPr="00F83192" w:rsidRDefault="00447280">
                        <w:pPr>
                          <w:spacing w:line="249" w:lineRule="auto"/>
                          <w:ind w:left="9" w:hanging="10"/>
                          <w:rPr>
                            <w:sz w:val="27"/>
                          </w:rPr>
                        </w:pPr>
                        <w:r w:rsidRPr="00F83192">
                          <w:rPr>
                            <w:w w:val="105"/>
                            <w:sz w:val="27"/>
                          </w:rPr>
                          <w:t>Commonwealth</w:t>
                        </w:r>
                        <w:r w:rsidRPr="00F83192">
                          <w:rPr>
                            <w:spacing w:val="-3"/>
                            <w:w w:val="105"/>
                            <w:sz w:val="27"/>
                          </w:rPr>
                          <w:t xml:space="preserve"> </w:t>
                        </w:r>
                        <w:r w:rsidRPr="00F83192">
                          <w:rPr>
                            <w:w w:val="105"/>
                            <w:sz w:val="27"/>
                          </w:rPr>
                          <w:t>of</w:t>
                        </w:r>
                        <w:r w:rsidRPr="00F83192">
                          <w:rPr>
                            <w:spacing w:val="-20"/>
                            <w:w w:val="105"/>
                            <w:sz w:val="27"/>
                          </w:rPr>
                          <w:t xml:space="preserve"> </w:t>
                        </w:r>
                        <w:r w:rsidRPr="00F83192">
                          <w:rPr>
                            <w:w w:val="105"/>
                            <w:sz w:val="27"/>
                          </w:rPr>
                          <w:t>Australia</w:t>
                        </w:r>
                        <w:r w:rsidRPr="00F83192">
                          <w:rPr>
                            <w:spacing w:val="-15"/>
                            <w:w w:val="105"/>
                            <w:sz w:val="27"/>
                          </w:rPr>
                          <w:t xml:space="preserve"> </w:t>
                        </w:r>
                        <w:r w:rsidRPr="00F83192">
                          <w:rPr>
                            <w:w w:val="105"/>
                            <w:sz w:val="27"/>
                          </w:rPr>
                          <w:t>as</w:t>
                        </w:r>
                        <w:r w:rsidRPr="00F83192">
                          <w:rPr>
                            <w:spacing w:val="-19"/>
                            <w:w w:val="105"/>
                            <w:sz w:val="27"/>
                          </w:rPr>
                          <w:t xml:space="preserve"> </w:t>
                        </w:r>
                        <w:r w:rsidRPr="00F83192">
                          <w:rPr>
                            <w:w w:val="105"/>
                            <w:sz w:val="27"/>
                          </w:rPr>
                          <w:t>represented</w:t>
                        </w:r>
                        <w:r w:rsidRPr="00F83192">
                          <w:rPr>
                            <w:spacing w:val="-8"/>
                            <w:w w:val="105"/>
                            <w:sz w:val="27"/>
                          </w:rPr>
                          <w:t xml:space="preserve"> </w:t>
                        </w:r>
                        <w:r w:rsidRPr="00F83192">
                          <w:rPr>
                            <w:w w:val="105"/>
                            <w:sz w:val="27"/>
                          </w:rPr>
                          <w:t>by</w:t>
                        </w:r>
                        <w:r w:rsidRPr="00F83192">
                          <w:rPr>
                            <w:spacing w:val="-20"/>
                            <w:w w:val="105"/>
                            <w:sz w:val="27"/>
                          </w:rPr>
                          <w:t xml:space="preserve"> </w:t>
                        </w:r>
                        <w:r w:rsidRPr="00F83192">
                          <w:rPr>
                            <w:w w:val="105"/>
                            <w:sz w:val="27"/>
                          </w:rPr>
                          <w:t>the Australian Electoral Commission</w:t>
                        </w:r>
                      </w:p>
                      <w:p w14:paraId="1098597E" w14:textId="77777777" w:rsidR="00A43F4E" w:rsidRPr="00F83192" w:rsidRDefault="00447280">
                        <w:pPr>
                          <w:spacing w:before="71"/>
                          <w:ind w:left="9"/>
                          <w:rPr>
                            <w:b/>
                            <w:sz w:val="27"/>
                          </w:rPr>
                        </w:pPr>
                        <w:r w:rsidRPr="00F83192">
                          <w:rPr>
                            <w:w w:val="105"/>
                            <w:sz w:val="27"/>
                          </w:rPr>
                          <w:t>ABN</w:t>
                        </w:r>
                        <w:r w:rsidRPr="00F83192">
                          <w:rPr>
                            <w:spacing w:val="-5"/>
                            <w:w w:val="105"/>
                            <w:sz w:val="27"/>
                          </w:rPr>
                          <w:t xml:space="preserve"> </w:t>
                        </w:r>
                        <w:r w:rsidRPr="00F83192">
                          <w:rPr>
                            <w:w w:val="105"/>
                            <w:sz w:val="27"/>
                          </w:rPr>
                          <w:t>21</w:t>
                        </w:r>
                        <w:r w:rsidRPr="00F83192">
                          <w:rPr>
                            <w:spacing w:val="-16"/>
                            <w:w w:val="105"/>
                            <w:sz w:val="27"/>
                          </w:rPr>
                          <w:t xml:space="preserve"> </w:t>
                        </w:r>
                        <w:r w:rsidRPr="00F83192">
                          <w:rPr>
                            <w:w w:val="105"/>
                            <w:sz w:val="27"/>
                          </w:rPr>
                          <w:t>133</w:t>
                        </w:r>
                        <w:r w:rsidRPr="00F83192">
                          <w:rPr>
                            <w:spacing w:val="-14"/>
                            <w:w w:val="105"/>
                            <w:sz w:val="27"/>
                          </w:rPr>
                          <w:t xml:space="preserve"> </w:t>
                        </w:r>
                        <w:r w:rsidRPr="00F83192">
                          <w:rPr>
                            <w:w w:val="105"/>
                            <w:sz w:val="27"/>
                          </w:rPr>
                          <w:t>285</w:t>
                        </w:r>
                        <w:r w:rsidRPr="00F83192">
                          <w:rPr>
                            <w:spacing w:val="-2"/>
                            <w:w w:val="105"/>
                            <w:sz w:val="27"/>
                          </w:rPr>
                          <w:t xml:space="preserve"> </w:t>
                        </w:r>
                        <w:r w:rsidRPr="00F83192">
                          <w:rPr>
                            <w:w w:val="105"/>
                            <w:sz w:val="27"/>
                          </w:rPr>
                          <w:t>851</w:t>
                        </w:r>
                        <w:r w:rsidRPr="00F83192">
                          <w:rPr>
                            <w:spacing w:val="-7"/>
                            <w:w w:val="105"/>
                            <w:sz w:val="27"/>
                          </w:rPr>
                          <w:t xml:space="preserve"> </w:t>
                        </w:r>
                        <w:r w:rsidRPr="00F83192">
                          <w:rPr>
                            <w:b/>
                            <w:spacing w:val="-2"/>
                            <w:w w:val="105"/>
                            <w:sz w:val="27"/>
                          </w:rPr>
                          <w:t>(AEC)</w:t>
                        </w:r>
                      </w:p>
                    </w:txbxContent>
                  </v:textbox>
                </v:shape>
                <v:shape id="Textbox 11" o:spid="_x0000_s1034" type="#_x0000_t202" style="position:absolute;left:1986;top:37871;width:38691;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0985980" w14:textId="09158B79" w:rsidR="00A43F4E" w:rsidRPr="00F83192" w:rsidRDefault="00AC0912">
                        <w:pPr>
                          <w:spacing w:before="16"/>
                          <w:rPr>
                            <w:b/>
                            <w:sz w:val="27"/>
                          </w:rPr>
                        </w:pPr>
                        <w:r w:rsidRPr="00F83192">
                          <w:rPr>
                            <w:sz w:val="28"/>
                            <w:szCs w:val="28"/>
                          </w:rPr>
                          <w:t>[</w:t>
                        </w:r>
                        <w:r w:rsidRPr="00F83192">
                          <w:rPr>
                            <w:sz w:val="28"/>
                            <w:szCs w:val="28"/>
                            <w:highlight w:val="yellow"/>
                          </w:rPr>
                          <w:t>Insert name and ABN of Service Provider</w:t>
                        </w:r>
                        <w:r w:rsidRPr="00F83192">
                          <w:rPr>
                            <w:sz w:val="28"/>
                            <w:szCs w:val="28"/>
                          </w:rPr>
                          <w:t>] (</w:t>
                        </w:r>
                        <w:r w:rsidRPr="00F83192">
                          <w:rPr>
                            <w:b/>
                            <w:sz w:val="28"/>
                            <w:szCs w:val="28"/>
                          </w:rPr>
                          <w:t>Service Provider</w:t>
                        </w:r>
                        <w:r w:rsidRPr="00F83192">
                          <w:rPr>
                            <w:sz w:val="28"/>
                            <w:szCs w:val="28"/>
                          </w:rPr>
                          <w:t>)</w:t>
                        </w:r>
                      </w:p>
                    </w:txbxContent>
                  </v:textbox>
                </v:shape>
                <w10:wrap type="topAndBottom" anchorx="page"/>
              </v:group>
            </w:pict>
          </mc:Fallback>
        </mc:AlternateContent>
      </w:r>
    </w:p>
    <w:p w14:paraId="10984C22" w14:textId="77777777" w:rsidR="00A43F4E" w:rsidRPr="00F83192" w:rsidRDefault="00A43F4E">
      <w:pPr>
        <w:pStyle w:val="BodyText"/>
        <w:rPr>
          <w:rFonts w:ascii="Times New Roman"/>
          <w:sz w:val="20"/>
          <w:lang w:val="en-AU"/>
        </w:rPr>
        <w:sectPr w:rsidR="00A43F4E" w:rsidRPr="00F83192">
          <w:footerReference w:type="first" r:id="rId10"/>
          <w:type w:val="continuous"/>
          <w:pgSz w:w="11920" w:h="16850"/>
          <w:pgMar w:top="880" w:right="425" w:bottom="280" w:left="283" w:header="720" w:footer="720" w:gutter="0"/>
          <w:cols w:space="720"/>
        </w:sectPr>
      </w:pPr>
    </w:p>
    <w:p w14:paraId="10984C23" w14:textId="77777777" w:rsidR="00A43F4E" w:rsidRPr="00F83192" w:rsidRDefault="00447280">
      <w:pPr>
        <w:pStyle w:val="Heading2"/>
        <w:tabs>
          <w:tab w:val="left" w:pos="10428"/>
        </w:tabs>
        <w:rPr>
          <w:u w:val="none"/>
          <w:lang w:val="en-AU"/>
        </w:rPr>
      </w:pPr>
      <w:bookmarkStart w:id="0" w:name="_TOC_250063"/>
      <w:r w:rsidRPr="00F83192">
        <w:rPr>
          <w:spacing w:val="-81"/>
          <w:lang w:val="en-AU"/>
        </w:rPr>
        <w:lastRenderedPageBreak/>
        <w:t xml:space="preserve"> </w:t>
      </w:r>
      <w:r w:rsidRPr="00F83192">
        <w:rPr>
          <w:lang w:val="en-AU"/>
        </w:rPr>
        <w:t>Table</w:t>
      </w:r>
      <w:r w:rsidRPr="00F83192">
        <w:rPr>
          <w:spacing w:val="19"/>
          <w:lang w:val="en-AU"/>
        </w:rPr>
        <w:t xml:space="preserve"> </w:t>
      </w:r>
      <w:r w:rsidRPr="00F83192">
        <w:rPr>
          <w:lang w:val="en-AU"/>
        </w:rPr>
        <w:t>of</w:t>
      </w:r>
      <w:r w:rsidRPr="00F83192">
        <w:rPr>
          <w:spacing w:val="5"/>
          <w:lang w:val="en-AU"/>
        </w:rPr>
        <w:t xml:space="preserve"> </w:t>
      </w:r>
      <w:r w:rsidRPr="00F83192">
        <w:rPr>
          <w:spacing w:val="-2"/>
          <w:lang w:val="en-AU"/>
        </w:rPr>
        <w:t>contents</w:t>
      </w:r>
      <w:bookmarkEnd w:id="0"/>
      <w:r w:rsidRPr="00F83192">
        <w:rPr>
          <w:lang w:val="en-AU"/>
        </w:rPr>
        <w:tab/>
      </w:r>
    </w:p>
    <w:p w14:paraId="10984C24" w14:textId="77777777" w:rsidR="00A43F4E" w:rsidRPr="00F83192" w:rsidRDefault="00A43F4E">
      <w:pPr>
        <w:pStyle w:val="Heading2"/>
        <w:rPr>
          <w:lang w:val="en-AU"/>
        </w:rPr>
        <w:sectPr w:rsidR="00A43F4E" w:rsidRPr="00F83192">
          <w:footerReference w:type="default" r:id="rId11"/>
          <w:pgSz w:w="11920" w:h="16850"/>
          <w:pgMar w:top="1240" w:right="425" w:bottom="1205" w:left="283" w:header="0" w:footer="1124" w:gutter="0"/>
          <w:pgNumType w:start="2"/>
          <w:cols w:space="720"/>
        </w:sectPr>
      </w:pPr>
    </w:p>
    <w:sdt>
      <w:sdtPr>
        <w:rPr>
          <w:lang w:val="en-AU"/>
        </w:rPr>
        <w:id w:val="-352110972"/>
        <w:docPartObj>
          <w:docPartGallery w:val="Table of Contents"/>
          <w:docPartUnique/>
        </w:docPartObj>
      </w:sdtPr>
      <w:sdtContent>
        <w:p w14:paraId="56729208" w14:textId="622EFE8A" w:rsidR="00EE0EC8" w:rsidRPr="00F83192" w:rsidRDefault="00EE0EC8" w:rsidP="00EE0EC8">
          <w:pPr>
            <w:pStyle w:val="TOC6"/>
            <w:tabs>
              <w:tab w:val="right" w:pos="9971"/>
            </w:tabs>
            <w:spacing w:before="318"/>
            <w:ind w:left="883"/>
            <w:rPr>
              <w:lang w:val="en-AU"/>
            </w:rPr>
          </w:pPr>
          <w:hyperlink w:anchor="_TOC_250063" w:history="1">
            <w:r w:rsidRPr="00F83192">
              <w:rPr>
                <w:lang w:val="en-AU"/>
              </w:rPr>
              <w:t>Table</w:t>
            </w:r>
            <w:r w:rsidRPr="00F83192">
              <w:rPr>
                <w:spacing w:val="23"/>
                <w:lang w:val="en-AU"/>
              </w:rPr>
              <w:t xml:space="preserve"> </w:t>
            </w:r>
            <w:r w:rsidRPr="00F83192">
              <w:rPr>
                <w:lang w:val="en-AU"/>
              </w:rPr>
              <w:t>of</w:t>
            </w:r>
            <w:r w:rsidRPr="00F83192">
              <w:rPr>
                <w:spacing w:val="6"/>
                <w:lang w:val="en-AU"/>
              </w:rPr>
              <w:t xml:space="preserve"> </w:t>
            </w:r>
            <w:r w:rsidRPr="00F83192">
              <w:rPr>
                <w:spacing w:val="-2"/>
                <w:lang w:val="en-AU"/>
              </w:rPr>
              <w:t>contents</w:t>
            </w:r>
            <w:r w:rsidRPr="00F83192">
              <w:rPr>
                <w:lang w:val="en-AU"/>
              </w:rPr>
              <w:tab/>
            </w:r>
            <w:r w:rsidRPr="00F83192">
              <w:rPr>
                <w:spacing w:val="-12"/>
                <w:lang w:val="en-AU"/>
              </w:rPr>
              <w:t>2</w:t>
            </w:r>
          </w:hyperlink>
        </w:p>
        <w:p w14:paraId="04591BC5" w14:textId="77777777" w:rsidR="00EE0EC8" w:rsidRPr="00F83192" w:rsidRDefault="00EE0EC8" w:rsidP="00EE0EC8">
          <w:pPr>
            <w:pStyle w:val="TOC6"/>
            <w:tabs>
              <w:tab w:val="right" w:pos="9966"/>
            </w:tabs>
            <w:spacing w:before="296"/>
            <w:ind w:left="878"/>
            <w:rPr>
              <w:lang w:val="en-AU"/>
            </w:rPr>
          </w:pPr>
          <w:hyperlink w:anchor="_TOC_250062" w:history="1">
            <w:r w:rsidRPr="00F83192">
              <w:rPr>
                <w:spacing w:val="-2"/>
                <w:lang w:val="en-AU"/>
              </w:rPr>
              <w:t>Details</w:t>
            </w:r>
            <w:r w:rsidRPr="00F83192">
              <w:rPr>
                <w:lang w:val="en-AU"/>
              </w:rPr>
              <w:tab/>
            </w:r>
            <w:r w:rsidRPr="00F83192">
              <w:rPr>
                <w:spacing w:val="-10"/>
                <w:lang w:val="en-AU"/>
              </w:rPr>
              <w:t>5</w:t>
            </w:r>
          </w:hyperlink>
        </w:p>
        <w:p w14:paraId="698B0664" w14:textId="77777777" w:rsidR="00EE0EC8" w:rsidRPr="00F83192" w:rsidRDefault="00EE0EC8" w:rsidP="00EE0EC8">
          <w:pPr>
            <w:pStyle w:val="TOC7"/>
            <w:tabs>
              <w:tab w:val="right" w:pos="9964"/>
            </w:tabs>
            <w:spacing w:before="145"/>
            <w:ind w:left="876"/>
            <w:rPr>
              <w:lang w:val="en-AU"/>
            </w:rPr>
          </w:pPr>
          <w:hyperlink w:anchor="_TOC_250061" w:history="1">
            <w:r w:rsidRPr="00F83192">
              <w:rPr>
                <w:spacing w:val="-2"/>
                <w:lang w:val="en-AU"/>
              </w:rPr>
              <w:t>Parties</w:t>
            </w:r>
            <w:r w:rsidRPr="00F83192">
              <w:rPr>
                <w:lang w:val="en-AU"/>
              </w:rPr>
              <w:tab/>
            </w:r>
            <w:r w:rsidRPr="00F83192">
              <w:rPr>
                <w:spacing w:val="-10"/>
                <w:lang w:val="en-AU"/>
              </w:rPr>
              <w:t>5</w:t>
            </w:r>
          </w:hyperlink>
        </w:p>
        <w:p w14:paraId="15812284" w14:textId="77777777" w:rsidR="00EE0EC8" w:rsidRPr="00F83192" w:rsidRDefault="00EE0EC8" w:rsidP="00EE0EC8">
          <w:pPr>
            <w:pStyle w:val="TOC7"/>
            <w:tabs>
              <w:tab w:val="right" w:pos="9965"/>
            </w:tabs>
            <w:spacing w:before="142"/>
            <w:ind w:left="875"/>
            <w:rPr>
              <w:sz w:val="22"/>
              <w:lang w:val="en-AU"/>
            </w:rPr>
          </w:pPr>
          <w:hyperlink w:anchor="_TOC_250060" w:history="1">
            <w:r w:rsidRPr="00F83192">
              <w:rPr>
                <w:spacing w:val="-2"/>
                <w:lang w:val="en-AU"/>
              </w:rPr>
              <w:t>Recitals</w:t>
            </w:r>
            <w:r w:rsidRPr="00F83192">
              <w:rPr>
                <w:lang w:val="en-AU"/>
              </w:rPr>
              <w:tab/>
            </w:r>
            <w:r w:rsidRPr="00F83192">
              <w:rPr>
                <w:spacing w:val="-10"/>
                <w:sz w:val="22"/>
                <w:lang w:val="en-AU"/>
              </w:rPr>
              <w:t>5</w:t>
            </w:r>
          </w:hyperlink>
        </w:p>
        <w:p w14:paraId="1615E2EB" w14:textId="77777777" w:rsidR="00EE0EC8" w:rsidRPr="00F83192" w:rsidRDefault="00EE0EC8" w:rsidP="00EE0EC8">
          <w:pPr>
            <w:pStyle w:val="TOC6"/>
            <w:tabs>
              <w:tab w:val="right" w:pos="9972"/>
            </w:tabs>
            <w:spacing w:before="292"/>
            <w:ind w:left="880"/>
            <w:rPr>
              <w:lang w:val="en-AU"/>
            </w:rPr>
          </w:pPr>
          <w:hyperlink w:anchor="_TOC_250059" w:history="1">
            <w:r w:rsidRPr="00F83192">
              <w:rPr>
                <w:lang w:val="en-AU"/>
              </w:rPr>
              <w:t>Agreed</w:t>
            </w:r>
            <w:r w:rsidRPr="00F83192">
              <w:rPr>
                <w:spacing w:val="26"/>
                <w:lang w:val="en-AU"/>
              </w:rPr>
              <w:t xml:space="preserve"> </w:t>
            </w:r>
            <w:r w:rsidRPr="00F83192">
              <w:rPr>
                <w:spacing w:val="-2"/>
                <w:lang w:val="en-AU"/>
              </w:rPr>
              <w:t>Terms</w:t>
            </w:r>
            <w:r w:rsidRPr="00F83192">
              <w:rPr>
                <w:lang w:val="en-AU"/>
              </w:rPr>
              <w:tab/>
            </w:r>
            <w:r w:rsidRPr="00F83192">
              <w:rPr>
                <w:spacing w:val="-10"/>
                <w:lang w:val="en-AU"/>
              </w:rPr>
              <w:t>5</w:t>
            </w:r>
          </w:hyperlink>
        </w:p>
        <w:p w14:paraId="60AF175A" w14:textId="77777777" w:rsidR="00EE0EC8" w:rsidRPr="00F83192" w:rsidRDefault="00EE0EC8" w:rsidP="00EE0EC8">
          <w:pPr>
            <w:pStyle w:val="TOC7"/>
            <w:tabs>
              <w:tab w:val="right" w:pos="9964"/>
            </w:tabs>
            <w:spacing w:before="150"/>
            <w:ind w:left="876"/>
            <w:rPr>
              <w:lang w:val="en-AU"/>
            </w:rPr>
          </w:pPr>
          <w:hyperlink w:anchor="_TOC_250058" w:history="1">
            <w:r w:rsidRPr="00F83192">
              <w:rPr>
                <w:lang w:val="en-AU"/>
              </w:rPr>
              <w:t>Part</w:t>
            </w:r>
            <w:r w:rsidRPr="00F83192">
              <w:rPr>
                <w:spacing w:val="-13"/>
                <w:lang w:val="en-AU"/>
              </w:rPr>
              <w:t xml:space="preserve"> </w:t>
            </w:r>
            <w:r w:rsidRPr="00F83192">
              <w:rPr>
                <w:lang w:val="en-AU"/>
              </w:rPr>
              <w:t>1</w:t>
            </w:r>
            <w:r w:rsidRPr="00F83192">
              <w:rPr>
                <w:spacing w:val="-15"/>
                <w:lang w:val="en-AU"/>
              </w:rPr>
              <w:t xml:space="preserve"> </w:t>
            </w:r>
            <w:r w:rsidRPr="00F83192">
              <w:rPr>
                <w:lang w:val="en-AU"/>
              </w:rPr>
              <w:t>-</w:t>
            </w:r>
            <w:r w:rsidRPr="00F83192">
              <w:rPr>
                <w:spacing w:val="48"/>
                <w:lang w:val="en-AU"/>
              </w:rPr>
              <w:t xml:space="preserve"> </w:t>
            </w:r>
            <w:r w:rsidRPr="00F83192">
              <w:rPr>
                <w:spacing w:val="-4"/>
                <w:lang w:val="en-AU"/>
              </w:rPr>
              <w:t>Deed</w:t>
            </w:r>
            <w:r w:rsidRPr="00F83192">
              <w:rPr>
                <w:lang w:val="en-AU"/>
              </w:rPr>
              <w:tab/>
            </w:r>
            <w:r w:rsidRPr="00F83192">
              <w:rPr>
                <w:spacing w:val="-10"/>
                <w:lang w:val="en-AU"/>
              </w:rPr>
              <w:t>5</w:t>
            </w:r>
          </w:hyperlink>
        </w:p>
        <w:p w14:paraId="381FCA90" w14:textId="77777777" w:rsidR="00EE0EC8" w:rsidRPr="00F83192" w:rsidRDefault="00EE0EC8">
          <w:pPr>
            <w:pStyle w:val="TOC7"/>
            <w:numPr>
              <w:ilvl w:val="0"/>
              <w:numId w:val="86"/>
            </w:numPr>
            <w:tabs>
              <w:tab w:val="left" w:pos="1539"/>
              <w:tab w:val="right" w:pos="9960"/>
            </w:tabs>
            <w:spacing w:before="134"/>
            <w:ind w:hanging="678"/>
            <w:jc w:val="left"/>
            <w:rPr>
              <w:sz w:val="25"/>
              <w:lang w:val="en-AU"/>
            </w:rPr>
          </w:pPr>
          <w:hyperlink w:anchor="_TOC_250057" w:history="1">
            <w:r w:rsidRPr="00F83192">
              <w:rPr>
                <w:lang w:val="en-AU"/>
              </w:rPr>
              <w:t>Definitions</w:t>
            </w:r>
            <w:r w:rsidRPr="00F83192">
              <w:rPr>
                <w:spacing w:val="38"/>
                <w:lang w:val="en-AU"/>
              </w:rPr>
              <w:t xml:space="preserve"> </w:t>
            </w:r>
            <w:r w:rsidRPr="00F83192">
              <w:rPr>
                <w:lang w:val="en-AU"/>
              </w:rPr>
              <w:t>and</w:t>
            </w:r>
            <w:r w:rsidRPr="00F83192">
              <w:rPr>
                <w:spacing w:val="22"/>
                <w:lang w:val="en-AU"/>
              </w:rPr>
              <w:t xml:space="preserve"> </w:t>
            </w:r>
            <w:r w:rsidRPr="00F83192">
              <w:rPr>
                <w:spacing w:val="-2"/>
                <w:lang w:val="en-AU"/>
              </w:rPr>
              <w:t>interpretation</w:t>
            </w:r>
            <w:r w:rsidRPr="00F83192">
              <w:rPr>
                <w:lang w:val="en-AU"/>
              </w:rPr>
              <w:tab/>
            </w:r>
            <w:r w:rsidRPr="00F83192">
              <w:rPr>
                <w:spacing w:val="-10"/>
                <w:sz w:val="22"/>
                <w:lang w:val="en-AU"/>
              </w:rPr>
              <w:t>5</w:t>
            </w:r>
          </w:hyperlink>
        </w:p>
        <w:p w14:paraId="36AABB3F" w14:textId="77777777" w:rsidR="00EE0EC8" w:rsidRPr="00F83192" w:rsidRDefault="00EE0EC8">
          <w:pPr>
            <w:pStyle w:val="TOC7"/>
            <w:numPr>
              <w:ilvl w:val="0"/>
              <w:numId w:val="86"/>
            </w:numPr>
            <w:tabs>
              <w:tab w:val="left" w:pos="1539"/>
              <w:tab w:val="right" w:pos="9958"/>
            </w:tabs>
            <w:ind w:hanging="666"/>
            <w:jc w:val="left"/>
            <w:rPr>
              <w:lang w:val="en-AU"/>
            </w:rPr>
          </w:pPr>
          <w:hyperlink w:anchor="_TOC_250056" w:history="1">
            <w:r w:rsidRPr="00F83192">
              <w:rPr>
                <w:lang w:val="en-AU"/>
              </w:rPr>
              <w:t>Priority</w:t>
            </w:r>
            <w:r w:rsidRPr="00F83192">
              <w:rPr>
                <w:spacing w:val="24"/>
                <w:lang w:val="en-AU"/>
              </w:rPr>
              <w:t xml:space="preserve"> </w:t>
            </w:r>
            <w:r w:rsidRPr="00F83192">
              <w:rPr>
                <w:lang w:val="en-AU"/>
              </w:rPr>
              <w:t>of</w:t>
            </w:r>
            <w:r w:rsidRPr="00F83192">
              <w:rPr>
                <w:spacing w:val="7"/>
                <w:lang w:val="en-AU"/>
              </w:rPr>
              <w:t xml:space="preserve"> </w:t>
            </w:r>
            <w:r w:rsidRPr="00F83192">
              <w:rPr>
                <w:lang w:val="en-AU"/>
              </w:rPr>
              <w:t>Deed</w:t>
            </w:r>
            <w:r w:rsidRPr="00F83192">
              <w:rPr>
                <w:spacing w:val="16"/>
                <w:lang w:val="en-AU"/>
              </w:rPr>
              <w:t xml:space="preserve"> </w:t>
            </w:r>
            <w:r w:rsidRPr="00F83192">
              <w:rPr>
                <w:spacing w:val="-2"/>
                <w:lang w:val="en-AU"/>
              </w:rPr>
              <w:t>documents</w:t>
            </w:r>
            <w:r w:rsidRPr="00F83192">
              <w:rPr>
                <w:lang w:val="en-AU"/>
              </w:rPr>
              <w:tab/>
            </w:r>
            <w:r w:rsidRPr="00F83192">
              <w:rPr>
                <w:spacing w:val="-5"/>
                <w:lang w:val="en-AU"/>
              </w:rPr>
              <w:t>1</w:t>
            </w:r>
          </w:hyperlink>
          <w:r>
            <w:t>7</w:t>
          </w:r>
        </w:p>
        <w:p w14:paraId="4EDE3DEC" w14:textId="77777777" w:rsidR="00EE0EC8" w:rsidRPr="00F83192" w:rsidRDefault="00EE0EC8">
          <w:pPr>
            <w:pStyle w:val="TOC7"/>
            <w:numPr>
              <w:ilvl w:val="0"/>
              <w:numId w:val="86"/>
            </w:numPr>
            <w:tabs>
              <w:tab w:val="left" w:pos="1539"/>
              <w:tab w:val="right" w:pos="9963"/>
            </w:tabs>
            <w:spacing w:before="138"/>
            <w:ind w:hanging="664"/>
            <w:jc w:val="left"/>
            <w:rPr>
              <w:sz w:val="25"/>
              <w:lang w:val="en-AU"/>
            </w:rPr>
          </w:pPr>
          <w:hyperlink w:anchor="_TOC_250055" w:history="1">
            <w:r w:rsidRPr="00F83192">
              <w:rPr>
                <w:lang w:val="en-AU"/>
              </w:rPr>
              <w:t>Duration</w:t>
            </w:r>
            <w:r w:rsidRPr="00F83192">
              <w:rPr>
                <w:spacing w:val="25"/>
                <w:lang w:val="en-AU"/>
              </w:rPr>
              <w:t xml:space="preserve"> </w:t>
            </w:r>
            <w:r w:rsidRPr="00F83192">
              <w:rPr>
                <w:lang w:val="en-AU"/>
              </w:rPr>
              <w:t>of</w:t>
            </w:r>
            <w:r w:rsidRPr="00F83192">
              <w:rPr>
                <w:spacing w:val="13"/>
                <w:lang w:val="en-AU"/>
              </w:rPr>
              <w:t xml:space="preserve"> </w:t>
            </w:r>
            <w:r w:rsidRPr="00F83192">
              <w:rPr>
                <w:spacing w:val="-4"/>
                <w:lang w:val="en-AU"/>
              </w:rPr>
              <w:t>Deed</w:t>
            </w:r>
            <w:r w:rsidRPr="00F83192">
              <w:rPr>
                <w:lang w:val="en-AU"/>
              </w:rPr>
              <w:tab/>
            </w:r>
            <w:r w:rsidRPr="00F83192">
              <w:rPr>
                <w:spacing w:val="-5"/>
                <w:lang w:val="en-AU"/>
              </w:rPr>
              <w:t>1</w:t>
            </w:r>
          </w:hyperlink>
          <w:r>
            <w:t>7</w:t>
          </w:r>
        </w:p>
        <w:p w14:paraId="3EFA5F00" w14:textId="77777777" w:rsidR="00EE0EC8" w:rsidRPr="00F83192" w:rsidRDefault="00EE0EC8">
          <w:pPr>
            <w:pStyle w:val="TOC7"/>
            <w:numPr>
              <w:ilvl w:val="0"/>
              <w:numId w:val="86"/>
            </w:numPr>
            <w:tabs>
              <w:tab w:val="left" w:pos="1542"/>
              <w:tab w:val="right" w:pos="9963"/>
            </w:tabs>
            <w:ind w:left="1542" w:hanging="669"/>
            <w:jc w:val="left"/>
            <w:rPr>
              <w:sz w:val="22"/>
              <w:lang w:val="en-AU"/>
            </w:rPr>
          </w:pPr>
          <w:hyperlink w:anchor="_TOC_250054" w:history="1">
            <w:r w:rsidRPr="00F83192">
              <w:rPr>
                <w:lang w:val="en-AU"/>
              </w:rPr>
              <w:t>Standing</w:t>
            </w:r>
            <w:r w:rsidRPr="00F83192">
              <w:rPr>
                <w:spacing w:val="28"/>
                <w:lang w:val="en-AU"/>
              </w:rPr>
              <w:t xml:space="preserve"> </w:t>
            </w:r>
            <w:r w:rsidRPr="00F83192">
              <w:rPr>
                <w:spacing w:val="-2"/>
                <w:lang w:val="en-AU"/>
              </w:rPr>
              <w:t>offer</w:t>
            </w:r>
            <w:r w:rsidRPr="00F83192">
              <w:rPr>
                <w:lang w:val="en-AU"/>
              </w:rPr>
              <w:tab/>
            </w:r>
            <w:r w:rsidRPr="00F83192">
              <w:rPr>
                <w:spacing w:val="-5"/>
                <w:lang w:val="en-AU"/>
              </w:rPr>
              <w:t>1</w:t>
            </w:r>
          </w:hyperlink>
          <w:r>
            <w:t>7</w:t>
          </w:r>
        </w:p>
        <w:p w14:paraId="261B5BCB" w14:textId="77777777" w:rsidR="00EE0EC8" w:rsidRPr="00F83192" w:rsidRDefault="00EE0EC8">
          <w:pPr>
            <w:pStyle w:val="TOC7"/>
            <w:numPr>
              <w:ilvl w:val="0"/>
              <w:numId w:val="86"/>
            </w:numPr>
            <w:tabs>
              <w:tab w:val="left" w:pos="1544"/>
              <w:tab w:val="right" w:pos="9963"/>
            </w:tabs>
            <w:spacing w:before="142"/>
            <w:ind w:left="1544" w:hanging="684"/>
            <w:jc w:val="left"/>
            <w:rPr>
              <w:sz w:val="26"/>
              <w:lang w:val="en-AU"/>
            </w:rPr>
          </w:pPr>
          <w:hyperlink w:anchor="_TOC_250053" w:history="1">
            <w:r w:rsidRPr="00F83192">
              <w:rPr>
                <w:lang w:val="en-AU"/>
              </w:rPr>
              <w:t>Additional</w:t>
            </w:r>
            <w:r w:rsidRPr="00F83192">
              <w:rPr>
                <w:spacing w:val="53"/>
                <w:lang w:val="en-AU"/>
              </w:rPr>
              <w:t xml:space="preserve"> </w:t>
            </w:r>
            <w:r w:rsidRPr="00F83192">
              <w:rPr>
                <w:spacing w:val="-2"/>
                <w:lang w:val="en-AU"/>
              </w:rPr>
              <w:t>Services</w:t>
            </w:r>
            <w:r w:rsidRPr="00F83192">
              <w:rPr>
                <w:lang w:val="en-AU"/>
              </w:rPr>
              <w:tab/>
            </w:r>
          </w:hyperlink>
          <w:r>
            <w:t>19</w:t>
          </w:r>
        </w:p>
        <w:p w14:paraId="029D3798" w14:textId="77777777" w:rsidR="00EE0EC8" w:rsidRPr="00F461CF" w:rsidRDefault="00EE0EC8">
          <w:pPr>
            <w:pStyle w:val="TOC7"/>
            <w:numPr>
              <w:ilvl w:val="0"/>
              <w:numId w:val="86"/>
            </w:numPr>
            <w:tabs>
              <w:tab w:val="left" w:pos="1540"/>
              <w:tab w:val="right" w:pos="9962"/>
            </w:tabs>
            <w:spacing w:before="120"/>
            <w:ind w:left="1540" w:hanging="668"/>
            <w:jc w:val="left"/>
            <w:rPr>
              <w:sz w:val="22"/>
              <w:lang w:val="en-AU"/>
            </w:rPr>
          </w:pPr>
          <w:hyperlink w:anchor="_TOC_250052" w:history="1">
            <w:r w:rsidRPr="00F461CF">
              <w:rPr>
                <w:lang w:val="en-AU"/>
              </w:rPr>
              <w:t>Not</w:t>
            </w:r>
            <w:r w:rsidRPr="00F461CF">
              <w:rPr>
                <w:spacing w:val="3"/>
                <w:lang w:val="en-AU"/>
              </w:rPr>
              <w:t xml:space="preserve"> </w:t>
            </w:r>
            <w:r w:rsidRPr="00F461CF">
              <w:rPr>
                <w:spacing w:val="-4"/>
                <w:lang w:val="en-AU"/>
              </w:rPr>
              <w:t>Used</w:t>
            </w:r>
            <w:r w:rsidRPr="00F461CF">
              <w:rPr>
                <w:lang w:val="en-AU"/>
              </w:rPr>
              <w:tab/>
            </w:r>
            <w:r w:rsidRPr="00F461CF">
              <w:rPr>
                <w:spacing w:val="-5"/>
                <w:lang w:val="en-AU"/>
              </w:rPr>
              <w:t>2</w:t>
            </w:r>
          </w:hyperlink>
          <w:r w:rsidRPr="00F461CF">
            <w:t>0</w:t>
          </w:r>
        </w:p>
        <w:p w14:paraId="646A6236" w14:textId="77777777" w:rsidR="00EE0EC8" w:rsidRPr="00F83192" w:rsidRDefault="00EE0EC8">
          <w:pPr>
            <w:pStyle w:val="TOC4"/>
            <w:numPr>
              <w:ilvl w:val="0"/>
              <w:numId w:val="86"/>
            </w:numPr>
            <w:tabs>
              <w:tab w:val="left" w:pos="1540"/>
              <w:tab w:val="right" w:pos="9957"/>
            </w:tabs>
            <w:spacing w:before="134"/>
            <w:ind w:left="1540" w:hanging="694"/>
            <w:jc w:val="left"/>
            <w:rPr>
              <w:sz w:val="28"/>
              <w:lang w:val="en-AU"/>
            </w:rPr>
          </w:pPr>
          <w:hyperlink w:anchor="_TOC_250051" w:history="1">
            <w:r w:rsidRPr="00F461CF">
              <w:rPr>
                <w:lang w:val="en-AU"/>
              </w:rPr>
              <w:t>Monitoring</w:t>
            </w:r>
            <w:r w:rsidRPr="00F461CF">
              <w:rPr>
                <w:spacing w:val="54"/>
                <w:lang w:val="en-AU"/>
              </w:rPr>
              <w:t xml:space="preserve"> </w:t>
            </w:r>
            <w:r w:rsidRPr="00F461CF">
              <w:rPr>
                <w:spacing w:val="-2"/>
                <w:lang w:val="en-AU"/>
              </w:rPr>
              <w:t>progress</w:t>
            </w:r>
            <w:r w:rsidRPr="00F461CF">
              <w:rPr>
                <w:lang w:val="en-AU"/>
              </w:rPr>
              <w:tab/>
            </w:r>
            <w:r w:rsidRPr="00F461CF">
              <w:rPr>
                <w:spacing w:val="-5"/>
                <w:lang w:val="en-AU"/>
              </w:rPr>
              <w:t>2</w:t>
            </w:r>
          </w:hyperlink>
          <w:r>
            <w:t>0</w:t>
          </w:r>
        </w:p>
        <w:p w14:paraId="6046A0F6" w14:textId="77777777" w:rsidR="00EE0EC8" w:rsidRPr="00F83192" w:rsidRDefault="00EE0EC8">
          <w:pPr>
            <w:pStyle w:val="TOC7"/>
            <w:numPr>
              <w:ilvl w:val="0"/>
              <w:numId w:val="86"/>
            </w:numPr>
            <w:tabs>
              <w:tab w:val="left" w:pos="1538"/>
              <w:tab w:val="right" w:pos="9957"/>
            </w:tabs>
            <w:spacing w:before="114"/>
            <w:ind w:left="1538" w:hanging="672"/>
            <w:jc w:val="left"/>
            <w:rPr>
              <w:sz w:val="22"/>
              <w:lang w:val="en-AU"/>
            </w:rPr>
          </w:pPr>
          <w:hyperlink w:anchor="_TOC_250050" w:history="1">
            <w:r w:rsidRPr="00F83192">
              <w:rPr>
                <w:lang w:val="en-AU"/>
              </w:rPr>
              <w:t>Termination</w:t>
            </w:r>
            <w:r w:rsidRPr="00F83192">
              <w:rPr>
                <w:spacing w:val="29"/>
                <w:lang w:val="en-AU"/>
              </w:rPr>
              <w:t xml:space="preserve"> </w:t>
            </w:r>
            <w:r w:rsidRPr="00F83192">
              <w:rPr>
                <w:lang w:val="en-AU"/>
              </w:rPr>
              <w:t>of</w:t>
            </w:r>
            <w:r w:rsidRPr="00F83192">
              <w:rPr>
                <w:spacing w:val="12"/>
                <w:lang w:val="en-AU"/>
              </w:rPr>
              <w:t xml:space="preserve"> </w:t>
            </w:r>
            <w:r w:rsidRPr="00F83192">
              <w:rPr>
                <w:spacing w:val="-4"/>
                <w:lang w:val="en-AU"/>
              </w:rPr>
              <w:t>Deed</w:t>
            </w:r>
            <w:r w:rsidRPr="00F83192">
              <w:rPr>
                <w:lang w:val="en-AU"/>
              </w:rPr>
              <w:tab/>
            </w:r>
            <w:r w:rsidRPr="00F83192">
              <w:rPr>
                <w:spacing w:val="-5"/>
                <w:lang w:val="en-AU"/>
              </w:rPr>
              <w:t>2</w:t>
            </w:r>
          </w:hyperlink>
          <w:r>
            <w:t>0</w:t>
          </w:r>
        </w:p>
        <w:p w14:paraId="1099EB11" w14:textId="77777777" w:rsidR="00EE0EC8" w:rsidRPr="00F83192" w:rsidRDefault="00EE0EC8">
          <w:pPr>
            <w:pStyle w:val="TOC4"/>
            <w:numPr>
              <w:ilvl w:val="0"/>
              <w:numId w:val="86"/>
            </w:numPr>
            <w:tabs>
              <w:tab w:val="left" w:pos="1538"/>
              <w:tab w:val="right" w:pos="9959"/>
            </w:tabs>
            <w:ind w:left="1538" w:hanging="698"/>
            <w:jc w:val="left"/>
            <w:rPr>
              <w:sz w:val="26"/>
              <w:lang w:val="en-AU"/>
            </w:rPr>
          </w:pPr>
          <w:hyperlink w:anchor="_TOC_250049" w:history="1">
            <w:r w:rsidRPr="00F83192">
              <w:rPr>
                <w:lang w:val="en-AU"/>
              </w:rPr>
              <w:t>Transition</w:t>
            </w:r>
            <w:r w:rsidRPr="00F83192">
              <w:rPr>
                <w:spacing w:val="49"/>
                <w:lang w:val="en-AU"/>
              </w:rPr>
              <w:t xml:space="preserve"> </w:t>
            </w:r>
            <w:r w:rsidRPr="00F83192">
              <w:rPr>
                <w:spacing w:val="-5"/>
                <w:lang w:val="en-AU"/>
              </w:rPr>
              <w:t>out</w:t>
            </w:r>
            <w:r w:rsidRPr="00F83192">
              <w:rPr>
                <w:lang w:val="en-AU"/>
              </w:rPr>
              <w:tab/>
            </w:r>
            <w:r w:rsidRPr="00F83192">
              <w:rPr>
                <w:spacing w:val="-5"/>
                <w:lang w:val="en-AU"/>
              </w:rPr>
              <w:t>2</w:t>
            </w:r>
          </w:hyperlink>
          <w:r>
            <w:t>2</w:t>
          </w:r>
        </w:p>
        <w:p w14:paraId="7BDB9BA7" w14:textId="77777777" w:rsidR="00EE0EC8" w:rsidRPr="00F83192" w:rsidRDefault="00EE0EC8" w:rsidP="00EE0EC8">
          <w:pPr>
            <w:pStyle w:val="TOC7"/>
            <w:tabs>
              <w:tab w:val="right" w:pos="9964"/>
            </w:tabs>
            <w:spacing w:before="119"/>
            <w:ind w:left="866"/>
            <w:rPr>
              <w:lang w:val="en-AU"/>
            </w:rPr>
          </w:pPr>
          <w:hyperlink w:anchor="_TOC_250048" w:history="1">
            <w:r w:rsidRPr="00F83192">
              <w:rPr>
                <w:lang w:val="en-AU"/>
              </w:rPr>
              <w:t>Part</w:t>
            </w:r>
            <w:r w:rsidRPr="00F83192">
              <w:rPr>
                <w:spacing w:val="-6"/>
                <w:lang w:val="en-AU"/>
              </w:rPr>
              <w:t xml:space="preserve"> </w:t>
            </w:r>
            <w:r w:rsidRPr="00F83192">
              <w:rPr>
                <w:lang w:val="en-AU"/>
              </w:rPr>
              <w:t>2</w:t>
            </w:r>
            <w:r w:rsidRPr="00F83192">
              <w:rPr>
                <w:spacing w:val="-17"/>
                <w:lang w:val="en-AU"/>
              </w:rPr>
              <w:t xml:space="preserve"> </w:t>
            </w:r>
            <w:r w:rsidRPr="00F83192">
              <w:rPr>
                <w:lang w:val="en-AU"/>
              </w:rPr>
              <w:t>-</w:t>
            </w:r>
            <w:r w:rsidRPr="00F83192">
              <w:rPr>
                <w:spacing w:val="46"/>
                <w:lang w:val="en-AU"/>
              </w:rPr>
              <w:t xml:space="preserve"> </w:t>
            </w:r>
            <w:r w:rsidRPr="00F83192">
              <w:rPr>
                <w:spacing w:val="-2"/>
                <w:lang w:val="en-AU"/>
              </w:rPr>
              <w:t>Services</w:t>
            </w:r>
            <w:r w:rsidRPr="00F83192">
              <w:rPr>
                <w:lang w:val="en-AU"/>
              </w:rPr>
              <w:tab/>
            </w:r>
            <w:r w:rsidRPr="00F83192">
              <w:rPr>
                <w:spacing w:val="-5"/>
                <w:lang w:val="en-AU"/>
              </w:rPr>
              <w:t>2</w:t>
            </w:r>
          </w:hyperlink>
          <w:r>
            <w:t>2</w:t>
          </w:r>
        </w:p>
        <w:p w14:paraId="32EF4384" w14:textId="77777777" w:rsidR="00EE0EC8" w:rsidRPr="00F83192" w:rsidRDefault="00EE0EC8">
          <w:pPr>
            <w:pStyle w:val="TOC4"/>
            <w:numPr>
              <w:ilvl w:val="0"/>
              <w:numId w:val="86"/>
            </w:numPr>
            <w:tabs>
              <w:tab w:val="left" w:pos="1544"/>
              <w:tab w:val="right" w:pos="9964"/>
            </w:tabs>
            <w:spacing w:before="143"/>
            <w:ind w:left="1544" w:hanging="690"/>
            <w:jc w:val="left"/>
            <w:rPr>
              <w:lang w:val="en-AU"/>
            </w:rPr>
          </w:pPr>
          <w:r w:rsidRPr="00F83192">
            <w:rPr>
              <w:lang w:val="en-AU"/>
            </w:rPr>
            <w:t>Agreement</w:t>
          </w:r>
          <w:r w:rsidRPr="00F83192">
            <w:rPr>
              <w:spacing w:val="11"/>
              <w:lang w:val="en-AU"/>
            </w:rPr>
            <w:t xml:space="preserve"> </w:t>
          </w:r>
          <w:r w:rsidRPr="00F83192">
            <w:rPr>
              <w:spacing w:val="-2"/>
              <w:lang w:val="en-AU"/>
            </w:rPr>
            <w:t>Period</w:t>
          </w:r>
          <w:r w:rsidRPr="00F83192">
            <w:rPr>
              <w:lang w:val="en-AU"/>
            </w:rPr>
            <w:tab/>
          </w:r>
          <w:r w:rsidRPr="00F83192">
            <w:rPr>
              <w:spacing w:val="-5"/>
              <w:lang w:val="en-AU"/>
            </w:rPr>
            <w:t>2</w:t>
          </w:r>
          <w:r>
            <w:rPr>
              <w:spacing w:val="-5"/>
              <w:lang w:val="en-AU"/>
            </w:rPr>
            <w:t>2</w:t>
          </w:r>
        </w:p>
        <w:p w14:paraId="1FFDDD85" w14:textId="77777777" w:rsidR="00EE0EC8" w:rsidRPr="00F83192" w:rsidRDefault="00EE0EC8">
          <w:pPr>
            <w:pStyle w:val="TOC4"/>
            <w:numPr>
              <w:ilvl w:val="0"/>
              <w:numId w:val="86"/>
            </w:numPr>
            <w:tabs>
              <w:tab w:val="left" w:pos="1545"/>
              <w:tab w:val="right" w:pos="9964"/>
            </w:tabs>
            <w:ind w:left="1545" w:hanging="691"/>
            <w:jc w:val="left"/>
            <w:rPr>
              <w:lang w:val="en-AU"/>
            </w:rPr>
          </w:pPr>
          <w:hyperlink w:anchor="_TOC_250047" w:history="1">
            <w:r w:rsidRPr="00F83192">
              <w:rPr>
                <w:lang w:val="en-AU"/>
              </w:rPr>
              <w:t>General</w:t>
            </w:r>
            <w:r w:rsidRPr="00F83192">
              <w:rPr>
                <w:spacing w:val="18"/>
                <w:lang w:val="en-AU"/>
              </w:rPr>
              <w:t xml:space="preserve"> </w:t>
            </w:r>
            <w:r w:rsidRPr="00F83192">
              <w:rPr>
                <w:lang w:val="en-AU"/>
              </w:rPr>
              <w:t>obligations</w:t>
            </w:r>
            <w:r w:rsidRPr="00F83192">
              <w:rPr>
                <w:spacing w:val="24"/>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2"/>
                <w:lang w:val="en-AU"/>
              </w:rPr>
              <w:t xml:space="preserve"> </w:t>
            </w:r>
            <w:r w:rsidRPr="00F83192">
              <w:rPr>
                <w:lang w:val="en-AU"/>
              </w:rPr>
              <w:t>Service</w:t>
            </w:r>
            <w:r w:rsidRPr="00F83192">
              <w:rPr>
                <w:spacing w:val="17"/>
                <w:lang w:val="en-AU"/>
              </w:rPr>
              <w:t xml:space="preserve"> </w:t>
            </w:r>
            <w:r w:rsidRPr="00F83192">
              <w:rPr>
                <w:spacing w:val="-2"/>
                <w:lang w:val="en-AU"/>
              </w:rPr>
              <w:t>Provider</w:t>
            </w:r>
            <w:r w:rsidRPr="00F83192">
              <w:rPr>
                <w:lang w:val="en-AU"/>
              </w:rPr>
              <w:tab/>
            </w:r>
            <w:r w:rsidRPr="00F83192">
              <w:rPr>
                <w:spacing w:val="-5"/>
                <w:lang w:val="en-AU"/>
              </w:rPr>
              <w:t>2</w:t>
            </w:r>
          </w:hyperlink>
          <w:r>
            <w:t>3</w:t>
          </w:r>
        </w:p>
        <w:p w14:paraId="6928047E" w14:textId="77777777" w:rsidR="00EE0EC8" w:rsidRPr="00F83192" w:rsidRDefault="00EE0EC8">
          <w:pPr>
            <w:pStyle w:val="TOC4"/>
            <w:numPr>
              <w:ilvl w:val="0"/>
              <w:numId w:val="86"/>
            </w:numPr>
            <w:tabs>
              <w:tab w:val="left" w:pos="1539"/>
              <w:tab w:val="right" w:pos="9961"/>
            </w:tabs>
            <w:spacing w:before="147"/>
            <w:ind w:hanging="685"/>
            <w:jc w:val="left"/>
            <w:rPr>
              <w:lang w:val="en-AU"/>
            </w:rPr>
          </w:pPr>
          <w:hyperlink w:anchor="_TOC_250046" w:history="1">
            <w:r w:rsidRPr="00F83192">
              <w:rPr>
                <w:lang w:val="en-AU"/>
              </w:rPr>
              <w:t>Provision</w:t>
            </w:r>
            <w:r w:rsidRPr="00F83192">
              <w:rPr>
                <w:spacing w:val="27"/>
                <w:lang w:val="en-AU"/>
              </w:rPr>
              <w:t xml:space="preserve"> </w:t>
            </w:r>
            <w:r w:rsidRPr="00F83192">
              <w:rPr>
                <w:lang w:val="en-AU"/>
              </w:rPr>
              <w:t>of</w:t>
            </w:r>
            <w:r w:rsidRPr="00F83192">
              <w:rPr>
                <w:spacing w:val="17"/>
                <w:lang w:val="en-AU"/>
              </w:rPr>
              <w:t xml:space="preserve"> </w:t>
            </w:r>
            <w:r w:rsidRPr="00F83192">
              <w:rPr>
                <w:lang w:val="en-AU"/>
              </w:rPr>
              <w:t>the</w:t>
            </w:r>
            <w:r w:rsidRPr="00F83192">
              <w:rPr>
                <w:spacing w:val="17"/>
                <w:lang w:val="en-AU"/>
              </w:rPr>
              <w:t xml:space="preserve"> </w:t>
            </w:r>
            <w:r w:rsidRPr="00F83192">
              <w:rPr>
                <w:spacing w:val="-2"/>
                <w:lang w:val="en-AU"/>
              </w:rPr>
              <w:t>Services</w:t>
            </w:r>
            <w:r w:rsidRPr="00F83192">
              <w:rPr>
                <w:lang w:val="en-AU"/>
              </w:rPr>
              <w:tab/>
            </w:r>
            <w:r w:rsidRPr="00F83192">
              <w:rPr>
                <w:spacing w:val="-5"/>
                <w:lang w:val="en-AU"/>
              </w:rPr>
              <w:t>2</w:t>
            </w:r>
          </w:hyperlink>
          <w:r>
            <w:t>3</w:t>
          </w:r>
        </w:p>
        <w:p w14:paraId="3F41330F" w14:textId="77777777" w:rsidR="00EE0EC8" w:rsidRPr="00F83192" w:rsidRDefault="00EE0EC8">
          <w:pPr>
            <w:pStyle w:val="TOC4"/>
            <w:numPr>
              <w:ilvl w:val="0"/>
              <w:numId w:val="86"/>
            </w:numPr>
            <w:tabs>
              <w:tab w:val="left" w:pos="1541"/>
              <w:tab w:val="right" w:pos="9967"/>
            </w:tabs>
            <w:ind w:left="1541" w:hanging="687"/>
            <w:jc w:val="left"/>
            <w:rPr>
              <w:lang w:val="en-AU"/>
            </w:rPr>
          </w:pPr>
          <w:hyperlink w:anchor="_TOC_250045" w:history="1">
            <w:r w:rsidRPr="00F83192">
              <w:rPr>
                <w:lang w:val="en-AU"/>
              </w:rPr>
              <w:t>Co-operation</w:t>
            </w:r>
            <w:r w:rsidRPr="00F83192">
              <w:rPr>
                <w:spacing w:val="20"/>
                <w:lang w:val="en-AU"/>
              </w:rPr>
              <w:t xml:space="preserve"> </w:t>
            </w:r>
            <w:r w:rsidRPr="00F83192">
              <w:rPr>
                <w:lang w:val="en-AU"/>
              </w:rPr>
              <w:t>with</w:t>
            </w:r>
            <w:r w:rsidRPr="00F83192">
              <w:rPr>
                <w:spacing w:val="1"/>
                <w:lang w:val="en-AU"/>
              </w:rPr>
              <w:t xml:space="preserve"> </w:t>
            </w:r>
            <w:r w:rsidRPr="00F83192">
              <w:rPr>
                <w:lang w:val="en-AU"/>
              </w:rPr>
              <w:t>Personnel</w:t>
            </w:r>
            <w:r w:rsidRPr="00F83192">
              <w:rPr>
                <w:spacing w:val="27"/>
                <w:lang w:val="en-AU"/>
              </w:rPr>
              <w:t xml:space="preserve"> </w:t>
            </w:r>
            <w:r w:rsidRPr="00F83192">
              <w:rPr>
                <w:lang w:val="en-AU"/>
              </w:rPr>
              <w:t>and</w:t>
            </w:r>
            <w:r w:rsidRPr="00F83192">
              <w:rPr>
                <w:spacing w:val="11"/>
                <w:lang w:val="en-AU"/>
              </w:rPr>
              <w:t xml:space="preserve"> </w:t>
            </w:r>
            <w:r w:rsidRPr="00F83192">
              <w:rPr>
                <w:spacing w:val="-2"/>
                <w:lang w:val="en-AU"/>
              </w:rPr>
              <w:t>contractors</w:t>
            </w:r>
            <w:r w:rsidRPr="00F83192">
              <w:rPr>
                <w:lang w:val="en-AU"/>
              </w:rPr>
              <w:tab/>
            </w:r>
            <w:r w:rsidRPr="00F83192">
              <w:rPr>
                <w:spacing w:val="-5"/>
                <w:lang w:val="en-AU"/>
              </w:rPr>
              <w:t>2</w:t>
            </w:r>
          </w:hyperlink>
          <w:r>
            <w:t>5</w:t>
          </w:r>
        </w:p>
        <w:p w14:paraId="4350A5C2" w14:textId="77777777" w:rsidR="00EE0EC8" w:rsidRPr="00F83192" w:rsidRDefault="00EE0EC8">
          <w:pPr>
            <w:pStyle w:val="TOC4"/>
            <w:numPr>
              <w:ilvl w:val="0"/>
              <w:numId w:val="86"/>
            </w:numPr>
            <w:tabs>
              <w:tab w:val="left" w:pos="1540"/>
              <w:tab w:val="right" w:pos="9967"/>
            </w:tabs>
            <w:spacing w:before="147"/>
            <w:ind w:left="1540" w:hanging="686"/>
            <w:jc w:val="left"/>
            <w:rPr>
              <w:lang w:val="en-AU"/>
            </w:rPr>
          </w:pPr>
          <w:hyperlink w:anchor="_TOC_250044" w:history="1">
            <w:r w:rsidRPr="00F83192">
              <w:rPr>
                <w:lang w:val="en-AU"/>
              </w:rPr>
              <w:t>Monitoring</w:t>
            </w:r>
            <w:r w:rsidRPr="00F83192">
              <w:rPr>
                <w:spacing w:val="54"/>
                <w:lang w:val="en-AU"/>
              </w:rPr>
              <w:t xml:space="preserve"> </w:t>
            </w:r>
            <w:r w:rsidRPr="00F83192">
              <w:rPr>
                <w:spacing w:val="-2"/>
                <w:lang w:val="en-AU"/>
              </w:rPr>
              <w:t>progress</w:t>
            </w:r>
            <w:r w:rsidRPr="00F83192">
              <w:rPr>
                <w:lang w:val="en-AU"/>
              </w:rPr>
              <w:tab/>
            </w:r>
            <w:r w:rsidRPr="00F83192">
              <w:rPr>
                <w:spacing w:val="-5"/>
                <w:lang w:val="en-AU"/>
              </w:rPr>
              <w:t>2</w:t>
            </w:r>
          </w:hyperlink>
          <w:r>
            <w:t>5</w:t>
          </w:r>
        </w:p>
        <w:p w14:paraId="07F3DF1E" w14:textId="77777777" w:rsidR="00EE0EC8" w:rsidRPr="009A7BB0" w:rsidRDefault="00EE0EC8">
          <w:pPr>
            <w:pStyle w:val="TOC4"/>
            <w:numPr>
              <w:ilvl w:val="0"/>
              <w:numId w:val="86"/>
            </w:numPr>
            <w:tabs>
              <w:tab w:val="left" w:pos="1547"/>
              <w:tab w:val="right" w:pos="9968"/>
            </w:tabs>
            <w:ind w:left="1547" w:hanging="693"/>
            <w:jc w:val="left"/>
            <w:rPr>
              <w:lang w:val="en-AU"/>
            </w:rPr>
          </w:pPr>
          <w:hyperlink w:anchor="_TOC_250043" w:history="1">
            <w:r w:rsidRPr="009A7BB0">
              <w:rPr>
                <w:lang w:val="en-AU"/>
              </w:rPr>
              <w:t>Service</w:t>
            </w:r>
            <w:r w:rsidRPr="009A7BB0">
              <w:rPr>
                <w:spacing w:val="8"/>
                <w:lang w:val="en-AU"/>
              </w:rPr>
              <w:t xml:space="preserve"> </w:t>
            </w:r>
            <w:r w:rsidRPr="009A7BB0">
              <w:rPr>
                <w:spacing w:val="-2"/>
                <w:lang w:val="en-AU"/>
              </w:rPr>
              <w:t>Levels</w:t>
            </w:r>
            <w:r w:rsidRPr="009A7BB0">
              <w:rPr>
                <w:lang w:val="en-AU"/>
              </w:rPr>
              <w:tab/>
            </w:r>
            <w:r w:rsidRPr="009A7BB0">
              <w:rPr>
                <w:spacing w:val="-5"/>
                <w:lang w:val="en-AU"/>
              </w:rPr>
              <w:t>2</w:t>
            </w:r>
          </w:hyperlink>
          <w:r>
            <w:t>6</w:t>
          </w:r>
        </w:p>
        <w:p w14:paraId="31C33AFF" w14:textId="77777777" w:rsidR="00EE0EC8" w:rsidRPr="009A7BB0" w:rsidRDefault="00EE0EC8">
          <w:pPr>
            <w:pStyle w:val="TOC4"/>
            <w:numPr>
              <w:ilvl w:val="0"/>
              <w:numId w:val="86"/>
            </w:numPr>
            <w:tabs>
              <w:tab w:val="left" w:pos="1544"/>
              <w:tab w:val="right" w:pos="9972"/>
            </w:tabs>
            <w:spacing w:before="147"/>
            <w:ind w:left="1544" w:hanging="690"/>
            <w:jc w:val="left"/>
            <w:rPr>
              <w:lang w:val="en-AU"/>
            </w:rPr>
          </w:pPr>
          <w:hyperlink w:anchor="_TOC_250042" w:history="1">
            <w:r w:rsidRPr="009A7BB0">
              <w:rPr>
                <w:spacing w:val="-2"/>
                <w:lang w:val="en-AU"/>
              </w:rPr>
              <w:t>Personnel</w:t>
            </w:r>
            <w:r w:rsidRPr="009A7BB0">
              <w:rPr>
                <w:lang w:val="en-AU"/>
              </w:rPr>
              <w:tab/>
            </w:r>
            <w:r w:rsidRPr="009A7BB0">
              <w:rPr>
                <w:spacing w:val="-5"/>
                <w:lang w:val="en-AU"/>
              </w:rPr>
              <w:t>2</w:t>
            </w:r>
          </w:hyperlink>
          <w:r>
            <w:t>6</w:t>
          </w:r>
        </w:p>
        <w:p w14:paraId="29BB0BD9" w14:textId="77777777" w:rsidR="00EE0EC8" w:rsidRPr="009A7BB0" w:rsidRDefault="00EE0EC8">
          <w:pPr>
            <w:pStyle w:val="TOC4"/>
            <w:numPr>
              <w:ilvl w:val="0"/>
              <w:numId w:val="86"/>
            </w:numPr>
            <w:tabs>
              <w:tab w:val="left" w:pos="1539"/>
              <w:tab w:val="right" w:pos="9963"/>
            </w:tabs>
            <w:ind w:hanging="690"/>
            <w:jc w:val="left"/>
            <w:rPr>
              <w:lang w:val="en-AU"/>
            </w:rPr>
          </w:pPr>
          <w:hyperlink w:anchor="_TOC_250041" w:history="1">
            <w:r w:rsidRPr="009A7BB0">
              <w:rPr>
                <w:lang w:val="en-AU"/>
              </w:rPr>
              <w:t>Use and</w:t>
            </w:r>
            <w:r w:rsidRPr="009A7BB0">
              <w:rPr>
                <w:spacing w:val="-5"/>
                <w:lang w:val="en-AU"/>
              </w:rPr>
              <w:t xml:space="preserve"> </w:t>
            </w:r>
            <w:r w:rsidRPr="009A7BB0">
              <w:rPr>
                <w:lang w:val="en-AU"/>
              </w:rPr>
              <w:t>protection</w:t>
            </w:r>
            <w:r w:rsidRPr="009A7BB0">
              <w:rPr>
                <w:spacing w:val="11"/>
                <w:lang w:val="en-AU"/>
              </w:rPr>
              <w:t xml:space="preserve"> </w:t>
            </w:r>
            <w:r w:rsidRPr="009A7BB0">
              <w:rPr>
                <w:lang w:val="en-AU"/>
              </w:rPr>
              <w:t>of</w:t>
            </w:r>
            <w:r w:rsidRPr="009A7BB0">
              <w:rPr>
                <w:spacing w:val="10"/>
                <w:lang w:val="en-AU"/>
              </w:rPr>
              <w:t xml:space="preserve"> </w:t>
            </w:r>
            <w:r w:rsidRPr="009A7BB0">
              <w:rPr>
                <w:lang w:val="en-AU"/>
              </w:rPr>
              <w:t>AEC</w:t>
            </w:r>
            <w:r w:rsidRPr="009A7BB0">
              <w:rPr>
                <w:spacing w:val="3"/>
                <w:lang w:val="en-AU"/>
              </w:rPr>
              <w:t xml:space="preserve"> </w:t>
            </w:r>
            <w:r w:rsidRPr="009A7BB0">
              <w:rPr>
                <w:lang w:val="en-AU"/>
              </w:rPr>
              <w:t>Material</w:t>
            </w:r>
            <w:r w:rsidRPr="009A7BB0">
              <w:rPr>
                <w:spacing w:val="7"/>
                <w:lang w:val="en-AU"/>
              </w:rPr>
              <w:t xml:space="preserve"> </w:t>
            </w:r>
            <w:r w:rsidRPr="009A7BB0">
              <w:rPr>
                <w:lang w:val="en-AU"/>
              </w:rPr>
              <w:t>and</w:t>
            </w:r>
            <w:r w:rsidRPr="009A7BB0">
              <w:rPr>
                <w:spacing w:val="-13"/>
                <w:lang w:val="en-AU"/>
              </w:rPr>
              <w:t xml:space="preserve"> </w:t>
            </w:r>
            <w:r w:rsidRPr="009A7BB0">
              <w:rPr>
                <w:lang w:val="en-AU"/>
              </w:rPr>
              <w:t>ICT</w:t>
            </w:r>
            <w:r w:rsidRPr="009A7BB0">
              <w:rPr>
                <w:spacing w:val="3"/>
                <w:lang w:val="en-AU"/>
              </w:rPr>
              <w:t xml:space="preserve"> </w:t>
            </w:r>
            <w:r w:rsidRPr="009A7BB0">
              <w:rPr>
                <w:spacing w:val="-2"/>
                <w:lang w:val="en-AU"/>
              </w:rPr>
              <w:t>Systems</w:t>
            </w:r>
            <w:r w:rsidRPr="009A7BB0">
              <w:rPr>
                <w:lang w:val="en-AU"/>
              </w:rPr>
              <w:tab/>
            </w:r>
            <w:r w:rsidRPr="009A7BB0">
              <w:rPr>
                <w:spacing w:val="-5"/>
                <w:lang w:val="en-AU"/>
              </w:rPr>
              <w:t>2</w:t>
            </w:r>
          </w:hyperlink>
          <w:r>
            <w:t>7</w:t>
          </w:r>
        </w:p>
        <w:p w14:paraId="07C25B0D" w14:textId="77777777" w:rsidR="00EE0EC8" w:rsidRPr="009A7BB0" w:rsidRDefault="00EE0EC8">
          <w:pPr>
            <w:pStyle w:val="TOC4"/>
            <w:numPr>
              <w:ilvl w:val="0"/>
              <w:numId w:val="86"/>
            </w:numPr>
            <w:tabs>
              <w:tab w:val="left" w:pos="1535"/>
              <w:tab w:val="right" w:pos="9968"/>
            </w:tabs>
            <w:ind w:left="1535" w:hanging="686"/>
            <w:jc w:val="left"/>
            <w:rPr>
              <w:lang w:val="en-AU"/>
            </w:rPr>
          </w:pPr>
          <w:hyperlink w:anchor="_TOC_250040" w:history="1">
            <w:r w:rsidRPr="009A7BB0">
              <w:rPr>
                <w:lang w:val="en-AU"/>
              </w:rPr>
              <w:t>Intellectual</w:t>
            </w:r>
            <w:r w:rsidRPr="009A7BB0">
              <w:rPr>
                <w:spacing w:val="26"/>
                <w:lang w:val="en-AU"/>
              </w:rPr>
              <w:t xml:space="preserve"> </w:t>
            </w:r>
            <w:r w:rsidRPr="009A7BB0">
              <w:rPr>
                <w:lang w:val="en-AU"/>
              </w:rPr>
              <w:t>Property</w:t>
            </w:r>
            <w:r w:rsidRPr="009A7BB0">
              <w:rPr>
                <w:spacing w:val="38"/>
                <w:lang w:val="en-AU"/>
              </w:rPr>
              <w:t xml:space="preserve"> </w:t>
            </w:r>
            <w:r w:rsidRPr="009A7BB0">
              <w:rPr>
                <w:spacing w:val="-2"/>
                <w:lang w:val="en-AU"/>
              </w:rPr>
              <w:t>Rights</w:t>
            </w:r>
            <w:r w:rsidRPr="009A7BB0">
              <w:rPr>
                <w:lang w:val="en-AU"/>
              </w:rPr>
              <w:tab/>
            </w:r>
            <w:r w:rsidRPr="009A7BB0">
              <w:rPr>
                <w:spacing w:val="-5"/>
                <w:lang w:val="en-AU"/>
              </w:rPr>
              <w:t>2</w:t>
            </w:r>
          </w:hyperlink>
          <w:r>
            <w:t>8</w:t>
          </w:r>
        </w:p>
        <w:p w14:paraId="462BC5AF" w14:textId="77777777" w:rsidR="00EE0EC8" w:rsidRPr="009A7BB0" w:rsidRDefault="00EE0EC8">
          <w:pPr>
            <w:pStyle w:val="TOC4"/>
            <w:numPr>
              <w:ilvl w:val="0"/>
              <w:numId w:val="86"/>
            </w:numPr>
            <w:tabs>
              <w:tab w:val="left" w:pos="1545"/>
              <w:tab w:val="right" w:pos="9969"/>
            </w:tabs>
            <w:spacing w:before="147"/>
            <w:ind w:left="1545" w:hanging="696"/>
            <w:jc w:val="left"/>
            <w:rPr>
              <w:lang w:val="en-AU"/>
            </w:rPr>
          </w:pPr>
          <w:hyperlink w:anchor="_TOC_250039" w:history="1">
            <w:r w:rsidRPr="009A7BB0">
              <w:rPr>
                <w:lang w:val="en-AU"/>
              </w:rPr>
              <w:t>Moral</w:t>
            </w:r>
            <w:r w:rsidRPr="009A7BB0">
              <w:rPr>
                <w:spacing w:val="5"/>
                <w:lang w:val="en-AU"/>
              </w:rPr>
              <w:t xml:space="preserve"> </w:t>
            </w:r>
            <w:r w:rsidRPr="009A7BB0">
              <w:rPr>
                <w:spacing w:val="-2"/>
                <w:lang w:val="en-AU"/>
              </w:rPr>
              <w:t>Rights</w:t>
            </w:r>
            <w:r w:rsidRPr="009A7BB0">
              <w:rPr>
                <w:lang w:val="en-AU"/>
              </w:rPr>
              <w:tab/>
            </w:r>
            <w:r w:rsidRPr="009A7BB0">
              <w:rPr>
                <w:spacing w:val="-5"/>
                <w:lang w:val="en-AU"/>
              </w:rPr>
              <w:t>3</w:t>
            </w:r>
          </w:hyperlink>
          <w:r>
            <w:t>0</w:t>
          </w:r>
        </w:p>
        <w:p w14:paraId="184B9AC0" w14:textId="77777777" w:rsidR="00EE0EC8" w:rsidRPr="00F83192" w:rsidRDefault="00EE0EC8">
          <w:pPr>
            <w:pStyle w:val="TOC4"/>
            <w:numPr>
              <w:ilvl w:val="0"/>
              <w:numId w:val="86"/>
            </w:numPr>
            <w:tabs>
              <w:tab w:val="left" w:pos="1544"/>
              <w:tab w:val="right" w:pos="9969"/>
            </w:tabs>
            <w:ind w:left="1544" w:hanging="685"/>
            <w:jc w:val="left"/>
            <w:rPr>
              <w:lang w:val="en-AU"/>
            </w:rPr>
          </w:pPr>
          <w:hyperlink w:anchor="_TOC_250038" w:history="1">
            <w:r w:rsidRPr="009A7BB0">
              <w:rPr>
                <w:lang w:val="en-AU"/>
              </w:rPr>
              <w:t>Risk</w:t>
            </w:r>
            <w:r w:rsidRPr="009A7BB0">
              <w:rPr>
                <w:spacing w:val="15"/>
                <w:lang w:val="en-AU"/>
              </w:rPr>
              <w:t xml:space="preserve"> </w:t>
            </w:r>
            <w:r w:rsidRPr="009A7BB0">
              <w:rPr>
                <w:spacing w:val="-2"/>
                <w:lang w:val="en-AU"/>
              </w:rPr>
              <w:t>management</w:t>
            </w:r>
            <w:r w:rsidRPr="009A7BB0">
              <w:rPr>
                <w:lang w:val="en-AU"/>
              </w:rPr>
              <w:tab/>
            </w:r>
            <w:r w:rsidRPr="009A7BB0">
              <w:rPr>
                <w:spacing w:val="-5"/>
                <w:lang w:val="en-AU"/>
              </w:rPr>
              <w:t>3</w:t>
            </w:r>
          </w:hyperlink>
          <w:r>
            <w:t>0</w:t>
          </w:r>
        </w:p>
        <w:p w14:paraId="277C78DD" w14:textId="77777777" w:rsidR="00EE0EC8" w:rsidRPr="00F83192" w:rsidRDefault="00EE0EC8">
          <w:pPr>
            <w:pStyle w:val="TOC4"/>
            <w:numPr>
              <w:ilvl w:val="0"/>
              <w:numId w:val="86"/>
            </w:numPr>
            <w:tabs>
              <w:tab w:val="left" w:pos="1544"/>
              <w:tab w:val="right" w:pos="9973"/>
            </w:tabs>
            <w:spacing w:before="147"/>
            <w:ind w:left="1544" w:hanging="685"/>
            <w:jc w:val="left"/>
            <w:rPr>
              <w:lang w:val="en-AU"/>
            </w:rPr>
          </w:pPr>
          <w:hyperlink w:anchor="_TOC_250037" w:history="1">
            <w:r w:rsidRPr="00F83192">
              <w:rPr>
                <w:spacing w:val="-2"/>
                <w:lang w:val="en-AU"/>
              </w:rPr>
              <w:t>Payment</w:t>
            </w:r>
            <w:r w:rsidRPr="00F83192">
              <w:rPr>
                <w:lang w:val="en-AU"/>
              </w:rPr>
              <w:tab/>
            </w:r>
            <w:r w:rsidRPr="00F83192">
              <w:rPr>
                <w:spacing w:val="-5"/>
                <w:lang w:val="en-AU"/>
              </w:rPr>
              <w:t>3</w:t>
            </w:r>
          </w:hyperlink>
          <w:r>
            <w:t>2</w:t>
          </w:r>
        </w:p>
        <w:p w14:paraId="6D358A34" w14:textId="77777777" w:rsidR="00EE0EC8" w:rsidRPr="009A7BB0" w:rsidRDefault="00EE0EC8">
          <w:pPr>
            <w:pStyle w:val="TOC5"/>
            <w:numPr>
              <w:ilvl w:val="0"/>
              <w:numId w:val="86"/>
            </w:numPr>
            <w:tabs>
              <w:tab w:val="left" w:pos="1545"/>
              <w:tab w:val="right" w:pos="9992"/>
            </w:tabs>
            <w:ind w:left="1545" w:hanging="686"/>
            <w:jc w:val="left"/>
            <w:rPr>
              <w:b w:val="0"/>
              <w:bCs w:val="0"/>
              <w:i w:val="0"/>
              <w:iCs w:val="0"/>
              <w:sz w:val="24"/>
              <w:lang w:val="en-AU"/>
            </w:rPr>
          </w:pPr>
          <w:hyperlink w:anchor="_TOC_250036" w:history="1">
            <w:r w:rsidRPr="00F83192">
              <w:rPr>
                <w:b w:val="0"/>
                <w:i w:val="0"/>
                <w:spacing w:val="-5"/>
                <w:sz w:val="24"/>
                <w:lang w:val="en-AU"/>
              </w:rPr>
              <w:t>GST</w:t>
            </w:r>
            <w:r w:rsidRPr="00F83192">
              <w:rPr>
                <w:b w:val="0"/>
                <w:i w:val="0"/>
                <w:sz w:val="24"/>
                <w:lang w:val="en-AU"/>
              </w:rPr>
              <w:tab/>
            </w:r>
            <w:r w:rsidRPr="009A7BB0">
              <w:rPr>
                <w:b w:val="0"/>
                <w:i w:val="0"/>
                <w:spacing w:val="-5"/>
                <w:sz w:val="24"/>
                <w:szCs w:val="24"/>
                <w:lang w:val="en-AU"/>
              </w:rPr>
              <w:t>3</w:t>
            </w:r>
          </w:hyperlink>
          <w:r w:rsidRPr="00F461CF">
            <w:rPr>
              <w:b w:val="0"/>
              <w:bCs w:val="0"/>
              <w:i w:val="0"/>
              <w:iCs w:val="0"/>
              <w:sz w:val="24"/>
              <w:szCs w:val="24"/>
            </w:rPr>
            <w:t>3</w:t>
          </w:r>
        </w:p>
        <w:p w14:paraId="3A03D784" w14:textId="77777777" w:rsidR="00EE0EC8" w:rsidRPr="009A7BB0" w:rsidRDefault="00EE0EC8">
          <w:pPr>
            <w:pStyle w:val="TOC4"/>
            <w:numPr>
              <w:ilvl w:val="0"/>
              <w:numId w:val="86"/>
            </w:numPr>
            <w:tabs>
              <w:tab w:val="left" w:pos="1535"/>
              <w:tab w:val="right" w:pos="9974"/>
            </w:tabs>
            <w:spacing w:before="139"/>
            <w:ind w:left="1535" w:hanging="681"/>
            <w:jc w:val="left"/>
            <w:rPr>
              <w:lang w:val="en-AU"/>
            </w:rPr>
          </w:pPr>
          <w:hyperlink w:anchor="_TOC_250035" w:history="1">
            <w:r w:rsidRPr="009A7BB0">
              <w:rPr>
                <w:spacing w:val="-2"/>
                <w:lang w:val="en-AU"/>
              </w:rPr>
              <w:t>Indemnity</w:t>
            </w:r>
            <w:r w:rsidRPr="009A7BB0">
              <w:rPr>
                <w:lang w:val="en-AU"/>
              </w:rPr>
              <w:tab/>
            </w:r>
            <w:r w:rsidRPr="009A7BB0">
              <w:rPr>
                <w:spacing w:val="-5"/>
                <w:lang w:val="en-AU"/>
              </w:rPr>
              <w:t>3</w:t>
            </w:r>
          </w:hyperlink>
          <w:r>
            <w:t>4</w:t>
          </w:r>
        </w:p>
        <w:p w14:paraId="406FA8B6" w14:textId="77777777" w:rsidR="00EE0EC8" w:rsidRPr="009A7BB0" w:rsidRDefault="00EE0EC8">
          <w:pPr>
            <w:pStyle w:val="TOC4"/>
            <w:numPr>
              <w:ilvl w:val="0"/>
              <w:numId w:val="86"/>
            </w:numPr>
            <w:tabs>
              <w:tab w:val="left" w:pos="1543"/>
              <w:tab w:val="right" w:pos="9974"/>
            </w:tabs>
            <w:spacing w:before="147" w:after="240"/>
            <w:ind w:left="1543" w:hanging="689"/>
            <w:jc w:val="left"/>
            <w:rPr>
              <w:lang w:val="en-AU"/>
            </w:rPr>
          </w:pPr>
          <w:hyperlink w:anchor="_TOC_250034" w:history="1">
            <w:r w:rsidRPr="009A7BB0">
              <w:rPr>
                <w:lang w:val="en-AU"/>
              </w:rPr>
              <w:t>Termination</w:t>
            </w:r>
            <w:r w:rsidRPr="009A7BB0">
              <w:rPr>
                <w:spacing w:val="25"/>
                <w:lang w:val="en-AU"/>
              </w:rPr>
              <w:t xml:space="preserve"> </w:t>
            </w:r>
            <w:r w:rsidRPr="009A7BB0">
              <w:rPr>
                <w:lang w:val="en-AU"/>
              </w:rPr>
              <w:t>of</w:t>
            </w:r>
            <w:r w:rsidRPr="009A7BB0">
              <w:rPr>
                <w:spacing w:val="15"/>
                <w:lang w:val="en-AU"/>
              </w:rPr>
              <w:t xml:space="preserve"> </w:t>
            </w:r>
            <w:r w:rsidRPr="009A7BB0">
              <w:rPr>
                <w:spacing w:val="-2"/>
                <w:lang w:val="en-AU"/>
              </w:rPr>
              <w:t>Agreement</w:t>
            </w:r>
            <w:r w:rsidRPr="009A7BB0">
              <w:rPr>
                <w:lang w:val="en-AU"/>
              </w:rPr>
              <w:tab/>
            </w:r>
            <w:r w:rsidRPr="009A7BB0">
              <w:rPr>
                <w:spacing w:val="-5"/>
                <w:lang w:val="en-AU"/>
              </w:rPr>
              <w:t>3</w:t>
            </w:r>
          </w:hyperlink>
          <w:r>
            <w:t>4</w:t>
          </w:r>
        </w:p>
        <w:p w14:paraId="16A82C15" w14:textId="77777777" w:rsidR="00EE0EC8" w:rsidRPr="00F83192" w:rsidRDefault="00EE0EC8">
          <w:pPr>
            <w:pStyle w:val="TOC2"/>
            <w:numPr>
              <w:ilvl w:val="0"/>
              <w:numId w:val="86"/>
            </w:numPr>
            <w:tabs>
              <w:tab w:val="left" w:pos="1446"/>
              <w:tab w:val="right" w:pos="9867"/>
            </w:tabs>
            <w:spacing w:before="71"/>
            <w:ind w:left="1446" w:hanging="683"/>
            <w:jc w:val="left"/>
            <w:rPr>
              <w:lang w:val="en-AU"/>
            </w:rPr>
          </w:pPr>
          <w:hyperlink w:anchor="_TOC_250033" w:history="1">
            <w:r w:rsidRPr="00F83192">
              <w:rPr>
                <w:spacing w:val="-2"/>
                <w:lang w:val="en-AU"/>
              </w:rPr>
              <w:t>Survival</w:t>
            </w:r>
            <w:r w:rsidRPr="00F83192">
              <w:rPr>
                <w:lang w:val="en-AU"/>
              </w:rPr>
              <w:tab/>
            </w:r>
            <w:r w:rsidRPr="00F83192">
              <w:rPr>
                <w:spacing w:val="-5"/>
                <w:lang w:val="en-AU"/>
              </w:rPr>
              <w:t>3</w:t>
            </w:r>
          </w:hyperlink>
          <w:r>
            <w:t>7</w:t>
          </w:r>
        </w:p>
        <w:p w14:paraId="4CAFCC90" w14:textId="77777777" w:rsidR="00EE0EC8" w:rsidRPr="00F83192" w:rsidRDefault="00EE0EC8" w:rsidP="00EE0EC8">
          <w:pPr>
            <w:pStyle w:val="TOC2"/>
            <w:tabs>
              <w:tab w:val="right" w:pos="9867"/>
            </w:tabs>
            <w:ind w:left="765" w:firstLine="0"/>
            <w:rPr>
              <w:lang w:val="en-AU"/>
            </w:rPr>
          </w:pPr>
          <w:hyperlink w:anchor="_TOC_250032" w:history="1">
            <w:r w:rsidRPr="00F83192">
              <w:rPr>
                <w:lang w:val="en-AU"/>
              </w:rPr>
              <w:t>Part</w:t>
            </w:r>
            <w:r w:rsidRPr="00F83192">
              <w:rPr>
                <w:spacing w:val="-8"/>
                <w:lang w:val="en-AU"/>
              </w:rPr>
              <w:t xml:space="preserve"> </w:t>
            </w:r>
            <w:r w:rsidRPr="00F83192">
              <w:rPr>
                <w:lang w:val="en-AU"/>
              </w:rPr>
              <w:t>3</w:t>
            </w:r>
            <w:r w:rsidRPr="00F83192">
              <w:rPr>
                <w:spacing w:val="-16"/>
                <w:lang w:val="en-AU"/>
              </w:rPr>
              <w:t xml:space="preserve"> </w:t>
            </w:r>
            <w:r w:rsidRPr="00F83192">
              <w:rPr>
                <w:lang w:val="en-AU"/>
              </w:rPr>
              <w:t>-</w:t>
            </w:r>
            <w:r w:rsidRPr="00F83192">
              <w:rPr>
                <w:spacing w:val="47"/>
                <w:lang w:val="en-AU"/>
              </w:rPr>
              <w:t xml:space="preserve"> </w:t>
            </w:r>
            <w:r w:rsidRPr="00F83192">
              <w:rPr>
                <w:lang w:val="en-AU"/>
              </w:rPr>
              <w:t xml:space="preserve">General </w:t>
            </w:r>
            <w:r w:rsidRPr="00F83192">
              <w:rPr>
                <w:spacing w:val="-2"/>
                <w:lang w:val="en-AU"/>
              </w:rPr>
              <w:t>requirements</w:t>
            </w:r>
            <w:r w:rsidRPr="00F83192">
              <w:rPr>
                <w:lang w:val="en-AU"/>
              </w:rPr>
              <w:tab/>
            </w:r>
            <w:r w:rsidRPr="00F83192">
              <w:rPr>
                <w:spacing w:val="-5"/>
                <w:lang w:val="en-AU"/>
              </w:rPr>
              <w:t>3</w:t>
            </w:r>
          </w:hyperlink>
          <w:r>
            <w:t>7</w:t>
          </w:r>
        </w:p>
        <w:p w14:paraId="0F478D3A" w14:textId="77777777" w:rsidR="00EE0EC8" w:rsidRPr="00F83192" w:rsidRDefault="00EE0EC8">
          <w:pPr>
            <w:pStyle w:val="TOC2"/>
            <w:numPr>
              <w:ilvl w:val="0"/>
              <w:numId w:val="86"/>
            </w:numPr>
            <w:tabs>
              <w:tab w:val="left" w:pos="1450"/>
              <w:tab w:val="right" w:pos="9867"/>
            </w:tabs>
            <w:spacing w:before="142"/>
            <w:ind w:left="1450" w:hanging="687"/>
            <w:jc w:val="left"/>
            <w:rPr>
              <w:lang w:val="en-AU"/>
            </w:rPr>
          </w:pPr>
          <w:hyperlink w:anchor="_TOC_250031" w:history="1">
            <w:r w:rsidRPr="00F83192">
              <w:rPr>
                <w:lang w:val="en-AU"/>
              </w:rPr>
              <w:t>Confidentiality</w:t>
            </w:r>
            <w:r w:rsidRPr="00F83192">
              <w:rPr>
                <w:spacing w:val="29"/>
                <w:lang w:val="en-AU"/>
              </w:rPr>
              <w:t xml:space="preserve"> </w:t>
            </w:r>
            <w:r w:rsidRPr="00F83192">
              <w:rPr>
                <w:lang w:val="en-AU"/>
              </w:rPr>
              <w:t>and</w:t>
            </w:r>
            <w:r w:rsidRPr="00F83192">
              <w:rPr>
                <w:spacing w:val="45"/>
                <w:lang w:val="en-AU"/>
              </w:rPr>
              <w:t xml:space="preserve"> </w:t>
            </w:r>
            <w:r w:rsidRPr="00F83192">
              <w:rPr>
                <w:spacing w:val="-2"/>
                <w:lang w:val="en-AU"/>
              </w:rPr>
              <w:t>privacy</w:t>
            </w:r>
            <w:r w:rsidRPr="00F83192">
              <w:rPr>
                <w:lang w:val="en-AU"/>
              </w:rPr>
              <w:tab/>
            </w:r>
            <w:r w:rsidRPr="00F83192">
              <w:rPr>
                <w:spacing w:val="-5"/>
                <w:lang w:val="en-AU"/>
              </w:rPr>
              <w:t>3</w:t>
            </w:r>
          </w:hyperlink>
          <w:r>
            <w:t>7</w:t>
          </w:r>
        </w:p>
        <w:p w14:paraId="4701A68A" w14:textId="77777777" w:rsidR="00EE0EC8" w:rsidRPr="00F83192" w:rsidRDefault="00EE0EC8">
          <w:pPr>
            <w:pStyle w:val="TOC2"/>
            <w:numPr>
              <w:ilvl w:val="0"/>
              <w:numId w:val="86"/>
            </w:numPr>
            <w:tabs>
              <w:tab w:val="left" w:pos="1443"/>
              <w:tab w:val="right" w:pos="9864"/>
            </w:tabs>
            <w:spacing w:before="152"/>
            <w:ind w:left="1443" w:hanging="676"/>
            <w:jc w:val="left"/>
            <w:rPr>
              <w:lang w:val="en-AU"/>
            </w:rPr>
          </w:pPr>
          <w:hyperlink w:anchor="_TOC_250030" w:history="1">
            <w:r w:rsidRPr="00F83192">
              <w:rPr>
                <w:lang w:val="en-AU"/>
              </w:rPr>
              <w:t>Protection</w:t>
            </w:r>
            <w:r w:rsidRPr="00F83192">
              <w:rPr>
                <w:spacing w:val="25"/>
                <w:lang w:val="en-AU"/>
              </w:rPr>
              <w:t xml:space="preserve"> </w:t>
            </w:r>
            <w:r w:rsidRPr="00F83192">
              <w:rPr>
                <w:lang w:val="en-AU"/>
              </w:rPr>
              <w:t>of</w:t>
            </w:r>
            <w:r w:rsidRPr="00F83192">
              <w:rPr>
                <w:spacing w:val="12"/>
                <w:lang w:val="en-AU"/>
              </w:rPr>
              <w:t xml:space="preserve"> </w:t>
            </w:r>
            <w:r w:rsidRPr="00F83192">
              <w:rPr>
                <w:lang w:val="en-AU"/>
              </w:rPr>
              <w:t>Personal</w:t>
            </w:r>
            <w:r w:rsidRPr="00F83192">
              <w:rPr>
                <w:spacing w:val="14"/>
                <w:lang w:val="en-AU"/>
              </w:rPr>
              <w:t xml:space="preserve"> </w:t>
            </w:r>
            <w:r w:rsidRPr="00F83192">
              <w:rPr>
                <w:spacing w:val="-2"/>
                <w:lang w:val="en-AU"/>
              </w:rPr>
              <w:t>Information</w:t>
            </w:r>
            <w:r w:rsidRPr="00F83192">
              <w:rPr>
                <w:lang w:val="en-AU"/>
              </w:rPr>
              <w:tab/>
            </w:r>
          </w:hyperlink>
          <w:r>
            <w:t>39</w:t>
          </w:r>
        </w:p>
        <w:p w14:paraId="255EC604" w14:textId="77777777" w:rsidR="00EE0EC8" w:rsidRPr="00F83192" w:rsidRDefault="00EE0EC8">
          <w:pPr>
            <w:pStyle w:val="TOC2"/>
            <w:numPr>
              <w:ilvl w:val="0"/>
              <w:numId w:val="86"/>
            </w:numPr>
            <w:tabs>
              <w:tab w:val="left" w:pos="1448"/>
              <w:tab w:val="right" w:pos="9867"/>
            </w:tabs>
            <w:spacing w:before="142"/>
            <w:ind w:left="1448" w:hanging="681"/>
            <w:jc w:val="left"/>
            <w:rPr>
              <w:lang w:val="en-AU"/>
            </w:rPr>
          </w:pPr>
          <w:hyperlink w:anchor="_TOC_250029" w:history="1">
            <w:r w:rsidRPr="00F83192">
              <w:rPr>
                <w:lang w:val="en-AU"/>
              </w:rPr>
              <w:t>Access</w:t>
            </w:r>
            <w:r w:rsidRPr="00F83192">
              <w:rPr>
                <w:spacing w:val="12"/>
                <w:lang w:val="en-AU"/>
              </w:rPr>
              <w:t xml:space="preserve"> </w:t>
            </w:r>
            <w:r w:rsidRPr="00F83192">
              <w:rPr>
                <w:lang w:val="en-AU"/>
              </w:rPr>
              <w:t>to</w:t>
            </w:r>
            <w:r w:rsidRPr="00F83192">
              <w:rPr>
                <w:spacing w:val="28"/>
                <w:lang w:val="en-AU"/>
              </w:rPr>
              <w:t xml:space="preserve"> </w:t>
            </w:r>
            <w:r w:rsidRPr="00F83192">
              <w:rPr>
                <w:spacing w:val="-2"/>
                <w:lang w:val="en-AU"/>
              </w:rPr>
              <w:t>documents</w:t>
            </w:r>
            <w:r w:rsidRPr="00F83192">
              <w:rPr>
                <w:lang w:val="en-AU"/>
              </w:rPr>
              <w:tab/>
            </w:r>
            <w:r w:rsidRPr="00F83192">
              <w:rPr>
                <w:spacing w:val="-5"/>
                <w:lang w:val="en-AU"/>
              </w:rPr>
              <w:t>4</w:t>
            </w:r>
          </w:hyperlink>
          <w:r>
            <w:t>0</w:t>
          </w:r>
        </w:p>
        <w:p w14:paraId="3FDF3EAD" w14:textId="77777777" w:rsidR="00EE0EC8" w:rsidRPr="00F83192" w:rsidRDefault="00EE0EC8">
          <w:pPr>
            <w:pStyle w:val="TOC2"/>
            <w:numPr>
              <w:ilvl w:val="0"/>
              <w:numId w:val="86"/>
            </w:numPr>
            <w:tabs>
              <w:tab w:val="left" w:pos="1443"/>
              <w:tab w:val="right" w:pos="9875"/>
            </w:tabs>
            <w:ind w:left="1443" w:hanging="676"/>
            <w:jc w:val="left"/>
            <w:rPr>
              <w:lang w:val="en-AU"/>
            </w:rPr>
          </w:pPr>
          <w:hyperlink w:anchor="_TOC_250028" w:history="1">
            <w:r w:rsidRPr="00F83192">
              <w:rPr>
                <w:lang w:val="en-AU"/>
              </w:rPr>
              <w:t>Public</w:t>
            </w:r>
            <w:r w:rsidRPr="00F83192">
              <w:rPr>
                <w:spacing w:val="39"/>
                <w:lang w:val="en-AU"/>
              </w:rPr>
              <w:t xml:space="preserve"> </w:t>
            </w:r>
            <w:r w:rsidRPr="00F83192">
              <w:rPr>
                <w:lang w:val="en-AU"/>
              </w:rPr>
              <w:t>interest</w:t>
            </w:r>
            <w:r w:rsidRPr="00F83192">
              <w:rPr>
                <w:spacing w:val="28"/>
                <w:lang w:val="en-AU"/>
              </w:rPr>
              <w:t xml:space="preserve"> </w:t>
            </w:r>
            <w:r w:rsidRPr="00F83192">
              <w:rPr>
                <w:spacing w:val="-2"/>
                <w:lang w:val="en-AU"/>
              </w:rPr>
              <w:t>disclosure</w:t>
            </w:r>
            <w:r w:rsidRPr="00F83192">
              <w:rPr>
                <w:lang w:val="en-AU"/>
              </w:rPr>
              <w:tab/>
            </w:r>
            <w:r w:rsidRPr="00F83192">
              <w:rPr>
                <w:spacing w:val="-5"/>
                <w:lang w:val="en-AU"/>
              </w:rPr>
              <w:t>4</w:t>
            </w:r>
          </w:hyperlink>
          <w:r>
            <w:t>1</w:t>
          </w:r>
        </w:p>
        <w:p w14:paraId="727447AA" w14:textId="77777777" w:rsidR="00EE0EC8" w:rsidRPr="00F83192" w:rsidRDefault="00EE0EC8">
          <w:pPr>
            <w:pStyle w:val="TOC2"/>
            <w:numPr>
              <w:ilvl w:val="0"/>
              <w:numId w:val="86"/>
            </w:numPr>
            <w:tabs>
              <w:tab w:val="left" w:pos="1443"/>
              <w:tab w:val="right" w:pos="9883"/>
            </w:tabs>
            <w:spacing w:before="142"/>
            <w:ind w:left="1443" w:hanging="674"/>
            <w:jc w:val="left"/>
            <w:rPr>
              <w:lang w:val="en-AU"/>
            </w:rPr>
          </w:pPr>
          <w:hyperlink w:anchor="_TOC_250027" w:history="1">
            <w:r w:rsidRPr="00F83192">
              <w:rPr>
                <w:lang w:val="en-AU"/>
              </w:rPr>
              <w:t>Political</w:t>
            </w:r>
            <w:r w:rsidRPr="00F83192">
              <w:rPr>
                <w:spacing w:val="23"/>
                <w:lang w:val="en-AU"/>
              </w:rPr>
              <w:t xml:space="preserve"> </w:t>
            </w:r>
            <w:r w:rsidRPr="00F83192">
              <w:rPr>
                <w:lang w:val="en-AU"/>
              </w:rPr>
              <w:t>neutrality,</w:t>
            </w:r>
            <w:r w:rsidRPr="00F83192">
              <w:rPr>
                <w:spacing w:val="27"/>
                <w:lang w:val="en-AU"/>
              </w:rPr>
              <w:t xml:space="preserve"> </w:t>
            </w:r>
            <w:r w:rsidRPr="00F83192">
              <w:rPr>
                <w:lang w:val="en-AU"/>
              </w:rPr>
              <w:t>Lobbying</w:t>
            </w:r>
            <w:r w:rsidRPr="00F83192">
              <w:rPr>
                <w:spacing w:val="24"/>
                <w:lang w:val="en-AU"/>
              </w:rPr>
              <w:t xml:space="preserve"> </w:t>
            </w:r>
            <w:r w:rsidRPr="00F83192">
              <w:rPr>
                <w:lang w:val="en-AU"/>
              </w:rPr>
              <w:t>Code</w:t>
            </w:r>
            <w:r w:rsidRPr="00F83192">
              <w:rPr>
                <w:spacing w:val="27"/>
                <w:lang w:val="en-AU"/>
              </w:rPr>
              <w:t xml:space="preserve"> </w:t>
            </w:r>
            <w:r w:rsidRPr="00F83192">
              <w:rPr>
                <w:lang w:val="en-AU"/>
              </w:rPr>
              <w:t>of</w:t>
            </w:r>
            <w:r w:rsidRPr="00F83192">
              <w:rPr>
                <w:spacing w:val="17"/>
                <w:lang w:val="en-AU"/>
              </w:rPr>
              <w:t xml:space="preserve"> </w:t>
            </w:r>
            <w:r w:rsidRPr="00F83192">
              <w:rPr>
                <w:lang w:val="en-AU"/>
              </w:rPr>
              <w:t>Conduct</w:t>
            </w:r>
            <w:r w:rsidRPr="00F83192">
              <w:rPr>
                <w:spacing w:val="29"/>
                <w:lang w:val="en-AU"/>
              </w:rPr>
              <w:t xml:space="preserve"> </w:t>
            </w:r>
            <w:r w:rsidRPr="00F83192">
              <w:rPr>
                <w:lang w:val="en-AU"/>
              </w:rPr>
              <w:t>and</w:t>
            </w:r>
            <w:r w:rsidRPr="00F83192">
              <w:rPr>
                <w:spacing w:val="12"/>
                <w:lang w:val="en-AU"/>
              </w:rPr>
              <w:t xml:space="preserve"> </w:t>
            </w:r>
            <w:r w:rsidRPr="00F83192">
              <w:rPr>
                <w:lang w:val="en-AU"/>
              </w:rPr>
              <w:t>Conflict</w:t>
            </w:r>
            <w:r w:rsidRPr="00F83192">
              <w:rPr>
                <w:spacing w:val="34"/>
                <w:lang w:val="en-AU"/>
              </w:rPr>
              <w:t xml:space="preserve"> </w:t>
            </w:r>
            <w:r w:rsidRPr="00F83192">
              <w:rPr>
                <w:lang w:val="en-AU"/>
              </w:rPr>
              <w:t>of</w:t>
            </w:r>
            <w:r w:rsidRPr="00F83192">
              <w:rPr>
                <w:spacing w:val="4"/>
                <w:lang w:val="en-AU"/>
              </w:rPr>
              <w:t xml:space="preserve"> </w:t>
            </w:r>
            <w:r w:rsidRPr="00F83192">
              <w:rPr>
                <w:spacing w:val="-2"/>
                <w:lang w:val="en-AU"/>
              </w:rPr>
              <w:t>Interest</w:t>
            </w:r>
            <w:r w:rsidRPr="00F83192">
              <w:rPr>
                <w:lang w:val="en-AU"/>
              </w:rPr>
              <w:tab/>
            </w:r>
            <w:r w:rsidRPr="00F83192">
              <w:rPr>
                <w:spacing w:val="-5"/>
                <w:lang w:val="en-AU"/>
              </w:rPr>
              <w:t>4</w:t>
            </w:r>
          </w:hyperlink>
          <w:r>
            <w:t>1</w:t>
          </w:r>
        </w:p>
        <w:p w14:paraId="71EE3645" w14:textId="77777777" w:rsidR="00EE0EC8" w:rsidRPr="00F83192" w:rsidRDefault="00EE0EC8">
          <w:pPr>
            <w:pStyle w:val="TOC2"/>
            <w:numPr>
              <w:ilvl w:val="0"/>
              <w:numId w:val="86"/>
            </w:numPr>
            <w:tabs>
              <w:tab w:val="left" w:pos="1446"/>
              <w:tab w:val="right" w:pos="9871"/>
            </w:tabs>
            <w:ind w:left="1446" w:hanging="677"/>
            <w:jc w:val="left"/>
            <w:rPr>
              <w:lang w:val="en-AU"/>
            </w:rPr>
          </w:pPr>
          <w:hyperlink w:anchor="_TOC_250026" w:history="1">
            <w:r w:rsidRPr="00F83192">
              <w:rPr>
                <w:spacing w:val="-2"/>
                <w:lang w:val="en-AU"/>
              </w:rPr>
              <w:t>Security</w:t>
            </w:r>
            <w:r w:rsidRPr="00F83192">
              <w:rPr>
                <w:lang w:val="en-AU"/>
              </w:rPr>
              <w:tab/>
            </w:r>
            <w:r w:rsidRPr="00F83192">
              <w:rPr>
                <w:spacing w:val="-5"/>
                <w:lang w:val="en-AU"/>
              </w:rPr>
              <w:t>4</w:t>
            </w:r>
          </w:hyperlink>
          <w:r>
            <w:t>2</w:t>
          </w:r>
        </w:p>
        <w:p w14:paraId="5AA4FC76" w14:textId="77777777" w:rsidR="00EE0EC8" w:rsidRPr="00F83192" w:rsidRDefault="00EE0EC8">
          <w:pPr>
            <w:pStyle w:val="TOC2"/>
            <w:numPr>
              <w:ilvl w:val="0"/>
              <w:numId w:val="86"/>
            </w:numPr>
            <w:tabs>
              <w:tab w:val="left" w:pos="1444"/>
              <w:tab w:val="right" w:pos="9882"/>
            </w:tabs>
            <w:ind w:left="1444" w:hanging="675"/>
            <w:jc w:val="left"/>
            <w:rPr>
              <w:lang w:val="en-AU"/>
            </w:rPr>
          </w:pPr>
          <w:hyperlink w:anchor="_TOC_250025" w:history="1">
            <w:r w:rsidRPr="00F83192">
              <w:rPr>
                <w:lang w:val="en-AU"/>
              </w:rPr>
              <w:t>Books</w:t>
            </w:r>
            <w:r w:rsidRPr="00F83192">
              <w:rPr>
                <w:spacing w:val="27"/>
                <w:lang w:val="en-AU"/>
              </w:rPr>
              <w:t xml:space="preserve"> </w:t>
            </w:r>
            <w:r w:rsidRPr="00F83192">
              <w:rPr>
                <w:lang w:val="en-AU"/>
              </w:rPr>
              <w:t>and</w:t>
            </w:r>
            <w:r w:rsidRPr="00F83192">
              <w:rPr>
                <w:spacing w:val="5"/>
                <w:lang w:val="en-AU"/>
              </w:rPr>
              <w:t xml:space="preserve"> </w:t>
            </w:r>
            <w:r w:rsidRPr="00F83192">
              <w:rPr>
                <w:spacing w:val="-2"/>
                <w:lang w:val="en-AU"/>
              </w:rPr>
              <w:t>records</w:t>
            </w:r>
            <w:r w:rsidRPr="00F83192">
              <w:rPr>
                <w:lang w:val="en-AU"/>
              </w:rPr>
              <w:tab/>
            </w:r>
            <w:r w:rsidRPr="00F83192">
              <w:rPr>
                <w:spacing w:val="-5"/>
                <w:lang w:val="en-AU"/>
              </w:rPr>
              <w:t>4</w:t>
            </w:r>
          </w:hyperlink>
          <w:r>
            <w:t>5</w:t>
          </w:r>
        </w:p>
        <w:p w14:paraId="06761D67" w14:textId="77777777" w:rsidR="00EE0EC8" w:rsidRPr="00F83192" w:rsidRDefault="00EE0EC8">
          <w:pPr>
            <w:pStyle w:val="TOC2"/>
            <w:numPr>
              <w:ilvl w:val="0"/>
              <w:numId w:val="86"/>
            </w:numPr>
            <w:tabs>
              <w:tab w:val="left" w:pos="1452"/>
              <w:tab w:val="right" w:pos="9882"/>
            </w:tabs>
            <w:spacing w:before="142"/>
            <w:ind w:left="1452" w:hanging="683"/>
            <w:jc w:val="left"/>
            <w:rPr>
              <w:lang w:val="en-AU"/>
            </w:rPr>
          </w:pPr>
          <w:hyperlink w:anchor="_TOC_250024" w:history="1">
            <w:r w:rsidRPr="00F83192">
              <w:rPr>
                <w:lang w:val="en-AU"/>
              </w:rPr>
              <w:t>Audit</w:t>
            </w:r>
            <w:r w:rsidRPr="00F83192">
              <w:rPr>
                <w:spacing w:val="21"/>
                <w:lang w:val="en-AU"/>
              </w:rPr>
              <w:t xml:space="preserve"> </w:t>
            </w:r>
            <w:r w:rsidRPr="00F83192">
              <w:rPr>
                <w:lang w:val="en-AU"/>
              </w:rPr>
              <w:t>and</w:t>
            </w:r>
            <w:r w:rsidRPr="00F83192">
              <w:rPr>
                <w:spacing w:val="6"/>
                <w:lang w:val="en-AU"/>
              </w:rPr>
              <w:t xml:space="preserve"> </w:t>
            </w:r>
            <w:r w:rsidRPr="00F83192">
              <w:rPr>
                <w:spacing w:val="-2"/>
                <w:lang w:val="en-AU"/>
              </w:rPr>
              <w:t>access</w:t>
            </w:r>
            <w:r w:rsidRPr="00F83192">
              <w:rPr>
                <w:lang w:val="en-AU"/>
              </w:rPr>
              <w:tab/>
            </w:r>
            <w:r w:rsidRPr="00F83192">
              <w:rPr>
                <w:spacing w:val="-5"/>
                <w:lang w:val="en-AU"/>
              </w:rPr>
              <w:t>4</w:t>
            </w:r>
          </w:hyperlink>
          <w:r>
            <w:t>5</w:t>
          </w:r>
        </w:p>
        <w:p w14:paraId="7C52A66C" w14:textId="77777777" w:rsidR="00EE0EC8" w:rsidRPr="00F83192" w:rsidRDefault="00EE0EC8">
          <w:pPr>
            <w:pStyle w:val="TOC2"/>
            <w:numPr>
              <w:ilvl w:val="0"/>
              <w:numId w:val="86"/>
            </w:numPr>
            <w:tabs>
              <w:tab w:val="left" w:pos="1449"/>
              <w:tab w:val="right" w:pos="9877"/>
            </w:tabs>
            <w:ind w:left="1449" w:hanging="680"/>
            <w:jc w:val="left"/>
            <w:rPr>
              <w:lang w:val="en-AU"/>
            </w:rPr>
          </w:pPr>
          <w:hyperlink w:anchor="_TOC_250023" w:history="1">
            <w:r w:rsidRPr="00F83192">
              <w:rPr>
                <w:lang w:val="en-AU"/>
              </w:rPr>
              <w:t>Workplace</w:t>
            </w:r>
            <w:r w:rsidRPr="00F83192">
              <w:rPr>
                <w:spacing w:val="12"/>
                <w:lang w:val="en-AU"/>
              </w:rPr>
              <w:t xml:space="preserve"> </w:t>
            </w:r>
            <w:r w:rsidRPr="00F83192">
              <w:rPr>
                <w:spacing w:val="-2"/>
                <w:lang w:val="en-AU"/>
              </w:rPr>
              <w:t>legislation</w:t>
            </w:r>
            <w:r w:rsidRPr="00F83192">
              <w:rPr>
                <w:lang w:val="en-AU"/>
              </w:rPr>
              <w:tab/>
            </w:r>
            <w:r w:rsidRPr="00F83192">
              <w:rPr>
                <w:spacing w:val="-5"/>
                <w:lang w:val="en-AU"/>
              </w:rPr>
              <w:t>4</w:t>
            </w:r>
          </w:hyperlink>
          <w:r>
            <w:t>7</w:t>
          </w:r>
        </w:p>
        <w:p w14:paraId="09C76B4F" w14:textId="77777777" w:rsidR="00EE0EC8" w:rsidRPr="00F83192" w:rsidRDefault="00EE0EC8">
          <w:pPr>
            <w:pStyle w:val="TOC2"/>
            <w:numPr>
              <w:ilvl w:val="0"/>
              <w:numId w:val="86"/>
            </w:numPr>
            <w:tabs>
              <w:tab w:val="left" w:pos="1439"/>
              <w:tab w:val="right" w:pos="9877"/>
            </w:tabs>
            <w:ind w:left="1439" w:hanging="670"/>
            <w:jc w:val="left"/>
            <w:rPr>
              <w:lang w:val="en-AU"/>
            </w:rPr>
          </w:pPr>
          <w:hyperlink w:anchor="_TOC_250022" w:history="1">
            <w:r w:rsidRPr="00F83192">
              <w:rPr>
                <w:lang w:val="en-AU"/>
              </w:rPr>
              <w:t>Indigenous</w:t>
            </w:r>
            <w:r w:rsidRPr="00F83192">
              <w:rPr>
                <w:spacing w:val="37"/>
                <w:lang w:val="en-AU"/>
              </w:rPr>
              <w:t xml:space="preserve"> </w:t>
            </w:r>
            <w:r w:rsidRPr="00F83192">
              <w:rPr>
                <w:lang w:val="en-AU"/>
              </w:rPr>
              <w:t>Procurement</w:t>
            </w:r>
            <w:r w:rsidRPr="00F83192">
              <w:rPr>
                <w:spacing w:val="35"/>
                <w:lang w:val="en-AU"/>
              </w:rPr>
              <w:t xml:space="preserve"> </w:t>
            </w:r>
            <w:r w:rsidRPr="00F83192">
              <w:rPr>
                <w:spacing w:val="-2"/>
                <w:lang w:val="en-AU"/>
              </w:rPr>
              <w:t>Policy</w:t>
            </w:r>
            <w:r w:rsidRPr="00F83192">
              <w:rPr>
                <w:lang w:val="en-AU"/>
              </w:rPr>
              <w:tab/>
            </w:r>
            <w:r w:rsidRPr="00F83192">
              <w:rPr>
                <w:spacing w:val="-5"/>
                <w:lang w:val="en-AU"/>
              </w:rPr>
              <w:t>4</w:t>
            </w:r>
          </w:hyperlink>
          <w:r>
            <w:t>8</w:t>
          </w:r>
        </w:p>
        <w:p w14:paraId="426C62BB" w14:textId="77777777" w:rsidR="00EE0EC8" w:rsidRPr="00F83192" w:rsidRDefault="00EE0EC8">
          <w:pPr>
            <w:pStyle w:val="TOC2"/>
            <w:numPr>
              <w:ilvl w:val="0"/>
              <w:numId w:val="86"/>
            </w:numPr>
            <w:tabs>
              <w:tab w:val="left" w:pos="1449"/>
              <w:tab w:val="right" w:pos="9879"/>
            </w:tabs>
            <w:spacing w:before="142"/>
            <w:ind w:left="1449" w:hanging="680"/>
            <w:jc w:val="left"/>
            <w:rPr>
              <w:lang w:val="en-AU"/>
            </w:rPr>
          </w:pPr>
          <w:hyperlink w:anchor="_TOC_250021" w:history="1">
            <w:r>
              <w:rPr>
                <w:lang w:val="en-AU"/>
              </w:rPr>
              <w:t>Shadow Economy Policy</w:t>
            </w:r>
            <w:r w:rsidRPr="00F83192">
              <w:rPr>
                <w:lang w:val="en-AU"/>
              </w:rPr>
              <w:tab/>
            </w:r>
          </w:hyperlink>
          <w:r>
            <w:t>49</w:t>
          </w:r>
        </w:p>
        <w:p w14:paraId="53148024" w14:textId="77777777" w:rsidR="00EE0EC8" w:rsidRPr="009A7BB0" w:rsidRDefault="00EE0EC8">
          <w:pPr>
            <w:pStyle w:val="TOC2"/>
            <w:numPr>
              <w:ilvl w:val="0"/>
              <w:numId w:val="86"/>
            </w:numPr>
            <w:tabs>
              <w:tab w:val="left" w:pos="1450"/>
              <w:tab w:val="right" w:pos="9876"/>
            </w:tabs>
            <w:ind w:left="1450" w:hanging="676"/>
            <w:jc w:val="left"/>
            <w:rPr>
              <w:lang w:val="en-AU"/>
            </w:rPr>
          </w:pPr>
          <w:hyperlink w:anchor="_TOC_250020" w:history="1">
            <w:r w:rsidRPr="00F83192">
              <w:rPr>
                <w:lang w:val="en-AU"/>
              </w:rPr>
              <w:t>Child</w:t>
            </w:r>
            <w:r w:rsidRPr="00F83192">
              <w:rPr>
                <w:spacing w:val="11"/>
                <w:lang w:val="en-AU"/>
              </w:rPr>
              <w:t xml:space="preserve"> </w:t>
            </w:r>
            <w:r w:rsidRPr="00F83192">
              <w:rPr>
                <w:spacing w:val="-2"/>
                <w:lang w:val="en-AU"/>
              </w:rPr>
              <w:t>Safety</w:t>
            </w:r>
            <w:r w:rsidRPr="00F83192">
              <w:rPr>
                <w:lang w:val="en-AU"/>
              </w:rPr>
              <w:tab/>
            </w:r>
            <w:r>
              <w:rPr>
                <w:spacing w:val="-5"/>
                <w:lang w:val="en-AU"/>
              </w:rPr>
              <w:t>5</w:t>
            </w:r>
          </w:hyperlink>
          <w:r>
            <w:t>0</w:t>
          </w:r>
        </w:p>
        <w:p w14:paraId="5484C79C" w14:textId="77777777" w:rsidR="00EE0EC8" w:rsidRPr="009A7BB0" w:rsidRDefault="00EE0EC8" w:rsidP="00EE0EC8">
          <w:pPr>
            <w:pStyle w:val="TOC2"/>
            <w:tabs>
              <w:tab w:val="left" w:pos="1450"/>
              <w:tab w:val="right" w:pos="9876"/>
            </w:tabs>
            <w:rPr>
              <w:lang w:val="en-AU"/>
            </w:rPr>
          </w:pPr>
          <w:r>
            <w:t>37A</w:t>
          </w:r>
          <w:r>
            <w:tab/>
            <w:t>National Anti-Corruption Commission</w:t>
          </w:r>
          <w:r>
            <w:tab/>
            <w:t>50</w:t>
          </w:r>
        </w:p>
        <w:p w14:paraId="04EA800C" w14:textId="77777777" w:rsidR="00EE0EC8" w:rsidRPr="009A7BB0" w:rsidRDefault="00EE0EC8" w:rsidP="00EE0EC8">
          <w:pPr>
            <w:pStyle w:val="TOC2"/>
            <w:tabs>
              <w:tab w:val="left" w:pos="1450"/>
              <w:tab w:val="right" w:pos="9876"/>
            </w:tabs>
            <w:rPr>
              <w:lang w:val="en-AU"/>
            </w:rPr>
          </w:pPr>
          <w:r>
            <w:t xml:space="preserve">37B </w:t>
          </w:r>
          <w:r>
            <w:tab/>
            <w:t>Supplier Code of Conduct</w:t>
          </w:r>
          <w:r>
            <w:tab/>
            <w:t>50</w:t>
          </w:r>
        </w:p>
        <w:p w14:paraId="333EEDB4" w14:textId="77777777" w:rsidR="00EE0EC8" w:rsidRPr="00F83192" w:rsidRDefault="00EE0EC8" w:rsidP="00EE0EC8">
          <w:pPr>
            <w:pStyle w:val="TOC2"/>
            <w:tabs>
              <w:tab w:val="left" w:pos="1450"/>
              <w:tab w:val="right" w:pos="9876"/>
            </w:tabs>
            <w:rPr>
              <w:lang w:val="en-AU"/>
            </w:rPr>
          </w:pPr>
          <w:r>
            <w:t>37C</w:t>
          </w:r>
          <w:r>
            <w:tab/>
            <w:t>Notification of Significant Events</w:t>
          </w:r>
          <w:r>
            <w:tab/>
            <w:t>51</w:t>
          </w:r>
        </w:p>
        <w:p w14:paraId="1031E5B7" w14:textId="77777777" w:rsidR="00EE0EC8" w:rsidRPr="00F83192" w:rsidRDefault="00EE0EC8">
          <w:pPr>
            <w:pStyle w:val="TOC2"/>
            <w:numPr>
              <w:ilvl w:val="0"/>
              <w:numId w:val="86"/>
            </w:numPr>
            <w:tabs>
              <w:tab w:val="left" w:pos="1444"/>
              <w:tab w:val="right" w:pos="9876"/>
            </w:tabs>
            <w:spacing w:before="142"/>
            <w:ind w:left="1444" w:hanging="670"/>
            <w:jc w:val="left"/>
            <w:rPr>
              <w:lang w:val="en-AU"/>
            </w:rPr>
          </w:pPr>
          <w:hyperlink w:anchor="_TOC_250019" w:history="1">
            <w:r w:rsidRPr="00F83192">
              <w:rPr>
                <w:spacing w:val="-2"/>
                <w:lang w:val="en-AU"/>
              </w:rPr>
              <w:t>Insurance</w:t>
            </w:r>
            <w:r w:rsidRPr="00F83192">
              <w:rPr>
                <w:lang w:val="en-AU"/>
              </w:rPr>
              <w:tab/>
            </w:r>
            <w:r>
              <w:rPr>
                <w:spacing w:val="-5"/>
                <w:lang w:val="en-AU"/>
              </w:rPr>
              <w:t>5</w:t>
            </w:r>
          </w:hyperlink>
          <w:r>
            <w:t>2</w:t>
          </w:r>
        </w:p>
        <w:p w14:paraId="6546505B" w14:textId="77777777" w:rsidR="00EE0EC8" w:rsidRPr="00F83192" w:rsidRDefault="00EE0EC8">
          <w:pPr>
            <w:pStyle w:val="TOC2"/>
            <w:numPr>
              <w:ilvl w:val="0"/>
              <w:numId w:val="86"/>
            </w:numPr>
            <w:tabs>
              <w:tab w:val="left" w:pos="1447"/>
              <w:tab w:val="right" w:pos="9881"/>
            </w:tabs>
            <w:ind w:left="1447" w:hanging="673"/>
            <w:jc w:val="left"/>
            <w:rPr>
              <w:lang w:val="en-AU"/>
            </w:rPr>
          </w:pPr>
          <w:hyperlink w:anchor="_TOC_250018" w:history="1">
            <w:r w:rsidRPr="00F83192">
              <w:rPr>
                <w:lang w:val="en-AU"/>
              </w:rPr>
              <w:t>Force</w:t>
            </w:r>
            <w:r w:rsidRPr="00F83192">
              <w:rPr>
                <w:spacing w:val="-5"/>
                <w:lang w:val="en-AU"/>
              </w:rPr>
              <w:t xml:space="preserve"> </w:t>
            </w:r>
            <w:r w:rsidRPr="00F83192">
              <w:rPr>
                <w:lang w:val="en-AU"/>
              </w:rPr>
              <w:t>Majeure</w:t>
            </w:r>
            <w:r w:rsidRPr="00F83192">
              <w:rPr>
                <w:spacing w:val="-1"/>
                <w:lang w:val="en-AU"/>
              </w:rPr>
              <w:t xml:space="preserve"> </w:t>
            </w:r>
            <w:r w:rsidRPr="00F83192">
              <w:rPr>
                <w:spacing w:val="-2"/>
                <w:lang w:val="en-AU"/>
              </w:rPr>
              <w:t>Events</w:t>
            </w:r>
            <w:r w:rsidRPr="00F83192">
              <w:rPr>
                <w:lang w:val="en-AU"/>
              </w:rPr>
              <w:tab/>
            </w:r>
          </w:hyperlink>
          <w:r>
            <w:t>52</w:t>
          </w:r>
        </w:p>
        <w:p w14:paraId="558599B6" w14:textId="77777777" w:rsidR="00EE0EC8" w:rsidRPr="00F83192" w:rsidRDefault="00EE0EC8">
          <w:pPr>
            <w:pStyle w:val="TOC2"/>
            <w:numPr>
              <w:ilvl w:val="0"/>
              <w:numId w:val="86"/>
            </w:numPr>
            <w:tabs>
              <w:tab w:val="left" w:pos="1453"/>
              <w:tab w:val="right" w:pos="9881"/>
            </w:tabs>
            <w:spacing w:before="142"/>
            <w:ind w:left="1453" w:hanging="677"/>
            <w:jc w:val="left"/>
            <w:rPr>
              <w:lang w:val="en-AU"/>
            </w:rPr>
          </w:pPr>
          <w:hyperlink w:anchor="_TOC_250017" w:history="1">
            <w:r w:rsidRPr="00F83192">
              <w:rPr>
                <w:lang w:val="en-AU"/>
              </w:rPr>
              <w:t>Dispute</w:t>
            </w:r>
            <w:r w:rsidRPr="00F83192">
              <w:rPr>
                <w:spacing w:val="14"/>
                <w:lang w:val="en-AU"/>
              </w:rPr>
              <w:t xml:space="preserve"> </w:t>
            </w:r>
            <w:r w:rsidRPr="00F83192">
              <w:rPr>
                <w:spacing w:val="-2"/>
                <w:lang w:val="en-AU"/>
              </w:rPr>
              <w:t>resolution</w:t>
            </w:r>
            <w:r w:rsidRPr="00F83192">
              <w:rPr>
                <w:lang w:val="en-AU"/>
              </w:rPr>
              <w:tab/>
            </w:r>
            <w:r w:rsidRPr="00F83192">
              <w:rPr>
                <w:spacing w:val="-5"/>
                <w:lang w:val="en-AU"/>
              </w:rPr>
              <w:t>5</w:t>
            </w:r>
          </w:hyperlink>
          <w:r>
            <w:t>3</w:t>
          </w:r>
        </w:p>
        <w:p w14:paraId="0166AF1E" w14:textId="77777777" w:rsidR="00EE0EC8" w:rsidRPr="00F83192" w:rsidRDefault="00EE0EC8">
          <w:pPr>
            <w:pStyle w:val="TOC2"/>
            <w:numPr>
              <w:ilvl w:val="0"/>
              <w:numId w:val="86"/>
            </w:numPr>
            <w:tabs>
              <w:tab w:val="left" w:pos="1453"/>
              <w:tab w:val="right" w:pos="9892"/>
            </w:tabs>
            <w:ind w:left="1453" w:hanging="677"/>
            <w:jc w:val="left"/>
            <w:rPr>
              <w:lang w:val="en-AU"/>
            </w:rPr>
          </w:pPr>
          <w:hyperlink w:anchor="_TOC_250016" w:history="1">
            <w:r w:rsidRPr="00F83192">
              <w:rPr>
                <w:lang w:val="en-AU"/>
              </w:rPr>
              <w:t>Notices</w:t>
            </w:r>
            <w:r w:rsidRPr="00F83192">
              <w:rPr>
                <w:spacing w:val="15"/>
                <w:lang w:val="en-AU"/>
              </w:rPr>
              <w:t xml:space="preserve"> </w:t>
            </w:r>
            <w:r w:rsidRPr="00F83192">
              <w:rPr>
                <w:lang w:val="en-AU"/>
              </w:rPr>
              <w:t>and</w:t>
            </w:r>
            <w:r w:rsidRPr="00F83192">
              <w:rPr>
                <w:spacing w:val="11"/>
                <w:lang w:val="en-AU"/>
              </w:rPr>
              <w:t xml:space="preserve"> </w:t>
            </w:r>
            <w:r w:rsidRPr="00F83192">
              <w:rPr>
                <w:lang w:val="en-AU"/>
              </w:rPr>
              <w:t>other</w:t>
            </w:r>
            <w:r w:rsidRPr="00F83192">
              <w:rPr>
                <w:spacing w:val="19"/>
                <w:lang w:val="en-AU"/>
              </w:rPr>
              <w:t xml:space="preserve"> </w:t>
            </w:r>
            <w:r w:rsidRPr="00F83192">
              <w:rPr>
                <w:spacing w:val="-2"/>
                <w:lang w:val="en-AU"/>
              </w:rPr>
              <w:t>communications</w:t>
            </w:r>
            <w:r w:rsidRPr="00F83192">
              <w:rPr>
                <w:lang w:val="en-AU"/>
              </w:rPr>
              <w:tab/>
            </w:r>
            <w:r w:rsidRPr="00F83192">
              <w:rPr>
                <w:spacing w:val="-5"/>
                <w:lang w:val="en-AU"/>
              </w:rPr>
              <w:t>5</w:t>
            </w:r>
          </w:hyperlink>
          <w:r>
            <w:t>4</w:t>
          </w:r>
        </w:p>
        <w:p w14:paraId="5B58B6C3" w14:textId="77777777" w:rsidR="00EE0EC8" w:rsidRPr="00F83192" w:rsidRDefault="00EE0EC8">
          <w:pPr>
            <w:pStyle w:val="TOC2"/>
            <w:numPr>
              <w:ilvl w:val="0"/>
              <w:numId w:val="86"/>
            </w:numPr>
            <w:tabs>
              <w:tab w:val="left" w:pos="1455"/>
              <w:tab w:val="right" w:pos="9889"/>
            </w:tabs>
            <w:spacing w:before="142"/>
            <w:ind w:left="1455"/>
            <w:jc w:val="left"/>
            <w:rPr>
              <w:lang w:val="en-AU"/>
            </w:rPr>
          </w:pPr>
          <w:hyperlink w:anchor="_TOC_250015" w:history="1">
            <w:r w:rsidRPr="00F83192">
              <w:rPr>
                <w:spacing w:val="-2"/>
                <w:lang w:val="en-AU"/>
              </w:rPr>
              <w:t>Survival</w:t>
            </w:r>
            <w:r w:rsidRPr="00F83192">
              <w:rPr>
                <w:lang w:val="en-AU"/>
              </w:rPr>
              <w:tab/>
            </w:r>
            <w:r w:rsidRPr="00F83192">
              <w:rPr>
                <w:spacing w:val="-5"/>
                <w:lang w:val="en-AU"/>
              </w:rPr>
              <w:t>5</w:t>
            </w:r>
          </w:hyperlink>
          <w:r>
            <w:t>4</w:t>
          </w:r>
        </w:p>
        <w:p w14:paraId="75683EC3" w14:textId="77777777" w:rsidR="00EE0EC8" w:rsidRPr="00F83192" w:rsidRDefault="00EE0EC8">
          <w:pPr>
            <w:pStyle w:val="TOC2"/>
            <w:numPr>
              <w:ilvl w:val="0"/>
              <w:numId w:val="86"/>
            </w:numPr>
            <w:tabs>
              <w:tab w:val="left" w:pos="1453"/>
              <w:tab w:val="right" w:pos="9897"/>
            </w:tabs>
            <w:ind w:left="1453" w:hanging="677"/>
            <w:jc w:val="left"/>
            <w:rPr>
              <w:lang w:val="en-AU"/>
            </w:rPr>
          </w:pPr>
          <w:hyperlink w:anchor="_TOC_250014" w:history="1">
            <w:r w:rsidRPr="00F83192">
              <w:rPr>
                <w:spacing w:val="-2"/>
                <w:lang w:val="en-AU"/>
              </w:rPr>
              <w:t>Miscellaneous</w:t>
            </w:r>
            <w:r w:rsidRPr="00F83192">
              <w:rPr>
                <w:lang w:val="en-AU"/>
              </w:rPr>
              <w:tab/>
            </w:r>
            <w:r w:rsidRPr="00F83192">
              <w:rPr>
                <w:spacing w:val="-5"/>
                <w:lang w:val="en-AU"/>
              </w:rPr>
              <w:t>5</w:t>
            </w:r>
          </w:hyperlink>
          <w:r>
            <w:t>4</w:t>
          </w:r>
        </w:p>
        <w:p w14:paraId="3B3CC809" w14:textId="77777777" w:rsidR="00EE0EC8" w:rsidRPr="00F83192" w:rsidRDefault="00EE0EC8" w:rsidP="00EE0EC8">
          <w:pPr>
            <w:pStyle w:val="TOC1"/>
            <w:tabs>
              <w:tab w:val="right" w:pos="9901"/>
            </w:tabs>
            <w:rPr>
              <w:lang w:val="en-AU"/>
            </w:rPr>
          </w:pPr>
          <w:hyperlink w:anchor="_TOC_250013" w:history="1">
            <w:r w:rsidRPr="00F83192">
              <w:rPr>
                <w:lang w:val="en-AU"/>
              </w:rPr>
              <w:t>Schedule</w:t>
            </w:r>
            <w:r w:rsidRPr="00F83192">
              <w:rPr>
                <w:spacing w:val="15"/>
                <w:lang w:val="en-AU"/>
              </w:rPr>
              <w:t xml:space="preserve"> </w:t>
            </w:r>
            <w:r w:rsidRPr="00F83192">
              <w:rPr>
                <w:lang w:val="en-AU"/>
              </w:rPr>
              <w:t>1</w:t>
            </w:r>
            <w:r w:rsidRPr="00F83192">
              <w:rPr>
                <w:spacing w:val="6"/>
                <w:lang w:val="en-AU"/>
              </w:rPr>
              <w:t xml:space="preserve"> </w:t>
            </w:r>
            <w:r w:rsidRPr="00F83192">
              <w:rPr>
                <w:lang w:val="en-AU"/>
              </w:rPr>
              <w:t>-</w:t>
            </w:r>
            <w:r w:rsidRPr="00F83192">
              <w:rPr>
                <w:spacing w:val="78"/>
                <w:lang w:val="en-AU"/>
              </w:rPr>
              <w:t xml:space="preserve"> </w:t>
            </w:r>
            <w:r w:rsidRPr="00F83192">
              <w:rPr>
                <w:lang w:val="en-AU"/>
              </w:rPr>
              <w:t>Deed</w:t>
            </w:r>
            <w:r w:rsidRPr="00F83192">
              <w:rPr>
                <w:spacing w:val="9"/>
                <w:lang w:val="en-AU"/>
              </w:rPr>
              <w:t xml:space="preserve"> </w:t>
            </w:r>
            <w:r w:rsidRPr="00F83192">
              <w:rPr>
                <w:spacing w:val="-2"/>
                <w:lang w:val="en-AU"/>
              </w:rPr>
              <w:t>Details</w:t>
            </w:r>
            <w:r w:rsidRPr="00F83192">
              <w:rPr>
                <w:lang w:val="en-AU"/>
              </w:rPr>
              <w:tab/>
            </w:r>
            <w:r w:rsidRPr="00F83192">
              <w:rPr>
                <w:spacing w:val="-5"/>
                <w:lang w:val="en-AU"/>
              </w:rPr>
              <w:t>5</w:t>
            </w:r>
          </w:hyperlink>
          <w:r>
            <w:t>7</w:t>
          </w:r>
        </w:p>
        <w:p w14:paraId="25D2CB3A" w14:textId="77777777" w:rsidR="00EE0EC8" w:rsidRPr="00F83192" w:rsidRDefault="00EE0EC8" w:rsidP="00EE0EC8">
          <w:pPr>
            <w:pStyle w:val="TOC1"/>
            <w:tabs>
              <w:tab w:val="right" w:pos="9897"/>
            </w:tabs>
            <w:spacing w:before="295"/>
            <w:rPr>
              <w:lang w:val="en-AU"/>
            </w:rPr>
          </w:pPr>
          <w:hyperlink w:anchor="_TOC_250012" w:history="1">
            <w:r w:rsidRPr="00F83192">
              <w:rPr>
                <w:lang w:val="en-AU"/>
              </w:rPr>
              <w:t>Schedule</w:t>
            </w:r>
            <w:r w:rsidRPr="00F83192">
              <w:rPr>
                <w:spacing w:val="31"/>
                <w:lang w:val="en-AU"/>
              </w:rPr>
              <w:t xml:space="preserve"> </w:t>
            </w:r>
            <w:r w:rsidRPr="00F83192">
              <w:rPr>
                <w:lang w:val="en-AU"/>
              </w:rPr>
              <w:t>2</w:t>
            </w:r>
            <w:r w:rsidRPr="00F83192">
              <w:rPr>
                <w:spacing w:val="-5"/>
                <w:lang w:val="en-AU"/>
              </w:rPr>
              <w:t xml:space="preserve"> </w:t>
            </w:r>
            <w:r w:rsidRPr="00F83192">
              <w:rPr>
                <w:lang w:val="en-AU"/>
              </w:rPr>
              <w:t>-</w:t>
            </w:r>
            <w:r w:rsidRPr="00F83192">
              <w:rPr>
                <w:spacing w:val="48"/>
                <w:w w:val="150"/>
                <w:lang w:val="en-AU"/>
              </w:rPr>
              <w:t xml:space="preserve"> </w:t>
            </w:r>
            <w:r w:rsidRPr="00F83192">
              <w:rPr>
                <w:lang w:val="en-AU"/>
              </w:rPr>
              <w:t>Statement</w:t>
            </w:r>
            <w:r w:rsidRPr="00F83192">
              <w:rPr>
                <w:spacing w:val="47"/>
                <w:lang w:val="en-AU"/>
              </w:rPr>
              <w:t xml:space="preserve"> </w:t>
            </w:r>
            <w:r w:rsidRPr="00F83192">
              <w:rPr>
                <w:lang w:val="en-AU"/>
              </w:rPr>
              <w:t>of</w:t>
            </w:r>
            <w:r w:rsidRPr="00F83192">
              <w:rPr>
                <w:spacing w:val="27"/>
                <w:lang w:val="en-AU"/>
              </w:rPr>
              <w:t xml:space="preserve"> </w:t>
            </w:r>
            <w:r w:rsidRPr="00F83192">
              <w:rPr>
                <w:spacing w:val="-2"/>
                <w:lang w:val="en-AU"/>
              </w:rPr>
              <w:t>Requirements</w:t>
            </w:r>
            <w:r w:rsidRPr="00F83192">
              <w:rPr>
                <w:lang w:val="en-AU"/>
              </w:rPr>
              <w:tab/>
            </w:r>
            <w:r>
              <w:rPr>
                <w:lang w:val="en-AU"/>
              </w:rPr>
              <w:t>59</w:t>
            </w:r>
          </w:hyperlink>
        </w:p>
        <w:p w14:paraId="22CB2E43" w14:textId="77777777" w:rsidR="00EE0EC8" w:rsidRPr="00F83192" w:rsidRDefault="00EE0EC8">
          <w:pPr>
            <w:pStyle w:val="TOC2"/>
            <w:numPr>
              <w:ilvl w:val="0"/>
              <w:numId w:val="85"/>
            </w:numPr>
            <w:tabs>
              <w:tab w:val="left" w:pos="1460"/>
              <w:tab w:val="right" w:pos="9895"/>
            </w:tabs>
            <w:spacing w:before="146"/>
            <w:rPr>
              <w:lang w:val="en-AU"/>
            </w:rPr>
          </w:pPr>
          <w:hyperlink w:anchor="_TOC_250011" w:history="1">
            <w:r w:rsidRPr="00F83192">
              <w:rPr>
                <w:spacing w:val="-2"/>
                <w:lang w:val="en-AU"/>
              </w:rPr>
              <w:t>Overview</w:t>
            </w:r>
            <w:r w:rsidRPr="00F83192">
              <w:rPr>
                <w:lang w:val="en-AU"/>
              </w:rPr>
              <w:tab/>
            </w:r>
          </w:hyperlink>
          <w:r>
            <w:t>59</w:t>
          </w:r>
        </w:p>
        <w:p w14:paraId="67BA9109" w14:textId="77777777" w:rsidR="00EE0EC8" w:rsidRPr="00F83192" w:rsidRDefault="00EE0EC8">
          <w:pPr>
            <w:pStyle w:val="TOC2"/>
            <w:numPr>
              <w:ilvl w:val="0"/>
              <w:numId w:val="85"/>
            </w:numPr>
            <w:tabs>
              <w:tab w:val="left" w:pos="1465"/>
              <w:tab w:val="right" w:pos="9897"/>
            </w:tabs>
            <w:ind w:left="1465" w:hanging="698"/>
            <w:rPr>
              <w:rFonts w:ascii="Courier New"/>
              <w:sz w:val="26"/>
              <w:lang w:val="en-AU"/>
            </w:rPr>
          </w:pPr>
          <w:hyperlink w:anchor="_TOC_250010" w:history="1">
            <w:r w:rsidRPr="00F83192">
              <w:rPr>
                <w:spacing w:val="-2"/>
                <w:lang w:val="en-AU"/>
              </w:rPr>
              <w:t>Services</w:t>
            </w:r>
            <w:r w:rsidRPr="00F83192">
              <w:rPr>
                <w:lang w:val="en-AU"/>
              </w:rPr>
              <w:tab/>
            </w:r>
          </w:hyperlink>
          <w:r>
            <w:t>60</w:t>
          </w:r>
        </w:p>
        <w:p w14:paraId="7B5AF828" w14:textId="77777777" w:rsidR="00EE0EC8" w:rsidRPr="00F83192" w:rsidRDefault="00EE0EC8">
          <w:pPr>
            <w:pStyle w:val="TOC2"/>
            <w:numPr>
              <w:ilvl w:val="0"/>
              <w:numId w:val="85"/>
            </w:numPr>
            <w:tabs>
              <w:tab w:val="left" w:pos="1465"/>
              <w:tab w:val="right" w:pos="9896"/>
            </w:tabs>
            <w:spacing w:before="114"/>
            <w:ind w:left="1465" w:hanging="696"/>
            <w:rPr>
              <w:rFonts w:ascii="Courier New"/>
              <w:sz w:val="26"/>
              <w:lang w:val="en-AU"/>
            </w:rPr>
          </w:pPr>
          <w:hyperlink w:anchor="_TOC_250009" w:history="1">
            <w:r w:rsidRPr="00F83192">
              <w:rPr>
                <w:lang w:val="en-AU"/>
              </w:rPr>
              <w:t>Service</w:t>
            </w:r>
            <w:r w:rsidRPr="00F83192">
              <w:rPr>
                <w:spacing w:val="4"/>
                <w:lang w:val="en-AU"/>
              </w:rPr>
              <w:t xml:space="preserve"> </w:t>
            </w:r>
            <w:r w:rsidRPr="00F83192">
              <w:rPr>
                <w:spacing w:val="-2"/>
                <w:lang w:val="en-AU"/>
              </w:rPr>
              <w:t>Levels</w:t>
            </w:r>
            <w:r w:rsidRPr="00F83192">
              <w:rPr>
                <w:lang w:val="en-AU"/>
              </w:rPr>
              <w:tab/>
            </w:r>
            <w:r w:rsidRPr="00C203E5">
              <w:rPr>
                <w:spacing w:val="-5"/>
                <w:lang w:val="en-AU"/>
              </w:rPr>
              <w:t>6</w:t>
            </w:r>
          </w:hyperlink>
          <w:r>
            <w:t>3</w:t>
          </w:r>
        </w:p>
        <w:p w14:paraId="6BEF1A54" w14:textId="77777777" w:rsidR="00EE0EC8" w:rsidRPr="00F83192" w:rsidRDefault="00EE0EC8" w:rsidP="00EE0EC8">
          <w:pPr>
            <w:pStyle w:val="TOC3"/>
            <w:tabs>
              <w:tab w:val="right" w:pos="9912"/>
            </w:tabs>
            <w:ind w:left="789"/>
            <w:rPr>
              <w:lang w:val="en-AU"/>
            </w:rPr>
          </w:pPr>
          <w:hyperlink w:anchor="_TOC_250008" w:history="1">
            <w:r w:rsidRPr="00F83192">
              <w:rPr>
                <w:lang w:val="en-AU"/>
              </w:rPr>
              <w:t>Annexure</w:t>
            </w:r>
            <w:r w:rsidRPr="00F83192">
              <w:rPr>
                <w:spacing w:val="38"/>
                <w:lang w:val="en-AU"/>
              </w:rPr>
              <w:t xml:space="preserve"> </w:t>
            </w:r>
            <w:r w:rsidRPr="00F83192">
              <w:rPr>
                <w:lang w:val="en-AU"/>
              </w:rPr>
              <w:t>A</w:t>
            </w:r>
            <w:r w:rsidRPr="00F83192">
              <w:rPr>
                <w:spacing w:val="5"/>
                <w:lang w:val="en-AU"/>
              </w:rPr>
              <w:t xml:space="preserve"> </w:t>
            </w:r>
            <w:r w:rsidRPr="00F83192">
              <w:rPr>
                <w:lang w:val="en-AU"/>
              </w:rPr>
              <w:t>-</w:t>
            </w:r>
            <w:r w:rsidRPr="00F83192">
              <w:rPr>
                <w:spacing w:val="68"/>
                <w:w w:val="150"/>
                <w:lang w:val="en-AU"/>
              </w:rPr>
              <w:t xml:space="preserve"> </w:t>
            </w:r>
            <w:r w:rsidRPr="00F83192">
              <w:rPr>
                <w:lang w:val="en-AU"/>
              </w:rPr>
              <w:t>Service</w:t>
            </w:r>
            <w:r w:rsidRPr="00F83192">
              <w:rPr>
                <w:spacing w:val="40"/>
                <w:lang w:val="en-AU"/>
              </w:rPr>
              <w:t xml:space="preserve"> </w:t>
            </w:r>
            <w:r w:rsidRPr="00F83192">
              <w:rPr>
                <w:lang w:val="en-AU"/>
              </w:rPr>
              <w:t>Level</w:t>
            </w:r>
            <w:r w:rsidRPr="00F83192">
              <w:rPr>
                <w:spacing w:val="18"/>
                <w:lang w:val="en-AU"/>
              </w:rPr>
              <w:t xml:space="preserve"> </w:t>
            </w:r>
            <w:r w:rsidRPr="00F83192">
              <w:rPr>
                <w:spacing w:val="-2"/>
                <w:lang w:val="en-AU"/>
              </w:rPr>
              <w:t>Scenario</w:t>
            </w:r>
            <w:r w:rsidRPr="00F83192">
              <w:rPr>
                <w:lang w:val="en-AU"/>
              </w:rPr>
              <w:tab/>
            </w:r>
            <w:r w:rsidRPr="00F83192">
              <w:rPr>
                <w:spacing w:val="-5"/>
                <w:lang w:val="en-AU"/>
              </w:rPr>
              <w:t>6</w:t>
            </w:r>
          </w:hyperlink>
          <w:r>
            <w:t>5</w:t>
          </w:r>
        </w:p>
        <w:p w14:paraId="4ED1F5D6" w14:textId="77777777" w:rsidR="00EE0EC8" w:rsidRPr="00F83192" w:rsidRDefault="00EE0EC8">
          <w:pPr>
            <w:pStyle w:val="TOC4"/>
            <w:numPr>
              <w:ilvl w:val="0"/>
              <w:numId w:val="87"/>
            </w:numPr>
            <w:tabs>
              <w:tab w:val="left" w:pos="1463"/>
              <w:tab w:val="right" w:pos="9910"/>
            </w:tabs>
            <w:spacing w:before="150"/>
            <w:rPr>
              <w:lang w:val="en-AU"/>
            </w:rPr>
          </w:pPr>
          <w:hyperlink w:anchor="_TOC_250007" w:history="1">
            <w:r w:rsidRPr="00F83192">
              <w:rPr>
                <w:spacing w:val="-2"/>
                <w:lang w:val="en-AU"/>
              </w:rPr>
              <w:t>Background</w:t>
            </w:r>
            <w:r w:rsidRPr="00F83192">
              <w:rPr>
                <w:lang w:val="en-AU"/>
              </w:rPr>
              <w:tab/>
            </w:r>
            <w:r w:rsidRPr="004315B6">
              <w:rPr>
                <w:spacing w:val="-5"/>
                <w:lang w:val="en-AU"/>
              </w:rPr>
              <w:t>6</w:t>
            </w:r>
          </w:hyperlink>
          <w:r>
            <w:t>5</w:t>
          </w:r>
        </w:p>
        <w:p w14:paraId="67D0ED2E" w14:textId="77777777" w:rsidR="00EE0EC8" w:rsidRPr="00F83192" w:rsidRDefault="00EE0EC8">
          <w:pPr>
            <w:pStyle w:val="TOC2"/>
            <w:numPr>
              <w:ilvl w:val="0"/>
              <w:numId w:val="87"/>
            </w:numPr>
            <w:tabs>
              <w:tab w:val="left" w:pos="1468"/>
              <w:tab w:val="right" w:pos="9910"/>
            </w:tabs>
            <w:ind w:left="1468" w:hanging="694"/>
            <w:rPr>
              <w:rFonts w:ascii="Courier New"/>
              <w:sz w:val="26"/>
              <w:lang w:val="en-AU"/>
            </w:rPr>
          </w:pPr>
          <w:hyperlink w:anchor="_TOC_250006" w:history="1">
            <w:r w:rsidRPr="00F83192">
              <w:rPr>
                <w:lang w:val="en-AU"/>
              </w:rPr>
              <w:t>Managing</w:t>
            </w:r>
            <w:r w:rsidRPr="00F83192">
              <w:rPr>
                <w:spacing w:val="8"/>
                <w:lang w:val="en-AU"/>
              </w:rPr>
              <w:t xml:space="preserve"> </w:t>
            </w:r>
            <w:r w:rsidRPr="00F83192">
              <w:rPr>
                <w:spacing w:val="-2"/>
                <w:lang w:val="en-AU"/>
              </w:rPr>
              <w:t>uncertainty</w:t>
            </w:r>
            <w:r w:rsidRPr="00F83192">
              <w:rPr>
                <w:lang w:val="en-AU"/>
              </w:rPr>
              <w:tab/>
            </w:r>
            <w:r w:rsidRPr="004315B6">
              <w:rPr>
                <w:spacing w:val="-5"/>
                <w:lang w:val="en-AU"/>
              </w:rPr>
              <w:t>6</w:t>
            </w:r>
          </w:hyperlink>
          <w:r>
            <w:t>5</w:t>
          </w:r>
        </w:p>
        <w:p w14:paraId="5527E0C4" w14:textId="77777777" w:rsidR="00EE0EC8" w:rsidRPr="00F83192" w:rsidRDefault="00EE0EC8">
          <w:pPr>
            <w:pStyle w:val="TOC2"/>
            <w:numPr>
              <w:ilvl w:val="0"/>
              <w:numId w:val="87"/>
            </w:numPr>
            <w:tabs>
              <w:tab w:val="left" w:pos="1470"/>
              <w:tab w:val="right" w:pos="9906"/>
            </w:tabs>
            <w:spacing w:before="115"/>
            <w:ind w:left="1470" w:hanging="707"/>
            <w:rPr>
              <w:rFonts w:ascii="Courier New"/>
              <w:sz w:val="26"/>
              <w:lang w:val="en-AU"/>
            </w:rPr>
          </w:pPr>
          <w:r w:rsidRPr="00F83192">
            <w:rPr>
              <w:lang w:val="en-AU"/>
            </w:rPr>
            <w:t>Service</w:t>
          </w:r>
          <w:r w:rsidRPr="00F83192">
            <w:rPr>
              <w:spacing w:val="14"/>
              <w:lang w:val="en-AU"/>
            </w:rPr>
            <w:t xml:space="preserve"> </w:t>
          </w:r>
          <w:r w:rsidRPr="00F83192">
            <w:rPr>
              <w:lang w:val="en-AU"/>
            </w:rPr>
            <w:t xml:space="preserve">level </w:t>
          </w:r>
          <w:r w:rsidRPr="00F83192">
            <w:rPr>
              <w:spacing w:val="-2"/>
              <w:lang w:val="en-AU"/>
            </w:rPr>
            <w:t>agreement</w:t>
          </w:r>
          <w:r w:rsidRPr="00F83192">
            <w:rPr>
              <w:lang w:val="en-AU"/>
            </w:rPr>
            <w:tab/>
          </w:r>
          <w:r w:rsidRPr="00F83192">
            <w:rPr>
              <w:spacing w:val="-7"/>
              <w:lang w:val="en-AU"/>
            </w:rPr>
            <w:t>6</w:t>
          </w:r>
          <w:r>
            <w:rPr>
              <w:spacing w:val="-7"/>
              <w:lang w:val="en-AU"/>
            </w:rPr>
            <w:t>6</w:t>
          </w:r>
        </w:p>
        <w:p w14:paraId="75E69DFC" w14:textId="77777777" w:rsidR="00EE0EC8" w:rsidRPr="00F83192" w:rsidRDefault="00EE0EC8" w:rsidP="00EE0EC8">
          <w:pPr>
            <w:pStyle w:val="TOC3"/>
            <w:tabs>
              <w:tab w:val="right" w:pos="9922"/>
            </w:tabs>
            <w:rPr>
              <w:lang w:val="en-AU"/>
            </w:rPr>
          </w:pPr>
          <w:hyperlink w:anchor="_TOC_250005" w:history="1">
            <w:r w:rsidRPr="00F83192">
              <w:rPr>
                <w:lang w:val="en-AU"/>
              </w:rPr>
              <w:t>Schedule</w:t>
            </w:r>
            <w:r w:rsidRPr="00F83192">
              <w:rPr>
                <w:spacing w:val="23"/>
                <w:lang w:val="en-AU"/>
              </w:rPr>
              <w:t xml:space="preserve"> </w:t>
            </w:r>
            <w:r w:rsidRPr="00F83192">
              <w:rPr>
                <w:lang w:val="en-AU"/>
              </w:rPr>
              <w:t>3</w:t>
            </w:r>
            <w:r w:rsidRPr="00F83192">
              <w:rPr>
                <w:spacing w:val="-4"/>
                <w:lang w:val="en-AU"/>
              </w:rPr>
              <w:t xml:space="preserve"> </w:t>
            </w:r>
            <w:r w:rsidRPr="00F83192">
              <w:rPr>
                <w:lang w:val="en-AU"/>
              </w:rPr>
              <w:t>-</w:t>
            </w:r>
            <w:r w:rsidRPr="00F83192">
              <w:rPr>
                <w:spacing w:val="78"/>
                <w:lang w:val="en-AU"/>
              </w:rPr>
              <w:t xml:space="preserve"> </w:t>
            </w:r>
            <w:r w:rsidRPr="00F83192">
              <w:rPr>
                <w:lang w:val="en-AU"/>
              </w:rPr>
              <w:t>Fees</w:t>
            </w:r>
            <w:r w:rsidRPr="00F83192">
              <w:rPr>
                <w:spacing w:val="7"/>
                <w:lang w:val="en-AU"/>
              </w:rPr>
              <w:t xml:space="preserve"> </w:t>
            </w:r>
            <w:r w:rsidRPr="00F83192">
              <w:rPr>
                <w:lang w:val="en-AU"/>
              </w:rPr>
              <w:t>for</w:t>
            </w:r>
            <w:r w:rsidRPr="00F83192">
              <w:rPr>
                <w:spacing w:val="54"/>
                <w:lang w:val="en-AU"/>
              </w:rPr>
              <w:t xml:space="preserve"> </w:t>
            </w:r>
            <w:r w:rsidRPr="00F83192">
              <w:rPr>
                <w:spacing w:val="-2"/>
                <w:lang w:val="en-AU"/>
              </w:rPr>
              <w:t>Services</w:t>
            </w:r>
            <w:r w:rsidRPr="00F83192">
              <w:rPr>
                <w:lang w:val="en-AU"/>
              </w:rPr>
              <w:tab/>
            </w:r>
            <w:r w:rsidRPr="00F83192">
              <w:rPr>
                <w:spacing w:val="-5"/>
                <w:lang w:val="en-AU"/>
              </w:rPr>
              <w:t>6</w:t>
            </w:r>
          </w:hyperlink>
          <w:r>
            <w:t>8</w:t>
          </w:r>
        </w:p>
        <w:p w14:paraId="2B47C422" w14:textId="77777777" w:rsidR="00EE0EC8" w:rsidRPr="00F83192" w:rsidRDefault="00EE0EC8" w:rsidP="00EE0EC8">
          <w:pPr>
            <w:pStyle w:val="TOC3"/>
            <w:tabs>
              <w:tab w:val="right" w:pos="9919"/>
            </w:tabs>
            <w:spacing w:before="290"/>
            <w:ind w:left="851"/>
            <w:rPr>
              <w:lang w:val="en-AU"/>
            </w:rPr>
          </w:pPr>
          <w:hyperlink w:anchor="_TOC_250004" w:history="1">
            <w:r w:rsidRPr="00F83192">
              <w:rPr>
                <w:lang w:val="en-AU"/>
              </w:rPr>
              <w:t>Schedule</w:t>
            </w:r>
            <w:r w:rsidRPr="00F83192">
              <w:rPr>
                <w:spacing w:val="41"/>
                <w:lang w:val="en-AU"/>
              </w:rPr>
              <w:t xml:space="preserve"> </w:t>
            </w:r>
            <w:r w:rsidRPr="00F83192">
              <w:rPr>
                <w:lang w:val="en-AU"/>
              </w:rPr>
              <w:t>4</w:t>
            </w:r>
            <w:r w:rsidRPr="00F83192">
              <w:rPr>
                <w:spacing w:val="-3"/>
                <w:lang w:val="en-AU"/>
              </w:rPr>
              <w:t xml:space="preserve"> </w:t>
            </w:r>
            <w:r w:rsidRPr="00F83192">
              <w:rPr>
                <w:lang w:val="en-AU"/>
              </w:rPr>
              <w:t>-</w:t>
            </w:r>
            <w:r w:rsidRPr="00F83192">
              <w:rPr>
                <w:spacing w:val="56"/>
                <w:w w:val="150"/>
                <w:lang w:val="en-AU"/>
              </w:rPr>
              <w:t xml:space="preserve"> </w:t>
            </w:r>
            <w:r w:rsidRPr="00F83192">
              <w:rPr>
                <w:lang w:val="en-AU"/>
              </w:rPr>
              <w:t>Service</w:t>
            </w:r>
            <w:r w:rsidRPr="00F83192">
              <w:rPr>
                <w:spacing w:val="40"/>
                <w:lang w:val="en-AU"/>
              </w:rPr>
              <w:t xml:space="preserve"> </w:t>
            </w:r>
            <w:r w:rsidRPr="00F83192">
              <w:rPr>
                <w:lang w:val="en-AU"/>
              </w:rPr>
              <w:t>Level</w:t>
            </w:r>
            <w:r w:rsidRPr="00F83192">
              <w:rPr>
                <w:spacing w:val="21"/>
                <w:lang w:val="en-AU"/>
              </w:rPr>
              <w:t xml:space="preserve"> </w:t>
            </w:r>
            <w:r w:rsidRPr="00F83192">
              <w:rPr>
                <w:spacing w:val="-2"/>
                <w:lang w:val="en-AU"/>
              </w:rPr>
              <w:t>Agreement</w:t>
            </w:r>
            <w:r w:rsidRPr="00F83192">
              <w:rPr>
                <w:lang w:val="en-AU"/>
              </w:rPr>
              <w:tab/>
            </w:r>
          </w:hyperlink>
          <w:r>
            <w:t>69</w:t>
          </w:r>
        </w:p>
        <w:p w14:paraId="7B3C224B" w14:textId="77777777" w:rsidR="00EE0EC8" w:rsidRPr="00F83192" w:rsidRDefault="00EE0EC8" w:rsidP="00EE0EC8">
          <w:pPr>
            <w:pStyle w:val="TOC3"/>
            <w:tabs>
              <w:tab w:val="right" w:pos="9919"/>
            </w:tabs>
            <w:spacing w:before="295" w:after="20"/>
            <w:ind w:left="851"/>
            <w:rPr>
              <w:lang w:val="en-AU"/>
            </w:rPr>
          </w:pPr>
          <w:r w:rsidRPr="00F83192">
            <w:rPr>
              <w:lang w:val="en-AU"/>
            </w:rPr>
            <w:t>Schedule</w:t>
          </w:r>
          <w:r w:rsidRPr="00F83192">
            <w:rPr>
              <w:spacing w:val="57"/>
              <w:lang w:val="en-AU"/>
            </w:rPr>
            <w:t xml:space="preserve"> </w:t>
          </w:r>
          <w:r w:rsidRPr="00F83192">
            <w:rPr>
              <w:lang w:val="en-AU"/>
            </w:rPr>
            <w:t>5</w:t>
          </w:r>
          <w:r w:rsidRPr="00F83192">
            <w:rPr>
              <w:spacing w:val="9"/>
              <w:lang w:val="en-AU"/>
            </w:rPr>
            <w:t xml:space="preserve"> </w:t>
          </w:r>
          <w:r w:rsidRPr="00F83192">
            <w:rPr>
              <w:lang w:val="en-AU"/>
            </w:rPr>
            <w:t>-</w:t>
          </w:r>
          <w:r w:rsidRPr="00F83192">
            <w:rPr>
              <w:spacing w:val="79"/>
              <w:w w:val="150"/>
              <w:lang w:val="en-AU"/>
            </w:rPr>
            <w:t xml:space="preserve"> </w:t>
          </w:r>
          <w:r w:rsidRPr="00F83192">
            <w:rPr>
              <w:lang w:val="en-AU"/>
            </w:rPr>
            <w:t>Designated</w:t>
          </w:r>
          <w:r w:rsidRPr="00F83192">
            <w:rPr>
              <w:spacing w:val="46"/>
              <w:lang w:val="en-AU"/>
            </w:rPr>
            <w:t xml:space="preserve"> </w:t>
          </w:r>
          <w:r w:rsidRPr="00F83192">
            <w:rPr>
              <w:lang w:val="en-AU"/>
            </w:rPr>
            <w:t>Confidential</w:t>
          </w:r>
          <w:r w:rsidRPr="00F83192">
            <w:rPr>
              <w:spacing w:val="46"/>
              <w:lang w:val="en-AU"/>
            </w:rPr>
            <w:t xml:space="preserve"> </w:t>
          </w:r>
          <w:r w:rsidRPr="00F83192">
            <w:rPr>
              <w:spacing w:val="-2"/>
              <w:lang w:val="en-AU"/>
            </w:rPr>
            <w:t>Information</w:t>
          </w:r>
          <w:r w:rsidRPr="00F83192">
            <w:rPr>
              <w:lang w:val="en-AU"/>
            </w:rPr>
            <w:tab/>
          </w:r>
          <w:r w:rsidRPr="00F83192">
            <w:rPr>
              <w:spacing w:val="-5"/>
              <w:lang w:val="en-AU"/>
            </w:rPr>
            <w:t>7</w:t>
          </w:r>
          <w:r>
            <w:rPr>
              <w:spacing w:val="-5"/>
              <w:lang w:val="en-AU"/>
            </w:rPr>
            <w:t>6</w:t>
          </w:r>
        </w:p>
        <w:p w14:paraId="4CFC7E32" w14:textId="77777777" w:rsidR="00EE0EC8" w:rsidRPr="00F83192" w:rsidRDefault="00EE0EC8" w:rsidP="00EE0EC8">
          <w:pPr>
            <w:pStyle w:val="TOC6"/>
            <w:tabs>
              <w:tab w:val="right" w:pos="9958"/>
            </w:tabs>
            <w:spacing w:before="134"/>
            <w:ind w:left="851"/>
            <w:rPr>
              <w:lang w:val="en-AU"/>
            </w:rPr>
          </w:pPr>
          <w:hyperlink w:anchor="_TOC_250003" w:history="1">
            <w:r w:rsidRPr="00F83192">
              <w:rPr>
                <w:lang w:val="en-AU"/>
              </w:rPr>
              <w:t>Schedule</w:t>
            </w:r>
            <w:r w:rsidRPr="00F83192">
              <w:rPr>
                <w:spacing w:val="29"/>
                <w:lang w:val="en-AU"/>
              </w:rPr>
              <w:t xml:space="preserve"> </w:t>
            </w:r>
            <w:r w:rsidRPr="00F83192">
              <w:rPr>
                <w:lang w:val="en-AU"/>
              </w:rPr>
              <w:t>6 -</w:t>
            </w:r>
            <w:r w:rsidRPr="00F83192">
              <w:rPr>
                <w:spacing w:val="43"/>
                <w:w w:val="150"/>
                <w:lang w:val="en-AU"/>
              </w:rPr>
              <w:t xml:space="preserve"> </w:t>
            </w:r>
            <w:r w:rsidRPr="00F83192">
              <w:rPr>
                <w:lang w:val="en-AU"/>
              </w:rPr>
              <w:t>Request</w:t>
            </w:r>
            <w:r w:rsidRPr="00F83192">
              <w:rPr>
                <w:spacing w:val="29"/>
                <w:lang w:val="en-AU"/>
              </w:rPr>
              <w:t xml:space="preserve"> </w:t>
            </w:r>
            <w:r w:rsidRPr="00F83192">
              <w:rPr>
                <w:lang w:val="en-AU"/>
              </w:rPr>
              <w:t>for</w:t>
            </w:r>
            <w:r w:rsidRPr="00F83192">
              <w:rPr>
                <w:spacing w:val="46"/>
                <w:lang w:val="en-AU"/>
              </w:rPr>
              <w:t xml:space="preserve"> </w:t>
            </w:r>
            <w:r w:rsidRPr="00F83192">
              <w:rPr>
                <w:spacing w:val="-2"/>
                <w:lang w:val="en-AU"/>
              </w:rPr>
              <w:t>Quotation</w:t>
            </w:r>
            <w:r w:rsidRPr="00F83192">
              <w:rPr>
                <w:lang w:val="en-AU"/>
              </w:rPr>
              <w:tab/>
            </w:r>
          </w:hyperlink>
          <w:r>
            <w:t>77</w:t>
          </w:r>
        </w:p>
        <w:p w14:paraId="0D82342F" w14:textId="77777777" w:rsidR="00EE0EC8" w:rsidRPr="00F83192" w:rsidRDefault="00EE0EC8" w:rsidP="00EE0EC8">
          <w:pPr>
            <w:pStyle w:val="TOC6"/>
            <w:tabs>
              <w:tab w:val="right" w:pos="9965"/>
            </w:tabs>
            <w:spacing w:before="295"/>
            <w:ind w:left="882"/>
            <w:rPr>
              <w:sz w:val="26"/>
              <w:lang w:val="en-AU"/>
            </w:rPr>
          </w:pPr>
          <w:hyperlink w:anchor="_TOC_250002" w:history="1">
            <w:r w:rsidRPr="00F83192">
              <w:rPr>
                <w:lang w:val="en-AU"/>
              </w:rPr>
              <w:t>Schedule</w:t>
            </w:r>
            <w:r w:rsidRPr="00F83192">
              <w:rPr>
                <w:spacing w:val="22"/>
                <w:lang w:val="en-AU"/>
              </w:rPr>
              <w:t xml:space="preserve"> </w:t>
            </w:r>
            <w:r w:rsidRPr="00F83192">
              <w:rPr>
                <w:lang w:val="en-AU"/>
              </w:rPr>
              <w:t>7</w:t>
            </w:r>
            <w:r w:rsidRPr="00F83192">
              <w:rPr>
                <w:spacing w:val="-2"/>
                <w:lang w:val="en-AU"/>
              </w:rPr>
              <w:t xml:space="preserve"> </w:t>
            </w:r>
            <w:r w:rsidRPr="00F83192">
              <w:rPr>
                <w:lang w:val="en-AU"/>
              </w:rPr>
              <w:t>-</w:t>
            </w:r>
            <w:r w:rsidRPr="00F83192">
              <w:rPr>
                <w:spacing w:val="52"/>
                <w:w w:val="150"/>
                <w:lang w:val="en-AU"/>
              </w:rPr>
              <w:t xml:space="preserve"> </w:t>
            </w:r>
            <w:r w:rsidRPr="00F83192">
              <w:rPr>
                <w:lang w:val="en-AU"/>
              </w:rPr>
              <w:t>Work</w:t>
            </w:r>
            <w:r w:rsidRPr="00F83192">
              <w:rPr>
                <w:spacing w:val="25"/>
                <w:lang w:val="en-AU"/>
              </w:rPr>
              <w:t xml:space="preserve"> </w:t>
            </w:r>
            <w:r w:rsidRPr="00F83192">
              <w:rPr>
                <w:spacing w:val="-2"/>
                <w:lang w:val="en-AU"/>
              </w:rPr>
              <w:t>Order</w:t>
            </w:r>
            <w:r w:rsidRPr="00F83192">
              <w:rPr>
                <w:lang w:val="en-AU"/>
              </w:rPr>
              <w:tab/>
            </w:r>
          </w:hyperlink>
          <w:r>
            <w:t>80</w:t>
          </w:r>
        </w:p>
        <w:p w14:paraId="5718B7C1" w14:textId="77777777" w:rsidR="00EE0EC8" w:rsidRPr="00F83192" w:rsidRDefault="00EE0EC8" w:rsidP="00EE0EC8">
          <w:pPr>
            <w:pStyle w:val="TOC6"/>
            <w:tabs>
              <w:tab w:val="right" w:pos="9959"/>
            </w:tabs>
            <w:rPr>
              <w:lang w:val="en-AU"/>
            </w:rPr>
          </w:pPr>
          <w:r w:rsidRPr="00F83192">
            <w:rPr>
              <w:lang w:val="en-AU"/>
            </w:rPr>
            <w:t>Schedule</w:t>
          </w:r>
          <w:r w:rsidRPr="00F83192">
            <w:rPr>
              <w:spacing w:val="32"/>
              <w:lang w:val="en-AU"/>
            </w:rPr>
            <w:t xml:space="preserve"> </w:t>
          </w:r>
          <w:r w:rsidRPr="00F83192">
            <w:rPr>
              <w:lang w:val="en-AU"/>
            </w:rPr>
            <w:t>8</w:t>
          </w:r>
          <w:r w:rsidRPr="00F83192">
            <w:rPr>
              <w:spacing w:val="-4"/>
              <w:lang w:val="en-AU"/>
            </w:rPr>
            <w:t xml:space="preserve"> </w:t>
          </w:r>
          <w:r w:rsidRPr="00F83192">
            <w:rPr>
              <w:lang w:val="en-AU"/>
            </w:rPr>
            <w:t>-</w:t>
          </w:r>
          <w:r w:rsidRPr="00F83192">
            <w:rPr>
              <w:spacing w:val="56"/>
              <w:w w:val="150"/>
              <w:lang w:val="en-AU"/>
            </w:rPr>
            <w:t xml:space="preserve"> </w:t>
          </w:r>
          <w:r w:rsidRPr="00F83192">
            <w:rPr>
              <w:lang w:val="en-AU"/>
            </w:rPr>
            <w:t>Template</w:t>
          </w:r>
          <w:r w:rsidRPr="00F83192">
            <w:rPr>
              <w:spacing w:val="33"/>
              <w:lang w:val="en-AU"/>
            </w:rPr>
            <w:t xml:space="preserve"> </w:t>
          </w:r>
          <w:r w:rsidRPr="00F83192">
            <w:rPr>
              <w:lang w:val="en-AU"/>
            </w:rPr>
            <w:t>Deed</w:t>
          </w:r>
          <w:r w:rsidRPr="00F83192">
            <w:rPr>
              <w:spacing w:val="24"/>
              <w:lang w:val="en-AU"/>
            </w:rPr>
            <w:t xml:space="preserve"> </w:t>
          </w:r>
          <w:r w:rsidRPr="00F83192">
            <w:rPr>
              <w:lang w:val="en-AU"/>
            </w:rPr>
            <w:t>of</w:t>
          </w:r>
          <w:r w:rsidRPr="00F83192">
            <w:rPr>
              <w:spacing w:val="21"/>
              <w:lang w:val="en-AU"/>
            </w:rPr>
            <w:t xml:space="preserve"> </w:t>
          </w:r>
          <w:r w:rsidRPr="00F83192">
            <w:rPr>
              <w:lang w:val="en-AU"/>
            </w:rPr>
            <w:t>Variation</w:t>
          </w:r>
          <w:r w:rsidRPr="00F83192">
            <w:rPr>
              <w:spacing w:val="27"/>
              <w:lang w:val="en-AU"/>
            </w:rPr>
            <w:t xml:space="preserve"> </w:t>
          </w:r>
          <w:r w:rsidRPr="00F83192">
            <w:rPr>
              <w:lang w:val="en-AU"/>
            </w:rPr>
            <w:t>for</w:t>
          </w:r>
          <w:r w:rsidRPr="00F83192">
            <w:rPr>
              <w:spacing w:val="47"/>
              <w:lang w:val="en-AU"/>
            </w:rPr>
            <w:t xml:space="preserve"> </w:t>
          </w:r>
          <w:r w:rsidRPr="00F83192">
            <w:rPr>
              <w:spacing w:val="-2"/>
              <w:lang w:val="en-AU"/>
            </w:rPr>
            <w:t>Agreements</w:t>
          </w:r>
          <w:r w:rsidRPr="00F83192">
            <w:rPr>
              <w:lang w:val="en-AU"/>
            </w:rPr>
            <w:tab/>
          </w:r>
          <w:r>
            <w:rPr>
              <w:spacing w:val="-5"/>
              <w:lang w:val="en-AU"/>
            </w:rPr>
            <w:t>83</w:t>
          </w:r>
        </w:p>
        <w:p w14:paraId="6A4E484B" w14:textId="77777777" w:rsidR="00EE0EC8" w:rsidRDefault="00EE0EC8" w:rsidP="00EE0EC8">
          <w:pPr>
            <w:pStyle w:val="TOC6"/>
            <w:tabs>
              <w:tab w:val="right" w:pos="9969"/>
            </w:tabs>
            <w:spacing w:before="290" w:line="249" w:lineRule="auto"/>
            <w:ind w:left="1559" w:right="-46" w:hanging="682"/>
            <w:rPr>
              <w:w w:val="105"/>
              <w:lang w:val="en-AU"/>
            </w:rPr>
          </w:pPr>
          <w:r w:rsidRPr="00F83192">
            <w:rPr>
              <w:w w:val="105"/>
              <w:lang w:val="en-AU"/>
            </w:rPr>
            <w:t>Schedule 9</w:t>
          </w:r>
          <w:r w:rsidRPr="00F83192">
            <w:rPr>
              <w:spacing w:val="-8"/>
              <w:w w:val="105"/>
              <w:lang w:val="en-AU"/>
            </w:rPr>
            <w:t xml:space="preserve"> </w:t>
          </w:r>
          <w:r w:rsidRPr="00F83192">
            <w:rPr>
              <w:w w:val="105"/>
              <w:lang w:val="en-AU"/>
            </w:rPr>
            <w:t>-</w:t>
          </w:r>
          <w:r w:rsidRPr="00F83192">
            <w:rPr>
              <w:spacing w:val="40"/>
              <w:w w:val="105"/>
              <w:lang w:val="en-AU"/>
            </w:rPr>
            <w:t xml:space="preserve"> </w:t>
          </w:r>
          <w:r w:rsidRPr="00F83192">
            <w:rPr>
              <w:w w:val="105"/>
              <w:lang w:val="en-AU"/>
            </w:rPr>
            <w:t xml:space="preserve">Confidentiality, Privacy and Conflict of Interest </w:t>
          </w:r>
        </w:p>
        <w:p w14:paraId="583855A3" w14:textId="77777777" w:rsidR="00EE0EC8" w:rsidRPr="00F83192" w:rsidRDefault="00EE0EC8" w:rsidP="00EE0EC8">
          <w:pPr>
            <w:pStyle w:val="TOC6"/>
            <w:tabs>
              <w:tab w:val="right" w:pos="9969"/>
            </w:tabs>
            <w:spacing w:before="290" w:line="249" w:lineRule="auto"/>
            <w:ind w:left="1559" w:right="-46" w:hanging="682"/>
            <w:rPr>
              <w:lang w:val="en-AU"/>
            </w:rPr>
          </w:pPr>
          <w:r>
            <w:rPr>
              <w:w w:val="105"/>
              <w:lang w:val="en-AU"/>
            </w:rPr>
            <w:tab/>
            <w:t xml:space="preserve">            </w:t>
          </w:r>
          <w:r w:rsidRPr="00F83192">
            <w:rPr>
              <w:w w:val="105"/>
              <w:lang w:val="en-AU"/>
            </w:rPr>
            <w:t xml:space="preserve">Undertaking - </w:t>
          </w:r>
          <w:r w:rsidRPr="00F83192">
            <w:rPr>
              <w:lang w:val="en-AU"/>
            </w:rPr>
            <w:t>deed poll</w:t>
          </w:r>
          <w:r w:rsidRPr="00F83192">
            <w:rPr>
              <w:lang w:val="en-AU"/>
            </w:rPr>
            <w:tab/>
          </w:r>
          <w:r>
            <w:rPr>
              <w:lang w:val="en-AU"/>
            </w:rPr>
            <w:t xml:space="preserve">   </w:t>
          </w:r>
          <w:r w:rsidRPr="00F83192">
            <w:rPr>
              <w:spacing w:val="-6"/>
              <w:lang w:val="en-AU"/>
            </w:rPr>
            <w:t>8</w:t>
          </w:r>
          <w:r>
            <w:rPr>
              <w:spacing w:val="-6"/>
              <w:lang w:val="en-AU"/>
            </w:rPr>
            <w:t>5</w:t>
          </w:r>
        </w:p>
        <w:p w14:paraId="043A39BE" w14:textId="77777777" w:rsidR="00EE0EC8" w:rsidRDefault="00EE0EC8" w:rsidP="00EE0EC8">
          <w:pPr>
            <w:pStyle w:val="TOC6"/>
            <w:tabs>
              <w:tab w:val="right" w:pos="9964"/>
            </w:tabs>
            <w:spacing w:before="281"/>
          </w:pPr>
          <w:hyperlink w:anchor="_TOC_250001" w:history="1">
            <w:r w:rsidRPr="00F83192">
              <w:rPr>
                <w:spacing w:val="-6"/>
                <w:lang w:val="en-AU"/>
              </w:rPr>
              <w:t>Schedule 10 - Risk Management Plan</w:t>
            </w:r>
            <w:r w:rsidRPr="00F83192">
              <w:rPr>
                <w:spacing w:val="-6"/>
                <w:lang w:val="en-AU"/>
              </w:rPr>
              <w:tab/>
            </w:r>
            <w:r>
              <w:rPr>
                <w:spacing w:val="-6"/>
                <w:lang w:val="en-AU"/>
              </w:rPr>
              <w:t>9</w:t>
            </w:r>
          </w:hyperlink>
          <w:r>
            <w:t>0</w:t>
          </w:r>
        </w:p>
        <w:p w14:paraId="48C5D43D" w14:textId="77777777" w:rsidR="00EE0EC8" w:rsidRPr="00F83192" w:rsidRDefault="00EE0EC8" w:rsidP="00EE0EC8">
          <w:pPr>
            <w:pStyle w:val="TOC6"/>
            <w:tabs>
              <w:tab w:val="right" w:pos="9964"/>
            </w:tabs>
            <w:spacing w:before="281"/>
            <w:rPr>
              <w:spacing w:val="-6"/>
              <w:lang w:val="en-AU"/>
            </w:rPr>
          </w:pPr>
          <w:r>
            <w:t>Schedule 11 – Agency Nomination Form</w:t>
          </w:r>
          <w:r>
            <w:tab/>
            <w:t>95</w:t>
          </w:r>
        </w:p>
        <w:p w14:paraId="686BF40F" w14:textId="77777777" w:rsidR="00EE0EC8" w:rsidRDefault="00EE0EC8" w:rsidP="00EE0EC8">
          <w:pPr>
            <w:pStyle w:val="TOC6"/>
            <w:tabs>
              <w:tab w:val="right" w:pos="9954"/>
            </w:tabs>
            <w:ind w:left="878"/>
          </w:pPr>
          <w:hyperlink w:anchor="_TOC_250000" w:history="1">
            <w:r w:rsidRPr="00F83192">
              <w:rPr>
                <w:position w:val="1"/>
                <w:lang w:val="en-AU"/>
              </w:rPr>
              <w:t>Execution</w:t>
            </w:r>
            <w:r w:rsidRPr="00F83192">
              <w:rPr>
                <w:spacing w:val="74"/>
                <w:position w:val="1"/>
                <w:lang w:val="en-AU"/>
              </w:rPr>
              <w:t xml:space="preserve"> </w:t>
            </w:r>
            <w:r w:rsidRPr="00F83192">
              <w:rPr>
                <w:spacing w:val="-4"/>
                <w:position w:val="1"/>
                <w:lang w:val="en-AU"/>
              </w:rPr>
              <w:t>page</w:t>
            </w:r>
            <w:r w:rsidRPr="00F83192">
              <w:rPr>
                <w:position w:val="1"/>
                <w:lang w:val="en-AU"/>
              </w:rPr>
              <w:tab/>
            </w:r>
            <w:r w:rsidRPr="00F83192">
              <w:rPr>
                <w:spacing w:val="-6"/>
                <w:lang w:val="en-AU"/>
              </w:rPr>
              <w:t>9</w:t>
            </w:r>
          </w:hyperlink>
          <w:r>
            <w:t>8</w:t>
          </w:r>
        </w:p>
      </w:sdtContent>
    </w:sdt>
    <w:p w14:paraId="10984C6A" w14:textId="40E667F5" w:rsidR="00A43F4E" w:rsidRPr="00F83192" w:rsidRDefault="00A43F4E" w:rsidP="00EE0EC8">
      <w:pPr>
        <w:pStyle w:val="TOC6"/>
        <w:tabs>
          <w:tab w:val="right" w:pos="9971"/>
        </w:tabs>
        <w:spacing w:before="318"/>
        <w:ind w:left="883"/>
        <w:rPr>
          <w:rFonts w:ascii="Times New Roman"/>
          <w:sz w:val="28"/>
          <w:lang w:val="en-AU"/>
        </w:rPr>
        <w:sectPr w:rsidR="00A43F4E" w:rsidRPr="00F83192">
          <w:type w:val="continuous"/>
          <w:pgSz w:w="11920" w:h="16850"/>
          <w:pgMar w:top="1128" w:right="425" w:bottom="1205" w:left="283" w:header="0" w:footer="1124" w:gutter="0"/>
          <w:cols w:space="720"/>
        </w:sectPr>
      </w:pPr>
    </w:p>
    <w:p w14:paraId="10984C6B" w14:textId="77777777" w:rsidR="00A43F4E" w:rsidRPr="00F83192" w:rsidRDefault="00447280">
      <w:pPr>
        <w:pStyle w:val="Heading1"/>
        <w:tabs>
          <w:tab w:val="left" w:pos="10351"/>
        </w:tabs>
        <w:spacing w:before="67"/>
        <w:rPr>
          <w:u w:val="none"/>
          <w:lang w:val="en-AU"/>
        </w:rPr>
      </w:pPr>
      <w:bookmarkStart w:id="1" w:name="_TOC_250062"/>
      <w:r w:rsidRPr="00F83192">
        <w:rPr>
          <w:spacing w:val="-77"/>
          <w:lang w:val="en-AU"/>
        </w:rPr>
        <w:lastRenderedPageBreak/>
        <w:t xml:space="preserve"> </w:t>
      </w:r>
      <w:r w:rsidRPr="00F83192">
        <w:rPr>
          <w:spacing w:val="-2"/>
          <w:lang w:val="en-AU"/>
        </w:rPr>
        <w:t>Details</w:t>
      </w:r>
      <w:bookmarkEnd w:id="1"/>
      <w:r w:rsidRPr="00F83192">
        <w:rPr>
          <w:lang w:val="en-AU"/>
        </w:rPr>
        <w:tab/>
      </w:r>
    </w:p>
    <w:p w14:paraId="10984C6C" w14:textId="77777777" w:rsidR="00A43F4E" w:rsidRPr="00F83192" w:rsidRDefault="00447280">
      <w:pPr>
        <w:pStyle w:val="Heading7"/>
        <w:spacing w:before="296"/>
        <w:rPr>
          <w:lang w:val="en-AU"/>
        </w:rPr>
      </w:pPr>
      <w:bookmarkStart w:id="2" w:name="_TOC_250061"/>
      <w:bookmarkEnd w:id="2"/>
      <w:r w:rsidRPr="00F83192">
        <w:rPr>
          <w:spacing w:val="-2"/>
          <w:w w:val="105"/>
          <w:lang w:val="en-AU"/>
        </w:rPr>
        <w:t>Parties</w:t>
      </w:r>
    </w:p>
    <w:p w14:paraId="10984C6D" w14:textId="77777777" w:rsidR="00A43F4E" w:rsidRPr="00F83192" w:rsidRDefault="00447280">
      <w:pPr>
        <w:pStyle w:val="ListParagraph"/>
        <w:numPr>
          <w:ilvl w:val="0"/>
          <w:numId w:val="84"/>
        </w:numPr>
        <w:tabs>
          <w:tab w:val="left" w:pos="1625"/>
        </w:tabs>
        <w:spacing w:before="259" w:line="237" w:lineRule="auto"/>
        <w:ind w:right="2108"/>
        <w:jc w:val="left"/>
        <w:rPr>
          <w:lang w:val="en-AU"/>
        </w:rPr>
      </w:pPr>
      <w:r w:rsidRPr="00F83192">
        <w:rPr>
          <w:lang w:val="en-AU"/>
        </w:rPr>
        <w:t>The</w:t>
      </w:r>
      <w:r w:rsidRPr="00F83192">
        <w:rPr>
          <w:spacing w:val="-1"/>
          <w:lang w:val="en-AU"/>
        </w:rPr>
        <w:t xml:space="preserve"> </w:t>
      </w:r>
      <w:r w:rsidRPr="00F83192">
        <w:rPr>
          <w:lang w:val="en-AU"/>
        </w:rPr>
        <w:t>Commonwealth of Australia as</w:t>
      </w:r>
      <w:r w:rsidRPr="00F83192">
        <w:rPr>
          <w:spacing w:val="-5"/>
          <w:lang w:val="en-AU"/>
        </w:rPr>
        <w:t xml:space="preserve"> </w:t>
      </w:r>
      <w:r w:rsidRPr="00F83192">
        <w:rPr>
          <w:lang w:val="en-AU"/>
        </w:rPr>
        <w:t>represented by</w:t>
      </w:r>
      <w:r w:rsidRPr="00F83192">
        <w:rPr>
          <w:spacing w:val="-2"/>
          <w:lang w:val="en-AU"/>
        </w:rPr>
        <w:t xml:space="preserve"> </w:t>
      </w:r>
      <w:r w:rsidRPr="00F83192">
        <w:rPr>
          <w:lang w:val="en-AU"/>
        </w:rPr>
        <w:t xml:space="preserve">the </w:t>
      </w:r>
      <w:r w:rsidRPr="00F83192">
        <w:rPr>
          <w:b/>
          <w:sz w:val="21"/>
          <w:lang w:val="en-AU"/>
        </w:rPr>
        <w:t>Australian Electoral Commission</w:t>
      </w:r>
      <w:r w:rsidRPr="00F83192">
        <w:rPr>
          <w:b/>
          <w:spacing w:val="40"/>
          <w:sz w:val="21"/>
          <w:lang w:val="en-AU"/>
        </w:rPr>
        <w:t xml:space="preserve"> </w:t>
      </w:r>
      <w:r w:rsidRPr="00F83192">
        <w:rPr>
          <w:lang w:val="en-AU"/>
        </w:rPr>
        <w:t xml:space="preserve">ABN 21 133 285 851 </w:t>
      </w:r>
      <w:r w:rsidRPr="00F83192">
        <w:rPr>
          <w:b/>
          <w:sz w:val="21"/>
          <w:lang w:val="en-AU"/>
        </w:rPr>
        <w:t>(AEC).</w:t>
      </w:r>
    </w:p>
    <w:p w14:paraId="10984C6E" w14:textId="4D6C0B94" w:rsidR="00A43F4E" w:rsidRPr="00F83192" w:rsidRDefault="005D09B0">
      <w:pPr>
        <w:pStyle w:val="ListParagraph"/>
        <w:numPr>
          <w:ilvl w:val="0"/>
          <w:numId w:val="84"/>
        </w:numPr>
        <w:tabs>
          <w:tab w:val="left" w:pos="1627"/>
        </w:tabs>
        <w:ind w:left="1627" w:hanging="854"/>
        <w:jc w:val="left"/>
        <w:rPr>
          <w:lang w:val="en-AU"/>
        </w:rPr>
      </w:pPr>
      <w:r>
        <w:rPr>
          <w:lang w:val="en-AU"/>
        </w:rPr>
        <w:t>[</w:t>
      </w:r>
      <w:r w:rsidRPr="005D09B0">
        <w:rPr>
          <w:highlight w:val="yellow"/>
          <w:lang w:val="en-AU"/>
        </w:rPr>
        <w:t>Insert name of Service Provider</w:t>
      </w:r>
      <w:r>
        <w:rPr>
          <w:lang w:val="en-AU"/>
        </w:rPr>
        <w:t>]</w:t>
      </w:r>
      <w:r w:rsidR="00447280" w:rsidRPr="00F83192">
        <w:rPr>
          <w:spacing w:val="4"/>
          <w:lang w:val="en-AU"/>
        </w:rPr>
        <w:t xml:space="preserve"> </w:t>
      </w:r>
      <w:r w:rsidR="00447280" w:rsidRPr="00F83192">
        <w:rPr>
          <w:lang w:val="en-AU"/>
        </w:rPr>
        <w:t>ABN</w:t>
      </w:r>
      <w:r w:rsidR="00447280" w:rsidRPr="00F83192">
        <w:rPr>
          <w:spacing w:val="-1"/>
          <w:lang w:val="en-AU"/>
        </w:rPr>
        <w:t xml:space="preserve"> </w:t>
      </w:r>
      <w:r w:rsidRPr="005D09B0">
        <w:rPr>
          <w:highlight w:val="yellow"/>
          <w:lang w:val="en-AU"/>
        </w:rPr>
        <w:t>XX XXX XXX</w:t>
      </w:r>
      <w:r w:rsidR="00447280" w:rsidRPr="00F83192">
        <w:rPr>
          <w:spacing w:val="-3"/>
          <w:lang w:val="en-AU"/>
        </w:rPr>
        <w:t xml:space="preserve"> </w:t>
      </w:r>
      <w:r w:rsidR="00447280" w:rsidRPr="00F83192">
        <w:rPr>
          <w:b/>
          <w:sz w:val="21"/>
          <w:lang w:val="en-AU"/>
        </w:rPr>
        <w:t>(Service</w:t>
      </w:r>
      <w:r w:rsidR="00447280" w:rsidRPr="00F83192">
        <w:rPr>
          <w:b/>
          <w:spacing w:val="12"/>
          <w:sz w:val="21"/>
          <w:lang w:val="en-AU"/>
        </w:rPr>
        <w:t xml:space="preserve"> </w:t>
      </w:r>
      <w:r w:rsidR="00447280" w:rsidRPr="00F83192">
        <w:rPr>
          <w:b/>
          <w:spacing w:val="-2"/>
          <w:sz w:val="21"/>
          <w:lang w:val="en-AU"/>
        </w:rPr>
        <w:t>Provider).</w:t>
      </w:r>
    </w:p>
    <w:p w14:paraId="10984C6F" w14:textId="77777777" w:rsidR="00A43F4E" w:rsidRPr="00F83192" w:rsidRDefault="00A43F4E">
      <w:pPr>
        <w:pStyle w:val="BodyText"/>
        <w:spacing w:before="15"/>
        <w:rPr>
          <w:b/>
          <w:lang w:val="en-AU"/>
        </w:rPr>
      </w:pPr>
    </w:p>
    <w:p w14:paraId="10984C70" w14:textId="77777777" w:rsidR="00A43F4E" w:rsidRPr="00F83192" w:rsidRDefault="00447280">
      <w:pPr>
        <w:pStyle w:val="Heading7"/>
        <w:rPr>
          <w:lang w:val="en-AU"/>
        </w:rPr>
      </w:pPr>
      <w:bookmarkStart w:id="3" w:name="_TOC_250060"/>
      <w:bookmarkEnd w:id="3"/>
      <w:r w:rsidRPr="00F83192">
        <w:rPr>
          <w:spacing w:val="-2"/>
          <w:lang w:val="en-AU"/>
        </w:rPr>
        <w:t>Recitals</w:t>
      </w:r>
    </w:p>
    <w:p w14:paraId="10984C71" w14:textId="77777777" w:rsidR="00A43F4E" w:rsidRPr="00F83192" w:rsidRDefault="00A43F4E">
      <w:pPr>
        <w:pStyle w:val="BodyText"/>
        <w:rPr>
          <w:b/>
          <w:lang w:val="en-AU"/>
        </w:rPr>
      </w:pPr>
    </w:p>
    <w:p w14:paraId="10984C72" w14:textId="77777777" w:rsidR="00A43F4E" w:rsidRPr="00F83192" w:rsidRDefault="00447280">
      <w:pPr>
        <w:pStyle w:val="ListParagraph"/>
        <w:numPr>
          <w:ilvl w:val="0"/>
          <w:numId w:val="83"/>
        </w:numPr>
        <w:tabs>
          <w:tab w:val="left" w:pos="1626"/>
        </w:tabs>
        <w:spacing w:before="0"/>
        <w:ind w:hanging="851"/>
        <w:rPr>
          <w:lang w:val="en-AU"/>
        </w:rPr>
      </w:pPr>
      <w:r w:rsidRPr="00F83192">
        <w:rPr>
          <w:lang w:val="en-AU"/>
        </w:rPr>
        <w:t>From</w:t>
      </w:r>
      <w:r w:rsidRPr="00F83192">
        <w:rPr>
          <w:spacing w:val="3"/>
          <w:lang w:val="en-AU"/>
        </w:rPr>
        <w:t xml:space="preserve"> </w:t>
      </w:r>
      <w:r w:rsidRPr="00F83192">
        <w:rPr>
          <w:lang w:val="en-AU"/>
        </w:rPr>
        <w:t>time</w:t>
      </w:r>
      <w:r w:rsidRPr="00F83192">
        <w:rPr>
          <w:spacing w:val="-4"/>
          <w:lang w:val="en-AU"/>
        </w:rPr>
        <w:t xml:space="preserve"> </w:t>
      </w:r>
      <w:r w:rsidRPr="00F83192">
        <w:rPr>
          <w:lang w:val="en-AU"/>
        </w:rPr>
        <w:t>to</w:t>
      </w:r>
      <w:r w:rsidRPr="00F83192">
        <w:rPr>
          <w:spacing w:val="-4"/>
          <w:lang w:val="en-AU"/>
        </w:rPr>
        <w:t xml:space="preserve"> </w:t>
      </w:r>
      <w:r w:rsidRPr="00F83192">
        <w:rPr>
          <w:lang w:val="en-AU"/>
        </w:rPr>
        <w:t>time,</w:t>
      </w:r>
      <w:r w:rsidRPr="00F83192">
        <w:rPr>
          <w:spacing w:val="-2"/>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3"/>
          <w:lang w:val="en-AU"/>
        </w:rPr>
        <w:t xml:space="preserve"> </w:t>
      </w:r>
      <w:r w:rsidRPr="00F83192">
        <w:rPr>
          <w:lang w:val="en-AU"/>
        </w:rPr>
        <w:t>may</w:t>
      </w:r>
      <w:r w:rsidRPr="00F83192">
        <w:rPr>
          <w:spacing w:val="4"/>
          <w:lang w:val="en-AU"/>
        </w:rPr>
        <w:t xml:space="preserve"> </w:t>
      </w:r>
      <w:r w:rsidRPr="00F83192">
        <w:rPr>
          <w:lang w:val="en-AU"/>
        </w:rPr>
        <w:t>require</w:t>
      </w:r>
      <w:r w:rsidRPr="00F83192">
        <w:rPr>
          <w:spacing w:val="3"/>
          <w:lang w:val="en-AU"/>
        </w:rPr>
        <w:t xml:space="preserve"> </w:t>
      </w:r>
      <w:r w:rsidRPr="00F83192">
        <w:rPr>
          <w:lang w:val="en-AU"/>
        </w:rPr>
        <w:t>the</w:t>
      </w:r>
      <w:r w:rsidRPr="00F83192">
        <w:rPr>
          <w:spacing w:val="-6"/>
          <w:lang w:val="en-AU"/>
        </w:rPr>
        <w:t xml:space="preserve"> </w:t>
      </w:r>
      <w:r w:rsidRPr="00F83192">
        <w:rPr>
          <w:lang w:val="en-AU"/>
        </w:rPr>
        <w:t>supply</w:t>
      </w:r>
      <w:r w:rsidRPr="00F83192">
        <w:rPr>
          <w:spacing w:val="5"/>
          <w:lang w:val="en-AU"/>
        </w:rPr>
        <w:t xml:space="preserve"> </w:t>
      </w:r>
      <w:r w:rsidRPr="00F83192">
        <w:rPr>
          <w:lang w:val="en-AU"/>
        </w:rPr>
        <w:t>of</w:t>
      </w:r>
      <w:r w:rsidRPr="00F83192">
        <w:rPr>
          <w:spacing w:val="-4"/>
          <w:lang w:val="en-AU"/>
        </w:rPr>
        <w:t xml:space="preserve"> </w:t>
      </w:r>
      <w:r w:rsidRPr="00F83192">
        <w:rPr>
          <w:lang w:val="en-AU"/>
        </w:rPr>
        <w:t>the</w:t>
      </w:r>
      <w:r w:rsidRPr="00F83192">
        <w:rPr>
          <w:spacing w:val="-1"/>
          <w:lang w:val="en-AU"/>
        </w:rPr>
        <w:t xml:space="preserve"> </w:t>
      </w:r>
      <w:r w:rsidRPr="00F83192">
        <w:rPr>
          <w:spacing w:val="-2"/>
          <w:lang w:val="en-AU"/>
        </w:rPr>
        <w:t>Services.</w:t>
      </w:r>
    </w:p>
    <w:p w14:paraId="10984C73" w14:textId="77777777" w:rsidR="00A43F4E" w:rsidRPr="00F83192" w:rsidRDefault="00447280">
      <w:pPr>
        <w:pStyle w:val="ListParagraph"/>
        <w:numPr>
          <w:ilvl w:val="0"/>
          <w:numId w:val="83"/>
        </w:numPr>
        <w:tabs>
          <w:tab w:val="left" w:pos="1626"/>
        </w:tabs>
        <w:spacing w:before="124" w:line="237" w:lineRule="auto"/>
        <w:ind w:right="1100" w:hanging="854"/>
        <w:rPr>
          <w:lang w:val="en-AU"/>
        </w:rPr>
      </w:pPr>
      <w:r w:rsidRPr="00F83192">
        <w:rPr>
          <w:lang w:val="en-AU"/>
        </w:rPr>
        <w:t>The</w:t>
      </w:r>
      <w:r w:rsidRPr="00F83192">
        <w:rPr>
          <w:spacing w:val="-9"/>
          <w:lang w:val="en-AU"/>
        </w:rPr>
        <w:t xml:space="preserve"> </w:t>
      </w:r>
      <w:r w:rsidRPr="00F83192">
        <w:rPr>
          <w:lang w:val="en-AU"/>
        </w:rPr>
        <w:t>Service</w:t>
      </w:r>
      <w:r w:rsidRPr="00F83192">
        <w:rPr>
          <w:spacing w:val="-2"/>
          <w:lang w:val="en-AU"/>
        </w:rPr>
        <w:t xml:space="preserve"> </w:t>
      </w:r>
      <w:r w:rsidRPr="00F83192">
        <w:rPr>
          <w:lang w:val="en-AU"/>
        </w:rPr>
        <w:t>Provider has</w:t>
      </w:r>
      <w:r w:rsidRPr="00F83192">
        <w:rPr>
          <w:spacing w:val="-7"/>
          <w:lang w:val="en-AU"/>
        </w:rPr>
        <w:t xml:space="preserve"> </w:t>
      </w:r>
      <w:r w:rsidRPr="00F83192">
        <w:rPr>
          <w:lang w:val="en-AU"/>
        </w:rPr>
        <w:t>represented that</w:t>
      </w:r>
      <w:r w:rsidRPr="00F83192">
        <w:rPr>
          <w:spacing w:val="-4"/>
          <w:lang w:val="en-AU"/>
        </w:rPr>
        <w:t xml:space="preserve"> </w:t>
      </w:r>
      <w:r w:rsidRPr="00F83192">
        <w:rPr>
          <w:lang w:val="en-AU"/>
        </w:rPr>
        <w:t>it</w:t>
      </w:r>
      <w:r w:rsidRPr="00F83192">
        <w:rPr>
          <w:spacing w:val="-6"/>
          <w:lang w:val="en-AU"/>
        </w:rPr>
        <w:t xml:space="preserve"> </w:t>
      </w:r>
      <w:r w:rsidRPr="00F83192">
        <w:rPr>
          <w:lang w:val="en-AU"/>
        </w:rPr>
        <w:t>has</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relevant expertise and</w:t>
      </w:r>
      <w:r w:rsidRPr="00F83192">
        <w:rPr>
          <w:spacing w:val="-4"/>
          <w:lang w:val="en-AU"/>
        </w:rPr>
        <w:t xml:space="preserve"> </w:t>
      </w:r>
      <w:r w:rsidRPr="00F83192">
        <w:rPr>
          <w:lang w:val="en-AU"/>
        </w:rPr>
        <w:t>experience to provide the Services.</w:t>
      </w:r>
    </w:p>
    <w:p w14:paraId="10984C74" w14:textId="77777777" w:rsidR="00A43F4E" w:rsidRPr="00F83192" w:rsidRDefault="00447280">
      <w:pPr>
        <w:pStyle w:val="ListParagraph"/>
        <w:numPr>
          <w:ilvl w:val="0"/>
          <w:numId w:val="83"/>
        </w:numPr>
        <w:tabs>
          <w:tab w:val="left" w:pos="1625"/>
          <w:tab w:val="left" w:pos="1628"/>
        </w:tabs>
        <w:spacing w:before="128" w:line="237" w:lineRule="auto"/>
        <w:ind w:left="1628" w:right="1242" w:hanging="856"/>
        <w:rPr>
          <w:lang w:val="en-AU"/>
        </w:rPr>
      </w:pPr>
      <w:r w:rsidRPr="00F83192">
        <w:rPr>
          <w:lang w:val="en-AU"/>
        </w:rPr>
        <w:t>The</w:t>
      </w:r>
      <w:r w:rsidRPr="00F83192">
        <w:rPr>
          <w:spacing w:val="-6"/>
          <w:lang w:val="en-AU"/>
        </w:rPr>
        <w:t xml:space="preserve"> </w:t>
      </w:r>
      <w:r w:rsidRPr="00F83192">
        <w:rPr>
          <w:lang w:val="en-AU"/>
        </w:rPr>
        <w:t>Service Provider has</w:t>
      </w:r>
      <w:r w:rsidRPr="00F83192">
        <w:rPr>
          <w:spacing w:val="-2"/>
          <w:lang w:val="en-AU"/>
        </w:rPr>
        <w:t xml:space="preserve"> </w:t>
      </w:r>
      <w:r w:rsidRPr="00F83192">
        <w:rPr>
          <w:lang w:val="en-AU"/>
        </w:rPr>
        <w:t>agreed that on</w:t>
      </w:r>
      <w:r w:rsidRPr="00F83192">
        <w:rPr>
          <w:spacing w:val="-8"/>
          <w:lang w:val="en-AU"/>
        </w:rPr>
        <w:t xml:space="preserve"> </w:t>
      </w:r>
      <w:r w:rsidRPr="00F83192">
        <w:rPr>
          <w:lang w:val="en-AU"/>
        </w:rPr>
        <w:t>the</w:t>
      </w:r>
      <w:r w:rsidRPr="00F83192">
        <w:rPr>
          <w:spacing w:val="-2"/>
          <w:lang w:val="en-AU"/>
        </w:rPr>
        <w:t xml:space="preserve"> </w:t>
      </w:r>
      <w:r w:rsidRPr="00F83192">
        <w:rPr>
          <w:lang w:val="en-AU"/>
        </w:rPr>
        <w:t>issue of</w:t>
      </w:r>
      <w:r w:rsidRPr="00F83192">
        <w:rPr>
          <w:spacing w:val="-4"/>
          <w:lang w:val="en-AU"/>
        </w:rPr>
        <w:t xml:space="preserve"> </w:t>
      </w:r>
      <w:r w:rsidRPr="00F83192">
        <w:rPr>
          <w:lang w:val="en-AU"/>
        </w:rPr>
        <w:t>a</w:t>
      </w:r>
      <w:r w:rsidRPr="00F83192">
        <w:rPr>
          <w:spacing w:val="-6"/>
          <w:lang w:val="en-AU"/>
        </w:rPr>
        <w:t xml:space="preserve"> </w:t>
      </w:r>
      <w:r w:rsidRPr="00F83192">
        <w:rPr>
          <w:lang w:val="en-AU"/>
        </w:rPr>
        <w:t>Work Order by</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AEC, it</w:t>
      </w:r>
      <w:r w:rsidRPr="00F83192">
        <w:rPr>
          <w:spacing w:val="-9"/>
          <w:lang w:val="en-AU"/>
        </w:rPr>
        <w:t xml:space="preserve"> </w:t>
      </w:r>
      <w:r w:rsidRPr="00F83192">
        <w:rPr>
          <w:lang w:val="en-AU"/>
        </w:rPr>
        <w:t>will supply the Services to the AEC on the terms and conditions of this Deed.</w:t>
      </w:r>
    </w:p>
    <w:p w14:paraId="10984C75" w14:textId="77777777" w:rsidR="00A43F4E" w:rsidRPr="00F83192" w:rsidRDefault="00447280">
      <w:pPr>
        <w:pStyle w:val="ListParagraph"/>
        <w:numPr>
          <w:ilvl w:val="0"/>
          <w:numId w:val="83"/>
        </w:numPr>
        <w:tabs>
          <w:tab w:val="left" w:pos="1625"/>
        </w:tabs>
        <w:ind w:left="1625" w:hanging="853"/>
        <w:rPr>
          <w:lang w:val="en-AU"/>
        </w:rPr>
      </w:pPr>
      <w:r w:rsidRPr="00F83192">
        <w:rPr>
          <w:lang w:val="en-AU"/>
        </w:rPr>
        <w:t>The</w:t>
      </w:r>
      <w:r w:rsidRPr="00F83192">
        <w:rPr>
          <w:spacing w:val="-9"/>
          <w:lang w:val="en-AU"/>
        </w:rPr>
        <w:t xml:space="preserve"> </w:t>
      </w:r>
      <w:r w:rsidRPr="00F83192">
        <w:rPr>
          <w:lang w:val="en-AU"/>
        </w:rPr>
        <w:t>Service Provider</w:t>
      </w:r>
      <w:r w:rsidRPr="00F83192">
        <w:rPr>
          <w:spacing w:val="8"/>
          <w:lang w:val="en-AU"/>
        </w:rPr>
        <w:t xml:space="preserve"> </w:t>
      </w:r>
      <w:r w:rsidRPr="00F83192">
        <w:rPr>
          <w:lang w:val="en-AU"/>
        </w:rPr>
        <w:t>acknowledges</w:t>
      </w:r>
      <w:r w:rsidRPr="00F83192">
        <w:rPr>
          <w:spacing w:val="18"/>
          <w:lang w:val="en-AU"/>
        </w:rPr>
        <w:t xml:space="preserve"> </w:t>
      </w:r>
      <w:r w:rsidRPr="00F83192">
        <w:rPr>
          <w:lang w:val="en-AU"/>
        </w:rPr>
        <w:t>that</w:t>
      </w:r>
      <w:r w:rsidRPr="00F83192">
        <w:rPr>
          <w:spacing w:val="-6"/>
          <w:lang w:val="en-AU"/>
        </w:rPr>
        <w:t xml:space="preserve"> </w:t>
      </w:r>
      <w:r w:rsidRPr="00F83192">
        <w:rPr>
          <w:lang w:val="en-AU"/>
        </w:rPr>
        <w:t>there</w:t>
      </w:r>
      <w:r w:rsidRPr="00F83192">
        <w:rPr>
          <w:spacing w:val="-4"/>
          <w:lang w:val="en-AU"/>
        </w:rPr>
        <w:t xml:space="preserve"> </w:t>
      </w:r>
      <w:r w:rsidRPr="00F83192">
        <w:rPr>
          <w:lang w:val="en-AU"/>
        </w:rPr>
        <w:t>is</w:t>
      </w:r>
      <w:r w:rsidRPr="00F83192">
        <w:rPr>
          <w:spacing w:val="-11"/>
          <w:lang w:val="en-AU"/>
        </w:rPr>
        <w:t xml:space="preserve"> </w:t>
      </w:r>
      <w:r w:rsidRPr="00F83192">
        <w:rPr>
          <w:lang w:val="en-AU"/>
        </w:rPr>
        <w:t>no</w:t>
      </w:r>
      <w:r w:rsidRPr="00F83192">
        <w:rPr>
          <w:spacing w:val="-6"/>
          <w:lang w:val="en-AU"/>
        </w:rPr>
        <w:t xml:space="preserve"> </w:t>
      </w:r>
      <w:r w:rsidRPr="00F83192">
        <w:rPr>
          <w:lang w:val="en-AU"/>
        </w:rPr>
        <w:t>guarantee</w:t>
      </w:r>
      <w:r w:rsidRPr="00F83192">
        <w:rPr>
          <w:spacing w:val="7"/>
          <w:lang w:val="en-AU"/>
        </w:rPr>
        <w:t xml:space="preserve"> </w:t>
      </w:r>
      <w:r w:rsidRPr="00F83192">
        <w:rPr>
          <w:lang w:val="en-AU"/>
        </w:rPr>
        <w:t xml:space="preserve">or </w:t>
      </w:r>
      <w:r w:rsidRPr="00F83192">
        <w:rPr>
          <w:spacing w:val="-2"/>
          <w:lang w:val="en-AU"/>
        </w:rPr>
        <w:t>assurance:</w:t>
      </w:r>
    </w:p>
    <w:p w14:paraId="10984C76" w14:textId="77777777" w:rsidR="00A43F4E" w:rsidRPr="00F83192" w:rsidRDefault="00447280">
      <w:pPr>
        <w:pStyle w:val="ListParagraph"/>
        <w:numPr>
          <w:ilvl w:val="1"/>
          <w:numId w:val="83"/>
        </w:numPr>
        <w:tabs>
          <w:tab w:val="left" w:pos="2214"/>
        </w:tabs>
        <w:rPr>
          <w:lang w:val="en-AU"/>
        </w:rPr>
      </w:pPr>
      <w:r w:rsidRPr="00F83192">
        <w:rPr>
          <w:lang w:val="en-AU"/>
        </w:rPr>
        <w:t>of</w:t>
      </w:r>
      <w:r w:rsidRPr="00F83192">
        <w:rPr>
          <w:spacing w:val="-2"/>
          <w:lang w:val="en-AU"/>
        </w:rPr>
        <w:t xml:space="preserve"> </w:t>
      </w:r>
      <w:r w:rsidRPr="00F83192">
        <w:rPr>
          <w:lang w:val="en-AU"/>
        </w:rPr>
        <w:t>any</w:t>
      </w:r>
      <w:r w:rsidRPr="00F83192">
        <w:rPr>
          <w:spacing w:val="-6"/>
          <w:lang w:val="en-AU"/>
        </w:rPr>
        <w:t xml:space="preserve"> </w:t>
      </w:r>
      <w:r w:rsidRPr="00F83192">
        <w:rPr>
          <w:lang w:val="en-AU"/>
        </w:rPr>
        <w:t>particular</w:t>
      </w:r>
      <w:r w:rsidRPr="00F83192">
        <w:rPr>
          <w:spacing w:val="4"/>
          <w:lang w:val="en-AU"/>
        </w:rPr>
        <w:t xml:space="preserve"> </w:t>
      </w:r>
      <w:r w:rsidRPr="00F83192">
        <w:rPr>
          <w:lang w:val="en-AU"/>
        </w:rPr>
        <w:t>volume</w:t>
      </w:r>
      <w:r w:rsidRPr="00F83192">
        <w:rPr>
          <w:spacing w:val="1"/>
          <w:lang w:val="en-AU"/>
        </w:rPr>
        <w:t xml:space="preserve"> </w:t>
      </w:r>
      <w:r w:rsidRPr="00F83192">
        <w:rPr>
          <w:lang w:val="en-AU"/>
        </w:rPr>
        <w:t>of</w:t>
      </w:r>
      <w:r w:rsidRPr="00F83192">
        <w:rPr>
          <w:spacing w:val="1"/>
          <w:lang w:val="en-AU"/>
        </w:rPr>
        <w:t xml:space="preserve"> </w:t>
      </w:r>
      <w:r w:rsidRPr="00F83192">
        <w:rPr>
          <w:lang w:val="en-AU"/>
        </w:rPr>
        <w:t>Services</w:t>
      </w:r>
      <w:r w:rsidRPr="00F83192">
        <w:rPr>
          <w:spacing w:val="8"/>
          <w:lang w:val="en-AU"/>
        </w:rPr>
        <w:t xml:space="preserve"> </w:t>
      </w:r>
      <w:r w:rsidRPr="00F83192">
        <w:rPr>
          <w:lang w:val="en-AU"/>
        </w:rPr>
        <w:t>under</w:t>
      </w:r>
      <w:r w:rsidRPr="00F83192">
        <w:rPr>
          <w:spacing w:val="1"/>
          <w:lang w:val="en-AU"/>
        </w:rPr>
        <w:t xml:space="preserve"> </w:t>
      </w:r>
      <w:r w:rsidRPr="00F83192">
        <w:rPr>
          <w:lang w:val="en-AU"/>
        </w:rPr>
        <w:t>this</w:t>
      </w:r>
      <w:r w:rsidRPr="00F83192">
        <w:rPr>
          <w:spacing w:val="-1"/>
          <w:lang w:val="en-AU"/>
        </w:rPr>
        <w:t xml:space="preserve"> </w:t>
      </w:r>
      <w:r w:rsidRPr="00F83192">
        <w:rPr>
          <w:lang w:val="en-AU"/>
        </w:rPr>
        <w:t>Deed;</w:t>
      </w:r>
      <w:r w:rsidRPr="00F83192">
        <w:rPr>
          <w:spacing w:val="1"/>
          <w:lang w:val="en-AU"/>
        </w:rPr>
        <w:t xml:space="preserve"> </w:t>
      </w:r>
      <w:r w:rsidRPr="00F83192">
        <w:rPr>
          <w:spacing w:val="-5"/>
          <w:lang w:val="en-AU"/>
        </w:rPr>
        <w:t>or</w:t>
      </w:r>
    </w:p>
    <w:p w14:paraId="10984C77" w14:textId="77777777" w:rsidR="00A43F4E" w:rsidRPr="00F83192" w:rsidRDefault="00447280">
      <w:pPr>
        <w:pStyle w:val="ListParagraph"/>
        <w:numPr>
          <w:ilvl w:val="1"/>
          <w:numId w:val="83"/>
        </w:numPr>
        <w:tabs>
          <w:tab w:val="left" w:pos="2218"/>
        </w:tabs>
        <w:spacing w:before="117"/>
        <w:ind w:left="2218" w:hanging="597"/>
        <w:rPr>
          <w:lang w:val="en-AU"/>
        </w:rPr>
      </w:pPr>
      <w:r w:rsidRPr="00F83192">
        <w:rPr>
          <w:lang w:val="en-AU"/>
        </w:rPr>
        <w:t>that</w:t>
      </w:r>
      <w:r w:rsidRPr="00F83192">
        <w:rPr>
          <w:spacing w:val="-2"/>
          <w:lang w:val="en-AU"/>
        </w:rPr>
        <w:t xml:space="preserve"> </w:t>
      </w:r>
      <w:r w:rsidRPr="00F83192">
        <w:rPr>
          <w:lang w:val="en-AU"/>
        </w:rPr>
        <w:t>any</w:t>
      </w:r>
      <w:r w:rsidRPr="00F83192">
        <w:rPr>
          <w:spacing w:val="-6"/>
          <w:lang w:val="en-AU"/>
        </w:rPr>
        <w:t xml:space="preserve"> </w:t>
      </w:r>
      <w:r w:rsidRPr="00F83192">
        <w:rPr>
          <w:lang w:val="en-AU"/>
        </w:rPr>
        <w:t>Work</w:t>
      </w:r>
      <w:r w:rsidRPr="00F83192">
        <w:rPr>
          <w:spacing w:val="-1"/>
          <w:lang w:val="en-AU"/>
        </w:rPr>
        <w:t xml:space="preserve"> </w:t>
      </w:r>
      <w:r w:rsidRPr="00F83192">
        <w:rPr>
          <w:lang w:val="en-AU"/>
        </w:rPr>
        <w:t>Orders</w:t>
      </w:r>
      <w:r w:rsidRPr="00F83192">
        <w:rPr>
          <w:spacing w:val="5"/>
          <w:lang w:val="en-AU"/>
        </w:rPr>
        <w:t xml:space="preserve"> </w:t>
      </w:r>
      <w:r w:rsidRPr="00F83192">
        <w:rPr>
          <w:lang w:val="en-AU"/>
        </w:rPr>
        <w:t>will</w:t>
      </w:r>
      <w:r w:rsidRPr="00F83192">
        <w:rPr>
          <w:spacing w:val="-2"/>
          <w:lang w:val="en-AU"/>
        </w:rPr>
        <w:t xml:space="preserve"> </w:t>
      </w:r>
      <w:r w:rsidRPr="00F83192">
        <w:rPr>
          <w:lang w:val="en-AU"/>
        </w:rPr>
        <w:t>be</w:t>
      </w:r>
      <w:r w:rsidRPr="00F83192">
        <w:rPr>
          <w:spacing w:val="-3"/>
          <w:lang w:val="en-AU"/>
        </w:rPr>
        <w:t xml:space="preserve"> </w:t>
      </w:r>
      <w:r w:rsidRPr="00F83192">
        <w:rPr>
          <w:lang w:val="en-AU"/>
        </w:rPr>
        <w:t>placed</w:t>
      </w:r>
      <w:r w:rsidRPr="00F83192">
        <w:rPr>
          <w:spacing w:val="2"/>
          <w:lang w:val="en-AU"/>
        </w:rPr>
        <w:t xml:space="preserve"> </w:t>
      </w:r>
      <w:r w:rsidRPr="00F83192">
        <w:rPr>
          <w:lang w:val="en-AU"/>
        </w:rPr>
        <w:t>with</w:t>
      </w:r>
      <w:r w:rsidRPr="00F83192">
        <w:rPr>
          <w:spacing w:val="1"/>
          <w:lang w:val="en-AU"/>
        </w:rPr>
        <w:t xml:space="preserve"> </w:t>
      </w:r>
      <w:r w:rsidRPr="00F83192">
        <w:rPr>
          <w:lang w:val="en-AU"/>
        </w:rPr>
        <w:t>the</w:t>
      </w:r>
      <w:r w:rsidRPr="00F83192">
        <w:rPr>
          <w:spacing w:val="-3"/>
          <w:lang w:val="en-AU"/>
        </w:rPr>
        <w:t xml:space="preserve"> </w:t>
      </w:r>
      <w:r w:rsidRPr="00F83192">
        <w:rPr>
          <w:lang w:val="en-AU"/>
        </w:rPr>
        <w:t>Service</w:t>
      </w:r>
      <w:r w:rsidRPr="00F83192">
        <w:rPr>
          <w:spacing w:val="2"/>
          <w:lang w:val="en-AU"/>
        </w:rPr>
        <w:t xml:space="preserve"> </w:t>
      </w:r>
      <w:r w:rsidRPr="00F83192">
        <w:rPr>
          <w:spacing w:val="-2"/>
          <w:lang w:val="en-AU"/>
        </w:rPr>
        <w:t>Provider.</w:t>
      </w:r>
    </w:p>
    <w:p w14:paraId="10984C78" w14:textId="77777777" w:rsidR="00A43F4E" w:rsidRPr="00F83192" w:rsidRDefault="00447280">
      <w:pPr>
        <w:pStyle w:val="Heading1"/>
        <w:tabs>
          <w:tab w:val="left" w:pos="10356"/>
        </w:tabs>
        <w:spacing w:before="213"/>
        <w:rPr>
          <w:u w:val="none"/>
          <w:lang w:val="en-AU"/>
        </w:rPr>
      </w:pPr>
      <w:bookmarkStart w:id="4" w:name="_TOC_250059"/>
      <w:r w:rsidRPr="00F83192">
        <w:rPr>
          <w:spacing w:val="-76"/>
          <w:lang w:val="en-AU"/>
        </w:rPr>
        <w:t xml:space="preserve"> </w:t>
      </w:r>
      <w:r w:rsidRPr="00F83192">
        <w:rPr>
          <w:spacing w:val="-8"/>
          <w:lang w:val="en-AU"/>
        </w:rPr>
        <w:t>Agreed</w:t>
      </w:r>
      <w:r w:rsidRPr="00F83192">
        <w:rPr>
          <w:spacing w:val="-13"/>
          <w:lang w:val="en-AU"/>
        </w:rPr>
        <w:t xml:space="preserve"> </w:t>
      </w:r>
      <w:r w:rsidRPr="00F83192">
        <w:rPr>
          <w:spacing w:val="-2"/>
          <w:lang w:val="en-AU"/>
        </w:rPr>
        <w:t>Terms</w:t>
      </w:r>
      <w:bookmarkEnd w:id="4"/>
      <w:r w:rsidRPr="00F83192">
        <w:rPr>
          <w:lang w:val="en-AU"/>
        </w:rPr>
        <w:tab/>
      </w:r>
    </w:p>
    <w:p w14:paraId="10984C79" w14:textId="77777777" w:rsidR="00A43F4E" w:rsidRPr="00F83192" w:rsidRDefault="00447280">
      <w:pPr>
        <w:pStyle w:val="Heading7"/>
        <w:spacing w:before="295"/>
        <w:rPr>
          <w:lang w:val="en-AU"/>
        </w:rPr>
      </w:pPr>
      <w:bookmarkStart w:id="5" w:name="_TOC_250058"/>
      <w:r w:rsidRPr="00F83192">
        <w:rPr>
          <w:w w:val="105"/>
          <w:lang w:val="en-AU"/>
        </w:rPr>
        <w:t>Part</w:t>
      </w:r>
      <w:r w:rsidRPr="00F83192">
        <w:rPr>
          <w:spacing w:val="20"/>
          <w:w w:val="105"/>
          <w:lang w:val="en-AU"/>
        </w:rPr>
        <w:t xml:space="preserve"> </w:t>
      </w:r>
      <w:r w:rsidRPr="00F83192">
        <w:rPr>
          <w:w w:val="105"/>
          <w:lang w:val="en-AU"/>
        </w:rPr>
        <w:t>1</w:t>
      </w:r>
      <w:r w:rsidRPr="00F83192">
        <w:rPr>
          <w:spacing w:val="2"/>
          <w:w w:val="105"/>
          <w:lang w:val="en-AU"/>
        </w:rPr>
        <w:t xml:space="preserve"> </w:t>
      </w:r>
      <w:r w:rsidRPr="00F83192">
        <w:rPr>
          <w:w w:val="105"/>
          <w:lang w:val="en-AU"/>
        </w:rPr>
        <w:t>-</w:t>
      </w:r>
      <w:r w:rsidRPr="00F83192">
        <w:rPr>
          <w:spacing w:val="70"/>
          <w:w w:val="150"/>
          <w:lang w:val="en-AU"/>
        </w:rPr>
        <w:t xml:space="preserve"> </w:t>
      </w:r>
      <w:bookmarkEnd w:id="5"/>
      <w:r w:rsidRPr="00F83192">
        <w:rPr>
          <w:spacing w:val="-4"/>
          <w:w w:val="105"/>
          <w:lang w:val="en-AU"/>
        </w:rPr>
        <w:t>Deed</w:t>
      </w:r>
    </w:p>
    <w:p w14:paraId="10984C7A" w14:textId="77777777" w:rsidR="00A43F4E" w:rsidRPr="00F83192" w:rsidRDefault="00447280">
      <w:pPr>
        <w:pStyle w:val="Heading8"/>
        <w:numPr>
          <w:ilvl w:val="0"/>
          <w:numId w:val="82"/>
        </w:numPr>
        <w:tabs>
          <w:tab w:val="left" w:pos="1626"/>
        </w:tabs>
        <w:spacing w:before="255"/>
        <w:ind w:left="1626" w:hanging="854"/>
        <w:rPr>
          <w:lang w:val="en-AU"/>
        </w:rPr>
      </w:pPr>
      <w:bookmarkStart w:id="6" w:name="_TOC_250057"/>
      <w:r w:rsidRPr="00F83192">
        <w:rPr>
          <w:spacing w:val="-2"/>
          <w:w w:val="105"/>
          <w:lang w:val="en-AU"/>
        </w:rPr>
        <w:t>Definitions</w:t>
      </w:r>
      <w:r w:rsidRPr="00F83192">
        <w:rPr>
          <w:spacing w:val="2"/>
          <w:w w:val="105"/>
          <w:lang w:val="en-AU"/>
        </w:rPr>
        <w:t xml:space="preserve"> </w:t>
      </w:r>
      <w:r w:rsidRPr="00F83192">
        <w:rPr>
          <w:spacing w:val="-2"/>
          <w:w w:val="105"/>
          <w:lang w:val="en-AU"/>
        </w:rPr>
        <w:t>and</w:t>
      </w:r>
      <w:r w:rsidRPr="00F83192">
        <w:rPr>
          <w:spacing w:val="-18"/>
          <w:w w:val="105"/>
          <w:lang w:val="en-AU"/>
        </w:rPr>
        <w:t xml:space="preserve"> </w:t>
      </w:r>
      <w:bookmarkEnd w:id="6"/>
      <w:r w:rsidRPr="00F83192">
        <w:rPr>
          <w:spacing w:val="-2"/>
          <w:w w:val="105"/>
          <w:lang w:val="en-AU"/>
        </w:rPr>
        <w:t>interpretation</w:t>
      </w:r>
    </w:p>
    <w:p w14:paraId="10984C7B" w14:textId="77777777" w:rsidR="00A43F4E" w:rsidRPr="00F83192" w:rsidRDefault="00447280">
      <w:pPr>
        <w:numPr>
          <w:ilvl w:val="1"/>
          <w:numId w:val="82"/>
        </w:numPr>
        <w:tabs>
          <w:tab w:val="left" w:pos="1627"/>
        </w:tabs>
        <w:spacing w:before="127"/>
        <w:jc w:val="left"/>
        <w:rPr>
          <w:b/>
          <w:sz w:val="24"/>
        </w:rPr>
      </w:pPr>
      <w:r w:rsidRPr="00F83192">
        <w:rPr>
          <w:b/>
          <w:spacing w:val="-2"/>
          <w:sz w:val="24"/>
        </w:rPr>
        <w:t>Definitions</w:t>
      </w:r>
    </w:p>
    <w:p w14:paraId="10984C7C" w14:textId="77777777" w:rsidR="00A43F4E" w:rsidRPr="00F83192" w:rsidRDefault="00447280">
      <w:pPr>
        <w:pStyle w:val="BodyText"/>
        <w:spacing w:before="133" w:line="232" w:lineRule="auto"/>
        <w:ind w:left="777" w:right="914" w:hanging="4"/>
        <w:rPr>
          <w:lang w:val="en-AU"/>
        </w:rPr>
      </w:pPr>
      <w:r w:rsidRPr="00F83192">
        <w:rPr>
          <w:lang w:val="en-AU"/>
        </w:rPr>
        <w:t>In</w:t>
      </w:r>
      <w:r w:rsidRPr="00F83192">
        <w:rPr>
          <w:spacing w:val="-9"/>
          <w:lang w:val="en-AU"/>
        </w:rPr>
        <w:t xml:space="preserve"> </w:t>
      </w:r>
      <w:r w:rsidRPr="00F83192">
        <w:rPr>
          <w:lang w:val="en-AU"/>
        </w:rPr>
        <w:t>this Deed and</w:t>
      </w:r>
      <w:r w:rsidRPr="00F83192">
        <w:rPr>
          <w:spacing w:val="-5"/>
          <w:lang w:val="en-AU"/>
        </w:rPr>
        <w:t xml:space="preserve"> </w:t>
      </w:r>
      <w:r w:rsidRPr="00F83192">
        <w:rPr>
          <w:lang w:val="en-AU"/>
        </w:rPr>
        <w:t>any Agreement, except where the</w:t>
      </w:r>
      <w:r w:rsidRPr="00F83192">
        <w:rPr>
          <w:spacing w:val="-6"/>
          <w:lang w:val="en-AU"/>
        </w:rPr>
        <w:t xml:space="preserve"> </w:t>
      </w:r>
      <w:r w:rsidRPr="00F83192">
        <w:rPr>
          <w:lang w:val="en-AU"/>
        </w:rPr>
        <w:t>contrary intention is</w:t>
      </w:r>
      <w:r w:rsidRPr="00F83192">
        <w:rPr>
          <w:spacing w:val="-3"/>
          <w:lang w:val="en-AU"/>
        </w:rPr>
        <w:t xml:space="preserve"> </w:t>
      </w:r>
      <w:r w:rsidRPr="00F83192">
        <w:rPr>
          <w:lang w:val="en-AU"/>
        </w:rPr>
        <w:t>expressed, the</w:t>
      </w:r>
      <w:r w:rsidRPr="00F83192">
        <w:rPr>
          <w:spacing w:val="-9"/>
          <w:lang w:val="en-AU"/>
        </w:rPr>
        <w:t xml:space="preserve"> </w:t>
      </w:r>
      <w:r w:rsidRPr="00F83192">
        <w:rPr>
          <w:lang w:val="en-AU"/>
        </w:rPr>
        <w:t>following definitions are used:</w:t>
      </w:r>
    </w:p>
    <w:p w14:paraId="10984C7D" w14:textId="77777777" w:rsidR="00A43F4E" w:rsidRPr="00F83192" w:rsidRDefault="00A43F4E">
      <w:pPr>
        <w:pStyle w:val="BodyText"/>
        <w:spacing w:before="10"/>
        <w:rPr>
          <w:sz w:val="9"/>
          <w:lang w:val="en-AU"/>
        </w:r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7048"/>
      </w:tblGrid>
      <w:tr w:rsidR="00A43F4E" w:rsidRPr="00F83192" w14:paraId="10984C80" w14:textId="77777777">
        <w:trPr>
          <w:trHeight w:val="744"/>
        </w:trPr>
        <w:tc>
          <w:tcPr>
            <w:tcW w:w="2221" w:type="dxa"/>
          </w:tcPr>
          <w:p w14:paraId="10984C7E" w14:textId="77777777" w:rsidR="00A43F4E" w:rsidRPr="00F83192" w:rsidRDefault="00447280">
            <w:pPr>
              <w:pStyle w:val="TableParagraph"/>
              <w:spacing w:before="139"/>
              <w:ind w:left="129"/>
              <w:rPr>
                <w:b/>
                <w:sz w:val="21"/>
                <w:lang w:val="en-AU"/>
              </w:rPr>
            </w:pPr>
            <w:r w:rsidRPr="00F83192">
              <w:rPr>
                <w:b/>
                <w:spacing w:val="-5"/>
                <w:w w:val="105"/>
                <w:sz w:val="21"/>
                <w:lang w:val="en-AU"/>
              </w:rPr>
              <w:t>ABN</w:t>
            </w:r>
          </w:p>
        </w:tc>
        <w:tc>
          <w:tcPr>
            <w:tcW w:w="7048" w:type="dxa"/>
          </w:tcPr>
          <w:p w14:paraId="10984C7F" w14:textId="77777777" w:rsidR="00A43F4E" w:rsidRPr="00F83192" w:rsidRDefault="00447280">
            <w:pPr>
              <w:pStyle w:val="TableParagraph"/>
              <w:spacing w:before="141" w:line="237" w:lineRule="auto"/>
              <w:ind w:left="126" w:hanging="2"/>
              <w:rPr>
                <w:lang w:val="en-AU"/>
              </w:rPr>
            </w:pPr>
            <w:r w:rsidRPr="00F83192">
              <w:rPr>
                <w:lang w:val="en-AU"/>
              </w:rPr>
              <w:t>has the same meaning as it</w:t>
            </w:r>
            <w:r w:rsidRPr="00F83192">
              <w:rPr>
                <w:spacing w:val="-4"/>
                <w:lang w:val="en-AU"/>
              </w:rPr>
              <w:t xml:space="preserve"> </w:t>
            </w:r>
            <w:r w:rsidRPr="00F83192">
              <w:rPr>
                <w:lang w:val="en-AU"/>
              </w:rPr>
              <w:t>has</w:t>
            </w:r>
            <w:r w:rsidRPr="00F83192">
              <w:rPr>
                <w:spacing w:val="-1"/>
                <w:lang w:val="en-AU"/>
              </w:rPr>
              <w:t xml:space="preserve"> </w:t>
            </w:r>
            <w:r w:rsidRPr="00F83192">
              <w:rPr>
                <w:lang w:val="en-AU"/>
              </w:rPr>
              <w:t>in section 41</w:t>
            </w:r>
            <w:r w:rsidRPr="00F83192">
              <w:rPr>
                <w:spacing w:val="-3"/>
                <w:lang w:val="en-AU"/>
              </w:rPr>
              <w:t xml:space="preserve"> </w:t>
            </w:r>
            <w:r w:rsidRPr="00F83192">
              <w:rPr>
                <w:lang w:val="en-AU"/>
              </w:rPr>
              <w:t xml:space="preserve">of </w:t>
            </w:r>
            <w:r w:rsidRPr="00F83192">
              <w:rPr>
                <w:i/>
                <w:sz w:val="21"/>
                <w:lang w:val="en-AU"/>
              </w:rPr>
              <w:t xml:space="preserve">A New Tax System (Australian Business Number) Act 1999 </w:t>
            </w:r>
            <w:r w:rsidRPr="00F83192">
              <w:rPr>
                <w:lang w:val="en-AU"/>
              </w:rPr>
              <w:t>(Cth).</w:t>
            </w:r>
          </w:p>
        </w:tc>
      </w:tr>
      <w:tr w:rsidR="00A43F4E" w:rsidRPr="00F83192" w14:paraId="10984C83" w14:textId="77777777">
        <w:trPr>
          <w:trHeight w:val="754"/>
        </w:trPr>
        <w:tc>
          <w:tcPr>
            <w:tcW w:w="2221" w:type="dxa"/>
          </w:tcPr>
          <w:p w14:paraId="10984C81" w14:textId="77777777" w:rsidR="00A43F4E" w:rsidRPr="00F83192" w:rsidRDefault="00447280">
            <w:pPr>
              <w:pStyle w:val="TableParagraph"/>
              <w:spacing w:before="144" w:line="247" w:lineRule="auto"/>
              <w:ind w:left="131" w:right="1022" w:hanging="3"/>
              <w:rPr>
                <w:b/>
                <w:sz w:val="21"/>
                <w:lang w:val="en-AU"/>
              </w:rPr>
            </w:pPr>
            <w:r w:rsidRPr="00F83192">
              <w:rPr>
                <w:b/>
                <w:spacing w:val="-2"/>
                <w:sz w:val="21"/>
                <w:lang w:val="en-AU"/>
              </w:rPr>
              <w:t xml:space="preserve">Additional </w:t>
            </w:r>
            <w:r w:rsidRPr="00F83192">
              <w:rPr>
                <w:b/>
                <w:spacing w:val="-2"/>
                <w:w w:val="105"/>
                <w:sz w:val="21"/>
                <w:lang w:val="en-AU"/>
              </w:rPr>
              <w:t>Services</w:t>
            </w:r>
          </w:p>
        </w:tc>
        <w:tc>
          <w:tcPr>
            <w:tcW w:w="7048" w:type="dxa"/>
          </w:tcPr>
          <w:p w14:paraId="10984C82" w14:textId="77777777" w:rsidR="00A43F4E" w:rsidRPr="00F83192" w:rsidRDefault="00447280">
            <w:pPr>
              <w:pStyle w:val="TableParagraph"/>
              <w:spacing w:before="139"/>
              <w:ind w:left="159"/>
              <w:rPr>
                <w:lang w:val="en-AU"/>
              </w:rPr>
            </w:pPr>
            <w:r w:rsidRPr="00F83192">
              <w:rPr>
                <w:lang w:val="en-AU"/>
              </w:rPr>
              <w:t>the</w:t>
            </w:r>
            <w:r w:rsidRPr="00F83192">
              <w:rPr>
                <w:spacing w:val="-3"/>
                <w:lang w:val="en-AU"/>
              </w:rPr>
              <w:t xml:space="preserve"> </w:t>
            </w:r>
            <w:r w:rsidRPr="00F83192">
              <w:rPr>
                <w:lang w:val="en-AU"/>
              </w:rPr>
              <w:t>additional Services</w:t>
            </w:r>
            <w:r w:rsidRPr="00F83192">
              <w:rPr>
                <w:spacing w:val="3"/>
                <w:lang w:val="en-AU"/>
              </w:rPr>
              <w:t xml:space="preserve"> </w:t>
            </w:r>
            <w:r w:rsidRPr="00F83192">
              <w:rPr>
                <w:lang w:val="en-AU"/>
              </w:rPr>
              <w:t>referred</w:t>
            </w:r>
            <w:r w:rsidRPr="00F83192">
              <w:rPr>
                <w:spacing w:val="-2"/>
                <w:lang w:val="en-AU"/>
              </w:rPr>
              <w:t xml:space="preserve"> </w:t>
            </w:r>
            <w:r w:rsidRPr="00F83192">
              <w:rPr>
                <w:lang w:val="en-AU"/>
              </w:rPr>
              <w:t>to</w:t>
            </w:r>
            <w:r w:rsidRPr="00F83192">
              <w:rPr>
                <w:spacing w:val="-6"/>
                <w:lang w:val="en-AU"/>
              </w:rPr>
              <w:t xml:space="preserve"> </w:t>
            </w:r>
            <w:r w:rsidRPr="00F83192">
              <w:rPr>
                <w:lang w:val="en-AU"/>
              </w:rPr>
              <w:t>in</w:t>
            </w:r>
            <w:r w:rsidRPr="00F83192">
              <w:rPr>
                <w:spacing w:val="-10"/>
                <w:lang w:val="en-AU"/>
              </w:rPr>
              <w:t xml:space="preserve"> </w:t>
            </w:r>
            <w:r w:rsidRPr="00F83192">
              <w:rPr>
                <w:lang w:val="en-AU"/>
              </w:rPr>
              <w:t>clause</w:t>
            </w:r>
            <w:r w:rsidRPr="00F83192">
              <w:rPr>
                <w:spacing w:val="-1"/>
                <w:lang w:val="en-AU"/>
              </w:rPr>
              <w:t xml:space="preserve"> </w:t>
            </w:r>
            <w:r w:rsidRPr="00F83192">
              <w:rPr>
                <w:spacing w:val="-5"/>
                <w:lang w:val="en-AU"/>
              </w:rPr>
              <w:t>5.</w:t>
            </w:r>
          </w:p>
        </w:tc>
      </w:tr>
      <w:tr w:rsidR="00A43F4E" w:rsidRPr="00F83192" w14:paraId="10984C86" w14:textId="77777777">
        <w:trPr>
          <w:trHeight w:val="499"/>
        </w:trPr>
        <w:tc>
          <w:tcPr>
            <w:tcW w:w="2221" w:type="dxa"/>
          </w:tcPr>
          <w:p w14:paraId="10984C84" w14:textId="77777777" w:rsidR="00A43F4E" w:rsidRPr="00F83192" w:rsidRDefault="00447280">
            <w:pPr>
              <w:pStyle w:val="TableParagraph"/>
              <w:spacing w:before="134"/>
              <w:ind w:left="129"/>
              <w:rPr>
                <w:b/>
                <w:sz w:val="21"/>
                <w:lang w:val="en-AU"/>
              </w:rPr>
            </w:pPr>
            <w:r w:rsidRPr="00F83192">
              <w:rPr>
                <w:b/>
                <w:w w:val="105"/>
                <w:sz w:val="21"/>
                <w:lang w:val="en-AU"/>
              </w:rPr>
              <w:t>Adjustment</w:t>
            </w:r>
            <w:r w:rsidRPr="00F83192">
              <w:rPr>
                <w:b/>
                <w:spacing w:val="1"/>
                <w:w w:val="105"/>
                <w:sz w:val="21"/>
                <w:lang w:val="en-AU"/>
              </w:rPr>
              <w:t xml:space="preserve"> </w:t>
            </w:r>
            <w:r w:rsidRPr="00F83192">
              <w:rPr>
                <w:b/>
                <w:spacing w:val="-4"/>
                <w:w w:val="105"/>
                <w:sz w:val="21"/>
                <w:lang w:val="en-AU"/>
              </w:rPr>
              <w:t>Note</w:t>
            </w:r>
          </w:p>
        </w:tc>
        <w:tc>
          <w:tcPr>
            <w:tcW w:w="7048" w:type="dxa"/>
          </w:tcPr>
          <w:p w14:paraId="10984C85" w14:textId="77777777" w:rsidR="00A43F4E" w:rsidRPr="00F83192" w:rsidRDefault="00447280">
            <w:pPr>
              <w:pStyle w:val="TableParagraph"/>
              <w:spacing w:before="134"/>
              <w:ind w:left="129"/>
              <w:rPr>
                <w:lang w:val="en-AU"/>
              </w:rPr>
            </w:pPr>
            <w:r w:rsidRPr="00F83192">
              <w:rPr>
                <w:lang w:val="en-AU"/>
              </w:rPr>
              <w:t>has</w:t>
            </w:r>
            <w:r w:rsidRPr="00F83192">
              <w:rPr>
                <w:spacing w:val="-4"/>
                <w:lang w:val="en-AU"/>
              </w:rPr>
              <w:t xml:space="preserve"> </w:t>
            </w:r>
            <w:r w:rsidRPr="00F83192">
              <w:rPr>
                <w:lang w:val="en-AU"/>
              </w:rPr>
              <w:t>the</w:t>
            </w:r>
            <w:r w:rsidRPr="00F83192">
              <w:rPr>
                <w:spacing w:val="-4"/>
                <w:lang w:val="en-AU"/>
              </w:rPr>
              <w:t xml:space="preserve"> </w:t>
            </w:r>
            <w:r w:rsidRPr="00F83192">
              <w:rPr>
                <w:lang w:val="en-AU"/>
              </w:rPr>
              <w:t>same</w:t>
            </w:r>
            <w:r w:rsidRPr="00F83192">
              <w:rPr>
                <w:spacing w:val="1"/>
                <w:lang w:val="en-AU"/>
              </w:rPr>
              <w:t xml:space="preserve"> </w:t>
            </w:r>
            <w:r w:rsidRPr="00F83192">
              <w:rPr>
                <w:lang w:val="en-AU"/>
              </w:rPr>
              <w:t>meaning</w:t>
            </w:r>
            <w:r w:rsidRPr="00F83192">
              <w:rPr>
                <w:spacing w:val="14"/>
                <w:lang w:val="en-AU"/>
              </w:rPr>
              <w:t xml:space="preserve"> </w:t>
            </w:r>
            <w:r w:rsidRPr="00F83192">
              <w:rPr>
                <w:lang w:val="en-AU"/>
              </w:rPr>
              <w:t>as</w:t>
            </w:r>
            <w:r w:rsidRPr="00F83192">
              <w:rPr>
                <w:spacing w:val="-5"/>
                <w:lang w:val="en-AU"/>
              </w:rPr>
              <w:t xml:space="preserve"> </w:t>
            </w:r>
            <w:r w:rsidRPr="00F83192">
              <w:rPr>
                <w:lang w:val="en-AU"/>
              </w:rPr>
              <w:t>in</w:t>
            </w:r>
            <w:r w:rsidRPr="00F83192">
              <w:rPr>
                <w:spacing w:val="-4"/>
                <w:lang w:val="en-AU"/>
              </w:rPr>
              <w:t xml:space="preserve"> </w:t>
            </w:r>
            <w:r w:rsidRPr="00F83192">
              <w:rPr>
                <w:lang w:val="en-AU"/>
              </w:rPr>
              <w:t>the</w:t>
            </w:r>
            <w:r w:rsidRPr="00F83192">
              <w:rPr>
                <w:spacing w:val="-8"/>
                <w:lang w:val="en-AU"/>
              </w:rPr>
              <w:t xml:space="preserve"> </w:t>
            </w:r>
            <w:r w:rsidRPr="00F83192">
              <w:rPr>
                <w:lang w:val="en-AU"/>
              </w:rPr>
              <w:t>GST</w:t>
            </w:r>
            <w:r w:rsidRPr="00F83192">
              <w:rPr>
                <w:spacing w:val="5"/>
                <w:lang w:val="en-AU"/>
              </w:rPr>
              <w:t xml:space="preserve"> </w:t>
            </w:r>
            <w:r w:rsidRPr="00F83192">
              <w:rPr>
                <w:spacing w:val="-4"/>
                <w:lang w:val="en-AU"/>
              </w:rPr>
              <w:t>Act.</w:t>
            </w:r>
          </w:p>
        </w:tc>
      </w:tr>
      <w:tr w:rsidR="00A43F4E" w:rsidRPr="00F83192" w14:paraId="10984C8A" w14:textId="77777777">
        <w:trPr>
          <w:trHeight w:val="1128"/>
        </w:trPr>
        <w:tc>
          <w:tcPr>
            <w:tcW w:w="2221" w:type="dxa"/>
          </w:tcPr>
          <w:p w14:paraId="10984C87" w14:textId="77777777" w:rsidR="00A43F4E" w:rsidRPr="00F83192" w:rsidRDefault="00447280">
            <w:pPr>
              <w:pStyle w:val="TableParagraph"/>
              <w:spacing w:before="129"/>
              <w:ind w:left="129"/>
              <w:rPr>
                <w:b/>
                <w:sz w:val="21"/>
                <w:lang w:val="en-AU"/>
              </w:rPr>
            </w:pPr>
            <w:r w:rsidRPr="00F83192">
              <w:rPr>
                <w:b/>
                <w:spacing w:val="-2"/>
                <w:w w:val="105"/>
                <w:sz w:val="21"/>
                <w:lang w:val="en-AU"/>
              </w:rPr>
              <w:t>Advisers</w:t>
            </w:r>
          </w:p>
        </w:tc>
        <w:tc>
          <w:tcPr>
            <w:tcW w:w="7048" w:type="dxa"/>
          </w:tcPr>
          <w:p w14:paraId="10984C88" w14:textId="77777777" w:rsidR="00A43F4E" w:rsidRPr="00F83192" w:rsidRDefault="00447280">
            <w:pPr>
              <w:pStyle w:val="TableParagraph"/>
              <w:numPr>
                <w:ilvl w:val="0"/>
                <w:numId w:val="81"/>
              </w:numPr>
              <w:tabs>
                <w:tab w:val="left" w:pos="813"/>
              </w:tabs>
              <w:spacing w:before="130"/>
              <w:rPr>
                <w:lang w:val="en-AU"/>
              </w:rPr>
            </w:pPr>
            <w:r w:rsidRPr="00F83192">
              <w:rPr>
                <w:lang w:val="en-AU"/>
              </w:rPr>
              <w:t>the</w:t>
            </w:r>
            <w:r w:rsidRPr="00F83192">
              <w:rPr>
                <w:spacing w:val="-10"/>
                <w:lang w:val="en-AU"/>
              </w:rPr>
              <w:t xml:space="preserve"> </w:t>
            </w:r>
            <w:r w:rsidRPr="00F83192">
              <w:rPr>
                <w:lang w:val="en-AU"/>
              </w:rPr>
              <w:t>financial</w:t>
            </w:r>
            <w:r w:rsidRPr="00F83192">
              <w:rPr>
                <w:spacing w:val="5"/>
                <w:lang w:val="en-AU"/>
              </w:rPr>
              <w:t xml:space="preserve"> </w:t>
            </w:r>
            <w:r w:rsidRPr="00F83192">
              <w:rPr>
                <w:lang w:val="en-AU"/>
              </w:rPr>
              <w:t>or</w:t>
            </w:r>
            <w:r w:rsidRPr="00F83192">
              <w:rPr>
                <w:spacing w:val="-6"/>
                <w:lang w:val="en-AU"/>
              </w:rPr>
              <w:t xml:space="preserve"> </w:t>
            </w:r>
            <w:r w:rsidRPr="00F83192">
              <w:rPr>
                <w:lang w:val="en-AU"/>
              </w:rPr>
              <w:t>legal</w:t>
            </w:r>
            <w:r w:rsidRPr="00F83192">
              <w:rPr>
                <w:spacing w:val="3"/>
                <w:lang w:val="en-AU"/>
              </w:rPr>
              <w:t xml:space="preserve"> </w:t>
            </w:r>
            <w:r w:rsidRPr="00F83192">
              <w:rPr>
                <w:lang w:val="en-AU"/>
              </w:rPr>
              <w:t>advisers</w:t>
            </w:r>
            <w:r w:rsidRPr="00F83192">
              <w:rPr>
                <w:spacing w:val="4"/>
                <w:lang w:val="en-AU"/>
              </w:rPr>
              <w:t xml:space="preserve"> </w:t>
            </w:r>
            <w:r w:rsidRPr="00F83192">
              <w:rPr>
                <w:lang w:val="en-AU"/>
              </w:rPr>
              <w:t>of</w:t>
            </w:r>
            <w:r w:rsidRPr="00F83192">
              <w:rPr>
                <w:spacing w:val="-1"/>
                <w:lang w:val="en-AU"/>
              </w:rPr>
              <w:t xml:space="preserve"> </w:t>
            </w:r>
            <w:r w:rsidRPr="00F83192">
              <w:rPr>
                <w:lang w:val="en-AU"/>
              </w:rPr>
              <w:t>a</w:t>
            </w:r>
            <w:r w:rsidRPr="00F83192">
              <w:rPr>
                <w:spacing w:val="-10"/>
                <w:lang w:val="en-AU"/>
              </w:rPr>
              <w:t xml:space="preserve"> </w:t>
            </w:r>
            <w:r w:rsidRPr="00F83192">
              <w:rPr>
                <w:lang w:val="en-AU"/>
              </w:rPr>
              <w:t>party;</w:t>
            </w:r>
            <w:r w:rsidRPr="00F83192">
              <w:rPr>
                <w:spacing w:val="11"/>
                <w:lang w:val="en-AU"/>
              </w:rPr>
              <w:t xml:space="preserve"> </w:t>
            </w:r>
            <w:r w:rsidRPr="00F83192">
              <w:rPr>
                <w:spacing w:val="-5"/>
                <w:lang w:val="en-AU"/>
              </w:rPr>
              <w:t>and</w:t>
            </w:r>
          </w:p>
          <w:p w14:paraId="10984C89" w14:textId="77777777" w:rsidR="00A43F4E" w:rsidRPr="00F83192" w:rsidRDefault="00447280">
            <w:pPr>
              <w:pStyle w:val="TableParagraph"/>
              <w:numPr>
                <w:ilvl w:val="0"/>
                <w:numId w:val="81"/>
              </w:numPr>
              <w:tabs>
                <w:tab w:val="left" w:pos="812"/>
              </w:tabs>
              <w:spacing w:before="123" w:line="237" w:lineRule="auto"/>
              <w:ind w:left="812" w:right="528" w:hanging="687"/>
              <w:rPr>
                <w:lang w:val="en-AU"/>
              </w:rPr>
            </w:pPr>
            <w:r w:rsidRPr="00F83192">
              <w:rPr>
                <w:lang w:val="en-AU"/>
              </w:rPr>
              <w:t>the</w:t>
            </w:r>
            <w:r w:rsidRPr="00F83192">
              <w:rPr>
                <w:spacing w:val="-11"/>
                <w:lang w:val="en-AU"/>
              </w:rPr>
              <w:t xml:space="preserve"> </w:t>
            </w:r>
            <w:r w:rsidRPr="00F83192">
              <w:rPr>
                <w:lang w:val="en-AU"/>
              </w:rPr>
              <w:t>respective officers and</w:t>
            </w:r>
            <w:r w:rsidRPr="00F83192">
              <w:rPr>
                <w:spacing w:val="-5"/>
                <w:lang w:val="en-AU"/>
              </w:rPr>
              <w:t xml:space="preserve"> </w:t>
            </w:r>
            <w:r w:rsidRPr="00F83192">
              <w:rPr>
                <w:lang w:val="en-AU"/>
              </w:rPr>
              <w:t>employees of</w:t>
            </w:r>
            <w:r w:rsidRPr="00F83192">
              <w:rPr>
                <w:spacing w:val="-9"/>
                <w:lang w:val="en-AU"/>
              </w:rPr>
              <w:t xml:space="preserve"> </w:t>
            </w:r>
            <w:r w:rsidRPr="00F83192">
              <w:rPr>
                <w:lang w:val="en-AU"/>
              </w:rPr>
              <w:t>those</w:t>
            </w:r>
            <w:r w:rsidRPr="00F83192">
              <w:rPr>
                <w:spacing w:val="-2"/>
                <w:lang w:val="en-AU"/>
              </w:rPr>
              <w:t xml:space="preserve"> </w:t>
            </w:r>
            <w:r w:rsidRPr="00F83192">
              <w:rPr>
                <w:lang w:val="en-AU"/>
              </w:rPr>
              <w:t>financial</w:t>
            </w:r>
            <w:r w:rsidRPr="00F83192">
              <w:rPr>
                <w:spacing w:val="-1"/>
                <w:lang w:val="en-AU"/>
              </w:rPr>
              <w:t xml:space="preserve"> </w:t>
            </w:r>
            <w:r w:rsidRPr="00F83192">
              <w:rPr>
                <w:lang w:val="en-AU"/>
              </w:rPr>
              <w:t>or legal advisers.</w:t>
            </w:r>
          </w:p>
        </w:tc>
      </w:tr>
      <w:tr w:rsidR="00A43F4E" w:rsidRPr="00F83192" w14:paraId="10984C8D" w14:textId="77777777">
        <w:trPr>
          <w:trHeight w:val="744"/>
        </w:trPr>
        <w:tc>
          <w:tcPr>
            <w:tcW w:w="2221" w:type="dxa"/>
          </w:tcPr>
          <w:p w14:paraId="10984C8B" w14:textId="77777777" w:rsidR="00A43F4E" w:rsidRPr="00F83192" w:rsidRDefault="00447280">
            <w:pPr>
              <w:pStyle w:val="TableParagraph"/>
              <w:spacing w:before="124"/>
              <w:ind w:left="134"/>
              <w:rPr>
                <w:b/>
                <w:sz w:val="21"/>
                <w:lang w:val="en-AU"/>
              </w:rPr>
            </w:pPr>
            <w:r w:rsidRPr="00F83192">
              <w:rPr>
                <w:b/>
                <w:spacing w:val="-5"/>
                <w:w w:val="105"/>
                <w:sz w:val="21"/>
                <w:lang w:val="en-AU"/>
              </w:rPr>
              <w:t>AEC</w:t>
            </w:r>
          </w:p>
        </w:tc>
        <w:tc>
          <w:tcPr>
            <w:tcW w:w="7048" w:type="dxa"/>
          </w:tcPr>
          <w:p w14:paraId="10984C8C" w14:textId="77777777" w:rsidR="00A43F4E" w:rsidRPr="00F83192" w:rsidRDefault="00447280">
            <w:pPr>
              <w:pStyle w:val="TableParagraph"/>
              <w:spacing w:before="127" w:line="237" w:lineRule="auto"/>
              <w:ind w:left="132" w:right="142" w:hanging="2"/>
              <w:rPr>
                <w:lang w:val="en-AU"/>
              </w:rPr>
            </w:pPr>
            <w:r w:rsidRPr="00F83192">
              <w:rPr>
                <w:lang w:val="en-AU"/>
              </w:rPr>
              <w:t>the</w:t>
            </w:r>
            <w:r w:rsidRPr="00F83192">
              <w:rPr>
                <w:spacing w:val="-3"/>
                <w:lang w:val="en-AU"/>
              </w:rPr>
              <w:t xml:space="preserve"> </w:t>
            </w:r>
            <w:r w:rsidRPr="00F83192">
              <w:rPr>
                <w:lang w:val="en-AU"/>
              </w:rPr>
              <w:t>Australian</w:t>
            </w:r>
            <w:r w:rsidRPr="00F83192">
              <w:rPr>
                <w:spacing w:val="-1"/>
                <w:lang w:val="en-AU"/>
              </w:rPr>
              <w:t xml:space="preserve"> </w:t>
            </w:r>
            <w:r w:rsidRPr="00F83192">
              <w:rPr>
                <w:lang w:val="en-AU"/>
              </w:rPr>
              <w:t>Electoral Commission ABN</w:t>
            </w:r>
            <w:r w:rsidRPr="00F83192">
              <w:rPr>
                <w:spacing w:val="-2"/>
                <w:lang w:val="en-AU"/>
              </w:rPr>
              <w:t xml:space="preserve"> </w:t>
            </w:r>
            <w:r w:rsidRPr="00F83192">
              <w:rPr>
                <w:lang w:val="en-AU"/>
              </w:rPr>
              <w:t>21</w:t>
            </w:r>
            <w:r w:rsidRPr="00F83192">
              <w:rPr>
                <w:spacing w:val="-7"/>
                <w:lang w:val="en-AU"/>
              </w:rPr>
              <w:t xml:space="preserve"> </w:t>
            </w:r>
            <w:r w:rsidRPr="00F83192">
              <w:rPr>
                <w:lang w:val="en-AU"/>
              </w:rPr>
              <w:t>133 285 851</w:t>
            </w:r>
            <w:r w:rsidRPr="00F83192">
              <w:rPr>
                <w:spacing w:val="-7"/>
                <w:lang w:val="en-AU"/>
              </w:rPr>
              <w:t xml:space="preserve"> </w:t>
            </w:r>
            <w:r w:rsidRPr="00F83192">
              <w:rPr>
                <w:lang w:val="en-AU"/>
              </w:rPr>
              <w:t>or</w:t>
            </w:r>
            <w:r w:rsidRPr="00F83192">
              <w:rPr>
                <w:spacing w:val="-6"/>
                <w:lang w:val="en-AU"/>
              </w:rPr>
              <w:t xml:space="preserve"> </w:t>
            </w:r>
            <w:r w:rsidRPr="00F83192">
              <w:rPr>
                <w:lang w:val="en-AU"/>
              </w:rPr>
              <w:t>any other Agency that administers this Deed from time to time.</w:t>
            </w:r>
          </w:p>
        </w:tc>
      </w:tr>
    </w:tbl>
    <w:p w14:paraId="10984C8E" w14:textId="77777777" w:rsidR="00A43F4E" w:rsidRPr="00F83192" w:rsidRDefault="00A43F4E">
      <w:pPr>
        <w:pStyle w:val="TableParagraph"/>
        <w:spacing w:line="237" w:lineRule="auto"/>
        <w:rPr>
          <w:lang w:val="en-AU"/>
        </w:rPr>
        <w:sectPr w:rsidR="00A43F4E" w:rsidRPr="00F83192">
          <w:footerReference w:type="default" r:id="rId12"/>
          <w:pgSz w:w="11920" w:h="16850"/>
          <w:pgMar w:top="1140" w:right="425" w:bottom="1020" w:left="283" w:header="0" w:footer="758" w:gutter="0"/>
          <w:cols w:space="720"/>
        </w:sectPr>
      </w:pPr>
    </w:p>
    <w:p w14:paraId="10984C8F" w14:textId="77777777" w:rsidR="00A43F4E" w:rsidRPr="00F83192" w:rsidRDefault="00A43F4E">
      <w:pPr>
        <w:pStyle w:val="BodyText"/>
        <w:spacing w:before="3"/>
        <w:rPr>
          <w:sz w:val="2"/>
          <w:lang w:val="en-AU"/>
        </w:rPr>
      </w:pPr>
    </w:p>
    <w:tbl>
      <w:tblPr>
        <w:tblW w:w="0" w:type="auto"/>
        <w:tblInd w:w="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2"/>
        <w:gridCol w:w="7034"/>
      </w:tblGrid>
      <w:tr w:rsidR="00A43F4E" w:rsidRPr="00F83192" w14:paraId="10984C92" w14:textId="77777777">
        <w:trPr>
          <w:trHeight w:val="1758"/>
        </w:trPr>
        <w:tc>
          <w:tcPr>
            <w:tcW w:w="2212" w:type="dxa"/>
          </w:tcPr>
          <w:p w14:paraId="10984C90" w14:textId="77777777" w:rsidR="00A43F4E" w:rsidRPr="00F83192" w:rsidRDefault="00447280">
            <w:pPr>
              <w:pStyle w:val="TableParagraph"/>
              <w:spacing w:before="134"/>
              <w:ind w:left="129"/>
              <w:rPr>
                <w:b/>
                <w:sz w:val="21"/>
                <w:lang w:val="en-AU"/>
              </w:rPr>
            </w:pPr>
            <w:r w:rsidRPr="00F83192">
              <w:rPr>
                <w:b/>
                <w:w w:val="105"/>
                <w:sz w:val="21"/>
                <w:lang w:val="en-AU"/>
              </w:rPr>
              <w:t>AEC</w:t>
            </w:r>
            <w:r w:rsidRPr="00F83192">
              <w:rPr>
                <w:b/>
                <w:spacing w:val="-2"/>
                <w:w w:val="105"/>
                <w:sz w:val="21"/>
                <w:lang w:val="en-AU"/>
              </w:rPr>
              <w:t xml:space="preserve"> </w:t>
            </w:r>
            <w:r w:rsidRPr="00F83192">
              <w:rPr>
                <w:b/>
                <w:spacing w:val="-4"/>
                <w:w w:val="105"/>
                <w:sz w:val="21"/>
                <w:lang w:val="en-AU"/>
              </w:rPr>
              <w:t>Data</w:t>
            </w:r>
          </w:p>
        </w:tc>
        <w:tc>
          <w:tcPr>
            <w:tcW w:w="7034" w:type="dxa"/>
          </w:tcPr>
          <w:p w14:paraId="10984C91" w14:textId="77777777" w:rsidR="00A43F4E" w:rsidRPr="00F83192" w:rsidRDefault="00447280">
            <w:pPr>
              <w:pStyle w:val="TableParagraph"/>
              <w:spacing w:before="134" w:line="252" w:lineRule="auto"/>
              <w:ind w:left="121" w:right="132" w:firstLine="5"/>
              <w:rPr>
                <w:sz w:val="21"/>
                <w:lang w:val="en-AU"/>
              </w:rPr>
            </w:pPr>
            <w:r w:rsidRPr="00F83192">
              <w:rPr>
                <w:w w:val="105"/>
                <w:sz w:val="21"/>
                <w:lang w:val="en-AU"/>
              </w:rPr>
              <w:t>all</w:t>
            </w:r>
            <w:r w:rsidRPr="00F83192">
              <w:rPr>
                <w:spacing w:val="-4"/>
                <w:w w:val="105"/>
                <w:sz w:val="21"/>
                <w:lang w:val="en-AU"/>
              </w:rPr>
              <w:t xml:space="preserve"> </w:t>
            </w:r>
            <w:r w:rsidRPr="00F83192">
              <w:rPr>
                <w:w w:val="105"/>
                <w:sz w:val="21"/>
                <w:lang w:val="en-AU"/>
              </w:rPr>
              <w:t>data and</w:t>
            </w:r>
            <w:r w:rsidRPr="00F83192">
              <w:rPr>
                <w:spacing w:val="-10"/>
                <w:w w:val="105"/>
                <w:sz w:val="21"/>
                <w:lang w:val="en-AU"/>
              </w:rPr>
              <w:t xml:space="preserve"> </w:t>
            </w:r>
            <w:r w:rsidRPr="00F83192">
              <w:rPr>
                <w:w w:val="105"/>
                <w:sz w:val="21"/>
                <w:lang w:val="en-AU"/>
              </w:rPr>
              <w:t>information relating to,</w:t>
            </w:r>
            <w:r w:rsidRPr="00F83192">
              <w:rPr>
                <w:spacing w:val="-8"/>
                <w:w w:val="105"/>
                <w:sz w:val="21"/>
                <w:lang w:val="en-AU"/>
              </w:rPr>
              <w:t xml:space="preserve"> </w:t>
            </w:r>
            <w:r w:rsidRPr="00F83192">
              <w:rPr>
                <w:w w:val="105"/>
                <w:sz w:val="21"/>
                <w:lang w:val="en-AU"/>
              </w:rPr>
              <w:t>or</w:t>
            </w:r>
            <w:r w:rsidRPr="00F83192">
              <w:rPr>
                <w:spacing w:val="-12"/>
                <w:w w:val="105"/>
                <w:sz w:val="21"/>
                <w:lang w:val="en-AU"/>
              </w:rPr>
              <w:t xml:space="preserve"> </w:t>
            </w:r>
            <w:r w:rsidRPr="00F83192">
              <w:rPr>
                <w:w w:val="105"/>
                <w:sz w:val="21"/>
                <w:lang w:val="en-AU"/>
              </w:rPr>
              <w:t>held</w:t>
            </w:r>
            <w:r w:rsidRPr="00F83192">
              <w:rPr>
                <w:spacing w:val="-5"/>
                <w:w w:val="105"/>
                <w:sz w:val="21"/>
                <w:lang w:val="en-AU"/>
              </w:rPr>
              <w:t xml:space="preserve"> </w:t>
            </w:r>
            <w:r w:rsidRPr="00F83192">
              <w:rPr>
                <w:w w:val="105"/>
                <w:sz w:val="21"/>
                <w:lang w:val="en-AU"/>
              </w:rPr>
              <w:t>by,</w:t>
            </w:r>
            <w:r w:rsidRPr="00F83192">
              <w:rPr>
                <w:spacing w:val="-7"/>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AEC</w:t>
            </w:r>
            <w:r w:rsidRPr="00F83192">
              <w:rPr>
                <w:spacing w:val="-3"/>
                <w:w w:val="105"/>
                <w:sz w:val="21"/>
                <w:lang w:val="en-AU"/>
              </w:rPr>
              <w:t xml:space="preserve"> </w:t>
            </w:r>
            <w:r w:rsidRPr="00F83192">
              <w:rPr>
                <w:w w:val="105"/>
                <w:sz w:val="21"/>
                <w:lang w:val="en-AU"/>
              </w:rPr>
              <w:t>including data regarding its operations, facilities, customers, contractors, stakeholders, Personnel, assets and programs (including Personal Information) in</w:t>
            </w:r>
            <w:r w:rsidRPr="00F83192">
              <w:rPr>
                <w:spacing w:val="-6"/>
                <w:w w:val="105"/>
                <w:sz w:val="21"/>
                <w:lang w:val="en-AU"/>
              </w:rPr>
              <w:t xml:space="preserve"> </w:t>
            </w:r>
            <w:r w:rsidRPr="00F83192">
              <w:rPr>
                <w:w w:val="105"/>
                <w:sz w:val="21"/>
                <w:lang w:val="en-AU"/>
              </w:rPr>
              <w:t>whatever form that</w:t>
            </w:r>
            <w:r w:rsidRPr="00F83192">
              <w:rPr>
                <w:spacing w:val="-1"/>
                <w:w w:val="105"/>
                <w:sz w:val="21"/>
                <w:lang w:val="en-AU"/>
              </w:rPr>
              <w:t xml:space="preserve"> </w:t>
            </w:r>
            <w:r w:rsidRPr="00F83192">
              <w:rPr>
                <w:w w:val="105"/>
                <w:sz w:val="21"/>
                <w:lang w:val="en-AU"/>
              </w:rPr>
              <w:t>information may exist and</w:t>
            </w:r>
            <w:r w:rsidRPr="00F83192">
              <w:rPr>
                <w:spacing w:val="-3"/>
                <w:w w:val="105"/>
                <w:sz w:val="21"/>
                <w:lang w:val="en-AU"/>
              </w:rPr>
              <w:t xml:space="preserve"> </w:t>
            </w:r>
            <w:r w:rsidRPr="00F83192">
              <w:rPr>
                <w:w w:val="105"/>
                <w:sz w:val="21"/>
                <w:lang w:val="en-AU"/>
              </w:rPr>
              <w:t>whether entered into, stored in, generated by or processed through software or equipment by or on behalf of the AEC.</w:t>
            </w:r>
          </w:p>
        </w:tc>
      </w:tr>
      <w:tr w:rsidR="00A43F4E" w:rsidRPr="00F83192" w14:paraId="10984C95" w14:textId="77777777">
        <w:trPr>
          <w:trHeight w:val="744"/>
        </w:trPr>
        <w:tc>
          <w:tcPr>
            <w:tcW w:w="2212" w:type="dxa"/>
          </w:tcPr>
          <w:p w14:paraId="10984C93" w14:textId="77777777" w:rsidR="00A43F4E" w:rsidRPr="00F83192" w:rsidRDefault="00447280">
            <w:pPr>
              <w:pStyle w:val="TableParagraph"/>
              <w:spacing w:before="139" w:line="247" w:lineRule="auto"/>
              <w:ind w:left="124" w:right="1015" w:firstLine="5"/>
              <w:rPr>
                <w:b/>
                <w:sz w:val="21"/>
                <w:lang w:val="en-AU"/>
              </w:rPr>
            </w:pPr>
            <w:r w:rsidRPr="00F83192">
              <w:rPr>
                <w:b/>
                <w:spacing w:val="-2"/>
                <w:w w:val="105"/>
                <w:sz w:val="21"/>
                <w:lang w:val="en-AU"/>
              </w:rPr>
              <w:t>AEC</w:t>
            </w:r>
            <w:r w:rsidRPr="00F83192">
              <w:rPr>
                <w:b/>
                <w:spacing w:val="-14"/>
                <w:w w:val="105"/>
                <w:sz w:val="21"/>
                <w:lang w:val="en-AU"/>
              </w:rPr>
              <w:t xml:space="preserve"> </w:t>
            </w:r>
            <w:r w:rsidRPr="00F83192">
              <w:rPr>
                <w:b/>
                <w:spacing w:val="-2"/>
                <w:w w:val="105"/>
                <w:sz w:val="21"/>
                <w:lang w:val="en-AU"/>
              </w:rPr>
              <w:t>Deed Manager</w:t>
            </w:r>
          </w:p>
        </w:tc>
        <w:tc>
          <w:tcPr>
            <w:tcW w:w="7034" w:type="dxa"/>
          </w:tcPr>
          <w:p w14:paraId="10984C94" w14:textId="77777777" w:rsidR="00A43F4E" w:rsidRPr="00F83192" w:rsidRDefault="00447280">
            <w:pPr>
              <w:pStyle w:val="TableParagraph"/>
              <w:spacing w:before="139"/>
              <w:ind w:left="125"/>
              <w:rPr>
                <w:sz w:val="21"/>
                <w:lang w:val="en-AU"/>
              </w:rPr>
            </w:pPr>
            <w:r w:rsidRPr="00F83192">
              <w:rPr>
                <w:w w:val="105"/>
                <w:sz w:val="21"/>
                <w:lang w:val="en-AU"/>
              </w:rPr>
              <w:t>the</w:t>
            </w:r>
            <w:r w:rsidRPr="00F83192">
              <w:rPr>
                <w:spacing w:val="-3"/>
                <w:w w:val="105"/>
                <w:sz w:val="21"/>
                <w:lang w:val="en-AU"/>
              </w:rPr>
              <w:t xml:space="preserve"> </w:t>
            </w:r>
            <w:r w:rsidRPr="00F83192">
              <w:rPr>
                <w:w w:val="105"/>
                <w:sz w:val="21"/>
                <w:lang w:val="en-AU"/>
              </w:rPr>
              <w:t>person identified</w:t>
            </w:r>
            <w:r w:rsidRPr="00F83192">
              <w:rPr>
                <w:spacing w:val="3"/>
                <w:w w:val="105"/>
                <w:sz w:val="21"/>
                <w:lang w:val="en-AU"/>
              </w:rPr>
              <w:t xml:space="preserve"> </w:t>
            </w:r>
            <w:r w:rsidRPr="00F83192">
              <w:rPr>
                <w:w w:val="105"/>
                <w:sz w:val="21"/>
                <w:lang w:val="en-AU"/>
              </w:rPr>
              <w:t>in</w:t>
            </w:r>
            <w:r w:rsidRPr="00F83192">
              <w:rPr>
                <w:spacing w:val="-13"/>
                <w:w w:val="105"/>
                <w:sz w:val="21"/>
                <w:lang w:val="en-AU"/>
              </w:rPr>
              <w:t xml:space="preserve"> </w:t>
            </w:r>
            <w:r w:rsidRPr="00F83192">
              <w:rPr>
                <w:w w:val="105"/>
                <w:sz w:val="21"/>
                <w:lang w:val="en-AU"/>
              </w:rPr>
              <w:t>Item</w:t>
            </w:r>
            <w:r w:rsidRPr="00F83192">
              <w:rPr>
                <w:spacing w:val="6"/>
                <w:w w:val="105"/>
                <w:sz w:val="21"/>
                <w:lang w:val="en-AU"/>
              </w:rPr>
              <w:t xml:space="preserve"> </w:t>
            </w:r>
            <w:r w:rsidRPr="00F83192">
              <w:rPr>
                <w:w w:val="105"/>
                <w:sz w:val="21"/>
                <w:lang w:val="en-AU"/>
              </w:rPr>
              <w:t>2</w:t>
            </w:r>
            <w:r w:rsidRPr="00F83192">
              <w:rPr>
                <w:spacing w:val="-7"/>
                <w:w w:val="105"/>
                <w:sz w:val="21"/>
                <w:lang w:val="en-AU"/>
              </w:rPr>
              <w:t xml:space="preserve"> </w:t>
            </w:r>
            <w:r w:rsidRPr="00F83192">
              <w:rPr>
                <w:w w:val="105"/>
                <w:sz w:val="21"/>
                <w:lang w:val="en-AU"/>
              </w:rPr>
              <w:t>of</w:t>
            </w:r>
            <w:r w:rsidRPr="00F83192">
              <w:rPr>
                <w:spacing w:val="-7"/>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Deed</w:t>
            </w:r>
            <w:r w:rsidRPr="00F83192">
              <w:rPr>
                <w:spacing w:val="-3"/>
                <w:w w:val="105"/>
                <w:sz w:val="21"/>
                <w:lang w:val="en-AU"/>
              </w:rPr>
              <w:t xml:space="preserve"> </w:t>
            </w:r>
            <w:r w:rsidRPr="00F83192">
              <w:rPr>
                <w:spacing w:val="-2"/>
                <w:w w:val="105"/>
                <w:sz w:val="21"/>
                <w:lang w:val="en-AU"/>
              </w:rPr>
              <w:t>Details.</w:t>
            </w:r>
          </w:p>
        </w:tc>
      </w:tr>
      <w:tr w:rsidR="00A43F4E" w:rsidRPr="00F83192" w14:paraId="10984C98" w14:textId="77777777">
        <w:trPr>
          <w:trHeight w:val="999"/>
        </w:trPr>
        <w:tc>
          <w:tcPr>
            <w:tcW w:w="2212" w:type="dxa"/>
          </w:tcPr>
          <w:p w14:paraId="10984C96" w14:textId="77777777" w:rsidR="00A43F4E" w:rsidRPr="00F83192" w:rsidRDefault="00447280">
            <w:pPr>
              <w:pStyle w:val="TableParagraph"/>
              <w:spacing w:before="134"/>
              <w:ind w:left="129"/>
              <w:rPr>
                <w:b/>
                <w:sz w:val="21"/>
                <w:lang w:val="en-AU"/>
              </w:rPr>
            </w:pPr>
            <w:r w:rsidRPr="00F83192">
              <w:rPr>
                <w:b/>
                <w:w w:val="105"/>
                <w:sz w:val="21"/>
                <w:lang w:val="en-AU"/>
              </w:rPr>
              <w:t>AEC</w:t>
            </w:r>
            <w:r w:rsidRPr="00F83192">
              <w:rPr>
                <w:b/>
                <w:spacing w:val="-7"/>
                <w:w w:val="105"/>
                <w:sz w:val="21"/>
                <w:lang w:val="en-AU"/>
              </w:rPr>
              <w:t xml:space="preserve"> </w:t>
            </w:r>
            <w:r w:rsidRPr="00F83192">
              <w:rPr>
                <w:b/>
                <w:spacing w:val="-2"/>
                <w:w w:val="105"/>
                <w:sz w:val="21"/>
                <w:lang w:val="en-AU"/>
              </w:rPr>
              <w:t>Material</w:t>
            </w:r>
          </w:p>
        </w:tc>
        <w:tc>
          <w:tcPr>
            <w:tcW w:w="7034" w:type="dxa"/>
          </w:tcPr>
          <w:p w14:paraId="10984C97" w14:textId="77777777" w:rsidR="00A43F4E" w:rsidRPr="00F83192" w:rsidRDefault="00447280">
            <w:pPr>
              <w:pStyle w:val="TableParagraph"/>
              <w:spacing w:before="139" w:line="252" w:lineRule="auto"/>
              <w:ind w:left="120" w:right="169" w:firstLine="1"/>
              <w:rPr>
                <w:sz w:val="21"/>
                <w:lang w:val="en-AU"/>
              </w:rPr>
            </w:pPr>
            <w:r w:rsidRPr="00F83192">
              <w:rPr>
                <w:w w:val="105"/>
                <w:sz w:val="21"/>
                <w:lang w:val="en-AU"/>
              </w:rPr>
              <w:t>any Material provided to the Service Provider by the AEC and includes AEC</w:t>
            </w:r>
            <w:r w:rsidRPr="00F83192">
              <w:rPr>
                <w:spacing w:val="-4"/>
                <w:w w:val="105"/>
                <w:sz w:val="21"/>
                <w:lang w:val="en-AU"/>
              </w:rPr>
              <w:t xml:space="preserve"> </w:t>
            </w:r>
            <w:r w:rsidRPr="00F83192">
              <w:rPr>
                <w:w w:val="105"/>
                <w:sz w:val="21"/>
                <w:lang w:val="en-AU"/>
              </w:rPr>
              <w:t>Data</w:t>
            </w:r>
            <w:r w:rsidRPr="00F83192">
              <w:rPr>
                <w:spacing w:val="-1"/>
                <w:w w:val="105"/>
                <w:sz w:val="21"/>
                <w:lang w:val="en-AU"/>
              </w:rPr>
              <w:t xml:space="preserve"> </w:t>
            </w:r>
            <w:r w:rsidRPr="00F83192">
              <w:rPr>
                <w:w w:val="105"/>
                <w:sz w:val="21"/>
                <w:lang w:val="en-AU"/>
              </w:rPr>
              <w:t>and</w:t>
            </w:r>
            <w:r w:rsidRPr="00F83192">
              <w:rPr>
                <w:spacing w:val="-3"/>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Material</w:t>
            </w:r>
            <w:r w:rsidRPr="00F83192">
              <w:rPr>
                <w:spacing w:val="-3"/>
                <w:w w:val="105"/>
                <w:sz w:val="21"/>
                <w:lang w:val="en-AU"/>
              </w:rPr>
              <w:t xml:space="preserve"> </w:t>
            </w:r>
            <w:r w:rsidRPr="00F83192">
              <w:rPr>
                <w:w w:val="105"/>
                <w:sz w:val="21"/>
                <w:lang w:val="en-AU"/>
              </w:rPr>
              <w:t>(if</w:t>
            </w:r>
            <w:r w:rsidRPr="00F83192">
              <w:rPr>
                <w:spacing w:val="-1"/>
                <w:w w:val="105"/>
                <w:sz w:val="21"/>
                <w:lang w:val="en-AU"/>
              </w:rPr>
              <w:t xml:space="preserve"> </w:t>
            </w:r>
            <w:r w:rsidRPr="00F83192">
              <w:rPr>
                <w:w w:val="105"/>
                <w:sz w:val="21"/>
                <w:lang w:val="en-AU"/>
              </w:rPr>
              <w:t>any)</w:t>
            </w:r>
            <w:r w:rsidRPr="00F83192">
              <w:rPr>
                <w:spacing w:val="-1"/>
                <w:w w:val="105"/>
                <w:sz w:val="21"/>
                <w:lang w:val="en-AU"/>
              </w:rPr>
              <w:t xml:space="preserve"> </w:t>
            </w:r>
            <w:r w:rsidRPr="00F83192">
              <w:rPr>
                <w:w w:val="105"/>
                <w:sz w:val="21"/>
                <w:lang w:val="en-AU"/>
              </w:rPr>
              <w:t>specified in</w:t>
            </w:r>
            <w:r w:rsidRPr="00F83192">
              <w:rPr>
                <w:spacing w:val="-8"/>
                <w:w w:val="105"/>
                <w:sz w:val="21"/>
                <w:lang w:val="en-AU"/>
              </w:rPr>
              <w:t xml:space="preserve"> </w:t>
            </w:r>
            <w:r w:rsidRPr="00F83192">
              <w:rPr>
                <w:w w:val="105"/>
                <w:sz w:val="21"/>
                <w:lang w:val="en-AU"/>
              </w:rPr>
              <w:t>Item</w:t>
            </w:r>
            <w:r w:rsidRPr="00F83192">
              <w:rPr>
                <w:spacing w:val="-1"/>
                <w:w w:val="105"/>
                <w:sz w:val="21"/>
                <w:lang w:val="en-AU"/>
              </w:rPr>
              <w:t xml:space="preserve"> </w:t>
            </w:r>
            <w:r w:rsidRPr="00F83192">
              <w:rPr>
                <w:w w:val="105"/>
                <w:sz w:val="21"/>
                <w:lang w:val="en-AU"/>
              </w:rPr>
              <w:t>12</w:t>
            </w:r>
            <w:r w:rsidRPr="00F83192">
              <w:rPr>
                <w:spacing w:val="40"/>
                <w:w w:val="105"/>
                <w:sz w:val="21"/>
                <w:lang w:val="en-AU"/>
              </w:rPr>
              <w:t xml:space="preserve"> </w:t>
            </w:r>
            <w:r w:rsidRPr="00F83192">
              <w:rPr>
                <w:w w:val="105"/>
                <w:sz w:val="21"/>
                <w:lang w:val="en-AU"/>
              </w:rPr>
              <w:t>of the Work Order.</w:t>
            </w:r>
          </w:p>
        </w:tc>
      </w:tr>
      <w:tr w:rsidR="00A43F4E" w:rsidRPr="00F83192" w14:paraId="10984C9D" w14:textId="77777777">
        <w:trPr>
          <w:trHeight w:val="2503"/>
        </w:trPr>
        <w:tc>
          <w:tcPr>
            <w:tcW w:w="2212" w:type="dxa"/>
          </w:tcPr>
          <w:p w14:paraId="10984C99" w14:textId="77777777" w:rsidR="00A43F4E" w:rsidRPr="00F83192" w:rsidRDefault="00447280">
            <w:pPr>
              <w:pStyle w:val="TableParagraph"/>
              <w:spacing w:before="139"/>
              <w:ind w:left="124"/>
              <w:rPr>
                <w:b/>
                <w:sz w:val="21"/>
                <w:lang w:val="en-AU"/>
              </w:rPr>
            </w:pPr>
            <w:r w:rsidRPr="00F83192">
              <w:rPr>
                <w:b/>
                <w:spacing w:val="-2"/>
                <w:w w:val="105"/>
                <w:sz w:val="21"/>
                <w:lang w:val="en-AU"/>
              </w:rPr>
              <w:t>Agency</w:t>
            </w:r>
          </w:p>
        </w:tc>
        <w:tc>
          <w:tcPr>
            <w:tcW w:w="7034" w:type="dxa"/>
          </w:tcPr>
          <w:p w14:paraId="10984C9A" w14:textId="77777777" w:rsidR="00A43F4E" w:rsidRPr="00F83192" w:rsidRDefault="00447280">
            <w:pPr>
              <w:pStyle w:val="TableParagraph"/>
              <w:tabs>
                <w:tab w:val="left" w:pos="804"/>
              </w:tabs>
              <w:spacing w:before="144" w:line="249" w:lineRule="auto"/>
              <w:ind w:left="804" w:right="169" w:hanging="688"/>
              <w:rPr>
                <w:sz w:val="21"/>
                <w:lang w:val="en-AU"/>
              </w:rPr>
            </w:pPr>
            <w:r w:rsidRPr="00F83192">
              <w:rPr>
                <w:spacing w:val="-4"/>
                <w:w w:val="105"/>
                <w:sz w:val="21"/>
                <w:lang w:val="en-AU"/>
              </w:rPr>
              <w:t>(a)</w:t>
            </w:r>
            <w:r w:rsidRPr="00F83192">
              <w:rPr>
                <w:sz w:val="21"/>
                <w:lang w:val="en-AU"/>
              </w:rPr>
              <w:tab/>
            </w:r>
            <w:r w:rsidRPr="00F83192">
              <w:rPr>
                <w:w w:val="105"/>
                <w:sz w:val="21"/>
                <w:lang w:val="en-AU"/>
              </w:rPr>
              <w:t>a body corporate or an unincorporated body established or constituted</w:t>
            </w:r>
            <w:r w:rsidRPr="00F83192">
              <w:rPr>
                <w:spacing w:val="-4"/>
                <w:w w:val="105"/>
                <w:sz w:val="21"/>
                <w:lang w:val="en-AU"/>
              </w:rPr>
              <w:t xml:space="preserve"> </w:t>
            </w:r>
            <w:r w:rsidRPr="00F83192">
              <w:rPr>
                <w:w w:val="105"/>
                <w:sz w:val="21"/>
                <w:lang w:val="en-AU"/>
              </w:rPr>
              <w:t>for</w:t>
            </w:r>
            <w:r w:rsidRPr="00F83192">
              <w:rPr>
                <w:spacing w:val="-9"/>
                <w:w w:val="105"/>
                <w:sz w:val="21"/>
                <w:lang w:val="en-AU"/>
              </w:rPr>
              <w:t xml:space="preserve"> </w:t>
            </w:r>
            <w:r w:rsidRPr="00F83192">
              <w:rPr>
                <w:w w:val="105"/>
                <w:sz w:val="21"/>
                <w:lang w:val="en-AU"/>
              </w:rPr>
              <w:t>a</w:t>
            </w:r>
            <w:r w:rsidRPr="00F83192">
              <w:rPr>
                <w:spacing w:val="-13"/>
                <w:w w:val="105"/>
                <w:sz w:val="21"/>
                <w:lang w:val="en-AU"/>
              </w:rPr>
              <w:t xml:space="preserve"> </w:t>
            </w:r>
            <w:r w:rsidRPr="00F83192">
              <w:rPr>
                <w:w w:val="105"/>
                <w:sz w:val="21"/>
                <w:lang w:val="en-AU"/>
              </w:rPr>
              <w:t>public</w:t>
            </w:r>
            <w:r w:rsidRPr="00F83192">
              <w:rPr>
                <w:spacing w:val="-7"/>
                <w:w w:val="105"/>
                <w:sz w:val="21"/>
                <w:lang w:val="en-AU"/>
              </w:rPr>
              <w:t xml:space="preserve"> </w:t>
            </w:r>
            <w:r w:rsidRPr="00F83192">
              <w:rPr>
                <w:w w:val="105"/>
                <w:sz w:val="21"/>
                <w:lang w:val="en-AU"/>
              </w:rPr>
              <w:t>purpose</w:t>
            </w:r>
            <w:r w:rsidRPr="00F83192">
              <w:rPr>
                <w:spacing w:val="-4"/>
                <w:w w:val="105"/>
                <w:sz w:val="21"/>
                <w:lang w:val="en-AU"/>
              </w:rPr>
              <w:t xml:space="preserve"> </w:t>
            </w:r>
            <w:r w:rsidRPr="00F83192">
              <w:rPr>
                <w:w w:val="105"/>
                <w:sz w:val="21"/>
                <w:lang w:val="en-AU"/>
              </w:rPr>
              <w:t>by</w:t>
            </w:r>
            <w:r w:rsidRPr="00F83192">
              <w:rPr>
                <w:spacing w:val="-10"/>
                <w:w w:val="105"/>
                <w:sz w:val="21"/>
                <w:lang w:val="en-AU"/>
              </w:rPr>
              <w:t xml:space="preserve"> </w:t>
            </w:r>
            <w:r w:rsidRPr="00F83192">
              <w:rPr>
                <w:w w:val="105"/>
                <w:sz w:val="21"/>
                <w:lang w:val="en-AU"/>
              </w:rPr>
              <w:t>Commonwealth legislation, or</w:t>
            </w:r>
            <w:r w:rsidRPr="00F83192">
              <w:rPr>
                <w:spacing w:val="-4"/>
                <w:w w:val="105"/>
                <w:sz w:val="21"/>
                <w:lang w:val="en-AU"/>
              </w:rPr>
              <w:t xml:space="preserve"> </w:t>
            </w:r>
            <w:r w:rsidRPr="00F83192">
              <w:rPr>
                <w:w w:val="105"/>
                <w:sz w:val="21"/>
                <w:lang w:val="en-AU"/>
              </w:rPr>
              <w:t>an</w:t>
            </w:r>
            <w:r w:rsidRPr="00F83192">
              <w:rPr>
                <w:spacing w:val="-9"/>
                <w:w w:val="105"/>
                <w:sz w:val="21"/>
                <w:lang w:val="en-AU"/>
              </w:rPr>
              <w:t xml:space="preserve"> </w:t>
            </w:r>
            <w:r w:rsidRPr="00F83192">
              <w:rPr>
                <w:w w:val="105"/>
                <w:sz w:val="21"/>
                <w:lang w:val="en-AU"/>
              </w:rPr>
              <w:t>instrument made under that</w:t>
            </w:r>
            <w:r w:rsidRPr="00F83192">
              <w:rPr>
                <w:spacing w:val="-2"/>
                <w:w w:val="105"/>
                <w:sz w:val="21"/>
                <w:lang w:val="en-AU"/>
              </w:rPr>
              <w:t xml:space="preserve"> </w:t>
            </w:r>
            <w:r w:rsidRPr="00F83192">
              <w:rPr>
                <w:w w:val="105"/>
                <w:sz w:val="21"/>
                <w:lang w:val="en-AU"/>
              </w:rPr>
              <w:t>legislation</w:t>
            </w:r>
            <w:r w:rsidRPr="00F83192">
              <w:rPr>
                <w:spacing w:val="-3"/>
                <w:w w:val="105"/>
                <w:sz w:val="21"/>
                <w:lang w:val="en-AU"/>
              </w:rPr>
              <w:t xml:space="preserve"> </w:t>
            </w:r>
            <w:r w:rsidRPr="00F83192">
              <w:rPr>
                <w:w w:val="105"/>
                <w:sz w:val="21"/>
                <w:lang w:val="en-AU"/>
              </w:rPr>
              <w:t>(including a</w:t>
            </w:r>
            <w:r w:rsidRPr="00F83192">
              <w:rPr>
                <w:spacing w:val="-5"/>
                <w:w w:val="105"/>
                <w:sz w:val="21"/>
                <w:lang w:val="en-AU"/>
              </w:rPr>
              <w:t xml:space="preserve"> </w:t>
            </w:r>
            <w:r w:rsidRPr="00F83192">
              <w:rPr>
                <w:w w:val="105"/>
                <w:sz w:val="21"/>
                <w:lang w:val="en-AU"/>
              </w:rPr>
              <w:t xml:space="preserve">local </w:t>
            </w:r>
            <w:r w:rsidRPr="00F83192">
              <w:rPr>
                <w:spacing w:val="-2"/>
                <w:w w:val="105"/>
                <w:sz w:val="21"/>
                <w:lang w:val="en-AU"/>
              </w:rPr>
              <w:t>authority);</w:t>
            </w:r>
          </w:p>
          <w:p w14:paraId="10984C9B" w14:textId="77777777" w:rsidR="00A43F4E" w:rsidRPr="00F83192" w:rsidRDefault="00447280">
            <w:pPr>
              <w:pStyle w:val="TableParagraph"/>
              <w:tabs>
                <w:tab w:val="left" w:pos="804"/>
              </w:tabs>
              <w:spacing w:before="124" w:line="247" w:lineRule="auto"/>
              <w:ind w:left="809" w:right="325" w:hanging="687"/>
              <w:rPr>
                <w:sz w:val="21"/>
                <w:lang w:val="en-AU"/>
              </w:rPr>
            </w:pPr>
            <w:r w:rsidRPr="00F83192">
              <w:rPr>
                <w:spacing w:val="-4"/>
                <w:w w:val="105"/>
                <w:sz w:val="21"/>
                <w:lang w:val="en-AU"/>
              </w:rPr>
              <w:t>{b)</w:t>
            </w:r>
            <w:r w:rsidRPr="00F83192">
              <w:rPr>
                <w:sz w:val="21"/>
                <w:lang w:val="en-AU"/>
              </w:rPr>
              <w:tab/>
            </w:r>
            <w:r w:rsidRPr="00F83192">
              <w:rPr>
                <w:w w:val="105"/>
                <w:sz w:val="21"/>
                <w:lang w:val="en-AU"/>
              </w:rPr>
              <w:t>a</w:t>
            </w:r>
            <w:r w:rsidRPr="00F83192">
              <w:rPr>
                <w:spacing w:val="-11"/>
                <w:w w:val="105"/>
                <w:sz w:val="21"/>
                <w:lang w:val="en-AU"/>
              </w:rPr>
              <w:t xml:space="preserve"> </w:t>
            </w:r>
            <w:r w:rsidRPr="00F83192">
              <w:rPr>
                <w:w w:val="105"/>
                <w:sz w:val="21"/>
                <w:lang w:val="en-AU"/>
              </w:rPr>
              <w:t>body</w:t>
            </w:r>
            <w:r w:rsidRPr="00F83192">
              <w:rPr>
                <w:spacing w:val="-6"/>
                <w:w w:val="105"/>
                <w:sz w:val="21"/>
                <w:lang w:val="en-AU"/>
              </w:rPr>
              <w:t xml:space="preserve"> </w:t>
            </w:r>
            <w:r w:rsidRPr="00F83192">
              <w:rPr>
                <w:w w:val="105"/>
                <w:sz w:val="21"/>
                <w:lang w:val="en-AU"/>
              </w:rPr>
              <w:t>established by</w:t>
            </w:r>
            <w:r w:rsidRPr="00F83192">
              <w:rPr>
                <w:spacing w:val="-10"/>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Governor</w:t>
            </w:r>
            <w:r w:rsidRPr="00F83192">
              <w:rPr>
                <w:spacing w:val="-4"/>
                <w:w w:val="105"/>
                <w:sz w:val="21"/>
                <w:lang w:val="en-AU"/>
              </w:rPr>
              <w:t xml:space="preserve"> </w:t>
            </w:r>
            <w:r w:rsidRPr="00F83192">
              <w:rPr>
                <w:w w:val="105"/>
                <w:sz w:val="21"/>
                <w:lang w:val="en-AU"/>
              </w:rPr>
              <w:t>General</w:t>
            </w:r>
            <w:r w:rsidRPr="00F83192">
              <w:rPr>
                <w:spacing w:val="-2"/>
                <w:w w:val="105"/>
                <w:sz w:val="21"/>
                <w:lang w:val="en-AU"/>
              </w:rPr>
              <w:t xml:space="preserve"> </w:t>
            </w:r>
            <w:r w:rsidRPr="00F83192">
              <w:rPr>
                <w:w w:val="105"/>
                <w:sz w:val="21"/>
                <w:lang w:val="en-AU"/>
              </w:rPr>
              <w:t>or</w:t>
            </w:r>
            <w:r w:rsidRPr="00F83192">
              <w:rPr>
                <w:spacing w:val="-5"/>
                <w:w w:val="105"/>
                <w:sz w:val="21"/>
                <w:lang w:val="en-AU"/>
              </w:rPr>
              <w:t xml:space="preserve"> </w:t>
            </w:r>
            <w:r w:rsidRPr="00F83192">
              <w:rPr>
                <w:w w:val="105"/>
                <w:sz w:val="21"/>
                <w:lang w:val="en-AU"/>
              </w:rPr>
              <w:t>by</w:t>
            </w:r>
            <w:r w:rsidRPr="00F83192">
              <w:rPr>
                <w:spacing w:val="-10"/>
                <w:w w:val="105"/>
                <w:sz w:val="21"/>
                <w:lang w:val="en-AU"/>
              </w:rPr>
              <w:t xml:space="preserve"> </w:t>
            </w:r>
            <w:r w:rsidRPr="00F83192">
              <w:rPr>
                <w:w w:val="105"/>
                <w:sz w:val="21"/>
                <w:lang w:val="en-AU"/>
              </w:rPr>
              <w:t>a</w:t>
            </w:r>
            <w:r w:rsidRPr="00F83192">
              <w:rPr>
                <w:spacing w:val="-7"/>
                <w:w w:val="105"/>
                <w:sz w:val="21"/>
                <w:lang w:val="en-AU"/>
              </w:rPr>
              <w:t xml:space="preserve"> </w:t>
            </w:r>
            <w:r w:rsidRPr="00F83192">
              <w:rPr>
                <w:w w:val="105"/>
                <w:sz w:val="21"/>
                <w:lang w:val="en-AU"/>
              </w:rPr>
              <w:t>Minister of State of the Commonwealth</w:t>
            </w:r>
            <w:r w:rsidRPr="00F83192">
              <w:rPr>
                <w:spacing w:val="40"/>
                <w:w w:val="105"/>
                <w:sz w:val="21"/>
                <w:lang w:val="en-AU"/>
              </w:rPr>
              <w:t xml:space="preserve"> </w:t>
            </w:r>
            <w:r w:rsidRPr="00F83192">
              <w:rPr>
                <w:w w:val="105"/>
                <w:sz w:val="21"/>
                <w:lang w:val="en-AU"/>
              </w:rPr>
              <w:t>including departments; or</w:t>
            </w:r>
          </w:p>
          <w:p w14:paraId="10984C9C" w14:textId="77777777" w:rsidR="00A43F4E" w:rsidRPr="00F83192" w:rsidRDefault="00447280">
            <w:pPr>
              <w:pStyle w:val="TableParagraph"/>
              <w:tabs>
                <w:tab w:val="left" w:pos="804"/>
              </w:tabs>
              <w:spacing w:before="133" w:line="247" w:lineRule="auto"/>
              <w:ind w:left="808" w:right="672" w:hanging="693"/>
              <w:rPr>
                <w:sz w:val="21"/>
                <w:lang w:val="en-AU"/>
              </w:rPr>
            </w:pPr>
            <w:r w:rsidRPr="00F83192">
              <w:rPr>
                <w:spacing w:val="-4"/>
                <w:w w:val="105"/>
                <w:sz w:val="21"/>
                <w:lang w:val="en-AU"/>
              </w:rPr>
              <w:t>(c)</w:t>
            </w:r>
            <w:r w:rsidRPr="00F83192">
              <w:rPr>
                <w:sz w:val="21"/>
                <w:lang w:val="en-AU"/>
              </w:rPr>
              <w:tab/>
            </w:r>
            <w:r w:rsidRPr="00F83192">
              <w:rPr>
                <w:w w:val="105"/>
                <w:sz w:val="21"/>
                <w:lang w:val="en-AU"/>
              </w:rPr>
              <w:t>an</w:t>
            </w:r>
            <w:r w:rsidRPr="00F83192">
              <w:rPr>
                <w:spacing w:val="-16"/>
                <w:w w:val="105"/>
                <w:sz w:val="21"/>
                <w:lang w:val="en-AU"/>
              </w:rPr>
              <w:t xml:space="preserve"> </w:t>
            </w:r>
            <w:r w:rsidRPr="00F83192">
              <w:rPr>
                <w:w w:val="105"/>
                <w:sz w:val="21"/>
                <w:lang w:val="en-AU"/>
              </w:rPr>
              <w:t>incorporated</w:t>
            </w:r>
            <w:r w:rsidRPr="00F83192">
              <w:rPr>
                <w:spacing w:val="-4"/>
                <w:w w:val="105"/>
                <w:sz w:val="21"/>
                <w:lang w:val="en-AU"/>
              </w:rPr>
              <w:t xml:space="preserve"> </w:t>
            </w:r>
            <w:r w:rsidRPr="00F83192">
              <w:rPr>
                <w:w w:val="105"/>
                <w:sz w:val="21"/>
                <w:lang w:val="en-AU"/>
              </w:rPr>
              <w:t>company</w:t>
            </w:r>
            <w:r w:rsidRPr="00F83192">
              <w:rPr>
                <w:spacing w:val="-7"/>
                <w:w w:val="105"/>
                <w:sz w:val="21"/>
                <w:lang w:val="en-AU"/>
              </w:rPr>
              <w:t xml:space="preserve"> </w:t>
            </w:r>
            <w:r w:rsidRPr="00F83192">
              <w:rPr>
                <w:w w:val="105"/>
                <w:sz w:val="21"/>
                <w:lang w:val="en-AU"/>
              </w:rPr>
              <w:t>over</w:t>
            </w:r>
            <w:r w:rsidRPr="00F83192">
              <w:rPr>
                <w:spacing w:val="-9"/>
                <w:w w:val="105"/>
                <w:sz w:val="21"/>
                <w:lang w:val="en-AU"/>
              </w:rPr>
              <w:t xml:space="preserve"> </w:t>
            </w:r>
            <w:r w:rsidRPr="00F83192">
              <w:rPr>
                <w:w w:val="105"/>
                <w:sz w:val="21"/>
                <w:lang w:val="en-AU"/>
              </w:rPr>
              <w:t>which</w:t>
            </w:r>
            <w:r w:rsidRPr="00F83192">
              <w:rPr>
                <w:spacing w:val="-10"/>
                <w:w w:val="105"/>
                <w:sz w:val="21"/>
                <w:lang w:val="en-AU"/>
              </w:rPr>
              <w:t xml:space="preserve"> </w:t>
            </w:r>
            <w:r w:rsidRPr="00F83192">
              <w:rPr>
                <w:w w:val="105"/>
                <w:sz w:val="21"/>
                <w:lang w:val="en-AU"/>
              </w:rPr>
              <w:t>the</w:t>
            </w:r>
            <w:r w:rsidRPr="00F83192">
              <w:rPr>
                <w:spacing w:val="-13"/>
                <w:w w:val="105"/>
                <w:sz w:val="21"/>
                <w:lang w:val="en-AU"/>
              </w:rPr>
              <w:t xml:space="preserve"> </w:t>
            </w:r>
            <w:r w:rsidRPr="00F83192">
              <w:rPr>
                <w:w w:val="105"/>
                <w:sz w:val="21"/>
                <w:lang w:val="en-AU"/>
              </w:rPr>
              <w:t>Commonwealth exercises control.</w:t>
            </w:r>
          </w:p>
        </w:tc>
      </w:tr>
      <w:tr w:rsidR="00A43F4E" w:rsidRPr="00F83192" w14:paraId="10984CA0" w14:textId="77777777">
        <w:trPr>
          <w:trHeight w:val="749"/>
        </w:trPr>
        <w:tc>
          <w:tcPr>
            <w:tcW w:w="2212" w:type="dxa"/>
          </w:tcPr>
          <w:p w14:paraId="10984C9E" w14:textId="77777777" w:rsidR="00A43F4E" w:rsidRPr="00F83192" w:rsidRDefault="00447280">
            <w:pPr>
              <w:pStyle w:val="TableParagraph"/>
              <w:spacing w:before="139" w:line="252" w:lineRule="auto"/>
              <w:ind w:left="119" w:right="245"/>
              <w:rPr>
                <w:b/>
                <w:sz w:val="21"/>
                <w:lang w:val="en-AU"/>
              </w:rPr>
            </w:pPr>
            <w:r w:rsidRPr="00F83192">
              <w:rPr>
                <w:b/>
                <w:spacing w:val="-2"/>
                <w:w w:val="105"/>
                <w:sz w:val="21"/>
                <w:lang w:val="en-AU"/>
              </w:rPr>
              <w:t xml:space="preserve">Agency </w:t>
            </w:r>
            <w:r w:rsidRPr="00F83192">
              <w:rPr>
                <w:b/>
                <w:w w:val="105"/>
                <w:sz w:val="21"/>
                <w:lang w:val="en-AU"/>
              </w:rPr>
              <w:t>Nomination</w:t>
            </w:r>
            <w:r w:rsidRPr="00F83192">
              <w:rPr>
                <w:b/>
                <w:spacing w:val="-8"/>
                <w:w w:val="105"/>
                <w:sz w:val="21"/>
                <w:lang w:val="en-AU"/>
              </w:rPr>
              <w:t xml:space="preserve"> </w:t>
            </w:r>
            <w:r w:rsidRPr="00F83192">
              <w:rPr>
                <w:b/>
                <w:w w:val="105"/>
                <w:sz w:val="21"/>
                <w:lang w:val="en-AU"/>
              </w:rPr>
              <w:t>Form</w:t>
            </w:r>
          </w:p>
        </w:tc>
        <w:tc>
          <w:tcPr>
            <w:tcW w:w="7034" w:type="dxa"/>
          </w:tcPr>
          <w:p w14:paraId="10984C9F" w14:textId="77777777" w:rsidR="00A43F4E" w:rsidRPr="00F83192" w:rsidRDefault="00447280">
            <w:pPr>
              <w:pStyle w:val="TableParagraph"/>
              <w:spacing w:before="139"/>
              <w:ind w:left="116"/>
              <w:rPr>
                <w:sz w:val="21"/>
                <w:lang w:val="en-AU"/>
              </w:rPr>
            </w:pPr>
            <w:r w:rsidRPr="00F83192">
              <w:rPr>
                <w:w w:val="105"/>
                <w:sz w:val="21"/>
                <w:lang w:val="en-AU"/>
              </w:rPr>
              <w:t>the</w:t>
            </w:r>
            <w:r w:rsidRPr="00F83192">
              <w:rPr>
                <w:spacing w:val="-5"/>
                <w:w w:val="105"/>
                <w:sz w:val="21"/>
                <w:lang w:val="en-AU"/>
              </w:rPr>
              <w:t xml:space="preserve"> </w:t>
            </w:r>
            <w:r w:rsidRPr="00F83192">
              <w:rPr>
                <w:w w:val="105"/>
                <w:sz w:val="21"/>
                <w:lang w:val="en-AU"/>
              </w:rPr>
              <w:t>form set</w:t>
            </w:r>
            <w:r w:rsidRPr="00F83192">
              <w:rPr>
                <w:spacing w:val="-3"/>
                <w:w w:val="105"/>
                <w:sz w:val="21"/>
                <w:lang w:val="en-AU"/>
              </w:rPr>
              <w:t xml:space="preserve"> </w:t>
            </w:r>
            <w:r w:rsidRPr="00F83192">
              <w:rPr>
                <w:w w:val="105"/>
                <w:sz w:val="21"/>
                <w:lang w:val="en-AU"/>
              </w:rPr>
              <w:t>out</w:t>
            </w:r>
            <w:r w:rsidRPr="00F83192">
              <w:rPr>
                <w:spacing w:val="-4"/>
                <w:w w:val="105"/>
                <w:sz w:val="21"/>
                <w:lang w:val="en-AU"/>
              </w:rPr>
              <w:t xml:space="preserve"> </w:t>
            </w:r>
            <w:r w:rsidRPr="00F83192">
              <w:rPr>
                <w:w w:val="105"/>
                <w:sz w:val="21"/>
                <w:lang w:val="en-AU"/>
              </w:rPr>
              <w:t>in</w:t>
            </w:r>
            <w:r w:rsidRPr="00F83192">
              <w:rPr>
                <w:spacing w:val="-9"/>
                <w:w w:val="105"/>
                <w:sz w:val="21"/>
                <w:lang w:val="en-AU"/>
              </w:rPr>
              <w:t xml:space="preserve"> </w:t>
            </w:r>
            <w:r w:rsidRPr="00F83192">
              <w:rPr>
                <w:w w:val="105"/>
                <w:sz w:val="21"/>
                <w:lang w:val="en-AU"/>
              </w:rPr>
              <w:t>Schedule</w:t>
            </w:r>
            <w:r w:rsidRPr="00F83192">
              <w:rPr>
                <w:spacing w:val="6"/>
                <w:w w:val="105"/>
                <w:sz w:val="21"/>
                <w:lang w:val="en-AU"/>
              </w:rPr>
              <w:t xml:space="preserve"> </w:t>
            </w:r>
            <w:r w:rsidRPr="00F83192">
              <w:rPr>
                <w:spacing w:val="-5"/>
                <w:w w:val="105"/>
                <w:sz w:val="21"/>
                <w:lang w:val="en-AU"/>
              </w:rPr>
              <w:t>11.</w:t>
            </w:r>
          </w:p>
        </w:tc>
      </w:tr>
      <w:tr w:rsidR="00A43F4E" w:rsidRPr="00F83192" w14:paraId="10984CA3" w14:textId="77777777">
        <w:trPr>
          <w:trHeight w:val="744"/>
        </w:trPr>
        <w:tc>
          <w:tcPr>
            <w:tcW w:w="2212" w:type="dxa"/>
          </w:tcPr>
          <w:p w14:paraId="10984CA1" w14:textId="77777777" w:rsidR="00A43F4E" w:rsidRPr="00F83192" w:rsidRDefault="00447280">
            <w:pPr>
              <w:pStyle w:val="TableParagraph"/>
              <w:spacing w:before="139"/>
              <w:ind w:left="120"/>
              <w:rPr>
                <w:b/>
                <w:sz w:val="21"/>
                <w:lang w:val="en-AU"/>
              </w:rPr>
            </w:pPr>
            <w:r w:rsidRPr="00F83192">
              <w:rPr>
                <w:b/>
                <w:w w:val="105"/>
                <w:sz w:val="21"/>
                <w:lang w:val="en-AU"/>
              </w:rPr>
              <w:t>Agreed</w:t>
            </w:r>
            <w:r w:rsidRPr="00F83192">
              <w:rPr>
                <w:b/>
                <w:spacing w:val="-10"/>
                <w:w w:val="105"/>
                <w:sz w:val="21"/>
                <w:lang w:val="en-AU"/>
              </w:rPr>
              <w:t xml:space="preserve"> </w:t>
            </w:r>
            <w:r w:rsidRPr="00F83192">
              <w:rPr>
                <w:b/>
                <w:spacing w:val="-4"/>
                <w:w w:val="105"/>
                <w:sz w:val="21"/>
                <w:lang w:val="en-AU"/>
              </w:rPr>
              <w:t>Terms</w:t>
            </w:r>
          </w:p>
        </w:tc>
        <w:tc>
          <w:tcPr>
            <w:tcW w:w="7034" w:type="dxa"/>
          </w:tcPr>
          <w:p w14:paraId="10984CA2" w14:textId="77777777" w:rsidR="00A43F4E" w:rsidRPr="00F83192" w:rsidRDefault="00447280">
            <w:pPr>
              <w:pStyle w:val="TableParagraph"/>
              <w:spacing w:before="139" w:line="252" w:lineRule="auto"/>
              <w:ind w:left="111" w:right="132" w:firstLine="3"/>
              <w:rPr>
                <w:sz w:val="21"/>
                <w:lang w:val="en-AU"/>
              </w:rPr>
            </w:pPr>
            <w:r w:rsidRPr="00F83192">
              <w:rPr>
                <w:w w:val="105"/>
                <w:sz w:val="21"/>
                <w:lang w:val="en-AU"/>
              </w:rPr>
              <w:t>clauses 1</w:t>
            </w:r>
            <w:r w:rsidRPr="00F83192">
              <w:rPr>
                <w:spacing w:val="-3"/>
                <w:w w:val="105"/>
                <w:sz w:val="21"/>
                <w:lang w:val="en-AU"/>
              </w:rPr>
              <w:t xml:space="preserve"> </w:t>
            </w:r>
            <w:r w:rsidRPr="00F83192">
              <w:rPr>
                <w:w w:val="105"/>
                <w:sz w:val="21"/>
                <w:lang w:val="en-AU"/>
              </w:rPr>
              <w:t>to</w:t>
            </w:r>
            <w:r w:rsidRPr="00F83192">
              <w:rPr>
                <w:spacing w:val="-5"/>
                <w:w w:val="105"/>
                <w:sz w:val="21"/>
                <w:lang w:val="en-AU"/>
              </w:rPr>
              <w:t xml:space="preserve"> </w:t>
            </w:r>
            <w:r w:rsidRPr="00F83192">
              <w:rPr>
                <w:w w:val="105"/>
                <w:sz w:val="21"/>
                <w:lang w:val="en-AU"/>
              </w:rPr>
              <w:t>43</w:t>
            </w:r>
            <w:r w:rsidRPr="00F83192">
              <w:rPr>
                <w:spacing w:val="-8"/>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this</w:t>
            </w:r>
            <w:r w:rsidRPr="00F83192">
              <w:rPr>
                <w:spacing w:val="-5"/>
                <w:w w:val="105"/>
                <w:sz w:val="21"/>
                <w:lang w:val="en-AU"/>
              </w:rPr>
              <w:t xml:space="preserve"> </w:t>
            </w:r>
            <w:r w:rsidRPr="00F83192">
              <w:rPr>
                <w:w w:val="105"/>
                <w:sz w:val="21"/>
                <w:lang w:val="en-AU"/>
              </w:rPr>
              <w:t>Deed which</w:t>
            </w:r>
            <w:r w:rsidRPr="00F83192">
              <w:rPr>
                <w:spacing w:val="-5"/>
                <w:w w:val="105"/>
                <w:sz w:val="21"/>
                <w:lang w:val="en-AU"/>
              </w:rPr>
              <w:t xml:space="preserve"> </w:t>
            </w:r>
            <w:r w:rsidRPr="00F83192">
              <w:rPr>
                <w:w w:val="105"/>
                <w:sz w:val="21"/>
                <w:lang w:val="en-AU"/>
              </w:rPr>
              <w:t>set</w:t>
            </w:r>
            <w:r w:rsidRPr="00F83192">
              <w:rPr>
                <w:spacing w:val="-5"/>
                <w:w w:val="105"/>
                <w:sz w:val="21"/>
                <w:lang w:val="en-AU"/>
              </w:rPr>
              <w:t xml:space="preserve"> </w:t>
            </w:r>
            <w:r w:rsidRPr="00F83192">
              <w:rPr>
                <w:w w:val="105"/>
                <w:sz w:val="21"/>
                <w:lang w:val="en-AU"/>
              </w:rPr>
              <w:t>out</w:t>
            </w:r>
            <w:r w:rsidRPr="00F83192">
              <w:rPr>
                <w:spacing w:val="-5"/>
                <w:w w:val="105"/>
                <w:sz w:val="21"/>
                <w:lang w:val="en-AU"/>
              </w:rPr>
              <w:t xml:space="preserve"> </w:t>
            </w:r>
            <w:r w:rsidRPr="00F83192">
              <w:rPr>
                <w:w w:val="105"/>
                <w:sz w:val="21"/>
                <w:lang w:val="en-AU"/>
              </w:rPr>
              <w:t>terms</w:t>
            </w:r>
            <w:r w:rsidRPr="00F83192">
              <w:rPr>
                <w:spacing w:val="-5"/>
                <w:w w:val="105"/>
                <w:sz w:val="21"/>
                <w:lang w:val="en-AU"/>
              </w:rPr>
              <w:t xml:space="preserve"> </w:t>
            </w:r>
            <w:r w:rsidRPr="00F83192">
              <w:rPr>
                <w:w w:val="105"/>
                <w:sz w:val="21"/>
                <w:lang w:val="en-AU"/>
              </w:rPr>
              <w:t>and</w:t>
            </w:r>
            <w:r w:rsidRPr="00F83192">
              <w:rPr>
                <w:spacing w:val="-5"/>
                <w:w w:val="105"/>
                <w:sz w:val="21"/>
                <w:lang w:val="en-AU"/>
              </w:rPr>
              <w:t xml:space="preserve"> </w:t>
            </w:r>
            <w:r w:rsidRPr="00F83192">
              <w:rPr>
                <w:w w:val="105"/>
                <w:sz w:val="21"/>
                <w:lang w:val="en-AU"/>
              </w:rPr>
              <w:t>conditions agreed by the parties.</w:t>
            </w:r>
          </w:p>
        </w:tc>
      </w:tr>
      <w:tr w:rsidR="00A43F4E" w:rsidRPr="00F83192" w14:paraId="10984CA6" w14:textId="77777777">
        <w:trPr>
          <w:trHeight w:val="494"/>
        </w:trPr>
        <w:tc>
          <w:tcPr>
            <w:tcW w:w="2212" w:type="dxa"/>
          </w:tcPr>
          <w:p w14:paraId="10984CA4" w14:textId="77777777" w:rsidR="00A43F4E" w:rsidRPr="00F83192" w:rsidRDefault="00447280">
            <w:pPr>
              <w:pStyle w:val="TableParagraph"/>
              <w:spacing w:before="139"/>
              <w:ind w:left="124"/>
              <w:rPr>
                <w:b/>
                <w:sz w:val="21"/>
                <w:lang w:val="en-AU"/>
              </w:rPr>
            </w:pPr>
            <w:r w:rsidRPr="00F83192">
              <w:rPr>
                <w:b/>
                <w:spacing w:val="-2"/>
                <w:w w:val="105"/>
                <w:sz w:val="21"/>
                <w:lang w:val="en-AU"/>
              </w:rPr>
              <w:t>Agreement</w:t>
            </w:r>
          </w:p>
        </w:tc>
        <w:tc>
          <w:tcPr>
            <w:tcW w:w="7034" w:type="dxa"/>
          </w:tcPr>
          <w:p w14:paraId="10984CA5" w14:textId="77777777" w:rsidR="00A43F4E" w:rsidRPr="00F83192" w:rsidRDefault="00447280">
            <w:pPr>
              <w:pStyle w:val="TableParagraph"/>
              <w:spacing w:before="139"/>
              <w:ind w:left="116"/>
              <w:rPr>
                <w:sz w:val="21"/>
                <w:lang w:val="en-AU"/>
              </w:rPr>
            </w:pPr>
            <w:r w:rsidRPr="00F83192">
              <w:rPr>
                <w:w w:val="105"/>
                <w:sz w:val="21"/>
                <w:lang w:val="en-AU"/>
              </w:rPr>
              <w:t>a</w:t>
            </w:r>
            <w:r w:rsidRPr="00F83192">
              <w:rPr>
                <w:spacing w:val="-4"/>
                <w:w w:val="105"/>
                <w:sz w:val="21"/>
                <w:lang w:val="en-AU"/>
              </w:rPr>
              <w:t xml:space="preserve"> </w:t>
            </w:r>
            <w:r w:rsidRPr="00F83192">
              <w:rPr>
                <w:w w:val="105"/>
                <w:sz w:val="21"/>
                <w:lang w:val="en-AU"/>
              </w:rPr>
              <w:t>contract</w:t>
            </w:r>
            <w:r w:rsidRPr="00F83192">
              <w:rPr>
                <w:spacing w:val="-3"/>
                <w:w w:val="105"/>
                <w:sz w:val="21"/>
                <w:lang w:val="en-AU"/>
              </w:rPr>
              <w:t xml:space="preserve"> </w:t>
            </w:r>
            <w:r w:rsidRPr="00F83192">
              <w:rPr>
                <w:w w:val="105"/>
                <w:sz w:val="21"/>
                <w:lang w:val="en-AU"/>
              </w:rPr>
              <w:t>formed</w:t>
            </w:r>
            <w:r w:rsidRPr="00F83192">
              <w:rPr>
                <w:spacing w:val="-2"/>
                <w:w w:val="105"/>
                <w:sz w:val="21"/>
                <w:lang w:val="en-AU"/>
              </w:rPr>
              <w:t xml:space="preserve"> </w:t>
            </w:r>
            <w:r w:rsidRPr="00F83192">
              <w:rPr>
                <w:w w:val="105"/>
                <w:sz w:val="21"/>
                <w:lang w:val="en-AU"/>
              </w:rPr>
              <w:t>under</w:t>
            </w:r>
            <w:r w:rsidRPr="00F83192">
              <w:rPr>
                <w:spacing w:val="-3"/>
                <w:w w:val="105"/>
                <w:sz w:val="21"/>
                <w:lang w:val="en-AU"/>
              </w:rPr>
              <w:t xml:space="preserve"> </w:t>
            </w:r>
            <w:r w:rsidRPr="00F83192">
              <w:rPr>
                <w:w w:val="105"/>
                <w:sz w:val="21"/>
                <w:lang w:val="en-AU"/>
              </w:rPr>
              <w:t>clause</w:t>
            </w:r>
            <w:r w:rsidRPr="00F83192">
              <w:rPr>
                <w:spacing w:val="4"/>
                <w:w w:val="105"/>
                <w:sz w:val="21"/>
                <w:lang w:val="en-AU"/>
              </w:rPr>
              <w:t xml:space="preserve"> </w:t>
            </w:r>
            <w:r w:rsidRPr="00F83192">
              <w:rPr>
                <w:spacing w:val="-4"/>
                <w:w w:val="105"/>
                <w:sz w:val="21"/>
                <w:lang w:val="en-AU"/>
              </w:rPr>
              <w:t>4.8.</w:t>
            </w:r>
          </w:p>
        </w:tc>
      </w:tr>
      <w:tr w:rsidR="00A43F4E" w:rsidRPr="00F83192" w14:paraId="10984CA9" w14:textId="77777777">
        <w:trPr>
          <w:trHeight w:val="744"/>
        </w:trPr>
        <w:tc>
          <w:tcPr>
            <w:tcW w:w="2212" w:type="dxa"/>
          </w:tcPr>
          <w:p w14:paraId="10984CA7" w14:textId="77777777" w:rsidR="00A43F4E" w:rsidRPr="00F83192" w:rsidRDefault="00447280">
            <w:pPr>
              <w:pStyle w:val="TableParagraph"/>
              <w:spacing w:before="139" w:line="252" w:lineRule="auto"/>
              <w:ind w:left="119" w:right="442" w:firstLine="5"/>
              <w:rPr>
                <w:b/>
                <w:sz w:val="21"/>
                <w:lang w:val="en-AU"/>
              </w:rPr>
            </w:pPr>
            <w:r w:rsidRPr="00F83192">
              <w:rPr>
                <w:b/>
                <w:w w:val="105"/>
                <w:sz w:val="21"/>
                <w:lang w:val="en-AU"/>
              </w:rPr>
              <w:t>Agreement</w:t>
            </w:r>
            <w:r w:rsidRPr="00F83192">
              <w:rPr>
                <w:b/>
                <w:spacing w:val="-14"/>
                <w:w w:val="105"/>
                <w:sz w:val="21"/>
                <w:lang w:val="en-AU"/>
              </w:rPr>
              <w:t xml:space="preserve"> </w:t>
            </w:r>
            <w:r w:rsidRPr="00F83192">
              <w:rPr>
                <w:b/>
                <w:w w:val="105"/>
                <w:sz w:val="21"/>
                <w:lang w:val="en-AU"/>
              </w:rPr>
              <w:t xml:space="preserve">End </w:t>
            </w:r>
            <w:r w:rsidRPr="00F83192">
              <w:rPr>
                <w:b/>
                <w:spacing w:val="-4"/>
                <w:w w:val="105"/>
                <w:sz w:val="21"/>
                <w:lang w:val="en-AU"/>
              </w:rPr>
              <w:t>Date</w:t>
            </w:r>
          </w:p>
        </w:tc>
        <w:tc>
          <w:tcPr>
            <w:tcW w:w="7034" w:type="dxa"/>
          </w:tcPr>
          <w:p w14:paraId="10984CA8" w14:textId="77777777" w:rsidR="00A43F4E" w:rsidRPr="00F83192" w:rsidRDefault="00447280">
            <w:pPr>
              <w:pStyle w:val="TableParagraph"/>
              <w:spacing w:before="139"/>
              <w:ind w:left="116"/>
              <w:rPr>
                <w:sz w:val="21"/>
                <w:lang w:val="en-AU"/>
              </w:rPr>
            </w:pPr>
            <w:r w:rsidRPr="00F83192">
              <w:rPr>
                <w:w w:val="105"/>
                <w:sz w:val="21"/>
                <w:lang w:val="en-AU"/>
              </w:rPr>
              <w:t>the</w:t>
            </w:r>
            <w:r w:rsidRPr="00F83192">
              <w:rPr>
                <w:spacing w:val="1"/>
                <w:w w:val="105"/>
                <w:sz w:val="21"/>
                <w:lang w:val="en-AU"/>
              </w:rPr>
              <w:t xml:space="preserve"> </w:t>
            </w:r>
            <w:r w:rsidRPr="00F83192">
              <w:rPr>
                <w:w w:val="105"/>
                <w:sz w:val="21"/>
                <w:lang w:val="en-AU"/>
              </w:rPr>
              <w:t>date specified</w:t>
            </w:r>
            <w:r w:rsidRPr="00F83192">
              <w:rPr>
                <w:spacing w:val="6"/>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w w:val="105"/>
                <w:sz w:val="21"/>
                <w:lang w:val="en-AU"/>
              </w:rPr>
              <w:t>Item</w:t>
            </w:r>
            <w:r w:rsidRPr="00F83192">
              <w:rPr>
                <w:spacing w:val="8"/>
                <w:w w:val="105"/>
                <w:sz w:val="21"/>
                <w:lang w:val="en-AU"/>
              </w:rPr>
              <w:t xml:space="preserve"> </w:t>
            </w:r>
            <w:r w:rsidRPr="00F83192">
              <w:rPr>
                <w:w w:val="105"/>
                <w:sz w:val="21"/>
                <w:lang w:val="en-AU"/>
              </w:rPr>
              <w:t>4</w:t>
            </w:r>
            <w:r w:rsidRPr="00F83192">
              <w:rPr>
                <w:spacing w:val="-9"/>
                <w:w w:val="105"/>
                <w:sz w:val="21"/>
                <w:lang w:val="en-AU"/>
              </w:rPr>
              <w:t xml:space="preserve"> </w:t>
            </w:r>
            <w:r w:rsidRPr="00F83192">
              <w:rPr>
                <w:w w:val="105"/>
                <w:sz w:val="21"/>
                <w:lang w:val="en-AU"/>
              </w:rPr>
              <w:t>of</w:t>
            </w:r>
            <w:r w:rsidRPr="00F83192">
              <w:rPr>
                <w:spacing w:val="-4"/>
                <w:w w:val="105"/>
                <w:sz w:val="21"/>
                <w:lang w:val="en-AU"/>
              </w:rPr>
              <w:t xml:space="preserve"> </w:t>
            </w:r>
            <w:r w:rsidRPr="00F83192">
              <w:rPr>
                <w:w w:val="105"/>
                <w:sz w:val="21"/>
                <w:lang w:val="en-AU"/>
              </w:rPr>
              <w:t>the</w:t>
            </w:r>
            <w:r w:rsidRPr="00F83192">
              <w:rPr>
                <w:spacing w:val="-12"/>
                <w:w w:val="105"/>
                <w:sz w:val="21"/>
                <w:lang w:val="en-AU"/>
              </w:rPr>
              <w:t xml:space="preserve"> </w:t>
            </w:r>
            <w:r w:rsidRPr="00F83192">
              <w:rPr>
                <w:w w:val="105"/>
                <w:sz w:val="21"/>
                <w:lang w:val="en-AU"/>
              </w:rPr>
              <w:t>Work</w:t>
            </w:r>
            <w:r w:rsidRPr="00F83192">
              <w:rPr>
                <w:spacing w:val="-1"/>
                <w:w w:val="105"/>
                <w:sz w:val="21"/>
                <w:lang w:val="en-AU"/>
              </w:rPr>
              <w:t xml:space="preserve"> </w:t>
            </w:r>
            <w:r w:rsidRPr="00F83192">
              <w:rPr>
                <w:spacing w:val="-2"/>
                <w:w w:val="105"/>
                <w:sz w:val="21"/>
                <w:lang w:val="en-AU"/>
              </w:rPr>
              <w:t>Order.</w:t>
            </w:r>
          </w:p>
        </w:tc>
      </w:tr>
      <w:tr w:rsidR="00A43F4E" w:rsidRPr="00F83192" w14:paraId="10984CAC" w14:textId="77777777">
        <w:trPr>
          <w:trHeight w:val="1253"/>
        </w:trPr>
        <w:tc>
          <w:tcPr>
            <w:tcW w:w="2212" w:type="dxa"/>
          </w:tcPr>
          <w:p w14:paraId="10984CAA" w14:textId="77777777" w:rsidR="00A43F4E" w:rsidRPr="00F83192" w:rsidRDefault="00447280">
            <w:pPr>
              <w:pStyle w:val="TableParagraph"/>
              <w:spacing w:before="139" w:line="252" w:lineRule="auto"/>
              <w:ind w:left="119" w:right="245"/>
              <w:rPr>
                <w:b/>
                <w:sz w:val="21"/>
                <w:lang w:val="en-AU"/>
              </w:rPr>
            </w:pPr>
            <w:r w:rsidRPr="00F83192">
              <w:rPr>
                <w:b/>
                <w:spacing w:val="-2"/>
                <w:sz w:val="21"/>
                <w:lang w:val="en-AU"/>
              </w:rPr>
              <w:t xml:space="preserve">Agreement </w:t>
            </w:r>
            <w:r w:rsidRPr="00F83192">
              <w:rPr>
                <w:b/>
                <w:spacing w:val="-2"/>
                <w:w w:val="105"/>
                <w:sz w:val="21"/>
                <w:lang w:val="en-AU"/>
              </w:rPr>
              <w:t>Material</w:t>
            </w:r>
          </w:p>
        </w:tc>
        <w:tc>
          <w:tcPr>
            <w:tcW w:w="7034" w:type="dxa"/>
          </w:tcPr>
          <w:p w14:paraId="10984CAB" w14:textId="239C9CC4" w:rsidR="00A43F4E" w:rsidRPr="00F83192" w:rsidRDefault="00447280">
            <w:pPr>
              <w:pStyle w:val="TableParagraph"/>
              <w:spacing w:before="139" w:line="252" w:lineRule="auto"/>
              <w:ind w:left="111" w:right="234"/>
              <w:rPr>
                <w:sz w:val="21"/>
                <w:lang w:val="en-AU"/>
              </w:rPr>
            </w:pPr>
            <w:r w:rsidRPr="00F83192">
              <w:rPr>
                <w:w w:val="105"/>
                <w:sz w:val="21"/>
                <w:lang w:val="en-AU"/>
              </w:rPr>
              <w:t>any Material created by the Service Provider on or following the Services Start</w:t>
            </w:r>
            <w:r w:rsidRPr="00F83192">
              <w:rPr>
                <w:spacing w:val="-7"/>
                <w:w w:val="105"/>
                <w:sz w:val="21"/>
                <w:lang w:val="en-AU"/>
              </w:rPr>
              <w:t xml:space="preserve"> </w:t>
            </w:r>
            <w:r w:rsidRPr="00F83192">
              <w:rPr>
                <w:w w:val="105"/>
                <w:sz w:val="21"/>
                <w:lang w:val="en-AU"/>
              </w:rPr>
              <w:t>Date,</w:t>
            </w:r>
            <w:r w:rsidRPr="00F83192">
              <w:rPr>
                <w:spacing w:val="-3"/>
                <w:w w:val="105"/>
                <w:sz w:val="21"/>
                <w:lang w:val="en-AU"/>
              </w:rPr>
              <w:t xml:space="preserve"> </w:t>
            </w:r>
            <w:r w:rsidRPr="00F83192">
              <w:rPr>
                <w:w w:val="105"/>
                <w:sz w:val="21"/>
                <w:lang w:val="en-AU"/>
              </w:rPr>
              <w:t>for</w:t>
            </w:r>
            <w:r w:rsidRPr="00F83192">
              <w:rPr>
                <w:spacing w:val="-5"/>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purpose of</w:t>
            </w:r>
            <w:r w:rsidRPr="00F83192">
              <w:rPr>
                <w:spacing w:val="-7"/>
                <w:w w:val="105"/>
                <w:sz w:val="21"/>
                <w:lang w:val="en-AU"/>
              </w:rPr>
              <w:t xml:space="preserve"> </w:t>
            </w:r>
            <w:r w:rsidRPr="00F83192">
              <w:rPr>
                <w:w w:val="105"/>
                <w:sz w:val="21"/>
                <w:lang w:val="en-AU"/>
              </w:rPr>
              <w:t>or</w:t>
            </w:r>
            <w:r w:rsidRPr="00F83192">
              <w:rPr>
                <w:spacing w:val="-6"/>
                <w:w w:val="105"/>
                <w:sz w:val="21"/>
                <w:lang w:val="en-AU"/>
              </w:rPr>
              <w:t xml:space="preserve"> </w:t>
            </w:r>
            <w:r w:rsidRPr="00F83192">
              <w:rPr>
                <w:w w:val="105"/>
                <w:sz w:val="21"/>
                <w:lang w:val="en-AU"/>
              </w:rPr>
              <w:t>as</w:t>
            </w:r>
            <w:r w:rsidRPr="00F83192">
              <w:rPr>
                <w:spacing w:val="-7"/>
                <w:w w:val="105"/>
                <w:sz w:val="21"/>
                <w:lang w:val="en-AU"/>
              </w:rPr>
              <w:t xml:space="preserve"> </w:t>
            </w:r>
            <w:r w:rsidRPr="00F83192">
              <w:rPr>
                <w:w w:val="105"/>
                <w:sz w:val="21"/>
                <w:lang w:val="en-AU"/>
              </w:rPr>
              <w:t>a</w:t>
            </w:r>
            <w:r w:rsidRPr="00F83192">
              <w:rPr>
                <w:spacing w:val="-8"/>
                <w:w w:val="105"/>
                <w:sz w:val="21"/>
                <w:lang w:val="en-AU"/>
              </w:rPr>
              <w:t xml:space="preserve"> </w:t>
            </w:r>
            <w:r w:rsidRPr="00F83192">
              <w:rPr>
                <w:w w:val="105"/>
                <w:sz w:val="21"/>
                <w:lang w:val="en-AU"/>
              </w:rPr>
              <w:t>result of</w:t>
            </w:r>
            <w:r w:rsidRPr="00F83192">
              <w:rPr>
                <w:spacing w:val="-8"/>
                <w:w w:val="105"/>
                <w:sz w:val="21"/>
                <w:lang w:val="en-AU"/>
              </w:rPr>
              <w:t xml:space="preserve"> </w:t>
            </w:r>
            <w:r w:rsidRPr="00F83192">
              <w:rPr>
                <w:w w:val="105"/>
                <w:sz w:val="21"/>
                <w:lang w:val="en-AU"/>
              </w:rPr>
              <w:t>performing the</w:t>
            </w:r>
            <w:r w:rsidRPr="00F83192">
              <w:rPr>
                <w:spacing w:val="-3"/>
                <w:w w:val="105"/>
                <w:sz w:val="21"/>
                <w:lang w:val="en-AU"/>
              </w:rPr>
              <w:t xml:space="preserve"> </w:t>
            </w:r>
            <w:r w:rsidRPr="00F83192">
              <w:rPr>
                <w:w w:val="105"/>
                <w:sz w:val="21"/>
                <w:lang w:val="en-AU"/>
              </w:rPr>
              <w:t>Services and</w:t>
            </w:r>
            <w:r w:rsidRPr="00F83192">
              <w:rPr>
                <w:spacing w:val="-10"/>
                <w:w w:val="105"/>
                <w:sz w:val="21"/>
                <w:lang w:val="en-AU"/>
              </w:rPr>
              <w:t xml:space="preserve"> </w:t>
            </w:r>
            <w:r w:rsidRPr="00F83192">
              <w:rPr>
                <w:w w:val="105"/>
                <w:sz w:val="21"/>
                <w:lang w:val="en-AU"/>
              </w:rPr>
              <w:t>its</w:t>
            </w:r>
            <w:r w:rsidRPr="00F83192">
              <w:rPr>
                <w:spacing w:val="-7"/>
                <w:w w:val="105"/>
                <w:sz w:val="21"/>
                <w:lang w:val="en-AU"/>
              </w:rPr>
              <w:t xml:space="preserve"> </w:t>
            </w:r>
            <w:r w:rsidRPr="00F83192">
              <w:rPr>
                <w:w w:val="105"/>
                <w:sz w:val="21"/>
                <w:lang w:val="en-AU"/>
              </w:rPr>
              <w:t>obligations under an</w:t>
            </w:r>
            <w:r w:rsidRPr="00F83192">
              <w:rPr>
                <w:spacing w:val="-6"/>
                <w:w w:val="105"/>
                <w:sz w:val="21"/>
                <w:lang w:val="en-AU"/>
              </w:rPr>
              <w:t xml:space="preserve"> </w:t>
            </w:r>
            <w:r w:rsidRPr="00F83192">
              <w:rPr>
                <w:w w:val="105"/>
                <w:sz w:val="21"/>
                <w:lang w:val="en-AU"/>
              </w:rPr>
              <w:t>Agreement and</w:t>
            </w:r>
            <w:r w:rsidRPr="00F83192">
              <w:rPr>
                <w:spacing w:val="-10"/>
                <w:w w:val="105"/>
                <w:sz w:val="21"/>
                <w:lang w:val="en-AU"/>
              </w:rPr>
              <w:t xml:space="preserve"> </w:t>
            </w:r>
            <w:r w:rsidRPr="00F83192">
              <w:rPr>
                <w:w w:val="105"/>
                <w:sz w:val="21"/>
                <w:lang w:val="en-AU"/>
              </w:rPr>
              <w:t>includes any modifications that may be required under clause 18.</w:t>
            </w:r>
            <w:r w:rsidR="003A1C58">
              <w:rPr>
                <w:w w:val="105"/>
                <w:sz w:val="21"/>
                <w:lang w:val="en-AU"/>
              </w:rPr>
              <w:t>7</w:t>
            </w:r>
            <w:r w:rsidRPr="00F83192">
              <w:rPr>
                <w:w w:val="105"/>
                <w:sz w:val="21"/>
                <w:lang w:val="en-AU"/>
              </w:rPr>
              <w:t>(b).</w:t>
            </w:r>
          </w:p>
        </w:tc>
      </w:tr>
      <w:tr w:rsidR="00A43F4E" w:rsidRPr="00F83192" w14:paraId="10984CAF" w14:textId="77777777">
        <w:trPr>
          <w:trHeight w:val="744"/>
        </w:trPr>
        <w:tc>
          <w:tcPr>
            <w:tcW w:w="2212" w:type="dxa"/>
          </w:tcPr>
          <w:p w14:paraId="10984CAD" w14:textId="77777777" w:rsidR="00A43F4E" w:rsidRPr="00F83192" w:rsidRDefault="00447280">
            <w:pPr>
              <w:pStyle w:val="TableParagraph"/>
              <w:spacing w:before="139" w:line="252" w:lineRule="auto"/>
              <w:ind w:left="123"/>
              <w:rPr>
                <w:b/>
                <w:sz w:val="21"/>
                <w:lang w:val="en-AU"/>
              </w:rPr>
            </w:pPr>
            <w:r w:rsidRPr="00F83192">
              <w:rPr>
                <w:b/>
                <w:spacing w:val="-2"/>
                <w:w w:val="105"/>
                <w:sz w:val="21"/>
                <w:lang w:val="en-AU"/>
              </w:rPr>
              <w:t>Agreement</w:t>
            </w:r>
            <w:r w:rsidRPr="00F83192">
              <w:rPr>
                <w:b/>
                <w:spacing w:val="-10"/>
                <w:w w:val="105"/>
                <w:sz w:val="21"/>
                <w:lang w:val="en-AU"/>
              </w:rPr>
              <w:t xml:space="preserve"> </w:t>
            </w:r>
            <w:r w:rsidRPr="00F83192">
              <w:rPr>
                <w:b/>
                <w:spacing w:val="-2"/>
                <w:w w:val="105"/>
                <w:sz w:val="21"/>
                <w:lang w:val="en-AU"/>
              </w:rPr>
              <w:t>Option Period</w:t>
            </w:r>
          </w:p>
        </w:tc>
        <w:tc>
          <w:tcPr>
            <w:tcW w:w="7034" w:type="dxa"/>
          </w:tcPr>
          <w:p w14:paraId="10984CAE" w14:textId="77777777" w:rsidR="00A43F4E" w:rsidRPr="00F83192" w:rsidRDefault="00447280">
            <w:pPr>
              <w:pStyle w:val="TableParagraph"/>
              <w:spacing w:before="139"/>
              <w:ind w:left="116"/>
              <w:rPr>
                <w:sz w:val="21"/>
                <w:lang w:val="en-AU"/>
              </w:rPr>
            </w:pPr>
            <w:r w:rsidRPr="00F83192">
              <w:rPr>
                <w:w w:val="105"/>
                <w:sz w:val="21"/>
                <w:lang w:val="en-AU"/>
              </w:rPr>
              <w:t>each</w:t>
            </w:r>
            <w:r w:rsidRPr="00F83192">
              <w:rPr>
                <w:spacing w:val="-6"/>
                <w:w w:val="105"/>
                <w:sz w:val="21"/>
                <w:lang w:val="en-AU"/>
              </w:rPr>
              <w:t xml:space="preserve"> </w:t>
            </w:r>
            <w:r w:rsidRPr="00F83192">
              <w:rPr>
                <w:w w:val="105"/>
                <w:sz w:val="21"/>
                <w:lang w:val="en-AU"/>
              </w:rPr>
              <w:t>period</w:t>
            </w:r>
            <w:r w:rsidRPr="00F83192">
              <w:rPr>
                <w:spacing w:val="-1"/>
                <w:w w:val="105"/>
                <w:sz w:val="21"/>
                <w:lang w:val="en-AU"/>
              </w:rPr>
              <w:t xml:space="preserve"> </w:t>
            </w:r>
            <w:r w:rsidRPr="00F83192">
              <w:rPr>
                <w:w w:val="105"/>
                <w:sz w:val="21"/>
                <w:lang w:val="en-AU"/>
              </w:rPr>
              <w:t>specified</w:t>
            </w:r>
            <w:r w:rsidRPr="00F83192">
              <w:rPr>
                <w:spacing w:val="11"/>
                <w:w w:val="105"/>
                <w:sz w:val="21"/>
                <w:lang w:val="en-AU"/>
              </w:rPr>
              <w:t xml:space="preserve"> </w:t>
            </w:r>
            <w:r w:rsidRPr="00F83192">
              <w:rPr>
                <w:w w:val="105"/>
                <w:sz w:val="21"/>
                <w:lang w:val="en-AU"/>
              </w:rPr>
              <w:t>in</w:t>
            </w:r>
            <w:r w:rsidRPr="00F83192">
              <w:rPr>
                <w:spacing w:val="-6"/>
                <w:w w:val="105"/>
                <w:sz w:val="21"/>
                <w:lang w:val="en-AU"/>
              </w:rPr>
              <w:t xml:space="preserve"> </w:t>
            </w:r>
            <w:r w:rsidRPr="00F83192">
              <w:rPr>
                <w:w w:val="105"/>
                <w:sz w:val="21"/>
                <w:lang w:val="en-AU"/>
              </w:rPr>
              <w:t>Item 5</w:t>
            </w:r>
            <w:r w:rsidRPr="00F83192">
              <w:rPr>
                <w:spacing w:val="-1"/>
                <w:w w:val="105"/>
                <w:sz w:val="21"/>
                <w:lang w:val="en-AU"/>
              </w:rPr>
              <w:t xml:space="preserve"> </w:t>
            </w:r>
            <w:r w:rsidRPr="00F83192">
              <w:rPr>
                <w:w w:val="105"/>
                <w:sz w:val="21"/>
                <w:lang w:val="en-AU"/>
              </w:rPr>
              <w:t>of</w:t>
            </w:r>
            <w:r w:rsidRPr="00F83192">
              <w:rPr>
                <w:spacing w:val="-3"/>
                <w:w w:val="105"/>
                <w:sz w:val="21"/>
                <w:lang w:val="en-AU"/>
              </w:rPr>
              <w:t xml:space="preserve"> </w:t>
            </w:r>
            <w:r w:rsidRPr="00F83192">
              <w:rPr>
                <w:w w:val="105"/>
                <w:sz w:val="21"/>
                <w:lang w:val="en-AU"/>
              </w:rPr>
              <w:t>a</w:t>
            </w:r>
            <w:r w:rsidRPr="00F83192">
              <w:rPr>
                <w:spacing w:val="-12"/>
                <w:w w:val="105"/>
                <w:sz w:val="21"/>
                <w:lang w:val="en-AU"/>
              </w:rPr>
              <w:t xml:space="preserve"> </w:t>
            </w:r>
            <w:r w:rsidRPr="00F83192">
              <w:rPr>
                <w:w w:val="105"/>
                <w:sz w:val="21"/>
                <w:lang w:val="en-AU"/>
              </w:rPr>
              <w:t>Work</w:t>
            </w:r>
            <w:r w:rsidRPr="00F83192">
              <w:rPr>
                <w:spacing w:val="4"/>
                <w:w w:val="105"/>
                <w:sz w:val="21"/>
                <w:lang w:val="en-AU"/>
              </w:rPr>
              <w:t xml:space="preserve"> </w:t>
            </w:r>
            <w:r w:rsidRPr="00F83192">
              <w:rPr>
                <w:spacing w:val="-2"/>
                <w:w w:val="105"/>
                <w:sz w:val="21"/>
                <w:lang w:val="en-AU"/>
              </w:rPr>
              <w:t>Order.</w:t>
            </w:r>
          </w:p>
        </w:tc>
      </w:tr>
      <w:tr w:rsidR="00A43F4E" w:rsidRPr="00F83192" w14:paraId="10984CB2" w14:textId="77777777">
        <w:trPr>
          <w:trHeight w:val="744"/>
        </w:trPr>
        <w:tc>
          <w:tcPr>
            <w:tcW w:w="2212" w:type="dxa"/>
          </w:tcPr>
          <w:p w14:paraId="10984CB0" w14:textId="77777777" w:rsidR="00A43F4E" w:rsidRPr="00F83192" w:rsidRDefault="00447280">
            <w:pPr>
              <w:pStyle w:val="TableParagraph"/>
              <w:spacing w:before="139"/>
              <w:ind w:left="120"/>
              <w:rPr>
                <w:b/>
                <w:sz w:val="21"/>
                <w:lang w:val="en-AU"/>
              </w:rPr>
            </w:pPr>
            <w:r w:rsidRPr="00F83192">
              <w:rPr>
                <w:b/>
                <w:w w:val="105"/>
                <w:sz w:val="21"/>
                <w:lang w:val="en-AU"/>
              </w:rPr>
              <w:t>Agreement</w:t>
            </w:r>
            <w:r w:rsidRPr="00F83192">
              <w:rPr>
                <w:b/>
                <w:spacing w:val="-5"/>
                <w:w w:val="105"/>
                <w:sz w:val="21"/>
                <w:lang w:val="en-AU"/>
              </w:rPr>
              <w:t xml:space="preserve"> </w:t>
            </w:r>
            <w:r w:rsidRPr="00F83192">
              <w:rPr>
                <w:b/>
                <w:spacing w:val="-2"/>
                <w:w w:val="105"/>
                <w:sz w:val="21"/>
                <w:lang w:val="en-AU"/>
              </w:rPr>
              <w:t>Period</w:t>
            </w:r>
          </w:p>
        </w:tc>
        <w:tc>
          <w:tcPr>
            <w:tcW w:w="7034" w:type="dxa"/>
          </w:tcPr>
          <w:p w14:paraId="10984CB1" w14:textId="77777777" w:rsidR="00A43F4E" w:rsidRPr="00F83192" w:rsidRDefault="00447280">
            <w:pPr>
              <w:pStyle w:val="TableParagraph"/>
              <w:spacing w:before="139" w:line="252" w:lineRule="auto"/>
              <w:ind w:left="117" w:right="132" w:hanging="2"/>
              <w:rPr>
                <w:sz w:val="21"/>
                <w:lang w:val="en-AU"/>
              </w:rPr>
            </w:pPr>
            <w:r w:rsidRPr="00F83192">
              <w:rPr>
                <w:w w:val="105"/>
                <w:sz w:val="21"/>
                <w:lang w:val="en-AU"/>
              </w:rPr>
              <w:t>the</w:t>
            </w:r>
            <w:r w:rsidRPr="00F83192">
              <w:rPr>
                <w:spacing w:val="-2"/>
                <w:w w:val="105"/>
                <w:sz w:val="21"/>
                <w:lang w:val="en-AU"/>
              </w:rPr>
              <w:t xml:space="preserve"> </w:t>
            </w:r>
            <w:r w:rsidRPr="00F83192">
              <w:rPr>
                <w:w w:val="105"/>
                <w:sz w:val="21"/>
                <w:lang w:val="en-AU"/>
              </w:rPr>
              <w:t>period</w:t>
            </w:r>
            <w:r w:rsidRPr="00F83192">
              <w:rPr>
                <w:spacing w:val="-3"/>
                <w:w w:val="105"/>
                <w:sz w:val="21"/>
                <w:lang w:val="en-AU"/>
              </w:rPr>
              <w:t xml:space="preserve"> </w:t>
            </w:r>
            <w:r w:rsidRPr="00F83192">
              <w:rPr>
                <w:w w:val="105"/>
                <w:sz w:val="21"/>
                <w:lang w:val="en-AU"/>
              </w:rPr>
              <w:t>of</w:t>
            </w:r>
            <w:r w:rsidRPr="00F83192">
              <w:rPr>
                <w:spacing w:val="-6"/>
                <w:w w:val="105"/>
                <w:sz w:val="21"/>
                <w:lang w:val="en-AU"/>
              </w:rPr>
              <w:t xml:space="preserve"> </w:t>
            </w:r>
            <w:r w:rsidRPr="00F83192">
              <w:rPr>
                <w:w w:val="105"/>
                <w:sz w:val="21"/>
                <w:lang w:val="en-AU"/>
              </w:rPr>
              <w:t>time</w:t>
            </w:r>
            <w:r w:rsidRPr="00F83192">
              <w:rPr>
                <w:spacing w:val="-6"/>
                <w:w w:val="105"/>
                <w:sz w:val="21"/>
                <w:lang w:val="en-AU"/>
              </w:rPr>
              <w:t xml:space="preserve"> </w:t>
            </w:r>
            <w:r w:rsidRPr="00F83192">
              <w:rPr>
                <w:w w:val="105"/>
                <w:sz w:val="21"/>
                <w:lang w:val="en-AU"/>
              </w:rPr>
              <w:t>for</w:t>
            </w:r>
            <w:r w:rsidRPr="00F83192">
              <w:rPr>
                <w:spacing w:val="-5"/>
                <w:w w:val="105"/>
                <w:sz w:val="21"/>
                <w:lang w:val="en-AU"/>
              </w:rPr>
              <w:t xml:space="preserve"> </w:t>
            </w:r>
            <w:r w:rsidRPr="00F83192">
              <w:rPr>
                <w:w w:val="105"/>
                <w:sz w:val="21"/>
                <w:lang w:val="en-AU"/>
              </w:rPr>
              <w:t>which</w:t>
            </w:r>
            <w:r w:rsidRPr="00F83192">
              <w:rPr>
                <w:spacing w:val="-3"/>
                <w:w w:val="105"/>
                <w:sz w:val="21"/>
                <w:lang w:val="en-AU"/>
              </w:rPr>
              <w:t xml:space="preserve"> </w:t>
            </w:r>
            <w:r w:rsidRPr="00F83192">
              <w:rPr>
                <w:w w:val="105"/>
                <w:sz w:val="21"/>
                <w:lang w:val="en-AU"/>
              </w:rPr>
              <w:t>an</w:t>
            </w:r>
            <w:r w:rsidRPr="00F83192">
              <w:rPr>
                <w:spacing w:val="-5"/>
                <w:w w:val="105"/>
                <w:sz w:val="21"/>
                <w:lang w:val="en-AU"/>
              </w:rPr>
              <w:t xml:space="preserve"> </w:t>
            </w:r>
            <w:r w:rsidRPr="00F83192">
              <w:rPr>
                <w:w w:val="105"/>
                <w:sz w:val="21"/>
                <w:lang w:val="en-AU"/>
              </w:rPr>
              <w:t>Agreement is</w:t>
            </w:r>
            <w:r w:rsidRPr="00F83192">
              <w:rPr>
                <w:spacing w:val="-15"/>
                <w:w w:val="105"/>
                <w:sz w:val="21"/>
                <w:lang w:val="en-AU"/>
              </w:rPr>
              <w:t xml:space="preserve"> </w:t>
            </w:r>
            <w:r w:rsidRPr="00F83192">
              <w:rPr>
                <w:w w:val="105"/>
                <w:sz w:val="21"/>
                <w:lang w:val="en-AU"/>
              </w:rPr>
              <w:t>intended to</w:t>
            </w:r>
            <w:r w:rsidRPr="00F83192">
              <w:rPr>
                <w:spacing w:val="-2"/>
                <w:w w:val="105"/>
                <w:sz w:val="21"/>
                <w:lang w:val="en-AU"/>
              </w:rPr>
              <w:t xml:space="preserve"> </w:t>
            </w:r>
            <w:r w:rsidRPr="00F83192">
              <w:rPr>
                <w:w w:val="105"/>
                <w:sz w:val="21"/>
                <w:lang w:val="en-AU"/>
              </w:rPr>
              <w:t>continue, as described in clause 10.</w:t>
            </w:r>
          </w:p>
        </w:tc>
      </w:tr>
      <w:tr w:rsidR="00A43F4E" w:rsidRPr="00F83192" w14:paraId="10984CB5" w14:textId="77777777">
        <w:trPr>
          <w:trHeight w:val="999"/>
        </w:trPr>
        <w:tc>
          <w:tcPr>
            <w:tcW w:w="2212" w:type="dxa"/>
          </w:tcPr>
          <w:p w14:paraId="10984CB3" w14:textId="77777777" w:rsidR="00A43F4E" w:rsidRPr="00F83192" w:rsidRDefault="00447280">
            <w:pPr>
              <w:pStyle w:val="TableParagraph"/>
              <w:spacing w:before="144"/>
              <w:ind w:left="124"/>
              <w:rPr>
                <w:b/>
                <w:sz w:val="21"/>
                <w:lang w:val="en-AU"/>
              </w:rPr>
            </w:pPr>
            <w:r w:rsidRPr="00F83192">
              <w:rPr>
                <w:b/>
                <w:spacing w:val="-2"/>
                <w:w w:val="105"/>
                <w:sz w:val="21"/>
                <w:lang w:val="en-AU"/>
              </w:rPr>
              <w:t>Auditor-General</w:t>
            </w:r>
          </w:p>
        </w:tc>
        <w:tc>
          <w:tcPr>
            <w:tcW w:w="7034" w:type="dxa"/>
          </w:tcPr>
          <w:p w14:paraId="10984CB4" w14:textId="77777777" w:rsidR="00A43F4E" w:rsidRPr="00F83192" w:rsidRDefault="00447280">
            <w:pPr>
              <w:pStyle w:val="TableParagraph"/>
              <w:spacing w:before="144" w:line="249" w:lineRule="auto"/>
              <w:ind w:left="115" w:right="132"/>
              <w:rPr>
                <w:sz w:val="21"/>
                <w:lang w:val="en-AU"/>
              </w:rPr>
            </w:pPr>
            <w:r w:rsidRPr="00F83192">
              <w:rPr>
                <w:w w:val="105"/>
                <w:sz w:val="21"/>
                <w:lang w:val="en-AU"/>
              </w:rPr>
              <w:t>the</w:t>
            </w:r>
            <w:r w:rsidRPr="00F83192">
              <w:rPr>
                <w:spacing w:val="-1"/>
                <w:w w:val="105"/>
                <w:sz w:val="21"/>
                <w:lang w:val="en-AU"/>
              </w:rPr>
              <w:t xml:space="preserve"> </w:t>
            </w:r>
            <w:r w:rsidRPr="00F83192">
              <w:rPr>
                <w:w w:val="105"/>
                <w:sz w:val="21"/>
                <w:lang w:val="en-AU"/>
              </w:rPr>
              <w:t>office</w:t>
            </w:r>
            <w:r w:rsidRPr="00F83192">
              <w:rPr>
                <w:spacing w:val="-5"/>
                <w:w w:val="105"/>
                <w:sz w:val="21"/>
                <w:lang w:val="en-AU"/>
              </w:rPr>
              <w:t xml:space="preserve"> </w:t>
            </w:r>
            <w:r w:rsidRPr="00F83192">
              <w:rPr>
                <w:w w:val="105"/>
                <w:sz w:val="21"/>
                <w:lang w:val="en-AU"/>
              </w:rPr>
              <w:t>established under the</w:t>
            </w:r>
            <w:r w:rsidRPr="00F83192">
              <w:rPr>
                <w:spacing w:val="-5"/>
                <w:w w:val="105"/>
                <w:sz w:val="21"/>
                <w:lang w:val="en-AU"/>
              </w:rPr>
              <w:t xml:space="preserve"> </w:t>
            </w:r>
            <w:r w:rsidRPr="00F83192">
              <w:rPr>
                <w:i/>
                <w:w w:val="105"/>
                <w:sz w:val="21"/>
                <w:lang w:val="en-AU"/>
              </w:rPr>
              <w:t>Auditor-General</w:t>
            </w:r>
            <w:r w:rsidRPr="00F83192">
              <w:rPr>
                <w:i/>
                <w:spacing w:val="-5"/>
                <w:w w:val="105"/>
                <w:sz w:val="21"/>
                <w:lang w:val="en-AU"/>
              </w:rPr>
              <w:t xml:space="preserve"> </w:t>
            </w:r>
            <w:r w:rsidRPr="00F83192">
              <w:rPr>
                <w:i/>
                <w:w w:val="105"/>
                <w:sz w:val="21"/>
                <w:lang w:val="en-AU"/>
              </w:rPr>
              <w:t>Act</w:t>
            </w:r>
            <w:r w:rsidRPr="00F83192">
              <w:rPr>
                <w:i/>
                <w:spacing w:val="-2"/>
                <w:w w:val="105"/>
                <w:sz w:val="21"/>
                <w:lang w:val="en-AU"/>
              </w:rPr>
              <w:t xml:space="preserve"> </w:t>
            </w:r>
            <w:r w:rsidRPr="00F83192">
              <w:rPr>
                <w:i/>
                <w:w w:val="105"/>
                <w:sz w:val="21"/>
                <w:lang w:val="en-AU"/>
              </w:rPr>
              <w:t>1997</w:t>
            </w:r>
            <w:r w:rsidRPr="00F83192">
              <w:rPr>
                <w:i/>
                <w:spacing w:val="-11"/>
                <w:w w:val="105"/>
                <w:sz w:val="21"/>
                <w:lang w:val="en-AU"/>
              </w:rPr>
              <w:t xml:space="preserve"> </w:t>
            </w:r>
            <w:r w:rsidRPr="00F83192">
              <w:rPr>
                <w:w w:val="105"/>
                <w:sz w:val="21"/>
                <w:lang w:val="en-AU"/>
              </w:rPr>
              <w:t>(Cth)</w:t>
            </w:r>
            <w:r w:rsidRPr="00F83192">
              <w:rPr>
                <w:spacing w:val="-5"/>
                <w:w w:val="105"/>
                <w:sz w:val="21"/>
                <w:lang w:val="en-AU"/>
              </w:rPr>
              <w:t xml:space="preserve"> </w:t>
            </w:r>
            <w:r w:rsidRPr="00F83192">
              <w:rPr>
                <w:w w:val="105"/>
                <w:sz w:val="21"/>
                <w:lang w:val="en-AU"/>
              </w:rPr>
              <w:t>and includes any other person that may, from time to time, perform the functions of that office.</w:t>
            </w:r>
          </w:p>
        </w:tc>
      </w:tr>
    </w:tbl>
    <w:p w14:paraId="10984CB6" w14:textId="77777777" w:rsidR="00A43F4E" w:rsidRPr="00F83192" w:rsidRDefault="00A43F4E">
      <w:pPr>
        <w:pStyle w:val="TableParagraph"/>
        <w:spacing w:line="249" w:lineRule="auto"/>
        <w:rPr>
          <w:sz w:val="21"/>
          <w:lang w:val="en-AU"/>
        </w:rPr>
        <w:sectPr w:rsidR="00A43F4E" w:rsidRPr="00F83192">
          <w:pgSz w:w="11920" w:h="16850"/>
          <w:pgMar w:top="1220" w:right="425" w:bottom="1990" w:left="283" w:header="0" w:footer="758" w:gutter="0"/>
          <w:cols w:space="720"/>
        </w:sect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7048"/>
      </w:tblGrid>
      <w:tr w:rsidR="0025392F" w:rsidRPr="00F83192" w14:paraId="10984CB9" w14:textId="77777777" w:rsidTr="0025392F">
        <w:trPr>
          <w:trHeight w:val="1544"/>
        </w:trPr>
        <w:tc>
          <w:tcPr>
            <w:tcW w:w="2216" w:type="dxa"/>
          </w:tcPr>
          <w:p w14:paraId="10984CB7" w14:textId="77777777" w:rsidR="0025392F" w:rsidRPr="00F83192" w:rsidRDefault="0025392F" w:rsidP="0025392F">
            <w:pPr>
              <w:pStyle w:val="TableParagraph"/>
              <w:spacing w:before="130"/>
              <w:ind w:left="110" w:right="886"/>
              <w:rPr>
                <w:b/>
                <w:lang w:val="en-AU"/>
              </w:rPr>
            </w:pPr>
            <w:r w:rsidRPr="00F83192">
              <w:rPr>
                <w:b/>
                <w:spacing w:val="-2"/>
                <w:lang w:val="en-AU"/>
              </w:rPr>
              <w:lastRenderedPageBreak/>
              <w:t>Australian Accounting Standards</w:t>
            </w:r>
          </w:p>
        </w:tc>
        <w:tc>
          <w:tcPr>
            <w:tcW w:w="7048" w:type="dxa"/>
          </w:tcPr>
          <w:p w14:paraId="52DE4BB7" w14:textId="77777777" w:rsidR="0025392F" w:rsidRDefault="0025392F" w:rsidP="005B7992">
            <w:pPr>
              <w:pStyle w:val="DefinitionLevel1"/>
              <w:tabs>
                <w:tab w:val="clear" w:pos="567"/>
                <w:tab w:val="num" w:pos="859"/>
              </w:tabs>
              <w:ind w:left="718"/>
              <w:rPr>
                <w:sz w:val="22"/>
                <w:szCs w:val="22"/>
              </w:rPr>
            </w:pPr>
            <w:r w:rsidRPr="0025392F">
              <w:rPr>
                <w:sz w:val="22"/>
                <w:szCs w:val="22"/>
              </w:rPr>
              <w:t>the standards of that name maintained by the Australian Accounting Standards Board; or</w:t>
            </w:r>
          </w:p>
          <w:p w14:paraId="10984CB8" w14:textId="570AC2C1" w:rsidR="0025392F" w:rsidRPr="0025392F" w:rsidRDefault="0025392F" w:rsidP="005B7992">
            <w:pPr>
              <w:pStyle w:val="DefinitionLevel1"/>
              <w:tabs>
                <w:tab w:val="clear" w:pos="567"/>
                <w:tab w:val="num" w:pos="859"/>
              </w:tabs>
              <w:ind w:left="718"/>
              <w:rPr>
                <w:sz w:val="22"/>
                <w:szCs w:val="22"/>
              </w:rPr>
            </w:pPr>
            <w:r w:rsidRPr="0025392F">
              <w:rPr>
                <w:color w:val="auto"/>
                <w:sz w:val="22"/>
                <w:szCs w:val="22"/>
              </w:rPr>
              <w:t>other accounting standards that are generally accepted and consistently applied in Australia.</w:t>
            </w:r>
          </w:p>
        </w:tc>
      </w:tr>
      <w:tr w:rsidR="0025392F" w:rsidRPr="00F83192" w14:paraId="6D493D35" w14:textId="77777777">
        <w:trPr>
          <w:trHeight w:val="749"/>
        </w:trPr>
        <w:tc>
          <w:tcPr>
            <w:tcW w:w="2216" w:type="dxa"/>
          </w:tcPr>
          <w:p w14:paraId="201E1D2D" w14:textId="04B644EF" w:rsidR="0025392F" w:rsidRPr="0025392F" w:rsidRDefault="0025392F" w:rsidP="0025392F">
            <w:pPr>
              <w:pStyle w:val="TableParagraph"/>
              <w:spacing w:before="125"/>
              <w:ind w:left="113" w:right="160" w:firstLine="1"/>
              <w:rPr>
                <w:b/>
                <w:bCs/>
                <w:lang w:val="en-AU"/>
              </w:rPr>
            </w:pPr>
            <w:r w:rsidRPr="0025392F">
              <w:rPr>
                <w:b/>
                <w:bCs/>
              </w:rPr>
              <w:t>Australian Accounting Standards Board</w:t>
            </w:r>
          </w:p>
        </w:tc>
        <w:tc>
          <w:tcPr>
            <w:tcW w:w="7048" w:type="dxa"/>
          </w:tcPr>
          <w:p w14:paraId="3E521054" w14:textId="1095B14C" w:rsidR="0025392F" w:rsidRPr="0025392F" w:rsidRDefault="0025392F" w:rsidP="0025392F">
            <w:pPr>
              <w:pStyle w:val="TableParagraph"/>
              <w:spacing w:before="139"/>
              <w:ind w:left="112"/>
              <w:rPr>
                <w:b/>
                <w:bCs/>
                <w:w w:val="105"/>
                <w:sz w:val="21"/>
                <w:lang w:val="en-AU"/>
              </w:rPr>
            </w:pPr>
            <w:r w:rsidRPr="0025392F">
              <w:rPr>
                <w:w w:val="105"/>
                <w:sz w:val="21"/>
                <w:lang w:val="en-AU"/>
              </w:rPr>
              <w:t>the body established by section 226(1) of the Australian Securities and Investments Commission Act 1989 (Cth) that was continued in existence by section 261 of that Act.</w:t>
            </w:r>
          </w:p>
        </w:tc>
      </w:tr>
      <w:tr w:rsidR="0025392F" w:rsidRPr="00F83192" w14:paraId="10984CBC" w14:textId="77777777">
        <w:trPr>
          <w:trHeight w:val="749"/>
        </w:trPr>
        <w:tc>
          <w:tcPr>
            <w:tcW w:w="2216" w:type="dxa"/>
          </w:tcPr>
          <w:p w14:paraId="10984CBA" w14:textId="77777777" w:rsidR="0025392F" w:rsidRPr="00F83192" w:rsidRDefault="0025392F" w:rsidP="0025392F">
            <w:pPr>
              <w:pStyle w:val="TableParagraph"/>
              <w:spacing w:before="125"/>
              <w:ind w:left="113" w:right="160" w:firstLine="1"/>
              <w:rPr>
                <w:b/>
                <w:lang w:val="en-AU"/>
              </w:rPr>
            </w:pPr>
            <w:r w:rsidRPr="00F83192">
              <w:rPr>
                <w:b/>
                <w:lang w:val="en-AU"/>
              </w:rPr>
              <w:t>Australian</w:t>
            </w:r>
            <w:r w:rsidRPr="00F83192">
              <w:rPr>
                <w:b/>
                <w:spacing w:val="-8"/>
                <w:lang w:val="en-AU"/>
              </w:rPr>
              <w:t xml:space="preserve"> </w:t>
            </w:r>
            <w:r w:rsidRPr="00F83192">
              <w:rPr>
                <w:b/>
                <w:lang w:val="en-AU"/>
              </w:rPr>
              <w:t xml:space="preserve">Privacy </w:t>
            </w:r>
            <w:r w:rsidRPr="00F83192">
              <w:rPr>
                <w:b/>
                <w:spacing w:val="-2"/>
                <w:lang w:val="en-AU"/>
              </w:rPr>
              <w:t>Principle</w:t>
            </w:r>
          </w:p>
        </w:tc>
        <w:tc>
          <w:tcPr>
            <w:tcW w:w="7048" w:type="dxa"/>
          </w:tcPr>
          <w:p w14:paraId="10984CBB" w14:textId="77777777" w:rsidR="0025392F" w:rsidRPr="00F83192" w:rsidRDefault="0025392F" w:rsidP="0025392F">
            <w:pPr>
              <w:pStyle w:val="TableParagraph"/>
              <w:spacing w:before="139"/>
              <w:ind w:left="111"/>
              <w:rPr>
                <w:sz w:val="21"/>
                <w:lang w:val="en-AU"/>
              </w:rPr>
            </w:pPr>
            <w:r w:rsidRPr="00F83192">
              <w:rPr>
                <w:w w:val="105"/>
                <w:sz w:val="21"/>
                <w:lang w:val="en-AU"/>
              </w:rPr>
              <w:t>has</w:t>
            </w:r>
            <w:r w:rsidRPr="00F83192">
              <w:rPr>
                <w:spacing w:val="-5"/>
                <w:w w:val="105"/>
                <w:sz w:val="21"/>
                <w:lang w:val="en-AU"/>
              </w:rPr>
              <w:t xml:space="preserve"> </w:t>
            </w:r>
            <w:r w:rsidRPr="00F83192">
              <w:rPr>
                <w:w w:val="105"/>
                <w:sz w:val="21"/>
                <w:lang w:val="en-AU"/>
              </w:rPr>
              <w:t>the</w:t>
            </w:r>
            <w:r w:rsidRPr="00F83192">
              <w:rPr>
                <w:spacing w:val="2"/>
                <w:w w:val="105"/>
                <w:sz w:val="21"/>
                <w:lang w:val="en-AU"/>
              </w:rPr>
              <w:t xml:space="preserve"> </w:t>
            </w:r>
            <w:r w:rsidRPr="00F83192">
              <w:rPr>
                <w:w w:val="105"/>
                <w:sz w:val="21"/>
                <w:lang w:val="en-AU"/>
              </w:rPr>
              <w:t>same</w:t>
            </w:r>
            <w:r w:rsidRPr="00F83192">
              <w:rPr>
                <w:spacing w:val="-1"/>
                <w:w w:val="105"/>
                <w:sz w:val="21"/>
                <w:lang w:val="en-AU"/>
              </w:rPr>
              <w:t xml:space="preserve"> </w:t>
            </w:r>
            <w:r w:rsidRPr="00F83192">
              <w:rPr>
                <w:w w:val="105"/>
                <w:sz w:val="21"/>
                <w:lang w:val="en-AU"/>
              </w:rPr>
              <w:t>meaning</w:t>
            </w:r>
            <w:r w:rsidRPr="00F83192">
              <w:rPr>
                <w:spacing w:val="2"/>
                <w:w w:val="105"/>
                <w:sz w:val="21"/>
                <w:lang w:val="en-AU"/>
              </w:rPr>
              <w:t xml:space="preserve"> </w:t>
            </w:r>
            <w:r w:rsidRPr="00F83192">
              <w:rPr>
                <w:w w:val="105"/>
                <w:sz w:val="21"/>
                <w:lang w:val="en-AU"/>
              </w:rPr>
              <w:t>as</w:t>
            </w:r>
            <w:r w:rsidRPr="00F83192">
              <w:rPr>
                <w:spacing w:val="-2"/>
                <w:w w:val="105"/>
                <w:sz w:val="21"/>
                <w:lang w:val="en-AU"/>
              </w:rPr>
              <w:t xml:space="preserve"> </w:t>
            </w:r>
            <w:r w:rsidRPr="00F83192">
              <w:rPr>
                <w:w w:val="105"/>
                <w:sz w:val="21"/>
                <w:lang w:val="en-AU"/>
              </w:rPr>
              <w:t>in</w:t>
            </w:r>
            <w:r w:rsidRPr="00F83192">
              <w:rPr>
                <w:spacing w:val="-4"/>
                <w:w w:val="105"/>
                <w:sz w:val="21"/>
                <w:lang w:val="en-AU"/>
              </w:rPr>
              <w:t xml:space="preserve"> </w:t>
            </w:r>
            <w:r w:rsidRPr="00F83192">
              <w:rPr>
                <w:w w:val="105"/>
                <w:sz w:val="21"/>
                <w:lang w:val="en-AU"/>
              </w:rPr>
              <w:t>the</w:t>
            </w:r>
            <w:r w:rsidRPr="00F83192">
              <w:rPr>
                <w:spacing w:val="-2"/>
                <w:w w:val="105"/>
                <w:sz w:val="21"/>
                <w:lang w:val="en-AU"/>
              </w:rPr>
              <w:t xml:space="preserve"> </w:t>
            </w:r>
            <w:r w:rsidRPr="00F83192">
              <w:rPr>
                <w:w w:val="105"/>
                <w:sz w:val="21"/>
                <w:lang w:val="en-AU"/>
              </w:rPr>
              <w:t>Privacy</w:t>
            </w:r>
            <w:r w:rsidRPr="00F83192">
              <w:rPr>
                <w:spacing w:val="1"/>
                <w:w w:val="105"/>
                <w:sz w:val="21"/>
                <w:lang w:val="en-AU"/>
              </w:rPr>
              <w:t xml:space="preserve"> </w:t>
            </w:r>
            <w:r w:rsidRPr="00F83192">
              <w:rPr>
                <w:spacing w:val="-4"/>
                <w:w w:val="105"/>
                <w:sz w:val="21"/>
                <w:lang w:val="en-AU"/>
              </w:rPr>
              <w:t>Act.</w:t>
            </w:r>
          </w:p>
        </w:tc>
      </w:tr>
      <w:tr w:rsidR="0025392F" w:rsidRPr="00F83192" w14:paraId="10984CBF" w14:textId="77777777">
        <w:trPr>
          <w:trHeight w:val="494"/>
        </w:trPr>
        <w:tc>
          <w:tcPr>
            <w:tcW w:w="2216" w:type="dxa"/>
          </w:tcPr>
          <w:p w14:paraId="10984CBD" w14:textId="77777777" w:rsidR="0025392F" w:rsidRPr="00F83192" w:rsidRDefault="0025392F" w:rsidP="0025392F">
            <w:pPr>
              <w:pStyle w:val="TableParagraph"/>
              <w:spacing w:before="130"/>
              <w:ind w:left="113"/>
              <w:rPr>
                <w:b/>
                <w:lang w:val="en-AU"/>
              </w:rPr>
            </w:pPr>
            <w:r w:rsidRPr="00F83192">
              <w:rPr>
                <w:b/>
                <w:lang w:val="en-AU"/>
              </w:rPr>
              <w:t>Ballot</w:t>
            </w:r>
            <w:r w:rsidRPr="00F83192">
              <w:rPr>
                <w:b/>
                <w:spacing w:val="4"/>
                <w:lang w:val="en-AU"/>
              </w:rPr>
              <w:t xml:space="preserve"> </w:t>
            </w:r>
            <w:r w:rsidRPr="00F83192">
              <w:rPr>
                <w:b/>
                <w:spacing w:val="-2"/>
                <w:lang w:val="en-AU"/>
              </w:rPr>
              <w:t>Paper</w:t>
            </w:r>
          </w:p>
        </w:tc>
        <w:tc>
          <w:tcPr>
            <w:tcW w:w="7048" w:type="dxa"/>
          </w:tcPr>
          <w:p w14:paraId="10984CBE" w14:textId="77777777" w:rsidR="0025392F" w:rsidRPr="00F83192" w:rsidRDefault="0025392F" w:rsidP="0025392F">
            <w:pPr>
              <w:pStyle w:val="TableParagraph"/>
              <w:spacing w:before="139"/>
              <w:ind w:left="112"/>
              <w:rPr>
                <w:sz w:val="21"/>
                <w:lang w:val="en-AU"/>
              </w:rPr>
            </w:pPr>
            <w:r w:rsidRPr="00F83192">
              <w:rPr>
                <w:w w:val="105"/>
                <w:sz w:val="21"/>
                <w:lang w:val="en-AU"/>
              </w:rPr>
              <w:t>a</w:t>
            </w:r>
            <w:r w:rsidRPr="00F83192">
              <w:rPr>
                <w:spacing w:val="-6"/>
                <w:w w:val="105"/>
                <w:sz w:val="21"/>
                <w:lang w:val="en-AU"/>
              </w:rPr>
              <w:t xml:space="preserve"> </w:t>
            </w:r>
            <w:r w:rsidRPr="00F83192">
              <w:rPr>
                <w:w w:val="105"/>
                <w:sz w:val="21"/>
                <w:lang w:val="en-AU"/>
              </w:rPr>
              <w:t>paper</w:t>
            </w:r>
            <w:r w:rsidRPr="00F83192">
              <w:rPr>
                <w:spacing w:val="1"/>
                <w:w w:val="105"/>
                <w:sz w:val="21"/>
                <w:lang w:val="en-AU"/>
              </w:rPr>
              <w:t xml:space="preserve"> </w:t>
            </w:r>
            <w:r w:rsidRPr="00F83192">
              <w:rPr>
                <w:w w:val="105"/>
                <w:sz w:val="21"/>
                <w:lang w:val="en-AU"/>
              </w:rPr>
              <w:t>on which</w:t>
            </w:r>
            <w:r w:rsidRPr="00F83192">
              <w:rPr>
                <w:spacing w:val="-1"/>
                <w:w w:val="105"/>
                <w:sz w:val="21"/>
                <w:lang w:val="en-AU"/>
              </w:rPr>
              <w:t xml:space="preserve"> </w:t>
            </w:r>
            <w:r w:rsidRPr="00F83192">
              <w:rPr>
                <w:w w:val="105"/>
                <w:sz w:val="21"/>
                <w:lang w:val="en-AU"/>
              </w:rPr>
              <w:t>voters mark</w:t>
            </w:r>
            <w:r w:rsidRPr="00F83192">
              <w:rPr>
                <w:spacing w:val="6"/>
                <w:w w:val="105"/>
                <w:sz w:val="21"/>
                <w:lang w:val="en-AU"/>
              </w:rPr>
              <w:t xml:space="preserve"> </w:t>
            </w:r>
            <w:r w:rsidRPr="00F83192">
              <w:rPr>
                <w:w w:val="105"/>
                <w:sz w:val="21"/>
                <w:lang w:val="en-AU"/>
              </w:rPr>
              <w:t>their</w:t>
            </w:r>
            <w:r w:rsidRPr="00F83192">
              <w:rPr>
                <w:spacing w:val="1"/>
                <w:w w:val="105"/>
                <w:sz w:val="21"/>
                <w:lang w:val="en-AU"/>
              </w:rPr>
              <w:t xml:space="preserve"> </w:t>
            </w:r>
            <w:r w:rsidRPr="00F83192">
              <w:rPr>
                <w:spacing w:val="-2"/>
                <w:w w:val="105"/>
                <w:sz w:val="21"/>
                <w:lang w:val="en-AU"/>
              </w:rPr>
              <w:t>vote.</w:t>
            </w:r>
          </w:p>
        </w:tc>
      </w:tr>
      <w:tr w:rsidR="0025392F" w:rsidRPr="00F83192" w14:paraId="10984CC5" w14:textId="77777777">
        <w:trPr>
          <w:trHeight w:val="744"/>
        </w:trPr>
        <w:tc>
          <w:tcPr>
            <w:tcW w:w="2216" w:type="dxa"/>
          </w:tcPr>
          <w:p w14:paraId="10984CC3" w14:textId="77777777" w:rsidR="0025392F" w:rsidRPr="00F83192" w:rsidRDefault="0025392F" w:rsidP="0025392F">
            <w:pPr>
              <w:pStyle w:val="TableParagraph"/>
              <w:spacing w:before="125"/>
              <w:ind w:left="118"/>
              <w:rPr>
                <w:b/>
                <w:lang w:val="en-AU"/>
              </w:rPr>
            </w:pPr>
            <w:r w:rsidRPr="00F83192">
              <w:rPr>
                <w:b/>
                <w:lang w:val="en-AU"/>
              </w:rPr>
              <w:t>Business</w:t>
            </w:r>
            <w:r w:rsidRPr="00F83192">
              <w:rPr>
                <w:b/>
                <w:spacing w:val="-5"/>
                <w:lang w:val="en-AU"/>
              </w:rPr>
              <w:t xml:space="preserve"> Day</w:t>
            </w:r>
          </w:p>
        </w:tc>
        <w:tc>
          <w:tcPr>
            <w:tcW w:w="7048" w:type="dxa"/>
          </w:tcPr>
          <w:p w14:paraId="10984CC4" w14:textId="77777777" w:rsidR="0025392F" w:rsidRPr="00F83192" w:rsidRDefault="0025392F" w:rsidP="0025392F">
            <w:pPr>
              <w:pStyle w:val="TableParagraph"/>
              <w:spacing w:before="139" w:line="247" w:lineRule="auto"/>
              <w:ind w:left="115"/>
              <w:rPr>
                <w:sz w:val="21"/>
                <w:lang w:val="en-AU"/>
              </w:rPr>
            </w:pPr>
            <w:r w:rsidRPr="00F83192">
              <w:rPr>
                <w:w w:val="105"/>
                <w:sz w:val="21"/>
                <w:lang w:val="en-AU"/>
              </w:rPr>
              <w:t>in</w:t>
            </w:r>
            <w:r w:rsidRPr="00F83192">
              <w:rPr>
                <w:spacing w:val="-10"/>
                <w:w w:val="105"/>
                <w:sz w:val="21"/>
                <w:lang w:val="en-AU"/>
              </w:rPr>
              <w:t xml:space="preserve"> </w:t>
            </w:r>
            <w:r w:rsidRPr="00F83192">
              <w:rPr>
                <w:w w:val="105"/>
                <w:sz w:val="21"/>
                <w:lang w:val="en-AU"/>
              </w:rPr>
              <w:t>relation to</w:t>
            </w:r>
            <w:r w:rsidRPr="00F83192">
              <w:rPr>
                <w:spacing w:val="-5"/>
                <w:w w:val="105"/>
                <w:sz w:val="21"/>
                <w:lang w:val="en-AU"/>
              </w:rPr>
              <w:t xml:space="preserve"> </w:t>
            </w:r>
            <w:r w:rsidRPr="00F83192">
              <w:rPr>
                <w:w w:val="105"/>
                <w:sz w:val="21"/>
                <w:lang w:val="en-AU"/>
              </w:rPr>
              <w:t>the</w:t>
            </w:r>
            <w:r w:rsidRPr="00F83192">
              <w:rPr>
                <w:spacing w:val="-1"/>
                <w:w w:val="105"/>
                <w:sz w:val="21"/>
                <w:lang w:val="en-AU"/>
              </w:rPr>
              <w:t xml:space="preserve"> </w:t>
            </w:r>
            <w:r w:rsidRPr="00F83192">
              <w:rPr>
                <w:w w:val="105"/>
                <w:sz w:val="21"/>
                <w:lang w:val="en-AU"/>
              </w:rPr>
              <w:t>doing of</w:t>
            </w:r>
            <w:r w:rsidRPr="00F83192">
              <w:rPr>
                <w:spacing w:val="-7"/>
                <w:w w:val="105"/>
                <w:sz w:val="21"/>
                <w:lang w:val="en-AU"/>
              </w:rPr>
              <w:t xml:space="preserve"> </w:t>
            </w:r>
            <w:r w:rsidRPr="00F83192">
              <w:rPr>
                <w:w w:val="105"/>
                <w:sz w:val="21"/>
                <w:lang w:val="en-AU"/>
              </w:rPr>
              <w:t>any action in</w:t>
            </w:r>
            <w:r w:rsidRPr="00F83192">
              <w:rPr>
                <w:spacing w:val="-8"/>
                <w:w w:val="105"/>
                <w:sz w:val="21"/>
                <w:lang w:val="en-AU"/>
              </w:rPr>
              <w:t xml:space="preserve"> </w:t>
            </w:r>
            <w:r w:rsidRPr="00F83192">
              <w:rPr>
                <w:w w:val="105"/>
                <w:sz w:val="21"/>
                <w:lang w:val="en-AU"/>
              </w:rPr>
              <w:t>a</w:t>
            </w:r>
            <w:r w:rsidRPr="00F83192">
              <w:rPr>
                <w:spacing w:val="-4"/>
                <w:w w:val="105"/>
                <w:sz w:val="21"/>
                <w:lang w:val="en-AU"/>
              </w:rPr>
              <w:t xml:space="preserve"> </w:t>
            </w:r>
            <w:r w:rsidRPr="00F83192">
              <w:rPr>
                <w:w w:val="105"/>
                <w:sz w:val="21"/>
                <w:lang w:val="en-AU"/>
              </w:rPr>
              <w:t>place,</w:t>
            </w:r>
            <w:r w:rsidRPr="00F83192">
              <w:rPr>
                <w:spacing w:val="-1"/>
                <w:w w:val="105"/>
                <w:sz w:val="21"/>
                <w:lang w:val="en-AU"/>
              </w:rPr>
              <w:t xml:space="preserve"> </w:t>
            </w:r>
            <w:r w:rsidRPr="00F83192">
              <w:rPr>
                <w:w w:val="105"/>
                <w:sz w:val="21"/>
                <w:lang w:val="en-AU"/>
              </w:rPr>
              <w:t>any day other than</w:t>
            </w:r>
            <w:r w:rsidRPr="00F83192">
              <w:rPr>
                <w:spacing w:val="-2"/>
                <w:w w:val="105"/>
                <w:sz w:val="21"/>
                <w:lang w:val="en-AU"/>
              </w:rPr>
              <w:t xml:space="preserve"> </w:t>
            </w:r>
            <w:r w:rsidRPr="00F83192">
              <w:rPr>
                <w:w w:val="105"/>
                <w:sz w:val="21"/>
                <w:lang w:val="en-AU"/>
              </w:rPr>
              <w:t>a Saturday, Sunday or public holiday in that place.</w:t>
            </w:r>
          </w:p>
        </w:tc>
      </w:tr>
      <w:tr w:rsidR="0025392F" w:rsidRPr="00F83192" w14:paraId="10984CCC" w14:textId="77777777">
        <w:trPr>
          <w:trHeight w:val="3507"/>
        </w:trPr>
        <w:tc>
          <w:tcPr>
            <w:tcW w:w="2216" w:type="dxa"/>
          </w:tcPr>
          <w:p w14:paraId="10984CC6" w14:textId="77777777" w:rsidR="0025392F" w:rsidRPr="00F83192" w:rsidRDefault="0025392F" w:rsidP="0025392F">
            <w:pPr>
              <w:pStyle w:val="TableParagraph"/>
              <w:spacing w:before="130"/>
              <w:ind w:left="113"/>
              <w:rPr>
                <w:b/>
                <w:lang w:val="en-AU"/>
              </w:rPr>
            </w:pPr>
            <w:r w:rsidRPr="00F83192">
              <w:rPr>
                <w:b/>
                <w:lang w:val="en-AU"/>
              </w:rPr>
              <w:t xml:space="preserve">Business </w:t>
            </w:r>
            <w:r w:rsidRPr="00F83192">
              <w:rPr>
                <w:b/>
                <w:spacing w:val="-2"/>
                <w:lang w:val="en-AU"/>
              </w:rPr>
              <w:t>Hours</w:t>
            </w:r>
          </w:p>
        </w:tc>
        <w:tc>
          <w:tcPr>
            <w:tcW w:w="7048" w:type="dxa"/>
          </w:tcPr>
          <w:p w14:paraId="10984CC7" w14:textId="77777777" w:rsidR="0025392F" w:rsidRPr="00F83192" w:rsidRDefault="0025392F">
            <w:pPr>
              <w:pStyle w:val="TableParagraph"/>
              <w:numPr>
                <w:ilvl w:val="0"/>
                <w:numId w:val="80"/>
              </w:numPr>
              <w:tabs>
                <w:tab w:val="left" w:pos="714"/>
              </w:tabs>
              <w:spacing w:before="144"/>
              <w:rPr>
                <w:sz w:val="21"/>
                <w:lang w:val="en-AU"/>
              </w:rPr>
            </w:pPr>
            <w:r w:rsidRPr="00F83192">
              <w:rPr>
                <w:w w:val="105"/>
                <w:sz w:val="21"/>
                <w:lang w:val="en-AU"/>
              </w:rPr>
              <w:t>outside</w:t>
            </w:r>
            <w:r w:rsidRPr="00F83192">
              <w:rPr>
                <w:spacing w:val="1"/>
                <w:w w:val="105"/>
                <w:sz w:val="21"/>
                <w:lang w:val="en-AU"/>
              </w:rPr>
              <w:t xml:space="preserve"> </w:t>
            </w:r>
            <w:r w:rsidRPr="00F83192">
              <w:rPr>
                <w:w w:val="105"/>
                <w:sz w:val="21"/>
                <w:lang w:val="en-AU"/>
              </w:rPr>
              <w:t>of</w:t>
            </w:r>
            <w:r w:rsidRPr="00F83192">
              <w:rPr>
                <w:spacing w:val="-5"/>
                <w:w w:val="105"/>
                <w:sz w:val="21"/>
                <w:lang w:val="en-AU"/>
              </w:rPr>
              <w:t xml:space="preserve"> </w:t>
            </w:r>
            <w:r w:rsidRPr="00F83192">
              <w:rPr>
                <w:w w:val="105"/>
                <w:sz w:val="21"/>
                <w:lang w:val="en-AU"/>
              </w:rPr>
              <w:t>an</w:t>
            </w:r>
            <w:r w:rsidRPr="00F83192">
              <w:rPr>
                <w:spacing w:val="-7"/>
                <w:w w:val="105"/>
                <w:sz w:val="21"/>
                <w:lang w:val="en-AU"/>
              </w:rPr>
              <w:t xml:space="preserve"> </w:t>
            </w:r>
            <w:r w:rsidRPr="00F83192">
              <w:rPr>
                <w:w w:val="105"/>
                <w:sz w:val="21"/>
                <w:lang w:val="en-AU"/>
              </w:rPr>
              <w:t xml:space="preserve">Election </w:t>
            </w:r>
            <w:r w:rsidRPr="00F83192">
              <w:rPr>
                <w:spacing w:val="-2"/>
                <w:w w:val="105"/>
                <w:sz w:val="21"/>
                <w:lang w:val="en-AU"/>
              </w:rPr>
              <w:t>Period:</w:t>
            </w:r>
          </w:p>
          <w:p w14:paraId="10984CC8" w14:textId="77777777" w:rsidR="0025392F" w:rsidRPr="00F83192" w:rsidRDefault="0025392F">
            <w:pPr>
              <w:pStyle w:val="TableParagraph"/>
              <w:numPr>
                <w:ilvl w:val="1"/>
                <w:numId w:val="80"/>
              </w:numPr>
              <w:tabs>
                <w:tab w:val="left" w:pos="1288"/>
                <w:tab w:val="left" w:pos="1291"/>
              </w:tabs>
              <w:spacing w:before="128" w:line="252" w:lineRule="auto"/>
              <w:ind w:right="144" w:hanging="576"/>
              <w:rPr>
                <w:sz w:val="21"/>
                <w:lang w:val="en-AU"/>
              </w:rPr>
            </w:pPr>
            <w:r w:rsidRPr="00F83192">
              <w:rPr>
                <w:w w:val="105"/>
                <w:sz w:val="21"/>
                <w:lang w:val="en-AU"/>
              </w:rPr>
              <w:t>for</w:t>
            </w:r>
            <w:r w:rsidRPr="00F83192">
              <w:rPr>
                <w:spacing w:val="-7"/>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National Office, State</w:t>
            </w:r>
            <w:r w:rsidRPr="00F83192">
              <w:rPr>
                <w:spacing w:val="-7"/>
                <w:w w:val="105"/>
                <w:sz w:val="21"/>
                <w:lang w:val="en-AU"/>
              </w:rPr>
              <w:t xml:space="preserve"> </w:t>
            </w:r>
            <w:r w:rsidRPr="00F83192">
              <w:rPr>
                <w:w w:val="105"/>
                <w:sz w:val="21"/>
                <w:lang w:val="en-AU"/>
              </w:rPr>
              <w:t>Offices (except the</w:t>
            </w:r>
            <w:r w:rsidRPr="00F83192">
              <w:rPr>
                <w:spacing w:val="-10"/>
                <w:w w:val="105"/>
                <w:sz w:val="21"/>
                <w:lang w:val="en-AU"/>
              </w:rPr>
              <w:t xml:space="preserve"> </w:t>
            </w:r>
            <w:r w:rsidRPr="00F83192">
              <w:rPr>
                <w:w w:val="105"/>
                <w:sz w:val="21"/>
                <w:lang w:val="en-AU"/>
              </w:rPr>
              <w:t xml:space="preserve">Northern Territory Office) and Divisional Offices are 9:00am to 5:00pm on a Business Day in the relevant Jurisdiction; </w:t>
            </w:r>
            <w:r w:rsidRPr="00F83192">
              <w:rPr>
                <w:spacing w:val="-4"/>
                <w:w w:val="105"/>
                <w:sz w:val="21"/>
                <w:lang w:val="en-AU"/>
              </w:rPr>
              <w:t>and</w:t>
            </w:r>
          </w:p>
          <w:p w14:paraId="10984CC9" w14:textId="77777777" w:rsidR="0025392F" w:rsidRPr="00F83192" w:rsidRDefault="0025392F">
            <w:pPr>
              <w:pStyle w:val="TableParagraph"/>
              <w:numPr>
                <w:ilvl w:val="1"/>
                <w:numId w:val="80"/>
              </w:numPr>
              <w:tabs>
                <w:tab w:val="left" w:pos="1294"/>
                <w:tab w:val="left" w:pos="1296"/>
              </w:tabs>
              <w:spacing w:before="120" w:line="247" w:lineRule="auto"/>
              <w:ind w:left="1294" w:right="448" w:hanging="577"/>
              <w:rPr>
                <w:sz w:val="21"/>
                <w:lang w:val="en-AU"/>
              </w:rPr>
            </w:pPr>
            <w:r w:rsidRPr="00F83192">
              <w:rPr>
                <w:w w:val="105"/>
                <w:sz w:val="21"/>
                <w:lang w:val="en-AU"/>
              </w:rPr>
              <w:t>for</w:t>
            </w:r>
            <w:r w:rsidRPr="00F83192">
              <w:rPr>
                <w:spacing w:val="-10"/>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Northern</w:t>
            </w:r>
            <w:r w:rsidRPr="00F83192">
              <w:rPr>
                <w:spacing w:val="-1"/>
                <w:w w:val="105"/>
                <w:sz w:val="21"/>
                <w:lang w:val="en-AU"/>
              </w:rPr>
              <w:t xml:space="preserve"> </w:t>
            </w:r>
            <w:r w:rsidRPr="00F83192">
              <w:rPr>
                <w:w w:val="105"/>
                <w:sz w:val="21"/>
                <w:lang w:val="en-AU"/>
              </w:rPr>
              <w:t>Territory Office</w:t>
            </w:r>
            <w:r w:rsidRPr="00F83192">
              <w:rPr>
                <w:spacing w:val="-4"/>
                <w:w w:val="105"/>
                <w:sz w:val="21"/>
                <w:lang w:val="en-AU"/>
              </w:rPr>
              <w:t xml:space="preserve"> </w:t>
            </w:r>
            <w:r w:rsidRPr="00F83192">
              <w:rPr>
                <w:w w:val="105"/>
                <w:sz w:val="21"/>
                <w:lang w:val="en-AU"/>
              </w:rPr>
              <w:t>are</w:t>
            </w:r>
            <w:r w:rsidRPr="00F83192">
              <w:rPr>
                <w:spacing w:val="-9"/>
                <w:w w:val="105"/>
                <w:sz w:val="21"/>
                <w:lang w:val="en-AU"/>
              </w:rPr>
              <w:t xml:space="preserve"> </w:t>
            </w:r>
            <w:r w:rsidRPr="00F83192">
              <w:rPr>
                <w:w w:val="105"/>
                <w:sz w:val="21"/>
                <w:lang w:val="en-AU"/>
              </w:rPr>
              <w:t>8:00am to</w:t>
            </w:r>
            <w:r w:rsidRPr="00F83192">
              <w:rPr>
                <w:spacing w:val="-5"/>
                <w:w w:val="105"/>
                <w:sz w:val="21"/>
                <w:lang w:val="en-AU"/>
              </w:rPr>
              <w:t xml:space="preserve"> </w:t>
            </w:r>
            <w:r w:rsidRPr="00F83192">
              <w:rPr>
                <w:w w:val="105"/>
                <w:sz w:val="21"/>
                <w:lang w:val="en-AU"/>
              </w:rPr>
              <w:t>4:00pm local time on a Business Day; and</w:t>
            </w:r>
          </w:p>
          <w:p w14:paraId="10984CCA" w14:textId="77777777" w:rsidR="0025392F" w:rsidRPr="00F83192" w:rsidRDefault="0025392F">
            <w:pPr>
              <w:pStyle w:val="TableParagraph"/>
              <w:numPr>
                <w:ilvl w:val="0"/>
                <w:numId w:val="80"/>
              </w:numPr>
              <w:tabs>
                <w:tab w:val="left" w:pos="718"/>
              </w:tabs>
              <w:spacing w:before="132" w:line="247" w:lineRule="auto"/>
              <w:ind w:left="718" w:right="512" w:hanging="568"/>
              <w:jc w:val="both"/>
              <w:rPr>
                <w:sz w:val="21"/>
                <w:lang w:val="en-AU"/>
              </w:rPr>
            </w:pPr>
            <w:r w:rsidRPr="00F83192">
              <w:rPr>
                <w:w w:val="105"/>
                <w:sz w:val="21"/>
                <w:lang w:val="en-AU"/>
              </w:rPr>
              <w:t>during</w:t>
            </w:r>
            <w:r w:rsidRPr="00F83192">
              <w:rPr>
                <w:spacing w:val="-2"/>
                <w:w w:val="105"/>
                <w:sz w:val="21"/>
                <w:lang w:val="en-AU"/>
              </w:rPr>
              <w:t xml:space="preserve"> </w:t>
            </w:r>
            <w:r w:rsidRPr="00F83192">
              <w:rPr>
                <w:w w:val="105"/>
                <w:sz w:val="21"/>
                <w:lang w:val="en-AU"/>
              </w:rPr>
              <w:t>an</w:t>
            </w:r>
            <w:r w:rsidRPr="00F83192">
              <w:rPr>
                <w:spacing w:val="-11"/>
                <w:w w:val="105"/>
                <w:sz w:val="21"/>
                <w:lang w:val="en-AU"/>
              </w:rPr>
              <w:t xml:space="preserve"> </w:t>
            </w:r>
            <w:r w:rsidRPr="00F83192">
              <w:rPr>
                <w:w w:val="105"/>
                <w:sz w:val="21"/>
                <w:lang w:val="en-AU"/>
              </w:rPr>
              <w:t>Election</w:t>
            </w:r>
            <w:r w:rsidRPr="00F83192">
              <w:rPr>
                <w:spacing w:val="-1"/>
                <w:w w:val="105"/>
                <w:sz w:val="21"/>
                <w:lang w:val="en-AU"/>
              </w:rPr>
              <w:t xml:space="preserve"> </w:t>
            </w:r>
            <w:r w:rsidRPr="00F83192">
              <w:rPr>
                <w:w w:val="105"/>
                <w:sz w:val="21"/>
                <w:lang w:val="en-AU"/>
              </w:rPr>
              <w:t>Period, the</w:t>
            </w:r>
            <w:r w:rsidRPr="00F83192">
              <w:rPr>
                <w:spacing w:val="-3"/>
                <w:w w:val="105"/>
                <w:sz w:val="21"/>
                <w:lang w:val="en-AU"/>
              </w:rPr>
              <w:t xml:space="preserve"> </w:t>
            </w:r>
            <w:r w:rsidRPr="00F83192">
              <w:rPr>
                <w:w w:val="105"/>
                <w:sz w:val="21"/>
                <w:lang w:val="en-AU"/>
              </w:rPr>
              <w:t>National</w:t>
            </w:r>
            <w:r w:rsidRPr="00F83192">
              <w:rPr>
                <w:spacing w:val="-1"/>
                <w:w w:val="105"/>
                <w:sz w:val="21"/>
                <w:lang w:val="en-AU"/>
              </w:rPr>
              <w:t xml:space="preserve"> </w:t>
            </w:r>
            <w:r w:rsidRPr="00F83192">
              <w:rPr>
                <w:w w:val="105"/>
                <w:sz w:val="21"/>
                <w:lang w:val="en-AU"/>
              </w:rPr>
              <w:t>Office,</w:t>
            </w:r>
            <w:r w:rsidRPr="00F83192">
              <w:rPr>
                <w:spacing w:val="-3"/>
                <w:w w:val="105"/>
                <w:sz w:val="21"/>
                <w:lang w:val="en-AU"/>
              </w:rPr>
              <w:t xml:space="preserve"> </w:t>
            </w:r>
            <w:r w:rsidRPr="00F83192">
              <w:rPr>
                <w:w w:val="105"/>
                <w:sz w:val="21"/>
                <w:lang w:val="en-AU"/>
              </w:rPr>
              <w:t>State</w:t>
            </w:r>
            <w:r w:rsidRPr="00F83192">
              <w:rPr>
                <w:spacing w:val="-3"/>
                <w:w w:val="105"/>
                <w:sz w:val="21"/>
                <w:lang w:val="en-AU"/>
              </w:rPr>
              <w:t xml:space="preserve"> </w:t>
            </w:r>
            <w:r w:rsidRPr="00F83192">
              <w:rPr>
                <w:w w:val="105"/>
                <w:sz w:val="21"/>
                <w:lang w:val="en-AU"/>
              </w:rPr>
              <w:t>Offices and</w:t>
            </w:r>
            <w:r w:rsidRPr="00F83192">
              <w:rPr>
                <w:spacing w:val="-7"/>
                <w:w w:val="105"/>
                <w:sz w:val="21"/>
                <w:lang w:val="en-AU"/>
              </w:rPr>
              <w:t xml:space="preserve"> </w:t>
            </w:r>
            <w:r w:rsidRPr="00F83192">
              <w:rPr>
                <w:w w:val="105"/>
                <w:sz w:val="21"/>
                <w:lang w:val="en-AU"/>
              </w:rPr>
              <w:t>Divisional Offices are 8:30am to</w:t>
            </w:r>
            <w:r w:rsidRPr="00F83192">
              <w:rPr>
                <w:spacing w:val="-5"/>
                <w:w w:val="105"/>
                <w:sz w:val="21"/>
                <w:lang w:val="en-AU"/>
              </w:rPr>
              <w:t xml:space="preserve"> </w:t>
            </w:r>
            <w:r w:rsidRPr="00F83192">
              <w:rPr>
                <w:w w:val="105"/>
                <w:sz w:val="21"/>
                <w:lang w:val="en-AU"/>
              </w:rPr>
              <w:t>5:30pm on</w:t>
            </w:r>
            <w:r w:rsidRPr="00F83192">
              <w:rPr>
                <w:spacing w:val="-11"/>
                <w:w w:val="105"/>
                <w:sz w:val="21"/>
                <w:lang w:val="en-AU"/>
              </w:rPr>
              <w:t xml:space="preserve"> </w:t>
            </w:r>
            <w:r w:rsidRPr="00F83192">
              <w:rPr>
                <w:w w:val="105"/>
                <w:sz w:val="21"/>
                <w:lang w:val="en-AU"/>
              </w:rPr>
              <w:t>a</w:t>
            </w:r>
            <w:r w:rsidRPr="00F83192">
              <w:rPr>
                <w:spacing w:val="-10"/>
                <w:w w:val="105"/>
                <w:sz w:val="21"/>
                <w:lang w:val="en-AU"/>
              </w:rPr>
              <w:t xml:space="preserve"> </w:t>
            </w:r>
            <w:r w:rsidRPr="00F83192">
              <w:rPr>
                <w:w w:val="105"/>
                <w:sz w:val="21"/>
                <w:lang w:val="en-AU"/>
              </w:rPr>
              <w:t>Business Day in the relevant Jurisdiction,</w:t>
            </w:r>
          </w:p>
          <w:p w14:paraId="10984CCB" w14:textId="77777777" w:rsidR="0025392F" w:rsidRPr="00F83192" w:rsidRDefault="0025392F" w:rsidP="0025392F">
            <w:pPr>
              <w:pStyle w:val="TableParagraph"/>
              <w:spacing w:before="129"/>
              <w:ind w:left="154"/>
              <w:rPr>
                <w:sz w:val="21"/>
                <w:lang w:val="en-AU"/>
              </w:rPr>
            </w:pPr>
            <w:r w:rsidRPr="00F83192">
              <w:rPr>
                <w:w w:val="105"/>
                <w:sz w:val="21"/>
                <w:lang w:val="en-AU"/>
              </w:rPr>
              <w:t>unless</w:t>
            </w:r>
            <w:r w:rsidRPr="00F83192">
              <w:rPr>
                <w:spacing w:val="3"/>
                <w:w w:val="105"/>
                <w:sz w:val="21"/>
                <w:lang w:val="en-AU"/>
              </w:rPr>
              <w:t xml:space="preserve"> </w:t>
            </w:r>
            <w:r w:rsidRPr="00F83192">
              <w:rPr>
                <w:w w:val="105"/>
                <w:sz w:val="21"/>
                <w:lang w:val="en-AU"/>
              </w:rPr>
              <w:t>specified</w:t>
            </w:r>
            <w:r w:rsidRPr="00F83192">
              <w:rPr>
                <w:spacing w:val="1"/>
                <w:w w:val="105"/>
                <w:sz w:val="21"/>
                <w:lang w:val="en-AU"/>
              </w:rPr>
              <w:t xml:space="preserve"> </w:t>
            </w:r>
            <w:r w:rsidRPr="00F83192">
              <w:rPr>
                <w:w w:val="105"/>
                <w:sz w:val="21"/>
                <w:lang w:val="en-AU"/>
              </w:rPr>
              <w:t>otherwise</w:t>
            </w:r>
            <w:r w:rsidRPr="00F83192">
              <w:rPr>
                <w:spacing w:val="3"/>
                <w:w w:val="105"/>
                <w:sz w:val="21"/>
                <w:lang w:val="en-AU"/>
              </w:rPr>
              <w:t xml:space="preserve"> </w:t>
            </w:r>
            <w:r w:rsidRPr="00F83192">
              <w:rPr>
                <w:w w:val="105"/>
                <w:sz w:val="21"/>
                <w:lang w:val="en-AU"/>
              </w:rPr>
              <w:t>in</w:t>
            </w:r>
            <w:r w:rsidRPr="00F83192">
              <w:rPr>
                <w:spacing w:val="-8"/>
                <w:w w:val="105"/>
                <w:sz w:val="21"/>
                <w:lang w:val="en-AU"/>
              </w:rPr>
              <w:t xml:space="preserve"> </w:t>
            </w:r>
            <w:r w:rsidRPr="00F83192">
              <w:rPr>
                <w:w w:val="105"/>
                <w:sz w:val="21"/>
                <w:lang w:val="en-AU"/>
              </w:rPr>
              <w:t>a</w:t>
            </w:r>
            <w:r w:rsidRPr="00F83192">
              <w:rPr>
                <w:spacing w:val="-9"/>
                <w:w w:val="105"/>
                <w:sz w:val="21"/>
                <w:lang w:val="en-AU"/>
              </w:rPr>
              <w:t xml:space="preserve"> </w:t>
            </w:r>
            <w:r w:rsidRPr="00F83192">
              <w:rPr>
                <w:w w:val="105"/>
                <w:sz w:val="21"/>
                <w:lang w:val="en-AU"/>
              </w:rPr>
              <w:t xml:space="preserve">Work </w:t>
            </w:r>
            <w:r w:rsidRPr="00F83192">
              <w:rPr>
                <w:spacing w:val="-2"/>
                <w:w w:val="105"/>
                <w:sz w:val="21"/>
                <w:lang w:val="en-AU"/>
              </w:rPr>
              <w:t>Order.</w:t>
            </w:r>
          </w:p>
        </w:tc>
      </w:tr>
      <w:tr w:rsidR="0025392F" w:rsidRPr="00F83192" w14:paraId="10984CCF" w14:textId="77777777">
        <w:trPr>
          <w:trHeight w:val="749"/>
        </w:trPr>
        <w:tc>
          <w:tcPr>
            <w:tcW w:w="2216" w:type="dxa"/>
          </w:tcPr>
          <w:p w14:paraId="10984CCD" w14:textId="77777777" w:rsidR="0025392F" w:rsidRPr="00F83192" w:rsidRDefault="0025392F" w:rsidP="0025392F">
            <w:pPr>
              <w:pStyle w:val="TableParagraph"/>
              <w:spacing w:before="125"/>
              <w:ind w:left="127"/>
              <w:rPr>
                <w:b/>
                <w:lang w:val="en-AU"/>
              </w:rPr>
            </w:pPr>
            <w:r w:rsidRPr="00F83192">
              <w:rPr>
                <w:b/>
                <w:spacing w:val="-4"/>
                <w:lang w:val="en-AU"/>
              </w:rPr>
              <w:t>By-</w:t>
            </w:r>
            <w:r w:rsidRPr="00F83192">
              <w:rPr>
                <w:b/>
                <w:spacing w:val="-2"/>
                <w:lang w:val="en-AU"/>
              </w:rPr>
              <w:t>Election</w:t>
            </w:r>
          </w:p>
        </w:tc>
        <w:tc>
          <w:tcPr>
            <w:tcW w:w="7048" w:type="dxa"/>
          </w:tcPr>
          <w:p w14:paraId="10984CCE" w14:textId="77777777" w:rsidR="0025392F" w:rsidRPr="00F83192" w:rsidRDefault="0025392F" w:rsidP="0025392F">
            <w:pPr>
              <w:pStyle w:val="TableParagraph"/>
              <w:spacing w:before="139" w:line="252" w:lineRule="auto"/>
              <w:ind w:left="122" w:right="142" w:hanging="1"/>
              <w:rPr>
                <w:sz w:val="21"/>
                <w:lang w:val="en-AU"/>
              </w:rPr>
            </w:pPr>
            <w:r w:rsidRPr="00F83192">
              <w:rPr>
                <w:w w:val="105"/>
                <w:sz w:val="21"/>
                <w:lang w:val="en-AU"/>
              </w:rPr>
              <w:t>an</w:t>
            </w:r>
            <w:r w:rsidRPr="00F83192">
              <w:rPr>
                <w:spacing w:val="-8"/>
                <w:w w:val="105"/>
                <w:sz w:val="21"/>
                <w:lang w:val="en-AU"/>
              </w:rPr>
              <w:t xml:space="preserve"> </w:t>
            </w:r>
            <w:r w:rsidRPr="00F83192">
              <w:rPr>
                <w:w w:val="105"/>
                <w:sz w:val="21"/>
                <w:lang w:val="en-AU"/>
              </w:rPr>
              <w:t>election held</w:t>
            </w:r>
            <w:r w:rsidRPr="00F83192">
              <w:rPr>
                <w:spacing w:val="-2"/>
                <w:w w:val="105"/>
                <w:sz w:val="21"/>
                <w:lang w:val="en-AU"/>
              </w:rPr>
              <w:t xml:space="preserve"> </w:t>
            </w:r>
            <w:r w:rsidRPr="00F83192">
              <w:rPr>
                <w:w w:val="105"/>
                <w:sz w:val="21"/>
                <w:lang w:val="en-AU"/>
              </w:rPr>
              <w:t>to</w:t>
            </w:r>
            <w:r w:rsidRPr="00F83192">
              <w:rPr>
                <w:spacing w:val="-4"/>
                <w:w w:val="105"/>
                <w:sz w:val="21"/>
                <w:lang w:val="en-AU"/>
              </w:rPr>
              <w:t xml:space="preserve"> </w:t>
            </w:r>
            <w:r w:rsidRPr="00F83192">
              <w:rPr>
                <w:w w:val="105"/>
                <w:sz w:val="21"/>
                <w:lang w:val="en-AU"/>
              </w:rPr>
              <w:t>fill</w:t>
            </w:r>
            <w:r w:rsidRPr="00F83192">
              <w:rPr>
                <w:spacing w:val="-7"/>
                <w:w w:val="105"/>
                <w:sz w:val="21"/>
                <w:lang w:val="en-AU"/>
              </w:rPr>
              <w:t xml:space="preserve"> </w:t>
            </w:r>
            <w:r w:rsidRPr="00F83192">
              <w:rPr>
                <w:w w:val="105"/>
                <w:sz w:val="21"/>
                <w:lang w:val="en-AU"/>
              </w:rPr>
              <w:t>a</w:t>
            </w:r>
            <w:r w:rsidRPr="00F83192">
              <w:rPr>
                <w:spacing w:val="-4"/>
                <w:w w:val="105"/>
                <w:sz w:val="21"/>
                <w:lang w:val="en-AU"/>
              </w:rPr>
              <w:t xml:space="preserve"> </w:t>
            </w:r>
            <w:r w:rsidRPr="00F83192">
              <w:rPr>
                <w:w w:val="105"/>
                <w:sz w:val="21"/>
                <w:lang w:val="en-AU"/>
              </w:rPr>
              <w:t>single vacancy in the</w:t>
            </w:r>
            <w:r w:rsidRPr="00F83192">
              <w:rPr>
                <w:spacing w:val="-9"/>
                <w:w w:val="105"/>
                <w:sz w:val="21"/>
                <w:lang w:val="en-AU"/>
              </w:rPr>
              <w:t xml:space="preserve"> </w:t>
            </w:r>
            <w:r w:rsidRPr="00F83192">
              <w:rPr>
                <w:w w:val="105"/>
                <w:sz w:val="21"/>
                <w:lang w:val="en-AU"/>
              </w:rPr>
              <w:t xml:space="preserve">House of </w:t>
            </w:r>
            <w:r w:rsidRPr="00F83192">
              <w:rPr>
                <w:spacing w:val="-2"/>
                <w:w w:val="105"/>
                <w:sz w:val="21"/>
                <w:lang w:val="en-AU"/>
              </w:rPr>
              <w:t>Representatives</w:t>
            </w:r>
          </w:p>
        </w:tc>
      </w:tr>
      <w:tr w:rsidR="0025392F" w:rsidRPr="00F83192" w14:paraId="10984CD2" w14:textId="77777777">
        <w:trPr>
          <w:trHeight w:val="494"/>
        </w:trPr>
        <w:tc>
          <w:tcPr>
            <w:tcW w:w="2216" w:type="dxa"/>
          </w:tcPr>
          <w:p w14:paraId="10984CD0" w14:textId="77777777" w:rsidR="0025392F" w:rsidRPr="00F83192" w:rsidRDefault="0025392F" w:rsidP="0025392F">
            <w:pPr>
              <w:pStyle w:val="TableParagraph"/>
              <w:spacing w:before="125"/>
              <w:ind w:left="128"/>
              <w:rPr>
                <w:b/>
                <w:lang w:val="en-AU"/>
              </w:rPr>
            </w:pPr>
            <w:r w:rsidRPr="00F83192">
              <w:rPr>
                <w:b/>
                <w:spacing w:val="-5"/>
                <w:lang w:val="en-AU"/>
              </w:rPr>
              <w:t>CEA</w:t>
            </w:r>
          </w:p>
        </w:tc>
        <w:tc>
          <w:tcPr>
            <w:tcW w:w="7048" w:type="dxa"/>
          </w:tcPr>
          <w:p w14:paraId="10984CD1" w14:textId="77777777" w:rsidR="0025392F" w:rsidRPr="00F83192" w:rsidRDefault="0025392F" w:rsidP="0025392F">
            <w:pPr>
              <w:pStyle w:val="TableParagraph"/>
              <w:spacing w:before="139"/>
              <w:ind w:left="125"/>
              <w:rPr>
                <w:sz w:val="21"/>
                <w:lang w:val="en-AU"/>
              </w:rPr>
            </w:pPr>
            <w:r w:rsidRPr="00F83192">
              <w:rPr>
                <w:i/>
                <w:w w:val="105"/>
                <w:sz w:val="21"/>
                <w:lang w:val="en-AU"/>
              </w:rPr>
              <w:t>Commonwealth</w:t>
            </w:r>
            <w:r w:rsidRPr="00F83192">
              <w:rPr>
                <w:i/>
                <w:spacing w:val="2"/>
                <w:w w:val="105"/>
                <w:sz w:val="21"/>
                <w:lang w:val="en-AU"/>
              </w:rPr>
              <w:t xml:space="preserve"> </w:t>
            </w:r>
            <w:r w:rsidRPr="00F83192">
              <w:rPr>
                <w:i/>
                <w:w w:val="105"/>
                <w:sz w:val="21"/>
                <w:lang w:val="en-AU"/>
              </w:rPr>
              <w:t>Electoral</w:t>
            </w:r>
            <w:r w:rsidRPr="00F83192">
              <w:rPr>
                <w:i/>
                <w:spacing w:val="-3"/>
                <w:w w:val="105"/>
                <w:sz w:val="21"/>
                <w:lang w:val="en-AU"/>
              </w:rPr>
              <w:t xml:space="preserve"> </w:t>
            </w:r>
            <w:r w:rsidRPr="00F83192">
              <w:rPr>
                <w:i/>
                <w:w w:val="105"/>
                <w:sz w:val="21"/>
                <w:lang w:val="en-AU"/>
              </w:rPr>
              <w:t>Act</w:t>
            </w:r>
            <w:r w:rsidRPr="00F83192">
              <w:rPr>
                <w:i/>
                <w:spacing w:val="-6"/>
                <w:w w:val="105"/>
                <w:sz w:val="21"/>
                <w:lang w:val="en-AU"/>
              </w:rPr>
              <w:t xml:space="preserve"> </w:t>
            </w:r>
            <w:r w:rsidRPr="00F83192">
              <w:rPr>
                <w:i/>
                <w:w w:val="105"/>
                <w:sz w:val="21"/>
                <w:lang w:val="en-AU"/>
              </w:rPr>
              <w:t>1918</w:t>
            </w:r>
            <w:r w:rsidRPr="00F83192">
              <w:rPr>
                <w:i/>
                <w:spacing w:val="-14"/>
                <w:w w:val="105"/>
                <w:sz w:val="21"/>
                <w:lang w:val="en-AU"/>
              </w:rPr>
              <w:t xml:space="preserve"> </w:t>
            </w:r>
            <w:r w:rsidRPr="00F83192">
              <w:rPr>
                <w:spacing w:val="-2"/>
                <w:w w:val="105"/>
                <w:sz w:val="21"/>
                <w:lang w:val="en-AU"/>
              </w:rPr>
              <w:t>(Cth).</w:t>
            </w:r>
          </w:p>
        </w:tc>
      </w:tr>
      <w:tr w:rsidR="0025392F" w:rsidRPr="00F83192" w14:paraId="10984CD5" w14:textId="77777777">
        <w:trPr>
          <w:trHeight w:val="999"/>
        </w:trPr>
        <w:tc>
          <w:tcPr>
            <w:tcW w:w="2216" w:type="dxa"/>
          </w:tcPr>
          <w:p w14:paraId="10984CD3" w14:textId="77777777" w:rsidR="0025392F" w:rsidRPr="00F83192" w:rsidRDefault="0025392F" w:rsidP="0025392F">
            <w:pPr>
              <w:pStyle w:val="TableParagraph"/>
              <w:spacing w:before="125"/>
              <w:ind w:left="128"/>
              <w:rPr>
                <w:b/>
                <w:lang w:val="en-AU"/>
              </w:rPr>
            </w:pPr>
            <w:r w:rsidRPr="00F83192">
              <w:rPr>
                <w:b/>
                <w:lang w:val="en-AU"/>
              </w:rPr>
              <w:t>CERT</w:t>
            </w:r>
            <w:r w:rsidRPr="00F83192">
              <w:rPr>
                <w:b/>
                <w:spacing w:val="5"/>
                <w:lang w:val="en-AU"/>
              </w:rPr>
              <w:t xml:space="preserve"> </w:t>
            </w:r>
            <w:r w:rsidRPr="00F83192">
              <w:rPr>
                <w:b/>
                <w:spacing w:val="-2"/>
                <w:lang w:val="en-AU"/>
              </w:rPr>
              <w:t>Australia</w:t>
            </w:r>
          </w:p>
        </w:tc>
        <w:tc>
          <w:tcPr>
            <w:tcW w:w="7048" w:type="dxa"/>
          </w:tcPr>
          <w:p w14:paraId="10984CD4" w14:textId="77777777" w:rsidR="0025392F" w:rsidRPr="00F83192" w:rsidRDefault="0025392F" w:rsidP="0025392F">
            <w:pPr>
              <w:pStyle w:val="TableParagraph"/>
              <w:spacing w:before="139" w:line="249" w:lineRule="auto"/>
              <w:ind w:left="126" w:firstLine="3"/>
              <w:rPr>
                <w:sz w:val="21"/>
                <w:lang w:val="en-AU"/>
              </w:rPr>
            </w:pPr>
            <w:r w:rsidRPr="00F83192">
              <w:rPr>
                <w:w w:val="105"/>
                <w:sz w:val="21"/>
                <w:lang w:val="en-AU"/>
              </w:rPr>
              <w:t>Australia's National</w:t>
            </w:r>
            <w:r w:rsidRPr="00F83192">
              <w:rPr>
                <w:spacing w:val="-4"/>
                <w:w w:val="105"/>
                <w:sz w:val="21"/>
                <w:lang w:val="en-AU"/>
              </w:rPr>
              <w:t xml:space="preserve"> </w:t>
            </w:r>
            <w:r w:rsidRPr="00F83192">
              <w:rPr>
                <w:w w:val="105"/>
                <w:sz w:val="21"/>
                <w:lang w:val="en-AU"/>
              </w:rPr>
              <w:t>Computer</w:t>
            </w:r>
            <w:r w:rsidRPr="00F83192">
              <w:rPr>
                <w:spacing w:val="-1"/>
                <w:w w:val="105"/>
                <w:sz w:val="21"/>
                <w:lang w:val="en-AU"/>
              </w:rPr>
              <w:t xml:space="preserve"> </w:t>
            </w:r>
            <w:r w:rsidRPr="00F83192">
              <w:rPr>
                <w:w w:val="105"/>
                <w:sz w:val="21"/>
                <w:lang w:val="en-AU"/>
              </w:rPr>
              <w:t>Emergency Response Team</w:t>
            </w:r>
            <w:r w:rsidRPr="00F83192">
              <w:rPr>
                <w:spacing w:val="-2"/>
                <w:w w:val="105"/>
                <w:sz w:val="21"/>
                <w:lang w:val="en-AU"/>
              </w:rPr>
              <w:t xml:space="preserve"> </w:t>
            </w:r>
            <w:r w:rsidRPr="00F83192">
              <w:rPr>
                <w:w w:val="105"/>
                <w:sz w:val="21"/>
                <w:lang w:val="en-AU"/>
              </w:rPr>
              <w:t>located</w:t>
            </w:r>
            <w:r w:rsidRPr="00F83192">
              <w:rPr>
                <w:spacing w:val="-1"/>
                <w:w w:val="105"/>
                <w:sz w:val="21"/>
                <w:lang w:val="en-AU"/>
              </w:rPr>
              <w:t xml:space="preserve"> </w:t>
            </w:r>
            <w:r w:rsidRPr="00F83192">
              <w:rPr>
                <w:w w:val="105"/>
                <w:sz w:val="21"/>
                <w:lang w:val="en-AU"/>
              </w:rPr>
              <w:t xml:space="preserve">at the Attorney-General's Department, 3-5 National Circuit, Barton ACT </w:t>
            </w:r>
            <w:r w:rsidRPr="00F83192">
              <w:rPr>
                <w:spacing w:val="-4"/>
                <w:w w:val="105"/>
                <w:sz w:val="21"/>
                <w:lang w:val="en-AU"/>
              </w:rPr>
              <w:t>2600.</w:t>
            </w:r>
          </w:p>
        </w:tc>
      </w:tr>
      <w:tr w:rsidR="0025392F" w:rsidRPr="00F83192" w14:paraId="10984CD8" w14:textId="77777777">
        <w:trPr>
          <w:trHeight w:val="1003"/>
        </w:trPr>
        <w:tc>
          <w:tcPr>
            <w:tcW w:w="2216" w:type="dxa"/>
          </w:tcPr>
          <w:p w14:paraId="10984CD6" w14:textId="77777777" w:rsidR="0025392F" w:rsidRPr="00F83192" w:rsidRDefault="0025392F" w:rsidP="0025392F">
            <w:pPr>
              <w:pStyle w:val="TableParagraph"/>
              <w:spacing w:before="125"/>
              <w:ind w:left="133"/>
              <w:rPr>
                <w:b/>
                <w:lang w:val="en-AU"/>
              </w:rPr>
            </w:pPr>
            <w:r w:rsidRPr="00F83192">
              <w:rPr>
                <w:b/>
                <w:lang w:val="en-AU"/>
              </w:rPr>
              <w:t>Certified</w:t>
            </w:r>
            <w:r w:rsidRPr="00F83192">
              <w:rPr>
                <w:b/>
                <w:spacing w:val="-2"/>
                <w:lang w:val="en-AU"/>
              </w:rPr>
              <w:t xml:space="preserve"> </w:t>
            </w:r>
            <w:r w:rsidRPr="00F83192">
              <w:rPr>
                <w:b/>
                <w:spacing w:val="-4"/>
                <w:lang w:val="en-AU"/>
              </w:rPr>
              <w:t>List</w:t>
            </w:r>
          </w:p>
        </w:tc>
        <w:tc>
          <w:tcPr>
            <w:tcW w:w="7048" w:type="dxa"/>
          </w:tcPr>
          <w:p w14:paraId="10984CD7" w14:textId="45021E93" w:rsidR="0025392F" w:rsidRPr="00F83192" w:rsidRDefault="0025392F" w:rsidP="0025392F">
            <w:pPr>
              <w:pStyle w:val="TableParagraph"/>
              <w:spacing w:before="139" w:line="252" w:lineRule="auto"/>
              <w:ind w:left="136" w:right="142" w:hanging="1"/>
              <w:rPr>
                <w:sz w:val="21"/>
                <w:lang w:val="en-AU"/>
              </w:rPr>
            </w:pPr>
            <w:r w:rsidRPr="00F83192">
              <w:rPr>
                <w:w w:val="105"/>
                <w:sz w:val="21"/>
                <w:lang w:val="en-AU"/>
              </w:rPr>
              <w:t>the</w:t>
            </w:r>
            <w:r w:rsidRPr="00F83192">
              <w:rPr>
                <w:spacing w:val="-3"/>
                <w:w w:val="105"/>
                <w:sz w:val="21"/>
                <w:lang w:val="en-AU"/>
              </w:rPr>
              <w:t xml:space="preserve"> </w:t>
            </w:r>
            <w:r w:rsidRPr="00F83192">
              <w:rPr>
                <w:w w:val="105"/>
                <w:sz w:val="21"/>
                <w:lang w:val="en-AU"/>
              </w:rPr>
              <w:t>list</w:t>
            </w:r>
            <w:r w:rsidRPr="00F83192">
              <w:rPr>
                <w:spacing w:val="-3"/>
                <w:w w:val="105"/>
                <w:sz w:val="21"/>
                <w:lang w:val="en-AU"/>
              </w:rPr>
              <w:t xml:space="preserve"> </w:t>
            </w:r>
            <w:r w:rsidRPr="00F83192">
              <w:rPr>
                <w:w w:val="105"/>
                <w:sz w:val="21"/>
                <w:lang w:val="en-AU"/>
              </w:rPr>
              <w:t>of</w:t>
            </w:r>
            <w:r w:rsidRPr="00F83192">
              <w:rPr>
                <w:spacing w:val="-3"/>
                <w:w w:val="105"/>
                <w:sz w:val="21"/>
                <w:lang w:val="en-AU"/>
              </w:rPr>
              <w:t xml:space="preserve"> </w:t>
            </w:r>
            <w:r w:rsidRPr="00F83192">
              <w:rPr>
                <w:w w:val="105"/>
                <w:sz w:val="21"/>
                <w:lang w:val="en-AU"/>
              </w:rPr>
              <w:t>voters</w:t>
            </w:r>
            <w:r w:rsidRPr="00F83192">
              <w:rPr>
                <w:spacing w:val="-2"/>
                <w:w w:val="105"/>
                <w:sz w:val="21"/>
                <w:lang w:val="en-AU"/>
              </w:rPr>
              <w:t xml:space="preserve"> </w:t>
            </w:r>
            <w:r w:rsidRPr="00F83192">
              <w:rPr>
                <w:w w:val="105"/>
                <w:sz w:val="21"/>
                <w:lang w:val="en-AU"/>
              </w:rPr>
              <w:t>prepared under section 208</w:t>
            </w:r>
            <w:r w:rsidRPr="00F83192">
              <w:rPr>
                <w:spacing w:val="-6"/>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CEA</w:t>
            </w:r>
            <w:r>
              <w:rPr>
                <w:w w:val="105"/>
                <w:sz w:val="21"/>
                <w:lang w:val="en-AU"/>
              </w:rPr>
              <w:t xml:space="preserve"> </w:t>
            </w:r>
            <w:r>
              <w:rPr>
                <w:lang w:eastAsia="en-AU"/>
              </w:rPr>
              <w:t>or section 22 of the Referendum Act</w:t>
            </w:r>
            <w:r w:rsidRPr="00F83192">
              <w:rPr>
                <w:w w:val="105"/>
                <w:sz w:val="21"/>
                <w:lang w:val="en-AU"/>
              </w:rPr>
              <w:t>, also</w:t>
            </w:r>
            <w:r w:rsidRPr="00F83192">
              <w:rPr>
                <w:spacing w:val="-4"/>
                <w:w w:val="105"/>
                <w:sz w:val="21"/>
                <w:lang w:val="en-AU"/>
              </w:rPr>
              <w:t xml:space="preserve"> </w:t>
            </w:r>
            <w:r w:rsidRPr="00F83192">
              <w:rPr>
                <w:w w:val="105"/>
                <w:sz w:val="21"/>
                <w:lang w:val="en-AU"/>
              </w:rPr>
              <w:t>known as the official electoral roll, used during an election to mark off electors' names.</w:t>
            </w:r>
          </w:p>
        </w:tc>
      </w:tr>
      <w:tr w:rsidR="0025392F" w:rsidRPr="00F83192" w14:paraId="10984CDB" w14:textId="77777777">
        <w:trPr>
          <w:trHeight w:val="999"/>
        </w:trPr>
        <w:tc>
          <w:tcPr>
            <w:tcW w:w="2216" w:type="dxa"/>
          </w:tcPr>
          <w:p w14:paraId="10984CD9" w14:textId="77777777" w:rsidR="0025392F" w:rsidRPr="00F83192" w:rsidRDefault="0025392F" w:rsidP="0025392F">
            <w:pPr>
              <w:pStyle w:val="TableParagraph"/>
              <w:spacing w:before="132" w:line="237" w:lineRule="auto"/>
              <w:ind w:left="132" w:right="743"/>
              <w:rPr>
                <w:b/>
                <w:lang w:val="en-AU"/>
              </w:rPr>
            </w:pPr>
            <w:r w:rsidRPr="00F83192">
              <w:rPr>
                <w:b/>
                <w:lang w:val="en-AU"/>
              </w:rPr>
              <w:t xml:space="preserve">Close of </w:t>
            </w:r>
            <w:r w:rsidRPr="00F83192">
              <w:rPr>
                <w:b/>
                <w:spacing w:val="-2"/>
                <w:lang w:val="en-AU"/>
              </w:rPr>
              <w:t>Nominations</w:t>
            </w:r>
          </w:p>
        </w:tc>
        <w:tc>
          <w:tcPr>
            <w:tcW w:w="7048" w:type="dxa"/>
          </w:tcPr>
          <w:p w14:paraId="10984CDA" w14:textId="77777777" w:rsidR="0025392F" w:rsidRPr="00F83192" w:rsidRDefault="0025392F" w:rsidP="0025392F">
            <w:pPr>
              <w:pStyle w:val="TableParagraph"/>
              <w:spacing w:before="139" w:line="252" w:lineRule="auto"/>
              <w:ind w:left="132" w:firstLine="3"/>
              <w:rPr>
                <w:sz w:val="21"/>
                <w:lang w:val="en-AU"/>
              </w:rPr>
            </w:pPr>
            <w:r w:rsidRPr="00F83192">
              <w:rPr>
                <w:w w:val="105"/>
                <w:sz w:val="21"/>
                <w:lang w:val="en-AU"/>
              </w:rPr>
              <w:t>the date for the close of nominations for candidates for an Electoral Event, which</w:t>
            </w:r>
            <w:r w:rsidRPr="00F83192">
              <w:rPr>
                <w:spacing w:val="-1"/>
                <w:w w:val="105"/>
                <w:sz w:val="21"/>
                <w:lang w:val="en-AU"/>
              </w:rPr>
              <w:t xml:space="preserve"> </w:t>
            </w:r>
            <w:r w:rsidRPr="00F83192">
              <w:rPr>
                <w:w w:val="105"/>
                <w:sz w:val="21"/>
                <w:lang w:val="en-AU"/>
              </w:rPr>
              <w:t>is</w:t>
            </w:r>
            <w:r w:rsidRPr="00F83192">
              <w:rPr>
                <w:spacing w:val="-6"/>
                <w:w w:val="105"/>
                <w:sz w:val="21"/>
                <w:lang w:val="en-AU"/>
              </w:rPr>
              <w:t xml:space="preserve"> </w:t>
            </w:r>
            <w:r w:rsidRPr="00F83192">
              <w:rPr>
                <w:w w:val="105"/>
                <w:sz w:val="21"/>
                <w:lang w:val="en-AU"/>
              </w:rPr>
              <w:t>at 12</w:t>
            </w:r>
            <w:r w:rsidRPr="00F83192">
              <w:rPr>
                <w:spacing w:val="-9"/>
                <w:w w:val="105"/>
                <w:sz w:val="21"/>
                <w:lang w:val="en-AU"/>
              </w:rPr>
              <w:t xml:space="preserve"> </w:t>
            </w:r>
            <w:r w:rsidRPr="00F83192">
              <w:rPr>
                <w:w w:val="105"/>
                <w:sz w:val="21"/>
                <w:lang w:val="en-AU"/>
              </w:rPr>
              <w:t>noon</w:t>
            </w:r>
            <w:r w:rsidRPr="00F83192">
              <w:rPr>
                <w:spacing w:val="-1"/>
                <w:w w:val="105"/>
                <w:sz w:val="21"/>
                <w:lang w:val="en-AU"/>
              </w:rPr>
              <w:t xml:space="preserve"> </w:t>
            </w:r>
            <w:r w:rsidRPr="00F83192">
              <w:rPr>
                <w:w w:val="105"/>
                <w:sz w:val="21"/>
                <w:lang w:val="en-AU"/>
              </w:rPr>
              <w:t>between 10</w:t>
            </w:r>
            <w:r w:rsidRPr="00F83192">
              <w:rPr>
                <w:spacing w:val="-2"/>
                <w:w w:val="105"/>
                <w:sz w:val="21"/>
                <w:lang w:val="en-AU"/>
              </w:rPr>
              <w:t xml:space="preserve"> </w:t>
            </w:r>
            <w:r w:rsidRPr="00F83192">
              <w:rPr>
                <w:w w:val="105"/>
                <w:sz w:val="21"/>
                <w:lang w:val="en-AU"/>
              </w:rPr>
              <w:t>and</w:t>
            </w:r>
            <w:r w:rsidRPr="00F83192">
              <w:rPr>
                <w:spacing w:val="-2"/>
                <w:w w:val="105"/>
                <w:sz w:val="21"/>
                <w:lang w:val="en-AU"/>
              </w:rPr>
              <w:t xml:space="preserve"> </w:t>
            </w:r>
            <w:r w:rsidRPr="00F83192">
              <w:rPr>
                <w:w w:val="105"/>
                <w:sz w:val="21"/>
                <w:lang w:val="en-AU"/>
              </w:rPr>
              <w:t>27 days after the</w:t>
            </w:r>
            <w:r w:rsidRPr="00F83192">
              <w:rPr>
                <w:spacing w:val="-4"/>
                <w:w w:val="105"/>
                <w:sz w:val="21"/>
                <w:lang w:val="en-AU"/>
              </w:rPr>
              <w:t xml:space="preserve"> </w:t>
            </w:r>
            <w:r w:rsidRPr="00F83192">
              <w:rPr>
                <w:w w:val="105"/>
                <w:sz w:val="21"/>
                <w:lang w:val="en-AU"/>
              </w:rPr>
              <w:t>Issue</w:t>
            </w:r>
            <w:r w:rsidRPr="00F83192">
              <w:rPr>
                <w:spacing w:val="-1"/>
                <w:w w:val="105"/>
                <w:sz w:val="21"/>
                <w:lang w:val="en-AU"/>
              </w:rPr>
              <w:t xml:space="preserve"> </w:t>
            </w:r>
            <w:r w:rsidRPr="00F83192">
              <w:rPr>
                <w:w w:val="105"/>
                <w:sz w:val="21"/>
                <w:lang w:val="en-AU"/>
              </w:rPr>
              <w:t>of Writs as defined at section 156 of the CEA.</w:t>
            </w:r>
          </w:p>
        </w:tc>
      </w:tr>
      <w:tr w:rsidR="0025392F" w:rsidRPr="00F83192" w14:paraId="10984CDE" w14:textId="77777777">
        <w:trPr>
          <w:trHeight w:val="749"/>
        </w:trPr>
        <w:tc>
          <w:tcPr>
            <w:tcW w:w="2216" w:type="dxa"/>
          </w:tcPr>
          <w:p w14:paraId="10984CDC" w14:textId="77777777" w:rsidR="0025392F" w:rsidRPr="00F83192" w:rsidRDefault="0025392F" w:rsidP="0025392F">
            <w:pPr>
              <w:pStyle w:val="TableParagraph"/>
              <w:spacing w:before="130"/>
              <w:ind w:left="137" w:right="365" w:hanging="4"/>
              <w:rPr>
                <w:b/>
                <w:lang w:val="en-AU"/>
              </w:rPr>
            </w:pPr>
            <w:r w:rsidRPr="00F83192">
              <w:rPr>
                <w:b/>
                <w:spacing w:val="-2"/>
                <w:lang w:val="en-AU"/>
              </w:rPr>
              <w:t xml:space="preserve">Commencement </w:t>
            </w:r>
            <w:r w:rsidRPr="00F83192">
              <w:rPr>
                <w:b/>
                <w:spacing w:val="-4"/>
                <w:lang w:val="en-AU"/>
              </w:rPr>
              <w:t>Date</w:t>
            </w:r>
          </w:p>
        </w:tc>
        <w:tc>
          <w:tcPr>
            <w:tcW w:w="7048" w:type="dxa"/>
          </w:tcPr>
          <w:p w14:paraId="10984CDD" w14:textId="77777777" w:rsidR="0025392F" w:rsidRPr="00F83192" w:rsidRDefault="0025392F" w:rsidP="0025392F">
            <w:pPr>
              <w:pStyle w:val="TableParagraph"/>
              <w:spacing w:before="139" w:line="252" w:lineRule="auto"/>
              <w:ind w:left="137" w:hanging="2"/>
              <w:rPr>
                <w:sz w:val="21"/>
                <w:lang w:val="en-AU"/>
              </w:rPr>
            </w:pPr>
            <w:r w:rsidRPr="00F83192">
              <w:rPr>
                <w:w w:val="105"/>
                <w:sz w:val="21"/>
                <w:lang w:val="en-AU"/>
              </w:rPr>
              <w:t>the</w:t>
            </w:r>
            <w:r w:rsidRPr="00F83192">
              <w:rPr>
                <w:spacing w:val="-5"/>
                <w:w w:val="105"/>
                <w:sz w:val="21"/>
                <w:lang w:val="en-AU"/>
              </w:rPr>
              <w:t xml:space="preserve"> </w:t>
            </w:r>
            <w:r w:rsidRPr="00F83192">
              <w:rPr>
                <w:w w:val="105"/>
                <w:sz w:val="21"/>
                <w:lang w:val="en-AU"/>
              </w:rPr>
              <w:t>date</w:t>
            </w:r>
            <w:r w:rsidRPr="00F83192">
              <w:rPr>
                <w:spacing w:val="-2"/>
                <w:w w:val="105"/>
                <w:sz w:val="21"/>
                <w:lang w:val="en-AU"/>
              </w:rPr>
              <w:t xml:space="preserve"> </w:t>
            </w:r>
            <w:r w:rsidRPr="00F83192">
              <w:rPr>
                <w:w w:val="105"/>
                <w:sz w:val="21"/>
                <w:lang w:val="en-AU"/>
              </w:rPr>
              <w:t>on</w:t>
            </w:r>
            <w:r w:rsidRPr="00F83192">
              <w:rPr>
                <w:spacing w:val="-8"/>
                <w:w w:val="105"/>
                <w:sz w:val="21"/>
                <w:lang w:val="en-AU"/>
              </w:rPr>
              <w:t xml:space="preserve"> </w:t>
            </w:r>
            <w:r w:rsidRPr="00F83192">
              <w:rPr>
                <w:w w:val="105"/>
                <w:sz w:val="21"/>
                <w:lang w:val="en-AU"/>
              </w:rPr>
              <w:t>which this Deed</w:t>
            </w:r>
            <w:r w:rsidRPr="00F83192">
              <w:rPr>
                <w:spacing w:val="-1"/>
                <w:w w:val="105"/>
                <w:sz w:val="21"/>
                <w:lang w:val="en-AU"/>
              </w:rPr>
              <w:t xml:space="preserve"> </w:t>
            </w:r>
            <w:r w:rsidRPr="00F83192">
              <w:rPr>
                <w:w w:val="105"/>
                <w:sz w:val="21"/>
                <w:lang w:val="en-AU"/>
              </w:rPr>
              <w:t>commences,</w:t>
            </w:r>
            <w:r w:rsidRPr="00F83192">
              <w:rPr>
                <w:spacing w:val="20"/>
                <w:w w:val="105"/>
                <w:sz w:val="21"/>
                <w:lang w:val="en-AU"/>
              </w:rPr>
              <w:t xml:space="preserve"> </w:t>
            </w:r>
            <w:r w:rsidRPr="00F83192">
              <w:rPr>
                <w:w w:val="105"/>
                <w:sz w:val="21"/>
                <w:lang w:val="en-AU"/>
              </w:rPr>
              <w:t>as</w:t>
            </w:r>
            <w:r w:rsidRPr="00F83192">
              <w:rPr>
                <w:spacing w:val="-6"/>
                <w:w w:val="105"/>
                <w:sz w:val="21"/>
                <w:lang w:val="en-AU"/>
              </w:rPr>
              <w:t xml:space="preserve"> </w:t>
            </w:r>
            <w:r w:rsidRPr="00F83192">
              <w:rPr>
                <w:w w:val="105"/>
                <w:sz w:val="21"/>
                <w:lang w:val="en-AU"/>
              </w:rPr>
              <w:t>specified in</w:t>
            </w:r>
            <w:r w:rsidRPr="00F83192">
              <w:rPr>
                <w:spacing w:val="-4"/>
                <w:w w:val="105"/>
                <w:sz w:val="21"/>
                <w:lang w:val="en-AU"/>
              </w:rPr>
              <w:t xml:space="preserve"> </w:t>
            </w:r>
            <w:r w:rsidRPr="00F83192">
              <w:rPr>
                <w:w w:val="105"/>
                <w:sz w:val="21"/>
                <w:lang w:val="en-AU"/>
              </w:rPr>
              <w:t>Item 5</w:t>
            </w:r>
            <w:r w:rsidRPr="00F83192">
              <w:rPr>
                <w:spacing w:val="-4"/>
                <w:w w:val="105"/>
                <w:sz w:val="21"/>
                <w:lang w:val="en-AU"/>
              </w:rPr>
              <w:t xml:space="preserve"> </w:t>
            </w:r>
            <w:r w:rsidRPr="00F83192">
              <w:rPr>
                <w:w w:val="105"/>
                <w:sz w:val="21"/>
                <w:lang w:val="en-AU"/>
              </w:rPr>
              <w:t>of</w:t>
            </w:r>
            <w:r w:rsidRPr="00F83192">
              <w:rPr>
                <w:spacing w:val="-7"/>
                <w:w w:val="105"/>
                <w:sz w:val="21"/>
                <w:lang w:val="en-AU"/>
              </w:rPr>
              <w:t xml:space="preserve"> </w:t>
            </w:r>
            <w:r w:rsidRPr="00F83192">
              <w:rPr>
                <w:w w:val="105"/>
                <w:sz w:val="21"/>
                <w:lang w:val="en-AU"/>
              </w:rPr>
              <w:t>the Deed Details.</w:t>
            </w:r>
          </w:p>
        </w:tc>
      </w:tr>
    </w:tbl>
    <w:p w14:paraId="10984CDF" w14:textId="77777777" w:rsidR="00A43F4E" w:rsidRPr="00F83192" w:rsidRDefault="00A43F4E">
      <w:pPr>
        <w:pStyle w:val="TableParagraph"/>
        <w:spacing w:line="252" w:lineRule="auto"/>
        <w:rPr>
          <w:sz w:val="21"/>
          <w:lang w:val="en-AU"/>
        </w:rPr>
        <w:sectPr w:rsidR="00A43F4E" w:rsidRPr="00F83192">
          <w:type w:val="continuous"/>
          <w:pgSz w:w="11920" w:h="16850"/>
          <w:pgMar w:top="1180" w:right="425" w:bottom="1533" w:left="283" w:header="0" w:footer="758" w:gutter="0"/>
          <w:cols w:space="720"/>
        </w:sectPr>
      </w:pP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6946"/>
      </w:tblGrid>
      <w:tr w:rsidR="00A43F4E" w:rsidRPr="00F83192" w14:paraId="10984CE2" w14:textId="77777777" w:rsidTr="007251A8">
        <w:trPr>
          <w:trHeight w:val="999"/>
        </w:trPr>
        <w:tc>
          <w:tcPr>
            <w:tcW w:w="2126" w:type="dxa"/>
          </w:tcPr>
          <w:p w14:paraId="10984CE0" w14:textId="77777777" w:rsidR="00A43F4E" w:rsidRPr="00F83192" w:rsidRDefault="00447280">
            <w:pPr>
              <w:pStyle w:val="TableParagraph"/>
              <w:spacing w:before="125"/>
              <w:ind w:left="161" w:right="801"/>
              <w:rPr>
                <w:b/>
                <w:lang w:val="en-AU"/>
              </w:rPr>
            </w:pPr>
            <w:r w:rsidRPr="00F83192">
              <w:rPr>
                <w:b/>
                <w:spacing w:val="-4"/>
                <w:lang w:val="en-AU"/>
              </w:rPr>
              <w:lastRenderedPageBreak/>
              <w:t xml:space="preserve">Commercial </w:t>
            </w:r>
            <w:r w:rsidRPr="00F83192">
              <w:rPr>
                <w:b/>
                <w:spacing w:val="-2"/>
                <w:lang w:val="en-AU"/>
              </w:rPr>
              <w:t>Election</w:t>
            </w:r>
          </w:p>
        </w:tc>
        <w:tc>
          <w:tcPr>
            <w:tcW w:w="6946" w:type="dxa"/>
          </w:tcPr>
          <w:p w14:paraId="10984CE1" w14:textId="77777777" w:rsidR="00A43F4E" w:rsidRPr="00F83192" w:rsidRDefault="00447280">
            <w:pPr>
              <w:pStyle w:val="TableParagraph"/>
              <w:spacing w:before="144" w:line="249" w:lineRule="auto"/>
              <w:ind w:left="148" w:right="147" w:firstLine="1"/>
              <w:rPr>
                <w:sz w:val="21"/>
                <w:lang w:val="en-AU"/>
              </w:rPr>
            </w:pPr>
            <w:r w:rsidRPr="00F83192">
              <w:rPr>
                <w:w w:val="105"/>
                <w:sz w:val="21"/>
                <w:lang w:val="en-AU"/>
              </w:rPr>
              <w:t>an</w:t>
            </w:r>
            <w:r w:rsidRPr="00F83192">
              <w:rPr>
                <w:spacing w:val="-9"/>
                <w:w w:val="105"/>
                <w:sz w:val="21"/>
                <w:lang w:val="en-AU"/>
              </w:rPr>
              <w:t xml:space="preserve"> </w:t>
            </w:r>
            <w:r w:rsidRPr="00F83192">
              <w:rPr>
                <w:w w:val="105"/>
                <w:sz w:val="21"/>
                <w:lang w:val="en-AU"/>
              </w:rPr>
              <w:t>office</w:t>
            </w:r>
            <w:r w:rsidRPr="00F83192">
              <w:rPr>
                <w:spacing w:val="-10"/>
                <w:w w:val="105"/>
                <w:sz w:val="21"/>
                <w:lang w:val="en-AU"/>
              </w:rPr>
              <w:t xml:space="preserve"> </w:t>
            </w:r>
            <w:r w:rsidRPr="00F83192">
              <w:rPr>
                <w:w w:val="105"/>
                <w:sz w:val="21"/>
                <w:lang w:val="en-AU"/>
              </w:rPr>
              <w:t>bearer</w:t>
            </w:r>
            <w:r w:rsidRPr="00F83192">
              <w:rPr>
                <w:spacing w:val="-1"/>
                <w:w w:val="105"/>
                <w:sz w:val="21"/>
                <w:lang w:val="en-AU"/>
              </w:rPr>
              <w:t xml:space="preserve"> </w:t>
            </w:r>
            <w:r w:rsidRPr="00F83192">
              <w:rPr>
                <w:w w:val="105"/>
                <w:sz w:val="21"/>
                <w:lang w:val="en-AU"/>
              </w:rPr>
              <w:t>election, ballot</w:t>
            </w:r>
            <w:r w:rsidRPr="00F83192">
              <w:rPr>
                <w:spacing w:val="-6"/>
                <w:w w:val="105"/>
                <w:sz w:val="21"/>
                <w:lang w:val="en-AU"/>
              </w:rPr>
              <w:t xml:space="preserve"> </w:t>
            </w:r>
            <w:r w:rsidRPr="00F83192">
              <w:rPr>
                <w:w w:val="105"/>
                <w:sz w:val="21"/>
                <w:lang w:val="en-AU"/>
              </w:rPr>
              <w:t>or</w:t>
            </w:r>
            <w:r w:rsidRPr="00F83192">
              <w:rPr>
                <w:spacing w:val="-11"/>
                <w:w w:val="105"/>
                <w:sz w:val="21"/>
                <w:lang w:val="en-AU"/>
              </w:rPr>
              <w:t xml:space="preserve"> </w:t>
            </w:r>
            <w:r w:rsidRPr="00F83192">
              <w:rPr>
                <w:w w:val="105"/>
                <w:sz w:val="21"/>
                <w:lang w:val="en-AU"/>
              </w:rPr>
              <w:t>vote</w:t>
            </w:r>
            <w:r w:rsidRPr="00F83192">
              <w:rPr>
                <w:spacing w:val="-4"/>
                <w:w w:val="105"/>
                <w:sz w:val="21"/>
                <w:lang w:val="en-AU"/>
              </w:rPr>
              <w:t xml:space="preserve"> </w:t>
            </w:r>
            <w:r w:rsidRPr="00F83192">
              <w:rPr>
                <w:w w:val="105"/>
                <w:sz w:val="21"/>
                <w:lang w:val="en-AU"/>
              </w:rPr>
              <w:t>seeking</w:t>
            </w:r>
            <w:r w:rsidRPr="00F83192">
              <w:rPr>
                <w:spacing w:val="-5"/>
                <w:w w:val="105"/>
                <w:sz w:val="21"/>
                <w:lang w:val="en-AU"/>
              </w:rPr>
              <w:t xml:space="preserve"> </w:t>
            </w:r>
            <w:r w:rsidRPr="00F83192">
              <w:rPr>
                <w:w w:val="105"/>
                <w:sz w:val="21"/>
                <w:lang w:val="en-AU"/>
              </w:rPr>
              <w:t>member's views conducted by the AEC for organisations which pay the AEC to provide such services.</w:t>
            </w:r>
          </w:p>
        </w:tc>
      </w:tr>
      <w:tr w:rsidR="00A43F4E" w:rsidRPr="00F83192" w14:paraId="10984CE5" w14:textId="77777777" w:rsidTr="007251A8">
        <w:trPr>
          <w:trHeight w:val="489"/>
        </w:trPr>
        <w:tc>
          <w:tcPr>
            <w:tcW w:w="2126" w:type="dxa"/>
          </w:tcPr>
          <w:p w14:paraId="10984CE3" w14:textId="77777777" w:rsidR="00A43F4E" w:rsidRPr="00F83192" w:rsidRDefault="00447280">
            <w:pPr>
              <w:pStyle w:val="TableParagraph"/>
              <w:spacing w:before="125"/>
              <w:ind w:left="152"/>
              <w:rPr>
                <w:b/>
                <w:lang w:val="en-AU"/>
              </w:rPr>
            </w:pPr>
            <w:r w:rsidRPr="00F83192">
              <w:rPr>
                <w:b/>
                <w:spacing w:val="-2"/>
                <w:lang w:val="en-AU"/>
              </w:rPr>
              <w:t>Commonwealth</w:t>
            </w:r>
          </w:p>
        </w:tc>
        <w:tc>
          <w:tcPr>
            <w:tcW w:w="6946" w:type="dxa"/>
          </w:tcPr>
          <w:p w14:paraId="10984CE4" w14:textId="77777777" w:rsidR="00A43F4E" w:rsidRPr="00F83192" w:rsidRDefault="00447280">
            <w:pPr>
              <w:pStyle w:val="TableParagraph"/>
              <w:spacing w:before="144"/>
              <w:ind w:left="145"/>
              <w:rPr>
                <w:sz w:val="21"/>
                <w:lang w:val="en-AU"/>
              </w:rPr>
            </w:pPr>
            <w:r w:rsidRPr="00F83192">
              <w:rPr>
                <w:w w:val="105"/>
                <w:sz w:val="21"/>
                <w:lang w:val="en-AU"/>
              </w:rPr>
              <w:t>the</w:t>
            </w:r>
            <w:r w:rsidRPr="00F83192">
              <w:rPr>
                <w:spacing w:val="-11"/>
                <w:w w:val="105"/>
                <w:sz w:val="21"/>
                <w:lang w:val="en-AU"/>
              </w:rPr>
              <w:t xml:space="preserve"> </w:t>
            </w:r>
            <w:r w:rsidRPr="00F83192">
              <w:rPr>
                <w:w w:val="105"/>
                <w:sz w:val="21"/>
                <w:lang w:val="en-AU"/>
              </w:rPr>
              <w:t>Commonwealth</w:t>
            </w:r>
            <w:r w:rsidRPr="00F83192">
              <w:rPr>
                <w:spacing w:val="11"/>
                <w:w w:val="105"/>
                <w:sz w:val="21"/>
                <w:lang w:val="en-AU"/>
              </w:rPr>
              <w:t xml:space="preserve"> </w:t>
            </w:r>
            <w:r w:rsidRPr="00F83192">
              <w:rPr>
                <w:w w:val="105"/>
                <w:sz w:val="21"/>
                <w:lang w:val="en-AU"/>
              </w:rPr>
              <w:t>of</w:t>
            </w:r>
            <w:r w:rsidRPr="00F83192">
              <w:rPr>
                <w:spacing w:val="-10"/>
                <w:w w:val="105"/>
                <w:sz w:val="21"/>
                <w:lang w:val="en-AU"/>
              </w:rPr>
              <w:t xml:space="preserve"> </w:t>
            </w:r>
            <w:r w:rsidRPr="00F83192">
              <w:rPr>
                <w:spacing w:val="-2"/>
                <w:w w:val="105"/>
                <w:sz w:val="21"/>
                <w:lang w:val="en-AU"/>
              </w:rPr>
              <w:t>Australia.</w:t>
            </w:r>
          </w:p>
        </w:tc>
      </w:tr>
      <w:tr w:rsidR="00A43F4E" w:rsidRPr="00F83192" w14:paraId="10984CEC" w14:textId="77777777" w:rsidTr="007251A8">
        <w:trPr>
          <w:trHeight w:val="2748"/>
        </w:trPr>
        <w:tc>
          <w:tcPr>
            <w:tcW w:w="2126" w:type="dxa"/>
          </w:tcPr>
          <w:p w14:paraId="10984CE6" w14:textId="77777777" w:rsidR="00A43F4E" w:rsidRPr="00F83192" w:rsidRDefault="00447280">
            <w:pPr>
              <w:pStyle w:val="TableParagraph"/>
              <w:spacing w:before="136" w:line="237" w:lineRule="auto"/>
              <w:ind w:left="153" w:firstLine="4"/>
              <w:rPr>
                <w:b/>
                <w:lang w:val="en-AU"/>
              </w:rPr>
            </w:pPr>
            <w:r w:rsidRPr="00F83192">
              <w:rPr>
                <w:b/>
                <w:spacing w:val="-4"/>
                <w:lang w:val="en-AU"/>
              </w:rPr>
              <w:t xml:space="preserve">Confidential </w:t>
            </w:r>
            <w:r w:rsidRPr="00F83192">
              <w:rPr>
                <w:b/>
                <w:spacing w:val="-2"/>
                <w:lang w:val="en-AU"/>
              </w:rPr>
              <w:t>Information</w:t>
            </w:r>
          </w:p>
        </w:tc>
        <w:tc>
          <w:tcPr>
            <w:tcW w:w="6946" w:type="dxa"/>
          </w:tcPr>
          <w:p w14:paraId="10984CE7" w14:textId="77777777" w:rsidR="00A43F4E" w:rsidRPr="00F83192" w:rsidRDefault="00447280">
            <w:pPr>
              <w:pStyle w:val="TableParagraph"/>
              <w:spacing w:before="149"/>
              <w:ind w:left="144"/>
              <w:rPr>
                <w:sz w:val="21"/>
                <w:lang w:val="en-AU"/>
              </w:rPr>
            </w:pPr>
            <w:r w:rsidRPr="00F83192">
              <w:rPr>
                <w:w w:val="105"/>
                <w:sz w:val="21"/>
                <w:lang w:val="en-AU"/>
              </w:rPr>
              <w:t>information</w:t>
            </w:r>
            <w:r w:rsidRPr="00F83192">
              <w:rPr>
                <w:spacing w:val="7"/>
                <w:w w:val="105"/>
                <w:sz w:val="21"/>
                <w:lang w:val="en-AU"/>
              </w:rPr>
              <w:t xml:space="preserve"> </w:t>
            </w:r>
            <w:r w:rsidRPr="00F83192">
              <w:rPr>
                <w:w w:val="105"/>
                <w:sz w:val="21"/>
                <w:lang w:val="en-AU"/>
              </w:rPr>
              <w:t>that</w:t>
            </w:r>
            <w:r w:rsidRPr="00F83192">
              <w:rPr>
                <w:spacing w:val="-5"/>
                <w:w w:val="105"/>
                <w:sz w:val="21"/>
                <w:lang w:val="en-AU"/>
              </w:rPr>
              <w:t xml:space="preserve"> </w:t>
            </w:r>
            <w:r w:rsidRPr="00F83192">
              <w:rPr>
                <w:w w:val="105"/>
                <w:sz w:val="21"/>
                <w:lang w:val="en-AU"/>
              </w:rPr>
              <w:t>is</w:t>
            </w:r>
            <w:r w:rsidRPr="00F83192">
              <w:rPr>
                <w:spacing w:val="-7"/>
                <w:w w:val="105"/>
                <w:sz w:val="21"/>
                <w:lang w:val="en-AU"/>
              </w:rPr>
              <w:t xml:space="preserve"> </w:t>
            </w:r>
            <w:r w:rsidRPr="00F83192">
              <w:rPr>
                <w:w w:val="105"/>
                <w:sz w:val="21"/>
                <w:lang w:val="en-AU"/>
              </w:rPr>
              <w:t>by</w:t>
            </w:r>
            <w:r w:rsidRPr="00F83192">
              <w:rPr>
                <w:spacing w:val="-5"/>
                <w:w w:val="105"/>
                <w:sz w:val="21"/>
                <w:lang w:val="en-AU"/>
              </w:rPr>
              <w:t xml:space="preserve"> </w:t>
            </w:r>
            <w:r w:rsidRPr="00F83192">
              <w:rPr>
                <w:w w:val="105"/>
                <w:sz w:val="21"/>
                <w:lang w:val="en-AU"/>
              </w:rPr>
              <w:t>its</w:t>
            </w:r>
            <w:r w:rsidRPr="00F83192">
              <w:rPr>
                <w:spacing w:val="-11"/>
                <w:w w:val="105"/>
                <w:sz w:val="21"/>
                <w:lang w:val="en-AU"/>
              </w:rPr>
              <w:t xml:space="preserve"> </w:t>
            </w:r>
            <w:r w:rsidRPr="00F83192">
              <w:rPr>
                <w:w w:val="105"/>
                <w:sz w:val="21"/>
                <w:lang w:val="en-AU"/>
              </w:rPr>
              <w:t>nature</w:t>
            </w:r>
            <w:r w:rsidRPr="00F83192">
              <w:rPr>
                <w:spacing w:val="-2"/>
                <w:w w:val="105"/>
                <w:sz w:val="21"/>
                <w:lang w:val="en-AU"/>
              </w:rPr>
              <w:t xml:space="preserve"> </w:t>
            </w:r>
            <w:r w:rsidRPr="00F83192">
              <w:rPr>
                <w:w w:val="105"/>
                <w:sz w:val="21"/>
                <w:lang w:val="en-AU"/>
              </w:rPr>
              <w:t>confidential</w:t>
            </w:r>
            <w:r w:rsidRPr="00F83192">
              <w:rPr>
                <w:spacing w:val="11"/>
                <w:w w:val="105"/>
                <w:sz w:val="21"/>
                <w:lang w:val="en-AU"/>
              </w:rPr>
              <w:t xml:space="preserve"> </w:t>
            </w:r>
            <w:r w:rsidRPr="00F83192">
              <w:rPr>
                <w:w w:val="105"/>
                <w:sz w:val="21"/>
                <w:lang w:val="en-AU"/>
              </w:rPr>
              <w:t>and</w:t>
            </w:r>
            <w:r w:rsidRPr="00F83192">
              <w:rPr>
                <w:spacing w:val="-12"/>
                <w:w w:val="105"/>
                <w:sz w:val="21"/>
                <w:lang w:val="en-AU"/>
              </w:rPr>
              <w:t xml:space="preserve"> </w:t>
            </w:r>
            <w:r w:rsidRPr="00F83192">
              <w:rPr>
                <w:spacing w:val="-5"/>
                <w:w w:val="105"/>
                <w:sz w:val="21"/>
                <w:lang w:val="en-AU"/>
              </w:rPr>
              <w:t>is:</w:t>
            </w:r>
          </w:p>
          <w:p w14:paraId="10984CE8" w14:textId="77777777" w:rsidR="00A43F4E" w:rsidRPr="00F83192" w:rsidRDefault="00447280">
            <w:pPr>
              <w:pStyle w:val="TableParagraph"/>
              <w:numPr>
                <w:ilvl w:val="0"/>
                <w:numId w:val="79"/>
              </w:numPr>
              <w:tabs>
                <w:tab w:val="left" w:pos="833"/>
              </w:tabs>
              <w:spacing w:before="133"/>
              <w:ind w:hanging="688"/>
              <w:rPr>
                <w:sz w:val="21"/>
                <w:lang w:val="en-AU"/>
              </w:rPr>
            </w:pPr>
            <w:r w:rsidRPr="00F83192">
              <w:rPr>
                <w:w w:val="105"/>
                <w:sz w:val="21"/>
                <w:lang w:val="en-AU"/>
              </w:rPr>
              <w:t>designated</w:t>
            </w:r>
            <w:r w:rsidRPr="00F83192">
              <w:rPr>
                <w:spacing w:val="5"/>
                <w:w w:val="105"/>
                <w:sz w:val="21"/>
                <w:lang w:val="en-AU"/>
              </w:rPr>
              <w:t xml:space="preserve"> </w:t>
            </w:r>
            <w:r w:rsidRPr="00F83192">
              <w:rPr>
                <w:w w:val="105"/>
                <w:sz w:val="21"/>
                <w:lang w:val="en-AU"/>
              </w:rPr>
              <w:t>by</w:t>
            </w:r>
            <w:r w:rsidRPr="00F83192">
              <w:rPr>
                <w:spacing w:val="-5"/>
                <w:w w:val="105"/>
                <w:sz w:val="21"/>
                <w:lang w:val="en-AU"/>
              </w:rPr>
              <w:t xml:space="preserve"> </w:t>
            </w:r>
            <w:r w:rsidRPr="00F83192">
              <w:rPr>
                <w:w w:val="105"/>
                <w:sz w:val="21"/>
                <w:lang w:val="en-AU"/>
              </w:rPr>
              <w:t>a</w:t>
            </w:r>
            <w:r w:rsidRPr="00F83192">
              <w:rPr>
                <w:spacing w:val="-5"/>
                <w:w w:val="105"/>
                <w:sz w:val="21"/>
                <w:lang w:val="en-AU"/>
              </w:rPr>
              <w:t xml:space="preserve"> </w:t>
            </w:r>
            <w:r w:rsidRPr="00F83192">
              <w:rPr>
                <w:w w:val="105"/>
                <w:sz w:val="21"/>
                <w:lang w:val="en-AU"/>
              </w:rPr>
              <w:t>party</w:t>
            </w:r>
            <w:r w:rsidRPr="00F83192">
              <w:rPr>
                <w:spacing w:val="1"/>
                <w:w w:val="105"/>
                <w:sz w:val="21"/>
                <w:lang w:val="en-AU"/>
              </w:rPr>
              <w:t xml:space="preserve"> </w:t>
            </w:r>
            <w:r w:rsidRPr="00F83192">
              <w:rPr>
                <w:w w:val="105"/>
                <w:sz w:val="21"/>
                <w:lang w:val="en-AU"/>
              </w:rPr>
              <w:t>as</w:t>
            </w:r>
            <w:r w:rsidRPr="00F83192">
              <w:rPr>
                <w:spacing w:val="-2"/>
                <w:w w:val="105"/>
                <w:sz w:val="21"/>
                <w:lang w:val="en-AU"/>
              </w:rPr>
              <w:t xml:space="preserve"> confidential;</w:t>
            </w:r>
          </w:p>
          <w:p w14:paraId="10984CE9" w14:textId="77777777" w:rsidR="00A43F4E" w:rsidRPr="00F83192" w:rsidRDefault="00447280">
            <w:pPr>
              <w:pStyle w:val="TableParagraph"/>
              <w:numPr>
                <w:ilvl w:val="0"/>
                <w:numId w:val="79"/>
              </w:numPr>
              <w:tabs>
                <w:tab w:val="left" w:pos="828"/>
              </w:tabs>
              <w:spacing w:before="128"/>
              <w:ind w:left="828" w:hanging="688"/>
              <w:rPr>
                <w:sz w:val="21"/>
                <w:lang w:val="en-AU"/>
              </w:rPr>
            </w:pPr>
            <w:r w:rsidRPr="00F83192">
              <w:rPr>
                <w:w w:val="105"/>
                <w:sz w:val="21"/>
                <w:lang w:val="en-AU"/>
              </w:rPr>
              <w:t>described</w:t>
            </w:r>
            <w:r w:rsidRPr="00F83192">
              <w:rPr>
                <w:spacing w:val="5"/>
                <w:w w:val="105"/>
                <w:sz w:val="21"/>
                <w:lang w:val="en-AU"/>
              </w:rPr>
              <w:t xml:space="preserve"> </w:t>
            </w:r>
            <w:r w:rsidRPr="00F83192">
              <w:rPr>
                <w:w w:val="105"/>
                <w:sz w:val="21"/>
                <w:lang w:val="en-AU"/>
              </w:rPr>
              <w:t>in</w:t>
            </w:r>
            <w:r w:rsidRPr="00F83192">
              <w:rPr>
                <w:spacing w:val="-12"/>
                <w:w w:val="105"/>
                <w:sz w:val="21"/>
                <w:lang w:val="en-AU"/>
              </w:rPr>
              <w:t xml:space="preserve"> </w:t>
            </w:r>
            <w:r w:rsidRPr="00F83192">
              <w:rPr>
                <w:w w:val="105"/>
                <w:sz w:val="21"/>
                <w:lang w:val="en-AU"/>
              </w:rPr>
              <w:t>the</w:t>
            </w:r>
            <w:r w:rsidRPr="00F83192">
              <w:rPr>
                <w:spacing w:val="-15"/>
                <w:w w:val="105"/>
                <w:sz w:val="21"/>
                <w:lang w:val="en-AU"/>
              </w:rPr>
              <w:t xml:space="preserve"> </w:t>
            </w:r>
            <w:r w:rsidRPr="00F83192">
              <w:rPr>
                <w:w w:val="105"/>
                <w:sz w:val="21"/>
                <w:lang w:val="en-AU"/>
              </w:rPr>
              <w:t>Work</w:t>
            </w:r>
            <w:r w:rsidRPr="00F83192">
              <w:rPr>
                <w:spacing w:val="1"/>
                <w:w w:val="105"/>
                <w:sz w:val="21"/>
                <w:lang w:val="en-AU"/>
              </w:rPr>
              <w:t xml:space="preserve"> </w:t>
            </w:r>
            <w:r w:rsidRPr="00F83192">
              <w:rPr>
                <w:w w:val="105"/>
                <w:sz w:val="21"/>
                <w:lang w:val="en-AU"/>
              </w:rPr>
              <w:t>Order as</w:t>
            </w:r>
            <w:r w:rsidRPr="00F83192">
              <w:rPr>
                <w:spacing w:val="-2"/>
                <w:w w:val="105"/>
                <w:sz w:val="21"/>
                <w:lang w:val="en-AU"/>
              </w:rPr>
              <w:t xml:space="preserve"> </w:t>
            </w:r>
            <w:r w:rsidRPr="00F83192">
              <w:rPr>
                <w:w w:val="105"/>
                <w:sz w:val="21"/>
                <w:lang w:val="en-AU"/>
              </w:rPr>
              <w:t>confidential;</w:t>
            </w:r>
            <w:r w:rsidRPr="00F83192">
              <w:rPr>
                <w:spacing w:val="8"/>
                <w:w w:val="105"/>
                <w:sz w:val="21"/>
                <w:lang w:val="en-AU"/>
              </w:rPr>
              <w:t xml:space="preserve"> </w:t>
            </w:r>
            <w:r w:rsidRPr="00F83192">
              <w:rPr>
                <w:spacing w:val="-5"/>
                <w:w w:val="105"/>
                <w:sz w:val="21"/>
                <w:lang w:val="en-AU"/>
              </w:rPr>
              <w:t>or</w:t>
            </w:r>
          </w:p>
          <w:p w14:paraId="10984CEA" w14:textId="77777777" w:rsidR="00A43F4E" w:rsidRPr="00F83192" w:rsidRDefault="00447280">
            <w:pPr>
              <w:pStyle w:val="TableParagraph"/>
              <w:numPr>
                <w:ilvl w:val="0"/>
                <w:numId w:val="79"/>
              </w:numPr>
              <w:tabs>
                <w:tab w:val="left" w:pos="826"/>
                <w:tab w:val="left" w:pos="828"/>
              </w:tabs>
              <w:spacing w:before="134" w:line="247" w:lineRule="auto"/>
              <w:ind w:left="828" w:right="566"/>
              <w:rPr>
                <w:sz w:val="21"/>
                <w:lang w:val="en-AU"/>
              </w:rPr>
            </w:pPr>
            <w:r w:rsidRPr="00F83192">
              <w:rPr>
                <w:w w:val="105"/>
                <w:sz w:val="21"/>
                <w:lang w:val="en-AU"/>
              </w:rPr>
              <w:t>information of</w:t>
            </w:r>
            <w:r w:rsidRPr="00F83192">
              <w:rPr>
                <w:spacing w:val="-8"/>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AEC</w:t>
            </w:r>
            <w:r w:rsidRPr="00F83192">
              <w:rPr>
                <w:spacing w:val="-12"/>
                <w:w w:val="105"/>
                <w:sz w:val="21"/>
                <w:lang w:val="en-AU"/>
              </w:rPr>
              <w:t xml:space="preserve"> </w:t>
            </w:r>
            <w:r w:rsidRPr="00F83192">
              <w:rPr>
                <w:w w:val="105"/>
                <w:sz w:val="21"/>
                <w:lang w:val="en-AU"/>
              </w:rPr>
              <w:t>that</w:t>
            </w:r>
            <w:r w:rsidRPr="00F83192">
              <w:rPr>
                <w:spacing w:val="-4"/>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Service</w:t>
            </w:r>
            <w:r w:rsidRPr="00F83192">
              <w:rPr>
                <w:spacing w:val="-3"/>
                <w:w w:val="105"/>
                <w:sz w:val="21"/>
                <w:lang w:val="en-AU"/>
              </w:rPr>
              <w:t xml:space="preserve"> </w:t>
            </w:r>
            <w:r w:rsidRPr="00F83192">
              <w:rPr>
                <w:w w:val="105"/>
                <w:sz w:val="21"/>
                <w:lang w:val="en-AU"/>
              </w:rPr>
              <w:t>Provider knows or ought to know is confidential,</w:t>
            </w:r>
          </w:p>
          <w:p w14:paraId="10984CEB" w14:textId="77777777" w:rsidR="00A43F4E" w:rsidRPr="00F83192" w:rsidRDefault="00447280">
            <w:pPr>
              <w:pStyle w:val="TableParagraph"/>
              <w:spacing w:before="127" w:line="249" w:lineRule="auto"/>
              <w:ind w:left="139" w:right="47" w:firstLine="5"/>
              <w:rPr>
                <w:sz w:val="21"/>
                <w:lang w:val="en-AU"/>
              </w:rPr>
            </w:pPr>
            <w:r w:rsidRPr="00F83192">
              <w:rPr>
                <w:w w:val="105"/>
                <w:sz w:val="21"/>
                <w:lang w:val="en-AU"/>
              </w:rPr>
              <w:t>but does not include information which is or becomes public knowledge otherwise than</w:t>
            </w:r>
            <w:r w:rsidRPr="00F83192">
              <w:rPr>
                <w:spacing w:val="-3"/>
                <w:w w:val="105"/>
                <w:sz w:val="21"/>
                <w:lang w:val="en-AU"/>
              </w:rPr>
              <w:t xml:space="preserve"> </w:t>
            </w:r>
            <w:r w:rsidRPr="00F83192">
              <w:rPr>
                <w:w w:val="105"/>
                <w:sz w:val="21"/>
                <w:lang w:val="en-AU"/>
              </w:rPr>
              <w:t>by</w:t>
            </w:r>
            <w:r w:rsidRPr="00F83192">
              <w:rPr>
                <w:spacing w:val="-11"/>
                <w:w w:val="105"/>
                <w:sz w:val="21"/>
                <w:lang w:val="en-AU"/>
              </w:rPr>
              <w:t xml:space="preserve"> </w:t>
            </w:r>
            <w:r w:rsidRPr="00F83192">
              <w:rPr>
                <w:w w:val="105"/>
                <w:sz w:val="21"/>
                <w:lang w:val="en-AU"/>
              </w:rPr>
              <w:t>breach of</w:t>
            </w:r>
            <w:r w:rsidRPr="00F83192">
              <w:rPr>
                <w:spacing w:val="-7"/>
                <w:w w:val="105"/>
                <w:sz w:val="21"/>
                <w:lang w:val="en-AU"/>
              </w:rPr>
              <w:t xml:space="preserve"> </w:t>
            </w:r>
            <w:r w:rsidRPr="00F83192">
              <w:rPr>
                <w:w w:val="105"/>
                <w:sz w:val="21"/>
                <w:lang w:val="en-AU"/>
              </w:rPr>
              <w:t>this</w:t>
            </w:r>
            <w:r w:rsidRPr="00F83192">
              <w:rPr>
                <w:spacing w:val="-5"/>
                <w:w w:val="105"/>
                <w:sz w:val="21"/>
                <w:lang w:val="en-AU"/>
              </w:rPr>
              <w:t xml:space="preserve"> </w:t>
            </w:r>
            <w:r w:rsidRPr="00F83192">
              <w:rPr>
                <w:w w:val="105"/>
                <w:sz w:val="21"/>
                <w:lang w:val="en-AU"/>
              </w:rPr>
              <w:t>Deed</w:t>
            </w:r>
            <w:r w:rsidRPr="00F83192">
              <w:rPr>
                <w:spacing w:val="-4"/>
                <w:w w:val="105"/>
                <w:sz w:val="21"/>
                <w:lang w:val="en-AU"/>
              </w:rPr>
              <w:t xml:space="preserve"> </w:t>
            </w:r>
            <w:r w:rsidRPr="00F83192">
              <w:rPr>
                <w:w w:val="105"/>
                <w:sz w:val="21"/>
                <w:lang w:val="en-AU"/>
              </w:rPr>
              <w:t>or</w:t>
            </w:r>
            <w:r w:rsidRPr="00F83192">
              <w:rPr>
                <w:spacing w:val="-6"/>
                <w:w w:val="105"/>
                <w:sz w:val="21"/>
                <w:lang w:val="en-AU"/>
              </w:rPr>
              <w:t xml:space="preserve"> </w:t>
            </w:r>
            <w:r w:rsidRPr="00F83192">
              <w:rPr>
                <w:w w:val="105"/>
                <w:sz w:val="21"/>
                <w:lang w:val="en-AU"/>
              </w:rPr>
              <w:t>an</w:t>
            </w:r>
            <w:r w:rsidRPr="00F83192">
              <w:rPr>
                <w:spacing w:val="-6"/>
                <w:w w:val="105"/>
                <w:sz w:val="21"/>
                <w:lang w:val="en-AU"/>
              </w:rPr>
              <w:t xml:space="preserve"> </w:t>
            </w:r>
            <w:r w:rsidRPr="00F83192">
              <w:rPr>
                <w:w w:val="105"/>
                <w:sz w:val="21"/>
                <w:lang w:val="en-AU"/>
              </w:rPr>
              <w:t>Agreement or any other confidentiality obligation.</w:t>
            </w:r>
          </w:p>
        </w:tc>
      </w:tr>
      <w:tr w:rsidR="00A43F4E" w:rsidRPr="00F83192" w14:paraId="10984CF1" w14:textId="77777777" w:rsidTr="007251A8">
        <w:trPr>
          <w:trHeight w:val="2762"/>
        </w:trPr>
        <w:tc>
          <w:tcPr>
            <w:tcW w:w="2126" w:type="dxa"/>
          </w:tcPr>
          <w:p w14:paraId="10984CED" w14:textId="77777777" w:rsidR="00A43F4E" w:rsidRPr="00F83192" w:rsidRDefault="00447280">
            <w:pPr>
              <w:pStyle w:val="TableParagraph"/>
              <w:spacing w:before="125"/>
              <w:ind w:left="148"/>
              <w:rPr>
                <w:b/>
                <w:lang w:val="en-AU"/>
              </w:rPr>
            </w:pPr>
            <w:r w:rsidRPr="00F83192">
              <w:rPr>
                <w:b/>
                <w:lang w:val="en-AU"/>
              </w:rPr>
              <w:t>Conflict</w:t>
            </w:r>
            <w:r w:rsidRPr="00F83192">
              <w:rPr>
                <w:b/>
                <w:spacing w:val="6"/>
                <w:lang w:val="en-AU"/>
              </w:rPr>
              <w:t xml:space="preserve"> </w:t>
            </w:r>
            <w:r w:rsidRPr="00F83192">
              <w:rPr>
                <w:b/>
                <w:lang w:val="en-AU"/>
              </w:rPr>
              <w:t>of</w:t>
            </w:r>
            <w:r w:rsidRPr="00F83192">
              <w:rPr>
                <w:b/>
                <w:spacing w:val="-8"/>
                <w:lang w:val="en-AU"/>
              </w:rPr>
              <w:t xml:space="preserve"> </w:t>
            </w:r>
            <w:r w:rsidRPr="00F83192">
              <w:rPr>
                <w:b/>
                <w:spacing w:val="-2"/>
                <w:lang w:val="en-AU"/>
              </w:rPr>
              <w:t>Interest</w:t>
            </w:r>
          </w:p>
        </w:tc>
        <w:tc>
          <w:tcPr>
            <w:tcW w:w="6946" w:type="dxa"/>
          </w:tcPr>
          <w:p w14:paraId="10984CEE" w14:textId="77777777" w:rsidR="00A43F4E" w:rsidRPr="00F83192" w:rsidRDefault="00447280">
            <w:pPr>
              <w:pStyle w:val="TableParagraph"/>
              <w:spacing w:before="144"/>
              <w:ind w:left="140"/>
              <w:rPr>
                <w:sz w:val="21"/>
                <w:lang w:val="en-AU"/>
              </w:rPr>
            </w:pPr>
            <w:r w:rsidRPr="00F83192">
              <w:rPr>
                <w:w w:val="105"/>
                <w:sz w:val="21"/>
                <w:lang w:val="en-AU"/>
              </w:rPr>
              <w:t>any</w:t>
            </w:r>
            <w:r w:rsidRPr="00F83192">
              <w:rPr>
                <w:spacing w:val="-5"/>
                <w:w w:val="105"/>
                <w:sz w:val="21"/>
                <w:lang w:val="en-AU"/>
              </w:rPr>
              <w:t xml:space="preserve"> </w:t>
            </w:r>
            <w:r w:rsidRPr="00F83192">
              <w:rPr>
                <w:w w:val="105"/>
                <w:sz w:val="21"/>
                <w:lang w:val="en-AU"/>
              </w:rPr>
              <w:t>circumstance</w:t>
            </w:r>
            <w:r w:rsidRPr="00F83192">
              <w:rPr>
                <w:spacing w:val="6"/>
                <w:w w:val="105"/>
                <w:sz w:val="21"/>
                <w:lang w:val="en-AU"/>
              </w:rPr>
              <w:t xml:space="preserve"> </w:t>
            </w:r>
            <w:r w:rsidRPr="00F83192">
              <w:rPr>
                <w:w w:val="105"/>
                <w:sz w:val="21"/>
                <w:lang w:val="en-AU"/>
              </w:rPr>
              <w:t>in</w:t>
            </w:r>
            <w:r w:rsidRPr="00F83192">
              <w:rPr>
                <w:spacing w:val="-10"/>
                <w:w w:val="105"/>
                <w:sz w:val="21"/>
                <w:lang w:val="en-AU"/>
              </w:rPr>
              <w:t xml:space="preserve"> </w:t>
            </w:r>
            <w:r w:rsidRPr="00F83192">
              <w:rPr>
                <w:spacing w:val="-2"/>
                <w:w w:val="105"/>
                <w:sz w:val="21"/>
                <w:lang w:val="en-AU"/>
              </w:rPr>
              <w:t>which:</w:t>
            </w:r>
          </w:p>
          <w:p w14:paraId="10984CEF" w14:textId="77777777" w:rsidR="00A43F4E" w:rsidRPr="00F83192" w:rsidRDefault="00447280">
            <w:pPr>
              <w:pStyle w:val="TableParagraph"/>
              <w:numPr>
                <w:ilvl w:val="0"/>
                <w:numId w:val="78"/>
              </w:numPr>
              <w:tabs>
                <w:tab w:val="left" w:pos="822"/>
              </w:tabs>
              <w:spacing w:before="133" w:line="249" w:lineRule="auto"/>
              <w:ind w:right="148" w:hanging="687"/>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Service Provider has</w:t>
            </w:r>
            <w:r w:rsidRPr="00F83192">
              <w:rPr>
                <w:spacing w:val="-6"/>
                <w:w w:val="105"/>
                <w:sz w:val="21"/>
                <w:lang w:val="en-AU"/>
              </w:rPr>
              <w:t xml:space="preserve"> </w:t>
            </w:r>
            <w:r w:rsidRPr="00F83192">
              <w:rPr>
                <w:w w:val="105"/>
                <w:sz w:val="21"/>
                <w:lang w:val="en-AU"/>
              </w:rPr>
              <w:t>an</w:t>
            </w:r>
            <w:r w:rsidRPr="00F83192">
              <w:rPr>
                <w:spacing w:val="-5"/>
                <w:w w:val="105"/>
                <w:sz w:val="21"/>
                <w:lang w:val="en-AU"/>
              </w:rPr>
              <w:t xml:space="preserve"> </w:t>
            </w:r>
            <w:r w:rsidRPr="00F83192">
              <w:rPr>
                <w:w w:val="105"/>
                <w:sz w:val="21"/>
                <w:lang w:val="en-AU"/>
              </w:rPr>
              <w:t>interest (whether financial or</w:t>
            </w:r>
            <w:r w:rsidRPr="00F83192">
              <w:rPr>
                <w:spacing w:val="-3"/>
                <w:w w:val="105"/>
                <w:sz w:val="21"/>
                <w:lang w:val="en-AU"/>
              </w:rPr>
              <w:t xml:space="preserve"> </w:t>
            </w:r>
            <w:r w:rsidRPr="00F83192">
              <w:rPr>
                <w:w w:val="105"/>
                <w:sz w:val="21"/>
                <w:lang w:val="en-AU"/>
              </w:rPr>
              <w:t>non-financial) or an affiliation that is affecting, will affect, or could be</w:t>
            </w:r>
            <w:r w:rsidRPr="00F83192">
              <w:rPr>
                <w:spacing w:val="-8"/>
                <w:w w:val="105"/>
                <w:sz w:val="21"/>
                <w:lang w:val="en-AU"/>
              </w:rPr>
              <w:t xml:space="preserve"> </w:t>
            </w:r>
            <w:r w:rsidRPr="00F83192">
              <w:rPr>
                <w:w w:val="105"/>
                <w:sz w:val="21"/>
                <w:lang w:val="en-AU"/>
              </w:rPr>
              <w:t>perceived to</w:t>
            </w:r>
            <w:r w:rsidRPr="00F83192">
              <w:rPr>
                <w:spacing w:val="-10"/>
                <w:w w:val="105"/>
                <w:sz w:val="21"/>
                <w:lang w:val="en-AU"/>
              </w:rPr>
              <w:t xml:space="preserve"> </w:t>
            </w:r>
            <w:r w:rsidRPr="00F83192">
              <w:rPr>
                <w:w w:val="105"/>
                <w:sz w:val="21"/>
                <w:lang w:val="en-AU"/>
              </w:rPr>
              <w:t>affect,</w:t>
            </w:r>
            <w:r w:rsidRPr="00F83192">
              <w:rPr>
                <w:spacing w:val="-4"/>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Service Provider's ability</w:t>
            </w:r>
            <w:r w:rsidRPr="00F83192">
              <w:rPr>
                <w:spacing w:val="-5"/>
                <w:w w:val="105"/>
                <w:sz w:val="21"/>
                <w:lang w:val="en-AU"/>
              </w:rPr>
              <w:t xml:space="preserve"> </w:t>
            </w:r>
            <w:r w:rsidRPr="00F83192">
              <w:rPr>
                <w:w w:val="105"/>
                <w:sz w:val="21"/>
                <w:lang w:val="en-AU"/>
              </w:rPr>
              <w:t>to</w:t>
            </w:r>
            <w:r w:rsidRPr="00F83192">
              <w:rPr>
                <w:spacing w:val="-7"/>
                <w:w w:val="105"/>
                <w:sz w:val="21"/>
                <w:lang w:val="en-AU"/>
              </w:rPr>
              <w:t xml:space="preserve"> </w:t>
            </w:r>
            <w:r w:rsidRPr="00F83192">
              <w:rPr>
                <w:w w:val="105"/>
                <w:sz w:val="21"/>
                <w:lang w:val="en-AU"/>
              </w:rPr>
              <w:t>perform the Services or work associated with the Services fairly and independently; or</w:t>
            </w:r>
          </w:p>
          <w:p w14:paraId="10984CF0" w14:textId="77777777" w:rsidR="00A43F4E" w:rsidRPr="00F83192" w:rsidRDefault="00447280">
            <w:pPr>
              <w:pStyle w:val="TableParagraph"/>
              <w:numPr>
                <w:ilvl w:val="0"/>
                <w:numId w:val="78"/>
              </w:numPr>
              <w:tabs>
                <w:tab w:val="left" w:pos="819"/>
              </w:tabs>
              <w:spacing w:before="128" w:line="249" w:lineRule="auto"/>
              <w:ind w:left="819" w:right="188" w:hanging="689"/>
              <w:rPr>
                <w:sz w:val="21"/>
                <w:lang w:val="en-AU"/>
              </w:rPr>
            </w:pPr>
            <w:r w:rsidRPr="00F83192">
              <w:rPr>
                <w:w w:val="105"/>
                <w:sz w:val="21"/>
                <w:lang w:val="en-AU"/>
              </w:rPr>
              <w:t>due to a direct or indirect affiliation or interest the Service Provider may</w:t>
            </w:r>
            <w:r w:rsidRPr="00F83192">
              <w:rPr>
                <w:spacing w:val="-5"/>
                <w:w w:val="105"/>
                <w:sz w:val="21"/>
                <w:lang w:val="en-AU"/>
              </w:rPr>
              <w:t xml:space="preserve"> </w:t>
            </w:r>
            <w:r w:rsidRPr="00F83192">
              <w:rPr>
                <w:w w:val="105"/>
                <w:sz w:val="21"/>
                <w:lang w:val="en-AU"/>
              </w:rPr>
              <w:t>be</w:t>
            </w:r>
            <w:r w:rsidRPr="00F83192">
              <w:rPr>
                <w:spacing w:val="-4"/>
                <w:w w:val="105"/>
                <w:sz w:val="21"/>
                <w:lang w:val="en-AU"/>
              </w:rPr>
              <w:t xml:space="preserve"> </w:t>
            </w:r>
            <w:r w:rsidRPr="00F83192">
              <w:rPr>
                <w:w w:val="105"/>
                <w:sz w:val="21"/>
                <w:lang w:val="en-AU"/>
              </w:rPr>
              <w:t>seen</w:t>
            </w:r>
            <w:r w:rsidRPr="00F83192">
              <w:rPr>
                <w:spacing w:val="-5"/>
                <w:w w:val="105"/>
                <w:sz w:val="21"/>
                <w:lang w:val="en-AU"/>
              </w:rPr>
              <w:t xml:space="preserve"> </w:t>
            </w:r>
            <w:r w:rsidRPr="00F83192">
              <w:rPr>
                <w:w w:val="105"/>
                <w:sz w:val="21"/>
                <w:lang w:val="en-AU"/>
              </w:rPr>
              <w:t>to</w:t>
            </w:r>
            <w:r w:rsidRPr="00F83192">
              <w:rPr>
                <w:spacing w:val="-9"/>
                <w:w w:val="105"/>
                <w:sz w:val="21"/>
                <w:lang w:val="en-AU"/>
              </w:rPr>
              <w:t xml:space="preserve"> </w:t>
            </w:r>
            <w:r w:rsidRPr="00F83192">
              <w:rPr>
                <w:w w:val="105"/>
                <w:sz w:val="21"/>
                <w:lang w:val="en-AU"/>
              </w:rPr>
              <w:t>compromise the</w:t>
            </w:r>
            <w:r w:rsidRPr="00F83192">
              <w:rPr>
                <w:spacing w:val="-7"/>
                <w:w w:val="105"/>
                <w:sz w:val="21"/>
                <w:lang w:val="en-AU"/>
              </w:rPr>
              <w:t xml:space="preserve"> </w:t>
            </w:r>
            <w:r w:rsidRPr="00F83192">
              <w:rPr>
                <w:w w:val="105"/>
                <w:sz w:val="21"/>
                <w:lang w:val="en-AU"/>
              </w:rPr>
              <w:t>political</w:t>
            </w:r>
            <w:r w:rsidRPr="00F83192">
              <w:rPr>
                <w:spacing w:val="-3"/>
                <w:w w:val="105"/>
                <w:sz w:val="21"/>
                <w:lang w:val="en-AU"/>
              </w:rPr>
              <w:t xml:space="preserve"> </w:t>
            </w:r>
            <w:r w:rsidRPr="00F83192">
              <w:rPr>
                <w:w w:val="105"/>
                <w:sz w:val="21"/>
                <w:lang w:val="en-AU"/>
              </w:rPr>
              <w:t>neutrality of the AEC.</w:t>
            </w:r>
          </w:p>
        </w:tc>
      </w:tr>
      <w:tr w:rsidR="00A43F4E" w:rsidRPr="00F83192" w14:paraId="10984CF4" w14:textId="77777777" w:rsidTr="007251A8">
        <w:trPr>
          <w:trHeight w:val="494"/>
        </w:trPr>
        <w:tc>
          <w:tcPr>
            <w:tcW w:w="2126" w:type="dxa"/>
          </w:tcPr>
          <w:p w14:paraId="10984CF2" w14:textId="77777777" w:rsidR="00A43F4E" w:rsidRPr="00F83192" w:rsidRDefault="00447280">
            <w:pPr>
              <w:pStyle w:val="TableParagraph"/>
              <w:spacing w:before="125"/>
              <w:ind w:left="138"/>
              <w:rPr>
                <w:b/>
                <w:lang w:val="en-AU"/>
              </w:rPr>
            </w:pPr>
            <w:r w:rsidRPr="00F83192">
              <w:rPr>
                <w:b/>
                <w:lang w:val="en-AU"/>
              </w:rPr>
              <w:t>Corporations</w:t>
            </w:r>
            <w:r w:rsidRPr="00F83192">
              <w:rPr>
                <w:b/>
                <w:spacing w:val="-3"/>
                <w:lang w:val="en-AU"/>
              </w:rPr>
              <w:t xml:space="preserve"> </w:t>
            </w:r>
            <w:r w:rsidRPr="00F83192">
              <w:rPr>
                <w:b/>
                <w:spacing w:val="-5"/>
                <w:lang w:val="en-AU"/>
              </w:rPr>
              <w:t>Act</w:t>
            </w:r>
          </w:p>
        </w:tc>
        <w:tc>
          <w:tcPr>
            <w:tcW w:w="6946" w:type="dxa"/>
          </w:tcPr>
          <w:p w14:paraId="10984CF3" w14:textId="77777777" w:rsidR="00A43F4E" w:rsidRPr="00F83192" w:rsidRDefault="00447280">
            <w:pPr>
              <w:pStyle w:val="TableParagraph"/>
              <w:spacing w:before="139"/>
              <w:ind w:left="135"/>
              <w:rPr>
                <w:sz w:val="21"/>
                <w:lang w:val="en-AU"/>
              </w:rPr>
            </w:pPr>
            <w:r w:rsidRPr="00F83192">
              <w:rPr>
                <w:w w:val="105"/>
                <w:sz w:val="21"/>
                <w:lang w:val="en-AU"/>
              </w:rPr>
              <w:t>the</w:t>
            </w:r>
            <w:r w:rsidRPr="00F83192">
              <w:rPr>
                <w:spacing w:val="-9"/>
                <w:w w:val="105"/>
                <w:sz w:val="21"/>
                <w:lang w:val="en-AU"/>
              </w:rPr>
              <w:t xml:space="preserve"> </w:t>
            </w:r>
            <w:r w:rsidRPr="00F83192">
              <w:rPr>
                <w:i/>
                <w:w w:val="105"/>
                <w:sz w:val="21"/>
                <w:lang w:val="en-AU"/>
              </w:rPr>
              <w:t>Corporations</w:t>
            </w:r>
            <w:r w:rsidRPr="00F83192">
              <w:rPr>
                <w:i/>
                <w:spacing w:val="9"/>
                <w:w w:val="105"/>
                <w:sz w:val="21"/>
                <w:lang w:val="en-AU"/>
              </w:rPr>
              <w:t xml:space="preserve"> </w:t>
            </w:r>
            <w:r w:rsidRPr="00F83192">
              <w:rPr>
                <w:i/>
                <w:w w:val="105"/>
                <w:sz w:val="21"/>
                <w:lang w:val="en-AU"/>
              </w:rPr>
              <w:t>Act</w:t>
            </w:r>
            <w:r w:rsidRPr="00F83192">
              <w:rPr>
                <w:i/>
                <w:spacing w:val="-4"/>
                <w:w w:val="105"/>
                <w:sz w:val="21"/>
                <w:lang w:val="en-AU"/>
              </w:rPr>
              <w:t xml:space="preserve"> </w:t>
            </w:r>
            <w:r w:rsidRPr="00F83192">
              <w:rPr>
                <w:i/>
                <w:w w:val="105"/>
                <w:sz w:val="21"/>
                <w:lang w:val="en-AU"/>
              </w:rPr>
              <w:t>2001</w:t>
            </w:r>
            <w:r w:rsidRPr="00F83192">
              <w:rPr>
                <w:i/>
                <w:spacing w:val="-2"/>
                <w:w w:val="105"/>
                <w:sz w:val="21"/>
                <w:lang w:val="en-AU"/>
              </w:rPr>
              <w:t xml:space="preserve"> </w:t>
            </w:r>
            <w:r w:rsidRPr="00F83192">
              <w:rPr>
                <w:spacing w:val="-2"/>
                <w:w w:val="105"/>
                <w:sz w:val="21"/>
                <w:lang w:val="en-AU"/>
              </w:rPr>
              <w:t>(Cth).</w:t>
            </w:r>
          </w:p>
        </w:tc>
      </w:tr>
      <w:tr w:rsidR="003B1BB5" w:rsidRPr="00F83192" w14:paraId="5483FFE2" w14:textId="77777777" w:rsidTr="007251A8">
        <w:trPr>
          <w:trHeight w:val="1506"/>
        </w:trPr>
        <w:tc>
          <w:tcPr>
            <w:tcW w:w="2126" w:type="dxa"/>
          </w:tcPr>
          <w:p w14:paraId="2C0A2403" w14:textId="79592CE6" w:rsidR="003B1BB5" w:rsidRPr="00F83192" w:rsidRDefault="003B1BB5">
            <w:pPr>
              <w:pStyle w:val="TableParagraph"/>
              <w:spacing w:before="127" w:line="237" w:lineRule="auto"/>
              <w:ind w:left="132"/>
              <w:rPr>
                <w:b/>
                <w:lang w:val="en-AU"/>
              </w:rPr>
            </w:pPr>
            <w:r w:rsidRPr="00F83192">
              <w:rPr>
                <w:b/>
                <w:lang w:val="en-AU"/>
              </w:rPr>
              <w:t>Cyber Attack</w:t>
            </w:r>
          </w:p>
        </w:tc>
        <w:tc>
          <w:tcPr>
            <w:tcW w:w="6946" w:type="dxa"/>
          </w:tcPr>
          <w:p w14:paraId="1C145EC2" w14:textId="6E6DDC2E" w:rsidR="003B1BB5" w:rsidRPr="00F83192" w:rsidRDefault="003B1BB5">
            <w:pPr>
              <w:pStyle w:val="TableParagraph"/>
              <w:spacing w:before="139"/>
              <w:ind w:left="134"/>
              <w:rPr>
                <w:w w:val="105"/>
                <w:sz w:val="21"/>
                <w:lang w:val="en-AU"/>
              </w:rPr>
            </w:pPr>
            <w:r w:rsidRPr="00F83192">
              <w:rPr>
                <w:w w:val="105"/>
                <w:sz w:val="21"/>
                <w:lang w:val="en-AU"/>
              </w:rPr>
              <w:t>any action taken through the use of computer networks or any unauthorised access to or use of a computer system that is intended to have, is likely to have or does have an adverse effect on the security or reliability of data on the system or the accessibility of the system, and includes denial of service attacks.</w:t>
            </w:r>
          </w:p>
        </w:tc>
      </w:tr>
      <w:tr w:rsidR="00A43F4E" w:rsidRPr="00F83192" w14:paraId="10984CF7" w14:textId="77777777" w:rsidTr="007251A8">
        <w:trPr>
          <w:trHeight w:val="749"/>
        </w:trPr>
        <w:tc>
          <w:tcPr>
            <w:tcW w:w="2126" w:type="dxa"/>
          </w:tcPr>
          <w:p w14:paraId="10984CF5" w14:textId="77777777" w:rsidR="00A43F4E" w:rsidRPr="00F83192" w:rsidRDefault="00447280">
            <w:pPr>
              <w:pStyle w:val="TableParagraph"/>
              <w:spacing w:before="127" w:line="237" w:lineRule="auto"/>
              <w:ind w:left="132"/>
              <w:rPr>
                <w:b/>
                <w:lang w:val="en-AU"/>
              </w:rPr>
            </w:pPr>
            <w:r w:rsidRPr="00F83192">
              <w:rPr>
                <w:b/>
                <w:lang w:val="en-AU"/>
              </w:rPr>
              <w:t>Declaration</w:t>
            </w:r>
            <w:r w:rsidRPr="00F83192">
              <w:rPr>
                <w:b/>
                <w:spacing w:val="-14"/>
                <w:lang w:val="en-AU"/>
              </w:rPr>
              <w:t xml:space="preserve"> </w:t>
            </w:r>
            <w:r w:rsidRPr="00F83192">
              <w:rPr>
                <w:b/>
                <w:lang w:val="en-AU"/>
              </w:rPr>
              <w:t xml:space="preserve">of </w:t>
            </w:r>
            <w:r w:rsidRPr="00F83192">
              <w:rPr>
                <w:b/>
                <w:spacing w:val="-2"/>
                <w:lang w:val="en-AU"/>
              </w:rPr>
              <w:t>Nominations</w:t>
            </w:r>
          </w:p>
        </w:tc>
        <w:tc>
          <w:tcPr>
            <w:tcW w:w="6946" w:type="dxa"/>
          </w:tcPr>
          <w:p w14:paraId="10984CF6" w14:textId="77777777" w:rsidR="00A43F4E" w:rsidRPr="00F83192" w:rsidRDefault="00447280">
            <w:pPr>
              <w:pStyle w:val="TableParagraph"/>
              <w:spacing w:before="139"/>
              <w:ind w:left="134"/>
              <w:rPr>
                <w:sz w:val="21"/>
                <w:lang w:val="en-AU"/>
              </w:rPr>
            </w:pPr>
            <w:r w:rsidRPr="00F83192">
              <w:rPr>
                <w:w w:val="105"/>
                <w:sz w:val="21"/>
                <w:lang w:val="en-AU"/>
              </w:rPr>
              <w:t>nominations</w:t>
            </w:r>
            <w:r w:rsidRPr="00F83192">
              <w:rPr>
                <w:spacing w:val="9"/>
                <w:w w:val="105"/>
                <w:sz w:val="21"/>
                <w:lang w:val="en-AU"/>
              </w:rPr>
              <w:t xml:space="preserve"> </w:t>
            </w:r>
            <w:r w:rsidRPr="00F83192">
              <w:rPr>
                <w:w w:val="105"/>
                <w:sz w:val="21"/>
                <w:lang w:val="en-AU"/>
              </w:rPr>
              <w:t>are</w:t>
            </w:r>
            <w:r w:rsidRPr="00F83192">
              <w:rPr>
                <w:spacing w:val="-5"/>
                <w:w w:val="105"/>
                <w:sz w:val="21"/>
                <w:lang w:val="en-AU"/>
              </w:rPr>
              <w:t xml:space="preserve"> </w:t>
            </w:r>
            <w:r w:rsidRPr="00F83192">
              <w:rPr>
                <w:w w:val="105"/>
                <w:sz w:val="21"/>
                <w:lang w:val="en-AU"/>
              </w:rPr>
              <w:t>declared</w:t>
            </w:r>
            <w:r w:rsidRPr="00F83192">
              <w:rPr>
                <w:spacing w:val="11"/>
                <w:w w:val="105"/>
                <w:sz w:val="21"/>
                <w:lang w:val="en-AU"/>
              </w:rPr>
              <w:t xml:space="preserve"> </w:t>
            </w:r>
            <w:r w:rsidRPr="00F83192">
              <w:rPr>
                <w:w w:val="105"/>
                <w:sz w:val="21"/>
                <w:lang w:val="en-AU"/>
              </w:rPr>
              <w:t>24</w:t>
            </w:r>
            <w:r w:rsidRPr="00F83192">
              <w:rPr>
                <w:spacing w:val="-13"/>
                <w:w w:val="105"/>
                <w:sz w:val="21"/>
                <w:lang w:val="en-AU"/>
              </w:rPr>
              <w:t xml:space="preserve"> </w:t>
            </w:r>
            <w:r w:rsidRPr="00F83192">
              <w:rPr>
                <w:w w:val="105"/>
                <w:sz w:val="21"/>
                <w:lang w:val="en-AU"/>
              </w:rPr>
              <w:t>hours</w:t>
            </w:r>
            <w:r w:rsidRPr="00F83192">
              <w:rPr>
                <w:spacing w:val="-2"/>
                <w:w w:val="105"/>
                <w:sz w:val="21"/>
                <w:lang w:val="en-AU"/>
              </w:rPr>
              <w:t xml:space="preserve"> </w:t>
            </w:r>
            <w:r w:rsidRPr="00F83192">
              <w:rPr>
                <w:w w:val="105"/>
                <w:sz w:val="21"/>
                <w:lang w:val="en-AU"/>
              </w:rPr>
              <w:t>after</w:t>
            </w:r>
            <w:r w:rsidRPr="00F83192">
              <w:rPr>
                <w:spacing w:val="-3"/>
                <w:w w:val="105"/>
                <w:sz w:val="21"/>
                <w:lang w:val="en-AU"/>
              </w:rPr>
              <w:t xml:space="preserve"> </w:t>
            </w:r>
            <w:r w:rsidRPr="00F83192">
              <w:rPr>
                <w:w w:val="105"/>
                <w:sz w:val="21"/>
                <w:lang w:val="en-AU"/>
              </w:rPr>
              <w:t>the</w:t>
            </w:r>
            <w:r w:rsidRPr="00F83192">
              <w:rPr>
                <w:spacing w:val="-3"/>
                <w:w w:val="105"/>
                <w:sz w:val="21"/>
                <w:lang w:val="en-AU"/>
              </w:rPr>
              <w:t xml:space="preserve"> </w:t>
            </w:r>
            <w:r w:rsidRPr="00F83192">
              <w:rPr>
                <w:w w:val="105"/>
                <w:sz w:val="21"/>
                <w:lang w:val="en-AU"/>
              </w:rPr>
              <w:t>Close</w:t>
            </w:r>
            <w:r w:rsidRPr="00F83192">
              <w:rPr>
                <w:spacing w:val="-2"/>
                <w:w w:val="105"/>
                <w:sz w:val="21"/>
                <w:lang w:val="en-AU"/>
              </w:rPr>
              <w:t xml:space="preserve"> </w:t>
            </w:r>
            <w:r w:rsidRPr="00F83192">
              <w:rPr>
                <w:w w:val="105"/>
                <w:sz w:val="21"/>
                <w:lang w:val="en-AU"/>
              </w:rPr>
              <w:t>of</w:t>
            </w:r>
            <w:r w:rsidRPr="00F83192">
              <w:rPr>
                <w:spacing w:val="-9"/>
                <w:w w:val="105"/>
                <w:sz w:val="21"/>
                <w:lang w:val="en-AU"/>
              </w:rPr>
              <w:t xml:space="preserve"> </w:t>
            </w:r>
            <w:r w:rsidRPr="00F83192">
              <w:rPr>
                <w:spacing w:val="-2"/>
                <w:w w:val="105"/>
                <w:sz w:val="21"/>
                <w:lang w:val="en-AU"/>
              </w:rPr>
              <w:t>Nominations.</w:t>
            </w:r>
          </w:p>
        </w:tc>
      </w:tr>
      <w:tr w:rsidR="00A43F4E" w:rsidRPr="00F83192" w14:paraId="10984CFA" w14:textId="77777777" w:rsidTr="007251A8">
        <w:trPr>
          <w:trHeight w:val="1249"/>
        </w:trPr>
        <w:tc>
          <w:tcPr>
            <w:tcW w:w="2126" w:type="dxa"/>
          </w:tcPr>
          <w:p w14:paraId="10984CF8" w14:textId="77777777" w:rsidR="00A43F4E" w:rsidRPr="00F83192" w:rsidRDefault="00447280">
            <w:pPr>
              <w:pStyle w:val="TableParagraph"/>
              <w:spacing w:before="120"/>
              <w:ind w:left="127"/>
              <w:rPr>
                <w:b/>
                <w:lang w:val="en-AU"/>
              </w:rPr>
            </w:pPr>
            <w:r w:rsidRPr="00F83192">
              <w:rPr>
                <w:b/>
                <w:lang w:val="en-AU"/>
              </w:rPr>
              <w:t>Declaration</w:t>
            </w:r>
            <w:r w:rsidRPr="00F83192">
              <w:rPr>
                <w:b/>
                <w:spacing w:val="6"/>
                <w:lang w:val="en-AU"/>
              </w:rPr>
              <w:t xml:space="preserve"> </w:t>
            </w:r>
            <w:r w:rsidRPr="00F83192">
              <w:rPr>
                <w:b/>
                <w:spacing w:val="-4"/>
                <w:lang w:val="en-AU"/>
              </w:rPr>
              <w:t>Vote</w:t>
            </w:r>
          </w:p>
        </w:tc>
        <w:tc>
          <w:tcPr>
            <w:tcW w:w="6946" w:type="dxa"/>
          </w:tcPr>
          <w:p w14:paraId="10984CF9" w14:textId="77777777" w:rsidR="00A43F4E" w:rsidRPr="00F83192" w:rsidRDefault="00447280">
            <w:pPr>
              <w:pStyle w:val="TableParagraph"/>
              <w:spacing w:before="134" w:line="252" w:lineRule="auto"/>
              <w:ind w:left="134" w:hanging="4"/>
              <w:rPr>
                <w:sz w:val="21"/>
                <w:lang w:val="en-AU"/>
              </w:rPr>
            </w:pPr>
            <w:r w:rsidRPr="00F83192">
              <w:rPr>
                <w:w w:val="105"/>
                <w:sz w:val="21"/>
                <w:lang w:val="en-AU"/>
              </w:rPr>
              <w:t>any</w:t>
            </w:r>
            <w:r w:rsidRPr="00F83192">
              <w:rPr>
                <w:spacing w:val="-2"/>
                <w:w w:val="105"/>
                <w:sz w:val="21"/>
                <w:lang w:val="en-AU"/>
              </w:rPr>
              <w:t xml:space="preserve"> </w:t>
            </w:r>
            <w:r w:rsidRPr="00F83192">
              <w:rPr>
                <w:w w:val="105"/>
                <w:sz w:val="21"/>
                <w:lang w:val="en-AU"/>
              </w:rPr>
              <w:t>vote</w:t>
            </w:r>
            <w:r w:rsidRPr="00F83192">
              <w:rPr>
                <w:spacing w:val="-1"/>
                <w:w w:val="105"/>
                <w:sz w:val="21"/>
                <w:lang w:val="en-AU"/>
              </w:rPr>
              <w:t xml:space="preserve"> </w:t>
            </w:r>
            <w:r w:rsidRPr="00F83192">
              <w:rPr>
                <w:w w:val="105"/>
                <w:sz w:val="21"/>
                <w:lang w:val="en-AU"/>
              </w:rPr>
              <w:t>where</w:t>
            </w:r>
            <w:r w:rsidRPr="00F83192">
              <w:rPr>
                <w:spacing w:val="-2"/>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elector is</w:t>
            </w:r>
            <w:r w:rsidRPr="00F83192">
              <w:rPr>
                <w:spacing w:val="-6"/>
                <w:w w:val="105"/>
                <w:sz w:val="21"/>
                <w:lang w:val="en-AU"/>
              </w:rPr>
              <w:t xml:space="preserve"> </w:t>
            </w:r>
            <w:r w:rsidRPr="00F83192">
              <w:rPr>
                <w:w w:val="105"/>
                <w:sz w:val="21"/>
                <w:lang w:val="en-AU"/>
              </w:rPr>
              <w:t>required to</w:t>
            </w:r>
            <w:r w:rsidRPr="00F83192">
              <w:rPr>
                <w:spacing w:val="-3"/>
                <w:w w:val="105"/>
                <w:sz w:val="21"/>
                <w:lang w:val="en-AU"/>
              </w:rPr>
              <w:t xml:space="preserve"> </w:t>
            </w:r>
            <w:r w:rsidRPr="00F83192">
              <w:rPr>
                <w:w w:val="105"/>
                <w:sz w:val="21"/>
                <w:lang w:val="en-AU"/>
              </w:rPr>
              <w:t>cast</w:t>
            </w:r>
            <w:r w:rsidRPr="00F83192">
              <w:rPr>
                <w:spacing w:val="-7"/>
                <w:w w:val="105"/>
                <w:sz w:val="21"/>
                <w:lang w:val="en-AU"/>
              </w:rPr>
              <w:t xml:space="preserve"> </w:t>
            </w:r>
            <w:r w:rsidRPr="00F83192">
              <w:rPr>
                <w:w w:val="105"/>
                <w:sz w:val="21"/>
                <w:lang w:val="en-AU"/>
              </w:rPr>
              <w:t>their</w:t>
            </w:r>
            <w:r w:rsidRPr="00F83192">
              <w:rPr>
                <w:spacing w:val="-3"/>
                <w:w w:val="105"/>
                <w:sz w:val="21"/>
                <w:lang w:val="en-AU"/>
              </w:rPr>
              <w:t xml:space="preserve"> </w:t>
            </w:r>
            <w:r w:rsidRPr="00F83192">
              <w:rPr>
                <w:w w:val="105"/>
                <w:sz w:val="21"/>
                <w:lang w:val="en-AU"/>
              </w:rPr>
              <w:t>vote</w:t>
            </w:r>
            <w:r w:rsidRPr="00F83192">
              <w:rPr>
                <w:spacing w:val="-1"/>
                <w:w w:val="105"/>
                <w:sz w:val="21"/>
                <w:lang w:val="en-AU"/>
              </w:rPr>
              <w:t xml:space="preserve"> </w:t>
            </w:r>
            <w:r w:rsidRPr="00F83192">
              <w:rPr>
                <w:w w:val="105"/>
                <w:sz w:val="21"/>
                <w:lang w:val="en-AU"/>
              </w:rPr>
              <w:t>by</w:t>
            </w:r>
            <w:r w:rsidRPr="00F83192">
              <w:rPr>
                <w:spacing w:val="-3"/>
                <w:w w:val="105"/>
                <w:sz w:val="21"/>
                <w:lang w:val="en-AU"/>
              </w:rPr>
              <w:t xml:space="preserve"> </w:t>
            </w:r>
            <w:r w:rsidRPr="00F83192">
              <w:rPr>
                <w:w w:val="105"/>
                <w:sz w:val="21"/>
                <w:lang w:val="en-AU"/>
              </w:rPr>
              <w:t>placing the marked Ballot Papers in</w:t>
            </w:r>
            <w:r w:rsidRPr="00F83192">
              <w:rPr>
                <w:spacing w:val="-10"/>
                <w:w w:val="105"/>
                <w:sz w:val="21"/>
                <w:lang w:val="en-AU"/>
              </w:rPr>
              <w:t xml:space="preserve"> </w:t>
            </w:r>
            <w:r w:rsidRPr="00F83192">
              <w:rPr>
                <w:w w:val="105"/>
                <w:sz w:val="21"/>
                <w:lang w:val="en-AU"/>
              </w:rPr>
              <w:t>an</w:t>
            </w:r>
            <w:r w:rsidRPr="00F83192">
              <w:rPr>
                <w:spacing w:val="-9"/>
                <w:w w:val="105"/>
                <w:sz w:val="21"/>
                <w:lang w:val="en-AU"/>
              </w:rPr>
              <w:t xml:space="preserve"> </w:t>
            </w:r>
            <w:r w:rsidRPr="00F83192">
              <w:rPr>
                <w:w w:val="105"/>
                <w:sz w:val="21"/>
                <w:lang w:val="en-AU"/>
              </w:rPr>
              <w:t>envelope and</w:t>
            </w:r>
            <w:r w:rsidRPr="00F83192">
              <w:rPr>
                <w:spacing w:val="-3"/>
                <w:w w:val="105"/>
                <w:sz w:val="21"/>
                <w:lang w:val="en-AU"/>
              </w:rPr>
              <w:t xml:space="preserve"> </w:t>
            </w:r>
            <w:r w:rsidRPr="00F83192">
              <w:rPr>
                <w:w w:val="105"/>
                <w:sz w:val="21"/>
                <w:lang w:val="en-AU"/>
              </w:rPr>
              <w:t>includes pre-poll votes cast outside the elector's Division, postal votes, absent votes, and provisional votes...</w:t>
            </w:r>
          </w:p>
        </w:tc>
      </w:tr>
      <w:tr w:rsidR="00A43F4E" w:rsidRPr="00F83192" w14:paraId="10984CFD" w14:textId="77777777" w:rsidTr="007251A8">
        <w:trPr>
          <w:trHeight w:val="1003"/>
        </w:trPr>
        <w:tc>
          <w:tcPr>
            <w:tcW w:w="2126" w:type="dxa"/>
          </w:tcPr>
          <w:p w14:paraId="10984CFB" w14:textId="77777777" w:rsidR="00A43F4E" w:rsidRPr="00F83192" w:rsidRDefault="00447280">
            <w:pPr>
              <w:pStyle w:val="TableParagraph"/>
              <w:spacing w:before="120"/>
              <w:ind w:left="127"/>
              <w:rPr>
                <w:b/>
                <w:lang w:val="en-AU"/>
              </w:rPr>
            </w:pPr>
            <w:r w:rsidRPr="00F83192">
              <w:rPr>
                <w:b/>
                <w:spacing w:val="-4"/>
                <w:lang w:val="en-AU"/>
              </w:rPr>
              <w:t>Deed</w:t>
            </w:r>
          </w:p>
        </w:tc>
        <w:tc>
          <w:tcPr>
            <w:tcW w:w="6946" w:type="dxa"/>
          </w:tcPr>
          <w:p w14:paraId="10984CFC" w14:textId="77777777" w:rsidR="00A43F4E" w:rsidRPr="00F83192" w:rsidRDefault="00447280">
            <w:pPr>
              <w:pStyle w:val="TableParagraph"/>
              <w:spacing w:before="139" w:line="249" w:lineRule="auto"/>
              <w:ind w:left="132" w:right="147" w:hanging="2"/>
              <w:rPr>
                <w:sz w:val="21"/>
                <w:lang w:val="en-AU"/>
              </w:rPr>
            </w:pPr>
            <w:r w:rsidRPr="00F83192">
              <w:rPr>
                <w:w w:val="105"/>
                <w:sz w:val="21"/>
                <w:lang w:val="en-AU"/>
              </w:rPr>
              <w:t>this deed of standing offer between the AEC and the Service Provider, as</w:t>
            </w:r>
            <w:r w:rsidRPr="00F83192">
              <w:rPr>
                <w:spacing w:val="-2"/>
                <w:w w:val="105"/>
                <w:sz w:val="21"/>
                <w:lang w:val="en-AU"/>
              </w:rPr>
              <w:t xml:space="preserve"> </w:t>
            </w:r>
            <w:r w:rsidRPr="00F83192">
              <w:rPr>
                <w:w w:val="105"/>
                <w:sz w:val="21"/>
                <w:lang w:val="en-AU"/>
              </w:rPr>
              <w:t>varied</w:t>
            </w:r>
            <w:r w:rsidRPr="00F83192">
              <w:rPr>
                <w:spacing w:val="-3"/>
                <w:w w:val="105"/>
                <w:sz w:val="21"/>
                <w:lang w:val="en-AU"/>
              </w:rPr>
              <w:t xml:space="preserve"> </w:t>
            </w:r>
            <w:r w:rsidRPr="00F83192">
              <w:rPr>
                <w:w w:val="105"/>
                <w:sz w:val="21"/>
                <w:lang w:val="en-AU"/>
              </w:rPr>
              <w:t>from</w:t>
            </w:r>
            <w:r w:rsidRPr="00F83192">
              <w:rPr>
                <w:spacing w:val="-5"/>
                <w:w w:val="105"/>
                <w:sz w:val="21"/>
                <w:lang w:val="en-AU"/>
              </w:rPr>
              <w:t xml:space="preserve"> </w:t>
            </w:r>
            <w:r w:rsidRPr="00F83192">
              <w:rPr>
                <w:w w:val="105"/>
                <w:sz w:val="21"/>
                <w:lang w:val="en-AU"/>
              </w:rPr>
              <w:t>time</w:t>
            </w:r>
            <w:r w:rsidRPr="00F83192">
              <w:rPr>
                <w:spacing w:val="-3"/>
                <w:w w:val="105"/>
                <w:sz w:val="21"/>
                <w:lang w:val="en-AU"/>
              </w:rPr>
              <w:t xml:space="preserve"> </w:t>
            </w:r>
            <w:r w:rsidRPr="00F83192">
              <w:rPr>
                <w:w w:val="105"/>
                <w:sz w:val="21"/>
                <w:lang w:val="en-AU"/>
              </w:rPr>
              <w:t>to</w:t>
            </w:r>
            <w:r w:rsidRPr="00F83192">
              <w:rPr>
                <w:spacing w:val="-8"/>
                <w:w w:val="105"/>
                <w:sz w:val="21"/>
                <w:lang w:val="en-AU"/>
              </w:rPr>
              <w:t xml:space="preserve"> </w:t>
            </w:r>
            <w:r w:rsidRPr="00F83192">
              <w:rPr>
                <w:w w:val="105"/>
                <w:sz w:val="21"/>
                <w:lang w:val="en-AU"/>
              </w:rPr>
              <w:t>time</w:t>
            </w:r>
            <w:r w:rsidRPr="00F83192">
              <w:rPr>
                <w:spacing w:val="-7"/>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w w:val="105"/>
                <w:sz w:val="21"/>
                <w:lang w:val="en-AU"/>
              </w:rPr>
              <w:t>accordance with</w:t>
            </w:r>
            <w:r w:rsidRPr="00F83192">
              <w:rPr>
                <w:spacing w:val="-2"/>
                <w:w w:val="105"/>
                <w:sz w:val="21"/>
                <w:lang w:val="en-AU"/>
              </w:rPr>
              <w:t xml:space="preserve"> </w:t>
            </w:r>
            <w:r w:rsidRPr="00F83192">
              <w:rPr>
                <w:w w:val="105"/>
                <w:sz w:val="21"/>
                <w:lang w:val="en-AU"/>
              </w:rPr>
              <w:t>clause 43.2, and includes its Schedules and any attachments and annexures.</w:t>
            </w:r>
          </w:p>
        </w:tc>
      </w:tr>
      <w:tr w:rsidR="00A43F4E" w:rsidRPr="00F83192" w14:paraId="10984D00" w14:textId="77777777" w:rsidTr="007251A8">
        <w:trPr>
          <w:trHeight w:val="494"/>
        </w:trPr>
        <w:tc>
          <w:tcPr>
            <w:tcW w:w="2126" w:type="dxa"/>
          </w:tcPr>
          <w:p w14:paraId="10984CFE" w14:textId="77777777" w:rsidR="00A43F4E" w:rsidRPr="00F83192" w:rsidRDefault="00447280">
            <w:pPr>
              <w:pStyle w:val="TableParagraph"/>
              <w:spacing w:before="120"/>
              <w:ind w:left="127"/>
              <w:rPr>
                <w:b/>
                <w:lang w:val="en-AU"/>
              </w:rPr>
            </w:pPr>
            <w:r w:rsidRPr="00F83192">
              <w:rPr>
                <w:b/>
                <w:lang w:val="en-AU"/>
              </w:rPr>
              <w:t>Deed</w:t>
            </w:r>
            <w:r w:rsidRPr="00F83192">
              <w:rPr>
                <w:b/>
                <w:spacing w:val="2"/>
                <w:lang w:val="en-AU"/>
              </w:rPr>
              <w:t xml:space="preserve"> </w:t>
            </w:r>
            <w:r w:rsidRPr="00F83192">
              <w:rPr>
                <w:b/>
                <w:lang w:val="en-AU"/>
              </w:rPr>
              <w:t>End</w:t>
            </w:r>
            <w:r w:rsidRPr="00F83192">
              <w:rPr>
                <w:b/>
                <w:spacing w:val="6"/>
                <w:lang w:val="en-AU"/>
              </w:rPr>
              <w:t xml:space="preserve"> </w:t>
            </w:r>
            <w:r w:rsidRPr="00F83192">
              <w:rPr>
                <w:b/>
                <w:spacing w:val="-4"/>
                <w:lang w:val="en-AU"/>
              </w:rPr>
              <w:t>Date</w:t>
            </w:r>
          </w:p>
        </w:tc>
        <w:tc>
          <w:tcPr>
            <w:tcW w:w="6946" w:type="dxa"/>
          </w:tcPr>
          <w:p w14:paraId="10984CFF" w14:textId="77777777" w:rsidR="00A43F4E" w:rsidRPr="00F83192" w:rsidRDefault="00447280">
            <w:pPr>
              <w:pStyle w:val="TableParagraph"/>
              <w:spacing w:before="134"/>
              <w:ind w:left="135"/>
              <w:rPr>
                <w:sz w:val="21"/>
                <w:lang w:val="en-AU"/>
              </w:rPr>
            </w:pPr>
            <w:r w:rsidRPr="00F83192">
              <w:rPr>
                <w:w w:val="105"/>
                <w:sz w:val="21"/>
                <w:lang w:val="en-AU"/>
              </w:rPr>
              <w:t>the</w:t>
            </w:r>
            <w:r w:rsidRPr="00F83192">
              <w:rPr>
                <w:spacing w:val="-3"/>
                <w:w w:val="105"/>
                <w:sz w:val="21"/>
                <w:lang w:val="en-AU"/>
              </w:rPr>
              <w:t xml:space="preserve"> </w:t>
            </w:r>
            <w:r w:rsidRPr="00F83192">
              <w:rPr>
                <w:w w:val="105"/>
                <w:sz w:val="21"/>
                <w:lang w:val="en-AU"/>
              </w:rPr>
              <w:t>date</w:t>
            </w:r>
            <w:r w:rsidRPr="00F83192">
              <w:rPr>
                <w:spacing w:val="4"/>
                <w:w w:val="105"/>
                <w:sz w:val="21"/>
                <w:lang w:val="en-AU"/>
              </w:rPr>
              <w:t xml:space="preserve"> </w:t>
            </w:r>
            <w:r w:rsidRPr="00F83192">
              <w:rPr>
                <w:w w:val="105"/>
                <w:sz w:val="21"/>
                <w:lang w:val="en-AU"/>
              </w:rPr>
              <w:t>specified</w:t>
            </w:r>
            <w:r w:rsidRPr="00F83192">
              <w:rPr>
                <w:spacing w:val="10"/>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w w:val="105"/>
                <w:sz w:val="21"/>
                <w:lang w:val="en-AU"/>
              </w:rPr>
              <w:t>Item</w:t>
            </w:r>
            <w:r w:rsidRPr="00F83192">
              <w:rPr>
                <w:spacing w:val="1"/>
                <w:w w:val="105"/>
                <w:sz w:val="21"/>
                <w:lang w:val="en-AU"/>
              </w:rPr>
              <w:t xml:space="preserve"> </w:t>
            </w:r>
            <w:r w:rsidRPr="00F83192">
              <w:rPr>
                <w:w w:val="105"/>
                <w:sz w:val="21"/>
                <w:lang w:val="en-AU"/>
              </w:rPr>
              <w:t>6</w:t>
            </w:r>
            <w:r w:rsidRPr="00F83192">
              <w:rPr>
                <w:spacing w:val="-3"/>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Deed</w:t>
            </w:r>
            <w:r w:rsidRPr="00F83192">
              <w:rPr>
                <w:spacing w:val="-2"/>
                <w:w w:val="105"/>
                <w:sz w:val="21"/>
                <w:lang w:val="en-AU"/>
              </w:rPr>
              <w:t xml:space="preserve"> Details.</w:t>
            </w:r>
          </w:p>
        </w:tc>
      </w:tr>
      <w:tr w:rsidR="00A43F4E" w:rsidRPr="00F83192" w14:paraId="10984D03" w14:textId="77777777" w:rsidTr="007251A8">
        <w:trPr>
          <w:trHeight w:val="494"/>
        </w:trPr>
        <w:tc>
          <w:tcPr>
            <w:tcW w:w="2126" w:type="dxa"/>
          </w:tcPr>
          <w:p w14:paraId="10984D01" w14:textId="77777777" w:rsidR="00A43F4E" w:rsidRPr="00F83192" w:rsidRDefault="00447280">
            <w:pPr>
              <w:pStyle w:val="TableParagraph"/>
              <w:spacing w:before="115"/>
              <w:ind w:left="123"/>
              <w:rPr>
                <w:b/>
                <w:lang w:val="en-AU"/>
              </w:rPr>
            </w:pPr>
            <w:r w:rsidRPr="00F83192">
              <w:rPr>
                <w:b/>
                <w:lang w:val="en-AU"/>
              </w:rPr>
              <w:t>Deed</w:t>
            </w:r>
            <w:r w:rsidRPr="00F83192">
              <w:rPr>
                <w:b/>
                <w:spacing w:val="7"/>
                <w:lang w:val="en-AU"/>
              </w:rPr>
              <w:t xml:space="preserve"> </w:t>
            </w:r>
            <w:r w:rsidRPr="00F83192">
              <w:rPr>
                <w:b/>
                <w:spacing w:val="-2"/>
                <w:lang w:val="en-AU"/>
              </w:rPr>
              <w:t>Details</w:t>
            </w:r>
          </w:p>
        </w:tc>
        <w:tc>
          <w:tcPr>
            <w:tcW w:w="6946" w:type="dxa"/>
          </w:tcPr>
          <w:p w14:paraId="10984D02" w14:textId="77777777" w:rsidR="00A43F4E" w:rsidRPr="00F83192" w:rsidRDefault="00447280">
            <w:pPr>
              <w:pStyle w:val="TableParagraph"/>
              <w:spacing w:before="129"/>
              <w:ind w:left="130"/>
              <w:rPr>
                <w:sz w:val="21"/>
                <w:lang w:val="en-AU"/>
              </w:rPr>
            </w:pPr>
            <w:r w:rsidRPr="00F83192">
              <w:rPr>
                <w:w w:val="105"/>
                <w:sz w:val="21"/>
                <w:lang w:val="en-AU"/>
              </w:rPr>
              <w:t>the</w:t>
            </w:r>
            <w:r w:rsidRPr="00F83192">
              <w:rPr>
                <w:spacing w:val="-1"/>
                <w:w w:val="105"/>
                <w:sz w:val="21"/>
                <w:lang w:val="en-AU"/>
              </w:rPr>
              <w:t xml:space="preserve"> </w:t>
            </w:r>
            <w:r w:rsidRPr="00F83192">
              <w:rPr>
                <w:w w:val="105"/>
                <w:sz w:val="21"/>
                <w:lang w:val="en-AU"/>
              </w:rPr>
              <w:t>details</w:t>
            </w:r>
            <w:r w:rsidRPr="00F83192">
              <w:rPr>
                <w:spacing w:val="8"/>
                <w:w w:val="105"/>
                <w:sz w:val="21"/>
                <w:lang w:val="en-AU"/>
              </w:rPr>
              <w:t xml:space="preserve"> </w:t>
            </w:r>
            <w:r w:rsidRPr="00F83192">
              <w:rPr>
                <w:w w:val="105"/>
                <w:sz w:val="21"/>
                <w:lang w:val="en-AU"/>
              </w:rPr>
              <w:t>set</w:t>
            </w:r>
            <w:r w:rsidRPr="00F83192">
              <w:rPr>
                <w:spacing w:val="-4"/>
                <w:w w:val="105"/>
                <w:sz w:val="21"/>
                <w:lang w:val="en-AU"/>
              </w:rPr>
              <w:t xml:space="preserve"> </w:t>
            </w:r>
            <w:r w:rsidRPr="00F83192">
              <w:rPr>
                <w:w w:val="105"/>
                <w:sz w:val="21"/>
                <w:lang w:val="en-AU"/>
              </w:rPr>
              <w:t>out</w:t>
            </w:r>
            <w:r w:rsidRPr="00F83192">
              <w:rPr>
                <w:spacing w:val="-10"/>
                <w:w w:val="105"/>
                <w:sz w:val="21"/>
                <w:lang w:val="en-AU"/>
              </w:rPr>
              <w:t xml:space="preserve"> </w:t>
            </w:r>
            <w:r w:rsidRPr="00F83192">
              <w:rPr>
                <w:w w:val="105"/>
                <w:sz w:val="21"/>
                <w:lang w:val="en-AU"/>
              </w:rPr>
              <w:t>in</w:t>
            </w:r>
            <w:r w:rsidRPr="00F83192">
              <w:rPr>
                <w:spacing w:val="-9"/>
                <w:w w:val="105"/>
                <w:sz w:val="21"/>
                <w:lang w:val="en-AU"/>
              </w:rPr>
              <w:t xml:space="preserve"> </w:t>
            </w:r>
            <w:r w:rsidRPr="00F83192">
              <w:rPr>
                <w:w w:val="105"/>
                <w:sz w:val="21"/>
                <w:lang w:val="en-AU"/>
              </w:rPr>
              <w:t>Schedule</w:t>
            </w:r>
            <w:r w:rsidRPr="00F83192">
              <w:rPr>
                <w:spacing w:val="6"/>
                <w:w w:val="105"/>
                <w:sz w:val="21"/>
                <w:lang w:val="en-AU"/>
              </w:rPr>
              <w:t xml:space="preserve"> </w:t>
            </w:r>
            <w:r w:rsidRPr="00F83192">
              <w:rPr>
                <w:spacing w:val="-5"/>
                <w:w w:val="105"/>
                <w:sz w:val="21"/>
                <w:lang w:val="en-AU"/>
              </w:rPr>
              <w:t>1.</w:t>
            </w:r>
          </w:p>
        </w:tc>
      </w:tr>
      <w:tr w:rsidR="00A43F4E" w:rsidRPr="00F83192" w14:paraId="10984D06" w14:textId="77777777" w:rsidTr="007251A8">
        <w:trPr>
          <w:trHeight w:val="744"/>
        </w:trPr>
        <w:tc>
          <w:tcPr>
            <w:tcW w:w="2126" w:type="dxa"/>
          </w:tcPr>
          <w:p w14:paraId="10984D04" w14:textId="77777777" w:rsidR="00A43F4E" w:rsidRPr="00F83192" w:rsidRDefault="00447280">
            <w:pPr>
              <w:pStyle w:val="TableParagraph"/>
              <w:spacing w:before="117" w:line="237" w:lineRule="auto"/>
              <w:ind w:left="127" w:right="245"/>
              <w:rPr>
                <w:b/>
                <w:lang w:val="en-AU"/>
              </w:rPr>
            </w:pPr>
            <w:r w:rsidRPr="00F83192">
              <w:rPr>
                <w:b/>
                <w:lang w:val="en-AU"/>
              </w:rPr>
              <w:t>Deed</w:t>
            </w:r>
            <w:r w:rsidRPr="00F83192">
              <w:rPr>
                <w:b/>
                <w:spacing w:val="-16"/>
                <w:lang w:val="en-AU"/>
              </w:rPr>
              <w:t xml:space="preserve"> </w:t>
            </w:r>
            <w:r w:rsidRPr="00F83192">
              <w:rPr>
                <w:b/>
                <w:lang w:val="en-AU"/>
              </w:rPr>
              <w:t xml:space="preserve">Option </w:t>
            </w:r>
            <w:r w:rsidRPr="00F83192">
              <w:rPr>
                <w:b/>
                <w:spacing w:val="-2"/>
                <w:lang w:val="en-AU"/>
              </w:rPr>
              <w:t>Period</w:t>
            </w:r>
          </w:p>
        </w:tc>
        <w:tc>
          <w:tcPr>
            <w:tcW w:w="6946" w:type="dxa"/>
          </w:tcPr>
          <w:p w14:paraId="10984D05" w14:textId="77777777" w:rsidR="00A43F4E" w:rsidRPr="00F83192" w:rsidRDefault="00447280">
            <w:pPr>
              <w:pStyle w:val="TableParagraph"/>
              <w:spacing w:before="129"/>
              <w:ind w:left="131"/>
              <w:rPr>
                <w:sz w:val="21"/>
                <w:lang w:val="en-AU"/>
              </w:rPr>
            </w:pPr>
            <w:r w:rsidRPr="00F83192">
              <w:rPr>
                <w:w w:val="105"/>
                <w:sz w:val="21"/>
                <w:lang w:val="en-AU"/>
              </w:rPr>
              <w:t>each</w:t>
            </w:r>
            <w:r w:rsidRPr="00F83192">
              <w:rPr>
                <w:spacing w:val="2"/>
                <w:w w:val="105"/>
                <w:sz w:val="21"/>
                <w:lang w:val="en-AU"/>
              </w:rPr>
              <w:t xml:space="preserve"> </w:t>
            </w:r>
            <w:r w:rsidRPr="00F83192">
              <w:rPr>
                <w:w w:val="105"/>
                <w:sz w:val="21"/>
                <w:lang w:val="en-AU"/>
              </w:rPr>
              <w:t>period</w:t>
            </w:r>
            <w:r w:rsidRPr="00F83192">
              <w:rPr>
                <w:spacing w:val="6"/>
                <w:w w:val="105"/>
                <w:sz w:val="21"/>
                <w:lang w:val="en-AU"/>
              </w:rPr>
              <w:t xml:space="preserve"> </w:t>
            </w:r>
            <w:r w:rsidRPr="00F83192">
              <w:rPr>
                <w:w w:val="105"/>
                <w:sz w:val="21"/>
                <w:lang w:val="en-AU"/>
              </w:rPr>
              <w:t>specified</w:t>
            </w:r>
            <w:r w:rsidRPr="00F83192">
              <w:rPr>
                <w:spacing w:val="10"/>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w w:val="105"/>
                <w:sz w:val="21"/>
                <w:lang w:val="en-AU"/>
              </w:rPr>
              <w:t>Item 7</w:t>
            </w:r>
            <w:r w:rsidRPr="00F83192">
              <w:rPr>
                <w:spacing w:val="-5"/>
                <w:w w:val="105"/>
                <w:sz w:val="21"/>
                <w:lang w:val="en-AU"/>
              </w:rPr>
              <w:t xml:space="preserve"> </w:t>
            </w:r>
            <w:r w:rsidRPr="00F83192">
              <w:rPr>
                <w:w w:val="105"/>
                <w:sz w:val="21"/>
                <w:lang w:val="en-AU"/>
              </w:rPr>
              <w:t>of</w:t>
            </w:r>
            <w:r w:rsidRPr="00F83192">
              <w:rPr>
                <w:spacing w:val="-5"/>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Deed</w:t>
            </w:r>
            <w:r w:rsidRPr="00F83192">
              <w:rPr>
                <w:spacing w:val="-3"/>
                <w:w w:val="105"/>
                <w:sz w:val="21"/>
                <w:lang w:val="en-AU"/>
              </w:rPr>
              <w:t xml:space="preserve"> </w:t>
            </w:r>
            <w:r w:rsidRPr="00F83192">
              <w:rPr>
                <w:spacing w:val="-2"/>
                <w:w w:val="105"/>
                <w:sz w:val="21"/>
                <w:lang w:val="en-AU"/>
              </w:rPr>
              <w:t>Details.</w:t>
            </w:r>
          </w:p>
        </w:tc>
      </w:tr>
      <w:tr w:rsidR="00A43F4E" w:rsidRPr="00F83192" w14:paraId="10984D09" w14:textId="77777777" w:rsidTr="007251A8">
        <w:trPr>
          <w:trHeight w:val="744"/>
        </w:trPr>
        <w:tc>
          <w:tcPr>
            <w:tcW w:w="2126" w:type="dxa"/>
          </w:tcPr>
          <w:p w14:paraId="10984D07" w14:textId="77777777" w:rsidR="00A43F4E" w:rsidRPr="00F83192" w:rsidRDefault="00447280">
            <w:pPr>
              <w:pStyle w:val="TableParagraph"/>
              <w:spacing w:before="115"/>
              <w:ind w:left="123"/>
              <w:rPr>
                <w:b/>
                <w:lang w:val="en-AU"/>
              </w:rPr>
            </w:pPr>
            <w:r w:rsidRPr="00F83192">
              <w:rPr>
                <w:b/>
                <w:lang w:val="en-AU"/>
              </w:rPr>
              <w:lastRenderedPageBreak/>
              <w:t>Deed</w:t>
            </w:r>
            <w:r w:rsidRPr="00F83192">
              <w:rPr>
                <w:b/>
                <w:spacing w:val="12"/>
                <w:lang w:val="en-AU"/>
              </w:rPr>
              <w:t xml:space="preserve"> </w:t>
            </w:r>
            <w:r w:rsidRPr="00F83192">
              <w:rPr>
                <w:b/>
                <w:spacing w:val="-2"/>
                <w:lang w:val="en-AU"/>
              </w:rPr>
              <w:t>Period</w:t>
            </w:r>
          </w:p>
        </w:tc>
        <w:tc>
          <w:tcPr>
            <w:tcW w:w="6946" w:type="dxa"/>
          </w:tcPr>
          <w:p w14:paraId="10984D08" w14:textId="77777777" w:rsidR="00A43F4E" w:rsidRPr="00F83192" w:rsidRDefault="00447280">
            <w:pPr>
              <w:pStyle w:val="TableParagraph"/>
              <w:spacing w:before="129" w:line="247" w:lineRule="auto"/>
              <w:ind w:left="135" w:right="388" w:hanging="5"/>
              <w:rPr>
                <w:sz w:val="21"/>
                <w:lang w:val="en-AU"/>
              </w:rPr>
            </w:pPr>
            <w:r w:rsidRPr="00F83192">
              <w:rPr>
                <w:w w:val="105"/>
                <w:sz w:val="21"/>
                <w:lang w:val="en-AU"/>
              </w:rPr>
              <w:t>the</w:t>
            </w:r>
            <w:r w:rsidRPr="00F83192">
              <w:rPr>
                <w:spacing w:val="-4"/>
                <w:w w:val="105"/>
                <w:sz w:val="21"/>
                <w:lang w:val="en-AU"/>
              </w:rPr>
              <w:t xml:space="preserve"> </w:t>
            </w:r>
            <w:r w:rsidRPr="00F83192">
              <w:rPr>
                <w:w w:val="105"/>
                <w:sz w:val="21"/>
                <w:lang w:val="en-AU"/>
              </w:rPr>
              <w:t>Initial</w:t>
            </w:r>
            <w:r w:rsidRPr="00F83192">
              <w:rPr>
                <w:spacing w:val="-4"/>
                <w:w w:val="105"/>
                <w:sz w:val="21"/>
                <w:lang w:val="en-AU"/>
              </w:rPr>
              <w:t xml:space="preserve"> </w:t>
            </w:r>
            <w:r w:rsidRPr="00F83192">
              <w:rPr>
                <w:w w:val="105"/>
                <w:sz w:val="21"/>
                <w:lang w:val="en-AU"/>
              </w:rPr>
              <w:t>Deed</w:t>
            </w:r>
            <w:r w:rsidRPr="00F83192">
              <w:rPr>
                <w:spacing w:val="-1"/>
                <w:w w:val="105"/>
                <w:sz w:val="21"/>
                <w:lang w:val="en-AU"/>
              </w:rPr>
              <w:t xml:space="preserve"> </w:t>
            </w:r>
            <w:r w:rsidRPr="00F83192">
              <w:rPr>
                <w:w w:val="105"/>
                <w:sz w:val="21"/>
                <w:lang w:val="en-AU"/>
              </w:rPr>
              <w:t>Period</w:t>
            </w:r>
            <w:r w:rsidRPr="00F83192">
              <w:rPr>
                <w:spacing w:val="-6"/>
                <w:w w:val="105"/>
                <w:sz w:val="21"/>
                <w:lang w:val="en-AU"/>
              </w:rPr>
              <w:t xml:space="preserve"> </w:t>
            </w:r>
            <w:r w:rsidRPr="00F83192">
              <w:rPr>
                <w:w w:val="105"/>
                <w:sz w:val="21"/>
                <w:lang w:val="en-AU"/>
              </w:rPr>
              <w:t>plus</w:t>
            </w:r>
            <w:r w:rsidRPr="00F83192">
              <w:rPr>
                <w:spacing w:val="-2"/>
                <w:w w:val="105"/>
                <w:sz w:val="21"/>
                <w:lang w:val="en-AU"/>
              </w:rPr>
              <w:t xml:space="preserve"> </w:t>
            </w:r>
            <w:r w:rsidRPr="00F83192">
              <w:rPr>
                <w:w w:val="105"/>
                <w:sz w:val="21"/>
                <w:lang w:val="en-AU"/>
              </w:rPr>
              <w:t>any</w:t>
            </w:r>
            <w:r w:rsidRPr="00F83192">
              <w:rPr>
                <w:spacing w:val="-4"/>
                <w:w w:val="105"/>
                <w:sz w:val="21"/>
                <w:lang w:val="en-AU"/>
              </w:rPr>
              <w:t xml:space="preserve"> </w:t>
            </w:r>
            <w:r w:rsidRPr="00F83192">
              <w:rPr>
                <w:w w:val="105"/>
                <w:sz w:val="21"/>
                <w:lang w:val="en-AU"/>
              </w:rPr>
              <w:t>extension in</w:t>
            </w:r>
            <w:r w:rsidRPr="00F83192">
              <w:rPr>
                <w:spacing w:val="-12"/>
                <w:w w:val="105"/>
                <w:sz w:val="21"/>
                <w:lang w:val="en-AU"/>
              </w:rPr>
              <w:t xml:space="preserve"> </w:t>
            </w:r>
            <w:r w:rsidRPr="00F83192">
              <w:rPr>
                <w:w w:val="105"/>
                <w:sz w:val="21"/>
                <w:lang w:val="en-AU"/>
              </w:rPr>
              <w:t>accordance with clause 3.2.</w:t>
            </w:r>
          </w:p>
        </w:tc>
      </w:tr>
      <w:tr w:rsidR="00A43F4E" w:rsidRPr="00F83192" w14:paraId="10984D0C" w14:textId="77777777" w:rsidTr="007251A8">
        <w:trPr>
          <w:trHeight w:val="749"/>
        </w:trPr>
        <w:tc>
          <w:tcPr>
            <w:tcW w:w="2126" w:type="dxa"/>
          </w:tcPr>
          <w:p w14:paraId="10984D0A" w14:textId="77777777" w:rsidR="00A43F4E" w:rsidRPr="00F83192" w:rsidRDefault="00447280">
            <w:pPr>
              <w:pStyle w:val="TableParagraph"/>
              <w:spacing w:before="120"/>
              <w:ind w:left="123"/>
              <w:rPr>
                <w:b/>
                <w:lang w:val="en-AU"/>
              </w:rPr>
            </w:pPr>
            <w:r w:rsidRPr="00F83192">
              <w:rPr>
                <w:b/>
                <w:spacing w:val="-2"/>
                <w:lang w:val="en-AU"/>
              </w:rPr>
              <w:t>Deliverable</w:t>
            </w:r>
          </w:p>
        </w:tc>
        <w:tc>
          <w:tcPr>
            <w:tcW w:w="6946" w:type="dxa"/>
          </w:tcPr>
          <w:p w14:paraId="10984D0B" w14:textId="77777777" w:rsidR="00A43F4E" w:rsidRPr="00F83192" w:rsidRDefault="00447280">
            <w:pPr>
              <w:pStyle w:val="TableParagraph"/>
              <w:spacing w:before="134" w:line="247" w:lineRule="auto"/>
              <w:ind w:left="129" w:right="147" w:firstLine="6"/>
              <w:rPr>
                <w:sz w:val="21"/>
                <w:lang w:val="en-AU"/>
              </w:rPr>
            </w:pPr>
            <w:r w:rsidRPr="00F83192">
              <w:rPr>
                <w:w w:val="105"/>
                <w:sz w:val="21"/>
                <w:lang w:val="en-AU"/>
              </w:rPr>
              <w:t>any</w:t>
            </w:r>
            <w:r w:rsidRPr="00F83192">
              <w:rPr>
                <w:spacing w:val="-4"/>
                <w:w w:val="105"/>
                <w:sz w:val="21"/>
                <w:lang w:val="en-AU"/>
              </w:rPr>
              <w:t xml:space="preserve"> </w:t>
            </w:r>
            <w:r w:rsidRPr="00F83192">
              <w:rPr>
                <w:w w:val="105"/>
                <w:sz w:val="21"/>
                <w:lang w:val="en-AU"/>
              </w:rPr>
              <w:t>Agreement Material or</w:t>
            </w:r>
            <w:r w:rsidRPr="00F83192">
              <w:rPr>
                <w:spacing w:val="-5"/>
                <w:w w:val="105"/>
                <w:sz w:val="21"/>
                <w:lang w:val="en-AU"/>
              </w:rPr>
              <w:t xml:space="preserve"> </w:t>
            </w:r>
            <w:r w:rsidRPr="00F83192">
              <w:rPr>
                <w:w w:val="105"/>
                <w:sz w:val="21"/>
                <w:lang w:val="en-AU"/>
              </w:rPr>
              <w:t>other item</w:t>
            </w:r>
            <w:r w:rsidRPr="00F83192">
              <w:rPr>
                <w:spacing w:val="-1"/>
                <w:w w:val="105"/>
                <w:sz w:val="21"/>
                <w:lang w:val="en-AU"/>
              </w:rPr>
              <w:t xml:space="preserve"> </w:t>
            </w:r>
            <w:r w:rsidRPr="00F83192">
              <w:rPr>
                <w:w w:val="105"/>
                <w:sz w:val="21"/>
                <w:lang w:val="en-AU"/>
              </w:rPr>
              <w:t>or</w:t>
            </w:r>
            <w:r w:rsidRPr="00F83192">
              <w:rPr>
                <w:spacing w:val="-6"/>
                <w:w w:val="105"/>
                <w:sz w:val="21"/>
                <w:lang w:val="en-AU"/>
              </w:rPr>
              <w:t xml:space="preserve"> </w:t>
            </w:r>
            <w:r w:rsidRPr="00F83192">
              <w:rPr>
                <w:w w:val="105"/>
                <w:sz w:val="21"/>
                <w:lang w:val="en-AU"/>
              </w:rPr>
              <w:t>element of</w:t>
            </w:r>
            <w:r w:rsidRPr="00F83192">
              <w:rPr>
                <w:spacing w:val="-1"/>
                <w:w w:val="105"/>
                <w:sz w:val="21"/>
                <w:lang w:val="en-AU"/>
              </w:rPr>
              <w:t xml:space="preserve"> </w:t>
            </w:r>
            <w:r w:rsidRPr="00F83192">
              <w:rPr>
                <w:w w:val="105"/>
                <w:sz w:val="21"/>
                <w:lang w:val="en-AU"/>
              </w:rPr>
              <w:t>a</w:t>
            </w:r>
            <w:r w:rsidRPr="00F83192">
              <w:rPr>
                <w:spacing w:val="-8"/>
                <w:w w:val="105"/>
                <w:sz w:val="21"/>
                <w:lang w:val="en-AU"/>
              </w:rPr>
              <w:t xml:space="preserve"> </w:t>
            </w:r>
            <w:r w:rsidRPr="00F83192">
              <w:rPr>
                <w:w w:val="105"/>
                <w:sz w:val="21"/>
                <w:lang w:val="en-AU"/>
              </w:rPr>
              <w:t>Service to</w:t>
            </w:r>
            <w:r w:rsidRPr="00F83192">
              <w:rPr>
                <w:spacing w:val="-8"/>
                <w:w w:val="105"/>
                <w:sz w:val="21"/>
                <w:lang w:val="en-AU"/>
              </w:rPr>
              <w:t xml:space="preserve"> </w:t>
            </w:r>
            <w:r w:rsidRPr="00F83192">
              <w:rPr>
                <w:w w:val="105"/>
                <w:sz w:val="21"/>
                <w:lang w:val="en-AU"/>
              </w:rPr>
              <w:t>be provided by the Service Provider under an Agreement.</w:t>
            </w:r>
          </w:p>
        </w:tc>
      </w:tr>
    </w:tbl>
    <w:p w14:paraId="10984D0D" w14:textId="77777777" w:rsidR="00A43F4E" w:rsidRPr="00F83192" w:rsidRDefault="00A43F4E">
      <w:pPr>
        <w:pStyle w:val="TableParagraph"/>
        <w:spacing w:line="247" w:lineRule="auto"/>
        <w:rPr>
          <w:sz w:val="21"/>
          <w:lang w:val="en-AU"/>
        </w:rPr>
        <w:sectPr w:rsidR="00A43F4E" w:rsidRPr="00F83192">
          <w:type w:val="continuous"/>
          <w:pgSz w:w="11920" w:h="16850"/>
          <w:pgMar w:top="1240" w:right="425" w:bottom="1379" w:left="283" w:header="0" w:footer="758" w:gutter="0"/>
          <w:cols w:space="720"/>
        </w:sectPr>
      </w:pPr>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7020"/>
      </w:tblGrid>
      <w:tr w:rsidR="00A43F4E" w:rsidRPr="00F83192" w14:paraId="10984D10" w14:textId="77777777" w:rsidTr="00110EB0">
        <w:trPr>
          <w:trHeight w:val="744"/>
        </w:trPr>
        <w:tc>
          <w:tcPr>
            <w:tcW w:w="2126" w:type="dxa"/>
          </w:tcPr>
          <w:p w14:paraId="10984D0E" w14:textId="77777777" w:rsidR="00A43F4E" w:rsidRPr="00F83192" w:rsidRDefault="00447280">
            <w:pPr>
              <w:pStyle w:val="TableParagraph"/>
              <w:spacing w:before="139"/>
              <w:ind w:left="133"/>
              <w:rPr>
                <w:b/>
                <w:sz w:val="21"/>
                <w:lang w:val="en-AU"/>
              </w:rPr>
            </w:pPr>
            <w:r w:rsidRPr="00F83192">
              <w:rPr>
                <w:b/>
                <w:spacing w:val="-2"/>
                <w:w w:val="105"/>
                <w:sz w:val="21"/>
                <w:lang w:val="en-AU"/>
              </w:rPr>
              <w:t>Division</w:t>
            </w:r>
          </w:p>
        </w:tc>
        <w:tc>
          <w:tcPr>
            <w:tcW w:w="7020" w:type="dxa"/>
          </w:tcPr>
          <w:p w14:paraId="10984D0F" w14:textId="77777777" w:rsidR="00A43F4E" w:rsidRPr="00F83192" w:rsidRDefault="00447280">
            <w:pPr>
              <w:pStyle w:val="TableParagraph"/>
              <w:spacing w:before="149" w:line="247" w:lineRule="auto"/>
              <w:ind w:left="137" w:right="185" w:hanging="1"/>
              <w:rPr>
                <w:sz w:val="21"/>
                <w:lang w:val="en-AU"/>
              </w:rPr>
            </w:pPr>
            <w:r w:rsidRPr="00F83192">
              <w:rPr>
                <w:w w:val="105"/>
                <w:sz w:val="21"/>
                <w:lang w:val="en-AU"/>
              </w:rPr>
              <w:t>a</w:t>
            </w:r>
            <w:r w:rsidRPr="00F83192">
              <w:rPr>
                <w:spacing w:val="-12"/>
                <w:w w:val="105"/>
                <w:sz w:val="21"/>
                <w:lang w:val="en-AU"/>
              </w:rPr>
              <w:t xml:space="preserve"> </w:t>
            </w:r>
            <w:r w:rsidRPr="00F83192">
              <w:rPr>
                <w:w w:val="105"/>
                <w:sz w:val="21"/>
                <w:lang w:val="en-AU"/>
              </w:rPr>
              <w:t>geographical voting</w:t>
            </w:r>
            <w:r w:rsidRPr="00F83192">
              <w:rPr>
                <w:spacing w:val="-14"/>
                <w:w w:val="105"/>
                <w:sz w:val="21"/>
                <w:lang w:val="en-AU"/>
              </w:rPr>
              <w:t xml:space="preserve"> </w:t>
            </w:r>
            <w:r w:rsidRPr="00F83192">
              <w:rPr>
                <w:w w:val="105"/>
                <w:sz w:val="21"/>
                <w:lang w:val="en-AU"/>
              </w:rPr>
              <w:t>area</w:t>
            </w:r>
            <w:r w:rsidRPr="00F83192">
              <w:rPr>
                <w:spacing w:val="-10"/>
                <w:w w:val="105"/>
                <w:sz w:val="21"/>
                <w:lang w:val="en-AU"/>
              </w:rPr>
              <w:t xml:space="preserve"> </w:t>
            </w:r>
            <w:r w:rsidRPr="00F83192">
              <w:rPr>
                <w:w w:val="105"/>
                <w:sz w:val="21"/>
                <w:lang w:val="en-AU"/>
              </w:rPr>
              <w:t>containing</w:t>
            </w:r>
            <w:r w:rsidRPr="00F83192">
              <w:rPr>
                <w:spacing w:val="-6"/>
                <w:w w:val="105"/>
                <w:sz w:val="21"/>
                <w:lang w:val="en-AU"/>
              </w:rPr>
              <w:t xml:space="preserve"> </w:t>
            </w:r>
            <w:r w:rsidRPr="00F83192">
              <w:rPr>
                <w:w w:val="105"/>
                <w:sz w:val="21"/>
                <w:lang w:val="en-AU"/>
              </w:rPr>
              <w:t>approximately equal</w:t>
            </w:r>
            <w:r w:rsidRPr="00F83192">
              <w:rPr>
                <w:spacing w:val="-11"/>
                <w:w w:val="105"/>
                <w:sz w:val="21"/>
                <w:lang w:val="en-AU"/>
              </w:rPr>
              <w:t xml:space="preserve"> </w:t>
            </w:r>
            <w:r w:rsidRPr="00F83192">
              <w:rPr>
                <w:w w:val="105"/>
                <w:sz w:val="21"/>
                <w:lang w:val="en-AU"/>
              </w:rPr>
              <w:t>numbers of electors as defined for federal Electoral Event purposes.</w:t>
            </w:r>
          </w:p>
        </w:tc>
      </w:tr>
      <w:tr w:rsidR="00A43F4E" w:rsidRPr="00F83192" w14:paraId="10984D13" w14:textId="77777777" w:rsidTr="00110EB0">
        <w:trPr>
          <w:trHeight w:val="1258"/>
        </w:trPr>
        <w:tc>
          <w:tcPr>
            <w:tcW w:w="2126" w:type="dxa"/>
          </w:tcPr>
          <w:p w14:paraId="10984D11" w14:textId="77777777" w:rsidR="00A43F4E" w:rsidRPr="00F83192" w:rsidRDefault="00447280">
            <w:pPr>
              <w:pStyle w:val="TableParagraph"/>
              <w:spacing w:before="144"/>
              <w:ind w:left="133"/>
              <w:rPr>
                <w:b/>
                <w:sz w:val="21"/>
                <w:lang w:val="en-AU"/>
              </w:rPr>
            </w:pPr>
            <w:r w:rsidRPr="00F83192">
              <w:rPr>
                <w:b/>
                <w:w w:val="105"/>
                <w:sz w:val="21"/>
                <w:lang w:val="en-AU"/>
              </w:rPr>
              <w:t>Divisional</w:t>
            </w:r>
            <w:r w:rsidRPr="00F83192">
              <w:rPr>
                <w:b/>
                <w:spacing w:val="-5"/>
                <w:w w:val="105"/>
                <w:sz w:val="21"/>
                <w:lang w:val="en-AU"/>
              </w:rPr>
              <w:t xml:space="preserve"> </w:t>
            </w:r>
            <w:r w:rsidRPr="00F83192">
              <w:rPr>
                <w:b/>
                <w:spacing w:val="-2"/>
                <w:w w:val="105"/>
                <w:sz w:val="21"/>
                <w:lang w:val="en-AU"/>
              </w:rPr>
              <w:t>Office</w:t>
            </w:r>
          </w:p>
        </w:tc>
        <w:tc>
          <w:tcPr>
            <w:tcW w:w="7020" w:type="dxa"/>
          </w:tcPr>
          <w:p w14:paraId="10984D12" w14:textId="77777777" w:rsidR="00A43F4E" w:rsidRPr="00F83192" w:rsidRDefault="00447280">
            <w:pPr>
              <w:pStyle w:val="TableParagraph"/>
              <w:spacing w:before="149" w:line="252" w:lineRule="auto"/>
              <w:ind w:left="135" w:right="185" w:firstLine="1"/>
              <w:rPr>
                <w:sz w:val="21"/>
                <w:lang w:val="en-AU"/>
              </w:rPr>
            </w:pPr>
            <w:r w:rsidRPr="00F83192">
              <w:rPr>
                <w:w w:val="105"/>
                <w:sz w:val="21"/>
                <w:lang w:val="en-AU"/>
              </w:rPr>
              <w:t>an</w:t>
            </w:r>
            <w:r w:rsidRPr="00F83192">
              <w:rPr>
                <w:spacing w:val="-1"/>
                <w:w w:val="105"/>
                <w:sz w:val="21"/>
                <w:lang w:val="en-AU"/>
              </w:rPr>
              <w:t xml:space="preserve"> </w:t>
            </w:r>
            <w:r w:rsidRPr="00F83192">
              <w:rPr>
                <w:w w:val="105"/>
                <w:sz w:val="21"/>
                <w:lang w:val="en-AU"/>
              </w:rPr>
              <w:t>office that supports maintaining the electoral roll</w:t>
            </w:r>
            <w:r w:rsidRPr="00F83192">
              <w:rPr>
                <w:spacing w:val="-1"/>
                <w:w w:val="105"/>
                <w:sz w:val="21"/>
                <w:lang w:val="en-AU"/>
              </w:rPr>
              <w:t xml:space="preserve"> </w:t>
            </w:r>
            <w:r w:rsidRPr="00F83192">
              <w:rPr>
                <w:w w:val="105"/>
                <w:sz w:val="21"/>
                <w:lang w:val="en-AU"/>
              </w:rPr>
              <w:t>and conducting an</w:t>
            </w:r>
            <w:r w:rsidRPr="00F83192">
              <w:rPr>
                <w:spacing w:val="-13"/>
                <w:w w:val="105"/>
                <w:sz w:val="21"/>
                <w:lang w:val="en-AU"/>
              </w:rPr>
              <w:t xml:space="preserve"> </w:t>
            </w:r>
            <w:r w:rsidRPr="00F83192">
              <w:rPr>
                <w:w w:val="105"/>
                <w:sz w:val="21"/>
                <w:lang w:val="en-AU"/>
              </w:rPr>
              <w:t>Electoral Event</w:t>
            </w:r>
            <w:r w:rsidRPr="00F83192">
              <w:rPr>
                <w:spacing w:val="-8"/>
                <w:w w:val="105"/>
                <w:sz w:val="21"/>
                <w:lang w:val="en-AU"/>
              </w:rPr>
              <w:t xml:space="preserve"> </w:t>
            </w:r>
            <w:r w:rsidRPr="00F83192">
              <w:rPr>
                <w:w w:val="105"/>
                <w:sz w:val="21"/>
                <w:lang w:val="en-AU"/>
              </w:rPr>
              <w:t>for</w:t>
            </w:r>
            <w:r w:rsidRPr="00F83192">
              <w:rPr>
                <w:spacing w:val="-6"/>
                <w:w w:val="105"/>
                <w:sz w:val="21"/>
                <w:lang w:val="en-AU"/>
              </w:rPr>
              <w:t xml:space="preserve"> </w:t>
            </w:r>
            <w:r w:rsidRPr="00F83192">
              <w:rPr>
                <w:w w:val="105"/>
                <w:sz w:val="21"/>
                <w:lang w:val="en-AU"/>
              </w:rPr>
              <w:t>an</w:t>
            </w:r>
            <w:r w:rsidRPr="00F83192">
              <w:rPr>
                <w:spacing w:val="-16"/>
                <w:w w:val="105"/>
                <w:sz w:val="21"/>
                <w:lang w:val="en-AU"/>
              </w:rPr>
              <w:t xml:space="preserve"> </w:t>
            </w:r>
            <w:r w:rsidRPr="00F83192">
              <w:rPr>
                <w:w w:val="105"/>
                <w:sz w:val="21"/>
                <w:lang w:val="en-AU"/>
              </w:rPr>
              <w:t>individual Division</w:t>
            </w:r>
            <w:r w:rsidRPr="00F83192">
              <w:rPr>
                <w:spacing w:val="-3"/>
                <w:w w:val="105"/>
                <w:sz w:val="21"/>
                <w:lang w:val="en-AU"/>
              </w:rPr>
              <w:t xml:space="preserve"> </w:t>
            </w:r>
            <w:r w:rsidRPr="00F83192">
              <w:rPr>
                <w:w w:val="105"/>
                <w:sz w:val="21"/>
                <w:lang w:val="en-AU"/>
              </w:rPr>
              <w:t>(generally located</w:t>
            </w:r>
            <w:r w:rsidRPr="00F83192">
              <w:rPr>
                <w:spacing w:val="-4"/>
                <w:w w:val="105"/>
                <w:sz w:val="21"/>
                <w:lang w:val="en-AU"/>
              </w:rPr>
              <w:t xml:space="preserve"> </w:t>
            </w:r>
            <w:r w:rsidRPr="00F83192">
              <w:rPr>
                <w:w w:val="105"/>
                <w:sz w:val="21"/>
                <w:lang w:val="en-AU"/>
              </w:rPr>
              <w:t>within the Divisional boundary), or</w:t>
            </w:r>
            <w:r w:rsidRPr="00F83192">
              <w:rPr>
                <w:spacing w:val="-2"/>
                <w:w w:val="105"/>
                <w:sz w:val="21"/>
                <w:lang w:val="en-AU"/>
              </w:rPr>
              <w:t xml:space="preserve"> </w:t>
            </w:r>
            <w:r w:rsidRPr="00F83192">
              <w:rPr>
                <w:w w:val="105"/>
                <w:sz w:val="21"/>
                <w:lang w:val="en-AU"/>
              </w:rPr>
              <w:t>group of Divisions (generally located in larger metropolitan cities).</w:t>
            </w:r>
          </w:p>
        </w:tc>
      </w:tr>
      <w:tr w:rsidR="00A43F4E" w:rsidRPr="00F83192" w14:paraId="10984D16" w14:textId="77777777" w:rsidTr="00110EB0">
        <w:trPr>
          <w:trHeight w:val="749"/>
        </w:trPr>
        <w:tc>
          <w:tcPr>
            <w:tcW w:w="2126" w:type="dxa"/>
          </w:tcPr>
          <w:p w14:paraId="10984D14" w14:textId="77777777" w:rsidR="00A43F4E" w:rsidRPr="00F83192" w:rsidRDefault="00447280">
            <w:pPr>
              <w:pStyle w:val="TableParagraph"/>
              <w:spacing w:before="144"/>
              <w:ind w:left="133"/>
              <w:rPr>
                <w:b/>
                <w:sz w:val="21"/>
                <w:lang w:val="en-AU"/>
              </w:rPr>
            </w:pPr>
            <w:r w:rsidRPr="00F83192">
              <w:rPr>
                <w:b/>
                <w:w w:val="105"/>
                <w:sz w:val="21"/>
                <w:lang w:val="en-AU"/>
              </w:rPr>
              <w:t>Election</w:t>
            </w:r>
            <w:r w:rsidRPr="00F83192">
              <w:rPr>
                <w:b/>
                <w:spacing w:val="-4"/>
                <w:w w:val="105"/>
                <w:sz w:val="21"/>
                <w:lang w:val="en-AU"/>
              </w:rPr>
              <w:t xml:space="preserve"> </w:t>
            </w:r>
            <w:r w:rsidRPr="00F83192">
              <w:rPr>
                <w:b/>
                <w:spacing w:val="-2"/>
                <w:w w:val="105"/>
                <w:sz w:val="21"/>
                <w:lang w:val="en-AU"/>
              </w:rPr>
              <w:t>Period</w:t>
            </w:r>
          </w:p>
        </w:tc>
        <w:tc>
          <w:tcPr>
            <w:tcW w:w="7020" w:type="dxa"/>
          </w:tcPr>
          <w:p w14:paraId="10984D15" w14:textId="77777777" w:rsidR="00A43F4E" w:rsidRPr="00F83192" w:rsidRDefault="00447280">
            <w:pPr>
              <w:pStyle w:val="TableParagraph"/>
              <w:spacing w:before="149" w:line="247" w:lineRule="auto"/>
              <w:ind w:left="135" w:right="185"/>
              <w:rPr>
                <w:sz w:val="21"/>
                <w:lang w:val="en-AU"/>
              </w:rPr>
            </w:pPr>
            <w:r w:rsidRPr="00F83192">
              <w:rPr>
                <w:w w:val="105"/>
                <w:sz w:val="21"/>
                <w:lang w:val="en-AU"/>
              </w:rPr>
              <w:t>the</w:t>
            </w:r>
            <w:r w:rsidRPr="00F83192">
              <w:rPr>
                <w:spacing w:val="-4"/>
                <w:w w:val="105"/>
                <w:sz w:val="21"/>
                <w:lang w:val="en-AU"/>
              </w:rPr>
              <w:t xml:space="preserve"> </w:t>
            </w:r>
            <w:r w:rsidRPr="00F83192">
              <w:rPr>
                <w:w w:val="105"/>
                <w:sz w:val="21"/>
                <w:lang w:val="en-AU"/>
              </w:rPr>
              <w:t>period between the</w:t>
            </w:r>
            <w:r w:rsidRPr="00F83192">
              <w:rPr>
                <w:spacing w:val="-1"/>
                <w:w w:val="105"/>
                <w:sz w:val="21"/>
                <w:lang w:val="en-AU"/>
              </w:rPr>
              <w:t xml:space="preserve"> </w:t>
            </w:r>
            <w:r w:rsidRPr="00F83192">
              <w:rPr>
                <w:w w:val="105"/>
                <w:sz w:val="21"/>
                <w:lang w:val="en-AU"/>
              </w:rPr>
              <w:t>Issue of</w:t>
            </w:r>
            <w:r w:rsidRPr="00F83192">
              <w:rPr>
                <w:spacing w:val="-4"/>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w w:val="105"/>
                <w:sz w:val="21"/>
                <w:lang w:val="en-AU"/>
              </w:rPr>
              <w:t>Writ</w:t>
            </w:r>
            <w:r w:rsidRPr="00F83192">
              <w:rPr>
                <w:spacing w:val="-5"/>
                <w:w w:val="105"/>
                <w:sz w:val="21"/>
                <w:lang w:val="en-AU"/>
              </w:rPr>
              <w:t xml:space="preserve"> </w:t>
            </w:r>
            <w:r w:rsidRPr="00F83192">
              <w:rPr>
                <w:w w:val="105"/>
                <w:sz w:val="21"/>
                <w:lang w:val="en-AU"/>
              </w:rPr>
              <w:t>and</w:t>
            </w:r>
            <w:r w:rsidRPr="00F83192">
              <w:rPr>
                <w:spacing w:val="-2"/>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w w:val="105"/>
                <w:sz w:val="21"/>
                <w:lang w:val="en-AU"/>
              </w:rPr>
              <w:t>Return</w:t>
            </w:r>
            <w:r w:rsidRPr="00F83192">
              <w:rPr>
                <w:spacing w:val="-3"/>
                <w:w w:val="105"/>
                <w:sz w:val="21"/>
                <w:lang w:val="en-AU"/>
              </w:rPr>
              <w:t xml:space="preserve"> </w:t>
            </w:r>
            <w:r w:rsidRPr="00F83192">
              <w:rPr>
                <w:w w:val="105"/>
                <w:sz w:val="21"/>
                <w:lang w:val="en-AU"/>
              </w:rPr>
              <w:t>of</w:t>
            </w:r>
            <w:r w:rsidRPr="00F83192">
              <w:rPr>
                <w:spacing w:val="-5"/>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Writ being up to 100 calendar days in duration.</w:t>
            </w:r>
          </w:p>
        </w:tc>
      </w:tr>
      <w:tr w:rsidR="00A43F4E" w:rsidRPr="00F83192" w14:paraId="10984D19" w14:textId="77777777" w:rsidTr="00110EB0">
        <w:trPr>
          <w:trHeight w:val="749"/>
        </w:trPr>
        <w:tc>
          <w:tcPr>
            <w:tcW w:w="2126" w:type="dxa"/>
          </w:tcPr>
          <w:p w14:paraId="10984D17" w14:textId="77777777" w:rsidR="00A43F4E" w:rsidRPr="00F83192" w:rsidRDefault="00447280">
            <w:pPr>
              <w:pStyle w:val="TableParagraph"/>
              <w:spacing w:before="144"/>
              <w:ind w:left="138"/>
              <w:rPr>
                <w:b/>
                <w:sz w:val="21"/>
                <w:lang w:val="en-AU"/>
              </w:rPr>
            </w:pPr>
            <w:r w:rsidRPr="00F83192">
              <w:rPr>
                <w:b/>
                <w:w w:val="105"/>
                <w:sz w:val="21"/>
                <w:lang w:val="en-AU"/>
              </w:rPr>
              <w:t>Electoral</w:t>
            </w:r>
            <w:r w:rsidRPr="00F83192">
              <w:rPr>
                <w:b/>
                <w:spacing w:val="-6"/>
                <w:w w:val="105"/>
                <w:sz w:val="21"/>
                <w:lang w:val="en-AU"/>
              </w:rPr>
              <w:t xml:space="preserve"> </w:t>
            </w:r>
            <w:r w:rsidRPr="00F83192">
              <w:rPr>
                <w:b/>
                <w:spacing w:val="-2"/>
                <w:w w:val="105"/>
                <w:sz w:val="21"/>
                <w:lang w:val="en-AU"/>
              </w:rPr>
              <w:t>Event</w:t>
            </w:r>
          </w:p>
        </w:tc>
        <w:tc>
          <w:tcPr>
            <w:tcW w:w="7020" w:type="dxa"/>
          </w:tcPr>
          <w:p w14:paraId="10984D18" w14:textId="77777777" w:rsidR="00A43F4E" w:rsidRPr="00F83192" w:rsidRDefault="00447280">
            <w:pPr>
              <w:pStyle w:val="TableParagraph"/>
              <w:spacing w:before="149" w:line="247" w:lineRule="auto"/>
              <w:ind w:left="132" w:right="185" w:firstLine="2"/>
              <w:rPr>
                <w:sz w:val="21"/>
                <w:lang w:val="en-AU"/>
              </w:rPr>
            </w:pPr>
            <w:r w:rsidRPr="00F83192">
              <w:rPr>
                <w:w w:val="105"/>
                <w:sz w:val="21"/>
                <w:lang w:val="en-AU"/>
              </w:rPr>
              <w:t>includes</w:t>
            </w:r>
            <w:r w:rsidRPr="00F83192">
              <w:rPr>
                <w:spacing w:val="-13"/>
                <w:w w:val="105"/>
                <w:sz w:val="21"/>
                <w:lang w:val="en-AU"/>
              </w:rPr>
              <w:t xml:space="preserve"> </w:t>
            </w:r>
            <w:r w:rsidRPr="00F83192">
              <w:rPr>
                <w:w w:val="105"/>
                <w:sz w:val="21"/>
                <w:lang w:val="en-AU"/>
              </w:rPr>
              <w:t>General</w:t>
            </w:r>
            <w:r w:rsidRPr="00F83192">
              <w:rPr>
                <w:spacing w:val="-16"/>
                <w:w w:val="105"/>
                <w:sz w:val="21"/>
                <w:lang w:val="en-AU"/>
              </w:rPr>
              <w:t xml:space="preserve"> </w:t>
            </w:r>
            <w:r w:rsidRPr="00F83192">
              <w:rPr>
                <w:w w:val="105"/>
                <w:sz w:val="21"/>
                <w:lang w:val="en-AU"/>
              </w:rPr>
              <w:t>Elections,</w:t>
            </w:r>
            <w:r w:rsidRPr="00F83192">
              <w:rPr>
                <w:spacing w:val="-7"/>
                <w:w w:val="105"/>
                <w:sz w:val="21"/>
                <w:lang w:val="en-AU"/>
              </w:rPr>
              <w:t xml:space="preserve"> </w:t>
            </w:r>
            <w:r w:rsidRPr="00F83192">
              <w:rPr>
                <w:w w:val="105"/>
                <w:sz w:val="21"/>
                <w:lang w:val="en-AU"/>
              </w:rPr>
              <w:t>Senate</w:t>
            </w:r>
            <w:r w:rsidRPr="00F83192">
              <w:rPr>
                <w:spacing w:val="-14"/>
                <w:w w:val="105"/>
                <w:sz w:val="21"/>
                <w:lang w:val="en-AU"/>
              </w:rPr>
              <w:t xml:space="preserve"> </w:t>
            </w:r>
            <w:r w:rsidRPr="00F83192">
              <w:rPr>
                <w:w w:val="105"/>
                <w:sz w:val="21"/>
                <w:lang w:val="en-AU"/>
              </w:rPr>
              <w:t>Elections,</w:t>
            </w:r>
            <w:r w:rsidRPr="00F83192">
              <w:rPr>
                <w:spacing w:val="-5"/>
                <w:w w:val="105"/>
                <w:sz w:val="21"/>
                <w:lang w:val="en-AU"/>
              </w:rPr>
              <w:t xml:space="preserve"> </w:t>
            </w:r>
            <w:r w:rsidRPr="00F83192">
              <w:rPr>
                <w:w w:val="105"/>
                <w:sz w:val="21"/>
                <w:lang w:val="en-AU"/>
              </w:rPr>
              <w:t>By-elections, Referendums, Supplementary Elections and Plebiscites.</w:t>
            </w:r>
          </w:p>
        </w:tc>
      </w:tr>
      <w:tr w:rsidR="00A43F4E" w:rsidRPr="00F83192" w14:paraId="10984D1D" w14:textId="77777777" w:rsidTr="00110EB0">
        <w:trPr>
          <w:trHeight w:val="754"/>
        </w:trPr>
        <w:tc>
          <w:tcPr>
            <w:tcW w:w="2126" w:type="dxa"/>
          </w:tcPr>
          <w:p w14:paraId="10984D1A" w14:textId="77777777" w:rsidR="00A43F4E" w:rsidRPr="00F83192" w:rsidRDefault="00447280">
            <w:pPr>
              <w:pStyle w:val="TableParagraph"/>
              <w:spacing w:before="139" w:line="252" w:lineRule="auto"/>
              <w:ind w:left="134" w:right="160" w:firstLine="4"/>
              <w:rPr>
                <w:b/>
                <w:sz w:val="21"/>
                <w:lang w:val="en-AU"/>
              </w:rPr>
            </w:pPr>
            <w:r w:rsidRPr="00F83192">
              <w:rPr>
                <w:b/>
                <w:spacing w:val="-2"/>
                <w:w w:val="105"/>
                <w:sz w:val="21"/>
                <w:lang w:val="en-AU"/>
              </w:rPr>
              <w:t xml:space="preserve">Electronic </w:t>
            </w:r>
            <w:r w:rsidRPr="00F83192">
              <w:rPr>
                <w:b/>
                <w:spacing w:val="-2"/>
                <w:sz w:val="21"/>
                <w:lang w:val="en-AU"/>
              </w:rPr>
              <w:t>Communication</w:t>
            </w:r>
          </w:p>
        </w:tc>
        <w:tc>
          <w:tcPr>
            <w:tcW w:w="7020" w:type="dxa"/>
          </w:tcPr>
          <w:p w14:paraId="10984D1B" w14:textId="77777777" w:rsidR="00A43F4E" w:rsidRPr="00F83192" w:rsidRDefault="00447280">
            <w:pPr>
              <w:pStyle w:val="TableParagraph"/>
              <w:spacing w:before="149"/>
              <w:ind w:left="135"/>
              <w:rPr>
                <w:i/>
                <w:sz w:val="21"/>
                <w:lang w:val="en-AU"/>
              </w:rPr>
            </w:pPr>
            <w:r w:rsidRPr="00F83192">
              <w:rPr>
                <w:w w:val="105"/>
                <w:sz w:val="21"/>
                <w:lang w:val="en-AU"/>
              </w:rPr>
              <w:t>has</w:t>
            </w:r>
            <w:r w:rsidRPr="00F83192">
              <w:rPr>
                <w:spacing w:val="-9"/>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same</w:t>
            </w:r>
            <w:r w:rsidRPr="00F83192">
              <w:rPr>
                <w:spacing w:val="-7"/>
                <w:w w:val="105"/>
                <w:sz w:val="21"/>
                <w:lang w:val="en-AU"/>
              </w:rPr>
              <w:t xml:space="preserve"> </w:t>
            </w:r>
            <w:r w:rsidRPr="00F83192">
              <w:rPr>
                <w:w w:val="105"/>
                <w:sz w:val="21"/>
                <w:lang w:val="en-AU"/>
              </w:rPr>
              <w:t>meaning</w:t>
            </w:r>
            <w:r w:rsidRPr="00F83192">
              <w:rPr>
                <w:spacing w:val="4"/>
                <w:w w:val="105"/>
                <w:sz w:val="21"/>
                <w:lang w:val="en-AU"/>
              </w:rPr>
              <w:t xml:space="preserve"> </w:t>
            </w:r>
            <w:r w:rsidRPr="00F83192">
              <w:rPr>
                <w:w w:val="105"/>
                <w:sz w:val="21"/>
                <w:lang w:val="en-AU"/>
              </w:rPr>
              <w:t>as</w:t>
            </w:r>
            <w:r w:rsidRPr="00F83192">
              <w:rPr>
                <w:spacing w:val="-12"/>
                <w:w w:val="105"/>
                <w:sz w:val="21"/>
                <w:lang w:val="en-AU"/>
              </w:rPr>
              <w:t xml:space="preserve"> </w:t>
            </w:r>
            <w:r w:rsidRPr="00F83192">
              <w:rPr>
                <w:w w:val="105"/>
                <w:sz w:val="21"/>
                <w:lang w:val="en-AU"/>
              </w:rPr>
              <w:t>in</w:t>
            </w:r>
            <w:r w:rsidRPr="00F83192">
              <w:rPr>
                <w:spacing w:val="-4"/>
                <w:w w:val="105"/>
                <w:sz w:val="21"/>
                <w:lang w:val="en-AU"/>
              </w:rPr>
              <w:t xml:space="preserve"> </w:t>
            </w:r>
            <w:r w:rsidRPr="00F83192">
              <w:rPr>
                <w:w w:val="105"/>
                <w:sz w:val="21"/>
                <w:lang w:val="en-AU"/>
              </w:rPr>
              <w:t>the</w:t>
            </w:r>
            <w:r w:rsidRPr="00F83192">
              <w:rPr>
                <w:spacing w:val="-10"/>
                <w:w w:val="105"/>
                <w:sz w:val="21"/>
                <w:lang w:val="en-AU"/>
              </w:rPr>
              <w:t xml:space="preserve"> </w:t>
            </w:r>
            <w:r w:rsidRPr="00F83192">
              <w:rPr>
                <w:i/>
                <w:w w:val="105"/>
                <w:sz w:val="21"/>
                <w:lang w:val="en-AU"/>
              </w:rPr>
              <w:t>Electronic</w:t>
            </w:r>
            <w:r w:rsidRPr="00F83192">
              <w:rPr>
                <w:i/>
                <w:spacing w:val="12"/>
                <w:w w:val="105"/>
                <w:sz w:val="21"/>
                <w:lang w:val="en-AU"/>
              </w:rPr>
              <w:t xml:space="preserve"> </w:t>
            </w:r>
            <w:r w:rsidRPr="00F83192">
              <w:rPr>
                <w:i/>
                <w:w w:val="105"/>
                <w:sz w:val="21"/>
                <w:lang w:val="en-AU"/>
              </w:rPr>
              <w:t>Transactions</w:t>
            </w:r>
            <w:r w:rsidRPr="00F83192">
              <w:rPr>
                <w:i/>
                <w:spacing w:val="10"/>
                <w:w w:val="105"/>
                <w:sz w:val="21"/>
                <w:lang w:val="en-AU"/>
              </w:rPr>
              <w:t xml:space="preserve"> </w:t>
            </w:r>
            <w:r w:rsidRPr="00F83192">
              <w:rPr>
                <w:i/>
                <w:w w:val="105"/>
                <w:sz w:val="21"/>
                <w:lang w:val="en-AU"/>
              </w:rPr>
              <w:t xml:space="preserve">Act </w:t>
            </w:r>
            <w:r w:rsidRPr="00F83192">
              <w:rPr>
                <w:i/>
                <w:spacing w:val="-4"/>
                <w:w w:val="105"/>
                <w:sz w:val="21"/>
                <w:lang w:val="en-AU"/>
              </w:rPr>
              <w:t>1999</w:t>
            </w:r>
          </w:p>
          <w:p w14:paraId="10984D1C" w14:textId="77777777" w:rsidR="00A43F4E" w:rsidRPr="00F83192" w:rsidRDefault="00447280">
            <w:pPr>
              <w:pStyle w:val="TableParagraph"/>
              <w:spacing w:before="8"/>
              <w:ind w:left="131"/>
              <w:rPr>
                <w:sz w:val="21"/>
                <w:lang w:val="en-AU"/>
              </w:rPr>
            </w:pPr>
            <w:r w:rsidRPr="00F83192">
              <w:rPr>
                <w:spacing w:val="-2"/>
                <w:w w:val="105"/>
                <w:sz w:val="21"/>
                <w:lang w:val="en-AU"/>
              </w:rPr>
              <w:t>(Cth).</w:t>
            </w:r>
          </w:p>
        </w:tc>
      </w:tr>
      <w:tr w:rsidR="00A43F4E" w:rsidRPr="00F83192" w14:paraId="10984D20" w14:textId="77777777" w:rsidTr="00110EB0">
        <w:trPr>
          <w:trHeight w:val="744"/>
        </w:trPr>
        <w:tc>
          <w:tcPr>
            <w:tcW w:w="2126" w:type="dxa"/>
          </w:tcPr>
          <w:p w14:paraId="10984D1E" w14:textId="77777777" w:rsidR="00A43F4E" w:rsidRPr="00F83192" w:rsidRDefault="00447280">
            <w:pPr>
              <w:pStyle w:val="TableParagraph"/>
              <w:spacing w:before="134"/>
              <w:ind w:left="138"/>
              <w:rPr>
                <w:b/>
                <w:sz w:val="21"/>
                <w:lang w:val="en-AU"/>
              </w:rPr>
            </w:pPr>
            <w:r w:rsidRPr="00F83192">
              <w:rPr>
                <w:b/>
                <w:w w:val="105"/>
                <w:sz w:val="21"/>
                <w:lang w:val="en-AU"/>
              </w:rPr>
              <w:t>Evaluation</w:t>
            </w:r>
            <w:r w:rsidRPr="00F83192">
              <w:rPr>
                <w:b/>
                <w:spacing w:val="-8"/>
                <w:w w:val="105"/>
                <w:sz w:val="21"/>
                <w:lang w:val="en-AU"/>
              </w:rPr>
              <w:t xml:space="preserve"> </w:t>
            </w:r>
            <w:r w:rsidRPr="00F83192">
              <w:rPr>
                <w:b/>
                <w:spacing w:val="-2"/>
                <w:w w:val="105"/>
                <w:sz w:val="21"/>
                <w:lang w:val="en-AU"/>
              </w:rPr>
              <w:t>Criteria</w:t>
            </w:r>
          </w:p>
        </w:tc>
        <w:tc>
          <w:tcPr>
            <w:tcW w:w="7020" w:type="dxa"/>
          </w:tcPr>
          <w:p w14:paraId="10984D1F" w14:textId="77777777" w:rsidR="00A43F4E" w:rsidRPr="00F83192" w:rsidRDefault="00447280">
            <w:pPr>
              <w:pStyle w:val="TableParagraph"/>
              <w:spacing w:before="139" w:line="252" w:lineRule="auto"/>
              <w:ind w:left="134" w:right="185" w:firstLine="1"/>
              <w:rPr>
                <w:sz w:val="21"/>
                <w:lang w:val="en-AU"/>
              </w:rPr>
            </w:pPr>
            <w:r w:rsidRPr="00F83192">
              <w:rPr>
                <w:w w:val="105"/>
                <w:sz w:val="21"/>
                <w:lang w:val="en-AU"/>
              </w:rPr>
              <w:t>the</w:t>
            </w:r>
            <w:r w:rsidRPr="00F83192">
              <w:rPr>
                <w:spacing w:val="-1"/>
                <w:w w:val="105"/>
                <w:sz w:val="21"/>
                <w:lang w:val="en-AU"/>
              </w:rPr>
              <w:t xml:space="preserve"> </w:t>
            </w:r>
            <w:r w:rsidRPr="00F83192">
              <w:rPr>
                <w:w w:val="105"/>
                <w:sz w:val="21"/>
                <w:lang w:val="en-AU"/>
              </w:rPr>
              <w:t>criteria specified by</w:t>
            </w:r>
            <w:r w:rsidRPr="00F83192">
              <w:rPr>
                <w:spacing w:val="-6"/>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AEC</w:t>
            </w:r>
            <w:r w:rsidRPr="00F83192">
              <w:rPr>
                <w:spacing w:val="-6"/>
                <w:w w:val="105"/>
                <w:sz w:val="21"/>
                <w:lang w:val="en-AU"/>
              </w:rPr>
              <w:t xml:space="preserve"> </w:t>
            </w:r>
            <w:r w:rsidRPr="00F83192">
              <w:rPr>
                <w:w w:val="105"/>
                <w:sz w:val="21"/>
                <w:lang w:val="en-AU"/>
              </w:rPr>
              <w:t>in</w:t>
            </w:r>
            <w:r w:rsidRPr="00F83192">
              <w:rPr>
                <w:spacing w:val="-2"/>
                <w:w w:val="105"/>
                <w:sz w:val="21"/>
                <w:lang w:val="en-AU"/>
              </w:rPr>
              <w:t xml:space="preserve"> </w:t>
            </w:r>
            <w:r w:rsidRPr="00F83192">
              <w:rPr>
                <w:w w:val="105"/>
                <w:sz w:val="21"/>
                <w:lang w:val="en-AU"/>
              </w:rPr>
              <w:t>an</w:t>
            </w:r>
            <w:r w:rsidRPr="00F83192">
              <w:rPr>
                <w:spacing w:val="-9"/>
                <w:w w:val="105"/>
                <w:sz w:val="21"/>
                <w:lang w:val="en-AU"/>
              </w:rPr>
              <w:t xml:space="preserve"> </w:t>
            </w:r>
            <w:r w:rsidRPr="00F83192">
              <w:rPr>
                <w:w w:val="105"/>
                <w:sz w:val="21"/>
                <w:lang w:val="en-AU"/>
              </w:rPr>
              <w:t>RFQ</w:t>
            </w:r>
            <w:r w:rsidRPr="00F83192">
              <w:rPr>
                <w:spacing w:val="-1"/>
                <w:w w:val="105"/>
                <w:sz w:val="21"/>
                <w:lang w:val="en-AU"/>
              </w:rPr>
              <w:t xml:space="preserve"> </w:t>
            </w:r>
            <w:r w:rsidRPr="00F83192">
              <w:rPr>
                <w:w w:val="105"/>
                <w:sz w:val="21"/>
                <w:lang w:val="en-AU"/>
              </w:rPr>
              <w:t>to</w:t>
            </w:r>
            <w:r w:rsidRPr="00F83192">
              <w:rPr>
                <w:spacing w:val="-3"/>
                <w:w w:val="105"/>
                <w:sz w:val="21"/>
                <w:lang w:val="en-AU"/>
              </w:rPr>
              <w:t xml:space="preserve"> </w:t>
            </w:r>
            <w:r w:rsidRPr="00F83192">
              <w:rPr>
                <w:w w:val="105"/>
                <w:sz w:val="21"/>
                <w:lang w:val="en-AU"/>
              </w:rPr>
              <w:t>be</w:t>
            </w:r>
            <w:r w:rsidRPr="00F83192">
              <w:rPr>
                <w:spacing w:val="-12"/>
                <w:w w:val="105"/>
                <w:sz w:val="21"/>
                <w:lang w:val="en-AU"/>
              </w:rPr>
              <w:t xml:space="preserve"> </w:t>
            </w:r>
            <w:r w:rsidRPr="00F83192">
              <w:rPr>
                <w:w w:val="105"/>
                <w:sz w:val="21"/>
                <w:lang w:val="en-AU"/>
              </w:rPr>
              <w:t>addressed by</w:t>
            </w:r>
            <w:r w:rsidRPr="00F83192">
              <w:rPr>
                <w:spacing w:val="-6"/>
                <w:w w:val="105"/>
                <w:sz w:val="21"/>
                <w:lang w:val="en-AU"/>
              </w:rPr>
              <w:t xml:space="preserve"> </w:t>
            </w:r>
            <w:r w:rsidRPr="00F83192">
              <w:rPr>
                <w:w w:val="105"/>
                <w:sz w:val="21"/>
                <w:lang w:val="en-AU"/>
              </w:rPr>
              <w:t>the Service Provider in the related Quotation.</w:t>
            </w:r>
          </w:p>
        </w:tc>
      </w:tr>
      <w:tr w:rsidR="00A43F4E" w:rsidRPr="00F83192" w14:paraId="10984D23" w14:textId="77777777" w:rsidTr="00110EB0">
        <w:trPr>
          <w:trHeight w:val="1003"/>
        </w:trPr>
        <w:tc>
          <w:tcPr>
            <w:tcW w:w="2126" w:type="dxa"/>
          </w:tcPr>
          <w:p w14:paraId="10984D21" w14:textId="77777777" w:rsidR="00A43F4E" w:rsidRPr="00F83192" w:rsidRDefault="00447280">
            <w:pPr>
              <w:pStyle w:val="TableParagraph"/>
              <w:spacing w:before="139"/>
              <w:ind w:left="138"/>
              <w:rPr>
                <w:b/>
                <w:sz w:val="21"/>
                <w:lang w:val="en-AU"/>
              </w:rPr>
            </w:pPr>
            <w:r w:rsidRPr="00F83192">
              <w:rPr>
                <w:b/>
                <w:w w:val="105"/>
                <w:sz w:val="21"/>
                <w:lang w:val="en-AU"/>
              </w:rPr>
              <w:t>Fee</w:t>
            </w:r>
            <w:r w:rsidRPr="00F83192">
              <w:rPr>
                <w:b/>
                <w:spacing w:val="-2"/>
                <w:w w:val="105"/>
                <w:sz w:val="21"/>
                <w:lang w:val="en-AU"/>
              </w:rPr>
              <w:t xml:space="preserve"> Credit</w:t>
            </w:r>
          </w:p>
        </w:tc>
        <w:tc>
          <w:tcPr>
            <w:tcW w:w="7020" w:type="dxa"/>
          </w:tcPr>
          <w:p w14:paraId="10984D22" w14:textId="77777777" w:rsidR="00A43F4E" w:rsidRPr="00F83192" w:rsidRDefault="00447280">
            <w:pPr>
              <w:pStyle w:val="TableParagraph"/>
              <w:spacing w:before="144" w:line="249" w:lineRule="auto"/>
              <w:ind w:left="170" w:right="185" w:hanging="1"/>
              <w:rPr>
                <w:sz w:val="21"/>
                <w:lang w:val="en-AU"/>
              </w:rPr>
            </w:pPr>
            <w:r w:rsidRPr="00F83192">
              <w:rPr>
                <w:w w:val="105"/>
                <w:sz w:val="21"/>
                <w:lang w:val="en-AU"/>
              </w:rPr>
              <w:t>the</w:t>
            </w:r>
            <w:r w:rsidRPr="00F83192">
              <w:rPr>
                <w:spacing w:val="-3"/>
                <w:w w:val="105"/>
                <w:sz w:val="21"/>
                <w:lang w:val="en-AU"/>
              </w:rPr>
              <w:t xml:space="preserve"> </w:t>
            </w:r>
            <w:r w:rsidRPr="00F83192">
              <w:rPr>
                <w:w w:val="105"/>
                <w:sz w:val="21"/>
                <w:lang w:val="en-AU"/>
              </w:rPr>
              <w:t>Fee credit(s) that</w:t>
            </w:r>
            <w:r w:rsidRPr="00F83192">
              <w:rPr>
                <w:spacing w:val="-5"/>
                <w:w w:val="105"/>
                <w:sz w:val="21"/>
                <w:lang w:val="en-AU"/>
              </w:rPr>
              <w:t xml:space="preserve"> </w:t>
            </w:r>
            <w:r w:rsidRPr="00F83192">
              <w:rPr>
                <w:w w:val="105"/>
                <w:sz w:val="21"/>
                <w:lang w:val="en-AU"/>
              </w:rPr>
              <w:t>the AEC</w:t>
            </w:r>
            <w:r w:rsidRPr="00F83192">
              <w:rPr>
                <w:spacing w:val="-4"/>
                <w:w w:val="105"/>
                <w:sz w:val="21"/>
                <w:lang w:val="en-AU"/>
              </w:rPr>
              <w:t xml:space="preserve"> </w:t>
            </w:r>
            <w:r w:rsidRPr="00F83192">
              <w:rPr>
                <w:w w:val="105"/>
                <w:sz w:val="21"/>
                <w:lang w:val="en-AU"/>
              </w:rPr>
              <w:t>is</w:t>
            </w:r>
            <w:r w:rsidRPr="00F83192">
              <w:rPr>
                <w:spacing w:val="-7"/>
                <w:w w:val="105"/>
                <w:sz w:val="21"/>
                <w:lang w:val="en-AU"/>
              </w:rPr>
              <w:t xml:space="preserve"> </w:t>
            </w:r>
            <w:r w:rsidRPr="00F83192">
              <w:rPr>
                <w:w w:val="105"/>
                <w:sz w:val="21"/>
                <w:lang w:val="en-AU"/>
              </w:rPr>
              <w:t>entitled</w:t>
            </w:r>
            <w:r w:rsidRPr="00F83192">
              <w:rPr>
                <w:spacing w:val="-3"/>
                <w:w w:val="105"/>
                <w:sz w:val="21"/>
                <w:lang w:val="en-AU"/>
              </w:rPr>
              <w:t xml:space="preserve"> </w:t>
            </w:r>
            <w:r w:rsidRPr="00F83192">
              <w:rPr>
                <w:w w:val="105"/>
                <w:sz w:val="21"/>
                <w:lang w:val="en-AU"/>
              </w:rPr>
              <w:t>to</w:t>
            </w:r>
            <w:r w:rsidRPr="00F83192">
              <w:rPr>
                <w:spacing w:val="-5"/>
                <w:w w:val="105"/>
                <w:sz w:val="21"/>
                <w:lang w:val="en-AU"/>
              </w:rPr>
              <w:t xml:space="preserve"> </w:t>
            </w:r>
            <w:r w:rsidRPr="00F83192">
              <w:rPr>
                <w:w w:val="105"/>
                <w:sz w:val="21"/>
                <w:lang w:val="en-AU"/>
              </w:rPr>
              <w:t>as</w:t>
            </w:r>
            <w:r w:rsidRPr="00F83192">
              <w:rPr>
                <w:spacing w:val="-5"/>
                <w:w w:val="105"/>
                <w:sz w:val="21"/>
                <w:lang w:val="en-AU"/>
              </w:rPr>
              <w:t xml:space="preserve"> </w:t>
            </w:r>
            <w:r w:rsidRPr="00F83192">
              <w:rPr>
                <w:w w:val="105"/>
                <w:sz w:val="21"/>
                <w:lang w:val="en-AU"/>
              </w:rPr>
              <w:t>a</w:t>
            </w:r>
            <w:r w:rsidRPr="00F83192">
              <w:rPr>
                <w:spacing w:val="-5"/>
                <w:w w:val="105"/>
                <w:sz w:val="21"/>
                <w:lang w:val="en-AU"/>
              </w:rPr>
              <w:t xml:space="preserve"> </w:t>
            </w:r>
            <w:r w:rsidRPr="00F83192">
              <w:rPr>
                <w:w w:val="105"/>
                <w:sz w:val="21"/>
                <w:lang w:val="en-AU"/>
              </w:rPr>
              <w:t>result of</w:t>
            </w:r>
            <w:r w:rsidRPr="00F83192">
              <w:rPr>
                <w:spacing w:val="-5"/>
                <w:w w:val="105"/>
                <w:sz w:val="21"/>
                <w:lang w:val="en-AU"/>
              </w:rPr>
              <w:t xml:space="preserve"> </w:t>
            </w:r>
            <w:r w:rsidRPr="00F83192">
              <w:rPr>
                <w:w w:val="105"/>
                <w:sz w:val="21"/>
                <w:lang w:val="en-AU"/>
              </w:rPr>
              <w:t>the Service Provider failing to meet the Service Levels, as calculated in accordance with Schedule 3.</w:t>
            </w:r>
          </w:p>
        </w:tc>
      </w:tr>
      <w:tr w:rsidR="00A43F4E" w:rsidRPr="00F83192" w14:paraId="10984D26" w14:textId="77777777" w:rsidTr="00110EB0">
        <w:trPr>
          <w:trHeight w:val="749"/>
        </w:trPr>
        <w:tc>
          <w:tcPr>
            <w:tcW w:w="2126" w:type="dxa"/>
          </w:tcPr>
          <w:p w14:paraId="10984D24" w14:textId="77777777" w:rsidR="00A43F4E" w:rsidRPr="00F83192" w:rsidRDefault="00447280">
            <w:pPr>
              <w:pStyle w:val="TableParagraph"/>
              <w:spacing w:before="134"/>
              <w:ind w:left="138"/>
              <w:rPr>
                <w:b/>
                <w:sz w:val="21"/>
                <w:lang w:val="en-AU"/>
              </w:rPr>
            </w:pPr>
            <w:r w:rsidRPr="00F83192">
              <w:rPr>
                <w:b/>
                <w:spacing w:val="-4"/>
                <w:w w:val="105"/>
                <w:sz w:val="21"/>
                <w:lang w:val="en-AU"/>
              </w:rPr>
              <w:t>Fees</w:t>
            </w:r>
          </w:p>
        </w:tc>
        <w:tc>
          <w:tcPr>
            <w:tcW w:w="7020" w:type="dxa"/>
          </w:tcPr>
          <w:p w14:paraId="10984D25" w14:textId="77777777" w:rsidR="00A43F4E" w:rsidRPr="00F83192" w:rsidRDefault="00447280">
            <w:pPr>
              <w:pStyle w:val="TableParagraph"/>
              <w:spacing w:before="139" w:line="247" w:lineRule="auto"/>
              <w:ind w:left="139" w:right="185" w:hanging="4"/>
              <w:rPr>
                <w:sz w:val="21"/>
                <w:lang w:val="en-AU"/>
              </w:rPr>
            </w:pPr>
            <w:r w:rsidRPr="00F83192">
              <w:rPr>
                <w:w w:val="105"/>
                <w:sz w:val="21"/>
                <w:lang w:val="en-AU"/>
              </w:rPr>
              <w:t>the</w:t>
            </w:r>
            <w:r w:rsidRPr="00F83192">
              <w:rPr>
                <w:spacing w:val="-4"/>
                <w:w w:val="105"/>
                <w:sz w:val="21"/>
                <w:lang w:val="en-AU"/>
              </w:rPr>
              <w:t xml:space="preserve"> </w:t>
            </w:r>
            <w:r w:rsidRPr="00F83192">
              <w:rPr>
                <w:w w:val="105"/>
                <w:sz w:val="21"/>
                <w:lang w:val="en-AU"/>
              </w:rPr>
              <w:t>fees for</w:t>
            </w:r>
            <w:r w:rsidRPr="00F83192">
              <w:rPr>
                <w:spacing w:val="-4"/>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w w:val="105"/>
                <w:sz w:val="21"/>
                <w:lang w:val="en-AU"/>
              </w:rPr>
              <w:t>Services set</w:t>
            </w:r>
            <w:r w:rsidRPr="00F83192">
              <w:rPr>
                <w:spacing w:val="-9"/>
                <w:w w:val="105"/>
                <w:sz w:val="21"/>
                <w:lang w:val="en-AU"/>
              </w:rPr>
              <w:t xml:space="preserve"> </w:t>
            </w:r>
            <w:r w:rsidRPr="00F83192">
              <w:rPr>
                <w:w w:val="105"/>
                <w:sz w:val="21"/>
                <w:lang w:val="en-AU"/>
              </w:rPr>
              <w:t>out</w:t>
            </w:r>
            <w:r w:rsidRPr="00F83192">
              <w:rPr>
                <w:spacing w:val="-5"/>
                <w:w w:val="105"/>
                <w:sz w:val="21"/>
                <w:lang w:val="en-AU"/>
              </w:rPr>
              <w:t xml:space="preserve"> </w:t>
            </w:r>
            <w:r w:rsidRPr="00F83192">
              <w:rPr>
                <w:w w:val="105"/>
                <w:sz w:val="21"/>
                <w:lang w:val="en-AU"/>
              </w:rPr>
              <w:t>in</w:t>
            </w:r>
            <w:r w:rsidRPr="00F83192">
              <w:rPr>
                <w:spacing w:val="-1"/>
                <w:w w:val="105"/>
                <w:sz w:val="21"/>
                <w:lang w:val="en-AU"/>
              </w:rPr>
              <w:t xml:space="preserve"> </w:t>
            </w:r>
            <w:r w:rsidRPr="00F83192">
              <w:rPr>
                <w:w w:val="105"/>
                <w:sz w:val="21"/>
                <w:lang w:val="en-AU"/>
              </w:rPr>
              <w:t>or</w:t>
            </w:r>
            <w:r w:rsidRPr="00F83192">
              <w:rPr>
                <w:spacing w:val="-10"/>
                <w:w w:val="105"/>
                <w:sz w:val="21"/>
                <w:lang w:val="en-AU"/>
              </w:rPr>
              <w:t xml:space="preserve"> </w:t>
            </w:r>
            <w:r w:rsidRPr="00F83192">
              <w:rPr>
                <w:w w:val="105"/>
                <w:sz w:val="21"/>
                <w:lang w:val="en-AU"/>
              </w:rPr>
              <w:t>determined in</w:t>
            </w:r>
            <w:r w:rsidRPr="00F83192">
              <w:rPr>
                <w:spacing w:val="-6"/>
                <w:w w:val="105"/>
                <w:sz w:val="21"/>
                <w:lang w:val="en-AU"/>
              </w:rPr>
              <w:t xml:space="preserve"> </w:t>
            </w:r>
            <w:r w:rsidRPr="00F83192">
              <w:rPr>
                <w:w w:val="105"/>
                <w:sz w:val="21"/>
                <w:lang w:val="en-AU"/>
              </w:rPr>
              <w:t>accordance with Schedule 3.</w:t>
            </w:r>
          </w:p>
        </w:tc>
      </w:tr>
      <w:tr w:rsidR="00A43F4E" w:rsidRPr="00F83192" w14:paraId="10984D29" w14:textId="77777777" w:rsidTr="00110EB0">
        <w:trPr>
          <w:trHeight w:val="744"/>
        </w:trPr>
        <w:tc>
          <w:tcPr>
            <w:tcW w:w="2126" w:type="dxa"/>
          </w:tcPr>
          <w:p w14:paraId="10984D27" w14:textId="77777777" w:rsidR="00A43F4E" w:rsidRPr="00F83192" w:rsidRDefault="00447280">
            <w:pPr>
              <w:pStyle w:val="TableParagraph"/>
              <w:spacing w:before="129" w:line="252" w:lineRule="auto"/>
              <w:ind w:left="138" w:right="572"/>
              <w:rPr>
                <w:b/>
                <w:sz w:val="21"/>
                <w:lang w:val="en-AU"/>
              </w:rPr>
            </w:pPr>
            <w:r w:rsidRPr="00F83192">
              <w:rPr>
                <w:b/>
                <w:w w:val="105"/>
                <w:sz w:val="21"/>
                <w:lang w:val="en-AU"/>
              </w:rPr>
              <w:t>Force</w:t>
            </w:r>
            <w:r w:rsidRPr="00F83192">
              <w:rPr>
                <w:b/>
                <w:spacing w:val="-16"/>
                <w:w w:val="105"/>
                <w:sz w:val="21"/>
                <w:lang w:val="en-AU"/>
              </w:rPr>
              <w:t xml:space="preserve"> </w:t>
            </w:r>
            <w:r w:rsidRPr="00F83192">
              <w:rPr>
                <w:b/>
                <w:w w:val="105"/>
                <w:sz w:val="21"/>
                <w:lang w:val="en-AU"/>
              </w:rPr>
              <w:t xml:space="preserve">Majeure </w:t>
            </w:r>
            <w:r w:rsidRPr="00F83192">
              <w:rPr>
                <w:b/>
                <w:spacing w:val="-2"/>
                <w:w w:val="105"/>
                <w:sz w:val="21"/>
                <w:lang w:val="en-AU"/>
              </w:rPr>
              <w:t>Event</w:t>
            </w:r>
          </w:p>
        </w:tc>
        <w:tc>
          <w:tcPr>
            <w:tcW w:w="7020" w:type="dxa"/>
          </w:tcPr>
          <w:p w14:paraId="10984D28" w14:textId="77777777" w:rsidR="00A43F4E" w:rsidRPr="00F83192" w:rsidRDefault="00447280">
            <w:pPr>
              <w:pStyle w:val="TableParagraph"/>
              <w:spacing w:before="134"/>
              <w:ind w:left="135"/>
              <w:rPr>
                <w:sz w:val="21"/>
                <w:lang w:val="en-AU"/>
              </w:rPr>
            </w:pPr>
            <w:r w:rsidRPr="00F83192">
              <w:rPr>
                <w:w w:val="105"/>
                <w:sz w:val="21"/>
                <w:lang w:val="en-AU"/>
              </w:rPr>
              <w:t>has</w:t>
            </w:r>
            <w:r w:rsidRPr="00F83192">
              <w:rPr>
                <w:spacing w:val="-3"/>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meaning</w:t>
            </w:r>
            <w:r w:rsidRPr="00F83192">
              <w:rPr>
                <w:spacing w:val="2"/>
                <w:w w:val="105"/>
                <w:sz w:val="21"/>
                <w:lang w:val="en-AU"/>
              </w:rPr>
              <w:t xml:space="preserve"> </w:t>
            </w:r>
            <w:r w:rsidRPr="00F83192">
              <w:rPr>
                <w:w w:val="105"/>
                <w:sz w:val="21"/>
                <w:lang w:val="en-AU"/>
              </w:rPr>
              <w:t>given</w:t>
            </w:r>
            <w:r w:rsidRPr="00F83192">
              <w:rPr>
                <w:spacing w:val="-3"/>
                <w:w w:val="105"/>
                <w:sz w:val="21"/>
                <w:lang w:val="en-AU"/>
              </w:rPr>
              <w:t xml:space="preserve"> </w:t>
            </w:r>
            <w:r w:rsidRPr="00F83192">
              <w:rPr>
                <w:w w:val="105"/>
                <w:sz w:val="21"/>
                <w:lang w:val="en-AU"/>
              </w:rPr>
              <w:t>in</w:t>
            </w:r>
            <w:r w:rsidRPr="00F83192">
              <w:rPr>
                <w:spacing w:val="-9"/>
                <w:w w:val="105"/>
                <w:sz w:val="21"/>
                <w:lang w:val="en-AU"/>
              </w:rPr>
              <w:t xml:space="preserve"> </w:t>
            </w:r>
            <w:r w:rsidRPr="00F83192">
              <w:rPr>
                <w:w w:val="105"/>
                <w:sz w:val="21"/>
                <w:lang w:val="en-AU"/>
              </w:rPr>
              <w:t>clause</w:t>
            </w:r>
            <w:r w:rsidRPr="00F83192">
              <w:rPr>
                <w:spacing w:val="1"/>
                <w:w w:val="105"/>
                <w:sz w:val="21"/>
                <w:lang w:val="en-AU"/>
              </w:rPr>
              <w:t xml:space="preserve"> </w:t>
            </w:r>
            <w:r w:rsidRPr="00F83192">
              <w:rPr>
                <w:spacing w:val="-2"/>
                <w:w w:val="105"/>
                <w:sz w:val="21"/>
                <w:lang w:val="en-AU"/>
              </w:rPr>
              <w:t>39.1.</w:t>
            </w:r>
          </w:p>
        </w:tc>
      </w:tr>
      <w:tr w:rsidR="00A43F4E" w:rsidRPr="00F83192" w14:paraId="10984D2C" w14:textId="77777777" w:rsidTr="00110EB0">
        <w:trPr>
          <w:trHeight w:val="1003"/>
        </w:trPr>
        <w:tc>
          <w:tcPr>
            <w:tcW w:w="2126" w:type="dxa"/>
          </w:tcPr>
          <w:p w14:paraId="10984D2A" w14:textId="3F3C5AC6" w:rsidR="00A43F4E" w:rsidRPr="00F83192" w:rsidRDefault="00447280" w:rsidP="00C5006D">
            <w:pPr>
              <w:pStyle w:val="TableParagraph"/>
              <w:spacing w:before="134" w:line="249" w:lineRule="auto"/>
              <w:ind w:left="138" w:right="416" w:hanging="1"/>
              <w:rPr>
                <w:b/>
                <w:sz w:val="21"/>
                <w:lang w:val="en-AU"/>
              </w:rPr>
            </w:pPr>
            <w:r w:rsidRPr="00F83192">
              <w:rPr>
                <w:b/>
                <w:w w:val="105"/>
                <w:sz w:val="21"/>
                <w:lang w:val="en-AU"/>
              </w:rPr>
              <w:t xml:space="preserve">Freedom of </w:t>
            </w:r>
            <w:r w:rsidRPr="00F83192">
              <w:rPr>
                <w:b/>
                <w:spacing w:val="-2"/>
                <w:w w:val="105"/>
                <w:sz w:val="21"/>
                <w:lang w:val="en-AU"/>
              </w:rPr>
              <w:t>Information Commissione</w:t>
            </w:r>
            <w:r w:rsidR="00C5006D">
              <w:rPr>
                <w:b/>
                <w:spacing w:val="-2"/>
                <w:w w:val="105"/>
                <w:sz w:val="21"/>
                <w:lang w:val="en-AU"/>
              </w:rPr>
              <w:t>r</w:t>
            </w:r>
          </w:p>
        </w:tc>
        <w:tc>
          <w:tcPr>
            <w:tcW w:w="7020" w:type="dxa"/>
          </w:tcPr>
          <w:p w14:paraId="10984D2B" w14:textId="77777777" w:rsidR="00A43F4E" w:rsidRPr="00F83192" w:rsidRDefault="00447280">
            <w:pPr>
              <w:pStyle w:val="TableParagraph"/>
              <w:spacing w:before="139" w:line="249" w:lineRule="auto"/>
              <w:ind w:left="139" w:right="185" w:hanging="4"/>
              <w:rPr>
                <w:sz w:val="21"/>
                <w:lang w:val="en-AU"/>
              </w:rPr>
            </w:pPr>
            <w:r w:rsidRPr="00F83192">
              <w:rPr>
                <w:w w:val="105"/>
                <w:sz w:val="21"/>
                <w:lang w:val="en-AU"/>
              </w:rPr>
              <w:t>the</w:t>
            </w:r>
            <w:r w:rsidRPr="00F83192">
              <w:rPr>
                <w:spacing w:val="-8"/>
                <w:w w:val="105"/>
                <w:sz w:val="21"/>
                <w:lang w:val="en-AU"/>
              </w:rPr>
              <w:t xml:space="preserve"> </w:t>
            </w:r>
            <w:r w:rsidRPr="00F83192">
              <w:rPr>
                <w:w w:val="105"/>
                <w:sz w:val="21"/>
                <w:lang w:val="en-AU"/>
              </w:rPr>
              <w:t>office</w:t>
            </w:r>
            <w:r w:rsidRPr="00F83192">
              <w:rPr>
                <w:spacing w:val="-11"/>
                <w:w w:val="105"/>
                <w:sz w:val="21"/>
                <w:lang w:val="en-AU"/>
              </w:rPr>
              <w:t xml:space="preserve"> </w:t>
            </w:r>
            <w:r w:rsidRPr="00F83192">
              <w:rPr>
                <w:w w:val="105"/>
                <w:sz w:val="21"/>
                <w:lang w:val="en-AU"/>
              </w:rPr>
              <w:t>of</w:t>
            </w:r>
            <w:r w:rsidRPr="00F83192">
              <w:rPr>
                <w:spacing w:val="-9"/>
                <w:w w:val="105"/>
                <w:sz w:val="21"/>
                <w:lang w:val="en-AU"/>
              </w:rPr>
              <w:t xml:space="preserve"> </w:t>
            </w:r>
            <w:r w:rsidRPr="00F83192">
              <w:rPr>
                <w:w w:val="105"/>
                <w:sz w:val="21"/>
                <w:lang w:val="en-AU"/>
              </w:rPr>
              <w:t>that</w:t>
            </w:r>
            <w:r w:rsidRPr="00F83192">
              <w:rPr>
                <w:spacing w:val="-6"/>
                <w:w w:val="105"/>
                <w:sz w:val="21"/>
                <w:lang w:val="en-AU"/>
              </w:rPr>
              <w:t xml:space="preserve"> </w:t>
            </w:r>
            <w:r w:rsidRPr="00F83192">
              <w:rPr>
                <w:w w:val="105"/>
                <w:sz w:val="21"/>
                <w:lang w:val="en-AU"/>
              </w:rPr>
              <w:t>name</w:t>
            </w:r>
            <w:r w:rsidRPr="00F83192">
              <w:rPr>
                <w:spacing w:val="-1"/>
                <w:w w:val="105"/>
                <w:sz w:val="21"/>
                <w:lang w:val="en-AU"/>
              </w:rPr>
              <w:t xml:space="preserve"> </w:t>
            </w:r>
            <w:r w:rsidRPr="00F83192">
              <w:rPr>
                <w:w w:val="105"/>
                <w:sz w:val="21"/>
                <w:lang w:val="en-AU"/>
              </w:rPr>
              <w:t>established under</w:t>
            </w:r>
            <w:r w:rsidRPr="00F83192">
              <w:rPr>
                <w:spacing w:val="-4"/>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i/>
                <w:w w:val="105"/>
                <w:sz w:val="21"/>
                <w:lang w:val="en-AU"/>
              </w:rPr>
              <w:t xml:space="preserve">Australian Information Commissioner Act 2010 </w:t>
            </w:r>
            <w:r w:rsidRPr="00F83192">
              <w:rPr>
                <w:w w:val="105"/>
                <w:sz w:val="21"/>
                <w:lang w:val="en-AU"/>
              </w:rPr>
              <w:t>(Cth) and includes any other person that may, from time to time, perform the functions of that office.</w:t>
            </w:r>
          </w:p>
        </w:tc>
      </w:tr>
      <w:tr w:rsidR="00A43F4E" w:rsidRPr="00F83192" w14:paraId="10984D2F" w14:textId="77777777" w:rsidTr="00110EB0">
        <w:trPr>
          <w:trHeight w:val="489"/>
        </w:trPr>
        <w:tc>
          <w:tcPr>
            <w:tcW w:w="2126" w:type="dxa"/>
          </w:tcPr>
          <w:p w14:paraId="10984D2D" w14:textId="77777777" w:rsidR="00A43F4E" w:rsidRPr="00F83192" w:rsidRDefault="00447280">
            <w:pPr>
              <w:pStyle w:val="TableParagraph"/>
              <w:spacing w:before="129"/>
              <w:ind w:left="143"/>
              <w:rPr>
                <w:b/>
                <w:sz w:val="21"/>
                <w:lang w:val="en-AU"/>
              </w:rPr>
            </w:pPr>
            <w:r w:rsidRPr="00F83192">
              <w:rPr>
                <w:b/>
                <w:w w:val="105"/>
                <w:sz w:val="21"/>
                <w:lang w:val="en-AU"/>
              </w:rPr>
              <w:t>General</w:t>
            </w:r>
            <w:r w:rsidRPr="00F83192">
              <w:rPr>
                <w:b/>
                <w:spacing w:val="-5"/>
                <w:w w:val="105"/>
                <w:sz w:val="21"/>
                <w:lang w:val="en-AU"/>
              </w:rPr>
              <w:t xml:space="preserve"> </w:t>
            </w:r>
            <w:r w:rsidRPr="00F83192">
              <w:rPr>
                <w:b/>
                <w:spacing w:val="-2"/>
                <w:w w:val="105"/>
                <w:sz w:val="21"/>
                <w:lang w:val="en-AU"/>
              </w:rPr>
              <w:t>Election</w:t>
            </w:r>
          </w:p>
        </w:tc>
        <w:tc>
          <w:tcPr>
            <w:tcW w:w="7020" w:type="dxa"/>
          </w:tcPr>
          <w:p w14:paraId="10984D2E" w14:textId="77777777" w:rsidR="00A43F4E" w:rsidRPr="00F83192" w:rsidRDefault="00447280">
            <w:pPr>
              <w:pStyle w:val="TableParagraph"/>
              <w:spacing w:before="134"/>
              <w:ind w:left="141"/>
              <w:rPr>
                <w:sz w:val="21"/>
                <w:lang w:val="en-AU"/>
              </w:rPr>
            </w:pPr>
            <w:r w:rsidRPr="00F83192">
              <w:rPr>
                <w:w w:val="105"/>
                <w:sz w:val="21"/>
                <w:lang w:val="en-AU"/>
              </w:rPr>
              <w:t>an</w:t>
            </w:r>
            <w:r w:rsidRPr="00F83192">
              <w:rPr>
                <w:spacing w:val="-9"/>
                <w:w w:val="105"/>
                <w:sz w:val="21"/>
                <w:lang w:val="en-AU"/>
              </w:rPr>
              <w:t xml:space="preserve"> </w:t>
            </w:r>
            <w:r w:rsidRPr="00F83192">
              <w:rPr>
                <w:w w:val="105"/>
                <w:sz w:val="21"/>
                <w:lang w:val="en-AU"/>
              </w:rPr>
              <w:t>election</w:t>
            </w:r>
            <w:r w:rsidRPr="00F83192">
              <w:rPr>
                <w:spacing w:val="5"/>
                <w:w w:val="105"/>
                <w:sz w:val="21"/>
                <w:lang w:val="en-AU"/>
              </w:rPr>
              <w:t xml:space="preserve"> </w:t>
            </w:r>
            <w:r w:rsidRPr="00F83192">
              <w:rPr>
                <w:w w:val="105"/>
                <w:sz w:val="21"/>
                <w:lang w:val="en-AU"/>
              </w:rPr>
              <w:t>of</w:t>
            </w:r>
            <w:r w:rsidRPr="00F83192">
              <w:rPr>
                <w:spacing w:val="-5"/>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members</w:t>
            </w:r>
            <w:r w:rsidRPr="00F83192">
              <w:rPr>
                <w:spacing w:val="13"/>
                <w:w w:val="105"/>
                <w:sz w:val="21"/>
                <w:lang w:val="en-AU"/>
              </w:rPr>
              <w:t xml:space="preserve"> </w:t>
            </w:r>
            <w:r w:rsidRPr="00F83192">
              <w:rPr>
                <w:w w:val="105"/>
                <w:sz w:val="21"/>
                <w:lang w:val="en-AU"/>
              </w:rPr>
              <w:t>of</w:t>
            </w:r>
            <w:r w:rsidRPr="00F83192">
              <w:rPr>
                <w:spacing w:val="-6"/>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House</w:t>
            </w:r>
            <w:r w:rsidRPr="00F83192">
              <w:rPr>
                <w:spacing w:val="-7"/>
                <w:w w:val="105"/>
                <w:sz w:val="21"/>
                <w:lang w:val="en-AU"/>
              </w:rPr>
              <w:t xml:space="preserve"> </w:t>
            </w:r>
            <w:r w:rsidRPr="00F83192">
              <w:rPr>
                <w:w w:val="105"/>
                <w:sz w:val="21"/>
                <w:lang w:val="en-AU"/>
              </w:rPr>
              <w:t>of</w:t>
            </w:r>
            <w:r w:rsidRPr="00F83192">
              <w:rPr>
                <w:spacing w:val="-3"/>
                <w:w w:val="105"/>
                <w:sz w:val="21"/>
                <w:lang w:val="en-AU"/>
              </w:rPr>
              <w:t xml:space="preserve"> </w:t>
            </w:r>
            <w:r w:rsidRPr="00F83192">
              <w:rPr>
                <w:spacing w:val="-2"/>
                <w:w w:val="105"/>
                <w:sz w:val="21"/>
                <w:lang w:val="en-AU"/>
              </w:rPr>
              <w:t>Representatives.</w:t>
            </w:r>
          </w:p>
        </w:tc>
      </w:tr>
      <w:tr w:rsidR="00A43F4E" w:rsidRPr="00F83192" w14:paraId="10984D32" w14:textId="77777777" w:rsidTr="00110EB0">
        <w:trPr>
          <w:trHeight w:val="499"/>
        </w:trPr>
        <w:tc>
          <w:tcPr>
            <w:tcW w:w="2126" w:type="dxa"/>
          </w:tcPr>
          <w:p w14:paraId="10984D30" w14:textId="77777777" w:rsidR="00A43F4E" w:rsidRPr="00F83192" w:rsidRDefault="00447280">
            <w:pPr>
              <w:pStyle w:val="TableParagraph"/>
              <w:spacing w:before="134"/>
              <w:ind w:left="143"/>
              <w:rPr>
                <w:b/>
                <w:sz w:val="21"/>
                <w:lang w:val="en-AU"/>
              </w:rPr>
            </w:pPr>
            <w:r w:rsidRPr="00F83192">
              <w:rPr>
                <w:b/>
                <w:w w:val="105"/>
                <w:sz w:val="21"/>
                <w:lang w:val="en-AU"/>
              </w:rPr>
              <w:t>GST</w:t>
            </w:r>
            <w:r w:rsidRPr="00F83192">
              <w:rPr>
                <w:b/>
                <w:spacing w:val="2"/>
                <w:w w:val="105"/>
                <w:sz w:val="21"/>
                <w:lang w:val="en-AU"/>
              </w:rPr>
              <w:t xml:space="preserve"> </w:t>
            </w:r>
            <w:r w:rsidRPr="00F83192">
              <w:rPr>
                <w:b/>
                <w:spacing w:val="-5"/>
                <w:w w:val="105"/>
                <w:sz w:val="21"/>
                <w:lang w:val="en-AU"/>
              </w:rPr>
              <w:t>Act</w:t>
            </w:r>
          </w:p>
        </w:tc>
        <w:tc>
          <w:tcPr>
            <w:tcW w:w="7020" w:type="dxa"/>
          </w:tcPr>
          <w:p w14:paraId="10984D31" w14:textId="77777777" w:rsidR="00A43F4E" w:rsidRPr="00F83192" w:rsidRDefault="00447280">
            <w:pPr>
              <w:pStyle w:val="TableParagraph"/>
              <w:spacing w:before="139"/>
              <w:ind w:left="141"/>
              <w:rPr>
                <w:sz w:val="21"/>
                <w:lang w:val="en-AU"/>
              </w:rPr>
            </w:pPr>
            <w:r w:rsidRPr="00F83192">
              <w:rPr>
                <w:w w:val="105"/>
                <w:sz w:val="21"/>
                <w:lang w:val="en-AU"/>
              </w:rPr>
              <w:t>the</w:t>
            </w:r>
            <w:r w:rsidRPr="00F83192">
              <w:rPr>
                <w:spacing w:val="-6"/>
                <w:w w:val="105"/>
                <w:sz w:val="21"/>
                <w:lang w:val="en-AU"/>
              </w:rPr>
              <w:t xml:space="preserve"> </w:t>
            </w:r>
            <w:r w:rsidRPr="00F83192">
              <w:rPr>
                <w:i/>
                <w:w w:val="105"/>
                <w:sz w:val="21"/>
                <w:lang w:val="en-AU"/>
              </w:rPr>
              <w:t>A</w:t>
            </w:r>
            <w:r w:rsidRPr="00F83192">
              <w:rPr>
                <w:i/>
                <w:spacing w:val="1"/>
                <w:w w:val="105"/>
                <w:sz w:val="21"/>
                <w:lang w:val="en-AU"/>
              </w:rPr>
              <w:t xml:space="preserve"> </w:t>
            </w:r>
            <w:r w:rsidRPr="00F83192">
              <w:rPr>
                <w:i/>
                <w:w w:val="105"/>
                <w:sz w:val="21"/>
                <w:lang w:val="en-AU"/>
              </w:rPr>
              <w:t>New</w:t>
            </w:r>
            <w:r w:rsidRPr="00F83192">
              <w:rPr>
                <w:i/>
                <w:spacing w:val="3"/>
                <w:w w:val="105"/>
                <w:sz w:val="21"/>
                <w:lang w:val="en-AU"/>
              </w:rPr>
              <w:t xml:space="preserve"> </w:t>
            </w:r>
            <w:r w:rsidRPr="00F83192">
              <w:rPr>
                <w:i/>
                <w:w w:val="105"/>
                <w:sz w:val="21"/>
                <w:lang w:val="en-AU"/>
              </w:rPr>
              <w:t>Tax</w:t>
            </w:r>
            <w:r w:rsidRPr="00F83192">
              <w:rPr>
                <w:i/>
                <w:spacing w:val="-6"/>
                <w:w w:val="105"/>
                <w:sz w:val="21"/>
                <w:lang w:val="en-AU"/>
              </w:rPr>
              <w:t xml:space="preserve"> </w:t>
            </w:r>
            <w:r w:rsidRPr="00F83192">
              <w:rPr>
                <w:i/>
                <w:w w:val="105"/>
                <w:sz w:val="21"/>
                <w:lang w:val="en-AU"/>
              </w:rPr>
              <w:t>System</w:t>
            </w:r>
            <w:r w:rsidRPr="00F83192">
              <w:rPr>
                <w:i/>
                <w:spacing w:val="2"/>
                <w:w w:val="105"/>
                <w:sz w:val="21"/>
                <w:lang w:val="en-AU"/>
              </w:rPr>
              <w:t xml:space="preserve"> </w:t>
            </w:r>
            <w:r w:rsidRPr="00F83192">
              <w:rPr>
                <w:i/>
                <w:w w:val="105"/>
                <w:sz w:val="21"/>
                <w:lang w:val="en-AU"/>
              </w:rPr>
              <w:t>(Goods</w:t>
            </w:r>
            <w:r w:rsidRPr="00F83192">
              <w:rPr>
                <w:i/>
                <w:spacing w:val="1"/>
                <w:w w:val="105"/>
                <w:sz w:val="21"/>
                <w:lang w:val="en-AU"/>
              </w:rPr>
              <w:t xml:space="preserve"> </w:t>
            </w:r>
            <w:r w:rsidRPr="00F83192">
              <w:rPr>
                <w:i/>
                <w:w w:val="105"/>
                <w:sz w:val="21"/>
                <w:lang w:val="en-AU"/>
              </w:rPr>
              <w:t>and</w:t>
            </w:r>
            <w:r w:rsidRPr="00F83192">
              <w:rPr>
                <w:i/>
                <w:spacing w:val="-8"/>
                <w:w w:val="105"/>
                <w:sz w:val="21"/>
                <w:lang w:val="en-AU"/>
              </w:rPr>
              <w:t xml:space="preserve"> </w:t>
            </w:r>
            <w:r w:rsidRPr="00F83192">
              <w:rPr>
                <w:i/>
                <w:w w:val="105"/>
                <w:sz w:val="21"/>
                <w:lang w:val="en-AU"/>
              </w:rPr>
              <w:t>Services</w:t>
            </w:r>
            <w:r w:rsidRPr="00F83192">
              <w:rPr>
                <w:i/>
                <w:spacing w:val="11"/>
                <w:w w:val="105"/>
                <w:sz w:val="21"/>
                <w:lang w:val="en-AU"/>
              </w:rPr>
              <w:t xml:space="preserve"> </w:t>
            </w:r>
            <w:r w:rsidRPr="00F83192">
              <w:rPr>
                <w:i/>
                <w:w w:val="105"/>
                <w:sz w:val="21"/>
                <w:lang w:val="en-AU"/>
              </w:rPr>
              <w:t>Tax)</w:t>
            </w:r>
            <w:r w:rsidRPr="00F83192">
              <w:rPr>
                <w:i/>
                <w:spacing w:val="-5"/>
                <w:w w:val="105"/>
                <w:sz w:val="21"/>
                <w:lang w:val="en-AU"/>
              </w:rPr>
              <w:t xml:space="preserve"> </w:t>
            </w:r>
            <w:r w:rsidRPr="00F83192">
              <w:rPr>
                <w:i/>
                <w:w w:val="105"/>
                <w:sz w:val="21"/>
                <w:lang w:val="en-AU"/>
              </w:rPr>
              <w:t>Act</w:t>
            </w:r>
            <w:r w:rsidRPr="00F83192">
              <w:rPr>
                <w:i/>
                <w:spacing w:val="1"/>
                <w:w w:val="105"/>
                <w:sz w:val="21"/>
                <w:lang w:val="en-AU"/>
              </w:rPr>
              <w:t xml:space="preserve"> </w:t>
            </w:r>
            <w:r w:rsidRPr="00F83192">
              <w:rPr>
                <w:i/>
                <w:w w:val="105"/>
                <w:sz w:val="21"/>
                <w:lang w:val="en-AU"/>
              </w:rPr>
              <w:t>1999</w:t>
            </w:r>
            <w:r w:rsidRPr="00F83192">
              <w:rPr>
                <w:i/>
                <w:spacing w:val="-11"/>
                <w:w w:val="105"/>
                <w:sz w:val="21"/>
                <w:lang w:val="en-AU"/>
              </w:rPr>
              <w:t xml:space="preserve"> </w:t>
            </w:r>
            <w:r w:rsidRPr="00F83192">
              <w:rPr>
                <w:spacing w:val="-2"/>
                <w:w w:val="105"/>
                <w:sz w:val="21"/>
                <w:lang w:val="en-AU"/>
              </w:rPr>
              <w:t>(Cth).</w:t>
            </w:r>
          </w:p>
        </w:tc>
      </w:tr>
      <w:tr w:rsidR="00A43F4E" w:rsidRPr="00F83192" w14:paraId="10984D35" w14:textId="77777777" w:rsidTr="00110EB0">
        <w:trPr>
          <w:trHeight w:val="3031"/>
        </w:trPr>
        <w:tc>
          <w:tcPr>
            <w:tcW w:w="2126" w:type="dxa"/>
          </w:tcPr>
          <w:p w14:paraId="10984D33" w14:textId="77777777" w:rsidR="00A43F4E" w:rsidRPr="00F83192" w:rsidRDefault="00447280">
            <w:pPr>
              <w:pStyle w:val="TableParagraph"/>
              <w:spacing w:before="124"/>
              <w:ind w:left="143"/>
              <w:rPr>
                <w:b/>
                <w:sz w:val="21"/>
                <w:lang w:val="en-AU"/>
              </w:rPr>
            </w:pPr>
            <w:r w:rsidRPr="00F83192">
              <w:rPr>
                <w:b/>
                <w:w w:val="105"/>
                <w:sz w:val="21"/>
                <w:lang w:val="en-AU"/>
              </w:rPr>
              <w:lastRenderedPageBreak/>
              <w:t>Harmful</w:t>
            </w:r>
            <w:r w:rsidRPr="00F83192">
              <w:rPr>
                <w:b/>
                <w:spacing w:val="-6"/>
                <w:w w:val="105"/>
                <w:sz w:val="21"/>
                <w:lang w:val="en-AU"/>
              </w:rPr>
              <w:t xml:space="preserve"> </w:t>
            </w:r>
            <w:r w:rsidRPr="00F83192">
              <w:rPr>
                <w:b/>
                <w:spacing w:val="-4"/>
                <w:w w:val="105"/>
                <w:sz w:val="21"/>
                <w:lang w:val="en-AU"/>
              </w:rPr>
              <w:t>Code</w:t>
            </w:r>
          </w:p>
        </w:tc>
        <w:tc>
          <w:tcPr>
            <w:tcW w:w="7020" w:type="dxa"/>
          </w:tcPr>
          <w:p w14:paraId="10984D34" w14:textId="77777777" w:rsidR="00A43F4E" w:rsidRPr="00F83192" w:rsidRDefault="00447280">
            <w:pPr>
              <w:pStyle w:val="TableParagraph"/>
              <w:spacing w:before="134" w:line="252" w:lineRule="auto"/>
              <w:ind w:left="178" w:right="133" w:hanging="5"/>
              <w:rPr>
                <w:sz w:val="21"/>
                <w:lang w:val="en-AU"/>
              </w:rPr>
            </w:pPr>
            <w:r w:rsidRPr="00F83192">
              <w:rPr>
                <w:w w:val="105"/>
                <w:sz w:val="21"/>
                <w:lang w:val="en-AU"/>
              </w:rPr>
              <w:t>includes any computer code or instruction that is intentionally designed, created, replicated or distributed to have the ability to damage, inhibit, destruct, interfere with, steal from, or adversely</w:t>
            </w:r>
            <w:r w:rsidRPr="00F83192">
              <w:rPr>
                <w:spacing w:val="40"/>
                <w:w w:val="105"/>
                <w:sz w:val="21"/>
                <w:lang w:val="en-AU"/>
              </w:rPr>
              <w:t xml:space="preserve"> </w:t>
            </w:r>
            <w:r w:rsidRPr="00F83192">
              <w:rPr>
                <w:w w:val="105"/>
                <w:sz w:val="21"/>
                <w:lang w:val="en-AU"/>
              </w:rPr>
              <w:t>affect computer programs or data or ICT</w:t>
            </w:r>
            <w:r w:rsidRPr="00F83192">
              <w:rPr>
                <w:spacing w:val="-3"/>
                <w:w w:val="105"/>
                <w:sz w:val="21"/>
                <w:lang w:val="en-AU"/>
              </w:rPr>
              <w:t xml:space="preserve"> </w:t>
            </w:r>
            <w:r w:rsidRPr="00F83192">
              <w:rPr>
                <w:w w:val="105"/>
                <w:sz w:val="21"/>
                <w:lang w:val="en-AU"/>
              </w:rPr>
              <w:t>Systems, or</w:t>
            </w:r>
            <w:r w:rsidRPr="00F83192">
              <w:rPr>
                <w:spacing w:val="-7"/>
                <w:w w:val="105"/>
                <w:sz w:val="21"/>
                <w:lang w:val="en-AU"/>
              </w:rPr>
              <w:t xml:space="preserve"> </w:t>
            </w:r>
            <w:r w:rsidRPr="00F83192">
              <w:rPr>
                <w:w w:val="105"/>
                <w:sz w:val="21"/>
                <w:lang w:val="en-AU"/>
              </w:rPr>
              <w:t>to compromise or adversely affect the security, integrity, confidentiality or privacy of such</w:t>
            </w:r>
            <w:r w:rsidRPr="00F83192">
              <w:rPr>
                <w:spacing w:val="-5"/>
                <w:w w:val="105"/>
                <w:sz w:val="21"/>
                <w:lang w:val="en-AU"/>
              </w:rPr>
              <w:t xml:space="preserve"> </w:t>
            </w:r>
            <w:r w:rsidRPr="00F83192">
              <w:rPr>
                <w:w w:val="105"/>
                <w:sz w:val="21"/>
                <w:lang w:val="en-AU"/>
              </w:rPr>
              <w:t>systems or</w:t>
            </w:r>
            <w:r w:rsidRPr="00F83192">
              <w:rPr>
                <w:spacing w:val="-3"/>
                <w:w w:val="105"/>
                <w:sz w:val="21"/>
                <w:lang w:val="en-AU"/>
              </w:rPr>
              <w:t xml:space="preserve"> </w:t>
            </w:r>
            <w:r w:rsidRPr="00F83192">
              <w:rPr>
                <w:w w:val="105"/>
                <w:sz w:val="21"/>
                <w:lang w:val="en-AU"/>
              </w:rPr>
              <w:t>programs or</w:t>
            </w:r>
            <w:r w:rsidRPr="00F83192">
              <w:rPr>
                <w:spacing w:val="-6"/>
                <w:w w:val="105"/>
                <w:sz w:val="21"/>
                <w:lang w:val="en-AU"/>
              </w:rPr>
              <w:t xml:space="preserve"> </w:t>
            </w:r>
            <w:r w:rsidRPr="00F83192">
              <w:rPr>
                <w:w w:val="105"/>
                <w:sz w:val="21"/>
                <w:lang w:val="en-AU"/>
              </w:rPr>
              <w:t>data or</w:t>
            </w:r>
            <w:r w:rsidRPr="00F83192">
              <w:rPr>
                <w:spacing w:val="-6"/>
                <w:w w:val="105"/>
                <w:sz w:val="21"/>
                <w:lang w:val="en-AU"/>
              </w:rPr>
              <w:t xml:space="preserve"> </w:t>
            </w:r>
            <w:r w:rsidRPr="00F83192">
              <w:rPr>
                <w:w w:val="105"/>
                <w:sz w:val="21"/>
                <w:lang w:val="en-AU"/>
              </w:rPr>
              <w:t>of</w:t>
            </w:r>
            <w:r w:rsidRPr="00F83192">
              <w:rPr>
                <w:spacing w:val="-10"/>
                <w:w w:val="105"/>
                <w:sz w:val="21"/>
                <w:lang w:val="en-AU"/>
              </w:rPr>
              <w:t xml:space="preserve"> </w:t>
            </w:r>
            <w:r w:rsidRPr="00F83192">
              <w:rPr>
                <w:w w:val="105"/>
                <w:sz w:val="21"/>
                <w:lang w:val="en-AU"/>
              </w:rPr>
              <w:t>any</w:t>
            </w:r>
            <w:r w:rsidRPr="00F83192">
              <w:rPr>
                <w:spacing w:val="-4"/>
                <w:w w:val="105"/>
                <w:sz w:val="21"/>
                <w:lang w:val="en-AU"/>
              </w:rPr>
              <w:t xml:space="preserve"> </w:t>
            </w:r>
            <w:r w:rsidRPr="00F83192">
              <w:rPr>
                <w:w w:val="105"/>
                <w:sz w:val="21"/>
                <w:lang w:val="en-AU"/>
              </w:rPr>
              <w:t>person, or</w:t>
            </w:r>
            <w:r w:rsidRPr="00F83192">
              <w:rPr>
                <w:spacing w:val="-7"/>
                <w:w w:val="105"/>
                <w:sz w:val="21"/>
                <w:lang w:val="en-AU"/>
              </w:rPr>
              <w:t xml:space="preserve"> </w:t>
            </w:r>
            <w:r w:rsidRPr="00F83192">
              <w:rPr>
                <w:w w:val="105"/>
                <w:sz w:val="21"/>
                <w:lang w:val="en-AU"/>
              </w:rPr>
              <w:t>that</w:t>
            </w:r>
            <w:r w:rsidRPr="00F83192">
              <w:rPr>
                <w:spacing w:val="-2"/>
                <w:w w:val="105"/>
                <w:sz w:val="21"/>
                <w:lang w:val="en-AU"/>
              </w:rPr>
              <w:t xml:space="preserve"> </w:t>
            </w:r>
            <w:r w:rsidRPr="00F83192">
              <w:rPr>
                <w:w w:val="105"/>
                <w:sz w:val="21"/>
                <w:lang w:val="en-AU"/>
              </w:rPr>
              <w:t>otherwise is or is</w:t>
            </w:r>
            <w:r w:rsidRPr="00F83192">
              <w:rPr>
                <w:spacing w:val="-3"/>
                <w:w w:val="105"/>
                <w:sz w:val="21"/>
                <w:lang w:val="en-AU"/>
              </w:rPr>
              <w:t xml:space="preserve"> </w:t>
            </w:r>
            <w:r w:rsidRPr="00F83192">
              <w:rPr>
                <w:w w:val="105"/>
                <w:sz w:val="21"/>
                <w:lang w:val="en-AU"/>
              </w:rPr>
              <w:t>intended to be disruptive, vexatious, harmful, malicious or destructive to any person or thing (other than any specific feature or function that the AEC has explicitly directed the Service Provider to provide), without limitation including any computer 'worm', virus, trojan, 'spyware', 'malware' or 'backdoor'.</w:t>
            </w:r>
          </w:p>
        </w:tc>
      </w:tr>
    </w:tbl>
    <w:p w14:paraId="10984D36" w14:textId="77777777" w:rsidR="00A43F4E" w:rsidRPr="00F83192" w:rsidRDefault="00A43F4E">
      <w:pPr>
        <w:pStyle w:val="TableParagraph"/>
        <w:spacing w:line="252" w:lineRule="auto"/>
        <w:rPr>
          <w:sz w:val="21"/>
          <w:lang w:val="en-AU"/>
        </w:rPr>
        <w:sectPr w:rsidR="00A43F4E" w:rsidRPr="00F83192">
          <w:type w:val="continuous"/>
          <w:pgSz w:w="11920" w:h="16850"/>
          <w:pgMar w:top="1180" w:right="425" w:bottom="1000" w:left="283" w:header="0" w:footer="758" w:gutter="0"/>
          <w:cols w:space="720"/>
        </w:sectPr>
      </w:pPr>
    </w:p>
    <w:tbl>
      <w:tblPr>
        <w:tblW w:w="0" w:type="auto"/>
        <w:tblInd w:w="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2"/>
        <w:gridCol w:w="7037"/>
      </w:tblGrid>
      <w:tr w:rsidR="00A43F4E" w:rsidRPr="00F83192" w14:paraId="10984D44" w14:textId="77777777" w:rsidTr="00110EB0">
        <w:trPr>
          <w:trHeight w:val="5607"/>
        </w:trPr>
        <w:tc>
          <w:tcPr>
            <w:tcW w:w="2212" w:type="dxa"/>
          </w:tcPr>
          <w:p w14:paraId="10984D37" w14:textId="77777777" w:rsidR="00A43F4E" w:rsidRPr="00F83192" w:rsidRDefault="00447280">
            <w:pPr>
              <w:pStyle w:val="TableParagraph"/>
              <w:spacing w:before="134" w:line="247" w:lineRule="auto"/>
              <w:ind w:left="129" w:right="930" w:hanging="1"/>
              <w:rPr>
                <w:b/>
                <w:sz w:val="21"/>
                <w:lang w:val="en-AU"/>
              </w:rPr>
            </w:pPr>
            <w:r w:rsidRPr="00F83192">
              <w:rPr>
                <w:b/>
                <w:w w:val="105"/>
                <w:sz w:val="21"/>
                <w:lang w:val="en-AU"/>
              </w:rPr>
              <w:t>High</w:t>
            </w:r>
            <w:r w:rsidRPr="00F83192">
              <w:rPr>
                <w:b/>
                <w:spacing w:val="-16"/>
                <w:w w:val="105"/>
                <w:sz w:val="21"/>
                <w:lang w:val="en-AU"/>
              </w:rPr>
              <w:t xml:space="preserve"> </w:t>
            </w:r>
            <w:r w:rsidRPr="00F83192">
              <w:rPr>
                <w:b/>
                <w:w w:val="105"/>
                <w:sz w:val="21"/>
                <w:lang w:val="en-AU"/>
              </w:rPr>
              <w:t xml:space="preserve">Value </w:t>
            </w:r>
            <w:r w:rsidRPr="00F83192">
              <w:rPr>
                <w:b/>
                <w:spacing w:val="-2"/>
                <w:w w:val="105"/>
                <w:sz w:val="21"/>
                <w:lang w:val="en-AU"/>
              </w:rPr>
              <w:t>Contract</w:t>
            </w:r>
          </w:p>
        </w:tc>
        <w:tc>
          <w:tcPr>
            <w:tcW w:w="7037" w:type="dxa"/>
          </w:tcPr>
          <w:p w14:paraId="10984D38" w14:textId="77777777" w:rsidR="00A43F4E" w:rsidRPr="00F83192" w:rsidRDefault="00447280">
            <w:pPr>
              <w:pStyle w:val="TableParagraph"/>
              <w:spacing w:before="139"/>
              <w:ind w:left="131"/>
              <w:rPr>
                <w:sz w:val="21"/>
                <w:lang w:val="en-AU"/>
              </w:rPr>
            </w:pPr>
            <w:r w:rsidRPr="00F83192">
              <w:rPr>
                <w:w w:val="105"/>
                <w:sz w:val="21"/>
                <w:lang w:val="en-AU"/>
              </w:rPr>
              <w:t>an</w:t>
            </w:r>
            <w:r w:rsidRPr="00F83192">
              <w:rPr>
                <w:spacing w:val="-8"/>
                <w:w w:val="105"/>
                <w:sz w:val="21"/>
                <w:lang w:val="en-AU"/>
              </w:rPr>
              <w:t xml:space="preserve"> </w:t>
            </w:r>
            <w:r w:rsidRPr="00F83192">
              <w:rPr>
                <w:w w:val="105"/>
                <w:sz w:val="21"/>
                <w:lang w:val="en-AU"/>
              </w:rPr>
              <w:t>Agreement</w:t>
            </w:r>
            <w:r w:rsidRPr="00F83192">
              <w:rPr>
                <w:spacing w:val="5"/>
                <w:w w:val="105"/>
                <w:sz w:val="21"/>
                <w:lang w:val="en-AU"/>
              </w:rPr>
              <w:t xml:space="preserve"> </w:t>
            </w:r>
            <w:r w:rsidRPr="00F83192">
              <w:rPr>
                <w:spacing w:val="-2"/>
                <w:w w:val="105"/>
                <w:sz w:val="21"/>
                <w:lang w:val="en-AU"/>
              </w:rPr>
              <w:t>where:</w:t>
            </w:r>
          </w:p>
          <w:p w14:paraId="10984D39" w14:textId="77777777" w:rsidR="00A43F4E" w:rsidRPr="00F83192" w:rsidRDefault="00447280">
            <w:pPr>
              <w:pStyle w:val="TableParagraph"/>
              <w:numPr>
                <w:ilvl w:val="0"/>
                <w:numId w:val="77"/>
              </w:numPr>
              <w:tabs>
                <w:tab w:val="left" w:pos="731"/>
              </w:tabs>
              <w:spacing w:before="133"/>
              <w:rPr>
                <w:sz w:val="21"/>
                <w:lang w:val="en-AU"/>
              </w:rPr>
            </w:pPr>
            <w:r w:rsidRPr="00F83192">
              <w:rPr>
                <w:w w:val="105"/>
                <w:sz w:val="21"/>
                <w:lang w:val="en-AU"/>
              </w:rPr>
              <w:t>the</w:t>
            </w:r>
            <w:r w:rsidRPr="00F83192">
              <w:rPr>
                <w:spacing w:val="-3"/>
                <w:w w:val="105"/>
                <w:sz w:val="21"/>
                <w:lang w:val="en-AU"/>
              </w:rPr>
              <w:t xml:space="preserve"> </w:t>
            </w:r>
            <w:r w:rsidRPr="00F83192">
              <w:rPr>
                <w:w w:val="105"/>
                <w:sz w:val="21"/>
                <w:lang w:val="en-AU"/>
              </w:rPr>
              <w:t>Services</w:t>
            </w:r>
            <w:r w:rsidRPr="00F83192">
              <w:rPr>
                <w:spacing w:val="6"/>
                <w:w w:val="105"/>
                <w:sz w:val="21"/>
                <w:lang w:val="en-AU"/>
              </w:rPr>
              <w:t xml:space="preserve"> </w:t>
            </w:r>
            <w:r w:rsidRPr="00F83192">
              <w:rPr>
                <w:w w:val="105"/>
                <w:sz w:val="21"/>
                <w:lang w:val="en-AU"/>
              </w:rPr>
              <w:t>will</w:t>
            </w:r>
            <w:r w:rsidRPr="00F83192">
              <w:rPr>
                <w:spacing w:val="-4"/>
                <w:w w:val="105"/>
                <w:sz w:val="21"/>
                <w:lang w:val="en-AU"/>
              </w:rPr>
              <w:t xml:space="preserve"> </w:t>
            </w:r>
            <w:r w:rsidRPr="00F83192">
              <w:rPr>
                <w:w w:val="105"/>
                <w:sz w:val="21"/>
                <w:lang w:val="en-AU"/>
              </w:rPr>
              <w:t>be</w:t>
            </w:r>
            <w:r w:rsidRPr="00F83192">
              <w:rPr>
                <w:spacing w:val="-3"/>
                <w:w w:val="105"/>
                <w:sz w:val="21"/>
                <w:lang w:val="en-AU"/>
              </w:rPr>
              <w:t xml:space="preserve"> </w:t>
            </w:r>
            <w:r w:rsidRPr="00F83192">
              <w:rPr>
                <w:w w:val="105"/>
                <w:sz w:val="21"/>
                <w:lang w:val="en-AU"/>
              </w:rPr>
              <w:t>delivered</w:t>
            </w:r>
            <w:r w:rsidRPr="00F83192">
              <w:rPr>
                <w:spacing w:val="4"/>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spacing w:val="-2"/>
                <w:w w:val="105"/>
                <w:sz w:val="21"/>
                <w:lang w:val="en-AU"/>
              </w:rPr>
              <w:t>Australia;</w:t>
            </w:r>
          </w:p>
          <w:p w14:paraId="10984D3A" w14:textId="77777777" w:rsidR="00A43F4E" w:rsidRPr="00F83192" w:rsidRDefault="00447280">
            <w:pPr>
              <w:pStyle w:val="TableParagraph"/>
              <w:numPr>
                <w:ilvl w:val="0"/>
                <w:numId w:val="77"/>
              </w:numPr>
              <w:tabs>
                <w:tab w:val="left" w:pos="725"/>
                <w:tab w:val="left" w:pos="731"/>
              </w:tabs>
              <w:spacing w:before="134" w:line="247" w:lineRule="auto"/>
              <w:ind w:left="725" w:right="658" w:hanging="596"/>
              <w:rPr>
                <w:sz w:val="21"/>
                <w:lang w:val="en-AU"/>
              </w:rPr>
            </w:pPr>
            <w:r w:rsidRPr="00F83192">
              <w:rPr>
                <w:w w:val="105"/>
                <w:sz w:val="21"/>
                <w:lang w:val="en-AU"/>
              </w:rPr>
              <w:t>the value</w:t>
            </w:r>
            <w:r w:rsidRPr="00F83192">
              <w:rPr>
                <w:spacing w:val="-4"/>
                <w:w w:val="105"/>
                <w:sz w:val="21"/>
                <w:lang w:val="en-AU"/>
              </w:rPr>
              <w:t xml:space="preserve"> </w:t>
            </w:r>
            <w:r w:rsidRPr="00F83192">
              <w:rPr>
                <w:w w:val="105"/>
                <w:sz w:val="21"/>
                <w:lang w:val="en-AU"/>
              </w:rPr>
              <w:t>of</w:t>
            </w:r>
            <w:r w:rsidRPr="00F83192">
              <w:rPr>
                <w:spacing w:val="-6"/>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w w:val="105"/>
                <w:sz w:val="21"/>
                <w:lang w:val="en-AU"/>
              </w:rPr>
              <w:t>Services is</w:t>
            </w:r>
            <w:r w:rsidRPr="00F83192">
              <w:rPr>
                <w:spacing w:val="-5"/>
                <w:w w:val="105"/>
                <w:sz w:val="21"/>
                <w:lang w:val="en-AU"/>
              </w:rPr>
              <w:t xml:space="preserve"> </w:t>
            </w:r>
            <w:r w:rsidRPr="00F83192">
              <w:rPr>
                <w:w w:val="105"/>
                <w:sz w:val="21"/>
                <w:lang w:val="en-AU"/>
              </w:rPr>
              <w:t>$7.5</w:t>
            </w:r>
            <w:r w:rsidRPr="00F83192">
              <w:rPr>
                <w:spacing w:val="-5"/>
                <w:w w:val="105"/>
                <w:sz w:val="21"/>
                <w:lang w:val="en-AU"/>
              </w:rPr>
              <w:t xml:space="preserve"> </w:t>
            </w:r>
            <w:r w:rsidRPr="00F83192">
              <w:rPr>
                <w:w w:val="105"/>
                <w:sz w:val="21"/>
                <w:lang w:val="en-AU"/>
              </w:rPr>
              <w:t>million</w:t>
            </w:r>
            <w:r w:rsidRPr="00F83192">
              <w:rPr>
                <w:spacing w:val="-5"/>
                <w:w w:val="105"/>
                <w:sz w:val="21"/>
                <w:lang w:val="en-AU"/>
              </w:rPr>
              <w:t xml:space="preserve"> </w:t>
            </w:r>
            <w:r w:rsidRPr="00F83192">
              <w:rPr>
                <w:w w:val="105"/>
                <w:sz w:val="21"/>
                <w:lang w:val="en-AU"/>
              </w:rPr>
              <w:t>(GST</w:t>
            </w:r>
            <w:r w:rsidRPr="00F83192">
              <w:rPr>
                <w:spacing w:val="-5"/>
                <w:w w:val="105"/>
                <w:sz w:val="21"/>
                <w:lang w:val="en-AU"/>
              </w:rPr>
              <w:t xml:space="preserve"> </w:t>
            </w:r>
            <w:r w:rsidRPr="00F83192">
              <w:rPr>
                <w:w w:val="105"/>
                <w:sz w:val="21"/>
                <w:lang w:val="en-AU"/>
              </w:rPr>
              <w:t>inclusive) or more; and</w:t>
            </w:r>
          </w:p>
          <w:p w14:paraId="10984D3B" w14:textId="77777777" w:rsidR="00A43F4E" w:rsidRPr="00F83192" w:rsidRDefault="00447280">
            <w:pPr>
              <w:pStyle w:val="TableParagraph"/>
              <w:numPr>
                <w:ilvl w:val="0"/>
                <w:numId w:val="77"/>
              </w:numPr>
              <w:tabs>
                <w:tab w:val="left" w:pos="728"/>
                <w:tab w:val="left" w:pos="730"/>
              </w:tabs>
              <w:spacing w:before="127" w:line="252" w:lineRule="auto"/>
              <w:ind w:left="728" w:right="90" w:hanging="603"/>
              <w:rPr>
                <w:sz w:val="21"/>
                <w:lang w:val="en-AU"/>
              </w:rPr>
            </w:pPr>
            <w:r w:rsidRPr="00F83192">
              <w:rPr>
                <w:w w:val="105"/>
                <w:sz w:val="21"/>
                <w:lang w:val="en-AU"/>
              </w:rPr>
              <w:t>more than</w:t>
            </w:r>
            <w:r w:rsidRPr="00F83192">
              <w:rPr>
                <w:spacing w:val="-5"/>
                <w:w w:val="105"/>
                <w:sz w:val="21"/>
                <w:lang w:val="en-AU"/>
              </w:rPr>
              <w:t xml:space="preserve"> </w:t>
            </w:r>
            <w:r w:rsidRPr="00F83192">
              <w:rPr>
                <w:w w:val="105"/>
                <w:sz w:val="21"/>
                <w:lang w:val="en-AU"/>
              </w:rPr>
              <w:t>half</w:t>
            </w:r>
            <w:r w:rsidRPr="00F83192">
              <w:rPr>
                <w:spacing w:val="-2"/>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value</w:t>
            </w:r>
            <w:r w:rsidRPr="00F83192">
              <w:rPr>
                <w:spacing w:val="-2"/>
                <w:w w:val="105"/>
                <w:sz w:val="21"/>
                <w:lang w:val="en-AU"/>
              </w:rPr>
              <w:t xml:space="preserve"> </w:t>
            </w:r>
            <w:r w:rsidRPr="00F83192">
              <w:rPr>
                <w:w w:val="105"/>
                <w:sz w:val="21"/>
                <w:lang w:val="en-AU"/>
              </w:rPr>
              <w:t>of</w:t>
            </w:r>
            <w:r w:rsidRPr="00F83192">
              <w:rPr>
                <w:spacing w:val="-6"/>
                <w:w w:val="105"/>
                <w:sz w:val="21"/>
                <w:lang w:val="en-AU"/>
              </w:rPr>
              <w:t xml:space="preserve"> </w:t>
            </w:r>
            <w:r w:rsidRPr="00F83192">
              <w:rPr>
                <w:w w:val="105"/>
                <w:sz w:val="21"/>
                <w:lang w:val="en-AU"/>
              </w:rPr>
              <w:t>the</w:t>
            </w:r>
            <w:r w:rsidRPr="00F83192">
              <w:rPr>
                <w:spacing w:val="-2"/>
                <w:w w:val="105"/>
                <w:sz w:val="21"/>
                <w:lang w:val="en-AU"/>
              </w:rPr>
              <w:t xml:space="preserve"> </w:t>
            </w:r>
            <w:r w:rsidRPr="00F83192">
              <w:rPr>
                <w:w w:val="105"/>
                <w:sz w:val="21"/>
                <w:lang w:val="en-AU"/>
              </w:rPr>
              <w:t>Agreement is</w:t>
            </w:r>
            <w:r w:rsidRPr="00F83192">
              <w:rPr>
                <w:spacing w:val="-10"/>
                <w:w w:val="105"/>
                <w:sz w:val="21"/>
                <w:lang w:val="en-AU"/>
              </w:rPr>
              <w:t xml:space="preserve"> </w:t>
            </w:r>
            <w:r w:rsidRPr="00F83192">
              <w:rPr>
                <w:w w:val="105"/>
                <w:sz w:val="21"/>
                <w:lang w:val="en-AU"/>
              </w:rPr>
              <w:t>being</w:t>
            </w:r>
            <w:r w:rsidRPr="00F83192">
              <w:rPr>
                <w:spacing w:val="-2"/>
                <w:w w:val="105"/>
                <w:sz w:val="21"/>
                <w:lang w:val="en-AU"/>
              </w:rPr>
              <w:t xml:space="preserve"> </w:t>
            </w:r>
            <w:r w:rsidRPr="00F83192">
              <w:rPr>
                <w:w w:val="105"/>
                <w:sz w:val="21"/>
                <w:lang w:val="en-AU"/>
              </w:rPr>
              <w:t>spent in</w:t>
            </w:r>
            <w:r w:rsidRPr="00F83192">
              <w:rPr>
                <w:spacing w:val="-10"/>
                <w:w w:val="105"/>
                <w:sz w:val="21"/>
                <w:lang w:val="en-AU"/>
              </w:rPr>
              <w:t xml:space="preserve"> </w:t>
            </w:r>
            <w:r w:rsidRPr="00F83192">
              <w:rPr>
                <w:w w:val="105"/>
                <w:sz w:val="21"/>
                <w:lang w:val="en-AU"/>
              </w:rPr>
              <w:t>one or more of the following industry sectors:</w:t>
            </w:r>
          </w:p>
          <w:p w14:paraId="10984D3C" w14:textId="77777777" w:rsidR="00A43F4E" w:rsidRPr="00F83192" w:rsidRDefault="00447280">
            <w:pPr>
              <w:pStyle w:val="TableParagraph"/>
              <w:numPr>
                <w:ilvl w:val="1"/>
                <w:numId w:val="77"/>
              </w:numPr>
              <w:tabs>
                <w:tab w:val="left" w:pos="1298"/>
              </w:tabs>
              <w:spacing w:before="117"/>
              <w:rPr>
                <w:sz w:val="21"/>
                <w:lang w:val="en-AU"/>
              </w:rPr>
            </w:pPr>
            <w:r w:rsidRPr="00F83192">
              <w:rPr>
                <w:w w:val="105"/>
                <w:sz w:val="21"/>
                <w:lang w:val="en-AU"/>
              </w:rPr>
              <w:t>building,</w:t>
            </w:r>
            <w:r w:rsidRPr="00F83192">
              <w:rPr>
                <w:spacing w:val="-6"/>
                <w:w w:val="105"/>
                <w:sz w:val="21"/>
                <w:lang w:val="en-AU"/>
              </w:rPr>
              <w:t xml:space="preserve"> </w:t>
            </w:r>
            <w:r w:rsidRPr="00F83192">
              <w:rPr>
                <w:w w:val="105"/>
                <w:sz w:val="21"/>
                <w:lang w:val="en-AU"/>
              </w:rPr>
              <w:t>construction</w:t>
            </w:r>
            <w:r w:rsidRPr="00F83192">
              <w:rPr>
                <w:spacing w:val="-6"/>
                <w:w w:val="105"/>
                <w:sz w:val="21"/>
                <w:lang w:val="en-AU"/>
              </w:rPr>
              <w:t xml:space="preserve"> </w:t>
            </w:r>
            <w:r w:rsidRPr="00F83192">
              <w:rPr>
                <w:w w:val="105"/>
                <w:sz w:val="21"/>
                <w:lang w:val="en-AU"/>
              </w:rPr>
              <w:t>and</w:t>
            </w:r>
            <w:r w:rsidRPr="00F83192">
              <w:rPr>
                <w:spacing w:val="-11"/>
                <w:w w:val="105"/>
                <w:sz w:val="21"/>
                <w:lang w:val="en-AU"/>
              </w:rPr>
              <w:t xml:space="preserve"> </w:t>
            </w:r>
            <w:r w:rsidRPr="00F83192">
              <w:rPr>
                <w:w w:val="105"/>
                <w:sz w:val="21"/>
                <w:lang w:val="en-AU"/>
              </w:rPr>
              <w:t>maintenance</w:t>
            </w:r>
            <w:r w:rsidRPr="00F83192">
              <w:rPr>
                <w:spacing w:val="6"/>
                <w:w w:val="105"/>
                <w:sz w:val="21"/>
                <w:lang w:val="en-AU"/>
              </w:rPr>
              <w:t xml:space="preserve"> </w:t>
            </w:r>
            <w:r w:rsidRPr="00F83192">
              <w:rPr>
                <w:spacing w:val="-2"/>
                <w:w w:val="105"/>
                <w:sz w:val="21"/>
                <w:lang w:val="en-AU"/>
              </w:rPr>
              <w:t>services;</w:t>
            </w:r>
          </w:p>
          <w:p w14:paraId="10984D3D" w14:textId="77777777" w:rsidR="00A43F4E" w:rsidRPr="00F83192" w:rsidRDefault="00447280">
            <w:pPr>
              <w:pStyle w:val="TableParagraph"/>
              <w:numPr>
                <w:ilvl w:val="1"/>
                <w:numId w:val="77"/>
              </w:numPr>
              <w:tabs>
                <w:tab w:val="left" w:pos="1298"/>
              </w:tabs>
              <w:spacing w:before="134"/>
              <w:rPr>
                <w:sz w:val="21"/>
                <w:lang w:val="en-AU"/>
              </w:rPr>
            </w:pPr>
            <w:r w:rsidRPr="00F83192">
              <w:rPr>
                <w:w w:val="105"/>
                <w:sz w:val="21"/>
                <w:lang w:val="en-AU"/>
              </w:rPr>
              <w:t>transportation,</w:t>
            </w:r>
            <w:r w:rsidRPr="00F83192">
              <w:rPr>
                <w:spacing w:val="-7"/>
                <w:w w:val="105"/>
                <w:sz w:val="21"/>
                <w:lang w:val="en-AU"/>
              </w:rPr>
              <w:t xml:space="preserve"> </w:t>
            </w:r>
            <w:r w:rsidRPr="00F83192">
              <w:rPr>
                <w:w w:val="105"/>
                <w:sz w:val="21"/>
                <w:lang w:val="en-AU"/>
              </w:rPr>
              <w:t>storage</w:t>
            </w:r>
            <w:r w:rsidRPr="00F83192">
              <w:rPr>
                <w:spacing w:val="2"/>
                <w:w w:val="105"/>
                <w:sz w:val="21"/>
                <w:lang w:val="en-AU"/>
              </w:rPr>
              <w:t xml:space="preserve"> </w:t>
            </w:r>
            <w:r w:rsidRPr="00F83192">
              <w:rPr>
                <w:w w:val="105"/>
                <w:sz w:val="21"/>
                <w:lang w:val="en-AU"/>
              </w:rPr>
              <w:t>and</w:t>
            </w:r>
            <w:r w:rsidRPr="00F83192">
              <w:rPr>
                <w:spacing w:val="-5"/>
                <w:w w:val="105"/>
                <w:sz w:val="21"/>
                <w:lang w:val="en-AU"/>
              </w:rPr>
              <w:t xml:space="preserve"> </w:t>
            </w:r>
            <w:r w:rsidRPr="00F83192">
              <w:rPr>
                <w:w w:val="105"/>
                <w:sz w:val="21"/>
                <w:lang w:val="en-AU"/>
              </w:rPr>
              <w:t>mail</w:t>
            </w:r>
            <w:r w:rsidRPr="00F83192">
              <w:rPr>
                <w:spacing w:val="-1"/>
                <w:w w:val="105"/>
                <w:sz w:val="21"/>
                <w:lang w:val="en-AU"/>
              </w:rPr>
              <w:t xml:space="preserve"> </w:t>
            </w:r>
            <w:r w:rsidRPr="00F83192">
              <w:rPr>
                <w:spacing w:val="-2"/>
                <w:w w:val="105"/>
                <w:sz w:val="21"/>
                <w:lang w:val="en-AU"/>
              </w:rPr>
              <w:t>services;</w:t>
            </w:r>
          </w:p>
          <w:p w14:paraId="10984D3E" w14:textId="77777777" w:rsidR="00A43F4E" w:rsidRPr="00F83192" w:rsidRDefault="00447280">
            <w:pPr>
              <w:pStyle w:val="TableParagraph"/>
              <w:numPr>
                <w:ilvl w:val="1"/>
                <w:numId w:val="77"/>
              </w:numPr>
              <w:tabs>
                <w:tab w:val="left" w:pos="1299"/>
              </w:tabs>
              <w:spacing w:before="128"/>
              <w:ind w:left="1299" w:hanging="573"/>
              <w:rPr>
                <w:sz w:val="21"/>
                <w:lang w:val="en-AU"/>
              </w:rPr>
            </w:pPr>
            <w:r w:rsidRPr="00F83192">
              <w:rPr>
                <w:w w:val="105"/>
                <w:sz w:val="21"/>
                <w:lang w:val="en-AU"/>
              </w:rPr>
              <w:t>education</w:t>
            </w:r>
            <w:r w:rsidRPr="00F83192">
              <w:rPr>
                <w:spacing w:val="5"/>
                <w:w w:val="105"/>
                <w:sz w:val="21"/>
                <w:lang w:val="en-AU"/>
              </w:rPr>
              <w:t xml:space="preserve"> </w:t>
            </w:r>
            <w:r w:rsidRPr="00F83192">
              <w:rPr>
                <w:w w:val="105"/>
                <w:sz w:val="21"/>
                <w:lang w:val="en-AU"/>
              </w:rPr>
              <w:t>and</w:t>
            </w:r>
            <w:r w:rsidRPr="00F83192">
              <w:rPr>
                <w:spacing w:val="-10"/>
                <w:w w:val="105"/>
                <w:sz w:val="21"/>
                <w:lang w:val="en-AU"/>
              </w:rPr>
              <w:t xml:space="preserve"> </w:t>
            </w:r>
            <w:r w:rsidRPr="00F83192">
              <w:rPr>
                <w:w w:val="105"/>
                <w:sz w:val="21"/>
                <w:lang w:val="en-AU"/>
              </w:rPr>
              <w:t>training</w:t>
            </w:r>
            <w:r w:rsidRPr="00F83192">
              <w:rPr>
                <w:spacing w:val="-6"/>
                <w:w w:val="105"/>
                <w:sz w:val="21"/>
                <w:lang w:val="en-AU"/>
              </w:rPr>
              <w:t xml:space="preserve"> </w:t>
            </w:r>
            <w:r w:rsidRPr="00F83192">
              <w:rPr>
                <w:spacing w:val="-2"/>
                <w:w w:val="105"/>
                <w:sz w:val="21"/>
                <w:lang w:val="en-AU"/>
              </w:rPr>
              <w:t>services;</w:t>
            </w:r>
          </w:p>
          <w:p w14:paraId="10984D3F" w14:textId="77777777" w:rsidR="00A43F4E" w:rsidRPr="00F83192" w:rsidRDefault="00447280">
            <w:pPr>
              <w:pStyle w:val="TableParagraph"/>
              <w:numPr>
                <w:ilvl w:val="1"/>
                <w:numId w:val="77"/>
              </w:numPr>
              <w:tabs>
                <w:tab w:val="left" w:pos="1297"/>
              </w:tabs>
              <w:spacing w:before="134"/>
              <w:ind w:left="1297" w:hanging="571"/>
              <w:rPr>
                <w:sz w:val="21"/>
                <w:lang w:val="en-AU"/>
              </w:rPr>
            </w:pPr>
            <w:r w:rsidRPr="00F83192">
              <w:rPr>
                <w:w w:val="105"/>
                <w:sz w:val="21"/>
                <w:lang w:val="en-AU"/>
              </w:rPr>
              <w:t>industrial</w:t>
            </w:r>
            <w:r w:rsidRPr="00F83192">
              <w:rPr>
                <w:spacing w:val="-5"/>
                <w:w w:val="105"/>
                <w:sz w:val="21"/>
                <w:lang w:val="en-AU"/>
              </w:rPr>
              <w:t xml:space="preserve"> </w:t>
            </w:r>
            <w:r w:rsidRPr="00F83192">
              <w:rPr>
                <w:w w:val="105"/>
                <w:sz w:val="21"/>
                <w:lang w:val="en-AU"/>
              </w:rPr>
              <w:t>cleaning</w:t>
            </w:r>
            <w:r w:rsidRPr="00F83192">
              <w:rPr>
                <w:spacing w:val="-2"/>
                <w:w w:val="105"/>
                <w:sz w:val="21"/>
                <w:lang w:val="en-AU"/>
              </w:rPr>
              <w:t xml:space="preserve"> services;</w:t>
            </w:r>
          </w:p>
          <w:p w14:paraId="10984D40" w14:textId="77777777" w:rsidR="00A43F4E" w:rsidRPr="00F83192" w:rsidRDefault="00447280">
            <w:pPr>
              <w:pStyle w:val="TableParagraph"/>
              <w:numPr>
                <w:ilvl w:val="1"/>
                <w:numId w:val="77"/>
              </w:numPr>
              <w:tabs>
                <w:tab w:val="left" w:pos="1295"/>
              </w:tabs>
              <w:spacing w:before="128" w:line="252" w:lineRule="auto"/>
              <w:ind w:left="1295" w:right="360" w:hanging="574"/>
              <w:rPr>
                <w:sz w:val="21"/>
                <w:lang w:val="en-AU"/>
              </w:rPr>
            </w:pPr>
            <w:r w:rsidRPr="00F83192">
              <w:rPr>
                <w:w w:val="105"/>
                <w:sz w:val="21"/>
                <w:lang w:val="en-AU"/>
              </w:rPr>
              <w:t>farming</w:t>
            </w:r>
            <w:r w:rsidRPr="00F83192">
              <w:rPr>
                <w:spacing w:val="-4"/>
                <w:w w:val="105"/>
                <w:sz w:val="21"/>
                <w:lang w:val="en-AU"/>
              </w:rPr>
              <w:t xml:space="preserve"> </w:t>
            </w:r>
            <w:r w:rsidRPr="00F83192">
              <w:rPr>
                <w:w w:val="105"/>
                <w:sz w:val="21"/>
                <w:lang w:val="en-AU"/>
              </w:rPr>
              <w:t>and</w:t>
            </w:r>
            <w:r w:rsidRPr="00F83192">
              <w:rPr>
                <w:spacing w:val="-12"/>
                <w:w w:val="105"/>
                <w:sz w:val="21"/>
                <w:lang w:val="en-AU"/>
              </w:rPr>
              <w:t xml:space="preserve"> </w:t>
            </w:r>
            <w:r w:rsidRPr="00F83192">
              <w:rPr>
                <w:w w:val="105"/>
                <w:sz w:val="21"/>
                <w:lang w:val="en-AU"/>
              </w:rPr>
              <w:t>fishing</w:t>
            </w:r>
            <w:r w:rsidRPr="00F83192">
              <w:rPr>
                <w:spacing w:val="-2"/>
                <w:w w:val="105"/>
                <w:sz w:val="21"/>
                <w:lang w:val="en-AU"/>
              </w:rPr>
              <w:t xml:space="preserve"> </w:t>
            </w:r>
            <w:r w:rsidRPr="00F83192">
              <w:rPr>
                <w:w w:val="105"/>
                <w:sz w:val="21"/>
                <w:lang w:val="en-AU"/>
              </w:rPr>
              <w:t>and</w:t>
            </w:r>
            <w:r w:rsidRPr="00F83192">
              <w:rPr>
                <w:spacing w:val="-12"/>
                <w:w w:val="105"/>
                <w:sz w:val="21"/>
                <w:lang w:val="en-AU"/>
              </w:rPr>
              <w:t xml:space="preserve"> </w:t>
            </w:r>
            <w:r w:rsidRPr="00F83192">
              <w:rPr>
                <w:w w:val="105"/>
                <w:sz w:val="21"/>
                <w:lang w:val="en-AU"/>
              </w:rPr>
              <w:t>forestry and</w:t>
            </w:r>
            <w:r w:rsidRPr="00F83192">
              <w:rPr>
                <w:spacing w:val="-8"/>
                <w:w w:val="105"/>
                <w:sz w:val="21"/>
                <w:lang w:val="en-AU"/>
              </w:rPr>
              <w:t xml:space="preserve"> </w:t>
            </w:r>
            <w:r w:rsidRPr="00F83192">
              <w:rPr>
                <w:w w:val="105"/>
                <w:sz w:val="21"/>
                <w:lang w:val="en-AU"/>
              </w:rPr>
              <w:t>wildlife</w:t>
            </w:r>
            <w:r w:rsidRPr="00F83192">
              <w:rPr>
                <w:spacing w:val="-3"/>
                <w:w w:val="105"/>
                <w:sz w:val="21"/>
                <w:lang w:val="en-AU"/>
              </w:rPr>
              <w:t xml:space="preserve"> </w:t>
            </w:r>
            <w:r w:rsidRPr="00F83192">
              <w:rPr>
                <w:w w:val="105"/>
                <w:sz w:val="21"/>
                <w:lang w:val="en-AU"/>
              </w:rPr>
              <w:t xml:space="preserve">contracting </w:t>
            </w:r>
            <w:r w:rsidRPr="00F83192">
              <w:rPr>
                <w:spacing w:val="-2"/>
                <w:w w:val="105"/>
                <w:sz w:val="21"/>
                <w:lang w:val="en-AU"/>
              </w:rPr>
              <w:t>services;</w:t>
            </w:r>
          </w:p>
          <w:p w14:paraId="10984D41" w14:textId="77777777" w:rsidR="00A43F4E" w:rsidRPr="00F83192" w:rsidRDefault="00447280">
            <w:pPr>
              <w:pStyle w:val="TableParagraph"/>
              <w:numPr>
                <w:ilvl w:val="1"/>
                <w:numId w:val="77"/>
              </w:numPr>
              <w:tabs>
                <w:tab w:val="left" w:pos="1294"/>
              </w:tabs>
              <w:spacing w:before="123"/>
              <w:ind w:left="1294"/>
              <w:rPr>
                <w:sz w:val="21"/>
                <w:lang w:val="en-AU"/>
              </w:rPr>
            </w:pPr>
            <w:r w:rsidRPr="00F83192">
              <w:rPr>
                <w:w w:val="105"/>
                <w:sz w:val="21"/>
                <w:lang w:val="en-AU"/>
              </w:rPr>
              <w:t>editorial</w:t>
            </w:r>
            <w:r w:rsidRPr="00F83192">
              <w:rPr>
                <w:spacing w:val="1"/>
                <w:w w:val="105"/>
                <w:sz w:val="21"/>
                <w:lang w:val="en-AU"/>
              </w:rPr>
              <w:t xml:space="preserve"> </w:t>
            </w:r>
            <w:r w:rsidRPr="00F83192">
              <w:rPr>
                <w:w w:val="105"/>
                <w:sz w:val="21"/>
                <w:lang w:val="en-AU"/>
              </w:rPr>
              <w:t>and</w:t>
            </w:r>
            <w:r w:rsidRPr="00F83192">
              <w:rPr>
                <w:spacing w:val="-7"/>
                <w:w w:val="105"/>
                <w:sz w:val="21"/>
                <w:lang w:val="en-AU"/>
              </w:rPr>
              <w:t xml:space="preserve"> </w:t>
            </w:r>
            <w:r w:rsidRPr="00F83192">
              <w:rPr>
                <w:w w:val="105"/>
                <w:sz w:val="21"/>
                <w:lang w:val="en-AU"/>
              </w:rPr>
              <w:t>design</w:t>
            </w:r>
            <w:r w:rsidRPr="00F83192">
              <w:rPr>
                <w:spacing w:val="-3"/>
                <w:w w:val="105"/>
                <w:sz w:val="21"/>
                <w:lang w:val="en-AU"/>
              </w:rPr>
              <w:t xml:space="preserve"> </w:t>
            </w:r>
            <w:r w:rsidRPr="00F83192">
              <w:rPr>
                <w:w w:val="105"/>
                <w:sz w:val="21"/>
                <w:lang w:val="en-AU"/>
              </w:rPr>
              <w:t>and</w:t>
            </w:r>
            <w:r w:rsidRPr="00F83192">
              <w:rPr>
                <w:spacing w:val="-3"/>
                <w:w w:val="105"/>
                <w:sz w:val="21"/>
                <w:lang w:val="en-AU"/>
              </w:rPr>
              <w:t xml:space="preserve"> </w:t>
            </w:r>
            <w:r w:rsidRPr="00F83192">
              <w:rPr>
                <w:w w:val="105"/>
                <w:sz w:val="21"/>
                <w:lang w:val="en-AU"/>
              </w:rPr>
              <w:t>graphic</w:t>
            </w:r>
            <w:r w:rsidRPr="00F83192">
              <w:rPr>
                <w:spacing w:val="2"/>
                <w:w w:val="105"/>
                <w:sz w:val="21"/>
                <w:lang w:val="en-AU"/>
              </w:rPr>
              <w:t xml:space="preserve"> </w:t>
            </w:r>
            <w:r w:rsidRPr="00F83192">
              <w:rPr>
                <w:w w:val="105"/>
                <w:sz w:val="21"/>
                <w:lang w:val="en-AU"/>
              </w:rPr>
              <w:t>and</w:t>
            </w:r>
            <w:r w:rsidRPr="00F83192">
              <w:rPr>
                <w:spacing w:val="-6"/>
                <w:w w:val="105"/>
                <w:sz w:val="21"/>
                <w:lang w:val="en-AU"/>
              </w:rPr>
              <w:t xml:space="preserve"> </w:t>
            </w:r>
            <w:r w:rsidRPr="00F83192">
              <w:rPr>
                <w:w w:val="105"/>
                <w:sz w:val="21"/>
                <w:lang w:val="en-AU"/>
              </w:rPr>
              <w:t>fine art</w:t>
            </w:r>
            <w:r w:rsidRPr="00F83192">
              <w:rPr>
                <w:spacing w:val="-7"/>
                <w:w w:val="105"/>
                <w:sz w:val="21"/>
                <w:lang w:val="en-AU"/>
              </w:rPr>
              <w:t xml:space="preserve"> </w:t>
            </w:r>
            <w:r w:rsidRPr="00F83192">
              <w:rPr>
                <w:spacing w:val="-2"/>
                <w:w w:val="105"/>
                <w:sz w:val="21"/>
                <w:lang w:val="en-AU"/>
              </w:rPr>
              <w:t>services;</w:t>
            </w:r>
          </w:p>
          <w:p w14:paraId="10984D42" w14:textId="77777777" w:rsidR="00A43F4E" w:rsidRPr="00F83192" w:rsidRDefault="00447280">
            <w:pPr>
              <w:pStyle w:val="TableParagraph"/>
              <w:numPr>
                <w:ilvl w:val="1"/>
                <w:numId w:val="77"/>
              </w:numPr>
              <w:tabs>
                <w:tab w:val="left" w:pos="1293"/>
                <w:tab w:val="left" w:pos="1295"/>
              </w:tabs>
              <w:spacing w:before="128" w:line="252" w:lineRule="auto"/>
              <w:ind w:left="1295" w:right="315" w:hanging="574"/>
              <w:rPr>
                <w:sz w:val="21"/>
                <w:lang w:val="en-AU"/>
              </w:rPr>
            </w:pPr>
            <w:r w:rsidRPr="00F83192">
              <w:rPr>
                <w:w w:val="105"/>
                <w:sz w:val="21"/>
                <w:lang w:val="en-AU"/>
              </w:rPr>
              <w:t>travel</w:t>
            </w:r>
            <w:r w:rsidRPr="00F83192">
              <w:rPr>
                <w:spacing w:val="-6"/>
                <w:w w:val="105"/>
                <w:sz w:val="21"/>
                <w:lang w:val="en-AU"/>
              </w:rPr>
              <w:t xml:space="preserve"> </w:t>
            </w:r>
            <w:r w:rsidRPr="00F83192">
              <w:rPr>
                <w:w w:val="105"/>
                <w:sz w:val="21"/>
                <w:lang w:val="en-AU"/>
              </w:rPr>
              <w:t>and</w:t>
            </w:r>
            <w:r w:rsidRPr="00F83192">
              <w:rPr>
                <w:spacing w:val="-11"/>
                <w:w w:val="105"/>
                <w:sz w:val="21"/>
                <w:lang w:val="en-AU"/>
              </w:rPr>
              <w:t xml:space="preserve"> </w:t>
            </w:r>
            <w:r w:rsidRPr="00F83192">
              <w:rPr>
                <w:w w:val="105"/>
                <w:sz w:val="21"/>
                <w:lang w:val="en-AU"/>
              </w:rPr>
              <w:t>food</w:t>
            </w:r>
            <w:r w:rsidRPr="00F83192">
              <w:rPr>
                <w:spacing w:val="-8"/>
                <w:w w:val="105"/>
                <w:sz w:val="21"/>
                <w:lang w:val="en-AU"/>
              </w:rPr>
              <w:t xml:space="preserve"> </w:t>
            </w:r>
            <w:r w:rsidRPr="00F83192">
              <w:rPr>
                <w:w w:val="105"/>
                <w:sz w:val="21"/>
                <w:lang w:val="en-AU"/>
              </w:rPr>
              <w:t>and</w:t>
            </w:r>
            <w:r w:rsidRPr="00F83192">
              <w:rPr>
                <w:spacing w:val="-10"/>
                <w:w w:val="105"/>
                <w:sz w:val="21"/>
                <w:lang w:val="en-AU"/>
              </w:rPr>
              <w:t xml:space="preserve"> </w:t>
            </w:r>
            <w:r w:rsidRPr="00F83192">
              <w:rPr>
                <w:w w:val="105"/>
                <w:sz w:val="21"/>
                <w:lang w:val="en-AU"/>
              </w:rPr>
              <w:t>lodging</w:t>
            </w:r>
            <w:r w:rsidRPr="00F83192">
              <w:rPr>
                <w:spacing w:val="-8"/>
                <w:w w:val="105"/>
                <w:sz w:val="21"/>
                <w:lang w:val="en-AU"/>
              </w:rPr>
              <w:t xml:space="preserve"> </w:t>
            </w:r>
            <w:r w:rsidRPr="00F83192">
              <w:rPr>
                <w:w w:val="105"/>
                <w:sz w:val="21"/>
                <w:lang w:val="en-AU"/>
              </w:rPr>
              <w:t>and</w:t>
            </w:r>
            <w:r w:rsidRPr="00F83192">
              <w:rPr>
                <w:spacing w:val="-7"/>
                <w:w w:val="105"/>
                <w:sz w:val="21"/>
                <w:lang w:val="en-AU"/>
              </w:rPr>
              <w:t xml:space="preserve"> </w:t>
            </w:r>
            <w:r w:rsidRPr="00F83192">
              <w:rPr>
                <w:w w:val="105"/>
                <w:sz w:val="21"/>
                <w:lang w:val="en-AU"/>
              </w:rPr>
              <w:t xml:space="preserve">entertainment services; </w:t>
            </w:r>
            <w:r w:rsidRPr="00F83192">
              <w:rPr>
                <w:spacing w:val="-6"/>
                <w:w w:val="105"/>
                <w:sz w:val="21"/>
                <w:lang w:val="en-AU"/>
              </w:rPr>
              <w:t>or</w:t>
            </w:r>
          </w:p>
          <w:p w14:paraId="10984D43" w14:textId="77777777" w:rsidR="00A43F4E" w:rsidRPr="00F83192" w:rsidRDefault="00447280">
            <w:pPr>
              <w:pStyle w:val="TableParagraph"/>
              <w:numPr>
                <w:ilvl w:val="1"/>
                <w:numId w:val="77"/>
              </w:numPr>
              <w:tabs>
                <w:tab w:val="left" w:pos="1288"/>
              </w:tabs>
              <w:spacing w:before="123"/>
              <w:ind w:left="1288" w:hanging="566"/>
              <w:rPr>
                <w:sz w:val="21"/>
                <w:lang w:val="en-AU"/>
              </w:rPr>
            </w:pPr>
            <w:r w:rsidRPr="00F83192">
              <w:rPr>
                <w:w w:val="105"/>
                <w:sz w:val="21"/>
                <w:lang w:val="en-AU"/>
              </w:rPr>
              <w:t>politics</w:t>
            </w:r>
            <w:r w:rsidRPr="00F83192">
              <w:rPr>
                <w:spacing w:val="5"/>
                <w:w w:val="105"/>
                <w:sz w:val="21"/>
                <w:lang w:val="en-AU"/>
              </w:rPr>
              <w:t xml:space="preserve"> </w:t>
            </w:r>
            <w:r w:rsidRPr="00F83192">
              <w:rPr>
                <w:w w:val="105"/>
                <w:sz w:val="21"/>
                <w:lang w:val="en-AU"/>
              </w:rPr>
              <w:t>and</w:t>
            </w:r>
            <w:r w:rsidRPr="00F83192">
              <w:rPr>
                <w:spacing w:val="-1"/>
                <w:w w:val="105"/>
                <w:sz w:val="21"/>
                <w:lang w:val="en-AU"/>
              </w:rPr>
              <w:t xml:space="preserve"> </w:t>
            </w:r>
            <w:r w:rsidRPr="00F83192">
              <w:rPr>
                <w:w w:val="105"/>
                <w:sz w:val="21"/>
                <w:lang w:val="en-AU"/>
              </w:rPr>
              <w:t>civic</w:t>
            </w:r>
            <w:r w:rsidRPr="00F83192">
              <w:rPr>
                <w:spacing w:val="-1"/>
                <w:w w:val="105"/>
                <w:sz w:val="21"/>
                <w:lang w:val="en-AU"/>
              </w:rPr>
              <w:t xml:space="preserve"> </w:t>
            </w:r>
            <w:r w:rsidRPr="00F83192">
              <w:rPr>
                <w:w w:val="105"/>
                <w:sz w:val="21"/>
                <w:lang w:val="en-AU"/>
              </w:rPr>
              <w:t>affairs</w:t>
            </w:r>
            <w:r w:rsidRPr="00F83192">
              <w:rPr>
                <w:spacing w:val="8"/>
                <w:w w:val="105"/>
                <w:sz w:val="21"/>
                <w:lang w:val="en-AU"/>
              </w:rPr>
              <w:t xml:space="preserve"> </w:t>
            </w:r>
            <w:r w:rsidRPr="00F83192">
              <w:rPr>
                <w:spacing w:val="-2"/>
                <w:w w:val="105"/>
                <w:sz w:val="21"/>
                <w:lang w:val="en-AU"/>
              </w:rPr>
              <w:t>services.</w:t>
            </w:r>
          </w:p>
        </w:tc>
      </w:tr>
      <w:tr w:rsidR="00A43F4E" w:rsidRPr="00F83192" w14:paraId="10984D47" w14:textId="77777777" w:rsidTr="00110EB0">
        <w:trPr>
          <w:trHeight w:val="494"/>
        </w:trPr>
        <w:tc>
          <w:tcPr>
            <w:tcW w:w="2212" w:type="dxa"/>
          </w:tcPr>
          <w:p w14:paraId="10984D45" w14:textId="77777777" w:rsidR="00A43F4E" w:rsidRPr="00F83192" w:rsidRDefault="00447280">
            <w:pPr>
              <w:pStyle w:val="TableParagraph"/>
              <w:spacing w:before="139"/>
              <w:ind w:left="120"/>
              <w:rPr>
                <w:b/>
                <w:sz w:val="21"/>
                <w:lang w:val="en-AU"/>
              </w:rPr>
            </w:pPr>
            <w:r w:rsidRPr="00F83192">
              <w:rPr>
                <w:b/>
                <w:spacing w:val="-5"/>
                <w:w w:val="105"/>
                <w:sz w:val="21"/>
                <w:lang w:val="en-AU"/>
              </w:rPr>
              <w:t>ICT</w:t>
            </w:r>
          </w:p>
        </w:tc>
        <w:tc>
          <w:tcPr>
            <w:tcW w:w="7037" w:type="dxa"/>
          </w:tcPr>
          <w:p w14:paraId="10984D46" w14:textId="77777777" w:rsidR="00A43F4E" w:rsidRPr="00F83192" w:rsidRDefault="00447280">
            <w:pPr>
              <w:pStyle w:val="TableParagraph"/>
              <w:spacing w:before="144"/>
              <w:ind w:left="124"/>
              <w:rPr>
                <w:sz w:val="21"/>
                <w:lang w:val="en-AU"/>
              </w:rPr>
            </w:pPr>
            <w:r w:rsidRPr="00F83192">
              <w:rPr>
                <w:w w:val="105"/>
                <w:sz w:val="21"/>
                <w:lang w:val="en-AU"/>
              </w:rPr>
              <w:t>information</w:t>
            </w:r>
            <w:r w:rsidRPr="00F83192">
              <w:rPr>
                <w:spacing w:val="-6"/>
                <w:w w:val="105"/>
                <w:sz w:val="21"/>
                <w:lang w:val="en-AU"/>
              </w:rPr>
              <w:t xml:space="preserve"> </w:t>
            </w:r>
            <w:r w:rsidRPr="00F83192">
              <w:rPr>
                <w:w w:val="105"/>
                <w:sz w:val="21"/>
                <w:lang w:val="en-AU"/>
              </w:rPr>
              <w:t>and</w:t>
            </w:r>
            <w:r w:rsidRPr="00F83192">
              <w:rPr>
                <w:spacing w:val="-15"/>
                <w:w w:val="105"/>
                <w:sz w:val="21"/>
                <w:lang w:val="en-AU"/>
              </w:rPr>
              <w:t xml:space="preserve"> </w:t>
            </w:r>
            <w:r w:rsidRPr="00F83192">
              <w:rPr>
                <w:w w:val="105"/>
                <w:sz w:val="21"/>
                <w:lang w:val="en-AU"/>
              </w:rPr>
              <w:t>communication</w:t>
            </w:r>
            <w:r w:rsidRPr="00F83192">
              <w:rPr>
                <w:spacing w:val="2"/>
                <w:w w:val="105"/>
                <w:sz w:val="21"/>
                <w:lang w:val="en-AU"/>
              </w:rPr>
              <w:t xml:space="preserve"> </w:t>
            </w:r>
            <w:r w:rsidRPr="00F83192">
              <w:rPr>
                <w:spacing w:val="-2"/>
                <w:w w:val="105"/>
                <w:sz w:val="21"/>
                <w:lang w:val="en-AU"/>
              </w:rPr>
              <w:t>technology.</w:t>
            </w:r>
          </w:p>
        </w:tc>
      </w:tr>
      <w:tr w:rsidR="00A43F4E" w:rsidRPr="00F83192" w14:paraId="10984D4A" w14:textId="77777777" w:rsidTr="00110EB0">
        <w:trPr>
          <w:trHeight w:val="1253"/>
        </w:trPr>
        <w:tc>
          <w:tcPr>
            <w:tcW w:w="2212" w:type="dxa"/>
          </w:tcPr>
          <w:p w14:paraId="10984D48" w14:textId="77777777" w:rsidR="00A43F4E" w:rsidRPr="00F83192" w:rsidRDefault="00447280">
            <w:pPr>
              <w:pStyle w:val="TableParagraph"/>
              <w:spacing w:before="134"/>
              <w:ind w:left="115"/>
              <w:rPr>
                <w:b/>
                <w:sz w:val="21"/>
                <w:lang w:val="en-AU"/>
              </w:rPr>
            </w:pPr>
            <w:r w:rsidRPr="00F83192">
              <w:rPr>
                <w:b/>
                <w:w w:val="105"/>
                <w:sz w:val="21"/>
                <w:lang w:val="en-AU"/>
              </w:rPr>
              <w:t>ICT</w:t>
            </w:r>
            <w:r w:rsidRPr="00F83192">
              <w:rPr>
                <w:b/>
                <w:spacing w:val="1"/>
                <w:w w:val="105"/>
                <w:sz w:val="21"/>
                <w:lang w:val="en-AU"/>
              </w:rPr>
              <w:t xml:space="preserve"> </w:t>
            </w:r>
            <w:r w:rsidRPr="00F83192">
              <w:rPr>
                <w:b/>
                <w:spacing w:val="-2"/>
                <w:w w:val="105"/>
                <w:sz w:val="21"/>
                <w:lang w:val="en-AU"/>
              </w:rPr>
              <w:t>System</w:t>
            </w:r>
          </w:p>
        </w:tc>
        <w:tc>
          <w:tcPr>
            <w:tcW w:w="7037" w:type="dxa"/>
          </w:tcPr>
          <w:p w14:paraId="10984D49" w14:textId="77777777" w:rsidR="00A43F4E" w:rsidRPr="00F83192" w:rsidRDefault="00447280">
            <w:pPr>
              <w:pStyle w:val="TableParagraph"/>
              <w:spacing w:before="139" w:line="252" w:lineRule="auto"/>
              <w:ind w:left="116" w:right="175"/>
              <w:rPr>
                <w:sz w:val="21"/>
                <w:lang w:val="en-AU"/>
              </w:rPr>
            </w:pPr>
            <w:r w:rsidRPr="00F83192">
              <w:rPr>
                <w:w w:val="105"/>
                <w:sz w:val="21"/>
                <w:lang w:val="en-AU"/>
              </w:rPr>
              <w:t>an arrangement consisting of computing or telecommunication hardware, software and data which may be connected by a</w:t>
            </w:r>
            <w:r w:rsidRPr="00F83192">
              <w:rPr>
                <w:spacing w:val="-2"/>
                <w:w w:val="105"/>
                <w:sz w:val="21"/>
                <w:lang w:val="en-AU"/>
              </w:rPr>
              <w:t xml:space="preserve"> </w:t>
            </w:r>
            <w:r w:rsidRPr="00F83192">
              <w:rPr>
                <w:w w:val="105"/>
                <w:sz w:val="21"/>
                <w:lang w:val="en-AU"/>
              </w:rPr>
              <w:t>network (which may</w:t>
            </w:r>
            <w:r w:rsidRPr="00F83192">
              <w:rPr>
                <w:spacing w:val="-6"/>
                <w:w w:val="105"/>
                <w:sz w:val="21"/>
                <w:lang w:val="en-AU"/>
              </w:rPr>
              <w:t xml:space="preserve"> </w:t>
            </w:r>
            <w:r w:rsidRPr="00F83192">
              <w:rPr>
                <w:w w:val="105"/>
                <w:sz w:val="21"/>
                <w:lang w:val="en-AU"/>
              </w:rPr>
              <w:t>be</w:t>
            </w:r>
            <w:r w:rsidRPr="00F83192">
              <w:rPr>
                <w:spacing w:val="-7"/>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internet or</w:t>
            </w:r>
            <w:r w:rsidRPr="00F83192">
              <w:rPr>
                <w:spacing w:val="-4"/>
                <w:w w:val="105"/>
                <w:sz w:val="21"/>
                <w:lang w:val="en-AU"/>
              </w:rPr>
              <w:t xml:space="preserve"> </w:t>
            </w:r>
            <w:r w:rsidRPr="00F83192">
              <w:rPr>
                <w:w w:val="105"/>
                <w:sz w:val="21"/>
                <w:lang w:val="en-AU"/>
              </w:rPr>
              <w:t>an</w:t>
            </w:r>
            <w:r w:rsidRPr="00F83192">
              <w:rPr>
                <w:spacing w:val="-4"/>
                <w:w w:val="105"/>
                <w:sz w:val="21"/>
                <w:lang w:val="en-AU"/>
              </w:rPr>
              <w:t xml:space="preserve"> </w:t>
            </w:r>
            <w:r w:rsidRPr="00F83192">
              <w:rPr>
                <w:w w:val="105"/>
                <w:sz w:val="21"/>
                <w:lang w:val="en-AU"/>
              </w:rPr>
              <w:t>AEC</w:t>
            </w:r>
            <w:r w:rsidRPr="00F83192">
              <w:rPr>
                <w:spacing w:val="-9"/>
                <w:w w:val="105"/>
                <w:sz w:val="21"/>
                <w:lang w:val="en-AU"/>
              </w:rPr>
              <w:t xml:space="preserve"> </w:t>
            </w:r>
            <w:r w:rsidRPr="00F83192">
              <w:rPr>
                <w:w w:val="105"/>
                <w:sz w:val="21"/>
                <w:lang w:val="en-AU"/>
              </w:rPr>
              <w:t>intranet) that</w:t>
            </w:r>
            <w:r w:rsidRPr="00F83192">
              <w:rPr>
                <w:spacing w:val="-3"/>
                <w:w w:val="105"/>
                <w:sz w:val="21"/>
                <w:lang w:val="en-AU"/>
              </w:rPr>
              <w:t xml:space="preserve"> </w:t>
            </w:r>
            <w:r w:rsidRPr="00F83192">
              <w:rPr>
                <w:w w:val="105"/>
                <w:sz w:val="21"/>
                <w:lang w:val="en-AU"/>
              </w:rPr>
              <w:t>facilitates the</w:t>
            </w:r>
            <w:r w:rsidRPr="00F83192">
              <w:rPr>
                <w:spacing w:val="-5"/>
                <w:w w:val="105"/>
                <w:sz w:val="21"/>
                <w:lang w:val="en-AU"/>
              </w:rPr>
              <w:t xml:space="preserve"> </w:t>
            </w:r>
            <w:r w:rsidRPr="00F83192">
              <w:rPr>
                <w:w w:val="105"/>
                <w:sz w:val="21"/>
                <w:lang w:val="en-AU"/>
              </w:rPr>
              <w:t>use of ICT by users.</w:t>
            </w:r>
          </w:p>
        </w:tc>
      </w:tr>
      <w:tr w:rsidR="00A43F4E" w:rsidRPr="00F83192" w14:paraId="10984D4F" w14:textId="77777777" w:rsidTr="00110EB0">
        <w:trPr>
          <w:trHeight w:val="1465"/>
        </w:trPr>
        <w:tc>
          <w:tcPr>
            <w:tcW w:w="2212" w:type="dxa"/>
          </w:tcPr>
          <w:p w14:paraId="10984D4B" w14:textId="77777777" w:rsidR="00A43F4E" w:rsidRPr="00F83192" w:rsidRDefault="00447280">
            <w:pPr>
              <w:pStyle w:val="TableParagraph"/>
              <w:spacing w:before="134"/>
              <w:ind w:left="120"/>
              <w:rPr>
                <w:b/>
                <w:sz w:val="21"/>
                <w:lang w:val="en-AU"/>
              </w:rPr>
            </w:pPr>
            <w:r w:rsidRPr="00F83192">
              <w:rPr>
                <w:b/>
                <w:w w:val="105"/>
                <w:sz w:val="21"/>
                <w:lang w:val="en-AU"/>
              </w:rPr>
              <w:t>Illegal</w:t>
            </w:r>
            <w:r w:rsidRPr="00F83192">
              <w:rPr>
                <w:b/>
                <w:spacing w:val="-11"/>
                <w:w w:val="105"/>
                <w:sz w:val="21"/>
                <w:lang w:val="en-AU"/>
              </w:rPr>
              <w:t xml:space="preserve"> </w:t>
            </w:r>
            <w:r w:rsidRPr="00F83192">
              <w:rPr>
                <w:b/>
                <w:spacing w:val="-2"/>
                <w:w w:val="105"/>
                <w:sz w:val="21"/>
                <w:lang w:val="en-AU"/>
              </w:rPr>
              <w:t>Worker</w:t>
            </w:r>
          </w:p>
        </w:tc>
        <w:tc>
          <w:tcPr>
            <w:tcW w:w="7037" w:type="dxa"/>
          </w:tcPr>
          <w:p w14:paraId="10984D4C" w14:textId="77777777" w:rsidR="00A43F4E" w:rsidRPr="00F83192" w:rsidRDefault="00447280">
            <w:pPr>
              <w:pStyle w:val="TableParagraph"/>
              <w:spacing w:before="124"/>
              <w:ind w:left="121"/>
              <w:rPr>
                <w:sz w:val="21"/>
                <w:lang w:val="en-AU"/>
              </w:rPr>
            </w:pPr>
            <w:r w:rsidRPr="00F83192">
              <w:rPr>
                <w:sz w:val="21"/>
                <w:lang w:val="en-AU"/>
              </w:rPr>
              <w:t>a</w:t>
            </w:r>
            <w:r w:rsidRPr="00F83192">
              <w:rPr>
                <w:spacing w:val="-5"/>
                <w:sz w:val="21"/>
                <w:lang w:val="en-AU"/>
              </w:rPr>
              <w:t xml:space="preserve"> </w:t>
            </w:r>
            <w:r w:rsidRPr="00F83192">
              <w:rPr>
                <w:sz w:val="21"/>
                <w:lang w:val="en-AU"/>
              </w:rPr>
              <w:t>person who</w:t>
            </w:r>
            <w:r w:rsidRPr="00F83192">
              <w:rPr>
                <w:spacing w:val="-4"/>
                <w:sz w:val="21"/>
                <w:lang w:val="en-AU"/>
              </w:rPr>
              <w:t xml:space="preserve"> </w:t>
            </w:r>
            <w:r w:rsidRPr="00F83192">
              <w:rPr>
                <w:spacing w:val="-5"/>
                <w:sz w:val="21"/>
                <w:lang w:val="en-AU"/>
              </w:rPr>
              <w:t>is:</w:t>
            </w:r>
          </w:p>
          <w:p w14:paraId="10984D4D" w14:textId="77777777" w:rsidR="00A43F4E" w:rsidRPr="00F83192" w:rsidRDefault="00447280">
            <w:pPr>
              <w:pStyle w:val="TableParagraph"/>
              <w:numPr>
                <w:ilvl w:val="0"/>
                <w:numId w:val="76"/>
              </w:numPr>
              <w:tabs>
                <w:tab w:val="left" w:pos="804"/>
              </w:tabs>
              <w:spacing w:before="134"/>
              <w:rPr>
                <w:sz w:val="21"/>
                <w:lang w:val="en-AU"/>
              </w:rPr>
            </w:pPr>
            <w:r w:rsidRPr="00F83192">
              <w:rPr>
                <w:sz w:val="21"/>
                <w:lang w:val="en-AU"/>
              </w:rPr>
              <w:t>an</w:t>
            </w:r>
            <w:r w:rsidRPr="00F83192">
              <w:rPr>
                <w:spacing w:val="-9"/>
                <w:sz w:val="21"/>
                <w:lang w:val="en-AU"/>
              </w:rPr>
              <w:t xml:space="preserve"> </w:t>
            </w:r>
            <w:r w:rsidRPr="00F83192">
              <w:rPr>
                <w:sz w:val="21"/>
                <w:lang w:val="en-AU"/>
              </w:rPr>
              <w:t>Unlawful</w:t>
            </w:r>
            <w:r w:rsidRPr="00F83192">
              <w:rPr>
                <w:spacing w:val="2"/>
                <w:sz w:val="21"/>
                <w:lang w:val="en-AU"/>
              </w:rPr>
              <w:t xml:space="preserve"> </w:t>
            </w:r>
            <w:r w:rsidRPr="00F83192">
              <w:rPr>
                <w:sz w:val="21"/>
                <w:lang w:val="en-AU"/>
              </w:rPr>
              <w:t>Non-Citizen</w:t>
            </w:r>
            <w:r w:rsidRPr="00F83192">
              <w:rPr>
                <w:spacing w:val="14"/>
                <w:sz w:val="21"/>
                <w:lang w:val="en-AU"/>
              </w:rPr>
              <w:t xml:space="preserve"> </w:t>
            </w:r>
            <w:r w:rsidRPr="00F83192">
              <w:rPr>
                <w:sz w:val="21"/>
                <w:lang w:val="en-AU"/>
              </w:rPr>
              <w:t>who</w:t>
            </w:r>
            <w:r w:rsidRPr="00F83192">
              <w:rPr>
                <w:spacing w:val="-5"/>
                <w:sz w:val="21"/>
                <w:lang w:val="en-AU"/>
              </w:rPr>
              <w:t xml:space="preserve"> </w:t>
            </w:r>
            <w:r w:rsidRPr="00F83192">
              <w:rPr>
                <w:sz w:val="21"/>
                <w:lang w:val="en-AU"/>
              </w:rPr>
              <w:t>is</w:t>
            </w:r>
            <w:r w:rsidRPr="00F83192">
              <w:rPr>
                <w:spacing w:val="-10"/>
                <w:sz w:val="21"/>
                <w:lang w:val="en-AU"/>
              </w:rPr>
              <w:t xml:space="preserve"> </w:t>
            </w:r>
            <w:r w:rsidRPr="00F83192">
              <w:rPr>
                <w:sz w:val="21"/>
                <w:lang w:val="en-AU"/>
              </w:rPr>
              <w:t>working</w:t>
            </w:r>
            <w:r w:rsidRPr="00F83192">
              <w:rPr>
                <w:spacing w:val="1"/>
                <w:sz w:val="21"/>
                <w:lang w:val="en-AU"/>
              </w:rPr>
              <w:t xml:space="preserve"> </w:t>
            </w:r>
            <w:r w:rsidRPr="00F83192">
              <w:rPr>
                <w:sz w:val="21"/>
                <w:lang w:val="en-AU"/>
              </w:rPr>
              <w:t>without</w:t>
            </w:r>
            <w:r w:rsidRPr="00F83192">
              <w:rPr>
                <w:spacing w:val="2"/>
                <w:sz w:val="21"/>
                <w:lang w:val="en-AU"/>
              </w:rPr>
              <w:t xml:space="preserve"> </w:t>
            </w:r>
            <w:r w:rsidRPr="00F83192">
              <w:rPr>
                <w:sz w:val="21"/>
                <w:lang w:val="en-AU"/>
              </w:rPr>
              <w:t>a</w:t>
            </w:r>
            <w:r w:rsidRPr="00F83192">
              <w:rPr>
                <w:spacing w:val="-4"/>
                <w:sz w:val="21"/>
                <w:lang w:val="en-AU"/>
              </w:rPr>
              <w:t xml:space="preserve"> </w:t>
            </w:r>
            <w:r w:rsidRPr="00F83192">
              <w:rPr>
                <w:sz w:val="21"/>
                <w:lang w:val="en-AU"/>
              </w:rPr>
              <w:t>visa,</w:t>
            </w:r>
            <w:r w:rsidRPr="00F83192">
              <w:rPr>
                <w:spacing w:val="-3"/>
                <w:sz w:val="21"/>
                <w:lang w:val="en-AU"/>
              </w:rPr>
              <w:t xml:space="preserve"> </w:t>
            </w:r>
            <w:r w:rsidRPr="00F83192">
              <w:rPr>
                <w:spacing w:val="-5"/>
                <w:sz w:val="21"/>
                <w:lang w:val="en-AU"/>
              </w:rPr>
              <w:t>or</w:t>
            </w:r>
          </w:p>
          <w:p w14:paraId="10984D4E" w14:textId="77777777" w:rsidR="00A43F4E" w:rsidRPr="00F83192" w:rsidRDefault="00447280">
            <w:pPr>
              <w:pStyle w:val="TableParagraph"/>
              <w:numPr>
                <w:ilvl w:val="0"/>
                <w:numId w:val="76"/>
              </w:numPr>
              <w:tabs>
                <w:tab w:val="left" w:pos="801"/>
                <w:tab w:val="left" w:pos="804"/>
              </w:tabs>
              <w:spacing w:before="128"/>
              <w:ind w:left="801" w:right="371" w:hanging="686"/>
              <w:rPr>
                <w:sz w:val="21"/>
                <w:lang w:val="en-AU"/>
              </w:rPr>
            </w:pPr>
            <w:r w:rsidRPr="00F83192">
              <w:rPr>
                <w:sz w:val="21"/>
                <w:lang w:val="en-AU"/>
              </w:rPr>
              <w:t>a Non-Citizen who is</w:t>
            </w:r>
            <w:r w:rsidRPr="00F83192">
              <w:rPr>
                <w:spacing w:val="-5"/>
                <w:sz w:val="21"/>
                <w:lang w:val="en-AU"/>
              </w:rPr>
              <w:t xml:space="preserve"> </w:t>
            </w:r>
            <w:r w:rsidRPr="00F83192">
              <w:rPr>
                <w:sz w:val="21"/>
                <w:lang w:val="en-AU"/>
              </w:rPr>
              <w:t>performing work in</w:t>
            </w:r>
            <w:r w:rsidRPr="00F83192">
              <w:rPr>
                <w:spacing w:val="-11"/>
                <w:sz w:val="21"/>
                <w:lang w:val="en-AU"/>
              </w:rPr>
              <w:t xml:space="preserve"> </w:t>
            </w:r>
            <w:r w:rsidRPr="00F83192">
              <w:rPr>
                <w:sz w:val="21"/>
                <w:lang w:val="en-AU"/>
              </w:rPr>
              <w:t>breach</w:t>
            </w:r>
            <w:r w:rsidRPr="00F83192">
              <w:rPr>
                <w:spacing w:val="-5"/>
                <w:sz w:val="21"/>
                <w:lang w:val="en-AU"/>
              </w:rPr>
              <w:t xml:space="preserve"> </w:t>
            </w:r>
            <w:r w:rsidRPr="00F83192">
              <w:rPr>
                <w:sz w:val="21"/>
                <w:lang w:val="en-AU"/>
              </w:rPr>
              <w:t>of</w:t>
            </w:r>
            <w:r w:rsidRPr="00F83192">
              <w:rPr>
                <w:spacing w:val="-9"/>
                <w:sz w:val="21"/>
                <w:lang w:val="en-AU"/>
              </w:rPr>
              <w:t xml:space="preserve"> </w:t>
            </w:r>
            <w:r w:rsidRPr="00F83192">
              <w:rPr>
                <w:sz w:val="21"/>
                <w:lang w:val="en-AU"/>
              </w:rPr>
              <w:t>a</w:t>
            </w:r>
            <w:r w:rsidRPr="00F83192">
              <w:rPr>
                <w:spacing w:val="-2"/>
                <w:sz w:val="21"/>
                <w:lang w:val="en-AU"/>
              </w:rPr>
              <w:t xml:space="preserve"> </w:t>
            </w:r>
            <w:r w:rsidRPr="00F83192">
              <w:rPr>
                <w:sz w:val="21"/>
                <w:lang w:val="en-AU"/>
              </w:rPr>
              <w:t>Visa</w:t>
            </w:r>
            <w:r w:rsidRPr="00F83192">
              <w:rPr>
                <w:spacing w:val="-1"/>
                <w:sz w:val="21"/>
                <w:lang w:val="en-AU"/>
              </w:rPr>
              <w:t xml:space="preserve"> </w:t>
            </w:r>
            <w:r w:rsidRPr="00F83192">
              <w:rPr>
                <w:sz w:val="21"/>
                <w:lang w:val="en-AU"/>
              </w:rPr>
              <w:t xml:space="preserve">Work </w:t>
            </w:r>
            <w:r w:rsidRPr="00F83192">
              <w:rPr>
                <w:spacing w:val="-2"/>
                <w:sz w:val="21"/>
                <w:lang w:val="en-AU"/>
              </w:rPr>
              <w:t>Condition.</w:t>
            </w:r>
          </w:p>
        </w:tc>
      </w:tr>
      <w:tr w:rsidR="00A43F4E" w:rsidRPr="00F83192" w14:paraId="10984D52" w14:textId="77777777" w:rsidTr="00110EB0">
        <w:trPr>
          <w:trHeight w:val="744"/>
        </w:trPr>
        <w:tc>
          <w:tcPr>
            <w:tcW w:w="2212" w:type="dxa"/>
          </w:tcPr>
          <w:p w14:paraId="10984D50" w14:textId="77777777" w:rsidR="00A43F4E" w:rsidRPr="00F83192" w:rsidRDefault="00447280">
            <w:pPr>
              <w:pStyle w:val="TableParagraph"/>
              <w:spacing w:before="134" w:line="252" w:lineRule="auto"/>
              <w:ind w:left="119" w:right="918" w:hanging="4"/>
              <w:rPr>
                <w:b/>
                <w:sz w:val="21"/>
                <w:lang w:val="en-AU"/>
              </w:rPr>
            </w:pPr>
            <w:r w:rsidRPr="00F83192">
              <w:rPr>
                <w:b/>
                <w:spacing w:val="-2"/>
                <w:w w:val="105"/>
                <w:sz w:val="21"/>
                <w:lang w:val="en-AU"/>
              </w:rPr>
              <w:t>Indigenous Enterprise</w:t>
            </w:r>
          </w:p>
        </w:tc>
        <w:tc>
          <w:tcPr>
            <w:tcW w:w="7037" w:type="dxa"/>
          </w:tcPr>
          <w:p w14:paraId="10984D51" w14:textId="77777777" w:rsidR="00A43F4E" w:rsidRPr="00F83192" w:rsidRDefault="00447280">
            <w:pPr>
              <w:pStyle w:val="TableParagraph"/>
              <w:spacing w:before="139" w:line="252" w:lineRule="auto"/>
              <w:ind w:left="117" w:hanging="1"/>
              <w:rPr>
                <w:sz w:val="21"/>
                <w:lang w:val="en-AU"/>
              </w:rPr>
            </w:pPr>
            <w:r w:rsidRPr="00F83192">
              <w:rPr>
                <w:w w:val="105"/>
                <w:sz w:val="21"/>
                <w:lang w:val="en-AU"/>
              </w:rPr>
              <w:t>an</w:t>
            </w:r>
            <w:r w:rsidRPr="00F83192">
              <w:rPr>
                <w:spacing w:val="-9"/>
                <w:w w:val="105"/>
                <w:sz w:val="21"/>
                <w:lang w:val="en-AU"/>
              </w:rPr>
              <w:t xml:space="preserve"> </w:t>
            </w:r>
            <w:r w:rsidRPr="00F83192">
              <w:rPr>
                <w:w w:val="105"/>
                <w:sz w:val="21"/>
                <w:lang w:val="en-AU"/>
              </w:rPr>
              <w:t>organisation that is</w:t>
            </w:r>
            <w:r w:rsidRPr="00F83192">
              <w:rPr>
                <w:spacing w:val="-5"/>
                <w:w w:val="105"/>
                <w:sz w:val="21"/>
                <w:lang w:val="en-AU"/>
              </w:rPr>
              <w:t xml:space="preserve"> </w:t>
            </w:r>
            <w:r w:rsidRPr="00F83192">
              <w:rPr>
                <w:w w:val="105"/>
                <w:sz w:val="21"/>
                <w:lang w:val="en-AU"/>
              </w:rPr>
              <w:t>50</w:t>
            </w:r>
            <w:r w:rsidRPr="00F83192">
              <w:rPr>
                <w:spacing w:val="-5"/>
                <w:w w:val="105"/>
                <w:sz w:val="21"/>
                <w:lang w:val="en-AU"/>
              </w:rPr>
              <w:t xml:space="preserve"> </w:t>
            </w:r>
            <w:r w:rsidRPr="00F83192">
              <w:rPr>
                <w:w w:val="105"/>
                <w:sz w:val="21"/>
                <w:lang w:val="en-AU"/>
              </w:rPr>
              <w:t>per cent</w:t>
            </w:r>
            <w:r w:rsidRPr="00F83192">
              <w:rPr>
                <w:spacing w:val="-2"/>
                <w:w w:val="105"/>
                <w:sz w:val="21"/>
                <w:lang w:val="en-AU"/>
              </w:rPr>
              <w:t xml:space="preserve"> </w:t>
            </w:r>
            <w:r w:rsidRPr="00F83192">
              <w:rPr>
                <w:w w:val="105"/>
                <w:sz w:val="21"/>
                <w:lang w:val="en-AU"/>
              </w:rPr>
              <w:t>or</w:t>
            </w:r>
            <w:r w:rsidRPr="00F83192">
              <w:rPr>
                <w:spacing w:val="-8"/>
                <w:w w:val="105"/>
                <w:sz w:val="21"/>
                <w:lang w:val="en-AU"/>
              </w:rPr>
              <w:t xml:space="preserve"> </w:t>
            </w:r>
            <w:r w:rsidRPr="00F83192">
              <w:rPr>
                <w:w w:val="105"/>
                <w:sz w:val="21"/>
                <w:lang w:val="en-AU"/>
              </w:rPr>
              <w:t>more Indigenous owned that</w:t>
            </w:r>
            <w:r w:rsidRPr="00F83192">
              <w:rPr>
                <w:spacing w:val="-3"/>
                <w:w w:val="105"/>
                <w:sz w:val="21"/>
                <w:lang w:val="en-AU"/>
              </w:rPr>
              <w:t xml:space="preserve"> </w:t>
            </w:r>
            <w:r w:rsidRPr="00F83192">
              <w:rPr>
                <w:w w:val="105"/>
                <w:sz w:val="21"/>
                <w:lang w:val="en-AU"/>
              </w:rPr>
              <w:t>is operating a business.</w:t>
            </w:r>
          </w:p>
        </w:tc>
      </w:tr>
      <w:tr w:rsidR="00A43F4E" w:rsidRPr="00F83192" w14:paraId="10984D55" w14:textId="77777777" w:rsidTr="00110EB0">
        <w:trPr>
          <w:trHeight w:val="749"/>
        </w:trPr>
        <w:tc>
          <w:tcPr>
            <w:tcW w:w="2212" w:type="dxa"/>
          </w:tcPr>
          <w:p w14:paraId="10984D53" w14:textId="77777777" w:rsidR="00A43F4E" w:rsidRPr="00F83192" w:rsidRDefault="00447280">
            <w:pPr>
              <w:pStyle w:val="TableParagraph"/>
              <w:spacing w:before="139" w:line="252" w:lineRule="auto"/>
              <w:ind w:left="119" w:firstLine="1"/>
              <w:rPr>
                <w:b/>
                <w:sz w:val="21"/>
                <w:lang w:val="en-AU"/>
              </w:rPr>
            </w:pPr>
            <w:r w:rsidRPr="00F83192">
              <w:rPr>
                <w:b/>
                <w:spacing w:val="-2"/>
                <w:w w:val="105"/>
                <w:sz w:val="21"/>
                <w:lang w:val="en-AU"/>
              </w:rPr>
              <w:t xml:space="preserve">Indigenous </w:t>
            </w:r>
            <w:r w:rsidRPr="00F83192">
              <w:rPr>
                <w:b/>
                <w:w w:val="105"/>
                <w:sz w:val="21"/>
                <w:lang w:val="en-AU"/>
              </w:rPr>
              <w:t>Participation</w:t>
            </w:r>
            <w:r w:rsidRPr="00F83192">
              <w:rPr>
                <w:b/>
                <w:spacing w:val="-12"/>
                <w:w w:val="105"/>
                <w:sz w:val="21"/>
                <w:lang w:val="en-AU"/>
              </w:rPr>
              <w:t xml:space="preserve"> </w:t>
            </w:r>
            <w:r w:rsidRPr="00F83192">
              <w:rPr>
                <w:b/>
                <w:w w:val="105"/>
                <w:sz w:val="21"/>
                <w:lang w:val="en-AU"/>
              </w:rPr>
              <w:t>Plan</w:t>
            </w:r>
          </w:p>
        </w:tc>
        <w:tc>
          <w:tcPr>
            <w:tcW w:w="7037" w:type="dxa"/>
          </w:tcPr>
          <w:p w14:paraId="10984D54" w14:textId="77777777" w:rsidR="00A43F4E" w:rsidRPr="00F83192" w:rsidRDefault="00447280">
            <w:pPr>
              <w:pStyle w:val="TableParagraph"/>
              <w:spacing w:before="139" w:line="252" w:lineRule="auto"/>
              <w:ind w:left="153" w:hanging="33"/>
              <w:rPr>
                <w:sz w:val="21"/>
                <w:lang w:val="en-AU"/>
              </w:rPr>
            </w:pPr>
            <w:r w:rsidRPr="00F83192">
              <w:rPr>
                <w:w w:val="105"/>
                <w:sz w:val="21"/>
                <w:lang w:val="en-AU"/>
              </w:rPr>
              <w:t>a</w:t>
            </w:r>
            <w:r w:rsidRPr="00F83192">
              <w:rPr>
                <w:spacing w:val="-2"/>
                <w:w w:val="105"/>
                <w:sz w:val="21"/>
                <w:lang w:val="en-AU"/>
              </w:rPr>
              <w:t xml:space="preserve"> </w:t>
            </w:r>
            <w:r w:rsidRPr="00F83192">
              <w:rPr>
                <w:w w:val="105"/>
                <w:sz w:val="21"/>
                <w:lang w:val="en-AU"/>
              </w:rPr>
              <w:t>plan</w:t>
            </w:r>
            <w:r w:rsidRPr="00F83192">
              <w:rPr>
                <w:spacing w:val="-1"/>
                <w:w w:val="105"/>
                <w:sz w:val="21"/>
                <w:lang w:val="en-AU"/>
              </w:rPr>
              <w:t xml:space="preserve"> </w:t>
            </w:r>
            <w:r w:rsidRPr="00F83192">
              <w:rPr>
                <w:w w:val="105"/>
                <w:sz w:val="21"/>
                <w:lang w:val="en-AU"/>
              </w:rPr>
              <w:t>detailing how the</w:t>
            </w:r>
            <w:r w:rsidRPr="00F83192">
              <w:rPr>
                <w:spacing w:val="-4"/>
                <w:w w:val="105"/>
                <w:sz w:val="21"/>
                <w:lang w:val="en-AU"/>
              </w:rPr>
              <w:t xml:space="preserve"> </w:t>
            </w:r>
            <w:r w:rsidRPr="00F83192">
              <w:rPr>
                <w:w w:val="105"/>
                <w:sz w:val="21"/>
                <w:lang w:val="en-AU"/>
              </w:rPr>
              <w:t>Service Provider will meet the</w:t>
            </w:r>
            <w:r w:rsidRPr="00F83192">
              <w:rPr>
                <w:spacing w:val="-3"/>
                <w:w w:val="105"/>
                <w:sz w:val="21"/>
                <w:lang w:val="en-AU"/>
              </w:rPr>
              <w:t xml:space="preserve"> </w:t>
            </w:r>
            <w:r w:rsidRPr="00F83192">
              <w:rPr>
                <w:w w:val="105"/>
                <w:sz w:val="21"/>
                <w:lang w:val="en-AU"/>
              </w:rPr>
              <w:t>minimum mandatory</w:t>
            </w:r>
            <w:r w:rsidRPr="00F83192">
              <w:rPr>
                <w:spacing w:val="-5"/>
                <w:w w:val="105"/>
                <w:sz w:val="21"/>
                <w:lang w:val="en-AU"/>
              </w:rPr>
              <w:t xml:space="preserve"> </w:t>
            </w:r>
            <w:r w:rsidRPr="00F83192">
              <w:rPr>
                <w:w w:val="105"/>
                <w:sz w:val="21"/>
                <w:lang w:val="en-AU"/>
              </w:rPr>
              <w:t>requirements</w:t>
            </w:r>
            <w:r w:rsidRPr="00F83192">
              <w:rPr>
                <w:spacing w:val="-1"/>
                <w:w w:val="105"/>
                <w:sz w:val="21"/>
                <w:lang w:val="en-AU"/>
              </w:rPr>
              <w:t xml:space="preserve"> </w:t>
            </w:r>
            <w:r w:rsidRPr="00F83192">
              <w:rPr>
                <w:w w:val="105"/>
                <w:sz w:val="21"/>
                <w:lang w:val="en-AU"/>
              </w:rPr>
              <w:t>for</w:t>
            </w:r>
            <w:r w:rsidRPr="00F83192">
              <w:rPr>
                <w:spacing w:val="-12"/>
                <w:w w:val="105"/>
                <w:sz w:val="21"/>
                <w:lang w:val="en-AU"/>
              </w:rPr>
              <w:t xml:space="preserve"> </w:t>
            </w:r>
            <w:r w:rsidRPr="00F83192">
              <w:rPr>
                <w:w w:val="105"/>
                <w:sz w:val="21"/>
                <w:lang w:val="en-AU"/>
              </w:rPr>
              <w:t>the</w:t>
            </w:r>
            <w:r w:rsidRPr="00F83192">
              <w:rPr>
                <w:spacing w:val="-11"/>
                <w:w w:val="105"/>
                <w:sz w:val="21"/>
                <w:lang w:val="en-AU"/>
              </w:rPr>
              <w:t xml:space="preserve"> </w:t>
            </w:r>
            <w:r w:rsidRPr="00F83192">
              <w:rPr>
                <w:w w:val="105"/>
                <w:sz w:val="21"/>
                <w:lang w:val="en-AU"/>
              </w:rPr>
              <w:t>Indigenous</w:t>
            </w:r>
            <w:r w:rsidRPr="00F83192">
              <w:rPr>
                <w:spacing w:val="-5"/>
                <w:w w:val="105"/>
                <w:sz w:val="21"/>
                <w:lang w:val="en-AU"/>
              </w:rPr>
              <w:t xml:space="preserve"> </w:t>
            </w:r>
            <w:r w:rsidRPr="00F83192">
              <w:rPr>
                <w:w w:val="105"/>
                <w:sz w:val="21"/>
                <w:lang w:val="en-AU"/>
              </w:rPr>
              <w:t>Procurement Policy.</w:t>
            </w:r>
          </w:p>
        </w:tc>
      </w:tr>
      <w:tr w:rsidR="007B2B58" w:rsidRPr="00F83192" w14:paraId="10984D58" w14:textId="77777777" w:rsidTr="00110EB0">
        <w:trPr>
          <w:trHeight w:val="1390"/>
        </w:trPr>
        <w:tc>
          <w:tcPr>
            <w:tcW w:w="2212" w:type="dxa"/>
          </w:tcPr>
          <w:p w14:paraId="10984D56" w14:textId="77777777" w:rsidR="007B2B58" w:rsidRPr="00F83192" w:rsidRDefault="007B2B58" w:rsidP="007B2B58">
            <w:pPr>
              <w:pStyle w:val="TableParagraph"/>
              <w:spacing w:before="134" w:line="252" w:lineRule="auto"/>
              <w:ind w:left="119" w:right="245" w:firstLine="1"/>
              <w:rPr>
                <w:b/>
                <w:sz w:val="21"/>
                <w:lang w:val="en-AU"/>
              </w:rPr>
            </w:pPr>
            <w:r w:rsidRPr="00F83192">
              <w:rPr>
                <w:b/>
                <w:spacing w:val="-2"/>
                <w:w w:val="105"/>
                <w:sz w:val="21"/>
                <w:lang w:val="en-AU"/>
              </w:rPr>
              <w:lastRenderedPageBreak/>
              <w:t xml:space="preserve">Indigenous </w:t>
            </w:r>
            <w:r w:rsidRPr="00F83192">
              <w:rPr>
                <w:b/>
                <w:spacing w:val="-2"/>
                <w:sz w:val="21"/>
                <w:lang w:val="en-AU"/>
              </w:rPr>
              <w:t xml:space="preserve">Procurement </w:t>
            </w:r>
            <w:r w:rsidRPr="00F83192">
              <w:rPr>
                <w:b/>
                <w:spacing w:val="-2"/>
                <w:w w:val="105"/>
                <w:sz w:val="21"/>
                <w:lang w:val="en-AU"/>
              </w:rPr>
              <w:t>Policy</w:t>
            </w:r>
          </w:p>
        </w:tc>
        <w:tc>
          <w:tcPr>
            <w:tcW w:w="7037" w:type="dxa"/>
          </w:tcPr>
          <w:p w14:paraId="10984D57" w14:textId="1C420AD7" w:rsidR="007B2B58" w:rsidRPr="00F83192" w:rsidRDefault="007B2B58" w:rsidP="007B2B58">
            <w:pPr>
              <w:pStyle w:val="TableParagraph"/>
              <w:spacing w:before="126" w:line="250" w:lineRule="atLeast"/>
              <w:ind w:left="120" w:right="457"/>
              <w:rPr>
                <w:sz w:val="21"/>
                <w:lang w:val="en-AU"/>
              </w:rPr>
            </w:pPr>
            <w:r w:rsidRPr="00C5006D">
              <w:rPr>
                <w:sz w:val="21"/>
                <w:szCs w:val="21"/>
                <w:lang w:val="en-AU"/>
              </w:rPr>
              <w:t>the policy of that name, as amended from time to time, available on the Indigenous Procurement Website available at:</w:t>
            </w:r>
            <w:r w:rsidRPr="00F83192">
              <w:rPr>
                <w:lang w:val="en-AU"/>
              </w:rPr>
              <w:t xml:space="preserve">  </w:t>
            </w:r>
            <w:hyperlink r:id="rId13" w:history="1">
              <w:r w:rsidRPr="00F83192">
                <w:rPr>
                  <w:rStyle w:val="Hyperlink"/>
                  <w:lang w:val="en-AU"/>
                </w:rPr>
                <w:t>https://www.niaa.gov.au/indigenous-affairs/economic-development/indigenous-procurement-policy-ipp</w:t>
              </w:r>
            </w:hyperlink>
            <w:r w:rsidRPr="00F83192">
              <w:rPr>
                <w:lang w:val="en-AU"/>
              </w:rPr>
              <w:t>)</w:t>
            </w:r>
          </w:p>
        </w:tc>
      </w:tr>
      <w:tr w:rsidR="00A43F4E" w:rsidRPr="00F83192" w14:paraId="10984D5E" w14:textId="77777777" w:rsidTr="00110EB0">
        <w:trPr>
          <w:trHeight w:val="999"/>
        </w:trPr>
        <w:tc>
          <w:tcPr>
            <w:tcW w:w="2212" w:type="dxa"/>
          </w:tcPr>
          <w:p w14:paraId="10984D5C" w14:textId="77777777" w:rsidR="00A43F4E" w:rsidRPr="00F83192" w:rsidRDefault="00447280">
            <w:pPr>
              <w:pStyle w:val="TableParagraph"/>
              <w:spacing w:before="139"/>
              <w:ind w:left="120"/>
              <w:rPr>
                <w:b/>
                <w:sz w:val="21"/>
                <w:lang w:val="en-AU"/>
              </w:rPr>
            </w:pPr>
            <w:r w:rsidRPr="00F83192">
              <w:rPr>
                <w:b/>
                <w:w w:val="105"/>
                <w:sz w:val="21"/>
                <w:lang w:val="en-AU"/>
              </w:rPr>
              <w:t>Industrial</w:t>
            </w:r>
            <w:r w:rsidRPr="00F83192">
              <w:rPr>
                <w:b/>
                <w:spacing w:val="-12"/>
                <w:w w:val="105"/>
                <w:sz w:val="21"/>
                <w:lang w:val="en-AU"/>
              </w:rPr>
              <w:t xml:space="preserve"> </w:t>
            </w:r>
            <w:r w:rsidRPr="00F83192">
              <w:rPr>
                <w:b/>
                <w:spacing w:val="-2"/>
                <w:w w:val="105"/>
                <w:sz w:val="21"/>
                <w:lang w:val="en-AU"/>
              </w:rPr>
              <w:t>Election</w:t>
            </w:r>
          </w:p>
        </w:tc>
        <w:tc>
          <w:tcPr>
            <w:tcW w:w="7037" w:type="dxa"/>
          </w:tcPr>
          <w:p w14:paraId="10984D5D" w14:textId="77777777" w:rsidR="00A43F4E" w:rsidRPr="00F83192" w:rsidRDefault="00447280">
            <w:pPr>
              <w:pStyle w:val="TableParagraph"/>
              <w:spacing w:before="139" w:line="252" w:lineRule="auto"/>
              <w:ind w:left="120" w:right="175" w:firstLine="1"/>
              <w:rPr>
                <w:sz w:val="21"/>
                <w:lang w:val="en-AU"/>
              </w:rPr>
            </w:pPr>
            <w:r w:rsidRPr="00F83192">
              <w:rPr>
                <w:w w:val="105"/>
                <w:sz w:val="21"/>
                <w:lang w:val="en-AU"/>
              </w:rPr>
              <w:t>an</w:t>
            </w:r>
            <w:r w:rsidRPr="00F83192">
              <w:rPr>
                <w:spacing w:val="-12"/>
                <w:w w:val="105"/>
                <w:sz w:val="21"/>
                <w:lang w:val="en-AU"/>
              </w:rPr>
              <w:t xml:space="preserve"> </w:t>
            </w:r>
            <w:r w:rsidRPr="00F83192">
              <w:rPr>
                <w:w w:val="105"/>
                <w:sz w:val="21"/>
                <w:lang w:val="en-AU"/>
              </w:rPr>
              <w:t>office</w:t>
            </w:r>
            <w:r w:rsidRPr="00F83192">
              <w:rPr>
                <w:spacing w:val="-3"/>
                <w:w w:val="105"/>
                <w:sz w:val="21"/>
                <w:lang w:val="en-AU"/>
              </w:rPr>
              <w:t xml:space="preserve"> </w:t>
            </w:r>
            <w:r w:rsidRPr="00F83192">
              <w:rPr>
                <w:w w:val="105"/>
                <w:sz w:val="21"/>
                <w:lang w:val="en-AU"/>
              </w:rPr>
              <w:t>bearer</w:t>
            </w:r>
            <w:r w:rsidRPr="00F83192">
              <w:rPr>
                <w:spacing w:val="-3"/>
                <w:w w:val="105"/>
                <w:sz w:val="21"/>
                <w:lang w:val="en-AU"/>
              </w:rPr>
              <w:t xml:space="preserve"> </w:t>
            </w:r>
            <w:r w:rsidRPr="00F83192">
              <w:rPr>
                <w:w w:val="105"/>
                <w:sz w:val="21"/>
                <w:lang w:val="en-AU"/>
              </w:rPr>
              <w:t>election conducted in</w:t>
            </w:r>
            <w:r w:rsidRPr="00F83192">
              <w:rPr>
                <w:spacing w:val="-16"/>
                <w:w w:val="105"/>
                <w:sz w:val="21"/>
                <w:lang w:val="en-AU"/>
              </w:rPr>
              <w:t xml:space="preserve"> </w:t>
            </w:r>
            <w:r w:rsidRPr="00F83192">
              <w:rPr>
                <w:w w:val="105"/>
                <w:sz w:val="21"/>
                <w:lang w:val="en-AU"/>
              </w:rPr>
              <w:t>accordance with</w:t>
            </w:r>
            <w:r w:rsidRPr="00F83192">
              <w:rPr>
                <w:spacing w:val="-9"/>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 xml:space="preserve">provisions of the </w:t>
            </w:r>
            <w:r w:rsidRPr="00F83192">
              <w:rPr>
                <w:i/>
                <w:w w:val="105"/>
                <w:sz w:val="21"/>
                <w:lang w:val="en-AU"/>
              </w:rPr>
              <w:t xml:space="preserve">Fair Work (Registered Organisations) Act 2009 </w:t>
            </w:r>
            <w:r w:rsidRPr="00F83192">
              <w:rPr>
                <w:w w:val="105"/>
                <w:sz w:val="21"/>
                <w:lang w:val="en-AU"/>
              </w:rPr>
              <w:t>(Cth) for registered organisations...</w:t>
            </w:r>
          </w:p>
        </w:tc>
      </w:tr>
      <w:tr w:rsidR="00A43F4E" w:rsidRPr="00F83192" w14:paraId="10984D61" w14:textId="77777777" w:rsidTr="00110EB0">
        <w:trPr>
          <w:trHeight w:val="749"/>
        </w:trPr>
        <w:tc>
          <w:tcPr>
            <w:tcW w:w="2212" w:type="dxa"/>
          </w:tcPr>
          <w:p w14:paraId="10984D5F" w14:textId="77777777" w:rsidR="00A43F4E" w:rsidRPr="00F83192" w:rsidRDefault="00447280">
            <w:pPr>
              <w:pStyle w:val="TableParagraph"/>
              <w:spacing w:before="139" w:line="252" w:lineRule="auto"/>
              <w:ind w:left="123" w:hanging="4"/>
              <w:rPr>
                <w:b/>
                <w:sz w:val="21"/>
                <w:lang w:val="en-AU"/>
              </w:rPr>
            </w:pPr>
            <w:r w:rsidRPr="00F83192">
              <w:rPr>
                <w:b/>
                <w:w w:val="105"/>
                <w:sz w:val="21"/>
                <w:lang w:val="en-AU"/>
              </w:rPr>
              <w:t>Industrial</w:t>
            </w:r>
            <w:r w:rsidRPr="00F83192">
              <w:rPr>
                <w:b/>
                <w:spacing w:val="-14"/>
                <w:w w:val="105"/>
                <w:sz w:val="21"/>
                <w:lang w:val="en-AU"/>
              </w:rPr>
              <w:t xml:space="preserve"> </w:t>
            </w:r>
            <w:r w:rsidRPr="00F83192">
              <w:rPr>
                <w:b/>
                <w:w w:val="105"/>
                <w:sz w:val="21"/>
                <w:lang w:val="en-AU"/>
              </w:rPr>
              <w:t xml:space="preserve">Election </w:t>
            </w:r>
            <w:r w:rsidRPr="00F83192">
              <w:rPr>
                <w:b/>
                <w:spacing w:val="-2"/>
                <w:w w:val="105"/>
                <w:sz w:val="21"/>
                <w:lang w:val="en-AU"/>
              </w:rPr>
              <w:t>Event</w:t>
            </w:r>
          </w:p>
        </w:tc>
        <w:tc>
          <w:tcPr>
            <w:tcW w:w="7037" w:type="dxa"/>
          </w:tcPr>
          <w:p w14:paraId="10984D60" w14:textId="77777777" w:rsidR="00A43F4E" w:rsidRPr="00F83192" w:rsidRDefault="00447280">
            <w:pPr>
              <w:pStyle w:val="TableParagraph"/>
              <w:spacing w:before="139" w:line="252" w:lineRule="auto"/>
              <w:ind w:left="123" w:right="175" w:firstLine="1"/>
              <w:rPr>
                <w:sz w:val="21"/>
                <w:lang w:val="en-AU"/>
              </w:rPr>
            </w:pPr>
            <w:r w:rsidRPr="00F83192">
              <w:rPr>
                <w:w w:val="105"/>
                <w:sz w:val="21"/>
                <w:lang w:val="en-AU"/>
              </w:rPr>
              <w:t>includes</w:t>
            </w:r>
            <w:r w:rsidRPr="00F83192">
              <w:rPr>
                <w:spacing w:val="-4"/>
                <w:w w:val="105"/>
                <w:sz w:val="21"/>
                <w:lang w:val="en-AU"/>
              </w:rPr>
              <w:t xml:space="preserve"> </w:t>
            </w:r>
            <w:r w:rsidRPr="00F83192">
              <w:rPr>
                <w:w w:val="105"/>
                <w:sz w:val="21"/>
                <w:lang w:val="en-AU"/>
              </w:rPr>
              <w:t>Industrial</w:t>
            </w:r>
            <w:r w:rsidRPr="00F83192">
              <w:rPr>
                <w:spacing w:val="-5"/>
                <w:w w:val="105"/>
                <w:sz w:val="21"/>
                <w:lang w:val="en-AU"/>
              </w:rPr>
              <w:t xml:space="preserve"> </w:t>
            </w:r>
            <w:r w:rsidRPr="00F83192">
              <w:rPr>
                <w:w w:val="105"/>
                <w:sz w:val="21"/>
                <w:lang w:val="en-AU"/>
              </w:rPr>
              <w:t>Elections, Protected</w:t>
            </w:r>
            <w:r w:rsidRPr="00F83192">
              <w:rPr>
                <w:spacing w:val="-4"/>
                <w:w w:val="105"/>
                <w:sz w:val="21"/>
                <w:lang w:val="en-AU"/>
              </w:rPr>
              <w:t xml:space="preserve"> </w:t>
            </w:r>
            <w:r w:rsidRPr="00F83192">
              <w:rPr>
                <w:w w:val="105"/>
                <w:sz w:val="21"/>
                <w:lang w:val="en-AU"/>
              </w:rPr>
              <w:t>Action</w:t>
            </w:r>
            <w:r w:rsidRPr="00F83192">
              <w:rPr>
                <w:spacing w:val="-8"/>
                <w:w w:val="105"/>
                <w:sz w:val="21"/>
                <w:lang w:val="en-AU"/>
              </w:rPr>
              <w:t xml:space="preserve"> </w:t>
            </w:r>
            <w:r w:rsidRPr="00F83192">
              <w:rPr>
                <w:w w:val="105"/>
                <w:sz w:val="21"/>
                <w:lang w:val="en-AU"/>
              </w:rPr>
              <w:t>Ballots</w:t>
            </w:r>
            <w:r w:rsidRPr="00F83192">
              <w:rPr>
                <w:spacing w:val="-9"/>
                <w:w w:val="105"/>
                <w:sz w:val="21"/>
                <w:lang w:val="en-AU"/>
              </w:rPr>
              <w:t xml:space="preserve"> </w:t>
            </w:r>
            <w:r w:rsidRPr="00F83192">
              <w:rPr>
                <w:w w:val="105"/>
                <w:sz w:val="21"/>
                <w:lang w:val="en-AU"/>
              </w:rPr>
              <w:t>and Commercial Elections.</w:t>
            </w:r>
          </w:p>
        </w:tc>
      </w:tr>
      <w:tr w:rsidR="00A43F4E" w:rsidRPr="00F83192" w14:paraId="10984D64" w14:textId="77777777" w:rsidTr="00110EB0">
        <w:trPr>
          <w:trHeight w:val="994"/>
        </w:trPr>
        <w:tc>
          <w:tcPr>
            <w:tcW w:w="2212" w:type="dxa"/>
          </w:tcPr>
          <w:p w14:paraId="10984D62" w14:textId="77777777" w:rsidR="00A43F4E" w:rsidRPr="00F83192" w:rsidRDefault="00447280">
            <w:pPr>
              <w:pStyle w:val="TableParagraph"/>
              <w:spacing w:before="134" w:line="252" w:lineRule="auto"/>
              <w:ind w:left="119"/>
              <w:rPr>
                <w:b/>
                <w:sz w:val="21"/>
                <w:lang w:val="en-AU"/>
              </w:rPr>
            </w:pPr>
            <w:r w:rsidRPr="00F83192">
              <w:rPr>
                <w:b/>
                <w:spacing w:val="-2"/>
                <w:w w:val="105"/>
                <w:sz w:val="21"/>
                <w:lang w:val="en-AU"/>
              </w:rPr>
              <w:t xml:space="preserve">Information </w:t>
            </w:r>
            <w:r w:rsidRPr="00F83192">
              <w:rPr>
                <w:b/>
                <w:spacing w:val="-2"/>
                <w:sz w:val="21"/>
                <w:lang w:val="en-AU"/>
              </w:rPr>
              <w:t>Commissioner</w:t>
            </w:r>
          </w:p>
        </w:tc>
        <w:tc>
          <w:tcPr>
            <w:tcW w:w="7037" w:type="dxa"/>
          </w:tcPr>
          <w:p w14:paraId="10984D63" w14:textId="77777777" w:rsidR="00A43F4E" w:rsidRPr="00F83192" w:rsidRDefault="00447280">
            <w:pPr>
              <w:pStyle w:val="TableParagraph"/>
              <w:spacing w:before="134" w:line="252" w:lineRule="auto"/>
              <w:ind w:left="119" w:right="175" w:firstLine="1"/>
              <w:rPr>
                <w:sz w:val="21"/>
                <w:lang w:val="en-AU"/>
              </w:rPr>
            </w:pPr>
            <w:r w:rsidRPr="00F83192">
              <w:rPr>
                <w:w w:val="105"/>
                <w:sz w:val="21"/>
                <w:lang w:val="en-AU"/>
              </w:rPr>
              <w:t>the</w:t>
            </w:r>
            <w:r w:rsidRPr="00F83192">
              <w:rPr>
                <w:spacing w:val="-4"/>
                <w:w w:val="105"/>
                <w:sz w:val="21"/>
                <w:lang w:val="en-AU"/>
              </w:rPr>
              <w:t xml:space="preserve"> </w:t>
            </w:r>
            <w:r w:rsidRPr="00F83192">
              <w:rPr>
                <w:w w:val="105"/>
                <w:sz w:val="21"/>
                <w:lang w:val="en-AU"/>
              </w:rPr>
              <w:t>office</w:t>
            </w:r>
            <w:r w:rsidRPr="00F83192">
              <w:rPr>
                <w:spacing w:val="-7"/>
                <w:w w:val="105"/>
                <w:sz w:val="21"/>
                <w:lang w:val="en-AU"/>
              </w:rPr>
              <w:t xml:space="preserve"> </w:t>
            </w:r>
            <w:r w:rsidRPr="00F83192">
              <w:rPr>
                <w:w w:val="105"/>
                <w:sz w:val="21"/>
                <w:lang w:val="en-AU"/>
              </w:rPr>
              <w:t>of</w:t>
            </w:r>
            <w:r w:rsidRPr="00F83192">
              <w:rPr>
                <w:spacing w:val="-11"/>
                <w:w w:val="105"/>
                <w:sz w:val="21"/>
                <w:lang w:val="en-AU"/>
              </w:rPr>
              <w:t xml:space="preserve"> </w:t>
            </w:r>
            <w:r w:rsidRPr="00F83192">
              <w:rPr>
                <w:w w:val="105"/>
                <w:sz w:val="21"/>
                <w:lang w:val="en-AU"/>
              </w:rPr>
              <w:t>that</w:t>
            </w:r>
            <w:r w:rsidRPr="00F83192">
              <w:rPr>
                <w:spacing w:val="-4"/>
                <w:w w:val="105"/>
                <w:sz w:val="21"/>
                <w:lang w:val="en-AU"/>
              </w:rPr>
              <w:t xml:space="preserve"> </w:t>
            </w:r>
            <w:r w:rsidRPr="00F83192">
              <w:rPr>
                <w:w w:val="105"/>
                <w:sz w:val="21"/>
                <w:lang w:val="en-AU"/>
              </w:rPr>
              <w:t>name</w:t>
            </w:r>
            <w:r w:rsidRPr="00F83192">
              <w:rPr>
                <w:spacing w:val="-3"/>
                <w:w w:val="105"/>
                <w:sz w:val="21"/>
                <w:lang w:val="en-AU"/>
              </w:rPr>
              <w:t xml:space="preserve"> </w:t>
            </w:r>
            <w:r w:rsidRPr="00F83192">
              <w:rPr>
                <w:w w:val="105"/>
                <w:sz w:val="21"/>
                <w:lang w:val="en-AU"/>
              </w:rPr>
              <w:t>established under</w:t>
            </w:r>
            <w:r w:rsidRPr="00F83192">
              <w:rPr>
                <w:spacing w:val="-10"/>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i/>
                <w:w w:val="105"/>
                <w:sz w:val="21"/>
                <w:lang w:val="en-AU"/>
              </w:rPr>
              <w:t xml:space="preserve">Australian Information Commissioner Act 2010 </w:t>
            </w:r>
            <w:r w:rsidRPr="00F83192">
              <w:rPr>
                <w:w w:val="105"/>
                <w:sz w:val="21"/>
                <w:lang w:val="en-AU"/>
              </w:rPr>
              <w:t>(Cth) and includes any other person that may, from time to time, perform the functions of that office.</w:t>
            </w:r>
          </w:p>
        </w:tc>
      </w:tr>
    </w:tbl>
    <w:p w14:paraId="10984D65" w14:textId="77777777" w:rsidR="00A43F4E" w:rsidRPr="00F83192" w:rsidRDefault="00A43F4E">
      <w:pPr>
        <w:pStyle w:val="TableParagraph"/>
        <w:spacing w:line="252" w:lineRule="auto"/>
        <w:rPr>
          <w:sz w:val="21"/>
          <w:lang w:val="en-AU"/>
        </w:rPr>
        <w:sectPr w:rsidR="00A43F4E" w:rsidRPr="00F83192">
          <w:type w:val="continuous"/>
          <w:pgSz w:w="11920" w:h="16850"/>
          <w:pgMar w:top="1240" w:right="425" w:bottom="980" w:left="283" w:header="0" w:footer="758" w:gutter="0"/>
          <w:cols w:space="720"/>
        </w:sectPr>
      </w:pPr>
    </w:p>
    <w:tbl>
      <w:tblPr>
        <w:tblW w:w="0" w:type="auto"/>
        <w:tblInd w:w="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6"/>
        <w:gridCol w:w="7029"/>
      </w:tblGrid>
      <w:tr w:rsidR="00A43F4E" w:rsidRPr="00F83192" w14:paraId="10984D68" w14:textId="77777777">
        <w:trPr>
          <w:trHeight w:val="1258"/>
        </w:trPr>
        <w:tc>
          <w:tcPr>
            <w:tcW w:w="2216" w:type="dxa"/>
          </w:tcPr>
          <w:p w14:paraId="10984D66" w14:textId="77777777" w:rsidR="00A43F4E" w:rsidRPr="00F83192" w:rsidRDefault="00447280">
            <w:pPr>
              <w:pStyle w:val="TableParagraph"/>
              <w:spacing w:before="139" w:line="252" w:lineRule="auto"/>
              <w:ind w:left="117" w:right="394" w:hanging="7"/>
              <w:rPr>
                <w:b/>
                <w:sz w:val="21"/>
                <w:lang w:val="en-AU"/>
              </w:rPr>
            </w:pPr>
            <w:r w:rsidRPr="00F83192">
              <w:rPr>
                <w:b/>
                <w:spacing w:val="-2"/>
                <w:w w:val="105"/>
                <w:sz w:val="21"/>
                <w:lang w:val="en-AU"/>
              </w:rPr>
              <w:t xml:space="preserve">Information </w:t>
            </w:r>
            <w:r w:rsidRPr="00F83192">
              <w:rPr>
                <w:b/>
                <w:w w:val="105"/>
                <w:sz w:val="21"/>
                <w:lang w:val="en-AU"/>
              </w:rPr>
              <w:t>Security</w:t>
            </w:r>
            <w:r w:rsidRPr="00F83192">
              <w:rPr>
                <w:b/>
                <w:spacing w:val="-16"/>
                <w:w w:val="105"/>
                <w:sz w:val="21"/>
                <w:lang w:val="en-AU"/>
              </w:rPr>
              <w:t xml:space="preserve"> </w:t>
            </w:r>
            <w:r w:rsidRPr="00F83192">
              <w:rPr>
                <w:b/>
                <w:w w:val="105"/>
                <w:sz w:val="21"/>
                <w:lang w:val="en-AU"/>
              </w:rPr>
              <w:t>Manual</w:t>
            </w:r>
          </w:p>
        </w:tc>
        <w:tc>
          <w:tcPr>
            <w:tcW w:w="7029" w:type="dxa"/>
          </w:tcPr>
          <w:p w14:paraId="10984D67" w14:textId="77777777" w:rsidR="00A43F4E" w:rsidRPr="00F83192" w:rsidRDefault="00447280">
            <w:pPr>
              <w:pStyle w:val="TableParagraph"/>
              <w:spacing w:before="139" w:line="252" w:lineRule="auto"/>
              <w:ind w:left="107" w:right="112"/>
              <w:rPr>
                <w:sz w:val="21"/>
                <w:lang w:val="en-AU"/>
              </w:rPr>
            </w:pPr>
            <w:r w:rsidRPr="00F83192">
              <w:rPr>
                <w:w w:val="105"/>
                <w:sz w:val="21"/>
                <w:lang w:val="en-AU"/>
              </w:rPr>
              <w:t>the</w:t>
            </w:r>
            <w:r w:rsidRPr="00F83192">
              <w:rPr>
                <w:spacing w:val="-11"/>
                <w:w w:val="105"/>
                <w:sz w:val="21"/>
                <w:lang w:val="en-AU"/>
              </w:rPr>
              <w:t xml:space="preserve"> </w:t>
            </w:r>
            <w:r w:rsidRPr="00F83192">
              <w:rPr>
                <w:w w:val="105"/>
                <w:sz w:val="21"/>
                <w:lang w:val="en-AU"/>
              </w:rPr>
              <w:t>Australian</w:t>
            </w:r>
            <w:r w:rsidRPr="00F83192">
              <w:rPr>
                <w:spacing w:val="-5"/>
                <w:w w:val="105"/>
                <w:sz w:val="21"/>
                <w:lang w:val="en-AU"/>
              </w:rPr>
              <w:t xml:space="preserve"> </w:t>
            </w:r>
            <w:r w:rsidRPr="00F83192">
              <w:rPr>
                <w:w w:val="105"/>
                <w:sz w:val="21"/>
                <w:lang w:val="en-AU"/>
              </w:rPr>
              <w:t>Government</w:t>
            </w:r>
            <w:r w:rsidRPr="00F83192">
              <w:rPr>
                <w:spacing w:val="-5"/>
                <w:w w:val="105"/>
                <w:sz w:val="21"/>
                <w:lang w:val="en-AU"/>
              </w:rPr>
              <w:t xml:space="preserve"> </w:t>
            </w:r>
            <w:r w:rsidRPr="00F83192">
              <w:rPr>
                <w:w w:val="105"/>
                <w:sz w:val="21"/>
                <w:lang w:val="en-AU"/>
              </w:rPr>
              <w:t>Information</w:t>
            </w:r>
            <w:r w:rsidRPr="00F83192">
              <w:rPr>
                <w:spacing w:val="-3"/>
                <w:w w:val="105"/>
                <w:sz w:val="21"/>
                <w:lang w:val="en-AU"/>
              </w:rPr>
              <w:t xml:space="preserve"> </w:t>
            </w:r>
            <w:r w:rsidRPr="00F83192">
              <w:rPr>
                <w:w w:val="105"/>
                <w:sz w:val="21"/>
                <w:lang w:val="en-AU"/>
              </w:rPr>
              <w:t>Security</w:t>
            </w:r>
            <w:r w:rsidRPr="00F83192">
              <w:rPr>
                <w:spacing w:val="-5"/>
                <w:w w:val="105"/>
                <w:sz w:val="21"/>
                <w:lang w:val="en-AU"/>
              </w:rPr>
              <w:t xml:space="preserve"> </w:t>
            </w:r>
            <w:r w:rsidRPr="00F83192">
              <w:rPr>
                <w:w w:val="105"/>
                <w:sz w:val="21"/>
                <w:lang w:val="en-AU"/>
              </w:rPr>
              <w:t>Manual</w:t>
            </w:r>
            <w:r w:rsidRPr="00F83192">
              <w:rPr>
                <w:spacing w:val="-14"/>
                <w:w w:val="105"/>
                <w:sz w:val="21"/>
                <w:lang w:val="en-AU"/>
              </w:rPr>
              <w:t xml:space="preserve"> </w:t>
            </w:r>
            <w:r w:rsidRPr="00F83192">
              <w:rPr>
                <w:w w:val="105"/>
                <w:sz w:val="21"/>
                <w:lang w:val="en-AU"/>
              </w:rPr>
              <w:t>developed by the</w:t>
            </w:r>
            <w:r w:rsidRPr="00F83192">
              <w:rPr>
                <w:spacing w:val="-3"/>
                <w:w w:val="105"/>
                <w:sz w:val="21"/>
                <w:lang w:val="en-AU"/>
              </w:rPr>
              <w:t xml:space="preserve"> </w:t>
            </w:r>
            <w:r w:rsidRPr="00F83192">
              <w:rPr>
                <w:w w:val="105"/>
                <w:sz w:val="21"/>
                <w:lang w:val="en-AU"/>
              </w:rPr>
              <w:t>Australian Signals Directorate, as</w:t>
            </w:r>
            <w:r w:rsidRPr="00F83192">
              <w:rPr>
                <w:spacing w:val="-7"/>
                <w:w w:val="105"/>
                <w:sz w:val="21"/>
                <w:lang w:val="en-AU"/>
              </w:rPr>
              <w:t xml:space="preserve"> </w:t>
            </w:r>
            <w:r w:rsidRPr="00F83192">
              <w:rPr>
                <w:w w:val="105"/>
                <w:sz w:val="21"/>
                <w:lang w:val="en-AU"/>
              </w:rPr>
              <w:t>amended or</w:t>
            </w:r>
            <w:r w:rsidRPr="00F83192">
              <w:rPr>
                <w:spacing w:val="-7"/>
                <w:w w:val="105"/>
                <w:sz w:val="21"/>
                <w:lang w:val="en-AU"/>
              </w:rPr>
              <w:t xml:space="preserve"> </w:t>
            </w:r>
            <w:r w:rsidRPr="00F83192">
              <w:rPr>
                <w:w w:val="105"/>
                <w:sz w:val="21"/>
                <w:lang w:val="en-AU"/>
              </w:rPr>
              <w:t>replaced from</w:t>
            </w:r>
            <w:r w:rsidRPr="00F83192">
              <w:rPr>
                <w:spacing w:val="-1"/>
                <w:w w:val="105"/>
                <w:sz w:val="21"/>
                <w:lang w:val="en-AU"/>
              </w:rPr>
              <w:t xml:space="preserve"> </w:t>
            </w:r>
            <w:r w:rsidRPr="00F83192">
              <w:rPr>
                <w:w w:val="105"/>
                <w:sz w:val="21"/>
                <w:lang w:val="en-AU"/>
              </w:rPr>
              <w:t>time to time, which governs the security of government ICT Systems and complements the Protective Security Policy Framework.</w:t>
            </w:r>
          </w:p>
        </w:tc>
      </w:tr>
      <w:tr w:rsidR="00A43F4E" w:rsidRPr="00F83192" w14:paraId="10984D6B" w14:textId="77777777">
        <w:trPr>
          <w:trHeight w:val="749"/>
        </w:trPr>
        <w:tc>
          <w:tcPr>
            <w:tcW w:w="2216" w:type="dxa"/>
          </w:tcPr>
          <w:p w14:paraId="10984D69" w14:textId="77777777" w:rsidR="00A43F4E" w:rsidRPr="00F83192" w:rsidRDefault="00447280">
            <w:pPr>
              <w:pStyle w:val="TableParagraph"/>
              <w:spacing w:before="139"/>
              <w:ind w:left="110"/>
              <w:rPr>
                <w:b/>
                <w:sz w:val="21"/>
                <w:lang w:val="en-AU"/>
              </w:rPr>
            </w:pPr>
            <w:r w:rsidRPr="00F83192">
              <w:rPr>
                <w:b/>
                <w:w w:val="105"/>
                <w:sz w:val="21"/>
                <w:lang w:val="en-AU"/>
              </w:rPr>
              <w:t>Initial</w:t>
            </w:r>
            <w:r w:rsidRPr="00F83192">
              <w:rPr>
                <w:b/>
                <w:spacing w:val="-2"/>
                <w:w w:val="105"/>
                <w:sz w:val="21"/>
                <w:lang w:val="en-AU"/>
              </w:rPr>
              <w:t xml:space="preserve"> </w:t>
            </w:r>
            <w:r w:rsidRPr="00F83192">
              <w:rPr>
                <w:b/>
                <w:w w:val="105"/>
                <w:sz w:val="21"/>
                <w:lang w:val="en-AU"/>
              </w:rPr>
              <w:t>Deed</w:t>
            </w:r>
            <w:r w:rsidRPr="00F83192">
              <w:rPr>
                <w:b/>
                <w:spacing w:val="-3"/>
                <w:w w:val="105"/>
                <w:sz w:val="21"/>
                <w:lang w:val="en-AU"/>
              </w:rPr>
              <w:t xml:space="preserve"> </w:t>
            </w:r>
            <w:r w:rsidRPr="00F83192">
              <w:rPr>
                <w:b/>
                <w:spacing w:val="-2"/>
                <w:w w:val="105"/>
                <w:sz w:val="21"/>
                <w:lang w:val="en-AU"/>
              </w:rPr>
              <w:t>Period</w:t>
            </w:r>
          </w:p>
        </w:tc>
        <w:tc>
          <w:tcPr>
            <w:tcW w:w="7029" w:type="dxa"/>
          </w:tcPr>
          <w:p w14:paraId="10984D6A" w14:textId="77777777" w:rsidR="00A43F4E" w:rsidRPr="00F83192" w:rsidRDefault="00447280">
            <w:pPr>
              <w:pStyle w:val="TableParagraph"/>
              <w:spacing w:before="139" w:line="252" w:lineRule="auto"/>
              <w:ind w:left="108" w:right="112" w:firstLine="3"/>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period</w:t>
            </w:r>
            <w:r w:rsidRPr="00F83192">
              <w:rPr>
                <w:spacing w:val="-1"/>
                <w:w w:val="105"/>
                <w:sz w:val="21"/>
                <w:lang w:val="en-AU"/>
              </w:rPr>
              <w:t xml:space="preserve"> </w:t>
            </w:r>
            <w:r w:rsidRPr="00F83192">
              <w:rPr>
                <w:w w:val="105"/>
                <w:sz w:val="21"/>
                <w:lang w:val="en-AU"/>
              </w:rPr>
              <w:t>of</w:t>
            </w:r>
            <w:r w:rsidRPr="00F83192">
              <w:rPr>
                <w:spacing w:val="-3"/>
                <w:w w:val="105"/>
                <w:sz w:val="21"/>
                <w:lang w:val="en-AU"/>
              </w:rPr>
              <w:t xml:space="preserve"> </w:t>
            </w:r>
            <w:r w:rsidRPr="00F83192">
              <w:rPr>
                <w:w w:val="105"/>
                <w:sz w:val="21"/>
                <w:lang w:val="en-AU"/>
              </w:rPr>
              <w:t>time</w:t>
            </w:r>
            <w:r w:rsidRPr="00F83192">
              <w:rPr>
                <w:spacing w:val="-4"/>
                <w:w w:val="105"/>
                <w:sz w:val="21"/>
                <w:lang w:val="en-AU"/>
              </w:rPr>
              <w:t xml:space="preserve"> </w:t>
            </w:r>
            <w:r w:rsidRPr="00F83192">
              <w:rPr>
                <w:w w:val="105"/>
                <w:sz w:val="21"/>
                <w:lang w:val="en-AU"/>
              </w:rPr>
              <w:t>for</w:t>
            </w:r>
            <w:r w:rsidRPr="00F83192">
              <w:rPr>
                <w:spacing w:val="-7"/>
                <w:w w:val="105"/>
                <w:sz w:val="21"/>
                <w:lang w:val="en-AU"/>
              </w:rPr>
              <w:t xml:space="preserve"> </w:t>
            </w:r>
            <w:r w:rsidRPr="00F83192">
              <w:rPr>
                <w:w w:val="105"/>
                <w:sz w:val="21"/>
                <w:lang w:val="en-AU"/>
              </w:rPr>
              <w:t>which</w:t>
            </w:r>
            <w:r w:rsidRPr="00F83192">
              <w:rPr>
                <w:spacing w:val="-1"/>
                <w:w w:val="105"/>
                <w:sz w:val="21"/>
                <w:lang w:val="en-AU"/>
              </w:rPr>
              <w:t xml:space="preserve"> </w:t>
            </w:r>
            <w:r w:rsidRPr="00F83192">
              <w:rPr>
                <w:w w:val="105"/>
                <w:sz w:val="21"/>
                <w:lang w:val="en-AU"/>
              </w:rPr>
              <w:t>this</w:t>
            </w:r>
            <w:r w:rsidRPr="00F83192">
              <w:rPr>
                <w:spacing w:val="-9"/>
                <w:w w:val="105"/>
                <w:sz w:val="21"/>
                <w:lang w:val="en-AU"/>
              </w:rPr>
              <w:t xml:space="preserve"> </w:t>
            </w:r>
            <w:r w:rsidRPr="00F83192">
              <w:rPr>
                <w:w w:val="105"/>
                <w:sz w:val="21"/>
                <w:lang w:val="en-AU"/>
              </w:rPr>
              <w:t>Deed</w:t>
            </w:r>
            <w:r w:rsidRPr="00F83192">
              <w:rPr>
                <w:spacing w:val="-2"/>
                <w:w w:val="105"/>
                <w:sz w:val="21"/>
                <w:lang w:val="en-AU"/>
              </w:rPr>
              <w:t xml:space="preserve"> </w:t>
            </w:r>
            <w:r w:rsidRPr="00F83192">
              <w:rPr>
                <w:w w:val="105"/>
                <w:sz w:val="21"/>
                <w:lang w:val="en-AU"/>
              </w:rPr>
              <w:t>is</w:t>
            </w:r>
            <w:r w:rsidRPr="00F83192">
              <w:rPr>
                <w:spacing w:val="-11"/>
                <w:w w:val="105"/>
                <w:sz w:val="21"/>
                <w:lang w:val="en-AU"/>
              </w:rPr>
              <w:t xml:space="preserve"> </w:t>
            </w:r>
            <w:r w:rsidRPr="00F83192">
              <w:rPr>
                <w:w w:val="105"/>
                <w:sz w:val="21"/>
                <w:lang w:val="en-AU"/>
              </w:rPr>
              <w:t>intended to</w:t>
            </w:r>
            <w:r w:rsidRPr="00F83192">
              <w:rPr>
                <w:spacing w:val="-9"/>
                <w:w w:val="105"/>
                <w:sz w:val="21"/>
                <w:lang w:val="en-AU"/>
              </w:rPr>
              <w:t xml:space="preserve"> </w:t>
            </w:r>
            <w:r w:rsidRPr="00F83192">
              <w:rPr>
                <w:w w:val="105"/>
                <w:sz w:val="21"/>
                <w:lang w:val="en-AU"/>
              </w:rPr>
              <w:t>continue, starting on the Commencement Date and ending on the Deed End Date.</w:t>
            </w:r>
          </w:p>
        </w:tc>
      </w:tr>
      <w:tr w:rsidR="00A43F4E" w:rsidRPr="00F83192" w14:paraId="10984D6E" w14:textId="77777777">
        <w:trPr>
          <w:trHeight w:val="744"/>
        </w:trPr>
        <w:tc>
          <w:tcPr>
            <w:tcW w:w="2216" w:type="dxa"/>
          </w:tcPr>
          <w:p w14:paraId="10984D6C" w14:textId="77777777" w:rsidR="00A43F4E" w:rsidRPr="00F83192" w:rsidRDefault="00447280">
            <w:pPr>
              <w:pStyle w:val="TableParagraph"/>
              <w:spacing w:before="134" w:line="252" w:lineRule="auto"/>
              <w:ind w:left="114" w:right="160" w:hanging="4"/>
              <w:rPr>
                <w:b/>
                <w:sz w:val="21"/>
                <w:lang w:val="en-AU"/>
              </w:rPr>
            </w:pPr>
            <w:r w:rsidRPr="00F83192">
              <w:rPr>
                <w:b/>
                <w:spacing w:val="-2"/>
                <w:w w:val="105"/>
                <w:sz w:val="21"/>
                <w:lang w:val="en-AU"/>
              </w:rPr>
              <w:t xml:space="preserve">Insurance </w:t>
            </w:r>
            <w:r w:rsidRPr="00F83192">
              <w:rPr>
                <w:b/>
                <w:spacing w:val="-2"/>
                <w:sz w:val="21"/>
                <w:lang w:val="en-AU"/>
              </w:rPr>
              <w:t>Requirements</w:t>
            </w:r>
          </w:p>
        </w:tc>
        <w:tc>
          <w:tcPr>
            <w:tcW w:w="7029" w:type="dxa"/>
          </w:tcPr>
          <w:p w14:paraId="10984D6D" w14:textId="77777777" w:rsidR="00A43F4E" w:rsidRPr="00F83192" w:rsidRDefault="00447280">
            <w:pPr>
              <w:pStyle w:val="TableParagraph"/>
              <w:spacing w:before="139" w:line="252" w:lineRule="auto"/>
              <w:ind w:left="108" w:right="112" w:firstLine="3"/>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requirements specified in</w:t>
            </w:r>
            <w:r w:rsidRPr="00F83192">
              <w:rPr>
                <w:spacing w:val="-10"/>
                <w:w w:val="105"/>
                <w:sz w:val="21"/>
                <w:lang w:val="en-AU"/>
              </w:rPr>
              <w:t xml:space="preserve"> </w:t>
            </w:r>
            <w:r w:rsidRPr="00F83192">
              <w:rPr>
                <w:w w:val="105"/>
                <w:sz w:val="21"/>
                <w:lang w:val="en-AU"/>
              </w:rPr>
              <w:t>Item</w:t>
            </w:r>
            <w:r w:rsidRPr="00F83192">
              <w:rPr>
                <w:spacing w:val="-2"/>
                <w:w w:val="105"/>
                <w:sz w:val="21"/>
                <w:lang w:val="en-AU"/>
              </w:rPr>
              <w:t xml:space="preserve"> </w:t>
            </w:r>
            <w:r w:rsidRPr="00F83192">
              <w:rPr>
                <w:w w:val="105"/>
                <w:sz w:val="21"/>
                <w:lang w:val="en-AU"/>
              </w:rPr>
              <w:t>11</w:t>
            </w:r>
            <w:r w:rsidRPr="00F83192">
              <w:rPr>
                <w:spacing w:val="-9"/>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Deed</w:t>
            </w:r>
            <w:r w:rsidRPr="00F83192">
              <w:rPr>
                <w:spacing w:val="-4"/>
                <w:w w:val="105"/>
                <w:sz w:val="21"/>
                <w:lang w:val="en-AU"/>
              </w:rPr>
              <w:t xml:space="preserve"> </w:t>
            </w:r>
            <w:r w:rsidRPr="00F83192">
              <w:rPr>
                <w:w w:val="105"/>
                <w:sz w:val="21"/>
                <w:lang w:val="en-AU"/>
              </w:rPr>
              <w:t>Details</w:t>
            </w:r>
            <w:r w:rsidRPr="00F83192">
              <w:rPr>
                <w:spacing w:val="-2"/>
                <w:w w:val="105"/>
                <w:sz w:val="21"/>
                <w:lang w:val="en-AU"/>
              </w:rPr>
              <w:t xml:space="preserve"> </w:t>
            </w:r>
            <w:r w:rsidRPr="00F83192">
              <w:rPr>
                <w:w w:val="105"/>
                <w:sz w:val="21"/>
                <w:lang w:val="en-AU"/>
              </w:rPr>
              <w:t>and</w:t>
            </w:r>
            <w:r w:rsidRPr="00F83192">
              <w:rPr>
                <w:spacing w:val="-6"/>
                <w:w w:val="105"/>
                <w:sz w:val="21"/>
                <w:lang w:val="en-AU"/>
              </w:rPr>
              <w:t xml:space="preserve"> </w:t>
            </w:r>
            <w:r w:rsidRPr="00F83192">
              <w:rPr>
                <w:w w:val="105"/>
                <w:sz w:val="21"/>
                <w:lang w:val="en-AU"/>
              </w:rPr>
              <w:t>Item 15 of the Work Order.</w:t>
            </w:r>
          </w:p>
        </w:tc>
      </w:tr>
      <w:tr w:rsidR="00A43F4E" w:rsidRPr="00F83192" w14:paraId="10984D76" w14:textId="77777777">
        <w:trPr>
          <w:trHeight w:val="3257"/>
        </w:trPr>
        <w:tc>
          <w:tcPr>
            <w:tcW w:w="2216" w:type="dxa"/>
          </w:tcPr>
          <w:p w14:paraId="10984D6F" w14:textId="77777777" w:rsidR="00A43F4E" w:rsidRPr="00F83192" w:rsidRDefault="00447280">
            <w:pPr>
              <w:pStyle w:val="TableParagraph"/>
              <w:spacing w:before="139" w:line="252" w:lineRule="auto"/>
              <w:ind w:left="114" w:right="431" w:hanging="4"/>
              <w:rPr>
                <w:b/>
                <w:sz w:val="21"/>
                <w:lang w:val="en-AU"/>
              </w:rPr>
            </w:pPr>
            <w:r w:rsidRPr="00F83192">
              <w:rPr>
                <w:b/>
                <w:spacing w:val="-2"/>
                <w:w w:val="105"/>
                <w:sz w:val="21"/>
                <w:lang w:val="en-AU"/>
              </w:rPr>
              <w:t xml:space="preserve">Intellectual </w:t>
            </w:r>
            <w:r w:rsidRPr="00F83192">
              <w:rPr>
                <w:b/>
                <w:w w:val="105"/>
                <w:sz w:val="21"/>
                <w:lang w:val="en-AU"/>
              </w:rPr>
              <w:t>Property</w:t>
            </w:r>
            <w:r w:rsidRPr="00F83192">
              <w:rPr>
                <w:b/>
                <w:spacing w:val="-13"/>
                <w:w w:val="105"/>
                <w:sz w:val="21"/>
                <w:lang w:val="en-AU"/>
              </w:rPr>
              <w:t xml:space="preserve"> </w:t>
            </w:r>
            <w:r w:rsidRPr="00F83192">
              <w:rPr>
                <w:b/>
                <w:w w:val="105"/>
                <w:sz w:val="21"/>
                <w:lang w:val="en-AU"/>
              </w:rPr>
              <w:t>Rights</w:t>
            </w:r>
          </w:p>
        </w:tc>
        <w:tc>
          <w:tcPr>
            <w:tcW w:w="7029" w:type="dxa"/>
          </w:tcPr>
          <w:p w14:paraId="10984D70" w14:textId="77777777" w:rsidR="00A43F4E" w:rsidRPr="00F83192" w:rsidRDefault="00447280">
            <w:pPr>
              <w:pStyle w:val="TableParagraph"/>
              <w:spacing w:before="144"/>
              <w:ind w:left="112"/>
              <w:rPr>
                <w:sz w:val="21"/>
                <w:lang w:val="en-AU"/>
              </w:rPr>
            </w:pPr>
            <w:r w:rsidRPr="00F83192">
              <w:rPr>
                <w:w w:val="105"/>
                <w:sz w:val="21"/>
                <w:lang w:val="en-AU"/>
              </w:rPr>
              <w:t>all</w:t>
            </w:r>
            <w:r w:rsidRPr="00F83192">
              <w:rPr>
                <w:spacing w:val="-16"/>
                <w:w w:val="105"/>
                <w:sz w:val="21"/>
                <w:lang w:val="en-AU"/>
              </w:rPr>
              <w:t xml:space="preserve"> </w:t>
            </w:r>
            <w:r w:rsidRPr="00F83192">
              <w:rPr>
                <w:w w:val="105"/>
                <w:sz w:val="21"/>
                <w:lang w:val="en-AU"/>
              </w:rPr>
              <w:t>intellectual</w:t>
            </w:r>
            <w:r w:rsidRPr="00F83192">
              <w:rPr>
                <w:spacing w:val="2"/>
                <w:w w:val="105"/>
                <w:sz w:val="21"/>
                <w:lang w:val="en-AU"/>
              </w:rPr>
              <w:t xml:space="preserve"> </w:t>
            </w:r>
            <w:r w:rsidRPr="00F83192">
              <w:rPr>
                <w:w w:val="105"/>
                <w:sz w:val="21"/>
                <w:lang w:val="en-AU"/>
              </w:rPr>
              <w:t>property</w:t>
            </w:r>
            <w:r w:rsidRPr="00F83192">
              <w:rPr>
                <w:spacing w:val="-2"/>
                <w:w w:val="105"/>
                <w:sz w:val="21"/>
                <w:lang w:val="en-AU"/>
              </w:rPr>
              <w:t xml:space="preserve"> </w:t>
            </w:r>
            <w:r w:rsidRPr="00F83192">
              <w:rPr>
                <w:w w:val="105"/>
                <w:sz w:val="21"/>
                <w:lang w:val="en-AU"/>
              </w:rPr>
              <w:t>rights,</w:t>
            </w:r>
            <w:r w:rsidRPr="00F83192">
              <w:rPr>
                <w:spacing w:val="-11"/>
                <w:w w:val="105"/>
                <w:sz w:val="21"/>
                <w:lang w:val="en-AU"/>
              </w:rPr>
              <w:t xml:space="preserve"> </w:t>
            </w:r>
            <w:r w:rsidRPr="00F83192">
              <w:rPr>
                <w:w w:val="105"/>
                <w:sz w:val="21"/>
                <w:lang w:val="en-AU"/>
              </w:rPr>
              <w:t>including</w:t>
            </w:r>
            <w:r w:rsidRPr="00F83192">
              <w:rPr>
                <w:spacing w:val="-1"/>
                <w:w w:val="105"/>
                <w:sz w:val="21"/>
                <w:lang w:val="en-AU"/>
              </w:rPr>
              <w:t xml:space="preserve"> </w:t>
            </w:r>
            <w:r w:rsidRPr="00F83192">
              <w:rPr>
                <w:w w:val="105"/>
                <w:sz w:val="21"/>
                <w:lang w:val="en-AU"/>
              </w:rPr>
              <w:t>the</w:t>
            </w:r>
            <w:r w:rsidRPr="00F83192">
              <w:rPr>
                <w:spacing w:val="-16"/>
                <w:w w:val="105"/>
                <w:sz w:val="21"/>
                <w:lang w:val="en-AU"/>
              </w:rPr>
              <w:t xml:space="preserve"> </w:t>
            </w:r>
            <w:r w:rsidRPr="00F83192">
              <w:rPr>
                <w:w w:val="105"/>
                <w:sz w:val="21"/>
                <w:lang w:val="en-AU"/>
              </w:rPr>
              <w:t>following</w:t>
            </w:r>
            <w:r w:rsidRPr="00F83192">
              <w:rPr>
                <w:spacing w:val="-4"/>
                <w:w w:val="105"/>
                <w:sz w:val="21"/>
                <w:lang w:val="en-AU"/>
              </w:rPr>
              <w:t xml:space="preserve"> </w:t>
            </w:r>
            <w:r w:rsidRPr="00F83192">
              <w:rPr>
                <w:spacing w:val="-2"/>
                <w:w w:val="105"/>
                <w:sz w:val="21"/>
                <w:lang w:val="en-AU"/>
              </w:rPr>
              <w:t>rights:</w:t>
            </w:r>
          </w:p>
          <w:p w14:paraId="10984D71" w14:textId="77777777" w:rsidR="00A43F4E" w:rsidRPr="00F83192" w:rsidRDefault="00447280">
            <w:pPr>
              <w:pStyle w:val="TableParagraph"/>
              <w:numPr>
                <w:ilvl w:val="0"/>
                <w:numId w:val="75"/>
              </w:numPr>
              <w:tabs>
                <w:tab w:val="left" w:pos="789"/>
              </w:tabs>
              <w:spacing w:before="133" w:line="249" w:lineRule="auto"/>
              <w:ind w:right="782"/>
              <w:rPr>
                <w:sz w:val="21"/>
                <w:lang w:val="en-AU"/>
              </w:rPr>
            </w:pPr>
            <w:r w:rsidRPr="00F83192">
              <w:rPr>
                <w:w w:val="105"/>
                <w:sz w:val="21"/>
                <w:lang w:val="en-AU"/>
              </w:rPr>
              <w:t>copyright, patents, rights in circuit layouts, trademarks, designs, trade</w:t>
            </w:r>
            <w:r w:rsidRPr="00F83192">
              <w:rPr>
                <w:spacing w:val="-5"/>
                <w:w w:val="105"/>
                <w:sz w:val="21"/>
                <w:lang w:val="en-AU"/>
              </w:rPr>
              <w:t xml:space="preserve"> </w:t>
            </w:r>
            <w:r w:rsidRPr="00F83192">
              <w:rPr>
                <w:w w:val="105"/>
                <w:sz w:val="21"/>
                <w:lang w:val="en-AU"/>
              </w:rPr>
              <w:t>secrets,</w:t>
            </w:r>
            <w:r w:rsidRPr="00F83192">
              <w:rPr>
                <w:spacing w:val="-2"/>
                <w:w w:val="105"/>
                <w:sz w:val="21"/>
                <w:lang w:val="en-AU"/>
              </w:rPr>
              <w:t xml:space="preserve"> </w:t>
            </w:r>
            <w:r w:rsidRPr="00F83192">
              <w:rPr>
                <w:w w:val="105"/>
                <w:sz w:val="21"/>
                <w:lang w:val="en-AU"/>
              </w:rPr>
              <w:t>know</w:t>
            </w:r>
            <w:r w:rsidRPr="00F83192">
              <w:rPr>
                <w:spacing w:val="-4"/>
                <w:w w:val="105"/>
                <w:sz w:val="21"/>
                <w:lang w:val="en-AU"/>
              </w:rPr>
              <w:t xml:space="preserve"> </w:t>
            </w:r>
            <w:r w:rsidRPr="00F83192">
              <w:rPr>
                <w:w w:val="105"/>
                <w:sz w:val="21"/>
                <w:lang w:val="en-AU"/>
              </w:rPr>
              <w:t>how,</w:t>
            </w:r>
            <w:r w:rsidRPr="00F83192">
              <w:rPr>
                <w:spacing w:val="-2"/>
                <w:w w:val="105"/>
                <w:sz w:val="21"/>
                <w:lang w:val="en-AU"/>
              </w:rPr>
              <w:t xml:space="preserve"> </w:t>
            </w:r>
            <w:r w:rsidRPr="00F83192">
              <w:rPr>
                <w:w w:val="105"/>
                <w:sz w:val="21"/>
                <w:lang w:val="en-AU"/>
              </w:rPr>
              <w:t>and</w:t>
            </w:r>
            <w:r w:rsidRPr="00F83192">
              <w:rPr>
                <w:spacing w:val="-10"/>
                <w:w w:val="105"/>
                <w:sz w:val="21"/>
                <w:lang w:val="en-AU"/>
              </w:rPr>
              <w:t xml:space="preserve"> </w:t>
            </w:r>
            <w:r w:rsidRPr="00F83192">
              <w:rPr>
                <w:w w:val="105"/>
                <w:sz w:val="21"/>
                <w:lang w:val="en-AU"/>
              </w:rPr>
              <w:t>any</w:t>
            </w:r>
            <w:r w:rsidRPr="00F83192">
              <w:rPr>
                <w:spacing w:val="-7"/>
                <w:w w:val="105"/>
                <w:sz w:val="21"/>
                <w:lang w:val="en-AU"/>
              </w:rPr>
              <w:t xml:space="preserve"> </w:t>
            </w:r>
            <w:r w:rsidRPr="00F83192">
              <w:rPr>
                <w:w w:val="105"/>
                <w:sz w:val="21"/>
                <w:lang w:val="en-AU"/>
              </w:rPr>
              <w:t>right</w:t>
            </w:r>
            <w:r w:rsidRPr="00F83192">
              <w:rPr>
                <w:spacing w:val="-7"/>
                <w:w w:val="105"/>
                <w:sz w:val="21"/>
                <w:lang w:val="en-AU"/>
              </w:rPr>
              <w:t xml:space="preserve"> </w:t>
            </w:r>
            <w:r w:rsidRPr="00F83192">
              <w:rPr>
                <w:w w:val="105"/>
                <w:sz w:val="21"/>
                <w:lang w:val="en-AU"/>
              </w:rPr>
              <w:t>to</w:t>
            </w:r>
            <w:r w:rsidRPr="00F83192">
              <w:rPr>
                <w:spacing w:val="-7"/>
                <w:w w:val="105"/>
                <w:sz w:val="21"/>
                <w:lang w:val="en-AU"/>
              </w:rPr>
              <w:t xml:space="preserve"> </w:t>
            </w:r>
            <w:r w:rsidRPr="00F83192">
              <w:rPr>
                <w:w w:val="105"/>
                <w:sz w:val="21"/>
                <w:lang w:val="en-AU"/>
              </w:rPr>
              <w:t>have confidential information kept confidential;</w:t>
            </w:r>
          </w:p>
          <w:p w14:paraId="10984D72" w14:textId="77777777" w:rsidR="00A43F4E" w:rsidRPr="00F83192" w:rsidRDefault="00447280">
            <w:pPr>
              <w:pStyle w:val="TableParagraph"/>
              <w:numPr>
                <w:ilvl w:val="0"/>
                <w:numId w:val="75"/>
              </w:numPr>
              <w:tabs>
                <w:tab w:val="left" w:pos="789"/>
              </w:tabs>
              <w:spacing w:before="126" w:line="252" w:lineRule="auto"/>
              <w:ind w:right="422" w:hanging="682"/>
              <w:rPr>
                <w:sz w:val="21"/>
                <w:lang w:val="en-AU"/>
              </w:rPr>
            </w:pPr>
            <w:r w:rsidRPr="00F83192">
              <w:rPr>
                <w:w w:val="105"/>
                <w:sz w:val="21"/>
                <w:lang w:val="en-AU"/>
              </w:rPr>
              <w:t>any</w:t>
            </w:r>
            <w:r w:rsidRPr="00F83192">
              <w:rPr>
                <w:spacing w:val="-7"/>
                <w:w w:val="105"/>
                <w:sz w:val="21"/>
                <w:lang w:val="en-AU"/>
              </w:rPr>
              <w:t xml:space="preserve"> </w:t>
            </w:r>
            <w:r w:rsidRPr="00F83192">
              <w:rPr>
                <w:w w:val="105"/>
                <w:sz w:val="21"/>
                <w:lang w:val="en-AU"/>
              </w:rPr>
              <w:t>application or</w:t>
            </w:r>
            <w:r w:rsidRPr="00F83192">
              <w:rPr>
                <w:spacing w:val="-7"/>
                <w:w w:val="105"/>
                <w:sz w:val="21"/>
                <w:lang w:val="en-AU"/>
              </w:rPr>
              <w:t xml:space="preserve"> </w:t>
            </w:r>
            <w:r w:rsidRPr="00F83192">
              <w:rPr>
                <w:w w:val="105"/>
                <w:sz w:val="21"/>
                <w:lang w:val="en-AU"/>
              </w:rPr>
              <w:t>right</w:t>
            </w:r>
            <w:r w:rsidRPr="00F83192">
              <w:rPr>
                <w:spacing w:val="-6"/>
                <w:w w:val="105"/>
                <w:sz w:val="21"/>
                <w:lang w:val="en-AU"/>
              </w:rPr>
              <w:t xml:space="preserve"> </w:t>
            </w:r>
            <w:r w:rsidRPr="00F83192">
              <w:rPr>
                <w:w w:val="105"/>
                <w:sz w:val="21"/>
                <w:lang w:val="en-AU"/>
              </w:rPr>
              <w:t>to</w:t>
            </w:r>
            <w:r w:rsidRPr="00F83192">
              <w:rPr>
                <w:spacing w:val="-8"/>
                <w:w w:val="105"/>
                <w:sz w:val="21"/>
                <w:lang w:val="en-AU"/>
              </w:rPr>
              <w:t xml:space="preserve"> </w:t>
            </w:r>
            <w:r w:rsidRPr="00F83192">
              <w:rPr>
                <w:w w:val="105"/>
                <w:sz w:val="21"/>
                <w:lang w:val="en-AU"/>
              </w:rPr>
              <w:t>apply for</w:t>
            </w:r>
            <w:r w:rsidRPr="00F83192">
              <w:rPr>
                <w:spacing w:val="-6"/>
                <w:w w:val="105"/>
                <w:sz w:val="21"/>
                <w:lang w:val="en-AU"/>
              </w:rPr>
              <w:t xml:space="preserve"> </w:t>
            </w:r>
            <w:r w:rsidRPr="00F83192">
              <w:rPr>
                <w:w w:val="105"/>
                <w:sz w:val="21"/>
                <w:lang w:val="en-AU"/>
              </w:rPr>
              <w:t>registration of</w:t>
            </w:r>
            <w:r w:rsidRPr="00F83192">
              <w:rPr>
                <w:spacing w:val="-7"/>
                <w:w w:val="105"/>
                <w:sz w:val="21"/>
                <w:lang w:val="en-AU"/>
              </w:rPr>
              <w:t xml:space="preserve"> </w:t>
            </w:r>
            <w:r w:rsidRPr="00F83192">
              <w:rPr>
                <w:w w:val="105"/>
                <w:sz w:val="21"/>
                <w:lang w:val="en-AU"/>
              </w:rPr>
              <w:t>any</w:t>
            </w:r>
            <w:r w:rsidRPr="00F83192">
              <w:rPr>
                <w:spacing w:val="-2"/>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the rights referred to in paragraph (a); and</w:t>
            </w:r>
          </w:p>
          <w:p w14:paraId="10984D73" w14:textId="77777777" w:rsidR="00A43F4E" w:rsidRPr="00F83192" w:rsidRDefault="00447280">
            <w:pPr>
              <w:pStyle w:val="TableParagraph"/>
              <w:numPr>
                <w:ilvl w:val="0"/>
                <w:numId w:val="75"/>
              </w:numPr>
              <w:tabs>
                <w:tab w:val="left" w:pos="790"/>
              </w:tabs>
              <w:spacing w:before="122"/>
              <w:ind w:left="790"/>
              <w:rPr>
                <w:sz w:val="21"/>
                <w:lang w:val="en-AU"/>
              </w:rPr>
            </w:pPr>
            <w:r w:rsidRPr="00F83192">
              <w:rPr>
                <w:w w:val="105"/>
                <w:sz w:val="21"/>
                <w:lang w:val="en-AU"/>
              </w:rPr>
              <w:t>all</w:t>
            </w:r>
            <w:r w:rsidRPr="00F83192">
              <w:rPr>
                <w:spacing w:val="-3"/>
                <w:w w:val="105"/>
                <w:sz w:val="21"/>
                <w:lang w:val="en-AU"/>
              </w:rPr>
              <w:t xml:space="preserve"> </w:t>
            </w:r>
            <w:r w:rsidRPr="00F83192">
              <w:rPr>
                <w:w w:val="105"/>
                <w:sz w:val="21"/>
                <w:lang w:val="en-AU"/>
              </w:rPr>
              <w:t>rights</w:t>
            </w:r>
            <w:r w:rsidRPr="00F83192">
              <w:rPr>
                <w:spacing w:val="4"/>
                <w:w w:val="105"/>
                <w:sz w:val="21"/>
                <w:lang w:val="en-AU"/>
              </w:rPr>
              <w:t xml:space="preserve"> </w:t>
            </w:r>
            <w:r w:rsidRPr="00F83192">
              <w:rPr>
                <w:w w:val="105"/>
                <w:sz w:val="21"/>
                <w:lang w:val="en-AU"/>
              </w:rPr>
              <w:t>of</w:t>
            </w:r>
            <w:r w:rsidRPr="00F83192">
              <w:rPr>
                <w:spacing w:val="-3"/>
                <w:w w:val="105"/>
                <w:sz w:val="21"/>
                <w:lang w:val="en-AU"/>
              </w:rPr>
              <w:t xml:space="preserve"> </w:t>
            </w:r>
            <w:r w:rsidRPr="00F83192">
              <w:rPr>
                <w:w w:val="105"/>
                <w:sz w:val="21"/>
                <w:lang w:val="en-AU"/>
              </w:rPr>
              <w:t>a</w:t>
            </w:r>
            <w:r w:rsidRPr="00F83192">
              <w:rPr>
                <w:spacing w:val="-6"/>
                <w:w w:val="105"/>
                <w:sz w:val="21"/>
                <w:lang w:val="en-AU"/>
              </w:rPr>
              <w:t xml:space="preserve"> </w:t>
            </w:r>
            <w:r w:rsidRPr="00F83192">
              <w:rPr>
                <w:w w:val="105"/>
                <w:sz w:val="21"/>
                <w:lang w:val="en-AU"/>
              </w:rPr>
              <w:t>similar</w:t>
            </w:r>
            <w:r w:rsidRPr="00F83192">
              <w:rPr>
                <w:spacing w:val="2"/>
                <w:w w:val="105"/>
                <w:sz w:val="21"/>
                <w:lang w:val="en-AU"/>
              </w:rPr>
              <w:t xml:space="preserve"> </w:t>
            </w:r>
            <w:r w:rsidRPr="00F83192">
              <w:rPr>
                <w:w w:val="105"/>
                <w:sz w:val="21"/>
                <w:lang w:val="en-AU"/>
              </w:rPr>
              <w:t>nature</w:t>
            </w:r>
            <w:r w:rsidRPr="00F83192">
              <w:rPr>
                <w:spacing w:val="1"/>
                <w:w w:val="105"/>
                <w:sz w:val="21"/>
                <w:lang w:val="en-AU"/>
              </w:rPr>
              <w:t xml:space="preserve"> </w:t>
            </w:r>
            <w:r w:rsidRPr="00F83192">
              <w:rPr>
                <w:w w:val="105"/>
                <w:sz w:val="21"/>
                <w:lang w:val="en-AU"/>
              </w:rPr>
              <w:t>to</w:t>
            </w:r>
            <w:r w:rsidRPr="00F83192">
              <w:rPr>
                <w:spacing w:val="1"/>
                <w:w w:val="105"/>
                <w:sz w:val="21"/>
                <w:lang w:val="en-AU"/>
              </w:rPr>
              <w:t xml:space="preserve"> </w:t>
            </w:r>
            <w:r w:rsidRPr="00F83192">
              <w:rPr>
                <w:w w:val="105"/>
                <w:sz w:val="21"/>
                <w:lang w:val="en-AU"/>
              </w:rPr>
              <w:t>any</w:t>
            </w:r>
            <w:r w:rsidRPr="00F83192">
              <w:rPr>
                <w:spacing w:val="2"/>
                <w:w w:val="105"/>
                <w:sz w:val="21"/>
                <w:lang w:val="en-AU"/>
              </w:rPr>
              <w:t xml:space="preserve"> </w:t>
            </w:r>
            <w:r w:rsidRPr="00F83192">
              <w:rPr>
                <w:w w:val="105"/>
                <w:sz w:val="21"/>
                <w:lang w:val="en-AU"/>
              </w:rPr>
              <w:t>of</w:t>
            </w:r>
            <w:r w:rsidRPr="00F83192">
              <w:rPr>
                <w:spacing w:val="-4"/>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rights</w:t>
            </w:r>
            <w:r w:rsidRPr="00F83192">
              <w:rPr>
                <w:spacing w:val="2"/>
                <w:w w:val="105"/>
                <w:sz w:val="21"/>
                <w:lang w:val="en-AU"/>
              </w:rPr>
              <w:t xml:space="preserve"> </w:t>
            </w:r>
            <w:r w:rsidRPr="00F83192">
              <w:rPr>
                <w:w w:val="105"/>
                <w:sz w:val="21"/>
                <w:lang w:val="en-AU"/>
              </w:rPr>
              <w:t>in</w:t>
            </w:r>
            <w:r w:rsidRPr="00F83192">
              <w:rPr>
                <w:spacing w:val="-10"/>
                <w:w w:val="105"/>
                <w:sz w:val="21"/>
                <w:lang w:val="en-AU"/>
              </w:rPr>
              <w:t xml:space="preserve"> </w:t>
            </w:r>
            <w:r w:rsidRPr="00F83192">
              <w:rPr>
                <w:spacing w:val="-2"/>
                <w:w w:val="105"/>
                <w:sz w:val="21"/>
                <w:lang w:val="en-AU"/>
              </w:rPr>
              <w:t>paragraphs</w:t>
            </w:r>
          </w:p>
          <w:p w14:paraId="10984D74" w14:textId="77777777" w:rsidR="00A43F4E" w:rsidRPr="00F83192" w:rsidRDefault="00447280">
            <w:pPr>
              <w:pStyle w:val="TableParagraph"/>
              <w:spacing w:before="9"/>
              <w:ind w:left="790"/>
              <w:rPr>
                <w:sz w:val="21"/>
                <w:lang w:val="en-AU"/>
              </w:rPr>
            </w:pPr>
            <w:r w:rsidRPr="00F83192">
              <w:rPr>
                <w:w w:val="105"/>
                <w:sz w:val="21"/>
                <w:lang w:val="en-AU"/>
              </w:rPr>
              <w:t>(a)</w:t>
            </w:r>
            <w:r w:rsidRPr="00F83192">
              <w:rPr>
                <w:spacing w:val="-11"/>
                <w:w w:val="105"/>
                <w:sz w:val="21"/>
                <w:lang w:val="en-AU"/>
              </w:rPr>
              <w:t xml:space="preserve"> </w:t>
            </w:r>
            <w:r w:rsidRPr="00F83192">
              <w:rPr>
                <w:w w:val="105"/>
                <w:sz w:val="21"/>
                <w:lang w:val="en-AU"/>
              </w:rPr>
              <w:t>and</w:t>
            </w:r>
            <w:r w:rsidRPr="00F83192">
              <w:rPr>
                <w:spacing w:val="-7"/>
                <w:w w:val="105"/>
                <w:sz w:val="21"/>
                <w:lang w:val="en-AU"/>
              </w:rPr>
              <w:t xml:space="preserve"> </w:t>
            </w:r>
            <w:r w:rsidRPr="00F83192">
              <w:rPr>
                <w:w w:val="105"/>
                <w:sz w:val="21"/>
                <w:lang w:val="en-AU"/>
              </w:rPr>
              <w:t>(b)</w:t>
            </w:r>
            <w:r w:rsidRPr="00F83192">
              <w:rPr>
                <w:spacing w:val="-9"/>
                <w:w w:val="105"/>
                <w:sz w:val="21"/>
                <w:lang w:val="en-AU"/>
              </w:rPr>
              <w:t xml:space="preserve"> </w:t>
            </w:r>
            <w:r w:rsidRPr="00F83192">
              <w:rPr>
                <w:w w:val="105"/>
                <w:sz w:val="21"/>
                <w:lang w:val="en-AU"/>
              </w:rPr>
              <w:t>which may</w:t>
            </w:r>
            <w:r w:rsidRPr="00F83192">
              <w:rPr>
                <w:spacing w:val="-1"/>
                <w:w w:val="105"/>
                <w:sz w:val="21"/>
                <w:lang w:val="en-AU"/>
              </w:rPr>
              <w:t xml:space="preserve"> </w:t>
            </w:r>
            <w:r w:rsidRPr="00F83192">
              <w:rPr>
                <w:w w:val="105"/>
                <w:sz w:val="21"/>
                <w:lang w:val="en-AU"/>
              </w:rPr>
              <w:t>subsist</w:t>
            </w:r>
            <w:r w:rsidRPr="00F83192">
              <w:rPr>
                <w:spacing w:val="3"/>
                <w:w w:val="105"/>
                <w:sz w:val="21"/>
                <w:lang w:val="en-AU"/>
              </w:rPr>
              <w:t xml:space="preserve"> </w:t>
            </w:r>
            <w:r w:rsidRPr="00F83192">
              <w:rPr>
                <w:w w:val="105"/>
                <w:sz w:val="21"/>
                <w:lang w:val="en-AU"/>
              </w:rPr>
              <w:t>in</w:t>
            </w:r>
            <w:r w:rsidRPr="00F83192">
              <w:rPr>
                <w:spacing w:val="-2"/>
                <w:w w:val="105"/>
                <w:sz w:val="21"/>
                <w:lang w:val="en-AU"/>
              </w:rPr>
              <w:t xml:space="preserve"> </w:t>
            </w:r>
            <w:r w:rsidRPr="00F83192">
              <w:rPr>
                <w:w w:val="105"/>
                <w:sz w:val="21"/>
                <w:lang w:val="en-AU"/>
              </w:rPr>
              <w:t>Australia</w:t>
            </w:r>
            <w:r w:rsidRPr="00F83192">
              <w:rPr>
                <w:spacing w:val="10"/>
                <w:w w:val="105"/>
                <w:sz w:val="21"/>
                <w:lang w:val="en-AU"/>
              </w:rPr>
              <w:t xml:space="preserve"> </w:t>
            </w:r>
            <w:r w:rsidRPr="00F83192">
              <w:rPr>
                <w:w w:val="105"/>
                <w:sz w:val="21"/>
                <w:lang w:val="en-AU"/>
              </w:rPr>
              <w:t>or</w:t>
            </w:r>
            <w:r w:rsidRPr="00F83192">
              <w:rPr>
                <w:spacing w:val="-5"/>
                <w:w w:val="105"/>
                <w:sz w:val="21"/>
                <w:lang w:val="en-AU"/>
              </w:rPr>
              <w:t xml:space="preserve"> </w:t>
            </w:r>
            <w:r w:rsidRPr="00F83192">
              <w:rPr>
                <w:spacing w:val="-2"/>
                <w:w w:val="105"/>
                <w:sz w:val="21"/>
                <w:lang w:val="en-AU"/>
              </w:rPr>
              <w:t>elsewhere,</w:t>
            </w:r>
          </w:p>
          <w:p w14:paraId="10984D75" w14:textId="77777777" w:rsidR="00A43F4E" w:rsidRPr="00F83192" w:rsidRDefault="00447280">
            <w:pPr>
              <w:pStyle w:val="TableParagraph"/>
              <w:spacing w:before="133" w:line="252" w:lineRule="auto"/>
              <w:ind w:left="111" w:right="112" w:hanging="2"/>
              <w:rPr>
                <w:sz w:val="21"/>
                <w:lang w:val="en-AU"/>
              </w:rPr>
            </w:pPr>
            <w:r w:rsidRPr="00F83192">
              <w:rPr>
                <w:w w:val="105"/>
                <w:sz w:val="21"/>
                <w:lang w:val="en-AU"/>
              </w:rPr>
              <w:t>whether or</w:t>
            </w:r>
            <w:r w:rsidRPr="00F83192">
              <w:rPr>
                <w:spacing w:val="-5"/>
                <w:w w:val="105"/>
                <w:sz w:val="21"/>
                <w:lang w:val="en-AU"/>
              </w:rPr>
              <w:t xml:space="preserve"> </w:t>
            </w:r>
            <w:r w:rsidRPr="00F83192">
              <w:rPr>
                <w:w w:val="105"/>
                <w:sz w:val="21"/>
                <w:lang w:val="en-AU"/>
              </w:rPr>
              <w:t>not</w:t>
            </w:r>
            <w:r w:rsidRPr="00F83192">
              <w:rPr>
                <w:spacing w:val="-10"/>
                <w:w w:val="105"/>
                <w:sz w:val="21"/>
                <w:lang w:val="en-AU"/>
              </w:rPr>
              <w:t xml:space="preserve"> </w:t>
            </w:r>
            <w:r w:rsidRPr="00F83192">
              <w:rPr>
                <w:w w:val="105"/>
                <w:sz w:val="21"/>
                <w:lang w:val="en-AU"/>
              </w:rPr>
              <w:t>such</w:t>
            </w:r>
            <w:r w:rsidRPr="00F83192">
              <w:rPr>
                <w:spacing w:val="-10"/>
                <w:w w:val="105"/>
                <w:sz w:val="21"/>
                <w:lang w:val="en-AU"/>
              </w:rPr>
              <w:t xml:space="preserve"> </w:t>
            </w:r>
            <w:r w:rsidRPr="00F83192">
              <w:rPr>
                <w:w w:val="105"/>
                <w:sz w:val="21"/>
                <w:lang w:val="en-AU"/>
              </w:rPr>
              <w:t>rights are</w:t>
            </w:r>
            <w:r w:rsidRPr="00F83192">
              <w:rPr>
                <w:spacing w:val="-9"/>
                <w:w w:val="105"/>
                <w:sz w:val="21"/>
                <w:lang w:val="en-AU"/>
              </w:rPr>
              <w:t xml:space="preserve"> </w:t>
            </w:r>
            <w:r w:rsidRPr="00F83192">
              <w:rPr>
                <w:w w:val="105"/>
                <w:sz w:val="21"/>
                <w:lang w:val="en-AU"/>
              </w:rPr>
              <w:t>registered or</w:t>
            </w:r>
            <w:r w:rsidRPr="00F83192">
              <w:rPr>
                <w:spacing w:val="-10"/>
                <w:w w:val="105"/>
                <w:sz w:val="21"/>
                <w:lang w:val="en-AU"/>
              </w:rPr>
              <w:t xml:space="preserve"> </w:t>
            </w:r>
            <w:r w:rsidRPr="00F83192">
              <w:rPr>
                <w:w w:val="105"/>
                <w:sz w:val="21"/>
                <w:lang w:val="en-AU"/>
              </w:rPr>
              <w:t>capable of</w:t>
            </w:r>
            <w:r w:rsidRPr="00F83192">
              <w:rPr>
                <w:spacing w:val="-6"/>
                <w:w w:val="105"/>
                <w:sz w:val="21"/>
                <w:lang w:val="en-AU"/>
              </w:rPr>
              <w:t xml:space="preserve"> </w:t>
            </w:r>
            <w:r w:rsidRPr="00F83192">
              <w:rPr>
                <w:w w:val="105"/>
                <w:sz w:val="21"/>
                <w:lang w:val="en-AU"/>
              </w:rPr>
              <w:t xml:space="preserve">being </w:t>
            </w:r>
            <w:r w:rsidRPr="00F83192">
              <w:rPr>
                <w:spacing w:val="-2"/>
                <w:w w:val="105"/>
                <w:sz w:val="21"/>
                <w:lang w:val="en-AU"/>
              </w:rPr>
              <w:t>registered.</w:t>
            </w:r>
          </w:p>
        </w:tc>
      </w:tr>
      <w:tr w:rsidR="00A43F4E" w:rsidRPr="00F83192" w14:paraId="10984D79" w14:textId="77777777">
        <w:trPr>
          <w:trHeight w:val="1003"/>
        </w:trPr>
        <w:tc>
          <w:tcPr>
            <w:tcW w:w="2216" w:type="dxa"/>
          </w:tcPr>
          <w:p w14:paraId="10984D77" w14:textId="77777777" w:rsidR="00A43F4E" w:rsidRPr="00F83192" w:rsidRDefault="00447280">
            <w:pPr>
              <w:pStyle w:val="TableParagraph"/>
              <w:spacing w:before="139"/>
              <w:ind w:left="115"/>
              <w:rPr>
                <w:b/>
                <w:sz w:val="21"/>
                <w:lang w:val="en-AU"/>
              </w:rPr>
            </w:pPr>
            <w:r w:rsidRPr="00F83192">
              <w:rPr>
                <w:b/>
                <w:w w:val="105"/>
                <w:sz w:val="21"/>
                <w:lang w:val="en-AU"/>
              </w:rPr>
              <w:t>Issue</w:t>
            </w:r>
            <w:r w:rsidRPr="00F83192">
              <w:rPr>
                <w:b/>
                <w:spacing w:val="6"/>
                <w:w w:val="105"/>
                <w:sz w:val="21"/>
                <w:lang w:val="en-AU"/>
              </w:rPr>
              <w:t xml:space="preserve"> </w:t>
            </w:r>
            <w:r w:rsidRPr="00F83192">
              <w:rPr>
                <w:b/>
                <w:w w:val="105"/>
                <w:sz w:val="21"/>
                <w:lang w:val="en-AU"/>
              </w:rPr>
              <w:t>of</w:t>
            </w:r>
            <w:r w:rsidRPr="00F83192">
              <w:rPr>
                <w:b/>
                <w:spacing w:val="-9"/>
                <w:w w:val="105"/>
                <w:sz w:val="21"/>
                <w:lang w:val="en-AU"/>
              </w:rPr>
              <w:t xml:space="preserve"> </w:t>
            </w:r>
            <w:r w:rsidRPr="00F83192">
              <w:rPr>
                <w:b/>
                <w:w w:val="105"/>
                <w:sz w:val="21"/>
                <w:lang w:val="en-AU"/>
              </w:rPr>
              <w:t>the</w:t>
            </w:r>
            <w:r w:rsidRPr="00F83192">
              <w:rPr>
                <w:b/>
                <w:spacing w:val="-1"/>
                <w:w w:val="105"/>
                <w:sz w:val="21"/>
                <w:lang w:val="en-AU"/>
              </w:rPr>
              <w:t xml:space="preserve"> </w:t>
            </w:r>
            <w:r w:rsidRPr="00F83192">
              <w:rPr>
                <w:b/>
                <w:spacing w:val="-4"/>
                <w:w w:val="105"/>
                <w:sz w:val="21"/>
                <w:lang w:val="en-AU"/>
              </w:rPr>
              <w:t>Writ</w:t>
            </w:r>
          </w:p>
        </w:tc>
        <w:tc>
          <w:tcPr>
            <w:tcW w:w="7029" w:type="dxa"/>
          </w:tcPr>
          <w:p w14:paraId="10984D78" w14:textId="77777777" w:rsidR="00A43F4E" w:rsidRPr="00F83192" w:rsidRDefault="00447280">
            <w:pPr>
              <w:pStyle w:val="TableParagraph"/>
              <w:spacing w:before="139" w:line="252" w:lineRule="auto"/>
              <w:ind w:left="116" w:right="112"/>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date</w:t>
            </w:r>
            <w:r w:rsidRPr="00F83192">
              <w:rPr>
                <w:spacing w:val="-3"/>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Governor-General,</w:t>
            </w:r>
            <w:r w:rsidRPr="00F83192">
              <w:rPr>
                <w:spacing w:val="-4"/>
                <w:w w:val="105"/>
                <w:sz w:val="21"/>
                <w:lang w:val="en-AU"/>
              </w:rPr>
              <w:t xml:space="preserve"> </w:t>
            </w:r>
            <w:r w:rsidRPr="00F83192">
              <w:rPr>
                <w:w w:val="105"/>
                <w:sz w:val="21"/>
                <w:lang w:val="en-AU"/>
              </w:rPr>
              <w:t>Governor</w:t>
            </w:r>
            <w:r w:rsidRPr="00F83192">
              <w:rPr>
                <w:spacing w:val="-3"/>
                <w:w w:val="105"/>
                <w:sz w:val="21"/>
                <w:lang w:val="en-AU"/>
              </w:rPr>
              <w:t xml:space="preserve"> </w:t>
            </w:r>
            <w:r w:rsidRPr="00F83192">
              <w:rPr>
                <w:w w:val="105"/>
                <w:sz w:val="21"/>
                <w:lang w:val="en-AU"/>
              </w:rPr>
              <w:t>or</w:t>
            </w:r>
            <w:r w:rsidRPr="00F83192">
              <w:rPr>
                <w:spacing w:val="-11"/>
                <w:w w:val="105"/>
                <w:sz w:val="21"/>
                <w:lang w:val="en-AU"/>
              </w:rPr>
              <w:t xml:space="preserve"> </w:t>
            </w:r>
            <w:r w:rsidRPr="00F83192">
              <w:rPr>
                <w:w w:val="105"/>
                <w:sz w:val="21"/>
                <w:lang w:val="en-AU"/>
              </w:rPr>
              <w:t>Speaker</w:t>
            </w:r>
            <w:r w:rsidRPr="00F83192">
              <w:rPr>
                <w:spacing w:val="-3"/>
                <w:w w:val="105"/>
                <w:sz w:val="21"/>
                <w:lang w:val="en-AU"/>
              </w:rPr>
              <w:t xml:space="preserve"> </w:t>
            </w:r>
            <w:r w:rsidRPr="00F83192">
              <w:rPr>
                <w:w w:val="105"/>
                <w:sz w:val="21"/>
                <w:lang w:val="en-AU"/>
              </w:rPr>
              <w:t>(as</w:t>
            </w:r>
            <w:r w:rsidRPr="00F83192">
              <w:rPr>
                <w:spacing w:val="-4"/>
                <w:w w:val="105"/>
                <w:sz w:val="21"/>
                <w:lang w:val="en-AU"/>
              </w:rPr>
              <w:t xml:space="preserve"> </w:t>
            </w:r>
            <w:r w:rsidRPr="00F83192">
              <w:rPr>
                <w:w w:val="105"/>
                <w:sz w:val="21"/>
                <w:lang w:val="en-AU"/>
              </w:rPr>
              <w:t>applicable) issues a writ commanding the conduct of an</w:t>
            </w:r>
            <w:r w:rsidRPr="00F83192">
              <w:rPr>
                <w:spacing w:val="-4"/>
                <w:w w:val="105"/>
                <w:sz w:val="21"/>
                <w:lang w:val="en-AU"/>
              </w:rPr>
              <w:t xml:space="preserve"> </w:t>
            </w:r>
            <w:r w:rsidRPr="00F83192">
              <w:rPr>
                <w:w w:val="105"/>
                <w:sz w:val="21"/>
                <w:lang w:val="en-AU"/>
              </w:rPr>
              <w:t>Electoral Event, signifying the commencement</w:t>
            </w:r>
            <w:r w:rsidRPr="00F83192">
              <w:rPr>
                <w:spacing w:val="40"/>
                <w:w w:val="105"/>
                <w:sz w:val="21"/>
                <w:lang w:val="en-AU"/>
              </w:rPr>
              <w:t xml:space="preserve"> </w:t>
            </w:r>
            <w:r w:rsidRPr="00F83192">
              <w:rPr>
                <w:w w:val="105"/>
                <w:sz w:val="21"/>
                <w:lang w:val="en-AU"/>
              </w:rPr>
              <w:t>of the Electoral Event.</w:t>
            </w:r>
          </w:p>
        </w:tc>
      </w:tr>
      <w:tr w:rsidR="00A43F4E" w:rsidRPr="00F83192" w14:paraId="10984D7C" w14:textId="77777777">
        <w:trPr>
          <w:trHeight w:val="489"/>
        </w:trPr>
        <w:tc>
          <w:tcPr>
            <w:tcW w:w="2216" w:type="dxa"/>
          </w:tcPr>
          <w:p w14:paraId="10984D7A" w14:textId="77777777" w:rsidR="00A43F4E" w:rsidRPr="00F83192" w:rsidRDefault="00447280">
            <w:pPr>
              <w:pStyle w:val="TableParagraph"/>
              <w:spacing w:before="134"/>
              <w:ind w:left="115"/>
              <w:rPr>
                <w:b/>
                <w:sz w:val="21"/>
                <w:lang w:val="en-AU"/>
              </w:rPr>
            </w:pPr>
            <w:r w:rsidRPr="00F83192">
              <w:rPr>
                <w:b/>
                <w:spacing w:val="-4"/>
                <w:w w:val="105"/>
                <w:sz w:val="21"/>
                <w:lang w:val="en-AU"/>
              </w:rPr>
              <w:t>Item</w:t>
            </w:r>
          </w:p>
        </w:tc>
        <w:tc>
          <w:tcPr>
            <w:tcW w:w="7029" w:type="dxa"/>
          </w:tcPr>
          <w:p w14:paraId="10984D7B" w14:textId="77777777" w:rsidR="00A43F4E" w:rsidRPr="00F83192" w:rsidRDefault="00447280">
            <w:pPr>
              <w:pStyle w:val="TableParagraph"/>
              <w:spacing w:before="134"/>
              <w:ind w:left="117"/>
              <w:rPr>
                <w:sz w:val="21"/>
                <w:lang w:val="en-AU"/>
              </w:rPr>
            </w:pPr>
            <w:r w:rsidRPr="00F83192">
              <w:rPr>
                <w:w w:val="105"/>
                <w:sz w:val="21"/>
                <w:lang w:val="en-AU"/>
              </w:rPr>
              <w:t>an</w:t>
            </w:r>
            <w:r w:rsidRPr="00F83192">
              <w:rPr>
                <w:spacing w:val="-11"/>
                <w:w w:val="105"/>
                <w:sz w:val="21"/>
                <w:lang w:val="en-AU"/>
              </w:rPr>
              <w:t xml:space="preserve"> </w:t>
            </w:r>
            <w:r w:rsidRPr="00F83192">
              <w:rPr>
                <w:w w:val="105"/>
                <w:sz w:val="21"/>
                <w:lang w:val="en-AU"/>
              </w:rPr>
              <w:t>item</w:t>
            </w:r>
            <w:r w:rsidRPr="00F83192">
              <w:rPr>
                <w:spacing w:val="-4"/>
                <w:w w:val="105"/>
                <w:sz w:val="21"/>
                <w:lang w:val="en-AU"/>
              </w:rPr>
              <w:t xml:space="preserve"> </w:t>
            </w:r>
            <w:r w:rsidRPr="00F83192">
              <w:rPr>
                <w:w w:val="105"/>
                <w:sz w:val="21"/>
                <w:lang w:val="en-AU"/>
              </w:rPr>
              <w:t>in</w:t>
            </w:r>
            <w:r w:rsidRPr="00F83192">
              <w:rPr>
                <w:spacing w:val="1"/>
                <w:w w:val="105"/>
                <w:sz w:val="21"/>
                <w:lang w:val="en-AU"/>
              </w:rPr>
              <w:t xml:space="preserve"> </w:t>
            </w:r>
            <w:r w:rsidRPr="00F83192">
              <w:rPr>
                <w:w w:val="105"/>
                <w:sz w:val="21"/>
                <w:lang w:val="en-AU"/>
              </w:rPr>
              <w:t>a</w:t>
            </w:r>
            <w:r w:rsidRPr="00F83192">
              <w:rPr>
                <w:spacing w:val="-2"/>
                <w:w w:val="105"/>
                <w:sz w:val="21"/>
                <w:lang w:val="en-AU"/>
              </w:rPr>
              <w:t xml:space="preserve"> </w:t>
            </w:r>
            <w:r w:rsidRPr="00F83192">
              <w:rPr>
                <w:w w:val="105"/>
                <w:sz w:val="21"/>
                <w:lang w:val="en-AU"/>
              </w:rPr>
              <w:t>Schedule</w:t>
            </w:r>
            <w:r w:rsidRPr="00F83192">
              <w:rPr>
                <w:spacing w:val="11"/>
                <w:w w:val="105"/>
                <w:sz w:val="21"/>
                <w:lang w:val="en-AU"/>
              </w:rPr>
              <w:t xml:space="preserve"> </w:t>
            </w:r>
            <w:r w:rsidRPr="00F83192">
              <w:rPr>
                <w:w w:val="105"/>
                <w:sz w:val="21"/>
                <w:lang w:val="en-AU"/>
              </w:rPr>
              <w:t>to</w:t>
            </w:r>
            <w:r w:rsidRPr="00F83192">
              <w:rPr>
                <w:spacing w:val="-7"/>
                <w:w w:val="105"/>
                <w:sz w:val="21"/>
                <w:lang w:val="en-AU"/>
              </w:rPr>
              <w:t xml:space="preserve"> </w:t>
            </w:r>
            <w:r w:rsidRPr="00F83192">
              <w:rPr>
                <w:w w:val="105"/>
                <w:sz w:val="21"/>
                <w:lang w:val="en-AU"/>
              </w:rPr>
              <w:t>this Deed</w:t>
            </w:r>
            <w:r w:rsidRPr="00F83192">
              <w:rPr>
                <w:spacing w:val="6"/>
                <w:w w:val="105"/>
                <w:sz w:val="21"/>
                <w:lang w:val="en-AU"/>
              </w:rPr>
              <w:t xml:space="preserve"> </w:t>
            </w:r>
            <w:r w:rsidRPr="00F83192">
              <w:rPr>
                <w:w w:val="105"/>
                <w:sz w:val="21"/>
                <w:lang w:val="en-AU"/>
              </w:rPr>
              <w:t>or</w:t>
            </w:r>
            <w:r w:rsidRPr="00F83192">
              <w:rPr>
                <w:spacing w:val="-6"/>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Work</w:t>
            </w:r>
            <w:r w:rsidRPr="00F83192">
              <w:rPr>
                <w:spacing w:val="2"/>
                <w:w w:val="105"/>
                <w:sz w:val="21"/>
                <w:lang w:val="en-AU"/>
              </w:rPr>
              <w:t xml:space="preserve"> </w:t>
            </w:r>
            <w:r w:rsidRPr="00F83192">
              <w:rPr>
                <w:spacing w:val="-2"/>
                <w:w w:val="105"/>
                <w:sz w:val="21"/>
                <w:lang w:val="en-AU"/>
              </w:rPr>
              <w:t>Order.</w:t>
            </w:r>
          </w:p>
        </w:tc>
      </w:tr>
      <w:tr w:rsidR="00A43F4E" w:rsidRPr="00F83192" w14:paraId="10984D7F" w14:textId="77777777">
        <w:trPr>
          <w:trHeight w:val="494"/>
        </w:trPr>
        <w:tc>
          <w:tcPr>
            <w:tcW w:w="2216" w:type="dxa"/>
          </w:tcPr>
          <w:p w14:paraId="10984D7D" w14:textId="77777777" w:rsidR="00A43F4E" w:rsidRPr="00F83192" w:rsidRDefault="00447280">
            <w:pPr>
              <w:pStyle w:val="TableParagraph"/>
              <w:spacing w:before="139"/>
              <w:ind w:left="121"/>
              <w:rPr>
                <w:b/>
                <w:sz w:val="21"/>
                <w:lang w:val="en-AU"/>
              </w:rPr>
            </w:pPr>
            <w:r w:rsidRPr="00F83192">
              <w:rPr>
                <w:b/>
                <w:spacing w:val="-2"/>
                <w:w w:val="105"/>
                <w:sz w:val="21"/>
                <w:lang w:val="en-AU"/>
              </w:rPr>
              <w:t>Jurisdiction</w:t>
            </w:r>
          </w:p>
        </w:tc>
        <w:tc>
          <w:tcPr>
            <w:tcW w:w="7029" w:type="dxa"/>
          </w:tcPr>
          <w:p w14:paraId="10984D7E" w14:textId="77777777" w:rsidR="00A43F4E" w:rsidRPr="00F83192" w:rsidRDefault="00447280">
            <w:pPr>
              <w:pStyle w:val="TableParagraph"/>
              <w:spacing w:before="139"/>
              <w:ind w:left="117"/>
              <w:rPr>
                <w:sz w:val="21"/>
                <w:lang w:val="en-AU"/>
              </w:rPr>
            </w:pPr>
            <w:r w:rsidRPr="00F83192">
              <w:rPr>
                <w:w w:val="105"/>
                <w:sz w:val="21"/>
                <w:lang w:val="en-AU"/>
              </w:rPr>
              <w:t>an</w:t>
            </w:r>
            <w:r w:rsidRPr="00F83192">
              <w:rPr>
                <w:spacing w:val="-10"/>
                <w:w w:val="105"/>
                <w:sz w:val="21"/>
                <w:lang w:val="en-AU"/>
              </w:rPr>
              <w:t xml:space="preserve"> </w:t>
            </w:r>
            <w:r w:rsidRPr="00F83192">
              <w:rPr>
                <w:w w:val="105"/>
                <w:sz w:val="21"/>
                <w:lang w:val="en-AU"/>
              </w:rPr>
              <w:t>Australian</w:t>
            </w:r>
            <w:r w:rsidRPr="00F83192">
              <w:rPr>
                <w:spacing w:val="2"/>
                <w:w w:val="105"/>
                <w:sz w:val="21"/>
                <w:lang w:val="en-AU"/>
              </w:rPr>
              <w:t xml:space="preserve"> </w:t>
            </w:r>
            <w:r w:rsidRPr="00F83192">
              <w:rPr>
                <w:w w:val="105"/>
                <w:sz w:val="21"/>
                <w:lang w:val="en-AU"/>
              </w:rPr>
              <w:t>state</w:t>
            </w:r>
            <w:r w:rsidRPr="00F83192">
              <w:rPr>
                <w:spacing w:val="-2"/>
                <w:w w:val="105"/>
                <w:sz w:val="21"/>
                <w:lang w:val="en-AU"/>
              </w:rPr>
              <w:t xml:space="preserve"> </w:t>
            </w:r>
            <w:r w:rsidRPr="00F83192">
              <w:rPr>
                <w:w w:val="105"/>
                <w:sz w:val="21"/>
                <w:lang w:val="en-AU"/>
              </w:rPr>
              <w:t>or</w:t>
            </w:r>
            <w:r w:rsidRPr="00F83192">
              <w:rPr>
                <w:spacing w:val="-9"/>
                <w:w w:val="105"/>
                <w:sz w:val="21"/>
                <w:lang w:val="en-AU"/>
              </w:rPr>
              <w:t xml:space="preserve"> </w:t>
            </w:r>
            <w:r w:rsidRPr="00F83192">
              <w:rPr>
                <w:spacing w:val="-2"/>
                <w:w w:val="105"/>
                <w:sz w:val="21"/>
                <w:lang w:val="en-AU"/>
              </w:rPr>
              <w:t>territory.</w:t>
            </w:r>
          </w:p>
        </w:tc>
      </w:tr>
      <w:tr w:rsidR="00A43F4E" w:rsidRPr="00F83192" w14:paraId="10984D82" w14:textId="77777777">
        <w:trPr>
          <w:trHeight w:val="1503"/>
        </w:trPr>
        <w:tc>
          <w:tcPr>
            <w:tcW w:w="2216" w:type="dxa"/>
          </w:tcPr>
          <w:p w14:paraId="10984D80" w14:textId="77777777" w:rsidR="00A43F4E" w:rsidRPr="00F83192" w:rsidRDefault="00447280">
            <w:pPr>
              <w:pStyle w:val="TableParagraph"/>
              <w:spacing w:before="134"/>
              <w:ind w:left="123"/>
              <w:rPr>
                <w:b/>
                <w:sz w:val="21"/>
                <w:lang w:val="en-AU"/>
              </w:rPr>
            </w:pPr>
            <w:r w:rsidRPr="00F83192">
              <w:rPr>
                <w:b/>
                <w:spacing w:val="-5"/>
                <w:sz w:val="21"/>
                <w:lang w:val="en-AU"/>
              </w:rPr>
              <w:t>Law</w:t>
            </w:r>
          </w:p>
        </w:tc>
        <w:tc>
          <w:tcPr>
            <w:tcW w:w="7029" w:type="dxa"/>
          </w:tcPr>
          <w:p w14:paraId="10984D81" w14:textId="77777777" w:rsidR="00A43F4E" w:rsidRPr="00F83192" w:rsidRDefault="00447280">
            <w:pPr>
              <w:pStyle w:val="TableParagraph"/>
              <w:spacing w:before="134" w:line="252" w:lineRule="auto"/>
              <w:ind w:left="120" w:right="112" w:firstLine="2"/>
              <w:rPr>
                <w:sz w:val="21"/>
                <w:lang w:val="en-AU"/>
              </w:rPr>
            </w:pPr>
            <w:r w:rsidRPr="00F83192">
              <w:rPr>
                <w:w w:val="105"/>
                <w:sz w:val="21"/>
                <w:lang w:val="en-AU"/>
              </w:rPr>
              <w:t>any applicable statute, regulation, by-law, ordinance or subordinate legislation in</w:t>
            </w:r>
            <w:r w:rsidRPr="00F83192">
              <w:rPr>
                <w:spacing w:val="-7"/>
                <w:w w:val="105"/>
                <w:sz w:val="21"/>
                <w:lang w:val="en-AU"/>
              </w:rPr>
              <w:t xml:space="preserve"> </w:t>
            </w:r>
            <w:r w:rsidRPr="00F83192">
              <w:rPr>
                <w:w w:val="105"/>
                <w:sz w:val="21"/>
                <w:lang w:val="en-AU"/>
              </w:rPr>
              <w:t>force from time to time</w:t>
            </w:r>
            <w:r w:rsidRPr="00F83192">
              <w:rPr>
                <w:spacing w:val="-1"/>
                <w:w w:val="105"/>
                <w:sz w:val="21"/>
                <w:lang w:val="en-AU"/>
              </w:rPr>
              <w:t xml:space="preserve"> </w:t>
            </w:r>
            <w:r w:rsidRPr="00F83192">
              <w:rPr>
                <w:w w:val="105"/>
                <w:sz w:val="21"/>
                <w:lang w:val="en-AU"/>
              </w:rPr>
              <w:t>in Australia, whether made by a State, Territory, the Commonwealth, or a local government, and includes the</w:t>
            </w:r>
            <w:r w:rsidRPr="00F83192">
              <w:rPr>
                <w:spacing w:val="-3"/>
                <w:w w:val="105"/>
                <w:sz w:val="21"/>
                <w:lang w:val="en-AU"/>
              </w:rPr>
              <w:t xml:space="preserve"> </w:t>
            </w:r>
            <w:r w:rsidRPr="00F83192">
              <w:rPr>
                <w:w w:val="105"/>
                <w:sz w:val="21"/>
                <w:lang w:val="en-AU"/>
              </w:rPr>
              <w:t>common law</w:t>
            </w:r>
            <w:r w:rsidRPr="00F83192">
              <w:rPr>
                <w:spacing w:val="-6"/>
                <w:w w:val="105"/>
                <w:sz w:val="21"/>
                <w:lang w:val="en-AU"/>
              </w:rPr>
              <w:t xml:space="preserve"> </w:t>
            </w:r>
            <w:r w:rsidRPr="00F83192">
              <w:rPr>
                <w:w w:val="105"/>
                <w:sz w:val="21"/>
                <w:lang w:val="en-AU"/>
              </w:rPr>
              <w:t>and</w:t>
            </w:r>
            <w:r w:rsidRPr="00F83192">
              <w:rPr>
                <w:spacing w:val="-10"/>
                <w:w w:val="105"/>
                <w:sz w:val="21"/>
                <w:lang w:val="en-AU"/>
              </w:rPr>
              <w:t xml:space="preserve"> </w:t>
            </w:r>
            <w:r w:rsidRPr="00F83192">
              <w:rPr>
                <w:w w:val="105"/>
                <w:sz w:val="21"/>
                <w:lang w:val="en-AU"/>
              </w:rPr>
              <w:t>rules of</w:t>
            </w:r>
            <w:r w:rsidRPr="00F83192">
              <w:rPr>
                <w:spacing w:val="-7"/>
                <w:w w:val="105"/>
                <w:sz w:val="21"/>
                <w:lang w:val="en-AU"/>
              </w:rPr>
              <w:t xml:space="preserve"> </w:t>
            </w:r>
            <w:r w:rsidRPr="00F83192">
              <w:rPr>
                <w:w w:val="105"/>
                <w:sz w:val="21"/>
                <w:lang w:val="en-AU"/>
              </w:rPr>
              <w:t>equity, as</w:t>
            </w:r>
            <w:r w:rsidRPr="00F83192">
              <w:rPr>
                <w:spacing w:val="-13"/>
                <w:w w:val="105"/>
                <w:sz w:val="21"/>
                <w:lang w:val="en-AU"/>
              </w:rPr>
              <w:t xml:space="preserve"> </w:t>
            </w:r>
            <w:r w:rsidRPr="00F83192">
              <w:rPr>
                <w:w w:val="105"/>
                <w:sz w:val="21"/>
                <w:lang w:val="en-AU"/>
              </w:rPr>
              <w:t>applicable from</w:t>
            </w:r>
            <w:r w:rsidRPr="00F83192">
              <w:rPr>
                <w:spacing w:val="-7"/>
                <w:w w:val="105"/>
                <w:sz w:val="21"/>
                <w:lang w:val="en-AU"/>
              </w:rPr>
              <w:t xml:space="preserve"> </w:t>
            </w:r>
            <w:r w:rsidRPr="00F83192">
              <w:rPr>
                <w:w w:val="105"/>
                <w:sz w:val="21"/>
                <w:lang w:val="en-AU"/>
              </w:rPr>
              <w:t>time to time.</w:t>
            </w:r>
          </w:p>
        </w:tc>
      </w:tr>
      <w:tr w:rsidR="00A43F4E" w:rsidRPr="00F83192" w14:paraId="10984D85" w14:textId="77777777">
        <w:trPr>
          <w:trHeight w:val="653"/>
        </w:trPr>
        <w:tc>
          <w:tcPr>
            <w:tcW w:w="2216" w:type="dxa"/>
          </w:tcPr>
          <w:p w14:paraId="10984D83" w14:textId="77777777" w:rsidR="00A43F4E" w:rsidRPr="00F83192" w:rsidRDefault="00447280">
            <w:pPr>
              <w:pStyle w:val="TableParagraph"/>
              <w:spacing w:before="144" w:line="247" w:lineRule="auto"/>
              <w:ind w:left="129" w:right="160" w:hanging="2"/>
              <w:rPr>
                <w:b/>
                <w:sz w:val="21"/>
                <w:lang w:val="en-AU"/>
              </w:rPr>
            </w:pPr>
            <w:r w:rsidRPr="00F83192">
              <w:rPr>
                <w:b/>
                <w:w w:val="105"/>
                <w:sz w:val="21"/>
                <w:lang w:val="en-AU"/>
              </w:rPr>
              <w:lastRenderedPageBreak/>
              <w:t>Lobbying</w:t>
            </w:r>
            <w:r w:rsidRPr="00F83192">
              <w:rPr>
                <w:b/>
                <w:spacing w:val="-13"/>
                <w:w w:val="105"/>
                <w:sz w:val="21"/>
                <w:lang w:val="en-AU"/>
              </w:rPr>
              <w:t xml:space="preserve"> </w:t>
            </w:r>
            <w:r w:rsidRPr="00F83192">
              <w:rPr>
                <w:b/>
                <w:w w:val="105"/>
                <w:sz w:val="21"/>
                <w:lang w:val="en-AU"/>
              </w:rPr>
              <w:t>Code</w:t>
            </w:r>
            <w:r w:rsidRPr="00F83192">
              <w:rPr>
                <w:b/>
                <w:spacing w:val="-15"/>
                <w:w w:val="105"/>
                <w:sz w:val="21"/>
                <w:lang w:val="en-AU"/>
              </w:rPr>
              <w:t xml:space="preserve"> </w:t>
            </w:r>
            <w:r w:rsidRPr="00F83192">
              <w:rPr>
                <w:b/>
                <w:w w:val="105"/>
                <w:sz w:val="21"/>
                <w:lang w:val="en-AU"/>
              </w:rPr>
              <w:t xml:space="preserve">of </w:t>
            </w:r>
            <w:r w:rsidRPr="00F83192">
              <w:rPr>
                <w:b/>
                <w:spacing w:val="-2"/>
                <w:w w:val="105"/>
                <w:sz w:val="21"/>
                <w:lang w:val="en-AU"/>
              </w:rPr>
              <w:t>Conduct</w:t>
            </w:r>
          </w:p>
        </w:tc>
        <w:tc>
          <w:tcPr>
            <w:tcW w:w="7029" w:type="dxa"/>
          </w:tcPr>
          <w:p w14:paraId="10984D84" w14:textId="07B0D73F" w:rsidR="00A43F4E" w:rsidRPr="00F83192" w:rsidRDefault="00447280">
            <w:pPr>
              <w:pStyle w:val="TableParagraph"/>
              <w:spacing w:before="133" w:line="250" w:lineRule="atLeast"/>
              <w:ind w:left="125" w:right="220"/>
              <w:rPr>
                <w:sz w:val="21"/>
                <w:lang w:val="en-AU"/>
              </w:rPr>
            </w:pPr>
            <w:r w:rsidRPr="00F83192">
              <w:rPr>
                <w:w w:val="105"/>
                <w:sz w:val="21"/>
                <w:lang w:val="en-AU"/>
              </w:rPr>
              <w:t xml:space="preserve">the document available at </w:t>
            </w:r>
            <w:hyperlink r:id="rId14" w:history="1">
              <w:r w:rsidR="0025392F" w:rsidRPr="00751E72">
                <w:rPr>
                  <w:rStyle w:val="Hyperlink"/>
                </w:rPr>
                <w:t>https://www.ag.gov.au/Integrity/lobbyists/Documents/lobbying-code-of-conduct.pdf</w:t>
              </w:r>
            </w:hyperlink>
          </w:p>
        </w:tc>
      </w:tr>
      <w:tr w:rsidR="00A43F4E" w:rsidRPr="00F83192" w14:paraId="10984D8B" w14:textId="77777777">
        <w:trPr>
          <w:trHeight w:val="999"/>
        </w:trPr>
        <w:tc>
          <w:tcPr>
            <w:tcW w:w="2216" w:type="dxa"/>
          </w:tcPr>
          <w:p w14:paraId="10984D89" w14:textId="77777777" w:rsidR="00A43F4E" w:rsidRPr="00F83192" w:rsidRDefault="00447280">
            <w:pPr>
              <w:pStyle w:val="TableParagraph"/>
              <w:spacing w:before="134"/>
              <w:ind w:left="127"/>
              <w:rPr>
                <w:b/>
                <w:sz w:val="21"/>
                <w:lang w:val="en-AU"/>
              </w:rPr>
            </w:pPr>
            <w:r w:rsidRPr="00F83192">
              <w:rPr>
                <w:b/>
                <w:spacing w:val="-2"/>
                <w:w w:val="105"/>
                <w:sz w:val="21"/>
                <w:lang w:val="en-AU"/>
              </w:rPr>
              <w:t>Losses</w:t>
            </w:r>
          </w:p>
        </w:tc>
        <w:tc>
          <w:tcPr>
            <w:tcW w:w="7029" w:type="dxa"/>
          </w:tcPr>
          <w:p w14:paraId="10984D8A" w14:textId="77777777" w:rsidR="00A43F4E" w:rsidRPr="00F83192" w:rsidRDefault="00447280">
            <w:pPr>
              <w:pStyle w:val="TableParagraph"/>
              <w:spacing w:before="134" w:line="252" w:lineRule="auto"/>
              <w:ind w:left="130" w:right="112"/>
              <w:rPr>
                <w:sz w:val="21"/>
                <w:lang w:val="en-AU"/>
              </w:rPr>
            </w:pPr>
            <w:r w:rsidRPr="00F83192">
              <w:rPr>
                <w:w w:val="105"/>
                <w:sz w:val="21"/>
                <w:lang w:val="en-AU"/>
              </w:rPr>
              <w:t>liabilities, expenses, losses, damages and costs (including but not limited</w:t>
            </w:r>
            <w:r w:rsidRPr="00F83192">
              <w:rPr>
                <w:spacing w:val="-5"/>
                <w:w w:val="105"/>
                <w:sz w:val="21"/>
                <w:lang w:val="en-AU"/>
              </w:rPr>
              <w:t xml:space="preserve"> </w:t>
            </w:r>
            <w:r w:rsidRPr="00F83192">
              <w:rPr>
                <w:w w:val="105"/>
                <w:sz w:val="21"/>
                <w:lang w:val="en-AU"/>
              </w:rPr>
              <w:t>to</w:t>
            </w:r>
            <w:r w:rsidRPr="00F83192">
              <w:rPr>
                <w:spacing w:val="-7"/>
                <w:w w:val="105"/>
                <w:sz w:val="21"/>
                <w:lang w:val="en-AU"/>
              </w:rPr>
              <w:t xml:space="preserve"> </w:t>
            </w:r>
            <w:r w:rsidRPr="00F83192">
              <w:rPr>
                <w:w w:val="105"/>
                <w:sz w:val="21"/>
                <w:lang w:val="en-AU"/>
              </w:rPr>
              <w:t>legal</w:t>
            </w:r>
            <w:r w:rsidRPr="00F83192">
              <w:rPr>
                <w:spacing w:val="-4"/>
                <w:w w:val="105"/>
                <w:sz w:val="21"/>
                <w:lang w:val="en-AU"/>
              </w:rPr>
              <w:t xml:space="preserve"> </w:t>
            </w:r>
            <w:r w:rsidRPr="00F83192">
              <w:rPr>
                <w:w w:val="105"/>
                <w:sz w:val="21"/>
                <w:lang w:val="en-AU"/>
              </w:rPr>
              <w:t>costs on</w:t>
            </w:r>
            <w:r w:rsidRPr="00F83192">
              <w:rPr>
                <w:spacing w:val="-14"/>
                <w:w w:val="105"/>
                <w:sz w:val="21"/>
                <w:lang w:val="en-AU"/>
              </w:rPr>
              <w:t xml:space="preserve"> </w:t>
            </w:r>
            <w:r w:rsidRPr="00F83192">
              <w:rPr>
                <w:w w:val="105"/>
                <w:sz w:val="21"/>
                <w:lang w:val="en-AU"/>
              </w:rPr>
              <w:t>a</w:t>
            </w:r>
            <w:r w:rsidRPr="00F83192">
              <w:rPr>
                <w:spacing w:val="-9"/>
                <w:w w:val="105"/>
                <w:sz w:val="21"/>
                <w:lang w:val="en-AU"/>
              </w:rPr>
              <w:t xml:space="preserve"> </w:t>
            </w:r>
            <w:r w:rsidRPr="00F83192">
              <w:rPr>
                <w:w w:val="105"/>
                <w:sz w:val="21"/>
                <w:lang w:val="en-AU"/>
              </w:rPr>
              <w:t>full</w:t>
            </w:r>
            <w:r w:rsidRPr="00F83192">
              <w:rPr>
                <w:spacing w:val="-5"/>
                <w:w w:val="105"/>
                <w:sz w:val="21"/>
                <w:lang w:val="en-AU"/>
              </w:rPr>
              <w:t xml:space="preserve"> </w:t>
            </w:r>
            <w:r w:rsidRPr="00F83192">
              <w:rPr>
                <w:w w:val="105"/>
                <w:sz w:val="21"/>
                <w:lang w:val="en-AU"/>
              </w:rPr>
              <w:t>indemnity basis, whether incurred by or awarded against a party).</w:t>
            </w:r>
          </w:p>
        </w:tc>
      </w:tr>
      <w:tr w:rsidR="00A43F4E" w:rsidRPr="00F83192" w14:paraId="10984D8E" w14:textId="77777777">
        <w:trPr>
          <w:trHeight w:val="1763"/>
        </w:trPr>
        <w:tc>
          <w:tcPr>
            <w:tcW w:w="2216" w:type="dxa"/>
          </w:tcPr>
          <w:p w14:paraId="10984D8C" w14:textId="77777777" w:rsidR="00A43F4E" w:rsidRPr="00F83192" w:rsidRDefault="00447280">
            <w:pPr>
              <w:pStyle w:val="TableParagraph"/>
              <w:spacing w:before="134"/>
              <w:ind w:left="129"/>
              <w:rPr>
                <w:b/>
                <w:sz w:val="21"/>
                <w:lang w:val="en-AU"/>
              </w:rPr>
            </w:pPr>
            <w:r w:rsidRPr="00F83192">
              <w:rPr>
                <w:b/>
                <w:spacing w:val="-2"/>
                <w:w w:val="105"/>
                <w:sz w:val="21"/>
                <w:lang w:val="en-AU"/>
              </w:rPr>
              <w:t>Material</w:t>
            </w:r>
          </w:p>
        </w:tc>
        <w:tc>
          <w:tcPr>
            <w:tcW w:w="7029" w:type="dxa"/>
          </w:tcPr>
          <w:p w14:paraId="10984D8D" w14:textId="77777777" w:rsidR="00A43F4E" w:rsidRPr="00F83192" w:rsidRDefault="00447280">
            <w:pPr>
              <w:pStyle w:val="TableParagraph"/>
              <w:spacing w:before="139" w:line="252" w:lineRule="auto"/>
              <w:ind w:left="132" w:right="96" w:hanging="1"/>
              <w:rPr>
                <w:sz w:val="21"/>
                <w:lang w:val="en-AU"/>
              </w:rPr>
            </w:pPr>
            <w:r w:rsidRPr="00F83192">
              <w:rPr>
                <w:w w:val="105"/>
                <w:sz w:val="21"/>
                <w:lang w:val="en-AU"/>
              </w:rPr>
              <w:t>any software, firmware, documented methodology or process, documentation or other material in whatever form, including without limitation any reports, specifications,</w:t>
            </w:r>
            <w:r w:rsidRPr="00F83192">
              <w:rPr>
                <w:spacing w:val="-4"/>
                <w:w w:val="105"/>
                <w:sz w:val="21"/>
                <w:lang w:val="en-AU"/>
              </w:rPr>
              <w:t xml:space="preserve"> </w:t>
            </w:r>
            <w:r w:rsidRPr="00F83192">
              <w:rPr>
                <w:w w:val="105"/>
                <w:sz w:val="21"/>
                <w:lang w:val="en-AU"/>
              </w:rPr>
              <w:t>business rules or requirements, user manuals, user guides, operations manuals, training materials and</w:t>
            </w:r>
            <w:r w:rsidRPr="00F83192">
              <w:rPr>
                <w:spacing w:val="-10"/>
                <w:w w:val="105"/>
                <w:sz w:val="21"/>
                <w:lang w:val="en-AU"/>
              </w:rPr>
              <w:t xml:space="preserve"> </w:t>
            </w:r>
            <w:r w:rsidRPr="00F83192">
              <w:rPr>
                <w:w w:val="105"/>
                <w:sz w:val="21"/>
                <w:lang w:val="en-AU"/>
              </w:rPr>
              <w:t>instructions, and</w:t>
            </w:r>
            <w:r w:rsidRPr="00F83192">
              <w:rPr>
                <w:spacing w:val="-5"/>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subject matter of</w:t>
            </w:r>
            <w:r w:rsidRPr="00F83192">
              <w:rPr>
                <w:spacing w:val="-7"/>
                <w:w w:val="105"/>
                <w:sz w:val="21"/>
                <w:lang w:val="en-AU"/>
              </w:rPr>
              <w:t xml:space="preserve"> </w:t>
            </w:r>
            <w:r w:rsidRPr="00F83192">
              <w:rPr>
                <w:w w:val="105"/>
                <w:sz w:val="21"/>
                <w:lang w:val="en-AU"/>
              </w:rPr>
              <w:t>any</w:t>
            </w:r>
            <w:r w:rsidRPr="00F83192">
              <w:rPr>
                <w:spacing w:val="-4"/>
                <w:w w:val="105"/>
                <w:sz w:val="21"/>
                <w:lang w:val="en-AU"/>
              </w:rPr>
              <w:t xml:space="preserve"> </w:t>
            </w:r>
            <w:r w:rsidRPr="00F83192">
              <w:rPr>
                <w:w w:val="105"/>
                <w:sz w:val="21"/>
                <w:lang w:val="en-AU"/>
              </w:rPr>
              <w:t>category of</w:t>
            </w:r>
            <w:r w:rsidRPr="00F83192">
              <w:rPr>
                <w:spacing w:val="-6"/>
                <w:w w:val="105"/>
                <w:sz w:val="21"/>
                <w:lang w:val="en-AU"/>
              </w:rPr>
              <w:t xml:space="preserve"> </w:t>
            </w:r>
            <w:r w:rsidRPr="00F83192">
              <w:rPr>
                <w:w w:val="105"/>
                <w:sz w:val="21"/>
                <w:lang w:val="en-AU"/>
              </w:rPr>
              <w:t>Intellectual Property Rights.</w:t>
            </w:r>
          </w:p>
        </w:tc>
      </w:tr>
      <w:tr w:rsidR="00A43F4E" w:rsidRPr="00F83192" w14:paraId="10984D91" w14:textId="77777777">
        <w:trPr>
          <w:trHeight w:val="744"/>
        </w:trPr>
        <w:tc>
          <w:tcPr>
            <w:tcW w:w="2216" w:type="dxa"/>
          </w:tcPr>
          <w:p w14:paraId="10984D8F" w14:textId="77777777" w:rsidR="00A43F4E" w:rsidRPr="00F83192" w:rsidRDefault="00447280">
            <w:pPr>
              <w:pStyle w:val="TableParagraph"/>
              <w:spacing w:before="134"/>
              <w:ind w:left="133"/>
              <w:rPr>
                <w:b/>
                <w:sz w:val="21"/>
                <w:lang w:val="en-AU"/>
              </w:rPr>
            </w:pPr>
            <w:r w:rsidRPr="00F83192">
              <w:rPr>
                <w:b/>
                <w:spacing w:val="-2"/>
                <w:w w:val="105"/>
                <w:sz w:val="21"/>
                <w:lang w:val="en-AU"/>
              </w:rPr>
              <w:t>Milestone</w:t>
            </w:r>
          </w:p>
        </w:tc>
        <w:tc>
          <w:tcPr>
            <w:tcW w:w="7029" w:type="dxa"/>
          </w:tcPr>
          <w:p w14:paraId="10984D90" w14:textId="77777777" w:rsidR="00A43F4E" w:rsidRPr="00F83192" w:rsidRDefault="00447280">
            <w:pPr>
              <w:pStyle w:val="TableParagraph"/>
              <w:spacing w:before="139" w:line="247" w:lineRule="auto"/>
              <w:ind w:left="140" w:right="112" w:firstLine="1"/>
              <w:rPr>
                <w:sz w:val="21"/>
                <w:lang w:val="en-AU"/>
              </w:rPr>
            </w:pPr>
            <w:r w:rsidRPr="00F83192">
              <w:rPr>
                <w:w w:val="105"/>
                <w:sz w:val="21"/>
                <w:lang w:val="en-AU"/>
              </w:rPr>
              <w:t>any</w:t>
            </w:r>
            <w:r w:rsidRPr="00F83192">
              <w:rPr>
                <w:spacing w:val="-2"/>
                <w:w w:val="105"/>
                <w:sz w:val="21"/>
                <w:lang w:val="en-AU"/>
              </w:rPr>
              <w:t xml:space="preserve"> </w:t>
            </w:r>
            <w:r w:rsidRPr="00F83192">
              <w:rPr>
                <w:w w:val="105"/>
                <w:sz w:val="21"/>
                <w:lang w:val="en-AU"/>
              </w:rPr>
              <w:t>fixed</w:t>
            </w:r>
            <w:r w:rsidRPr="00F83192">
              <w:rPr>
                <w:spacing w:val="-5"/>
                <w:w w:val="105"/>
                <w:sz w:val="21"/>
                <w:lang w:val="en-AU"/>
              </w:rPr>
              <w:t xml:space="preserve"> </w:t>
            </w:r>
            <w:r w:rsidRPr="00F83192">
              <w:rPr>
                <w:w w:val="105"/>
                <w:sz w:val="21"/>
                <w:lang w:val="en-AU"/>
              </w:rPr>
              <w:t>date</w:t>
            </w:r>
            <w:r w:rsidRPr="00F83192">
              <w:rPr>
                <w:spacing w:val="-3"/>
                <w:w w:val="105"/>
                <w:sz w:val="21"/>
                <w:lang w:val="en-AU"/>
              </w:rPr>
              <w:t xml:space="preserve"> </w:t>
            </w:r>
            <w:r w:rsidRPr="00F83192">
              <w:rPr>
                <w:w w:val="105"/>
                <w:sz w:val="21"/>
                <w:lang w:val="en-AU"/>
              </w:rPr>
              <w:t>to</w:t>
            </w:r>
            <w:r w:rsidRPr="00F83192">
              <w:rPr>
                <w:spacing w:val="-8"/>
                <w:w w:val="105"/>
                <w:sz w:val="21"/>
                <w:lang w:val="en-AU"/>
              </w:rPr>
              <w:t xml:space="preserve"> </w:t>
            </w:r>
            <w:r w:rsidRPr="00F83192">
              <w:rPr>
                <w:w w:val="105"/>
                <w:sz w:val="21"/>
                <w:lang w:val="en-AU"/>
              </w:rPr>
              <w:t>be</w:t>
            </w:r>
            <w:r w:rsidRPr="00F83192">
              <w:rPr>
                <w:spacing w:val="-5"/>
                <w:w w:val="105"/>
                <w:sz w:val="21"/>
                <w:lang w:val="en-AU"/>
              </w:rPr>
              <w:t xml:space="preserve"> </w:t>
            </w:r>
            <w:r w:rsidRPr="00F83192">
              <w:rPr>
                <w:w w:val="105"/>
                <w:sz w:val="21"/>
                <w:lang w:val="en-AU"/>
              </w:rPr>
              <w:t>met</w:t>
            </w:r>
            <w:r w:rsidRPr="00F83192">
              <w:rPr>
                <w:spacing w:val="-5"/>
                <w:w w:val="105"/>
                <w:sz w:val="21"/>
                <w:lang w:val="en-AU"/>
              </w:rPr>
              <w:t xml:space="preserve"> </w:t>
            </w:r>
            <w:r w:rsidRPr="00F83192">
              <w:rPr>
                <w:w w:val="105"/>
                <w:sz w:val="21"/>
                <w:lang w:val="en-AU"/>
              </w:rPr>
              <w:t>by</w:t>
            </w:r>
            <w:r w:rsidRPr="00F83192">
              <w:rPr>
                <w:spacing w:val="-6"/>
                <w:w w:val="105"/>
                <w:sz w:val="21"/>
                <w:lang w:val="en-AU"/>
              </w:rPr>
              <w:t xml:space="preserve"> </w:t>
            </w:r>
            <w:r w:rsidRPr="00F83192">
              <w:rPr>
                <w:w w:val="105"/>
                <w:sz w:val="21"/>
                <w:lang w:val="en-AU"/>
              </w:rPr>
              <w:t>the</w:t>
            </w:r>
            <w:r w:rsidRPr="00F83192">
              <w:rPr>
                <w:spacing w:val="-2"/>
                <w:w w:val="105"/>
                <w:sz w:val="21"/>
                <w:lang w:val="en-AU"/>
              </w:rPr>
              <w:t xml:space="preserve"> </w:t>
            </w:r>
            <w:r w:rsidRPr="00F83192">
              <w:rPr>
                <w:w w:val="105"/>
                <w:sz w:val="21"/>
                <w:lang w:val="en-AU"/>
              </w:rPr>
              <w:t>Service Provider in</w:t>
            </w:r>
            <w:r w:rsidRPr="00F83192">
              <w:rPr>
                <w:spacing w:val="-1"/>
                <w:w w:val="105"/>
                <w:sz w:val="21"/>
                <w:lang w:val="en-AU"/>
              </w:rPr>
              <w:t xml:space="preserve"> </w:t>
            </w:r>
            <w:r w:rsidRPr="00F83192">
              <w:rPr>
                <w:w w:val="105"/>
                <w:sz w:val="21"/>
                <w:lang w:val="en-AU"/>
              </w:rPr>
              <w:t>performing any</w:t>
            </w:r>
            <w:r w:rsidRPr="00F83192">
              <w:rPr>
                <w:spacing w:val="-2"/>
                <w:w w:val="105"/>
                <w:sz w:val="21"/>
                <w:lang w:val="en-AU"/>
              </w:rPr>
              <w:t xml:space="preserve"> </w:t>
            </w:r>
            <w:r w:rsidRPr="00F83192">
              <w:rPr>
                <w:w w:val="105"/>
                <w:sz w:val="21"/>
                <w:lang w:val="en-AU"/>
              </w:rPr>
              <w:t>of its obligations under an Agreement, as specified in the Work Order.</w:t>
            </w:r>
          </w:p>
        </w:tc>
      </w:tr>
    </w:tbl>
    <w:p w14:paraId="10984D92" w14:textId="77777777" w:rsidR="00A43F4E" w:rsidRPr="00F83192" w:rsidRDefault="00A43F4E">
      <w:pPr>
        <w:pStyle w:val="TableParagraph"/>
        <w:spacing w:line="247" w:lineRule="auto"/>
        <w:rPr>
          <w:sz w:val="21"/>
          <w:lang w:val="en-AU"/>
        </w:rPr>
        <w:sectPr w:rsidR="00A43F4E" w:rsidRPr="00F83192">
          <w:type w:val="continuous"/>
          <w:pgSz w:w="11920" w:h="16850"/>
          <w:pgMar w:top="1180" w:right="425" w:bottom="1000" w:left="283" w:header="0" w:footer="758" w:gutter="0"/>
          <w:cols w:space="720"/>
        </w:sectPr>
      </w:pPr>
    </w:p>
    <w:tbl>
      <w:tblPr>
        <w:tblW w:w="0" w:type="auto"/>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2"/>
        <w:gridCol w:w="7025"/>
      </w:tblGrid>
      <w:tr w:rsidR="00A43F4E" w:rsidRPr="00F83192" w14:paraId="10984D95" w14:textId="77777777">
        <w:trPr>
          <w:trHeight w:val="1249"/>
        </w:trPr>
        <w:tc>
          <w:tcPr>
            <w:tcW w:w="2212" w:type="dxa"/>
          </w:tcPr>
          <w:p w14:paraId="10984D93" w14:textId="77777777" w:rsidR="00A43F4E" w:rsidRPr="00F83192" w:rsidRDefault="00447280">
            <w:pPr>
              <w:pStyle w:val="TableParagraph"/>
              <w:spacing w:before="134"/>
              <w:ind w:left="124"/>
              <w:rPr>
                <w:b/>
                <w:sz w:val="21"/>
                <w:lang w:val="en-AU"/>
              </w:rPr>
            </w:pPr>
            <w:r w:rsidRPr="00F83192">
              <w:rPr>
                <w:b/>
                <w:w w:val="105"/>
                <w:sz w:val="21"/>
                <w:lang w:val="en-AU"/>
              </w:rPr>
              <w:t>Moral</w:t>
            </w:r>
            <w:r w:rsidRPr="00F83192">
              <w:rPr>
                <w:b/>
                <w:spacing w:val="-5"/>
                <w:w w:val="105"/>
                <w:sz w:val="21"/>
                <w:lang w:val="en-AU"/>
              </w:rPr>
              <w:t xml:space="preserve"> </w:t>
            </w:r>
            <w:r w:rsidRPr="00F83192">
              <w:rPr>
                <w:b/>
                <w:spacing w:val="-2"/>
                <w:w w:val="105"/>
                <w:sz w:val="21"/>
                <w:lang w:val="en-AU"/>
              </w:rPr>
              <w:t>Rights</w:t>
            </w:r>
          </w:p>
        </w:tc>
        <w:tc>
          <w:tcPr>
            <w:tcW w:w="7025" w:type="dxa"/>
          </w:tcPr>
          <w:p w14:paraId="10984D94" w14:textId="77777777" w:rsidR="00A43F4E" w:rsidRPr="00F83192" w:rsidRDefault="00447280">
            <w:pPr>
              <w:pStyle w:val="TableParagraph"/>
              <w:spacing w:before="139" w:line="252" w:lineRule="auto"/>
              <w:ind w:left="131" w:right="125" w:hanging="1"/>
              <w:rPr>
                <w:sz w:val="21"/>
                <w:lang w:val="en-AU"/>
              </w:rPr>
            </w:pPr>
            <w:r w:rsidRPr="00F83192">
              <w:rPr>
                <w:w w:val="105"/>
                <w:sz w:val="21"/>
                <w:lang w:val="en-AU"/>
              </w:rPr>
              <w:t>the right of integrity of authorship (that is, not to have a work subjected to derogatory treatment), the right of attribution of authorship of</w:t>
            </w:r>
            <w:r w:rsidRPr="00F83192">
              <w:rPr>
                <w:spacing w:val="-9"/>
                <w:w w:val="105"/>
                <w:sz w:val="21"/>
                <w:lang w:val="en-AU"/>
              </w:rPr>
              <w:t xml:space="preserve"> </w:t>
            </w:r>
            <w:r w:rsidRPr="00F83192">
              <w:rPr>
                <w:w w:val="105"/>
                <w:sz w:val="21"/>
                <w:lang w:val="en-AU"/>
              </w:rPr>
              <w:t>a</w:t>
            </w:r>
            <w:r w:rsidRPr="00F83192">
              <w:rPr>
                <w:spacing w:val="-6"/>
                <w:w w:val="105"/>
                <w:sz w:val="21"/>
                <w:lang w:val="en-AU"/>
              </w:rPr>
              <w:t xml:space="preserve"> </w:t>
            </w:r>
            <w:r w:rsidRPr="00F83192">
              <w:rPr>
                <w:w w:val="105"/>
                <w:sz w:val="21"/>
                <w:lang w:val="en-AU"/>
              </w:rPr>
              <w:t>work,</w:t>
            </w:r>
            <w:r w:rsidRPr="00F83192">
              <w:rPr>
                <w:spacing w:val="-4"/>
                <w:w w:val="105"/>
                <w:sz w:val="21"/>
                <w:lang w:val="en-AU"/>
              </w:rPr>
              <w:t xml:space="preserve"> </w:t>
            </w:r>
            <w:r w:rsidRPr="00F83192">
              <w:rPr>
                <w:w w:val="105"/>
                <w:sz w:val="21"/>
                <w:lang w:val="en-AU"/>
              </w:rPr>
              <w:t>and</w:t>
            </w:r>
            <w:r w:rsidRPr="00F83192">
              <w:rPr>
                <w:spacing w:val="-7"/>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right</w:t>
            </w:r>
            <w:r w:rsidRPr="00F83192">
              <w:rPr>
                <w:spacing w:val="-6"/>
                <w:w w:val="105"/>
                <w:sz w:val="21"/>
                <w:lang w:val="en-AU"/>
              </w:rPr>
              <w:t xml:space="preserve"> </w:t>
            </w:r>
            <w:r w:rsidRPr="00F83192">
              <w:rPr>
                <w:w w:val="105"/>
                <w:sz w:val="21"/>
                <w:lang w:val="en-AU"/>
              </w:rPr>
              <w:t>not</w:t>
            </w:r>
            <w:r w:rsidRPr="00F83192">
              <w:rPr>
                <w:spacing w:val="-8"/>
                <w:w w:val="105"/>
                <w:sz w:val="21"/>
                <w:lang w:val="en-AU"/>
              </w:rPr>
              <w:t xml:space="preserve"> </w:t>
            </w:r>
            <w:r w:rsidRPr="00F83192">
              <w:rPr>
                <w:w w:val="105"/>
                <w:sz w:val="21"/>
                <w:lang w:val="en-AU"/>
              </w:rPr>
              <w:t>to</w:t>
            </w:r>
            <w:r w:rsidRPr="00F83192">
              <w:rPr>
                <w:spacing w:val="-7"/>
                <w:w w:val="105"/>
                <w:sz w:val="21"/>
                <w:lang w:val="en-AU"/>
              </w:rPr>
              <w:t xml:space="preserve"> </w:t>
            </w:r>
            <w:r w:rsidRPr="00F83192">
              <w:rPr>
                <w:w w:val="105"/>
                <w:sz w:val="21"/>
                <w:lang w:val="en-AU"/>
              </w:rPr>
              <w:t>have</w:t>
            </w:r>
            <w:r w:rsidRPr="00F83192">
              <w:rPr>
                <w:spacing w:val="-1"/>
                <w:w w:val="105"/>
                <w:sz w:val="21"/>
                <w:lang w:val="en-AU"/>
              </w:rPr>
              <w:t xml:space="preserve"> </w:t>
            </w:r>
            <w:r w:rsidRPr="00F83192">
              <w:rPr>
                <w:w w:val="105"/>
                <w:sz w:val="21"/>
                <w:lang w:val="en-AU"/>
              </w:rPr>
              <w:t>authorship of</w:t>
            </w:r>
            <w:r w:rsidRPr="00F83192">
              <w:rPr>
                <w:spacing w:val="-13"/>
                <w:w w:val="105"/>
                <w:sz w:val="21"/>
                <w:lang w:val="en-AU"/>
              </w:rPr>
              <w:t xml:space="preserve"> </w:t>
            </w:r>
            <w:r w:rsidRPr="00F83192">
              <w:rPr>
                <w:w w:val="105"/>
                <w:sz w:val="21"/>
                <w:lang w:val="en-AU"/>
              </w:rPr>
              <w:t>a</w:t>
            </w:r>
            <w:r w:rsidRPr="00F83192">
              <w:rPr>
                <w:spacing w:val="-11"/>
                <w:w w:val="105"/>
                <w:sz w:val="21"/>
                <w:lang w:val="en-AU"/>
              </w:rPr>
              <w:t xml:space="preserve"> </w:t>
            </w:r>
            <w:r w:rsidRPr="00F83192">
              <w:rPr>
                <w:w w:val="105"/>
                <w:sz w:val="21"/>
                <w:lang w:val="en-AU"/>
              </w:rPr>
              <w:t xml:space="preserve">work falsely attributed, as defined in the </w:t>
            </w:r>
            <w:r w:rsidRPr="00F83192">
              <w:rPr>
                <w:i/>
                <w:w w:val="105"/>
                <w:sz w:val="21"/>
                <w:lang w:val="en-AU"/>
              </w:rPr>
              <w:t xml:space="preserve">Copyright Act 1968 </w:t>
            </w:r>
            <w:r w:rsidRPr="00F83192">
              <w:rPr>
                <w:w w:val="105"/>
                <w:sz w:val="21"/>
                <w:lang w:val="en-AU"/>
              </w:rPr>
              <w:t>(Cth).</w:t>
            </w:r>
          </w:p>
        </w:tc>
      </w:tr>
      <w:tr w:rsidR="00A43F4E" w:rsidRPr="00F83192" w14:paraId="10984D98" w14:textId="77777777">
        <w:trPr>
          <w:trHeight w:val="749"/>
        </w:trPr>
        <w:tc>
          <w:tcPr>
            <w:tcW w:w="2212" w:type="dxa"/>
          </w:tcPr>
          <w:p w14:paraId="10984D96" w14:textId="77777777" w:rsidR="00A43F4E" w:rsidRPr="00F83192" w:rsidRDefault="00447280">
            <w:pPr>
              <w:pStyle w:val="TableParagraph"/>
              <w:spacing w:before="139"/>
              <w:ind w:left="123"/>
              <w:rPr>
                <w:b/>
                <w:sz w:val="21"/>
                <w:lang w:val="en-AU"/>
              </w:rPr>
            </w:pPr>
            <w:r w:rsidRPr="00F83192">
              <w:rPr>
                <w:b/>
                <w:w w:val="105"/>
                <w:sz w:val="21"/>
                <w:lang w:val="en-AU"/>
              </w:rPr>
              <w:t>National</w:t>
            </w:r>
            <w:r w:rsidRPr="00F83192">
              <w:rPr>
                <w:b/>
                <w:spacing w:val="-15"/>
                <w:w w:val="105"/>
                <w:sz w:val="21"/>
                <w:lang w:val="en-AU"/>
              </w:rPr>
              <w:t xml:space="preserve"> </w:t>
            </w:r>
            <w:r w:rsidRPr="00F83192">
              <w:rPr>
                <w:b/>
                <w:spacing w:val="-2"/>
                <w:w w:val="105"/>
                <w:sz w:val="21"/>
                <w:lang w:val="en-AU"/>
              </w:rPr>
              <w:t>Office</w:t>
            </w:r>
          </w:p>
        </w:tc>
        <w:tc>
          <w:tcPr>
            <w:tcW w:w="7025" w:type="dxa"/>
          </w:tcPr>
          <w:p w14:paraId="10984D97" w14:textId="77777777" w:rsidR="00A43F4E" w:rsidRPr="00F83192" w:rsidRDefault="00447280">
            <w:pPr>
              <w:pStyle w:val="TableParagraph"/>
              <w:spacing w:before="139" w:line="252" w:lineRule="auto"/>
              <w:ind w:left="128" w:right="125" w:hanging="3"/>
              <w:rPr>
                <w:sz w:val="21"/>
                <w:lang w:val="en-AU"/>
              </w:rPr>
            </w:pPr>
            <w:r w:rsidRPr="00F83192">
              <w:rPr>
                <w:w w:val="105"/>
                <w:sz w:val="21"/>
                <w:lang w:val="en-AU"/>
              </w:rPr>
              <w:t>the</w:t>
            </w:r>
            <w:r w:rsidRPr="00F83192">
              <w:rPr>
                <w:spacing w:val="-8"/>
                <w:w w:val="105"/>
                <w:sz w:val="21"/>
                <w:lang w:val="en-AU"/>
              </w:rPr>
              <w:t xml:space="preserve"> </w:t>
            </w:r>
            <w:r w:rsidRPr="00F83192">
              <w:rPr>
                <w:w w:val="105"/>
                <w:sz w:val="21"/>
                <w:lang w:val="en-AU"/>
              </w:rPr>
              <w:t>AEC's</w:t>
            </w:r>
            <w:r w:rsidRPr="00F83192">
              <w:rPr>
                <w:spacing w:val="-5"/>
                <w:w w:val="105"/>
                <w:sz w:val="21"/>
                <w:lang w:val="en-AU"/>
              </w:rPr>
              <w:t xml:space="preserve"> </w:t>
            </w:r>
            <w:r w:rsidRPr="00F83192">
              <w:rPr>
                <w:w w:val="105"/>
                <w:sz w:val="21"/>
                <w:lang w:val="en-AU"/>
              </w:rPr>
              <w:t>principal</w:t>
            </w:r>
            <w:r w:rsidRPr="00F83192">
              <w:rPr>
                <w:spacing w:val="-1"/>
                <w:w w:val="105"/>
                <w:sz w:val="21"/>
                <w:lang w:val="en-AU"/>
              </w:rPr>
              <w:t xml:space="preserve"> </w:t>
            </w:r>
            <w:r w:rsidRPr="00F83192">
              <w:rPr>
                <w:w w:val="105"/>
                <w:sz w:val="21"/>
                <w:lang w:val="en-AU"/>
              </w:rPr>
              <w:t>office</w:t>
            </w:r>
            <w:r w:rsidRPr="00F83192">
              <w:rPr>
                <w:spacing w:val="-10"/>
                <w:w w:val="105"/>
                <w:sz w:val="21"/>
                <w:lang w:val="en-AU"/>
              </w:rPr>
              <w:t xml:space="preserve"> </w:t>
            </w:r>
            <w:r w:rsidRPr="00F83192">
              <w:rPr>
                <w:w w:val="105"/>
                <w:sz w:val="21"/>
                <w:lang w:val="en-AU"/>
              </w:rPr>
              <w:t>in</w:t>
            </w:r>
            <w:r w:rsidRPr="00F83192">
              <w:rPr>
                <w:spacing w:val="-14"/>
                <w:w w:val="105"/>
                <w:sz w:val="21"/>
                <w:lang w:val="en-AU"/>
              </w:rPr>
              <w:t xml:space="preserve"> </w:t>
            </w:r>
            <w:r w:rsidRPr="00F83192">
              <w:rPr>
                <w:w w:val="105"/>
                <w:sz w:val="21"/>
                <w:lang w:val="en-AU"/>
              </w:rPr>
              <w:t>Canberra, currently</w:t>
            </w:r>
            <w:r w:rsidRPr="00F83192">
              <w:rPr>
                <w:spacing w:val="-1"/>
                <w:w w:val="105"/>
                <w:sz w:val="21"/>
                <w:lang w:val="en-AU"/>
              </w:rPr>
              <w:t xml:space="preserve"> </w:t>
            </w:r>
            <w:r w:rsidRPr="00F83192">
              <w:rPr>
                <w:w w:val="105"/>
                <w:sz w:val="21"/>
                <w:lang w:val="en-AU"/>
              </w:rPr>
              <w:t>10</w:t>
            </w:r>
            <w:r w:rsidRPr="00F83192">
              <w:rPr>
                <w:spacing w:val="-8"/>
                <w:w w:val="105"/>
                <w:sz w:val="21"/>
                <w:lang w:val="en-AU"/>
              </w:rPr>
              <w:t xml:space="preserve"> </w:t>
            </w:r>
            <w:r w:rsidRPr="00F83192">
              <w:rPr>
                <w:w w:val="105"/>
                <w:sz w:val="21"/>
                <w:lang w:val="en-AU"/>
              </w:rPr>
              <w:t>Mort</w:t>
            </w:r>
            <w:r w:rsidRPr="00F83192">
              <w:rPr>
                <w:spacing w:val="-4"/>
                <w:w w:val="105"/>
                <w:sz w:val="21"/>
                <w:lang w:val="en-AU"/>
              </w:rPr>
              <w:t xml:space="preserve"> </w:t>
            </w:r>
            <w:r w:rsidRPr="00F83192">
              <w:rPr>
                <w:w w:val="105"/>
                <w:sz w:val="21"/>
                <w:lang w:val="en-AU"/>
              </w:rPr>
              <w:t>Street, Canberra, ACT 2601.</w:t>
            </w:r>
          </w:p>
        </w:tc>
      </w:tr>
      <w:tr w:rsidR="00A43F4E" w:rsidRPr="00F83192" w14:paraId="10984D9B" w14:textId="77777777">
        <w:trPr>
          <w:trHeight w:val="494"/>
        </w:trPr>
        <w:tc>
          <w:tcPr>
            <w:tcW w:w="2212" w:type="dxa"/>
          </w:tcPr>
          <w:p w14:paraId="10984D99" w14:textId="77777777" w:rsidR="00A43F4E" w:rsidRPr="00F83192" w:rsidRDefault="00447280">
            <w:pPr>
              <w:pStyle w:val="TableParagraph"/>
              <w:spacing w:before="134"/>
              <w:ind w:left="119"/>
              <w:rPr>
                <w:b/>
                <w:sz w:val="21"/>
                <w:lang w:val="en-AU"/>
              </w:rPr>
            </w:pPr>
            <w:r w:rsidRPr="00F83192">
              <w:rPr>
                <w:b/>
                <w:sz w:val="21"/>
                <w:lang w:val="en-AU"/>
              </w:rPr>
              <w:t>Non-</w:t>
            </w:r>
            <w:r w:rsidRPr="00F83192">
              <w:rPr>
                <w:b/>
                <w:spacing w:val="-2"/>
                <w:sz w:val="21"/>
                <w:lang w:val="en-AU"/>
              </w:rPr>
              <w:t>Citizen</w:t>
            </w:r>
          </w:p>
        </w:tc>
        <w:tc>
          <w:tcPr>
            <w:tcW w:w="7025" w:type="dxa"/>
          </w:tcPr>
          <w:p w14:paraId="10984D9A" w14:textId="77777777" w:rsidR="00A43F4E" w:rsidRPr="00F83192" w:rsidRDefault="00447280">
            <w:pPr>
              <w:pStyle w:val="TableParagraph"/>
              <w:spacing w:before="139"/>
              <w:ind w:left="124"/>
              <w:rPr>
                <w:sz w:val="21"/>
                <w:lang w:val="en-AU"/>
              </w:rPr>
            </w:pPr>
            <w:r w:rsidRPr="00F83192">
              <w:rPr>
                <w:w w:val="105"/>
                <w:sz w:val="21"/>
                <w:lang w:val="en-AU"/>
              </w:rPr>
              <w:t>has</w:t>
            </w:r>
            <w:r w:rsidRPr="00F83192">
              <w:rPr>
                <w:spacing w:val="-5"/>
                <w:w w:val="105"/>
                <w:sz w:val="21"/>
                <w:lang w:val="en-AU"/>
              </w:rPr>
              <w:t xml:space="preserve"> </w:t>
            </w:r>
            <w:r w:rsidRPr="00F83192">
              <w:rPr>
                <w:w w:val="105"/>
                <w:sz w:val="21"/>
                <w:lang w:val="en-AU"/>
              </w:rPr>
              <w:t>the</w:t>
            </w:r>
            <w:r w:rsidRPr="00F83192">
              <w:rPr>
                <w:spacing w:val="-10"/>
                <w:w w:val="105"/>
                <w:sz w:val="21"/>
                <w:lang w:val="en-AU"/>
              </w:rPr>
              <w:t xml:space="preserve"> </w:t>
            </w:r>
            <w:r w:rsidRPr="00F83192">
              <w:rPr>
                <w:w w:val="105"/>
                <w:sz w:val="21"/>
                <w:lang w:val="en-AU"/>
              </w:rPr>
              <w:t>same</w:t>
            </w:r>
            <w:r w:rsidRPr="00F83192">
              <w:rPr>
                <w:spacing w:val="-1"/>
                <w:w w:val="105"/>
                <w:sz w:val="21"/>
                <w:lang w:val="en-AU"/>
              </w:rPr>
              <w:t xml:space="preserve"> </w:t>
            </w:r>
            <w:r w:rsidRPr="00F83192">
              <w:rPr>
                <w:w w:val="105"/>
                <w:sz w:val="21"/>
                <w:lang w:val="en-AU"/>
              </w:rPr>
              <w:t>meaning</w:t>
            </w:r>
            <w:r w:rsidRPr="00F83192">
              <w:rPr>
                <w:spacing w:val="6"/>
                <w:w w:val="105"/>
                <w:sz w:val="21"/>
                <w:lang w:val="en-AU"/>
              </w:rPr>
              <w:t xml:space="preserve"> </w:t>
            </w:r>
            <w:r w:rsidRPr="00F83192">
              <w:rPr>
                <w:w w:val="105"/>
                <w:sz w:val="21"/>
                <w:lang w:val="en-AU"/>
              </w:rPr>
              <w:t>as</w:t>
            </w:r>
            <w:r w:rsidRPr="00F83192">
              <w:rPr>
                <w:spacing w:val="-10"/>
                <w:w w:val="105"/>
                <w:sz w:val="21"/>
                <w:lang w:val="en-AU"/>
              </w:rPr>
              <w:t xml:space="preserve"> </w:t>
            </w:r>
            <w:r w:rsidRPr="00F83192">
              <w:rPr>
                <w:w w:val="105"/>
                <w:sz w:val="21"/>
                <w:lang w:val="en-AU"/>
              </w:rPr>
              <w:t>under</w:t>
            </w:r>
            <w:r w:rsidRPr="00F83192">
              <w:rPr>
                <w:spacing w:val="-3"/>
                <w:w w:val="105"/>
                <w:sz w:val="21"/>
                <w:lang w:val="en-AU"/>
              </w:rPr>
              <w:t xml:space="preserve"> </w:t>
            </w:r>
            <w:r w:rsidRPr="00F83192">
              <w:rPr>
                <w:w w:val="105"/>
                <w:sz w:val="21"/>
                <w:lang w:val="en-AU"/>
              </w:rPr>
              <w:t>the</w:t>
            </w:r>
            <w:r w:rsidRPr="00F83192">
              <w:rPr>
                <w:spacing w:val="-11"/>
                <w:w w:val="105"/>
                <w:sz w:val="21"/>
                <w:lang w:val="en-AU"/>
              </w:rPr>
              <w:t xml:space="preserve"> </w:t>
            </w:r>
            <w:r w:rsidRPr="00F83192">
              <w:rPr>
                <w:i/>
                <w:w w:val="105"/>
                <w:sz w:val="21"/>
                <w:lang w:val="en-AU"/>
              </w:rPr>
              <w:t>Migration</w:t>
            </w:r>
            <w:r w:rsidRPr="00F83192">
              <w:rPr>
                <w:i/>
                <w:spacing w:val="6"/>
                <w:w w:val="105"/>
                <w:sz w:val="21"/>
                <w:lang w:val="en-AU"/>
              </w:rPr>
              <w:t xml:space="preserve"> </w:t>
            </w:r>
            <w:r w:rsidRPr="00F83192">
              <w:rPr>
                <w:i/>
                <w:w w:val="105"/>
                <w:sz w:val="21"/>
                <w:lang w:val="en-AU"/>
              </w:rPr>
              <w:t>Act 1958</w:t>
            </w:r>
            <w:r w:rsidRPr="00F83192">
              <w:rPr>
                <w:i/>
                <w:spacing w:val="-8"/>
                <w:w w:val="105"/>
                <w:sz w:val="21"/>
                <w:lang w:val="en-AU"/>
              </w:rPr>
              <w:t xml:space="preserve"> </w:t>
            </w:r>
            <w:r w:rsidRPr="00F83192">
              <w:rPr>
                <w:spacing w:val="-2"/>
                <w:w w:val="105"/>
                <w:sz w:val="21"/>
                <w:lang w:val="en-AU"/>
              </w:rPr>
              <w:t>(Cth).</w:t>
            </w:r>
          </w:p>
        </w:tc>
      </w:tr>
      <w:tr w:rsidR="00A43F4E" w:rsidRPr="00F83192" w14:paraId="10984D9E" w14:textId="77777777">
        <w:trPr>
          <w:trHeight w:val="994"/>
        </w:trPr>
        <w:tc>
          <w:tcPr>
            <w:tcW w:w="2212" w:type="dxa"/>
          </w:tcPr>
          <w:p w14:paraId="10984D9C" w14:textId="77777777" w:rsidR="00A43F4E" w:rsidRPr="00F83192" w:rsidRDefault="00447280">
            <w:pPr>
              <w:pStyle w:val="TableParagraph"/>
              <w:spacing w:before="129"/>
              <w:ind w:left="120"/>
              <w:rPr>
                <w:b/>
                <w:sz w:val="21"/>
                <w:lang w:val="en-AU"/>
              </w:rPr>
            </w:pPr>
            <w:r w:rsidRPr="00F83192">
              <w:rPr>
                <w:b/>
                <w:spacing w:val="-2"/>
                <w:w w:val="105"/>
                <w:sz w:val="21"/>
                <w:lang w:val="en-AU"/>
              </w:rPr>
              <w:t>Ombudsman</w:t>
            </w:r>
          </w:p>
        </w:tc>
        <w:tc>
          <w:tcPr>
            <w:tcW w:w="7025" w:type="dxa"/>
          </w:tcPr>
          <w:p w14:paraId="10984D9D" w14:textId="77777777" w:rsidR="00A43F4E" w:rsidRPr="00F83192" w:rsidRDefault="00447280">
            <w:pPr>
              <w:pStyle w:val="TableParagraph"/>
              <w:spacing w:before="134" w:line="252" w:lineRule="auto"/>
              <w:ind w:left="124" w:right="125"/>
              <w:rPr>
                <w:sz w:val="21"/>
                <w:lang w:val="en-AU"/>
              </w:rPr>
            </w:pPr>
            <w:r w:rsidRPr="00F83192">
              <w:rPr>
                <w:w w:val="105"/>
                <w:sz w:val="21"/>
                <w:lang w:val="en-AU"/>
              </w:rPr>
              <w:t xml:space="preserve">the office established under the </w:t>
            </w:r>
            <w:r w:rsidRPr="00F83192">
              <w:rPr>
                <w:i/>
                <w:w w:val="105"/>
                <w:sz w:val="21"/>
                <w:lang w:val="en-AU"/>
              </w:rPr>
              <w:t xml:space="preserve">Ombudsman Act 1976 </w:t>
            </w:r>
            <w:r w:rsidRPr="00F83192">
              <w:rPr>
                <w:w w:val="105"/>
                <w:sz w:val="21"/>
                <w:lang w:val="en-AU"/>
              </w:rPr>
              <w:t>(Cth) and includes any</w:t>
            </w:r>
            <w:r w:rsidRPr="00F83192">
              <w:rPr>
                <w:spacing w:val="-5"/>
                <w:w w:val="105"/>
                <w:sz w:val="21"/>
                <w:lang w:val="en-AU"/>
              </w:rPr>
              <w:t xml:space="preserve"> </w:t>
            </w:r>
            <w:r w:rsidRPr="00F83192">
              <w:rPr>
                <w:w w:val="105"/>
                <w:sz w:val="21"/>
                <w:lang w:val="en-AU"/>
              </w:rPr>
              <w:t>other</w:t>
            </w:r>
            <w:r w:rsidRPr="00F83192">
              <w:rPr>
                <w:spacing w:val="-3"/>
                <w:w w:val="105"/>
                <w:sz w:val="21"/>
                <w:lang w:val="en-AU"/>
              </w:rPr>
              <w:t xml:space="preserve"> </w:t>
            </w:r>
            <w:r w:rsidRPr="00F83192">
              <w:rPr>
                <w:w w:val="105"/>
                <w:sz w:val="21"/>
                <w:lang w:val="en-AU"/>
              </w:rPr>
              <w:t>person</w:t>
            </w:r>
            <w:r w:rsidRPr="00F83192">
              <w:rPr>
                <w:spacing w:val="-2"/>
                <w:w w:val="105"/>
                <w:sz w:val="21"/>
                <w:lang w:val="en-AU"/>
              </w:rPr>
              <w:t xml:space="preserve"> </w:t>
            </w:r>
            <w:r w:rsidRPr="00F83192">
              <w:rPr>
                <w:w w:val="105"/>
                <w:sz w:val="21"/>
                <w:lang w:val="en-AU"/>
              </w:rPr>
              <w:t>that</w:t>
            </w:r>
            <w:r w:rsidRPr="00F83192">
              <w:rPr>
                <w:spacing w:val="-10"/>
                <w:w w:val="105"/>
                <w:sz w:val="21"/>
                <w:lang w:val="en-AU"/>
              </w:rPr>
              <w:t xml:space="preserve"> </w:t>
            </w:r>
            <w:r w:rsidRPr="00F83192">
              <w:rPr>
                <w:w w:val="105"/>
                <w:sz w:val="21"/>
                <w:lang w:val="en-AU"/>
              </w:rPr>
              <w:t>may,</w:t>
            </w:r>
            <w:r w:rsidRPr="00F83192">
              <w:rPr>
                <w:spacing w:val="-7"/>
                <w:w w:val="105"/>
                <w:sz w:val="21"/>
                <w:lang w:val="en-AU"/>
              </w:rPr>
              <w:t xml:space="preserve"> </w:t>
            </w:r>
            <w:r w:rsidRPr="00F83192">
              <w:rPr>
                <w:w w:val="105"/>
                <w:sz w:val="21"/>
                <w:lang w:val="en-AU"/>
              </w:rPr>
              <w:t>from</w:t>
            </w:r>
            <w:r w:rsidRPr="00F83192">
              <w:rPr>
                <w:spacing w:val="-7"/>
                <w:w w:val="105"/>
                <w:sz w:val="21"/>
                <w:lang w:val="en-AU"/>
              </w:rPr>
              <w:t xml:space="preserve"> </w:t>
            </w:r>
            <w:r w:rsidRPr="00F83192">
              <w:rPr>
                <w:w w:val="105"/>
                <w:sz w:val="21"/>
                <w:lang w:val="en-AU"/>
              </w:rPr>
              <w:t>time</w:t>
            </w:r>
            <w:r w:rsidRPr="00F83192">
              <w:rPr>
                <w:spacing w:val="-7"/>
                <w:w w:val="105"/>
                <w:sz w:val="21"/>
                <w:lang w:val="en-AU"/>
              </w:rPr>
              <w:t xml:space="preserve"> </w:t>
            </w:r>
            <w:r w:rsidRPr="00F83192">
              <w:rPr>
                <w:w w:val="105"/>
                <w:sz w:val="21"/>
                <w:lang w:val="en-AU"/>
              </w:rPr>
              <w:t>to</w:t>
            </w:r>
            <w:r w:rsidRPr="00F83192">
              <w:rPr>
                <w:spacing w:val="-5"/>
                <w:w w:val="105"/>
                <w:sz w:val="21"/>
                <w:lang w:val="en-AU"/>
              </w:rPr>
              <w:t xml:space="preserve"> </w:t>
            </w:r>
            <w:r w:rsidRPr="00F83192">
              <w:rPr>
                <w:w w:val="105"/>
                <w:sz w:val="21"/>
                <w:lang w:val="en-AU"/>
              </w:rPr>
              <w:t>time,</w:t>
            </w:r>
            <w:r w:rsidRPr="00F83192">
              <w:rPr>
                <w:spacing w:val="-1"/>
                <w:w w:val="105"/>
                <w:sz w:val="21"/>
                <w:lang w:val="en-AU"/>
              </w:rPr>
              <w:t xml:space="preserve"> </w:t>
            </w:r>
            <w:r w:rsidRPr="00F83192">
              <w:rPr>
                <w:w w:val="105"/>
                <w:sz w:val="21"/>
                <w:lang w:val="en-AU"/>
              </w:rPr>
              <w:t>perform</w:t>
            </w:r>
            <w:r w:rsidRPr="00F83192">
              <w:rPr>
                <w:spacing w:val="-3"/>
                <w:w w:val="105"/>
                <w:sz w:val="21"/>
                <w:lang w:val="en-AU"/>
              </w:rPr>
              <w:t xml:space="preserve"> </w:t>
            </w:r>
            <w:r w:rsidRPr="00F83192">
              <w:rPr>
                <w:w w:val="105"/>
                <w:sz w:val="21"/>
                <w:lang w:val="en-AU"/>
              </w:rPr>
              <w:t>the functions of that office.</w:t>
            </w:r>
          </w:p>
        </w:tc>
      </w:tr>
      <w:tr w:rsidR="00A43F4E" w:rsidRPr="00F83192" w14:paraId="10984DA3" w14:textId="77777777">
        <w:trPr>
          <w:trHeight w:val="2253"/>
        </w:trPr>
        <w:tc>
          <w:tcPr>
            <w:tcW w:w="2212" w:type="dxa"/>
          </w:tcPr>
          <w:p w14:paraId="10984D9F" w14:textId="77777777" w:rsidR="00A43F4E" w:rsidRPr="00F83192" w:rsidRDefault="00447280">
            <w:pPr>
              <w:pStyle w:val="TableParagraph"/>
              <w:spacing w:before="139" w:line="252" w:lineRule="auto"/>
              <w:ind w:left="118" w:hanging="3"/>
              <w:rPr>
                <w:b/>
                <w:sz w:val="21"/>
                <w:lang w:val="en-AU"/>
              </w:rPr>
            </w:pPr>
            <w:r w:rsidRPr="00F83192">
              <w:rPr>
                <w:b/>
                <w:spacing w:val="-2"/>
                <w:w w:val="105"/>
                <w:sz w:val="21"/>
                <w:lang w:val="en-AU"/>
              </w:rPr>
              <w:t>Open</w:t>
            </w:r>
            <w:r w:rsidRPr="00F83192">
              <w:rPr>
                <w:b/>
                <w:spacing w:val="-14"/>
                <w:w w:val="105"/>
                <w:sz w:val="21"/>
                <w:lang w:val="en-AU"/>
              </w:rPr>
              <w:t xml:space="preserve"> </w:t>
            </w:r>
            <w:r w:rsidRPr="00F83192">
              <w:rPr>
                <w:b/>
                <w:spacing w:val="-2"/>
                <w:w w:val="105"/>
                <w:sz w:val="21"/>
                <w:lang w:val="en-AU"/>
              </w:rPr>
              <w:t>Access Licence</w:t>
            </w:r>
          </w:p>
        </w:tc>
        <w:tc>
          <w:tcPr>
            <w:tcW w:w="7025" w:type="dxa"/>
          </w:tcPr>
          <w:p w14:paraId="10984DA0" w14:textId="77777777" w:rsidR="00A43F4E" w:rsidRPr="00F83192" w:rsidRDefault="00447280">
            <w:pPr>
              <w:pStyle w:val="TableParagraph"/>
              <w:spacing w:before="144"/>
              <w:ind w:left="121"/>
              <w:rPr>
                <w:sz w:val="21"/>
                <w:lang w:val="en-AU"/>
              </w:rPr>
            </w:pPr>
            <w:r w:rsidRPr="00F83192">
              <w:rPr>
                <w:w w:val="105"/>
                <w:sz w:val="21"/>
                <w:lang w:val="en-AU"/>
              </w:rPr>
              <w:t>a</w:t>
            </w:r>
            <w:r w:rsidRPr="00F83192">
              <w:rPr>
                <w:spacing w:val="-3"/>
                <w:w w:val="105"/>
                <w:sz w:val="21"/>
                <w:lang w:val="en-AU"/>
              </w:rPr>
              <w:t xml:space="preserve"> </w:t>
            </w:r>
            <w:r w:rsidRPr="00F83192">
              <w:rPr>
                <w:w w:val="105"/>
                <w:sz w:val="21"/>
                <w:lang w:val="en-AU"/>
              </w:rPr>
              <w:t>licence</w:t>
            </w:r>
            <w:r w:rsidRPr="00F83192">
              <w:rPr>
                <w:spacing w:val="2"/>
                <w:w w:val="105"/>
                <w:sz w:val="21"/>
                <w:lang w:val="en-AU"/>
              </w:rPr>
              <w:t xml:space="preserve"> </w:t>
            </w:r>
            <w:r w:rsidRPr="00F83192">
              <w:rPr>
                <w:w w:val="105"/>
                <w:sz w:val="21"/>
                <w:lang w:val="en-AU"/>
              </w:rPr>
              <w:t>to</w:t>
            </w:r>
            <w:r w:rsidRPr="00F83192">
              <w:rPr>
                <w:spacing w:val="-9"/>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public</w:t>
            </w:r>
            <w:r w:rsidRPr="00F83192">
              <w:rPr>
                <w:spacing w:val="1"/>
                <w:w w:val="105"/>
                <w:sz w:val="21"/>
                <w:lang w:val="en-AU"/>
              </w:rPr>
              <w:t xml:space="preserve"> </w:t>
            </w:r>
            <w:r w:rsidRPr="00F83192">
              <w:rPr>
                <w:w w:val="105"/>
                <w:sz w:val="21"/>
                <w:lang w:val="en-AU"/>
              </w:rPr>
              <w:t>on</w:t>
            </w:r>
            <w:r w:rsidRPr="00F83192">
              <w:rPr>
                <w:spacing w:val="-5"/>
                <w:w w:val="105"/>
                <w:sz w:val="21"/>
                <w:lang w:val="en-AU"/>
              </w:rPr>
              <w:t xml:space="preserve"> </w:t>
            </w:r>
            <w:r w:rsidRPr="00F83192">
              <w:rPr>
                <w:w w:val="105"/>
                <w:sz w:val="21"/>
                <w:lang w:val="en-AU"/>
              </w:rPr>
              <w:t>broad</w:t>
            </w:r>
            <w:r w:rsidRPr="00F83192">
              <w:rPr>
                <w:spacing w:val="-2"/>
                <w:w w:val="105"/>
                <w:sz w:val="21"/>
                <w:lang w:val="en-AU"/>
              </w:rPr>
              <w:t xml:space="preserve"> </w:t>
            </w:r>
            <w:r w:rsidRPr="00F83192">
              <w:rPr>
                <w:w w:val="105"/>
                <w:sz w:val="21"/>
                <w:lang w:val="en-AU"/>
              </w:rPr>
              <w:t>open</w:t>
            </w:r>
            <w:r w:rsidRPr="00F83192">
              <w:rPr>
                <w:spacing w:val="-2"/>
                <w:w w:val="105"/>
                <w:sz w:val="21"/>
                <w:lang w:val="en-AU"/>
              </w:rPr>
              <w:t xml:space="preserve"> </w:t>
            </w:r>
            <w:r w:rsidRPr="00F83192">
              <w:rPr>
                <w:w w:val="105"/>
                <w:sz w:val="21"/>
                <w:lang w:val="en-AU"/>
              </w:rPr>
              <w:t>access</w:t>
            </w:r>
            <w:r w:rsidRPr="00F83192">
              <w:rPr>
                <w:spacing w:val="-3"/>
                <w:w w:val="105"/>
                <w:sz w:val="21"/>
                <w:lang w:val="en-AU"/>
              </w:rPr>
              <w:t xml:space="preserve"> </w:t>
            </w:r>
            <w:r w:rsidRPr="00F83192">
              <w:rPr>
                <w:w w:val="105"/>
                <w:sz w:val="21"/>
                <w:lang w:val="en-AU"/>
              </w:rPr>
              <w:t xml:space="preserve">terms </w:t>
            </w:r>
            <w:r w:rsidRPr="00F83192">
              <w:rPr>
                <w:spacing w:val="-2"/>
                <w:w w:val="105"/>
                <w:sz w:val="21"/>
                <w:lang w:val="en-AU"/>
              </w:rPr>
              <w:t>that:</w:t>
            </w:r>
          </w:p>
          <w:p w14:paraId="10984DA1" w14:textId="77777777" w:rsidR="00A43F4E" w:rsidRPr="00F83192" w:rsidRDefault="00447280">
            <w:pPr>
              <w:pStyle w:val="TableParagraph"/>
              <w:numPr>
                <w:ilvl w:val="0"/>
                <w:numId w:val="74"/>
              </w:numPr>
              <w:tabs>
                <w:tab w:val="left" w:pos="803"/>
              </w:tabs>
              <w:spacing w:before="128" w:line="249" w:lineRule="auto"/>
              <w:ind w:right="423" w:hanging="682"/>
              <w:jc w:val="both"/>
              <w:rPr>
                <w:sz w:val="21"/>
                <w:lang w:val="en-AU"/>
              </w:rPr>
            </w:pPr>
            <w:r w:rsidRPr="00F83192">
              <w:rPr>
                <w:w w:val="105"/>
                <w:sz w:val="21"/>
                <w:lang w:val="en-AU"/>
              </w:rPr>
              <w:t>allows any</w:t>
            </w:r>
            <w:r w:rsidRPr="00F83192">
              <w:rPr>
                <w:spacing w:val="-7"/>
                <w:w w:val="105"/>
                <w:sz w:val="21"/>
                <w:lang w:val="en-AU"/>
              </w:rPr>
              <w:t xml:space="preserve"> </w:t>
            </w:r>
            <w:r w:rsidRPr="00F83192">
              <w:rPr>
                <w:w w:val="105"/>
                <w:sz w:val="21"/>
                <w:lang w:val="en-AU"/>
              </w:rPr>
              <w:t>member of</w:t>
            </w:r>
            <w:r w:rsidRPr="00F83192">
              <w:rPr>
                <w:spacing w:val="-6"/>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public to</w:t>
            </w:r>
            <w:r w:rsidRPr="00F83192">
              <w:rPr>
                <w:spacing w:val="-7"/>
                <w:w w:val="105"/>
                <w:sz w:val="21"/>
                <w:lang w:val="en-AU"/>
              </w:rPr>
              <w:t xml:space="preserve"> </w:t>
            </w:r>
            <w:r w:rsidRPr="00F83192">
              <w:rPr>
                <w:w w:val="105"/>
                <w:sz w:val="21"/>
                <w:lang w:val="en-AU"/>
              </w:rPr>
              <w:t>perform a</w:t>
            </w:r>
            <w:r w:rsidRPr="00F83192">
              <w:rPr>
                <w:spacing w:val="-11"/>
                <w:w w:val="105"/>
                <w:sz w:val="21"/>
                <w:lang w:val="en-AU"/>
              </w:rPr>
              <w:t xml:space="preserve"> </w:t>
            </w:r>
            <w:r w:rsidRPr="00F83192">
              <w:rPr>
                <w:w w:val="105"/>
                <w:sz w:val="21"/>
                <w:lang w:val="en-AU"/>
              </w:rPr>
              <w:t>wide</w:t>
            </w:r>
            <w:r w:rsidRPr="00F83192">
              <w:rPr>
                <w:spacing w:val="-5"/>
                <w:w w:val="105"/>
                <w:sz w:val="21"/>
                <w:lang w:val="en-AU"/>
              </w:rPr>
              <w:t xml:space="preserve"> </w:t>
            </w:r>
            <w:r w:rsidRPr="00F83192">
              <w:rPr>
                <w:w w:val="105"/>
                <w:sz w:val="21"/>
                <w:lang w:val="en-AU"/>
              </w:rPr>
              <w:t>range</w:t>
            </w:r>
            <w:r w:rsidRPr="00F83192">
              <w:rPr>
                <w:spacing w:val="-7"/>
                <w:w w:val="105"/>
                <w:sz w:val="21"/>
                <w:lang w:val="en-AU"/>
              </w:rPr>
              <w:t xml:space="preserve"> </w:t>
            </w:r>
            <w:r w:rsidRPr="00F83192">
              <w:rPr>
                <w:w w:val="105"/>
                <w:sz w:val="21"/>
                <w:lang w:val="en-AU"/>
              </w:rPr>
              <w:t>of acts in</w:t>
            </w:r>
            <w:r w:rsidRPr="00F83192">
              <w:rPr>
                <w:spacing w:val="-12"/>
                <w:w w:val="105"/>
                <w:sz w:val="21"/>
                <w:lang w:val="en-AU"/>
              </w:rPr>
              <w:t xml:space="preserve"> </w:t>
            </w:r>
            <w:r w:rsidRPr="00F83192">
              <w:rPr>
                <w:w w:val="105"/>
                <w:sz w:val="21"/>
                <w:lang w:val="en-AU"/>
              </w:rPr>
              <w:t>respect of</w:t>
            </w:r>
            <w:r w:rsidRPr="00F83192">
              <w:rPr>
                <w:spacing w:val="-6"/>
                <w:w w:val="105"/>
                <w:sz w:val="21"/>
                <w:lang w:val="en-AU"/>
              </w:rPr>
              <w:t xml:space="preserve"> </w:t>
            </w:r>
            <w:r w:rsidRPr="00F83192">
              <w:rPr>
                <w:w w:val="105"/>
                <w:sz w:val="21"/>
                <w:lang w:val="en-AU"/>
              </w:rPr>
              <w:t>the</w:t>
            </w:r>
            <w:r w:rsidRPr="00F83192">
              <w:rPr>
                <w:spacing w:val="-2"/>
                <w:w w:val="105"/>
                <w:sz w:val="21"/>
                <w:lang w:val="en-AU"/>
              </w:rPr>
              <w:t xml:space="preserve"> </w:t>
            </w:r>
            <w:r w:rsidRPr="00F83192">
              <w:rPr>
                <w:w w:val="105"/>
                <w:sz w:val="21"/>
                <w:lang w:val="en-AU"/>
              </w:rPr>
              <w:t>Agreement Material subject</w:t>
            </w:r>
            <w:r w:rsidRPr="00F83192">
              <w:rPr>
                <w:spacing w:val="-3"/>
                <w:w w:val="105"/>
                <w:sz w:val="21"/>
                <w:lang w:val="en-AU"/>
              </w:rPr>
              <w:t xml:space="preserve"> </w:t>
            </w:r>
            <w:r w:rsidRPr="00F83192">
              <w:rPr>
                <w:w w:val="105"/>
                <w:sz w:val="21"/>
                <w:lang w:val="en-AU"/>
              </w:rPr>
              <w:t>to</w:t>
            </w:r>
            <w:r w:rsidRPr="00F83192">
              <w:rPr>
                <w:spacing w:val="-3"/>
                <w:w w:val="105"/>
                <w:sz w:val="21"/>
                <w:lang w:val="en-AU"/>
              </w:rPr>
              <w:t xml:space="preserve"> </w:t>
            </w:r>
            <w:r w:rsidRPr="00F83192">
              <w:rPr>
                <w:w w:val="105"/>
                <w:sz w:val="21"/>
                <w:lang w:val="en-AU"/>
              </w:rPr>
              <w:t>certain restrictions; and</w:t>
            </w:r>
          </w:p>
          <w:p w14:paraId="10984DA2" w14:textId="77777777" w:rsidR="00A43F4E" w:rsidRPr="00F83192" w:rsidRDefault="00447280">
            <w:pPr>
              <w:pStyle w:val="TableParagraph"/>
              <w:numPr>
                <w:ilvl w:val="0"/>
                <w:numId w:val="74"/>
              </w:numPr>
              <w:tabs>
                <w:tab w:val="left" w:pos="802"/>
              </w:tabs>
              <w:spacing w:before="126" w:line="249" w:lineRule="auto"/>
              <w:ind w:left="802" w:right="498" w:hanging="682"/>
              <w:rPr>
                <w:sz w:val="21"/>
                <w:lang w:val="en-AU"/>
              </w:rPr>
            </w:pPr>
            <w:r w:rsidRPr="00F83192">
              <w:rPr>
                <w:w w:val="105"/>
                <w:sz w:val="21"/>
                <w:lang w:val="en-AU"/>
              </w:rPr>
              <w:t>includes</w:t>
            </w:r>
            <w:r w:rsidRPr="00F83192">
              <w:rPr>
                <w:spacing w:val="-2"/>
                <w:w w:val="105"/>
                <w:sz w:val="21"/>
                <w:lang w:val="en-AU"/>
              </w:rPr>
              <w:t xml:space="preserve"> </w:t>
            </w:r>
            <w:r w:rsidRPr="00F83192">
              <w:rPr>
                <w:w w:val="105"/>
                <w:sz w:val="21"/>
                <w:lang w:val="en-AU"/>
              </w:rPr>
              <w:t>any</w:t>
            </w:r>
            <w:r w:rsidRPr="00F83192">
              <w:rPr>
                <w:spacing w:val="-9"/>
                <w:w w:val="105"/>
                <w:sz w:val="21"/>
                <w:lang w:val="en-AU"/>
              </w:rPr>
              <w:t xml:space="preserve"> </w:t>
            </w:r>
            <w:r w:rsidRPr="00F83192">
              <w:rPr>
                <w:w w:val="105"/>
                <w:sz w:val="21"/>
                <w:lang w:val="en-AU"/>
              </w:rPr>
              <w:t>Commonwealth</w:t>
            </w:r>
            <w:r w:rsidRPr="00F83192">
              <w:rPr>
                <w:spacing w:val="12"/>
                <w:w w:val="105"/>
                <w:sz w:val="21"/>
                <w:lang w:val="en-AU"/>
              </w:rPr>
              <w:t xml:space="preserve"> </w:t>
            </w:r>
            <w:r w:rsidRPr="00F83192">
              <w:rPr>
                <w:w w:val="105"/>
                <w:sz w:val="21"/>
                <w:lang w:val="en-AU"/>
              </w:rPr>
              <w:t>open</w:t>
            </w:r>
            <w:r w:rsidRPr="00F83192">
              <w:rPr>
                <w:spacing w:val="-14"/>
                <w:w w:val="105"/>
                <w:sz w:val="21"/>
                <w:lang w:val="en-AU"/>
              </w:rPr>
              <w:t xml:space="preserve"> </w:t>
            </w:r>
            <w:r w:rsidRPr="00F83192">
              <w:rPr>
                <w:w w:val="105"/>
                <w:sz w:val="21"/>
                <w:lang w:val="en-AU"/>
              </w:rPr>
              <w:t>access</w:t>
            </w:r>
            <w:r w:rsidRPr="00F83192">
              <w:rPr>
                <w:spacing w:val="-7"/>
                <w:w w:val="105"/>
                <w:sz w:val="21"/>
                <w:lang w:val="en-AU"/>
              </w:rPr>
              <w:t xml:space="preserve"> </w:t>
            </w:r>
            <w:r w:rsidRPr="00F83192">
              <w:rPr>
                <w:w w:val="105"/>
                <w:sz w:val="21"/>
                <w:lang w:val="en-AU"/>
              </w:rPr>
              <w:t>licence</w:t>
            </w:r>
            <w:r w:rsidRPr="00F83192">
              <w:rPr>
                <w:spacing w:val="-7"/>
                <w:w w:val="105"/>
                <w:sz w:val="21"/>
                <w:lang w:val="en-AU"/>
              </w:rPr>
              <w:t xml:space="preserve"> </w:t>
            </w:r>
            <w:r w:rsidRPr="00F83192">
              <w:rPr>
                <w:w w:val="105"/>
                <w:sz w:val="21"/>
                <w:lang w:val="en-AU"/>
              </w:rPr>
              <w:t>and</w:t>
            </w:r>
            <w:r w:rsidRPr="00F83192">
              <w:rPr>
                <w:spacing w:val="-13"/>
                <w:w w:val="105"/>
                <w:sz w:val="21"/>
                <w:lang w:val="en-AU"/>
              </w:rPr>
              <w:t xml:space="preserve"> </w:t>
            </w:r>
            <w:r w:rsidRPr="00F83192">
              <w:rPr>
                <w:w w:val="105"/>
                <w:sz w:val="21"/>
                <w:lang w:val="en-AU"/>
              </w:rPr>
              <w:t xml:space="preserve">any creative commons attribution licence (see </w:t>
            </w:r>
            <w:hyperlink r:id="rId15">
              <w:r w:rsidRPr="00F83192">
                <w:rPr>
                  <w:spacing w:val="-2"/>
                  <w:w w:val="105"/>
                  <w:sz w:val="21"/>
                  <w:lang w:val="en-AU"/>
                </w:rPr>
                <w:t>http://creativecommons.org.au).</w:t>
              </w:r>
            </w:hyperlink>
          </w:p>
        </w:tc>
      </w:tr>
      <w:tr w:rsidR="00A43F4E" w:rsidRPr="00F83192" w14:paraId="10984DA6" w14:textId="77777777">
        <w:trPr>
          <w:trHeight w:val="494"/>
        </w:trPr>
        <w:tc>
          <w:tcPr>
            <w:tcW w:w="2212" w:type="dxa"/>
          </w:tcPr>
          <w:p w14:paraId="10984DA4" w14:textId="77777777" w:rsidR="00A43F4E" w:rsidRPr="00F83192" w:rsidRDefault="00447280">
            <w:pPr>
              <w:pStyle w:val="TableParagraph"/>
              <w:spacing w:before="139"/>
              <w:ind w:left="120"/>
              <w:rPr>
                <w:b/>
                <w:sz w:val="21"/>
                <w:lang w:val="en-AU"/>
              </w:rPr>
            </w:pPr>
            <w:r w:rsidRPr="00F83192">
              <w:rPr>
                <w:b/>
                <w:spacing w:val="-2"/>
                <w:w w:val="105"/>
                <w:sz w:val="21"/>
                <w:lang w:val="en-AU"/>
              </w:rPr>
              <w:t>Overseas</w:t>
            </w:r>
            <w:r w:rsidRPr="00F83192">
              <w:rPr>
                <w:b/>
                <w:w w:val="105"/>
                <w:sz w:val="21"/>
                <w:lang w:val="en-AU"/>
              </w:rPr>
              <w:t xml:space="preserve"> </w:t>
            </w:r>
            <w:r w:rsidRPr="00F83192">
              <w:rPr>
                <w:b/>
                <w:spacing w:val="-4"/>
                <w:w w:val="105"/>
                <w:sz w:val="21"/>
                <w:lang w:val="en-AU"/>
              </w:rPr>
              <w:t>Vote</w:t>
            </w:r>
          </w:p>
        </w:tc>
        <w:tc>
          <w:tcPr>
            <w:tcW w:w="7025" w:type="dxa"/>
          </w:tcPr>
          <w:p w14:paraId="10984DA5" w14:textId="77777777" w:rsidR="00A43F4E" w:rsidRPr="00F83192" w:rsidRDefault="00447280">
            <w:pPr>
              <w:pStyle w:val="TableParagraph"/>
              <w:spacing w:before="139"/>
              <w:ind w:left="121"/>
              <w:rPr>
                <w:sz w:val="21"/>
                <w:lang w:val="en-AU"/>
              </w:rPr>
            </w:pPr>
            <w:r w:rsidRPr="00F83192">
              <w:rPr>
                <w:w w:val="105"/>
                <w:sz w:val="21"/>
                <w:lang w:val="en-AU"/>
              </w:rPr>
              <w:t>a</w:t>
            </w:r>
            <w:r w:rsidRPr="00F83192">
              <w:rPr>
                <w:spacing w:val="-8"/>
                <w:w w:val="105"/>
                <w:sz w:val="21"/>
                <w:lang w:val="en-AU"/>
              </w:rPr>
              <w:t xml:space="preserve"> </w:t>
            </w:r>
            <w:r w:rsidRPr="00F83192">
              <w:rPr>
                <w:w w:val="105"/>
                <w:sz w:val="21"/>
                <w:lang w:val="en-AU"/>
              </w:rPr>
              <w:t>Declaration</w:t>
            </w:r>
            <w:r w:rsidRPr="00F83192">
              <w:rPr>
                <w:spacing w:val="7"/>
                <w:w w:val="105"/>
                <w:sz w:val="21"/>
                <w:lang w:val="en-AU"/>
              </w:rPr>
              <w:t xml:space="preserve"> </w:t>
            </w:r>
            <w:r w:rsidRPr="00F83192">
              <w:rPr>
                <w:w w:val="105"/>
                <w:sz w:val="21"/>
                <w:lang w:val="en-AU"/>
              </w:rPr>
              <w:t>Vote</w:t>
            </w:r>
            <w:r w:rsidRPr="00F83192">
              <w:rPr>
                <w:spacing w:val="-6"/>
                <w:w w:val="105"/>
                <w:sz w:val="21"/>
                <w:lang w:val="en-AU"/>
              </w:rPr>
              <w:t xml:space="preserve"> </w:t>
            </w:r>
            <w:r w:rsidRPr="00F83192">
              <w:rPr>
                <w:w w:val="105"/>
                <w:sz w:val="21"/>
                <w:lang w:val="en-AU"/>
              </w:rPr>
              <w:t>from</w:t>
            </w:r>
            <w:r w:rsidRPr="00F83192">
              <w:rPr>
                <w:spacing w:val="-3"/>
                <w:w w:val="105"/>
                <w:sz w:val="21"/>
                <w:lang w:val="en-AU"/>
              </w:rPr>
              <w:t xml:space="preserve"> </w:t>
            </w:r>
            <w:r w:rsidRPr="00F83192">
              <w:rPr>
                <w:w w:val="105"/>
                <w:sz w:val="21"/>
                <w:lang w:val="en-AU"/>
              </w:rPr>
              <w:t>a</w:t>
            </w:r>
            <w:r w:rsidRPr="00F83192">
              <w:rPr>
                <w:spacing w:val="-10"/>
                <w:w w:val="105"/>
                <w:sz w:val="21"/>
                <w:lang w:val="en-AU"/>
              </w:rPr>
              <w:t xml:space="preserve"> </w:t>
            </w:r>
            <w:r w:rsidRPr="00F83192">
              <w:rPr>
                <w:w w:val="105"/>
                <w:sz w:val="21"/>
                <w:lang w:val="en-AU"/>
              </w:rPr>
              <w:t>person</w:t>
            </w:r>
            <w:r w:rsidRPr="00F83192">
              <w:rPr>
                <w:spacing w:val="-1"/>
                <w:w w:val="105"/>
                <w:sz w:val="21"/>
                <w:lang w:val="en-AU"/>
              </w:rPr>
              <w:t xml:space="preserve"> </w:t>
            </w:r>
            <w:r w:rsidRPr="00F83192">
              <w:rPr>
                <w:w w:val="105"/>
                <w:sz w:val="21"/>
                <w:lang w:val="en-AU"/>
              </w:rPr>
              <w:t>who is</w:t>
            </w:r>
            <w:r w:rsidRPr="00F83192">
              <w:rPr>
                <w:spacing w:val="-1"/>
                <w:w w:val="105"/>
                <w:sz w:val="21"/>
                <w:lang w:val="en-AU"/>
              </w:rPr>
              <w:t xml:space="preserve"> </w:t>
            </w:r>
            <w:r w:rsidRPr="00F83192">
              <w:rPr>
                <w:spacing w:val="-2"/>
                <w:w w:val="105"/>
                <w:sz w:val="21"/>
                <w:lang w:val="en-AU"/>
              </w:rPr>
              <w:t>overseas.</w:t>
            </w:r>
          </w:p>
        </w:tc>
      </w:tr>
      <w:tr w:rsidR="00A43F4E" w:rsidRPr="00F83192" w14:paraId="10984DA9" w14:textId="77777777">
        <w:trPr>
          <w:trHeight w:val="744"/>
        </w:trPr>
        <w:tc>
          <w:tcPr>
            <w:tcW w:w="2212" w:type="dxa"/>
          </w:tcPr>
          <w:p w14:paraId="10984DA7" w14:textId="77777777" w:rsidR="00A43F4E" w:rsidRPr="00F83192" w:rsidRDefault="00447280">
            <w:pPr>
              <w:pStyle w:val="TableParagraph"/>
              <w:spacing w:before="134" w:line="252" w:lineRule="auto"/>
              <w:ind w:left="110" w:right="881" w:firstLine="3"/>
              <w:rPr>
                <w:b/>
                <w:sz w:val="21"/>
                <w:lang w:val="en-AU"/>
              </w:rPr>
            </w:pPr>
            <w:r w:rsidRPr="00F83192">
              <w:rPr>
                <w:b/>
                <w:spacing w:val="-2"/>
                <w:w w:val="105"/>
                <w:sz w:val="21"/>
                <w:lang w:val="en-AU"/>
              </w:rPr>
              <w:t>Personal Information</w:t>
            </w:r>
          </w:p>
        </w:tc>
        <w:tc>
          <w:tcPr>
            <w:tcW w:w="7025" w:type="dxa"/>
          </w:tcPr>
          <w:p w14:paraId="10984DA8" w14:textId="77777777" w:rsidR="00A43F4E" w:rsidRPr="00F83192" w:rsidRDefault="00447280">
            <w:pPr>
              <w:pStyle w:val="TableParagraph"/>
              <w:spacing w:before="134"/>
              <w:ind w:left="115"/>
              <w:rPr>
                <w:sz w:val="21"/>
                <w:lang w:val="en-AU"/>
              </w:rPr>
            </w:pPr>
            <w:r w:rsidRPr="00F83192">
              <w:rPr>
                <w:w w:val="105"/>
                <w:sz w:val="21"/>
                <w:lang w:val="en-AU"/>
              </w:rPr>
              <w:t>has</w:t>
            </w:r>
            <w:r w:rsidRPr="00F83192">
              <w:rPr>
                <w:spacing w:val="-2"/>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meaning given</w:t>
            </w:r>
            <w:r w:rsidRPr="00F83192">
              <w:rPr>
                <w:spacing w:val="-1"/>
                <w:w w:val="105"/>
                <w:sz w:val="21"/>
                <w:lang w:val="en-AU"/>
              </w:rPr>
              <w:t xml:space="preserve"> </w:t>
            </w:r>
            <w:r w:rsidRPr="00F83192">
              <w:rPr>
                <w:w w:val="105"/>
                <w:sz w:val="21"/>
                <w:lang w:val="en-AU"/>
              </w:rPr>
              <w:t>in</w:t>
            </w:r>
            <w:r w:rsidRPr="00F83192">
              <w:rPr>
                <w:spacing w:val="-9"/>
                <w:w w:val="105"/>
                <w:sz w:val="21"/>
                <w:lang w:val="en-AU"/>
              </w:rPr>
              <w:t xml:space="preserve"> </w:t>
            </w:r>
            <w:r w:rsidRPr="00F83192">
              <w:rPr>
                <w:w w:val="105"/>
                <w:sz w:val="21"/>
                <w:lang w:val="en-AU"/>
              </w:rPr>
              <w:t>section</w:t>
            </w:r>
            <w:r w:rsidRPr="00F83192">
              <w:rPr>
                <w:spacing w:val="-3"/>
                <w:w w:val="105"/>
                <w:sz w:val="21"/>
                <w:lang w:val="en-AU"/>
              </w:rPr>
              <w:t xml:space="preserve"> </w:t>
            </w:r>
            <w:r w:rsidRPr="00F83192">
              <w:rPr>
                <w:w w:val="105"/>
                <w:sz w:val="21"/>
                <w:lang w:val="en-AU"/>
              </w:rPr>
              <w:t>6 of</w:t>
            </w:r>
            <w:r w:rsidRPr="00F83192">
              <w:rPr>
                <w:spacing w:val="-11"/>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Privacy</w:t>
            </w:r>
            <w:r w:rsidRPr="00F83192">
              <w:rPr>
                <w:spacing w:val="6"/>
                <w:w w:val="105"/>
                <w:sz w:val="21"/>
                <w:lang w:val="en-AU"/>
              </w:rPr>
              <w:t xml:space="preserve"> </w:t>
            </w:r>
            <w:r w:rsidRPr="00F83192">
              <w:rPr>
                <w:spacing w:val="-4"/>
                <w:w w:val="105"/>
                <w:sz w:val="21"/>
                <w:lang w:val="en-AU"/>
              </w:rPr>
              <w:t>Act.</w:t>
            </w:r>
          </w:p>
        </w:tc>
      </w:tr>
      <w:tr w:rsidR="00A43F4E" w:rsidRPr="00F83192" w14:paraId="10984DAC" w14:textId="77777777">
        <w:trPr>
          <w:trHeight w:val="999"/>
        </w:trPr>
        <w:tc>
          <w:tcPr>
            <w:tcW w:w="2212" w:type="dxa"/>
          </w:tcPr>
          <w:p w14:paraId="10984DAA" w14:textId="77777777" w:rsidR="00A43F4E" w:rsidRPr="00F83192" w:rsidRDefault="00447280">
            <w:pPr>
              <w:pStyle w:val="TableParagraph"/>
              <w:spacing w:before="134"/>
              <w:ind w:left="114"/>
              <w:rPr>
                <w:b/>
                <w:sz w:val="21"/>
                <w:lang w:val="en-AU"/>
              </w:rPr>
            </w:pPr>
            <w:r w:rsidRPr="00F83192">
              <w:rPr>
                <w:b/>
                <w:spacing w:val="-2"/>
                <w:w w:val="105"/>
                <w:sz w:val="21"/>
                <w:lang w:val="en-AU"/>
              </w:rPr>
              <w:t>Personnel</w:t>
            </w:r>
          </w:p>
        </w:tc>
        <w:tc>
          <w:tcPr>
            <w:tcW w:w="7025" w:type="dxa"/>
          </w:tcPr>
          <w:p w14:paraId="10984DAB" w14:textId="77777777" w:rsidR="00A43F4E" w:rsidRPr="00F83192" w:rsidRDefault="00447280">
            <w:pPr>
              <w:pStyle w:val="TableParagraph"/>
              <w:spacing w:before="139" w:line="249" w:lineRule="auto"/>
              <w:ind w:left="117" w:right="125" w:hanging="2"/>
              <w:rPr>
                <w:sz w:val="21"/>
                <w:lang w:val="en-AU"/>
              </w:rPr>
            </w:pPr>
            <w:r w:rsidRPr="00F83192">
              <w:rPr>
                <w:w w:val="105"/>
                <w:sz w:val="21"/>
                <w:lang w:val="en-AU"/>
              </w:rPr>
              <w:t>in relation to a party, any natural person who is an employee, volunteer,</w:t>
            </w:r>
            <w:r w:rsidRPr="00F83192">
              <w:rPr>
                <w:spacing w:val="-4"/>
                <w:w w:val="105"/>
                <w:sz w:val="21"/>
                <w:lang w:val="en-AU"/>
              </w:rPr>
              <w:t xml:space="preserve"> </w:t>
            </w:r>
            <w:r w:rsidRPr="00F83192">
              <w:rPr>
                <w:w w:val="105"/>
                <w:sz w:val="21"/>
                <w:lang w:val="en-AU"/>
              </w:rPr>
              <w:t>officer,</w:t>
            </w:r>
            <w:r w:rsidRPr="00F83192">
              <w:rPr>
                <w:spacing w:val="-4"/>
                <w:w w:val="105"/>
                <w:sz w:val="21"/>
                <w:lang w:val="en-AU"/>
              </w:rPr>
              <w:t xml:space="preserve"> </w:t>
            </w:r>
            <w:r w:rsidRPr="00F83192">
              <w:rPr>
                <w:w w:val="105"/>
                <w:sz w:val="21"/>
                <w:lang w:val="en-AU"/>
              </w:rPr>
              <w:t>agent,</w:t>
            </w:r>
            <w:r w:rsidRPr="00F83192">
              <w:rPr>
                <w:spacing w:val="-9"/>
                <w:w w:val="105"/>
                <w:sz w:val="21"/>
                <w:lang w:val="en-AU"/>
              </w:rPr>
              <w:t xml:space="preserve"> </w:t>
            </w:r>
            <w:r w:rsidRPr="00F83192">
              <w:rPr>
                <w:w w:val="105"/>
                <w:sz w:val="21"/>
                <w:lang w:val="en-AU"/>
              </w:rPr>
              <w:t>contractor</w:t>
            </w:r>
            <w:r w:rsidRPr="00F83192">
              <w:rPr>
                <w:spacing w:val="-2"/>
                <w:w w:val="105"/>
                <w:sz w:val="21"/>
                <w:lang w:val="en-AU"/>
              </w:rPr>
              <w:t xml:space="preserve"> </w:t>
            </w:r>
            <w:r w:rsidRPr="00F83192">
              <w:rPr>
                <w:w w:val="105"/>
                <w:sz w:val="21"/>
                <w:lang w:val="en-AU"/>
              </w:rPr>
              <w:t>or</w:t>
            </w:r>
            <w:r w:rsidRPr="00F83192">
              <w:rPr>
                <w:spacing w:val="-13"/>
                <w:w w:val="105"/>
                <w:sz w:val="21"/>
                <w:lang w:val="en-AU"/>
              </w:rPr>
              <w:t xml:space="preserve"> </w:t>
            </w:r>
            <w:r w:rsidRPr="00F83192">
              <w:rPr>
                <w:w w:val="105"/>
                <w:sz w:val="21"/>
                <w:lang w:val="en-AU"/>
              </w:rPr>
              <w:t>professional adviser</w:t>
            </w:r>
            <w:r w:rsidRPr="00F83192">
              <w:rPr>
                <w:spacing w:val="-4"/>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that party or, in the case of the Service Provider, of a</w:t>
            </w:r>
            <w:r w:rsidRPr="00F83192">
              <w:rPr>
                <w:spacing w:val="-1"/>
                <w:w w:val="105"/>
                <w:sz w:val="21"/>
                <w:lang w:val="en-AU"/>
              </w:rPr>
              <w:t xml:space="preserve"> </w:t>
            </w:r>
            <w:r w:rsidRPr="00F83192">
              <w:rPr>
                <w:w w:val="105"/>
                <w:sz w:val="21"/>
                <w:lang w:val="en-AU"/>
              </w:rPr>
              <w:t>subcontractor.</w:t>
            </w:r>
          </w:p>
        </w:tc>
      </w:tr>
      <w:tr w:rsidR="00A43F4E" w:rsidRPr="00F83192" w14:paraId="10984DAF" w14:textId="77777777">
        <w:trPr>
          <w:trHeight w:val="744"/>
        </w:trPr>
        <w:tc>
          <w:tcPr>
            <w:tcW w:w="2212" w:type="dxa"/>
          </w:tcPr>
          <w:p w14:paraId="10984DAD" w14:textId="77777777" w:rsidR="00A43F4E" w:rsidRPr="00F83192" w:rsidRDefault="00447280">
            <w:pPr>
              <w:pStyle w:val="TableParagraph"/>
              <w:spacing w:before="139"/>
              <w:ind w:left="114"/>
              <w:rPr>
                <w:b/>
                <w:sz w:val="21"/>
                <w:lang w:val="en-AU"/>
              </w:rPr>
            </w:pPr>
            <w:r w:rsidRPr="00F83192">
              <w:rPr>
                <w:b/>
                <w:spacing w:val="-2"/>
                <w:w w:val="105"/>
                <w:sz w:val="21"/>
                <w:lang w:val="en-AU"/>
              </w:rPr>
              <w:t>Plebiscite</w:t>
            </w:r>
          </w:p>
        </w:tc>
        <w:tc>
          <w:tcPr>
            <w:tcW w:w="7025" w:type="dxa"/>
          </w:tcPr>
          <w:p w14:paraId="10984DAE" w14:textId="37F1256E" w:rsidR="00A43F4E" w:rsidRPr="00F83192" w:rsidRDefault="00447280">
            <w:pPr>
              <w:pStyle w:val="TableParagraph"/>
              <w:spacing w:before="139" w:line="252" w:lineRule="auto"/>
              <w:ind w:left="116" w:right="125"/>
              <w:rPr>
                <w:sz w:val="21"/>
                <w:lang w:val="en-AU"/>
              </w:rPr>
            </w:pPr>
            <w:r w:rsidRPr="00F83192">
              <w:rPr>
                <w:w w:val="105"/>
                <w:sz w:val="21"/>
                <w:lang w:val="en-AU"/>
              </w:rPr>
              <w:t>a</w:t>
            </w:r>
            <w:r w:rsidRPr="00F83192">
              <w:rPr>
                <w:spacing w:val="-15"/>
                <w:w w:val="105"/>
                <w:sz w:val="21"/>
                <w:lang w:val="en-AU"/>
              </w:rPr>
              <w:t xml:space="preserve"> </w:t>
            </w:r>
            <w:r w:rsidRPr="00F83192">
              <w:rPr>
                <w:w w:val="105"/>
                <w:sz w:val="21"/>
                <w:lang w:val="en-AU"/>
              </w:rPr>
              <w:t>fee-for-service</w:t>
            </w:r>
            <w:r w:rsidRPr="00F83192">
              <w:rPr>
                <w:spacing w:val="-9"/>
                <w:w w:val="105"/>
                <w:sz w:val="21"/>
                <w:lang w:val="en-AU"/>
              </w:rPr>
              <w:t xml:space="preserve"> </w:t>
            </w:r>
            <w:r w:rsidRPr="00F83192">
              <w:rPr>
                <w:w w:val="105"/>
                <w:sz w:val="21"/>
                <w:lang w:val="en-AU"/>
              </w:rPr>
              <w:t>election</w:t>
            </w:r>
            <w:r w:rsidRPr="00F83192">
              <w:rPr>
                <w:spacing w:val="-5"/>
                <w:w w:val="105"/>
                <w:sz w:val="21"/>
                <w:lang w:val="en-AU"/>
              </w:rPr>
              <w:t xml:space="preserve"> </w:t>
            </w:r>
            <w:r w:rsidRPr="00F83192">
              <w:rPr>
                <w:w w:val="105"/>
                <w:sz w:val="21"/>
                <w:lang w:val="en-AU"/>
              </w:rPr>
              <w:t>sponsored</w:t>
            </w:r>
            <w:r w:rsidRPr="00F83192">
              <w:rPr>
                <w:spacing w:val="-2"/>
                <w:w w:val="105"/>
                <w:sz w:val="21"/>
                <w:lang w:val="en-AU"/>
              </w:rPr>
              <w:t xml:space="preserve"> </w:t>
            </w:r>
            <w:r w:rsidRPr="00F83192">
              <w:rPr>
                <w:w w:val="105"/>
                <w:sz w:val="21"/>
                <w:lang w:val="en-AU"/>
              </w:rPr>
              <w:t>by</w:t>
            </w:r>
            <w:r w:rsidRPr="00F83192">
              <w:rPr>
                <w:spacing w:val="-12"/>
                <w:w w:val="105"/>
                <w:sz w:val="21"/>
                <w:lang w:val="en-AU"/>
              </w:rPr>
              <w:t xml:space="preserve"> </w:t>
            </w:r>
            <w:r w:rsidRPr="00F83192">
              <w:rPr>
                <w:w w:val="105"/>
                <w:sz w:val="21"/>
                <w:lang w:val="en-AU"/>
              </w:rPr>
              <w:t>the</w:t>
            </w:r>
            <w:r w:rsidRPr="00F83192">
              <w:rPr>
                <w:spacing w:val="-14"/>
                <w:w w:val="105"/>
                <w:sz w:val="21"/>
                <w:lang w:val="en-AU"/>
              </w:rPr>
              <w:t xml:space="preserve"> </w:t>
            </w:r>
            <w:r w:rsidRPr="00F83192">
              <w:rPr>
                <w:w w:val="105"/>
                <w:sz w:val="21"/>
                <w:lang w:val="en-AU"/>
              </w:rPr>
              <w:t>Australian</w:t>
            </w:r>
            <w:r w:rsidRPr="00F83192">
              <w:rPr>
                <w:spacing w:val="-1"/>
                <w:w w:val="105"/>
                <w:sz w:val="21"/>
                <w:lang w:val="en-AU"/>
              </w:rPr>
              <w:t xml:space="preserve"> </w:t>
            </w:r>
            <w:r w:rsidRPr="00F83192">
              <w:rPr>
                <w:w w:val="105"/>
                <w:sz w:val="21"/>
                <w:lang w:val="en-AU"/>
              </w:rPr>
              <w:t xml:space="preserve">Government that is not a Referendum </w:t>
            </w:r>
            <w:r w:rsidR="007251A8">
              <w:rPr>
                <w:w w:val="105"/>
                <w:sz w:val="21"/>
                <w:lang w:val="en-AU"/>
              </w:rPr>
              <w:t>n</w:t>
            </w:r>
            <w:r w:rsidRPr="00F83192">
              <w:rPr>
                <w:w w:val="105"/>
                <w:sz w:val="21"/>
                <w:lang w:val="en-AU"/>
              </w:rPr>
              <w:t>or an Industrial Election Event.</w:t>
            </w:r>
          </w:p>
        </w:tc>
      </w:tr>
      <w:tr w:rsidR="00A43F4E" w:rsidRPr="00F83192" w14:paraId="10984DB4" w14:textId="77777777">
        <w:trPr>
          <w:trHeight w:val="2508"/>
        </w:trPr>
        <w:tc>
          <w:tcPr>
            <w:tcW w:w="2212" w:type="dxa"/>
          </w:tcPr>
          <w:p w14:paraId="10984DB0" w14:textId="77777777" w:rsidR="00A43F4E" w:rsidRPr="00F83192" w:rsidRDefault="00447280">
            <w:pPr>
              <w:pStyle w:val="TableParagraph"/>
              <w:spacing w:before="139" w:line="247" w:lineRule="auto"/>
              <w:ind w:left="114" w:right="830" w:hanging="1"/>
              <w:rPr>
                <w:b/>
                <w:sz w:val="21"/>
                <w:lang w:val="en-AU"/>
              </w:rPr>
            </w:pPr>
            <w:r w:rsidRPr="00F83192">
              <w:rPr>
                <w:b/>
                <w:spacing w:val="-2"/>
                <w:w w:val="105"/>
                <w:sz w:val="21"/>
                <w:lang w:val="en-AU"/>
              </w:rPr>
              <w:lastRenderedPageBreak/>
              <w:t>Pre-existing Material</w:t>
            </w:r>
          </w:p>
        </w:tc>
        <w:tc>
          <w:tcPr>
            <w:tcW w:w="7025" w:type="dxa"/>
          </w:tcPr>
          <w:p w14:paraId="10984DB1" w14:textId="77777777" w:rsidR="00A43F4E" w:rsidRPr="00F83192" w:rsidRDefault="00447280">
            <w:pPr>
              <w:pStyle w:val="TableParagraph"/>
              <w:spacing w:before="139" w:line="249" w:lineRule="auto"/>
              <w:ind w:left="114" w:right="125" w:firstLine="2"/>
              <w:rPr>
                <w:sz w:val="21"/>
                <w:lang w:val="en-AU"/>
              </w:rPr>
            </w:pPr>
            <w:r w:rsidRPr="00F83192">
              <w:rPr>
                <w:w w:val="105"/>
                <w:sz w:val="21"/>
                <w:lang w:val="en-AU"/>
              </w:rPr>
              <w:t>any Material, other than Agreement Material or</w:t>
            </w:r>
            <w:r w:rsidRPr="00F83192">
              <w:rPr>
                <w:spacing w:val="-1"/>
                <w:w w:val="105"/>
                <w:sz w:val="21"/>
                <w:lang w:val="en-AU"/>
              </w:rPr>
              <w:t xml:space="preserve"> </w:t>
            </w:r>
            <w:r w:rsidRPr="00F83192">
              <w:rPr>
                <w:w w:val="105"/>
                <w:sz w:val="21"/>
                <w:lang w:val="en-AU"/>
              </w:rPr>
              <w:t>Third Party Material, which</w:t>
            </w:r>
            <w:r w:rsidRPr="00F83192">
              <w:rPr>
                <w:spacing w:val="-5"/>
                <w:w w:val="105"/>
                <w:sz w:val="21"/>
                <w:lang w:val="en-AU"/>
              </w:rPr>
              <w:t xml:space="preserve"> </w:t>
            </w:r>
            <w:r w:rsidRPr="00F83192">
              <w:rPr>
                <w:w w:val="105"/>
                <w:sz w:val="21"/>
                <w:lang w:val="en-AU"/>
              </w:rPr>
              <w:t>is</w:t>
            </w:r>
            <w:r w:rsidRPr="00F83192">
              <w:rPr>
                <w:spacing w:val="-5"/>
                <w:w w:val="105"/>
                <w:sz w:val="21"/>
                <w:lang w:val="en-AU"/>
              </w:rPr>
              <w:t xml:space="preserve"> </w:t>
            </w:r>
            <w:r w:rsidRPr="00F83192">
              <w:rPr>
                <w:w w:val="105"/>
                <w:sz w:val="21"/>
                <w:lang w:val="en-AU"/>
              </w:rPr>
              <w:t>made</w:t>
            </w:r>
            <w:r w:rsidRPr="00F83192">
              <w:rPr>
                <w:spacing w:val="-2"/>
                <w:w w:val="105"/>
                <w:sz w:val="21"/>
                <w:lang w:val="en-AU"/>
              </w:rPr>
              <w:t xml:space="preserve"> </w:t>
            </w:r>
            <w:r w:rsidRPr="00F83192">
              <w:rPr>
                <w:w w:val="105"/>
                <w:sz w:val="21"/>
                <w:lang w:val="en-AU"/>
              </w:rPr>
              <w:t>available by</w:t>
            </w:r>
            <w:r w:rsidRPr="00F83192">
              <w:rPr>
                <w:spacing w:val="-6"/>
                <w:w w:val="105"/>
                <w:sz w:val="21"/>
                <w:lang w:val="en-AU"/>
              </w:rPr>
              <w:t xml:space="preserve"> </w:t>
            </w:r>
            <w:r w:rsidRPr="00F83192">
              <w:rPr>
                <w:w w:val="105"/>
                <w:sz w:val="21"/>
                <w:lang w:val="en-AU"/>
              </w:rPr>
              <w:t>the</w:t>
            </w:r>
            <w:r w:rsidRPr="00F83192">
              <w:rPr>
                <w:spacing w:val="-3"/>
                <w:w w:val="105"/>
                <w:sz w:val="21"/>
                <w:lang w:val="en-AU"/>
              </w:rPr>
              <w:t xml:space="preserve"> </w:t>
            </w:r>
            <w:r w:rsidRPr="00F83192">
              <w:rPr>
                <w:w w:val="105"/>
                <w:sz w:val="21"/>
                <w:lang w:val="en-AU"/>
              </w:rPr>
              <w:t>Service</w:t>
            </w:r>
            <w:r w:rsidRPr="00F83192">
              <w:rPr>
                <w:spacing w:val="-1"/>
                <w:w w:val="105"/>
                <w:sz w:val="21"/>
                <w:lang w:val="en-AU"/>
              </w:rPr>
              <w:t xml:space="preserve"> </w:t>
            </w:r>
            <w:r w:rsidRPr="00F83192">
              <w:rPr>
                <w:w w:val="105"/>
                <w:sz w:val="21"/>
                <w:lang w:val="en-AU"/>
              </w:rPr>
              <w:t>Provider for</w:t>
            </w:r>
            <w:r w:rsidRPr="00F83192">
              <w:rPr>
                <w:spacing w:val="-4"/>
                <w:w w:val="105"/>
                <w:sz w:val="21"/>
                <w:lang w:val="en-AU"/>
              </w:rPr>
              <w:t xml:space="preserve"> </w:t>
            </w:r>
            <w:r w:rsidRPr="00F83192">
              <w:rPr>
                <w:w w:val="105"/>
                <w:sz w:val="21"/>
                <w:lang w:val="en-AU"/>
              </w:rPr>
              <w:t>the</w:t>
            </w:r>
            <w:r w:rsidRPr="00F83192">
              <w:rPr>
                <w:spacing w:val="-3"/>
                <w:w w:val="105"/>
                <w:sz w:val="21"/>
                <w:lang w:val="en-AU"/>
              </w:rPr>
              <w:t xml:space="preserve"> </w:t>
            </w:r>
            <w:r w:rsidRPr="00F83192">
              <w:rPr>
                <w:w w:val="105"/>
                <w:sz w:val="21"/>
                <w:lang w:val="en-AU"/>
              </w:rPr>
              <w:t>purpose of</w:t>
            </w:r>
            <w:r w:rsidRPr="00F83192">
              <w:rPr>
                <w:spacing w:val="-6"/>
                <w:w w:val="105"/>
                <w:sz w:val="21"/>
                <w:lang w:val="en-AU"/>
              </w:rPr>
              <w:t xml:space="preserve"> </w:t>
            </w:r>
            <w:r w:rsidRPr="00F83192">
              <w:rPr>
                <w:w w:val="105"/>
                <w:sz w:val="21"/>
                <w:lang w:val="en-AU"/>
              </w:rPr>
              <w:t>an Agreement, and includes:</w:t>
            </w:r>
          </w:p>
          <w:p w14:paraId="10984DB2" w14:textId="77777777" w:rsidR="00A43F4E" w:rsidRPr="00F83192" w:rsidRDefault="00447280">
            <w:pPr>
              <w:pStyle w:val="TableParagraph"/>
              <w:numPr>
                <w:ilvl w:val="0"/>
                <w:numId w:val="73"/>
              </w:numPr>
              <w:tabs>
                <w:tab w:val="left" w:pos="799"/>
              </w:tabs>
              <w:spacing w:before="131"/>
              <w:rPr>
                <w:sz w:val="21"/>
                <w:lang w:val="en-AU"/>
              </w:rPr>
            </w:pPr>
            <w:r w:rsidRPr="00F83192">
              <w:rPr>
                <w:w w:val="105"/>
                <w:sz w:val="21"/>
                <w:lang w:val="en-AU"/>
              </w:rPr>
              <w:t>error</w:t>
            </w:r>
            <w:r w:rsidRPr="00F83192">
              <w:rPr>
                <w:spacing w:val="-5"/>
                <w:w w:val="105"/>
                <w:sz w:val="21"/>
                <w:lang w:val="en-AU"/>
              </w:rPr>
              <w:t xml:space="preserve"> </w:t>
            </w:r>
            <w:r w:rsidRPr="00F83192">
              <w:rPr>
                <w:w w:val="105"/>
                <w:sz w:val="21"/>
                <w:lang w:val="en-AU"/>
              </w:rPr>
              <w:t>corrections</w:t>
            </w:r>
            <w:r w:rsidRPr="00F83192">
              <w:rPr>
                <w:spacing w:val="13"/>
                <w:w w:val="105"/>
                <w:sz w:val="21"/>
                <w:lang w:val="en-AU"/>
              </w:rPr>
              <w:t xml:space="preserve"> </w:t>
            </w:r>
            <w:r w:rsidRPr="00F83192">
              <w:rPr>
                <w:w w:val="105"/>
                <w:sz w:val="21"/>
                <w:lang w:val="en-AU"/>
              </w:rPr>
              <w:t>or</w:t>
            </w:r>
            <w:r w:rsidRPr="00F83192">
              <w:rPr>
                <w:spacing w:val="-10"/>
                <w:w w:val="105"/>
                <w:sz w:val="21"/>
                <w:lang w:val="en-AU"/>
              </w:rPr>
              <w:t xml:space="preserve"> </w:t>
            </w:r>
            <w:r w:rsidRPr="00F83192">
              <w:rPr>
                <w:w w:val="105"/>
                <w:sz w:val="21"/>
                <w:lang w:val="en-AU"/>
              </w:rPr>
              <w:t>translations</w:t>
            </w:r>
            <w:r w:rsidRPr="00F83192">
              <w:rPr>
                <w:spacing w:val="6"/>
                <w:w w:val="105"/>
                <w:sz w:val="21"/>
                <w:lang w:val="en-AU"/>
              </w:rPr>
              <w:t xml:space="preserve"> </w:t>
            </w:r>
            <w:r w:rsidRPr="00F83192">
              <w:rPr>
                <w:w w:val="105"/>
                <w:sz w:val="21"/>
                <w:lang w:val="en-AU"/>
              </w:rPr>
              <w:t>to</w:t>
            </w:r>
            <w:r w:rsidRPr="00F83192">
              <w:rPr>
                <w:spacing w:val="-11"/>
                <w:w w:val="105"/>
                <w:sz w:val="21"/>
                <w:lang w:val="en-AU"/>
              </w:rPr>
              <w:t xml:space="preserve"> </w:t>
            </w:r>
            <w:r w:rsidRPr="00F83192">
              <w:rPr>
                <w:w w:val="105"/>
                <w:sz w:val="21"/>
                <w:lang w:val="en-AU"/>
              </w:rPr>
              <w:t>that</w:t>
            </w:r>
            <w:r w:rsidRPr="00F83192">
              <w:rPr>
                <w:spacing w:val="-3"/>
                <w:w w:val="105"/>
                <w:sz w:val="21"/>
                <w:lang w:val="en-AU"/>
              </w:rPr>
              <w:t xml:space="preserve"> </w:t>
            </w:r>
            <w:r w:rsidRPr="00F83192">
              <w:rPr>
                <w:w w:val="105"/>
                <w:sz w:val="21"/>
                <w:lang w:val="en-AU"/>
              </w:rPr>
              <w:t>Material;</w:t>
            </w:r>
            <w:r w:rsidRPr="00F83192">
              <w:rPr>
                <w:spacing w:val="3"/>
                <w:w w:val="105"/>
                <w:sz w:val="21"/>
                <w:lang w:val="en-AU"/>
              </w:rPr>
              <w:t xml:space="preserve"> </w:t>
            </w:r>
            <w:r w:rsidRPr="00F83192">
              <w:rPr>
                <w:spacing w:val="-5"/>
                <w:w w:val="105"/>
                <w:sz w:val="21"/>
                <w:lang w:val="en-AU"/>
              </w:rPr>
              <w:t>and</w:t>
            </w:r>
          </w:p>
          <w:p w14:paraId="10984DB3" w14:textId="77777777" w:rsidR="00A43F4E" w:rsidRPr="00F83192" w:rsidRDefault="00447280">
            <w:pPr>
              <w:pStyle w:val="TableParagraph"/>
              <w:numPr>
                <w:ilvl w:val="0"/>
                <w:numId w:val="73"/>
              </w:numPr>
              <w:tabs>
                <w:tab w:val="left" w:pos="796"/>
                <w:tab w:val="left" w:pos="802"/>
              </w:tabs>
              <w:spacing w:before="128" w:line="249" w:lineRule="auto"/>
              <w:ind w:left="796" w:right="580" w:hanging="680"/>
              <w:rPr>
                <w:sz w:val="21"/>
                <w:lang w:val="en-AU"/>
              </w:rPr>
            </w:pPr>
            <w:r w:rsidRPr="00F83192">
              <w:rPr>
                <w:w w:val="105"/>
                <w:sz w:val="21"/>
                <w:lang w:val="en-AU"/>
              </w:rPr>
              <w:t>modifications or derivatives of that Material where such modification or derivative work cannot be used without infringing the</w:t>
            </w:r>
            <w:r w:rsidRPr="00F83192">
              <w:rPr>
                <w:spacing w:val="-13"/>
                <w:w w:val="105"/>
                <w:sz w:val="21"/>
                <w:lang w:val="en-AU"/>
              </w:rPr>
              <w:t xml:space="preserve"> </w:t>
            </w:r>
            <w:r w:rsidRPr="00F83192">
              <w:rPr>
                <w:w w:val="105"/>
                <w:sz w:val="21"/>
                <w:lang w:val="en-AU"/>
              </w:rPr>
              <w:t>Intellectual</w:t>
            </w:r>
            <w:r w:rsidRPr="00F83192">
              <w:rPr>
                <w:spacing w:val="-1"/>
                <w:w w:val="105"/>
                <w:sz w:val="21"/>
                <w:lang w:val="en-AU"/>
              </w:rPr>
              <w:t xml:space="preserve"> </w:t>
            </w:r>
            <w:r w:rsidRPr="00F83192">
              <w:rPr>
                <w:w w:val="105"/>
                <w:sz w:val="21"/>
                <w:lang w:val="en-AU"/>
              </w:rPr>
              <w:t>Property</w:t>
            </w:r>
            <w:r w:rsidRPr="00F83192">
              <w:rPr>
                <w:spacing w:val="-9"/>
                <w:w w:val="105"/>
                <w:sz w:val="21"/>
                <w:lang w:val="en-AU"/>
              </w:rPr>
              <w:t xml:space="preserve"> </w:t>
            </w:r>
            <w:r w:rsidRPr="00F83192">
              <w:rPr>
                <w:w w:val="105"/>
                <w:sz w:val="21"/>
                <w:lang w:val="en-AU"/>
              </w:rPr>
              <w:t>Rights</w:t>
            </w:r>
            <w:r w:rsidRPr="00F83192">
              <w:rPr>
                <w:spacing w:val="-11"/>
                <w:w w:val="105"/>
                <w:sz w:val="21"/>
                <w:lang w:val="en-AU"/>
              </w:rPr>
              <w:t xml:space="preserve"> </w:t>
            </w:r>
            <w:r w:rsidRPr="00F83192">
              <w:rPr>
                <w:w w:val="105"/>
                <w:sz w:val="21"/>
                <w:lang w:val="en-AU"/>
              </w:rPr>
              <w:t>in</w:t>
            </w:r>
            <w:r w:rsidRPr="00F83192">
              <w:rPr>
                <w:spacing w:val="-6"/>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w w:val="105"/>
                <w:sz w:val="21"/>
                <w:lang w:val="en-AU"/>
              </w:rPr>
              <w:t xml:space="preserve">underlying </w:t>
            </w:r>
            <w:r w:rsidRPr="00F83192">
              <w:rPr>
                <w:spacing w:val="-2"/>
                <w:w w:val="105"/>
                <w:sz w:val="21"/>
                <w:lang w:val="en-AU"/>
              </w:rPr>
              <w:t>Material.</w:t>
            </w:r>
          </w:p>
        </w:tc>
      </w:tr>
      <w:tr w:rsidR="00A43F4E" w:rsidRPr="00F83192" w14:paraId="10984DB7" w14:textId="77777777">
        <w:trPr>
          <w:trHeight w:val="489"/>
        </w:trPr>
        <w:tc>
          <w:tcPr>
            <w:tcW w:w="2212" w:type="dxa"/>
          </w:tcPr>
          <w:p w14:paraId="10984DB5" w14:textId="77777777" w:rsidR="00A43F4E" w:rsidRPr="00F83192" w:rsidRDefault="00447280">
            <w:pPr>
              <w:pStyle w:val="TableParagraph"/>
              <w:spacing w:before="134"/>
              <w:ind w:left="114"/>
              <w:rPr>
                <w:b/>
                <w:sz w:val="21"/>
                <w:lang w:val="en-AU"/>
              </w:rPr>
            </w:pPr>
            <w:r w:rsidRPr="00F83192">
              <w:rPr>
                <w:b/>
                <w:w w:val="105"/>
                <w:sz w:val="21"/>
                <w:lang w:val="en-AU"/>
              </w:rPr>
              <w:t>Privacy</w:t>
            </w:r>
            <w:r w:rsidRPr="00F83192">
              <w:rPr>
                <w:b/>
                <w:spacing w:val="-11"/>
                <w:w w:val="105"/>
                <w:sz w:val="21"/>
                <w:lang w:val="en-AU"/>
              </w:rPr>
              <w:t xml:space="preserve"> </w:t>
            </w:r>
            <w:r w:rsidRPr="00F83192">
              <w:rPr>
                <w:b/>
                <w:spacing w:val="-5"/>
                <w:w w:val="105"/>
                <w:sz w:val="21"/>
                <w:lang w:val="en-AU"/>
              </w:rPr>
              <w:t>Act</w:t>
            </w:r>
          </w:p>
        </w:tc>
        <w:tc>
          <w:tcPr>
            <w:tcW w:w="7025" w:type="dxa"/>
          </w:tcPr>
          <w:p w14:paraId="10984DB6" w14:textId="77777777" w:rsidR="00A43F4E" w:rsidRPr="00F83192" w:rsidRDefault="00447280">
            <w:pPr>
              <w:pStyle w:val="TableParagraph"/>
              <w:spacing w:before="134"/>
              <w:ind w:left="116"/>
              <w:rPr>
                <w:sz w:val="21"/>
                <w:lang w:val="en-AU"/>
              </w:rPr>
            </w:pPr>
            <w:r w:rsidRPr="00F83192">
              <w:rPr>
                <w:w w:val="105"/>
                <w:sz w:val="21"/>
                <w:lang w:val="en-AU"/>
              </w:rPr>
              <w:t>the</w:t>
            </w:r>
            <w:r w:rsidRPr="00F83192">
              <w:rPr>
                <w:spacing w:val="-4"/>
                <w:w w:val="105"/>
                <w:sz w:val="21"/>
                <w:lang w:val="en-AU"/>
              </w:rPr>
              <w:t xml:space="preserve"> </w:t>
            </w:r>
            <w:r w:rsidRPr="00F83192">
              <w:rPr>
                <w:i/>
                <w:w w:val="105"/>
                <w:sz w:val="21"/>
                <w:lang w:val="en-AU"/>
              </w:rPr>
              <w:t>Privacy</w:t>
            </w:r>
            <w:r w:rsidRPr="00F83192">
              <w:rPr>
                <w:i/>
                <w:spacing w:val="1"/>
                <w:w w:val="105"/>
                <w:sz w:val="21"/>
                <w:lang w:val="en-AU"/>
              </w:rPr>
              <w:t xml:space="preserve"> </w:t>
            </w:r>
            <w:r w:rsidRPr="00F83192">
              <w:rPr>
                <w:i/>
                <w:w w:val="105"/>
                <w:sz w:val="21"/>
                <w:lang w:val="en-AU"/>
              </w:rPr>
              <w:t>Act 1988</w:t>
            </w:r>
            <w:r w:rsidRPr="00F83192">
              <w:rPr>
                <w:i/>
                <w:spacing w:val="-6"/>
                <w:w w:val="105"/>
                <w:sz w:val="21"/>
                <w:lang w:val="en-AU"/>
              </w:rPr>
              <w:t xml:space="preserve"> </w:t>
            </w:r>
            <w:r w:rsidRPr="00F83192">
              <w:rPr>
                <w:spacing w:val="-2"/>
                <w:w w:val="105"/>
                <w:sz w:val="21"/>
                <w:lang w:val="en-AU"/>
              </w:rPr>
              <w:t>(Cth).</w:t>
            </w:r>
          </w:p>
        </w:tc>
      </w:tr>
      <w:tr w:rsidR="00A43F4E" w:rsidRPr="00F83192" w14:paraId="10984DBA" w14:textId="77777777">
        <w:trPr>
          <w:trHeight w:val="1003"/>
        </w:trPr>
        <w:tc>
          <w:tcPr>
            <w:tcW w:w="2212" w:type="dxa"/>
          </w:tcPr>
          <w:p w14:paraId="10984DB8" w14:textId="77777777" w:rsidR="00A43F4E" w:rsidRPr="00F83192" w:rsidRDefault="00447280">
            <w:pPr>
              <w:pStyle w:val="TableParagraph"/>
              <w:spacing w:before="139" w:line="247" w:lineRule="auto"/>
              <w:ind w:left="114" w:hanging="1"/>
              <w:rPr>
                <w:b/>
                <w:sz w:val="21"/>
                <w:lang w:val="en-AU"/>
              </w:rPr>
            </w:pPr>
            <w:r w:rsidRPr="00F83192">
              <w:rPr>
                <w:b/>
                <w:spacing w:val="-2"/>
                <w:w w:val="105"/>
                <w:sz w:val="21"/>
                <w:lang w:val="en-AU"/>
              </w:rPr>
              <w:t xml:space="preserve">Privacy </w:t>
            </w:r>
            <w:r w:rsidRPr="00F83192">
              <w:rPr>
                <w:b/>
                <w:spacing w:val="-2"/>
                <w:sz w:val="21"/>
                <w:lang w:val="en-AU"/>
              </w:rPr>
              <w:t>Commissioner</w:t>
            </w:r>
          </w:p>
        </w:tc>
        <w:tc>
          <w:tcPr>
            <w:tcW w:w="7025" w:type="dxa"/>
          </w:tcPr>
          <w:p w14:paraId="10984DB9" w14:textId="77777777" w:rsidR="00A43F4E" w:rsidRPr="00F83192" w:rsidRDefault="00447280">
            <w:pPr>
              <w:pStyle w:val="TableParagraph"/>
              <w:spacing w:before="139" w:line="249" w:lineRule="auto"/>
              <w:ind w:left="119" w:right="125" w:hanging="4"/>
              <w:rPr>
                <w:sz w:val="21"/>
                <w:lang w:val="en-AU"/>
              </w:rPr>
            </w:pPr>
            <w:r w:rsidRPr="00F83192">
              <w:rPr>
                <w:w w:val="105"/>
                <w:sz w:val="21"/>
                <w:lang w:val="en-AU"/>
              </w:rPr>
              <w:t>the</w:t>
            </w:r>
            <w:r w:rsidRPr="00F83192">
              <w:rPr>
                <w:spacing w:val="-5"/>
                <w:w w:val="105"/>
                <w:sz w:val="21"/>
                <w:lang w:val="en-AU"/>
              </w:rPr>
              <w:t xml:space="preserve"> </w:t>
            </w:r>
            <w:r w:rsidRPr="00F83192">
              <w:rPr>
                <w:w w:val="105"/>
                <w:sz w:val="21"/>
                <w:lang w:val="en-AU"/>
              </w:rPr>
              <w:t>office</w:t>
            </w:r>
            <w:r w:rsidRPr="00F83192">
              <w:rPr>
                <w:spacing w:val="-8"/>
                <w:w w:val="105"/>
                <w:sz w:val="21"/>
                <w:lang w:val="en-AU"/>
              </w:rPr>
              <w:t xml:space="preserve"> </w:t>
            </w:r>
            <w:r w:rsidRPr="00F83192">
              <w:rPr>
                <w:w w:val="105"/>
                <w:sz w:val="21"/>
                <w:lang w:val="en-AU"/>
              </w:rPr>
              <w:t>of</w:t>
            </w:r>
            <w:r w:rsidRPr="00F83192">
              <w:rPr>
                <w:spacing w:val="-11"/>
                <w:w w:val="105"/>
                <w:sz w:val="21"/>
                <w:lang w:val="en-AU"/>
              </w:rPr>
              <w:t xml:space="preserve"> </w:t>
            </w:r>
            <w:r w:rsidRPr="00F83192">
              <w:rPr>
                <w:w w:val="105"/>
                <w:sz w:val="21"/>
                <w:lang w:val="en-AU"/>
              </w:rPr>
              <w:t>that</w:t>
            </w:r>
            <w:r w:rsidRPr="00F83192">
              <w:rPr>
                <w:spacing w:val="-8"/>
                <w:w w:val="105"/>
                <w:sz w:val="21"/>
                <w:lang w:val="en-AU"/>
              </w:rPr>
              <w:t xml:space="preserve"> </w:t>
            </w:r>
            <w:r w:rsidRPr="00F83192">
              <w:rPr>
                <w:w w:val="105"/>
                <w:sz w:val="21"/>
                <w:lang w:val="en-AU"/>
              </w:rPr>
              <w:t>name</w:t>
            </w:r>
            <w:r w:rsidRPr="00F83192">
              <w:rPr>
                <w:spacing w:val="-3"/>
                <w:w w:val="105"/>
                <w:sz w:val="21"/>
                <w:lang w:val="en-AU"/>
              </w:rPr>
              <w:t xml:space="preserve"> </w:t>
            </w:r>
            <w:r w:rsidRPr="00F83192">
              <w:rPr>
                <w:w w:val="105"/>
                <w:sz w:val="21"/>
                <w:lang w:val="en-AU"/>
              </w:rPr>
              <w:t>established under</w:t>
            </w:r>
            <w:r w:rsidRPr="00F83192">
              <w:rPr>
                <w:spacing w:val="-6"/>
                <w:w w:val="105"/>
                <w:sz w:val="21"/>
                <w:lang w:val="en-AU"/>
              </w:rPr>
              <w:t xml:space="preserve"> </w:t>
            </w:r>
            <w:r w:rsidRPr="00F83192">
              <w:rPr>
                <w:w w:val="105"/>
                <w:sz w:val="21"/>
                <w:lang w:val="en-AU"/>
              </w:rPr>
              <w:t>the</w:t>
            </w:r>
            <w:r w:rsidRPr="00F83192">
              <w:rPr>
                <w:spacing w:val="-11"/>
                <w:w w:val="105"/>
                <w:sz w:val="21"/>
                <w:lang w:val="en-AU"/>
              </w:rPr>
              <w:t xml:space="preserve"> </w:t>
            </w:r>
            <w:r w:rsidRPr="00F83192">
              <w:rPr>
                <w:i/>
                <w:w w:val="105"/>
                <w:sz w:val="21"/>
                <w:lang w:val="en-AU"/>
              </w:rPr>
              <w:t xml:space="preserve">Australian Information Commissioner Act 2010 </w:t>
            </w:r>
            <w:r w:rsidRPr="00F83192">
              <w:rPr>
                <w:w w:val="105"/>
                <w:sz w:val="21"/>
                <w:lang w:val="en-AU"/>
              </w:rPr>
              <w:t>(Cth) and includes any other person that may, from time to time, perform the functions of that office.</w:t>
            </w:r>
          </w:p>
        </w:tc>
      </w:tr>
      <w:tr w:rsidR="00A43F4E" w:rsidRPr="00F83192" w14:paraId="10984DBD" w14:textId="77777777">
        <w:trPr>
          <w:trHeight w:val="744"/>
        </w:trPr>
        <w:tc>
          <w:tcPr>
            <w:tcW w:w="2212" w:type="dxa"/>
          </w:tcPr>
          <w:p w14:paraId="10984DBB" w14:textId="77777777" w:rsidR="00A43F4E" w:rsidRPr="00F83192" w:rsidRDefault="00447280">
            <w:pPr>
              <w:pStyle w:val="TableParagraph"/>
              <w:spacing w:before="134" w:line="252" w:lineRule="auto"/>
              <w:ind w:left="119"/>
              <w:rPr>
                <w:b/>
                <w:sz w:val="21"/>
                <w:lang w:val="en-AU"/>
              </w:rPr>
            </w:pPr>
            <w:r w:rsidRPr="00F83192">
              <w:rPr>
                <w:b/>
                <w:spacing w:val="-2"/>
                <w:w w:val="105"/>
                <w:sz w:val="21"/>
                <w:lang w:val="en-AU"/>
              </w:rPr>
              <w:t>Protected</w:t>
            </w:r>
            <w:r w:rsidRPr="00F83192">
              <w:rPr>
                <w:b/>
                <w:spacing w:val="-10"/>
                <w:w w:val="105"/>
                <w:sz w:val="21"/>
                <w:lang w:val="en-AU"/>
              </w:rPr>
              <w:t xml:space="preserve"> </w:t>
            </w:r>
            <w:r w:rsidRPr="00F83192">
              <w:rPr>
                <w:b/>
                <w:spacing w:val="-2"/>
                <w:w w:val="105"/>
                <w:sz w:val="21"/>
                <w:lang w:val="en-AU"/>
              </w:rPr>
              <w:t>Action Ballot</w:t>
            </w:r>
          </w:p>
        </w:tc>
        <w:tc>
          <w:tcPr>
            <w:tcW w:w="7025" w:type="dxa"/>
          </w:tcPr>
          <w:p w14:paraId="10984DBC" w14:textId="77777777" w:rsidR="00A43F4E" w:rsidRPr="00F83192" w:rsidRDefault="00447280">
            <w:pPr>
              <w:pStyle w:val="TableParagraph"/>
              <w:spacing w:before="134" w:line="247" w:lineRule="auto"/>
              <w:ind w:left="120" w:right="125" w:firstLine="1"/>
              <w:rPr>
                <w:sz w:val="21"/>
                <w:lang w:val="en-AU"/>
              </w:rPr>
            </w:pPr>
            <w:r w:rsidRPr="00F83192">
              <w:rPr>
                <w:w w:val="105"/>
                <w:sz w:val="21"/>
                <w:lang w:val="en-AU"/>
              </w:rPr>
              <w:t>a</w:t>
            </w:r>
            <w:r w:rsidRPr="00F83192">
              <w:rPr>
                <w:spacing w:val="-13"/>
                <w:w w:val="105"/>
                <w:sz w:val="21"/>
                <w:lang w:val="en-AU"/>
              </w:rPr>
              <w:t xml:space="preserve"> </w:t>
            </w:r>
            <w:r w:rsidRPr="00F83192">
              <w:rPr>
                <w:w w:val="105"/>
                <w:sz w:val="21"/>
                <w:lang w:val="en-AU"/>
              </w:rPr>
              <w:t>ballot</w:t>
            </w:r>
            <w:r w:rsidRPr="00F83192">
              <w:rPr>
                <w:spacing w:val="-6"/>
                <w:w w:val="105"/>
                <w:sz w:val="21"/>
                <w:lang w:val="en-AU"/>
              </w:rPr>
              <w:t xml:space="preserve"> </w:t>
            </w:r>
            <w:r w:rsidRPr="00F83192">
              <w:rPr>
                <w:w w:val="105"/>
                <w:sz w:val="21"/>
                <w:lang w:val="en-AU"/>
              </w:rPr>
              <w:t>seeking views of</w:t>
            </w:r>
            <w:r w:rsidRPr="00F83192">
              <w:rPr>
                <w:spacing w:val="-11"/>
                <w:w w:val="105"/>
                <w:sz w:val="21"/>
                <w:lang w:val="en-AU"/>
              </w:rPr>
              <w:t xml:space="preserve"> </w:t>
            </w:r>
            <w:r w:rsidRPr="00F83192">
              <w:rPr>
                <w:w w:val="105"/>
                <w:sz w:val="21"/>
                <w:lang w:val="en-AU"/>
              </w:rPr>
              <w:t>an</w:t>
            </w:r>
            <w:r w:rsidRPr="00F83192">
              <w:rPr>
                <w:spacing w:val="-9"/>
                <w:w w:val="105"/>
                <w:sz w:val="21"/>
                <w:lang w:val="en-AU"/>
              </w:rPr>
              <w:t xml:space="preserve"> </w:t>
            </w:r>
            <w:r w:rsidRPr="00F83192">
              <w:rPr>
                <w:w w:val="105"/>
                <w:sz w:val="21"/>
                <w:lang w:val="en-AU"/>
              </w:rPr>
              <w:t>organisation's</w:t>
            </w:r>
            <w:r w:rsidRPr="00F83192">
              <w:rPr>
                <w:spacing w:val="-16"/>
                <w:w w:val="105"/>
                <w:sz w:val="21"/>
                <w:lang w:val="en-AU"/>
              </w:rPr>
              <w:t xml:space="preserve"> </w:t>
            </w:r>
            <w:r w:rsidRPr="00F83192">
              <w:rPr>
                <w:w w:val="105"/>
                <w:sz w:val="21"/>
                <w:lang w:val="en-AU"/>
              </w:rPr>
              <w:t>membership</w:t>
            </w:r>
            <w:r w:rsidRPr="00F83192">
              <w:rPr>
                <w:spacing w:val="13"/>
                <w:w w:val="105"/>
                <w:sz w:val="21"/>
                <w:lang w:val="en-AU"/>
              </w:rPr>
              <w:t xml:space="preserve"> </w:t>
            </w:r>
            <w:r w:rsidRPr="00F83192">
              <w:rPr>
                <w:w w:val="105"/>
                <w:sz w:val="21"/>
                <w:lang w:val="en-AU"/>
              </w:rPr>
              <w:t xml:space="preserve">conducted under the provisions of the </w:t>
            </w:r>
            <w:r w:rsidRPr="00F83192">
              <w:rPr>
                <w:i/>
                <w:w w:val="105"/>
                <w:sz w:val="21"/>
                <w:lang w:val="en-AU"/>
              </w:rPr>
              <w:t xml:space="preserve">Fair Work Act 2009 </w:t>
            </w:r>
            <w:r w:rsidRPr="00F83192">
              <w:rPr>
                <w:w w:val="105"/>
                <w:sz w:val="21"/>
                <w:lang w:val="en-AU"/>
              </w:rPr>
              <w:t>(Cth).</w:t>
            </w:r>
          </w:p>
        </w:tc>
      </w:tr>
    </w:tbl>
    <w:p w14:paraId="10984DBE" w14:textId="77777777" w:rsidR="00A43F4E" w:rsidRPr="00F83192" w:rsidRDefault="00A43F4E">
      <w:pPr>
        <w:pStyle w:val="TableParagraph"/>
        <w:spacing w:line="247" w:lineRule="auto"/>
        <w:rPr>
          <w:sz w:val="21"/>
          <w:lang w:val="en-AU"/>
        </w:rPr>
        <w:sectPr w:rsidR="00A43F4E" w:rsidRPr="00F83192">
          <w:type w:val="continuous"/>
          <w:pgSz w:w="11920" w:h="16850"/>
          <w:pgMar w:top="1240" w:right="425" w:bottom="1506" w:left="283" w:header="0" w:footer="758" w:gutter="0"/>
          <w:cols w:space="720"/>
        </w:sectPr>
      </w:pPr>
    </w:p>
    <w:tbl>
      <w:tblPr>
        <w:tblW w:w="0" w:type="auto"/>
        <w:tblInd w:w="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2"/>
        <w:gridCol w:w="7039"/>
      </w:tblGrid>
      <w:tr w:rsidR="00A43F4E" w:rsidRPr="00F83192" w14:paraId="10984DC1" w14:textId="77777777">
        <w:trPr>
          <w:trHeight w:val="999"/>
        </w:trPr>
        <w:tc>
          <w:tcPr>
            <w:tcW w:w="2212" w:type="dxa"/>
          </w:tcPr>
          <w:p w14:paraId="10984DBF" w14:textId="77777777" w:rsidR="00A43F4E" w:rsidRPr="00F83192" w:rsidRDefault="00447280">
            <w:pPr>
              <w:pStyle w:val="TableParagraph"/>
              <w:spacing w:before="134" w:line="249" w:lineRule="auto"/>
              <w:ind w:left="119" w:right="495"/>
              <w:rPr>
                <w:b/>
                <w:sz w:val="21"/>
                <w:lang w:val="en-AU"/>
              </w:rPr>
            </w:pPr>
            <w:r w:rsidRPr="00F83192">
              <w:rPr>
                <w:b/>
                <w:spacing w:val="-2"/>
                <w:w w:val="105"/>
                <w:sz w:val="21"/>
                <w:lang w:val="en-AU"/>
              </w:rPr>
              <w:t xml:space="preserve">Protective </w:t>
            </w:r>
            <w:r w:rsidRPr="00F83192">
              <w:rPr>
                <w:b/>
                <w:w w:val="105"/>
                <w:sz w:val="21"/>
                <w:lang w:val="en-AU"/>
              </w:rPr>
              <w:t>Security</w:t>
            </w:r>
            <w:r w:rsidRPr="00F83192">
              <w:rPr>
                <w:b/>
                <w:spacing w:val="-13"/>
                <w:w w:val="105"/>
                <w:sz w:val="21"/>
                <w:lang w:val="en-AU"/>
              </w:rPr>
              <w:t xml:space="preserve"> </w:t>
            </w:r>
            <w:r w:rsidRPr="00F83192">
              <w:rPr>
                <w:b/>
                <w:w w:val="105"/>
                <w:sz w:val="21"/>
                <w:lang w:val="en-AU"/>
              </w:rPr>
              <w:t xml:space="preserve">Policy </w:t>
            </w:r>
            <w:r w:rsidRPr="00F83192">
              <w:rPr>
                <w:b/>
                <w:spacing w:val="-2"/>
                <w:w w:val="105"/>
                <w:sz w:val="21"/>
                <w:lang w:val="en-AU"/>
              </w:rPr>
              <w:t>Framework</w:t>
            </w:r>
          </w:p>
        </w:tc>
        <w:tc>
          <w:tcPr>
            <w:tcW w:w="7039" w:type="dxa"/>
          </w:tcPr>
          <w:p w14:paraId="10984DC0" w14:textId="716E47FC" w:rsidR="00A43F4E" w:rsidRPr="00F83192" w:rsidRDefault="00447280">
            <w:pPr>
              <w:pStyle w:val="TableParagraph"/>
              <w:spacing w:before="139" w:line="247" w:lineRule="auto"/>
              <w:ind w:left="116" w:firstLine="4"/>
              <w:rPr>
                <w:sz w:val="21"/>
                <w:lang w:val="en-AU"/>
              </w:rPr>
            </w:pPr>
            <w:r w:rsidRPr="00F83192">
              <w:rPr>
                <w:w w:val="105"/>
                <w:sz w:val="21"/>
                <w:lang w:val="en-AU"/>
              </w:rPr>
              <w:t>the</w:t>
            </w:r>
            <w:r w:rsidRPr="00F83192">
              <w:rPr>
                <w:spacing w:val="-12"/>
                <w:w w:val="105"/>
                <w:sz w:val="21"/>
                <w:lang w:val="en-AU"/>
              </w:rPr>
              <w:t xml:space="preserve"> </w:t>
            </w:r>
            <w:r w:rsidRPr="00F83192">
              <w:rPr>
                <w:i/>
                <w:w w:val="105"/>
                <w:sz w:val="21"/>
                <w:lang w:val="en-AU"/>
              </w:rPr>
              <w:t>Australian Government Protective</w:t>
            </w:r>
            <w:r w:rsidRPr="00F83192">
              <w:rPr>
                <w:i/>
                <w:spacing w:val="-7"/>
                <w:w w:val="105"/>
                <w:sz w:val="21"/>
                <w:lang w:val="en-AU"/>
              </w:rPr>
              <w:t xml:space="preserve"> </w:t>
            </w:r>
            <w:r w:rsidRPr="00F83192">
              <w:rPr>
                <w:i/>
                <w:w w:val="105"/>
                <w:sz w:val="21"/>
                <w:lang w:val="en-AU"/>
              </w:rPr>
              <w:t>Security</w:t>
            </w:r>
            <w:r w:rsidRPr="00F83192">
              <w:rPr>
                <w:i/>
                <w:spacing w:val="-4"/>
                <w:w w:val="105"/>
                <w:sz w:val="21"/>
                <w:lang w:val="en-AU"/>
              </w:rPr>
              <w:t xml:space="preserve"> </w:t>
            </w:r>
            <w:r w:rsidRPr="00F83192">
              <w:rPr>
                <w:i/>
                <w:w w:val="105"/>
                <w:sz w:val="21"/>
                <w:lang w:val="en-AU"/>
              </w:rPr>
              <w:t>Policy</w:t>
            </w:r>
            <w:r w:rsidRPr="00F83192">
              <w:rPr>
                <w:i/>
                <w:spacing w:val="-11"/>
                <w:w w:val="105"/>
                <w:sz w:val="21"/>
                <w:lang w:val="en-AU"/>
              </w:rPr>
              <w:t xml:space="preserve"> </w:t>
            </w:r>
            <w:r w:rsidRPr="00F83192">
              <w:rPr>
                <w:i/>
                <w:w w:val="105"/>
                <w:sz w:val="21"/>
                <w:lang w:val="en-AU"/>
              </w:rPr>
              <w:t>Framework</w:t>
            </w:r>
            <w:r w:rsidRPr="00F83192">
              <w:rPr>
                <w:i/>
                <w:spacing w:val="-2"/>
                <w:w w:val="105"/>
                <w:sz w:val="21"/>
                <w:lang w:val="en-AU"/>
              </w:rPr>
              <w:t xml:space="preserve"> </w:t>
            </w:r>
            <w:r w:rsidRPr="00F83192">
              <w:rPr>
                <w:w w:val="105"/>
                <w:sz w:val="21"/>
                <w:lang w:val="en-AU"/>
              </w:rPr>
              <w:t>as amended or replaced from time to time</w:t>
            </w:r>
            <w:r w:rsidR="007251A8" w:rsidRPr="001120C6">
              <w:t xml:space="preserve"> </w:t>
            </w:r>
            <w:r w:rsidR="007251A8" w:rsidRPr="007251A8">
              <w:rPr>
                <w:sz w:val="20"/>
                <w:szCs w:val="20"/>
              </w:rPr>
              <w:t>by the Department of Home Affairs published at</w:t>
            </w:r>
            <w:r w:rsidR="007251A8" w:rsidRPr="001120C6">
              <w:t xml:space="preserve"> </w:t>
            </w:r>
            <w:hyperlink r:id="rId16" w:history="1">
              <w:r w:rsidR="007251A8">
                <w:rPr>
                  <w:rStyle w:val="Hyperlink"/>
                </w:rPr>
                <w:t>https://www.protectivesecurity.gov.au/</w:t>
              </w:r>
            </w:hyperlink>
            <w:r w:rsidR="007251A8" w:rsidRPr="00357F73">
              <w:t>.</w:t>
            </w:r>
            <w:r w:rsidRPr="00F83192">
              <w:rPr>
                <w:w w:val="105"/>
                <w:sz w:val="21"/>
                <w:lang w:val="en-AU"/>
              </w:rPr>
              <w:t>.</w:t>
            </w:r>
          </w:p>
        </w:tc>
      </w:tr>
      <w:tr w:rsidR="00A43F4E" w:rsidRPr="00F83192" w14:paraId="10984DC4" w14:textId="77777777">
        <w:trPr>
          <w:trHeight w:val="749"/>
        </w:trPr>
        <w:tc>
          <w:tcPr>
            <w:tcW w:w="2212" w:type="dxa"/>
          </w:tcPr>
          <w:p w14:paraId="10984DC2" w14:textId="77777777" w:rsidR="00A43F4E" w:rsidRPr="00F83192" w:rsidRDefault="00447280">
            <w:pPr>
              <w:pStyle w:val="TableParagraph"/>
              <w:spacing w:before="134"/>
              <w:ind w:left="120"/>
              <w:rPr>
                <w:b/>
                <w:sz w:val="21"/>
                <w:lang w:val="en-AU"/>
              </w:rPr>
            </w:pPr>
            <w:r w:rsidRPr="00F83192">
              <w:rPr>
                <w:b/>
                <w:spacing w:val="-2"/>
                <w:w w:val="105"/>
                <w:sz w:val="21"/>
                <w:lang w:val="en-AU"/>
              </w:rPr>
              <w:t>Quotation</w:t>
            </w:r>
          </w:p>
        </w:tc>
        <w:tc>
          <w:tcPr>
            <w:tcW w:w="7039" w:type="dxa"/>
          </w:tcPr>
          <w:p w14:paraId="10984DC3" w14:textId="77777777" w:rsidR="00A43F4E" w:rsidRPr="00F83192" w:rsidRDefault="00447280">
            <w:pPr>
              <w:pStyle w:val="TableParagraph"/>
              <w:spacing w:before="139" w:line="252" w:lineRule="auto"/>
              <w:ind w:left="115" w:firstLine="5"/>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quotation</w:t>
            </w:r>
            <w:r w:rsidRPr="00F83192">
              <w:rPr>
                <w:spacing w:val="-5"/>
                <w:w w:val="105"/>
                <w:sz w:val="21"/>
                <w:lang w:val="en-AU"/>
              </w:rPr>
              <w:t xml:space="preserve"> </w:t>
            </w:r>
            <w:r w:rsidRPr="00F83192">
              <w:rPr>
                <w:w w:val="105"/>
                <w:sz w:val="21"/>
                <w:lang w:val="en-AU"/>
              </w:rPr>
              <w:t>provided by</w:t>
            </w:r>
            <w:r w:rsidRPr="00F83192">
              <w:rPr>
                <w:spacing w:val="-8"/>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Service</w:t>
            </w:r>
            <w:r w:rsidRPr="00F83192">
              <w:rPr>
                <w:spacing w:val="-3"/>
                <w:w w:val="105"/>
                <w:sz w:val="21"/>
                <w:lang w:val="en-AU"/>
              </w:rPr>
              <w:t xml:space="preserve"> </w:t>
            </w:r>
            <w:r w:rsidRPr="00F83192">
              <w:rPr>
                <w:w w:val="105"/>
                <w:sz w:val="21"/>
                <w:lang w:val="en-AU"/>
              </w:rPr>
              <w:t>Provider under clause</w:t>
            </w:r>
            <w:r w:rsidRPr="00F83192">
              <w:rPr>
                <w:spacing w:val="-3"/>
                <w:w w:val="105"/>
                <w:sz w:val="21"/>
                <w:lang w:val="en-AU"/>
              </w:rPr>
              <w:t xml:space="preserve"> </w:t>
            </w:r>
            <w:r w:rsidRPr="00F83192">
              <w:rPr>
                <w:w w:val="105"/>
                <w:sz w:val="21"/>
                <w:lang w:val="en-AU"/>
              </w:rPr>
              <w:t>4.7</w:t>
            </w:r>
            <w:r w:rsidRPr="00F83192">
              <w:rPr>
                <w:spacing w:val="-8"/>
                <w:w w:val="105"/>
                <w:sz w:val="21"/>
                <w:lang w:val="en-AU"/>
              </w:rPr>
              <w:t xml:space="preserve"> </w:t>
            </w:r>
            <w:r w:rsidRPr="00F83192">
              <w:rPr>
                <w:w w:val="105"/>
                <w:sz w:val="21"/>
                <w:lang w:val="en-AU"/>
              </w:rPr>
              <w:t>as</w:t>
            </w:r>
            <w:r w:rsidRPr="00F83192">
              <w:rPr>
                <w:spacing w:val="-5"/>
                <w:w w:val="105"/>
                <w:sz w:val="21"/>
                <w:lang w:val="en-AU"/>
              </w:rPr>
              <w:t xml:space="preserve"> </w:t>
            </w:r>
            <w:r w:rsidRPr="00F83192">
              <w:rPr>
                <w:w w:val="105"/>
                <w:sz w:val="21"/>
                <w:lang w:val="en-AU"/>
              </w:rPr>
              <w:t>a result of an RFQ.</w:t>
            </w:r>
          </w:p>
        </w:tc>
      </w:tr>
      <w:tr w:rsidR="00A43F4E" w:rsidRPr="00F83192" w14:paraId="10984DC7" w14:textId="77777777">
        <w:trPr>
          <w:trHeight w:val="749"/>
        </w:trPr>
        <w:tc>
          <w:tcPr>
            <w:tcW w:w="2212" w:type="dxa"/>
          </w:tcPr>
          <w:p w14:paraId="10984DC5" w14:textId="77777777" w:rsidR="00A43F4E" w:rsidRPr="00F83192" w:rsidRDefault="00447280">
            <w:pPr>
              <w:pStyle w:val="TableParagraph"/>
              <w:spacing w:before="134"/>
              <w:ind w:left="119"/>
              <w:rPr>
                <w:b/>
                <w:sz w:val="21"/>
                <w:lang w:val="en-AU"/>
              </w:rPr>
            </w:pPr>
            <w:r w:rsidRPr="00F83192">
              <w:rPr>
                <w:b/>
                <w:spacing w:val="-2"/>
                <w:w w:val="105"/>
                <w:sz w:val="21"/>
                <w:lang w:val="en-AU"/>
              </w:rPr>
              <w:t>Referendum</w:t>
            </w:r>
          </w:p>
        </w:tc>
        <w:tc>
          <w:tcPr>
            <w:tcW w:w="7039" w:type="dxa"/>
          </w:tcPr>
          <w:p w14:paraId="10984DC6" w14:textId="77777777" w:rsidR="00A43F4E" w:rsidRPr="00F83192" w:rsidRDefault="00447280">
            <w:pPr>
              <w:pStyle w:val="TableParagraph"/>
              <w:spacing w:before="139" w:line="252" w:lineRule="auto"/>
              <w:ind w:left="121" w:hanging="5"/>
              <w:rPr>
                <w:sz w:val="21"/>
                <w:lang w:val="en-AU"/>
              </w:rPr>
            </w:pPr>
            <w:r w:rsidRPr="00F83192">
              <w:rPr>
                <w:w w:val="105"/>
                <w:sz w:val="21"/>
                <w:lang w:val="en-AU"/>
              </w:rPr>
              <w:t>a</w:t>
            </w:r>
            <w:r w:rsidRPr="00F83192">
              <w:rPr>
                <w:spacing w:val="-11"/>
                <w:w w:val="105"/>
                <w:sz w:val="21"/>
                <w:lang w:val="en-AU"/>
              </w:rPr>
              <w:t xml:space="preserve"> </w:t>
            </w:r>
            <w:r w:rsidRPr="00F83192">
              <w:rPr>
                <w:w w:val="105"/>
                <w:sz w:val="21"/>
                <w:lang w:val="en-AU"/>
              </w:rPr>
              <w:t>referendum conducted</w:t>
            </w:r>
            <w:r w:rsidRPr="00F83192">
              <w:rPr>
                <w:spacing w:val="-9"/>
                <w:w w:val="105"/>
                <w:sz w:val="21"/>
                <w:lang w:val="en-AU"/>
              </w:rPr>
              <w:t xml:space="preserve"> </w:t>
            </w:r>
            <w:r w:rsidRPr="00F83192">
              <w:rPr>
                <w:w w:val="105"/>
                <w:sz w:val="21"/>
                <w:lang w:val="en-AU"/>
              </w:rPr>
              <w:t>in</w:t>
            </w:r>
            <w:r w:rsidRPr="00F83192">
              <w:rPr>
                <w:spacing w:val="-16"/>
                <w:w w:val="105"/>
                <w:sz w:val="21"/>
                <w:lang w:val="en-AU"/>
              </w:rPr>
              <w:t xml:space="preserve"> </w:t>
            </w:r>
            <w:r w:rsidRPr="00F83192">
              <w:rPr>
                <w:w w:val="105"/>
                <w:sz w:val="21"/>
                <w:lang w:val="en-AU"/>
              </w:rPr>
              <w:t>accordance with</w:t>
            </w:r>
            <w:r w:rsidRPr="00F83192">
              <w:rPr>
                <w:spacing w:val="-15"/>
                <w:w w:val="105"/>
                <w:sz w:val="21"/>
                <w:lang w:val="en-AU"/>
              </w:rPr>
              <w:t xml:space="preserve"> </w:t>
            </w:r>
            <w:r w:rsidRPr="00F83192">
              <w:rPr>
                <w:w w:val="105"/>
                <w:sz w:val="21"/>
                <w:lang w:val="en-AU"/>
              </w:rPr>
              <w:t>the</w:t>
            </w:r>
            <w:r w:rsidRPr="00F83192">
              <w:rPr>
                <w:spacing w:val="-12"/>
                <w:w w:val="105"/>
                <w:sz w:val="21"/>
                <w:lang w:val="en-AU"/>
              </w:rPr>
              <w:t xml:space="preserve"> </w:t>
            </w:r>
            <w:r w:rsidRPr="00F83192">
              <w:rPr>
                <w:i/>
                <w:w w:val="105"/>
                <w:sz w:val="21"/>
                <w:lang w:val="en-AU"/>
              </w:rPr>
              <w:t xml:space="preserve">Referendum (Machinery Provisions) Act 1984 </w:t>
            </w:r>
            <w:r w:rsidRPr="00F83192">
              <w:rPr>
                <w:w w:val="105"/>
                <w:sz w:val="21"/>
                <w:lang w:val="en-AU"/>
              </w:rPr>
              <w:t>(Cth).</w:t>
            </w:r>
          </w:p>
        </w:tc>
      </w:tr>
      <w:tr w:rsidR="00A43F4E" w:rsidRPr="00F83192" w14:paraId="10984DCA" w14:textId="77777777">
        <w:trPr>
          <w:trHeight w:val="494"/>
        </w:trPr>
        <w:tc>
          <w:tcPr>
            <w:tcW w:w="2212" w:type="dxa"/>
          </w:tcPr>
          <w:p w14:paraId="10984DC8" w14:textId="77777777" w:rsidR="00A43F4E" w:rsidRPr="00F83192" w:rsidRDefault="00447280">
            <w:pPr>
              <w:pStyle w:val="TableParagraph"/>
              <w:spacing w:before="134"/>
              <w:ind w:left="119"/>
              <w:rPr>
                <w:b/>
                <w:sz w:val="21"/>
                <w:lang w:val="en-AU"/>
              </w:rPr>
            </w:pPr>
            <w:r w:rsidRPr="00F83192">
              <w:rPr>
                <w:b/>
                <w:w w:val="105"/>
                <w:sz w:val="21"/>
                <w:lang w:val="en-AU"/>
              </w:rPr>
              <w:t>Refusal</w:t>
            </w:r>
            <w:r w:rsidRPr="00F83192">
              <w:rPr>
                <w:b/>
                <w:spacing w:val="-4"/>
                <w:w w:val="105"/>
                <w:sz w:val="21"/>
                <w:lang w:val="en-AU"/>
              </w:rPr>
              <w:t xml:space="preserve"> </w:t>
            </w:r>
            <w:r w:rsidRPr="00F83192">
              <w:rPr>
                <w:b/>
                <w:spacing w:val="-2"/>
                <w:w w:val="105"/>
                <w:sz w:val="21"/>
                <w:lang w:val="en-AU"/>
              </w:rPr>
              <w:t>Notice</w:t>
            </w:r>
          </w:p>
        </w:tc>
        <w:tc>
          <w:tcPr>
            <w:tcW w:w="7039" w:type="dxa"/>
          </w:tcPr>
          <w:p w14:paraId="10984DC9" w14:textId="77777777" w:rsidR="00A43F4E" w:rsidRPr="00F83192" w:rsidRDefault="00447280">
            <w:pPr>
              <w:pStyle w:val="TableParagraph"/>
              <w:spacing w:before="139"/>
              <w:ind w:left="121"/>
              <w:rPr>
                <w:sz w:val="21"/>
                <w:lang w:val="en-AU"/>
              </w:rPr>
            </w:pPr>
            <w:r w:rsidRPr="00F83192">
              <w:rPr>
                <w:w w:val="105"/>
                <w:sz w:val="21"/>
                <w:lang w:val="en-AU"/>
              </w:rPr>
              <w:t>the</w:t>
            </w:r>
            <w:r w:rsidRPr="00F83192">
              <w:rPr>
                <w:spacing w:val="-5"/>
                <w:w w:val="105"/>
                <w:sz w:val="21"/>
                <w:lang w:val="en-AU"/>
              </w:rPr>
              <w:t xml:space="preserve"> </w:t>
            </w:r>
            <w:r w:rsidRPr="00F83192">
              <w:rPr>
                <w:w w:val="105"/>
                <w:sz w:val="21"/>
                <w:lang w:val="en-AU"/>
              </w:rPr>
              <w:t>notice</w:t>
            </w:r>
            <w:r w:rsidRPr="00F83192">
              <w:rPr>
                <w:spacing w:val="-3"/>
                <w:w w:val="105"/>
                <w:sz w:val="21"/>
                <w:lang w:val="en-AU"/>
              </w:rPr>
              <w:t xml:space="preserve"> </w:t>
            </w:r>
            <w:r w:rsidRPr="00F83192">
              <w:rPr>
                <w:w w:val="105"/>
                <w:sz w:val="21"/>
                <w:lang w:val="en-AU"/>
              </w:rPr>
              <w:t>referred</w:t>
            </w:r>
            <w:r w:rsidRPr="00F83192">
              <w:rPr>
                <w:spacing w:val="-2"/>
                <w:w w:val="105"/>
                <w:sz w:val="21"/>
                <w:lang w:val="en-AU"/>
              </w:rPr>
              <w:t xml:space="preserve"> </w:t>
            </w:r>
            <w:r w:rsidRPr="00F83192">
              <w:rPr>
                <w:w w:val="105"/>
                <w:sz w:val="21"/>
                <w:lang w:val="en-AU"/>
              </w:rPr>
              <w:t>to</w:t>
            </w:r>
            <w:r w:rsidRPr="00F83192">
              <w:rPr>
                <w:spacing w:val="-10"/>
                <w:w w:val="105"/>
                <w:sz w:val="21"/>
                <w:lang w:val="en-AU"/>
              </w:rPr>
              <w:t xml:space="preserve"> </w:t>
            </w:r>
            <w:r w:rsidRPr="00F83192">
              <w:rPr>
                <w:w w:val="105"/>
                <w:sz w:val="21"/>
                <w:lang w:val="en-AU"/>
              </w:rPr>
              <w:t>in</w:t>
            </w:r>
            <w:r w:rsidRPr="00F83192">
              <w:rPr>
                <w:spacing w:val="-6"/>
                <w:w w:val="105"/>
                <w:sz w:val="21"/>
                <w:lang w:val="en-AU"/>
              </w:rPr>
              <w:t xml:space="preserve"> </w:t>
            </w:r>
            <w:r w:rsidRPr="00F83192">
              <w:rPr>
                <w:w w:val="105"/>
                <w:sz w:val="21"/>
                <w:lang w:val="en-AU"/>
              </w:rPr>
              <w:t>clause</w:t>
            </w:r>
            <w:r w:rsidRPr="00F83192">
              <w:rPr>
                <w:spacing w:val="1"/>
                <w:w w:val="105"/>
                <w:sz w:val="21"/>
                <w:lang w:val="en-AU"/>
              </w:rPr>
              <w:t xml:space="preserve"> </w:t>
            </w:r>
            <w:r w:rsidRPr="00F83192">
              <w:rPr>
                <w:spacing w:val="-2"/>
                <w:w w:val="105"/>
                <w:sz w:val="21"/>
                <w:lang w:val="en-AU"/>
              </w:rPr>
              <w:t>4.4(a).</w:t>
            </w:r>
          </w:p>
        </w:tc>
      </w:tr>
      <w:tr w:rsidR="00A43F4E" w:rsidRPr="00F83192" w14:paraId="10984DCD" w14:textId="77777777">
        <w:trPr>
          <w:trHeight w:val="494"/>
        </w:trPr>
        <w:tc>
          <w:tcPr>
            <w:tcW w:w="2212" w:type="dxa"/>
          </w:tcPr>
          <w:p w14:paraId="10984DCB" w14:textId="77777777" w:rsidR="00A43F4E" w:rsidRPr="00F83192" w:rsidRDefault="00447280">
            <w:pPr>
              <w:pStyle w:val="TableParagraph"/>
              <w:spacing w:before="134"/>
              <w:ind w:left="119"/>
              <w:rPr>
                <w:b/>
                <w:sz w:val="21"/>
                <w:lang w:val="en-AU"/>
              </w:rPr>
            </w:pPr>
            <w:r w:rsidRPr="00F83192">
              <w:rPr>
                <w:b/>
                <w:w w:val="105"/>
                <w:sz w:val="21"/>
                <w:lang w:val="en-AU"/>
              </w:rPr>
              <w:t>Refusal</w:t>
            </w:r>
            <w:r w:rsidRPr="00F83192">
              <w:rPr>
                <w:b/>
                <w:spacing w:val="-4"/>
                <w:w w:val="105"/>
                <w:sz w:val="21"/>
                <w:lang w:val="en-AU"/>
              </w:rPr>
              <w:t xml:space="preserve"> </w:t>
            </w:r>
            <w:r w:rsidRPr="00F83192">
              <w:rPr>
                <w:b/>
                <w:spacing w:val="-2"/>
                <w:w w:val="105"/>
                <w:sz w:val="21"/>
                <w:lang w:val="en-AU"/>
              </w:rPr>
              <w:t>Period</w:t>
            </w:r>
          </w:p>
        </w:tc>
        <w:tc>
          <w:tcPr>
            <w:tcW w:w="7039" w:type="dxa"/>
          </w:tcPr>
          <w:p w14:paraId="10984DCC" w14:textId="77777777" w:rsidR="00A43F4E" w:rsidRPr="00F83192" w:rsidRDefault="00447280">
            <w:pPr>
              <w:pStyle w:val="TableParagraph"/>
              <w:spacing w:before="139"/>
              <w:ind w:left="121"/>
              <w:rPr>
                <w:sz w:val="21"/>
                <w:lang w:val="en-AU"/>
              </w:rPr>
            </w:pPr>
            <w:r w:rsidRPr="00F83192">
              <w:rPr>
                <w:w w:val="105"/>
                <w:sz w:val="21"/>
                <w:lang w:val="en-AU"/>
              </w:rPr>
              <w:t>the</w:t>
            </w:r>
            <w:r w:rsidRPr="00F83192">
              <w:rPr>
                <w:spacing w:val="-10"/>
                <w:w w:val="105"/>
                <w:sz w:val="21"/>
                <w:lang w:val="en-AU"/>
              </w:rPr>
              <w:t xml:space="preserve"> </w:t>
            </w:r>
            <w:r w:rsidRPr="00F83192">
              <w:rPr>
                <w:w w:val="105"/>
                <w:sz w:val="21"/>
                <w:lang w:val="en-AU"/>
              </w:rPr>
              <w:t>period</w:t>
            </w:r>
            <w:r w:rsidRPr="00F83192">
              <w:rPr>
                <w:spacing w:val="-4"/>
                <w:w w:val="105"/>
                <w:sz w:val="21"/>
                <w:lang w:val="en-AU"/>
              </w:rPr>
              <w:t xml:space="preserve"> </w:t>
            </w:r>
            <w:r w:rsidRPr="00F83192">
              <w:rPr>
                <w:w w:val="105"/>
                <w:sz w:val="21"/>
                <w:lang w:val="en-AU"/>
              </w:rPr>
              <w:t>specified</w:t>
            </w:r>
            <w:r w:rsidRPr="00F83192">
              <w:rPr>
                <w:spacing w:val="4"/>
                <w:w w:val="105"/>
                <w:sz w:val="21"/>
                <w:lang w:val="en-AU"/>
              </w:rPr>
              <w:t xml:space="preserve"> </w:t>
            </w:r>
            <w:r w:rsidRPr="00F83192">
              <w:rPr>
                <w:w w:val="105"/>
                <w:sz w:val="21"/>
                <w:lang w:val="en-AU"/>
              </w:rPr>
              <w:t>in</w:t>
            </w:r>
            <w:r w:rsidRPr="00F83192">
              <w:rPr>
                <w:spacing w:val="-11"/>
                <w:w w:val="105"/>
                <w:sz w:val="21"/>
                <w:lang w:val="en-AU"/>
              </w:rPr>
              <w:t xml:space="preserve"> </w:t>
            </w:r>
            <w:r w:rsidRPr="00F83192">
              <w:rPr>
                <w:w w:val="105"/>
                <w:sz w:val="21"/>
                <w:lang w:val="en-AU"/>
              </w:rPr>
              <w:t>clause</w:t>
            </w:r>
            <w:r w:rsidRPr="00F83192">
              <w:rPr>
                <w:spacing w:val="-1"/>
                <w:w w:val="105"/>
                <w:sz w:val="21"/>
                <w:lang w:val="en-AU"/>
              </w:rPr>
              <w:t xml:space="preserve"> </w:t>
            </w:r>
            <w:r w:rsidRPr="00F83192">
              <w:rPr>
                <w:spacing w:val="-2"/>
                <w:w w:val="105"/>
                <w:sz w:val="21"/>
                <w:lang w:val="en-AU"/>
              </w:rPr>
              <w:t>4.4(b).</w:t>
            </w:r>
          </w:p>
        </w:tc>
      </w:tr>
      <w:tr w:rsidR="00A43F4E" w:rsidRPr="00F83192" w14:paraId="10984DD4" w14:textId="77777777">
        <w:trPr>
          <w:trHeight w:val="2493"/>
        </w:trPr>
        <w:tc>
          <w:tcPr>
            <w:tcW w:w="2212" w:type="dxa"/>
          </w:tcPr>
          <w:p w14:paraId="10984DCE" w14:textId="77777777" w:rsidR="00A43F4E" w:rsidRPr="00F83192" w:rsidRDefault="00447280">
            <w:pPr>
              <w:pStyle w:val="TableParagraph"/>
              <w:spacing w:before="134"/>
              <w:ind w:left="119"/>
              <w:rPr>
                <w:b/>
                <w:sz w:val="21"/>
                <w:lang w:val="en-AU"/>
              </w:rPr>
            </w:pPr>
            <w:r w:rsidRPr="00F83192">
              <w:rPr>
                <w:b/>
                <w:w w:val="105"/>
                <w:sz w:val="21"/>
                <w:lang w:val="en-AU"/>
              </w:rPr>
              <w:t>Refusal</w:t>
            </w:r>
            <w:r w:rsidRPr="00F83192">
              <w:rPr>
                <w:b/>
                <w:spacing w:val="-4"/>
                <w:w w:val="105"/>
                <w:sz w:val="21"/>
                <w:lang w:val="en-AU"/>
              </w:rPr>
              <w:t xml:space="preserve"> </w:t>
            </w:r>
            <w:r w:rsidRPr="00F83192">
              <w:rPr>
                <w:b/>
                <w:spacing w:val="-2"/>
                <w:w w:val="105"/>
                <w:sz w:val="21"/>
                <w:lang w:val="en-AU"/>
              </w:rPr>
              <w:t>Reasons</w:t>
            </w:r>
          </w:p>
        </w:tc>
        <w:tc>
          <w:tcPr>
            <w:tcW w:w="7039" w:type="dxa"/>
          </w:tcPr>
          <w:p w14:paraId="10984DCF" w14:textId="77777777" w:rsidR="00A43F4E" w:rsidRPr="00F83192" w:rsidRDefault="00447280">
            <w:pPr>
              <w:pStyle w:val="TableParagraph"/>
              <w:spacing w:before="139"/>
              <w:ind w:left="115"/>
              <w:rPr>
                <w:sz w:val="21"/>
                <w:lang w:val="en-AU"/>
              </w:rPr>
            </w:pPr>
            <w:r w:rsidRPr="00F83192">
              <w:rPr>
                <w:w w:val="105"/>
                <w:sz w:val="21"/>
                <w:lang w:val="en-AU"/>
              </w:rPr>
              <w:t>include</w:t>
            </w:r>
            <w:r w:rsidRPr="00F83192">
              <w:rPr>
                <w:spacing w:val="-2"/>
                <w:w w:val="105"/>
                <w:sz w:val="21"/>
                <w:lang w:val="en-AU"/>
              </w:rPr>
              <w:t xml:space="preserve"> </w:t>
            </w:r>
            <w:r w:rsidRPr="00F83192">
              <w:rPr>
                <w:w w:val="105"/>
                <w:sz w:val="21"/>
                <w:lang w:val="en-AU"/>
              </w:rPr>
              <w:t>but</w:t>
            </w:r>
            <w:r w:rsidRPr="00F83192">
              <w:rPr>
                <w:spacing w:val="-6"/>
                <w:w w:val="105"/>
                <w:sz w:val="21"/>
                <w:lang w:val="en-AU"/>
              </w:rPr>
              <w:t xml:space="preserve"> </w:t>
            </w:r>
            <w:r w:rsidRPr="00F83192">
              <w:rPr>
                <w:w w:val="105"/>
                <w:sz w:val="21"/>
                <w:lang w:val="en-AU"/>
              </w:rPr>
              <w:t>are</w:t>
            </w:r>
            <w:r w:rsidRPr="00F83192">
              <w:rPr>
                <w:spacing w:val="-3"/>
                <w:w w:val="105"/>
                <w:sz w:val="21"/>
                <w:lang w:val="en-AU"/>
              </w:rPr>
              <w:t xml:space="preserve"> </w:t>
            </w:r>
            <w:r w:rsidRPr="00F83192">
              <w:rPr>
                <w:w w:val="105"/>
                <w:sz w:val="21"/>
                <w:lang w:val="en-AU"/>
              </w:rPr>
              <w:t>not</w:t>
            </w:r>
            <w:r w:rsidRPr="00F83192">
              <w:rPr>
                <w:spacing w:val="-7"/>
                <w:w w:val="105"/>
                <w:sz w:val="21"/>
                <w:lang w:val="en-AU"/>
              </w:rPr>
              <w:t xml:space="preserve"> </w:t>
            </w:r>
            <w:r w:rsidRPr="00F83192">
              <w:rPr>
                <w:w w:val="105"/>
                <w:sz w:val="21"/>
                <w:lang w:val="en-AU"/>
              </w:rPr>
              <w:t>limited</w:t>
            </w:r>
            <w:r w:rsidRPr="00F83192">
              <w:rPr>
                <w:spacing w:val="-2"/>
                <w:w w:val="105"/>
                <w:sz w:val="21"/>
                <w:lang w:val="en-AU"/>
              </w:rPr>
              <w:t xml:space="preserve"> </w:t>
            </w:r>
            <w:r w:rsidRPr="00F83192">
              <w:rPr>
                <w:spacing w:val="-5"/>
                <w:w w:val="105"/>
                <w:sz w:val="21"/>
                <w:lang w:val="en-AU"/>
              </w:rPr>
              <w:t>to:</w:t>
            </w:r>
          </w:p>
          <w:p w14:paraId="10984DD0" w14:textId="77777777" w:rsidR="00A43F4E" w:rsidRPr="00F83192" w:rsidRDefault="00447280">
            <w:pPr>
              <w:pStyle w:val="TableParagraph"/>
              <w:numPr>
                <w:ilvl w:val="0"/>
                <w:numId w:val="72"/>
              </w:numPr>
              <w:tabs>
                <w:tab w:val="left" w:pos="801"/>
              </w:tabs>
              <w:spacing w:before="133"/>
              <w:ind w:hanging="685"/>
              <w:rPr>
                <w:sz w:val="21"/>
                <w:lang w:val="en-AU"/>
              </w:rPr>
            </w:pPr>
            <w:r w:rsidRPr="00F83192">
              <w:rPr>
                <w:w w:val="105"/>
                <w:sz w:val="21"/>
                <w:lang w:val="en-AU"/>
              </w:rPr>
              <w:t>Conflict</w:t>
            </w:r>
            <w:r w:rsidRPr="00F83192">
              <w:rPr>
                <w:spacing w:val="3"/>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Interest</w:t>
            </w:r>
            <w:r w:rsidRPr="00F83192">
              <w:rPr>
                <w:spacing w:val="3"/>
                <w:w w:val="105"/>
                <w:sz w:val="21"/>
                <w:lang w:val="en-AU"/>
              </w:rPr>
              <w:t xml:space="preserve"> </w:t>
            </w:r>
            <w:r w:rsidRPr="00F83192">
              <w:rPr>
                <w:w w:val="105"/>
                <w:sz w:val="21"/>
                <w:lang w:val="en-AU"/>
              </w:rPr>
              <w:t>of</w:t>
            </w:r>
            <w:r w:rsidRPr="00F83192">
              <w:rPr>
                <w:spacing w:val="-11"/>
                <w:w w:val="105"/>
                <w:sz w:val="21"/>
                <w:lang w:val="en-AU"/>
              </w:rPr>
              <w:t xml:space="preserve"> </w:t>
            </w:r>
            <w:r w:rsidRPr="00F83192">
              <w:rPr>
                <w:w w:val="105"/>
                <w:sz w:val="21"/>
                <w:lang w:val="en-AU"/>
              </w:rPr>
              <w:t>the</w:t>
            </w:r>
            <w:r w:rsidRPr="00F83192">
              <w:rPr>
                <w:spacing w:val="-11"/>
                <w:w w:val="105"/>
                <w:sz w:val="21"/>
                <w:lang w:val="en-AU"/>
              </w:rPr>
              <w:t xml:space="preserve"> </w:t>
            </w:r>
            <w:r w:rsidRPr="00F83192">
              <w:rPr>
                <w:w w:val="105"/>
                <w:sz w:val="21"/>
                <w:lang w:val="en-AU"/>
              </w:rPr>
              <w:t>Service</w:t>
            </w:r>
            <w:r w:rsidRPr="00F83192">
              <w:rPr>
                <w:spacing w:val="-4"/>
                <w:w w:val="105"/>
                <w:sz w:val="21"/>
                <w:lang w:val="en-AU"/>
              </w:rPr>
              <w:t xml:space="preserve"> </w:t>
            </w:r>
            <w:r w:rsidRPr="00F83192">
              <w:rPr>
                <w:spacing w:val="-2"/>
                <w:w w:val="105"/>
                <w:sz w:val="21"/>
                <w:lang w:val="en-AU"/>
              </w:rPr>
              <w:t>Provider;</w:t>
            </w:r>
          </w:p>
          <w:p w14:paraId="10984DD1" w14:textId="77777777" w:rsidR="00A43F4E" w:rsidRPr="00F83192" w:rsidRDefault="00447280">
            <w:pPr>
              <w:pStyle w:val="TableParagraph"/>
              <w:numPr>
                <w:ilvl w:val="0"/>
                <w:numId w:val="72"/>
              </w:numPr>
              <w:tabs>
                <w:tab w:val="left" w:pos="803"/>
              </w:tabs>
              <w:spacing w:before="134"/>
              <w:ind w:left="803" w:hanging="687"/>
              <w:rPr>
                <w:sz w:val="21"/>
                <w:lang w:val="en-AU"/>
              </w:rPr>
            </w:pPr>
            <w:r w:rsidRPr="00F83192">
              <w:rPr>
                <w:w w:val="105"/>
                <w:sz w:val="21"/>
                <w:lang w:val="en-AU"/>
              </w:rPr>
              <w:t>unavailability</w:t>
            </w:r>
            <w:r w:rsidRPr="00F83192">
              <w:rPr>
                <w:spacing w:val="-14"/>
                <w:w w:val="105"/>
                <w:sz w:val="21"/>
                <w:lang w:val="en-AU"/>
              </w:rPr>
              <w:t xml:space="preserve"> </w:t>
            </w:r>
            <w:r w:rsidRPr="00F83192">
              <w:rPr>
                <w:w w:val="105"/>
                <w:sz w:val="21"/>
                <w:lang w:val="en-AU"/>
              </w:rPr>
              <w:t>of</w:t>
            </w:r>
            <w:r w:rsidRPr="00F83192">
              <w:rPr>
                <w:spacing w:val="-4"/>
                <w:w w:val="105"/>
                <w:sz w:val="21"/>
                <w:lang w:val="en-AU"/>
              </w:rPr>
              <w:t xml:space="preserve"> </w:t>
            </w:r>
            <w:r w:rsidRPr="00F83192">
              <w:rPr>
                <w:w w:val="105"/>
                <w:sz w:val="21"/>
                <w:lang w:val="en-AU"/>
              </w:rPr>
              <w:t>Service</w:t>
            </w:r>
            <w:r w:rsidRPr="00F83192">
              <w:rPr>
                <w:spacing w:val="-6"/>
                <w:w w:val="105"/>
                <w:sz w:val="21"/>
                <w:lang w:val="en-AU"/>
              </w:rPr>
              <w:t xml:space="preserve"> </w:t>
            </w:r>
            <w:r w:rsidRPr="00F83192">
              <w:rPr>
                <w:w w:val="105"/>
                <w:sz w:val="21"/>
                <w:lang w:val="en-AU"/>
              </w:rPr>
              <w:t>Provider Personnel;</w:t>
            </w:r>
            <w:r w:rsidRPr="00F83192">
              <w:rPr>
                <w:spacing w:val="6"/>
                <w:w w:val="105"/>
                <w:sz w:val="21"/>
                <w:lang w:val="en-AU"/>
              </w:rPr>
              <w:t xml:space="preserve"> </w:t>
            </w:r>
            <w:r w:rsidRPr="00F83192">
              <w:rPr>
                <w:spacing w:val="-5"/>
                <w:w w:val="105"/>
                <w:sz w:val="21"/>
                <w:lang w:val="en-AU"/>
              </w:rPr>
              <w:t>or</w:t>
            </w:r>
          </w:p>
          <w:p w14:paraId="10984DD2" w14:textId="77777777" w:rsidR="00A43F4E" w:rsidRPr="00F83192" w:rsidRDefault="00447280">
            <w:pPr>
              <w:pStyle w:val="TableParagraph"/>
              <w:numPr>
                <w:ilvl w:val="0"/>
                <w:numId w:val="72"/>
              </w:numPr>
              <w:tabs>
                <w:tab w:val="left" w:pos="800"/>
              </w:tabs>
              <w:spacing w:before="133"/>
              <w:ind w:left="800" w:hanging="689"/>
              <w:rPr>
                <w:sz w:val="21"/>
                <w:lang w:val="en-AU"/>
              </w:rPr>
            </w:pPr>
            <w:r w:rsidRPr="00F83192">
              <w:rPr>
                <w:w w:val="105"/>
                <w:sz w:val="21"/>
                <w:lang w:val="en-AU"/>
              </w:rPr>
              <w:t>other</w:t>
            </w:r>
            <w:r w:rsidRPr="00F83192">
              <w:rPr>
                <w:spacing w:val="-3"/>
                <w:w w:val="105"/>
                <w:sz w:val="21"/>
                <w:lang w:val="en-AU"/>
              </w:rPr>
              <w:t xml:space="preserve"> </w:t>
            </w:r>
            <w:r w:rsidRPr="00F83192">
              <w:rPr>
                <w:w w:val="105"/>
                <w:sz w:val="21"/>
                <w:lang w:val="en-AU"/>
              </w:rPr>
              <w:t>reasons</w:t>
            </w:r>
            <w:r w:rsidRPr="00F83192">
              <w:rPr>
                <w:spacing w:val="1"/>
                <w:w w:val="105"/>
                <w:sz w:val="21"/>
                <w:lang w:val="en-AU"/>
              </w:rPr>
              <w:t xml:space="preserve"> </w:t>
            </w:r>
            <w:r w:rsidRPr="00F83192">
              <w:rPr>
                <w:w w:val="105"/>
                <w:sz w:val="21"/>
                <w:lang w:val="en-AU"/>
              </w:rPr>
              <w:t>of</w:t>
            </w:r>
            <w:r w:rsidRPr="00F83192">
              <w:rPr>
                <w:spacing w:val="-9"/>
                <w:w w:val="105"/>
                <w:sz w:val="21"/>
                <w:lang w:val="en-AU"/>
              </w:rPr>
              <w:t xml:space="preserve"> </w:t>
            </w:r>
            <w:r w:rsidRPr="00F83192">
              <w:rPr>
                <w:w w:val="105"/>
                <w:sz w:val="21"/>
                <w:lang w:val="en-AU"/>
              </w:rPr>
              <w:t>business</w:t>
            </w:r>
            <w:r w:rsidRPr="00F83192">
              <w:rPr>
                <w:spacing w:val="13"/>
                <w:w w:val="105"/>
                <w:sz w:val="21"/>
                <w:lang w:val="en-AU"/>
              </w:rPr>
              <w:t xml:space="preserve"> </w:t>
            </w:r>
            <w:r w:rsidRPr="00F83192">
              <w:rPr>
                <w:spacing w:val="-2"/>
                <w:w w:val="105"/>
                <w:sz w:val="21"/>
                <w:lang w:val="en-AU"/>
              </w:rPr>
              <w:t>efficacy,</w:t>
            </w:r>
          </w:p>
          <w:p w14:paraId="10984DD3" w14:textId="77777777" w:rsidR="00A43F4E" w:rsidRPr="00F83192" w:rsidRDefault="00447280">
            <w:pPr>
              <w:pStyle w:val="TableParagraph"/>
              <w:spacing w:before="128" w:line="252" w:lineRule="auto"/>
              <w:ind w:left="115" w:right="131"/>
              <w:rPr>
                <w:sz w:val="21"/>
                <w:lang w:val="en-AU"/>
              </w:rPr>
            </w:pPr>
            <w:r w:rsidRPr="00F83192">
              <w:rPr>
                <w:w w:val="105"/>
                <w:sz w:val="21"/>
                <w:lang w:val="en-AU"/>
              </w:rPr>
              <w:t>but do not include reasons relating to the level of cost or profit margins that</w:t>
            </w:r>
            <w:r w:rsidRPr="00F83192">
              <w:rPr>
                <w:spacing w:val="-8"/>
                <w:w w:val="105"/>
                <w:sz w:val="21"/>
                <w:lang w:val="en-AU"/>
              </w:rPr>
              <w:t xml:space="preserve"> </w:t>
            </w:r>
            <w:r w:rsidRPr="00F83192">
              <w:rPr>
                <w:w w:val="105"/>
                <w:sz w:val="21"/>
                <w:lang w:val="en-AU"/>
              </w:rPr>
              <w:t>would</w:t>
            </w:r>
            <w:r w:rsidRPr="00F83192">
              <w:rPr>
                <w:spacing w:val="-1"/>
                <w:w w:val="105"/>
                <w:sz w:val="21"/>
                <w:lang w:val="en-AU"/>
              </w:rPr>
              <w:t xml:space="preserve"> </w:t>
            </w:r>
            <w:r w:rsidRPr="00F83192">
              <w:rPr>
                <w:w w:val="105"/>
                <w:sz w:val="21"/>
                <w:lang w:val="en-AU"/>
              </w:rPr>
              <w:t>be</w:t>
            </w:r>
            <w:r w:rsidRPr="00F83192">
              <w:rPr>
                <w:spacing w:val="-11"/>
                <w:w w:val="105"/>
                <w:sz w:val="21"/>
                <w:lang w:val="en-AU"/>
              </w:rPr>
              <w:t xml:space="preserve"> </w:t>
            </w:r>
            <w:r w:rsidRPr="00F83192">
              <w:rPr>
                <w:w w:val="105"/>
                <w:sz w:val="21"/>
                <w:lang w:val="en-AU"/>
              </w:rPr>
              <w:t>experienced by</w:t>
            </w:r>
            <w:r w:rsidRPr="00F83192">
              <w:rPr>
                <w:spacing w:val="-9"/>
                <w:w w:val="105"/>
                <w:sz w:val="21"/>
                <w:lang w:val="en-AU"/>
              </w:rPr>
              <w:t xml:space="preserve"> </w:t>
            </w:r>
            <w:r w:rsidRPr="00F83192">
              <w:rPr>
                <w:w w:val="105"/>
                <w:sz w:val="21"/>
                <w:lang w:val="en-AU"/>
              </w:rPr>
              <w:t>the</w:t>
            </w:r>
            <w:r w:rsidRPr="00F83192">
              <w:rPr>
                <w:spacing w:val="-10"/>
                <w:w w:val="105"/>
                <w:sz w:val="21"/>
                <w:lang w:val="en-AU"/>
              </w:rPr>
              <w:t xml:space="preserve"> </w:t>
            </w:r>
            <w:r w:rsidRPr="00F83192">
              <w:rPr>
                <w:w w:val="105"/>
                <w:sz w:val="21"/>
                <w:lang w:val="en-AU"/>
              </w:rPr>
              <w:t>Service Provider if</w:t>
            </w:r>
            <w:r w:rsidRPr="00F83192">
              <w:rPr>
                <w:spacing w:val="-11"/>
                <w:w w:val="105"/>
                <w:sz w:val="21"/>
                <w:lang w:val="en-AU"/>
              </w:rPr>
              <w:t xml:space="preserve"> </w:t>
            </w:r>
            <w:r w:rsidRPr="00F83192">
              <w:rPr>
                <w:w w:val="105"/>
                <w:sz w:val="21"/>
                <w:lang w:val="en-AU"/>
              </w:rPr>
              <w:t>they were to undertake the Services.</w:t>
            </w:r>
          </w:p>
        </w:tc>
      </w:tr>
      <w:tr w:rsidR="00A43F4E" w:rsidRPr="00F83192" w14:paraId="10984DD7" w14:textId="77777777">
        <w:trPr>
          <w:trHeight w:val="749"/>
        </w:trPr>
        <w:tc>
          <w:tcPr>
            <w:tcW w:w="2212" w:type="dxa"/>
          </w:tcPr>
          <w:p w14:paraId="10984DD5" w14:textId="77777777" w:rsidR="00A43F4E" w:rsidRPr="00F83192" w:rsidRDefault="00447280">
            <w:pPr>
              <w:pStyle w:val="TableParagraph"/>
              <w:spacing w:before="134"/>
              <w:ind w:left="119"/>
              <w:rPr>
                <w:b/>
                <w:sz w:val="21"/>
                <w:lang w:val="en-AU"/>
              </w:rPr>
            </w:pPr>
            <w:r w:rsidRPr="00F83192">
              <w:rPr>
                <w:b/>
                <w:spacing w:val="-2"/>
                <w:w w:val="105"/>
                <w:sz w:val="21"/>
                <w:lang w:val="en-AU"/>
              </w:rPr>
              <w:t>Regulator</w:t>
            </w:r>
          </w:p>
        </w:tc>
        <w:tc>
          <w:tcPr>
            <w:tcW w:w="7039" w:type="dxa"/>
          </w:tcPr>
          <w:p w14:paraId="10984DD6" w14:textId="77777777" w:rsidR="00A43F4E" w:rsidRPr="00F83192" w:rsidRDefault="00447280">
            <w:pPr>
              <w:pStyle w:val="TableParagraph"/>
              <w:spacing w:before="139" w:line="252" w:lineRule="auto"/>
              <w:ind w:left="117" w:hanging="1"/>
              <w:rPr>
                <w:sz w:val="21"/>
                <w:lang w:val="en-AU"/>
              </w:rPr>
            </w:pPr>
            <w:r w:rsidRPr="00F83192">
              <w:rPr>
                <w:w w:val="105"/>
                <w:sz w:val="21"/>
                <w:lang w:val="en-AU"/>
              </w:rPr>
              <w:t>an authority referred to in a</w:t>
            </w:r>
            <w:r w:rsidRPr="00F83192">
              <w:rPr>
                <w:spacing w:val="-3"/>
                <w:w w:val="105"/>
                <w:sz w:val="21"/>
                <w:lang w:val="en-AU"/>
              </w:rPr>
              <w:t xml:space="preserve"> </w:t>
            </w:r>
            <w:r w:rsidRPr="00F83192">
              <w:rPr>
                <w:w w:val="105"/>
                <w:sz w:val="21"/>
                <w:lang w:val="en-AU"/>
              </w:rPr>
              <w:t>WHS Law as the relevant authority for occupational health</w:t>
            </w:r>
            <w:r w:rsidRPr="00F83192">
              <w:rPr>
                <w:spacing w:val="-6"/>
                <w:w w:val="105"/>
                <w:sz w:val="21"/>
                <w:lang w:val="en-AU"/>
              </w:rPr>
              <w:t xml:space="preserve"> </w:t>
            </w:r>
            <w:r w:rsidRPr="00F83192">
              <w:rPr>
                <w:w w:val="105"/>
                <w:sz w:val="21"/>
                <w:lang w:val="en-AU"/>
              </w:rPr>
              <w:t>and</w:t>
            </w:r>
            <w:r w:rsidRPr="00F83192">
              <w:rPr>
                <w:spacing w:val="-9"/>
                <w:w w:val="105"/>
                <w:sz w:val="21"/>
                <w:lang w:val="en-AU"/>
              </w:rPr>
              <w:t xml:space="preserve"> </w:t>
            </w:r>
            <w:r w:rsidRPr="00F83192">
              <w:rPr>
                <w:w w:val="105"/>
                <w:sz w:val="21"/>
                <w:lang w:val="en-AU"/>
              </w:rPr>
              <w:t>safety complaints, queries or</w:t>
            </w:r>
            <w:r w:rsidRPr="00F83192">
              <w:rPr>
                <w:spacing w:val="-13"/>
                <w:w w:val="105"/>
                <w:sz w:val="21"/>
                <w:lang w:val="en-AU"/>
              </w:rPr>
              <w:t xml:space="preserve"> </w:t>
            </w:r>
            <w:r w:rsidRPr="00F83192">
              <w:rPr>
                <w:w w:val="105"/>
                <w:sz w:val="21"/>
                <w:lang w:val="en-AU"/>
              </w:rPr>
              <w:t>investigations.</w:t>
            </w:r>
          </w:p>
        </w:tc>
      </w:tr>
      <w:tr w:rsidR="00A43F4E" w:rsidRPr="00F83192" w14:paraId="10984DDB" w14:textId="77777777">
        <w:trPr>
          <w:trHeight w:val="1878"/>
        </w:trPr>
        <w:tc>
          <w:tcPr>
            <w:tcW w:w="2212" w:type="dxa"/>
          </w:tcPr>
          <w:p w14:paraId="10984DD8" w14:textId="77777777" w:rsidR="00A43F4E" w:rsidRPr="00F83192" w:rsidRDefault="00447280">
            <w:pPr>
              <w:pStyle w:val="TableParagraph"/>
              <w:spacing w:before="129"/>
              <w:ind w:left="119"/>
              <w:rPr>
                <w:b/>
                <w:sz w:val="21"/>
                <w:lang w:val="en-AU"/>
              </w:rPr>
            </w:pPr>
            <w:r w:rsidRPr="00F83192">
              <w:rPr>
                <w:b/>
                <w:spacing w:val="-2"/>
                <w:w w:val="105"/>
                <w:sz w:val="21"/>
                <w:lang w:val="en-AU"/>
              </w:rPr>
              <w:t>Representative</w:t>
            </w:r>
          </w:p>
        </w:tc>
        <w:tc>
          <w:tcPr>
            <w:tcW w:w="7039" w:type="dxa"/>
          </w:tcPr>
          <w:p w14:paraId="10984DD9" w14:textId="77777777" w:rsidR="00A43F4E" w:rsidRPr="00F83192" w:rsidRDefault="00447280">
            <w:pPr>
              <w:pStyle w:val="TableParagraph"/>
              <w:numPr>
                <w:ilvl w:val="0"/>
                <w:numId w:val="71"/>
              </w:numPr>
              <w:tabs>
                <w:tab w:val="left" w:pos="803"/>
                <w:tab w:val="left" w:pos="805"/>
              </w:tabs>
              <w:spacing w:before="139" w:line="249" w:lineRule="auto"/>
              <w:ind w:right="832" w:hanging="687"/>
              <w:rPr>
                <w:sz w:val="21"/>
                <w:lang w:val="en-AU"/>
              </w:rPr>
            </w:pPr>
            <w:r w:rsidRPr="00F83192">
              <w:rPr>
                <w:w w:val="105"/>
                <w:sz w:val="21"/>
                <w:lang w:val="en-AU"/>
              </w:rPr>
              <w:t>for the AEC, is the person identified as the AEC's representative</w:t>
            </w:r>
            <w:r w:rsidRPr="00F83192">
              <w:rPr>
                <w:spacing w:val="-3"/>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w w:val="105"/>
                <w:sz w:val="21"/>
                <w:lang w:val="en-AU"/>
              </w:rPr>
              <w:t>Item 9</w:t>
            </w:r>
            <w:r w:rsidRPr="00F83192">
              <w:rPr>
                <w:spacing w:val="-13"/>
                <w:w w:val="105"/>
                <w:sz w:val="21"/>
                <w:lang w:val="en-AU"/>
              </w:rPr>
              <w:t xml:space="preserve"> </w:t>
            </w:r>
            <w:r w:rsidRPr="00F83192">
              <w:rPr>
                <w:w w:val="105"/>
                <w:sz w:val="21"/>
                <w:lang w:val="en-AU"/>
              </w:rPr>
              <w:t>of the</w:t>
            </w:r>
            <w:r w:rsidRPr="00F83192">
              <w:rPr>
                <w:spacing w:val="-8"/>
                <w:w w:val="105"/>
                <w:sz w:val="21"/>
                <w:lang w:val="en-AU"/>
              </w:rPr>
              <w:t xml:space="preserve"> </w:t>
            </w:r>
            <w:r w:rsidRPr="00F83192">
              <w:rPr>
                <w:w w:val="105"/>
                <w:sz w:val="21"/>
                <w:lang w:val="en-AU"/>
              </w:rPr>
              <w:t>Work Order or,</w:t>
            </w:r>
            <w:r w:rsidRPr="00F83192">
              <w:rPr>
                <w:spacing w:val="-7"/>
                <w:w w:val="105"/>
                <w:sz w:val="21"/>
                <w:lang w:val="en-AU"/>
              </w:rPr>
              <w:t xml:space="preserve"> </w:t>
            </w:r>
            <w:r w:rsidRPr="00F83192">
              <w:rPr>
                <w:w w:val="105"/>
                <w:sz w:val="21"/>
                <w:lang w:val="en-AU"/>
              </w:rPr>
              <w:t>if</w:t>
            </w:r>
            <w:r w:rsidRPr="00F83192">
              <w:rPr>
                <w:spacing w:val="-2"/>
                <w:w w:val="105"/>
                <w:sz w:val="21"/>
                <w:lang w:val="en-AU"/>
              </w:rPr>
              <w:t xml:space="preserve"> </w:t>
            </w:r>
            <w:r w:rsidRPr="00F83192">
              <w:rPr>
                <w:w w:val="105"/>
                <w:sz w:val="21"/>
                <w:lang w:val="en-AU"/>
              </w:rPr>
              <w:t>none</w:t>
            </w:r>
            <w:r w:rsidRPr="00F83192">
              <w:rPr>
                <w:spacing w:val="-3"/>
                <w:w w:val="105"/>
                <w:sz w:val="21"/>
                <w:lang w:val="en-AU"/>
              </w:rPr>
              <w:t xml:space="preserve"> </w:t>
            </w:r>
            <w:r w:rsidRPr="00F83192">
              <w:rPr>
                <w:w w:val="105"/>
                <w:sz w:val="21"/>
                <w:lang w:val="en-AU"/>
              </w:rPr>
              <w:t>is specified, the AEC Deed Manager; and</w:t>
            </w:r>
          </w:p>
          <w:p w14:paraId="10984DDA" w14:textId="77777777" w:rsidR="00A43F4E" w:rsidRPr="00F83192" w:rsidRDefault="00447280">
            <w:pPr>
              <w:pStyle w:val="TableParagraph"/>
              <w:numPr>
                <w:ilvl w:val="0"/>
                <w:numId w:val="71"/>
              </w:numPr>
              <w:tabs>
                <w:tab w:val="left" w:pos="805"/>
              </w:tabs>
              <w:spacing w:before="126" w:line="249" w:lineRule="auto"/>
              <w:ind w:left="805" w:right="125"/>
              <w:rPr>
                <w:sz w:val="21"/>
                <w:lang w:val="en-AU"/>
              </w:rPr>
            </w:pPr>
            <w:r w:rsidRPr="00F83192">
              <w:rPr>
                <w:w w:val="105"/>
                <w:sz w:val="21"/>
                <w:lang w:val="en-AU"/>
              </w:rPr>
              <w:t>for</w:t>
            </w:r>
            <w:r w:rsidRPr="00F83192">
              <w:rPr>
                <w:spacing w:val="-6"/>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Service Provider, is</w:t>
            </w:r>
            <w:r w:rsidRPr="00F83192">
              <w:rPr>
                <w:spacing w:val="-8"/>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person</w:t>
            </w:r>
            <w:r w:rsidRPr="00F83192">
              <w:rPr>
                <w:spacing w:val="-1"/>
                <w:w w:val="105"/>
                <w:sz w:val="21"/>
                <w:lang w:val="en-AU"/>
              </w:rPr>
              <w:t xml:space="preserve"> </w:t>
            </w:r>
            <w:r w:rsidRPr="00F83192">
              <w:rPr>
                <w:w w:val="105"/>
                <w:sz w:val="21"/>
                <w:lang w:val="en-AU"/>
              </w:rPr>
              <w:t>identified as</w:t>
            </w:r>
            <w:r w:rsidRPr="00F83192">
              <w:rPr>
                <w:spacing w:val="-5"/>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Service Provider's representative in Item 9</w:t>
            </w:r>
            <w:r w:rsidRPr="00F83192">
              <w:rPr>
                <w:spacing w:val="-2"/>
                <w:w w:val="105"/>
                <w:sz w:val="21"/>
                <w:lang w:val="en-AU"/>
              </w:rPr>
              <w:t xml:space="preserve"> </w:t>
            </w:r>
            <w:r w:rsidRPr="00F83192">
              <w:rPr>
                <w:w w:val="105"/>
                <w:sz w:val="21"/>
                <w:lang w:val="en-AU"/>
              </w:rPr>
              <w:t>of the Work Order or, if none is specified, the Service Provider Deed Manager.</w:t>
            </w:r>
          </w:p>
        </w:tc>
      </w:tr>
      <w:tr w:rsidR="00A43F4E" w:rsidRPr="00F83192" w14:paraId="10984DDE" w14:textId="77777777">
        <w:trPr>
          <w:trHeight w:val="749"/>
        </w:trPr>
        <w:tc>
          <w:tcPr>
            <w:tcW w:w="2212" w:type="dxa"/>
          </w:tcPr>
          <w:p w14:paraId="10984DDC" w14:textId="77777777" w:rsidR="00A43F4E" w:rsidRPr="00F83192" w:rsidRDefault="00447280">
            <w:pPr>
              <w:pStyle w:val="TableParagraph"/>
              <w:spacing w:before="134" w:line="252" w:lineRule="auto"/>
              <w:ind w:left="120" w:right="939" w:firstLine="3"/>
              <w:rPr>
                <w:b/>
                <w:sz w:val="21"/>
                <w:lang w:val="en-AU"/>
              </w:rPr>
            </w:pPr>
            <w:r w:rsidRPr="00F83192">
              <w:rPr>
                <w:b/>
                <w:spacing w:val="-2"/>
                <w:w w:val="105"/>
                <w:sz w:val="21"/>
                <w:lang w:val="en-AU"/>
              </w:rPr>
              <w:lastRenderedPageBreak/>
              <w:t>Resolution Institute</w:t>
            </w:r>
          </w:p>
        </w:tc>
        <w:tc>
          <w:tcPr>
            <w:tcW w:w="7039" w:type="dxa"/>
          </w:tcPr>
          <w:p w14:paraId="10984DDD" w14:textId="77777777" w:rsidR="00A43F4E" w:rsidRPr="00F83192" w:rsidRDefault="00447280">
            <w:pPr>
              <w:pStyle w:val="TableParagraph"/>
              <w:spacing w:before="139" w:line="252" w:lineRule="auto"/>
              <w:ind w:left="124" w:right="957" w:hanging="4"/>
              <w:rPr>
                <w:sz w:val="21"/>
                <w:lang w:val="en-AU"/>
              </w:rPr>
            </w:pPr>
            <w:r w:rsidRPr="00F83192">
              <w:rPr>
                <w:w w:val="105"/>
                <w:sz w:val="21"/>
                <w:lang w:val="en-AU"/>
              </w:rPr>
              <w:t>the</w:t>
            </w:r>
            <w:r w:rsidRPr="00F83192">
              <w:rPr>
                <w:spacing w:val="-4"/>
                <w:w w:val="105"/>
                <w:sz w:val="21"/>
                <w:lang w:val="en-AU"/>
              </w:rPr>
              <w:t xml:space="preserve"> </w:t>
            </w:r>
            <w:r w:rsidRPr="00F83192">
              <w:rPr>
                <w:w w:val="105"/>
                <w:sz w:val="21"/>
                <w:lang w:val="en-AU"/>
              </w:rPr>
              <w:t>dispute</w:t>
            </w:r>
            <w:r w:rsidRPr="00F83192">
              <w:rPr>
                <w:spacing w:val="-2"/>
                <w:w w:val="105"/>
                <w:sz w:val="21"/>
                <w:lang w:val="en-AU"/>
              </w:rPr>
              <w:t xml:space="preserve"> </w:t>
            </w:r>
            <w:r w:rsidRPr="00F83192">
              <w:rPr>
                <w:w w:val="105"/>
                <w:sz w:val="21"/>
                <w:lang w:val="en-AU"/>
              </w:rPr>
              <w:t>resolution association with</w:t>
            </w:r>
            <w:r w:rsidRPr="00F83192">
              <w:rPr>
                <w:spacing w:val="-9"/>
                <w:w w:val="105"/>
                <w:sz w:val="21"/>
                <w:lang w:val="en-AU"/>
              </w:rPr>
              <w:t xml:space="preserve"> </w:t>
            </w:r>
            <w:r w:rsidRPr="00F83192">
              <w:rPr>
                <w:w w:val="105"/>
                <w:sz w:val="21"/>
                <w:lang w:val="en-AU"/>
              </w:rPr>
              <w:t>that</w:t>
            </w:r>
            <w:r w:rsidRPr="00F83192">
              <w:rPr>
                <w:spacing w:val="-12"/>
                <w:w w:val="105"/>
                <w:sz w:val="21"/>
                <w:lang w:val="en-AU"/>
              </w:rPr>
              <w:t xml:space="preserve"> </w:t>
            </w:r>
            <w:r w:rsidRPr="00F83192">
              <w:rPr>
                <w:w w:val="105"/>
                <w:sz w:val="21"/>
                <w:lang w:val="en-AU"/>
              </w:rPr>
              <w:t>name</w:t>
            </w:r>
            <w:r w:rsidRPr="00F83192">
              <w:rPr>
                <w:spacing w:val="-6"/>
                <w:w w:val="105"/>
                <w:sz w:val="21"/>
                <w:lang w:val="en-AU"/>
              </w:rPr>
              <w:t xml:space="preserve"> </w:t>
            </w:r>
            <w:r w:rsidRPr="00F83192">
              <w:rPr>
                <w:w w:val="105"/>
                <w:sz w:val="21"/>
                <w:lang w:val="en-AU"/>
              </w:rPr>
              <w:t>and</w:t>
            </w:r>
            <w:r w:rsidRPr="00F83192">
              <w:rPr>
                <w:spacing w:val="-2"/>
                <w:w w:val="105"/>
                <w:sz w:val="21"/>
                <w:lang w:val="en-AU"/>
              </w:rPr>
              <w:t xml:space="preserve"> </w:t>
            </w:r>
            <w:r w:rsidRPr="00F83192">
              <w:rPr>
                <w:w w:val="105"/>
                <w:sz w:val="21"/>
                <w:lang w:val="en-AU"/>
              </w:rPr>
              <w:t>the ABN 69 008 651 232.</w:t>
            </w:r>
          </w:p>
        </w:tc>
      </w:tr>
      <w:tr w:rsidR="00A43F4E" w:rsidRPr="00F83192" w14:paraId="10984DE1" w14:textId="77777777">
        <w:trPr>
          <w:trHeight w:val="999"/>
        </w:trPr>
        <w:tc>
          <w:tcPr>
            <w:tcW w:w="2212" w:type="dxa"/>
          </w:tcPr>
          <w:p w14:paraId="10984DDF" w14:textId="77777777" w:rsidR="00A43F4E" w:rsidRPr="00F83192" w:rsidRDefault="00447280">
            <w:pPr>
              <w:pStyle w:val="TableParagraph"/>
              <w:spacing w:before="134"/>
              <w:ind w:left="123"/>
              <w:rPr>
                <w:b/>
                <w:sz w:val="21"/>
                <w:lang w:val="en-AU"/>
              </w:rPr>
            </w:pPr>
            <w:r w:rsidRPr="00F83192">
              <w:rPr>
                <w:b/>
                <w:w w:val="105"/>
                <w:sz w:val="21"/>
                <w:lang w:val="en-AU"/>
              </w:rPr>
              <w:t>Return</w:t>
            </w:r>
            <w:r w:rsidRPr="00F83192">
              <w:rPr>
                <w:b/>
                <w:spacing w:val="2"/>
                <w:w w:val="105"/>
                <w:sz w:val="21"/>
                <w:lang w:val="en-AU"/>
              </w:rPr>
              <w:t xml:space="preserve"> </w:t>
            </w:r>
            <w:r w:rsidRPr="00F83192">
              <w:rPr>
                <w:b/>
                <w:w w:val="105"/>
                <w:sz w:val="21"/>
                <w:lang w:val="en-AU"/>
              </w:rPr>
              <w:t>of</w:t>
            </w:r>
            <w:r w:rsidRPr="00F83192">
              <w:rPr>
                <w:b/>
                <w:spacing w:val="-9"/>
                <w:w w:val="105"/>
                <w:sz w:val="21"/>
                <w:lang w:val="en-AU"/>
              </w:rPr>
              <w:t xml:space="preserve"> </w:t>
            </w:r>
            <w:r w:rsidRPr="00F83192">
              <w:rPr>
                <w:b/>
                <w:w w:val="105"/>
                <w:sz w:val="21"/>
                <w:lang w:val="en-AU"/>
              </w:rPr>
              <w:t>the</w:t>
            </w:r>
            <w:r w:rsidRPr="00F83192">
              <w:rPr>
                <w:b/>
                <w:spacing w:val="-2"/>
                <w:w w:val="105"/>
                <w:sz w:val="21"/>
                <w:lang w:val="en-AU"/>
              </w:rPr>
              <w:t xml:space="preserve"> </w:t>
            </w:r>
            <w:r w:rsidRPr="00F83192">
              <w:rPr>
                <w:b/>
                <w:spacing w:val="-4"/>
                <w:w w:val="105"/>
                <w:sz w:val="21"/>
                <w:lang w:val="en-AU"/>
              </w:rPr>
              <w:t>Writ</w:t>
            </w:r>
          </w:p>
        </w:tc>
        <w:tc>
          <w:tcPr>
            <w:tcW w:w="7039" w:type="dxa"/>
          </w:tcPr>
          <w:p w14:paraId="10984DE0" w14:textId="77777777" w:rsidR="00A43F4E" w:rsidRPr="00F83192" w:rsidRDefault="00447280">
            <w:pPr>
              <w:pStyle w:val="TableParagraph"/>
              <w:spacing w:before="139" w:line="249" w:lineRule="auto"/>
              <w:ind w:left="126" w:right="466" w:hanging="2"/>
              <w:jc w:val="both"/>
              <w:rPr>
                <w:sz w:val="21"/>
                <w:lang w:val="en-AU"/>
              </w:rPr>
            </w:pPr>
            <w:r w:rsidRPr="00F83192">
              <w:rPr>
                <w:w w:val="105"/>
                <w:sz w:val="21"/>
                <w:lang w:val="en-AU"/>
              </w:rPr>
              <w:t>the</w:t>
            </w:r>
            <w:r w:rsidRPr="00F83192">
              <w:rPr>
                <w:spacing w:val="-4"/>
                <w:w w:val="105"/>
                <w:sz w:val="21"/>
                <w:lang w:val="en-AU"/>
              </w:rPr>
              <w:t xml:space="preserve"> </w:t>
            </w:r>
            <w:r w:rsidRPr="00F83192">
              <w:rPr>
                <w:w w:val="105"/>
                <w:sz w:val="21"/>
                <w:lang w:val="en-AU"/>
              </w:rPr>
              <w:t>date</w:t>
            </w:r>
            <w:r w:rsidRPr="00F83192">
              <w:rPr>
                <w:spacing w:val="-2"/>
                <w:w w:val="105"/>
                <w:sz w:val="21"/>
                <w:lang w:val="en-AU"/>
              </w:rPr>
              <w:t xml:space="preserve"> </w:t>
            </w:r>
            <w:r w:rsidRPr="00F83192">
              <w:rPr>
                <w:w w:val="105"/>
                <w:sz w:val="21"/>
                <w:lang w:val="en-AU"/>
              </w:rPr>
              <w:t>the</w:t>
            </w:r>
            <w:r w:rsidRPr="00F83192">
              <w:rPr>
                <w:spacing w:val="-2"/>
                <w:w w:val="105"/>
                <w:sz w:val="21"/>
                <w:lang w:val="en-AU"/>
              </w:rPr>
              <w:t xml:space="preserve"> </w:t>
            </w:r>
            <w:r w:rsidRPr="00F83192">
              <w:rPr>
                <w:w w:val="105"/>
                <w:sz w:val="21"/>
                <w:lang w:val="en-AU"/>
              </w:rPr>
              <w:t>writ</w:t>
            </w:r>
            <w:r w:rsidRPr="00F83192">
              <w:rPr>
                <w:spacing w:val="-2"/>
                <w:w w:val="105"/>
                <w:sz w:val="21"/>
                <w:lang w:val="en-AU"/>
              </w:rPr>
              <w:t xml:space="preserve"> </w:t>
            </w:r>
            <w:r w:rsidRPr="00F83192">
              <w:rPr>
                <w:w w:val="105"/>
                <w:sz w:val="21"/>
                <w:lang w:val="en-AU"/>
              </w:rPr>
              <w:t>is</w:t>
            </w:r>
            <w:r w:rsidRPr="00F83192">
              <w:rPr>
                <w:spacing w:val="-10"/>
                <w:w w:val="105"/>
                <w:sz w:val="21"/>
                <w:lang w:val="en-AU"/>
              </w:rPr>
              <w:t xml:space="preserve"> </w:t>
            </w:r>
            <w:r w:rsidRPr="00F83192">
              <w:rPr>
                <w:w w:val="105"/>
                <w:sz w:val="21"/>
                <w:lang w:val="en-AU"/>
              </w:rPr>
              <w:t>returned to</w:t>
            </w:r>
            <w:r w:rsidRPr="00F83192">
              <w:rPr>
                <w:spacing w:val="-12"/>
                <w:w w:val="105"/>
                <w:sz w:val="21"/>
                <w:lang w:val="en-AU"/>
              </w:rPr>
              <w:t xml:space="preserve"> </w:t>
            </w:r>
            <w:r w:rsidRPr="00F83192">
              <w:rPr>
                <w:w w:val="105"/>
                <w:sz w:val="21"/>
                <w:lang w:val="en-AU"/>
              </w:rPr>
              <w:t>the</w:t>
            </w:r>
            <w:r w:rsidRPr="00F83192">
              <w:rPr>
                <w:spacing w:val="-5"/>
                <w:w w:val="105"/>
                <w:sz w:val="21"/>
                <w:lang w:val="en-AU"/>
              </w:rPr>
              <w:t xml:space="preserve"> </w:t>
            </w:r>
            <w:r w:rsidRPr="00F83192">
              <w:rPr>
                <w:w w:val="105"/>
                <w:sz w:val="21"/>
                <w:lang w:val="en-AU"/>
              </w:rPr>
              <w:t>Governor-General,</w:t>
            </w:r>
            <w:r w:rsidRPr="00F83192">
              <w:rPr>
                <w:spacing w:val="-5"/>
                <w:w w:val="105"/>
                <w:sz w:val="21"/>
                <w:lang w:val="en-AU"/>
              </w:rPr>
              <w:t xml:space="preserve"> </w:t>
            </w:r>
            <w:r w:rsidRPr="00F83192">
              <w:rPr>
                <w:w w:val="105"/>
                <w:sz w:val="21"/>
                <w:lang w:val="en-AU"/>
              </w:rPr>
              <w:t>Governor or Speaker (as</w:t>
            </w:r>
            <w:r w:rsidRPr="00F83192">
              <w:rPr>
                <w:spacing w:val="-3"/>
                <w:w w:val="105"/>
                <w:sz w:val="21"/>
                <w:lang w:val="en-AU"/>
              </w:rPr>
              <w:t xml:space="preserve"> </w:t>
            </w:r>
            <w:r w:rsidRPr="00F83192">
              <w:rPr>
                <w:w w:val="105"/>
                <w:sz w:val="21"/>
                <w:lang w:val="en-AU"/>
              </w:rPr>
              <w:t>applicable), signifying the</w:t>
            </w:r>
            <w:r w:rsidRPr="00F83192">
              <w:rPr>
                <w:spacing w:val="-3"/>
                <w:w w:val="105"/>
                <w:sz w:val="21"/>
                <w:lang w:val="en-AU"/>
              </w:rPr>
              <w:t xml:space="preserve"> </w:t>
            </w:r>
            <w:r w:rsidRPr="00F83192">
              <w:rPr>
                <w:w w:val="105"/>
                <w:sz w:val="21"/>
                <w:lang w:val="en-AU"/>
              </w:rPr>
              <w:t>completion of</w:t>
            </w:r>
            <w:r w:rsidRPr="00F83192">
              <w:rPr>
                <w:spacing w:val="-3"/>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 xml:space="preserve">Electoral </w:t>
            </w:r>
            <w:r w:rsidRPr="00F83192">
              <w:rPr>
                <w:spacing w:val="-2"/>
                <w:w w:val="105"/>
                <w:sz w:val="21"/>
                <w:lang w:val="en-AU"/>
              </w:rPr>
              <w:t>Event.</w:t>
            </w:r>
          </w:p>
        </w:tc>
      </w:tr>
      <w:tr w:rsidR="00A43F4E" w:rsidRPr="00F83192" w14:paraId="10984DE4" w14:textId="77777777">
        <w:trPr>
          <w:trHeight w:val="744"/>
        </w:trPr>
        <w:tc>
          <w:tcPr>
            <w:tcW w:w="2212" w:type="dxa"/>
          </w:tcPr>
          <w:p w14:paraId="10984DE2" w14:textId="77777777" w:rsidR="00A43F4E" w:rsidRPr="00F83192" w:rsidRDefault="00447280">
            <w:pPr>
              <w:pStyle w:val="TableParagraph"/>
              <w:spacing w:before="134"/>
              <w:ind w:left="128"/>
              <w:rPr>
                <w:b/>
                <w:sz w:val="21"/>
                <w:lang w:val="en-AU"/>
              </w:rPr>
            </w:pPr>
            <w:r w:rsidRPr="00F83192">
              <w:rPr>
                <w:b/>
                <w:spacing w:val="-5"/>
                <w:w w:val="105"/>
                <w:sz w:val="21"/>
                <w:lang w:val="en-AU"/>
              </w:rPr>
              <w:t>RFQ</w:t>
            </w:r>
          </w:p>
        </w:tc>
        <w:tc>
          <w:tcPr>
            <w:tcW w:w="7039" w:type="dxa"/>
          </w:tcPr>
          <w:p w14:paraId="10984DE3" w14:textId="77777777" w:rsidR="00A43F4E" w:rsidRPr="00F83192" w:rsidRDefault="00447280">
            <w:pPr>
              <w:pStyle w:val="TableParagraph"/>
              <w:spacing w:before="139" w:line="252" w:lineRule="auto"/>
              <w:ind w:left="130" w:right="131" w:hanging="4"/>
              <w:rPr>
                <w:sz w:val="21"/>
                <w:lang w:val="en-AU"/>
              </w:rPr>
            </w:pPr>
            <w:r w:rsidRPr="00F83192">
              <w:rPr>
                <w:w w:val="105"/>
                <w:sz w:val="21"/>
                <w:lang w:val="en-AU"/>
              </w:rPr>
              <w:t>a</w:t>
            </w:r>
            <w:r w:rsidRPr="00F83192">
              <w:rPr>
                <w:spacing w:val="-4"/>
                <w:w w:val="105"/>
                <w:sz w:val="21"/>
                <w:lang w:val="en-AU"/>
              </w:rPr>
              <w:t xml:space="preserve"> </w:t>
            </w:r>
            <w:r w:rsidRPr="00F83192">
              <w:rPr>
                <w:w w:val="105"/>
                <w:sz w:val="21"/>
                <w:lang w:val="en-AU"/>
              </w:rPr>
              <w:t>request</w:t>
            </w:r>
            <w:r w:rsidRPr="00F83192">
              <w:rPr>
                <w:spacing w:val="-2"/>
                <w:w w:val="105"/>
                <w:sz w:val="21"/>
                <w:lang w:val="en-AU"/>
              </w:rPr>
              <w:t xml:space="preserve"> </w:t>
            </w:r>
            <w:r w:rsidRPr="00F83192">
              <w:rPr>
                <w:w w:val="105"/>
                <w:sz w:val="21"/>
                <w:lang w:val="en-AU"/>
              </w:rPr>
              <w:t>for</w:t>
            </w:r>
            <w:r w:rsidRPr="00F83192">
              <w:rPr>
                <w:spacing w:val="-9"/>
                <w:w w:val="105"/>
                <w:sz w:val="21"/>
                <w:lang w:val="en-AU"/>
              </w:rPr>
              <w:t xml:space="preserve"> </w:t>
            </w:r>
            <w:r w:rsidRPr="00F83192">
              <w:rPr>
                <w:w w:val="105"/>
                <w:sz w:val="21"/>
                <w:lang w:val="en-AU"/>
              </w:rPr>
              <w:t>quotation issued to</w:t>
            </w:r>
            <w:r w:rsidRPr="00F83192">
              <w:rPr>
                <w:spacing w:val="-9"/>
                <w:w w:val="105"/>
                <w:sz w:val="21"/>
                <w:lang w:val="en-AU"/>
              </w:rPr>
              <w:t xml:space="preserve"> </w:t>
            </w:r>
            <w:r w:rsidRPr="00F83192">
              <w:rPr>
                <w:w w:val="105"/>
                <w:sz w:val="21"/>
                <w:lang w:val="en-AU"/>
              </w:rPr>
              <w:t>the</w:t>
            </w:r>
            <w:r w:rsidRPr="00F83192">
              <w:rPr>
                <w:spacing w:val="-10"/>
                <w:w w:val="105"/>
                <w:sz w:val="21"/>
                <w:lang w:val="en-AU"/>
              </w:rPr>
              <w:t xml:space="preserve"> </w:t>
            </w:r>
            <w:r w:rsidRPr="00F83192">
              <w:rPr>
                <w:w w:val="105"/>
                <w:sz w:val="21"/>
                <w:lang w:val="en-AU"/>
              </w:rPr>
              <w:t>Service Provider by</w:t>
            </w:r>
            <w:r w:rsidRPr="00F83192">
              <w:rPr>
                <w:spacing w:val="-7"/>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AEC under clause 4.5.</w:t>
            </w:r>
          </w:p>
        </w:tc>
      </w:tr>
      <w:tr w:rsidR="00A43F4E" w:rsidRPr="00F83192" w14:paraId="10984DE7" w14:textId="77777777">
        <w:trPr>
          <w:trHeight w:val="1008"/>
        </w:trPr>
        <w:tc>
          <w:tcPr>
            <w:tcW w:w="2212" w:type="dxa"/>
          </w:tcPr>
          <w:p w14:paraId="10984DE5" w14:textId="77777777" w:rsidR="00A43F4E" w:rsidRPr="00F83192" w:rsidRDefault="00447280">
            <w:pPr>
              <w:pStyle w:val="TableParagraph"/>
              <w:spacing w:before="139" w:line="252" w:lineRule="auto"/>
              <w:ind w:left="128"/>
              <w:rPr>
                <w:b/>
                <w:sz w:val="21"/>
                <w:lang w:val="en-AU"/>
              </w:rPr>
            </w:pPr>
            <w:r w:rsidRPr="00F83192">
              <w:rPr>
                <w:b/>
                <w:spacing w:val="-2"/>
                <w:w w:val="105"/>
                <w:sz w:val="21"/>
                <w:lang w:val="en-AU"/>
              </w:rPr>
              <w:t>Risk</w:t>
            </w:r>
            <w:r w:rsidRPr="00F83192">
              <w:rPr>
                <w:b/>
                <w:spacing w:val="-14"/>
                <w:w w:val="105"/>
                <w:sz w:val="21"/>
                <w:lang w:val="en-AU"/>
              </w:rPr>
              <w:t xml:space="preserve"> </w:t>
            </w:r>
            <w:r w:rsidRPr="00F83192">
              <w:rPr>
                <w:b/>
                <w:spacing w:val="-2"/>
                <w:w w:val="105"/>
                <w:sz w:val="21"/>
                <w:lang w:val="en-AU"/>
              </w:rPr>
              <w:t xml:space="preserve">Management </w:t>
            </w:r>
            <w:r w:rsidRPr="00F83192">
              <w:rPr>
                <w:b/>
                <w:spacing w:val="-4"/>
                <w:w w:val="105"/>
                <w:sz w:val="21"/>
                <w:lang w:val="en-AU"/>
              </w:rPr>
              <w:t>Plan</w:t>
            </w:r>
          </w:p>
        </w:tc>
        <w:tc>
          <w:tcPr>
            <w:tcW w:w="7039" w:type="dxa"/>
          </w:tcPr>
          <w:p w14:paraId="10984DE6" w14:textId="77777777" w:rsidR="00A43F4E" w:rsidRPr="00F83192" w:rsidRDefault="00447280">
            <w:pPr>
              <w:pStyle w:val="TableParagraph"/>
              <w:spacing w:before="144" w:line="249" w:lineRule="auto"/>
              <w:ind w:left="131" w:right="131" w:hanging="2"/>
              <w:rPr>
                <w:sz w:val="21"/>
                <w:lang w:val="en-AU"/>
              </w:rPr>
            </w:pPr>
            <w:r w:rsidRPr="00F83192">
              <w:rPr>
                <w:w w:val="105"/>
                <w:sz w:val="21"/>
                <w:lang w:val="en-AU"/>
              </w:rPr>
              <w:t>the</w:t>
            </w:r>
            <w:r w:rsidRPr="00F83192">
              <w:rPr>
                <w:spacing w:val="-6"/>
                <w:w w:val="105"/>
                <w:sz w:val="21"/>
                <w:lang w:val="en-AU"/>
              </w:rPr>
              <w:t xml:space="preserve"> </w:t>
            </w:r>
            <w:r w:rsidRPr="00F83192">
              <w:rPr>
                <w:w w:val="105"/>
                <w:sz w:val="21"/>
                <w:lang w:val="en-AU"/>
              </w:rPr>
              <w:t>plan</w:t>
            </w:r>
            <w:r w:rsidRPr="00F83192">
              <w:rPr>
                <w:spacing w:val="-3"/>
                <w:w w:val="105"/>
                <w:sz w:val="21"/>
                <w:lang w:val="en-AU"/>
              </w:rPr>
              <w:t xml:space="preserve"> </w:t>
            </w:r>
            <w:r w:rsidRPr="00F83192">
              <w:rPr>
                <w:w w:val="105"/>
                <w:sz w:val="21"/>
                <w:lang w:val="en-AU"/>
              </w:rPr>
              <w:t>at</w:t>
            </w:r>
            <w:r w:rsidRPr="00F83192">
              <w:rPr>
                <w:spacing w:val="-11"/>
                <w:w w:val="105"/>
                <w:sz w:val="21"/>
                <w:lang w:val="en-AU"/>
              </w:rPr>
              <w:t xml:space="preserve"> </w:t>
            </w:r>
            <w:r w:rsidRPr="00F83192">
              <w:rPr>
                <w:w w:val="105"/>
                <w:sz w:val="21"/>
                <w:lang w:val="en-AU"/>
              </w:rPr>
              <w:t>Schedule 10</w:t>
            </w:r>
            <w:r w:rsidRPr="00F83192">
              <w:rPr>
                <w:spacing w:val="-15"/>
                <w:w w:val="105"/>
                <w:sz w:val="21"/>
                <w:lang w:val="en-AU"/>
              </w:rPr>
              <w:t xml:space="preserve"> </w:t>
            </w:r>
            <w:r w:rsidRPr="00F83192">
              <w:rPr>
                <w:w w:val="105"/>
                <w:sz w:val="21"/>
                <w:lang w:val="en-AU"/>
              </w:rPr>
              <w:t>identifying risks</w:t>
            </w:r>
            <w:r w:rsidRPr="00F83192">
              <w:rPr>
                <w:spacing w:val="-4"/>
                <w:w w:val="105"/>
                <w:sz w:val="21"/>
                <w:lang w:val="en-AU"/>
              </w:rPr>
              <w:t xml:space="preserve"> </w:t>
            </w:r>
            <w:r w:rsidRPr="00F83192">
              <w:rPr>
                <w:w w:val="105"/>
                <w:sz w:val="21"/>
                <w:lang w:val="en-AU"/>
              </w:rPr>
              <w:t>associated with</w:t>
            </w:r>
            <w:r w:rsidRPr="00F83192">
              <w:rPr>
                <w:spacing w:val="-5"/>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provision of the Services and measures to mitigate those risks, as amended from time to time.</w:t>
            </w:r>
          </w:p>
        </w:tc>
      </w:tr>
      <w:tr w:rsidR="00A43F4E" w:rsidRPr="00F83192" w14:paraId="10984DEA" w14:textId="77777777" w:rsidTr="004D3A3A">
        <w:trPr>
          <w:trHeight w:val="1236"/>
        </w:trPr>
        <w:tc>
          <w:tcPr>
            <w:tcW w:w="2212" w:type="dxa"/>
          </w:tcPr>
          <w:p w14:paraId="10984DE8" w14:textId="77777777" w:rsidR="00A43F4E" w:rsidRPr="00F83192" w:rsidRDefault="00447280">
            <w:pPr>
              <w:pStyle w:val="TableParagraph"/>
              <w:spacing w:before="134"/>
              <w:ind w:left="131"/>
              <w:rPr>
                <w:b/>
                <w:sz w:val="21"/>
                <w:lang w:val="en-AU"/>
              </w:rPr>
            </w:pPr>
            <w:r w:rsidRPr="00F83192">
              <w:rPr>
                <w:b/>
                <w:spacing w:val="-2"/>
                <w:w w:val="105"/>
                <w:sz w:val="21"/>
                <w:lang w:val="en-AU"/>
              </w:rPr>
              <w:t>Satisfactory</w:t>
            </w:r>
          </w:p>
        </w:tc>
        <w:tc>
          <w:tcPr>
            <w:tcW w:w="7039" w:type="dxa"/>
          </w:tcPr>
          <w:p w14:paraId="10984DE9" w14:textId="2D379B1A" w:rsidR="00A43F4E" w:rsidRPr="00F83192" w:rsidRDefault="00447280">
            <w:pPr>
              <w:pStyle w:val="TableParagraph"/>
              <w:spacing w:before="139" w:line="249" w:lineRule="auto"/>
              <w:ind w:left="135" w:hanging="1"/>
              <w:rPr>
                <w:sz w:val="21"/>
                <w:lang w:val="en-AU"/>
              </w:rPr>
            </w:pPr>
            <w:r w:rsidRPr="00F83192">
              <w:rPr>
                <w:w w:val="105"/>
                <w:sz w:val="21"/>
                <w:lang w:val="en-AU"/>
              </w:rPr>
              <w:t>means</w:t>
            </w:r>
            <w:r w:rsidRPr="00F83192">
              <w:rPr>
                <w:spacing w:val="-2"/>
                <w:w w:val="105"/>
                <w:sz w:val="21"/>
                <w:lang w:val="en-AU"/>
              </w:rPr>
              <w:t xml:space="preserve"> </w:t>
            </w:r>
            <w:r w:rsidRPr="00F83192">
              <w:rPr>
                <w:w w:val="105"/>
                <w:sz w:val="21"/>
                <w:lang w:val="en-AU"/>
              </w:rPr>
              <w:t>meets</w:t>
            </w:r>
            <w:r w:rsidRPr="00F83192">
              <w:rPr>
                <w:spacing w:val="-3"/>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conditions set</w:t>
            </w:r>
            <w:r w:rsidRPr="00F83192">
              <w:rPr>
                <w:spacing w:val="-4"/>
                <w:w w:val="105"/>
                <w:sz w:val="21"/>
                <w:lang w:val="en-AU"/>
              </w:rPr>
              <w:t xml:space="preserve"> </w:t>
            </w:r>
            <w:r w:rsidRPr="00F83192">
              <w:rPr>
                <w:w w:val="105"/>
                <w:sz w:val="21"/>
                <w:lang w:val="en-AU"/>
              </w:rPr>
              <w:t>out</w:t>
            </w:r>
            <w:r w:rsidRPr="00F83192">
              <w:rPr>
                <w:spacing w:val="-6"/>
                <w:w w:val="105"/>
                <w:sz w:val="21"/>
                <w:lang w:val="en-AU"/>
              </w:rPr>
              <w:t xml:space="preserve"> </w:t>
            </w:r>
            <w:r w:rsidRPr="00F83192">
              <w:rPr>
                <w:w w:val="105"/>
                <w:sz w:val="21"/>
                <w:lang w:val="en-AU"/>
              </w:rPr>
              <w:t>in</w:t>
            </w:r>
            <w:r w:rsidRPr="00F83192">
              <w:rPr>
                <w:spacing w:val="-10"/>
                <w:w w:val="105"/>
                <w:sz w:val="21"/>
                <w:lang w:val="en-AU"/>
              </w:rPr>
              <w:t xml:space="preserve"> </w:t>
            </w:r>
            <w:r w:rsidRPr="00F83192">
              <w:rPr>
                <w:w w:val="105"/>
                <w:sz w:val="21"/>
                <w:lang w:val="en-AU"/>
              </w:rPr>
              <w:t>Part</w:t>
            </w:r>
            <w:r w:rsidRPr="00F83192">
              <w:rPr>
                <w:spacing w:val="-8"/>
                <w:w w:val="105"/>
                <w:sz w:val="21"/>
                <w:lang w:val="en-AU"/>
              </w:rPr>
              <w:t xml:space="preserve"> </w:t>
            </w:r>
            <w:r w:rsidRPr="00F83192">
              <w:rPr>
                <w:w w:val="105"/>
                <w:sz w:val="21"/>
                <w:lang w:val="en-AU"/>
              </w:rPr>
              <w:t>6.b</w:t>
            </w:r>
            <w:r w:rsidRPr="00F83192">
              <w:rPr>
                <w:spacing w:val="-5"/>
                <w:w w:val="105"/>
                <w:sz w:val="21"/>
                <w:lang w:val="en-AU"/>
              </w:rPr>
              <w:t xml:space="preserve"> </w:t>
            </w:r>
            <w:r w:rsidRPr="00F83192">
              <w:rPr>
                <w:w w:val="105"/>
                <w:sz w:val="21"/>
                <w:lang w:val="en-AU"/>
              </w:rPr>
              <w:t>of</w:t>
            </w:r>
            <w:r w:rsidRPr="00F83192">
              <w:rPr>
                <w:spacing w:val="-6"/>
                <w:w w:val="105"/>
                <w:sz w:val="21"/>
                <w:lang w:val="en-AU"/>
              </w:rPr>
              <w:t xml:space="preserve"> </w:t>
            </w:r>
            <w:r w:rsidRPr="00F83192">
              <w:rPr>
                <w:w w:val="105"/>
                <w:sz w:val="21"/>
                <w:lang w:val="en-AU"/>
              </w:rPr>
              <w:t xml:space="preserve">the </w:t>
            </w:r>
            <w:r w:rsidR="004D3A3A">
              <w:rPr>
                <w:w w:val="105"/>
                <w:sz w:val="21"/>
                <w:lang w:val="en-AU"/>
              </w:rPr>
              <w:t>Shadow</w:t>
            </w:r>
            <w:r w:rsidRPr="00F83192">
              <w:rPr>
                <w:w w:val="105"/>
                <w:sz w:val="21"/>
                <w:lang w:val="en-AU"/>
              </w:rPr>
              <w:t xml:space="preserve"> Economy </w:t>
            </w:r>
            <w:r w:rsidR="007251A8">
              <w:rPr>
                <w:w w:val="105"/>
                <w:sz w:val="21"/>
                <w:lang w:val="en-AU"/>
              </w:rPr>
              <w:t xml:space="preserve">Policy </w:t>
            </w:r>
            <w:r w:rsidR="004D3A3A">
              <w:rPr>
                <w:w w:val="105"/>
                <w:sz w:val="21"/>
                <w:lang w:val="en-AU"/>
              </w:rPr>
              <w:t xml:space="preserve">– increasing the integrity of government procurement policy </w:t>
            </w:r>
            <w:r w:rsidRPr="00F83192">
              <w:rPr>
                <w:w w:val="105"/>
                <w:sz w:val="21"/>
                <w:lang w:val="en-AU"/>
              </w:rPr>
              <w:t>or,</w:t>
            </w:r>
            <w:r w:rsidRPr="00F83192">
              <w:rPr>
                <w:spacing w:val="-4"/>
                <w:w w:val="105"/>
                <w:sz w:val="21"/>
                <w:lang w:val="en-AU"/>
              </w:rPr>
              <w:t xml:space="preserve"> </w:t>
            </w:r>
            <w:r w:rsidRPr="00F83192">
              <w:rPr>
                <w:w w:val="105"/>
                <w:sz w:val="21"/>
                <w:lang w:val="en-AU"/>
              </w:rPr>
              <w:t>if</w:t>
            </w:r>
            <w:r w:rsidRPr="00F83192">
              <w:rPr>
                <w:spacing w:val="-5"/>
                <w:w w:val="105"/>
                <w:sz w:val="21"/>
                <w:lang w:val="en-AU"/>
              </w:rPr>
              <w:t xml:space="preserve"> </w:t>
            </w:r>
            <w:r w:rsidRPr="00F83192">
              <w:rPr>
                <w:w w:val="105"/>
                <w:sz w:val="21"/>
                <w:lang w:val="en-AU"/>
              </w:rPr>
              <w:t>the circumstances</w:t>
            </w:r>
            <w:r w:rsidRPr="00F83192">
              <w:rPr>
                <w:spacing w:val="21"/>
                <w:w w:val="105"/>
                <w:sz w:val="21"/>
                <w:lang w:val="en-AU"/>
              </w:rPr>
              <w:t xml:space="preserve"> </w:t>
            </w:r>
            <w:r w:rsidRPr="00F83192">
              <w:rPr>
                <w:w w:val="105"/>
                <w:sz w:val="21"/>
                <w:lang w:val="en-AU"/>
              </w:rPr>
              <w:t>in</w:t>
            </w:r>
            <w:r w:rsidRPr="00F83192">
              <w:rPr>
                <w:spacing w:val="-7"/>
                <w:w w:val="105"/>
                <w:sz w:val="21"/>
                <w:lang w:val="en-AU"/>
              </w:rPr>
              <w:t xml:space="preserve"> </w:t>
            </w:r>
            <w:r w:rsidRPr="00F83192">
              <w:rPr>
                <w:w w:val="105"/>
                <w:sz w:val="21"/>
                <w:lang w:val="en-AU"/>
              </w:rPr>
              <w:t xml:space="preserve">Part 6.c of the </w:t>
            </w:r>
            <w:r w:rsidR="004D3A3A">
              <w:rPr>
                <w:w w:val="105"/>
                <w:sz w:val="21"/>
                <w:lang w:val="en-AU"/>
              </w:rPr>
              <w:t>that policy</w:t>
            </w:r>
            <w:r w:rsidRPr="00F83192">
              <w:rPr>
                <w:w w:val="105"/>
                <w:sz w:val="21"/>
                <w:lang w:val="en-AU"/>
              </w:rPr>
              <w:t xml:space="preserve"> apply, the conditions set out in Part 8.b of th</w:t>
            </w:r>
            <w:r w:rsidR="004D3A3A">
              <w:rPr>
                <w:w w:val="105"/>
                <w:sz w:val="21"/>
                <w:lang w:val="en-AU"/>
              </w:rPr>
              <w:t>at policy</w:t>
            </w:r>
            <w:r w:rsidRPr="00F83192">
              <w:rPr>
                <w:w w:val="105"/>
                <w:sz w:val="21"/>
                <w:lang w:val="en-AU"/>
              </w:rPr>
              <w:t>.</w:t>
            </w:r>
          </w:p>
        </w:tc>
      </w:tr>
      <w:tr w:rsidR="00A43F4E" w:rsidRPr="00F83192" w14:paraId="10984DED" w14:textId="77777777">
        <w:trPr>
          <w:trHeight w:val="489"/>
        </w:trPr>
        <w:tc>
          <w:tcPr>
            <w:tcW w:w="2212" w:type="dxa"/>
          </w:tcPr>
          <w:p w14:paraId="10984DEB" w14:textId="77777777" w:rsidR="00A43F4E" w:rsidRPr="00F83192" w:rsidRDefault="00447280">
            <w:pPr>
              <w:pStyle w:val="TableParagraph"/>
              <w:spacing w:before="134"/>
              <w:ind w:left="136"/>
              <w:rPr>
                <w:b/>
                <w:sz w:val="21"/>
                <w:lang w:val="en-AU"/>
              </w:rPr>
            </w:pPr>
            <w:r w:rsidRPr="00F83192">
              <w:rPr>
                <w:b/>
                <w:spacing w:val="-2"/>
                <w:w w:val="105"/>
                <w:sz w:val="21"/>
                <w:lang w:val="en-AU"/>
              </w:rPr>
              <w:t>Schedule</w:t>
            </w:r>
          </w:p>
        </w:tc>
        <w:tc>
          <w:tcPr>
            <w:tcW w:w="7039" w:type="dxa"/>
          </w:tcPr>
          <w:p w14:paraId="10984DEC" w14:textId="77777777" w:rsidR="00A43F4E" w:rsidRPr="00F83192" w:rsidRDefault="00447280">
            <w:pPr>
              <w:pStyle w:val="TableParagraph"/>
              <w:spacing w:before="139"/>
              <w:ind w:left="140"/>
              <w:rPr>
                <w:sz w:val="21"/>
                <w:lang w:val="en-AU"/>
              </w:rPr>
            </w:pPr>
            <w:r w:rsidRPr="00F83192">
              <w:rPr>
                <w:w w:val="105"/>
                <w:sz w:val="21"/>
                <w:lang w:val="en-AU"/>
              </w:rPr>
              <w:t>a</w:t>
            </w:r>
            <w:r w:rsidRPr="00F83192">
              <w:rPr>
                <w:spacing w:val="-8"/>
                <w:w w:val="105"/>
                <w:sz w:val="21"/>
                <w:lang w:val="en-AU"/>
              </w:rPr>
              <w:t xml:space="preserve"> </w:t>
            </w:r>
            <w:r w:rsidRPr="00F83192">
              <w:rPr>
                <w:w w:val="105"/>
                <w:sz w:val="21"/>
                <w:lang w:val="en-AU"/>
              </w:rPr>
              <w:t>schedule</w:t>
            </w:r>
            <w:r w:rsidRPr="00F83192">
              <w:rPr>
                <w:spacing w:val="7"/>
                <w:w w:val="105"/>
                <w:sz w:val="21"/>
                <w:lang w:val="en-AU"/>
              </w:rPr>
              <w:t xml:space="preserve"> </w:t>
            </w:r>
            <w:r w:rsidRPr="00F83192">
              <w:rPr>
                <w:w w:val="105"/>
                <w:sz w:val="21"/>
                <w:lang w:val="en-AU"/>
              </w:rPr>
              <w:t>to</w:t>
            </w:r>
            <w:r w:rsidRPr="00F83192">
              <w:rPr>
                <w:spacing w:val="-10"/>
                <w:w w:val="105"/>
                <w:sz w:val="21"/>
                <w:lang w:val="en-AU"/>
              </w:rPr>
              <w:t xml:space="preserve"> </w:t>
            </w:r>
            <w:r w:rsidRPr="00F83192">
              <w:rPr>
                <w:w w:val="105"/>
                <w:sz w:val="21"/>
                <w:lang w:val="en-AU"/>
              </w:rPr>
              <w:t>this</w:t>
            </w:r>
            <w:r w:rsidRPr="00F83192">
              <w:rPr>
                <w:spacing w:val="-3"/>
                <w:w w:val="105"/>
                <w:sz w:val="21"/>
                <w:lang w:val="en-AU"/>
              </w:rPr>
              <w:t xml:space="preserve"> </w:t>
            </w:r>
            <w:r w:rsidRPr="00F83192">
              <w:rPr>
                <w:spacing w:val="-2"/>
                <w:w w:val="105"/>
                <w:sz w:val="21"/>
                <w:lang w:val="en-AU"/>
              </w:rPr>
              <w:t>Deed.</w:t>
            </w:r>
          </w:p>
        </w:tc>
      </w:tr>
    </w:tbl>
    <w:p w14:paraId="10984DEE" w14:textId="77777777" w:rsidR="00A43F4E" w:rsidRPr="00F83192" w:rsidRDefault="00A43F4E">
      <w:pPr>
        <w:pStyle w:val="TableParagraph"/>
        <w:rPr>
          <w:sz w:val="21"/>
          <w:lang w:val="en-AU"/>
        </w:rPr>
        <w:sectPr w:rsidR="00A43F4E" w:rsidRPr="00F83192">
          <w:type w:val="continuous"/>
          <w:pgSz w:w="11920" w:h="16850"/>
          <w:pgMar w:top="1180" w:right="425" w:bottom="1020" w:left="283" w:header="0" w:footer="758" w:gutter="0"/>
          <w:cols w:space="720"/>
        </w:sectPr>
      </w:pPr>
    </w:p>
    <w:tbl>
      <w:tblPr>
        <w:tblW w:w="0" w:type="auto"/>
        <w:tblInd w:w="9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7"/>
        <w:gridCol w:w="7024"/>
      </w:tblGrid>
      <w:tr w:rsidR="00A43F4E" w:rsidRPr="00F83192" w14:paraId="10984DF1" w14:textId="77777777">
        <w:trPr>
          <w:trHeight w:val="999"/>
        </w:trPr>
        <w:tc>
          <w:tcPr>
            <w:tcW w:w="2207" w:type="dxa"/>
          </w:tcPr>
          <w:p w14:paraId="10984DEF" w14:textId="77777777" w:rsidR="00A43F4E" w:rsidRPr="00F83192" w:rsidRDefault="00447280">
            <w:pPr>
              <w:pStyle w:val="TableParagraph"/>
              <w:spacing w:before="129" w:line="252" w:lineRule="auto"/>
              <w:ind w:left="129" w:right="87" w:firstLine="2"/>
              <w:rPr>
                <w:b/>
                <w:sz w:val="21"/>
                <w:lang w:val="en-AU"/>
              </w:rPr>
            </w:pPr>
            <w:r w:rsidRPr="00F83192">
              <w:rPr>
                <w:b/>
                <w:spacing w:val="-2"/>
                <w:w w:val="105"/>
                <w:sz w:val="21"/>
                <w:lang w:val="en-AU"/>
              </w:rPr>
              <w:t>Security Awareness Training</w:t>
            </w:r>
            <w:r w:rsidRPr="00F83192">
              <w:rPr>
                <w:b/>
                <w:spacing w:val="-14"/>
                <w:w w:val="105"/>
                <w:sz w:val="21"/>
                <w:lang w:val="en-AU"/>
              </w:rPr>
              <w:t xml:space="preserve"> </w:t>
            </w:r>
            <w:r w:rsidRPr="00F83192">
              <w:rPr>
                <w:b/>
                <w:spacing w:val="-2"/>
                <w:w w:val="105"/>
                <w:sz w:val="21"/>
                <w:lang w:val="en-AU"/>
              </w:rPr>
              <w:t>Program</w:t>
            </w:r>
          </w:p>
        </w:tc>
        <w:tc>
          <w:tcPr>
            <w:tcW w:w="7024" w:type="dxa"/>
          </w:tcPr>
          <w:p w14:paraId="10984DF0" w14:textId="77777777" w:rsidR="00A43F4E" w:rsidRPr="00C5006D" w:rsidRDefault="00447280">
            <w:pPr>
              <w:pStyle w:val="TableParagraph"/>
              <w:spacing w:before="120"/>
              <w:ind w:left="125" w:hanging="5"/>
              <w:rPr>
                <w:sz w:val="21"/>
                <w:szCs w:val="21"/>
                <w:lang w:val="en-AU"/>
              </w:rPr>
            </w:pPr>
            <w:r w:rsidRPr="00C5006D">
              <w:rPr>
                <w:sz w:val="21"/>
                <w:szCs w:val="21"/>
                <w:lang w:val="en-AU"/>
              </w:rPr>
              <w:t>any</w:t>
            </w:r>
            <w:r w:rsidRPr="00C5006D">
              <w:rPr>
                <w:spacing w:val="-6"/>
                <w:sz w:val="21"/>
                <w:szCs w:val="21"/>
                <w:lang w:val="en-AU"/>
              </w:rPr>
              <w:t xml:space="preserve"> </w:t>
            </w:r>
            <w:r w:rsidRPr="00C5006D">
              <w:rPr>
                <w:sz w:val="21"/>
                <w:szCs w:val="21"/>
                <w:lang w:val="en-AU"/>
              </w:rPr>
              <w:t>security training</w:t>
            </w:r>
            <w:r w:rsidRPr="00C5006D">
              <w:rPr>
                <w:spacing w:val="-1"/>
                <w:sz w:val="21"/>
                <w:szCs w:val="21"/>
                <w:lang w:val="en-AU"/>
              </w:rPr>
              <w:t xml:space="preserve"> </w:t>
            </w:r>
            <w:r w:rsidRPr="00C5006D">
              <w:rPr>
                <w:sz w:val="21"/>
                <w:szCs w:val="21"/>
                <w:lang w:val="en-AU"/>
              </w:rPr>
              <w:t>program implemented</w:t>
            </w:r>
            <w:r w:rsidRPr="00C5006D">
              <w:rPr>
                <w:spacing w:val="14"/>
                <w:sz w:val="21"/>
                <w:szCs w:val="21"/>
                <w:lang w:val="en-AU"/>
              </w:rPr>
              <w:t xml:space="preserve"> </w:t>
            </w:r>
            <w:r w:rsidRPr="00C5006D">
              <w:rPr>
                <w:sz w:val="21"/>
                <w:szCs w:val="21"/>
                <w:lang w:val="en-AU"/>
              </w:rPr>
              <w:t>by</w:t>
            </w:r>
            <w:r w:rsidRPr="00C5006D">
              <w:rPr>
                <w:spacing w:val="-12"/>
                <w:sz w:val="21"/>
                <w:szCs w:val="21"/>
                <w:lang w:val="en-AU"/>
              </w:rPr>
              <w:t xml:space="preserve"> </w:t>
            </w:r>
            <w:r w:rsidRPr="00C5006D">
              <w:rPr>
                <w:sz w:val="21"/>
                <w:szCs w:val="21"/>
                <w:lang w:val="en-AU"/>
              </w:rPr>
              <w:t>the</w:t>
            </w:r>
            <w:r w:rsidRPr="00C5006D">
              <w:rPr>
                <w:spacing w:val="-7"/>
                <w:sz w:val="21"/>
                <w:szCs w:val="21"/>
                <w:lang w:val="en-AU"/>
              </w:rPr>
              <w:t xml:space="preserve"> </w:t>
            </w:r>
            <w:r w:rsidRPr="00C5006D">
              <w:rPr>
                <w:sz w:val="21"/>
                <w:szCs w:val="21"/>
                <w:lang w:val="en-AU"/>
              </w:rPr>
              <w:t>AEC</w:t>
            </w:r>
            <w:r w:rsidRPr="00C5006D">
              <w:rPr>
                <w:spacing w:val="-10"/>
                <w:sz w:val="21"/>
                <w:szCs w:val="21"/>
                <w:lang w:val="en-AU"/>
              </w:rPr>
              <w:t xml:space="preserve"> </w:t>
            </w:r>
            <w:r w:rsidRPr="00C5006D">
              <w:rPr>
                <w:sz w:val="21"/>
                <w:szCs w:val="21"/>
                <w:lang w:val="en-AU"/>
              </w:rPr>
              <w:t>from</w:t>
            </w:r>
            <w:r w:rsidRPr="00C5006D">
              <w:rPr>
                <w:spacing w:val="-7"/>
                <w:sz w:val="21"/>
                <w:szCs w:val="21"/>
                <w:lang w:val="en-AU"/>
              </w:rPr>
              <w:t xml:space="preserve"> </w:t>
            </w:r>
            <w:r w:rsidRPr="00C5006D">
              <w:rPr>
                <w:sz w:val="21"/>
                <w:szCs w:val="21"/>
                <w:lang w:val="en-AU"/>
              </w:rPr>
              <w:t>time</w:t>
            </w:r>
            <w:r w:rsidRPr="00C5006D">
              <w:rPr>
                <w:spacing w:val="-9"/>
                <w:sz w:val="21"/>
                <w:szCs w:val="21"/>
                <w:lang w:val="en-AU"/>
              </w:rPr>
              <w:t xml:space="preserve"> </w:t>
            </w:r>
            <w:r w:rsidRPr="00C5006D">
              <w:rPr>
                <w:sz w:val="21"/>
                <w:szCs w:val="21"/>
                <w:lang w:val="en-AU"/>
              </w:rPr>
              <w:t xml:space="preserve">to </w:t>
            </w:r>
            <w:r w:rsidRPr="00C5006D">
              <w:rPr>
                <w:spacing w:val="-2"/>
                <w:sz w:val="21"/>
                <w:szCs w:val="21"/>
                <w:lang w:val="en-AU"/>
              </w:rPr>
              <w:t>time.</w:t>
            </w:r>
          </w:p>
        </w:tc>
      </w:tr>
      <w:tr w:rsidR="00A43F4E" w:rsidRPr="00F83192" w14:paraId="10984DF8" w14:textId="77777777">
        <w:trPr>
          <w:trHeight w:val="2238"/>
        </w:trPr>
        <w:tc>
          <w:tcPr>
            <w:tcW w:w="2207" w:type="dxa"/>
          </w:tcPr>
          <w:p w14:paraId="10984DF2" w14:textId="77777777" w:rsidR="00A43F4E" w:rsidRPr="00F83192" w:rsidRDefault="00447280">
            <w:pPr>
              <w:pStyle w:val="TableParagraph"/>
              <w:spacing w:before="129"/>
              <w:ind w:left="127"/>
              <w:rPr>
                <w:b/>
                <w:sz w:val="21"/>
                <w:lang w:val="en-AU"/>
              </w:rPr>
            </w:pPr>
            <w:r w:rsidRPr="00F83192">
              <w:rPr>
                <w:b/>
                <w:spacing w:val="-2"/>
                <w:w w:val="105"/>
                <w:sz w:val="21"/>
                <w:lang w:val="en-AU"/>
              </w:rPr>
              <w:t>Security</w:t>
            </w:r>
            <w:r w:rsidRPr="00F83192">
              <w:rPr>
                <w:b/>
                <w:spacing w:val="-4"/>
                <w:w w:val="105"/>
                <w:sz w:val="21"/>
                <w:lang w:val="en-AU"/>
              </w:rPr>
              <w:t xml:space="preserve"> </w:t>
            </w:r>
            <w:r w:rsidRPr="00F83192">
              <w:rPr>
                <w:b/>
                <w:spacing w:val="-2"/>
                <w:w w:val="105"/>
                <w:sz w:val="21"/>
                <w:lang w:val="en-AU"/>
              </w:rPr>
              <w:t>Incident</w:t>
            </w:r>
          </w:p>
        </w:tc>
        <w:tc>
          <w:tcPr>
            <w:tcW w:w="7024" w:type="dxa"/>
          </w:tcPr>
          <w:p w14:paraId="10984DF3" w14:textId="77777777" w:rsidR="00A43F4E" w:rsidRPr="00C5006D" w:rsidRDefault="00447280">
            <w:pPr>
              <w:pStyle w:val="TableParagraph"/>
              <w:spacing w:before="125"/>
              <w:ind w:left="114"/>
              <w:rPr>
                <w:sz w:val="21"/>
                <w:szCs w:val="21"/>
                <w:lang w:val="en-AU"/>
              </w:rPr>
            </w:pPr>
            <w:r w:rsidRPr="00C5006D">
              <w:rPr>
                <w:spacing w:val="-2"/>
                <w:sz w:val="21"/>
                <w:szCs w:val="21"/>
                <w:lang w:val="en-AU"/>
              </w:rPr>
              <w:t>includes:</w:t>
            </w:r>
          </w:p>
          <w:p w14:paraId="10984DF4" w14:textId="77777777" w:rsidR="00A43F4E" w:rsidRPr="00C5006D" w:rsidRDefault="00447280">
            <w:pPr>
              <w:pStyle w:val="TableParagraph"/>
              <w:numPr>
                <w:ilvl w:val="0"/>
                <w:numId w:val="70"/>
              </w:numPr>
              <w:tabs>
                <w:tab w:val="left" w:pos="722"/>
              </w:tabs>
              <w:spacing w:before="122"/>
              <w:rPr>
                <w:sz w:val="21"/>
                <w:szCs w:val="21"/>
                <w:lang w:val="en-AU"/>
              </w:rPr>
            </w:pPr>
            <w:r w:rsidRPr="00C5006D">
              <w:rPr>
                <w:sz w:val="21"/>
                <w:szCs w:val="21"/>
                <w:lang w:val="en-AU"/>
              </w:rPr>
              <w:t>any</w:t>
            </w:r>
            <w:r w:rsidRPr="00C5006D">
              <w:rPr>
                <w:spacing w:val="-2"/>
                <w:sz w:val="21"/>
                <w:szCs w:val="21"/>
                <w:lang w:val="en-AU"/>
              </w:rPr>
              <w:t xml:space="preserve"> </w:t>
            </w:r>
            <w:r w:rsidRPr="00C5006D">
              <w:rPr>
                <w:sz w:val="21"/>
                <w:szCs w:val="21"/>
                <w:lang w:val="en-AU"/>
              </w:rPr>
              <w:t>breach</w:t>
            </w:r>
            <w:r w:rsidRPr="00C5006D">
              <w:rPr>
                <w:spacing w:val="-6"/>
                <w:sz w:val="21"/>
                <w:szCs w:val="21"/>
                <w:lang w:val="en-AU"/>
              </w:rPr>
              <w:t xml:space="preserve"> </w:t>
            </w:r>
            <w:r w:rsidRPr="00C5006D">
              <w:rPr>
                <w:sz w:val="21"/>
                <w:szCs w:val="21"/>
                <w:lang w:val="en-AU"/>
              </w:rPr>
              <w:t>of</w:t>
            </w:r>
            <w:r w:rsidRPr="00C5006D">
              <w:rPr>
                <w:spacing w:val="-7"/>
                <w:sz w:val="21"/>
                <w:szCs w:val="21"/>
                <w:lang w:val="en-AU"/>
              </w:rPr>
              <w:t xml:space="preserve"> </w:t>
            </w:r>
            <w:r w:rsidRPr="00C5006D">
              <w:rPr>
                <w:sz w:val="21"/>
                <w:szCs w:val="21"/>
                <w:lang w:val="en-AU"/>
              </w:rPr>
              <w:t>security;</w:t>
            </w:r>
            <w:r w:rsidRPr="00C5006D">
              <w:rPr>
                <w:spacing w:val="3"/>
                <w:sz w:val="21"/>
                <w:szCs w:val="21"/>
                <w:lang w:val="en-AU"/>
              </w:rPr>
              <w:t xml:space="preserve"> </w:t>
            </w:r>
            <w:r w:rsidRPr="00C5006D">
              <w:rPr>
                <w:spacing w:val="-5"/>
                <w:sz w:val="21"/>
                <w:szCs w:val="21"/>
                <w:lang w:val="en-AU"/>
              </w:rPr>
              <w:t>or</w:t>
            </w:r>
          </w:p>
          <w:p w14:paraId="10984DF5" w14:textId="77777777" w:rsidR="00A43F4E" w:rsidRPr="00C5006D" w:rsidRDefault="00447280">
            <w:pPr>
              <w:pStyle w:val="TableParagraph"/>
              <w:numPr>
                <w:ilvl w:val="0"/>
                <w:numId w:val="70"/>
              </w:numPr>
              <w:tabs>
                <w:tab w:val="left" w:pos="722"/>
              </w:tabs>
              <w:spacing w:before="117"/>
              <w:rPr>
                <w:sz w:val="21"/>
                <w:szCs w:val="21"/>
                <w:lang w:val="en-AU"/>
              </w:rPr>
            </w:pPr>
            <w:r w:rsidRPr="00C5006D">
              <w:rPr>
                <w:sz w:val="21"/>
                <w:szCs w:val="21"/>
                <w:lang w:val="en-AU"/>
              </w:rPr>
              <w:t>any</w:t>
            </w:r>
            <w:r w:rsidRPr="00C5006D">
              <w:rPr>
                <w:spacing w:val="-1"/>
                <w:sz w:val="21"/>
                <w:szCs w:val="21"/>
                <w:lang w:val="en-AU"/>
              </w:rPr>
              <w:t xml:space="preserve"> </w:t>
            </w:r>
            <w:r w:rsidRPr="00C5006D">
              <w:rPr>
                <w:sz w:val="21"/>
                <w:szCs w:val="21"/>
                <w:lang w:val="en-AU"/>
              </w:rPr>
              <w:t>incident</w:t>
            </w:r>
            <w:r w:rsidRPr="00C5006D">
              <w:rPr>
                <w:spacing w:val="-1"/>
                <w:sz w:val="21"/>
                <w:szCs w:val="21"/>
                <w:lang w:val="en-AU"/>
              </w:rPr>
              <w:t xml:space="preserve"> </w:t>
            </w:r>
            <w:r w:rsidRPr="00C5006D">
              <w:rPr>
                <w:sz w:val="21"/>
                <w:szCs w:val="21"/>
                <w:lang w:val="en-AU"/>
              </w:rPr>
              <w:t>that</w:t>
            </w:r>
            <w:r w:rsidRPr="00C5006D">
              <w:rPr>
                <w:spacing w:val="-10"/>
                <w:sz w:val="21"/>
                <w:szCs w:val="21"/>
                <w:lang w:val="en-AU"/>
              </w:rPr>
              <w:t xml:space="preserve"> </w:t>
            </w:r>
            <w:r w:rsidRPr="00C5006D">
              <w:rPr>
                <w:sz w:val="21"/>
                <w:szCs w:val="21"/>
                <w:lang w:val="en-AU"/>
              </w:rPr>
              <w:t>may</w:t>
            </w:r>
            <w:r w:rsidRPr="00C5006D">
              <w:rPr>
                <w:spacing w:val="-4"/>
                <w:sz w:val="21"/>
                <w:szCs w:val="21"/>
                <w:lang w:val="en-AU"/>
              </w:rPr>
              <w:t xml:space="preserve"> </w:t>
            </w:r>
            <w:r w:rsidRPr="00C5006D">
              <w:rPr>
                <w:spacing w:val="-2"/>
                <w:sz w:val="21"/>
                <w:szCs w:val="21"/>
                <w:lang w:val="en-AU"/>
              </w:rPr>
              <w:t>impact:</w:t>
            </w:r>
          </w:p>
          <w:p w14:paraId="10984DF6" w14:textId="77777777" w:rsidR="00A43F4E" w:rsidRPr="00C5006D" w:rsidRDefault="00447280">
            <w:pPr>
              <w:pStyle w:val="TableParagraph"/>
              <w:numPr>
                <w:ilvl w:val="1"/>
                <w:numId w:val="70"/>
              </w:numPr>
              <w:tabs>
                <w:tab w:val="left" w:pos="1294"/>
              </w:tabs>
              <w:spacing w:before="117"/>
              <w:rPr>
                <w:sz w:val="21"/>
                <w:szCs w:val="21"/>
                <w:lang w:val="en-AU"/>
              </w:rPr>
            </w:pPr>
            <w:r w:rsidRPr="00C5006D">
              <w:rPr>
                <w:sz w:val="21"/>
                <w:szCs w:val="21"/>
                <w:lang w:val="en-AU"/>
              </w:rPr>
              <w:t>the</w:t>
            </w:r>
            <w:r w:rsidRPr="00C5006D">
              <w:rPr>
                <w:spacing w:val="-10"/>
                <w:sz w:val="21"/>
                <w:szCs w:val="21"/>
                <w:lang w:val="en-AU"/>
              </w:rPr>
              <w:t xml:space="preserve"> </w:t>
            </w:r>
            <w:r w:rsidRPr="00C5006D">
              <w:rPr>
                <w:sz w:val="21"/>
                <w:szCs w:val="21"/>
                <w:lang w:val="en-AU"/>
              </w:rPr>
              <w:t>Service</w:t>
            </w:r>
            <w:r w:rsidRPr="00C5006D">
              <w:rPr>
                <w:spacing w:val="-3"/>
                <w:sz w:val="21"/>
                <w:szCs w:val="21"/>
                <w:lang w:val="en-AU"/>
              </w:rPr>
              <w:t xml:space="preserve"> </w:t>
            </w:r>
            <w:r w:rsidRPr="00C5006D">
              <w:rPr>
                <w:sz w:val="21"/>
                <w:szCs w:val="21"/>
                <w:lang w:val="en-AU"/>
              </w:rPr>
              <w:t>Provider's</w:t>
            </w:r>
            <w:r w:rsidRPr="00C5006D">
              <w:rPr>
                <w:spacing w:val="4"/>
                <w:sz w:val="21"/>
                <w:szCs w:val="21"/>
                <w:lang w:val="en-AU"/>
              </w:rPr>
              <w:t xml:space="preserve"> </w:t>
            </w:r>
            <w:r w:rsidRPr="00C5006D">
              <w:rPr>
                <w:sz w:val="21"/>
                <w:szCs w:val="21"/>
                <w:lang w:val="en-AU"/>
              </w:rPr>
              <w:t>ability</w:t>
            </w:r>
            <w:r w:rsidRPr="00C5006D">
              <w:rPr>
                <w:spacing w:val="-1"/>
                <w:sz w:val="21"/>
                <w:szCs w:val="21"/>
                <w:lang w:val="en-AU"/>
              </w:rPr>
              <w:t xml:space="preserve"> </w:t>
            </w:r>
            <w:r w:rsidRPr="00C5006D">
              <w:rPr>
                <w:sz w:val="21"/>
                <w:szCs w:val="21"/>
                <w:lang w:val="en-AU"/>
              </w:rPr>
              <w:t>to</w:t>
            </w:r>
            <w:r w:rsidRPr="00C5006D">
              <w:rPr>
                <w:spacing w:val="-8"/>
                <w:sz w:val="21"/>
                <w:szCs w:val="21"/>
                <w:lang w:val="en-AU"/>
              </w:rPr>
              <w:t xml:space="preserve"> </w:t>
            </w:r>
            <w:r w:rsidRPr="00C5006D">
              <w:rPr>
                <w:sz w:val="21"/>
                <w:szCs w:val="21"/>
                <w:lang w:val="en-AU"/>
              </w:rPr>
              <w:t>deliver</w:t>
            </w:r>
            <w:r w:rsidRPr="00C5006D">
              <w:rPr>
                <w:spacing w:val="-1"/>
                <w:sz w:val="21"/>
                <w:szCs w:val="21"/>
                <w:lang w:val="en-AU"/>
              </w:rPr>
              <w:t xml:space="preserve"> </w:t>
            </w:r>
            <w:r w:rsidRPr="00C5006D">
              <w:rPr>
                <w:sz w:val="21"/>
                <w:szCs w:val="21"/>
                <w:lang w:val="en-AU"/>
              </w:rPr>
              <w:t>the</w:t>
            </w:r>
            <w:r w:rsidRPr="00C5006D">
              <w:rPr>
                <w:spacing w:val="-5"/>
                <w:sz w:val="21"/>
                <w:szCs w:val="21"/>
                <w:lang w:val="en-AU"/>
              </w:rPr>
              <w:t xml:space="preserve"> </w:t>
            </w:r>
            <w:r w:rsidRPr="00C5006D">
              <w:rPr>
                <w:sz w:val="21"/>
                <w:szCs w:val="21"/>
                <w:lang w:val="en-AU"/>
              </w:rPr>
              <w:t>Services;</w:t>
            </w:r>
            <w:r w:rsidRPr="00C5006D">
              <w:rPr>
                <w:spacing w:val="7"/>
                <w:sz w:val="21"/>
                <w:szCs w:val="21"/>
                <w:lang w:val="en-AU"/>
              </w:rPr>
              <w:t xml:space="preserve"> </w:t>
            </w:r>
            <w:r w:rsidRPr="00C5006D">
              <w:rPr>
                <w:spacing w:val="-5"/>
                <w:sz w:val="21"/>
                <w:szCs w:val="21"/>
                <w:lang w:val="en-AU"/>
              </w:rPr>
              <w:t>or</w:t>
            </w:r>
          </w:p>
          <w:p w14:paraId="10984DF7" w14:textId="77777777" w:rsidR="00A43F4E" w:rsidRPr="00C5006D" w:rsidRDefault="00447280">
            <w:pPr>
              <w:pStyle w:val="TableParagraph"/>
              <w:numPr>
                <w:ilvl w:val="1"/>
                <w:numId w:val="70"/>
              </w:numPr>
              <w:tabs>
                <w:tab w:val="left" w:pos="1292"/>
                <w:tab w:val="left" w:pos="1294"/>
              </w:tabs>
              <w:spacing w:before="122"/>
              <w:ind w:left="1292" w:right="292" w:hanging="576"/>
              <w:rPr>
                <w:sz w:val="21"/>
                <w:szCs w:val="21"/>
                <w:lang w:val="en-AU"/>
              </w:rPr>
            </w:pPr>
            <w:r w:rsidRPr="00C5006D">
              <w:rPr>
                <w:sz w:val="21"/>
                <w:szCs w:val="21"/>
                <w:lang w:val="en-AU"/>
              </w:rPr>
              <w:t>the AEC's Material or</w:t>
            </w:r>
            <w:r w:rsidRPr="00C5006D">
              <w:rPr>
                <w:spacing w:val="-4"/>
                <w:sz w:val="21"/>
                <w:szCs w:val="21"/>
                <w:lang w:val="en-AU"/>
              </w:rPr>
              <w:t xml:space="preserve"> </w:t>
            </w:r>
            <w:r w:rsidRPr="00C5006D">
              <w:rPr>
                <w:sz w:val="21"/>
                <w:szCs w:val="21"/>
                <w:lang w:val="en-AU"/>
              </w:rPr>
              <w:t>the</w:t>
            </w:r>
            <w:r w:rsidRPr="00C5006D">
              <w:rPr>
                <w:spacing w:val="-6"/>
                <w:sz w:val="21"/>
                <w:szCs w:val="21"/>
                <w:lang w:val="en-AU"/>
              </w:rPr>
              <w:t xml:space="preserve"> </w:t>
            </w:r>
            <w:r w:rsidRPr="00C5006D">
              <w:rPr>
                <w:sz w:val="21"/>
                <w:szCs w:val="21"/>
                <w:lang w:val="en-AU"/>
              </w:rPr>
              <w:t>AEC</w:t>
            </w:r>
            <w:r w:rsidRPr="00C5006D">
              <w:rPr>
                <w:spacing w:val="-7"/>
                <w:sz w:val="21"/>
                <w:szCs w:val="21"/>
                <w:lang w:val="en-AU"/>
              </w:rPr>
              <w:t xml:space="preserve"> </w:t>
            </w:r>
            <w:r w:rsidRPr="00C5006D">
              <w:rPr>
                <w:sz w:val="21"/>
                <w:szCs w:val="21"/>
                <w:lang w:val="en-AU"/>
              </w:rPr>
              <w:t>Data which is</w:t>
            </w:r>
            <w:r w:rsidRPr="00C5006D">
              <w:rPr>
                <w:spacing w:val="-8"/>
                <w:sz w:val="21"/>
                <w:szCs w:val="21"/>
                <w:lang w:val="en-AU"/>
              </w:rPr>
              <w:t xml:space="preserve"> </w:t>
            </w:r>
            <w:r w:rsidRPr="00C5006D">
              <w:rPr>
                <w:sz w:val="21"/>
                <w:szCs w:val="21"/>
                <w:lang w:val="en-AU"/>
              </w:rPr>
              <w:t>held</w:t>
            </w:r>
            <w:r w:rsidRPr="00C5006D">
              <w:rPr>
                <w:spacing w:val="-2"/>
                <w:sz w:val="21"/>
                <w:szCs w:val="21"/>
                <w:lang w:val="en-AU"/>
              </w:rPr>
              <w:t xml:space="preserve"> </w:t>
            </w:r>
            <w:r w:rsidRPr="00C5006D">
              <w:rPr>
                <w:sz w:val="21"/>
                <w:szCs w:val="21"/>
                <w:lang w:val="en-AU"/>
              </w:rPr>
              <w:t>by,</w:t>
            </w:r>
            <w:r w:rsidRPr="00C5006D">
              <w:rPr>
                <w:spacing w:val="-1"/>
                <w:sz w:val="21"/>
                <w:szCs w:val="21"/>
                <w:lang w:val="en-AU"/>
              </w:rPr>
              <w:t xml:space="preserve"> </w:t>
            </w:r>
            <w:r w:rsidRPr="00C5006D">
              <w:rPr>
                <w:sz w:val="21"/>
                <w:szCs w:val="21"/>
                <w:lang w:val="en-AU"/>
              </w:rPr>
              <w:t>or in transit to or from, the Service Provider.</w:t>
            </w:r>
          </w:p>
        </w:tc>
      </w:tr>
      <w:tr w:rsidR="00A43F4E" w:rsidRPr="00F83192" w14:paraId="10984DFB" w14:textId="77777777">
        <w:trPr>
          <w:trHeight w:val="744"/>
        </w:trPr>
        <w:tc>
          <w:tcPr>
            <w:tcW w:w="2207" w:type="dxa"/>
          </w:tcPr>
          <w:p w14:paraId="10984DF9" w14:textId="77777777" w:rsidR="00A43F4E" w:rsidRPr="00F83192" w:rsidRDefault="00447280">
            <w:pPr>
              <w:pStyle w:val="TableParagraph"/>
              <w:spacing w:before="129"/>
              <w:ind w:left="122"/>
              <w:rPr>
                <w:b/>
                <w:sz w:val="21"/>
                <w:lang w:val="en-AU"/>
              </w:rPr>
            </w:pPr>
            <w:r w:rsidRPr="00F83192">
              <w:rPr>
                <w:b/>
                <w:w w:val="105"/>
                <w:sz w:val="21"/>
                <w:lang w:val="en-AU"/>
              </w:rPr>
              <w:t>Senate</w:t>
            </w:r>
            <w:r w:rsidRPr="00F83192">
              <w:rPr>
                <w:b/>
                <w:spacing w:val="-6"/>
                <w:w w:val="105"/>
                <w:sz w:val="21"/>
                <w:lang w:val="en-AU"/>
              </w:rPr>
              <w:t xml:space="preserve"> </w:t>
            </w:r>
            <w:r w:rsidRPr="00F83192">
              <w:rPr>
                <w:b/>
                <w:spacing w:val="-2"/>
                <w:w w:val="105"/>
                <w:sz w:val="21"/>
                <w:lang w:val="en-AU"/>
              </w:rPr>
              <w:t>Election</w:t>
            </w:r>
          </w:p>
        </w:tc>
        <w:tc>
          <w:tcPr>
            <w:tcW w:w="7024" w:type="dxa"/>
          </w:tcPr>
          <w:p w14:paraId="10984DFA" w14:textId="77777777" w:rsidR="00A43F4E" w:rsidRPr="00C5006D" w:rsidRDefault="00447280">
            <w:pPr>
              <w:pStyle w:val="TableParagraph"/>
              <w:spacing w:before="127" w:line="237" w:lineRule="auto"/>
              <w:ind w:left="116" w:right="381"/>
              <w:rPr>
                <w:sz w:val="21"/>
                <w:szCs w:val="21"/>
                <w:lang w:val="en-AU"/>
              </w:rPr>
            </w:pPr>
            <w:r w:rsidRPr="00C5006D">
              <w:rPr>
                <w:sz w:val="21"/>
                <w:szCs w:val="21"/>
                <w:lang w:val="en-AU"/>
              </w:rPr>
              <w:t>an</w:t>
            </w:r>
            <w:r w:rsidRPr="00C5006D">
              <w:rPr>
                <w:spacing w:val="-10"/>
                <w:sz w:val="21"/>
                <w:szCs w:val="21"/>
                <w:lang w:val="en-AU"/>
              </w:rPr>
              <w:t xml:space="preserve"> </w:t>
            </w:r>
            <w:r w:rsidRPr="00C5006D">
              <w:rPr>
                <w:sz w:val="21"/>
                <w:szCs w:val="21"/>
                <w:lang w:val="en-AU"/>
              </w:rPr>
              <w:t>election of</w:t>
            </w:r>
            <w:r w:rsidRPr="00C5006D">
              <w:rPr>
                <w:spacing w:val="-5"/>
                <w:sz w:val="21"/>
                <w:szCs w:val="21"/>
                <w:lang w:val="en-AU"/>
              </w:rPr>
              <w:t xml:space="preserve"> </w:t>
            </w:r>
            <w:r w:rsidRPr="00C5006D">
              <w:rPr>
                <w:sz w:val="21"/>
                <w:szCs w:val="21"/>
                <w:lang w:val="en-AU"/>
              </w:rPr>
              <w:t>Senators</w:t>
            </w:r>
            <w:r w:rsidRPr="00C5006D">
              <w:rPr>
                <w:spacing w:val="-6"/>
                <w:sz w:val="21"/>
                <w:szCs w:val="21"/>
                <w:lang w:val="en-AU"/>
              </w:rPr>
              <w:t xml:space="preserve"> </w:t>
            </w:r>
            <w:r w:rsidRPr="00C5006D">
              <w:rPr>
                <w:sz w:val="21"/>
                <w:szCs w:val="21"/>
                <w:lang w:val="en-AU"/>
              </w:rPr>
              <w:t>for a</w:t>
            </w:r>
            <w:r w:rsidRPr="00C5006D">
              <w:rPr>
                <w:spacing w:val="-4"/>
                <w:sz w:val="21"/>
                <w:szCs w:val="21"/>
                <w:lang w:val="en-AU"/>
              </w:rPr>
              <w:t xml:space="preserve"> </w:t>
            </w:r>
            <w:r w:rsidRPr="00C5006D">
              <w:rPr>
                <w:sz w:val="21"/>
                <w:szCs w:val="21"/>
                <w:lang w:val="en-AU"/>
              </w:rPr>
              <w:t>Jurisdiction as</w:t>
            </w:r>
            <w:r w:rsidRPr="00C5006D">
              <w:rPr>
                <w:spacing w:val="-3"/>
                <w:sz w:val="21"/>
                <w:szCs w:val="21"/>
                <w:lang w:val="en-AU"/>
              </w:rPr>
              <w:t xml:space="preserve"> </w:t>
            </w:r>
            <w:r w:rsidRPr="00C5006D">
              <w:rPr>
                <w:sz w:val="21"/>
                <w:szCs w:val="21"/>
                <w:lang w:val="en-AU"/>
              </w:rPr>
              <w:t>defined in</w:t>
            </w:r>
            <w:r w:rsidRPr="00C5006D">
              <w:rPr>
                <w:spacing w:val="-7"/>
                <w:sz w:val="21"/>
                <w:szCs w:val="21"/>
                <w:lang w:val="en-AU"/>
              </w:rPr>
              <w:t xml:space="preserve"> </w:t>
            </w:r>
            <w:r w:rsidRPr="00C5006D">
              <w:rPr>
                <w:sz w:val="21"/>
                <w:szCs w:val="21"/>
                <w:lang w:val="en-AU"/>
              </w:rPr>
              <w:t>section 4(1) the CEA</w:t>
            </w:r>
          </w:p>
        </w:tc>
      </w:tr>
      <w:tr w:rsidR="00A43F4E" w:rsidRPr="00F83192" w14:paraId="10984E05" w14:textId="77777777">
        <w:trPr>
          <w:trHeight w:val="3397"/>
        </w:trPr>
        <w:tc>
          <w:tcPr>
            <w:tcW w:w="2207" w:type="dxa"/>
          </w:tcPr>
          <w:p w14:paraId="10984DFC" w14:textId="77777777" w:rsidR="00A43F4E" w:rsidRPr="00F83192" w:rsidRDefault="00447280">
            <w:pPr>
              <w:pStyle w:val="TableParagraph"/>
              <w:spacing w:before="134" w:line="247" w:lineRule="auto"/>
              <w:ind w:left="114" w:right="87" w:firstLine="2"/>
              <w:rPr>
                <w:b/>
                <w:sz w:val="21"/>
                <w:lang w:val="en-AU"/>
              </w:rPr>
            </w:pPr>
            <w:r w:rsidRPr="00F83192">
              <w:rPr>
                <w:b/>
                <w:spacing w:val="-2"/>
                <w:w w:val="105"/>
                <w:sz w:val="21"/>
                <w:lang w:val="en-AU"/>
              </w:rPr>
              <w:t>Sensitive</w:t>
            </w:r>
            <w:r w:rsidRPr="00F83192">
              <w:rPr>
                <w:b/>
                <w:spacing w:val="-13"/>
                <w:w w:val="105"/>
                <w:sz w:val="21"/>
                <w:lang w:val="en-AU"/>
              </w:rPr>
              <w:t xml:space="preserve"> </w:t>
            </w:r>
            <w:r w:rsidRPr="00F83192">
              <w:rPr>
                <w:b/>
                <w:spacing w:val="-2"/>
                <w:w w:val="105"/>
                <w:sz w:val="21"/>
                <w:lang w:val="en-AU"/>
              </w:rPr>
              <w:t>Election Material</w:t>
            </w:r>
          </w:p>
        </w:tc>
        <w:tc>
          <w:tcPr>
            <w:tcW w:w="7024" w:type="dxa"/>
          </w:tcPr>
          <w:p w14:paraId="10984DFD" w14:textId="77777777" w:rsidR="00A43F4E" w:rsidRPr="00C5006D" w:rsidRDefault="00447280">
            <w:pPr>
              <w:pStyle w:val="TableParagraph"/>
              <w:spacing w:before="125"/>
              <w:ind w:left="114"/>
              <w:rPr>
                <w:sz w:val="21"/>
                <w:szCs w:val="21"/>
                <w:lang w:val="en-AU"/>
              </w:rPr>
            </w:pPr>
            <w:r w:rsidRPr="00C5006D">
              <w:rPr>
                <w:sz w:val="21"/>
                <w:szCs w:val="21"/>
                <w:lang w:val="en-AU"/>
              </w:rPr>
              <w:t>includes</w:t>
            </w:r>
            <w:r w:rsidRPr="00C5006D">
              <w:rPr>
                <w:spacing w:val="9"/>
                <w:sz w:val="21"/>
                <w:szCs w:val="21"/>
                <w:lang w:val="en-AU"/>
              </w:rPr>
              <w:t xml:space="preserve"> </w:t>
            </w:r>
            <w:r w:rsidRPr="00C5006D">
              <w:rPr>
                <w:sz w:val="21"/>
                <w:szCs w:val="21"/>
                <w:lang w:val="en-AU"/>
              </w:rPr>
              <w:t>the</w:t>
            </w:r>
            <w:r w:rsidRPr="00C5006D">
              <w:rPr>
                <w:spacing w:val="-7"/>
                <w:sz w:val="21"/>
                <w:szCs w:val="21"/>
                <w:lang w:val="en-AU"/>
              </w:rPr>
              <w:t xml:space="preserve"> </w:t>
            </w:r>
            <w:r w:rsidRPr="00C5006D">
              <w:rPr>
                <w:sz w:val="21"/>
                <w:szCs w:val="21"/>
                <w:lang w:val="en-AU"/>
              </w:rPr>
              <w:t>following</w:t>
            </w:r>
            <w:r w:rsidRPr="00C5006D">
              <w:rPr>
                <w:spacing w:val="2"/>
                <w:sz w:val="21"/>
                <w:szCs w:val="21"/>
                <w:lang w:val="en-AU"/>
              </w:rPr>
              <w:t xml:space="preserve"> </w:t>
            </w:r>
            <w:r w:rsidRPr="00C5006D">
              <w:rPr>
                <w:sz w:val="21"/>
                <w:szCs w:val="21"/>
                <w:lang w:val="en-AU"/>
              </w:rPr>
              <w:t>AEC</w:t>
            </w:r>
            <w:r w:rsidRPr="00C5006D">
              <w:rPr>
                <w:spacing w:val="-6"/>
                <w:sz w:val="21"/>
                <w:szCs w:val="21"/>
                <w:lang w:val="en-AU"/>
              </w:rPr>
              <w:t xml:space="preserve"> </w:t>
            </w:r>
            <w:r w:rsidRPr="00C5006D">
              <w:rPr>
                <w:sz w:val="21"/>
                <w:szCs w:val="21"/>
                <w:lang w:val="en-AU"/>
              </w:rPr>
              <w:t>Material</w:t>
            </w:r>
            <w:r w:rsidRPr="00C5006D">
              <w:rPr>
                <w:spacing w:val="1"/>
                <w:sz w:val="21"/>
                <w:szCs w:val="21"/>
                <w:lang w:val="en-AU"/>
              </w:rPr>
              <w:t xml:space="preserve"> </w:t>
            </w:r>
            <w:r w:rsidRPr="00C5006D">
              <w:rPr>
                <w:sz w:val="21"/>
                <w:szCs w:val="21"/>
                <w:lang w:val="en-AU"/>
              </w:rPr>
              <w:t>in</w:t>
            </w:r>
            <w:r w:rsidRPr="00C5006D">
              <w:rPr>
                <w:spacing w:val="-13"/>
                <w:sz w:val="21"/>
                <w:szCs w:val="21"/>
                <w:lang w:val="en-AU"/>
              </w:rPr>
              <w:t xml:space="preserve"> </w:t>
            </w:r>
            <w:r w:rsidRPr="00C5006D">
              <w:rPr>
                <w:sz w:val="21"/>
                <w:szCs w:val="21"/>
                <w:lang w:val="en-AU"/>
              </w:rPr>
              <w:t>any</w:t>
            </w:r>
            <w:r w:rsidRPr="00C5006D">
              <w:rPr>
                <w:spacing w:val="-7"/>
                <w:sz w:val="21"/>
                <w:szCs w:val="21"/>
                <w:lang w:val="en-AU"/>
              </w:rPr>
              <w:t xml:space="preserve"> </w:t>
            </w:r>
            <w:r w:rsidRPr="00C5006D">
              <w:rPr>
                <w:spacing w:val="-2"/>
                <w:sz w:val="21"/>
                <w:szCs w:val="21"/>
                <w:lang w:val="en-AU"/>
              </w:rPr>
              <w:t>form:</w:t>
            </w:r>
          </w:p>
          <w:p w14:paraId="10984DFE" w14:textId="77777777" w:rsidR="00A43F4E" w:rsidRPr="00C5006D" w:rsidRDefault="00447280">
            <w:pPr>
              <w:pStyle w:val="TableParagraph"/>
              <w:numPr>
                <w:ilvl w:val="0"/>
                <w:numId w:val="69"/>
              </w:numPr>
              <w:tabs>
                <w:tab w:val="left" w:pos="715"/>
              </w:tabs>
              <w:spacing w:before="117"/>
              <w:ind w:right="1014" w:hanging="572"/>
              <w:rPr>
                <w:sz w:val="21"/>
                <w:szCs w:val="21"/>
                <w:lang w:val="en-AU"/>
              </w:rPr>
            </w:pPr>
            <w:r w:rsidRPr="00C5006D">
              <w:rPr>
                <w:sz w:val="21"/>
                <w:szCs w:val="21"/>
                <w:lang w:val="en-AU"/>
              </w:rPr>
              <w:t>Ballot</w:t>
            </w:r>
            <w:r w:rsidRPr="00C5006D">
              <w:rPr>
                <w:spacing w:val="-9"/>
                <w:sz w:val="21"/>
                <w:szCs w:val="21"/>
                <w:lang w:val="en-AU"/>
              </w:rPr>
              <w:t xml:space="preserve"> </w:t>
            </w:r>
            <w:r w:rsidRPr="00C5006D">
              <w:rPr>
                <w:sz w:val="21"/>
                <w:szCs w:val="21"/>
                <w:lang w:val="en-AU"/>
              </w:rPr>
              <w:t>Papers,</w:t>
            </w:r>
            <w:r w:rsidRPr="00C5006D">
              <w:rPr>
                <w:spacing w:val="-8"/>
                <w:sz w:val="21"/>
                <w:szCs w:val="21"/>
                <w:lang w:val="en-AU"/>
              </w:rPr>
              <w:t xml:space="preserve"> </w:t>
            </w:r>
            <w:r w:rsidRPr="00C5006D">
              <w:rPr>
                <w:sz w:val="21"/>
                <w:szCs w:val="21"/>
                <w:lang w:val="en-AU"/>
              </w:rPr>
              <w:t>Declaration</w:t>
            </w:r>
            <w:r w:rsidRPr="00C5006D">
              <w:rPr>
                <w:spacing w:val="-1"/>
                <w:sz w:val="21"/>
                <w:szCs w:val="21"/>
                <w:lang w:val="en-AU"/>
              </w:rPr>
              <w:t xml:space="preserve"> </w:t>
            </w:r>
            <w:r w:rsidRPr="00C5006D">
              <w:rPr>
                <w:sz w:val="21"/>
                <w:szCs w:val="21"/>
                <w:lang w:val="en-AU"/>
              </w:rPr>
              <w:t>Votes</w:t>
            </w:r>
            <w:r w:rsidRPr="00C5006D">
              <w:rPr>
                <w:spacing w:val="-12"/>
                <w:sz w:val="21"/>
                <w:szCs w:val="21"/>
                <w:lang w:val="en-AU"/>
              </w:rPr>
              <w:t xml:space="preserve"> </w:t>
            </w:r>
            <w:r w:rsidRPr="00C5006D">
              <w:rPr>
                <w:sz w:val="21"/>
                <w:szCs w:val="21"/>
                <w:lang w:val="en-AU"/>
              </w:rPr>
              <w:t>and</w:t>
            </w:r>
            <w:r w:rsidRPr="00C5006D">
              <w:rPr>
                <w:spacing w:val="-15"/>
                <w:sz w:val="21"/>
                <w:szCs w:val="21"/>
                <w:lang w:val="en-AU"/>
              </w:rPr>
              <w:t xml:space="preserve"> </w:t>
            </w:r>
            <w:r w:rsidRPr="00C5006D">
              <w:rPr>
                <w:sz w:val="21"/>
                <w:szCs w:val="21"/>
                <w:lang w:val="en-AU"/>
              </w:rPr>
              <w:t>Overseas Votes, including used and not used;</w:t>
            </w:r>
          </w:p>
          <w:p w14:paraId="10984DFF" w14:textId="77777777" w:rsidR="00A43F4E" w:rsidRPr="00C5006D" w:rsidRDefault="00447280">
            <w:pPr>
              <w:pStyle w:val="TableParagraph"/>
              <w:numPr>
                <w:ilvl w:val="0"/>
                <w:numId w:val="69"/>
              </w:numPr>
              <w:tabs>
                <w:tab w:val="left" w:pos="719"/>
              </w:tabs>
              <w:spacing w:before="123"/>
              <w:ind w:left="719" w:hanging="575"/>
              <w:rPr>
                <w:sz w:val="21"/>
                <w:szCs w:val="21"/>
                <w:lang w:val="en-AU"/>
              </w:rPr>
            </w:pPr>
            <w:r w:rsidRPr="00C5006D">
              <w:rPr>
                <w:sz w:val="21"/>
                <w:szCs w:val="21"/>
                <w:lang w:val="en-AU"/>
              </w:rPr>
              <w:t>Certified</w:t>
            </w:r>
            <w:r w:rsidRPr="00C5006D">
              <w:rPr>
                <w:spacing w:val="-1"/>
                <w:sz w:val="21"/>
                <w:szCs w:val="21"/>
                <w:lang w:val="en-AU"/>
              </w:rPr>
              <w:t xml:space="preserve"> </w:t>
            </w:r>
            <w:r w:rsidRPr="00C5006D">
              <w:rPr>
                <w:spacing w:val="-2"/>
                <w:sz w:val="21"/>
                <w:szCs w:val="21"/>
                <w:lang w:val="en-AU"/>
              </w:rPr>
              <w:t>Lists;</w:t>
            </w:r>
          </w:p>
          <w:p w14:paraId="10984E00" w14:textId="77777777" w:rsidR="00A43F4E" w:rsidRPr="00C5006D" w:rsidRDefault="00447280">
            <w:pPr>
              <w:pStyle w:val="TableParagraph"/>
              <w:numPr>
                <w:ilvl w:val="0"/>
                <w:numId w:val="69"/>
              </w:numPr>
              <w:tabs>
                <w:tab w:val="left" w:pos="718"/>
              </w:tabs>
              <w:spacing w:before="117"/>
              <w:ind w:left="718" w:hanging="574"/>
              <w:rPr>
                <w:sz w:val="21"/>
                <w:szCs w:val="21"/>
                <w:lang w:val="en-AU"/>
              </w:rPr>
            </w:pPr>
            <w:r w:rsidRPr="00C5006D">
              <w:rPr>
                <w:sz w:val="21"/>
                <w:szCs w:val="21"/>
                <w:lang w:val="en-AU"/>
              </w:rPr>
              <w:t>Declaration</w:t>
            </w:r>
            <w:r w:rsidRPr="00C5006D">
              <w:rPr>
                <w:spacing w:val="-4"/>
                <w:sz w:val="21"/>
                <w:szCs w:val="21"/>
                <w:lang w:val="en-AU"/>
              </w:rPr>
              <w:t xml:space="preserve"> </w:t>
            </w:r>
            <w:r w:rsidRPr="00C5006D">
              <w:rPr>
                <w:sz w:val="21"/>
                <w:szCs w:val="21"/>
                <w:lang w:val="en-AU"/>
              </w:rPr>
              <w:t>Vote</w:t>
            </w:r>
            <w:r w:rsidRPr="00C5006D">
              <w:rPr>
                <w:spacing w:val="-14"/>
                <w:sz w:val="21"/>
                <w:szCs w:val="21"/>
                <w:lang w:val="en-AU"/>
              </w:rPr>
              <w:t xml:space="preserve"> </w:t>
            </w:r>
            <w:r w:rsidRPr="00C5006D">
              <w:rPr>
                <w:spacing w:val="-2"/>
                <w:sz w:val="21"/>
                <w:szCs w:val="21"/>
                <w:lang w:val="en-AU"/>
              </w:rPr>
              <w:t>envelopes;</w:t>
            </w:r>
          </w:p>
          <w:p w14:paraId="10984E01" w14:textId="77777777" w:rsidR="00A43F4E" w:rsidRPr="00C5006D" w:rsidRDefault="00447280">
            <w:pPr>
              <w:pStyle w:val="TableParagraph"/>
              <w:numPr>
                <w:ilvl w:val="0"/>
                <w:numId w:val="69"/>
              </w:numPr>
              <w:tabs>
                <w:tab w:val="left" w:pos="715"/>
              </w:tabs>
              <w:spacing w:before="122"/>
              <w:ind w:hanging="571"/>
              <w:rPr>
                <w:sz w:val="21"/>
                <w:szCs w:val="21"/>
                <w:lang w:val="en-AU"/>
              </w:rPr>
            </w:pPr>
            <w:r w:rsidRPr="00C5006D">
              <w:rPr>
                <w:sz w:val="21"/>
                <w:szCs w:val="21"/>
                <w:lang w:val="en-AU"/>
              </w:rPr>
              <w:t xml:space="preserve">postal vote </w:t>
            </w:r>
            <w:r w:rsidRPr="00C5006D">
              <w:rPr>
                <w:spacing w:val="-2"/>
                <w:sz w:val="21"/>
                <w:szCs w:val="21"/>
                <w:lang w:val="en-AU"/>
              </w:rPr>
              <w:t>certificates;</w:t>
            </w:r>
          </w:p>
          <w:p w14:paraId="10984E02" w14:textId="77777777" w:rsidR="00A43F4E" w:rsidRPr="00C5006D" w:rsidRDefault="00447280">
            <w:pPr>
              <w:pStyle w:val="TableParagraph"/>
              <w:numPr>
                <w:ilvl w:val="0"/>
                <w:numId w:val="69"/>
              </w:numPr>
              <w:tabs>
                <w:tab w:val="left" w:pos="711"/>
              </w:tabs>
              <w:spacing w:before="117"/>
              <w:ind w:left="711" w:hanging="572"/>
              <w:rPr>
                <w:sz w:val="21"/>
                <w:szCs w:val="21"/>
                <w:lang w:val="en-AU"/>
              </w:rPr>
            </w:pPr>
            <w:r w:rsidRPr="00C5006D">
              <w:rPr>
                <w:sz w:val="21"/>
                <w:szCs w:val="21"/>
                <w:lang w:val="en-AU"/>
              </w:rPr>
              <w:t>completed</w:t>
            </w:r>
            <w:r w:rsidRPr="00C5006D">
              <w:rPr>
                <w:spacing w:val="-6"/>
                <w:sz w:val="21"/>
                <w:szCs w:val="21"/>
                <w:lang w:val="en-AU"/>
              </w:rPr>
              <w:t xml:space="preserve"> </w:t>
            </w:r>
            <w:r w:rsidRPr="00C5006D">
              <w:rPr>
                <w:sz w:val="21"/>
                <w:szCs w:val="21"/>
                <w:lang w:val="en-AU"/>
              </w:rPr>
              <w:t>election</w:t>
            </w:r>
            <w:r w:rsidRPr="00C5006D">
              <w:rPr>
                <w:spacing w:val="-10"/>
                <w:sz w:val="21"/>
                <w:szCs w:val="21"/>
                <w:lang w:val="en-AU"/>
              </w:rPr>
              <w:t xml:space="preserve"> </w:t>
            </w:r>
            <w:r w:rsidRPr="00C5006D">
              <w:rPr>
                <w:spacing w:val="-2"/>
                <w:sz w:val="21"/>
                <w:szCs w:val="21"/>
                <w:lang w:val="en-AU"/>
              </w:rPr>
              <w:t>records;</w:t>
            </w:r>
          </w:p>
          <w:p w14:paraId="10984E03" w14:textId="77777777" w:rsidR="00A43F4E" w:rsidRPr="00C5006D" w:rsidRDefault="00447280">
            <w:pPr>
              <w:pStyle w:val="TableParagraph"/>
              <w:numPr>
                <w:ilvl w:val="0"/>
                <w:numId w:val="69"/>
              </w:numPr>
              <w:tabs>
                <w:tab w:val="left" w:pos="712"/>
              </w:tabs>
              <w:spacing w:before="132"/>
              <w:ind w:left="712" w:hanging="573"/>
              <w:rPr>
                <w:sz w:val="21"/>
                <w:szCs w:val="21"/>
                <w:lang w:val="en-AU"/>
              </w:rPr>
            </w:pPr>
            <w:r w:rsidRPr="00C5006D">
              <w:rPr>
                <w:sz w:val="21"/>
                <w:szCs w:val="21"/>
                <w:lang w:val="en-AU"/>
              </w:rPr>
              <w:t>enrolment</w:t>
            </w:r>
            <w:r w:rsidRPr="00C5006D">
              <w:rPr>
                <w:spacing w:val="-3"/>
                <w:sz w:val="21"/>
                <w:szCs w:val="21"/>
                <w:lang w:val="en-AU"/>
              </w:rPr>
              <w:t xml:space="preserve"> </w:t>
            </w:r>
            <w:r w:rsidRPr="00C5006D">
              <w:rPr>
                <w:sz w:val="21"/>
                <w:szCs w:val="21"/>
                <w:lang w:val="en-AU"/>
              </w:rPr>
              <w:t>or</w:t>
            </w:r>
            <w:r w:rsidRPr="00C5006D">
              <w:rPr>
                <w:spacing w:val="-14"/>
                <w:sz w:val="21"/>
                <w:szCs w:val="21"/>
                <w:lang w:val="en-AU"/>
              </w:rPr>
              <w:t xml:space="preserve"> </w:t>
            </w:r>
            <w:r w:rsidRPr="00C5006D">
              <w:rPr>
                <w:sz w:val="21"/>
                <w:szCs w:val="21"/>
                <w:lang w:val="en-AU"/>
              </w:rPr>
              <w:t>other</w:t>
            </w:r>
            <w:r w:rsidRPr="00C5006D">
              <w:rPr>
                <w:spacing w:val="-7"/>
                <w:sz w:val="21"/>
                <w:szCs w:val="21"/>
                <w:lang w:val="en-AU"/>
              </w:rPr>
              <w:t xml:space="preserve"> </w:t>
            </w:r>
            <w:r w:rsidRPr="00C5006D">
              <w:rPr>
                <w:sz w:val="21"/>
                <w:szCs w:val="21"/>
                <w:lang w:val="en-AU"/>
              </w:rPr>
              <w:t>forms</w:t>
            </w:r>
            <w:r w:rsidRPr="00C5006D">
              <w:rPr>
                <w:spacing w:val="-2"/>
                <w:sz w:val="21"/>
                <w:szCs w:val="21"/>
                <w:lang w:val="en-AU"/>
              </w:rPr>
              <w:t xml:space="preserve"> </w:t>
            </w:r>
            <w:r w:rsidRPr="00C5006D">
              <w:rPr>
                <w:sz w:val="21"/>
                <w:szCs w:val="21"/>
                <w:lang w:val="en-AU"/>
              </w:rPr>
              <w:t>containing</w:t>
            </w:r>
            <w:r w:rsidRPr="00C5006D">
              <w:rPr>
                <w:spacing w:val="3"/>
                <w:sz w:val="21"/>
                <w:szCs w:val="21"/>
                <w:lang w:val="en-AU"/>
              </w:rPr>
              <w:t xml:space="preserve"> </w:t>
            </w:r>
            <w:r w:rsidRPr="00C5006D">
              <w:rPr>
                <w:sz w:val="21"/>
                <w:szCs w:val="21"/>
                <w:lang w:val="en-AU"/>
              </w:rPr>
              <w:t>personal</w:t>
            </w:r>
            <w:r w:rsidRPr="00C5006D">
              <w:rPr>
                <w:spacing w:val="-4"/>
                <w:sz w:val="21"/>
                <w:szCs w:val="21"/>
                <w:lang w:val="en-AU"/>
              </w:rPr>
              <w:t xml:space="preserve"> </w:t>
            </w:r>
            <w:r w:rsidRPr="00C5006D">
              <w:rPr>
                <w:sz w:val="21"/>
                <w:szCs w:val="21"/>
                <w:lang w:val="en-AU"/>
              </w:rPr>
              <w:t>details;</w:t>
            </w:r>
            <w:r w:rsidRPr="00C5006D">
              <w:rPr>
                <w:spacing w:val="-2"/>
                <w:sz w:val="21"/>
                <w:szCs w:val="21"/>
                <w:lang w:val="en-AU"/>
              </w:rPr>
              <w:t xml:space="preserve"> </w:t>
            </w:r>
            <w:r w:rsidRPr="00C5006D">
              <w:rPr>
                <w:spacing w:val="-5"/>
                <w:sz w:val="21"/>
                <w:szCs w:val="21"/>
                <w:lang w:val="en-AU"/>
              </w:rPr>
              <w:t>and</w:t>
            </w:r>
          </w:p>
          <w:p w14:paraId="10984E04" w14:textId="77777777" w:rsidR="00A43F4E" w:rsidRPr="00C5006D" w:rsidRDefault="00447280">
            <w:pPr>
              <w:pStyle w:val="TableParagraph"/>
              <w:numPr>
                <w:ilvl w:val="0"/>
                <w:numId w:val="69"/>
              </w:numPr>
              <w:tabs>
                <w:tab w:val="left" w:pos="712"/>
              </w:tabs>
              <w:spacing w:before="139"/>
              <w:ind w:left="712" w:hanging="573"/>
              <w:rPr>
                <w:sz w:val="21"/>
                <w:szCs w:val="21"/>
                <w:lang w:val="en-AU"/>
              </w:rPr>
            </w:pPr>
            <w:r w:rsidRPr="00C5006D">
              <w:rPr>
                <w:sz w:val="21"/>
                <w:szCs w:val="21"/>
                <w:lang w:val="en-AU"/>
              </w:rPr>
              <w:t>electronic</w:t>
            </w:r>
            <w:r w:rsidRPr="00C5006D">
              <w:rPr>
                <w:spacing w:val="7"/>
                <w:sz w:val="21"/>
                <w:szCs w:val="21"/>
                <w:lang w:val="en-AU"/>
              </w:rPr>
              <w:t xml:space="preserve"> </w:t>
            </w:r>
            <w:r w:rsidRPr="00C5006D">
              <w:rPr>
                <w:sz w:val="21"/>
                <w:szCs w:val="21"/>
                <w:lang w:val="en-AU"/>
              </w:rPr>
              <w:t>or</w:t>
            </w:r>
            <w:r w:rsidRPr="00C5006D">
              <w:rPr>
                <w:spacing w:val="-7"/>
                <w:sz w:val="21"/>
                <w:szCs w:val="21"/>
                <w:lang w:val="en-AU"/>
              </w:rPr>
              <w:t xml:space="preserve"> </w:t>
            </w:r>
            <w:r w:rsidRPr="00C5006D">
              <w:rPr>
                <w:sz w:val="21"/>
                <w:szCs w:val="21"/>
                <w:lang w:val="en-AU"/>
              </w:rPr>
              <w:t>ICT</w:t>
            </w:r>
            <w:r w:rsidRPr="00C5006D">
              <w:rPr>
                <w:spacing w:val="-2"/>
                <w:sz w:val="21"/>
                <w:szCs w:val="21"/>
                <w:lang w:val="en-AU"/>
              </w:rPr>
              <w:t xml:space="preserve"> equipment.</w:t>
            </w:r>
          </w:p>
        </w:tc>
      </w:tr>
      <w:tr w:rsidR="00A43F4E" w:rsidRPr="00F83192" w14:paraId="10984E08" w14:textId="77777777">
        <w:trPr>
          <w:trHeight w:val="744"/>
        </w:trPr>
        <w:tc>
          <w:tcPr>
            <w:tcW w:w="2207" w:type="dxa"/>
          </w:tcPr>
          <w:p w14:paraId="10984E06" w14:textId="77777777" w:rsidR="00A43F4E" w:rsidRPr="00F83192" w:rsidRDefault="00447280">
            <w:pPr>
              <w:pStyle w:val="TableParagraph"/>
              <w:spacing w:before="129"/>
              <w:ind w:left="112"/>
              <w:rPr>
                <w:b/>
                <w:sz w:val="21"/>
                <w:lang w:val="en-AU"/>
              </w:rPr>
            </w:pPr>
            <w:r w:rsidRPr="00F83192">
              <w:rPr>
                <w:b/>
                <w:w w:val="105"/>
                <w:sz w:val="21"/>
                <w:lang w:val="en-AU"/>
              </w:rPr>
              <w:t>Service</w:t>
            </w:r>
            <w:r w:rsidRPr="00F83192">
              <w:rPr>
                <w:b/>
                <w:spacing w:val="-6"/>
                <w:w w:val="105"/>
                <w:sz w:val="21"/>
                <w:lang w:val="en-AU"/>
              </w:rPr>
              <w:t xml:space="preserve"> </w:t>
            </w:r>
            <w:r w:rsidRPr="00F83192">
              <w:rPr>
                <w:b/>
                <w:spacing w:val="-2"/>
                <w:w w:val="105"/>
                <w:sz w:val="21"/>
                <w:lang w:val="en-AU"/>
              </w:rPr>
              <w:t>Charges</w:t>
            </w:r>
          </w:p>
        </w:tc>
        <w:tc>
          <w:tcPr>
            <w:tcW w:w="7024" w:type="dxa"/>
          </w:tcPr>
          <w:p w14:paraId="10984E07" w14:textId="77777777" w:rsidR="00A43F4E" w:rsidRPr="00C5006D" w:rsidRDefault="00447280">
            <w:pPr>
              <w:pStyle w:val="TableParagraph"/>
              <w:spacing w:before="120"/>
              <w:ind w:left="113" w:right="381" w:hanging="3"/>
              <w:rPr>
                <w:sz w:val="21"/>
                <w:szCs w:val="21"/>
                <w:lang w:val="en-AU"/>
              </w:rPr>
            </w:pPr>
            <w:r w:rsidRPr="00C5006D">
              <w:rPr>
                <w:sz w:val="21"/>
                <w:szCs w:val="21"/>
                <w:lang w:val="en-AU"/>
              </w:rPr>
              <w:t>the</w:t>
            </w:r>
            <w:r w:rsidRPr="00C5006D">
              <w:rPr>
                <w:spacing w:val="-7"/>
                <w:sz w:val="21"/>
                <w:szCs w:val="21"/>
                <w:lang w:val="en-AU"/>
              </w:rPr>
              <w:t xml:space="preserve"> </w:t>
            </w:r>
            <w:r w:rsidRPr="00C5006D">
              <w:rPr>
                <w:sz w:val="21"/>
                <w:szCs w:val="21"/>
                <w:lang w:val="en-AU"/>
              </w:rPr>
              <w:t>charges</w:t>
            </w:r>
            <w:r w:rsidRPr="00C5006D">
              <w:rPr>
                <w:spacing w:val="-1"/>
                <w:sz w:val="21"/>
                <w:szCs w:val="21"/>
                <w:lang w:val="en-AU"/>
              </w:rPr>
              <w:t xml:space="preserve"> </w:t>
            </w:r>
            <w:r w:rsidRPr="00C5006D">
              <w:rPr>
                <w:sz w:val="21"/>
                <w:szCs w:val="21"/>
                <w:lang w:val="en-AU"/>
              </w:rPr>
              <w:t>payable to</w:t>
            </w:r>
            <w:r w:rsidRPr="00C5006D">
              <w:rPr>
                <w:spacing w:val="-7"/>
                <w:sz w:val="21"/>
                <w:szCs w:val="21"/>
                <w:lang w:val="en-AU"/>
              </w:rPr>
              <w:t xml:space="preserve"> </w:t>
            </w:r>
            <w:r w:rsidRPr="00C5006D">
              <w:rPr>
                <w:sz w:val="21"/>
                <w:szCs w:val="21"/>
                <w:lang w:val="en-AU"/>
              </w:rPr>
              <w:t>the</w:t>
            </w:r>
            <w:r w:rsidRPr="00C5006D">
              <w:rPr>
                <w:spacing w:val="-8"/>
                <w:sz w:val="21"/>
                <w:szCs w:val="21"/>
                <w:lang w:val="en-AU"/>
              </w:rPr>
              <w:t xml:space="preserve"> </w:t>
            </w:r>
            <w:r w:rsidRPr="00C5006D">
              <w:rPr>
                <w:sz w:val="21"/>
                <w:szCs w:val="21"/>
                <w:lang w:val="en-AU"/>
              </w:rPr>
              <w:t>Service</w:t>
            </w:r>
            <w:r w:rsidRPr="00C5006D">
              <w:rPr>
                <w:spacing w:val="-1"/>
                <w:sz w:val="21"/>
                <w:szCs w:val="21"/>
                <w:lang w:val="en-AU"/>
              </w:rPr>
              <w:t xml:space="preserve"> </w:t>
            </w:r>
            <w:r w:rsidRPr="00C5006D">
              <w:rPr>
                <w:sz w:val="21"/>
                <w:szCs w:val="21"/>
                <w:lang w:val="en-AU"/>
              </w:rPr>
              <w:t>Provider</w:t>
            </w:r>
            <w:r w:rsidRPr="00C5006D">
              <w:rPr>
                <w:spacing w:val="-3"/>
                <w:sz w:val="21"/>
                <w:szCs w:val="21"/>
                <w:lang w:val="en-AU"/>
              </w:rPr>
              <w:t xml:space="preserve"> </w:t>
            </w:r>
            <w:r w:rsidRPr="00C5006D">
              <w:rPr>
                <w:sz w:val="21"/>
                <w:szCs w:val="21"/>
                <w:lang w:val="en-AU"/>
              </w:rPr>
              <w:t>in</w:t>
            </w:r>
            <w:r w:rsidRPr="00C5006D">
              <w:rPr>
                <w:spacing w:val="-10"/>
                <w:sz w:val="21"/>
                <w:szCs w:val="21"/>
                <w:lang w:val="en-AU"/>
              </w:rPr>
              <w:t xml:space="preserve"> </w:t>
            </w:r>
            <w:r w:rsidRPr="00C5006D">
              <w:rPr>
                <w:sz w:val="21"/>
                <w:szCs w:val="21"/>
                <w:lang w:val="en-AU"/>
              </w:rPr>
              <w:t>accordance with Item 14 of the Work Order.</w:t>
            </w:r>
          </w:p>
        </w:tc>
      </w:tr>
      <w:tr w:rsidR="00A43F4E" w:rsidRPr="00F83192" w14:paraId="10984E0B" w14:textId="77777777">
        <w:trPr>
          <w:trHeight w:val="1253"/>
        </w:trPr>
        <w:tc>
          <w:tcPr>
            <w:tcW w:w="2207" w:type="dxa"/>
          </w:tcPr>
          <w:p w14:paraId="10984E09" w14:textId="77777777" w:rsidR="00A43F4E" w:rsidRPr="00F83192" w:rsidRDefault="00447280">
            <w:pPr>
              <w:pStyle w:val="TableParagraph"/>
              <w:spacing w:before="134"/>
              <w:ind w:left="112"/>
              <w:rPr>
                <w:b/>
                <w:sz w:val="21"/>
                <w:lang w:val="en-AU"/>
              </w:rPr>
            </w:pPr>
            <w:r w:rsidRPr="00F83192">
              <w:rPr>
                <w:b/>
                <w:w w:val="105"/>
                <w:sz w:val="21"/>
                <w:lang w:val="en-AU"/>
              </w:rPr>
              <w:lastRenderedPageBreak/>
              <w:t>Service</w:t>
            </w:r>
            <w:r w:rsidRPr="00F83192">
              <w:rPr>
                <w:b/>
                <w:spacing w:val="-7"/>
                <w:w w:val="105"/>
                <w:sz w:val="21"/>
                <w:lang w:val="en-AU"/>
              </w:rPr>
              <w:t xml:space="preserve"> </w:t>
            </w:r>
            <w:r w:rsidRPr="00F83192">
              <w:rPr>
                <w:b/>
                <w:spacing w:val="-4"/>
                <w:w w:val="105"/>
                <w:sz w:val="21"/>
                <w:lang w:val="en-AU"/>
              </w:rPr>
              <w:t>Level</w:t>
            </w:r>
          </w:p>
        </w:tc>
        <w:tc>
          <w:tcPr>
            <w:tcW w:w="7024" w:type="dxa"/>
          </w:tcPr>
          <w:p w14:paraId="10984E0A" w14:textId="77777777" w:rsidR="00A43F4E" w:rsidRPr="00C5006D" w:rsidRDefault="00447280">
            <w:pPr>
              <w:pStyle w:val="TableParagraph"/>
              <w:spacing w:before="120"/>
              <w:ind w:left="109" w:right="145"/>
              <w:rPr>
                <w:sz w:val="21"/>
                <w:szCs w:val="21"/>
                <w:lang w:val="en-AU"/>
              </w:rPr>
            </w:pPr>
            <w:r w:rsidRPr="00C5006D">
              <w:rPr>
                <w:sz w:val="21"/>
                <w:szCs w:val="21"/>
                <w:lang w:val="en-AU"/>
              </w:rPr>
              <w:t>in relation to any Service, the minimum performance,</w:t>
            </w:r>
            <w:r w:rsidRPr="00C5006D">
              <w:rPr>
                <w:spacing w:val="40"/>
                <w:sz w:val="21"/>
                <w:szCs w:val="21"/>
                <w:lang w:val="en-AU"/>
              </w:rPr>
              <w:t xml:space="preserve"> </w:t>
            </w:r>
            <w:r w:rsidRPr="00C5006D">
              <w:rPr>
                <w:sz w:val="21"/>
                <w:szCs w:val="21"/>
                <w:lang w:val="en-AU"/>
              </w:rPr>
              <w:t>availability, capacity, response</w:t>
            </w:r>
            <w:r w:rsidRPr="00C5006D">
              <w:rPr>
                <w:spacing w:val="-1"/>
                <w:sz w:val="21"/>
                <w:szCs w:val="21"/>
                <w:lang w:val="en-AU"/>
              </w:rPr>
              <w:t xml:space="preserve"> </w:t>
            </w:r>
            <w:r w:rsidRPr="00C5006D">
              <w:rPr>
                <w:sz w:val="21"/>
                <w:szCs w:val="21"/>
                <w:lang w:val="en-AU"/>
              </w:rPr>
              <w:t>times</w:t>
            </w:r>
            <w:r w:rsidRPr="00C5006D">
              <w:rPr>
                <w:spacing w:val="-1"/>
                <w:sz w:val="21"/>
                <w:szCs w:val="21"/>
                <w:lang w:val="en-AU"/>
              </w:rPr>
              <w:t xml:space="preserve"> </w:t>
            </w:r>
            <w:r w:rsidRPr="00C5006D">
              <w:rPr>
                <w:sz w:val="21"/>
                <w:szCs w:val="21"/>
                <w:lang w:val="en-AU"/>
              </w:rPr>
              <w:t>and</w:t>
            </w:r>
            <w:r w:rsidRPr="00C5006D">
              <w:rPr>
                <w:spacing w:val="-5"/>
                <w:sz w:val="21"/>
                <w:szCs w:val="21"/>
                <w:lang w:val="en-AU"/>
              </w:rPr>
              <w:t xml:space="preserve"> </w:t>
            </w:r>
            <w:r w:rsidRPr="00C5006D">
              <w:rPr>
                <w:sz w:val="21"/>
                <w:szCs w:val="21"/>
                <w:lang w:val="en-AU"/>
              </w:rPr>
              <w:t>other</w:t>
            </w:r>
            <w:r w:rsidRPr="00C5006D">
              <w:rPr>
                <w:spacing w:val="-3"/>
                <w:sz w:val="21"/>
                <w:szCs w:val="21"/>
                <w:lang w:val="en-AU"/>
              </w:rPr>
              <w:t xml:space="preserve"> </w:t>
            </w:r>
            <w:r w:rsidRPr="00C5006D">
              <w:rPr>
                <w:sz w:val="21"/>
                <w:szCs w:val="21"/>
                <w:lang w:val="en-AU"/>
              </w:rPr>
              <w:t>levels</w:t>
            </w:r>
            <w:r w:rsidRPr="00C5006D">
              <w:rPr>
                <w:spacing w:val="-5"/>
                <w:sz w:val="21"/>
                <w:szCs w:val="21"/>
                <w:lang w:val="en-AU"/>
              </w:rPr>
              <w:t xml:space="preserve"> </w:t>
            </w:r>
            <w:r w:rsidRPr="00C5006D">
              <w:rPr>
                <w:sz w:val="21"/>
                <w:szCs w:val="21"/>
                <w:lang w:val="en-AU"/>
              </w:rPr>
              <w:t>or</w:t>
            </w:r>
            <w:r w:rsidRPr="00C5006D">
              <w:rPr>
                <w:spacing w:val="-8"/>
                <w:sz w:val="21"/>
                <w:szCs w:val="21"/>
                <w:lang w:val="en-AU"/>
              </w:rPr>
              <w:t xml:space="preserve"> </w:t>
            </w:r>
            <w:r w:rsidRPr="00C5006D">
              <w:rPr>
                <w:sz w:val="21"/>
                <w:szCs w:val="21"/>
                <w:lang w:val="en-AU"/>
              </w:rPr>
              <w:t>standards of</w:t>
            </w:r>
            <w:r w:rsidRPr="00C5006D">
              <w:rPr>
                <w:spacing w:val="-9"/>
                <w:sz w:val="21"/>
                <w:szCs w:val="21"/>
                <w:lang w:val="en-AU"/>
              </w:rPr>
              <w:t xml:space="preserve"> </w:t>
            </w:r>
            <w:r w:rsidRPr="00C5006D">
              <w:rPr>
                <w:sz w:val="21"/>
                <w:szCs w:val="21"/>
                <w:lang w:val="en-AU"/>
              </w:rPr>
              <w:t>service to be met by the Service Provider for that Service, as set out in the Service Level Agreement.</w:t>
            </w:r>
          </w:p>
        </w:tc>
      </w:tr>
      <w:tr w:rsidR="00A43F4E" w:rsidRPr="00F83192" w14:paraId="10984E0E" w14:textId="77777777">
        <w:trPr>
          <w:trHeight w:val="744"/>
        </w:trPr>
        <w:tc>
          <w:tcPr>
            <w:tcW w:w="2207" w:type="dxa"/>
          </w:tcPr>
          <w:p w14:paraId="10984E0C" w14:textId="77777777" w:rsidR="00A43F4E" w:rsidRPr="00F83192" w:rsidRDefault="00447280">
            <w:pPr>
              <w:pStyle w:val="TableParagraph"/>
              <w:spacing w:before="129" w:line="252" w:lineRule="auto"/>
              <w:ind w:left="110" w:right="674" w:hanging="3"/>
              <w:rPr>
                <w:b/>
                <w:sz w:val="21"/>
                <w:lang w:val="en-AU"/>
              </w:rPr>
            </w:pPr>
            <w:r w:rsidRPr="00F83192">
              <w:rPr>
                <w:b/>
                <w:w w:val="105"/>
                <w:sz w:val="21"/>
                <w:lang w:val="en-AU"/>
              </w:rPr>
              <w:t>Service</w:t>
            </w:r>
            <w:r w:rsidRPr="00F83192">
              <w:rPr>
                <w:b/>
                <w:spacing w:val="-14"/>
                <w:w w:val="105"/>
                <w:sz w:val="21"/>
                <w:lang w:val="en-AU"/>
              </w:rPr>
              <w:t xml:space="preserve"> </w:t>
            </w:r>
            <w:r w:rsidRPr="00F83192">
              <w:rPr>
                <w:b/>
                <w:w w:val="105"/>
                <w:sz w:val="21"/>
                <w:lang w:val="en-AU"/>
              </w:rPr>
              <w:t xml:space="preserve">Level </w:t>
            </w:r>
            <w:r w:rsidRPr="00F83192">
              <w:rPr>
                <w:b/>
                <w:spacing w:val="-2"/>
                <w:w w:val="105"/>
                <w:sz w:val="21"/>
                <w:lang w:val="en-AU"/>
              </w:rPr>
              <w:t>Agreement</w:t>
            </w:r>
          </w:p>
        </w:tc>
        <w:tc>
          <w:tcPr>
            <w:tcW w:w="7024" w:type="dxa"/>
          </w:tcPr>
          <w:p w14:paraId="10984E0D" w14:textId="77777777" w:rsidR="00A43F4E" w:rsidRPr="00C5006D" w:rsidRDefault="00447280">
            <w:pPr>
              <w:pStyle w:val="TableParagraph"/>
              <w:spacing w:before="120"/>
              <w:ind w:left="114"/>
              <w:rPr>
                <w:sz w:val="21"/>
                <w:szCs w:val="21"/>
                <w:lang w:val="en-AU"/>
              </w:rPr>
            </w:pPr>
            <w:r w:rsidRPr="00C5006D">
              <w:rPr>
                <w:sz w:val="21"/>
                <w:szCs w:val="21"/>
                <w:lang w:val="en-AU"/>
              </w:rPr>
              <w:t>Schedule</w:t>
            </w:r>
            <w:r w:rsidRPr="00C5006D">
              <w:rPr>
                <w:spacing w:val="6"/>
                <w:sz w:val="21"/>
                <w:szCs w:val="21"/>
                <w:lang w:val="en-AU"/>
              </w:rPr>
              <w:t xml:space="preserve"> </w:t>
            </w:r>
            <w:r w:rsidRPr="00C5006D">
              <w:rPr>
                <w:sz w:val="21"/>
                <w:szCs w:val="21"/>
                <w:lang w:val="en-AU"/>
              </w:rPr>
              <w:t>4,</w:t>
            </w:r>
            <w:r w:rsidRPr="00C5006D">
              <w:rPr>
                <w:spacing w:val="-5"/>
                <w:sz w:val="21"/>
                <w:szCs w:val="21"/>
                <w:lang w:val="en-AU"/>
              </w:rPr>
              <w:t xml:space="preserve"> </w:t>
            </w:r>
            <w:r w:rsidRPr="00C5006D">
              <w:rPr>
                <w:sz w:val="21"/>
                <w:szCs w:val="21"/>
                <w:lang w:val="en-AU"/>
              </w:rPr>
              <w:t>as</w:t>
            </w:r>
            <w:r w:rsidRPr="00C5006D">
              <w:rPr>
                <w:spacing w:val="-3"/>
                <w:sz w:val="21"/>
                <w:szCs w:val="21"/>
                <w:lang w:val="en-AU"/>
              </w:rPr>
              <w:t xml:space="preserve"> </w:t>
            </w:r>
            <w:r w:rsidRPr="00C5006D">
              <w:rPr>
                <w:sz w:val="21"/>
                <w:szCs w:val="21"/>
                <w:lang w:val="en-AU"/>
              </w:rPr>
              <w:t>updated</w:t>
            </w:r>
            <w:r w:rsidRPr="00C5006D">
              <w:rPr>
                <w:spacing w:val="4"/>
                <w:sz w:val="21"/>
                <w:szCs w:val="21"/>
                <w:lang w:val="en-AU"/>
              </w:rPr>
              <w:t xml:space="preserve"> </w:t>
            </w:r>
            <w:r w:rsidRPr="00C5006D">
              <w:rPr>
                <w:sz w:val="21"/>
                <w:szCs w:val="21"/>
                <w:lang w:val="en-AU"/>
              </w:rPr>
              <w:t>from</w:t>
            </w:r>
            <w:r w:rsidRPr="00C5006D">
              <w:rPr>
                <w:spacing w:val="1"/>
                <w:sz w:val="21"/>
                <w:szCs w:val="21"/>
                <w:lang w:val="en-AU"/>
              </w:rPr>
              <w:t xml:space="preserve"> </w:t>
            </w:r>
            <w:r w:rsidRPr="00C5006D">
              <w:rPr>
                <w:sz w:val="21"/>
                <w:szCs w:val="21"/>
                <w:lang w:val="en-AU"/>
              </w:rPr>
              <w:t>time</w:t>
            </w:r>
            <w:r w:rsidRPr="00C5006D">
              <w:rPr>
                <w:spacing w:val="-10"/>
                <w:sz w:val="21"/>
                <w:szCs w:val="21"/>
                <w:lang w:val="en-AU"/>
              </w:rPr>
              <w:t xml:space="preserve"> </w:t>
            </w:r>
            <w:r w:rsidRPr="00C5006D">
              <w:rPr>
                <w:sz w:val="21"/>
                <w:szCs w:val="21"/>
                <w:lang w:val="en-AU"/>
              </w:rPr>
              <w:t>to</w:t>
            </w:r>
            <w:r w:rsidRPr="00C5006D">
              <w:rPr>
                <w:spacing w:val="-2"/>
                <w:sz w:val="21"/>
                <w:szCs w:val="21"/>
                <w:lang w:val="en-AU"/>
              </w:rPr>
              <w:t xml:space="preserve"> time.</w:t>
            </w:r>
          </w:p>
        </w:tc>
      </w:tr>
      <w:tr w:rsidR="00A43F4E" w:rsidRPr="00F83192" w14:paraId="10984E13" w14:textId="77777777">
        <w:trPr>
          <w:trHeight w:val="1998"/>
        </w:trPr>
        <w:tc>
          <w:tcPr>
            <w:tcW w:w="2207" w:type="dxa"/>
          </w:tcPr>
          <w:p w14:paraId="10984E0F" w14:textId="77777777" w:rsidR="00A43F4E" w:rsidRPr="00F83192" w:rsidRDefault="00447280">
            <w:pPr>
              <w:pStyle w:val="TableParagraph"/>
              <w:spacing w:before="134" w:line="247" w:lineRule="auto"/>
              <w:ind w:left="109" w:right="671" w:firstLine="3"/>
              <w:rPr>
                <w:b/>
                <w:sz w:val="21"/>
                <w:lang w:val="en-AU"/>
              </w:rPr>
            </w:pPr>
            <w:r w:rsidRPr="00F83192">
              <w:rPr>
                <w:b/>
                <w:w w:val="105"/>
                <w:sz w:val="21"/>
                <w:lang w:val="en-AU"/>
              </w:rPr>
              <w:t>Service</w:t>
            </w:r>
            <w:r w:rsidRPr="00F83192">
              <w:rPr>
                <w:b/>
                <w:spacing w:val="-16"/>
                <w:w w:val="105"/>
                <w:sz w:val="21"/>
                <w:lang w:val="en-AU"/>
              </w:rPr>
              <w:t xml:space="preserve"> </w:t>
            </w:r>
            <w:r w:rsidRPr="00F83192">
              <w:rPr>
                <w:b/>
                <w:w w:val="105"/>
                <w:sz w:val="21"/>
                <w:lang w:val="en-AU"/>
              </w:rPr>
              <w:t xml:space="preserve">Level </w:t>
            </w:r>
            <w:r w:rsidRPr="00F83192">
              <w:rPr>
                <w:b/>
                <w:spacing w:val="-2"/>
                <w:w w:val="105"/>
                <w:sz w:val="21"/>
                <w:lang w:val="en-AU"/>
              </w:rPr>
              <w:t>Report</w:t>
            </w:r>
          </w:p>
        </w:tc>
        <w:tc>
          <w:tcPr>
            <w:tcW w:w="7024" w:type="dxa"/>
          </w:tcPr>
          <w:p w14:paraId="10984E10" w14:textId="77777777" w:rsidR="00A43F4E" w:rsidRPr="00C5006D" w:rsidRDefault="00447280">
            <w:pPr>
              <w:pStyle w:val="TableParagraph"/>
              <w:spacing w:before="120"/>
              <w:ind w:left="115"/>
              <w:rPr>
                <w:sz w:val="21"/>
                <w:szCs w:val="21"/>
                <w:lang w:val="en-AU"/>
              </w:rPr>
            </w:pPr>
            <w:r w:rsidRPr="00C5006D">
              <w:rPr>
                <w:sz w:val="21"/>
                <w:szCs w:val="21"/>
                <w:lang w:val="en-AU"/>
              </w:rPr>
              <w:t>the</w:t>
            </w:r>
            <w:r w:rsidRPr="00C5006D">
              <w:rPr>
                <w:spacing w:val="-11"/>
                <w:sz w:val="21"/>
                <w:szCs w:val="21"/>
                <w:lang w:val="en-AU"/>
              </w:rPr>
              <w:t xml:space="preserve"> </w:t>
            </w:r>
            <w:r w:rsidRPr="00C5006D">
              <w:rPr>
                <w:sz w:val="21"/>
                <w:szCs w:val="21"/>
                <w:lang w:val="en-AU"/>
              </w:rPr>
              <w:t>report</w:t>
            </w:r>
            <w:r w:rsidRPr="00C5006D">
              <w:rPr>
                <w:spacing w:val="-4"/>
                <w:sz w:val="21"/>
                <w:szCs w:val="21"/>
                <w:lang w:val="en-AU"/>
              </w:rPr>
              <w:t xml:space="preserve"> </w:t>
            </w:r>
            <w:r w:rsidRPr="00C5006D">
              <w:rPr>
                <w:sz w:val="21"/>
                <w:szCs w:val="21"/>
                <w:lang w:val="en-AU"/>
              </w:rPr>
              <w:t>the</w:t>
            </w:r>
            <w:r w:rsidRPr="00C5006D">
              <w:rPr>
                <w:spacing w:val="-1"/>
                <w:sz w:val="21"/>
                <w:szCs w:val="21"/>
                <w:lang w:val="en-AU"/>
              </w:rPr>
              <w:t xml:space="preserve"> </w:t>
            </w:r>
            <w:r w:rsidRPr="00C5006D">
              <w:rPr>
                <w:sz w:val="21"/>
                <w:szCs w:val="21"/>
                <w:lang w:val="en-AU"/>
              </w:rPr>
              <w:t>Service</w:t>
            </w:r>
            <w:r w:rsidRPr="00C5006D">
              <w:rPr>
                <w:spacing w:val="-1"/>
                <w:sz w:val="21"/>
                <w:szCs w:val="21"/>
                <w:lang w:val="en-AU"/>
              </w:rPr>
              <w:t xml:space="preserve"> </w:t>
            </w:r>
            <w:r w:rsidRPr="00C5006D">
              <w:rPr>
                <w:sz w:val="21"/>
                <w:szCs w:val="21"/>
                <w:lang w:val="en-AU"/>
              </w:rPr>
              <w:t>Provider must</w:t>
            </w:r>
            <w:r w:rsidRPr="00C5006D">
              <w:rPr>
                <w:spacing w:val="-3"/>
                <w:sz w:val="21"/>
                <w:szCs w:val="21"/>
                <w:lang w:val="en-AU"/>
              </w:rPr>
              <w:t xml:space="preserve"> </w:t>
            </w:r>
            <w:r w:rsidRPr="00C5006D">
              <w:rPr>
                <w:sz w:val="21"/>
                <w:szCs w:val="21"/>
                <w:lang w:val="en-AU"/>
              </w:rPr>
              <w:t>provide indicating</w:t>
            </w:r>
            <w:r w:rsidRPr="00C5006D">
              <w:rPr>
                <w:spacing w:val="-1"/>
                <w:sz w:val="21"/>
                <w:szCs w:val="21"/>
                <w:lang w:val="en-AU"/>
              </w:rPr>
              <w:t xml:space="preserve"> </w:t>
            </w:r>
            <w:r w:rsidRPr="00C5006D">
              <w:rPr>
                <w:sz w:val="21"/>
                <w:szCs w:val="21"/>
                <w:lang w:val="en-AU"/>
              </w:rPr>
              <w:t>its</w:t>
            </w:r>
            <w:r w:rsidRPr="00C5006D">
              <w:rPr>
                <w:spacing w:val="-11"/>
                <w:sz w:val="21"/>
                <w:szCs w:val="21"/>
                <w:lang w:val="en-AU"/>
              </w:rPr>
              <w:t xml:space="preserve"> </w:t>
            </w:r>
            <w:r w:rsidRPr="00C5006D">
              <w:rPr>
                <w:sz w:val="21"/>
                <w:szCs w:val="21"/>
                <w:lang w:val="en-AU"/>
              </w:rPr>
              <w:t>level</w:t>
            </w:r>
            <w:r w:rsidRPr="00C5006D">
              <w:rPr>
                <w:spacing w:val="-2"/>
                <w:sz w:val="21"/>
                <w:szCs w:val="21"/>
                <w:lang w:val="en-AU"/>
              </w:rPr>
              <w:t xml:space="preserve"> </w:t>
            </w:r>
            <w:r w:rsidRPr="00C5006D">
              <w:rPr>
                <w:sz w:val="21"/>
                <w:szCs w:val="21"/>
                <w:lang w:val="en-AU"/>
              </w:rPr>
              <w:t>of compliance with the Service Levels:</w:t>
            </w:r>
          </w:p>
          <w:p w14:paraId="10984E11" w14:textId="77777777" w:rsidR="00A43F4E" w:rsidRPr="00C5006D" w:rsidRDefault="00447280">
            <w:pPr>
              <w:pStyle w:val="TableParagraph"/>
              <w:numPr>
                <w:ilvl w:val="0"/>
                <w:numId w:val="68"/>
              </w:numPr>
              <w:tabs>
                <w:tab w:val="left" w:pos="792"/>
                <w:tab w:val="left" w:pos="794"/>
              </w:tabs>
              <w:spacing w:before="126" w:line="237" w:lineRule="auto"/>
              <w:ind w:right="265" w:hanging="689"/>
              <w:rPr>
                <w:sz w:val="21"/>
                <w:szCs w:val="21"/>
                <w:lang w:val="en-AU"/>
              </w:rPr>
            </w:pPr>
            <w:r w:rsidRPr="00C5006D">
              <w:rPr>
                <w:sz w:val="21"/>
                <w:szCs w:val="21"/>
                <w:lang w:val="en-AU"/>
              </w:rPr>
              <w:t>with</w:t>
            </w:r>
            <w:r w:rsidRPr="00C5006D">
              <w:rPr>
                <w:spacing w:val="-5"/>
                <w:sz w:val="21"/>
                <w:szCs w:val="21"/>
                <w:lang w:val="en-AU"/>
              </w:rPr>
              <w:t xml:space="preserve"> </w:t>
            </w:r>
            <w:r w:rsidRPr="00C5006D">
              <w:rPr>
                <w:sz w:val="21"/>
                <w:szCs w:val="21"/>
                <w:lang w:val="en-AU"/>
              </w:rPr>
              <w:t>the</w:t>
            </w:r>
            <w:r w:rsidRPr="00C5006D">
              <w:rPr>
                <w:spacing w:val="-5"/>
                <w:sz w:val="21"/>
                <w:szCs w:val="21"/>
                <w:lang w:val="en-AU"/>
              </w:rPr>
              <w:t xml:space="preserve"> </w:t>
            </w:r>
            <w:r w:rsidRPr="00C5006D">
              <w:rPr>
                <w:sz w:val="21"/>
                <w:szCs w:val="21"/>
                <w:lang w:val="en-AU"/>
              </w:rPr>
              <w:t>content as</w:t>
            </w:r>
            <w:r w:rsidRPr="00C5006D">
              <w:rPr>
                <w:spacing w:val="-8"/>
                <w:sz w:val="21"/>
                <w:szCs w:val="21"/>
                <w:lang w:val="en-AU"/>
              </w:rPr>
              <w:t xml:space="preserve"> </w:t>
            </w:r>
            <w:r w:rsidRPr="00C5006D">
              <w:rPr>
                <w:sz w:val="21"/>
                <w:szCs w:val="21"/>
                <w:lang w:val="en-AU"/>
              </w:rPr>
              <w:t>required by</w:t>
            </w:r>
            <w:r w:rsidRPr="00C5006D">
              <w:rPr>
                <w:spacing w:val="-7"/>
                <w:sz w:val="21"/>
                <w:szCs w:val="21"/>
                <w:lang w:val="en-AU"/>
              </w:rPr>
              <w:t xml:space="preserve"> </w:t>
            </w:r>
            <w:r w:rsidRPr="00C5006D">
              <w:rPr>
                <w:sz w:val="21"/>
                <w:szCs w:val="21"/>
                <w:lang w:val="en-AU"/>
              </w:rPr>
              <w:t>the</w:t>
            </w:r>
            <w:r w:rsidRPr="00C5006D">
              <w:rPr>
                <w:spacing w:val="-5"/>
                <w:sz w:val="21"/>
                <w:szCs w:val="21"/>
                <w:lang w:val="en-AU"/>
              </w:rPr>
              <w:t xml:space="preserve"> </w:t>
            </w:r>
            <w:r w:rsidRPr="00C5006D">
              <w:rPr>
                <w:sz w:val="21"/>
                <w:szCs w:val="21"/>
                <w:lang w:val="en-AU"/>
              </w:rPr>
              <w:t>Service</w:t>
            </w:r>
            <w:r w:rsidRPr="00C5006D">
              <w:rPr>
                <w:spacing w:val="-4"/>
                <w:sz w:val="21"/>
                <w:szCs w:val="21"/>
                <w:lang w:val="en-AU"/>
              </w:rPr>
              <w:t xml:space="preserve"> </w:t>
            </w:r>
            <w:r w:rsidRPr="00C5006D">
              <w:rPr>
                <w:sz w:val="21"/>
                <w:szCs w:val="21"/>
                <w:lang w:val="en-AU"/>
              </w:rPr>
              <w:t xml:space="preserve">Level Agreement; </w:t>
            </w:r>
            <w:r w:rsidRPr="00C5006D">
              <w:rPr>
                <w:spacing w:val="-4"/>
                <w:sz w:val="21"/>
                <w:szCs w:val="21"/>
                <w:lang w:val="en-AU"/>
              </w:rPr>
              <w:t>and</w:t>
            </w:r>
          </w:p>
          <w:p w14:paraId="10984E12" w14:textId="77777777" w:rsidR="00A43F4E" w:rsidRPr="00C5006D" w:rsidRDefault="00447280">
            <w:pPr>
              <w:pStyle w:val="TableParagraph"/>
              <w:numPr>
                <w:ilvl w:val="0"/>
                <w:numId w:val="68"/>
              </w:numPr>
              <w:tabs>
                <w:tab w:val="left" w:pos="795"/>
                <w:tab w:val="left" w:pos="797"/>
              </w:tabs>
              <w:spacing w:before="121"/>
              <w:ind w:left="797" w:right="312"/>
              <w:rPr>
                <w:sz w:val="21"/>
                <w:szCs w:val="21"/>
                <w:lang w:val="en-AU"/>
              </w:rPr>
            </w:pPr>
            <w:r w:rsidRPr="00C5006D">
              <w:rPr>
                <w:sz w:val="21"/>
                <w:szCs w:val="21"/>
                <w:lang w:val="en-AU"/>
              </w:rPr>
              <w:t>submitted in</w:t>
            </w:r>
            <w:r w:rsidRPr="00C5006D">
              <w:rPr>
                <w:spacing w:val="-13"/>
                <w:sz w:val="21"/>
                <w:szCs w:val="21"/>
                <w:lang w:val="en-AU"/>
              </w:rPr>
              <w:t xml:space="preserve"> </w:t>
            </w:r>
            <w:r w:rsidRPr="00C5006D">
              <w:rPr>
                <w:sz w:val="21"/>
                <w:szCs w:val="21"/>
                <w:lang w:val="en-AU"/>
              </w:rPr>
              <w:t>accordance with</w:t>
            </w:r>
            <w:r w:rsidRPr="00C5006D">
              <w:rPr>
                <w:spacing w:val="-4"/>
                <w:sz w:val="21"/>
                <w:szCs w:val="21"/>
                <w:lang w:val="en-AU"/>
              </w:rPr>
              <w:t xml:space="preserve"> </w:t>
            </w:r>
            <w:r w:rsidRPr="00C5006D">
              <w:rPr>
                <w:sz w:val="21"/>
                <w:szCs w:val="21"/>
                <w:lang w:val="en-AU"/>
              </w:rPr>
              <w:t>the</w:t>
            </w:r>
            <w:r w:rsidRPr="00C5006D">
              <w:rPr>
                <w:spacing w:val="-10"/>
                <w:sz w:val="21"/>
                <w:szCs w:val="21"/>
                <w:lang w:val="en-AU"/>
              </w:rPr>
              <w:t xml:space="preserve"> </w:t>
            </w:r>
            <w:r w:rsidRPr="00C5006D">
              <w:rPr>
                <w:sz w:val="21"/>
                <w:szCs w:val="21"/>
                <w:lang w:val="en-AU"/>
              </w:rPr>
              <w:t>timeframes specified in</w:t>
            </w:r>
            <w:r w:rsidRPr="00C5006D">
              <w:rPr>
                <w:spacing w:val="-13"/>
                <w:sz w:val="21"/>
                <w:szCs w:val="21"/>
                <w:lang w:val="en-AU"/>
              </w:rPr>
              <w:t xml:space="preserve"> </w:t>
            </w:r>
            <w:r w:rsidRPr="00C5006D">
              <w:rPr>
                <w:sz w:val="21"/>
                <w:szCs w:val="21"/>
                <w:lang w:val="en-AU"/>
              </w:rPr>
              <w:t>the Service Level Agreement.</w:t>
            </w:r>
          </w:p>
        </w:tc>
      </w:tr>
      <w:tr w:rsidR="00A43F4E" w:rsidRPr="00F83192" w14:paraId="10984E16" w14:textId="77777777">
        <w:trPr>
          <w:trHeight w:val="999"/>
        </w:trPr>
        <w:tc>
          <w:tcPr>
            <w:tcW w:w="2207" w:type="dxa"/>
          </w:tcPr>
          <w:p w14:paraId="10984E14" w14:textId="77777777" w:rsidR="00A43F4E" w:rsidRPr="00F83192" w:rsidRDefault="00447280">
            <w:pPr>
              <w:pStyle w:val="TableParagraph"/>
              <w:spacing w:before="134" w:line="249" w:lineRule="auto"/>
              <w:ind w:left="110" w:right="669" w:firstLine="2"/>
              <w:rPr>
                <w:b/>
                <w:sz w:val="21"/>
                <w:lang w:val="en-AU"/>
              </w:rPr>
            </w:pPr>
            <w:r w:rsidRPr="00F83192">
              <w:rPr>
                <w:b/>
                <w:w w:val="105"/>
                <w:sz w:val="21"/>
                <w:lang w:val="en-AU"/>
              </w:rPr>
              <w:t>Service</w:t>
            </w:r>
            <w:r w:rsidRPr="00F83192">
              <w:rPr>
                <w:b/>
                <w:spacing w:val="-14"/>
                <w:w w:val="105"/>
                <w:sz w:val="21"/>
                <w:lang w:val="en-AU"/>
              </w:rPr>
              <w:t xml:space="preserve"> </w:t>
            </w:r>
            <w:r w:rsidRPr="00F83192">
              <w:rPr>
                <w:b/>
                <w:w w:val="105"/>
                <w:sz w:val="21"/>
                <w:lang w:val="en-AU"/>
              </w:rPr>
              <w:t xml:space="preserve">Level </w:t>
            </w:r>
            <w:r w:rsidRPr="00F83192">
              <w:rPr>
                <w:b/>
                <w:spacing w:val="-2"/>
                <w:w w:val="105"/>
                <w:sz w:val="21"/>
                <w:lang w:val="en-AU"/>
              </w:rPr>
              <w:t>Termination Trigger</w:t>
            </w:r>
          </w:p>
        </w:tc>
        <w:tc>
          <w:tcPr>
            <w:tcW w:w="7024" w:type="dxa"/>
          </w:tcPr>
          <w:p w14:paraId="10984E15" w14:textId="77777777" w:rsidR="00A43F4E" w:rsidRPr="00C5006D" w:rsidRDefault="00447280">
            <w:pPr>
              <w:pStyle w:val="TableParagraph"/>
              <w:spacing w:before="120"/>
              <w:ind w:left="117" w:right="381" w:hanging="2"/>
              <w:rPr>
                <w:sz w:val="21"/>
                <w:szCs w:val="21"/>
                <w:lang w:val="en-AU"/>
              </w:rPr>
            </w:pPr>
            <w:r w:rsidRPr="00C5006D">
              <w:rPr>
                <w:sz w:val="21"/>
                <w:szCs w:val="21"/>
                <w:lang w:val="en-AU"/>
              </w:rPr>
              <w:t>the</w:t>
            </w:r>
            <w:r w:rsidRPr="00C5006D">
              <w:rPr>
                <w:spacing w:val="-7"/>
                <w:sz w:val="21"/>
                <w:szCs w:val="21"/>
                <w:lang w:val="en-AU"/>
              </w:rPr>
              <w:t xml:space="preserve"> </w:t>
            </w:r>
            <w:r w:rsidRPr="00C5006D">
              <w:rPr>
                <w:sz w:val="21"/>
                <w:szCs w:val="21"/>
                <w:lang w:val="en-AU"/>
              </w:rPr>
              <w:t>threshold(s)</w:t>
            </w:r>
            <w:r w:rsidRPr="00C5006D">
              <w:rPr>
                <w:spacing w:val="16"/>
                <w:sz w:val="21"/>
                <w:szCs w:val="21"/>
                <w:lang w:val="en-AU"/>
              </w:rPr>
              <w:t xml:space="preserve"> </w:t>
            </w:r>
            <w:r w:rsidRPr="00C5006D">
              <w:rPr>
                <w:sz w:val="21"/>
                <w:szCs w:val="21"/>
                <w:lang w:val="en-AU"/>
              </w:rPr>
              <w:t>at</w:t>
            </w:r>
            <w:r w:rsidRPr="00C5006D">
              <w:rPr>
                <w:spacing w:val="-12"/>
                <w:sz w:val="21"/>
                <w:szCs w:val="21"/>
                <w:lang w:val="en-AU"/>
              </w:rPr>
              <w:t xml:space="preserve"> </w:t>
            </w:r>
            <w:r w:rsidRPr="00C5006D">
              <w:rPr>
                <w:sz w:val="21"/>
                <w:szCs w:val="21"/>
                <w:lang w:val="en-AU"/>
              </w:rPr>
              <w:t>which point a</w:t>
            </w:r>
            <w:r w:rsidRPr="00C5006D">
              <w:rPr>
                <w:spacing w:val="-9"/>
                <w:sz w:val="21"/>
                <w:szCs w:val="21"/>
                <w:lang w:val="en-AU"/>
              </w:rPr>
              <w:t xml:space="preserve"> </w:t>
            </w:r>
            <w:r w:rsidRPr="00C5006D">
              <w:rPr>
                <w:sz w:val="21"/>
                <w:szCs w:val="21"/>
                <w:lang w:val="en-AU"/>
              </w:rPr>
              <w:t>failure</w:t>
            </w:r>
            <w:r w:rsidRPr="00C5006D">
              <w:rPr>
                <w:spacing w:val="-5"/>
                <w:sz w:val="21"/>
                <w:szCs w:val="21"/>
                <w:lang w:val="en-AU"/>
              </w:rPr>
              <w:t xml:space="preserve"> </w:t>
            </w:r>
            <w:r w:rsidRPr="00C5006D">
              <w:rPr>
                <w:sz w:val="21"/>
                <w:szCs w:val="21"/>
                <w:lang w:val="en-AU"/>
              </w:rPr>
              <w:t>to</w:t>
            </w:r>
            <w:r w:rsidRPr="00C5006D">
              <w:rPr>
                <w:spacing w:val="-8"/>
                <w:sz w:val="21"/>
                <w:szCs w:val="21"/>
                <w:lang w:val="en-AU"/>
              </w:rPr>
              <w:t xml:space="preserve"> </w:t>
            </w:r>
            <w:r w:rsidRPr="00C5006D">
              <w:rPr>
                <w:sz w:val="21"/>
                <w:szCs w:val="21"/>
                <w:lang w:val="en-AU"/>
              </w:rPr>
              <w:t>meet</w:t>
            </w:r>
            <w:r w:rsidRPr="00C5006D">
              <w:rPr>
                <w:spacing w:val="-6"/>
                <w:sz w:val="21"/>
                <w:szCs w:val="21"/>
                <w:lang w:val="en-AU"/>
              </w:rPr>
              <w:t xml:space="preserve"> </w:t>
            </w:r>
            <w:r w:rsidRPr="00C5006D">
              <w:rPr>
                <w:sz w:val="21"/>
                <w:szCs w:val="21"/>
                <w:lang w:val="en-AU"/>
              </w:rPr>
              <w:t>the</w:t>
            </w:r>
            <w:r w:rsidRPr="00C5006D">
              <w:rPr>
                <w:spacing w:val="-3"/>
                <w:sz w:val="21"/>
                <w:szCs w:val="21"/>
                <w:lang w:val="en-AU"/>
              </w:rPr>
              <w:t xml:space="preserve"> </w:t>
            </w:r>
            <w:r w:rsidRPr="00C5006D">
              <w:rPr>
                <w:sz w:val="21"/>
                <w:szCs w:val="21"/>
                <w:lang w:val="en-AU"/>
              </w:rPr>
              <w:t>Service Levels gives rise to a right of termination for default, as specified in the Service Level Agreement.</w:t>
            </w:r>
          </w:p>
        </w:tc>
      </w:tr>
      <w:tr w:rsidR="00A43F4E" w:rsidRPr="00F83192" w14:paraId="10984E19" w14:textId="77777777">
        <w:trPr>
          <w:trHeight w:val="744"/>
        </w:trPr>
        <w:tc>
          <w:tcPr>
            <w:tcW w:w="2207" w:type="dxa"/>
          </w:tcPr>
          <w:p w14:paraId="10984E17" w14:textId="77777777" w:rsidR="00A43F4E" w:rsidRPr="00F83192" w:rsidRDefault="00447280">
            <w:pPr>
              <w:pStyle w:val="TableParagraph"/>
              <w:spacing w:before="134"/>
              <w:ind w:left="103"/>
              <w:rPr>
                <w:b/>
                <w:sz w:val="21"/>
                <w:lang w:val="en-AU"/>
              </w:rPr>
            </w:pPr>
            <w:r w:rsidRPr="00F83192">
              <w:rPr>
                <w:b/>
                <w:w w:val="105"/>
                <w:sz w:val="21"/>
                <w:lang w:val="en-AU"/>
              </w:rPr>
              <w:t>Service</w:t>
            </w:r>
            <w:r w:rsidRPr="00F83192">
              <w:rPr>
                <w:b/>
                <w:spacing w:val="3"/>
                <w:w w:val="105"/>
                <w:sz w:val="21"/>
                <w:lang w:val="en-AU"/>
              </w:rPr>
              <w:t xml:space="preserve"> </w:t>
            </w:r>
            <w:r w:rsidRPr="00F83192">
              <w:rPr>
                <w:b/>
                <w:spacing w:val="-2"/>
                <w:w w:val="105"/>
                <w:sz w:val="21"/>
                <w:lang w:val="en-AU"/>
              </w:rPr>
              <w:t>Provider</w:t>
            </w:r>
          </w:p>
        </w:tc>
        <w:tc>
          <w:tcPr>
            <w:tcW w:w="7024" w:type="dxa"/>
          </w:tcPr>
          <w:p w14:paraId="10984E18" w14:textId="77777777" w:rsidR="00A43F4E" w:rsidRPr="00C5006D" w:rsidRDefault="00447280">
            <w:pPr>
              <w:pStyle w:val="TableParagraph"/>
              <w:spacing w:before="120"/>
              <w:ind w:left="112" w:hanging="1"/>
              <w:rPr>
                <w:sz w:val="21"/>
                <w:szCs w:val="21"/>
                <w:lang w:val="en-AU"/>
              </w:rPr>
            </w:pPr>
            <w:r w:rsidRPr="00C5006D">
              <w:rPr>
                <w:sz w:val="21"/>
                <w:szCs w:val="21"/>
                <w:lang w:val="en-AU"/>
              </w:rPr>
              <w:t>the</w:t>
            </w:r>
            <w:r w:rsidRPr="00C5006D">
              <w:rPr>
                <w:spacing w:val="-3"/>
                <w:sz w:val="21"/>
                <w:szCs w:val="21"/>
                <w:lang w:val="en-AU"/>
              </w:rPr>
              <w:t xml:space="preserve"> </w:t>
            </w:r>
            <w:r w:rsidRPr="00C5006D">
              <w:rPr>
                <w:sz w:val="21"/>
                <w:szCs w:val="21"/>
                <w:lang w:val="en-AU"/>
              </w:rPr>
              <w:t>party specified</w:t>
            </w:r>
            <w:r w:rsidRPr="00C5006D">
              <w:rPr>
                <w:spacing w:val="-5"/>
                <w:sz w:val="21"/>
                <w:szCs w:val="21"/>
                <w:lang w:val="en-AU"/>
              </w:rPr>
              <w:t xml:space="preserve"> </w:t>
            </w:r>
            <w:r w:rsidRPr="00C5006D">
              <w:rPr>
                <w:sz w:val="21"/>
                <w:szCs w:val="21"/>
                <w:lang w:val="en-AU"/>
              </w:rPr>
              <w:t>in</w:t>
            </w:r>
            <w:r w:rsidRPr="00C5006D">
              <w:rPr>
                <w:spacing w:val="-8"/>
                <w:sz w:val="21"/>
                <w:szCs w:val="21"/>
                <w:lang w:val="en-AU"/>
              </w:rPr>
              <w:t xml:space="preserve"> </w:t>
            </w:r>
            <w:r w:rsidRPr="00C5006D">
              <w:rPr>
                <w:sz w:val="21"/>
                <w:szCs w:val="21"/>
                <w:lang w:val="en-AU"/>
              </w:rPr>
              <w:t>Item 3</w:t>
            </w:r>
            <w:r w:rsidRPr="00C5006D">
              <w:rPr>
                <w:spacing w:val="-13"/>
                <w:sz w:val="21"/>
                <w:szCs w:val="21"/>
                <w:lang w:val="en-AU"/>
              </w:rPr>
              <w:t xml:space="preserve"> </w:t>
            </w:r>
            <w:r w:rsidRPr="00C5006D">
              <w:rPr>
                <w:sz w:val="21"/>
                <w:szCs w:val="21"/>
                <w:lang w:val="en-AU"/>
              </w:rPr>
              <w:t>of</w:t>
            </w:r>
            <w:r w:rsidRPr="00C5006D">
              <w:rPr>
                <w:spacing w:val="-1"/>
                <w:sz w:val="21"/>
                <w:szCs w:val="21"/>
                <w:lang w:val="en-AU"/>
              </w:rPr>
              <w:t xml:space="preserve"> </w:t>
            </w:r>
            <w:r w:rsidRPr="00C5006D">
              <w:rPr>
                <w:sz w:val="21"/>
                <w:szCs w:val="21"/>
                <w:lang w:val="en-AU"/>
              </w:rPr>
              <w:t>the</w:t>
            </w:r>
            <w:r w:rsidRPr="00C5006D">
              <w:rPr>
                <w:spacing w:val="-4"/>
                <w:sz w:val="21"/>
                <w:szCs w:val="21"/>
                <w:lang w:val="en-AU"/>
              </w:rPr>
              <w:t xml:space="preserve"> </w:t>
            </w:r>
            <w:r w:rsidRPr="00C5006D">
              <w:rPr>
                <w:sz w:val="21"/>
                <w:szCs w:val="21"/>
                <w:lang w:val="en-AU"/>
              </w:rPr>
              <w:t>Deed Details and</w:t>
            </w:r>
            <w:r w:rsidRPr="00C5006D">
              <w:rPr>
                <w:spacing w:val="-9"/>
                <w:sz w:val="21"/>
                <w:szCs w:val="21"/>
                <w:lang w:val="en-AU"/>
              </w:rPr>
              <w:t xml:space="preserve"> </w:t>
            </w:r>
            <w:r w:rsidRPr="00C5006D">
              <w:rPr>
                <w:sz w:val="21"/>
                <w:szCs w:val="21"/>
                <w:lang w:val="en-AU"/>
              </w:rPr>
              <w:t xml:space="preserve">includes its </w:t>
            </w:r>
            <w:r w:rsidRPr="00C5006D">
              <w:rPr>
                <w:spacing w:val="-2"/>
                <w:sz w:val="21"/>
                <w:szCs w:val="21"/>
                <w:lang w:val="en-AU"/>
              </w:rPr>
              <w:t>Personnel.</w:t>
            </w:r>
          </w:p>
        </w:tc>
      </w:tr>
    </w:tbl>
    <w:p w14:paraId="10984E1A" w14:textId="77777777" w:rsidR="00A43F4E" w:rsidRPr="00F83192" w:rsidRDefault="00A43F4E">
      <w:pPr>
        <w:pStyle w:val="TableParagraph"/>
        <w:rPr>
          <w:lang w:val="en-AU"/>
        </w:rPr>
        <w:sectPr w:rsidR="00A43F4E" w:rsidRPr="00F83192">
          <w:type w:val="continuous"/>
          <w:pgSz w:w="11920" w:h="16850"/>
          <w:pgMar w:top="1240" w:right="425" w:bottom="1265" w:left="283" w:header="0" w:footer="758" w:gutter="0"/>
          <w:cols w:space="720"/>
        </w:sectPr>
      </w:pPr>
    </w:p>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7"/>
        <w:gridCol w:w="83"/>
        <w:gridCol w:w="6936"/>
        <w:gridCol w:w="9"/>
      </w:tblGrid>
      <w:tr w:rsidR="00A43F4E" w:rsidRPr="00F83192" w14:paraId="10984E1D" w14:textId="77777777" w:rsidTr="002D6607">
        <w:trPr>
          <w:trHeight w:val="749"/>
        </w:trPr>
        <w:tc>
          <w:tcPr>
            <w:tcW w:w="2410" w:type="dxa"/>
            <w:gridSpan w:val="2"/>
          </w:tcPr>
          <w:p w14:paraId="10984E1B" w14:textId="77777777" w:rsidR="00A43F4E" w:rsidRPr="00F83192" w:rsidRDefault="00447280">
            <w:pPr>
              <w:pStyle w:val="TableParagraph"/>
              <w:spacing w:before="139" w:line="252" w:lineRule="auto"/>
              <w:ind w:left="109" w:hanging="2"/>
              <w:rPr>
                <w:b/>
                <w:sz w:val="21"/>
                <w:lang w:val="en-AU"/>
              </w:rPr>
            </w:pPr>
            <w:r w:rsidRPr="00F83192">
              <w:rPr>
                <w:b/>
                <w:spacing w:val="-2"/>
                <w:w w:val="105"/>
                <w:sz w:val="21"/>
                <w:lang w:val="en-AU"/>
              </w:rPr>
              <w:lastRenderedPageBreak/>
              <w:t>Service</w:t>
            </w:r>
            <w:r w:rsidRPr="00F83192">
              <w:rPr>
                <w:b/>
                <w:spacing w:val="-14"/>
                <w:w w:val="105"/>
                <w:sz w:val="21"/>
                <w:lang w:val="en-AU"/>
              </w:rPr>
              <w:t xml:space="preserve"> </w:t>
            </w:r>
            <w:r w:rsidRPr="00F83192">
              <w:rPr>
                <w:b/>
                <w:spacing w:val="-2"/>
                <w:w w:val="105"/>
                <w:sz w:val="21"/>
                <w:lang w:val="en-AU"/>
              </w:rPr>
              <w:t xml:space="preserve">Provider </w:t>
            </w:r>
            <w:r w:rsidRPr="00F83192">
              <w:rPr>
                <w:b/>
                <w:w w:val="105"/>
                <w:sz w:val="21"/>
                <w:lang w:val="en-AU"/>
              </w:rPr>
              <w:t>Deed Manager</w:t>
            </w:r>
          </w:p>
        </w:tc>
        <w:tc>
          <w:tcPr>
            <w:tcW w:w="6945" w:type="dxa"/>
            <w:gridSpan w:val="2"/>
          </w:tcPr>
          <w:p w14:paraId="10984E1C" w14:textId="77777777" w:rsidR="00A43F4E" w:rsidRPr="00F83192" w:rsidRDefault="00447280">
            <w:pPr>
              <w:pStyle w:val="TableParagraph"/>
              <w:spacing w:before="139"/>
              <w:ind w:left="106"/>
              <w:rPr>
                <w:sz w:val="21"/>
                <w:lang w:val="en-AU"/>
              </w:rPr>
            </w:pPr>
            <w:r w:rsidRPr="00F83192">
              <w:rPr>
                <w:w w:val="105"/>
                <w:sz w:val="21"/>
                <w:lang w:val="en-AU"/>
              </w:rPr>
              <w:t>the</w:t>
            </w:r>
            <w:r w:rsidRPr="00F83192">
              <w:rPr>
                <w:spacing w:val="-6"/>
                <w:w w:val="105"/>
                <w:sz w:val="21"/>
                <w:lang w:val="en-AU"/>
              </w:rPr>
              <w:t xml:space="preserve"> </w:t>
            </w:r>
            <w:r w:rsidRPr="00F83192">
              <w:rPr>
                <w:w w:val="105"/>
                <w:sz w:val="21"/>
                <w:lang w:val="en-AU"/>
              </w:rPr>
              <w:t>person</w:t>
            </w:r>
            <w:r w:rsidRPr="00F83192">
              <w:rPr>
                <w:spacing w:val="-2"/>
                <w:w w:val="105"/>
                <w:sz w:val="21"/>
                <w:lang w:val="en-AU"/>
              </w:rPr>
              <w:t xml:space="preserve"> </w:t>
            </w:r>
            <w:r w:rsidRPr="00F83192">
              <w:rPr>
                <w:w w:val="105"/>
                <w:sz w:val="21"/>
                <w:lang w:val="en-AU"/>
              </w:rPr>
              <w:t>identified</w:t>
            </w:r>
            <w:r w:rsidRPr="00F83192">
              <w:rPr>
                <w:spacing w:val="9"/>
                <w:w w:val="105"/>
                <w:sz w:val="21"/>
                <w:lang w:val="en-AU"/>
              </w:rPr>
              <w:t xml:space="preserve"> </w:t>
            </w:r>
            <w:r w:rsidRPr="00F83192">
              <w:rPr>
                <w:w w:val="105"/>
                <w:sz w:val="21"/>
                <w:lang w:val="en-AU"/>
              </w:rPr>
              <w:t>in</w:t>
            </w:r>
            <w:r w:rsidRPr="00F83192">
              <w:rPr>
                <w:spacing w:val="-8"/>
                <w:w w:val="105"/>
                <w:sz w:val="21"/>
                <w:lang w:val="en-AU"/>
              </w:rPr>
              <w:t xml:space="preserve"> </w:t>
            </w:r>
            <w:r w:rsidRPr="00F83192">
              <w:rPr>
                <w:w w:val="105"/>
                <w:sz w:val="21"/>
                <w:lang w:val="en-AU"/>
              </w:rPr>
              <w:t>Item</w:t>
            </w:r>
            <w:r w:rsidRPr="00F83192">
              <w:rPr>
                <w:spacing w:val="6"/>
                <w:w w:val="105"/>
                <w:sz w:val="21"/>
                <w:lang w:val="en-AU"/>
              </w:rPr>
              <w:t xml:space="preserve"> </w:t>
            </w:r>
            <w:r w:rsidRPr="00F83192">
              <w:rPr>
                <w:w w:val="105"/>
                <w:sz w:val="21"/>
                <w:lang w:val="en-AU"/>
              </w:rPr>
              <w:t>4</w:t>
            </w:r>
            <w:r w:rsidRPr="00F83192">
              <w:rPr>
                <w:spacing w:val="-14"/>
                <w:w w:val="105"/>
                <w:sz w:val="21"/>
                <w:lang w:val="en-AU"/>
              </w:rPr>
              <w:t xml:space="preserve"> </w:t>
            </w:r>
            <w:r w:rsidRPr="00F83192">
              <w:rPr>
                <w:w w:val="105"/>
                <w:sz w:val="21"/>
                <w:lang w:val="en-AU"/>
              </w:rPr>
              <w:t>of</w:t>
            </w:r>
            <w:r w:rsidRPr="00F83192">
              <w:rPr>
                <w:spacing w:val="-1"/>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Deed</w:t>
            </w:r>
            <w:r w:rsidRPr="00F83192">
              <w:rPr>
                <w:spacing w:val="2"/>
                <w:w w:val="105"/>
                <w:sz w:val="21"/>
                <w:lang w:val="en-AU"/>
              </w:rPr>
              <w:t xml:space="preserve"> </w:t>
            </w:r>
            <w:r w:rsidRPr="00F83192">
              <w:rPr>
                <w:spacing w:val="-2"/>
                <w:w w:val="105"/>
                <w:sz w:val="21"/>
                <w:lang w:val="en-AU"/>
              </w:rPr>
              <w:t>Details.</w:t>
            </w:r>
          </w:p>
        </w:tc>
      </w:tr>
      <w:tr w:rsidR="00A43F4E" w:rsidRPr="00F83192" w14:paraId="10984E20" w14:textId="77777777" w:rsidTr="002D6607">
        <w:trPr>
          <w:trHeight w:val="1003"/>
        </w:trPr>
        <w:tc>
          <w:tcPr>
            <w:tcW w:w="2410" w:type="dxa"/>
            <w:gridSpan w:val="2"/>
          </w:tcPr>
          <w:p w14:paraId="10984E1E" w14:textId="77777777" w:rsidR="00A43F4E" w:rsidRPr="00F83192" w:rsidRDefault="00447280">
            <w:pPr>
              <w:pStyle w:val="TableParagraph"/>
              <w:spacing w:before="139"/>
              <w:ind w:left="107"/>
              <w:rPr>
                <w:b/>
                <w:sz w:val="21"/>
                <w:lang w:val="en-AU"/>
              </w:rPr>
            </w:pPr>
            <w:r w:rsidRPr="00F83192">
              <w:rPr>
                <w:b/>
                <w:spacing w:val="-2"/>
                <w:w w:val="105"/>
                <w:sz w:val="21"/>
                <w:lang w:val="en-AU"/>
              </w:rPr>
              <w:t>Services</w:t>
            </w:r>
          </w:p>
        </w:tc>
        <w:tc>
          <w:tcPr>
            <w:tcW w:w="6945" w:type="dxa"/>
            <w:gridSpan w:val="2"/>
          </w:tcPr>
          <w:p w14:paraId="10984E1F" w14:textId="77777777" w:rsidR="00A43F4E" w:rsidRPr="00F83192" w:rsidRDefault="00447280">
            <w:pPr>
              <w:pStyle w:val="TableParagraph"/>
              <w:spacing w:before="139" w:line="252" w:lineRule="auto"/>
              <w:ind w:left="105" w:right="216"/>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services provided, or</w:t>
            </w:r>
            <w:r w:rsidRPr="00F83192">
              <w:rPr>
                <w:spacing w:val="-12"/>
                <w:w w:val="105"/>
                <w:sz w:val="21"/>
                <w:lang w:val="en-AU"/>
              </w:rPr>
              <w:t xml:space="preserve"> </w:t>
            </w:r>
            <w:r w:rsidRPr="00F83192">
              <w:rPr>
                <w:w w:val="105"/>
                <w:sz w:val="21"/>
                <w:lang w:val="en-AU"/>
              </w:rPr>
              <w:t>to</w:t>
            </w:r>
            <w:r w:rsidRPr="00F83192">
              <w:rPr>
                <w:spacing w:val="-10"/>
                <w:w w:val="105"/>
                <w:sz w:val="21"/>
                <w:lang w:val="en-AU"/>
              </w:rPr>
              <w:t xml:space="preserve"> </w:t>
            </w:r>
            <w:r w:rsidRPr="00F83192">
              <w:rPr>
                <w:w w:val="105"/>
                <w:sz w:val="21"/>
                <w:lang w:val="en-AU"/>
              </w:rPr>
              <w:t>be</w:t>
            </w:r>
            <w:r w:rsidRPr="00F83192">
              <w:rPr>
                <w:spacing w:val="-7"/>
                <w:w w:val="105"/>
                <w:sz w:val="21"/>
                <w:lang w:val="en-AU"/>
              </w:rPr>
              <w:t xml:space="preserve"> </w:t>
            </w:r>
            <w:r w:rsidRPr="00F83192">
              <w:rPr>
                <w:w w:val="105"/>
                <w:sz w:val="21"/>
                <w:lang w:val="en-AU"/>
              </w:rPr>
              <w:t>provided, under</w:t>
            </w:r>
            <w:r w:rsidRPr="00F83192">
              <w:rPr>
                <w:spacing w:val="-3"/>
                <w:w w:val="105"/>
                <w:sz w:val="21"/>
                <w:lang w:val="en-AU"/>
              </w:rPr>
              <w:t xml:space="preserve"> </w:t>
            </w:r>
            <w:r w:rsidRPr="00F83192">
              <w:rPr>
                <w:w w:val="105"/>
                <w:sz w:val="21"/>
                <w:lang w:val="en-AU"/>
              </w:rPr>
              <w:t>an</w:t>
            </w:r>
            <w:r w:rsidRPr="00F83192">
              <w:rPr>
                <w:spacing w:val="-13"/>
                <w:w w:val="105"/>
                <w:sz w:val="21"/>
                <w:lang w:val="en-AU"/>
              </w:rPr>
              <w:t xml:space="preserve"> </w:t>
            </w:r>
            <w:r w:rsidRPr="00F83192">
              <w:rPr>
                <w:w w:val="105"/>
                <w:sz w:val="21"/>
                <w:lang w:val="en-AU"/>
              </w:rPr>
              <w:t>Agreement as more fully described in the Statement of Requirements and the relevant Work Order.</w:t>
            </w:r>
          </w:p>
        </w:tc>
      </w:tr>
      <w:tr w:rsidR="00A43F4E" w:rsidRPr="00F83192" w14:paraId="10984E23" w14:textId="77777777" w:rsidTr="002D6607">
        <w:trPr>
          <w:trHeight w:val="749"/>
        </w:trPr>
        <w:tc>
          <w:tcPr>
            <w:tcW w:w="2410" w:type="dxa"/>
            <w:gridSpan w:val="2"/>
          </w:tcPr>
          <w:p w14:paraId="10984E21" w14:textId="77777777" w:rsidR="00A43F4E" w:rsidRPr="00F83192" w:rsidRDefault="00447280">
            <w:pPr>
              <w:pStyle w:val="TableParagraph"/>
              <w:spacing w:before="139" w:line="252" w:lineRule="auto"/>
              <w:ind w:left="109" w:right="245" w:firstLine="3"/>
              <w:rPr>
                <w:b/>
                <w:sz w:val="21"/>
                <w:lang w:val="en-AU"/>
              </w:rPr>
            </w:pPr>
            <w:r w:rsidRPr="00F83192">
              <w:rPr>
                <w:b/>
                <w:w w:val="105"/>
                <w:sz w:val="21"/>
                <w:lang w:val="en-AU"/>
              </w:rPr>
              <w:t>Services</w:t>
            </w:r>
            <w:r w:rsidRPr="00F83192">
              <w:rPr>
                <w:b/>
                <w:spacing w:val="-16"/>
                <w:w w:val="105"/>
                <w:sz w:val="21"/>
                <w:lang w:val="en-AU"/>
              </w:rPr>
              <w:t xml:space="preserve"> </w:t>
            </w:r>
            <w:r w:rsidRPr="00F83192">
              <w:rPr>
                <w:b/>
                <w:w w:val="105"/>
                <w:sz w:val="21"/>
                <w:lang w:val="en-AU"/>
              </w:rPr>
              <w:t xml:space="preserve">Start </w:t>
            </w:r>
            <w:r w:rsidRPr="00F83192">
              <w:rPr>
                <w:b/>
                <w:spacing w:val="-4"/>
                <w:w w:val="105"/>
                <w:sz w:val="21"/>
                <w:lang w:val="en-AU"/>
              </w:rPr>
              <w:t>Date</w:t>
            </w:r>
          </w:p>
        </w:tc>
        <w:tc>
          <w:tcPr>
            <w:tcW w:w="6945" w:type="dxa"/>
            <w:gridSpan w:val="2"/>
          </w:tcPr>
          <w:p w14:paraId="10984E22" w14:textId="77777777" w:rsidR="00A43F4E" w:rsidRPr="00F83192" w:rsidRDefault="00447280">
            <w:pPr>
              <w:pStyle w:val="TableParagraph"/>
              <w:spacing w:before="139"/>
              <w:ind w:left="106"/>
              <w:rPr>
                <w:sz w:val="21"/>
                <w:lang w:val="en-AU"/>
              </w:rPr>
            </w:pPr>
            <w:r w:rsidRPr="00F83192">
              <w:rPr>
                <w:w w:val="105"/>
                <w:sz w:val="21"/>
                <w:lang w:val="en-AU"/>
              </w:rPr>
              <w:t>the</w:t>
            </w:r>
            <w:r w:rsidRPr="00F83192">
              <w:rPr>
                <w:spacing w:val="1"/>
                <w:w w:val="105"/>
                <w:sz w:val="21"/>
                <w:lang w:val="en-AU"/>
              </w:rPr>
              <w:t xml:space="preserve"> </w:t>
            </w:r>
            <w:r w:rsidRPr="00F83192">
              <w:rPr>
                <w:w w:val="105"/>
                <w:sz w:val="21"/>
                <w:lang w:val="en-AU"/>
              </w:rPr>
              <w:t>date</w:t>
            </w:r>
            <w:r w:rsidRPr="00F83192">
              <w:rPr>
                <w:spacing w:val="-1"/>
                <w:w w:val="105"/>
                <w:sz w:val="21"/>
                <w:lang w:val="en-AU"/>
              </w:rPr>
              <w:t xml:space="preserve"> </w:t>
            </w:r>
            <w:r w:rsidRPr="00F83192">
              <w:rPr>
                <w:w w:val="105"/>
                <w:sz w:val="21"/>
                <w:lang w:val="en-AU"/>
              </w:rPr>
              <w:t>specified</w:t>
            </w:r>
            <w:r w:rsidRPr="00F83192">
              <w:rPr>
                <w:spacing w:val="14"/>
                <w:w w:val="105"/>
                <w:sz w:val="21"/>
                <w:lang w:val="en-AU"/>
              </w:rPr>
              <w:t xml:space="preserve"> </w:t>
            </w:r>
            <w:r w:rsidRPr="00F83192">
              <w:rPr>
                <w:w w:val="105"/>
                <w:sz w:val="21"/>
                <w:lang w:val="en-AU"/>
              </w:rPr>
              <w:t>in</w:t>
            </w:r>
            <w:r w:rsidRPr="00F83192">
              <w:rPr>
                <w:spacing w:val="-8"/>
                <w:w w:val="105"/>
                <w:sz w:val="21"/>
                <w:lang w:val="en-AU"/>
              </w:rPr>
              <w:t xml:space="preserve"> </w:t>
            </w:r>
            <w:r w:rsidRPr="00F83192">
              <w:rPr>
                <w:w w:val="105"/>
                <w:sz w:val="21"/>
                <w:lang w:val="en-AU"/>
              </w:rPr>
              <w:t>Item</w:t>
            </w:r>
            <w:r w:rsidRPr="00F83192">
              <w:rPr>
                <w:spacing w:val="1"/>
                <w:w w:val="105"/>
                <w:sz w:val="21"/>
                <w:lang w:val="en-AU"/>
              </w:rPr>
              <w:t xml:space="preserve"> </w:t>
            </w:r>
            <w:r w:rsidRPr="00F83192">
              <w:rPr>
                <w:w w:val="105"/>
                <w:sz w:val="21"/>
                <w:lang w:val="en-AU"/>
              </w:rPr>
              <w:t>3</w:t>
            </w:r>
            <w:r w:rsidRPr="00F83192">
              <w:rPr>
                <w:spacing w:val="-4"/>
                <w:w w:val="105"/>
                <w:sz w:val="21"/>
                <w:lang w:val="en-AU"/>
              </w:rPr>
              <w:t xml:space="preserve"> </w:t>
            </w:r>
            <w:r w:rsidRPr="00F83192">
              <w:rPr>
                <w:w w:val="105"/>
                <w:sz w:val="21"/>
                <w:lang w:val="en-AU"/>
              </w:rPr>
              <w:t>of</w:t>
            </w:r>
            <w:r w:rsidRPr="00F83192">
              <w:rPr>
                <w:spacing w:val="-9"/>
                <w:w w:val="105"/>
                <w:sz w:val="21"/>
                <w:lang w:val="en-AU"/>
              </w:rPr>
              <w:t xml:space="preserve"> </w:t>
            </w:r>
            <w:r w:rsidRPr="00F83192">
              <w:rPr>
                <w:w w:val="105"/>
                <w:sz w:val="21"/>
                <w:lang w:val="en-AU"/>
              </w:rPr>
              <w:t>a</w:t>
            </w:r>
            <w:r w:rsidRPr="00F83192">
              <w:rPr>
                <w:spacing w:val="-8"/>
                <w:w w:val="105"/>
                <w:sz w:val="21"/>
                <w:lang w:val="en-AU"/>
              </w:rPr>
              <w:t xml:space="preserve"> </w:t>
            </w:r>
            <w:r w:rsidRPr="00F83192">
              <w:rPr>
                <w:w w:val="105"/>
                <w:sz w:val="21"/>
                <w:lang w:val="en-AU"/>
              </w:rPr>
              <w:t>Work</w:t>
            </w:r>
            <w:r w:rsidRPr="00F83192">
              <w:rPr>
                <w:spacing w:val="3"/>
                <w:w w:val="105"/>
                <w:sz w:val="21"/>
                <w:lang w:val="en-AU"/>
              </w:rPr>
              <w:t xml:space="preserve"> </w:t>
            </w:r>
            <w:r w:rsidRPr="00F83192">
              <w:rPr>
                <w:spacing w:val="-2"/>
                <w:w w:val="105"/>
                <w:sz w:val="21"/>
                <w:lang w:val="en-AU"/>
              </w:rPr>
              <w:t>Order.</w:t>
            </w:r>
          </w:p>
        </w:tc>
      </w:tr>
      <w:tr w:rsidR="004D3A3A" w:rsidRPr="00F83192" w14:paraId="2088B49D" w14:textId="77777777" w:rsidTr="002D6607">
        <w:trPr>
          <w:trHeight w:val="1713"/>
        </w:trPr>
        <w:tc>
          <w:tcPr>
            <w:tcW w:w="2410" w:type="dxa"/>
            <w:gridSpan w:val="2"/>
          </w:tcPr>
          <w:p w14:paraId="39893A2E" w14:textId="67CD0B42" w:rsidR="004D3A3A" w:rsidRPr="004D3A3A" w:rsidRDefault="004D3A3A">
            <w:pPr>
              <w:pStyle w:val="TableParagraph"/>
              <w:spacing w:before="139"/>
              <w:ind w:left="112"/>
              <w:rPr>
                <w:b/>
                <w:bCs/>
                <w:w w:val="105"/>
                <w:sz w:val="21"/>
                <w:lang w:val="en-AU"/>
              </w:rPr>
            </w:pPr>
            <w:r w:rsidRPr="004D3A3A">
              <w:rPr>
                <w:b/>
                <w:bCs/>
              </w:rPr>
              <w:t>Shadow Economy Policy</w:t>
            </w:r>
          </w:p>
        </w:tc>
        <w:tc>
          <w:tcPr>
            <w:tcW w:w="6945" w:type="dxa"/>
            <w:gridSpan w:val="2"/>
          </w:tcPr>
          <w:p w14:paraId="6089C648" w14:textId="79BD1F73" w:rsidR="004D3A3A" w:rsidRPr="00F83192" w:rsidRDefault="004D3A3A" w:rsidP="004D3A3A">
            <w:pPr>
              <w:pStyle w:val="TableParagraph"/>
              <w:spacing w:before="139" w:line="252" w:lineRule="auto"/>
              <w:ind w:left="161" w:right="319"/>
              <w:rPr>
                <w:w w:val="105"/>
                <w:sz w:val="21"/>
                <w:lang w:val="en-AU"/>
              </w:rPr>
            </w:pPr>
            <w:r w:rsidRPr="00656F5E">
              <w:rPr>
                <w:lang w:val="en"/>
              </w:rPr>
              <w:t xml:space="preserve">means the </w:t>
            </w:r>
            <w:r w:rsidRPr="00656F5E">
              <w:rPr>
                <w:i/>
                <w:iCs/>
                <w:lang w:val="en"/>
              </w:rPr>
              <w:t>Shadow economy – increasing the integrity of government procurement</w:t>
            </w:r>
            <w:r w:rsidRPr="005E5689">
              <w:rPr>
                <w:i/>
                <w:iCs/>
                <w:lang w:val="en"/>
              </w:rPr>
              <w:t>: Procurement connected policy guidelines March 2019</w:t>
            </w:r>
            <w:r w:rsidRPr="00A42E89">
              <w:rPr>
                <w:lang w:val="en"/>
              </w:rPr>
              <w:t xml:space="preserve"> </w:t>
            </w:r>
            <w:r>
              <w:rPr>
                <w:lang w:val="en"/>
              </w:rPr>
              <w:t xml:space="preserve">as amended from time to time by the </w:t>
            </w:r>
            <w:r w:rsidRPr="00656F5E">
              <w:rPr>
                <w:lang w:val="en"/>
              </w:rPr>
              <w:t xml:space="preserve">Treasury published online </w:t>
            </w:r>
            <w:r w:rsidRPr="00A42E89">
              <w:rPr>
                <w:lang w:val="en"/>
              </w:rPr>
              <w:t xml:space="preserve">at </w:t>
            </w:r>
            <w:hyperlink r:id="rId17" w:history="1">
              <w:r w:rsidRPr="002E4E41">
                <w:rPr>
                  <w:rStyle w:val="Hyperlink"/>
                  <w:lang w:val="en"/>
                </w:rPr>
                <w:t>https://treasury.gov.au/publication/p2019-t369466</w:t>
              </w:r>
            </w:hyperlink>
          </w:p>
        </w:tc>
      </w:tr>
      <w:tr w:rsidR="00A43F4E" w:rsidRPr="00F83192" w14:paraId="10984E29" w14:textId="77777777" w:rsidTr="002D6607">
        <w:trPr>
          <w:trHeight w:val="3642"/>
        </w:trPr>
        <w:tc>
          <w:tcPr>
            <w:tcW w:w="2410" w:type="dxa"/>
            <w:gridSpan w:val="2"/>
          </w:tcPr>
          <w:p w14:paraId="10984E24" w14:textId="77777777" w:rsidR="00A43F4E" w:rsidRPr="00F83192" w:rsidRDefault="00447280">
            <w:pPr>
              <w:pStyle w:val="TableParagraph"/>
              <w:spacing w:before="139"/>
              <w:ind w:left="112"/>
              <w:rPr>
                <w:b/>
                <w:sz w:val="21"/>
                <w:lang w:val="en-AU"/>
              </w:rPr>
            </w:pPr>
            <w:r w:rsidRPr="00F83192">
              <w:rPr>
                <w:b/>
                <w:w w:val="105"/>
                <w:sz w:val="21"/>
                <w:lang w:val="en-AU"/>
              </w:rPr>
              <w:t xml:space="preserve">Specified </w:t>
            </w:r>
            <w:r w:rsidRPr="00F83192">
              <w:rPr>
                <w:b/>
                <w:spacing w:val="-4"/>
                <w:w w:val="105"/>
                <w:sz w:val="21"/>
                <w:lang w:val="en-AU"/>
              </w:rPr>
              <w:t>Acts</w:t>
            </w:r>
          </w:p>
        </w:tc>
        <w:tc>
          <w:tcPr>
            <w:tcW w:w="6945" w:type="dxa"/>
            <w:gridSpan w:val="2"/>
          </w:tcPr>
          <w:p w14:paraId="10984E25" w14:textId="77777777" w:rsidR="00A43F4E" w:rsidRPr="00F83192" w:rsidRDefault="00447280">
            <w:pPr>
              <w:pStyle w:val="TableParagraph"/>
              <w:numPr>
                <w:ilvl w:val="0"/>
                <w:numId w:val="67"/>
              </w:numPr>
              <w:tabs>
                <w:tab w:val="left" w:pos="794"/>
              </w:tabs>
              <w:spacing w:before="139" w:line="252" w:lineRule="auto"/>
              <w:ind w:right="319" w:hanging="688"/>
              <w:rPr>
                <w:sz w:val="21"/>
                <w:lang w:val="en-AU"/>
              </w:rPr>
            </w:pPr>
            <w:r w:rsidRPr="00F83192">
              <w:rPr>
                <w:w w:val="105"/>
                <w:sz w:val="21"/>
                <w:lang w:val="en-AU"/>
              </w:rPr>
              <w:t>failing to attribute or falsely attributing the authorship of any Agreement Material, or any content in Agreement Material (including without limitation literary, dramatic, artistic works and</w:t>
            </w:r>
            <w:r w:rsidRPr="00F83192">
              <w:rPr>
                <w:spacing w:val="-9"/>
                <w:w w:val="105"/>
                <w:sz w:val="21"/>
                <w:lang w:val="en-AU"/>
              </w:rPr>
              <w:t xml:space="preserve"> </w:t>
            </w:r>
            <w:r w:rsidRPr="00F83192">
              <w:rPr>
                <w:w w:val="105"/>
                <w:sz w:val="21"/>
                <w:lang w:val="en-AU"/>
              </w:rPr>
              <w:t>cinematograph films</w:t>
            </w:r>
            <w:r w:rsidRPr="00F83192">
              <w:rPr>
                <w:spacing w:val="-9"/>
                <w:w w:val="105"/>
                <w:sz w:val="21"/>
                <w:lang w:val="en-AU"/>
              </w:rPr>
              <w:t xml:space="preserve"> </w:t>
            </w:r>
            <w:r w:rsidRPr="00F83192">
              <w:rPr>
                <w:w w:val="105"/>
                <w:sz w:val="21"/>
                <w:lang w:val="en-AU"/>
              </w:rPr>
              <w:t>within</w:t>
            </w:r>
            <w:r w:rsidRPr="00F83192">
              <w:rPr>
                <w:spacing w:val="-4"/>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meaning</w:t>
            </w:r>
            <w:r w:rsidRPr="00F83192">
              <w:rPr>
                <w:spacing w:val="-2"/>
                <w:w w:val="105"/>
                <w:sz w:val="21"/>
                <w:lang w:val="en-AU"/>
              </w:rPr>
              <w:t xml:space="preserve"> </w:t>
            </w:r>
            <w:r w:rsidRPr="00F83192">
              <w:rPr>
                <w:w w:val="105"/>
                <w:sz w:val="21"/>
                <w:lang w:val="en-AU"/>
              </w:rPr>
              <w:t>of</w:t>
            </w:r>
            <w:r w:rsidRPr="00F83192">
              <w:rPr>
                <w:spacing w:val="-10"/>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i/>
                <w:w w:val="105"/>
                <w:sz w:val="21"/>
                <w:lang w:val="en-AU"/>
              </w:rPr>
              <w:t xml:space="preserve">Copyright Act 1968 </w:t>
            </w:r>
            <w:r w:rsidRPr="00F83192">
              <w:rPr>
                <w:w w:val="105"/>
                <w:sz w:val="21"/>
                <w:lang w:val="en-AU"/>
              </w:rPr>
              <w:t>(Cth));</w:t>
            </w:r>
          </w:p>
          <w:p w14:paraId="10984E26" w14:textId="77777777" w:rsidR="00A43F4E" w:rsidRPr="00F83192" w:rsidRDefault="00447280">
            <w:pPr>
              <w:pStyle w:val="TableParagraph"/>
              <w:numPr>
                <w:ilvl w:val="0"/>
                <w:numId w:val="67"/>
              </w:numPr>
              <w:tabs>
                <w:tab w:val="left" w:pos="797"/>
                <w:tab w:val="left" w:pos="800"/>
              </w:tabs>
              <w:spacing w:before="121" w:line="249" w:lineRule="auto"/>
              <w:ind w:left="800" w:right="196"/>
              <w:rPr>
                <w:sz w:val="21"/>
                <w:lang w:val="en-AU"/>
              </w:rPr>
            </w:pPr>
            <w:r w:rsidRPr="00F83192">
              <w:rPr>
                <w:w w:val="105"/>
                <w:sz w:val="21"/>
                <w:lang w:val="en-AU"/>
              </w:rPr>
              <w:t>materially altering the style, format, colours, content or layout of</w:t>
            </w:r>
            <w:r w:rsidRPr="00F83192">
              <w:rPr>
                <w:spacing w:val="-5"/>
                <w:w w:val="105"/>
                <w:sz w:val="21"/>
                <w:lang w:val="en-AU"/>
              </w:rPr>
              <w:t xml:space="preserve"> </w:t>
            </w:r>
            <w:r w:rsidRPr="00F83192">
              <w:rPr>
                <w:w w:val="105"/>
                <w:sz w:val="21"/>
                <w:lang w:val="en-AU"/>
              </w:rPr>
              <w:t>Agreement Material</w:t>
            </w:r>
            <w:r w:rsidRPr="00F83192">
              <w:rPr>
                <w:spacing w:val="-6"/>
                <w:w w:val="105"/>
                <w:sz w:val="21"/>
                <w:lang w:val="en-AU"/>
              </w:rPr>
              <w:t xml:space="preserve"> </w:t>
            </w:r>
            <w:r w:rsidRPr="00F83192">
              <w:rPr>
                <w:w w:val="105"/>
                <w:sz w:val="21"/>
                <w:lang w:val="en-AU"/>
              </w:rPr>
              <w:t>and</w:t>
            </w:r>
            <w:r w:rsidRPr="00F83192">
              <w:rPr>
                <w:spacing w:val="-8"/>
                <w:w w:val="105"/>
                <w:sz w:val="21"/>
                <w:lang w:val="en-AU"/>
              </w:rPr>
              <w:t xml:space="preserve"> </w:t>
            </w:r>
            <w:r w:rsidRPr="00F83192">
              <w:rPr>
                <w:w w:val="105"/>
                <w:sz w:val="21"/>
                <w:lang w:val="en-AU"/>
              </w:rPr>
              <w:t>dealing in</w:t>
            </w:r>
            <w:r w:rsidRPr="00F83192">
              <w:rPr>
                <w:spacing w:val="-12"/>
                <w:w w:val="105"/>
                <w:sz w:val="21"/>
                <w:lang w:val="en-AU"/>
              </w:rPr>
              <w:t xml:space="preserve"> </w:t>
            </w:r>
            <w:r w:rsidRPr="00F83192">
              <w:rPr>
                <w:w w:val="105"/>
                <w:sz w:val="21"/>
                <w:lang w:val="en-AU"/>
              </w:rPr>
              <w:t>any</w:t>
            </w:r>
            <w:r w:rsidRPr="00F83192">
              <w:rPr>
                <w:spacing w:val="-6"/>
                <w:w w:val="105"/>
                <w:sz w:val="21"/>
                <w:lang w:val="en-AU"/>
              </w:rPr>
              <w:t xml:space="preserve"> </w:t>
            </w:r>
            <w:r w:rsidRPr="00F83192">
              <w:rPr>
                <w:w w:val="105"/>
                <w:sz w:val="21"/>
                <w:lang w:val="en-AU"/>
              </w:rPr>
              <w:t>way</w:t>
            </w:r>
            <w:r w:rsidRPr="00F83192">
              <w:rPr>
                <w:spacing w:val="-2"/>
                <w:w w:val="105"/>
                <w:sz w:val="21"/>
                <w:lang w:val="en-AU"/>
              </w:rPr>
              <w:t xml:space="preserve"> </w:t>
            </w:r>
            <w:r w:rsidRPr="00F83192">
              <w:rPr>
                <w:w w:val="105"/>
                <w:sz w:val="21"/>
                <w:lang w:val="en-AU"/>
              </w:rPr>
              <w:t>with</w:t>
            </w:r>
            <w:r w:rsidRPr="00F83192">
              <w:rPr>
                <w:spacing w:val="-7"/>
                <w:w w:val="105"/>
                <w:sz w:val="21"/>
                <w:lang w:val="en-AU"/>
              </w:rPr>
              <w:t xml:space="preserve"> </w:t>
            </w:r>
            <w:r w:rsidRPr="00F83192">
              <w:rPr>
                <w:w w:val="105"/>
                <w:sz w:val="21"/>
                <w:lang w:val="en-AU"/>
              </w:rPr>
              <w:t>the</w:t>
            </w:r>
            <w:r w:rsidRPr="00F83192">
              <w:rPr>
                <w:spacing w:val="-7"/>
                <w:w w:val="105"/>
                <w:sz w:val="21"/>
                <w:lang w:val="en-AU"/>
              </w:rPr>
              <w:t xml:space="preserve"> </w:t>
            </w:r>
            <w:r w:rsidRPr="00F83192">
              <w:rPr>
                <w:w w:val="105"/>
                <w:sz w:val="21"/>
                <w:lang w:val="en-AU"/>
              </w:rPr>
              <w:t>altered Agreement Material;</w:t>
            </w:r>
          </w:p>
          <w:p w14:paraId="10984E27" w14:textId="77777777" w:rsidR="00A43F4E" w:rsidRPr="00F83192" w:rsidRDefault="00447280">
            <w:pPr>
              <w:pStyle w:val="TableParagraph"/>
              <w:numPr>
                <w:ilvl w:val="0"/>
                <w:numId w:val="67"/>
              </w:numPr>
              <w:tabs>
                <w:tab w:val="left" w:pos="799"/>
              </w:tabs>
              <w:spacing w:before="126" w:line="252" w:lineRule="auto"/>
              <w:ind w:left="799" w:right="130" w:hanging="688"/>
              <w:rPr>
                <w:sz w:val="21"/>
                <w:lang w:val="en-AU"/>
              </w:rPr>
            </w:pPr>
            <w:r w:rsidRPr="00F83192">
              <w:rPr>
                <w:w w:val="105"/>
                <w:sz w:val="21"/>
                <w:lang w:val="en-AU"/>
              </w:rPr>
              <w:t>reproducing,</w:t>
            </w:r>
            <w:r w:rsidRPr="00F83192">
              <w:rPr>
                <w:spacing w:val="-1"/>
                <w:w w:val="105"/>
                <w:sz w:val="21"/>
                <w:lang w:val="en-AU"/>
              </w:rPr>
              <w:t xml:space="preserve"> </w:t>
            </w:r>
            <w:r w:rsidRPr="00F83192">
              <w:rPr>
                <w:w w:val="105"/>
                <w:sz w:val="21"/>
                <w:lang w:val="en-AU"/>
              </w:rPr>
              <w:t>communicating,</w:t>
            </w:r>
            <w:r w:rsidRPr="00F83192">
              <w:rPr>
                <w:spacing w:val="-14"/>
                <w:w w:val="105"/>
                <w:sz w:val="21"/>
                <w:lang w:val="en-AU"/>
              </w:rPr>
              <w:t xml:space="preserve"> </w:t>
            </w:r>
            <w:r w:rsidRPr="00F83192">
              <w:rPr>
                <w:w w:val="105"/>
                <w:sz w:val="21"/>
                <w:lang w:val="en-AU"/>
              </w:rPr>
              <w:t>adapting,</w:t>
            </w:r>
            <w:r w:rsidRPr="00F83192">
              <w:rPr>
                <w:spacing w:val="-4"/>
                <w:w w:val="105"/>
                <w:sz w:val="21"/>
                <w:lang w:val="en-AU"/>
              </w:rPr>
              <w:t xml:space="preserve"> </w:t>
            </w:r>
            <w:r w:rsidRPr="00F83192">
              <w:rPr>
                <w:w w:val="105"/>
                <w:sz w:val="21"/>
                <w:lang w:val="en-AU"/>
              </w:rPr>
              <w:t>publishing</w:t>
            </w:r>
            <w:r w:rsidRPr="00F83192">
              <w:rPr>
                <w:spacing w:val="-8"/>
                <w:w w:val="105"/>
                <w:sz w:val="21"/>
                <w:lang w:val="en-AU"/>
              </w:rPr>
              <w:t xml:space="preserve"> </w:t>
            </w:r>
            <w:r w:rsidRPr="00F83192">
              <w:rPr>
                <w:w w:val="105"/>
                <w:sz w:val="21"/>
                <w:lang w:val="en-AU"/>
              </w:rPr>
              <w:t>or</w:t>
            </w:r>
            <w:r w:rsidRPr="00F83192">
              <w:rPr>
                <w:spacing w:val="-15"/>
                <w:w w:val="105"/>
                <w:sz w:val="21"/>
                <w:lang w:val="en-AU"/>
              </w:rPr>
              <w:t xml:space="preserve"> </w:t>
            </w:r>
            <w:r w:rsidRPr="00F83192">
              <w:rPr>
                <w:w w:val="105"/>
                <w:sz w:val="21"/>
                <w:lang w:val="en-AU"/>
              </w:rPr>
              <w:t>exhibiting any Agreement Material; and</w:t>
            </w:r>
          </w:p>
          <w:p w14:paraId="10984E28" w14:textId="77777777" w:rsidR="00A43F4E" w:rsidRPr="00F83192" w:rsidRDefault="00447280">
            <w:pPr>
              <w:pStyle w:val="TableParagraph"/>
              <w:numPr>
                <w:ilvl w:val="0"/>
                <w:numId w:val="67"/>
              </w:numPr>
              <w:tabs>
                <w:tab w:val="left" w:pos="800"/>
              </w:tabs>
              <w:spacing w:before="122" w:line="252" w:lineRule="auto"/>
              <w:ind w:left="800" w:right="579" w:hanging="690"/>
              <w:rPr>
                <w:sz w:val="21"/>
                <w:lang w:val="en-AU"/>
              </w:rPr>
            </w:pPr>
            <w:r w:rsidRPr="00F83192">
              <w:rPr>
                <w:w w:val="105"/>
                <w:sz w:val="21"/>
                <w:lang w:val="en-AU"/>
              </w:rPr>
              <w:t>adding</w:t>
            </w:r>
            <w:r w:rsidRPr="00F83192">
              <w:rPr>
                <w:spacing w:val="-6"/>
                <w:w w:val="105"/>
                <w:sz w:val="21"/>
                <w:lang w:val="en-AU"/>
              </w:rPr>
              <w:t xml:space="preserve"> </w:t>
            </w:r>
            <w:r w:rsidRPr="00F83192">
              <w:rPr>
                <w:w w:val="105"/>
                <w:sz w:val="21"/>
                <w:lang w:val="en-AU"/>
              </w:rPr>
              <w:t>any</w:t>
            </w:r>
            <w:r w:rsidRPr="00F83192">
              <w:rPr>
                <w:spacing w:val="-10"/>
                <w:w w:val="105"/>
                <w:sz w:val="21"/>
                <w:lang w:val="en-AU"/>
              </w:rPr>
              <w:t xml:space="preserve"> </w:t>
            </w:r>
            <w:r w:rsidRPr="00F83192">
              <w:rPr>
                <w:w w:val="105"/>
                <w:sz w:val="21"/>
                <w:lang w:val="en-AU"/>
              </w:rPr>
              <w:t>additional content</w:t>
            </w:r>
            <w:r w:rsidRPr="00F83192">
              <w:rPr>
                <w:spacing w:val="-6"/>
                <w:w w:val="105"/>
                <w:sz w:val="21"/>
                <w:lang w:val="en-AU"/>
              </w:rPr>
              <w:t xml:space="preserve"> </w:t>
            </w:r>
            <w:r w:rsidRPr="00F83192">
              <w:rPr>
                <w:w w:val="105"/>
                <w:sz w:val="21"/>
                <w:lang w:val="en-AU"/>
              </w:rPr>
              <w:t>or</w:t>
            </w:r>
            <w:r w:rsidRPr="00F83192">
              <w:rPr>
                <w:spacing w:val="-14"/>
                <w:w w:val="105"/>
                <w:sz w:val="21"/>
                <w:lang w:val="en-AU"/>
              </w:rPr>
              <w:t xml:space="preserve"> </w:t>
            </w:r>
            <w:r w:rsidRPr="00F83192">
              <w:rPr>
                <w:w w:val="105"/>
                <w:sz w:val="21"/>
                <w:lang w:val="en-AU"/>
              </w:rPr>
              <w:t>information</w:t>
            </w:r>
            <w:r w:rsidRPr="00F83192">
              <w:rPr>
                <w:spacing w:val="-7"/>
                <w:w w:val="105"/>
                <w:sz w:val="21"/>
                <w:lang w:val="en-AU"/>
              </w:rPr>
              <w:t xml:space="preserve"> </w:t>
            </w:r>
            <w:r w:rsidRPr="00F83192">
              <w:rPr>
                <w:w w:val="105"/>
                <w:sz w:val="21"/>
                <w:lang w:val="en-AU"/>
              </w:rPr>
              <w:t>to</w:t>
            </w:r>
            <w:r w:rsidRPr="00F83192">
              <w:rPr>
                <w:spacing w:val="-11"/>
                <w:w w:val="105"/>
                <w:sz w:val="21"/>
                <w:lang w:val="en-AU"/>
              </w:rPr>
              <w:t xml:space="preserve"> </w:t>
            </w:r>
            <w:r w:rsidRPr="00F83192">
              <w:rPr>
                <w:w w:val="105"/>
                <w:sz w:val="21"/>
                <w:lang w:val="en-AU"/>
              </w:rPr>
              <w:t xml:space="preserve">Agreement </w:t>
            </w:r>
            <w:r w:rsidRPr="00F83192">
              <w:rPr>
                <w:spacing w:val="-2"/>
                <w:w w:val="105"/>
                <w:sz w:val="21"/>
                <w:lang w:val="en-AU"/>
              </w:rPr>
              <w:t>Material.</w:t>
            </w:r>
          </w:p>
        </w:tc>
      </w:tr>
      <w:tr w:rsidR="00A43F4E" w:rsidRPr="00F83192" w14:paraId="10984E2C" w14:textId="77777777" w:rsidTr="002D6607">
        <w:trPr>
          <w:trHeight w:val="744"/>
        </w:trPr>
        <w:tc>
          <w:tcPr>
            <w:tcW w:w="2410" w:type="dxa"/>
            <w:gridSpan w:val="2"/>
          </w:tcPr>
          <w:p w14:paraId="10984E2A" w14:textId="77777777" w:rsidR="00A43F4E" w:rsidRPr="00F83192" w:rsidRDefault="00447280">
            <w:pPr>
              <w:pStyle w:val="TableParagraph"/>
              <w:spacing w:before="139" w:line="252" w:lineRule="auto"/>
              <w:ind w:left="119" w:right="1014" w:hanging="2"/>
              <w:rPr>
                <w:b/>
                <w:sz w:val="21"/>
                <w:lang w:val="en-AU"/>
              </w:rPr>
            </w:pPr>
            <w:r w:rsidRPr="00F83192">
              <w:rPr>
                <w:b/>
                <w:spacing w:val="-2"/>
                <w:w w:val="105"/>
                <w:sz w:val="21"/>
                <w:lang w:val="en-AU"/>
              </w:rPr>
              <w:t>Specified Personnel</w:t>
            </w:r>
          </w:p>
        </w:tc>
        <w:tc>
          <w:tcPr>
            <w:tcW w:w="6945" w:type="dxa"/>
            <w:gridSpan w:val="2"/>
          </w:tcPr>
          <w:p w14:paraId="10984E2B" w14:textId="77777777" w:rsidR="00A43F4E" w:rsidRPr="00F83192" w:rsidRDefault="00447280">
            <w:pPr>
              <w:pStyle w:val="TableParagraph"/>
              <w:spacing w:before="139" w:line="252" w:lineRule="auto"/>
              <w:ind w:left="119" w:right="216" w:hanging="3"/>
              <w:rPr>
                <w:sz w:val="21"/>
                <w:lang w:val="en-AU"/>
              </w:rPr>
            </w:pPr>
            <w:r w:rsidRPr="00F83192">
              <w:rPr>
                <w:w w:val="105"/>
                <w:sz w:val="21"/>
                <w:lang w:val="en-AU"/>
              </w:rPr>
              <w:t>the Service</w:t>
            </w:r>
            <w:r w:rsidRPr="00F83192">
              <w:rPr>
                <w:spacing w:val="-2"/>
                <w:w w:val="105"/>
                <w:sz w:val="21"/>
                <w:lang w:val="en-AU"/>
              </w:rPr>
              <w:t xml:space="preserve"> </w:t>
            </w:r>
            <w:r w:rsidRPr="00F83192">
              <w:rPr>
                <w:w w:val="105"/>
                <w:sz w:val="21"/>
                <w:lang w:val="en-AU"/>
              </w:rPr>
              <w:t>Provider's Personnel specified in</w:t>
            </w:r>
            <w:r w:rsidRPr="00F83192">
              <w:rPr>
                <w:spacing w:val="-6"/>
                <w:w w:val="105"/>
                <w:sz w:val="21"/>
                <w:lang w:val="en-AU"/>
              </w:rPr>
              <w:t xml:space="preserve"> </w:t>
            </w:r>
            <w:r w:rsidRPr="00F83192">
              <w:rPr>
                <w:w w:val="105"/>
                <w:sz w:val="21"/>
                <w:lang w:val="en-AU"/>
              </w:rPr>
              <w:t>Item</w:t>
            </w:r>
            <w:r w:rsidRPr="00F83192">
              <w:rPr>
                <w:spacing w:val="-8"/>
                <w:w w:val="105"/>
                <w:sz w:val="21"/>
                <w:lang w:val="en-AU"/>
              </w:rPr>
              <w:t xml:space="preserve"> </w:t>
            </w:r>
            <w:r w:rsidRPr="00F83192">
              <w:rPr>
                <w:w w:val="105"/>
                <w:sz w:val="21"/>
                <w:lang w:val="en-AU"/>
              </w:rPr>
              <w:t>11</w:t>
            </w:r>
            <w:r w:rsidRPr="00F83192">
              <w:rPr>
                <w:spacing w:val="-9"/>
                <w:w w:val="105"/>
                <w:sz w:val="21"/>
                <w:lang w:val="en-AU"/>
              </w:rPr>
              <w:t xml:space="preserve"> </w:t>
            </w:r>
            <w:r w:rsidRPr="00F83192">
              <w:rPr>
                <w:w w:val="105"/>
                <w:sz w:val="21"/>
                <w:lang w:val="en-AU"/>
              </w:rPr>
              <w:t>of</w:t>
            </w:r>
            <w:r w:rsidRPr="00F83192">
              <w:rPr>
                <w:spacing w:val="-8"/>
                <w:w w:val="105"/>
                <w:sz w:val="21"/>
                <w:lang w:val="en-AU"/>
              </w:rPr>
              <w:t xml:space="preserve"> </w:t>
            </w:r>
            <w:r w:rsidRPr="00F83192">
              <w:rPr>
                <w:w w:val="105"/>
                <w:sz w:val="21"/>
                <w:lang w:val="en-AU"/>
              </w:rPr>
              <w:t>a</w:t>
            </w:r>
            <w:r w:rsidRPr="00F83192">
              <w:rPr>
                <w:spacing w:val="-16"/>
                <w:w w:val="105"/>
                <w:sz w:val="21"/>
                <w:lang w:val="en-AU"/>
              </w:rPr>
              <w:t xml:space="preserve"> </w:t>
            </w:r>
            <w:r w:rsidRPr="00F83192">
              <w:rPr>
                <w:w w:val="105"/>
                <w:sz w:val="21"/>
                <w:lang w:val="en-AU"/>
              </w:rPr>
              <w:t xml:space="preserve">Work </w:t>
            </w:r>
            <w:r w:rsidRPr="00F83192">
              <w:rPr>
                <w:spacing w:val="-2"/>
                <w:w w:val="105"/>
                <w:sz w:val="21"/>
                <w:lang w:val="en-AU"/>
              </w:rPr>
              <w:t>Order.</w:t>
            </w:r>
          </w:p>
        </w:tc>
      </w:tr>
      <w:tr w:rsidR="00A43F4E" w:rsidRPr="00F83192" w14:paraId="10984E2F" w14:textId="77777777" w:rsidTr="002D6607">
        <w:trPr>
          <w:trHeight w:val="499"/>
        </w:trPr>
        <w:tc>
          <w:tcPr>
            <w:tcW w:w="2410" w:type="dxa"/>
            <w:gridSpan w:val="2"/>
          </w:tcPr>
          <w:p w14:paraId="10984E2D" w14:textId="77777777" w:rsidR="00A43F4E" w:rsidRPr="00F83192" w:rsidRDefault="00447280">
            <w:pPr>
              <w:pStyle w:val="TableParagraph"/>
              <w:spacing w:before="139"/>
              <w:ind w:left="122"/>
              <w:rPr>
                <w:b/>
                <w:sz w:val="21"/>
                <w:lang w:val="en-AU"/>
              </w:rPr>
            </w:pPr>
            <w:r w:rsidRPr="00F83192">
              <w:rPr>
                <w:b/>
                <w:w w:val="105"/>
                <w:sz w:val="21"/>
                <w:lang w:val="en-AU"/>
              </w:rPr>
              <w:t>State</w:t>
            </w:r>
            <w:r w:rsidRPr="00F83192">
              <w:rPr>
                <w:b/>
                <w:spacing w:val="-12"/>
                <w:w w:val="105"/>
                <w:sz w:val="21"/>
                <w:lang w:val="en-AU"/>
              </w:rPr>
              <w:t xml:space="preserve"> </w:t>
            </w:r>
            <w:r w:rsidRPr="00F83192">
              <w:rPr>
                <w:b/>
                <w:spacing w:val="-2"/>
                <w:w w:val="105"/>
                <w:sz w:val="21"/>
                <w:lang w:val="en-AU"/>
              </w:rPr>
              <w:t>Office</w:t>
            </w:r>
          </w:p>
        </w:tc>
        <w:tc>
          <w:tcPr>
            <w:tcW w:w="6945" w:type="dxa"/>
            <w:gridSpan w:val="2"/>
          </w:tcPr>
          <w:p w14:paraId="10984E2E" w14:textId="77777777" w:rsidR="00A43F4E" w:rsidRPr="00F83192" w:rsidRDefault="00447280">
            <w:pPr>
              <w:pStyle w:val="TableParagraph"/>
              <w:spacing w:before="139"/>
              <w:ind w:left="116"/>
              <w:rPr>
                <w:sz w:val="21"/>
                <w:lang w:val="en-AU"/>
              </w:rPr>
            </w:pPr>
            <w:r w:rsidRPr="00F83192">
              <w:rPr>
                <w:w w:val="105"/>
                <w:sz w:val="21"/>
                <w:lang w:val="en-AU"/>
              </w:rPr>
              <w:t>the principal</w:t>
            </w:r>
            <w:r w:rsidRPr="00F83192">
              <w:rPr>
                <w:spacing w:val="5"/>
                <w:w w:val="105"/>
                <w:sz w:val="21"/>
                <w:lang w:val="en-AU"/>
              </w:rPr>
              <w:t xml:space="preserve"> </w:t>
            </w:r>
            <w:r w:rsidRPr="00F83192">
              <w:rPr>
                <w:w w:val="105"/>
                <w:sz w:val="21"/>
                <w:lang w:val="en-AU"/>
              </w:rPr>
              <w:t>office of</w:t>
            </w:r>
            <w:r w:rsidRPr="00F83192">
              <w:rPr>
                <w:spacing w:val="-2"/>
                <w:w w:val="105"/>
                <w:sz w:val="21"/>
                <w:lang w:val="en-AU"/>
              </w:rPr>
              <w:t xml:space="preserve"> </w:t>
            </w:r>
            <w:r w:rsidRPr="00F83192">
              <w:rPr>
                <w:w w:val="105"/>
                <w:sz w:val="21"/>
                <w:lang w:val="en-AU"/>
              </w:rPr>
              <w:t>the</w:t>
            </w:r>
            <w:r w:rsidRPr="00F83192">
              <w:rPr>
                <w:spacing w:val="-3"/>
                <w:w w:val="105"/>
                <w:sz w:val="21"/>
                <w:lang w:val="en-AU"/>
              </w:rPr>
              <w:t xml:space="preserve"> </w:t>
            </w:r>
            <w:r w:rsidRPr="00F83192">
              <w:rPr>
                <w:w w:val="105"/>
                <w:sz w:val="21"/>
                <w:lang w:val="en-AU"/>
              </w:rPr>
              <w:t>AEC</w:t>
            </w:r>
            <w:r w:rsidRPr="00F83192">
              <w:rPr>
                <w:spacing w:val="-9"/>
                <w:w w:val="105"/>
                <w:sz w:val="21"/>
                <w:lang w:val="en-AU"/>
              </w:rPr>
              <w:t xml:space="preserve"> </w:t>
            </w:r>
            <w:r w:rsidRPr="00F83192">
              <w:rPr>
                <w:w w:val="105"/>
                <w:sz w:val="21"/>
                <w:lang w:val="en-AU"/>
              </w:rPr>
              <w:t>for</w:t>
            </w:r>
            <w:r w:rsidRPr="00F83192">
              <w:rPr>
                <w:spacing w:val="-5"/>
                <w:w w:val="105"/>
                <w:sz w:val="21"/>
                <w:lang w:val="en-AU"/>
              </w:rPr>
              <w:t xml:space="preserve"> </w:t>
            </w:r>
            <w:r w:rsidRPr="00F83192">
              <w:rPr>
                <w:w w:val="105"/>
                <w:sz w:val="21"/>
                <w:lang w:val="en-AU"/>
              </w:rPr>
              <w:t xml:space="preserve">a </w:t>
            </w:r>
            <w:r w:rsidRPr="00F83192">
              <w:rPr>
                <w:spacing w:val="-2"/>
                <w:w w:val="105"/>
                <w:sz w:val="21"/>
                <w:lang w:val="en-AU"/>
              </w:rPr>
              <w:t>Jurisdiction.</w:t>
            </w:r>
          </w:p>
        </w:tc>
      </w:tr>
      <w:tr w:rsidR="00A43F4E" w:rsidRPr="00F83192" w14:paraId="10984E32" w14:textId="77777777" w:rsidTr="002D6607">
        <w:trPr>
          <w:trHeight w:val="744"/>
        </w:trPr>
        <w:tc>
          <w:tcPr>
            <w:tcW w:w="2410" w:type="dxa"/>
            <w:gridSpan w:val="2"/>
          </w:tcPr>
          <w:p w14:paraId="10984E30" w14:textId="77777777" w:rsidR="00A43F4E" w:rsidRPr="00F83192" w:rsidRDefault="00447280">
            <w:pPr>
              <w:pStyle w:val="TableParagraph"/>
              <w:spacing w:before="134" w:line="252" w:lineRule="auto"/>
              <w:ind w:left="119" w:right="616" w:firstLine="3"/>
              <w:rPr>
                <w:b/>
                <w:sz w:val="21"/>
                <w:lang w:val="en-AU"/>
              </w:rPr>
            </w:pPr>
            <w:r w:rsidRPr="00F83192">
              <w:rPr>
                <w:b/>
                <w:w w:val="105"/>
                <w:sz w:val="21"/>
                <w:lang w:val="en-AU"/>
              </w:rPr>
              <w:t xml:space="preserve">Statement of </w:t>
            </w:r>
            <w:r w:rsidRPr="00F83192">
              <w:rPr>
                <w:b/>
                <w:spacing w:val="-2"/>
                <w:w w:val="105"/>
                <w:sz w:val="21"/>
                <w:lang w:val="en-AU"/>
              </w:rPr>
              <w:t>Requirements</w:t>
            </w:r>
          </w:p>
        </w:tc>
        <w:tc>
          <w:tcPr>
            <w:tcW w:w="6945" w:type="dxa"/>
            <w:gridSpan w:val="2"/>
          </w:tcPr>
          <w:p w14:paraId="10984E31" w14:textId="77777777" w:rsidR="00A43F4E" w:rsidRPr="00F83192" w:rsidRDefault="00447280">
            <w:pPr>
              <w:pStyle w:val="TableParagraph"/>
              <w:spacing w:before="134"/>
              <w:ind w:left="119"/>
              <w:rPr>
                <w:sz w:val="21"/>
                <w:lang w:val="en-AU"/>
              </w:rPr>
            </w:pPr>
            <w:r w:rsidRPr="00F83192">
              <w:rPr>
                <w:w w:val="105"/>
                <w:sz w:val="21"/>
                <w:lang w:val="en-AU"/>
              </w:rPr>
              <w:t>The</w:t>
            </w:r>
            <w:r w:rsidRPr="00F83192">
              <w:rPr>
                <w:spacing w:val="-9"/>
                <w:w w:val="105"/>
                <w:sz w:val="21"/>
                <w:lang w:val="en-AU"/>
              </w:rPr>
              <w:t xml:space="preserve"> </w:t>
            </w:r>
            <w:r w:rsidRPr="00F83192">
              <w:rPr>
                <w:w w:val="105"/>
                <w:sz w:val="21"/>
                <w:lang w:val="en-AU"/>
              </w:rPr>
              <w:t>requirements</w:t>
            </w:r>
            <w:r w:rsidRPr="00F83192">
              <w:rPr>
                <w:spacing w:val="13"/>
                <w:w w:val="105"/>
                <w:sz w:val="21"/>
                <w:lang w:val="en-AU"/>
              </w:rPr>
              <w:t xml:space="preserve"> </w:t>
            </w:r>
            <w:r w:rsidRPr="00F83192">
              <w:rPr>
                <w:w w:val="105"/>
                <w:sz w:val="21"/>
                <w:lang w:val="en-AU"/>
              </w:rPr>
              <w:t>set</w:t>
            </w:r>
            <w:r w:rsidRPr="00F83192">
              <w:rPr>
                <w:spacing w:val="-3"/>
                <w:w w:val="105"/>
                <w:sz w:val="21"/>
                <w:lang w:val="en-AU"/>
              </w:rPr>
              <w:t xml:space="preserve"> </w:t>
            </w:r>
            <w:r w:rsidRPr="00F83192">
              <w:rPr>
                <w:w w:val="105"/>
                <w:sz w:val="21"/>
                <w:lang w:val="en-AU"/>
              </w:rPr>
              <w:t>out</w:t>
            </w:r>
            <w:r w:rsidRPr="00F83192">
              <w:rPr>
                <w:spacing w:val="-5"/>
                <w:w w:val="105"/>
                <w:sz w:val="21"/>
                <w:lang w:val="en-AU"/>
              </w:rPr>
              <w:t xml:space="preserve"> </w:t>
            </w:r>
            <w:r w:rsidRPr="00F83192">
              <w:rPr>
                <w:w w:val="105"/>
                <w:sz w:val="21"/>
                <w:lang w:val="en-AU"/>
              </w:rPr>
              <w:t>in</w:t>
            </w:r>
            <w:r w:rsidRPr="00F83192">
              <w:rPr>
                <w:spacing w:val="-9"/>
                <w:w w:val="105"/>
                <w:sz w:val="21"/>
                <w:lang w:val="en-AU"/>
              </w:rPr>
              <w:t xml:space="preserve"> </w:t>
            </w:r>
            <w:r w:rsidRPr="00F83192">
              <w:rPr>
                <w:w w:val="105"/>
                <w:sz w:val="21"/>
                <w:lang w:val="en-AU"/>
              </w:rPr>
              <w:t>Schedule</w:t>
            </w:r>
            <w:r w:rsidRPr="00F83192">
              <w:rPr>
                <w:spacing w:val="5"/>
                <w:w w:val="105"/>
                <w:sz w:val="21"/>
                <w:lang w:val="en-AU"/>
              </w:rPr>
              <w:t xml:space="preserve"> </w:t>
            </w:r>
            <w:r w:rsidRPr="00F83192">
              <w:rPr>
                <w:spacing w:val="-5"/>
                <w:w w:val="105"/>
                <w:sz w:val="21"/>
                <w:lang w:val="en-AU"/>
              </w:rPr>
              <w:t>2.</w:t>
            </w:r>
          </w:p>
        </w:tc>
      </w:tr>
      <w:tr w:rsidR="00A43F4E" w:rsidRPr="00F83192" w14:paraId="10984E36" w14:textId="77777777" w:rsidTr="002D6607">
        <w:trPr>
          <w:trHeight w:val="903"/>
        </w:trPr>
        <w:tc>
          <w:tcPr>
            <w:tcW w:w="2410" w:type="dxa"/>
            <w:gridSpan w:val="2"/>
          </w:tcPr>
          <w:p w14:paraId="10984E33" w14:textId="77777777" w:rsidR="00A43F4E" w:rsidRPr="00F83192" w:rsidRDefault="00447280">
            <w:pPr>
              <w:pStyle w:val="TableParagraph"/>
              <w:spacing w:before="139" w:line="247" w:lineRule="auto"/>
              <w:ind w:left="123" w:hanging="2"/>
              <w:rPr>
                <w:b/>
                <w:sz w:val="21"/>
                <w:lang w:val="en-AU"/>
              </w:rPr>
            </w:pPr>
            <w:r w:rsidRPr="00F83192">
              <w:rPr>
                <w:b/>
                <w:w w:val="105"/>
                <w:sz w:val="21"/>
                <w:lang w:val="en-AU"/>
              </w:rPr>
              <w:t>Statement</w:t>
            </w:r>
            <w:r w:rsidRPr="00F83192">
              <w:rPr>
                <w:b/>
                <w:spacing w:val="-13"/>
                <w:w w:val="105"/>
                <w:sz w:val="21"/>
                <w:lang w:val="en-AU"/>
              </w:rPr>
              <w:t xml:space="preserve"> </w:t>
            </w:r>
            <w:r w:rsidRPr="00F83192">
              <w:rPr>
                <w:b/>
                <w:w w:val="105"/>
                <w:sz w:val="21"/>
                <w:lang w:val="en-AU"/>
              </w:rPr>
              <w:t>of</w:t>
            </w:r>
            <w:r w:rsidRPr="00F83192">
              <w:rPr>
                <w:b/>
                <w:spacing w:val="-15"/>
                <w:w w:val="105"/>
                <w:sz w:val="21"/>
                <w:lang w:val="en-AU"/>
              </w:rPr>
              <w:t xml:space="preserve"> </w:t>
            </w:r>
            <w:r w:rsidRPr="00F83192">
              <w:rPr>
                <w:b/>
                <w:w w:val="105"/>
                <w:sz w:val="21"/>
                <w:lang w:val="en-AU"/>
              </w:rPr>
              <w:t xml:space="preserve">Tax </w:t>
            </w:r>
            <w:r w:rsidRPr="00F83192">
              <w:rPr>
                <w:b/>
                <w:spacing w:val="-2"/>
                <w:w w:val="105"/>
                <w:sz w:val="21"/>
                <w:lang w:val="en-AU"/>
              </w:rPr>
              <w:t>Record</w:t>
            </w:r>
          </w:p>
        </w:tc>
        <w:tc>
          <w:tcPr>
            <w:tcW w:w="6945" w:type="dxa"/>
            <w:gridSpan w:val="2"/>
          </w:tcPr>
          <w:p w14:paraId="10984E34" w14:textId="77777777" w:rsidR="00A43F4E" w:rsidRPr="00F83192" w:rsidRDefault="00447280">
            <w:pPr>
              <w:pStyle w:val="TableParagraph"/>
              <w:spacing w:before="139" w:line="247" w:lineRule="auto"/>
              <w:ind w:left="123" w:hanging="4"/>
              <w:rPr>
                <w:sz w:val="21"/>
                <w:lang w:val="en-AU"/>
              </w:rPr>
            </w:pPr>
            <w:r w:rsidRPr="00F83192">
              <w:rPr>
                <w:w w:val="105"/>
                <w:sz w:val="21"/>
                <w:lang w:val="en-AU"/>
              </w:rPr>
              <w:t>means a statement of tax record issued by the Australian Taxation Office</w:t>
            </w:r>
            <w:r w:rsidRPr="00F83192">
              <w:rPr>
                <w:spacing w:val="-4"/>
                <w:w w:val="105"/>
                <w:sz w:val="21"/>
                <w:lang w:val="en-AU"/>
              </w:rPr>
              <w:t xml:space="preserve"> </w:t>
            </w:r>
            <w:r w:rsidRPr="00F83192">
              <w:rPr>
                <w:w w:val="105"/>
                <w:sz w:val="21"/>
                <w:lang w:val="en-AU"/>
              </w:rPr>
              <w:t>following an</w:t>
            </w:r>
            <w:r w:rsidRPr="00F83192">
              <w:rPr>
                <w:spacing w:val="-8"/>
                <w:w w:val="105"/>
                <w:sz w:val="21"/>
                <w:lang w:val="en-AU"/>
              </w:rPr>
              <w:t xml:space="preserve"> </w:t>
            </w:r>
            <w:r w:rsidRPr="00F83192">
              <w:rPr>
                <w:w w:val="105"/>
                <w:sz w:val="21"/>
                <w:lang w:val="en-AU"/>
              </w:rPr>
              <w:t>application made</w:t>
            </w:r>
            <w:r w:rsidRPr="00F83192">
              <w:rPr>
                <w:spacing w:val="-7"/>
                <w:w w:val="105"/>
                <w:sz w:val="21"/>
                <w:lang w:val="en-AU"/>
              </w:rPr>
              <w:t xml:space="preserve"> </w:t>
            </w:r>
            <w:r w:rsidRPr="00F83192">
              <w:rPr>
                <w:w w:val="105"/>
                <w:sz w:val="21"/>
                <w:lang w:val="en-AU"/>
              </w:rPr>
              <w:t>in</w:t>
            </w:r>
            <w:r w:rsidRPr="00F83192">
              <w:rPr>
                <w:spacing w:val="-13"/>
                <w:w w:val="105"/>
                <w:sz w:val="21"/>
                <w:lang w:val="en-AU"/>
              </w:rPr>
              <w:t xml:space="preserve"> </w:t>
            </w:r>
            <w:r w:rsidRPr="00F83192">
              <w:rPr>
                <w:w w:val="105"/>
                <w:sz w:val="21"/>
                <w:lang w:val="en-AU"/>
              </w:rPr>
              <w:t>accordance with</w:t>
            </w:r>
            <w:r w:rsidRPr="00F83192">
              <w:rPr>
                <w:spacing w:val="-9"/>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process</w:t>
            </w:r>
          </w:p>
          <w:p w14:paraId="10984E35" w14:textId="029748EF" w:rsidR="00A43F4E" w:rsidRPr="00F83192" w:rsidRDefault="00447280">
            <w:pPr>
              <w:pStyle w:val="TableParagraph"/>
              <w:spacing w:before="7" w:line="239" w:lineRule="exact"/>
              <w:ind w:left="127"/>
              <w:rPr>
                <w:sz w:val="21"/>
                <w:lang w:val="en-AU"/>
              </w:rPr>
            </w:pPr>
            <w:r w:rsidRPr="00F83192">
              <w:rPr>
                <w:sz w:val="21"/>
                <w:lang w:val="en-AU"/>
              </w:rPr>
              <w:t>set</w:t>
            </w:r>
            <w:r w:rsidRPr="00F83192">
              <w:rPr>
                <w:spacing w:val="52"/>
                <w:w w:val="150"/>
                <w:sz w:val="21"/>
                <w:lang w:val="en-AU"/>
              </w:rPr>
              <w:t xml:space="preserve"> </w:t>
            </w:r>
            <w:r w:rsidRPr="00F83192">
              <w:rPr>
                <w:sz w:val="21"/>
                <w:lang w:val="en-AU"/>
              </w:rPr>
              <w:t>out</w:t>
            </w:r>
            <w:r w:rsidRPr="00F83192">
              <w:rPr>
                <w:spacing w:val="79"/>
                <w:sz w:val="21"/>
                <w:lang w:val="en-AU"/>
              </w:rPr>
              <w:t xml:space="preserve"> </w:t>
            </w:r>
            <w:r w:rsidRPr="00F83192">
              <w:rPr>
                <w:sz w:val="21"/>
                <w:lang w:val="en-AU"/>
              </w:rPr>
              <w:t>at</w:t>
            </w:r>
            <w:r w:rsidRPr="00F83192">
              <w:rPr>
                <w:spacing w:val="72"/>
                <w:sz w:val="21"/>
                <w:lang w:val="en-AU"/>
              </w:rPr>
              <w:t xml:space="preserve"> </w:t>
            </w:r>
            <w:hyperlink r:id="rId18" w:history="1">
              <w:r w:rsidR="00C5006D" w:rsidRPr="002E4E41">
                <w:rPr>
                  <w:rStyle w:val="Hyperlink"/>
                </w:rPr>
                <w:t>https://www.ato.gov.au/Business/Bus/Statement-of-tax-record/?page=1#Requesting_an_STR</w:t>
              </w:r>
            </w:hyperlink>
          </w:p>
        </w:tc>
      </w:tr>
      <w:tr w:rsidR="00A43F4E" w:rsidRPr="00F83192" w14:paraId="10984E3C" w14:textId="77777777" w:rsidTr="002D6607">
        <w:trPr>
          <w:trHeight w:val="749"/>
        </w:trPr>
        <w:tc>
          <w:tcPr>
            <w:tcW w:w="2410" w:type="dxa"/>
            <w:gridSpan w:val="2"/>
          </w:tcPr>
          <w:p w14:paraId="10984E3A" w14:textId="77777777" w:rsidR="00A43F4E" w:rsidRPr="00F83192" w:rsidRDefault="00447280">
            <w:pPr>
              <w:pStyle w:val="TableParagraph"/>
              <w:spacing w:before="139" w:line="252" w:lineRule="auto"/>
              <w:ind w:left="128" w:right="489" w:hanging="2"/>
              <w:rPr>
                <w:b/>
                <w:sz w:val="21"/>
                <w:lang w:val="en-AU"/>
              </w:rPr>
            </w:pPr>
            <w:r w:rsidRPr="00F83192">
              <w:rPr>
                <w:b/>
                <w:spacing w:val="-2"/>
                <w:w w:val="105"/>
                <w:sz w:val="21"/>
                <w:lang w:val="en-AU"/>
              </w:rPr>
              <w:t>Supplementary Election</w:t>
            </w:r>
          </w:p>
        </w:tc>
        <w:tc>
          <w:tcPr>
            <w:tcW w:w="6945" w:type="dxa"/>
            <w:gridSpan w:val="2"/>
          </w:tcPr>
          <w:p w14:paraId="10984E3B" w14:textId="77777777" w:rsidR="00A43F4E" w:rsidRPr="00F83192" w:rsidRDefault="00447280">
            <w:pPr>
              <w:pStyle w:val="TableParagraph"/>
              <w:spacing w:before="139" w:line="252" w:lineRule="auto"/>
              <w:ind w:left="125" w:right="216"/>
              <w:rPr>
                <w:sz w:val="21"/>
                <w:lang w:val="en-AU"/>
              </w:rPr>
            </w:pPr>
            <w:r w:rsidRPr="00F83192">
              <w:rPr>
                <w:w w:val="105"/>
                <w:sz w:val="21"/>
                <w:lang w:val="en-AU"/>
              </w:rPr>
              <w:t>takes</w:t>
            </w:r>
            <w:r w:rsidRPr="00F83192">
              <w:rPr>
                <w:spacing w:val="-1"/>
                <w:w w:val="105"/>
                <w:sz w:val="21"/>
                <w:lang w:val="en-AU"/>
              </w:rPr>
              <w:t xml:space="preserve"> </w:t>
            </w:r>
            <w:r w:rsidRPr="00F83192">
              <w:rPr>
                <w:w w:val="105"/>
                <w:sz w:val="21"/>
                <w:lang w:val="en-AU"/>
              </w:rPr>
              <w:t>place</w:t>
            </w:r>
            <w:r w:rsidRPr="00F83192">
              <w:rPr>
                <w:spacing w:val="-5"/>
                <w:w w:val="105"/>
                <w:sz w:val="21"/>
                <w:lang w:val="en-AU"/>
              </w:rPr>
              <w:t xml:space="preserve"> </w:t>
            </w:r>
            <w:r w:rsidRPr="00F83192">
              <w:rPr>
                <w:w w:val="105"/>
                <w:sz w:val="21"/>
                <w:lang w:val="en-AU"/>
              </w:rPr>
              <w:t>when</w:t>
            </w:r>
            <w:r w:rsidRPr="00F83192">
              <w:rPr>
                <w:spacing w:val="-3"/>
                <w:w w:val="105"/>
                <w:sz w:val="21"/>
                <w:lang w:val="en-AU"/>
              </w:rPr>
              <w:t xml:space="preserve"> </w:t>
            </w:r>
            <w:r w:rsidRPr="00F83192">
              <w:rPr>
                <w:w w:val="105"/>
                <w:sz w:val="21"/>
                <w:lang w:val="en-AU"/>
              </w:rPr>
              <w:t>a</w:t>
            </w:r>
            <w:r w:rsidRPr="00F83192">
              <w:rPr>
                <w:spacing w:val="-8"/>
                <w:w w:val="105"/>
                <w:sz w:val="21"/>
                <w:lang w:val="en-AU"/>
              </w:rPr>
              <w:t xml:space="preserve"> </w:t>
            </w:r>
            <w:r w:rsidRPr="00F83192">
              <w:rPr>
                <w:w w:val="105"/>
                <w:sz w:val="21"/>
                <w:lang w:val="en-AU"/>
              </w:rPr>
              <w:t>candidate</w:t>
            </w:r>
            <w:r w:rsidRPr="00F83192">
              <w:rPr>
                <w:spacing w:val="-1"/>
                <w:w w:val="105"/>
                <w:sz w:val="21"/>
                <w:lang w:val="en-AU"/>
              </w:rPr>
              <w:t xml:space="preserve"> </w:t>
            </w:r>
            <w:r w:rsidRPr="00F83192">
              <w:rPr>
                <w:w w:val="105"/>
                <w:sz w:val="21"/>
                <w:lang w:val="en-AU"/>
              </w:rPr>
              <w:t>for</w:t>
            </w:r>
            <w:r w:rsidRPr="00F83192">
              <w:rPr>
                <w:spacing w:val="-5"/>
                <w:w w:val="105"/>
                <w:sz w:val="21"/>
                <w:lang w:val="en-AU"/>
              </w:rPr>
              <w:t xml:space="preserve"> </w:t>
            </w:r>
            <w:r w:rsidRPr="00F83192">
              <w:rPr>
                <w:w w:val="105"/>
                <w:sz w:val="21"/>
                <w:lang w:val="en-AU"/>
              </w:rPr>
              <w:t>a</w:t>
            </w:r>
            <w:r w:rsidRPr="00F83192">
              <w:rPr>
                <w:spacing w:val="-10"/>
                <w:w w:val="105"/>
                <w:sz w:val="21"/>
                <w:lang w:val="en-AU"/>
              </w:rPr>
              <w:t xml:space="preserve"> </w:t>
            </w:r>
            <w:r w:rsidRPr="00F83192">
              <w:rPr>
                <w:w w:val="105"/>
                <w:sz w:val="21"/>
                <w:lang w:val="en-AU"/>
              </w:rPr>
              <w:t>General</w:t>
            </w:r>
            <w:r w:rsidRPr="00F83192">
              <w:rPr>
                <w:spacing w:val="-4"/>
                <w:w w:val="105"/>
                <w:sz w:val="21"/>
                <w:lang w:val="en-AU"/>
              </w:rPr>
              <w:t xml:space="preserve"> </w:t>
            </w:r>
            <w:r w:rsidRPr="00F83192">
              <w:rPr>
                <w:w w:val="105"/>
                <w:sz w:val="21"/>
                <w:lang w:val="en-AU"/>
              </w:rPr>
              <w:t>Election dies between the Declaration of Nominations and Election Day.</w:t>
            </w:r>
          </w:p>
        </w:tc>
      </w:tr>
      <w:tr w:rsidR="00A43F4E" w:rsidRPr="00F83192" w14:paraId="10984E41" w14:textId="77777777" w:rsidTr="002D6607">
        <w:trPr>
          <w:trHeight w:val="1239"/>
        </w:trPr>
        <w:tc>
          <w:tcPr>
            <w:tcW w:w="2410" w:type="dxa"/>
            <w:gridSpan w:val="2"/>
          </w:tcPr>
          <w:p w14:paraId="10984E3D" w14:textId="77777777" w:rsidR="00A43F4E" w:rsidRPr="00F83192" w:rsidRDefault="00447280">
            <w:pPr>
              <w:pStyle w:val="TableParagraph"/>
              <w:spacing w:before="139" w:line="247" w:lineRule="auto"/>
              <w:ind w:left="129" w:right="905"/>
              <w:rPr>
                <w:b/>
                <w:sz w:val="21"/>
                <w:lang w:val="en-AU"/>
              </w:rPr>
            </w:pPr>
            <w:r w:rsidRPr="00F83192">
              <w:rPr>
                <w:b/>
                <w:w w:val="105"/>
                <w:sz w:val="21"/>
                <w:lang w:val="en-AU"/>
              </w:rPr>
              <w:t>Third</w:t>
            </w:r>
            <w:r w:rsidRPr="00F83192">
              <w:rPr>
                <w:b/>
                <w:spacing w:val="-16"/>
                <w:w w:val="105"/>
                <w:sz w:val="21"/>
                <w:lang w:val="en-AU"/>
              </w:rPr>
              <w:t xml:space="preserve"> </w:t>
            </w:r>
            <w:r w:rsidRPr="00F83192">
              <w:rPr>
                <w:b/>
                <w:w w:val="105"/>
                <w:sz w:val="21"/>
                <w:lang w:val="en-AU"/>
              </w:rPr>
              <w:t xml:space="preserve">Party </w:t>
            </w:r>
            <w:r w:rsidRPr="00F83192">
              <w:rPr>
                <w:b/>
                <w:spacing w:val="-2"/>
                <w:w w:val="105"/>
                <w:sz w:val="21"/>
                <w:lang w:val="en-AU"/>
              </w:rPr>
              <w:t>Material</w:t>
            </w:r>
          </w:p>
        </w:tc>
        <w:tc>
          <w:tcPr>
            <w:tcW w:w="6945" w:type="dxa"/>
            <w:gridSpan w:val="2"/>
          </w:tcPr>
          <w:p w14:paraId="10984E3E" w14:textId="77777777" w:rsidR="00A43F4E" w:rsidRPr="00F83192" w:rsidRDefault="00447280">
            <w:pPr>
              <w:pStyle w:val="TableParagraph"/>
              <w:spacing w:before="139"/>
              <w:ind w:left="132"/>
              <w:rPr>
                <w:sz w:val="21"/>
                <w:lang w:val="en-AU"/>
              </w:rPr>
            </w:pPr>
            <w:r w:rsidRPr="00F83192">
              <w:rPr>
                <w:w w:val="105"/>
                <w:sz w:val="21"/>
                <w:lang w:val="en-AU"/>
              </w:rPr>
              <w:t>Material</w:t>
            </w:r>
            <w:r w:rsidRPr="00F83192">
              <w:rPr>
                <w:spacing w:val="5"/>
                <w:w w:val="105"/>
                <w:sz w:val="21"/>
                <w:lang w:val="en-AU"/>
              </w:rPr>
              <w:t xml:space="preserve"> </w:t>
            </w:r>
            <w:r w:rsidRPr="00F83192">
              <w:rPr>
                <w:w w:val="105"/>
                <w:sz w:val="21"/>
                <w:lang w:val="en-AU"/>
              </w:rPr>
              <w:t>owned</w:t>
            </w:r>
            <w:r w:rsidRPr="00F83192">
              <w:rPr>
                <w:spacing w:val="2"/>
                <w:w w:val="105"/>
                <w:sz w:val="21"/>
                <w:lang w:val="en-AU"/>
              </w:rPr>
              <w:t xml:space="preserve"> </w:t>
            </w:r>
            <w:r w:rsidRPr="00F83192">
              <w:rPr>
                <w:w w:val="105"/>
                <w:sz w:val="21"/>
                <w:lang w:val="en-AU"/>
              </w:rPr>
              <w:t>by</w:t>
            </w:r>
            <w:r w:rsidRPr="00F83192">
              <w:rPr>
                <w:spacing w:val="-3"/>
                <w:w w:val="105"/>
                <w:sz w:val="21"/>
                <w:lang w:val="en-AU"/>
              </w:rPr>
              <w:t xml:space="preserve"> </w:t>
            </w:r>
            <w:r w:rsidRPr="00F83192">
              <w:rPr>
                <w:w w:val="105"/>
                <w:sz w:val="21"/>
                <w:lang w:val="en-AU"/>
              </w:rPr>
              <w:t>a</w:t>
            </w:r>
            <w:r w:rsidRPr="00F83192">
              <w:rPr>
                <w:spacing w:val="-7"/>
                <w:w w:val="105"/>
                <w:sz w:val="21"/>
                <w:lang w:val="en-AU"/>
              </w:rPr>
              <w:t xml:space="preserve"> </w:t>
            </w:r>
            <w:r w:rsidRPr="00F83192">
              <w:rPr>
                <w:w w:val="105"/>
                <w:sz w:val="21"/>
                <w:lang w:val="en-AU"/>
              </w:rPr>
              <w:t>third</w:t>
            </w:r>
            <w:r w:rsidRPr="00F83192">
              <w:rPr>
                <w:spacing w:val="-4"/>
                <w:w w:val="105"/>
                <w:sz w:val="21"/>
                <w:lang w:val="en-AU"/>
              </w:rPr>
              <w:t xml:space="preserve"> </w:t>
            </w:r>
            <w:r w:rsidRPr="00F83192">
              <w:rPr>
                <w:w w:val="105"/>
                <w:sz w:val="21"/>
                <w:lang w:val="en-AU"/>
              </w:rPr>
              <w:t>party</w:t>
            </w:r>
            <w:r w:rsidRPr="00F83192">
              <w:rPr>
                <w:spacing w:val="-1"/>
                <w:w w:val="105"/>
                <w:sz w:val="21"/>
                <w:lang w:val="en-AU"/>
              </w:rPr>
              <w:t xml:space="preserve"> </w:t>
            </w:r>
            <w:r w:rsidRPr="00F83192">
              <w:rPr>
                <w:w w:val="105"/>
                <w:sz w:val="21"/>
                <w:lang w:val="en-AU"/>
              </w:rPr>
              <w:t>that</w:t>
            </w:r>
            <w:r w:rsidRPr="00F83192">
              <w:rPr>
                <w:spacing w:val="-11"/>
                <w:w w:val="105"/>
                <w:sz w:val="21"/>
                <w:lang w:val="en-AU"/>
              </w:rPr>
              <w:t xml:space="preserve"> </w:t>
            </w:r>
            <w:r w:rsidRPr="00F83192">
              <w:rPr>
                <w:spacing w:val="-5"/>
                <w:w w:val="105"/>
                <w:sz w:val="21"/>
                <w:lang w:val="en-AU"/>
              </w:rPr>
              <w:t>is:</w:t>
            </w:r>
          </w:p>
          <w:p w14:paraId="10984E3F" w14:textId="77777777" w:rsidR="00A43F4E" w:rsidRPr="00F83192" w:rsidRDefault="00447280">
            <w:pPr>
              <w:pStyle w:val="TableParagraph"/>
              <w:numPr>
                <w:ilvl w:val="0"/>
                <w:numId w:val="66"/>
              </w:numPr>
              <w:tabs>
                <w:tab w:val="left" w:pos="593"/>
              </w:tabs>
              <w:spacing w:before="133"/>
              <w:ind w:left="593" w:hanging="463"/>
              <w:rPr>
                <w:sz w:val="21"/>
                <w:lang w:val="en-AU"/>
              </w:rPr>
            </w:pPr>
            <w:r w:rsidRPr="00F83192">
              <w:rPr>
                <w:w w:val="105"/>
                <w:sz w:val="21"/>
                <w:lang w:val="en-AU"/>
              </w:rPr>
              <w:t>included, embodied</w:t>
            </w:r>
            <w:r w:rsidRPr="00F83192">
              <w:rPr>
                <w:spacing w:val="3"/>
                <w:w w:val="105"/>
                <w:sz w:val="21"/>
                <w:lang w:val="en-AU"/>
              </w:rPr>
              <w:t xml:space="preserve"> </w:t>
            </w:r>
            <w:r w:rsidRPr="00F83192">
              <w:rPr>
                <w:w w:val="105"/>
                <w:sz w:val="21"/>
                <w:lang w:val="en-AU"/>
              </w:rPr>
              <w:t>in</w:t>
            </w:r>
            <w:r w:rsidRPr="00F83192">
              <w:rPr>
                <w:spacing w:val="-14"/>
                <w:w w:val="105"/>
                <w:sz w:val="21"/>
                <w:lang w:val="en-AU"/>
              </w:rPr>
              <w:t xml:space="preserve"> </w:t>
            </w:r>
            <w:r w:rsidRPr="00F83192">
              <w:rPr>
                <w:w w:val="105"/>
                <w:sz w:val="21"/>
                <w:lang w:val="en-AU"/>
              </w:rPr>
              <w:t>or</w:t>
            </w:r>
            <w:r w:rsidRPr="00F83192">
              <w:rPr>
                <w:spacing w:val="-15"/>
                <w:w w:val="105"/>
                <w:sz w:val="21"/>
                <w:lang w:val="en-AU"/>
              </w:rPr>
              <w:t xml:space="preserve"> </w:t>
            </w:r>
            <w:r w:rsidRPr="00F83192">
              <w:rPr>
                <w:w w:val="105"/>
                <w:sz w:val="21"/>
                <w:lang w:val="en-AU"/>
              </w:rPr>
              <w:t>attached to</w:t>
            </w:r>
            <w:r w:rsidRPr="00F83192">
              <w:rPr>
                <w:spacing w:val="-8"/>
                <w:w w:val="105"/>
                <w:sz w:val="21"/>
                <w:lang w:val="en-AU"/>
              </w:rPr>
              <w:t xml:space="preserve"> </w:t>
            </w:r>
            <w:r w:rsidRPr="00F83192">
              <w:rPr>
                <w:w w:val="105"/>
                <w:sz w:val="21"/>
                <w:lang w:val="en-AU"/>
              </w:rPr>
              <w:t>Agreement</w:t>
            </w:r>
            <w:r w:rsidRPr="00F83192">
              <w:rPr>
                <w:spacing w:val="1"/>
                <w:w w:val="105"/>
                <w:sz w:val="21"/>
                <w:lang w:val="en-AU"/>
              </w:rPr>
              <w:t xml:space="preserve"> </w:t>
            </w:r>
            <w:r w:rsidRPr="00F83192">
              <w:rPr>
                <w:w w:val="105"/>
                <w:sz w:val="21"/>
                <w:lang w:val="en-AU"/>
              </w:rPr>
              <w:t>Material;</w:t>
            </w:r>
            <w:r w:rsidRPr="00F83192">
              <w:rPr>
                <w:spacing w:val="2"/>
                <w:w w:val="105"/>
                <w:sz w:val="21"/>
                <w:lang w:val="en-AU"/>
              </w:rPr>
              <w:t xml:space="preserve"> </w:t>
            </w:r>
            <w:r w:rsidRPr="00F83192">
              <w:rPr>
                <w:spacing w:val="-5"/>
                <w:w w:val="105"/>
                <w:sz w:val="21"/>
                <w:lang w:val="en-AU"/>
              </w:rPr>
              <w:t>or</w:t>
            </w:r>
          </w:p>
          <w:p w14:paraId="10984E40" w14:textId="77777777" w:rsidR="00A43F4E" w:rsidRPr="00F83192" w:rsidRDefault="00447280">
            <w:pPr>
              <w:pStyle w:val="TableParagraph"/>
              <w:numPr>
                <w:ilvl w:val="0"/>
                <w:numId w:val="66"/>
              </w:numPr>
              <w:tabs>
                <w:tab w:val="left" w:pos="598"/>
              </w:tabs>
              <w:spacing w:before="134"/>
              <w:ind w:left="598" w:hanging="468"/>
              <w:rPr>
                <w:sz w:val="21"/>
                <w:lang w:val="en-AU"/>
              </w:rPr>
            </w:pPr>
            <w:r w:rsidRPr="00F83192">
              <w:rPr>
                <w:w w:val="105"/>
                <w:sz w:val="21"/>
                <w:lang w:val="en-AU"/>
              </w:rPr>
              <w:t>used</w:t>
            </w:r>
            <w:r w:rsidRPr="00F83192">
              <w:rPr>
                <w:spacing w:val="-5"/>
                <w:w w:val="105"/>
                <w:sz w:val="21"/>
                <w:lang w:val="en-AU"/>
              </w:rPr>
              <w:t xml:space="preserve"> </w:t>
            </w:r>
            <w:r w:rsidRPr="00F83192">
              <w:rPr>
                <w:w w:val="105"/>
                <w:sz w:val="21"/>
                <w:lang w:val="en-AU"/>
              </w:rPr>
              <w:t>as</w:t>
            </w:r>
            <w:r w:rsidRPr="00F83192">
              <w:rPr>
                <w:spacing w:val="-6"/>
                <w:w w:val="105"/>
                <w:sz w:val="21"/>
                <w:lang w:val="en-AU"/>
              </w:rPr>
              <w:t xml:space="preserve"> </w:t>
            </w:r>
            <w:r w:rsidRPr="00F83192">
              <w:rPr>
                <w:w w:val="105"/>
                <w:sz w:val="21"/>
                <w:lang w:val="en-AU"/>
              </w:rPr>
              <w:t>part</w:t>
            </w:r>
            <w:r w:rsidRPr="00F83192">
              <w:rPr>
                <w:spacing w:val="-1"/>
                <w:w w:val="105"/>
                <w:sz w:val="21"/>
                <w:lang w:val="en-AU"/>
              </w:rPr>
              <w:t xml:space="preserve"> </w:t>
            </w:r>
            <w:r w:rsidRPr="00F83192">
              <w:rPr>
                <w:w w:val="105"/>
                <w:sz w:val="21"/>
                <w:lang w:val="en-AU"/>
              </w:rPr>
              <w:t>of</w:t>
            </w:r>
            <w:r w:rsidRPr="00F83192">
              <w:rPr>
                <w:spacing w:val="-5"/>
                <w:w w:val="105"/>
                <w:sz w:val="21"/>
                <w:lang w:val="en-AU"/>
              </w:rPr>
              <w:t xml:space="preserve"> </w:t>
            </w:r>
            <w:r w:rsidRPr="00F83192">
              <w:rPr>
                <w:w w:val="105"/>
                <w:sz w:val="21"/>
                <w:lang w:val="en-AU"/>
              </w:rPr>
              <w:t>the</w:t>
            </w:r>
            <w:r w:rsidRPr="00F83192">
              <w:rPr>
                <w:spacing w:val="-1"/>
                <w:w w:val="105"/>
                <w:sz w:val="21"/>
                <w:lang w:val="en-AU"/>
              </w:rPr>
              <w:t xml:space="preserve"> </w:t>
            </w:r>
            <w:r w:rsidRPr="00F83192">
              <w:rPr>
                <w:w w:val="105"/>
                <w:sz w:val="21"/>
                <w:lang w:val="en-AU"/>
              </w:rPr>
              <w:t>performance</w:t>
            </w:r>
            <w:r w:rsidRPr="00F83192">
              <w:rPr>
                <w:spacing w:val="12"/>
                <w:w w:val="105"/>
                <w:sz w:val="21"/>
                <w:lang w:val="en-AU"/>
              </w:rPr>
              <w:t xml:space="preserve"> </w:t>
            </w:r>
            <w:r w:rsidRPr="00F83192">
              <w:rPr>
                <w:w w:val="105"/>
                <w:sz w:val="21"/>
                <w:lang w:val="en-AU"/>
              </w:rPr>
              <w:t>of</w:t>
            </w:r>
            <w:r w:rsidRPr="00F83192">
              <w:rPr>
                <w:spacing w:val="-6"/>
                <w:w w:val="105"/>
                <w:sz w:val="21"/>
                <w:lang w:val="en-AU"/>
              </w:rPr>
              <w:t xml:space="preserve"> </w:t>
            </w:r>
            <w:r w:rsidRPr="00F83192">
              <w:rPr>
                <w:w w:val="105"/>
                <w:sz w:val="21"/>
                <w:lang w:val="en-AU"/>
              </w:rPr>
              <w:t>the</w:t>
            </w:r>
            <w:r w:rsidRPr="00F83192">
              <w:rPr>
                <w:spacing w:val="-1"/>
                <w:w w:val="105"/>
                <w:sz w:val="21"/>
                <w:lang w:val="en-AU"/>
              </w:rPr>
              <w:t xml:space="preserve"> </w:t>
            </w:r>
            <w:r w:rsidRPr="00F83192">
              <w:rPr>
                <w:spacing w:val="-2"/>
                <w:w w:val="105"/>
                <w:sz w:val="21"/>
                <w:lang w:val="en-AU"/>
              </w:rPr>
              <w:t>Services.</w:t>
            </w:r>
          </w:p>
        </w:tc>
      </w:tr>
      <w:tr w:rsidR="00A43F4E" w:rsidRPr="00F83192" w14:paraId="10984E44" w14:textId="77777777" w:rsidTr="002D6607">
        <w:trPr>
          <w:trHeight w:val="749"/>
        </w:trPr>
        <w:tc>
          <w:tcPr>
            <w:tcW w:w="2410" w:type="dxa"/>
            <w:gridSpan w:val="2"/>
          </w:tcPr>
          <w:p w14:paraId="10984E42" w14:textId="77777777" w:rsidR="00A43F4E" w:rsidRPr="00F83192" w:rsidRDefault="00447280">
            <w:pPr>
              <w:pStyle w:val="TableParagraph"/>
              <w:spacing w:before="139" w:line="252" w:lineRule="auto"/>
              <w:ind w:left="134" w:right="579" w:hanging="1"/>
              <w:rPr>
                <w:b/>
                <w:sz w:val="21"/>
                <w:lang w:val="en-AU"/>
              </w:rPr>
            </w:pPr>
            <w:r w:rsidRPr="00F83192">
              <w:rPr>
                <w:b/>
                <w:w w:val="105"/>
                <w:sz w:val="21"/>
                <w:lang w:val="en-AU"/>
              </w:rPr>
              <w:t>Unlawful</w:t>
            </w:r>
            <w:r w:rsidRPr="00F83192">
              <w:rPr>
                <w:b/>
                <w:spacing w:val="-13"/>
                <w:w w:val="105"/>
                <w:sz w:val="21"/>
                <w:lang w:val="en-AU"/>
              </w:rPr>
              <w:t xml:space="preserve"> </w:t>
            </w:r>
            <w:r w:rsidRPr="00F83192">
              <w:rPr>
                <w:b/>
                <w:w w:val="105"/>
                <w:sz w:val="21"/>
                <w:lang w:val="en-AU"/>
              </w:rPr>
              <w:t>Non-</w:t>
            </w:r>
            <w:r w:rsidRPr="00F83192">
              <w:rPr>
                <w:b/>
                <w:spacing w:val="-2"/>
                <w:w w:val="105"/>
                <w:sz w:val="21"/>
                <w:lang w:val="en-AU"/>
              </w:rPr>
              <w:t>Citizen</w:t>
            </w:r>
          </w:p>
        </w:tc>
        <w:tc>
          <w:tcPr>
            <w:tcW w:w="6945" w:type="dxa"/>
            <w:gridSpan w:val="2"/>
          </w:tcPr>
          <w:p w14:paraId="10984E43" w14:textId="77777777" w:rsidR="00A43F4E" w:rsidRPr="00F83192" w:rsidRDefault="00447280">
            <w:pPr>
              <w:pStyle w:val="TableParagraph"/>
              <w:spacing w:before="139"/>
              <w:ind w:left="134"/>
              <w:rPr>
                <w:sz w:val="21"/>
                <w:lang w:val="en-AU"/>
              </w:rPr>
            </w:pPr>
            <w:r w:rsidRPr="00F83192">
              <w:rPr>
                <w:w w:val="105"/>
                <w:sz w:val="21"/>
                <w:lang w:val="en-AU"/>
              </w:rPr>
              <w:t>has</w:t>
            </w:r>
            <w:r w:rsidRPr="00F83192">
              <w:rPr>
                <w:spacing w:val="-7"/>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same</w:t>
            </w:r>
            <w:r w:rsidRPr="00F83192">
              <w:rPr>
                <w:spacing w:val="-3"/>
                <w:w w:val="105"/>
                <w:sz w:val="21"/>
                <w:lang w:val="en-AU"/>
              </w:rPr>
              <w:t xml:space="preserve"> </w:t>
            </w:r>
            <w:r w:rsidRPr="00F83192">
              <w:rPr>
                <w:w w:val="105"/>
                <w:sz w:val="21"/>
                <w:lang w:val="en-AU"/>
              </w:rPr>
              <w:t>meaning</w:t>
            </w:r>
            <w:r w:rsidRPr="00F83192">
              <w:rPr>
                <w:spacing w:val="4"/>
                <w:w w:val="105"/>
                <w:sz w:val="21"/>
                <w:lang w:val="en-AU"/>
              </w:rPr>
              <w:t xml:space="preserve"> </w:t>
            </w:r>
            <w:r w:rsidRPr="00F83192">
              <w:rPr>
                <w:w w:val="105"/>
                <w:sz w:val="21"/>
                <w:lang w:val="en-AU"/>
              </w:rPr>
              <w:t>as</w:t>
            </w:r>
            <w:r w:rsidRPr="00F83192">
              <w:rPr>
                <w:spacing w:val="-3"/>
                <w:w w:val="105"/>
                <w:sz w:val="21"/>
                <w:lang w:val="en-AU"/>
              </w:rPr>
              <w:t xml:space="preserve"> </w:t>
            </w:r>
            <w:r w:rsidRPr="00F83192">
              <w:rPr>
                <w:w w:val="105"/>
                <w:sz w:val="21"/>
                <w:lang w:val="en-AU"/>
              </w:rPr>
              <w:t>under</w:t>
            </w:r>
            <w:r w:rsidRPr="00F83192">
              <w:rPr>
                <w:spacing w:val="-1"/>
                <w:w w:val="105"/>
                <w:sz w:val="21"/>
                <w:lang w:val="en-AU"/>
              </w:rPr>
              <w:t xml:space="preserve"> </w:t>
            </w:r>
            <w:r w:rsidRPr="00F83192">
              <w:rPr>
                <w:w w:val="105"/>
                <w:sz w:val="21"/>
                <w:lang w:val="en-AU"/>
              </w:rPr>
              <w:t>the</w:t>
            </w:r>
            <w:r w:rsidRPr="00F83192">
              <w:rPr>
                <w:spacing w:val="-8"/>
                <w:w w:val="105"/>
                <w:sz w:val="21"/>
                <w:lang w:val="en-AU"/>
              </w:rPr>
              <w:t xml:space="preserve"> </w:t>
            </w:r>
            <w:r w:rsidRPr="00F83192">
              <w:rPr>
                <w:i/>
                <w:w w:val="105"/>
                <w:sz w:val="21"/>
                <w:lang w:val="en-AU"/>
              </w:rPr>
              <w:t>Migration</w:t>
            </w:r>
            <w:r w:rsidRPr="00F83192">
              <w:rPr>
                <w:i/>
                <w:spacing w:val="6"/>
                <w:w w:val="105"/>
                <w:sz w:val="21"/>
                <w:lang w:val="en-AU"/>
              </w:rPr>
              <w:t xml:space="preserve"> </w:t>
            </w:r>
            <w:r w:rsidRPr="00F83192">
              <w:rPr>
                <w:i/>
                <w:w w:val="105"/>
                <w:sz w:val="21"/>
                <w:lang w:val="en-AU"/>
              </w:rPr>
              <w:t>Act</w:t>
            </w:r>
            <w:r w:rsidRPr="00F83192">
              <w:rPr>
                <w:i/>
                <w:spacing w:val="-5"/>
                <w:w w:val="105"/>
                <w:sz w:val="21"/>
                <w:lang w:val="en-AU"/>
              </w:rPr>
              <w:t xml:space="preserve"> </w:t>
            </w:r>
            <w:r w:rsidRPr="00F83192">
              <w:rPr>
                <w:i/>
                <w:w w:val="105"/>
                <w:sz w:val="21"/>
                <w:lang w:val="en-AU"/>
              </w:rPr>
              <w:t>1958</w:t>
            </w:r>
            <w:r w:rsidRPr="00F83192">
              <w:rPr>
                <w:i/>
                <w:spacing w:val="-10"/>
                <w:w w:val="105"/>
                <w:sz w:val="21"/>
                <w:lang w:val="en-AU"/>
              </w:rPr>
              <w:t xml:space="preserve"> </w:t>
            </w:r>
            <w:r w:rsidRPr="00F83192">
              <w:rPr>
                <w:spacing w:val="-2"/>
                <w:w w:val="105"/>
                <w:sz w:val="21"/>
                <w:lang w:val="en-AU"/>
              </w:rPr>
              <w:t>(Cth).</w:t>
            </w:r>
          </w:p>
        </w:tc>
      </w:tr>
      <w:tr w:rsidR="00A43F4E" w:rsidRPr="00F83192" w14:paraId="10984E47" w14:textId="77777777" w:rsidTr="002D6607">
        <w:trPr>
          <w:trHeight w:val="749"/>
        </w:trPr>
        <w:tc>
          <w:tcPr>
            <w:tcW w:w="2410" w:type="dxa"/>
            <w:gridSpan w:val="2"/>
          </w:tcPr>
          <w:p w14:paraId="10984E45" w14:textId="77777777" w:rsidR="00A43F4E" w:rsidRPr="00F83192" w:rsidRDefault="00447280">
            <w:pPr>
              <w:pStyle w:val="TableParagraph"/>
              <w:spacing w:before="139"/>
              <w:ind w:left="134"/>
              <w:rPr>
                <w:b/>
                <w:sz w:val="21"/>
                <w:lang w:val="en-AU"/>
              </w:rPr>
            </w:pPr>
            <w:r w:rsidRPr="00F83192">
              <w:rPr>
                <w:b/>
                <w:spacing w:val="-4"/>
                <w:w w:val="105"/>
                <w:sz w:val="21"/>
                <w:lang w:val="en-AU"/>
              </w:rPr>
              <w:t>Valid</w:t>
            </w:r>
          </w:p>
        </w:tc>
        <w:tc>
          <w:tcPr>
            <w:tcW w:w="6945" w:type="dxa"/>
            <w:gridSpan w:val="2"/>
          </w:tcPr>
          <w:p w14:paraId="10984E46" w14:textId="2A8A2088" w:rsidR="00A43F4E" w:rsidRPr="00F83192" w:rsidRDefault="00447280">
            <w:pPr>
              <w:pStyle w:val="TableParagraph"/>
              <w:spacing w:before="139" w:line="252" w:lineRule="auto"/>
              <w:ind w:left="141" w:hanging="3"/>
              <w:rPr>
                <w:sz w:val="21"/>
                <w:lang w:val="en-AU"/>
              </w:rPr>
            </w:pPr>
            <w:r w:rsidRPr="00F83192">
              <w:rPr>
                <w:w w:val="105"/>
                <w:sz w:val="21"/>
                <w:lang w:val="en-AU"/>
              </w:rPr>
              <w:t>means valid</w:t>
            </w:r>
            <w:r w:rsidRPr="00F83192">
              <w:rPr>
                <w:spacing w:val="-6"/>
                <w:w w:val="105"/>
                <w:sz w:val="21"/>
                <w:lang w:val="en-AU"/>
              </w:rPr>
              <w:t xml:space="preserve"> </w:t>
            </w:r>
            <w:r w:rsidRPr="00F83192">
              <w:rPr>
                <w:w w:val="105"/>
                <w:sz w:val="21"/>
                <w:lang w:val="en-AU"/>
              </w:rPr>
              <w:t>in</w:t>
            </w:r>
            <w:r w:rsidRPr="00F83192">
              <w:rPr>
                <w:spacing w:val="-12"/>
                <w:w w:val="105"/>
                <w:sz w:val="21"/>
                <w:lang w:val="en-AU"/>
              </w:rPr>
              <w:t xml:space="preserve"> </w:t>
            </w:r>
            <w:r w:rsidRPr="00F83192">
              <w:rPr>
                <w:w w:val="105"/>
                <w:sz w:val="21"/>
                <w:lang w:val="en-AU"/>
              </w:rPr>
              <w:t>accordance with</w:t>
            </w:r>
            <w:r w:rsidRPr="00F83192">
              <w:rPr>
                <w:spacing w:val="-7"/>
                <w:w w:val="105"/>
                <w:sz w:val="21"/>
                <w:lang w:val="en-AU"/>
              </w:rPr>
              <w:t xml:space="preserve"> </w:t>
            </w:r>
            <w:r w:rsidRPr="00F83192">
              <w:rPr>
                <w:w w:val="105"/>
                <w:sz w:val="21"/>
                <w:lang w:val="en-AU"/>
              </w:rPr>
              <w:t>Part</w:t>
            </w:r>
            <w:r w:rsidRPr="00F83192">
              <w:rPr>
                <w:spacing w:val="-5"/>
                <w:w w:val="105"/>
                <w:sz w:val="21"/>
                <w:lang w:val="en-AU"/>
              </w:rPr>
              <w:t xml:space="preserve"> </w:t>
            </w:r>
            <w:r w:rsidRPr="00F83192">
              <w:rPr>
                <w:w w:val="105"/>
                <w:sz w:val="21"/>
                <w:lang w:val="en-AU"/>
              </w:rPr>
              <w:t>7.e</w:t>
            </w:r>
            <w:r w:rsidRPr="00F83192">
              <w:rPr>
                <w:spacing w:val="-12"/>
                <w:w w:val="105"/>
                <w:sz w:val="21"/>
                <w:lang w:val="en-AU"/>
              </w:rPr>
              <w:t xml:space="preserve"> </w:t>
            </w:r>
            <w:r w:rsidRPr="00F83192">
              <w:rPr>
                <w:w w:val="105"/>
                <w:sz w:val="21"/>
                <w:lang w:val="en-AU"/>
              </w:rPr>
              <w:t>of</w:t>
            </w:r>
            <w:r w:rsidRPr="00F83192">
              <w:rPr>
                <w:spacing w:val="-7"/>
                <w:w w:val="105"/>
                <w:sz w:val="21"/>
                <w:lang w:val="en-AU"/>
              </w:rPr>
              <w:t xml:space="preserve"> </w:t>
            </w:r>
            <w:r w:rsidRPr="00F83192">
              <w:rPr>
                <w:w w:val="105"/>
                <w:sz w:val="21"/>
                <w:lang w:val="en-AU"/>
              </w:rPr>
              <w:t>the</w:t>
            </w:r>
            <w:r w:rsidRPr="00F83192">
              <w:rPr>
                <w:spacing w:val="-5"/>
                <w:w w:val="105"/>
                <w:sz w:val="21"/>
                <w:lang w:val="en-AU"/>
              </w:rPr>
              <w:t xml:space="preserve"> </w:t>
            </w:r>
            <w:r w:rsidR="004D3A3A">
              <w:rPr>
                <w:w w:val="105"/>
                <w:sz w:val="21"/>
                <w:lang w:val="en-AU"/>
              </w:rPr>
              <w:t>Shadow</w:t>
            </w:r>
            <w:r w:rsidRPr="00F83192">
              <w:rPr>
                <w:w w:val="105"/>
                <w:sz w:val="21"/>
                <w:lang w:val="en-AU"/>
              </w:rPr>
              <w:t xml:space="preserve"> Economy Policy.</w:t>
            </w:r>
          </w:p>
        </w:tc>
      </w:tr>
      <w:tr w:rsidR="00A43F4E" w:rsidRPr="00F83192" w14:paraId="10984E4A" w14:textId="77777777" w:rsidTr="002D6607">
        <w:trPr>
          <w:trHeight w:val="994"/>
        </w:trPr>
        <w:tc>
          <w:tcPr>
            <w:tcW w:w="2410" w:type="dxa"/>
            <w:gridSpan w:val="2"/>
          </w:tcPr>
          <w:p w14:paraId="10984E48" w14:textId="77777777" w:rsidR="00A43F4E" w:rsidRPr="00F83192" w:rsidRDefault="00447280">
            <w:pPr>
              <w:pStyle w:val="TableParagraph"/>
              <w:spacing w:before="139" w:line="247" w:lineRule="auto"/>
              <w:ind w:left="138" w:right="993"/>
              <w:rPr>
                <w:b/>
                <w:sz w:val="21"/>
                <w:lang w:val="en-AU"/>
              </w:rPr>
            </w:pPr>
            <w:r w:rsidRPr="00F83192">
              <w:rPr>
                <w:b/>
                <w:w w:val="105"/>
                <w:sz w:val="21"/>
                <w:lang w:val="en-AU"/>
              </w:rPr>
              <w:lastRenderedPageBreak/>
              <w:t>Visa</w:t>
            </w:r>
            <w:r w:rsidRPr="00F83192">
              <w:rPr>
                <w:b/>
                <w:spacing w:val="-16"/>
                <w:w w:val="105"/>
                <w:sz w:val="21"/>
                <w:lang w:val="en-AU"/>
              </w:rPr>
              <w:t xml:space="preserve"> </w:t>
            </w:r>
            <w:r w:rsidRPr="00F83192">
              <w:rPr>
                <w:b/>
                <w:w w:val="105"/>
                <w:sz w:val="21"/>
                <w:lang w:val="en-AU"/>
              </w:rPr>
              <w:t xml:space="preserve">Work </w:t>
            </w:r>
            <w:r w:rsidRPr="00F83192">
              <w:rPr>
                <w:b/>
                <w:spacing w:val="-2"/>
                <w:w w:val="105"/>
                <w:sz w:val="21"/>
                <w:lang w:val="en-AU"/>
              </w:rPr>
              <w:t>Condition</w:t>
            </w:r>
          </w:p>
        </w:tc>
        <w:tc>
          <w:tcPr>
            <w:tcW w:w="6945" w:type="dxa"/>
            <w:gridSpan w:val="2"/>
          </w:tcPr>
          <w:p w14:paraId="10984E49" w14:textId="77777777" w:rsidR="00A43F4E" w:rsidRPr="00F83192" w:rsidRDefault="00447280">
            <w:pPr>
              <w:pStyle w:val="TableParagraph"/>
              <w:spacing w:before="139" w:line="249" w:lineRule="auto"/>
              <w:ind w:left="142" w:right="216" w:hanging="2"/>
              <w:rPr>
                <w:sz w:val="21"/>
                <w:lang w:val="en-AU"/>
              </w:rPr>
            </w:pPr>
            <w:r w:rsidRPr="00F83192">
              <w:rPr>
                <w:w w:val="105"/>
                <w:sz w:val="21"/>
                <w:lang w:val="en-AU"/>
              </w:rPr>
              <w:t>a</w:t>
            </w:r>
            <w:r w:rsidRPr="00F83192">
              <w:rPr>
                <w:spacing w:val="-8"/>
                <w:w w:val="105"/>
                <w:sz w:val="21"/>
                <w:lang w:val="en-AU"/>
              </w:rPr>
              <w:t xml:space="preserve"> </w:t>
            </w:r>
            <w:r w:rsidRPr="00F83192">
              <w:rPr>
                <w:w w:val="105"/>
                <w:sz w:val="21"/>
                <w:lang w:val="en-AU"/>
              </w:rPr>
              <w:t>condition</w:t>
            </w:r>
            <w:r w:rsidRPr="00F83192">
              <w:rPr>
                <w:spacing w:val="-5"/>
                <w:w w:val="105"/>
                <w:sz w:val="21"/>
                <w:lang w:val="en-AU"/>
              </w:rPr>
              <w:t xml:space="preserve"> </w:t>
            </w:r>
            <w:r w:rsidRPr="00F83192">
              <w:rPr>
                <w:w w:val="105"/>
                <w:sz w:val="21"/>
                <w:lang w:val="en-AU"/>
              </w:rPr>
              <w:t>(as</w:t>
            </w:r>
            <w:r w:rsidRPr="00F83192">
              <w:rPr>
                <w:spacing w:val="-7"/>
                <w:w w:val="105"/>
                <w:sz w:val="21"/>
                <w:lang w:val="en-AU"/>
              </w:rPr>
              <w:t xml:space="preserve"> </w:t>
            </w:r>
            <w:r w:rsidRPr="00F83192">
              <w:rPr>
                <w:w w:val="105"/>
                <w:sz w:val="21"/>
                <w:lang w:val="en-AU"/>
              </w:rPr>
              <w:t>set</w:t>
            </w:r>
            <w:r w:rsidRPr="00F83192">
              <w:rPr>
                <w:spacing w:val="-4"/>
                <w:w w:val="105"/>
                <w:sz w:val="21"/>
                <w:lang w:val="en-AU"/>
              </w:rPr>
              <w:t xml:space="preserve"> </w:t>
            </w:r>
            <w:r w:rsidRPr="00F83192">
              <w:rPr>
                <w:w w:val="105"/>
                <w:sz w:val="21"/>
                <w:lang w:val="en-AU"/>
              </w:rPr>
              <w:t>out</w:t>
            </w:r>
            <w:r w:rsidRPr="00F83192">
              <w:rPr>
                <w:spacing w:val="-6"/>
                <w:w w:val="105"/>
                <w:sz w:val="21"/>
                <w:lang w:val="en-AU"/>
              </w:rPr>
              <w:t xml:space="preserve"> </w:t>
            </w:r>
            <w:r w:rsidRPr="00F83192">
              <w:rPr>
                <w:w w:val="105"/>
                <w:sz w:val="21"/>
                <w:lang w:val="en-AU"/>
              </w:rPr>
              <w:t>in</w:t>
            </w:r>
            <w:r w:rsidRPr="00F83192">
              <w:rPr>
                <w:spacing w:val="-9"/>
                <w:w w:val="105"/>
                <w:sz w:val="21"/>
                <w:lang w:val="en-AU"/>
              </w:rPr>
              <w:t xml:space="preserve"> </w:t>
            </w:r>
            <w:r w:rsidRPr="00F83192">
              <w:rPr>
                <w:w w:val="105"/>
                <w:sz w:val="21"/>
                <w:lang w:val="en-AU"/>
              </w:rPr>
              <w:t>Schedule 8</w:t>
            </w:r>
            <w:r w:rsidRPr="00F83192">
              <w:rPr>
                <w:spacing w:val="-11"/>
                <w:w w:val="105"/>
                <w:sz w:val="21"/>
                <w:lang w:val="en-AU"/>
              </w:rPr>
              <w:t xml:space="preserve"> </w:t>
            </w:r>
            <w:r w:rsidRPr="00F83192">
              <w:rPr>
                <w:w w:val="105"/>
                <w:sz w:val="21"/>
                <w:lang w:val="en-AU"/>
              </w:rPr>
              <w:t>of</w:t>
            </w:r>
            <w:r w:rsidRPr="00F83192">
              <w:rPr>
                <w:spacing w:val="-3"/>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i/>
                <w:w w:val="105"/>
                <w:sz w:val="21"/>
                <w:lang w:val="en-AU"/>
              </w:rPr>
              <w:t xml:space="preserve">Migration Regulations 1994 </w:t>
            </w:r>
            <w:r w:rsidRPr="00F83192">
              <w:rPr>
                <w:w w:val="105"/>
                <w:sz w:val="21"/>
                <w:lang w:val="en-AU"/>
              </w:rPr>
              <w:t>(Cth)) attaching to a visa restricting the work that the Non-Citizen may do in Australia.</w:t>
            </w:r>
          </w:p>
        </w:tc>
      </w:tr>
      <w:tr w:rsidR="00A43F4E" w:rsidRPr="00F83192" w14:paraId="10984E4E" w14:textId="77777777" w:rsidTr="007251A8">
        <w:trPr>
          <w:gridAfter w:val="1"/>
          <w:wAfter w:w="9" w:type="dxa"/>
          <w:trHeight w:val="749"/>
        </w:trPr>
        <w:tc>
          <w:tcPr>
            <w:tcW w:w="2327" w:type="dxa"/>
          </w:tcPr>
          <w:p w14:paraId="10984E4C" w14:textId="77777777" w:rsidR="00A43F4E" w:rsidRPr="00F83192" w:rsidRDefault="00447280">
            <w:pPr>
              <w:pStyle w:val="TableParagraph"/>
              <w:spacing w:before="134" w:line="247" w:lineRule="auto"/>
              <w:ind w:left="124" w:right="125" w:firstLine="4"/>
              <w:rPr>
                <w:b/>
                <w:sz w:val="21"/>
                <w:lang w:val="en-AU"/>
              </w:rPr>
            </w:pPr>
            <w:r w:rsidRPr="00F83192">
              <w:rPr>
                <w:b/>
                <w:spacing w:val="-2"/>
                <w:sz w:val="21"/>
                <w:lang w:val="en-AU"/>
              </w:rPr>
              <w:t xml:space="preserve">Warranted </w:t>
            </w:r>
            <w:r w:rsidRPr="00F83192">
              <w:rPr>
                <w:b/>
                <w:spacing w:val="-2"/>
                <w:w w:val="105"/>
                <w:sz w:val="21"/>
                <w:lang w:val="en-AU"/>
              </w:rPr>
              <w:t>Materials</w:t>
            </w:r>
          </w:p>
        </w:tc>
        <w:tc>
          <w:tcPr>
            <w:tcW w:w="7019" w:type="dxa"/>
            <w:gridSpan w:val="2"/>
          </w:tcPr>
          <w:p w14:paraId="10984E4D" w14:textId="77777777" w:rsidR="00A43F4E" w:rsidRPr="00C5006D" w:rsidRDefault="00447280">
            <w:pPr>
              <w:pStyle w:val="TableParagraph"/>
              <w:spacing w:before="130"/>
              <w:ind w:left="124" w:hanging="3"/>
              <w:rPr>
                <w:sz w:val="21"/>
                <w:szCs w:val="21"/>
                <w:lang w:val="en-AU"/>
              </w:rPr>
            </w:pPr>
            <w:r w:rsidRPr="00C5006D">
              <w:rPr>
                <w:sz w:val="21"/>
                <w:szCs w:val="21"/>
                <w:lang w:val="en-AU"/>
              </w:rPr>
              <w:t>the</w:t>
            </w:r>
            <w:r w:rsidRPr="00C5006D">
              <w:rPr>
                <w:spacing w:val="-10"/>
                <w:sz w:val="21"/>
                <w:szCs w:val="21"/>
                <w:lang w:val="en-AU"/>
              </w:rPr>
              <w:t xml:space="preserve"> </w:t>
            </w:r>
            <w:r w:rsidRPr="00C5006D">
              <w:rPr>
                <w:sz w:val="21"/>
                <w:szCs w:val="21"/>
                <w:lang w:val="en-AU"/>
              </w:rPr>
              <w:t>Pre-existing Material and</w:t>
            </w:r>
            <w:r w:rsidRPr="00C5006D">
              <w:rPr>
                <w:spacing w:val="-9"/>
                <w:sz w:val="21"/>
                <w:szCs w:val="21"/>
                <w:lang w:val="en-AU"/>
              </w:rPr>
              <w:t xml:space="preserve"> </w:t>
            </w:r>
            <w:r w:rsidRPr="00C5006D">
              <w:rPr>
                <w:sz w:val="21"/>
                <w:szCs w:val="21"/>
                <w:lang w:val="en-AU"/>
              </w:rPr>
              <w:t>Third</w:t>
            </w:r>
            <w:r w:rsidRPr="00C5006D">
              <w:rPr>
                <w:spacing w:val="-3"/>
                <w:sz w:val="21"/>
                <w:szCs w:val="21"/>
                <w:lang w:val="en-AU"/>
              </w:rPr>
              <w:t xml:space="preserve"> </w:t>
            </w:r>
            <w:r w:rsidRPr="00C5006D">
              <w:rPr>
                <w:sz w:val="21"/>
                <w:szCs w:val="21"/>
                <w:lang w:val="en-AU"/>
              </w:rPr>
              <w:t>Party</w:t>
            </w:r>
            <w:r w:rsidRPr="00C5006D">
              <w:rPr>
                <w:spacing w:val="-7"/>
                <w:sz w:val="21"/>
                <w:szCs w:val="21"/>
                <w:lang w:val="en-AU"/>
              </w:rPr>
              <w:t xml:space="preserve"> </w:t>
            </w:r>
            <w:r w:rsidRPr="00C5006D">
              <w:rPr>
                <w:sz w:val="21"/>
                <w:szCs w:val="21"/>
                <w:lang w:val="en-AU"/>
              </w:rPr>
              <w:t>Material provided by</w:t>
            </w:r>
            <w:r w:rsidRPr="00C5006D">
              <w:rPr>
                <w:spacing w:val="-9"/>
                <w:sz w:val="21"/>
                <w:szCs w:val="21"/>
                <w:lang w:val="en-AU"/>
              </w:rPr>
              <w:t xml:space="preserve"> </w:t>
            </w:r>
            <w:r w:rsidRPr="00C5006D">
              <w:rPr>
                <w:sz w:val="21"/>
                <w:szCs w:val="21"/>
                <w:lang w:val="en-AU"/>
              </w:rPr>
              <w:t>the Service Provider, the Deliverables and Agreement Material.</w:t>
            </w:r>
          </w:p>
        </w:tc>
      </w:tr>
      <w:tr w:rsidR="00A43F4E" w:rsidRPr="00F83192" w14:paraId="10984E51" w14:textId="77777777" w:rsidTr="007251A8">
        <w:trPr>
          <w:gridAfter w:val="1"/>
          <w:wAfter w:w="9" w:type="dxa"/>
          <w:trHeight w:val="744"/>
        </w:trPr>
        <w:tc>
          <w:tcPr>
            <w:tcW w:w="2327" w:type="dxa"/>
          </w:tcPr>
          <w:p w14:paraId="10984E4F" w14:textId="77777777" w:rsidR="00A43F4E" w:rsidRPr="00F83192" w:rsidRDefault="00447280">
            <w:pPr>
              <w:pStyle w:val="TableParagraph"/>
              <w:spacing w:before="129"/>
              <w:ind w:left="128"/>
              <w:rPr>
                <w:b/>
                <w:sz w:val="21"/>
                <w:lang w:val="en-AU"/>
              </w:rPr>
            </w:pPr>
            <w:r w:rsidRPr="00F83192">
              <w:rPr>
                <w:b/>
                <w:w w:val="105"/>
                <w:sz w:val="21"/>
                <w:lang w:val="en-AU"/>
              </w:rPr>
              <w:t>Work</w:t>
            </w:r>
            <w:r w:rsidRPr="00F83192">
              <w:rPr>
                <w:b/>
                <w:spacing w:val="-6"/>
                <w:w w:val="105"/>
                <w:sz w:val="21"/>
                <w:lang w:val="en-AU"/>
              </w:rPr>
              <w:t xml:space="preserve"> </w:t>
            </w:r>
            <w:r w:rsidRPr="00F83192">
              <w:rPr>
                <w:b/>
                <w:spacing w:val="-2"/>
                <w:w w:val="105"/>
                <w:sz w:val="21"/>
                <w:lang w:val="en-AU"/>
              </w:rPr>
              <w:t>Order</w:t>
            </w:r>
          </w:p>
        </w:tc>
        <w:tc>
          <w:tcPr>
            <w:tcW w:w="7019" w:type="dxa"/>
            <w:gridSpan w:val="2"/>
          </w:tcPr>
          <w:p w14:paraId="10984E50" w14:textId="77777777" w:rsidR="00A43F4E" w:rsidRPr="00C5006D" w:rsidRDefault="00447280">
            <w:pPr>
              <w:pStyle w:val="TableParagraph"/>
              <w:spacing w:before="132" w:line="237" w:lineRule="auto"/>
              <w:ind w:left="115" w:firstLine="6"/>
              <w:rPr>
                <w:sz w:val="21"/>
                <w:szCs w:val="21"/>
                <w:lang w:val="en-AU"/>
              </w:rPr>
            </w:pPr>
            <w:r w:rsidRPr="00C5006D">
              <w:rPr>
                <w:sz w:val="21"/>
                <w:szCs w:val="21"/>
                <w:lang w:val="en-AU"/>
              </w:rPr>
              <w:t>an</w:t>
            </w:r>
            <w:r w:rsidRPr="00C5006D">
              <w:rPr>
                <w:spacing w:val="-3"/>
                <w:sz w:val="21"/>
                <w:szCs w:val="21"/>
                <w:lang w:val="en-AU"/>
              </w:rPr>
              <w:t xml:space="preserve"> </w:t>
            </w:r>
            <w:r w:rsidRPr="00C5006D">
              <w:rPr>
                <w:sz w:val="21"/>
                <w:szCs w:val="21"/>
                <w:lang w:val="en-AU"/>
              </w:rPr>
              <w:t>order</w:t>
            </w:r>
            <w:r w:rsidRPr="00C5006D">
              <w:rPr>
                <w:spacing w:val="-4"/>
                <w:sz w:val="21"/>
                <w:szCs w:val="21"/>
                <w:lang w:val="en-AU"/>
              </w:rPr>
              <w:t xml:space="preserve"> </w:t>
            </w:r>
            <w:r w:rsidRPr="00C5006D">
              <w:rPr>
                <w:sz w:val="21"/>
                <w:szCs w:val="21"/>
                <w:lang w:val="en-AU"/>
              </w:rPr>
              <w:t>for</w:t>
            </w:r>
            <w:r w:rsidRPr="00C5006D">
              <w:rPr>
                <w:spacing w:val="-5"/>
                <w:sz w:val="21"/>
                <w:szCs w:val="21"/>
                <w:lang w:val="en-AU"/>
              </w:rPr>
              <w:t xml:space="preserve"> </w:t>
            </w:r>
            <w:r w:rsidRPr="00C5006D">
              <w:rPr>
                <w:sz w:val="21"/>
                <w:szCs w:val="21"/>
                <w:lang w:val="en-AU"/>
              </w:rPr>
              <w:t>Services substantially in</w:t>
            </w:r>
            <w:r w:rsidRPr="00C5006D">
              <w:rPr>
                <w:spacing w:val="-11"/>
                <w:sz w:val="21"/>
                <w:szCs w:val="21"/>
                <w:lang w:val="en-AU"/>
              </w:rPr>
              <w:t xml:space="preserve"> </w:t>
            </w:r>
            <w:r w:rsidRPr="00C5006D">
              <w:rPr>
                <w:sz w:val="21"/>
                <w:szCs w:val="21"/>
                <w:lang w:val="en-AU"/>
              </w:rPr>
              <w:t>the</w:t>
            </w:r>
            <w:r w:rsidRPr="00C5006D">
              <w:rPr>
                <w:spacing w:val="-4"/>
                <w:sz w:val="21"/>
                <w:szCs w:val="21"/>
                <w:lang w:val="en-AU"/>
              </w:rPr>
              <w:t xml:space="preserve"> </w:t>
            </w:r>
            <w:r w:rsidRPr="00C5006D">
              <w:rPr>
                <w:sz w:val="21"/>
                <w:szCs w:val="21"/>
                <w:lang w:val="en-AU"/>
              </w:rPr>
              <w:t>form</w:t>
            </w:r>
            <w:r w:rsidRPr="00C5006D">
              <w:rPr>
                <w:spacing w:val="-3"/>
                <w:sz w:val="21"/>
                <w:szCs w:val="21"/>
                <w:lang w:val="en-AU"/>
              </w:rPr>
              <w:t xml:space="preserve"> </w:t>
            </w:r>
            <w:r w:rsidRPr="00C5006D">
              <w:rPr>
                <w:sz w:val="21"/>
                <w:szCs w:val="21"/>
                <w:lang w:val="en-AU"/>
              </w:rPr>
              <w:t>set</w:t>
            </w:r>
            <w:r w:rsidRPr="00C5006D">
              <w:rPr>
                <w:spacing w:val="-3"/>
                <w:sz w:val="21"/>
                <w:szCs w:val="21"/>
                <w:lang w:val="en-AU"/>
              </w:rPr>
              <w:t xml:space="preserve"> </w:t>
            </w:r>
            <w:r w:rsidRPr="00C5006D">
              <w:rPr>
                <w:sz w:val="21"/>
                <w:szCs w:val="21"/>
                <w:lang w:val="en-AU"/>
              </w:rPr>
              <w:t>out</w:t>
            </w:r>
            <w:r w:rsidRPr="00C5006D">
              <w:rPr>
                <w:spacing w:val="-7"/>
                <w:sz w:val="21"/>
                <w:szCs w:val="21"/>
                <w:lang w:val="en-AU"/>
              </w:rPr>
              <w:t xml:space="preserve"> </w:t>
            </w:r>
            <w:r w:rsidRPr="00C5006D">
              <w:rPr>
                <w:sz w:val="21"/>
                <w:szCs w:val="21"/>
                <w:lang w:val="en-AU"/>
              </w:rPr>
              <w:t>at</w:t>
            </w:r>
            <w:r w:rsidRPr="00C5006D">
              <w:rPr>
                <w:spacing w:val="-8"/>
                <w:sz w:val="21"/>
                <w:szCs w:val="21"/>
                <w:lang w:val="en-AU"/>
              </w:rPr>
              <w:t xml:space="preserve"> </w:t>
            </w:r>
            <w:r w:rsidRPr="00C5006D">
              <w:rPr>
                <w:sz w:val="21"/>
                <w:szCs w:val="21"/>
                <w:lang w:val="en-AU"/>
              </w:rPr>
              <w:t>Schedule 7 placed by the AEC in accordance with clause 4.</w:t>
            </w:r>
          </w:p>
        </w:tc>
      </w:tr>
      <w:tr w:rsidR="00A43F4E" w:rsidRPr="00F83192" w14:paraId="10984E54" w14:textId="77777777" w:rsidTr="007251A8">
        <w:trPr>
          <w:gridAfter w:val="1"/>
          <w:wAfter w:w="9" w:type="dxa"/>
          <w:trHeight w:val="494"/>
        </w:trPr>
        <w:tc>
          <w:tcPr>
            <w:tcW w:w="2327" w:type="dxa"/>
          </w:tcPr>
          <w:p w14:paraId="10984E52" w14:textId="77777777" w:rsidR="00A43F4E" w:rsidRPr="00F83192" w:rsidRDefault="00447280">
            <w:pPr>
              <w:pStyle w:val="TableParagraph"/>
              <w:spacing w:before="134"/>
              <w:ind w:left="124"/>
              <w:rPr>
                <w:b/>
                <w:sz w:val="21"/>
                <w:lang w:val="en-AU"/>
              </w:rPr>
            </w:pPr>
            <w:r w:rsidRPr="00F83192">
              <w:rPr>
                <w:b/>
                <w:w w:val="105"/>
                <w:sz w:val="21"/>
                <w:lang w:val="en-AU"/>
              </w:rPr>
              <w:t>WGE</w:t>
            </w:r>
            <w:r w:rsidRPr="00F83192">
              <w:rPr>
                <w:b/>
                <w:spacing w:val="1"/>
                <w:w w:val="105"/>
                <w:sz w:val="21"/>
                <w:lang w:val="en-AU"/>
              </w:rPr>
              <w:t xml:space="preserve"> </w:t>
            </w:r>
            <w:r w:rsidRPr="00F83192">
              <w:rPr>
                <w:b/>
                <w:spacing w:val="-5"/>
                <w:w w:val="105"/>
                <w:sz w:val="21"/>
                <w:lang w:val="en-AU"/>
              </w:rPr>
              <w:t>Act</w:t>
            </w:r>
          </w:p>
        </w:tc>
        <w:tc>
          <w:tcPr>
            <w:tcW w:w="7019" w:type="dxa"/>
            <w:gridSpan w:val="2"/>
          </w:tcPr>
          <w:p w14:paraId="10984E53" w14:textId="77777777" w:rsidR="00A43F4E" w:rsidRPr="00C5006D" w:rsidRDefault="00447280">
            <w:pPr>
              <w:pStyle w:val="TableParagraph"/>
              <w:spacing w:before="130"/>
              <w:ind w:left="116"/>
              <w:rPr>
                <w:sz w:val="21"/>
                <w:szCs w:val="21"/>
                <w:lang w:val="en-AU"/>
              </w:rPr>
            </w:pPr>
            <w:r w:rsidRPr="00C5006D">
              <w:rPr>
                <w:w w:val="105"/>
                <w:sz w:val="21"/>
                <w:szCs w:val="21"/>
                <w:lang w:val="en-AU"/>
              </w:rPr>
              <w:t>the</w:t>
            </w:r>
            <w:r w:rsidRPr="00C5006D">
              <w:rPr>
                <w:spacing w:val="-17"/>
                <w:w w:val="105"/>
                <w:sz w:val="21"/>
                <w:szCs w:val="21"/>
                <w:lang w:val="en-AU"/>
              </w:rPr>
              <w:t xml:space="preserve"> </w:t>
            </w:r>
            <w:r w:rsidRPr="00C5006D">
              <w:rPr>
                <w:i/>
                <w:w w:val="105"/>
                <w:sz w:val="21"/>
                <w:szCs w:val="21"/>
                <w:lang w:val="en-AU"/>
              </w:rPr>
              <w:t>Workplace</w:t>
            </w:r>
            <w:r w:rsidRPr="00C5006D">
              <w:rPr>
                <w:i/>
                <w:spacing w:val="-1"/>
                <w:w w:val="105"/>
                <w:sz w:val="21"/>
                <w:szCs w:val="21"/>
                <w:lang w:val="en-AU"/>
              </w:rPr>
              <w:t xml:space="preserve"> </w:t>
            </w:r>
            <w:r w:rsidRPr="00C5006D">
              <w:rPr>
                <w:i/>
                <w:w w:val="105"/>
                <w:sz w:val="21"/>
                <w:szCs w:val="21"/>
                <w:lang w:val="en-AU"/>
              </w:rPr>
              <w:t>Gender</w:t>
            </w:r>
            <w:r w:rsidRPr="00C5006D">
              <w:rPr>
                <w:i/>
                <w:spacing w:val="2"/>
                <w:w w:val="105"/>
                <w:sz w:val="21"/>
                <w:szCs w:val="21"/>
                <w:lang w:val="en-AU"/>
              </w:rPr>
              <w:t xml:space="preserve"> </w:t>
            </w:r>
            <w:r w:rsidRPr="00C5006D">
              <w:rPr>
                <w:i/>
                <w:w w:val="105"/>
                <w:sz w:val="21"/>
                <w:szCs w:val="21"/>
                <w:lang w:val="en-AU"/>
              </w:rPr>
              <w:t>Equality</w:t>
            </w:r>
            <w:r w:rsidRPr="00C5006D">
              <w:rPr>
                <w:i/>
                <w:spacing w:val="-5"/>
                <w:w w:val="105"/>
                <w:sz w:val="21"/>
                <w:szCs w:val="21"/>
                <w:lang w:val="en-AU"/>
              </w:rPr>
              <w:t xml:space="preserve"> </w:t>
            </w:r>
            <w:r w:rsidRPr="00C5006D">
              <w:rPr>
                <w:i/>
                <w:w w:val="105"/>
                <w:sz w:val="21"/>
                <w:szCs w:val="21"/>
                <w:lang w:val="en-AU"/>
              </w:rPr>
              <w:t>Act</w:t>
            </w:r>
            <w:r w:rsidRPr="00C5006D">
              <w:rPr>
                <w:i/>
                <w:spacing w:val="-6"/>
                <w:w w:val="105"/>
                <w:sz w:val="21"/>
                <w:szCs w:val="21"/>
                <w:lang w:val="en-AU"/>
              </w:rPr>
              <w:t xml:space="preserve"> </w:t>
            </w:r>
            <w:r w:rsidRPr="00C5006D">
              <w:rPr>
                <w:i/>
                <w:w w:val="105"/>
                <w:sz w:val="21"/>
                <w:szCs w:val="21"/>
                <w:lang w:val="en-AU"/>
              </w:rPr>
              <w:t>2012</w:t>
            </w:r>
            <w:r w:rsidRPr="00C5006D">
              <w:rPr>
                <w:i/>
                <w:spacing w:val="-8"/>
                <w:w w:val="105"/>
                <w:sz w:val="21"/>
                <w:szCs w:val="21"/>
                <w:lang w:val="en-AU"/>
              </w:rPr>
              <w:t xml:space="preserve"> </w:t>
            </w:r>
            <w:r w:rsidRPr="00C5006D">
              <w:rPr>
                <w:spacing w:val="-2"/>
                <w:w w:val="105"/>
                <w:sz w:val="21"/>
                <w:szCs w:val="21"/>
                <w:lang w:val="en-AU"/>
              </w:rPr>
              <w:t>(Cth).</w:t>
            </w:r>
          </w:p>
        </w:tc>
      </w:tr>
      <w:tr w:rsidR="00A43F4E" w:rsidRPr="00F83192" w14:paraId="10984E57" w14:textId="77777777" w:rsidTr="007251A8">
        <w:trPr>
          <w:gridAfter w:val="1"/>
          <w:wAfter w:w="9" w:type="dxa"/>
          <w:trHeight w:val="489"/>
        </w:trPr>
        <w:tc>
          <w:tcPr>
            <w:tcW w:w="2327" w:type="dxa"/>
          </w:tcPr>
          <w:p w14:paraId="10984E55" w14:textId="77777777" w:rsidR="00A43F4E" w:rsidRPr="00F83192" w:rsidRDefault="00447280">
            <w:pPr>
              <w:pStyle w:val="TableParagraph"/>
              <w:spacing w:before="129"/>
              <w:ind w:left="119"/>
              <w:rPr>
                <w:b/>
                <w:sz w:val="21"/>
                <w:lang w:val="en-AU"/>
              </w:rPr>
            </w:pPr>
            <w:r w:rsidRPr="00F83192">
              <w:rPr>
                <w:b/>
                <w:w w:val="105"/>
                <w:sz w:val="21"/>
                <w:lang w:val="en-AU"/>
              </w:rPr>
              <w:t>WHS</w:t>
            </w:r>
            <w:r w:rsidRPr="00F83192">
              <w:rPr>
                <w:b/>
                <w:spacing w:val="4"/>
                <w:w w:val="105"/>
                <w:sz w:val="21"/>
                <w:lang w:val="en-AU"/>
              </w:rPr>
              <w:t xml:space="preserve"> </w:t>
            </w:r>
            <w:r w:rsidRPr="00F83192">
              <w:rPr>
                <w:b/>
                <w:spacing w:val="-5"/>
                <w:w w:val="105"/>
                <w:sz w:val="21"/>
                <w:lang w:val="en-AU"/>
              </w:rPr>
              <w:t>Act</w:t>
            </w:r>
          </w:p>
        </w:tc>
        <w:tc>
          <w:tcPr>
            <w:tcW w:w="7019" w:type="dxa"/>
            <w:gridSpan w:val="2"/>
          </w:tcPr>
          <w:p w14:paraId="10984E56" w14:textId="77777777" w:rsidR="00A43F4E" w:rsidRPr="00C5006D" w:rsidRDefault="00447280">
            <w:pPr>
              <w:pStyle w:val="TableParagraph"/>
              <w:spacing w:before="130"/>
              <w:ind w:left="116"/>
              <w:rPr>
                <w:sz w:val="21"/>
                <w:szCs w:val="21"/>
                <w:lang w:val="en-AU"/>
              </w:rPr>
            </w:pPr>
            <w:r w:rsidRPr="00C5006D">
              <w:rPr>
                <w:w w:val="105"/>
                <w:sz w:val="21"/>
                <w:szCs w:val="21"/>
                <w:lang w:val="en-AU"/>
              </w:rPr>
              <w:t>the</w:t>
            </w:r>
            <w:r w:rsidRPr="00C5006D">
              <w:rPr>
                <w:spacing w:val="-7"/>
                <w:w w:val="105"/>
                <w:sz w:val="21"/>
                <w:szCs w:val="21"/>
                <w:lang w:val="en-AU"/>
              </w:rPr>
              <w:t xml:space="preserve"> </w:t>
            </w:r>
            <w:r w:rsidRPr="00C5006D">
              <w:rPr>
                <w:i/>
                <w:w w:val="105"/>
                <w:sz w:val="21"/>
                <w:szCs w:val="21"/>
                <w:lang w:val="en-AU"/>
              </w:rPr>
              <w:t>Work</w:t>
            </w:r>
            <w:r w:rsidRPr="00C5006D">
              <w:rPr>
                <w:i/>
                <w:spacing w:val="-2"/>
                <w:w w:val="105"/>
                <w:sz w:val="21"/>
                <w:szCs w:val="21"/>
                <w:lang w:val="en-AU"/>
              </w:rPr>
              <w:t xml:space="preserve"> </w:t>
            </w:r>
            <w:r w:rsidRPr="00C5006D">
              <w:rPr>
                <w:i/>
                <w:w w:val="105"/>
                <w:sz w:val="21"/>
                <w:szCs w:val="21"/>
                <w:lang w:val="en-AU"/>
              </w:rPr>
              <w:t>Health</w:t>
            </w:r>
            <w:r w:rsidRPr="00C5006D">
              <w:rPr>
                <w:i/>
                <w:spacing w:val="-1"/>
                <w:w w:val="105"/>
                <w:sz w:val="21"/>
                <w:szCs w:val="21"/>
                <w:lang w:val="en-AU"/>
              </w:rPr>
              <w:t xml:space="preserve"> </w:t>
            </w:r>
            <w:r w:rsidRPr="00C5006D">
              <w:rPr>
                <w:i/>
                <w:w w:val="105"/>
                <w:sz w:val="21"/>
                <w:szCs w:val="21"/>
                <w:lang w:val="en-AU"/>
              </w:rPr>
              <w:t>and</w:t>
            </w:r>
            <w:r w:rsidRPr="00C5006D">
              <w:rPr>
                <w:i/>
                <w:spacing w:val="-12"/>
                <w:w w:val="105"/>
                <w:sz w:val="21"/>
                <w:szCs w:val="21"/>
                <w:lang w:val="en-AU"/>
              </w:rPr>
              <w:t xml:space="preserve"> </w:t>
            </w:r>
            <w:r w:rsidRPr="00C5006D">
              <w:rPr>
                <w:i/>
                <w:w w:val="105"/>
                <w:sz w:val="21"/>
                <w:szCs w:val="21"/>
                <w:lang w:val="en-AU"/>
              </w:rPr>
              <w:t>Safety</w:t>
            </w:r>
            <w:r w:rsidRPr="00C5006D">
              <w:rPr>
                <w:i/>
                <w:spacing w:val="1"/>
                <w:w w:val="105"/>
                <w:sz w:val="21"/>
                <w:szCs w:val="21"/>
                <w:lang w:val="en-AU"/>
              </w:rPr>
              <w:t xml:space="preserve"> </w:t>
            </w:r>
            <w:r w:rsidRPr="00C5006D">
              <w:rPr>
                <w:i/>
                <w:w w:val="105"/>
                <w:sz w:val="21"/>
                <w:szCs w:val="21"/>
                <w:lang w:val="en-AU"/>
              </w:rPr>
              <w:t>Act</w:t>
            </w:r>
            <w:r w:rsidRPr="00C5006D">
              <w:rPr>
                <w:i/>
                <w:spacing w:val="-6"/>
                <w:w w:val="105"/>
                <w:sz w:val="21"/>
                <w:szCs w:val="21"/>
                <w:lang w:val="en-AU"/>
              </w:rPr>
              <w:t xml:space="preserve"> </w:t>
            </w:r>
            <w:r w:rsidRPr="00C5006D">
              <w:rPr>
                <w:i/>
                <w:w w:val="105"/>
                <w:sz w:val="21"/>
                <w:szCs w:val="21"/>
                <w:lang w:val="en-AU"/>
              </w:rPr>
              <w:t>2011</w:t>
            </w:r>
            <w:r w:rsidRPr="00C5006D">
              <w:rPr>
                <w:i/>
                <w:spacing w:val="-5"/>
                <w:w w:val="105"/>
                <w:sz w:val="21"/>
                <w:szCs w:val="21"/>
                <w:lang w:val="en-AU"/>
              </w:rPr>
              <w:t xml:space="preserve"> </w:t>
            </w:r>
            <w:r w:rsidRPr="00C5006D">
              <w:rPr>
                <w:spacing w:val="-2"/>
                <w:w w:val="105"/>
                <w:sz w:val="21"/>
                <w:szCs w:val="21"/>
                <w:lang w:val="en-AU"/>
              </w:rPr>
              <w:t>(Cth).</w:t>
            </w:r>
          </w:p>
        </w:tc>
      </w:tr>
      <w:tr w:rsidR="00A43F4E" w:rsidRPr="00F83192" w14:paraId="10984E5A" w14:textId="77777777" w:rsidTr="007251A8">
        <w:trPr>
          <w:gridAfter w:val="1"/>
          <w:wAfter w:w="9" w:type="dxa"/>
          <w:trHeight w:val="749"/>
        </w:trPr>
        <w:tc>
          <w:tcPr>
            <w:tcW w:w="2327" w:type="dxa"/>
          </w:tcPr>
          <w:p w14:paraId="10984E58" w14:textId="77777777" w:rsidR="00A43F4E" w:rsidRPr="00F83192" w:rsidRDefault="00447280">
            <w:pPr>
              <w:pStyle w:val="TableParagraph"/>
              <w:spacing w:before="134" w:line="252" w:lineRule="auto"/>
              <w:ind w:left="119" w:right="125" w:hanging="1"/>
              <w:rPr>
                <w:b/>
                <w:sz w:val="21"/>
                <w:lang w:val="en-AU"/>
              </w:rPr>
            </w:pPr>
            <w:r w:rsidRPr="00F83192">
              <w:rPr>
                <w:b/>
                <w:w w:val="105"/>
                <w:sz w:val="21"/>
                <w:lang w:val="en-AU"/>
              </w:rPr>
              <w:t>WHS</w:t>
            </w:r>
            <w:r w:rsidRPr="00F83192">
              <w:rPr>
                <w:b/>
                <w:spacing w:val="-16"/>
                <w:w w:val="105"/>
                <w:sz w:val="21"/>
                <w:lang w:val="en-AU"/>
              </w:rPr>
              <w:t xml:space="preserve"> </w:t>
            </w:r>
            <w:r w:rsidRPr="00F83192">
              <w:rPr>
                <w:b/>
                <w:w w:val="105"/>
                <w:sz w:val="21"/>
                <w:lang w:val="en-AU"/>
              </w:rPr>
              <w:t>entry</w:t>
            </w:r>
            <w:r w:rsidRPr="00F83192">
              <w:rPr>
                <w:b/>
                <w:spacing w:val="-15"/>
                <w:w w:val="105"/>
                <w:sz w:val="21"/>
                <w:lang w:val="en-AU"/>
              </w:rPr>
              <w:t xml:space="preserve"> </w:t>
            </w:r>
            <w:r w:rsidRPr="00F83192">
              <w:rPr>
                <w:b/>
                <w:w w:val="105"/>
                <w:sz w:val="21"/>
                <w:lang w:val="en-AU"/>
              </w:rPr>
              <w:t xml:space="preserve">permit </w:t>
            </w:r>
            <w:r w:rsidRPr="00F83192">
              <w:rPr>
                <w:b/>
                <w:spacing w:val="-2"/>
                <w:w w:val="105"/>
                <w:sz w:val="21"/>
                <w:lang w:val="en-AU"/>
              </w:rPr>
              <w:t>holder</w:t>
            </w:r>
          </w:p>
        </w:tc>
        <w:tc>
          <w:tcPr>
            <w:tcW w:w="7019" w:type="dxa"/>
            <w:gridSpan w:val="2"/>
          </w:tcPr>
          <w:p w14:paraId="10984E59" w14:textId="77777777" w:rsidR="00A43F4E" w:rsidRPr="00C5006D" w:rsidRDefault="00447280">
            <w:pPr>
              <w:pStyle w:val="TableParagraph"/>
              <w:spacing w:before="130"/>
              <w:ind w:left="115"/>
              <w:rPr>
                <w:sz w:val="21"/>
                <w:szCs w:val="21"/>
                <w:lang w:val="en-AU"/>
              </w:rPr>
            </w:pPr>
            <w:r w:rsidRPr="00C5006D">
              <w:rPr>
                <w:sz w:val="21"/>
                <w:szCs w:val="21"/>
                <w:lang w:val="en-AU"/>
              </w:rPr>
              <w:t>has</w:t>
            </w:r>
            <w:r w:rsidRPr="00C5006D">
              <w:rPr>
                <w:spacing w:val="1"/>
                <w:sz w:val="21"/>
                <w:szCs w:val="21"/>
                <w:lang w:val="en-AU"/>
              </w:rPr>
              <w:t xml:space="preserve"> </w:t>
            </w:r>
            <w:r w:rsidRPr="00C5006D">
              <w:rPr>
                <w:sz w:val="21"/>
                <w:szCs w:val="21"/>
                <w:lang w:val="en-AU"/>
              </w:rPr>
              <w:t>the</w:t>
            </w:r>
            <w:r w:rsidRPr="00C5006D">
              <w:rPr>
                <w:spacing w:val="-4"/>
                <w:sz w:val="21"/>
                <w:szCs w:val="21"/>
                <w:lang w:val="en-AU"/>
              </w:rPr>
              <w:t xml:space="preserve"> </w:t>
            </w:r>
            <w:r w:rsidRPr="00C5006D">
              <w:rPr>
                <w:sz w:val="21"/>
                <w:szCs w:val="21"/>
                <w:lang w:val="en-AU"/>
              </w:rPr>
              <w:t>meaning</w:t>
            </w:r>
            <w:r w:rsidRPr="00C5006D">
              <w:rPr>
                <w:spacing w:val="10"/>
                <w:sz w:val="21"/>
                <w:szCs w:val="21"/>
                <w:lang w:val="en-AU"/>
              </w:rPr>
              <w:t xml:space="preserve"> </w:t>
            </w:r>
            <w:r w:rsidRPr="00C5006D">
              <w:rPr>
                <w:sz w:val="21"/>
                <w:szCs w:val="21"/>
                <w:lang w:val="en-AU"/>
              </w:rPr>
              <w:t>given</w:t>
            </w:r>
            <w:r w:rsidRPr="00C5006D">
              <w:rPr>
                <w:spacing w:val="-1"/>
                <w:sz w:val="21"/>
                <w:szCs w:val="21"/>
                <w:lang w:val="en-AU"/>
              </w:rPr>
              <w:t xml:space="preserve"> </w:t>
            </w:r>
            <w:r w:rsidRPr="00C5006D">
              <w:rPr>
                <w:sz w:val="21"/>
                <w:szCs w:val="21"/>
                <w:lang w:val="en-AU"/>
              </w:rPr>
              <w:t>in</w:t>
            </w:r>
            <w:r w:rsidRPr="00C5006D">
              <w:rPr>
                <w:spacing w:val="-8"/>
                <w:sz w:val="21"/>
                <w:szCs w:val="21"/>
                <w:lang w:val="en-AU"/>
              </w:rPr>
              <w:t xml:space="preserve"> </w:t>
            </w:r>
            <w:r w:rsidRPr="00C5006D">
              <w:rPr>
                <w:sz w:val="21"/>
                <w:szCs w:val="21"/>
                <w:lang w:val="en-AU"/>
              </w:rPr>
              <w:t>the</w:t>
            </w:r>
            <w:r w:rsidRPr="00C5006D">
              <w:rPr>
                <w:spacing w:val="-7"/>
                <w:sz w:val="21"/>
                <w:szCs w:val="21"/>
                <w:lang w:val="en-AU"/>
              </w:rPr>
              <w:t xml:space="preserve"> </w:t>
            </w:r>
            <w:r w:rsidRPr="00C5006D">
              <w:rPr>
                <w:sz w:val="21"/>
                <w:szCs w:val="21"/>
                <w:lang w:val="en-AU"/>
              </w:rPr>
              <w:t>WHS</w:t>
            </w:r>
            <w:r w:rsidRPr="00C5006D">
              <w:rPr>
                <w:spacing w:val="7"/>
                <w:sz w:val="21"/>
                <w:szCs w:val="21"/>
                <w:lang w:val="en-AU"/>
              </w:rPr>
              <w:t xml:space="preserve"> </w:t>
            </w:r>
            <w:r w:rsidRPr="00C5006D">
              <w:rPr>
                <w:spacing w:val="-4"/>
                <w:sz w:val="21"/>
                <w:szCs w:val="21"/>
                <w:lang w:val="en-AU"/>
              </w:rPr>
              <w:t>Act.</w:t>
            </w:r>
          </w:p>
        </w:tc>
      </w:tr>
      <w:tr w:rsidR="00A43F4E" w:rsidRPr="00F83192" w14:paraId="10984E5D" w14:textId="77777777" w:rsidTr="007251A8">
        <w:trPr>
          <w:gridAfter w:val="1"/>
          <w:wAfter w:w="9" w:type="dxa"/>
          <w:trHeight w:val="744"/>
        </w:trPr>
        <w:tc>
          <w:tcPr>
            <w:tcW w:w="2327" w:type="dxa"/>
          </w:tcPr>
          <w:p w14:paraId="10984E5B" w14:textId="77777777" w:rsidR="00A43F4E" w:rsidRPr="00F83192" w:rsidRDefault="00447280">
            <w:pPr>
              <w:pStyle w:val="TableParagraph"/>
              <w:spacing w:before="134"/>
              <w:ind w:left="119"/>
              <w:rPr>
                <w:b/>
                <w:sz w:val="21"/>
                <w:lang w:val="en-AU"/>
              </w:rPr>
            </w:pPr>
            <w:r w:rsidRPr="00F83192">
              <w:rPr>
                <w:b/>
                <w:w w:val="105"/>
                <w:sz w:val="21"/>
                <w:lang w:val="en-AU"/>
              </w:rPr>
              <w:t>WHS</w:t>
            </w:r>
            <w:r w:rsidRPr="00F83192">
              <w:rPr>
                <w:b/>
                <w:spacing w:val="-3"/>
                <w:w w:val="105"/>
                <w:sz w:val="21"/>
                <w:lang w:val="en-AU"/>
              </w:rPr>
              <w:t xml:space="preserve"> </w:t>
            </w:r>
            <w:r w:rsidRPr="00F83192">
              <w:rPr>
                <w:b/>
                <w:spacing w:val="-5"/>
                <w:w w:val="105"/>
                <w:sz w:val="21"/>
                <w:lang w:val="en-AU"/>
              </w:rPr>
              <w:t>Law</w:t>
            </w:r>
          </w:p>
        </w:tc>
        <w:tc>
          <w:tcPr>
            <w:tcW w:w="7019" w:type="dxa"/>
            <w:gridSpan w:val="2"/>
          </w:tcPr>
          <w:p w14:paraId="10984E5C" w14:textId="77777777" w:rsidR="00A43F4E" w:rsidRPr="00C5006D" w:rsidRDefault="00447280">
            <w:pPr>
              <w:pStyle w:val="TableParagraph"/>
              <w:spacing w:before="132" w:line="237" w:lineRule="auto"/>
              <w:ind w:left="112" w:firstLine="3"/>
              <w:rPr>
                <w:sz w:val="21"/>
                <w:szCs w:val="21"/>
                <w:lang w:val="en-AU"/>
              </w:rPr>
            </w:pPr>
            <w:r w:rsidRPr="00C5006D">
              <w:rPr>
                <w:sz w:val="21"/>
                <w:szCs w:val="21"/>
                <w:lang w:val="en-AU"/>
              </w:rPr>
              <w:t>the</w:t>
            </w:r>
            <w:r w:rsidRPr="00C5006D">
              <w:rPr>
                <w:spacing w:val="-10"/>
                <w:sz w:val="21"/>
                <w:szCs w:val="21"/>
                <w:lang w:val="en-AU"/>
              </w:rPr>
              <w:t xml:space="preserve"> </w:t>
            </w:r>
            <w:r w:rsidRPr="00C5006D">
              <w:rPr>
                <w:sz w:val="21"/>
                <w:szCs w:val="21"/>
                <w:lang w:val="en-AU"/>
              </w:rPr>
              <w:t>WHS</w:t>
            </w:r>
            <w:r w:rsidRPr="00C5006D">
              <w:rPr>
                <w:spacing w:val="-1"/>
                <w:sz w:val="21"/>
                <w:szCs w:val="21"/>
                <w:lang w:val="en-AU"/>
              </w:rPr>
              <w:t xml:space="preserve"> </w:t>
            </w:r>
            <w:r w:rsidRPr="00C5006D">
              <w:rPr>
                <w:sz w:val="21"/>
                <w:szCs w:val="21"/>
                <w:lang w:val="en-AU"/>
              </w:rPr>
              <w:t>Act</w:t>
            </w:r>
            <w:r w:rsidRPr="00C5006D">
              <w:rPr>
                <w:spacing w:val="-2"/>
                <w:sz w:val="21"/>
                <w:szCs w:val="21"/>
                <w:lang w:val="en-AU"/>
              </w:rPr>
              <w:t xml:space="preserve"> </w:t>
            </w:r>
            <w:r w:rsidRPr="00C5006D">
              <w:rPr>
                <w:sz w:val="21"/>
                <w:szCs w:val="21"/>
                <w:lang w:val="en-AU"/>
              </w:rPr>
              <w:t>and</w:t>
            </w:r>
            <w:r w:rsidRPr="00C5006D">
              <w:rPr>
                <w:spacing w:val="-2"/>
                <w:sz w:val="21"/>
                <w:szCs w:val="21"/>
                <w:lang w:val="en-AU"/>
              </w:rPr>
              <w:t xml:space="preserve"> </w:t>
            </w:r>
            <w:r w:rsidRPr="00C5006D">
              <w:rPr>
                <w:sz w:val="21"/>
                <w:szCs w:val="21"/>
                <w:lang w:val="en-AU"/>
              </w:rPr>
              <w:t>any corresponding WHS</w:t>
            </w:r>
            <w:r w:rsidRPr="00C5006D">
              <w:rPr>
                <w:spacing w:val="-1"/>
                <w:sz w:val="21"/>
                <w:szCs w:val="21"/>
                <w:lang w:val="en-AU"/>
              </w:rPr>
              <w:t xml:space="preserve"> </w:t>
            </w:r>
            <w:r w:rsidRPr="00C5006D">
              <w:rPr>
                <w:sz w:val="21"/>
                <w:szCs w:val="21"/>
                <w:lang w:val="en-AU"/>
              </w:rPr>
              <w:t>law</w:t>
            </w:r>
            <w:r w:rsidRPr="00C5006D">
              <w:rPr>
                <w:spacing w:val="-3"/>
                <w:sz w:val="21"/>
                <w:szCs w:val="21"/>
                <w:lang w:val="en-AU"/>
              </w:rPr>
              <w:t xml:space="preserve"> </w:t>
            </w:r>
            <w:r w:rsidRPr="00C5006D">
              <w:rPr>
                <w:sz w:val="21"/>
                <w:szCs w:val="21"/>
                <w:lang w:val="en-AU"/>
              </w:rPr>
              <w:t>as</w:t>
            </w:r>
            <w:r w:rsidRPr="00C5006D">
              <w:rPr>
                <w:spacing w:val="-5"/>
                <w:sz w:val="21"/>
                <w:szCs w:val="21"/>
                <w:lang w:val="en-AU"/>
              </w:rPr>
              <w:t xml:space="preserve"> </w:t>
            </w:r>
            <w:r w:rsidRPr="00C5006D">
              <w:rPr>
                <w:sz w:val="21"/>
                <w:szCs w:val="21"/>
                <w:lang w:val="en-AU"/>
              </w:rPr>
              <w:t>defined in</w:t>
            </w:r>
            <w:r w:rsidRPr="00C5006D">
              <w:rPr>
                <w:spacing w:val="-13"/>
                <w:sz w:val="21"/>
                <w:szCs w:val="21"/>
                <w:lang w:val="en-AU"/>
              </w:rPr>
              <w:t xml:space="preserve"> </w:t>
            </w:r>
            <w:r w:rsidRPr="00C5006D">
              <w:rPr>
                <w:sz w:val="21"/>
                <w:szCs w:val="21"/>
                <w:lang w:val="en-AU"/>
              </w:rPr>
              <w:t>section 4 of the WHS Act.</w:t>
            </w:r>
          </w:p>
        </w:tc>
      </w:tr>
    </w:tbl>
    <w:p w14:paraId="10984E5E" w14:textId="77777777" w:rsidR="00A43F4E" w:rsidRPr="00F83192" w:rsidRDefault="00447280">
      <w:pPr>
        <w:numPr>
          <w:ilvl w:val="1"/>
          <w:numId w:val="82"/>
        </w:numPr>
        <w:tabs>
          <w:tab w:val="left" w:pos="1720"/>
        </w:tabs>
        <w:spacing w:before="163"/>
        <w:ind w:left="1720"/>
        <w:jc w:val="left"/>
        <w:rPr>
          <w:b/>
          <w:sz w:val="23"/>
        </w:rPr>
      </w:pPr>
      <w:r w:rsidRPr="00F83192">
        <w:rPr>
          <w:b/>
          <w:spacing w:val="-2"/>
          <w:w w:val="105"/>
          <w:sz w:val="23"/>
        </w:rPr>
        <w:t>Interpretation</w:t>
      </w:r>
    </w:p>
    <w:p w14:paraId="10984E5F" w14:textId="77777777" w:rsidR="00A43F4E" w:rsidRPr="00F83192" w:rsidRDefault="00447280">
      <w:pPr>
        <w:pStyle w:val="BodyText"/>
        <w:spacing w:before="125"/>
        <w:ind w:left="1720"/>
        <w:rPr>
          <w:lang w:val="en-AU"/>
        </w:rPr>
      </w:pPr>
      <w:r w:rsidRPr="00F83192">
        <w:rPr>
          <w:lang w:val="en-AU"/>
        </w:rPr>
        <w:t>In</w:t>
      </w:r>
      <w:r w:rsidRPr="00F83192">
        <w:rPr>
          <w:spacing w:val="-13"/>
          <w:lang w:val="en-AU"/>
        </w:rPr>
        <w:t xml:space="preserve"> </w:t>
      </w:r>
      <w:r w:rsidRPr="00F83192">
        <w:rPr>
          <w:lang w:val="en-AU"/>
        </w:rPr>
        <w:t>this</w:t>
      </w:r>
      <w:r w:rsidRPr="00F83192">
        <w:rPr>
          <w:spacing w:val="-8"/>
          <w:lang w:val="en-AU"/>
        </w:rPr>
        <w:t xml:space="preserve"> </w:t>
      </w:r>
      <w:r w:rsidRPr="00F83192">
        <w:rPr>
          <w:lang w:val="en-AU"/>
        </w:rPr>
        <w:t>Deed</w:t>
      </w:r>
      <w:r w:rsidRPr="00F83192">
        <w:rPr>
          <w:spacing w:val="-5"/>
          <w:lang w:val="en-AU"/>
        </w:rPr>
        <w:t xml:space="preserve"> </w:t>
      </w:r>
      <w:r w:rsidRPr="00F83192">
        <w:rPr>
          <w:lang w:val="en-AU"/>
        </w:rPr>
        <w:t>and</w:t>
      </w:r>
      <w:r w:rsidRPr="00F83192">
        <w:rPr>
          <w:spacing w:val="-9"/>
          <w:lang w:val="en-AU"/>
        </w:rPr>
        <w:t xml:space="preserve"> </w:t>
      </w:r>
      <w:r w:rsidRPr="00F83192">
        <w:rPr>
          <w:lang w:val="en-AU"/>
        </w:rPr>
        <w:t>any</w:t>
      </w:r>
      <w:r w:rsidRPr="00F83192">
        <w:rPr>
          <w:spacing w:val="-2"/>
          <w:lang w:val="en-AU"/>
        </w:rPr>
        <w:t xml:space="preserve"> </w:t>
      </w:r>
      <w:r w:rsidRPr="00F83192">
        <w:rPr>
          <w:lang w:val="en-AU"/>
        </w:rPr>
        <w:t>Agreement,</w:t>
      </w:r>
      <w:r w:rsidRPr="00F83192">
        <w:rPr>
          <w:spacing w:val="6"/>
          <w:lang w:val="en-AU"/>
        </w:rPr>
        <w:t xml:space="preserve"> </w:t>
      </w:r>
      <w:r w:rsidRPr="00F83192">
        <w:rPr>
          <w:lang w:val="en-AU"/>
        </w:rPr>
        <w:t>except</w:t>
      </w:r>
      <w:r w:rsidRPr="00F83192">
        <w:rPr>
          <w:spacing w:val="-1"/>
          <w:lang w:val="en-AU"/>
        </w:rPr>
        <w:t xml:space="preserve"> </w:t>
      </w:r>
      <w:r w:rsidRPr="00F83192">
        <w:rPr>
          <w:lang w:val="en-AU"/>
        </w:rPr>
        <w:t>where</w:t>
      </w:r>
      <w:r w:rsidRPr="00F83192">
        <w:rPr>
          <w:spacing w:val="1"/>
          <w:lang w:val="en-AU"/>
        </w:rPr>
        <w:t xml:space="preserve"> </w:t>
      </w:r>
      <w:r w:rsidRPr="00F83192">
        <w:rPr>
          <w:lang w:val="en-AU"/>
        </w:rPr>
        <w:t>the</w:t>
      </w:r>
      <w:r w:rsidRPr="00F83192">
        <w:rPr>
          <w:spacing w:val="-6"/>
          <w:lang w:val="en-AU"/>
        </w:rPr>
        <w:t xml:space="preserve"> </w:t>
      </w:r>
      <w:r w:rsidRPr="00F83192">
        <w:rPr>
          <w:lang w:val="en-AU"/>
        </w:rPr>
        <w:t>contrary</w:t>
      </w:r>
      <w:r w:rsidRPr="00F83192">
        <w:rPr>
          <w:spacing w:val="8"/>
          <w:lang w:val="en-AU"/>
        </w:rPr>
        <w:t xml:space="preserve"> </w:t>
      </w:r>
      <w:r w:rsidRPr="00F83192">
        <w:rPr>
          <w:lang w:val="en-AU"/>
        </w:rPr>
        <w:t>intention</w:t>
      </w:r>
      <w:r w:rsidRPr="00F83192">
        <w:rPr>
          <w:spacing w:val="3"/>
          <w:lang w:val="en-AU"/>
        </w:rPr>
        <w:t xml:space="preserve"> </w:t>
      </w:r>
      <w:r w:rsidRPr="00F83192">
        <w:rPr>
          <w:lang w:val="en-AU"/>
        </w:rPr>
        <w:t>is</w:t>
      </w:r>
      <w:r w:rsidRPr="00F83192">
        <w:rPr>
          <w:spacing w:val="-6"/>
          <w:lang w:val="en-AU"/>
        </w:rPr>
        <w:t xml:space="preserve"> </w:t>
      </w:r>
      <w:r w:rsidRPr="00F83192">
        <w:rPr>
          <w:spacing w:val="-2"/>
          <w:lang w:val="en-AU"/>
        </w:rPr>
        <w:t>expressed:</w:t>
      </w:r>
    </w:p>
    <w:p w14:paraId="10984E60" w14:textId="77777777" w:rsidR="00A43F4E" w:rsidRPr="00F83192" w:rsidRDefault="00447280">
      <w:pPr>
        <w:pStyle w:val="ListParagraph"/>
        <w:numPr>
          <w:ilvl w:val="2"/>
          <w:numId w:val="82"/>
        </w:numPr>
        <w:tabs>
          <w:tab w:val="left" w:pos="2285"/>
        </w:tabs>
        <w:spacing w:before="117"/>
        <w:rPr>
          <w:lang w:val="en-AU"/>
        </w:rPr>
      </w:pPr>
      <w:r w:rsidRPr="00F83192">
        <w:rPr>
          <w:lang w:val="en-AU"/>
        </w:rPr>
        <w:t>the</w:t>
      </w:r>
      <w:r w:rsidRPr="00F83192">
        <w:rPr>
          <w:spacing w:val="-7"/>
          <w:lang w:val="en-AU"/>
        </w:rPr>
        <w:t xml:space="preserve"> </w:t>
      </w:r>
      <w:r w:rsidRPr="00F83192">
        <w:rPr>
          <w:lang w:val="en-AU"/>
        </w:rPr>
        <w:t>singular</w:t>
      </w:r>
      <w:r w:rsidRPr="00F83192">
        <w:rPr>
          <w:spacing w:val="5"/>
          <w:lang w:val="en-AU"/>
        </w:rPr>
        <w:t xml:space="preserve"> </w:t>
      </w:r>
      <w:r w:rsidRPr="00F83192">
        <w:rPr>
          <w:lang w:val="en-AU"/>
        </w:rPr>
        <w:t>includes the</w:t>
      </w:r>
      <w:r w:rsidRPr="00F83192">
        <w:rPr>
          <w:spacing w:val="-12"/>
          <w:lang w:val="en-AU"/>
        </w:rPr>
        <w:t xml:space="preserve"> </w:t>
      </w:r>
      <w:r w:rsidRPr="00F83192">
        <w:rPr>
          <w:lang w:val="en-AU"/>
        </w:rPr>
        <w:t>plural</w:t>
      </w:r>
      <w:r w:rsidRPr="00F83192">
        <w:rPr>
          <w:spacing w:val="-4"/>
          <w:lang w:val="en-AU"/>
        </w:rPr>
        <w:t xml:space="preserve"> </w:t>
      </w:r>
      <w:r w:rsidRPr="00F83192">
        <w:rPr>
          <w:lang w:val="en-AU"/>
        </w:rPr>
        <w:t>and</w:t>
      </w:r>
      <w:r w:rsidRPr="00F83192">
        <w:rPr>
          <w:spacing w:val="-6"/>
          <w:lang w:val="en-AU"/>
        </w:rPr>
        <w:t xml:space="preserve"> </w:t>
      </w:r>
      <w:r w:rsidRPr="00F83192">
        <w:rPr>
          <w:lang w:val="en-AU"/>
        </w:rPr>
        <w:t>vice versa,</w:t>
      </w:r>
      <w:r w:rsidRPr="00F83192">
        <w:rPr>
          <w:spacing w:val="2"/>
          <w:lang w:val="en-AU"/>
        </w:rPr>
        <w:t xml:space="preserve"> </w:t>
      </w:r>
      <w:r w:rsidRPr="00F83192">
        <w:rPr>
          <w:lang w:val="en-AU"/>
        </w:rPr>
        <w:t>and</w:t>
      </w:r>
      <w:r w:rsidRPr="00F83192">
        <w:rPr>
          <w:spacing w:val="-3"/>
          <w:lang w:val="en-AU"/>
        </w:rPr>
        <w:t xml:space="preserve"> </w:t>
      </w:r>
      <w:r w:rsidRPr="00F83192">
        <w:rPr>
          <w:lang w:val="en-AU"/>
        </w:rPr>
        <w:t>a</w:t>
      </w:r>
      <w:r w:rsidRPr="00F83192">
        <w:rPr>
          <w:spacing w:val="-10"/>
          <w:lang w:val="en-AU"/>
        </w:rPr>
        <w:t xml:space="preserve"> </w:t>
      </w:r>
      <w:r w:rsidRPr="00F83192">
        <w:rPr>
          <w:lang w:val="en-AU"/>
        </w:rPr>
        <w:t>gender includes</w:t>
      </w:r>
      <w:r w:rsidRPr="00F83192">
        <w:rPr>
          <w:spacing w:val="8"/>
          <w:lang w:val="en-AU"/>
        </w:rPr>
        <w:t xml:space="preserve"> </w:t>
      </w:r>
      <w:r w:rsidRPr="00F83192">
        <w:rPr>
          <w:lang w:val="en-AU"/>
        </w:rPr>
        <w:t>other</w:t>
      </w:r>
      <w:r w:rsidRPr="00F83192">
        <w:rPr>
          <w:spacing w:val="2"/>
          <w:lang w:val="en-AU"/>
        </w:rPr>
        <w:t xml:space="preserve"> </w:t>
      </w:r>
      <w:r w:rsidRPr="00F83192">
        <w:rPr>
          <w:spacing w:val="-2"/>
          <w:lang w:val="en-AU"/>
        </w:rPr>
        <w:t>genders;</w:t>
      </w:r>
    </w:p>
    <w:p w14:paraId="10984E61" w14:textId="77777777" w:rsidR="00A43F4E" w:rsidRPr="00F83192" w:rsidRDefault="00447280">
      <w:pPr>
        <w:pStyle w:val="ListParagraph"/>
        <w:numPr>
          <w:ilvl w:val="2"/>
          <w:numId w:val="82"/>
        </w:numPr>
        <w:tabs>
          <w:tab w:val="left" w:pos="2284"/>
        </w:tabs>
        <w:spacing w:before="124" w:line="237" w:lineRule="auto"/>
        <w:ind w:left="2284" w:right="1232" w:hanging="567"/>
        <w:rPr>
          <w:lang w:val="en-AU"/>
        </w:rPr>
      </w:pPr>
      <w:r w:rsidRPr="00F83192">
        <w:rPr>
          <w:lang w:val="en-AU"/>
        </w:rPr>
        <w:t>another grammatical form</w:t>
      </w:r>
      <w:r w:rsidRPr="00F83192">
        <w:rPr>
          <w:spacing w:val="-2"/>
          <w:lang w:val="en-AU"/>
        </w:rPr>
        <w:t xml:space="preserve"> </w:t>
      </w:r>
      <w:r w:rsidRPr="00F83192">
        <w:rPr>
          <w:lang w:val="en-AU"/>
        </w:rPr>
        <w:t>of</w:t>
      </w:r>
      <w:r w:rsidRPr="00F83192">
        <w:rPr>
          <w:spacing w:val="-9"/>
          <w:lang w:val="en-AU"/>
        </w:rPr>
        <w:t xml:space="preserve"> </w:t>
      </w:r>
      <w:r w:rsidRPr="00F83192">
        <w:rPr>
          <w:lang w:val="en-AU"/>
        </w:rPr>
        <w:t>a</w:t>
      </w:r>
      <w:r w:rsidRPr="00F83192">
        <w:rPr>
          <w:spacing w:val="-11"/>
          <w:lang w:val="en-AU"/>
        </w:rPr>
        <w:t xml:space="preserve"> </w:t>
      </w:r>
      <w:r w:rsidRPr="00F83192">
        <w:rPr>
          <w:lang w:val="en-AU"/>
        </w:rPr>
        <w:t>defined word</w:t>
      </w:r>
      <w:r w:rsidRPr="00F83192">
        <w:rPr>
          <w:spacing w:val="-2"/>
          <w:lang w:val="en-AU"/>
        </w:rPr>
        <w:t xml:space="preserve"> </w:t>
      </w:r>
      <w:r w:rsidRPr="00F83192">
        <w:rPr>
          <w:lang w:val="en-AU"/>
        </w:rPr>
        <w:t>or</w:t>
      </w:r>
      <w:r w:rsidRPr="00F83192">
        <w:rPr>
          <w:spacing w:val="-9"/>
          <w:lang w:val="en-AU"/>
        </w:rPr>
        <w:t xml:space="preserve"> </w:t>
      </w:r>
      <w:r w:rsidRPr="00F83192">
        <w:rPr>
          <w:lang w:val="en-AU"/>
        </w:rPr>
        <w:t>expression</w:t>
      </w:r>
      <w:r w:rsidRPr="00F83192">
        <w:rPr>
          <w:spacing w:val="-2"/>
          <w:lang w:val="en-AU"/>
        </w:rPr>
        <w:t xml:space="preserve"> </w:t>
      </w:r>
      <w:r w:rsidRPr="00F83192">
        <w:rPr>
          <w:lang w:val="en-AU"/>
        </w:rPr>
        <w:t>has</w:t>
      </w:r>
      <w:r w:rsidRPr="00F83192">
        <w:rPr>
          <w:spacing w:val="-8"/>
          <w:lang w:val="en-AU"/>
        </w:rPr>
        <w:t xml:space="preserve"> </w:t>
      </w:r>
      <w:r w:rsidRPr="00F83192">
        <w:rPr>
          <w:lang w:val="en-AU"/>
        </w:rPr>
        <w:t>a</w:t>
      </w:r>
      <w:r w:rsidRPr="00F83192">
        <w:rPr>
          <w:spacing w:val="-9"/>
          <w:lang w:val="en-AU"/>
        </w:rPr>
        <w:t xml:space="preserve"> </w:t>
      </w:r>
      <w:r w:rsidRPr="00F83192">
        <w:rPr>
          <w:lang w:val="en-AU"/>
        </w:rPr>
        <w:t xml:space="preserve">corresponding </w:t>
      </w:r>
      <w:r w:rsidRPr="00F83192">
        <w:rPr>
          <w:spacing w:val="-2"/>
          <w:lang w:val="en-AU"/>
        </w:rPr>
        <w:t>meaning;</w:t>
      </w:r>
    </w:p>
    <w:p w14:paraId="10984E62" w14:textId="77777777" w:rsidR="00A43F4E" w:rsidRPr="00F83192" w:rsidRDefault="00447280">
      <w:pPr>
        <w:pStyle w:val="ListParagraph"/>
        <w:numPr>
          <w:ilvl w:val="2"/>
          <w:numId w:val="82"/>
        </w:numPr>
        <w:tabs>
          <w:tab w:val="left" w:pos="2279"/>
          <w:tab w:val="left" w:pos="2285"/>
        </w:tabs>
        <w:ind w:left="2279" w:right="1488" w:hanging="562"/>
        <w:rPr>
          <w:lang w:val="en-AU"/>
        </w:rPr>
      </w:pPr>
      <w:r w:rsidRPr="00F83192">
        <w:rPr>
          <w:lang w:val="en-AU"/>
        </w:rPr>
        <w:t>a</w:t>
      </w:r>
      <w:r w:rsidRPr="00F83192">
        <w:rPr>
          <w:spacing w:val="-3"/>
          <w:lang w:val="en-AU"/>
        </w:rPr>
        <w:t xml:space="preserve"> </w:t>
      </w:r>
      <w:r w:rsidRPr="00F83192">
        <w:rPr>
          <w:lang w:val="en-AU"/>
        </w:rPr>
        <w:t>reference to</w:t>
      </w:r>
      <w:r w:rsidRPr="00F83192">
        <w:rPr>
          <w:spacing w:val="-9"/>
          <w:lang w:val="en-AU"/>
        </w:rPr>
        <w:t xml:space="preserve"> </w:t>
      </w:r>
      <w:r w:rsidRPr="00F83192">
        <w:rPr>
          <w:lang w:val="en-AU"/>
        </w:rPr>
        <w:t>a</w:t>
      </w:r>
      <w:r w:rsidRPr="00F83192">
        <w:rPr>
          <w:spacing w:val="-8"/>
          <w:lang w:val="en-AU"/>
        </w:rPr>
        <w:t xml:space="preserve"> </w:t>
      </w:r>
      <w:r w:rsidRPr="00F83192">
        <w:rPr>
          <w:lang w:val="en-AU"/>
        </w:rPr>
        <w:t>clause, paragraph, attachment or</w:t>
      </w:r>
      <w:r w:rsidRPr="00F83192">
        <w:rPr>
          <w:spacing w:val="-6"/>
          <w:lang w:val="en-AU"/>
        </w:rPr>
        <w:t xml:space="preserve"> </w:t>
      </w:r>
      <w:r w:rsidRPr="00F83192">
        <w:rPr>
          <w:lang w:val="en-AU"/>
        </w:rPr>
        <w:t>annexure is</w:t>
      </w:r>
      <w:r w:rsidRPr="00F83192">
        <w:rPr>
          <w:spacing w:val="-10"/>
          <w:lang w:val="en-AU"/>
        </w:rPr>
        <w:t xml:space="preserve"> </w:t>
      </w:r>
      <w:r w:rsidRPr="00F83192">
        <w:rPr>
          <w:lang w:val="en-AU"/>
        </w:rPr>
        <w:t>to</w:t>
      </w:r>
      <w:r w:rsidRPr="00F83192">
        <w:rPr>
          <w:spacing w:val="-9"/>
          <w:lang w:val="en-AU"/>
        </w:rPr>
        <w:t xml:space="preserve"> </w:t>
      </w:r>
      <w:r w:rsidRPr="00F83192">
        <w:rPr>
          <w:lang w:val="en-AU"/>
        </w:rPr>
        <w:t>a</w:t>
      </w:r>
      <w:r w:rsidRPr="00F83192">
        <w:rPr>
          <w:spacing w:val="-2"/>
          <w:lang w:val="en-AU"/>
        </w:rPr>
        <w:t xml:space="preserve"> </w:t>
      </w:r>
      <w:r w:rsidRPr="00F83192">
        <w:rPr>
          <w:lang w:val="en-AU"/>
        </w:rPr>
        <w:t>clause or paragraph of, or attachment or annexure to, this Deed;</w:t>
      </w:r>
    </w:p>
    <w:p w14:paraId="10984E63" w14:textId="77777777" w:rsidR="00A43F4E" w:rsidRPr="00F83192" w:rsidRDefault="00447280">
      <w:pPr>
        <w:pStyle w:val="ListParagraph"/>
        <w:numPr>
          <w:ilvl w:val="2"/>
          <w:numId w:val="82"/>
        </w:numPr>
        <w:tabs>
          <w:tab w:val="left" w:pos="2276"/>
          <w:tab w:val="left" w:pos="2281"/>
        </w:tabs>
        <w:spacing w:before="118"/>
        <w:ind w:left="2276" w:right="1019" w:hanging="564"/>
        <w:rPr>
          <w:lang w:val="en-AU"/>
        </w:rPr>
      </w:pPr>
      <w:r w:rsidRPr="00F83192">
        <w:rPr>
          <w:lang w:val="en-AU"/>
        </w:rPr>
        <w:t>a reference to</w:t>
      </w:r>
      <w:r w:rsidRPr="00F83192">
        <w:rPr>
          <w:spacing w:val="-5"/>
          <w:lang w:val="en-AU"/>
        </w:rPr>
        <w:t xml:space="preserve"> </w:t>
      </w:r>
      <w:r w:rsidRPr="00F83192">
        <w:rPr>
          <w:lang w:val="en-AU"/>
        </w:rPr>
        <w:t>a</w:t>
      </w:r>
      <w:r w:rsidRPr="00F83192">
        <w:rPr>
          <w:spacing w:val="-3"/>
          <w:lang w:val="en-AU"/>
        </w:rPr>
        <w:t xml:space="preserve"> </w:t>
      </w:r>
      <w:r w:rsidRPr="00F83192">
        <w:rPr>
          <w:lang w:val="en-AU"/>
        </w:rPr>
        <w:t>document or instrument includes the</w:t>
      </w:r>
      <w:r w:rsidRPr="00F83192">
        <w:rPr>
          <w:spacing w:val="-3"/>
          <w:lang w:val="en-AU"/>
        </w:rPr>
        <w:t xml:space="preserve"> </w:t>
      </w:r>
      <w:r w:rsidRPr="00F83192">
        <w:rPr>
          <w:lang w:val="en-AU"/>
        </w:rPr>
        <w:t>document or</w:t>
      </w:r>
      <w:r w:rsidRPr="00F83192">
        <w:rPr>
          <w:spacing w:val="-4"/>
          <w:lang w:val="en-AU"/>
        </w:rPr>
        <w:t xml:space="preserve"> </w:t>
      </w:r>
      <w:r w:rsidRPr="00F83192">
        <w:rPr>
          <w:lang w:val="en-AU"/>
        </w:rPr>
        <w:t>instrument as novated, altered, supplemented or</w:t>
      </w:r>
      <w:r w:rsidRPr="00F83192">
        <w:rPr>
          <w:spacing w:val="-8"/>
          <w:lang w:val="en-AU"/>
        </w:rPr>
        <w:t xml:space="preserve"> </w:t>
      </w:r>
      <w:r w:rsidRPr="00F83192">
        <w:rPr>
          <w:lang w:val="en-AU"/>
        </w:rPr>
        <w:t>replaced from</w:t>
      </w:r>
      <w:r w:rsidRPr="00F83192">
        <w:rPr>
          <w:spacing w:val="-2"/>
          <w:lang w:val="en-AU"/>
        </w:rPr>
        <w:t xml:space="preserve"> </w:t>
      </w:r>
      <w:r w:rsidRPr="00F83192">
        <w:rPr>
          <w:lang w:val="en-AU"/>
        </w:rPr>
        <w:t>time</w:t>
      </w:r>
      <w:r w:rsidRPr="00F83192">
        <w:rPr>
          <w:spacing w:val="-6"/>
          <w:lang w:val="en-AU"/>
        </w:rPr>
        <w:t xml:space="preserve"> </w:t>
      </w:r>
      <w:r w:rsidRPr="00F83192">
        <w:rPr>
          <w:lang w:val="en-AU"/>
        </w:rPr>
        <w:t>to</w:t>
      </w:r>
      <w:r w:rsidRPr="00F83192">
        <w:rPr>
          <w:spacing w:val="-9"/>
          <w:lang w:val="en-AU"/>
        </w:rPr>
        <w:t xml:space="preserve"> </w:t>
      </w:r>
      <w:r w:rsidRPr="00F83192">
        <w:rPr>
          <w:lang w:val="en-AU"/>
        </w:rPr>
        <w:t>time and</w:t>
      </w:r>
      <w:r w:rsidRPr="00F83192">
        <w:rPr>
          <w:spacing w:val="-9"/>
          <w:lang w:val="en-AU"/>
        </w:rPr>
        <w:t xml:space="preserve"> </w:t>
      </w:r>
      <w:r w:rsidRPr="00F83192">
        <w:rPr>
          <w:lang w:val="en-AU"/>
        </w:rPr>
        <w:t>any</w:t>
      </w:r>
      <w:r w:rsidRPr="00F83192">
        <w:rPr>
          <w:spacing w:val="-9"/>
          <w:lang w:val="en-AU"/>
        </w:rPr>
        <w:t xml:space="preserve"> </w:t>
      </w:r>
      <w:r w:rsidRPr="00F83192">
        <w:rPr>
          <w:lang w:val="en-AU"/>
        </w:rPr>
        <w:t>schedules, attachments, appendices or annexures to that document or instrument;</w:t>
      </w:r>
    </w:p>
    <w:p w14:paraId="10984E64" w14:textId="77777777" w:rsidR="00A43F4E" w:rsidRPr="00F83192" w:rsidRDefault="00447280">
      <w:pPr>
        <w:pStyle w:val="ListParagraph"/>
        <w:numPr>
          <w:ilvl w:val="2"/>
          <w:numId w:val="82"/>
        </w:numPr>
        <w:tabs>
          <w:tab w:val="left" w:pos="2281"/>
        </w:tabs>
        <w:spacing w:before="121"/>
        <w:ind w:left="2281" w:hanging="573"/>
        <w:rPr>
          <w:lang w:val="en-AU"/>
        </w:rPr>
      </w:pPr>
      <w:r w:rsidRPr="00F83192">
        <w:rPr>
          <w:lang w:val="en-AU"/>
        </w:rPr>
        <w:t>a</w:t>
      </w:r>
      <w:r w:rsidRPr="00F83192">
        <w:rPr>
          <w:spacing w:val="-8"/>
          <w:lang w:val="en-AU"/>
        </w:rPr>
        <w:t xml:space="preserve"> </w:t>
      </w:r>
      <w:r w:rsidRPr="00F83192">
        <w:rPr>
          <w:lang w:val="en-AU"/>
        </w:rPr>
        <w:t>reference</w:t>
      </w:r>
      <w:r w:rsidRPr="00F83192">
        <w:rPr>
          <w:spacing w:val="9"/>
          <w:lang w:val="en-AU"/>
        </w:rPr>
        <w:t xml:space="preserve"> </w:t>
      </w:r>
      <w:r w:rsidRPr="00F83192">
        <w:rPr>
          <w:lang w:val="en-AU"/>
        </w:rPr>
        <w:t>to</w:t>
      </w:r>
      <w:r w:rsidRPr="00F83192">
        <w:rPr>
          <w:spacing w:val="-5"/>
          <w:lang w:val="en-AU"/>
        </w:rPr>
        <w:t xml:space="preserve"> </w:t>
      </w:r>
      <w:r w:rsidRPr="00F83192">
        <w:rPr>
          <w:lang w:val="en-AU"/>
        </w:rPr>
        <w:t>AUD,</w:t>
      </w:r>
      <w:r w:rsidRPr="00F83192">
        <w:rPr>
          <w:spacing w:val="2"/>
          <w:lang w:val="en-AU"/>
        </w:rPr>
        <w:t xml:space="preserve"> </w:t>
      </w:r>
      <w:r w:rsidRPr="00F83192">
        <w:rPr>
          <w:lang w:val="en-AU"/>
        </w:rPr>
        <w:t>A$,</w:t>
      </w:r>
      <w:r w:rsidRPr="00F83192">
        <w:rPr>
          <w:spacing w:val="-3"/>
          <w:lang w:val="en-AU"/>
        </w:rPr>
        <w:t xml:space="preserve"> </w:t>
      </w:r>
      <w:r w:rsidRPr="00F83192">
        <w:rPr>
          <w:lang w:val="en-AU"/>
        </w:rPr>
        <w:t>$A,</w:t>
      </w:r>
      <w:r w:rsidRPr="00F83192">
        <w:rPr>
          <w:spacing w:val="-4"/>
          <w:lang w:val="en-AU"/>
        </w:rPr>
        <w:t xml:space="preserve"> </w:t>
      </w:r>
      <w:r w:rsidRPr="00F83192">
        <w:rPr>
          <w:lang w:val="en-AU"/>
        </w:rPr>
        <w:t>dollar</w:t>
      </w:r>
      <w:r w:rsidRPr="00F83192">
        <w:rPr>
          <w:spacing w:val="-1"/>
          <w:lang w:val="en-AU"/>
        </w:rPr>
        <w:t xml:space="preserve"> </w:t>
      </w:r>
      <w:r w:rsidRPr="00F83192">
        <w:rPr>
          <w:lang w:val="en-AU"/>
        </w:rPr>
        <w:t>or$</w:t>
      </w:r>
      <w:r w:rsidRPr="00F83192">
        <w:rPr>
          <w:spacing w:val="52"/>
          <w:lang w:val="en-AU"/>
        </w:rPr>
        <w:t xml:space="preserve"> </w:t>
      </w:r>
      <w:r w:rsidRPr="00F83192">
        <w:rPr>
          <w:lang w:val="en-AU"/>
        </w:rPr>
        <w:t>is</w:t>
      </w:r>
      <w:r w:rsidRPr="00F83192">
        <w:rPr>
          <w:spacing w:val="-11"/>
          <w:lang w:val="en-AU"/>
        </w:rPr>
        <w:t xml:space="preserve"> </w:t>
      </w:r>
      <w:r w:rsidRPr="00F83192">
        <w:rPr>
          <w:lang w:val="en-AU"/>
        </w:rPr>
        <w:t>to</w:t>
      </w:r>
      <w:r w:rsidRPr="00F83192">
        <w:rPr>
          <w:spacing w:val="-5"/>
          <w:lang w:val="en-AU"/>
        </w:rPr>
        <w:t xml:space="preserve"> </w:t>
      </w:r>
      <w:r w:rsidRPr="00F83192">
        <w:rPr>
          <w:lang w:val="en-AU"/>
        </w:rPr>
        <w:t>Australian</w:t>
      </w:r>
      <w:r w:rsidRPr="00F83192">
        <w:rPr>
          <w:spacing w:val="13"/>
          <w:lang w:val="en-AU"/>
        </w:rPr>
        <w:t xml:space="preserve"> </w:t>
      </w:r>
      <w:r w:rsidRPr="00F83192">
        <w:rPr>
          <w:spacing w:val="-2"/>
          <w:lang w:val="en-AU"/>
        </w:rPr>
        <w:t>currency;</w:t>
      </w:r>
    </w:p>
    <w:p w14:paraId="10984E65" w14:textId="77777777" w:rsidR="00A43F4E" w:rsidRPr="00F83192" w:rsidRDefault="00447280">
      <w:pPr>
        <w:pStyle w:val="ListParagraph"/>
        <w:numPr>
          <w:ilvl w:val="2"/>
          <w:numId w:val="82"/>
        </w:numPr>
        <w:tabs>
          <w:tab w:val="left" w:pos="2279"/>
          <w:tab w:val="left" w:pos="2281"/>
        </w:tabs>
        <w:spacing w:before="124" w:line="237" w:lineRule="auto"/>
        <w:ind w:left="2279" w:right="1774" w:hanging="567"/>
        <w:rPr>
          <w:lang w:val="en-AU"/>
        </w:rPr>
      </w:pPr>
      <w:r w:rsidRPr="00F83192">
        <w:rPr>
          <w:lang w:val="en-AU"/>
        </w:rPr>
        <w:t>a</w:t>
      </w:r>
      <w:r w:rsidRPr="00F83192">
        <w:rPr>
          <w:spacing w:val="-2"/>
          <w:lang w:val="en-AU"/>
        </w:rPr>
        <w:t xml:space="preserve"> </w:t>
      </w:r>
      <w:r w:rsidRPr="00F83192">
        <w:rPr>
          <w:lang w:val="en-AU"/>
        </w:rPr>
        <w:t>reference to</w:t>
      </w:r>
      <w:r w:rsidRPr="00F83192">
        <w:rPr>
          <w:spacing w:val="-4"/>
          <w:lang w:val="en-AU"/>
        </w:rPr>
        <w:t xml:space="preserve"> </w:t>
      </w:r>
      <w:r w:rsidRPr="00F83192">
        <w:rPr>
          <w:lang w:val="en-AU"/>
        </w:rPr>
        <w:t>time is</w:t>
      </w:r>
      <w:r w:rsidRPr="00F83192">
        <w:rPr>
          <w:spacing w:val="-5"/>
          <w:lang w:val="en-AU"/>
        </w:rPr>
        <w:t xml:space="preserve"> </w:t>
      </w:r>
      <w:r w:rsidRPr="00F83192">
        <w:rPr>
          <w:lang w:val="en-AU"/>
        </w:rPr>
        <w:t>to</w:t>
      </w:r>
      <w:r w:rsidRPr="00F83192">
        <w:rPr>
          <w:spacing w:val="-4"/>
          <w:lang w:val="en-AU"/>
        </w:rPr>
        <w:t xml:space="preserve"> </w:t>
      </w:r>
      <w:r w:rsidRPr="00F83192">
        <w:rPr>
          <w:lang w:val="en-AU"/>
        </w:rPr>
        <w:t>the time</w:t>
      </w:r>
      <w:r w:rsidRPr="00F83192">
        <w:rPr>
          <w:spacing w:val="-1"/>
          <w:lang w:val="en-AU"/>
        </w:rPr>
        <w:t xml:space="preserve"> </w:t>
      </w:r>
      <w:r w:rsidRPr="00F83192">
        <w:rPr>
          <w:lang w:val="en-AU"/>
        </w:rPr>
        <w:t>in</w:t>
      </w:r>
      <w:r w:rsidRPr="00F83192">
        <w:rPr>
          <w:spacing w:val="-8"/>
          <w:lang w:val="en-AU"/>
        </w:rPr>
        <w:t xml:space="preserve"> </w:t>
      </w:r>
      <w:r w:rsidRPr="00F83192">
        <w:rPr>
          <w:lang w:val="en-AU"/>
        </w:rPr>
        <w:t>the place where the</w:t>
      </w:r>
      <w:r w:rsidRPr="00F83192">
        <w:rPr>
          <w:spacing w:val="-2"/>
          <w:lang w:val="en-AU"/>
        </w:rPr>
        <w:t xml:space="preserve"> </w:t>
      </w:r>
      <w:r w:rsidRPr="00F83192">
        <w:rPr>
          <w:lang w:val="en-AU"/>
        </w:rPr>
        <w:t>obligation is</w:t>
      </w:r>
      <w:r w:rsidRPr="00F83192">
        <w:rPr>
          <w:spacing w:val="-5"/>
          <w:lang w:val="en-AU"/>
        </w:rPr>
        <w:t xml:space="preserve"> </w:t>
      </w:r>
      <w:r w:rsidRPr="00F83192">
        <w:rPr>
          <w:lang w:val="en-AU"/>
        </w:rPr>
        <w:t>to</w:t>
      </w:r>
      <w:r w:rsidRPr="00F83192">
        <w:rPr>
          <w:spacing w:val="-5"/>
          <w:lang w:val="en-AU"/>
        </w:rPr>
        <w:t xml:space="preserve"> </w:t>
      </w:r>
      <w:r w:rsidRPr="00F83192">
        <w:rPr>
          <w:lang w:val="en-AU"/>
        </w:rPr>
        <w:t xml:space="preserve">be </w:t>
      </w:r>
      <w:r w:rsidRPr="00F83192">
        <w:rPr>
          <w:spacing w:val="-2"/>
          <w:lang w:val="en-AU"/>
        </w:rPr>
        <w:t>performed;</w:t>
      </w:r>
    </w:p>
    <w:p w14:paraId="10984E66" w14:textId="77777777" w:rsidR="00A43F4E" w:rsidRPr="00F83192" w:rsidRDefault="00447280">
      <w:pPr>
        <w:pStyle w:val="ListParagraph"/>
        <w:numPr>
          <w:ilvl w:val="2"/>
          <w:numId w:val="82"/>
        </w:numPr>
        <w:tabs>
          <w:tab w:val="left" w:pos="2276"/>
        </w:tabs>
        <w:ind w:left="2276" w:right="861" w:hanging="573"/>
        <w:rPr>
          <w:lang w:val="en-AU"/>
        </w:rPr>
      </w:pPr>
      <w:r w:rsidRPr="00F83192">
        <w:rPr>
          <w:lang w:val="en-AU"/>
        </w:rPr>
        <w:t>a reference to a party is to a party to this Deed, and a reference to a</w:t>
      </w:r>
      <w:r w:rsidRPr="00F83192">
        <w:rPr>
          <w:spacing w:val="-1"/>
          <w:lang w:val="en-AU"/>
        </w:rPr>
        <w:t xml:space="preserve"> </w:t>
      </w:r>
      <w:r w:rsidRPr="00F83192">
        <w:rPr>
          <w:lang w:val="en-AU"/>
        </w:rPr>
        <w:t>party to</w:t>
      </w:r>
      <w:r w:rsidRPr="00F83192">
        <w:rPr>
          <w:spacing w:val="-3"/>
          <w:lang w:val="en-AU"/>
        </w:rPr>
        <w:t xml:space="preserve"> </w:t>
      </w:r>
      <w:r w:rsidRPr="00F83192">
        <w:rPr>
          <w:lang w:val="en-AU"/>
        </w:rPr>
        <w:t>a document includes</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party's</w:t>
      </w:r>
      <w:r w:rsidRPr="00F83192">
        <w:rPr>
          <w:spacing w:val="-4"/>
          <w:lang w:val="en-AU"/>
        </w:rPr>
        <w:t xml:space="preserve"> </w:t>
      </w:r>
      <w:r w:rsidRPr="00F83192">
        <w:rPr>
          <w:lang w:val="en-AU"/>
        </w:rPr>
        <w:t>executors, administrators,</w:t>
      </w:r>
      <w:r w:rsidRPr="00F83192">
        <w:rPr>
          <w:spacing w:val="-2"/>
          <w:lang w:val="en-AU"/>
        </w:rPr>
        <w:t xml:space="preserve"> </w:t>
      </w:r>
      <w:r w:rsidRPr="00F83192">
        <w:rPr>
          <w:lang w:val="en-AU"/>
        </w:rPr>
        <w:t>successors and</w:t>
      </w:r>
      <w:r w:rsidRPr="00F83192">
        <w:rPr>
          <w:spacing w:val="-16"/>
          <w:lang w:val="en-AU"/>
        </w:rPr>
        <w:t xml:space="preserve"> </w:t>
      </w:r>
      <w:r w:rsidRPr="00F83192">
        <w:rPr>
          <w:lang w:val="en-AU"/>
        </w:rPr>
        <w:t>permitted assignees and substitutes;</w:t>
      </w:r>
    </w:p>
    <w:p w14:paraId="10984E67" w14:textId="77777777" w:rsidR="00A43F4E" w:rsidRPr="00F83192" w:rsidRDefault="00447280">
      <w:pPr>
        <w:pStyle w:val="ListParagraph"/>
        <w:numPr>
          <w:ilvl w:val="2"/>
          <w:numId w:val="82"/>
        </w:numPr>
        <w:tabs>
          <w:tab w:val="left" w:pos="2276"/>
        </w:tabs>
        <w:spacing w:line="237" w:lineRule="auto"/>
        <w:ind w:left="2276" w:right="1250" w:hanging="569"/>
        <w:rPr>
          <w:lang w:val="en-AU"/>
        </w:rPr>
      </w:pPr>
      <w:r w:rsidRPr="00F83192">
        <w:rPr>
          <w:lang w:val="en-AU"/>
        </w:rPr>
        <w:t>a</w:t>
      </w:r>
      <w:r w:rsidRPr="00F83192">
        <w:rPr>
          <w:spacing w:val="-14"/>
          <w:lang w:val="en-AU"/>
        </w:rPr>
        <w:t xml:space="preserve"> </w:t>
      </w:r>
      <w:r w:rsidRPr="00F83192">
        <w:rPr>
          <w:lang w:val="en-AU"/>
        </w:rPr>
        <w:t>reference to</w:t>
      </w:r>
      <w:r w:rsidRPr="00F83192">
        <w:rPr>
          <w:spacing w:val="-10"/>
          <w:lang w:val="en-AU"/>
        </w:rPr>
        <w:t xml:space="preserve"> </w:t>
      </w:r>
      <w:r w:rsidRPr="00F83192">
        <w:rPr>
          <w:lang w:val="en-AU"/>
        </w:rPr>
        <w:t>a</w:t>
      </w:r>
      <w:r w:rsidRPr="00F83192">
        <w:rPr>
          <w:spacing w:val="-5"/>
          <w:lang w:val="en-AU"/>
        </w:rPr>
        <w:t xml:space="preserve"> </w:t>
      </w:r>
      <w:r w:rsidRPr="00F83192">
        <w:rPr>
          <w:lang w:val="en-AU"/>
        </w:rPr>
        <w:t>person</w:t>
      </w:r>
      <w:r w:rsidRPr="00F83192">
        <w:rPr>
          <w:spacing w:val="-6"/>
          <w:lang w:val="en-AU"/>
        </w:rPr>
        <w:t xml:space="preserve"> </w:t>
      </w:r>
      <w:r w:rsidRPr="00F83192">
        <w:rPr>
          <w:lang w:val="en-AU"/>
        </w:rPr>
        <w:t>includes a</w:t>
      </w:r>
      <w:r w:rsidRPr="00F83192">
        <w:rPr>
          <w:spacing w:val="-9"/>
          <w:lang w:val="en-AU"/>
        </w:rPr>
        <w:t xml:space="preserve"> </w:t>
      </w:r>
      <w:r w:rsidRPr="00F83192">
        <w:rPr>
          <w:lang w:val="en-AU"/>
        </w:rPr>
        <w:t>natural</w:t>
      </w:r>
      <w:r w:rsidRPr="00F83192">
        <w:rPr>
          <w:spacing w:val="-4"/>
          <w:lang w:val="en-AU"/>
        </w:rPr>
        <w:t xml:space="preserve"> </w:t>
      </w:r>
      <w:r w:rsidRPr="00F83192">
        <w:rPr>
          <w:lang w:val="en-AU"/>
        </w:rPr>
        <w:t>person, partnership,</w:t>
      </w:r>
      <w:r w:rsidRPr="00F83192">
        <w:rPr>
          <w:spacing w:val="19"/>
          <w:lang w:val="en-AU"/>
        </w:rPr>
        <w:t xml:space="preserve"> </w:t>
      </w:r>
      <w:r w:rsidRPr="00F83192">
        <w:rPr>
          <w:lang w:val="en-AU"/>
        </w:rPr>
        <w:t>body</w:t>
      </w:r>
      <w:r w:rsidRPr="00F83192">
        <w:rPr>
          <w:spacing w:val="-5"/>
          <w:lang w:val="en-AU"/>
        </w:rPr>
        <w:t xml:space="preserve"> </w:t>
      </w:r>
      <w:r w:rsidRPr="00F83192">
        <w:rPr>
          <w:lang w:val="en-AU"/>
        </w:rPr>
        <w:t>corporate, association, governmental</w:t>
      </w:r>
      <w:r w:rsidRPr="00F83192">
        <w:rPr>
          <w:spacing w:val="36"/>
          <w:lang w:val="en-AU"/>
        </w:rPr>
        <w:t xml:space="preserve"> </w:t>
      </w:r>
      <w:r w:rsidRPr="00F83192">
        <w:rPr>
          <w:lang w:val="en-AU"/>
        </w:rPr>
        <w:t>or local authority or agency or other entity;</w:t>
      </w:r>
    </w:p>
    <w:p w14:paraId="10984E68" w14:textId="77777777" w:rsidR="00A43F4E" w:rsidRPr="00F83192" w:rsidRDefault="00447280">
      <w:pPr>
        <w:pStyle w:val="ListParagraph"/>
        <w:numPr>
          <w:ilvl w:val="2"/>
          <w:numId w:val="82"/>
        </w:numPr>
        <w:tabs>
          <w:tab w:val="left" w:pos="2274"/>
          <w:tab w:val="left" w:pos="2279"/>
        </w:tabs>
        <w:ind w:left="2279" w:right="1443" w:hanging="572"/>
        <w:rPr>
          <w:lang w:val="en-AU"/>
        </w:rPr>
      </w:pPr>
      <w:r w:rsidRPr="00F83192">
        <w:rPr>
          <w:lang w:val="en-AU"/>
        </w:rPr>
        <w:t>if</w:t>
      </w:r>
      <w:r w:rsidRPr="00F83192">
        <w:rPr>
          <w:spacing w:val="-10"/>
          <w:lang w:val="en-AU"/>
        </w:rPr>
        <w:t xml:space="preserve"> </w:t>
      </w:r>
      <w:r w:rsidRPr="00F83192">
        <w:rPr>
          <w:lang w:val="en-AU"/>
        </w:rPr>
        <w:t>the</w:t>
      </w:r>
      <w:r w:rsidRPr="00F83192">
        <w:rPr>
          <w:spacing w:val="-10"/>
          <w:lang w:val="en-AU"/>
        </w:rPr>
        <w:t xml:space="preserve"> </w:t>
      </w:r>
      <w:r w:rsidRPr="00F83192">
        <w:rPr>
          <w:lang w:val="en-AU"/>
        </w:rPr>
        <w:t>Service</w:t>
      </w:r>
      <w:r w:rsidRPr="00F83192">
        <w:rPr>
          <w:spacing w:val="-2"/>
          <w:lang w:val="en-AU"/>
        </w:rPr>
        <w:t xml:space="preserve"> </w:t>
      </w:r>
      <w:r w:rsidRPr="00F83192">
        <w:rPr>
          <w:lang w:val="en-AU"/>
        </w:rPr>
        <w:t>Provider is</w:t>
      </w:r>
      <w:r w:rsidRPr="00F83192">
        <w:rPr>
          <w:spacing w:val="-10"/>
          <w:lang w:val="en-AU"/>
        </w:rPr>
        <w:t xml:space="preserve"> </w:t>
      </w:r>
      <w:r w:rsidRPr="00F83192">
        <w:rPr>
          <w:lang w:val="en-AU"/>
        </w:rPr>
        <w:t>a</w:t>
      </w:r>
      <w:r w:rsidRPr="00F83192">
        <w:rPr>
          <w:spacing w:val="-3"/>
          <w:lang w:val="en-AU"/>
        </w:rPr>
        <w:t xml:space="preserve"> </w:t>
      </w:r>
      <w:r w:rsidRPr="00F83192">
        <w:rPr>
          <w:lang w:val="en-AU"/>
        </w:rPr>
        <w:t>trustee, the</w:t>
      </w:r>
      <w:r w:rsidRPr="00F83192">
        <w:rPr>
          <w:spacing w:val="-2"/>
          <w:lang w:val="en-AU"/>
        </w:rPr>
        <w:t xml:space="preserve"> </w:t>
      </w:r>
      <w:r w:rsidRPr="00F83192">
        <w:rPr>
          <w:lang w:val="en-AU"/>
        </w:rPr>
        <w:t>Service Provider enters</w:t>
      </w:r>
      <w:r w:rsidRPr="00F83192">
        <w:rPr>
          <w:spacing w:val="-3"/>
          <w:lang w:val="en-AU"/>
        </w:rPr>
        <w:t xml:space="preserve"> </w:t>
      </w:r>
      <w:r w:rsidRPr="00F83192">
        <w:rPr>
          <w:lang w:val="en-AU"/>
        </w:rPr>
        <w:t>into</w:t>
      </w:r>
      <w:r w:rsidRPr="00F83192">
        <w:rPr>
          <w:spacing w:val="-1"/>
          <w:lang w:val="en-AU"/>
        </w:rPr>
        <w:t xml:space="preserve"> </w:t>
      </w:r>
      <w:r w:rsidRPr="00F83192">
        <w:rPr>
          <w:lang w:val="en-AU"/>
        </w:rPr>
        <w:t>this</w:t>
      </w:r>
      <w:r w:rsidRPr="00F83192">
        <w:rPr>
          <w:spacing w:val="-5"/>
          <w:lang w:val="en-AU"/>
        </w:rPr>
        <w:t xml:space="preserve"> </w:t>
      </w:r>
      <w:r w:rsidRPr="00F83192">
        <w:rPr>
          <w:lang w:val="en-AU"/>
        </w:rPr>
        <w:t>Deed personally and in its capacity as trustee and:</w:t>
      </w:r>
    </w:p>
    <w:p w14:paraId="10984E69" w14:textId="77777777" w:rsidR="00A43F4E" w:rsidRPr="00F83192" w:rsidRDefault="00447280">
      <w:pPr>
        <w:pStyle w:val="ListParagraph"/>
        <w:numPr>
          <w:ilvl w:val="3"/>
          <w:numId w:val="82"/>
        </w:numPr>
        <w:tabs>
          <w:tab w:val="left" w:pos="2838"/>
          <w:tab w:val="left" w:pos="2842"/>
        </w:tabs>
        <w:spacing w:before="145" w:line="237" w:lineRule="auto"/>
        <w:ind w:right="1313" w:hanging="568"/>
        <w:rPr>
          <w:lang w:val="en-AU"/>
        </w:rPr>
      </w:pPr>
      <w:r w:rsidRPr="00F83192">
        <w:rPr>
          <w:lang w:val="en-AU"/>
        </w:rPr>
        <w:t>any</w:t>
      </w:r>
      <w:r w:rsidRPr="00F83192">
        <w:rPr>
          <w:spacing w:val="-5"/>
          <w:lang w:val="en-AU"/>
        </w:rPr>
        <w:t xml:space="preserve"> </w:t>
      </w:r>
      <w:r w:rsidRPr="00F83192">
        <w:rPr>
          <w:lang w:val="en-AU"/>
        </w:rPr>
        <w:t>warranties given under</w:t>
      </w:r>
      <w:r w:rsidRPr="00F83192">
        <w:rPr>
          <w:spacing w:val="-2"/>
          <w:lang w:val="en-AU"/>
        </w:rPr>
        <w:t xml:space="preserve"> </w:t>
      </w:r>
      <w:r w:rsidRPr="00F83192">
        <w:rPr>
          <w:lang w:val="en-AU"/>
        </w:rPr>
        <w:t>this</w:t>
      </w:r>
      <w:r w:rsidRPr="00F83192">
        <w:rPr>
          <w:spacing w:val="-4"/>
          <w:lang w:val="en-AU"/>
        </w:rPr>
        <w:t xml:space="preserve"> </w:t>
      </w:r>
      <w:r w:rsidRPr="00F83192">
        <w:rPr>
          <w:lang w:val="en-AU"/>
        </w:rPr>
        <w:t>Deed or</w:t>
      </w:r>
      <w:r w:rsidRPr="00F83192">
        <w:rPr>
          <w:spacing w:val="-3"/>
          <w:lang w:val="en-AU"/>
        </w:rPr>
        <w:t xml:space="preserve"> </w:t>
      </w:r>
      <w:r w:rsidRPr="00F83192">
        <w:rPr>
          <w:lang w:val="en-AU"/>
        </w:rPr>
        <w:t>an</w:t>
      </w:r>
      <w:r w:rsidRPr="00F83192">
        <w:rPr>
          <w:spacing w:val="-9"/>
          <w:lang w:val="en-AU"/>
        </w:rPr>
        <w:t xml:space="preserve"> </w:t>
      </w:r>
      <w:r w:rsidRPr="00F83192">
        <w:rPr>
          <w:lang w:val="en-AU"/>
        </w:rPr>
        <w:t>Agreement are</w:t>
      </w:r>
      <w:r w:rsidRPr="00F83192">
        <w:rPr>
          <w:spacing w:val="-3"/>
          <w:lang w:val="en-AU"/>
        </w:rPr>
        <w:t xml:space="preserve"> </w:t>
      </w:r>
      <w:r w:rsidRPr="00F83192">
        <w:rPr>
          <w:lang w:val="en-AU"/>
        </w:rPr>
        <w:t>given in</w:t>
      </w:r>
      <w:r w:rsidRPr="00F83192">
        <w:rPr>
          <w:spacing w:val="-11"/>
          <w:lang w:val="en-AU"/>
        </w:rPr>
        <w:t xml:space="preserve"> </w:t>
      </w:r>
      <w:r w:rsidRPr="00F83192">
        <w:rPr>
          <w:lang w:val="en-AU"/>
        </w:rPr>
        <w:t>both capacities; and</w:t>
      </w:r>
    </w:p>
    <w:p w14:paraId="10984E6A" w14:textId="77777777" w:rsidR="00A43F4E" w:rsidRPr="00F83192" w:rsidRDefault="00447280">
      <w:pPr>
        <w:pStyle w:val="ListParagraph"/>
        <w:numPr>
          <w:ilvl w:val="3"/>
          <w:numId w:val="82"/>
        </w:numPr>
        <w:tabs>
          <w:tab w:val="left" w:pos="2836"/>
          <w:tab w:val="left" w:pos="2838"/>
        </w:tabs>
        <w:spacing w:before="123" w:line="237" w:lineRule="auto"/>
        <w:ind w:left="2838" w:right="946" w:hanging="569"/>
        <w:rPr>
          <w:lang w:val="en-AU"/>
        </w:rPr>
      </w:pPr>
      <w:r w:rsidRPr="00F83192">
        <w:rPr>
          <w:lang w:val="en-AU"/>
        </w:rPr>
        <w:t>warrants that</w:t>
      </w:r>
      <w:r w:rsidRPr="00F83192">
        <w:rPr>
          <w:spacing w:val="-8"/>
          <w:lang w:val="en-AU"/>
        </w:rPr>
        <w:t xml:space="preserve"> </w:t>
      </w:r>
      <w:r w:rsidRPr="00F83192">
        <w:rPr>
          <w:lang w:val="en-AU"/>
        </w:rPr>
        <w:t>it</w:t>
      </w:r>
      <w:r w:rsidRPr="00F83192">
        <w:rPr>
          <w:spacing w:val="-8"/>
          <w:lang w:val="en-AU"/>
        </w:rPr>
        <w:t xml:space="preserve"> </w:t>
      </w:r>
      <w:r w:rsidRPr="00F83192">
        <w:rPr>
          <w:lang w:val="en-AU"/>
        </w:rPr>
        <w:t>has</w:t>
      </w:r>
      <w:r w:rsidRPr="00F83192">
        <w:rPr>
          <w:spacing w:val="-2"/>
          <w:lang w:val="en-AU"/>
        </w:rPr>
        <w:t xml:space="preserve"> </w:t>
      </w:r>
      <w:r w:rsidRPr="00F83192">
        <w:rPr>
          <w:lang w:val="en-AU"/>
        </w:rPr>
        <w:t>the</w:t>
      </w:r>
      <w:r w:rsidRPr="00F83192">
        <w:rPr>
          <w:spacing w:val="-1"/>
          <w:lang w:val="en-AU"/>
        </w:rPr>
        <w:t xml:space="preserve"> </w:t>
      </w:r>
      <w:r w:rsidRPr="00F83192">
        <w:rPr>
          <w:lang w:val="en-AU"/>
        </w:rPr>
        <w:t>power to</w:t>
      </w:r>
      <w:r w:rsidRPr="00F83192">
        <w:rPr>
          <w:spacing w:val="-3"/>
          <w:lang w:val="en-AU"/>
        </w:rPr>
        <w:t xml:space="preserve"> </w:t>
      </w:r>
      <w:r w:rsidRPr="00F83192">
        <w:rPr>
          <w:lang w:val="en-AU"/>
        </w:rPr>
        <w:t>perform its</w:t>
      </w:r>
      <w:r w:rsidRPr="00F83192">
        <w:rPr>
          <w:spacing w:val="-4"/>
          <w:lang w:val="en-AU"/>
        </w:rPr>
        <w:t xml:space="preserve"> </w:t>
      </w:r>
      <w:r w:rsidRPr="00F83192">
        <w:rPr>
          <w:lang w:val="en-AU"/>
        </w:rPr>
        <w:t>obligations under this</w:t>
      </w:r>
      <w:r w:rsidRPr="00F83192">
        <w:rPr>
          <w:spacing w:val="-2"/>
          <w:lang w:val="en-AU"/>
        </w:rPr>
        <w:t xml:space="preserve"> </w:t>
      </w:r>
      <w:r w:rsidRPr="00F83192">
        <w:rPr>
          <w:lang w:val="en-AU"/>
        </w:rPr>
        <w:t>Deed</w:t>
      </w:r>
      <w:r w:rsidRPr="00F83192">
        <w:rPr>
          <w:spacing w:val="-2"/>
          <w:lang w:val="en-AU"/>
        </w:rPr>
        <w:t xml:space="preserve"> </w:t>
      </w:r>
      <w:r w:rsidRPr="00F83192">
        <w:rPr>
          <w:lang w:val="en-AU"/>
        </w:rPr>
        <w:t>and any Agreement;</w:t>
      </w:r>
    </w:p>
    <w:p w14:paraId="10984E6B" w14:textId="77777777" w:rsidR="00A43F4E" w:rsidRPr="00F83192" w:rsidRDefault="00447280">
      <w:pPr>
        <w:pStyle w:val="ListParagraph"/>
        <w:numPr>
          <w:ilvl w:val="2"/>
          <w:numId w:val="82"/>
        </w:numPr>
        <w:tabs>
          <w:tab w:val="left" w:pos="2277"/>
        </w:tabs>
        <w:ind w:left="2277" w:right="1237" w:hanging="574"/>
        <w:rPr>
          <w:lang w:val="en-AU"/>
        </w:rPr>
      </w:pPr>
      <w:r w:rsidRPr="00F83192">
        <w:rPr>
          <w:lang w:val="en-AU"/>
        </w:rPr>
        <w:t>a</w:t>
      </w:r>
      <w:r w:rsidRPr="00F83192">
        <w:rPr>
          <w:spacing w:val="-8"/>
          <w:lang w:val="en-AU"/>
        </w:rPr>
        <w:t xml:space="preserve"> </w:t>
      </w:r>
      <w:r w:rsidRPr="00F83192">
        <w:rPr>
          <w:lang w:val="en-AU"/>
        </w:rPr>
        <w:t>reference to</w:t>
      </w:r>
      <w:r w:rsidRPr="00F83192">
        <w:rPr>
          <w:spacing w:val="-9"/>
          <w:lang w:val="en-AU"/>
        </w:rPr>
        <w:t xml:space="preserve"> </w:t>
      </w:r>
      <w:r w:rsidRPr="00F83192">
        <w:rPr>
          <w:lang w:val="en-AU"/>
        </w:rPr>
        <w:t>a</w:t>
      </w:r>
      <w:r w:rsidRPr="00F83192">
        <w:rPr>
          <w:spacing w:val="-10"/>
          <w:lang w:val="en-AU"/>
        </w:rPr>
        <w:t xml:space="preserve"> </w:t>
      </w:r>
      <w:r w:rsidRPr="00F83192">
        <w:rPr>
          <w:lang w:val="en-AU"/>
        </w:rPr>
        <w:t>statute, ordinance, code</w:t>
      </w:r>
      <w:r w:rsidRPr="00F83192">
        <w:rPr>
          <w:spacing w:val="-2"/>
          <w:lang w:val="en-AU"/>
        </w:rPr>
        <w:t xml:space="preserve"> </w:t>
      </w:r>
      <w:r w:rsidRPr="00F83192">
        <w:rPr>
          <w:lang w:val="en-AU"/>
        </w:rPr>
        <w:t>or</w:t>
      </w:r>
      <w:r w:rsidRPr="00F83192">
        <w:rPr>
          <w:spacing w:val="-7"/>
          <w:lang w:val="en-AU"/>
        </w:rPr>
        <w:t xml:space="preserve"> </w:t>
      </w:r>
      <w:r w:rsidRPr="00F83192">
        <w:rPr>
          <w:lang w:val="en-AU"/>
        </w:rPr>
        <w:t>other</w:t>
      </w:r>
      <w:r w:rsidRPr="00F83192">
        <w:rPr>
          <w:spacing w:val="-7"/>
          <w:lang w:val="en-AU"/>
        </w:rPr>
        <w:t xml:space="preserve"> </w:t>
      </w:r>
      <w:r w:rsidRPr="00F83192">
        <w:rPr>
          <w:lang w:val="en-AU"/>
        </w:rPr>
        <w:t>Law</w:t>
      </w:r>
      <w:r w:rsidRPr="00F83192">
        <w:rPr>
          <w:spacing w:val="-5"/>
          <w:lang w:val="en-AU"/>
        </w:rPr>
        <w:t xml:space="preserve"> </w:t>
      </w:r>
      <w:r w:rsidRPr="00F83192">
        <w:rPr>
          <w:lang w:val="en-AU"/>
        </w:rPr>
        <w:t>includes regulations and other instruments under it and consolidations,</w:t>
      </w:r>
      <w:r w:rsidRPr="00F83192">
        <w:rPr>
          <w:spacing w:val="-8"/>
          <w:lang w:val="en-AU"/>
        </w:rPr>
        <w:t xml:space="preserve"> </w:t>
      </w:r>
      <w:r w:rsidRPr="00F83192">
        <w:rPr>
          <w:lang w:val="en-AU"/>
        </w:rPr>
        <w:t>amendments, re-enactments</w:t>
      </w:r>
      <w:r w:rsidRPr="00F83192">
        <w:rPr>
          <w:spacing w:val="32"/>
          <w:lang w:val="en-AU"/>
        </w:rPr>
        <w:t xml:space="preserve"> </w:t>
      </w:r>
      <w:r w:rsidRPr="00F83192">
        <w:rPr>
          <w:lang w:val="en-AU"/>
        </w:rPr>
        <w:t>or replacements</w:t>
      </w:r>
      <w:r w:rsidRPr="00F83192">
        <w:rPr>
          <w:spacing w:val="40"/>
          <w:lang w:val="en-AU"/>
        </w:rPr>
        <w:t xml:space="preserve"> </w:t>
      </w:r>
      <w:r w:rsidRPr="00F83192">
        <w:rPr>
          <w:lang w:val="en-AU"/>
        </w:rPr>
        <w:t>of any of them;</w:t>
      </w:r>
    </w:p>
    <w:p w14:paraId="10984E6C" w14:textId="77777777" w:rsidR="00A43F4E" w:rsidRDefault="00447280">
      <w:pPr>
        <w:pStyle w:val="ListParagraph"/>
        <w:numPr>
          <w:ilvl w:val="2"/>
          <w:numId w:val="82"/>
        </w:numPr>
        <w:tabs>
          <w:tab w:val="left" w:pos="2276"/>
          <w:tab w:val="left" w:pos="2280"/>
        </w:tabs>
        <w:spacing w:before="121"/>
        <w:ind w:left="2280" w:right="843" w:hanging="573"/>
        <w:rPr>
          <w:lang w:val="en-AU"/>
        </w:rPr>
      </w:pPr>
      <w:r w:rsidRPr="00F83192">
        <w:rPr>
          <w:lang w:val="en-AU"/>
        </w:rPr>
        <w:t>a</w:t>
      </w:r>
      <w:r w:rsidRPr="00F83192">
        <w:rPr>
          <w:spacing w:val="-7"/>
          <w:lang w:val="en-AU"/>
        </w:rPr>
        <w:t xml:space="preserve"> </w:t>
      </w:r>
      <w:r w:rsidRPr="00F83192">
        <w:rPr>
          <w:lang w:val="en-AU"/>
        </w:rPr>
        <w:t>word or</w:t>
      </w:r>
      <w:r w:rsidRPr="00F83192">
        <w:rPr>
          <w:spacing w:val="-5"/>
          <w:lang w:val="en-AU"/>
        </w:rPr>
        <w:t xml:space="preserve"> </w:t>
      </w:r>
      <w:r w:rsidRPr="00F83192">
        <w:rPr>
          <w:lang w:val="en-AU"/>
        </w:rPr>
        <w:t>expression defined in</w:t>
      </w:r>
      <w:r w:rsidRPr="00F83192">
        <w:rPr>
          <w:spacing w:val="-10"/>
          <w:lang w:val="en-AU"/>
        </w:rPr>
        <w:t xml:space="preserve"> </w:t>
      </w:r>
      <w:r w:rsidRPr="00F83192">
        <w:rPr>
          <w:lang w:val="en-AU"/>
        </w:rPr>
        <w:t>the Corporations</w:t>
      </w:r>
      <w:r w:rsidRPr="00F83192">
        <w:rPr>
          <w:spacing w:val="20"/>
          <w:lang w:val="en-AU"/>
        </w:rPr>
        <w:t xml:space="preserve"> </w:t>
      </w:r>
      <w:r w:rsidRPr="00F83192">
        <w:rPr>
          <w:lang w:val="en-AU"/>
        </w:rPr>
        <w:t>Act has the</w:t>
      </w:r>
      <w:r w:rsidRPr="00F83192">
        <w:rPr>
          <w:spacing w:val="-8"/>
          <w:lang w:val="en-AU"/>
        </w:rPr>
        <w:t xml:space="preserve"> </w:t>
      </w:r>
      <w:r w:rsidRPr="00F83192">
        <w:rPr>
          <w:lang w:val="en-AU"/>
        </w:rPr>
        <w:t>meaning given to</w:t>
      </w:r>
      <w:r w:rsidRPr="00F83192">
        <w:rPr>
          <w:spacing w:val="-3"/>
          <w:lang w:val="en-AU"/>
        </w:rPr>
        <w:t xml:space="preserve"> </w:t>
      </w:r>
      <w:r w:rsidRPr="00F83192">
        <w:rPr>
          <w:lang w:val="en-AU"/>
        </w:rPr>
        <w:t>it</w:t>
      </w:r>
      <w:r w:rsidRPr="00F83192">
        <w:rPr>
          <w:spacing w:val="-9"/>
          <w:lang w:val="en-AU"/>
        </w:rPr>
        <w:t xml:space="preserve"> </w:t>
      </w:r>
      <w:r w:rsidRPr="00F83192">
        <w:rPr>
          <w:lang w:val="en-AU"/>
        </w:rPr>
        <w:t>in the Corporations Act;</w:t>
      </w:r>
    </w:p>
    <w:p w14:paraId="22ED35C3" w14:textId="77777777" w:rsidR="002D6607" w:rsidRPr="00F83192" w:rsidRDefault="002D6607" w:rsidP="002D6607">
      <w:pPr>
        <w:pStyle w:val="ListParagraph"/>
        <w:tabs>
          <w:tab w:val="left" w:pos="2276"/>
          <w:tab w:val="left" w:pos="2280"/>
        </w:tabs>
        <w:spacing w:before="121"/>
        <w:ind w:left="2280" w:right="843" w:firstLine="0"/>
        <w:rPr>
          <w:lang w:val="en-AU"/>
        </w:rPr>
      </w:pPr>
    </w:p>
    <w:p w14:paraId="758432BE" w14:textId="4B7BB9EC" w:rsidR="005B434C" w:rsidRPr="00F83192" w:rsidRDefault="00447280">
      <w:pPr>
        <w:pStyle w:val="BodyText"/>
        <w:tabs>
          <w:tab w:val="left" w:pos="2275"/>
        </w:tabs>
        <w:spacing w:before="125" w:line="237" w:lineRule="auto"/>
        <w:ind w:left="2274" w:right="1253" w:hanging="572"/>
        <w:rPr>
          <w:lang w:val="en-AU"/>
        </w:rPr>
      </w:pPr>
      <w:r w:rsidRPr="00F83192">
        <w:rPr>
          <w:spacing w:val="-4"/>
          <w:lang w:val="en-AU"/>
        </w:rPr>
        <w:lastRenderedPageBreak/>
        <w:t>(I)</w:t>
      </w:r>
      <w:r w:rsidRPr="00F83192">
        <w:rPr>
          <w:lang w:val="en-AU"/>
        </w:rPr>
        <w:tab/>
        <w:t>the</w:t>
      </w:r>
      <w:r w:rsidRPr="00F83192">
        <w:rPr>
          <w:spacing w:val="-10"/>
          <w:lang w:val="en-AU"/>
        </w:rPr>
        <w:t xml:space="preserve"> </w:t>
      </w:r>
      <w:r w:rsidRPr="00F83192">
        <w:rPr>
          <w:lang w:val="en-AU"/>
        </w:rPr>
        <w:t>meaning of</w:t>
      </w:r>
      <w:r w:rsidRPr="00F83192">
        <w:rPr>
          <w:spacing w:val="-10"/>
          <w:lang w:val="en-AU"/>
        </w:rPr>
        <w:t xml:space="preserve"> </w:t>
      </w:r>
      <w:r w:rsidRPr="00F83192">
        <w:rPr>
          <w:lang w:val="en-AU"/>
        </w:rPr>
        <w:t>general words is</w:t>
      </w:r>
      <w:r w:rsidRPr="00F83192">
        <w:rPr>
          <w:spacing w:val="-6"/>
          <w:lang w:val="en-AU"/>
        </w:rPr>
        <w:t xml:space="preserve"> </w:t>
      </w:r>
      <w:r w:rsidRPr="00F83192">
        <w:rPr>
          <w:lang w:val="en-AU"/>
        </w:rPr>
        <w:t>not</w:t>
      </w:r>
      <w:r w:rsidRPr="00F83192">
        <w:rPr>
          <w:spacing w:val="-1"/>
          <w:lang w:val="en-AU"/>
        </w:rPr>
        <w:t xml:space="preserve"> </w:t>
      </w:r>
      <w:r w:rsidRPr="00F83192">
        <w:rPr>
          <w:lang w:val="en-AU"/>
        </w:rPr>
        <w:t>limited</w:t>
      </w:r>
      <w:r w:rsidRPr="00F83192">
        <w:rPr>
          <w:spacing w:val="-1"/>
          <w:lang w:val="en-AU"/>
        </w:rPr>
        <w:t xml:space="preserve"> </w:t>
      </w:r>
      <w:r w:rsidRPr="00F83192">
        <w:rPr>
          <w:lang w:val="en-AU"/>
        </w:rPr>
        <w:t>by</w:t>
      </w:r>
      <w:r w:rsidRPr="00F83192">
        <w:rPr>
          <w:spacing w:val="-5"/>
          <w:lang w:val="en-AU"/>
        </w:rPr>
        <w:t xml:space="preserve"> </w:t>
      </w:r>
      <w:r w:rsidRPr="00F83192">
        <w:rPr>
          <w:lang w:val="en-AU"/>
        </w:rPr>
        <w:t>specific examples introduced by including, for example, or similar expressions;</w:t>
      </w:r>
    </w:p>
    <w:p w14:paraId="10984E6F" w14:textId="77777777" w:rsidR="00A43F4E" w:rsidRPr="00F83192" w:rsidRDefault="00447280">
      <w:pPr>
        <w:pStyle w:val="ListParagraph"/>
        <w:numPr>
          <w:ilvl w:val="0"/>
          <w:numId w:val="65"/>
        </w:numPr>
        <w:tabs>
          <w:tab w:val="left" w:pos="2203"/>
          <w:tab w:val="left" w:pos="2209"/>
        </w:tabs>
        <w:spacing w:before="78"/>
        <w:ind w:right="902" w:hanging="573"/>
        <w:rPr>
          <w:lang w:val="en-AU"/>
        </w:rPr>
      </w:pPr>
      <w:r w:rsidRPr="00F83192">
        <w:rPr>
          <w:lang w:val="en-AU"/>
        </w:rPr>
        <w:t>any agreement, representation,</w:t>
      </w:r>
      <w:r w:rsidRPr="00F83192">
        <w:rPr>
          <w:spacing w:val="-3"/>
          <w:lang w:val="en-AU"/>
        </w:rPr>
        <w:t xml:space="preserve"> </w:t>
      </w:r>
      <w:r w:rsidRPr="00F83192">
        <w:rPr>
          <w:lang w:val="en-AU"/>
        </w:rPr>
        <w:t>warranty or indemnity by two or more parties (including where</w:t>
      </w:r>
      <w:r w:rsidRPr="00F83192">
        <w:rPr>
          <w:spacing w:val="-4"/>
          <w:lang w:val="en-AU"/>
        </w:rPr>
        <w:t xml:space="preserve"> </w:t>
      </w:r>
      <w:r w:rsidRPr="00F83192">
        <w:rPr>
          <w:lang w:val="en-AU"/>
        </w:rPr>
        <w:t>two</w:t>
      </w:r>
      <w:r w:rsidRPr="00F83192">
        <w:rPr>
          <w:spacing w:val="-4"/>
          <w:lang w:val="en-AU"/>
        </w:rPr>
        <w:t xml:space="preserve"> </w:t>
      </w:r>
      <w:r w:rsidRPr="00F83192">
        <w:rPr>
          <w:lang w:val="en-AU"/>
        </w:rPr>
        <w:t>or</w:t>
      </w:r>
      <w:r w:rsidRPr="00F83192">
        <w:rPr>
          <w:spacing w:val="-11"/>
          <w:lang w:val="en-AU"/>
        </w:rPr>
        <w:t xml:space="preserve"> </w:t>
      </w:r>
      <w:r w:rsidRPr="00F83192">
        <w:rPr>
          <w:lang w:val="en-AU"/>
        </w:rPr>
        <w:t>more</w:t>
      </w:r>
      <w:r w:rsidRPr="00F83192">
        <w:rPr>
          <w:spacing w:val="-7"/>
          <w:lang w:val="en-AU"/>
        </w:rPr>
        <w:t xml:space="preserve"> </w:t>
      </w:r>
      <w:r w:rsidRPr="00F83192">
        <w:rPr>
          <w:lang w:val="en-AU"/>
        </w:rPr>
        <w:t>persons are</w:t>
      </w:r>
      <w:r w:rsidRPr="00F83192">
        <w:rPr>
          <w:spacing w:val="-3"/>
          <w:lang w:val="en-AU"/>
        </w:rPr>
        <w:t xml:space="preserve"> </w:t>
      </w:r>
      <w:r w:rsidRPr="00F83192">
        <w:rPr>
          <w:lang w:val="en-AU"/>
        </w:rPr>
        <w:t>included in</w:t>
      </w:r>
      <w:r w:rsidRPr="00F83192">
        <w:rPr>
          <w:spacing w:val="-7"/>
          <w:lang w:val="en-AU"/>
        </w:rPr>
        <w:t xml:space="preserve"> </w:t>
      </w:r>
      <w:r w:rsidRPr="00F83192">
        <w:rPr>
          <w:lang w:val="en-AU"/>
        </w:rPr>
        <w:t>the</w:t>
      </w:r>
      <w:r w:rsidRPr="00F83192">
        <w:rPr>
          <w:spacing w:val="-5"/>
          <w:lang w:val="en-AU"/>
        </w:rPr>
        <w:t xml:space="preserve"> </w:t>
      </w:r>
      <w:r w:rsidRPr="00F83192">
        <w:rPr>
          <w:lang w:val="en-AU"/>
        </w:rPr>
        <w:t>same</w:t>
      </w:r>
      <w:r w:rsidRPr="00F83192">
        <w:rPr>
          <w:spacing w:val="-1"/>
          <w:lang w:val="en-AU"/>
        </w:rPr>
        <w:t xml:space="preserve"> </w:t>
      </w:r>
      <w:r w:rsidRPr="00F83192">
        <w:rPr>
          <w:lang w:val="en-AU"/>
        </w:rPr>
        <w:t>defined term) binds them jointly and severally;</w:t>
      </w:r>
    </w:p>
    <w:p w14:paraId="10984E70" w14:textId="77777777" w:rsidR="00A43F4E" w:rsidRPr="00F83192" w:rsidRDefault="00447280">
      <w:pPr>
        <w:pStyle w:val="ListParagraph"/>
        <w:numPr>
          <w:ilvl w:val="0"/>
          <w:numId w:val="65"/>
        </w:numPr>
        <w:tabs>
          <w:tab w:val="left" w:pos="2202"/>
          <w:tab w:val="left" w:pos="2212"/>
        </w:tabs>
        <w:spacing w:before="125" w:line="242" w:lineRule="auto"/>
        <w:ind w:left="2212" w:right="1338" w:hanging="581"/>
        <w:jc w:val="both"/>
        <w:rPr>
          <w:lang w:val="en-AU"/>
        </w:rPr>
      </w:pPr>
      <w:r w:rsidRPr="00F83192">
        <w:rPr>
          <w:lang w:val="en-AU"/>
        </w:rPr>
        <w:t>any agreement, representation,</w:t>
      </w:r>
      <w:r w:rsidRPr="00F83192">
        <w:rPr>
          <w:spacing w:val="-6"/>
          <w:lang w:val="en-AU"/>
        </w:rPr>
        <w:t xml:space="preserve"> </w:t>
      </w:r>
      <w:r w:rsidRPr="00F83192">
        <w:rPr>
          <w:lang w:val="en-AU"/>
        </w:rPr>
        <w:t>warranty or</w:t>
      </w:r>
      <w:r w:rsidRPr="00F83192">
        <w:rPr>
          <w:spacing w:val="-2"/>
          <w:lang w:val="en-AU"/>
        </w:rPr>
        <w:t xml:space="preserve"> </w:t>
      </w:r>
      <w:r w:rsidRPr="00F83192">
        <w:rPr>
          <w:lang w:val="en-AU"/>
        </w:rPr>
        <w:t>indemnity in</w:t>
      </w:r>
      <w:r w:rsidRPr="00F83192">
        <w:rPr>
          <w:spacing w:val="-11"/>
          <w:lang w:val="en-AU"/>
        </w:rPr>
        <w:t xml:space="preserve"> </w:t>
      </w:r>
      <w:r w:rsidRPr="00F83192">
        <w:rPr>
          <w:lang w:val="en-AU"/>
        </w:rPr>
        <w:t>favour of</w:t>
      </w:r>
      <w:r w:rsidRPr="00F83192">
        <w:rPr>
          <w:spacing w:val="-1"/>
          <w:lang w:val="en-AU"/>
        </w:rPr>
        <w:t xml:space="preserve"> </w:t>
      </w:r>
      <w:r w:rsidRPr="00F83192">
        <w:rPr>
          <w:lang w:val="en-AU"/>
        </w:rPr>
        <w:t>two or</w:t>
      </w:r>
      <w:r w:rsidRPr="00F83192">
        <w:rPr>
          <w:spacing w:val="-2"/>
          <w:lang w:val="en-AU"/>
        </w:rPr>
        <w:t xml:space="preserve"> </w:t>
      </w:r>
      <w:r w:rsidRPr="00F83192">
        <w:rPr>
          <w:lang w:val="en-AU"/>
        </w:rPr>
        <w:t>more parties (including where two or</w:t>
      </w:r>
      <w:r w:rsidRPr="00F83192">
        <w:rPr>
          <w:spacing w:val="-7"/>
          <w:lang w:val="en-AU"/>
        </w:rPr>
        <w:t xml:space="preserve"> </w:t>
      </w:r>
      <w:r w:rsidRPr="00F83192">
        <w:rPr>
          <w:lang w:val="en-AU"/>
        </w:rPr>
        <w:t>more</w:t>
      </w:r>
      <w:r w:rsidRPr="00F83192">
        <w:rPr>
          <w:spacing w:val="-6"/>
          <w:lang w:val="en-AU"/>
        </w:rPr>
        <w:t xml:space="preserve"> </w:t>
      </w:r>
      <w:r w:rsidRPr="00F83192">
        <w:rPr>
          <w:lang w:val="en-AU"/>
        </w:rPr>
        <w:t>persons are</w:t>
      </w:r>
      <w:r w:rsidRPr="00F83192">
        <w:rPr>
          <w:spacing w:val="-9"/>
          <w:lang w:val="en-AU"/>
        </w:rPr>
        <w:t xml:space="preserve"> </w:t>
      </w:r>
      <w:r w:rsidRPr="00F83192">
        <w:rPr>
          <w:lang w:val="en-AU"/>
        </w:rPr>
        <w:t>included</w:t>
      </w:r>
      <w:r w:rsidRPr="00F83192">
        <w:rPr>
          <w:spacing w:val="-7"/>
          <w:lang w:val="en-AU"/>
        </w:rPr>
        <w:t xml:space="preserve"> </w:t>
      </w:r>
      <w:r w:rsidRPr="00F83192">
        <w:rPr>
          <w:lang w:val="en-AU"/>
        </w:rPr>
        <w:t>in</w:t>
      </w:r>
      <w:r w:rsidRPr="00F83192">
        <w:rPr>
          <w:spacing w:val="-13"/>
          <w:lang w:val="en-AU"/>
        </w:rPr>
        <w:t xml:space="preserve"> </w:t>
      </w:r>
      <w:r w:rsidRPr="00F83192">
        <w:rPr>
          <w:lang w:val="en-AU"/>
        </w:rPr>
        <w:t>the</w:t>
      </w:r>
      <w:r w:rsidRPr="00F83192">
        <w:rPr>
          <w:spacing w:val="-5"/>
          <w:lang w:val="en-AU"/>
        </w:rPr>
        <w:t xml:space="preserve"> </w:t>
      </w:r>
      <w:r w:rsidRPr="00F83192">
        <w:rPr>
          <w:lang w:val="en-AU"/>
        </w:rPr>
        <w:t>same defined term) is for the benefit of them jointly and severally;</w:t>
      </w:r>
    </w:p>
    <w:p w14:paraId="10984E71" w14:textId="77777777" w:rsidR="00A43F4E" w:rsidRPr="00F83192" w:rsidRDefault="00447280">
      <w:pPr>
        <w:pStyle w:val="ListParagraph"/>
        <w:numPr>
          <w:ilvl w:val="0"/>
          <w:numId w:val="65"/>
        </w:numPr>
        <w:tabs>
          <w:tab w:val="left" w:pos="2209"/>
        </w:tabs>
        <w:spacing w:before="113"/>
        <w:ind w:left="2209" w:right="980" w:hanging="574"/>
        <w:rPr>
          <w:lang w:val="en-AU"/>
        </w:rPr>
      </w:pPr>
      <w:r w:rsidRPr="00F83192">
        <w:rPr>
          <w:lang w:val="en-AU"/>
        </w:rPr>
        <w:t>a rule of construction does not apply to the disadvantage of a party because the party</w:t>
      </w:r>
      <w:r w:rsidRPr="00F83192">
        <w:rPr>
          <w:spacing w:val="-2"/>
          <w:lang w:val="en-AU"/>
        </w:rPr>
        <w:t xml:space="preserve"> </w:t>
      </w:r>
      <w:r w:rsidRPr="00F83192">
        <w:rPr>
          <w:lang w:val="en-AU"/>
        </w:rPr>
        <w:t>was</w:t>
      </w:r>
      <w:r w:rsidRPr="00F83192">
        <w:rPr>
          <w:spacing w:val="-1"/>
          <w:lang w:val="en-AU"/>
        </w:rPr>
        <w:t xml:space="preserve"> </w:t>
      </w:r>
      <w:r w:rsidRPr="00F83192">
        <w:rPr>
          <w:lang w:val="en-AU"/>
        </w:rPr>
        <w:t>responsible for</w:t>
      </w:r>
      <w:r w:rsidRPr="00F83192">
        <w:rPr>
          <w:spacing w:val="-1"/>
          <w:lang w:val="en-AU"/>
        </w:rPr>
        <w:t xml:space="preserve"> </w:t>
      </w:r>
      <w:r w:rsidRPr="00F83192">
        <w:rPr>
          <w:lang w:val="en-AU"/>
        </w:rPr>
        <w:t>the</w:t>
      </w:r>
      <w:r w:rsidRPr="00F83192">
        <w:rPr>
          <w:spacing w:val="-9"/>
          <w:lang w:val="en-AU"/>
        </w:rPr>
        <w:t xml:space="preserve"> </w:t>
      </w:r>
      <w:r w:rsidRPr="00F83192">
        <w:rPr>
          <w:lang w:val="en-AU"/>
        </w:rPr>
        <w:t>preparation of</w:t>
      </w:r>
      <w:r w:rsidRPr="00F83192">
        <w:rPr>
          <w:spacing w:val="-4"/>
          <w:lang w:val="en-AU"/>
        </w:rPr>
        <w:t xml:space="preserve"> </w:t>
      </w:r>
      <w:r w:rsidRPr="00F83192">
        <w:rPr>
          <w:lang w:val="en-AU"/>
        </w:rPr>
        <w:t>this</w:t>
      </w:r>
      <w:r w:rsidRPr="00F83192">
        <w:rPr>
          <w:spacing w:val="-3"/>
          <w:lang w:val="en-AU"/>
        </w:rPr>
        <w:t xml:space="preserve"> </w:t>
      </w:r>
      <w:r w:rsidRPr="00F83192">
        <w:rPr>
          <w:lang w:val="en-AU"/>
        </w:rPr>
        <w:t>Deed or</w:t>
      </w:r>
      <w:r w:rsidRPr="00F83192">
        <w:rPr>
          <w:spacing w:val="-4"/>
          <w:lang w:val="en-AU"/>
        </w:rPr>
        <w:t xml:space="preserve"> </w:t>
      </w:r>
      <w:r w:rsidRPr="00F83192">
        <w:rPr>
          <w:lang w:val="en-AU"/>
        </w:rPr>
        <w:t>a</w:t>
      </w:r>
      <w:r w:rsidRPr="00F83192">
        <w:rPr>
          <w:spacing w:val="-5"/>
          <w:lang w:val="en-AU"/>
        </w:rPr>
        <w:t xml:space="preserve"> </w:t>
      </w:r>
      <w:r w:rsidRPr="00F83192">
        <w:rPr>
          <w:lang w:val="en-AU"/>
        </w:rPr>
        <w:t>Work Order or</w:t>
      </w:r>
      <w:r w:rsidRPr="00F83192">
        <w:rPr>
          <w:spacing w:val="-7"/>
          <w:lang w:val="en-AU"/>
        </w:rPr>
        <w:t xml:space="preserve"> </w:t>
      </w:r>
      <w:r w:rsidRPr="00F83192">
        <w:rPr>
          <w:lang w:val="en-AU"/>
        </w:rPr>
        <w:t>any</w:t>
      </w:r>
      <w:r w:rsidRPr="00F83192">
        <w:rPr>
          <w:spacing w:val="-2"/>
          <w:lang w:val="en-AU"/>
        </w:rPr>
        <w:t xml:space="preserve"> </w:t>
      </w:r>
      <w:r w:rsidRPr="00F83192">
        <w:rPr>
          <w:lang w:val="en-AU"/>
        </w:rPr>
        <w:t>part of it;</w:t>
      </w:r>
    </w:p>
    <w:p w14:paraId="10984E72" w14:textId="77777777" w:rsidR="00A43F4E" w:rsidRPr="00F83192" w:rsidRDefault="00447280">
      <w:pPr>
        <w:pStyle w:val="ListParagraph"/>
        <w:numPr>
          <w:ilvl w:val="0"/>
          <w:numId w:val="65"/>
        </w:numPr>
        <w:tabs>
          <w:tab w:val="left" w:pos="2207"/>
          <w:tab w:val="left" w:pos="2212"/>
        </w:tabs>
        <w:spacing w:before="121"/>
        <w:ind w:left="2207" w:right="997" w:hanging="572"/>
        <w:rPr>
          <w:lang w:val="en-AU"/>
        </w:rPr>
      </w:pPr>
      <w:r w:rsidRPr="00F83192">
        <w:rPr>
          <w:lang w:val="en-AU"/>
        </w:rPr>
        <w:t>if a day on</w:t>
      </w:r>
      <w:r w:rsidRPr="00F83192">
        <w:rPr>
          <w:spacing w:val="-2"/>
          <w:lang w:val="en-AU"/>
        </w:rPr>
        <w:t xml:space="preserve"> </w:t>
      </w:r>
      <w:r w:rsidRPr="00F83192">
        <w:rPr>
          <w:lang w:val="en-AU"/>
        </w:rPr>
        <w:t>which an obligation must be performed, or an</w:t>
      </w:r>
      <w:r w:rsidRPr="00F83192">
        <w:rPr>
          <w:spacing w:val="-4"/>
          <w:lang w:val="en-AU"/>
        </w:rPr>
        <w:t xml:space="preserve"> </w:t>
      </w:r>
      <w:r w:rsidRPr="00F83192">
        <w:rPr>
          <w:lang w:val="en-AU"/>
        </w:rPr>
        <w:t>event must occur by, is not a</w:t>
      </w:r>
      <w:r w:rsidRPr="00F83192">
        <w:rPr>
          <w:spacing w:val="-8"/>
          <w:lang w:val="en-AU"/>
        </w:rPr>
        <w:t xml:space="preserve"> </w:t>
      </w:r>
      <w:r w:rsidRPr="00F83192">
        <w:rPr>
          <w:lang w:val="en-AU"/>
        </w:rPr>
        <w:t>Business Day, the</w:t>
      </w:r>
      <w:r w:rsidRPr="00F83192">
        <w:rPr>
          <w:spacing w:val="-3"/>
          <w:lang w:val="en-AU"/>
        </w:rPr>
        <w:t xml:space="preserve"> </w:t>
      </w:r>
      <w:r w:rsidRPr="00F83192">
        <w:rPr>
          <w:lang w:val="en-AU"/>
        </w:rPr>
        <w:t>obligation must be</w:t>
      </w:r>
      <w:r w:rsidRPr="00F83192">
        <w:rPr>
          <w:spacing w:val="-2"/>
          <w:lang w:val="en-AU"/>
        </w:rPr>
        <w:t xml:space="preserve"> </w:t>
      </w:r>
      <w:r w:rsidRPr="00F83192">
        <w:rPr>
          <w:lang w:val="en-AU"/>
        </w:rPr>
        <w:t>performed on, or</w:t>
      </w:r>
      <w:r w:rsidRPr="00F83192">
        <w:rPr>
          <w:spacing w:val="-4"/>
          <w:lang w:val="en-AU"/>
        </w:rPr>
        <w:t xml:space="preserve"> </w:t>
      </w:r>
      <w:r w:rsidRPr="00F83192">
        <w:rPr>
          <w:lang w:val="en-AU"/>
        </w:rPr>
        <w:t>the</w:t>
      </w:r>
      <w:r w:rsidRPr="00F83192">
        <w:rPr>
          <w:spacing w:val="-5"/>
          <w:lang w:val="en-AU"/>
        </w:rPr>
        <w:t xml:space="preserve"> </w:t>
      </w:r>
      <w:r w:rsidRPr="00F83192">
        <w:rPr>
          <w:lang w:val="en-AU"/>
        </w:rPr>
        <w:t>event</w:t>
      </w:r>
      <w:r w:rsidRPr="00F83192">
        <w:rPr>
          <w:spacing w:val="-3"/>
          <w:lang w:val="en-AU"/>
        </w:rPr>
        <w:t xml:space="preserve"> </w:t>
      </w:r>
      <w:r w:rsidRPr="00F83192">
        <w:rPr>
          <w:lang w:val="en-AU"/>
        </w:rPr>
        <w:t>must</w:t>
      </w:r>
      <w:r w:rsidRPr="00F83192">
        <w:rPr>
          <w:spacing w:val="-1"/>
          <w:lang w:val="en-AU"/>
        </w:rPr>
        <w:t xml:space="preserve"> </w:t>
      </w:r>
      <w:r w:rsidRPr="00F83192">
        <w:rPr>
          <w:lang w:val="en-AU"/>
        </w:rPr>
        <w:t>occur by, the next Business Day; and</w:t>
      </w:r>
    </w:p>
    <w:p w14:paraId="10984E73" w14:textId="77777777" w:rsidR="00A43F4E" w:rsidRPr="00F83192" w:rsidRDefault="00447280">
      <w:pPr>
        <w:pStyle w:val="ListParagraph"/>
        <w:numPr>
          <w:ilvl w:val="0"/>
          <w:numId w:val="65"/>
        </w:numPr>
        <w:tabs>
          <w:tab w:val="left" w:pos="2207"/>
        </w:tabs>
        <w:spacing w:before="125"/>
        <w:ind w:left="2207" w:hanging="576"/>
        <w:rPr>
          <w:lang w:val="en-AU"/>
        </w:rPr>
      </w:pPr>
      <w:r w:rsidRPr="00F83192">
        <w:rPr>
          <w:lang w:val="en-AU"/>
        </w:rPr>
        <w:t>headings</w:t>
      </w:r>
      <w:r w:rsidRPr="00F83192">
        <w:rPr>
          <w:spacing w:val="3"/>
          <w:lang w:val="en-AU"/>
        </w:rPr>
        <w:t xml:space="preserve"> </w:t>
      </w:r>
      <w:r w:rsidRPr="00F83192">
        <w:rPr>
          <w:lang w:val="en-AU"/>
        </w:rPr>
        <w:t>are</w:t>
      </w:r>
      <w:r w:rsidRPr="00F83192">
        <w:rPr>
          <w:spacing w:val="-7"/>
          <w:lang w:val="en-AU"/>
        </w:rPr>
        <w:t xml:space="preserve"> </w:t>
      </w:r>
      <w:r w:rsidRPr="00F83192">
        <w:rPr>
          <w:lang w:val="en-AU"/>
        </w:rPr>
        <w:t>for</w:t>
      </w:r>
      <w:r w:rsidRPr="00F83192">
        <w:rPr>
          <w:spacing w:val="-1"/>
          <w:lang w:val="en-AU"/>
        </w:rPr>
        <w:t xml:space="preserve"> </w:t>
      </w:r>
      <w:r w:rsidRPr="00F83192">
        <w:rPr>
          <w:lang w:val="en-AU"/>
        </w:rPr>
        <w:t>ease</w:t>
      </w:r>
      <w:r w:rsidRPr="00F83192">
        <w:rPr>
          <w:spacing w:val="1"/>
          <w:lang w:val="en-AU"/>
        </w:rPr>
        <w:t xml:space="preserve"> </w:t>
      </w:r>
      <w:r w:rsidRPr="00F83192">
        <w:rPr>
          <w:lang w:val="en-AU"/>
        </w:rPr>
        <w:t>of</w:t>
      </w:r>
      <w:r w:rsidRPr="00F83192">
        <w:rPr>
          <w:spacing w:val="-4"/>
          <w:lang w:val="en-AU"/>
        </w:rPr>
        <w:t xml:space="preserve"> </w:t>
      </w:r>
      <w:r w:rsidRPr="00F83192">
        <w:rPr>
          <w:lang w:val="en-AU"/>
        </w:rPr>
        <w:t>reference</w:t>
      </w:r>
      <w:r w:rsidRPr="00F83192">
        <w:rPr>
          <w:spacing w:val="6"/>
          <w:lang w:val="en-AU"/>
        </w:rPr>
        <w:t xml:space="preserve"> </w:t>
      </w:r>
      <w:r w:rsidRPr="00F83192">
        <w:rPr>
          <w:lang w:val="en-AU"/>
        </w:rPr>
        <w:t>only</w:t>
      </w:r>
      <w:r w:rsidRPr="00F83192">
        <w:rPr>
          <w:spacing w:val="-6"/>
          <w:lang w:val="en-AU"/>
        </w:rPr>
        <w:t xml:space="preserve"> </w:t>
      </w:r>
      <w:r w:rsidRPr="00F83192">
        <w:rPr>
          <w:lang w:val="en-AU"/>
        </w:rPr>
        <w:t>and</w:t>
      </w:r>
      <w:r w:rsidRPr="00F83192">
        <w:rPr>
          <w:spacing w:val="1"/>
          <w:lang w:val="en-AU"/>
        </w:rPr>
        <w:t xml:space="preserve"> </w:t>
      </w:r>
      <w:r w:rsidRPr="00F83192">
        <w:rPr>
          <w:lang w:val="en-AU"/>
        </w:rPr>
        <w:t>do</w:t>
      </w:r>
      <w:r w:rsidRPr="00F83192">
        <w:rPr>
          <w:spacing w:val="-7"/>
          <w:lang w:val="en-AU"/>
        </w:rPr>
        <w:t xml:space="preserve"> </w:t>
      </w:r>
      <w:r w:rsidRPr="00F83192">
        <w:rPr>
          <w:lang w:val="en-AU"/>
        </w:rPr>
        <w:t>not affect</w:t>
      </w:r>
      <w:r w:rsidRPr="00F83192">
        <w:rPr>
          <w:spacing w:val="5"/>
          <w:lang w:val="en-AU"/>
        </w:rPr>
        <w:t xml:space="preserve"> </w:t>
      </w:r>
      <w:r w:rsidRPr="00F83192">
        <w:rPr>
          <w:spacing w:val="-2"/>
          <w:lang w:val="en-AU"/>
        </w:rPr>
        <w:t>interpretation.</w:t>
      </w:r>
    </w:p>
    <w:p w14:paraId="10984E74" w14:textId="77777777" w:rsidR="00A43F4E" w:rsidRPr="00F83192" w:rsidRDefault="00447280">
      <w:pPr>
        <w:numPr>
          <w:ilvl w:val="1"/>
          <w:numId w:val="82"/>
        </w:numPr>
        <w:tabs>
          <w:tab w:val="left" w:pos="1643"/>
        </w:tabs>
        <w:spacing w:before="122"/>
        <w:ind w:left="1643" w:hanging="859"/>
        <w:jc w:val="left"/>
        <w:rPr>
          <w:b/>
          <w:sz w:val="24"/>
        </w:rPr>
      </w:pPr>
      <w:r w:rsidRPr="00F83192">
        <w:rPr>
          <w:b/>
          <w:sz w:val="24"/>
        </w:rPr>
        <w:t>Completion</w:t>
      </w:r>
      <w:r w:rsidRPr="00F83192">
        <w:rPr>
          <w:b/>
          <w:spacing w:val="10"/>
          <w:sz w:val="24"/>
        </w:rPr>
        <w:t xml:space="preserve"> </w:t>
      </w:r>
      <w:r w:rsidRPr="00F83192">
        <w:rPr>
          <w:b/>
          <w:sz w:val="24"/>
        </w:rPr>
        <w:t>of</w:t>
      </w:r>
      <w:r w:rsidRPr="00F83192">
        <w:rPr>
          <w:b/>
          <w:spacing w:val="-10"/>
          <w:sz w:val="24"/>
        </w:rPr>
        <w:t xml:space="preserve"> </w:t>
      </w:r>
      <w:r w:rsidRPr="00F83192">
        <w:rPr>
          <w:b/>
          <w:spacing w:val="-2"/>
          <w:sz w:val="24"/>
        </w:rPr>
        <w:t>Schedules</w:t>
      </w:r>
    </w:p>
    <w:p w14:paraId="10984E75" w14:textId="77777777" w:rsidR="00A43F4E" w:rsidRPr="00F83192" w:rsidRDefault="00447280">
      <w:pPr>
        <w:pStyle w:val="BodyText"/>
        <w:spacing w:before="123"/>
        <w:ind w:left="1641" w:right="956" w:hanging="2"/>
        <w:jc w:val="both"/>
        <w:rPr>
          <w:lang w:val="en-AU"/>
        </w:rPr>
      </w:pPr>
      <w:r w:rsidRPr="00F83192">
        <w:rPr>
          <w:lang w:val="en-AU"/>
        </w:rPr>
        <w:t>To the</w:t>
      </w:r>
      <w:r w:rsidRPr="00F83192">
        <w:rPr>
          <w:spacing w:val="-2"/>
          <w:lang w:val="en-AU"/>
        </w:rPr>
        <w:t xml:space="preserve"> </w:t>
      </w:r>
      <w:r w:rsidRPr="00F83192">
        <w:rPr>
          <w:lang w:val="en-AU"/>
        </w:rPr>
        <w:t>extent that the</w:t>
      </w:r>
      <w:r w:rsidRPr="00F83192">
        <w:rPr>
          <w:spacing w:val="-5"/>
          <w:lang w:val="en-AU"/>
        </w:rPr>
        <w:t xml:space="preserve"> </w:t>
      </w:r>
      <w:r w:rsidRPr="00F83192">
        <w:rPr>
          <w:lang w:val="en-AU"/>
        </w:rPr>
        <w:t>parties have</w:t>
      </w:r>
      <w:r w:rsidRPr="00F83192">
        <w:rPr>
          <w:spacing w:val="-2"/>
          <w:lang w:val="en-AU"/>
        </w:rPr>
        <w:t xml:space="preserve"> </w:t>
      </w:r>
      <w:r w:rsidRPr="00F83192">
        <w:rPr>
          <w:lang w:val="en-AU"/>
        </w:rPr>
        <w:t>not completed Items in</w:t>
      </w:r>
      <w:r w:rsidRPr="00F83192">
        <w:rPr>
          <w:spacing w:val="-7"/>
          <w:lang w:val="en-AU"/>
        </w:rPr>
        <w:t xml:space="preserve"> </w:t>
      </w:r>
      <w:r w:rsidRPr="00F83192">
        <w:rPr>
          <w:lang w:val="en-AU"/>
        </w:rPr>
        <w:t>a</w:t>
      </w:r>
      <w:r w:rsidRPr="00F83192">
        <w:rPr>
          <w:spacing w:val="-10"/>
          <w:lang w:val="en-AU"/>
        </w:rPr>
        <w:t xml:space="preserve"> </w:t>
      </w:r>
      <w:r w:rsidRPr="00F83192">
        <w:rPr>
          <w:lang w:val="en-AU"/>
        </w:rPr>
        <w:t>Schedule, unless otherwise stated</w:t>
      </w:r>
      <w:r w:rsidRPr="00F83192">
        <w:rPr>
          <w:spacing w:val="-4"/>
          <w:lang w:val="en-AU"/>
        </w:rPr>
        <w:t xml:space="preserve"> </w:t>
      </w:r>
      <w:r w:rsidRPr="00F83192">
        <w:rPr>
          <w:lang w:val="en-AU"/>
        </w:rPr>
        <w:t>in</w:t>
      </w:r>
      <w:r w:rsidRPr="00F83192">
        <w:rPr>
          <w:spacing w:val="-8"/>
          <w:lang w:val="en-AU"/>
        </w:rPr>
        <w:t xml:space="preserve"> </w:t>
      </w:r>
      <w:r w:rsidRPr="00F83192">
        <w:rPr>
          <w:lang w:val="en-AU"/>
        </w:rPr>
        <w:t>the Schedule or</w:t>
      </w:r>
      <w:r w:rsidRPr="00F83192">
        <w:rPr>
          <w:spacing w:val="-4"/>
          <w:lang w:val="en-AU"/>
        </w:rPr>
        <w:t xml:space="preserve"> </w:t>
      </w:r>
      <w:r w:rsidRPr="00F83192">
        <w:rPr>
          <w:lang w:val="en-AU"/>
        </w:rPr>
        <w:t>in</w:t>
      </w:r>
      <w:r w:rsidRPr="00F83192">
        <w:rPr>
          <w:spacing w:val="-3"/>
          <w:lang w:val="en-AU"/>
        </w:rPr>
        <w:t xml:space="preserve"> </w:t>
      </w:r>
      <w:r w:rsidRPr="00F83192">
        <w:rPr>
          <w:lang w:val="en-AU"/>
        </w:rPr>
        <w:t>this</w:t>
      </w:r>
      <w:r w:rsidRPr="00F83192">
        <w:rPr>
          <w:spacing w:val="-5"/>
          <w:lang w:val="en-AU"/>
        </w:rPr>
        <w:t xml:space="preserve"> </w:t>
      </w:r>
      <w:r w:rsidRPr="00F83192">
        <w:rPr>
          <w:lang w:val="en-AU"/>
        </w:rPr>
        <w:t>Deed, those Items will</w:t>
      </w:r>
      <w:r w:rsidRPr="00F83192">
        <w:rPr>
          <w:spacing w:val="-2"/>
          <w:lang w:val="en-AU"/>
        </w:rPr>
        <w:t xml:space="preserve"> </w:t>
      </w:r>
      <w:r w:rsidRPr="00F83192">
        <w:rPr>
          <w:lang w:val="en-AU"/>
        </w:rPr>
        <w:t>be taken</w:t>
      </w:r>
      <w:r w:rsidRPr="00F83192">
        <w:rPr>
          <w:spacing w:val="-2"/>
          <w:lang w:val="en-AU"/>
        </w:rPr>
        <w:t xml:space="preserve"> </w:t>
      </w:r>
      <w:r w:rsidRPr="00F83192">
        <w:rPr>
          <w:lang w:val="en-AU"/>
        </w:rPr>
        <w:t>to be</w:t>
      </w:r>
      <w:r w:rsidRPr="00F83192">
        <w:rPr>
          <w:spacing w:val="-1"/>
          <w:lang w:val="en-AU"/>
        </w:rPr>
        <w:t xml:space="preserve"> </w:t>
      </w:r>
      <w:r w:rsidRPr="00F83192">
        <w:rPr>
          <w:lang w:val="en-AU"/>
        </w:rPr>
        <w:t>'not</w:t>
      </w:r>
      <w:r w:rsidRPr="00F83192">
        <w:rPr>
          <w:spacing w:val="-6"/>
          <w:lang w:val="en-AU"/>
        </w:rPr>
        <w:t xml:space="preserve"> </w:t>
      </w:r>
      <w:r w:rsidRPr="00F83192">
        <w:rPr>
          <w:lang w:val="en-AU"/>
        </w:rPr>
        <w:t>applicable' for the purpose of this Deed.</w:t>
      </w:r>
    </w:p>
    <w:p w14:paraId="10984E76" w14:textId="77777777" w:rsidR="00A43F4E" w:rsidRPr="00F83192" w:rsidRDefault="00447280">
      <w:pPr>
        <w:pStyle w:val="Heading8"/>
        <w:numPr>
          <w:ilvl w:val="0"/>
          <w:numId w:val="82"/>
        </w:numPr>
        <w:tabs>
          <w:tab w:val="left" w:pos="1641"/>
        </w:tabs>
        <w:spacing w:before="247"/>
        <w:ind w:left="1641" w:hanging="854"/>
        <w:rPr>
          <w:lang w:val="en-AU"/>
        </w:rPr>
      </w:pPr>
      <w:bookmarkStart w:id="7" w:name="_TOC_250056"/>
      <w:r w:rsidRPr="00F83192">
        <w:rPr>
          <w:w w:val="105"/>
          <w:lang w:val="en-AU"/>
        </w:rPr>
        <w:t>Priority</w:t>
      </w:r>
      <w:r w:rsidRPr="00F83192">
        <w:rPr>
          <w:spacing w:val="-16"/>
          <w:w w:val="105"/>
          <w:lang w:val="en-AU"/>
        </w:rPr>
        <w:t xml:space="preserve"> </w:t>
      </w:r>
      <w:r w:rsidRPr="00F83192">
        <w:rPr>
          <w:w w:val="105"/>
          <w:lang w:val="en-AU"/>
        </w:rPr>
        <w:t>of</w:t>
      </w:r>
      <w:r w:rsidRPr="00F83192">
        <w:rPr>
          <w:spacing w:val="-22"/>
          <w:w w:val="105"/>
          <w:lang w:val="en-AU"/>
        </w:rPr>
        <w:t xml:space="preserve"> </w:t>
      </w:r>
      <w:r w:rsidRPr="00F83192">
        <w:rPr>
          <w:w w:val="105"/>
          <w:lang w:val="en-AU"/>
        </w:rPr>
        <w:t>Deed</w:t>
      </w:r>
      <w:r w:rsidRPr="00F83192">
        <w:rPr>
          <w:spacing w:val="-9"/>
          <w:w w:val="105"/>
          <w:lang w:val="en-AU"/>
        </w:rPr>
        <w:t xml:space="preserve"> </w:t>
      </w:r>
      <w:bookmarkEnd w:id="7"/>
      <w:r w:rsidRPr="00F83192">
        <w:rPr>
          <w:spacing w:val="-2"/>
          <w:w w:val="105"/>
          <w:lang w:val="en-AU"/>
        </w:rPr>
        <w:t>documents</w:t>
      </w:r>
    </w:p>
    <w:p w14:paraId="10984E77" w14:textId="77777777" w:rsidR="00A43F4E" w:rsidRPr="00F83192" w:rsidRDefault="00447280">
      <w:pPr>
        <w:pStyle w:val="BodyText"/>
        <w:spacing w:before="127"/>
        <w:ind w:left="1644" w:right="914" w:hanging="2"/>
        <w:rPr>
          <w:lang w:val="en-AU"/>
        </w:rPr>
      </w:pPr>
      <w:r w:rsidRPr="00F83192">
        <w:rPr>
          <w:lang w:val="en-AU"/>
        </w:rPr>
        <w:t>If there is</w:t>
      </w:r>
      <w:r w:rsidRPr="00F83192">
        <w:rPr>
          <w:spacing w:val="-9"/>
          <w:lang w:val="en-AU"/>
        </w:rPr>
        <w:t xml:space="preserve"> </w:t>
      </w:r>
      <w:r w:rsidRPr="00F83192">
        <w:rPr>
          <w:lang w:val="en-AU"/>
        </w:rPr>
        <w:t>inconsistency between any</w:t>
      </w:r>
      <w:r w:rsidRPr="00F83192">
        <w:rPr>
          <w:spacing w:val="-6"/>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documents forming part</w:t>
      </w:r>
      <w:r w:rsidRPr="00F83192">
        <w:rPr>
          <w:spacing w:val="-3"/>
          <w:lang w:val="en-AU"/>
        </w:rPr>
        <w:t xml:space="preserve"> </w:t>
      </w:r>
      <w:r w:rsidRPr="00F83192">
        <w:rPr>
          <w:lang w:val="en-AU"/>
        </w:rPr>
        <w:t>of</w:t>
      </w:r>
      <w:r w:rsidRPr="00F83192">
        <w:rPr>
          <w:spacing w:val="-10"/>
          <w:lang w:val="en-AU"/>
        </w:rPr>
        <w:t xml:space="preserve"> </w:t>
      </w:r>
      <w:r w:rsidRPr="00F83192">
        <w:rPr>
          <w:lang w:val="en-AU"/>
        </w:rPr>
        <w:t>this</w:t>
      </w:r>
      <w:r w:rsidRPr="00F83192">
        <w:rPr>
          <w:spacing w:val="-7"/>
          <w:lang w:val="en-AU"/>
        </w:rPr>
        <w:t xml:space="preserve"> </w:t>
      </w:r>
      <w:r w:rsidRPr="00F83192">
        <w:rPr>
          <w:lang w:val="en-AU"/>
        </w:rPr>
        <w:t>Deed, those documents will be</w:t>
      </w:r>
      <w:r w:rsidRPr="00F83192">
        <w:rPr>
          <w:spacing w:val="-3"/>
          <w:lang w:val="en-AU"/>
        </w:rPr>
        <w:t xml:space="preserve"> </w:t>
      </w:r>
      <w:r w:rsidRPr="00F83192">
        <w:rPr>
          <w:lang w:val="en-AU"/>
        </w:rPr>
        <w:t>interpreted in</w:t>
      </w:r>
      <w:r w:rsidRPr="00F83192">
        <w:rPr>
          <w:spacing w:val="-2"/>
          <w:lang w:val="en-AU"/>
        </w:rPr>
        <w:t xml:space="preserve"> </w:t>
      </w:r>
      <w:r w:rsidRPr="00F83192">
        <w:rPr>
          <w:lang w:val="en-AU"/>
        </w:rPr>
        <w:t xml:space="preserve">the following order of priority to the extent of any </w:t>
      </w:r>
      <w:r w:rsidRPr="00F83192">
        <w:rPr>
          <w:spacing w:val="-2"/>
          <w:lang w:val="en-AU"/>
        </w:rPr>
        <w:t>inconsistency:</w:t>
      </w:r>
    </w:p>
    <w:p w14:paraId="10984E78" w14:textId="77777777" w:rsidR="00A43F4E" w:rsidRPr="00F83192" w:rsidRDefault="00447280">
      <w:pPr>
        <w:pStyle w:val="ListParagraph"/>
        <w:numPr>
          <w:ilvl w:val="0"/>
          <w:numId w:val="64"/>
        </w:numPr>
        <w:tabs>
          <w:tab w:val="left" w:pos="2218"/>
        </w:tabs>
        <w:spacing w:before="121"/>
        <w:ind w:hanging="577"/>
        <w:rPr>
          <w:lang w:val="en-AU"/>
        </w:rPr>
      </w:pPr>
      <w:r w:rsidRPr="00F83192">
        <w:rPr>
          <w:lang w:val="en-AU"/>
        </w:rPr>
        <w:t>the</w:t>
      </w:r>
      <w:r w:rsidRPr="00F83192">
        <w:rPr>
          <w:spacing w:val="-3"/>
          <w:lang w:val="en-AU"/>
        </w:rPr>
        <w:t xml:space="preserve"> </w:t>
      </w:r>
      <w:r w:rsidRPr="00F83192">
        <w:rPr>
          <w:lang w:val="en-AU"/>
        </w:rPr>
        <w:t>Agreed</w:t>
      </w:r>
      <w:r w:rsidRPr="00F83192">
        <w:rPr>
          <w:spacing w:val="-2"/>
          <w:lang w:val="en-AU"/>
        </w:rPr>
        <w:t xml:space="preserve"> Terms;</w:t>
      </w:r>
    </w:p>
    <w:p w14:paraId="10984E79" w14:textId="77777777" w:rsidR="00A43F4E" w:rsidRPr="00F83192" w:rsidRDefault="00447280">
      <w:pPr>
        <w:pStyle w:val="ListParagraph"/>
        <w:numPr>
          <w:ilvl w:val="0"/>
          <w:numId w:val="64"/>
        </w:numPr>
        <w:tabs>
          <w:tab w:val="left" w:pos="2218"/>
        </w:tabs>
        <w:spacing w:before="117"/>
        <w:ind w:hanging="577"/>
        <w:rPr>
          <w:lang w:val="en-AU"/>
        </w:rPr>
      </w:pPr>
      <w:r w:rsidRPr="00F83192">
        <w:rPr>
          <w:lang w:val="en-AU"/>
        </w:rPr>
        <w:t>the</w:t>
      </w:r>
      <w:r w:rsidRPr="00F83192">
        <w:rPr>
          <w:spacing w:val="-2"/>
          <w:lang w:val="en-AU"/>
        </w:rPr>
        <w:t xml:space="preserve"> </w:t>
      </w:r>
      <w:r w:rsidRPr="00F83192">
        <w:rPr>
          <w:lang w:val="en-AU"/>
        </w:rPr>
        <w:t>Schedules</w:t>
      </w:r>
      <w:r w:rsidRPr="00F83192">
        <w:rPr>
          <w:spacing w:val="9"/>
          <w:lang w:val="en-AU"/>
        </w:rPr>
        <w:t xml:space="preserve"> </w:t>
      </w:r>
      <w:r w:rsidRPr="00F83192">
        <w:rPr>
          <w:lang w:val="en-AU"/>
        </w:rPr>
        <w:t>in</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order</w:t>
      </w:r>
      <w:r w:rsidRPr="00F83192">
        <w:rPr>
          <w:spacing w:val="-1"/>
          <w:lang w:val="en-AU"/>
        </w:rPr>
        <w:t xml:space="preserve"> </w:t>
      </w:r>
      <w:r w:rsidRPr="00F83192">
        <w:rPr>
          <w:lang w:val="en-AU"/>
        </w:rPr>
        <w:t>in</w:t>
      </w:r>
      <w:r w:rsidRPr="00F83192">
        <w:rPr>
          <w:spacing w:val="-5"/>
          <w:lang w:val="en-AU"/>
        </w:rPr>
        <w:t xml:space="preserve"> </w:t>
      </w:r>
      <w:r w:rsidRPr="00F83192">
        <w:rPr>
          <w:lang w:val="en-AU"/>
        </w:rPr>
        <w:t>which</w:t>
      </w:r>
      <w:r w:rsidRPr="00F83192">
        <w:rPr>
          <w:spacing w:val="4"/>
          <w:lang w:val="en-AU"/>
        </w:rPr>
        <w:t xml:space="preserve"> </w:t>
      </w:r>
      <w:r w:rsidRPr="00F83192">
        <w:rPr>
          <w:lang w:val="en-AU"/>
        </w:rPr>
        <w:t>they</w:t>
      </w:r>
      <w:r w:rsidRPr="00F83192">
        <w:rPr>
          <w:spacing w:val="-5"/>
          <w:lang w:val="en-AU"/>
        </w:rPr>
        <w:t xml:space="preserve"> </w:t>
      </w:r>
      <w:r w:rsidRPr="00F83192">
        <w:rPr>
          <w:spacing w:val="-2"/>
          <w:lang w:val="en-AU"/>
        </w:rPr>
        <w:t>appear;</w:t>
      </w:r>
    </w:p>
    <w:p w14:paraId="10984E7A" w14:textId="77777777" w:rsidR="00A43F4E" w:rsidRPr="00F83192" w:rsidRDefault="00447280">
      <w:pPr>
        <w:pStyle w:val="ListParagraph"/>
        <w:numPr>
          <w:ilvl w:val="0"/>
          <w:numId w:val="64"/>
        </w:numPr>
        <w:tabs>
          <w:tab w:val="left" w:pos="2218"/>
        </w:tabs>
        <w:spacing w:before="121"/>
        <w:ind w:hanging="573"/>
        <w:rPr>
          <w:lang w:val="en-AU"/>
        </w:rPr>
      </w:pPr>
      <w:r w:rsidRPr="00F83192">
        <w:rPr>
          <w:lang w:val="en-AU"/>
        </w:rPr>
        <w:t>any</w:t>
      </w:r>
      <w:r w:rsidRPr="00F83192">
        <w:rPr>
          <w:spacing w:val="-3"/>
          <w:lang w:val="en-AU"/>
        </w:rPr>
        <w:t xml:space="preserve"> </w:t>
      </w:r>
      <w:r w:rsidRPr="00F83192">
        <w:rPr>
          <w:lang w:val="en-AU"/>
        </w:rPr>
        <w:t>attachments</w:t>
      </w:r>
      <w:r w:rsidRPr="00F83192">
        <w:rPr>
          <w:spacing w:val="16"/>
          <w:lang w:val="en-AU"/>
        </w:rPr>
        <w:t xml:space="preserve"> </w:t>
      </w:r>
      <w:r w:rsidRPr="00F83192">
        <w:rPr>
          <w:lang w:val="en-AU"/>
        </w:rPr>
        <w:t>to</w:t>
      </w:r>
      <w:r w:rsidRPr="00F83192">
        <w:rPr>
          <w:spacing w:val="-1"/>
          <w:lang w:val="en-AU"/>
        </w:rPr>
        <w:t xml:space="preserve"> </w:t>
      </w:r>
      <w:r w:rsidRPr="00F83192">
        <w:rPr>
          <w:lang w:val="en-AU"/>
        </w:rPr>
        <w:t>the</w:t>
      </w:r>
      <w:r w:rsidRPr="00F83192">
        <w:rPr>
          <w:spacing w:val="-2"/>
          <w:lang w:val="en-AU"/>
        </w:rPr>
        <w:t xml:space="preserve"> </w:t>
      </w:r>
      <w:r w:rsidRPr="00F83192">
        <w:rPr>
          <w:lang w:val="en-AU"/>
        </w:rPr>
        <w:t>Schedules</w:t>
      </w:r>
      <w:r w:rsidRPr="00F83192">
        <w:rPr>
          <w:spacing w:val="12"/>
          <w:lang w:val="en-AU"/>
        </w:rPr>
        <w:t xml:space="preserve"> </w:t>
      </w:r>
      <w:r w:rsidRPr="00F83192">
        <w:rPr>
          <w:lang w:val="en-AU"/>
        </w:rPr>
        <w:t>in</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order</w:t>
      </w:r>
      <w:r w:rsidRPr="00F83192">
        <w:rPr>
          <w:spacing w:val="-1"/>
          <w:lang w:val="en-AU"/>
        </w:rPr>
        <w:t xml:space="preserve"> </w:t>
      </w:r>
      <w:r w:rsidRPr="00F83192">
        <w:rPr>
          <w:lang w:val="en-AU"/>
        </w:rPr>
        <w:t>in</w:t>
      </w:r>
      <w:r w:rsidRPr="00F83192">
        <w:rPr>
          <w:spacing w:val="-11"/>
          <w:lang w:val="en-AU"/>
        </w:rPr>
        <w:t xml:space="preserve"> </w:t>
      </w:r>
      <w:r w:rsidRPr="00F83192">
        <w:rPr>
          <w:lang w:val="en-AU"/>
        </w:rPr>
        <w:t>which</w:t>
      </w:r>
      <w:r w:rsidRPr="00F83192">
        <w:rPr>
          <w:spacing w:val="3"/>
          <w:lang w:val="en-AU"/>
        </w:rPr>
        <w:t xml:space="preserve"> </w:t>
      </w:r>
      <w:r w:rsidRPr="00F83192">
        <w:rPr>
          <w:lang w:val="en-AU"/>
        </w:rPr>
        <w:t>they</w:t>
      </w:r>
      <w:r w:rsidRPr="00F83192">
        <w:rPr>
          <w:spacing w:val="-4"/>
          <w:lang w:val="en-AU"/>
        </w:rPr>
        <w:t xml:space="preserve"> </w:t>
      </w:r>
      <w:r w:rsidRPr="00F83192">
        <w:rPr>
          <w:lang w:val="en-AU"/>
        </w:rPr>
        <w:t>appear;</w:t>
      </w:r>
      <w:r w:rsidRPr="00F83192">
        <w:rPr>
          <w:spacing w:val="1"/>
          <w:lang w:val="en-AU"/>
        </w:rPr>
        <w:t xml:space="preserve"> </w:t>
      </w:r>
      <w:r w:rsidRPr="00F83192">
        <w:rPr>
          <w:spacing w:val="-5"/>
          <w:lang w:val="en-AU"/>
        </w:rPr>
        <w:t>and</w:t>
      </w:r>
    </w:p>
    <w:p w14:paraId="10984E7B" w14:textId="77777777" w:rsidR="00A43F4E" w:rsidRPr="00F83192" w:rsidRDefault="00447280">
      <w:pPr>
        <w:pStyle w:val="ListParagraph"/>
        <w:numPr>
          <w:ilvl w:val="0"/>
          <w:numId w:val="64"/>
        </w:numPr>
        <w:tabs>
          <w:tab w:val="left" w:pos="2219"/>
        </w:tabs>
        <w:ind w:left="2219" w:hanging="574"/>
        <w:rPr>
          <w:lang w:val="en-AU"/>
        </w:rPr>
      </w:pPr>
      <w:r w:rsidRPr="00F83192">
        <w:rPr>
          <w:lang w:val="en-AU"/>
        </w:rPr>
        <w:t>documents</w:t>
      </w:r>
      <w:r w:rsidRPr="00F83192">
        <w:rPr>
          <w:spacing w:val="5"/>
          <w:lang w:val="en-AU"/>
        </w:rPr>
        <w:t xml:space="preserve"> </w:t>
      </w:r>
      <w:r w:rsidRPr="00F83192">
        <w:rPr>
          <w:lang w:val="en-AU"/>
        </w:rPr>
        <w:t>incorporated</w:t>
      </w:r>
      <w:r w:rsidRPr="00F83192">
        <w:rPr>
          <w:spacing w:val="8"/>
          <w:lang w:val="en-AU"/>
        </w:rPr>
        <w:t xml:space="preserve"> </w:t>
      </w:r>
      <w:r w:rsidRPr="00F83192">
        <w:rPr>
          <w:lang w:val="en-AU"/>
        </w:rPr>
        <w:t>by</w:t>
      </w:r>
      <w:r w:rsidRPr="00F83192">
        <w:rPr>
          <w:spacing w:val="-12"/>
          <w:lang w:val="en-AU"/>
        </w:rPr>
        <w:t xml:space="preserve"> </w:t>
      </w:r>
      <w:r w:rsidRPr="00F83192">
        <w:rPr>
          <w:lang w:val="en-AU"/>
        </w:rPr>
        <w:t>reference</w:t>
      </w:r>
      <w:r w:rsidRPr="00F83192">
        <w:rPr>
          <w:spacing w:val="5"/>
          <w:lang w:val="en-AU"/>
        </w:rPr>
        <w:t xml:space="preserve"> </w:t>
      </w:r>
      <w:r w:rsidRPr="00F83192">
        <w:rPr>
          <w:lang w:val="en-AU"/>
        </w:rPr>
        <w:t>in</w:t>
      </w:r>
      <w:r w:rsidRPr="00F83192">
        <w:rPr>
          <w:spacing w:val="-11"/>
          <w:lang w:val="en-AU"/>
        </w:rPr>
        <w:t xml:space="preserve"> </w:t>
      </w:r>
      <w:r w:rsidRPr="00F83192">
        <w:rPr>
          <w:lang w:val="en-AU"/>
        </w:rPr>
        <w:t>this</w:t>
      </w:r>
      <w:r w:rsidRPr="00F83192">
        <w:rPr>
          <w:spacing w:val="-5"/>
          <w:lang w:val="en-AU"/>
        </w:rPr>
        <w:t xml:space="preserve"> </w:t>
      </w:r>
      <w:r w:rsidRPr="00F83192">
        <w:rPr>
          <w:spacing w:val="-2"/>
          <w:lang w:val="en-AU"/>
        </w:rPr>
        <w:t>Deed.</w:t>
      </w:r>
    </w:p>
    <w:p w14:paraId="10984E7C" w14:textId="77777777" w:rsidR="00A43F4E" w:rsidRPr="00F83192" w:rsidRDefault="00447280">
      <w:pPr>
        <w:pStyle w:val="Heading8"/>
        <w:numPr>
          <w:ilvl w:val="0"/>
          <w:numId w:val="84"/>
        </w:numPr>
        <w:tabs>
          <w:tab w:val="left" w:pos="1650"/>
        </w:tabs>
        <w:spacing w:before="244"/>
        <w:ind w:left="1650" w:hanging="847"/>
        <w:jc w:val="left"/>
        <w:rPr>
          <w:rFonts w:ascii="Times New Roman"/>
          <w:sz w:val="29"/>
          <w:lang w:val="en-AU"/>
        </w:rPr>
      </w:pPr>
      <w:bookmarkStart w:id="8" w:name="_TOC_250055"/>
      <w:r w:rsidRPr="00F83192">
        <w:rPr>
          <w:lang w:val="en-AU"/>
        </w:rPr>
        <w:t>Duration</w:t>
      </w:r>
      <w:r w:rsidRPr="00F83192">
        <w:rPr>
          <w:spacing w:val="39"/>
          <w:lang w:val="en-AU"/>
        </w:rPr>
        <w:t xml:space="preserve"> </w:t>
      </w:r>
      <w:r w:rsidRPr="00F83192">
        <w:rPr>
          <w:lang w:val="en-AU"/>
        </w:rPr>
        <w:t>of</w:t>
      </w:r>
      <w:r w:rsidRPr="00F83192">
        <w:rPr>
          <w:spacing w:val="10"/>
          <w:lang w:val="en-AU"/>
        </w:rPr>
        <w:t xml:space="preserve"> </w:t>
      </w:r>
      <w:bookmarkEnd w:id="8"/>
      <w:r w:rsidRPr="00F83192">
        <w:rPr>
          <w:spacing w:val="-4"/>
          <w:lang w:val="en-AU"/>
        </w:rPr>
        <w:t>Deed</w:t>
      </w:r>
    </w:p>
    <w:p w14:paraId="10984E7D" w14:textId="77777777" w:rsidR="00A43F4E" w:rsidRPr="00F83192" w:rsidRDefault="00447280">
      <w:pPr>
        <w:numPr>
          <w:ilvl w:val="1"/>
          <w:numId w:val="84"/>
        </w:numPr>
        <w:tabs>
          <w:tab w:val="left" w:pos="1652"/>
        </w:tabs>
        <w:spacing w:before="128"/>
        <w:ind w:left="1652" w:hanging="853"/>
        <w:rPr>
          <w:b/>
          <w:sz w:val="24"/>
        </w:rPr>
      </w:pPr>
      <w:r w:rsidRPr="00F83192">
        <w:rPr>
          <w:b/>
          <w:sz w:val="24"/>
        </w:rPr>
        <w:t>Initial</w:t>
      </w:r>
      <w:r w:rsidRPr="00F83192">
        <w:rPr>
          <w:b/>
          <w:spacing w:val="-1"/>
          <w:sz w:val="24"/>
        </w:rPr>
        <w:t xml:space="preserve"> </w:t>
      </w:r>
      <w:r w:rsidRPr="00F83192">
        <w:rPr>
          <w:b/>
          <w:sz w:val="24"/>
        </w:rPr>
        <w:t>Deed</w:t>
      </w:r>
      <w:r w:rsidRPr="00F83192">
        <w:rPr>
          <w:b/>
          <w:spacing w:val="3"/>
          <w:sz w:val="24"/>
        </w:rPr>
        <w:t xml:space="preserve"> </w:t>
      </w:r>
      <w:r w:rsidRPr="00F83192">
        <w:rPr>
          <w:b/>
          <w:spacing w:val="-2"/>
          <w:sz w:val="24"/>
        </w:rPr>
        <w:t>Period</w:t>
      </w:r>
    </w:p>
    <w:p w14:paraId="10984E7E" w14:textId="77777777" w:rsidR="00A43F4E" w:rsidRPr="00F83192" w:rsidRDefault="00447280">
      <w:pPr>
        <w:pStyle w:val="BodyText"/>
        <w:spacing w:before="122"/>
        <w:ind w:left="1658" w:right="914" w:hanging="4"/>
        <w:rPr>
          <w:lang w:val="en-AU"/>
        </w:rPr>
      </w:pPr>
      <w:r w:rsidRPr="00F83192">
        <w:rPr>
          <w:lang w:val="en-AU"/>
        </w:rPr>
        <w:t>This</w:t>
      </w:r>
      <w:r w:rsidRPr="00F83192">
        <w:rPr>
          <w:spacing w:val="-2"/>
          <w:lang w:val="en-AU"/>
        </w:rPr>
        <w:t xml:space="preserve"> </w:t>
      </w:r>
      <w:r w:rsidRPr="00F83192">
        <w:rPr>
          <w:lang w:val="en-AU"/>
        </w:rPr>
        <w:t>Deed begins on</w:t>
      </w:r>
      <w:r w:rsidRPr="00F83192">
        <w:rPr>
          <w:spacing w:val="-8"/>
          <w:lang w:val="en-AU"/>
        </w:rPr>
        <w:t xml:space="preserve"> </w:t>
      </w:r>
      <w:r w:rsidRPr="00F83192">
        <w:rPr>
          <w:lang w:val="en-AU"/>
        </w:rPr>
        <w:t>the</w:t>
      </w:r>
      <w:r w:rsidRPr="00F83192">
        <w:rPr>
          <w:spacing w:val="-6"/>
          <w:lang w:val="en-AU"/>
        </w:rPr>
        <w:t xml:space="preserve"> </w:t>
      </w:r>
      <w:r w:rsidRPr="00F83192">
        <w:rPr>
          <w:lang w:val="en-AU"/>
        </w:rPr>
        <w:t>Commencement</w:t>
      </w:r>
      <w:r w:rsidRPr="00F83192">
        <w:rPr>
          <w:spacing w:val="21"/>
          <w:lang w:val="en-AU"/>
        </w:rPr>
        <w:t xml:space="preserve"> </w:t>
      </w:r>
      <w:r w:rsidRPr="00F83192">
        <w:rPr>
          <w:lang w:val="en-AU"/>
        </w:rPr>
        <w:t>Date</w:t>
      </w:r>
      <w:r w:rsidRPr="00F83192">
        <w:rPr>
          <w:spacing w:val="-2"/>
          <w:lang w:val="en-AU"/>
        </w:rPr>
        <w:t xml:space="preserve"> </w:t>
      </w:r>
      <w:r w:rsidRPr="00F83192">
        <w:rPr>
          <w:lang w:val="en-AU"/>
        </w:rPr>
        <w:t>and continues for</w:t>
      </w:r>
      <w:r w:rsidRPr="00F83192">
        <w:rPr>
          <w:spacing w:val="-2"/>
          <w:lang w:val="en-AU"/>
        </w:rPr>
        <w:t xml:space="preserve"> </w:t>
      </w:r>
      <w:r w:rsidRPr="00F83192">
        <w:rPr>
          <w:lang w:val="en-AU"/>
        </w:rPr>
        <w:t>the duration of</w:t>
      </w:r>
      <w:r w:rsidRPr="00F83192">
        <w:rPr>
          <w:spacing w:val="-4"/>
          <w:lang w:val="en-AU"/>
        </w:rPr>
        <w:t xml:space="preserve"> </w:t>
      </w:r>
      <w:r w:rsidRPr="00F83192">
        <w:rPr>
          <w:lang w:val="en-AU"/>
        </w:rPr>
        <w:t>the Initial Deed Period unless:</w:t>
      </w:r>
    </w:p>
    <w:p w14:paraId="10984E7F" w14:textId="77777777" w:rsidR="00A43F4E" w:rsidRPr="00F83192" w:rsidRDefault="00447280">
      <w:pPr>
        <w:pStyle w:val="ListParagraph"/>
        <w:numPr>
          <w:ilvl w:val="2"/>
          <w:numId w:val="84"/>
        </w:numPr>
        <w:tabs>
          <w:tab w:val="left" w:pos="2227"/>
        </w:tabs>
        <w:spacing w:before="119"/>
        <w:ind w:hanging="572"/>
        <w:rPr>
          <w:lang w:val="en-AU"/>
        </w:rPr>
      </w:pPr>
      <w:r w:rsidRPr="00F83192">
        <w:rPr>
          <w:lang w:val="en-AU"/>
        </w:rPr>
        <w:t>terminated</w:t>
      </w:r>
      <w:r w:rsidRPr="00F83192">
        <w:rPr>
          <w:spacing w:val="7"/>
          <w:lang w:val="en-AU"/>
        </w:rPr>
        <w:t xml:space="preserve"> </w:t>
      </w:r>
      <w:r w:rsidRPr="00F83192">
        <w:rPr>
          <w:lang w:val="en-AU"/>
        </w:rPr>
        <w:t>in</w:t>
      </w:r>
      <w:r w:rsidRPr="00F83192">
        <w:rPr>
          <w:spacing w:val="-13"/>
          <w:lang w:val="en-AU"/>
        </w:rPr>
        <w:t xml:space="preserve"> </w:t>
      </w:r>
      <w:r w:rsidRPr="00F83192">
        <w:rPr>
          <w:lang w:val="en-AU"/>
        </w:rPr>
        <w:t>accordance</w:t>
      </w:r>
      <w:r w:rsidRPr="00F83192">
        <w:rPr>
          <w:spacing w:val="6"/>
          <w:lang w:val="en-AU"/>
        </w:rPr>
        <w:t xml:space="preserve"> </w:t>
      </w:r>
      <w:r w:rsidRPr="00F83192">
        <w:rPr>
          <w:lang w:val="en-AU"/>
        </w:rPr>
        <w:t>with</w:t>
      </w:r>
      <w:r w:rsidRPr="00F83192">
        <w:rPr>
          <w:spacing w:val="-5"/>
          <w:lang w:val="en-AU"/>
        </w:rPr>
        <w:t xml:space="preserve"> </w:t>
      </w:r>
      <w:r w:rsidRPr="00F83192">
        <w:rPr>
          <w:lang w:val="en-AU"/>
        </w:rPr>
        <w:t>clause</w:t>
      </w:r>
      <w:r w:rsidRPr="00F83192">
        <w:rPr>
          <w:spacing w:val="1"/>
          <w:lang w:val="en-AU"/>
        </w:rPr>
        <w:t xml:space="preserve"> </w:t>
      </w:r>
      <w:r w:rsidRPr="00F83192">
        <w:rPr>
          <w:lang w:val="en-AU"/>
        </w:rPr>
        <w:t>8</w:t>
      </w:r>
      <w:r w:rsidRPr="00F83192">
        <w:rPr>
          <w:spacing w:val="-7"/>
          <w:lang w:val="en-AU"/>
        </w:rPr>
        <w:t xml:space="preserve"> </w:t>
      </w:r>
      <w:r w:rsidRPr="00F83192">
        <w:rPr>
          <w:lang w:val="en-AU"/>
        </w:rPr>
        <w:t>or</w:t>
      </w:r>
      <w:r w:rsidRPr="00F83192">
        <w:rPr>
          <w:spacing w:val="-9"/>
          <w:lang w:val="en-AU"/>
        </w:rPr>
        <w:t xml:space="preserve"> </w:t>
      </w:r>
      <w:r w:rsidRPr="00F83192">
        <w:rPr>
          <w:lang w:val="en-AU"/>
        </w:rPr>
        <w:t xml:space="preserve">clause 39.3; </w:t>
      </w:r>
      <w:r w:rsidRPr="00F83192">
        <w:rPr>
          <w:spacing w:val="-5"/>
          <w:lang w:val="en-AU"/>
        </w:rPr>
        <w:t>or</w:t>
      </w:r>
    </w:p>
    <w:p w14:paraId="10984E80" w14:textId="77777777" w:rsidR="00A43F4E" w:rsidRPr="00F83192" w:rsidRDefault="00447280">
      <w:pPr>
        <w:pStyle w:val="ListParagraph"/>
        <w:numPr>
          <w:ilvl w:val="2"/>
          <w:numId w:val="84"/>
        </w:numPr>
        <w:tabs>
          <w:tab w:val="left" w:pos="2228"/>
        </w:tabs>
        <w:ind w:left="2228" w:hanging="573"/>
        <w:rPr>
          <w:lang w:val="en-AU"/>
        </w:rPr>
      </w:pPr>
      <w:r w:rsidRPr="00F83192">
        <w:rPr>
          <w:lang w:val="en-AU"/>
        </w:rPr>
        <w:t>extended</w:t>
      </w:r>
      <w:r w:rsidRPr="00F83192">
        <w:rPr>
          <w:spacing w:val="2"/>
          <w:lang w:val="en-AU"/>
        </w:rPr>
        <w:t xml:space="preserve"> </w:t>
      </w:r>
      <w:r w:rsidRPr="00F83192">
        <w:rPr>
          <w:lang w:val="en-AU"/>
        </w:rPr>
        <w:t>in</w:t>
      </w:r>
      <w:r w:rsidRPr="00F83192">
        <w:rPr>
          <w:spacing w:val="-11"/>
          <w:lang w:val="en-AU"/>
        </w:rPr>
        <w:t xml:space="preserve"> </w:t>
      </w:r>
      <w:r w:rsidRPr="00F83192">
        <w:rPr>
          <w:lang w:val="en-AU"/>
        </w:rPr>
        <w:t>accordance</w:t>
      </w:r>
      <w:r w:rsidRPr="00F83192">
        <w:rPr>
          <w:spacing w:val="-1"/>
          <w:lang w:val="en-AU"/>
        </w:rPr>
        <w:t xml:space="preserve"> </w:t>
      </w:r>
      <w:r w:rsidRPr="00F83192">
        <w:rPr>
          <w:lang w:val="en-AU"/>
        </w:rPr>
        <w:t>with</w:t>
      </w:r>
      <w:r w:rsidRPr="00F83192">
        <w:rPr>
          <w:spacing w:val="-7"/>
          <w:lang w:val="en-AU"/>
        </w:rPr>
        <w:t xml:space="preserve"> </w:t>
      </w:r>
      <w:r w:rsidRPr="00F83192">
        <w:rPr>
          <w:lang w:val="en-AU"/>
        </w:rPr>
        <w:t>clause</w:t>
      </w:r>
      <w:r w:rsidRPr="00F83192">
        <w:rPr>
          <w:spacing w:val="-1"/>
          <w:lang w:val="en-AU"/>
        </w:rPr>
        <w:t xml:space="preserve"> </w:t>
      </w:r>
      <w:r w:rsidRPr="00F83192">
        <w:rPr>
          <w:spacing w:val="-4"/>
          <w:lang w:val="en-AU"/>
        </w:rPr>
        <w:t>3.2.</w:t>
      </w:r>
    </w:p>
    <w:p w14:paraId="10984E81" w14:textId="77777777" w:rsidR="00A43F4E" w:rsidRPr="00F83192" w:rsidRDefault="00447280">
      <w:pPr>
        <w:numPr>
          <w:ilvl w:val="1"/>
          <w:numId w:val="84"/>
        </w:numPr>
        <w:tabs>
          <w:tab w:val="left" w:pos="1658"/>
        </w:tabs>
        <w:spacing w:before="122"/>
        <w:ind w:left="1658"/>
        <w:rPr>
          <w:b/>
          <w:sz w:val="24"/>
        </w:rPr>
      </w:pPr>
      <w:r w:rsidRPr="00F83192">
        <w:rPr>
          <w:b/>
          <w:sz w:val="24"/>
        </w:rPr>
        <w:t>Option</w:t>
      </w:r>
      <w:r w:rsidRPr="00F83192">
        <w:rPr>
          <w:b/>
          <w:spacing w:val="2"/>
          <w:sz w:val="24"/>
        </w:rPr>
        <w:t xml:space="preserve"> </w:t>
      </w:r>
      <w:r w:rsidRPr="00F83192">
        <w:rPr>
          <w:b/>
          <w:sz w:val="24"/>
        </w:rPr>
        <w:t>to</w:t>
      </w:r>
      <w:r w:rsidRPr="00F83192">
        <w:rPr>
          <w:b/>
          <w:spacing w:val="-7"/>
          <w:sz w:val="24"/>
        </w:rPr>
        <w:t xml:space="preserve"> </w:t>
      </w:r>
      <w:r w:rsidRPr="00F83192">
        <w:rPr>
          <w:b/>
          <w:sz w:val="24"/>
        </w:rPr>
        <w:t>extend</w:t>
      </w:r>
      <w:r w:rsidRPr="00F83192">
        <w:rPr>
          <w:b/>
          <w:spacing w:val="4"/>
          <w:sz w:val="24"/>
        </w:rPr>
        <w:t xml:space="preserve"> </w:t>
      </w:r>
      <w:r w:rsidRPr="00F83192">
        <w:rPr>
          <w:b/>
          <w:sz w:val="24"/>
        </w:rPr>
        <w:t>Initial</w:t>
      </w:r>
      <w:r w:rsidRPr="00F83192">
        <w:rPr>
          <w:b/>
          <w:spacing w:val="-2"/>
          <w:sz w:val="24"/>
        </w:rPr>
        <w:t xml:space="preserve"> </w:t>
      </w:r>
      <w:r w:rsidRPr="00F83192">
        <w:rPr>
          <w:b/>
          <w:sz w:val="24"/>
        </w:rPr>
        <w:t>Deed</w:t>
      </w:r>
      <w:r w:rsidRPr="00F83192">
        <w:rPr>
          <w:b/>
          <w:spacing w:val="-6"/>
          <w:sz w:val="24"/>
        </w:rPr>
        <w:t xml:space="preserve"> </w:t>
      </w:r>
      <w:r w:rsidRPr="00F83192">
        <w:rPr>
          <w:b/>
          <w:spacing w:val="-2"/>
          <w:sz w:val="24"/>
        </w:rPr>
        <w:t>Period</w:t>
      </w:r>
    </w:p>
    <w:p w14:paraId="10984E82" w14:textId="77777777" w:rsidR="00A43F4E" w:rsidRPr="00F83192" w:rsidRDefault="00447280">
      <w:pPr>
        <w:pStyle w:val="ListParagraph"/>
        <w:numPr>
          <w:ilvl w:val="2"/>
          <w:numId w:val="84"/>
        </w:numPr>
        <w:tabs>
          <w:tab w:val="left" w:pos="2231"/>
          <w:tab w:val="left" w:pos="2233"/>
        </w:tabs>
        <w:ind w:left="2233" w:right="1200" w:hanging="574"/>
        <w:rPr>
          <w:lang w:val="en-AU"/>
        </w:rPr>
      </w:pPr>
      <w:r w:rsidRPr="00F83192">
        <w:rPr>
          <w:lang w:val="en-AU"/>
        </w:rPr>
        <w:t>The Initial Deed Period may be extended</w:t>
      </w:r>
      <w:r w:rsidRPr="00F83192">
        <w:rPr>
          <w:spacing w:val="36"/>
          <w:lang w:val="en-AU"/>
        </w:rPr>
        <w:t xml:space="preserve"> </w:t>
      </w:r>
      <w:r w:rsidRPr="00F83192">
        <w:rPr>
          <w:lang w:val="en-AU"/>
        </w:rPr>
        <w:t>by the AEC for the Deed Option Period(s), on</w:t>
      </w:r>
      <w:r w:rsidRPr="00F83192">
        <w:rPr>
          <w:spacing w:val="-12"/>
          <w:lang w:val="en-AU"/>
        </w:rPr>
        <w:t xml:space="preserve"> </w:t>
      </w:r>
      <w:r w:rsidRPr="00F83192">
        <w:rPr>
          <w:lang w:val="en-AU"/>
        </w:rPr>
        <w:t>the</w:t>
      </w:r>
      <w:r w:rsidRPr="00F83192">
        <w:rPr>
          <w:spacing w:val="-8"/>
          <w:lang w:val="en-AU"/>
        </w:rPr>
        <w:t xml:space="preserve"> </w:t>
      </w:r>
      <w:r w:rsidRPr="00F83192">
        <w:rPr>
          <w:lang w:val="en-AU"/>
        </w:rPr>
        <w:t>terms and conditions then in</w:t>
      </w:r>
      <w:r w:rsidRPr="00F83192">
        <w:rPr>
          <w:spacing w:val="-15"/>
          <w:lang w:val="en-AU"/>
        </w:rPr>
        <w:t xml:space="preserve"> </w:t>
      </w:r>
      <w:r w:rsidRPr="00F83192">
        <w:rPr>
          <w:lang w:val="en-AU"/>
        </w:rPr>
        <w:t>effect, by</w:t>
      </w:r>
      <w:r w:rsidRPr="00F83192">
        <w:rPr>
          <w:spacing w:val="-1"/>
          <w:lang w:val="en-AU"/>
        </w:rPr>
        <w:t xml:space="preserve"> </w:t>
      </w:r>
      <w:r w:rsidRPr="00F83192">
        <w:rPr>
          <w:lang w:val="en-AU"/>
        </w:rPr>
        <w:t>giving a</w:t>
      </w:r>
      <w:r w:rsidRPr="00F83192">
        <w:rPr>
          <w:spacing w:val="-3"/>
          <w:lang w:val="en-AU"/>
        </w:rPr>
        <w:t xml:space="preserve"> </w:t>
      </w:r>
      <w:r w:rsidRPr="00F83192">
        <w:rPr>
          <w:lang w:val="en-AU"/>
        </w:rPr>
        <w:t>minimum of 30 days' notice to the Service Provider.</w:t>
      </w:r>
    </w:p>
    <w:p w14:paraId="10984E83" w14:textId="77777777" w:rsidR="00A43F4E" w:rsidRPr="00F83192" w:rsidRDefault="00447280">
      <w:pPr>
        <w:pStyle w:val="ListParagraph"/>
        <w:numPr>
          <w:ilvl w:val="2"/>
          <w:numId w:val="84"/>
        </w:numPr>
        <w:tabs>
          <w:tab w:val="left" w:pos="2237"/>
        </w:tabs>
        <w:spacing w:before="121"/>
        <w:ind w:left="2237" w:right="1088" w:hanging="573"/>
        <w:rPr>
          <w:lang w:val="en-AU"/>
        </w:rPr>
      </w:pPr>
      <w:r w:rsidRPr="00F83192">
        <w:rPr>
          <w:lang w:val="en-AU"/>
        </w:rPr>
        <w:t>Any</w:t>
      </w:r>
      <w:r w:rsidRPr="00F83192">
        <w:rPr>
          <w:spacing w:val="-1"/>
          <w:lang w:val="en-AU"/>
        </w:rPr>
        <w:t xml:space="preserve"> </w:t>
      </w:r>
      <w:r w:rsidRPr="00F83192">
        <w:rPr>
          <w:lang w:val="en-AU"/>
        </w:rPr>
        <w:t>extension in</w:t>
      </w:r>
      <w:r w:rsidRPr="00F83192">
        <w:rPr>
          <w:spacing w:val="-8"/>
          <w:lang w:val="en-AU"/>
        </w:rPr>
        <w:t xml:space="preserve"> </w:t>
      </w:r>
      <w:r w:rsidRPr="00F83192">
        <w:rPr>
          <w:lang w:val="en-AU"/>
        </w:rPr>
        <w:t>accordance with</w:t>
      </w:r>
      <w:r w:rsidRPr="00F83192">
        <w:rPr>
          <w:spacing w:val="-4"/>
          <w:lang w:val="en-AU"/>
        </w:rPr>
        <w:t xml:space="preserve"> </w:t>
      </w:r>
      <w:r w:rsidRPr="00F83192">
        <w:rPr>
          <w:lang w:val="en-AU"/>
        </w:rPr>
        <w:t>this clause 3.2</w:t>
      </w:r>
      <w:r w:rsidRPr="00F83192">
        <w:rPr>
          <w:spacing w:val="-1"/>
          <w:lang w:val="en-AU"/>
        </w:rPr>
        <w:t xml:space="preserve"> </w:t>
      </w:r>
      <w:r w:rsidRPr="00F83192">
        <w:rPr>
          <w:lang w:val="en-AU"/>
        </w:rPr>
        <w:t>takes effect</w:t>
      </w:r>
      <w:r w:rsidRPr="00F83192">
        <w:rPr>
          <w:spacing w:val="-1"/>
          <w:lang w:val="en-AU"/>
        </w:rPr>
        <w:t xml:space="preserve"> </w:t>
      </w:r>
      <w:r w:rsidRPr="00F83192">
        <w:rPr>
          <w:lang w:val="en-AU"/>
        </w:rPr>
        <w:t>from the</w:t>
      </w:r>
      <w:r w:rsidRPr="00F83192">
        <w:rPr>
          <w:spacing w:val="-5"/>
          <w:lang w:val="en-AU"/>
        </w:rPr>
        <w:t xml:space="preserve"> </w:t>
      </w:r>
      <w:r w:rsidRPr="00F83192">
        <w:rPr>
          <w:lang w:val="en-AU"/>
        </w:rPr>
        <w:t>end</w:t>
      </w:r>
      <w:r w:rsidRPr="00F83192">
        <w:rPr>
          <w:spacing w:val="-3"/>
          <w:lang w:val="en-AU"/>
        </w:rPr>
        <w:t xml:space="preserve"> </w:t>
      </w:r>
      <w:r w:rsidRPr="00F83192">
        <w:rPr>
          <w:lang w:val="en-AU"/>
        </w:rPr>
        <w:t>of</w:t>
      </w:r>
      <w:r w:rsidRPr="00F83192">
        <w:rPr>
          <w:spacing w:val="-5"/>
          <w:lang w:val="en-AU"/>
        </w:rPr>
        <w:t xml:space="preserve"> </w:t>
      </w:r>
      <w:r w:rsidRPr="00F83192">
        <w:rPr>
          <w:lang w:val="en-AU"/>
        </w:rPr>
        <w:t>the then current Deed Period.</w:t>
      </w:r>
    </w:p>
    <w:p w14:paraId="10984E84" w14:textId="77777777" w:rsidR="00A43F4E" w:rsidRPr="00F83192" w:rsidRDefault="00447280">
      <w:pPr>
        <w:pStyle w:val="Heading8"/>
        <w:numPr>
          <w:ilvl w:val="0"/>
          <w:numId w:val="84"/>
        </w:numPr>
        <w:tabs>
          <w:tab w:val="left" w:pos="1672"/>
        </w:tabs>
        <w:spacing w:before="250"/>
        <w:ind w:left="1672" w:hanging="860"/>
        <w:jc w:val="left"/>
        <w:rPr>
          <w:sz w:val="27"/>
          <w:lang w:val="en-AU"/>
        </w:rPr>
      </w:pPr>
      <w:bookmarkStart w:id="9" w:name="_TOC_250054"/>
      <w:r w:rsidRPr="00F83192">
        <w:rPr>
          <w:lang w:val="en-AU"/>
        </w:rPr>
        <w:t>Standing</w:t>
      </w:r>
      <w:r w:rsidRPr="00F83192">
        <w:rPr>
          <w:spacing w:val="44"/>
          <w:lang w:val="en-AU"/>
        </w:rPr>
        <w:t xml:space="preserve"> </w:t>
      </w:r>
      <w:bookmarkEnd w:id="9"/>
      <w:r w:rsidRPr="00F83192">
        <w:rPr>
          <w:spacing w:val="-2"/>
          <w:lang w:val="en-AU"/>
        </w:rPr>
        <w:t>offer</w:t>
      </w:r>
    </w:p>
    <w:p w14:paraId="10984E85" w14:textId="77777777" w:rsidR="00A43F4E" w:rsidRPr="00F83192" w:rsidRDefault="00447280">
      <w:pPr>
        <w:numPr>
          <w:ilvl w:val="1"/>
          <w:numId w:val="84"/>
        </w:numPr>
        <w:tabs>
          <w:tab w:val="left" w:pos="1670"/>
        </w:tabs>
        <w:spacing w:before="128"/>
        <w:ind w:left="1670" w:hanging="857"/>
        <w:rPr>
          <w:b/>
          <w:sz w:val="24"/>
        </w:rPr>
      </w:pPr>
      <w:r w:rsidRPr="00F83192">
        <w:rPr>
          <w:b/>
          <w:sz w:val="24"/>
        </w:rPr>
        <w:t>Standing</w:t>
      </w:r>
      <w:r w:rsidRPr="00F83192">
        <w:rPr>
          <w:b/>
          <w:spacing w:val="2"/>
          <w:sz w:val="24"/>
        </w:rPr>
        <w:t xml:space="preserve"> </w:t>
      </w:r>
      <w:r w:rsidRPr="00F83192">
        <w:rPr>
          <w:b/>
          <w:spacing w:val="-2"/>
          <w:sz w:val="24"/>
        </w:rPr>
        <w:t>offer</w:t>
      </w:r>
    </w:p>
    <w:p w14:paraId="10984E86" w14:textId="77777777" w:rsidR="00A43F4E" w:rsidRPr="00F83192" w:rsidRDefault="00447280">
      <w:pPr>
        <w:pStyle w:val="BodyText"/>
        <w:spacing w:before="117"/>
        <w:ind w:left="1678" w:right="914" w:hanging="2"/>
        <w:rPr>
          <w:lang w:val="en-AU"/>
        </w:rPr>
      </w:pPr>
      <w:r w:rsidRPr="00F83192">
        <w:rPr>
          <w:lang w:val="en-AU"/>
        </w:rPr>
        <w:t>By this Deed the Service Provider makes an</w:t>
      </w:r>
      <w:r w:rsidRPr="00F83192">
        <w:rPr>
          <w:spacing w:val="-5"/>
          <w:lang w:val="en-AU"/>
        </w:rPr>
        <w:t xml:space="preserve"> </w:t>
      </w:r>
      <w:r w:rsidRPr="00F83192">
        <w:rPr>
          <w:lang w:val="en-AU"/>
        </w:rPr>
        <w:t>irrevocable standing offer to supply the Services to</w:t>
      </w:r>
      <w:r w:rsidRPr="00F83192">
        <w:rPr>
          <w:spacing w:val="-4"/>
          <w:lang w:val="en-AU"/>
        </w:rPr>
        <w:t xml:space="preserve"> </w:t>
      </w:r>
      <w:r w:rsidRPr="00F83192">
        <w:rPr>
          <w:lang w:val="en-AU"/>
        </w:rPr>
        <w:t>the AEC</w:t>
      </w:r>
      <w:r w:rsidRPr="00F83192">
        <w:rPr>
          <w:spacing w:val="-6"/>
          <w:lang w:val="en-AU"/>
        </w:rPr>
        <w:t xml:space="preserve"> </w:t>
      </w:r>
      <w:r w:rsidRPr="00F83192">
        <w:rPr>
          <w:lang w:val="en-AU"/>
        </w:rPr>
        <w:t>at</w:t>
      </w:r>
      <w:r w:rsidRPr="00F83192">
        <w:rPr>
          <w:spacing w:val="-7"/>
          <w:lang w:val="en-AU"/>
        </w:rPr>
        <w:t xml:space="preserve"> </w:t>
      </w:r>
      <w:r w:rsidRPr="00F83192">
        <w:rPr>
          <w:lang w:val="en-AU"/>
        </w:rPr>
        <w:t>the Fees and</w:t>
      </w:r>
      <w:r w:rsidRPr="00F83192">
        <w:rPr>
          <w:spacing w:val="-3"/>
          <w:lang w:val="en-AU"/>
        </w:rPr>
        <w:t xml:space="preserve"> </w:t>
      </w:r>
      <w:r w:rsidRPr="00F83192">
        <w:rPr>
          <w:lang w:val="en-AU"/>
        </w:rPr>
        <w:t>on</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terms and conditions</w:t>
      </w:r>
      <w:r w:rsidRPr="00F83192">
        <w:rPr>
          <w:spacing w:val="14"/>
          <w:lang w:val="en-AU"/>
        </w:rPr>
        <w:t xml:space="preserve"> </w:t>
      </w:r>
      <w:r w:rsidRPr="00F83192">
        <w:rPr>
          <w:lang w:val="en-AU"/>
        </w:rPr>
        <w:t>set out</w:t>
      </w:r>
      <w:r w:rsidRPr="00F83192">
        <w:rPr>
          <w:spacing w:val="-2"/>
          <w:lang w:val="en-AU"/>
        </w:rPr>
        <w:t xml:space="preserve"> </w:t>
      </w:r>
      <w:r w:rsidRPr="00F83192">
        <w:rPr>
          <w:lang w:val="en-AU"/>
        </w:rPr>
        <w:t>in</w:t>
      </w:r>
      <w:r w:rsidRPr="00F83192">
        <w:rPr>
          <w:spacing w:val="-3"/>
          <w:lang w:val="en-AU"/>
        </w:rPr>
        <w:t xml:space="preserve"> </w:t>
      </w:r>
      <w:r w:rsidRPr="00F83192">
        <w:rPr>
          <w:lang w:val="en-AU"/>
        </w:rPr>
        <w:t>this Deed.</w:t>
      </w:r>
    </w:p>
    <w:p w14:paraId="10984E87" w14:textId="77777777" w:rsidR="00A43F4E" w:rsidRPr="00F83192" w:rsidRDefault="00A43F4E">
      <w:pPr>
        <w:pStyle w:val="BodyText"/>
        <w:rPr>
          <w:lang w:val="en-AU"/>
        </w:rPr>
        <w:sectPr w:rsidR="00A43F4E" w:rsidRPr="00F83192">
          <w:pgSz w:w="11920" w:h="16850"/>
          <w:pgMar w:top="1120" w:right="425" w:bottom="1020" w:left="283" w:header="0" w:footer="758" w:gutter="0"/>
          <w:cols w:space="720"/>
        </w:sectPr>
      </w:pPr>
    </w:p>
    <w:p w14:paraId="10984E88" w14:textId="77777777" w:rsidR="00A43F4E" w:rsidRPr="00F83192" w:rsidRDefault="00447280">
      <w:pPr>
        <w:numPr>
          <w:ilvl w:val="1"/>
          <w:numId w:val="84"/>
        </w:numPr>
        <w:tabs>
          <w:tab w:val="left" w:pos="1727"/>
        </w:tabs>
        <w:spacing w:before="76"/>
        <w:ind w:left="1727" w:hanging="852"/>
        <w:rPr>
          <w:b/>
          <w:sz w:val="24"/>
        </w:rPr>
      </w:pPr>
      <w:r w:rsidRPr="00F83192">
        <w:rPr>
          <w:b/>
          <w:sz w:val="24"/>
        </w:rPr>
        <w:lastRenderedPageBreak/>
        <w:t>Service</w:t>
      </w:r>
      <w:r w:rsidRPr="00F83192">
        <w:rPr>
          <w:b/>
          <w:spacing w:val="-4"/>
          <w:sz w:val="24"/>
        </w:rPr>
        <w:t xml:space="preserve"> </w:t>
      </w:r>
      <w:r w:rsidRPr="00F83192">
        <w:rPr>
          <w:b/>
          <w:spacing w:val="-2"/>
          <w:sz w:val="24"/>
        </w:rPr>
        <w:t>Charges</w:t>
      </w:r>
    </w:p>
    <w:p w14:paraId="10984E89" w14:textId="77777777" w:rsidR="00A43F4E" w:rsidRPr="00F83192" w:rsidRDefault="00447280">
      <w:pPr>
        <w:pStyle w:val="BodyText"/>
        <w:spacing w:before="120" w:line="237" w:lineRule="auto"/>
        <w:ind w:left="1729" w:right="914" w:hanging="4"/>
        <w:rPr>
          <w:lang w:val="en-AU"/>
        </w:rPr>
      </w:pPr>
      <w:r w:rsidRPr="00F83192">
        <w:rPr>
          <w:lang w:val="en-AU"/>
        </w:rPr>
        <w:t>The</w:t>
      </w:r>
      <w:r w:rsidRPr="00F83192">
        <w:rPr>
          <w:spacing w:val="-9"/>
          <w:lang w:val="en-AU"/>
        </w:rPr>
        <w:t xml:space="preserve"> </w:t>
      </w:r>
      <w:r w:rsidRPr="00F83192">
        <w:rPr>
          <w:lang w:val="en-AU"/>
        </w:rPr>
        <w:t>Service</w:t>
      </w:r>
      <w:r w:rsidRPr="00F83192">
        <w:rPr>
          <w:spacing w:val="-1"/>
          <w:lang w:val="en-AU"/>
        </w:rPr>
        <w:t xml:space="preserve"> </w:t>
      </w:r>
      <w:r w:rsidRPr="00F83192">
        <w:rPr>
          <w:lang w:val="en-AU"/>
        </w:rPr>
        <w:t>Charges payable to</w:t>
      </w:r>
      <w:r w:rsidRPr="00F83192">
        <w:rPr>
          <w:spacing w:val="-4"/>
          <w:lang w:val="en-AU"/>
        </w:rPr>
        <w:t xml:space="preserve"> </w:t>
      </w:r>
      <w:r w:rsidRPr="00F83192">
        <w:rPr>
          <w:lang w:val="en-AU"/>
        </w:rPr>
        <w:t>the</w:t>
      </w:r>
      <w:r w:rsidRPr="00F83192">
        <w:rPr>
          <w:spacing w:val="-10"/>
          <w:lang w:val="en-AU"/>
        </w:rPr>
        <w:t xml:space="preserve"> </w:t>
      </w:r>
      <w:r w:rsidRPr="00F83192">
        <w:rPr>
          <w:lang w:val="en-AU"/>
        </w:rPr>
        <w:t>Service Provider for</w:t>
      </w:r>
      <w:r w:rsidRPr="00F83192">
        <w:rPr>
          <w:spacing w:val="-4"/>
          <w:lang w:val="en-AU"/>
        </w:rPr>
        <w:t xml:space="preserve"> </w:t>
      </w:r>
      <w:r w:rsidRPr="00F83192">
        <w:rPr>
          <w:lang w:val="en-AU"/>
        </w:rPr>
        <w:t>performing the</w:t>
      </w:r>
      <w:r w:rsidRPr="00F83192">
        <w:rPr>
          <w:spacing w:val="-10"/>
          <w:lang w:val="en-AU"/>
        </w:rPr>
        <w:t xml:space="preserve"> </w:t>
      </w:r>
      <w:r w:rsidRPr="00F83192">
        <w:rPr>
          <w:lang w:val="en-AU"/>
        </w:rPr>
        <w:t>Services will</w:t>
      </w:r>
      <w:r w:rsidRPr="00F83192">
        <w:rPr>
          <w:spacing w:val="-5"/>
          <w:lang w:val="en-AU"/>
        </w:rPr>
        <w:t xml:space="preserve"> </w:t>
      </w:r>
      <w:r w:rsidRPr="00F83192">
        <w:rPr>
          <w:lang w:val="en-AU"/>
        </w:rPr>
        <w:t>be specified in</w:t>
      </w:r>
      <w:r w:rsidRPr="00F83192">
        <w:rPr>
          <w:spacing w:val="-9"/>
          <w:lang w:val="en-AU"/>
        </w:rPr>
        <w:t xml:space="preserve"> </w:t>
      </w:r>
      <w:r w:rsidRPr="00F83192">
        <w:rPr>
          <w:lang w:val="en-AU"/>
        </w:rPr>
        <w:t>a</w:t>
      </w:r>
      <w:r w:rsidRPr="00F83192">
        <w:rPr>
          <w:spacing w:val="-4"/>
          <w:lang w:val="en-AU"/>
        </w:rPr>
        <w:t xml:space="preserve"> </w:t>
      </w:r>
      <w:r w:rsidRPr="00F83192">
        <w:rPr>
          <w:lang w:val="en-AU"/>
        </w:rPr>
        <w:t>Work Order and must be</w:t>
      </w:r>
      <w:r w:rsidRPr="00F83192">
        <w:rPr>
          <w:spacing w:val="-4"/>
          <w:lang w:val="en-AU"/>
        </w:rPr>
        <w:t xml:space="preserve"> </w:t>
      </w:r>
      <w:r w:rsidRPr="00F83192">
        <w:rPr>
          <w:lang w:val="en-AU"/>
        </w:rPr>
        <w:t>calculated using the Fees set</w:t>
      </w:r>
      <w:r w:rsidRPr="00F83192">
        <w:rPr>
          <w:spacing w:val="-4"/>
          <w:lang w:val="en-AU"/>
        </w:rPr>
        <w:t xml:space="preserve"> </w:t>
      </w:r>
      <w:r w:rsidRPr="00F83192">
        <w:rPr>
          <w:lang w:val="en-AU"/>
        </w:rPr>
        <w:t>out in</w:t>
      </w:r>
      <w:r w:rsidRPr="00F83192">
        <w:rPr>
          <w:spacing w:val="-4"/>
          <w:lang w:val="en-AU"/>
        </w:rPr>
        <w:t xml:space="preserve"> </w:t>
      </w:r>
      <w:r w:rsidRPr="00F83192">
        <w:rPr>
          <w:lang w:val="en-AU"/>
        </w:rPr>
        <w:t>Schedule 3.</w:t>
      </w:r>
    </w:p>
    <w:p w14:paraId="10984E8A" w14:textId="77777777" w:rsidR="00A43F4E" w:rsidRPr="00F83192" w:rsidRDefault="00447280">
      <w:pPr>
        <w:numPr>
          <w:ilvl w:val="1"/>
          <w:numId w:val="84"/>
        </w:numPr>
        <w:tabs>
          <w:tab w:val="left" w:pos="1728"/>
        </w:tabs>
        <w:spacing w:before="122"/>
        <w:ind w:left="1728" w:hanging="853"/>
        <w:rPr>
          <w:b/>
          <w:sz w:val="24"/>
        </w:rPr>
      </w:pPr>
      <w:r w:rsidRPr="00F83192">
        <w:rPr>
          <w:b/>
          <w:sz w:val="24"/>
        </w:rPr>
        <w:t>Placing</w:t>
      </w:r>
      <w:r w:rsidRPr="00F83192">
        <w:rPr>
          <w:b/>
          <w:spacing w:val="-3"/>
          <w:sz w:val="24"/>
        </w:rPr>
        <w:t xml:space="preserve"> </w:t>
      </w:r>
      <w:r w:rsidRPr="00F83192">
        <w:rPr>
          <w:b/>
          <w:sz w:val="24"/>
        </w:rPr>
        <w:t>a</w:t>
      </w:r>
      <w:r w:rsidRPr="00F83192">
        <w:rPr>
          <w:b/>
          <w:spacing w:val="-6"/>
          <w:sz w:val="24"/>
        </w:rPr>
        <w:t xml:space="preserve"> </w:t>
      </w:r>
      <w:r w:rsidRPr="00F83192">
        <w:rPr>
          <w:b/>
          <w:sz w:val="24"/>
        </w:rPr>
        <w:t>Work</w:t>
      </w:r>
      <w:r w:rsidRPr="00F83192">
        <w:rPr>
          <w:b/>
          <w:spacing w:val="-4"/>
          <w:sz w:val="24"/>
        </w:rPr>
        <w:t xml:space="preserve"> </w:t>
      </w:r>
      <w:r w:rsidRPr="00F83192">
        <w:rPr>
          <w:b/>
          <w:spacing w:val="-2"/>
          <w:sz w:val="24"/>
        </w:rPr>
        <w:t>Order</w:t>
      </w:r>
    </w:p>
    <w:p w14:paraId="10984E8B" w14:textId="77777777" w:rsidR="00A43F4E" w:rsidRPr="00F83192" w:rsidRDefault="00447280">
      <w:pPr>
        <w:pStyle w:val="ListParagraph"/>
        <w:numPr>
          <w:ilvl w:val="2"/>
          <w:numId w:val="84"/>
        </w:numPr>
        <w:tabs>
          <w:tab w:val="left" w:pos="2288"/>
          <w:tab w:val="left" w:pos="2294"/>
        </w:tabs>
        <w:spacing w:before="118"/>
        <w:ind w:left="2294" w:right="1300" w:hanging="572"/>
        <w:rPr>
          <w:lang w:val="en-AU"/>
        </w:rPr>
      </w:pPr>
      <w:r w:rsidRPr="00F83192">
        <w:rPr>
          <w:lang w:val="en-AU"/>
        </w:rPr>
        <w:t>The</w:t>
      </w:r>
      <w:r w:rsidRPr="00F83192">
        <w:rPr>
          <w:spacing w:val="-6"/>
          <w:lang w:val="en-AU"/>
        </w:rPr>
        <w:t xml:space="preserve"> </w:t>
      </w:r>
      <w:r w:rsidRPr="00F83192">
        <w:rPr>
          <w:lang w:val="en-AU"/>
        </w:rPr>
        <w:t>Service Provider acknowledges that</w:t>
      </w:r>
      <w:r w:rsidRPr="00F83192">
        <w:rPr>
          <w:spacing w:val="-12"/>
          <w:lang w:val="en-AU"/>
        </w:rPr>
        <w:t xml:space="preserve"> </w:t>
      </w:r>
      <w:r w:rsidRPr="00F83192">
        <w:rPr>
          <w:lang w:val="en-AU"/>
        </w:rPr>
        <w:t>when</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AEC</w:t>
      </w:r>
      <w:r w:rsidRPr="00F83192">
        <w:rPr>
          <w:spacing w:val="-8"/>
          <w:lang w:val="en-AU"/>
        </w:rPr>
        <w:t xml:space="preserve"> </w:t>
      </w:r>
      <w:r w:rsidRPr="00F83192">
        <w:rPr>
          <w:lang w:val="en-AU"/>
        </w:rPr>
        <w:t>requires Services, the AEC will issue the Service Provider with a Work Order.</w:t>
      </w:r>
    </w:p>
    <w:p w14:paraId="10984E8C" w14:textId="77777777" w:rsidR="00A43F4E" w:rsidRPr="00F83192" w:rsidRDefault="00447280">
      <w:pPr>
        <w:pStyle w:val="ListParagraph"/>
        <w:numPr>
          <w:ilvl w:val="2"/>
          <w:numId w:val="84"/>
        </w:numPr>
        <w:tabs>
          <w:tab w:val="left" w:pos="2290"/>
          <w:tab w:val="left" w:pos="2292"/>
        </w:tabs>
        <w:spacing w:before="123"/>
        <w:ind w:left="2292" w:right="1037" w:hanging="571"/>
        <w:rPr>
          <w:lang w:val="en-AU"/>
        </w:rPr>
      </w:pPr>
      <w:r w:rsidRPr="00F83192">
        <w:rPr>
          <w:lang w:val="en-AU"/>
        </w:rPr>
        <w:t>For</w:t>
      </w:r>
      <w:r w:rsidRPr="00F83192">
        <w:rPr>
          <w:spacing w:val="-2"/>
          <w:lang w:val="en-AU"/>
        </w:rPr>
        <w:t xml:space="preserve"> </w:t>
      </w:r>
      <w:r w:rsidRPr="00F83192">
        <w:rPr>
          <w:lang w:val="en-AU"/>
        </w:rPr>
        <w:t>the</w:t>
      </w:r>
      <w:r w:rsidRPr="00F83192">
        <w:rPr>
          <w:spacing w:val="-4"/>
          <w:lang w:val="en-AU"/>
        </w:rPr>
        <w:t xml:space="preserve"> </w:t>
      </w:r>
      <w:r w:rsidRPr="00F83192">
        <w:rPr>
          <w:lang w:val="en-AU"/>
        </w:rPr>
        <w:t>avoidance of</w:t>
      </w:r>
      <w:r w:rsidRPr="00F83192">
        <w:rPr>
          <w:spacing w:val="-5"/>
          <w:lang w:val="en-AU"/>
        </w:rPr>
        <w:t xml:space="preserve"> </w:t>
      </w:r>
      <w:r w:rsidRPr="00F83192">
        <w:rPr>
          <w:lang w:val="en-AU"/>
        </w:rPr>
        <w:t>doubt, the</w:t>
      </w:r>
      <w:r w:rsidRPr="00F83192">
        <w:rPr>
          <w:spacing w:val="-3"/>
          <w:lang w:val="en-AU"/>
        </w:rPr>
        <w:t xml:space="preserve"> </w:t>
      </w:r>
      <w:r w:rsidRPr="00F83192">
        <w:rPr>
          <w:lang w:val="en-AU"/>
        </w:rPr>
        <w:t>AEC</w:t>
      </w:r>
      <w:r w:rsidRPr="00F83192">
        <w:rPr>
          <w:spacing w:val="-5"/>
          <w:lang w:val="en-AU"/>
        </w:rPr>
        <w:t xml:space="preserve"> </w:t>
      </w:r>
      <w:r w:rsidRPr="00F83192">
        <w:rPr>
          <w:lang w:val="en-AU"/>
        </w:rPr>
        <w:t>may</w:t>
      </w:r>
      <w:r w:rsidRPr="00F83192">
        <w:rPr>
          <w:spacing w:val="-6"/>
          <w:lang w:val="en-AU"/>
        </w:rPr>
        <w:t xml:space="preserve"> </w:t>
      </w:r>
      <w:r w:rsidRPr="00F83192">
        <w:rPr>
          <w:lang w:val="en-AU"/>
        </w:rPr>
        <w:t>issue</w:t>
      </w:r>
      <w:r w:rsidRPr="00F83192">
        <w:rPr>
          <w:spacing w:val="-2"/>
          <w:lang w:val="en-AU"/>
        </w:rPr>
        <w:t xml:space="preserve"> </w:t>
      </w:r>
      <w:r w:rsidRPr="00F83192">
        <w:rPr>
          <w:lang w:val="en-AU"/>
        </w:rPr>
        <w:t>the</w:t>
      </w:r>
      <w:r w:rsidRPr="00F83192">
        <w:rPr>
          <w:spacing w:val="-8"/>
          <w:lang w:val="en-AU"/>
        </w:rPr>
        <w:t xml:space="preserve"> </w:t>
      </w:r>
      <w:r w:rsidRPr="00F83192">
        <w:rPr>
          <w:lang w:val="en-AU"/>
        </w:rPr>
        <w:t>Service Provider with</w:t>
      </w:r>
      <w:r w:rsidRPr="00F83192">
        <w:rPr>
          <w:spacing w:val="-4"/>
          <w:lang w:val="en-AU"/>
        </w:rPr>
        <w:t xml:space="preserve"> </w:t>
      </w:r>
      <w:r w:rsidRPr="00F83192">
        <w:rPr>
          <w:lang w:val="en-AU"/>
        </w:rPr>
        <w:t>a</w:t>
      </w:r>
      <w:r w:rsidRPr="00F83192">
        <w:rPr>
          <w:spacing w:val="-12"/>
          <w:lang w:val="en-AU"/>
        </w:rPr>
        <w:t xml:space="preserve"> </w:t>
      </w:r>
      <w:r w:rsidRPr="00F83192">
        <w:rPr>
          <w:lang w:val="en-AU"/>
        </w:rPr>
        <w:t>Work Order pursuant to clause 4.3(a), without having issued an RFQ.</w:t>
      </w:r>
    </w:p>
    <w:p w14:paraId="10984E8D" w14:textId="77777777" w:rsidR="00A43F4E" w:rsidRPr="00F83192" w:rsidRDefault="00447280">
      <w:pPr>
        <w:numPr>
          <w:ilvl w:val="1"/>
          <w:numId w:val="84"/>
        </w:numPr>
        <w:tabs>
          <w:tab w:val="left" w:pos="1726"/>
        </w:tabs>
        <w:spacing w:before="120"/>
        <w:ind w:left="1726" w:hanging="855"/>
        <w:rPr>
          <w:b/>
          <w:sz w:val="24"/>
        </w:rPr>
      </w:pPr>
      <w:r w:rsidRPr="00F83192">
        <w:rPr>
          <w:b/>
          <w:sz w:val="24"/>
        </w:rPr>
        <w:t>Ability</w:t>
      </w:r>
      <w:r w:rsidRPr="00F83192">
        <w:rPr>
          <w:b/>
          <w:spacing w:val="-3"/>
          <w:sz w:val="24"/>
        </w:rPr>
        <w:t xml:space="preserve"> </w:t>
      </w:r>
      <w:r w:rsidRPr="00F83192">
        <w:rPr>
          <w:b/>
          <w:sz w:val="24"/>
        </w:rPr>
        <w:t>to</w:t>
      </w:r>
      <w:r w:rsidRPr="00F83192">
        <w:rPr>
          <w:b/>
          <w:spacing w:val="-7"/>
          <w:sz w:val="24"/>
        </w:rPr>
        <w:t xml:space="preserve"> </w:t>
      </w:r>
      <w:r w:rsidRPr="00F83192">
        <w:rPr>
          <w:b/>
          <w:sz w:val="24"/>
        </w:rPr>
        <w:t>refuse</w:t>
      </w:r>
      <w:r w:rsidRPr="00F83192">
        <w:rPr>
          <w:b/>
          <w:spacing w:val="2"/>
          <w:sz w:val="24"/>
        </w:rPr>
        <w:t xml:space="preserve"> </w:t>
      </w:r>
      <w:r w:rsidRPr="00F83192">
        <w:rPr>
          <w:b/>
          <w:sz w:val="24"/>
        </w:rPr>
        <w:t>Work</w:t>
      </w:r>
      <w:r w:rsidRPr="00F83192">
        <w:rPr>
          <w:b/>
          <w:spacing w:val="-1"/>
          <w:sz w:val="24"/>
        </w:rPr>
        <w:t xml:space="preserve"> </w:t>
      </w:r>
      <w:r w:rsidRPr="00F83192">
        <w:rPr>
          <w:b/>
          <w:sz w:val="24"/>
        </w:rPr>
        <w:t>Order</w:t>
      </w:r>
      <w:r w:rsidRPr="00F83192">
        <w:rPr>
          <w:b/>
          <w:spacing w:val="2"/>
          <w:sz w:val="24"/>
        </w:rPr>
        <w:t xml:space="preserve"> </w:t>
      </w:r>
      <w:r w:rsidRPr="00F83192">
        <w:rPr>
          <w:b/>
          <w:sz w:val="24"/>
        </w:rPr>
        <w:t>or</w:t>
      </w:r>
      <w:r w:rsidRPr="00F83192">
        <w:rPr>
          <w:b/>
          <w:spacing w:val="-11"/>
          <w:sz w:val="24"/>
        </w:rPr>
        <w:t xml:space="preserve"> </w:t>
      </w:r>
      <w:r w:rsidRPr="00F83192">
        <w:rPr>
          <w:b/>
          <w:sz w:val="24"/>
        </w:rPr>
        <w:t>respond</w:t>
      </w:r>
      <w:r w:rsidRPr="00F83192">
        <w:rPr>
          <w:b/>
          <w:spacing w:val="9"/>
          <w:sz w:val="24"/>
        </w:rPr>
        <w:t xml:space="preserve"> </w:t>
      </w:r>
      <w:r w:rsidRPr="00F83192">
        <w:rPr>
          <w:b/>
          <w:sz w:val="24"/>
        </w:rPr>
        <w:t>to</w:t>
      </w:r>
      <w:r w:rsidRPr="00F83192">
        <w:rPr>
          <w:b/>
          <w:spacing w:val="-6"/>
          <w:sz w:val="24"/>
        </w:rPr>
        <w:t xml:space="preserve"> </w:t>
      </w:r>
      <w:r w:rsidRPr="00F83192">
        <w:rPr>
          <w:b/>
          <w:sz w:val="24"/>
        </w:rPr>
        <w:t>an</w:t>
      </w:r>
      <w:r w:rsidRPr="00F83192">
        <w:rPr>
          <w:b/>
          <w:spacing w:val="-9"/>
          <w:sz w:val="24"/>
        </w:rPr>
        <w:t xml:space="preserve"> </w:t>
      </w:r>
      <w:r w:rsidRPr="00F83192">
        <w:rPr>
          <w:b/>
          <w:spacing w:val="-5"/>
          <w:sz w:val="24"/>
        </w:rPr>
        <w:t>RFQ</w:t>
      </w:r>
    </w:p>
    <w:p w14:paraId="10984E8E" w14:textId="77777777" w:rsidR="00A43F4E" w:rsidRPr="00F83192" w:rsidRDefault="00447280">
      <w:pPr>
        <w:pStyle w:val="ListParagraph"/>
        <w:numPr>
          <w:ilvl w:val="2"/>
          <w:numId w:val="84"/>
        </w:numPr>
        <w:tabs>
          <w:tab w:val="left" w:pos="2293"/>
        </w:tabs>
        <w:spacing w:before="124" w:line="237" w:lineRule="auto"/>
        <w:ind w:left="2293" w:right="1084" w:hanging="571"/>
        <w:rPr>
          <w:lang w:val="en-AU"/>
        </w:rPr>
      </w:pPr>
      <w:r w:rsidRPr="00F83192">
        <w:rPr>
          <w:lang w:val="en-AU"/>
        </w:rPr>
        <w:t>On</w:t>
      </w:r>
      <w:r w:rsidRPr="00F83192">
        <w:rPr>
          <w:spacing w:val="-8"/>
          <w:lang w:val="en-AU"/>
        </w:rPr>
        <w:t xml:space="preserve"> </w:t>
      </w:r>
      <w:r w:rsidRPr="00F83192">
        <w:rPr>
          <w:lang w:val="en-AU"/>
        </w:rPr>
        <w:t>receipt of</w:t>
      </w:r>
      <w:r w:rsidRPr="00F83192">
        <w:rPr>
          <w:spacing w:val="-5"/>
          <w:lang w:val="en-AU"/>
        </w:rPr>
        <w:t xml:space="preserve"> </w:t>
      </w:r>
      <w:r w:rsidRPr="00F83192">
        <w:rPr>
          <w:lang w:val="en-AU"/>
        </w:rPr>
        <w:t>a</w:t>
      </w:r>
      <w:r w:rsidRPr="00F83192">
        <w:rPr>
          <w:spacing w:val="-13"/>
          <w:lang w:val="en-AU"/>
        </w:rPr>
        <w:t xml:space="preserve"> </w:t>
      </w:r>
      <w:r w:rsidRPr="00F83192">
        <w:rPr>
          <w:lang w:val="en-AU"/>
        </w:rPr>
        <w:t>Work Order under clause 4.3(a)</w:t>
      </w:r>
      <w:r w:rsidRPr="00F83192">
        <w:rPr>
          <w:spacing w:val="-1"/>
          <w:lang w:val="en-AU"/>
        </w:rPr>
        <w:t xml:space="preserve"> </w:t>
      </w:r>
      <w:r w:rsidRPr="00F83192">
        <w:rPr>
          <w:lang w:val="en-AU"/>
        </w:rPr>
        <w:t>or</w:t>
      </w:r>
      <w:r w:rsidRPr="00F83192">
        <w:rPr>
          <w:spacing w:val="-6"/>
          <w:lang w:val="en-AU"/>
        </w:rPr>
        <w:t xml:space="preserve"> </w:t>
      </w:r>
      <w:r w:rsidRPr="00F83192">
        <w:rPr>
          <w:lang w:val="en-AU"/>
        </w:rPr>
        <w:t>an</w:t>
      </w:r>
      <w:r w:rsidRPr="00F83192">
        <w:rPr>
          <w:spacing w:val="-8"/>
          <w:lang w:val="en-AU"/>
        </w:rPr>
        <w:t xml:space="preserve"> </w:t>
      </w:r>
      <w:r w:rsidRPr="00F83192">
        <w:rPr>
          <w:lang w:val="en-AU"/>
        </w:rPr>
        <w:t>RFQ under clause 4.5, the Service Provider may serve a Refusal Notice, notify the AEC that:</w:t>
      </w:r>
    </w:p>
    <w:p w14:paraId="10984E8F" w14:textId="77777777" w:rsidR="00A43F4E" w:rsidRPr="00F83192" w:rsidRDefault="00447280">
      <w:pPr>
        <w:pStyle w:val="ListParagraph"/>
        <w:numPr>
          <w:ilvl w:val="3"/>
          <w:numId w:val="84"/>
        </w:numPr>
        <w:tabs>
          <w:tab w:val="left" w:pos="2856"/>
        </w:tabs>
        <w:ind w:left="2856" w:hanging="571"/>
        <w:rPr>
          <w:lang w:val="en-AU"/>
        </w:rPr>
      </w:pPr>
      <w:r w:rsidRPr="00F83192">
        <w:rPr>
          <w:lang w:val="en-AU"/>
        </w:rPr>
        <w:t>it</w:t>
      </w:r>
      <w:r w:rsidRPr="00F83192">
        <w:rPr>
          <w:spacing w:val="-12"/>
          <w:lang w:val="en-AU"/>
        </w:rPr>
        <w:t xml:space="preserve"> </w:t>
      </w:r>
      <w:r w:rsidRPr="00F83192">
        <w:rPr>
          <w:lang w:val="en-AU"/>
        </w:rPr>
        <w:t>is</w:t>
      </w:r>
      <w:r w:rsidRPr="00F83192">
        <w:rPr>
          <w:spacing w:val="-5"/>
          <w:lang w:val="en-AU"/>
        </w:rPr>
        <w:t xml:space="preserve"> </w:t>
      </w:r>
      <w:r w:rsidRPr="00F83192">
        <w:rPr>
          <w:lang w:val="en-AU"/>
        </w:rPr>
        <w:t>unable</w:t>
      </w:r>
      <w:r w:rsidRPr="00F83192">
        <w:rPr>
          <w:spacing w:val="-1"/>
          <w:lang w:val="en-AU"/>
        </w:rPr>
        <w:t xml:space="preserve"> </w:t>
      </w:r>
      <w:r w:rsidRPr="00F83192">
        <w:rPr>
          <w:lang w:val="en-AU"/>
        </w:rPr>
        <w:t>to</w:t>
      </w:r>
      <w:r w:rsidRPr="00F83192">
        <w:rPr>
          <w:spacing w:val="-2"/>
          <w:lang w:val="en-AU"/>
        </w:rPr>
        <w:t xml:space="preserve"> </w:t>
      </w:r>
      <w:r w:rsidRPr="00F83192">
        <w:rPr>
          <w:lang w:val="en-AU"/>
        </w:rPr>
        <w:t>perform</w:t>
      </w:r>
      <w:r w:rsidRPr="00F83192">
        <w:rPr>
          <w:spacing w:val="4"/>
          <w:lang w:val="en-AU"/>
        </w:rPr>
        <w:t xml:space="preserve"> </w:t>
      </w:r>
      <w:r w:rsidRPr="00F83192">
        <w:rPr>
          <w:lang w:val="en-AU"/>
        </w:rPr>
        <w:t>against</w:t>
      </w:r>
      <w:r w:rsidRPr="00F83192">
        <w:rPr>
          <w:spacing w:val="8"/>
          <w:lang w:val="en-AU"/>
        </w:rPr>
        <w:t xml:space="preserve"> </w:t>
      </w:r>
      <w:r w:rsidRPr="00F83192">
        <w:rPr>
          <w:lang w:val="en-AU"/>
        </w:rPr>
        <w:t>the</w:t>
      </w:r>
      <w:r w:rsidRPr="00F83192">
        <w:rPr>
          <w:spacing w:val="-11"/>
          <w:lang w:val="en-AU"/>
        </w:rPr>
        <w:t xml:space="preserve"> </w:t>
      </w:r>
      <w:r w:rsidRPr="00F83192">
        <w:rPr>
          <w:lang w:val="en-AU"/>
        </w:rPr>
        <w:t>Work</w:t>
      </w:r>
      <w:r w:rsidRPr="00F83192">
        <w:rPr>
          <w:spacing w:val="1"/>
          <w:lang w:val="en-AU"/>
        </w:rPr>
        <w:t xml:space="preserve"> </w:t>
      </w:r>
      <w:r w:rsidRPr="00F83192">
        <w:rPr>
          <w:lang w:val="en-AU"/>
        </w:rPr>
        <w:t>Order;</w:t>
      </w:r>
      <w:r w:rsidRPr="00F83192">
        <w:rPr>
          <w:spacing w:val="5"/>
          <w:lang w:val="en-AU"/>
        </w:rPr>
        <w:t xml:space="preserve"> </w:t>
      </w:r>
      <w:r w:rsidRPr="00F83192">
        <w:rPr>
          <w:spacing w:val="-5"/>
          <w:lang w:val="en-AU"/>
        </w:rPr>
        <w:t>or</w:t>
      </w:r>
    </w:p>
    <w:p w14:paraId="10984E90" w14:textId="77777777" w:rsidR="00A43F4E" w:rsidRPr="00F83192" w:rsidRDefault="00447280">
      <w:pPr>
        <w:pStyle w:val="ListParagraph"/>
        <w:numPr>
          <w:ilvl w:val="3"/>
          <w:numId w:val="84"/>
        </w:numPr>
        <w:tabs>
          <w:tab w:val="left" w:pos="2286"/>
          <w:tab w:val="left" w:pos="2856"/>
        </w:tabs>
        <w:spacing w:line="355" w:lineRule="auto"/>
        <w:ind w:left="2286" w:right="3719" w:hanging="2"/>
        <w:rPr>
          <w:lang w:val="en-AU"/>
        </w:rPr>
      </w:pPr>
      <w:r w:rsidRPr="00F83192">
        <w:rPr>
          <w:lang w:val="en-AU"/>
        </w:rPr>
        <w:t>it is unable to substantively respond to an</w:t>
      </w:r>
      <w:r w:rsidRPr="00F83192">
        <w:rPr>
          <w:spacing w:val="-1"/>
          <w:lang w:val="en-AU"/>
        </w:rPr>
        <w:t xml:space="preserve"> </w:t>
      </w:r>
      <w:r w:rsidRPr="00F83192">
        <w:rPr>
          <w:lang w:val="en-AU"/>
        </w:rPr>
        <w:t>RFQ, due to a Refusal Reason.</w:t>
      </w:r>
    </w:p>
    <w:p w14:paraId="10984E91" w14:textId="77777777" w:rsidR="00A43F4E" w:rsidRPr="00F83192" w:rsidRDefault="00447280">
      <w:pPr>
        <w:pStyle w:val="ListParagraph"/>
        <w:numPr>
          <w:ilvl w:val="2"/>
          <w:numId w:val="84"/>
        </w:numPr>
        <w:tabs>
          <w:tab w:val="left" w:pos="2289"/>
        </w:tabs>
        <w:spacing w:before="0" w:line="249" w:lineRule="exact"/>
        <w:ind w:left="2289" w:hanging="572"/>
        <w:rPr>
          <w:lang w:val="en-AU"/>
        </w:rPr>
      </w:pPr>
      <w:r w:rsidRPr="00F83192">
        <w:rPr>
          <w:lang w:val="en-AU"/>
        </w:rPr>
        <w:t>Any</w:t>
      </w:r>
      <w:r w:rsidRPr="00F83192">
        <w:rPr>
          <w:spacing w:val="-7"/>
          <w:lang w:val="en-AU"/>
        </w:rPr>
        <w:t xml:space="preserve"> </w:t>
      </w:r>
      <w:r w:rsidRPr="00F83192">
        <w:rPr>
          <w:lang w:val="en-AU"/>
        </w:rPr>
        <w:t>Refusal</w:t>
      </w:r>
      <w:r w:rsidRPr="00F83192">
        <w:rPr>
          <w:spacing w:val="-2"/>
          <w:lang w:val="en-AU"/>
        </w:rPr>
        <w:t xml:space="preserve"> </w:t>
      </w:r>
      <w:r w:rsidRPr="00F83192">
        <w:rPr>
          <w:lang w:val="en-AU"/>
        </w:rPr>
        <w:t>Notice</w:t>
      </w:r>
      <w:r w:rsidRPr="00F83192">
        <w:rPr>
          <w:spacing w:val="2"/>
          <w:lang w:val="en-AU"/>
        </w:rPr>
        <w:t xml:space="preserve"> </w:t>
      </w:r>
      <w:r w:rsidRPr="00F83192">
        <w:rPr>
          <w:lang w:val="en-AU"/>
        </w:rPr>
        <w:t>must</w:t>
      </w:r>
      <w:r w:rsidRPr="00F83192">
        <w:rPr>
          <w:spacing w:val="-3"/>
          <w:lang w:val="en-AU"/>
        </w:rPr>
        <w:t xml:space="preserve"> </w:t>
      </w:r>
      <w:r w:rsidRPr="00F83192">
        <w:rPr>
          <w:lang w:val="en-AU"/>
        </w:rPr>
        <w:t>be</w:t>
      </w:r>
      <w:r w:rsidRPr="00F83192">
        <w:rPr>
          <w:spacing w:val="-11"/>
          <w:lang w:val="en-AU"/>
        </w:rPr>
        <w:t xml:space="preserve"> </w:t>
      </w:r>
      <w:r w:rsidRPr="00F83192">
        <w:rPr>
          <w:lang w:val="en-AU"/>
        </w:rPr>
        <w:t>issued</w:t>
      </w:r>
      <w:r w:rsidRPr="00F83192">
        <w:rPr>
          <w:spacing w:val="-3"/>
          <w:lang w:val="en-AU"/>
        </w:rPr>
        <w:t xml:space="preserve"> </w:t>
      </w:r>
      <w:r w:rsidRPr="00F83192">
        <w:rPr>
          <w:lang w:val="en-AU"/>
        </w:rPr>
        <w:t>within</w:t>
      </w:r>
      <w:r w:rsidRPr="00F83192">
        <w:rPr>
          <w:spacing w:val="-6"/>
          <w:lang w:val="en-AU"/>
        </w:rPr>
        <w:t xml:space="preserve"> </w:t>
      </w:r>
      <w:r w:rsidRPr="00F83192">
        <w:rPr>
          <w:lang w:val="en-AU"/>
        </w:rPr>
        <w:t>the</w:t>
      </w:r>
      <w:r w:rsidRPr="00F83192">
        <w:rPr>
          <w:spacing w:val="-8"/>
          <w:lang w:val="en-AU"/>
        </w:rPr>
        <w:t xml:space="preserve"> </w:t>
      </w:r>
      <w:r w:rsidRPr="00F83192">
        <w:rPr>
          <w:lang w:val="en-AU"/>
        </w:rPr>
        <w:t>Refusal</w:t>
      </w:r>
      <w:r w:rsidRPr="00F83192">
        <w:rPr>
          <w:spacing w:val="3"/>
          <w:lang w:val="en-AU"/>
        </w:rPr>
        <w:t xml:space="preserve"> </w:t>
      </w:r>
      <w:r w:rsidRPr="00F83192">
        <w:rPr>
          <w:lang w:val="en-AU"/>
        </w:rPr>
        <w:t>Period,</w:t>
      </w:r>
      <w:r w:rsidRPr="00F83192">
        <w:rPr>
          <w:spacing w:val="6"/>
          <w:lang w:val="en-AU"/>
        </w:rPr>
        <w:t xml:space="preserve"> </w:t>
      </w:r>
      <w:r w:rsidRPr="00F83192">
        <w:rPr>
          <w:lang w:val="en-AU"/>
        </w:rPr>
        <w:t>being</w:t>
      </w:r>
      <w:r w:rsidRPr="00F83192">
        <w:rPr>
          <w:spacing w:val="-7"/>
          <w:lang w:val="en-AU"/>
        </w:rPr>
        <w:t xml:space="preserve"> </w:t>
      </w:r>
      <w:r w:rsidRPr="00F83192">
        <w:rPr>
          <w:spacing w:val="-2"/>
          <w:lang w:val="en-AU"/>
        </w:rPr>
        <w:t>within</w:t>
      </w:r>
    </w:p>
    <w:p w14:paraId="10984E92" w14:textId="77777777" w:rsidR="00A43F4E" w:rsidRPr="00F83192" w:rsidRDefault="00447280">
      <w:pPr>
        <w:pStyle w:val="BodyText"/>
        <w:spacing w:before="1"/>
        <w:ind w:left="2291" w:right="914" w:hanging="5"/>
        <w:rPr>
          <w:lang w:val="en-AU"/>
        </w:rPr>
      </w:pPr>
      <w:r w:rsidRPr="00F83192">
        <w:rPr>
          <w:lang w:val="en-AU"/>
        </w:rPr>
        <w:t>five</w:t>
      </w:r>
      <w:r w:rsidRPr="00F83192">
        <w:rPr>
          <w:spacing w:val="-4"/>
          <w:lang w:val="en-AU"/>
        </w:rPr>
        <w:t xml:space="preserve"> </w:t>
      </w:r>
      <w:r w:rsidRPr="00F83192">
        <w:rPr>
          <w:lang w:val="en-AU"/>
        </w:rPr>
        <w:t>Business Days of</w:t>
      </w:r>
      <w:r w:rsidRPr="00F83192">
        <w:rPr>
          <w:spacing w:val="-7"/>
          <w:lang w:val="en-AU"/>
        </w:rPr>
        <w:t xml:space="preserve"> </w:t>
      </w:r>
      <w:r w:rsidRPr="00F83192">
        <w:rPr>
          <w:lang w:val="en-AU"/>
        </w:rPr>
        <w:t>receipt of</w:t>
      </w:r>
      <w:r w:rsidRPr="00F83192">
        <w:rPr>
          <w:spacing w:val="-6"/>
          <w:lang w:val="en-AU"/>
        </w:rPr>
        <w:t xml:space="preserve"> </w:t>
      </w:r>
      <w:r w:rsidRPr="00F83192">
        <w:rPr>
          <w:lang w:val="en-AU"/>
        </w:rPr>
        <w:t>a</w:t>
      </w:r>
      <w:r w:rsidRPr="00F83192">
        <w:rPr>
          <w:spacing w:val="-13"/>
          <w:lang w:val="en-AU"/>
        </w:rPr>
        <w:t xml:space="preserve"> </w:t>
      </w:r>
      <w:r w:rsidRPr="00F83192">
        <w:rPr>
          <w:lang w:val="en-AU"/>
        </w:rPr>
        <w:t>Work Order or</w:t>
      </w:r>
      <w:r w:rsidRPr="00F83192">
        <w:rPr>
          <w:spacing w:val="-9"/>
          <w:lang w:val="en-AU"/>
        </w:rPr>
        <w:t xml:space="preserve"> </w:t>
      </w:r>
      <w:r w:rsidRPr="00F83192">
        <w:rPr>
          <w:lang w:val="en-AU"/>
        </w:rPr>
        <w:t>an</w:t>
      </w:r>
      <w:r w:rsidRPr="00F83192">
        <w:rPr>
          <w:spacing w:val="-9"/>
          <w:lang w:val="en-AU"/>
        </w:rPr>
        <w:t xml:space="preserve"> </w:t>
      </w:r>
      <w:r w:rsidRPr="00F83192">
        <w:rPr>
          <w:lang w:val="en-AU"/>
        </w:rPr>
        <w:t>RFQ or</w:t>
      </w:r>
      <w:r w:rsidRPr="00F83192">
        <w:rPr>
          <w:spacing w:val="-6"/>
          <w:lang w:val="en-AU"/>
        </w:rPr>
        <w:t xml:space="preserve"> </w:t>
      </w:r>
      <w:r w:rsidRPr="00F83192">
        <w:rPr>
          <w:lang w:val="en-AU"/>
        </w:rPr>
        <w:t>any</w:t>
      </w:r>
      <w:r w:rsidRPr="00F83192">
        <w:rPr>
          <w:spacing w:val="-3"/>
          <w:lang w:val="en-AU"/>
        </w:rPr>
        <w:t xml:space="preserve"> </w:t>
      </w:r>
      <w:r w:rsidRPr="00F83192">
        <w:rPr>
          <w:lang w:val="en-AU"/>
        </w:rPr>
        <w:t>shorter timeframe specified in the Work Order or RFQ.</w:t>
      </w:r>
    </w:p>
    <w:p w14:paraId="10984E93" w14:textId="77777777" w:rsidR="00A43F4E" w:rsidRPr="00F83192" w:rsidRDefault="00447280">
      <w:pPr>
        <w:numPr>
          <w:ilvl w:val="1"/>
          <w:numId w:val="84"/>
        </w:numPr>
        <w:tabs>
          <w:tab w:val="left" w:pos="1723"/>
        </w:tabs>
        <w:spacing w:before="120"/>
        <w:ind w:left="1723" w:hanging="852"/>
        <w:rPr>
          <w:b/>
          <w:sz w:val="24"/>
        </w:rPr>
      </w:pPr>
      <w:r w:rsidRPr="00F83192">
        <w:rPr>
          <w:b/>
          <w:sz w:val="24"/>
        </w:rPr>
        <w:t>Request</w:t>
      </w:r>
      <w:r w:rsidRPr="00F83192">
        <w:rPr>
          <w:b/>
          <w:spacing w:val="2"/>
          <w:sz w:val="24"/>
        </w:rPr>
        <w:t xml:space="preserve"> </w:t>
      </w:r>
      <w:r w:rsidRPr="00F83192">
        <w:rPr>
          <w:b/>
          <w:sz w:val="24"/>
        </w:rPr>
        <w:t>for</w:t>
      </w:r>
      <w:r w:rsidRPr="00F83192">
        <w:rPr>
          <w:b/>
          <w:spacing w:val="-6"/>
          <w:sz w:val="24"/>
        </w:rPr>
        <w:t xml:space="preserve"> </w:t>
      </w:r>
      <w:r w:rsidRPr="00F83192">
        <w:rPr>
          <w:b/>
          <w:spacing w:val="-2"/>
          <w:sz w:val="24"/>
        </w:rPr>
        <w:t>Quotation</w:t>
      </w:r>
    </w:p>
    <w:p w14:paraId="10984E94" w14:textId="77777777" w:rsidR="00A43F4E" w:rsidRPr="00F83192" w:rsidRDefault="00447280">
      <w:pPr>
        <w:pStyle w:val="BodyText"/>
        <w:spacing w:before="117"/>
        <w:ind w:left="1716" w:right="914" w:hanging="1"/>
        <w:rPr>
          <w:lang w:val="en-AU"/>
        </w:rPr>
      </w:pPr>
      <w:r w:rsidRPr="00F83192">
        <w:rPr>
          <w:lang w:val="en-AU"/>
        </w:rPr>
        <w:t>The AEC</w:t>
      </w:r>
      <w:r w:rsidRPr="00F83192">
        <w:rPr>
          <w:spacing w:val="-3"/>
          <w:lang w:val="en-AU"/>
        </w:rPr>
        <w:t xml:space="preserve"> </w:t>
      </w:r>
      <w:r w:rsidRPr="00F83192">
        <w:rPr>
          <w:lang w:val="en-AU"/>
        </w:rPr>
        <w:t>may, from time to</w:t>
      </w:r>
      <w:r w:rsidRPr="00F83192">
        <w:rPr>
          <w:spacing w:val="-5"/>
          <w:lang w:val="en-AU"/>
        </w:rPr>
        <w:t xml:space="preserve"> </w:t>
      </w:r>
      <w:r w:rsidRPr="00F83192">
        <w:rPr>
          <w:lang w:val="en-AU"/>
        </w:rPr>
        <w:t>time, issue</w:t>
      </w:r>
      <w:r w:rsidRPr="00F83192">
        <w:rPr>
          <w:spacing w:val="-4"/>
          <w:lang w:val="en-AU"/>
        </w:rPr>
        <w:t xml:space="preserve"> </w:t>
      </w:r>
      <w:r w:rsidRPr="00F83192">
        <w:rPr>
          <w:lang w:val="en-AU"/>
        </w:rPr>
        <w:t>an</w:t>
      </w:r>
      <w:r w:rsidRPr="00F83192">
        <w:rPr>
          <w:spacing w:val="-6"/>
          <w:lang w:val="en-AU"/>
        </w:rPr>
        <w:t xml:space="preserve"> </w:t>
      </w:r>
      <w:r w:rsidRPr="00F83192">
        <w:rPr>
          <w:lang w:val="en-AU"/>
        </w:rPr>
        <w:t>RFQ substantially in</w:t>
      </w:r>
      <w:r w:rsidRPr="00F83192">
        <w:rPr>
          <w:spacing w:val="-10"/>
          <w:lang w:val="en-AU"/>
        </w:rPr>
        <w:t xml:space="preserve"> </w:t>
      </w:r>
      <w:r w:rsidRPr="00F83192">
        <w:rPr>
          <w:lang w:val="en-AU"/>
        </w:rPr>
        <w:t>the</w:t>
      </w:r>
      <w:r w:rsidRPr="00F83192">
        <w:rPr>
          <w:spacing w:val="-1"/>
          <w:lang w:val="en-AU"/>
        </w:rPr>
        <w:t xml:space="preserve"> </w:t>
      </w:r>
      <w:r w:rsidRPr="00F83192">
        <w:rPr>
          <w:lang w:val="en-AU"/>
        </w:rPr>
        <w:t>form of</w:t>
      </w:r>
      <w:r w:rsidRPr="00F83192">
        <w:rPr>
          <w:spacing w:val="-5"/>
          <w:lang w:val="en-AU"/>
        </w:rPr>
        <w:t xml:space="preserve"> </w:t>
      </w:r>
      <w:r w:rsidRPr="00F83192">
        <w:rPr>
          <w:lang w:val="en-AU"/>
        </w:rPr>
        <w:t>Schedule 6 prior to issuing a Work Order.</w:t>
      </w:r>
    </w:p>
    <w:p w14:paraId="10984E95" w14:textId="77777777" w:rsidR="00A43F4E" w:rsidRPr="00F83192" w:rsidRDefault="00447280">
      <w:pPr>
        <w:numPr>
          <w:ilvl w:val="1"/>
          <w:numId w:val="84"/>
        </w:numPr>
        <w:tabs>
          <w:tab w:val="left" w:pos="1719"/>
        </w:tabs>
        <w:spacing w:before="124"/>
        <w:ind w:left="1719" w:hanging="853"/>
        <w:rPr>
          <w:b/>
          <w:sz w:val="24"/>
        </w:rPr>
      </w:pPr>
      <w:r w:rsidRPr="00F83192">
        <w:rPr>
          <w:b/>
          <w:sz w:val="24"/>
        </w:rPr>
        <w:t>Information</w:t>
      </w:r>
      <w:r w:rsidRPr="00F83192">
        <w:rPr>
          <w:b/>
          <w:spacing w:val="4"/>
          <w:sz w:val="24"/>
        </w:rPr>
        <w:t xml:space="preserve"> </w:t>
      </w:r>
      <w:r w:rsidRPr="00F83192">
        <w:rPr>
          <w:b/>
          <w:sz w:val="24"/>
        </w:rPr>
        <w:t>in</w:t>
      </w:r>
      <w:r w:rsidRPr="00F83192">
        <w:rPr>
          <w:b/>
          <w:spacing w:val="-16"/>
          <w:sz w:val="24"/>
        </w:rPr>
        <w:t xml:space="preserve"> </w:t>
      </w:r>
      <w:r w:rsidRPr="00F83192">
        <w:rPr>
          <w:b/>
          <w:spacing w:val="-5"/>
          <w:sz w:val="24"/>
        </w:rPr>
        <w:t>RFQ</w:t>
      </w:r>
    </w:p>
    <w:p w14:paraId="10984E96" w14:textId="77777777" w:rsidR="00A43F4E" w:rsidRPr="00F83192" w:rsidRDefault="00447280">
      <w:pPr>
        <w:pStyle w:val="BodyText"/>
        <w:spacing w:before="118"/>
        <w:ind w:left="1722"/>
        <w:rPr>
          <w:lang w:val="en-AU"/>
        </w:rPr>
      </w:pPr>
      <w:r w:rsidRPr="00F83192">
        <w:rPr>
          <w:lang w:val="en-AU"/>
        </w:rPr>
        <w:t>An</w:t>
      </w:r>
      <w:r w:rsidRPr="00F83192">
        <w:rPr>
          <w:spacing w:val="-7"/>
          <w:lang w:val="en-AU"/>
        </w:rPr>
        <w:t xml:space="preserve"> </w:t>
      </w:r>
      <w:r w:rsidRPr="00F83192">
        <w:rPr>
          <w:lang w:val="en-AU"/>
        </w:rPr>
        <w:t>RFQ will</w:t>
      </w:r>
      <w:r w:rsidRPr="00F83192">
        <w:rPr>
          <w:spacing w:val="-4"/>
          <w:lang w:val="en-AU"/>
        </w:rPr>
        <w:t xml:space="preserve"> </w:t>
      </w:r>
      <w:r w:rsidRPr="00F83192">
        <w:rPr>
          <w:spacing w:val="-2"/>
          <w:lang w:val="en-AU"/>
        </w:rPr>
        <w:t>include:</w:t>
      </w:r>
    </w:p>
    <w:p w14:paraId="10984E97" w14:textId="77777777" w:rsidR="00A43F4E" w:rsidRPr="00F83192" w:rsidRDefault="00447280">
      <w:pPr>
        <w:pStyle w:val="ListParagraph"/>
        <w:numPr>
          <w:ilvl w:val="2"/>
          <w:numId w:val="84"/>
        </w:numPr>
        <w:tabs>
          <w:tab w:val="left" w:pos="2285"/>
        </w:tabs>
        <w:ind w:left="2285" w:hanging="568"/>
        <w:rPr>
          <w:lang w:val="en-AU"/>
        </w:rPr>
      </w:pPr>
      <w:r w:rsidRPr="00F83192">
        <w:rPr>
          <w:lang w:val="en-AU"/>
        </w:rPr>
        <w:t>the</w:t>
      </w:r>
      <w:r w:rsidRPr="00F83192">
        <w:rPr>
          <w:spacing w:val="-9"/>
          <w:lang w:val="en-AU"/>
        </w:rPr>
        <w:t xml:space="preserve"> </w:t>
      </w:r>
      <w:r w:rsidRPr="00F83192">
        <w:rPr>
          <w:lang w:val="en-AU"/>
        </w:rPr>
        <w:t>Services and/or</w:t>
      </w:r>
      <w:r w:rsidRPr="00F83192">
        <w:rPr>
          <w:spacing w:val="-1"/>
          <w:lang w:val="en-AU"/>
        </w:rPr>
        <w:t xml:space="preserve"> </w:t>
      </w:r>
      <w:r w:rsidRPr="00F83192">
        <w:rPr>
          <w:lang w:val="en-AU"/>
        </w:rPr>
        <w:t>Additional</w:t>
      </w:r>
      <w:r w:rsidRPr="00F83192">
        <w:rPr>
          <w:spacing w:val="5"/>
          <w:lang w:val="en-AU"/>
        </w:rPr>
        <w:t xml:space="preserve"> </w:t>
      </w:r>
      <w:r w:rsidRPr="00F83192">
        <w:rPr>
          <w:lang w:val="en-AU"/>
        </w:rPr>
        <w:t xml:space="preserve">Services </w:t>
      </w:r>
      <w:r w:rsidRPr="00F83192">
        <w:rPr>
          <w:spacing w:val="-2"/>
          <w:lang w:val="en-AU"/>
        </w:rPr>
        <w:t>required;</w:t>
      </w:r>
    </w:p>
    <w:p w14:paraId="10984E98" w14:textId="77777777" w:rsidR="00A43F4E" w:rsidRPr="00F83192" w:rsidRDefault="00447280">
      <w:pPr>
        <w:pStyle w:val="ListParagraph"/>
        <w:numPr>
          <w:ilvl w:val="2"/>
          <w:numId w:val="84"/>
        </w:numPr>
        <w:tabs>
          <w:tab w:val="left" w:pos="2284"/>
          <w:tab w:val="left" w:pos="2288"/>
        </w:tabs>
        <w:spacing w:before="117"/>
        <w:ind w:left="2284" w:right="1770" w:hanging="567"/>
        <w:rPr>
          <w:lang w:val="en-AU"/>
        </w:rPr>
      </w:pPr>
      <w:r w:rsidRPr="00F83192">
        <w:rPr>
          <w:lang w:val="en-AU"/>
        </w:rPr>
        <w:t>whether the</w:t>
      </w:r>
      <w:r w:rsidRPr="00F83192">
        <w:rPr>
          <w:spacing w:val="-2"/>
          <w:lang w:val="en-AU"/>
        </w:rPr>
        <w:t xml:space="preserve"> </w:t>
      </w:r>
      <w:r w:rsidRPr="00F83192">
        <w:rPr>
          <w:lang w:val="en-AU"/>
        </w:rPr>
        <w:t>AEC</w:t>
      </w:r>
      <w:r w:rsidRPr="00F83192">
        <w:rPr>
          <w:spacing w:val="-9"/>
          <w:lang w:val="en-AU"/>
        </w:rPr>
        <w:t xml:space="preserve"> </w:t>
      </w:r>
      <w:r w:rsidRPr="00F83192">
        <w:rPr>
          <w:lang w:val="en-AU"/>
        </w:rPr>
        <w:t>requires the</w:t>
      </w:r>
      <w:r w:rsidRPr="00F83192">
        <w:rPr>
          <w:spacing w:val="-8"/>
          <w:lang w:val="en-AU"/>
        </w:rPr>
        <w:t xml:space="preserve"> </w:t>
      </w:r>
      <w:r w:rsidRPr="00F83192">
        <w:rPr>
          <w:lang w:val="en-AU"/>
        </w:rPr>
        <w:t>Services (or</w:t>
      </w:r>
      <w:r w:rsidRPr="00F83192">
        <w:rPr>
          <w:spacing w:val="-4"/>
          <w:lang w:val="en-AU"/>
        </w:rPr>
        <w:t xml:space="preserve"> </w:t>
      </w:r>
      <w:r w:rsidRPr="00F83192">
        <w:rPr>
          <w:lang w:val="en-AU"/>
        </w:rPr>
        <w:t>any</w:t>
      </w:r>
      <w:r w:rsidRPr="00F83192">
        <w:rPr>
          <w:spacing w:val="-5"/>
          <w:lang w:val="en-AU"/>
        </w:rPr>
        <w:t xml:space="preserve"> </w:t>
      </w:r>
      <w:r w:rsidRPr="00F83192">
        <w:rPr>
          <w:lang w:val="en-AU"/>
        </w:rPr>
        <w:t>part</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the</w:t>
      </w:r>
      <w:r w:rsidRPr="00F83192">
        <w:rPr>
          <w:spacing w:val="-3"/>
          <w:lang w:val="en-AU"/>
        </w:rPr>
        <w:t xml:space="preserve"> </w:t>
      </w:r>
      <w:r w:rsidRPr="00F83192">
        <w:rPr>
          <w:lang w:val="en-AU"/>
        </w:rPr>
        <w:t>Services) to</w:t>
      </w:r>
      <w:r w:rsidRPr="00F83192">
        <w:rPr>
          <w:spacing w:val="-8"/>
          <w:lang w:val="en-AU"/>
        </w:rPr>
        <w:t xml:space="preserve"> </w:t>
      </w:r>
      <w:r w:rsidRPr="00F83192">
        <w:rPr>
          <w:lang w:val="en-AU"/>
        </w:rPr>
        <w:t>be performed by particular Personnel of the Service Provider;</w:t>
      </w:r>
    </w:p>
    <w:p w14:paraId="10984E99" w14:textId="77777777" w:rsidR="00A43F4E" w:rsidRPr="00F83192" w:rsidRDefault="00447280">
      <w:pPr>
        <w:pStyle w:val="ListParagraph"/>
        <w:numPr>
          <w:ilvl w:val="2"/>
          <w:numId w:val="84"/>
        </w:numPr>
        <w:tabs>
          <w:tab w:val="left" w:pos="2280"/>
        </w:tabs>
        <w:spacing w:before="123"/>
        <w:ind w:left="2280" w:hanging="567"/>
        <w:rPr>
          <w:lang w:val="en-AU"/>
        </w:rPr>
      </w:pPr>
      <w:r w:rsidRPr="00F83192">
        <w:rPr>
          <w:lang w:val="en-AU"/>
        </w:rPr>
        <w:t>the</w:t>
      </w:r>
      <w:r w:rsidRPr="00F83192">
        <w:rPr>
          <w:spacing w:val="-5"/>
          <w:lang w:val="en-AU"/>
        </w:rPr>
        <w:t xml:space="preserve"> </w:t>
      </w:r>
      <w:r w:rsidRPr="00F83192">
        <w:rPr>
          <w:lang w:val="en-AU"/>
        </w:rPr>
        <w:t>timeframe</w:t>
      </w:r>
      <w:r w:rsidRPr="00F83192">
        <w:rPr>
          <w:spacing w:val="5"/>
          <w:lang w:val="en-AU"/>
        </w:rPr>
        <w:t xml:space="preserve"> </w:t>
      </w:r>
      <w:r w:rsidRPr="00F83192">
        <w:rPr>
          <w:lang w:val="en-AU"/>
        </w:rPr>
        <w:t>for</w:t>
      </w:r>
      <w:r w:rsidRPr="00F83192">
        <w:rPr>
          <w:spacing w:val="-5"/>
          <w:lang w:val="en-AU"/>
        </w:rPr>
        <w:t xml:space="preserve"> </w:t>
      </w:r>
      <w:r w:rsidRPr="00F83192">
        <w:rPr>
          <w:lang w:val="en-AU"/>
        </w:rPr>
        <w:t>delivery</w:t>
      </w:r>
      <w:r w:rsidRPr="00F83192">
        <w:rPr>
          <w:spacing w:val="4"/>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7"/>
          <w:lang w:val="en-AU"/>
        </w:rPr>
        <w:t xml:space="preserve"> </w:t>
      </w:r>
      <w:r w:rsidRPr="00F83192">
        <w:rPr>
          <w:spacing w:val="-2"/>
          <w:lang w:val="en-AU"/>
        </w:rPr>
        <w:t>Services;</w:t>
      </w:r>
    </w:p>
    <w:p w14:paraId="10984E9A" w14:textId="77777777" w:rsidR="00A43F4E" w:rsidRPr="00F83192" w:rsidRDefault="00447280">
      <w:pPr>
        <w:pStyle w:val="ListParagraph"/>
        <w:numPr>
          <w:ilvl w:val="2"/>
          <w:numId w:val="84"/>
        </w:numPr>
        <w:tabs>
          <w:tab w:val="left" w:pos="2287"/>
        </w:tabs>
        <w:spacing w:before="117"/>
        <w:ind w:left="2287" w:hanging="570"/>
        <w:rPr>
          <w:lang w:val="en-AU"/>
        </w:rPr>
      </w:pPr>
      <w:r w:rsidRPr="00F83192">
        <w:rPr>
          <w:lang w:val="en-AU"/>
        </w:rPr>
        <w:t>subject</w:t>
      </w:r>
      <w:r w:rsidRPr="00F83192">
        <w:rPr>
          <w:spacing w:val="-4"/>
          <w:lang w:val="en-AU"/>
        </w:rPr>
        <w:t xml:space="preserve"> </w:t>
      </w:r>
      <w:r w:rsidRPr="00F83192">
        <w:rPr>
          <w:lang w:val="en-AU"/>
        </w:rPr>
        <w:t>to</w:t>
      </w:r>
      <w:r w:rsidRPr="00F83192">
        <w:rPr>
          <w:spacing w:val="-7"/>
          <w:lang w:val="en-AU"/>
        </w:rPr>
        <w:t xml:space="preserve"> </w:t>
      </w:r>
      <w:r w:rsidRPr="00F83192">
        <w:rPr>
          <w:lang w:val="en-AU"/>
        </w:rPr>
        <w:t>clause</w:t>
      </w:r>
      <w:r w:rsidRPr="00F83192">
        <w:rPr>
          <w:spacing w:val="3"/>
          <w:lang w:val="en-AU"/>
        </w:rPr>
        <w:t xml:space="preserve"> </w:t>
      </w:r>
      <w:r w:rsidRPr="00F83192">
        <w:rPr>
          <w:lang w:val="en-AU"/>
        </w:rPr>
        <w:t>4.2,</w:t>
      </w:r>
      <w:r w:rsidRPr="00F83192">
        <w:rPr>
          <w:spacing w:val="-4"/>
          <w:lang w:val="en-AU"/>
        </w:rPr>
        <w:t xml:space="preserve"> </w:t>
      </w:r>
      <w:r w:rsidRPr="00F83192">
        <w:rPr>
          <w:lang w:val="en-AU"/>
        </w:rPr>
        <w:t>the</w:t>
      </w:r>
      <w:r w:rsidRPr="00F83192">
        <w:rPr>
          <w:spacing w:val="-14"/>
          <w:lang w:val="en-AU"/>
        </w:rPr>
        <w:t xml:space="preserve"> </w:t>
      </w:r>
      <w:r w:rsidRPr="00F83192">
        <w:rPr>
          <w:lang w:val="en-AU"/>
        </w:rPr>
        <w:t>proposed</w:t>
      </w:r>
      <w:r w:rsidRPr="00F83192">
        <w:rPr>
          <w:spacing w:val="5"/>
          <w:lang w:val="en-AU"/>
        </w:rPr>
        <w:t xml:space="preserve"> </w:t>
      </w:r>
      <w:r w:rsidRPr="00F83192">
        <w:rPr>
          <w:lang w:val="en-AU"/>
        </w:rPr>
        <w:t>Fee</w:t>
      </w:r>
      <w:r w:rsidRPr="00F83192">
        <w:rPr>
          <w:spacing w:val="-6"/>
          <w:lang w:val="en-AU"/>
        </w:rPr>
        <w:t xml:space="preserve"> </w:t>
      </w:r>
      <w:r w:rsidRPr="00F83192">
        <w:rPr>
          <w:lang w:val="en-AU"/>
        </w:rPr>
        <w:t>structure</w:t>
      </w:r>
      <w:r w:rsidRPr="00F83192">
        <w:rPr>
          <w:spacing w:val="-2"/>
          <w:lang w:val="en-AU"/>
        </w:rPr>
        <w:t xml:space="preserve"> </w:t>
      </w:r>
      <w:r w:rsidRPr="00F83192">
        <w:rPr>
          <w:lang w:val="en-AU"/>
        </w:rPr>
        <w:t>for</w:t>
      </w:r>
      <w:r w:rsidRPr="00F83192">
        <w:rPr>
          <w:spacing w:val="-6"/>
          <w:lang w:val="en-AU"/>
        </w:rPr>
        <w:t xml:space="preserve"> </w:t>
      </w:r>
      <w:r w:rsidRPr="00F83192">
        <w:rPr>
          <w:lang w:val="en-AU"/>
        </w:rPr>
        <w:t>the</w:t>
      </w:r>
      <w:r w:rsidRPr="00F83192">
        <w:rPr>
          <w:spacing w:val="-6"/>
          <w:lang w:val="en-AU"/>
        </w:rPr>
        <w:t xml:space="preserve"> </w:t>
      </w:r>
      <w:r w:rsidRPr="00F83192">
        <w:rPr>
          <w:lang w:val="en-AU"/>
        </w:rPr>
        <w:t>Agreement;</w:t>
      </w:r>
      <w:r w:rsidRPr="00F83192">
        <w:rPr>
          <w:spacing w:val="10"/>
          <w:lang w:val="en-AU"/>
        </w:rPr>
        <w:t xml:space="preserve"> </w:t>
      </w:r>
      <w:r w:rsidRPr="00F83192">
        <w:rPr>
          <w:spacing w:val="-5"/>
          <w:lang w:val="en-AU"/>
        </w:rPr>
        <w:t>and</w:t>
      </w:r>
    </w:p>
    <w:p w14:paraId="10984E9B" w14:textId="77777777" w:rsidR="00A43F4E" w:rsidRPr="00F83192" w:rsidRDefault="00447280">
      <w:pPr>
        <w:pStyle w:val="ListParagraph"/>
        <w:numPr>
          <w:ilvl w:val="2"/>
          <w:numId w:val="84"/>
        </w:numPr>
        <w:tabs>
          <w:tab w:val="left" w:pos="2285"/>
        </w:tabs>
        <w:ind w:left="2285" w:hanging="568"/>
        <w:rPr>
          <w:lang w:val="en-AU"/>
        </w:rPr>
      </w:pPr>
      <w:r w:rsidRPr="00F83192">
        <w:rPr>
          <w:lang w:val="en-AU"/>
        </w:rPr>
        <w:t>any</w:t>
      </w:r>
      <w:r w:rsidRPr="00F83192">
        <w:rPr>
          <w:spacing w:val="-5"/>
          <w:lang w:val="en-AU"/>
        </w:rPr>
        <w:t xml:space="preserve"> </w:t>
      </w:r>
      <w:r w:rsidRPr="00F83192">
        <w:rPr>
          <w:lang w:val="en-AU"/>
        </w:rPr>
        <w:t>other</w:t>
      </w:r>
      <w:r w:rsidRPr="00F83192">
        <w:rPr>
          <w:spacing w:val="1"/>
          <w:lang w:val="en-AU"/>
        </w:rPr>
        <w:t xml:space="preserve"> </w:t>
      </w:r>
      <w:r w:rsidRPr="00F83192">
        <w:rPr>
          <w:lang w:val="en-AU"/>
        </w:rPr>
        <w:t>specific</w:t>
      </w:r>
      <w:r w:rsidRPr="00F83192">
        <w:rPr>
          <w:spacing w:val="3"/>
          <w:lang w:val="en-AU"/>
        </w:rPr>
        <w:t xml:space="preserve"> </w:t>
      </w:r>
      <w:r w:rsidRPr="00F83192">
        <w:rPr>
          <w:lang w:val="en-AU"/>
        </w:rPr>
        <w:t>requirements</w:t>
      </w:r>
      <w:r w:rsidRPr="00F83192">
        <w:rPr>
          <w:spacing w:val="9"/>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4"/>
          <w:lang w:val="en-AU"/>
        </w:rPr>
        <w:t xml:space="preserve"> AEC.</w:t>
      </w:r>
    </w:p>
    <w:p w14:paraId="10984E9C" w14:textId="77777777" w:rsidR="00A43F4E" w:rsidRPr="00F83192" w:rsidRDefault="00447280">
      <w:pPr>
        <w:numPr>
          <w:ilvl w:val="1"/>
          <w:numId w:val="84"/>
        </w:numPr>
        <w:tabs>
          <w:tab w:val="left" w:pos="1721"/>
        </w:tabs>
        <w:spacing w:before="122"/>
        <w:ind w:left="1721" w:hanging="850"/>
        <w:rPr>
          <w:b/>
          <w:sz w:val="24"/>
        </w:rPr>
      </w:pPr>
      <w:r w:rsidRPr="00F83192">
        <w:rPr>
          <w:b/>
          <w:spacing w:val="-2"/>
          <w:sz w:val="24"/>
        </w:rPr>
        <w:t>Quotations</w:t>
      </w:r>
    </w:p>
    <w:p w14:paraId="10984E9D" w14:textId="77777777" w:rsidR="00A43F4E" w:rsidRPr="00F83192" w:rsidRDefault="00447280">
      <w:pPr>
        <w:pStyle w:val="ListParagraph"/>
        <w:numPr>
          <w:ilvl w:val="2"/>
          <w:numId w:val="84"/>
        </w:numPr>
        <w:tabs>
          <w:tab w:val="left" w:pos="2288"/>
          <w:tab w:val="left" w:pos="2290"/>
        </w:tabs>
        <w:spacing w:before="118"/>
        <w:ind w:left="2290" w:right="889" w:hanging="573"/>
        <w:rPr>
          <w:lang w:val="en-AU"/>
        </w:rPr>
      </w:pPr>
      <w:r w:rsidRPr="00F83192">
        <w:rPr>
          <w:lang w:val="en-AU"/>
        </w:rPr>
        <w:t>On</w:t>
      </w:r>
      <w:r w:rsidRPr="00F83192">
        <w:rPr>
          <w:spacing w:val="-9"/>
          <w:lang w:val="en-AU"/>
        </w:rPr>
        <w:t xml:space="preserve"> </w:t>
      </w:r>
      <w:r w:rsidRPr="00F83192">
        <w:rPr>
          <w:lang w:val="en-AU"/>
        </w:rPr>
        <w:t>receipt of</w:t>
      </w:r>
      <w:r w:rsidRPr="00F83192">
        <w:rPr>
          <w:spacing w:val="-4"/>
          <w:lang w:val="en-AU"/>
        </w:rPr>
        <w:t xml:space="preserve"> </w:t>
      </w:r>
      <w:r w:rsidRPr="00F83192">
        <w:rPr>
          <w:lang w:val="en-AU"/>
        </w:rPr>
        <w:t>an</w:t>
      </w:r>
      <w:r w:rsidRPr="00F83192">
        <w:rPr>
          <w:spacing w:val="-8"/>
          <w:lang w:val="en-AU"/>
        </w:rPr>
        <w:t xml:space="preserve"> </w:t>
      </w:r>
      <w:r w:rsidRPr="00F83192">
        <w:rPr>
          <w:lang w:val="en-AU"/>
        </w:rPr>
        <w:t>RFQ,</w:t>
      </w:r>
      <w:r w:rsidRPr="00F83192">
        <w:rPr>
          <w:spacing w:val="-1"/>
          <w:lang w:val="en-AU"/>
        </w:rPr>
        <w:t xml:space="preserve"> </w:t>
      </w:r>
      <w:r w:rsidRPr="00F83192">
        <w:rPr>
          <w:lang w:val="en-AU"/>
        </w:rPr>
        <w:t>the</w:t>
      </w:r>
      <w:r w:rsidRPr="00F83192">
        <w:rPr>
          <w:spacing w:val="-2"/>
          <w:lang w:val="en-AU"/>
        </w:rPr>
        <w:t xml:space="preserve"> </w:t>
      </w:r>
      <w:r w:rsidRPr="00F83192">
        <w:rPr>
          <w:lang w:val="en-AU"/>
        </w:rPr>
        <w:t>Service Provider must, within the</w:t>
      </w:r>
      <w:r w:rsidRPr="00F83192">
        <w:rPr>
          <w:spacing w:val="-5"/>
          <w:lang w:val="en-AU"/>
        </w:rPr>
        <w:t xml:space="preserve"> </w:t>
      </w:r>
      <w:r w:rsidRPr="00F83192">
        <w:rPr>
          <w:lang w:val="en-AU"/>
        </w:rPr>
        <w:t>timeframe specified in the RFQ, provide the AEC with either:</w:t>
      </w:r>
    </w:p>
    <w:p w14:paraId="10984E9E" w14:textId="77777777" w:rsidR="00A43F4E" w:rsidRPr="00F83192" w:rsidRDefault="00447280">
      <w:pPr>
        <w:pStyle w:val="ListParagraph"/>
        <w:numPr>
          <w:ilvl w:val="3"/>
          <w:numId w:val="84"/>
        </w:numPr>
        <w:tabs>
          <w:tab w:val="left" w:pos="2858"/>
        </w:tabs>
        <w:spacing w:before="119"/>
        <w:ind w:left="2858" w:right="819" w:hanging="574"/>
        <w:rPr>
          <w:lang w:val="en-AU"/>
        </w:rPr>
      </w:pPr>
      <w:r w:rsidRPr="00F83192">
        <w:rPr>
          <w:lang w:val="en-AU"/>
        </w:rPr>
        <w:t>a</w:t>
      </w:r>
      <w:r w:rsidRPr="00F83192">
        <w:rPr>
          <w:spacing w:val="-11"/>
          <w:lang w:val="en-AU"/>
        </w:rPr>
        <w:t xml:space="preserve"> </w:t>
      </w:r>
      <w:r w:rsidRPr="00F83192">
        <w:rPr>
          <w:lang w:val="en-AU"/>
        </w:rPr>
        <w:t>Refusal Notice stating that</w:t>
      </w:r>
      <w:r w:rsidRPr="00F83192">
        <w:rPr>
          <w:spacing w:val="-4"/>
          <w:lang w:val="en-AU"/>
        </w:rPr>
        <w:t xml:space="preserve"> </w:t>
      </w:r>
      <w:r w:rsidRPr="00F83192">
        <w:rPr>
          <w:lang w:val="en-AU"/>
        </w:rPr>
        <w:t>the Service Provider will</w:t>
      </w:r>
      <w:r w:rsidRPr="00F83192">
        <w:rPr>
          <w:spacing w:val="-5"/>
          <w:lang w:val="en-AU"/>
        </w:rPr>
        <w:t xml:space="preserve"> </w:t>
      </w:r>
      <w:r w:rsidRPr="00F83192">
        <w:rPr>
          <w:lang w:val="en-AU"/>
        </w:rPr>
        <w:t>not</w:t>
      </w:r>
      <w:r w:rsidRPr="00F83192">
        <w:rPr>
          <w:spacing w:val="-6"/>
          <w:lang w:val="en-AU"/>
        </w:rPr>
        <w:t xml:space="preserve"> </w:t>
      </w:r>
      <w:r w:rsidRPr="00F83192">
        <w:rPr>
          <w:lang w:val="en-AU"/>
        </w:rPr>
        <w:t>provide a</w:t>
      </w:r>
      <w:r w:rsidRPr="00F83192">
        <w:rPr>
          <w:spacing w:val="-8"/>
          <w:lang w:val="en-AU"/>
        </w:rPr>
        <w:t xml:space="preserve"> </w:t>
      </w:r>
      <w:r w:rsidRPr="00F83192">
        <w:rPr>
          <w:lang w:val="en-AU"/>
        </w:rPr>
        <w:t>Quotation due to a Refusal Reason; or</w:t>
      </w:r>
    </w:p>
    <w:p w14:paraId="10984E9F" w14:textId="77777777" w:rsidR="00A43F4E" w:rsidRPr="00F83192" w:rsidRDefault="00447280">
      <w:pPr>
        <w:pStyle w:val="ListParagraph"/>
        <w:numPr>
          <w:ilvl w:val="3"/>
          <w:numId w:val="84"/>
        </w:numPr>
        <w:tabs>
          <w:tab w:val="left" w:pos="2858"/>
        </w:tabs>
        <w:spacing w:before="123"/>
        <w:ind w:left="2858" w:hanging="578"/>
        <w:rPr>
          <w:lang w:val="en-AU"/>
        </w:rPr>
      </w:pPr>
      <w:r w:rsidRPr="00F83192">
        <w:rPr>
          <w:lang w:val="en-AU"/>
        </w:rPr>
        <w:t>a</w:t>
      </w:r>
      <w:r w:rsidRPr="00F83192">
        <w:rPr>
          <w:spacing w:val="-11"/>
          <w:lang w:val="en-AU"/>
        </w:rPr>
        <w:t xml:space="preserve"> </w:t>
      </w:r>
      <w:r w:rsidRPr="00F83192">
        <w:rPr>
          <w:lang w:val="en-AU"/>
        </w:rPr>
        <w:t>Quotation</w:t>
      </w:r>
      <w:r w:rsidRPr="00F83192">
        <w:rPr>
          <w:spacing w:val="-3"/>
          <w:lang w:val="en-AU"/>
        </w:rPr>
        <w:t xml:space="preserve"> </w:t>
      </w:r>
      <w:r w:rsidRPr="00F83192">
        <w:rPr>
          <w:spacing w:val="-5"/>
          <w:lang w:val="en-AU"/>
        </w:rPr>
        <w:t>by:</w:t>
      </w:r>
    </w:p>
    <w:p w14:paraId="10984EA0" w14:textId="77777777" w:rsidR="00A43F4E" w:rsidRPr="00F83192" w:rsidRDefault="00447280">
      <w:pPr>
        <w:pStyle w:val="ListParagraph"/>
        <w:numPr>
          <w:ilvl w:val="4"/>
          <w:numId w:val="84"/>
        </w:numPr>
        <w:tabs>
          <w:tab w:val="left" w:pos="3424"/>
        </w:tabs>
        <w:spacing w:before="117"/>
        <w:ind w:hanging="572"/>
        <w:rPr>
          <w:lang w:val="en-AU"/>
        </w:rPr>
      </w:pPr>
      <w:r w:rsidRPr="00F83192">
        <w:rPr>
          <w:lang w:val="en-AU"/>
        </w:rPr>
        <w:t>completing</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appropriate</w:t>
      </w:r>
      <w:r w:rsidRPr="00F83192">
        <w:rPr>
          <w:spacing w:val="13"/>
          <w:lang w:val="en-AU"/>
        </w:rPr>
        <w:t xml:space="preserve"> </w:t>
      </w:r>
      <w:r w:rsidRPr="00F83192">
        <w:rPr>
          <w:lang w:val="en-AU"/>
        </w:rPr>
        <w:t>Items in</w:t>
      </w:r>
      <w:r w:rsidRPr="00F83192">
        <w:rPr>
          <w:spacing w:val="-16"/>
          <w:lang w:val="en-AU"/>
        </w:rPr>
        <w:t xml:space="preserve"> </w:t>
      </w:r>
      <w:r w:rsidRPr="00F83192">
        <w:rPr>
          <w:lang w:val="en-AU"/>
        </w:rPr>
        <w:t>the</w:t>
      </w:r>
      <w:r w:rsidRPr="00F83192">
        <w:rPr>
          <w:spacing w:val="-6"/>
          <w:lang w:val="en-AU"/>
        </w:rPr>
        <w:t xml:space="preserve"> </w:t>
      </w:r>
      <w:r w:rsidRPr="00F83192">
        <w:rPr>
          <w:lang w:val="en-AU"/>
        </w:rPr>
        <w:t>RFQ</w:t>
      </w:r>
      <w:r w:rsidRPr="00F83192">
        <w:rPr>
          <w:spacing w:val="-4"/>
          <w:lang w:val="en-AU"/>
        </w:rPr>
        <w:t xml:space="preserve"> </w:t>
      </w:r>
      <w:r w:rsidRPr="00F83192">
        <w:rPr>
          <w:lang w:val="en-AU"/>
        </w:rPr>
        <w:t>and</w:t>
      </w:r>
      <w:r w:rsidRPr="00F83192">
        <w:rPr>
          <w:spacing w:val="-4"/>
          <w:lang w:val="en-AU"/>
        </w:rPr>
        <w:t xml:space="preserve"> </w:t>
      </w:r>
      <w:r w:rsidRPr="00F83192">
        <w:rPr>
          <w:lang w:val="en-AU"/>
        </w:rPr>
        <w:t>returning</w:t>
      </w:r>
      <w:r w:rsidRPr="00F83192">
        <w:rPr>
          <w:spacing w:val="6"/>
          <w:lang w:val="en-AU"/>
        </w:rPr>
        <w:t xml:space="preserve"> </w:t>
      </w:r>
      <w:r w:rsidRPr="00F83192">
        <w:rPr>
          <w:lang w:val="en-AU"/>
        </w:rPr>
        <w:t>it</w:t>
      </w:r>
      <w:r w:rsidRPr="00F83192">
        <w:rPr>
          <w:spacing w:val="-2"/>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4"/>
          <w:lang w:val="en-AU"/>
        </w:rPr>
        <w:t xml:space="preserve"> AEC;</w:t>
      </w:r>
    </w:p>
    <w:p w14:paraId="10984EA1" w14:textId="77777777" w:rsidR="00A43F4E" w:rsidRPr="00F83192" w:rsidRDefault="00447280">
      <w:pPr>
        <w:pStyle w:val="ListParagraph"/>
        <w:numPr>
          <w:ilvl w:val="4"/>
          <w:numId w:val="84"/>
        </w:numPr>
        <w:tabs>
          <w:tab w:val="left" w:pos="3423"/>
          <w:tab w:val="left" w:pos="3425"/>
        </w:tabs>
        <w:spacing w:before="117"/>
        <w:ind w:left="3425" w:right="1179" w:hanging="569"/>
        <w:rPr>
          <w:lang w:val="en-AU"/>
        </w:rPr>
      </w:pPr>
      <w:r w:rsidRPr="00F83192">
        <w:rPr>
          <w:lang w:val="en-AU"/>
        </w:rPr>
        <w:t>providing a</w:t>
      </w:r>
      <w:r w:rsidRPr="00F83192">
        <w:rPr>
          <w:spacing w:val="-10"/>
          <w:lang w:val="en-AU"/>
        </w:rPr>
        <w:t xml:space="preserve"> </w:t>
      </w:r>
      <w:r w:rsidRPr="00F83192">
        <w:rPr>
          <w:lang w:val="en-AU"/>
        </w:rPr>
        <w:t>brief statement that</w:t>
      </w:r>
      <w:r w:rsidRPr="00F83192">
        <w:rPr>
          <w:spacing w:val="-8"/>
          <w:lang w:val="en-AU"/>
        </w:rPr>
        <w:t xml:space="preserve"> </w:t>
      </w:r>
      <w:r w:rsidRPr="00F83192">
        <w:rPr>
          <w:lang w:val="en-AU"/>
        </w:rPr>
        <w:t>addresses the</w:t>
      </w:r>
      <w:r w:rsidRPr="00F83192">
        <w:rPr>
          <w:spacing w:val="-8"/>
          <w:lang w:val="en-AU"/>
        </w:rPr>
        <w:t xml:space="preserve"> </w:t>
      </w:r>
      <w:r w:rsidRPr="00F83192">
        <w:rPr>
          <w:lang w:val="en-AU"/>
        </w:rPr>
        <w:t>Evaluation Criteria</w:t>
      </w:r>
      <w:r w:rsidRPr="00F83192">
        <w:rPr>
          <w:spacing w:val="-2"/>
          <w:lang w:val="en-AU"/>
        </w:rPr>
        <w:t xml:space="preserve"> </w:t>
      </w:r>
      <w:r w:rsidRPr="00F83192">
        <w:rPr>
          <w:lang w:val="en-AU"/>
        </w:rPr>
        <w:t xml:space="preserve">(if </w:t>
      </w:r>
      <w:r w:rsidRPr="00F83192">
        <w:rPr>
          <w:spacing w:val="-2"/>
          <w:lang w:val="en-AU"/>
        </w:rPr>
        <w:t>applicable);</w:t>
      </w:r>
    </w:p>
    <w:p w14:paraId="10984EA2" w14:textId="77777777" w:rsidR="00A43F4E" w:rsidRPr="00F83192" w:rsidRDefault="00447280">
      <w:pPr>
        <w:pStyle w:val="ListParagraph"/>
        <w:numPr>
          <w:ilvl w:val="4"/>
          <w:numId w:val="84"/>
        </w:numPr>
        <w:tabs>
          <w:tab w:val="left" w:pos="3423"/>
          <w:tab w:val="left" w:pos="3426"/>
        </w:tabs>
        <w:spacing w:before="119" w:line="247" w:lineRule="auto"/>
        <w:ind w:left="3426" w:right="1151" w:hanging="569"/>
        <w:rPr>
          <w:lang w:val="en-AU"/>
        </w:rPr>
      </w:pPr>
      <w:r w:rsidRPr="00F83192">
        <w:rPr>
          <w:lang w:val="en-AU"/>
        </w:rPr>
        <w:t>if</w:t>
      </w:r>
      <w:r w:rsidRPr="00F83192">
        <w:rPr>
          <w:spacing w:val="-8"/>
          <w:lang w:val="en-AU"/>
        </w:rPr>
        <w:t xml:space="preserve"> </w:t>
      </w:r>
      <w:r w:rsidRPr="00F83192">
        <w:rPr>
          <w:lang w:val="en-AU"/>
        </w:rPr>
        <w:t>requested by</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AEC, providing a curriculum vitae</w:t>
      </w:r>
      <w:r w:rsidRPr="00F83192">
        <w:rPr>
          <w:spacing w:val="-2"/>
          <w:lang w:val="en-AU"/>
        </w:rPr>
        <w:t xml:space="preserve"> </w:t>
      </w:r>
      <w:r w:rsidRPr="00F83192">
        <w:rPr>
          <w:lang w:val="en-AU"/>
        </w:rPr>
        <w:t>for</w:t>
      </w:r>
      <w:r w:rsidRPr="00F83192">
        <w:rPr>
          <w:spacing w:val="-4"/>
          <w:lang w:val="en-AU"/>
        </w:rPr>
        <w:t xml:space="preserve"> </w:t>
      </w:r>
      <w:r w:rsidRPr="00F83192">
        <w:rPr>
          <w:lang w:val="en-AU"/>
        </w:rPr>
        <w:t>each</w:t>
      </w:r>
      <w:r w:rsidRPr="00F83192">
        <w:rPr>
          <w:spacing w:val="-9"/>
          <w:lang w:val="en-AU"/>
        </w:rPr>
        <w:t xml:space="preserve"> </w:t>
      </w:r>
      <w:r w:rsidRPr="00F83192">
        <w:rPr>
          <w:lang w:val="en-AU"/>
        </w:rPr>
        <w:t>of</w:t>
      </w:r>
      <w:r w:rsidRPr="00F83192">
        <w:rPr>
          <w:spacing w:val="-1"/>
          <w:lang w:val="en-AU"/>
        </w:rPr>
        <w:t xml:space="preserve"> </w:t>
      </w:r>
      <w:r w:rsidRPr="00F83192">
        <w:rPr>
          <w:lang w:val="en-AU"/>
        </w:rPr>
        <w:t>the Personnel proposed to perform the Services; and</w:t>
      </w:r>
    </w:p>
    <w:p w14:paraId="10984EA3" w14:textId="77777777" w:rsidR="00A43F4E" w:rsidRPr="00F83192" w:rsidRDefault="00447280">
      <w:pPr>
        <w:pStyle w:val="ListParagraph"/>
        <w:numPr>
          <w:ilvl w:val="4"/>
          <w:numId w:val="84"/>
        </w:numPr>
        <w:tabs>
          <w:tab w:val="left" w:pos="3423"/>
        </w:tabs>
        <w:spacing w:before="109"/>
        <w:ind w:left="3423" w:hanging="566"/>
        <w:rPr>
          <w:lang w:val="en-AU"/>
        </w:rPr>
      </w:pPr>
      <w:r w:rsidRPr="00F83192">
        <w:rPr>
          <w:lang w:val="en-AU"/>
        </w:rPr>
        <w:t>if</w:t>
      </w:r>
      <w:r w:rsidRPr="00F83192">
        <w:rPr>
          <w:spacing w:val="-8"/>
          <w:lang w:val="en-AU"/>
        </w:rPr>
        <w:t xml:space="preserve"> </w:t>
      </w:r>
      <w:r w:rsidRPr="00F83192">
        <w:rPr>
          <w:lang w:val="en-AU"/>
        </w:rPr>
        <w:t>requested</w:t>
      </w:r>
      <w:r w:rsidRPr="00F83192">
        <w:rPr>
          <w:spacing w:val="10"/>
          <w:lang w:val="en-AU"/>
        </w:rPr>
        <w:t xml:space="preserve"> </w:t>
      </w:r>
      <w:r w:rsidRPr="00F83192">
        <w:rPr>
          <w:lang w:val="en-AU"/>
        </w:rPr>
        <w:t>by</w:t>
      </w:r>
      <w:r w:rsidRPr="00F83192">
        <w:rPr>
          <w:spacing w:val="-4"/>
          <w:lang w:val="en-AU"/>
        </w:rPr>
        <w:t xml:space="preserve"> </w:t>
      </w:r>
      <w:r w:rsidRPr="00F83192">
        <w:rPr>
          <w:lang w:val="en-AU"/>
        </w:rPr>
        <w:t>the</w:t>
      </w:r>
      <w:r w:rsidRPr="00F83192">
        <w:rPr>
          <w:spacing w:val="-7"/>
          <w:lang w:val="en-AU"/>
        </w:rPr>
        <w:t xml:space="preserve"> </w:t>
      </w:r>
      <w:r w:rsidRPr="00F83192">
        <w:rPr>
          <w:lang w:val="en-AU"/>
        </w:rPr>
        <w:t>AEC,</w:t>
      </w:r>
      <w:r w:rsidRPr="00F83192">
        <w:rPr>
          <w:spacing w:val="-3"/>
          <w:lang w:val="en-AU"/>
        </w:rPr>
        <w:t xml:space="preserve"> </w:t>
      </w:r>
      <w:r w:rsidRPr="00F83192">
        <w:rPr>
          <w:lang w:val="en-AU"/>
        </w:rPr>
        <w:t>providing</w:t>
      </w:r>
      <w:r w:rsidRPr="00F83192">
        <w:rPr>
          <w:spacing w:val="15"/>
          <w:lang w:val="en-AU"/>
        </w:rPr>
        <w:t xml:space="preserve"> </w:t>
      </w:r>
      <w:r w:rsidRPr="00F83192">
        <w:rPr>
          <w:lang w:val="en-AU"/>
        </w:rPr>
        <w:t>the</w:t>
      </w:r>
      <w:r w:rsidRPr="00F83192">
        <w:rPr>
          <w:spacing w:val="-7"/>
          <w:lang w:val="en-AU"/>
        </w:rPr>
        <w:t xml:space="preserve"> </w:t>
      </w:r>
      <w:r w:rsidRPr="00F83192">
        <w:rPr>
          <w:lang w:val="en-AU"/>
        </w:rPr>
        <w:t>contact</w:t>
      </w:r>
      <w:r w:rsidRPr="00F83192">
        <w:rPr>
          <w:spacing w:val="1"/>
          <w:lang w:val="en-AU"/>
        </w:rPr>
        <w:t xml:space="preserve"> </w:t>
      </w:r>
      <w:r w:rsidRPr="00F83192">
        <w:rPr>
          <w:lang w:val="en-AU"/>
        </w:rPr>
        <w:t>details</w:t>
      </w:r>
      <w:r w:rsidRPr="00F83192">
        <w:rPr>
          <w:spacing w:val="-4"/>
          <w:lang w:val="en-AU"/>
        </w:rPr>
        <w:t xml:space="preserve"> </w:t>
      </w:r>
      <w:r w:rsidRPr="00F83192">
        <w:rPr>
          <w:lang w:val="en-AU"/>
        </w:rPr>
        <w:t>for</w:t>
      </w:r>
      <w:r w:rsidRPr="00F83192">
        <w:rPr>
          <w:spacing w:val="-4"/>
          <w:lang w:val="en-AU"/>
        </w:rPr>
        <w:t xml:space="preserve"> </w:t>
      </w:r>
      <w:r w:rsidRPr="00F83192">
        <w:rPr>
          <w:spacing w:val="-2"/>
          <w:lang w:val="en-AU"/>
        </w:rPr>
        <w:t>referees.</w:t>
      </w:r>
    </w:p>
    <w:p w14:paraId="10984EA4" w14:textId="77777777" w:rsidR="00A43F4E" w:rsidRPr="00F83192" w:rsidRDefault="00447280">
      <w:pPr>
        <w:pStyle w:val="ListParagraph"/>
        <w:numPr>
          <w:ilvl w:val="2"/>
          <w:numId w:val="84"/>
        </w:numPr>
        <w:tabs>
          <w:tab w:val="left" w:pos="2284"/>
          <w:tab w:val="left" w:pos="2287"/>
        </w:tabs>
        <w:spacing w:before="117" w:line="247" w:lineRule="auto"/>
        <w:ind w:left="2284" w:right="1265" w:hanging="567"/>
        <w:rPr>
          <w:lang w:val="en-AU"/>
        </w:rPr>
      </w:pPr>
      <w:r w:rsidRPr="00F83192">
        <w:rPr>
          <w:lang w:val="en-AU"/>
        </w:rPr>
        <w:t>If</w:t>
      </w:r>
      <w:r w:rsidRPr="00F83192">
        <w:rPr>
          <w:spacing w:val="-5"/>
          <w:lang w:val="en-AU"/>
        </w:rPr>
        <w:t xml:space="preserve"> </w:t>
      </w:r>
      <w:r w:rsidRPr="00F83192">
        <w:rPr>
          <w:lang w:val="en-AU"/>
        </w:rPr>
        <w:t>the</w:t>
      </w:r>
      <w:r w:rsidRPr="00F83192">
        <w:rPr>
          <w:spacing w:val="-8"/>
          <w:lang w:val="en-AU"/>
        </w:rPr>
        <w:t xml:space="preserve"> </w:t>
      </w:r>
      <w:r w:rsidRPr="00F83192">
        <w:rPr>
          <w:lang w:val="en-AU"/>
        </w:rPr>
        <w:t>AEC</w:t>
      </w:r>
      <w:r w:rsidRPr="00F83192">
        <w:rPr>
          <w:spacing w:val="-6"/>
          <w:lang w:val="en-AU"/>
        </w:rPr>
        <w:t xml:space="preserve"> </w:t>
      </w:r>
      <w:r w:rsidRPr="00F83192">
        <w:rPr>
          <w:lang w:val="en-AU"/>
        </w:rPr>
        <w:t>wishes to</w:t>
      </w:r>
      <w:r w:rsidRPr="00F83192">
        <w:rPr>
          <w:spacing w:val="-4"/>
          <w:lang w:val="en-AU"/>
        </w:rPr>
        <w:t xml:space="preserve"> </w:t>
      </w:r>
      <w:r w:rsidRPr="00F83192">
        <w:rPr>
          <w:lang w:val="en-AU"/>
        </w:rPr>
        <w:t>proceed to</w:t>
      </w:r>
      <w:r w:rsidRPr="00F83192">
        <w:rPr>
          <w:spacing w:val="-10"/>
          <w:lang w:val="en-AU"/>
        </w:rPr>
        <w:t xml:space="preserve"> </w:t>
      </w:r>
      <w:r w:rsidRPr="00F83192">
        <w:rPr>
          <w:lang w:val="en-AU"/>
        </w:rPr>
        <w:t>obtain the</w:t>
      </w:r>
      <w:r w:rsidRPr="00F83192">
        <w:rPr>
          <w:spacing w:val="-8"/>
          <w:lang w:val="en-AU"/>
        </w:rPr>
        <w:t xml:space="preserve"> </w:t>
      </w:r>
      <w:r w:rsidRPr="00F83192">
        <w:rPr>
          <w:lang w:val="en-AU"/>
        </w:rPr>
        <w:t>Services and/or Additional Services referred to in the Quotation, the AEC will issue a Work Order.</w:t>
      </w:r>
    </w:p>
    <w:p w14:paraId="10984EA5" w14:textId="77777777" w:rsidR="00A43F4E" w:rsidRPr="00F83192" w:rsidRDefault="00A43F4E">
      <w:pPr>
        <w:pStyle w:val="ListParagraph"/>
        <w:spacing w:line="247" w:lineRule="auto"/>
        <w:rPr>
          <w:lang w:val="en-AU"/>
        </w:rPr>
        <w:sectPr w:rsidR="00A43F4E" w:rsidRPr="00F83192">
          <w:pgSz w:w="11920" w:h="16850"/>
          <w:pgMar w:top="1180" w:right="425" w:bottom="1000" w:left="283" w:header="0" w:footer="758" w:gutter="0"/>
          <w:cols w:space="720"/>
        </w:sectPr>
      </w:pPr>
    </w:p>
    <w:p w14:paraId="10984EA6" w14:textId="77777777" w:rsidR="00A43F4E" w:rsidRPr="00F83192" w:rsidRDefault="00447280">
      <w:pPr>
        <w:pStyle w:val="ListParagraph"/>
        <w:numPr>
          <w:ilvl w:val="2"/>
          <w:numId w:val="84"/>
        </w:numPr>
        <w:tabs>
          <w:tab w:val="left" w:pos="2202"/>
        </w:tabs>
        <w:spacing w:before="69"/>
        <w:ind w:left="2202" w:right="1115" w:hanging="572"/>
        <w:rPr>
          <w:lang w:val="en-AU"/>
        </w:rPr>
      </w:pPr>
      <w:r w:rsidRPr="00F83192">
        <w:rPr>
          <w:lang w:val="en-AU"/>
        </w:rPr>
        <w:lastRenderedPageBreak/>
        <w:t>All</w:t>
      </w:r>
      <w:r w:rsidRPr="00F83192">
        <w:rPr>
          <w:spacing w:val="-10"/>
          <w:lang w:val="en-AU"/>
        </w:rPr>
        <w:t xml:space="preserve"> </w:t>
      </w:r>
      <w:r w:rsidRPr="00F83192">
        <w:rPr>
          <w:lang w:val="en-AU"/>
        </w:rPr>
        <w:t>Intellectual Property Rights</w:t>
      </w:r>
      <w:r w:rsidRPr="00F83192">
        <w:rPr>
          <w:spacing w:val="-4"/>
          <w:lang w:val="en-AU"/>
        </w:rPr>
        <w:t xml:space="preserve"> </w:t>
      </w:r>
      <w:r w:rsidRPr="00F83192">
        <w:rPr>
          <w:lang w:val="en-AU"/>
        </w:rPr>
        <w:t>in</w:t>
      </w:r>
      <w:r w:rsidRPr="00F83192">
        <w:rPr>
          <w:spacing w:val="-15"/>
          <w:lang w:val="en-AU"/>
        </w:rPr>
        <w:t xml:space="preserve"> </w:t>
      </w:r>
      <w:r w:rsidRPr="00F83192">
        <w:rPr>
          <w:lang w:val="en-AU"/>
        </w:rPr>
        <w:t>Quotations provided under</w:t>
      </w:r>
      <w:r w:rsidRPr="00F83192">
        <w:rPr>
          <w:spacing w:val="-3"/>
          <w:lang w:val="en-AU"/>
        </w:rPr>
        <w:t xml:space="preserve"> </w:t>
      </w:r>
      <w:r w:rsidRPr="00F83192">
        <w:rPr>
          <w:lang w:val="en-AU"/>
        </w:rPr>
        <w:t>clause 4.?(a)(ii) vest in the AEC on</w:t>
      </w:r>
      <w:r w:rsidRPr="00F83192">
        <w:rPr>
          <w:spacing w:val="-7"/>
          <w:lang w:val="en-AU"/>
        </w:rPr>
        <w:t xml:space="preserve"> </w:t>
      </w:r>
      <w:r w:rsidRPr="00F83192">
        <w:rPr>
          <w:lang w:val="en-AU"/>
        </w:rPr>
        <w:t>submission to the AEC. The</w:t>
      </w:r>
      <w:r w:rsidRPr="00F83192">
        <w:rPr>
          <w:spacing w:val="-1"/>
          <w:lang w:val="en-AU"/>
        </w:rPr>
        <w:t xml:space="preserve"> </w:t>
      </w:r>
      <w:r w:rsidRPr="00F83192">
        <w:rPr>
          <w:lang w:val="en-AU"/>
        </w:rPr>
        <w:t>AEC</w:t>
      </w:r>
      <w:r w:rsidRPr="00F83192">
        <w:rPr>
          <w:spacing w:val="-2"/>
          <w:lang w:val="en-AU"/>
        </w:rPr>
        <w:t xml:space="preserve"> </w:t>
      </w:r>
      <w:r w:rsidRPr="00F83192">
        <w:rPr>
          <w:lang w:val="en-AU"/>
        </w:rPr>
        <w:t>grants to</w:t>
      </w:r>
      <w:r w:rsidRPr="00F83192">
        <w:rPr>
          <w:spacing w:val="-1"/>
          <w:lang w:val="en-AU"/>
        </w:rPr>
        <w:t xml:space="preserve"> </w:t>
      </w:r>
      <w:r w:rsidRPr="00F83192">
        <w:rPr>
          <w:lang w:val="en-AU"/>
        </w:rPr>
        <w:t>the</w:t>
      </w:r>
      <w:r w:rsidRPr="00F83192">
        <w:rPr>
          <w:spacing w:val="-3"/>
          <w:lang w:val="en-AU"/>
        </w:rPr>
        <w:t xml:space="preserve"> </w:t>
      </w:r>
      <w:r w:rsidRPr="00F83192">
        <w:rPr>
          <w:lang w:val="en-AU"/>
        </w:rPr>
        <w:t>Service Provider a licence to use the Quotation on the same terms that AEC Material is licensed to the Service Provider under clause 18.2.</w:t>
      </w:r>
    </w:p>
    <w:p w14:paraId="10984EA7" w14:textId="77777777" w:rsidR="00A43F4E" w:rsidRPr="00F83192" w:rsidRDefault="00447280">
      <w:pPr>
        <w:numPr>
          <w:ilvl w:val="1"/>
          <w:numId w:val="84"/>
        </w:numPr>
        <w:tabs>
          <w:tab w:val="left" w:pos="1635"/>
        </w:tabs>
        <w:spacing w:before="117"/>
        <w:ind w:left="1635" w:hanging="851"/>
        <w:rPr>
          <w:b/>
          <w:sz w:val="24"/>
        </w:rPr>
      </w:pPr>
      <w:r w:rsidRPr="00F83192">
        <w:rPr>
          <w:b/>
          <w:spacing w:val="-2"/>
          <w:sz w:val="24"/>
        </w:rPr>
        <w:t>Agreement</w:t>
      </w:r>
    </w:p>
    <w:p w14:paraId="10984EA8" w14:textId="77777777" w:rsidR="00A43F4E" w:rsidRPr="00F83192" w:rsidRDefault="00447280">
      <w:pPr>
        <w:pStyle w:val="ListParagraph"/>
        <w:numPr>
          <w:ilvl w:val="2"/>
          <w:numId w:val="84"/>
        </w:numPr>
        <w:tabs>
          <w:tab w:val="left" w:pos="2202"/>
        </w:tabs>
        <w:spacing w:before="123"/>
        <w:ind w:left="2202" w:right="1497" w:hanging="571"/>
        <w:rPr>
          <w:lang w:val="en-AU"/>
        </w:rPr>
      </w:pPr>
      <w:r w:rsidRPr="00F83192">
        <w:rPr>
          <w:lang w:val="en-AU"/>
        </w:rPr>
        <w:t>Subject to clause 4.8(b), an Agreement is formed between the AEC and the Service Provider when</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AEC</w:t>
      </w:r>
      <w:r w:rsidRPr="00F83192">
        <w:rPr>
          <w:spacing w:val="-2"/>
          <w:lang w:val="en-AU"/>
        </w:rPr>
        <w:t xml:space="preserve"> </w:t>
      </w:r>
      <w:r w:rsidRPr="00F83192">
        <w:rPr>
          <w:lang w:val="en-AU"/>
        </w:rPr>
        <w:t>issues a</w:t>
      </w:r>
      <w:r w:rsidRPr="00F83192">
        <w:rPr>
          <w:spacing w:val="-8"/>
          <w:lang w:val="en-AU"/>
        </w:rPr>
        <w:t xml:space="preserve"> </w:t>
      </w:r>
      <w:r w:rsidRPr="00F83192">
        <w:rPr>
          <w:lang w:val="en-AU"/>
        </w:rPr>
        <w:t>Work Order</w:t>
      </w:r>
      <w:r w:rsidRPr="00F83192">
        <w:rPr>
          <w:spacing w:val="-3"/>
          <w:lang w:val="en-AU"/>
        </w:rPr>
        <w:t xml:space="preserve"> </w:t>
      </w:r>
      <w:r w:rsidRPr="00F83192">
        <w:rPr>
          <w:lang w:val="en-AU"/>
        </w:rPr>
        <w:t>to</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Service Provider.</w:t>
      </w:r>
    </w:p>
    <w:p w14:paraId="10984EA9" w14:textId="77777777" w:rsidR="00A43F4E" w:rsidRPr="00F83192" w:rsidRDefault="00447280">
      <w:pPr>
        <w:pStyle w:val="ListParagraph"/>
        <w:numPr>
          <w:ilvl w:val="2"/>
          <w:numId w:val="84"/>
        </w:numPr>
        <w:tabs>
          <w:tab w:val="left" w:pos="2202"/>
        </w:tabs>
        <w:spacing w:before="123"/>
        <w:ind w:left="2202" w:right="1066" w:hanging="577"/>
        <w:rPr>
          <w:lang w:val="en-AU"/>
        </w:rPr>
      </w:pPr>
      <w:r w:rsidRPr="00F83192">
        <w:rPr>
          <w:lang w:val="en-AU"/>
        </w:rPr>
        <w:t>If</w:t>
      </w:r>
      <w:r w:rsidRPr="00F83192">
        <w:rPr>
          <w:spacing w:val="-9"/>
          <w:lang w:val="en-AU"/>
        </w:rPr>
        <w:t xml:space="preserve"> </w:t>
      </w:r>
      <w:r w:rsidRPr="00F83192">
        <w:rPr>
          <w:lang w:val="en-AU"/>
        </w:rPr>
        <w:t>the</w:t>
      </w:r>
      <w:r w:rsidRPr="00F83192">
        <w:rPr>
          <w:spacing w:val="-8"/>
          <w:lang w:val="en-AU"/>
        </w:rPr>
        <w:t xml:space="preserve"> </w:t>
      </w:r>
      <w:r w:rsidRPr="00F83192">
        <w:rPr>
          <w:lang w:val="en-AU"/>
        </w:rPr>
        <w:t>Service Provider issues a</w:t>
      </w:r>
      <w:r w:rsidRPr="00F83192">
        <w:rPr>
          <w:spacing w:val="-6"/>
          <w:lang w:val="en-AU"/>
        </w:rPr>
        <w:t xml:space="preserve"> </w:t>
      </w:r>
      <w:r w:rsidRPr="00F83192">
        <w:rPr>
          <w:lang w:val="en-AU"/>
        </w:rPr>
        <w:t>valid</w:t>
      </w:r>
      <w:r w:rsidRPr="00F83192">
        <w:rPr>
          <w:spacing w:val="-2"/>
          <w:lang w:val="en-AU"/>
        </w:rPr>
        <w:t xml:space="preserve"> </w:t>
      </w:r>
      <w:r w:rsidRPr="00F83192">
        <w:rPr>
          <w:lang w:val="en-AU"/>
        </w:rPr>
        <w:t>Refusal Notice within the</w:t>
      </w:r>
      <w:r w:rsidRPr="00F83192">
        <w:rPr>
          <w:spacing w:val="-2"/>
          <w:lang w:val="en-AU"/>
        </w:rPr>
        <w:t xml:space="preserve"> </w:t>
      </w:r>
      <w:r w:rsidRPr="00F83192">
        <w:rPr>
          <w:lang w:val="en-AU"/>
        </w:rPr>
        <w:t>Refusal</w:t>
      </w:r>
      <w:r w:rsidRPr="00F83192">
        <w:rPr>
          <w:spacing w:val="-6"/>
          <w:lang w:val="en-AU"/>
        </w:rPr>
        <w:t xml:space="preserve"> </w:t>
      </w:r>
      <w:r w:rsidRPr="00F83192">
        <w:rPr>
          <w:lang w:val="en-AU"/>
        </w:rPr>
        <w:t>Period, an Agreement formed under clause 4.8(a) is rescinded.</w:t>
      </w:r>
    </w:p>
    <w:p w14:paraId="10984EAA" w14:textId="77777777" w:rsidR="00A43F4E" w:rsidRPr="00F83192" w:rsidRDefault="00447280">
      <w:pPr>
        <w:numPr>
          <w:ilvl w:val="1"/>
          <w:numId w:val="84"/>
        </w:numPr>
        <w:tabs>
          <w:tab w:val="left" w:pos="1633"/>
        </w:tabs>
        <w:spacing w:before="120"/>
        <w:ind w:left="1633" w:hanging="849"/>
        <w:rPr>
          <w:b/>
          <w:sz w:val="24"/>
        </w:rPr>
      </w:pPr>
      <w:r w:rsidRPr="00F83192">
        <w:rPr>
          <w:b/>
          <w:sz w:val="24"/>
        </w:rPr>
        <w:t>Completion</w:t>
      </w:r>
      <w:r w:rsidRPr="00F83192">
        <w:rPr>
          <w:b/>
          <w:spacing w:val="5"/>
          <w:sz w:val="24"/>
        </w:rPr>
        <w:t xml:space="preserve"> </w:t>
      </w:r>
      <w:r w:rsidRPr="00F83192">
        <w:rPr>
          <w:b/>
          <w:sz w:val="24"/>
        </w:rPr>
        <w:t>of</w:t>
      </w:r>
      <w:r w:rsidRPr="00F83192">
        <w:rPr>
          <w:b/>
          <w:spacing w:val="-13"/>
          <w:sz w:val="24"/>
        </w:rPr>
        <w:t xml:space="preserve"> </w:t>
      </w:r>
      <w:r w:rsidRPr="00F83192">
        <w:rPr>
          <w:b/>
          <w:spacing w:val="-2"/>
          <w:sz w:val="24"/>
        </w:rPr>
        <w:t>Items</w:t>
      </w:r>
    </w:p>
    <w:p w14:paraId="10984EAB" w14:textId="77777777" w:rsidR="00A43F4E" w:rsidRPr="00F83192" w:rsidRDefault="00447280">
      <w:pPr>
        <w:pStyle w:val="BodyText"/>
        <w:spacing w:before="127"/>
        <w:ind w:left="1632" w:right="914" w:hanging="2"/>
        <w:rPr>
          <w:lang w:val="en-AU"/>
        </w:rPr>
      </w:pPr>
      <w:r w:rsidRPr="00F83192">
        <w:rPr>
          <w:lang w:val="en-AU"/>
        </w:rPr>
        <w:t>To the extent that the parties have not completed Items in a Work Order, unless otherwise stated</w:t>
      </w:r>
      <w:r w:rsidRPr="00F83192">
        <w:rPr>
          <w:spacing w:val="-3"/>
          <w:lang w:val="en-AU"/>
        </w:rPr>
        <w:t xml:space="preserve"> </w:t>
      </w:r>
      <w:r w:rsidRPr="00F83192">
        <w:rPr>
          <w:lang w:val="en-AU"/>
        </w:rPr>
        <w:t>in</w:t>
      </w:r>
      <w:r w:rsidRPr="00F83192">
        <w:rPr>
          <w:spacing w:val="-4"/>
          <w:lang w:val="en-AU"/>
        </w:rPr>
        <w:t xml:space="preserve"> </w:t>
      </w:r>
      <w:r w:rsidRPr="00F83192">
        <w:rPr>
          <w:lang w:val="en-AU"/>
        </w:rPr>
        <w:t>the</w:t>
      </w:r>
      <w:r w:rsidRPr="00F83192">
        <w:rPr>
          <w:spacing w:val="-5"/>
          <w:lang w:val="en-AU"/>
        </w:rPr>
        <w:t xml:space="preserve"> </w:t>
      </w:r>
      <w:r w:rsidRPr="00F83192">
        <w:rPr>
          <w:lang w:val="en-AU"/>
        </w:rPr>
        <w:t>Work Order or</w:t>
      </w:r>
      <w:r w:rsidRPr="00F83192">
        <w:rPr>
          <w:spacing w:val="-4"/>
          <w:lang w:val="en-AU"/>
        </w:rPr>
        <w:t xml:space="preserve"> </w:t>
      </w:r>
      <w:r w:rsidRPr="00F83192">
        <w:rPr>
          <w:lang w:val="en-AU"/>
        </w:rPr>
        <w:t>this</w:t>
      </w:r>
      <w:r w:rsidRPr="00F83192">
        <w:rPr>
          <w:spacing w:val="-1"/>
          <w:lang w:val="en-AU"/>
        </w:rPr>
        <w:t xml:space="preserve"> </w:t>
      </w:r>
      <w:r w:rsidRPr="00F83192">
        <w:rPr>
          <w:lang w:val="en-AU"/>
        </w:rPr>
        <w:t>Deed, those Items</w:t>
      </w:r>
      <w:r w:rsidRPr="00F83192">
        <w:rPr>
          <w:spacing w:val="-2"/>
          <w:lang w:val="en-AU"/>
        </w:rPr>
        <w:t xml:space="preserve"> </w:t>
      </w:r>
      <w:r w:rsidRPr="00F83192">
        <w:rPr>
          <w:lang w:val="en-AU"/>
        </w:rPr>
        <w:t>will</w:t>
      </w:r>
      <w:r w:rsidRPr="00F83192">
        <w:rPr>
          <w:spacing w:val="-1"/>
          <w:lang w:val="en-AU"/>
        </w:rPr>
        <w:t xml:space="preserve"> </w:t>
      </w:r>
      <w:r w:rsidRPr="00F83192">
        <w:rPr>
          <w:lang w:val="en-AU"/>
        </w:rPr>
        <w:t>be</w:t>
      </w:r>
      <w:r w:rsidRPr="00F83192">
        <w:rPr>
          <w:spacing w:val="-1"/>
          <w:lang w:val="en-AU"/>
        </w:rPr>
        <w:t xml:space="preserve"> </w:t>
      </w:r>
      <w:r w:rsidRPr="00F83192">
        <w:rPr>
          <w:lang w:val="en-AU"/>
        </w:rPr>
        <w:t>taken to</w:t>
      </w:r>
      <w:r w:rsidRPr="00F83192">
        <w:rPr>
          <w:spacing w:val="-6"/>
          <w:lang w:val="en-AU"/>
        </w:rPr>
        <w:t xml:space="preserve"> </w:t>
      </w:r>
      <w:r w:rsidRPr="00F83192">
        <w:rPr>
          <w:lang w:val="en-AU"/>
        </w:rPr>
        <w:t>be</w:t>
      </w:r>
      <w:r w:rsidRPr="00F83192">
        <w:rPr>
          <w:spacing w:val="-7"/>
          <w:lang w:val="en-AU"/>
        </w:rPr>
        <w:t xml:space="preserve"> </w:t>
      </w:r>
      <w:r w:rsidRPr="00F83192">
        <w:rPr>
          <w:lang w:val="en-AU"/>
        </w:rPr>
        <w:t>'not applicable' for the purpose of this Deed and an Agreement.</w:t>
      </w:r>
    </w:p>
    <w:p w14:paraId="10984EAC" w14:textId="77777777" w:rsidR="00A43F4E" w:rsidRPr="00F83192" w:rsidRDefault="00447280">
      <w:pPr>
        <w:numPr>
          <w:ilvl w:val="1"/>
          <w:numId w:val="84"/>
        </w:numPr>
        <w:tabs>
          <w:tab w:val="left" w:pos="1629"/>
        </w:tabs>
        <w:spacing w:before="116"/>
        <w:ind w:left="1629" w:hanging="845"/>
        <w:rPr>
          <w:b/>
          <w:sz w:val="24"/>
        </w:rPr>
      </w:pPr>
      <w:r w:rsidRPr="00F83192">
        <w:rPr>
          <w:b/>
          <w:sz w:val="24"/>
        </w:rPr>
        <w:t>Terms</w:t>
      </w:r>
      <w:r w:rsidRPr="00F83192">
        <w:rPr>
          <w:b/>
          <w:spacing w:val="2"/>
          <w:sz w:val="24"/>
        </w:rPr>
        <w:t xml:space="preserve"> </w:t>
      </w:r>
      <w:r w:rsidRPr="00F83192">
        <w:rPr>
          <w:b/>
          <w:sz w:val="24"/>
        </w:rPr>
        <w:t>and</w:t>
      </w:r>
      <w:r w:rsidRPr="00F83192">
        <w:rPr>
          <w:b/>
          <w:spacing w:val="-8"/>
          <w:sz w:val="24"/>
        </w:rPr>
        <w:t xml:space="preserve"> </w:t>
      </w:r>
      <w:r w:rsidRPr="00F83192">
        <w:rPr>
          <w:b/>
          <w:sz w:val="24"/>
        </w:rPr>
        <w:t>conditions</w:t>
      </w:r>
      <w:r w:rsidRPr="00F83192">
        <w:rPr>
          <w:b/>
          <w:spacing w:val="13"/>
          <w:sz w:val="24"/>
        </w:rPr>
        <w:t xml:space="preserve"> </w:t>
      </w:r>
      <w:r w:rsidRPr="00F83192">
        <w:rPr>
          <w:b/>
          <w:sz w:val="24"/>
        </w:rPr>
        <w:t>of</w:t>
      </w:r>
      <w:r w:rsidRPr="00F83192">
        <w:rPr>
          <w:b/>
          <w:spacing w:val="-9"/>
          <w:sz w:val="24"/>
        </w:rPr>
        <w:t xml:space="preserve"> </w:t>
      </w:r>
      <w:r w:rsidRPr="00F83192">
        <w:rPr>
          <w:b/>
          <w:sz w:val="24"/>
        </w:rPr>
        <w:t>an</w:t>
      </w:r>
      <w:r w:rsidRPr="00F83192">
        <w:rPr>
          <w:b/>
          <w:spacing w:val="-3"/>
          <w:sz w:val="24"/>
        </w:rPr>
        <w:t xml:space="preserve"> </w:t>
      </w:r>
      <w:r w:rsidRPr="00F83192">
        <w:rPr>
          <w:b/>
          <w:spacing w:val="-2"/>
          <w:sz w:val="24"/>
        </w:rPr>
        <w:t>Agreement</w:t>
      </w:r>
    </w:p>
    <w:p w14:paraId="10984EAD" w14:textId="77777777" w:rsidR="00A43F4E" w:rsidRPr="00F83192" w:rsidRDefault="00447280">
      <w:pPr>
        <w:pStyle w:val="BodyText"/>
        <w:spacing w:before="122"/>
        <w:ind w:left="1630"/>
        <w:rPr>
          <w:lang w:val="en-AU"/>
        </w:rPr>
      </w:pPr>
      <w:r w:rsidRPr="00F83192">
        <w:rPr>
          <w:lang w:val="en-AU"/>
        </w:rPr>
        <w:t>The</w:t>
      </w:r>
      <w:r w:rsidRPr="00F83192">
        <w:rPr>
          <w:spacing w:val="-7"/>
          <w:lang w:val="en-AU"/>
        </w:rPr>
        <w:t xml:space="preserve"> </w:t>
      </w:r>
      <w:r w:rsidRPr="00F83192">
        <w:rPr>
          <w:lang w:val="en-AU"/>
        </w:rPr>
        <w:t>terms</w:t>
      </w:r>
      <w:r w:rsidRPr="00F83192">
        <w:rPr>
          <w:spacing w:val="-2"/>
          <w:lang w:val="en-AU"/>
        </w:rPr>
        <w:t xml:space="preserve"> </w:t>
      </w:r>
      <w:r w:rsidRPr="00F83192">
        <w:rPr>
          <w:lang w:val="en-AU"/>
        </w:rPr>
        <w:t>and</w:t>
      </w:r>
      <w:r w:rsidRPr="00F83192">
        <w:rPr>
          <w:spacing w:val="-8"/>
          <w:lang w:val="en-AU"/>
        </w:rPr>
        <w:t xml:space="preserve"> </w:t>
      </w:r>
      <w:r w:rsidRPr="00F83192">
        <w:rPr>
          <w:lang w:val="en-AU"/>
        </w:rPr>
        <w:t>conditions</w:t>
      </w:r>
      <w:r w:rsidRPr="00F83192">
        <w:rPr>
          <w:spacing w:val="13"/>
          <w:lang w:val="en-AU"/>
        </w:rPr>
        <w:t xml:space="preserve"> </w:t>
      </w:r>
      <w:r w:rsidRPr="00F83192">
        <w:rPr>
          <w:lang w:val="en-AU"/>
        </w:rPr>
        <w:t>of</w:t>
      </w:r>
      <w:r w:rsidRPr="00F83192">
        <w:rPr>
          <w:spacing w:val="-6"/>
          <w:lang w:val="en-AU"/>
        </w:rPr>
        <w:t xml:space="preserve"> </w:t>
      </w:r>
      <w:r w:rsidRPr="00F83192">
        <w:rPr>
          <w:lang w:val="en-AU"/>
        </w:rPr>
        <w:t>an</w:t>
      </w:r>
      <w:r w:rsidRPr="00F83192">
        <w:rPr>
          <w:spacing w:val="-5"/>
          <w:lang w:val="en-AU"/>
        </w:rPr>
        <w:t xml:space="preserve"> </w:t>
      </w:r>
      <w:r w:rsidRPr="00F83192">
        <w:rPr>
          <w:lang w:val="en-AU"/>
        </w:rPr>
        <w:t>Agreement</w:t>
      </w:r>
      <w:r w:rsidRPr="00F83192">
        <w:rPr>
          <w:spacing w:val="11"/>
          <w:lang w:val="en-AU"/>
        </w:rPr>
        <w:t xml:space="preserve"> </w:t>
      </w:r>
      <w:r w:rsidRPr="00F83192">
        <w:rPr>
          <w:spacing w:val="-4"/>
          <w:lang w:val="en-AU"/>
        </w:rPr>
        <w:t>are:</w:t>
      </w:r>
    </w:p>
    <w:p w14:paraId="10984EAE" w14:textId="77777777" w:rsidR="00A43F4E" w:rsidRPr="00F83192" w:rsidRDefault="00447280">
      <w:pPr>
        <w:pStyle w:val="ListParagraph"/>
        <w:numPr>
          <w:ilvl w:val="2"/>
          <w:numId w:val="84"/>
        </w:numPr>
        <w:tabs>
          <w:tab w:val="left" w:pos="2203"/>
        </w:tabs>
        <w:ind w:left="2203" w:hanging="577"/>
        <w:rPr>
          <w:lang w:val="en-AU"/>
        </w:rPr>
      </w:pPr>
      <w:r w:rsidRPr="00F83192">
        <w:rPr>
          <w:lang w:val="en-AU"/>
        </w:rPr>
        <w:t>the</w:t>
      </w:r>
      <w:r w:rsidRPr="00F83192">
        <w:rPr>
          <w:spacing w:val="-5"/>
          <w:lang w:val="en-AU"/>
        </w:rPr>
        <w:t xml:space="preserve"> </w:t>
      </w:r>
      <w:r w:rsidRPr="00F83192">
        <w:rPr>
          <w:lang w:val="en-AU"/>
        </w:rPr>
        <w:t>terms</w:t>
      </w:r>
      <w:r w:rsidRPr="00F83192">
        <w:rPr>
          <w:spacing w:val="3"/>
          <w:lang w:val="en-AU"/>
        </w:rPr>
        <w:t xml:space="preserve"> </w:t>
      </w:r>
      <w:r w:rsidRPr="00F83192">
        <w:rPr>
          <w:lang w:val="en-AU"/>
        </w:rPr>
        <w:t>and</w:t>
      </w:r>
      <w:r w:rsidRPr="00F83192">
        <w:rPr>
          <w:spacing w:val="-8"/>
          <w:lang w:val="en-AU"/>
        </w:rPr>
        <w:t xml:space="preserve"> </w:t>
      </w:r>
      <w:r w:rsidRPr="00F83192">
        <w:rPr>
          <w:lang w:val="en-AU"/>
        </w:rPr>
        <w:t>conditions</w:t>
      </w:r>
      <w:r w:rsidRPr="00F83192">
        <w:rPr>
          <w:spacing w:val="13"/>
          <w:lang w:val="en-AU"/>
        </w:rPr>
        <w:t xml:space="preserve"> </w:t>
      </w:r>
      <w:r w:rsidRPr="00F83192">
        <w:rPr>
          <w:lang w:val="en-AU"/>
        </w:rPr>
        <w:t>specified</w:t>
      </w:r>
      <w:r w:rsidRPr="00F83192">
        <w:rPr>
          <w:spacing w:val="9"/>
          <w:lang w:val="en-AU"/>
        </w:rPr>
        <w:t xml:space="preserve"> </w:t>
      </w:r>
      <w:r w:rsidRPr="00F83192">
        <w:rPr>
          <w:lang w:val="en-AU"/>
        </w:rPr>
        <w:t>in</w:t>
      </w:r>
      <w:r w:rsidRPr="00F83192">
        <w:rPr>
          <w:spacing w:val="-12"/>
          <w:lang w:val="en-AU"/>
        </w:rPr>
        <w:t xml:space="preserve"> </w:t>
      </w:r>
      <w:r w:rsidRPr="00F83192">
        <w:rPr>
          <w:lang w:val="en-AU"/>
        </w:rPr>
        <w:t>the</w:t>
      </w:r>
      <w:r w:rsidRPr="00F83192">
        <w:rPr>
          <w:spacing w:val="-7"/>
          <w:lang w:val="en-AU"/>
        </w:rPr>
        <w:t xml:space="preserve"> </w:t>
      </w:r>
      <w:r w:rsidRPr="00F83192">
        <w:rPr>
          <w:lang w:val="en-AU"/>
        </w:rPr>
        <w:t>signed</w:t>
      </w:r>
      <w:r w:rsidRPr="00F83192">
        <w:rPr>
          <w:spacing w:val="-4"/>
          <w:lang w:val="en-AU"/>
        </w:rPr>
        <w:t xml:space="preserve"> </w:t>
      </w:r>
      <w:r w:rsidRPr="00F83192">
        <w:rPr>
          <w:lang w:val="en-AU"/>
        </w:rPr>
        <w:t>Work</w:t>
      </w:r>
      <w:r w:rsidRPr="00F83192">
        <w:rPr>
          <w:spacing w:val="1"/>
          <w:lang w:val="en-AU"/>
        </w:rPr>
        <w:t xml:space="preserve"> </w:t>
      </w:r>
      <w:r w:rsidRPr="00F83192">
        <w:rPr>
          <w:spacing w:val="-2"/>
          <w:lang w:val="en-AU"/>
        </w:rPr>
        <w:t>Order;</w:t>
      </w:r>
    </w:p>
    <w:p w14:paraId="10984EAF" w14:textId="77777777" w:rsidR="00A43F4E" w:rsidRPr="00F83192" w:rsidRDefault="00447280">
      <w:pPr>
        <w:pStyle w:val="ListParagraph"/>
        <w:numPr>
          <w:ilvl w:val="2"/>
          <w:numId w:val="84"/>
        </w:numPr>
        <w:tabs>
          <w:tab w:val="left" w:pos="2203"/>
        </w:tabs>
        <w:ind w:left="2203" w:hanging="572"/>
        <w:rPr>
          <w:lang w:val="en-AU"/>
        </w:rPr>
      </w:pPr>
      <w:r w:rsidRPr="00F83192">
        <w:rPr>
          <w:lang w:val="en-AU"/>
        </w:rPr>
        <w:t>clauses</w:t>
      </w:r>
      <w:r w:rsidRPr="00F83192">
        <w:rPr>
          <w:spacing w:val="1"/>
          <w:lang w:val="en-AU"/>
        </w:rPr>
        <w:t xml:space="preserve"> </w:t>
      </w:r>
      <w:r w:rsidRPr="00F83192">
        <w:rPr>
          <w:lang w:val="en-AU"/>
        </w:rPr>
        <w:t>1,</w:t>
      </w:r>
      <w:r w:rsidRPr="00F83192">
        <w:rPr>
          <w:spacing w:val="-4"/>
          <w:lang w:val="en-AU"/>
        </w:rPr>
        <w:t xml:space="preserve"> </w:t>
      </w:r>
      <w:r w:rsidRPr="00F83192">
        <w:rPr>
          <w:lang w:val="en-AU"/>
        </w:rPr>
        <w:t>4.9,</w:t>
      </w:r>
      <w:r w:rsidRPr="00F83192">
        <w:rPr>
          <w:spacing w:val="7"/>
          <w:lang w:val="en-AU"/>
        </w:rPr>
        <w:t xml:space="preserve"> </w:t>
      </w:r>
      <w:r w:rsidRPr="00F83192">
        <w:rPr>
          <w:lang w:val="en-AU"/>
        </w:rPr>
        <w:t>4.10,</w:t>
      </w:r>
      <w:r w:rsidRPr="00F83192">
        <w:rPr>
          <w:spacing w:val="7"/>
          <w:lang w:val="en-AU"/>
        </w:rPr>
        <w:t xml:space="preserve"> </w:t>
      </w:r>
      <w:r w:rsidRPr="00F83192">
        <w:rPr>
          <w:lang w:val="en-AU"/>
        </w:rPr>
        <w:t>4.11</w:t>
      </w:r>
      <w:r w:rsidRPr="00F83192">
        <w:rPr>
          <w:spacing w:val="-6"/>
          <w:lang w:val="en-AU"/>
        </w:rPr>
        <w:t xml:space="preserve"> </w:t>
      </w:r>
      <w:r w:rsidRPr="00F83192">
        <w:rPr>
          <w:lang w:val="en-AU"/>
        </w:rPr>
        <w:t>and</w:t>
      </w:r>
      <w:r w:rsidRPr="00F83192">
        <w:rPr>
          <w:spacing w:val="2"/>
          <w:lang w:val="en-AU"/>
        </w:rPr>
        <w:t xml:space="preserve"> </w:t>
      </w:r>
      <w:r w:rsidRPr="00F83192">
        <w:rPr>
          <w:lang w:val="en-AU"/>
        </w:rPr>
        <w:t>4.12 and</w:t>
      </w:r>
      <w:r w:rsidRPr="00F83192">
        <w:rPr>
          <w:spacing w:val="-6"/>
          <w:lang w:val="en-AU"/>
        </w:rPr>
        <w:t xml:space="preserve"> </w:t>
      </w:r>
      <w:r w:rsidRPr="00F83192">
        <w:rPr>
          <w:lang w:val="en-AU"/>
        </w:rPr>
        <w:t>clauses</w:t>
      </w:r>
      <w:r w:rsidRPr="00F83192">
        <w:rPr>
          <w:spacing w:val="2"/>
          <w:lang w:val="en-AU"/>
        </w:rPr>
        <w:t xml:space="preserve"> </w:t>
      </w:r>
      <w:r w:rsidRPr="00F83192">
        <w:rPr>
          <w:lang w:val="en-AU"/>
        </w:rPr>
        <w:t>10</w:t>
      </w:r>
      <w:r w:rsidRPr="00F83192">
        <w:rPr>
          <w:spacing w:val="-4"/>
          <w:lang w:val="en-AU"/>
        </w:rPr>
        <w:t xml:space="preserve"> </w:t>
      </w:r>
      <w:r w:rsidRPr="00F83192">
        <w:rPr>
          <w:lang w:val="en-AU"/>
        </w:rPr>
        <w:t>to</w:t>
      </w:r>
      <w:r w:rsidRPr="00F83192">
        <w:rPr>
          <w:spacing w:val="-4"/>
          <w:lang w:val="en-AU"/>
        </w:rPr>
        <w:t xml:space="preserve"> </w:t>
      </w:r>
      <w:r w:rsidRPr="00F83192">
        <w:rPr>
          <w:lang w:val="en-AU"/>
        </w:rPr>
        <w:t>24.3</w:t>
      </w:r>
      <w:r w:rsidRPr="00F83192">
        <w:rPr>
          <w:spacing w:val="-5"/>
          <w:lang w:val="en-AU"/>
        </w:rPr>
        <w:t xml:space="preserve"> </w:t>
      </w:r>
      <w:r w:rsidRPr="00F83192">
        <w:rPr>
          <w:lang w:val="en-AU"/>
        </w:rPr>
        <w:t>of</w:t>
      </w:r>
      <w:r w:rsidRPr="00F83192">
        <w:rPr>
          <w:spacing w:val="-4"/>
          <w:lang w:val="en-AU"/>
        </w:rPr>
        <w:t xml:space="preserve"> </w:t>
      </w:r>
      <w:r w:rsidRPr="00F83192">
        <w:rPr>
          <w:lang w:val="en-AU"/>
        </w:rPr>
        <w:t>this</w:t>
      </w:r>
      <w:r w:rsidRPr="00F83192">
        <w:rPr>
          <w:spacing w:val="-4"/>
          <w:lang w:val="en-AU"/>
        </w:rPr>
        <w:t xml:space="preserve"> </w:t>
      </w:r>
      <w:r w:rsidRPr="00F83192">
        <w:rPr>
          <w:lang w:val="en-AU"/>
        </w:rPr>
        <w:t xml:space="preserve">Deed; </w:t>
      </w:r>
      <w:r w:rsidRPr="00F83192">
        <w:rPr>
          <w:spacing w:val="-5"/>
          <w:lang w:val="en-AU"/>
        </w:rPr>
        <w:t>and</w:t>
      </w:r>
    </w:p>
    <w:p w14:paraId="10984EB0" w14:textId="77777777" w:rsidR="00A43F4E" w:rsidRPr="00F83192" w:rsidRDefault="00447280">
      <w:pPr>
        <w:pStyle w:val="ListParagraph"/>
        <w:numPr>
          <w:ilvl w:val="2"/>
          <w:numId w:val="84"/>
        </w:numPr>
        <w:tabs>
          <w:tab w:val="left" w:pos="2202"/>
        </w:tabs>
        <w:spacing w:before="124" w:line="237" w:lineRule="auto"/>
        <w:ind w:left="2202" w:right="1436" w:hanging="571"/>
        <w:rPr>
          <w:lang w:val="en-AU"/>
        </w:rPr>
      </w:pPr>
      <w:r w:rsidRPr="00F83192">
        <w:rPr>
          <w:lang w:val="en-AU"/>
        </w:rPr>
        <w:t>clauses 26 to 43 of</w:t>
      </w:r>
      <w:r w:rsidRPr="00F83192">
        <w:rPr>
          <w:spacing w:val="-1"/>
          <w:lang w:val="en-AU"/>
        </w:rPr>
        <w:t xml:space="preserve"> </w:t>
      </w:r>
      <w:r w:rsidRPr="00F83192">
        <w:rPr>
          <w:lang w:val="en-AU"/>
        </w:rPr>
        <w:t>this Deed, except that a</w:t>
      </w:r>
      <w:r w:rsidRPr="00F83192">
        <w:rPr>
          <w:spacing w:val="-1"/>
          <w:lang w:val="en-AU"/>
        </w:rPr>
        <w:t xml:space="preserve"> </w:t>
      </w:r>
      <w:r w:rsidRPr="00F83192">
        <w:rPr>
          <w:lang w:val="en-AU"/>
        </w:rPr>
        <w:t>reference to 'this Deed' in those clauses is taken</w:t>
      </w:r>
      <w:r w:rsidRPr="00F83192">
        <w:rPr>
          <w:spacing w:val="-2"/>
          <w:lang w:val="en-AU"/>
        </w:rPr>
        <w:t xml:space="preserve"> </w:t>
      </w:r>
      <w:r w:rsidRPr="00F83192">
        <w:rPr>
          <w:lang w:val="en-AU"/>
        </w:rPr>
        <w:t>to</w:t>
      </w:r>
      <w:r w:rsidRPr="00F83192">
        <w:rPr>
          <w:spacing w:val="-2"/>
          <w:lang w:val="en-AU"/>
        </w:rPr>
        <w:t xml:space="preserve"> </w:t>
      </w:r>
      <w:r w:rsidRPr="00F83192">
        <w:rPr>
          <w:lang w:val="en-AU"/>
        </w:rPr>
        <w:t>be</w:t>
      </w:r>
      <w:r w:rsidRPr="00F83192">
        <w:rPr>
          <w:spacing w:val="-9"/>
          <w:lang w:val="en-AU"/>
        </w:rPr>
        <w:t xml:space="preserve"> </w:t>
      </w:r>
      <w:r w:rsidRPr="00F83192">
        <w:rPr>
          <w:lang w:val="en-AU"/>
        </w:rPr>
        <w:t>a</w:t>
      </w:r>
      <w:r w:rsidRPr="00F83192">
        <w:rPr>
          <w:spacing w:val="-4"/>
          <w:lang w:val="en-AU"/>
        </w:rPr>
        <w:t xml:space="preserve"> </w:t>
      </w:r>
      <w:r w:rsidRPr="00F83192">
        <w:rPr>
          <w:lang w:val="en-AU"/>
        </w:rPr>
        <w:t>reference to</w:t>
      </w:r>
      <w:r w:rsidRPr="00F83192">
        <w:rPr>
          <w:spacing w:val="-6"/>
          <w:lang w:val="en-AU"/>
        </w:rPr>
        <w:t xml:space="preserve"> </w:t>
      </w:r>
      <w:r w:rsidRPr="00F83192">
        <w:rPr>
          <w:lang w:val="en-AU"/>
        </w:rPr>
        <w:t>'the Agreement' or</w:t>
      </w:r>
      <w:r w:rsidRPr="00F83192">
        <w:rPr>
          <w:spacing w:val="-5"/>
          <w:lang w:val="en-AU"/>
        </w:rPr>
        <w:t xml:space="preserve"> </w:t>
      </w:r>
      <w:r w:rsidRPr="00F83192">
        <w:rPr>
          <w:lang w:val="en-AU"/>
        </w:rPr>
        <w:t>'an</w:t>
      </w:r>
      <w:r w:rsidRPr="00F83192">
        <w:rPr>
          <w:spacing w:val="-4"/>
          <w:lang w:val="en-AU"/>
        </w:rPr>
        <w:t xml:space="preserve"> </w:t>
      </w:r>
      <w:r w:rsidRPr="00F83192">
        <w:rPr>
          <w:lang w:val="en-AU"/>
        </w:rPr>
        <w:t>Agreement' and a reference to 'Deed Period' in those clauses is taken to be a</w:t>
      </w:r>
      <w:r w:rsidRPr="00F83192">
        <w:rPr>
          <w:spacing w:val="-1"/>
          <w:lang w:val="en-AU"/>
        </w:rPr>
        <w:t xml:space="preserve"> </w:t>
      </w:r>
      <w:r w:rsidRPr="00F83192">
        <w:rPr>
          <w:lang w:val="en-AU"/>
        </w:rPr>
        <w:t>reference to the 'Agreement Period'.</w:t>
      </w:r>
    </w:p>
    <w:p w14:paraId="10984EB1" w14:textId="77777777" w:rsidR="00A43F4E" w:rsidRPr="00F83192" w:rsidRDefault="00447280">
      <w:pPr>
        <w:numPr>
          <w:ilvl w:val="1"/>
          <w:numId w:val="84"/>
        </w:numPr>
        <w:tabs>
          <w:tab w:val="left" w:pos="1632"/>
        </w:tabs>
        <w:spacing w:before="126"/>
        <w:ind w:left="1632" w:hanging="848"/>
        <w:rPr>
          <w:b/>
          <w:sz w:val="24"/>
        </w:rPr>
      </w:pPr>
      <w:r w:rsidRPr="00F83192">
        <w:rPr>
          <w:b/>
          <w:sz w:val="24"/>
        </w:rPr>
        <w:t>Priority of</w:t>
      </w:r>
      <w:r w:rsidRPr="00F83192">
        <w:rPr>
          <w:b/>
          <w:spacing w:val="-5"/>
          <w:sz w:val="24"/>
        </w:rPr>
        <w:t xml:space="preserve"> </w:t>
      </w:r>
      <w:r w:rsidRPr="00F83192">
        <w:rPr>
          <w:b/>
          <w:spacing w:val="-2"/>
          <w:sz w:val="24"/>
        </w:rPr>
        <w:t>documents</w:t>
      </w:r>
    </w:p>
    <w:p w14:paraId="10984EB2" w14:textId="77777777" w:rsidR="00A43F4E" w:rsidRPr="00F83192" w:rsidRDefault="00447280">
      <w:pPr>
        <w:pStyle w:val="BodyText"/>
        <w:spacing w:before="122"/>
        <w:ind w:left="1637" w:right="988" w:hanging="3"/>
        <w:rPr>
          <w:lang w:val="en-AU"/>
        </w:rPr>
      </w:pPr>
      <w:r w:rsidRPr="00F83192">
        <w:rPr>
          <w:lang w:val="en-AU"/>
        </w:rPr>
        <w:t>Subject to clause 4.8, to the extent of any inconsistency between two or more documents which form part</w:t>
      </w:r>
      <w:r w:rsidRPr="00F83192">
        <w:rPr>
          <w:spacing w:val="-5"/>
          <w:lang w:val="en-AU"/>
        </w:rPr>
        <w:t xml:space="preserve"> </w:t>
      </w:r>
      <w:r w:rsidRPr="00F83192">
        <w:rPr>
          <w:lang w:val="en-AU"/>
        </w:rPr>
        <w:t>of</w:t>
      </w:r>
      <w:r w:rsidRPr="00F83192">
        <w:rPr>
          <w:spacing w:val="-5"/>
          <w:lang w:val="en-AU"/>
        </w:rPr>
        <w:t xml:space="preserve"> </w:t>
      </w:r>
      <w:r w:rsidRPr="00F83192">
        <w:rPr>
          <w:lang w:val="en-AU"/>
        </w:rPr>
        <w:t>an</w:t>
      </w:r>
      <w:r w:rsidRPr="00F83192">
        <w:rPr>
          <w:spacing w:val="-4"/>
          <w:lang w:val="en-AU"/>
        </w:rPr>
        <w:t xml:space="preserve"> </w:t>
      </w:r>
      <w:r w:rsidRPr="00F83192">
        <w:rPr>
          <w:lang w:val="en-AU"/>
        </w:rPr>
        <w:t>Agreement, those documents will</w:t>
      </w:r>
      <w:r w:rsidRPr="00F83192">
        <w:rPr>
          <w:spacing w:val="-7"/>
          <w:lang w:val="en-AU"/>
        </w:rPr>
        <w:t xml:space="preserve"> </w:t>
      </w:r>
      <w:r w:rsidRPr="00F83192">
        <w:rPr>
          <w:lang w:val="en-AU"/>
        </w:rPr>
        <w:t>be</w:t>
      </w:r>
      <w:r w:rsidRPr="00F83192">
        <w:rPr>
          <w:spacing w:val="-8"/>
          <w:lang w:val="en-AU"/>
        </w:rPr>
        <w:t xml:space="preserve"> </w:t>
      </w:r>
      <w:r w:rsidRPr="00F83192">
        <w:rPr>
          <w:lang w:val="en-AU"/>
        </w:rPr>
        <w:t>interpreted in</w:t>
      </w:r>
      <w:r w:rsidRPr="00F83192">
        <w:rPr>
          <w:spacing w:val="-5"/>
          <w:lang w:val="en-AU"/>
        </w:rPr>
        <w:t xml:space="preserve"> </w:t>
      </w:r>
      <w:r w:rsidRPr="00F83192">
        <w:rPr>
          <w:lang w:val="en-AU"/>
        </w:rPr>
        <w:t>the following (descending) order of priority:</w:t>
      </w:r>
    </w:p>
    <w:p w14:paraId="10984EB3" w14:textId="77777777" w:rsidR="00A43F4E" w:rsidRPr="00F83192" w:rsidRDefault="00447280">
      <w:pPr>
        <w:pStyle w:val="ListParagraph"/>
        <w:numPr>
          <w:ilvl w:val="2"/>
          <w:numId w:val="84"/>
        </w:numPr>
        <w:tabs>
          <w:tab w:val="left" w:pos="2208"/>
        </w:tabs>
        <w:spacing w:before="121"/>
        <w:ind w:left="2208" w:hanging="572"/>
        <w:rPr>
          <w:lang w:val="en-AU"/>
        </w:rPr>
      </w:pPr>
      <w:r w:rsidRPr="00F83192">
        <w:rPr>
          <w:lang w:val="en-AU"/>
        </w:rPr>
        <w:t>the</w:t>
      </w:r>
      <w:r w:rsidRPr="00F83192">
        <w:rPr>
          <w:spacing w:val="-10"/>
          <w:lang w:val="en-AU"/>
        </w:rPr>
        <w:t xml:space="preserve"> </w:t>
      </w:r>
      <w:r w:rsidRPr="00F83192">
        <w:rPr>
          <w:lang w:val="en-AU"/>
        </w:rPr>
        <w:t>Work</w:t>
      </w:r>
      <w:r w:rsidRPr="00F83192">
        <w:rPr>
          <w:spacing w:val="9"/>
          <w:lang w:val="en-AU"/>
        </w:rPr>
        <w:t xml:space="preserve"> </w:t>
      </w:r>
      <w:r w:rsidRPr="00F83192">
        <w:rPr>
          <w:spacing w:val="-2"/>
          <w:lang w:val="en-AU"/>
        </w:rPr>
        <w:t>Order;</w:t>
      </w:r>
    </w:p>
    <w:p w14:paraId="10984EB4" w14:textId="77777777" w:rsidR="00A43F4E" w:rsidRPr="00F83192" w:rsidRDefault="00447280">
      <w:pPr>
        <w:pStyle w:val="ListParagraph"/>
        <w:numPr>
          <w:ilvl w:val="2"/>
          <w:numId w:val="84"/>
        </w:numPr>
        <w:tabs>
          <w:tab w:val="left" w:pos="2208"/>
        </w:tabs>
        <w:ind w:left="2208" w:hanging="577"/>
        <w:rPr>
          <w:lang w:val="en-AU"/>
        </w:rPr>
      </w:pPr>
      <w:r w:rsidRPr="00F83192">
        <w:rPr>
          <w:lang w:val="en-AU"/>
        </w:rPr>
        <w:t xml:space="preserve">this </w:t>
      </w:r>
      <w:r w:rsidRPr="00F83192">
        <w:rPr>
          <w:spacing w:val="-2"/>
          <w:lang w:val="en-AU"/>
        </w:rPr>
        <w:t>Deed;</w:t>
      </w:r>
    </w:p>
    <w:p w14:paraId="10984EB5" w14:textId="77777777" w:rsidR="00A43F4E" w:rsidRPr="00F83192" w:rsidRDefault="00447280">
      <w:pPr>
        <w:pStyle w:val="ListParagraph"/>
        <w:numPr>
          <w:ilvl w:val="2"/>
          <w:numId w:val="84"/>
        </w:numPr>
        <w:tabs>
          <w:tab w:val="left" w:pos="2208"/>
        </w:tabs>
        <w:spacing w:before="117"/>
        <w:ind w:left="2208" w:hanging="572"/>
        <w:rPr>
          <w:lang w:val="en-AU"/>
        </w:rPr>
      </w:pPr>
      <w:r w:rsidRPr="00F83192">
        <w:rPr>
          <w:lang w:val="en-AU"/>
        </w:rPr>
        <w:t>the</w:t>
      </w:r>
      <w:r w:rsidRPr="00F83192">
        <w:rPr>
          <w:spacing w:val="-5"/>
          <w:lang w:val="en-AU"/>
        </w:rPr>
        <w:t xml:space="preserve"> </w:t>
      </w:r>
      <w:r w:rsidRPr="00F83192">
        <w:rPr>
          <w:lang w:val="en-AU"/>
        </w:rPr>
        <w:t>attachments</w:t>
      </w:r>
      <w:r w:rsidRPr="00F83192">
        <w:rPr>
          <w:spacing w:val="15"/>
          <w:lang w:val="en-AU"/>
        </w:rPr>
        <w:t xml:space="preserve"> </w:t>
      </w:r>
      <w:r w:rsidRPr="00F83192">
        <w:rPr>
          <w:lang w:val="en-AU"/>
        </w:rPr>
        <w:t>to</w:t>
      </w:r>
      <w:r w:rsidRPr="00F83192">
        <w:rPr>
          <w:spacing w:val="-6"/>
          <w:lang w:val="en-AU"/>
        </w:rPr>
        <w:t xml:space="preserve"> </w:t>
      </w:r>
      <w:r w:rsidRPr="00F83192">
        <w:rPr>
          <w:lang w:val="en-AU"/>
        </w:rPr>
        <w:t>the</w:t>
      </w:r>
      <w:r w:rsidRPr="00F83192">
        <w:rPr>
          <w:spacing w:val="-10"/>
          <w:lang w:val="en-AU"/>
        </w:rPr>
        <w:t xml:space="preserve"> </w:t>
      </w:r>
      <w:r w:rsidRPr="00F83192">
        <w:rPr>
          <w:lang w:val="en-AU"/>
        </w:rPr>
        <w:t>Work</w:t>
      </w:r>
      <w:r w:rsidRPr="00F83192">
        <w:rPr>
          <w:spacing w:val="8"/>
          <w:lang w:val="en-AU"/>
        </w:rPr>
        <w:t xml:space="preserve"> </w:t>
      </w:r>
      <w:r w:rsidRPr="00F83192">
        <w:rPr>
          <w:lang w:val="en-AU"/>
        </w:rPr>
        <w:t xml:space="preserve">Order; </w:t>
      </w:r>
      <w:r w:rsidRPr="00F83192">
        <w:rPr>
          <w:spacing w:val="-5"/>
          <w:lang w:val="en-AU"/>
        </w:rPr>
        <w:t>and</w:t>
      </w:r>
    </w:p>
    <w:p w14:paraId="10984EB6" w14:textId="77777777" w:rsidR="00A43F4E" w:rsidRPr="00F83192" w:rsidRDefault="00447280">
      <w:pPr>
        <w:pStyle w:val="ListParagraph"/>
        <w:numPr>
          <w:ilvl w:val="2"/>
          <w:numId w:val="84"/>
        </w:numPr>
        <w:tabs>
          <w:tab w:val="left" w:pos="2209"/>
        </w:tabs>
        <w:spacing w:before="121"/>
        <w:ind w:left="2209" w:hanging="573"/>
        <w:rPr>
          <w:lang w:val="en-AU"/>
        </w:rPr>
      </w:pPr>
      <w:r w:rsidRPr="00F83192">
        <w:rPr>
          <w:lang w:val="en-AU"/>
        </w:rPr>
        <w:t>any</w:t>
      </w:r>
      <w:r w:rsidRPr="00F83192">
        <w:rPr>
          <w:spacing w:val="-3"/>
          <w:lang w:val="en-AU"/>
        </w:rPr>
        <w:t xml:space="preserve"> </w:t>
      </w:r>
      <w:r w:rsidRPr="00F83192">
        <w:rPr>
          <w:lang w:val="en-AU"/>
        </w:rPr>
        <w:t>other</w:t>
      </w:r>
      <w:r w:rsidRPr="00F83192">
        <w:rPr>
          <w:spacing w:val="4"/>
          <w:lang w:val="en-AU"/>
        </w:rPr>
        <w:t xml:space="preserve"> </w:t>
      </w:r>
      <w:r w:rsidRPr="00F83192">
        <w:rPr>
          <w:lang w:val="en-AU"/>
        </w:rPr>
        <w:t>document</w:t>
      </w:r>
      <w:r w:rsidRPr="00F83192">
        <w:rPr>
          <w:spacing w:val="3"/>
          <w:lang w:val="en-AU"/>
        </w:rPr>
        <w:t xml:space="preserve"> </w:t>
      </w:r>
      <w:r w:rsidRPr="00F83192">
        <w:rPr>
          <w:lang w:val="en-AU"/>
        </w:rPr>
        <w:t>referred</w:t>
      </w:r>
      <w:r w:rsidRPr="00F83192">
        <w:rPr>
          <w:spacing w:val="11"/>
          <w:lang w:val="en-AU"/>
        </w:rPr>
        <w:t xml:space="preserve"> </w:t>
      </w:r>
      <w:r w:rsidRPr="00F83192">
        <w:rPr>
          <w:lang w:val="en-AU"/>
        </w:rPr>
        <w:t>to</w:t>
      </w:r>
      <w:r w:rsidRPr="00F83192">
        <w:rPr>
          <w:spacing w:val="-9"/>
          <w:lang w:val="en-AU"/>
        </w:rPr>
        <w:t xml:space="preserve"> </w:t>
      </w:r>
      <w:r w:rsidRPr="00F83192">
        <w:rPr>
          <w:lang w:val="en-AU"/>
        </w:rPr>
        <w:t>in</w:t>
      </w:r>
      <w:r w:rsidRPr="00F83192">
        <w:rPr>
          <w:spacing w:val="-7"/>
          <w:lang w:val="en-AU"/>
        </w:rPr>
        <w:t xml:space="preserve"> </w:t>
      </w:r>
      <w:r w:rsidRPr="00F83192">
        <w:rPr>
          <w:lang w:val="en-AU"/>
        </w:rPr>
        <w:t>the</w:t>
      </w:r>
      <w:r w:rsidRPr="00F83192">
        <w:rPr>
          <w:spacing w:val="-9"/>
          <w:lang w:val="en-AU"/>
        </w:rPr>
        <w:t xml:space="preserve"> </w:t>
      </w:r>
      <w:r w:rsidRPr="00F83192">
        <w:rPr>
          <w:lang w:val="en-AU"/>
        </w:rPr>
        <w:t>Work</w:t>
      </w:r>
      <w:r w:rsidRPr="00F83192">
        <w:rPr>
          <w:spacing w:val="-2"/>
          <w:lang w:val="en-AU"/>
        </w:rPr>
        <w:t xml:space="preserve"> Order.</w:t>
      </w:r>
    </w:p>
    <w:p w14:paraId="10984EB7" w14:textId="77777777" w:rsidR="00A43F4E" w:rsidRPr="00F83192" w:rsidRDefault="00447280">
      <w:pPr>
        <w:numPr>
          <w:ilvl w:val="1"/>
          <w:numId w:val="84"/>
        </w:numPr>
        <w:tabs>
          <w:tab w:val="left" w:pos="1636"/>
        </w:tabs>
        <w:spacing w:before="118"/>
        <w:ind w:left="1636" w:hanging="847"/>
        <w:rPr>
          <w:b/>
          <w:sz w:val="24"/>
        </w:rPr>
      </w:pPr>
      <w:r w:rsidRPr="00F83192">
        <w:rPr>
          <w:b/>
          <w:sz w:val="24"/>
        </w:rPr>
        <w:t>No</w:t>
      </w:r>
      <w:r w:rsidRPr="00F83192">
        <w:rPr>
          <w:b/>
          <w:spacing w:val="4"/>
          <w:sz w:val="24"/>
        </w:rPr>
        <w:t xml:space="preserve"> </w:t>
      </w:r>
      <w:r w:rsidRPr="00F83192">
        <w:rPr>
          <w:b/>
          <w:spacing w:val="-2"/>
          <w:sz w:val="24"/>
        </w:rPr>
        <w:t>guarantee</w:t>
      </w:r>
    </w:p>
    <w:p w14:paraId="10984EB8" w14:textId="77777777" w:rsidR="00A43F4E" w:rsidRPr="00F83192" w:rsidRDefault="00447280">
      <w:pPr>
        <w:pStyle w:val="ListParagraph"/>
        <w:numPr>
          <w:ilvl w:val="2"/>
          <w:numId w:val="84"/>
        </w:numPr>
        <w:tabs>
          <w:tab w:val="left" w:pos="2209"/>
          <w:tab w:val="left" w:pos="2212"/>
        </w:tabs>
        <w:spacing w:before="127"/>
        <w:ind w:left="2212" w:right="938" w:hanging="576"/>
        <w:rPr>
          <w:lang w:val="en-AU"/>
        </w:rPr>
      </w:pPr>
      <w:r w:rsidRPr="00F83192">
        <w:rPr>
          <w:lang w:val="en-AU"/>
        </w:rPr>
        <w:t>Notwithstanding</w:t>
      </w:r>
      <w:r w:rsidRPr="00F83192">
        <w:rPr>
          <w:spacing w:val="-5"/>
          <w:lang w:val="en-AU"/>
        </w:rPr>
        <w:t xml:space="preserve"> </w:t>
      </w:r>
      <w:r w:rsidRPr="00F83192">
        <w:rPr>
          <w:lang w:val="en-AU"/>
        </w:rPr>
        <w:t>any other provision of this Deed, the AEC does not guarantee or make</w:t>
      </w:r>
      <w:r w:rsidRPr="00F83192">
        <w:rPr>
          <w:spacing w:val="-3"/>
          <w:lang w:val="en-AU"/>
        </w:rPr>
        <w:t xml:space="preserve"> </w:t>
      </w:r>
      <w:r w:rsidRPr="00F83192">
        <w:rPr>
          <w:lang w:val="en-AU"/>
        </w:rPr>
        <w:t>any</w:t>
      </w:r>
      <w:r w:rsidRPr="00F83192">
        <w:rPr>
          <w:spacing w:val="-1"/>
          <w:lang w:val="en-AU"/>
        </w:rPr>
        <w:t xml:space="preserve"> </w:t>
      </w:r>
      <w:r w:rsidRPr="00F83192">
        <w:rPr>
          <w:lang w:val="en-AU"/>
        </w:rPr>
        <w:t>assurance that</w:t>
      </w:r>
      <w:r w:rsidRPr="00F83192">
        <w:rPr>
          <w:spacing w:val="-2"/>
          <w:lang w:val="en-AU"/>
        </w:rPr>
        <w:t xml:space="preserve"> </w:t>
      </w:r>
      <w:r w:rsidRPr="00F83192">
        <w:rPr>
          <w:lang w:val="en-AU"/>
        </w:rPr>
        <w:t>any</w:t>
      </w:r>
      <w:r w:rsidRPr="00F83192">
        <w:rPr>
          <w:spacing w:val="-4"/>
          <w:lang w:val="en-AU"/>
        </w:rPr>
        <w:t xml:space="preserve"> </w:t>
      </w:r>
      <w:r w:rsidRPr="00F83192">
        <w:rPr>
          <w:lang w:val="en-AU"/>
        </w:rPr>
        <w:t>Services or</w:t>
      </w:r>
      <w:r w:rsidRPr="00F83192">
        <w:rPr>
          <w:spacing w:val="-9"/>
          <w:lang w:val="en-AU"/>
        </w:rPr>
        <w:t xml:space="preserve"> </w:t>
      </w:r>
      <w:r w:rsidRPr="00F83192">
        <w:rPr>
          <w:lang w:val="en-AU"/>
        </w:rPr>
        <w:t>any</w:t>
      </w:r>
      <w:r w:rsidRPr="00F83192">
        <w:rPr>
          <w:spacing w:val="-3"/>
          <w:lang w:val="en-AU"/>
        </w:rPr>
        <w:t xml:space="preserve"> </w:t>
      </w:r>
      <w:r w:rsidRPr="00F83192">
        <w:rPr>
          <w:lang w:val="en-AU"/>
        </w:rPr>
        <w:t>particular volume of</w:t>
      </w:r>
      <w:r w:rsidRPr="00F83192">
        <w:rPr>
          <w:spacing w:val="-3"/>
          <w:lang w:val="en-AU"/>
        </w:rPr>
        <w:t xml:space="preserve"> </w:t>
      </w:r>
      <w:r w:rsidRPr="00F83192">
        <w:rPr>
          <w:lang w:val="en-AU"/>
        </w:rPr>
        <w:t>Services will</w:t>
      </w:r>
      <w:r w:rsidRPr="00F83192">
        <w:rPr>
          <w:spacing w:val="-9"/>
          <w:lang w:val="en-AU"/>
        </w:rPr>
        <w:t xml:space="preserve"> </w:t>
      </w:r>
      <w:r w:rsidRPr="00F83192">
        <w:rPr>
          <w:lang w:val="en-AU"/>
        </w:rPr>
        <w:t>be ordered from the Service Provider under this Deed.</w:t>
      </w:r>
    </w:p>
    <w:p w14:paraId="10984EB9" w14:textId="77777777" w:rsidR="00A43F4E" w:rsidRPr="00F83192" w:rsidRDefault="00447280">
      <w:pPr>
        <w:pStyle w:val="ListParagraph"/>
        <w:numPr>
          <w:ilvl w:val="2"/>
          <w:numId w:val="84"/>
        </w:numPr>
        <w:tabs>
          <w:tab w:val="left" w:pos="2215"/>
        </w:tabs>
        <w:spacing w:before="123" w:line="237" w:lineRule="auto"/>
        <w:ind w:left="2215" w:right="886" w:hanging="574"/>
        <w:rPr>
          <w:lang w:val="en-AU"/>
        </w:rPr>
      </w:pPr>
      <w:r w:rsidRPr="00F83192">
        <w:rPr>
          <w:lang w:val="en-AU"/>
        </w:rPr>
        <w:t>Notwithstanding</w:t>
      </w:r>
      <w:r w:rsidRPr="00F83192">
        <w:rPr>
          <w:spacing w:val="-4"/>
          <w:lang w:val="en-AU"/>
        </w:rPr>
        <w:t xml:space="preserve"> </w:t>
      </w:r>
      <w:r w:rsidRPr="00F83192">
        <w:rPr>
          <w:lang w:val="en-AU"/>
        </w:rPr>
        <w:t>any</w:t>
      </w:r>
      <w:r w:rsidRPr="00F83192">
        <w:rPr>
          <w:spacing w:val="-2"/>
          <w:lang w:val="en-AU"/>
        </w:rPr>
        <w:t xml:space="preserve"> </w:t>
      </w:r>
      <w:r w:rsidRPr="00F83192">
        <w:rPr>
          <w:lang w:val="en-AU"/>
        </w:rPr>
        <w:t>other provision of</w:t>
      </w:r>
      <w:r w:rsidRPr="00F83192">
        <w:rPr>
          <w:spacing w:val="-5"/>
          <w:lang w:val="en-AU"/>
        </w:rPr>
        <w:t xml:space="preserve"> </w:t>
      </w:r>
      <w:r w:rsidRPr="00F83192">
        <w:rPr>
          <w:lang w:val="en-AU"/>
        </w:rPr>
        <w:t>this</w:t>
      </w:r>
      <w:r w:rsidRPr="00F83192">
        <w:rPr>
          <w:spacing w:val="-2"/>
          <w:lang w:val="en-AU"/>
        </w:rPr>
        <w:t xml:space="preserve"> </w:t>
      </w:r>
      <w:r w:rsidRPr="00F83192">
        <w:rPr>
          <w:lang w:val="en-AU"/>
        </w:rPr>
        <w:t>Deed, the</w:t>
      </w:r>
      <w:r w:rsidRPr="00F83192">
        <w:rPr>
          <w:spacing w:val="-1"/>
          <w:lang w:val="en-AU"/>
        </w:rPr>
        <w:t xml:space="preserve"> </w:t>
      </w:r>
      <w:r w:rsidRPr="00F83192">
        <w:rPr>
          <w:lang w:val="en-AU"/>
        </w:rPr>
        <w:t>AEC</w:t>
      </w:r>
      <w:r w:rsidRPr="00F83192">
        <w:rPr>
          <w:spacing w:val="-4"/>
          <w:lang w:val="en-AU"/>
        </w:rPr>
        <w:t xml:space="preserve"> </w:t>
      </w:r>
      <w:r w:rsidRPr="00F83192">
        <w:rPr>
          <w:lang w:val="en-AU"/>
        </w:rPr>
        <w:t>may obtain the</w:t>
      </w:r>
      <w:r w:rsidRPr="00F83192">
        <w:rPr>
          <w:spacing w:val="-6"/>
          <w:lang w:val="en-AU"/>
        </w:rPr>
        <w:t xml:space="preserve"> </w:t>
      </w:r>
      <w:r w:rsidRPr="00F83192">
        <w:rPr>
          <w:lang w:val="en-AU"/>
        </w:rPr>
        <w:t>Services from any source it chooses.</w:t>
      </w:r>
    </w:p>
    <w:p w14:paraId="10984EBA" w14:textId="77777777" w:rsidR="00A43F4E" w:rsidRPr="00F83192" w:rsidRDefault="00447280">
      <w:pPr>
        <w:pStyle w:val="Heading8"/>
        <w:numPr>
          <w:ilvl w:val="0"/>
          <w:numId w:val="84"/>
        </w:numPr>
        <w:tabs>
          <w:tab w:val="left" w:pos="1649"/>
        </w:tabs>
        <w:spacing w:before="248"/>
        <w:ind w:left="1649" w:hanging="853"/>
        <w:jc w:val="left"/>
        <w:rPr>
          <w:sz w:val="27"/>
          <w:lang w:val="en-AU"/>
        </w:rPr>
      </w:pPr>
      <w:bookmarkStart w:id="10" w:name="_TOC_250053"/>
      <w:r w:rsidRPr="00F83192">
        <w:rPr>
          <w:lang w:val="en-AU"/>
        </w:rPr>
        <w:t>Additional</w:t>
      </w:r>
      <w:r w:rsidRPr="00F83192">
        <w:rPr>
          <w:spacing w:val="41"/>
          <w:lang w:val="en-AU"/>
        </w:rPr>
        <w:t xml:space="preserve"> </w:t>
      </w:r>
      <w:bookmarkEnd w:id="10"/>
      <w:r w:rsidRPr="00F83192">
        <w:rPr>
          <w:spacing w:val="-2"/>
          <w:lang w:val="en-AU"/>
        </w:rPr>
        <w:t>Services</w:t>
      </w:r>
    </w:p>
    <w:p w14:paraId="10984EBB" w14:textId="77777777" w:rsidR="00A43F4E" w:rsidRPr="00F83192" w:rsidRDefault="00447280">
      <w:pPr>
        <w:pStyle w:val="ListParagraph"/>
        <w:numPr>
          <w:ilvl w:val="0"/>
          <w:numId w:val="63"/>
        </w:numPr>
        <w:tabs>
          <w:tab w:val="left" w:pos="2213"/>
          <w:tab w:val="left" w:pos="2216"/>
        </w:tabs>
        <w:spacing w:before="134" w:line="237" w:lineRule="auto"/>
        <w:ind w:right="1712" w:hanging="576"/>
        <w:rPr>
          <w:lang w:val="en-AU"/>
        </w:rPr>
      </w:pPr>
      <w:r w:rsidRPr="00F83192">
        <w:rPr>
          <w:lang w:val="en-AU"/>
        </w:rPr>
        <w:t>Either party</w:t>
      </w:r>
      <w:r w:rsidRPr="00F83192">
        <w:rPr>
          <w:spacing w:val="-1"/>
          <w:lang w:val="en-AU"/>
        </w:rPr>
        <w:t xml:space="preserve"> </w:t>
      </w:r>
      <w:r w:rsidRPr="00F83192">
        <w:rPr>
          <w:lang w:val="en-AU"/>
        </w:rPr>
        <w:t>may suggest to</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other at</w:t>
      </w:r>
      <w:r w:rsidRPr="00F83192">
        <w:rPr>
          <w:spacing w:val="-3"/>
          <w:lang w:val="en-AU"/>
        </w:rPr>
        <w:t xml:space="preserve"> </w:t>
      </w:r>
      <w:r w:rsidRPr="00F83192">
        <w:rPr>
          <w:lang w:val="en-AU"/>
        </w:rPr>
        <w:t>any</w:t>
      </w:r>
      <w:r w:rsidRPr="00F83192">
        <w:rPr>
          <w:spacing w:val="-5"/>
          <w:lang w:val="en-AU"/>
        </w:rPr>
        <w:t xml:space="preserve"> </w:t>
      </w:r>
      <w:r w:rsidRPr="00F83192">
        <w:rPr>
          <w:lang w:val="en-AU"/>
        </w:rPr>
        <w:t>time Additional Services to</w:t>
      </w:r>
      <w:r w:rsidRPr="00F83192">
        <w:rPr>
          <w:spacing w:val="-1"/>
          <w:lang w:val="en-AU"/>
        </w:rPr>
        <w:t xml:space="preserve"> </w:t>
      </w:r>
      <w:r w:rsidRPr="00F83192">
        <w:rPr>
          <w:lang w:val="en-AU"/>
        </w:rPr>
        <w:t>be provided under this Deed.</w:t>
      </w:r>
    </w:p>
    <w:p w14:paraId="10984EBC" w14:textId="77777777" w:rsidR="00A43F4E" w:rsidRPr="00F83192" w:rsidRDefault="00447280">
      <w:pPr>
        <w:pStyle w:val="ListParagraph"/>
        <w:numPr>
          <w:ilvl w:val="0"/>
          <w:numId w:val="63"/>
        </w:numPr>
        <w:tabs>
          <w:tab w:val="left" w:pos="2218"/>
        </w:tabs>
        <w:ind w:left="2218"/>
        <w:rPr>
          <w:lang w:val="en-AU"/>
        </w:rPr>
      </w:pPr>
      <w:r w:rsidRPr="00F83192">
        <w:rPr>
          <w:lang w:val="en-AU"/>
        </w:rPr>
        <w:t>For</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avoidance</w:t>
      </w:r>
      <w:r w:rsidRPr="00F83192">
        <w:rPr>
          <w:spacing w:val="9"/>
          <w:lang w:val="en-AU"/>
        </w:rPr>
        <w:t xml:space="preserve"> </w:t>
      </w:r>
      <w:r w:rsidRPr="00F83192">
        <w:rPr>
          <w:lang w:val="en-AU"/>
        </w:rPr>
        <w:t>of</w:t>
      </w:r>
      <w:r w:rsidRPr="00F83192">
        <w:rPr>
          <w:spacing w:val="-6"/>
          <w:lang w:val="en-AU"/>
        </w:rPr>
        <w:t xml:space="preserve"> </w:t>
      </w:r>
      <w:r w:rsidRPr="00F83192">
        <w:rPr>
          <w:lang w:val="en-AU"/>
        </w:rPr>
        <w:t>doubt,</w:t>
      </w:r>
      <w:r w:rsidRPr="00F83192">
        <w:rPr>
          <w:spacing w:val="-2"/>
          <w:lang w:val="en-AU"/>
        </w:rPr>
        <w:t xml:space="preserve"> </w:t>
      </w:r>
      <w:r w:rsidRPr="00F83192">
        <w:rPr>
          <w:lang w:val="en-AU"/>
        </w:rPr>
        <w:t>the</w:t>
      </w:r>
      <w:r w:rsidRPr="00F83192">
        <w:rPr>
          <w:spacing w:val="-8"/>
          <w:lang w:val="en-AU"/>
        </w:rPr>
        <w:t xml:space="preserve"> </w:t>
      </w:r>
      <w:r w:rsidRPr="00F83192">
        <w:rPr>
          <w:lang w:val="en-AU"/>
        </w:rPr>
        <w:t>parties</w:t>
      </w:r>
      <w:r w:rsidRPr="00F83192">
        <w:rPr>
          <w:spacing w:val="-2"/>
          <w:lang w:val="en-AU"/>
        </w:rPr>
        <w:t xml:space="preserve"> </w:t>
      </w:r>
      <w:r w:rsidRPr="00F83192">
        <w:rPr>
          <w:lang w:val="en-AU"/>
        </w:rPr>
        <w:t>agree</w:t>
      </w:r>
      <w:r w:rsidRPr="00F83192">
        <w:rPr>
          <w:spacing w:val="-2"/>
          <w:lang w:val="en-AU"/>
        </w:rPr>
        <w:t xml:space="preserve"> </w:t>
      </w:r>
      <w:r w:rsidRPr="00F83192">
        <w:rPr>
          <w:lang w:val="en-AU"/>
        </w:rPr>
        <w:t>that</w:t>
      </w:r>
      <w:r w:rsidRPr="00F83192">
        <w:rPr>
          <w:spacing w:val="-3"/>
          <w:lang w:val="en-AU"/>
        </w:rPr>
        <w:t xml:space="preserve"> </w:t>
      </w:r>
      <w:r w:rsidRPr="00F83192">
        <w:rPr>
          <w:lang w:val="en-AU"/>
        </w:rPr>
        <w:t>Additional</w:t>
      </w:r>
      <w:r w:rsidRPr="00F83192">
        <w:rPr>
          <w:spacing w:val="10"/>
          <w:lang w:val="en-AU"/>
        </w:rPr>
        <w:t xml:space="preserve"> </w:t>
      </w:r>
      <w:r w:rsidRPr="00F83192">
        <w:rPr>
          <w:spacing w:val="-2"/>
          <w:lang w:val="en-AU"/>
        </w:rPr>
        <w:t>Services:</w:t>
      </w:r>
    </w:p>
    <w:p w14:paraId="10984EBD" w14:textId="77777777" w:rsidR="00A43F4E" w:rsidRPr="00F83192" w:rsidRDefault="00447280">
      <w:pPr>
        <w:pStyle w:val="ListParagraph"/>
        <w:numPr>
          <w:ilvl w:val="1"/>
          <w:numId w:val="63"/>
        </w:numPr>
        <w:tabs>
          <w:tab w:val="left" w:pos="2786"/>
        </w:tabs>
        <w:ind w:right="1675"/>
        <w:jc w:val="left"/>
        <w:rPr>
          <w:lang w:val="en-AU"/>
        </w:rPr>
      </w:pPr>
      <w:r w:rsidRPr="00F83192">
        <w:rPr>
          <w:lang w:val="en-AU"/>
        </w:rPr>
        <w:t>do</w:t>
      </w:r>
      <w:r w:rsidRPr="00F83192">
        <w:rPr>
          <w:spacing w:val="-7"/>
          <w:lang w:val="en-AU"/>
        </w:rPr>
        <w:t xml:space="preserve"> </w:t>
      </w:r>
      <w:r w:rsidRPr="00F83192">
        <w:rPr>
          <w:lang w:val="en-AU"/>
        </w:rPr>
        <w:t>not</w:t>
      </w:r>
      <w:r w:rsidRPr="00F83192">
        <w:rPr>
          <w:spacing w:val="-3"/>
          <w:lang w:val="en-AU"/>
        </w:rPr>
        <w:t xml:space="preserve"> </w:t>
      </w:r>
      <w:r w:rsidRPr="00F83192">
        <w:rPr>
          <w:lang w:val="en-AU"/>
        </w:rPr>
        <w:t>include anything required to</w:t>
      </w:r>
      <w:r w:rsidRPr="00F83192">
        <w:rPr>
          <w:spacing w:val="-6"/>
          <w:lang w:val="en-AU"/>
        </w:rPr>
        <w:t xml:space="preserve"> </w:t>
      </w:r>
      <w:r w:rsidRPr="00F83192">
        <w:rPr>
          <w:lang w:val="en-AU"/>
        </w:rPr>
        <w:t>remedy any</w:t>
      </w:r>
      <w:r w:rsidRPr="00F83192">
        <w:rPr>
          <w:spacing w:val="-5"/>
          <w:lang w:val="en-AU"/>
        </w:rPr>
        <w:t xml:space="preserve"> </w:t>
      </w:r>
      <w:r w:rsidRPr="00F83192">
        <w:rPr>
          <w:lang w:val="en-AU"/>
        </w:rPr>
        <w:t>failure by</w:t>
      </w:r>
      <w:r w:rsidRPr="00F83192">
        <w:rPr>
          <w:spacing w:val="-3"/>
          <w:lang w:val="en-AU"/>
        </w:rPr>
        <w:t xml:space="preserve"> </w:t>
      </w:r>
      <w:r w:rsidRPr="00F83192">
        <w:rPr>
          <w:lang w:val="en-AU"/>
        </w:rPr>
        <w:t>the</w:t>
      </w:r>
      <w:r w:rsidRPr="00F83192">
        <w:rPr>
          <w:spacing w:val="-1"/>
          <w:lang w:val="en-AU"/>
        </w:rPr>
        <w:t xml:space="preserve"> </w:t>
      </w:r>
      <w:r w:rsidRPr="00F83192">
        <w:rPr>
          <w:lang w:val="en-AU"/>
        </w:rPr>
        <w:t>Service Provider to provide the Services;</w:t>
      </w:r>
    </w:p>
    <w:p w14:paraId="10984EBE" w14:textId="77777777" w:rsidR="00A43F4E" w:rsidRPr="00F83192" w:rsidRDefault="00447280">
      <w:pPr>
        <w:pStyle w:val="ListParagraph"/>
        <w:numPr>
          <w:ilvl w:val="1"/>
          <w:numId w:val="63"/>
        </w:numPr>
        <w:tabs>
          <w:tab w:val="left" w:pos="2790"/>
        </w:tabs>
        <w:spacing w:before="123"/>
        <w:ind w:left="2790" w:right="1161" w:hanging="573"/>
        <w:jc w:val="left"/>
        <w:rPr>
          <w:lang w:val="en-AU"/>
        </w:rPr>
      </w:pPr>
      <w:r w:rsidRPr="00F83192">
        <w:rPr>
          <w:lang w:val="en-AU"/>
        </w:rPr>
        <w:t>do</w:t>
      </w:r>
      <w:r w:rsidRPr="00F83192">
        <w:rPr>
          <w:spacing w:val="-7"/>
          <w:lang w:val="en-AU"/>
        </w:rPr>
        <w:t xml:space="preserve"> </w:t>
      </w:r>
      <w:r w:rsidRPr="00F83192">
        <w:rPr>
          <w:lang w:val="en-AU"/>
        </w:rPr>
        <w:t>not, unless otherwise agreed in</w:t>
      </w:r>
      <w:r w:rsidRPr="00F83192">
        <w:rPr>
          <w:spacing w:val="-6"/>
          <w:lang w:val="en-AU"/>
        </w:rPr>
        <w:t xml:space="preserve"> </w:t>
      </w:r>
      <w:r w:rsidRPr="00F83192">
        <w:rPr>
          <w:lang w:val="en-AU"/>
        </w:rPr>
        <w:t>writing</w:t>
      </w:r>
      <w:r w:rsidRPr="00F83192">
        <w:rPr>
          <w:spacing w:val="-2"/>
          <w:lang w:val="en-AU"/>
        </w:rPr>
        <w:t xml:space="preserve"> </w:t>
      </w:r>
      <w:r w:rsidRPr="00F83192">
        <w:rPr>
          <w:lang w:val="en-AU"/>
        </w:rPr>
        <w:t>by</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parties under this clause, affect the Service Provider's obligations to provide the Services in accordance with this Deed; and</w:t>
      </w:r>
    </w:p>
    <w:p w14:paraId="10984EBF" w14:textId="77777777" w:rsidR="00A43F4E" w:rsidRPr="00F83192" w:rsidRDefault="00A43F4E">
      <w:pPr>
        <w:pStyle w:val="ListParagraph"/>
        <w:rPr>
          <w:lang w:val="en-AU"/>
        </w:rPr>
        <w:sectPr w:rsidR="00A43F4E" w:rsidRPr="00F83192">
          <w:pgSz w:w="11920" w:h="16850"/>
          <w:pgMar w:top="1120" w:right="425" w:bottom="1020" w:left="283" w:header="0" w:footer="758" w:gutter="0"/>
          <w:cols w:space="720"/>
        </w:sectPr>
      </w:pPr>
    </w:p>
    <w:p w14:paraId="10984EC0" w14:textId="77777777" w:rsidR="00A43F4E" w:rsidRPr="00F83192" w:rsidRDefault="00447280">
      <w:pPr>
        <w:pStyle w:val="ListParagraph"/>
        <w:numPr>
          <w:ilvl w:val="1"/>
          <w:numId w:val="63"/>
        </w:numPr>
        <w:tabs>
          <w:tab w:val="left" w:pos="2861"/>
        </w:tabs>
        <w:spacing w:before="71"/>
        <w:ind w:left="2861" w:right="1096" w:hanging="572"/>
        <w:jc w:val="left"/>
        <w:rPr>
          <w:lang w:val="en-AU"/>
        </w:rPr>
      </w:pPr>
      <w:r w:rsidRPr="00F83192">
        <w:rPr>
          <w:lang w:val="en-AU"/>
        </w:rPr>
        <w:lastRenderedPageBreak/>
        <w:t>become part of the Services when the AEC agrees to the provision of the Additional Services by</w:t>
      </w:r>
      <w:r w:rsidRPr="00F83192">
        <w:rPr>
          <w:spacing w:val="-5"/>
          <w:lang w:val="en-AU"/>
        </w:rPr>
        <w:t xml:space="preserve"> </w:t>
      </w:r>
      <w:r w:rsidRPr="00F83192">
        <w:rPr>
          <w:lang w:val="en-AU"/>
        </w:rPr>
        <w:t>issuing a</w:t>
      </w:r>
      <w:r w:rsidRPr="00F83192">
        <w:rPr>
          <w:spacing w:val="-7"/>
          <w:lang w:val="en-AU"/>
        </w:rPr>
        <w:t xml:space="preserve"> </w:t>
      </w:r>
      <w:r w:rsidRPr="00F83192">
        <w:rPr>
          <w:lang w:val="en-AU"/>
        </w:rPr>
        <w:t>Work Order</w:t>
      </w:r>
      <w:r w:rsidRPr="00F83192">
        <w:rPr>
          <w:spacing w:val="-3"/>
          <w:lang w:val="en-AU"/>
        </w:rPr>
        <w:t xml:space="preserve"> </w:t>
      </w:r>
      <w:r w:rsidRPr="00F83192">
        <w:rPr>
          <w:lang w:val="en-AU"/>
        </w:rPr>
        <w:t>in</w:t>
      </w:r>
      <w:r w:rsidRPr="00F83192">
        <w:rPr>
          <w:spacing w:val="-12"/>
          <w:lang w:val="en-AU"/>
        </w:rPr>
        <w:t xml:space="preserve"> </w:t>
      </w:r>
      <w:r w:rsidRPr="00F83192">
        <w:rPr>
          <w:lang w:val="en-AU"/>
        </w:rPr>
        <w:t>accordance with</w:t>
      </w:r>
      <w:r w:rsidRPr="00F83192">
        <w:rPr>
          <w:spacing w:val="-5"/>
          <w:lang w:val="en-AU"/>
        </w:rPr>
        <w:t xml:space="preserve"> </w:t>
      </w:r>
      <w:r w:rsidRPr="00F83192">
        <w:rPr>
          <w:lang w:val="en-AU"/>
        </w:rPr>
        <w:t>this</w:t>
      </w:r>
      <w:r w:rsidRPr="00F83192">
        <w:rPr>
          <w:spacing w:val="-5"/>
          <w:lang w:val="en-AU"/>
        </w:rPr>
        <w:t xml:space="preserve"> </w:t>
      </w:r>
      <w:r w:rsidRPr="00F83192">
        <w:rPr>
          <w:lang w:val="en-AU"/>
        </w:rPr>
        <w:t>Deed.</w:t>
      </w:r>
    </w:p>
    <w:p w14:paraId="10984EC1" w14:textId="77777777" w:rsidR="00A43F4E" w:rsidRPr="00F83192" w:rsidRDefault="00447280">
      <w:pPr>
        <w:pStyle w:val="ListParagraph"/>
        <w:numPr>
          <w:ilvl w:val="0"/>
          <w:numId w:val="62"/>
        </w:numPr>
        <w:tabs>
          <w:tab w:val="left" w:pos="2293"/>
        </w:tabs>
        <w:spacing w:before="119"/>
        <w:ind w:right="1369" w:hanging="566"/>
        <w:rPr>
          <w:lang w:val="en-AU"/>
        </w:rPr>
      </w:pPr>
      <w:r w:rsidRPr="00F83192">
        <w:rPr>
          <w:lang w:val="en-AU"/>
        </w:rPr>
        <w:t>The</w:t>
      </w:r>
      <w:r w:rsidRPr="00F83192">
        <w:rPr>
          <w:spacing w:val="-9"/>
          <w:lang w:val="en-AU"/>
        </w:rPr>
        <w:t xml:space="preserve"> </w:t>
      </w:r>
      <w:r w:rsidRPr="00F83192">
        <w:rPr>
          <w:lang w:val="en-AU"/>
        </w:rPr>
        <w:t>Service Provider must comply with</w:t>
      </w:r>
      <w:r w:rsidRPr="00F83192">
        <w:rPr>
          <w:spacing w:val="-6"/>
          <w:lang w:val="en-AU"/>
        </w:rPr>
        <w:t xml:space="preserve"> </w:t>
      </w:r>
      <w:r w:rsidRPr="00F83192">
        <w:rPr>
          <w:lang w:val="en-AU"/>
        </w:rPr>
        <w:t>any</w:t>
      </w:r>
      <w:r w:rsidRPr="00F83192">
        <w:rPr>
          <w:spacing w:val="-5"/>
          <w:lang w:val="en-AU"/>
        </w:rPr>
        <w:t xml:space="preserve"> </w:t>
      </w:r>
      <w:r w:rsidRPr="00F83192">
        <w:rPr>
          <w:lang w:val="en-AU"/>
        </w:rPr>
        <w:t>request by</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8"/>
          <w:lang w:val="en-AU"/>
        </w:rPr>
        <w:t xml:space="preserve"> </w:t>
      </w:r>
      <w:r w:rsidRPr="00F83192">
        <w:rPr>
          <w:lang w:val="en-AU"/>
        </w:rPr>
        <w:t>for</w:t>
      </w:r>
      <w:r w:rsidRPr="00F83192">
        <w:rPr>
          <w:spacing w:val="-1"/>
          <w:lang w:val="en-AU"/>
        </w:rPr>
        <w:t xml:space="preserve"> </w:t>
      </w:r>
      <w:r w:rsidRPr="00F83192">
        <w:rPr>
          <w:lang w:val="en-AU"/>
        </w:rPr>
        <w:t>Additional Services on the basis that:</w:t>
      </w:r>
    </w:p>
    <w:p w14:paraId="10984EC2" w14:textId="77777777" w:rsidR="00A43F4E" w:rsidRPr="00F83192" w:rsidRDefault="00447280">
      <w:pPr>
        <w:pStyle w:val="ListParagraph"/>
        <w:numPr>
          <w:ilvl w:val="1"/>
          <w:numId w:val="62"/>
        </w:numPr>
        <w:tabs>
          <w:tab w:val="left" w:pos="2857"/>
        </w:tabs>
        <w:spacing w:before="125" w:line="237" w:lineRule="auto"/>
        <w:ind w:right="944"/>
        <w:rPr>
          <w:lang w:val="en-AU"/>
        </w:rPr>
      </w:pPr>
      <w:r w:rsidRPr="00F83192">
        <w:rPr>
          <w:lang w:val="en-AU"/>
        </w:rPr>
        <w:t>the</w:t>
      </w:r>
      <w:r w:rsidRPr="00F83192">
        <w:rPr>
          <w:spacing w:val="-4"/>
          <w:lang w:val="en-AU"/>
        </w:rPr>
        <w:t xml:space="preserve"> </w:t>
      </w:r>
      <w:r w:rsidRPr="00F83192">
        <w:rPr>
          <w:lang w:val="en-AU"/>
        </w:rPr>
        <w:t>Additional</w:t>
      </w:r>
      <w:r w:rsidRPr="00F83192">
        <w:rPr>
          <w:spacing w:val="-1"/>
          <w:lang w:val="en-AU"/>
        </w:rPr>
        <w:t xml:space="preserve"> </w:t>
      </w:r>
      <w:r w:rsidRPr="00F83192">
        <w:rPr>
          <w:lang w:val="en-AU"/>
        </w:rPr>
        <w:t>Services must be</w:t>
      </w:r>
      <w:r w:rsidRPr="00F83192">
        <w:rPr>
          <w:spacing w:val="-6"/>
          <w:lang w:val="en-AU"/>
        </w:rPr>
        <w:t xml:space="preserve"> </w:t>
      </w:r>
      <w:r w:rsidRPr="00F83192">
        <w:rPr>
          <w:lang w:val="en-AU"/>
        </w:rPr>
        <w:t>agreed</w:t>
      </w:r>
      <w:r w:rsidRPr="00F83192">
        <w:rPr>
          <w:spacing w:val="-2"/>
          <w:lang w:val="en-AU"/>
        </w:rPr>
        <w:t xml:space="preserve"> </w:t>
      </w:r>
      <w:r w:rsidRPr="00F83192">
        <w:rPr>
          <w:lang w:val="en-AU"/>
        </w:rPr>
        <w:t>between the</w:t>
      </w:r>
      <w:r w:rsidRPr="00F83192">
        <w:rPr>
          <w:spacing w:val="-8"/>
          <w:lang w:val="en-AU"/>
        </w:rPr>
        <w:t xml:space="preserve"> </w:t>
      </w:r>
      <w:r w:rsidRPr="00F83192">
        <w:rPr>
          <w:lang w:val="en-AU"/>
        </w:rPr>
        <w:t>parties prior</w:t>
      </w:r>
      <w:r w:rsidRPr="00F83192">
        <w:rPr>
          <w:spacing w:val="-2"/>
          <w:lang w:val="en-AU"/>
        </w:rPr>
        <w:t xml:space="preserve"> </w:t>
      </w:r>
      <w:r w:rsidRPr="00F83192">
        <w:rPr>
          <w:lang w:val="en-AU"/>
        </w:rPr>
        <w:t>to</w:t>
      </w:r>
      <w:r w:rsidRPr="00F83192">
        <w:rPr>
          <w:spacing w:val="-4"/>
          <w:lang w:val="en-AU"/>
        </w:rPr>
        <w:t xml:space="preserve"> </w:t>
      </w:r>
      <w:r w:rsidRPr="00F83192">
        <w:rPr>
          <w:lang w:val="en-AU"/>
        </w:rPr>
        <w:t>issue</w:t>
      </w:r>
      <w:r w:rsidRPr="00F83192">
        <w:rPr>
          <w:spacing w:val="-1"/>
          <w:lang w:val="en-AU"/>
        </w:rPr>
        <w:t xml:space="preserve"> </w:t>
      </w:r>
      <w:r w:rsidRPr="00F83192">
        <w:rPr>
          <w:lang w:val="en-AU"/>
        </w:rPr>
        <w:t>of the Work Order; and</w:t>
      </w:r>
    </w:p>
    <w:p w14:paraId="10984EC3" w14:textId="77777777" w:rsidR="00A43F4E" w:rsidRPr="00F83192" w:rsidRDefault="00447280">
      <w:pPr>
        <w:pStyle w:val="ListParagraph"/>
        <w:numPr>
          <w:ilvl w:val="1"/>
          <w:numId w:val="62"/>
        </w:numPr>
        <w:tabs>
          <w:tab w:val="left" w:pos="2857"/>
        </w:tabs>
        <w:spacing w:before="129" w:line="237" w:lineRule="auto"/>
        <w:ind w:right="1154"/>
        <w:rPr>
          <w:lang w:val="en-AU"/>
        </w:rPr>
      </w:pPr>
      <w:r w:rsidRPr="00F83192">
        <w:rPr>
          <w:lang w:val="en-AU"/>
        </w:rPr>
        <w:t>the</w:t>
      </w:r>
      <w:r w:rsidRPr="00F83192">
        <w:rPr>
          <w:spacing w:val="-10"/>
          <w:lang w:val="en-AU"/>
        </w:rPr>
        <w:t xml:space="preserve"> </w:t>
      </w:r>
      <w:r w:rsidRPr="00F83192">
        <w:rPr>
          <w:lang w:val="en-AU"/>
        </w:rPr>
        <w:t>price</w:t>
      </w:r>
      <w:r w:rsidRPr="00F83192">
        <w:rPr>
          <w:spacing w:val="-5"/>
          <w:lang w:val="en-AU"/>
        </w:rPr>
        <w:t xml:space="preserve"> </w:t>
      </w:r>
      <w:r w:rsidRPr="00F83192">
        <w:rPr>
          <w:lang w:val="en-AU"/>
        </w:rPr>
        <w:t>for</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Additional Services must be</w:t>
      </w:r>
      <w:r w:rsidRPr="00F83192">
        <w:rPr>
          <w:spacing w:val="-9"/>
          <w:lang w:val="en-AU"/>
        </w:rPr>
        <w:t xml:space="preserve"> </w:t>
      </w:r>
      <w:r w:rsidRPr="00F83192">
        <w:rPr>
          <w:lang w:val="en-AU"/>
        </w:rPr>
        <w:t>calculated using the</w:t>
      </w:r>
      <w:r w:rsidRPr="00F83192">
        <w:rPr>
          <w:spacing w:val="-9"/>
          <w:lang w:val="en-AU"/>
        </w:rPr>
        <w:t xml:space="preserve"> </w:t>
      </w:r>
      <w:r w:rsidRPr="00F83192">
        <w:rPr>
          <w:lang w:val="en-AU"/>
        </w:rPr>
        <w:t>Fees, to the extent applicable.</w:t>
      </w:r>
    </w:p>
    <w:p w14:paraId="10984EC4" w14:textId="77777777" w:rsidR="00A43F4E" w:rsidRPr="00F83192" w:rsidRDefault="00447280">
      <w:pPr>
        <w:pStyle w:val="Heading8"/>
        <w:numPr>
          <w:ilvl w:val="0"/>
          <w:numId w:val="84"/>
        </w:numPr>
        <w:tabs>
          <w:tab w:val="left" w:pos="1723"/>
        </w:tabs>
        <w:spacing w:before="244"/>
        <w:ind w:left="1723" w:hanging="844"/>
        <w:jc w:val="left"/>
        <w:rPr>
          <w:rFonts w:ascii="Times New Roman"/>
          <w:sz w:val="29"/>
          <w:lang w:val="en-AU"/>
        </w:rPr>
      </w:pPr>
      <w:bookmarkStart w:id="11" w:name="_TOC_250052"/>
      <w:r w:rsidRPr="00F83192">
        <w:rPr>
          <w:lang w:val="en-AU"/>
        </w:rPr>
        <w:t>Not</w:t>
      </w:r>
      <w:r w:rsidRPr="00F83192">
        <w:rPr>
          <w:spacing w:val="16"/>
          <w:lang w:val="en-AU"/>
        </w:rPr>
        <w:t xml:space="preserve"> </w:t>
      </w:r>
      <w:bookmarkEnd w:id="11"/>
      <w:r w:rsidRPr="00F83192">
        <w:rPr>
          <w:spacing w:val="-4"/>
          <w:lang w:val="en-AU"/>
        </w:rPr>
        <w:t>Used</w:t>
      </w:r>
    </w:p>
    <w:p w14:paraId="10984EC5" w14:textId="77777777" w:rsidR="00A43F4E" w:rsidRPr="00F83192" w:rsidRDefault="00447280">
      <w:pPr>
        <w:pStyle w:val="Heading8"/>
        <w:numPr>
          <w:ilvl w:val="0"/>
          <w:numId w:val="84"/>
        </w:numPr>
        <w:tabs>
          <w:tab w:val="left" w:pos="1723"/>
        </w:tabs>
        <w:ind w:left="1723" w:hanging="850"/>
        <w:jc w:val="left"/>
        <w:rPr>
          <w:sz w:val="27"/>
          <w:lang w:val="en-AU"/>
        </w:rPr>
      </w:pPr>
      <w:bookmarkStart w:id="12" w:name="_TOC_250051"/>
      <w:r w:rsidRPr="00F83192">
        <w:rPr>
          <w:lang w:val="en-AU"/>
        </w:rPr>
        <w:t>Monitoring</w:t>
      </w:r>
      <w:r w:rsidRPr="00F83192">
        <w:rPr>
          <w:spacing w:val="44"/>
          <w:lang w:val="en-AU"/>
        </w:rPr>
        <w:t xml:space="preserve"> </w:t>
      </w:r>
      <w:bookmarkEnd w:id="12"/>
      <w:r w:rsidRPr="00F83192">
        <w:rPr>
          <w:spacing w:val="-2"/>
          <w:lang w:val="en-AU"/>
        </w:rPr>
        <w:t>progress</w:t>
      </w:r>
    </w:p>
    <w:p w14:paraId="10984EC6" w14:textId="77777777" w:rsidR="00A43F4E" w:rsidRPr="00F83192" w:rsidRDefault="00447280">
      <w:pPr>
        <w:numPr>
          <w:ilvl w:val="1"/>
          <w:numId w:val="84"/>
        </w:numPr>
        <w:tabs>
          <w:tab w:val="left" w:pos="1719"/>
        </w:tabs>
        <w:spacing w:before="137"/>
        <w:ind w:left="1719" w:hanging="849"/>
        <w:rPr>
          <w:b/>
          <w:sz w:val="23"/>
        </w:rPr>
      </w:pPr>
      <w:r w:rsidRPr="00F83192">
        <w:rPr>
          <w:b/>
          <w:w w:val="105"/>
          <w:sz w:val="23"/>
        </w:rPr>
        <w:t>Progress</w:t>
      </w:r>
      <w:r w:rsidRPr="00F83192">
        <w:rPr>
          <w:b/>
          <w:spacing w:val="-16"/>
          <w:w w:val="105"/>
          <w:sz w:val="23"/>
        </w:rPr>
        <w:t xml:space="preserve"> </w:t>
      </w:r>
      <w:r w:rsidRPr="00F83192">
        <w:rPr>
          <w:b/>
          <w:spacing w:val="-2"/>
          <w:w w:val="105"/>
          <w:sz w:val="23"/>
        </w:rPr>
        <w:t>meetings</w:t>
      </w:r>
    </w:p>
    <w:p w14:paraId="10984EC7" w14:textId="77777777" w:rsidR="00A43F4E" w:rsidRPr="00F83192" w:rsidRDefault="00447280">
      <w:pPr>
        <w:pStyle w:val="ListParagraph"/>
        <w:numPr>
          <w:ilvl w:val="2"/>
          <w:numId w:val="84"/>
        </w:numPr>
        <w:tabs>
          <w:tab w:val="left" w:pos="2281"/>
          <w:tab w:val="left" w:pos="2283"/>
        </w:tabs>
        <w:spacing w:before="124"/>
        <w:ind w:left="2281" w:right="914" w:hanging="564"/>
        <w:rPr>
          <w:lang w:val="en-AU"/>
        </w:rPr>
      </w:pPr>
      <w:r w:rsidRPr="00F83192">
        <w:rPr>
          <w:lang w:val="en-AU"/>
        </w:rPr>
        <w:t>The parties will meet at the times and</w:t>
      </w:r>
      <w:r w:rsidRPr="00F83192">
        <w:rPr>
          <w:spacing w:val="-1"/>
          <w:lang w:val="en-AU"/>
        </w:rPr>
        <w:t xml:space="preserve"> </w:t>
      </w:r>
      <w:r w:rsidRPr="00F83192">
        <w:rPr>
          <w:lang w:val="en-AU"/>
        </w:rPr>
        <w:t>in</w:t>
      </w:r>
      <w:r w:rsidRPr="00F83192">
        <w:rPr>
          <w:spacing w:val="-3"/>
          <w:lang w:val="en-AU"/>
        </w:rPr>
        <w:t xml:space="preserve"> </w:t>
      </w:r>
      <w:r w:rsidRPr="00F83192">
        <w:rPr>
          <w:lang w:val="en-AU"/>
        </w:rPr>
        <w:t>the manner set out in</w:t>
      </w:r>
      <w:r w:rsidRPr="00F83192">
        <w:rPr>
          <w:spacing w:val="-1"/>
          <w:lang w:val="en-AU"/>
        </w:rPr>
        <w:t xml:space="preserve"> </w:t>
      </w:r>
      <w:r w:rsidRPr="00F83192">
        <w:rPr>
          <w:lang w:val="en-AU"/>
        </w:rPr>
        <w:t>the Statement of Requirements and</w:t>
      </w:r>
      <w:r w:rsidRPr="00F83192">
        <w:rPr>
          <w:spacing w:val="-4"/>
          <w:lang w:val="en-AU"/>
        </w:rPr>
        <w:t xml:space="preserve"> </w:t>
      </w:r>
      <w:r w:rsidRPr="00F83192">
        <w:rPr>
          <w:lang w:val="en-AU"/>
        </w:rPr>
        <w:t>any</w:t>
      </w:r>
      <w:r w:rsidRPr="00F83192">
        <w:rPr>
          <w:spacing w:val="-8"/>
          <w:lang w:val="en-AU"/>
        </w:rPr>
        <w:t xml:space="preserve"> </w:t>
      </w:r>
      <w:r w:rsidRPr="00F83192">
        <w:rPr>
          <w:lang w:val="en-AU"/>
        </w:rPr>
        <w:t>Work Order (or otherwise as</w:t>
      </w:r>
      <w:r w:rsidRPr="00F83192">
        <w:rPr>
          <w:spacing w:val="-3"/>
          <w:lang w:val="en-AU"/>
        </w:rPr>
        <w:t xml:space="preserve"> </w:t>
      </w:r>
      <w:r w:rsidRPr="00F83192">
        <w:rPr>
          <w:lang w:val="en-AU"/>
        </w:rPr>
        <w:t>agreed in</w:t>
      </w:r>
      <w:r w:rsidRPr="00F83192">
        <w:rPr>
          <w:spacing w:val="-14"/>
          <w:lang w:val="en-AU"/>
        </w:rPr>
        <w:t xml:space="preserve"> </w:t>
      </w:r>
      <w:r w:rsidRPr="00F83192">
        <w:rPr>
          <w:lang w:val="en-AU"/>
        </w:rPr>
        <w:t>writing between the parties) to discuss any issues in</w:t>
      </w:r>
      <w:r w:rsidRPr="00F83192">
        <w:rPr>
          <w:spacing w:val="-2"/>
          <w:lang w:val="en-AU"/>
        </w:rPr>
        <w:t xml:space="preserve"> </w:t>
      </w:r>
      <w:r w:rsidRPr="00F83192">
        <w:rPr>
          <w:lang w:val="en-AU"/>
        </w:rPr>
        <w:t>relation to this Deed or the provision of the Services under any Agreements.</w:t>
      </w:r>
    </w:p>
    <w:p w14:paraId="10984EC8" w14:textId="77777777" w:rsidR="00A43F4E" w:rsidRPr="00F83192" w:rsidRDefault="00447280">
      <w:pPr>
        <w:pStyle w:val="BodyText"/>
        <w:tabs>
          <w:tab w:val="left" w:pos="2283"/>
        </w:tabs>
        <w:spacing w:before="118"/>
        <w:ind w:left="2279" w:right="1146" w:hanging="555"/>
        <w:rPr>
          <w:lang w:val="en-AU"/>
        </w:rPr>
      </w:pPr>
      <w:r w:rsidRPr="00F83192">
        <w:rPr>
          <w:spacing w:val="-4"/>
          <w:lang w:val="en-AU"/>
        </w:rPr>
        <w:t>{b)</w:t>
      </w:r>
      <w:r w:rsidRPr="00F83192">
        <w:rPr>
          <w:lang w:val="en-AU"/>
        </w:rPr>
        <w:tab/>
      </w:r>
      <w:r w:rsidRPr="00F83192">
        <w:rPr>
          <w:lang w:val="en-AU"/>
        </w:rPr>
        <w:tab/>
        <w:t>The</w:t>
      </w:r>
      <w:r w:rsidRPr="00F83192">
        <w:rPr>
          <w:spacing w:val="-2"/>
          <w:lang w:val="en-AU"/>
        </w:rPr>
        <w:t xml:space="preserve"> </w:t>
      </w:r>
      <w:r w:rsidRPr="00F83192">
        <w:rPr>
          <w:lang w:val="en-AU"/>
        </w:rPr>
        <w:t>Service Provider must</w:t>
      </w:r>
      <w:r w:rsidRPr="00F83192">
        <w:rPr>
          <w:spacing w:val="-1"/>
          <w:lang w:val="en-AU"/>
        </w:rPr>
        <w:t xml:space="preserve"> </w:t>
      </w:r>
      <w:r w:rsidRPr="00F83192">
        <w:rPr>
          <w:lang w:val="en-AU"/>
        </w:rPr>
        <w:t>ensure</w:t>
      </w:r>
      <w:r w:rsidRPr="00F83192">
        <w:rPr>
          <w:spacing w:val="-4"/>
          <w:lang w:val="en-AU"/>
        </w:rPr>
        <w:t xml:space="preserve"> </w:t>
      </w:r>
      <w:r w:rsidRPr="00F83192">
        <w:rPr>
          <w:lang w:val="en-AU"/>
        </w:rPr>
        <w:t>that</w:t>
      </w:r>
      <w:r w:rsidRPr="00F83192">
        <w:rPr>
          <w:spacing w:val="-3"/>
          <w:lang w:val="en-AU"/>
        </w:rPr>
        <w:t xml:space="preserve"> </w:t>
      </w:r>
      <w:r w:rsidRPr="00F83192">
        <w:rPr>
          <w:lang w:val="en-AU"/>
        </w:rPr>
        <w:t>the</w:t>
      </w:r>
      <w:r w:rsidRPr="00F83192">
        <w:rPr>
          <w:spacing w:val="-6"/>
          <w:lang w:val="en-AU"/>
        </w:rPr>
        <w:t xml:space="preserve"> </w:t>
      </w:r>
      <w:r w:rsidRPr="00F83192">
        <w:rPr>
          <w:lang w:val="en-AU"/>
        </w:rPr>
        <w:t>Service Provider Deed Manager and the AEC</w:t>
      </w:r>
      <w:r w:rsidRPr="00F83192">
        <w:rPr>
          <w:spacing w:val="-2"/>
          <w:lang w:val="en-AU"/>
        </w:rPr>
        <w:t xml:space="preserve"> </w:t>
      </w:r>
      <w:r w:rsidRPr="00F83192">
        <w:rPr>
          <w:lang w:val="en-AU"/>
        </w:rPr>
        <w:t>must ensure the AEC Deed Manager is</w:t>
      </w:r>
      <w:r w:rsidRPr="00F83192">
        <w:rPr>
          <w:spacing w:val="-7"/>
          <w:lang w:val="en-AU"/>
        </w:rPr>
        <w:t xml:space="preserve"> </w:t>
      </w:r>
      <w:r w:rsidRPr="00F83192">
        <w:rPr>
          <w:lang w:val="en-AU"/>
        </w:rPr>
        <w:t>reasonably available to attend such meetings and answer any queries relating to the provision of the Services raised by either party.</w:t>
      </w:r>
    </w:p>
    <w:p w14:paraId="10984EC9" w14:textId="77777777" w:rsidR="00A43F4E" w:rsidRPr="00F83192" w:rsidRDefault="00447280">
      <w:pPr>
        <w:numPr>
          <w:ilvl w:val="1"/>
          <w:numId w:val="84"/>
        </w:numPr>
        <w:tabs>
          <w:tab w:val="left" w:pos="1714"/>
        </w:tabs>
        <w:spacing w:before="132"/>
        <w:ind w:left="1714" w:hanging="853"/>
        <w:rPr>
          <w:b/>
          <w:sz w:val="23"/>
        </w:rPr>
      </w:pPr>
      <w:r w:rsidRPr="00F83192">
        <w:rPr>
          <w:b/>
          <w:spacing w:val="-2"/>
          <w:sz w:val="23"/>
        </w:rPr>
        <w:t>Reports</w:t>
      </w:r>
    </w:p>
    <w:p w14:paraId="10984ECA" w14:textId="108D1F87" w:rsidR="00A43F4E" w:rsidRPr="00F83192" w:rsidRDefault="00447280">
      <w:pPr>
        <w:pStyle w:val="BodyText"/>
        <w:spacing w:before="126" w:line="237" w:lineRule="auto"/>
        <w:ind w:left="1711" w:right="914"/>
        <w:rPr>
          <w:lang w:val="en-AU"/>
        </w:rPr>
      </w:pPr>
      <w:r w:rsidRPr="00F83192">
        <w:rPr>
          <w:lang w:val="en-AU"/>
        </w:rPr>
        <w:t>The</w:t>
      </w:r>
      <w:r w:rsidRPr="00F83192">
        <w:rPr>
          <w:spacing w:val="-7"/>
          <w:lang w:val="en-AU"/>
        </w:rPr>
        <w:t xml:space="preserve"> </w:t>
      </w:r>
      <w:r w:rsidRPr="00F83192">
        <w:rPr>
          <w:lang w:val="en-AU"/>
        </w:rPr>
        <w:t>Service Provider must provide the</w:t>
      </w:r>
      <w:r w:rsidRPr="00F83192">
        <w:rPr>
          <w:spacing w:val="-2"/>
          <w:lang w:val="en-AU"/>
        </w:rPr>
        <w:t xml:space="preserve"> </w:t>
      </w:r>
      <w:r w:rsidRPr="00F83192">
        <w:rPr>
          <w:lang w:val="en-AU"/>
        </w:rPr>
        <w:t>AEC</w:t>
      </w:r>
      <w:r w:rsidRPr="00F83192">
        <w:rPr>
          <w:spacing w:val="-5"/>
          <w:lang w:val="en-AU"/>
        </w:rPr>
        <w:t xml:space="preserve"> </w:t>
      </w:r>
      <w:r w:rsidRPr="00F83192">
        <w:rPr>
          <w:lang w:val="en-AU"/>
        </w:rPr>
        <w:t>with</w:t>
      </w:r>
      <w:r w:rsidRPr="00F83192">
        <w:rPr>
          <w:spacing w:val="-6"/>
          <w:lang w:val="en-AU"/>
        </w:rPr>
        <w:t xml:space="preserve"> </w:t>
      </w:r>
      <w:r w:rsidRPr="00F83192">
        <w:rPr>
          <w:lang w:val="en-AU"/>
        </w:rPr>
        <w:t>reports</w:t>
      </w:r>
      <w:r w:rsidRPr="00F83192">
        <w:rPr>
          <w:spacing w:val="-2"/>
          <w:lang w:val="en-AU"/>
        </w:rPr>
        <w:t xml:space="preserve"> </w:t>
      </w:r>
      <w:r w:rsidRPr="00F83192">
        <w:rPr>
          <w:lang w:val="en-AU"/>
        </w:rPr>
        <w:t>in</w:t>
      </w:r>
      <w:r w:rsidRPr="00F83192">
        <w:rPr>
          <w:spacing w:val="-7"/>
          <w:lang w:val="en-AU"/>
        </w:rPr>
        <w:t xml:space="preserve"> </w:t>
      </w:r>
      <w:r w:rsidRPr="00F83192">
        <w:rPr>
          <w:lang w:val="en-AU"/>
        </w:rPr>
        <w:t>accordance with th</w:t>
      </w:r>
      <w:r w:rsidR="00EB0DC0" w:rsidRPr="00F83192">
        <w:rPr>
          <w:lang w:val="en-AU"/>
        </w:rPr>
        <w:t>is Deed, the</w:t>
      </w:r>
      <w:r w:rsidRPr="00F83192">
        <w:rPr>
          <w:lang w:val="en-AU"/>
        </w:rPr>
        <w:t xml:space="preserve"> Statement of Requirements and any Work Order.</w:t>
      </w:r>
    </w:p>
    <w:p w14:paraId="10984ECB" w14:textId="77777777" w:rsidR="00A43F4E" w:rsidRPr="00F83192" w:rsidRDefault="00447280">
      <w:pPr>
        <w:pStyle w:val="Heading8"/>
        <w:numPr>
          <w:ilvl w:val="0"/>
          <w:numId w:val="84"/>
        </w:numPr>
        <w:tabs>
          <w:tab w:val="left" w:pos="1714"/>
        </w:tabs>
        <w:ind w:left="1714" w:hanging="855"/>
        <w:jc w:val="left"/>
        <w:rPr>
          <w:sz w:val="27"/>
          <w:lang w:val="en-AU"/>
        </w:rPr>
      </w:pPr>
      <w:bookmarkStart w:id="13" w:name="_TOC_250050"/>
      <w:r w:rsidRPr="00F83192">
        <w:rPr>
          <w:lang w:val="en-AU"/>
        </w:rPr>
        <w:t>Termination</w:t>
      </w:r>
      <w:r w:rsidRPr="00F83192">
        <w:rPr>
          <w:spacing w:val="52"/>
          <w:lang w:val="en-AU"/>
        </w:rPr>
        <w:t xml:space="preserve"> </w:t>
      </w:r>
      <w:r w:rsidRPr="00F83192">
        <w:rPr>
          <w:lang w:val="en-AU"/>
        </w:rPr>
        <w:t>of</w:t>
      </w:r>
      <w:r w:rsidRPr="00F83192">
        <w:rPr>
          <w:spacing w:val="18"/>
          <w:lang w:val="en-AU"/>
        </w:rPr>
        <w:t xml:space="preserve"> </w:t>
      </w:r>
      <w:bookmarkEnd w:id="13"/>
      <w:r w:rsidRPr="00F83192">
        <w:rPr>
          <w:spacing w:val="-4"/>
          <w:lang w:val="en-AU"/>
        </w:rPr>
        <w:t>Deed</w:t>
      </w:r>
    </w:p>
    <w:p w14:paraId="10984ECC" w14:textId="77777777" w:rsidR="00A43F4E" w:rsidRPr="00F83192" w:rsidRDefault="00447280">
      <w:pPr>
        <w:numPr>
          <w:ilvl w:val="1"/>
          <w:numId w:val="84"/>
        </w:numPr>
        <w:tabs>
          <w:tab w:val="left" w:pos="1714"/>
        </w:tabs>
        <w:spacing w:before="132"/>
        <w:ind w:left="1714" w:hanging="853"/>
        <w:jc w:val="both"/>
        <w:rPr>
          <w:b/>
          <w:sz w:val="23"/>
        </w:rPr>
      </w:pPr>
      <w:r w:rsidRPr="00F83192">
        <w:rPr>
          <w:b/>
          <w:w w:val="105"/>
          <w:sz w:val="23"/>
        </w:rPr>
        <w:t>Termination</w:t>
      </w:r>
      <w:r w:rsidRPr="00F83192">
        <w:rPr>
          <w:b/>
          <w:spacing w:val="-7"/>
          <w:w w:val="105"/>
          <w:sz w:val="23"/>
        </w:rPr>
        <w:t xml:space="preserve"> </w:t>
      </w:r>
      <w:r w:rsidRPr="00F83192">
        <w:rPr>
          <w:b/>
          <w:w w:val="105"/>
          <w:sz w:val="23"/>
        </w:rPr>
        <w:t>for</w:t>
      </w:r>
      <w:r w:rsidRPr="00F83192">
        <w:rPr>
          <w:b/>
          <w:spacing w:val="-13"/>
          <w:w w:val="105"/>
          <w:sz w:val="23"/>
        </w:rPr>
        <w:t xml:space="preserve"> </w:t>
      </w:r>
      <w:r w:rsidRPr="00F83192">
        <w:rPr>
          <w:b/>
          <w:spacing w:val="-2"/>
          <w:w w:val="105"/>
          <w:sz w:val="23"/>
        </w:rPr>
        <w:t>convenience</w:t>
      </w:r>
    </w:p>
    <w:p w14:paraId="10984ECD" w14:textId="77777777" w:rsidR="00A43F4E" w:rsidRPr="00F83192" w:rsidRDefault="00447280">
      <w:pPr>
        <w:pStyle w:val="ListParagraph"/>
        <w:numPr>
          <w:ilvl w:val="2"/>
          <w:numId w:val="84"/>
        </w:numPr>
        <w:tabs>
          <w:tab w:val="left" w:pos="2276"/>
          <w:tab w:val="left" w:pos="2279"/>
        </w:tabs>
        <w:spacing w:before="124"/>
        <w:ind w:left="2279" w:right="1186" w:hanging="572"/>
        <w:jc w:val="both"/>
        <w:rPr>
          <w:lang w:val="en-AU"/>
        </w:rPr>
      </w:pPr>
      <w:r w:rsidRPr="00F83192">
        <w:rPr>
          <w:lang w:val="en-AU"/>
        </w:rPr>
        <w:t>The AEC</w:t>
      </w:r>
      <w:r w:rsidRPr="00F83192">
        <w:rPr>
          <w:spacing w:val="-15"/>
          <w:lang w:val="en-AU"/>
        </w:rPr>
        <w:t xml:space="preserve"> </w:t>
      </w:r>
      <w:r w:rsidRPr="00F83192">
        <w:rPr>
          <w:lang w:val="en-AU"/>
        </w:rPr>
        <w:t>may, at</w:t>
      </w:r>
      <w:r w:rsidRPr="00F83192">
        <w:rPr>
          <w:spacing w:val="-6"/>
          <w:lang w:val="en-AU"/>
        </w:rPr>
        <w:t xml:space="preserve"> </w:t>
      </w:r>
      <w:r w:rsidRPr="00F83192">
        <w:rPr>
          <w:lang w:val="en-AU"/>
        </w:rPr>
        <w:t>any time, by</w:t>
      </w:r>
      <w:r w:rsidRPr="00F83192">
        <w:rPr>
          <w:spacing w:val="-2"/>
          <w:lang w:val="en-AU"/>
        </w:rPr>
        <w:t xml:space="preserve"> </w:t>
      </w:r>
      <w:r w:rsidRPr="00F83192">
        <w:rPr>
          <w:lang w:val="en-AU"/>
        </w:rPr>
        <w:t>notice, terminate this Deed, including for,</w:t>
      </w:r>
      <w:r w:rsidRPr="00F83192">
        <w:rPr>
          <w:spacing w:val="-1"/>
          <w:lang w:val="en-AU"/>
        </w:rPr>
        <w:t xml:space="preserve"> </w:t>
      </w:r>
      <w:r w:rsidRPr="00F83192">
        <w:rPr>
          <w:lang w:val="en-AU"/>
        </w:rPr>
        <w:t>or</w:t>
      </w:r>
      <w:r w:rsidRPr="00F83192">
        <w:rPr>
          <w:spacing w:val="-10"/>
          <w:lang w:val="en-AU"/>
        </w:rPr>
        <w:t xml:space="preserve"> </w:t>
      </w:r>
      <w:r w:rsidRPr="00F83192">
        <w:rPr>
          <w:lang w:val="en-AU"/>
        </w:rPr>
        <w:t>as</w:t>
      </w:r>
      <w:r w:rsidRPr="00F83192">
        <w:rPr>
          <w:spacing w:val="-2"/>
          <w:lang w:val="en-AU"/>
        </w:rPr>
        <w:t xml:space="preserve"> </w:t>
      </w:r>
      <w:r w:rsidRPr="00F83192">
        <w:rPr>
          <w:lang w:val="en-AU"/>
        </w:rPr>
        <w:t>a result of,</w:t>
      </w:r>
      <w:r w:rsidRPr="00F83192">
        <w:rPr>
          <w:spacing w:val="-3"/>
          <w:lang w:val="en-AU"/>
        </w:rPr>
        <w:t xml:space="preserve"> </w:t>
      </w:r>
      <w:r w:rsidRPr="00F83192">
        <w:rPr>
          <w:lang w:val="en-AU"/>
        </w:rPr>
        <w:t>a</w:t>
      </w:r>
      <w:r w:rsidRPr="00F83192">
        <w:rPr>
          <w:spacing w:val="-7"/>
          <w:lang w:val="en-AU"/>
        </w:rPr>
        <w:t xml:space="preserve"> </w:t>
      </w:r>
      <w:r w:rsidRPr="00F83192">
        <w:rPr>
          <w:lang w:val="en-AU"/>
        </w:rPr>
        <w:t>machinery of</w:t>
      </w:r>
      <w:r w:rsidRPr="00F83192">
        <w:rPr>
          <w:spacing w:val="-10"/>
          <w:lang w:val="en-AU"/>
        </w:rPr>
        <w:t xml:space="preserve"> </w:t>
      </w:r>
      <w:r w:rsidRPr="00F83192">
        <w:rPr>
          <w:lang w:val="en-AU"/>
        </w:rPr>
        <w:t>government change or</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establishment of</w:t>
      </w:r>
      <w:r w:rsidRPr="00F83192">
        <w:rPr>
          <w:spacing w:val="-7"/>
          <w:lang w:val="en-AU"/>
        </w:rPr>
        <w:t xml:space="preserve"> </w:t>
      </w:r>
      <w:r w:rsidRPr="00F83192">
        <w:rPr>
          <w:lang w:val="en-AU"/>
        </w:rPr>
        <w:t>a</w:t>
      </w:r>
      <w:r w:rsidRPr="00F83192">
        <w:rPr>
          <w:spacing w:val="-2"/>
          <w:lang w:val="en-AU"/>
        </w:rPr>
        <w:t xml:space="preserve"> </w:t>
      </w:r>
      <w:r w:rsidRPr="00F83192">
        <w:rPr>
          <w:lang w:val="en-AU"/>
        </w:rPr>
        <w:t>whole of Australian Government panel or coordinated process for the Services.</w:t>
      </w:r>
    </w:p>
    <w:p w14:paraId="10984ECE" w14:textId="77777777" w:rsidR="00A43F4E" w:rsidRPr="00F83192" w:rsidRDefault="00447280">
      <w:pPr>
        <w:pStyle w:val="ListParagraph"/>
        <w:numPr>
          <w:ilvl w:val="2"/>
          <w:numId w:val="84"/>
        </w:numPr>
        <w:tabs>
          <w:tab w:val="left" w:pos="2282"/>
        </w:tabs>
        <w:spacing w:before="121"/>
        <w:ind w:left="2282" w:hanging="574"/>
        <w:jc w:val="both"/>
        <w:rPr>
          <w:lang w:val="en-AU"/>
        </w:rPr>
      </w:pPr>
      <w:r w:rsidRPr="00F83192">
        <w:rPr>
          <w:lang w:val="en-AU"/>
        </w:rPr>
        <w:t>On</w:t>
      </w:r>
      <w:r w:rsidRPr="00F83192">
        <w:rPr>
          <w:spacing w:val="-8"/>
          <w:lang w:val="en-AU"/>
        </w:rPr>
        <w:t xml:space="preserve"> </w:t>
      </w:r>
      <w:r w:rsidRPr="00F83192">
        <w:rPr>
          <w:lang w:val="en-AU"/>
        </w:rPr>
        <w:t>receipt</w:t>
      </w:r>
      <w:r w:rsidRPr="00F83192">
        <w:rPr>
          <w:spacing w:val="6"/>
          <w:lang w:val="en-AU"/>
        </w:rPr>
        <w:t xml:space="preserve"> </w:t>
      </w:r>
      <w:r w:rsidRPr="00F83192">
        <w:rPr>
          <w:lang w:val="en-AU"/>
        </w:rPr>
        <w:t>of</w:t>
      </w:r>
      <w:r w:rsidRPr="00F83192">
        <w:rPr>
          <w:spacing w:val="-2"/>
          <w:lang w:val="en-AU"/>
        </w:rPr>
        <w:t xml:space="preserve"> </w:t>
      </w:r>
      <w:r w:rsidRPr="00F83192">
        <w:rPr>
          <w:lang w:val="en-AU"/>
        </w:rPr>
        <w:t>a</w:t>
      </w:r>
      <w:r w:rsidRPr="00F83192">
        <w:rPr>
          <w:spacing w:val="-7"/>
          <w:lang w:val="en-AU"/>
        </w:rPr>
        <w:t xml:space="preserve"> </w:t>
      </w:r>
      <w:r w:rsidRPr="00F83192">
        <w:rPr>
          <w:lang w:val="en-AU"/>
        </w:rPr>
        <w:t>notice</w:t>
      </w:r>
      <w:r w:rsidRPr="00F83192">
        <w:rPr>
          <w:spacing w:val="-3"/>
          <w:lang w:val="en-AU"/>
        </w:rPr>
        <w:t xml:space="preserve"> </w:t>
      </w:r>
      <w:r w:rsidRPr="00F83192">
        <w:rPr>
          <w:lang w:val="en-AU"/>
        </w:rPr>
        <w:t>of</w:t>
      </w:r>
      <w:r w:rsidRPr="00F83192">
        <w:rPr>
          <w:spacing w:val="-11"/>
          <w:lang w:val="en-AU"/>
        </w:rPr>
        <w:t xml:space="preserve"> </w:t>
      </w:r>
      <w:r w:rsidRPr="00F83192">
        <w:rPr>
          <w:lang w:val="en-AU"/>
        </w:rPr>
        <w:t>termination</w:t>
      </w:r>
      <w:r w:rsidRPr="00F83192">
        <w:rPr>
          <w:spacing w:val="8"/>
          <w:lang w:val="en-AU"/>
        </w:rPr>
        <w:t xml:space="preserve"> </w:t>
      </w:r>
      <w:r w:rsidRPr="00F83192">
        <w:rPr>
          <w:lang w:val="en-AU"/>
        </w:rPr>
        <w:t>under</w:t>
      </w:r>
      <w:r w:rsidRPr="00F83192">
        <w:rPr>
          <w:spacing w:val="6"/>
          <w:lang w:val="en-AU"/>
        </w:rPr>
        <w:t xml:space="preserve"> </w:t>
      </w:r>
      <w:r w:rsidRPr="00F83192">
        <w:rPr>
          <w:lang w:val="en-AU"/>
        </w:rPr>
        <w:t>clause</w:t>
      </w:r>
      <w:r w:rsidRPr="00F83192">
        <w:rPr>
          <w:spacing w:val="-2"/>
          <w:lang w:val="en-AU"/>
        </w:rPr>
        <w:t xml:space="preserve"> </w:t>
      </w:r>
      <w:r w:rsidRPr="00F83192">
        <w:rPr>
          <w:lang w:val="en-AU"/>
        </w:rPr>
        <w:t>8.1(a)</w:t>
      </w:r>
      <w:r w:rsidRPr="00F83192">
        <w:rPr>
          <w:spacing w:val="-7"/>
          <w:lang w:val="en-AU"/>
        </w:rPr>
        <w:t xml:space="preserve"> </w:t>
      </w:r>
      <w:r w:rsidRPr="00F83192">
        <w:rPr>
          <w:lang w:val="en-AU"/>
        </w:rPr>
        <w:t>the</w:t>
      </w:r>
      <w:r w:rsidRPr="00F83192">
        <w:rPr>
          <w:spacing w:val="-5"/>
          <w:lang w:val="en-AU"/>
        </w:rPr>
        <w:t xml:space="preserve"> </w:t>
      </w:r>
      <w:r w:rsidRPr="00F83192">
        <w:rPr>
          <w:lang w:val="en-AU"/>
        </w:rPr>
        <w:t>Service</w:t>
      </w:r>
      <w:r w:rsidRPr="00F83192">
        <w:rPr>
          <w:spacing w:val="-4"/>
          <w:lang w:val="en-AU"/>
        </w:rPr>
        <w:t xml:space="preserve"> </w:t>
      </w:r>
      <w:r w:rsidRPr="00F83192">
        <w:rPr>
          <w:lang w:val="en-AU"/>
        </w:rPr>
        <w:t>Provider</w:t>
      </w:r>
      <w:r w:rsidRPr="00F83192">
        <w:rPr>
          <w:spacing w:val="2"/>
          <w:lang w:val="en-AU"/>
        </w:rPr>
        <w:t xml:space="preserve"> </w:t>
      </w:r>
      <w:r w:rsidRPr="00F83192">
        <w:rPr>
          <w:spacing w:val="-2"/>
          <w:lang w:val="en-AU"/>
        </w:rPr>
        <w:t>must:</w:t>
      </w:r>
    </w:p>
    <w:p w14:paraId="10984ECF" w14:textId="77777777" w:rsidR="00A43F4E" w:rsidRPr="00F83192" w:rsidRDefault="00447280">
      <w:pPr>
        <w:pStyle w:val="ListParagraph"/>
        <w:numPr>
          <w:ilvl w:val="3"/>
          <w:numId w:val="84"/>
        </w:numPr>
        <w:tabs>
          <w:tab w:val="left" w:pos="2842"/>
        </w:tabs>
        <w:ind w:left="2842" w:hanging="567"/>
        <w:jc w:val="both"/>
        <w:rPr>
          <w:lang w:val="en-AU"/>
        </w:rPr>
      </w:pPr>
      <w:r w:rsidRPr="00F83192">
        <w:rPr>
          <w:lang w:val="en-AU"/>
        </w:rPr>
        <w:t>stop</w:t>
      </w:r>
      <w:r w:rsidRPr="00F83192">
        <w:rPr>
          <w:spacing w:val="3"/>
          <w:lang w:val="en-AU"/>
        </w:rPr>
        <w:t xml:space="preserve"> </w:t>
      </w:r>
      <w:r w:rsidRPr="00F83192">
        <w:rPr>
          <w:lang w:val="en-AU"/>
        </w:rPr>
        <w:t>work</w:t>
      </w:r>
      <w:r w:rsidRPr="00F83192">
        <w:rPr>
          <w:spacing w:val="3"/>
          <w:lang w:val="en-AU"/>
        </w:rPr>
        <w:t xml:space="preserve"> </w:t>
      </w:r>
      <w:r w:rsidRPr="00F83192">
        <w:rPr>
          <w:lang w:val="en-AU"/>
        </w:rPr>
        <w:t>as</w:t>
      </w:r>
      <w:r w:rsidRPr="00F83192">
        <w:rPr>
          <w:spacing w:val="-4"/>
          <w:lang w:val="en-AU"/>
        </w:rPr>
        <w:t xml:space="preserve"> </w:t>
      </w:r>
      <w:r w:rsidRPr="00F83192">
        <w:rPr>
          <w:lang w:val="en-AU"/>
        </w:rPr>
        <w:t>specified</w:t>
      </w:r>
      <w:r w:rsidRPr="00F83192">
        <w:rPr>
          <w:spacing w:val="2"/>
          <w:lang w:val="en-AU"/>
        </w:rPr>
        <w:t xml:space="preserve"> </w:t>
      </w:r>
      <w:r w:rsidRPr="00F83192">
        <w:rPr>
          <w:lang w:val="en-AU"/>
        </w:rPr>
        <w:t>in</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notice;</w:t>
      </w:r>
      <w:r w:rsidRPr="00F83192">
        <w:rPr>
          <w:spacing w:val="5"/>
          <w:lang w:val="en-AU"/>
        </w:rPr>
        <w:t xml:space="preserve"> </w:t>
      </w:r>
      <w:r w:rsidRPr="00F83192">
        <w:rPr>
          <w:spacing w:val="-5"/>
          <w:lang w:val="en-AU"/>
        </w:rPr>
        <w:t>and</w:t>
      </w:r>
    </w:p>
    <w:p w14:paraId="10984ED0" w14:textId="77777777" w:rsidR="00A43F4E" w:rsidRPr="00F83192" w:rsidRDefault="00447280">
      <w:pPr>
        <w:pStyle w:val="ListParagraph"/>
        <w:numPr>
          <w:ilvl w:val="3"/>
          <w:numId w:val="84"/>
        </w:numPr>
        <w:tabs>
          <w:tab w:val="left" w:pos="2839"/>
          <w:tab w:val="left" w:pos="2846"/>
        </w:tabs>
        <w:spacing w:before="119" w:line="237" w:lineRule="auto"/>
        <w:ind w:left="2846" w:right="832" w:hanging="567"/>
        <w:jc w:val="both"/>
        <w:rPr>
          <w:lang w:val="en-AU"/>
        </w:rPr>
      </w:pPr>
      <w:r w:rsidRPr="00F83192">
        <w:rPr>
          <w:lang w:val="en-AU"/>
        </w:rPr>
        <w:t>take all</w:t>
      </w:r>
      <w:r w:rsidRPr="00F83192">
        <w:rPr>
          <w:spacing w:val="-7"/>
          <w:lang w:val="en-AU"/>
        </w:rPr>
        <w:t xml:space="preserve"> </w:t>
      </w:r>
      <w:r w:rsidRPr="00F83192">
        <w:rPr>
          <w:lang w:val="en-AU"/>
        </w:rPr>
        <w:t>available steps to</w:t>
      </w:r>
      <w:r w:rsidRPr="00F83192">
        <w:rPr>
          <w:spacing w:val="-6"/>
          <w:lang w:val="en-AU"/>
        </w:rPr>
        <w:t xml:space="preserve"> </w:t>
      </w:r>
      <w:r w:rsidRPr="00F83192">
        <w:rPr>
          <w:lang w:val="en-AU"/>
        </w:rPr>
        <w:t>minimise loss resulting from that termination and</w:t>
      </w:r>
      <w:r w:rsidRPr="00F83192">
        <w:rPr>
          <w:spacing w:val="-4"/>
          <w:lang w:val="en-AU"/>
        </w:rPr>
        <w:t xml:space="preserve"> </w:t>
      </w:r>
      <w:r w:rsidRPr="00F83192">
        <w:rPr>
          <w:lang w:val="en-AU"/>
        </w:rPr>
        <w:t>to protect AEC Material.</w:t>
      </w:r>
    </w:p>
    <w:p w14:paraId="10984ED1" w14:textId="77777777" w:rsidR="00A43F4E" w:rsidRPr="00F83192" w:rsidRDefault="00447280">
      <w:pPr>
        <w:pStyle w:val="ListParagraph"/>
        <w:numPr>
          <w:ilvl w:val="2"/>
          <w:numId w:val="84"/>
        </w:numPr>
        <w:tabs>
          <w:tab w:val="left" w:pos="2275"/>
          <w:tab w:val="left" w:pos="2282"/>
        </w:tabs>
        <w:spacing w:before="121"/>
        <w:ind w:left="2275" w:right="846" w:hanging="563"/>
        <w:rPr>
          <w:lang w:val="en-AU"/>
        </w:rPr>
      </w:pPr>
      <w:r w:rsidRPr="00F83192">
        <w:rPr>
          <w:lang w:val="en-AU"/>
        </w:rPr>
        <w:t>If this</w:t>
      </w:r>
      <w:r w:rsidRPr="00F83192">
        <w:rPr>
          <w:spacing w:val="-9"/>
          <w:lang w:val="en-AU"/>
        </w:rPr>
        <w:t xml:space="preserve"> </w:t>
      </w:r>
      <w:r w:rsidRPr="00F83192">
        <w:rPr>
          <w:lang w:val="en-AU"/>
        </w:rPr>
        <w:t>Deed</w:t>
      </w:r>
      <w:r w:rsidRPr="00F83192">
        <w:rPr>
          <w:spacing w:val="-1"/>
          <w:lang w:val="en-AU"/>
        </w:rPr>
        <w:t xml:space="preserve"> </w:t>
      </w:r>
      <w:r w:rsidRPr="00F83192">
        <w:rPr>
          <w:lang w:val="en-AU"/>
        </w:rPr>
        <w:t>is</w:t>
      </w:r>
      <w:r w:rsidRPr="00F83192">
        <w:rPr>
          <w:spacing w:val="-3"/>
          <w:lang w:val="en-AU"/>
        </w:rPr>
        <w:t xml:space="preserve"> </w:t>
      </w:r>
      <w:r w:rsidRPr="00F83192">
        <w:rPr>
          <w:lang w:val="en-AU"/>
        </w:rPr>
        <w:t>terminated under</w:t>
      </w:r>
      <w:r w:rsidRPr="00F83192">
        <w:rPr>
          <w:spacing w:val="-2"/>
          <w:lang w:val="en-AU"/>
        </w:rPr>
        <w:t xml:space="preserve"> </w:t>
      </w:r>
      <w:r w:rsidRPr="00F83192">
        <w:rPr>
          <w:lang w:val="en-AU"/>
        </w:rPr>
        <w:t>clause 8.1(a), the</w:t>
      </w:r>
      <w:r w:rsidRPr="00F83192">
        <w:rPr>
          <w:spacing w:val="-8"/>
          <w:lang w:val="en-AU"/>
        </w:rPr>
        <w:t xml:space="preserve"> </w:t>
      </w:r>
      <w:r w:rsidRPr="00F83192">
        <w:rPr>
          <w:lang w:val="en-AU"/>
        </w:rPr>
        <w:t>AEC</w:t>
      </w:r>
      <w:r w:rsidRPr="00F83192">
        <w:rPr>
          <w:spacing w:val="-5"/>
          <w:lang w:val="en-AU"/>
        </w:rPr>
        <w:t xml:space="preserve"> </w:t>
      </w:r>
      <w:r w:rsidRPr="00F83192">
        <w:rPr>
          <w:lang w:val="en-AU"/>
        </w:rPr>
        <w:t>is</w:t>
      </w:r>
      <w:r w:rsidRPr="00F83192">
        <w:rPr>
          <w:spacing w:val="-4"/>
          <w:lang w:val="en-AU"/>
        </w:rPr>
        <w:t xml:space="preserve"> </w:t>
      </w:r>
      <w:r w:rsidRPr="00F83192">
        <w:rPr>
          <w:lang w:val="en-AU"/>
        </w:rPr>
        <w:t>liable only</w:t>
      </w:r>
      <w:r w:rsidRPr="00F83192">
        <w:rPr>
          <w:spacing w:val="-2"/>
          <w:lang w:val="en-AU"/>
        </w:rPr>
        <w:t xml:space="preserve"> </w:t>
      </w:r>
      <w:r w:rsidRPr="00F83192">
        <w:rPr>
          <w:lang w:val="en-AU"/>
        </w:rPr>
        <w:t>for</w:t>
      </w:r>
      <w:r w:rsidRPr="00F83192">
        <w:rPr>
          <w:spacing w:val="-1"/>
          <w:lang w:val="en-AU"/>
        </w:rPr>
        <w:t xml:space="preserve"> </w:t>
      </w:r>
      <w:r w:rsidRPr="00F83192">
        <w:rPr>
          <w:lang w:val="en-AU"/>
        </w:rPr>
        <w:t xml:space="preserve">reasonable costs actually incurred by the Service Provider and directly attributable to the </w:t>
      </w:r>
      <w:r w:rsidRPr="00F83192">
        <w:rPr>
          <w:spacing w:val="-2"/>
          <w:lang w:val="en-AU"/>
        </w:rPr>
        <w:t>termination.</w:t>
      </w:r>
    </w:p>
    <w:p w14:paraId="10984ED2" w14:textId="77777777" w:rsidR="00A43F4E" w:rsidRPr="00F83192" w:rsidRDefault="00447280">
      <w:pPr>
        <w:pStyle w:val="ListParagraph"/>
        <w:numPr>
          <w:ilvl w:val="2"/>
          <w:numId w:val="84"/>
        </w:numPr>
        <w:tabs>
          <w:tab w:val="left" w:pos="2279"/>
          <w:tab w:val="left" w:pos="2281"/>
        </w:tabs>
        <w:spacing w:before="123" w:line="237" w:lineRule="auto"/>
        <w:ind w:left="2281" w:right="945" w:hanging="574"/>
        <w:rPr>
          <w:lang w:val="en-AU"/>
        </w:rPr>
      </w:pPr>
      <w:r w:rsidRPr="00F83192">
        <w:rPr>
          <w:lang w:val="en-AU"/>
        </w:rPr>
        <w:t>The</w:t>
      </w:r>
      <w:r w:rsidRPr="00F83192">
        <w:rPr>
          <w:spacing w:val="-2"/>
          <w:lang w:val="en-AU"/>
        </w:rPr>
        <w:t xml:space="preserve"> </w:t>
      </w:r>
      <w:r w:rsidRPr="00F83192">
        <w:rPr>
          <w:lang w:val="en-AU"/>
        </w:rPr>
        <w:t>Service Provider is</w:t>
      </w:r>
      <w:r w:rsidRPr="00F83192">
        <w:rPr>
          <w:spacing w:val="-10"/>
          <w:lang w:val="en-AU"/>
        </w:rPr>
        <w:t xml:space="preserve"> </w:t>
      </w:r>
      <w:r w:rsidRPr="00F83192">
        <w:rPr>
          <w:lang w:val="en-AU"/>
        </w:rPr>
        <w:t>not</w:t>
      </w:r>
      <w:r w:rsidRPr="00F83192">
        <w:rPr>
          <w:spacing w:val="-5"/>
          <w:lang w:val="en-AU"/>
        </w:rPr>
        <w:t xml:space="preserve"> </w:t>
      </w:r>
      <w:r w:rsidRPr="00F83192">
        <w:rPr>
          <w:lang w:val="en-AU"/>
        </w:rPr>
        <w:t>entitled to</w:t>
      </w:r>
      <w:r w:rsidRPr="00F83192">
        <w:rPr>
          <w:spacing w:val="-5"/>
          <w:lang w:val="en-AU"/>
        </w:rPr>
        <w:t xml:space="preserve"> </w:t>
      </w:r>
      <w:r w:rsidRPr="00F83192">
        <w:rPr>
          <w:lang w:val="en-AU"/>
        </w:rPr>
        <w:t>compensation for</w:t>
      </w:r>
      <w:r w:rsidRPr="00F83192">
        <w:rPr>
          <w:spacing w:val="-1"/>
          <w:lang w:val="en-AU"/>
        </w:rPr>
        <w:t xml:space="preserve"> </w:t>
      </w:r>
      <w:r w:rsidRPr="00F83192">
        <w:rPr>
          <w:lang w:val="en-AU"/>
        </w:rPr>
        <w:t>loss</w:t>
      </w:r>
      <w:r w:rsidRPr="00F83192">
        <w:rPr>
          <w:spacing w:val="-10"/>
          <w:lang w:val="en-AU"/>
        </w:rPr>
        <w:t xml:space="preserve"> </w:t>
      </w:r>
      <w:r w:rsidRPr="00F83192">
        <w:rPr>
          <w:lang w:val="en-AU"/>
        </w:rPr>
        <w:t>of</w:t>
      </w:r>
      <w:r w:rsidRPr="00F83192">
        <w:rPr>
          <w:spacing w:val="-5"/>
          <w:lang w:val="en-AU"/>
        </w:rPr>
        <w:t xml:space="preserve"> </w:t>
      </w:r>
      <w:r w:rsidRPr="00F83192">
        <w:rPr>
          <w:lang w:val="en-AU"/>
        </w:rPr>
        <w:t>prospective profits or loss of opportunity.</w:t>
      </w:r>
    </w:p>
    <w:p w14:paraId="10984ED3" w14:textId="77777777" w:rsidR="00A43F4E" w:rsidRPr="00F83192" w:rsidRDefault="00447280">
      <w:pPr>
        <w:numPr>
          <w:ilvl w:val="1"/>
          <w:numId w:val="84"/>
        </w:numPr>
        <w:tabs>
          <w:tab w:val="left" w:pos="1716"/>
        </w:tabs>
        <w:spacing w:before="132"/>
        <w:ind w:left="1716" w:hanging="865"/>
        <w:rPr>
          <w:b/>
          <w:sz w:val="23"/>
        </w:rPr>
      </w:pPr>
      <w:r w:rsidRPr="00F83192">
        <w:rPr>
          <w:b/>
          <w:w w:val="105"/>
          <w:sz w:val="23"/>
        </w:rPr>
        <w:t>Termination</w:t>
      </w:r>
      <w:r w:rsidRPr="00F83192">
        <w:rPr>
          <w:b/>
          <w:spacing w:val="-5"/>
          <w:w w:val="105"/>
          <w:sz w:val="23"/>
        </w:rPr>
        <w:t xml:space="preserve"> </w:t>
      </w:r>
      <w:r w:rsidRPr="00F83192">
        <w:rPr>
          <w:b/>
          <w:w w:val="105"/>
          <w:sz w:val="23"/>
        </w:rPr>
        <w:t>for</w:t>
      </w:r>
      <w:r w:rsidRPr="00F83192">
        <w:rPr>
          <w:b/>
          <w:spacing w:val="-15"/>
          <w:w w:val="105"/>
          <w:sz w:val="23"/>
        </w:rPr>
        <w:t xml:space="preserve"> </w:t>
      </w:r>
      <w:r w:rsidRPr="00F83192">
        <w:rPr>
          <w:b/>
          <w:spacing w:val="-2"/>
          <w:w w:val="105"/>
          <w:sz w:val="23"/>
        </w:rPr>
        <w:t>default</w:t>
      </w:r>
    </w:p>
    <w:p w14:paraId="10984ED4" w14:textId="77777777" w:rsidR="00A43F4E" w:rsidRPr="00F83192" w:rsidRDefault="00447280">
      <w:pPr>
        <w:pStyle w:val="ListParagraph"/>
        <w:numPr>
          <w:ilvl w:val="2"/>
          <w:numId w:val="84"/>
        </w:numPr>
        <w:tabs>
          <w:tab w:val="left" w:pos="2281"/>
          <w:tab w:val="left" w:pos="2283"/>
        </w:tabs>
        <w:spacing w:before="124"/>
        <w:ind w:left="2283" w:right="1033" w:hanging="571"/>
        <w:rPr>
          <w:lang w:val="en-AU"/>
        </w:rPr>
      </w:pPr>
      <w:r w:rsidRPr="00F83192">
        <w:rPr>
          <w:lang w:val="en-AU"/>
        </w:rPr>
        <w:t>Without limiting any other rights or remedies the</w:t>
      </w:r>
      <w:r w:rsidRPr="00F83192">
        <w:rPr>
          <w:spacing w:val="-2"/>
          <w:lang w:val="en-AU"/>
        </w:rPr>
        <w:t xml:space="preserve"> </w:t>
      </w:r>
      <w:r w:rsidRPr="00F83192">
        <w:rPr>
          <w:lang w:val="en-AU"/>
        </w:rPr>
        <w:t>AEC may have against the Service Provider arising out</w:t>
      </w:r>
      <w:r w:rsidRPr="00F83192">
        <w:rPr>
          <w:spacing w:val="-7"/>
          <w:lang w:val="en-AU"/>
        </w:rPr>
        <w:t xml:space="preserve"> </w:t>
      </w:r>
      <w:r w:rsidRPr="00F83192">
        <w:rPr>
          <w:lang w:val="en-AU"/>
        </w:rPr>
        <w:t>of</w:t>
      </w:r>
      <w:r w:rsidRPr="00F83192">
        <w:rPr>
          <w:spacing w:val="-6"/>
          <w:lang w:val="en-AU"/>
        </w:rPr>
        <w:t xml:space="preserve"> </w:t>
      </w:r>
      <w:r w:rsidRPr="00F83192">
        <w:rPr>
          <w:lang w:val="en-AU"/>
        </w:rPr>
        <w:t>or</w:t>
      </w:r>
      <w:r w:rsidRPr="00F83192">
        <w:rPr>
          <w:spacing w:val="-3"/>
          <w:lang w:val="en-AU"/>
        </w:rPr>
        <w:t xml:space="preserve"> </w:t>
      </w:r>
      <w:r w:rsidRPr="00F83192">
        <w:rPr>
          <w:lang w:val="en-AU"/>
        </w:rPr>
        <w:t>in</w:t>
      </w:r>
      <w:r w:rsidRPr="00F83192">
        <w:rPr>
          <w:spacing w:val="-6"/>
          <w:lang w:val="en-AU"/>
        </w:rPr>
        <w:t xml:space="preserve"> </w:t>
      </w:r>
      <w:r w:rsidRPr="00F83192">
        <w:rPr>
          <w:lang w:val="en-AU"/>
        </w:rPr>
        <w:t>connection with</w:t>
      </w:r>
      <w:r w:rsidRPr="00F83192">
        <w:rPr>
          <w:spacing w:val="-6"/>
          <w:lang w:val="en-AU"/>
        </w:rPr>
        <w:t xml:space="preserve"> </w:t>
      </w:r>
      <w:r w:rsidRPr="00F83192">
        <w:rPr>
          <w:lang w:val="en-AU"/>
        </w:rPr>
        <w:t>this</w:t>
      </w:r>
      <w:r w:rsidRPr="00F83192">
        <w:rPr>
          <w:spacing w:val="-3"/>
          <w:lang w:val="en-AU"/>
        </w:rPr>
        <w:t xml:space="preserve"> </w:t>
      </w:r>
      <w:r w:rsidRPr="00F83192">
        <w:rPr>
          <w:lang w:val="en-AU"/>
        </w:rPr>
        <w:t>Deed or</w:t>
      </w:r>
      <w:r w:rsidRPr="00F83192">
        <w:rPr>
          <w:spacing w:val="-4"/>
          <w:lang w:val="en-AU"/>
        </w:rPr>
        <w:t xml:space="preserve"> </w:t>
      </w:r>
      <w:r w:rsidRPr="00F83192">
        <w:rPr>
          <w:lang w:val="en-AU"/>
        </w:rPr>
        <w:t>any</w:t>
      </w:r>
      <w:r w:rsidRPr="00F83192">
        <w:rPr>
          <w:spacing w:val="-5"/>
          <w:lang w:val="en-AU"/>
        </w:rPr>
        <w:t xml:space="preserve"> </w:t>
      </w:r>
      <w:r w:rsidRPr="00F83192">
        <w:rPr>
          <w:lang w:val="en-AU"/>
        </w:rPr>
        <w:t>Agreement, the AEC</w:t>
      </w:r>
      <w:r w:rsidRPr="00F83192">
        <w:rPr>
          <w:spacing w:val="-1"/>
          <w:lang w:val="en-AU"/>
        </w:rPr>
        <w:t xml:space="preserve"> </w:t>
      </w:r>
      <w:r w:rsidRPr="00F83192">
        <w:rPr>
          <w:lang w:val="en-AU"/>
        </w:rPr>
        <w:t>may terminate this Deed effective immediately by giving notice to the Service Provider if:</w:t>
      </w:r>
    </w:p>
    <w:p w14:paraId="10984ED5" w14:textId="77777777" w:rsidR="00A43F4E" w:rsidRPr="00F83192" w:rsidRDefault="00447280">
      <w:pPr>
        <w:pStyle w:val="ListParagraph"/>
        <w:numPr>
          <w:ilvl w:val="3"/>
          <w:numId w:val="84"/>
        </w:numPr>
        <w:tabs>
          <w:tab w:val="left" w:pos="2842"/>
        </w:tabs>
        <w:spacing w:before="118"/>
        <w:ind w:left="2842" w:right="1088" w:hanging="567"/>
        <w:rPr>
          <w:lang w:val="en-AU"/>
        </w:rPr>
      </w:pPr>
      <w:r w:rsidRPr="00F83192">
        <w:rPr>
          <w:lang w:val="en-AU"/>
        </w:rPr>
        <w:t>the</w:t>
      </w:r>
      <w:r w:rsidRPr="00F83192">
        <w:rPr>
          <w:spacing w:val="-5"/>
          <w:lang w:val="en-AU"/>
        </w:rPr>
        <w:t xml:space="preserve"> </w:t>
      </w:r>
      <w:r w:rsidRPr="00F83192">
        <w:rPr>
          <w:lang w:val="en-AU"/>
        </w:rPr>
        <w:t>Service Provider breaches a</w:t>
      </w:r>
      <w:r w:rsidRPr="00F83192">
        <w:rPr>
          <w:spacing w:val="-8"/>
          <w:lang w:val="en-AU"/>
        </w:rPr>
        <w:t xml:space="preserve"> </w:t>
      </w:r>
      <w:r w:rsidRPr="00F83192">
        <w:rPr>
          <w:lang w:val="en-AU"/>
        </w:rPr>
        <w:t>material provision</w:t>
      </w:r>
      <w:r w:rsidRPr="00F83192">
        <w:rPr>
          <w:spacing w:val="-1"/>
          <w:lang w:val="en-AU"/>
        </w:rPr>
        <w:t xml:space="preserve"> </w:t>
      </w:r>
      <w:r w:rsidRPr="00F83192">
        <w:rPr>
          <w:lang w:val="en-AU"/>
        </w:rPr>
        <w:t>of</w:t>
      </w:r>
      <w:r w:rsidRPr="00F83192">
        <w:rPr>
          <w:spacing w:val="-7"/>
          <w:lang w:val="en-AU"/>
        </w:rPr>
        <w:t xml:space="preserve"> </w:t>
      </w:r>
      <w:r w:rsidRPr="00F83192">
        <w:rPr>
          <w:lang w:val="en-AU"/>
        </w:rPr>
        <w:t>this</w:t>
      </w:r>
      <w:r w:rsidRPr="00F83192">
        <w:rPr>
          <w:spacing w:val="-6"/>
          <w:lang w:val="en-AU"/>
        </w:rPr>
        <w:t xml:space="preserve"> </w:t>
      </w:r>
      <w:r w:rsidRPr="00F83192">
        <w:rPr>
          <w:lang w:val="en-AU"/>
        </w:rPr>
        <w:t>Deed</w:t>
      </w:r>
      <w:r w:rsidRPr="00F83192">
        <w:rPr>
          <w:spacing w:val="-1"/>
          <w:lang w:val="en-AU"/>
        </w:rPr>
        <w:t xml:space="preserve"> </w:t>
      </w:r>
      <w:r w:rsidRPr="00F83192">
        <w:rPr>
          <w:lang w:val="en-AU"/>
        </w:rPr>
        <w:t>where that breach is not capable of remedy;</w:t>
      </w:r>
    </w:p>
    <w:p w14:paraId="10984ED6" w14:textId="77777777" w:rsidR="00A43F4E" w:rsidRPr="00F83192" w:rsidRDefault="00A43F4E">
      <w:pPr>
        <w:pStyle w:val="ListParagraph"/>
        <w:rPr>
          <w:lang w:val="en-AU"/>
        </w:rPr>
        <w:sectPr w:rsidR="00A43F4E" w:rsidRPr="00F83192">
          <w:pgSz w:w="11920" w:h="16850"/>
          <w:pgMar w:top="1180" w:right="425" w:bottom="1000" w:left="283" w:header="0" w:footer="758" w:gutter="0"/>
          <w:cols w:space="720"/>
        </w:sectPr>
      </w:pPr>
    </w:p>
    <w:p w14:paraId="10984ED7" w14:textId="77777777" w:rsidR="00A43F4E" w:rsidRPr="00F83192" w:rsidRDefault="00447280">
      <w:pPr>
        <w:pStyle w:val="ListParagraph"/>
        <w:numPr>
          <w:ilvl w:val="3"/>
          <w:numId w:val="84"/>
        </w:numPr>
        <w:tabs>
          <w:tab w:val="left" w:pos="2760"/>
        </w:tabs>
        <w:spacing w:before="70" w:line="237" w:lineRule="auto"/>
        <w:ind w:left="2760" w:right="589" w:hanging="572"/>
        <w:rPr>
          <w:lang w:val="en-AU"/>
        </w:rPr>
      </w:pPr>
      <w:r w:rsidRPr="00F83192">
        <w:rPr>
          <w:lang w:val="en-AU"/>
        </w:rPr>
        <w:lastRenderedPageBreak/>
        <w:t>the</w:t>
      </w:r>
      <w:r w:rsidRPr="00F83192">
        <w:rPr>
          <w:spacing w:val="-9"/>
          <w:lang w:val="en-AU"/>
        </w:rPr>
        <w:t xml:space="preserve"> </w:t>
      </w:r>
      <w:r w:rsidRPr="00F83192">
        <w:rPr>
          <w:lang w:val="en-AU"/>
        </w:rPr>
        <w:t>Service Provider breaches any provision of</w:t>
      </w:r>
      <w:r w:rsidRPr="00F83192">
        <w:rPr>
          <w:spacing w:val="-3"/>
          <w:lang w:val="en-AU"/>
        </w:rPr>
        <w:t xml:space="preserve"> </w:t>
      </w:r>
      <w:r w:rsidRPr="00F83192">
        <w:rPr>
          <w:lang w:val="en-AU"/>
        </w:rPr>
        <w:t>this</w:t>
      </w:r>
      <w:r w:rsidRPr="00F83192">
        <w:rPr>
          <w:spacing w:val="-5"/>
          <w:lang w:val="en-AU"/>
        </w:rPr>
        <w:t xml:space="preserve"> </w:t>
      </w:r>
      <w:r w:rsidRPr="00F83192">
        <w:rPr>
          <w:lang w:val="en-AU"/>
        </w:rPr>
        <w:t>Deed and</w:t>
      </w:r>
      <w:r w:rsidRPr="00F83192">
        <w:rPr>
          <w:spacing w:val="-2"/>
          <w:lang w:val="en-AU"/>
        </w:rPr>
        <w:t xml:space="preserve"> </w:t>
      </w:r>
      <w:r w:rsidRPr="00F83192">
        <w:rPr>
          <w:lang w:val="en-AU"/>
        </w:rPr>
        <w:t>fails</w:t>
      </w:r>
      <w:r w:rsidRPr="00F83192">
        <w:rPr>
          <w:spacing w:val="-6"/>
          <w:lang w:val="en-AU"/>
        </w:rPr>
        <w:t xml:space="preserve"> </w:t>
      </w:r>
      <w:r w:rsidRPr="00F83192">
        <w:rPr>
          <w:lang w:val="en-AU"/>
        </w:rPr>
        <w:t>to</w:t>
      </w:r>
      <w:r w:rsidRPr="00F83192">
        <w:rPr>
          <w:spacing w:val="-10"/>
          <w:lang w:val="en-AU"/>
        </w:rPr>
        <w:t xml:space="preserve"> </w:t>
      </w:r>
      <w:r w:rsidRPr="00F83192">
        <w:rPr>
          <w:lang w:val="en-AU"/>
        </w:rPr>
        <w:t>remedy the breach within 14</w:t>
      </w:r>
      <w:r w:rsidRPr="00F83192">
        <w:rPr>
          <w:spacing w:val="-2"/>
          <w:lang w:val="en-AU"/>
        </w:rPr>
        <w:t xml:space="preserve"> </w:t>
      </w:r>
      <w:r w:rsidRPr="00F83192">
        <w:rPr>
          <w:lang w:val="en-AU"/>
        </w:rPr>
        <w:t>days after receiving notice requiring it</w:t>
      </w:r>
      <w:r w:rsidRPr="00F83192">
        <w:rPr>
          <w:spacing w:val="-2"/>
          <w:lang w:val="en-AU"/>
        </w:rPr>
        <w:t xml:space="preserve"> </w:t>
      </w:r>
      <w:r w:rsidRPr="00F83192">
        <w:rPr>
          <w:lang w:val="en-AU"/>
        </w:rPr>
        <w:t>to do so;</w:t>
      </w:r>
    </w:p>
    <w:p w14:paraId="10984ED8" w14:textId="77777777" w:rsidR="00A43F4E" w:rsidRPr="00F83192" w:rsidRDefault="00447280">
      <w:pPr>
        <w:pStyle w:val="ListParagraph"/>
        <w:numPr>
          <w:ilvl w:val="3"/>
          <w:numId w:val="84"/>
        </w:numPr>
        <w:tabs>
          <w:tab w:val="left" w:pos="2761"/>
        </w:tabs>
        <w:ind w:left="2761" w:right="1849" w:hanging="573"/>
        <w:rPr>
          <w:lang w:val="en-AU"/>
        </w:rPr>
      </w:pPr>
      <w:r w:rsidRPr="00F83192">
        <w:rPr>
          <w:lang w:val="en-AU"/>
        </w:rPr>
        <w:t>a</w:t>
      </w:r>
      <w:r w:rsidRPr="00F83192">
        <w:rPr>
          <w:spacing w:val="-10"/>
          <w:lang w:val="en-AU"/>
        </w:rPr>
        <w:t xml:space="preserve"> </w:t>
      </w:r>
      <w:r w:rsidRPr="00F83192">
        <w:rPr>
          <w:lang w:val="en-AU"/>
        </w:rPr>
        <w:t>Service Level</w:t>
      </w:r>
      <w:r w:rsidRPr="00F83192">
        <w:rPr>
          <w:spacing w:val="-7"/>
          <w:lang w:val="en-AU"/>
        </w:rPr>
        <w:t xml:space="preserve"> </w:t>
      </w:r>
      <w:r w:rsidRPr="00F83192">
        <w:rPr>
          <w:lang w:val="en-AU"/>
        </w:rPr>
        <w:t>Termination Trigger event</w:t>
      </w:r>
      <w:r w:rsidRPr="00F83192">
        <w:rPr>
          <w:spacing w:val="-5"/>
          <w:lang w:val="en-AU"/>
        </w:rPr>
        <w:t xml:space="preserve"> </w:t>
      </w:r>
      <w:r w:rsidRPr="00F83192">
        <w:rPr>
          <w:lang w:val="en-AU"/>
        </w:rPr>
        <w:t>occurs for</w:t>
      </w:r>
      <w:r w:rsidRPr="00F83192">
        <w:rPr>
          <w:spacing w:val="-6"/>
          <w:lang w:val="en-AU"/>
        </w:rPr>
        <w:t xml:space="preserve"> </w:t>
      </w:r>
      <w:r w:rsidRPr="00F83192">
        <w:rPr>
          <w:lang w:val="en-AU"/>
        </w:rPr>
        <w:t>reasons solely attributable to the Service Provider;</w:t>
      </w:r>
    </w:p>
    <w:p w14:paraId="10984ED9" w14:textId="77777777" w:rsidR="00A43F4E" w:rsidRPr="00F83192" w:rsidRDefault="00447280">
      <w:pPr>
        <w:pStyle w:val="ListParagraph"/>
        <w:numPr>
          <w:ilvl w:val="3"/>
          <w:numId w:val="84"/>
        </w:numPr>
        <w:tabs>
          <w:tab w:val="left" w:pos="2760"/>
          <w:tab w:val="left" w:pos="2762"/>
        </w:tabs>
        <w:spacing w:before="123"/>
        <w:ind w:left="2762" w:right="1233" w:hanging="569"/>
        <w:rPr>
          <w:lang w:val="en-AU"/>
        </w:rPr>
      </w:pPr>
      <w:r w:rsidRPr="00F83192">
        <w:rPr>
          <w:lang w:val="en-AU"/>
        </w:rPr>
        <w:t>in</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opinion</w:t>
      </w:r>
      <w:r w:rsidRPr="00F83192">
        <w:rPr>
          <w:spacing w:val="-2"/>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AEC,</w:t>
      </w:r>
      <w:r w:rsidRPr="00F83192">
        <w:rPr>
          <w:spacing w:val="-2"/>
          <w:lang w:val="en-AU"/>
        </w:rPr>
        <w:t xml:space="preserve"> </w:t>
      </w:r>
      <w:r w:rsidRPr="00F83192">
        <w:rPr>
          <w:lang w:val="en-AU"/>
        </w:rPr>
        <w:t>a</w:t>
      </w:r>
      <w:r w:rsidRPr="00F83192">
        <w:rPr>
          <w:spacing w:val="-5"/>
          <w:lang w:val="en-AU"/>
        </w:rPr>
        <w:t xml:space="preserve"> </w:t>
      </w:r>
      <w:r w:rsidRPr="00F83192">
        <w:rPr>
          <w:lang w:val="en-AU"/>
        </w:rPr>
        <w:t>Conflict of</w:t>
      </w:r>
      <w:r w:rsidRPr="00F83192">
        <w:rPr>
          <w:spacing w:val="-5"/>
          <w:lang w:val="en-AU"/>
        </w:rPr>
        <w:t xml:space="preserve"> </w:t>
      </w:r>
      <w:r w:rsidRPr="00F83192">
        <w:rPr>
          <w:lang w:val="en-AU"/>
        </w:rPr>
        <w:t>Interest exists which would</w:t>
      </w:r>
      <w:r w:rsidRPr="00F83192">
        <w:rPr>
          <w:spacing w:val="-2"/>
          <w:lang w:val="en-AU"/>
        </w:rPr>
        <w:t xml:space="preserve"> </w:t>
      </w:r>
      <w:r w:rsidRPr="00F83192">
        <w:rPr>
          <w:lang w:val="en-AU"/>
        </w:rPr>
        <w:t>prevent the Service Provider from properly performing its obligations under this Deed; or</w:t>
      </w:r>
    </w:p>
    <w:p w14:paraId="10984EDA" w14:textId="77777777" w:rsidR="00A43F4E" w:rsidRPr="00F83192" w:rsidRDefault="00447280">
      <w:pPr>
        <w:pStyle w:val="ListParagraph"/>
        <w:numPr>
          <w:ilvl w:val="3"/>
          <w:numId w:val="84"/>
        </w:numPr>
        <w:tabs>
          <w:tab w:val="left" w:pos="2762"/>
        </w:tabs>
        <w:spacing w:before="125"/>
        <w:ind w:left="2762" w:right="1026" w:hanging="569"/>
        <w:rPr>
          <w:lang w:val="en-AU"/>
        </w:rPr>
      </w:pPr>
      <w:r w:rsidRPr="00F83192">
        <w:rPr>
          <w:lang w:val="en-AU"/>
        </w:rPr>
        <w:t>subject to</w:t>
      </w:r>
      <w:r w:rsidRPr="00F83192">
        <w:rPr>
          <w:spacing w:val="-5"/>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6"/>
          <w:lang w:val="en-AU"/>
        </w:rPr>
        <w:t xml:space="preserve"> </w:t>
      </w:r>
      <w:r w:rsidRPr="00F83192">
        <w:rPr>
          <w:lang w:val="en-AU"/>
        </w:rPr>
        <w:t>complying with</w:t>
      </w:r>
      <w:r w:rsidRPr="00F83192">
        <w:rPr>
          <w:spacing w:val="-6"/>
          <w:lang w:val="en-AU"/>
        </w:rPr>
        <w:t xml:space="preserve"> </w:t>
      </w:r>
      <w:r w:rsidRPr="00F83192">
        <w:rPr>
          <w:lang w:val="en-AU"/>
        </w:rPr>
        <w:t>any</w:t>
      </w:r>
      <w:r w:rsidRPr="00F83192">
        <w:rPr>
          <w:spacing w:val="-2"/>
          <w:lang w:val="en-AU"/>
        </w:rPr>
        <w:t xml:space="preserve"> </w:t>
      </w:r>
      <w:r w:rsidRPr="00F83192">
        <w:rPr>
          <w:lang w:val="en-AU"/>
        </w:rPr>
        <w:t>requirements in</w:t>
      </w:r>
      <w:r w:rsidRPr="00F83192">
        <w:rPr>
          <w:spacing w:val="-12"/>
          <w:lang w:val="en-AU"/>
        </w:rPr>
        <w:t xml:space="preserve"> </w:t>
      </w:r>
      <w:r w:rsidRPr="00F83192">
        <w:rPr>
          <w:lang w:val="en-AU"/>
        </w:rPr>
        <w:t>the</w:t>
      </w:r>
      <w:r w:rsidRPr="00F83192">
        <w:rPr>
          <w:spacing w:val="-9"/>
          <w:lang w:val="en-AU"/>
        </w:rPr>
        <w:t xml:space="preserve"> </w:t>
      </w:r>
      <w:r w:rsidRPr="00F83192">
        <w:rPr>
          <w:i/>
          <w:lang w:val="en-AU"/>
        </w:rPr>
        <w:t xml:space="preserve">Corporations Act 2001 </w:t>
      </w:r>
      <w:r w:rsidRPr="00F83192">
        <w:rPr>
          <w:lang w:val="en-AU"/>
        </w:rPr>
        <w:t xml:space="preserve">(Cth), an event specified in clause 8.2(c) happens to the Service </w:t>
      </w:r>
      <w:r w:rsidRPr="00F83192">
        <w:rPr>
          <w:spacing w:val="-2"/>
          <w:lang w:val="en-AU"/>
        </w:rPr>
        <w:t>Provider.</w:t>
      </w:r>
    </w:p>
    <w:p w14:paraId="10984EDB" w14:textId="77777777" w:rsidR="00A43F4E" w:rsidRPr="00F83192" w:rsidRDefault="00447280">
      <w:pPr>
        <w:pStyle w:val="ListParagraph"/>
        <w:numPr>
          <w:ilvl w:val="2"/>
          <w:numId w:val="84"/>
        </w:numPr>
        <w:tabs>
          <w:tab w:val="left" w:pos="2198"/>
        </w:tabs>
        <w:spacing w:before="121"/>
        <w:ind w:left="2198" w:right="1707" w:hanging="577"/>
        <w:rPr>
          <w:lang w:val="en-AU"/>
        </w:rPr>
      </w:pPr>
      <w:r w:rsidRPr="00F83192">
        <w:rPr>
          <w:lang w:val="en-AU"/>
        </w:rPr>
        <w:t>Without limitation, for</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purposes of</w:t>
      </w:r>
      <w:r w:rsidRPr="00F83192">
        <w:rPr>
          <w:spacing w:val="-9"/>
          <w:lang w:val="en-AU"/>
        </w:rPr>
        <w:t xml:space="preserve"> </w:t>
      </w:r>
      <w:r w:rsidRPr="00F83192">
        <w:rPr>
          <w:lang w:val="en-AU"/>
        </w:rPr>
        <w:t>clause 8.2(a)(i),</w:t>
      </w:r>
      <w:r w:rsidRPr="00F83192">
        <w:rPr>
          <w:spacing w:val="-2"/>
          <w:lang w:val="en-AU"/>
        </w:rPr>
        <w:t xml:space="preserve"> </w:t>
      </w:r>
      <w:r w:rsidRPr="00F83192">
        <w:rPr>
          <w:lang w:val="en-AU"/>
        </w:rPr>
        <w:t>each</w:t>
      </w:r>
      <w:r w:rsidRPr="00F83192">
        <w:rPr>
          <w:spacing w:val="-2"/>
          <w:lang w:val="en-AU"/>
        </w:rPr>
        <w:t xml:space="preserve"> </w:t>
      </w:r>
      <w:r w:rsidRPr="00F83192">
        <w:rPr>
          <w:lang w:val="en-AU"/>
        </w:rPr>
        <w:t>of</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following constitutes a breach of a material provision:</w:t>
      </w:r>
    </w:p>
    <w:p w14:paraId="10984EDC" w14:textId="77777777" w:rsidR="00A43F4E" w:rsidRPr="00F83192" w:rsidRDefault="00447280">
      <w:pPr>
        <w:pStyle w:val="ListParagraph"/>
        <w:numPr>
          <w:ilvl w:val="3"/>
          <w:numId w:val="84"/>
        </w:numPr>
        <w:tabs>
          <w:tab w:val="left" w:pos="2766"/>
        </w:tabs>
        <w:spacing w:before="123"/>
        <w:ind w:left="2766" w:hanging="573"/>
        <w:rPr>
          <w:lang w:val="en-AU"/>
        </w:rPr>
      </w:pPr>
      <w:r w:rsidRPr="00F83192">
        <w:rPr>
          <w:lang w:val="en-AU"/>
        </w:rPr>
        <w:t>a</w:t>
      </w:r>
      <w:r w:rsidRPr="00F83192">
        <w:rPr>
          <w:spacing w:val="-8"/>
          <w:lang w:val="en-AU"/>
        </w:rPr>
        <w:t xml:space="preserve"> </w:t>
      </w:r>
      <w:r w:rsidRPr="00F83192">
        <w:rPr>
          <w:lang w:val="en-AU"/>
        </w:rPr>
        <w:t>breach</w:t>
      </w:r>
      <w:r w:rsidRPr="00F83192">
        <w:rPr>
          <w:spacing w:val="-5"/>
          <w:lang w:val="en-AU"/>
        </w:rPr>
        <w:t xml:space="preserve"> </w:t>
      </w:r>
      <w:r w:rsidRPr="00F83192">
        <w:rPr>
          <w:lang w:val="en-AU"/>
        </w:rPr>
        <w:t>of</w:t>
      </w:r>
      <w:r w:rsidRPr="00F83192">
        <w:rPr>
          <w:spacing w:val="-10"/>
          <w:lang w:val="en-AU"/>
        </w:rPr>
        <w:t xml:space="preserve"> </w:t>
      </w:r>
      <w:r w:rsidRPr="00F83192">
        <w:rPr>
          <w:lang w:val="en-AU"/>
        </w:rPr>
        <w:t>warranty</w:t>
      </w:r>
      <w:r w:rsidRPr="00F83192">
        <w:rPr>
          <w:spacing w:val="10"/>
          <w:lang w:val="en-AU"/>
        </w:rPr>
        <w:t xml:space="preserve"> </w:t>
      </w:r>
      <w:r w:rsidRPr="00F83192">
        <w:rPr>
          <w:lang w:val="en-AU"/>
        </w:rPr>
        <w:t>under</w:t>
      </w:r>
      <w:r w:rsidRPr="00F83192">
        <w:rPr>
          <w:spacing w:val="4"/>
          <w:lang w:val="en-AU"/>
        </w:rPr>
        <w:t xml:space="preserve"> </w:t>
      </w:r>
      <w:r w:rsidRPr="00F83192">
        <w:rPr>
          <w:lang w:val="en-AU"/>
        </w:rPr>
        <w:t>clause</w:t>
      </w:r>
      <w:r w:rsidRPr="00F83192">
        <w:rPr>
          <w:spacing w:val="-3"/>
          <w:lang w:val="en-AU"/>
        </w:rPr>
        <w:t xml:space="preserve"> </w:t>
      </w:r>
      <w:r w:rsidRPr="00F83192">
        <w:rPr>
          <w:lang w:val="en-AU"/>
        </w:rPr>
        <w:t>12.2</w:t>
      </w:r>
      <w:r w:rsidRPr="00F83192">
        <w:rPr>
          <w:spacing w:val="-10"/>
          <w:lang w:val="en-AU"/>
        </w:rPr>
        <w:t xml:space="preserve"> </w:t>
      </w:r>
      <w:r w:rsidRPr="00F83192">
        <w:rPr>
          <w:lang w:val="en-AU"/>
        </w:rPr>
        <w:t>(Service</w:t>
      </w:r>
      <w:r w:rsidRPr="00F83192">
        <w:rPr>
          <w:spacing w:val="1"/>
          <w:lang w:val="en-AU"/>
        </w:rPr>
        <w:t xml:space="preserve"> </w:t>
      </w:r>
      <w:r w:rsidRPr="00F83192">
        <w:rPr>
          <w:lang w:val="en-AU"/>
        </w:rPr>
        <w:t xml:space="preserve">Provider </w:t>
      </w:r>
      <w:r w:rsidRPr="00F83192">
        <w:rPr>
          <w:spacing w:val="-2"/>
          <w:lang w:val="en-AU"/>
        </w:rPr>
        <w:t>warranties);</w:t>
      </w:r>
    </w:p>
    <w:p w14:paraId="10984EDD" w14:textId="77777777" w:rsidR="00A43F4E" w:rsidRPr="00F83192" w:rsidRDefault="00447280">
      <w:pPr>
        <w:pStyle w:val="ListParagraph"/>
        <w:numPr>
          <w:ilvl w:val="3"/>
          <w:numId w:val="84"/>
        </w:numPr>
        <w:tabs>
          <w:tab w:val="left" w:pos="2767"/>
        </w:tabs>
        <w:spacing w:before="124" w:line="237" w:lineRule="auto"/>
        <w:ind w:left="2767" w:right="1345" w:hanging="574"/>
        <w:rPr>
          <w:lang w:val="en-AU"/>
        </w:rPr>
      </w:pPr>
      <w:r w:rsidRPr="00F83192">
        <w:rPr>
          <w:lang w:val="en-AU"/>
        </w:rPr>
        <w:t>a</w:t>
      </w:r>
      <w:r w:rsidRPr="00F83192">
        <w:rPr>
          <w:spacing w:val="-9"/>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4"/>
          <w:lang w:val="en-AU"/>
        </w:rPr>
        <w:t xml:space="preserve"> </w:t>
      </w:r>
      <w:r w:rsidRPr="00F83192">
        <w:rPr>
          <w:lang w:val="en-AU"/>
        </w:rPr>
        <w:t>comply with</w:t>
      </w:r>
      <w:r w:rsidRPr="00F83192">
        <w:rPr>
          <w:spacing w:val="-2"/>
          <w:lang w:val="en-AU"/>
        </w:rPr>
        <w:t xml:space="preserve"> </w:t>
      </w:r>
      <w:r w:rsidRPr="00F83192">
        <w:rPr>
          <w:lang w:val="en-AU"/>
        </w:rPr>
        <w:t xml:space="preserve">clause 12.5(a)(ii) (workplace gender equality and </w:t>
      </w:r>
      <w:r w:rsidRPr="00F83192">
        <w:rPr>
          <w:spacing w:val="-2"/>
          <w:lang w:val="en-AU"/>
        </w:rPr>
        <w:t>subcontracting);</w:t>
      </w:r>
    </w:p>
    <w:p w14:paraId="10984EDE" w14:textId="77777777" w:rsidR="00A43F4E" w:rsidRPr="00F83192" w:rsidRDefault="00447280">
      <w:pPr>
        <w:pStyle w:val="ListParagraph"/>
        <w:numPr>
          <w:ilvl w:val="3"/>
          <w:numId w:val="84"/>
        </w:numPr>
        <w:tabs>
          <w:tab w:val="left" w:pos="2766"/>
        </w:tabs>
        <w:ind w:left="2766" w:hanging="573"/>
        <w:rPr>
          <w:lang w:val="en-AU"/>
        </w:rPr>
      </w:pPr>
      <w:r w:rsidRPr="00F83192">
        <w:rPr>
          <w:lang w:val="en-AU"/>
        </w:rPr>
        <w:t>a</w:t>
      </w:r>
      <w:r w:rsidRPr="00F83192">
        <w:rPr>
          <w:spacing w:val="-9"/>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3"/>
          <w:lang w:val="en-AU"/>
        </w:rPr>
        <w:t xml:space="preserve"> </w:t>
      </w:r>
      <w:r w:rsidRPr="00F83192">
        <w:rPr>
          <w:lang w:val="en-AU"/>
        </w:rPr>
        <w:t>comply with</w:t>
      </w:r>
      <w:r w:rsidRPr="00F83192">
        <w:rPr>
          <w:spacing w:val="-2"/>
          <w:lang w:val="en-AU"/>
        </w:rPr>
        <w:t xml:space="preserve"> </w:t>
      </w:r>
      <w:r w:rsidRPr="00F83192">
        <w:rPr>
          <w:lang w:val="en-AU"/>
        </w:rPr>
        <w:t>clause</w:t>
      </w:r>
      <w:r w:rsidRPr="00F83192">
        <w:rPr>
          <w:spacing w:val="4"/>
          <w:lang w:val="en-AU"/>
        </w:rPr>
        <w:t xml:space="preserve"> </w:t>
      </w:r>
      <w:r w:rsidRPr="00F83192">
        <w:rPr>
          <w:lang w:val="en-AU"/>
        </w:rPr>
        <w:t>16</w:t>
      </w:r>
      <w:r w:rsidRPr="00F83192">
        <w:rPr>
          <w:spacing w:val="-8"/>
          <w:lang w:val="en-AU"/>
        </w:rPr>
        <w:t xml:space="preserve"> </w:t>
      </w:r>
      <w:r w:rsidRPr="00F83192">
        <w:rPr>
          <w:spacing w:val="-2"/>
          <w:lang w:val="en-AU"/>
        </w:rPr>
        <w:t>(Personnel);</w:t>
      </w:r>
    </w:p>
    <w:p w14:paraId="10984EDF" w14:textId="77777777" w:rsidR="00A43F4E" w:rsidRPr="00F83192" w:rsidRDefault="00447280">
      <w:pPr>
        <w:pStyle w:val="ListParagraph"/>
        <w:numPr>
          <w:ilvl w:val="3"/>
          <w:numId w:val="84"/>
        </w:numPr>
        <w:tabs>
          <w:tab w:val="left" w:pos="2766"/>
        </w:tabs>
        <w:ind w:left="2766" w:hanging="573"/>
        <w:rPr>
          <w:lang w:val="en-AU"/>
        </w:rPr>
      </w:pPr>
      <w:r w:rsidRPr="00F83192">
        <w:rPr>
          <w:lang w:val="en-AU"/>
        </w:rPr>
        <w:t>a</w:t>
      </w:r>
      <w:r w:rsidRPr="00F83192">
        <w:rPr>
          <w:spacing w:val="-6"/>
          <w:lang w:val="en-AU"/>
        </w:rPr>
        <w:t xml:space="preserve"> </w:t>
      </w:r>
      <w:r w:rsidRPr="00F83192">
        <w:rPr>
          <w:lang w:val="en-AU"/>
        </w:rPr>
        <w:t>failure</w:t>
      </w:r>
      <w:r w:rsidRPr="00F83192">
        <w:rPr>
          <w:spacing w:val="-3"/>
          <w:lang w:val="en-AU"/>
        </w:rPr>
        <w:t xml:space="preserve"> </w:t>
      </w:r>
      <w:r w:rsidRPr="00F83192">
        <w:rPr>
          <w:lang w:val="en-AU"/>
        </w:rPr>
        <w:t>to</w:t>
      </w:r>
      <w:r w:rsidRPr="00F83192">
        <w:rPr>
          <w:spacing w:val="-6"/>
          <w:lang w:val="en-AU"/>
        </w:rPr>
        <w:t xml:space="preserve"> </w:t>
      </w:r>
      <w:r w:rsidRPr="00F83192">
        <w:rPr>
          <w:lang w:val="en-AU"/>
        </w:rPr>
        <w:t>comply</w:t>
      </w:r>
      <w:r w:rsidRPr="00F83192">
        <w:rPr>
          <w:spacing w:val="-2"/>
          <w:lang w:val="en-AU"/>
        </w:rPr>
        <w:t xml:space="preserve"> </w:t>
      </w:r>
      <w:r w:rsidRPr="00F83192">
        <w:rPr>
          <w:lang w:val="en-AU"/>
        </w:rPr>
        <w:t>with</w:t>
      </w:r>
      <w:r w:rsidRPr="00F83192">
        <w:rPr>
          <w:spacing w:val="-5"/>
          <w:lang w:val="en-AU"/>
        </w:rPr>
        <w:t xml:space="preserve"> </w:t>
      </w:r>
      <w:r w:rsidRPr="00F83192">
        <w:rPr>
          <w:lang w:val="en-AU"/>
        </w:rPr>
        <w:t>clause</w:t>
      </w:r>
      <w:r w:rsidRPr="00F83192">
        <w:rPr>
          <w:spacing w:val="2"/>
          <w:lang w:val="en-AU"/>
        </w:rPr>
        <w:t xml:space="preserve"> </w:t>
      </w:r>
      <w:r w:rsidRPr="00F83192">
        <w:rPr>
          <w:lang w:val="en-AU"/>
        </w:rPr>
        <w:t>18</w:t>
      </w:r>
      <w:r w:rsidRPr="00F83192">
        <w:rPr>
          <w:spacing w:val="-6"/>
          <w:lang w:val="en-AU"/>
        </w:rPr>
        <w:t xml:space="preserve"> </w:t>
      </w:r>
      <w:r w:rsidRPr="00F83192">
        <w:rPr>
          <w:lang w:val="en-AU"/>
        </w:rPr>
        <w:t>(Intellectual</w:t>
      </w:r>
      <w:r w:rsidRPr="00F83192">
        <w:rPr>
          <w:spacing w:val="3"/>
          <w:lang w:val="en-AU"/>
        </w:rPr>
        <w:t xml:space="preserve"> </w:t>
      </w:r>
      <w:r w:rsidRPr="00F83192">
        <w:rPr>
          <w:lang w:val="en-AU"/>
        </w:rPr>
        <w:t>Property</w:t>
      </w:r>
      <w:r w:rsidRPr="00F83192">
        <w:rPr>
          <w:spacing w:val="4"/>
          <w:lang w:val="en-AU"/>
        </w:rPr>
        <w:t xml:space="preserve"> </w:t>
      </w:r>
      <w:r w:rsidRPr="00F83192">
        <w:rPr>
          <w:spacing w:val="-2"/>
          <w:lang w:val="en-AU"/>
        </w:rPr>
        <w:t>Rights);</w:t>
      </w:r>
    </w:p>
    <w:p w14:paraId="10984EE0" w14:textId="77777777" w:rsidR="00A43F4E" w:rsidRPr="00F83192" w:rsidRDefault="00447280">
      <w:pPr>
        <w:pStyle w:val="ListParagraph"/>
        <w:numPr>
          <w:ilvl w:val="3"/>
          <w:numId w:val="84"/>
        </w:numPr>
        <w:tabs>
          <w:tab w:val="left" w:pos="2766"/>
        </w:tabs>
        <w:ind w:left="2766" w:hanging="568"/>
        <w:rPr>
          <w:lang w:val="en-AU"/>
        </w:rPr>
      </w:pPr>
      <w:r w:rsidRPr="00F83192">
        <w:rPr>
          <w:lang w:val="en-AU"/>
        </w:rPr>
        <w:t>a</w:t>
      </w:r>
      <w:r w:rsidRPr="00F83192">
        <w:rPr>
          <w:spacing w:val="-3"/>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3"/>
          <w:lang w:val="en-AU"/>
        </w:rPr>
        <w:t xml:space="preserve"> </w:t>
      </w:r>
      <w:r w:rsidRPr="00F83192">
        <w:rPr>
          <w:lang w:val="en-AU"/>
        </w:rPr>
        <w:t>comply with</w:t>
      </w:r>
      <w:r w:rsidRPr="00F83192">
        <w:rPr>
          <w:spacing w:val="-1"/>
          <w:lang w:val="en-AU"/>
        </w:rPr>
        <w:t xml:space="preserve"> </w:t>
      </w:r>
      <w:r w:rsidRPr="00F83192">
        <w:rPr>
          <w:lang w:val="en-AU"/>
        </w:rPr>
        <w:t>clause</w:t>
      </w:r>
      <w:r w:rsidRPr="00F83192">
        <w:rPr>
          <w:spacing w:val="3"/>
          <w:lang w:val="en-AU"/>
        </w:rPr>
        <w:t xml:space="preserve"> </w:t>
      </w:r>
      <w:r w:rsidRPr="00F83192">
        <w:rPr>
          <w:lang w:val="en-AU"/>
        </w:rPr>
        <w:t>26</w:t>
      </w:r>
      <w:r w:rsidRPr="00F83192">
        <w:rPr>
          <w:spacing w:val="-4"/>
          <w:lang w:val="en-AU"/>
        </w:rPr>
        <w:t xml:space="preserve"> </w:t>
      </w:r>
      <w:r w:rsidRPr="00F83192">
        <w:rPr>
          <w:lang w:val="en-AU"/>
        </w:rPr>
        <w:t>(Confidentiality</w:t>
      </w:r>
      <w:r w:rsidRPr="00F83192">
        <w:rPr>
          <w:spacing w:val="1"/>
          <w:lang w:val="en-AU"/>
        </w:rPr>
        <w:t xml:space="preserve"> </w:t>
      </w:r>
      <w:r w:rsidRPr="00F83192">
        <w:rPr>
          <w:lang w:val="en-AU"/>
        </w:rPr>
        <w:t>and</w:t>
      </w:r>
      <w:r w:rsidRPr="00F83192">
        <w:rPr>
          <w:spacing w:val="-4"/>
          <w:lang w:val="en-AU"/>
        </w:rPr>
        <w:t xml:space="preserve"> </w:t>
      </w:r>
      <w:r w:rsidRPr="00F83192">
        <w:rPr>
          <w:spacing w:val="-2"/>
          <w:lang w:val="en-AU"/>
        </w:rPr>
        <w:t>privacy);</w:t>
      </w:r>
    </w:p>
    <w:p w14:paraId="10984EE1" w14:textId="77777777" w:rsidR="00A43F4E" w:rsidRPr="00F83192" w:rsidRDefault="00447280">
      <w:pPr>
        <w:pStyle w:val="ListParagraph"/>
        <w:numPr>
          <w:ilvl w:val="3"/>
          <w:numId w:val="84"/>
        </w:numPr>
        <w:tabs>
          <w:tab w:val="left" w:pos="2766"/>
        </w:tabs>
        <w:spacing w:before="117"/>
        <w:ind w:left="2766" w:hanging="568"/>
        <w:rPr>
          <w:lang w:val="en-AU"/>
        </w:rPr>
      </w:pPr>
      <w:r w:rsidRPr="00F83192">
        <w:rPr>
          <w:lang w:val="en-AU"/>
        </w:rPr>
        <w:t>a</w:t>
      </w:r>
      <w:r w:rsidRPr="00F83192">
        <w:rPr>
          <w:spacing w:val="-11"/>
          <w:lang w:val="en-AU"/>
        </w:rPr>
        <w:t xml:space="preserve"> </w:t>
      </w:r>
      <w:r w:rsidRPr="00F83192">
        <w:rPr>
          <w:lang w:val="en-AU"/>
        </w:rPr>
        <w:t>failure</w:t>
      </w:r>
      <w:r w:rsidRPr="00F83192">
        <w:rPr>
          <w:spacing w:val="-2"/>
          <w:lang w:val="en-AU"/>
        </w:rPr>
        <w:t xml:space="preserve"> </w:t>
      </w:r>
      <w:r w:rsidRPr="00F83192">
        <w:rPr>
          <w:lang w:val="en-AU"/>
        </w:rPr>
        <w:t>to</w:t>
      </w:r>
      <w:r w:rsidRPr="00F83192">
        <w:rPr>
          <w:spacing w:val="-5"/>
          <w:lang w:val="en-AU"/>
        </w:rPr>
        <w:t xml:space="preserve"> </w:t>
      </w:r>
      <w:r w:rsidRPr="00F83192">
        <w:rPr>
          <w:lang w:val="en-AU"/>
        </w:rPr>
        <w:t>comply</w:t>
      </w:r>
      <w:r w:rsidRPr="00F83192">
        <w:rPr>
          <w:spacing w:val="-2"/>
          <w:lang w:val="en-AU"/>
        </w:rPr>
        <w:t xml:space="preserve"> </w:t>
      </w:r>
      <w:r w:rsidRPr="00F83192">
        <w:rPr>
          <w:lang w:val="en-AU"/>
        </w:rPr>
        <w:t>with</w:t>
      </w:r>
      <w:r w:rsidRPr="00F83192">
        <w:rPr>
          <w:spacing w:val="-3"/>
          <w:lang w:val="en-AU"/>
        </w:rPr>
        <w:t xml:space="preserve"> </w:t>
      </w:r>
      <w:r w:rsidRPr="00F83192">
        <w:rPr>
          <w:lang w:val="en-AU"/>
        </w:rPr>
        <w:t>clause</w:t>
      </w:r>
      <w:r w:rsidRPr="00F83192">
        <w:rPr>
          <w:spacing w:val="1"/>
          <w:lang w:val="en-AU"/>
        </w:rPr>
        <w:t xml:space="preserve"> </w:t>
      </w:r>
      <w:r w:rsidRPr="00F83192">
        <w:rPr>
          <w:lang w:val="en-AU"/>
        </w:rPr>
        <w:t>27</w:t>
      </w:r>
      <w:r w:rsidRPr="00F83192">
        <w:rPr>
          <w:spacing w:val="-10"/>
          <w:lang w:val="en-AU"/>
        </w:rPr>
        <w:t xml:space="preserve"> </w:t>
      </w:r>
      <w:r w:rsidRPr="00F83192">
        <w:rPr>
          <w:lang w:val="en-AU"/>
        </w:rPr>
        <w:t>(Protection</w:t>
      </w:r>
      <w:r w:rsidRPr="00F83192">
        <w:rPr>
          <w:spacing w:val="11"/>
          <w:lang w:val="en-AU"/>
        </w:rPr>
        <w:t xml:space="preserve"> </w:t>
      </w:r>
      <w:r w:rsidRPr="00F83192">
        <w:rPr>
          <w:lang w:val="en-AU"/>
        </w:rPr>
        <w:t>of</w:t>
      </w:r>
      <w:r w:rsidRPr="00F83192">
        <w:rPr>
          <w:spacing w:val="-5"/>
          <w:lang w:val="en-AU"/>
        </w:rPr>
        <w:t xml:space="preserve"> </w:t>
      </w:r>
      <w:r w:rsidRPr="00F83192">
        <w:rPr>
          <w:lang w:val="en-AU"/>
        </w:rPr>
        <w:t>Personal</w:t>
      </w:r>
      <w:r w:rsidRPr="00F83192">
        <w:rPr>
          <w:spacing w:val="4"/>
          <w:lang w:val="en-AU"/>
        </w:rPr>
        <w:t xml:space="preserve"> </w:t>
      </w:r>
      <w:r w:rsidRPr="00F83192">
        <w:rPr>
          <w:spacing w:val="-2"/>
          <w:lang w:val="en-AU"/>
        </w:rPr>
        <w:t>Information);</w:t>
      </w:r>
    </w:p>
    <w:p w14:paraId="10984EE2" w14:textId="06D82B4A" w:rsidR="00A43F4E" w:rsidRPr="00F83192" w:rsidRDefault="00447280">
      <w:pPr>
        <w:pStyle w:val="ListParagraph"/>
        <w:numPr>
          <w:ilvl w:val="3"/>
          <w:numId w:val="84"/>
        </w:numPr>
        <w:tabs>
          <w:tab w:val="left" w:pos="2766"/>
          <w:tab w:val="left" w:pos="2773"/>
        </w:tabs>
        <w:ind w:left="2773" w:right="1469" w:hanging="575"/>
        <w:rPr>
          <w:lang w:val="en-AU"/>
        </w:rPr>
      </w:pPr>
      <w:r w:rsidRPr="00F83192">
        <w:rPr>
          <w:lang w:val="en-AU"/>
        </w:rPr>
        <w:t>a</w:t>
      </w:r>
      <w:r w:rsidRPr="00F83192">
        <w:rPr>
          <w:spacing w:val="-8"/>
          <w:lang w:val="en-AU"/>
        </w:rPr>
        <w:t xml:space="preserve"> </w:t>
      </w:r>
      <w:r w:rsidRPr="00F83192">
        <w:rPr>
          <w:lang w:val="en-AU"/>
        </w:rPr>
        <w:t>failure to</w:t>
      </w:r>
      <w:r w:rsidRPr="00F83192">
        <w:rPr>
          <w:spacing w:val="-6"/>
          <w:lang w:val="en-AU"/>
        </w:rPr>
        <w:t xml:space="preserve"> </w:t>
      </w:r>
      <w:r w:rsidRPr="00F83192">
        <w:rPr>
          <w:lang w:val="en-AU"/>
        </w:rPr>
        <w:t>comply with</w:t>
      </w:r>
      <w:r w:rsidRPr="00F83192">
        <w:rPr>
          <w:spacing w:val="-5"/>
          <w:lang w:val="en-AU"/>
        </w:rPr>
        <w:t xml:space="preserve"> </w:t>
      </w:r>
      <w:r w:rsidRPr="00F83192">
        <w:rPr>
          <w:lang w:val="en-AU"/>
        </w:rPr>
        <w:t xml:space="preserve">clause </w:t>
      </w:r>
      <w:r w:rsidR="0091033B">
        <w:rPr>
          <w:lang w:val="en-AU"/>
        </w:rPr>
        <w:t>30</w:t>
      </w:r>
      <w:r w:rsidRPr="00F83192">
        <w:rPr>
          <w:spacing w:val="-8"/>
          <w:lang w:val="en-AU"/>
        </w:rPr>
        <w:t xml:space="preserve"> </w:t>
      </w:r>
      <w:r w:rsidRPr="00F83192">
        <w:rPr>
          <w:lang w:val="en-AU"/>
        </w:rPr>
        <w:t>(Political</w:t>
      </w:r>
      <w:r w:rsidRPr="00F83192">
        <w:rPr>
          <w:spacing w:val="-1"/>
          <w:lang w:val="en-AU"/>
        </w:rPr>
        <w:t xml:space="preserve"> </w:t>
      </w:r>
      <w:r w:rsidRPr="00F83192">
        <w:rPr>
          <w:lang w:val="en-AU"/>
        </w:rPr>
        <w:t>neutrality, Lobbying Code</w:t>
      </w:r>
      <w:r w:rsidRPr="00F83192">
        <w:rPr>
          <w:spacing w:val="-3"/>
          <w:lang w:val="en-AU"/>
        </w:rPr>
        <w:t xml:space="preserve"> </w:t>
      </w:r>
      <w:r w:rsidRPr="00F83192">
        <w:rPr>
          <w:lang w:val="en-AU"/>
        </w:rPr>
        <w:t>of Conduct and Conflict of Interest);</w:t>
      </w:r>
    </w:p>
    <w:p w14:paraId="10984EE3" w14:textId="77777777" w:rsidR="00A43F4E" w:rsidRPr="002D6607" w:rsidRDefault="00447280">
      <w:pPr>
        <w:pStyle w:val="ListParagraph"/>
        <w:numPr>
          <w:ilvl w:val="3"/>
          <w:numId w:val="84"/>
        </w:numPr>
        <w:tabs>
          <w:tab w:val="left" w:pos="2766"/>
        </w:tabs>
        <w:spacing w:before="118"/>
        <w:ind w:left="2766" w:hanging="568"/>
        <w:rPr>
          <w:lang w:val="en-AU"/>
        </w:rPr>
      </w:pPr>
      <w:r w:rsidRPr="002D6607">
        <w:rPr>
          <w:lang w:val="en-AU"/>
        </w:rPr>
        <w:t>a</w:t>
      </w:r>
      <w:r w:rsidRPr="002D6607">
        <w:rPr>
          <w:spacing w:val="-8"/>
          <w:lang w:val="en-AU"/>
        </w:rPr>
        <w:t xml:space="preserve"> </w:t>
      </w:r>
      <w:r w:rsidRPr="002D6607">
        <w:rPr>
          <w:lang w:val="en-AU"/>
        </w:rPr>
        <w:t>failure</w:t>
      </w:r>
      <w:r w:rsidRPr="002D6607">
        <w:rPr>
          <w:spacing w:val="-1"/>
          <w:lang w:val="en-AU"/>
        </w:rPr>
        <w:t xml:space="preserve"> </w:t>
      </w:r>
      <w:r w:rsidRPr="002D6607">
        <w:rPr>
          <w:lang w:val="en-AU"/>
        </w:rPr>
        <w:t>to</w:t>
      </w:r>
      <w:r w:rsidRPr="002D6607">
        <w:rPr>
          <w:spacing w:val="-7"/>
          <w:lang w:val="en-AU"/>
        </w:rPr>
        <w:t xml:space="preserve"> </w:t>
      </w:r>
      <w:r w:rsidRPr="002D6607">
        <w:rPr>
          <w:lang w:val="en-AU"/>
        </w:rPr>
        <w:t>comply</w:t>
      </w:r>
      <w:r w:rsidRPr="002D6607">
        <w:rPr>
          <w:spacing w:val="4"/>
          <w:lang w:val="en-AU"/>
        </w:rPr>
        <w:t xml:space="preserve"> </w:t>
      </w:r>
      <w:r w:rsidRPr="002D6607">
        <w:rPr>
          <w:lang w:val="en-AU"/>
        </w:rPr>
        <w:t>with</w:t>
      </w:r>
      <w:r w:rsidRPr="002D6607">
        <w:rPr>
          <w:spacing w:val="-1"/>
          <w:lang w:val="en-AU"/>
        </w:rPr>
        <w:t xml:space="preserve"> </w:t>
      </w:r>
      <w:r w:rsidRPr="002D6607">
        <w:rPr>
          <w:lang w:val="en-AU"/>
        </w:rPr>
        <w:t>clause</w:t>
      </w:r>
      <w:r w:rsidRPr="002D6607">
        <w:rPr>
          <w:spacing w:val="5"/>
          <w:lang w:val="en-AU"/>
        </w:rPr>
        <w:t xml:space="preserve"> </w:t>
      </w:r>
      <w:r w:rsidRPr="002D6607">
        <w:rPr>
          <w:lang w:val="en-AU"/>
        </w:rPr>
        <w:t>31</w:t>
      </w:r>
      <w:r w:rsidRPr="002D6607">
        <w:rPr>
          <w:spacing w:val="-6"/>
          <w:lang w:val="en-AU"/>
        </w:rPr>
        <w:t xml:space="preserve"> </w:t>
      </w:r>
      <w:r w:rsidRPr="002D6607">
        <w:rPr>
          <w:spacing w:val="-2"/>
          <w:lang w:val="en-AU"/>
        </w:rPr>
        <w:t>(Security);</w:t>
      </w:r>
    </w:p>
    <w:p w14:paraId="612C4A97" w14:textId="77777777" w:rsidR="002E1983" w:rsidRPr="002E1983" w:rsidRDefault="00447280">
      <w:pPr>
        <w:pStyle w:val="ListParagraph"/>
        <w:numPr>
          <w:ilvl w:val="3"/>
          <w:numId w:val="84"/>
        </w:numPr>
        <w:tabs>
          <w:tab w:val="left" w:pos="2771"/>
        </w:tabs>
        <w:ind w:left="2771" w:hanging="570"/>
        <w:rPr>
          <w:sz w:val="21"/>
          <w:lang w:val="en-AU"/>
        </w:rPr>
      </w:pPr>
      <w:r w:rsidRPr="002D6607">
        <w:rPr>
          <w:lang w:val="en-AU"/>
        </w:rPr>
        <w:t>a</w:t>
      </w:r>
      <w:r w:rsidRPr="002D6607">
        <w:rPr>
          <w:spacing w:val="-12"/>
          <w:lang w:val="en-AU"/>
        </w:rPr>
        <w:t xml:space="preserve"> </w:t>
      </w:r>
      <w:r w:rsidRPr="002D6607">
        <w:rPr>
          <w:lang w:val="en-AU"/>
        </w:rPr>
        <w:t>failure</w:t>
      </w:r>
      <w:r w:rsidRPr="002D6607">
        <w:rPr>
          <w:spacing w:val="-2"/>
          <w:lang w:val="en-AU"/>
        </w:rPr>
        <w:t xml:space="preserve"> </w:t>
      </w:r>
      <w:r w:rsidRPr="002D6607">
        <w:rPr>
          <w:lang w:val="en-AU"/>
        </w:rPr>
        <w:t>to</w:t>
      </w:r>
      <w:r w:rsidRPr="002D6607">
        <w:rPr>
          <w:spacing w:val="-6"/>
          <w:lang w:val="en-AU"/>
        </w:rPr>
        <w:t xml:space="preserve"> </w:t>
      </w:r>
      <w:r w:rsidRPr="002D6607">
        <w:rPr>
          <w:lang w:val="en-AU"/>
        </w:rPr>
        <w:t>comply</w:t>
      </w:r>
      <w:r w:rsidRPr="002D6607">
        <w:rPr>
          <w:spacing w:val="-2"/>
          <w:lang w:val="en-AU"/>
        </w:rPr>
        <w:t xml:space="preserve"> </w:t>
      </w:r>
      <w:r w:rsidRPr="002D6607">
        <w:rPr>
          <w:lang w:val="en-AU"/>
        </w:rPr>
        <w:t>with</w:t>
      </w:r>
      <w:r w:rsidRPr="002D6607">
        <w:rPr>
          <w:spacing w:val="-3"/>
          <w:lang w:val="en-AU"/>
        </w:rPr>
        <w:t xml:space="preserve"> </w:t>
      </w:r>
      <w:r w:rsidRPr="002D6607">
        <w:rPr>
          <w:lang w:val="en-AU"/>
        </w:rPr>
        <w:t>clause</w:t>
      </w:r>
      <w:r w:rsidRPr="002D6607">
        <w:rPr>
          <w:spacing w:val="3"/>
          <w:lang w:val="en-AU"/>
        </w:rPr>
        <w:t xml:space="preserve"> </w:t>
      </w:r>
      <w:r w:rsidRPr="002D6607">
        <w:rPr>
          <w:lang w:val="en-AU"/>
        </w:rPr>
        <w:t>34</w:t>
      </w:r>
      <w:r w:rsidRPr="002D6607">
        <w:rPr>
          <w:spacing w:val="-16"/>
          <w:lang w:val="en-AU"/>
        </w:rPr>
        <w:t xml:space="preserve"> </w:t>
      </w:r>
      <w:r w:rsidRPr="002D6607">
        <w:rPr>
          <w:lang w:val="en-AU"/>
        </w:rPr>
        <w:t>(Workplace</w:t>
      </w:r>
      <w:r w:rsidRPr="002D6607">
        <w:rPr>
          <w:spacing w:val="5"/>
          <w:lang w:val="en-AU"/>
        </w:rPr>
        <w:t xml:space="preserve"> </w:t>
      </w:r>
      <w:r w:rsidRPr="002D6607">
        <w:rPr>
          <w:lang w:val="en-AU"/>
        </w:rPr>
        <w:t>legislation);</w:t>
      </w:r>
    </w:p>
    <w:p w14:paraId="12E8637F" w14:textId="711E785B" w:rsidR="002E1983" w:rsidRPr="002E1983" w:rsidRDefault="002E1983">
      <w:pPr>
        <w:pStyle w:val="ListParagraph"/>
        <w:numPr>
          <w:ilvl w:val="3"/>
          <w:numId w:val="84"/>
        </w:numPr>
        <w:tabs>
          <w:tab w:val="left" w:pos="2771"/>
        </w:tabs>
        <w:ind w:left="2771" w:hanging="570"/>
        <w:rPr>
          <w:sz w:val="21"/>
          <w:lang w:val="en-AU"/>
        </w:rPr>
      </w:pPr>
      <w:r w:rsidRPr="002E1983">
        <w:rPr>
          <w:spacing w:val="-2"/>
        </w:rPr>
        <w:t xml:space="preserve">a failure to comly with clause 37B (Supplier Code of Conduct); </w:t>
      </w:r>
    </w:p>
    <w:p w14:paraId="02DF4956" w14:textId="3FD08735" w:rsidR="00F42673" w:rsidRPr="00F83192" w:rsidRDefault="0084768B">
      <w:pPr>
        <w:pStyle w:val="ListParagraph"/>
        <w:numPr>
          <w:ilvl w:val="3"/>
          <w:numId w:val="109"/>
        </w:numPr>
        <w:tabs>
          <w:tab w:val="left" w:pos="2771"/>
        </w:tabs>
        <w:ind w:left="2771" w:hanging="568"/>
        <w:rPr>
          <w:lang w:val="en-AU"/>
        </w:rPr>
      </w:pPr>
      <w:r w:rsidRPr="00F83192">
        <w:rPr>
          <w:spacing w:val="-2"/>
          <w:lang w:val="en-AU"/>
        </w:rPr>
        <w:t xml:space="preserve">a failure to comply with clause </w:t>
      </w:r>
      <w:r w:rsidR="00F42673" w:rsidRPr="00F83192">
        <w:rPr>
          <w:spacing w:val="-2"/>
          <w:lang w:val="en-AU"/>
        </w:rPr>
        <w:t>37</w:t>
      </w:r>
      <w:r w:rsidR="002E1983">
        <w:rPr>
          <w:spacing w:val="-2"/>
          <w:lang w:val="en-AU"/>
        </w:rPr>
        <w:t>C</w:t>
      </w:r>
      <w:r w:rsidRPr="00F83192">
        <w:rPr>
          <w:spacing w:val="-2"/>
          <w:lang w:val="en-AU"/>
        </w:rPr>
        <w:t xml:space="preserve"> (Notification of Significant Events)</w:t>
      </w:r>
      <w:r w:rsidR="00F42673" w:rsidRPr="00F83192">
        <w:rPr>
          <w:spacing w:val="-2"/>
          <w:lang w:val="en-AU"/>
        </w:rPr>
        <w:t xml:space="preserve">; </w:t>
      </w:r>
      <w:r w:rsidR="002E1983">
        <w:rPr>
          <w:spacing w:val="-2"/>
          <w:lang w:val="en-AU"/>
        </w:rPr>
        <w:t>oe</w:t>
      </w:r>
    </w:p>
    <w:p w14:paraId="149B1243" w14:textId="43B8D28E" w:rsidR="0091033B" w:rsidRPr="0091033B" w:rsidRDefault="0091033B">
      <w:pPr>
        <w:pStyle w:val="ListParagraph"/>
        <w:numPr>
          <w:ilvl w:val="3"/>
          <w:numId w:val="109"/>
        </w:numPr>
        <w:tabs>
          <w:tab w:val="left" w:pos="2771"/>
        </w:tabs>
        <w:ind w:left="2771" w:hanging="568"/>
        <w:rPr>
          <w:lang w:val="en-AU"/>
        </w:rPr>
      </w:pPr>
      <w:r w:rsidRPr="002D6607">
        <w:rPr>
          <w:lang w:val="en-AU"/>
        </w:rPr>
        <w:t>a</w:t>
      </w:r>
      <w:r w:rsidRPr="002D6607">
        <w:rPr>
          <w:spacing w:val="-5"/>
          <w:lang w:val="en-AU"/>
        </w:rPr>
        <w:t xml:space="preserve"> </w:t>
      </w:r>
      <w:r w:rsidRPr="002D6607">
        <w:rPr>
          <w:lang w:val="en-AU"/>
        </w:rPr>
        <w:t>failure</w:t>
      </w:r>
      <w:r w:rsidRPr="00F83192">
        <w:rPr>
          <w:spacing w:val="3"/>
          <w:lang w:val="en-AU"/>
        </w:rPr>
        <w:t xml:space="preserve"> </w:t>
      </w:r>
      <w:r w:rsidRPr="00F83192">
        <w:rPr>
          <w:lang w:val="en-AU"/>
        </w:rPr>
        <w:t>to</w:t>
      </w:r>
      <w:r w:rsidRPr="00F83192">
        <w:rPr>
          <w:spacing w:val="-6"/>
          <w:lang w:val="en-AU"/>
        </w:rPr>
        <w:t xml:space="preserve"> </w:t>
      </w:r>
      <w:r w:rsidRPr="00F83192">
        <w:rPr>
          <w:lang w:val="en-AU"/>
        </w:rPr>
        <w:t>comply</w:t>
      </w:r>
      <w:r w:rsidRPr="00F83192">
        <w:rPr>
          <w:spacing w:val="5"/>
          <w:lang w:val="en-AU"/>
        </w:rPr>
        <w:t xml:space="preserve"> </w:t>
      </w:r>
      <w:r w:rsidRPr="00F83192">
        <w:rPr>
          <w:lang w:val="en-AU"/>
        </w:rPr>
        <w:t>with</w:t>
      </w:r>
      <w:r w:rsidRPr="00F83192">
        <w:rPr>
          <w:spacing w:val="-3"/>
          <w:lang w:val="en-AU"/>
        </w:rPr>
        <w:t xml:space="preserve"> </w:t>
      </w:r>
      <w:r w:rsidRPr="00F83192">
        <w:rPr>
          <w:lang w:val="en-AU"/>
        </w:rPr>
        <w:t>clause</w:t>
      </w:r>
      <w:r w:rsidRPr="00F83192">
        <w:rPr>
          <w:spacing w:val="-2"/>
          <w:lang w:val="en-AU"/>
        </w:rPr>
        <w:t xml:space="preserve"> </w:t>
      </w:r>
      <w:r w:rsidRPr="00F83192">
        <w:rPr>
          <w:lang w:val="en-AU"/>
        </w:rPr>
        <w:t>3</w:t>
      </w:r>
      <w:r>
        <w:rPr>
          <w:lang w:val="en-AU"/>
        </w:rPr>
        <w:t>8</w:t>
      </w:r>
      <w:r w:rsidRPr="00F83192">
        <w:rPr>
          <w:spacing w:val="-5"/>
          <w:lang w:val="en-AU"/>
        </w:rPr>
        <w:t xml:space="preserve"> </w:t>
      </w:r>
      <w:r w:rsidRPr="00F83192">
        <w:rPr>
          <w:spacing w:val="-2"/>
          <w:lang w:val="en-AU"/>
        </w:rPr>
        <w:t>(Insurance)</w:t>
      </w:r>
      <w:r w:rsidR="002E1983">
        <w:rPr>
          <w:spacing w:val="-2"/>
          <w:lang w:val="en-AU"/>
        </w:rPr>
        <w:t>.</w:t>
      </w:r>
    </w:p>
    <w:p w14:paraId="10984EE6" w14:textId="77777777" w:rsidR="00A43F4E" w:rsidRPr="00F83192" w:rsidRDefault="00447280">
      <w:pPr>
        <w:pStyle w:val="ListParagraph"/>
        <w:numPr>
          <w:ilvl w:val="2"/>
          <w:numId w:val="109"/>
        </w:numPr>
        <w:tabs>
          <w:tab w:val="left" w:pos="2207"/>
        </w:tabs>
        <w:spacing w:before="117"/>
        <w:ind w:left="2207" w:hanging="576"/>
        <w:rPr>
          <w:lang w:val="en-AU"/>
        </w:rPr>
      </w:pPr>
      <w:r w:rsidRPr="00F83192">
        <w:rPr>
          <w:lang w:val="en-AU"/>
        </w:rPr>
        <w:t>The</w:t>
      </w:r>
      <w:r w:rsidRPr="00F83192">
        <w:rPr>
          <w:spacing w:val="-9"/>
          <w:lang w:val="en-AU"/>
        </w:rPr>
        <w:t xml:space="preserve"> </w:t>
      </w:r>
      <w:r w:rsidRPr="00F83192">
        <w:rPr>
          <w:lang w:val="en-AU"/>
        </w:rPr>
        <w:t>Service Provider</w:t>
      </w:r>
      <w:r w:rsidRPr="00F83192">
        <w:rPr>
          <w:spacing w:val="1"/>
          <w:lang w:val="en-AU"/>
        </w:rPr>
        <w:t xml:space="preserve"> </w:t>
      </w:r>
      <w:r w:rsidRPr="00F83192">
        <w:rPr>
          <w:lang w:val="en-AU"/>
        </w:rPr>
        <w:t>must</w:t>
      </w:r>
      <w:r w:rsidRPr="00F83192">
        <w:rPr>
          <w:spacing w:val="-1"/>
          <w:lang w:val="en-AU"/>
        </w:rPr>
        <w:t xml:space="preserve"> </w:t>
      </w:r>
      <w:r w:rsidRPr="00F83192">
        <w:rPr>
          <w:lang w:val="en-AU"/>
        </w:rPr>
        <w:t>notify</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7"/>
          <w:lang w:val="en-AU"/>
        </w:rPr>
        <w:t xml:space="preserve"> </w:t>
      </w:r>
      <w:r w:rsidRPr="00F83192">
        <w:rPr>
          <w:lang w:val="en-AU"/>
        </w:rPr>
        <w:t>immediately</w:t>
      </w:r>
      <w:r w:rsidRPr="00F83192">
        <w:rPr>
          <w:spacing w:val="14"/>
          <w:lang w:val="en-AU"/>
        </w:rPr>
        <w:t xml:space="preserve"> </w:t>
      </w:r>
      <w:r w:rsidRPr="00F83192">
        <w:rPr>
          <w:spacing w:val="-5"/>
          <w:lang w:val="en-AU"/>
        </w:rPr>
        <w:t>if:</w:t>
      </w:r>
    </w:p>
    <w:p w14:paraId="10984EE7" w14:textId="77777777" w:rsidR="00A43F4E" w:rsidRPr="00F83192" w:rsidRDefault="00447280">
      <w:pPr>
        <w:pStyle w:val="ListParagraph"/>
        <w:numPr>
          <w:ilvl w:val="3"/>
          <w:numId w:val="109"/>
        </w:numPr>
        <w:tabs>
          <w:tab w:val="left" w:pos="2774"/>
        </w:tabs>
        <w:ind w:right="978" w:hanging="572"/>
        <w:rPr>
          <w:lang w:val="en-AU"/>
        </w:rPr>
      </w:pPr>
      <w:r w:rsidRPr="00F83192">
        <w:rPr>
          <w:lang w:val="en-AU"/>
        </w:rPr>
        <w:t>the</w:t>
      </w:r>
      <w:r w:rsidRPr="00F83192">
        <w:rPr>
          <w:spacing w:val="-2"/>
          <w:lang w:val="en-AU"/>
        </w:rPr>
        <w:t xml:space="preserve"> </w:t>
      </w:r>
      <w:r w:rsidRPr="00F83192">
        <w:rPr>
          <w:lang w:val="en-AU"/>
        </w:rPr>
        <w:t>Service Provider is</w:t>
      </w:r>
      <w:r w:rsidRPr="00F83192">
        <w:rPr>
          <w:spacing w:val="-6"/>
          <w:lang w:val="en-AU"/>
        </w:rPr>
        <w:t xml:space="preserve"> </w:t>
      </w:r>
      <w:r w:rsidRPr="00F83192">
        <w:rPr>
          <w:lang w:val="en-AU"/>
        </w:rPr>
        <w:t>a</w:t>
      </w:r>
      <w:r w:rsidRPr="00F83192">
        <w:rPr>
          <w:spacing w:val="-8"/>
          <w:lang w:val="en-AU"/>
        </w:rPr>
        <w:t xml:space="preserve"> </w:t>
      </w:r>
      <w:r w:rsidRPr="00F83192">
        <w:rPr>
          <w:lang w:val="en-AU"/>
        </w:rPr>
        <w:t>corporation and</w:t>
      </w:r>
      <w:r w:rsidRPr="00F83192">
        <w:rPr>
          <w:spacing w:val="-7"/>
          <w:lang w:val="en-AU"/>
        </w:rPr>
        <w:t xml:space="preserve"> </w:t>
      </w:r>
      <w:r w:rsidRPr="00F83192">
        <w:rPr>
          <w:lang w:val="en-AU"/>
        </w:rPr>
        <w:t>there is</w:t>
      </w:r>
      <w:r w:rsidRPr="00F83192">
        <w:rPr>
          <w:spacing w:val="-6"/>
          <w:lang w:val="en-AU"/>
        </w:rPr>
        <w:t xml:space="preserve"> </w:t>
      </w:r>
      <w:r w:rsidRPr="00F83192">
        <w:rPr>
          <w:lang w:val="en-AU"/>
        </w:rPr>
        <w:t>any</w:t>
      </w:r>
      <w:r w:rsidRPr="00F83192">
        <w:rPr>
          <w:spacing w:val="-2"/>
          <w:lang w:val="en-AU"/>
        </w:rPr>
        <w:t xml:space="preserve"> </w:t>
      </w:r>
      <w:r w:rsidRPr="00F83192">
        <w:rPr>
          <w:lang w:val="en-AU"/>
        </w:rPr>
        <w:t>change in</w:t>
      </w:r>
      <w:r w:rsidRPr="00F83192">
        <w:rPr>
          <w:spacing w:val="-4"/>
          <w:lang w:val="en-AU"/>
        </w:rPr>
        <w:t xml:space="preserve"> </w:t>
      </w:r>
      <w:r w:rsidRPr="00F83192">
        <w:rPr>
          <w:lang w:val="en-AU"/>
        </w:rPr>
        <w:t>the direct</w:t>
      </w:r>
      <w:r w:rsidRPr="00F83192">
        <w:rPr>
          <w:spacing w:val="-2"/>
          <w:lang w:val="en-AU"/>
        </w:rPr>
        <w:t xml:space="preserve"> </w:t>
      </w:r>
      <w:r w:rsidRPr="00F83192">
        <w:rPr>
          <w:lang w:val="en-AU"/>
        </w:rPr>
        <w:t>or indirect beneficial ownership or control of the Service Provider;</w:t>
      </w:r>
    </w:p>
    <w:p w14:paraId="10984EE8" w14:textId="77777777" w:rsidR="00A43F4E" w:rsidRPr="00F83192" w:rsidRDefault="00447280">
      <w:pPr>
        <w:pStyle w:val="ListParagraph"/>
        <w:numPr>
          <w:ilvl w:val="3"/>
          <w:numId w:val="109"/>
        </w:numPr>
        <w:tabs>
          <w:tab w:val="left" w:pos="2781"/>
        </w:tabs>
        <w:spacing w:before="126" w:line="237" w:lineRule="auto"/>
        <w:ind w:left="2781" w:right="1729" w:hanging="579"/>
        <w:rPr>
          <w:lang w:val="en-AU"/>
        </w:rPr>
      </w:pPr>
      <w:r w:rsidRPr="00F83192">
        <w:rPr>
          <w:lang w:val="en-AU"/>
        </w:rPr>
        <w:t>the Service Provider disposes of the whole or any part of its assets, operations or</w:t>
      </w:r>
      <w:r w:rsidRPr="00F83192">
        <w:rPr>
          <w:spacing w:val="-3"/>
          <w:lang w:val="en-AU"/>
        </w:rPr>
        <w:t xml:space="preserve"> </w:t>
      </w:r>
      <w:r w:rsidRPr="00F83192">
        <w:rPr>
          <w:lang w:val="en-AU"/>
        </w:rPr>
        <w:t>business other than</w:t>
      </w:r>
      <w:r w:rsidRPr="00F83192">
        <w:rPr>
          <w:spacing w:val="-8"/>
          <w:lang w:val="en-AU"/>
        </w:rPr>
        <w:t xml:space="preserve"> </w:t>
      </w:r>
      <w:r w:rsidRPr="00F83192">
        <w:rPr>
          <w:lang w:val="en-AU"/>
        </w:rPr>
        <w:t>in</w:t>
      </w:r>
      <w:r w:rsidRPr="00F83192">
        <w:rPr>
          <w:spacing w:val="-12"/>
          <w:lang w:val="en-AU"/>
        </w:rPr>
        <w:t xml:space="preserve"> </w:t>
      </w:r>
      <w:r w:rsidRPr="00F83192">
        <w:rPr>
          <w:lang w:val="en-AU"/>
        </w:rPr>
        <w:t>the</w:t>
      </w:r>
      <w:r w:rsidRPr="00F83192">
        <w:rPr>
          <w:spacing w:val="-12"/>
          <w:lang w:val="en-AU"/>
        </w:rPr>
        <w:t xml:space="preserve"> </w:t>
      </w:r>
      <w:r w:rsidRPr="00F83192">
        <w:rPr>
          <w:lang w:val="en-AU"/>
        </w:rPr>
        <w:t>ordinary course of</w:t>
      </w:r>
      <w:r w:rsidRPr="00F83192">
        <w:rPr>
          <w:spacing w:val="-4"/>
          <w:lang w:val="en-AU"/>
        </w:rPr>
        <w:t xml:space="preserve"> </w:t>
      </w:r>
      <w:r w:rsidRPr="00F83192">
        <w:rPr>
          <w:lang w:val="en-AU"/>
        </w:rPr>
        <w:t>business;</w:t>
      </w:r>
    </w:p>
    <w:p w14:paraId="10984EE9" w14:textId="77777777" w:rsidR="00A43F4E" w:rsidRPr="00F83192" w:rsidRDefault="00447280">
      <w:pPr>
        <w:pStyle w:val="ListParagraph"/>
        <w:numPr>
          <w:ilvl w:val="3"/>
          <w:numId w:val="109"/>
        </w:numPr>
        <w:tabs>
          <w:tab w:val="left" w:pos="2780"/>
        </w:tabs>
        <w:spacing w:before="121"/>
        <w:ind w:left="2780" w:hanging="572"/>
        <w:rPr>
          <w:lang w:val="en-AU"/>
        </w:rPr>
      </w:pPr>
      <w:r w:rsidRPr="00F83192">
        <w:rPr>
          <w:lang w:val="en-AU"/>
        </w:rPr>
        <w:t>the</w:t>
      </w:r>
      <w:r w:rsidRPr="00F83192">
        <w:rPr>
          <w:spacing w:val="-5"/>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7"/>
          <w:lang w:val="en-AU"/>
        </w:rPr>
        <w:t xml:space="preserve"> </w:t>
      </w:r>
      <w:r w:rsidRPr="00F83192">
        <w:rPr>
          <w:lang w:val="en-AU"/>
        </w:rPr>
        <w:t>ceases</w:t>
      </w:r>
      <w:r w:rsidRPr="00F83192">
        <w:rPr>
          <w:spacing w:val="2"/>
          <w:lang w:val="en-AU"/>
        </w:rPr>
        <w:t xml:space="preserve"> </w:t>
      </w:r>
      <w:r w:rsidRPr="00F83192">
        <w:rPr>
          <w:lang w:val="en-AU"/>
        </w:rPr>
        <w:t>to</w:t>
      </w:r>
      <w:r w:rsidRPr="00F83192">
        <w:rPr>
          <w:spacing w:val="-3"/>
          <w:lang w:val="en-AU"/>
        </w:rPr>
        <w:t xml:space="preserve"> </w:t>
      </w:r>
      <w:r w:rsidRPr="00F83192">
        <w:rPr>
          <w:lang w:val="en-AU"/>
        </w:rPr>
        <w:t>carry</w:t>
      </w:r>
      <w:r w:rsidRPr="00F83192">
        <w:rPr>
          <w:spacing w:val="1"/>
          <w:lang w:val="en-AU"/>
        </w:rPr>
        <w:t xml:space="preserve"> </w:t>
      </w:r>
      <w:r w:rsidRPr="00F83192">
        <w:rPr>
          <w:lang w:val="en-AU"/>
        </w:rPr>
        <w:t>on</w:t>
      </w:r>
      <w:r w:rsidRPr="00F83192">
        <w:rPr>
          <w:spacing w:val="-6"/>
          <w:lang w:val="en-AU"/>
        </w:rPr>
        <w:t xml:space="preserve"> </w:t>
      </w:r>
      <w:r w:rsidRPr="00F83192">
        <w:rPr>
          <w:spacing w:val="-2"/>
          <w:lang w:val="en-AU"/>
        </w:rPr>
        <w:t>business;</w:t>
      </w:r>
    </w:p>
    <w:p w14:paraId="10984EEA" w14:textId="77777777" w:rsidR="00A43F4E" w:rsidRPr="00F83192" w:rsidRDefault="00447280">
      <w:pPr>
        <w:pStyle w:val="ListParagraph"/>
        <w:numPr>
          <w:ilvl w:val="3"/>
          <w:numId w:val="109"/>
        </w:numPr>
        <w:tabs>
          <w:tab w:val="left" w:pos="2780"/>
          <w:tab w:val="left" w:pos="2784"/>
        </w:tabs>
        <w:ind w:left="2784" w:right="1290" w:hanging="577"/>
        <w:rPr>
          <w:lang w:val="en-AU"/>
        </w:rPr>
      </w:pPr>
      <w:r w:rsidRPr="00F83192">
        <w:rPr>
          <w:lang w:val="en-AU"/>
        </w:rPr>
        <w:t>the</w:t>
      </w:r>
      <w:r w:rsidRPr="00F83192">
        <w:rPr>
          <w:spacing w:val="-1"/>
          <w:lang w:val="en-AU"/>
        </w:rPr>
        <w:t xml:space="preserve"> </w:t>
      </w:r>
      <w:r w:rsidRPr="00F83192">
        <w:rPr>
          <w:lang w:val="en-AU"/>
        </w:rPr>
        <w:t>Service Provider ceases to be</w:t>
      </w:r>
      <w:r w:rsidRPr="00F83192">
        <w:rPr>
          <w:spacing w:val="-8"/>
          <w:lang w:val="en-AU"/>
        </w:rPr>
        <w:t xml:space="preserve"> </w:t>
      </w:r>
      <w:r w:rsidRPr="00F83192">
        <w:rPr>
          <w:lang w:val="en-AU"/>
        </w:rPr>
        <w:t>able to</w:t>
      </w:r>
      <w:r w:rsidRPr="00F83192">
        <w:rPr>
          <w:spacing w:val="-1"/>
          <w:lang w:val="en-AU"/>
        </w:rPr>
        <w:t xml:space="preserve"> </w:t>
      </w:r>
      <w:r w:rsidRPr="00F83192">
        <w:rPr>
          <w:lang w:val="en-AU"/>
        </w:rPr>
        <w:t>pay</w:t>
      </w:r>
      <w:r w:rsidRPr="00F83192">
        <w:rPr>
          <w:spacing w:val="-2"/>
          <w:lang w:val="en-AU"/>
        </w:rPr>
        <w:t xml:space="preserve"> </w:t>
      </w:r>
      <w:r w:rsidRPr="00F83192">
        <w:rPr>
          <w:lang w:val="en-AU"/>
        </w:rPr>
        <w:t>its</w:t>
      </w:r>
      <w:r w:rsidRPr="00F83192">
        <w:rPr>
          <w:spacing w:val="-4"/>
          <w:lang w:val="en-AU"/>
        </w:rPr>
        <w:t xml:space="preserve"> </w:t>
      </w:r>
      <w:r w:rsidRPr="00F83192">
        <w:rPr>
          <w:lang w:val="en-AU"/>
        </w:rPr>
        <w:t>debts as</w:t>
      </w:r>
      <w:r w:rsidRPr="00F83192">
        <w:rPr>
          <w:spacing w:val="-3"/>
          <w:lang w:val="en-AU"/>
        </w:rPr>
        <w:t xml:space="preserve"> </w:t>
      </w:r>
      <w:r w:rsidRPr="00F83192">
        <w:rPr>
          <w:lang w:val="en-AU"/>
        </w:rPr>
        <w:t>and</w:t>
      </w:r>
      <w:r w:rsidRPr="00F83192">
        <w:rPr>
          <w:spacing w:val="-8"/>
          <w:lang w:val="en-AU"/>
        </w:rPr>
        <w:t xml:space="preserve"> </w:t>
      </w:r>
      <w:r w:rsidRPr="00F83192">
        <w:rPr>
          <w:lang w:val="en-AU"/>
        </w:rPr>
        <w:t>when</w:t>
      </w:r>
      <w:r w:rsidRPr="00F83192">
        <w:rPr>
          <w:spacing w:val="-2"/>
          <w:lang w:val="en-AU"/>
        </w:rPr>
        <w:t xml:space="preserve"> </w:t>
      </w:r>
      <w:r w:rsidRPr="00F83192">
        <w:rPr>
          <w:lang w:val="en-AU"/>
        </w:rPr>
        <w:t>they become due;</w:t>
      </w:r>
    </w:p>
    <w:p w14:paraId="10984EEB" w14:textId="77777777" w:rsidR="00A43F4E" w:rsidRPr="00F83192" w:rsidRDefault="00447280">
      <w:pPr>
        <w:pStyle w:val="ListParagraph"/>
        <w:numPr>
          <w:ilvl w:val="3"/>
          <w:numId w:val="109"/>
        </w:numPr>
        <w:tabs>
          <w:tab w:val="left" w:pos="2785"/>
        </w:tabs>
        <w:spacing w:before="126" w:line="237" w:lineRule="auto"/>
        <w:ind w:left="2785" w:right="1346" w:hanging="572"/>
        <w:rPr>
          <w:lang w:val="en-AU"/>
        </w:rPr>
      </w:pPr>
      <w:r w:rsidRPr="00F83192">
        <w:rPr>
          <w:lang w:val="en-AU"/>
        </w:rPr>
        <w:t>the Service Provider is</w:t>
      </w:r>
      <w:r w:rsidRPr="00F83192">
        <w:rPr>
          <w:spacing w:val="-2"/>
          <w:lang w:val="en-AU"/>
        </w:rPr>
        <w:t xml:space="preserve"> </w:t>
      </w:r>
      <w:r w:rsidRPr="00F83192">
        <w:rPr>
          <w:lang w:val="en-AU"/>
        </w:rPr>
        <w:t>a corporation and</w:t>
      </w:r>
      <w:r w:rsidRPr="00F83192">
        <w:rPr>
          <w:spacing w:val="-2"/>
          <w:lang w:val="en-AU"/>
        </w:rPr>
        <w:t xml:space="preserve"> </w:t>
      </w:r>
      <w:r w:rsidRPr="00F83192">
        <w:rPr>
          <w:lang w:val="en-AU"/>
        </w:rPr>
        <w:t>enters into liquidation or has a controller or</w:t>
      </w:r>
      <w:r w:rsidRPr="00F83192">
        <w:rPr>
          <w:spacing w:val="-11"/>
          <w:lang w:val="en-AU"/>
        </w:rPr>
        <w:t xml:space="preserve"> </w:t>
      </w:r>
      <w:r w:rsidRPr="00F83192">
        <w:rPr>
          <w:lang w:val="en-AU"/>
        </w:rPr>
        <w:t>managing controller or</w:t>
      </w:r>
      <w:r w:rsidRPr="00F83192">
        <w:rPr>
          <w:spacing w:val="-6"/>
          <w:lang w:val="en-AU"/>
        </w:rPr>
        <w:t xml:space="preserve"> </w:t>
      </w:r>
      <w:r w:rsidRPr="00F83192">
        <w:rPr>
          <w:lang w:val="en-AU"/>
        </w:rPr>
        <w:t>liquidator or</w:t>
      </w:r>
      <w:r w:rsidRPr="00F83192">
        <w:rPr>
          <w:spacing w:val="-14"/>
          <w:lang w:val="en-AU"/>
        </w:rPr>
        <w:t xml:space="preserve"> </w:t>
      </w:r>
      <w:r w:rsidRPr="00F83192">
        <w:rPr>
          <w:lang w:val="en-AU"/>
        </w:rPr>
        <w:t>administrator appointed;</w:t>
      </w:r>
    </w:p>
    <w:p w14:paraId="10984EEC" w14:textId="77777777" w:rsidR="00A43F4E" w:rsidRPr="00F83192" w:rsidRDefault="00447280">
      <w:pPr>
        <w:pStyle w:val="ListParagraph"/>
        <w:numPr>
          <w:ilvl w:val="3"/>
          <w:numId w:val="109"/>
        </w:numPr>
        <w:tabs>
          <w:tab w:val="left" w:pos="2785"/>
          <w:tab w:val="left" w:pos="2789"/>
        </w:tabs>
        <w:spacing w:before="129" w:line="237" w:lineRule="auto"/>
        <w:ind w:left="2789" w:right="999" w:hanging="576"/>
        <w:rPr>
          <w:lang w:val="en-AU"/>
        </w:rPr>
      </w:pPr>
      <w:r w:rsidRPr="00F83192">
        <w:rPr>
          <w:lang w:val="en-AU"/>
        </w:rPr>
        <w:t>the</w:t>
      </w:r>
      <w:r w:rsidRPr="00F83192">
        <w:rPr>
          <w:spacing w:val="-3"/>
          <w:lang w:val="en-AU"/>
        </w:rPr>
        <w:t xml:space="preserve"> </w:t>
      </w:r>
      <w:r w:rsidRPr="00F83192">
        <w:rPr>
          <w:lang w:val="en-AU"/>
        </w:rPr>
        <w:t>Service Provider is</w:t>
      </w:r>
      <w:r w:rsidRPr="00F83192">
        <w:rPr>
          <w:spacing w:val="-7"/>
          <w:lang w:val="en-AU"/>
        </w:rPr>
        <w:t xml:space="preserve"> </w:t>
      </w:r>
      <w:r w:rsidRPr="00F83192">
        <w:rPr>
          <w:lang w:val="en-AU"/>
        </w:rPr>
        <w:t>a</w:t>
      </w:r>
      <w:r w:rsidRPr="00F83192">
        <w:rPr>
          <w:spacing w:val="-11"/>
          <w:lang w:val="en-AU"/>
        </w:rPr>
        <w:t xml:space="preserve"> </w:t>
      </w:r>
      <w:r w:rsidRPr="00F83192">
        <w:rPr>
          <w:lang w:val="en-AU"/>
        </w:rPr>
        <w:t>natural person and</w:t>
      </w:r>
      <w:r w:rsidRPr="00F83192">
        <w:rPr>
          <w:spacing w:val="-3"/>
          <w:lang w:val="en-AU"/>
        </w:rPr>
        <w:t xml:space="preserve"> </w:t>
      </w:r>
      <w:r w:rsidRPr="00F83192">
        <w:rPr>
          <w:lang w:val="en-AU"/>
        </w:rPr>
        <w:t>is</w:t>
      </w:r>
      <w:r w:rsidRPr="00F83192">
        <w:rPr>
          <w:spacing w:val="-6"/>
          <w:lang w:val="en-AU"/>
        </w:rPr>
        <w:t xml:space="preserve"> </w:t>
      </w:r>
      <w:r w:rsidRPr="00F83192">
        <w:rPr>
          <w:lang w:val="en-AU"/>
        </w:rPr>
        <w:t>declared bankrupt or</w:t>
      </w:r>
      <w:r w:rsidRPr="00F83192">
        <w:rPr>
          <w:spacing w:val="-5"/>
          <w:lang w:val="en-AU"/>
        </w:rPr>
        <w:t xml:space="preserve"> </w:t>
      </w:r>
      <w:r w:rsidRPr="00F83192">
        <w:rPr>
          <w:lang w:val="en-AU"/>
        </w:rPr>
        <w:t>assigns his or her estate for the benefit of creditors; or</w:t>
      </w:r>
    </w:p>
    <w:p w14:paraId="10984EED" w14:textId="77777777" w:rsidR="00A43F4E" w:rsidRPr="00F83192" w:rsidRDefault="00447280">
      <w:pPr>
        <w:pStyle w:val="ListParagraph"/>
        <w:numPr>
          <w:ilvl w:val="3"/>
          <w:numId w:val="109"/>
        </w:numPr>
        <w:tabs>
          <w:tab w:val="left" w:pos="2789"/>
        </w:tabs>
        <w:spacing w:before="121"/>
        <w:ind w:left="2789" w:right="1159" w:hanging="572"/>
        <w:rPr>
          <w:lang w:val="en-AU"/>
        </w:rPr>
      </w:pPr>
      <w:r w:rsidRPr="00F83192">
        <w:rPr>
          <w:lang w:val="en-AU"/>
        </w:rPr>
        <w:t>the</w:t>
      </w:r>
      <w:r w:rsidRPr="00F83192">
        <w:rPr>
          <w:spacing w:val="-1"/>
          <w:lang w:val="en-AU"/>
        </w:rPr>
        <w:t xml:space="preserve"> </w:t>
      </w:r>
      <w:r w:rsidRPr="00F83192">
        <w:rPr>
          <w:lang w:val="en-AU"/>
        </w:rPr>
        <w:t>Service Provider is</w:t>
      </w:r>
      <w:r w:rsidRPr="00F83192">
        <w:rPr>
          <w:spacing w:val="-6"/>
          <w:lang w:val="en-AU"/>
        </w:rPr>
        <w:t xml:space="preserve"> </w:t>
      </w:r>
      <w:r w:rsidRPr="00F83192">
        <w:rPr>
          <w:lang w:val="en-AU"/>
        </w:rPr>
        <w:t>a</w:t>
      </w:r>
      <w:r w:rsidRPr="00F83192">
        <w:rPr>
          <w:spacing w:val="-3"/>
          <w:lang w:val="en-AU"/>
        </w:rPr>
        <w:t xml:space="preserve"> </w:t>
      </w:r>
      <w:r w:rsidRPr="00F83192">
        <w:rPr>
          <w:lang w:val="en-AU"/>
        </w:rPr>
        <w:t>partnership and</w:t>
      </w:r>
      <w:r w:rsidRPr="00F83192">
        <w:rPr>
          <w:spacing w:val="-6"/>
          <w:lang w:val="en-AU"/>
        </w:rPr>
        <w:t xml:space="preserve"> </w:t>
      </w:r>
      <w:r w:rsidRPr="00F83192">
        <w:rPr>
          <w:lang w:val="en-AU"/>
        </w:rPr>
        <w:t>any step</w:t>
      </w:r>
      <w:r w:rsidRPr="00F83192">
        <w:rPr>
          <w:spacing w:val="-3"/>
          <w:lang w:val="en-AU"/>
        </w:rPr>
        <w:t xml:space="preserve"> </w:t>
      </w:r>
      <w:r w:rsidRPr="00F83192">
        <w:rPr>
          <w:lang w:val="en-AU"/>
        </w:rPr>
        <w:t>is</w:t>
      </w:r>
      <w:r w:rsidRPr="00F83192">
        <w:rPr>
          <w:spacing w:val="-7"/>
          <w:lang w:val="en-AU"/>
        </w:rPr>
        <w:t xml:space="preserve"> </w:t>
      </w:r>
      <w:r w:rsidRPr="00F83192">
        <w:rPr>
          <w:lang w:val="en-AU"/>
        </w:rPr>
        <w:t>taken</w:t>
      </w:r>
      <w:r w:rsidRPr="00F83192">
        <w:rPr>
          <w:spacing w:val="-2"/>
          <w:lang w:val="en-AU"/>
        </w:rPr>
        <w:t xml:space="preserve"> </w:t>
      </w:r>
      <w:r w:rsidRPr="00F83192">
        <w:rPr>
          <w:lang w:val="en-AU"/>
        </w:rPr>
        <w:t xml:space="preserve">to dissolve that </w:t>
      </w:r>
      <w:r w:rsidRPr="00F83192">
        <w:rPr>
          <w:spacing w:val="-2"/>
          <w:lang w:val="en-AU"/>
        </w:rPr>
        <w:t>partnership.</w:t>
      </w:r>
    </w:p>
    <w:p w14:paraId="10984EEE" w14:textId="77777777" w:rsidR="00A43F4E" w:rsidRPr="00F83192" w:rsidRDefault="00447280">
      <w:pPr>
        <w:pStyle w:val="ListParagraph"/>
        <w:numPr>
          <w:ilvl w:val="2"/>
          <w:numId w:val="109"/>
        </w:numPr>
        <w:tabs>
          <w:tab w:val="left" w:pos="2221"/>
        </w:tabs>
        <w:spacing w:before="119" w:line="247" w:lineRule="auto"/>
        <w:ind w:left="2221" w:right="882" w:hanging="572"/>
        <w:rPr>
          <w:lang w:val="en-AU"/>
        </w:rPr>
      </w:pPr>
      <w:r w:rsidRPr="00F83192">
        <w:rPr>
          <w:lang w:val="en-AU"/>
        </w:rPr>
        <w:t xml:space="preserve">In this clause, </w:t>
      </w:r>
      <w:r w:rsidRPr="00F83192">
        <w:rPr>
          <w:b/>
          <w:sz w:val="21"/>
          <w:lang w:val="en-AU"/>
        </w:rPr>
        <w:t>controller,</w:t>
      </w:r>
      <w:r w:rsidRPr="00F83192">
        <w:rPr>
          <w:b/>
          <w:spacing w:val="40"/>
          <w:sz w:val="21"/>
          <w:lang w:val="en-AU"/>
        </w:rPr>
        <w:t xml:space="preserve"> </w:t>
      </w:r>
      <w:r w:rsidRPr="00F83192">
        <w:rPr>
          <w:b/>
          <w:sz w:val="21"/>
          <w:lang w:val="en-AU"/>
        </w:rPr>
        <w:t xml:space="preserve">managing controller </w:t>
      </w:r>
      <w:r w:rsidRPr="00F83192">
        <w:rPr>
          <w:lang w:val="en-AU"/>
        </w:rPr>
        <w:t xml:space="preserve">and </w:t>
      </w:r>
      <w:r w:rsidRPr="00F83192">
        <w:rPr>
          <w:b/>
          <w:sz w:val="21"/>
          <w:lang w:val="en-AU"/>
        </w:rPr>
        <w:t>administrator</w:t>
      </w:r>
      <w:r w:rsidRPr="00F83192">
        <w:rPr>
          <w:b/>
          <w:spacing w:val="40"/>
          <w:sz w:val="21"/>
          <w:lang w:val="en-AU"/>
        </w:rPr>
        <w:t xml:space="preserve"> </w:t>
      </w:r>
      <w:r w:rsidRPr="00F83192">
        <w:rPr>
          <w:lang w:val="en-AU"/>
        </w:rPr>
        <w:t>have the same meanings as in the Corporations</w:t>
      </w:r>
      <w:r w:rsidRPr="00F83192">
        <w:rPr>
          <w:spacing w:val="40"/>
          <w:lang w:val="en-AU"/>
        </w:rPr>
        <w:t xml:space="preserve"> </w:t>
      </w:r>
      <w:r w:rsidRPr="00F83192">
        <w:rPr>
          <w:lang w:val="en-AU"/>
        </w:rPr>
        <w:t>Act.</w:t>
      </w:r>
    </w:p>
    <w:p w14:paraId="10984EEF" w14:textId="511F7B03" w:rsidR="00A43F4E" w:rsidRPr="002E1983" w:rsidRDefault="00447280">
      <w:pPr>
        <w:pStyle w:val="ListParagraph"/>
        <w:numPr>
          <w:ilvl w:val="1"/>
          <w:numId w:val="84"/>
        </w:numPr>
        <w:tabs>
          <w:tab w:val="left" w:pos="1654"/>
        </w:tabs>
        <w:spacing w:before="118"/>
        <w:rPr>
          <w:b/>
          <w:sz w:val="23"/>
        </w:rPr>
      </w:pPr>
      <w:r w:rsidRPr="002E1983">
        <w:rPr>
          <w:b/>
          <w:w w:val="105"/>
          <w:sz w:val="23"/>
        </w:rPr>
        <w:t>After</w:t>
      </w:r>
      <w:r w:rsidRPr="002E1983">
        <w:rPr>
          <w:b/>
          <w:spacing w:val="-5"/>
          <w:w w:val="105"/>
          <w:sz w:val="23"/>
        </w:rPr>
        <w:t xml:space="preserve"> </w:t>
      </w:r>
      <w:r w:rsidRPr="002E1983">
        <w:rPr>
          <w:b/>
          <w:spacing w:val="-2"/>
          <w:w w:val="105"/>
          <w:sz w:val="23"/>
        </w:rPr>
        <w:t>termination</w:t>
      </w:r>
    </w:p>
    <w:p w14:paraId="10984EF0" w14:textId="77777777" w:rsidR="00A43F4E" w:rsidRPr="00F83192" w:rsidRDefault="00447280">
      <w:pPr>
        <w:pStyle w:val="BodyText"/>
        <w:spacing w:before="125"/>
        <w:ind w:left="1658"/>
        <w:rPr>
          <w:lang w:val="en-AU"/>
        </w:rPr>
      </w:pPr>
      <w:r w:rsidRPr="00F83192">
        <w:rPr>
          <w:lang w:val="en-AU"/>
        </w:rPr>
        <w:t>On</w:t>
      </w:r>
      <w:r w:rsidRPr="00F83192">
        <w:rPr>
          <w:spacing w:val="-9"/>
          <w:lang w:val="en-AU"/>
        </w:rPr>
        <w:t xml:space="preserve"> </w:t>
      </w:r>
      <w:r w:rsidRPr="00F83192">
        <w:rPr>
          <w:lang w:val="en-AU"/>
        </w:rPr>
        <w:t>termination</w:t>
      </w:r>
      <w:r w:rsidRPr="00F83192">
        <w:rPr>
          <w:spacing w:val="5"/>
          <w:lang w:val="en-AU"/>
        </w:rPr>
        <w:t xml:space="preserve"> </w:t>
      </w:r>
      <w:r w:rsidRPr="00F83192">
        <w:rPr>
          <w:lang w:val="en-AU"/>
        </w:rPr>
        <w:t>of</w:t>
      </w:r>
      <w:r w:rsidRPr="00F83192">
        <w:rPr>
          <w:spacing w:val="-7"/>
          <w:lang w:val="en-AU"/>
        </w:rPr>
        <w:t xml:space="preserve"> </w:t>
      </w:r>
      <w:r w:rsidRPr="00F83192">
        <w:rPr>
          <w:lang w:val="en-AU"/>
        </w:rPr>
        <w:t>this</w:t>
      </w:r>
      <w:r w:rsidRPr="00F83192">
        <w:rPr>
          <w:spacing w:val="-7"/>
          <w:lang w:val="en-AU"/>
        </w:rPr>
        <w:t xml:space="preserve"> </w:t>
      </w:r>
      <w:r w:rsidRPr="00F83192">
        <w:rPr>
          <w:lang w:val="en-AU"/>
        </w:rPr>
        <w:t>Deed</w:t>
      </w:r>
      <w:r w:rsidRPr="00F83192">
        <w:rPr>
          <w:spacing w:val="-1"/>
          <w:lang w:val="en-AU"/>
        </w:rPr>
        <w:t xml:space="preserve"> </w:t>
      </w:r>
      <w:r w:rsidRPr="00F83192">
        <w:rPr>
          <w:lang w:val="en-AU"/>
        </w:rPr>
        <w:t>the</w:t>
      </w:r>
      <w:r w:rsidRPr="00F83192">
        <w:rPr>
          <w:spacing w:val="-9"/>
          <w:lang w:val="en-AU"/>
        </w:rPr>
        <w:t xml:space="preserve"> </w:t>
      </w:r>
      <w:r w:rsidRPr="00F83192">
        <w:rPr>
          <w:lang w:val="en-AU"/>
        </w:rPr>
        <w:t>Service</w:t>
      </w:r>
      <w:r w:rsidRPr="00F83192">
        <w:rPr>
          <w:spacing w:val="6"/>
          <w:lang w:val="en-AU"/>
        </w:rPr>
        <w:t xml:space="preserve"> </w:t>
      </w:r>
      <w:r w:rsidRPr="00F83192">
        <w:rPr>
          <w:lang w:val="en-AU"/>
        </w:rPr>
        <w:t>Provider</w:t>
      </w:r>
      <w:r w:rsidRPr="00F83192">
        <w:rPr>
          <w:spacing w:val="1"/>
          <w:lang w:val="en-AU"/>
        </w:rPr>
        <w:t xml:space="preserve"> </w:t>
      </w:r>
      <w:r w:rsidRPr="00F83192">
        <w:rPr>
          <w:spacing w:val="-2"/>
          <w:lang w:val="en-AU"/>
        </w:rPr>
        <w:t>must:</w:t>
      </w:r>
    </w:p>
    <w:p w14:paraId="10984EF1" w14:textId="77777777" w:rsidR="00A43F4E" w:rsidRPr="00F83192" w:rsidRDefault="00447280">
      <w:pPr>
        <w:pStyle w:val="ListParagraph"/>
        <w:numPr>
          <w:ilvl w:val="2"/>
          <w:numId w:val="84"/>
        </w:numPr>
        <w:tabs>
          <w:tab w:val="left" w:pos="2228"/>
        </w:tabs>
        <w:spacing w:before="117"/>
        <w:ind w:left="2228" w:hanging="578"/>
        <w:rPr>
          <w:lang w:val="en-AU"/>
        </w:rPr>
      </w:pPr>
      <w:r w:rsidRPr="00F83192">
        <w:rPr>
          <w:lang w:val="en-AU"/>
        </w:rPr>
        <w:lastRenderedPageBreak/>
        <w:t>deal</w:t>
      </w:r>
      <w:r w:rsidRPr="00F83192">
        <w:rPr>
          <w:spacing w:val="-3"/>
          <w:lang w:val="en-AU"/>
        </w:rPr>
        <w:t xml:space="preserve"> </w:t>
      </w:r>
      <w:r w:rsidRPr="00F83192">
        <w:rPr>
          <w:lang w:val="en-AU"/>
        </w:rPr>
        <w:t>with</w:t>
      </w:r>
      <w:r w:rsidRPr="00F83192">
        <w:rPr>
          <w:spacing w:val="-4"/>
          <w:lang w:val="en-AU"/>
        </w:rPr>
        <w:t xml:space="preserve"> </w:t>
      </w:r>
      <w:r w:rsidRPr="00F83192">
        <w:rPr>
          <w:lang w:val="en-AU"/>
        </w:rPr>
        <w:t>AEC</w:t>
      </w:r>
      <w:r w:rsidRPr="00F83192">
        <w:rPr>
          <w:spacing w:val="-8"/>
          <w:lang w:val="en-AU"/>
        </w:rPr>
        <w:t xml:space="preserve"> </w:t>
      </w:r>
      <w:r w:rsidRPr="00F83192">
        <w:rPr>
          <w:lang w:val="en-AU"/>
        </w:rPr>
        <w:t>Material</w:t>
      </w:r>
      <w:r w:rsidRPr="00F83192">
        <w:rPr>
          <w:spacing w:val="5"/>
          <w:lang w:val="en-AU"/>
        </w:rPr>
        <w:t xml:space="preserve"> </w:t>
      </w:r>
      <w:r w:rsidRPr="00F83192">
        <w:rPr>
          <w:lang w:val="en-AU"/>
        </w:rPr>
        <w:t>as</w:t>
      </w:r>
      <w:r w:rsidRPr="00F83192">
        <w:rPr>
          <w:spacing w:val="-4"/>
          <w:lang w:val="en-AU"/>
        </w:rPr>
        <w:t xml:space="preserve"> </w:t>
      </w:r>
      <w:r w:rsidRPr="00F83192">
        <w:rPr>
          <w:lang w:val="en-AU"/>
        </w:rPr>
        <w:t>reasonably</w:t>
      </w:r>
      <w:r w:rsidRPr="00F83192">
        <w:rPr>
          <w:spacing w:val="5"/>
          <w:lang w:val="en-AU"/>
        </w:rPr>
        <w:t xml:space="preserve"> </w:t>
      </w:r>
      <w:r w:rsidRPr="00F83192">
        <w:rPr>
          <w:lang w:val="en-AU"/>
        </w:rPr>
        <w:t>directed</w:t>
      </w:r>
      <w:r w:rsidRPr="00F83192">
        <w:rPr>
          <w:spacing w:val="-1"/>
          <w:lang w:val="en-AU"/>
        </w:rPr>
        <w:t xml:space="preserve"> </w:t>
      </w:r>
      <w:r w:rsidRPr="00F83192">
        <w:rPr>
          <w:lang w:val="en-AU"/>
        </w:rPr>
        <w:t>by</w:t>
      </w:r>
      <w:r w:rsidRPr="00F83192">
        <w:rPr>
          <w:spacing w:val="-6"/>
          <w:lang w:val="en-AU"/>
        </w:rPr>
        <w:t xml:space="preserve"> </w:t>
      </w:r>
      <w:r w:rsidRPr="00F83192">
        <w:rPr>
          <w:lang w:val="en-AU"/>
        </w:rPr>
        <w:t>the</w:t>
      </w:r>
      <w:r w:rsidRPr="00F83192">
        <w:rPr>
          <w:spacing w:val="-1"/>
          <w:lang w:val="en-AU"/>
        </w:rPr>
        <w:t xml:space="preserve"> </w:t>
      </w:r>
      <w:r w:rsidRPr="00F83192">
        <w:rPr>
          <w:lang w:val="en-AU"/>
        </w:rPr>
        <w:t>AEC;</w:t>
      </w:r>
      <w:r w:rsidRPr="00F83192">
        <w:rPr>
          <w:spacing w:val="-3"/>
          <w:lang w:val="en-AU"/>
        </w:rPr>
        <w:t xml:space="preserve"> </w:t>
      </w:r>
      <w:r w:rsidRPr="00F83192">
        <w:rPr>
          <w:spacing w:val="-5"/>
          <w:lang w:val="en-AU"/>
        </w:rPr>
        <w:t>and</w:t>
      </w:r>
    </w:p>
    <w:p w14:paraId="10984EF2" w14:textId="77777777" w:rsidR="00A43F4E" w:rsidRPr="00F83192" w:rsidRDefault="00447280">
      <w:pPr>
        <w:pStyle w:val="ListParagraph"/>
        <w:numPr>
          <w:ilvl w:val="2"/>
          <w:numId w:val="84"/>
        </w:numPr>
        <w:tabs>
          <w:tab w:val="left" w:pos="2226"/>
        </w:tabs>
        <w:ind w:left="2226" w:hanging="571"/>
        <w:rPr>
          <w:lang w:val="en-AU"/>
        </w:rPr>
      </w:pPr>
      <w:r w:rsidRPr="00F83192">
        <w:rPr>
          <w:lang w:val="en-AU"/>
        </w:rPr>
        <w:t>return</w:t>
      </w:r>
      <w:r w:rsidRPr="00F83192">
        <w:rPr>
          <w:spacing w:val="-4"/>
          <w:lang w:val="en-AU"/>
        </w:rPr>
        <w:t xml:space="preserve"> </w:t>
      </w:r>
      <w:r w:rsidRPr="00F83192">
        <w:rPr>
          <w:lang w:val="en-AU"/>
        </w:rPr>
        <w:t>all</w:t>
      </w:r>
      <w:r w:rsidRPr="00F83192">
        <w:rPr>
          <w:spacing w:val="-8"/>
          <w:lang w:val="en-AU"/>
        </w:rPr>
        <w:t xml:space="preserve"> </w:t>
      </w:r>
      <w:r w:rsidRPr="00F83192">
        <w:rPr>
          <w:lang w:val="en-AU"/>
        </w:rPr>
        <w:t>of</w:t>
      </w:r>
      <w:r w:rsidRPr="00F83192">
        <w:rPr>
          <w:spacing w:val="-8"/>
          <w:lang w:val="en-AU"/>
        </w:rPr>
        <w:t xml:space="preserve"> </w:t>
      </w:r>
      <w:r w:rsidRPr="00F83192">
        <w:rPr>
          <w:lang w:val="en-AU"/>
        </w:rPr>
        <w:t>the</w:t>
      </w:r>
      <w:r w:rsidRPr="00F83192">
        <w:rPr>
          <w:spacing w:val="-7"/>
          <w:lang w:val="en-AU"/>
        </w:rPr>
        <w:t xml:space="preserve"> </w:t>
      </w:r>
      <w:r w:rsidRPr="00F83192">
        <w:rPr>
          <w:lang w:val="en-AU"/>
        </w:rPr>
        <w:t>AEC's</w:t>
      </w:r>
      <w:r w:rsidRPr="00F83192">
        <w:rPr>
          <w:spacing w:val="-2"/>
          <w:lang w:val="en-AU"/>
        </w:rPr>
        <w:t xml:space="preserve"> </w:t>
      </w:r>
      <w:r w:rsidRPr="00F83192">
        <w:rPr>
          <w:lang w:val="en-AU"/>
        </w:rPr>
        <w:t>Confidential</w:t>
      </w:r>
      <w:r w:rsidRPr="00F83192">
        <w:rPr>
          <w:spacing w:val="10"/>
          <w:lang w:val="en-AU"/>
        </w:rPr>
        <w:t xml:space="preserve"> </w:t>
      </w:r>
      <w:r w:rsidRPr="00F83192">
        <w:rPr>
          <w:lang w:val="en-AU"/>
        </w:rPr>
        <w:t>Information</w:t>
      </w:r>
      <w:r w:rsidRPr="00F83192">
        <w:rPr>
          <w:spacing w:val="8"/>
          <w:lang w:val="en-AU"/>
        </w:rPr>
        <w:t xml:space="preserve"> </w:t>
      </w:r>
      <w:r w:rsidRPr="00F83192">
        <w:rPr>
          <w:lang w:val="en-AU"/>
        </w:rPr>
        <w:t>to</w:t>
      </w:r>
      <w:r w:rsidRPr="00F83192">
        <w:rPr>
          <w:spacing w:val="-6"/>
          <w:lang w:val="en-AU"/>
        </w:rPr>
        <w:t xml:space="preserve"> </w:t>
      </w:r>
      <w:r w:rsidRPr="00F83192">
        <w:rPr>
          <w:lang w:val="en-AU"/>
        </w:rPr>
        <w:t>the</w:t>
      </w:r>
      <w:r w:rsidRPr="00F83192">
        <w:rPr>
          <w:spacing w:val="-6"/>
          <w:lang w:val="en-AU"/>
        </w:rPr>
        <w:t xml:space="preserve"> </w:t>
      </w:r>
      <w:r w:rsidRPr="00F83192">
        <w:rPr>
          <w:spacing w:val="-4"/>
          <w:lang w:val="en-AU"/>
        </w:rPr>
        <w:t>AEC.</w:t>
      </w:r>
    </w:p>
    <w:p w14:paraId="10984EF4" w14:textId="77777777" w:rsidR="00A43F4E" w:rsidRPr="00F83192" w:rsidRDefault="00447280">
      <w:pPr>
        <w:numPr>
          <w:ilvl w:val="1"/>
          <w:numId w:val="84"/>
        </w:numPr>
        <w:tabs>
          <w:tab w:val="left" w:pos="1692"/>
        </w:tabs>
        <w:spacing w:before="66"/>
        <w:ind w:hanging="850"/>
        <w:rPr>
          <w:b/>
          <w:sz w:val="23"/>
        </w:rPr>
      </w:pPr>
      <w:r w:rsidRPr="00F83192">
        <w:rPr>
          <w:b/>
          <w:w w:val="105"/>
          <w:sz w:val="23"/>
        </w:rPr>
        <w:t>Termination</w:t>
      </w:r>
      <w:r w:rsidRPr="00F83192">
        <w:rPr>
          <w:b/>
          <w:spacing w:val="3"/>
          <w:w w:val="105"/>
          <w:sz w:val="23"/>
        </w:rPr>
        <w:t xml:space="preserve"> </w:t>
      </w:r>
      <w:r w:rsidRPr="00F83192">
        <w:rPr>
          <w:b/>
          <w:w w:val="105"/>
          <w:sz w:val="23"/>
        </w:rPr>
        <w:t>does</w:t>
      </w:r>
      <w:r w:rsidRPr="00F83192">
        <w:rPr>
          <w:b/>
          <w:spacing w:val="-11"/>
          <w:w w:val="105"/>
          <w:sz w:val="23"/>
        </w:rPr>
        <w:t xml:space="preserve"> </w:t>
      </w:r>
      <w:r w:rsidRPr="00F83192">
        <w:rPr>
          <w:b/>
          <w:w w:val="105"/>
          <w:sz w:val="23"/>
        </w:rPr>
        <w:t>not</w:t>
      </w:r>
      <w:r w:rsidRPr="00F83192">
        <w:rPr>
          <w:b/>
          <w:spacing w:val="-12"/>
          <w:w w:val="105"/>
          <w:sz w:val="23"/>
        </w:rPr>
        <w:t xml:space="preserve"> </w:t>
      </w:r>
      <w:r w:rsidRPr="00F83192">
        <w:rPr>
          <w:b/>
          <w:w w:val="105"/>
          <w:sz w:val="23"/>
        </w:rPr>
        <w:t>affect</w:t>
      </w:r>
      <w:r w:rsidRPr="00F83192">
        <w:rPr>
          <w:b/>
          <w:spacing w:val="-9"/>
          <w:w w:val="105"/>
          <w:sz w:val="23"/>
        </w:rPr>
        <w:t xml:space="preserve"> </w:t>
      </w:r>
      <w:r w:rsidRPr="00F83192">
        <w:rPr>
          <w:b/>
          <w:w w:val="105"/>
          <w:sz w:val="23"/>
        </w:rPr>
        <w:t>accrued</w:t>
      </w:r>
      <w:r w:rsidRPr="00F83192">
        <w:rPr>
          <w:b/>
          <w:spacing w:val="-2"/>
          <w:w w:val="105"/>
          <w:sz w:val="23"/>
        </w:rPr>
        <w:t xml:space="preserve"> rights</w:t>
      </w:r>
    </w:p>
    <w:p w14:paraId="10984EF5" w14:textId="77777777" w:rsidR="00A43F4E" w:rsidRPr="00F83192" w:rsidRDefault="00447280">
      <w:pPr>
        <w:pStyle w:val="BodyText"/>
        <w:spacing w:before="119"/>
        <w:ind w:left="1692"/>
        <w:rPr>
          <w:lang w:val="en-AU"/>
        </w:rPr>
      </w:pPr>
      <w:r w:rsidRPr="00F83192">
        <w:rPr>
          <w:lang w:val="en-AU"/>
        </w:rPr>
        <w:t>Termination</w:t>
      </w:r>
      <w:r w:rsidRPr="00F83192">
        <w:rPr>
          <w:spacing w:val="6"/>
          <w:lang w:val="en-AU"/>
        </w:rPr>
        <w:t xml:space="preserve"> </w:t>
      </w:r>
      <w:r w:rsidRPr="00F83192">
        <w:rPr>
          <w:lang w:val="en-AU"/>
        </w:rPr>
        <w:t>of</w:t>
      </w:r>
      <w:r w:rsidRPr="00F83192">
        <w:rPr>
          <w:spacing w:val="-1"/>
          <w:lang w:val="en-AU"/>
        </w:rPr>
        <w:t xml:space="preserve"> </w:t>
      </w:r>
      <w:r w:rsidRPr="00F83192">
        <w:rPr>
          <w:lang w:val="en-AU"/>
        </w:rPr>
        <w:t>this</w:t>
      </w:r>
      <w:r w:rsidRPr="00F83192">
        <w:rPr>
          <w:spacing w:val="1"/>
          <w:lang w:val="en-AU"/>
        </w:rPr>
        <w:t xml:space="preserve"> </w:t>
      </w:r>
      <w:r w:rsidRPr="00F83192">
        <w:rPr>
          <w:lang w:val="en-AU"/>
        </w:rPr>
        <w:t>Deed</w:t>
      </w:r>
      <w:r w:rsidRPr="00F83192">
        <w:rPr>
          <w:spacing w:val="4"/>
          <w:lang w:val="en-AU"/>
        </w:rPr>
        <w:t xml:space="preserve"> </w:t>
      </w:r>
      <w:r w:rsidRPr="00F83192">
        <w:rPr>
          <w:lang w:val="en-AU"/>
        </w:rPr>
        <w:t>does</w:t>
      </w:r>
      <w:r w:rsidRPr="00F83192">
        <w:rPr>
          <w:spacing w:val="1"/>
          <w:lang w:val="en-AU"/>
        </w:rPr>
        <w:t xml:space="preserve"> </w:t>
      </w:r>
      <w:r w:rsidRPr="00F83192">
        <w:rPr>
          <w:lang w:val="en-AU"/>
        </w:rPr>
        <w:t>not</w:t>
      </w:r>
      <w:r w:rsidRPr="00F83192">
        <w:rPr>
          <w:spacing w:val="-1"/>
          <w:lang w:val="en-AU"/>
        </w:rPr>
        <w:t xml:space="preserve"> </w:t>
      </w:r>
      <w:r w:rsidRPr="00F83192">
        <w:rPr>
          <w:lang w:val="en-AU"/>
        </w:rPr>
        <w:t>affect</w:t>
      </w:r>
      <w:r w:rsidRPr="00F83192">
        <w:rPr>
          <w:spacing w:val="-3"/>
          <w:lang w:val="en-AU"/>
        </w:rPr>
        <w:t xml:space="preserve"> </w:t>
      </w:r>
      <w:r w:rsidRPr="00F83192">
        <w:rPr>
          <w:lang w:val="en-AU"/>
        </w:rPr>
        <w:t>any</w:t>
      </w:r>
      <w:r w:rsidRPr="00F83192">
        <w:rPr>
          <w:spacing w:val="-3"/>
          <w:lang w:val="en-AU"/>
        </w:rPr>
        <w:t xml:space="preserve"> </w:t>
      </w:r>
      <w:r w:rsidRPr="00F83192">
        <w:rPr>
          <w:lang w:val="en-AU"/>
        </w:rPr>
        <w:t>accrued</w:t>
      </w:r>
      <w:r w:rsidRPr="00F83192">
        <w:rPr>
          <w:spacing w:val="4"/>
          <w:lang w:val="en-AU"/>
        </w:rPr>
        <w:t xml:space="preserve"> </w:t>
      </w:r>
      <w:r w:rsidRPr="00F83192">
        <w:rPr>
          <w:lang w:val="en-AU"/>
        </w:rPr>
        <w:t>rights</w:t>
      </w:r>
      <w:r w:rsidRPr="00F83192">
        <w:rPr>
          <w:spacing w:val="-1"/>
          <w:lang w:val="en-AU"/>
        </w:rPr>
        <w:t xml:space="preserve"> </w:t>
      </w:r>
      <w:r w:rsidRPr="00F83192">
        <w:rPr>
          <w:lang w:val="en-AU"/>
        </w:rPr>
        <w:t>or</w:t>
      </w:r>
      <w:r w:rsidRPr="00F83192">
        <w:rPr>
          <w:spacing w:val="-11"/>
          <w:lang w:val="en-AU"/>
        </w:rPr>
        <w:t xml:space="preserve"> </w:t>
      </w:r>
      <w:r w:rsidRPr="00F83192">
        <w:rPr>
          <w:lang w:val="en-AU"/>
        </w:rPr>
        <w:t>remedies</w:t>
      </w:r>
      <w:r w:rsidRPr="00F83192">
        <w:rPr>
          <w:spacing w:val="5"/>
          <w:lang w:val="en-AU"/>
        </w:rPr>
        <w:t xml:space="preserve"> </w:t>
      </w:r>
      <w:r w:rsidRPr="00F83192">
        <w:rPr>
          <w:lang w:val="en-AU"/>
        </w:rPr>
        <w:t>of</w:t>
      </w:r>
      <w:r w:rsidRPr="00F83192">
        <w:rPr>
          <w:spacing w:val="-10"/>
          <w:lang w:val="en-AU"/>
        </w:rPr>
        <w:t xml:space="preserve"> </w:t>
      </w:r>
      <w:r w:rsidRPr="00F83192">
        <w:rPr>
          <w:lang w:val="en-AU"/>
        </w:rPr>
        <w:t>a</w:t>
      </w:r>
      <w:r w:rsidRPr="00F83192">
        <w:rPr>
          <w:spacing w:val="-10"/>
          <w:lang w:val="en-AU"/>
        </w:rPr>
        <w:t xml:space="preserve"> </w:t>
      </w:r>
      <w:r w:rsidRPr="00F83192">
        <w:rPr>
          <w:spacing w:val="-2"/>
          <w:lang w:val="en-AU"/>
        </w:rPr>
        <w:t>party.</w:t>
      </w:r>
    </w:p>
    <w:p w14:paraId="10984EF6" w14:textId="77777777" w:rsidR="00A43F4E" w:rsidRPr="00F83192" w:rsidRDefault="00447280">
      <w:pPr>
        <w:numPr>
          <w:ilvl w:val="1"/>
          <w:numId w:val="84"/>
        </w:numPr>
        <w:tabs>
          <w:tab w:val="left" w:pos="1692"/>
        </w:tabs>
        <w:spacing w:before="132"/>
        <w:ind w:hanging="850"/>
        <w:rPr>
          <w:b/>
          <w:sz w:val="23"/>
        </w:rPr>
      </w:pPr>
      <w:r w:rsidRPr="00F83192">
        <w:rPr>
          <w:b/>
          <w:w w:val="105"/>
          <w:sz w:val="23"/>
        </w:rPr>
        <w:t>Termination</w:t>
      </w:r>
      <w:r w:rsidRPr="00F83192">
        <w:rPr>
          <w:b/>
          <w:spacing w:val="3"/>
          <w:w w:val="105"/>
          <w:sz w:val="23"/>
        </w:rPr>
        <w:t xml:space="preserve"> </w:t>
      </w:r>
      <w:r w:rsidRPr="00F83192">
        <w:rPr>
          <w:b/>
          <w:w w:val="105"/>
          <w:sz w:val="23"/>
        </w:rPr>
        <w:t>does</w:t>
      </w:r>
      <w:r w:rsidRPr="00F83192">
        <w:rPr>
          <w:b/>
          <w:spacing w:val="-7"/>
          <w:w w:val="105"/>
          <w:sz w:val="23"/>
        </w:rPr>
        <w:t xml:space="preserve"> </w:t>
      </w:r>
      <w:r w:rsidRPr="00F83192">
        <w:rPr>
          <w:b/>
          <w:w w:val="105"/>
          <w:sz w:val="23"/>
        </w:rPr>
        <w:t>not</w:t>
      </w:r>
      <w:r w:rsidRPr="00F83192">
        <w:rPr>
          <w:b/>
          <w:spacing w:val="-12"/>
          <w:w w:val="105"/>
          <w:sz w:val="23"/>
        </w:rPr>
        <w:t xml:space="preserve"> </w:t>
      </w:r>
      <w:r w:rsidRPr="00F83192">
        <w:rPr>
          <w:b/>
          <w:w w:val="105"/>
          <w:sz w:val="23"/>
        </w:rPr>
        <w:t>affect</w:t>
      </w:r>
      <w:r w:rsidRPr="00F83192">
        <w:rPr>
          <w:b/>
          <w:spacing w:val="-5"/>
          <w:w w:val="105"/>
          <w:sz w:val="23"/>
        </w:rPr>
        <w:t xml:space="preserve"> </w:t>
      </w:r>
      <w:r w:rsidRPr="00F83192">
        <w:rPr>
          <w:b/>
          <w:spacing w:val="-2"/>
          <w:w w:val="105"/>
          <w:sz w:val="23"/>
        </w:rPr>
        <w:t>Agreements</w:t>
      </w:r>
    </w:p>
    <w:p w14:paraId="10984EF7" w14:textId="77777777" w:rsidR="00A43F4E" w:rsidRPr="00F83192" w:rsidRDefault="00447280">
      <w:pPr>
        <w:pStyle w:val="BodyText"/>
        <w:spacing w:before="120"/>
        <w:ind w:left="1693" w:right="1253" w:hanging="1"/>
        <w:rPr>
          <w:lang w:val="en-AU"/>
        </w:rPr>
      </w:pPr>
      <w:r w:rsidRPr="00F83192">
        <w:rPr>
          <w:lang w:val="en-AU"/>
        </w:rPr>
        <w:t>Termination of</w:t>
      </w:r>
      <w:r w:rsidRPr="00F83192">
        <w:rPr>
          <w:spacing w:val="-3"/>
          <w:lang w:val="en-AU"/>
        </w:rPr>
        <w:t xml:space="preserve"> </w:t>
      </w:r>
      <w:r w:rsidRPr="00F83192">
        <w:rPr>
          <w:lang w:val="en-AU"/>
        </w:rPr>
        <w:t>this</w:t>
      </w:r>
      <w:r w:rsidRPr="00F83192">
        <w:rPr>
          <w:spacing w:val="-6"/>
          <w:lang w:val="en-AU"/>
        </w:rPr>
        <w:t xml:space="preserve"> </w:t>
      </w:r>
      <w:r w:rsidRPr="00F83192">
        <w:rPr>
          <w:lang w:val="en-AU"/>
        </w:rPr>
        <w:t>Deed</w:t>
      </w:r>
      <w:r w:rsidRPr="00F83192">
        <w:rPr>
          <w:spacing w:val="-3"/>
          <w:lang w:val="en-AU"/>
        </w:rPr>
        <w:t xml:space="preserve"> </w:t>
      </w:r>
      <w:r w:rsidRPr="00F83192">
        <w:rPr>
          <w:lang w:val="en-AU"/>
        </w:rPr>
        <w:t>does</w:t>
      </w:r>
      <w:r w:rsidRPr="00F83192">
        <w:rPr>
          <w:spacing w:val="-5"/>
          <w:lang w:val="en-AU"/>
        </w:rPr>
        <w:t xml:space="preserve"> </w:t>
      </w:r>
      <w:r w:rsidRPr="00F83192">
        <w:rPr>
          <w:lang w:val="en-AU"/>
        </w:rPr>
        <w:t>not</w:t>
      </w:r>
      <w:r w:rsidRPr="00F83192">
        <w:rPr>
          <w:spacing w:val="-5"/>
          <w:lang w:val="en-AU"/>
        </w:rPr>
        <w:t xml:space="preserve"> </w:t>
      </w:r>
      <w:r w:rsidRPr="00F83192">
        <w:rPr>
          <w:lang w:val="en-AU"/>
        </w:rPr>
        <w:t>affect</w:t>
      </w:r>
      <w:r w:rsidRPr="00F83192">
        <w:rPr>
          <w:spacing w:val="-1"/>
          <w:lang w:val="en-AU"/>
        </w:rPr>
        <w:t xml:space="preserve"> </w:t>
      </w:r>
      <w:r w:rsidRPr="00F83192">
        <w:rPr>
          <w:lang w:val="en-AU"/>
        </w:rPr>
        <w:t>the</w:t>
      </w:r>
      <w:r w:rsidRPr="00F83192">
        <w:rPr>
          <w:spacing w:val="-4"/>
          <w:lang w:val="en-AU"/>
        </w:rPr>
        <w:t xml:space="preserve"> </w:t>
      </w:r>
      <w:r w:rsidRPr="00F83192">
        <w:rPr>
          <w:lang w:val="en-AU"/>
        </w:rPr>
        <w:t>continuance of</w:t>
      </w:r>
      <w:r w:rsidRPr="00F83192">
        <w:rPr>
          <w:spacing w:val="-7"/>
          <w:lang w:val="en-AU"/>
        </w:rPr>
        <w:t xml:space="preserve"> </w:t>
      </w:r>
      <w:r w:rsidRPr="00F83192">
        <w:rPr>
          <w:lang w:val="en-AU"/>
        </w:rPr>
        <w:t>any Agreement formed under this Deed.</w:t>
      </w:r>
    </w:p>
    <w:p w14:paraId="10984EF8" w14:textId="77777777" w:rsidR="00A43F4E" w:rsidRPr="00F83192" w:rsidRDefault="00447280">
      <w:pPr>
        <w:pStyle w:val="Heading8"/>
        <w:numPr>
          <w:ilvl w:val="0"/>
          <w:numId w:val="84"/>
        </w:numPr>
        <w:tabs>
          <w:tab w:val="left" w:pos="1690"/>
        </w:tabs>
        <w:spacing w:before="250"/>
        <w:ind w:left="1690" w:hanging="852"/>
        <w:jc w:val="left"/>
        <w:rPr>
          <w:sz w:val="27"/>
          <w:lang w:val="en-AU"/>
        </w:rPr>
      </w:pPr>
      <w:bookmarkStart w:id="14" w:name="_TOC_250049"/>
      <w:r w:rsidRPr="00F83192">
        <w:rPr>
          <w:lang w:val="en-AU"/>
        </w:rPr>
        <w:t>Transition</w:t>
      </w:r>
      <w:r w:rsidRPr="00F83192">
        <w:rPr>
          <w:spacing w:val="44"/>
          <w:lang w:val="en-AU"/>
        </w:rPr>
        <w:t xml:space="preserve"> </w:t>
      </w:r>
      <w:bookmarkEnd w:id="14"/>
      <w:r w:rsidRPr="00F83192">
        <w:rPr>
          <w:spacing w:val="-5"/>
          <w:lang w:val="en-AU"/>
        </w:rPr>
        <w:t>out</w:t>
      </w:r>
    </w:p>
    <w:p w14:paraId="10984EF9" w14:textId="77777777" w:rsidR="00A43F4E" w:rsidRPr="00F83192" w:rsidRDefault="00447280">
      <w:pPr>
        <w:numPr>
          <w:ilvl w:val="1"/>
          <w:numId w:val="84"/>
        </w:numPr>
        <w:tabs>
          <w:tab w:val="left" w:pos="1692"/>
        </w:tabs>
        <w:spacing w:before="132"/>
        <w:ind w:hanging="853"/>
        <w:rPr>
          <w:b/>
          <w:sz w:val="23"/>
        </w:rPr>
      </w:pPr>
      <w:r w:rsidRPr="00F83192">
        <w:rPr>
          <w:b/>
          <w:w w:val="105"/>
          <w:sz w:val="23"/>
        </w:rPr>
        <w:t>Transition</w:t>
      </w:r>
      <w:r w:rsidRPr="00F83192">
        <w:rPr>
          <w:b/>
          <w:spacing w:val="-4"/>
          <w:w w:val="105"/>
          <w:sz w:val="23"/>
        </w:rPr>
        <w:t xml:space="preserve"> </w:t>
      </w:r>
      <w:r w:rsidRPr="00F83192">
        <w:rPr>
          <w:b/>
          <w:w w:val="105"/>
          <w:sz w:val="23"/>
        </w:rPr>
        <w:t>out</w:t>
      </w:r>
      <w:r w:rsidRPr="00F83192">
        <w:rPr>
          <w:b/>
          <w:spacing w:val="-15"/>
          <w:w w:val="105"/>
          <w:sz w:val="23"/>
        </w:rPr>
        <w:t xml:space="preserve"> </w:t>
      </w:r>
      <w:r w:rsidRPr="00F83192">
        <w:rPr>
          <w:b/>
          <w:spacing w:val="-2"/>
          <w:w w:val="105"/>
          <w:sz w:val="23"/>
        </w:rPr>
        <w:t>obligations</w:t>
      </w:r>
    </w:p>
    <w:p w14:paraId="10984EFA" w14:textId="77777777" w:rsidR="00A43F4E" w:rsidRPr="00F83192" w:rsidRDefault="00447280">
      <w:pPr>
        <w:pStyle w:val="BodyText"/>
        <w:spacing w:before="120" w:line="247" w:lineRule="auto"/>
        <w:ind w:left="1689" w:right="914" w:hanging="2"/>
        <w:rPr>
          <w:lang w:val="en-AU"/>
        </w:rPr>
      </w:pPr>
      <w:r w:rsidRPr="00F83192">
        <w:rPr>
          <w:lang w:val="en-AU"/>
        </w:rPr>
        <w:t>The</w:t>
      </w:r>
      <w:r w:rsidRPr="00F83192">
        <w:rPr>
          <w:spacing w:val="-7"/>
          <w:lang w:val="en-AU"/>
        </w:rPr>
        <w:t xml:space="preserve"> </w:t>
      </w:r>
      <w:r w:rsidRPr="00F83192">
        <w:rPr>
          <w:lang w:val="en-AU"/>
        </w:rPr>
        <w:t>Service Provider must provide the</w:t>
      </w:r>
      <w:r w:rsidRPr="00F83192">
        <w:rPr>
          <w:spacing w:val="-8"/>
          <w:lang w:val="en-AU"/>
        </w:rPr>
        <w:t xml:space="preserve"> </w:t>
      </w:r>
      <w:r w:rsidRPr="00F83192">
        <w:rPr>
          <w:lang w:val="en-AU"/>
        </w:rPr>
        <w:t>following assistance to</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3"/>
          <w:lang w:val="en-AU"/>
        </w:rPr>
        <w:t xml:space="preserve"> </w:t>
      </w:r>
      <w:r w:rsidRPr="00F83192">
        <w:rPr>
          <w:lang w:val="en-AU"/>
        </w:rPr>
        <w:t>on</w:t>
      </w:r>
      <w:r w:rsidRPr="00F83192">
        <w:rPr>
          <w:spacing w:val="-9"/>
          <w:lang w:val="en-AU"/>
        </w:rPr>
        <w:t xml:space="preserve"> </w:t>
      </w:r>
      <w:r w:rsidRPr="00F83192">
        <w:rPr>
          <w:lang w:val="en-AU"/>
        </w:rPr>
        <w:t>expiry or termination of this Deed:</w:t>
      </w:r>
    </w:p>
    <w:p w14:paraId="10984EFB" w14:textId="77777777" w:rsidR="00A43F4E" w:rsidRPr="00F83192" w:rsidRDefault="00447280">
      <w:pPr>
        <w:pStyle w:val="ListParagraph"/>
        <w:numPr>
          <w:ilvl w:val="2"/>
          <w:numId w:val="84"/>
        </w:numPr>
        <w:tabs>
          <w:tab w:val="left" w:pos="2250"/>
          <w:tab w:val="left" w:pos="2256"/>
        </w:tabs>
        <w:spacing w:before="108"/>
        <w:ind w:left="2250" w:right="877" w:hanging="562"/>
        <w:rPr>
          <w:lang w:val="en-AU"/>
        </w:rPr>
      </w:pPr>
      <w:r w:rsidRPr="00F83192">
        <w:rPr>
          <w:lang w:val="en-AU"/>
        </w:rPr>
        <w:t>cooperating with and providing all</w:t>
      </w:r>
      <w:r w:rsidRPr="00F83192">
        <w:rPr>
          <w:spacing w:val="-5"/>
          <w:lang w:val="en-AU"/>
        </w:rPr>
        <w:t xml:space="preserve"> </w:t>
      </w:r>
      <w:r w:rsidRPr="00F83192">
        <w:rPr>
          <w:lang w:val="en-AU"/>
        </w:rPr>
        <w:t>reasonable assistance and</w:t>
      </w:r>
      <w:r w:rsidRPr="00F83192">
        <w:rPr>
          <w:spacing w:val="-1"/>
          <w:lang w:val="en-AU"/>
        </w:rPr>
        <w:t xml:space="preserve"> </w:t>
      </w:r>
      <w:r w:rsidRPr="00F83192">
        <w:rPr>
          <w:lang w:val="en-AU"/>
        </w:rPr>
        <w:t>making available all required information to the AEC in</w:t>
      </w:r>
      <w:r w:rsidRPr="00F83192">
        <w:rPr>
          <w:spacing w:val="-1"/>
          <w:lang w:val="en-AU"/>
        </w:rPr>
        <w:t xml:space="preserve"> </w:t>
      </w:r>
      <w:r w:rsidRPr="00F83192">
        <w:rPr>
          <w:lang w:val="en-AU"/>
        </w:rPr>
        <w:t>support of the transition out of the Service Provider and</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transition to</w:t>
      </w:r>
      <w:r w:rsidRPr="00F83192">
        <w:rPr>
          <w:spacing w:val="-5"/>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1"/>
          <w:lang w:val="en-AU"/>
        </w:rPr>
        <w:t xml:space="preserve"> </w:t>
      </w:r>
      <w:r w:rsidRPr="00F83192">
        <w:rPr>
          <w:lang w:val="en-AU"/>
        </w:rPr>
        <w:t>or</w:t>
      </w:r>
      <w:r w:rsidRPr="00F83192">
        <w:rPr>
          <w:spacing w:val="-6"/>
          <w:lang w:val="en-AU"/>
        </w:rPr>
        <w:t xml:space="preserve"> </w:t>
      </w:r>
      <w:r w:rsidRPr="00F83192">
        <w:rPr>
          <w:lang w:val="en-AU"/>
        </w:rPr>
        <w:t>any</w:t>
      </w:r>
      <w:r w:rsidRPr="00F83192">
        <w:rPr>
          <w:spacing w:val="-2"/>
          <w:lang w:val="en-AU"/>
        </w:rPr>
        <w:t xml:space="preserve"> </w:t>
      </w:r>
      <w:r w:rsidRPr="00F83192">
        <w:rPr>
          <w:lang w:val="en-AU"/>
        </w:rPr>
        <w:t>new</w:t>
      </w:r>
      <w:r w:rsidRPr="00F83192">
        <w:rPr>
          <w:spacing w:val="-2"/>
          <w:lang w:val="en-AU"/>
        </w:rPr>
        <w:t xml:space="preserve"> </w:t>
      </w:r>
      <w:r w:rsidRPr="00F83192">
        <w:rPr>
          <w:lang w:val="en-AU"/>
        </w:rPr>
        <w:t>contractor of</w:t>
      </w:r>
      <w:r w:rsidRPr="00F83192">
        <w:rPr>
          <w:spacing w:val="-4"/>
          <w:lang w:val="en-AU"/>
        </w:rPr>
        <w:t xml:space="preserve"> </w:t>
      </w:r>
      <w:r w:rsidRPr="00F83192">
        <w:rPr>
          <w:lang w:val="en-AU"/>
        </w:rPr>
        <w:t>the provision of</w:t>
      </w:r>
      <w:r w:rsidRPr="00F83192">
        <w:rPr>
          <w:spacing w:val="-4"/>
          <w:lang w:val="en-AU"/>
        </w:rPr>
        <w:t xml:space="preserve"> </w:t>
      </w:r>
      <w:r w:rsidRPr="00F83192">
        <w:rPr>
          <w:lang w:val="en-AU"/>
        </w:rPr>
        <w:t xml:space="preserve">the </w:t>
      </w:r>
      <w:r w:rsidRPr="00F83192">
        <w:rPr>
          <w:spacing w:val="-2"/>
          <w:lang w:val="en-AU"/>
        </w:rPr>
        <w:t>Services;</w:t>
      </w:r>
    </w:p>
    <w:p w14:paraId="10984EFC" w14:textId="77777777" w:rsidR="00A43F4E" w:rsidRPr="00F83192" w:rsidRDefault="00447280">
      <w:pPr>
        <w:pStyle w:val="ListParagraph"/>
        <w:numPr>
          <w:ilvl w:val="2"/>
          <w:numId w:val="84"/>
        </w:numPr>
        <w:tabs>
          <w:tab w:val="left" w:pos="2250"/>
          <w:tab w:val="left" w:pos="2252"/>
        </w:tabs>
        <w:spacing w:before="125" w:line="237" w:lineRule="auto"/>
        <w:ind w:left="2250" w:right="1343" w:hanging="567"/>
        <w:rPr>
          <w:lang w:val="en-AU"/>
        </w:rPr>
      </w:pPr>
      <w:r w:rsidRPr="00F83192">
        <w:rPr>
          <w:lang w:val="en-AU"/>
        </w:rPr>
        <w:t>doing all acts and things, and executing all documents as are reasonably necessary or</w:t>
      </w:r>
      <w:r w:rsidRPr="00F83192">
        <w:rPr>
          <w:spacing w:val="-4"/>
          <w:lang w:val="en-AU"/>
        </w:rPr>
        <w:t xml:space="preserve"> </w:t>
      </w:r>
      <w:r w:rsidRPr="00F83192">
        <w:rPr>
          <w:lang w:val="en-AU"/>
        </w:rPr>
        <w:t>desirable, in</w:t>
      </w:r>
      <w:r w:rsidRPr="00F83192">
        <w:rPr>
          <w:spacing w:val="-11"/>
          <w:lang w:val="en-AU"/>
        </w:rPr>
        <w:t xml:space="preserve"> </w:t>
      </w:r>
      <w:r w:rsidRPr="00F83192">
        <w:rPr>
          <w:lang w:val="en-AU"/>
        </w:rPr>
        <w:t>support of</w:t>
      </w:r>
      <w:r w:rsidRPr="00F83192">
        <w:rPr>
          <w:spacing w:val="-10"/>
          <w:lang w:val="en-AU"/>
        </w:rPr>
        <w:t xml:space="preserve"> </w:t>
      </w:r>
      <w:r w:rsidRPr="00F83192">
        <w:rPr>
          <w:lang w:val="en-AU"/>
        </w:rPr>
        <w:t>the</w:t>
      </w:r>
      <w:r w:rsidRPr="00F83192">
        <w:rPr>
          <w:spacing w:val="-6"/>
          <w:lang w:val="en-AU"/>
        </w:rPr>
        <w:t xml:space="preserve"> </w:t>
      </w:r>
      <w:r w:rsidRPr="00F83192">
        <w:rPr>
          <w:lang w:val="en-AU"/>
        </w:rPr>
        <w:t>transition out</w:t>
      </w:r>
      <w:r w:rsidRPr="00F83192">
        <w:rPr>
          <w:spacing w:val="-6"/>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Service Provider;</w:t>
      </w:r>
    </w:p>
    <w:p w14:paraId="10984EFD" w14:textId="77777777" w:rsidR="00A43F4E" w:rsidRPr="00F83192" w:rsidRDefault="00447280">
      <w:pPr>
        <w:pStyle w:val="ListParagraph"/>
        <w:numPr>
          <w:ilvl w:val="2"/>
          <w:numId w:val="84"/>
        </w:numPr>
        <w:tabs>
          <w:tab w:val="left" w:pos="2248"/>
          <w:tab w:val="left" w:pos="2251"/>
        </w:tabs>
        <w:spacing w:before="117"/>
        <w:ind w:left="2251" w:right="847" w:hanging="568"/>
        <w:jc w:val="both"/>
        <w:rPr>
          <w:lang w:val="en-AU"/>
        </w:rPr>
      </w:pPr>
      <w:r w:rsidRPr="00F83192">
        <w:rPr>
          <w:lang w:val="en-AU"/>
        </w:rPr>
        <w:t>replying to</w:t>
      </w:r>
      <w:r w:rsidRPr="00F83192">
        <w:rPr>
          <w:spacing w:val="-7"/>
          <w:lang w:val="en-AU"/>
        </w:rPr>
        <w:t xml:space="preserve"> </w:t>
      </w:r>
      <w:r w:rsidRPr="00F83192">
        <w:rPr>
          <w:lang w:val="en-AU"/>
        </w:rPr>
        <w:t>all</w:t>
      </w:r>
      <w:r w:rsidRPr="00F83192">
        <w:rPr>
          <w:spacing w:val="-10"/>
          <w:lang w:val="en-AU"/>
        </w:rPr>
        <w:t xml:space="preserve"> </w:t>
      </w:r>
      <w:r w:rsidRPr="00F83192">
        <w:rPr>
          <w:lang w:val="en-AU"/>
        </w:rPr>
        <w:t>and</w:t>
      </w:r>
      <w:r w:rsidRPr="00F83192">
        <w:rPr>
          <w:spacing w:val="-3"/>
          <w:lang w:val="en-AU"/>
        </w:rPr>
        <w:t xml:space="preserve"> </w:t>
      </w:r>
      <w:r w:rsidRPr="00F83192">
        <w:rPr>
          <w:lang w:val="en-AU"/>
        </w:rPr>
        <w:t>any</w:t>
      </w:r>
      <w:r w:rsidRPr="00F83192">
        <w:rPr>
          <w:spacing w:val="-6"/>
          <w:lang w:val="en-AU"/>
        </w:rPr>
        <w:t xml:space="preserve"> </w:t>
      </w:r>
      <w:r w:rsidRPr="00F83192">
        <w:rPr>
          <w:lang w:val="en-AU"/>
        </w:rPr>
        <w:t>requests for</w:t>
      </w:r>
      <w:r w:rsidRPr="00F83192">
        <w:rPr>
          <w:spacing w:val="-4"/>
          <w:lang w:val="en-AU"/>
        </w:rPr>
        <w:t xml:space="preserve"> </w:t>
      </w:r>
      <w:r w:rsidRPr="00F83192">
        <w:rPr>
          <w:lang w:val="en-AU"/>
        </w:rPr>
        <w:t>assistance as</w:t>
      </w:r>
      <w:r w:rsidRPr="00F83192">
        <w:rPr>
          <w:spacing w:val="-7"/>
          <w:lang w:val="en-AU"/>
        </w:rPr>
        <w:t xml:space="preserve"> </w:t>
      </w:r>
      <w:r w:rsidRPr="00F83192">
        <w:rPr>
          <w:lang w:val="en-AU"/>
        </w:rPr>
        <w:t>expediently as</w:t>
      </w:r>
      <w:r w:rsidRPr="00F83192">
        <w:rPr>
          <w:spacing w:val="-4"/>
          <w:lang w:val="en-AU"/>
        </w:rPr>
        <w:t xml:space="preserve"> </w:t>
      </w:r>
      <w:r w:rsidRPr="00F83192">
        <w:rPr>
          <w:lang w:val="en-AU"/>
        </w:rPr>
        <w:t>possible to</w:t>
      </w:r>
      <w:r w:rsidRPr="00F83192">
        <w:rPr>
          <w:spacing w:val="-4"/>
          <w:lang w:val="en-AU"/>
        </w:rPr>
        <w:t xml:space="preserve"> </w:t>
      </w:r>
      <w:r w:rsidRPr="00F83192">
        <w:rPr>
          <w:lang w:val="en-AU"/>
        </w:rPr>
        <w:t>ensure that</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Service</w:t>
      </w:r>
      <w:r w:rsidRPr="00F83192">
        <w:rPr>
          <w:spacing w:val="-6"/>
          <w:lang w:val="en-AU"/>
        </w:rPr>
        <w:t xml:space="preserve"> </w:t>
      </w:r>
      <w:r w:rsidRPr="00F83192">
        <w:rPr>
          <w:lang w:val="en-AU"/>
        </w:rPr>
        <w:t>Provider does not</w:t>
      </w:r>
      <w:r w:rsidRPr="00F83192">
        <w:rPr>
          <w:spacing w:val="-2"/>
          <w:lang w:val="en-AU"/>
        </w:rPr>
        <w:t xml:space="preserve"> </w:t>
      </w:r>
      <w:r w:rsidRPr="00F83192">
        <w:rPr>
          <w:lang w:val="en-AU"/>
        </w:rPr>
        <w:t>hinder any</w:t>
      </w:r>
      <w:r w:rsidRPr="00F83192">
        <w:rPr>
          <w:spacing w:val="-5"/>
          <w:lang w:val="en-AU"/>
        </w:rPr>
        <w:t xml:space="preserve"> </w:t>
      </w:r>
      <w:r w:rsidRPr="00F83192">
        <w:rPr>
          <w:lang w:val="en-AU"/>
        </w:rPr>
        <w:t>procurement process or</w:t>
      </w:r>
      <w:r w:rsidRPr="00F83192">
        <w:rPr>
          <w:spacing w:val="-11"/>
          <w:lang w:val="en-AU"/>
        </w:rPr>
        <w:t xml:space="preserve"> </w:t>
      </w:r>
      <w:r w:rsidRPr="00F83192">
        <w:rPr>
          <w:lang w:val="en-AU"/>
        </w:rPr>
        <w:t>engagement or commencement</w:t>
      </w:r>
      <w:r w:rsidRPr="00F83192">
        <w:rPr>
          <w:spacing w:val="40"/>
          <w:lang w:val="en-AU"/>
        </w:rPr>
        <w:t xml:space="preserve"> </w:t>
      </w:r>
      <w:r w:rsidRPr="00F83192">
        <w:rPr>
          <w:lang w:val="en-AU"/>
        </w:rPr>
        <w:t>of any new contractor;</w:t>
      </w:r>
    </w:p>
    <w:p w14:paraId="10984EFE" w14:textId="77777777" w:rsidR="00A43F4E" w:rsidRPr="00F83192" w:rsidRDefault="00447280">
      <w:pPr>
        <w:pStyle w:val="ListParagraph"/>
        <w:numPr>
          <w:ilvl w:val="2"/>
          <w:numId w:val="84"/>
        </w:numPr>
        <w:tabs>
          <w:tab w:val="left" w:pos="2251"/>
        </w:tabs>
        <w:spacing w:before="125"/>
        <w:ind w:left="2251" w:right="1608" w:hanging="568"/>
        <w:rPr>
          <w:lang w:val="en-AU"/>
        </w:rPr>
      </w:pPr>
      <w:r w:rsidRPr="00F83192">
        <w:rPr>
          <w:lang w:val="en-AU"/>
        </w:rPr>
        <w:t>ensuring seamless continuity</w:t>
      </w:r>
      <w:r w:rsidRPr="00F83192">
        <w:rPr>
          <w:spacing w:val="-2"/>
          <w:lang w:val="en-AU"/>
        </w:rPr>
        <w:t xml:space="preserve"> </w:t>
      </w:r>
      <w:r w:rsidRPr="00F83192">
        <w:rPr>
          <w:lang w:val="en-AU"/>
        </w:rPr>
        <w:t>of</w:t>
      </w:r>
      <w:r w:rsidRPr="00F83192">
        <w:rPr>
          <w:spacing w:val="-9"/>
          <w:lang w:val="en-AU"/>
        </w:rPr>
        <w:t xml:space="preserve"> </w:t>
      </w:r>
      <w:r w:rsidRPr="00F83192">
        <w:rPr>
          <w:lang w:val="en-AU"/>
        </w:rPr>
        <w:t>Services</w:t>
      </w:r>
      <w:r w:rsidRPr="00F83192">
        <w:rPr>
          <w:spacing w:val="-4"/>
          <w:lang w:val="en-AU"/>
        </w:rPr>
        <w:t xml:space="preserve"> </w:t>
      </w:r>
      <w:r w:rsidRPr="00F83192">
        <w:rPr>
          <w:lang w:val="en-AU"/>
        </w:rPr>
        <w:t>under</w:t>
      </w:r>
      <w:r w:rsidRPr="00F83192">
        <w:rPr>
          <w:spacing w:val="-5"/>
          <w:lang w:val="en-AU"/>
        </w:rPr>
        <w:t xml:space="preserve"> </w:t>
      </w:r>
      <w:r w:rsidRPr="00F83192">
        <w:rPr>
          <w:lang w:val="en-AU"/>
        </w:rPr>
        <w:t>each</w:t>
      </w:r>
      <w:r w:rsidRPr="00F83192">
        <w:rPr>
          <w:spacing w:val="-7"/>
          <w:lang w:val="en-AU"/>
        </w:rPr>
        <w:t xml:space="preserve"> </w:t>
      </w:r>
      <w:r w:rsidRPr="00F83192">
        <w:rPr>
          <w:lang w:val="en-AU"/>
        </w:rPr>
        <w:t>Agreement during the transition out period; and</w:t>
      </w:r>
    </w:p>
    <w:p w14:paraId="10984EFF" w14:textId="77777777" w:rsidR="00A43F4E" w:rsidRPr="00F83192" w:rsidRDefault="00447280">
      <w:pPr>
        <w:pStyle w:val="ListParagraph"/>
        <w:numPr>
          <w:ilvl w:val="2"/>
          <w:numId w:val="84"/>
        </w:numPr>
        <w:tabs>
          <w:tab w:val="left" w:pos="2251"/>
        </w:tabs>
        <w:spacing w:before="114"/>
        <w:ind w:left="2251" w:right="925" w:hanging="567"/>
        <w:rPr>
          <w:lang w:val="en-AU"/>
        </w:rPr>
      </w:pPr>
      <w:r w:rsidRPr="00F83192">
        <w:rPr>
          <w:lang w:val="en-AU"/>
        </w:rPr>
        <w:t>making Personnel available for</w:t>
      </w:r>
      <w:r w:rsidRPr="00F83192">
        <w:rPr>
          <w:spacing w:val="-2"/>
          <w:lang w:val="en-AU"/>
        </w:rPr>
        <w:t xml:space="preserve"> </w:t>
      </w:r>
      <w:r w:rsidRPr="00F83192">
        <w:rPr>
          <w:lang w:val="en-AU"/>
        </w:rPr>
        <w:t>discussions with</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4"/>
          <w:lang w:val="en-AU"/>
        </w:rPr>
        <w:t xml:space="preserve"> </w:t>
      </w:r>
      <w:r w:rsidRPr="00F83192">
        <w:rPr>
          <w:lang w:val="en-AU"/>
        </w:rPr>
        <w:t>as</w:t>
      </w:r>
      <w:r w:rsidRPr="00F83192">
        <w:rPr>
          <w:spacing w:val="-7"/>
          <w:lang w:val="en-AU"/>
        </w:rPr>
        <w:t xml:space="preserve"> </w:t>
      </w:r>
      <w:r w:rsidRPr="00F83192">
        <w:rPr>
          <w:lang w:val="en-AU"/>
        </w:rPr>
        <w:t>may</w:t>
      </w:r>
      <w:r w:rsidRPr="00F83192">
        <w:rPr>
          <w:spacing w:val="-2"/>
          <w:lang w:val="en-AU"/>
        </w:rPr>
        <w:t xml:space="preserve"> </w:t>
      </w:r>
      <w:r w:rsidRPr="00F83192">
        <w:rPr>
          <w:lang w:val="en-AU"/>
        </w:rPr>
        <w:t>be</w:t>
      </w:r>
      <w:r w:rsidRPr="00F83192">
        <w:rPr>
          <w:spacing w:val="-8"/>
          <w:lang w:val="en-AU"/>
        </w:rPr>
        <w:t xml:space="preserve"> </w:t>
      </w:r>
      <w:r w:rsidRPr="00F83192">
        <w:rPr>
          <w:lang w:val="en-AU"/>
        </w:rPr>
        <w:t>required. The time, length and subject of these discussions will be at the sole discretion of the AEC, provided that any matter discussed is not considered to reveal any Confidential Information of the Service Provider.</w:t>
      </w:r>
    </w:p>
    <w:p w14:paraId="10984F00" w14:textId="77777777" w:rsidR="00A43F4E" w:rsidRPr="00F83192" w:rsidRDefault="00447280">
      <w:pPr>
        <w:numPr>
          <w:ilvl w:val="1"/>
          <w:numId w:val="84"/>
        </w:numPr>
        <w:tabs>
          <w:tab w:val="left" w:pos="1689"/>
        </w:tabs>
        <w:spacing w:before="137"/>
        <w:ind w:left="1689" w:hanging="855"/>
        <w:rPr>
          <w:b/>
          <w:sz w:val="23"/>
        </w:rPr>
      </w:pPr>
      <w:r w:rsidRPr="00F83192">
        <w:rPr>
          <w:b/>
          <w:spacing w:val="-2"/>
          <w:sz w:val="23"/>
        </w:rPr>
        <w:t>Survival</w:t>
      </w:r>
    </w:p>
    <w:p w14:paraId="10984F01" w14:textId="77777777" w:rsidR="00A43F4E" w:rsidRPr="00F83192" w:rsidRDefault="00447280">
      <w:pPr>
        <w:pStyle w:val="BodyText"/>
        <w:spacing w:before="119"/>
        <w:ind w:left="1683"/>
        <w:rPr>
          <w:lang w:val="en-AU"/>
        </w:rPr>
      </w:pPr>
      <w:r w:rsidRPr="00F83192">
        <w:rPr>
          <w:lang w:val="en-AU"/>
        </w:rPr>
        <w:t>This clause</w:t>
      </w:r>
      <w:r w:rsidRPr="00F83192">
        <w:rPr>
          <w:spacing w:val="1"/>
          <w:lang w:val="en-AU"/>
        </w:rPr>
        <w:t xml:space="preserve"> </w:t>
      </w:r>
      <w:r w:rsidRPr="00F83192">
        <w:rPr>
          <w:lang w:val="en-AU"/>
        </w:rPr>
        <w:t>9</w:t>
      </w:r>
      <w:r w:rsidRPr="00F83192">
        <w:rPr>
          <w:spacing w:val="-8"/>
          <w:lang w:val="en-AU"/>
        </w:rPr>
        <w:t xml:space="preserve"> </w:t>
      </w:r>
      <w:r w:rsidRPr="00F83192">
        <w:rPr>
          <w:lang w:val="en-AU"/>
        </w:rPr>
        <w:t>survives</w:t>
      </w:r>
      <w:r w:rsidRPr="00F83192">
        <w:rPr>
          <w:spacing w:val="8"/>
          <w:lang w:val="en-AU"/>
        </w:rPr>
        <w:t xml:space="preserve"> </w:t>
      </w:r>
      <w:r w:rsidRPr="00F83192">
        <w:rPr>
          <w:lang w:val="en-AU"/>
        </w:rPr>
        <w:t>the expiry</w:t>
      </w:r>
      <w:r w:rsidRPr="00F83192">
        <w:rPr>
          <w:spacing w:val="2"/>
          <w:lang w:val="en-AU"/>
        </w:rPr>
        <w:t xml:space="preserve"> </w:t>
      </w:r>
      <w:r w:rsidRPr="00F83192">
        <w:rPr>
          <w:lang w:val="en-AU"/>
        </w:rPr>
        <w:t>or</w:t>
      </w:r>
      <w:r w:rsidRPr="00F83192">
        <w:rPr>
          <w:spacing w:val="1"/>
          <w:lang w:val="en-AU"/>
        </w:rPr>
        <w:t xml:space="preserve"> </w:t>
      </w:r>
      <w:r w:rsidRPr="00F83192">
        <w:rPr>
          <w:lang w:val="en-AU"/>
        </w:rPr>
        <w:t>termination</w:t>
      </w:r>
      <w:r w:rsidRPr="00F83192">
        <w:rPr>
          <w:spacing w:val="6"/>
          <w:lang w:val="en-AU"/>
        </w:rPr>
        <w:t xml:space="preserve"> </w:t>
      </w:r>
      <w:r w:rsidRPr="00F83192">
        <w:rPr>
          <w:lang w:val="en-AU"/>
        </w:rPr>
        <w:t>of</w:t>
      </w:r>
      <w:r w:rsidRPr="00F83192">
        <w:rPr>
          <w:spacing w:val="-5"/>
          <w:lang w:val="en-AU"/>
        </w:rPr>
        <w:t xml:space="preserve"> </w:t>
      </w:r>
      <w:r w:rsidRPr="00F83192">
        <w:rPr>
          <w:lang w:val="en-AU"/>
        </w:rPr>
        <w:t>this</w:t>
      </w:r>
      <w:r w:rsidRPr="00F83192">
        <w:rPr>
          <w:spacing w:val="1"/>
          <w:lang w:val="en-AU"/>
        </w:rPr>
        <w:t xml:space="preserve"> </w:t>
      </w:r>
      <w:r w:rsidRPr="00F83192">
        <w:rPr>
          <w:spacing w:val="-2"/>
          <w:lang w:val="en-AU"/>
        </w:rPr>
        <w:t>Deed.</w:t>
      </w:r>
    </w:p>
    <w:p w14:paraId="10984F02" w14:textId="77777777" w:rsidR="00A43F4E" w:rsidRPr="00F83192" w:rsidRDefault="00A43F4E">
      <w:pPr>
        <w:pStyle w:val="BodyText"/>
        <w:spacing w:before="16"/>
        <w:rPr>
          <w:lang w:val="en-AU"/>
        </w:rPr>
      </w:pPr>
    </w:p>
    <w:p w14:paraId="10984F03" w14:textId="77777777" w:rsidR="00A43F4E" w:rsidRPr="00F83192" w:rsidRDefault="00447280">
      <w:pPr>
        <w:pStyle w:val="Heading7"/>
        <w:ind w:left="837"/>
        <w:rPr>
          <w:lang w:val="en-AU"/>
        </w:rPr>
      </w:pPr>
      <w:bookmarkStart w:id="15" w:name="_TOC_250048"/>
      <w:r w:rsidRPr="00F83192">
        <w:rPr>
          <w:w w:val="105"/>
          <w:lang w:val="en-AU"/>
        </w:rPr>
        <w:t>Part</w:t>
      </w:r>
      <w:r w:rsidRPr="00F83192">
        <w:rPr>
          <w:spacing w:val="19"/>
          <w:w w:val="105"/>
          <w:lang w:val="en-AU"/>
        </w:rPr>
        <w:t xml:space="preserve"> </w:t>
      </w:r>
      <w:r w:rsidRPr="00F83192">
        <w:rPr>
          <w:w w:val="105"/>
          <w:lang w:val="en-AU"/>
        </w:rPr>
        <w:t>2</w:t>
      </w:r>
      <w:r w:rsidRPr="00F83192">
        <w:rPr>
          <w:spacing w:val="-6"/>
          <w:w w:val="105"/>
          <w:lang w:val="en-AU"/>
        </w:rPr>
        <w:t xml:space="preserve"> </w:t>
      </w:r>
      <w:r w:rsidRPr="00F83192">
        <w:rPr>
          <w:w w:val="105"/>
          <w:lang w:val="en-AU"/>
        </w:rPr>
        <w:t>-</w:t>
      </w:r>
      <w:r w:rsidRPr="00F83192">
        <w:rPr>
          <w:spacing w:val="77"/>
          <w:w w:val="150"/>
          <w:lang w:val="en-AU"/>
        </w:rPr>
        <w:t xml:space="preserve"> </w:t>
      </w:r>
      <w:bookmarkEnd w:id="15"/>
      <w:r w:rsidRPr="00F83192">
        <w:rPr>
          <w:spacing w:val="-2"/>
          <w:w w:val="105"/>
          <w:lang w:val="en-AU"/>
        </w:rPr>
        <w:t>Services</w:t>
      </w:r>
    </w:p>
    <w:p w14:paraId="10984F04" w14:textId="4F825BD6" w:rsidR="00A43F4E" w:rsidRPr="00F83192" w:rsidRDefault="00447280">
      <w:pPr>
        <w:pStyle w:val="Heading8"/>
        <w:tabs>
          <w:tab w:val="left" w:pos="1688"/>
        </w:tabs>
        <w:spacing w:before="207"/>
        <w:ind w:left="835" w:firstLine="0"/>
        <w:rPr>
          <w:lang w:val="en-AU"/>
        </w:rPr>
      </w:pPr>
      <w:r w:rsidRPr="00F83192">
        <w:rPr>
          <w:spacing w:val="-5"/>
          <w:sz w:val="27"/>
          <w:lang w:val="en-AU"/>
        </w:rPr>
        <w:t>1</w:t>
      </w:r>
      <w:r w:rsidR="005B434C">
        <w:rPr>
          <w:spacing w:val="-5"/>
          <w:sz w:val="27"/>
          <w:lang w:val="en-AU"/>
        </w:rPr>
        <w:t>0</w:t>
      </w:r>
      <w:r w:rsidRPr="00F83192">
        <w:rPr>
          <w:spacing w:val="-5"/>
          <w:sz w:val="36"/>
          <w:lang w:val="en-AU"/>
        </w:rPr>
        <w:t>.</w:t>
      </w:r>
      <w:r w:rsidRPr="00F83192">
        <w:rPr>
          <w:sz w:val="36"/>
          <w:lang w:val="en-AU"/>
        </w:rPr>
        <w:tab/>
      </w:r>
      <w:r w:rsidRPr="00F83192">
        <w:rPr>
          <w:lang w:val="en-AU"/>
        </w:rPr>
        <w:t>Agreement</w:t>
      </w:r>
      <w:r w:rsidRPr="00F83192">
        <w:rPr>
          <w:spacing w:val="57"/>
          <w:lang w:val="en-AU"/>
        </w:rPr>
        <w:t xml:space="preserve"> </w:t>
      </w:r>
      <w:r w:rsidRPr="00F83192">
        <w:rPr>
          <w:spacing w:val="-2"/>
          <w:lang w:val="en-AU"/>
        </w:rPr>
        <w:t>Period</w:t>
      </w:r>
    </w:p>
    <w:p w14:paraId="10984F05" w14:textId="77777777" w:rsidR="00A43F4E" w:rsidRPr="00F83192" w:rsidRDefault="00447280">
      <w:pPr>
        <w:numPr>
          <w:ilvl w:val="1"/>
          <w:numId w:val="61"/>
        </w:numPr>
        <w:tabs>
          <w:tab w:val="left" w:pos="1692"/>
        </w:tabs>
        <w:spacing w:before="126"/>
        <w:ind w:hanging="859"/>
        <w:rPr>
          <w:b/>
          <w:sz w:val="23"/>
        </w:rPr>
      </w:pPr>
      <w:r w:rsidRPr="00F83192">
        <w:rPr>
          <w:b/>
          <w:w w:val="105"/>
          <w:sz w:val="23"/>
        </w:rPr>
        <w:t>Agreement</w:t>
      </w:r>
      <w:r w:rsidRPr="00F83192">
        <w:rPr>
          <w:b/>
          <w:spacing w:val="-12"/>
          <w:w w:val="105"/>
          <w:sz w:val="23"/>
        </w:rPr>
        <w:t xml:space="preserve"> </w:t>
      </w:r>
      <w:r w:rsidRPr="00F83192">
        <w:rPr>
          <w:b/>
          <w:spacing w:val="-2"/>
          <w:w w:val="105"/>
          <w:sz w:val="23"/>
        </w:rPr>
        <w:t>Period</w:t>
      </w:r>
    </w:p>
    <w:p w14:paraId="10984F06" w14:textId="77777777" w:rsidR="00A43F4E" w:rsidRPr="00F83192" w:rsidRDefault="00447280">
      <w:pPr>
        <w:pStyle w:val="BodyText"/>
        <w:spacing w:before="115" w:line="247" w:lineRule="auto"/>
        <w:ind w:left="1693" w:right="914" w:hanging="6"/>
        <w:rPr>
          <w:lang w:val="en-AU"/>
        </w:rPr>
      </w:pPr>
      <w:r w:rsidRPr="00F83192">
        <w:rPr>
          <w:lang w:val="en-AU"/>
        </w:rPr>
        <w:t>The</w:t>
      </w:r>
      <w:r w:rsidRPr="00F83192">
        <w:rPr>
          <w:spacing w:val="-7"/>
          <w:lang w:val="en-AU"/>
        </w:rPr>
        <w:t xml:space="preserve"> </w:t>
      </w:r>
      <w:r w:rsidRPr="00F83192">
        <w:rPr>
          <w:lang w:val="en-AU"/>
        </w:rPr>
        <w:t>Agreement Period begins on</w:t>
      </w:r>
      <w:r w:rsidRPr="00F83192">
        <w:rPr>
          <w:spacing w:val="-10"/>
          <w:lang w:val="en-AU"/>
        </w:rPr>
        <w:t xml:space="preserve"> </w:t>
      </w:r>
      <w:r w:rsidRPr="00F83192">
        <w:rPr>
          <w:lang w:val="en-AU"/>
        </w:rPr>
        <w:t>the</w:t>
      </w:r>
      <w:r w:rsidRPr="00F83192">
        <w:rPr>
          <w:spacing w:val="-3"/>
          <w:lang w:val="en-AU"/>
        </w:rPr>
        <w:t xml:space="preserve"> </w:t>
      </w:r>
      <w:r w:rsidRPr="00F83192">
        <w:rPr>
          <w:lang w:val="en-AU"/>
        </w:rPr>
        <w:t>Services Start Date</w:t>
      </w:r>
      <w:r w:rsidRPr="00F83192">
        <w:rPr>
          <w:spacing w:val="-4"/>
          <w:lang w:val="en-AU"/>
        </w:rPr>
        <w:t xml:space="preserve"> </w:t>
      </w:r>
      <w:r w:rsidRPr="00F83192">
        <w:rPr>
          <w:lang w:val="en-AU"/>
        </w:rPr>
        <w:t>and</w:t>
      </w:r>
      <w:r w:rsidRPr="00F83192">
        <w:rPr>
          <w:spacing w:val="-2"/>
          <w:lang w:val="en-AU"/>
        </w:rPr>
        <w:t xml:space="preserve"> </w:t>
      </w:r>
      <w:r w:rsidRPr="00F83192">
        <w:rPr>
          <w:lang w:val="en-AU"/>
        </w:rPr>
        <w:t>continues until the Agreement End Date unless:</w:t>
      </w:r>
    </w:p>
    <w:p w14:paraId="10984F07" w14:textId="77777777" w:rsidR="00A43F4E" w:rsidRPr="00F83192" w:rsidRDefault="00447280">
      <w:pPr>
        <w:pStyle w:val="ListParagraph"/>
        <w:numPr>
          <w:ilvl w:val="2"/>
          <w:numId w:val="61"/>
        </w:numPr>
        <w:tabs>
          <w:tab w:val="left" w:pos="2251"/>
        </w:tabs>
        <w:spacing w:before="109"/>
        <w:ind w:hanging="567"/>
        <w:rPr>
          <w:lang w:val="en-AU"/>
        </w:rPr>
      </w:pPr>
      <w:r w:rsidRPr="00F83192">
        <w:rPr>
          <w:lang w:val="en-AU"/>
        </w:rPr>
        <w:t>terminated</w:t>
      </w:r>
      <w:r w:rsidRPr="00F83192">
        <w:rPr>
          <w:spacing w:val="8"/>
          <w:lang w:val="en-AU"/>
        </w:rPr>
        <w:t xml:space="preserve"> </w:t>
      </w:r>
      <w:r w:rsidRPr="00F83192">
        <w:rPr>
          <w:lang w:val="en-AU"/>
        </w:rPr>
        <w:t>in</w:t>
      </w:r>
      <w:r w:rsidRPr="00F83192">
        <w:rPr>
          <w:spacing w:val="-12"/>
          <w:lang w:val="en-AU"/>
        </w:rPr>
        <w:t xml:space="preserve"> </w:t>
      </w:r>
      <w:r w:rsidRPr="00F83192">
        <w:rPr>
          <w:lang w:val="en-AU"/>
        </w:rPr>
        <w:t>accordance</w:t>
      </w:r>
      <w:r w:rsidRPr="00F83192">
        <w:rPr>
          <w:spacing w:val="7"/>
          <w:lang w:val="en-AU"/>
        </w:rPr>
        <w:t xml:space="preserve"> </w:t>
      </w:r>
      <w:r w:rsidRPr="00F83192">
        <w:rPr>
          <w:lang w:val="en-AU"/>
        </w:rPr>
        <w:t>with</w:t>
      </w:r>
      <w:r w:rsidRPr="00F83192">
        <w:rPr>
          <w:spacing w:val="-3"/>
          <w:lang w:val="en-AU"/>
        </w:rPr>
        <w:t xml:space="preserve"> </w:t>
      </w:r>
      <w:r w:rsidRPr="00F83192">
        <w:rPr>
          <w:lang w:val="en-AU"/>
        </w:rPr>
        <w:t>clause</w:t>
      </w:r>
      <w:r w:rsidRPr="00F83192">
        <w:rPr>
          <w:spacing w:val="1"/>
          <w:lang w:val="en-AU"/>
        </w:rPr>
        <w:t xml:space="preserve"> </w:t>
      </w:r>
      <w:r w:rsidRPr="00F83192">
        <w:rPr>
          <w:lang w:val="en-AU"/>
        </w:rPr>
        <w:t>24</w:t>
      </w:r>
      <w:r w:rsidRPr="00F83192">
        <w:rPr>
          <w:spacing w:val="-15"/>
          <w:lang w:val="en-AU"/>
        </w:rPr>
        <w:t xml:space="preserve"> </w:t>
      </w:r>
      <w:r w:rsidRPr="00F83192">
        <w:rPr>
          <w:lang w:val="en-AU"/>
        </w:rPr>
        <w:t>or</w:t>
      </w:r>
      <w:r w:rsidRPr="00F83192">
        <w:rPr>
          <w:spacing w:val="-4"/>
          <w:lang w:val="en-AU"/>
        </w:rPr>
        <w:t xml:space="preserve"> </w:t>
      </w:r>
      <w:r w:rsidRPr="00F83192">
        <w:rPr>
          <w:lang w:val="en-AU"/>
        </w:rPr>
        <w:t>clause</w:t>
      </w:r>
      <w:r w:rsidRPr="00F83192">
        <w:rPr>
          <w:spacing w:val="1"/>
          <w:lang w:val="en-AU"/>
        </w:rPr>
        <w:t xml:space="preserve"> </w:t>
      </w:r>
      <w:r w:rsidRPr="00F83192">
        <w:rPr>
          <w:lang w:val="en-AU"/>
        </w:rPr>
        <w:t>39.3;</w:t>
      </w:r>
      <w:r w:rsidRPr="00F83192">
        <w:rPr>
          <w:spacing w:val="2"/>
          <w:lang w:val="en-AU"/>
        </w:rPr>
        <w:t xml:space="preserve"> </w:t>
      </w:r>
      <w:r w:rsidRPr="00F83192">
        <w:rPr>
          <w:spacing w:val="-5"/>
          <w:lang w:val="en-AU"/>
        </w:rPr>
        <w:t>or</w:t>
      </w:r>
    </w:p>
    <w:p w14:paraId="10984F08" w14:textId="77777777" w:rsidR="00A43F4E" w:rsidRPr="00F83192" w:rsidRDefault="00447280">
      <w:pPr>
        <w:pStyle w:val="ListParagraph"/>
        <w:numPr>
          <w:ilvl w:val="2"/>
          <w:numId w:val="61"/>
        </w:numPr>
        <w:tabs>
          <w:tab w:val="left" w:pos="2256"/>
        </w:tabs>
        <w:ind w:left="2256" w:hanging="567"/>
        <w:rPr>
          <w:lang w:val="en-AU"/>
        </w:rPr>
      </w:pPr>
      <w:r w:rsidRPr="00F83192">
        <w:rPr>
          <w:lang w:val="en-AU"/>
        </w:rPr>
        <w:t>extended</w:t>
      </w:r>
      <w:r w:rsidRPr="00F83192">
        <w:rPr>
          <w:spacing w:val="-3"/>
          <w:lang w:val="en-AU"/>
        </w:rPr>
        <w:t xml:space="preserve"> </w:t>
      </w:r>
      <w:r w:rsidRPr="00F83192">
        <w:rPr>
          <w:lang w:val="en-AU"/>
        </w:rPr>
        <w:t>in</w:t>
      </w:r>
      <w:r w:rsidRPr="00F83192">
        <w:rPr>
          <w:spacing w:val="-10"/>
          <w:lang w:val="en-AU"/>
        </w:rPr>
        <w:t xml:space="preserve"> </w:t>
      </w:r>
      <w:r w:rsidRPr="00F83192">
        <w:rPr>
          <w:lang w:val="en-AU"/>
        </w:rPr>
        <w:t>accordance</w:t>
      </w:r>
      <w:r w:rsidRPr="00F83192">
        <w:rPr>
          <w:spacing w:val="3"/>
          <w:lang w:val="en-AU"/>
        </w:rPr>
        <w:t xml:space="preserve"> </w:t>
      </w:r>
      <w:r w:rsidRPr="00F83192">
        <w:rPr>
          <w:lang w:val="en-AU"/>
        </w:rPr>
        <w:t>with</w:t>
      </w:r>
      <w:r w:rsidRPr="00F83192">
        <w:rPr>
          <w:spacing w:val="-5"/>
          <w:lang w:val="en-AU"/>
        </w:rPr>
        <w:t xml:space="preserve"> </w:t>
      </w:r>
      <w:r w:rsidRPr="00F83192">
        <w:rPr>
          <w:lang w:val="en-AU"/>
        </w:rPr>
        <w:t>clause</w:t>
      </w:r>
      <w:r w:rsidRPr="00F83192">
        <w:rPr>
          <w:spacing w:val="-4"/>
          <w:lang w:val="en-AU"/>
        </w:rPr>
        <w:t xml:space="preserve"> </w:t>
      </w:r>
      <w:r w:rsidRPr="00F83192">
        <w:rPr>
          <w:spacing w:val="-2"/>
          <w:lang w:val="en-AU"/>
        </w:rPr>
        <w:t>10.2.</w:t>
      </w:r>
    </w:p>
    <w:p w14:paraId="10984F09" w14:textId="77777777" w:rsidR="00A43F4E" w:rsidRPr="00F83192" w:rsidRDefault="00447280">
      <w:pPr>
        <w:numPr>
          <w:ilvl w:val="1"/>
          <w:numId w:val="61"/>
        </w:numPr>
        <w:tabs>
          <w:tab w:val="left" w:pos="1692"/>
        </w:tabs>
        <w:spacing w:before="126"/>
        <w:ind w:hanging="859"/>
        <w:rPr>
          <w:b/>
          <w:sz w:val="23"/>
        </w:rPr>
      </w:pPr>
      <w:r w:rsidRPr="00F83192">
        <w:rPr>
          <w:b/>
          <w:w w:val="105"/>
          <w:sz w:val="23"/>
        </w:rPr>
        <w:t>Option</w:t>
      </w:r>
      <w:r w:rsidRPr="00F83192">
        <w:rPr>
          <w:b/>
          <w:spacing w:val="-6"/>
          <w:w w:val="105"/>
          <w:sz w:val="23"/>
        </w:rPr>
        <w:t xml:space="preserve"> </w:t>
      </w:r>
      <w:r w:rsidRPr="00F83192">
        <w:rPr>
          <w:b/>
          <w:w w:val="105"/>
          <w:sz w:val="23"/>
        </w:rPr>
        <w:t>to</w:t>
      </w:r>
      <w:r w:rsidRPr="00F83192">
        <w:rPr>
          <w:b/>
          <w:spacing w:val="-14"/>
          <w:w w:val="105"/>
          <w:sz w:val="23"/>
        </w:rPr>
        <w:t xml:space="preserve"> </w:t>
      </w:r>
      <w:r w:rsidRPr="00F83192">
        <w:rPr>
          <w:b/>
          <w:w w:val="105"/>
          <w:sz w:val="23"/>
        </w:rPr>
        <w:t>extend</w:t>
      </w:r>
      <w:r w:rsidRPr="00F83192">
        <w:rPr>
          <w:b/>
          <w:spacing w:val="-4"/>
          <w:w w:val="105"/>
          <w:sz w:val="23"/>
        </w:rPr>
        <w:t xml:space="preserve"> </w:t>
      </w:r>
      <w:r w:rsidRPr="00F83192">
        <w:rPr>
          <w:b/>
          <w:w w:val="105"/>
          <w:sz w:val="23"/>
        </w:rPr>
        <w:t>Agreement</w:t>
      </w:r>
      <w:r w:rsidRPr="00F83192">
        <w:rPr>
          <w:b/>
          <w:spacing w:val="4"/>
          <w:w w:val="105"/>
          <w:sz w:val="23"/>
        </w:rPr>
        <w:t xml:space="preserve"> </w:t>
      </w:r>
      <w:r w:rsidRPr="00F83192">
        <w:rPr>
          <w:b/>
          <w:spacing w:val="-2"/>
          <w:w w:val="105"/>
          <w:sz w:val="23"/>
        </w:rPr>
        <w:t>Period</w:t>
      </w:r>
    </w:p>
    <w:p w14:paraId="10984F0A" w14:textId="77777777" w:rsidR="00A43F4E" w:rsidRPr="00F83192" w:rsidRDefault="00447280">
      <w:pPr>
        <w:pStyle w:val="ListParagraph"/>
        <w:numPr>
          <w:ilvl w:val="2"/>
          <w:numId w:val="61"/>
        </w:numPr>
        <w:tabs>
          <w:tab w:val="left" w:pos="2253"/>
          <w:tab w:val="left" w:pos="2257"/>
        </w:tabs>
        <w:spacing w:before="120"/>
        <w:ind w:left="2257" w:right="1188" w:hanging="569"/>
        <w:jc w:val="both"/>
        <w:rPr>
          <w:lang w:val="en-AU"/>
        </w:rPr>
      </w:pPr>
      <w:r w:rsidRPr="00F83192">
        <w:rPr>
          <w:lang w:val="en-AU"/>
        </w:rPr>
        <w:t>The Agreement Period may be</w:t>
      </w:r>
      <w:r w:rsidRPr="00F83192">
        <w:rPr>
          <w:spacing w:val="-2"/>
          <w:lang w:val="en-AU"/>
        </w:rPr>
        <w:t xml:space="preserve"> </w:t>
      </w:r>
      <w:r w:rsidRPr="00F83192">
        <w:rPr>
          <w:lang w:val="en-AU"/>
        </w:rPr>
        <w:t>extended by the</w:t>
      </w:r>
      <w:r w:rsidRPr="00F83192">
        <w:rPr>
          <w:spacing w:val="-1"/>
          <w:lang w:val="en-AU"/>
        </w:rPr>
        <w:t xml:space="preserve"> </w:t>
      </w:r>
      <w:r w:rsidRPr="00F83192">
        <w:rPr>
          <w:lang w:val="en-AU"/>
        </w:rPr>
        <w:t>AEC</w:t>
      </w:r>
      <w:r w:rsidRPr="00F83192">
        <w:rPr>
          <w:spacing w:val="-6"/>
          <w:lang w:val="en-AU"/>
        </w:rPr>
        <w:t xml:space="preserve"> </w:t>
      </w:r>
      <w:r w:rsidRPr="00F83192">
        <w:rPr>
          <w:lang w:val="en-AU"/>
        </w:rPr>
        <w:t>for the Agreement Option Period(s), on</w:t>
      </w:r>
      <w:r w:rsidRPr="00F83192">
        <w:rPr>
          <w:spacing w:val="-9"/>
          <w:lang w:val="en-AU"/>
        </w:rPr>
        <w:t xml:space="preserve"> </w:t>
      </w:r>
      <w:r w:rsidRPr="00F83192">
        <w:rPr>
          <w:lang w:val="en-AU"/>
        </w:rPr>
        <w:t>the</w:t>
      </w:r>
      <w:r w:rsidRPr="00F83192">
        <w:rPr>
          <w:spacing w:val="-5"/>
          <w:lang w:val="en-AU"/>
        </w:rPr>
        <w:t xml:space="preserve"> </w:t>
      </w:r>
      <w:r w:rsidRPr="00F83192">
        <w:rPr>
          <w:lang w:val="en-AU"/>
        </w:rPr>
        <w:t>terms and conditions then</w:t>
      </w:r>
      <w:r w:rsidRPr="00F83192">
        <w:rPr>
          <w:spacing w:val="-2"/>
          <w:lang w:val="en-AU"/>
        </w:rPr>
        <w:t xml:space="preserve"> </w:t>
      </w:r>
      <w:r w:rsidRPr="00F83192">
        <w:rPr>
          <w:lang w:val="en-AU"/>
        </w:rPr>
        <w:t>in</w:t>
      </w:r>
      <w:r w:rsidRPr="00F83192">
        <w:rPr>
          <w:spacing w:val="-10"/>
          <w:lang w:val="en-AU"/>
        </w:rPr>
        <w:t xml:space="preserve"> </w:t>
      </w:r>
      <w:r w:rsidRPr="00F83192">
        <w:rPr>
          <w:lang w:val="en-AU"/>
        </w:rPr>
        <w:t>effect, by</w:t>
      </w:r>
      <w:r w:rsidRPr="00F83192">
        <w:rPr>
          <w:spacing w:val="-4"/>
          <w:lang w:val="en-AU"/>
        </w:rPr>
        <w:t xml:space="preserve"> </w:t>
      </w:r>
      <w:r w:rsidRPr="00F83192">
        <w:rPr>
          <w:lang w:val="en-AU"/>
        </w:rPr>
        <w:t>giving a</w:t>
      </w:r>
      <w:r w:rsidRPr="00F83192">
        <w:rPr>
          <w:spacing w:val="-5"/>
          <w:lang w:val="en-AU"/>
        </w:rPr>
        <w:t xml:space="preserve"> </w:t>
      </w:r>
      <w:r w:rsidRPr="00F83192">
        <w:rPr>
          <w:lang w:val="en-AU"/>
        </w:rPr>
        <w:t>minimum of</w:t>
      </w:r>
      <w:r w:rsidRPr="00F83192">
        <w:rPr>
          <w:spacing w:val="-2"/>
          <w:lang w:val="en-AU"/>
        </w:rPr>
        <w:t xml:space="preserve"> </w:t>
      </w:r>
      <w:r w:rsidRPr="00F83192">
        <w:rPr>
          <w:lang w:val="en-AU"/>
        </w:rPr>
        <w:t>30 day's notice to the Service Provider.</w:t>
      </w:r>
    </w:p>
    <w:p w14:paraId="10984F0B" w14:textId="77777777" w:rsidR="00A43F4E" w:rsidRDefault="00447280">
      <w:pPr>
        <w:pStyle w:val="ListParagraph"/>
        <w:numPr>
          <w:ilvl w:val="2"/>
          <w:numId w:val="61"/>
        </w:numPr>
        <w:tabs>
          <w:tab w:val="left" w:pos="2256"/>
          <w:tab w:val="left" w:pos="2258"/>
        </w:tabs>
        <w:spacing w:before="121" w:line="247" w:lineRule="auto"/>
        <w:ind w:left="2256" w:right="949"/>
        <w:jc w:val="both"/>
        <w:rPr>
          <w:lang w:val="en-AU"/>
        </w:rPr>
      </w:pPr>
      <w:r w:rsidRPr="00F83192">
        <w:rPr>
          <w:lang w:val="en-AU"/>
        </w:rPr>
        <w:t>Any</w:t>
      </w:r>
      <w:r w:rsidRPr="00F83192">
        <w:rPr>
          <w:spacing w:val="-1"/>
          <w:lang w:val="en-AU"/>
        </w:rPr>
        <w:t xml:space="preserve"> </w:t>
      </w:r>
      <w:r w:rsidRPr="00F83192">
        <w:rPr>
          <w:lang w:val="en-AU"/>
        </w:rPr>
        <w:t>extension in</w:t>
      </w:r>
      <w:r w:rsidRPr="00F83192">
        <w:rPr>
          <w:spacing w:val="-10"/>
          <w:lang w:val="en-AU"/>
        </w:rPr>
        <w:t xml:space="preserve"> </w:t>
      </w:r>
      <w:r w:rsidRPr="00F83192">
        <w:rPr>
          <w:lang w:val="en-AU"/>
        </w:rPr>
        <w:t>accordance with this clause 10.2</w:t>
      </w:r>
      <w:r w:rsidRPr="00F83192">
        <w:rPr>
          <w:spacing w:val="-5"/>
          <w:lang w:val="en-AU"/>
        </w:rPr>
        <w:t xml:space="preserve"> </w:t>
      </w:r>
      <w:r w:rsidRPr="00F83192">
        <w:rPr>
          <w:lang w:val="en-AU"/>
        </w:rPr>
        <w:t>takes</w:t>
      </w:r>
      <w:r w:rsidRPr="00F83192">
        <w:rPr>
          <w:spacing w:val="-5"/>
          <w:lang w:val="en-AU"/>
        </w:rPr>
        <w:t xml:space="preserve"> </w:t>
      </w:r>
      <w:r w:rsidRPr="00F83192">
        <w:rPr>
          <w:lang w:val="en-AU"/>
        </w:rPr>
        <w:t>effect from</w:t>
      </w:r>
      <w:r w:rsidRPr="00F83192">
        <w:rPr>
          <w:spacing w:val="-2"/>
          <w:lang w:val="en-AU"/>
        </w:rPr>
        <w:t xml:space="preserve"> </w:t>
      </w:r>
      <w:r w:rsidRPr="00F83192">
        <w:rPr>
          <w:lang w:val="en-AU"/>
        </w:rPr>
        <w:t>the</w:t>
      </w:r>
      <w:r w:rsidRPr="00F83192">
        <w:rPr>
          <w:spacing w:val="-4"/>
          <w:lang w:val="en-AU"/>
        </w:rPr>
        <w:t xml:space="preserve"> </w:t>
      </w:r>
      <w:r w:rsidRPr="00F83192">
        <w:rPr>
          <w:lang w:val="en-AU"/>
        </w:rPr>
        <w:t>end of the then current Agreement Period.</w:t>
      </w:r>
    </w:p>
    <w:p w14:paraId="7FB90A4B" w14:textId="77777777" w:rsidR="00923E44" w:rsidRPr="00F83192" w:rsidRDefault="00923E44" w:rsidP="00923E44">
      <w:pPr>
        <w:pStyle w:val="ListParagraph"/>
        <w:tabs>
          <w:tab w:val="left" w:pos="2256"/>
          <w:tab w:val="left" w:pos="2258"/>
        </w:tabs>
        <w:spacing w:before="121" w:line="247" w:lineRule="auto"/>
        <w:ind w:left="2256" w:right="949" w:firstLine="0"/>
        <w:jc w:val="both"/>
        <w:rPr>
          <w:lang w:val="en-AU"/>
        </w:rPr>
      </w:pPr>
    </w:p>
    <w:p w14:paraId="10984F0C" w14:textId="77777777" w:rsidR="00A43F4E" w:rsidRPr="00F83192" w:rsidRDefault="00447280">
      <w:pPr>
        <w:pStyle w:val="Heading8"/>
        <w:numPr>
          <w:ilvl w:val="0"/>
          <w:numId w:val="60"/>
        </w:numPr>
        <w:tabs>
          <w:tab w:val="left" w:pos="1692"/>
        </w:tabs>
        <w:spacing w:before="235"/>
        <w:ind w:hanging="857"/>
        <w:jc w:val="left"/>
        <w:rPr>
          <w:sz w:val="27"/>
          <w:lang w:val="en-AU"/>
        </w:rPr>
      </w:pPr>
      <w:bookmarkStart w:id="16" w:name="_TOC_250047"/>
      <w:r w:rsidRPr="00F83192">
        <w:rPr>
          <w:lang w:val="en-AU"/>
        </w:rPr>
        <w:lastRenderedPageBreak/>
        <w:t>General</w:t>
      </w:r>
      <w:r w:rsidRPr="00F83192">
        <w:rPr>
          <w:spacing w:val="31"/>
          <w:lang w:val="en-AU"/>
        </w:rPr>
        <w:t xml:space="preserve"> </w:t>
      </w:r>
      <w:r w:rsidRPr="00F83192">
        <w:rPr>
          <w:lang w:val="en-AU"/>
        </w:rPr>
        <w:t>obligations</w:t>
      </w:r>
      <w:r w:rsidRPr="00F83192">
        <w:rPr>
          <w:spacing w:val="55"/>
          <w:lang w:val="en-AU"/>
        </w:rPr>
        <w:t xml:space="preserve"> </w:t>
      </w:r>
      <w:r w:rsidRPr="00F83192">
        <w:rPr>
          <w:lang w:val="en-AU"/>
        </w:rPr>
        <w:t>of</w:t>
      </w:r>
      <w:r w:rsidRPr="00F83192">
        <w:rPr>
          <w:spacing w:val="15"/>
          <w:lang w:val="en-AU"/>
        </w:rPr>
        <w:t xml:space="preserve"> </w:t>
      </w:r>
      <w:r w:rsidRPr="00F83192">
        <w:rPr>
          <w:lang w:val="en-AU"/>
        </w:rPr>
        <w:t>the</w:t>
      </w:r>
      <w:r w:rsidRPr="00F83192">
        <w:rPr>
          <w:spacing w:val="22"/>
          <w:lang w:val="en-AU"/>
        </w:rPr>
        <w:t xml:space="preserve"> </w:t>
      </w:r>
      <w:r w:rsidRPr="00F83192">
        <w:rPr>
          <w:lang w:val="en-AU"/>
        </w:rPr>
        <w:t>Service</w:t>
      </w:r>
      <w:r w:rsidRPr="00F83192">
        <w:rPr>
          <w:spacing w:val="36"/>
          <w:lang w:val="en-AU"/>
        </w:rPr>
        <w:t xml:space="preserve"> </w:t>
      </w:r>
      <w:bookmarkEnd w:id="16"/>
      <w:r w:rsidRPr="00F83192">
        <w:rPr>
          <w:spacing w:val="-2"/>
          <w:lang w:val="en-AU"/>
        </w:rPr>
        <w:t>Provider</w:t>
      </w:r>
    </w:p>
    <w:p w14:paraId="10984F0D" w14:textId="77777777" w:rsidR="00A43F4E" w:rsidRPr="00F83192" w:rsidRDefault="00447280">
      <w:pPr>
        <w:pStyle w:val="BodyText"/>
        <w:spacing w:before="122"/>
        <w:ind w:left="1692"/>
        <w:rPr>
          <w:lang w:val="en-AU"/>
        </w:rPr>
      </w:pPr>
      <w:r w:rsidRPr="00F83192">
        <w:rPr>
          <w:lang w:val="en-AU"/>
        </w:rPr>
        <w:t>The</w:t>
      </w:r>
      <w:r w:rsidRPr="00F83192">
        <w:rPr>
          <w:spacing w:val="-6"/>
          <w:lang w:val="en-AU"/>
        </w:rPr>
        <w:t xml:space="preserve"> </w:t>
      </w:r>
      <w:r w:rsidRPr="00F83192">
        <w:rPr>
          <w:lang w:val="en-AU"/>
        </w:rPr>
        <w:t>Service</w:t>
      </w:r>
      <w:r w:rsidRPr="00F83192">
        <w:rPr>
          <w:spacing w:val="3"/>
          <w:lang w:val="en-AU"/>
        </w:rPr>
        <w:t xml:space="preserve"> </w:t>
      </w:r>
      <w:r w:rsidRPr="00F83192">
        <w:rPr>
          <w:lang w:val="en-AU"/>
        </w:rPr>
        <w:t>Provider</w:t>
      </w:r>
      <w:r w:rsidRPr="00F83192">
        <w:rPr>
          <w:spacing w:val="10"/>
          <w:lang w:val="en-AU"/>
        </w:rPr>
        <w:t xml:space="preserve"> </w:t>
      </w:r>
      <w:r w:rsidRPr="00F83192">
        <w:rPr>
          <w:lang w:val="en-AU"/>
        </w:rPr>
        <w:t>must,</w:t>
      </w:r>
      <w:r w:rsidRPr="00F83192">
        <w:rPr>
          <w:spacing w:val="-1"/>
          <w:lang w:val="en-AU"/>
        </w:rPr>
        <w:t xml:space="preserve"> </w:t>
      </w:r>
      <w:r w:rsidRPr="00F83192">
        <w:rPr>
          <w:lang w:val="en-AU"/>
        </w:rPr>
        <w:t>at</w:t>
      </w:r>
      <w:r w:rsidRPr="00F83192">
        <w:rPr>
          <w:spacing w:val="-4"/>
          <w:lang w:val="en-AU"/>
        </w:rPr>
        <w:t xml:space="preserve"> </w:t>
      </w:r>
      <w:r w:rsidRPr="00F83192">
        <w:rPr>
          <w:lang w:val="en-AU"/>
        </w:rPr>
        <w:t>all</w:t>
      </w:r>
      <w:r w:rsidRPr="00F83192">
        <w:rPr>
          <w:spacing w:val="-4"/>
          <w:lang w:val="en-AU"/>
        </w:rPr>
        <w:t xml:space="preserve"> </w:t>
      </w:r>
      <w:r w:rsidRPr="00F83192">
        <w:rPr>
          <w:spacing w:val="-2"/>
          <w:lang w:val="en-AU"/>
        </w:rPr>
        <w:t>times:</w:t>
      </w:r>
    </w:p>
    <w:p w14:paraId="10984F0F" w14:textId="77777777" w:rsidR="00A43F4E" w:rsidRPr="00F83192" w:rsidRDefault="00447280">
      <w:pPr>
        <w:pStyle w:val="ListParagraph"/>
        <w:numPr>
          <w:ilvl w:val="0"/>
          <w:numId w:val="59"/>
        </w:numPr>
        <w:tabs>
          <w:tab w:val="left" w:pos="2204"/>
          <w:tab w:val="left" w:pos="2207"/>
        </w:tabs>
        <w:spacing w:before="77"/>
        <w:ind w:right="1467" w:hanging="582"/>
        <w:rPr>
          <w:lang w:val="en-AU"/>
        </w:rPr>
      </w:pPr>
      <w:r w:rsidRPr="00F83192">
        <w:rPr>
          <w:lang w:val="en-AU"/>
        </w:rPr>
        <w:t>act</w:t>
      </w:r>
      <w:r w:rsidRPr="00F83192">
        <w:rPr>
          <w:spacing w:val="-12"/>
          <w:lang w:val="en-AU"/>
        </w:rPr>
        <w:t xml:space="preserve"> </w:t>
      </w:r>
      <w:r w:rsidRPr="00F83192">
        <w:rPr>
          <w:lang w:val="en-AU"/>
        </w:rPr>
        <w:t>reasonably in</w:t>
      </w:r>
      <w:r w:rsidRPr="00F83192">
        <w:rPr>
          <w:spacing w:val="-8"/>
          <w:lang w:val="en-AU"/>
        </w:rPr>
        <w:t xml:space="preserve"> </w:t>
      </w:r>
      <w:r w:rsidRPr="00F83192">
        <w:rPr>
          <w:lang w:val="en-AU"/>
        </w:rPr>
        <w:t>performing its</w:t>
      </w:r>
      <w:r w:rsidRPr="00F83192">
        <w:rPr>
          <w:spacing w:val="-8"/>
          <w:lang w:val="en-AU"/>
        </w:rPr>
        <w:t xml:space="preserve"> </w:t>
      </w:r>
      <w:r w:rsidRPr="00F83192">
        <w:rPr>
          <w:lang w:val="en-AU"/>
        </w:rPr>
        <w:t>obligations and</w:t>
      </w:r>
      <w:r w:rsidRPr="00F83192">
        <w:rPr>
          <w:spacing w:val="-10"/>
          <w:lang w:val="en-AU"/>
        </w:rPr>
        <w:t xml:space="preserve"> </w:t>
      </w:r>
      <w:r w:rsidRPr="00F83192">
        <w:rPr>
          <w:lang w:val="en-AU"/>
        </w:rPr>
        <w:t>exercising its</w:t>
      </w:r>
      <w:r w:rsidRPr="00F83192">
        <w:rPr>
          <w:spacing w:val="-5"/>
          <w:lang w:val="en-AU"/>
        </w:rPr>
        <w:t xml:space="preserve"> </w:t>
      </w:r>
      <w:r w:rsidRPr="00F83192">
        <w:rPr>
          <w:lang w:val="en-AU"/>
        </w:rPr>
        <w:t>rights under</w:t>
      </w:r>
      <w:r w:rsidRPr="00F83192">
        <w:rPr>
          <w:spacing w:val="-1"/>
          <w:lang w:val="en-AU"/>
        </w:rPr>
        <w:t xml:space="preserve"> </w:t>
      </w:r>
      <w:r w:rsidRPr="00F83192">
        <w:rPr>
          <w:lang w:val="en-AU"/>
        </w:rPr>
        <w:t>the Agreement; and</w:t>
      </w:r>
    </w:p>
    <w:p w14:paraId="10984F10" w14:textId="77777777" w:rsidR="00A43F4E" w:rsidRPr="00F83192" w:rsidRDefault="00447280">
      <w:pPr>
        <w:pStyle w:val="ListParagraph"/>
        <w:numPr>
          <w:ilvl w:val="0"/>
          <w:numId w:val="59"/>
        </w:numPr>
        <w:tabs>
          <w:tab w:val="left" w:pos="2204"/>
        </w:tabs>
        <w:spacing w:before="123"/>
        <w:ind w:left="2204"/>
        <w:rPr>
          <w:lang w:val="en-AU"/>
        </w:rPr>
      </w:pPr>
      <w:r w:rsidRPr="00F83192">
        <w:rPr>
          <w:lang w:val="en-AU"/>
        </w:rPr>
        <w:t>diligently</w:t>
      </w:r>
      <w:r w:rsidRPr="00F83192">
        <w:rPr>
          <w:spacing w:val="-3"/>
          <w:lang w:val="en-AU"/>
        </w:rPr>
        <w:t xml:space="preserve"> </w:t>
      </w:r>
      <w:r w:rsidRPr="00F83192">
        <w:rPr>
          <w:lang w:val="en-AU"/>
        </w:rPr>
        <w:t>perform</w:t>
      </w:r>
      <w:r w:rsidRPr="00F83192">
        <w:rPr>
          <w:spacing w:val="4"/>
          <w:lang w:val="en-AU"/>
        </w:rPr>
        <w:t xml:space="preserve"> </w:t>
      </w:r>
      <w:r w:rsidRPr="00F83192">
        <w:rPr>
          <w:lang w:val="en-AU"/>
        </w:rPr>
        <w:t>its</w:t>
      </w:r>
      <w:r w:rsidRPr="00F83192">
        <w:rPr>
          <w:spacing w:val="-3"/>
          <w:lang w:val="en-AU"/>
        </w:rPr>
        <w:t xml:space="preserve"> </w:t>
      </w:r>
      <w:r w:rsidRPr="00F83192">
        <w:rPr>
          <w:lang w:val="en-AU"/>
        </w:rPr>
        <w:t>obligations</w:t>
      </w:r>
      <w:r w:rsidRPr="00F83192">
        <w:rPr>
          <w:spacing w:val="3"/>
          <w:lang w:val="en-AU"/>
        </w:rPr>
        <w:t xml:space="preserve"> </w:t>
      </w:r>
      <w:r w:rsidRPr="00F83192">
        <w:rPr>
          <w:lang w:val="en-AU"/>
        </w:rPr>
        <w:t>under</w:t>
      </w:r>
      <w:r w:rsidRPr="00F83192">
        <w:rPr>
          <w:spacing w:val="-5"/>
          <w:lang w:val="en-AU"/>
        </w:rPr>
        <w:t xml:space="preserve"> </w:t>
      </w:r>
      <w:r w:rsidRPr="00F83192">
        <w:rPr>
          <w:lang w:val="en-AU"/>
        </w:rPr>
        <w:t>the</w:t>
      </w:r>
      <w:r w:rsidRPr="00F83192">
        <w:rPr>
          <w:spacing w:val="-6"/>
          <w:lang w:val="en-AU"/>
        </w:rPr>
        <w:t xml:space="preserve"> </w:t>
      </w:r>
      <w:r w:rsidRPr="00F83192">
        <w:rPr>
          <w:spacing w:val="-2"/>
          <w:lang w:val="en-AU"/>
        </w:rPr>
        <w:t>Agreement.</w:t>
      </w:r>
    </w:p>
    <w:p w14:paraId="10984F11" w14:textId="77777777" w:rsidR="00A43F4E" w:rsidRPr="00F83192" w:rsidRDefault="00447280">
      <w:pPr>
        <w:pStyle w:val="Heading8"/>
        <w:numPr>
          <w:ilvl w:val="0"/>
          <w:numId w:val="60"/>
        </w:numPr>
        <w:tabs>
          <w:tab w:val="left" w:pos="1636"/>
        </w:tabs>
        <w:ind w:left="1636" w:hanging="859"/>
        <w:jc w:val="left"/>
        <w:rPr>
          <w:sz w:val="27"/>
          <w:lang w:val="en-AU"/>
        </w:rPr>
      </w:pPr>
      <w:bookmarkStart w:id="17" w:name="_TOC_250046"/>
      <w:r w:rsidRPr="00F83192">
        <w:rPr>
          <w:w w:val="105"/>
          <w:lang w:val="en-AU"/>
        </w:rPr>
        <w:t>Provision</w:t>
      </w:r>
      <w:r w:rsidRPr="00F83192">
        <w:rPr>
          <w:spacing w:val="-10"/>
          <w:w w:val="105"/>
          <w:lang w:val="en-AU"/>
        </w:rPr>
        <w:t xml:space="preserve"> </w:t>
      </w:r>
      <w:r w:rsidRPr="00F83192">
        <w:rPr>
          <w:w w:val="105"/>
          <w:lang w:val="en-AU"/>
        </w:rPr>
        <w:t>of</w:t>
      </w:r>
      <w:r w:rsidRPr="00F83192">
        <w:rPr>
          <w:spacing w:val="-22"/>
          <w:w w:val="105"/>
          <w:lang w:val="en-AU"/>
        </w:rPr>
        <w:t xml:space="preserve"> </w:t>
      </w:r>
      <w:r w:rsidRPr="00F83192">
        <w:rPr>
          <w:w w:val="105"/>
          <w:lang w:val="en-AU"/>
        </w:rPr>
        <w:t>the</w:t>
      </w:r>
      <w:r w:rsidRPr="00F83192">
        <w:rPr>
          <w:spacing w:val="-15"/>
          <w:w w:val="105"/>
          <w:lang w:val="en-AU"/>
        </w:rPr>
        <w:t xml:space="preserve"> </w:t>
      </w:r>
      <w:bookmarkEnd w:id="17"/>
      <w:r w:rsidRPr="00F83192">
        <w:rPr>
          <w:spacing w:val="-2"/>
          <w:w w:val="105"/>
          <w:lang w:val="en-AU"/>
        </w:rPr>
        <w:t>Services</w:t>
      </w:r>
    </w:p>
    <w:p w14:paraId="10984F12" w14:textId="77777777" w:rsidR="00A43F4E" w:rsidRPr="00F83192" w:rsidRDefault="00447280">
      <w:pPr>
        <w:numPr>
          <w:ilvl w:val="1"/>
          <w:numId w:val="60"/>
        </w:numPr>
        <w:tabs>
          <w:tab w:val="left" w:pos="1636"/>
        </w:tabs>
        <w:spacing w:before="123"/>
        <w:ind w:left="1636" w:hanging="857"/>
        <w:jc w:val="left"/>
        <w:rPr>
          <w:b/>
          <w:sz w:val="24"/>
        </w:rPr>
      </w:pPr>
      <w:r w:rsidRPr="00F83192">
        <w:rPr>
          <w:b/>
          <w:sz w:val="24"/>
        </w:rPr>
        <w:t>Service</w:t>
      </w:r>
      <w:r w:rsidRPr="00F83192">
        <w:rPr>
          <w:b/>
          <w:spacing w:val="-7"/>
          <w:sz w:val="24"/>
        </w:rPr>
        <w:t xml:space="preserve"> </w:t>
      </w:r>
      <w:r w:rsidRPr="00F83192">
        <w:rPr>
          <w:b/>
          <w:spacing w:val="-2"/>
          <w:sz w:val="24"/>
        </w:rPr>
        <w:t>obligations</w:t>
      </w:r>
    </w:p>
    <w:p w14:paraId="10984F13" w14:textId="77777777" w:rsidR="00A43F4E" w:rsidRPr="00F83192" w:rsidRDefault="00447280">
      <w:pPr>
        <w:pStyle w:val="BodyText"/>
        <w:spacing w:before="122"/>
        <w:ind w:left="1635"/>
        <w:rPr>
          <w:lang w:val="en-AU"/>
        </w:rPr>
      </w:pPr>
      <w:r w:rsidRPr="00F83192">
        <w:rPr>
          <w:lang w:val="en-AU"/>
        </w:rPr>
        <w:t>The</w:t>
      </w:r>
      <w:r w:rsidRPr="00F83192">
        <w:rPr>
          <w:spacing w:val="-6"/>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5"/>
          <w:lang w:val="en-AU"/>
        </w:rPr>
        <w:t xml:space="preserve"> </w:t>
      </w:r>
      <w:r w:rsidRPr="00F83192">
        <w:rPr>
          <w:lang w:val="en-AU"/>
        </w:rPr>
        <w:t>must supply</w:t>
      </w:r>
      <w:r w:rsidRPr="00F83192">
        <w:rPr>
          <w:spacing w:val="-2"/>
          <w:lang w:val="en-AU"/>
        </w:rPr>
        <w:t xml:space="preserve"> </w:t>
      </w:r>
      <w:r w:rsidRPr="00F83192">
        <w:rPr>
          <w:lang w:val="en-AU"/>
        </w:rPr>
        <w:t>the</w:t>
      </w:r>
      <w:r w:rsidRPr="00F83192">
        <w:rPr>
          <w:spacing w:val="-6"/>
          <w:lang w:val="en-AU"/>
        </w:rPr>
        <w:t xml:space="preserve"> </w:t>
      </w:r>
      <w:r w:rsidRPr="00F83192">
        <w:rPr>
          <w:spacing w:val="-2"/>
          <w:lang w:val="en-AU"/>
        </w:rPr>
        <w:t>Services:</w:t>
      </w:r>
    </w:p>
    <w:p w14:paraId="10984F14" w14:textId="77777777" w:rsidR="00A43F4E" w:rsidRPr="00F83192" w:rsidRDefault="00447280">
      <w:pPr>
        <w:pStyle w:val="ListParagraph"/>
        <w:numPr>
          <w:ilvl w:val="2"/>
          <w:numId w:val="60"/>
        </w:numPr>
        <w:tabs>
          <w:tab w:val="left" w:pos="2208"/>
        </w:tabs>
        <w:ind w:hanging="577"/>
        <w:rPr>
          <w:lang w:val="en-AU"/>
        </w:rPr>
      </w:pPr>
      <w:r w:rsidRPr="00F83192">
        <w:rPr>
          <w:lang w:val="en-AU"/>
        </w:rPr>
        <w:t>to</w:t>
      </w:r>
      <w:r w:rsidRPr="00F83192">
        <w:rPr>
          <w:spacing w:val="-12"/>
          <w:lang w:val="en-AU"/>
        </w:rPr>
        <w:t xml:space="preserve"> </w:t>
      </w:r>
      <w:r w:rsidRPr="00F83192">
        <w:rPr>
          <w:lang w:val="en-AU"/>
        </w:rPr>
        <w:t>the</w:t>
      </w:r>
      <w:r w:rsidRPr="00F83192">
        <w:rPr>
          <w:spacing w:val="-12"/>
          <w:lang w:val="en-AU"/>
        </w:rPr>
        <w:t xml:space="preserve"> </w:t>
      </w:r>
      <w:r w:rsidRPr="00F83192">
        <w:rPr>
          <w:lang w:val="en-AU"/>
        </w:rPr>
        <w:t>reasonable</w:t>
      </w:r>
      <w:r w:rsidRPr="00F83192">
        <w:rPr>
          <w:spacing w:val="9"/>
          <w:lang w:val="en-AU"/>
        </w:rPr>
        <w:t xml:space="preserve"> </w:t>
      </w:r>
      <w:r w:rsidRPr="00F83192">
        <w:rPr>
          <w:lang w:val="en-AU"/>
        </w:rPr>
        <w:t>satisfaction</w:t>
      </w:r>
      <w:r w:rsidRPr="00F83192">
        <w:rPr>
          <w:spacing w:val="6"/>
          <w:lang w:val="en-AU"/>
        </w:rPr>
        <w:t xml:space="preserve"> </w:t>
      </w:r>
      <w:r w:rsidRPr="00F83192">
        <w:rPr>
          <w:lang w:val="en-AU"/>
        </w:rPr>
        <w:t>of</w:t>
      </w:r>
      <w:r w:rsidRPr="00F83192">
        <w:rPr>
          <w:spacing w:val="-10"/>
          <w:lang w:val="en-AU"/>
        </w:rPr>
        <w:t xml:space="preserve"> </w:t>
      </w:r>
      <w:r w:rsidRPr="00F83192">
        <w:rPr>
          <w:lang w:val="en-AU"/>
        </w:rPr>
        <w:t>the</w:t>
      </w:r>
      <w:r w:rsidRPr="00F83192">
        <w:rPr>
          <w:spacing w:val="-6"/>
          <w:lang w:val="en-AU"/>
        </w:rPr>
        <w:t xml:space="preserve"> </w:t>
      </w:r>
      <w:r w:rsidRPr="00F83192">
        <w:rPr>
          <w:spacing w:val="-4"/>
          <w:lang w:val="en-AU"/>
        </w:rPr>
        <w:t>AEC;</w:t>
      </w:r>
    </w:p>
    <w:p w14:paraId="10984F15" w14:textId="77777777" w:rsidR="00A43F4E" w:rsidRPr="00F83192" w:rsidRDefault="00447280">
      <w:pPr>
        <w:pStyle w:val="ListParagraph"/>
        <w:numPr>
          <w:ilvl w:val="2"/>
          <w:numId w:val="60"/>
        </w:numPr>
        <w:tabs>
          <w:tab w:val="left" w:pos="2206"/>
          <w:tab w:val="left" w:pos="2208"/>
        </w:tabs>
        <w:ind w:right="1319" w:hanging="578"/>
        <w:rPr>
          <w:lang w:val="en-AU"/>
        </w:rPr>
      </w:pPr>
      <w:r w:rsidRPr="00F83192">
        <w:rPr>
          <w:lang w:val="en-AU"/>
        </w:rPr>
        <w:t>with</w:t>
      </w:r>
      <w:r w:rsidRPr="00F83192">
        <w:rPr>
          <w:spacing w:val="-4"/>
          <w:lang w:val="en-AU"/>
        </w:rPr>
        <w:t xml:space="preserve"> </w:t>
      </w:r>
      <w:r w:rsidRPr="00F83192">
        <w:rPr>
          <w:lang w:val="en-AU"/>
        </w:rPr>
        <w:t>due</w:t>
      </w:r>
      <w:r w:rsidRPr="00F83192">
        <w:rPr>
          <w:spacing w:val="-2"/>
          <w:lang w:val="en-AU"/>
        </w:rPr>
        <w:t xml:space="preserve"> </w:t>
      </w:r>
      <w:r w:rsidRPr="00F83192">
        <w:rPr>
          <w:lang w:val="en-AU"/>
        </w:rPr>
        <w:t>skill</w:t>
      </w:r>
      <w:r w:rsidRPr="00F83192">
        <w:rPr>
          <w:spacing w:val="-7"/>
          <w:lang w:val="en-AU"/>
        </w:rPr>
        <w:t xml:space="preserve"> </w:t>
      </w:r>
      <w:r w:rsidRPr="00F83192">
        <w:rPr>
          <w:lang w:val="en-AU"/>
        </w:rPr>
        <w:t>and</w:t>
      </w:r>
      <w:r w:rsidRPr="00F83192">
        <w:rPr>
          <w:spacing w:val="-5"/>
          <w:lang w:val="en-AU"/>
        </w:rPr>
        <w:t xml:space="preserve"> </w:t>
      </w:r>
      <w:r w:rsidRPr="00F83192">
        <w:rPr>
          <w:lang w:val="en-AU"/>
        </w:rPr>
        <w:t>care</w:t>
      </w:r>
      <w:r w:rsidRPr="00F83192">
        <w:rPr>
          <w:spacing w:val="-4"/>
          <w:lang w:val="en-AU"/>
        </w:rPr>
        <w:t xml:space="preserve"> </w:t>
      </w:r>
      <w:r w:rsidRPr="00F83192">
        <w:rPr>
          <w:lang w:val="en-AU"/>
        </w:rPr>
        <w:t>and</w:t>
      </w:r>
      <w:r w:rsidRPr="00F83192">
        <w:rPr>
          <w:spacing w:val="-8"/>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2"/>
          <w:lang w:val="en-AU"/>
        </w:rPr>
        <w:t xml:space="preserve"> </w:t>
      </w:r>
      <w:r w:rsidRPr="00F83192">
        <w:rPr>
          <w:lang w:val="en-AU"/>
        </w:rPr>
        <w:t>best</w:t>
      </w:r>
      <w:r w:rsidRPr="00F83192">
        <w:rPr>
          <w:spacing w:val="-1"/>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 xml:space="preserve">Service Provider's knowledge and </w:t>
      </w:r>
      <w:r w:rsidRPr="00F83192">
        <w:rPr>
          <w:spacing w:val="-2"/>
          <w:lang w:val="en-AU"/>
        </w:rPr>
        <w:t>expertise;</w:t>
      </w:r>
    </w:p>
    <w:p w14:paraId="10984F16" w14:textId="77777777" w:rsidR="00A43F4E" w:rsidRPr="00F83192" w:rsidRDefault="00447280">
      <w:pPr>
        <w:pStyle w:val="ListParagraph"/>
        <w:numPr>
          <w:ilvl w:val="2"/>
          <w:numId w:val="60"/>
        </w:numPr>
        <w:tabs>
          <w:tab w:val="left" w:pos="2208"/>
          <w:tab w:val="left" w:pos="2213"/>
        </w:tabs>
        <w:spacing w:before="125" w:line="237" w:lineRule="auto"/>
        <w:ind w:left="2213" w:right="1206" w:hanging="583"/>
        <w:rPr>
          <w:lang w:val="en-AU"/>
        </w:rPr>
      </w:pPr>
      <w:r w:rsidRPr="00F83192">
        <w:rPr>
          <w:lang w:val="en-AU"/>
        </w:rPr>
        <w:t>to</w:t>
      </w:r>
      <w:r w:rsidRPr="00F83192">
        <w:rPr>
          <w:spacing w:val="-5"/>
          <w:lang w:val="en-AU"/>
        </w:rPr>
        <w:t xml:space="preserve"> </w:t>
      </w:r>
      <w:r w:rsidRPr="00F83192">
        <w:rPr>
          <w:lang w:val="en-AU"/>
        </w:rPr>
        <w:t>a</w:t>
      </w:r>
      <w:r w:rsidRPr="00F83192">
        <w:rPr>
          <w:spacing w:val="-8"/>
          <w:lang w:val="en-AU"/>
        </w:rPr>
        <w:t xml:space="preserve"> </w:t>
      </w:r>
      <w:r w:rsidRPr="00F83192">
        <w:rPr>
          <w:lang w:val="en-AU"/>
        </w:rPr>
        <w:t>high</w:t>
      </w:r>
      <w:r w:rsidRPr="00F83192">
        <w:rPr>
          <w:spacing w:val="-7"/>
          <w:lang w:val="en-AU"/>
        </w:rPr>
        <w:t xml:space="preserve"> </w:t>
      </w:r>
      <w:r w:rsidRPr="00F83192">
        <w:rPr>
          <w:lang w:val="en-AU"/>
        </w:rPr>
        <w:t>standard and</w:t>
      </w:r>
      <w:r w:rsidRPr="00F83192">
        <w:rPr>
          <w:spacing w:val="-7"/>
          <w:lang w:val="en-AU"/>
        </w:rPr>
        <w:t xml:space="preserve"> </w:t>
      </w:r>
      <w:r w:rsidRPr="00F83192">
        <w:rPr>
          <w:lang w:val="en-AU"/>
        </w:rPr>
        <w:t>in</w:t>
      </w:r>
      <w:r w:rsidRPr="00F83192">
        <w:rPr>
          <w:spacing w:val="-13"/>
          <w:lang w:val="en-AU"/>
        </w:rPr>
        <w:t xml:space="preserve"> </w:t>
      </w:r>
      <w:r w:rsidRPr="00F83192">
        <w:rPr>
          <w:lang w:val="en-AU"/>
        </w:rPr>
        <w:t>accordance with</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professional standards of</w:t>
      </w:r>
      <w:r w:rsidRPr="00F83192">
        <w:rPr>
          <w:spacing w:val="-9"/>
          <w:lang w:val="en-AU"/>
        </w:rPr>
        <w:t xml:space="preserve"> </w:t>
      </w:r>
      <w:r w:rsidRPr="00F83192">
        <w:rPr>
          <w:lang w:val="en-AU"/>
        </w:rPr>
        <w:t>conduct applying to the relevant industry;</w:t>
      </w:r>
    </w:p>
    <w:p w14:paraId="10984F17" w14:textId="77777777" w:rsidR="00A43F4E" w:rsidRPr="00F83192" w:rsidRDefault="00447280">
      <w:pPr>
        <w:pStyle w:val="ListParagraph"/>
        <w:numPr>
          <w:ilvl w:val="2"/>
          <w:numId w:val="60"/>
        </w:numPr>
        <w:tabs>
          <w:tab w:val="left" w:pos="2213"/>
        </w:tabs>
        <w:ind w:left="2213" w:hanging="577"/>
        <w:rPr>
          <w:lang w:val="en-AU"/>
        </w:rPr>
      </w:pPr>
      <w:r w:rsidRPr="00F83192">
        <w:rPr>
          <w:lang w:val="en-AU"/>
        </w:rPr>
        <w:t>to</w:t>
      </w:r>
      <w:r w:rsidRPr="00F83192">
        <w:rPr>
          <w:spacing w:val="-7"/>
          <w:lang w:val="en-AU"/>
        </w:rPr>
        <w:t xml:space="preserve"> </w:t>
      </w:r>
      <w:r w:rsidRPr="00F83192">
        <w:rPr>
          <w:lang w:val="en-AU"/>
        </w:rPr>
        <w:t>meet</w:t>
      </w:r>
      <w:r w:rsidRPr="00F83192">
        <w:rPr>
          <w:spacing w:val="-4"/>
          <w:lang w:val="en-AU"/>
        </w:rPr>
        <w:t xml:space="preserve"> </w:t>
      </w:r>
      <w:r w:rsidRPr="00F83192">
        <w:rPr>
          <w:lang w:val="en-AU"/>
        </w:rPr>
        <w:t>or</w:t>
      </w:r>
      <w:r w:rsidRPr="00F83192">
        <w:rPr>
          <w:spacing w:val="-9"/>
          <w:lang w:val="en-AU"/>
        </w:rPr>
        <w:t xml:space="preserve"> </w:t>
      </w:r>
      <w:r w:rsidRPr="00F83192">
        <w:rPr>
          <w:lang w:val="en-AU"/>
        </w:rPr>
        <w:t>exceed the</w:t>
      </w:r>
      <w:r w:rsidRPr="00F83192">
        <w:rPr>
          <w:spacing w:val="-7"/>
          <w:lang w:val="en-AU"/>
        </w:rPr>
        <w:t xml:space="preserve"> </w:t>
      </w:r>
      <w:r w:rsidRPr="00F83192">
        <w:rPr>
          <w:lang w:val="en-AU"/>
        </w:rPr>
        <w:t>Service</w:t>
      </w:r>
      <w:r w:rsidRPr="00F83192">
        <w:rPr>
          <w:spacing w:val="2"/>
          <w:lang w:val="en-AU"/>
        </w:rPr>
        <w:t xml:space="preserve"> </w:t>
      </w:r>
      <w:r w:rsidRPr="00F83192">
        <w:rPr>
          <w:spacing w:val="-2"/>
          <w:lang w:val="en-AU"/>
        </w:rPr>
        <w:t>Levels;</w:t>
      </w:r>
    </w:p>
    <w:p w14:paraId="10984F18" w14:textId="5CB590C2" w:rsidR="00A43F4E" w:rsidRPr="00F83192" w:rsidRDefault="00447280">
      <w:pPr>
        <w:pStyle w:val="ListParagraph"/>
        <w:numPr>
          <w:ilvl w:val="2"/>
          <w:numId w:val="60"/>
        </w:numPr>
        <w:tabs>
          <w:tab w:val="left" w:pos="2210"/>
          <w:tab w:val="left" w:pos="2212"/>
        </w:tabs>
        <w:ind w:left="2210" w:right="1373" w:hanging="574"/>
        <w:rPr>
          <w:lang w:val="en-AU"/>
        </w:rPr>
      </w:pPr>
      <w:r w:rsidRPr="00F83192">
        <w:rPr>
          <w:lang w:val="en-AU"/>
        </w:rPr>
        <w:t>in</w:t>
      </w:r>
      <w:r w:rsidRPr="00F83192">
        <w:rPr>
          <w:spacing w:val="-1"/>
          <w:lang w:val="en-AU"/>
        </w:rPr>
        <w:t xml:space="preserve"> </w:t>
      </w:r>
      <w:r w:rsidRPr="00F83192">
        <w:rPr>
          <w:lang w:val="en-AU"/>
        </w:rPr>
        <w:t>accordance with best practice and guidelines, including any specified in the</w:t>
      </w:r>
      <w:r w:rsidRPr="00F83192">
        <w:rPr>
          <w:spacing w:val="-1"/>
          <w:lang w:val="en-AU"/>
        </w:rPr>
        <w:t xml:space="preserve"> </w:t>
      </w:r>
      <w:r w:rsidRPr="00F83192">
        <w:rPr>
          <w:lang w:val="en-AU"/>
        </w:rPr>
        <w:t>Work Order;</w:t>
      </w:r>
    </w:p>
    <w:p w14:paraId="10984F19" w14:textId="77777777" w:rsidR="00A43F4E" w:rsidRPr="00F83192" w:rsidRDefault="00447280">
      <w:pPr>
        <w:pStyle w:val="ListParagraph"/>
        <w:numPr>
          <w:ilvl w:val="2"/>
          <w:numId w:val="60"/>
        </w:numPr>
        <w:tabs>
          <w:tab w:val="left" w:pos="2212"/>
        </w:tabs>
        <w:spacing w:before="120"/>
        <w:ind w:left="2212" w:hanging="576"/>
        <w:rPr>
          <w:lang w:val="en-AU"/>
        </w:rPr>
      </w:pPr>
      <w:r w:rsidRPr="00F83192">
        <w:rPr>
          <w:lang w:val="en-AU"/>
        </w:rPr>
        <w:t>using</w:t>
      </w:r>
      <w:r w:rsidRPr="00F83192">
        <w:rPr>
          <w:spacing w:val="-3"/>
          <w:lang w:val="en-AU"/>
        </w:rPr>
        <w:t xml:space="preserve"> </w:t>
      </w:r>
      <w:r w:rsidRPr="00F83192">
        <w:rPr>
          <w:lang w:val="en-AU"/>
        </w:rPr>
        <w:t>the</w:t>
      </w:r>
      <w:r w:rsidRPr="00F83192">
        <w:rPr>
          <w:spacing w:val="-10"/>
          <w:lang w:val="en-AU"/>
        </w:rPr>
        <w:t xml:space="preserve"> </w:t>
      </w:r>
      <w:r w:rsidRPr="00F83192">
        <w:rPr>
          <w:lang w:val="en-AU"/>
        </w:rPr>
        <w:t>Specified</w:t>
      </w:r>
      <w:r w:rsidRPr="00F83192">
        <w:rPr>
          <w:spacing w:val="-2"/>
          <w:lang w:val="en-AU"/>
        </w:rPr>
        <w:t xml:space="preserve"> </w:t>
      </w:r>
      <w:r w:rsidRPr="00F83192">
        <w:rPr>
          <w:lang w:val="en-AU"/>
        </w:rPr>
        <w:t>Personnel</w:t>
      </w:r>
      <w:r w:rsidRPr="00F83192">
        <w:rPr>
          <w:spacing w:val="-1"/>
          <w:lang w:val="en-AU"/>
        </w:rPr>
        <w:t xml:space="preserve"> </w:t>
      </w:r>
      <w:r w:rsidRPr="00F83192">
        <w:rPr>
          <w:lang w:val="en-AU"/>
        </w:rPr>
        <w:t>(if</w:t>
      </w:r>
      <w:r w:rsidRPr="00F83192">
        <w:rPr>
          <w:spacing w:val="-8"/>
          <w:lang w:val="en-AU"/>
        </w:rPr>
        <w:t xml:space="preserve"> </w:t>
      </w:r>
      <w:r w:rsidRPr="00F83192">
        <w:rPr>
          <w:spacing w:val="-2"/>
          <w:lang w:val="en-AU"/>
        </w:rPr>
        <w:t>any);</w:t>
      </w:r>
    </w:p>
    <w:p w14:paraId="10984F1A" w14:textId="77777777" w:rsidR="00A43F4E" w:rsidRPr="00F83192" w:rsidRDefault="00447280">
      <w:pPr>
        <w:pStyle w:val="ListParagraph"/>
        <w:numPr>
          <w:ilvl w:val="2"/>
          <w:numId w:val="60"/>
        </w:numPr>
        <w:tabs>
          <w:tab w:val="left" w:pos="2212"/>
          <w:tab w:val="left" w:pos="2214"/>
        </w:tabs>
        <w:ind w:left="2212" w:right="1316" w:hanging="577"/>
        <w:rPr>
          <w:lang w:val="en-AU"/>
        </w:rPr>
      </w:pPr>
      <w:r w:rsidRPr="00F83192">
        <w:rPr>
          <w:lang w:val="en-AU"/>
        </w:rPr>
        <w:t>so as</w:t>
      </w:r>
      <w:r w:rsidRPr="00F83192">
        <w:rPr>
          <w:spacing w:val="-6"/>
          <w:lang w:val="en-AU"/>
        </w:rPr>
        <w:t xml:space="preserve"> </w:t>
      </w:r>
      <w:r w:rsidRPr="00F83192">
        <w:rPr>
          <w:lang w:val="en-AU"/>
        </w:rPr>
        <w:t>to</w:t>
      </w:r>
      <w:r w:rsidRPr="00F83192">
        <w:rPr>
          <w:spacing w:val="-9"/>
          <w:lang w:val="en-AU"/>
        </w:rPr>
        <w:t xml:space="preserve"> </w:t>
      </w:r>
      <w:r w:rsidRPr="00F83192">
        <w:rPr>
          <w:lang w:val="en-AU"/>
        </w:rPr>
        <w:t>keep the</w:t>
      </w:r>
      <w:r w:rsidRPr="00F83192">
        <w:rPr>
          <w:spacing w:val="-2"/>
          <w:lang w:val="en-AU"/>
        </w:rPr>
        <w:t xml:space="preserve"> </w:t>
      </w:r>
      <w:r w:rsidRPr="00F83192">
        <w:rPr>
          <w:lang w:val="en-AU"/>
        </w:rPr>
        <w:t>AEC</w:t>
      </w:r>
      <w:r w:rsidRPr="00F83192">
        <w:rPr>
          <w:spacing w:val="-7"/>
          <w:lang w:val="en-AU"/>
        </w:rPr>
        <w:t xml:space="preserve"> </w:t>
      </w:r>
      <w:r w:rsidRPr="00F83192">
        <w:rPr>
          <w:lang w:val="en-AU"/>
        </w:rPr>
        <w:t>fully and</w:t>
      </w:r>
      <w:r w:rsidRPr="00F83192">
        <w:rPr>
          <w:spacing w:val="-3"/>
          <w:lang w:val="en-AU"/>
        </w:rPr>
        <w:t xml:space="preserve"> </w:t>
      </w:r>
      <w:r w:rsidRPr="00F83192">
        <w:rPr>
          <w:lang w:val="en-AU"/>
        </w:rPr>
        <w:t>regularly informed as</w:t>
      </w:r>
      <w:r w:rsidRPr="00F83192">
        <w:rPr>
          <w:spacing w:val="-6"/>
          <w:lang w:val="en-AU"/>
        </w:rPr>
        <w:t xml:space="preserve"> </w:t>
      </w:r>
      <w:r w:rsidRPr="00F83192">
        <w:rPr>
          <w:lang w:val="en-AU"/>
        </w:rPr>
        <w:t>to</w:t>
      </w:r>
      <w:r w:rsidRPr="00F83192">
        <w:rPr>
          <w:spacing w:val="-7"/>
          <w:lang w:val="en-AU"/>
        </w:rPr>
        <w:t xml:space="preserve"> </w:t>
      </w:r>
      <w:r w:rsidRPr="00F83192">
        <w:rPr>
          <w:lang w:val="en-AU"/>
        </w:rPr>
        <w:t>all</w:t>
      </w:r>
      <w:r w:rsidRPr="00F83192">
        <w:rPr>
          <w:spacing w:val="-7"/>
          <w:lang w:val="en-AU"/>
        </w:rPr>
        <w:t xml:space="preserve"> </w:t>
      </w:r>
      <w:r w:rsidRPr="00F83192">
        <w:rPr>
          <w:lang w:val="en-AU"/>
        </w:rPr>
        <w:t>matters affecting or relating to the Services;</w:t>
      </w:r>
    </w:p>
    <w:p w14:paraId="10984F1B" w14:textId="77777777" w:rsidR="00A43F4E" w:rsidRPr="00F83192" w:rsidRDefault="00447280">
      <w:pPr>
        <w:pStyle w:val="ListParagraph"/>
        <w:numPr>
          <w:ilvl w:val="2"/>
          <w:numId w:val="60"/>
        </w:numPr>
        <w:tabs>
          <w:tab w:val="left" w:pos="2217"/>
        </w:tabs>
        <w:spacing w:before="119"/>
        <w:ind w:left="2217" w:right="1029" w:hanging="577"/>
        <w:rPr>
          <w:lang w:val="en-AU"/>
        </w:rPr>
      </w:pPr>
      <w:r w:rsidRPr="00F83192">
        <w:rPr>
          <w:lang w:val="en-AU"/>
        </w:rPr>
        <w:t>in</w:t>
      </w:r>
      <w:r w:rsidRPr="00F83192">
        <w:rPr>
          <w:spacing w:val="-10"/>
          <w:lang w:val="en-AU"/>
        </w:rPr>
        <w:t xml:space="preserve"> </w:t>
      </w:r>
      <w:r w:rsidRPr="00F83192">
        <w:rPr>
          <w:lang w:val="en-AU"/>
        </w:rPr>
        <w:t>an</w:t>
      </w:r>
      <w:r w:rsidRPr="00F83192">
        <w:rPr>
          <w:spacing w:val="-9"/>
          <w:lang w:val="en-AU"/>
        </w:rPr>
        <w:t xml:space="preserve"> </w:t>
      </w:r>
      <w:r w:rsidRPr="00F83192">
        <w:rPr>
          <w:lang w:val="en-AU"/>
        </w:rPr>
        <w:t>efficient, controlled and</w:t>
      </w:r>
      <w:r w:rsidRPr="00F83192">
        <w:rPr>
          <w:spacing w:val="-3"/>
          <w:lang w:val="en-AU"/>
        </w:rPr>
        <w:t xml:space="preserve"> </w:t>
      </w:r>
      <w:r w:rsidRPr="00F83192">
        <w:rPr>
          <w:lang w:val="en-AU"/>
        </w:rPr>
        <w:t>responsive manner, to</w:t>
      </w:r>
      <w:r w:rsidRPr="00F83192">
        <w:rPr>
          <w:spacing w:val="-3"/>
          <w:lang w:val="en-AU"/>
        </w:rPr>
        <w:t xml:space="preserve"> </w:t>
      </w:r>
      <w:r w:rsidRPr="00F83192">
        <w:rPr>
          <w:lang w:val="en-AU"/>
        </w:rPr>
        <w:t>a</w:t>
      </w:r>
      <w:r w:rsidRPr="00F83192">
        <w:rPr>
          <w:spacing w:val="-9"/>
          <w:lang w:val="en-AU"/>
        </w:rPr>
        <w:t xml:space="preserve"> </w:t>
      </w:r>
      <w:r w:rsidRPr="00F83192">
        <w:rPr>
          <w:lang w:val="en-AU"/>
        </w:rPr>
        <w:t>standard that</w:t>
      </w:r>
      <w:r w:rsidRPr="00F83192">
        <w:rPr>
          <w:spacing w:val="-1"/>
          <w:lang w:val="en-AU"/>
        </w:rPr>
        <w:t xml:space="preserve"> </w:t>
      </w:r>
      <w:r w:rsidRPr="00F83192">
        <w:rPr>
          <w:lang w:val="en-AU"/>
        </w:rPr>
        <w:t>at</w:t>
      </w:r>
      <w:r w:rsidRPr="00F83192">
        <w:rPr>
          <w:spacing w:val="-5"/>
          <w:lang w:val="en-AU"/>
        </w:rPr>
        <w:t xml:space="preserve"> </w:t>
      </w:r>
      <w:r w:rsidRPr="00F83192">
        <w:rPr>
          <w:lang w:val="en-AU"/>
        </w:rPr>
        <w:t>a</w:t>
      </w:r>
      <w:r w:rsidRPr="00F83192">
        <w:rPr>
          <w:spacing w:val="-12"/>
          <w:lang w:val="en-AU"/>
        </w:rPr>
        <w:t xml:space="preserve"> </w:t>
      </w:r>
      <w:r w:rsidRPr="00F83192">
        <w:rPr>
          <w:lang w:val="en-AU"/>
        </w:rPr>
        <w:t>minimum complies with this Deed;</w:t>
      </w:r>
    </w:p>
    <w:p w14:paraId="10984F1C" w14:textId="77777777" w:rsidR="00A43F4E" w:rsidRPr="00F83192" w:rsidRDefault="00447280">
      <w:pPr>
        <w:pStyle w:val="ListParagraph"/>
        <w:numPr>
          <w:ilvl w:val="2"/>
          <w:numId w:val="60"/>
        </w:numPr>
        <w:tabs>
          <w:tab w:val="left" w:pos="2216"/>
        </w:tabs>
        <w:spacing w:before="119"/>
        <w:ind w:left="2216" w:right="1344" w:hanging="576"/>
        <w:rPr>
          <w:lang w:val="en-AU"/>
        </w:rPr>
      </w:pPr>
      <w:r w:rsidRPr="00F83192">
        <w:rPr>
          <w:lang w:val="en-AU"/>
        </w:rPr>
        <w:t>continuously seeking to</w:t>
      </w:r>
      <w:r w:rsidRPr="00F83192">
        <w:rPr>
          <w:spacing w:val="-13"/>
          <w:lang w:val="en-AU"/>
        </w:rPr>
        <w:t xml:space="preserve"> </w:t>
      </w:r>
      <w:r w:rsidRPr="00F83192">
        <w:rPr>
          <w:lang w:val="en-AU"/>
        </w:rPr>
        <w:t>improve the</w:t>
      </w:r>
      <w:r w:rsidRPr="00F83192">
        <w:rPr>
          <w:spacing w:val="-13"/>
          <w:lang w:val="en-AU"/>
        </w:rPr>
        <w:t xml:space="preserve"> </w:t>
      </w:r>
      <w:r w:rsidRPr="00F83192">
        <w:rPr>
          <w:lang w:val="en-AU"/>
        </w:rPr>
        <w:t>quality, effectiveness and</w:t>
      </w:r>
      <w:r w:rsidRPr="00F83192">
        <w:rPr>
          <w:spacing w:val="-6"/>
          <w:lang w:val="en-AU"/>
        </w:rPr>
        <w:t xml:space="preserve"> </w:t>
      </w:r>
      <w:r w:rsidRPr="00F83192">
        <w:rPr>
          <w:lang w:val="en-AU"/>
        </w:rPr>
        <w:t>efficiency of</w:t>
      </w:r>
      <w:r w:rsidRPr="00F83192">
        <w:rPr>
          <w:spacing w:val="-9"/>
          <w:lang w:val="en-AU"/>
        </w:rPr>
        <w:t xml:space="preserve"> </w:t>
      </w:r>
      <w:r w:rsidRPr="00F83192">
        <w:rPr>
          <w:lang w:val="en-AU"/>
        </w:rPr>
        <w:t>the provision of the Services;</w:t>
      </w:r>
    </w:p>
    <w:p w14:paraId="10984F1D" w14:textId="77777777" w:rsidR="00A43F4E" w:rsidRPr="00F83192" w:rsidRDefault="00447280">
      <w:pPr>
        <w:pStyle w:val="ListParagraph"/>
        <w:numPr>
          <w:ilvl w:val="2"/>
          <w:numId w:val="60"/>
        </w:numPr>
        <w:tabs>
          <w:tab w:val="left" w:pos="2218"/>
        </w:tabs>
        <w:spacing w:before="123"/>
        <w:ind w:left="2218" w:right="1153" w:hanging="578"/>
        <w:rPr>
          <w:lang w:val="en-AU"/>
        </w:rPr>
      </w:pPr>
      <w:r w:rsidRPr="00F83192">
        <w:rPr>
          <w:lang w:val="en-AU"/>
        </w:rPr>
        <w:t>using</w:t>
      </w:r>
      <w:r w:rsidRPr="00F83192">
        <w:rPr>
          <w:spacing w:val="-6"/>
          <w:lang w:val="en-AU"/>
        </w:rPr>
        <w:t xml:space="preserve"> </w:t>
      </w:r>
      <w:r w:rsidRPr="00F83192">
        <w:rPr>
          <w:lang w:val="en-AU"/>
        </w:rPr>
        <w:t>adequate</w:t>
      </w:r>
      <w:r w:rsidRPr="00F83192">
        <w:rPr>
          <w:spacing w:val="-3"/>
          <w:lang w:val="en-AU"/>
        </w:rPr>
        <w:t xml:space="preserve"> </w:t>
      </w:r>
      <w:r w:rsidRPr="00F83192">
        <w:rPr>
          <w:lang w:val="en-AU"/>
        </w:rPr>
        <w:t>numbers</w:t>
      </w:r>
      <w:r w:rsidRPr="00F83192">
        <w:rPr>
          <w:spacing w:val="-1"/>
          <w:lang w:val="en-AU"/>
        </w:rPr>
        <w:t xml:space="preserve"> </w:t>
      </w:r>
      <w:r w:rsidRPr="00F83192">
        <w:rPr>
          <w:lang w:val="en-AU"/>
        </w:rPr>
        <w:t>of</w:t>
      </w:r>
      <w:r w:rsidRPr="00F83192">
        <w:rPr>
          <w:spacing w:val="-11"/>
          <w:lang w:val="en-AU"/>
        </w:rPr>
        <w:t xml:space="preserve"> </w:t>
      </w:r>
      <w:r w:rsidRPr="00F83192">
        <w:rPr>
          <w:lang w:val="en-AU"/>
        </w:rPr>
        <w:t>appropriately qualified Personnel in</w:t>
      </w:r>
      <w:r w:rsidRPr="00F83192">
        <w:rPr>
          <w:spacing w:val="-15"/>
          <w:lang w:val="en-AU"/>
        </w:rPr>
        <w:t xml:space="preserve"> </w:t>
      </w:r>
      <w:r w:rsidRPr="00F83192">
        <w:rPr>
          <w:lang w:val="en-AU"/>
        </w:rPr>
        <w:t>accordance with this Deed;</w:t>
      </w:r>
    </w:p>
    <w:p w14:paraId="10984F1E" w14:textId="77777777" w:rsidR="00A43F4E" w:rsidRPr="00F83192" w:rsidRDefault="00447280">
      <w:pPr>
        <w:pStyle w:val="ListParagraph"/>
        <w:numPr>
          <w:ilvl w:val="2"/>
          <w:numId w:val="60"/>
        </w:numPr>
        <w:tabs>
          <w:tab w:val="left" w:pos="2216"/>
        </w:tabs>
        <w:spacing w:before="119"/>
        <w:ind w:left="2216" w:hanging="575"/>
        <w:rPr>
          <w:lang w:val="en-AU"/>
        </w:rPr>
      </w:pPr>
      <w:r w:rsidRPr="00F83192">
        <w:rPr>
          <w:lang w:val="en-AU"/>
        </w:rPr>
        <w:t>in</w:t>
      </w:r>
      <w:r w:rsidRPr="00F83192">
        <w:rPr>
          <w:spacing w:val="-13"/>
          <w:lang w:val="en-AU"/>
        </w:rPr>
        <w:t xml:space="preserve"> </w:t>
      </w:r>
      <w:r w:rsidRPr="00F83192">
        <w:rPr>
          <w:lang w:val="en-AU"/>
        </w:rPr>
        <w:t>accordance</w:t>
      </w:r>
      <w:r w:rsidRPr="00F83192">
        <w:rPr>
          <w:spacing w:val="5"/>
          <w:lang w:val="en-AU"/>
        </w:rPr>
        <w:t xml:space="preserve"> </w:t>
      </w:r>
      <w:r w:rsidRPr="00F83192">
        <w:rPr>
          <w:lang w:val="en-AU"/>
        </w:rPr>
        <w:t>with</w:t>
      </w:r>
      <w:r w:rsidRPr="00F83192">
        <w:rPr>
          <w:spacing w:val="-7"/>
          <w:lang w:val="en-AU"/>
        </w:rPr>
        <w:t xml:space="preserve"> </w:t>
      </w:r>
      <w:r w:rsidRPr="00F83192">
        <w:rPr>
          <w:lang w:val="en-AU"/>
        </w:rPr>
        <w:t>all</w:t>
      </w:r>
      <w:r w:rsidRPr="00F83192">
        <w:rPr>
          <w:spacing w:val="-13"/>
          <w:lang w:val="en-AU"/>
        </w:rPr>
        <w:t xml:space="preserve"> </w:t>
      </w:r>
      <w:r w:rsidRPr="00F83192">
        <w:rPr>
          <w:lang w:val="en-AU"/>
        </w:rPr>
        <w:t>applicable</w:t>
      </w:r>
      <w:r w:rsidRPr="00F83192">
        <w:rPr>
          <w:spacing w:val="5"/>
          <w:lang w:val="en-AU"/>
        </w:rPr>
        <w:t xml:space="preserve"> </w:t>
      </w:r>
      <w:r w:rsidRPr="00F83192">
        <w:rPr>
          <w:spacing w:val="-2"/>
          <w:lang w:val="en-AU"/>
        </w:rPr>
        <w:t>Laws;</w:t>
      </w:r>
    </w:p>
    <w:p w14:paraId="10984F1F" w14:textId="77777777" w:rsidR="00A43F4E" w:rsidRPr="00F83192" w:rsidRDefault="00447280">
      <w:pPr>
        <w:pStyle w:val="ListParagraph"/>
        <w:numPr>
          <w:ilvl w:val="3"/>
          <w:numId w:val="60"/>
        </w:numPr>
        <w:tabs>
          <w:tab w:val="left" w:pos="2216"/>
          <w:tab w:val="left" w:pos="2225"/>
        </w:tabs>
        <w:ind w:right="1369" w:hanging="580"/>
        <w:rPr>
          <w:lang w:val="en-AU"/>
        </w:rPr>
      </w:pPr>
      <w:r w:rsidRPr="00F83192">
        <w:rPr>
          <w:lang w:val="en-AU"/>
        </w:rPr>
        <w:t>in</w:t>
      </w:r>
      <w:r w:rsidRPr="00F83192">
        <w:rPr>
          <w:spacing w:val="-12"/>
          <w:lang w:val="en-AU"/>
        </w:rPr>
        <w:t xml:space="preserve"> </w:t>
      </w:r>
      <w:r w:rsidRPr="00F83192">
        <w:rPr>
          <w:lang w:val="en-AU"/>
        </w:rPr>
        <w:t>accordance with</w:t>
      </w:r>
      <w:r w:rsidRPr="00F83192">
        <w:rPr>
          <w:spacing w:val="-2"/>
          <w:lang w:val="en-AU"/>
        </w:rPr>
        <w:t xml:space="preserve"> </w:t>
      </w:r>
      <w:r w:rsidRPr="00F83192">
        <w:rPr>
          <w:lang w:val="en-AU"/>
        </w:rPr>
        <w:t>AEC</w:t>
      </w:r>
      <w:r w:rsidRPr="00F83192">
        <w:rPr>
          <w:spacing w:val="-12"/>
          <w:lang w:val="en-AU"/>
        </w:rPr>
        <w:t xml:space="preserve"> </w:t>
      </w:r>
      <w:r w:rsidRPr="00F83192">
        <w:rPr>
          <w:lang w:val="en-AU"/>
        </w:rPr>
        <w:t>policies and</w:t>
      </w:r>
      <w:r w:rsidRPr="00F83192">
        <w:rPr>
          <w:spacing w:val="-2"/>
          <w:lang w:val="en-AU"/>
        </w:rPr>
        <w:t xml:space="preserve"> </w:t>
      </w:r>
      <w:r w:rsidRPr="00F83192">
        <w:rPr>
          <w:lang w:val="en-AU"/>
        </w:rPr>
        <w:t>specific requirements set</w:t>
      </w:r>
      <w:r w:rsidRPr="00F83192">
        <w:rPr>
          <w:spacing w:val="-2"/>
          <w:lang w:val="en-AU"/>
        </w:rPr>
        <w:t xml:space="preserve"> </w:t>
      </w:r>
      <w:r w:rsidRPr="00F83192">
        <w:rPr>
          <w:lang w:val="en-AU"/>
        </w:rPr>
        <w:t>out</w:t>
      </w:r>
      <w:r w:rsidRPr="00F83192">
        <w:rPr>
          <w:spacing w:val="-6"/>
          <w:lang w:val="en-AU"/>
        </w:rPr>
        <w:t xml:space="preserve"> </w:t>
      </w:r>
      <w:r w:rsidRPr="00F83192">
        <w:rPr>
          <w:lang w:val="en-AU"/>
        </w:rPr>
        <w:t>in</w:t>
      </w:r>
      <w:r w:rsidRPr="00F83192">
        <w:rPr>
          <w:spacing w:val="-12"/>
          <w:lang w:val="en-AU"/>
        </w:rPr>
        <w:t xml:space="preserve"> </w:t>
      </w:r>
      <w:r w:rsidRPr="00F83192">
        <w:rPr>
          <w:lang w:val="en-AU"/>
        </w:rPr>
        <w:t>the</w:t>
      </w:r>
      <w:r w:rsidRPr="00F83192">
        <w:rPr>
          <w:spacing w:val="-6"/>
          <w:lang w:val="en-AU"/>
        </w:rPr>
        <w:t xml:space="preserve"> </w:t>
      </w:r>
      <w:r w:rsidRPr="00F83192">
        <w:rPr>
          <w:lang w:val="en-AU"/>
        </w:rPr>
        <w:t xml:space="preserve">Work </w:t>
      </w:r>
      <w:r w:rsidRPr="00F83192">
        <w:rPr>
          <w:spacing w:val="-2"/>
          <w:lang w:val="en-AU"/>
        </w:rPr>
        <w:t>Order;</w:t>
      </w:r>
    </w:p>
    <w:p w14:paraId="10984F20" w14:textId="77777777" w:rsidR="00A43F4E" w:rsidRPr="00F83192" w:rsidRDefault="00447280">
      <w:pPr>
        <w:pStyle w:val="ListParagraph"/>
        <w:numPr>
          <w:ilvl w:val="0"/>
          <w:numId w:val="58"/>
        </w:numPr>
        <w:tabs>
          <w:tab w:val="left" w:pos="2221"/>
          <w:tab w:val="left" w:pos="2227"/>
        </w:tabs>
        <w:spacing w:before="119" w:line="247" w:lineRule="auto"/>
        <w:ind w:right="922" w:hanging="578"/>
        <w:rPr>
          <w:lang w:val="en-AU"/>
        </w:rPr>
      </w:pPr>
      <w:r w:rsidRPr="00F83192">
        <w:rPr>
          <w:lang w:val="en-AU"/>
        </w:rPr>
        <w:t>in</w:t>
      </w:r>
      <w:r w:rsidRPr="00F83192">
        <w:rPr>
          <w:spacing w:val="-9"/>
          <w:lang w:val="en-AU"/>
        </w:rPr>
        <w:t xml:space="preserve"> </w:t>
      </w:r>
      <w:r w:rsidRPr="00F83192">
        <w:rPr>
          <w:lang w:val="en-AU"/>
        </w:rPr>
        <w:t>accordance with any</w:t>
      </w:r>
      <w:r w:rsidRPr="00F83192">
        <w:rPr>
          <w:spacing w:val="-3"/>
          <w:lang w:val="en-AU"/>
        </w:rPr>
        <w:t xml:space="preserve"> </w:t>
      </w:r>
      <w:r w:rsidRPr="00F83192">
        <w:rPr>
          <w:lang w:val="en-AU"/>
        </w:rPr>
        <w:t>directions in</w:t>
      </w:r>
      <w:r w:rsidRPr="00F83192">
        <w:rPr>
          <w:spacing w:val="-10"/>
          <w:lang w:val="en-AU"/>
        </w:rPr>
        <w:t xml:space="preserve"> </w:t>
      </w:r>
      <w:r w:rsidRPr="00F83192">
        <w:rPr>
          <w:lang w:val="en-AU"/>
        </w:rPr>
        <w:t>relation to</w:t>
      </w:r>
      <w:r w:rsidRPr="00F83192">
        <w:rPr>
          <w:spacing w:val="-6"/>
          <w:lang w:val="en-AU"/>
        </w:rPr>
        <w:t xml:space="preserve"> </w:t>
      </w:r>
      <w:r w:rsidRPr="00F83192">
        <w:rPr>
          <w:lang w:val="en-AU"/>
        </w:rPr>
        <w:t>the</w:t>
      </w:r>
      <w:r w:rsidRPr="00F83192">
        <w:rPr>
          <w:spacing w:val="-1"/>
          <w:lang w:val="en-AU"/>
        </w:rPr>
        <w:t xml:space="preserve"> </w:t>
      </w:r>
      <w:r w:rsidRPr="00F83192">
        <w:rPr>
          <w:lang w:val="en-AU"/>
        </w:rPr>
        <w:t>Services given</w:t>
      </w:r>
      <w:r w:rsidRPr="00F83192">
        <w:rPr>
          <w:spacing w:val="-2"/>
          <w:lang w:val="en-AU"/>
        </w:rPr>
        <w:t xml:space="preserve"> </w:t>
      </w:r>
      <w:r w:rsidRPr="00F83192">
        <w:rPr>
          <w:lang w:val="en-AU"/>
        </w:rPr>
        <w:t>by</w:t>
      </w:r>
      <w:r w:rsidRPr="00F83192">
        <w:rPr>
          <w:spacing w:val="-8"/>
          <w:lang w:val="en-AU"/>
        </w:rPr>
        <w:t xml:space="preserve"> </w:t>
      </w:r>
      <w:r w:rsidRPr="00F83192">
        <w:rPr>
          <w:lang w:val="en-AU"/>
        </w:rPr>
        <w:t>the AEC</w:t>
      </w:r>
      <w:r w:rsidRPr="00F83192">
        <w:rPr>
          <w:spacing w:val="-5"/>
          <w:lang w:val="en-AU"/>
        </w:rPr>
        <w:t xml:space="preserve"> </w:t>
      </w:r>
      <w:r w:rsidRPr="00F83192">
        <w:rPr>
          <w:lang w:val="en-AU"/>
        </w:rPr>
        <w:t>from time to time;</w:t>
      </w:r>
    </w:p>
    <w:p w14:paraId="10984F21" w14:textId="77777777" w:rsidR="00A43F4E" w:rsidRPr="00F83192" w:rsidRDefault="00447280">
      <w:pPr>
        <w:pStyle w:val="ListParagraph"/>
        <w:numPr>
          <w:ilvl w:val="0"/>
          <w:numId w:val="58"/>
        </w:numPr>
        <w:tabs>
          <w:tab w:val="left" w:pos="2229"/>
        </w:tabs>
        <w:spacing w:before="108"/>
        <w:ind w:left="2229" w:right="1000" w:hanging="579"/>
        <w:rPr>
          <w:lang w:val="en-AU"/>
        </w:rPr>
      </w:pPr>
      <w:r w:rsidRPr="00F83192">
        <w:rPr>
          <w:lang w:val="en-AU"/>
        </w:rPr>
        <w:t>so as to meet the Milestones and other project plan requirements, and where no Milestones or</w:t>
      </w:r>
      <w:r w:rsidRPr="00F83192">
        <w:rPr>
          <w:spacing w:val="-7"/>
          <w:lang w:val="en-AU"/>
        </w:rPr>
        <w:t xml:space="preserve"> </w:t>
      </w:r>
      <w:r w:rsidRPr="00F83192">
        <w:rPr>
          <w:lang w:val="en-AU"/>
        </w:rPr>
        <w:t>project</w:t>
      </w:r>
      <w:r w:rsidRPr="00F83192">
        <w:rPr>
          <w:spacing w:val="-3"/>
          <w:lang w:val="en-AU"/>
        </w:rPr>
        <w:t xml:space="preserve"> </w:t>
      </w:r>
      <w:r w:rsidRPr="00F83192">
        <w:rPr>
          <w:lang w:val="en-AU"/>
        </w:rPr>
        <w:t>plan</w:t>
      </w:r>
      <w:r w:rsidRPr="00F83192">
        <w:rPr>
          <w:spacing w:val="-10"/>
          <w:lang w:val="en-AU"/>
        </w:rPr>
        <w:t xml:space="preserve"> </w:t>
      </w:r>
      <w:r w:rsidRPr="00F83192">
        <w:rPr>
          <w:lang w:val="en-AU"/>
        </w:rPr>
        <w:t>requirements are</w:t>
      </w:r>
      <w:r w:rsidRPr="00F83192">
        <w:rPr>
          <w:spacing w:val="-5"/>
          <w:lang w:val="en-AU"/>
        </w:rPr>
        <w:t xml:space="preserve"> </w:t>
      </w:r>
      <w:r w:rsidRPr="00F83192">
        <w:rPr>
          <w:lang w:val="en-AU"/>
        </w:rPr>
        <w:t>specified,</w:t>
      </w:r>
      <w:r w:rsidRPr="00F83192">
        <w:rPr>
          <w:spacing w:val="-3"/>
          <w:lang w:val="en-AU"/>
        </w:rPr>
        <w:t xml:space="preserve"> </w:t>
      </w:r>
      <w:r w:rsidRPr="00F83192">
        <w:rPr>
          <w:lang w:val="en-AU"/>
        </w:rPr>
        <w:t>promptly and</w:t>
      </w:r>
      <w:r w:rsidRPr="00F83192">
        <w:rPr>
          <w:spacing w:val="-8"/>
          <w:lang w:val="en-AU"/>
        </w:rPr>
        <w:t xml:space="preserve"> </w:t>
      </w:r>
      <w:r w:rsidRPr="00F83192">
        <w:rPr>
          <w:lang w:val="en-AU"/>
        </w:rPr>
        <w:t>without delay;</w:t>
      </w:r>
    </w:p>
    <w:p w14:paraId="10984F22" w14:textId="73B13291" w:rsidR="00A43F4E" w:rsidRPr="00F83192" w:rsidRDefault="00447280">
      <w:pPr>
        <w:pStyle w:val="ListParagraph"/>
        <w:numPr>
          <w:ilvl w:val="0"/>
          <w:numId w:val="58"/>
        </w:numPr>
        <w:tabs>
          <w:tab w:val="left" w:pos="2226"/>
        </w:tabs>
        <w:spacing w:before="124" w:line="242" w:lineRule="auto"/>
        <w:ind w:left="2226" w:right="1187" w:hanging="576"/>
        <w:rPr>
          <w:lang w:val="en-AU"/>
        </w:rPr>
      </w:pPr>
      <w:r w:rsidRPr="00F83192">
        <w:rPr>
          <w:lang w:val="en-AU"/>
        </w:rPr>
        <w:t>in conformance with the Web Content Accessibility Guideline</w:t>
      </w:r>
      <w:r w:rsidR="00AF79CF">
        <w:rPr>
          <w:lang w:val="en-AU"/>
        </w:rPr>
        <w:t>s</w:t>
      </w:r>
      <w:r w:rsidRPr="00F83192">
        <w:rPr>
          <w:lang w:val="en-AU"/>
        </w:rPr>
        <w:t xml:space="preserve"> 2.</w:t>
      </w:r>
      <w:r w:rsidR="00AF79CF">
        <w:rPr>
          <w:lang w:val="en-AU"/>
        </w:rPr>
        <w:t>2</w:t>
      </w:r>
      <w:r w:rsidRPr="00F83192">
        <w:rPr>
          <w:lang w:val="en-AU"/>
        </w:rPr>
        <w:t xml:space="preserve"> (available at </w:t>
      </w:r>
      <w:hyperlink r:id="rId19">
        <w:hyperlink r:id="rId20" w:history="1">
          <w:r w:rsidR="00AF79CF" w:rsidRPr="00AF79CF">
            <w:rPr>
              <w:rStyle w:val="Hyperlink"/>
              <w:lang w:val="en-AU"/>
            </w:rPr>
            <w:t>Web Content Accessibility Guidelines (WCAG) 2.2</w:t>
          </w:r>
        </w:hyperlink>
        <w:r w:rsidRPr="00F83192">
          <w:rPr>
            <w:u w:val="thick"/>
            <w:lang w:val="en-AU"/>
          </w:rPr>
          <w:t>)</w:t>
        </w:r>
      </w:hyperlink>
      <w:r w:rsidRPr="00F83192">
        <w:rPr>
          <w:lang w:val="en-AU"/>
        </w:rPr>
        <w:t xml:space="preserve"> at</w:t>
      </w:r>
      <w:r w:rsidRPr="00F83192">
        <w:rPr>
          <w:spacing w:val="-5"/>
          <w:lang w:val="en-AU"/>
        </w:rPr>
        <w:t xml:space="preserve"> </w:t>
      </w:r>
      <w:r w:rsidRPr="00F83192">
        <w:rPr>
          <w:lang w:val="en-AU"/>
        </w:rPr>
        <w:t>Level AA</w:t>
      </w:r>
      <w:r w:rsidRPr="00F83192">
        <w:rPr>
          <w:spacing w:val="-1"/>
          <w:lang w:val="en-AU"/>
        </w:rPr>
        <w:t xml:space="preserve"> </w:t>
      </w:r>
      <w:r w:rsidRPr="00F83192">
        <w:rPr>
          <w:lang w:val="en-AU"/>
        </w:rPr>
        <w:t>as</w:t>
      </w:r>
      <w:r w:rsidRPr="00F83192">
        <w:rPr>
          <w:spacing w:val="-7"/>
          <w:lang w:val="en-AU"/>
        </w:rPr>
        <w:t xml:space="preserve"> </w:t>
      </w:r>
      <w:r w:rsidRPr="00F83192">
        <w:rPr>
          <w:lang w:val="en-AU"/>
        </w:rPr>
        <w:t>a</w:t>
      </w:r>
      <w:r w:rsidRPr="00F83192">
        <w:rPr>
          <w:spacing w:val="-8"/>
          <w:lang w:val="en-AU"/>
        </w:rPr>
        <w:t xml:space="preserve"> </w:t>
      </w:r>
      <w:r w:rsidRPr="00F83192">
        <w:rPr>
          <w:lang w:val="en-AU"/>
        </w:rPr>
        <w:t>minimum where</w:t>
      </w:r>
      <w:r w:rsidRPr="00F83192">
        <w:rPr>
          <w:spacing w:val="-2"/>
          <w:lang w:val="en-AU"/>
        </w:rPr>
        <w:t xml:space="preserve"> </w:t>
      </w:r>
      <w:r w:rsidRPr="00F83192">
        <w:rPr>
          <w:lang w:val="en-AU"/>
        </w:rPr>
        <w:t>the</w:t>
      </w:r>
      <w:r w:rsidRPr="00F83192">
        <w:rPr>
          <w:spacing w:val="-1"/>
          <w:lang w:val="en-AU"/>
        </w:rPr>
        <w:t xml:space="preserve"> </w:t>
      </w:r>
      <w:r w:rsidRPr="00F83192">
        <w:rPr>
          <w:lang w:val="en-AU"/>
        </w:rPr>
        <w:t>Services involve delivery of content through a web browser;</w:t>
      </w:r>
    </w:p>
    <w:p w14:paraId="10984F23" w14:textId="77777777" w:rsidR="00A43F4E" w:rsidRPr="00F83192" w:rsidRDefault="00447280">
      <w:pPr>
        <w:pStyle w:val="ListParagraph"/>
        <w:numPr>
          <w:ilvl w:val="0"/>
          <w:numId w:val="58"/>
        </w:numPr>
        <w:tabs>
          <w:tab w:val="left" w:pos="2231"/>
          <w:tab w:val="left" w:pos="2234"/>
        </w:tabs>
        <w:spacing w:before="112"/>
        <w:ind w:left="2234" w:right="1580" w:hanging="575"/>
        <w:rPr>
          <w:lang w:val="en-AU"/>
        </w:rPr>
      </w:pPr>
      <w:r w:rsidRPr="00F83192">
        <w:rPr>
          <w:lang w:val="en-AU"/>
        </w:rPr>
        <w:t>in</w:t>
      </w:r>
      <w:r w:rsidRPr="00F83192">
        <w:rPr>
          <w:spacing w:val="-14"/>
          <w:lang w:val="en-AU"/>
        </w:rPr>
        <w:t xml:space="preserve"> </w:t>
      </w:r>
      <w:r w:rsidRPr="00F83192">
        <w:rPr>
          <w:lang w:val="en-AU"/>
        </w:rPr>
        <w:t>accordance with</w:t>
      </w:r>
      <w:r w:rsidRPr="00F83192">
        <w:rPr>
          <w:spacing w:val="-5"/>
          <w:lang w:val="en-AU"/>
        </w:rPr>
        <w:t xml:space="preserve"> </w:t>
      </w:r>
      <w:r w:rsidRPr="00F83192">
        <w:rPr>
          <w:lang w:val="en-AU"/>
        </w:rPr>
        <w:t>the</w:t>
      </w:r>
      <w:r w:rsidRPr="00F83192">
        <w:rPr>
          <w:spacing w:val="-6"/>
          <w:lang w:val="en-AU"/>
        </w:rPr>
        <w:t xml:space="preserve"> </w:t>
      </w:r>
      <w:r w:rsidRPr="00F83192">
        <w:rPr>
          <w:lang w:val="en-AU"/>
        </w:rPr>
        <w:t>same standards and</w:t>
      </w:r>
      <w:r w:rsidRPr="00F83192">
        <w:rPr>
          <w:spacing w:val="-7"/>
          <w:lang w:val="en-AU"/>
        </w:rPr>
        <w:t xml:space="preserve"> </w:t>
      </w:r>
      <w:r w:rsidRPr="00F83192">
        <w:rPr>
          <w:lang w:val="en-AU"/>
        </w:rPr>
        <w:t>obligations</w:t>
      </w:r>
      <w:r w:rsidRPr="00F83192">
        <w:rPr>
          <w:spacing w:val="17"/>
          <w:lang w:val="en-AU"/>
        </w:rPr>
        <w:t xml:space="preserve"> </w:t>
      </w:r>
      <w:r w:rsidRPr="00F83192">
        <w:rPr>
          <w:lang w:val="en-AU"/>
        </w:rPr>
        <w:t>that</w:t>
      </w:r>
      <w:r w:rsidRPr="00F83192">
        <w:rPr>
          <w:spacing w:val="-6"/>
          <w:lang w:val="en-AU"/>
        </w:rPr>
        <w:t xml:space="preserve"> </w:t>
      </w:r>
      <w:r w:rsidRPr="00F83192">
        <w:rPr>
          <w:lang w:val="en-AU"/>
        </w:rPr>
        <w:t>are</w:t>
      </w:r>
      <w:r w:rsidRPr="00F83192">
        <w:rPr>
          <w:spacing w:val="-9"/>
          <w:lang w:val="en-AU"/>
        </w:rPr>
        <w:t xml:space="preserve"> </w:t>
      </w:r>
      <w:r w:rsidRPr="00F83192">
        <w:rPr>
          <w:lang w:val="en-AU"/>
        </w:rPr>
        <w:t>imposed on Commonwealth</w:t>
      </w:r>
      <w:r w:rsidRPr="00F83192">
        <w:rPr>
          <w:spacing w:val="40"/>
          <w:lang w:val="en-AU"/>
        </w:rPr>
        <w:t xml:space="preserve"> </w:t>
      </w:r>
      <w:r w:rsidRPr="00F83192">
        <w:rPr>
          <w:lang w:val="en-AU"/>
        </w:rPr>
        <w:t>Personnel under the WHS Laws;</w:t>
      </w:r>
    </w:p>
    <w:p w14:paraId="10984F24" w14:textId="77777777" w:rsidR="00A43F4E" w:rsidRPr="00F83192" w:rsidRDefault="00447280">
      <w:pPr>
        <w:pStyle w:val="ListParagraph"/>
        <w:numPr>
          <w:ilvl w:val="0"/>
          <w:numId w:val="58"/>
        </w:numPr>
        <w:tabs>
          <w:tab w:val="left" w:pos="2235"/>
          <w:tab w:val="left" w:pos="2238"/>
        </w:tabs>
        <w:spacing w:before="124"/>
        <w:ind w:left="2235" w:right="1248" w:hanging="576"/>
        <w:rPr>
          <w:lang w:val="en-AU"/>
        </w:rPr>
      </w:pPr>
      <w:r w:rsidRPr="00F83192">
        <w:rPr>
          <w:lang w:val="en-AU"/>
        </w:rPr>
        <w:t>so as</w:t>
      </w:r>
      <w:r w:rsidRPr="00F83192">
        <w:rPr>
          <w:spacing w:val="-7"/>
          <w:lang w:val="en-AU"/>
        </w:rPr>
        <w:t xml:space="preserve"> </w:t>
      </w:r>
      <w:r w:rsidRPr="00F83192">
        <w:rPr>
          <w:lang w:val="en-AU"/>
        </w:rPr>
        <w:t>to</w:t>
      </w:r>
      <w:r w:rsidRPr="00F83192">
        <w:rPr>
          <w:spacing w:val="-6"/>
          <w:lang w:val="en-AU"/>
        </w:rPr>
        <w:t xml:space="preserve"> </w:t>
      </w:r>
      <w:r w:rsidRPr="00F83192">
        <w:rPr>
          <w:lang w:val="en-AU"/>
        </w:rPr>
        <w:t>keep</w:t>
      </w:r>
      <w:r w:rsidRPr="00F83192">
        <w:rPr>
          <w:spacing w:val="-5"/>
          <w:lang w:val="en-AU"/>
        </w:rPr>
        <w:t xml:space="preserve"> </w:t>
      </w:r>
      <w:r w:rsidRPr="00F83192">
        <w:rPr>
          <w:lang w:val="en-AU"/>
        </w:rPr>
        <w:t>accurate and</w:t>
      </w:r>
      <w:r w:rsidRPr="00F83192">
        <w:rPr>
          <w:spacing w:val="-4"/>
          <w:lang w:val="en-AU"/>
        </w:rPr>
        <w:t xml:space="preserve"> </w:t>
      </w:r>
      <w:r w:rsidRPr="00F83192">
        <w:rPr>
          <w:lang w:val="en-AU"/>
        </w:rPr>
        <w:t>auditable records relating to</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performance of</w:t>
      </w:r>
      <w:r w:rsidRPr="00F83192">
        <w:rPr>
          <w:spacing w:val="-7"/>
          <w:lang w:val="en-AU"/>
        </w:rPr>
        <w:t xml:space="preserve"> </w:t>
      </w:r>
      <w:r w:rsidRPr="00F83192">
        <w:rPr>
          <w:lang w:val="en-AU"/>
        </w:rPr>
        <w:t>the Services; and</w:t>
      </w:r>
    </w:p>
    <w:p w14:paraId="10984F25" w14:textId="77777777" w:rsidR="00A43F4E" w:rsidRPr="00F83192" w:rsidRDefault="00447280">
      <w:pPr>
        <w:pStyle w:val="ListParagraph"/>
        <w:numPr>
          <w:ilvl w:val="0"/>
          <w:numId w:val="58"/>
        </w:numPr>
        <w:tabs>
          <w:tab w:val="left" w:pos="2238"/>
        </w:tabs>
        <w:spacing w:before="124"/>
        <w:ind w:left="2238" w:hanging="578"/>
        <w:rPr>
          <w:lang w:val="en-AU"/>
        </w:rPr>
      </w:pPr>
      <w:r w:rsidRPr="00F83192">
        <w:rPr>
          <w:lang w:val="en-AU"/>
        </w:rPr>
        <w:t>otherwise in</w:t>
      </w:r>
      <w:r w:rsidRPr="00F83192">
        <w:rPr>
          <w:spacing w:val="-12"/>
          <w:lang w:val="en-AU"/>
        </w:rPr>
        <w:t xml:space="preserve"> </w:t>
      </w:r>
      <w:r w:rsidRPr="00F83192">
        <w:rPr>
          <w:lang w:val="en-AU"/>
        </w:rPr>
        <w:t>accordance</w:t>
      </w:r>
      <w:r w:rsidRPr="00F83192">
        <w:rPr>
          <w:spacing w:val="4"/>
          <w:lang w:val="en-AU"/>
        </w:rPr>
        <w:t xml:space="preserve"> </w:t>
      </w:r>
      <w:r w:rsidRPr="00F83192">
        <w:rPr>
          <w:lang w:val="en-AU"/>
        </w:rPr>
        <w:t>with</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provisions</w:t>
      </w:r>
      <w:r w:rsidRPr="00F83192">
        <w:rPr>
          <w:spacing w:val="10"/>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3"/>
          <w:lang w:val="en-AU"/>
        </w:rPr>
        <w:t xml:space="preserve"> </w:t>
      </w:r>
      <w:r w:rsidRPr="00F83192">
        <w:rPr>
          <w:spacing w:val="-2"/>
          <w:lang w:val="en-AU"/>
        </w:rPr>
        <w:t>Agreement.</w:t>
      </w:r>
    </w:p>
    <w:p w14:paraId="10984F26" w14:textId="77777777" w:rsidR="00A43F4E" w:rsidRPr="00F83192" w:rsidRDefault="00447280">
      <w:pPr>
        <w:numPr>
          <w:ilvl w:val="1"/>
          <w:numId w:val="60"/>
        </w:numPr>
        <w:tabs>
          <w:tab w:val="left" w:pos="1665"/>
        </w:tabs>
        <w:spacing w:before="117"/>
        <w:ind w:left="1665" w:hanging="862"/>
        <w:jc w:val="left"/>
        <w:rPr>
          <w:b/>
          <w:sz w:val="24"/>
        </w:rPr>
      </w:pPr>
      <w:r w:rsidRPr="00F83192">
        <w:rPr>
          <w:b/>
          <w:sz w:val="24"/>
        </w:rPr>
        <w:t>Service</w:t>
      </w:r>
      <w:r w:rsidRPr="00F83192">
        <w:rPr>
          <w:b/>
          <w:spacing w:val="-4"/>
          <w:sz w:val="24"/>
        </w:rPr>
        <w:t xml:space="preserve"> </w:t>
      </w:r>
      <w:r w:rsidRPr="00F83192">
        <w:rPr>
          <w:b/>
          <w:sz w:val="24"/>
        </w:rPr>
        <w:t>Provider</w:t>
      </w:r>
      <w:r w:rsidRPr="00F83192">
        <w:rPr>
          <w:b/>
          <w:spacing w:val="-10"/>
          <w:sz w:val="24"/>
        </w:rPr>
        <w:t xml:space="preserve"> </w:t>
      </w:r>
      <w:r w:rsidRPr="00F83192">
        <w:rPr>
          <w:b/>
          <w:spacing w:val="-2"/>
          <w:sz w:val="24"/>
        </w:rPr>
        <w:t>warranties</w:t>
      </w:r>
    </w:p>
    <w:p w14:paraId="10984F27" w14:textId="77777777" w:rsidR="00A43F4E" w:rsidRPr="00F83192" w:rsidRDefault="00447280">
      <w:pPr>
        <w:pStyle w:val="BodyText"/>
        <w:spacing w:before="122"/>
        <w:ind w:left="1663"/>
        <w:rPr>
          <w:lang w:val="en-AU"/>
        </w:rPr>
      </w:pPr>
      <w:r w:rsidRPr="00F83192">
        <w:rPr>
          <w:lang w:val="en-AU"/>
        </w:rPr>
        <w:t>The</w:t>
      </w:r>
      <w:r w:rsidRPr="00F83192">
        <w:rPr>
          <w:spacing w:val="-8"/>
          <w:lang w:val="en-AU"/>
        </w:rPr>
        <w:t xml:space="preserve"> </w:t>
      </w:r>
      <w:r w:rsidRPr="00F83192">
        <w:rPr>
          <w:lang w:val="en-AU"/>
        </w:rPr>
        <w:t>Service</w:t>
      </w:r>
      <w:r w:rsidRPr="00F83192">
        <w:rPr>
          <w:spacing w:val="4"/>
          <w:lang w:val="en-AU"/>
        </w:rPr>
        <w:t xml:space="preserve"> </w:t>
      </w:r>
      <w:r w:rsidRPr="00F83192">
        <w:rPr>
          <w:lang w:val="en-AU"/>
        </w:rPr>
        <w:t>Provider</w:t>
      </w:r>
      <w:r w:rsidRPr="00F83192">
        <w:rPr>
          <w:spacing w:val="2"/>
          <w:lang w:val="en-AU"/>
        </w:rPr>
        <w:t xml:space="preserve"> </w:t>
      </w:r>
      <w:r w:rsidRPr="00F83192">
        <w:rPr>
          <w:lang w:val="en-AU"/>
        </w:rPr>
        <w:t>represents</w:t>
      </w:r>
      <w:r w:rsidRPr="00F83192">
        <w:rPr>
          <w:spacing w:val="4"/>
          <w:lang w:val="en-AU"/>
        </w:rPr>
        <w:t xml:space="preserve"> </w:t>
      </w:r>
      <w:r w:rsidRPr="00F83192">
        <w:rPr>
          <w:lang w:val="en-AU"/>
        </w:rPr>
        <w:t>and</w:t>
      </w:r>
      <w:r w:rsidRPr="00F83192">
        <w:rPr>
          <w:spacing w:val="-7"/>
          <w:lang w:val="en-AU"/>
        </w:rPr>
        <w:t xml:space="preserve"> </w:t>
      </w:r>
      <w:r w:rsidRPr="00F83192">
        <w:rPr>
          <w:lang w:val="en-AU"/>
        </w:rPr>
        <w:t>warrants</w:t>
      </w:r>
      <w:r w:rsidRPr="00F83192">
        <w:rPr>
          <w:spacing w:val="2"/>
          <w:lang w:val="en-AU"/>
        </w:rPr>
        <w:t xml:space="preserve"> </w:t>
      </w:r>
      <w:r w:rsidRPr="00F83192">
        <w:rPr>
          <w:spacing w:val="-4"/>
          <w:lang w:val="en-AU"/>
        </w:rPr>
        <w:t>that:</w:t>
      </w:r>
    </w:p>
    <w:p w14:paraId="10984F28" w14:textId="77777777" w:rsidR="00A43F4E" w:rsidRPr="00F83192" w:rsidRDefault="00447280">
      <w:pPr>
        <w:pStyle w:val="ListParagraph"/>
        <w:numPr>
          <w:ilvl w:val="2"/>
          <w:numId w:val="60"/>
        </w:numPr>
        <w:tabs>
          <w:tab w:val="left" w:pos="2245"/>
        </w:tabs>
        <w:spacing w:before="117"/>
        <w:ind w:left="2245" w:hanging="576"/>
        <w:rPr>
          <w:lang w:val="en-AU"/>
        </w:rPr>
      </w:pPr>
      <w:r w:rsidRPr="00F83192">
        <w:rPr>
          <w:lang w:val="en-AU"/>
        </w:rPr>
        <w:t>it</w:t>
      </w:r>
      <w:r w:rsidRPr="00F83192">
        <w:rPr>
          <w:spacing w:val="-7"/>
          <w:lang w:val="en-AU"/>
        </w:rPr>
        <w:t xml:space="preserve"> </w:t>
      </w:r>
      <w:r w:rsidRPr="00F83192">
        <w:rPr>
          <w:lang w:val="en-AU"/>
        </w:rPr>
        <w:t>has</w:t>
      </w:r>
      <w:r w:rsidRPr="00F83192">
        <w:rPr>
          <w:spacing w:val="-1"/>
          <w:lang w:val="en-AU"/>
        </w:rPr>
        <w:t xml:space="preserve"> </w:t>
      </w:r>
      <w:r w:rsidRPr="00F83192">
        <w:rPr>
          <w:lang w:val="en-AU"/>
        </w:rPr>
        <w:t>the</w:t>
      </w:r>
      <w:r w:rsidRPr="00F83192">
        <w:rPr>
          <w:spacing w:val="-6"/>
          <w:lang w:val="en-AU"/>
        </w:rPr>
        <w:t xml:space="preserve"> </w:t>
      </w:r>
      <w:r w:rsidRPr="00F83192">
        <w:rPr>
          <w:lang w:val="en-AU"/>
        </w:rPr>
        <w:t>right to</w:t>
      </w:r>
      <w:r w:rsidRPr="00F83192">
        <w:rPr>
          <w:spacing w:val="-1"/>
          <w:lang w:val="en-AU"/>
        </w:rPr>
        <w:t xml:space="preserve"> </w:t>
      </w:r>
      <w:r w:rsidRPr="00F83192">
        <w:rPr>
          <w:lang w:val="en-AU"/>
        </w:rPr>
        <w:t>enter</w:t>
      </w:r>
      <w:r w:rsidRPr="00F83192">
        <w:rPr>
          <w:spacing w:val="-1"/>
          <w:lang w:val="en-AU"/>
        </w:rPr>
        <w:t xml:space="preserve"> </w:t>
      </w:r>
      <w:r w:rsidRPr="00F83192">
        <w:rPr>
          <w:lang w:val="en-AU"/>
        </w:rPr>
        <w:t>into</w:t>
      </w:r>
      <w:r w:rsidRPr="00F83192">
        <w:rPr>
          <w:spacing w:val="2"/>
          <w:lang w:val="en-AU"/>
        </w:rPr>
        <w:t xml:space="preserve"> </w:t>
      </w:r>
      <w:r w:rsidRPr="00F83192">
        <w:rPr>
          <w:lang w:val="en-AU"/>
        </w:rPr>
        <w:t>this</w:t>
      </w:r>
      <w:r w:rsidRPr="00F83192">
        <w:rPr>
          <w:spacing w:val="-3"/>
          <w:lang w:val="en-AU"/>
        </w:rPr>
        <w:t xml:space="preserve"> </w:t>
      </w:r>
      <w:r w:rsidRPr="00F83192">
        <w:rPr>
          <w:lang w:val="en-AU"/>
        </w:rPr>
        <w:t>Deed</w:t>
      </w:r>
      <w:r w:rsidRPr="00F83192">
        <w:rPr>
          <w:spacing w:val="4"/>
          <w:lang w:val="en-AU"/>
        </w:rPr>
        <w:t xml:space="preserve"> </w:t>
      </w:r>
      <w:r w:rsidRPr="00F83192">
        <w:rPr>
          <w:lang w:val="en-AU"/>
        </w:rPr>
        <w:t>and</w:t>
      </w:r>
      <w:r w:rsidRPr="00F83192">
        <w:rPr>
          <w:spacing w:val="-5"/>
          <w:lang w:val="en-AU"/>
        </w:rPr>
        <w:t xml:space="preserve"> </w:t>
      </w:r>
      <w:r w:rsidRPr="00F83192">
        <w:rPr>
          <w:lang w:val="en-AU"/>
        </w:rPr>
        <w:t xml:space="preserve">the </w:t>
      </w:r>
      <w:r w:rsidRPr="00F83192">
        <w:rPr>
          <w:spacing w:val="-2"/>
          <w:lang w:val="en-AU"/>
        </w:rPr>
        <w:t>Agreement;</w:t>
      </w:r>
    </w:p>
    <w:p w14:paraId="10984F29" w14:textId="77777777" w:rsidR="00A43F4E" w:rsidRPr="00F83192" w:rsidRDefault="00A43F4E">
      <w:pPr>
        <w:pStyle w:val="ListParagraph"/>
        <w:rPr>
          <w:lang w:val="en-AU"/>
        </w:rPr>
        <w:sectPr w:rsidR="00A43F4E" w:rsidRPr="00F83192">
          <w:pgSz w:w="11920" w:h="16850"/>
          <w:pgMar w:top="1160" w:right="425" w:bottom="980" w:left="283" w:header="0" w:footer="758" w:gutter="0"/>
          <w:cols w:space="720"/>
        </w:sectPr>
      </w:pPr>
    </w:p>
    <w:p w14:paraId="10984F2A" w14:textId="77777777" w:rsidR="00A43F4E" w:rsidRPr="00F83192" w:rsidRDefault="00447280">
      <w:pPr>
        <w:pStyle w:val="ListParagraph"/>
        <w:numPr>
          <w:ilvl w:val="2"/>
          <w:numId w:val="60"/>
        </w:numPr>
        <w:tabs>
          <w:tab w:val="left" w:pos="2285"/>
        </w:tabs>
        <w:spacing w:before="65"/>
        <w:ind w:left="2285" w:right="968" w:hanging="578"/>
        <w:rPr>
          <w:lang w:val="en-AU"/>
        </w:rPr>
      </w:pPr>
      <w:r w:rsidRPr="00F83192">
        <w:rPr>
          <w:lang w:val="en-AU"/>
        </w:rPr>
        <w:lastRenderedPageBreak/>
        <w:t>it</w:t>
      </w:r>
      <w:r w:rsidRPr="00F83192">
        <w:rPr>
          <w:spacing w:val="-13"/>
          <w:lang w:val="en-AU"/>
        </w:rPr>
        <w:t xml:space="preserve"> </w:t>
      </w:r>
      <w:r w:rsidRPr="00F83192">
        <w:rPr>
          <w:lang w:val="en-AU"/>
        </w:rPr>
        <w:t>has</w:t>
      </w:r>
      <w:r w:rsidRPr="00F83192">
        <w:rPr>
          <w:spacing w:val="-2"/>
          <w:lang w:val="en-AU"/>
        </w:rPr>
        <w:t xml:space="preserve"> </w:t>
      </w:r>
      <w:r w:rsidRPr="00F83192">
        <w:rPr>
          <w:lang w:val="en-AU"/>
        </w:rPr>
        <w:t>all</w:t>
      </w:r>
      <w:r w:rsidRPr="00F83192">
        <w:rPr>
          <w:spacing w:val="-14"/>
          <w:lang w:val="en-AU"/>
        </w:rPr>
        <w:t xml:space="preserve"> </w:t>
      </w:r>
      <w:r w:rsidRPr="00F83192">
        <w:rPr>
          <w:lang w:val="en-AU"/>
        </w:rPr>
        <w:t>rights, title,</w:t>
      </w:r>
      <w:r w:rsidRPr="00F83192">
        <w:rPr>
          <w:spacing w:val="-4"/>
          <w:lang w:val="en-AU"/>
        </w:rPr>
        <w:t xml:space="preserve"> </w:t>
      </w:r>
      <w:r w:rsidRPr="00F83192">
        <w:rPr>
          <w:lang w:val="en-AU"/>
        </w:rPr>
        <w:t>licences, interests and</w:t>
      </w:r>
      <w:r w:rsidRPr="00F83192">
        <w:rPr>
          <w:spacing w:val="-7"/>
          <w:lang w:val="en-AU"/>
        </w:rPr>
        <w:t xml:space="preserve"> </w:t>
      </w:r>
      <w:r w:rsidRPr="00F83192">
        <w:rPr>
          <w:lang w:val="en-AU"/>
        </w:rPr>
        <w:t>property necessary to</w:t>
      </w:r>
      <w:r w:rsidRPr="00F83192">
        <w:rPr>
          <w:spacing w:val="-6"/>
          <w:lang w:val="en-AU"/>
        </w:rPr>
        <w:t xml:space="preserve"> </w:t>
      </w:r>
      <w:r w:rsidRPr="00F83192">
        <w:rPr>
          <w:lang w:val="en-AU"/>
        </w:rPr>
        <w:t>lawfully perform the Services;</w:t>
      </w:r>
    </w:p>
    <w:p w14:paraId="10984F2B" w14:textId="77777777" w:rsidR="00A43F4E" w:rsidRPr="00F83192" w:rsidRDefault="00447280">
      <w:pPr>
        <w:pStyle w:val="ListParagraph"/>
        <w:numPr>
          <w:ilvl w:val="2"/>
          <w:numId w:val="60"/>
        </w:numPr>
        <w:tabs>
          <w:tab w:val="left" w:pos="2281"/>
          <w:tab w:val="left" w:pos="2284"/>
        </w:tabs>
        <w:spacing w:before="118"/>
        <w:ind w:left="2281" w:right="842" w:hanging="573"/>
        <w:rPr>
          <w:lang w:val="en-AU"/>
        </w:rPr>
      </w:pPr>
      <w:r w:rsidRPr="00F83192">
        <w:rPr>
          <w:lang w:val="en-AU"/>
        </w:rPr>
        <w:t>it</w:t>
      </w:r>
      <w:r w:rsidRPr="00F83192">
        <w:rPr>
          <w:spacing w:val="-8"/>
          <w:lang w:val="en-AU"/>
        </w:rPr>
        <w:t xml:space="preserve"> </w:t>
      </w:r>
      <w:r w:rsidRPr="00F83192">
        <w:rPr>
          <w:lang w:val="en-AU"/>
        </w:rPr>
        <w:t>and</w:t>
      </w:r>
      <w:r w:rsidRPr="00F83192">
        <w:rPr>
          <w:spacing w:val="-8"/>
          <w:lang w:val="en-AU"/>
        </w:rPr>
        <w:t xml:space="preserve"> </w:t>
      </w:r>
      <w:r w:rsidRPr="00F83192">
        <w:rPr>
          <w:lang w:val="en-AU"/>
        </w:rPr>
        <w:t>its</w:t>
      </w:r>
      <w:r w:rsidRPr="00F83192">
        <w:rPr>
          <w:spacing w:val="-1"/>
          <w:lang w:val="en-AU"/>
        </w:rPr>
        <w:t xml:space="preserve"> </w:t>
      </w:r>
      <w:r w:rsidRPr="00F83192">
        <w:rPr>
          <w:lang w:val="en-AU"/>
        </w:rPr>
        <w:t>subcontractors</w:t>
      </w:r>
      <w:r w:rsidRPr="00F83192">
        <w:rPr>
          <w:spacing w:val="-16"/>
          <w:lang w:val="en-AU"/>
        </w:rPr>
        <w:t xml:space="preserve"> </w:t>
      </w:r>
      <w:r w:rsidRPr="00F83192">
        <w:rPr>
          <w:lang w:val="en-AU"/>
        </w:rPr>
        <w:t>and</w:t>
      </w:r>
      <w:r w:rsidRPr="00F83192">
        <w:rPr>
          <w:spacing w:val="-1"/>
          <w:lang w:val="en-AU"/>
        </w:rPr>
        <w:t xml:space="preserve"> </w:t>
      </w:r>
      <w:r w:rsidRPr="00F83192">
        <w:rPr>
          <w:lang w:val="en-AU"/>
        </w:rPr>
        <w:t>Personnel, including its</w:t>
      </w:r>
      <w:r w:rsidRPr="00F83192">
        <w:rPr>
          <w:spacing w:val="-10"/>
          <w:lang w:val="en-AU"/>
        </w:rPr>
        <w:t xml:space="preserve"> </w:t>
      </w:r>
      <w:r w:rsidRPr="00F83192">
        <w:rPr>
          <w:lang w:val="en-AU"/>
        </w:rPr>
        <w:t>Specified Personnel, have</w:t>
      </w:r>
      <w:r w:rsidRPr="00F83192">
        <w:rPr>
          <w:spacing w:val="-1"/>
          <w:lang w:val="en-AU"/>
        </w:rPr>
        <w:t xml:space="preserve"> </w:t>
      </w:r>
      <w:r w:rsidRPr="00F83192">
        <w:rPr>
          <w:lang w:val="en-AU"/>
        </w:rPr>
        <w:t>the necessary experience, skill, knowledge, expertise and competence to perform the Services and (where appropriate)</w:t>
      </w:r>
      <w:r w:rsidRPr="00F83192">
        <w:rPr>
          <w:spacing w:val="25"/>
          <w:lang w:val="en-AU"/>
        </w:rPr>
        <w:t xml:space="preserve"> </w:t>
      </w:r>
      <w:r w:rsidRPr="00F83192">
        <w:rPr>
          <w:lang w:val="en-AU"/>
        </w:rPr>
        <w:t>will hold such licences, permits or registrations as are</w:t>
      </w:r>
      <w:r w:rsidRPr="00F83192">
        <w:rPr>
          <w:spacing w:val="-2"/>
          <w:lang w:val="en-AU"/>
        </w:rPr>
        <w:t xml:space="preserve"> </w:t>
      </w:r>
      <w:r w:rsidRPr="00F83192">
        <w:rPr>
          <w:lang w:val="en-AU"/>
        </w:rPr>
        <w:t>required by Law to perform the Services, and are fit and proper people;</w:t>
      </w:r>
    </w:p>
    <w:p w14:paraId="10984F2C" w14:textId="77777777" w:rsidR="00A43F4E" w:rsidRPr="00F83192" w:rsidRDefault="00447280">
      <w:pPr>
        <w:pStyle w:val="ListParagraph"/>
        <w:numPr>
          <w:ilvl w:val="2"/>
          <w:numId w:val="60"/>
        </w:numPr>
        <w:tabs>
          <w:tab w:val="left" w:pos="2281"/>
        </w:tabs>
        <w:spacing w:before="123"/>
        <w:ind w:left="2281" w:right="919" w:hanging="573"/>
        <w:rPr>
          <w:lang w:val="en-AU"/>
        </w:rPr>
      </w:pPr>
      <w:r w:rsidRPr="00F83192">
        <w:rPr>
          <w:lang w:val="en-AU"/>
        </w:rPr>
        <w:t>the</w:t>
      </w:r>
      <w:r w:rsidRPr="00F83192">
        <w:rPr>
          <w:spacing w:val="-3"/>
          <w:lang w:val="en-AU"/>
        </w:rPr>
        <w:t xml:space="preserve"> </w:t>
      </w:r>
      <w:r w:rsidRPr="00F83192">
        <w:rPr>
          <w:lang w:val="en-AU"/>
        </w:rPr>
        <w:t>Services will</w:t>
      </w:r>
      <w:r w:rsidRPr="00F83192">
        <w:rPr>
          <w:spacing w:val="-8"/>
          <w:lang w:val="en-AU"/>
        </w:rPr>
        <w:t xml:space="preserve"> </w:t>
      </w:r>
      <w:r w:rsidRPr="00F83192">
        <w:rPr>
          <w:lang w:val="en-AU"/>
        </w:rPr>
        <w:t>be</w:t>
      </w:r>
      <w:r w:rsidRPr="00F83192">
        <w:rPr>
          <w:spacing w:val="-6"/>
          <w:lang w:val="en-AU"/>
        </w:rPr>
        <w:t xml:space="preserve"> </w:t>
      </w:r>
      <w:r w:rsidRPr="00F83192">
        <w:rPr>
          <w:lang w:val="en-AU"/>
        </w:rPr>
        <w:t>fit</w:t>
      </w:r>
      <w:r w:rsidRPr="00F83192">
        <w:rPr>
          <w:spacing w:val="-9"/>
          <w:lang w:val="en-AU"/>
        </w:rPr>
        <w:t xml:space="preserve"> </w:t>
      </w:r>
      <w:r w:rsidRPr="00F83192">
        <w:rPr>
          <w:lang w:val="en-AU"/>
        </w:rPr>
        <w:t>for the</w:t>
      </w:r>
      <w:r w:rsidRPr="00F83192">
        <w:rPr>
          <w:spacing w:val="-9"/>
          <w:lang w:val="en-AU"/>
        </w:rPr>
        <w:t xml:space="preserve"> </w:t>
      </w:r>
      <w:r w:rsidRPr="00F83192">
        <w:rPr>
          <w:lang w:val="en-AU"/>
        </w:rPr>
        <w:t>purpose as</w:t>
      </w:r>
      <w:r w:rsidRPr="00F83192">
        <w:rPr>
          <w:spacing w:val="-5"/>
          <w:lang w:val="en-AU"/>
        </w:rPr>
        <w:t xml:space="preserve"> </w:t>
      </w:r>
      <w:r w:rsidRPr="00F83192">
        <w:rPr>
          <w:lang w:val="en-AU"/>
        </w:rPr>
        <w:t>set</w:t>
      </w:r>
      <w:r w:rsidRPr="00F83192">
        <w:rPr>
          <w:spacing w:val="-7"/>
          <w:lang w:val="en-AU"/>
        </w:rPr>
        <w:t xml:space="preserve"> </w:t>
      </w:r>
      <w:r w:rsidRPr="00F83192">
        <w:rPr>
          <w:lang w:val="en-AU"/>
        </w:rPr>
        <w:t>out</w:t>
      </w:r>
      <w:r w:rsidRPr="00F83192">
        <w:rPr>
          <w:spacing w:val="-6"/>
          <w:lang w:val="en-AU"/>
        </w:rPr>
        <w:t xml:space="preserve"> </w:t>
      </w:r>
      <w:r w:rsidRPr="00F83192">
        <w:rPr>
          <w:lang w:val="en-AU"/>
        </w:rPr>
        <w:t>in</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Statement of</w:t>
      </w:r>
      <w:r w:rsidRPr="00F83192">
        <w:rPr>
          <w:spacing w:val="-6"/>
          <w:lang w:val="en-AU"/>
        </w:rPr>
        <w:t xml:space="preserve"> </w:t>
      </w:r>
      <w:r w:rsidRPr="00F83192">
        <w:rPr>
          <w:lang w:val="en-AU"/>
        </w:rPr>
        <w:t>Requirements and Item 6 of the Work Order;</w:t>
      </w:r>
    </w:p>
    <w:p w14:paraId="10984F2D" w14:textId="77777777" w:rsidR="00A43F4E" w:rsidRPr="00F83192" w:rsidRDefault="00447280">
      <w:pPr>
        <w:pStyle w:val="ListParagraph"/>
        <w:numPr>
          <w:ilvl w:val="2"/>
          <w:numId w:val="60"/>
        </w:numPr>
        <w:tabs>
          <w:tab w:val="left" w:pos="2279"/>
          <w:tab w:val="left" w:pos="2283"/>
        </w:tabs>
        <w:spacing w:before="118"/>
        <w:ind w:left="2283" w:right="876" w:hanging="576"/>
        <w:rPr>
          <w:lang w:val="en-AU"/>
        </w:rPr>
      </w:pPr>
      <w:r w:rsidRPr="00F83192">
        <w:rPr>
          <w:lang w:val="en-AU"/>
        </w:rPr>
        <w:t>it</w:t>
      </w:r>
      <w:r w:rsidRPr="00F83192">
        <w:rPr>
          <w:spacing w:val="-10"/>
          <w:lang w:val="en-AU"/>
        </w:rPr>
        <w:t xml:space="preserve"> </w:t>
      </w:r>
      <w:r w:rsidRPr="00F83192">
        <w:rPr>
          <w:lang w:val="en-AU"/>
        </w:rPr>
        <w:t>understands its</w:t>
      </w:r>
      <w:r w:rsidRPr="00F83192">
        <w:rPr>
          <w:spacing w:val="-2"/>
          <w:lang w:val="en-AU"/>
        </w:rPr>
        <w:t xml:space="preserve"> </w:t>
      </w:r>
      <w:r w:rsidRPr="00F83192">
        <w:rPr>
          <w:lang w:val="en-AU"/>
        </w:rPr>
        <w:t>obligations under the</w:t>
      </w:r>
      <w:r w:rsidRPr="00F83192">
        <w:rPr>
          <w:spacing w:val="-5"/>
          <w:lang w:val="en-AU"/>
        </w:rPr>
        <w:t xml:space="preserve"> </w:t>
      </w:r>
      <w:r w:rsidRPr="00F83192">
        <w:rPr>
          <w:lang w:val="en-AU"/>
        </w:rPr>
        <w:t>WHS</w:t>
      </w:r>
      <w:r w:rsidRPr="00F83192">
        <w:rPr>
          <w:spacing w:val="-2"/>
          <w:lang w:val="en-AU"/>
        </w:rPr>
        <w:t xml:space="preserve"> </w:t>
      </w:r>
      <w:r w:rsidRPr="00F83192">
        <w:rPr>
          <w:lang w:val="en-AU"/>
        </w:rPr>
        <w:t>Laws, and</w:t>
      </w:r>
      <w:r w:rsidRPr="00F83192">
        <w:rPr>
          <w:spacing w:val="-5"/>
          <w:lang w:val="en-AU"/>
        </w:rPr>
        <w:t xml:space="preserve"> </w:t>
      </w:r>
      <w:r w:rsidRPr="00F83192">
        <w:rPr>
          <w:lang w:val="en-AU"/>
        </w:rPr>
        <w:t>warrants that</w:t>
      </w:r>
      <w:r w:rsidRPr="00F83192">
        <w:rPr>
          <w:spacing w:val="-3"/>
          <w:lang w:val="en-AU"/>
        </w:rPr>
        <w:t xml:space="preserve"> </w:t>
      </w:r>
      <w:r w:rsidRPr="00F83192">
        <w:rPr>
          <w:lang w:val="en-AU"/>
        </w:rPr>
        <w:t>it</w:t>
      </w:r>
      <w:r w:rsidRPr="00F83192">
        <w:rPr>
          <w:spacing w:val="-10"/>
          <w:lang w:val="en-AU"/>
        </w:rPr>
        <w:t xml:space="preserve"> </w:t>
      </w:r>
      <w:r w:rsidRPr="00F83192">
        <w:rPr>
          <w:lang w:val="en-AU"/>
        </w:rPr>
        <w:t>will</w:t>
      </w:r>
      <w:r w:rsidRPr="00F83192">
        <w:rPr>
          <w:spacing w:val="-9"/>
          <w:lang w:val="en-AU"/>
        </w:rPr>
        <w:t xml:space="preserve"> </w:t>
      </w:r>
      <w:r w:rsidRPr="00F83192">
        <w:rPr>
          <w:lang w:val="en-AU"/>
        </w:rPr>
        <w:t>comply with all of these obligations for the duration of the Deed Period;</w:t>
      </w:r>
    </w:p>
    <w:p w14:paraId="10984F2E" w14:textId="77777777" w:rsidR="00A43F4E" w:rsidRPr="00F83192" w:rsidRDefault="00447280">
      <w:pPr>
        <w:pStyle w:val="ListParagraph"/>
        <w:numPr>
          <w:ilvl w:val="2"/>
          <w:numId w:val="60"/>
        </w:numPr>
        <w:tabs>
          <w:tab w:val="left" w:pos="2277"/>
          <w:tab w:val="left" w:pos="2279"/>
        </w:tabs>
        <w:spacing w:before="124"/>
        <w:ind w:left="2277" w:right="833" w:hanging="569"/>
        <w:rPr>
          <w:lang w:val="en-AU"/>
        </w:rPr>
      </w:pPr>
      <w:r w:rsidRPr="00F83192">
        <w:rPr>
          <w:lang w:val="en-AU"/>
        </w:rPr>
        <w:t>it</w:t>
      </w:r>
      <w:r w:rsidRPr="00F83192">
        <w:rPr>
          <w:spacing w:val="-7"/>
          <w:lang w:val="en-AU"/>
        </w:rPr>
        <w:t xml:space="preserve"> </w:t>
      </w:r>
      <w:r w:rsidRPr="00F83192">
        <w:rPr>
          <w:lang w:val="en-AU"/>
        </w:rPr>
        <w:t>has and</w:t>
      </w:r>
      <w:r w:rsidRPr="00F83192">
        <w:rPr>
          <w:spacing w:val="-4"/>
          <w:lang w:val="en-AU"/>
        </w:rPr>
        <w:t xml:space="preserve"> </w:t>
      </w:r>
      <w:r w:rsidRPr="00F83192">
        <w:rPr>
          <w:lang w:val="en-AU"/>
        </w:rPr>
        <w:t>will</w:t>
      </w:r>
      <w:r w:rsidRPr="00F83192">
        <w:rPr>
          <w:spacing w:val="-2"/>
          <w:lang w:val="en-AU"/>
        </w:rPr>
        <w:t xml:space="preserve"> </w:t>
      </w:r>
      <w:r w:rsidRPr="00F83192">
        <w:rPr>
          <w:lang w:val="en-AU"/>
        </w:rPr>
        <w:t>continue to</w:t>
      </w:r>
      <w:r w:rsidRPr="00F83192">
        <w:rPr>
          <w:spacing w:val="-4"/>
          <w:lang w:val="en-AU"/>
        </w:rPr>
        <w:t xml:space="preserve"> </w:t>
      </w:r>
      <w:r w:rsidRPr="00F83192">
        <w:rPr>
          <w:lang w:val="en-AU"/>
        </w:rPr>
        <w:t>have</w:t>
      </w:r>
      <w:r w:rsidRPr="00F83192">
        <w:rPr>
          <w:spacing w:val="-3"/>
          <w:lang w:val="en-AU"/>
        </w:rPr>
        <w:t xml:space="preserve"> </w:t>
      </w:r>
      <w:r w:rsidRPr="00F83192">
        <w:rPr>
          <w:lang w:val="en-AU"/>
        </w:rPr>
        <w:t>and</w:t>
      </w:r>
      <w:r w:rsidRPr="00F83192">
        <w:rPr>
          <w:spacing w:val="-3"/>
          <w:lang w:val="en-AU"/>
        </w:rPr>
        <w:t xml:space="preserve"> </w:t>
      </w:r>
      <w:r w:rsidRPr="00F83192">
        <w:rPr>
          <w:lang w:val="en-AU"/>
        </w:rPr>
        <w:t>to</w:t>
      </w:r>
      <w:r w:rsidRPr="00F83192">
        <w:rPr>
          <w:spacing w:val="-7"/>
          <w:lang w:val="en-AU"/>
        </w:rPr>
        <w:t xml:space="preserve"> </w:t>
      </w:r>
      <w:r w:rsidRPr="00F83192">
        <w:rPr>
          <w:lang w:val="en-AU"/>
        </w:rPr>
        <w:t>use,</w:t>
      </w:r>
      <w:r w:rsidRPr="00F83192">
        <w:rPr>
          <w:spacing w:val="-5"/>
          <w:lang w:val="en-AU"/>
        </w:rPr>
        <w:t xml:space="preserve"> </w:t>
      </w:r>
      <w:r w:rsidRPr="00F83192">
        <w:rPr>
          <w:lang w:val="en-AU"/>
        </w:rPr>
        <w:t>the skills, qualifications, experience and necessary resources to</w:t>
      </w:r>
      <w:r w:rsidRPr="00F83192">
        <w:rPr>
          <w:spacing w:val="-3"/>
          <w:lang w:val="en-AU"/>
        </w:rPr>
        <w:t xml:space="preserve"> </w:t>
      </w:r>
      <w:r w:rsidRPr="00F83192">
        <w:rPr>
          <w:lang w:val="en-AU"/>
        </w:rPr>
        <w:t>provide the Services in an efficient manner with a high degree of quality and responsiveness to a standard that complies with this Deed;</w:t>
      </w:r>
    </w:p>
    <w:p w14:paraId="10984F2F" w14:textId="77777777" w:rsidR="00A43F4E" w:rsidRPr="00F83192" w:rsidRDefault="00447280">
      <w:pPr>
        <w:pStyle w:val="ListParagraph"/>
        <w:numPr>
          <w:ilvl w:val="2"/>
          <w:numId w:val="60"/>
        </w:numPr>
        <w:tabs>
          <w:tab w:val="left" w:pos="2275"/>
        </w:tabs>
        <w:spacing w:before="120"/>
        <w:ind w:left="2275" w:hanging="572"/>
        <w:rPr>
          <w:lang w:val="en-AU"/>
        </w:rPr>
      </w:pPr>
      <w:r w:rsidRPr="00F83192">
        <w:rPr>
          <w:lang w:val="en-AU"/>
        </w:rPr>
        <w:t>the</w:t>
      </w:r>
      <w:r w:rsidRPr="00F83192">
        <w:rPr>
          <w:spacing w:val="-6"/>
          <w:lang w:val="en-AU"/>
        </w:rPr>
        <w:t xml:space="preserve"> </w:t>
      </w:r>
      <w:r w:rsidRPr="00F83192">
        <w:rPr>
          <w:lang w:val="en-AU"/>
        </w:rPr>
        <w:t>Services</w:t>
      </w:r>
      <w:r w:rsidRPr="00F83192">
        <w:rPr>
          <w:spacing w:val="7"/>
          <w:lang w:val="en-AU"/>
        </w:rPr>
        <w:t xml:space="preserve"> </w:t>
      </w:r>
      <w:r w:rsidRPr="00F83192">
        <w:rPr>
          <w:lang w:val="en-AU"/>
        </w:rPr>
        <w:t>will</w:t>
      </w:r>
      <w:r w:rsidRPr="00F83192">
        <w:rPr>
          <w:spacing w:val="-4"/>
          <w:lang w:val="en-AU"/>
        </w:rPr>
        <w:t xml:space="preserve"> </w:t>
      </w:r>
      <w:r w:rsidRPr="00F83192">
        <w:rPr>
          <w:lang w:val="en-AU"/>
        </w:rPr>
        <w:t>be</w:t>
      </w:r>
      <w:r w:rsidRPr="00F83192">
        <w:rPr>
          <w:spacing w:val="-4"/>
          <w:lang w:val="en-AU"/>
        </w:rPr>
        <w:t xml:space="preserve"> </w:t>
      </w:r>
      <w:r w:rsidRPr="00F83192">
        <w:rPr>
          <w:lang w:val="en-AU"/>
        </w:rPr>
        <w:t>complete</w:t>
      </w:r>
      <w:r w:rsidRPr="00F83192">
        <w:rPr>
          <w:spacing w:val="4"/>
          <w:lang w:val="en-AU"/>
        </w:rPr>
        <w:t xml:space="preserve"> </w:t>
      </w:r>
      <w:r w:rsidRPr="00F83192">
        <w:rPr>
          <w:lang w:val="en-AU"/>
        </w:rPr>
        <w:t>and</w:t>
      </w:r>
      <w:r w:rsidRPr="00F83192">
        <w:rPr>
          <w:spacing w:val="-3"/>
          <w:lang w:val="en-AU"/>
        </w:rPr>
        <w:t xml:space="preserve"> </w:t>
      </w:r>
      <w:r w:rsidRPr="00F83192">
        <w:rPr>
          <w:spacing w:val="-2"/>
          <w:lang w:val="en-AU"/>
        </w:rPr>
        <w:t>accurate;</w:t>
      </w:r>
    </w:p>
    <w:p w14:paraId="10984F30" w14:textId="77777777" w:rsidR="00A43F4E" w:rsidRPr="00F83192" w:rsidRDefault="00447280">
      <w:pPr>
        <w:pStyle w:val="ListParagraph"/>
        <w:numPr>
          <w:ilvl w:val="2"/>
          <w:numId w:val="60"/>
        </w:numPr>
        <w:tabs>
          <w:tab w:val="left" w:pos="2274"/>
          <w:tab w:val="left" w:pos="2276"/>
        </w:tabs>
        <w:spacing w:before="117"/>
        <w:ind w:left="2274" w:right="1137" w:hanging="572"/>
        <w:rPr>
          <w:lang w:val="en-AU"/>
        </w:rPr>
      </w:pPr>
      <w:r w:rsidRPr="00F83192">
        <w:rPr>
          <w:lang w:val="en-AU"/>
        </w:rPr>
        <w:t>any Materials (including Third Party Material) that the Service Provider incorporates</w:t>
      </w:r>
      <w:r w:rsidRPr="00F83192">
        <w:rPr>
          <w:spacing w:val="16"/>
          <w:lang w:val="en-AU"/>
        </w:rPr>
        <w:t xml:space="preserve"> </w:t>
      </w:r>
      <w:r w:rsidRPr="00F83192">
        <w:rPr>
          <w:lang w:val="en-AU"/>
        </w:rPr>
        <w:t>in</w:t>
      </w:r>
      <w:r w:rsidRPr="00F83192">
        <w:rPr>
          <w:spacing w:val="-13"/>
          <w:lang w:val="en-AU"/>
        </w:rPr>
        <w:t xml:space="preserve"> </w:t>
      </w:r>
      <w:r w:rsidRPr="00F83192">
        <w:rPr>
          <w:lang w:val="en-AU"/>
        </w:rPr>
        <w:t>the</w:t>
      </w:r>
      <w:r w:rsidRPr="00F83192">
        <w:rPr>
          <w:spacing w:val="-7"/>
          <w:lang w:val="en-AU"/>
        </w:rPr>
        <w:t xml:space="preserve"> </w:t>
      </w:r>
      <w:r w:rsidRPr="00F83192">
        <w:rPr>
          <w:lang w:val="en-AU"/>
        </w:rPr>
        <w:t>Agreement Material are</w:t>
      </w:r>
      <w:r w:rsidRPr="00F83192">
        <w:rPr>
          <w:spacing w:val="-3"/>
          <w:lang w:val="en-AU"/>
        </w:rPr>
        <w:t xml:space="preserve"> </w:t>
      </w:r>
      <w:r w:rsidRPr="00F83192">
        <w:rPr>
          <w:lang w:val="en-AU"/>
        </w:rPr>
        <w:t>new</w:t>
      </w:r>
      <w:r w:rsidRPr="00F83192">
        <w:rPr>
          <w:spacing w:val="-7"/>
          <w:lang w:val="en-AU"/>
        </w:rPr>
        <w:t xml:space="preserve"> </w:t>
      </w:r>
      <w:r w:rsidRPr="00F83192">
        <w:rPr>
          <w:lang w:val="en-AU"/>
        </w:rPr>
        <w:t>and</w:t>
      </w:r>
      <w:r w:rsidRPr="00F83192">
        <w:rPr>
          <w:spacing w:val="-6"/>
          <w:lang w:val="en-AU"/>
        </w:rPr>
        <w:t xml:space="preserve"> </w:t>
      </w:r>
      <w:r w:rsidRPr="00F83192">
        <w:rPr>
          <w:lang w:val="en-AU"/>
        </w:rPr>
        <w:t>free</w:t>
      </w:r>
      <w:r w:rsidRPr="00F83192">
        <w:rPr>
          <w:spacing w:val="-5"/>
          <w:lang w:val="en-AU"/>
        </w:rPr>
        <w:t xml:space="preserve"> </w:t>
      </w:r>
      <w:r w:rsidRPr="00F83192">
        <w:rPr>
          <w:lang w:val="en-AU"/>
        </w:rPr>
        <w:t>from defects in</w:t>
      </w:r>
      <w:r w:rsidRPr="00F83192">
        <w:rPr>
          <w:spacing w:val="-10"/>
          <w:lang w:val="en-AU"/>
        </w:rPr>
        <w:t xml:space="preserve"> </w:t>
      </w:r>
      <w:r w:rsidRPr="00F83192">
        <w:rPr>
          <w:lang w:val="en-AU"/>
        </w:rPr>
        <w:t>design, performance and workmanship;</w:t>
      </w:r>
    </w:p>
    <w:p w14:paraId="10984F31" w14:textId="77777777" w:rsidR="00A43F4E" w:rsidRPr="00F83192" w:rsidRDefault="00447280">
      <w:pPr>
        <w:pStyle w:val="ListParagraph"/>
        <w:numPr>
          <w:ilvl w:val="2"/>
          <w:numId w:val="60"/>
        </w:numPr>
        <w:tabs>
          <w:tab w:val="left" w:pos="2274"/>
          <w:tab w:val="left" w:pos="2279"/>
        </w:tabs>
        <w:spacing w:before="121"/>
        <w:ind w:left="2274" w:right="928" w:hanging="572"/>
        <w:rPr>
          <w:lang w:val="en-AU"/>
        </w:rPr>
      </w:pPr>
      <w:r w:rsidRPr="00F83192">
        <w:rPr>
          <w:lang w:val="en-AU"/>
        </w:rPr>
        <w:t>it will not, nor will it suffer or permit any third party under its direction or control to negligently introduce into</w:t>
      </w:r>
      <w:r w:rsidRPr="00F83192">
        <w:rPr>
          <w:spacing w:val="-2"/>
          <w:lang w:val="en-AU"/>
        </w:rPr>
        <w:t xml:space="preserve"> </w:t>
      </w:r>
      <w:r w:rsidRPr="00F83192">
        <w:rPr>
          <w:lang w:val="en-AU"/>
        </w:rPr>
        <w:t>the</w:t>
      </w:r>
      <w:r w:rsidRPr="00F83192">
        <w:rPr>
          <w:spacing w:val="-6"/>
          <w:lang w:val="en-AU"/>
        </w:rPr>
        <w:t xml:space="preserve"> </w:t>
      </w:r>
      <w:r w:rsidRPr="00F83192">
        <w:rPr>
          <w:lang w:val="en-AU"/>
        </w:rPr>
        <w:t>AEC's</w:t>
      </w:r>
      <w:r w:rsidRPr="00F83192">
        <w:rPr>
          <w:spacing w:val="-3"/>
          <w:lang w:val="en-AU"/>
        </w:rPr>
        <w:t xml:space="preserve"> </w:t>
      </w:r>
      <w:r w:rsidRPr="00F83192">
        <w:rPr>
          <w:lang w:val="en-AU"/>
        </w:rPr>
        <w:t>ICT</w:t>
      </w:r>
      <w:r w:rsidRPr="00F83192">
        <w:rPr>
          <w:spacing w:val="-5"/>
          <w:lang w:val="en-AU"/>
        </w:rPr>
        <w:t xml:space="preserve"> </w:t>
      </w:r>
      <w:r w:rsidRPr="00F83192">
        <w:rPr>
          <w:lang w:val="en-AU"/>
        </w:rPr>
        <w:t>Systems or</w:t>
      </w:r>
      <w:r w:rsidRPr="00F83192">
        <w:rPr>
          <w:spacing w:val="-8"/>
          <w:lang w:val="en-AU"/>
        </w:rPr>
        <w:t xml:space="preserve"> </w:t>
      </w:r>
      <w:r w:rsidRPr="00F83192">
        <w:rPr>
          <w:lang w:val="en-AU"/>
        </w:rPr>
        <w:t>any</w:t>
      </w:r>
      <w:r w:rsidRPr="00F83192">
        <w:rPr>
          <w:spacing w:val="-4"/>
          <w:lang w:val="en-AU"/>
        </w:rPr>
        <w:t xml:space="preserve"> </w:t>
      </w:r>
      <w:r w:rsidRPr="00F83192">
        <w:rPr>
          <w:lang w:val="en-AU"/>
        </w:rPr>
        <w:t>Deliverables any</w:t>
      </w:r>
      <w:r w:rsidRPr="00F83192">
        <w:rPr>
          <w:spacing w:val="-6"/>
          <w:lang w:val="en-AU"/>
        </w:rPr>
        <w:t xml:space="preserve"> </w:t>
      </w:r>
      <w:r w:rsidRPr="00F83192">
        <w:rPr>
          <w:lang w:val="en-AU"/>
        </w:rPr>
        <w:t xml:space="preserve">Harmful </w:t>
      </w:r>
      <w:r w:rsidRPr="00F83192">
        <w:rPr>
          <w:spacing w:val="-2"/>
          <w:lang w:val="en-AU"/>
        </w:rPr>
        <w:t>Code;</w:t>
      </w:r>
    </w:p>
    <w:p w14:paraId="10984F32" w14:textId="77777777" w:rsidR="00A43F4E" w:rsidRPr="00F83192" w:rsidRDefault="00447280">
      <w:pPr>
        <w:pStyle w:val="BodyText"/>
        <w:tabs>
          <w:tab w:val="left" w:pos="2271"/>
        </w:tabs>
        <w:spacing w:before="120"/>
        <w:ind w:left="2269" w:right="937" w:hanging="575"/>
        <w:rPr>
          <w:lang w:val="en-AU"/>
        </w:rPr>
      </w:pPr>
      <w:r w:rsidRPr="00F83192">
        <w:rPr>
          <w:spacing w:val="-6"/>
          <w:lang w:val="en-AU"/>
        </w:rPr>
        <w:t>U)</w:t>
      </w:r>
      <w:r w:rsidRPr="00F83192">
        <w:rPr>
          <w:lang w:val="en-AU"/>
        </w:rPr>
        <w:tab/>
      </w:r>
      <w:r w:rsidRPr="00F83192">
        <w:rPr>
          <w:lang w:val="en-AU"/>
        </w:rPr>
        <w:tab/>
        <w:t>the</w:t>
      </w:r>
      <w:r w:rsidRPr="00F83192">
        <w:rPr>
          <w:spacing w:val="-4"/>
          <w:lang w:val="en-AU"/>
        </w:rPr>
        <w:t xml:space="preserve"> </w:t>
      </w:r>
      <w:r w:rsidRPr="00F83192">
        <w:rPr>
          <w:lang w:val="en-AU"/>
        </w:rPr>
        <w:t>provision of</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Services will</w:t>
      </w:r>
      <w:r w:rsidRPr="00F83192">
        <w:rPr>
          <w:spacing w:val="-8"/>
          <w:lang w:val="en-AU"/>
        </w:rPr>
        <w:t xml:space="preserve"> </w:t>
      </w:r>
      <w:r w:rsidRPr="00F83192">
        <w:rPr>
          <w:lang w:val="en-AU"/>
        </w:rPr>
        <w:t>not result</w:t>
      </w:r>
      <w:r w:rsidRPr="00F83192">
        <w:rPr>
          <w:spacing w:val="-3"/>
          <w:lang w:val="en-AU"/>
        </w:rPr>
        <w:t xml:space="preserve"> </w:t>
      </w:r>
      <w:r w:rsidRPr="00F83192">
        <w:rPr>
          <w:lang w:val="en-AU"/>
        </w:rPr>
        <w:t>in</w:t>
      </w:r>
      <w:r w:rsidRPr="00F83192">
        <w:rPr>
          <w:spacing w:val="-6"/>
          <w:lang w:val="en-AU"/>
        </w:rPr>
        <w:t xml:space="preserve"> </w:t>
      </w:r>
      <w:r w:rsidRPr="00F83192">
        <w:rPr>
          <w:lang w:val="en-AU"/>
        </w:rPr>
        <w:t>the</w:t>
      </w:r>
      <w:r w:rsidRPr="00F83192">
        <w:rPr>
          <w:spacing w:val="-7"/>
          <w:lang w:val="en-AU"/>
        </w:rPr>
        <w:t xml:space="preserve"> </w:t>
      </w:r>
      <w:r w:rsidRPr="00F83192">
        <w:rPr>
          <w:lang w:val="en-AU"/>
        </w:rPr>
        <w:t>introduction of</w:t>
      </w:r>
      <w:r w:rsidRPr="00F83192">
        <w:rPr>
          <w:spacing w:val="-6"/>
          <w:lang w:val="en-AU"/>
        </w:rPr>
        <w:t xml:space="preserve"> </w:t>
      </w:r>
      <w:r w:rsidRPr="00F83192">
        <w:rPr>
          <w:lang w:val="en-AU"/>
        </w:rPr>
        <w:t>any</w:t>
      </w:r>
      <w:r w:rsidRPr="00F83192">
        <w:rPr>
          <w:spacing w:val="-4"/>
          <w:lang w:val="en-AU"/>
        </w:rPr>
        <w:t xml:space="preserve"> </w:t>
      </w:r>
      <w:r w:rsidRPr="00F83192">
        <w:rPr>
          <w:lang w:val="en-AU"/>
        </w:rPr>
        <w:t>Harmful Code into the AEC's ICT Systems;</w:t>
      </w:r>
    </w:p>
    <w:p w14:paraId="10984F33" w14:textId="77777777" w:rsidR="00A43F4E" w:rsidRPr="00F83192" w:rsidRDefault="00447280">
      <w:pPr>
        <w:pStyle w:val="ListParagraph"/>
        <w:numPr>
          <w:ilvl w:val="0"/>
          <w:numId w:val="57"/>
        </w:numPr>
        <w:tabs>
          <w:tab w:val="left" w:pos="2269"/>
          <w:tab w:val="left" w:pos="2271"/>
        </w:tabs>
        <w:spacing w:before="119"/>
        <w:ind w:right="950" w:hanging="572"/>
        <w:rPr>
          <w:lang w:val="en-AU"/>
        </w:rPr>
      </w:pPr>
      <w:r w:rsidRPr="00F83192">
        <w:rPr>
          <w:lang w:val="en-AU"/>
        </w:rPr>
        <w:t>all work performed under the Agreement will be carried out and completed in</w:t>
      </w:r>
      <w:r w:rsidRPr="00F83192">
        <w:rPr>
          <w:spacing w:val="-1"/>
          <w:lang w:val="en-AU"/>
        </w:rPr>
        <w:t xml:space="preserve"> </w:t>
      </w:r>
      <w:r w:rsidRPr="00F83192">
        <w:rPr>
          <w:lang w:val="en-AU"/>
        </w:rPr>
        <w:t>a proper and</w:t>
      </w:r>
      <w:r w:rsidRPr="00F83192">
        <w:rPr>
          <w:spacing w:val="-3"/>
          <w:lang w:val="en-AU"/>
        </w:rPr>
        <w:t xml:space="preserve"> </w:t>
      </w:r>
      <w:r w:rsidRPr="00F83192">
        <w:rPr>
          <w:lang w:val="en-AU"/>
        </w:rPr>
        <w:t>workmanlike manner and</w:t>
      </w:r>
      <w:r w:rsidRPr="00F83192">
        <w:rPr>
          <w:spacing w:val="-2"/>
          <w:lang w:val="en-AU"/>
        </w:rPr>
        <w:t xml:space="preserve"> </w:t>
      </w:r>
      <w:r w:rsidRPr="00F83192">
        <w:rPr>
          <w:lang w:val="en-AU"/>
        </w:rPr>
        <w:t>in</w:t>
      </w:r>
      <w:r w:rsidRPr="00F83192">
        <w:rPr>
          <w:spacing w:val="-10"/>
          <w:lang w:val="en-AU"/>
        </w:rPr>
        <w:t xml:space="preserve"> </w:t>
      </w:r>
      <w:r w:rsidRPr="00F83192">
        <w:rPr>
          <w:lang w:val="en-AU"/>
        </w:rPr>
        <w:t>the</w:t>
      </w:r>
      <w:r w:rsidRPr="00F83192">
        <w:rPr>
          <w:spacing w:val="-8"/>
          <w:lang w:val="en-AU"/>
        </w:rPr>
        <w:t xml:space="preserve"> </w:t>
      </w:r>
      <w:r w:rsidRPr="00F83192">
        <w:rPr>
          <w:lang w:val="en-AU"/>
        </w:rPr>
        <w:t>most cost-effective</w:t>
      </w:r>
      <w:r w:rsidRPr="00F83192">
        <w:rPr>
          <w:spacing w:val="-8"/>
          <w:lang w:val="en-AU"/>
        </w:rPr>
        <w:t xml:space="preserve"> </w:t>
      </w:r>
      <w:r w:rsidRPr="00F83192">
        <w:rPr>
          <w:lang w:val="en-AU"/>
        </w:rPr>
        <w:t>manner, and</w:t>
      </w:r>
      <w:r w:rsidRPr="00F83192">
        <w:rPr>
          <w:spacing w:val="-3"/>
          <w:lang w:val="en-AU"/>
        </w:rPr>
        <w:t xml:space="preserve"> </w:t>
      </w:r>
      <w:r w:rsidRPr="00F83192">
        <w:rPr>
          <w:lang w:val="en-AU"/>
        </w:rPr>
        <w:t>using materials suitable for the purpose;</w:t>
      </w:r>
    </w:p>
    <w:p w14:paraId="10984F34" w14:textId="77777777" w:rsidR="00A43F4E" w:rsidRPr="00F83192" w:rsidRDefault="00447280">
      <w:pPr>
        <w:pStyle w:val="ListParagraph"/>
        <w:numPr>
          <w:ilvl w:val="1"/>
          <w:numId w:val="57"/>
        </w:numPr>
        <w:tabs>
          <w:tab w:val="left" w:pos="2271"/>
          <w:tab w:val="left" w:pos="2276"/>
        </w:tabs>
        <w:spacing w:before="121"/>
        <w:ind w:right="1034" w:hanging="578"/>
        <w:rPr>
          <w:lang w:val="en-AU"/>
        </w:rPr>
      </w:pPr>
      <w:r w:rsidRPr="00F83192">
        <w:rPr>
          <w:lang w:val="en-AU"/>
        </w:rPr>
        <w:t>all</w:t>
      </w:r>
      <w:r w:rsidRPr="00F83192">
        <w:rPr>
          <w:spacing w:val="-6"/>
          <w:lang w:val="en-AU"/>
        </w:rPr>
        <w:t xml:space="preserve"> </w:t>
      </w:r>
      <w:r w:rsidRPr="00F83192">
        <w:rPr>
          <w:lang w:val="en-AU"/>
        </w:rPr>
        <w:t>insurance policies required to</w:t>
      </w:r>
      <w:r w:rsidRPr="00F83192">
        <w:rPr>
          <w:spacing w:val="-7"/>
          <w:lang w:val="en-AU"/>
        </w:rPr>
        <w:t xml:space="preserve"> </w:t>
      </w:r>
      <w:r w:rsidRPr="00F83192">
        <w:rPr>
          <w:lang w:val="en-AU"/>
        </w:rPr>
        <w:t>be</w:t>
      </w:r>
      <w:r w:rsidRPr="00F83192">
        <w:rPr>
          <w:spacing w:val="-8"/>
          <w:lang w:val="en-AU"/>
        </w:rPr>
        <w:t xml:space="preserve"> </w:t>
      </w:r>
      <w:r w:rsidRPr="00F83192">
        <w:rPr>
          <w:lang w:val="en-AU"/>
        </w:rPr>
        <w:t>held</w:t>
      </w:r>
      <w:r w:rsidRPr="00F83192">
        <w:rPr>
          <w:spacing w:val="-6"/>
          <w:lang w:val="en-AU"/>
        </w:rPr>
        <w:t xml:space="preserve"> </w:t>
      </w:r>
      <w:r w:rsidRPr="00F83192">
        <w:rPr>
          <w:lang w:val="en-AU"/>
        </w:rPr>
        <w:t>by</w:t>
      </w:r>
      <w:r w:rsidRPr="00F83192">
        <w:rPr>
          <w:spacing w:val="-4"/>
          <w:lang w:val="en-AU"/>
        </w:rPr>
        <w:t xml:space="preserve"> </w:t>
      </w:r>
      <w:r w:rsidRPr="00F83192">
        <w:rPr>
          <w:lang w:val="en-AU"/>
        </w:rPr>
        <w:t>the</w:t>
      </w:r>
      <w:r w:rsidRPr="00F83192">
        <w:rPr>
          <w:spacing w:val="-8"/>
          <w:lang w:val="en-AU"/>
        </w:rPr>
        <w:t xml:space="preserve"> </w:t>
      </w:r>
      <w:r w:rsidRPr="00F83192">
        <w:rPr>
          <w:lang w:val="en-AU"/>
        </w:rPr>
        <w:t>Service Provider under this</w:t>
      </w:r>
      <w:r w:rsidRPr="00F83192">
        <w:rPr>
          <w:spacing w:val="-4"/>
          <w:lang w:val="en-AU"/>
        </w:rPr>
        <w:t xml:space="preserve"> </w:t>
      </w:r>
      <w:r w:rsidRPr="00F83192">
        <w:rPr>
          <w:lang w:val="en-AU"/>
        </w:rPr>
        <w:t>Deed and the Agreement:</w:t>
      </w:r>
    </w:p>
    <w:p w14:paraId="10984F35" w14:textId="77777777" w:rsidR="00A43F4E" w:rsidRPr="00F83192" w:rsidRDefault="00447280">
      <w:pPr>
        <w:pStyle w:val="ListParagraph"/>
        <w:numPr>
          <w:ilvl w:val="2"/>
          <w:numId w:val="57"/>
        </w:numPr>
        <w:tabs>
          <w:tab w:val="left" w:pos="2841"/>
        </w:tabs>
        <w:spacing w:before="123"/>
        <w:rPr>
          <w:lang w:val="en-AU"/>
        </w:rPr>
      </w:pPr>
      <w:r w:rsidRPr="00F83192">
        <w:rPr>
          <w:lang w:val="en-AU"/>
        </w:rPr>
        <w:t>will</w:t>
      </w:r>
      <w:r w:rsidRPr="00F83192">
        <w:rPr>
          <w:spacing w:val="-5"/>
          <w:lang w:val="en-AU"/>
        </w:rPr>
        <w:t xml:space="preserve"> </w:t>
      </w:r>
      <w:r w:rsidRPr="00F83192">
        <w:rPr>
          <w:lang w:val="en-AU"/>
        </w:rPr>
        <w:t>remain in</w:t>
      </w:r>
      <w:r w:rsidRPr="00F83192">
        <w:rPr>
          <w:spacing w:val="-13"/>
          <w:lang w:val="en-AU"/>
        </w:rPr>
        <w:t xml:space="preserve"> </w:t>
      </w:r>
      <w:r w:rsidRPr="00F83192">
        <w:rPr>
          <w:lang w:val="en-AU"/>
        </w:rPr>
        <w:t>effect</w:t>
      </w:r>
      <w:r w:rsidRPr="00F83192">
        <w:rPr>
          <w:spacing w:val="7"/>
          <w:lang w:val="en-AU"/>
        </w:rPr>
        <w:t xml:space="preserve"> </w:t>
      </w:r>
      <w:r w:rsidRPr="00F83192">
        <w:rPr>
          <w:lang w:val="en-AU"/>
        </w:rPr>
        <w:t>as</w:t>
      </w:r>
      <w:r w:rsidRPr="00F83192">
        <w:rPr>
          <w:spacing w:val="-3"/>
          <w:lang w:val="en-AU"/>
        </w:rPr>
        <w:t xml:space="preserve"> </w:t>
      </w:r>
      <w:r w:rsidRPr="00F83192">
        <w:rPr>
          <w:lang w:val="en-AU"/>
        </w:rPr>
        <w:t>provided</w:t>
      </w:r>
      <w:r w:rsidRPr="00F83192">
        <w:rPr>
          <w:spacing w:val="3"/>
          <w:lang w:val="en-AU"/>
        </w:rPr>
        <w:t xml:space="preserve"> </w:t>
      </w:r>
      <w:r w:rsidRPr="00F83192">
        <w:rPr>
          <w:lang w:val="en-AU"/>
        </w:rPr>
        <w:t>for</w:t>
      </w:r>
      <w:r w:rsidRPr="00F83192">
        <w:rPr>
          <w:spacing w:val="-9"/>
          <w:lang w:val="en-AU"/>
        </w:rPr>
        <w:t xml:space="preserve"> </w:t>
      </w:r>
      <w:r w:rsidRPr="00F83192">
        <w:rPr>
          <w:lang w:val="en-AU"/>
        </w:rPr>
        <w:t>in</w:t>
      </w:r>
      <w:r w:rsidRPr="00F83192">
        <w:rPr>
          <w:spacing w:val="-11"/>
          <w:lang w:val="en-AU"/>
        </w:rPr>
        <w:t xml:space="preserve"> </w:t>
      </w:r>
      <w:r w:rsidRPr="00F83192">
        <w:rPr>
          <w:lang w:val="en-AU"/>
        </w:rPr>
        <w:t>this</w:t>
      </w:r>
      <w:r w:rsidRPr="00F83192">
        <w:rPr>
          <w:spacing w:val="-2"/>
          <w:lang w:val="en-AU"/>
        </w:rPr>
        <w:t xml:space="preserve"> </w:t>
      </w:r>
      <w:r w:rsidRPr="00F83192">
        <w:rPr>
          <w:lang w:val="en-AU"/>
        </w:rPr>
        <w:t>Deed</w:t>
      </w:r>
      <w:r w:rsidRPr="00F83192">
        <w:rPr>
          <w:spacing w:val="2"/>
          <w:lang w:val="en-AU"/>
        </w:rPr>
        <w:t xml:space="preserve"> </w:t>
      </w:r>
      <w:r w:rsidRPr="00F83192">
        <w:rPr>
          <w:lang w:val="en-AU"/>
        </w:rPr>
        <w:t>and</w:t>
      </w:r>
      <w:r w:rsidRPr="00F83192">
        <w:rPr>
          <w:spacing w:val="-7"/>
          <w:lang w:val="en-AU"/>
        </w:rPr>
        <w:t xml:space="preserve"> </w:t>
      </w:r>
      <w:r w:rsidRPr="00F83192">
        <w:rPr>
          <w:lang w:val="en-AU"/>
        </w:rPr>
        <w:t>the</w:t>
      </w:r>
      <w:r w:rsidRPr="00F83192">
        <w:rPr>
          <w:spacing w:val="-2"/>
          <w:lang w:val="en-AU"/>
        </w:rPr>
        <w:t xml:space="preserve"> </w:t>
      </w:r>
      <w:r w:rsidRPr="00F83192">
        <w:rPr>
          <w:lang w:val="en-AU"/>
        </w:rPr>
        <w:t>Agreement;</w:t>
      </w:r>
      <w:r w:rsidRPr="00F83192">
        <w:rPr>
          <w:spacing w:val="15"/>
          <w:lang w:val="en-AU"/>
        </w:rPr>
        <w:t xml:space="preserve"> </w:t>
      </w:r>
      <w:r w:rsidRPr="00F83192">
        <w:rPr>
          <w:spacing w:val="-5"/>
          <w:lang w:val="en-AU"/>
        </w:rPr>
        <w:t>and</w:t>
      </w:r>
    </w:p>
    <w:p w14:paraId="10984F36" w14:textId="77777777" w:rsidR="00A43F4E" w:rsidRPr="00F83192" w:rsidRDefault="00447280">
      <w:pPr>
        <w:pStyle w:val="ListParagraph"/>
        <w:numPr>
          <w:ilvl w:val="2"/>
          <w:numId w:val="57"/>
        </w:numPr>
        <w:tabs>
          <w:tab w:val="left" w:pos="2836"/>
        </w:tabs>
        <w:spacing w:before="119" w:line="237" w:lineRule="auto"/>
        <w:ind w:left="2836" w:right="1502"/>
        <w:rPr>
          <w:lang w:val="en-AU"/>
        </w:rPr>
      </w:pPr>
      <w:r w:rsidRPr="00F83192">
        <w:rPr>
          <w:lang w:val="en-AU"/>
        </w:rPr>
        <w:t>will</w:t>
      </w:r>
      <w:r w:rsidRPr="00F83192">
        <w:rPr>
          <w:spacing w:val="-8"/>
          <w:lang w:val="en-AU"/>
        </w:rPr>
        <w:t xml:space="preserve"> </w:t>
      </w:r>
      <w:r w:rsidRPr="00F83192">
        <w:rPr>
          <w:lang w:val="en-AU"/>
        </w:rPr>
        <w:t>not</w:t>
      </w:r>
      <w:r w:rsidRPr="00F83192">
        <w:rPr>
          <w:spacing w:val="-5"/>
          <w:lang w:val="en-AU"/>
        </w:rPr>
        <w:t xml:space="preserve"> </w:t>
      </w:r>
      <w:r w:rsidRPr="00F83192">
        <w:rPr>
          <w:lang w:val="en-AU"/>
        </w:rPr>
        <w:t>be</w:t>
      </w:r>
      <w:r w:rsidRPr="00F83192">
        <w:rPr>
          <w:spacing w:val="-9"/>
          <w:lang w:val="en-AU"/>
        </w:rPr>
        <w:t xml:space="preserve"> </w:t>
      </w:r>
      <w:r w:rsidRPr="00F83192">
        <w:rPr>
          <w:lang w:val="en-AU"/>
        </w:rPr>
        <w:t>reduced in</w:t>
      </w:r>
      <w:r w:rsidRPr="00F83192">
        <w:rPr>
          <w:spacing w:val="-10"/>
          <w:lang w:val="en-AU"/>
        </w:rPr>
        <w:t xml:space="preserve"> </w:t>
      </w:r>
      <w:r w:rsidRPr="00F83192">
        <w:rPr>
          <w:lang w:val="en-AU"/>
        </w:rPr>
        <w:t>scope by</w:t>
      </w:r>
      <w:r w:rsidRPr="00F83192">
        <w:rPr>
          <w:spacing w:val="-5"/>
          <w:lang w:val="en-AU"/>
        </w:rPr>
        <w:t xml:space="preserve"> </w:t>
      </w:r>
      <w:r w:rsidRPr="00F83192">
        <w:rPr>
          <w:lang w:val="en-AU"/>
        </w:rPr>
        <w:t>the</w:t>
      </w:r>
      <w:r w:rsidRPr="00F83192">
        <w:rPr>
          <w:spacing w:val="-8"/>
          <w:lang w:val="en-AU"/>
        </w:rPr>
        <w:t xml:space="preserve"> </w:t>
      </w:r>
      <w:r w:rsidRPr="00F83192">
        <w:rPr>
          <w:lang w:val="en-AU"/>
        </w:rPr>
        <w:t>Service Provider without the</w:t>
      </w:r>
      <w:r w:rsidRPr="00F83192">
        <w:rPr>
          <w:spacing w:val="-2"/>
          <w:lang w:val="en-AU"/>
        </w:rPr>
        <w:t xml:space="preserve"> </w:t>
      </w:r>
      <w:r w:rsidRPr="00F83192">
        <w:rPr>
          <w:lang w:val="en-AU"/>
        </w:rPr>
        <w:t>AEC's written consent; and</w:t>
      </w:r>
    </w:p>
    <w:p w14:paraId="10984F37" w14:textId="77777777" w:rsidR="00A43F4E" w:rsidRPr="00F83192" w:rsidRDefault="00447280">
      <w:pPr>
        <w:pStyle w:val="BodyText"/>
        <w:tabs>
          <w:tab w:val="left" w:pos="2269"/>
        </w:tabs>
        <w:spacing w:before="122" w:line="244" w:lineRule="auto"/>
        <w:ind w:left="2272" w:right="914" w:hanging="574"/>
        <w:rPr>
          <w:lang w:val="en-AU"/>
        </w:rPr>
      </w:pPr>
      <w:r w:rsidRPr="00F83192">
        <w:rPr>
          <w:spacing w:val="-4"/>
          <w:lang w:val="en-AU"/>
        </w:rPr>
        <w:t>(m)</w:t>
      </w:r>
      <w:r w:rsidRPr="00F83192">
        <w:rPr>
          <w:lang w:val="en-AU"/>
        </w:rPr>
        <w:tab/>
        <w:t xml:space="preserve">it understands its obligations under the </w:t>
      </w:r>
      <w:r w:rsidRPr="00F83192">
        <w:rPr>
          <w:i/>
          <w:sz w:val="21"/>
          <w:lang w:val="en-AU"/>
        </w:rPr>
        <w:t xml:space="preserve">Modern Slavery Act 2018 </w:t>
      </w:r>
      <w:r w:rsidRPr="00F83192">
        <w:rPr>
          <w:lang w:val="en-AU"/>
        </w:rPr>
        <w:t>(Cth), and warrants that</w:t>
      </w:r>
      <w:r w:rsidRPr="00F83192">
        <w:rPr>
          <w:spacing w:val="-1"/>
          <w:lang w:val="en-AU"/>
        </w:rPr>
        <w:t xml:space="preserve"> </w:t>
      </w:r>
      <w:r w:rsidRPr="00F83192">
        <w:rPr>
          <w:lang w:val="en-AU"/>
        </w:rPr>
        <w:t>it</w:t>
      </w:r>
      <w:r w:rsidRPr="00F83192">
        <w:rPr>
          <w:spacing w:val="-4"/>
          <w:lang w:val="en-AU"/>
        </w:rPr>
        <w:t xml:space="preserve"> </w:t>
      </w:r>
      <w:r w:rsidRPr="00F83192">
        <w:rPr>
          <w:lang w:val="en-AU"/>
        </w:rPr>
        <w:t>will</w:t>
      </w:r>
      <w:r w:rsidRPr="00F83192">
        <w:rPr>
          <w:spacing w:val="-1"/>
          <w:lang w:val="en-AU"/>
        </w:rPr>
        <w:t xml:space="preserve"> </w:t>
      </w:r>
      <w:r w:rsidRPr="00F83192">
        <w:rPr>
          <w:lang w:val="en-AU"/>
        </w:rPr>
        <w:t>comply with</w:t>
      </w:r>
      <w:r w:rsidRPr="00F83192">
        <w:rPr>
          <w:spacing w:val="-3"/>
          <w:lang w:val="en-AU"/>
        </w:rPr>
        <w:t xml:space="preserve"> </w:t>
      </w:r>
      <w:r w:rsidRPr="00F83192">
        <w:rPr>
          <w:lang w:val="en-AU"/>
        </w:rPr>
        <w:t>all</w:t>
      </w:r>
      <w:r w:rsidRPr="00F83192">
        <w:rPr>
          <w:spacing w:val="-7"/>
          <w:lang w:val="en-AU"/>
        </w:rPr>
        <w:t xml:space="preserve"> </w:t>
      </w:r>
      <w:r w:rsidRPr="00F83192">
        <w:rPr>
          <w:lang w:val="en-AU"/>
        </w:rPr>
        <w:t>of</w:t>
      </w:r>
      <w:r w:rsidRPr="00F83192">
        <w:rPr>
          <w:spacing w:val="-5"/>
          <w:lang w:val="en-AU"/>
        </w:rPr>
        <w:t xml:space="preserve"> </w:t>
      </w:r>
      <w:r w:rsidRPr="00F83192">
        <w:rPr>
          <w:lang w:val="en-AU"/>
        </w:rPr>
        <w:t>these obligations for</w:t>
      </w:r>
      <w:r w:rsidRPr="00F83192">
        <w:rPr>
          <w:spacing w:val="-6"/>
          <w:lang w:val="en-AU"/>
        </w:rPr>
        <w:t xml:space="preserve"> </w:t>
      </w:r>
      <w:r w:rsidRPr="00F83192">
        <w:rPr>
          <w:lang w:val="en-AU"/>
        </w:rPr>
        <w:t>the</w:t>
      </w:r>
      <w:r w:rsidRPr="00F83192">
        <w:rPr>
          <w:spacing w:val="-3"/>
          <w:lang w:val="en-AU"/>
        </w:rPr>
        <w:t xml:space="preserve"> </w:t>
      </w:r>
      <w:r w:rsidRPr="00F83192">
        <w:rPr>
          <w:lang w:val="en-AU"/>
        </w:rPr>
        <w:t>duration of</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 xml:space="preserve">Deed </w:t>
      </w:r>
      <w:r w:rsidRPr="00F83192">
        <w:rPr>
          <w:spacing w:val="-2"/>
          <w:lang w:val="en-AU"/>
        </w:rPr>
        <w:t>Period.</w:t>
      </w:r>
    </w:p>
    <w:p w14:paraId="10984F38" w14:textId="77777777" w:rsidR="00A43F4E" w:rsidRPr="00F83192" w:rsidRDefault="00447280">
      <w:pPr>
        <w:numPr>
          <w:ilvl w:val="1"/>
          <w:numId w:val="60"/>
        </w:numPr>
        <w:tabs>
          <w:tab w:val="left" w:pos="1707"/>
        </w:tabs>
        <w:spacing w:before="115"/>
        <w:ind w:left="1707" w:hanging="860"/>
        <w:jc w:val="left"/>
        <w:rPr>
          <w:b/>
          <w:sz w:val="23"/>
        </w:rPr>
      </w:pPr>
      <w:r w:rsidRPr="00F83192">
        <w:rPr>
          <w:b/>
          <w:w w:val="105"/>
          <w:sz w:val="23"/>
        </w:rPr>
        <w:t>Access</w:t>
      </w:r>
      <w:r w:rsidRPr="00F83192">
        <w:rPr>
          <w:b/>
          <w:spacing w:val="-8"/>
          <w:w w:val="105"/>
          <w:sz w:val="23"/>
        </w:rPr>
        <w:t xml:space="preserve"> </w:t>
      </w:r>
      <w:r w:rsidRPr="00F83192">
        <w:rPr>
          <w:b/>
          <w:w w:val="105"/>
          <w:sz w:val="23"/>
        </w:rPr>
        <w:t>to</w:t>
      </w:r>
      <w:r w:rsidRPr="00F83192">
        <w:rPr>
          <w:b/>
          <w:spacing w:val="-11"/>
          <w:w w:val="105"/>
          <w:sz w:val="23"/>
        </w:rPr>
        <w:t xml:space="preserve"> </w:t>
      </w:r>
      <w:r w:rsidRPr="00F83192">
        <w:rPr>
          <w:b/>
          <w:w w:val="105"/>
          <w:sz w:val="23"/>
        </w:rPr>
        <w:t>AEC's</w:t>
      </w:r>
      <w:r w:rsidRPr="00F83192">
        <w:rPr>
          <w:b/>
          <w:spacing w:val="-7"/>
          <w:w w:val="105"/>
          <w:sz w:val="23"/>
        </w:rPr>
        <w:t xml:space="preserve"> </w:t>
      </w:r>
      <w:r w:rsidRPr="00F83192">
        <w:rPr>
          <w:b/>
          <w:spacing w:val="-2"/>
          <w:w w:val="105"/>
          <w:sz w:val="23"/>
        </w:rPr>
        <w:t>premises</w:t>
      </w:r>
    </w:p>
    <w:p w14:paraId="10984F39" w14:textId="77777777" w:rsidR="00A43F4E" w:rsidRPr="00F83192" w:rsidRDefault="00447280">
      <w:pPr>
        <w:pStyle w:val="BodyText"/>
        <w:spacing w:before="125"/>
        <w:ind w:left="1702" w:right="914" w:firstLine="5"/>
        <w:rPr>
          <w:lang w:val="en-AU"/>
        </w:rPr>
      </w:pPr>
      <w:r w:rsidRPr="00F83192">
        <w:rPr>
          <w:lang w:val="en-AU"/>
        </w:rPr>
        <w:t>The</w:t>
      </w:r>
      <w:r w:rsidRPr="00F83192">
        <w:rPr>
          <w:spacing w:val="-4"/>
          <w:lang w:val="en-AU"/>
        </w:rPr>
        <w:t xml:space="preserve"> </w:t>
      </w:r>
      <w:r w:rsidRPr="00F83192">
        <w:rPr>
          <w:lang w:val="en-AU"/>
        </w:rPr>
        <w:t>AEC</w:t>
      </w:r>
      <w:r w:rsidRPr="00F83192">
        <w:rPr>
          <w:spacing w:val="-12"/>
          <w:lang w:val="en-AU"/>
        </w:rPr>
        <w:t xml:space="preserve"> </w:t>
      </w:r>
      <w:r w:rsidRPr="00F83192">
        <w:rPr>
          <w:lang w:val="en-AU"/>
        </w:rPr>
        <w:t>must</w:t>
      </w:r>
      <w:r w:rsidRPr="00F83192">
        <w:rPr>
          <w:spacing w:val="-6"/>
          <w:lang w:val="en-AU"/>
        </w:rPr>
        <w:t xml:space="preserve"> </w:t>
      </w:r>
      <w:r w:rsidRPr="00F83192">
        <w:rPr>
          <w:lang w:val="en-AU"/>
        </w:rPr>
        <w:t>cooperate with</w:t>
      </w:r>
      <w:r w:rsidRPr="00F83192">
        <w:rPr>
          <w:spacing w:val="-2"/>
          <w:lang w:val="en-AU"/>
        </w:rPr>
        <w:t xml:space="preserve"> </w:t>
      </w:r>
      <w:r w:rsidRPr="00F83192">
        <w:rPr>
          <w:lang w:val="en-AU"/>
        </w:rPr>
        <w:t>the</w:t>
      </w:r>
      <w:r w:rsidRPr="00F83192">
        <w:rPr>
          <w:spacing w:val="-6"/>
          <w:lang w:val="en-AU"/>
        </w:rPr>
        <w:t xml:space="preserve"> </w:t>
      </w:r>
      <w:r w:rsidRPr="00F83192">
        <w:rPr>
          <w:lang w:val="en-AU"/>
        </w:rPr>
        <w:t>Service Provider by</w:t>
      </w:r>
      <w:r w:rsidRPr="00F83192">
        <w:rPr>
          <w:spacing w:val="-8"/>
          <w:lang w:val="en-AU"/>
        </w:rPr>
        <w:t xml:space="preserve"> </w:t>
      </w:r>
      <w:r w:rsidRPr="00F83192">
        <w:rPr>
          <w:lang w:val="en-AU"/>
        </w:rPr>
        <w:t>providing access to</w:t>
      </w:r>
      <w:r w:rsidRPr="00F83192">
        <w:rPr>
          <w:spacing w:val="-10"/>
          <w:lang w:val="en-AU"/>
        </w:rPr>
        <w:t xml:space="preserve"> </w:t>
      </w:r>
      <w:r w:rsidRPr="00F83192">
        <w:rPr>
          <w:lang w:val="en-AU"/>
        </w:rPr>
        <w:t>its</w:t>
      </w:r>
      <w:r w:rsidRPr="00F83192">
        <w:rPr>
          <w:spacing w:val="-5"/>
          <w:lang w:val="en-AU"/>
        </w:rPr>
        <w:t xml:space="preserve"> </w:t>
      </w:r>
      <w:r w:rsidRPr="00F83192">
        <w:rPr>
          <w:lang w:val="en-AU"/>
        </w:rPr>
        <w:t xml:space="preserve">premises and facilities as reasonably necessary to enable the Service Provider to provide the </w:t>
      </w:r>
      <w:r w:rsidRPr="00F83192">
        <w:rPr>
          <w:spacing w:val="-2"/>
          <w:lang w:val="en-AU"/>
        </w:rPr>
        <w:t>Services.</w:t>
      </w:r>
    </w:p>
    <w:p w14:paraId="10984F3A" w14:textId="77777777" w:rsidR="00A43F4E" w:rsidRPr="00F83192" w:rsidRDefault="00447280">
      <w:pPr>
        <w:numPr>
          <w:ilvl w:val="1"/>
          <w:numId w:val="60"/>
        </w:numPr>
        <w:tabs>
          <w:tab w:val="left" w:pos="1706"/>
        </w:tabs>
        <w:spacing w:before="130"/>
        <w:ind w:left="1706" w:hanging="859"/>
        <w:jc w:val="left"/>
        <w:rPr>
          <w:b/>
          <w:sz w:val="23"/>
        </w:rPr>
      </w:pPr>
      <w:r w:rsidRPr="00F83192">
        <w:rPr>
          <w:b/>
          <w:w w:val="105"/>
          <w:sz w:val="23"/>
        </w:rPr>
        <w:t>Conduct</w:t>
      </w:r>
      <w:r w:rsidRPr="00F83192">
        <w:rPr>
          <w:b/>
          <w:spacing w:val="-2"/>
          <w:w w:val="105"/>
          <w:sz w:val="23"/>
        </w:rPr>
        <w:t xml:space="preserve"> </w:t>
      </w:r>
      <w:r w:rsidRPr="00F83192">
        <w:rPr>
          <w:b/>
          <w:w w:val="105"/>
          <w:sz w:val="23"/>
        </w:rPr>
        <w:t>at</w:t>
      </w:r>
      <w:r w:rsidRPr="00F83192">
        <w:rPr>
          <w:b/>
          <w:spacing w:val="-11"/>
          <w:w w:val="105"/>
          <w:sz w:val="23"/>
        </w:rPr>
        <w:t xml:space="preserve"> </w:t>
      </w:r>
      <w:r w:rsidRPr="00F83192">
        <w:rPr>
          <w:b/>
          <w:w w:val="105"/>
          <w:sz w:val="23"/>
        </w:rPr>
        <w:t>AEC's</w:t>
      </w:r>
      <w:r w:rsidRPr="00F83192">
        <w:rPr>
          <w:b/>
          <w:spacing w:val="-5"/>
          <w:w w:val="105"/>
          <w:sz w:val="23"/>
        </w:rPr>
        <w:t xml:space="preserve"> </w:t>
      </w:r>
      <w:r w:rsidRPr="00F83192">
        <w:rPr>
          <w:b/>
          <w:spacing w:val="-2"/>
          <w:w w:val="105"/>
          <w:sz w:val="23"/>
        </w:rPr>
        <w:t>premises</w:t>
      </w:r>
    </w:p>
    <w:p w14:paraId="10984F3B" w14:textId="77777777" w:rsidR="00A43F4E" w:rsidRPr="00F83192" w:rsidRDefault="00447280">
      <w:pPr>
        <w:pStyle w:val="BodyText"/>
        <w:spacing w:before="120"/>
        <w:ind w:left="1702" w:right="988" w:firstLine="2"/>
        <w:rPr>
          <w:lang w:val="en-AU"/>
        </w:rPr>
      </w:pPr>
      <w:r w:rsidRPr="00F83192">
        <w:rPr>
          <w:lang w:val="en-AU"/>
        </w:rPr>
        <w:t>Without limiting clause 31, the Service Provider must, if using or</w:t>
      </w:r>
      <w:r w:rsidRPr="00F83192">
        <w:rPr>
          <w:spacing w:val="-4"/>
          <w:lang w:val="en-AU"/>
        </w:rPr>
        <w:t xml:space="preserve"> </w:t>
      </w:r>
      <w:r w:rsidRPr="00F83192">
        <w:rPr>
          <w:lang w:val="en-AU"/>
        </w:rPr>
        <w:t>accessing the AEC's premises or</w:t>
      </w:r>
      <w:r w:rsidRPr="00F83192">
        <w:rPr>
          <w:spacing w:val="-10"/>
          <w:lang w:val="en-AU"/>
        </w:rPr>
        <w:t xml:space="preserve"> </w:t>
      </w:r>
      <w:r w:rsidRPr="00F83192">
        <w:rPr>
          <w:lang w:val="en-AU"/>
        </w:rPr>
        <w:t>facilities, comply with all</w:t>
      </w:r>
      <w:r w:rsidRPr="00F83192">
        <w:rPr>
          <w:spacing w:val="-8"/>
          <w:lang w:val="en-AU"/>
        </w:rPr>
        <w:t xml:space="preserve"> </w:t>
      </w:r>
      <w:r w:rsidRPr="00F83192">
        <w:rPr>
          <w:lang w:val="en-AU"/>
        </w:rPr>
        <w:t>reasonable directions and</w:t>
      </w:r>
      <w:r w:rsidRPr="00F83192">
        <w:rPr>
          <w:spacing w:val="-6"/>
          <w:lang w:val="en-AU"/>
        </w:rPr>
        <w:t xml:space="preserve"> </w:t>
      </w:r>
      <w:r w:rsidRPr="00F83192">
        <w:rPr>
          <w:lang w:val="en-AU"/>
        </w:rPr>
        <w:t>procedures relating to occupational health</w:t>
      </w:r>
      <w:r w:rsidRPr="00F83192">
        <w:rPr>
          <w:spacing w:val="-3"/>
          <w:lang w:val="en-AU"/>
        </w:rPr>
        <w:t xml:space="preserve"> </w:t>
      </w:r>
      <w:r w:rsidRPr="00F83192">
        <w:rPr>
          <w:lang w:val="en-AU"/>
        </w:rPr>
        <w:t>and</w:t>
      </w:r>
      <w:r w:rsidRPr="00F83192">
        <w:rPr>
          <w:spacing w:val="-1"/>
          <w:lang w:val="en-AU"/>
        </w:rPr>
        <w:t xml:space="preserve"> </w:t>
      </w:r>
      <w:r w:rsidRPr="00F83192">
        <w:rPr>
          <w:lang w:val="en-AU"/>
        </w:rPr>
        <w:t>safety</w:t>
      </w:r>
      <w:r w:rsidRPr="00F83192">
        <w:rPr>
          <w:spacing w:val="-2"/>
          <w:lang w:val="en-AU"/>
        </w:rPr>
        <w:t xml:space="preserve"> </w:t>
      </w:r>
      <w:r w:rsidRPr="00F83192">
        <w:rPr>
          <w:lang w:val="en-AU"/>
        </w:rPr>
        <w:t>and</w:t>
      </w:r>
      <w:r w:rsidRPr="00F83192">
        <w:rPr>
          <w:spacing w:val="-1"/>
          <w:lang w:val="en-AU"/>
        </w:rPr>
        <w:t xml:space="preserve"> </w:t>
      </w:r>
      <w:r w:rsidRPr="00F83192">
        <w:rPr>
          <w:lang w:val="en-AU"/>
        </w:rPr>
        <w:t>security</w:t>
      </w:r>
      <w:r w:rsidRPr="00F83192">
        <w:rPr>
          <w:spacing w:val="-4"/>
          <w:lang w:val="en-AU"/>
        </w:rPr>
        <w:t xml:space="preserve"> </w:t>
      </w:r>
      <w:r w:rsidRPr="00F83192">
        <w:rPr>
          <w:lang w:val="en-AU"/>
        </w:rPr>
        <w:t>in</w:t>
      </w:r>
      <w:r w:rsidRPr="00F83192">
        <w:rPr>
          <w:spacing w:val="-12"/>
          <w:lang w:val="en-AU"/>
        </w:rPr>
        <w:t xml:space="preserve"> </w:t>
      </w:r>
      <w:r w:rsidRPr="00F83192">
        <w:rPr>
          <w:lang w:val="en-AU"/>
        </w:rPr>
        <w:t>operation at</w:t>
      </w:r>
      <w:r w:rsidRPr="00F83192">
        <w:rPr>
          <w:spacing w:val="-10"/>
          <w:lang w:val="en-AU"/>
        </w:rPr>
        <w:t xml:space="preserve"> </w:t>
      </w:r>
      <w:r w:rsidRPr="00F83192">
        <w:rPr>
          <w:lang w:val="en-AU"/>
        </w:rPr>
        <w:t>those</w:t>
      </w:r>
      <w:r w:rsidRPr="00F83192">
        <w:rPr>
          <w:spacing w:val="-5"/>
          <w:lang w:val="en-AU"/>
        </w:rPr>
        <w:t xml:space="preserve"> </w:t>
      </w:r>
      <w:r w:rsidRPr="00F83192">
        <w:rPr>
          <w:lang w:val="en-AU"/>
        </w:rPr>
        <w:t>premises or</w:t>
      </w:r>
      <w:r w:rsidRPr="00F83192">
        <w:rPr>
          <w:spacing w:val="-8"/>
          <w:lang w:val="en-AU"/>
        </w:rPr>
        <w:t xml:space="preserve"> </w:t>
      </w:r>
      <w:r w:rsidRPr="00F83192">
        <w:rPr>
          <w:lang w:val="en-AU"/>
        </w:rPr>
        <w:t>facilities, whether specifically drawn to the attention of the Service Provider or as might reasonably be inferred from the circumstances.</w:t>
      </w:r>
    </w:p>
    <w:p w14:paraId="10984F3C" w14:textId="77777777" w:rsidR="00A43F4E" w:rsidRPr="00F83192" w:rsidRDefault="00447280">
      <w:pPr>
        <w:numPr>
          <w:ilvl w:val="1"/>
          <w:numId w:val="60"/>
        </w:numPr>
        <w:tabs>
          <w:tab w:val="left" w:pos="1708"/>
        </w:tabs>
        <w:spacing w:before="129"/>
        <w:ind w:left="1708" w:hanging="856"/>
        <w:jc w:val="left"/>
        <w:rPr>
          <w:b/>
          <w:sz w:val="23"/>
        </w:rPr>
      </w:pPr>
      <w:r w:rsidRPr="00F83192">
        <w:rPr>
          <w:b/>
          <w:spacing w:val="-2"/>
          <w:w w:val="105"/>
          <w:sz w:val="23"/>
        </w:rPr>
        <w:t>Subcontracting</w:t>
      </w:r>
    </w:p>
    <w:p w14:paraId="10984F3D" w14:textId="77777777" w:rsidR="00A43F4E" w:rsidRPr="00F83192" w:rsidRDefault="00447280">
      <w:pPr>
        <w:pStyle w:val="ListParagraph"/>
        <w:numPr>
          <w:ilvl w:val="2"/>
          <w:numId w:val="60"/>
        </w:numPr>
        <w:tabs>
          <w:tab w:val="left" w:pos="2269"/>
        </w:tabs>
        <w:spacing w:before="119"/>
        <w:ind w:left="2269" w:hanging="571"/>
        <w:rPr>
          <w:lang w:val="en-AU"/>
        </w:rPr>
      </w:pPr>
      <w:r w:rsidRPr="00F83192">
        <w:rPr>
          <w:lang w:val="en-AU"/>
        </w:rPr>
        <w:t>The</w:t>
      </w:r>
      <w:r w:rsidRPr="00F83192">
        <w:rPr>
          <w:spacing w:val="-6"/>
          <w:lang w:val="en-AU"/>
        </w:rPr>
        <w:t xml:space="preserve"> </w:t>
      </w:r>
      <w:r w:rsidRPr="00F83192">
        <w:rPr>
          <w:lang w:val="en-AU"/>
        </w:rPr>
        <w:t>Service Provider</w:t>
      </w:r>
      <w:r w:rsidRPr="00F83192">
        <w:rPr>
          <w:spacing w:val="8"/>
          <w:lang w:val="en-AU"/>
        </w:rPr>
        <w:t xml:space="preserve"> </w:t>
      </w:r>
      <w:r w:rsidRPr="00F83192">
        <w:rPr>
          <w:spacing w:val="-2"/>
          <w:lang w:val="en-AU"/>
        </w:rPr>
        <w:t>must:</w:t>
      </w:r>
    </w:p>
    <w:p w14:paraId="10984F3E" w14:textId="77777777" w:rsidR="00A43F4E" w:rsidRPr="00F83192" w:rsidRDefault="00A43F4E">
      <w:pPr>
        <w:pStyle w:val="ListParagraph"/>
        <w:rPr>
          <w:lang w:val="en-AU"/>
        </w:rPr>
        <w:sectPr w:rsidR="00A43F4E" w:rsidRPr="00F83192">
          <w:pgSz w:w="11920" w:h="16850"/>
          <w:pgMar w:top="1220" w:right="425" w:bottom="960" w:left="283" w:header="0" w:footer="758" w:gutter="0"/>
          <w:cols w:space="720"/>
        </w:sectPr>
      </w:pPr>
    </w:p>
    <w:p w14:paraId="10984F3F" w14:textId="77777777" w:rsidR="00A43F4E" w:rsidRPr="00F83192" w:rsidRDefault="00447280">
      <w:pPr>
        <w:pStyle w:val="ListParagraph"/>
        <w:numPr>
          <w:ilvl w:val="0"/>
          <w:numId w:val="56"/>
        </w:numPr>
        <w:tabs>
          <w:tab w:val="left" w:pos="2757"/>
          <w:tab w:val="left" w:pos="2760"/>
        </w:tabs>
        <w:spacing w:before="73"/>
        <w:ind w:right="1367" w:hanging="569"/>
        <w:rPr>
          <w:lang w:val="en-AU"/>
        </w:rPr>
      </w:pPr>
      <w:r w:rsidRPr="00F83192">
        <w:rPr>
          <w:lang w:val="en-AU"/>
        </w:rPr>
        <w:lastRenderedPageBreak/>
        <w:t>not subcontract any</w:t>
      </w:r>
      <w:r w:rsidRPr="00F83192">
        <w:rPr>
          <w:spacing w:val="-1"/>
          <w:lang w:val="en-AU"/>
        </w:rPr>
        <w:t xml:space="preserve"> </w:t>
      </w:r>
      <w:r w:rsidRPr="00F83192">
        <w:rPr>
          <w:lang w:val="en-AU"/>
        </w:rPr>
        <w:t>aspect of</w:t>
      </w:r>
      <w:r w:rsidRPr="00F83192">
        <w:rPr>
          <w:spacing w:val="-7"/>
          <w:lang w:val="en-AU"/>
        </w:rPr>
        <w:t xml:space="preserve"> </w:t>
      </w:r>
      <w:r w:rsidRPr="00F83192">
        <w:rPr>
          <w:lang w:val="en-AU"/>
        </w:rPr>
        <w:t>the</w:t>
      </w:r>
      <w:r w:rsidRPr="00F83192">
        <w:rPr>
          <w:spacing w:val="-1"/>
          <w:lang w:val="en-AU"/>
        </w:rPr>
        <w:t xml:space="preserve"> </w:t>
      </w:r>
      <w:r w:rsidRPr="00F83192">
        <w:rPr>
          <w:lang w:val="en-AU"/>
        </w:rPr>
        <w:t>provision of the</w:t>
      </w:r>
      <w:r w:rsidRPr="00F83192">
        <w:rPr>
          <w:spacing w:val="-1"/>
          <w:lang w:val="en-AU"/>
        </w:rPr>
        <w:t xml:space="preserve"> </w:t>
      </w:r>
      <w:r w:rsidRPr="00F83192">
        <w:rPr>
          <w:lang w:val="en-AU"/>
        </w:rPr>
        <w:t>Services other than</w:t>
      </w:r>
      <w:r w:rsidRPr="00F83192">
        <w:rPr>
          <w:spacing w:val="-3"/>
          <w:lang w:val="en-AU"/>
        </w:rPr>
        <w:t xml:space="preserve"> </w:t>
      </w:r>
      <w:r w:rsidRPr="00F83192">
        <w:rPr>
          <w:lang w:val="en-AU"/>
        </w:rPr>
        <w:t>to those entities set</w:t>
      </w:r>
      <w:r w:rsidRPr="00F83192">
        <w:rPr>
          <w:spacing w:val="-2"/>
          <w:lang w:val="en-AU"/>
        </w:rPr>
        <w:t xml:space="preserve"> </w:t>
      </w:r>
      <w:r w:rsidRPr="00F83192">
        <w:rPr>
          <w:lang w:val="en-AU"/>
        </w:rPr>
        <w:t>out</w:t>
      </w:r>
      <w:r w:rsidRPr="00F83192">
        <w:rPr>
          <w:spacing w:val="-5"/>
          <w:lang w:val="en-AU"/>
        </w:rPr>
        <w:t xml:space="preserve"> </w:t>
      </w:r>
      <w:r w:rsidRPr="00F83192">
        <w:rPr>
          <w:lang w:val="en-AU"/>
        </w:rPr>
        <w:t>in</w:t>
      </w:r>
      <w:r w:rsidRPr="00F83192">
        <w:rPr>
          <w:spacing w:val="-15"/>
          <w:lang w:val="en-AU"/>
        </w:rPr>
        <w:t xml:space="preserve"> </w:t>
      </w:r>
      <w:r w:rsidRPr="00F83192">
        <w:rPr>
          <w:lang w:val="en-AU"/>
        </w:rPr>
        <w:t>Item 6</w:t>
      </w:r>
      <w:r w:rsidRPr="00F83192">
        <w:rPr>
          <w:spacing w:val="-4"/>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Work Order without the</w:t>
      </w:r>
      <w:r w:rsidRPr="00F83192">
        <w:rPr>
          <w:spacing w:val="-4"/>
          <w:lang w:val="en-AU"/>
        </w:rPr>
        <w:t xml:space="preserve"> </w:t>
      </w:r>
      <w:r w:rsidRPr="00F83192">
        <w:rPr>
          <w:lang w:val="en-AU"/>
        </w:rPr>
        <w:t>prior written approval of the AEC, which will not be unreasonably withheld;</w:t>
      </w:r>
    </w:p>
    <w:p w14:paraId="10984F40" w14:textId="77777777" w:rsidR="00A43F4E" w:rsidRPr="00F83192" w:rsidRDefault="00447280">
      <w:pPr>
        <w:pStyle w:val="ListParagraph"/>
        <w:numPr>
          <w:ilvl w:val="0"/>
          <w:numId w:val="56"/>
        </w:numPr>
        <w:tabs>
          <w:tab w:val="left" w:pos="2758"/>
          <w:tab w:val="left" w:pos="2760"/>
        </w:tabs>
        <w:spacing w:before="121"/>
        <w:ind w:left="2758" w:right="1515" w:hanging="570"/>
        <w:rPr>
          <w:lang w:val="en-AU"/>
        </w:rPr>
      </w:pPr>
      <w:r w:rsidRPr="00F83192">
        <w:rPr>
          <w:lang w:val="en-AU"/>
        </w:rPr>
        <w:t>not, in</w:t>
      </w:r>
      <w:r w:rsidRPr="00F83192">
        <w:rPr>
          <w:spacing w:val="-1"/>
          <w:lang w:val="en-AU"/>
        </w:rPr>
        <w:t xml:space="preserve"> </w:t>
      </w:r>
      <w:r w:rsidRPr="00F83192">
        <w:rPr>
          <w:lang w:val="en-AU"/>
        </w:rPr>
        <w:t>any event, enter into a subcontract under an Agreement with a subcontractor named</w:t>
      </w:r>
      <w:r w:rsidRPr="00F83192">
        <w:rPr>
          <w:spacing w:val="-2"/>
          <w:lang w:val="en-AU"/>
        </w:rPr>
        <w:t xml:space="preserve"> </w:t>
      </w:r>
      <w:r w:rsidRPr="00F83192">
        <w:rPr>
          <w:lang w:val="en-AU"/>
        </w:rPr>
        <w:t>by</w:t>
      </w:r>
      <w:r w:rsidRPr="00F83192">
        <w:rPr>
          <w:spacing w:val="-14"/>
          <w:lang w:val="en-AU"/>
        </w:rPr>
        <w:t xml:space="preserve"> </w:t>
      </w:r>
      <w:r w:rsidRPr="00F83192">
        <w:rPr>
          <w:lang w:val="en-AU"/>
        </w:rPr>
        <w:t>the</w:t>
      </w:r>
      <w:r w:rsidRPr="00F83192">
        <w:rPr>
          <w:spacing w:val="-15"/>
          <w:lang w:val="en-AU"/>
        </w:rPr>
        <w:t xml:space="preserve"> </w:t>
      </w:r>
      <w:r w:rsidRPr="00F83192">
        <w:rPr>
          <w:lang w:val="en-AU"/>
        </w:rPr>
        <w:t>Workplace Gender</w:t>
      </w:r>
      <w:r w:rsidRPr="00F83192">
        <w:rPr>
          <w:spacing w:val="-2"/>
          <w:lang w:val="en-AU"/>
        </w:rPr>
        <w:t xml:space="preserve"> </w:t>
      </w:r>
      <w:r w:rsidRPr="00F83192">
        <w:rPr>
          <w:lang w:val="en-AU"/>
        </w:rPr>
        <w:t>Equality Agency</w:t>
      </w:r>
      <w:r w:rsidRPr="00F83192">
        <w:rPr>
          <w:spacing w:val="-2"/>
          <w:lang w:val="en-AU"/>
        </w:rPr>
        <w:t xml:space="preserve"> </w:t>
      </w:r>
      <w:r w:rsidRPr="00F83192">
        <w:rPr>
          <w:lang w:val="en-AU"/>
        </w:rPr>
        <w:t>as</w:t>
      </w:r>
      <w:r w:rsidRPr="00F83192">
        <w:rPr>
          <w:spacing w:val="-9"/>
          <w:lang w:val="en-AU"/>
        </w:rPr>
        <w:t xml:space="preserve"> </w:t>
      </w:r>
      <w:r w:rsidRPr="00F83192">
        <w:rPr>
          <w:lang w:val="en-AU"/>
        </w:rPr>
        <w:t>not complying with the WGE Act; and</w:t>
      </w:r>
    </w:p>
    <w:p w14:paraId="10984F41" w14:textId="77777777" w:rsidR="00A43F4E" w:rsidRPr="00F83192" w:rsidRDefault="00447280">
      <w:pPr>
        <w:pStyle w:val="ListParagraph"/>
        <w:numPr>
          <w:ilvl w:val="0"/>
          <w:numId w:val="56"/>
        </w:numPr>
        <w:tabs>
          <w:tab w:val="left" w:pos="2757"/>
        </w:tabs>
        <w:spacing w:before="125"/>
        <w:ind w:right="1028" w:hanging="569"/>
        <w:rPr>
          <w:lang w:val="en-AU"/>
        </w:rPr>
      </w:pPr>
      <w:r w:rsidRPr="00F83192">
        <w:rPr>
          <w:lang w:val="en-AU"/>
        </w:rPr>
        <w:t>ensure that</w:t>
      </w:r>
      <w:r w:rsidRPr="00F83192">
        <w:rPr>
          <w:spacing w:val="-10"/>
          <w:lang w:val="en-AU"/>
        </w:rPr>
        <w:t xml:space="preserve"> </w:t>
      </w:r>
      <w:r w:rsidRPr="00F83192">
        <w:rPr>
          <w:lang w:val="en-AU"/>
        </w:rPr>
        <w:t>any</w:t>
      </w:r>
      <w:r w:rsidRPr="00F83192">
        <w:rPr>
          <w:spacing w:val="-10"/>
          <w:lang w:val="en-AU"/>
        </w:rPr>
        <w:t xml:space="preserve"> </w:t>
      </w:r>
      <w:r w:rsidRPr="00F83192">
        <w:rPr>
          <w:lang w:val="en-AU"/>
        </w:rPr>
        <w:t>subcontractor approved under</w:t>
      </w:r>
      <w:r w:rsidRPr="00F83192">
        <w:rPr>
          <w:spacing w:val="-3"/>
          <w:lang w:val="en-AU"/>
        </w:rPr>
        <w:t xml:space="preserve"> </w:t>
      </w:r>
      <w:r w:rsidRPr="00F83192">
        <w:rPr>
          <w:lang w:val="en-AU"/>
        </w:rPr>
        <w:t>the</w:t>
      </w:r>
      <w:r w:rsidRPr="00F83192">
        <w:rPr>
          <w:spacing w:val="-8"/>
          <w:lang w:val="en-AU"/>
        </w:rPr>
        <w:t xml:space="preserve"> </w:t>
      </w:r>
      <w:r w:rsidRPr="00F83192">
        <w:rPr>
          <w:lang w:val="en-AU"/>
        </w:rPr>
        <w:t>Agreement complies with all applicable Laws and:</w:t>
      </w:r>
    </w:p>
    <w:p w14:paraId="10984F42" w14:textId="77777777" w:rsidR="00A43F4E" w:rsidRPr="00F83192" w:rsidRDefault="00447280">
      <w:pPr>
        <w:pStyle w:val="ListParagraph"/>
        <w:numPr>
          <w:ilvl w:val="1"/>
          <w:numId w:val="56"/>
        </w:numPr>
        <w:tabs>
          <w:tab w:val="left" w:pos="3328"/>
        </w:tabs>
        <w:spacing w:before="124"/>
        <w:rPr>
          <w:lang w:val="en-AU"/>
        </w:rPr>
      </w:pPr>
      <w:r w:rsidRPr="00F83192">
        <w:rPr>
          <w:lang w:val="en-AU"/>
        </w:rPr>
        <w:t>clause</w:t>
      </w:r>
      <w:r w:rsidRPr="00F83192">
        <w:rPr>
          <w:spacing w:val="-5"/>
          <w:lang w:val="en-AU"/>
        </w:rPr>
        <w:t xml:space="preserve"> </w:t>
      </w:r>
      <w:r w:rsidRPr="00F83192">
        <w:rPr>
          <w:lang w:val="en-AU"/>
        </w:rPr>
        <w:t>16.4</w:t>
      </w:r>
      <w:r w:rsidRPr="00F83192">
        <w:rPr>
          <w:spacing w:val="-15"/>
          <w:lang w:val="en-AU"/>
        </w:rPr>
        <w:t xml:space="preserve"> </w:t>
      </w:r>
      <w:r w:rsidRPr="00F83192">
        <w:rPr>
          <w:lang w:val="en-AU"/>
        </w:rPr>
        <w:t>(Engagement</w:t>
      </w:r>
      <w:r w:rsidRPr="00F83192">
        <w:rPr>
          <w:spacing w:val="15"/>
          <w:lang w:val="en-AU"/>
        </w:rPr>
        <w:t xml:space="preserve"> </w:t>
      </w:r>
      <w:r w:rsidRPr="00F83192">
        <w:rPr>
          <w:lang w:val="en-AU"/>
        </w:rPr>
        <w:t>of</w:t>
      </w:r>
      <w:r w:rsidRPr="00F83192">
        <w:rPr>
          <w:spacing w:val="-12"/>
          <w:lang w:val="en-AU"/>
        </w:rPr>
        <w:t xml:space="preserve"> </w:t>
      </w:r>
      <w:r w:rsidRPr="00F83192">
        <w:rPr>
          <w:lang w:val="en-AU"/>
        </w:rPr>
        <w:t>Illegal</w:t>
      </w:r>
      <w:r w:rsidRPr="00F83192">
        <w:rPr>
          <w:spacing w:val="-9"/>
          <w:lang w:val="en-AU"/>
        </w:rPr>
        <w:t xml:space="preserve"> </w:t>
      </w:r>
      <w:r w:rsidRPr="00F83192">
        <w:rPr>
          <w:spacing w:val="-2"/>
          <w:lang w:val="en-AU"/>
        </w:rPr>
        <w:t>Workers);</w:t>
      </w:r>
    </w:p>
    <w:p w14:paraId="10984F43" w14:textId="77777777" w:rsidR="00A43F4E" w:rsidRPr="00F83192" w:rsidRDefault="00447280">
      <w:pPr>
        <w:pStyle w:val="ListParagraph"/>
        <w:numPr>
          <w:ilvl w:val="1"/>
          <w:numId w:val="56"/>
        </w:numPr>
        <w:tabs>
          <w:tab w:val="left" w:pos="3328"/>
        </w:tabs>
        <w:spacing w:before="117"/>
        <w:rPr>
          <w:lang w:val="en-AU"/>
        </w:rPr>
      </w:pPr>
      <w:r w:rsidRPr="00F83192">
        <w:rPr>
          <w:lang w:val="en-AU"/>
        </w:rPr>
        <w:t>clause</w:t>
      </w:r>
      <w:r w:rsidRPr="00F83192">
        <w:rPr>
          <w:spacing w:val="2"/>
          <w:lang w:val="en-AU"/>
        </w:rPr>
        <w:t xml:space="preserve"> </w:t>
      </w:r>
      <w:r w:rsidRPr="00F83192">
        <w:rPr>
          <w:lang w:val="en-AU"/>
        </w:rPr>
        <w:t>17</w:t>
      </w:r>
      <w:r w:rsidRPr="00F83192">
        <w:rPr>
          <w:spacing w:val="-10"/>
          <w:lang w:val="en-AU"/>
        </w:rPr>
        <w:t xml:space="preserve"> </w:t>
      </w:r>
      <w:r w:rsidRPr="00F83192">
        <w:rPr>
          <w:lang w:val="en-AU"/>
        </w:rPr>
        <w:t>(Use and</w:t>
      </w:r>
      <w:r w:rsidRPr="00F83192">
        <w:rPr>
          <w:spacing w:val="-7"/>
          <w:lang w:val="en-AU"/>
        </w:rPr>
        <w:t xml:space="preserve"> </w:t>
      </w:r>
      <w:r w:rsidRPr="00F83192">
        <w:rPr>
          <w:lang w:val="en-AU"/>
        </w:rPr>
        <w:t>protection</w:t>
      </w:r>
      <w:r w:rsidRPr="00F83192">
        <w:rPr>
          <w:spacing w:val="8"/>
          <w:lang w:val="en-AU"/>
        </w:rPr>
        <w:t xml:space="preserve"> </w:t>
      </w:r>
      <w:r w:rsidRPr="00F83192">
        <w:rPr>
          <w:lang w:val="en-AU"/>
        </w:rPr>
        <w:t>of</w:t>
      </w:r>
      <w:r w:rsidRPr="00F83192">
        <w:rPr>
          <w:spacing w:val="-5"/>
          <w:lang w:val="en-AU"/>
        </w:rPr>
        <w:t xml:space="preserve"> </w:t>
      </w:r>
      <w:r w:rsidRPr="00F83192">
        <w:rPr>
          <w:lang w:val="en-AU"/>
        </w:rPr>
        <w:t>AEC</w:t>
      </w:r>
      <w:r w:rsidRPr="00F83192">
        <w:rPr>
          <w:spacing w:val="-10"/>
          <w:lang w:val="en-AU"/>
        </w:rPr>
        <w:t xml:space="preserve"> </w:t>
      </w:r>
      <w:r w:rsidRPr="00F83192">
        <w:rPr>
          <w:lang w:val="en-AU"/>
        </w:rPr>
        <w:t>Material and</w:t>
      </w:r>
      <w:r w:rsidRPr="00F83192">
        <w:rPr>
          <w:spacing w:val="-4"/>
          <w:lang w:val="en-AU"/>
        </w:rPr>
        <w:t xml:space="preserve"> </w:t>
      </w:r>
      <w:r w:rsidRPr="00F83192">
        <w:rPr>
          <w:lang w:val="en-AU"/>
        </w:rPr>
        <w:t>ICT</w:t>
      </w:r>
      <w:r w:rsidRPr="00F83192">
        <w:rPr>
          <w:spacing w:val="-6"/>
          <w:lang w:val="en-AU"/>
        </w:rPr>
        <w:t xml:space="preserve"> </w:t>
      </w:r>
      <w:r w:rsidRPr="00F83192">
        <w:rPr>
          <w:spacing w:val="-2"/>
          <w:lang w:val="en-AU"/>
        </w:rPr>
        <w:t>Systems);</w:t>
      </w:r>
    </w:p>
    <w:p w14:paraId="10984F44" w14:textId="77777777" w:rsidR="00A43F4E" w:rsidRPr="00F83192" w:rsidRDefault="00447280">
      <w:pPr>
        <w:pStyle w:val="ListParagraph"/>
        <w:numPr>
          <w:ilvl w:val="1"/>
          <w:numId w:val="56"/>
        </w:numPr>
        <w:tabs>
          <w:tab w:val="left" w:pos="3328"/>
        </w:tabs>
        <w:rPr>
          <w:lang w:val="en-AU"/>
        </w:rPr>
      </w:pPr>
      <w:r w:rsidRPr="00F83192">
        <w:rPr>
          <w:lang w:val="en-AU"/>
        </w:rPr>
        <w:t>clause</w:t>
      </w:r>
      <w:r w:rsidRPr="00F83192">
        <w:rPr>
          <w:spacing w:val="-2"/>
          <w:lang w:val="en-AU"/>
        </w:rPr>
        <w:t xml:space="preserve"> </w:t>
      </w:r>
      <w:r w:rsidRPr="00F83192">
        <w:rPr>
          <w:lang w:val="en-AU"/>
        </w:rPr>
        <w:t>18</w:t>
      </w:r>
      <w:r w:rsidRPr="00F83192">
        <w:rPr>
          <w:spacing w:val="-13"/>
          <w:lang w:val="en-AU"/>
        </w:rPr>
        <w:t xml:space="preserve"> </w:t>
      </w:r>
      <w:r w:rsidRPr="00F83192">
        <w:rPr>
          <w:lang w:val="en-AU"/>
        </w:rPr>
        <w:t>(Intellectual</w:t>
      </w:r>
      <w:r w:rsidRPr="00F83192">
        <w:rPr>
          <w:spacing w:val="-2"/>
          <w:lang w:val="en-AU"/>
        </w:rPr>
        <w:t xml:space="preserve"> </w:t>
      </w:r>
      <w:r w:rsidRPr="00F83192">
        <w:rPr>
          <w:lang w:val="en-AU"/>
        </w:rPr>
        <w:t>Property</w:t>
      </w:r>
      <w:r w:rsidRPr="00F83192">
        <w:rPr>
          <w:spacing w:val="-1"/>
          <w:lang w:val="en-AU"/>
        </w:rPr>
        <w:t xml:space="preserve"> </w:t>
      </w:r>
      <w:r w:rsidRPr="00F83192">
        <w:rPr>
          <w:spacing w:val="-2"/>
          <w:lang w:val="en-AU"/>
        </w:rPr>
        <w:t>Rights);</w:t>
      </w:r>
    </w:p>
    <w:p w14:paraId="10984F45" w14:textId="77777777" w:rsidR="00A43F4E" w:rsidRPr="00F83192" w:rsidRDefault="00447280">
      <w:pPr>
        <w:pStyle w:val="ListParagraph"/>
        <w:numPr>
          <w:ilvl w:val="1"/>
          <w:numId w:val="56"/>
        </w:numPr>
        <w:tabs>
          <w:tab w:val="left" w:pos="3328"/>
        </w:tabs>
        <w:spacing w:before="121"/>
        <w:rPr>
          <w:lang w:val="en-AU"/>
        </w:rPr>
      </w:pPr>
      <w:r w:rsidRPr="00F83192">
        <w:rPr>
          <w:lang w:val="en-AU"/>
        </w:rPr>
        <w:t>clause</w:t>
      </w:r>
      <w:r w:rsidRPr="00F83192">
        <w:rPr>
          <w:spacing w:val="8"/>
          <w:lang w:val="en-AU"/>
        </w:rPr>
        <w:t xml:space="preserve"> </w:t>
      </w:r>
      <w:r w:rsidRPr="00F83192">
        <w:rPr>
          <w:lang w:val="en-AU"/>
        </w:rPr>
        <w:t>26</w:t>
      </w:r>
      <w:r w:rsidRPr="00F83192">
        <w:rPr>
          <w:spacing w:val="-9"/>
          <w:lang w:val="en-AU"/>
        </w:rPr>
        <w:t xml:space="preserve"> </w:t>
      </w:r>
      <w:r w:rsidRPr="00F83192">
        <w:rPr>
          <w:lang w:val="en-AU"/>
        </w:rPr>
        <w:t>(Confidentiality</w:t>
      </w:r>
      <w:r w:rsidRPr="00F83192">
        <w:rPr>
          <w:spacing w:val="-5"/>
          <w:lang w:val="en-AU"/>
        </w:rPr>
        <w:t xml:space="preserve"> </w:t>
      </w:r>
      <w:r w:rsidRPr="00F83192">
        <w:rPr>
          <w:lang w:val="en-AU"/>
        </w:rPr>
        <w:t>and</w:t>
      </w:r>
      <w:r w:rsidRPr="00F83192">
        <w:rPr>
          <w:spacing w:val="-4"/>
          <w:lang w:val="en-AU"/>
        </w:rPr>
        <w:t xml:space="preserve"> </w:t>
      </w:r>
      <w:r w:rsidRPr="00F83192">
        <w:rPr>
          <w:spacing w:val="-2"/>
          <w:lang w:val="en-AU"/>
        </w:rPr>
        <w:t>privacy);</w:t>
      </w:r>
    </w:p>
    <w:p w14:paraId="10984F46" w14:textId="77777777" w:rsidR="00A43F4E" w:rsidRPr="00F83192" w:rsidRDefault="00447280">
      <w:pPr>
        <w:pStyle w:val="ListParagraph"/>
        <w:numPr>
          <w:ilvl w:val="1"/>
          <w:numId w:val="56"/>
        </w:numPr>
        <w:tabs>
          <w:tab w:val="left" w:pos="3328"/>
        </w:tabs>
        <w:rPr>
          <w:lang w:val="en-AU"/>
        </w:rPr>
      </w:pPr>
      <w:r w:rsidRPr="00F83192">
        <w:rPr>
          <w:lang w:val="en-AU"/>
        </w:rPr>
        <w:t>clause 27</w:t>
      </w:r>
      <w:r w:rsidRPr="00F83192">
        <w:rPr>
          <w:spacing w:val="-11"/>
          <w:lang w:val="en-AU"/>
        </w:rPr>
        <w:t xml:space="preserve"> </w:t>
      </w:r>
      <w:r w:rsidRPr="00F83192">
        <w:rPr>
          <w:lang w:val="en-AU"/>
        </w:rPr>
        <w:t>(Protection</w:t>
      </w:r>
      <w:r w:rsidRPr="00F83192">
        <w:rPr>
          <w:spacing w:val="6"/>
          <w:lang w:val="en-AU"/>
        </w:rPr>
        <w:t xml:space="preserve"> </w:t>
      </w:r>
      <w:r w:rsidRPr="00F83192">
        <w:rPr>
          <w:lang w:val="en-AU"/>
        </w:rPr>
        <w:t>of</w:t>
      </w:r>
      <w:r w:rsidRPr="00F83192">
        <w:rPr>
          <w:spacing w:val="-11"/>
          <w:lang w:val="en-AU"/>
        </w:rPr>
        <w:t xml:space="preserve"> </w:t>
      </w:r>
      <w:r w:rsidRPr="00F83192">
        <w:rPr>
          <w:lang w:val="en-AU"/>
        </w:rPr>
        <w:t xml:space="preserve">Personal </w:t>
      </w:r>
      <w:r w:rsidRPr="00F83192">
        <w:rPr>
          <w:spacing w:val="-2"/>
          <w:lang w:val="en-AU"/>
        </w:rPr>
        <w:t>Information);</w:t>
      </w:r>
    </w:p>
    <w:p w14:paraId="10984F47" w14:textId="77777777" w:rsidR="00A43F4E" w:rsidRPr="00F83192" w:rsidRDefault="00447280">
      <w:pPr>
        <w:pStyle w:val="ListParagraph"/>
        <w:numPr>
          <w:ilvl w:val="1"/>
          <w:numId w:val="56"/>
        </w:numPr>
        <w:tabs>
          <w:tab w:val="left" w:pos="3328"/>
        </w:tabs>
        <w:rPr>
          <w:lang w:val="en-AU"/>
        </w:rPr>
      </w:pPr>
      <w:r w:rsidRPr="00F83192">
        <w:rPr>
          <w:lang w:val="en-AU"/>
        </w:rPr>
        <w:t>clause</w:t>
      </w:r>
      <w:r w:rsidRPr="00F83192">
        <w:rPr>
          <w:spacing w:val="4"/>
          <w:lang w:val="en-AU"/>
        </w:rPr>
        <w:t xml:space="preserve"> </w:t>
      </w:r>
      <w:r w:rsidRPr="00F83192">
        <w:rPr>
          <w:lang w:val="en-AU"/>
        </w:rPr>
        <w:t>28</w:t>
      </w:r>
      <w:r w:rsidRPr="00F83192">
        <w:rPr>
          <w:spacing w:val="-7"/>
          <w:lang w:val="en-AU"/>
        </w:rPr>
        <w:t xml:space="preserve"> </w:t>
      </w:r>
      <w:r w:rsidRPr="00F83192">
        <w:rPr>
          <w:lang w:val="en-AU"/>
        </w:rPr>
        <w:t>(Access</w:t>
      </w:r>
      <w:r w:rsidRPr="00F83192">
        <w:rPr>
          <w:spacing w:val="6"/>
          <w:lang w:val="en-AU"/>
        </w:rPr>
        <w:t xml:space="preserve"> </w:t>
      </w:r>
      <w:r w:rsidRPr="00F83192">
        <w:rPr>
          <w:lang w:val="en-AU"/>
        </w:rPr>
        <w:t>to</w:t>
      </w:r>
      <w:r w:rsidRPr="00F83192">
        <w:rPr>
          <w:spacing w:val="-9"/>
          <w:lang w:val="en-AU"/>
        </w:rPr>
        <w:t xml:space="preserve"> </w:t>
      </w:r>
      <w:r w:rsidRPr="00F83192">
        <w:rPr>
          <w:spacing w:val="-2"/>
          <w:lang w:val="en-AU"/>
        </w:rPr>
        <w:t>documents);</w:t>
      </w:r>
    </w:p>
    <w:p w14:paraId="10984F48" w14:textId="3366E5BB" w:rsidR="00A43F4E" w:rsidRPr="00F83192" w:rsidRDefault="00447280">
      <w:pPr>
        <w:pStyle w:val="ListParagraph"/>
        <w:numPr>
          <w:ilvl w:val="1"/>
          <w:numId w:val="56"/>
        </w:numPr>
        <w:tabs>
          <w:tab w:val="left" w:pos="3325"/>
          <w:tab w:val="left" w:pos="3328"/>
        </w:tabs>
        <w:spacing w:before="117"/>
        <w:ind w:left="3325" w:right="1120" w:hanging="569"/>
        <w:rPr>
          <w:lang w:val="en-AU"/>
        </w:rPr>
      </w:pPr>
      <w:r w:rsidRPr="00F83192">
        <w:rPr>
          <w:lang w:val="en-AU"/>
        </w:rPr>
        <w:t xml:space="preserve">clause </w:t>
      </w:r>
      <w:r w:rsidR="00570FEE">
        <w:rPr>
          <w:lang w:val="en-AU"/>
        </w:rPr>
        <w:t>30</w:t>
      </w:r>
      <w:r w:rsidRPr="00F83192">
        <w:rPr>
          <w:spacing w:val="-12"/>
          <w:lang w:val="en-AU"/>
        </w:rPr>
        <w:t xml:space="preserve"> </w:t>
      </w:r>
      <w:r w:rsidRPr="00F83192">
        <w:rPr>
          <w:lang w:val="en-AU"/>
        </w:rPr>
        <w:t>(Political</w:t>
      </w:r>
      <w:r w:rsidRPr="00F83192">
        <w:rPr>
          <w:spacing w:val="-1"/>
          <w:lang w:val="en-AU"/>
        </w:rPr>
        <w:t xml:space="preserve"> </w:t>
      </w:r>
      <w:r w:rsidRPr="00F83192">
        <w:rPr>
          <w:lang w:val="en-AU"/>
        </w:rPr>
        <w:t>neutrality, Lobbying Code</w:t>
      </w:r>
      <w:r w:rsidRPr="00F83192">
        <w:rPr>
          <w:spacing w:val="-3"/>
          <w:lang w:val="en-AU"/>
        </w:rPr>
        <w:t xml:space="preserve"> </w:t>
      </w:r>
      <w:r w:rsidRPr="00F83192">
        <w:rPr>
          <w:lang w:val="en-AU"/>
        </w:rPr>
        <w:t>of</w:t>
      </w:r>
      <w:r w:rsidRPr="00F83192">
        <w:rPr>
          <w:spacing w:val="-12"/>
          <w:lang w:val="en-AU"/>
        </w:rPr>
        <w:t xml:space="preserve"> </w:t>
      </w:r>
      <w:r w:rsidRPr="00F83192">
        <w:rPr>
          <w:lang w:val="en-AU"/>
        </w:rPr>
        <w:t>Conduct and</w:t>
      </w:r>
      <w:r w:rsidRPr="00F83192">
        <w:rPr>
          <w:spacing w:val="-5"/>
          <w:lang w:val="en-AU"/>
        </w:rPr>
        <w:t xml:space="preserve"> </w:t>
      </w:r>
      <w:r w:rsidRPr="00F83192">
        <w:rPr>
          <w:lang w:val="en-AU"/>
        </w:rPr>
        <w:t>Conflict of Interest);</w:t>
      </w:r>
    </w:p>
    <w:p w14:paraId="10984F49" w14:textId="77777777" w:rsidR="00A43F4E" w:rsidRPr="00F83192" w:rsidRDefault="00447280">
      <w:pPr>
        <w:pStyle w:val="ListParagraph"/>
        <w:numPr>
          <w:ilvl w:val="1"/>
          <w:numId w:val="56"/>
        </w:numPr>
        <w:tabs>
          <w:tab w:val="left" w:pos="3328"/>
        </w:tabs>
        <w:spacing w:before="124"/>
        <w:rPr>
          <w:lang w:val="en-AU"/>
        </w:rPr>
      </w:pPr>
      <w:r w:rsidRPr="00F83192">
        <w:rPr>
          <w:lang w:val="en-AU"/>
        </w:rPr>
        <w:t>clause</w:t>
      </w:r>
      <w:r w:rsidRPr="00F83192">
        <w:rPr>
          <w:spacing w:val="1"/>
          <w:lang w:val="en-AU"/>
        </w:rPr>
        <w:t xml:space="preserve"> </w:t>
      </w:r>
      <w:r w:rsidRPr="00F83192">
        <w:rPr>
          <w:lang w:val="en-AU"/>
        </w:rPr>
        <w:t>31</w:t>
      </w:r>
      <w:r w:rsidRPr="00F83192">
        <w:rPr>
          <w:spacing w:val="-13"/>
          <w:lang w:val="en-AU"/>
        </w:rPr>
        <w:t xml:space="preserve"> </w:t>
      </w:r>
      <w:r w:rsidRPr="00F83192">
        <w:rPr>
          <w:spacing w:val="-2"/>
          <w:lang w:val="en-AU"/>
        </w:rPr>
        <w:t>(Security);</w:t>
      </w:r>
    </w:p>
    <w:p w14:paraId="10984F4A" w14:textId="77777777" w:rsidR="00A43F4E" w:rsidRPr="00F83192" w:rsidRDefault="00447280">
      <w:pPr>
        <w:pStyle w:val="ListParagraph"/>
        <w:numPr>
          <w:ilvl w:val="1"/>
          <w:numId w:val="56"/>
        </w:numPr>
        <w:tabs>
          <w:tab w:val="left" w:pos="3328"/>
        </w:tabs>
        <w:rPr>
          <w:lang w:val="en-AU"/>
        </w:rPr>
      </w:pPr>
      <w:r w:rsidRPr="00F83192">
        <w:rPr>
          <w:lang w:val="en-AU"/>
        </w:rPr>
        <w:t>clause</w:t>
      </w:r>
      <w:r w:rsidRPr="00F83192">
        <w:rPr>
          <w:spacing w:val="3"/>
          <w:lang w:val="en-AU"/>
        </w:rPr>
        <w:t xml:space="preserve"> </w:t>
      </w:r>
      <w:r w:rsidRPr="00F83192">
        <w:rPr>
          <w:lang w:val="en-AU"/>
        </w:rPr>
        <w:t>33</w:t>
      </w:r>
      <w:r w:rsidRPr="00F83192">
        <w:rPr>
          <w:spacing w:val="-10"/>
          <w:lang w:val="en-AU"/>
        </w:rPr>
        <w:t xml:space="preserve"> </w:t>
      </w:r>
      <w:r w:rsidRPr="00F83192">
        <w:rPr>
          <w:lang w:val="en-AU"/>
        </w:rPr>
        <w:t>(Audit and</w:t>
      </w:r>
      <w:r w:rsidRPr="00F83192">
        <w:rPr>
          <w:spacing w:val="-7"/>
          <w:lang w:val="en-AU"/>
        </w:rPr>
        <w:t xml:space="preserve"> </w:t>
      </w:r>
      <w:r w:rsidRPr="00F83192">
        <w:rPr>
          <w:lang w:val="en-AU"/>
        </w:rPr>
        <w:t>access);</w:t>
      </w:r>
      <w:r w:rsidRPr="00F83192">
        <w:rPr>
          <w:spacing w:val="1"/>
          <w:lang w:val="en-AU"/>
        </w:rPr>
        <w:t xml:space="preserve"> </w:t>
      </w:r>
      <w:r w:rsidRPr="00F83192">
        <w:rPr>
          <w:spacing w:val="-5"/>
          <w:lang w:val="en-AU"/>
        </w:rPr>
        <w:t>and</w:t>
      </w:r>
    </w:p>
    <w:p w14:paraId="10984F4B" w14:textId="35DBE5EA" w:rsidR="00A43F4E" w:rsidRPr="00F83192" w:rsidRDefault="00447280">
      <w:pPr>
        <w:pStyle w:val="ListParagraph"/>
        <w:numPr>
          <w:ilvl w:val="1"/>
          <w:numId w:val="56"/>
        </w:numPr>
        <w:tabs>
          <w:tab w:val="left" w:pos="3328"/>
        </w:tabs>
        <w:spacing w:before="117"/>
        <w:rPr>
          <w:lang w:val="en-AU"/>
        </w:rPr>
      </w:pPr>
      <w:r w:rsidRPr="00F83192">
        <w:rPr>
          <w:lang w:val="en-AU"/>
        </w:rPr>
        <w:t>clause 3</w:t>
      </w:r>
      <w:r w:rsidR="00570FEE">
        <w:rPr>
          <w:lang w:val="en-AU"/>
        </w:rPr>
        <w:t>8</w:t>
      </w:r>
      <w:r w:rsidRPr="00F83192">
        <w:rPr>
          <w:spacing w:val="-11"/>
          <w:lang w:val="en-AU"/>
        </w:rPr>
        <w:t xml:space="preserve"> </w:t>
      </w:r>
      <w:r w:rsidRPr="00F83192">
        <w:rPr>
          <w:spacing w:val="-2"/>
          <w:lang w:val="en-AU"/>
        </w:rPr>
        <w:t>(Insurance).</w:t>
      </w:r>
    </w:p>
    <w:p w14:paraId="10984F4C" w14:textId="77777777" w:rsidR="00A43F4E" w:rsidRPr="00F83192" w:rsidRDefault="00447280">
      <w:pPr>
        <w:pStyle w:val="ListParagraph"/>
        <w:numPr>
          <w:ilvl w:val="2"/>
          <w:numId w:val="60"/>
        </w:numPr>
        <w:tabs>
          <w:tab w:val="left" w:pos="2192"/>
        </w:tabs>
        <w:spacing w:before="121"/>
        <w:ind w:left="2192" w:right="491" w:hanging="576"/>
        <w:rPr>
          <w:lang w:val="en-AU"/>
        </w:rPr>
      </w:pPr>
      <w:r w:rsidRPr="00F83192">
        <w:rPr>
          <w:lang w:val="en-AU"/>
        </w:rPr>
        <w:t>The</w:t>
      </w:r>
      <w:r w:rsidRPr="00F83192">
        <w:rPr>
          <w:spacing w:val="-7"/>
          <w:lang w:val="en-AU"/>
        </w:rPr>
        <w:t xml:space="preserve"> </w:t>
      </w:r>
      <w:r w:rsidRPr="00F83192">
        <w:rPr>
          <w:lang w:val="en-AU"/>
        </w:rPr>
        <w:t>Service Provider is</w:t>
      </w:r>
      <w:r w:rsidRPr="00F83192">
        <w:rPr>
          <w:spacing w:val="-12"/>
          <w:lang w:val="en-AU"/>
        </w:rPr>
        <w:t xml:space="preserve"> </w:t>
      </w:r>
      <w:r w:rsidRPr="00F83192">
        <w:rPr>
          <w:lang w:val="en-AU"/>
        </w:rPr>
        <w:t>fully</w:t>
      </w:r>
      <w:r w:rsidRPr="00F83192">
        <w:rPr>
          <w:spacing w:val="-3"/>
          <w:lang w:val="en-AU"/>
        </w:rPr>
        <w:t xml:space="preserve"> </w:t>
      </w:r>
      <w:r w:rsidRPr="00F83192">
        <w:rPr>
          <w:lang w:val="en-AU"/>
        </w:rPr>
        <w:t>responsible for</w:t>
      </w:r>
      <w:r w:rsidRPr="00F83192">
        <w:rPr>
          <w:spacing w:val="-4"/>
          <w:lang w:val="en-AU"/>
        </w:rPr>
        <w:t xml:space="preserve"> </w:t>
      </w:r>
      <w:r w:rsidRPr="00F83192">
        <w:rPr>
          <w:lang w:val="en-AU"/>
        </w:rPr>
        <w:t>the</w:t>
      </w:r>
      <w:r w:rsidRPr="00F83192">
        <w:rPr>
          <w:spacing w:val="-4"/>
          <w:lang w:val="en-AU"/>
        </w:rPr>
        <w:t xml:space="preserve"> </w:t>
      </w:r>
      <w:r w:rsidRPr="00F83192">
        <w:rPr>
          <w:lang w:val="en-AU"/>
        </w:rPr>
        <w:t>performance of</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Services even</w:t>
      </w:r>
      <w:r w:rsidRPr="00F83192">
        <w:rPr>
          <w:spacing w:val="-3"/>
          <w:lang w:val="en-AU"/>
        </w:rPr>
        <w:t xml:space="preserve"> </w:t>
      </w:r>
      <w:r w:rsidRPr="00F83192">
        <w:rPr>
          <w:lang w:val="en-AU"/>
        </w:rPr>
        <w:t>if</w:t>
      </w:r>
      <w:r w:rsidRPr="00F83192">
        <w:rPr>
          <w:spacing w:val="-7"/>
          <w:lang w:val="en-AU"/>
        </w:rPr>
        <w:t xml:space="preserve"> </w:t>
      </w:r>
      <w:r w:rsidRPr="00F83192">
        <w:rPr>
          <w:lang w:val="en-AU"/>
        </w:rPr>
        <w:t>the Service Provider subcontracts any aspect of the provision of the Services.</w:t>
      </w:r>
    </w:p>
    <w:p w14:paraId="10984F4D" w14:textId="77777777" w:rsidR="00A43F4E" w:rsidRPr="00F83192" w:rsidRDefault="00447280">
      <w:pPr>
        <w:pStyle w:val="ListParagraph"/>
        <w:numPr>
          <w:ilvl w:val="2"/>
          <w:numId w:val="60"/>
        </w:numPr>
        <w:tabs>
          <w:tab w:val="left" w:pos="2196"/>
        </w:tabs>
        <w:spacing w:before="119"/>
        <w:ind w:left="2196" w:hanging="579"/>
        <w:rPr>
          <w:lang w:val="en-AU"/>
        </w:rPr>
      </w:pPr>
      <w:r w:rsidRPr="00F83192">
        <w:rPr>
          <w:lang w:val="en-AU"/>
        </w:rPr>
        <w:t>In</w:t>
      </w:r>
      <w:r w:rsidRPr="00F83192">
        <w:rPr>
          <w:spacing w:val="-13"/>
          <w:lang w:val="en-AU"/>
        </w:rPr>
        <w:t xml:space="preserve"> </w:t>
      </w:r>
      <w:r w:rsidRPr="00F83192">
        <w:rPr>
          <w:lang w:val="en-AU"/>
        </w:rPr>
        <w:t>relation</w:t>
      </w:r>
      <w:r w:rsidRPr="00F83192">
        <w:rPr>
          <w:spacing w:val="5"/>
          <w:lang w:val="en-AU"/>
        </w:rPr>
        <w:t xml:space="preserve"> </w:t>
      </w:r>
      <w:r w:rsidRPr="00F83192">
        <w:rPr>
          <w:lang w:val="en-AU"/>
        </w:rPr>
        <w:t>to</w:t>
      </w:r>
      <w:r w:rsidRPr="00F83192">
        <w:rPr>
          <w:spacing w:val="-9"/>
          <w:lang w:val="en-AU"/>
        </w:rPr>
        <w:t xml:space="preserve"> </w:t>
      </w:r>
      <w:r w:rsidRPr="00F83192">
        <w:rPr>
          <w:lang w:val="en-AU"/>
        </w:rPr>
        <w:t>the</w:t>
      </w:r>
      <w:r w:rsidRPr="00F83192">
        <w:rPr>
          <w:spacing w:val="-6"/>
          <w:lang w:val="en-AU"/>
        </w:rPr>
        <w:t xml:space="preserve"> </w:t>
      </w:r>
      <w:r w:rsidRPr="00F83192">
        <w:rPr>
          <w:lang w:val="en-AU"/>
        </w:rPr>
        <w:t>Services,</w:t>
      </w:r>
      <w:r w:rsidRPr="00F83192">
        <w:rPr>
          <w:spacing w:val="4"/>
          <w:lang w:val="en-AU"/>
        </w:rPr>
        <w:t xml:space="preserve"> </w:t>
      </w:r>
      <w:r w:rsidRPr="00F83192">
        <w:rPr>
          <w:lang w:val="en-AU"/>
        </w:rPr>
        <w:t>the</w:t>
      </w:r>
      <w:r w:rsidRPr="00F83192">
        <w:rPr>
          <w:spacing w:val="-6"/>
          <w:lang w:val="en-AU"/>
        </w:rPr>
        <w:t xml:space="preserve"> </w:t>
      </w:r>
      <w:r w:rsidRPr="00F83192">
        <w:rPr>
          <w:lang w:val="en-AU"/>
        </w:rPr>
        <w:t>Service</w:t>
      </w:r>
      <w:r w:rsidRPr="00F83192">
        <w:rPr>
          <w:spacing w:val="-2"/>
          <w:lang w:val="en-AU"/>
        </w:rPr>
        <w:t xml:space="preserve"> Provider:</w:t>
      </w:r>
    </w:p>
    <w:p w14:paraId="10984F4E" w14:textId="77777777" w:rsidR="00A43F4E" w:rsidRPr="00F83192" w:rsidRDefault="00447280">
      <w:pPr>
        <w:pStyle w:val="ListParagraph"/>
        <w:numPr>
          <w:ilvl w:val="0"/>
          <w:numId w:val="55"/>
        </w:numPr>
        <w:tabs>
          <w:tab w:val="left" w:pos="2760"/>
          <w:tab w:val="left" w:pos="2764"/>
        </w:tabs>
        <w:spacing w:before="124" w:line="237" w:lineRule="auto"/>
        <w:ind w:right="1065" w:hanging="576"/>
        <w:rPr>
          <w:lang w:val="en-AU"/>
        </w:rPr>
      </w:pPr>
      <w:r w:rsidRPr="00F83192">
        <w:rPr>
          <w:lang w:val="en-AU"/>
        </w:rPr>
        <w:t>must, on</w:t>
      </w:r>
      <w:r w:rsidRPr="00F83192">
        <w:rPr>
          <w:spacing w:val="-9"/>
          <w:lang w:val="en-AU"/>
        </w:rPr>
        <w:t xml:space="preserve"> </w:t>
      </w:r>
      <w:r w:rsidRPr="00F83192">
        <w:rPr>
          <w:lang w:val="en-AU"/>
        </w:rPr>
        <w:t>request by</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AEC, provide the</w:t>
      </w:r>
      <w:r w:rsidRPr="00F83192">
        <w:rPr>
          <w:spacing w:val="-5"/>
          <w:lang w:val="en-AU"/>
        </w:rPr>
        <w:t xml:space="preserve"> </w:t>
      </w:r>
      <w:r w:rsidRPr="00F83192">
        <w:rPr>
          <w:lang w:val="en-AU"/>
        </w:rPr>
        <w:t>AEC with</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names of</w:t>
      </w:r>
      <w:r w:rsidRPr="00F83192">
        <w:rPr>
          <w:spacing w:val="-4"/>
          <w:lang w:val="en-AU"/>
        </w:rPr>
        <w:t xml:space="preserve"> </w:t>
      </w:r>
      <w:r w:rsidRPr="00F83192">
        <w:rPr>
          <w:lang w:val="en-AU"/>
        </w:rPr>
        <w:t>any of</w:t>
      </w:r>
      <w:r w:rsidRPr="00F83192">
        <w:rPr>
          <w:spacing w:val="-5"/>
          <w:lang w:val="en-AU"/>
        </w:rPr>
        <w:t xml:space="preserve"> </w:t>
      </w:r>
      <w:r w:rsidRPr="00F83192">
        <w:rPr>
          <w:lang w:val="en-AU"/>
        </w:rPr>
        <w:t>the Service Provider's subcontractors;</w:t>
      </w:r>
    </w:p>
    <w:p w14:paraId="10984F4F" w14:textId="77777777" w:rsidR="00A43F4E" w:rsidRPr="00F83192" w:rsidRDefault="00447280">
      <w:pPr>
        <w:pStyle w:val="ListParagraph"/>
        <w:numPr>
          <w:ilvl w:val="0"/>
          <w:numId w:val="55"/>
        </w:numPr>
        <w:tabs>
          <w:tab w:val="left" w:pos="2762"/>
        </w:tabs>
        <w:ind w:left="2762" w:right="1151" w:hanging="569"/>
        <w:rPr>
          <w:lang w:val="en-AU"/>
        </w:rPr>
      </w:pPr>
      <w:r w:rsidRPr="00F83192">
        <w:rPr>
          <w:lang w:val="en-AU"/>
        </w:rPr>
        <w:t>agrees that</w:t>
      </w:r>
      <w:r w:rsidRPr="00F83192">
        <w:rPr>
          <w:spacing w:val="-7"/>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5"/>
          <w:lang w:val="en-AU"/>
        </w:rPr>
        <w:t xml:space="preserve"> </w:t>
      </w:r>
      <w:r w:rsidRPr="00F83192">
        <w:rPr>
          <w:lang w:val="en-AU"/>
        </w:rPr>
        <w:t>may</w:t>
      </w:r>
      <w:r w:rsidRPr="00F83192">
        <w:rPr>
          <w:spacing w:val="-5"/>
          <w:lang w:val="en-AU"/>
        </w:rPr>
        <w:t xml:space="preserve"> </w:t>
      </w:r>
      <w:r w:rsidRPr="00F83192">
        <w:rPr>
          <w:lang w:val="en-AU"/>
        </w:rPr>
        <w:t>disclose publicly the names of</w:t>
      </w:r>
      <w:r w:rsidRPr="00F83192">
        <w:rPr>
          <w:spacing w:val="-2"/>
          <w:lang w:val="en-AU"/>
        </w:rPr>
        <w:t xml:space="preserve"> </w:t>
      </w:r>
      <w:r w:rsidRPr="00F83192">
        <w:rPr>
          <w:lang w:val="en-AU"/>
        </w:rPr>
        <w:t>any</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Service Provider's subcontractors; and</w:t>
      </w:r>
    </w:p>
    <w:p w14:paraId="10984F50" w14:textId="77777777" w:rsidR="00A43F4E" w:rsidRPr="00F83192" w:rsidRDefault="00447280">
      <w:pPr>
        <w:pStyle w:val="ListParagraph"/>
        <w:numPr>
          <w:ilvl w:val="0"/>
          <w:numId w:val="55"/>
        </w:numPr>
        <w:tabs>
          <w:tab w:val="left" w:pos="2764"/>
          <w:tab w:val="left" w:pos="2767"/>
        </w:tabs>
        <w:spacing w:before="123"/>
        <w:ind w:left="2767" w:right="1217" w:hanging="574"/>
        <w:rPr>
          <w:lang w:val="en-AU"/>
        </w:rPr>
      </w:pPr>
      <w:r w:rsidRPr="00F83192">
        <w:rPr>
          <w:lang w:val="en-AU"/>
        </w:rPr>
        <w:t>must</w:t>
      </w:r>
      <w:r w:rsidRPr="00F83192">
        <w:rPr>
          <w:spacing w:val="-4"/>
          <w:lang w:val="en-AU"/>
        </w:rPr>
        <w:t xml:space="preserve"> </w:t>
      </w:r>
      <w:r w:rsidRPr="00F83192">
        <w:rPr>
          <w:lang w:val="en-AU"/>
        </w:rPr>
        <w:t>ensure that</w:t>
      </w:r>
      <w:r w:rsidRPr="00F83192">
        <w:rPr>
          <w:spacing w:val="-8"/>
          <w:lang w:val="en-AU"/>
        </w:rPr>
        <w:t xml:space="preserve"> </w:t>
      </w:r>
      <w:r w:rsidRPr="00F83192">
        <w:rPr>
          <w:lang w:val="en-AU"/>
        </w:rPr>
        <w:t>any</w:t>
      </w:r>
      <w:r w:rsidRPr="00F83192">
        <w:rPr>
          <w:spacing w:val="-1"/>
          <w:lang w:val="en-AU"/>
        </w:rPr>
        <w:t xml:space="preserve"> </w:t>
      </w:r>
      <w:r w:rsidRPr="00F83192">
        <w:rPr>
          <w:lang w:val="en-AU"/>
        </w:rPr>
        <w:t>subcontractor agrees that</w:t>
      </w:r>
      <w:r w:rsidRPr="00F83192">
        <w:rPr>
          <w:spacing w:val="-1"/>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5"/>
          <w:lang w:val="en-AU"/>
        </w:rPr>
        <w:t xml:space="preserve"> </w:t>
      </w:r>
      <w:r w:rsidRPr="00F83192">
        <w:rPr>
          <w:lang w:val="en-AU"/>
        </w:rPr>
        <w:t>may</w:t>
      </w:r>
      <w:r w:rsidRPr="00F83192">
        <w:rPr>
          <w:spacing w:val="-5"/>
          <w:lang w:val="en-AU"/>
        </w:rPr>
        <w:t xml:space="preserve"> </w:t>
      </w:r>
      <w:r w:rsidRPr="00F83192">
        <w:rPr>
          <w:lang w:val="en-AU"/>
        </w:rPr>
        <w:t>disclose the subcontractor's name publicly.</w:t>
      </w:r>
    </w:p>
    <w:p w14:paraId="10984F51" w14:textId="77777777" w:rsidR="00A43F4E" w:rsidRPr="00F83192" w:rsidRDefault="00447280">
      <w:pPr>
        <w:pStyle w:val="Heading8"/>
        <w:numPr>
          <w:ilvl w:val="0"/>
          <w:numId w:val="60"/>
        </w:numPr>
        <w:tabs>
          <w:tab w:val="left" w:pos="1625"/>
        </w:tabs>
        <w:spacing w:before="246"/>
        <w:ind w:left="1625" w:hanging="853"/>
        <w:jc w:val="left"/>
        <w:rPr>
          <w:sz w:val="27"/>
          <w:lang w:val="en-AU"/>
        </w:rPr>
      </w:pPr>
      <w:bookmarkStart w:id="18" w:name="_TOC_250045"/>
      <w:r w:rsidRPr="00F83192">
        <w:rPr>
          <w:lang w:val="en-AU"/>
        </w:rPr>
        <w:t>Co-operation</w:t>
      </w:r>
      <w:r w:rsidRPr="00F83192">
        <w:rPr>
          <w:spacing w:val="51"/>
          <w:lang w:val="en-AU"/>
        </w:rPr>
        <w:t xml:space="preserve"> </w:t>
      </w:r>
      <w:r w:rsidRPr="00F83192">
        <w:rPr>
          <w:lang w:val="en-AU"/>
        </w:rPr>
        <w:t>with</w:t>
      </w:r>
      <w:r w:rsidRPr="00F83192">
        <w:rPr>
          <w:spacing w:val="31"/>
          <w:lang w:val="en-AU"/>
        </w:rPr>
        <w:t xml:space="preserve"> </w:t>
      </w:r>
      <w:r w:rsidRPr="00F83192">
        <w:rPr>
          <w:lang w:val="en-AU"/>
        </w:rPr>
        <w:t>Personnel</w:t>
      </w:r>
      <w:r w:rsidRPr="00F83192">
        <w:rPr>
          <w:spacing w:val="45"/>
          <w:lang w:val="en-AU"/>
        </w:rPr>
        <w:t xml:space="preserve"> </w:t>
      </w:r>
      <w:r w:rsidRPr="00F83192">
        <w:rPr>
          <w:lang w:val="en-AU"/>
        </w:rPr>
        <w:t>and</w:t>
      </w:r>
      <w:r w:rsidRPr="00F83192">
        <w:rPr>
          <w:spacing w:val="29"/>
          <w:lang w:val="en-AU"/>
        </w:rPr>
        <w:t xml:space="preserve"> </w:t>
      </w:r>
      <w:bookmarkEnd w:id="18"/>
      <w:r w:rsidRPr="00F83192">
        <w:rPr>
          <w:spacing w:val="-2"/>
          <w:lang w:val="en-AU"/>
        </w:rPr>
        <w:t>contractors</w:t>
      </w:r>
    </w:p>
    <w:p w14:paraId="10984F52" w14:textId="77777777" w:rsidR="00A43F4E" w:rsidRPr="00F83192" w:rsidRDefault="00447280">
      <w:pPr>
        <w:pStyle w:val="BodyText"/>
        <w:spacing w:before="127"/>
        <w:ind w:left="1625"/>
        <w:rPr>
          <w:lang w:val="en-AU"/>
        </w:rPr>
      </w:pPr>
      <w:r w:rsidRPr="00F83192">
        <w:rPr>
          <w:lang w:val="en-AU"/>
        </w:rPr>
        <w:t>The</w:t>
      </w:r>
      <w:r w:rsidRPr="00F83192">
        <w:rPr>
          <w:spacing w:val="-7"/>
          <w:lang w:val="en-AU"/>
        </w:rPr>
        <w:t xml:space="preserve"> </w:t>
      </w:r>
      <w:r w:rsidRPr="00F83192">
        <w:rPr>
          <w:lang w:val="en-AU"/>
        </w:rPr>
        <w:t>Service Provider</w:t>
      </w:r>
      <w:r w:rsidRPr="00F83192">
        <w:rPr>
          <w:spacing w:val="7"/>
          <w:lang w:val="en-AU"/>
        </w:rPr>
        <w:t xml:space="preserve"> </w:t>
      </w:r>
      <w:r w:rsidRPr="00F83192">
        <w:rPr>
          <w:lang w:val="en-AU"/>
        </w:rPr>
        <w:t>must in</w:t>
      </w:r>
      <w:r w:rsidRPr="00F83192">
        <w:rPr>
          <w:spacing w:val="-10"/>
          <w:lang w:val="en-AU"/>
        </w:rPr>
        <w:t xml:space="preserve"> </w:t>
      </w:r>
      <w:r w:rsidRPr="00F83192">
        <w:rPr>
          <w:lang w:val="en-AU"/>
        </w:rPr>
        <w:t>the</w:t>
      </w:r>
      <w:r w:rsidRPr="00F83192">
        <w:rPr>
          <w:spacing w:val="-7"/>
          <w:lang w:val="en-AU"/>
        </w:rPr>
        <w:t xml:space="preserve"> </w:t>
      </w:r>
      <w:r w:rsidRPr="00F83192">
        <w:rPr>
          <w:lang w:val="en-AU"/>
        </w:rPr>
        <w:t>performance</w:t>
      </w:r>
      <w:r w:rsidRPr="00F83192">
        <w:rPr>
          <w:spacing w:val="20"/>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8"/>
          <w:lang w:val="en-AU"/>
        </w:rPr>
        <w:t xml:space="preserve"> </w:t>
      </w:r>
      <w:r w:rsidRPr="00F83192">
        <w:rPr>
          <w:spacing w:val="-2"/>
          <w:lang w:val="en-AU"/>
        </w:rPr>
        <w:t>Services:</w:t>
      </w:r>
    </w:p>
    <w:p w14:paraId="10984F53" w14:textId="77777777" w:rsidR="00A43F4E" w:rsidRPr="00F83192" w:rsidRDefault="00447280">
      <w:pPr>
        <w:pStyle w:val="ListParagraph"/>
        <w:numPr>
          <w:ilvl w:val="0"/>
          <w:numId w:val="54"/>
        </w:numPr>
        <w:tabs>
          <w:tab w:val="left" w:pos="2205"/>
        </w:tabs>
        <w:rPr>
          <w:lang w:val="en-AU"/>
        </w:rPr>
      </w:pPr>
      <w:r w:rsidRPr="00F83192">
        <w:rPr>
          <w:lang w:val="en-AU"/>
        </w:rPr>
        <w:t>fully</w:t>
      </w:r>
      <w:r w:rsidRPr="00F83192">
        <w:rPr>
          <w:spacing w:val="-5"/>
          <w:lang w:val="en-AU"/>
        </w:rPr>
        <w:t xml:space="preserve"> </w:t>
      </w:r>
      <w:r w:rsidRPr="00F83192">
        <w:rPr>
          <w:lang w:val="en-AU"/>
        </w:rPr>
        <w:t>co-operate with</w:t>
      </w:r>
      <w:r w:rsidRPr="00F83192">
        <w:rPr>
          <w:spacing w:val="-5"/>
          <w:lang w:val="en-AU"/>
        </w:rPr>
        <w:t xml:space="preserve"> </w:t>
      </w:r>
      <w:r w:rsidRPr="00F83192">
        <w:rPr>
          <w:lang w:val="en-AU"/>
        </w:rPr>
        <w:t>the</w:t>
      </w:r>
      <w:r w:rsidRPr="00F83192">
        <w:rPr>
          <w:spacing w:val="-6"/>
          <w:lang w:val="en-AU"/>
        </w:rPr>
        <w:t xml:space="preserve"> </w:t>
      </w:r>
      <w:r w:rsidRPr="00F83192">
        <w:rPr>
          <w:lang w:val="en-AU"/>
        </w:rPr>
        <w:t>AEC's</w:t>
      </w:r>
      <w:r w:rsidRPr="00F83192">
        <w:rPr>
          <w:spacing w:val="-5"/>
          <w:lang w:val="en-AU"/>
        </w:rPr>
        <w:t xml:space="preserve"> </w:t>
      </w:r>
      <w:r w:rsidRPr="00F83192">
        <w:rPr>
          <w:lang w:val="en-AU"/>
        </w:rPr>
        <w:t>Personnel</w:t>
      </w:r>
      <w:r w:rsidRPr="00F83192">
        <w:rPr>
          <w:spacing w:val="-1"/>
          <w:lang w:val="en-AU"/>
        </w:rPr>
        <w:t xml:space="preserve"> </w:t>
      </w:r>
      <w:r w:rsidRPr="00F83192">
        <w:rPr>
          <w:lang w:val="en-AU"/>
        </w:rPr>
        <w:t>and</w:t>
      </w:r>
      <w:r w:rsidRPr="00F83192">
        <w:rPr>
          <w:spacing w:val="-11"/>
          <w:lang w:val="en-AU"/>
        </w:rPr>
        <w:t xml:space="preserve"> </w:t>
      </w:r>
      <w:r w:rsidRPr="00F83192">
        <w:rPr>
          <w:lang w:val="en-AU"/>
        </w:rPr>
        <w:t>other</w:t>
      </w:r>
      <w:r w:rsidRPr="00F83192">
        <w:rPr>
          <w:spacing w:val="2"/>
          <w:lang w:val="en-AU"/>
        </w:rPr>
        <w:t xml:space="preserve"> </w:t>
      </w:r>
      <w:r w:rsidRPr="00F83192">
        <w:rPr>
          <w:lang w:val="en-AU"/>
        </w:rPr>
        <w:t>contractors;</w:t>
      </w:r>
      <w:r w:rsidRPr="00F83192">
        <w:rPr>
          <w:spacing w:val="7"/>
          <w:lang w:val="en-AU"/>
        </w:rPr>
        <w:t xml:space="preserve"> </w:t>
      </w:r>
      <w:r w:rsidRPr="00F83192">
        <w:rPr>
          <w:spacing w:val="-5"/>
          <w:lang w:val="en-AU"/>
        </w:rPr>
        <w:t>and</w:t>
      </w:r>
    </w:p>
    <w:p w14:paraId="10984F54" w14:textId="77777777" w:rsidR="00A43F4E" w:rsidRPr="00F83192" w:rsidRDefault="00447280">
      <w:pPr>
        <w:pStyle w:val="ListParagraph"/>
        <w:numPr>
          <w:ilvl w:val="0"/>
          <w:numId w:val="54"/>
        </w:numPr>
        <w:tabs>
          <w:tab w:val="left" w:pos="2202"/>
        </w:tabs>
        <w:ind w:left="2202" w:right="619" w:hanging="576"/>
        <w:rPr>
          <w:lang w:val="en-AU"/>
        </w:rPr>
      </w:pPr>
      <w:r w:rsidRPr="00F83192">
        <w:rPr>
          <w:lang w:val="en-AU"/>
        </w:rPr>
        <w:t>use its best efforts to coordinate its activities so as to support and facilitate, in the AEC's</w:t>
      </w:r>
      <w:r w:rsidRPr="00F83192">
        <w:rPr>
          <w:spacing w:val="-5"/>
          <w:lang w:val="en-AU"/>
        </w:rPr>
        <w:t xml:space="preserve"> </w:t>
      </w:r>
      <w:r w:rsidRPr="00F83192">
        <w:rPr>
          <w:lang w:val="en-AU"/>
        </w:rPr>
        <w:t>best</w:t>
      </w:r>
      <w:r w:rsidRPr="00F83192">
        <w:rPr>
          <w:spacing w:val="-4"/>
          <w:lang w:val="en-AU"/>
        </w:rPr>
        <w:t xml:space="preserve"> </w:t>
      </w:r>
      <w:r w:rsidRPr="00F83192">
        <w:rPr>
          <w:lang w:val="en-AU"/>
        </w:rPr>
        <w:t>interests, the</w:t>
      </w:r>
      <w:r w:rsidRPr="00F83192">
        <w:rPr>
          <w:spacing w:val="-3"/>
          <w:lang w:val="en-AU"/>
        </w:rPr>
        <w:t xml:space="preserve"> </w:t>
      </w:r>
      <w:r w:rsidRPr="00F83192">
        <w:rPr>
          <w:lang w:val="en-AU"/>
        </w:rPr>
        <w:t>timely and</w:t>
      </w:r>
      <w:r w:rsidRPr="00F83192">
        <w:rPr>
          <w:spacing w:val="-5"/>
          <w:lang w:val="en-AU"/>
        </w:rPr>
        <w:t xml:space="preserve"> </w:t>
      </w:r>
      <w:r w:rsidRPr="00F83192">
        <w:rPr>
          <w:lang w:val="en-AU"/>
        </w:rPr>
        <w:t>efficient completion</w:t>
      </w:r>
      <w:r w:rsidRPr="00F83192">
        <w:rPr>
          <w:spacing w:val="-2"/>
          <w:lang w:val="en-AU"/>
        </w:rPr>
        <w:t xml:space="preserve"> </w:t>
      </w:r>
      <w:r w:rsidRPr="00F83192">
        <w:rPr>
          <w:lang w:val="en-AU"/>
        </w:rPr>
        <w:t>of</w:t>
      </w:r>
      <w:r w:rsidRPr="00F83192">
        <w:rPr>
          <w:spacing w:val="-4"/>
          <w:lang w:val="en-AU"/>
        </w:rPr>
        <w:t xml:space="preserve"> </w:t>
      </w:r>
      <w:r w:rsidRPr="00F83192">
        <w:rPr>
          <w:lang w:val="en-AU"/>
        </w:rPr>
        <w:t>all</w:t>
      </w:r>
      <w:r w:rsidRPr="00F83192">
        <w:rPr>
          <w:spacing w:val="-9"/>
          <w:lang w:val="en-AU"/>
        </w:rPr>
        <w:t xml:space="preserve"> </w:t>
      </w:r>
      <w:r w:rsidRPr="00F83192">
        <w:rPr>
          <w:lang w:val="en-AU"/>
        </w:rPr>
        <w:t>work and</w:t>
      </w:r>
      <w:r w:rsidRPr="00F83192">
        <w:rPr>
          <w:spacing w:val="-7"/>
          <w:lang w:val="en-AU"/>
        </w:rPr>
        <w:t xml:space="preserve"> </w:t>
      </w:r>
      <w:r w:rsidRPr="00F83192">
        <w:rPr>
          <w:lang w:val="en-AU"/>
        </w:rPr>
        <w:t>other activities in relation to the Services to be performed for the AEC by any person.</w:t>
      </w:r>
    </w:p>
    <w:p w14:paraId="10984F55" w14:textId="77777777" w:rsidR="00A43F4E" w:rsidRPr="00F83192" w:rsidRDefault="00447280">
      <w:pPr>
        <w:pStyle w:val="Heading8"/>
        <w:numPr>
          <w:ilvl w:val="0"/>
          <w:numId w:val="60"/>
        </w:numPr>
        <w:tabs>
          <w:tab w:val="left" w:pos="1632"/>
        </w:tabs>
        <w:spacing w:before="242"/>
        <w:ind w:left="1632" w:hanging="855"/>
        <w:jc w:val="left"/>
        <w:rPr>
          <w:sz w:val="27"/>
          <w:lang w:val="en-AU"/>
        </w:rPr>
      </w:pPr>
      <w:bookmarkStart w:id="19" w:name="_TOC_250044"/>
      <w:r w:rsidRPr="00F83192">
        <w:rPr>
          <w:lang w:val="en-AU"/>
        </w:rPr>
        <w:t>Monitoring</w:t>
      </w:r>
      <w:r w:rsidRPr="00F83192">
        <w:rPr>
          <w:spacing w:val="54"/>
          <w:lang w:val="en-AU"/>
        </w:rPr>
        <w:t xml:space="preserve"> </w:t>
      </w:r>
      <w:bookmarkEnd w:id="19"/>
      <w:r w:rsidRPr="00F83192">
        <w:rPr>
          <w:spacing w:val="-2"/>
          <w:lang w:val="en-AU"/>
        </w:rPr>
        <w:t>progress</w:t>
      </w:r>
    </w:p>
    <w:p w14:paraId="10984F56" w14:textId="77777777" w:rsidR="00A43F4E" w:rsidRPr="00F83192" w:rsidRDefault="00447280">
      <w:pPr>
        <w:numPr>
          <w:ilvl w:val="1"/>
          <w:numId w:val="60"/>
        </w:numPr>
        <w:tabs>
          <w:tab w:val="left" w:pos="1632"/>
        </w:tabs>
        <w:spacing w:before="132"/>
        <w:ind w:left="1632" w:hanging="853"/>
        <w:jc w:val="left"/>
        <w:rPr>
          <w:b/>
          <w:sz w:val="24"/>
        </w:rPr>
      </w:pPr>
      <w:r w:rsidRPr="00F83192">
        <w:rPr>
          <w:b/>
          <w:sz w:val="24"/>
        </w:rPr>
        <w:t>Progress</w:t>
      </w:r>
      <w:r w:rsidRPr="00F83192">
        <w:rPr>
          <w:b/>
          <w:spacing w:val="-2"/>
          <w:sz w:val="24"/>
        </w:rPr>
        <w:t xml:space="preserve"> </w:t>
      </w:r>
      <w:r w:rsidRPr="00F83192">
        <w:rPr>
          <w:b/>
          <w:sz w:val="24"/>
        </w:rPr>
        <w:t>meetings</w:t>
      </w:r>
      <w:r w:rsidRPr="00F83192">
        <w:rPr>
          <w:b/>
          <w:spacing w:val="6"/>
          <w:sz w:val="24"/>
        </w:rPr>
        <w:t xml:space="preserve"> </w:t>
      </w:r>
      <w:r w:rsidRPr="00F83192">
        <w:rPr>
          <w:b/>
          <w:sz w:val="24"/>
        </w:rPr>
        <w:t>under</w:t>
      </w:r>
      <w:r w:rsidRPr="00F83192">
        <w:rPr>
          <w:b/>
          <w:spacing w:val="-5"/>
          <w:sz w:val="24"/>
        </w:rPr>
        <w:t xml:space="preserve"> </w:t>
      </w:r>
      <w:r w:rsidRPr="00F83192">
        <w:rPr>
          <w:b/>
          <w:sz w:val="24"/>
        </w:rPr>
        <w:t>the</w:t>
      </w:r>
      <w:r w:rsidRPr="00F83192">
        <w:rPr>
          <w:b/>
          <w:spacing w:val="2"/>
          <w:sz w:val="24"/>
        </w:rPr>
        <w:t xml:space="preserve"> </w:t>
      </w:r>
      <w:r w:rsidRPr="00F83192">
        <w:rPr>
          <w:b/>
          <w:spacing w:val="-2"/>
          <w:sz w:val="24"/>
        </w:rPr>
        <w:t>Agreement</w:t>
      </w:r>
    </w:p>
    <w:p w14:paraId="10984F57" w14:textId="77777777" w:rsidR="00A43F4E" w:rsidRPr="00F83192" w:rsidRDefault="00447280">
      <w:pPr>
        <w:pStyle w:val="BodyText"/>
        <w:spacing w:before="123"/>
        <w:ind w:left="1631" w:right="988" w:firstLine="3"/>
        <w:rPr>
          <w:lang w:val="en-AU"/>
        </w:rPr>
      </w:pPr>
      <w:r w:rsidRPr="00F83192">
        <w:rPr>
          <w:lang w:val="en-AU"/>
        </w:rPr>
        <w:t>The parties will</w:t>
      </w:r>
      <w:r w:rsidRPr="00F83192">
        <w:rPr>
          <w:spacing w:val="-1"/>
          <w:lang w:val="en-AU"/>
        </w:rPr>
        <w:t xml:space="preserve"> </w:t>
      </w:r>
      <w:r w:rsidRPr="00F83192">
        <w:rPr>
          <w:lang w:val="en-AU"/>
        </w:rPr>
        <w:t>meet at the times and in</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manner</w:t>
      </w:r>
      <w:r w:rsidRPr="00F83192">
        <w:rPr>
          <w:spacing w:val="22"/>
          <w:lang w:val="en-AU"/>
        </w:rPr>
        <w:t xml:space="preserve"> </w:t>
      </w:r>
      <w:r w:rsidRPr="00F83192">
        <w:rPr>
          <w:lang w:val="en-AU"/>
        </w:rPr>
        <w:t>set out in</w:t>
      </w:r>
      <w:r w:rsidRPr="00F83192">
        <w:rPr>
          <w:spacing w:val="-2"/>
          <w:lang w:val="en-AU"/>
        </w:rPr>
        <w:t xml:space="preserve"> </w:t>
      </w:r>
      <w:r w:rsidRPr="00F83192">
        <w:rPr>
          <w:lang w:val="en-AU"/>
        </w:rPr>
        <w:t>Item 7</w:t>
      </w:r>
      <w:r w:rsidRPr="00F83192">
        <w:rPr>
          <w:spacing w:val="-4"/>
          <w:lang w:val="en-AU"/>
        </w:rPr>
        <w:t xml:space="preserve"> </w:t>
      </w:r>
      <w:r w:rsidRPr="00F83192">
        <w:rPr>
          <w:lang w:val="en-AU"/>
        </w:rPr>
        <w:t>of the</w:t>
      </w:r>
      <w:r w:rsidRPr="00F83192">
        <w:rPr>
          <w:spacing w:val="-4"/>
          <w:lang w:val="en-AU"/>
        </w:rPr>
        <w:t xml:space="preserve"> </w:t>
      </w:r>
      <w:r w:rsidRPr="00F83192">
        <w:rPr>
          <w:lang w:val="en-AU"/>
        </w:rPr>
        <w:t>Work Order (or otherwise</w:t>
      </w:r>
      <w:r w:rsidRPr="00F83192">
        <w:rPr>
          <w:spacing w:val="26"/>
          <w:lang w:val="en-AU"/>
        </w:rPr>
        <w:t xml:space="preserve"> </w:t>
      </w:r>
      <w:r w:rsidRPr="00F83192">
        <w:rPr>
          <w:lang w:val="en-AU"/>
        </w:rPr>
        <w:t>as agreed in writing between the parties) to discuss any</w:t>
      </w:r>
      <w:r w:rsidRPr="00F83192">
        <w:rPr>
          <w:spacing w:val="-1"/>
          <w:lang w:val="en-AU"/>
        </w:rPr>
        <w:t xml:space="preserve"> </w:t>
      </w:r>
      <w:r w:rsidRPr="00F83192">
        <w:rPr>
          <w:lang w:val="en-AU"/>
        </w:rPr>
        <w:t>issues in</w:t>
      </w:r>
      <w:r w:rsidRPr="00F83192">
        <w:rPr>
          <w:spacing w:val="-3"/>
          <w:lang w:val="en-AU"/>
        </w:rPr>
        <w:t xml:space="preserve"> </w:t>
      </w:r>
      <w:r w:rsidRPr="00F83192">
        <w:rPr>
          <w:lang w:val="en-AU"/>
        </w:rPr>
        <w:t>relation to the provision of the Services. Each party must ensure that their respective Representative</w:t>
      </w:r>
      <w:r w:rsidRPr="00F83192">
        <w:rPr>
          <w:spacing w:val="-11"/>
          <w:lang w:val="en-AU"/>
        </w:rPr>
        <w:t xml:space="preserve"> </w:t>
      </w:r>
      <w:r w:rsidRPr="00F83192">
        <w:rPr>
          <w:lang w:val="en-AU"/>
        </w:rPr>
        <w:t>is</w:t>
      </w:r>
      <w:r w:rsidRPr="00F83192">
        <w:rPr>
          <w:spacing w:val="-3"/>
          <w:lang w:val="en-AU"/>
        </w:rPr>
        <w:t xml:space="preserve"> </w:t>
      </w:r>
      <w:r w:rsidRPr="00F83192">
        <w:rPr>
          <w:lang w:val="en-AU"/>
        </w:rPr>
        <w:t>reasonably available to</w:t>
      </w:r>
      <w:r w:rsidRPr="00F83192">
        <w:rPr>
          <w:spacing w:val="-6"/>
          <w:lang w:val="en-AU"/>
        </w:rPr>
        <w:t xml:space="preserve"> </w:t>
      </w:r>
      <w:r w:rsidRPr="00F83192">
        <w:rPr>
          <w:lang w:val="en-AU"/>
        </w:rPr>
        <w:t>attend such meetings and</w:t>
      </w:r>
      <w:r w:rsidRPr="00F83192">
        <w:rPr>
          <w:spacing w:val="-1"/>
          <w:lang w:val="en-AU"/>
        </w:rPr>
        <w:t xml:space="preserve"> </w:t>
      </w:r>
      <w:r w:rsidRPr="00F83192">
        <w:rPr>
          <w:lang w:val="en-AU"/>
        </w:rPr>
        <w:t>answer any</w:t>
      </w:r>
      <w:r w:rsidRPr="00F83192">
        <w:rPr>
          <w:spacing w:val="-7"/>
          <w:lang w:val="en-AU"/>
        </w:rPr>
        <w:t xml:space="preserve"> </w:t>
      </w:r>
      <w:r w:rsidRPr="00F83192">
        <w:rPr>
          <w:lang w:val="en-AU"/>
        </w:rPr>
        <w:t>queries relating to the provision of the Services raised by either party.</w:t>
      </w:r>
    </w:p>
    <w:p w14:paraId="10984F58" w14:textId="77777777" w:rsidR="00A43F4E" w:rsidRPr="00F83192" w:rsidRDefault="00447280">
      <w:pPr>
        <w:numPr>
          <w:ilvl w:val="1"/>
          <w:numId w:val="60"/>
        </w:numPr>
        <w:tabs>
          <w:tab w:val="left" w:pos="1636"/>
        </w:tabs>
        <w:spacing w:before="119"/>
        <w:ind w:left="1636" w:hanging="852"/>
        <w:jc w:val="left"/>
        <w:rPr>
          <w:b/>
          <w:sz w:val="24"/>
        </w:rPr>
      </w:pPr>
      <w:r w:rsidRPr="00F83192">
        <w:rPr>
          <w:b/>
          <w:sz w:val="24"/>
        </w:rPr>
        <w:t>Reporting</w:t>
      </w:r>
      <w:r w:rsidRPr="00F83192">
        <w:rPr>
          <w:b/>
          <w:spacing w:val="2"/>
          <w:sz w:val="24"/>
        </w:rPr>
        <w:t xml:space="preserve"> </w:t>
      </w:r>
      <w:r w:rsidRPr="00F83192">
        <w:rPr>
          <w:b/>
          <w:sz w:val="24"/>
        </w:rPr>
        <w:t>under</w:t>
      </w:r>
      <w:r w:rsidRPr="00F83192">
        <w:rPr>
          <w:b/>
          <w:spacing w:val="-4"/>
          <w:sz w:val="24"/>
        </w:rPr>
        <w:t xml:space="preserve"> </w:t>
      </w:r>
      <w:r w:rsidRPr="00F83192">
        <w:rPr>
          <w:b/>
          <w:sz w:val="24"/>
        </w:rPr>
        <w:t>the</w:t>
      </w:r>
      <w:r w:rsidRPr="00F83192">
        <w:rPr>
          <w:b/>
          <w:spacing w:val="-7"/>
          <w:sz w:val="24"/>
        </w:rPr>
        <w:t xml:space="preserve"> </w:t>
      </w:r>
      <w:r w:rsidRPr="00F83192">
        <w:rPr>
          <w:b/>
          <w:spacing w:val="-2"/>
          <w:sz w:val="24"/>
        </w:rPr>
        <w:t>Agreement</w:t>
      </w:r>
    </w:p>
    <w:p w14:paraId="10984F59" w14:textId="77777777" w:rsidR="00A43F4E" w:rsidRPr="00F83192" w:rsidRDefault="00A43F4E">
      <w:pPr>
        <w:rPr>
          <w:b/>
          <w:sz w:val="24"/>
        </w:rPr>
        <w:sectPr w:rsidR="00A43F4E" w:rsidRPr="00F83192">
          <w:pgSz w:w="11920" w:h="16850"/>
          <w:pgMar w:top="1120" w:right="425" w:bottom="1020" w:left="283" w:header="0" w:footer="758" w:gutter="0"/>
          <w:cols w:space="720"/>
        </w:sectPr>
      </w:pPr>
    </w:p>
    <w:p w14:paraId="10984F5A" w14:textId="77777777" w:rsidR="00A43F4E" w:rsidRPr="00F83192" w:rsidRDefault="00447280">
      <w:pPr>
        <w:pStyle w:val="BodyText"/>
        <w:spacing w:before="73" w:line="237" w:lineRule="auto"/>
        <w:ind w:left="1733" w:right="660" w:hanging="3"/>
        <w:rPr>
          <w:lang w:val="en-AU"/>
        </w:rPr>
      </w:pPr>
      <w:r w:rsidRPr="00F83192">
        <w:rPr>
          <w:lang w:val="en-AU"/>
        </w:rPr>
        <w:lastRenderedPageBreak/>
        <w:t>The</w:t>
      </w:r>
      <w:r w:rsidRPr="00F83192">
        <w:rPr>
          <w:spacing w:val="-12"/>
          <w:lang w:val="en-AU"/>
        </w:rPr>
        <w:t xml:space="preserve"> </w:t>
      </w:r>
      <w:r w:rsidRPr="00F83192">
        <w:rPr>
          <w:lang w:val="en-AU"/>
        </w:rPr>
        <w:t>Service Provider must provide the</w:t>
      </w:r>
      <w:r w:rsidRPr="00F83192">
        <w:rPr>
          <w:spacing w:val="-3"/>
          <w:lang w:val="en-AU"/>
        </w:rPr>
        <w:t xml:space="preserve"> </w:t>
      </w:r>
      <w:r w:rsidRPr="00F83192">
        <w:rPr>
          <w:lang w:val="en-AU"/>
        </w:rPr>
        <w:t>AEC</w:t>
      </w:r>
      <w:r w:rsidRPr="00F83192">
        <w:rPr>
          <w:spacing w:val="-5"/>
          <w:lang w:val="en-AU"/>
        </w:rPr>
        <w:t xml:space="preserve"> </w:t>
      </w:r>
      <w:r w:rsidRPr="00F83192">
        <w:rPr>
          <w:lang w:val="en-AU"/>
        </w:rPr>
        <w:t>with</w:t>
      </w:r>
      <w:r w:rsidRPr="00F83192">
        <w:rPr>
          <w:spacing w:val="-5"/>
          <w:lang w:val="en-AU"/>
        </w:rPr>
        <w:t xml:space="preserve"> </w:t>
      </w:r>
      <w:r w:rsidRPr="00F83192">
        <w:rPr>
          <w:lang w:val="en-AU"/>
        </w:rPr>
        <w:t>reports</w:t>
      </w:r>
      <w:r w:rsidRPr="00F83192">
        <w:rPr>
          <w:spacing w:val="-4"/>
          <w:lang w:val="en-AU"/>
        </w:rPr>
        <w:t xml:space="preserve"> </w:t>
      </w:r>
      <w:r w:rsidRPr="00F83192">
        <w:rPr>
          <w:lang w:val="en-AU"/>
        </w:rPr>
        <w:t>in</w:t>
      </w:r>
      <w:r w:rsidRPr="00F83192">
        <w:rPr>
          <w:spacing w:val="-5"/>
          <w:lang w:val="en-AU"/>
        </w:rPr>
        <w:t xml:space="preserve"> </w:t>
      </w:r>
      <w:r w:rsidRPr="00F83192">
        <w:rPr>
          <w:lang w:val="en-AU"/>
        </w:rPr>
        <w:t>accordance with</w:t>
      </w:r>
      <w:r w:rsidRPr="00F83192">
        <w:rPr>
          <w:spacing w:val="-7"/>
          <w:lang w:val="en-AU"/>
        </w:rPr>
        <w:t xml:space="preserve"> </w:t>
      </w:r>
      <w:r w:rsidRPr="00F83192">
        <w:rPr>
          <w:lang w:val="en-AU"/>
        </w:rPr>
        <w:t>Item 7</w:t>
      </w:r>
      <w:r w:rsidRPr="00F83192">
        <w:rPr>
          <w:spacing w:val="-5"/>
          <w:lang w:val="en-AU"/>
        </w:rPr>
        <w:t xml:space="preserve"> </w:t>
      </w:r>
      <w:r w:rsidRPr="00F83192">
        <w:rPr>
          <w:lang w:val="en-AU"/>
        </w:rPr>
        <w:t>of</w:t>
      </w:r>
      <w:r w:rsidRPr="00F83192">
        <w:rPr>
          <w:spacing w:val="-5"/>
          <w:lang w:val="en-AU"/>
        </w:rPr>
        <w:t xml:space="preserve"> </w:t>
      </w:r>
      <w:r w:rsidRPr="00F83192">
        <w:rPr>
          <w:lang w:val="en-AU"/>
        </w:rPr>
        <w:t>the Work Order.</w:t>
      </w:r>
    </w:p>
    <w:p w14:paraId="10984F5B" w14:textId="77777777" w:rsidR="00A43F4E" w:rsidRPr="00F83192" w:rsidRDefault="00447280">
      <w:pPr>
        <w:pStyle w:val="Heading8"/>
        <w:numPr>
          <w:ilvl w:val="0"/>
          <w:numId w:val="60"/>
        </w:numPr>
        <w:tabs>
          <w:tab w:val="left" w:pos="1734"/>
        </w:tabs>
        <w:ind w:left="1734" w:hanging="847"/>
        <w:jc w:val="left"/>
        <w:rPr>
          <w:sz w:val="27"/>
          <w:lang w:val="en-AU"/>
        </w:rPr>
      </w:pPr>
      <w:bookmarkStart w:id="20" w:name="_TOC_250043"/>
      <w:r w:rsidRPr="00F83192">
        <w:rPr>
          <w:lang w:val="en-AU"/>
        </w:rPr>
        <w:t>Service</w:t>
      </w:r>
      <w:r w:rsidRPr="00F83192">
        <w:rPr>
          <w:spacing w:val="30"/>
          <w:lang w:val="en-AU"/>
        </w:rPr>
        <w:t xml:space="preserve"> </w:t>
      </w:r>
      <w:bookmarkEnd w:id="20"/>
      <w:r w:rsidRPr="00F83192">
        <w:rPr>
          <w:spacing w:val="-2"/>
          <w:lang w:val="en-AU"/>
        </w:rPr>
        <w:t>Levels</w:t>
      </w:r>
    </w:p>
    <w:p w14:paraId="10984F5C" w14:textId="77777777" w:rsidR="00A43F4E" w:rsidRPr="00F83192" w:rsidRDefault="00447280">
      <w:pPr>
        <w:numPr>
          <w:ilvl w:val="1"/>
          <w:numId w:val="60"/>
        </w:numPr>
        <w:tabs>
          <w:tab w:val="left" w:pos="1728"/>
        </w:tabs>
        <w:spacing w:before="122"/>
        <w:ind w:left="1728" w:hanging="848"/>
        <w:jc w:val="left"/>
        <w:rPr>
          <w:b/>
          <w:sz w:val="24"/>
        </w:rPr>
      </w:pPr>
      <w:r w:rsidRPr="00F83192">
        <w:rPr>
          <w:b/>
          <w:sz w:val="24"/>
        </w:rPr>
        <w:t>Minimum</w:t>
      </w:r>
      <w:r w:rsidRPr="00F83192">
        <w:rPr>
          <w:b/>
          <w:spacing w:val="-6"/>
          <w:sz w:val="24"/>
        </w:rPr>
        <w:t xml:space="preserve"> </w:t>
      </w:r>
      <w:r w:rsidRPr="00F83192">
        <w:rPr>
          <w:b/>
          <w:spacing w:val="-2"/>
          <w:sz w:val="24"/>
        </w:rPr>
        <w:t>obligation</w:t>
      </w:r>
    </w:p>
    <w:p w14:paraId="10984F5D" w14:textId="77777777" w:rsidR="00A43F4E" w:rsidRPr="00F83192" w:rsidRDefault="00447280">
      <w:pPr>
        <w:pStyle w:val="ListParagraph"/>
        <w:numPr>
          <w:ilvl w:val="2"/>
          <w:numId w:val="60"/>
        </w:numPr>
        <w:tabs>
          <w:tab w:val="left" w:pos="2293"/>
        </w:tabs>
        <w:spacing w:before="128"/>
        <w:ind w:left="2293" w:hanging="571"/>
        <w:rPr>
          <w:lang w:val="en-AU"/>
        </w:rPr>
      </w:pPr>
      <w:r w:rsidRPr="00F83192">
        <w:rPr>
          <w:lang w:val="en-AU"/>
        </w:rPr>
        <w:t>The</w:t>
      </w:r>
      <w:r w:rsidRPr="00F83192">
        <w:rPr>
          <w:spacing w:val="-10"/>
          <w:lang w:val="en-AU"/>
        </w:rPr>
        <w:t xml:space="preserve"> </w:t>
      </w:r>
      <w:r w:rsidRPr="00F83192">
        <w:rPr>
          <w:lang w:val="en-AU"/>
        </w:rPr>
        <w:t>Service Provider</w:t>
      </w:r>
      <w:r w:rsidRPr="00F83192">
        <w:rPr>
          <w:spacing w:val="4"/>
          <w:lang w:val="en-AU"/>
        </w:rPr>
        <w:t xml:space="preserve"> </w:t>
      </w:r>
      <w:r w:rsidRPr="00F83192">
        <w:rPr>
          <w:lang w:val="en-AU"/>
        </w:rPr>
        <w:t>must</w:t>
      </w:r>
      <w:r w:rsidRPr="00F83192">
        <w:rPr>
          <w:spacing w:val="-2"/>
          <w:lang w:val="en-AU"/>
        </w:rPr>
        <w:t xml:space="preserve"> </w:t>
      </w:r>
      <w:r w:rsidRPr="00F83192">
        <w:rPr>
          <w:lang w:val="en-AU"/>
        </w:rPr>
        <w:t>meet</w:t>
      </w:r>
      <w:r w:rsidRPr="00F83192">
        <w:rPr>
          <w:spacing w:val="-6"/>
          <w:lang w:val="en-AU"/>
        </w:rPr>
        <w:t xml:space="preserve"> </w:t>
      </w:r>
      <w:r w:rsidRPr="00F83192">
        <w:rPr>
          <w:lang w:val="en-AU"/>
        </w:rPr>
        <w:t>or</w:t>
      </w:r>
      <w:r w:rsidRPr="00F83192">
        <w:rPr>
          <w:spacing w:val="-7"/>
          <w:lang w:val="en-AU"/>
        </w:rPr>
        <w:t xml:space="preserve"> </w:t>
      </w:r>
      <w:r w:rsidRPr="00F83192">
        <w:rPr>
          <w:lang w:val="en-AU"/>
        </w:rPr>
        <w:t>exceed</w:t>
      </w:r>
      <w:r w:rsidRPr="00F83192">
        <w:rPr>
          <w:spacing w:val="6"/>
          <w:lang w:val="en-AU"/>
        </w:rPr>
        <w:t xml:space="preserve"> </w:t>
      </w:r>
      <w:r w:rsidRPr="00F83192">
        <w:rPr>
          <w:lang w:val="en-AU"/>
        </w:rPr>
        <w:t>the</w:t>
      </w:r>
      <w:r w:rsidRPr="00F83192">
        <w:rPr>
          <w:spacing w:val="-15"/>
          <w:lang w:val="en-AU"/>
        </w:rPr>
        <w:t xml:space="preserve"> </w:t>
      </w:r>
      <w:r w:rsidRPr="00F83192">
        <w:rPr>
          <w:lang w:val="en-AU"/>
        </w:rPr>
        <w:t>Service</w:t>
      </w:r>
      <w:r w:rsidRPr="00F83192">
        <w:rPr>
          <w:spacing w:val="4"/>
          <w:lang w:val="en-AU"/>
        </w:rPr>
        <w:t xml:space="preserve"> </w:t>
      </w:r>
      <w:r w:rsidRPr="00F83192">
        <w:rPr>
          <w:spacing w:val="-2"/>
          <w:lang w:val="en-AU"/>
        </w:rPr>
        <w:t>Levels.</w:t>
      </w:r>
    </w:p>
    <w:p w14:paraId="10984F5E" w14:textId="77777777" w:rsidR="00A43F4E" w:rsidRPr="00F83192" w:rsidRDefault="00447280">
      <w:pPr>
        <w:pStyle w:val="ListParagraph"/>
        <w:numPr>
          <w:ilvl w:val="2"/>
          <w:numId w:val="60"/>
        </w:numPr>
        <w:tabs>
          <w:tab w:val="left" w:pos="2293"/>
          <w:tab w:val="left" w:pos="2295"/>
        </w:tabs>
        <w:spacing w:before="117"/>
        <w:ind w:left="2295" w:right="717" w:hanging="573"/>
        <w:rPr>
          <w:lang w:val="en-AU"/>
        </w:rPr>
      </w:pPr>
      <w:r w:rsidRPr="00F83192">
        <w:rPr>
          <w:lang w:val="en-AU"/>
        </w:rPr>
        <w:t>The Service Provider must provide to the AEC the Service Level Report in</w:t>
      </w:r>
      <w:r w:rsidRPr="00F83192">
        <w:rPr>
          <w:spacing w:val="-9"/>
          <w:lang w:val="en-AU"/>
        </w:rPr>
        <w:t xml:space="preserve"> </w:t>
      </w:r>
      <w:r w:rsidRPr="00F83192">
        <w:rPr>
          <w:lang w:val="en-AU"/>
        </w:rPr>
        <w:t>the timeframes and</w:t>
      </w:r>
      <w:r w:rsidRPr="00F83192">
        <w:rPr>
          <w:spacing w:val="-14"/>
          <w:lang w:val="en-AU"/>
        </w:rPr>
        <w:t xml:space="preserve"> </w:t>
      </w:r>
      <w:r w:rsidRPr="00F83192">
        <w:rPr>
          <w:lang w:val="en-AU"/>
        </w:rPr>
        <w:t>containing the</w:t>
      </w:r>
      <w:r w:rsidRPr="00F83192">
        <w:rPr>
          <w:spacing w:val="-14"/>
          <w:lang w:val="en-AU"/>
        </w:rPr>
        <w:t xml:space="preserve"> </w:t>
      </w:r>
      <w:r w:rsidRPr="00F83192">
        <w:rPr>
          <w:lang w:val="en-AU"/>
        </w:rPr>
        <w:t>information</w:t>
      </w:r>
      <w:r w:rsidRPr="00F83192">
        <w:rPr>
          <w:spacing w:val="-3"/>
          <w:lang w:val="en-AU"/>
        </w:rPr>
        <w:t xml:space="preserve"> </w:t>
      </w:r>
      <w:r w:rsidRPr="00F83192">
        <w:rPr>
          <w:lang w:val="en-AU"/>
        </w:rPr>
        <w:t>specified in</w:t>
      </w:r>
      <w:r w:rsidRPr="00F83192">
        <w:rPr>
          <w:spacing w:val="-16"/>
          <w:lang w:val="en-AU"/>
        </w:rPr>
        <w:t xml:space="preserve"> </w:t>
      </w:r>
      <w:r w:rsidRPr="00F83192">
        <w:rPr>
          <w:lang w:val="en-AU"/>
        </w:rPr>
        <w:t>the</w:t>
      </w:r>
      <w:r w:rsidRPr="00F83192">
        <w:rPr>
          <w:spacing w:val="-9"/>
          <w:lang w:val="en-AU"/>
        </w:rPr>
        <w:t xml:space="preserve"> </w:t>
      </w:r>
      <w:r w:rsidRPr="00F83192">
        <w:rPr>
          <w:lang w:val="en-AU"/>
        </w:rPr>
        <w:t>Service</w:t>
      </w:r>
      <w:r w:rsidRPr="00F83192">
        <w:rPr>
          <w:spacing w:val="-2"/>
          <w:lang w:val="en-AU"/>
        </w:rPr>
        <w:t xml:space="preserve"> </w:t>
      </w:r>
      <w:r w:rsidRPr="00F83192">
        <w:rPr>
          <w:lang w:val="en-AU"/>
        </w:rPr>
        <w:t>Level</w:t>
      </w:r>
      <w:r w:rsidRPr="00F83192">
        <w:rPr>
          <w:spacing w:val="-6"/>
          <w:lang w:val="en-AU"/>
        </w:rPr>
        <w:t xml:space="preserve"> </w:t>
      </w:r>
      <w:r w:rsidRPr="00F83192">
        <w:rPr>
          <w:lang w:val="en-AU"/>
        </w:rPr>
        <w:t>Agreement.</w:t>
      </w:r>
    </w:p>
    <w:p w14:paraId="10984F5F" w14:textId="77777777" w:rsidR="00A43F4E" w:rsidRPr="00F83192" w:rsidRDefault="00447280">
      <w:pPr>
        <w:numPr>
          <w:ilvl w:val="1"/>
          <w:numId w:val="60"/>
        </w:numPr>
        <w:tabs>
          <w:tab w:val="left" w:pos="1723"/>
        </w:tabs>
        <w:spacing w:before="119"/>
        <w:ind w:left="1723" w:hanging="843"/>
        <w:jc w:val="left"/>
        <w:rPr>
          <w:b/>
          <w:sz w:val="24"/>
        </w:rPr>
      </w:pPr>
      <w:r w:rsidRPr="00F83192">
        <w:rPr>
          <w:b/>
          <w:sz w:val="24"/>
        </w:rPr>
        <w:t>Fee</w:t>
      </w:r>
      <w:r w:rsidRPr="00F83192">
        <w:rPr>
          <w:b/>
          <w:spacing w:val="-1"/>
          <w:sz w:val="24"/>
        </w:rPr>
        <w:t xml:space="preserve"> </w:t>
      </w:r>
      <w:r w:rsidRPr="00F83192">
        <w:rPr>
          <w:b/>
          <w:spacing w:val="-2"/>
          <w:sz w:val="24"/>
        </w:rPr>
        <w:t>Credits</w:t>
      </w:r>
    </w:p>
    <w:p w14:paraId="10984F60" w14:textId="77777777" w:rsidR="00A43F4E" w:rsidRPr="00F83192" w:rsidRDefault="00447280">
      <w:pPr>
        <w:pStyle w:val="ListParagraph"/>
        <w:numPr>
          <w:ilvl w:val="2"/>
          <w:numId w:val="60"/>
        </w:numPr>
        <w:tabs>
          <w:tab w:val="left" w:pos="2288"/>
          <w:tab w:val="left" w:pos="2293"/>
        </w:tabs>
        <w:spacing w:before="124" w:line="237" w:lineRule="auto"/>
        <w:ind w:left="2293" w:right="661" w:hanging="571"/>
        <w:rPr>
          <w:lang w:val="en-AU"/>
        </w:rPr>
      </w:pPr>
      <w:r w:rsidRPr="00F83192">
        <w:rPr>
          <w:lang w:val="en-AU"/>
        </w:rPr>
        <w:t>The</w:t>
      </w:r>
      <w:r w:rsidRPr="00F83192">
        <w:rPr>
          <w:spacing w:val="-4"/>
          <w:lang w:val="en-AU"/>
        </w:rPr>
        <w:t xml:space="preserve"> </w:t>
      </w:r>
      <w:r w:rsidRPr="00F83192">
        <w:rPr>
          <w:lang w:val="en-AU"/>
        </w:rPr>
        <w:t>Fees payable to</w:t>
      </w:r>
      <w:r w:rsidRPr="00F83192">
        <w:rPr>
          <w:spacing w:val="-7"/>
          <w:lang w:val="en-AU"/>
        </w:rPr>
        <w:t xml:space="preserve"> </w:t>
      </w:r>
      <w:r w:rsidRPr="00F83192">
        <w:rPr>
          <w:lang w:val="en-AU"/>
        </w:rPr>
        <w:t>the</w:t>
      </w:r>
      <w:r w:rsidRPr="00F83192">
        <w:rPr>
          <w:spacing w:val="-7"/>
          <w:lang w:val="en-AU"/>
        </w:rPr>
        <w:t xml:space="preserve"> </w:t>
      </w:r>
      <w:r w:rsidRPr="00F83192">
        <w:rPr>
          <w:lang w:val="en-AU"/>
        </w:rPr>
        <w:t>Service Provider will</w:t>
      </w:r>
      <w:r w:rsidRPr="00F83192">
        <w:rPr>
          <w:spacing w:val="-7"/>
          <w:lang w:val="en-AU"/>
        </w:rPr>
        <w:t xml:space="preserve"> </w:t>
      </w:r>
      <w:r w:rsidRPr="00F83192">
        <w:rPr>
          <w:lang w:val="en-AU"/>
        </w:rPr>
        <w:t>be</w:t>
      </w:r>
      <w:r w:rsidRPr="00F83192">
        <w:rPr>
          <w:spacing w:val="-3"/>
          <w:lang w:val="en-AU"/>
        </w:rPr>
        <w:t xml:space="preserve"> </w:t>
      </w:r>
      <w:r w:rsidRPr="00F83192">
        <w:rPr>
          <w:lang w:val="en-AU"/>
        </w:rPr>
        <w:t>reduced in</w:t>
      </w:r>
      <w:r w:rsidRPr="00F83192">
        <w:rPr>
          <w:spacing w:val="-12"/>
          <w:lang w:val="en-AU"/>
        </w:rPr>
        <w:t xml:space="preserve"> </w:t>
      </w:r>
      <w:r w:rsidRPr="00F83192">
        <w:rPr>
          <w:lang w:val="en-AU"/>
        </w:rPr>
        <w:t>the</w:t>
      </w:r>
      <w:r w:rsidRPr="00F83192">
        <w:rPr>
          <w:spacing w:val="-11"/>
          <w:lang w:val="en-AU"/>
        </w:rPr>
        <w:t xml:space="preserve"> </w:t>
      </w:r>
      <w:r w:rsidRPr="00F83192">
        <w:rPr>
          <w:lang w:val="en-AU"/>
        </w:rPr>
        <w:t>manner described in Schedule 4</w:t>
      </w:r>
      <w:r w:rsidRPr="00F83192">
        <w:rPr>
          <w:spacing w:val="-4"/>
          <w:lang w:val="en-AU"/>
        </w:rPr>
        <w:t xml:space="preserve"> </w:t>
      </w:r>
      <w:r w:rsidRPr="00F83192">
        <w:rPr>
          <w:lang w:val="en-AU"/>
        </w:rPr>
        <w:t>where the Service Provider fails to meet the Service Levels.</w:t>
      </w:r>
    </w:p>
    <w:p w14:paraId="10984F61" w14:textId="77777777" w:rsidR="00A43F4E" w:rsidRPr="00F83192" w:rsidRDefault="00447280">
      <w:pPr>
        <w:pStyle w:val="ListParagraph"/>
        <w:numPr>
          <w:ilvl w:val="2"/>
          <w:numId w:val="60"/>
        </w:numPr>
        <w:tabs>
          <w:tab w:val="left" w:pos="2284"/>
          <w:tab w:val="left" w:pos="2286"/>
        </w:tabs>
        <w:ind w:left="2284" w:right="1042" w:hanging="567"/>
        <w:rPr>
          <w:lang w:val="en-AU"/>
        </w:rPr>
      </w:pPr>
      <w:r w:rsidRPr="00F83192">
        <w:rPr>
          <w:lang w:val="en-AU"/>
        </w:rPr>
        <w:t>Where</w:t>
      </w:r>
      <w:r w:rsidRPr="00F83192">
        <w:rPr>
          <w:spacing w:val="-3"/>
          <w:lang w:val="en-AU"/>
        </w:rPr>
        <w:t xml:space="preserve"> </w:t>
      </w:r>
      <w:r w:rsidRPr="00F83192">
        <w:rPr>
          <w:lang w:val="en-AU"/>
        </w:rPr>
        <w:t>this Agreement has</w:t>
      </w:r>
      <w:r w:rsidRPr="00F83192">
        <w:rPr>
          <w:spacing w:val="-5"/>
          <w:lang w:val="en-AU"/>
        </w:rPr>
        <w:t xml:space="preserve"> </w:t>
      </w:r>
      <w:r w:rsidRPr="00F83192">
        <w:rPr>
          <w:lang w:val="en-AU"/>
        </w:rPr>
        <w:t>ended, any</w:t>
      </w:r>
      <w:r w:rsidRPr="00F83192">
        <w:rPr>
          <w:spacing w:val="-11"/>
          <w:lang w:val="en-AU"/>
        </w:rPr>
        <w:t xml:space="preserve"> </w:t>
      </w:r>
      <w:r w:rsidRPr="00F83192">
        <w:rPr>
          <w:lang w:val="en-AU"/>
        </w:rPr>
        <w:t>Fee</w:t>
      </w:r>
      <w:r w:rsidRPr="00F83192">
        <w:rPr>
          <w:spacing w:val="-7"/>
          <w:lang w:val="en-AU"/>
        </w:rPr>
        <w:t xml:space="preserve"> </w:t>
      </w:r>
      <w:r w:rsidRPr="00F83192">
        <w:rPr>
          <w:lang w:val="en-AU"/>
        </w:rPr>
        <w:t>Credits owed by</w:t>
      </w:r>
      <w:r w:rsidRPr="00F83192">
        <w:rPr>
          <w:spacing w:val="-8"/>
          <w:lang w:val="en-AU"/>
        </w:rPr>
        <w:t xml:space="preserve"> </w:t>
      </w:r>
      <w:r w:rsidRPr="00F83192">
        <w:rPr>
          <w:lang w:val="en-AU"/>
        </w:rPr>
        <w:t>the</w:t>
      </w:r>
      <w:r w:rsidRPr="00F83192">
        <w:rPr>
          <w:spacing w:val="-7"/>
          <w:lang w:val="en-AU"/>
        </w:rPr>
        <w:t xml:space="preserve"> </w:t>
      </w:r>
      <w:r w:rsidRPr="00F83192">
        <w:rPr>
          <w:lang w:val="en-AU"/>
        </w:rPr>
        <w:t>Service</w:t>
      </w:r>
      <w:r w:rsidRPr="00F83192">
        <w:rPr>
          <w:spacing w:val="-2"/>
          <w:lang w:val="en-AU"/>
        </w:rPr>
        <w:t xml:space="preserve"> </w:t>
      </w:r>
      <w:r w:rsidRPr="00F83192">
        <w:rPr>
          <w:lang w:val="en-AU"/>
        </w:rPr>
        <w:t>Provider in accordance with the Service Level Agreement will be a debt immediately due and payable by the Service Provider to the AEC.</w:t>
      </w:r>
    </w:p>
    <w:p w14:paraId="10984F62" w14:textId="77777777" w:rsidR="00A43F4E" w:rsidRPr="00F83192" w:rsidRDefault="00447280">
      <w:pPr>
        <w:numPr>
          <w:ilvl w:val="1"/>
          <w:numId w:val="60"/>
        </w:numPr>
        <w:tabs>
          <w:tab w:val="left" w:pos="1721"/>
        </w:tabs>
        <w:spacing w:before="121"/>
        <w:ind w:left="1721"/>
        <w:jc w:val="left"/>
        <w:rPr>
          <w:b/>
          <w:sz w:val="24"/>
        </w:rPr>
      </w:pPr>
      <w:r w:rsidRPr="00F83192">
        <w:rPr>
          <w:b/>
          <w:spacing w:val="-2"/>
          <w:sz w:val="24"/>
        </w:rPr>
        <w:t>Acknowledgment</w:t>
      </w:r>
    </w:p>
    <w:p w14:paraId="10984F63" w14:textId="77777777" w:rsidR="00A43F4E" w:rsidRPr="00F83192" w:rsidRDefault="00447280">
      <w:pPr>
        <w:pStyle w:val="BodyText"/>
        <w:spacing w:before="118"/>
        <w:ind w:left="1721"/>
        <w:rPr>
          <w:lang w:val="en-AU"/>
        </w:rPr>
      </w:pPr>
      <w:r w:rsidRPr="00F83192">
        <w:rPr>
          <w:lang w:val="en-AU"/>
        </w:rPr>
        <w:t>The</w:t>
      </w:r>
      <w:r w:rsidRPr="00F83192">
        <w:rPr>
          <w:spacing w:val="-10"/>
          <w:lang w:val="en-AU"/>
        </w:rPr>
        <w:t xml:space="preserve"> </w:t>
      </w:r>
      <w:r w:rsidRPr="00F83192">
        <w:rPr>
          <w:lang w:val="en-AU"/>
        </w:rPr>
        <w:t>Service</w:t>
      </w:r>
      <w:r w:rsidRPr="00F83192">
        <w:rPr>
          <w:spacing w:val="-5"/>
          <w:lang w:val="en-AU"/>
        </w:rPr>
        <w:t xml:space="preserve"> </w:t>
      </w:r>
      <w:r w:rsidRPr="00F83192">
        <w:rPr>
          <w:lang w:val="en-AU"/>
        </w:rPr>
        <w:t>Provider</w:t>
      </w:r>
      <w:r w:rsidRPr="00F83192">
        <w:rPr>
          <w:spacing w:val="3"/>
          <w:lang w:val="en-AU"/>
        </w:rPr>
        <w:t xml:space="preserve"> </w:t>
      </w:r>
      <w:r w:rsidRPr="00F83192">
        <w:rPr>
          <w:lang w:val="en-AU"/>
        </w:rPr>
        <w:t>acknowledges</w:t>
      </w:r>
      <w:r w:rsidRPr="00F83192">
        <w:rPr>
          <w:spacing w:val="5"/>
          <w:lang w:val="en-AU"/>
        </w:rPr>
        <w:t xml:space="preserve"> </w:t>
      </w:r>
      <w:r w:rsidRPr="00F83192">
        <w:rPr>
          <w:spacing w:val="-2"/>
          <w:lang w:val="en-AU"/>
        </w:rPr>
        <w:t>that:</w:t>
      </w:r>
    </w:p>
    <w:p w14:paraId="10984F64" w14:textId="77777777" w:rsidR="00A43F4E" w:rsidRPr="00F83192" w:rsidRDefault="00447280">
      <w:pPr>
        <w:pStyle w:val="ListParagraph"/>
        <w:numPr>
          <w:ilvl w:val="2"/>
          <w:numId w:val="60"/>
        </w:numPr>
        <w:tabs>
          <w:tab w:val="left" w:pos="2279"/>
          <w:tab w:val="left" w:pos="2290"/>
        </w:tabs>
        <w:spacing w:before="121"/>
        <w:ind w:left="2279" w:right="902" w:hanging="561"/>
        <w:rPr>
          <w:lang w:val="en-AU"/>
        </w:rPr>
      </w:pPr>
      <w:r w:rsidRPr="00F83192">
        <w:rPr>
          <w:lang w:val="en-AU"/>
        </w:rPr>
        <w:t>the Fee</w:t>
      </w:r>
      <w:r w:rsidRPr="00F83192">
        <w:rPr>
          <w:spacing w:val="-7"/>
          <w:lang w:val="en-AU"/>
        </w:rPr>
        <w:t xml:space="preserve"> </w:t>
      </w:r>
      <w:r w:rsidRPr="00F83192">
        <w:rPr>
          <w:lang w:val="en-AU"/>
        </w:rPr>
        <w:t>Credits applied under this clause 15</w:t>
      </w:r>
      <w:r w:rsidRPr="00F83192">
        <w:rPr>
          <w:spacing w:val="-7"/>
          <w:lang w:val="en-AU"/>
        </w:rPr>
        <w:t xml:space="preserve"> </w:t>
      </w:r>
      <w:r w:rsidRPr="00F83192">
        <w:rPr>
          <w:lang w:val="en-AU"/>
        </w:rPr>
        <w:t>and</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Service Level Agreement are not a penalty, but represent a genuine pre-estimate</w:t>
      </w:r>
      <w:r w:rsidRPr="00F83192">
        <w:rPr>
          <w:spacing w:val="30"/>
          <w:lang w:val="en-AU"/>
        </w:rPr>
        <w:t xml:space="preserve"> </w:t>
      </w:r>
      <w:r w:rsidRPr="00F83192">
        <w:rPr>
          <w:lang w:val="en-AU"/>
        </w:rPr>
        <w:t>of the expenses and loss which will be incurred by the AEC</w:t>
      </w:r>
      <w:r w:rsidRPr="00F83192">
        <w:rPr>
          <w:spacing w:val="-1"/>
          <w:lang w:val="en-AU"/>
        </w:rPr>
        <w:t xml:space="preserve"> </w:t>
      </w:r>
      <w:r w:rsidRPr="00F83192">
        <w:rPr>
          <w:lang w:val="en-AU"/>
        </w:rPr>
        <w:t>if the Service Provider does not achieve a Service Level; and</w:t>
      </w:r>
    </w:p>
    <w:p w14:paraId="10984F65" w14:textId="77777777" w:rsidR="00A43F4E" w:rsidRPr="00F83192" w:rsidRDefault="00447280">
      <w:pPr>
        <w:pStyle w:val="BodyText"/>
        <w:tabs>
          <w:tab w:val="left" w:pos="2282"/>
        </w:tabs>
        <w:spacing w:before="125" w:line="237" w:lineRule="auto"/>
        <w:ind w:left="2279" w:right="1021" w:hanging="560"/>
        <w:rPr>
          <w:lang w:val="en-AU"/>
        </w:rPr>
      </w:pPr>
      <w:r w:rsidRPr="00F83192">
        <w:rPr>
          <w:spacing w:val="-4"/>
          <w:lang w:val="en-AU"/>
        </w:rPr>
        <w:t>{b)</w:t>
      </w:r>
      <w:r w:rsidRPr="00F83192">
        <w:rPr>
          <w:lang w:val="en-AU"/>
        </w:rPr>
        <w:tab/>
      </w:r>
      <w:r w:rsidRPr="00F83192">
        <w:rPr>
          <w:lang w:val="en-AU"/>
        </w:rPr>
        <w:tab/>
        <w:t>giving AEC the Fee Credits will be without prejudice to any other rights or remedies that</w:t>
      </w:r>
      <w:r w:rsidRPr="00F83192">
        <w:rPr>
          <w:spacing w:val="-5"/>
          <w:lang w:val="en-AU"/>
        </w:rPr>
        <w:t xml:space="preserve"> </w:t>
      </w:r>
      <w:r w:rsidRPr="00F83192">
        <w:rPr>
          <w:lang w:val="en-AU"/>
        </w:rPr>
        <w:t>AEC</w:t>
      </w:r>
      <w:r w:rsidRPr="00F83192">
        <w:rPr>
          <w:spacing w:val="-8"/>
          <w:lang w:val="en-AU"/>
        </w:rPr>
        <w:t xml:space="preserve"> </w:t>
      </w:r>
      <w:r w:rsidRPr="00F83192">
        <w:rPr>
          <w:lang w:val="en-AU"/>
        </w:rPr>
        <w:t>may</w:t>
      </w:r>
      <w:r w:rsidRPr="00F83192">
        <w:rPr>
          <w:spacing w:val="-3"/>
          <w:lang w:val="en-AU"/>
        </w:rPr>
        <w:t xml:space="preserve"> </w:t>
      </w:r>
      <w:r w:rsidRPr="00F83192">
        <w:rPr>
          <w:lang w:val="en-AU"/>
        </w:rPr>
        <w:t>have</w:t>
      </w:r>
      <w:r w:rsidRPr="00F83192">
        <w:rPr>
          <w:spacing w:val="-6"/>
          <w:lang w:val="en-AU"/>
        </w:rPr>
        <w:t xml:space="preserve"> </w:t>
      </w:r>
      <w:r w:rsidRPr="00F83192">
        <w:rPr>
          <w:lang w:val="en-AU"/>
        </w:rPr>
        <w:t>against the</w:t>
      </w:r>
      <w:r w:rsidRPr="00F83192">
        <w:rPr>
          <w:spacing w:val="-5"/>
          <w:lang w:val="en-AU"/>
        </w:rPr>
        <w:t xml:space="preserve"> </w:t>
      </w:r>
      <w:r w:rsidRPr="00F83192">
        <w:rPr>
          <w:lang w:val="en-AU"/>
        </w:rPr>
        <w:t>Service Provider under, or</w:t>
      </w:r>
      <w:r w:rsidRPr="00F83192">
        <w:rPr>
          <w:spacing w:val="-7"/>
          <w:lang w:val="en-AU"/>
        </w:rPr>
        <w:t xml:space="preserve"> </w:t>
      </w:r>
      <w:r w:rsidRPr="00F83192">
        <w:rPr>
          <w:lang w:val="en-AU"/>
        </w:rPr>
        <w:t>arising</w:t>
      </w:r>
      <w:r w:rsidRPr="00F83192">
        <w:rPr>
          <w:spacing w:val="-3"/>
          <w:lang w:val="en-AU"/>
        </w:rPr>
        <w:t xml:space="preserve"> </w:t>
      </w:r>
      <w:r w:rsidRPr="00F83192">
        <w:rPr>
          <w:lang w:val="en-AU"/>
        </w:rPr>
        <w:t>from,</w:t>
      </w:r>
    </w:p>
    <w:p w14:paraId="10984F66" w14:textId="77777777" w:rsidR="00A43F4E" w:rsidRPr="00F83192" w:rsidRDefault="00447280">
      <w:pPr>
        <w:pStyle w:val="BodyText"/>
        <w:spacing w:before="3" w:line="237" w:lineRule="auto"/>
        <w:ind w:left="2279" w:right="660" w:firstLine="1"/>
        <w:rPr>
          <w:lang w:val="en-AU"/>
        </w:rPr>
      </w:pPr>
      <w:r w:rsidRPr="00F83192">
        <w:rPr>
          <w:lang w:val="en-AU"/>
        </w:rPr>
        <w:t>this Deed or</w:t>
      </w:r>
      <w:r w:rsidRPr="00F83192">
        <w:rPr>
          <w:spacing w:val="-4"/>
          <w:lang w:val="en-AU"/>
        </w:rPr>
        <w:t xml:space="preserve"> </w:t>
      </w:r>
      <w:r w:rsidRPr="00F83192">
        <w:rPr>
          <w:lang w:val="en-AU"/>
        </w:rPr>
        <w:t>any</w:t>
      </w:r>
      <w:r w:rsidRPr="00F83192">
        <w:rPr>
          <w:spacing w:val="-5"/>
          <w:lang w:val="en-AU"/>
        </w:rPr>
        <w:t xml:space="preserve"> </w:t>
      </w:r>
      <w:r w:rsidRPr="00F83192">
        <w:rPr>
          <w:lang w:val="en-AU"/>
        </w:rPr>
        <w:t>Agreement as</w:t>
      </w:r>
      <w:r w:rsidRPr="00F83192">
        <w:rPr>
          <w:spacing w:val="-6"/>
          <w:lang w:val="en-AU"/>
        </w:rPr>
        <w:t xml:space="preserve"> </w:t>
      </w:r>
      <w:r w:rsidRPr="00F83192">
        <w:rPr>
          <w:lang w:val="en-AU"/>
        </w:rPr>
        <w:t>a</w:t>
      </w:r>
      <w:r w:rsidRPr="00F83192">
        <w:rPr>
          <w:spacing w:val="-6"/>
          <w:lang w:val="en-AU"/>
        </w:rPr>
        <w:t xml:space="preserve"> </w:t>
      </w:r>
      <w:r w:rsidRPr="00F83192">
        <w:rPr>
          <w:lang w:val="en-AU"/>
        </w:rPr>
        <w:t>result of</w:t>
      </w:r>
      <w:r w:rsidRPr="00F83192">
        <w:rPr>
          <w:spacing w:val="-7"/>
          <w:lang w:val="en-AU"/>
        </w:rPr>
        <w:t xml:space="preserve"> </w:t>
      </w:r>
      <w:r w:rsidRPr="00F83192">
        <w:rPr>
          <w:lang w:val="en-AU"/>
        </w:rPr>
        <w:t>the</w:t>
      </w:r>
      <w:r w:rsidRPr="00F83192">
        <w:rPr>
          <w:spacing w:val="-4"/>
          <w:lang w:val="en-AU"/>
        </w:rPr>
        <w:t xml:space="preserve"> </w:t>
      </w:r>
      <w:r w:rsidRPr="00F83192">
        <w:rPr>
          <w:lang w:val="en-AU"/>
        </w:rPr>
        <w:t>Service Provider's failure to</w:t>
      </w:r>
      <w:r w:rsidRPr="00F83192">
        <w:rPr>
          <w:spacing w:val="-8"/>
          <w:lang w:val="en-AU"/>
        </w:rPr>
        <w:t xml:space="preserve"> </w:t>
      </w:r>
      <w:r w:rsidRPr="00F83192">
        <w:rPr>
          <w:lang w:val="en-AU"/>
        </w:rPr>
        <w:t>meet</w:t>
      </w:r>
      <w:r w:rsidRPr="00F83192">
        <w:rPr>
          <w:spacing w:val="-2"/>
          <w:lang w:val="en-AU"/>
        </w:rPr>
        <w:t xml:space="preserve"> </w:t>
      </w:r>
      <w:r w:rsidRPr="00F83192">
        <w:rPr>
          <w:lang w:val="en-AU"/>
        </w:rPr>
        <w:t>the Service Levels.</w:t>
      </w:r>
    </w:p>
    <w:p w14:paraId="10984F67" w14:textId="77777777" w:rsidR="00A43F4E" w:rsidRPr="00F83192" w:rsidRDefault="00447280">
      <w:pPr>
        <w:numPr>
          <w:ilvl w:val="1"/>
          <w:numId w:val="60"/>
        </w:numPr>
        <w:tabs>
          <w:tab w:val="left" w:pos="1719"/>
        </w:tabs>
        <w:spacing w:before="123"/>
        <w:ind w:left="1719" w:hanging="858"/>
        <w:jc w:val="left"/>
        <w:rPr>
          <w:b/>
          <w:sz w:val="24"/>
        </w:rPr>
      </w:pPr>
      <w:r w:rsidRPr="00F83192">
        <w:rPr>
          <w:b/>
          <w:sz w:val="24"/>
        </w:rPr>
        <w:t>GST</w:t>
      </w:r>
      <w:r w:rsidRPr="00F83192">
        <w:rPr>
          <w:b/>
          <w:spacing w:val="1"/>
          <w:sz w:val="24"/>
        </w:rPr>
        <w:t xml:space="preserve"> </w:t>
      </w:r>
      <w:r w:rsidRPr="00F83192">
        <w:rPr>
          <w:b/>
          <w:sz w:val="24"/>
        </w:rPr>
        <w:t>treatment</w:t>
      </w:r>
      <w:r w:rsidRPr="00F83192">
        <w:rPr>
          <w:b/>
          <w:spacing w:val="3"/>
          <w:sz w:val="24"/>
        </w:rPr>
        <w:t xml:space="preserve"> </w:t>
      </w:r>
      <w:r w:rsidRPr="00F83192">
        <w:rPr>
          <w:b/>
          <w:sz w:val="24"/>
        </w:rPr>
        <w:t>of</w:t>
      </w:r>
      <w:r w:rsidRPr="00F83192">
        <w:rPr>
          <w:b/>
          <w:spacing w:val="-13"/>
          <w:sz w:val="24"/>
        </w:rPr>
        <w:t xml:space="preserve"> </w:t>
      </w:r>
      <w:r w:rsidRPr="00F83192">
        <w:rPr>
          <w:b/>
          <w:sz w:val="24"/>
        </w:rPr>
        <w:t>Fee</w:t>
      </w:r>
      <w:r w:rsidRPr="00F83192">
        <w:rPr>
          <w:b/>
          <w:spacing w:val="-3"/>
          <w:sz w:val="24"/>
        </w:rPr>
        <w:t xml:space="preserve"> </w:t>
      </w:r>
      <w:r w:rsidRPr="00F83192">
        <w:rPr>
          <w:b/>
          <w:spacing w:val="-2"/>
          <w:sz w:val="24"/>
        </w:rPr>
        <w:t>Credits</w:t>
      </w:r>
    </w:p>
    <w:p w14:paraId="10984F68" w14:textId="77777777" w:rsidR="00A43F4E" w:rsidRPr="00F83192" w:rsidRDefault="00447280">
      <w:pPr>
        <w:pStyle w:val="BodyText"/>
        <w:spacing w:before="124" w:line="237" w:lineRule="auto"/>
        <w:ind w:left="1714" w:right="914" w:firstLine="2"/>
        <w:rPr>
          <w:lang w:val="en-AU"/>
        </w:rPr>
      </w:pPr>
      <w:r w:rsidRPr="00F83192">
        <w:rPr>
          <w:lang w:val="en-AU"/>
        </w:rPr>
        <w:t>The</w:t>
      </w:r>
      <w:r w:rsidRPr="00F83192">
        <w:rPr>
          <w:spacing w:val="-4"/>
          <w:lang w:val="en-AU"/>
        </w:rPr>
        <w:t xml:space="preserve"> </w:t>
      </w:r>
      <w:r w:rsidRPr="00F83192">
        <w:rPr>
          <w:lang w:val="en-AU"/>
        </w:rPr>
        <w:t>Fee</w:t>
      </w:r>
      <w:r w:rsidRPr="00F83192">
        <w:rPr>
          <w:spacing w:val="-2"/>
          <w:lang w:val="en-AU"/>
        </w:rPr>
        <w:t xml:space="preserve"> </w:t>
      </w:r>
      <w:r w:rsidRPr="00F83192">
        <w:rPr>
          <w:lang w:val="en-AU"/>
        </w:rPr>
        <w:t>Credits are</w:t>
      </w:r>
      <w:r w:rsidRPr="00F83192">
        <w:rPr>
          <w:spacing w:val="-4"/>
          <w:lang w:val="en-AU"/>
        </w:rPr>
        <w:t xml:space="preserve"> </w:t>
      </w:r>
      <w:r w:rsidRPr="00F83192">
        <w:rPr>
          <w:lang w:val="en-AU"/>
        </w:rPr>
        <w:t>inclusive of</w:t>
      </w:r>
      <w:r w:rsidRPr="00F83192">
        <w:rPr>
          <w:spacing w:val="-5"/>
          <w:lang w:val="en-AU"/>
        </w:rPr>
        <w:t xml:space="preserve"> </w:t>
      </w:r>
      <w:r w:rsidRPr="00F83192">
        <w:rPr>
          <w:lang w:val="en-AU"/>
        </w:rPr>
        <w:t>GST</w:t>
      </w:r>
      <w:r w:rsidRPr="00F83192">
        <w:rPr>
          <w:spacing w:val="-1"/>
          <w:lang w:val="en-AU"/>
        </w:rPr>
        <w:t xml:space="preserve"> </w:t>
      </w:r>
      <w:r w:rsidRPr="00F83192">
        <w:rPr>
          <w:lang w:val="en-AU"/>
        </w:rPr>
        <w:t>and,</w:t>
      </w:r>
      <w:r w:rsidRPr="00F83192">
        <w:rPr>
          <w:spacing w:val="-2"/>
          <w:lang w:val="en-AU"/>
        </w:rPr>
        <w:t xml:space="preserve"> </w:t>
      </w:r>
      <w:r w:rsidRPr="00F83192">
        <w:rPr>
          <w:lang w:val="en-AU"/>
        </w:rPr>
        <w:t>if</w:t>
      </w:r>
      <w:r w:rsidRPr="00F83192">
        <w:rPr>
          <w:spacing w:val="-4"/>
          <w:lang w:val="en-AU"/>
        </w:rPr>
        <w:t xml:space="preserve"> </w:t>
      </w:r>
      <w:r w:rsidRPr="00F83192">
        <w:rPr>
          <w:lang w:val="en-AU"/>
        </w:rPr>
        <w:t>required under the</w:t>
      </w:r>
      <w:r w:rsidRPr="00F83192">
        <w:rPr>
          <w:spacing w:val="-8"/>
          <w:lang w:val="en-AU"/>
        </w:rPr>
        <w:t xml:space="preserve"> </w:t>
      </w:r>
      <w:r w:rsidRPr="00F83192">
        <w:rPr>
          <w:lang w:val="en-AU"/>
        </w:rPr>
        <w:t>GST Act,</w:t>
      </w:r>
      <w:r w:rsidRPr="00F83192">
        <w:rPr>
          <w:spacing w:val="-1"/>
          <w:lang w:val="en-AU"/>
        </w:rPr>
        <w:t xml:space="preserve"> </w:t>
      </w:r>
      <w:r w:rsidRPr="00F83192">
        <w:rPr>
          <w:lang w:val="en-AU"/>
        </w:rPr>
        <w:t>the</w:t>
      </w:r>
      <w:r w:rsidRPr="00F83192">
        <w:rPr>
          <w:spacing w:val="-7"/>
          <w:lang w:val="en-AU"/>
        </w:rPr>
        <w:t xml:space="preserve"> </w:t>
      </w:r>
      <w:r w:rsidRPr="00F83192">
        <w:rPr>
          <w:lang w:val="en-AU"/>
        </w:rPr>
        <w:t>Service Provider must issue an Adjustment Note in</w:t>
      </w:r>
      <w:r w:rsidRPr="00F83192">
        <w:rPr>
          <w:spacing w:val="-2"/>
          <w:lang w:val="en-AU"/>
        </w:rPr>
        <w:t xml:space="preserve"> </w:t>
      </w:r>
      <w:r w:rsidRPr="00F83192">
        <w:rPr>
          <w:lang w:val="en-AU"/>
        </w:rPr>
        <w:t>respect of any Fee Credits to the AEC.</w:t>
      </w:r>
    </w:p>
    <w:p w14:paraId="10984F69" w14:textId="77777777" w:rsidR="00A43F4E" w:rsidRPr="00F83192" w:rsidRDefault="00447280">
      <w:pPr>
        <w:numPr>
          <w:ilvl w:val="1"/>
          <w:numId w:val="60"/>
        </w:numPr>
        <w:tabs>
          <w:tab w:val="left" w:pos="1713"/>
        </w:tabs>
        <w:spacing w:before="122"/>
        <w:ind w:left="1713" w:hanging="857"/>
        <w:jc w:val="left"/>
        <w:rPr>
          <w:b/>
          <w:sz w:val="24"/>
        </w:rPr>
      </w:pPr>
      <w:r w:rsidRPr="00F83192">
        <w:rPr>
          <w:b/>
          <w:sz w:val="24"/>
        </w:rPr>
        <w:t>Service</w:t>
      </w:r>
      <w:r w:rsidRPr="00F83192">
        <w:rPr>
          <w:b/>
          <w:spacing w:val="-5"/>
          <w:sz w:val="24"/>
        </w:rPr>
        <w:t xml:space="preserve"> </w:t>
      </w:r>
      <w:r w:rsidRPr="00F83192">
        <w:rPr>
          <w:b/>
          <w:sz w:val="24"/>
        </w:rPr>
        <w:t>Level</w:t>
      </w:r>
      <w:r w:rsidRPr="00F83192">
        <w:rPr>
          <w:b/>
          <w:spacing w:val="-11"/>
          <w:sz w:val="24"/>
        </w:rPr>
        <w:t xml:space="preserve"> </w:t>
      </w:r>
      <w:r w:rsidRPr="00F83192">
        <w:rPr>
          <w:b/>
          <w:sz w:val="24"/>
        </w:rPr>
        <w:t>Termination</w:t>
      </w:r>
      <w:r w:rsidRPr="00F83192">
        <w:rPr>
          <w:b/>
          <w:spacing w:val="-3"/>
          <w:sz w:val="24"/>
        </w:rPr>
        <w:t xml:space="preserve"> </w:t>
      </w:r>
      <w:r w:rsidRPr="00F83192">
        <w:rPr>
          <w:b/>
          <w:spacing w:val="-2"/>
          <w:sz w:val="24"/>
        </w:rPr>
        <w:t>Triggers</w:t>
      </w:r>
    </w:p>
    <w:p w14:paraId="10984F6A" w14:textId="77777777" w:rsidR="00A43F4E" w:rsidRPr="00F83192" w:rsidRDefault="00447280">
      <w:pPr>
        <w:pStyle w:val="BodyText"/>
        <w:spacing w:before="125" w:line="237" w:lineRule="auto"/>
        <w:ind w:left="1712" w:right="914" w:firstLine="3"/>
        <w:rPr>
          <w:lang w:val="en-AU"/>
        </w:rPr>
      </w:pPr>
      <w:r w:rsidRPr="00F83192">
        <w:rPr>
          <w:lang w:val="en-AU"/>
        </w:rPr>
        <w:t>In</w:t>
      </w:r>
      <w:r w:rsidRPr="00F83192">
        <w:rPr>
          <w:spacing w:val="-10"/>
          <w:lang w:val="en-AU"/>
        </w:rPr>
        <w:t xml:space="preserve"> </w:t>
      </w:r>
      <w:r w:rsidRPr="00F83192">
        <w:rPr>
          <w:lang w:val="en-AU"/>
        </w:rPr>
        <w:t>addition</w:t>
      </w:r>
      <w:r w:rsidRPr="00F83192">
        <w:rPr>
          <w:spacing w:val="-2"/>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Fee</w:t>
      </w:r>
      <w:r w:rsidRPr="00F83192">
        <w:rPr>
          <w:spacing w:val="-3"/>
          <w:lang w:val="en-AU"/>
        </w:rPr>
        <w:t xml:space="preserve"> </w:t>
      </w:r>
      <w:r w:rsidRPr="00F83192">
        <w:rPr>
          <w:lang w:val="en-AU"/>
        </w:rPr>
        <w:t>Credits, if</w:t>
      </w:r>
      <w:r w:rsidRPr="00F83192">
        <w:rPr>
          <w:spacing w:val="-8"/>
          <w:lang w:val="en-AU"/>
        </w:rPr>
        <w:t xml:space="preserve"> </w:t>
      </w:r>
      <w:r w:rsidRPr="00F83192">
        <w:rPr>
          <w:lang w:val="en-AU"/>
        </w:rPr>
        <w:t>a</w:t>
      </w:r>
      <w:r w:rsidRPr="00F83192">
        <w:rPr>
          <w:spacing w:val="-8"/>
          <w:lang w:val="en-AU"/>
        </w:rPr>
        <w:t xml:space="preserve"> </w:t>
      </w:r>
      <w:r w:rsidRPr="00F83192">
        <w:rPr>
          <w:lang w:val="en-AU"/>
        </w:rPr>
        <w:t>Service Level Termination Trigger event occurs for reasons solely attributable to the Service Provider, then</w:t>
      </w:r>
      <w:r w:rsidRPr="00F83192">
        <w:rPr>
          <w:spacing w:val="-5"/>
          <w:lang w:val="en-AU"/>
        </w:rPr>
        <w:t xml:space="preserve"> </w:t>
      </w:r>
      <w:r w:rsidRPr="00F83192">
        <w:rPr>
          <w:lang w:val="en-AU"/>
        </w:rPr>
        <w:t>the AEC may terminate this Deed under clause 8.2(a)(iii) or</w:t>
      </w:r>
      <w:r w:rsidRPr="00F83192">
        <w:rPr>
          <w:spacing w:val="-2"/>
          <w:lang w:val="en-AU"/>
        </w:rPr>
        <w:t xml:space="preserve"> </w:t>
      </w:r>
      <w:r w:rsidRPr="00F83192">
        <w:rPr>
          <w:lang w:val="en-AU"/>
        </w:rPr>
        <w:t>any Agreement under clause 24.2(a)(iii).</w:t>
      </w:r>
    </w:p>
    <w:p w14:paraId="10984F6B" w14:textId="77777777" w:rsidR="00A43F4E" w:rsidRPr="00F83192" w:rsidRDefault="00447280">
      <w:pPr>
        <w:pStyle w:val="Heading8"/>
        <w:numPr>
          <w:ilvl w:val="0"/>
          <w:numId w:val="60"/>
        </w:numPr>
        <w:tabs>
          <w:tab w:val="left" w:pos="1718"/>
        </w:tabs>
        <w:spacing w:before="248"/>
        <w:ind w:left="1718" w:hanging="859"/>
        <w:jc w:val="left"/>
        <w:rPr>
          <w:sz w:val="27"/>
          <w:lang w:val="en-AU"/>
        </w:rPr>
      </w:pPr>
      <w:bookmarkStart w:id="21" w:name="_TOC_250042"/>
      <w:bookmarkEnd w:id="21"/>
      <w:r w:rsidRPr="00F83192">
        <w:rPr>
          <w:spacing w:val="-2"/>
          <w:lang w:val="en-AU"/>
        </w:rPr>
        <w:t>Personnel</w:t>
      </w:r>
    </w:p>
    <w:p w14:paraId="10984F6C" w14:textId="77777777" w:rsidR="00A43F4E" w:rsidRPr="00F83192" w:rsidRDefault="00447280">
      <w:pPr>
        <w:numPr>
          <w:ilvl w:val="1"/>
          <w:numId w:val="60"/>
        </w:numPr>
        <w:tabs>
          <w:tab w:val="left" w:pos="1713"/>
        </w:tabs>
        <w:spacing w:before="127"/>
        <w:ind w:left="1713" w:hanging="852"/>
        <w:jc w:val="left"/>
        <w:rPr>
          <w:b/>
          <w:sz w:val="24"/>
        </w:rPr>
      </w:pPr>
      <w:r w:rsidRPr="00F83192">
        <w:rPr>
          <w:b/>
          <w:sz w:val="24"/>
        </w:rPr>
        <w:t>Use</w:t>
      </w:r>
      <w:r w:rsidRPr="00F83192">
        <w:rPr>
          <w:b/>
          <w:spacing w:val="-3"/>
          <w:sz w:val="24"/>
        </w:rPr>
        <w:t xml:space="preserve"> </w:t>
      </w:r>
      <w:r w:rsidRPr="00F83192">
        <w:rPr>
          <w:b/>
          <w:sz w:val="24"/>
        </w:rPr>
        <w:t>of</w:t>
      </w:r>
      <w:r w:rsidRPr="00F83192">
        <w:rPr>
          <w:b/>
          <w:spacing w:val="-11"/>
          <w:sz w:val="24"/>
        </w:rPr>
        <w:t xml:space="preserve"> </w:t>
      </w:r>
      <w:r w:rsidRPr="00F83192">
        <w:rPr>
          <w:b/>
          <w:sz w:val="24"/>
        </w:rPr>
        <w:t>Specified</w:t>
      </w:r>
      <w:r w:rsidRPr="00F83192">
        <w:rPr>
          <w:b/>
          <w:spacing w:val="4"/>
          <w:sz w:val="24"/>
        </w:rPr>
        <w:t xml:space="preserve"> </w:t>
      </w:r>
      <w:r w:rsidRPr="00F83192">
        <w:rPr>
          <w:b/>
          <w:spacing w:val="-2"/>
          <w:sz w:val="24"/>
        </w:rPr>
        <w:t>Personnel</w:t>
      </w:r>
    </w:p>
    <w:p w14:paraId="10984F6D" w14:textId="77777777" w:rsidR="00A43F4E" w:rsidRPr="00F83192" w:rsidRDefault="00447280">
      <w:pPr>
        <w:pStyle w:val="BodyText"/>
        <w:spacing w:before="118"/>
        <w:ind w:left="1716"/>
        <w:rPr>
          <w:lang w:val="en-AU"/>
        </w:rPr>
      </w:pPr>
      <w:r w:rsidRPr="00F83192">
        <w:rPr>
          <w:lang w:val="en-AU"/>
        </w:rPr>
        <w:t>The</w:t>
      </w:r>
      <w:r w:rsidRPr="00F83192">
        <w:rPr>
          <w:spacing w:val="-5"/>
          <w:lang w:val="en-AU"/>
        </w:rPr>
        <w:t xml:space="preserve"> </w:t>
      </w:r>
      <w:r w:rsidRPr="00F83192">
        <w:rPr>
          <w:lang w:val="en-AU"/>
        </w:rPr>
        <w:t>Service</w:t>
      </w:r>
      <w:r w:rsidRPr="00F83192">
        <w:rPr>
          <w:spacing w:val="-6"/>
          <w:lang w:val="en-AU"/>
        </w:rPr>
        <w:t xml:space="preserve"> </w:t>
      </w:r>
      <w:r w:rsidRPr="00F83192">
        <w:rPr>
          <w:lang w:val="en-AU"/>
        </w:rPr>
        <w:t>Provider</w:t>
      </w:r>
      <w:r w:rsidRPr="00F83192">
        <w:rPr>
          <w:spacing w:val="-2"/>
          <w:lang w:val="en-AU"/>
        </w:rPr>
        <w:t xml:space="preserve"> </w:t>
      </w:r>
      <w:r w:rsidRPr="00F83192">
        <w:rPr>
          <w:spacing w:val="-4"/>
          <w:lang w:val="en-AU"/>
        </w:rPr>
        <w:t>must:</w:t>
      </w:r>
    </w:p>
    <w:p w14:paraId="10984F6E" w14:textId="77777777" w:rsidR="00A43F4E" w:rsidRPr="00F83192" w:rsidRDefault="00447280">
      <w:pPr>
        <w:pStyle w:val="ListParagraph"/>
        <w:numPr>
          <w:ilvl w:val="2"/>
          <w:numId w:val="60"/>
        </w:numPr>
        <w:tabs>
          <w:tab w:val="left" w:pos="2281"/>
        </w:tabs>
        <w:spacing w:before="117"/>
        <w:ind w:left="2281" w:right="570" w:hanging="573"/>
        <w:rPr>
          <w:lang w:val="en-AU"/>
        </w:rPr>
      </w:pPr>
      <w:r w:rsidRPr="00F83192">
        <w:rPr>
          <w:lang w:val="en-AU"/>
        </w:rPr>
        <w:t>ensure that the Specified Personnel are of good fame and character, are properly qualified for</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tasks they are</w:t>
      </w:r>
      <w:r w:rsidRPr="00F83192">
        <w:rPr>
          <w:spacing w:val="-2"/>
          <w:lang w:val="en-AU"/>
        </w:rPr>
        <w:t xml:space="preserve"> </w:t>
      </w:r>
      <w:r w:rsidRPr="00F83192">
        <w:rPr>
          <w:lang w:val="en-AU"/>
        </w:rPr>
        <w:t>to</w:t>
      </w:r>
      <w:r w:rsidRPr="00F83192">
        <w:rPr>
          <w:spacing w:val="-4"/>
          <w:lang w:val="en-AU"/>
        </w:rPr>
        <w:t xml:space="preserve"> </w:t>
      </w:r>
      <w:r w:rsidRPr="00F83192">
        <w:rPr>
          <w:lang w:val="en-AU"/>
        </w:rPr>
        <w:t>perform, and will</w:t>
      </w:r>
      <w:r w:rsidRPr="00F83192">
        <w:rPr>
          <w:spacing w:val="-3"/>
          <w:lang w:val="en-AU"/>
        </w:rPr>
        <w:t xml:space="preserve"> </w:t>
      </w:r>
      <w:r w:rsidRPr="00F83192">
        <w:rPr>
          <w:lang w:val="en-AU"/>
        </w:rPr>
        <w:t>act, in</w:t>
      </w:r>
      <w:r w:rsidRPr="00F83192">
        <w:rPr>
          <w:spacing w:val="-7"/>
          <w:lang w:val="en-AU"/>
        </w:rPr>
        <w:t xml:space="preserve"> </w:t>
      </w:r>
      <w:r w:rsidRPr="00F83192">
        <w:rPr>
          <w:lang w:val="en-AU"/>
        </w:rPr>
        <w:t>all</w:t>
      </w:r>
      <w:r w:rsidRPr="00F83192">
        <w:rPr>
          <w:spacing w:val="-6"/>
          <w:lang w:val="en-AU"/>
        </w:rPr>
        <w:t xml:space="preserve"> </w:t>
      </w:r>
      <w:r w:rsidRPr="00F83192">
        <w:rPr>
          <w:lang w:val="en-AU"/>
        </w:rPr>
        <w:t>the circumstances,</w:t>
      </w:r>
      <w:r w:rsidRPr="00F83192">
        <w:rPr>
          <w:spacing w:val="-2"/>
          <w:lang w:val="en-AU"/>
        </w:rPr>
        <w:t xml:space="preserve"> </w:t>
      </w:r>
      <w:r w:rsidRPr="00F83192">
        <w:rPr>
          <w:lang w:val="en-AU"/>
        </w:rPr>
        <w:t>in</w:t>
      </w:r>
      <w:r w:rsidRPr="00F83192">
        <w:rPr>
          <w:spacing w:val="-7"/>
          <w:lang w:val="en-AU"/>
        </w:rPr>
        <w:t xml:space="preserve"> </w:t>
      </w:r>
      <w:r w:rsidRPr="00F83192">
        <w:rPr>
          <w:lang w:val="en-AU"/>
        </w:rPr>
        <w:t>a</w:t>
      </w:r>
      <w:r w:rsidRPr="00F83192">
        <w:rPr>
          <w:spacing w:val="-5"/>
          <w:lang w:val="en-AU"/>
        </w:rPr>
        <w:t xml:space="preserve"> </w:t>
      </w:r>
      <w:r w:rsidRPr="00F83192">
        <w:rPr>
          <w:lang w:val="en-AU"/>
        </w:rPr>
        <w:t>fit and proper manner while carrying out</w:t>
      </w:r>
      <w:r w:rsidRPr="00F83192">
        <w:rPr>
          <w:spacing w:val="-2"/>
          <w:lang w:val="en-AU"/>
        </w:rPr>
        <w:t xml:space="preserve"> </w:t>
      </w:r>
      <w:r w:rsidRPr="00F83192">
        <w:rPr>
          <w:lang w:val="en-AU"/>
        </w:rPr>
        <w:t>the work or performing duties under this Deed;</w:t>
      </w:r>
    </w:p>
    <w:p w14:paraId="10984F6F" w14:textId="77777777" w:rsidR="00A43F4E" w:rsidRPr="00F83192" w:rsidRDefault="00447280">
      <w:pPr>
        <w:pStyle w:val="ListParagraph"/>
        <w:numPr>
          <w:ilvl w:val="2"/>
          <w:numId w:val="60"/>
        </w:numPr>
        <w:tabs>
          <w:tab w:val="left" w:pos="2279"/>
          <w:tab w:val="left" w:pos="2281"/>
        </w:tabs>
        <w:spacing w:before="125"/>
        <w:ind w:left="2281" w:right="1017" w:hanging="569"/>
        <w:rPr>
          <w:lang w:val="en-AU"/>
        </w:rPr>
      </w:pPr>
      <w:r w:rsidRPr="00F83192">
        <w:rPr>
          <w:lang w:val="en-AU"/>
        </w:rPr>
        <w:t>provide the</w:t>
      </w:r>
      <w:r w:rsidRPr="00F83192">
        <w:rPr>
          <w:spacing w:val="-9"/>
          <w:lang w:val="en-AU"/>
        </w:rPr>
        <w:t xml:space="preserve"> </w:t>
      </w:r>
      <w:r w:rsidRPr="00F83192">
        <w:rPr>
          <w:lang w:val="en-AU"/>
        </w:rPr>
        <w:t>Services or</w:t>
      </w:r>
      <w:r w:rsidRPr="00F83192">
        <w:rPr>
          <w:spacing w:val="-6"/>
          <w:lang w:val="en-AU"/>
        </w:rPr>
        <w:t xml:space="preserve"> </w:t>
      </w:r>
      <w:r w:rsidRPr="00F83192">
        <w:rPr>
          <w:lang w:val="en-AU"/>
        </w:rPr>
        <w:t>any part</w:t>
      </w:r>
      <w:r w:rsidRPr="00F83192">
        <w:rPr>
          <w:spacing w:val="-3"/>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5"/>
          <w:lang w:val="en-AU"/>
        </w:rPr>
        <w:t xml:space="preserve"> </w:t>
      </w:r>
      <w:r w:rsidRPr="00F83192">
        <w:rPr>
          <w:lang w:val="en-AU"/>
        </w:rPr>
        <w:t>Services to</w:t>
      </w:r>
      <w:r w:rsidRPr="00F83192">
        <w:rPr>
          <w:spacing w:val="-10"/>
          <w:lang w:val="en-AU"/>
        </w:rPr>
        <w:t xml:space="preserve"> </w:t>
      </w:r>
      <w:r w:rsidRPr="00F83192">
        <w:rPr>
          <w:lang w:val="en-AU"/>
        </w:rPr>
        <w:t>which</w:t>
      </w:r>
      <w:r w:rsidRPr="00F83192">
        <w:rPr>
          <w:spacing w:val="-4"/>
          <w:lang w:val="en-AU"/>
        </w:rPr>
        <w:t xml:space="preserve"> </w:t>
      </w:r>
      <w:r w:rsidRPr="00F83192">
        <w:rPr>
          <w:lang w:val="en-AU"/>
        </w:rPr>
        <w:t>their</w:t>
      </w:r>
      <w:r w:rsidRPr="00F83192">
        <w:rPr>
          <w:spacing w:val="-2"/>
          <w:lang w:val="en-AU"/>
        </w:rPr>
        <w:t xml:space="preserve"> </w:t>
      </w:r>
      <w:r w:rsidRPr="00F83192">
        <w:rPr>
          <w:lang w:val="en-AU"/>
        </w:rPr>
        <w:t>particular expertise relates, with the active involvement of, and using the expertise of, the</w:t>
      </w:r>
      <w:r w:rsidRPr="00F83192">
        <w:rPr>
          <w:spacing w:val="-1"/>
          <w:lang w:val="en-AU"/>
        </w:rPr>
        <w:t xml:space="preserve"> </w:t>
      </w:r>
      <w:r w:rsidRPr="00F83192">
        <w:rPr>
          <w:lang w:val="en-AU"/>
        </w:rPr>
        <w:t>Specified Personnel; and</w:t>
      </w:r>
    </w:p>
    <w:p w14:paraId="10984F70" w14:textId="77777777" w:rsidR="00A43F4E" w:rsidRPr="00F83192" w:rsidRDefault="00447280">
      <w:pPr>
        <w:pStyle w:val="ListParagraph"/>
        <w:numPr>
          <w:ilvl w:val="2"/>
          <w:numId w:val="60"/>
        </w:numPr>
        <w:tabs>
          <w:tab w:val="left" w:pos="2280"/>
          <w:tab w:val="left" w:pos="2283"/>
        </w:tabs>
        <w:spacing w:before="123" w:line="237" w:lineRule="auto"/>
        <w:ind w:left="2283" w:right="1328" w:hanging="571"/>
        <w:rPr>
          <w:lang w:val="en-AU"/>
        </w:rPr>
      </w:pPr>
      <w:r w:rsidRPr="00F83192">
        <w:rPr>
          <w:lang w:val="en-AU"/>
        </w:rPr>
        <w:t>ensure that</w:t>
      </w:r>
      <w:r w:rsidRPr="00F83192">
        <w:rPr>
          <w:spacing w:val="-7"/>
          <w:lang w:val="en-AU"/>
        </w:rPr>
        <w:t xml:space="preserve"> </w:t>
      </w:r>
      <w:r w:rsidRPr="00F83192">
        <w:rPr>
          <w:lang w:val="en-AU"/>
        </w:rPr>
        <w:t>each</w:t>
      </w:r>
      <w:r w:rsidRPr="00F83192">
        <w:rPr>
          <w:spacing w:val="-5"/>
          <w:lang w:val="en-AU"/>
        </w:rPr>
        <w:t xml:space="preserve"> </w:t>
      </w:r>
      <w:r w:rsidRPr="00F83192">
        <w:rPr>
          <w:lang w:val="en-AU"/>
        </w:rPr>
        <w:t>of</w:t>
      </w:r>
      <w:r w:rsidRPr="00F83192">
        <w:rPr>
          <w:spacing w:val="-1"/>
          <w:lang w:val="en-AU"/>
        </w:rPr>
        <w:t xml:space="preserve"> </w:t>
      </w:r>
      <w:r w:rsidRPr="00F83192">
        <w:rPr>
          <w:lang w:val="en-AU"/>
        </w:rPr>
        <w:t>the</w:t>
      </w:r>
      <w:r w:rsidRPr="00F83192">
        <w:rPr>
          <w:spacing w:val="-7"/>
          <w:lang w:val="en-AU"/>
        </w:rPr>
        <w:t xml:space="preserve"> </w:t>
      </w:r>
      <w:r w:rsidRPr="00F83192">
        <w:rPr>
          <w:lang w:val="en-AU"/>
        </w:rPr>
        <w:t>Specified Personnel is</w:t>
      </w:r>
      <w:r w:rsidRPr="00F83192">
        <w:rPr>
          <w:spacing w:val="-7"/>
          <w:lang w:val="en-AU"/>
        </w:rPr>
        <w:t xml:space="preserve"> </w:t>
      </w:r>
      <w:r w:rsidRPr="00F83192">
        <w:rPr>
          <w:lang w:val="en-AU"/>
        </w:rPr>
        <w:t>aware of</w:t>
      </w:r>
      <w:r w:rsidRPr="00F83192">
        <w:rPr>
          <w:spacing w:val="-6"/>
          <w:lang w:val="en-AU"/>
        </w:rPr>
        <w:t xml:space="preserve"> </w:t>
      </w:r>
      <w:r w:rsidRPr="00F83192">
        <w:rPr>
          <w:lang w:val="en-AU"/>
        </w:rPr>
        <w:t>and</w:t>
      </w:r>
      <w:r w:rsidRPr="00F83192">
        <w:rPr>
          <w:spacing w:val="-2"/>
          <w:lang w:val="en-AU"/>
        </w:rPr>
        <w:t xml:space="preserve"> </w:t>
      </w:r>
      <w:r w:rsidRPr="00F83192">
        <w:rPr>
          <w:lang w:val="en-AU"/>
        </w:rPr>
        <w:t>complies with the Service Provider's obligations in providing the Services.</w:t>
      </w:r>
    </w:p>
    <w:p w14:paraId="10984F71" w14:textId="77777777" w:rsidR="00A43F4E" w:rsidRPr="00F83192" w:rsidRDefault="00A43F4E">
      <w:pPr>
        <w:pStyle w:val="ListParagraph"/>
        <w:spacing w:line="237" w:lineRule="auto"/>
        <w:rPr>
          <w:lang w:val="en-AU"/>
        </w:rPr>
        <w:sectPr w:rsidR="00A43F4E" w:rsidRPr="00F83192">
          <w:pgSz w:w="11920" w:h="16850"/>
          <w:pgMar w:top="1180" w:right="425" w:bottom="1000" w:left="283" w:header="0" w:footer="758" w:gutter="0"/>
          <w:cols w:space="720"/>
        </w:sectPr>
      </w:pPr>
    </w:p>
    <w:p w14:paraId="10984F72" w14:textId="77777777" w:rsidR="00A43F4E" w:rsidRPr="00F83192" w:rsidRDefault="00447280">
      <w:pPr>
        <w:numPr>
          <w:ilvl w:val="1"/>
          <w:numId w:val="60"/>
        </w:numPr>
        <w:tabs>
          <w:tab w:val="left" w:pos="1633"/>
        </w:tabs>
        <w:spacing w:before="64"/>
        <w:ind w:left="1633" w:hanging="854"/>
        <w:jc w:val="left"/>
        <w:rPr>
          <w:b/>
          <w:sz w:val="24"/>
        </w:rPr>
      </w:pPr>
      <w:r w:rsidRPr="00F83192">
        <w:rPr>
          <w:b/>
          <w:sz w:val="24"/>
        </w:rPr>
        <w:lastRenderedPageBreak/>
        <w:t>If</w:t>
      </w:r>
      <w:r w:rsidRPr="00F83192">
        <w:rPr>
          <w:b/>
          <w:spacing w:val="-10"/>
          <w:sz w:val="24"/>
        </w:rPr>
        <w:t xml:space="preserve"> </w:t>
      </w:r>
      <w:r w:rsidRPr="00F83192">
        <w:rPr>
          <w:b/>
          <w:sz w:val="24"/>
        </w:rPr>
        <w:t>the</w:t>
      </w:r>
      <w:r w:rsidRPr="00F83192">
        <w:rPr>
          <w:b/>
          <w:spacing w:val="-1"/>
          <w:sz w:val="24"/>
        </w:rPr>
        <w:t xml:space="preserve"> </w:t>
      </w:r>
      <w:r w:rsidRPr="00F83192">
        <w:rPr>
          <w:b/>
          <w:sz w:val="24"/>
        </w:rPr>
        <w:t>Specified</w:t>
      </w:r>
      <w:r w:rsidRPr="00F83192">
        <w:rPr>
          <w:b/>
          <w:spacing w:val="5"/>
          <w:sz w:val="24"/>
        </w:rPr>
        <w:t xml:space="preserve"> </w:t>
      </w:r>
      <w:r w:rsidRPr="00F83192">
        <w:rPr>
          <w:b/>
          <w:sz w:val="24"/>
        </w:rPr>
        <w:t>Personnel</w:t>
      </w:r>
      <w:r w:rsidRPr="00F83192">
        <w:rPr>
          <w:b/>
          <w:spacing w:val="11"/>
          <w:sz w:val="24"/>
        </w:rPr>
        <w:t xml:space="preserve"> </w:t>
      </w:r>
      <w:r w:rsidRPr="00F83192">
        <w:rPr>
          <w:b/>
          <w:sz w:val="24"/>
        </w:rPr>
        <w:t>are</w:t>
      </w:r>
      <w:r w:rsidRPr="00F83192">
        <w:rPr>
          <w:b/>
          <w:spacing w:val="-5"/>
          <w:sz w:val="24"/>
        </w:rPr>
        <w:t xml:space="preserve"> </w:t>
      </w:r>
      <w:r w:rsidRPr="00F83192">
        <w:rPr>
          <w:b/>
          <w:sz w:val="24"/>
        </w:rPr>
        <w:t>not</w:t>
      </w:r>
      <w:r w:rsidRPr="00F83192">
        <w:rPr>
          <w:b/>
          <w:spacing w:val="-5"/>
          <w:sz w:val="24"/>
        </w:rPr>
        <w:t xml:space="preserve"> </w:t>
      </w:r>
      <w:r w:rsidRPr="00F83192">
        <w:rPr>
          <w:b/>
          <w:spacing w:val="-2"/>
          <w:sz w:val="24"/>
        </w:rPr>
        <w:t>available</w:t>
      </w:r>
    </w:p>
    <w:p w14:paraId="10984F73" w14:textId="77777777" w:rsidR="00A43F4E" w:rsidRPr="00F83192" w:rsidRDefault="00447280">
      <w:pPr>
        <w:pStyle w:val="ListParagraph"/>
        <w:numPr>
          <w:ilvl w:val="2"/>
          <w:numId w:val="60"/>
        </w:numPr>
        <w:tabs>
          <w:tab w:val="left" w:pos="2202"/>
          <w:tab w:val="left" w:pos="2204"/>
        </w:tabs>
        <w:spacing w:before="118"/>
        <w:ind w:left="2202" w:right="1023" w:hanging="572"/>
        <w:rPr>
          <w:lang w:val="en-AU"/>
        </w:rPr>
      </w:pPr>
      <w:r w:rsidRPr="00F83192">
        <w:rPr>
          <w:lang w:val="en-AU"/>
        </w:rPr>
        <w:t>Where one or</w:t>
      </w:r>
      <w:r w:rsidRPr="00F83192">
        <w:rPr>
          <w:spacing w:val="-1"/>
          <w:lang w:val="en-AU"/>
        </w:rPr>
        <w:t xml:space="preserve"> </w:t>
      </w:r>
      <w:r w:rsidRPr="00F83192">
        <w:rPr>
          <w:lang w:val="en-AU"/>
        </w:rPr>
        <w:t>more of the Specified Personnel is or will become unable or unwilling to</w:t>
      </w:r>
      <w:r w:rsidRPr="00F83192">
        <w:rPr>
          <w:spacing w:val="-8"/>
          <w:lang w:val="en-AU"/>
        </w:rPr>
        <w:t xml:space="preserve"> </w:t>
      </w:r>
      <w:r w:rsidRPr="00F83192">
        <w:rPr>
          <w:lang w:val="en-AU"/>
        </w:rPr>
        <w:t>be</w:t>
      </w:r>
      <w:r w:rsidRPr="00F83192">
        <w:rPr>
          <w:spacing w:val="-9"/>
          <w:lang w:val="en-AU"/>
        </w:rPr>
        <w:t xml:space="preserve"> </w:t>
      </w:r>
      <w:r w:rsidRPr="00F83192">
        <w:rPr>
          <w:lang w:val="en-AU"/>
        </w:rPr>
        <w:t>involved in</w:t>
      </w:r>
      <w:r w:rsidRPr="00F83192">
        <w:rPr>
          <w:spacing w:val="-14"/>
          <w:lang w:val="en-AU"/>
        </w:rPr>
        <w:t xml:space="preserve"> </w:t>
      </w:r>
      <w:r w:rsidRPr="00F83192">
        <w:rPr>
          <w:lang w:val="en-AU"/>
        </w:rPr>
        <w:t>providing the</w:t>
      </w:r>
      <w:r w:rsidRPr="00F83192">
        <w:rPr>
          <w:spacing w:val="-4"/>
          <w:lang w:val="en-AU"/>
        </w:rPr>
        <w:t xml:space="preserve"> </w:t>
      </w:r>
      <w:r w:rsidRPr="00F83192">
        <w:rPr>
          <w:lang w:val="en-AU"/>
        </w:rPr>
        <w:t>Services, the</w:t>
      </w:r>
      <w:r w:rsidRPr="00F83192">
        <w:rPr>
          <w:spacing w:val="-8"/>
          <w:lang w:val="en-AU"/>
        </w:rPr>
        <w:t xml:space="preserve"> </w:t>
      </w:r>
      <w:r w:rsidRPr="00F83192">
        <w:rPr>
          <w:lang w:val="en-AU"/>
        </w:rPr>
        <w:t>Service Provider must notify the AEC immediately.</w:t>
      </w:r>
    </w:p>
    <w:p w14:paraId="10984F74" w14:textId="77777777" w:rsidR="00A43F4E" w:rsidRPr="00F83192" w:rsidRDefault="00447280">
      <w:pPr>
        <w:pStyle w:val="ListParagraph"/>
        <w:numPr>
          <w:ilvl w:val="2"/>
          <w:numId w:val="60"/>
        </w:numPr>
        <w:tabs>
          <w:tab w:val="left" w:pos="2202"/>
        </w:tabs>
        <w:spacing w:before="125"/>
        <w:ind w:left="2202" w:hanging="571"/>
        <w:rPr>
          <w:lang w:val="en-AU"/>
        </w:rPr>
      </w:pPr>
      <w:r w:rsidRPr="00F83192">
        <w:rPr>
          <w:lang w:val="en-AU"/>
        </w:rPr>
        <w:t>The</w:t>
      </w:r>
      <w:r w:rsidRPr="00F83192">
        <w:rPr>
          <w:spacing w:val="-7"/>
          <w:lang w:val="en-AU"/>
        </w:rPr>
        <w:t xml:space="preserve"> </w:t>
      </w:r>
      <w:r w:rsidRPr="00F83192">
        <w:rPr>
          <w:lang w:val="en-AU"/>
        </w:rPr>
        <w:t>Service</w:t>
      </w:r>
      <w:r w:rsidRPr="00F83192">
        <w:rPr>
          <w:spacing w:val="5"/>
          <w:lang w:val="en-AU"/>
        </w:rPr>
        <w:t xml:space="preserve"> </w:t>
      </w:r>
      <w:r w:rsidRPr="00F83192">
        <w:rPr>
          <w:lang w:val="en-AU"/>
        </w:rPr>
        <w:t>Provider</w:t>
      </w:r>
      <w:r w:rsidRPr="00F83192">
        <w:rPr>
          <w:spacing w:val="-1"/>
          <w:lang w:val="en-AU"/>
        </w:rPr>
        <w:t xml:space="preserve"> </w:t>
      </w:r>
      <w:r w:rsidRPr="00F83192">
        <w:rPr>
          <w:spacing w:val="-2"/>
          <w:lang w:val="en-AU"/>
        </w:rPr>
        <w:t>must:</w:t>
      </w:r>
    </w:p>
    <w:p w14:paraId="10984F75" w14:textId="77777777" w:rsidR="00A43F4E" w:rsidRPr="00F83192" w:rsidRDefault="00447280">
      <w:pPr>
        <w:pStyle w:val="ListParagraph"/>
        <w:numPr>
          <w:ilvl w:val="0"/>
          <w:numId w:val="53"/>
        </w:numPr>
        <w:tabs>
          <w:tab w:val="left" w:pos="2771"/>
          <w:tab w:val="left" w:pos="2774"/>
        </w:tabs>
        <w:ind w:right="927" w:hanging="569"/>
        <w:rPr>
          <w:lang w:val="en-AU"/>
        </w:rPr>
      </w:pPr>
      <w:r w:rsidRPr="00F83192">
        <w:rPr>
          <w:lang w:val="en-AU"/>
        </w:rPr>
        <w:t>if</w:t>
      </w:r>
      <w:r w:rsidRPr="00F83192">
        <w:rPr>
          <w:spacing w:val="-3"/>
          <w:lang w:val="en-AU"/>
        </w:rPr>
        <w:t xml:space="preserve"> </w:t>
      </w:r>
      <w:r w:rsidRPr="00F83192">
        <w:rPr>
          <w:lang w:val="en-AU"/>
        </w:rPr>
        <w:t>requested by</w:t>
      </w:r>
      <w:r w:rsidRPr="00F83192">
        <w:rPr>
          <w:spacing w:val="-10"/>
          <w:lang w:val="en-AU"/>
        </w:rPr>
        <w:t xml:space="preserve"> </w:t>
      </w:r>
      <w:r w:rsidRPr="00F83192">
        <w:rPr>
          <w:lang w:val="en-AU"/>
        </w:rPr>
        <w:t>the</w:t>
      </w:r>
      <w:r w:rsidRPr="00F83192">
        <w:rPr>
          <w:spacing w:val="-3"/>
          <w:lang w:val="en-AU"/>
        </w:rPr>
        <w:t xml:space="preserve"> </w:t>
      </w:r>
      <w:r w:rsidRPr="00F83192">
        <w:rPr>
          <w:lang w:val="en-AU"/>
        </w:rPr>
        <w:t>AEC, provide a</w:t>
      </w:r>
      <w:r w:rsidRPr="00F83192">
        <w:rPr>
          <w:spacing w:val="-7"/>
          <w:lang w:val="en-AU"/>
        </w:rPr>
        <w:t xml:space="preserve"> </w:t>
      </w:r>
      <w:r w:rsidRPr="00F83192">
        <w:rPr>
          <w:lang w:val="en-AU"/>
        </w:rPr>
        <w:t>replacement person of</w:t>
      </w:r>
      <w:r w:rsidRPr="00F83192">
        <w:rPr>
          <w:spacing w:val="-6"/>
          <w:lang w:val="en-AU"/>
        </w:rPr>
        <w:t xml:space="preserve"> </w:t>
      </w:r>
      <w:r w:rsidRPr="00F83192">
        <w:rPr>
          <w:lang w:val="en-AU"/>
        </w:rPr>
        <w:t>suitable ability</w:t>
      </w:r>
      <w:r w:rsidRPr="00F83192">
        <w:rPr>
          <w:spacing w:val="-6"/>
          <w:lang w:val="en-AU"/>
        </w:rPr>
        <w:t xml:space="preserve"> </w:t>
      </w:r>
      <w:r w:rsidRPr="00F83192">
        <w:rPr>
          <w:lang w:val="en-AU"/>
        </w:rPr>
        <w:t>and qualifications at no additional charge and at the earliest opportunity; and</w:t>
      </w:r>
    </w:p>
    <w:p w14:paraId="10984F76" w14:textId="77777777" w:rsidR="00A43F4E" w:rsidRPr="00F83192" w:rsidRDefault="00447280">
      <w:pPr>
        <w:pStyle w:val="ListParagraph"/>
        <w:numPr>
          <w:ilvl w:val="0"/>
          <w:numId w:val="53"/>
        </w:numPr>
        <w:tabs>
          <w:tab w:val="left" w:pos="2769"/>
          <w:tab w:val="left" w:pos="2772"/>
        </w:tabs>
        <w:spacing w:before="126" w:line="237" w:lineRule="auto"/>
        <w:ind w:left="2769" w:right="1215"/>
        <w:rPr>
          <w:lang w:val="en-AU"/>
        </w:rPr>
      </w:pPr>
      <w:r w:rsidRPr="00F83192">
        <w:rPr>
          <w:lang w:val="en-AU"/>
        </w:rPr>
        <w:t>obtain the</w:t>
      </w:r>
      <w:r w:rsidRPr="00F83192">
        <w:rPr>
          <w:spacing w:val="-6"/>
          <w:lang w:val="en-AU"/>
        </w:rPr>
        <w:t xml:space="preserve"> </w:t>
      </w:r>
      <w:r w:rsidRPr="00F83192">
        <w:rPr>
          <w:lang w:val="en-AU"/>
        </w:rPr>
        <w:t>AEC's</w:t>
      </w:r>
      <w:r w:rsidRPr="00F83192">
        <w:rPr>
          <w:spacing w:val="-1"/>
          <w:lang w:val="en-AU"/>
        </w:rPr>
        <w:t xml:space="preserve"> </w:t>
      </w:r>
      <w:r w:rsidRPr="00F83192">
        <w:rPr>
          <w:lang w:val="en-AU"/>
        </w:rPr>
        <w:t>written consent prior</w:t>
      </w:r>
      <w:r w:rsidRPr="00F83192">
        <w:rPr>
          <w:spacing w:val="-4"/>
          <w:lang w:val="en-AU"/>
        </w:rPr>
        <w:t xml:space="preserve"> </w:t>
      </w:r>
      <w:r w:rsidRPr="00F83192">
        <w:rPr>
          <w:lang w:val="en-AU"/>
        </w:rPr>
        <w:t>to</w:t>
      </w:r>
      <w:r w:rsidRPr="00F83192">
        <w:rPr>
          <w:spacing w:val="-8"/>
          <w:lang w:val="en-AU"/>
        </w:rPr>
        <w:t xml:space="preserve"> </w:t>
      </w:r>
      <w:r w:rsidRPr="00F83192">
        <w:rPr>
          <w:lang w:val="en-AU"/>
        </w:rPr>
        <w:t>appointing any</w:t>
      </w:r>
      <w:r w:rsidRPr="00F83192">
        <w:rPr>
          <w:spacing w:val="-7"/>
          <w:lang w:val="en-AU"/>
        </w:rPr>
        <w:t xml:space="preserve"> </w:t>
      </w:r>
      <w:r w:rsidRPr="00F83192">
        <w:rPr>
          <w:lang w:val="en-AU"/>
        </w:rPr>
        <w:t>such</w:t>
      </w:r>
      <w:r w:rsidRPr="00F83192">
        <w:rPr>
          <w:spacing w:val="-7"/>
          <w:lang w:val="en-AU"/>
        </w:rPr>
        <w:t xml:space="preserve"> </w:t>
      </w:r>
      <w:r w:rsidRPr="00F83192">
        <w:rPr>
          <w:lang w:val="en-AU"/>
        </w:rPr>
        <w:t>replacement person. The AEC's consent will not be unreasonably</w:t>
      </w:r>
      <w:r w:rsidRPr="00F83192">
        <w:rPr>
          <w:spacing w:val="40"/>
          <w:lang w:val="en-AU"/>
        </w:rPr>
        <w:t xml:space="preserve"> </w:t>
      </w:r>
      <w:r w:rsidRPr="00F83192">
        <w:rPr>
          <w:lang w:val="en-AU"/>
        </w:rPr>
        <w:t>withheld.</w:t>
      </w:r>
    </w:p>
    <w:p w14:paraId="10984F77" w14:textId="77777777" w:rsidR="00A43F4E" w:rsidRPr="00F83192" w:rsidRDefault="00447280">
      <w:pPr>
        <w:numPr>
          <w:ilvl w:val="1"/>
          <w:numId w:val="60"/>
        </w:numPr>
        <w:tabs>
          <w:tab w:val="left" w:pos="1635"/>
        </w:tabs>
        <w:spacing w:before="122"/>
        <w:ind w:left="1635" w:hanging="856"/>
        <w:jc w:val="left"/>
        <w:rPr>
          <w:b/>
          <w:sz w:val="24"/>
        </w:rPr>
      </w:pPr>
      <w:r w:rsidRPr="00F83192">
        <w:rPr>
          <w:b/>
          <w:sz w:val="24"/>
        </w:rPr>
        <w:t>AEC</w:t>
      </w:r>
      <w:r w:rsidRPr="00F83192">
        <w:rPr>
          <w:b/>
          <w:spacing w:val="-4"/>
          <w:sz w:val="24"/>
        </w:rPr>
        <w:t xml:space="preserve"> </w:t>
      </w:r>
      <w:r w:rsidRPr="00F83192">
        <w:rPr>
          <w:b/>
          <w:sz w:val="24"/>
        </w:rPr>
        <w:t>may</w:t>
      </w:r>
      <w:r w:rsidRPr="00F83192">
        <w:rPr>
          <w:b/>
          <w:spacing w:val="-2"/>
          <w:sz w:val="24"/>
        </w:rPr>
        <w:t xml:space="preserve"> </w:t>
      </w:r>
      <w:r w:rsidRPr="00F83192">
        <w:rPr>
          <w:b/>
          <w:sz w:val="24"/>
        </w:rPr>
        <w:t>request</w:t>
      </w:r>
      <w:r w:rsidRPr="00F83192">
        <w:rPr>
          <w:b/>
          <w:spacing w:val="5"/>
          <w:sz w:val="24"/>
        </w:rPr>
        <w:t xml:space="preserve"> </w:t>
      </w:r>
      <w:r w:rsidRPr="00F83192">
        <w:rPr>
          <w:b/>
          <w:sz w:val="24"/>
        </w:rPr>
        <w:t>replacement</w:t>
      </w:r>
      <w:r w:rsidRPr="00F83192">
        <w:rPr>
          <w:b/>
          <w:spacing w:val="16"/>
          <w:sz w:val="24"/>
        </w:rPr>
        <w:t xml:space="preserve"> </w:t>
      </w:r>
      <w:r w:rsidRPr="00F83192">
        <w:rPr>
          <w:b/>
          <w:sz w:val="24"/>
        </w:rPr>
        <w:t>of</w:t>
      </w:r>
      <w:r w:rsidRPr="00F83192">
        <w:rPr>
          <w:b/>
          <w:spacing w:val="-11"/>
          <w:sz w:val="24"/>
        </w:rPr>
        <w:t xml:space="preserve"> </w:t>
      </w:r>
      <w:r w:rsidRPr="00F83192">
        <w:rPr>
          <w:b/>
          <w:spacing w:val="-2"/>
          <w:sz w:val="24"/>
        </w:rPr>
        <w:t>Personnel</w:t>
      </w:r>
    </w:p>
    <w:p w14:paraId="10984F78" w14:textId="77777777" w:rsidR="00A43F4E" w:rsidRPr="00F83192" w:rsidRDefault="00447280">
      <w:pPr>
        <w:pStyle w:val="ListParagraph"/>
        <w:numPr>
          <w:ilvl w:val="2"/>
          <w:numId w:val="60"/>
        </w:numPr>
        <w:tabs>
          <w:tab w:val="left" w:pos="2202"/>
          <w:tab w:val="left" w:pos="2204"/>
        </w:tabs>
        <w:ind w:left="2204" w:right="954" w:hanging="573"/>
        <w:rPr>
          <w:lang w:val="en-AU"/>
        </w:rPr>
      </w:pPr>
      <w:r w:rsidRPr="00F83192">
        <w:rPr>
          <w:lang w:val="en-AU"/>
        </w:rPr>
        <w:t>To the extent they are involved in the provision</w:t>
      </w:r>
      <w:r w:rsidRPr="00F83192">
        <w:rPr>
          <w:spacing w:val="23"/>
          <w:lang w:val="en-AU"/>
        </w:rPr>
        <w:t xml:space="preserve"> </w:t>
      </w:r>
      <w:r w:rsidRPr="00F83192">
        <w:rPr>
          <w:lang w:val="en-AU"/>
        </w:rPr>
        <w:t>of the Services, the AEC may at any</w:t>
      </w:r>
      <w:r w:rsidRPr="00F83192">
        <w:rPr>
          <w:spacing w:val="-1"/>
          <w:lang w:val="en-AU"/>
        </w:rPr>
        <w:t xml:space="preserve"> </w:t>
      </w:r>
      <w:r w:rsidRPr="00F83192">
        <w:rPr>
          <w:lang w:val="en-AU"/>
        </w:rPr>
        <w:t>time</w:t>
      </w:r>
      <w:r w:rsidRPr="00F83192">
        <w:rPr>
          <w:spacing w:val="-6"/>
          <w:lang w:val="en-AU"/>
        </w:rPr>
        <w:t xml:space="preserve"> </w:t>
      </w:r>
      <w:r w:rsidRPr="00F83192">
        <w:rPr>
          <w:lang w:val="en-AU"/>
        </w:rPr>
        <w:t>request the</w:t>
      </w:r>
      <w:r w:rsidRPr="00F83192">
        <w:rPr>
          <w:spacing w:val="-7"/>
          <w:lang w:val="en-AU"/>
        </w:rPr>
        <w:t xml:space="preserve"> </w:t>
      </w:r>
      <w:r w:rsidRPr="00F83192">
        <w:rPr>
          <w:lang w:val="en-AU"/>
        </w:rPr>
        <w:t>Service</w:t>
      </w:r>
      <w:r w:rsidRPr="00F83192">
        <w:rPr>
          <w:spacing w:val="-2"/>
          <w:lang w:val="en-AU"/>
        </w:rPr>
        <w:t xml:space="preserve"> </w:t>
      </w:r>
      <w:r w:rsidRPr="00F83192">
        <w:rPr>
          <w:lang w:val="en-AU"/>
        </w:rPr>
        <w:t>Provider to</w:t>
      </w:r>
      <w:r w:rsidRPr="00F83192">
        <w:rPr>
          <w:spacing w:val="-2"/>
          <w:lang w:val="en-AU"/>
        </w:rPr>
        <w:t xml:space="preserve"> </w:t>
      </w:r>
      <w:r w:rsidRPr="00F83192">
        <w:rPr>
          <w:lang w:val="en-AU"/>
        </w:rPr>
        <w:t>remove any</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the</w:t>
      </w:r>
      <w:r w:rsidRPr="00F83192">
        <w:rPr>
          <w:spacing w:val="-3"/>
          <w:lang w:val="en-AU"/>
        </w:rPr>
        <w:t xml:space="preserve"> </w:t>
      </w:r>
      <w:r w:rsidRPr="00F83192">
        <w:rPr>
          <w:lang w:val="en-AU"/>
        </w:rPr>
        <w:t>Specified Personnel or any of the Service Provider's Personnel.</w:t>
      </w:r>
    </w:p>
    <w:p w14:paraId="10984F79" w14:textId="77777777" w:rsidR="00A43F4E" w:rsidRPr="00F83192" w:rsidRDefault="00447280">
      <w:pPr>
        <w:pStyle w:val="ListParagraph"/>
        <w:numPr>
          <w:ilvl w:val="2"/>
          <w:numId w:val="60"/>
        </w:numPr>
        <w:tabs>
          <w:tab w:val="left" w:pos="2204"/>
          <w:tab w:val="left" w:pos="2206"/>
        </w:tabs>
        <w:spacing w:before="121"/>
        <w:ind w:left="2204" w:right="1116" w:hanging="573"/>
        <w:rPr>
          <w:lang w:val="en-AU"/>
        </w:rPr>
      </w:pPr>
      <w:r w:rsidRPr="00F83192">
        <w:rPr>
          <w:lang w:val="en-AU"/>
        </w:rPr>
        <w:t>On</w:t>
      </w:r>
      <w:r w:rsidRPr="00F83192">
        <w:rPr>
          <w:spacing w:val="-9"/>
          <w:lang w:val="en-AU"/>
        </w:rPr>
        <w:t xml:space="preserve"> </w:t>
      </w:r>
      <w:r w:rsidRPr="00F83192">
        <w:rPr>
          <w:lang w:val="en-AU"/>
        </w:rPr>
        <w:t>receipt of</w:t>
      </w:r>
      <w:r w:rsidRPr="00F83192">
        <w:rPr>
          <w:spacing w:val="-7"/>
          <w:lang w:val="en-AU"/>
        </w:rPr>
        <w:t xml:space="preserve"> </w:t>
      </w:r>
      <w:r w:rsidRPr="00F83192">
        <w:rPr>
          <w:lang w:val="en-AU"/>
        </w:rPr>
        <w:t>a</w:t>
      </w:r>
      <w:r w:rsidRPr="00F83192">
        <w:rPr>
          <w:spacing w:val="-12"/>
          <w:lang w:val="en-AU"/>
        </w:rPr>
        <w:t xml:space="preserve"> </w:t>
      </w:r>
      <w:r w:rsidRPr="00F83192">
        <w:rPr>
          <w:lang w:val="en-AU"/>
        </w:rPr>
        <w:t>request under clause</w:t>
      </w:r>
      <w:r w:rsidRPr="00F83192">
        <w:rPr>
          <w:spacing w:val="-1"/>
          <w:lang w:val="en-AU"/>
        </w:rPr>
        <w:t xml:space="preserve"> </w:t>
      </w:r>
      <w:r w:rsidRPr="00F83192">
        <w:rPr>
          <w:lang w:val="en-AU"/>
        </w:rPr>
        <w:t>16.3(a), the</w:t>
      </w:r>
      <w:r w:rsidRPr="00F83192">
        <w:rPr>
          <w:spacing w:val="-5"/>
          <w:lang w:val="en-AU"/>
        </w:rPr>
        <w:t xml:space="preserve"> </w:t>
      </w:r>
      <w:r w:rsidRPr="00F83192">
        <w:rPr>
          <w:lang w:val="en-AU"/>
        </w:rPr>
        <w:t>Service Provider must</w:t>
      </w:r>
      <w:r w:rsidRPr="00F83192">
        <w:rPr>
          <w:spacing w:val="-1"/>
          <w:lang w:val="en-AU"/>
        </w:rPr>
        <w:t xml:space="preserve"> </w:t>
      </w:r>
      <w:r w:rsidRPr="00F83192">
        <w:rPr>
          <w:lang w:val="en-AU"/>
        </w:rPr>
        <w:t>promptly arrange for the removal of such Personnel and their replacement in accordance with the process outlined in clause 16.2.</w:t>
      </w:r>
    </w:p>
    <w:p w14:paraId="10984F7A" w14:textId="77777777" w:rsidR="00A43F4E" w:rsidRPr="00F83192" w:rsidRDefault="00447280">
      <w:pPr>
        <w:numPr>
          <w:ilvl w:val="1"/>
          <w:numId w:val="60"/>
        </w:numPr>
        <w:tabs>
          <w:tab w:val="left" w:pos="1632"/>
        </w:tabs>
        <w:spacing w:before="121"/>
        <w:ind w:left="1632" w:hanging="853"/>
        <w:jc w:val="left"/>
        <w:rPr>
          <w:b/>
          <w:sz w:val="24"/>
        </w:rPr>
      </w:pPr>
      <w:r w:rsidRPr="00F83192">
        <w:rPr>
          <w:b/>
          <w:sz w:val="24"/>
        </w:rPr>
        <w:t>Engagement</w:t>
      </w:r>
      <w:r w:rsidRPr="00F83192">
        <w:rPr>
          <w:b/>
          <w:spacing w:val="9"/>
          <w:sz w:val="24"/>
        </w:rPr>
        <w:t xml:space="preserve"> </w:t>
      </w:r>
      <w:r w:rsidRPr="00F83192">
        <w:rPr>
          <w:b/>
          <w:sz w:val="24"/>
        </w:rPr>
        <w:t>of</w:t>
      </w:r>
      <w:r w:rsidRPr="00F83192">
        <w:rPr>
          <w:b/>
          <w:spacing w:val="-9"/>
          <w:sz w:val="24"/>
        </w:rPr>
        <w:t xml:space="preserve"> </w:t>
      </w:r>
      <w:r w:rsidRPr="00F83192">
        <w:rPr>
          <w:b/>
          <w:sz w:val="24"/>
        </w:rPr>
        <w:t>Illegal</w:t>
      </w:r>
      <w:r w:rsidRPr="00F83192">
        <w:rPr>
          <w:b/>
          <w:spacing w:val="-6"/>
          <w:sz w:val="24"/>
        </w:rPr>
        <w:t xml:space="preserve"> </w:t>
      </w:r>
      <w:r w:rsidRPr="00F83192">
        <w:rPr>
          <w:b/>
          <w:sz w:val="24"/>
        </w:rPr>
        <w:t>Workers</w:t>
      </w:r>
      <w:r w:rsidRPr="00F83192">
        <w:rPr>
          <w:b/>
          <w:spacing w:val="6"/>
          <w:sz w:val="24"/>
        </w:rPr>
        <w:t xml:space="preserve"> </w:t>
      </w:r>
      <w:r w:rsidRPr="00F83192">
        <w:rPr>
          <w:b/>
          <w:spacing w:val="-2"/>
          <w:sz w:val="24"/>
        </w:rPr>
        <w:t>prohibited</w:t>
      </w:r>
    </w:p>
    <w:p w14:paraId="10984F7B" w14:textId="77777777" w:rsidR="00A43F4E" w:rsidRPr="00F83192" w:rsidRDefault="00447280">
      <w:pPr>
        <w:pStyle w:val="ListParagraph"/>
        <w:numPr>
          <w:ilvl w:val="2"/>
          <w:numId w:val="60"/>
        </w:numPr>
        <w:tabs>
          <w:tab w:val="left" w:pos="2202"/>
          <w:tab w:val="left" w:pos="2206"/>
        </w:tabs>
        <w:ind w:left="2206" w:right="695" w:hanging="576"/>
        <w:rPr>
          <w:lang w:val="en-AU"/>
        </w:rPr>
      </w:pPr>
      <w:r w:rsidRPr="00F83192">
        <w:rPr>
          <w:lang w:val="en-AU"/>
        </w:rPr>
        <w:t>The</w:t>
      </w:r>
      <w:r w:rsidRPr="00F83192">
        <w:rPr>
          <w:spacing w:val="-8"/>
          <w:lang w:val="en-AU"/>
        </w:rPr>
        <w:t xml:space="preserve"> </w:t>
      </w:r>
      <w:r w:rsidRPr="00F83192">
        <w:rPr>
          <w:lang w:val="en-AU"/>
        </w:rPr>
        <w:t>Service Provider must ensure that</w:t>
      </w:r>
      <w:r w:rsidRPr="00F83192">
        <w:rPr>
          <w:spacing w:val="-2"/>
          <w:lang w:val="en-AU"/>
        </w:rPr>
        <w:t xml:space="preserve"> </w:t>
      </w:r>
      <w:r w:rsidRPr="00F83192">
        <w:rPr>
          <w:lang w:val="en-AU"/>
        </w:rPr>
        <w:t>each</w:t>
      </w:r>
      <w:r w:rsidRPr="00F83192">
        <w:rPr>
          <w:spacing w:val="-7"/>
          <w:lang w:val="en-AU"/>
        </w:rPr>
        <w:t xml:space="preserve"> </w:t>
      </w:r>
      <w:r w:rsidRPr="00F83192">
        <w:rPr>
          <w:lang w:val="en-AU"/>
        </w:rPr>
        <w:t>person</w:t>
      </w:r>
      <w:r w:rsidRPr="00F83192">
        <w:rPr>
          <w:spacing w:val="-3"/>
          <w:lang w:val="en-AU"/>
        </w:rPr>
        <w:t xml:space="preserve"> </w:t>
      </w:r>
      <w:r w:rsidRPr="00F83192">
        <w:rPr>
          <w:lang w:val="en-AU"/>
        </w:rPr>
        <w:t>engaged by</w:t>
      </w:r>
      <w:r w:rsidRPr="00F83192">
        <w:rPr>
          <w:spacing w:val="-9"/>
          <w:lang w:val="en-AU"/>
        </w:rPr>
        <w:t xml:space="preserve"> </w:t>
      </w:r>
      <w:r w:rsidRPr="00F83192">
        <w:rPr>
          <w:lang w:val="en-AU"/>
        </w:rPr>
        <w:t>the</w:t>
      </w:r>
      <w:r w:rsidRPr="00F83192">
        <w:rPr>
          <w:spacing w:val="-3"/>
          <w:lang w:val="en-AU"/>
        </w:rPr>
        <w:t xml:space="preserve"> </w:t>
      </w:r>
      <w:r w:rsidRPr="00F83192">
        <w:rPr>
          <w:lang w:val="en-AU"/>
        </w:rPr>
        <w:t>Service Provider would not, in doing the work for which they are engaged, be</w:t>
      </w:r>
      <w:r w:rsidRPr="00F83192">
        <w:rPr>
          <w:spacing w:val="-2"/>
          <w:lang w:val="en-AU"/>
        </w:rPr>
        <w:t xml:space="preserve"> </w:t>
      </w:r>
      <w:r w:rsidRPr="00F83192">
        <w:rPr>
          <w:lang w:val="en-AU"/>
        </w:rPr>
        <w:t>an Illegal Worker.</w:t>
      </w:r>
    </w:p>
    <w:p w14:paraId="10984F7C" w14:textId="77777777" w:rsidR="00A43F4E" w:rsidRPr="00F83192" w:rsidRDefault="00447280">
      <w:pPr>
        <w:pStyle w:val="ListParagraph"/>
        <w:numPr>
          <w:ilvl w:val="2"/>
          <w:numId w:val="60"/>
        </w:numPr>
        <w:tabs>
          <w:tab w:val="left" w:pos="2202"/>
          <w:tab w:val="left" w:pos="2207"/>
        </w:tabs>
        <w:spacing w:before="119"/>
        <w:ind w:left="2207" w:right="1573" w:hanging="576"/>
        <w:rPr>
          <w:lang w:val="en-AU"/>
        </w:rPr>
      </w:pPr>
      <w:r w:rsidRPr="00F83192">
        <w:rPr>
          <w:lang w:val="en-AU"/>
        </w:rPr>
        <w:t>The</w:t>
      </w:r>
      <w:r w:rsidRPr="00F83192">
        <w:rPr>
          <w:spacing w:val="-3"/>
          <w:lang w:val="en-AU"/>
        </w:rPr>
        <w:t xml:space="preserve"> </w:t>
      </w:r>
      <w:r w:rsidRPr="00F83192">
        <w:rPr>
          <w:lang w:val="en-AU"/>
        </w:rPr>
        <w:t>Service Provider must make</w:t>
      </w:r>
      <w:r w:rsidRPr="00F83192">
        <w:rPr>
          <w:spacing w:val="-3"/>
          <w:lang w:val="en-AU"/>
        </w:rPr>
        <w:t xml:space="preserve"> </w:t>
      </w:r>
      <w:r w:rsidRPr="00F83192">
        <w:rPr>
          <w:lang w:val="en-AU"/>
        </w:rPr>
        <w:t>compliance by</w:t>
      </w:r>
      <w:r w:rsidRPr="00F83192">
        <w:rPr>
          <w:spacing w:val="-9"/>
          <w:lang w:val="en-AU"/>
        </w:rPr>
        <w:t xml:space="preserve"> </w:t>
      </w:r>
      <w:r w:rsidRPr="00F83192">
        <w:rPr>
          <w:lang w:val="en-AU"/>
        </w:rPr>
        <w:t>any subcontractors</w:t>
      </w:r>
      <w:r w:rsidRPr="00F83192">
        <w:rPr>
          <w:spacing w:val="-10"/>
          <w:lang w:val="en-AU"/>
        </w:rPr>
        <w:t xml:space="preserve"> </w:t>
      </w:r>
      <w:r w:rsidRPr="00F83192">
        <w:rPr>
          <w:lang w:val="en-AU"/>
        </w:rPr>
        <w:t>with</w:t>
      </w:r>
      <w:r w:rsidRPr="00F83192">
        <w:rPr>
          <w:spacing w:val="-6"/>
          <w:lang w:val="en-AU"/>
        </w:rPr>
        <w:t xml:space="preserve"> </w:t>
      </w:r>
      <w:r w:rsidRPr="00F83192">
        <w:rPr>
          <w:lang w:val="en-AU"/>
        </w:rPr>
        <w:t>the provisions of this clause a condition of any subcontract.</w:t>
      </w:r>
    </w:p>
    <w:p w14:paraId="10984F7D" w14:textId="77777777" w:rsidR="00A43F4E" w:rsidRPr="00F83192" w:rsidRDefault="00447280">
      <w:pPr>
        <w:pStyle w:val="ListParagraph"/>
        <w:numPr>
          <w:ilvl w:val="2"/>
          <w:numId w:val="60"/>
        </w:numPr>
        <w:tabs>
          <w:tab w:val="left" w:pos="2205"/>
          <w:tab w:val="left" w:pos="2207"/>
        </w:tabs>
        <w:spacing w:before="125" w:line="237" w:lineRule="auto"/>
        <w:ind w:left="2205" w:right="1269" w:hanging="574"/>
        <w:rPr>
          <w:lang w:val="en-AU"/>
        </w:rPr>
      </w:pPr>
      <w:r w:rsidRPr="00F83192">
        <w:rPr>
          <w:lang w:val="en-AU"/>
        </w:rPr>
        <w:t>The Service Provider must remove,</w:t>
      </w:r>
      <w:r w:rsidRPr="00F83192">
        <w:rPr>
          <w:spacing w:val="-3"/>
          <w:lang w:val="en-AU"/>
        </w:rPr>
        <w:t xml:space="preserve"> </w:t>
      </w:r>
      <w:r w:rsidRPr="00F83192">
        <w:rPr>
          <w:lang w:val="en-AU"/>
        </w:rPr>
        <w:t>or</w:t>
      </w:r>
      <w:r w:rsidRPr="00F83192">
        <w:rPr>
          <w:spacing w:val="-10"/>
          <w:lang w:val="en-AU"/>
        </w:rPr>
        <w:t xml:space="preserve"> </w:t>
      </w:r>
      <w:r w:rsidRPr="00F83192">
        <w:rPr>
          <w:lang w:val="en-AU"/>
        </w:rPr>
        <w:t>cause to</w:t>
      </w:r>
      <w:r w:rsidRPr="00F83192">
        <w:rPr>
          <w:spacing w:val="-5"/>
          <w:lang w:val="en-AU"/>
        </w:rPr>
        <w:t xml:space="preserve"> </w:t>
      </w:r>
      <w:r w:rsidRPr="00F83192">
        <w:rPr>
          <w:lang w:val="en-AU"/>
        </w:rPr>
        <w:t>be</w:t>
      </w:r>
      <w:r w:rsidRPr="00F83192">
        <w:rPr>
          <w:spacing w:val="-9"/>
          <w:lang w:val="en-AU"/>
        </w:rPr>
        <w:t xml:space="preserve"> </w:t>
      </w:r>
      <w:r w:rsidRPr="00F83192">
        <w:rPr>
          <w:lang w:val="en-AU"/>
        </w:rPr>
        <w:t>removed, any</w:t>
      </w:r>
      <w:r w:rsidRPr="00F83192">
        <w:rPr>
          <w:spacing w:val="-2"/>
          <w:lang w:val="en-AU"/>
        </w:rPr>
        <w:t xml:space="preserve"> </w:t>
      </w:r>
      <w:r w:rsidRPr="00F83192">
        <w:rPr>
          <w:lang w:val="en-AU"/>
        </w:rPr>
        <w:t>Illegal</w:t>
      </w:r>
      <w:r w:rsidRPr="00F83192">
        <w:rPr>
          <w:spacing w:val="-8"/>
          <w:lang w:val="en-AU"/>
        </w:rPr>
        <w:t xml:space="preserve"> </w:t>
      </w:r>
      <w:r w:rsidRPr="00F83192">
        <w:rPr>
          <w:lang w:val="en-AU"/>
        </w:rPr>
        <w:t>Worker from any involvement in the provision of the Services.</w:t>
      </w:r>
    </w:p>
    <w:p w14:paraId="10984F7E" w14:textId="77777777" w:rsidR="00A43F4E" w:rsidRPr="00F83192" w:rsidRDefault="00447280">
      <w:pPr>
        <w:pStyle w:val="ListParagraph"/>
        <w:numPr>
          <w:ilvl w:val="2"/>
          <w:numId w:val="60"/>
        </w:numPr>
        <w:tabs>
          <w:tab w:val="left" w:pos="2208"/>
        </w:tabs>
        <w:ind w:right="725" w:hanging="577"/>
        <w:rPr>
          <w:lang w:val="en-AU"/>
        </w:rPr>
      </w:pPr>
      <w:r w:rsidRPr="00F83192">
        <w:rPr>
          <w:lang w:val="en-AU"/>
        </w:rPr>
        <w:t>For</w:t>
      </w:r>
      <w:r w:rsidRPr="00F83192">
        <w:rPr>
          <w:spacing w:val="-5"/>
          <w:lang w:val="en-AU"/>
        </w:rPr>
        <w:t xml:space="preserve"> </w:t>
      </w:r>
      <w:r w:rsidRPr="00F83192">
        <w:rPr>
          <w:lang w:val="en-AU"/>
        </w:rPr>
        <w:t>the</w:t>
      </w:r>
      <w:r w:rsidRPr="00F83192">
        <w:rPr>
          <w:spacing w:val="-6"/>
          <w:lang w:val="en-AU"/>
        </w:rPr>
        <w:t xml:space="preserve"> </w:t>
      </w:r>
      <w:r w:rsidRPr="00F83192">
        <w:rPr>
          <w:lang w:val="en-AU"/>
        </w:rPr>
        <w:t>avoidance of</w:t>
      </w:r>
      <w:r w:rsidRPr="00F83192">
        <w:rPr>
          <w:spacing w:val="-7"/>
          <w:lang w:val="en-AU"/>
        </w:rPr>
        <w:t xml:space="preserve"> </w:t>
      </w:r>
      <w:r w:rsidRPr="00F83192">
        <w:rPr>
          <w:lang w:val="en-AU"/>
        </w:rPr>
        <w:t>doubt,</w:t>
      </w:r>
      <w:r w:rsidRPr="00F83192">
        <w:rPr>
          <w:spacing w:val="-2"/>
          <w:lang w:val="en-AU"/>
        </w:rPr>
        <w:t xml:space="preserve"> </w:t>
      </w:r>
      <w:r w:rsidRPr="00F83192">
        <w:rPr>
          <w:lang w:val="en-AU"/>
        </w:rPr>
        <w:t>compliance with</w:t>
      </w:r>
      <w:r w:rsidRPr="00F83192">
        <w:rPr>
          <w:spacing w:val="-6"/>
          <w:lang w:val="en-AU"/>
        </w:rPr>
        <w:t xml:space="preserve"> </w:t>
      </w:r>
      <w:r w:rsidRPr="00F83192">
        <w:rPr>
          <w:lang w:val="en-AU"/>
        </w:rPr>
        <w:t>the</w:t>
      </w:r>
      <w:r w:rsidRPr="00F83192">
        <w:rPr>
          <w:spacing w:val="-8"/>
          <w:lang w:val="en-AU"/>
        </w:rPr>
        <w:t xml:space="preserve"> </w:t>
      </w:r>
      <w:r w:rsidRPr="00F83192">
        <w:rPr>
          <w:lang w:val="en-AU"/>
        </w:rPr>
        <w:t>Service Provider's obligations under this clause will</w:t>
      </w:r>
      <w:r w:rsidRPr="00F83192">
        <w:rPr>
          <w:spacing w:val="-4"/>
          <w:lang w:val="en-AU"/>
        </w:rPr>
        <w:t xml:space="preserve"> </w:t>
      </w:r>
      <w:r w:rsidRPr="00F83192">
        <w:rPr>
          <w:lang w:val="en-AU"/>
        </w:rPr>
        <w:t>not constitute a</w:t>
      </w:r>
      <w:r w:rsidRPr="00F83192">
        <w:rPr>
          <w:spacing w:val="-1"/>
          <w:lang w:val="en-AU"/>
        </w:rPr>
        <w:t xml:space="preserve"> </w:t>
      </w:r>
      <w:r w:rsidRPr="00F83192">
        <w:rPr>
          <w:lang w:val="en-AU"/>
        </w:rPr>
        <w:t>Force Majeure Event, or</w:t>
      </w:r>
      <w:r w:rsidRPr="00F83192">
        <w:rPr>
          <w:spacing w:val="-5"/>
          <w:lang w:val="en-AU"/>
        </w:rPr>
        <w:t xml:space="preserve"> </w:t>
      </w:r>
      <w:r w:rsidRPr="00F83192">
        <w:rPr>
          <w:lang w:val="en-AU"/>
        </w:rPr>
        <w:t>give</w:t>
      </w:r>
      <w:r w:rsidRPr="00F83192">
        <w:rPr>
          <w:spacing w:val="-3"/>
          <w:lang w:val="en-AU"/>
        </w:rPr>
        <w:t xml:space="preserve"> </w:t>
      </w:r>
      <w:r w:rsidRPr="00F83192">
        <w:rPr>
          <w:lang w:val="en-AU"/>
        </w:rPr>
        <w:t>rise to</w:t>
      </w:r>
      <w:r w:rsidRPr="00F83192">
        <w:rPr>
          <w:spacing w:val="-3"/>
          <w:lang w:val="en-AU"/>
        </w:rPr>
        <w:t xml:space="preserve"> </w:t>
      </w:r>
      <w:r w:rsidRPr="00F83192">
        <w:rPr>
          <w:lang w:val="en-AU"/>
        </w:rPr>
        <w:t>an</w:t>
      </w:r>
      <w:r w:rsidRPr="00F83192">
        <w:rPr>
          <w:spacing w:val="-5"/>
          <w:lang w:val="en-AU"/>
        </w:rPr>
        <w:t xml:space="preserve"> </w:t>
      </w:r>
      <w:r w:rsidRPr="00F83192">
        <w:rPr>
          <w:lang w:val="en-AU"/>
        </w:rPr>
        <w:t>entitlement to claim any delay or otherwise excuse the Service Provider from compliance with its obligations under this Deed or any Agreement.</w:t>
      </w:r>
    </w:p>
    <w:p w14:paraId="10984F7F" w14:textId="77777777" w:rsidR="00A43F4E" w:rsidRPr="00F83192" w:rsidRDefault="00447280">
      <w:pPr>
        <w:pStyle w:val="ListParagraph"/>
        <w:numPr>
          <w:ilvl w:val="2"/>
          <w:numId w:val="60"/>
        </w:numPr>
        <w:tabs>
          <w:tab w:val="left" w:pos="2209"/>
        </w:tabs>
        <w:ind w:left="2209" w:right="947" w:hanging="573"/>
        <w:rPr>
          <w:lang w:val="en-AU"/>
        </w:rPr>
      </w:pPr>
      <w:r w:rsidRPr="00F83192">
        <w:rPr>
          <w:lang w:val="en-AU"/>
        </w:rPr>
        <w:t>When requested</w:t>
      </w:r>
      <w:r w:rsidRPr="00F83192">
        <w:rPr>
          <w:spacing w:val="24"/>
          <w:lang w:val="en-AU"/>
        </w:rPr>
        <w:t xml:space="preserve"> </w:t>
      </w:r>
      <w:r w:rsidRPr="00F83192">
        <w:rPr>
          <w:lang w:val="en-AU"/>
        </w:rPr>
        <w:t>in writing to do, the Service Provider must provide</w:t>
      </w:r>
      <w:r w:rsidRPr="00F83192">
        <w:rPr>
          <w:spacing w:val="24"/>
          <w:lang w:val="en-AU"/>
        </w:rPr>
        <w:t xml:space="preserve"> </w:t>
      </w:r>
      <w:r w:rsidRPr="00F83192">
        <w:rPr>
          <w:lang w:val="en-AU"/>
        </w:rPr>
        <w:t>evidence within</w:t>
      </w:r>
      <w:r w:rsidRPr="00F83192">
        <w:rPr>
          <w:spacing w:val="-1"/>
          <w:lang w:val="en-AU"/>
        </w:rPr>
        <w:t xml:space="preserve"> </w:t>
      </w:r>
      <w:r w:rsidRPr="00F83192">
        <w:rPr>
          <w:lang w:val="en-AU"/>
        </w:rPr>
        <w:t>14</w:t>
      </w:r>
      <w:r w:rsidRPr="00F83192">
        <w:rPr>
          <w:spacing w:val="-11"/>
          <w:lang w:val="en-AU"/>
        </w:rPr>
        <w:t xml:space="preserve"> </w:t>
      </w:r>
      <w:r w:rsidRPr="00F83192">
        <w:rPr>
          <w:lang w:val="en-AU"/>
        </w:rPr>
        <w:t>days</w:t>
      </w:r>
      <w:r w:rsidRPr="00F83192">
        <w:rPr>
          <w:spacing w:val="-2"/>
          <w:lang w:val="en-AU"/>
        </w:rPr>
        <w:t xml:space="preserve"> </w:t>
      </w:r>
      <w:r w:rsidRPr="00F83192">
        <w:rPr>
          <w:lang w:val="en-AU"/>
        </w:rPr>
        <w:t>that it</w:t>
      </w:r>
      <w:r w:rsidRPr="00F83192">
        <w:rPr>
          <w:spacing w:val="-12"/>
          <w:lang w:val="en-AU"/>
        </w:rPr>
        <w:t xml:space="preserve"> </w:t>
      </w:r>
      <w:r w:rsidRPr="00F83192">
        <w:rPr>
          <w:lang w:val="en-AU"/>
        </w:rPr>
        <w:t>has</w:t>
      </w:r>
      <w:r w:rsidRPr="00F83192">
        <w:rPr>
          <w:spacing w:val="-3"/>
          <w:lang w:val="en-AU"/>
        </w:rPr>
        <w:t xml:space="preserve"> </w:t>
      </w:r>
      <w:r w:rsidRPr="00F83192">
        <w:rPr>
          <w:lang w:val="en-AU"/>
        </w:rPr>
        <w:t>taken all</w:t>
      </w:r>
      <w:r w:rsidRPr="00F83192">
        <w:rPr>
          <w:spacing w:val="-4"/>
          <w:lang w:val="en-AU"/>
        </w:rPr>
        <w:t xml:space="preserve"> </w:t>
      </w:r>
      <w:r w:rsidRPr="00F83192">
        <w:rPr>
          <w:lang w:val="en-AU"/>
        </w:rPr>
        <w:t>reasonable steps to</w:t>
      </w:r>
      <w:r w:rsidRPr="00F83192">
        <w:rPr>
          <w:spacing w:val="-4"/>
          <w:lang w:val="en-AU"/>
        </w:rPr>
        <w:t xml:space="preserve"> </w:t>
      </w:r>
      <w:r w:rsidRPr="00F83192">
        <w:rPr>
          <w:lang w:val="en-AU"/>
        </w:rPr>
        <w:t>ensure that</w:t>
      </w:r>
      <w:r w:rsidRPr="00F83192">
        <w:rPr>
          <w:spacing w:val="-4"/>
          <w:lang w:val="en-AU"/>
        </w:rPr>
        <w:t xml:space="preserve"> </w:t>
      </w:r>
      <w:r w:rsidRPr="00F83192">
        <w:rPr>
          <w:lang w:val="en-AU"/>
        </w:rPr>
        <w:t>it has complied, and is complying with, its obligations under this clause 16.4.</w:t>
      </w:r>
    </w:p>
    <w:p w14:paraId="10984F80" w14:textId="77777777" w:rsidR="00A43F4E" w:rsidRPr="00F83192" w:rsidRDefault="00447280">
      <w:pPr>
        <w:pStyle w:val="Heading8"/>
        <w:numPr>
          <w:ilvl w:val="0"/>
          <w:numId w:val="60"/>
        </w:numPr>
        <w:tabs>
          <w:tab w:val="left" w:pos="1641"/>
        </w:tabs>
        <w:spacing w:before="253"/>
        <w:ind w:left="1641" w:hanging="855"/>
        <w:jc w:val="left"/>
        <w:rPr>
          <w:sz w:val="28"/>
          <w:lang w:val="en-AU"/>
        </w:rPr>
      </w:pPr>
      <w:bookmarkStart w:id="22" w:name="_TOC_250041"/>
      <w:r w:rsidRPr="00F83192">
        <w:rPr>
          <w:lang w:val="en-AU"/>
        </w:rPr>
        <w:t>Use</w:t>
      </w:r>
      <w:r w:rsidRPr="00F83192">
        <w:rPr>
          <w:spacing w:val="17"/>
          <w:lang w:val="en-AU"/>
        </w:rPr>
        <w:t xml:space="preserve"> </w:t>
      </w:r>
      <w:r w:rsidRPr="00F83192">
        <w:rPr>
          <w:lang w:val="en-AU"/>
        </w:rPr>
        <w:t>and</w:t>
      </w:r>
      <w:r w:rsidRPr="00F83192">
        <w:rPr>
          <w:spacing w:val="19"/>
          <w:lang w:val="en-AU"/>
        </w:rPr>
        <w:t xml:space="preserve"> </w:t>
      </w:r>
      <w:r w:rsidRPr="00F83192">
        <w:rPr>
          <w:lang w:val="en-AU"/>
        </w:rPr>
        <w:t>protection</w:t>
      </w:r>
      <w:r w:rsidRPr="00F83192">
        <w:rPr>
          <w:spacing w:val="42"/>
          <w:lang w:val="en-AU"/>
        </w:rPr>
        <w:t xml:space="preserve"> </w:t>
      </w:r>
      <w:r w:rsidRPr="00F83192">
        <w:rPr>
          <w:lang w:val="en-AU"/>
        </w:rPr>
        <w:t>of</w:t>
      </w:r>
      <w:r w:rsidRPr="00F83192">
        <w:rPr>
          <w:spacing w:val="27"/>
          <w:lang w:val="en-AU"/>
        </w:rPr>
        <w:t xml:space="preserve"> </w:t>
      </w:r>
      <w:r w:rsidRPr="00F83192">
        <w:rPr>
          <w:lang w:val="en-AU"/>
        </w:rPr>
        <w:t>AEC</w:t>
      </w:r>
      <w:r w:rsidRPr="00F83192">
        <w:rPr>
          <w:spacing w:val="26"/>
          <w:lang w:val="en-AU"/>
        </w:rPr>
        <w:t xml:space="preserve"> </w:t>
      </w:r>
      <w:r w:rsidRPr="00F83192">
        <w:rPr>
          <w:lang w:val="en-AU"/>
        </w:rPr>
        <w:t>Material</w:t>
      </w:r>
      <w:r w:rsidRPr="00F83192">
        <w:rPr>
          <w:spacing w:val="39"/>
          <w:lang w:val="en-AU"/>
        </w:rPr>
        <w:t xml:space="preserve"> </w:t>
      </w:r>
      <w:r w:rsidRPr="00F83192">
        <w:rPr>
          <w:lang w:val="en-AU"/>
        </w:rPr>
        <w:t>and</w:t>
      </w:r>
      <w:r w:rsidRPr="00F83192">
        <w:rPr>
          <w:spacing w:val="21"/>
          <w:lang w:val="en-AU"/>
        </w:rPr>
        <w:t xml:space="preserve"> </w:t>
      </w:r>
      <w:r w:rsidRPr="00F83192">
        <w:rPr>
          <w:lang w:val="en-AU"/>
        </w:rPr>
        <w:t>ICT</w:t>
      </w:r>
      <w:r w:rsidRPr="00F83192">
        <w:rPr>
          <w:spacing w:val="15"/>
          <w:lang w:val="en-AU"/>
        </w:rPr>
        <w:t xml:space="preserve"> </w:t>
      </w:r>
      <w:bookmarkEnd w:id="22"/>
      <w:r w:rsidRPr="00F83192">
        <w:rPr>
          <w:spacing w:val="-2"/>
          <w:lang w:val="en-AU"/>
        </w:rPr>
        <w:t>Systems</w:t>
      </w:r>
    </w:p>
    <w:p w14:paraId="10984F81" w14:textId="77777777" w:rsidR="00A43F4E" w:rsidRPr="00F83192" w:rsidRDefault="00447280">
      <w:pPr>
        <w:numPr>
          <w:ilvl w:val="1"/>
          <w:numId w:val="60"/>
        </w:numPr>
        <w:tabs>
          <w:tab w:val="left" w:pos="1641"/>
        </w:tabs>
        <w:spacing w:before="117"/>
        <w:ind w:left="1641" w:hanging="852"/>
        <w:jc w:val="left"/>
        <w:rPr>
          <w:b/>
          <w:sz w:val="24"/>
        </w:rPr>
      </w:pPr>
      <w:r w:rsidRPr="00F83192">
        <w:rPr>
          <w:b/>
          <w:sz w:val="24"/>
        </w:rPr>
        <w:t>Use of</w:t>
      </w:r>
      <w:r w:rsidRPr="00F83192">
        <w:rPr>
          <w:b/>
          <w:spacing w:val="-1"/>
          <w:sz w:val="24"/>
        </w:rPr>
        <w:t xml:space="preserve"> </w:t>
      </w:r>
      <w:r w:rsidRPr="00F83192">
        <w:rPr>
          <w:b/>
          <w:sz w:val="24"/>
        </w:rPr>
        <w:t>AEC</w:t>
      </w:r>
      <w:r w:rsidRPr="00F83192">
        <w:rPr>
          <w:b/>
          <w:spacing w:val="1"/>
          <w:sz w:val="24"/>
        </w:rPr>
        <w:t xml:space="preserve"> </w:t>
      </w:r>
      <w:r w:rsidRPr="00F83192">
        <w:rPr>
          <w:b/>
          <w:spacing w:val="-2"/>
          <w:sz w:val="24"/>
        </w:rPr>
        <w:t>Material</w:t>
      </w:r>
    </w:p>
    <w:p w14:paraId="10984F82" w14:textId="77777777" w:rsidR="00A43F4E" w:rsidRPr="00F83192" w:rsidRDefault="00447280">
      <w:pPr>
        <w:pStyle w:val="BodyText"/>
        <w:spacing w:before="127"/>
        <w:ind w:left="1646" w:hanging="2"/>
        <w:rPr>
          <w:lang w:val="en-AU"/>
        </w:rPr>
      </w:pPr>
      <w:r w:rsidRPr="00F83192">
        <w:rPr>
          <w:lang w:val="en-AU"/>
        </w:rPr>
        <w:t>The</w:t>
      </w:r>
      <w:r w:rsidRPr="00F83192">
        <w:rPr>
          <w:spacing w:val="-1"/>
          <w:lang w:val="en-AU"/>
        </w:rPr>
        <w:t xml:space="preserve"> </w:t>
      </w:r>
      <w:r w:rsidRPr="00F83192">
        <w:rPr>
          <w:lang w:val="en-AU"/>
        </w:rPr>
        <w:t>AEC</w:t>
      </w:r>
      <w:r w:rsidRPr="00F83192">
        <w:rPr>
          <w:spacing w:val="-5"/>
          <w:lang w:val="en-AU"/>
        </w:rPr>
        <w:t xml:space="preserve"> </w:t>
      </w:r>
      <w:r w:rsidRPr="00F83192">
        <w:rPr>
          <w:lang w:val="en-AU"/>
        </w:rPr>
        <w:t>will</w:t>
      </w:r>
      <w:r w:rsidRPr="00F83192">
        <w:rPr>
          <w:spacing w:val="-4"/>
          <w:lang w:val="en-AU"/>
        </w:rPr>
        <w:t xml:space="preserve"> </w:t>
      </w:r>
      <w:r w:rsidRPr="00F83192">
        <w:rPr>
          <w:lang w:val="en-AU"/>
        </w:rPr>
        <w:t>provide to</w:t>
      </w:r>
      <w:r w:rsidRPr="00F83192">
        <w:rPr>
          <w:spacing w:val="-1"/>
          <w:lang w:val="en-AU"/>
        </w:rPr>
        <w:t xml:space="preserve"> </w:t>
      </w:r>
      <w:r w:rsidRPr="00F83192">
        <w:rPr>
          <w:lang w:val="en-AU"/>
        </w:rPr>
        <w:t>the</w:t>
      </w:r>
      <w:r w:rsidRPr="00F83192">
        <w:rPr>
          <w:spacing w:val="-3"/>
          <w:lang w:val="en-AU"/>
        </w:rPr>
        <w:t xml:space="preserve"> </w:t>
      </w:r>
      <w:r w:rsidRPr="00F83192">
        <w:rPr>
          <w:lang w:val="en-AU"/>
        </w:rPr>
        <w:t>Service Provider the</w:t>
      </w:r>
      <w:r w:rsidRPr="00F83192">
        <w:rPr>
          <w:spacing w:val="-3"/>
          <w:lang w:val="en-AU"/>
        </w:rPr>
        <w:t xml:space="preserve"> </w:t>
      </w:r>
      <w:r w:rsidRPr="00F83192">
        <w:rPr>
          <w:lang w:val="en-AU"/>
        </w:rPr>
        <w:t>AEC</w:t>
      </w:r>
      <w:r w:rsidRPr="00F83192">
        <w:rPr>
          <w:spacing w:val="-7"/>
          <w:lang w:val="en-AU"/>
        </w:rPr>
        <w:t xml:space="preserve"> </w:t>
      </w:r>
      <w:r w:rsidRPr="00F83192">
        <w:rPr>
          <w:lang w:val="en-AU"/>
        </w:rPr>
        <w:t>Material and</w:t>
      </w:r>
      <w:r w:rsidRPr="00F83192">
        <w:rPr>
          <w:spacing w:val="-3"/>
          <w:lang w:val="en-AU"/>
        </w:rPr>
        <w:t xml:space="preserve"> </w:t>
      </w:r>
      <w:r w:rsidRPr="00F83192">
        <w:rPr>
          <w:lang w:val="en-AU"/>
        </w:rPr>
        <w:t>the</w:t>
      </w:r>
      <w:r w:rsidRPr="00F83192">
        <w:rPr>
          <w:spacing w:val="-2"/>
          <w:lang w:val="en-AU"/>
        </w:rPr>
        <w:t xml:space="preserve"> </w:t>
      </w:r>
      <w:r w:rsidRPr="00F83192">
        <w:rPr>
          <w:lang w:val="en-AU"/>
        </w:rPr>
        <w:t>Service Provider must ensure that the AEC</w:t>
      </w:r>
      <w:r w:rsidRPr="00F83192">
        <w:rPr>
          <w:spacing w:val="-3"/>
          <w:lang w:val="en-AU"/>
        </w:rPr>
        <w:t xml:space="preserve"> </w:t>
      </w:r>
      <w:r w:rsidRPr="00F83192">
        <w:rPr>
          <w:lang w:val="en-AU"/>
        </w:rPr>
        <w:t>Material is</w:t>
      </w:r>
      <w:r w:rsidRPr="00F83192">
        <w:rPr>
          <w:spacing w:val="-6"/>
          <w:lang w:val="en-AU"/>
        </w:rPr>
        <w:t xml:space="preserve"> </w:t>
      </w:r>
      <w:r w:rsidRPr="00F83192">
        <w:rPr>
          <w:lang w:val="en-AU"/>
        </w:rPr>
        <w:t>used strictly in</w:t>
      </w:r>
      <w:r w:rsidRPr="00F83192">
        <w:rPr>
          <w:spacing w:val="-6"/>
          <w:lang w:val="en-AU"/>
        </w:rPr>
        <w:t xml:space="preserve"> </w:t>
      </w:r>
      <w:r w:rsidRPr="00F83192">
        <w:rPr>
          <w:lang w:val="en-AU"/>
        </w:rPr>
        <w:t>accordance with any conditions or</w:t>
      </w:r>
      <w:r w:rsidRPr="00F83192">
        <w:rPr>
          <w:spacing w:val="-2"/>
          <w:lang w:val="en-AU"/>
        </w:rPr>
        <w:t xml:space="preserve"> </w:t>
      </w:r>
      <w:r w:rsidRPr="00F83192">
        <w:rPr>
          <w:lang w:val="en-AU"/>
        </w:rPr>
        <w:t>restrictions specified in Item 12 of the Work Order and any direction by the AEC.</w:t>
      </w:r>
    </w:p>
    <w:p w14:paraId="10984F83" w14:textId="77777777" w:rsidR="00A43F4E" w:rsidRPr="00F83192" w:rsidRDefault="00447280">
      <w:pPr>
        <w:numPr>
          <w:ilvl w:val="1"/>
          <w:numId w:val="60"/>
        </w:numPr>
        <w:tabs>
          <w:tab w:val="left" w:pos="1646"/>
        </w:tabs>
        <w:spacing w:before="117"/>
        <w:ind w:left="1646" w:hanging="857"/>
        <w:jc w:val="left"/>
        <w:rPr>
          <w:b/>
          <w:sz w:val="24"/>
        </w:rPr>
      </w:pPr>
      <w:r w:rsidRPr="00F83192">
        <w:rPr>
          <w:b/>
          <w:sz w:val="24"/>
        </w:rPr>
        <w:t>Protection</w:t>
      </w:r>
      <w:r w:rsidRPr="00F83192">
        <w:rPr>
          <w:b/>
          <w:spacing w:val="5"/>
          <w:sz w:val="24"/>
        </w:rPr>
        <w:t xml:space="preserve"> </w:t>
      </w:r>
      <w:r w:rsidRPr="00F83192">
        <w:rPr>
          <w:b/>
          <w:sz w:val="24"/>
        </w:rPr>
        <w:t>against</w:t>
      </w:r>
      <w:r w:rsidRPr="00F83192">
        <w:rPr>
          <w:b/>
          <w:spacing w:val="-9"/>
          <w:sz w:val="24"/>
        </w:rPr>
        <w:t xml:space="preserve"> </w:t>
      </w:r>
      <w:r w:rsidRPr="00F83192">
        <w:rPr>
          <w:b/>
          <w:sz w:val="24"/>
        </w:rPr>
        <w:t>Harmful</w:t>
      </w:r>
      <w:r w:rsidRPr="00F83192">
        <w:rPr>
          <w:b/>
          <w:spacing w:val="2"/>
          <w:sz w:val="24"/>
        </w:rPr>
        <w:t xml:space="preserve"> </w:t>
      </w:r>
      <w:r w:rsidRPr="00F83192">
        <w:rPr>
          <w:b/>
          <w:spacing w:val="-4"/>
          <w:sz w:val="24"/>
        </w:rPr>
        <w:t>Code</w:t>
      </w:r>
    </w:p>
    <w:p w14:paraId="10984F84" w14:textId="77777777" w:rsidR="00A43F4E" w:rsidRPr="00F83192" w:rsidRDefault="00447280">
      <w:pPr>
        <w:pStyle w:val="ListParagraph"/>
        <w:numPr>
          <w:ilvl w:val="2"/>
          <w:numId w:val="60"/>
        </w:numPr>
        <w:tabs>
          <w:tab w:val="left" w:pos="2217"/>
        </w:tabs>
        <w:spacing w:before="129" w:line="237" w:lineRule="auto"/>
        <w:ind w:left="2217" w:right="1118" w:hanging="572"/>
        <w:rPr>
          <w:lang w:val="en-AU"/>
        </w:rPr>
      </w:pPr>
      <w:r w:rsidRPr="00F83192">
        <w:rPr>
          <w:lang w:val="en-AU"/>
        </w:rPr>
        <w:t>The</w:t>
      </w:r>
      <w:r w:rsidRPr="00F83192">
        <w:rPr>
          <w:spacing w:val="-2"/>
          <w:lang w:val="en-AU"/>
        </w:rPr>
        <w:t xml:space="preserve"> </w:t>
      </w:r>
      <w:r w:rsidRPr="00F83192">
        <w:rPr>
          <w:lang w:val="en-AU"/>
        </w:rPr>
        <w:t>Service Provider must take all</w:t>
      </w:r>
      <w:r w:rsidRPr="00F83192">
        <w:rPr>
          <w:spacing w:val="-6"/>
          <w:lang w:val="en-AU"/>
        </w:rPr>
        <w:t xml:space="preserve"> </w:t>
      </w:r>
      <w:r w:rsidRPr="00F83192">
        <w:rPr>
          <w:lang w:val="en-AU"/>
        </w:rPr>
        <w:t>reasonable steps to ensure that neither it</w:t>
      </w:r>
      <w:r w:rsidRPr="00F83192">
        <w:rPr>
          <w:spacing w:val="-4"/>
          <w:lang w:val="en-AU"/>
        </w:rPr>
        <w:t xml:space="preserve"> </w:t>
      </w:r>
      <w:r w:rsidRPr="00F83192">
        <w:rPr>
          <w:lang w:val="en-AU"/>
        </w:rPr>
        <w:t>nor any of</w:t>
      </w:r>
      <w:r w:rsidRPr="00F83192">
        <w:rPr>
          <w:spacing w:val="-7"/>
          <w:lang w:val="en-AU"/>
        </w:rPr>
        <w:t xml:space="preserve"> </w:t>
      </w:r>
      <w:r w:rsidRPr="00F83192">
        <w:rPr>
          <w:lang w:val="en-AU"/>
        </w:rPr>
        <w:t>its</w:t>
      </w:r>
      <w:r w:rsidRPr="00F83192">
        <w:rPr>
          <w:spacing w:val="-5"/>
          <w:lang w:val="en-AU"/>
        </w:rPr>
        <w:t xml:space="preserve"> </w:t>
      </w:r>
      <w:r w:rsidRPr="00F83192">
        <w:rPr>
          <w:lang w:val="en-AU"/>
        </w:rPr>
        <w:t>Personnel, subcontractors</w:t>
      </w:r>
      <w:r w:rsidRPr="00F83192">
        <w:rPr>
          <w:spacing w:val="-2"/>
          <w:lang w:val="en-AU"/>
        </w:rPr>
        <w:t xml:space="preserve"> </w:t>
      </w:r>
      <w:r w:rsidRPr="00F83192">
        <w:rPr>
          <w:lang w:val="en-AU"/>
        </w:rPr>
        <w:t>or</w:t>
      </w:r>
      <w:r w:rsidRPr="00F83192">
        <w:rPr>
          <w:spacing w:val="-3"/>
          <w:lang w:val="en-AU"/>
        </w:rPr>
        <w:t xml:space="preserve"> </w:t>
      </w:r>
      <w:r w:rsidRPr="00F83192">
        <w:rPr>
          <w:lang w:val="en-AU"/>
        </w:rPr>
        <w:t>any</w:t>
      </w:r>
      <w:r w:rsidRPr="00F83192">
        <w:rPr>
          <w:spacing w:val="-2"/>
          <w:lang w:val="en-AU"/>
        </w:rPr>
        <w:t xml:space="preserve"> </w:t>
      </w:r>
      <w:r w:rsidRPr="00F83192">
        <w:rPr>
          <w:lang w:val="en-AU"/>
        </w:rPr>
        <w:t>other third</w:t>
      </w:r>
      <w:r w:rsidRPr="00F83192">
        <w:rPr>
          <w:spacing w:val="-6"/>
          <w:lang w:val="en-AU"/>
        </w:rPr>
        <w:t xml:space="preserve"> </w:t>
      </w:r>
      <w:r w:rsidRPr="00F83192">
        <w:rPr>
          <w:lang w:val="en-AU"/>
        </w:rPr>
        <w:t>party</w:t>
      </w:r>
      <w:r w:rsidRPr="00F83192">
        <w:rPr>
          <w:spacing w:val="-2"/>
          <w:lang w:val="en-AU"/>
        </w:rPr>
        <w:t xml:space="preserve"> </w:t>
      </w:r>
      <w:r w:rsidRPr="00F83192">
        <w:rPr>
          <w:lang w:val="en-AU"/>
        </w:rPr>
        <w:t>under its direction or control introduces any Harmful Code into the AEC's ICT Systems or any Agreement Material.</w:t>
      </w:r>
    </w:p>
    <w:p w14:paraId="10984F85" w14:textId="77777777" w:rsidR="00A43F4E" w:rsidRPr="00F83192" w:rsidRDefault="00447280">
      <w:pPr>
        <w:pStyle w:val="ListParagraph"/>
        <w:numPr>
          <w:ilvl w:val="2"/>
          <w:numId w:val="60"/>
        </w:numPr>
        <w:tabs>
          <w:tab w:val="left" w:pos="2219"/>
        </w:tabs>
        <w:spacing w:before="132" w:line="237" w:lineRule="auto"/>
        <w:ind w:left="2219" w:right="1103" w:hanging="574"/>
        <w:rPr>
          <w:lang w:val="en-AU"/>
        </w:rPr>
      </w:pPr>
      <w:r w:rsidRPr="00F83192">
        <w:rPr>
          <w:lang w:val="en-AU"/>
        </w:rPr>
        <w:t>If</w:t>
      </w:r>
      <w:r w:rsidRPr="00F83192">
        <w:rPr>
          <w:spacing w:val="-11"/>
          <w:lang w:val="en-AU"/>
        </w:rPr>
        <w:t xml:space="preserve"> </w:t>
      </w:r>
      <w:r w:rsidRPr="00F83192">
        <w:rPr>
          <w:lang w:val="en-AU"/>
        </w:rPr>
        <w:t>any</w:t>
      </w:r>
      <w:r w:rsidRPr="00F83192">
        <w:rPr>
          <w:spacing w:val="-5"/>
          <w:lang w:val="en-AU"/>
        </w:rPr>
        <w:t xml:space="preserve"> </w:t>
      </w:r>
      <w:r w:rsidRPr="00F83192">
        <w:rPr>
          <w:lang w:val="en-AU"/>
        </w:rPr>
        <w:t>Harmful Code is</w:t>
      </w:r>
      <w:r w:rsidRPr="00F83192">
        <w:rPr>
          <w:spacing w:val="-3"/>
          <w:lang w:val="en-AU"/>
        </w:rPr>
        <w:t xml:space="preserve"> </w:t>
      </w:r>
      <w:r w:rsidRPr="00F83192">
        <w:rPr>
          <w:lang w:val="en-AU"/>
        </w:rPr>
        <w:t>introduced into</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AEC's ICT</w:t>
      </w:r>
      <w:r w:rsidRPr="00F83192">
        <w:rPr>
          <w:spacing w:val="-1"/>
          <w:lang w:val="en-AU"/>
        </w:rPr>
        <w:t xml:space="preserve"> </w:t>
      </w:r>
      <w:r w:rsidRPr="00F83192">
        <w:rPr>
          <w:lang w:val="en-AU"/>
        </w:rPr>
        <w:t>Systems or</w:t>
      </w:r>
      <w:r w:rsidRPr="00F83192">
        <w:rPr>
          <w:spacing w:val="-4"/>
          <w:lang w:val="en-AU"/>
        </w:rPr>
        <w:t xml:space="preserve"> </w:t>
      </w:r>
      <w:r w:rsidRPr="00F83192">
        <w:rPr>
          <w:lang w:val="en-AU"/>
        </w:rPr>
        <w:t>any Agreement Material, the Service Provider must:</w:t>
      </w:r>
    </w:p>
    <w:p w14:paraId="10984F86" w14:textId="77777777" w:rsidR="00A43F4E" w:rsidRPr="00F83192" w:rsidRDefault="00447280">
      <w:pPr>
        <w:pStyle w:val="ListParagraph"/>
        <w:numPr>
          <w:ilvl w:val="0"/>
          <w:numId w:val="52"/>
        </w:numPr>
        <w:tabs>
          <w:tab w:val="left" w:pos="2789"/>
        </w:tabs>
        <w:spacing w:before="127"/>
        <w:ind w:hanging="571"/>
        <w:rPr>
          <w:lang w:val="en-AU"/>
        </w:rPr>
      </w:pPr>
      <w:r w:rsidRPr="00F83192">
        <w:rPr>
          <w:lang w:val="en-AU"/>
        </w:rPr>
        <w:t>use</w:t>
      </w:r>
      <w:r w:rsidRPr="00F83192">
        <w:rPr>
          <w:spacing w:val="-1"/>
          <w:lang w:val="en-AU"/>
        </w:rPr>
        <w:t xml:space="preserve"> </w:t>
      </w:r>
      <w:r w:rsidRPr="00F83192">
        <w:rPr>
          <w:lang w:val="en-AU"/>
        </w:rPr>
        <w:t>all</w:t>
      </w:r>
      <w:r w:rsidRPr="00F83192">
        <w:rPr>
          <w:spacing w:val="-12"/>
          <w:lang w:val="en-AU"/>
        </w:rPr>
        <w:t xml:space="preserve"> </w:t>
      </w:r>
      <w:r w:rsidRPr="00F83192">
        <w:rPr>
          <w:lang w:val="en-AU"/>
        </w:rPr>
        <w:t>reasonable</w:t>
      </w:r>
      <w:r w:rsidRPr="00F83192">
        <w:rPr>
          <w:spacing w:val="7"/>
          <w:lang w:val="en-AU"/>
        </w:rPr>
        <w:t xml:space="preserve"> </w:t>
      </w:r>
      <w:r w:rsidRPr="00F83192">
        <w:rPr>
          <w:lang w:val="en-AU"/>
        </w:rPr>
        <w:t>efforts</w:t>
      </w:r>
      <w:r w:rsidRPr="00F83192">
        <w:rPr>
          <w:spacing w:val="5"/>
          <w:lang w:val="en-AU"/>
        </w:rPr>
        <w:t xml:space="preserve"> </w:t>
      </w:r>
      <w:r w:rsidRPr="00F83192">
        <w:rPr>
          <w:lang w:val="en-AU"/>
        </w:rPr>
        <w:t>to</w:t>
      </w:r>
      <w:r w:rsidRPr="00F83192">
        <w:rPr>
          <w:spacing w:val="-9"/>
          <w:lang w:val="en-AU"/>
        </w:rPr>
        <w:t xml:space="preserve"> </w:t>
      </w:r>
      <w:r w:rsidRPr="00F83192">
        <w:rPr>
          <w:lang w:val="en-AU"/>
        </w:rPr>
        <w:t>promptly</w:t>
      </w:r>
      <w:r w:rsidRPr="00F83192">
        <w:rPr>
          <w:spacing w:val="7"/>
          <w:lang w:val="en-AU"/>
        </w:rPr>
        <w:t xml:space="preserve"> </w:t>
      </w:r>
      <w:r w:rsidRPr="00F83192">
        <w:rPr>
          <w:lang w:val="en-AU"/>
        </w:rPr>
        <w:t>report</w:t>
      </w:r>
      <w:r w:rsidRPr="00F83192">
        <w:rPr>
          <w:spacing w:val="-2"/>
          <w:lang w:val="en-AU"/>
        </w:rPr>
        <w:t xml:space="preserve"> </w:t>
      </w:r>
      <w:r w:rsidRPr="00F83192">
        <w:rPr>
          <w:lang w:val="en-AU"/>
        </w:rPr>
        <w:t>that</w:t>
      </w:r>
      <w:r w:rsidRPr="00F83192">
        <w:rPr>
          <w:spacing w:val="-8"/>
          <w:lang w:val="en-AU"/>
        </w:rPr>
        <w:t xml:space="preserve"> </w:t>
      </w:r>
      <w:r w:rsidRPr="00F83192">
        <w:rPr>
          <w:lang w:val="en-AU"/>
        </w:rPr>
        <w:t>introduction</w:t>
      </w:r>
      <w:r w:rsidRPr="00F83192">
        <w:rPr>
          <w:spacing w:val="6"/>
          <w:lang w:val="en-AU"/>
        </w:rPr>
        <w:t xml:space="preserve"> </w:t>
      </w:r>
      <w:r w:rsidRPr="00F83192">
        <w:rPr>
          <w:lang w:val="en-AU"/>
        </w:rPr>
        <w:t>to</w:t>
      </w:r>
      <w:r w:rsidRPr="00F83192">
        <w:rPr>
          <w:spacing w:val="-8"/>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3"/>
          <w:lang w:val="en-AU"/>
        </w:rPr>
        <w:t xml:space="preserve"> </w:t>
      </w:r>
      <w:r w:rsidRPr="00F83192">
        <w:rPr>
          <w:spacing w:val="-5"/>
          <w:lang w:val="en-AU"/>
        </w:rPr>
        <w:t>and</w:t>
      </w:r>
    </w:p>
    <w:p w14:paraId="10984F87" w14:textId="77777777" w:rsidR="00A43F4E" w:rsidRPr="00F83192" w:rsidRDefault="00447280">
      <w:pPr>
        <w:pStyle w:val="ListParagraph"/>
        <w:numPr>
          <w:ilvl w:val="0"/>
          <w:numId w:val="52"/>
        </w:numPr>
        <w:tabs>
          <w:tab w:val="left" w:pos="2789"/>
        </w:tabs>
        <w:spacing w:before="119" w:line="237" w:lineRule="auto"/>
        <w:ind w:right="2142"/>
        <w:rPr>
          <w:lang w:val="en-AU"/>
        </w:rPr>
      </w:pPr>
      <w:r w:rsidRPr="00F83192">
        <w:rPr>
          <w:lang w:val="en-AU"/>
        </w:rPr>
        <w:t>where that Harmful Code</w:t>
      </w:r>
      <w:r w:rsidRPr="00F83192">
        <w:rPr>
          <w:spacing w:val="-4"/>
          <w:lang w:val="en-AU"/>
        </w:rPr>
        <w:t xml:space="preserve"> </w:t>
      </w:r>
      <w:r w:rsidRPr="00F83192">
        <w:rPr>
          <w:lang w:val="en-AU"/>
        </w:rPr>
        <w:t>is</w:t>
      </w:r>
      <w:r w:rsidRPr="00F83192">
        <w:rPr>
          <w:spacing w:val="-4"/>
          <w:lang w:val="en-AU"/>
        </w:rPr>
        <w:t xml:space="preserve"> </w:t>
      </w:r>
      <w:r w:rsidRPr="00F83192">
        <w:rPr>
          <w:lang w:val="en-AU"/>
        </w:rPr>
        <w:t>introduced as a</w:t>
      </w:r>
      <w:r w:rsidRPr="00F83192">
        <w:rPr>
          <w:spacing w:val="-5"/>
          <w:lang w:val="en-AU"/>
        </w:rPr>
        <w:t xml:space="preserve"> </w:t>
      </w:r>
      <w:r w:rsidRPr="00F83192">
        <w:rPr>
          <w:lang w:val="en-AU"/>
        </w:rPr>
        <w:t>result of</w:t>
      </w:r>
      <w:r w:rsidRPr="00F83192">
        <w:rPr>
          <w:spacing w:val="-5"/>
          <w:lang w:val="en-AU"/>
        </w:rPr>
        <w:t xml:space="preserve"> </w:t>
      </w:r>
      <w:r w:rsidRPr="00F83192">
        <w:rPr>
          <w:lang w:val="en-AU"/>
        </w:rPr>
        <w:t>a</w:t>
      </w:r>
      <w:r w:rsidRPr="00F83192">
        <w:rPr>
          <w:spacing w:val="-11"/>
          <w:lang w:val="en-AU"/>
        </w:rPr>
        <w:t xml:space="preserve"> </w:t>
      </w:r>
      <w:r w:rsidRPr="00F83192">
        <w:rPr>
          <w:lang w:val="en-AU"/>
        </w:rPr>
        <w:t>breach of clause 17.2(a), it must:</w:t>
      </w:r>
    </w:p>
    <w:p w14:paraId="10984F88" w14:textId="77777777" w:rsidR="00A43F4E" w:rsidRPr="00F83192" w:rsidRDefault="00A43F4E">
      <w:pPr>
        <w:pStyle w:val="ListParagraph"/>
        <w:spacing w:line="237" w:lineRule="auto"/>
        <w:rPr>
          <w:lang w:val="en-AU"/>
        </w:rPr>
        <w:sectPr w:rsidR="00A43F4E" w:rsidRPr="00F83192">
          <w:pgSz w:w="11920" w:h="16850"/>
          <w:pgMar w:top="1120" w:right="425" w:bottom="1040" w:left="283" w:header="0" w:footer="758" w:gutter="0"/>
          <w:cols w:space="720"/>
        </w:sectPr>
      </w:pPr>
    </w:p>
    <w:p w14:paraId="10984F89" w14:textId="77777777" w:rsidR="00A43F4E" w:rsidRPr="00F83192" w:rsidRDefault="00447280">
      <w:pPr>
        <w:pStyle w:val="ListParagraph"/>
        <w:numPr>
          <w:ilvl w:val="1"/>
          <w:numId w:val="52"/>
        </w:numPr>
        <w:tabs>
          <w:tab w:val="left" w:pos="3429"/>
        </w:tabs>
        <w:spacing w:before="81"/>
        <w:ind w:hanging="562"/>
        <w:rPr>
          <w:lang w:val="en-AU"/>
        </w:rPr>
      </w:pPr>
      <w:r w:rsidRPr="00F83192">
        <w:rPr>
          <w:lang w:val="en-AU"/>
        </w:rPr>
        <w:lastRenderedPageBreak/>
        <w:t>take</w:t>
      </w:r>
      <w:r w:rsidRPr="00F83192">
        <w:rPr>
          <w:spacing w:val="-8"/>
          <w:lang w:val="en-AU"/>
        </w:rPr>
        <w:t xml:space="preserve"> </w:t>
      </w:r>
      <w:r w:rsidRPr="00F83192">
        <w:rPr>
          <w:lang w:val="en-AU"/>
        </w:rPr>
        <w:t>all</w:t>
      </w:r>
      <w:r w:rsidRPr="00F83192">
        <w:rPr>
          <w:spacing w:val="-9"/>
          <w:lang w:val="en-AU"/>
        </w:rPr>
        <w:t xml:space="preserve"> </w:t>
      </w:r>
      <w:r w:rsidRPr="00F83192">
        <w:rPr>
          <w:lang w:val="en-AU"/>
        </w:rPr>
        <w:t>necessary</w:t>
      </w:r>
      <w:r w:rsidRPr="00F83192">
        <w:rPr>
          <w:spacing w:val="9"/>
          <w:lang w:val="en-AU"/>
        </w:rPr>
        <w:t xml:space="preserve"> </w:t>
      </w:r>
      <w:r w:rsidRPr="00F83192">
        <w:rPr>
          <w:lang w:val="en-AU"/>
        </w:rPr>
        <w:t>action</w:t>
      </w:r>
      <w:r w:rsidRPr="00F83192">
        <w:rPr>
          <w:spacing w:val="-3"/>
          <w:lang w:val="en-AU"/>
        </w:rPr>
        <w:t xml:space="preserve"> </w:t>
      </w:r>
      <w:r w:rsidRPr="00F83192">
        <w:rPr>
          <w:lang w:val="en-AU"/>
        </w:rPr>
        <w:t>to</w:t>
      </w:r>
      <w:r w:rsidRPr="00F83192">
        <w:rPr>
          <w:spacing w:val="-9"/>
          <w:lang w:val="en-AU"/>
        </w:rPr>
        <w:t xml:space="preserve"> </w:t>
      </w:r>
      <w:r w:rsidRPr="00F83192">
        <w:rPr>
          <w:lang w:val="en-AU"/>
        </w:rPr>
        <w:t>eliminate</w:t>
      </w:r>
      <w:r w:rsidRPr="00F83192">
        <w:rPr>
          <w:spacing w:val="3"/>
          <w:lang w:val="en-AU"/>
        </w:rPr>
        <w:t xml:space="preserve"> </w:t>
      </w:r>
      <w:r w:rsidRPr="00F83192">
        <w:rPr>
          <w:lang w:val="en-AU"/>
        </w:rPr>
        <w:t>the</w:t>
      </w:r>
      <w:r w:rsidRPr="00F83192">
        <w:rPr>
          <w:spacing w:val="-8"/>
          <w:lang w:val="en-AU"/>
        </w:rPr>
        <w:t xml:space="preserve"> </w:t>
      </w:r>
      <w:r w:rsidRPr="00F83192">
        <w:rPr>
          <w:lang w:val="en-AU"/>
        </w:rPr>
        <w:t>Harmful</w:t>
      </w:r>
      <w:r w:rsidRPr="00F83192">
        <w:rPr>
          <w:spacing w:val="4"/>
          <w:lang w:val="en-AU"/>
        </w:rPr>
        <w:t xml:space="preserve"> </w:t>
      </w:r>
      <w:r w:rsidRPr="00F83192">
        <w:rPr>
          <w:lang w:val="en-AU"/>
        </w:rPr>
        <w:t xml:space="preserve">Code; </w:t>
      </w:r>
      <w:r w:rsidRPr="00F83192">
        <w:rPr>
          <w:spacing w:val="-5"/>
          <w:lang w:val="en-AU"/>
        </w:rPr>
        <w:t>and</w:t>
      </w:r>
    </w:p>
    <w:p w14:paraId="10984F8A" w14:textId="77777777" w:rsidR="00A43F4E" w:rsidRPr="00F83192" w:rsidRDefault="00447280">
      <w:pPr>
        <w:pStyle w:val="ListParagraph"/>
        <w:numPr>
          <w:ilvl w:val="1"/>
          <w:numId w:val="52"/>
        </w:numPr>
        <w:tabs>
          <w:tab w:val="left" w:pos="3429"/>
        </w:tabs>
        <w:spacing w:before="124" w:line="237" w:lineRule="auto"/>
        <w:ind w:right="848"/>
        <w:rPr>
          <w:lang w:val="en-AU"/>
        </w:rPr>
      </w:pPr>
      <w:r w:rsidRPr="00F83192">
        <w:rPr>
          <w:lang w:val="en-AU"/>
        </w:rPr>
        <w:t>promptly, at</w:t>
      </w:r>
      <w:r w:rsidRPr="00F83192">
        <w:rPr>
          <w:spacing w:val="-7"/>
          <w:lang w:val="en-AU"/>
        </w:rPr>
        <w:t xml:space="preserve"> </w:t>
      </w:r>
      <w:r w:rsidRPr="00F83192">
        <w:rPr>
          <w:lang w:val="en-AU"/>
        </w:rPr>
        <w:t>its</w:t>
      </w:r>
      <w:r w:rsidRPr="00F83192">
        <w:rPr>
          <w:spacing w:val="-6"/>
          <w:lang w:val="en-AU"/>
        </w:rPr>
        <w:t xml:space="preserve"> </w:t>
      </w:r>
      <w:r w:rsidRPr="00F83192">
        <w:rPr>
          <w:lang w:val="en-AU"/>
        </w:rPr>
        <w:t>own</w:t>
      </w:r>
      <w:r w:rsidRPr="00F83192">
        <w:rPr>
          <w:spacing w:val="-3"/>
          <w:lang w:val="en-AU"/>
        </w:rPr>
        <w:t xml:space="preserve"> </w:t>
      </w:r>
      <w:r w:rsidRPr="00F83192">
        <w:rPr>
          <w:lang w:val="en-AU"/>
        </w:rPr>
        <w:t>cost, repair</w:t>
      </w:r>
      <w:r w:rsidRPr="00F83192">
        <w:rPr>
          <w:spacing w:val="-3"/>
          <w:lang w:val="en-AU"/>
        </w:rPr>
        <w:t xml:space="preserve"> </w:t>
      </w:r>
      <w:r w:rsidRPr="00F83192">
        <w:rPr>
          <w:lang w:val="en-AU"/>
        </w:rPr>
        <w:t>any</w:t>
      </w:r>
      <w:r w:rsidRPr="00F83192">
        <w:rPr>
          <w:spacing w:val="-3"/>
          <w:lang w:val="en-AU"/>
        </w:rPr>
        <w:t xml:space="preserve"> </w:t>
      </w:r>
      <w:r w:rsidRPr="00F83192">
        <w:rPr>
          <w:lang w:val="en-AU"/>
        </w:rPr>
        <w:t>harm or</w:t>
      </w:r>
      <w:r w:rsidRPr="00F83192">
        <w:rPr>
          <w:spacing w:val="-4"/>
          <w:lang w:val="en-AU"/>
        </w:rPr>
        <w:t xml:space="preserve"> </w:t>
      </w:r>
      <w:r w:rsidRPr="00F83192">
        <w:rPr>
          <w:lang w:val="en-AU"/>
        </w:rPr>
        <w:t>destruction caused</w:t>
      </w:r>
      <w:r w:rsidRPr="00F83192">
        <w:rPr>
          <w:spacing w:val="-2"/>
          <w:lang w:val="en-AU"/>
        </w:rPr>
        <w:t xml:space="preserve"> </w:t>
      </w:r>
      <w:r w:rsidRPr="00F83192">
        <w:rPr>
          <w:lang w:val="en-AU"/>
        </w:rPr>
        <w:t>by</w:t>
      </w:r>
      <w:r w:rsidRPr="00F83192">
        <w:rPr>
          <w:spacing w:val="-5"/>
          <w:lang w:val="en-AU"/>
        </w:rPr>
        <w:t xml:space="preserve"> </w:t>
      </w:r>
      <w:r w:rsidRPr="00F83192">
        <w:rPr>
          <w:lang w:val="en-AU"/>
        </w:rPr>
        <w:t>that Harmful Code.</w:t>
      </w:r>
    </w:p>
    <w:p w14:paraId="10984F8B" w14:textId="77777777" w:rsidR="00A43F4E" w:rsidRPr="00F83192" w:rsidRDefault="00447280">
      <w:pPr>
        <w:numPr>
          <w:ilvl w:val="1"/>
          <w:numId w:val="60"/>
        </w:numPr>
        <w:tabs>
          <w:tab w:val="left" w:pos="1733"/>
        </w:tabs>
        <w:spacing w:before="123"/>
        <w:ind w:left="1733" w:hanging="838"/>
        <w:jc w:val="left"/>
        <w:rPr>
          <w:b/>
          <w:sz w:val="24"/>
        </w:rPr>
      </w:pPr>
      <w:r w:rsidRPr="00F83192">
        <w:rPr>
          <w:b/>
          <w:sz w:val="24"/>
        </w:rPr>
        <w:t>Protection</w:t>
      </w:r>
      <w:r w:rsidRPr="00F83192">
        <w:rPr>
          <w:b/>
          <w:spacing w:val="-2"/>
          <w:sz w:val="24"/>
        </w:rPr>
        <w:t xml:space="preserve"> </w:t>
      </w:r>
      <w:r w:rsidRPr="00F83192">
        <w:rPr>
          <w:b/>
          <w:sz w:val="24"/>
        </w:rPr>
        <w:t>of</w:t>
      </w:r>
      <w:r w:rsidRPr="00F83192">
        <w:rPr>
          <w:b/>
          <w:spacing w:val="-15"/>
          <w:sz w:val="24"/>
        </w:rPr>
        <w:t xml:space="preserve"> </w:t>
      </w:r>
      <w:r w:rsidRPr="00F83192">
        <w:rPr>
          <w:b/>
          <w:sz w:val="24"/>
        </w:rPr>
        <w:t>Sensitive</w:t>
      </w:r>
      <w:r w:rsidRPr="00F83192">
        <w:rPr>
          <w:b/>
          <w:spacing w:val="-5"/>
          <w:sz w:val="24"/>
        </w:rPr>
        <w:t xml:space="preserve"> </w:t>
      </w:r>
      <w:r w:rsidRPr="00F83192">
        <w:rPr>
          <w:b/>
          <w:sz w:val="24"/>
        </w:rPr>
        <w:t>Election</w:t>
      </w:r>
      <w:r w:rsidRPr="00F83192">
        <w:rPr>
          <w:b/>
          <w:spacing w:val="-1"/>
          <w:sz w:val="24"/>
        </w:rPr>
        <w:t xml:space="preserve"> </w:t>
      </w:r>
      <w:r w:rsidRPr="00F83192">
        <w:rPr>
          <w:b/>
          <w:spacing w:val="-2"/>
          <w:sz w:val="24"/>
        </w:rPr>
        <w:t>Material</w:t>
      </w:r>
    </w:p>
    <w:p w14:paraId="10984F8C" w14:textId="77777777" w:rsidR="00A43F4E" w:rsidRPr="00F83192" w:rsidRDefault="00447280">
      <w:pPr>
        <w:pStyle w:val="ListParagraph"/>
        <w:numPr>
          <w:ilvl w:val="2"/>
          <w:numId w:val="60"/>
        </w:numPr>
        <w:tabs>
          <w:tab w:val="left" w:pos="2298"/>
        </w:tabs>
        <w:spacing w:before="124" w:line="237" w:lineRule="auto"/>
        <w:ind w:left="2298" w:right="1493" w:hanging="571"/>
        <w:rPr>
          <w:lang w:val="en-AU"/>
        </w:rPr>
      </w:pPr>
      <w:r w:rsidRPr="00F83192">
        <w:rPr>
          <w:lang w:val="en-AU"/>
        </w:rPr>
        <w:t>This</w:t>
      </w:r>
      <w:r w:rsidRPr="00F83192">
        <w:rPr>
          <w:spacing w:val="-8"/>
          <w:lang w:val="en-AU"/>
        </w:rPr>
        <w:t xml:space="preserve"> </w:t>
      </w:r>
      <w:r w:rsidRPr="00F83192">
        <w:rPr>
          <w:lang w:val="en-AU"/>
        </w:rPr>
        <w:t>clause applies where</w:t>
      </w:r>
      <w:r w:rsidRPr="00F83192">
        <w:rPr>
          <w:spacing w:val="-2"/>
          <w:lang w:val="en-AU"/>
        </w:rPr>
        <w:t xml:space="preserve"> </w:t>
      </w:r>
      <w:r w:rsidRPr="00F83192">
        <w:rPr>
          <w:lang w:val="en-AU"/>
        </w:rPr>
        <w:t>the</w:t>
      </w:r>
      <w:r w:rsidRPr="00F83192">
        <w:rPr>
          <w:spacing w:val="-10"/>
          <w:lang w:val="en-AU"/>
        </w:rPr>
        <w:t xml:space="preserve"> </w:t>
      </w:r>
      <w:r w:rsidRPr="00F83192">
        <w:rPr>
          <w:lang w:val="en-AU"/>
        </w:rPr>
        <w:t>Services involve</w:t>
      </w:r>
      <w:r w:rsidRPr="00F83192">
        <w:rPr>
          <w:spacing w:val="-5"/>
          <w:lang w:val="en-AU"/>
        </w:rPr>
        <w:t xml:space="preserve"> </w:t>
      </w:r>
      <w:r w:rsidRPr="00F83192">
        <w:rPr>
          <w:lang w:val="en-AU"/>
        </w:rPr>
        <w:t>the</w:t>
      </w:r>
      <w:r w:rsidRPr="00F83192">
        <w:rPr>
          <w:spacing w:val="-5"/>
          <w:lang w:val="en-AU"/>
        </w:rPr>
        <w:t xml:space="preserve"> </w:t>
      </w:r>
      <w:r w:rsidRPr="00F83192">
        <w:rPr>
          <w:lang w:val="en-AU"/>
        </w:rPr>
        <w:t>movement or</w:t>
      </w:r>
      <w:r w:rsidRPr="00F83192">
        <w:rPr>
          <w:spacing w:val="-6"/>
          <w:lang w:val="en-AU"/>
        </w:rPr>
        <w:t xml:space="preserve"> </w:t>
      </w:r>
      <w:r w:rsidRPr="00F83192">
        <w:rPr>
          <w:lang w:val="en-AU"/>
        </w:rPr>
        <w:t>handling</w:t>
      </w:r>
      <w:r w:rsidRPr="00F83192">
        <w:rPr>
          <w:spacing w:val="-7"/>
          <w:lang w:val="en-AU"/>
        </w:rPr>
        <w:t xml:space="preserve"> </w:t>
      </w:r>
      <w:r w:rsidRPr="00F83192">
        <w:rPr>
          <w:lang w:val="en-AU"/>
        </w:rPr>
        <w:t>of Sensitive Election Material.</w:t>
      </w:r>
    </w:p>
    <w:p w14:paraId="10984F8D" w14:textId="77777777" w:rsidR="00A43F4E" w:rsidRPr="00F83192" w:rsidRDefault="00447280">
      <w:pPr>
        <w:pStyle w:val="ListParagraph"/>
        <w:numPr>
          <w:ilvl w:val="2"/>
          <w:numId w:val="60"/>
        </w:numPr>
        <w:tabs>
          <w:tab w:val="left" w:pos="2298"/>
        </w:tabs>
        <w:ind w:left="2298" w:right="1246" w:hanging="572"/>
        <w:rPr>
          <w:lang w:val="en-AU"/>
        </w:rPr>
      </w:pPr>
      <w:r w:rsidRPr="00F83192">
        <w:rPr>
          <w:lang w:val="en-AU"/>
        </w:rPr>
        <w:t>The</w:t>
      </w:r>
      <w:r w:rsidRPr="00F83192">
        <w:rPr>
          <w:spacing w:val="-11"/>
          <w:lang w:val="en-AU"/>
        </w:rPr>
        <w:t xml:space="preserve"> </w:t>
      </w:r>
      <w:r w:rsidRPr="00F83192">
        <w:rPr>
          <w:lang w:val="en-AU"/>
        </w:rPr>
        <w:t>security, integrity and</w:t>
      </w:r>
      <w:r w:rsidRPr="00F83192">
        <w:rPr>
          <w:spacing w:val="-8"/>
          <w:lang w:val="en-AU"/>
        </w:rPr>
        <w:t xml:space="preserve"> </w:t>
      </w:r>
      <w:r w:rsidRPr="00F83192">
        <w:rPr>
          <w:lang w:val="en-AU"/>
        </w:rPr>
        <w:t>accountability</w:t>
      </w:r>
      <w:r w:rsidRPr="00F83192">
        <w:rPr>
          <w:spacing w:val="-8"/>
          <w:lang w:val="en-AU"/>
        </w:rPr>
        <w:t xml:space="preserve"> </w:t>
      </w:r>
      <w:r w:rsidRPr="00F83192">
        <w:rPr>
          <w:lang w:val="en-AU"/>
        </w:rPr>
        <w:t>of</w:t>
      </w:r>
      <w:r w:rsidRPr="00F83192">
        <w:rPr>
          <w:spacing w:val="-4"/>
          <w:lang w:val="en-AU"/>
        </w:rPr>
        <w:t xml:space="preserve"> </w:t>
      </w:r>
      <w:r w:rsidRPr="00F83192">
        <w:rPr>
          <w:lang w:val="en-AU"/>
        </w:rPr>
        <w:t>Sensitive</w:t>
      </w:r>
      <w:r w:rsidRPr="00F83192">
        <w:rPr>
          <w:spacing w:val="-1"/>
          <w:lang w:val="en-AU"/>
        </w:rPr>
        <w:t xml:space="preserve"> </w:t>
      </w:r>
      <w:r w:rsidRPr="00F83192">
        <w:rPr>
          <w:lang w:val="en-AU"/>
        </w:rPr>
        <w:t>Election Material must</w:t>
      </w:r>
      <w:r w:rsidRPr="00F83192">
        <w:rPr>
          <w:spacing w:val="-2"/>
          <w:lang w:val="en-AU"/>
        </w:rPr>
        <w:t xml:space="preserve"> </w:t>
      </w:r>
      <w:r w:rsidRPr="00F83192">
        <w:rPr>
          <w:lang w:val="en-AU"/>
        </w:rPr>
        <w:t>be preserved at all times, including during transit and storage.</w:t>
      </w:r>
    </w:p>
    <w:p w14:paraId="10984F8E" w14:textId="77777777" w:rsidR="00A43F4E" w:rsidRPr="00F83192" w:rsidRDefault="00447280">
      <w:pPr>
        <w:pStyle w:val="ListParagraph"/>
        <w:numPr>
          <w:ilvl w:val="2"/>
          <w:numId w:val="60"/>
        </w:numPr>
        <w:tabs>
          <w:tab w:val="left" w:pos="2295"/>
          <w:tab w:val="left" w:pos="2298"/>
        </w:tabs>
        <w:spacing w:before="119"/>
        <w:ind w:left="2295" w:right="928" w:hanging="569"/>
        <w:rPr>
          <w:lang w:val="en-AU"/>
        </w:rPr>
      </w:pPr>
      <w:r w:rsidRPr="00F83192">
        <w:rPr>
          <w:lang w:val="en-AU"/>
        </w:rPr>
        <w:t>The Service Provider must implement and maintain the highest levels of security for</w:t>
      </w:r>
      <w:r w:rsidRPr="00F83192">
        <w:rPr>
          <w:spacing w:val="-6"/>
          <w:lang w:val="en-AU"/>
        </w:rPr>
        <w:t xml:space="preserve"> </w:t>
      </w:r>
      <w:r w:rsidRPr="00F83192">
        <w:rPr>
          <w:lang w:val="en-AU"/>
        </w:rPr>
        <w:t>Sensitive Election Material at</w:t>
      </w:r>
      <w:r w:rsidRPr="00F83192">
        <w:rPr>
          <w:spacing w:val="-6"/>
          <w:lang w:val="en-AU"/>
        </w:rPr>
        <w:t xml:space="preserve"> </w:t>
      </w:r>
      <w:r w:rsidRPr="00F83192">
        <w:rPr>
          <w:lang w:val="en-AU"/>
        </w:rPr>
        <w:t>all</w:t>
      </w:r>
      <w:r w:rsidRPr="00F83192">
        <w:rPr>
          <w:spacing w:val="-7"/>
          <w:lang w:val="en-AU"/>
        </w:rPr>
        <w:t xml:space="preserve"> </w:t>
      </w:r>
      <w:r w:rsidRPr="00F83192">
        <w:rPr>
          <w:lang w:val="en-AU"/>
        </w:rPr>
        <w:t>times</w:t>
      </w:r>
      <w:r w:rsidRPr="00F83192">
        <w:rPr>
          <w:spacing w:val="-3"/>
          <w:lang w:val="en-AU"/>
        </w:rPr>
        <w:t xml:space="preserve"> </w:t>
      </w:r>
      <w:r w:rsidRPr="00F83192">
        <w:rPr>
          <w:lang w:val="en-AU"/>
        </w:rPr>
        <w:t>and, subject to</w:t>
      </w:r>
      <w:r w:rsidRPr="00F83192">
        <w:rPr>
          <w:spacing w:val="-10"/>
          <w:lang w:val="en-AU"/>
        </w:rPr>
        <w:t xml:space="preserve"> </w:t>
      </w:r>
      <w:r w:rsidRPr="00F83192">
        <w:rPr>
          <w:lang w:val="en-AU"/>
        </w:rPr>
        <w:t>clause</w:t>
      </w:r>
      <w:r w:rsidRPr="00F83192">
        <w:rPr>
          <w:spacing w:val="-4"/>
          <w:lang w:val="en-AU"/>
        </w:rPr>
        <w:t xml:space="preserve"> </w:t>
      </w:r>
      <w:r w:rsidRPr="00F83192">
        <w:rPr>
          <w:lang w:val="en-AU"/>
        </w:rPr>
        <w:t>17.3(d),</w:t>
      </w:r>
      <w:r w:rsidRPr="00F83192">
        <w:rPr>
          <w:spacing w:val="-2"/>
          <w:lang w:val="en-AU"/>
        </w:rPr>
        <w:t xml:space="preserve"> </w:t>
      </w:r>
      <w:r w:rsidRPr="00F83192">
        <w:rPr>
          <w:lang w:val="en-AU"/>
        </w:rPr>
        <w:t>Sensitive Election Material must never be left unattended.</w:t>
      </w:r>
    </w:p>
    <w:p w14:paraId="10984F8F" w14:textId="77777777" w:rsidR="00A43F4E" w:rsidRPr="00F83192" w:rsidRDefault="00447280">
      <w:pPr>
        <w:pStyle w:val="ListParagraph"/>
        <w:numPr>
          <w:ilvl w:val="2"/>
          <w:numId w:val="60"/>
        </w:numPr>
        <w:tabs>
          <w:tab w:val="left" w:pos="2289"/>
          <w:tab w:val="left" w:pos="2291"/>
        </w:tabs>
        <w:spacing w:before="120"/>
        <w:ind w:left="2291" w:right="877" w:hanging="570"/>
        <w:jc w:val="both"/>
        <w:rPr>
          <w:lang w:val="en-AU"/>
        </w:rPr>
      </w:pPr>
      <w:r w:rsidRPr="00F83192">
        <w:rPr>
          <w:lang w:val="en-AU"/>
        </w:rPr>
        <w:t>In</w:t>
      </w:r>
      <w:r w:rsidRPr="00F83192">
        <w:rPr>
          <w:spacing w:val="-12"/>
          <w:lang w:val="en-AU"/>
        </w:rPr>
        <w:t xml:space="preserve"> </w:t>
      </w:r>
      <w:r w:rsidRPr="00F83192">
        <w:rPr>
          <w:lang w:val="en-AU"/>
        </w:rPr>
        <w:t>the</w:t>
      </w:r>
      <w:r w:rsidRPr="00F83192">
        <w:rPr>
          <w:spacing w:val="-7"/>
          <w:lang w:val="en-AU"/>
        </w:rPr>
        <w:t xml:space="preserve"> </w:t>
      </w:r>
      <w:r w:rsidRPr="00F83192">
        <w:rPr>
          <w:lang w:val="en-AU"/>
        </w:rPr>
        <w:t>event the</w:t>
      </w:r>
      <w:r w:rsidRPr="00F83192">
        <w:rPr>
          <w:spacing w:val="-4"/>
          <w:lang w:val="en-AU"/>
        </w:rPr>
        <w:t xml:space="preserve"> </w:t>
      </w:r>
      <w:r w:rsidRPr="00F83192">
        <w:rPr>
          <w:lang w:val="en-AU"/>
        </w:rPr>
        <w:t>Service Provider or</w:t>
      </w:r>
      <w:r w:rsidRPr="00F83192">
        <w:rPr>
          <w:spacing w:val="-7"/>
          <w:lang w:val="en-AU"/>
        </w:rPr>
        <w:t xml:space="preserve"> </w:t>
      </w:r>
      <w:r w:rsidRPr="00F83192">
        <w:rPr>
          <w:lang w:val="en-AU"/>
        </w:rPr>
        <w:t>its</w:t>
      </w:r>
      <w:r w:rsidRPr="00F83192">
        <w:rPr>
          <w:spacing w:val="-3"/>
          <w:lang w:val="en-AU"/>
        </w:rPr>
        <w:t xml:space="preserve"> </w:t>
      </w:r>
      <w:r w:rsidRPr="00F83192">
        <w:rPr>
          <w:lang w:val="en-AU"/>
        </w:rPr>
        <w:t>subcontractor stores any</w:t>
      </w:r>
      <w:r w:rsidRPr="00F83192">
        <w:rPr>
          <w:spacing w:val="-2"/>
          <w:lang w:val="en-AU"/>
        </w:rPr>
        <w:t xml:space="preserve"> </w:t>
      </w:r>
      <w:r w:rsidRPr="00F83192">
        <w:rPr>
          <w:lang w:val="en-AU"/>
        </w:rPr>
        <w:t>Sensitive Election Material, that</w:t>
      </w:r>
      <w:r w:rsidRPr="00F83192">
        <w:rPr>
          <w:spacing w:val="-7"/>
          <w:lang w:val="en-AU"/>
        </w:rPr>
        <w:t xml:space="preserve"> </w:t>
      </w:r>
      <w:r w:rsidRPr="00F83192">
        <w:rPr>
          <w:lang w:val="en-AU"/>
        </w:rPr>
        <w:t>Sensitive Election</w:t>
      </w:r>
      <w:r w:rsidRPr="00F83192">
        <w:rPr>
          <w:spacing w:val="-2"/>
          <w:lang w:val="en-AU"/>
        </w:rPr>
        <w:t xml:space="preserve"> </w:t>
      </w:r>
      <w:r w:rsidRPr="00F83192">
        <w:rPr>
          <w:lang w:val="en-AU"/>
        </w:rPr>
        <w:t>Material</w:t>
      </w:r>
      <w:r w:rsidRPr="00F83192">
        <w:rPr>
          <w:spacing w:val="-2"/>
          <w:lang w:val="en-AU"/>
        </w:rPr>
        <w:t xml:space="preserve"> </w:t>
      </w:r>
      <w:r w:rsidRPr="00F83192">
        <w:rPr>
          <w:lang w:val="en-AU"/>
        </w:rPr>
        <w:t>must</w:t>
      </w:r>
      <w:r w:rsidRPr="00F83192">
        <w:rPr>
          <w:spacing w:val="-4"/>
          <w:lang w:val="en-AU"/>
        </w:rPr>
        <w:t xml:space="preserve"> </w:t>
      </w:r>
      <w:r w:rsidRPr="00F83192">
        <w:rPr>
          <w:lang w:val="en-AU"/>
        </w:rPr>
        <w:t>be</w:t>
      </w:r>
      <w:r w:rsidRPr="00F83192">
        <w:rPr>
          <w:spacing w:val="-10"/>
          <w:lang w:val="en-AU"/>
        </w:rPr>
        <w:t xml:space="preserve"> </w:t>
      </w:r>
      <w:r w:rsidRPr="00F83192">
        <w:rPr>
          <w:lang w:val="en-AU"/>
        </w:rPr>
        <w:t>stored</w:t>
      </w:r>
      <w:r w:rsidRPr="00F83192">
        <w:rPr>
          <w:spacing w:val="-7"/>
          <w:lang w:val="en-AU"/>
        </w:rPr>
        <w:t xml:space="preserve"> </w:t>
      </w:r>
      <w:r w:rsidRPr="00F83192">
        <w:rPr>
          <w:lang w:val="en-AU"/>
        </w:rPr>
        <w:t>in</w:t>
      </w:r>
      <w:r w:rsidRPr="00F83192">
        <w:rPr>
          <w:spacing w:val="-9"/>
          <w:lang w:val="en-AU"/>
        </w:rPr>
        <w:t xml:space="preserve"> </w:t>
      </w:r>
      <w:r w:rsidRPr="00F83192">
        <w:rPr>
          <w:lang w:val="en-AU"/>
        </w:rPr>
        <w:t>secure</w:t>
      </w:r>
      <w:r w:rsidRPr="00F83192">
        <w:rPr>
          <w:spacing w:val="-3"/>
          <w:lang w:val="en-AU"/>
        </w:rPr>
        <w:t xml:space="preserve"> </w:t>
      </w:r>
      <w:r w:rsidRPr="00F83192">
        <w:rPr>
          <w:lang w:val="en-AU"/>
        </w:rPr>
        <w:t>premises, which have the following (or equivalent)</w:t>
      </w:r>
      <w:r w:rsidRPr="00F83192">
        <w:rPr>
          <w:spacing w:val="36"/>
          <w:lang w:val="en-AU"/>
        </w:rPr>
        <w:t xml:space="preserve"> </w:t>
      </w:r>
      <w:r w:rsidRPr="00F83192">
        <w:rPr>
          <w:lang w:val="en-AU"/>
        </w:rPr>
        <w:t>safety and security measures in</w:t>
      </w:r>
      <w:r w:rsidRPr="00F83192">
        <w:rPr>
          <w:spacing w:val="-4"/>
          <w:lang w:val="en-AU"/>
        </w:rPr>
        <w:t xml:space="preserve"> </w:t>
      </w:r>
      <w:r w:rsidRPr="00F83192">
        <w:rPr>
          <w:lang w:val="en-AU"/>
        </w:rPr>
        <w:t>place:</w:t>
      </w:r>
    </w:p>
    <w:p w14:paraId="10984F90" w14:textId="77777777" w:rsidR="00A43F4E" w:rsidRPr="00F83192" w:rsidRDefault="00447280">
      <w:pPr>
        <w:pStyle w:val="ListParagraph"/>
        <w:numPr>
          <w:ilvl w:val="0"/>
          <w:numId w:val="51"/>
        </w:numPr>
        <w:tabs>
          <w:tab w:val="left" w:pos="2858"/>
        </w:tabs>
        <w:spacing w:before="123" w:line="237" w:lineRule="auto"/>
        <w:ind w:right="1466"/>
        <w:rPr>
          <w:lang w:val="en-AU"/>
        </w:rPr>
      </w:pPr>
      <w:r w:rsidRPr="00F83192">
        <w:rPr>
          <w:lang w:val="en-AU"/>
        </w:rPr>
        <w:t>appropriate fire</w:t>
      </w:r>
      <w:r w:rsidRPr="00F83192">
        <w:rPr>
          <w:spacing w:val="-14"/>
          <w:lang w:val="en-AU"/>
        </w:rPr>
        <w:t xml:space="preserve"> </w:t>
      </w:r>
      <w:r w:rsidRPr="00F83192">
        <w:rPr>
          <w:lang w:val="en-AU"/>
        </w:rPr>
        <w:t>detection</w:t>
      </w:r>
      <w:r w:rsidRPr="00F83192">
        <w:rPr>
          <w:spacing w:val="-6"/>
          <w:lang w:val="en-AU"/>
        </w:rPr>
        <w:t xml:space="preserve"> </w:t>
      </w:r>
      <w:r w:rsidRPr="00F83192">
        <w:rPr>
          <w:lang w:val="en-AU"/>
        </w:rPr>
        <w:t>and</w:t>
      </w:r>
      <w:r w:rsidRPr="00F83192">
        <w:rPr>
          <w:spacing w:val="-9"/>
          <w:lang w:val="en-AU"/>
        </w:rPr>
        <w:t xml:space="preserve"> </w:t>
      </w:r>
      <w:r w:rsidRPr="00F83192">
        <w:rPr>
          <w:lang w:val="en-AU"/>
        </w:rPr>
        <w:t>suppression controls</w:t>
      </w:r>
      <w:r w:rsidRPr="00F83192">
        <w:rPr>
          <w:spacing w:val="-2"/>
          <w:lang w:val="en-AU"/>
        </w:rPr>
        <w:t xml:space="preserve"> </w:t>
      </w:r>
      <w:r w:rsidRPr="00F83192">
        <w:rPr>
          <w:lang w:val="en-AU"/>
        </w:rPr>
        <w:t>to</w:t>
      </w:r>
      <w:r w:rsidRPr="00F83192">
        <w:rPr>
          <w:spacing w:val="-9"/>
          <w:lang w:val="en-AU"/>
        </w:rPr>
        <w:t xml:space="preserve"> </w:t>
      </w:r>
      <w:r w:rsidRPr="00F83192">
        <w:rPr>
          <w:lang w:val="en-AU"/>
        </w:rPr>
        <w:t>protect Sensitive Election Material;</w:t>
      </w:r>
    </w:p>
    <w:p w14:paraId="10984F91" w14:textId="77777777" w:rsidR="00A43F4E" w:rsidRPr="00F83192" w:rsidRDefault="00447280">
      <w:pPr>
        <w:pStyle w:val="ListParagraph"/>
        <w:numPr>
          <w:ilvl w:val="0"/>
          <w:numId w:val="51"/>
        </w:numPr>
        <w:tabs>
          <w:tab w:val="left" w:pos="2856"/>
        </w:tabs>
        <w:spacing w:before="121"/>
        <w:ind w:left="2856" w:hanging="566"/>
        <w:rPr>
          <w:lang w:val="en-AU"/>
        </w:rPr>
      </w:pPr>
      <w:r w:rsidRPr="00F83192">
        <w:rPr>
          <w:lang w:val="en-AU"/>
        </w:rPr>
        <w:t>recorded</w:t>
      </w:r>
      <w:r w:rsidRPr="00F83192">
        <w:rPr>
          <w:spacing w:val="4"/>
          <w:lang w:val="en-AU"/>
        </w:rPr>
        <w:t xml:space="preserve"> </w:t>
      </w:r>
      <w:r w:rsidRPr="00F83192">
        <w:rPr>
          <w:lang w:val="en-AU"/>
        </w:rPr>
        <w:t>CCTV</w:t>
      </w:r>
      <w:r w:rsidRPr="00F83192">
        <w:rPr>
          <w:spacing w:val="-5"/>
          <w:lang w:val="en-AU"/>
        </w:rPr>
        <w:t xml:space="preserve"> </w:t>
      </w:r>
      <w:r w:rsidRPr="00F83192">
        <w:rPr>
          <w:lang w:val="en-AU"/>
        </w:rPr>
        <w:t>with</w:t>
      </w:r>
      <w:r w:rsidRPr="00F83192">
        <w:rPr>
          <w:spacing w:val="-5"/>
          <w:lang w:val="en-AU"/>
        </w:rPr>
        <w:t xml:space="preserve"> </w:t>
      </w:r>
      <w:r w:rsidRPr="00F83192">
        <w:rPr>
          <w:lang w:val="en-AU"/>
        </w:rPr>
        <w:t>line</w:t>
      </w:r>
      <w:r w:rsidRPr="00F83192">
        <w:rPr>
          <w:spacing w:val="-8"/>
          <w:lang w:val="en-AU"/>
        </w:rPr>
        <w:t xml:space="preserve"> </w:t>
      </w:r>
      <w:r w:rsidRPr="00F83192">
        <w:rPr>
          <w:lang w:val="en-AU"/>
        </w:rPr>
        <w:t>of</w:t>
      </w:r>
      <w:r w:rsidRPr="00F83192">
        <w:rPr>
          <w:spacing w:val="-4"/>
          <w:lang w:val="en-AU"/>
        </w:rPr>
        <w:t xml:space="preserve"> </w:t>
      </w:r>
      <w:r w:rsidRPr="00F83192">
        <w:rPr>
          <w:lang w:val="en-AU"/>
        </w:rPr>
        <w:t>sight</w:t>
      </w:r>
      <w:r w:rsidRPr="00F83192">
        <w:rPr>
          <w:spacing w:val="-3"/>
          <w:lang w:val="en-AU"/>
        </w:rPr>
        <w:t xml:space="preserve"> </w:t>
      </w:r>
      <w:r w:rsidRPr="00F83192">
        <w:rPr>
          <w:lang w:val="en-AU"/>
        </w:rPr>
        <w:t>to</w:t>
      </w:r>
      <w:r w:rsidRPr="00F83192">
        <w:rPr>
          <w:spacing w:val="-6"/>
          <w:lang w:val="en-AU"/>
        </w:rPr>
        <w:t xml:space="preserve"> </w:t>
      </w:r>
      <w:r w:rsidRPr="00F83192">
        <w:rPr>
          <w:lang w:val="en-AU"/>
        </w:rPr>
        <w:t>all</w:t>
      </w:r>
      <w:r w:rsidRPr="00F83192">
        <w:rPr>
          <w:spacing w:val="-9"/>
          <w:lang w:val="en-AU"/>
        </w:rPr>
        <w:t xml:space="preserve"> </w:t>
      </w:r>
      <w:r w:rsidRPr="00F83192">
        <w:rPr>
          <w:lang w:val="en-AU"/>
        </w:rPr>
        <w:t>Sensitive</w:t>
      </w:r>
      <w:r w:rsidRPr="00F83192">
        <w:rPr>
          <w:spacing w:val="3"/>
          <w:lang w:val="en-AU"/>
        </w:rPr>
        <w:t xml:space="preserve"> </w:t>
      </w:r>
      <w:r w:rsidRPr="00F83192">
        <w:rPr>
          <w:lang w:val="en-AU"/>
        </w:rPr>
        <w:t>Election</w:t>
      </w:r>
      <w:r w:rsidRPr="00F83192">
        <w:rPr>
          <w:spacing w:val="1"/>
          <w:lang w:val="en-AU"/>
        </w:rPr>
        <w:t xml:space="preserve"> </w:t>
      </w:r>
      <w:r w:rsidRPr="00F83192">
        <w:rPr>
          <w:spacing w:val="-2"/>
          <w:lang w:val="en-AU"/>
        </w:rPr>
        <w:t>Material;</w:t>
      </w:r>
    </w:p>
    <w:p w14:paraId="10984F92" w14:textId="77777777" w:rsidR="00A43F4E" w:rsidRPr="00F83192" w:rsidRDefault="00447280">
      <w:pPr>
        <w:pStyle w:val="ListParagraph"/>
        <w:numPr>
          <w:ilvl w:val="0"/>
          <w:numId w:val="51"/>
        </w:numPr>
        <w:tabs>
          <w:tab w:val="left" w:pos="2861"/>
        </w:tabs>
        <w:ind w:left="2861" w:hanging="571"/>
        <w:rPr>
          <w:lang w:val="en-AU"/>
        </w:rPr>
      </w:pPr>
      <w:r w:rsidRPr="00F83192">
        <w:rPr>
          <w:lang w:val="en-AU"/>
        </w:rPr>
        <w:t>back</w:t>
      </w:r>
      <w:r w:rsidRPr="00F83192">
        <w:rPr>
          <w:spacing w:val="7"/>
          <w:lang w:val="en-AU"/>
        </w:rPr>
        <w:t xml:space="preserve"> </w:t>
      </w:r>
      <w:r w:rsidRPr="00F83192">
        <w:rPr>
          <w:lang w:val="en-AU"/>
        </w:rPr>
        <w:t>to</w:t>
      </w:r>
      <w:r w:rsidRPr="00F83192">
        <w:rPr>
          <w:spacing w:val="-10"/>
          <w:lang w:val="en-AU"/>
        </w:rPr>
        <w:t xml:space="preserve"> </w:t>
      </w:r>
      <w:r w:rsidRPr="00F83192">
        <w:rPr>
          <w:lang w:val="en-AU"/>
        </w:rPr>
        <w:t>base</w:t>
      </w:r>
      <w:r w:rsidRPr="00F83192">
        <w:rPr>
          <w:spacing w:val="-6"/>
          <w:lang w:val="en-AU"/>
        </w:rPr>
        <w:t xml:space="preserve"> </w:t>
      </w:r>
      <w:r w:rsidRPr="00F83192">
        <w:rPr>
          <w:lang w:val="en-AU"/>
        </w:rPr>
        <w:t>security</w:t>
      </w:r>
      <w:r w:rsidRPr="00F83192">
        <w:rPr>
          <w:spacing w:val="6"/>
          <w:lang w:val="en-AU"/>
        </w:rPr>
        <w:t xml:space="preserve"> </w:t>
      </w:r>
      <w:r w:rsidRPr="00F83192">
        <w:rPr>
          <w:lang w:val="en-AU"/>
        </w:rPr>
        <w:t>alarm</w:t>
      </w:r>
      <w:r w:rsidRPr="00F83192">
        <w:rPr>
          <w:spacing w:val="1"/>
          <w:lang w:val="en-AU"/>
        </w:rPr>
        <w:t xml:space="preserve"> </w:t>
      </w:r>
      <w:r w:rsidRPr="00F83192">
        <w:rPr>
          <w:spacing w:val="-2"/>
          <w:lang w:val="en-AU"/>
        </w:rPr>
        <w:t>system;</w:t>
      </w:r>
    </w:p>
    <w:p w14:paraId="10984F93" w14:textId="77777777" w:rsidR="00A43F4E" w:rsidRPr="00F83192" w:rsidRDefault="00447280">
      <w:pPr>
        <w:pStyle w:val="ListParagraph"/>
        <w:numPr>
          <w:ilvl w:val="0"/>
          <w:numId w:val="51"/>
        </w:numPr>
        <w:tabs>
          <w:tab w:val="left" w:pos="2851"/>
          <w:tab w:val="left" w:pos="2861"/>
        </w:tabs>
        <w:spacing w:before="124" w:line="237" w:lineRule="auto"/>
        <w:ind w:left="2851" w:right="1137" w:hanging="562"/>
        <w:rPr>
          <w:lang w:val="en-AU"/>
        </w:rPr>
      </w:pPr>
      <w:r w:rsidRPr="00F83192">
        <w:rPr>
          <w:lang w:val="en-AU"/>
        </w:rPr>
        <w:t>controlled</w:t>
      </w:r>
      <w:r w:rsidRPr="00F83192">
        <w:rPr>
          <w:spacing w:val="17"/>
          <w:lang w:val="en-AU"/>
        </w:rPr>
        <w:t xml:space="preserve"> </w:t>
      </w:r>
      <w:r w:rsidRPr="00F83192">
        <w:rPr>
          <w:lang w:val="en-AU"/>
        </w:rPr>
        <w:t>access to</w:t>
      </w:r>
      <w:r w:rsidRPr="00F83192">
        <w:rPr>
          <w:spacing w:val="-10"/>
          <w:lang w:val="en-AU"/>
        </w:rPr>
        <w:t xml:space="preserve"> </w:t>
      </w:r>
      <w:r w:rsidRPr="00F83192">
        <w:rPr>
          <w:lang w:val="en-AU"/>
        </w:rPr>
        <w:t>the</w:t>
      </w:r>
      <w:r w:rsidRPr="00F83192">
        <w:rPr>
          <w:spacing w:val="-8"/>
          <w:lang w:val="en-AU"/>
        </w:rPr>
        <w:t xml:space="preserve"> </w:t>
      </w:r>
      <w:r w:rsidRPr="00F83192">
        <w:rPr>
          <w:lang w:val="en-AU"/>
        </w:rPr>
        <w:t>secure premises, using, at</w:t>
      </w:r>
      <w:r w:rsidRPr="00F83192">
        <w:rPr>
          <w:spacing w:val="-11"/>
          <w:lang w:val="en-AU"/>
        </w:rPr>
        <w:t xml:space="preserve"> </w:t>
      </w:r>
      <w:r w:rsidRPr="00F83192">
        <w:rPr>
          <w:lang w:val="en-AU"/>
        </w:rPr>
        <w:t>a</w:t>
      </w:r>
      <w:r w:rsidRPr="00F83192">
        <w:rPr>
          <w:spacing w:val="-9"/>
          <w:lang w:val="en-AU"/>
        </w:rPr>
        <w:t xml:space="preserve"> </w:t>
      </w:r>
      <w:r w:rsidRPr="00F83192">
        <w:rPr>
          <w:lang w:val="en-AU"/>
        </w:rPr>
        <w:t>minimum, an</w:t>
      </w:r>
      <w:r w:rsidRPr="00F83192">
        <w:rPr>
          <w:spacing w:val="-11"/>
          <w:lang w:val="en-AU"/>
        </w:rPr>
        <w:t xml:space="preserve"> </w:t>
      </w:r>
      <w:r w:rsidRPr="00F83192">
        <w:rPr>
          <w:lang w:val="en-AU"/>
        </w:rPr>
        <w:t>access register; and</w:t>
      </w:r>
    </w:p>
    <w:p w14:paraId="10984F94" w14:textId="77777777" w:rsidR="00A43F4E" w:rsidRPr="00F83192" w:rsidRDefault="00447280">
      <w:pPr>
        <w:pStyle w:val="ListParagraph"/>
        <w:numPr>
          <w:ilvl w:val="0"/>
          <w:numId w:val="51"/>
        </w:numPr>
        <w:tabs>
          <w:tab w:val="left" w:pos="2852"/>
          <w:tab w:val="left" w:pos="2854"/>
        </w:tabs>
        <w:ind w:left="2854" w:right="1258" w:hanging="570"/>
        <w:rPr>
          <w:lang w:val="en-AU"/>
        </w:rPr>
      </w:pPr>
      <w:r w:rsidRPr="00F83192">
        <w:rPr>
          <w:lang w:val="en-AU"/>
        </w:rPr>
        <w:t>the</w:t>
      </w:r>
      <w:r w:rsidRPr="00F83192">
        <w:rPr>
          <w:spacing w:val="-11"/>
          <w:lang w:val="en-AU"/>
        </w:rPr>
        <w:t xml:space="preserve"> </w:t>
      </w:r>
      <w:r w:rsidRPr="00F83192">
        <w:rPr>
          <w:lang w:val="en-AU"/>
        </w:rPr>
        <w:t>premises must</w:t>
      </w:r>
      <w:r w:rsidRPr="00F83192">
        <w:rPr>
          <w:spacing w:val="-7"/>
          <w:lang w:val="en-AU"/>
        </w:rPr>
        <w:t xml:space="preserve"> </w:t>
      </w:r>
      <w:r w:rsidRPr="00F83192">
        <w:rPr>
          <w:lang w:val="en-AU"/>
        </w:rPr>
        <w:t>be</w:t>
      </w:r>
      <w:r w:rsidRPr="00F83192">
        <w:rPr>
          <w:spacing w:val="-6"/>
          <w:lang w:val="en-AU"/>
        </w:rPr>
        <w:t xml:space="preserve"> </w:t>
      </w:r>
      <w:r w:rsidRPr="00F83192">
        <w:rPr>
          <w:lang w:val="en-AU"/>
        </w:rPr>
        <w:t>lockable and</w:t>
      </w:r>
      <w:r w:rsidRPr="00F83192">
        <w:rPr>
          <w:spacing w:val="-11"/>
          <w:lang w:val="en-AU"/>
        </w:rPr>
        <w:t xml:space="preserve"> </w:t>
      </w:r>
      <w:r w:rsidRPr="00F83192">
        <w:rPr>
          <w:lang w:val="en-AU"/>
        </w:rPr>
        <w:t>the</w:t>
      </w:r>
      <w:r w:rsidRPr="00F83192">
        <w:rPr>
          <w:spacing w:val="-5"/>
          <w:lang w:val="en-AU"/>
        </w:rPr>
        <w:t xml:space="preserve"> </w:t>
      </w:r>
      <w:r w:rsidRPr="00F83192">
        <w:rPr>
          <w:lang w:val="en-AU"/>
        </w:rPr>
        <w:t>Sensitive Election Material stored separately to any other material.</w:t>
      </w:r>
    </w:p>
    <w:p w14:paraId="10984F95" w14:textId="77777777" w:rsidR="00A43F4E" w:rsidRPr="00F83192" w:rsidRDefault="00447280">
      <w:pPr>
        <w:pStyle w:val="ListParagraph"/>
        <w:numPr>
          <w:ilvl w:val="2"/>
          <w:numId w:val="60"/>
        </w:numPr>
        <w:tabs>
          <w:tab w:val="left" w:pos="2287"/>
          <w:tab w:val="left" w:pos="2290"/>
        </w:tabs>
        <w:spacing w:before="119"/>
        <w:ind w:left="2290" w:right="1017" w:hanging="573"/>
        <w:rPr>
          <w:lang w:val="en-AU"/>
        </w:rPr>
      </w:pPr>
      <w:r w:rsidRPr="00F83192">
        <w:rPr>
          <w:lang w:val="en-AU"/>
        </w:rPr>
        <w:t>In</w:t>
      </w:r>
      <w:r w:rsidRPr="00F83192">
        <w:rPr>
          <w:spacing w:val="-5"/>
          <w:lang w:val="en-AU"/>
        </w:rPr>
        <w:t xml:space="preserve"> </w:t>
      </w:r>
      <w:r w:rsidRPr="00F83192">
        <w:rPr>
          <w:lang w:val="en-AU"/>
        </w:rPr>
        <w:t>the event that it</w:t>
      </w:r>
      <w:r w:rsidRPr="00F83192">
        <w:rPr>
          <w:spacing w:val="-8"/>
          <w:lang w:val="en-AU"/>
        </w:rPr>
        <w:t xml:space="preserve"> </w:t>
      </w:r>
      <w:r w:rsidRPr="00F83192">
        <w:rPr>
          <w:lang w:val="en-AU"/>
        </w:rPr>
        <w:t>is unclear to the Service Provider if the</w:t>
      </w:r>
      <w:r w:rsidRPr="00F83192">
        <w:rPr>
          <w:spacing w:val="-4"/>
          <w:lang w:val="en-AU"/>
        </w:rPr>
        <w:t xml:space="preserve"> </w:t>
      </w:r>
      <w:r w:rsidRPr="00F83192">
        <w:rPr>
          <w:lang w:val="en-AU"/>
        </w:rPr>
        <w:t>Material the subject of the</w:t>
      </w:r>
      <w:r w:rsidRPr="00F83192">
        <w:rPr>
          <w:spacing w:val="-5"/>
          <w:lang w:val="en-AU"/>
        </w:rPr>
        <w:t xml:space="preserve"> </w:t>
      </w:r>
      <w:r w:rsidRPr="00F83192">
        <w:rPr>
          <w:lang w:val="en-AU"/>
        </w:rPr>
        <w:t>Services is</w:t>
      </w:r>
      <w:r w:rsidRPr="00F83192">
        <w:rPr>
          <w:spacing w:val="-8"/>
          <w:lang w:val="en-AU"/>
        </w:rPr>
        <w:t xml:space="preserve"> </w:t>
      </w:r>
      <w:r w:rsidRPr="00F83192">
        <w:rPr>
          <w:lang w:val="en-AU"/>
        </w:rPr>
        <w:t>Sensitive Election Material</w:t>
      </w:r>
      <w:r w:rsidRPr="00F83192">
        <w:rPr>
          <w:spacing w:val="-1"/>
          <w:lang w:val="en-AU"/>
        </w:rPr>
        <w:t xml:space="preserve"> </w:t>
      </w:r>
      <w:r w:rsidRPr="00F83192">
        <w:rPr>
          <w:lang w:val="en-AU"/>
        </w:rPr>
        <w:t>or</w:t>
      </w:r>
      <w:r w:rsidRPr="00F83192">
        <w:rPr>
          <w:spacing w:val="-3"/>
          <w:lang w:val="en-AU"/>
        </w:rPr>
        <w:t xml:space="preserve"> </w:t>
      </w:r>
      <w:r w:rsidRPr="00F83192">
        <w:rPr>
          <w:lang w:val="en-AU"/>
        </w:rPr>
        <w:t>not</w:t>
      </w:r>
      <w:r w:rsidRPr="00F83192">
        <w:rPr>
          <w:spacing w:val="-9"/>
          <w:lang w:val="en-AU"/>
        </w:rPr>
        <w:t xml:space="preserve"> </w:t>
      </w:r>
      <w:r w:rsidRPr="00F83192">
        <w:rPr>
          <w:lang w:val="en-AU"/>
        </w:rPr>
        <w:t>(without opening the</w:t>
      </w:r>
      <w:r w:rsidRPr="00F83192">
        <w:rPr>
          <w:spacing w:val="-9"/>
          <w:lang w:val="en-AU"/>
        </w:rPr>
        <w:t xml:space="preserve"> </w:t>
      </w:r>
      <w:r w:rsidRPr="00F83192">
        <w:rPr>
          <w:lang w:val="en-AU"/>
        </w:rPr>
        <w:t>contents of the package), the Service Provider must treat the</w:t>
      </w:r>
      <w:r w:rsidRPr="00F83192">
        <w:rPr>
          <w:spacing w:val="-1"/>
          <w:lang w:val="en-AU"/>
        </w:rPr>
        <w:t xml:space="preserve"> </w:t>
      </w:r>
      <w:r w:rsidRPr="00F83192">
        <w:rPr>
          <w:lang w:val="en-AU"/>
        </w:rPr>
        <w:t>Material as if it contained Sensitive Election Material.</w:t>
      </w:r>
    </w:p>
    <w:p w14:paraId="10984F96" w14:textId="77777777" w:rsidR="00A43F4E" w:rsidRPr="00F83192" w:rsidRDefault="00447280">
      <w:pPr>
        <w:pStyle w:val="ListParagraph"/>
        <w:numPr>
          <w:ilvl w:val="2"/>
          <w:numId w:val="60"/>
        </w:numPr>
        <w:tabs>
          <w:tab w:val="left" w:pos="2284"/>
          <w:tab w:val="left" w:pos="2288"/>
        </w:tabs>
        <w:ind w:left="2284" w:right="1080" w:hanging="567"/>
        <w:rPr>
          <w:lang w:val="en-AU"/>
        </w:rPr>
      </w:pPr>
      <w:r w:rsidRPr="00F83192">
        <w:rPr>
          <w:lang w:val="en-AU"/>
        </w:rPr>
        <w:t>The AEC</w:t>
      </w:r>
      <w:r w:rsidRPr="00F83192">
        <w:rPr>
          <w:spacing w:val="-1"/>
          <w:lang w:val="en-AU"/>
        </w:rPr>
        <w:t xml:space="preserve"> </w:t>
      </w:r>
      <w:r w:rsidRPr="00F83192">
        <w:rPr>
          <w:lang w:val="en-AU"/>
        </w:rPr>
        <w:t>may, at</w:t>
      </w:r>
      <w:r w:rsidRPr="00F83192">
        <w:rPr>
          <w:spacing w:val="-2"/>
          <w:lang w:val="en-AU"/>
        </w:rPr>
        <w:t xml:space="preserve"> </w:t>
      </w:r>
      <w:r w:rsidRPr="00F83192">
        <w:rPr>
          <w:lang w:val="en-AU"/>
        </w:rPr>
        <w:t>its</w:t>
      </w:r>
      <w:r w:rsidRPr="00F83192">
        <w:rPr>
          <w:spacing w:val="-2"/>
          <w:lang w:val="en-AU"/>
        </w:rPr>
        <w:t xml:space="preserve"> </w:t>
      </w:r>
      <w:r w:rsidRPr="00F83192">
        <w:rPr>
          <w:lang w:val="en-AU"/>
        </w:rPr>
        <w:t>sole discretion, direct AEC Personnel to</w:t>
      </w:r>
      <w:r w:rsidRPr="00F83192">
        <w:rPr>
          <w:spacing w:val="-2"/>
          <w:lang w:val="en-AU"/>
        </w:rPr>
        <w:t xml:space="preserve"> </w:t>
      </w:r>
      <w:r w:rsidRPr="00F83192">
        <w:rPr>
          <w:lang w:val="en-AU"/>
        </w:rPr>
        <w:t>conduct an</w:t>
      </w:r>
      <w:r w:rsidRPr="00F83192">
        <w:rPr>
          <w:spacing w:val="-3"/>
          <w:lang w:val="en-AU"/>
        </w:rPr>
        <w:t xml:space="preserve"> </w:t>
      </w:r>
      <w:r w:rsidRPr="00F83192">
        <w:rPr>
          <w:lang w:val="en-AU"/>
        </w:rPr>
        <w:t>on-site inspection of the Service Provider's (or its subcontractors')</w:t>
      </w:r>
      <w:r w:rsidRPr="00F83192">
        <w:rPr>
          <w:spacing w:val="-11"/>
          <w:lang w:val="en-AU"/>
        </w:rPr>
        <w:t xml:space="preserve"> </w:t>
      </w:r>
      <w:r w:rsidRPr="00F83192">
        <w:rPr>
          <w:lang w:val="en-AU"/>
        </w:rPr>
        <w:t>premises to ensure compliance with</w:t>
      </w:r>
      <w:r w:rsidRPr="00F83192">
        <w:rPr>
          <w:spacing w:val="-8"/>
          <w:lang w:val="en-AU"/>
        </w:rPr>
        <w:t xml:space="preserve"> </w:t>
      </w:r>
      <w:r w:rsidRPr="00F83192">
        <w:rPr>
          <w:lang w:val="en-AU"/>
        </w:rPr>
        <w:t>these</w:t>
      </w:r>
      <w:r w:rsidRPr="00F83192">
        <w:rPr>
          <w:spacing w:val="-5"/>
          <w:lang w:val="en-AU"/>
        </w:rPr>
        <w:t xml:space="preserve"> </w:t>
      </w:r>
      <w:r w:rsidRPr="00F83192">
        <w:rPr>
          <w:lang w:val="en-AU"/>
        </w:rPr>
        <w:t>minimum security</w:t>
      </w:r>
      <w:r w:rsidRPr="00F83192">
        <w:rPr>
          <w:spacing w:val="-3"/>
          <w:lang w:val="en-AU"/>
        </w:rPr>
        <w:t xml:space="preserve"> </w:t>
      </w:r>
      <w:r w:rsidRPr="00F83192">
        <w:rPr>
          <w:lang w:val="en-AU"/>
        </w:rPr>
        <w:t>standards. The</w:t>
      </w:r>
      <w:r w:rsidRPr="00F83192">
        <w:rPr>
          <w:spacing w:val="-10"/>
          <w:lang w:val="en-AU"/>
        </w:rPr>
        <w:t xml:space="preserve"> </w:t>
      </w:r>
      <w:r w:rsidRPr="00F83192">
        <w:rPr>
          <w:lang w:val="en-AU"/>
        </w:rPr>
        <w:t>AEC</w:t>
      </w:r>
      <w:r w:rsidRPr="00F83192">
        <w:rPr>
          <w:spacing w:val="-9"/>
          <w:lang w:val="en-AU"/>
        </w:rPr>
        <w:t xml:space="preserve"> </w:t>
      </w:r>
      <w:r w:rsidRPr="00F83192">
        <w:rPr>
          <w:lang w:val="en-AU"/>
        </w:rPr>
        <w:t>may conduct such an</w:t>
      </w:r>
      <w:r w:rsidRPr="00F83192">
        <w:rPr>
          <w:spacing w:val="-8"/>
          <w:lang w:val="en-AU"/>
        </w:rPr>
        <w:t xml:space="preserve"> </w:t>
      </w:r>
      <w:r w:rsidRPr="00F83192">
        <w:rPr>
          <w:lang w:val="en-AU"/>
        </w:rPr>
        <w:t>inspection at</w:t>
      </w:r>
      <w:r w:rsidRPr="00F83192">
        <w:rPr>
          <w:spacing w:val="-3"/>
          <w:lang w:val="en-AU"/>
        </w:rPr>
        <w:t xml:space="preserve"> </w:t>
      </w:r>
      <w:r w:rsidRPr="00F83192">
        <w:rPr>
          <w:lang w:val="en-AU"/>
        </w:rPr>
        <w:t>any</w:t>
      </w:r>
      <w:r w:rsidRPr="00F83192">
        <w:rPr>
          <w:spacing w:val="-5"/>
          <w:lang w:val="en-AU"/>
        </w:rPr>
        <w:t xml:space="preserve"> </w:t>
      </w:r>
      <w:r w:rsidRPr="00F83192">
        <w:rPr>
          <w:lang w:val="en-AU"/>
        </w:rPr>
        <w:t>time</w:t>
      </w:r>
      <w:r w:rsidRPr="00F83192">
        <w:rPr>
          <w:spacing w:val="-1"/>
          <w:lang w:val="en-AU"/>
        </w:rPr>
        <w:t xml:space="preserve"> </w:t>
      </w:r>
      <w:r w:rsidRPr="00F83192">
        <w:rPr>
          <w:lang w:val="en-AU"/>
        </w:rPr>
        <w:t>prior to</w:t>
      </w:r>
      <w:r w:rsidRPr="00F83192">
        <w:rPr>
          <w:spacing w:val="-4"/>
          <w:lang w:val="en-AU"/>
        </w:rPr>
        <w:t xml:space="preserve"> </w:t>
      </w:r>
      <w:r w:rsidRPr="00F83192">
        <w:rPr>
          <w:lang w:val="en-AU"/>
        </w:rPr>
        <w:t>the</w:t>
      </w:r>
      <w:r w:rsidRPr="00F83192">
        <w:rPr>
          <w:spacing w:val="-5"/>
          <w:lang w:val="en-AU"/>
        </w:rPr>
        <w:t xml:space="preserve"> </w:t>
      </w:r>
      <w:r w:rsidRPr="00F83192">
        <w:rPr>
          <w:lang w:val="en-AU"/>
        </w:rPr>
        <w:t>commencement</w:t>
      </w:r>
      <w:r w:rsidRPr="00F83192">
        <w:rPr>
          <w:spacing w:val="29"/>
          <w:lang w:val="en-AU"/>
        </w:rPr>
        <w:t xml:space="preserve"> </w:t>
      </w:r>
      <w:r w:rsidRPr="00F83192">
        <w:rPr>
          <w:lang w:val="en-AU"/>
        </w:rPr>
        <w:t>of</w:t>
      </w:r>
      <w:r w:rsidRPr="00F83192">
        <w:rPr>
          <w:spacing w:val="-8"/>
          <w:lang w:val="en-AU"/>
        </w:rPr>
        <w:t xml:space="preserve"> </w:t>
      </w:r>
      <w:r w:rsidRPr="00F83192">
        <w:rPr>
          <w:lang w:val="en-AU"/>
        </w:rPr>
        <w:t>the Services and at</w:t>
      </w:r>
      <w:r w:rsidRPr="00F83192">
        <w:rPr>
          <w:spacing w:val="-2"/>
          <w:lang w:val="en-AU"/>
        </w:rPr>
        <w:t xml:space="preserve"> </w:t>
      </w:r>
      <w:r w:rsidRPr="00F83192">
        <w:rPr>
          <w:lang w:val="en-AU"/>
        </w:rPr>
        <w:t>any other time deemed necessary by the AEC.</w:t>
      </w:r>
    </w:p>
    <w:p w14:paraId="10984F97" w14:textId="77777777" w:rsidR="00A43F4E" w:rsidRPr="00F83192" w:rsidRDefault="00447280">
      <w:pPr>
        <w:pStyle w:val="ListParagraph"/>
        <w:numPr>
          <w:ilvl w:val="2"/>
          <w:numId w:val="60"/>
        </w:numPr>
        <w:tabs>
          <w:tab w:val="left" w:pos="2289"/>
        </w:tabs>
        <w:spacing w:before="119"/>
        <w:ind w:left="2289" w:right="1015" w:hanging="572"/>
        <w:rPr>
          <w:lang w:val="en-AU"/>
        </w:rPr>
      </w:pPr>
      <w:r w:rsidRPr="00F83192">
        <w:rPr>
          <w:lang w:val="en-AU"/>
        </w:rPr>
        <w:t>The Service Provider must immediately notify the AEC of any identified security issues (including any Security Incident) and remedy those issues to the satisfaction of</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2"/>
          <w:lang w:val="en-AU"/>
        </w:rPr>
        <w:t xml:space="preserve"> </w:t>
      </w:r>
      <w:r w:rsidRPr="00F83192">
        <w:rPr>
          <w:lang w:val="en-AU"/>
        </w:rPr>
        <w:t>at</w:t>
      </w:r>
      <w:r w:rsidRPr="00F83192">
        <w:rPr>
          <w:spacing w:val="-9"/>
          <w:lang w:val="en-AU"/>
        </w:rPr>
        <w:t xml:space="preserve"> </w:t>
      </w:r>
      <w:r w:rsidRPr="00F83192">
        <w:rPr>
          <w:lang w:val="en-AU"/>
        </w:rPr>
        <w:t>the</w:t>
      </w:r>
      <w:r w:rsidRPr="00F83192">
        <w:rPr>
          <w:spacing w:val="-7"/>
          <w:lang w:val="en-AU"/>
        </w:rPr>
        <w:t xml:space="preserve"> </w:t>
      </w:r>
      <w:r w:rsidRPr="00F83192">
        <w:rPr>
          <w:lang w:val="en-AU"/>
        </w:rPr>
        <w:t>Service Provider's cost</w:t>
      </w:r>
      <w:r w:rsidRPr="00F83192">
        <w:rPr>
          <w:spacing w:val="-2"/>
          <w:lang w:val="en-AU"/>
        </w:rPr>
        <w:t xml:space="preserve"> </w:t>
      </w:r>
      <w:r w:rsidRPr="00F83192">
        <w:rPr>
          <w:lang w:val="en-AU"/>
        </w:rPr>
        <w:t>and</w:t>
      </w:r>
      <w:r w:rsidRPr="00F83192">
        <w:rPr>
          <w:spacing w:val="-3"/>
          <w:lang w:val="en-AU"/>
        </w:rPr>
        <w:t xml:space="preserve"> </w:t>
      </w:r>
      <w:r w:rsidRPr="00F83192">
        <w:rPr>
          <w:lang w:val="en-AU"/>
        </w:rPr>
        <w:t>in</w:t>
      </w:r>
      <w:r w:rsidRPr="00F83192">
        <w:rPr>
          <w:spacing w:val="-10"/>
          <w:lang w:val="en-AU"/>
        </w:rPr>
        <w:t xml:space="preserve"> </w:t>
      </w:r>
      <w:r w:rsidRPr="00F83192">
        <w:rPr>
          <w:lang w:val="en-AU"/>
        </w:rPr>
        <w:t>accordance with</w:t>
      </w:r>
      <w:r w:rsidRPr="00F83192">
        <w:rPr>
          <w:spacing w:val="-1"/>
          <w:lang w:val="en-AU"/>
        </w:rPr>
        <w:t xml:space="preserve"> </w:t>
      </w:r>
      <w:r w:rsidRPr="00F83192">
        <w:rPr>
          <w:lang w:val="en-AU"/>
        </w:rPr>
        <w:t>the applicable Service Level(s).</w:t>
      </w:r>
    </w:p>
    <w:p w14:paraId="10984F98" w14:textId="77777777" w:rsidR="00A43F4E" w:rsidRPr="00F83192" w:rsidRDefault="00447280">
      <w:pPr>
        <w:pStyle w:val="Heading8"/>
        <w:numPr>
          <w:ilvl w:val="0"/>
          <w:numId w:val="60"/>
        </w:numPr>
        <w:tabs>
          <w:tab w:val="left" w:pos="1724"/>
        </w:tabs>
        <w:ind w:left="1724" w:hanging="856"/>
        <w:jc w:val="left"/>
        <w:rPr>
          <w:sz w:val="27"/>
          <w:lang w:val="en-AU"/>
        </w:rPr>
      </w:pPr>
      <w:bookmarkStart w:id="23" w:name="_TOC_250040"/>
      <w:r w:rsidRPr="00F83192">
        <w:rPr>
          <w:lang w:val="en-AU"/>
        </w:rPr>
        <w:t>Intellectual</w:t>
      </w:r>
      <w:r w:rsidRPr="00F83192">
        <w:rPr>
          <w:spacing w:val="48"/>
          <w:lang w:val="en-AU"/>
        </w:rPr>
        <w:t xml:space="preserve"> </w:t>
      </w:r>
      <w:r w:rsidRPr="00F83192">
        <w:rPr>
          <w:lang w:val="en-AU"/>
        </w:rPr>
        <w:t>Property</w:t>
      </w:r>
      <w:r w:rsidRPr="00F83192">
        <w:rPr>
          <w:spacing w:val="36"/>
          <w:lang w:val="en-AU"/>
        </w:rPr>
        <w:t xml:space="preserve"> </w:t>
      </w:r>
      <w:bookmarkEnd w:id="23"/>
      <w:r w:rsidRPr="00F83192">
        <w:rPr>
          <w:spacing w:val="-2"/>
          <w:lang w:val="en-AU"/>
        </w:rPr>
        <w:t>Rights</w:t>
      </w:r>
    </w:p>
    <w:p w14:paraId="10984F99" w14:textId="77777777" w:rsidR="00A43F4E" w:rsidRPr="00F83192" w:rsidRDefault="00447280">
      <w:pPr>
        <w:numPr>
          <w:ilvl w:val="1"/>
          <w:numId w:val="60"/>
        </w:numPr>
        <w:tabs>
          <w:tab w:val="left" w:pos="1718"/>
        </w:tabs>
        <w:spacing w:before="122"/>
        <w:ind w:left="1718" w:hanging="852"/>
        <w:jc w:val="left"/>
        <w:rPr>
          <w:b/>
          <w:sz w:val="24"/>
        </w:rPr>
      </w:pPr>
      <w:r w:rsidRPr="00F83192">
        <w:rPr>
          <w:b/>
          <w:sz w:val="24"/>
        </w:rPr>
        <w:t>Pre-existing</w:t>
      </w:r>
      <w:r w:rsidRPr="00F83192">
        <w:rPr>
          <w:b/>
          <w:spacing w:val="-2"/>
          <w:sz w:val="24"/>
        </w:rPr>
        <w:t xml:space="preserve"> </w:t>
      </w:r>
      <w:r w:rsidRPr="00F83192">
        <w:rPr>
          <w:b/>
          <w:sz w:val="24"/>
        </w:rPr>
        <w:t>Material</w:t>
      </w:r>
      <w:r w:rsidRPr="00F83192">
        <w:rPr>
          <w:b/>
          <w:spacing w:val="-2"/>
          <w:sz w:val="24"/>
        </w:rPr>
        <w:t xml:space="preserve"> </w:t>
      </w:r>
      <w:r w:rsidRPr="00F83192">
        <w:rPr>
          <w:b/>
          <w:sz w:val="24"/>
        </w:rPr>
        <w:t>of</w:t>
      </w:r>
      <w:r w:rsidRPr="00F83192">
        <w:rPr>
          <w:b/>
          <w:spacing w:val="-12"/>
          <w:sz w:val="24"/>
        </w:rPr>
        <w:t xml:space="preserve"> </w:t>
      </w:r>
      <w:r w:rsidRPr="00F83192">
        <w:rPr>
          <w:b/>
          <w:sz w:val="24"/>
        </w:rPr>
        <w:t>the</w:t>
      </w:r>
      <w:r w:rsidRPr="00F83192">
        <w:rPr>
          <w:b/>
          <w:spacing w:val="-7"/>
          <w:sz w:val="24"/>
        </w:rPr>
        <w:t xml:space="preserve"> </w:t>
      </w:r>
      <w:r w:rsidRPr="00F83192">
        <w:rPr>
          <w:b/>
          <w:sz w:val="24"/>
        </w:rPr>
        <w:t>Service</w:t>
      </w:r>
      <w:r w:rsidRPr="00F83192">
        <w:rPr>
          <w:b/>
          <w:spacing w:val="4"/>
          <w:sz w:val="24"/>
        </w:rPr>
        <w:t xml:space="preserve"> </w:t>
      </w:r>
      <w:r w:rsidRPr="00F83192">
        <w:rPr>
          <w:b/>
          <w:spacing w:val="-2"/>
          <w:sz w:val="24"/>
        </w:rPr>
        <w:t>Provider</w:t>
      </w:r>
    </w:p>
    <w:p w14:paraId="10984F9A" w14:textId="77777777" w:rsidR="00A43F4E" w:rsidRPr="00F83192" w:rsidRDefault="00447280">
      <w:pPr>
        <w:pStyle w:val="ListParagraph"/>
        <w:numPr>
          <w:ilvl w:val="2"/>
          <w:numId w:val="60"/>
        </w:numPr>
        <w:tabs>
          <w:tab w:val="left" w:pos="2288"/>
          <w:tab w:val="left" w:pos="2291"/>
        </w:tabs>
        <w:spacing w:before="118"/>
        <w:ind w:left="2291" w:right="893" w:hanging="574"/>
        <w:rPr>
          <w:lang w:val="en-AU"/>
        </w:rPr>
      </w:pPr>
      <w:r w:rsidRPr="00F83192">
        <w:rPr>
          <w:lang w:val="en-AU"/>
        </w:rPr>
        <w:t>This</w:t>
      </w:r>
      <w:r w:rsidRPr="00F83192">
        <w:rPr>
          <w:spacing w:val="-5"/>
          <w:lang w:val="en-AU"/>
        </w:rPr>
        <w:t xml:space="preserve"> </w:t>
      </w:r>
      <w:r w:rsidRPr="00F83192">
        <w:rPr>
          <w:lang w:val="en-AU"/>
        </w:rPr>
        <w:t>clause does</w:t>
      </w:r>
      <w:r w:rsidRPr="00F83192">
        <w:rPr>
          <w:spacing w:val="-3"/>
          <w:lang w:val="en-AU"/>
        </w:rPr>
        <w:t xml:space="preserve"> </w:t>
      </w:r>
      <w:r w:rsidRPr="00F83192">
        <w:rPr>
          <w:lang w:val="en-AU"/>
        </w:rPr>
        <w:t>not</w:t>
      </w:r>
      <w:r w:rsidRPr="00F83192">
        <w:rPr>
          <w:spacing w:val="-7"/>
          <w:lang w:val="en-AU"/>
        </w:rPr>
        <w:t xml:space="preserve"> </w:t>
      </w:r>
      <w:r w:rsidRPr="00F83192">
        <w:rPr>
          <w:lang w:val="en-AU"/>
        </w:rPr>
        <w:t>affect</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ownership of</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Intellectual Property Rights in</w:t>
      </w:r>
      <w:r w:rsidRPr="00F83192">
        <w:rPr>
          <w:spacing w:val="-10"/>
          <w:lang w:val="en-AU"/>
        </w:rPr>
        <w:t xml:space="preserve"> </w:t>
      </w:r>
      <w:r w:rsidRPr="00F83192">
        <w:rPr>
          <w:lang w:val="en-AU"/>
        </w:rPr>
        <w:t>any Pre-existing Material of the Service Provider.</w:t>
      </w:r>
    </w:p>
    <w:p w14:paraId="10984F9B" w14:textId="77777777" w:rsidR="00A43F4E" w:rsidRPr="00F83192" w:rsidRDefault="00447280">
      <w:pPr>
        <w:pStyle w:val="ListParagraph"/>
        <w:numPr>
          <w:ilvl w:val="2"/>
          <w:numId w:val="60"/>
        </w:numPr>
        <w:tabs>
          <w:tab w:val="left" w:pos="2288"/>
          <w:tab w:val="left" w:pos="2291"/>
        </w:tabs>
        <w:spacing w:before="124"/>
        <w:ind w:left="2291" w:right="911" w:hanging="574"/>
        <w:rPr>
          <w:lang w:val="en-AU"/>
        </w:rPr>
      </w:pPr>
      <w:r w:rsidRPr="00F83192">
        <w:rPr>
          <w:lang w:val="en-AU"/>
        </w:rPr>
        <w:t>The Service Provider grants to the AEC, a</w:t>
      </w:r>
      <w:r w:rsidRPr="00F83192">
        <w:rPr>
          <w:spacing w:val="-3"/>
          <w:lang w:val="en-AU"/>
        </w:rPr>
        <w:t xml:space="preserve"> </w:t>
      </w:r>
      <w:r w:rsidRPr="00F83192">
        <w:rPr>
          <w:lang w:val="en-AU"/>
        </w:rPr>
        <w:t>perpetual, irrevocable, world-wide, royalty free, non-exclusive licence (including the right to novate or assign the licence, and</w:t>
      </w:r>
      <w:r w:rsidRPr="00F83192">
        <w:rPr>
          <w:spacing w:val="-10"/>
          <w:lang w:val="en-AU"/>
        </w:rPr>
        <w:t xml:space="preserve"> </w:t>
      </w:r>
      <w:r w:rsidRPr="00F83192">
        <w:rPr>
          <w:lang w:val="en-AU"/>
        </w:rPr>
        <w:t>to</w:t>
      </w:r>
      <w:r w:rsidRPr="00F83192">
        <w:rPr>
          <w:spacing w:val="-8"/>
          <w:lang w:val="en-AU"/>
        </w:rPr>
        <w:t xml:space="preserve"> </w:t>
      </w:r>
      <w:r w:rsidRPr="00F83192">
        <w:rPr>
          <w:lang w:val="en-AU"/>
        </w:rPr>
        <w:t>sublicense) to</w:t>
      </w:r>
      <w:r w:rsidRPr="00F83192">
        <w:rPr>
          <w:spacing w:val="-11"/>
          <w:lang w:val="en-AU"/>
        </w:rPr>
        <w:t xml:space="preserve"> </w:t>
      </w:r>
      <w:r w:rsidRPr="00F83192">
        <w:rPr>
          <w:lang w:val="en-AU"/>
        </w:rPr>
        <w:t>use,</w:t>
      </w:r>
      <w:r w:rsidRPr="00F83192">
        <w:rPr>
          <w:spacing w:val="-6"/>
          <w:lang w:val="en-AU"/>
        </w:rPr>
        <w:t xml:space="preserve"> </w:t>
      </w:r>
      <w:r w:rsidRPr="00F83192">
        <w:rPr>
          <w:lang w:val="en-AU"/>
        </w:rPr>
        <w:t>reproduce, adapt, modify and</w:t>
      </w:r>
      <w:r w:rsidRPr="00F83192">
        <w:rPr>
          <w:spacing w:val="-6"/>
          <w:lang w:val="en-AU"/>
        </w:rPr>
        <w:t xml:space="preserve"> </w:t>
      </w:r>
      <w:r w:rsidRPr="00F83192">
        <w:rPr>
          <w:lang w:val="en-AU"/>
        </w:rPr>
        <w:t>communicate the Pre-existing Material of the Service Provider for the AEC's purposes.</w:t>
      </w:r>
    </w:p>
    <w:p w14:paraId="10984F9C" w14:textId="77777777" w:rsidR="00A43F4E" w:rsidRPr="00F83192" w:rsidRDefault="00447280">
      <w:pPr>
        <w:numPr>
          <w:ilvl w:val="1"/>
          <w:numId w:val="60"/>
        </w:numPr>
        <w:tabs>
          <w:tab w:val="left" w:pos="1722"/>
        </w:tabs>
        <w:spacing w:before="117"/>
        <w:ind w:left="1722" w:hanging="861"/>
        <w:jc w:val="left"/>
        <w:rPr>
          <w:b/>
          <w:sz w:val="24"/>
        </w:rPr>
      </w:pPr>
      <w:r w:rsidRPr="00F83192">
        <w:rPr>
          <w:b/>
          <w:sz w:val="24"/>
        </w:rPr>
        <w:t>Licence</w:t>
      </w:r>
      <w:r w:rsidRPr="00F83192">
        <w:rPr>
          <w:b/>
          <w:spacing w:val="3"/>
          <w:sz w:val="24"/>
        </w:rPr>
        <w:t xml:space="preserve"> </w:t>
      </w:r>
      <w:r w:rsidRPr="00F83192">
        <w:rPr>
          <w:b/>
          <w:sz w:val="24"/>
        </w:rPr>
        <w:t>of</w:t>
      </w:r>
      <w:r w:rsidRPr="00F83192">
        <w:rPr>
          <w:b/>
          <w:spacing w:val="-9"/>
          <w:sz w:val="24"/>
        </w:rPr>
        <w:t xml:space="preserve"> </w:t>
      </w:r>
      <w:r w:rsidRPr="00F83192">
        <w:rPr>
          <w:b/>
          <w:sz w:val="24"/>
        </w:rPr>
        <w:t>AEC</w:t>
      </w:r>
      <w:r w:rsidRPr="00F83192">
        <w:rPr>
          <w:b/>
          <w:spacing w:val="-6"/>
          <w:sz w:val="24"/>
        </w:rPr>
        <w:t xml:space="preserve"> </w:t>
      </w:r>
      <w:r w:rsidRPr="00F83192">
        <w:rPr>
          <w:b/>
          <w:sz w:val="24"/>
        </w:rPr>
        <w:t>Material</w:t>
      </w:r>
      <w:r w:rsidRPr="00F83192">
        <w:rPr>
          <w:b/>
          <w:spacing w:val="2"/>
          <w:sz w:val="24"/>
        </w:rPr>
        <w:t xml:space="preserve"> </w:t>
      </w:r>
      <w:r w:rsidRPr="00F83192">
        <w:rPr>
          <w:b/>
          <w:sz w:val="24"/>
        </w:rPr>
        <w:t>to</w:t>
      </w:r>
      <w:r w:rsidRPr="00F83192">
        <w:rPr>
          <w:b/>
          <w:spacing w:val="-9"/>
          <w:sz w:val="24"/>
        </w:rPr>
        <w:t xml:space="preserve"> </w:t>
      </w:r>
      <w:r w:rsidRPr="00F83192">
        <w:rPr>
          <w:b/>
          <w:sz w:val="24"/>
        </w:rPr>
        <w:t xml:space="preserve">Service </w:t>
      </w:r>
      <w:r w:rsidRPr="00F83192">
        <w:rPr>
          <w:b/>
          <w:spacing w:val="-2"/>
          <w:sz w:val="24"/>
        </w:rPr>
        <w:t>Provider</w:t>
      </w:r>
    </w:p>
    <w:p w14:paraId="10984F9D" w14:textId="77777777" w:rsidR="00A43F4E" w:rsidRPr="00F83192" w:rsidRDefault="00447280">
      <w:pPr>
        <w:pStyle w:val="BodyText"/>
        <w:spacing w:before="118"/>
        <w:ind w:left="1716" w:right="660" w:hanging="1"/>
        <w:rPr>
          <w:lang w:val="en-AU"/>
        </w:rPr>
      </w:pPr>
      <w:r w:rsidRPr="00F83192">
        <w:rPr>
          <w:lang w:val="en-AU"/>
        </w:rPr>
        <w:t>To the extent that the Service Provider needs to use any of the AEC Material for the purpose of</w:t>
      </w:r>
      <w:r w:rsidRPr="00F83192">
        <w:rPr>
          <w:spacing w:val="-8"/>
          <w:lang w:val="en-AU"/>
        </w:rPr>
        <w:t xml:space="preserve"> </w:t>
      </w:r>
      <w:r w:rsidRPr="00F83192">
        <w:rPr>
          <w:lang w:val="en-AU"/>
        </w:rPr>
        <w:t>performing its</w:t>
      </w:r>
      <w:r w:rsidRPr="00F83192">
        <w:rPr>
          <w:spacing w:val="-8"/>
          <w:lang w:val="en-AU"/>
        </w:rPr>
        <w:t xml:space="preserve"> </w:t>
      </w:r>
      <w:r w:rsidRPr="00F83192">
        <w:rPr>
          <w:lang w:val="en-AU"/>
        </w:rPr>
        <w:t>obligations under an</w:t>
      </w:r>
      <w:r w:rsidRPr="00F83192">
        <w:rPr>
          <w:spacing w:val="-6"/>
          <w:lang w:val="en-AU"/>
        </w:rPr>
        <w:t xml:space="preserve"> </w:t>
      </w:r>
      <w:r w:rsidRPr="00F83192">
        <w:rPr>
          <w:lang w:val="en-AU"/>
        </w:rPr>
        <w:t>Agreement, the</w:t>
      </w:r>
      <w:r w:rsidRPr="00F83192">
        <w:rPr>
          <w:spacing w:val="-3"/>
          <w:lang w:val="en-AU"/>
        </w:rPr>
        <w:t xml:space="preserve"> </w:t>
      </w:r>
      <w:r w:rsidRPr="00F83192">
        <w:rPr>
          <w:lang w:val="en-AU"/>
        </w:rPr>
        <w:t>AEC</w:t>
      </w:r>
      <w:r w:rsidRPr="00F83192">
        <w:rPr>
          <w:spacing w:val="-9"/>
          <w:lang w:val="en-AU"/>
        </w:rPr>
        <w:t xml:space="preserve"> </w:t>
      </w:r>
      <w:r w:rsidRPr="00F83192">
        <w:rPr>
          <w:lang w:val="en-AU"/>
        </w:rPr>
        <w:t>grants</w:t>
      </w:r>
      <w:r w:rsidRPr="00F83192">
        <w:rPr>
          <w:spacing w:val="-3"/>
          <w:lang w:val="en-AU"/>
        </w:rPr>
        <w:t xml:space="preserve"> </w:t>
      </w:r>
      <w:r w:rsidRPr="00F83192">
        <w:rPr>
          <w:lang w:val="en-AU"/>
        </w:rPr>
        <w:t>to</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Service</w:t>
      </w:r>
    </w:p>
    <w:p w14:paraId="10984F9E" w14:textId="77777777" w:rsidR="00A43F4E" w:rsidRPr="00F83192" w:rsidRDefault="00A43F4E">
      <w:pPr>
        <w:pStyle w:val="BodyText"/>
        <w:rPr>
          <w:lang w:val="en-AU"/>
        </w:rPr>
        <w:sectPr w:rsidR="00A43F4E" w:rsidRPr="00F83192">
          <w:pgSz w:w="11920" w:h="16850"/>
          <w:pgMar w:top="1160" w:right="425" w:bottom="1000" w:left="283" w:header="0" w:footer="758" w:gutter="0"/>
          <w:cols w:space="720"/>
        </w:sectPr>
      </w:pPr>
    </w:p>
    <w:p w14:paraId="10984F9F" w14:textId="77777777" w:rsidR="00A43F4E" w:rsidRPr="00F83192" w:rsidRDefault="00447280">
      <w:pPr>
        <w:pStyle w:val="BodyText"/>
        <w:spacing w:before="64"/>
        <w:ind w:left="1626" w:right="914" w:hanging="4"/>
        <w:rPr>
          <w:lang w:val="en-AU"/>
        </w:rPr>
      </w:pPr>
      <w:r w:rsidRPr="00F83192">
        <w:rPr>
          <w:lang w:val="en-AU"/>
        </w:rPr>
        <w:lastRenderedPageBreak/>
        <w:t>Provider, subject to any direction given by the AEC, a</w:t>
      </w:r>
      <w:r w:rsidRPr="00F83192">
        <w:rPr>
          <w:spacing w:val="-2"/>
          <w:lang w:val="en-AU"/>
        </w:rPr>
        <w:t xml:space="preserve"> </w:t>
      </w:r>
      <w:r w:rsidRPr="00F83192">
        <w:rPr>
          <w:lang w:val="en-AU"/>
        </w:rPr>
        <w:t>royalty-free, non-exclusive, non-transferable licence</w:t>
      </w:r>
      <w:r w:rsidRPr="00F83192">
        <w:rPr>
          <w:spacing w:val="-2"/>
          <w:lang w:val="en-AU"/>
        </w:rPr>
        <w:t xml:space="preserve"> </w:t>
      </w:r>
      <w:r w:rsidRPr="00F83192">
        <w:rPr>
          <w:lang w:val="en-AU"/>
        </w:rPr>
        <w:t>to</w:t>
      </w:r>
      <w:r w:rsidRPr="00F83192">
        <w:rPr>
          <w:spacing w:val="-10"/>
          <w:lang w:val="en-AU"/>
        </w:rPr>
        <w:t xml:space="preserve"> </w:t>
      </w:r>
      <w:r w:rsidRPr="00F83192">
        <w:rPr>
          <w:lang w:val="en-AU"/>
        </w:rPr>
        <w:t>use,</w:t>
      </w:r>
      <w:r w:rsidRPr="00F83192">
        <w:rPr>
          <w:spacing w:val="-4"/>
          <w:lang w:val="en-AU"/>
        </w:rPr>
        <w:t xml:space="preserve"> </w:t>
      </w:r>
      <w:r w:rsidRPr="00F83192">
        <w:rPr>
          <w:lang w:val="en-AU"/>
        </w:rPr>
        <w:t>reproduce, adapt, modify and</w:t>
      </w:r>
      <w:r w:rsidRPr="00F83192">
        <w:rPr>
          <w:spacing w:val="-10"/>
          <w:lang w:val="en-AU"/>
        </w:rPr>
        <w:t xml:space="preserve"> </w:t>
      </w:r>
      <w:r w:rsidRPr="00F83192">
        <w:rPr>
          <w:lang w:val="en-AU"/>
        </w:rPr>
        <w:t>communicate the</w:t>
      </w:r>
      <w:r w:rsidRPr="00F83192">
        <w:rPr>
          <w:spacing w:val="-4"/>
          <w:lang w:val="en-AU"/>
        </w:rPr>
        <w:t xml:space="preserve"> </w:t>
      </w:r>
      <w:r w:rsidRPr="00F83192">
        <w:rPr>
          <w:lang w:val="en-AU"/>
        </w:rPr>
        <w:t>AEC</w:t>
      </w:r>
      <w:r w:rsidRPr="00F83192">
        <w:rPr>
          <w:spacing w:val="-5"/>
          <w:lang w:val="en-AU"/>
        </w:rPr>
        <w:t xml:space="preserve"> </w:t>
      </w:r>
      <w:r w:rsidRPr="00F83192">
        <w:rPr>
          <w:lang w:val="en-AU"/>
        </w:rPr>
        <w:t>Material solely for the purpose of providing the Services.</w:t>
      </w:r>
    </w:p>
    <w:p w14:paraId="10984FA0" w14:textId="77777777" w:rsidR="00A43F4E" w:rsidRPr="00F83192" w:rsidRDefault="00447280">
      <w:pPr>
        <w:numPr>
          <w:ilvl w:val="1"/>
          <w:numId w:val="60"/>
        </w:numPr>
        <w:tabs>
          <w:tab w:val="left" w:pos="1625"/>
        </w:tabs>
        <w:spacing w:before="121"/>
        <w:ind w:left="1625" w:hanging="855"/>
        <w:jc w:val="left"/>
        <w:rPr>
          <w:b/>
          <w:sz w:val="24"/>
        </w:rPr>
      </w:pPr>
      <w:r w:rsidRPr="00F83192">
        <w:rPr>
          <w:b/>
          <w:sz w:val="24"/>
        </w:rPr>
        <w:t>Third</w:t>
      </w:r>
      <w:r w:rsidRPr="00F83192">
        <w:rPr>
          <w:b/>
          <w:spacing w:val="-1"/>
          <w:sz w:val="24"/>
        </w:rPr>
        <w:t xml:space="preserve"> </w:t>
      </w:r>
      <w:r w:rsidRPr="00F83192">
        <w:rPr>
          <w:b/>
          <w:sz w:val="24"/>
        </w:rPr>
        <w:t>Party</w:t>
      </w:r>
      <w:r w:rsidRPr="00F83192">
        <w:rPr>
          <w:b/>
          <w:spacing w:val="-4"/>
          <w:sz w:val="24"/>
        </w:rPr>
        <w:t xml:space="preserve"> </w:t>
      </w:r>
      <w:r w:rsidRPr="00F83192">
        <w:rPr>
          <w:b/>
          <w:spacing w:val="-2"/>
          <w:sz w:val="24"/>
        </w:rPr>
        <w:t>Material</w:t>
      </w:r>
    </w:p>
    <w:p w14:paraId="10984FA1" w14:textId="77777777" w:rsidR="00A43F4E" w:rsidRPr="00F83192" w:rsidRDefault="00447280">
      <w:pPr>
        <w:pStyle w:val="ListParagraph"/>
        <w:numPr>
          <w:ilvl w:val="2"/>
          <w:numId w:val="60"/>
        </w:numPr>
        <w:tabs>
          <w:tab w:val="left" w:pos="2192"/>
          <w:tab w:val="left" w:pos="2194"/>
        </w:tabs>
        <w:ind w:left="2194" w:right="1141" w:hanging="573"/>
        <w:rPr>
          <w:lang w:val="en-AU"/>
        </w:rPr>
      </w:pPr>
      <w:r w:rsidRPr="00F83192">
        <w:rPr>
          <w:lang w:val="en-AU"/>
        </w:rPr>
        <w:t>The</w:t>
      </w:r>
      <w:r w:rsidRPr="00F83192">
        <w:rPr>
          <w:spacing w:val="-6"/>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1"/>
          <w:lang w:val="en-AU"/>
        </w:rPr>
        <w:t xml:space="preserve"> </w:t>
      </w:r>
      <w:r w:rsidRPr="00F83192">
        <w:rPr>
          <w:lang w:val="en-AU"/>
        </w:rPr>
        <w:t>must</w:t>
      </w:r>
      <w:r w:rsidRPr="00F83192">
        <w:rPr>
          <w:spacing w:val="-4"/>
          <w:lang w:val="en-AU"/>
        </w:rPr>
        <w:t xml:space="preserve"> </w:t>
      </w:r>
      <w:r w:rsidRPr="00F83192">
        <w:rPr>
          <w:lang w:val="en-AU"/>
        </w:rPr>
        <w:t>provide Third</w:t>
      </w:r>
      <w:r w:rsidRPr="00F83192">
        <w:rPr>
          <w:spacing w:val="-3"/>
          <w:lang w:val="en-AU"/>
        </w:rPr>
        <w:t xml:space="preserve"> </w:t>
      </w:r>
      <w:r w:rsidRPr="00F83192">
        <w:rPr>
          <w:lang w:val="en-AU"/>
        </w:rPr>
        <w:t>Party</w:t>
      </w:r>
      <w:r w:rsidRPr="00F83192">
        <w:rPr>
          <w:spacing w:val="-2"/>
          <w:lang w:val="en-AU"/>
        </w:rPr>
        <w:t xml:space="preserve"> </w:t>
      </w:r>
      <w:r w:rsidRPr="00F83192">
        <w:rPr>
          <w:lang w:val="en-AU"/>
        </w:rPr>
        <w:t>Material necessary or</w:t>
      </w:r>
      <w:r w:rsidRPr="00F83192">
        <w:rPr>
          <w:spacing w:val="-9"/>
          <w:lang w:val="en-AU"/>
        </w:rPr>
        <w:t xml:space="preserve"> </w:t>
      </w:r>
      <w:r w:rsidRPr="00F83192">
        <w:rPr>
          <w:lang w:val="en-AU"/>
        </w:rPr>
        <w:t>appropriate to supply the Services and any Deliverables.</w:t>
      </w:r>
    </w:p>
    <w:p w14:paraId="10984FA2" w14:textId="77777777" w:rsidR="00A43F4E" w:rsidRPr="00F83192" w:rsidRDefault="00447280">
      <w:pPr>
        <w:pStyle w:val="ListParagraph"/>
        <w:numPr>
          <w:ilvl w:val="2"/>
          <w:numId w:val="60"/>
        </w:numPr>
        <w:tabs>
          <w:tab w:val="left" w:pos="2192"/>
        </w:tabs>
        <w:spacing w:before="124"/>
        <w:ind w:left="2192" w:right="958" w:hanging="571"/>
        <w:rPr>
          <w:lang w:val="en-AU"/>
        </w:rPr>
      </w:pPr>
      <w:r w:rsidRPr="00F83192">
        <w:rPr>
          <w:lang w:val="en-AU"/>
        </w:rPr>
        <w:t>Before incorporating any Third Party Material into the Agreement Material the Service</w:t>
      </w:r>
      <w:r w:rsidRPr="00F83192">
        <w:rPr>
          <w:spacing w:val="-1"/>
          <w:lang w:val="en-AU"/>
        </w:rPr>
        <w:t xml:space="preserve"> </w:t>
      </w:r>
      <w:r w:rsidRPr="00F83192">
        <w:rPr>
          <w:lang w:val="en-AU"/>
        </w:rPr>
        <w:t>Provider must</w:t>
      </w:r>
      <w:r w:rsidRPr="00F83192">
        <w:rPr>
          <w:spacing w:val="-1"/>
          <w:lang w:val="en-AU"/>
        </w:rPr>
        <w:t xml:space="preserve"> </w:t>
      </w:r>
      <w:r w:rsidRPr="00F83192">
        <w:rPr>
          <w:lang w:val="en-AU"/>
        </w:rPr>
        <w:t>procure for</w:t>
      </w:r>
      <w:r w:rsidRPr="00F83192">
        <w:rPr>
          <w:spacing w:val="-4"/>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2"/>
          <w:lang w:val="en-AU"/>
        </w:rPr>
        <w:t xml:space="preserve"> </w:t>
      </w:r>
      <w:r w:rsidRPr="00F83192">
        <w:rPr>
          <w:lang w:val="en-AU"/>
        </w:rPr>
        <w:t>perpetual licences enabling the</w:t>
      </w:r>
      <w:r w:rsidRPr="00F83192">
        <w:rPr>
          <w:spacing w:val="-8"/>
          <w:lang w:val="en-AU"/>
        </w:rPr>
        <w:t xml:space="preserve"> </w:t>
      </w:r>
      <w:r w:rsidRPr="00F83192">
        <w:rPr>
          <w:lang w:val="en-AU"/>
        </w:rPr>
        <w:t>AEC</w:t>
      </w:r>
      <w:r w:rsidRPr="00F83192">
        <w:rPr>
          <w:spacing w:val="-5"/>
          <w:lang w:val="en-AU"/>
        </w:rPr>
        <w:t xml:space="preserve"> </w:t>
      </w:r>
      <w:r w:rsidRPr="00F83192">
        <w:rPr>
          <w:lang w:val="en-AU"/>
        </w:rPr>
        <w:t>to use the Third Party Material:</w:t>
      </w:r>
    </w:p>
    <w:p w14:paraId="10984FA3" w14:textId="77777777" w:rsidR="00A43F4E" w:rsidRPr="00F83192" w:rsidRDefault="00447280">
      <w:pPr>
        <w:pStyle w:val="ListParagraph"/>
        <w:numPr>
          <w:ilvl w:val="0"/>
          <w:numId w:val="50"/>
        </w:numPr>
        <w:tabs>
          <w:tab w:val="left" w:pos="2766"/>
        </w:tabs>
        <w:spacing w:before="120"/>
        <w:ind w:hanging="577"/>
        <w:rPr>
          <w:lang w:val="en-AU"/>
        </w:rPr>
      </w:pPr>
      <w:r w:rsidRPr="00F83192">
        <w:rPr>
          <w:lang w:val="en-AU"/>
        </w:rPr>
        <w:t>to</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extent</w:t>
      </w:r>
      <w:r w:rsidRPr="00F83192">
        <w:rPr>
          <w:spacing w:val="3"/>
          <w:lang w:val="en-AU"/>
        </w:rPr>
        <w:t xml:space="preserve"> </w:t>
      </w:r>
      <w:r w:rsidRPr="00F83192">
        <w:rPr>
          <w:lang w:val="en-AU"/>
        </w:rPr>
        <w:t>necessary</w:t>
      </w:r>
      <w:r w:rsidRPr="00F83192">
        <w:rPr>
          <w:spacing w:val="5"/>
          <w:lang w:val="en-AU"/>
        </w:rPr>
        <w:t xml:space="preserve"> </w:t>
      </w:r>
      <w:r w:rsidRPr="00F83192">
        <w:rPr>
          <w:lang w:val="en-AU"/>
        </w:rPr>
        <w:t>to</w:t>
      </w:r>
      <w:r w:rsidRPr="00F83192">
        <w:rPr>
          <w:spacing w:val="-4"/>
          <w:lang w:val="en-AU"/>
        </w:rPr>
        <w:t xml:space="preserve"> </w:t>
      </w:r>
      <w:r w:rsidRPr="00F83192">
        <w:rPr>
          <w:lang w:val="en-AU"/>
        </w:rPr>
        <w:t>obtain</w:t>
      </w:r>
      <w:r w:rsidRPr="00F83192">
        <w:rPr>
          <w:spacing w:val="-2"/>
          <w:lang w:val="en-AU"/>
        </w:rPr>
        <w:t xml:space="preserve"> </w:t>
      </w:r>
      <w:r w:rsidRPr="00F83192">
        <w:rPr>
          <w:lang w:val="en-AU"/>
        </w:rPr>
        <w:t>the</w:t>
      </w:r>
      <w:r w:rsidRPr="00F83192">
        <w:rPr>
          <w:spacing w:val="-3"/>
          <w:lang w:val="en-AU"/>
        </w:rPr>
        <w:t xml:space="preserve"> </w:t>
      </w:r>
      <w:r w:rsidRPr="00F83192">
        <w:rPr>
          <w:lang w:val="en-AU"/>
        </w:rPr>
        <w:t>full</w:t>
      </w:r>
      <w:r w:rsidRPr="00F83192">
        <w:rPr>
          <w:spacing w:val="-7"/>
          <w:lang w:val="en-AU"/>
        </w:rPr>
        <w:t xml:space="preserve"> </w:t>
      </w:r>
      <w:r w:rsidRPr="00F83192">
        <w:rPr>
          <w:lang w:val="en-AU"/>
        </w:rPr>
        <w:t>benefit</w:t>
      </w:r>
      <w:r w:rsidRPr="00F83192">
        <w:rPr>
          <w:spacing w:val="4"/>
          <w:lang w:val="en-AU"/>
        </w:rPr>
        <w:t xml:space="preserve"> </w:t>
      </w:r>
      <w:r w:rsidRPr="00F83192">
        <w:rPr>
          <w:lang w:val="en-AU"/>
        </w:rPr>
        <w:t>of</w:t>
      </w:r>
      <w:r w:rsidRPr="00F83192">
        <w:rPr>
          <w:spacing w:val="-10"/>
          <w:lang w:val="en-AU"/>
        </w:rPr>
        <w:t xml:space="preserve"> </w:t>
      </w:r>
      <w:r w:rsidRPr="00F83192">
        <w:rPr>
          <w:lang w:val="en-AU"/>
        </w:rPr>
        <w:t>the</w:t>
      </w:r>
      <w:r w:rsidRPr="00F83192">
        <w:rPr>
          <w:spacing w:val="-6"/>
          <w:lang w:val="en-AU"/>
        </w:rPr>
        <w:t xml:space="preserve"> </w:t>
      </w:r>
      <w:r w:rsidRPr="00F83192">
        <w:rPr>
          <w:lang w:val="en-AU"/>
        </w:rPr>
        <w:t>Services;</w:t>
      </w:r>
      <w:r w:rsidRPr="00F83192">
        <w:rPr>
          <w:spacing w:val="7"/>
          <w:lang w:val="en-AU"/>
        </w:rPr>
        <w:t xml:space="preserve"> </w:t>
      </w:r>
      <w:r w:rsidRPr="00F83192">
        <w:rPr>
          <w:spacing w:val="-5"/>
          <w:lang w:val="en-AU"/>
        </w:rPr>
        <w:t>and</w:t>
      </w:r>
    </w:p>
    <w:p w14:paraId="10984FA4" w14:textId="77777777" w:rsidR="00A43F4E" w:rsidRPr="00F83192" w:rsidRDefault="00447280">
      <w:pPr>
        <w:pStyle w:val="ListParagraph"/>
        <w:numPr>
          <w:ilvl w:val="0"/>
          <w:numId w:val="50"/>
        </w:numPr>
        <w:tabs>
          <w:tab w:val="left" w:pos="2767"/>
        </w:tabs>
        <w:ind w:left="2767" w:right="942" w:hanging="579"/>
        <w:rPr>
          <w:lang w:val="en-AU"/>
        </w:rPr>
      </w:pPr>
      <w:r w:rsidRPr="00F83192">
        <w:rPr>
          <w:lang w:val="en-AU"/>
        </w:rPr>
        <w:t>from</w:t>
      </w:r>
      <w:r w:rsidRPr="00F83192">
        <w:rPr>
          <w:spacing w:val="-2"/>
          <w:lang w:val="en-AU"/>
        </w:rPr>
        <w:t xml:space="preserve"> </w:t>
      </w:r>
      <w:r w:rsidRPr="00F83192">
        <w:rPr>
          <w:lang w:val="en-AU"/>
        </w:rPr>
        <w:t>the</w:t>
      </w:r>
      <w:r w:rsidRPr="00F83192">
        <w:rPr>
          <w:spacing w:val="-8"/>
          <w:lang w:val="en-AU"/>
        </w:rPr>
        <w:t xml:space="preserve"> </w:t>
      </w:r>
      <w:r w:rsidRPr="00F83192">
        <w:rPr>
          <w:lang w:val="en-AU"/>
        </w:rPr>
        <w:t>expiry</w:t>
      </w:r>
      <w:r w:rsidRPr="00F83192">
        <w:rPr>
          <w:spacing w:val="-1"/>
          <w:lang w:val="en-AU"/>
        </w:rPr>
        <w:t xml:space="preserve"> </w:t>
      </w:r>
      <w:r w:rsidRPr="00F83192">
        <w:rPr>
          <w:lang w:val="en-AU"/>
        </w:rPr>
        <w:t>or</w:t>
      </w:r>
      <w:r w:rsidRPr="00F83192">
        <w:rPr>
          <w:spacing w:val="-7"/>
          <w:lang w:val="en-AU"/>
        </w:rPr>
        <w:t xml:space="preserve"> </w:t>
      </w:r>
      <w:r w:rsidRPr="00F83192">
        <w:rPr>
          <w:lang w:val="en-AU"/>
        </w:rPr>
        <w:t>termination of</w:t>
      </w:r>
      <w:r w:rsidRPr="00F83192">
        <w:rPr>
          <w:spacing w:val="-7"/>
          <w:lang w:val="en-AU"/>
        </w:rPr>
        <w:t xml:space="preserve"> </w:t>
      </w:r>
      <w:r w:rsidRPr="00F83192">
        <w:rPr>
          <w:lang w:val="en-AU"/>
        </w:rPr>
        <w:t>this</w:t>
      </w:r>
      <w:r w:rsidRPr="00F83192">
        <w:rPr>
          <w:spacing w:val="-2"/>
          <w:lang w:val="en-AU"/>
        </w:rPr>
        <w:t xml:space="preserve"> </w:t>
      </w:r>
      <w:r w:rsidRPr="00F83192">
        <w:rPr>
          <w:lang w:val="en-AU"/>
        </w:rPr>
        <w:t>Agreement, to</w:t>
      </w:r>
      <w:r w:rsidRPr="00F83192">
        <w:rPr>
          <w:spacing w:val="-5"/>
          <w:lang w:val="en-AU"/>
        </w:rPr>
        <w:t xml:space="preserve"> </w:t>
      </w:r>
      <w:r w:rsidRPr="00F83192">
        <w:rPr>
          <w:lang w:val="en-AU"/>
        </w:rPr>
        <w:t>maintain the</w:t>
      </w:r>
      <w:r w:rsidRPr="00F83192">
        <w:rPr>
          <w:spacing w:val="-11"/>
          <w:lang w:val="en-AU"/>
        </w:rPr>
        <w:t xml:space="preserve"> </w:t>
      </w:r>
      <w:r w:rsidRPr="00F83192">
        <w:rPr>
          <w:lang w:val="en-AU"/>
        </w:rPr>
        <w:t>Deliverables or engage a third party to maintain the Deliverables.</w:t>
      </w:r>
    </w:p>
    <w:p w14:paraId="10984FA5" w14:textId="1617595A" w:rsidR="00A43F4E" w:rsidRPr="00F83192" w:rsidRDefault="00447280">
      <w:pPr>
        <w:pStyle w:val="ListParagraph"/>
        <w:numPr>
          <w:ilvl w:val="2"/>
          <w:numId w:val="60"/>
        </w:numPr>
        <w:tabs>
          <w:tab w:val="left" w:pos="2194"/>
          <w:tab w:val="left" w:pos="2196"/>
        </w:tabs>
        <w:spacing w:before="124"/>
        <w:ind w:left="2194" w:right="1141" w:hanging="573"/>
        <w:rPr>
          <w:lang w:val="en-AU"/>
        </w:rPr>
      </w:pPr>
      <w:r w:rsidRPr="00F83192">
        <w:rPr>
          <w:lang w:val="en-AU"/>
        </w:rPr>
        <w:t>If</w:t>
      </w:r>
      <w:r w:rsidRPr="00F83192">
        <w:rPr>
          <w:spacing w:val="-5"/>
          <w:lang w:val="en-AU"/>
        </w:rPr>
        <w:t xml:space="preserve"> </w:t>
      </w:r>
      <w:r w:rsidRPr="00F83192">
        <w:rPr>
          <w:lang w:val="en-AU"/>
        </w:rPr>
        <w:t>the</w:t>
      </w:r>
      <w:r w:rsidRPr="00F83192">
        <w:rPr>
          <w:spacing w:val="-8"/>
          <w:lang w:val="en-AU"/>
        </w:rPr>
        <w:t xml:space="preserve"> </w:t>
      </w:r>
      <w:r w:rsidRPr="00F83192">
        <w:rPr>
          <w:lang w:val="en-AU"/>
        </w:rPr>
        <w:t>Service Provider cannot obtain the</w:t>
      </w:r>
      <w:r w:rsidRPr="00F83192">
        <w:rPr>
          <w:spacing w:val="-1"/>
          <w:lang w:val="en-AU"/>
        </w:rPr>
        <w:t xml:space="preserve"> </w:t>
      </w:r>
      <w:r w:rsidRPr="00F83192">
        <w:rPr>
          <w:lang w:val="en-AU"/>
        </w:rPr>
        <w:t>licences as</w:t>
      </w:r>
      <w:r w:rsidRPr="00F83192">
        <w:rPr>
          <w:spacing w:val="-4"/>
          <w:lang w:val="en-AU"/>
        </w:rPr>
        <w:t xml:space="preserve"> </w:t>
      </w:r>
      <w:r w:rsidRPr="00F83192">
        <w:rPr>
          <w:lang w:val="en-AU"/>
        </w:rPr>
        <w:t>described in</w:t>
      </w:r>
      <w:r w:rsidRPr="00F83192">
        <w:rPr>
          <w:spacing w:val="-6"/>
          <w:lang w:val="en-AU"/>
        </w:rPr>
        <w:t xml:space="preserve"> </w:t>
      </w:r>
      <w:r w:rsidRPr="00F83192">
        <w:rPr>
          <w:lang w:val="en-AU"/>
        </w:rPr>
        <w:t>clause 18.</w:t>
      </w:r>
      <w:r w:rsidR="00570FEE">
        <w:rPr>
          <w:lang w:val="en-AU"/>
        </w:rPr>
        <w:t>1</w:t>
      </w:r>
      <w:r w:rsidRPr="00F83192">
        <w:rPr>
          <w:lang w:val="en-AU"/>
        </w:rPr>
        <w:t>(b), the Service Provider must:</w:t>
      </w:r>
    </w:p>
    <w:p w14:paraId="10984FA6" w14:textId="77777777" w:rsidR="00A43F4E" w:rsidRPr="00F83192" w:rsidRDefault="00447280">
      <w:pPr>
        <w:pStyle w:val="ListParagraph"/>
        <w:numPr>
          <w:ilvl w:val="0"/>
          <w:numId w:val="49"/>
        </w:numPr>
        <w:tabs>
          <w:tab w:val="left" w:pos="2764"/>
          <w:tab w:val="left" w:pos="2766"/>
        </w:tabs>
        <w:spacing w:before="118"/>
        <w:ind w:right="1231" w:hanging="578"/>
        <w:rPr>
          <w:lang w:val="en-AU"/>
        </w:rPr>
      </w:pPr>
      <w:r w:rsidRPr="00F83192">
        <w:rPr>
          <w:lang w:val="en-AU"/>
        </w:rPr>
        <w:t>notify the AEC of the best alternative licence terms for that Third Party Material and</w:t>
      </w:r>
      <w:r w:rsidRPr="00F83192">
        <w:rPr>
          <w:spacing w:val="-3"/>
          <w:lang w:val="en-AU"/>
        </w:rPr>
        <w:t xml:space="preserve"> </w:t>
      </w:r>
      <w:r w:rsidRPr="00F83192">
        <w:rPr>
          <w:lang w:val="en-AU"/>
        </w:rPr>
        <w:t>not</w:t>
      </w:r>
      <w:r w:rsidRPr="00F83192">
        <w:rPr>
          <w:spacing w:val="-4"/>
          <w:lang w:val="en-AU"/>
        </w:rPr>
        <w:t xml:space="preserve"> </w:t>
      </w:r>
      <w:r w:rsidRPr="00F83192">
        <w:rPr>
          <w:lang w:val="en-AU"/>
        </w:rPr>
        <w:t>use</w:t>
      </w:r>
      <w:r w:rsidRPr="00F83192">
        <w:rPr>
          <w:spacing w:val="-5"/>
          <w:lang w:val="en-AU"/>
        </w:rPr>
        <w:t xml:space="preserve"> </w:t>
      </w:r>
      <w:r w:rsidRPr="00F83192">
        <w:rPr>
          <w:lang w:val="en-AU"/>
        </w:rPr>
        <w:t>that</w:t>
      </w:r>
      <w:r w:rsidRPr="00F83192">
        <w:rPr>
          <w:spacing w:val="-6"/>
          <w:lang w:val="en-AU"/>
        </w:rPr>
        <w:t xml:space="preserve"> </w:t>
      </w:r>
      <w:r w:rsidRPr="00F83192">
        <w:rPr>
          <w:lang w:val="en-AU"/>
        </w:rPr>
        <w:t>Third Party Material unless</w:t>
      </w:r>
      <w:r w:rsidRPr="00F83192">
        <w:rPr>
          <w:spacing w:val="-1"/>
          <w:lang w:val="en-AU"/>
        </w:rPr>
        <w:t xml:space="preserve"> </w:t>
      </w:r>
      <w:r w:rsidRPr="00F83192">
        <w:rPr>
          <w:lang w:val="en-AU"/>
        </w:rPr>
        <w:t>the</w:t>
      </w:r>
      <w:r w:rsidRPr="00F83192">
        <w:rPr>
          <w:spacing w:val="-6"/>
          <w:lang w:val="en-AU"/>
        </w:rPr>
        <w:t xml:space="preserve"> </w:t>
      </w:r>
      <w:r w:rsidRPr="00F83192">
        <w:rPr>
          <w:lang w:val="en-AU"/>
        </w:rPr>
        <w:t>AEC consents to those terms; and</w:t>
      </w:r>
    </w:p>
    <w:p w14:paraId="10984FA7" w14:textId="6CC3AA1A" w:rsidR="00A43F4E" w:rsidRPr="00F83192" w:rsidRDefault="00447280">
      <w:pPr>
        <w:pStyle w:val="ListParagraph"/>
        <w:numPr>
          <w:ilvl w:val="0"/>
          <w:numId w:val="49"/>
        </w:numPr>
        <w:tabs>
          <w:tab w:val="left" w:pos="2761"/>
          <w:tab w:val="left" w:pos="2770"/>
        </w:tabs>
        <w:spacing w:before="126"/>
        <w:ind w:left="2770" w:right="1211" w:hanging="582"/>
        <w:jc w:val="both"/>
        <w:rPr>
          <w:lang w:val="en-AU"/>
        </w:rPr>
      </w:pPr>
      <w:r w:rsidRPr="00F83192">
        <w:rPr>
          <w:lang w:val="en-AU"/>
        </w:rPr>
        <w:t>if</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AEC</w:t>
      </w:r>
      <w:r w:rsidRPr="00F83192">
        <w:rPr>
          <w:spacing w:val="-4"/>
          <w:lang w:val="en-AU"/>
        </w:rPr>
        <w:t xml:space="preserve"> </w:t>
      </w:r>
      <w:r w:rsidRPr="00F83192">
        <w:rPr>
          <w:lang w:val="en-AU"/>
        </w:rPr>
        <w:t>does not</w:t>
      </w:r>
      <w:r w:rsidRPr="00F83192">
        <w:rPr>
          <w:spacing w:val="-1"/>
          <w:lang w:val="en-AU"/>
        </w:rPr>
        <w:t xml:space="preserve"> </w:t>
      </w:r>
      <w:r w:rsidRPr="00F83192">
        <w:rPr>
          <w:lang w:val="en-AU"/>
        </w:rPr>
        <w:t>consent under clause 18.</w:t>
      </w:r>
      <w:r w:rsidR="00570FEE">
        <w:rPr>
          <w:lang w:val="en-AU"/>
        </w:rPr>
        <w:t>3</w:t>
      </w:r>
      <w:r w:rsidRPr="00F83192">
        <w:rPr>
          <w:lang w:val="en-AU"/>
        </w:rPr>
        <w:t>(c)(i), notify the</w:t>
      </w:r>
      <w:r w:rsidRPr="00F83192">
        <w:rPr>
          <w:spacing w:val="-3"/>
          <w:lang w:val="en-AU"/>
        </w:rPr>
        <w:t xml:space="preserve"> </w:t>
      </w:r>
      <w:r w:rsidRPr="00F83192">
        <w:rPr>
          <w:lang w:val="en-AU"/>
        </w:rPr>
        <w:t>AEC of</w:t>
      </w:r>
      <w:r w:rsidRPr="00F83192">
        <w:rPr>
          <w:spacing w:val="-2"/>
          <w:lang w:val="en-AU"/>
        </w:rPr>
        <w:t xml:space="preserve"> </w:t>
      </w:r>
      <w:r w:rsidRPr="00F83192">
        <w:rPr>
          <w:lang w:val="en-AU"/>
        </w:rPr>
        <w:t>any comparable</w:t>
      </w:r>
      <w:r w:rsidRPr="00F83192">
        <w:rPr>
          <w:spacing w:val="-1"/>
          <w:lang w:val="en-AU"/>
        </w:rPr>
        <w:t xml:space="preserve"> </w:t>
      </w:r>
      <w:r w:rsidRPr="00F83192">
        <w:rPr>
          <w:lang w:val="en-AU"/>
        </w:rPr>
        <w:t>Third</w:t>
      </w:r>
      <w:r w:rsidRPr="00F83192">
        <w:rPr>
          <w:spacing w:val="-5"/>
          <w:lang w:val="en-AU"/>
        </w:rPr>
        <w:t xml:space="preserve"> </w:t>
      </w:r>
      <w:r w:rsidRPr="00F83192">
        <w:rPr>
          <w:lang w:val="en-AU"/>
        </w:rPr>
        <w:t>Party</w:t>
      </w:r>
      <w:r w:rsidRPr="00F83192">
        <w:rPr>
          <w:spacing w:val="-5"/>
          <w:lang w:val="en-AU"/>
        </w:rPr>
        <w:t xml:space="preserve"> </w:t>
      </w:r>
      <w:r w:rsidRPr="00F83192">
        <w:rPr>
          <w:lang w:val="en-AU"/>
        </w:rPr>
        <w:t>Material and comply with its</w:t>
      </w:r>
      <w:r w:rsidRPr="00F83192">
        <w:rPr>
          <w:spacing w:val="-2"/>
          <w:lang w:val="en-AU"/>
        </w:rPr>
        <w:t xml:space="preserve"> </w:t>
      </w:r>
      <w:r w:rsidRPr="00F83192">
        <w:rPr>
          <w:lang w:val="en-AU"/>
        </w:rPr>
        <w:t>obligations under</w:t>
      </w:r>
      <w:r w:rsidRPr="00F83192">
        <w:rPr>
          <w:spacing w:val="-5"/>
          <w:lang w:val="en-AU"/>
        </w:rPr>
        <w:t xml:space="preserve"> </w:t>
      </w:r>
      <w:r w:rsidRPr="00F83192">
        <w:rPr>
          <w:lang w:val="en-AU"/>
        </w:rPr>
        <w:t>this clause 18.</w:t>
      </w:r>
      <w:r w:rsidR="00570FEE">
        <w:rPr>
          <w:lang w:val="en-AU"/>
        </w:rPr>
        <w:t>3</w:t>
      </w:r>
      <w:r w:rsidRPr="00F83192">
        <w:rPr>
          <w:lang w:val="en-AU"/>
        </w:rPr>
        <w:t xml:space="preserve"> in respect of comparable Third Party Material.</w:t>
      </w:r>
    </w:p>
    <w:p w14:paraId="10984FA8" w14:textId="77777777" w:rsidR="00A43F4E" w:rsidRPr="00F83192" w:rsidRDefault="00447280">
      <w:pPr>
        <w:numPr>
          <w:ilvl w:val="1"/>
          <w:numId w:val="60"/>
        </w:numPr>
        <w:tabs>
          <w:tab w:val="left" w:pos="1626"/>
        </w:tabs>
        <w:spacing w:before="116"/>
        <w:ind w:left="1626" w:hanging="852"/>
        <w:jc w:val="both"/>
        <w:rPr>
          <w:b/>
          <w:sz w:val="24"/>
        </w:rPr>
      </w:pPr>
      <w:r w:rsidRPr="00F83192">
        <w:rPr>
          <w:b/>
          <w:sz w:val="24"/>
        </w:rPr>
        <w:t>AEC</w:t>
      </w:r>
      <w:r w:rsidRPr="00F83192">
        <w:rPr>
          <w:b/>
          <w:spacing w:val="-4"/>
          <w:sz w:val="24"/>
        </w:rPr>
        <w:t xml:space="preserve"> </w:t>
      </w:r>
      <w:r w:rsidRPr="00F83192">
        <w:rPr>
          <w:b/>
          <w:sz w:val="24"/>
        </w:rPr>
        <w:t>ownership</w:t>
      </w:r>
      <w:r w:rsidRPr="00F83192">
        <w:rPr>
          <w:b/>
          <w:spacing w:val="10"/>
          <w:sz w:val="24"/>
        </w:rPr>
        <w:t xml:space="preserve"> </w:t>
      </w:r>
      <w:r w:rsidRPr="00F83192">
        <w:rPr>
          <w:b/>
          <w:sz w:val="24"/>
        </w:rPr>
        <w:t>of</w:t>
      </w:r>
      <w:r w:rsidRPr="00F83192">
        <w:rPr>
          <w:b/>
          <w:spacing w:val="-10"/>
          <w:sz w:val="24"/>
        </w:rPr>
        <w:t xml:space="preserve"> </w:t>
      </w:r>
      <w:r w:rsidRPr="00F83192">
        <w:rPr>
          <w:b/>
          <w:sz w:val="24"/>
        </w:rPr>
        <w:t>Intellectual</w:t>
      </w:r>
      <w:r w:rsidRPr="00F83192">
        <w:rPr>
          <w:b/>
          <w:spacing w:val="5"/>
          <w:sz w:val="24"/>
        </w:rPr>
        <w:t xml:space="preserve"> </w:t>
      </w:r>
      <w:r w:rsidRPr="00F83192">
        <w:rPr>
          <w:b/>
          <w:sz w:val="24"/>
        </w:rPr>
        <w:t>Property Rights</w:t>
      </w:r>
      <w:r w:rsidRPr="00F83192">
        <w:rPr>
          <w:b/>
          <w:spacing w:val="-3"/>
          <w:sz w:val="24"/>
        </w:rPr>
        <w:t xml:space="preserve"> </w:t>
      </w:r>
      <w:r w:rsidRPr="00F83192">
        <w:rPr>
          <w:b/>
          <w:sz w:val="24"/>
        </w:rPr>
        <w:t>in</w:t>
      </w:r>
      <w:r w:rsidRPr="00F83192">
        <w:rPr>
          <w:b/>
          <w:spacing w:val="-11"/>
          <w:sz w:val="24"/>
        </w:rPr>
        <w:t xml:space="preserve"> </w:t>
      </w:r>
      <w:r w:rsidRPr="00F83192">
        <w:rPr>
          <w:b/>
          <w:sz w:val="24"/>
        </w:rPr>
        <w:t>Agreement</w:t>
      </w:r>
      <w:r w:rsidRPr="00F83192">
        <w:rPr>
          <w:b/>
          <w:spacing w:val="-2"/>
          <w:sz w:val="24"/>
        </w:rPr>
        <w:t xml:space="preserve"> Material</w:t>
      </w:r>
    </w:p>
    <w:p w14:paraId="10984FA9" w14:textId="77777777" w:rsidR="00A43F4E" w:rsidRPr="00F83192" w:rsidRDefault="00447280">
      <w:pPr>
        <w:pStyle w:val="ListParagraph"/>
        <w:numPr>
          <w:ilvl w:val="2"/>
          <w:numId w:val="60"/>
        </w:numPr>
        <w:tabs>
          <w:tab w:val="left" w:pos="2195"/>
        </w:tabs>
        <w:ind w:left="2195" w:hanging="569"/>
        <w:jc w:val="both"/>
        <w:rPr>
          <w:lang w:val="en-AU"/>
        </w:rPr>
      </w:pPr>
      <w:r w:rsidRPr="00F83192">
        <w:rPr>
          <w:lang w:val="en-AU"/>
        </w:rPr>
        <w:t>All</w:t>
      </w:r>
      <w:r w:rsidRPr="00F83192">
        <w:rPr>
          <w:spacing w:val="-8"/>
          <w:lang w:val="en-AU"/>
        </w:rPr>
        <w:t xml:space="preserve"> </w:t>
      </w:r>
      <w:r w:rsidRPr="00F83192">
        <w:rPr>
          <w:lang w:val="en-AU"/>
        </w:rPr>
        <w:t>Intellectual</w:t>
      </w:r>
      <w:r w:rsidRPr="00F83192">
        <w:rPr>
          <w:spacing w:val="9"/>
          <w:lang w:val="en-AU"/>
        </w:rPr>
        <w:t xml:space="preserve"> </w:t>
      </w:r>
      <w:r w:rsidRPr="00F83192">
        <w:rPr>
          <w:lang w:val="en-AU"/>
        </w:rPr>
        <w:t>Property</w:t>
      </w:r>
      <w:r w:rsidRPr="00F83192">
        <w:rPr>
          <w:spacing w:val="3"/>
          <w:lang w:val="en-AU"/>
        </w:rPr>
        <w:t xml:space="preserve"> </w:t>
      </w:r>
      <w:r w:rsidRPr="00F83192">
        <w:rPr>
          <w:lang w:val="en-AU"/>
        </w:rPr>
        <w:t>Rights</w:t>
      </w:r>
      <w:r w:rsidRPr="00F83192">
        <w:rPr>
          <w:spacing w:val="-1"/>
          <w:lang w:val="en-AU"/>
        </w:rPr>
        <w:t xml:space="preserve"> </w:t>
      </w:r>
      <w:r w:rsidRPr="00F83192">
        <w:rPr>
          <w:lang w:val="en-AU"/>
        </w:rPr>
        <w:t>in</w:t>
      </w:r>
      <w:r w:rsidRPr="00F83192">
        <w:rPr>
          <w:spacing w:val="-7"/>
          <w:lang w:val="en-AU"/>
        </w:rPr>
        <w:t xml:space="preserve"> </w:t>
      </w:r>
      <w:r w:rsidRPr="00F83192">
        <w:rPr>
          <w:lang w:val="en-AU"/>
        </w:rPr>
        <w:t>Agreement</w:t>
      </w:r>
      <w:r w:rsidRPr="00F83192">
        <w:rPr>
          <w:spacing w:val="10"/>
          <w:lang w:val="en-AU"/>
        </w:rPr>
        <w:t xml:space="preserve"> </w:t>
      </w:r>
      <w:r w:rsidRPr="00F83192">
        <w:rPr>
          <w:lang w:val="en-AU"/>
        </w:rPr>
        <w:t>Material</w:t>
      </w:r>
      <w:r w:rsidRPr="00F83192">
        <w:rPr>
          <w:spacing w:val="14"/>
          <w:lang w:val="en-AU"/>
        </w:rPr>
        <w:t xml:space="preserve"> </w:t>
      </w:r>
      <w:r w:rsidRPr="00F83192">
        <w:rPr>
          <w:lang w:val="en-AU"/>
        </w:rPr>
        <w:t>vest</w:t>
      </w:r>
      <w:r w:rsidRPr="00F83192">
        <w:rPr>
          <w:spacing w:val="-2"/>
          <w:lang w:val="en-AU"/>
        </w:rPr>
        <w:t xml:space="preserve"> </w:t>
      </w:r>
      <w:r w:rsidRPr="00F83192">
        <w:rPr>
          <w:lang w:val="en-AU"/>
        </w:rPr>
        <w:t>in</w:t>
      </w:r>
      <w:r w:rsidRPr="00F83192">
        <w:rPr>
          <w:spacing w:val="-12"/>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3"/>
          <w:lang w:val="en-AU"/>
        </w:rPr>
        <w:t xml:space="preserve"> </w:t>
      </w:r>
      <w:r w:rsidRPr="00F83192">
        <w:rPr>
          <w:lang w:val="en-AU"/>
        </w:rPr>
        <w:t>on</w:t>
      </w:r>
      <w:r w:rsidRPr="00F83192">
        <w:rPr>
          <w:spacing w:val="-9"/>
          <w:lang w:val="en-AU"/>
        </w:rPr>
        <w:t xml:space="preserve"> </w:t>
      </w:r>
      <w:r w:rsidRPr="00F83192">
        <w:rPr>
          <w:spacing w:val="-2"/>
          <w:lang w:val="en-AU"/>
        </w:rPr>
        <w:t>creation.</w:t>
      </w:r>
    </w:p>
    <w:p w14:paraId="10984FAA" w14:textId="77777777" w:rsidR="00A43F4E" w:rsidRPr="00F83192" w:rsidRDefault="00447280">
      <w:pPr>
        <w:pStyle w:val="ListParagraph"/>
        <w:numPr>
          <w:ilvl w:val="2"/>
          <w:numId w:val="60"/>
        </w:numPr>
        <w:tabs>
          <w:tab w:val="left" w:pos="2190"/>
          <w:tab w:val="left" w:pos="2198"/>
        </w:tabs>
        <w:ind w:left="2198" w:right="985" w:hanging="572"/>
        <w:jc w:val="both"/>
        <w:rPr>
          <w:lang w:val="en-AU"/>
        </w:rPr>
      </w:pPr>
      <w:r w:rsidRPr="00F83192">
        <w:rPr>
          <w:lang w:val="en-AU"/>
        </w:rPr>
        <w:t>The AEC</w:t>
      </w:r>
      <w:r w:rsidRPr="00F83192">
        <w:rPr>
          <w:spacing w:val="-3"/>
          <w:lang w:val="en-AU"/>
        </w:rPr>
        <w:t xml:space="preserve"> </w:t>
      </w:r>
      <w:r w:rsidRPr="00F83192">
        <w:rPr>
          <w:lang w:val="en-AU"/>
        </w:rPr>
        <w:t>may, at</w:t>
      </w:r>
      <w:r w:rsidRPr="00F83192">
        <w:rPr>
          <w:spacing w:val="-4"/>
          <w:lang w:val="en-AU"/>
        </w:rPr>
        <w:t xml:space="preserve"> </w:t>
      </w:r>
      <w:r w:rsidRPr="00F83192">
        <w:rPr>
          <w:lang w:val="en-AU"/>
        </w:rPr>
        <w:t>its discretion, make any</w:t>
      </w:r>
      <w:r w:rsidRPr="00F83192">
        <w:rPr>
          <w:spacing w:val="-4"/>
          <w:lang w:val="en-AU"/>
        </w:rPr>
        <w:t xml:space="preserve"> </w:t>
      </w:r>
      <w:r w:rsidRPr="00F83192">
        <w:rPr>
          <w:lang w:val="en-AU"/>
        </w:rPr>
        <w:t>and</w:t>
      </w:r>
      <w:r w:rsidRPr="00F83192">
        <w:rPr>
          <w:spacing w:val="-6"/>
          <w:lang w:val="en-AU"/>
        </w:rPr>
        <w:t xml:space="preserve"> </w:t>
      </w:r>
      <w:r w:rsidRPr="00F83192">
        <w:rPr>
          <w:lang w:val="en-AU"/>
        </w:rPr>
        <w:t>all</w:t>
      </w:r>
      <w:r w:rsidRPr="00F83192">
        <w:rPr>
          <w:spacing w:val="-4"/>
          <w:lang w:val="en-AU"/>
        </w:rPr>
        <w:t xml:space="preserve"> </w:t>
      </w:r>
      <w:r w:rsidRPr="00F83192">
        <w:rPr>
          <w:lang w:val="en-AU"/>
        </w:rPr>
        <w:t>Agreement Material available for use by the public under an Open Access Licence.</w:t>
      </w:r>
    </w:p>
    <w:p w14:paraId="10984FAB" w14:textId="77777777" w:rsidR="00A43F4E" w:rsidRPr="00F83192" w:rsidRDefault="00447280">
      <w:pPr>
        <w:numPr>
          <w:ilvl w:val="1"/>
          <w:numId w:val="60"/>
        </w:numPr>
        <w:tabs>
          <w:tab w:val="left" w:pos="1626"/>
        </w:tabs>
        <w:spacing w:before="119"/>
        <w:ind w:left="1626" w:hanging="847"/>
        <w:jc w:val="both"/>
        <w:rPr>
          <w:b/>
          <w:sz w:val="24"/>
        </w:rPr>
      </w:pPr>
      <w:r w:rsidRPr="00F83192">
        <w:rPr>
          <w:b/>
          <w:sz w:val="24"/>
        </w:rPr>
        <w:t>Licence</w:t>
      </w:r>
      <w:r w:rsidRPr="00F83192">
        <w:rPr>
          <w:b/>
          <w:spacing w:val="1"/>
          <w:sz w:val="24"/>
        </w:rPr>
        <w:t xml:space="preserve"> </w:t>
      </w:r>
      <w:r w:rsidRPr="00F83192">
        <w:rPr>
          <w:b/>
          <w:sz w:val="24"/>
        </w:rPr>
        <w:t>of</w:t>
      </w:r>
      <w:r w:rsidRPr="00F83192">
        <w:rPr>
          <w:b/>
          <w:spacing w:val="-7"/>
          <w:sz w:val="24"/>
        </w:rPr>
        <w:t xml:space="preserve"> </w:t>
      </w:r>
      <w:r w:rsidRPr="00F83192">
        <w:rPr>
          <w:b/>
          <w:sz w:val="24"/>
        </w:rPr>
        <w:t>Agreement</w:t>
      </w:r>
      <w:r w:rsidRPr="00F83192">
        <w:rPr>
          <w:b/>
          <w:spacing w:val="10"/>
          <w:sz w:val="24"/>
        </w:rPr>
        <w:t xml:space="preserve"> </w:t>
      </w:r>
      <w:r w:rsidRPr="00F83192">
        <w:rPr>
          <w:b/>
          <w:sz w:val="24"/>
        </w:rPr>
        <w:t>Material</w:t>
      </w:r>
      <w:r w:rsidRPr="00F83192">
        <w:rPr>
          <w:b/>
          <w:spacing w:val="4"/>
          <w:sz w:val="24"/>
        </w:rPr>
        <w:t xml:space="preserve"> </w:t>
      </w:r>
      <w:r w:rsidRPr="00F83192">
        <w:rPr>
          <w:b/>
          <w:sz w:val="24"/>
        </w:rPr>
        <w:t>to</w:t>
      </w:r>
      <w:r w:rsidRPr="00F83192">
        <w:rPr>
          <w:b/>
          <w:spacing w:val="-8"/>
          <w:sz w:val="24"/>
        </w:rPr>
        <w:t xml:space="preserve"> </w:t>
      </w:r>
      <w:r w:rsidRPr="00F83192">
        <w:rPr>
          <w:b/>
          <w:sz w:val="24"/>
        </w:rPr>
        <w:t>the</w:t>
      </w:r>
      <w:r w:rsidRPr="00F83192">
        <w:rPr>
          <w:b/>
          <w:spacing w:val="-5"/>
          <w:sz w:val="24"/>
        </w:rPr>
        <w:t xml:space="preserve"> </w:t>
      </w:r>
      <w:r w:rsidRPr="00F83192">
        <w:rPr>
          <w:b/>
          <w:sz w:val="24"/>
        </w:rPr>
        <w:t>Service</w:t>
      </w:r>
      <w:r w:rsidRPr="00F83192">
        <w:rPr>
          <w:b/>
          <w:spacing w:val="4"/>
          <w:sz w:val="24"/>
        </w:rPr>
        <w:t xml:space="preserve"> </w:t>
      </w:r>
      <w:r w:rsidRPr="00F83192">
        <w:rPr>
          <w:b/>
          <w:spacing w:val="-2"/>
          <w:sz w:val="24"/>
        </w:rPr>
        <w:t>Provider</w:t>
      </w:r>
    </w:p>
    <w:p w14:paraId="10984FAC" w14:textId="77777777" w:rsidR="00A43F4E" w:rsidRPr="00F83192" w:rsidRDefault="00447280">
      <w:pPr>
        <w:pStyle w:val="ListParagraph"/>
        <w:numPr>
          <w:ilvl w:val="2"/>
          <w:numId w:val="60"/>
        </w:numPr>
        <w:tabs>
          <w:tab w:val="left" w:pos="2197"/>
        </w:tabs>
        <w:spacing w:before="123"/>
        <w:ind w:left="2197" w:right="583" w:hanging="567"/>
        <w:rPr>
          <w:lang w:val="en-AU"/>
        </w:rPr>
      </w:pPr>
      <w:r w:rsidRPr="00F83192">
        <w:rPr>
          <w:lang w:val="en-AU"/>
        </w:rPr>
        <w:t>To the extent that the Service Provider needs to</w:t>
      </w:r>
      <w:r w:rsidRPr="00F83192">
        <w:rPr>
          <w:spacing w:val="-3"/>
          <w:lang w:val="en-AU"/>
        </w:rPr>
        <w:t xml:space="preserve"> </w:t>
      </w:r>
      <w:r w:rsidRPr="00F83192">
        <w:rPr>
          <w:lang w:val="en-AU"/>
        </w:rPr>
        <w:t>use any Agreement Material for the purpose of performing its obligations under an Agreement, the AEC grants to the Service Provider, subject to any direction given by the AEC, a royalty-free, non-exclusive, non-transferable</w:t>
      </w:r>
      <w:r w:rsidRPr="00F83192">
        <w:rPr>
          <w:spacing w:val="-16"/>
          <w:lang w:val="en-AU"/>
        </w:rPr>
        <w:t xml:space="preserve"> </w:t>
      </w:r>
      <w:r w:rsidRPr="00F83192">
        <w:rPr>
          <w:lang w:val="en-AU"/>
        </w:rPr>
        <w:t>licence to</w:t>
      </w:r>
      <w:r w:rsidRPr="00F83192">
        <w:rPr>
          <w:spacing w:val="-4"/>
          <w:lang w:val="en-AU"/>
        </w:rPr>
        <w:t xml:space="preserve"> </w:t>
      </w:r>
      <w:r w:rsidRPr="00F83192">
        <w:rPr>
          <w:lang w:val="en-AU"/>
        </w:rPr>
        <w:t>use,</w:t>
      </w:r>
      <w:r w:rsidRPr="00F83192">
        <w:rPr>
          <w:spacing w:val="-3"/>
          <w:lang w:val="en-AU"/>
        </w:rPr>
        <w:t xml:space="preserve"> </w:t>
      </w:r>
      <w:r w:rsidRPr="00F83192">
        <w:rPr>
          <w:lang w:val="en-AU"/>
        </w:rPr>
        <w:t>reproduce, adapt,</w:t>
      </w:r>
      <w:r w:rsidRPr="00F83192">
        <w:rPr>
          <w:spacing w:val="-4"/>
          <w:lang w:val="en-AU"/>
        </w:rPr>
        <w:t xml:space="preserve"> </w:t>
      </w:r>
      <w:r w:rsidRPr="00F83192">
        <w:rPr>
          <w:lang w:val="en-AU"/>
        </w:rPr>
        <w:t>modify and</w:t>
      </w:r>
      <w:r w:rsidRPr="00F83192">
        <w:rPr>
          <w:spacing w:val="-3"/>
          <w:lang w:val="en-AU"/>
        </w:rPr>
        <w:t xml:space="preserve"> </w:t>
      </w:r>
      <w:r w:rsidRPr="00F83192">
        <w:rPr>
          <w:lang w:val="en-AU"/>
        </w:rPr>
        <w:t>communicate such Material solely for the purpose of providing the Services.</w:t>
      </w:r>
    </w:p>
    <w:p w14:paraId="10984FAD" w14:textId="77777777" w:rsidR="00A43F4E" w:rsidRPr="00F83192" w:rsidRDefault="00447280">
      <w:pPr>
        <w:pStyle w:val="ListParagraph"/>
        <w:numPr>
          <w:ilvl w:val="2"/>
          <w:numId w:val="60"/>
        </w:numPr>
        <w:tabs>
          <w:tab w:val="left" w:pos="2200"/>
          <w:tab w:val="left" w:pos="2204"/>
        </w:tabs>
        <w:spacing w:before="126" w:line="237" w:lineRule="auto"/>
        <w:ind w:left="2200" w:right="984" w:hanging="570"/>
        <w:rPr>
          <w:lang w:val="en-AU"/>
        </w:rPr>
      </w:pPr>
      <w:r w:rsidRPr="00F83192">
        <w:rPr>
          <w:lang w:val="en-AU"/>
        </w:rPr>
        <w:t>Where the</w:t>
      </w:r>
      <w:r w:rsidRPr="00F83192">
        <w:rPr>
          <w:spacing w:val="-9"/>
          <w:lang w:val="en-AU"/>
        </w:rPr>
        <w:t xml:space="preserve"> </w:t>
      </w:r>
      <w:r w:rsidRPr="00F83192">
        <w:rPr>
          <w:lang w:val="en-AU"/>
        </w:rPr>
        <w:t>Service Provider wishes</w:t>
      </w:r>
      <w:r w:rsidRPr="00F83192">
        <w:rPr>
          <w:spacing w:val="-1"/>
          <w:lang w:val="en-AU"/>
        </w:rPr>
        <w:t xml:space="preserve"> </w:t>
      </w:r>
      <w:r w:rsidRPr="00F83192">
        <w:rPr>
          <w:lang w:val="en-AU"/>
        </w:rPr>
        <w:t>to</w:t>
      </w:r>
      <w:r w:rsidRPr="00F83192">
        <w:rPr>
          <w:spacing w:val="-10"/>
          <w:lang w:val="en-AU"/>
        </w:rPr>
        <w:t xml:space="preserve"> </w:t>
      </w:r>
      <w:r w:rsidRPr="00F83192">
        <w:rPr>
          <w:lang w:val="en-AU"/>
        </w:rPr>
        <w:t>use</w:t>
      </w:r>
      <w:r w:rsidRPr="00F83192">
        <w:rPr>
          <w:spacing w:val="-7"/>
          <w:lang w:val="en-AU"/>
        </w:rPr>
        <w:t xml:space="preserve"> </w:t>
      </w:r>
      <w:r w:rsidRPr="00F83192">
        <w:rPr>
          <w:lang w:val="en-AU"/>
        </w:rPr>
        <w:t>any</w:t>
      </w:r>
      <w:r w:rsidRPr="00F83192">
        <w:rPr>
          <w:spacing w:val="-5"/>
          <w:lang w:val="en-AU"/>
        </w:rPr>
        <w:t xml:space="preserve"> </w:t>
      </w:r>
      <w:r w:rsidRPr="00F83192">
        <w:rPr>
          <w:lang w:val="en-AU"/>
        </w:rPr>
        <w:t>Agreement Material otherwise than for the purpose of providing the Services,</w:t>
      </w:r>
      <w:r w:rsidRPr="00F83192">
        <w:rPr>
          <w:spacing w:val="38"/>
          <w:lang w:val="en-AU"/>
        </w:rPr>
        <w:t xml:space="preserve"> </w:t>
      </w:r>
      <w:r w:rsidRPr="00F83192">
        <w:rPr>
          <w:lang w:val="en-AU"/>
        </w:rPr>
        <w:t>it</w:t>
      </w:r>
      <w:r w:rsidRPr="00F83192">
        <w:rPr>
          <w:spacing w:val="-1"/>
          <w:lang w:val="en-AU"/>
        </w:rPr>
        <w:t xml:space="preserve"> </w:t>
      </w:r>
      <w:r w:rsidRPr="00F83192">
        <w:rPr>
          <w:lang w:val="en-AU"/>
        </w:rPr>
        <w:t>may only do so:</w:t>
      </w:r>
    </w:p>
    <w:p w14:paraId="10984FAE" w14:textId="77777777" w:rsidR="00A43F4E" w:rsidRPr="00F83192" w:rsidRDefault="00447280">
      <w:pPr>
        <w:pStyle w:val="ListParagraph"/>
        <w:numPr>
          <w:ilvl w:val="0"/>
          <w:numId w:val="48"/>
        </w:numPr>
        <w:tabs>
          <w:tab w:val="left" w:pos="2778"/>
        </w:tabs>
        <w:spacing w:before="121"/>
        <w:ind w:hanging="575"/>
        <w:rPr>
          <w:lang w:val="en-AU"/>
        </w:rPr>
      </w:pPr>
      <w:r w:rsidRPr="00F83192">
        <w:rPr>
          <w:lang w:val="en-AU"/>
        </w:rPr>
        <w:t>with</w:t>
      </w:r>
      <w:r w:rsidRPr="00F83192">
        <w:rPr>
          <w:spacing w:val="-5"/>
          <w:lang w:val="en-AU"/>
        </w:rPr>
        <w:t xml:space="preserve"> </w:t>
      </w:r>
      <w:r w:rsidRPr="00F83192">
        <w:rPr>
          <w:lang w:val="en-AU"/>
        </w:rPr>
        <w:t>express</w:t>
      </w:r>
      <w:r w:rsidRPr="00F83192">
        <w:rPr>
          <w:spacing w:val="1"/>
          <w:lang w:val="en-AU"/>
        </w:rPr>
        <w:t xml:space="preserve"> </w:t>
      </w:r>
      <w:r w:rsidRPr="00F83192">
        <w:rPr>
          <w:lang w:val="en-AU"/>
        </w:rPr>
        <w:t>written</w:t>
      </w:r>
      <w:r w:rsidRPr="00F83192">
        <w:rPr>
          <w:spacing w:val="-6"/>
          <w:lang w:val="en-AU"/>
        </w:rPr>
        <w:t xml:space="preserve"> </w:t>
      </w:r>
      <w:r w:rsidRPr="00F83192">
        <w:rPr>
          <w:lang w:val="en-AU"/>
        </w:rPr>
        <w:t>permission</w:t>
      </w:r>
      <w:r w:rsidRPr="00F83192">
        <w:rPr>
          <w:spacing w:val="8"/>
          <w:lang w:val="en-AU"/>
        </w:rPr>
        <w:t xml:space="preserve"> </w:t>
      </w:r>
      <w:r w:rsidRPr="00F83192">
        <w:rPr>
          <w:lang w:val="en-AU"/>
        </w:rPr>
        <w:t>from</w:t>
      </w:r>
      <w:r w:rsidRPr="00F83192">
        <w:rPr>
          <w:spacing w:val="-7"/>
          <w:lang w:val="en-AU"/>
        </w:rPr>
        <w:t xml:space="preserve"> </w:t>
      </w:r>
      <w:r w:rsidRPr="00F83192">
        <w:rPr>
          <w:lang w:val="en-AU"/>
        </w:rPr>
        <w:t>the AEC;</w:t>
      </w:r>
      <w:r w:rsidRPr="00F83192">
        <w:rPr>
          <w:spacing w:val="-4"/>
          <w:lang w:val="en-AU"/>
        </w:rPr>
        <w:t xml:space="preserve"> </w:t>
      </w:r>
      <w:r w:rsidRPr="00F83192">
        <w:rPr>
          <w:spacing w:val="-5"/>
          <w:lang w:val="en-AU"/>
        </w:rPr>
        <w:t>and</w:t>
      </w:r>
    </w:p>
    <w:p w14:paraId="10984FAF" w14:textId="77777777" w:rsidR="00A43F4E" w:rsidRPr="00F83192" w:rsidRDefault="00447280">
      <w:pPr>
        <w:pStyle w:val="ListParagraph"/>
        <w:numPr>
          <w:ilvl w:val="0"/>
          <w:numId w:val="48"/>
        </w:numPr>
        <w:tabs>
          <w:tab w:val="left" w:pos="2781"/>
        </w:tabs>
        <w:spacing w:before="117"/>
        <w:ind w:left="2781" w:hanging="578"/>
        <w:rPr>
          <w:lang w:val="en-AU"/>
        </w:rPr>
      </w:pPr>
      <w:r w:rsidRPr="00F83192">
        <w:rPr>
          <w:lang w:val="en-AU"/>
        </w:rPr>
        <w:t>at</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Service</w:t>
      </w:r>
      <w:r w:rsidRPr="00F83192">
        <w:rPr>
          <w:spacing w:val="8"/>
          <w:lang w:val="en-AU"/>
        </w:rPr>
        <w:t xml:space="preserve"> </w:t>
      </w:r>
      <w:r w:rsidRPr="00F83192">
        <w:rPr>
          <w:lang w:val="en-AU"/>
        </w:rPr>
        <w:t>Provider's</w:t>
      </w:r>
      <w:r w:rsidRPr="00F83192">
        <w:rPr>
          <w:spacing w:val="3"/>
          <w:lang w:val="en-AU"/>
        </w:rPr>
        <w:t xml:space="preserve"> </w:t>
      </w:r>
      <w:r w:rsidRPr="00F83192">
        <w:rPr>
          <w:lang w:val="en-AU"/>
        </w:rPr>
        <w:t>own</w:t>
      </w:r>
      <w:r w:rsidRPr="00F83192">
        <w:rPr>
          <w:spacing w:val="-7"/>
          <w:lang w:val="en-AU"/>
        </w:rPr>
        <w:t xml:space="preserve"> </w:t>
      </w:r>
      <w:r w:rsidRPr="00F83192">
        <w:rPr>
          <w:spacing w:val="-2"/>
          <w:lang w:val="en-AU"/>
        </w:rPr>
        <w:t>cost.</w:t>
      </w:r>
    </w:p>
    <w:p w14:paraId="10984FB0" w14:textId="77777777" w:rsidR="00A43F4E" w:rsidRPr="00F83192" w:rsidRDefault="00447280">
      <w:pPr>
        <w:numPr>
          <w:ilvl w:val="1"/>
          <w:numId w:val="60"/>
        </w:numPr>
        <w:tabs>
          <w:tab w:val="left" w:pos="1639"/>
        </w:tabs>
        <w:spacing w:before="123"/>
        <w:ind w:left="1639" w:hanging="855"/>
        <w:jc w:val="left"/>
        <w:rPr>
          <w:b/>
          <w:sz w:val="24"/>
        </w:rPr>
      </w:pPr>
      <w:r w:rsidRPr="00F83192">
        <w:rPr>
          <w:b/>
          <w:spacing w:val="-2"/>
          <w:sz w:val="24"/>
        </w:rPr>
        <w:t>Warranty</w:t>
      </w:r>
    </w:p>
    <w:p w14:paraId="10984FB1" w14:textId="77777777" w:rsidR="00A43F4E" w:rsidRPr="00F83192" w:rsidRDefault="00447280">
      <w:pPr>
        <w:pStyle w:val="BodyText"/>
        <w:spacing w:before="122"/>
        <w:ind w:left="1639"/>
        <w:rPr>
          <w:lang w:val="en-AU"/>
        </w:rPr>
      </w:pPr>
      <w:r w:rsidRPr="00F83192">
        <w:rPr>
          <w:lang w:val="en-AU"/>
        </w:rPr>
        <w:t>The</w:t>
      </w:r>
      <w:r w:rsidRPr="00F83192">
        <w:rPr>
          <w:spacing w:val="-8"/>
          <w:lang w:val="en-AU"/>
        </w:rPr>
        <w:t xml:space="preserve"> </w:t>
      </w:r>
      <w:r w:rsidRPr="00F83192">
        <w:rPr>
          <w:lang w:val="en-AU"/>
        </w:rPr>
        <w:t>Service Provider</w:t>
      </w:r>
      <w:r w:rsidRPr="00F83192">
        <w:rPr>
          <w:spacing w:val="7"/>
          <w:lang w:val="en-AU"/>
        </w:rPr>
        <w:t xml:space="preserve"> </w:t>
      </w:r>
      <w:r w:rsidRPr="00F83192">
        <w:rPr>
          <w:lang w:val="en-AU"/>
        </w:rPr>
        <w:t>warrants</w:t>
      </w:r>
      <w:r w:rsidRPr="00F83192">
        <w:rPr>
          <w:spacing w:val="3"/>
          <w:lang w:val="en-AU"/>
        </w:rPr>
        <w:t xml:space="preserve"> </w:t>
      </w:r>
      <w:r w:rsidRPr="00F83192">
        <w:rPr>
          <w:spacing w:val="-2"/>
          <w:lang w:val="en-AU"/>
        </w:rPr>
        <w:t>that:</w:t>
      </w:r>
    </w:p>
    <w:p w14:paraId="10984FB2" w14:textId="77777777" w:rsidR="00A43F4E" w:rsidRPr="00F83192" w:rsidRDefault="00447280">
      <w:pPr>
        <w:pStyle w:val="ListParagraph"/>
        <w:numPr>
          <w:ilvl w:val="2"/>
          <w:numId w:val="60"/>
        </w:numPr>
        <w:tabs>
          <w:tab w:val="left" w:pos="2208"/>
          <w:tab w:val="left" w:pos="2212"/>
        </w:tabs>
        <w:ind w:left="2212" w:right="1331" w:hanging="572"/>
        <w:rPr>
          <w:lang w:val="en-AU"/>
        </w:rPr>
      </w:pPr>
      <w:r w:rsidRPr="00F83192">
        <w:rPr>
          <w:lang w:val="en-AU"/>
        </w:rPr>
        <w:t>the</w:t>
      </w:r>
      <w:r w:rsidRPr="00F83192">
        <w:rPr>
          <w:spacing w:val="-8"/>
          <w:lang w:val="en-AU"/>
        </w:rPr>
        <w:t xml:space="preserve"> </w:t>
      </w:r>
      <w:r w:rsidRPr="00F83192">
        <w:rPr>
          <w:lang w:val="en-AU"/>
        </w:rPr>
        <w:t>Warranted Materials and</w:t>
      </w:r>
      <w:r w:rsidRPr="00F83192">
        <w:rPr>
          <w:spacing w:val="-1"/>
          <w:lang w:val="en-AU"/>
        </w:rPr>
        <w:t xml:space="preserve"> </w:t>
      </w:r>
      <w:r w:rsidRPr="00F83192">
        <w:rPr>
          <w:lang w:val="en-AU"/>
        </w:rPr>
        <w:t>the</w:t>
      </w:r>
      <w:r w:rsidRPr="00F83192">
        <w:rPr>
          <w:spacing w:val="-3"/>
          <w:lang w:val="en-AU"/>
        </w:rPr>
        <w:t xml:space="preserve"> </w:t>
      </w:r>
      <w:r w:rsidRPr="00F83192">
        <w:rPr>
          <w:lang w:val="en-AU"/>
        </w:rPr>
        <w:t>AEC's use</w:t>
      </w:r>
      <w:r w:rsidRPr="00F83192">
        <w:rPr>
          <w:spacing w:val="-4"/>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Warranted Materials will not infringe the Intellectual Property Rights of any person;</w:t>
      </w:r>
    </w:p>
    <w:p w14:paraId="10984FB3" w14:textId="77777777" w:rsidR="00A43F4E" w:rsidRPr="00F83192" w:rsidRDefault="00447280">
      <w:pPr>
        <w:pStyle w:val="ListParagraph"/>
        <w:numPr>
          <w:ilvl w:val="2"/>
          <w:numId w:val="60"/>
        </w:numPr>
        <w:tabs>
          <w:tab w:val="left" w:pos="2212"/>
        </w:tabs>
        <w:spacing w:before="126" w:line="237" w:lineRule="auto"/>
        <w:ind w:left="2212" w:right="1267" w:hanging="572"/>
        <w:rPr>
          <w:lang w:val="en-AU"/>
        </w:rPr>
      </w:pPr>
      <w:r w:rsidRPr="00F83192">
        <w:rPr>
          <w:lang w:val="en-AU"/>
        </w:rPr>
        <w:t>it</w:t>
      </w:r>
      <w:r w:rsidRPr="00F83192">
        <w:rPr>
          <w:spacing w:val="-8"/>
          <w:lang w:val="en-AU"/>
        </w:rPr>
        <w:t xml:space="preserve"> </w:t>
      </w:r>
      <w:r w:rsidRPr="00F83192">
        <w:rPr>
          <w:lang w:val="en-AU"/>
        </w:rPr>
        <w:t>has the</w:t>
      </w:r>
      <w:r w:rsidRPr="00F83192">
        <w:rPr>
          <w:spacing w:val="-7"/>
          <w:lang w:val="en-AU"/>
        </w:rPr>
        <w:t xml:space="preserve"> </w:t>
      </w:r>
      <w:r w:rsidRPr="00F83192">
        <w:rPr>
          <w:lang w:val="en-AU"/>
        </w:rPr>
        <w:t>necessary rights to</w:t>
      </w:r>
      <w:r w:rsidRPr="00F83192">
        <w:rPr>
          <w:spacing w:val="-4"/>
          <w:lang w:val="en-AU"/>
        </w:rPr>
        <w:t xml:space="preserve"> </w:t>
      </w:r>
      <w:r w:rsidRPr="00F83192">
        <w:rPr>
          <w:lang w:val="en-AU"/>
        </w:rPr>
        <w:t>vest</w:t>
      </w:r>
      <w:r w:rsidRPr="00F83192">
        <w:rPr>
          <w:spacing w:val="-3"/>
          <w:lang w:val="en-AU"/>
        </w:rPr>
        <w:t xml:space="preserve"> </w:t>
      </w:r>
      <w:r w:rsidRPr="00F83192">
        <w:rPr>
          <w:lang w:val="en-AU"/>
        </w:rPr>
        <w:t>the</w:t>
      </w:r>
      <w:r w:rsidRPr="00F83192">
        <w:rPr>
          <w:spacing w:val="-1"/>
          <w:lang w:val="en-AU"/>
        </w:rPr>
        <w:t xml:space="preserve"> </w:t>
      </w:r>
      <w:r w:rsidRPr="00F83192">
        <w:rPr>
          <w:lang w:val="en-AU"/>
        </w:rPr>
        <w:t>Intellectual Property Rights and grant</w:t>
      </w:r>
      <w:r w:rsidRPr="00F83192">
        <w:rPr>
          <w:spacing w:val="-1"/>
          <w:lang w:val="en-AU"/>
        </w:rPr>
        <w:t xml:space="preserve"> </w:t>
      </w:r>
      <w:r w:rsidRPr="00F83192">
        <w:rPr>
          <w:lang w:val="en-AU"/>
        </w:rPr>
        <w:t>the licences as provided for in this clause 18; and</w:t>
      </w:r>
    </w:p>
    <w:p w14:paraId="10984FB4" w14:textId="77777777" w:rsidR="00A43F4E" w:rsidRPr="00F83192" w:rsidRDefault="00447280">
      <w:pPr>
        <w:pStyle w:val="ListParagraph"/>
        <w:numPr>
          <w:ilvl w:val="2"/>
          <w:numId w:val="60"/>
        </w:numPr>
        <w:tabs>
          <w:tab w:val="left" w:pos="2211"/>
          <w:tab w:val="left" w:pos="2213"/>
        </w:tabs>
        <w:spacing w:before="121"/>
        <w:ind w:left="2213" w:right="591" w:hanging="568"/>
        <w:jc w:val="both"/>
        <w:rPr>
          <w:lang w:val="en-AU"/>
        </w:rPr>
      </w:pPr>
      <w:r w:rsidRPr="00F83192">
        <w:rPr>
          <w:lang w:val="en-AU"/>
        </w:rPr>
        <w:t>the licences conferred under clauses 18.1(b)</w:t>
      </w:r>
      <w:r w:rsidRPr="00F83192">
        <w:rPr>
          <w:spacing w:val="-3"/>
          <w:lang w:val="en-AU"/>
        </w:rPr>
        <w:t xml:space="preserve"> </w:t>
      </w:r>
      <w:r w:rsidRPr="00F83192">
        <w:rPr>
          <w:lang w:val="en-AU"/>
        </w:rPr>
        <w:t>and 18.3(b) above are</w:t>
      </w:r>
      <w:r w:rsidRPr="00F83192">
        <w:rPr>
          <w:spacing w:val="-2"/>
          <w:lang w:val="en-AU"/>
        </w:rPr>
        <w:t xml:space="preserve"> </w:t>
      </w:r>
      <w:r w:rsidRPr="00F83192">
        <w:rPr>
          <w:lang w:val="en-AU"/>
        </w:rPr>
        <w:t>sufficient to</w:t>
      </w:r>
      <w:r w:rsidRPr="00F83192">
        <w:rPr>
          <w:spacing w:val="-3"/>
          <w:lang w:val="en-AU"/>
        </w:rPr>
        <w:t xml:space="preserve"> </w:t>
      </w:r>
      <w:r w:rsidRPr="00F83192">
        <w:rPr>
          <w:lang w:val="en-AU"/>
        </w:rPr>
        <w:t>allow the AEC</w:t>
      </w:r>
      <w:r w:rsidRPr="00F83192">
        <w:rPr>
          <w:spacing w:val="-6"/>
          <w:lang w:val="en-AU"/>
        </w:rPr>
        <w:t xml:space="preserve"> </w:t>
      </w:r>
      <w:r w:rsidRPr="00F83192">
        <w:rPr>
          <w:lang w:val="en-AU"/>
        </w:rPr>
        <w:t>to</w:t>
      </w:r>
      <w:r w:rsidRPr="00F83192">
        <w:rPr>
          <w:spacing w:val="-5"/>
          <w:lang w:val="en-AU"/>
        </w:rPr>
        <w:t xml:space="preserve"> </w:t>
      </w:r>
      <w:r w:rsidRPr="00F83192">
        <w:rPr>
          <w:lang w:val="en-AU"/>
        </w:rPr>
        <w:t>make any</w:t>
      </w:r>
      <w:r w:rsidRPr="00F83192">
        <w:rPr>
          <w:spacing w:val="-1"/>
          <w:lang w:val="en-AU"/>
        </w:rPr>
        <w:t xml:space="preserve"> </w:t>
      </w:r>
      <w:r w:rsidRPr="00F83192">
        <w:rPr>
          <w:lang w:val="en-AU"/>
        </w:rPr>
        <w:t>and all</w:t>
      </w:r>
      <w:r w:rsidRPr="00F83192">
        <w:rPr>
          <w:spacing w:val="-4"/>
          <w:lang w:val="en-AU"/>
        </w:rPr>
        <w:t xml:space="preserve"> </w:t>
      </w:r>
      <w:r w:rsidRPr="00F83192">
        <w:rPr>
          <w:lang w:val="en-AU"/>
        </w:rPr>
        <w:t>Agreement Material available for</w:t>
      </w:r>
      <w:r w:rsidRPr="00F83192">
        <w:rPr>
          <w:spacing w:val="-1"/>
          <w:lang w:val="en-AU"/>
        </w:rPr>
        <w:t xml:space="preserve"> </w:t>
      </w:r>
      <w:r w:rsidRPr="00F83192">
        <w:rPr>
          <w:lang w:val="en-AU"/>
        </w:rPr>
        <w:t>use</w:t>
      </w:r>
      <w:r w:rsidRPr="00F83192">
        <w:rPr>
          <w:spacing w:val="-2"/>
          <w:lang w:val="en-AU"/>
        </w:rPr>
        <w:t xml:space="preserve"> </w:t>
      </w:r>
      <w:r w:rsidRPr="00F83192">
        <w:rPr>
          <w:lang w:val="en-AU"/>
        </w:rPr>
        <w:t>by</w:t>
      </w:r>
      <w:r w:rsidRPr="00F83192">
        <w:rPr>
          <w:spacing w:val="-2"/>
          <w:lang w:val="en-AU"/>
        </w:rPr>
        <w:t xml:space="preserve"> </w:t>
      </w:r>
      <w:r w:rsidRPr="00F83192">
        <w:rPr>
          <w:lang w:val="en-AU"/>
        </w:rPr>
        <w:t>the</w:t>
      </w:r>
      <w:r w:rsidRPr="00F83192">
        <w:rPr>
          <w:spacing w:val="-4"/>
          <w:lang w:val="en-AU"/>
        </w:rPr>
        <w:t xml:space="preserve"> </w:t>
      </w:r>
      <w:r w:rsidRPr="00F83192">
        <w:rPr>
          <w:lang w:val="en-AU"/>
        </w:rPr>
        <w:t>public under an Open Access Licence, should it elect, at its absolute discretion, to do so.</w:t>
      </w:r>
    </w:p>
    <w:p w14:paraId="10984FB5" w14:textId="77777777" w:rsidR="00A43F4E" w:rsidRPr="00F83192" w:rsidRDefault="00A43F4E">
      <w:pPr>
        <w:pStyle w:val="ListParagraph"/>
        <w:jc w:val="both"/>
        <w:rPr>
          <w:lang w:val="en-AU"/>
        </w:rPr>
        <w:sectPr w:rsidR="00A43F4E" w:rsidRPr="00F83192">
          <w:pgSz w:w="11920" w:h="16850"/>
          <w:pgMar w:top="1120" w:right="425" w:bottom="1040" w:left="283" w:header="0" w:footer="758" w:gutter="0"/>
          <w:cols w:space="720"/>
        </w:sectPr>
      </w:pPr>
    </w:p>
    <w:p w14:paraId="10984FB6" w14:textId="77777777" w:rsidR="00A43F4E" w:rsidRPr="00F83192" w:rsidRDefault="00447280">
      <w:pPr>
        <w:numPr>
          <w:ilvl w:val="1"/>
          <w:numId w:val="60"/>
        </w:numPr>
        <w:tabs>
          <w:tab w:val="left" w:pos="1733"/>
        </w:tabs>
        <w:spacing w:before="82"/>
        <w:ind w:left="1733" w:hanging="866"/>
        <w:jc w:val="left"/>
        <w:rPr>
          <w:b/>
          <w:sz w:val="23"/>
        </w:rPr>
      </w:pPr>
      <w:r w:rsidRPr="00F83192">
        <w:rPr>
          <w:b/>
          <w:w w:val="105"/>
          <w:sz w:val="23"/>
        </w:rPr>
        <w:lastRenderedPageBreak/>
        <w:t>Remedy</w:t>
      </w:r>
      <w:r w:rsidRPr="00F83192">
        <w:rPr>
          <w:b/>
          <w:spacing w:val="-3"/>
          <w:w w:val="105"/>
          <w:sz w:val="23"/>
        </w:rPr>
        <w:t xml:space="preserve"> </w:t>
      </w:r>
      <w:r w:rsidRPr="00F83192">
        <w:rPr>
          <w:b/>
          <w:w w:val="105"/>
          <w:sz w:val="23"/>
        </w:rPr>
        <w:t>for</w:t>
      </w:r>
      <w:r w:rsidRPr="00F83192">
        <w:rPr>
          <w:b/>
          <w:spacing w:val="-11"/>
          <w:w w:val="105"/>
          <w:sz w:val="23"/>
        </w:rPr>
        <w:t xml:space="preserve"> </w:t>
      </w:r>
      <w:r w:rsidRPr="00F83192">
        <w:rPr>
          <w:b/>
          <w:w w:val="105"/>
          <w:sz w:val="23"/>
        </w:rPr>
        <w:t>breach</w:t>
      </w:r>
      <w:r w:rsidRPr="00F83192">
        <w:rPr>
          <w:b/>
          <w:spacing w:val="-10"/>
          <w:w w:val="105"/>
          <w:sz w:val="23"/>
        </w:rPr>
        <w:t xml:space="preserve"> </w:t>
      </w:r>
      <w:r w:rsidRPr="00F83192">
        <w:rPr>
          <w:b/>
          <w:w w:val="105"/>
          <w:sz w:val="23"/>
        </w:rPr>
        <w:t>of</w:t>
      </w:r>
      <w:r w:rsidRPr="00F83192">
        <w:rPr>
          <w:b/>
          <w:spacing w:val="-12"/>
          <w:w w:val="105"/>
          <w:sz w:val="23"/>
        </w:rPr>
        <w:t xml:space="preserve"> </w:t>
      </w:r>
      <w:r w:rsidRPr="00F83192">
        <w:rPr>
          <w:b/>
          <w:spacing w:val="-2"/>
          <w:w w:val="105"/>
          <w:sz w:val="23"/>
        </w:rPr>
        <w:t>warranty</w:t>
      </w:r>
    </w:p>
    <w:p w14:paraId="10984FB7" w14:textId="77777777" w:rsidR="00A43F4E" w:rsidRPr="00F83192" w:rsidRDefault="00447280">
      <w:pPr>
        <w:pStyle w:val="BodyText"/>
        <w:spacing w:before="124"/>
        <w:ind w:left="1728" w:right="660" w:firstLine="1"/>
        <w:rPr>
          <w:lang w:val="en-AU"/>
        </w:rPr>
      </w:pPr>
      <w:r w:rsidRPr="00F83192">
        <w:rPr>
          <w:lang w:val="en-AU"/>
        </w:rPr>
        <w:t>If</w:t>
      </w:r>
      <w:r w:rsidRPr="00F83192">
        <w:rPr>
          <w:spacing w:val="-1"/>
          <w:lang w:val="en-AU"/>
        </w:rPr>
        <w:t xml:space="preserve"> </w:t>
      </w:r>
      <w:r w:rsidRPr="00F83192">
        <w:rPr>
          <w:lang w:val="en-AU"/>
        </w:rPr>
        <w:t>someone claims, or</w:t>
      </w:r>
      <w:r w:rsidRPr="00F83192">
        <w:rPr>
          <w:spacing w:val="-10"/>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5"/>
          <w:lang w:val="en-AU"/>
        </w:rPr>
        <w:t xml:space="preserve"> </w:t>
      </w:r>
      <w:r w:rsidRPr="00F83192">
        <w:rPr>
          <w:lang w:val="en-AU"/>
        </w:rPr>
        <w:t>reasonably believes that</w:t>
      </w:r>
      <w:r w:rsidRPr="00F83192">
        <w:rPr>
          <w:spacing w:val="-1"/>
          <w:lang w:val="en-AU"/>
        </w:rPr>
        <w:t xml:space="preserve"> </w:t>
      </w:r>
      <w:r w:rsidRPr="00F83192">
        <w:rPr>
          <w:lang w:val="en-AU"/>
        </w:rPr>
        <w:t>someone is</w:t>
      </w:r>
      <w:r w:rsidRPr="00F83192">
        <w:rPr>
          <w:spacing w:val="-5"/>
          <w:lang w:val="en-AU"/>
        </w:rPr>
        <w:t xml:space="preserve"> </w:t>
      </w:r>
      <w:r w:rsidRPr="00F83192">
        <w:rPr>
          <w:lang w:val="en-AU"/>
        </w:rPr>
        <w:t>likely</w:t>
      </w:r>
      <w:r w:rsidRPr="00F83192">
        <w:rPr>
          <w:spacing w:val="-2"/>
          <w:lang w:val="en-AU"/>
        </w:rPr>
        <w:t xml:space="preserve"> </w:t>
      </w:r>
      <w:r w:rsidRPr="00F83192">
        <w:rPr>
          <w:lang w:val="en-AU"/>
        </w:rPr>
        <w:t>to</w:t>
      </w:r>
      <w:r w:rsidRPr="00F83192">
        <w:rPr>
          <w:spacing w:val="-4"/>
          <w:lang w:val="en-AU"/>
        </w:rPr>
        <w:t xml:space="preserve"> </w:t>
      </w:r>
      <w:r w:rsidRPr="00F83192">
        <w:rPr>
          <w:lang w:val="en-AU"/>
        </w:rPr>
        <w:t>claim, that</w:t>
      </w:r>
      <w:r w:rsidRPr="00F83192">
        <w:rPr>
          <w:spacing w:val="-2"/>
          <w:lang w:val="en-AU"/>
        </w:rPr>
        <w:t xml:space="preserve"> </w:t>
      </w:r>
      <w:r w:rsidRPr="00F83192">
        <w:rPr>
          <w:lang w:val="en-AU"/>
        </w:rPr>
        <w:t>all or part of the</w:t>
      </w:r>
      <w:r w:rsidRPr="00F83192">
        <w:rPr>
          <w:spacing w:val="-5"/>
          <w:lang w:val="en-AU"/>
        </w:rPr>
        <w:t xml:space="preserve"> </w:t>
      </w:r>
      <w:r w:rsidRPr="00F83192">
        <w:rPr>
          <w:lang w:val="en-AU"/>
        </w:rPr>
        <w:t>Warranted Materials infringe their Intellectual Property Rights, the Service Provider must,</w:t>
      </w:r>
      <w:r w:rsidRPr="00F83192">
        <w:rPr>
          <w:spacing w:val="-3"/>
          <w:lang w:val="en-AU"/>
        </w:rPr>
        <w:t xml:space="preserve"> </w:t>
      </w:r>
      <w:r w:rsidRPr="00F83192">
        <w:rPr>
          <w:lang w:val="en-AU"/>
        </w:rPr>
        <w:t>in</w:t>
      </w:r>
      <w:r w:rsidRPr="00F83192">
        <w:rPr>
          <w:spacing w:val="-9"/>
          <w:lang w:val="en-AU"/>
        </w:rPr>
        <w:t xml:space="preserve"> </w:t>
      </w:r>
      <w:r w:rsidRPr="00F83192">
        <w:rPr>
          <w:lang w:val="en-AU"/>
        </w:rPr>
        <w:t>addition to</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indemnity under</w:t>
      </w:r>
      <w:r w:rsidRPr="00F83192">
        <w:rPr>
          <w:spacing w:val="-4"/>
          <w:lang w:val="en-AU"/>
        </w:rPr>
        <w:t xml:space="preserve"> </w:t>
      </w:r>
      <w:r w:rsidRPr="00F83192">
        <w:rPr>
          <w:lang w:val="en-AU"/>
        </w:rPr>
        <w:t>clause 23</w:t>
      </w:r>
      <w:r w:rsidRPr="00F83192">
        <w:rPr>
          <w:spacing w:val="-6"/>
          <w:lang w:val="en-AU"/>
        </w:rPr>
        <w:t xml:space="preserve"> </w:t>
      </w:r>
      <w:r w:rsidRPr="00F83192">
        <w:rPr>
          <w:lang w:val="en-AU"/>
        </w:rPr>
        <w:t>and</w:t>
      </w:r>
      <w:r w:rsidRPr="00F83192">
        <w:rPr>
          <w:spacing w:val="-1"/>
          <w:lang w:val="en-AU"/>
        </w:rPr>
        <w:t xml:space="preserve"> </w:t>
      </w:r>
      <w:r w:rsidRPr="00F83192">
        <w:rPr>
          <w:lang w:val="en-AU"/>
        </w:rPr>
        <w:t>to</w:t>
      </w:r>
      <w:r w:rsidRPr="00F83192">
        <w:rPr>
          <w:spacing w:val="-5"/>
          <w:lang w:val="en-AU"/>
        </w:rPr>
        <w:t xml:space="preserve"> </w:t>
      </w:r>
      <w:r w:rsidRPr="00F83192">
        <w:rPr>
          <w:lang w:val="en-AU"/>
        </w:rPr>
        <w:t>any</w:t>
      </w:r>
      <w:r w:rsidRPr="00F83192">
        <w:rPr>
          <w:spacing w:val="-6"/>
          <w:lang w:val="en-AU"/>
        </w:rPr>
        <w:t xml:space="preserve"> </w:t>
      </w:r>
      <w:r w:rsidRPr="00F83192">
        <w:rPr>
          <w:lang w:val="en-AU"/>
        </w:rPr>
        <w:t>other rights</w:t>
      </w:r>
      <w:r w:rsidRPr="00F83192">
        <w:rPr>
          <w:spacing w:val="-2"/>
          <w:lang w:val="en-AU"/>
        </w:rPr>
        <w:t xml:space="preserve"> </w:t>
      </w:r>
      <w:r w:rsidRPr="00F83192">
        <w:rPr>
          <w:lang w:val="en-AU"/>
        </w:rPr>
        <w:t>that</w:t>
      </w:r>
      <w:r w:rsidRPr="00F83192">
        <w:rPr>
          <w:spacing w:val="-4"/>
          <w:lang w:val="en-AU"/>
        </w:rPr>
        <w:t xml:space="preserve"> </w:t>
      </w:r>
      <w:r w:rsidRPr="00F83192">
        <w:rPr>
          <w:lang w:val="en-AU"/>
        </w:rPr>
        <w:t>the AEC may have against it, promptly, at the Service Provider's expense:</w:t>
      </w:r>
    </w:p>
    <w:p w14:paraId="10984FB8" w14:textId="77777777" w:rsidR="00A43F4E" w:rsidRPr="00F83192" w:rsidRDefault="00447280">
      <w:pPr>
        <w:pStyle w:val="ListParagraph"/>
        <w:numPr>
          <w:ilvl w:val="2"/>
          <w:numId w:val="60"/>
        </w:numPr>
        <w:tabs>
          <w:tab w:val="left" w:pos="2289"/>
          <w:tab w:val="left" w:pos="2291"/>
        </w:tabs>
        <w:spacing w:before="118" w:line="247" w:lineRule="auto"/>
        <w:ind w:left="2291" w:right="978" w:hanging="569"/>
        <w:rPr>
          <w:lang w:val="en-AU"/>
        </w:rPr>
      </w:pPr>
      <w:r w:rsidRPr="00F83192">
        <w:rPr>
          <w:lang w:val="en-AU"/>
        </w:rPr>
        <w:t>use its</w:t>
      </w:r>
      <w:r w:rsidRPr="00F83192">
        <w:rPr>
          <w:spacing w:val="-5"/>
          <w:lang w:val="en-AU"/>
        </w:rPr>
        <w:t xml:space="preserve"> </w:t>
      </w:r>
      <w:r w:rsidRPr="00F83192">
        <w:rPr>
          <w:lang w:val="en-AU"/>
        </w:rPr>
        <w:t>best</w:t>
      </w:r>
      <w:r w:rsidRPr="00F83192">
        <w:rPr>
          <w:spacing w:val="-3"/>
          <w:lang w:val="en-AU"/>
        </w:rPr>
        <w:t xml:space="preserve"> </w:t>
      </w:r>
      <w:r w:rsidRPr="00F83192">
        <w:rPr>
          <w:lang w:val="en-AU"/>
        </w:rPr>
        <w:t>efforts to</w:t>
      </w:r>
      <w:r w:rsidRPr="00F83192">
        <w:rPr>
          <w:spacing w:val="-4"/>
          <w:lang w:val="en-AU"/>
        </w:rPr>
        <w:t xml:space="preserve"> </w:t>
      </w:r>
      <w:r w:rsidRPr="00F83192">
        <w:rPr>
          <w:lang w:val="en-AU"/>
        </w:rPr>
        <w:t>secure the</w:t>
      </w:r>
      <w:r w:rsidRPr="00F83192">
        <w:rPr>
          <w:spacing w:val="-6"/>
          <w:lang w:val="en-AU"/>
        </w:rPr>
        <w:t xml:space="preserve"> </w:t>
      </w:r>
      <w:r w:rsidRPr="00F83192">
        <w:rPr>
          <w:lang w:val="en-AU"/>
        </w:rPr>
        <w:t>rights for</w:t>
      </w:r>
      <w:r w:rsidRPr="00F83192">
        <w:rPr>
          <w:spacing w:val="-1"/>
          <w:lang w:val="en-AU"/>
        </w:rPr>
        <w:t xml:space="preserve"> </w:t>
      </w:r>
      <w:r w:rsidRPr="00F83192">
        <w:rPr>
          <w:lang w:val="en-AU"/>
        </w:rPr>
        <w:t>the AEC</w:t>
      </w:r>
      <w:r w:rsidRPr="00F83192">
        <w:rPr>
          <w:spacing w:val="-6"/>
          <w:lang w:val="en-AU"/>
        </w:rPr>
        <w:t xml:space="preserve"> </w:t>
      </w:r>
      <w:r w:rsidRPr="00F83192">
        <w:rPr>
          <w:lang w:val="en-AU"/>
        </w:rPr>
        <w:t>to</w:t>
      </w:r>
      <w:r w:rsidRPr="00F83192">
        <w:rPr>
          <w:spacing w:val="-4"/>
          <w:lang w:val="en-AU"/>
        </w:rPr>
        <w:t xml:space="preserve"> </w:t>
      </w:r>
      <w:r w:rsidRPr="00F83192">
        <w:rPr>
          <w:lang w:val="en-AU"/>
        </w:rPr>
        <w:t>continue to</w:t>
      </w:r>
      <w:r w:rsidRPr="00F83192">
        <w:rPr>
          <w:spacing w:val="-5"/>
          <w:lang w:val="en-AU"/>
        </w:rPr>
        <w:t xml:space="preserve"> </w:t>
      </w:r>
      <w:r w:rsidRPr="00F83192">
        <w:rPr>
          <w:lang w:val="en-AU"/>
        </w:rPr>
        <w:t>use</w:t>
      </w:r>
      <w:r w:rsidRPr="00F83192">
        <w:rPr>
          <w:spacing w:val="-6"/>
          <w:lang w:val="en-AU"/>
        </w:rPr>
        <w:t xml:space="preserve"> </w:t>
      </w:r>
      <w:r w:rsidRPr="00F83192">
        <w:rPr>
          <w:lang w:val="en-AU"/>
        </w:rPr>
        <w:t>the</w:t>
      </w:r>
      <w:r w:rsidRPr="00F83192">
        <w:rPr>
          <w:spacing w:val="-3"/>
          <w:lang w:val="en-AU"/>
        </w:rPr>
        <w:t xml:space="preserve"> </w:t>
      </w:r>
      <w:r w:rsidRPr="00F83192">
        <w:rPr>
          <w:lang w:val="en-AU"/>
        </w:rPr>
        <w:t>affected Warranted Materials free of any claim or liability for infringement; or</w:t>
      </w:r>
    </w:p>
    <w:p w14:paraId="10984FB9" w14:textId="77777777" w:rsidR="00A43F4E" w:rsidRPr="00F83192" w:rsidRDefault="00447280">
      <w:pPr>
        <w:pStyle w:val="ListParagraph"/>
        <w:numPr>
          <w:ilvl w:val="2"/>
          <w:numId w:val="60"/>
        </w:numPr>
        <w:tabs>
          <w:tab w:val="left" w:pos="2289"/>
        </w:tabs>
        <w:spacing w:before="110" w:line="237" w:lineRule="auto"/>
        <w:ind w:left="2289" w:right="838" w:hanging="567"/>
        <w:rPr>
          <w:lang w:val="en-AU"/>
        </w:rPr>
      </w:pPr>
      <w:r w:rsidRPr="00F83192">
        <w:rPr>
          <w:lang w:val="en-AU"/>
        </w:rPr>
        <w:t>replace or</w:t>
      </w:r>
      <w:r w:rsidRPr="00F83192">
        <w:rPr>
          <w:spacing w:val="-7"/>
          <w:lang w:val="en-AU"/>
        </w:rPr>
        <w:t xml:space="preserve"> </w:t>
      </w:r>
      <w:r w:rsidRPr="00F83192">
        <w:rPr>
          <w:lang w:val="en-AU"/>
        </w:rPr>
        <w:t>modify the</w:t>
      </w:r>
      <w:r w:rsidRPr="00F83192">
        <w:rPr>
          <w:spacing w:val="-11"/>
          <w:lang w:val="en-AU"/>
        </w:rPr>
        <w:t xml:space="preserve"> </w:t>
      </w:r>
      <w:r w:rsidRPr="00F83192">
        <w:rPr>
          <w:lang w:val="en-AU"/>
        </w:rPr>
        <w:t>affected</w:t>
      </w:r>
      <w:r w:rsidRPr="00F83192">
        <w:rPr>
          <w:spacing w:val="-2"/>
          <w:lang w:val="en-AU"/>
        </w:rPr>
        <w:t xml:space="preserve"> </w:t>
      </w:r>
      <w:r w:rsidRPr="00F83192">
        <w:rPr>
          <w:lang w:val="en-AU"/>
        </w:rPr>
        <w:t>Warranted Materials so</w:t>
      </w:r>
      <w:r w:rsidRPr="00F83192">
        <w:rPr>
          <w:spacing w:val="-9"/>
          <w:lang w:val="en-AU"/>
        </w:rPr>
        <w:t xml:space="preserve"> </w:t>
      </w:r>
      <w:r w:rsidRPr="00F83192">
        <w:rPr>
          <w:lang w:val="en-AU"/>
        </w:rPr>
        <w:t>that</w:t>
      </w:r>
      <w:r w:rsidRPr="00F83192">
        <w:rPr>
          <w:spacing w:val="-9"/>
          <w:lang w:val="en-AU"/>
        </w:rPr>
        <w:t xml:space="preserve"> </w:t>
      </w:r>
      <w:r w:rsidRPr="00F83192">
        <w:rPr>
          <w:lang w:val="en-AU"/>
        </w:rPr>
        <w:t>the</w:t>
      </w:r>
      <w:r w:rsidRPr="00F83192">
        <w:rPr>
          <w:spacing w:val="-11"/>
          <w:lang w:val="en-AU"/>
        </w:rPr>
        <w:t xml:space="preserve"> </w:t>
      </w:r>
      <w:r w:rsidRPr="00F83192">
        <w:rPr>
          <w:lang w:val="en-AU"/>
        </w:rPr>
        <w:t>Warranted Materials or the use of them does not infringe the Intellectual Property Rights of any other person without any degradation of the performance or quality of the affected Warranted Materials.</w:t>
      </w:r>
    </w:p>
    <w:p w14:paraId="10984FBA" w14:textId="77777777" w:rsidR="00A43F4E" w:rsidRPr="00F83192" w:rsidRDefault="00447280">
      <w:pPr>
        <w:numPr>
          <w:ilvl w:val="1"/>
          <w:numId w:val="60"/>
        </w:numPr>
        <w:tabs>
          <w:tab w:val="left" w:pos="1728"/>
        </w:tabs>
        <w:spacing w:before="135"/>
        <w:ind w:left="1728" w:hanging="861"/>
        <w:jc w:val="left"/>
        <w:rPr>
          <w:b/>
          <w:sz w:val="23"/>
        </w:rPr>
      </w:pPr>
      <w:r w:rsidRPr="00F83192">
        <w:rPr>
          <w:b/>
          <w:w w:val="105"/>
          <w:sz w:val="23"/>
        </w:rPr>
        <w:t>Delivery</w:t>
      </w:r>
      <w:r w:rsidRPr="00F83192">
        <w:rPr>
          <w:b/>
          <w:spacing w:val="-9"/>
          <w:w w:val="105"/>
          <w:sz w:val="23"/>
        </w:rPr>
        <w:t xml:space="preserve"> </w:t>
      </w:r>
      <w:r w:rsidRPr="00F83192">
        <w:rPr>
          <w:b/>
          <w:w w:val="105"/>
          <w:sz w:val="23"/>
        </w:rPr>
        <w:t>of</w:t>
      </w:r>
      <w:r w:rsidRPr="00F83192">
        <w:rPr>
          <w:b/>
          <w:spacing w:val="-15"/>
          <w:w w:val="105"/>
          <w:sz w:val="23"/>
        </w:rPr>
        <w:t xml:space="preserve"> </w:t>
      </w:r>
      <w:r w:rsidRPr="00F83192">
        <w:rPr>
          <w:b/>
          <w:w w:val="105"/>
          <w:sz w:val="23"/>
        </w:rPr>
        <w:t>Agreement</w:t>
      </w:r>
      <w:r w:rsidRPr="00F83192">
        <w:rPr>
          <w:b/>
          <w:spacing w:val="-8"/>
          <w:w w:val="105"/>
          <w:sz w:val="23"/>
        </w:rPr>
        <w:t xml:space="preserve"> </w:t>
      </w:r>
      <w:r w:rsidRPr="00F83192">
        <w:rPr>
          <w:b/>
          <w:spacing w:val="-2"/>
          <w:w w:val="105"/>
          <w:sz w:val="23"/>
        </w:rPr>
        <w:t>Material</w:t>
      </w:r>
    </w:p>
    <w:p w14:paraId="10984FBB" w14:textId="77777777" w:rsidR="00A43F4E" w:rsidRPr="00F83192" w:rsidRDefault="00447280">
      <w:pPr>
        <w:pStyle w:val="BodyText"/>
        <w:spacing w:before="125"/>
        <w:ind w:left="1724" w:right="914" w:firstLine="1"/>
        <w:rPr>
          <w:lang w:val="en-AU"/>
        </w:rPr>
      </w:pPr>
      <w:r w:rsidRPr="00F83192">
        <w:rPr>
          <w:lang w:val="en-AU"/>
        </w:rPr>
        <w:t>On the expiry or termination of this Agreement or on such earlier date as may be specified by</w:t>
      </w:r>
      <w:r w:rsidRPr="00F83192">
        <w:rPr>
          <w:spacing w:val="-6"/>
          <w:lang w:val="en-AU"/>
        </w:rPr>
        <w:t xml:space="preserve"> </w:t>
      </w:r>
      <w:r w:rsidRPr="00F83192">
        <w:rPr>
          <w:lang w:val="en-AU"/>
        </w:rPr>
        <w:t>the</w:t>
      </w:r>
      <w:r w:rsidRPr="00F83192">
        <w:rPr>
          <w:spacing w:val="-9"/>
          <w:lang w:val="en-AU"/>
        </w:rPr>
        <w:t xml:space="preserve"> </w:t>
      </w:r>
      <w:r w:rsidRPr="00F83192">
        <w:rPr>
          <w:lang w:val="en-AU"/>
        </w:rPr>
        <w:t>AEC, the</w:t>
      </w:r>
      <w:r w:rsidRPr="00F83192">
        <w:rPr>
          <w:spacing w:val="-4"/>
          <w:lang w:val="en-AU"/>
        </w:rPr>
        <w:t xml:space="preserve"> </w:t>
      </w:r>
      <w:r w:rsidRPr="00F83192">
        <w:rPr>
          <w:lang w:val="en-AU"/>
        </w:rPr>
        <w:t>Service Provider must deliver to</w:t>
      </w:r>
      <w:r w:rsidRPr="00F83192">
        <w:rPr>
          <w:spacing w:val="-8"/>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4"/>
          <w:lang w:val="en-AU"/>
        </w:rPr>
        <w:t xml:space="preserve"> </w:t>
      </w:r>
      <w:r w:rsidRPr="00F83192">
        <w:rPr>
          <w:lang w:val="en-AU"/>
        </w:rPr>
        <w:t>Deed</w:t>
      </w:r>
      <w:r w:rsidRPr="00F83192">
        <w:rPr>
          <w:spacing w:val="-3"/>
          <w:lang w:val="en-AU"/>
        </w:rPr>
        <w:t xml:space="preserve"> </w:t>
      </w:r>
      <w:r w:rsidRPr="00F83192">
        <w:rPr>
          <w:lang w:val="en-AU"/>
        </w:rPr>
        <w:t>Manager all Agreement Material.</w:t>
      </w:r>
    </w:p>
    <w:p w14:paraId="10984FBC" w14:textId="77777777" w:rsidR="00A43F4E" w:rsidRPr="00F83192" w:rsidRDefault="00447280">
      <w:pPr>
        <w:pStyle w:val="Heading8"/>
        <w:numPr>
          <w:ilvl w:val="0"/>
          <w:numId w:val="60"/>
        </w:numPr>
        <w:tabs>
          <w:tab w:val="left" w:pos="1723"/>
        </w:tabs>
        <w:spacing w:before="127"/>
        <w:ind w:left="1723" w:hanging="860"/>
        <w:jc w:val="left"/>
        <w:rPr>
          <w:sz w:val="27"/>
          <w:lang w:val="en-AU"/>
        </w:rPr>
      </w:pPr>
      <w:bookmarkStart w:id="24" w:name="_TOC_250039"/>
      <w:r w:rsidRPr="00F83192">
        <w:rPr>
          <w:lang w:val="en-AU"/>
        </w:rPr>
        <w:t>Moral</w:t>
      </w:r>
      <w:r w:rsidRPr="00F83192">
        <w:rPr>
          <w:spacing w:val="19"/>
          <w:lang w:val="en-AU"/>
        </w:rPr>
        <w:t xml:space="preserve"> </w:t>
      </w:r>
      <w:bookmarkEnd w:id="24"/>
      <w:r w:rsidRPr="00F83192">
        <w:rPr>
          <w:spacing w:val="-2"/>
          <w:lang w:val="en-AU"/>
        </w:rPr>
        <w:t>Rights</w:t>
      </w:r>
    </w:p>
    <w:p w14:paraId="10984FBD" w14:textId="77777777" w:rsidR="00A43F4E" w:rsidRPr="00F83192" w:rsidRDefault="00447280">
      <w:pPr>
        <w:numPr>
          <w:ilvl w:val="1"/>
          <w:numId w:val="60"/>
        </w:numPr>
        <w:tabs>
          <w:tab w:val="left" w:pos="1726"/>
        </w:tabs>
        <w:spacing w:before="132"/>
        <w:ind w:left="1726" w:hanging="859"/>
        <w:jc w:val="left"/>
        <w:rPr>
          <w:b/>
          <w:sz w:val="23"/>
        </w:rPr>
      </w:pPr>
      <w:r w:rsidRPr="00F83192">
        <w:rPr>
          <w:b/>
          <w:sz w:val="23"/>
        </w:rPr>
        <w:t>Obtaining</w:t>
      </w:r>
      <w:r w:rsidRPr="00F83192">
        <w:rPr>
          <w:b/>
          <w:spacing w:val="37"/>
          <w:sz w:val="23"/>
        </w:rPr>
        <w:t xml:space="preserve"> </w:t>
      </w:r>
      <w:r w:rsidRPr="00F83192">
        <w:rPr>
          <w:b/>
          <w:spacing w:val="-2"/>
          <w:sz w:val="23"/>
        </w:rPr>
        <w:t>consents</w:t>
      </w:r>
    </w:p>
    <w:p w14:paraId="10984FBE" w14:textId="77777777" w:rsidR="00A43F4E" w:rsidRPr="00F83192" w:rsidRDefault="00447280">
      <w:pPr>
        <w:pStyle w:val="BodyText"/>
        <w:spacing w:before="125"/>
        <w:ind w:left="1724" w:right="914" w:hanging="3"/>
        <w:rPr>
          <w:lang w:val="en-AU"/>
        </w:rPr>
      </w:pPr>
      <w:r w:rsidRPr="00F83192">
        <w:rPr>
          <w:lang w:val="en-AU"/>
        </w:rPr>
        <w:t>To</w:t>
      </w:r>
      <w:r w:rsidRPr="00F83192">
        <w:rPr>
          <w:spacing w:val="-6"/>
          <w:lang w:val="en-AU"/>
        </w:rPr>
        <w:t xml:space="preserve"> </w:t>
      </w:r>
      <w:r w:rsidRPr="00F83192">
        <w:rPr>
          <w:lang w:val="en-AU"/>
        </w:rPr>
        <w:t>the</w:t>
      </w:r>
      <w:r w:rsidRPr="00F83192">
        <w:rPr>
          <w:spacing w:val="-6"/>
          <w:lang w:val="en-AU"/>
        </w:rPr>
        <w:t xml:space="preserve"> </w:t>
      </w:r>
      <w:r w:rsidRPr="00F83192">
        <w:rPr>
          <w:lang w:val="en-AU"/>
        </w:rPr>
        <w:t>extent permitted by</w:t>
      </w:r>
      <w:r w:rsidRPr="00F83192">
        <w:rPr>
          <w:spacing w:val="-3"/>
          <w:lang w:val="en-AU"/>
        </w:rPr>
        <w:t xml:space="preserve"> </w:t>
      </w:r>
      <w:r w:rsidRPr="00F83192">
        <w:rPr>
          <w:lang w:val="en-AU"/>
        </w:rPr>
        <w:t>applicable Laws and</w:t>
      </w:r>
      <w:r w:rsidRPr="00F83192">
        <w:rPr>
          <w:spacing w:val="-4"/>
          <w:lang w:val="en-AU"/>
        </w:rPr>
        <w:t xml:space="preserve"> </w:t>
      </w:r>
      <w:r w:rsidRPr="00F83192">
        <w:rPr>
          <w:lang w:val="en-AU"/>
        </w:rPr>
        <w:t>for</w:t>
      </w:r>
      <w:r w:rsidRPr="00F83192">
        <w:rPr>
          <w:spacing w:val="-3"/>
          <w:lang w:val="en-AU"/>
        </w:rPr>
        <w:t xml:space="preserve"> </w:t>
      </w:r>
      <w:r w:rsidRPr="00F83192">
        <w:rPr>
          <w:lang w:val="en-AU"/>
        </w:rPr>
        <w:t>the</w:t>
      </w:r>
      <w:r w:rsidRPr="00F83192">
        <w:rPr>
          <w:spacing w:val="-3"/>
          <w:lang w:val="en-AU"/>
        </w:rPr>
        <w:t xml:space="preserve"> </w:t>
      </w:r>
      <w:r w:rsidRPr="00F83192">
        <w:rPr>
          <w:lang w:val="en-AU"/>
        </w:rPr>
        <w:t>benefit of</w:t>
      </w:r>
      <w:r w:rsidRPr="00F83192">
        <w:rPr>
          <w:spacing w:val="-5"/>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2"/>
          <w:lang w:val="en-AU"/>
        </w:rPr>
        <w:t xml:space="preserve"> </w:t>
      </w:r>
      <w:r w:rsidRPr="00F83192">
        <w:rPr>
          <w:lang w:val="en-AU"/>
        </w:rPr>
        <w:t>the Service Provider must:</w:t>
      </w:r>
    </w:p>
    <w:p w14:paraId="10984FBF" w14:textId="77777777" w:rsidR="00A43F4E" w:rsidRPr="00F83192" w:rsidRDefault="00447280">
      <w:pPr>
        <w:pStyle w:val="ListParagraph"/>
        <w:numPr>
          <w:ilvl w:val="2"/>
          <w:numId w:val="60"/>
        </w:numPr>
        <w:tabs>
          <w:tab w:val="left" w:pos="2282"/>
        </w:tabs>
        <w:spacing w:before="118"/>
        <w:ind w:left="2282" w:hanging="569"/>
        <w:rPr>
          <w:lang w:val="en-AU"/>
        </w:rPr>
      </w:pPr>
      <w:r w:rsidRPr="00F83192">
        <w:rPr>
          <w:lang w:val="en-AU"/>
        </w:rPr>
        <w:t>give,</w:t>
      </w:r>
      <w:r w:rsidRPr="00F83192">
        <w:rPr>
          <w:spacing w:val="-3"/>
          <w:lang w:val="en-AU"/>
        </w:rPr>
        <w:t xml:space="preserve"> </w:t>
      </w:r>
      <w:r w:rsidRPr="00F83192">
        <w:rPr>
          <w:lang w:val="en-AU"/>
        </w:rPr>
        <w:t>where</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5"/>
          <w:lang w:val="en-AU"/>
        </w:rPr>
        <w:t xml:space="preserve"> </w:t>
      </w:r>
      <w:r w:rsidRPr="00F83192">
        <w:rPr>
          <w:lang w:val="en-AU"/>
        </w:rPr>
        <w:t>is</w:t>
      </w:r>
      <w:r w:rsidRPr="00F83192">
        <w:rPr>
          <w:spacing w:val="-5"/>
          <w:lang w:val="en-AU"/>
        </w:rPr>
        <w:t xml:space="preserve"> </w:t>
      </w:r>
      <w:r w:rsidRPr="00F83192">
        <w:rPr>
          <w:lang w:val="en-AU"/>
        </w:rPr>
        <w:t>an</w:t>
      </w:r>
      <w:r w:rsidRPr="00F83192">
        <w:rPr>
          <w:spacing w:val="-7"/>
          <w:lang w:val="en-AU"/>
        </w:rPr>
        <w:t xml:space="preserve"> </w:t>
      </w:r>
      <w:r w:rsidRPr="00F83192">
        <w:rPr>
          <w:spacing w:val="-2"/>
          <w:lang w:val="en-AU"/>
        </w:rPr>
        <w:t>individual;</w:t>
      </w:r>
    </w:p>
    <w:p w14:paraId="10984FC0" w14:textId="77777777" w:rsidR="00A43F4E" w:rsidRPr="00F83192" w:rsidRDefault="00447280">
      <w:pPr>
        <w:pStyle w:val="ListParagraph"/>
        <w:numPr>
          <w:ilvl w:val="2"/>
          <w:numId w:val="60"/>
        </w:numPr>
        <w:tabs>
          <w:tab w:val="left" w:pos="2279"/>
          <w:tab w:val="left" w:pos="2281"/>
        </w:tabs>
        <w:spacing w:before="117"/>
        <w:ind w:left="2281" w:right="983" w:hanging="564"/>
        <w:rPr>
          <w:lang w:val="en-AU"/>
        </w:rPr>
      </w:pPr>
      <w:r w:rsidRPr="00F83192">
        <w:rPr>
          <w:lang w:val="en-AU"/>
        </w:rPr>
        <w:t>use</w:t>
      </w:r>
      <w:r w:rsidRPr="00F83192">
        <w:rPr>
          <w:spacing w:val="-7"/>
          <w:lang w:val="en-AU"/>
        </w:rPr>
        <w:t xml:space="preserve"> </w:t>
      </w:r>
      <w:r w:rsidRPr="00F83192">
        <w:rPr>
          <w:lang w:val="en-AU"/>
        </w:rPr>
        <w:t>its</w:t>
      </w:r>
      <w:r w:rsidRPr="00F83192">
        <w:rPr>
          <w:spacing w:val="-7"/>
          <w:lang w:val="en-AU"/>
        </w:rPr>
        <w:t xml:space="preserve"> </w:t>
      </w:r>
      <w:r w:rsidRPr="00F83192">
        <w:rPr>
          <w:lang w:val="en-AU"/>
        </w:rPr>
        <w:t>best</w:t>
      </w:r>
      <w:r w:rsidRPr="00F83192">
        <w:rPr>
          <w:spacing w:val="-4"/>
          <w:lang w:val="en-AU"/>
        </w:rPr>
        <w:t xml:space="preserve"> </w:t>
      </w:r>
      <w:r w:rsidRPr="00F83192">
        <w:rPr>
          <w:lang w:val="en-AU"/>
        </w:rPr>
        <w:t>endeavours to</w:t>
      </w:r>
      <w:r w:rsidRPr="00F83192">
        <w:rPr>
          <w:spacing w:val="-2"/>
          <w:lang w:val="en-AU"/>
        </w:rPr>
        <w:t xml:space="preserve"> </w:t>
      </w:r>
      <w:r w:rsidRPr="00F83192">
        <w:rPr>
          <w:lang w:val="en-AU"/>
        </w:rPr>
        <w:t>ensure that each</w:t>
      </w:r>
      <w:r w:rsidRPr="00F83192">
        <w:rPr>
          <w:spacing w:val="-4"/>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Personnel used</w:t>
      </w:r>
      <w:r w:rsidRPr="00F83192">
        <w:rPr>
          <w:spacing w:val="-5"/>
          <w:lang w:val="en-AU"/>
        </w:rPr>
        <w:t xml:space="preserve"> </w:t>
      </w:r>
      <w:r w:rsidRPr="00F83192">
        <w:rPr>
          <w:lang w:val="en-AU"/>
        </w:rPr>
        <w:t>by</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Service Provider in the production or creation of Agreement Material gives; and</w:t>
      </w:r>
    </w:p>
    <w:p w14:paraId="10984FC1" w14:textId="77777777" w:rsidR="00A43F4E" w:rsidRPr="00F83192" w:rsidRDefault="00447280">
      <w:pPr>
        <w:pStyle w:val="ListParagraph"/>
        <w:numPr>
          <w:ilvl w:val="2"/>
          <w:numId w:val="60"/>
        </w:numPr>
        <w:tabs>
          <w:tab w:val="left" w:pos="2279"/>
          <w:tab w:val="left" w:pos="2282"/>
        </w:tabs>
        <w:spacing w:before="124"/>
        <w:ind w:left="2282" w:right="1167" w:hanging="570"/>
        <w:rPr>
          <w:lang w:val="en-AU"/>
        </w:rPr>
      </w:pPr>
      <w:r w:rsidRPr="00F83192">
        <w:rPr>
          <w:lang w:val="en-AU"/>
        </w:rPr>
        <w:t>use its</w:t>
      </w:r>
      <w:r w:rsidRPr="00F83192">
        <w:rPr>
          <w:spacing w:val="-7"/>
          <w:lang w:val="en-AU"/>
        </w:rPr>
        <w:t xml:space="preserve"> </w:t>
      </w:r>
      <w:r w:rsidRPr="00F83192">
        <w:rPr>
          <w:lang w:val="en-AU"/>
        </w:rPr>
        <w:t>best</w:t>
      </w:r>
      <w:r w:rsidRPr="00F83192">
        <w:rPr>
          <w:spacing w:val="-4"/>
          <w:lang w:val="en-AU"/>
        </w:rPr>
        <w:t xml:space="preserve"> </w:t>
      </w:r>
      <w:r w:rsidRPr="00F83192">
        <w:rPr>
          <w:lang w:val="en-AU"/>
        </w:rPr>
        <w:t>endeavours to</w:t>
      </w:r>
      <w:r w:rsidRPr="00F83192">
        <w:rPr>
          <w:spacing w:val="-2"/>
          <w:lang w:val="en-AU"/>
        </w:rPr>
        <w:t xml:space="preserve"> </w:t>
      </w:r>
      <w:r w:rsidRPr="00F83192">
        <w:rPr>
          <w:lang w:val="en-AU"/>
        </w:rPr>
        <w:t>ensure that any</w:t>
      </w:r>
      <w:r w:rsidRPr="00F83192">
        <w:rPr>
          <w:spacing w:val="-4"/>
          <w:lang w:val="en-AU"/>
        </w:rPr>
        <w:t xml:space="preserve"> </w:t>
      </w:r>
      <w:r w:rsidRPr="00F83192">
        <w:rPr>
          <w:lang w:val="en-AU"/>
        </w:rPr>
        <w:t>holder</w:t>
      </w:r>
      <w:r w:rsidRPr="00F83192">
        <w:rPr>
          <w:spacing w:val="-1"/>
          <w:lang w:val="en-AU"/>
        </w:rPr>
        <w:t xml:space="preserve"> </w:t>
      </w:r>
      <w:r w:rsidRPr="00F83192">
        <w:rPr>
          <w:lang w:val="en-AU"/>
        </w:rPr>
        <w:t>of</w:t>
      </w:r>
      <w:r w:rsidRPr="00F83192">
        <w:rPr>
          <w:spacing w:val="-4"/>
          <w:lang w:val="en-AU"/>
        </w:rPr>
        <w:t xml:space="preserve"> </w:t>
      </w:r>
      <w:r w:rsidRPr="00F83192">
        <w:rPr>
          <w:lang w:val="en-AU"/>
        </w:rPr>
        <w:t>Moral</w:t>
      </w:r>
      <w:r w:rsidRPr="00F83192">
        <w:rPr>
          <w:spacing w:val="-2"/>
          <w:lang w:val="en-AU"/>
        </w:rPr>
        <w:t xml:space="preserve"> </w:t>
      </w:r>
      <w:r w:rsidRPr="00F83192">
        <w:rPr>
          <w:lang w:val="en-AU"/>
        </w:rPr>
        <w:t>Rights in</w:t>
      </w:r>
      <w:r w:rsidRPr="00F83192">
        <w:rPr>
          <w:spacing w:val="-11"/>
          <w:lang w:val="en-AU"/>
        </w:rPr>
        <w:t xml:space="preserve"> </w:t>
      </w:r>
      <w:r w:rsidRPr="00F83192">
        <w:rPr>
          <w:lang w:val="en-AU"/>
        </w:rPr>
        <w:t>Third</w:t>
      </w:r>
      <w:r w:rsidRPr="00F83192">
        <w:rPr>
          <w:spacing w:val="-3"/>
          <w:lang w:val="en-AU"/>
        </w:rPr>
        <w:t xml:space="preserve"> </w:t>
      </w:r>
      <w:r w:rsidRPr="00F83192">
        <w:rPr>
          <w:lang w:val="en-AU"/>
        </w:rPr>
        <w:t>Party Material included in Agreement Material gives,</w:t>
      </w:r>
    </w:p>
    <w:p w14:paraId="10984FC2" w14:textId="77777777" w:rsidR="00A43F4E" w:rsidRPr="00F83192" w:rsidRDefault="00447280">
      <w:pPr>
        <w:pStyle w:val="BodyText"/>
        <w:spacing w:before="119"/>
        <w:ind w:left="1716" w:right="988" w:firstLine="4"/>
        <w:rPr>
          <w:lang w:val="en-AU"/>
        </w:rPr>
      </w:pPr>
      <w:r w:rsidRPr="00F83192">
        <w:rPr>
          <w:lang w:val="en-AU"/>
        </w:rPr>
        <w:t>in</w:t>
      </w:r>
      <w:r w:rsidRPr="00F83192">
        <w:rPr>
          <w:spacing w:val="-2"/>
          <w:lang w:val="en-AU"/>
        </w:rPr>
        <w:t xml:space="preserve"> </w:t>
      </w:r>
      <w:r w:rsidRPr="00F83192">
        <w:rPr>
          <w:lang w:val="en-AU"/>
        </w:rPr>
        <w:t>a form acceptable to the AEC, genuine consent in writing to the use of Agreement Material for</w:t>
      </w:r>
      <w:r w:rsidRPr="00F83192">
        <w:rPr>
          <w:spacing w:val="-7"/>
          <w:lang w:val="en-AU"/>
        </w:rPr>
        <w:t xml:space="preserve"> </w:t>
      </w:r>
      <w:r w:rsidRPr="00F83192">
        <w:rPr>
          <w:lang w:val="en-AU"/>
        </w:rPr>
        <w:t>the</w:t>
      </w:r>
      <w:r w:rsidRPr="00F83192">
        <w:rPr>
          <w:spacing w:val="-7"/>
          <w:lang w:val="en-AU"/>
        </w:rPr>
        <w:t xml:space="preserve"> </w:t>
      </w:r>
      <w:r w:rsidRPr="00F83192">
        <w:rPr>
          <w:lang w:val="en-AU"/>
        </w:rPr>
        <w:t>Specified Acts, even</w:t>
      </w:r>
      <w:r w:rsidRPr="00F83192">
        <w:rPr>
          <w:spacing w:val="-3"/>
          <w:lang w:val="en-AU"/>
        </w:rPr>
        <w:t xml:space="preserve"> </w:t>
      </w:r>
      <w:r w:rsidRPr="00F83192">
        <w:rPr>
          <w:lang w:val="en-AU"/>
        </w:rPr>
        <w:t>if</w:t>
      </w:r>
      <w:r w:rsidRPr="00F83192">
        <w:rPr>
          <w:spacing w:val="-6"/>
          <w:lang w:val="en-AU"/>
        </w:rPr>
        <w:t xml:space="preserve"> </w:t>
      </w:r>
      <w:r w:rsidRPr="00F83192">
        <w:rPr>
          <w:lang w:val="en-AU"/>
        </w:rPr>
        <w:t>such</w:t>
      </w:r>
      <w:r w:rsidRPr="00F83192">
        <w:rPr>
          <w:spacing w:val="-5"/>
          <w:lang w:val="en-AU"/>
        </w:rPr>
        <w:t xml:space="preserve"> </w:t>
      </w:r>
      <w:r w:rsidRPr="00F83192">
        <w:rPr>
          <w:lang w:val="en-AU"/>
        </w:rPr>
        <w:t>use</w:t>
      </w:r>
      <w:r w:rsidRPr="00F83192">
        <w:rPr>
          <w:spacing w:val="-3"/>
          <w:lang w:val="en-AU"/>
        </w:rPr>
        <w:t xml:space="preserve"> </w:t>
      </w:r>
      <w:r w:rsidRPr="00F83192">
        <w:rPr>
          <w:lang w:val="en-AU"/>
        </w:rPr>
        <w:t>would otherwise be</w:t>
      </w:r>
      <w:r w:rsidRPr="00F83192">
        <w:rPr>
          <w:spacing w:val="-6"/>
          <w:lang w:val="en-AU"/>
        </w:rPr>
        <w:t xml:space="preserve"> </w:t>
      </w:r>
      <w:r w:rsidRPr="00F83192">
        <w:rPr>
          <w:lang w:val="en-AU"/>
        </w:rPr>
        <w:t>an</w:t>
      </w:r>
      <w:r w:rsidRPr="00F83192">
        <w:rPr>
          <w:spacing w:val="-10"/>
          <w:lang w:val="en-AU"/>
        </w:rPr>
        <w:t xml:space="preserve"> </w:t>
      </w:r>
      <w:r w:rsidRPr="00F83192">
        <w:rPr>
          <w:lang w:val="en-AU"/>
        </w:rPr>
        <w:t>infringement</w:t>
      </w:r>
      <w:r w:rsidRPr="00F83192">
        <w:rPr>
          <w:spacing w:val="20"/>
          <w:lang w:val="en-AU"/>
        </w:rPr>
        <w:t xml:space="preserve"> </w:t>
      </w:r>
      <w:r w:rsidRPr="00F83192">
        <w:rPr>
          <w:lang w:val="en-AU"/>
        </w:rPr>
        <w:t>of its or their Moral Rights.</w:t>
      </w:r>
    </w:p>
    <w:p w14:paraId="10984FC3" w14:textId="77777777" w:rsidR="00A43F4E" w:rsidRPr="00F83192" w:rsidRDefault="00447280">
      <w:pPr>
        <w:pStyle w:val="Heading8"/>
        <w:numPr>
          <w:ilvl w:val="0"/>
          <w:numId w:val="60"/>
        </w:numPr>
        <w:tabs>
          <w:tab w:val="left" w:pos="1718"/>
        </w:tabs>
        <w:spacing w:before="247"/>
        <w:ind w:left="1718" w:hanging="854"/>
        <w:jc w:val="left"/>
        <w:rPr>
          <w:sz w:val="27"/>
          <w:lang w:val="en-AU"/>
        </w:rPr>
      </w:pPr>
      <w:bookmarkStart w:id="25" w:name="_TOC_250038"/>
      <w:r w:rsidRPr="00F83192">
        <w:rPr>
          <w:lang w:val="en-AU"/>
        </w:rPr>
        <w:t>Risk</w:t>
      </w:r>
      <w:r w:rsidRPr="00F83192">
        <w:rPr>
          <w:spacing w:val="13"/>
          <w:lang w:val="en-AU"/>
        </w:rPr>
        <w:t xml:space="preserve"> </w:t>
      </w:r>
      <w:bookmarkEnd w:id="25"/>
      <w:r w:rsidRPr="00F83192">
        <w:rPr>
          <w:spacing w:val="-2"/>
          <w:lang w:val="en-AU"/>
        </w:rPr>
        <w:t>management</w:t>
      </w:r>
    </w:p>
    <w:p w14:paraId="10984FC4" w14:textId="77777777" w:rsidR="00A43F4E" w:rsidRPr="00F83192" w:rsidRDefault="00447280">
      <w:pPr>
        <w:numPr>
          <w:ilvl w:val="1"/>
          <w:numId w:val="60"/>
        </w:numPr>
        <w:tabs>
          <w:tab w:val="left" w:pos="1719"/>
        </w:tabs>
        <w:spacing w:before="137"/>
        <w:ind w:left="1719" w:hanging="854"/>
        <w:jc w:val="left"/>
        <w:rPr>
          <w:b/>
          <w:sz w:val="23"/>
        </w:rPr>
      </w:pPr>
      <w:r w:rsidRPr="00F83192">
        <w:rPr>
          <w:b/>
          <w:w w:val="105"/>
          <w:sz w:val="23"/>
        </w:rPr>
        <w:t>Responsibility</w:t>
      </w:r>
      <w:r w:rsidRPr="00F83192">
        <w:rPr>
          <w:b/>
          <w:spacing w:val="-17"/>
          <w:w w:val="105"/>
          <w:sz w:val="23"/>
        </w:rPr>
        <w:t xml:space="preserve"> </w:t>
      </w:r>
      <w:r w:rsidRPr="00F83192">
        <w:rPr>
          <w:b/>
          <w:w w:val="105"/>
          <w:sz w:val="23"/>
        </w:rPr>
        <w:t>for</w:t>
      </w:r>
      <w:r w:rsidRPr="00F83192">
        <w:rPr>
          <w:b/>
          <w:spacing w:val="-14"/>
          <w:w w:val="105"/>
          <w:sz w:val="23"/>
        </w:rPr>
        <w:t xml:space="preserve"> </w:t>
      </w:r>
      <w:r w:rsidRPr="00F83192">
        <w:rPr>
          <w:b/>
          <w:w w:val="105"/>
          <w:sz w:val="23"/>
        </w:rPr>
        <w:t>risk</w:t>
      </w:r>
      <w:r w:rsidRPr="00F83192">
        <w:rPr>
          <w:b/>
          <w:spacing w:val="-7"/>
          <w:w w:val="105"/>
          <w:sz w:val="23"/>
        </w:rPr>
        <w:t xml:space="preserve"> </w:t>
      </w:r>
      <w:r w:rsidRPr="00F83192">
        <w:rPr>
          <w:b/>
          <w:spacing w:val="-2"/>
          <w:w w:val="105"/>
          <w:sz w:val="23"/>
        </w:rPr>
        <w:t>management</w:t>
      </w:r>
    </w:p>
    <w:p w14:paraId="10984FC5" w14:textId="77777777" w:rsidR="00A43F4E" w:rsidRPr="00F83192" w:rsidRDefault="00447280">
      <w:pPr>
        <w:pStyle w:val="ListParagraph"/>
        <w:numPr>
          <w:ilvl w:val="2"/>
          <w:numId w:val="60"/>
        </w:numPr>
        <w:tabs>
          <w:tab w:val="left" w:pos="2279"/>
        </w:tabs>
        <w:spacing w:before="120"/>
        <w:ind w:left="2279" w:hanging="562"/>
        <w:rPr>
          <w:lang w:val="en-AU"/>
        </w:rPr>
      </w:pPr>
      <w:r w:rsidRPr="00F83192">
        <w:rPr>
          <w:lang w:val="en-AU"/>
        </w:rPr>
        <w:t>The</w:t>
      </w:r>
      <w:r w:rsidRPr="00F83192">
        <w:rPr>
          <w:spacing w:val="-9"/>
          <w:lang w:val="en-AU"/>
        </w:rPr>
        <w:t xml:space="preserve"> </w:t>
      </w:r>
      <w:r w:rsidRPr="00F83192">
        <w:rPr>
          <w:lang w:val="en-AU"/>
        </w:rPr>
        <w:t>Service</w:t>
      </w:r>
      <w:r w:rsidRPr="00F83192">
        <w:rPr>
          <w:spacing w:val="1"/>
          <w:lang w:val="en-AU"/>
        </w:rPr>
        <w:t xml:space="preserve"> </w:t>
      </w:r>
      <w:r w:rsidRPr="00F83192">
        <w:rPr>
          <w:spacing w:val="-2"/>
          <w:lang w:val="en-AU"/>
        </w:rPr>
        <w:t>Provider:</w:t>
      </w:r>
    </w:p>
    <w:p w14:paraId="10984FC6" w14:textId="77777777" w:rsidR="00A43F4E" w:rsidRPr="00F83192" w:rsidRDefault="00447280">
      <w:pPr>
        <w:pStyle w:val="ListParagraph"/>
        <w:numPr>
          <w:ilvl w:val="0"/>
          <w:numId w:val="47"/>
        </w:numPr>
        <w:tabs>
          <w:tab w:val="left" w:pos="2846"/>
          <w:tab w:val="left" w:pos="2848"/>
        </w:tabs>
        <w:spacing w:before="123" w:line="237" w:lineRule="auto"/>
        <w:ind w:right="629" w:hanging="569"/>
        <w:rPr>
          <w:lang w:val="en-AU"/>
        </w:rPr>
      </w:pPr>
      <w:r w:rsidRPr="00F83192">
        <w:rPr>
          <w:lang w:val="en-AU"/>
        </w:rPr>
        <w:t>is</w:t>
      </w:r>
      <w:r w:rsidRPr="00F83192">
        <w:rPr>
          <w:spacing w:val="-11"/>
          <w:lang w:val="en-AU"/>
        </w:rPr>
        <w:t xml:space="preserve"> </w:t>
      </w:r>
      <w:r w:rsidRPr="00F83192">
        <w:rPr>
          <w:lang w:val="en-AU"/>
        </w:rPr>
        <w:t>responsible for</w:t>
      </w:r>
      <w:r w:rsidRPr="00F83192">
        <w:rPr>
          <w:spacing w:val="-3"/>
          <w:lang w:val="en-AU"/>
        </w:rPr>
        <w:t xml:space="preserve"> </w:t>
      </w:r>
      <w:r w:rsidRPr="00F83192">
        <w:rPr>
          <w:lang w:val="en-AU"/>
        </w:rPr>
        <w:t>the</w:t>
      </w:r>
      <w:r w:rsidRPr="00F83192">
        <w:rPr>
          <w:spacing w:val="-4"/>
          <w:lang w:val="en-AU"/>
        </w:rPr>
        <w:t xml:space="preserve"> </w:t>
      </w:r>
      <w:r w:rsidRPr="00F83192">
        <w:rPr>
          <w:lang w:val="en-AU"/>
        </w:rPr>
        <w:t>identification,</w:t>
      </w:r>
      <w:r w:rsidRPr="00F83192">
        <w:rPr>
          <w:spacing w:val="-6"/>
          <w:lang w:val="en-AU"/>
        </w:rPr>
        <w:t xml:space="preserve"> </w:t>
      </w:r>
      <w:r w:rsidRPr="00F83192">
        <w:rPr>
          <w:lang w:val="en-AU"/>
        </w:rPr>
        <w:t>control, mitigation and</w:t>
      </w:r>
      <w:r w:rsidRPr="00F83192">
        <w:rPr>
          <w:spacing w:val="-4"/>
          <w:lang w:val="en-AU"/>
        </w:rPr>
        <w:t xml:space="preserve"> </w:t>
      </w:r>
      <w:r w:rsidRPr="00F83192">
        <w:rPr>
          <w:lang w:val="en-AU"/>
        </w:rPr>
        <w:t>management of</w:t>
      </w:r>
      <w:r w:rsidRPr="00F83192">
        <w:rPr>
          <w:spacing w:val="-7"/>
          <w:lang w:val="en-AU"/>
        </w:rPr>
        <w:t xml:space="preserve"> </w:t>
      </w:r>
      <w:r w:rsidRPr="00F83192">
        <w:rPr>
          <w:lang w:val="en-AU"/>
        </w:rPr>
        <w:t>risks associated with the Services, this Deed and any Agreement; and</w:t>
      </w:r>
    </w:p>
    <w:p w14:paraId="10984FC7" w14:textId="77777777" w:rsidR="00A43F4E" w:rsidRPr="00F83192" w:rsidRDefault="00447280">
      <w:pPr>
        <w:pStyle w:val="ListParagraph"/>
        <w:numPr>
          <w:ilvl w:val="0"/>
          <w:numId w:val="47"/>
        </w:numPr>
        <w:tabs>
          <w:tab w:val="left" w:pos="2851"/>
        </w:tabs>
        <w:ind w:left="2851" w:hanging="571"/>
        <w:rPr>
          <w:lang w:val="en-AU"/>
        </w:rPr>
      </w:pPr>
      <w:r w:rsidRPr="00F83192">
        <w:rPr>
          <w:lang w:val="en-AU"/>
        </w:rPr>
        <w:t>in</w:t>
      </w:r>
      <w:r w:rsidRPr="00F83192">
        <w:rPr>
          <w:spacing w:val="-14"/>
          <w:lang w:val="en-AU"/>
        </w:rPr>
        <w:t xml:space="preserve"> </w:t>
      </w:r>
      <w:r w:rsidRPr="00F83192">
        <w:rPr>
          <w:lang w:val="en-AU"/>
        </w:rPr>
        <w:t>particular,</w:t>
      </w:r>
      <w:r w:rsidRPr="00F83192">
        <w:rPr>
          <w:spacing w:val="2"/>
          <w:lang w:val="en-AU"/>
        </w:rPr>
        <w:t xml:space="preserve"> </w:t>
      </w:r>
      <w:r w:rsidRPr="00F83192">
        <w:rPr>
          <w:spacing w:val="-2"/>
          <w:lang w:val="en-AU"/>
        </w:rPr>
        <w:t>must:</w:t>
      </w:r>
    </w:p>
    <w:p w14:paraId="10984FC8" w14:textId="77777777" w:rsidR="00A43F4E" w:rsidRPr="00F83192" w:rsidRDefault="00447280">
      <w:pPr>
        <w:pStyle w:val="ListParagraph"/>
        <w:numPr>
          <w:ilvl w:val="1"/>
          <w:numId w:val="47"/>
        </w:numPr>
        <w:tabs>
          <w:tab w:val="left" w:pos="3409"/>
        </w:tabs>
        <w:spacing w:before="117"/>
        <w:ind w:hanging="566"/>
        <w:rPr>
          <w:lang w:val="en-AU"/>
        </w:rPr>
      </w:pPr>
      <w:r w:rsidRPr="00F83192">
        <w:rPr>
          <w:lang w:val="en-AU"/>
        </w:rPr>
        <w:t>identify</w:t>
      </w:r>
      <w:r w:rsidRPr="00F83192">
        <w:rPr>
          <w:spacing w:val="1"/>
          <w:lang w:val="en-AU"/>
        </w:rPr>
        <w:t xml:space="preserve"> </w:t>
      </w:r>
      <w:r w:rsidRPr="00F83192">
        <w:rPr>
          <w:lang w:val="en-AU"/>
        </w:rPr>
        <w:t>and</w:t>
      </w:r>
      <w:r w:rsidRPr="00F83192">
        <w:rPr>
          <w:spacing w:val="-3"/>
          <w:lang w:val="en-AU"/>
        </w:rPr>
        <w:t xml:space="preserve"> </w:t>
      </w:r>
      <w:r w:rsidRPr="00F83192">
        <w:rPr>
          <w:lang w:val="en-AU"/>
        </w:rPr>
        <w:t>properly</w:t>
      </w:r>
      <w:r w:rsidRPr="00F83192">
        <w:rPr>
          <w:spacing w:val="2"/>
          <w:lang w:val="en-AU"/>
        </w:rPr>
        <w:t xml:space="preserve"> </w:t>
      </w:r>
      <w:r w:rsidRPr="00F83192">
        <w:rPr>
          <w:lang w:val="en-AU"/>
        </w:rPr>
        <w:t>categorise</w:t>
      </w:r>
      <w:r w:rsidRPr="00F83192">
        <w:rPr>
          <w:spacing w:val="12"/>
          <w:lang w:val="en-AU"/>
        </w:rPr>
        <w:t xml:space="preserve"> </w:t>
      </w:r>
      <w:r w:rsidRPr="00F83192">
        <w:rPr>
          <w:lang w:val="en-AU"/>
        </w:rPr>
        <w:t>in</w:t>
      </w:r>
      <w:r w:rsidRPr="00F83192">
        <w:rPr>
          <w:spacing w:val="-10"/>
          <w:lang w:val="en-AU"/>
        </w:rPr>
        <w:t xml:space="preserve"> </w:t>
      </w:r>
      <w:r w:rsidRPr="00F83192">
        <w:rPr>
          <w:lang w:val="en-AU"/>
        </w:rPr>
        <w:t>terms</w:t>
      </w:r>
      <w:r w:rsidRPr="00F83192">
        <w:rPr>
          <w:spacing w:val="4"/>
          <w:lang w:val="en-AU"/>
        </w:rPr>
        <w:t xml:space="preserve"> </w:t>
      </w:r>
      <w:r w:rsidRPr="00F83192">
        <w:rPr>
          <w:lang w:val="en-AU"/>
        </w:rPr>
        <w:t>of</w:t>
      </w:r>
      <w:r w:rsidRPr="00F83192">
        <w:rPr>
          <w:spacing w:val="-4"/>
          <w:lang w:val="en-AU"/>
        </w:rPr>
        <w:t xml:space="preserve"> </w:t>
      </w:r>
      <w:r w:rsidRPr="00F83192">
        <w:rPr>
          <w:lang w:val="en-AU"/>
        </w:rPr>
        <w:t>severity</w:t>
      </w:r>
      <w:r w:rsidRPr="00F83192">
        <w:rPr>
          <w:spacing w:val="7"/>
          <w:lang w:val="en-AU"/>
        </w:rPr>
        <w:t xml:space="preserve"> </w:t>
      </w:r>
      <w:r w:rsidRPr="00F83192">
        <w:rPr>
          <w:lang w:val="en-AU"/>
        </w:rPr>
        <w:t>all</w:t>
      </w:r>
      <w:r w:rsidRPr="00F83192">
        <w:rPr>
          <w:spacing w:val="-11"/>
          <w:lang w:val="en-AU"/>
        </w:rPr>
        <w:t xml:space="preserve"> </w:t>
      </w:r>
      <w:r w:rsidRPr="00F83192">
        <w:rPr>
          <w:lang w:val="en-AU"/>
        </w:rPr>
        <w:t>risks;</w:t>
      </w:r>
      <w:r w:rsidRPr="00F83192">
        <w:rPr>
          <w:spacing w:val="4"/>
          <w:lang w:val="en-AU"/>
        </w:rPr>
        <w:t xml:space="preserve"> </w:t>
      </w:r>
      <w:r w:rsidRPr="00F83192">
        <w:rPr>
          <w:spacing w:val="-5"/>
          <w:lang w:val="en-AU"/>
        </w:rPr>
        <w:t>and</w:t>
      </w:r>
    </w:p>
    <w:p w14:paraId="10984FC9" w14:textId="77777777" w:rsidR="00A43F4E" w:rsidRPr="00F83192" w:rsidRDefault="00447280">
      <w:pPr>
        <w:pStyle w:val="ListParagraph"/>
        <w:numPr>
          <w:ilvl w:val="1"/>
          <w:numId w:val="47"/>
        </w:numPr>
        <w:tabs>
          <w:tab w:val="left" w:pos="3414"/>
        </w:tabs>
        <w:ind w:left="3414" w:right="1261" w:hanging="572"/>
        <w:rPr>
          <w:lang w:val="en-AU"/>
        </w:rPr>
      </w:pPr>
      <w:r w:rsidRPr="00F83192">
        <w:rPr>
          <w:lang w:val="en-AU"/>
        </w:rPr>
        <w:t>comply at</w:t>
      </w:r>
      <w:r w:rsidRPr="00F83192">
        <w:rPr>
          <w:spacing w:val="-11"/>
          <w:lang w:val="en-AU"/>
        </w:rPr>
        <w:t xml:space="preserve"> </w:t>
      </w:r>
      <w:r w:rsidRPr="00F83192">
        <w:rPr>
          <w:lang w:val="en-AU"/>
        </w:rPr>
        <w:t>all</w:t>
      </w:r>
      <w:r w:rsidRPr="00F83192">
        <w:rPr>
          <w:spacing w:val="-10"/>
          <w:lang w:val="en-AU"/>
        </w:rPr>
        <w:t xml:space="preserve"> </w:t>
      </w:r>
      <w:r w:rsidRPr="00F83192">
        <w:rPr>
          <w:lang w:val="en-AU"/>
        </w:rPr>
        <w:t>times with</w:t>
      </w:r>
      <w:r w:rsidRPr="00F83192">
        <w:rPr>
          <w:spacing w:val="-3"/>
          <w:lang w:val="en-AU"/>
        </w:rPr>
        <w:t xml:space="preserve"> </w:t>
      </w:r>
      <w:r w:rsidRPr="00F83192">
        <w:rPr>
          <w:lang w:val="en-AU"/>
        </w:rPr>
        <w:t>AS/NZS 4360:2004</w:t>
      </w:r>
      <w:r w:rsidRPr="00F83192">
        <w:rPr>
          <w:spacing w:val="-4"/>
          <w:lang w:val="en-AU"/>
        </w:rPr>
        <w:t xml:space="preserve"> </w:t>
      </w:r>
      <w:r w:rsidRPr="00F83192">
        <w:rPr>
          <w:lang w:val="en-AU"/>
        </w:rPr>
        <w:t>'Risk</w:t>
      </w:r>
      <w:r w:rsidRPr="00F83192">
        <w:rPr>
          <w:spacing w:val="-1"/>
          <w:lang w:val="en-AU"/>
        </w:rPr>
        <w:t xml:space="preserve"> </w:t>
      </w:r>
      <w:r w:rsidRPr="00F83192">
        <w:rPr>
          <w:lang w:val="en-AU"/>
        </w:rPr>
        <w:t>Management', as updated from time to time.</w:t>
      </w:r>
    </w:p>
    <w:p w14:paraId="10984FCA" w14:textId="77777777" w:rsidR="00A43F4E" w:rsidRPr="00F83192" w:rsidRDefault="00447280">
      <w:pPr>
        <w:pStyle w:val="ListParagraph"/>
        <w:numPr>
          <w:ilvl w:val="2"/>
          <w:numId w:val="60"/>
        </w:numPr>
        <w:tabs>
          <w:tab w:val="left" w:pos="2283"/>
        </w:tabs>
        <w:spacing w:before="124"/>
        <w:ind w:left="2283" w:right="1079" w:hanging="566"/>
        <w:rPr>
          <w:lang w:val="en-AU"/>
        </w:rPr>
      </w:pPr>
      <w:r w:rsidRPr="00F83192">
        <w:rPr>
          <w:lang w:val="en-AU"/>
        </w:rPr>
        <w:t>Subject to</w:t>
      </w:r>
      <w:r w:rsidRPr="00F83192">
        <w:rPr>
          <w:spacing w:val="-4"/>
          <w:lang w:val="en-AU"/>
        </w:rPr>
        <w:t xml:space="preserve"> </w:t>
      </w:r>
      <w:r w:rsidRPr="00F83192">
        <w:rPr>
          <w:lang w:val="en-AU"/>
        </w:rPr>
        <w:t>clause 20.1(c),</w:t>
      </w:r>
      <w:r w:rsidRPr="00F83192">
        <w:rPr>
          <w:spacing w:val="-3"/>
          <w:lang w:val="en-AU"/>
        </w:rPr>
        <w:t xml:space="preserve"> </w:t>
      </w:r>
      <w:r w:rsidRPr="00F83192">
        <w:rPr>
          <w:lang w:val="en-AU"/>
        </w:rPr>
        <w:t>where a party</w:t>
      </w:r>
      <w:r w:rsidRPr="00F83192">
        <w:rPr>
          <w:spacing w:val="-1"/>
          <w:lang w:val="en-AU"/>
        </w:rPr>
        <w:t xml:space="preserve"> </w:t>
      </w:r>
      <w:r w:rsidRPr="00F83192">
        <w:rPr>
          <w:lang w:val="en-AU"/>
        </w:rPr>
        <w:t>identifies a</w:t>
      </w:r>
      <w:r w:rsidRPr="00F83192">
        <w:rPr>
          <w:spacing w:val="-3"/>
          <w:lang w:val="en-AU"/>
        </w:rPr>
        <w:t xml:space="preserve"> </w:t>
      </w:r>
      <w:r w:rsidRPr="00F83192">
        <w:rPr>
          <w:lang w:val="en-AU"/>
        </w:rPr>
        <w:t>risk or</w:t>
      </w:r>
      <w:r w:rsidRPr="00F83192">
        <w:rPr>
          <w:spacing w:val="-3"/>
          <w:lang w:val="en-AU"/>
        </w:rPr>
        <w:t xml:space="preserve"> </w:t>
      </w:r>
      <w:r w:rsidRPr="00F83192">
        <w:rPr>
          <w:lang w:val="en-AU"/>
        </w:rPr>
        <w:t>change in</w:t>
      </w:r>
      <w:r w:rsidRPr="00F83192">
        <w:rPr>
          <w:spacing w:val="-7"/>
          <w:lang w:val="en-AU"/>
        </w:rPr>
        <w:t xml:space="preserve"> </w:t>
      </w:r>
      <w:r w:rsidRPr="00F83192">
        <w:rPr>
          <w:lang w:val="en-AU"/>
        </w:rPr>
        <w:t>an</w:t>
      </w:r>
      <w:r w:rsidRPr="00F83192">
        <w:rPr>
          <w:spacing w:val="-1"/>
          <w:lang w:val="en-AU"/>
        </w:rPr>
        <w:t xml:space="preserve"> </w:t>
      </w:r>
      <w:r w:rsidRPr="00F83192">
        <w:rPr>
          <w:lang w:val="en-AU"/>
        </w:rPr>
        <w:t>existing risk which may have a significant effect on</w:t>
      </w:r>
      <w:r w:rsidRPr="00F83192">
        <w:rPr>
          <w:spacing w:val="-1"/>
          <w:lang w:val="en-AU"/>
        </w:rPr>
        <w:t xml:space="preserve"> </w:t>
      </w:r>
      <w:r w:rsidRPr="00F83192">
        <w:rPr>
          <w:lang w:val="en-AU"/>
        </w:rPr>
        <w:t>the performance of this Deed or any Agreement, the</w:t>
      </w:r>
      <w:r w:rsidRPr="00F83192">
        <w:rPr>
          <w:spacing w:val="-1"/>
          <w:lang w:val="en-AU"/>
        </w:rPr>
        <w:t xml:space="preserve"> </w:t>
      </w:r>
      <w:r w:rsidRPr="00F83192">
        <w:rPr>
          <w:lang w:val="en-AU"/>
        </w:rPr>
        <w:t>party</w:t>
      </w:r>
      <w:r w:rsidRPr="00F83192">
        <w:rPr>
          <w:spacing w:val="-2"/>
          <w:lang w:val="en-AU"/>
        </w:rPr>
        <w:t xml:space="preserve"> </w:t>
      </w:r>
      <w:r w:rsidRPr="00F83192">
        <w:rPr>
          <w:lang w:val="en-AU"/>
        </w:rPr>
        <w:t>must promptly notify the</w:t>
      </w:r>
      <w:r w:rsidRPr="00F83192">
        <w:rPr>
          <w:spacing w:val="-7"/>
          <w:lang w:val="en-AU"/>
        </w:rPr>
        <w:t xml:space="preserve"> </w:t>
      </w:r>
      <w:r w:rsidRPr="00F83192">
        <w:rPr>
          <w:lang w:val="en-AU"/>
        </w:rPr>
        <w:t>other party</w:t>
      </w:r>
      <w:r w:rsidRPr="00F83192">
        <w:rPr>
          <w:spacing w:val="-3"/>
          <w:lang w:val="en-AU"/>
        </w:rPr>
        <w:t xml:space="preserve"> </w:t>
      </w:r>
      <w:r w:rsidRPr="00F83192">
        <w:rPr>
          <w:lang w:val="en-AU"/>
        </w:rPr>
        <w:t>in</w:t>
      </w:r>
      <w:r w:rsidRPr="00F83192">
        <w:rPr>
          <w:spacing w:val="-8"/>
          <w:lang w:val="en-AU"/>
        </w:rPr>
        <w:t xml:space="preserve"> </w:t>
      </w:r>
      <w:r w:rsidRPr="00F83192">
        <w:rPr>
          <w:lang w:val="en-AU"/>
        </w:rPr>
        <w:t>writing</w:t>
      </w:r>
      <w:r w:rsidRPr="00F83192">
        <w:rPr>
          <w:spacing w:val="-1"/>
          <w:lang w:val="en-AU"/>
        </w:rPr>
        <w:t xml:space="preserve"> </w:t>
      </w:r>
      <w:r w:rsidRPr="00F83192">
        <w:rPr>
          <w:lang w:val="en-AU"/>
        </w:rPr>
        <w:t>of</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risk as well as its strategy to manage the risk.</w:t>
      </w:r>
    </w:p>
    <w:p w14:paraId="10984FCB" w14:textId="77777777" w:rsidR="00A43F4E" w:rsidRPr="00F83192" w:rsidRDefault="00447280">
      <w:pPr>
        <w:pStyle w:val="ListParagraph"/>
        <w:numPr>
          <w:ilvl w:val="2"/>
          <w:numId w:val="60"/>
        </w:numPr>
        <w:tabs>
          <w:tab w:val="left" w:pos="2279"/>
          <w:tab w:val="left" w:pos="2283"/>
        </w:tabs>
        <w:spacing w:before="117"/>
        <w:ind w:left="2279" w:right="1009" w:hanging="562"/>
        <w:rPr>
          <w:lang w:val="en-AU"/>
        </w:rPr>
      </w:pPr>
      <w:r w:rsidRPr="00F83192">
        <w:rPr>
          <w:lang w:val="en-AU"/>
        </w:rPr>
        <w:t>The AEC is not required to disclose information which has been provided to it</w:t>
      </w:r>
      <w:r w:rsidRPr="00F83192">
        <w:rPr>
          <w:spacing w:val="-4"/>
          <w:lang w:val="en-AU"/>
        </w:rPr>
        <w:t xml:space="preserve"> </w:t>
      </w:r>
      <w:r w:rsidRPr="00F83192">
        <w:rPr>
          <w:lang w:val="en-AU"/>
        </w:rPr>
        <w:t>by the</w:t>
      </w:r>
      <w:r w:rsidRPr="00F83192">
        <w:rPr>
          <w:spacing w:val="-2"/>
          <w:lang w:val="en-AU"/>
        </w:rPr>
        <w:t xml:space="preserve"> </w:t>
      </w:r>
      <w:r w:rsidRPr="00F83192">
        <w:rPr>
          <w:lang w:val="en-AU"/>
        </w:rPr>
        <w:t>Commonwealth</w:t>
      </w:r>
      <w:r w:rsidRPr="00F83192">
        <w:rPr>
          <w:spacing w:val="21"/>
          <w:lang w:val="en-AU"/>
        </w:rPr>
        <w:t xml:space="preserve"> </w:t>
      </w:r>
      <w:r w:rsidRPr="00F83192">
        <w:rPr>
          <w:lang w:val="en-AU"/>
        </w:rPr>
        <w:t>or</w:t>
      </w:r>
      <w:r w:rsidRPr="00F83192">
        <w:rPr>
          <w:spacing w:val="-7"/>
          <w:lang w:val="en-AU"/>
        </w:rPr>
        <w:t xml:space="preserve"> </w:t>
      </w:r>
      <w:r w:rsidRPr="00F83192">
        <w:rPr>
          <w:lang w:val="en-AU"/>
        </w:rPr>
        <w:t>another Agency and</w:t>
      </w:r>
      <w:r w:rsidRPr="00F83192">
        <w:rPr>
          <w:spacing w:val="-5"/>
          <w:lang w:val="en-AU"/>
        </w:rPr>
        <w:t xml:space="preserve"> </w:t>
      </w:r>
      <w:r w:rsidRPr="00F83192">
        <w:rPr>
          <w:lang w:val="en-AU"/>
        </w:rPr>
        <w:t>which</w:t>
      </w:r>
      <w:r w:rsidRPr="00F83192">
        <w:rPr>
          <w:spacing w:val="-5"/>
          <w:lang w:val="en-AU"/>
        </w:rPr>
        <w:t xml:space="preserve"> </w:t>
      </w:r>
      <w:r w:rsidRPr="00F83192">
        <w:rPr>
          <w:lang w:val="en-AU"/>
        </w:rPr>
        <w:t>is</w:t>
      </w:r>
      <w:r w:rsidRPr="00F83192">
        <w:rPr>
          <w:spacing w:val="-8"/>
          <w:lang w:val="en-AU"/>
        </w:rPr>
        <w:t xml:space="preserve"> </w:t>
      </w:r>
      <w:r w:rsidRPr="00F83192">
        <w:rPr>
          <w:lang w:val="en-AU"/>
        </w:rPr>
        <w:t>subject to</w:t>
      </w:r>
      <w:r w:rsidRPr="00F83192">
        <w:rPr>
          <w:spacing w:val="-8"/>
          <w:lang w:val="en-AU"/>
        </w:rPr>
        <w:t xml:space="preserve"> </w:t>
      </w:r>
      <w:r w:rsidRPr="00F83192">
        <w:rPr>
          <w:lang w:val="en-AU"/>
        </w:rPr>
        <w:t>express or</w:t>
      </w:r>
      <w:r w:rsidRPr="00F83192">
        <w:rPr>
          <w:spacing w:val="-8"/>
          <w:lang w:val="en-AU"/>
        </w:rPr>
        <w:t xml:space="preserve"> </w:t>
      </w:r>
      <w:r w:rsidRPr="00F83192">
        <w:rPr>
          <w:lang w:val="en-AU"/>
        </w:rPr>
        <w:t>implied restrictions on disclosure.</w:t>
      </w:r>
    </w:p>
    <w:p w14:paraId="10984FCC" w14:textId="77777777" w:rsidR="00A43F4E" w:rsidRPr="00F83192" w:rsidRDefault="00A43F4E">
      <w:pPr>
        <w:pStyle w:val="ListParagraph"/>
        <w:rPr>
          <w:lang w:val="en-AU"/>
        </w:rPr>
        <w:sectPr w:rsidR="00A43F4E" w:rsidRPr="00F83192">
          <w:pgSz w:w="11920" w:h="16850"/>
          <w:pgMar w:top="1160" w:right="425" w:bottom="1020" w:left="283" w:header="0" w:footer="758" w:gutter="0"/>
          <w:cols w:space="720"/>
        </w:sectPr>
      </w:pPr>
    </w:p>
    <w:p w14:paraId="10984FCD" w14:textId="77777777" w:rsidR="00A43F4E" w:rsidRPr="00F83192" w:rsidRDefault="00447280">
      <w:pPr>
        <w:numPr>
          <w:ilvl w:val="1"/>
          <w:numId w:val="60"/>
        </w:numPr>
        <w:tabs>
          <w:tab w:val="left" w:pos="1632"/>
        </w:tabs>
        <w:spacing w:before="78"/>
        <w:ind w:left="1632" w:hanging="849"/>
        <w:jc w:val="left"/>
        <w:rPr>
          <w:b/>
          <w:sz w:val="23"/>
        </w:rPr>
      </w:pPr>
      <w:r w:rsidRPr="00F83192">
        <w:rPr>
          <w:b/>
          <w:w w:val="105"/>
          <w:sz w:val="23"/>
        </w:rPr>
        <w:lastRenderedPageBreak/>
        <w:t>Risk</w:t>
      </w:r>
      <w:r w:rsidRPr="00F83192">
        <w:rPr>
          <w:b/>
          <w:spacing w:val="-11"/>
          <w:w w:val="105"/>
          <w:sz w:val="23"/>
        </w:rPr>
        <w:t xml:space="preserve"> </w:t>
      </w:r>
      <w:r w:rsidRPr="00F83192">
        <w:rPr>
          <w:b/>
          <w:w w:val="105"/>
          <w:sz w:val="23"/>
        </w:rPr>
        <w:t>Management</w:t>
      </w:r>
      <w:r w:rsidRPr="00F83192">
        <w:rPr>
          <w:b/>
          <w:spacing w:val="-2"/>
          <w:w w:val="105"/>
          <w:sz w:val="23"/>
        </w:rPr>
        <w:t xml:space="preserve"> </w:t>
      </w:r>
      <w:r w:rsidRPr="00F83192">
        <w:rPr>
          <w:b/>
          <w:spacing w:val="-4"/>
          <w:w w:val="105"/>
          <w:sz w:val="23"/>
        </w:rPr>
        <w:t>Plan</w:t>
      </w:r>
    </w:p>
    <w:p w14:paraId="10984FCE" w14:textId="77777777" w:rsidR="00A43F4E" w:rsidRPr="00F83192" w:rsidRDefault="00447280">
      <w:pPr>
        <w:pStyle w:val="ListParagraph"/>
        <w:numPr>
          <w:ilvl w:val="2"/>
          <w:numId w:val="60"/>
        </w:numPr>
        <w:tabs>
          <w:tab w:val="left" w:pos="2209"/>
        </w:tabs>
        <w:spacing w:before="120"/>
        <w:ind w:left="2209" w:hanging="578"/>
        <w:rPr>
          <w:lang w:val="en-AU"/>
        </w:rPr>
      </w:pPr>
      <w:r w:rsidRPr="00F83192">
        <w:rPr>
          <w:lang w:val="en-AU"/>
        </w:rPr>
        <w:t>Except</w:t>
      </w:r>
      <w:r w:rsidRPr="00F83192">
        <w:rPr>
          <w:spacing w:val="2"/>
          <w:lang w:val="en-AU"/>
        </w:rPr>
        <w:t xml:space="preserve"> </w:t>
      </w:r>
      <w:r w:rsidRPr="00F83192">
        <w:rPr>
          <w:lang w:val="en-AU"/>
        </w:rPr>
        <w:t>where</w:t>
      </w:r>
      <w:r w:rsidRPr="00F83192">
        <w:rPr>
          <w:spacing w:val="-4"/>
          <w:lang w:val="en-AU"/>
        </w:rPr>
        <w:t xml:space="preserve"> </w:t>
      </w:r>
      <w:r w:rsidRPr="00F83192">
        <w:rPr>
          <w:lang w:val="en-AU"/>
        </w:rPr>
        <w:t>otherwise</w:t>
      </w:r>
      <w:r w:rsidRPr="00F83192">
        <w:rPr>
          <w:spacing w:val="3"/>
          <w:lang w:val="en-AU"/>
        </w:rPr>
        <w:t xml:space="preserve"> </w:t>
      </w:r>
      <w:r w:rsidRPr="00F83192">
        <w:rPr>
          <w:lang w:val="en-AU"/>
        </w:rPr>
        <w:t>agreed</w:t>
      </w:r>
      <w:r w:rsidRPr="00F83192">
        <w:rPr>
          <w:spacing w:val="-7"/>
          <w:lang w:val="en-AU"/>
        </w:rPr>
        <w:t xml:space="preserve"> </w:t>
      </w:r>
      <w:r w:rsidRPr="00F83192">
        <w:rPr>
          <w:lang w:val="en-AU"/>
        </w:rPr>
        <w:t>by</w:t>
      </w:r>
      <w:r w:rsidRPr="00F83192">
        <w:rPr>
          <w:spacing w:val="-9"/>
          <w:lang w:val="en-AU"/>
        </w:rPr>
        <w:t xml:space="preserve"> </w:t>
      </w:r>
      <w:r w:rsidRPr="00F83192">
        <w:rPr>
          <w:lang w:val="en-AU"/>
        </w:rPr>
        <w:t>the</w:t>
      </w:r>
      <w:r w:rsidRPr="00F83192">
        <w:rPr>
          <w:spacing w:val="-7"/>
          <w:lang w:val="en-AU"/>
        </w:rPr>
        <w:t xml:space="preserve"> </w:t>
      </w:r>
      <w:r w:rsidRPr="00F83192">
        <w:rPr>
          <w:lang w:val="en-AU"/>
        </w:rPr>
        <w:t>AEC,</w:t>
      </w:r>
      <w:r w:rsidRPr="00F83192">
        <w:rPr>
          <w:spacing w:val="-2"/>
          <w:lang w:val="en-AU"/>
        </w:rPr>
        <w:t xml:space="preserve"> </w:t>
      </w:r>
      <w:r w:rsidRPr="00F83192">
        <w:rPr>
          <w:lang w:val="en-AU"/>
        </w:rPr>
        <w:t>the</w:t>
      </w:r>
      <w:r w:rsidRPr="00F83192">
        <w:rPr>
          <w:spacing w:val="-8"/>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2"/>
          <w:lang w:val="en-AU"/>
        </w:rPr>
        <w:t xml:space="preserve"> </w:t>
      </w:r>
      <w:r w:rsidRPr="00F83192">
        <w:rPr>
          <w:spacing w:val="-2"/>
          <w:lang w:val="en-AU"/>
        </w:rPr>
        <w:t>must:</w:t>
      </w:r>
    </w:p>
    <w:p w14:paraId="10984FCF" w14:textId="77777777" w:rsidR="00A43F4E" w:rsidRPr="00F83192" w:rsidRDefault="00447280">
      <w:pPr>
        <w:pStyle w:val="ListParagraph"/>
        <w:numPr>
          <w:ilvl w:val="0"/>
          <w:numId w:val="46"/>
        </w:numPr>
        <w:tabs>
          <w:tab w:val="left" w:pos="2767"/>
          <w:tab w:val="left" w:pos="2769"/>
        </w:tabs>
        <w:ind w:right="993" w:hanging="565"/>
        <w:rPr>
          <w:lang w:val="en-AU"/>
        </w:rPr>
      </w:pPr>
      <w:r w:rsidRPr="00F83192">
        <w:rPr>
          <w:lang w:val="en-AU"/>
        </w:rPr>
        <w:t>where no Risk Management Plan is</w:t>
      </w:r>
      <w:r w:rsidRPr="00F83192">
        <w:rPr>
          <w:spacing w:val="-1"/>
          <w:lang w:val="en-AU"/>
        </w:rPr>
        <w:t xml:space="preserve"> </w:t>
      </w:r>
      <w:r w:rsidRPr="00F83192">
        <w:rPr>
          <w:lang w:val="en-AU"/>
        </w:rPr>
        <w:t>included in Schedule 10 to this Deed, within</w:t>
      </w:r>
      <w:r w:rsidRPr="00F83192">
        <w:rPr>
          <w:spacing w:val="-3"/>
          <w:lang w:val="en-AU"/>
        </w:rPr>
        <w:t xml:space="preserve"> </w:t>
      </w:r>
      <w:r w:rsidRPr="00F83192">
        <w:rPr>
          <w:lang w:val="en-AU"/>
        </w:rPr>
        <w:t>20</w:t>
      </w:r>
      <w:r w:rsidRPr="00F83192">
        <w:rPr>
          <w:spacing w:val="-9"/>
          <w:lang w:val="en-AU"/>
        </w:rPr>
        <w:t xml:space="preserve"> </w:t>
      </w:r>
      <w:r w:rsidRPr="00F83192">
        <w:rPr>
          <w:lang w:val="en-AU"/>
        </w:rPr>
        <w:t>Business Days after</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Commencement</w:t>
      </w:r>
      <w:r w:rsidRPr="00F83192">
        <w:rPr>
          <w:spacing w:val="26"/>
          <w:lang w:val="en-AU"/>
        </w:rPr>
        <w:t xml:space="preserve"> </w:t>
      </w:r>
      <w:r w:rsidRPr="00F83192">
        <w:rPr>
          <w:lang w:val="en-AU"/>
        </w:rPr>
        <w:t>Date</w:t>
      </w:r>
      <w:r w:rsidRPr="00F83192">
        <w:rPr>
          <w:spacing w:val="-8"/>
          <w:lang w:val="en-AU"/>
        </w:rPr>
        <w:t xml:space="preserve"> </w:t>
      </w:r>
      <w:r w:rsidRPr="00F83192">
        <w:rPr>
          <w:lang w:val="en-AU"/>
        </w:rPr>
        <w:t>provide</w:t>
      </w:r>
      <w:r w:rsidRPr="00F83192">
        <w:rPr>
          <w:spacing w:val="-2"/>
          <w:lang w:val="en-AU"/>
        </w:rPr>
        <w:t xml:space="preserve"> </w:t>
      </w:r>
      <w:r w:rsidRPr="00F83192">
        <w:rPr>
          <w:lang w:val="en-AU"/>
        </w:rPr>
        <w:t>a</w:t>
      </w:r>
      <w:r w:rsidRPr="00F83192">
        <w:rPr>
          <w:spacing w:val="-6"/>
          <w:lang w:val="en-AU"/>
        </w:rPr>
        <w:t xml:space="preserve"> </w:t>
      </w:r>
      <w:r w:rsidRPr="00F83192">
        <w:rPr>
          <w:lang w:val="en-AU"/>
        </w:rPr>
        <w:t>draft Risk Management Plan; and</w:t>
      </w:r>
    </w:p>
    <w:p w14:paraId="10984FD0" w14:textId="77777777" w:rsidR="00A43F4E" w:rsidRPr="00F83192" w:rsidRDefault="00447280">
      <w:pPr>
        <w:pStyle w:val="ListParagraph"/>
        <w:numPr>
          <w:ilvl w:val="0"/>
          <w:numId w:val="46"/>
        </w:numPr>
        <w:tabs>
          <w:tab w:val="left" w:pos="2769"/>
          <w:tab w:val="left" w:pos="2771"/>
        </w:tabs>
        <w:spacing w:before="120" w:line="247" w:lineRule="auto"/>
        <w:ind w:left="2771" w:right="1046" w:hanging="563"/>
        <w:rPr>
          <w:lang w:val="en-AU"/>
        </w:rPr>
      </w:pPr>
      <w:r w:rsidRPr="00F83192">
        <w:rPr>
          <w:lang w:val="en-AU"/>
        </w:rPr>
        <w:t>if</w:t>
      </w:r>
      <w:r w:rsidRPr="00F83192">
        <w:rPr>
          <w:spacing w:val="-1"/>
          <w:lang w:val="en-AU"/>
        </w:rPr>
        <w:t xml:space="preserve"> </w:t>
      </w:r>
      <w:r w:rsidRPr="00F83192">
        <w:rPr>
          <w:lang w:val="en-AU"/>
        </w:rPr>
        <w:t>there</w:t>
      </w:r>
      <w:r w:rsidRPr="00F83192">
        <w:rPr>
          <w:spacing w:val="-1"/>
          <w:lang w:val="en-AU"/>
        </w:rPr>
        <w:t xml:space="preserve"> </w:t>
      </w:r>
      <w:r w:rsidRPr="00F83192">
        <w:rPr>
          <w:lang w:val="en-AU"/>
        </w:rPr>
        <w:t>is</w:t>
      </w:r>
      <w:r w:rsidRPr="00F83192">
        <w:rPr>
          <w:spacing w:val="-7"/>
          <w:lang w:val="en-AU"/>
        </w:rPr>
        <w:t xml:space="preserve"> </w:t>
      </w:r>
      <w:r w:rsidRPr="00F83192">
        <w:rPr>
          <w:lang w:val="en-AU"/>
        </w:rPr>
        <w:t>a</w:t>
      </w:r>
      <w:r w:rsidRPr="00F83192">
        <w:rPr>
          <w:spacing w:val="-3"/>
          <w:lang w:val="en-AU"/>
        </w:rPr>
        <w:t xml:space="preserve"> </w:t>
      </w:r>
      <w:r w:rsidRPr="00F83192">
        <w:rPr>
          <w:lang w:val="en-AU"/>
        </w:rPr>
        <w:t>Risk Management Plan</w:t>
      </w:r>
      <w:r w:rsidRPr="00F83192">
        <w:rPr>
          <w:spacing w:val="-3"/>
          <w:lang w:val="en-AU"/>
        </w:rPr>
        <w:t xml:space="preserve"> </w:t>
      </w:r>
      <w:r w:rsidRPr="00F83192">
        <w:rPr>
          <w:lang w:val="en-AU"/>
        </w:rPr>
        <w:t>included in</w:t>
      </w:r>
      <w:r w:rsidRPr="00F83192">
        <w:rPr>
          <w:spacing w:val="-6"/>
          <w:lang w:val="en-AU"/>
        </w:rPr>
        <w:t xml:space="preserve"> </w:t>
      </w:r>
      <w:r w:rsidRPr="00F83192">
        <w:rPr>
          <w:lang w:val="en-AU"/>
        </w:rPr>
        <w:t>Schedule 10 to</w:t>
      </w:r>
      <w:r w:rsidRPr="00F83192">
        <w:rPr>
          <w:spacing w:val="-10"/>
          <w:lang w:val="en-AU"/>
        </w:rPr>
        <w:t xml:space="preserve"> </w:t>
      </w:r>
      <w:r w:rsidRPr="00F83192">
        <w:rPr>
          <w:lang w:val="en-AU"/>
        </w:rPr>
        <w:t>this</w:t>
      </w:r>
      <w:r w:rsidRPr="00F83192">
        <w:rPr>
          <w:spacing w:val="-3"/>
          <w:lang w:val="en-AU"/>
        </w:rPr>
        <w:t xml:space="preserve"> </w:t>
      </w:r>
      <w:r w:rsidRPr="00F83192">
        <w:rPr>
          <w:lang w:val="en-AU"/>
        </w:rPr>
        <w:t>Deed, at the request of either party review, update, amend and expand, as the</w:t>
      </w:r>
    </w:p>
    <w:p w14:paraId="10984FD1" w14:textId="77777777" w:rsidR="00A43F4E" w:rsidRPr="00F83192" w:rsidRDefault="00447280">
      <w:pPr>
        <w:pStyle w:val="BodyText"/>
        <w:spacing w:line="247" w:lineRule="auto"/>
        <w:ind w:left="2772" w:hanging="3"/>
        <w:rPr>
          <w:lang w:val="en-AU"/>
        </w:rPr>
      </w:pPr>
      <w:r w:rsidRPr="00F83192">
        <w:rPr>
          <w:lang w:val="en-AU"/>
        </w:rPr>
        <w:t>request requires, the</w:t>
      </w:r>
      <w:r w:rsidRPr="00F83192">
        <w:rPr>
          <w:spacing w:val="-9"/>
          <w:lang w:val="en-AU"/>
        </w:rPr>
        <w:t xml:space="preserve"> </w:t>
      </w:r>
      <w:r w:rsidRPr="00F83192">
        <w:rPr>
          <w:lang w:val="en-AU"/>
        </w:rPr>
        <w:t>Risk</w:t>
      </w:r>
      <w:r w:rsidRPr="00F83192">
        <w:rPr>
          <w:spacing w:val="-3"/>
          <w:lang w:val="en-AU"/>
        </w:rPr>
        <w:t xml:space="preserve"> </w:t>
      </w:r>
      <w:r w:rsidRPr="00F83192">
        <w:rPr>
          <w:lang w:val="en-AU"/>
        </w:rPr>
        <w:t>Management Plan</w:t>
      </w:r>
      <w:r w:rsidRPr="00F83192">
        <w:rPr>
          <w:spacing w:val="-5"/>
          <w:lang w:val="en-AU"/>
        </w:rPr>
        <w:t xml:space="preserve"> </w:t>
      </w:r>
      <w:r w:rsidRPr="00F83192">
        <w:rPr>
          <w:lang w:val="en-AU"/>
        </w:rPr>
        <w:t>and</w:t>
      </w:r>
      <w:r w:rsidRPr="00F83192">
        <w:rPr>
          <w:spacing w:val="-10"/>
          <w:lang w:val="en-AU"/>
        </w:rPr>
        <w:t xml:space="preserve"> </w:t>
      </w:r>
      <w:r w:rsidRPr="00F83192">
        <w:rPr>
          <w:lang w:val="en-AU"/>
        </w:rPr>
        <w:t>provide a</w:t>
      </w:r>
      <w:r w:rsidRPr="00F83192">
        <w:rPr>
          <w:spacing w:val="-4"/>
          <w:lang w:val="en-AU"/>
        </w:rPr>
        <w:t xml:space="preserve"> </w:t>
      </w:r>
      <w:r w:rsidRPr="00F83192">
        <w:rPr>
          <w:lang w:val="en-AU"/>
        </w:rPr>
        <w:t>revised draft</w:t>
      </w:r>
      <w:r w:rsidRPr="00F83192">
        <w:rPr>
          <w:spacing w:val="-4"/>
          <w:lang w:val="en-AU"/>
        </w:rPr>
        <w:t xml:space="preserve"> </w:t>
      </w:r>
      <w:r w:rsidRPr="00F83192">
        <w:rPr>
          <w:lang w:val="en-AU"/>
        </w:rPr>
        <w:t>Risk Management Plan,</w:t>
      </w:r>
    </w:p>
    <w:p w14:paraId="10984FD2" w14:textId="77777777" w:rsidR="00A43F4E" w:rsidRPr="00F83192" w:rsidRDefault="00447280">
      <w:pPr>
        <w:pStyle w:val="BodyText"/>
        <w:spacing w:before="126"/>
        <w:ind w:left="2213"/>
        <w:rPr>
          <w:lang w:val="en-AU"/>
        </w:rPr>
      </w:pPr>
      <w:r w:rsidRPr="00F83192">
        <w:rPr>
          <w:lang w:val="en-AU"/>
        </w:rPr>
        <w:t>to</w:t>
      </w:r>
      <w:r w:rsidRPr="00F83192">
        <w:rPr>
          <w:spacing w:val="-5"/>
          <w:lang w:val="en-AU"/>
        </w:rPr>
        <w:t xml:space="preserve"> </w:t>
      </w:r>
      <w:r w:rsidRPr="00F83192">
        <w:rPr>
          <w:lang w:val="en-AU"/>
        </w:rPr>
        <w:t>the</w:t>
      </w:r>
      <w:r w:rsidRPr="00F83192">
        <w:rPr>
          <w:spacing w:val="-1"/>
          <w:lang w:val="en-AU"/>
        </w:rPr>
        <w:t xml:space="preserve"> </w:t>
      </w:r>
      <w:r w:rsidRPr="00F83192">
        <w:rPr>
          <w:lang w:val="en-AU"/>
        </w:rPr>
        <w:t>AEC</w:t>
      </w:r>
      <w:r w:rsidRPr="00F83192">
        <w:rPr>
          <w:spacing w:val="-4"/>
          <w:lang w:val="en-AU"/>
        </w:rPr>
        <w:t xml:space="preserve"> </w:t>
      </w:r>
      <w:r w:rsidRPr="00F83192">
        <w:rPr>
          <w:lang w:val="en-AU"/>
        </w:rPr>
        <w:t>for</w:t>
      </w:r>
      <w:r w:rsidRPr="00F83192">
        <w:rPr>
          <w:spacing w:val="-5"/>
          <w:lang w:val="en-AU"/>
        </w:rPr>
        <w:t xml:space="preserve"> </w:t>
      </w:r>
      <w:r w:rsidRPr="00F83192">
        <w:rPr>
          <w:spacing w:val="-2"/>
          <w:lang w:val="en-AU"/>
        </w:rPr>
        <w:t>approval.</w:t>
      </w:r>
    </w:p>
    <w:p w14:paraId="10984FD3" w14:textId="77777777" w:rsidR="00A43F4E" w:rsidRPr="00F83192" w:rsidRDefault="00447280">
      <w:pPr>
        <w:pStyle w:val="ListParagraph"/>
        <w:numPr>
          <w:ilvl w:val="2"/>
          <w:numId w:val="60"/>
        </w:numPr>
        <w:tabs>
          <w:tab w:val="left" w:pos="2211"/>
        </w:tabs>
        <w:spacing w:before="141"/>
        <w:ind w:left="2211" w:hanging="580"/>
        <w:rPr>
          <w:lang w:val="en-AU"/>
        </w:rPr>
      </w:pPr>
      <w:r w:rsidRPr="00F83192">
        <w:rPr>
          <w:lang w:val="en-AU"/>
        </w:rPr>
        <w:t>The</w:t>
      </w:r>
      <w:r w:rsidRPr="00F83192">
        <w:rPr>
          <w:spacing w:val="-8"/>
          <w:lang w:val="en-AU"/>
        </w:rPr>
        <w:t xml:space="preserve"> </w:t>
      </w:r>
      <w:r w:rsidRPr="00F83192">
        <w:rPr>
          <w:lang w:val="en-AU"/>
        </w:rPr>
        <w:t>draft</w:t>
      </w:r>
      <w:r w:rsidRPr="00F83192">
        <w:rPr>
          <w:spacing w:val="-8"/>
          <w:lang w:val="en-AU"/>
        </w:rPr>
        <w:t xml:space="preserve"> </w:t>
      </w:r>
      <w:r w:rsidRPr="00F83192">
        <w:rPr>
          <w:lang w:val="en-AU"/>
        </w:rPr>
        <w:t>Risk</w:t>
      </w:r>
      <w:r w:rsidRPr="00F83192">
        <w:rPr>
          <w:spacing w:val="-5"/>
          <w:lang w:val="en-AU"/>
        </w:rPr>
        <w:t xml:space="preserve"> </w:t>
      </w:r>
      <w:r w:rsidRPr="00F83192">
        <w:rPr>
          <w:lang w:val="en-AU"/>
        </w:rPr>
        <w:t>Management</w:t>
      </w:r>
      <w:r w:rsidRPr="00F83192">
        <w:rPr>
          <w:spacing w:val="9"/>
          <w:lang w:val="en-AU"/>
        </w:rPr>
        <w:t xml:space="preserve"> </w:t>
      </w:r>
      <w:r w:rsidRPr="00F83192">
        <w:rPr>
          <w:lang w:val="en-AU"/>
        </w:rPr>
        <w:t>Plan</w:t>
      </w:r>
      <w:r w:rsidRPr="00F83192">
        <w:rPr>
          <w:spacing w:val="-9"/>
          <w:lang w:val="en-AU"/>
        </w:rPr>
        <w:t xml:space="preserve"> </w:t>
      </w:r>
      <w:r w:rsidRPr="00F83192">
        <w:rPr>
          <w:spacing w:val="-2"/>
          <w:lang w:val="en-AU"/>
        </w:rPr>
        <w:t>must:</w:t>
      </w:r>
    </w:p>
    <w:p w14:paraId="10984FD4" w14:textId="77777777" w:rsidR="00A43F4E" w:rsidRPr="00F83192" w:rsidRDefault="00447280">
      <w:pPr>
        <w:pStyle w:val="ListParagraph"/>
        <w:numPr>
          <w:ilvl w:val="0"/>
          <w:numId w:val="45"/>
        </w:numPr>
        <w:tabs>
          <w:tab w:val="left" w:pos="2772"/>
        </w:tabs>
        <w:ind w:hanging="564"/>
        <w:rPr>
          <w:lang w:val="en-AU"/>
        </w:rPr>
      </w:pPr>
      <w:r w:rsidRPr="00F83192">
        <w:rPr>
          <w:lang w:val="en-AU"/>
        </w:rPr>
        <w:t>specify</w:t>
      </w:r>
      <w:r w:rsidRPr="00F83192">
        <w:rPr>
          <w:spacing w:val="-6"/>
          <w:lang w:val="en-AU"/>
        </w:rPr>
        <w:t xml:space="preserve"> </w:t>
      </w:r>
      <w:r w:rsidRPr="00F83192">
        <w:rPr>
          <w:lang w:val="en-AU"/>
        </w:rPr>
        <w:t>identified</w:t>
      </w:r>
      <w:r w:rsidRPr="00F83192">
        <w:rPr>
          <w:spacing w:val="6"/>
          <w:lang w:val="en-AU"/>
        </w:rPr>
        <w:t xml:space="preserve"> </w:t>
      </w:r>
      <w:r w:rsidRPr="00F83192">
        <w:rPr>
          <w:spacing w:val="-2"/>
          <w:lang w:val="en-AU"/>
        </w:rPr>
        <w:t>risks;</w:t>
      </w:r>
    </w:p>
    <w:p w14:paraId="10984FD5" w14:textId="77777777" w:rsidR="00A43F4E" w:rsidRPr="00F83192" w:rsidRDefault="00447280">
      <w:pPr>
        <w:pStyle w:val="ListParagraph"/>
        <w:numPr>
          <w:ilvl w:val="0"/>
          <w:numId w:val="45"/>
        </w:numPr>
        <w:tabs>
          <w:tab w:val="left" w:pos="2769"/>
        </w:tabs>
        <w:ind w:left="2769" w:hanging="561"/>
        <w:rPr>
          <w:lang w:val="en-AU"/>
        </w:rPr>
      </w:pPr>
      <w:r w:rsidRPr="00F83192">
        <w:rPr>
          <w:lang w:val="en-AU"/>
        </w:rPr>
        <w:t>identify</w:t>
      </w:r>
      <w:r w:rsidRPr="00F83192">
        <w:rPr>
          <w:spacing w:val="-1"/>
          <w:lang w:val="en-AU"/>
        </w:rPr>
        <w:t xml:space="preserve"> </w:t>
      </w:r>
      <w:r w:rsidRPr="00F83192">
        <w:rPr>
          <w:lang w:val="en-AU"/>
        </w:rPr>
        <w:t>who is</w:t>
      </w:r>
      <w:r w:rsidRPr="00F83192">
        <w:rPr>
          <w:spacing w:val="-3"/>
          <w:lang w:val="en-AU"/>
        </w:rPr>
        <w:t xml:space="preserve"> </w:t>
      </w:r>
      <w:r w:rsidRPr="00F83192">
        <w:rPr>
          <w:lang w:val="en-AU"/>
        </w:rPr>
        <w:t>better placed</w:t>
      </w:r>
      <w:r w:rsidRPr="00F83192">
        <w:rPr>
          <w:spacing w:val="4"/>
          <w:lang w:val="en-AU"/>
        </w:rPr>
        <w:t xml:space="preserve"> </w:t>
      </w:r>
      <w:r w:rsidRPr="00F83192">
        <w:rPr>
          <w:lang w:val="en-AU"/>
        </w:rPr>
        <w:t>to</w:t>
      </w:r>
      <w:r w:rsidRPr="00F83192">
        <w:rPr>
          <w:spacing w:val="-7"/>
          <w:lang w:val="en-AU"/>
        </w:rPr>
        <w:t xml:space="preserve"> </w:t>
      </w:r>
      <w:r w:rsidRPr="00F83192">
        <w:rPr>
          <w:lang w:val="en-AU"/>
        </w:rPr>
        <w:t>manage</w:t>
      </w:r>
      <w:r w:rsidRPr="00F83192">
        <w:rPr>
          <w:spacing w:val="11"/>
          <w:lang w:val="en-AU"/>
        </w:rPr>
        <w:t xml:space="preserve"> </w:t>
      </w:r>
      <w:r w:rsidRPr="00F83192">
        <w:rPr>
          <w:lang w:val="en-AU"/>
        </w:rPr>
        <w:t>each</w:t>
      </w:r>
      <w:r w:rsidRPr="00F83192">
        <w:rPr>
          <w:spacing w:val="-2"/>
          <w:lang w:val="en-AU"/>
        </w:rPr>
        <w:t xml:space="preserve"> risk;</w:t>
      </w:r>
    </w:p>
    <w:p w14:paraId="10984FD6" w14:textId="77777777" w:rsidR="00A43F4E" w:rsidRPr="00F83192" w:rsidRDefault="00447280">
      <w:pPr>
        <w:pStyle w:val="ListParagraph"/>
        <w:numPr>
          <w:ilvl w:val="0"/>
          <w:numId w:val="45"/>
        </w:numPr>
        <w:tabs>
          <w:tab w:val="left" w:pos="2772"/>
        </w:tabs>
        <w:spacing w:before="117"/>
        <w:ind w:right="933"/>
        <w:rPr>
          <w:lang w:val="en-AU"/>
        </w:rPr>
      </w:pPr>
      <w:r w:rsidRPr="00F83192">
        <w:rPr>
          <w:lang w:val="en-AU"/>
        </w:rPr>
        <w:t>specify the</w:t>
      </w:r>
      <w:r w:rsidRPr="00F83192">
        <w:rPr>
          <w:spacing w:val="-4"/>
          <w:lang w:val="en-AU"/>
        </w:rPr>
        <w:t xml:space="preserve"> </w:t>
      </w:r>
      <w:r w:rsidRPr="00F83192">
        <w:rPr>
          <w:lang w:val="en-AU"/>
        </w:rPr>
        <w:t>measures to</w:t>
      </w:r>
      <w:r w:rsidRPr="00F83192">
        <w:rPr>
          <w:spacing w:val="-5"/>
          <w:lang w:val="en-AU"/>
        </w:rPr>
        <w:t xml:space="preserve"> </w:t>
      </w:r>
      <w:r w:rsidRPr="00F83192">
        <w:rPr>
          <w:lang w:val="en-AU"/>
        </w:rPr>
        <w:t>be taken</w:t>
      </w:r>
      <w:r w:rsidRPr="00F83192">
        <w:rPr>
          <w:spacing w:val="-2"/>
          <w:lang w:val="en-AU"/>
        </w:rPr>
        <w:t xml:space="preserve"> </w:t>
      </w:r>
      <w:r w:rsidRPr="00F83192">
        <w:rPr>
          <w:lang w:val="en-AU"/>
        </w:rPr>
        <w:t>to</w:t>
      </w:r>
      <w:r w:rsidRPr="00F83192">
        <w:rPr>
          <w:spacing w:val="-10"/>
          <w:lang w:val="en-AU"/>
        </w:rPr>
        <w:t xml:space="preserve"> </w:t>
      </w:r>
      <w:r w:rsidRPr="00F83192">
        <w:rPr>
          <w:lang w:val="en-AU"/>
        </w:rPr>
        <w:t>mitigate the</w:t>
      </w:r>
      <w:r w:rsidRPr="00F83192">
        <w:rPr>
          <w:spacing w:val="-9"/>
          <w:lang w:val="en-AU"/>
        </w:rPr>
        <w:t xml:space="preserve"> </w:t>
      </w:r>
      <w:r w:rsidRPr="00F83192">
        <w:rPr>
          <w:lang w:val="en-AU"/>
        </w:rPr>
        <w:t>risk by the party responsible for managing the risk; and</w:t>
      </w:r>
    </w:p>
    <w:p w14:paraId="10984FD7" w14:textId="77777777" w:rsidR="00A43F4E" w:rsidRPr="00F83192" w:rsidRDefault="00447280">
      <w:pPr>
        <w:pStyle w:val="ListParagraph"/>
        <w:numPr>
          <w:ilvl w:val="2"/>
          <w:numId w:val="60"/>
        </w:numPr>
        <w:tabs>
          <w:tab w:val="left" w:pos="2212"/>
        </w:tabs>
        <w:spacing w:before="123"/>
        <w:ind w:left="2212" w:right="1193" w:hanging="577"/>
        <w:rPr>
          <w:lang w:val="en-AU"/>
        </w:rPr>
      </w:pPr>
      <w:r w:rsidRPr="00F83192">
        <w:rPr>
          <w:lang w:val="en-AU"/>
        </w:rPr>
        <w:t>The</w:t>
      </w:r>
      <w:r w:rsidRPr="00F83192">
        <w:rPr>
          <w:spacing w:val="-1"/>
          <w:lang w:val="en-AU"/>
        </w:rPr>
        <w:t xml:space="preserve"> </w:t>
      </w:r>
      <w:r w:rsidRPr="00F83192">
        <w:rPr>
          <w:lang w:val="en-AU"/>
        </w:rPr>
        <w:t>AEC</w:t>
      </w:r>
      <w:r w:rsidRPr="00F83192">
        <w:rPr>
          <w:spacing w:val="-5"/>
          <w:lang w:val="en-AU"/>
        </w:rPr>
        <w:t xml:space="preserve"> </w:t>
      </w:r>
      <w:r w:rsidRPr="00F83192">
        <w:rPr>
          <w:lang w:val="en-AU"/>
        </w:rPr>
        <w:t>will</w:t>
      </w:r>
      <w:r w:rsidRPr="00F83192">
        <w:rPr>
          <w:spacing w:val="-9"/>
          <w:lang w:val="en-AU"/>
        </w:rPr>
        <w:t xml:space="preserve"> </w:t>
      </w:r>
      <w:r w:rsidRPr="00F83192">
        <w:rPr>
          <w:lang w:val="en-AU"/>
        </w:rPr>
        <w:t>notify</w:t>
      </w:r>
      <w:r w:rsidRPr="00F83192">
        <w:rPr>
          <w:spacing w:val="-1"/>
          <w:lang w:val="en-AU"/>
        </w:rPr>
        <w:t xml:space="preserve"> </w:t>
      </w:r>
      <w:r w:rsidRPr="00F83192">
        <w:rPr>
          <w:lang w:val="en-AU"/>
        </w:rPr>
        <w:t>the</w:t>
      </w:r>
      <w:r w:rsidRPr="00F83192">
        <w:rPr>
          <w:spacing w:val="-3"/>
          <w:lang w:val="en-AU"/>
        </w:rPr>
        <w:t xml:space="preserve"> </w:t>
      </w:r>
      <w:r w:rsidRPr="00F83192">
        <w:rPr>
          <w:lang w:val="en-AU"/>
        </w:rPr>
        <w:t>Service Provider in</w:t>
      </w:r>
      <w:r w:rsidRPr="00F83192">
        <w:rPr>
          <w:spacing w:val="-7"/>
          <w:lang w:val="en-AU"/>
        </w:rPr>
        <w:t xml:space="preserve"> </w:t>
      </w:r>
      <w:r w:rsidRPr="00F83192">
        <w:rPr>
          <w:lang w:val="en-AU"/>
        </w:rPr>
        <w:t>writing within 20</w:t>
      </w:r>
      <w:r w:rsidRPr="00F83192">
        <w:rPr>
          <w:spacing w:val="-2"/>
          <w:lang w:val="en-AU"/>
        </w:rPr>
        <w:t xml:space="preserve"> </w:t>
      </w:r>
      <w:r w:rsidRPr="00F83192">
        <w:rPr>
          <w:lang w:val="en-AU"/>
        </w:rPr>
        <w:t>Business Days after receipt of the draft Risk Management Plan:</w:t>
      </w:r>
    </w:p>
    <w:p w14:paraId="10984FD8" w14:textId="77777777" w:rsidR="00A43F4E" w:rsidRPr="00F83192" w:rsidRDefault="00447280">
      <w:pPr>
        <w:pStyle w:val="ListParagraph"/>
        <w:numPr>
          <w:ilvl w:val="0"/>
          <w:numId w:val="44"/>
        </w:numPr>
        <w:tabs>
          <w:tab w:val="left" w:pos="2774"/>
        </w:tabs>
        <w:spacing w:before="119"/>
        <w:rPr>
          <w:lang w:val="en-AU"/>
        </w:rPr>
      </w:pPr>
      <w:r w:rsidRPr="00F83192">
        <w:rPr>
          <w:lang w:val="en-AU"/>
        </w:rPr>
        <w:t>whether</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draft</w:t>
      </w:r>
      <w:r w:rsidRPr="00F83192">
        <w:rPr>
          <w:spacing w:val="-2"/>
          <w:lang w:val="en-AU"/>
        </w:rPr>
        <w:t xml:space="preserve"> </w:t>
      </w:r>
      <w:r w:rsidRPr="00F83192">
        <w:rPr>
          <w:lang w:val="en-AU"/>
        </w:rPr>
        <w:t>Risk</w:t>
      </w:r>
      <w:r w:rsidRPr="00F83192">
        <w:rPr>
          <w:spacing w:val="-3"/>
          <w:lang w:val="en-AU"/>
        </w:rPr>
        <w:t xml:space="preserve"> </w:t>
      </w:r>
      <w:r w:rsidRPr="00F83192">
        <w:rPr>
          <w:lang w:val="en-AU"/>
        </w:rPr>
        <w:t>Management</w:t>
      </w:r>
      <w:r w:rsidRPr="00F83192">
        <w:rPr>
          <w:spacing w:val="7"/>
          <w:lang w:val="en-AU"/>
        </w:rPr>
        <w:t xml:space="preserve"> </w:t>
      </w:r>
      <w:r w:rsidRPr="00F83192">
        <w:rPr>
          <w:lang w:val="en-AU"/>
        </w:rPr>
        <w:t>Plan</w:t>
      </w:r>
      <w:r w:rsidRPr="00F83192">
        <w:rPr>
          <w:spacing w:val="-11"/>
          <w:lang w:val="en-AU"/>
        </w:rPr>
        <w:t xml:space="preserve"> </w:t>
      </w:r>
      <w:r w:rsidRPr="00F83192">
        <w:rPr>
          <w:lang w:val="en-AU"/>
        </w:rPr>
        <w:t>is</w:t>
      </w:r>
      <w:r w:rsidRPr="00F83192">
        <w:rPr>
          <w:spacing w:val="-6"/>
          <w:lang w:val="en-AU"/>
        </w:rPr>
        <w:t xml:space="preserve"> </w:t>
      </w:r>
      <w:r w:rsidRPr="00F83192">
        <w:rPr>
          <w:lang w:val="en-AU"/>
        </w:rPr>
        <w:t>approved;</w:t>
      </w:r>
      <w:r w:rsidRPr="00F83192">
        <w:rPr>
          <w:spacing w:val="8"/>
          <w:lang w:val="en-AU"/>
        </w:rPr>
        <w:t xml:space="preserve"> </w:t>
      </w:r>
      <w:r w:rsidRPr="00F83192">
        <w:rPr>
          <w:spacing w:val="-5"/>
          <w:lang w:val="en-AU"/>
        </w:rPr>
        <w:t>or</w:t>
      </w:r>
    </w:p>
    <w:p w14:paraId="10984FD9" w14:textId="77777777" w:rsidR="00A43F4E" w:rsidRPr="00F83192" w:rsidRDefault="00447280">
      <w:pPr>
        <w:pStyle w:val="ListParagraph"/>
        <w:numPr>
          <w:ilvl w:val="0"/>
          <w:numId w:val="44"/>
        </w:numPr>
        <w:tabs>
          <w:tab w:val="left" w:pos="2772"/>
          <w:tab w:val="left" w:pos="2777"/>
        </w:tabs>
        <w:ind w:left="2772" w:right="2162" w:hanging="560"/>
        <w:rPr>
          <w:lang w:val="en-AU"/>
        </w:rPr>
      </w:pPr>
      <w:r w:rsidRPr="00F83192">
        <w:rPr>
          <w:lang w:val="en-AU"/>
        </w:rPr>
        <w:t>specify amendments that</w:t>
      </w:r>
      <w:r w:rsidRPr="00F83192">
        <w:rPr>
          <w:spacing w:val="-5"/>
          <w:lang w:val="en-AU"/>
        </w:rPr>
        <w:t xml:space="preserve"> </w:t>
      </w:r>
      <w:r w:rsidRPr="00F83192">
        <w:rPr>
          <w:lang w:val="en-AU"/>
        </w:rPr>
        <w:t>it</w:t>
      </w:r>
      <w:r w:rsidRPr="00F83192">
        <w:rPr>
          <w:spacing w:val="-8"/>
          <w:lang w:val="en-AU"/>
        </w:rPr>
        <w:t xml:space="preserve"> </w:t>
      </w:r>
      <w:r w:rsidRPr="00F83192">
        <w:rPr>
          <w:lang w:val="en-AU"/>
        </w:rPr>
        <w:t>requires to</w:t>
      </w:r>
      <w:r w:rsidRPr="00F83192">
        <w:rPr>
          <w:spacing w:val="-6"/>
          <w:lang w:val="en-AU"/>
        </w:rPr>
        <w:t xml:space="preserve"> </w:t>
      </w:r>
      <w:r w:rsidRPr="00F83192">
        <w:rPr>
          <w:lang w:val="en-AU"/>
        </w:rPr>
        <w:t>be</w:t>
      </w:r>
      <w:r w:rsidRPr="00F83192">
        <w:rPr>
          <w:spacing w:val="-7"/>
          <w:lang w:val="en-AU"/>
        </w:rPr>
        <w:t xml:space="preserve"> </w:t>
      </w:r>
      <w:r w:rsidRPr="00F83192">
        <w:rPr>
          <w:lang w:val="en-AU"/>
        </w:rPr>
        <w:t>made to</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draft</w:t>
      </w:r>
      <w:r w:rsidRPr="00F83192">
        <w:rPr>
          <w:spacing w:val="-5"/>
          <w:lang w:val="en-AU"/>
        </w:rPr>
        <w:t xml:space="preserve"> </w:t>
      </w:r>
      <w:r w:rsidRPr="00F83192">
        <w:rPr>
          <w:lang w:val="en-AU"/>
        </w:rPr>
        <w:t>Risk Management Plan.</w:t>
      </w:r>
    </w:p>
    <w:p w14:paraId="10984FDA" w14:textId="77777777" w:rsidR="00A43F4E" w:rsidRPr="00F83192" w:rsidRDefault="00447280">
      <w:pPr>
        <w:pStyle w:val="ListParagraph"/>
        <w:numPr>
          <w:ilvl w:val="2"/>
          <w:numId w:val="60"/>
        </w:numPr>
        <w:tabs>
          <w:tab w:val="left" w:pos="2216"/>
        </w:tabs>
        <w:spacing w:before="119"/>
        <w:ind w:left="2216" w:hanging="580"/>
        <w:rPr>
          <w:lang w:val="en-AU"/>
        </w:rPr>
      </w:pPr>
      <w:r w:rsidRPr="00F83192">
        <w:rPr>
          <w:lang w:val="en-AU"/>
        </w:rPr>
        <w:t>The</w:t>
      </w:r>
      <w:r w:rsidRPr="00F83192">
        <w:rPr>
          <w:spacing w:val="-8"/>
          <w:lang w:val="en-AU"/>
        </w:rPr>
        <w:t xml:space="preserve"> </w:t>
      </w:r>
      <w:r w:rsidRPr="00F83192">
        <w:rPr>
          <w:lang w:val="en-AU"/>
        </w:rPr>
        <w:t>Service</w:t>
      </w:r>
      <w:r w:rsidRPr="00F83192">
        <w:rPr>
          <w:spacing w:val="-3"/>
          <w:lang w:val="en-AU"/>
        </w:rPr>
        <w:t xml:space="preserve"> </w:t>
      </w:r>
      <w:r w:rsidRPr="00F83192">
        <w:rPr>
          <w:lang w:val="en-AU"/>
        </w:rPr>
        <w:t>Provider</w:t>
      </w:r>
      <w:r w:rsidRPr="00F83192">
        <w:rPr>
          <w:spacing w:val="-1"/>
          <w:lang w:val="en-AU"/>
        </w:rPr>
        <w:t xml:space="preserve"> </w:t>
      </w:r>
      <w:r w:rsidRPr="00F83192">
        <w:rPr>
          <w:spacing w:val="-2"/>
          <w:lang w:val="en-AU"/>
        </w:rPr>
        <w:t>must:</w:t>
      </w:r>
    </w:p>
    <w:p w14:paraId="10984FDB" w14:textId="77777777" w:rsidR="00A43F4E" w:rsidRPr="00F83192" w:rsidRDefault="00447280">
      <w:pPr>
        <w:pStyle w:val="ListParagraph"/>
        <w:numPr>
          <w:ilvl w:val="0"/>
          <w:numId w:val="43"/>
        </w:numPr>
        <w:tabs>
          <w:tab w:val="left" w:pos="2776"/>
        </w:tabs>
        <w:spacing w:before="121"/>
        <w:ind w:right="1212" w:hanging="564"/>
        <w:rPr>
          <w:lang w:val="en-AU"/>
        </w:rPr>
      </w:pPr>
      <w:r w:rsidRPr="00F83192">
        <w:rPr>
          <w:lang w:val="en-AU"/>
        </w:rPr>
        <w:t>finalise the</w:t>
      </w:r>
      <w:r w:rsidRPr="00F83192">
        <w:rPr>
          <w:spacing w:val="-6"/>
          <w:lang w:val="en-AU"/>
        </w:rPr>
        <w:t xml:space="preserve"> </w:t>
      </w:r>
      <w:r w:rsidRPr="00F83192">
        <w:rPr>
          <w:lang w:val="en-AU"/>
        </w:rPr>
        <w:t>draft</w:t>
      </w:r>
      <w:r w:rsidRPr="00F83192">
        <w:rPr>
          <w:spacing w:val="-8"/>
          <w:lang w:val="en-AU"/>
        </w:rPr>
        <w:t xml:space="preserve"> </w:t>
      </w:r>
      <w:r w:rsidRPr="00F83192">
        <w:rPr>
          <w:lang w:val="en-AU"/>
        </w:rPr>
        <w:t>Risk Management Plan</w:t>
      </w:r>
      <w:r w:rsidRPr="00F83192">
        <w:rPr>
          <w:spacing w:val="-1"/>
          <w:lang w:val="en-AU"/>
        </w:rPr>
        <w:t xml:space="preserve"> </w:t>
      </w:r>
      <w:r w:rsidRPr="00F83192">
        <w:rPr>
          <w:lang w:val="en-AU"/>
        </w:rPr>
        <w:t>to</w:t>
      </w:r>
      <w:r w:rsidRPr="00F83192">
        <w:rPr>
          <w:spacing w:val="-6"/>
          <w:lang w:val="en-AU"/>
        </w:rPr>
        <w:t xml:space="preserve"> </w:t>
      </w:r>
      <w:r w:rsidRPr="00F83192">
        <w:rPr>
          <w:lang w:val="en-AU"/>
        </w:rPr>
        <w:t>produce the</w:t>
      </w:r>
      <w:r w:rsidRPr="00F83192">
        <w:rPr>
          <w:spacing w:val="-8"/>
          <w:lang w:val="en-AU"/>
        </w:rPr>
        <w:t xml:space="preserve"> </w:t>
      </w:r>
      <w:r w:rsidRPr="00F83192">
        <w:rPr>
          <w:lang w:val="en-AU"/>
        </w:rPr>
        <w:t>Risk</w:t>
      </w:r>
      <w:r w:rsidRPr="00F83192">
        <w:rPr>
          <w:spacing w:val="-1"/>
          <w:lang w:val="en-AU"/>
        </w:rPr>
        <w:t xml:space="preserve"> </w:t>
      </w:r>
      <w:r w:rsidRPr="00F83192">
        <w:rPr>
          <w:lang w:val="en-AU"/>
        </w:rPr>
        <w:t>Management Plan, if it is approved by the AEC; or</w:t>
      </w:r>
    </w:p>
    <w:p w14:paraId="10984FDC" w14:textId="77777777" w:rsidR="00A43F4E" w:rsidRPr="00F83192" w:rsidRDefault="00447280">
      <w:pPr>
        <w:pStyle w:val="ListParagraph"/>
        <w:numPr>
          <w:ilvl w:val="0"/>
          <w:numId w:val="43"/>
        </w:numPr>
        <w:tabs>
          <w:tab w:val="left" w:pos="2776"/>
          <w:tab w:val="left" w:pos="2779"/>
        </w:tabs>
        <w:spacing w:before="119"/>
        <w:ind w:right="1340" w:hanging="564"/>
        <w:rPr>
          <w:lang w:val="en-AU"/>
        </w:rPr>
      </w:pPr>
      <w:r w:rsidRPr="00F83192">
        <w:rPr>
          <w:lang w:val="en-AU"/>
        </w:rPr>
        <w:t>incorporate all</w:t>
      </w:r>
      <w:r w:rsidRPr="00F83192">
        <w:rPr>
          <w:spacing w:val="-5"/>
          <w:lang w:val="en-AU"/>
        </w:rPr>
        <w:t xml:space="preserve"> </w:t>
      </w:r>
      <w:r w:rsidRPr="00F83192">
        <w:rPr>
          <w:lang w:val="en-AU"/>
        </w:rPr>
        <w:t>amendments</w:t>
      </w:r>
      <w:r w:rsidRPr="00F83192">
        <w:rPr>
          <w:spacing w:val="20"/>
          <w:lang w:val="en-AU"/>
        </w:rPr>
        <w:t xml:space="preserve"> </w:t>
      </w:r>
      <w:r w:rsidRPr="00F83192">
        <w:rPr>
          <w:lang w:val="en-AU"/>
        </w:rPr>
        <w:t>required by</w:t>
      </w:r>
      <w:r w:rsidRPr="00F83192">
        <w:rPr>
          <w:spacing w:val="-8"/>
          <w:lang w:val="en-AU"/>
        </w:rPr>
        <w:t xml:space="preserve"> </w:t>
      </w:r>
      <w:r w:rsidRPr="00F83192">
        <w:rPr>
          <w:lang w:val="en-AU"/>
        </w:rPr>
        <w:t>the AEC</w:t>
      </w:r>
      <w:r w:rsidRPr="00F83192">
        <w:rPr>
          <w:spacing w:val="-4"/>
          <w:lang w:val="en-AU"/>
        </w:rPr>
        <w:t xml:space="preserve"> </w:t>
      </w:r>
      <w:r w:rsidRPr="00F83192">
        <w:rPr>
          <w:lang w:val="en-AU"/>
        </w:rPr>
        <w:t>to</w:t>
      </w:r>
      <w:r w:rsidRPr="00F83192">
        <w:rPr>
          <w:spacing w:val="-4"/>
          <w:lang w:val="en-AU"/>
        </w:rPr>
        <w:t xml:space="preserve"> </w:t>
      </w:r>
      <w:r w:rsidRPr="00F83192">
        <w:rPr>
          <w:lang w:val="en-AU"/>
        </w:rPr>
        <w:t>be</w:t>
      </w:r>
      <w:r w:rsidRPr="00F83192">
        <w:rPr>
          <w:spacing w:val="-7"/>
          <w:lang w:val="en-AU"/>
        </w:rPr>
        <w:t xml:space="preserve"> </w:t>
      </w:r>
      <w:r w:rsidRPr="00F83192">
        <w:rPr>
          <w:lang w:val="en-AU"/>
        </w:rPr>
        <w:t>made to</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draft Risk Management Plan unless the Service Provider can provide a reasonable explanation to</w:t>
      </w:r>
      <w:r w:rsidRPr="00F83192">
        <w:rPr>
          <w:spacing w:val="-1"/>
          <w:lang w:val="en-AU"/>
        </w:rPr>
        <w:t xml:space="preserve"> </w:t>
      </w:r>
      <w:r w:rsidRPr="00F83192">
        <w:rPr>
          <w:lang w:val="en-AU"/>
        </w:rPr>
        <w:t>the AEC</w:t>
      </w:r>
      <w:r w:rsidRPr="00F83192">
        <w:rPr>
          <w:spacing w:val="-4"/>
          <w:lang w:val="en-AU"/>
        </w:rPr>
        <w:t xml:space="preserve"> </w:t>
      </w:r>
      <w:r w:rsidRPr="00F83192">
        <w:rPr>
          <w:lang w:val="en-AU"/>
        </w:rPr>
        <w:t>for</w:t>
      </w:r>
      <w:r w:rsidRPr="00F83192">
        <w:rPr>
          <w:spacing w:val="-2"/>
          <w:lang w:val="en-AU"/>
        </w:rPr>
        <w:t xml:space="preserve"> </w:t>
      </w:r>
      <w:r w:rsidRPr="00F83192">
        <w:rPr>
          <w:lang w:val="en-AU"/>
        </w:rPr>
        <w:t>why it</w:t>
      </w:r>
      <w:r w:rsidRPr="00F83192">
        <w:rPr>
          <w:spacing w:val="-4"/>
          <w:lang w:val="en-AU"/>
        </w:rPr>
        <w:t xml:space="preserve"> </w:t>
      </w:r>
      <w:r w:rsidRPr="00F83192">
        <w:rPr>
          <w:lang w:val="en-AU"/>
        </w:rPr>
        <w:t>should not</w:t>
      </w:r>
      <w:r w:rsidRPr="00F83192">
        <w:rPr>
          <w:spacing w:val="-1"/>
          <w:lang w:val="en-AU"/>
        </w:rPr>
        <w:t xml:space="preserve"> </w:t>
      </w:r>
      <w:r w:rsidRPr="00F83192">
        <w:rPr>
          <w:lang w:val="en-AU"/>
        </w:rPr>
        <w:t>do</w:t>
      </w:r>
      <w:r w:rsidRPr="00F83192">
        <w:rPr>
          <w:spacing w:val="-3"/>
          <w:lang w:val="en-AU"/>
        </w:rPr>
        <w:t xml:space="preserve"> </w:t>
      </w:r>
      <w:r w:rsidRPr="00F83192">
        <w:rPr>
          <w:lang w:val="en-AU"/>
        </w:rPr>
        <w:t>so</w:t>
      </w:r>
      <w:r w:rsidRPr="00F83192">
        <w:rPr>
          <w:spacing w:val="-6"/>
          <w:lang w:val="en-AU"/>
        </w:rPr>
        <w:t xml:space="preserve"> </w:t>
      </w:r>
      <w:r w:rsidRPr="00F83192">
        <w:rPr>
          <w:lang w:val="en-AU"/>
        </w:rPr>
        <w:t>within</w:t>
      </w:r>
      <w:r w:rsidRPr="00F83192">
        <w:rPr>
          <w:spacing w:val="-2"/>
          <w:lang w:val="en-AU"/>
        </w:rPr>
        <w:t xml:space="preserve"> </w:t>
      </w:r>
      <w:r w:rsidRPr="00F83192">
        <w:rPr>
          <w:lang w:val="en-AU"/>
        </w:rPr>
        <w:t>five Business Days of receipt of the notification from AEC.</w:t>
      </w:r>
    </w:p>
    <w:p w14:paraId="10984FDD" w14:textId="77777777" w:rsidR="00A43F4E" w:rsidRPr="00F83192" w:rsidRDefault="00447280">
      <w:pPr>
        <w:pStyle w:val="ListParagraph"/>
        <w:numPr>
          <w:ilvl w:val="2"/>
          <w:numId w:val="60"/>
        </w:numPr>
        <w:tabs>
          <w:tab w:val="left" w:pos="2221"/>
          <w:tab w:val="left" w:pos="2224"/>
        </w:tabs>
        <w:ind w:left="2224" w:right="1603" w:hanging="579"/>
        <w:rPr>
          <w:lang w:val="en-AU"/>
        </w:rPr>
      </w:pPr>
      <w:r w:rsidRPr="00F83192">
        <w:rPr>
          <w:lang w:val="en-AU"/>
        </w:rPr>
        <w:t>The</w:t>
      </w:r>
      <w:r w:rsidRPr="00F83192">
        <w:rPr>
          <w:spacing w:val="-3"/>
          <w:lang w:val="en-AU"/>
        </w:rPr>
        <w:t xml:space="preserve"> </w:t>
      </w:r>
      <w:r w:rsidRPr="00F83192">
        <w:rPr>
          <w:lang w:val="en-AU"/>
        </w:rPr>
        <w:t>parties will</w:t>
      </w:r>
      <w:r w:rsidRPr="00F83192">
        <w:rPr>
          <w:spacing w:val="-5"/>
          <w:lang w:val="en-AU"/>
        </w:rPr>
        <w:t xml:space="preserve"> </w:t>
      </w:r>
      <w:r w:rsidRPr="00F83192">
        <w:rPr>
          <w:lang w:val="en-AU"/>
        </w:rPr>
        <w:t>agree to</w:t>
      </w:r>
      <w:r w:rsidRPr="00F83192">
        <w:rPr>
          <w:spacing w:val="-5"/>
          <w:lang w:val="en-AU"/>
        </w:rPr>
        <w:t xml:space="preserve"> </w:t>
      </w:r>
      <w:r w:rsidRPr="00F83192">
        <w:rPr>
          <w:lang w:val="en-AU"/>
        </w:rPr>
        <w:t>amend this</w:t>
      </w:r>
      <w:r w:rsidRPr="00F83192">
        <w:rPr>
          <w:spacing w:val="-6"/>
          <w:lang w:val="en-AU"/>
        </w:rPr>
        <w:t xml:space="preserve"> </w:t>
      </w:r>
      <w:r w:rsidRPr="00F83192">
        <w:rPr>
          <w:lang w:val="en-AU"/>
        </w:rPr>
        <w:t>Deed</w:t>
      </w:r>
      <w:r w:rsidRPr="00F83192">
        <w:rPr>
          <w:spacing w:val="-1"/>
          <w:lang w:val="en-AU"/>
        </w:rPr>
        <w:t xml:space="preserve"> </w:t>
      </w:r>
      <w:r w:rsidRPr="00F83192">
        <w:rPr>
          <w:lang w:val="en-AU"/>
        </w:rPr>
        <w:t>to</w:t>
      </w:r>
      <w:r w:rsidRPr="00F83192">
        <w:rPr>
          <w:spacing w:val="-2"/>
          <w:lang w:val="en-AU"/>
        </w:rPr>
        <w:t xml:space="preserve"> </w:t>
      </w:r>
      <w:r w:rsidRPr="00F83192">
        <w:rPr>
          <w:lang w:val="en-AU"/>
        </w:rPr>
        <w:t>incorporate any</w:t>
      </w:r>
      <w:r w:rsidRPr="00F83192">
        <w:rPr>
          <w:spacing w:val="-2"/>
          <w:lang w:val="en-AU"/>
        </w:rPr>
        <w:t xml:space="preserve"> </w:t>
      </w:r>
      <w:r w:rsidRPr="00F83192">
        <w:rPr>
          <w:lang w:val="en-AU"/>
        </w:rPr>
        <w:t>approved Risk Management Plan in Schedule 10.</w:t>
      </w:r>
    </w:p>
    <w:p w14:paraId="10984FDE" w14:textId="77777777" w:rsidR="00A43F4E" w:rsidRPr="00F83192" w:rsidRDefault="00447280">
      <w:pPr>
        <w:pStyle w:val="ListParagraph"/>
        <w:numPr>
          <w:ilvl w:val="2"/>
          <w:numId w:val="60"/>
        </w:numPr>
        <w:tabs>
          <w:tab w:val="left" w:pos="2221"/>
          <w:tab w:val="left" w:pos="2223"/>
        </w:tabs>
        <w:spacing w:before="124"/>
        <w:ind w:left="2223" w:right="849" w:hanging="578"/>
        <w:rPr>
          <w:lang w:val="en-AU"/>
        </w:rPr>
      </w:pPr>
      <w:r w:rsidRPr="00F83192">
        <w:rPr>
          <w:lang w:val="en-AU"/>
        </w:rPr>
        <w:t>The Service Provider must keep the Risk Management Plan up to date, with any amendments subject</w:t>
      </w:r>
      <w:r w:rsidRPr="00F83192">
        <w:rPr>
          <w:spacing w:val="-2"/>
          <w:lang w:val="en-AU"/>
        </w:rPr>
        <w:t xml:space="preserve"> </w:t>
      </w:r>
      <w:r w:rsidRPr="00F83192">
        <w:rPr>
          <w:lang w:val="en-AU"/>
        </w:rPr>
        <w:t>to</w:t>
      </w:r>
      <w:r w:rsidRPr="00F83192">
        <w:rPr>
          <w:spacing w:val="-8"/>
          <w:lang w:val="en-AU"/>
        </w:rPr>
        <w:t xml:space="preserve"> </w:t>
      </w:r>
      <w:r w:rsidRPr="00F83192">
        <w:rPr>
          <w:lang w:val="en-AU"/>
        </w:rPr>
        <w:t>agreement</w:t>
      </w:r>
      <w:r w:rsidRPr="00F83192">
        <w:rPr>
          <w:spacing w:val="18"/>
          <w:lang w:val="en-AU"/>
        </w:rPr>
        <w:t xml:space="preserve"> </w:t>
      </w:r>
      <w:r w:rsidRPr="00F83192">
        <w:rPr>
          <w:lang w:val="en-AU"/>
        </w:rPr>
        <w:t>by</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7"/>
          <w:lang w:val="en-AU"/>
        </w:rPr>
        <w:t xml:space="preserve"> </w:t>
      </w:r>
      <w:r w:rsidRPr="00F83192">
        <w:rPr>
          <w:lang w:val="en-AU"/>
        </w:rPr>
        <w:t>in</w:t>
      </w:r>
      <w:r w:rsidRPr="00F83192">
        <w:rPr>
          <w:spacing w:val="-7"/>
          <w:lang w:val="en-AU"/>
        </w:rPr>
        <w:t xml:space="preserve"> </w:t>
      </w:r>
      <w:r w:rsidRPr="00F83192">
        <w:rPr>
          <w:lang w:val="en-AU"/>
        </w:rPr>
        <w:t>accordance with</w:t>
      </w:r>
      <w:r w:rsidRPr="00F83192">
        <w:rPr>
          <w:spacing w:val="-8"/>
          <w:lang w:val="en-AU"/>
        </w:rPr>
        <w:t xml:space="preserve"> </w:t>
      </w:r>
      <w:r w:rsidRPr="00F83192">
        <w:rPr>
          <w:lang w:val="en-AU"/>
        </w:rPr>
        <w:t>this</w:t>
      </w:r>
      <w:r w:rsidRPr="00F83192">
        <w:rPr>
          <w:spacing w:val="-7"/>
          <w:lang w:val="en-AU"/>
        </w:rPr>
        <w:t xml:space="preserve"> </w:t>
      </w:r>
      <w:r w:rsidRPr="00F83192">
        <w:rPr>
          <w:lang w:val="en-AU"/>
        </w:rPr>
        <w:t>clause 20.2.</w:t>
      </w:r>
    </w:p>
    <w:p w14:paraId="10984FDF" w14:textId="77777777" w:rsidR="00A43F4E" w:rsidRPr="00F83192" w:rsidRDefault="00447280">
      <w:pPr>
        <w:numPr>
          <w:ilvl w:val="1"/>
          <w:numId w:val="60"/>
        </w:numPr>
        <w:tabs>
          <w:tab w:val="left" w:pos="1653"/>
        </w:tabs>
        <w:spacing w:before="129"/>
        <w:ind w:left="1653" w:hanging="851"/>
        <w:jc w:val="left"/>
        <w:rPr>
          <w:b/>
          <w:sz w:val="23"/>
        </w:rPr>
      </w:pPr>
      <w:r w:rsidRPr="00F83192">
        <w:rPr>
          <w:b/>
          <w:w w:val="105"/>
          <w:sz w:val="23"/>
        </w:rPr>
        <w:t>Compliance</w:t>
      </w:r>
      <w:r w:rsidRPr="00F83192">
        <w:rPr>
          <w:b/>
          <w:spacing w:val="-8"/>
          <w:w w:val="105"/>
          <w:sz w:val="23"/>
        </w:rPr>
        <w:t xml:space="preserve"> </w:t>
      </w:r>
      <w:r w:rsidRPr="00F83192">
        <w:rPr>
          <w:b/>
          <w:w w:val="105"/>
          <w:sz w:val="23"/>
        </w:rPr>
        <w:t>with</w:t>
      </w:r>
      <w:r w:rsidRPr="00F83192">
        <w:rPr>
          <w:b/>
          <w:spacing w:val="-12"/>
          <w:w w:val="105"/>
          <w:sz w:val="23"/>
        </w:rPr>
        <w:t xml:space="preserve"> </w:t>
      </w:r>
      <w:r w:rsidRPr="00F83192">
        <w:rPr>
          <w:b/>
          <w:w w:val="105"/>
          <w:sz w:val="23"/>
        </w:rPr>
        <w:t>Risk</w:t>
      </w:r>
      <w:r w:rsidRPr="00F83192">
        <w:rPr>
          <w:b/>
          <w:spacing w:val="-13"/>
          <w:w w:val="105"/>
          <w:sz w:val="23"/>
        </w:rPr>
        <w:t xml:space="preserve"> </w:t>
      </w:r>
      <w:r w:rsidRPr="00F83192">
        <w:rPr>
          <w:b/>
          <w:w w:val="105"/>
          <w:sz w:val="23"/>
        </w:rPr>
        <w:t>Management</w:t>
      </w:r>
      <w:r w:rsidRPr="00F83192">
        <w:rPr>
          <w:b/>
          <w:spacing w:val="-1"/>
          <w:w w:val="105"/>
          <w:sz w:val="23"/>
        </w:rPr>
        <w:t xml:space="preserve"> </w:t>
      </w:r>
      <w:r w:rsidRPr="00F83192">
        <w:rPr>
          <w:b/>
          <w:spacing w:val="-4"/>
          <w:w w:val="105"/>
          <w:sz w:val="23"/>
        </w:rPr>
        <w:t>Plan</w:t>
      </w:r>
    </w:p>
    <w:p w14:paraId="10984FE0" w14:textId="77777777" w:rsidR="00A43F4E" w:rsidRPr="00F83192" w:rsidRDefault="00447280">
      <w:pPr>
        <w:pStyle w:val="ListParagraph"/>
        <w:numPr>
          <w:ilvl w:val="2"/>
          <w:numId w:val="60"/>
        </w:numPr>
        <w:tabs>
          <w:tab w:val="left" w:pos="2223"/>
          <w:tab w:val="left" w:pos="2228"/>
        </w:tabs>
        <w:spacing w:before="124"/>
        <w:ind w:left="2228" w:right="1530" w:hanging="579"/>
        <w:jc w:val="both"/>
        <w:rPr>
          <w:lang w:val="en-AU"/>
        </w:rPr>
      </w:pPr>
      <w:r w:rsidRPr="00F83192">
        <w:rPr>
          <w:lang w:val="en-AU"/>
        </w:rPr>
        <w:t>The</w:t>
      </w:r>
      <w:r w:rsidRPr="00F83192">
        <w:rPr>
          <w:spacing w:val="-5"/>
          <w:lang w:val="en-AU"/>
        </w:rPr>
        <w:t xml:space="preserve"> </w:t>
      </w:r>
      <w:r w:rsidRPr="00F83192">
        <w:rPr>
          <w:lang w:val="en-AU"/>
        </w:rPr>
        <w:t>Service Provider must manage risks</w:t>
      </w:r>
      <w:r w:rsidRPr="00F83192">
        <w:rPr>
          <w:spacing w:val="-5"/>
          <w:lang w:val="en-AU"/>
        </w:rPr>
        <w:t xml:space="preserve"> </w:t>
      </w:r>
      <w:r w:rsidRPr="00F83192">
        <w:rPr>
          <w:lang w:val="en-AU"/>
        </w:rPr>
        <w:t>in</w:t>
      </w:r>
      <w:r w:rsidRPr="00F83192">
        <w:rPr>
          <w:spacing w:val="-7"/>
          <w:lang w:val="en-AU"/>
        </w:rPr>
        <w:t xml:space="preserve"> </w:t>
      </w:r>
      <w:r w:rsidRPr="00F83192">
        <w:rPr>
          <w:lang w:val="en-AU"/>
        </w:rPr>
        <w:t>relation to</w:t>
      </w:r>
      <w:r w:rsidRPr="00F83192">
        <w:rPr>
          <w:spacing w:val="-7"/>
          <w:lang w:val="en-AU"/>
        </w:rPr>
        <w:t xml:space="preserve"> </w:t>
      </w:r>
      <w:r w:rsidRPr="00F83192">
        <w:rPr>
          <w:lang w:val="en-AU"/>
        </w:rPr>
        <w:t>the</w:t>
      </w:r>
      <w:r w:rsidRPr="00F83192">
        <w:rPr>
          <w:spacing w:val="-9"/>
          <w:lang w:val="en-AU"/>
        </w:rPr>
        <w:t xml:space="preserve"> </w:t>
      </w:r>
      <w:r w:rsidRPr="00F83192">
        <w:rPr>
          <w:lang w:val="en-AU"/>
        </w:rPr>
        <w:t>performance of</w:t>
      </w:r>
      <w:r w:rsidRPr="00F83192">
        <w:rPr>
          <w:spacing w:val="-7"/>
          <w:lang w:val="en-AU"/>
        </w:rPr>
        <w:t xml:space="preserve"> </w:t>
      </w:r>
      <w:r w:rsidRPr="00F83192">
        <w:rPr>
          <w:lang w:val="en-AU"/>
        </w:rPr>
        <w:t>its obligations under this</w:t>
      </w:r>
      <w:r w:rsidRPr="00F83192">
        <w:rPr>
          <w:spacing w:val="-3"/>
          <w:lang w:val="en-AU"/>
        </w:rPr>
        <w:t xml:space="preserve"> </w:t>
      </w:r>
      <w:r w:rsidRPr="00F83192">
        <w:rPr>
          <w:lang w:val="en-AU"/>
        </w:rPr>
        <w:t>Deed and any</w:t>
      </w:r>
      <w:r w:rsidRPr="00F83192">
        <w:rPr>
          <w:spacing w:val="-3"/>
          <w:lang w:val="en-AU"/>
        </w:rPr>
        <w:t xml:space="preserve"> </w:t>
      </w:r>
      <w:r w:rsidRPr="00F83192">
        <w:rPr>
          <w:lang w:val="en-AU"/>
        </w:rPr>
        <w:t>Agreement in</w:t>
      </w:r>
      <w:r w:rsidRPr="00F83192">
        <w:rPr>
          <w:spacing w:val="-10"/>
          <w:lang w:val="en-AU"/>
        </w:rPr>
        <w:t xml:space="preserve"> </w:t>
      </w:r>
      <w:r w:rsidRPr="00F83192">
        <w:rPr>
          <w:lang w:val="en-AU"/>
        </w:rPr>
        <w:t>accordance with the</w:t>
      </w:r>
      <w:r w:rsidRPr="00F83192">
        <w:rPr>
          <w:spacing w:val="-5"/>
          <w:lang w:val="en-AU"/>
        </w:rPr>
        <w:t xml:space="preserve"> </w:t>
      </w:r>
      <w:r w:rsidRPr="00F83192">
        <w:rPr>
          <w:lang w:val="en-AU"/>
        </w:rPr>
        <w:t>Risk Management</w:t>
      </w:r>
      <w:r w:rsidRPr="00F83192">
        <w:rPr>
          <w:spacing w:val="40"/>
          <w:lang w:val="en-AU"/>
        </w:rPr>
        <w:t xml:space="preserve"> </w:t>
      </w:r>
      <w:r w:rsidRPr="00F83192">
        <w:rPr>
          <w:lang w:val="en-AU"/>
        </w:rPr>
        <w:t>Plan as amended from time to time.</w:t>
      </w:r>
    </w:p>
    <w:p w14:paraId="10984FE1" w14:textId="77777777" w:rsidR="00A43F4E" w:rsidRPr="00F83192" w:rsidRDefault="00447280">
      <w:pPr>
        <w:pStyle w:val="ListParagraph"/>
        <w:numPr>
          <w:ilvl w:val="2"/>
          <w:numId w:val="60"/>
        </w:numPr>
        <w:tabs>
          <w:tab w:val="left" w:pos="2229"/>
        </w:tabs>
        <w:spacing w:before="125"/>
        <w:ind w:left="2229" w:hanging="579"/>
        <w:jc w:val="both"/>
        <w:rPr>
          <w:lang w:val="en-AU"/>
        </w:rPr>
      </w:pPr>
      <w:r w:rsidRPr="00F83192">
        <w:rPr>
          <w:lang w:val="en-AU"/>
        </w:rPr>
        <w:t>The</w:t>
      </w:r>
      <w:r w:rsidRPr="00F83192">
        <w:rPr>
          <w:spacing w:val="-7"/>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9"/>
          <w:lang w:val="en-AU"/>
        </w:rPr>
        <w:t xml:space="preserve"> </w:t>
      </w:r>
      <w:r w:rsidRPr="00F83192">
        <w:rPr>
          <w:lang w:val="en-AU"/>
        </w:rPr>
        <w:t>must</w:t>
      </w:r>
      <w:r w:rsidRPr="00F83192">
        <w:rPr>
          <w:spacing w:val="-2"/>
          <w:lang w:val="en-AU"/>
        </w:rPr>
        <w:t xml:space="preserve"> </w:t>
      </w:r>
      <w:r w:rsidRPr="00F83192">
        <w:rPr>
          <w:lang w:val="en-AU"/>
        </w:rPr>
        <w:t>report</w:t>
      </w:r>
      <w:r w:rsidRPr="00F83192">
        <w:rPr>
          <w:spacing w:val="-3"/>
          <w:lang w:val="en-AU"/>
        </w:rPr>
        <w:t xml:space="preserve"> </w:t>
      </w:r>
      <w:r w:rsidRPr="00F83192">
        <w:rPr>
          <w:lang w:val="en-AU"/>
        </w:rPr>
        <w:t>to</w:t>
      </w:r>
      <w:r w:rsidRPr="00F83192">
        <w:rPr>
          <w:spacing w:val="-8"/>
          <w:lang w:val="en-AU"/>
        </w:rPr>
        <w:t xml:space="preserve"> </w:t>
      </w:r>
      <w:r w:rsidRPr="00F83192">
        <w:rPr>
          <w:lang w:val="en-AU"/>
        </w:rPr>
        <w:t>the</w:t>
      </w:r>
      <w:r w:rsidRPr="00F83192">
        <w:rPr>
          <w:spacing w:val="-5"/>
          <w:lang w:val="en-AU"/>
        </w:rPr>
        <w:t xml:space="preserve"> </w:t>
      </w:r>
      <w:r w:rsidRPr="00F83192">
        <w:rPr>
          <w:lang w:val="en-AU"/>
        </w:rPr>
        <w:t>AEC, as</w:t>
      </w:r>
      <w:r w:rsidRPr="00F83192">
        <w:rPr>
          <w:spacing w:val="-5"/>
          <w:lang w:val="en-AU"/>
        </w:rPr>
        <w:t xml:space="preserve"> </w:t>
      </w:r>
      <w:r w:rsidRPr="00F83192">
        <w:rPr>
          <w:lang w:val="en-AU"/>
        </w:rPr>
        <w:t>required,</w:t>
      </w:r>
      <w:r w:rsidRPr="00F83192">
        <w:rPr>
          <w:spacing w:val="5"/>
          <w:lang w:val="en-AU"/>
        </w:rPr>
        <w:t xml:space="preserve"> </w:t>
      </w:r>
      <w:r w:rsidRPr="00F83192">
        <w:rPr>
          <w:spacing w:val="-5"/>
          <w:lang w:val="en-AU"/>
        </w:rPr>
        <w:t>on:</w:t>
      </w:r>
    </w:p>
    <w:p w14:paraId="10984FE2" w14:textId="77777777" w:rsidR="00A43F4E" w:rsidRPr="00F83192" w:rsidRDefault="00447280">
      <w:pPr>
        <w:pStyle w:val="ListParagraph"/>
        <w:numPr>
          <w:ilvl w:val="0"/>
          <w:numId w:val="42"/>
        </w:numPr>
        <w:tabs>
          <w:tab w:val="left" w:pos="2795"/>
        </w:tabs>
        <w:spacing w:before="117"/>
        <w:rPr>
          <w:lang w:val="en-AU"/>
        </w:rPr>
      </w:pPr>
      <w:r w:rsidRPr="00F83192">
        <w:rPr>
          <w:lang w:val="en-AU"/>
        </w:rPr>
        <w:t>the</w:t>
      </w:r>
      <w:r w:rsidRPr="00F83192">
        <w:rPr>
          <w:spacing w:val="-8"/>
          <w:lang w:val="en-AU"/>
        </w:rPr>
        <w:t xml:space="preserve"> </w:t>
      </w:r>
      <w:r w:rsidRPr="00F83192">
        <w:rPr>
          <w:lang w:val="en-AU"/>
        </w:rPr>
        <w:t>risks</w:t>
      </w:r>
      <w:r w:rsidRPr="00F83192">
        <w:rPr>
          <w:spacing w:val="2"/>
          <w:lang w:val="en-AU"/>
        </w:rPr>
        <w:t xml:space="preserve"> </w:t>
      </w:r>
      <w:r w:rsidRPr="00F83192">
        <w:rPr>
          <w:lang w:val="en-AU"/>
        </w:rPr>
        <w:t>arising</w:t>
      </w:r>
      <w:r w:rsidRPr="00F83192">
        <w:rPr>
          <w:spacing w:val="7"/>
          <w:lang w:val="en-AU"/>
        </w:rPr>
        <w:t xml:space="preserve"> </w:t>
      </w:r>
      <w:r w:rsidRPr="00F83192">
        <w:rPr>
          <w:lang w:val="en-AU"/>
        </w:rPr>
        <w:t>in</w:t>
      </w:r>
      <w:r w:rsidRPr="00F83192">
        <w:rPr>
          <w:spacing w:val="-10"/>
          <w:lang w:val="en-AU"/>
        </w:rPr>
        <w:t xml:space="preserve"> </w:t>
      </w:r>
      <w:r w:rsidRPr="00F83192">
        <w:rPr>
          <w:lang w:val="en-AU"/>
        </w:rPr>
        <w:t>relation</w:t>
      </w:r>
      <w:r w:rsidRPr="00F83192">
        <w:rPr>
          <w:spacing w:val="4"/>
          <w:lang w:val="en-AU"/>
        </w:rPr>
        <w:t xml:space="preserve"> </w:t>
      </w:r>
      <w:r w:rsidRPr="00F83192">
        <w:rPr>
          <w:lang w:val="en-AU"/>
        </w:rPr>
        <w:t>to</w:t>
      </w:r>
      <w:r w:rsidRPr="00F83192">
        <w:rPr>
          <w:spacing w:val="-1"/>
          <w:lang w:val="en-AU"/>
        </w:rPr>
        <w:t xml:space="preserve"> </w:t>
      </w:r>
      <w:r w:rsidRPr="00F83192">
        <w:rPr>
          <w:lang w:val="en-AU"/>
        </w:rPr>
        <w:t>this</w:t>
      </w:r>
      <w:r w:rsidRPr="00F83192">
        <w:rPr>
          <w:spacing w:val="3"/>
          <w:lang w:val="en-AU"/>
        </w:rPr>
        <w:t xml:space="preserve"> </w:t>
      </w:r>
      <w:r w:rsidRPr="00F83192">
        <w:rPr>
          <w:lang w:val="en-AU"/>
        </w:rPr>
        <w:t>Deed</w:t>
      </w:r>
      <w:r w:rsidRPr="00F83192">
        <w:rPr>
          <w:spacing w:val="4"/>
          <w:lang w:val="en-AU"/>
        </w:rPr>
        <w:t xml:space="preserve"> </w:t>
      </w:r>
      <w:r w:rsidRPr="00F83192">
        <w:rPr>
          <w:lang w:val="en-AU"/>
        </w:rPr>
        <w:t>and any</w:t>
      </w:r>
      <w:r w:rsidRPr="00F83192">
        <w:rPr>
          <w:spacing w:val="-3"/>
          <w:lang w:val="en-AU"/>
        </w:rPr>
        <w:t xml:space="preserve"> </w:t>
      </w:r>
      <w:r w:rsidRPr="00F83192">
        <w:rPr>
          <w:spacing w:val="-2"/>
          <w:lang w:val="en-AU"/>
        </w:rPr>
        <w:t>Agreement;</w:t>
      </w:r>
    </w:p>
    <w:p w14:paraId="10984FE3" w14:textId="77777777" w:rsidR="00A43F4E" w:rsidRPr="00F83192" w:rsidRDefault="00447280">
      <w:pPr>
        <w:pStyle w:val="ListParagraph"/>
        <w:numPr>
          <w:ilvl w:val="0"/>
          <w:numId w:val="42"/>
        </w:numPr>
        <w:tabs>
          <w:tab w:val="left" w:pos="2795"/>
        </w:tabs>
        <w:ind w:hanging="563"/>
        <w:rPr>
          <w:lang w:val="en-AU"/>
        </w:rPr>
      </w:pPr>
      <w:r w:rsidRPr="00F83192">
        <w:rPr>
          <w:lang w:val="en-AU"/>
        </w:rPr>
        <w:t>the</w:t>
      </w:r>
      <w:r w:rsidRPr="00F83192">
        <w:rPr>
          <w:spacing w:val="-11"/>
          <w:lang w:val="en-AU"/>
        </w:rPr>
        <w:t xml:space="preserve"> </w:t>
      </w:r>
      <w:r w:rsidRPr="00F83192">
        <w:rPr>
          <w:lang w:val="en-AU"/>
        </w:rPr>
        <w:t>management</w:t>
      </w:r>
      <w:r w:rsidRPr="00F83192">
        <w:rPr>
          <w:spacing w:val="15"/>
          <w:lang w:val="en-AU"/>
        </w:rPr>
        <w:t xml:space="preserve"> </w:t>
      </w:r>
      <w:r w:rsidRPr="00F83192">
        <w:rPr>
          <w:lang w:val="en-AU"/>
        </w:rPr>
        <w:t>of</w:t>
      </w:r>
      <w:r w:rsidRPr="00F83192">
        <w:rPr>
          <w:spacing w:val="-8"/>
          <w:lang w:val="en-AU"/>
        </w:rPr>
        <w:t xml:space="preserve"> </w:t>
      </w:r>
      <w:r w:rsidRPr="00F83192">
        <w:rPr>
          <w:lang w:val="en-AU"/>
        </w:rPr>
        <w:t>those</w:t>
      </w:r>
      <w:r w:rsidRPr="00F83192">
        <w:rPr>
          <w:spacing w:val="-3"/>
          <w:lang w:val="en-AU"/>
        </w:rPr>
        <w:t xml:space="preserve"> </w:t>
      </w:r>
      <w:r w:rsidRPr="00F83192">
        <w:rPr>
          <w:lang w:val="en-AU"/>
        </w:rPr>
        <w:t>risks;</w:t>
      </w:r>
      <w:r w:rsidRPr="00F83192">
        <w:rPr>
          <w:spacing w:val="-4"/>
          <w:lang w:val="en-AU"/>
        </w:rPr>
        <w:t xml:space="preserve"> </w:t>
      </w:r>
      <w:r w:rsidRPr="00F83192">
        <w:rPr>
          <w:spacing w:val="-5"/>
          <w:lang w:val="en-AU"/>
        </w:rPr>
        <w:t>and</w:t>
      </w:r>
    </w:p>
    <w:p w14:paraId="10984FE4" w14:textId="77777777" w:rsidR="00A43F4E" w:rsidRPr="00F83192" w:rsidRDefault="00447280">
      <w:pPr>
        <w:pStyle w:val="ListParagraph"/>
        <w:numPr>
          <w:ilvl w:val="0"/>
          <w:numId w:val="42"/>
        </w:numPr>
        <w:tabs>
          <w:tab w:val="left" w:pos="2795"/>
        </w:tabs>
        <w:ind w:hanging="563"/>
        <w:rPr>
          <w:lang w:val="en-AU"/>
        </w:rPr>
      </w:pPr>
      <w:r w:rsidRPr="00F83192">
        <w:rPr>
          <w:lang w:val="en-AU"/>
        </w:rPr>
        <w:t>the</w:t>
      </w:r>
      <w:r w:rsidRPr="00F83192">
        <w:rPr>
          <w:spacing w:val="-6"/>
          <w:lang w:val="en-AU"/>
        </w:rPr>
        <w:t xml:space="preserve"> </w:t>
      </w:r>
      <w:r w:rsidRPr="00F83192">
        <w:rPr>
          <w:lang w:val="en-AU"/>
        </w:rPr>
        <w:t>Service</w:t>
      </w:r>
      <w:r w:rsidRPr="00F83192">
        <w:rPr>
          <w:spacing w:val="-2"/>
          <w:lang w:val="en-AU"/>
        </w:rPr>
        <w:t xml:space="preserve"> </w:t>
      </w:r>
      <w:r w:rsidRPr="00F83192">
        <w:rPr>
          <w:lang w:val="en-AU"/>
        </w:rPr>
        <w:t>Provider's</w:t>
      </w:r>
      <w:r w:rsidRPr="00F83192">
        <w:rPr>
          <w:spacing w:val="5"/>
          <w:lang w:val="en-AU"/>
        </w:rPr>
        <w:t xml:space="preserve"> </w:t>
      </w:r>
      <w:r w:rsidRPr="00F83192">
        <w:rPr>
          <w:lang w:val="en-AU"/>
        </w:rPr>
        <w:t>compliance</w:t>
      </w:r>
      <w:r w:rsidRPr="00F83192">
        <w:rPr>
          <w:spacing w:val="5"/>
          <w:lang w:val="en-AU"/>
        </w:rPr>
        <w:t xml:space="preserve"> </w:t>
      </w:r>
      <w:r w:rsidRPr="00F83192">
        <w:rPr>
          <w:lang w:val="en-AU"/>
        </w:rPr>
        <w:t>with</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Risk</w:t>
      </w:r>
      <w:r w:rsidRPr="00F83192">
        <w:rPr>
          <w:spacing w:val="-1"/>
          <w:lang w:val="en-AU"/>
        </w:rPr>
        <w:t xml:space="preserve"> </w:t>
      </w:r>
      <w:r w:rsidRPr="00F83192">
        <w:rPr>
          <w:lang w:val="en-AU"/>
        </w:rPr>
        <w:t>Management</w:t>
      </w:r>
      <w:r w:rsidRPr="00F83192">
        <w:rPr>
          <w:spacing w:val="14"/>
          <w:lang w:val="en-AU"/>
        </w:rPr>
        <w:t xml:space="preserve"> </w:t>
      </w:r>
      <w:r w:rsidRPr="00F83192">
        <w:rPr>
          <w:spacing w:val="-2"/>
          <w:lang w:val="en-AU"/>
        </w:rPr>
        <w:t>Plan.</w:t>
      </w:r>
    </w:p>
    <w:p w14:paraId="10984FE5" w14:textId="77777777" w:rsidR="00A43F4E" w:rsidRPr="00F83192" w:rsidRDefault="00A43F4E">
      <w:pPr>
        <w:pStyle w:val="ListParagraph"/>
        <w:rPr>
          <w:lang w:val="en-AU"/>
        </w:rPr>
        <w:sectPr w:rsidR="00A43F4E" w:rsidRPr="00F83192">
          <w:pgSz w:w="11920" w:h="16850"/>
          <w:pgMar w:top="1120" w:right="425" w:bottom="1020" w:left="283" w:header="0" w:footer="758" w:gutter="0"/>
          <w:cols w:space="720"/>
        </w:sectPr>
      </w:pPr>
    </w:p>
    <w:p w14:paraId="10984FE6" w14:textId="77777777" w:rsidR="00A43F4E" w:rsidRPr="00F83192" w:rsidRDefault="00447280">
      <w:pPr>
        <w:pStyle w:val="Heading8"/>
        <w:numPr>
          <w:ilvl w:val="0"/>
          <w:numId w:val="60"/>
        </w:numPr>
        <w:tabs>
          <w:tab w:val="left" w:pos="1713"/>
        </w:tabs>
        <w:spacing w:before="68"/>
        <w:ind w:left="1713" w:hanging="845"/>
        <w:jc w:val="left"/>
        <w:rPr>
          <w:sz w:val="27"/>
          <w:lang w:val="en-AU"/>
        </w:rPr>
      </w:pPr>
      <w:bookmarkStart w:id="26" w:name="_TOC_250037"/>
      <w:bookmarkEnd w:id="26"/>
      <w:r w:rsidRPr="00F83192">
        <w:rPr>
          <w:spacing w:val="-2"/>
          <w:lang w:val="en-AU"/>
        </w:rPr>
        <w:lastRenderedPageBreak/>
        <w:t>Payment</w:t>
      </w:r>
    </w:p>
    <w:p w14:paraId="10984FE7" w14:textId="77777777" w:rsidR="00A43F4E" w:rsidRPr="00F83192" w:rsidRDefault="00447280">
      <w:pPr>
        <w:numPr>
          <w:ilvl w:val="1"/>
          <w:numId w:val="60"/>
        </w:numPr>
        <w:tabs>
          <w:tab w:val="left" w:pos="1716"/>
        </w:tabs>
        <w:spacing w:before="132"/>
        <w:ind w:left="1716" w:hanging="847"/>
        <w:jc w:val="left"/>
        <w:rPr>
          <w:b/>
          <w:sz w:val="23"/>
        </w:rPr>
      </w:pPr>
      <w:r w:rsidRPr="00F83192">
        <w:rPr>
          <w:b/>
          <w:w w:val="105"/>
          <w:sz w:val="23"/>
        </w:rPr>
        <w:t>Obligation</w:t>
      </w:r>
      <w:r w:rsidRPr="00F83192">
        <w:rPr>
          <w:b/>
          <w:spacing w:val="2"/>
          <w:w w:val="105"/>
          <w:sz w:val="23"/>
        </w:rPr>
        <w:t xml:space="preserve"> </w:t>
      </w:r>
      <w:r w:rsidRPr="00F83192">
        <w:rPr>
          <w:b/>
          <w:w w:val="105"/>
          <w:sz w:val="23"/>
        </w:rPr>
        <w:t>to</w:t>
      </w:r>
      <w:r w:rsidRPr="00F83192">
        <w:rPr>
          <w:b/>
          <w:spacing w:val="-12"/>
          <w:w w:val="105"/>
          <w:sz w:val="23"/>
        </w:rPr>
        <w:t xml:space="preserve"> </w:t>
      </w:r>
      <w:r w:rsidRPr="00F83192">
        <w:rPr>
          <w:b/>
          <w:w w:val="105"/>
          <w:sz w:val="23"/>
        </w:rPr>
        <w:t>pay</w:t>
      </w:r>
      <w:r w:rsidRPr="00F83192">
        <w:rPr>
          <w:b/>
          <w:spacing w:val="-14"/>
          <w:w w:val="105"/>
          <w:sz w:val="23"/>
        </w:rPr>
        <w:t xml:space="preserve"> </w:t>
      </w:r>
      <w:r w:rsidRPr="00F83192">
        <w:rPr>
          <w:b/>
          <w:spacing w:val="-2"/>
          <w:w w:val="105"/>
          <w:sz w:val="23"/>
        </w:rPr>
        <w:t>charges</w:t>
      </w:r>
    </w:p>
    <w:p w14:paraId="10984FE8" w14:textId="77777777" w:rsidR="00A43F4E" w:rsidRPr="00F83192" w:rsidRDefault="00447280">
      <w:pPr>
        <w:pStyle w:val="ListParagraph"/>
        <w:numPr>
          <w:ilvl w:val="2"/>
          <w:numId w:val="60"/>
        </w:numPr>
        <w:tabs>
          <w:tab w:val="left" w:pos="2279"/>
          <w:tab w:val="left" w:pos="2288"/>
        </w:tabs>
        <w:spacing w:before="125"/>
        <w:ind w:left="2279" w:right="831" w:hanging="572"/>
        <w:rPr>
          <w:lang w:val="en-AU"/>
        </w:rPr>
      </w:pPr>
      <w:r w:rsidRPr="00F83192">
        <w:rPr>
          <w:lang w:val="en-AU"/>
        </w:rPr>
        <w:t>Subject to this clause 21 and the Services meeting Agreement requirements including the</w:t>
      </w:r>
      <w:r w:rsidRPr="00F83192">
        <w:rPr>
          <w:spacing w:val="-8"/>
          <w:lang w:val="en-AU"/>
        </w:rPr>
        <w:t xml:space="preserve"> </w:t>
      </w:r>
      <w:r w:rsidRPr="00F83192">
        <w:rPr>
          <w:lang w:val="en-AU"/>
        </w:rPr>
        <w:t>Service Levels, the</w:t>
      </w:r>
      <w:r w:rsidRPr="00F83192">
        <w:rPr>
          <w:spacing w:val="-2"/>
          <w:lang w:val="en-AU"/>
        </w:rPr>
        <w:t xml:space="preserve"> </w:t>
      </w:r>
      <w:r w:rsidRPr="00F83192">
        <w:rPr>
          <w:lang w:val="en-AU"/>
        </w:rPr>
        <w:t>AEC</w:t>
      </w:r>
      <w:r w:rsidRPr="00F83192">
        <w:rPr>
          <w:spacing w:val="-10"/>
          <w:lang w:val="en-AU"/>
        </w:rPr>
        <w:t xml:space="preserve"> </w:t>
      </w:r>
      <w:r w:rsidRPr="00F83192">
        <w:rPr>
          <w:lang w:val="en-AU"/>
        </w:rPr>
        <w:t>must pay</w:t>
      </w:r>
      <w:r w:rsidRPr="00F83192">
        <w:rPr>
          <w:spacing w:val="-3"/>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Service Provider the</w:t>
      </w:r>
      <w:r w:rsidRPr="00F83192">
        <w:rPr>
          <w:spacing w:val="-3"/>
          <w:lang w:val="en-AU"/>
        </w:rPr>
        <w:t xml:space="preserve"> </w:t>
      </w:r>
      <w:r w:rsidRPr="00F83192">
        <w:rPr>
          <w:lang w:val="en-AU"/>
        </w:rPr>
        <w:t>Service Charges as set out in Item 14 of the Work Order.</w:t>
      </w:r>
    </w:p>
    <w:p w14:paraId="10984FE9" w14:textId="77777777" w:rsidR="00A43F4E" w:rsidRPr="00F83192" w:rsidRDefault="00447280">
      <w:pPr>
        <w:pStyle w:val="ListParagraph"/>
        <w:numPr>
          <w:ilvl w:val="2"/>
          <w:numId w:val="60"/>
        </w:numPr>
        <w:tabs>
          <w:tab w:val="left" w:pos="2281"/>
          <w:tab w:val="left" w:pos="2283"/>
        </w:tabs>
        <w:spacing w:before="120"/>
        <w:ind w:left="2281" w:right="1538" w:hanging="573"/>
        <w:rPr>
          <w:lang w:val="en-AU"/>
        </w:rPr>
      </w:pPr>
      <w:r w:rsidRPr="00F83192">
        <w:rPr>
          <w:lang w:val="en-AU"/>
        </w:rPr>
        <w:t>Subject to</w:t>
      </w:r>
      <w:r w:rsidRPr="00F83192">
        <w:rPr>
          <w:spacing w:val="-3"/>
          <w:lang w:val="en-AU"/>
        </w:rPr>
        <w:t xml:space="preserve"> </w:t>
      </w:r>
      <w:r w:rsidRPr="00F83192">
        <w:rPr>
          <w:lang w:val="en-AU"/>
        </w:rPr>
        <w:t>clauses 21.3</w:t>
      </w:r>
      <w:r w:rsidRPr="00F83192">
        <w:rPr>
          <w:spacing w:val="-1"/>
          <w:lang w:val="en-AU"/>
        </w:rPr>
        <w:t xml:space="preserve"> </w:t>
      </w:r>
      <w:r w:rsidRPr="00F83192">
        <w:rPr>
          <w:lang w:val="en-AU"/>
        </w:rPr>
        <w:t>and 21.7,</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AEC</w:t>
      </w:r>
      <w:r w:rsidRPr="00F83192">
        <w:rPr>
          <w:spacing w:val="-5"/>
          <w:lang w:val="en-AU"/>
        </w:rPr>
        <w:t xml:space="preserve"> </w:t>
      </w:r>
      <w:r w:rsidRPr="00F83192">
        <w:rPr>
          <w:lang w:val="en-AU"/>
        </w:rPr>
        <w:t>is</w:t>
      </w:r>
      <w:r w:rsidRPr="00F83192">
        <w:rPr>
          <w:spacing w:val="-8"/>
          <w:lang w:val="en-AU"/>
        </w:rPr>
        <w:t xml:space="preserve"> </w:t>
      </w:r>
      <w:r w:rsidRPr="00F83192">
        <w:rPr>
          <w:lang w:val="en-AU"/>
        </w:rPr>
        <w:t>under no</w:t>
      </w:r>
      <w:r w:rsidRPr="00F83192">
        <w:rPr>
          <w:spacing w:val="-5"/>
          <w:lang w:val="en-AU"/>
        </w:rPr>
        <w:t xml:space="preserve"> </w:t>
      </w:r>
      <w:r w:rsidRPr="00F83192">
        <w:rPr>
          <w:lang w:val="en-AU"/>
        </w:rPr>
        <w:t>obligation to</w:t>
      </w:r>
      <w:r w:rsidRPr="00F83192">
        <w:rPr>
          <w:spacing w:val="-7"/>
          <w:lang w:val="en-AU"/>
        </w:rPr>
        <w:t xml:space="preserve"> </w:t>
      </w:r>
      <w:r w:rsidRPr="00F83192">
        <w:rPr>
          <w:lang w:val="en-AU"/>
        </w:rPr>
        <w:t>pay</w:t>
      </w:r>
      <w:r w:rsidRPr="00F83192">
        <w:rPr>
          <w:spacing w:val="-2"/>
          <w:lang w:val="en-AU"/>
        </w:rPr>
        <w:t xml:space="preserve"> </w:t>
      </w:r>
      <w:r w:rsidRPr="00F83192">
        <w:rPr>
          <w:lang w:val="en-AU"/>
        </w:rPr>
        <w:t>any amount in excess of the Service Charges.</w:t>
      </w:r>
    </w:p>
    <w:p w14:paraId="10984FEA" w14:textId="77777777" w:rsidR="00A43F4E" w:rsidRPr="00F83192" w:rsidRDefault="00447280">
      <w:pPr>
        <w:numPr>
          <w:ilvl w:val="1"/>
          <w:numId w:val="60"/>
        </w:numPr>
        <w:tabs>
          <w:tab w:val="left" w:pos="1713"/>
        </w:tabs>
        <w:spacing w:before="129"/>
        <w:ind w:left="1713" w:hanging="848"/>
        <w:jc w:val="left"/>
        <w:rPr>
          <w:b/>
          <w:sz w:val="23"/>
        </w:rPr>
      </w:pPr>
      <w:r w:rsidRPr="00F83192">
        <w:rPr>
          <w:b/>
          <w:w w:val="105"/>
          <w:sz w:val="23"/>
        </w:rPr>
        <w:t>Service</w:t>
      </w:r>
      <w:r w:rsidRPr="00F83192">
        <w:rPr>
          <w:b/>
          <w:spacing w:val="-11"/>
          <w:w w:val="105"/>
          <w:sz w:val="23"/>
        </w:rPr>
        <w:t xml:space="preserve"> </w:t>
      </w:r>
      <w:r w:rsidRPr="00F83192">
        <w:rPr>
          <w:b/>
          <w:w w:val="105"/>
          <w:sz w:val="23"/>
        </w:rPr>
        <w:t>Provider</w:t>
      </w:r>
      <w:r w:rsidRPr="00F83192">
        <w:rPr>
          <w:b/>
          <w:spacing w:val="-7"/>
          <w:w w:val="105"/>
          <w:sz w:val="23"/>
        </w:rPr>
        <w:t xml:space="preserve"> </w:t>
      </w:r>
      <w:r w:rsidRPr="00F83192">
        <w:rPr>
          <w:b/>
          <w:w w:val="105"/>
          <w:sz w:val="23"/>
        </w:rPr>
        <w:t>to</w:t>
      </w:r>
      <w:r w:rsidRPr="00F83192">
        <w:rPr>
          <w:b/>
          <w:spacing w:val="-17"/>
          <w:w w:val="105"/>
          <w:sz w:val="23"/>
        </w:rPr>
        <w:t xml:space="preserve"> </w:t>
      </w:r>
      <w:r w:rsidRPr="00F83192">
        <w:rPr>
          <w:b/>
          <w:w w:val="105"/>
          <w:sz w:val="23"/>
        </w:rPr>
        <w:t>provide</w:t>
      </w:r>
      <w:r w:rsidRPr="00F83192">
        <w:rPr>
          <w:b/>
          <w:spacing w:val="-10"/>
          <w:w w:val="105"/>
          <w:sz w:val="23"/>
        </w:rPr>
        <w:t xml:space="preserve"> </w:t>
      </w:r>
      <w:r w:rsidRPr="00F83192">
        <w:rPr>
          <w:b/>
          <w:spacing w:val="-2"/>
          <w:w w:val="105"/>
          <w:sz w:val="23"/>
        </w:rPr>
        <w:t>invoice</w:t>
      </w:r>
    </w:p>
    <w:p w14:paraId="10984FEB" w14:textId="77777777" w:rsidR="00A43F4E" w:rsidRPr="00F83192" w:rsidRDefault="00447280">
      <w:pPr>
        <w:pStyle w:val="BodyText"/>
        <w:spacing w:before="124"/>
        <w:ind w:left="1706" w:right="1253"/>
        <w:rPr>
          <w:lang w:val="en-AU"/>
        </w:rPr>
      </w:pPr>
      <w:r w:rsidRPr="00F83192">
        <w:rPr>
          <w:lang w:val="en-AU"/>
        </w:rPr>
        <w:t>The</w:t>
      </w:r>
      <w:r w:rsidRPr="00F83192">
        <w:rPr>
          <w:spacing w:val="-5"/>
          <w:lang w:val="en-AU"/>
        </w:rPr>
        <w:t xml:space="preserve"> </w:t>
      </w:r>
      <w:r w:rsidRPr="00F83192">
        <w:rPr>
          <w:lang w:val="en-AU"/>
        </w:rPr>
        <w:t>Service</w:t>
      </w:r>
      <w:r w:rsidRPr="00F83192">
        <w:rPr>
          <w:spacing w:val="-1"/>
          <w:lang w:val="en-AU"/>
        </w:rPr>
        <w:t xml:space="preserve"> </w:t>
      </w:r>
      <w:r w:rsidRPr="00F83192">
        <w:rPr>
          <w:lang w:val="en-AU"/>
        </w:rPr>
        <w:t>Provider must provide a correctly rendered invoice to</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10"/>
          <w:lang w:val="en-AU"/>
        </w:rPr>
        <w:t xml:space="preserve"> </w:t>
      </w:r>
      <w:r w:rsidRPr="00F83192">
        <w:rPr>
          <w:lang w:val="en-AU"/>
        </w:rPr>
        <w:t>for</w:t>
      </w:r>
      <w:r w:rsidRPr="00F83192">
        <w:rPr>
          <w:spacing w:val="-1"/>
          <w:lang w:val="en-AU"/>
        </w:rPr>
        <w:t xml:space="preserve"> </w:t>
      </w:r>
      <w:r w:rsidRPr="00F83192">
        <w:rPr>
          <w:lang w:val="en-AU"/>
        </w:rPr>
        <w:t>the Service Charges, minus any applicable Fee Credits, in accordance with the requirements specified in</w:t>
      </w:r>
      <w:r w:rsidRPr="00F83192">
        <w:rPr>
          <w:spacing w:val="-2"/>
          <w:lang w:val="en-AU"/>
        </w:rPr>
        <w:t xml:space="preserve"> </w:t>
      </w:r>
      <w:r w:rsidRPr="00F83192">
        <w:rPr>
          <w:lang w:val="en-AU"/>
        </w:rPr>
        <w:t>Schedule 3 and the Service Level Agreement.</w:t>
      </w:r>
    </w:p>
    <w:p w14:paraId="10984FEC" w14:textId="77777777" w:rsidR="00A43F4E" w:rsidRPr="00F83192" w:rsidRDefault="00447280">
      <w:pPr>
        <w:numPr>
          <w:ilvl w:val="1"/>
          <w:numId w:val="60"/>
        </w:numPr>
        <w:tabs>
          <w:tab w:val="left" w:pos="1704"/>
        </w:tabs>
        <w:spacing w:before="126"/>
        <w:ind w:left="1704" w:hanging="849"/>
        <w:jc w:val="left"/>
        <w:rPr>
          <w:b/>
          <w:sz w:val="23"/>
        </w:rPr>
      </w:pPr>
      <w:r w:rsidRPr="00F83192">
        <w:rPr>
          <w:b/>
          <w:w w:val="105"/>
          <w:sz w:val="23"/>
        </w:rPr>
        <w:t>Due</w:t>
      </w:r>
      <w:r w:rsidRPr="00F83192">
        <w:rPr>
          <w:b/>
          <w:spacing w:val="-3"/>
          <w:w w:val="105"/>
          <w:sz w:val="23"/>
        </w:rPr>
        <w:t xml:space="preserve"> </w:t>
      </w:r>
      <w:r w:rsidRPr="00F83192">
        <w:rPr>
          <w:b/>
          <w:w w:val="105"/>
          <w:sz w:val="23"/>
        </w:rPr>
        <w:t>date</w:t>
      </w:r>
      <w:r w:rsidRPr="00F83192">
        <w:rPr>
          <w:b/>
          <w:spacing w:val="-5"/>
          <w:w w:val="105"/>
          <w:sz w:val="23"/>
        </w:rPr>
        <w:t xml:space="preserve"> </w:t>
      </w:r>
      <w:r w:rsidRPr="00F83192">
        <w:rPr>
          <w:b/>
          <w:w w:val="105"/>
          <w:sz w:val="23"/>
        </w:rPr>
        <w:t>for</w:t>
      </w:r>
      <w:r w:rsidRPr="00F83192">
        <w:rPr>
          <w:b/>
          <w:spacing w:val="-11"/>
          <w:w w:val="105"/>
          <w:sz w:val="23"/>
        </w:rPr>
        <w:t xml:space="preserve"> </w:t>
      </w:r>
      <w:r w:rsidRPr="00F83192">
        <w:rPr>
          <w:b/>
          <w:spacing w:val="-2"/>
          <w:w w:val="105"/>
          <w:sz w:val="23"/>
        </w:rPr>
        <w:t>payment</w:t>
      </w:r>
    </w:p>
    <w:p w14:paraId="10984FED" w14:textId="77777777" w:rsidR="00A43F4E" w:rsidRPr="00F83192" w:rsidRDefault="00447280">
      <w:pPr>
        <w:pStyle w:val="BodyText"/>
        <w:spacing w:before="124"/>
        <w:ind w:left="1702" w:right="871" w:hanging="1"/>
        <w:rPr>
          <w:lang w:val="en-AU"/>
        </w:rPr>
      </w:pPr>
      <w:r w:rsidRPr="00F83192">
        <w:rPr>
          <w:lang w:val="en-AU"/>
        </w:rPr>
        <w:t>The AEC will pay the Service Provider</w:t>
      </w:r>
      <w:r w:rsidRPr="00F83192">
        <w:rPr>
          <w:spacing w:val="26"/>
          <w:lang w:val="en-AU"/>
        </w:rPr>
        <w:t xml:space="preserve"> </w:t>
      </w:r>
      <w:r w:rsidRPr="00F83192">
        <w:rPr>
          <w:lang w:val="en-AU"/>
        </w:rPr>
        <w:t>within 20 days after receipt</w:t>
      </w:r>
      <w:r w:rsidRPr="00F83192">
        <w:rPr>
          <w:spacing w:val="17"/>
          <w:lang w:val="en-AU"/>
        </w:rPr>
        <w:t xml:space="preserve"> </w:t>
      </w:r>
      <w:r w:rsidRPr="00F83192">
        <w:rPr>
          <w:lang w:val="en-AU"/>
        </w:rPr>
        <w:t>of a correctly rendered invoice. If</w:t>
      </w:r>
      <w:r w:rsidRPr="00F83192">
        <w:rPr>
          <w:spacing w:val="-6"/>
          <w:lang w:val="en-AU"/>
        </w:rPr>
        <w:t xml:space="preserve"> </w:t>
      </w:r>
      <w:r w:rsidRPr="00F83192">
        <w:rPr>
          <w:lang w:val="en-AU"/>
        </w:rPr>
        <w:t>this</w:t>
      </w:r>
      <w:r w:rsidRPr="00F83192">
        <w:rPr>
          <w:spacing w:val="-7"/>
          <w:lang w:val="en-AU"/>
        </w:rPr>
        <w:t xml:space="preserve"> </w:t>
      </w:r>
      <w:r w:rsidRPr="00F83192">
        <w:rPr>
          <w:lang w:val="en-AU"/>
        </w:rPr>
        <w:t>period ends on</w:t>
      </w:r>
      <w:r w:rsidRPr="00F83192">
        <w:rPr>
          <w:spacing w:val="-7"/>
          <w:lang w:val="en-AU"/>
        </w:rPr>
        <w:t xml:space="preserve"> </w:t>
      </w:r>
      <w:r w:rsidRPr="00F83192">
        <w:rPr>
          <w:lang w:val="en-AU"/>
        </w:rPr>
        <w:t>a</w:t>
      </w:r>
      <w:r w:rsidRPr="00F83192">
        <w:rPr>
          <w:spacing w:val="-6"/>
          <w:lang w:val="en-AU"/>
        </w:rPr>
        <w:t xml:space="preserve"> </w:t>
      </w:r>
      <w:r w:rsidRPr="00F83192">
        <w:rPr>
          <w:lang w:val="en-AU"/>
        </w:rPr>
        <w:t>day that is</w:t>
      </w:r>
      <w:r w:rsidRPr="00F83192">
        <w:rPr>
          <w:spacing w:val="-2"/>
          <w:lang w:val="en-AU"/>
        </w:rPr>
        <w:t xml:space="preserve"> </w:t>
      </w:r>
      <w:r w:rsidRPr="00F83192">
        <w:rPr>
          <w:lang w:val="en-AU"/>
        </w:rPr>
        <w:t>not</w:t>
      </w:r>
      <w:r w:rsidRPr="00F83192">
        <w:rPr>
          <w:spacing w:val="-1"/>
          <w:lang w:val="en-AU"/>
        </w:rPr>
        <w:t xml:space="preserve"> </w:t>
      </w:r>
      <w:r w:rsidRPr="00F83192">
        <w:rPr>
          <w:lang w:val="en-AU"/>
        </w:rPr>
        <w:t>a Business Day,</w:t>
      </w:r>
      <w:r w:rsidRPr="00F83192">
        <w:rPr>
          <w:spacing w:val="-4"/>
          <w:lang w:val="en-AU"/>
        </w:rPr>
        <w:t xml:space="preserve"> </w:t>
      </w:r>
      <w:r w:rsidRPr="00F83192">
        <w:rPr>
          <w:lang w:val="en-AU"/>
        </w:rPr>
        <w:t>payment is</w:t>
      </w:r>
      <w:r w:rsidRPr="00F83192">
        <w:rPr>
          <w:spacing w:val="-1"/>
          <w:lang w:val="en-AU"/>
        </w:rPr>
        <w:t xml:space="preserve"> </w:t>
      </w:r>
      <w:r w:rsidRPr="00F83192">
        <w:rPr>
          <w:lang w:val="en-AU"/>
        </w:rPr>
        <w:t>due on the next Business Day.</w:t>
      </w:r>
    </w:p>
    <w:p w14:paraId="10984FEE" w14:textId="77777777" w:rsidR="00A43F4E" w:rsidRPr="00F83192" w:rsidRDefault="00447280">
      <w:pPr>
        <w:numPr>
          <w:ilvl w:val="1"/>
          <w:numId w:val="60"/>
        </w:numPr>
        <w:tabs>
          <w:tab w:val="left" w:pos="1706"/>
        </w:tabs>
        <w:spacing w:before="131"/>
        <w:ind w:left="1706" w:hanging="846"/>
        <w:jc w:val="left"/>
        <w:rPr>
          <w:b/>
          <w:sz w:val="23"/>
        </w:rPr>
      </w:pPr>
      <w:r w:rsidRPr="00F83192">
        <w:rPr>
          <w:b/>
          <w:w w:val="105"/>
          <w:sz w:val="23"/>
        </w:rPr>
        <w:t>Interest</w:t>
      </w:r>
      <w:r w:rsidRPr="00F83192">
        <w:rPr>
          <w:b/>
          <w:spacing w:val="-6"/>
          <w:w w:val="105"/>
          <w:sz w:val="23"/>
        </w:rPr>
        <w:t xml:space="preserve"> </w:t>
      </w:r>
      <w:r w:rsidRPr="00F83192">
        <w:rPr>
          <w:b/>
          <w:w w:val="105"/>
          <w:sz w:val="23"/>
        </w:rPr>
        <w:t>for</w:t>
      </w:r>
      <w:r w:rsidRPr="00F83192">
        <w:rPr>
          <w:b/>
          <w:spacing w:val="-9"/>
          <w:w w:val="105"/>
          <w:sz w:val="23"/>
        </w:rPr>
        <w:t xml:space="preserve"> </w:t>
      </w:r>
      <w:r w:rsidRPr="00F83192">
        <w:rPr>
          <w:b/>
          <w:w w:val="105"/>
          <w:sz w:val="23"/>
        </w:rPr>
        <w:t>late</w:t>
      </w:r>
      <w:r w:rsidRPr="00F83192">
        <w:rPr>
          <w:b/>
          <w:spacing w:val="-2"/>
          <w:w w:val="105"/>
          <w:sz w:val="23"/>
        </w:rPr>
        <w:t xml:space="preserve"> payment</w:t>
      </w:r>
    </w:p>
    <w:p w14:paraId="10984FEF" w14:textId="77777777" w:rsidR="00A43F4E" w:rsidRPr="00F83192" w:rsidRDefault="00447280">
      <w:pPr>
        <w:pStyle w:val="ListParagraph"/>
        <w:numPr>
          <w:ilvl w:val="2"/>
          <w:numId w:val="60"/>
        </w:numPr>
        <w:tabs>
          <w:tab w:val="left" w:pos="2279"/>
        </w:tabs>
        <w:spacing w:before="119"/>
        <w:ind w:left="2279" w:hanging="576"/>
        <w:rPr>
          <w:lang w:val="en-AU"/>
        </w:rPr>
      </w:pPr>
      <w:r w:rsidRPr="00F83192">
        <w:rPr>
          <w:lang w:val="en-AU"/>
        </w:rPr>
        <w:t>This</w:t>
      </w:r>
      <w:r w:rsidRPr="00F83192">
        <w:rPr>
          <w:spacing w:val="-4"/>
          <w:lang w:val="en-AU"/>
        </w:rPr>
        <w:t xml:space="preserve"> </w:t>
      </w:r>
      <w:r w:rsidRPr="00F83192">
        <w:rPr>
          <w:lang w:val="en-AU"/>
        </w:rPr>
        <w:t>clause</w:t>
      </w:r>
      <w:r w:rsidRPr="00F83192">
        <w:rPr>
          <w:spacing w:val="7"/>
          <w:lang w:val="en-AU"/>
        </w:rPr>
        <w:t xml:space="preserve"> </w:t>
      </w:r>
      <w:r w:rsidRPr="00F83192">
        <w:rPr>
          <w:lang w:val="en-AU"/>
        </w:rPr>
        <w:t>21.4</w:t>
      </w:r>
      <w:r w:rsidRPr="00F83192">
        <w:rPr>
          <w:spacing w:val="-10"/>
          <w:lang w:val="en-AU"/>
        </w:rPr>
        <w:t xml:space="preserve"> </w:t>
      </w:r>
      <w:r w:rsidRPr="00F83192">
        <w:rPr>
          <w:lang w:val="en-AU"/>
        </w:rPr>
        <w:t>only</w:t>
      </w:r>
      <w:r w:rsidRPr="00F83192">
        <w:rPr>
          <w:spacing w:val="-7"/>
          <w:lang w:val="en-AU"/>
        </w:rPr>
        <w:t xml:space="preserve"> </w:t>
      </w:r>
      <w:r w:rsidRPr="00F83192">
        <w:rPr>
          <w:lang w:val="en-AU"/>
        </w:rPr>
        <w:t>applies</w:t>
      </w:r>
      <w:r w:rsidRPr="00F83192">
        <w:rPr>
          <w:spacing w:val="7"/>
          <w:lang w:val="en-AU"/>
        </w:rPr>
        <w:t xml:space="preserve"> </w:t>
      </w:r>
      <w:r w:rsidRPr="00F83192">
        <w:rPr>
          <w:spacing w:val="-2"/>
          <w:lang w:val="en-AU"/>
        </w:rPr>
        <w:t>where:</w:t>
      </w:r>
    </w:p>
    <w:p w14:paraId="10984FF0" w14:textId="77777777" w:rsidR="00A43F4E" w:rsidRPr="00F83192" w:rsidRDefault="00447280">
      <w:pPr>
        <w:pStyle w:val="ListParagraph"/>
        <w:numPr>
          <w:ilvl w:val="0"/>
          <w:numId w:val="41"/>
        </w:numPr>
        <w:tabs>
          <w:tab w:val="left" w:pos="2832"/>
          <w:tab w:val="left" w:pos="2838"/>
        </w:tabs>
        <w:ind w:right="1358" w:hanging="557"/>
        <w:rPr>
          <w:lang w:val="en-AU"/>
        </w:rPr>
      </w:pPr>
      <w:r w:rsidRPr="00F83192">
        <w:rPr>
          <w:lang w:val="en-AU"/>
        </w:rPr>
        <w:t>the initial value of the Agreement (excluding any options, extensions, renewals or</w:t>
      </w:r>
      <w:r w:rsidRPr="00F83192">
        <w:rPr>
          <w:spacing w:val="-4"/>
          <w:lang w:val="en-AU"/>
        </w:rPr>
        <w:t xml:space="preserve"> </w:t>
      </w:r>
      <w:r w:rsidRPr="00F83192">
        <w:rPr>
          <w:lang w:val="en-AU"/>
        </w:rPr>
        <w:t>other mechanisms</w:t>
      </w:r>
      <w:r w:rsidRPr="00F83192">
        <w:rPr>
          <w:spacing w:val="21"/>
          <w:lang w:val="en-AU"/>
        </w:rPr>
        <w:t xml:space="preserve"> </w:t>
      </w:r>
      <w:r w:rsidRPr="00F83192">
        <w:rPr>
          <w:lang w:val="en-AU"/>
        </w:rPr>
        <w:t>that</w:t>
      </w:r>
      <w:r w:rsidRPr="00F83192">
        <w:rPr>
          <w:spacing w:val="-7"/>
          <w:lang w:val="en-AU"/>
        </w:rPr>
        <w:t xml:space="preserve"> </w:t>
      </w:r>
      <w:r w:rsidRPr="00F83192">
        <w:rPr>
          <w:lang w:val="en-AU"/>
        </w:rPr>
        <w:t>may be</w:t>
      </w:r>
      <w:r w:rsidRPr="00F83192">
        <w:rPr>
          <w:spacing w:val="-7"/>
          <w:lang w:val="en-AU"/>
        </w:rPr>
        <w:t xml:space="preserve"> </w:t>
      </w:r>
      <w:r w:rsidRPr="00F83192">
        <w:rPr>
          <w:lang w:val="en-AU"/>
        </w:rPr>
        <w:t>executed over</w:t>
      </w:r>
      <w:r w:rsidRPr="00F83192">
        <w:rPr>
          <w:spacing w:val="-2"/>
          <w:lang w:val="en-AU"/>
        </w:rPr>
        <w:t xml:space="preserve"> </w:t>
      </w:r>
      <w:r w:rsidRPr="00F83192">
        <w:rPr>
          <w:lang w:val="en-AU"/>
        </w:rPr>
        <w:t>the</w:t>
      </w:r>
      <w:r w:rsidRPr="00F83192">
        <w:rPr>
          <w:spacing w:val="-7"/>
          <w:lang w:val="en-AU"/>
        </w:rPr>
        <w:t xml:space="preserve"> </w:t>
      </w:r>
      <w:r w:rsidRPr="00F83192">
        <w:rPr>
          <w:lang w:val="en-AU"/>
        </w:rPr>
        <w:t>life</w:t>
      </w:r>
      <w:r w:rsidRPr="00F83192">
        <w:rPr>
          <w:spacing w:val="-5"/>
          <w:lang w:val="en-AU"/>
        </w:rPr>
        <w:t xml:space="preserve"> </w:t>
      </w:r>
      <w:r w:rsidRPr="00F83192">
        <w:rPr>
          <w:lang w:val="en-AU"/>
        </w:rPr>
        <w:t>of</w:t>
      </w:r>
      <w:r w:rsidRPr="00F83192">
        <w:rPr>
          <w:spacing w:val="-6"/>
          <w:lang w:val="en-AU"/>
        </w:rPr>
        <w:t xml:space="preserve"> </w:t>
      </w:r>
      <w:r w:rsidRPr="00F83192">
        <w:rPr>
          <w:lang w:val="en-AU"/>
        </w:rPr>
        <w:t>the Agreement) is less than $1 million (GST inclusive); and</w:t>
      </w:r>
    </w:p>
    <w:p w14:paraId="10984FF1" w14:textId="77777777" w:rsidR="00A43F4E" w:rsidRPr="00F83192" w:rsidRDefault="00447280">
      <w:pPr>
        <w:pStyle w:val="ListParagraph"/>
        <w:numPr>
          <w:ilvl w:val="0"/>
          <w:numId w:val="41"/>
        </w:numPr>
        <w:tabs>
          <w:tab w:val="left" w:pos="2833"/>
        </w:tabs>
        <w:spacing w:before="121"/>
        <w:ind w:left="2833"/>
        <w:rPr>
          <w:lang w:val="en-AU"/>
        </w:rPr>
      </w:pPr>
      <w:r w:rsidRPr="00F83192">
        <w:rPr>
          <w:lang w:val="en-AU"/>
        </w:rPr>
        <w:t>the</w:t>
      </w:r>
      <w:r w:rsidRPr="00F83192">
        <w:rPr>
          <w:spacing w:val="-8"/>
          <w:lang w:val="en-AU"/>
        </w:rPr>
        <w:t xml:space="preserve"> </w:t>
      </w:r>
      <w:r w:rsidRPr="00F83192">
        <w:rPr>
          <w:lang w:val="en-AU"/>
        </w:rPr>
        <w:t>amount</w:t>
      </w:r>
      <w:r w:rsidRPr="00F83192">
        <w:rPr>
          <w:spacing w:val="1"/>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9"/>
          <w:lang w:val="en-AU"/>
        </w:rPr>
        <w:t xml:space="preserve"> </w:t>
      </w:r>
      <w:r w:rsidRPr="00F83192">
        <w:rPr>
          <w:lang w:val="en-AU"/>
        </w:rPr>
        <w:t>interest</w:t>
      </w:r>
      <w:r w:rsidRPr="00F83192">
        <w:rPr>
          <w:spacing w:val="5"/>
          <w:lang w:val="en-AU"/>
        </w:rPr>
        <w:t xml:space="preserve"> </w:t>
      </w:r>
      <w:r w:rsidRPr="00F83192">
        <w:rPr>
          <w:lang w:val="en-AU"/>
        </w:rPr>
        <w:t>payable</w:t>
      </w:r>
      <w:r w:rsidRPr="00F83192">
        <w:rPr>
          <w:spacing w:val="-1"/>
          <w:lang w:val="en-AU"/>
        </w:rPr>
        <w:t xml:space="preserve"> </w:t>
      </w:r>
      <w:r w:rsidRPr="00F83192">
        <w:rPr>
          <w:lang w:val="en-AU"/>
        </w:rPr>
        <w:t>exceeds</w:t>
      </w:r>
      <w:r w:rsidRPr="00F83192">
        <w:rPr>
          <w:spacing w:val="11"/>
          <w:lang w:val="en-AU"/>
        </w:rPr>
        <w:t xml:space="preserve"> </w:t>
      </w:r>
      <w:r w:rsidRPr="00F83192">
        <w:rPr>
          <w:spacing w:val="-2"/>
          <w:lang w:val="en-AU"/>
        </w:rPr>
        <w:t>$100.</w:t>
      </w:r>
    </w:p>
    <w:p w14:paraId="10984FF2" w14:textId="77777777" w:rsidR="00A43F4E" w:rsidRPr="00F83192" w:rsidRDefault="00447280">
      <w:pPr>
        <w:pStyle w:val="ListParagraph"/>
        <w:numPr>
          <w:ilvl w:val="2"/>
          <w:numId w:val="60"/>
        </w:numPr>
        <w:tabs>
          <w:tab w:val="left" w:pos="2271"/>
        </w:tabs>
        <w:spacing w:before="124" w:line="237" w:lineRule="auto"/>
        <w:ind w:left="2271" w:right="949" w:hanging="573"/>
        <w:rPr>
          <w:lang w:val="en-AU"/>
        </w:rPr>
      </w:pPr>
      <w:r w:rsidRPr="00F83192">
        <w:rPr>
          <w:lang w:val="en-AU"/>
        </w:rPr>
        <w:t>For</w:t>
      </w:r>
      <w:r w:rsidRPr="00F83192">
        <w:rPr>
          <w:spacing w:val="-4"/>
          <w:lang w:val="en-AU"/>
        </w:rPr>
        <w:t xml:space="preserve"> </w:t>
      </w:r>
      <w:r w:rsidRPr="00F83192">
        <w:rPr>
          <w:lang w:val="en-AU"/>
        </w:rPr>
        <w:t>payments made by</w:t>
      </w:r>
      <w:r w:rsidRPr="00F83192">
        <w:rPr>
          <w:spacing w:val="-3"/>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4"/>
          <w:lang w:val="en-AU"/>
        </w:rPr>
        <w:t xml:space="preserve"> </w:t>
      </w:r>
      <w:r w:rsidRPr="00F83192">
        <w:rPr>
          <w:lang w:val="en-AU"/>
        </w:rPr>
        <w:t>more</w:t>
      </w:r>
      <w:r w:rsidRPr="00F83192">
        <w:rPr>
          <w:spacing w:val="-3"/>
          <w:lang w:val="en-AU"/>
        </w:rPr>
        <w:t xml:space="preserve"> </w:t>
      </w:r>
      <w:r w:rsidRPr="00F83192">
        <w:rPr>
          <w:lang w:val="en-AU"/>
        </w:rPr>
        <w:t>than</w:t>
      </w:r>
      <w:r w:rsidRPr="00F83192">
        <w:rPr>
          <w:spacing w:val="-1"/>
          <w:lang w:val="en-AU"/>
        </w:rPr>
        <w:t xml:space="preserve"> </w:t>
      </w:r>
      <w:r w:rsidRPr="00F83192">
        <w:rPr>
          <w:lang w:val="en-AU"/>
        </w:rPr>
        <w:t>20</w:t>
      </w:r>
      <w:r w:rsidRPr="00F83192">
        <w:rPr>
          <w:spacing w:val="-1"/>
          <w:lang w:val="en-AU"/>
        </w:rPr>
        <w:t xml:space="preserve"> </w:t>
      </w:r>
      <w:r w:rsidRPr="00F83192">
        <w:rPr>
          <w:lang w:val="en-AU"/>
        </w:rPr>
        <w:t>days after</w:t>
      </w:r>
      <w:r w:rsidRPr="00F83192">
        <w:rPr>
          <w:spacing w:val="-1"/>
          <w:lang w:val="en-AU"/>
        </w:rPr>
        <w:t xml:space="preserve"> </w:t>
      </w:r>
      <w:r w:rsidRPr="00F83192">
        <w:rPr>
          <w:lang w:val="en-AU"/>
        </w:rPr>
        <w:t>the</w:t>
      </w:r>
      <w:r w:rsidRPr="00F83192">
        <w:rPr>
          <w:spacing w:val="-4"/>
          <w:lang w:val="en-AU"/>
        </w:rPr>
        <w:t xml:space="preserve"> </w:t>
      </w:r>
      <w:r w:rsidRPr="00F83192">
        <w:rPr>
          <w:lang w:val="en-AU"/>
        </w:rPr>
        <w:t>amount became due and payable, the AEC must pay interest accrued on the payment.</w:t>
      </w:r>
    </w:p>
    <w:p w14:paraId="10984FF3" w14:textId="77777777" w:rsidR="00A43F4E" w:rsidRPr="00F83192" w:rsidRDefault="00447280">
      <w:pPr>
        <w:pStyle w:val="ListParagraph"/>
        <w:numPr>
          <w:ilvl w:val="2"/>
          <w:numId w:val="60"/>
        </w:numPr>
        <w:tabs>
          <w:tab w:val="left" w:pos="2271"/>
          <w:tab w:val="left" w:pos="2273"/>
        </w:tabs>
        <w:spacing w:before="121"/>
        <w:ind w:left="2271" w:right="1069" w:hanging="573"/>
        <w:rPr>
          <w:lang w:val="en-AU"/>
        </w:rPr>
      </w:pPr>
      <w:r w:rsidRPr="00F83192">
        <w:rPr>
          <w:lang w:val="en-AU"/>
        </w:rPr>
        <w:t>Interest payable under this clause 21.4</w:t>
      </w:r>
      <w:r w:rsidRPr="00F83192">
        <w:rPr>
          <w:spacing w:val="-2"/>
          <w:lang w:val="en-AU"/>
        </w:rPr>
        <w:t xml:space="preserve"> </w:t>
      </w:r>
      <w:r w:rsidRPr="00F83192">
        <w:rPr>
          <w:lang w:val="en-AU"/>
        </w:rPr>
        <w:t>will be simple interest on the unpaid amount calculated in</w:t>
      </w:r>
      <w:r w:rsidRPr="00F83192">
        <w:rPr>
          <w:spacing w:val="-13"/>
          <w:lang w:val="en-AU"/>
        </w:rPr>
        <w:t xml:space="preserve"> </w:t>
      </w:r>
      <w:r w:rsidRPr="00F83192">
        <w:rPr>
          <w:lang w:val="en-AU"/>
        </w:rPr>
        <w:t>respect of</w:t>
      </w:r>
      <w:r w:rsidRPr="00F83192">
        <w:rPr>
          <w:spacing w:val="-6"/>
          <w:lang w:val="en-AU"/>
        </w:rPr>
        <w:t xml:space="preserve"> </w:t>
      </w:r>
      <w:r w:rsidRPr="00F83192">
        <w:rPr>
          <w:lang w:val="en-AU"/>
        </w:rPr>
        <w:t>each day</w:t>
      </w:r>
      <w:r w:rsidRPr="00F83192">
        <w:rPr>
          <w:spacing w:val="-4"/>
          <w:lang w:val="en-AU"/>
        </w:rPr>
        <w:t xml:space="preserve"> </w:t>
      </w:r>
      <w:r w:rsidRPr="00F83192">
        <w:rPr>
          <w:lang w:val="en-AU"/>
        </w:rPr>
        <w:t>from</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day</w:t>
      </w:r>
      <w:r w:rsidRPr="00F83192">
        <w:rPr>
          <w:spacing w:val="-1"/>
          <w:lang w:val="en-AU"/>
        </w:rPr>
        <w:t xml:space="preserve"> </w:t>
      </w:r>
      <w:r w:rsidRPr="00F83192">
        <w:rPr>
          <w:lang w:val="en-AU"/>
        </w:rPr>
        <w:t>after the</w:t>
      </w:r>
      <w:r w:rsidRPr="00F83192">
        <w:rPr>
          <w:spacing w:val="-2"/>
          <w:lang w:val="en-AU"/>
        </w:rPr>
        <w:t xml:space="preserve"> </w:t>
      </w:r>
      <w:r w:rsidRPr="00F83192">
        <w:rPr>
          <w:lang w:val="en-AU"/>
        </w:rPr>
        <w:t>amount was</w:t>
      </w:r>
      <w:r w:rsidRPr="00F83192">
        <w:rPr>
          <w:spacing w:val="-1"/>
          <w:lang w:val="en-AU"/>
        </w:rPr>
        <w:t xml:space="preserve"> </w:t>
      </w:r>
      <w:r w:rsidRPr="00F83192">
        <w:rPr>
          <w:lang w:val="en-AU"/>
        </w:rPr>
        <w:t>due and payable, up to and including the day that the AEC effects payment as represented by the following formula:</w:t>
      </w:r>
    </w:p>
    <w:p w14:paraId="10984FF4" w14:textId="77777777" w:rsidR="00A43F4E" w:rsidRPr="00F83192" w:rsidRDefault="00447280">
      <w:pPr>
        <w:tabs>
          <w:tab w:val="left" w:pos="2690"/>
          <w:tab w:val="left" w:pos="3533"/>
          <w:tab w:val="left" w:pos="3884"/>
          <w:tab w:val="left" w:pos="4816"/>
        </w:tabs>
        <w:spacing w:before="118"/>
        <w:ind w:left="2276"/>
        <w:rPr>
          <w:b/>
          <w:sz w:val="21"/>
        </w:rPr>
      </w:pPr>
      <w:r w:rsidRPr="00F83192">
        <w:rPr>
          <w:b/>
          <w:spacing w:val="-5"/>
          <w:sz w:val="21"/>
        </w:rPr>
        <w:t>SI</w:t>
      </w:r>
      <w:r w:rsidRPr="00F83192">
        <w:rPr>
          <w:b/>
          <w:sz w:val="21"/>
        </w:rPr>
        <w:tab/>
      </w:r>
      <w:r w:rsidRPr="00F83192">
        <w:t>=</w:t>
      </w:r>
      <w:r w:rsidRPr="00F83192">
        <w:rPr>
          <w:spacing w:val="59"/>
          <w:w w:val="150"/>
        </w:rPr>
        <w:t xml:space="preserve"> </w:t>
      </w:r>
      <w:r w:rsidRPr="00F83192">
        <w:rPr>
          <w:b/>
          <w:spacing w:val="-5"/>
          <w:sz w:val="21"/>
        </w:rPr>
        <w:t>UA</w:t>
      </w:r>
      <w:r w:rsidRPr="00F83192">
        <w:rPr>
          <w:b/>
          <w:sz w:val="21"/>
        </w:rPr>
        <w:tab/>
      </w:r>
      <w:r w:rsidRPr="00F83192">
        <w:rPr>
          <w:b/>
          <w:spacing w:val="-10"/>
        </w:rPr>
        <w:t>x</w:t>
      </w:r>
      <w:r w:rsidRPr="00F83192">
        <w:rPr>
          <w:b/>
        </w:rPr>
        <w:tab/>
      </w:r>
      <w:r w:rsidRPr="00F83192">
        <w:rPr>
          <w:b/>
          <w:sz w:val="21"/>
        </w:rPr>
        <w:t>GIC</w:t>
      </w:r>
      <w:r w:rsidRPr="00F83192">
        <w:rPr>
          <w:b/>
          <w:spacing w:val="43"/>
          <w:sz w:val="21"/>
        </w:rPr>
        <w:t xml:space="preserve">  </w:t>
      </w:r>
      <w:r w:rsidRPr="00F83192">
        <w:rPr>
          <w:b/>
          <w:spacing w:val="-10"/>
        </w:rPr>
        <w:t>x</w:t>
      </w:r>
      <w:r w:rsidRPr="00F83192">
        <w:rPr>
          <w:b/>
        </w:rPr>
        <w:tab/>
      </w:r>
      <w:r w:rsidRPr="00F83192">
        <w:rPr>
          <w:b/>
          <w:spacing w:val="-10"/>
          <w:sz w:val="21"/>
        </w:rPr>
        <w:t>D</w:t>
      </w:r>
    </w:p>
    <w:p w14:paraId="10984FF5" w14:textId="77777777" w:rsidR="00A43F4E" w:rsidRPr="00F83192" w:rsidRDefault="00447280">
      <w:pPr>
        <w:pStyle w:val="BodyText"/>
        <w:spacing w:before="122"/>
        <w:ind w:left="2274"/>
        <w:rPr>
          <w:lang w:val="en-AU"/>
        </w:rPr>
      </w:pPr>
      <w:r w:rsidRPr="00F83192">
        <w:rPr>
          <w:spacing w:val="-2"/>
          <w:lang w:val="en-AU"/>
        </w:rPr>
        <w:t>where:</w:t>
      </w:r>
    </w:p>
    <w:p w14:paraId="10984FF6" w14:textId="77777777" w:rsidR="00A43F4E" w:rsidRPr="00F83192" w:rsidRDefault="00447280">
      <w:pPr>
        <w:pStyle w:val="BodyText"/>
        <w:tabs>
          <w:tab w:val="left" w:pos="2689"/>
        </w:tabs>
        <w:spacing w:before="112" w:line="343" w:lineRule="auto"/>
        <w:ind w:left="2271" w:right="5579" w:firstLine="2"/>
        <w:rPr>
          <w:lang w:val="en-AU"/>
        </w:rPr>
      </w:pPr>
      <w:r w:rsidRPr="00F83192">
        <w:rPr>
          <w:spacing w:val="-6"/>
          <w:lang w:val="en-AU"/>
        </w:rPr>
        <w:t>SI</w:t>
      </w:r>
      <w:r w:rsidRPr="00F83192">
        <w:rPr>
          <w:lang w:val="en-AU"/>
        </w:rPr>
        <w:tab/>
      </w:r>
      <w:r w:rsidRPr="00F83192">
        <w:rPr>
          <w:sz w:val="23"/>
          <w:lang w:val="en-AU"/>
        </w:rPr>
        <w:t>=</w:t>
      </w:r>
      <w:r w:rsidRPr="00F83192">
        <w:rPr>
          <w:spacing w:val="40"/>
          <w:sz w:val="23"/>
          <w:lang w:val="en-AU"/>
        </w:rPr>
        <w:t xml:space="preserve"> </w:t>
      </w:r>
      <w:r w:rsidRPr="00F83192">
        <w:rPr>
          <w:lang w:val="en-AU"/>
        </w:rPr>
        <w:t>the</w:t>
      </w:r>
      <w:r w:rsidRPr="00F83192">
        <w:rPr>
          <w:spacing w:val="-3"/>
          <w:lang w:val="en-AU"/>
        </w:rPr>
        <w:t xml:space="preserve"> </w:t>
      </w:r>
      <w:r w:rsidRPr="00F83192">
        <w:rPr>
          <w:lang w:val="en-AU"/>
        </w:rPr>
        <w:t>simple interest amount; UA</w:t>
      </w:r>
      <w:r w:rsidRPr="00F83192">
        <w:rPr>
          <w:spacing w:val="40"/>
          <w:lang w:val="en-AU"/>
        </w:rPr>
        <w:t xml:space="preserve"> </w:t>
      </w:r>
      <w:r w:rsidRPr="00F83192">
        <w:rPr>
          <w:lang w:val="en-AU"/>
        </w:rPr>
        <w:t>=</w:t>
      </w:r>
      <w:r w:rsidRPr="00F83192">
        <w:rPr>
          <w:spacing w:val="40"/>
          <w:lang w:val="en-AU"/>
        </w:rPr>
        <w:t xml:space="preserve"> </w:t>
      </w:r>
      <w:r w:rsidRPr="00F83192">
        <w:rPr>
          <w:lang w:val="en-AU"/>
        </w:rPr>
        <w:t>the unpaid amount;</w:t>
      </w:r>
    </w:p>
    <w:p w14:paraId="10984FF7" w14:textId="77777777" w:rsidR="00A43F4E" w:rsidRDefault="00447280">
      <w:pPr>
        <w:pStyle w:val="BodyText"/>
        <w:spacing w:before="14"/>
        <w:ind w:left="2973" w:right="914" w:hanging="701"/>
        <w:rPr>
          <w:lang w:val="en-AU"/>
        </w:rPr>
      </w:pPr>
      <w:r w:rsidRPr="00F83192">
        <w:rPr>
          <w:lang w:val="en-AU"/>
        </w:rPr>
        <w:t>GIC</w:t>
      </w:r>
      <w:r w:rsidRPr="00F83192">
        <w:rPr>
          <w:spacing w:val="-31"/>
          <w:lang w:val="en-AU"/>
        </w:rPr>
        <w:t xml:space="preserve"> </w:t>
      </w:r>
      <w:r w:rsidRPr="00F83192">
        <w:rPr>
          <w:lang w:val="en-AU"/>
        </w:rPr>
        <w:t>=</w:t>
      </w:r>
      <w:r w:rsidRPr="00F83192">
        <w:rPr>
          <w:spacing w:val="40"/>
          <w:lang w:val="en-AU"/>
        </w:rPr>
        <w:t xml:space="preserve"> </w:t>
      </w:r>
      <w:r w:rsidRPr="00F83192">
        <w:rPr>
          <w:lang w:val="en-AU"/>
        </w:rPr>
        <w:t>the</w:t>
      </w:r>
      <w:r w:rsidRPr="00F83192">
        <w:rPr>
          <w:spacing w:val="-3"/>
          <w:lang w:val="en-AU"/>
        </w:rPr>
        <w:t xml:space="preserve"> </w:t>
      </w:r>
      <w:r w:rsidRPr="00F83192">
        <w:rPr>
          <w:lang w:val="en-AU"/>
        </w:rPr>
        <w:t>general</w:t>
      </w:r>
      <w:r w:rsidRPr="00F83192">
        <w:rPr>
          <w:spacing w:val="-1"/>
          <w:lang w:val="en-AU"/>
        </w:rPr>
        <w:t xml:space="preserve"> </w:t>
      </w:r>
      <w:r w:rsidRPr="00F83192">
        <w:rPr>
          <w:lang w:val="en-AU"/>
        </w:rPr>
        <w:t>interest charge</w:t>
      </w:r>
      <w:r w:rsidRPr="00F83192">
        <w:rPr>
          <w:spacing w:val="-1"/>
          <w:lang w:val="en-AU"/>
        </w:rPr>
        <w:t xml:space="preserve"> </w:t>
      </w:r>
      <w:r w:rsidRPr="00F83192">
        <w:rPr>
          <w:lang w:val="en-AU"/>
        </w:rPr>
        <w:t>rate</w:t>
      </w:r>
      <w:r w:rsidRPr="00F83192">
        <w:rPr>
          <w:spacing w:val="-4"/>
          <w:lang w:val="en-AU"/>
        </w:rPr>
        <w:t xml:space="preserve"> </w:t>
      </w:r>
      <w:r w:rsidRPr="00F83192">
        <w:rPr>
          <w:lang w:val="en-AU"/>
        </w:rPr>
        <w:t>determined under section 8AAD of</w:t>
      </w:r>
      <w:r w:rsidRPr="00F83192">
        <w:rPr>
          <w:spacing w:val="-5"/>
          <w:lang w:val="en-AU"/>
        </w:rPr>
        <w:t xml:space="preserve"> </w:t>
      </w:r>
      <w:r w:rsidRPr="00F83192">
        <w:rPr>
          <w:lang w:val="en-AU"/>
        </w:rPr>
        <w:t xml:space="preserve">the </w:t>
      </w:r>
      <w:r w:rsidRPr="00F83192">
        <w:rPr>
          <w:i/>
          <w:sz w:val="21"/>
          <w:lang w:val="en-AU"/>
        </w:rPr>
        <w:t xml:space="preserve">Taxation Administration Act 1953 </w:t>
      </w:r>
      <w:r w:rsidRPr="00F83192">
        <w:rPr>
          <w:lang w:val="en-AU"/>
        </w:rPr>
        <w:t>(Cth) on the day payment is due, expressed as a decimal rate per day; and</w:t>
      </w:r>
    </w:p>
    <w:p w14:paraId="473BA0C3" w14:textId="52F49A57" w:rsidR="00570FEE" w:rsidRPr="00F83192" w:rsidRDefault="00570FEE" w:rsidP="00570FEE">
      <w:pPr>
        <w:pStyle w:val="Quotationhanging"/>
      </w:pPr>
      <w:r>
        <w:t xml:space="preserve">Note: See the ATO webpage at: </w:t>
      </w:r>
      <w:hyperlink r:id="rId21" w:history="1">
        <w:r>
          <w:rPr>
            <w:rStyle w:val="Hyperlink"/>
          </w:rPr>
          <w:t>https://www.ato.gov.au/tax-rates-and-codes/general-interest-charge-rates</w:t>
        </w:r>
      </w:hyperlink>
      <w:r>
        <w:t>.</w:t>
      </w:r>
    </w:p>
    <w:p w14:paraId="10984FF8" w14:textId="77777777" w:rsidR="00A43F4E" w:rsidRPr="00F83192" w:rsidRDefault="00447280">
      <w:pPr>
        <w:pStyle w:val="BodyText"/>
        <w:tabs>
          <w:tab w:val="left" w:pos="2689"/>
        </w:tabs>
        <w:spacing w:before="109" w:line="232" w:lineRule="auto"/>
        <w:ind w:left="2973" w:right="937" w:hanging="701"/>
        <w:rPr>
          <w:lang w:val="en-AU"/>
        </w:rPr>
      </w:pPr>
      <w:r w:rsidRPr="00F83192">
        <w:rPr>
          <w:spacing w:val="-10"/>
          <w:lang w:val="en-AU"/>
        </w:rPr>
        <w:t>D</w:t>
      </w:r>
      <w:r w:rsidRPr="00F83192">
        <w:rPr>
          <w:lang w:val="en-AU"/>
        </w:rPr>
        <w:tab/>
      </w:r>
      <w:r w:rsidRPr="00F83192">
        <w:rPr>
          <w:sz w:val="24"/>
          <w:lang w:val="en-AU"/>
        </w:rPr>
        <w:t>=</w:t>
      </w:r>
      <w:r w:rsidRPr="00F83192">
        <w:rPr>
          <w:spacing w:val="40"/>
          <w:sz w:val="24"/>
          <w:lang w:val="en-AU"/>
        </w:rPr>
        <w:t xml:space="preserve"> </w:t>
      </w:r>
      <w:r w:rsidRPr="00F83192">
        <w:rPr>
          <w:lang w:val="en-AU"/>
        </w:rPr>
        <w:t>the</w:t>
      </w:r>
      <w:r w:rsidRPr="00F83192">
        <w:rPr>
          <w:spacing w:val="-1"/>
          <w:lang w:val="en-AU"/>
        </w:rPr>
        <w:t xml:space="preserve"> </w:t>
      </w:r>
      <w:r w:rsidRPr="00F83192">
        <w:rPr>
          <w:lang w:val="en-AU"/>
        </w:rPr>
        <w:t>number of</w:t>
      </w:r>
      <w:r w:rsidRPr="00F83192">
        <w:rPr>
          <w:spacing w:val="-4"/>
          <w:lang w:val="en-AU"/>
        </w:rPr>
        <w:t xml:space="preserve"> </w:t>
      </w:r>
      <w:r w:rsidRPr="00F83192">
        <w:rPr>
          <w:lang w:val="en-AU"/>
        </w:rPr>
        <w:t>days from</w:t>
      </w:r>
      <w:r w:rsidRPr="00F83192">
        <w:rPr>
          <w:spacing w:val="-3"/>
          <w:lang w:val="en-AU"/>
        </w:rPr>
        <w:t xml:space="preserve"> </w:t>
      </w:r>
      <w:r w:rsidRPr="00F83192">
        <w:rPr>
          <w:lang w:val="en-AU"/>
        </w:rPr>
        <w:t>the</w:t>
      </w:r>
      <w:r w:rsidRPr="00F83192">
        <w:rPr>
          <w:spacing w:val="-1"/>
          <w:lang w:val="en-AU"/>
        </w:rPr>
        <w:t xml:space="preserve"> </w:t>
      </w:r>
      <w:r w:rsidRPr="00F83192">
        <w:rPr>
          <w:lang w:val="en-AU"/>
        </w:rPr>
        <w:t>day after the</w:t>
      </w:r>
      <w:r w:rsidRPr="00F83192">
        <w:rPr>
          <w:spacing w:val="-4"/>
          <w:lang w:val="en-AU"/>
        </w:rPr>
        <w:t xml:space="preserve"> </w:t>
      </w:r>
      <w:r w:rsidRPr="00F83192">
        <w:rPr>
          <w:lang w:val="en-AU"/>
        </w:rPr>
        <w:t>amount was</w:t>
      </w:r>
      <w:r w:rsidRPr="00F83192">
        <w:rPr>
          <w:spacing w:val="-1"/>
          <w:lang w:val="en-AU"/>
        </w:rPr>
        <w:t xml:space="preserve"> </w:t>
      </w:r>
      <w:r w:rsidRPr="00F83192">
        <w:rPr>
          <w:lang w:val="en-AU"/>
        </w:rPr>
        <w:t>due and</w:t>
      </w:r>
      <w:r w:rsidRPr="00F83192">
        <w:rPr>
          <w:spacing w:val="-2"/>
          <w:lang w:val="en-AU"/>
        </w:rPr>
        <w:t xml:space="preserve"> </w:t>
      </w:r>
      <w:r w:rsidRPr="00F83192">
        <w:rPr>
          <w:lang w:val="en-AU"/>
        </w:rPr>
        <w:t>payable up to and including the day that the AEC makes the payment.</w:t>
      </w:r>
    </w:p>
    <w:p w14:paraId="10984FF9" w14:textId="77777777" w:rsidR="00A43F4E" w:rsidRPr="00F83192" w:rsidRDefault="00447280">
      <w:pPr>
        <w:numPr>
          <w:ilvl w:val="1"/>
          <w:numId w:val="60"/>
        </w:numPr>
        <w:tabs>
          <w:tab w:val="left" w:pos="855"/>
        </w:tabs>
        <w:spacing w:before="76"/>
        <w:ind w:left="855" w:right="6159" w:hanging="855"/>
        <w:rPr>
          <w:b/>
          <w:sz w:val="23"/>
        </w:rPr>
      </w:pPr>
      <w:r w:rsidRPr="00F83192">
        <w:rPr>
          <w:b/>
          <w:w w:val="105"/>
          <w:sz w:val="23"/>
        </w:rPr>
        <w:t>Correct</w:t>
      </w:r>
      <w:r w:rsidRPr="00F83192">
        <w:rPr>
          <w:b/>
          <w:spacing w:val="-9"/>
          <w:w w:val="105"/>
          <w:sz w:val="23"/>
        </w:rPr>
        <w:t xml:space="preserve"> </w:t>
      </w:r>
      <w:r w:rsidRPr="00F83192">
        <w:rPr>
          <w:b/>
          <w:w w:val="105"/>
          <w:sz w:val="23"/>
        </w:rPr>
        <w:t>rendering of</w:t>
      </w:r>
      <w:r w:rsidRPr="00F83192">
        <w:rPr>
          <w:b/>
          <w:spacing w:val="-11"/>
          <w:w w:val="105"/>
          <w:sz w:val="23"/>
        </w:rPr>
        <w:t xml:space="preserve"> </w:t>
      </w:r>
      <w:r w:rsidRPr="00F83192">
        <w:rPr>
          <w:b/>
          <w:spacing w:val="-2"/>
          <w:w w:val="105"/>
          <w:sz w:val="23"/>
        </w:rPr>
        <w:t>invoices</w:t>
      </w:r>
    </w:p>
    <w:p w14:paraId="10984FFA" w14:textId="77777777" w:rsidR="00A43F4E" w:rsidRPr="00F83192" w:rsidRDefault="00447280">
      <w:pPr>
        <w:pStyle w:val="BodyText"/>
        <w:spacing w:before="119"/>
        <w:ind w:right="6185"/>
        <w:jc w:val="right"/>
        <w:rPr>
          <w:lang w:val="en-AU"/>
        </w:rPr>
      </w:pPr>
      <w:r w:rsidRPr="00F83192">
        <w:rPr>
          <w:lang w:val="en-AU"/>
        </w:rPr>
        <w:t>An</w:t>
      </w:r>
      <w:r w:rsidRPr="00F83192">
        <w:rPr>
          <w:spacing w:val="-12"/>
          <w:lang w:val="en-AU"/>
        </w:rPr>
        <w:t xml:space="preserve"> </w:t>
      </w:r>
      <w:r w:rsidRPr="00F83192">
        <w:rPr>
          <w:lang w:val="en-AU"/>
        </w:rPr>
        <w:t>invoice</w:t>
      </w:r>
      <w:r w:rsidRPr="00F83192">
        <w:rPr>
          <w:spacing w:val="-1"/>
          <w:lang w:val="en-AU"/>
        </w:rPr>
        <w:t xml:space="preserve"> </w:t>
      </w:r>
      <w:r w:rsidRPr="00F83192">
        <w:rPr>
          <w:lang w:val="en-AU"/>
        </w:rPr>
        <w:t>is</w:t>
      </w:r>
      <w:r w:rsidRPr="00F83192">
        <w:rPr>
          <w:spacing w:val="-7"/>
          <w:lang w:val="en-AU"/>
        </w:rPr>
        <w:t xml:space="preserve"> </w:t>
      </w:r>
      <w:r w:rsidRPr="00F83192">
        <w:rPr>
          <w:lang w:val="en-AU"/>
        </w:rPr>
        <w:t>correctly</w:t>
      </w:r>
      <w:r w:rsidRPr="00F83192">
        <w:rPr>
          <w:spacing w:val="4"/>
          <w:lang w:val="en-AU"/>
        </w:rPr>
        <w:t xml:space="preserve"> </w:t>
      </w:r>
      <w:r w:rsidRPr="00F83192">
        <w:rPr>
          <w:lang w:val="en-AU"/>
        </w:rPr>
        <w:t>rendered</w:t>
      </w:r>
      <w:r w:rsidRPr="00F83192">
        <w:rPr>
          <w:spacing w:val="3"/>
          <w:lang w:val="en-AU"/>
        </w:rPr>
        <w:t xml:space="preserve"> </w:t>
      </w:r>
      <w:r w:rsidRPr="00F83192">
        <w:rPr>
          <w:spacing w:val="-5"/>
          <w:lang w:val="en-AU"/>
        </w:rPr>
        <w:t>if:</w:t>
      </w:r>
    </w:p>
    <w:p w14:paraId="10984FFB" w14:textId="77777777" w:rsidR="00A43F4E" w:rsidRPr="00F83192" w:rsidRDefault="00447280">
      <w:pPr>
        <w:pStyle w:val="ListParagraph"/>
        <w:numPr>
          <w:ilvl w:val="2"/>
          <w:numId w:val="60"/>
        </w:numPr>
        <w:tabs>
          <w:tab w:val="left" w:pos="2274"/>
        </w:tabs>
        <w:ind w:left="2274" w:hanging="576"/>
        <w:rPr>
          <w:lang w:val="en-AU"/>
        </w:rPr>
      </w:pPr>
      <w:r w:rsidRPr="00F83192">
        <w:rPr>
          <w:lang w:val="en-AU"/>
        </w:rPr>
        <w:t>it</w:t>
      </w:r>
      <w:r w:rsidRPr="00F83192">
        <w:rPr>
          <w:spacing w:val="-16"/>
          <w:lang w:val="en-AU"/>
        </w:rPr>
        <w:t xml:space="preserve"> </w:t>
      </w:r>
      <w:r w:rsidRPr="00F83192">
        <w:rPr>
          <w:lang w:val="en-AU"/>
        </w:rPr>
        <w:t>is</w:t>
      </w:r>
      <w:r w:rsidRPr="00F83192">
        <w:rPr>
          <w:spacing w:val="-7"/>
          <w:lang w:val="en-AU"/>
        </w:rPr>
        <w:t xml:space="preserve"> </w:t>
      </w:r>
      <w:r w:rsidRPr="00F83192">
        <w:rPr>
          <w:lang w:val="en-AU"/>
        </w:rPr>
        <w:t>correctly</w:t>
      </w:r>
      <w:r w:rsidRPr="00F83192">
        <w:rPr>
          <w:spacing w:val="4"/>
          <w:lang w:val="en-AU"/>
        </w:rPr>
        <w:t xml:space="preserve"> </w:t>
      </w:r>
      <w:r w:rsidRPr="00F83192">
        <w:rPr>
          <w:lang w:val="en-AU"/>
        </w:rPr>
        <w:t>addressed</w:t>
      </w:r>
      <w:r w:rsidRPr="00F83192">
        <w:rPr>
          <w:spacing w:val="7"/>
          <w:lang w:val="en-AU"/>
        </w:rPr>
        <w:t xml:space="preserve"> </w:t>
      </w:r>
      <w:r w:rsidRPr="00F83192">
        <w:rPr>
          <w:lang w:val="en-AU"/>
        </w:rPr>
        <w:t>and</w:t>
      </w:r>
      <w:r w:rsidRPr="00F83192">
        <w:rPr>
          <w:spacing w:val="-4"/>
          <w:lang w:val="en-AU"/>
        </w:rPr>
        <w:t xml:space="preserve"> </w:t>
      </w:r>
      <w:r w:rsidRPr="00F83192">
        <w:rPr>
          <w:lang w:val="en-AU"/>
        </w:rPr>
        <w:t>calculated</w:t>
      </w:r>
      <w:r w:rsidRPr="00F83192">
        <w:rPr>
          <w:spacing w:val="8"/>
          <w:lang w:val="en-AU"/>
        </w:rPr>
        <w:t xml:space="preserve"> </w:t>
      </w:r>
      <w:r w:rsidRPr="00F83192">
        <w:rPr>
          <w:lang w:val="en-AU"/>
        </w:rPr>
        <w:t>in</w:t>
      </w:r>
      <w:r w:rsidRPr="00F83192">
        <w:rPr>
          <w:spacing w:val="-12"/>
          <w:lang w:val="en-AU"/>
        </w:rPr>
        <w:t xml:space="preserve"> </w:t>
      </w:r>
      <w:r w:rsidRPr="00F83192">
        <w:rPr>
          <w:lang w:val="en-AU"/>
        </w:rPr>
        <w:t>accordance</w:t>
      </w:r>
      <w:r w:rsidRPr="00F83192">
        <w:rPr>
          <w:spacing w:val="10"/>
          <w:lang w:val="en-AU"/>
        </w:rPr>
        <w:t xml:space="preserve"> </w:t>
      </w:r>
      <w:r w:rsidRPr="00F83192">
        <w:rPr>
          <w:lang w:val="en-AU"/>
        </w:rPr>
        <w:t>with</w:t>
      </w:r>
      <w:r w:rsidRPr="00F83192">
        <w:rPr>
          <w:spacing w:val="-4"/>
          <w:lang w:val="en-AU"/>
        </w:rPr>
        <w:t xml:space="preserve"> </w:t>
      </w:r>
      <w:r w:rsidRPr="00F83192">
        <w:rPr>
          <w:lang w:val="en-AU"/>
        </w:rPr>
        <w:t>the</w:t>
      </w:r>
      <w:r w:rsidRPr="00F83192">
        <w:rPr>
          <w:spacing w:val="-7"/>
          <w:lang w:val="en-AU"/>
        </w:rPr>
        <w:t xml:space="preserve"> </w:t>
      </w:r>
      <w:r w:rsidRPr="00F83192">
        <w:rPr>
          <w:spacing w:val="-2"/>
          <w:lang w:val="en-AU"/>
        </w:rPr>
        <w:t>Agreement;</w:t>
      </w:r>
    </w:p>
    <w:p w14:paraId="10984FFC" w14:textId="77777777" w:rsidR="00A43F4E" w:rsidRPr="00F83192" w:rsidRDefault="00447280">
      <w:pPr>
        <w:pStyle w:val="ListParagraph"/>
        <w:numPr>
          <w:ilvl w:val="2"/>
          <w:numId w:val="60"/>
        </w:numPr>
        <w:tabs>
          <w:tab w:val="left" w:pos="2275"/>
        </w:tabs>
        <w:spacing w:before="117"/>
        <w:ind w:left="2275" w:right="1007" w:hanging="578"/>
        <w:rPr>
          <w:lang w:val="en-AU"/>
        </w:rPr>
      </w:pPr>
      <w:r w:rsidRPr="00F83192">
        <w:rPr>
          <w:lang w:val="en-AU"/>
        </w:rPr>
        <w:t>it</w:t>
      </w:r>
      <w:r w:rsidRPr="00F83192">
        <w:rPr>
          <w:spacing w:val="-9"/>
          <w:lang w:val="en-AU"/>
        </w:rPr>
        <w:t xml:space="preserve"> </w:t>
      </w:r>
      <w:r w:rsidRPr="00F83192">
        <w:rPr>
          <w:lang w:val="en-AU"/>
        </w:rPr>
        <w:t>relates only to</w:t>
      </w:r>
      <w:r w:rsidRPr="00F83192">
        <w:rPr>
          <w:spacing w:val="-4"/>
          <w:lang w:val="en-AU"/>
        </w:rPr>
        <w:t xml:space="preserve"> </w:t>
      </w:r>
      <w:r w:rsidRPr="00F83192">
        <w:rPr>
          <w:lang w:val="en-AU"/>
        </w:rPr>
        <w:t>supplies that</w:t>
      </w:r>
      <w:r w:rsidRPr="00F83192">
        <w:rPr>
          <w:spacing w:val="-1"/>
          <w:lang w:val="en-AU"/>
        </w:rPr>
        <w:t xml:space="preserve"> </w:t>
      </w:r>
      <w:r w:rsidRPr="00F83192">
        <w:rPr>
          <w:lang w:val="en-AU"/>
        </w:rPr>
        <w:t>have been</w:t>
      </w:r>
      <w:r w:rsidRPr="00F83192">
        <w:rPr>
          <w:spacing w:val="-1"/>
          <w:lang w:val="en-AU"/>
        </w:rPr>
        <w:t xml:space="preserve"> </w:t>
      </w:r>
      <w:r w:rsidRPr="00F83192">
        <w:rPr>
          <w:lang w:val="en-AU"/>
        </w:rPr>
        <w:t>delivered to</w:t>
      </w:r>
      <w:r w:rsidRPr="00F83192">
        <w:rPr>
          <w:spacing w:val="-6"/>
          <w:lang w:val="en-AU"/>
        </w:rPr>
        <w:t xml:space="preserve"> </w:t>
      </w:r>
      <w:r w:rsidRPr="00F83192">
        <w:rPr>
          <w:lang w:val="en-AU"/>
        </w:rPr>
        <w:t>the</w:t>
      </w:r>
      <w:r w:rsidRPr="00F83192">
        <w:rPr>
          <w:spacing w:val="-3"/>
          <w:lang w:val="en-AU"/>
        </w:rPr>
        <w:t xml:space="preserve"> </w:t>
      </w:r>
      <w:r w:rsidRPr="00F83192">
        <w:rPr>
          <w:lang w:val="en-AU"/>
        </w:rPr>
        <w:t>AEC</w:t>
      </w:r>
      <w:r w:rsidRPr="00F83192">
        <w:rPr>
          <w:spacing w:val="-9"/>
          <w:lang w:val="en-AU"/>
        </w:rPr>
        <w:t xml:space="preserve"> </w:t>
      </w:r>
      <w:r w:rsidRPr="00F83192">
        <w:rPr>
          <w:lang w:val="en-AU"/>
        </w:rPr>
        <w:t>in</w:t>
      </w:r>
      <w:r w:rsidRPr="00F83192">
        <w:rPr>
          <w:spacing w:val="-7"/>
          <w:lang w:val="en-AU"/>
        </w:rPr>
        <w:t xml:space="preserve"> </w:t>
      </w:r>
      <w:r w:rsidRPr="00F83192">
        <w:rPr>
          <w:lang w:val="en-AU"/>
        </w:rPr>
        <w:t>accordance with the Agreement; and</w:t>
      </w:r>
    </w:p>
    <w:p w14:paraId="10984FFD" w14:textId="77777777" w:rsidR="00A43F4E" w:rsidRPr="00F83192" w:rsidRDefault="00447280">
      <w:pPr>
        <w:pStyle w:val="ListParagraph"/>
        <w:numPr>
          <w:ilvl w:val="2"/>
          <w:numId w:val="60"/>
        </w:numPr>
        <w:tabs>
          <w:tab w:val="left" w:pos="2269"/>
        </w:tabs>
        <w:spacing w:before="119"/>
        <w:ind w:left="2269" w:hanging="571"/>
        <w:rPr>
          <w:lang w:val="en-AU"/>
        </w:rPr>
      </w:pPr>
      <w:r w:rsidRPr="00F83192">
        <w:rPr>
          <w:lang w:val="en-AU"/>
        </w:rPr>
        <w:t>it</w:t>
      </w:r>
      <w:r w:rsidRPr="00F83192">
        <w:rPr>
          <w:spacing w:val="-9"/>
          <w:lang w:val="en-AU"/>
        </w:rPr>
        <w:t xml:space="preserve"> </w:t>
      </w:r>
      <w:r w:rsidRPr="00F83192">
        <w:rPr>
          <w:lang w:val="en-AU"/>
        </w:rPr>
        <w:t>is</w:t>
      </w:r>
      <w:r w:rsidRPr="00F83192">
        <w:rPr>
          <w:spacing w:val="-6"/>
          <w:lang w:val="en-AU"/>
        </w:rPr>
        <w:t xml:space="preserve"> </w:t>
      </w:r>
      <w:r w:rsidRPr="00F83192">
        <w:rPr>
          <w:lang w:val="en-AU"/>
        </w:rPr>
        <w:t>a</w:t>
      </w:r>
      <w:r w:rsidRPr="00F83192">
        <w:rPr>
          <w:spacing w:val="-3"/>
          <w:lang w:val="en-AU"/>
        </w:rPr>
        <w:t xml:space="preserve"> </w:t>
      </w:r>
      <w:r w:rsidRPr="00F83192">
        <w:rPr>
          <w:lang w:val="en-AU"/>
        </w:rPr>
        <w:t>valid</w:t>
      </w:r>
      <w:r w:rsidRPr="00F83192">
        <w:rPr>
          <w:spacing w:val="-1"/>
          <w:lang w:val="en-AU"/>
        </w:rPr>
        <w:t xml:space="preserve"> </w:t>
      </w:r>
      <w:r w:rsidRPr="00F83192">
        <w:rPr>
          <w:lang w:val="en-AU"/>
        </w:rPr>
        <w:t>tax invoice</w:t>
      </w:r>
      <w:r w:rsidRPr="00F83192">
        <w:rPr>
          <w:spacing w:val="5"/>
          <w:lang w:val="en-AU"/>
        </w:rPr>
        <w:t xml:space="preserve"> </w:t>
      </w:r>
      <w:r w:rsidRPr="00F83192">
        <w:rPr>
          <w:lang w:val="en-AU"/>
        </w:rPr>
        <w:t>in</w:t>
      </w:r>
      <w:r w:rsidRPr="00F83192">
        <w:rPr>
          <w:spacing w:val="-4"/>
          <w:lang w:val="en-AU"/>
        </w:rPr>
        <w:t xml:space="preserve"> </w:t>
      </w:r>
      <w:r w:rsidRPr="00F83192">
        <w:rPr>
          <w:lang w:val="en-AU"/>
        </w:rPr>
        <w:t>accordance</w:t>
      </w:r>
      <w:r w:rsidRPr="00F83192">
        <w:rPr>
          <w:spacing w:val="10"/>
          <w:lang w:val="en-AU"/>
        </w:rPr>
        <w:t xml:space="preserve"> </w:t>
      </w:r>
      <w:r w:rsidRPr="00F83192">
        <w:rPr>
          <w:lang w:val="en-AU"/>
        </w:rPr>
        <w:t>with</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GST</w:t>
      </w:r>
      <w:r w:rsidRPr="00F83192">
        <w:rPr>
          <w:spacing w:val="-1"/>
          <w:lang w:val="en-AU"/>
        </w:rPr>
        <w:t xml:space="preserve"> </w:t>
      </w:r>
      <w:r w:rsidRPr="00F83192">
        <w:rPr>
          <w:spacing w:val="-4"/>
          <w:lang w:val="en-AU"/>
        </w:rPr>
        <w:t>Act.</w:t>
      </w:r>
    </w:p>
    <w:p w14:paraId="10984FFE" w14:textId="77777777" w:rsidR="00A43F4E" w:rsidRPr="00F83192" w:rsidRDefault="00A43F4E">
      <w:pPr>
        <w:pStyle w:val="ListParagraph"/>
        <w:rPr>
          <w:lang w:val="en-AU"/>
        </w:rPr>
        <w:sectPr w:rsidR="00A43F4E" w:rsidRPr="00F83192">
          <w:pgSz w:w="11920" w:h="16850"/>
          <w:pgMar w:top="1180" w:right="425" w:bottom="1000" w:left="283" w:header="0" w:footer="758" w:gutter="0"/>
          <w:cols w:space="720"/>
        </w:sectPr>
      </w:pPr>
    </w:p>
    <w:p w14:paraId="10984FFF" w14:textId="77777777" w:rsidR="00A43F4E" w:rsidRPr="00F83192" w:rsidRDefault="00447280">
      <w:pPr>
        <w:numPr>
          <w:ilvl w:val="1"/>
          <w:numId w:val="60"/>
        </w:numPr>
        <w:tabs>
          <w:tab w:val="left" w:pos="1623"/>
        </w:tabs>
        <w:spacing w:before="64"/>
        <w:ind w:left="1623" w:hanging="855"/>
        <w:jc w:val="left"/>
        <w:rPr>
          <w:b/>
          <w:sz w:val="24"/>
        </w:rPr>
      </w:pPr>
      <w:r w:rsidRPr="00F83192">
        <w:rPr>
          <w:b/>
          <w:sz w:val="24"/>
        </w:rPr>
        <w:lastRenderedPageBreak/>
        <w:t>Incorrect</w:t>
      </w:r>
      <w:r w:rsidRPr="00F83192">
        <w:rPr>
          <w:b/>
          <w:spacing w:val="-8"/>
          <w:sz w:val="24"/>
        </w:rPr>
        <w:t xml:space="preserve"> </w:t>
      </w:r>
      <w:r w:rsidRPr="00F83192">
        <w:rPr>
          <w:b/>
          <w:sz w:val="24"/>
        </w:rPr>
        <w:t>invoices,</w:t>
      </w:r>
      <w:r w:rsidRPr="00F83192">
        <w:rPr>
          <w:b/>
          <w:spacing w:val="-3"/>
          <w:sz w:val="24"/>
        </w:rPr>
        <w:t xml:space="preserve"> </w:t>
      </w:r>
      <w:r w:rsidRPr="00F83192">
        <w:rPr>
          <w:b/>
          <w:sz w:val="24"/>
        </w:rPr>
        <w:t>under/over</w:t>
      </w:r>
      <w:r w:rsidRPr="00F83192">
        <w:rPr>
          <w:b/>
          <w:spacing w:val="4"/>
          <w:sz w:val="24"/>
        </w:rPr>
        <w:t xml:space="preserve"> </w:t>
      </w:r>
      <w:r w:rsidRPr="00F83192">
        <w:rPr>
          <w:b/>
          <w:spacing w:val="-2"/>
          <w:sz w:val="24"/>
        </w:rPr>
        <w:t>payment</w:t>
      </w:r>
    </w:p>
    <w:p w14:paraId="10985000" w14:textId="77777777" w:rsidR="00A43F4E" w:rsidRPr="00F83192" w:rsidRDefault="00447280">
      <w:pPr>
        <w:pStyle w:val="BodyText"/>
        <w:spacing w:before="123"/>
        <w:ind w:left="1622" w:right="785" w:firstLine="1"/>
        <w:rPr>
          <w:lang w:val="en-AU"/>
        </w:rPr>
      </w:pPr>
      <w:r w:rsidRPr="00F83192">
        <w:rPr>
          <w:lang w:val="en-AU"/>
        </w:rPr>
        <w:t>If</w:t>
      </w:r>
      <w:r w:rsidRPr="00F83192">
        <w:rPr>
          <w:spacing w:val="-4"/>
          <w:lang w:val="en-AU"/>
        </w:rPr>
        <w:t xml:space="preserve"> </w:t>
      </w:r>
      <w:r w:rsidRPr="00F83192">
        <w:rPr>
          <w:lang w:val="en-AU"/>
        </w:rPr>
        <w:t>an</w:t>
      </w:r>
      <w:r w:rsidRPr="00F83192">
        <w:rPr>
          <w:spacing w:val="-2"/>
          <w:lang w:val="en-AU"/>
        </w:rPr>
        <w:t xml:space="preserve"> </w:t>
      </w:r>
      <w:r w:rsidRPr="00F83192">
        <w:rPr>
          <w:lang w:val="en-AU"/>
        </w:rPr>
        <w:t>invoice is</w:t>
      </w:r>
      <w:r w:rsidRPr="00F83192">
        <w:rPr>
          <w:spacing w:val="-9"/>
          <w:lang w:val="en-AU"/>
        </w:rPr>
        <w:t xml:space="preserve"> </w:t>
      </w:r>
      <w:r w:rsidRPr="00F83192">
        <w:rPr>
          <w:lang w:val="en-AU"/>
        </w:rPr>
        <w:t>found to</w:t>
      </w:r>
      <w:r w:rsidRPr="00F83192">
        <w:rPr>
          <w:spacing w:val="-4"/>
          <w:lang w:val="en-AU"/>
        </w:rPr>
        <w:t xml:space="preserve"> </w:t>
      </w:r>
      <w:r w:rsidRPr="00F83192">
        <w:rPr>
          <w:lang w:val="en-AU"/>
        </w:rPr>
        <w:t>have been rendered incorrectly after</w:t>
      </w:r>
      <w:r w:rsidRPr="00F83192">
        <w:rPr>
          <w:spacing w:val="-5"/>
          <w:lang w:val="en-AU"/>
        </w:rPr>
        <w:t xml:space="preserve"> </w:t>
      </w:r>
      <w:r w:rsidRPr="00F83192">
        <w:rPr>
          <w:lang w:val="en-AU"/>
        </w:rPr>
        <w:t>payment, any underpayment or overpayment will be recoverable by or from the Service Provider, as the case may be, and,</w:t>
      </w:r>
      <w:r w:rsidRPr="00F83192">
        <w:rPr>
          <w:spacing w:val="-2"/>
          <w:lang w:val="en-AU"/>
        </w:rPr>
        <w:t xml:space="preserve"> </w:t>
      </w:r>
      <w:r w:rsidRPr="00F83192">
        <w:rPr>
          <w:lang w:val="en-AU"/>
        </w:rPr>
        <w:t>without limiting recourse</w:t>
      </w:r>
      <w:r w:rsidRPr="00F83192">
        <w:rPr>
          <w:spacing w:val="-1"/>
          <w:lang w:val="en-AU"/>
        </w:rPr>
        <w:t xml:space="preserve"> </w:t>
      </w:r>
      <w:r w:rsidRPr="00F83192">
        <w:rPr>
          <w:lang w:val="en-AU"/>
        </w:rPr>
        <w:t>to</w:t>
      </w:r>
      <w:r w:rsidRPr="00F83192">
        <w:rPr>
          <w:spacing w:val="-7"/>
          <w:lang w:val="en-AU"/>
        </w:rPr>
        <w:t xml:space="preserve"> </w:t>
      </w:r>
      <w:r w:rsidRPr="00F83192">
        <w:rPr>
          <w:lang w:val="en-AU"/>
        </w:rPr>
        <w:t>other available means, may</w:t>
      </w:r>
      <w:r w:rsidRPr="00F83192">
        <w:rPr>
          <w:spacing w:val="-3"/>
          <w:lang w:val="en-AU"/>
        </w:rPr>
        <w:t xml:space="preserve"> </w:t>
      </w:r>
      <w:r w:rsidRPr="00F83192">
        <w:rPr>
          <w:lang w:val="en-AU"/>
        </w:rPr>
        <w:t>be</w:t>
      </w:r>
      <w:r w:rsidRPr="00F83192">
        <w:rPr>
          <w:spacing w:val="-3"/>
          <w:lang w:val="en-AU"/>
        </w:rPr>
        <w:t xml:space="preserve"> </w:t>
      </w:r>
      <w:r w:rsidRPr="00F83192">
        <w:rPr>
          <w:lang w:val="en-AU"/>
        </w:rPr>
        <w:t>offset</w:t>
      </w:r>
      <w:r w:rsidRPr="00F83192">
        <w:rPr>
          <w:spacing w:val="-4"/>
          <w:lang w:val="en-AU"/>
        </w:rPr>
        <w:t xml:space="preserve"> </w:t>
      </w:r>
      <w:r w:rsidRPr="00F83192">
        <w:rPr>
          <w:lang w:val="en-AU"/>
        </w:rPr>
        <w:t>against any</w:t>
      </w:r>
      <w:r w:rsidRPr="00F83192">
        <w:rPr>
          <w:spacing w:val="-5"/>
          <w:lang w:val="en-AU"/>
        </w:rPr>
        <w:t xml:space="preserve"> </w:t>
      </w:r>
      <w:r w:rsidRPr="00F83192">
        <w:rPr>
          <w:lang w:val="en-AU"/>
        </w:rPr>
        <w:t>amount subsequently due by the AEC to the Service Provider under the Agreement.</w:t>
      </w:r>
    </w:p>
    <w:p w14:paraId="10985001" w14:textId="77777777" w:rsidR="00A43F4E" w:rsidRPr="00F83192" w:rsidRDefault="00447280">
      <w:pPr>
        <w:numPr>
          <w:ilvl w:val="1"/>
          <w:numId w:val="60"/>
        </w:numPr>
        <w:tabs>
          <w:tab w:val="left" w:pos="1622"/>
        </w:tabs>
        <w:spacing w:before="122"/>
        <w:ind w:left="1622" w:hanging="849"/>
        <w:jc w:val="left"/>
        <w:rPr>
          <w:b/>
          <w:sz w:val="24"/>
        </w:rPr>
      </w:pPr>
      <w:r w:rsidRPr="00F83192">
        <w:rPr>
          <w:b/>
          <w:spacing w:val="-2"/>
          <w:sz w:val="24"/>
        </w:rPr>
        <w:t>Expenses</w:t>
      </w:r>
    </w:p>
    <w:p w14:paraId="10985002" w14:textId="77777777" w:rsidR="00A43F4E" w:rsidRPr="00F83192" w:rsidRDefault="00447280">
      <w:pPr>
        <w:pStyle w:val="BodyText"/>
        <w:spacing w:before="118"/>
        <w:ind w:left="1625"/>
        <w:rPr>
          <w:lang w:val="en-AU"/>
        </w:rPr>
      </w:pPr>
      <w:r w:rsidRPr="00F83192">
        <w:rPr>
          <w:lang w:val="en-AU"/>
        </w:rPr>
        <w:t>The</w:t>
      </w:r>
      <w:r w:rsidRPr="00F83192">
        <w:rPr>
          <w:spacing w:val="-7"/>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4"/>
          <w:lang w:val="en-AU"/>
        </w:rPr>
        <w:t xml:space="preserve"> </w:t>
      </w:r>
      <w:r w:rsidRPr="00F83192">
        <w:rPr>
          <w:lang w:val="en-AU"/>
        </w:rPr>
        <w:t>may</w:t>
      </w:r>
      <w:r w:rsidRPr="00F83192">
        <w:rPr>
          <w:spacing w:val="1"/>
          <w:lang w:val="en-AU"/>
        </w:rPr>
        <w:t xml:space="preserve"> </w:t>
      </w:r>
      <w:r w:rsidRPr="00F83192">
        <w:rPr>
          <w:lang w:val="en-AU"/>
        </w:rPr>
        <w:t>only</w:t>
      </w:r>
      <w:r w:rsidRPr="00F83192">
        <w:rPr>
          <w:spacing w:val="-1"/>
          <w:lang w:val="en-AU"/>
        </w:rPr>
        <w:t xml:space="preserve"> </w:t>
      </w:r>
      <w:r w:rsidRPr="00F83192">
        <w:rPr>
          <w:lang w:val="en-AU"/>
        </w:rPr>
        <w:t>claim</w:t>
      </w:r>
      <w:r w:rsidRPr="00F83192">
        <w:rPr>
          <w:spacing w:val="4"/>
          <w:lang w:val="en-AU"/>
        </w:rPr>
        <w:t xml:space="preserve"> </w:t>
      </w:r>
      <w:r w:rsidRPr="00F83192">
        <w:rPr>
          <w:lang w:val="en-AU"/>
        </w:rPr>
        <w:t>expenses</w:t>
      </w:r>
      <w:r w:rsidRPr="00F83192">
        <w:rPr>
          <w:spacing w:val="9"/>
          <w:lang w:val="en-AU"/>
        </w:rPr>
        <w:t xml:space="preserve"> </w:t>
      </w:r>
      <w:r w:rsidRPr="00F83192">
        <w:rPr>
          <w:lang w:val="en-AU"/>
        </w:rPr>
        <w:t>as</w:t>
      </w:r>
      <w:r w:rsidRPr="00F83192">
        <w:rPr>
          <w:spacing w:val="-3"/>
          <w:lang w:val="en-AU"/>
        </w:rPr>
        <w:t xml:space="preserve"> </w:t>
      </w:r>
      <w:r w:rsidRPr="00F83192">
        <w:rPr>
          <w:lang w:val="en-AU"/>
        </w:rPr>
        <w:t>set</w:t>
      </w:r>
      <w:r w:rsidRPr="00F83192">
        <w:rPr>
          <w:spacing w:val="-6"/>
          <w:lang w:val="en-AU"/>
        </w:rPr>
        <w:t xml:space="preserve"> </w:t>
      </w:r>
      <w:r w:rsidRPr="00F83192">
        <w:rPr>
          <w:lang w:val="en-AU"/>
        </w:rPr>
        <w:t>out</w:t>
      </w:r>
      <w:r w:rsidRPr="00F83192">
        <w:rPr>
          <w:spacing w:val="-4"/>
          <w:lang w:val="en-AU"/>
        </w:rPr>
        <w:t xml:space="preserve"> </w:t>
      </w:r>
      <w:r w:rsidRPr="00F83192">
        <w:rPr>
          <w:lang w:val="en-AU"/>
        </w:rPr>
        <w:t>in</w:t>
      </w:r>
      <w:r w:rsidRPr="00F83192">
        <w:rPr>
          <w:spacing w:val="-6"/>
          <w:lang w:val="en-AU"/>
        </w:rPr>
        <w:t xml:space="preserve"> </w:t>
      </w:r>
      <w:r w:rsidRPr="00F83192">
        <w:rPr>
          <w:lang w:val="en-AU"/>
        </w:rPr>
        <w:t>Schedule</w:t>
      </w:r>
      <w:r w:rsidRPr="00F83192">
        <w:rPr>
          <w:spacing w:val="7"/>
          <w:lang w:val="en-AU"/>
        </w:rPr>
        <w:t xml:space="preserve"> </w:t>
      </w:r>
      <w:r w:rsidRPr="00F83192">
        <w:rPr>
          <w:lang w:val="en-AU"/>
        </w:rPr>
        <w:t>3</w:t>
      </w:r>
      <w:r w:rsidRPr="00F83192">
        <w:rPr>
          <w:spacing w:val="-3"/>
          <w:lang w:val="en-AU"/>
        </w:rPr>
        <w:t xml:space="preserve"> </w:t>
      </w:r>
      <w:r w:rsidRPr="00F83192">
        <w:rPr>
          <w:lang w:val="en-AU"/>
        </w:rPr>
        <w:t>and</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Work</w:t>
      </w:r>
      <w:r w:rsidRPr="00F83192">
        <w:rPr>
          <w:spacing w:val="3"/>
          <w:lang w:val="en-AU"/>
        </w:rPr>
        <w:t xml:space="preserve"> </w:t>
      </w:r>
      <w:r w:rsidRPr="00F83192">
        <w:rPr>
          <w:spacing w:val="-2"/>
          <w:lang w:val="en-AU"/>
        </w:rPr>
        <w:t>Order.</w:t>
      </w:r>
    </w:p>
    <w:p w14:paraId="10985003" w14:textId="77777777" w:rsidR="00A43F4E" w:rsidRPr="00F83192" w:rsidRDefault="00447280">
      <w:pPr>
        <w:numPr>
          <w:ilvl w:val="1"/>
          <w:numId w:val="60"/>
        </w:numPr>
        <w:tabs>
          <w:tab w:val="left" w:pos="1625"/>
        </w:tabs>
        <w:spacing w:before="122"/>
        <w:ind w:left="1625" w:hanging="852"/>
        <w:jc w:val="left"/>
        <w:rPr>
          <w:b/>
          <w:sz w:val="24"/>
        </w:rPr>
      </w:pPr>
      <w:r w:rsidRPr="00F83192">
        <w:rPr>
          <w:b/>
          <w:spacing w:val="-2"/>
          <w:sz w:val="24"/>
        </w:rPr>
        <w:t>Taxes</w:t>
      </w:r>
    </w:p>
    <w:p w14:paraId="10985004" w14:textId="77777777" w:rsidR="00A43F4E" w:rsidRPr="00F83192" w:rsidRDefault="00447280">
      <w:pPr>
        <w:pStyle w:val="BodyText"/>
        <w:spacing w:before="123"/>
        <w:ind w:left="1625"/>
        <w:jc w:val="both"/>
        <w:rPr>
          <w:lang w:val="en-AU"/>
        </w:rPr>
      </w:pPr>
      <w:r w:rsidRPr="00F83192">
        <w:rPr>
          <w:lang w:val="en-AU"/>
        </w:rPr>
        <w:t>The</w:t>
      </w:r>
      <w:r w:rsidRPr="00F83192">
        <w:rPr>
          <w:spacing w:val="-4"/>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2"/>
          <w:lang w:val="en-AU"/>
        </w:rPr>
        <w:t xml:space="preserve"> </w:t>
      </w:r>
      <w:r w:rsidRPr="00F83192">
        <w:rPr>
          <w:lang w:val="en-AU"/>
        </w:rPr>
        <w:t xml:space="preserve">must </w:t>
      </w:r>
      <w:r w:rsidRPr="00F83192">
        <w:rPr>
          <w:spacing w:val="-4"/>
          <w:lang w:val="en-AU"/>
        </w:rPr>
        <w:t>pay:</w:t>
      </w:r>
    </w:p>
    <w:p w14:paraId="10985005" w14:textId="77777777" w:rsidR="00A43F4E" w:rsidRPr="00F83192" w:rsidRDefault="00447280">
      <w:pPr>
        <w:pStyle w:val="ListParagraph"/>
        <w:numPr>
          <w:ilvl w:val="2"/>
          <w:numId w:val="60"/>
        </w:numPr>
        <w:tabs>
          <w:tab w:val="left" w:pos="2197"/>
          <w:tab w:val="left" w:pos="2199"/>
        </w:tabs>
        <w:spacing w:before="121"/>
        <w:ind w:left="2199" w:right="1045" w:hanging="578"/>
        <w:jc w:val="both"/>
        <w:rPr>
          <w:lang w:val="en-AU"/>
        </w:rPr>
      </w:pPr>
      <w:r w:rsidRPr="00F83192">
        <w:rPr>
          <w:lang w:val="en-AU"/>
        </w:rPr>
        <w:t>all</w:t>
      </w:r>
      <w:r w:rsidRPr="00F83192">
        <w:rPr>
          <w:spacing w:val="-8"/>
          <w:lang w:val="en-AU"/>
        </w:rPr>
        <w:t xml:space="preserve"> </w:t>
      </w:r>
      <w:r w:rsidRPr="00F83192">
        <w:rPr>
          <w:lang w:val="en-AU"/>
        </w:rPr>
        <w:t>stamp duty</w:t>
      </w:r>
      <w:r w:rsidRPr="00F83192">
        <w:rPr>
          <w:spacing w:val="-12"/>
          <w:lang w:val="en-AU"/>
        </w:rPr>
        <w:t xml:space="preserve"> </w:t>
      </w:r>
      <w:r w:rsidRPr="00F83192">
        <w:rPr>
          <w:lang w:val="en-AU"/>
        </w:rPr>
        <w:t>(including penalties and</w:t>
      </w:r>
      <w:r w:rsidRPr="00F83192">
        <w:rPr>
          <w:spacing w:val="-2"/>
          <w:lang w:val="en-AU"/>
        </w:rPr>
        <w:t xml:space="preserve"> </w:t>
      </w:r>
      <w:r w:rsidRPr="00F83192">
        <w:rPr>
          <w:lang w:val="en-AU"/>
        </w:rPr>
        <w:t>interest) assessed or</w:t>
      </w:r>
      <w:r w:rsidRPr="00F83192">
        <w:rPr>
          <w:spacing w:val="-5"/>
          <w:lang w:val="en-AU"/>
        </w:rPr>
        <w:t xml:space="preserve"> </w:t>
      </w:r>
      <w:r w:rsidRPr="00F83192">
        <w:rPr>
          <w:lang w:val="en-AU"/>
        </w:rPr>
        <w:t>payable in</w:t>
      </w:r>
      <w:r w:rsidRPr="00F83192">
        <w:rPr>
          <w:spacing w:val="-6"/>
          <w:lang w:val="en-AU"/>
        </w:rPr>
        <w:t xml:space="preserve"> </w:t>
      </w:r>
      <w:r w:rsidRPr="00F83192">
        <w:rPr>
          <w:lang w:val="en-AU"/>
        </w:rPr>
        <w:t>respect of this Deed and the Agreement and the undertaking of the Services; and</w:t>
      </w:r>
    </w:p>
    <w:p w14:paraId="10985006" w14:textId="77777777" w:rsidR="00A43F4E" w:rsidRPr="00F83192" w:rsidRDefault="00447280">
      <w:pPr>
        <w:pStyle w:val="ListParagraph"/>
        <w:numPr>
          <w:ilvl w:val="2"/>
          <w:numId w:val="60"/>
        </w:numPr>
        <w:tabs>
          <w:tab w:val="left" w:pos="2197"/>
        </w:tabs>
        <w:spacing w:before="124"/>
        <w:ind w:left="2197" w:right="1117" w:hanging="576"/>
        <w:jc w:val="both"/>
        <w:rPr>
          <w:lang w:val="en-AU"/>
        </w:rPr>
      </w:pPr>
      <w:r w:rsidRPr="00F83192">
        <w:rPr>
          <w:lang w:val="en-AU"/>
        </w:rPr>
        <w:t>subject to</w:t>
      </w:r>
      <w:r w:rsidRPr="00F83192">
        <w:rPr>
          <w:spacing w:val="-6"/>
          <w:lang w:val="en-AU"/>
        </w:rPr>
        <w:t xml:space="preserve"> </w:t>
      </w:r>
      <w:r w:rsidRPr="00F83192">
        <w:rPr>
          <w:lang w:val="en-AU"/>
        </w:rPr>
        <w:t>clause 22,</w:t>
      </w:r>
      <w:r w:rsidRPr="00F83192">
        <w:rPr>
          <w:spacing w:val="-4"/>
          <w:lang w:val="en-AU"/>
        </w:rPr>
        <w:t xml:space="preserve"> </w:t>
      </w:r>
      <w:r w:rsidRPr="00F83192">
        <w:rPr>
          <w:lang w:val="en-AU"/>
        </w:rPr>
        <w:t>all</w:t>
      </w:r>
      <w:r w:rsidRPr="00F83192">
        <w:rPr>
          <w:spacing w:val="-13"/>
          <w:lang w:val="en-AU"/>
        </w:rPr>
        <w:t xml:space="preserve"> </w:t>
      </w:r>
      <w:r w:rsidRPr="00F83192">
        <w:rPr>
          <w:lang w:val="en-AU"/>
        </w:rPr>
        <w:t>taxes, duties and</w:t>
      </w:r>
      <w:r w:rsidRPr="00F83192">
        <w:rPr>
          <w:spacing w:val="-9"/>
          <w:lang w:val="en-AU"/>
        </w:rPr>
        <w:t xml:space="preserve"> </w:t>
      </w:r>
      <w:r w:rsidRPr="00F83192">
        <w:rPr>
          <w:lang w:val="en-AU"/>
        </w:rPr>
        <w:t>government charges imposed or</w:t>
      </w:r>
      <w:r w:rsidRPr="00F83192">
        <w:rPr>
          <w:spacing w:val="-4"/>
          <w:lang w:val="en-AU"/>
        </w:rPr>
        <w:t xml:space="preserve"> </w:t>
      </w:r>
      <w:r w:rsidRPr="00F83192">
        <w:rPr>
          <w:lang w:val="en-AU"/>
        </w:rPr>
        <w:t>levied in</w:t>
      </w:r>
      <w:r w:rsidRPr="00F83192">
        <w:rPr>
          <w:spacing w:val="-4"/>
          <w:lang w:val="en-AU"/>
        </w:rPr>
        <w:t xml:space="preserve"> </w:t>
      </w:r>
      <w:r w:rsidRPr="00F83192">
        <w:rPr>
          <w:lang w:val="en-AU"/>
        </w:rPr>
        <w:t>Australia or overseas in</w:t>
      </w:r>
      <w:r w:rsidRPr="00F83192">
        <w:rPr>
          <w:spacing w:val="-4"/>
          <w:lang w:val="en-AU"/>
        </w:rPr>
        <w:t xml:space="preserve"> </w:t>
      </w:r>
      <w:r w:rsidRPr="00F83192">
        <w:rPr>
          <w:lang w:val="en-AU"/>
        </w:rPr>
        <w:t>connection with</w:t>
      </w:r>
      <w:r w:rsidRPr="00F83192">
        <w:rPr>
          <w:spacing w:val="-3"/>
          <w:lang w:val="en-AU"/>
        </w:rPr>
        <w:t xml:space="preserve"> </w:t>
      </w:r>
      <w:r w:rsidRPr="00F83192">
        <w:rPr>
          <w:lang w:val="en-AU"/>
        </w:rPr>
        <w:t>the performance of</w:t>
      </w:r>
      <w:r w:rsidRPr="00F83192">
        <w:rPr>
          <w:spacing w:val="-3"/>
          <w:lang w:val="en-AU"/>
        </w:rPr>
        <w:t xml:space="preserve"> </w:t>
      </w:r>
      <w:r w:rsidRPr="00F83192">
        <w:rPr>
          <w:lang w:val="en-AU"/>
        </w:rPr>
        <w:t xml:space="preserve">this Deed and the </w:t>
      </w:r>
      <w:r w:rsidRPr="00F83192">
        <w:rPr>
          <w:spacing w:val="-2"/>
          <w:lang w:val="en-AU"/>
        </w:rPr>
        <w:t>Agreement.</w:t>
      </w:r>
    </w:p>
    <w:p w14:paraId="10985007" w14:textId="77777777" w:rsidR="00A43F4E" w:rsidRPr="00F83192" w:rsidRDefault="00447280">
      <w:pPr>
        <w:pStyle w:val="Heading8"/>
        <w:numPr>
          <w:ilvl w:val="0"/>
          <w:numId w:val="60"/>
        </w:numPr>
        <w:tabs>
          <w:tab w:val="left" w:pos="1625"/>
        </w:tabs>
        <w:spacing w:before="248"/>
        <w:ind w:left="1625" w:hanging="848"/>
        <w:jc w:val="left"/>
        <w:rPr>
          <w:sz w:val="27"/>
          <w:lang w:val="en-AU"/>
        </w:rPr>
      </w:pPr>
      <w:bookmarkStart w:id="27" w:name="_TOC_250036"/>
      <w:bookmarkEnd w:id="27"/>
      <w:r w:rsidRPr="00F83192">
        <w:rPr>
          <w:spacing w:val="-5"/>
          <w:w w:val="105"/>
          <w:lang w:val="en-AU"/>
        </w:rPr>
        <w:t>GST</w:t>
      </w:r>
    </w:p>
    <w:p w14:paraId="10985008" w14:textId="77777777" w:rsidR="00A43F4E" w:rsidRPr="00F83192" w:rsidRDefault="00447280">
      <w:pPr>
        <w:numPr>
          <w:ilvl w:val="1"/>
          <w:numId w:val="60"/>
        </w:numPr>
        <w:tabs>
          <w:tab w:val="left" w:pos="1628"/>
        </w:tabs>
        <w:spacing w:before="122"/>
        <w:ind w:left="1628"/>
        <w:jc w:val="left"/>
        <w:rPr>
          <w:b/>
          <w:sz w:val="24"/>
        </w:rPr>
      </w:pPr>
      <w:r w:rsidRPr="00F83192">
        <w:rPr>
          <w:b/>
          <w:spacing w:val="-2"/>
          <w:sz w:val="24"/>
        </w:rPr>
        <w:t>Interpretation</w:t>
      </w:r>
    </w:p>
    <w:p w14:paraId="10985009" w14:textId="77777777" w:rsidR="00A43F4E" w:rsidRPr="00F83192" w:rsidRDefault="00447280">
      <w:pPr>
        <w:pStyle w:val="BodyText"/>
        <w:spacing w:before="122"/>
        <w:ind w:left="1625" w:right="988" w:firstLine="3"/>
        <w:rPr>
          <w:lang w:val="en-AU"/>
        </w:rPr>
      </w:pPr>
      <w:r w:rsidRPr="00F83192">
        <w:rPr>
          <w:lang w:val="en-AU"/>
        </w:rPr>
        <w:t>In</w:t>
      </w:r>
      <w:r w:rsidRPr="00F83192">
        <w:rPr>
          <w:spacing w:val="-8"/>
          <w:lang w:val="en-AU"/>
        </w:rPr>
        <w:t xml:space="preserve"> </w:t>
      </w:r>
      <w:r w:rsidRPr="00F83192">
        <w:rPr>
          <w:lang w:val="en-AU"/>
        </w:rPr>
        <w:t>this clause 22,</w:t>
      </w:r>
      <w:r w:rsidRPr="00F83192">
        <w:rPr>
          <w:spacing w:val="-3"/>
          <w:lang w:val="en-AU"/>
        </w:rPr>
        <w:t xml:space="preserve"> </w:t>
      </w:r>
      <w:r w:rsidRPr="00F83192">
        <w:rPr>
          <w:lang w:val="en-AU"/>
        </w:rPr>
        <w:t>a word or</w:t>
      </w:r>
      <w:r w:rsidRPr="00F83192">
        <w:rPr>
          <w:spacing w:val="-3"/>
          <w:lang w:val="en-AU"/>
        </w:rPr>
        <w:t xml:space="preserve"> </w:t>
      </w:r>
      <w:r w:rsidRPr="00F83192">
        <w:rPr>
          <w:lang w:val="en-AU"/>
        </w:rPr>
        <w:t>expression defined in</w:t>
      </w:r>
      <w:r w:rsidRPr="00F83192">
        <w:rPr>
          <w:spacing w:val="-8"/>
          <w:lang w:val="en-AU"/>
        </w:rPr>
        <w:t xml:space="preserve"> </w:t>
      </w:r>
      <w:r w:rsidRPr="00F83192">
        <w:rPr>
          <w:lang w:val="en-AU"/>
        </w:rPr>
        <w:t>the</w:t>
      </w:r>
      <w:r w:rsidRPr="00F83192">
        <w:rPr>
          <w:spacing w:val="-1"/>
          <w:lang w:val="en-AU"/>
        </w:rPr>
        <w:t xml:space="preserve"> </w:t>
      </w:r>
      <w:r w:rsidRPr="00F83192">
        <w:rPr>
          <w:lang w:val="en-AU"/>
        </w:rPr>
        <w:t>GST Act</w:t>
      </w:r>
      <w:r w:rsidRPr="00F83192">
        <w:rPr>
          <w:spacing w:val="-2"/>
          <w:lang w:val="en-AU"/>
        </w:rPr>
        <w:t xml:space="preserve"> </w:t>
      </w:r>
      <w:r w:rsidRPr="00F83192">
        <w:rPr>
          <w:lang w:val="en-AU"/>
        </w:rPr>
        <w:t>has</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meaning given</w:t>
      </w:r>
      <w:r w:rsidRPr="00F83192">
        <w:rPr>
          <w:spacing w:val="-1"/>
          <w:lang w:val="en-AU"/>
        </w:rPr>
        <w:t xml:space="preserve"> </w:t>
      </w:r>
      <w:r w:rsidRPr="00F83192">
        <w:rPr>
          <w:lang w:val="en-AU"/>
        </w:rPr>
        <w:t>to it in that Act.</w:t>
      </w:r>
    </w:p>
    <w:p w14:paraId="1098500A" w14:textId="77777777" w:rsidR="00A43F4E" w:rsidRPr="00F83192" w:rsidRDefault="00447280">
      <w:pPr>
        <w:numPr>
          <w:ilvl w:val="1"/>
          <w:numId w:val="60"/>
        </w:numPr>
        <w:tabs>
          <w:tab w:val="left" w:pos="1628"/>
        </w:tabs>
        <w:spacing w:before="120"/>
        <w:ind w:left="1628"/>
        <w:jc w:val="left"/>
        <w:rPr>
          <w:b/>
          <w:sz w:val="24"/>
        </w:rPr>
      </w:pPr>
      <w:r w:rsidRPr="00F83192">
        <w:rPr>
          <w:b/>
          <w:sz w:val="24"/>
        </w:rPr>
        <w:t>GST</w:t>
      </w:r>
      <w:r w:rsidRPr="00F83192">
        <w:rPr>
          <w:b/>
          <w:spacing w:val="1"/>
          <w:sz w:val="24"/>
        </w:rPr>
        <w:t xml:space="preserve"> </w:t>
      </w:r>
      <w:r w:rsidRPr="00F83192">
        <w:rPr>
          <w:b/>
          <w:sz w:val="24"/>
        </w:rPr>
        <w:t>gross</w:t>
      </w:r>
      <w:r w:rsidRPr="00F83192">
        <w:rPr>
          <w:b/>
          <w:spacing w:val="-2"/>
          <w:sz w:val="24"/>
        </w:rPr>
        <w:t xml:space="preserve"> </w:t>
      </w:r>
      <w:r w:rsidRPr="00F83192">
        <w:rPr>
          <w:b/>
          <w:spacing w:val="-5"/>
          <w:sz w:val="24"/>
        </w:rPr>
        <w:t>up</w:t>
      </w:r>
    </w:p>
    <w:p w14:paraId="1098500B" w14:textId="77777777" w:rsidR="00A43F4E" w:rsidRPr="00F83192" w:rsidRDefault="00447280">
      <w:pPr>
        <w:pStyle w:val="BodyText"/>
        <w:spacing w:before="117"/>
        <w:ind w:left="1629" w:right="988" w:hanging="1"/>
        <w:rPr>
          <w:b/>
          <w:lang w:val="en-AU"/>
        </w:rPr>
      </w:pPr>
      <w:r w:rsidRPr="00F83192">
        <w:rPr>
          <w:lang w:val="en-AU"/>
        </w:rPr>
        <w:t xml:space="preserve">If a party </w:t>
      </w:r>
      <w:r w:rsidRPr="00F83192">
        <w:rPr>
          <w:b/>
          <w:lang w:val="en-AU"/>
        </w:rPr>
        <w:t xml:space="preserve">(Supplier) </w:t>
      </w:r>
      <w:r w:rsidRPr="00F83192">
        <w:rPr>
          <w:lang w:val="en-AU"/>
        </w:rPr>
        <w:t>makes a supply under or in connection with the Agreement in respect of</w:t>
      </w:r>
      <w:r w:rsidRPr="00F83192">
        <w:rPr>
          <w:spacing w:val="-2"/>
          <w:lang w:val="en-AU"/>
        </w:rPr>
        <w:t xml:space="preserve"> </w:t>
      </w:r>
      <w:r w:rsidRPr="00F83192">
        <w:rPr>
          <w:lang w:val="en-AU"/>
        </w:rPr>
        <w:t>which GST is</w:t>
      </w:r>
      <w:r w:rsidRPr="00F83192">
        <w:rPr>
          <w:spacing w:val="-8"/>
          <w:lang w:val="en-AU"/>
        </w:rPr>
        <w:t xml:space="preserve"> </w:t>
      </w:r>
      <w:r w:rsidRPr="00F83192">
        <w:rPr>
          <w:lang w:val="en-AU"/>
        </w:rPr>
        <w:t>payable, the</w:t>
      </w:r>
      <w:r w:rsidRPr="00F83192">
        <w:rPr>
          <w:spacing w:val="-6"/>
          <w:lang w:val="en-AU"/>
        </w:rPr>
        <w:t xml:space="preserve"> </w:t>
      </w:r>
      <w:r w:rsidRPr="00F83192">
        <w:rPr>
          <w:lang w:val="en-AU"/>
        </w:rPr>
        <w:t>recipient of</w:t>
      </w:r>
      <w:r w:rsidRPr="00F83192">
        <w:rPr>
          <w:spacing w:val="-10"/>
          <w:lang w:val="en-AU"/>
        </w:rPr>
        <w:t xml:space="preserve"> </w:t>
      </w:r>
      <w:r w:rsidRPr="00F83192">
        <w:rPr>
          <w:lang w:val="en-AU"/>
        </w:rPr>
        <w:t xml:space="preserve">the supply </w:t>
      </w:r>
      <w:r w:rsidRPr="00F83192">
        <w:rPr>
          <w:b/>
          <w:lang w:val="en-AU"/>
        </w:rPr>
        <w:t xml:space="preserve">(Recipient) </w:t>
      </w:r>
      <w:r w:rsidRPr="00F83192">
        <w:rPr>
          <w:lang w:val="en-AU"/>
        </w:rPr>
        <w:t>must pay</w:t>
      </w:r>
      <w:r w:rsidRPr="00F83192">
        <w:rPr>
          <w:spacing w:val="-4"/>
          <w:lang w:val="en-AU"/>
        </w:rPr>
        <w:t xml:space="preserve"> </w:t>
      </w:r>
      <w:r w:rsidRPr="00F83192">
        <w:rPr>
          <w:lang w:val="en-AU"/>
        </w:rPr>
        <w:t>to</w:t>
      </w:r>
      <w:r w:rsidRPr="00F83192">
        <w:rPr>
          <w:spacing w:val="-7"/>
          <w:lang w:val="en-AU"/>
        </w:rPr>
        <w:t xml:space="preserve"> </w:t>
      </w:r>
      <w:r w:rsidRPr="00F83192">
        <w:rPr>
          <w:lang w:val="en-AU"/>
        </w:rPr>
        <w:t>the Supplier an additional amount equal to the GST payable on</w:t>
      </w:r>
      <w:r w:rsidRPr="00F83192">
        <w:rPr>
          <w:spacing w:val="-2"/>
          <w:lang w:val="en-AU"/>
        </w:rPr>
        <w:t xml:space="preserve"> </w:t>
      </w:r>
      <w:r w:rsidRPr="00F83192">
        <w:rPr>
          <w:lang w:val="en-AU"/>
        </w:rPr>
        <w:t xml:space="preserve">the supply </w:t>
      </w:r>
      <w:r w:rsidRPr="00F83192">
        <w:rPr>
          <w:b/>
          <w:lang w:val="en-AU"/>
        </w:rPr>
        <w:t>(GST Amount).</w:t>
      </w:r>
    </w:p>
    <w:p w14:paraId="1098500C" w14:textId="77777777" w:rsidR="00A43F4E" w:rsidRPr="00F83192" w:rsidRDefault="00447280">
      <w:pPr>
        <w:numPr>
          <w:ilvl w:val="1"/>
          <w:numId w:val="60"/>
        </w:numPr>
        <w:tabs>
          <w:tab w:val="left" w:pos="1632"/>
        </w:tabs>
        <w:spacing w:before="126"/>
        <w:ind w:left="1632" w:hanging="849"/>
        <w:jc w:val="left"/>
        <w:rPr>
          <w:b/>
          <w:sz w:val="24"/>
        </w:rPr>
      </w:pPr>
      <w:r w:rsidRPr="00F83192">
        <w:rPr>
          <w:b/>
          <w:spacing w:val="-2"/>
          <w:sz w:val="24"/>
        </w:rPr>
        <w:t>Reimbursements</w:t>
      </w:r>
    </w:p>
    <w:p w14:paraId="1098500D" w14:textId="77777777" w:rsidR="00A43F4E" w:rsidRPr="00F83192" w:rsidRDefault="00447280">
      <w:pPr>
        <w:pStyle w:val="BodyText"/>
        <w:spacing w:before="118"/>
        <w:ind w:left="1635" w:right="1003" w:hanging="2"/>
        <w:rPr>
          <w:lang w:val="en-AU"/>
        </w:rPr>
      </w:pPr>
      <w:r w:rsidRPr="00F83192">
        <w:rPr>
          <w:lang w:val="en-AU"/>
        </w:rPr>
        <w:t>If a party must reimburse or indemnify another party for a Loss, the amount to be reimbursed or</w:t>
      </w:r>
      <w:r w:rsidRPr="00F83192">
        <w:rPr>
          <w:spacing w:val="-6"/>
          <w:lang w:val="en-AU"/>
        </w:rPr>
        <w:t xml:space="preserve"> </w:t>
      </w:r>
      <w:r w:rsidRPr="00F83192">
        <w:rPr>
          <w:lang w:val="en-AU"/>
        </w:rPr>
        <w:t>indemnified is</w:t>
      </w:r>
      <w:r w:rsidRPr="00F83192">
        <w:rPr>
          <w:spacing w:val="-7"/>
          <w:lang w:val="en-AU"/>
        </w:rPr>
        <w:t xml:space="preserve"> </w:t>
      </w:r>
      <w:r w:rsidRPr="00F83192">
        <w:rPr>
          <w:lang w:val="en-AU"/>
        </w:rPr>
        <w:t>first</w:t>
      </w:r>
      <w:r w:rsidRPr="00F83192">
        <w:rPr>
          <w:spacing w:val="-1"/>
          <w:lang w:val="en-AU"/>
        </w:rPr>
        <w:t xml:space="preserve"> </w:t>
      </w:r>
      <w:r w:rsidRPr="00F83192">
        <w:rPr>
          <w:lang w:val="en-AU"/>
        </w:rPr>
        <w:t>reduced by</w:t>
      </w:r>
      <w:r w:rsidRPr="00F83192">
        <w:rPr>
          <w:spacing w:val="-3"/>
          <w:lang w:val="en-AU"/>
        </w:rPr>
        <w:t xml:space="preserve"> </w:t>
      </w:r>
      <w:r w:rsidRPr="00F83192">
        <w:rPr>
          <w:lang w:val="en-AU"/>
        </w:rPr>
        <w:t>any</w:t>
      </w:r>
      <w:r w:rsidRPr="00F83192">
        <w:rPr>
          <w:spacing w:val="-8"/>
          <w:lang w:val="en-AU"/>
        </w:rPr>
        <w:t xml:space="preserve"> </w:t>
      </w:r>
      <w:r w:rsidRPr="00F83192">
        <w:rPr>
          <w:lang w:val="en-AU"/>
        </w:rPr>
        <w:t>input tax</w:t>
      </w:r>
      <w:r w:rsidRPr="00F83192">
        <w:rPr>
          <w:spacing w:val="-4"/>
          <w:lang w:val="en-AU"/>
        </w:rPr>
        <w:t xml:space="preserve"> </w:t>
      </w:r>
      <w:r w:rsidRPr="00F83192">
        <w:rPr>
          <w:lang w:val="en-AU"/>
        </w:rPr>
        <w:t>credit the</w:t>
      </w:r>
      <w:r w:rsidRPr="00F83192">
        <w:rPr>
          <w:spacing w:val="-1"/>
          <w:lang w:val="en-AU"/>
        </w:rPr>
        <w:t xml:space="preserve"> </w:t>
      </w:r>
      <w:r w:rsidRPr="00F83192">
        <w:rPr>
          <w:lang w:val="en-AU"/>
        </w:rPr>
        <w:t>other party</w:t>
      </w:r>
      <w:r w:rsidRPr="00F83192">
        <w:rPr>
          <w:spacing w:val="-3"/>
          <w:lang w:val="en-AU"/>
        </w:rPr>
        <w:t xml:space="preserve"> </w:t>
      </w:r>
      <w:r w:rsidRPr="00F83192">
        <w:rPr>
          <w:lang w:val="en-AU"/>
        </w:rPr>
        <w:t>is entitled to for the Loss and then increased in</w:t>
      </w:r>
      <w:r w:rsidRPr="00F83192">
        <w:rPr>
          <w:spacing w:val="-1"/>
          <w:lang w:val="en-AU"/>
        </w:rPr>
        <w:t xml:space="preserve"> </w:t>
      </w:r>
      <w:r w:rsidRPr="00F83192">
        <w:rPr>
          <w:lang w:val="en-AU"/>
        </w:rPr>
        <w:t>accordance with clause 22.2.</w:t>
      </w:r>
    </w:p>
    <w:p w14:paraId="1098500E" w14:textId="77777777" w:rsidR="00A43F4E" w:rsidRPr="00F83192" w:rsidRDefault="00447280">
      <w:pPr>
        <w:numPr>
          <w:ilvl w:val="1"/>
          <w:numId w:val="60"/>
        </w:numPr>
        <w:tabs>
          <w:tab w:val="left" w:pos="1636"/>
        </w:tabs>
        <w:spacing w:before="125"/>
        <w:ind w:left="1636" w:hanging="853"/>
        <w:jc w:val="left"/>
        <w:rPr>
          <w:b/>
          <w:sz w:val="24"/>
        </w:rPr>
      </w:pPr>
      <w:r w:rsidRPr="00F83192">
        <w:rPr>
          <w:b/>
          <w:sz w:val="24"/>
        </w:rPr>
        <w:t>Exclusion</w:t>
      </w:r>
      <w:r w:rsidRPr="00F83192">
        <w:rPr>
          <w:b/>
          <w:spacing w:val="13"/>
          <w:sz w:val="24"/>
        </w:rPr>
        <w:t xml:space="preserve"> </w:t>
      </w:r>
      <w:r w:rsidRPr="00F83192">
        <w:rPr>
          <w:b/>
          <w:sz w:val="24"/>
        </w:rPr>
        <w:t>of</w:t>
      </w:r>
      <w:r w:rsidRPr="00F83192">
        <w:rPr>
          <w:b/>
          <w:spacing w:val="-10"/>
          <w:sz w:val="24"/>
        </w:rPr>
        <w:t xml:space="preserve"> </w:t>
      </w:r>
      <w:r w:rsidRPr="00F83192">
        <w:rPr>
          <w:b/>
          <w:sz w:val="24"/>
        </w:rPr>
        <w:t>GST</w:t>
      </w:r>
      <w:r w:rsidRPr="00F83192">
        <w:rPr>
          <w:b/>
          <w:spacing w:val="-4"/>
          <w:sz w:val="24"/>
        </w:rPr>
        <w:t xml:space="preserve"> </w:t>
      </w:r>
      <w:r w:rsidRPr="00F83192">
        <w:rPr>
          <w:b/>
          <w:sz w:val="24"/>
        </w:rPr>
        <w:t>from</w:t>
      </w:r>
      <w:r w:rsidRPr="00F83192">
        <w:rPr>
          <w:b/>
          <w:spacing w:val="-4"/>
          <w:sz w:val="24"/>
        </w:rPr>
        <w:t xml:space="preserve"> </w:t>
      </w:r>
      <w:r w:rsidRPr="00F83192">
        <w:rPr>
          <w:b/>
          <w:spacing w:val="-2"/>
          <w:sz w:val="24"/>
        </w:rPr>
        <w:t>calculations</w:t>
      </w:r>
    </w:p>
    <w:p w14:paraId="1098500F" w14:textId="77777777" w:rsidR="00A43F4E" w:rsidRPr="00F83192" w:rsidRDefault="00447280">
      <w:pPr>
        <w:pStyle w:val="BodyText"/>
        <w:spacing w:before="123"/>
        <w:ind w:left="1641" w:right="1253" w:hanging="3"/>
        <w:rPr>
          <w:lang w:val="en-AU"/>
        </w:rPr>
      </w:pPr>
      <w:r w:rsidRPr="00F83192">
        <w:rPr>
          <w:lang w:val="en-AU"/>
        </w:rPr>
        <w:t>If</w:t>
      </w:r>
      <w:r w:rsidRPr="00F83192">
        <w:rPr>
          <w:spacing w:val="-2"/>
          <w:lang w:val="en-AU"/>
        </w:rPr>
        <w:t xml:space="preserve"> </w:t>
      </w:r>
      <w:r w:rsidRPr="00F83192">
        <w:rPr>
          <w:lang w:val="en-AU"/>
        </w:rPr>
        <w:t>a</w:t>
      </w:r>
      <w:r w:rsidRPr="00F83192">
        <w:rPr>
          <w:spacing w:val="-1"/>
          <w:lang w:val="en-AU"/>
        </w:rPr>
        <w:t xml:space="preserve"> </w:t>
      </w:r>
      <w:r w:rsidRPr="00F83192">
        <w:rPr>
          <w:lang w:val="en-AU"/>
        </w:rPr>
        <w:t>payment is calculated by reference to</w:t>
      </w:r>
      <w:r w:rsidRPr="00F83192">
        <w:rPr>
          <w:spacing w:val="-1"/>
          <w:lang w:val="en-AU"/>
        </w:rPr>
        <w:t xml:space="preserve"> </w:t>
      </w:r>
      <w:r w:rsidRPr="00F83192">
        <w:rPr>
          <w:lang w:val="en-AU"/>
        </w:rPr>
        <w:t>or as a</w:t>
      </w:r>
      <w:r w:rsidRPr="00F83192">
        <w:rPr>
          <w:spacing w:val="-3"/>
          <w:lang w:val="en-AU"/>
        </w:rPr>
        <w:t xml:space="preserve"> </w:t>
      </w:r>
      <w:r w:rsidRPr="00F83192">
        <w:rPr>
          <w:lang w:val="en-AU"/>
        </w:rPr>
        <w:t>specified percentage of</w:t>
      </w:r>
      <w:r w:rsidRPr="00F83192">
        <w:rPr>
          <w:spacing w:val="-4"/>
          <w:lang w:val="en-AU"/>
        </w:rPr>
        <w:t xml:space="preserve"> </w:t>
      </w:r>
      <w:r w:rsidRPr="00F83192">
        <w:rPr>
          <w:lang w:val="en-AU"/>
        </w:rPr>
        <w:t>another amount or</w:t>
      </w:r>
      <w:r w:rsidRPr="00F83192">
        <w:rPr>
          <w:spacing w:val="-7"/>
          <w:lang w:val="en-AU"/>
        </w:rPr>
        <w:t xml:space="preserve"> </w:t>
      </w:r>
      <w:r w:rsidRPr="00F83192">
        <w:rPr>
          <w:lang w:val="en-AU"/>
        </w:rPr>
        <w:t>revenue stream, that payment will</w:t>
      </w:r>
      <w:r w:rsidRPr="00F83192">
        <w:rPr>
          <w:spacing w:val="-8"/>
          <w:lang w:val="en-AU"/>
        </w:rPr>
        <w:t xml:space="preserve"> </w:t>
      </w:r>
      <w:r w:rsidRPr="00F83192">
        <w:rPr>
          <w:lang w:val="en-AU"/>
        </w:rPr>
        <w:t>be</w:t>
      </w:r>
      <w:r w:rsidRPr="00F83192">
        <w:rPr>
          <w:spacing w:val="-4"/>
          <w:lang w:val="en-AU"/>
        </w:rPr>
        <w:t xml:space="preserve"> </w:t>
      </w:r>
      <w:r w:rsidRPr="00F83192">
        <w:rPr>
          <w:lang w:val="en-AU"/>
        </w:rPr>
        <w:t>calculated by</w:t>
      </w:r>
      <w:r w:rsidRPr="00F83192">
        <w:rPr>
          <w:spacing w:val="-2"/>
          <w:lang w:val="en-AU"/>
        </w:rPr>
        <w:t xml:space="preserve"> </w:t>
      </w:r>
      <w:r w:rsidRPr="00F83192">
        <w:rPr>
          <w:lang w:val="en-AU"/>
        </w:rPr>
        <w:t>reference to</w:t>
      </w:r>
      <w:r w:rsidRPr="00F83192">
        <w:rPr>
          <w:spacing w:val="-7"/>
          <w:lang w:val="en-AU"/>
        </w:rPr>
        <w:t xml:space="preserve"> </w:t>
      </w:r>
      <w:r w:rsidRPr="00F83192">
        <w:rPr>
          <w:lang w:val="en-AU"/>
        </w:rPr>
        <w:t>or</w:t>
      </w:r>
      <w:r w:rsidRPr="00F83192">
        <w:rPr>
          <w:spacing w:val="-6"/>
          <w:lang w:val="en-AU"/>
        </w:rPr>
        <w:t xml:space="preserve"> </w:t>
      </w:r>
      <w:r w:rsidRPr="00F83192">
        <w:rPr>
          <w:lang w:val="en-AU"/>
        </w:rPr>
        <w:t>as</w:t>
      </w:r>
      <w:r w:rsidRPr="00F83192">
        <w:rPr>
          <w:spacing w:val="-2"/>
          <w:lang w:val="en-AU"/>
        </w:rPr>
        <w:t xml:space="preserve"> </w:t>
      </w:r>
      <w:r w:rsidRPr="00F83192">
        <w:rPr>
          <w:lang w:val="en-AU"/>
        </w:rPr>
        <w:t>a specified percentage of the amount or revenue stream exclusive of GST.</w:t>
      </w:r>
    </w:p>
    <w:p w14:paraId="10985010" w14:textId="77777777" w:rsidR="00A43F4E" w:rsidRPr="00F83192" w:rsidRDefault="00447280">
      <w:pPr>
        <w:numPr>
          <w:ilvl w:val="1"/>
          <w:numId w:val="60"/>
        </w:numPr>
        <w:tabs>
          <w:tab w:val="left" w:pos="1644"/>
        </w:tabs>
        <w:spacing w:before="121"/>
        <w:ind w:left="1644" w:hanging="857"/>
        <w:jc w:val="left"/>
        <w:rPr>
          <w:b/>
          <w:sz w:val="24"/>
        </w:rPr>
      </w:pPr>
      <w:r w:rsidRPr="00F83192">
        <w:rPr>
          <w:b/>
          <w:spacing w:val="-2"/>
          <w:sz w:val="24"/>
        </w:rPr>
        <w:t>Adjustments</w:t>
      </w:r>
    </w:p>
    <w:p w14:paraId="10985011" w14:textId="77777777" w:rsidR="00A43F4E" w:rsidRPr="00F83192" w:rsidRDefault="00447280">
      <w:pPr>
        <w:pStyle w:val="ListParagraph"/>
        <w:numPr>
          <w:ilvl w:val="2"/>
          <w:numId w:val="60"/>
        </w:numPr>
        <w:tabs>
          <w:tab w:val="left" w:pos="2212"/>
          <w:tab w:val="left" w:pos="2215"/>
        </w:tabs>
        <w:ind w:left="2212" w:right="1044" w:hanging="572"/>
        <w:rPr>
          <w:lang w:val="en-AU"/>
        </w:rPr>
      </w:pPr>
      <w:r w:rsidRPr="00F83192">
        <w:rPr>
          <w:lang w:val="en-AU"/>
        </w:rPr>
        <w:t>If</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GST</w:t>
      </w:r>
      <w:r w:rsidRPr="00F83192">
        <w:rPr>
          <w:spacing w:val="-2"/>
          <w:lang w:val="en-AU"/>
        </w:rPr>
        <w:t xml:space="preserve"> </w:t>
      </w:r>
      <w:r w:rsidRPr="00F83192">
        <w:rPr>
          <w:lang w:val="en-AU"/>
        </w:rPr>
        <w:t>payable by</w:t>
      </w:r>
      <w:r w:rsidRPr="00F83192">
        <w:rPr>
          <w:spacing w:val="-3"/>
          <w:lang w:val="en-AU"/>
        </w:rPr>
        <w:t xml:space="preserve"> </w:t>
      </w:r>
      <w:r w:rsidRPr="00F83192">
        <w:rPr>
          <w:lang w:val="en-AU"/>
        </w:rPr>
        <w:t>a</w:t>
      </w:r>
      <w:r w:rsidRPr="00F83192">
        <w:rPr>
          <w:spacing w:val="-7"/>
          <w:lang w:val="en-AU"/>
        </w:rPr>
        <w:t xml:space="preserve"> </w:t>
      </w:r>
      <w:r w:rsidRPr="00F83192">
        <w:rPr>
          <w:lang w:val="en-AU"/>
        </w:rPr>
        <w:t>Supplier on</w:t>
      </w:r>
      <w:r w:rsidRPr="00F83192">
        <w:rPr>
          <w:spacing w:val="-8"/>
          <w:lang w:val="en-AU"/>
        </w:rPr>
        <w:t xml:space="preserve"> </w:t>
      </w:r>
      <w:r w:rsidRPr="00F83192">
        <w:rPr>
          <w:lang w:val="en-AU"/>
        </w:rPr>
        <w:t>any</w:t>
      </w:r>
      <w:r w:rsidRPr="00F83192">
        <w:rPr>
          <w:spacing w:val="-2"/>
          <w:lang w:val="en-AU"/>
        </w:rPr>
        <w:t xml:space="preserve"> </w:t>
      </w:r>
      <w:r w:rsidRPr="00F83192">
        <w:rPr>
          <w:lang w:val="en-AU"/>
        </w:rPr>
        <w:t>supply made under or</w:t>
      </w:r>
      <w:r w:rsidRPr="00F83192">
        <w:rPr>
          <w:spacing w:val="-5"/>
          <w:lang w:val="en-AU"/>
        </w:rPr>
        <w:t xml:space="preserve"> </w:t>
      </w:r>
      <w:r w:rsidRPr="00F83192">
        <w:rPr>
          <w:lang w:val="en-AU"/>
        </w:rPr>
        <w:t>in</w:t>
      </w:r>
      <w:r w:rsidRPr="00F83192">
        <w:rPr>
          <w:spacing w:val="-11"/>
          <w:lang w:val="en-AU"/>
        </w:rPr>
        <w:t xml:space="preserve"> </w:t>
      </w:r>
      <w:r w:rsidRPr="00F83192">
        <w:rPr>
          <w:lang w:val="en-AU"/>
        </w:rPr>
        <w:t>connection with the Agreement varies from the GST Amount paid or payable by the Recipient under clause 22.2 such</w:t>
      </w:r>
      <w:r w:rsidRPr="00F83192">
        <w:rPr>
          <w:spacing w:val="-1"/>
          <w:lang w:val="en-AU"/>
        </w:rPr>
        <w:t xml:space="preserve"> </w:t>
      </w:r>
      <w:r w:rsidRPr="00F83192">
        <w:rPr>
          <w:lang w:val="en-AU"/>
        </w:rPr>
        <w:t>that a</w:t>
      </w:r>
      <w:r w:rsidRPr="00F83192">
        <w:rPr>
          <w:spacing w:val="-6"/>
          <w:lang w:val="en-AU"/>
        </w:rPr>
        <w:t xml:space="preserve"> </w:t>
      </w:r>
      <w:r w:rsidRPr="00F83192">
        <w:rPr>
          <w:lang w:val="en-AU"/>
        </w:rPr>
        <w:t>further amount of GST is</w:t>
      </w:r>
      <w:r w:rsidRPr="00F83192">
        <w:rPr>
          <w:spacing w:val="-3"/>
          <w:lang w:val="en-AU"/>
        </w:rPr>
        <w:t xml:space="preserve"> </w:t>
      </w:r>
      <w:r w:rsidRPr="00F83192">
        <w:rPr>
          <w:lang w:val="en-AU"/>
        </w:rPr>
        <w:t>payable in relation to the supply or a refund or credit of GST is obtained in</w:t>
      </w:r>
      <w:r w:rsidRPr="00F83192">
        <w:rPr>
          <w:spacing w:val="-8"/>
          <w:lang w:val="en-AU"/>
        </w:rPr>
        <w:t xml:space="preserve"> </w:t>
      </w:r>
      <w:r w:rsidRPr="00F83192">
        <w:rPr>
          <w:lang w:val="en-AU"/>
        </w:rPr>
        <w:t>relation to the supply, then the Supplier will provide a corresponding refund or credit to, or will be entitled to receive the amount of that variation from, the Recipient.</w:t>
      </w:r>
    </w:p>
    <w:p w14:paraId="10985012" w14:textId="77777777" w:rsidR="00A43F4E" w:rsidRPr="00F83192" w:rsidRDefault="00447280">
      <w:pPr>
        <w:pStyle w:val="ListParagraph"/>
        <w:numPr>
          <w:ilvl w:val="2"/>
          <w:numId w:val="60"/>
        </w:numPr>
        <w:tabs>
          <w:tab w:val="left" w:pos="2219"/>
          <w:tab w:val="left" w:pos="2222"/>
        </w:tabs>
        <w:spacing w:before="121"/>
        <w:ind w:left="2219" w:right="957" w:hanging="574"/>
        <w:rPr>
          <w:lang w:val="en-AU"/>
        </w:rPr>
      </w:pPr>
      <w:r w:rsidRPr="00F83192">
        <w:rPr>
          <w:lang w:val="en-AU"/>
        </w:rPr>
        <w:t>Any</w:t>
      </w:r>
      <w:r w:rsidRPr="00F83192">
        <w:rPr>
          <w:spacing w:val="-2"/>
          <w:lang w:val="en-AU"/>
        </w:rPr>
        <w:t xml:space="preserve"> </w:t>
      </w:r>
      <w:r w:rsidRPr="00F83192">
        <w:rPr>
          <w:lang w:val="en-AU"/>
        </w:rPr>
        <w:t>payment, credit or</w:t>
      </w:r>
      <w:r w:rsidRPr="00F83192">
        <w:rPr>
          <w:spacing w:val="-6"/>
          <w:lang w:val="en-AU"/>
        </w:rPr>
        <w:t xml:space="preserve"> </w:t>
      </w:r>
      <w:r w:rsidRPr="00F83192">
        <w:rPr>
          <w:lang w:val="en-AU"/>
        </w:rPr>
        <w:t>refund under this</w:t>
      </w:r>
      <w:r w:rsidRPr="00F83192">
        <w:rPr>
          <w:spacing w:val="-5"/>
          <w:lang w:val="en-AU"/>
        </w:rPr>
        <w:t xml:space="preserve"> </w:t>
      </w:r>
      <w:r w:rsidRPr="00F83192">
        <w:rPr>
          <w:lang w:val="en-AU"/>
        </w:rPr>
        <w:t>clause</w:t>
      </w:r>
      <w:r w:rsidRPr="00F83192">
        <w:rPr>
          <w:spacing w:val="-1"/>
          <w:lang w:val="en-AU"/>
        </w:rPr>
        <w:t xml:space="preserve"> </w:t>
      </w:r>
      <w:r w:rsidRPr="00F83192">
        <w:rPr>
          <w:lang w:val="en-AU"/>
        </w:rPr>
        <w:t>is</w:t>
      </w:r>
      <w:r w:rsidRPr="00F83192">
        <w:rPr>
          <w:spacing w:val="-1"/>
          <w:lang w:val="en-AU"/>
        </w:rPr>
        <w:t xml:space="preserve"> </w:t>
      </w:r>
      <w:r w:rsidRPr="00F83192">
        <w:rPr>
          <w:lang w:val="en-AU"/>
        </w:rPr>
        <w:t>deemed to</w:t>
      </w:r>
      <w:r w:rsidRPr="00F83192">
        <w:rPr>
          <w:spacing w:val="-7"/>
          <w:lang w:val="en-AU"/>
        </w:rPr>
        <w:t xml:space="preserve"> </w:t>
      </w:r>
      <w:r w:rsidRPr="00F83192">
        <w:rPr>
          <w:lang w:val="en-AU"/>
        </w:rPr>
        <w:t>be</w:t>
      </w:r>
      <w:r w:rsidRPr="00F83192">
        <w:rPr>
          <w:spacing w:val="-6"/>
          <w:lang w:val="en-AU"/>
        </w:rPr>
        <w:t xml:space="preserve"> </w:t>
      </w:r>
      <w:r w:rsidRPr="00F83192">
        <w:rPr>
          <w:lang w:val="en-AU"/>
        </w:rPr>
        <w:t>a</w:t>
      </w:r>
      <w:r w:rsidRPr="00F83192">
        <w:rPr>
          <w:spacing w:val="-6"/>
          <w:lang w:val="en-AU"/>
        </w:rPr>
        <w:t xml:space="preserve"> </w:t>
      </w:r>
      <w:r w:rsidRPr="00F83192">
        <w:rPr>
          <w:lang w:val="en-AU"/>
        </w:rPr>
        <w:t>payment, credit or refund of the GST Amount payable under clause 22.2.</w:t>
      </w:r>
    </w:p>
    <w:p w14:paraId="10985013" w14:textId="77777777" w:rsidR="00A43F4E" w:rsidRPr="00F83192" w:rsidRDefault="00447280">
      <w:pPr>
        <w:pStyle w:val="ListParagraph"/>
        <w:numPr>
          <w:ilvl w:val="2"/>
          <w:numId w:val="60"/>
        </w:numPr>
        <w:tabs>
          <w:tab w:val="left" w:pos="2221"/>
        </w:tabs>
        <w:spacing w:before="123"/>
        <w:ind w:left="2221" w:right="1205" w:hanging="577"/>
        <w:rPr>
          <w:lang w:val="en-AU"/>
        </w:rPr>
      </w:pPr>
      <w:r w:rsidRPr="00F83192">
        <w:rPr>
          <w:lang w:val="en-AU"/>
        </w:rPr>
        <w:t>If</w:t>
      </w:r>
      <w:r w:rsidRPr="00F83192">
        <w:rPr>
          <w:spacing w:val="-7"/>
          <w:lang w:val="en-AU"/>
        </w:rPr>
        <w:t xml:space="preserve"> </w:t>
      </w:r>
      <w:r w:rsidRPr="00F83192">
        <w:rPr>
          <w:lang w:val="en-AU"/>
        </w:rPr>
        <w:t>an</w:t>
      </w:r>
      <w:r w:rsidRPr="00F83192">
        <w:rPr>
          <w:spacing w:val="-8"/>
          <w:lang w:val="en-AU"/>
        </w:rPr>
        <w:t xml:space="preserve"> </w:t>
      </w:r>
      <w:r w:rsidRPr="00F83192">
        <w:rPr>
          <w:lang w:val="en-AU"/>
        </w:rPr>
        <w:t>adjustment</w:t>
      </w:r>
      <w:r w:rsidRPr="00F83192">
        <w:rPr>
          <w:spacing w:val="22"/>
          <w:lang w:val="en-AU"/>
        </w:rPr>
        <w:t xml:space="preserve"> </w:t>
      </w:r>
      <w:r w:rsidRPr="00F83192">
        <w:rPr>
          <w:lang w:val="en-AU"/>
        </w:rPr>
        <w:t>event occurs in</w:t>
      </w:r>
      <w:r w:rsidRPr="00F83192">
        <w:rPr>
          <w:spacing w:val="-6"/>
          <w:lang w:val="en-AU"/>
        </w:rPr>
        <w:t xml:space="preserve"> </w:t>
      </w:r>
      <w:r w:rsidRPr="00F83192">
        <w:rPr>
          <w:lang w:val="en-AU"/>
        </w:rPr>
        <w:t>relation</w:t>
      </w:r>
      <w:r w:rsidRPr="00F83192">
        <w:rPr>
          <w:spacing w:val="-1"/>
          <w:lang w:val="en-AU"/>
        </w:rPr>
        <w:t xml:space="preserve"> </w:t>
      </w:r>
      <w:r w:rsidRPr="00F83192">
        <w:rPr>
          <w:lang w:val="en-AU"/>
        </w:rPr>
        <w:t>to</w:t>
      </w:r>
      <w:r w:rsidRPr="00F83192">
        <w:rPr>
          <w:spacing w:val="-6"/>
          <w:lang w:val="en-AU"/>
        </w:rPr>
        <w:t xml:space="preserve"> </w:t>
      </w:r>
      <w:r w:rsidRPr="00F83192">
        <w:rPr>
          <w:lang w:val="en-AU"/>
        </w:rPr>
        <w:t>a</w:t>
      </w:r>
      <w:r w:rsidRPr="00F83192">
        <w:rPr>
          <w:spacing w:val="-3"/>
          <w:lang w:val="en-AU"/>
        </w:rPr>
        <w:t xml:space="preserve"> </w:t>
      </w:r>
      <w:r w:rsidRPr="00F83192">
        <w:rPr>
          <w:lang w:val="en-AU"/>
        </w:rPr>
        <w:t>supply, the</w:t>
      </w:r>
      <w:r w:rsidRPr="00F83192">
        <w:rPr>
          <w:spacing w:val="-2"/>
          <w:lang w:val="en-AU"/>
        </w:rPr>
        <w:t xml:space="preserve"> </w:t>
      </w:r>
      <w:r w:rsidRPr="00F83192">
        <w:rPr>
          <w:lang w:val="en-AU"/>
        </w:rPr>
        <w:t>Supplier must</w:t>
      </w:r>
      <w:r w:rsidRPr="00F83192">
        <w:rPr>
          <w:spacing w:val="-4"/>
          <w:lang w:val="en-AU"/>
        </w:rPr>
        <w:t xml:space="preserve"> </w:t>
      </w:r>
      <w:r w:rsidRPr="00F83192">
        <w:rPr>
          <w:lang w:val="en-AU"/>
        </w:rPr>
        <w:t>issue an Adjustment Note to the Recipient in relation to that supply within 14</w:t>
      </w:r>
      <w:r w:rsidRPr="00F83192">
        <w:rPr>
          <w:spacing w:val="-7"/>
          <w:lang w:val="en-AU"/>
        </w:rPr>
        <w:t xml:space="preserve"> </w:t>
      </w:r>
      <w:r w:rsidRPr="00F83192">
        <w:rPr>
          <w:lang w:val="en-AU"/>
        </w:rPr>
        <w:t>days after becoming aware of the adjustment.</w:t>
      </w:r>
    </w:p>
    <w:p w14:paraId="10985014" w14:textId="77777777" w:rsidR="00A43F4E" w:rsidRPr="00F83192" w:rsidRDefault="00A43F4E">
      <w:pPr>
        <w:pStyle w:val="ListParagraph"/>
        <w:rPr>
          <w:lang w:val="en-AU"/>
        </w:rPr>
        <w:sectPr w:rsidR="00A43F4E" w:rsidRPr="00F83192">
          <w:pgSz w:w="11920" w:h="16850"/>
          <w:pgMar w:top="1120" w:right="425" w:bottom="1040" w:left="283" w:header="0" w:footer="758" w:gutter="0"/>
          <w:cols w:space="720"/>
        </w:sectPr>
      </w:pPr>
    </w:p>
    <w:p w14:paraId="10985015" w14:textId="77777777" w:rsidR="00A43F4E" w:rsidRPr="00F83192" w:rsidRDefault="00447280">
      <w:pPr>
        <w:numPr>
          <w:ilvl w:val="1"/>
          <w:numId w:val="60"/>
        </w:numPr>
        <w:tabs>
          <w:tab w:val="left" w:pos="1726"/>
        </w:tabs>
        <w:spacing w:before="82"/>
        <w:ind w:left="1726" w:hanging="847"/>
        <w:jc w:val="left"/>
        <w:rPr>
          <w:b/>
          <w:sz w:val="24"/>
        </w:rPr>
      </w:pPr>
      <w:r w:rsidRPr="00F83192">
        <w:rPr>
          <w:b/>
          <w:sz w:val="24"/>
        </w:rPr>
        <w:lastRenderedPageBreak/>
        <w:t>Tax</w:t>
      </w:r>
      <w:r w:rsidRPr="00F83192">
        <w:rPr>
          <w:b/>
          <w:spacing w:val="-6"/>
          <w:sz w:val="24"/>
        </w:rPr>
        <w:t xml:space="preserve"> </w:t>
      </w:r>
      <w:r w:rsidRPr="00F83192">
        <w:rPr>
          <w:b/>
          <w:spacing w:val="-2"/>
          <w:sz w:val="24"/>
        </w:rPr>
        <w:t>invoice</w:t>
      </w:r>
    </w:p>
    <w:p w14:paraId="10985016" w14:textId="77777777" w:rsidR="00A43F4E" w:rsidRPr="00F83192" w:rsidRDefault="00447280">
      <w:pPr>
        <w:pStyle w:val="BodyText"/>
        <w:spacing w:before="129" w:line="237" w:lineRule="auto"/>
        <w:ind w:left="1727" w:right="914" w:firstLine="3"/>
        <w:rPr>
          <w:lang w:val="en-AU"/>
        </w:rPr>
      </w:pPr>
      <w:r w:rsidRPr="00F83192">
        <w:rPr>
          <w:lang w:val="en-AU"/>
        </w:rPr>
        <w:t>A</w:t>
      </w:r>
      <w:r w:rsidRPr="00F83192">
        <w:rPr>
          <w:spacing w:val="-4"/>
          <w:lang w:val="en-AU"/>
        </w:rPr>
        <w:t xml:space="preserve"> </w:t>
      </w:r>
      <w:r w:rsidRPr="00F83192">
        <w:rPr>
          <w:lang w:val="en-AU"/>
        </w:rPr>
        <w:t>party</w:t>
      </w:r>
      <w:r w:rsidRPr="00F83192">
        <w:rPr>
          <w:spacing w:val="-2"/>
          <w:lang w:val="en-AU"/>
        </w:rPr>
        <w:t xml:space="preserve"> </w:t>
      </w:r>
      <w:r w:rsidRPr="00F83192">
        <w:rPr>
          <w:lang w:val="en-AU"/>
        </w:rPr>
        <w:t>need</w:t>
      </w:r>
      <w:r w:rsidRPr="00F83192">
        <w:rPr>
          <w:spacing w:val="-2"/>
          <w:lang w:val="en-AU"/>
        </w:rPr>
        <w:t xml:space="preserve"> </w:t>
      </w:r>
      <w:r w:rsidRPr="00F83192">
        <w:rPr>
          <w:lang w:val="en-AU"/>
        </w:rPr>
        <w:t>not</w:t>
      </w:r>
      <w:r w:rsidRPr="00F83192">
        <w:rPr>
          <w:spacing w:val="-8"/>
          <w:lang w:val="en-AU"/>
        </w:rPr>
        <w:t xml:space="preserve"> </w:t>
      </w:r>
      <w:r w:rsidRPr="00F83192">
        <w:rPr>
          <w:lang w:val="en-AU"/>
        </w:rPr>
        <w:t>make a</w:t>
      </w:r>
      <w:r w:rsidRPr="00F83192">
        <w:rPr>
          <w:spacing w:val="-4"/>
          <w:lang w:val="en-AU"/>
        </w:rPr>
        <w:t xml:space="preserve"> </w:t>
      </w:r>
      <w:r w:rsidRPr="00F83192">
        <w:rPr>
          <w:lang w:val="en-AU"/>
        </w:rPr>
        <w:t>payment for</w:t>
      </w:r>
      <w:r w:rsidRPr="00F83192">
        <w:rPr>
          <w:spacing w:val="-1"/>
          <w:lang w:val="en-AU"/>
        </w:rPr>
        <w:t xml:space="preserve"> </w:t>
      </w:r>
      <w:r w:rsidRPr="00F83192">
        <w:rPr>
          <w:lang w:val="en-AU"/>
        </w:rPr>
        <w:t>a</w:t>
      </w:r>
      <w:r w:rsidRPr="00F83192">
        <w:rPr>
          <w:spacing w:val="-9"/>
          <w:lang w:val="en-AU"/>
        </w:rPr>
        <w:t xml:space="preserve"> </w:t>
      </w:r>
      <w:r w:rsidRPr="00F83192">
        <w:rPr>
          <w:lang w:val="en-AU"/>
        </w:rPr>
        <w:t>taxable supply made under</w:t>
      </w:r>
      <w:r w:rsidRPr="00F83192">
        <w:rPr>
          <w:spacing w:val="-1"/>
          <w:lang w:val="en-AU"/>
        </w:rPr>
        <w:t xml:space="preserve"> </w:t>
      </w:r>
      <w:r w:rsidRPr="00F83192">
        <w:rPr>
          <w:lang w:val="en-AU"/>
        </w:rPr>
        <w:t>or</w:t>
      </w:r>
      <w:r w:rsidRPr="00F83192">
        <w:rPr>
          <w:spacing w:val="-5"/>
          <w:lang w:val="en-AU"/>
        </w:rPr>
        <w:t xml:space="preserve"> </w:t>
      </w:r>
      <w:r w:rsidRPr="00F83192">
        <w:rPr>
          <w:lang w:val="en-AU"/>
        </w:rPr>
        <w:t>in</w:t>
      </w:r>
      <w:r w:rsidRPr="00F83192">
        <w:rPr>
          <w:spacing w:val="-10"/>
          <w:lang w:val="en-AU"/>
        </w:rPr>
        <w:t xml:space="preserve"> </w:t>
      </w:r>
      <w:r w:rsidRPr="00F83192">
        <w:rPr>
          <w:lang w:val="en-AU"/>
        </w:rPr>
        <w:t>connection with the</w:t>
      </w:r>
      <w:r w:rsidRPr="00F83192">
        <w:rPr>
          <w:spacing w:val="-5"/>
          <w:lang w:val="en-AU"/>
        </w:rPr>
        <w:t xml:space="preserve"> </w:t>
      </w:r>
      <w:r w:rsidRPr="00F83192">
        <w:rPr>
          <w:lang w:val="en-AU"/>
        </w:rPr>
        <w:t>Agreement</w:t>
      </w:r>
      <w:r w:rsidRPr="00F83192">
        <w:rPr>
          <w:spacing w:val="9"/>
          <w:lang w:val="en-AU"/>
        </w:rPr>
        <w:t xml:space="preserve"> </w:t>
      </w:r>
      <w:r w:rsidRPr="00F83192">
        <w:rPr>
          <w:lang w:val="en-AU"/>
        </w:rPr>
        <w:t>until</w:t>
      </w:r>
      <w:r w:rsidRPr="00F83192">
        <w:rPr>
          <w:spacing w:val="-6"/>
          <w:lang w:val="en-AU"/>
        </w:rPr>
        <w:t xml:space="preserve"> </w:t>
      </w:r>
      <w:r w:rsidRPr="00F83192">
        <w:rPr>
          <w:lang w:val="en-AU"/>
        </w:rPr>
        <w:t>it</w:t>
      </w:r>
      <w:r w:rsidRPr="00F83192">
        <w:rPr>
          <w:spacing w:val="-10"/>
          <w:lang w:val="en-AU"/>
        </w:rPr>
        <w:t xml:space="preserve"> </w:t>
      </w:r>
      <w:r w:rsidRPr="00F83192">
        <w:rPr>
          <w:lang w:val="en-AU"/>
        </w:rPr>
        <w:t>receives</w:t>
      </w:r>
      <w:r w:rsidRPr="00F83192">
        <w:rPr>
          <w:spacing w:val="1"/>
          <w:lang w:val="en-AU"/>
        </w:rPr>
        <w:t xml:space="preserve"> </w:t>
      </w:r>
      <w:r w:rsidRPr="00F83192">
        <w:rPr>
          <w:lang w:val="en-AU"/>
        </w:rPr>
        <w:t>a</w:t>
      </w:r>
      <w:r w:rsidRPr="00F83192">
        <w:rPr>
          <w:spacing w:val="-2"/>
          <w:lang w:val="en-AU"/>
        </w:rPr>
        <w:t xml:space="preserve"> </w:t>
      </w:r>
      <w:r w:rsidRPr="00F83192">
        <w:rPr>
          <w:lang w:val="en-AU"/>
        </w:rPr>
        <w:t>tax</w:t>
      </w:r>
      <w:r w:rsidRPr="00F83192">
        <w:rPr>
          <w:spacing w:val="-2"/>
          <w:lang w:val="en-AU"/>
        </w:rPr>
        <w:t xml:space="preserve"> </w:t>
      </w:r>
      <w:r w:rsidRPr="00F83192">
        <w:rPr>
          <w:lang w:val="en-AU"/>
        </w:rPr>
        <w:t>invoice</w:t>
      </w:r>
      <w:r w:rsidRPr="00F83192">
        <w:rPr>
          <w:spacing w:val="3"/>
          <w:lang w:val="en-AU"/>
        </w:rPr>
        <w:t xml:space="preserve"> </w:t>
      </w:r>
      <w:r w:rsidRPr="00F83192">
        <w:rPr>
          <w:lang w:val="en-AU"/>
        </w:rPr>
        <w:t>for</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supply</w:t>
      </w:r>
      <w:r w:rsidRPr="00F83192">
        <w:rPr>
          <w:spacing w:val="-1"/>
          <w:lang w:val="en-AU"/>
        </w:rPr>
        <w:t xml:space="preserve"> </w:t>
      </w:r>
      <w:r w:rsidRPr="00F83192">
        <w:rPr>
          <w:lang w:val="en-AU"/>
        </w:rPr>
        <w:t>to</w:t>
      </w:r>
      <w:r w:rsidRPr="00F83192">
        <w:rPr>
          <w:spacing w:val="-5"/>
          <w:lang w:val="en-AU"/>
        </w:rPr>
        <w:t xml:space="preserve"> </w:t>
      </w:r>
      <w:r w:rsidRPr="00F83192">
        <w:rPr>
          <w:lang w:val="en-AU"/>
        </w:rPr>
        <w:t>which</w:t>
      </w:r>
      <w:r w:rsidRPr="00F83192">
        <w:rPr>
          <w:spacing w:val="-3"/>
          <w:lang w:val="en-AU"/>
        </w:rPr>
        <w:t xml:space="preserve"> </w:t>
      </w:r>
      <w:r w:rsidRPr="00F83192">
        <w:rPr>
          <w:lang w:val="en-AU"/>
        </w:rPr>
        <w:t>the</w:t>
      </w:r>
      <w:r w:rsidRPr="00F83192">
        <w:rPr>
          <w:spacing w:val="-8"/>
          <w:lang w:val="en-AU"/>
        </w:rPr>
        <w:t xml:space="preserve"> </w:t>
      </w:r>
      <w:r w:rsidRPr="00F83192">
        <w:rPr>
          <w:lang w:val="en-AU"/>
        </w:rPr>
        <w:t>payment</w:t>
      </w:r>
      <w:r w:rsidRPr="00F83192">
        <w:rPr>
          <w:spacing w:val="12"/>
          <w:lang w:val="en-AU"/>
        </w:rPr>
        <w:t xml:space="preserve"> </w:t>
      </w:r>
      <w:r w:rsidRPr="00F83192">
        <w:rPr>
          <w:spacing w:val="-2"/>
          <w:lang w:val="en-AU"/>
        </w:rPr>
        <w:t>relates.</w:t>
      </w:r>
    </w:p>
    <w:p w14:paraId="10985017" w14:textId="77777777" w:rsidR="00A43F4E" w:rsidRPr="00F83192" w:rsidRDefault="00447280">
      <w:pPr>
        <w:pStyle w:val="Heading8"/>
        <w:numPr>
          <w:ilvl w:val="0"/>
          <w:numId w:val="60"/>
        </w:numPr>
        <w:tabs>
          <w:tab w:val="left" w:pos="1724"/>
        </w:tabs>
        <w:spacing w:before="239"/>
        <w:ind w:left="1724" w:hanging="851"/>
        <w:jc w:val="left"/>
        <w:rPr>
          <w:sz w:val="27"/>
          <w:lang w:val="en-AU"/>
        </w:rPr>
      </w:pPr>
      <w:bookmarkStart w:id="28" w:name="_TOC_250035"/>
      <w:bookmarkEnd w:id="28"/>
      <w:r w:rsidRPr="00F83192">
        <w:rPr>
          <w:spacing w:val="-2"/>
          <w:lang w:val="en-AU"/>
        </w:rPr>
        <w:t>Indemnity</w:t>
      </w:r>
    </w:p>
    <w:p w14:paraId="10985018" w14:textId="77777777" w:rsidR="00A43F4E" w:rsidRPr="00F83192" w:rsidRDefault="00447280">
      <w:pPr>
        <w:numPr>
          <w:ilvl w:val="1"/>
          <w:numId w:val="60"/>
        </w:numPr>
        <w:tabs>
          <w:tab w:val="left" w:pos="1724"/>
        </w:tabs>
        <w:spacing w:before="132"/>
        <w:ind w:left="1724"/>
        <w:jc w:val="left"/>
        <w:rPr>
          <w:b/>
          <w:sz w:val="24"/>
        </w:rPr>
      </w:pPr>
      <w:r w:rsidRPr="00F83192">
        <w:rPr>
          <w:b/>
          <w:spacing w:val="-2"/>
          <w:sz w:val="24"/>
        </w:rPr>
        <w:t>Indemnity</w:t>
      </w:r>
    </w:p>
    <w:p w14:paraId="10985019" w14:textId="77777777" w:rsidR="00A43F4E" w:rsidRPr="00F83192" w:rsidRDefault="00447280">
      <w:pPr>
        <w:pStyle w:val="BodyText"/>
        <w:spacing w:before="125" w:line="237" w:lineRule="auto"/>
        <w:ind w:left="1719" w:firstLine="2"/>
        <w:rPr>
          <w:lang w:val="en-AU"/>
        </w:rPr>
      </w:pPr>
      <w:r w:rsidRPr="00F83192">
        <w:rPr>
          <w:lang w:val="en-AU"/>
        </w:rPr>
        <w:t>The</w:t>
      </w:r>
      <w:r w:rsidRPr="00F83192">
        <w:rPr>
          <w:spacing w:val="-5"/>
          <w:lang w:val="en-AU"/>
        </w:rPr>
        <w:t xml:space="preserve"> </w:t>
      </w:r>
      <w:r w:rsidRPr="00F83192">
        <w:rPr>
          <w:lang w:val="en-AU"/>
        </w:rPr>
        <w:t>Service</w:t>
      </w:r>
      <w:r w:rsidRPr="00F83192">
        <w:rPr>
          <w:spacing w:val="-1"/>
          <w:lang w:val="en-AU"/>
        </w:rPr>
        <w:t xml:space="preserve"> </w:t>
      </w:r>
      <w:r w:rsidRPr="00F83192">
        <w:rPr>
          <w:lang w:val="en-AU"/>
        </w:rPr>
        <w:t>Provider indemnifies at</w:t>
      </w:r>
      <w:r w:rsidRPr="00F83192">
        <w:rPr>
          <w:spacing w:val="-6"/>
          <w:lang w:val="en-AU"/>
        </w:rPr>
        <w:t xml:space="preserve"> </w:t>
      </w:r>
      <w:r w:rsidRPr="00F83192">
        <w:rPr>
          <w:lang w:val="en-AU"/>
        </w:rPr>
        <w:t>all</w:t>
      </w:r>
      <w:r w:rsidRPr="00F83192">
        <w:rPr>
          <w:spacing w:val="-11"/>
          <w:lang w:val="en-AU"/>
        </w:rPr>
        <w:t xml:space="preserve"> </w:t>
      </w:r>
      <w:r w:rsidRPr="00F83192">
        <w:rPr>
          <w:lang w:val="en-AU"/>
        </w:rPr>
        <w:t>times, and</w:t>
      </w:r>
      <w:r w:rsidRPr="00F83192">
        <w:rPr>
          <w:spacing w:val="-3"/>
          <w:lang w:val="en-AU"/>
        </w:rPr>
        <w:t xml:space="preserve"> </w:t>
      </w:r>
      <w:r w:rsidRPr="00F83192">
        <w:rPr>
          <w:lang w:val="en-AU"/>
        </w:rPr>
        <w:t>holds</w:t>
      </w:r>
      <w:r w:rsidRPr="00F83192">
        <w:rPr>
          <w:spacing w:val="-3"/>
          <w:lang w:val="en-AU"/>
        </w:rPr>
        <w:t xml:space="preserve"> </w:t>
      </w:r>
      <w:r w:rsidRPr="00F83192">
        <w:rPr>
          <w:lang w:val="en-AU"/>
        </w:rPr>
        <w:t>harmless the</w:t>
      </w:r>
      <w:r w:rsidRPr="00F83192">
        <w:rPr>
          <w:spacing w:val="-7"/>
          <w:lang w:val="en-AU"/>
        </w:rPr>
        <w:t xml:space="preserve"> </w:t>
      </w:r>
      <w:r w:rsidRPr="00F83192">
        <w:rPr>
          <w:lang w:val="en-AU"/>
        </w:rPr>
        <w:t>AEC</w:t>
      </w:r>
      <w:r w:rsidRPr="00F83192">
        <w:rPr>
          <w:spacing w:val="-5"/>
          <w:lang w:val="en-AU"/>
        </w:rPr>
        <w:t xml:space="preserve"> </w:t>
      </w:r>
      <w:r w:rsidRPr="00F83192">
        <w:rPr>
          <w:lang w:val="en-AU"/>
        </w:rPr>
        <w:t>(including its Personnel) against, all:</w:t>
      </w:r>
    </w:p>
    <w:p w14:paraId="1098501A" w14:textId="77777777" w:rsidR="00A43F4E" w:rsidRPr="00F83192" w:rsidRDefault="00447280">
      <w:pPr>
        <w:pStyle w:val="ListParagraph"/>
        <w:numPr>
          <w:ilvl w:val="2"/>
          <w:numId w:val="60"/>
        </w:numPr>
        <w:tabs>
          <w:tab w:val="left" w:pos="2283"/>
        </w:tabs>
        <w:ind w:left="2283" w:right="940" w:hanging="566"/>
        <w:rPr>
          <w:lang w:val="en-AU"/>
        </w:rPr>
      </w:pPr>
      <w:r w:rsidRPr="00F83192">
        <w:rPr>
          <w:lang w:val="en-AU"/>
        </w:rPr>
        <w:t>Losses incurred by the AEC in procuring goods and services similar to the Services from</w:t>
      </w:r>
      <w:r w:rsidRPr="00F83192">
        <w:rPr>
          <w:spacing w:val="-2"/>
          <w:lang w:val="en-AU"/>
        </w:rPr>
        <w:t xml:space="preserve"> </w:t>
      </w:r>
      <w:r w:rsidRPr="00F83192">
        <w:rPr>
          <w:lang w:val="en-AU"/>
        </w:rPr>
        <w:t>another supplier if</w:t>
      </w:r>
      <w:r w:rsidRPr="00F83192">
        <w:rPr>
          <w:spacing w:val="-10"/>
          <w:lang w:val="en-AU"/>
        </w:rPr>
        <w:t xml:space="preserve"> </w:t>
      </w:r>
      <w:r w:rsidRPr="00F83192">
        <w:rPr>
          <w:lang w:val="en-AU"/>
        </w:rPr>
        <w:t>this</w:t>
      </w:r>
      <w:r w:rsidRPr="00F83192">
        <w:rPr>
          <w:spacing w:val="-3"/>
          <w:lang w:val="en-AU"/>
        </w:rPr>
        <w:t xml:space="preserve"> </w:t>
      </w:r>
      <w:r w:rsidRPr="00F83192">
        <w:rPr>
          <w:lang w:val="en-AU"/>
        </w:rPr>
        <w:t>Deed or</w:t>
      </w:r>
      <w:r w:rsidRPr="00F83192">
        <w:rPr>
          <w:spacing w:val="-2"/>
          <w:lang w:val="en-AU"/>
        </w:rPr>
        <w:t xml:space="preserve"> </w:t>
      </w:r>
      <w:r w:rsidRPr="00F83192">
        <w:rPr>
          <w:lang w:val="en-AU"/>
        </w:rPr>
        <w:t>any</w:t>
      </w:r>
      <w:r w:rsidRPr="00F83192">
        <w:rPr>
          <w:spacing w:val="-3"/>
          <w:lang w:val="en-AU"/>
        </w:rPr>
        <w:t xml:space="preserve"> </w:t>
      </w:r>
      <w:r w:rsidRPr="00F83192">
        <w:rPr>
          <w:lang w:val="en-AU"/>
        </w:rPr>
        <w:t>Agreement is</w:t>
      </w:r>
      <w:r w:rsidRPr="00F83192">
        <w:rPr>
          <w:spacing w:val="-8"/>
          <w:lang w:val="en-AU"/>
        </w:rPr>
        <w:t xml:space="preserve"> </w:t>
      </w:r>
      <w:r w:rsidRPr="00F83192">
        <w:rPr>
          <w:lang w:val="en-AU"/>
        </w:rPr>
        <w:t>terminated by the AEC for default of the Service Provider;</w:t>
      </w:r>
    </w:p>
    <w:p w14:paraId="1098501B" w14:textId="77777777" w:rsidR="00A43F4E" w:rsidRPr="00F83192" w:rsidRDefault="00447280">
      <w:pPr>
        <w:pStyle w:val="ListParagraph"/>
        <w:numPr>
          <w:ilvl w:val="2"/>
          <w:numId w:val="60"/>
        </w:numPr>
        <w:tabs>
          <w:tab w:val="left" w:pos="2277"/>
          <w:tab w:val="left" w:pos="2279"/>
        </w:tabs>
        <w:spacing w:line="237" w:lineRule="auto"/>
        <w:ind w:left="2279" w:right="949" w:hanging="567"/>
        <w:rPr>
          <w:lang w:val="en-AU"/>
        </w:rPr>
      </w:pPr>
      <w:r w:rsidRPr="00F83192">
        <w:rPr>
          <w:lang w:val="en-AU"/>
        </w:rPr>
        <w:t>Losses suffered or</w:t>
      </w:r>
      <w:r w:rsidRPr="00F83192">
        <w:rPr>
          <w:spacing w:val="-4"/>
          <w:lang w:val="en-AU"/>
        </w:rPr>
        <w:t xml:space="preserve"> </w:t>
      </w:r>
      <w:r w:rsidRPr="00F83192">
        <w:rPr>
          <w:lang w:val="en-AU"/>
        </w:rPr>
        <w:t>incurred by</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AEC, including as</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result</w:t>
      </w:r>
      <w:r w:rsidRPr="00F83192">
        <w:rPr>
          <w:spacing w:val="-1"/>
          <w:lang w:val="en-AU"/>
        </w:rPr>
        <w:t xml:space="preserve"> </w:t>
      </w:r>
      <w:r w:rsidRPr="00F83192">
        <w:rPr>
          <w:lang w:val="en-AU"/>
        </w:rPr>
        <w:t>of</w:t>
      </w:r>
      <w:r w:rsidRPr="00F83192">
        <w:rPr>
          <w:spacing w:val="-4"/>
          <w:lang w:val="en-AU"/>
        </w:rPr>
        <w:t xml:space="preserve"> </w:t>
      </w:r>
      <w:r w:rsidRPr="00F83192">
        <w:rPr>
          <w:lang w:val="en-AU"/>
        </w:rPr>
        <w:t>any</w:t>
      </w:r>
      <w:r w:rsidRPr="00F83192">
        <w:rPr>
          <w:spacing w:val="-1"/>
          <w:lang w:val="en-AU"/>
        </w:rPr>
        <w:t xml:space="preserve"> </w:t>
      </w:r>
      <w:r w:rsidRPr="00F83192">
        <w:rPr>
          <w:lang w:val="en-AU"/>
        </w:rPr>
        <w:t>claim</w:t>
      </w:r>
      <w:r w:rsidRPr="00F83192">
        <w:rPr>
          <w:spacing w:val="-4"/>
          <w:lang w:val="en-AU"/>
        </w:rPr>
        <w:t xml:space="preserve"> </w:t>
      </w:r>
      <w:r w:rsidRPr="00F83192">
        <w:rPr>
          <w:lang w:val="en-AU"/>
        </w:rPr>
        <w:t>made in relation to:</w:t>
      </w:r>
    </w:p>
    <w:p w14:paraId="68B238CD" w14:textId="77777777" w:rsidR="009A2AC6" w:rsidRPr="00F83192" w:rsidRDefault="00447280">
      <w:pPr>
        <w:pStyle w:val="ListParagraph"/>
        <w:numPr>
          <w:ilvl w:val="0"/>
          <w:numId w:val="40"/>
        </w:numPr>
        <w:tabs>
          <w:tab w:val="left" w:pos="2851"/>
        </w:tabs>
        <w:ind w:hanging="576"/>
        <w:rPr>
          <w:lang w:val="en-AU"/>
        </w:rPr>
      </w:pPr>
      <w:r w:rsidRPr="00F83192">
        <w:rPr>
          <w:lang w:val="en-AU"/>
        </w:rPr>
        <w:t>loss of</w:t>
      </w:r>
      <w:r w:rsidRPr="00F83192">
        <w:rPr>
          <w:spacing w:val="-5"/>
          <w:lang w:val="en-AU"/>
        </w:rPr>
        <w:t xml:space="preserve"> </w:t>
      </w:r>
      <w:r w:rsidRPr="00F83192">
        <w:rPr>
          <w:lang w:val="en-AU"/>
        </w:rPr>
        <w:t>or</w:t>
      </w:r>
      <w:r w:rsidRPr="00F83192">
        <w:rPr>
          <w:spacing w:val="-3"/>
          <w:lang w:val="en-AU"/>
        </w:rPr>
        <w:t xml:space="preserve"> </w:t>
      </w:r>
      <w:r w:rsidRPr="00F83192">
        <w:rPr>
          <w:lang w:val="en-AU"/>
        </w:rPr>
        <w:t>damage</w:t>
      </w:r>
      <w:r w:rsidRPr="00F83192">
        <w:rPr>
          <w:spacing w:val="4"/>
          <w:lang w:val="en-AU"/>
        </w:rPr>
        <w:t xml:space="preserve"> </w:t>
      </w:r>
      <w:r w:rsidRPr="00F83192">
        <w:rPr>
          <w:lang w:val="en-AU"/>
        </w:rPr>
        <w:t>to</w:t>
      </w:r>
      <w:r w:rsidRPr="00F83192">
        <w:rPr>
          <w:spacing w:val="-1"/>
          <w:lang w:val="en-AU"/>
        </w:rPr>
        <w:t xml:space="preserve"> </w:t>
      </w:r>
      <w:r w:rsidRPr="00F83192">
        <w:rPr>
          <w:lang w:val="en-AU"/>
        </w:rPr>
        <w:t>third</w:t>
      </w:r>
      <w:r w:rsidRPr="00F83192">
        <w:rPr>
          <w:spacing w:val="-2"/>
          <w:lang w:val="en-AU"/>
        </w:rPr>
        <w:t xml:space="preserve"> </w:t>
      </w:r>
      <w:r w:rsidRPr="00F83192">
        <w:rPr>
          <w:lang w:val="en-AU"/>
        </w:rPr>
        <w:t>party</w:t>
      </w:r>
      <w:r w:rsidRPr="00F83192">
        <w:rPr>
          <w:spacing w:val="-3"/>
          <w:lang w:val="en-AU"/>
        </w:rPr>
        <w:t xml:space="preserve"> </w:t>
      </w:r>
      <w:r w:rsidRPr="00F83192">
        <w:rPr>
          <w:lang w:val="en-AU"/>
        </w:rPr>
        <w:t>property;</w:t>
      </w:r>
      <w:r w:rsidRPr="00F83192">
        <w:rPr>
          <w:spacing w:val="4"/>
          <w:lang w:val="en-AU"/>
        </w:rPr>
        <w:t xml:space="preserve"> </w:t>
      </w:r>
    </w:p>
    <w:p w14:paraId="1098501C" w14:textId="2C10FF92" w:rsidR="00A43F4E" w:rsidRPr="00F83192" w:rsidRDefault="009A2AC6">
      <w:pPr>
        <w:pStyle w:val="ListParagraph"/>
        <w:numPr>
          <w:ilvl w:val="0"/>
          <w:numId w:val="40"/>
        </w:numPr>
        <w:tabs>
          <w:tab w:val="left" w:pos="2851"/>
        </w:tabs>
        <w:ind w:hanging="576"/>
        <w:rPr>
          <w:lang w:val="en-AU"/>
        </w:rPr>
      </w:pPr>
      <w:r w:rsidRPr="00F83192">
        <w:rPr>
          <w:spacing w:val="4"/>
          <w:lang w:val="en-AU"/>
        </w:rPr>
        <w:t xml:space="preserve">a breach of the privacy of an individual to which clause </w:t>
      </w:r>
      <w:r w:rsidR="00B06D6A" w:rsidRPr="00F83192">
        <w:rPr>
          <w:spacing w:val="4"/>
          <w:lang w:val="en-AU"/>
        </w:rPr>
        <w:t>27</w:t>
      </w:r>
      <w:r w:rsidR="00EA3C1B" w:rsidRPr="00F83192">
        <w:rPr>
          <w:spacing w:val="4"/>
          <w:lang w:val="en-AU"/>
        </w:rPr>
        <w:t>.4</w:t>
      </w:r>
      <w:r w:rsidRPr="00F83192">
        <w:rPr>
          <w:spacing w:val="4"/>
          <w:lang w:val="en-AU"/>
        </w:rPr>
        <w:t xml:space="preserve"> applies; </w:t>
      </w:r>
      <w:r w:rsidR="00447280" w:rsidRPr="00F83192">
        <w:rPr>
          <w:spacing w:val="-5"/>
          <w:lang w:val="en-AU"/>
        </w:rPr>
        <w:t>or</w:t>
      </w:r>
    </w:p>
    <w:p w14:paraId="1098501D" w14:textId="77777777" w:rsidR="00A43F4E" w:rsidRPr="00F83192" w:rsidRDefault="00447280">
      <w:pPr>
        <w:pStyle w:val="ListParagraph"/>
        <w:numPr>
          <w:ilvl w:val="0"/>
          <w:numId w:val="40"/>
        </w:numPr>
        <w:tabs>
          <w:tab w:val="left" w:pos="2852"/>
        </w:tabs>
        <w:ind w:left="2852"/>
        <w:rPr>
          <w:lang w:val="en-AU"/>
        </w:rPr>
      </w:pPr>
      <w:r w:rsidRPr="00F83192">
        <w:rPr>
          <w:lang w:val="en-AU"/>
        </w:rPr>
        <w:t>the</w:t>
      </w:r>
      <w:r w:rsidRPr="00F83192">
        <w:rPr>
          <w:spacing w:val="-2"/>
          <w:lang w:val="en-AU"/>
        </w:rPr>
        <w:t xml:space="preserve"> </w:t>
      </w:r>
      <w:r w:rsidRPr="00F83192">
        <w:rPr>
          <w:lang w:val="en-AU"/>
        </w:rPr>
        <w:t>injury,</w:t>
      </w:r>
      <w:r w:rsidRPr="00F83192">
        <w:rPr>
          <w:spacing w:val="3"/>
          <w:lang w:val="en-AU"/>
        </w:rPr>
        <w:t xml:space="preserve"> </w:t>
      </w:r>
      <w:r w:rsidRPr="00F83192">
        <w:rPr>
          <w:lang w:val="en-AU"/>
        </w:rPr>
        <w:t>illness</w:t>
      </w:r>
      <w:r w:rsidRPr="00F83192">
        <w:rPr>
          <w:spacing w:val="8"/>
          <w:lang w:val="en-AU"/>
        </w:rPr>
        <w:t xml:space="preserve"> </w:t>
      </w:r>
      <w:r w:rsidRPr="00F83192">
        <w:rPr>
          <w:lang w:val="en-AU"/>
        </w:rPr>
        <w:t>or</w:t>
      </w:r>
      <w:r w:rsidRPr="00F83192">
        <w:rPr>
          <w:spacing w:val="-4"/>
          <w:lang w:val="en-AU"/>
        </w:rPr>
        <w:t xml:space="preserve"> </w:t>
      </w:r>
      <w:r w:rsidRPr="00F83192">
        <w:rPr>
          <w:lang w:val="en-AU"/>
        </w:rPr>
        <w:t>death</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a</w:t>
      </w:r>
      <w:r w:rsidRPr="00F83192">
        <w:rPr>
          <w:spacing w:val="-3"/>
          <w:lang w:val="en-AU"/>
        </w:rPr>
        <w:t xml:space="preserve"> </w:t>
      </w:r>
      <w:r w:rsidRPr="00F83192">
        <w:rPr>
          <w:lang w:val="en-AU"/>
        </w:rPr>
        <w:t>third</w:t>
      </w:r>
      <w:r w:rsidRPr="00F83192">
        <w:rPr>
          <w:spacing w:val="-1"/>
          <w:lang w:val="en-AU"/>
        </w:rPr>
        <w:t xml:space="preserve"> </w:t>
      </w:r>
      <w:r w:rsidRPr="00F83192">
        <w:rPr>
          <w:spacing w:val="-2"/>
          <w:lang w:val="en-AU"/>
        </w:rPr>
        <w:t>party;</w:t>
      </w:r>
    </w:p>
    <w:p w14:paraId="1098501E" w14:textId="77777777" w:rsidR="00A43F4E" w:rsidRPr="00F83192" w:rsidRDefault="00447280">
      <w:pPr>
        <w:pStyle w:val="ListParagraph"/>
        <w:numPr>
          <w:ilvl w:val="2"/>
          <w:numId w:val="60"/>
        </w:numPr>
        <w:tabs>
          <w:tab w:val="left" w:pos="2279"/>
        </w:tabs>
        <w:spacing w:before="117"/>
        <w:ind w:left="2279" w:hanging="566"/>
        <w:rPr>
          <w:lang w:val="en-AU"/>
        </w:rPr>
      </w:pPr>
      <w:r w:rsidRPr="00F83192">
        <w:rPr>
          <w:lang w:val="en-AU"/>
        </w:rPr>
        <w:t>loss</w:t>
      </w:r>
      <w:r w:rsidRPr="00F83192">
        <w:rPr>
          <w:spacing w:val="1"/>
          <w:lang w:val="en-AU"/>
        </w:rPr>
        <w:t xml:space="preserve"> </w:t>
      </w:r>
      <w:r w:rsidRPr="00F83192">
        <w:rPr>
          <w:lang w:val="en-AU"/>
        </w:rPr>
        <w:t>of</w:t>
      </w:r>
      <w:r w:rsidRPr="00F83192">
        <w:rPr>
          <w:spacing w:val="1"/>
          <w:lang w:val="en-AU"/>
        </w:rPr>
        <w:t xml:space="preserve"> </w:t>
      </w:r>
      <w:r w:rsidRPr="00F83192">
        <w:rPr>
          <w:lang w:val="en-AU"/>
        </w:rPr>
        <w:t>or</w:t>
      </w:r>
      <w:r w:rsidRPr="00F83192">
        <w:rPr>
          <w:spacing w:val="-3"/>
          <w:lang w:val="en-AU"/>
        </w:rPr>
        <w:t xml:space="preserve"> </w:t>
      </w:r>
      <w:r w:rsidRPr="00F83192">
        <w:rPr>
          <w:lang w:val="en-AU"/>
        </w:rPr>
        <w:t>damage</w:t>
      </w:r>
      <w:r w:rsidRPr="00F83192">
        <w:rPr>
          <w:spacing w:val="4"/>
          <w:lang w:val="en-AU"/>
        </w:rPr>
        <w:t xml:space="preserve"> </w:t>
      </w:r>
      <w:r w:rsidRPr="00F83192">
        <w:rPr>
          <w:lang w:val="en-AU"/>
        </w:rPr>
        <w:t>to</w:t>
      </w:r>
      <w:r w:rsidRPr="00F83192">
        <w:rPr>
          <w:spacing w:val="-5"/>
          <w:lang w:val="en-AU"/>
        </w:rPr>
        <w:t xml:space="preserve"> </w:t>
      </w:r>
      <w:r w:rsidRPr="00F83192">
        <w:rPr>
          <w:lang w:val="en-AU"/>
        </w:rPr>
        <w:t>the</w:t>
      </w:r>
      <w:r w:rsidRPr="00F83192">
        <w:rPr>
          <w:spacing w:val="-5"/>
          <w:lang w:val="en-AU"/>
        </w:rPr>
        <w:t xml:space="preserve"> </w:t>
      </w:r>
      <w:r w:rsidRPr="00F83192">
        <w:rPr>
          <w:lang w:val="en-AU"/>
        </w:rPr>
        <w:t>AEC's</w:t>
      </w:r>
      <w:r w:rsidRPr="00F83192">
        <w:rPr>
          <w:spacing w:val="5"/>
          <w:lang w:val="en-AU"/>
        </w:rPr>
        <w:t xml:space="preserve"> </w:t>
      </w:r>
      <w:r w:rsidRPr="00F83192">
        <w:rPr>
          <w:lang w:val="en-AU"/>
        </w:rPr>
        <w:t>property;</w:t>
      </w:r>
      <w:r w:rsidRPr="00F83192">
        <w:rPr>
          <w:spacing w:val="10"/>
          <w:lang w:val="en-AU"/>
        </w:rPr>
        <w:t xml:space="preserve"> </w:t>
      </w:r>
      <w:r w:rsidRPr="00F83192">
        <w:rPr>
          <w:spacing w:val="-5"/>
          <w:lang w:val="en-AU"/>
        </w:rPr>
        <w:t>or</w:t>
      </w:r>
    </w:p>
    <w:p w14:paraId="1098501F" w14:textId="77777777" w:rsidR="00A43F4E" w:rsidRPr="00F83192" w:rsidRDefault="00447280">
      <w:pPr>
        <w:pStyle w:val="ListParagraph"/>
        <w:numPr>
          <w:ilvl w:val="2"/>
          <w:numId w:val="60"/>
        </w:numPr>
        <w:tabs>
          <w:tab w:val="left" w:pos="2274"/>
          <w:tab w:val="left" w:pos="2277"/>
        </w:tabs>
        <w:ind w:left="2274" w:right="837" w:hanging="562"/>
        <w:rPr>
          <w:lang w:val="en-AU"/>
        </w:rPr>
      </w:pPr>
      <w:r w:rsidRPr="00F83192">
        <w:rPr>
          <w:lang w:val="en-AU"/>
        </w:rPr>
        <w:t>Losses suffered or</w:t>
      </w:r>
      <w:r w:rsidRPr="00F83192">
        <w:rPr>
          <w:spacing w:val="-3"/>
          <w:lang w:val="en-AU"/>
        </w:rPr>
        <w:t xml:space="preserve"> </w:t>
      </w:r>
      <w:r w:rsidRPr="00F83192">
        <w:rPr>
          <w:lang w:val="en-AU"/>
        </w:rPr>
        <w:t>incurred by</w:t>
      </w:r>
      <w:r w:rsidRPr="00F83192">
        <w:rPr>
          <w:spacing w:val="-1"/>
          <w:lang w:val="en-AU"/>
        </w:rPr>
        <w:t xml:space="preserve"> </w:t>
      </w:r>
      <w:r w:rsidRPr="00F83192">
        <w:rPr>
          <w:lang w:val="en-AU"/>
        </w:rPr>
        <w:t>the AEC</w:t>
      </w:r>
      <w:r w:rsidRPr="00F83192">
        <w:rPr>
          <w:spacing w:val="-2"/>
          <w:lang w:val="en-AU"/>
        </w:rPr>
        <w:t xml:space="preserve"> </w:t>
      </w:r>
      <w:r w:rsidRPr="00F83192">
        <w:rPr>
          <w:lang w:val="en-AU"/>
        </w:rPr>
        <w:t>in</w:t>
      </w:r>
      <w:r w:rsidRPr="00F83192">
        <w:rPr>
          <w:spacing w:val="-6"/>
          <w:lang w:val="en-AU"/>
        </w:rPr>
        <w:t xml:space="preserve"> </w:t>
      </w:r>
      <w:r w:rsidRPr="00F83192">
        <w:rPr>
          <w:lang w:val="en-AU"/>
        </w:rPr>
        <w:t>dealing with</w:t>
      </w:r>
      <w:r w:rsidRPr="00F83192">
        <w:rPr>
          <w:spacing w:val="-2"/>
          <w:lang w:val="en-AU"/>
        </w:rPr>
        <w:t xml:space="preserve"> </w:t>
      </w:r>
      <w:r w:rsidRPr="00F83192">
        <w:rPr>
          <w:lang w:val="en-AU"/>
        </w:rPr>
        <w:t>any claim against the AEC, including legal costs and expenses on</w:t>
      </w:r>
      <w:r w:rsidRPr="00F83192">
        <w:rPr>
          <w:spacing w:val="-5"/>
          <w:lang w:val="en-AU"/>
        </w:rPr>
        <w:t xml:space="preserve"> </w:t>
      </w:r>
      <w:r w:rsidRPr="00F83192">
        <w:rPr>
          <w:lang w:val="en-AU"/>
        </w:rPr>
        <w:t>a solicitor/ own</w:t>
      </w:r>
      <w:r w:rsidRPr="00F83192">
        <w:rPr>
          <w:spacing w:val="-2"/>
          <w:lang w:val="en-AU"/>
        </w:rPr>
        <w:t xml:space="preserve"> </w:t>
      </w:r>
      <w:r w:rsidRPr="00F83192">
        <w:rPr>
          <w:lang w:val="en-AU"/>
        </w:rPr>
        <w:t>client basis and includes for the avoidance of doubt, the costs of time</w:t>
      </w:r>
      <w:r w:rsidRPr="00F83192">
        <w:rPr>
          <w:spacing w:val="-3"/>
          <w:lang w:val="en-AU"/>
        </w:rPr>
        <w:t xml:space="preserve"> </w:t>
      </w:r>
      <w:r w:rsidRPr="00F83192">
        <w:rPr>
          <w:lang w:val="en-AU"/>
        </w:rPr>
        <w:t>spent, resources used, or</w:t>
      </w:r>
      <w:r w:rsidRPr="00F83192">
        <w:rPr>
          <w:spacing w:val="-3"/>
          <w:lang w:val="en-AU"/>
        </w:rPr>
        <w:t xml:space="preserve"> </w:t>
      </w:r>
      <w:r w:rsidRPr="00F83192">
        <w:rPr>
          <w:lang w:val="en-AU"/>
        </w:rPr>
        <w:t>disbursements paid by the AEC,</w:t>
      </w:r>
    </w:p>
    <w:p w14:paraId="10985020" w14:textId="77777777" w:rsidR="00A43F4E" w:rsidRPr="00F83192" w:rsidRDefault="00447280">
      <w:pPr>
        <w:pStyle w:val="BodyText"/>
        <w:spacing w:before="117"/>
        <w:ind w:left="1709"/>
        <w:rPr>
          <w:lang w:val="en-AU"/>
        </w:rPr>
      </w:pPr>
      <w:r w:rsidRPr="00F83192">
        <w:rPr>
          <w:lang w:val="en-AU"/>
        </w:rPr>
        <w:t>arising</w:t>
      </w:r>
      <w:r w:rsidRPr="00F83192">
        <w:rPr>
          <w:spacing w:val="-9"/>
          <w:lang w:val="en-AU"/>
        </w:rPr>
        <w:t xml:space="preserve"> </w:t>
      </w:r>
      <w:r w:rsidRPr="00F83192">
        <w:rPr>
          <w:spacing w:val="-2"/>
          <w:lang w:val="en-AU"/>
        </w:rPr>
        <w:t>from:</w:t>
      </w:r>
    </w:p>
    <w:p w14:paraId="10985021" w14:textId="77777777" w:rsidR="00A43F4E" w:rsidRPr="00F83192" w:rsidRDefault="00447280">
      <w:pPr>
        <w:pStyle w:val="ListParagraph"/>
        <w:numPr>
          <w:ilvl w:val="2"/>
          <w:numId w:val="60"/>
        </w:numPr>
        <w:tabs>
          <w:tab w:val="left" w:pos="2272"/>
        </w:tabs>
        <w:ind w:left="2272" w:right="1108" w:hanging="565"/>
        <w:rPr>
          <w:lang w:val="en-AU"/>
        </w:rPr>
      </w:pPr>
      <w:r w:rsidRPr="00F83192">
        <w:rPr>
          <w:lang w:val="en-AU"/>
        </w:rPr>
        <w:t>any</w:t>
      </w:r>
      <w:r w:rsidRPr="00F83192">
        <w:rPr>
          <w:spacing w:val="-2"/>
          <w:lang w:val="en-AU"/>
        </w:rPr>
        <w:t xml:space="preserve"> </w:t>
      </w:r>
      <w:r w:rsidRPr="00F83192">
        <w:rPr>
          <w:lang w:val="en-AU"/>
        </w:rPr>
        <w:t>act</w:t>
      </w:r>
      <w:r w:rsidRPr="00F83192">
        <w:rPr>
          <w:spacing w:val="-1"/>
          <w:lang w:val="en-AU"/>
        </w:rPr>
        <w:t xml:space="preserve"> </w:t>
      </w:r>
      <w:r w:rsidRPr="00F83192">
        <w:rPr>
          <w:lang w:val="en-AU"/>
        </w:rPr>
        <w:t>or</w:t>
      </w:r>
      <w:r w:rsidRPr="00F83192">
        <w:rPr>
          <w:spacing w:val="-3"/>
          <w:lang w:val="en-AU"/>
        </w:rPr>
        <w:t xml:space="preserve"> </w:t>
      </w:r>
      <w:r w:rsidRPr="00F83192">
        <w:rPr>
          <w:lang w:val="en-AU"/>
        </w:rPr>
        <w:t>omission by</w:t>
      </w:r>
      <w:r w:rsidRPr="00F83192">
        <w:rPr>
          <w:spacing w:val="-3"/>
          <w:lang w:val="en-AU"/>
        </w:rPr>
        <w:t xml:space="preserve"> </w:t>
      </w:r>
      <w:r w:rsidRPr="00F83192">
        <w:rPr>
          <w:lang w:val="en-AU"/>
        </w:rPr>
        <w:t>the</w:t>
      </w:r>
      <w:r w:rsidRPr="00F83192">
        <w:rPr>
          <w:spacing w:val="-1"/>
          <w:lang w:val="en-AU"/>
        </w:rPr>
        <w:t xml:space="preserve"> </w:t>
      </w:r>
      <w:r w:rsidRPr="00F83192">
        <w:rPr>
          <w:lang w:val="en-AU"/>
        </w:rPr>
        <w:t>Service</w:t>
      </w:r>
      <w:r w:rsidRPr="00F83192">
        <w:rPr>
          <w:spacing w:val="-3"/>
          <w:lang w:val="en-AU"/>
        </w:rPr>
        <w:t xml:space="preserve"> </w:t>
      </w:r>
      <w:r w:rsidRPr="00F83192">
        <w:rPr>
          <w:lang w:val="en-AU"/>
        </w:rPr>
        <w:t>Provider (including by</w:t>
      </w:r>
      <w:r w:rsidRPr="00F83192">
        <w:rPr>
          <w:spacing w:val="-3"/>
          <w:lang w:val="en-AU"/>
        </w:rPr>
        <w:t xml:space="preserve"> </w:t>
      </w:r>
      <w:r w:rsidRPr="00F83192">
        <w:rPr>
          <w:lang w:val="en-AU"/>
        </w:rPr>
        <w:t>any of</w:t>
      </w:r>
      <w:r w:rsidRPr="00F83192">
        <w:rPr>
          <w:spacing w:val="-5"/>
          <w:lang w:val="en-AU"/>
        </w:rPr>
        <w:t xml:space="preserve"> </w:t>
      </w:r>
      <w:r w:rsidRPr="00F83192">
        <w:rPr>
          <w:lang w:val="en-AU"/>
        </w:rPr>
        <w:t>its</w:t>
      </w:r>
      <w:r w:rsidRPr="00F83192">
        <w:rPr>
          <w:spacing w:val="-9"/>
          <w:lang w:val="en-AU"/>
        </w:rPr>
        <w:t xml:space="preserve"> </w:t>
      </w:r>
      <w:r w:rsidRPr="00F83192">
        <w:rPr>
          <w:lang w:val="en-AU"/>
        </w:rPr>
        <w:t>Personnel or subcontractors) in connection with this Deed or the Agreement;</w:t>
      </w:r>
    </w:p>
    <w:p w14:paraId="10985022" w14:textId="77777777" w:rsidR="00A43F4E" w:rsidRPr="00F83192" w:rsidRDefault="00447280">
      <w:pPr>
        <w:pStyle w:val="ListParagraph"/>
        <w:numPr>
          <w:ilvl w:val="2"/>
          <w:numId w:val="60"/>
        </w:numPr>
        <w:tabs>
          <w:tab w:val="left" w:pos="2277"/>
        </w:tabs>
        <w:spacing w:before="125" w:line="237" w:lineRule="auto"/>
        <w:ind w:left="2277" w:right="980" w:hanging="570"/>
        <w:rPr>
          <w:lang w:val="en-AU"/>
        </w:rPr>
      </w:pPr>
      <w:r w:rsidRPr="00F83192">
        <w:rPr>
          <w:lang w:val="en-AU"/>
        </w:rPr>
        <w:t>any breach by the Service Provider (including by any of its Personnel or subcontractors)</w:t>
      </w:r>
      <w:r w:rsidRPr="00F83192">
        <w:rPr>
          <w:spacing w:val="-12"/>
          <w:lang w:val="en-AU"/>
        </w:rPr>
        <w:t xml:space="preserve"> </w:t>
      </w:r>
      <w:r w:rsidRPr="00F83192">
        <w:rPr>
          <w:lang w:val="en-AU"/>
        </w:rPr>
        <w:t>of</w:t>
      </w:r>
      <w:r w:rsidRPr="00F83192">
        <w:rPr>
          <w:spacing w:val="-1"/>
          <w:lang w:val="en-AU"/>
        </w:rPr>
        <w:t xml:space="preserve"> </w:t>
      </w:r>
      <w:r w:rsidRPr="00F83192">
        <w:rPr>
          <w:lang w:val="en-AU"/>
        </w:rPr>
        <w:t>its</w:t>
      </w:r>
      <w:r w:rsidRPr="00F83192">
        <w:rPr>
          <w:spacing w:val="-5"/>
          <w:lang w:val="en-AU"/>
        </w:rPr>
        <w:t xml:space="preserve"> </w:t>
      </w:r>
      <w:r w:rsidRPr="00F83192">
        <w:rPr>
          <w:lang w:val="en-AU"/>
        </w:rPr>
        <w:t>obligations</w:t>
      </w:r>
      <w:r w:rsidRPr="00F83192">
        <w:rPr>
          <w:spacing w:val="20"/>
          <w:lang w:val="en-AU"/>
        </w:rPr>
        <w:t xml:space="preserve"> </w:t>
      </w:r>
      <w:r w:rsidRPr="00F83192">
        <w:rPr>
          <w:lang w:val="en-AU"/>
        </w:rPr>
        <w:t>or</w:t>
      </w:r>
      <w:r w:rsidRPr="00F83192">
        <w:rPr>
          <w:spacing w:val="-6"/>
          <w:lang w:val="en-AU"/>
        </w:rPr>
        <w:t xml:space="preserve"> </w:t>
      </w:r>
      <w:r w:rsidRPr="00F83192">
        <w:rPr>
          <w:lang w:val="en-AU"/>
        </w:rPr>
        <w:t>warranties under</w:t>
      </w:r>
      <w:r w:rsidRPr="00F83192">
        <w:rPr>
          <w:spacing w:val="-2"/>
          <w:lang w:val="en-AU"/>
        </w:rPr>
        <w:t xml:space="preserve"> </w:t>
      </w:r>
      <w:r w:rsidRPr="00F83192">
        <w:rPr>
          <w:lang w:val="en-AU"/>
        </w:rPr>
        <w:t>this</w:t>
      </w:r>
      <w:r w:rsidRPr="00F83192">
        <w:rPr>
          <w:spacing w:val="-4"/>
          <w:lang w:val="en-AU"/>
        </w:rPr>
        <w:t xml:space="preserve"> </w:t>
      </w:r>
      <w:r w:rsidRPr="00F83192">
        <w:rPr>
          <w:lang w:val="en-AU"/>
        </w:rPr>
        <w:t>Deed</w:t>
      </w:r>
      <w:r w:rsidRPr="00F83192">
        <w:rPr>
          <w:spacing w:val="-1"/>
          <w:lang w:val="en-AU"/>
        </w:rPr>
        <w:t xml:space="preserve"> </w:t>
      </w:r>
      <w:r w:rsidRPr="00F83192">
        <w:rPr>
          <w:lang w:val="en-AU"/>
        </w:rPr>
        <w:t>or</w:t>
      </w:r>
      <w:r w:rsidRPr="00F83192">
        <w:rPr>
          <w:spacing w:val="-10"/>
          <w:lang w:val="en-AU"/>
        </w:rPr>
        <w:t xml:space="preserve"> </w:t>
      </w:r>
      <w:r w:rsidRPr="00F83192">
        <w:rPr>
          <w:lang w:val="en-AU"/>
        </w:rPr>
        <w:t>the</w:t>
      </w:r>
      <w:r w:rsidRPr="00F83192">
        <w:rPr>
          <w:spacing w:val="-3"/>
          <w:lang w:val="en-AU"/>
        </w:rPr>
        <w:t xml:space="preserve"> </w:t>
      </w:r>
      <w:r w:rsidRPr="00F83192">
        <w:rPr>
          <w:lang w:val="en-AU"/>
        </w:rPr>
        <w:t>Agreement;</w:t>
      </w:r>
    </w:p>
    <w:p w14:paraId="10985023" w14:textId="77777777" w:rsidR="00A43F4E" w:rsidRPr="00F83192" w:rsidRDefault="00447280">
      <w:pPr>
        <w:pStyle w:val="ListParagraph"/>
        <w:numPr>
          <w:ilvl w:val="2"/>
          <w:numId w:val="60"/>
        </w:numPr>
        <w:tabs>
          <w:tab w:val="left" w:pos="2270"/>
          <w:tab w:val="left" w:pos="2276"/>
        </w:tabs>
        <w:ind w:left="2270" w:right="847" w:hanging="563"/>
        <w:rPr>
          <w:lang w:val="en-AU"/>
        </w:rPr>
      </w:pPr>
      <w:r w:rsidRPr="00F83192">
        <w:rPr>
          <w:lang w:val="en-AU"/>
        </w:rPr>
        <w:t>any use or disclosure by the Service Provider (including by its Personnel or subcontractors)</w:t>
      </w:r>
      <w:r w:rsidRPr="00F83192">
        <w:rPr>
          <w:spacing w:val="-16"/>
          <w:lang w:val="en-AU"/>
        </w:rPr>
        <w:t xml:space="preserve"> </w:t>
      </w:r>
      <w:r w:rsidRPr="00F83192">
        <w:rPr>
          <w:lang w:val="en-AU"/>
        </w:rPr>
        <w:t>of</w:t>
      </w:r>
      <w:r w:rsidRPr="00F83192">
        <w:rPr>
          <w:spacing w:val="-4"/>
          <w:lang w:val="en-AU"/>
        </w:rPr>
        <w:t xml:space="preserve"> </w:t>
      </w:r>
      <w:r w:rsidRPr="00F83192">
        <w:rPr>
          <w:lang w:val="en-AU"/>
        </w:rPr>
        <w:t>Personal Information or</w:t>
      </w:r>
      <w:r w:rsidRPr="00F83192">
        <w:rPr>
          <w:spacing w:val="-3"/>
          <w:lang w:val="en-AU"/>
        </w:rPr>
        <w:t xml:space="preserve"> </w:t>
      </w:r>
      <w:r w:rsidRPr="00F83192">
        <w:rPr>
          <w:lang w:val="en-AU"/>
        </w:rPr>
        <w:t>Confidential Information (or</w:t>
      </w:r>
      <w:r w:rsidRPr="00F83192">
        <w:rPr>
          <w:spacing w:val="-4"/>
          <w:lang w:val="en-AU"/>
        </w:rPr>
        <w:t xml:space="preserve"> </w:t>
      </w:r>
      <w:r w:rsidRPr="00F83192">
        <w:rPr>
          <w:lang w:val="en-AU"/>
        </w:rPr>
        <w:t>both, as</w:t>
      </w:r>
      <w:r w:rsidRPr="00F83192">
        <w:rPr>
          <w:spacing w:val="-1"/>
          <w:lang w:val="en-AU"/>
        </w:rPr>
        <w:t xml:space="preserve"> </w:t>
      </w:r>
      <w:r w:rsidRPr="00F83192">
        <w:rPr>
          <w:lang w:val="en-AU"/>
        </w:rPr>
        <w:t>the case may be) held or controlled in connection with this Agreement; or</w:t>
      </w:r>
    </w:p>
    <w:p w14:paraId="10985024" w14:textId="77777777" w:rsidR="00A43F4E" w:rsidRPr="00F83192" w:rsidRDefault="00447280">
      <w:pPr>
        <w:pStyle w:val="ListParagraph"/>
        <w:numPr>
          <w:ilvl w:val="2"/>
          <w:numId w:val="60"/>
        </w:numPr>
        <w:tabs>
          <w:tab w:val="left" w:pos="2271"/>
          <w:tab w:val="left" w:pos="2275"/>
        </w:tabs>
        <w:spacing w:before="123" w:line="237" w:lineRule="auto"/>
        <w:ind w:left="2271" w:right="1415" w:hanging="569"/>
        <w:rPr>
          <w:lang w:val="en-AU"/>
        </w:rPr>
      </w:pPr>
      <w:r w:rsidRPr="00F83192">
        <w:rPr>
          <w:lang w:val="en-AU"/>
        </w:rPr>
        <w:t>the</w:t>
      </w:r>
      <w:r w:rsidRPr="00F83192">
        <w:rPr>
          <w:spacing w:val="-3"/>
          <w:lang w:val="en-AU"/>
        </w:rPr>
        <w:t xml:space="preserve"> </w:t>
      </w:r>
      <w:r w:rsidRPr="00F83192">
        <w:rPr>
          <w:lang w:val="en-AU"/>
        </w:rPr>
        <w:t>use</w:t>
      </w:r>
      <w:r w:rsidRPr="00F83192">
        <w:rPr>
          <w:spacing w:val="-4"/>
          <w:lang w:val="en-AU"/>
        </w:rPr>
        <w:t xml:space="preserve"> </w:t>
      </w:r>
      <w:r w:rsidRPr="00F83192">
        <w:rPr>
          <w:lang w:val="en-AU"/>
        </w:rPr>
        <w:t>by</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4"/>
          <w:lang w:val="en-AU"/>
        </w:rPr>
        <w:t xml:space="preserve"> </w:t>
      </w:r>
      <w:r w:rsidRPr="00F83192">
        <w:rPr>
          <w:lang w:val="en-AU"/>
        </w:rPr>
        <w:t>of</w:t>
      </w:r>
      <w:r w:rsidRPr="00F83192">
        <w:rPr>
          <w:spacing w:val="-3"/>
          <w:lang w:val="en-AU"/>
        </w:rPr>
        <w:t xml:space="preserve"> </w:t>
      </w:r>
      <w:r w:rsidRPr="00F83192">
        <w:rPr>
          <w:lang w:val="en-AU"/>
        </w:rPr>
        <w:t>Agreement Material, including the</w:t>
      </w:r>
      <w:r w:rsidRPr="00F83192">
        <w:rPr>
          <w:spacing w:val="-6"/>
          <w:lang w:val="en-AU"/>
        </w:rPr>
        <w:t xml:space="preserve"> </w:t>
      </w:r>
      <w:r w:rsidRPr="00F83192">
        <w:rPr>
          <w:lang w:val="en-AU"/>
        </w:rPr>
        <w:t>Intellectual Property Rights and Moral Rights comprised in Agreement Material.</w:t>
      </w:r>
    </w:p>
    <w:p w14:paraId="10985025" w14:textId="77777777" w:rsidR="00A43F4E" w:rsidRPr="00F83192" w:rsidRDefault="00447280">
      <w:pPr>
        <w:numPr>
          <w:ilvl w:val="1"/>
          <w:numId w:val="60"/>
        </w:numPr>
        <w:tabs>
          <w:tab w:val="left" w:pos="1708"/>
        </w:tabs>
        <w:spacing w:before="122"/>
        <w:ind w:left="1708" w:hanging="863"/>
        <w:jc w:val="left"/>
        <w:rPr>
          <w:b/>
          <w:sz w:val="24"/>
        </w:rPr>
      </w:pPr>
      <w:r w:rsidRPr="00F83192">
        <w:rPr>
          <w:b/>
          <w:sz w:val="24"/>
        </w:rPr>
        <w:t>Proportional</w:t>
      </w:r>
      <w:r w:rsidRPr="00F83192">
        <w:rPr>
          <w:b/>
          <w:spacing w:val="-1"/>
          <w:sz w:val="24"/>
        </w:rPr>
        <w:t xml:space="preserve"> </w:t>
      </w:r>
      <w:r w:rsidRPr="00F83192">
        <w:rPr>
          <w:b/>
          <w:sz w:val="24"/>
        </w:rPr>
        <w:t>reduction</w:t>
      </w:r>
      <w:r w:rsidRPr="00F83192">
        <w:rPr>
          <w:b/>
          <w:spacing w:val="1"/>
          <w:sz w:val="24"/>
        </w:rPr>
        <w:t xml:space="preserve"> </w:t>
      </w:r>
      <w:r w:rsidRPr="00F83192">
        <w:rPr>
          <w:b/>
          <w:sz w:val="24"/>
        </w:rPr>
        <w:t>of</w:t>
      </w:r>
      <w:r w:rsidRPr="00F83192">
        <w:rPr>
          <w:b/>
          <w:spacing w:val="-16"/>
          <w:sz w:val="24"/>
        </w:rPr>
        <w:t xml:space="preserve"> </w:t>
      </w:r>
      <w:r w:rsidRPr="00F83192">
        <w:rPr>
          <w:b/>
          <w:spacing w:val="-2"/>
          <w:sz w:val="24"/>
        </w:rPr>
        <w:t>liability</w:t>
      </w:r>
    </w:p>
    <w:p w14:paraId="10985026" w14:textId="77777777" w:rsidR="00A43F4E" w:rsidRPr="00F83192" w:rsidRDefault="00447280">
      <w:pPr>
        <w:pStyle w:val="BodyText"/>
        <w:spacing w:before="118"/>
        <w:ind w:left="1707" w:right="871" w:hanging="1"/>
        <w:rPr>
          <w:lang w:val="en-AU"/>
        </w:rPr>
      </w:pPr>
      <w:r w:rsidRPr="00F83192">
        <w:rPr>
          <w:lang w:val="en-AU"/>
        </w:rPr>
        <w:t xml:space="preserve">The liability of a party </w:t>
      </w:r>
      <w:r w:rsidRPr="00F83192">
        <w:rPr>
          <w:b/>
          <w:lang w:val="en-AU"/>
        </w:rPr>
        <w:t>(Party</w:t>
      </w:r>
      <w:r w:rsidRPr="00F83192">
        <w:rPr>
          <w:b/>
          <w:spacing w:val="20"/>
          <w:lang w:val="en-AU"/>
        </w:rPr>
        <w:t xml:space="preserve"> </w:t>
      </w:r>
      <w:r w:rsidRPr="00F83192">
        <w:rPr>
          <w:b/>
          <w:lang w:val="en-AU"/>
        </w:rPr>
        <w:t xml:space="preserve">A) </w:t>
      </w:r>
      <w:r w:rsidRPr="00F83192">
        <w:rPr>
          <w:lang w:val="en-AU"/>
        </w:rPr>
        <w:t xml:space="preserve">for any Losses incurred by another party </w:t>
      </w:r>
      <w:r w:rsidRPr="00F83192">
        <w:rPr>
          <w:b/>
          <w:lang w:val="en-AU"/>
        </w:rPr>
        <w:t>(Party 8)</w:t>
      </w:r>
      <w:r w:rsidRPr="00F83192">
        <w:rPr>
          <w:b/>
          <w:spacing w:val="40"/>
          <w:lang w:val="en-AU"/>
        </w:rPr>
        <w:t xml:space="preserve"> </w:t>
      </w:r>
      <w:r w:rsidRPr="00F83192">
        <w:rPr>
          <w:lang w:val="en-AU"/>
        </w:rPr>
        <w:t>will be</w:t>
      </w:r>
      <w:r w:rsidRPr="00F83192">
        <w:rPr>
          <w:spacing w:val="-5"/>
          <w:lang w:val="en-AU"/>
        </w:rPr>
        <w:t xml:space="preserve"> </w:t>
      </w:r>
      <w:r w:rsidRPr="00F83192">
        <w:rPr>
          <w:lang w:val="en-AU"/>
        </w:rPr>
        <w:t>reduced proportionately</w:t>
      </w:r>
      <w:r w:rsidRPr="00F83192">
        <w:rPr>
          <w:spacing w:val="-4"/>
          <w:lang w:val="en-AU"/>
        </w:rPr>
        <w:t xml:space="preserve"> </w:t>
      </w:r>
      <w:r w:rsidRPr="00F83192">
        <w:rPr>
          <w:lang w:val="en-AU"/>
        </w:rPr>
        <w:t>to</w:t>
      </w:r>
      <w:r w:rsidRPr="00F83192">
        <w:rPr>
          <w:spacing w:val="-3"/>
          <w:lang w:val="en-AU"/>
        </w:rPr>
        <w:t xml:space="preserve"> </w:t>
      </w:r>
      <w:r w:rsidRPr="00F83192">
        <w:rPr>
          <w:lang w:val="en-AU"/>
        </w:rPr>
        <w:t>the</w:t>
      </w:r>
      <w:r w:rsidRPr="00F83192">
        <w:rPr>
          <w:spacing w:val="-3"/>
          <w:lang w:val="en-AU"/>
        </w:rPr>
        <w:t xml:space="preserve"> </w:t>
      </w:r>
      <w:r w:rsidRPr="00F83192">
        <w:rPr>
          <w:lang w:val="en-AU"/>
        </w:rPr>
        <w:t>extent that any</w:t>
      </w:r>
      <w:r w:rsidRPr="00F83192">
        <w:rPr>
          <w:spacing w:val="-1"/>
          <w:lang w:val="en-AU"/>
        </w:rPr>
        <w:t xml:space="preserve"> </w:t>
      </w:r>
      <w:r w:rsidRPr="00F83192">
        <w:rPr>
          <w:lang w:val="en-AU"/>
        </w:rPr>
        <w:t>negligent act or</w:t>
      </w:r>
      <w:r w:rsidRPr="00F83192">
        <w:rPr>
          <w:spacing w:val="-1"/>
          <w:lang w:val="en-AU"/>
        </w:rPr>
        <w:t xml:space="preserve"> </w:t>
      </w:r>
      <w:r w:rsidRPr="00F83192">
        <w:rPr>
          <w:lang w:val="en-AU"/>
        </w:rPr>
        <w:t>omission of</w:t>
      </w:r>
      <w:r w:rsidRPr="00F83192">
        <w:rPr>
          <w:spacing w:val="-1"/>
          <w:lang w:val="en-AU"/>
        </w:rPr>
        <w:t xml:space="preserve"> </w:t>
      </w:r>
      <w:r w:rsidRPr="00F83192">
        <w:rPr>
          <w:lang w:val="en-AU"/>
        </w:rPr>
        <w:t>Party B</w:t>
      </w:r>
      <w:r w:rsidRPr="00F83192">
        <w:rPr>
          <w:spacing w:val="-11"/>
          <w:lang w:val="en-AU"/>
        </w:rPr>
        <w:t xml:space="preserve"> </w:t>
      </w:r>
      <w:r w:rsidRPr="00F83192">
        <w:rPr>
          <w:lang w:val="en-AU"/>
        </w:rPr>
        <w:t>(or of its subcontractors or Personnel) contributed to those Losses, regardless of whether legal proceedings are brought by</w:t>
      </w:r>
      <w:r w:rsidRPr="00F83192">
        <w:rPr>
          <w:spacing w:val="-1"/>
          <w:lang w:val="en-AU"/>
        </w:rPr>
        <w:t xml:space="preserve"> </w:t>
      </w:r>
      <w:r w:rsidRPr="00F83192">
        <w:rPr>
          <w:lang w:val="en-AU"/>
        </w:rPr>
        <w:t>Party A for negligence or breach of contract.</w:t>
      </w:r>
    </w:p>
    <w:p w14:paraId="10985027" w14:textId="77777777" w:rsidR="00A43F4E" w:rsidRPr="00F83192" w:rsidRDefault="00447280">
      <w:pPr>
        <w:numPr>
          <w:ilvl w:val="1"/>
          <w:numId w:val="60"/>
        </w:numPr>
        <w:tabs>
          <w:tab w:val="left" w:pos="1707"/>
        </w:tabs>
        <w:spacing w:before="122"/>
        <w:ind w:left="1707" w:hanging="867"/>
        <w:jc w:val="left"/>
        <w:rPr>
          <w:b/>
          <w:sz w:val="24"/>
        </w:rPr>
      </w:pPr>
      <w:r w:rsidRPr="00F83192">
        <w:rPr>
          <w:b/>
          <w:sz w:val="24"/>
        </w:rPr>
        <w:t>AEC's</w:t>
      </w:r>
      <w:r w:rsidRPr="00F83192">
        <w:rPr>
          <w:b/>
          <w:spacing w:val="4"/>
          <w:sz w:val="24"/>
        </w:rPr>
        <w:t xml:space="preserve"> </w:t>
      </w:r>
      <w:r w:rsidRPr="00F83192">
        <w:rPr>
          <w:b/>
          <w:sz w:val="24"/>
        </w:rPr>
        <w:t>right</w:t>
      </w:r>
      <w:r w:rsidRPr="00F83192">
        <w:rPr>
          <w:b/>
          <w:spacing w:val="-5"/>
          <w:sz w:val="24"/>
        </w:rPr>
        <w:t xml:space="preserve"> </w:t>
      </w:r>
      <w:r w:rsidRPr="00F83192">
        <w:rPr>
          <w:b/>
          <w:sz w:val="24"/>
        </w:rPr>
        <w:t>to</w:t>
      </w:r>
      <w:r w:rsidRPr="00F83192">
        <w:rPr>
          <w:b/>
          <w:spacing w:val="-7"/>
          <w:sz w:val="24"/>
        </w:rPr>
        <w:t xml:space="preserve"> </w:t>
      </w:r>
      <w:r w:rsidRPr="00F83192">
        <w:rPr>
          <w:b/>
          <w:sz w:val="24"/>
        </w:rPr>
        <w:t>be</w:t>
      </w:r>
      <w:r w:rsidRPr="00F83192">
        <w:rPr>
          <w:b/>
          <w:spacing w:val="-4"/>
          <w:sz w:val="24"/>
        </w:rPr>
        <w:t xml:space="preserve"> </w:t>
      </w:r>
      <w:r w:rsidRPr="00F83192">
        <w:rPr>
          <w:b/>
          <w:sz w:val="24"/>
        </w:rPr>
        <w:t>indemnified</w:t>
      </w:r>
      <w:r w:rsidRPr="00F83192">
        <w:rPr>
          <w:b/>
          <w:spacing w:val="6"/>
          <w:sz w:val="24"/>
        </w:rPr>
        <w:t xml:space="preserve"> </w:t>
      </w:r>
      <w:r w:rsidRPr="00F83192">
        <w:rPr>
          <w:b/>
          <w:sz w:val="24"/>
        </w:rPr>
        <w:t>is</w:t>
      </w:r>
      <w:r w:rsidRPr="00F83192">
        <w:rPr>
          <w:b/>
          <w:spacing w:val="-5"/>
          <w:sz w:val="24"/>
        </w:rPr>
        <w:t xml:space="preserve"> </w:t>
      </w:r>
      <w:r w:rsidRPr="00F83192">
        <w:rPr>
          <w:b/>
          <w:sz w:val="24"/>
        </w:rPr>
        <w:t>additional</w:t>
      </w:r>
      <w:r w:rsidRPr="00F83192">
        <w:rPr>
          <w:b/>
          <w:spacing w:val="5"/>
          <w:sz w:val="24"/>
        </w:rPr>
        <w:t xml:space="preserve"> </w:t>
      </w:r>
      <w:r w:rsidRPr="00F83192">
        <w:rPr>
          <w:b/>
          <w:sz w:val="24"/>
        </w:rPr>
        <w:t>to</w:t>
      </w:r>
      <w:r w:rsidRPr="00F83192">
        <w:rPr>
          <w:b/>
          <w:spacing w:val="-7"/>
          <w:sz w:val="24"/>
        </w:rPr>
        <w:t xml:space="preserve"> </w:t>
      </w:r>
      <w:r w:rsidRPr="00F83192">
        <w:rPr>
          <w:b/>
          <w:sz w:val="24"/>
        </w:rPr>
        <w:t>other</w:t>
      </w:r>
      <w:r w:rsidRPr="00F83192">
        <w:rPr>
          <w:b/>
          <w:spacing w:val="-2"/>
          <w:sz w:val="24"/>
        </w:rPr>
        <w:t xml:space="preserve"> rights</w:t>
      </w:r>
    </w:p>
    <w:p w14:paraId="10985028" w14:textId="77777777" w:rsidR="00A43F4E" w:rsidRPr="00F83192" w:rsidRDefault="00447280">
      <w:pPr>
        <w:pStyle w:val="BodyText"/>
        <w:spacing w:before="118"/>
        <w:ind w:left="1708" w:right="1024" w:hanging="2"/>
        <w:jc w:val="both"/>
        <w:rPr>
          <w:lang w:val="en-AU"/>
        </w:rPr>
      </w:pPr>
      <w:r w:rsidRPr="00F83192">
        <w:rPr>
          <w:lang w:val="en-AU"/>
        </w:rPr>
        <w:t>The AEC's right</w:t>
      </w:r>
      <w:r w:rsidRPr="00F83192">
        <w:rPr>
          <w:spacing w:val="-4"/>
          <w:lang w:val="en-AU"/>
        </w:rPr>
        <w:t xml:space="preserve"> </w:t>
      </w:r>
      <w:r w:rsidRPr="00F83192">
        <w:rPr>
          <w:lang w:val="en-AU"/>
        </w:rPr>
        <w:t>to</w:t>
      </w:r>
      <w:r w:rsidRPr="00F83192">
        <w:rPr>
          <w:spacing w:val="-5"/>
          <w:lang w:val="en-AU"/>
        </w:rPr>
        <w:t xml:space="preserve"> </w:t>
      </w:r>
      <w:r w:rsidRPr="00F83192">
        <w:rPr>
          <w:lang w:val="en-AU"/>
        </w:rPr>
        <w:t>be</w:t>
      </w:r>
      <w:r w:rsidRPr="00F83192">
        <w:rPr>
          <w:spacing w:val="-6"/>
          <w:lang w:val="en-AU"/>
        </w:rPr>
        <w:t xml:space="preserve"> </w:t>
      </w:r>
      <w:r w:rsidRPr="00F83192">
        <w:rPr>
          <w:lang w:val="en-AU"/>
        </w:rPr>
        <w:t>indemnified</w:t>
      </w:r>
      <w:r w:rsidRPr="00F83192">
        <w:rPr>
          <w:spacing w:val="22"/>
          <w:lang w:val="en-AU"/>
        </w:rPr>
        <w:t xml:space="preserve"> </w:t>
      </w:r>
      <w:r w:rsidRPr="00F83192">
        <w:rPr>
          <w:lang w:val="en-AU"/>
        </w:rPr>
        <w:t>under clause</w:t>
      </w:r>
      <w:r w:rsidRPr="00F83192">
        <w:rPr>
          <w:spacing w:val="-1"/>
          <w:lang w:val="en-AU"/>
        </w:rPr>
        <w:t xml:space="preserve"> </w:t>
      </w:r>
      <w:r w:rsidRPr="00F83192">
        <w:rPr>
          <w:lang w:val="en-AU"/>
        </w:rPr>
        <w:t>23.1</w:t>
      </w:r>
      <w:r w:rsidRPr="00F83192">
        <w:rPr>
          <w:spacing w:val="-1"/>
          <w:lang w:val="en-AU"/>
        </w:rPr>
        <w:t xml:space="preserve"> </w:t>
      </w:r>
      <w:r w:rsidRPr="00F83192">
        <w:rPr>
          <w:lang w:val="en-AU"/>
        </w:rPr>
        <w:t>is</w:t>
      </w:r>
      <w:r w:rsidRPr="00F83192">
        <w:rPr>
          <w:spacing w:val="-2"/>
          <w:lang w:val="en-AU"/>
        </w:rPr>
        <w:t xml:space="preserve"> </w:t>
      </w:r>
      <w:r w:rsidRPr="00F83192">
        <w:rPr>
          <w:lang w:val="en-AU"/>
        </w:rPr>
        <w:t>in</w:t>
      </w:r>
      <w:r w:rsidRPr="00F83192">
        <w:rPr>
          <w:spacing w:val="-8"/>
          <w:lang w:val="en-AU"/>
        </w:rPr>
        <w:t xml:space="preserve"> </w:t>
      </w:r>
      <w:r w:rsidRPr="00F83192">
        <w:rPr>
          <w:lang w:val="en-AU"/>
        </w:rPr>
        <w:t>addition to,</w:t>
      </w:r>
      <w:r w:rsidRPr="00F83192">
        <w:rPr>
          <w:spacing w:val="-5"/>
          <w:lang w:val="en-AU"/>
        </w:rPr>
        <w:t xml:space="preserve"> </w:t>
      </w:r>
      <w:r w:rsidRPr="00F83192">
        <w:rPr>
          <w:lang w:val="en-AU"/>
        </w:rPr>
        <w:t>and</w:t>
      </w:r>
      <w:r w:rsidRPr="00F83192">
        <w:rPr>
          <w:spacing w:val="-1"/>
          <w:lang w:val="en-AU"/>
        </w:rPr>
        <w:t xml:space="preserve"> </w:t>
      </w:r>
      <w:r w:rsidRPr="00F83192">
        <w:rPr>
          <w:lang w:val="en-AU"/>
        </w:rPr>
        <w:t>not exclusive of,</w:t>
      </w:r>
      <w:r w:rsidRPr="00F83192">
        <w:rPr>
          <w:spacing w:val="-4"/>
          <w:lang w:val="en-AU"/>
        </w:rPr>
        <w:t xml:space="preserve"> </w:t>
      </w:r>
      <w:r w:rsidRPr="00F83192">
        <w:rPr>
          <w:lang w:val="en-AU"/>
        </w:rPr>
        <w:t>any other right, power, or</w:t>
      </w:r>
      <w:r w:rsidRPr="00F83192">
        <w:rPr>
          <w:spacing w:val="-4"/>
          <w:lang w:val="en-AU"/>
        </w:rPr>
        <w:t xml:space="preserve"> </w:t>
      </w:r>
      <w:r w:rsidRPr="00F83192">
        <w:rPr>
          <w:lang w:val="en-AU"/>
        </w:rPr>
        <w:t>remedy provided by</w:t>
      </w:r>
      <w:r w:rsidRPr="00F83192">
        <w:rPr>
          <w:spacing w:val="-5"/>
          <w:lang w:val="en-AU"/>
        </w:rPr>
        <w:t xml:space="preserve"> </w:t>
      </w:r>
      <w:r w:rsidRPr="00F83192">
        <w:rPr>
          <w:lang w:val="en-AU"/>
        </w:rPr>
        <w:t>Law, but</w:t>
      </w:r>
      <w:r w:rsidRPr="00F83192">
        <w:rPr>
          <w:spacing w:val="-6"/>
          <w:lang w:val="en-AU"/>
        </w:rPr>
        <w:t xml:space="preserve"> </w:t>
      </w:r>
      <w:r w:rsidRPr="00F83192">
        <w:rPr>
          <w:lang w:val="en-AU"/>
        </w:rPr>
        <w:t>the AEC</w:t>
      </w:r>
      <w:r w:rsidRPr="00F83192">
        <w:rPr>
          <w:spacing w:val="-2"/>
          <w:lang w:val="en-AU"/>
        </w:rPr>
        <w:t xml:space="preserve"> </w:t>
      </w:r>
      <w:r w:rsidRPr="00F83192">
        <w:rPr>
          <w:lang w:val="en-AU"/>
        </w:rPr>
        <w:t>is</w:t>
      </w:r>
      <w:r w:rsidRPr="00F83192">
        <w:rPr>
          <w:spacing w:val="-2"/>
          <w:lang w:val="en-AU"/>
        </w:rPr>
        <w:t xml:space="preserve"> </w:t>
      </w:r>
      <w:r w:rsidRPr="00F83192">
        <w:rPr>
          <w:lang w:val="en-AU"/>
        </w:rPr>
        <w:t>not</w:t>
      </w:r>
      <w:r w:rsidRPr="00F83192">
        <w:rPr>
          <w:spacing w:val="-4"/>
          <w:lang w:val="en-AU"/>
        </w:rPr>
        <w:t xml:space="preserve"> </w:t>
      </w:r>
      <w:r w:rsidRPr="00F83192">
        <w:rPr>
          <w:lang w:val="en-AU"/>
        </w:rPr>
        <w:t>entitled to</w:t>
      </w:r>
      <w:r w:rsidRPr="00F83192">
        <w:rPr>
          <w:spacing w:val="-6"/>
          <w:lang w:val="en-AU"/>
        </w:rPr>
        <w:t xml:space="preserve"> </w:t>
      </w:r>
      <w:r w:rsidRPr="00F83192">
        <w:rPr>
          <w:lang w:val="en-AU"/>
        </w:rPr>
        <w:t>be compensated in excess of the amount of the relevant Loss.</w:t>
      </w:r>
    </w:p>
    <w:p w14:paraId="10985029" w14:textId="77777777" w:rsidR="00A43F4E" w:rsidRPr="00F83192" w:rsidRDefault="00447280">
      <w:pPr>
        <w:pStyle w:val="Heading8"/>
        <w:numPr>
          <w:ilvl w:val="0"/>
          <w:numId w:val="60"/>
        </w:numPr>
        <w:tabs>
          <w:tab w:val="left" w:pos="1710"/>
        </w:tabs>
        <w:spacing w:before="127"/>
        <w:ind w:left="1710" w:hanging="870"/>
        <w:jc w:val="left"/>
        <w:rPr>
          <w:sz w:val="27"/>
          <w:lang w:val="en-AU"/>
        </w:rPr>
      </w:pPr>
      <w:bookmarkStart w:id="29" w:name="_TOC_250034"/>
      <w:r w:rsidRPr="00F83192">
        <w:rPr>
          <w:lang w:val="en-AU"/>
        </w:rPr>
        <w:t>Termination</w:t>
      </w:r>
      <w:r w:rsidRPr="00F83192">
        <w:rPr>
          <w:spacing w:val="43"/>
          <w:lang w:val="en-AU"/>
        </w:rPr>
        <w:t xml:space="preserve"> </w:t>
      </w:r>
      <w:r w:rsidRPr="00F83192">
        <w:rPr>
          <w:lang w:val="en-AU"/>
        </w:rPr>
        <w:t>of</w:t>
      </w:r>
      <w:r w:rsidRPr="00F83192">
        <w:rPr>
          <w:spacing w:val="21"/>
          <w:lang w:val="en-AU"/>
        </w:rPr>
        <w:t xml:space="preserve"> </w:t>
      </w:r>
      <w:bookmarkEnd w:id="29"/>
      <w:r w:rsidRPr="00F83192">
        <w:rPr>
          <w:spacing w:val="-2"/>
          <w:lang w:val="en-AU"/>
        </w:rPr>
        <w:t>Agreement</w:t>
      </w:r>
    </w:p>
    <w:p w14:paraId="1098502A" w14:textId="77777777" w:rsidR="00A43F4E" w:rsidRPr="00F83192" w:rsidRDefault="00447280">
      <w:pPr>
        <w:numPr>
          <w:ilvl w:val="1"/>
          <w:numId w:val="60"/>
        </w:numPr>
        <w:tabs>
          <w:tab w:val="left" w:pos="1711"/>
        </w:tabs>
        <w:spacing w:before="127"/>
        <w:ind w:left="1711" w:hanging="871"/>
        <w:jc w:val="left"/>
        <w:rPr>
          <w:b/>
          <w:sz w:val="24"/>
        </w:rPr>
      </w:pPr>
      <w:r w:rsidRPr="00F83192">
        <w:rPr>
          <w:b/>
          <w:sz w:val="24"/>
        </w:rPr>
        <w:t>Termination</w:t>
      </w:r>
      <w:r w:rsidRPr="00F83192">
        <w:rPr>
          <w:b/>
          <w:spacing w:val="6"/>
          <w:sz w:val="24"/>
        </w:rPr>
        <w:t xml:space="preserve"> </w:t>
      </w:r>
      <w:r w:rsidRPr="00F83192">
        <w:rPr>
          <w:b/>
          <w:sz w:val="24"/>
        </w:rPr>
        <w:t>and</w:t>
      </w:r>
      <w:r w:rsidRPr="00F83192">
        <w:rPr>
          <w:b/>
          <w:spacing w:val="-10"/>
          <w:sz w:val="24"/>
        </w:rPr>
        <w:t xml:space="preserve"> </w:t>
      </w:r>
      <w:r w:rsidRPr="00F83192">
        <w:rPr>
          <w:b/>
          <w:sz w:val="24"/>
        </w:rPr>
        <w:t>reduction</w:t>
      </w:r>
      <w:r w:rsidRPr="00F83192">
        <w:rPr>
          <w:b/>
          <w:spacing w:val="8"/>
          <w:sz w:val="24"/>
        </w:rPr>
        <w:t xml:space="preserve"> </w:t>
      </w:r>
      <w:r w:rsidRPr="00F83192">
        <w:rPr>
          <w:b/>
          <w:sz w:val="24"/>
        </w:rPr>
        <w:t>for</w:t>
      </w:r>
      <w:r w:rsidRPr="00F83192">
        <w:rPr>
          <w:b/>
          <w:spacing w:val="-14"/>
          <w:sz w:val="24"/>
        </w:rPr>
        <w:t xml:space="preserve"> </w:t>
      </w:r>
      <w:r w:rsidRPr="00F83192">
        <w:rPr>
          <w:b/>
          <w:spacing w:val="-2"/>
          <w:sz w:val="24"/>
        </w:rPr>
        <w:t>convenience</w:t>
      </w:r>
    </w:p>
    <w:p w14:paraId="1098502B" w14:textId="77777777" w:rsidR="00A43F4E" w:rsidRPr="00F83192" w:rsidRDefault="00447280">
      <w:pPr>
        <w:pStyle w:val="BodyText"/>
        <w:spacing w:before="118"/>
        <w:ind w:left="1708" w:right="1079" w:firstLine="3"/>
        <w:jc w:val="both"/>
        <w:rPr>
          <w:lang w:val="en-AU"/>
        </w:rPr>
      </w:pPr>
      <w:r w:rsidRPr="00F83192">
        <w:rPr>
          <w:lang w:val="en-AU"/>
        </w:rPr>
        <w:t>The AEC</w:t>
      </w:r>
      <w:r w:rsidRPr="00F83192">
        <w:rPr>
          <w:spacing w:val="-1"/>
          <w:lang w:val="en-AU"/>
        </w:rPr>
        <w:t xml:space="preserve"> </w:t>
      </w:r>
      <w:r w:rsidRPr="00F83192">
        <w:rPr>
          <w:lang w:val="en-AU"/>
        </w:rPr>
        <w:t>may, at</w:t>
      </w:r>
      <w:r w:rsidRPr="00F83192">
        <w:rPr>
          <w:spacing w:val="-6"/>
          <w:lang w:val="en-AU"/>
        </w:rPr>
        <w:t xml:space="preserve"> </w:t>
      </w:r>
      <w:r w:rsidRPr="00F83192">
        <w:rPr>
          <w:lang w:val="en-AU"/>
        </w:rPr>
        <w:t>any</w:t>
      </w:r>
      <w:r w:rsidRPr="00F83192">
        <w:rPr>
          <w:spacing w:val="-2"/>
          <w:lang w:val="en-AU"/>
        </w:rPr>
        <w:t xml:space="preserve"> </w:t>
      </w:r>
      <w:r w:rsidRPr="00F83192">
        <w:rPr>
          <w:lang w:val="en-AU"/>
        </w:rPr>
        <w:t>time,</w:t>
      </w:r>
      <w:r w:rsidRPr="00F83192">
        <w:rPr>
          <w:spacing w:val="-1"/>
          <w:lang w:val="en-AU"/>
        </w:rPr>
        <w:t xml:space="preserve"> </w:t>
      </w:r>
      <w:r w:rsidRPr="00F83192">
        <w:rPr>
          <w:lang w:val="en-AU"/>
        </w:rPr>
        <w:t>by</w:t>
      </w:r>
      <w:r w:rsidRPr="00F83192">
        <w:rPr>
          <w:spacing w:val="-1"/>
          <w:lang w:val="en-AU"/>
        </w:rPr>
        <w:t xml:space="preserve"> </w:t>
      </w:r>
      <w:r w:rsidRPr="00F83192">
        <w:rPr>
          <w:lang w:val="en-AU"/>
        </w:rPr>
        <w:t>notice, terminate the</w:t>
      </w:r>
      <w:r w:rsidRPr="00F83192">
        <w:rPr>
          <w:spacing w:val="-2"/>
          <w:lang w:val="en-AU"/>
        </w:rPr>
        <w:t xml:space="preserve"> </w:t>
      </w:r>
      <w:r w:rsidRPr="00F83192">
        <w:rPr>
          <w:lang w:val="en-AU"/>
        </w:rPr>
        <w:t>Agreement or</w:t>
      </w:r>
      <w:r w:rsidRPr="00F83192">
        <w:rPr>
          <w:spacing w:val="-6"/>
          <w:lang w:val="en-AU"/>
        </w:rPr>
        <w:t xml:space="preserve"> </w:t>
      </w:r>
      <w:r w:rsidRPr="00F83192">
        <w:rPr>
          <w:lang w:val="en-AU"/>
        </w:rPr>
        <w:t>reduce the scope of the</w:t>
      </w:r>
      <w:r w:rsidRPr="00F83192">
        <w:rPr>
          <w:spacing w:val="-7"/>
          <w:lang w:val="en-AU"/>
        </w:rPr>
        <w:t xml:space="preserve"> </w:t>
      </w:r>
      <w:r w:rsidRPr="00F83192">
        <w:rPr>
          <w:lang w:val="en-AU"/>
        </w:rPr>
        <w:t>Services, including for,</w:t>
      </w:r>
      <w:r w:rsidRPr="00F83192">
        <w:rPr>
          <w:spacing w:val="-3"/>
          <w:lang w:val="en-AU"/>
        </w:rPr>
        <w:t xml:space="preserve"> </w:t>
      </w:r>
      <w:r w:rsidRPr="00F83192">
        <w:rPr>
          <w:lang w:val="en-AU"/>
        </w:rPr>
        <w:t>or</w:t>
      </w:r>
      <w:r w:rsidRPr="00F83192">
        <w:rPr>
          <w:spacing w:val="-7"/>
          <w:lang w:val="en-AU"/>
        </w:rPr>
        <w:t xml:space="preserve"> </w:t>
      </w:r>
      <w:r w:rsidRPr="00F83192">
        <w:rPr>
          <w:lang w:val="en-AU"/>
        </w:rPr>
        <w:t>as a</w:t>
      </w:r>
      <w:r w:rsidRPr="00F83192">
        <w:rPr>
          <w:spacing w:val="-5"/>
          <w:lang w:val="en-AU"/>
        </w:rPr>
        <w:t xml:space="preserve"> </w:t>
      </w:r>
      <w:r w:rsidRPr="00F83192">
        <w:rPr>
          <w:lang w:val="en-AU"/>
        </w:rPr>
        <w:t>result of, a</w:t>
      </w:r>
      <w:r w:rsidRPr="00F83192">
        <w:rPr>
          <w:spacing w:val="-5"/>
          <w:lang w:val="en-AU"/>
        </w:rPr>
        <w:t xml:space="preserve"> </w:t>
      </w:r>
      <w:r w:rsidRPr="00F83192">
        <w:rPr>
          <w:lang w:val="en-AU"/>
        </w:rPr>
        <w:t>machinery of</w:t>
      </w:r>
      <w:r w:rsidRPr="00F83192">
        <w:rPr>
          <w:spacing w:val="-3"/>
          <w:lang w:val="en-AU"/>
        </w:rPr>
        <w:t xml:space="preserve"> </w:t>
      </w:r>
      <w:r w:rsidRPr="00F83192">
        <w:rPr>
          <w:lang w:val="en-AU"/>
        </w:rPr>
        <w:t>government change or the</w:t>
      </w:r>
    </w:p>
    <w:p w14:paraId="1098502C" w14:textId="77777777" w:rsidR="00A43F4E" w:rsidRPr="00F83192" w:rsidRDefault="00A43F4E">
      <w:pPr>
        <w:pStyle w:val="BodyText"/>
        <w:jc w:val="both"/>
        <w:rPr>
          <w:lang w:val="en-AU"/>
        </w:rPr>
        <w:sectPr w:rsidR="00A43F4E" w:rsidRPr="00F83192">
          <w:pgSz w:w="11920" w:h="16850"/>
          <w:pgMar w:top="1160" w:right="425" w:bottom="1000" w:left="283" w:header="0" w:footer="758" w:gutter="0"/>
          <w:cols w:space="720"/>
        </w:sectPr>
      </w:pPr>
    </w:p>
    <w:p w14:paraId="1098502D" w14:textId="77777777" w:rsidR="00A43F4E" w:rsidRPr="00F83192" w:rsidRDefault="00447280">
      <w:pPr>
        <w:pStyle w:val="BodyText"/>
        <w:spacing w:before="79" w:line="237" w:lineRule="auto"/>
        <w:ind w:left="1634" w:right="914" w:firstLine="1"/>
        <w:rPr>
          <w:lang w:val="en-AU"/>
        </w:rPr>
      </w:pPr>
      <w:r w:rsidRPr="00F83192">
        <w:rPr>
          <w:lang w:val="en-AU"/>
        </w:rPr>
        <w:lastRenderedPageBreak/>
        <w:t>establishment of</w:t>
      </w:r>
      <w:r w:rsidRPr="00F83192">
        <w:rPr>
          <w:spacing w:val="-13"/>
          <w:lang w:val="en-AU"/>
        </w:rPr>
        <w:t xml:space="preserve"> </w:t>
      </w:r>
      <w:r w:rsidRPr="00F83192">
        <w:rPr>
          <w:lang w:val="en-AU"/>
        </w:rPr>
        <w:t>a</w:t>
      </w:r>
      <w:r w:rsidRPr="00F83192">
        <w:rPr>
          <w:spacing w:val="-11"/>
          <w:lang w:val="en-AU"/>
        </w:rPr>
        <w:t xml:space="preserve"> </w:t>
      </w:r>
      <w:r w:rsidRPr="00F83192">
        <w:rPr>
          <w:lang w:val="en-AU"/>
        </w:rPr>
        <w:t>whole</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Australian Government panel</w:t>
      </w:r>
      <w:r w:rsidRPr="00F83192">
        <w:rPr>
          <w:spacing w:val="-6"/>
          <w:lang w:val="en-AU"/>
        </w:rPr>
        <w:t xml:space="preserve"> </w:t>
      </w:r>
      <w:r w:rsidRPr="00F83192">
        <w:rPr>
          <w:lang w:val="en-AU"/>
        </w:rPr>
        <w:t>or</w:t>
      </w:r>
      <w:r w:rsidRPr="00F83192">
        <w:rPr>
          <w:spacing w:val="-6"/>
          <w:lang w:val="en-AU"/>
        </w:rPr>
        <w:t xml:space="preserve"> </w:t>
      </w:r>
      <w:r w:rsidRPr="00F83192">
        <w:rPr>
          <w:lang w:val="en-AU"/>
        </w:rPr>
        <w:t>coordinated process</w:t>
      </w:r>
      <w:r w:rsidRPr="00F83192">
        <w:rPr>
          <w:spacing w:val="-6"/>
          <w:lang w:val="en-AU"/>
        </w:rPr>
        <w:t xml:space="preserve"> </w:t>
      </w:r>
      <w:r w:rsidRPr="00F83192">
        <w:rPr>
          <w:lang w:val="en-AU"/>
        </w:rPr>
        <w:t>for</w:t>
      </w:r>
      <w:r w:rsidRPr="00F83192">
        <w:rPr>
          <w:spacing w:val="-7"/>
          <w:lang w:val="en-AU"/>
        </w:rPr>
        <w:t xml:space="preserve"> </w:t>
      </w:r>
      <w:r w:rsidRPr="00F83192">
        <w:rPr>
          <w:lang w:val="en-AU"/>
        </w:rPr>
        <w:t xml:space="preserve">the </w:t>
      </w:r>
      <w:r w:rsidRPr="00F83192">
        <w:rPr>
          <w:spacing w:val="-2"/>
          <w:lang w:val="en-AU"/>
        </w:rPr>
        <w:t>Services.</w:t>
      </w:r>
    </w:p>
    <w:p w14:paraId="1098502E" w14:textId="77777777" w:rsidR="00A43F4E" w:rsidRPr="00F83192" w:rsidRDefault="00447280">
      <w:pPr>
        <w:numPr>
          <w:ilvl w:val="1"/>
          <w:numId w:val="60"/>
        </w:numPr>
        <w:tabs>
          <w:tab w:val="left" w:pos="1634"/>
        </w:tabs>
        <w:spacing w:before="122"/>
        <w:ind w:left="1634" w:hanging="851"/>
        <w:jc w:val="left"/>
        <w:rPr>
          <w:b/>
          <w:sz w:val="24"/>
        </w:rPr>
      </w:pPr>
      <w:r w:rsidRPr="00F83192">
        <w:rPr>
          <w:b/>
          <w:sz w:val="24"/>
        </w:rPr>
        <w:t>Termination</w:t>
      </w:r>
      <w:r w:rsidRPr="00F83192">
        <w:rPr>
          <w:b/>
          <w:spacing w:val="10"/>
          <w:sz w:val="24"/>
        </w:rPr>
        <w:t xml:space="preserve"> </w:t>
      </w:r>
      <w:r w:rsidRPr="00F83192">
        <w:rPr>
          <w:b/>
          <w:sz w:val="24"/>
        </w:rPr>
        <w:t>for</w:t>
      </w:r>
      <w:r w:rsidRPr="00F83192">
        <w:rPr>
          <w:b/>
          <w:spacing w:val="-10"/>
          <w:sz w:val="24"/>
        </w:rPr>
        <w:t xml:space="preserve"> </w:t>
      </w:r>
      <w:r w:rsidRPr="00F83192">
        <w:rPr>
          <w:b/>
          <w:spacing w:val="-2"/>
          <w:sz w:val="24"/>
        </w:rPr>
        <w:t>default</w:t>
      </w:r>
    </w:p>
    <w:p w14:paraId="1098502F" w14:textId="77777777" w:rsidR="00A43F4E" w:rsidRPr="00F83192" w:rsidRDefault="00447280">
      <w:pPr>
        <w:pStyle w:val="ListParagraph"/>
        <w:numPr>
          <w:ilvl w:val="2"/>
          <w:numId w:val="60"/>
        </w:numPr>
        <w:tabs>
          <w:tab w:val="left" w:pos="2209"/>
          <w:tab w:val="left" w:pos="2216"/>
        </w:tabs>
        <w:spacing w:line="242" w:lineRule="auto"/>
        <w:ind w:left="2216" w:right="928" w:hanging="586"/>
        <w:rPr>
          <w:lang w:val="en-AU"/>
        </w:rPr>
      </w:pPr>
      <w:r w:rsidRPr="00F83192">
        <w:rPr>
          <w:lang w:val="en-AU"/>
        </w:rPr>
        <w:t>Without limiting any other rights or remedies</w:t>
      </w:r>
      <w:r w:rsidRPr="00F83192">
        <w:rPr>
          <w:spacing w:val="24"/>
          <w:lang w:val="en-AU"/>
        </w:rPr>
        <w:t xml:space="preserve"> </w:t>
      </w:r>
      <w:r w:rsidRPr="00F83192">
        <w:rPr>
          <w:lang w:val="en-AU"/>
        </w:rPr>
        <w:t>the AEC may have against the Service Provider arising out of or in connection with the Agreement, the AEC may terminate the</w:t>
      </w:r>
      <w:r w:rsidRPr="00F83192">
        <w:rPr>
          <w:spacing w:val="-6"/>
          <w:lang w:val="en-AU"/>
        </w:rPr>
        <w:t xml:space="preserve"> </w:t>
      </w:r>
      <w:r w:rsidRPr="00F83192">
        <w:rPr>
          <w:lang w:val="en-AU"/>
        </w:rPr>
        <w:t>Agreement or</w:t>
      </w:r>
      <w:r w:rsidRPr="00F83192">
        <w:rPr>
          <w:spacing w:val="-10"/>
          <w:lang w:val="en-AU"/>
        </w:rPr>
        <w:t xml:space="preserve"> </w:t>
      </w:r>
      <w:r w:rsidRPr="00F83192">
        <w:rPr>
          <w:lang w:val="en-AU"/>
        </w:rPr>
        <w:t>reduce</w:t>
      </w:r>
      <w:r w:rsidRPr="00F83192">
        <w:rPr>
          <w:spacing w:val="-1"/>
          <w:lang w:val="en-AU"/>
        </w:rPr>
        <w:t xml:space="preserve"> </w:t>
      </w:r>
      <w:r w:rsidRPr="00F83192">
        <w:rPr>
          <w:lang w:val="en-AU"/>
        </w:rPr>
        <w:t>the</w:t>
      </w:r>
      <w:r w:rsidRPr="00F83192">
        <w:rPr>
          <w:spacing w:val="-5"/>
          <w:lang w:val="en-AU"/>
        </w:rPr>
        <w:t xml:space="preserve"> </w:t>
      </w:r>
      <w:r w:rsidRPr="00F83192">
        <w:rPr>
          <w:lang w:val="en-AU"/>
        </w:rPr>
        <w:t>scope</w:t>
      </w:r>
      <w:r w:rsidRPr="00F83192">
        <w:rPr>
          <w:spacing w:val="-8"/>
          <w:lang w:val="en-AU"/>
        </w:rPr>
        <w:t xml:space="preserve"> </w:t>
      </w:r>
      <w:r w:rsidRPr="00F83192">
        <w:rPr>
          <w:lang w:val="en-AU"/>
        </w:rPr>
        <w:t>of</w:t>
      </w:r>
      <w:r w:rsidRPr="00F83192">
        <w:rPr>
          <w:spacing w:val="-10"/>
          <w:lang w:val="en-AU"/>
        </w:rPr>
        <w:t xml:space="preserve"> </w:t>
      </w:r>
      <w:r w:rsidRPr="00F83192">
        <w:rPr>
          <w:lang w:val="en-AU"/>
        </w:rPr>
        <w:t>the</w:t>
      </w:r>
      <w:r w:rsidRPr="00F83192">
        <w:rPr>
          <w:spacing w:val="-7"/>
          <w:lang w:val="en-AU"/>
        </w:rPr>
        <w:t xml:space="preserve"> </w:t>
      </w:r>
      <w:r w:rsidRPr="00F83192">
        <w:rPr>
          <w:lang w:val="en-AU"/>
        </w:rPr>
        <w:t>Services effective</w:t>
      </w:r>
      <w:r w:rsidRPr="00F83192">
        <w:rPr>
          <w:spacing w:val="-5"/>
          <w:lang w:val="en-AU"/>
        </w:rPr>
        <w:t xml:space="preserve"> </w:t>
      </w:r>
      <w:r w:rsidRPr="00F83192">
        <w:rPr>
          <w:lang w:val="en-AU"/>
        </w:rPr>
        <w:t>immediately by giving notice to the Service Provider if:</w:t>
      </w:r>
    </w:p>
    <w:p w14:paraId="10985030" w14:textId="77777777" w:rsidR="00A43F4E" w:rsidRPr="00F83192" w:rsidRDefault="00447280">
      <w:pPr>
        <w:pStyle w:val="ListParagraph"/>
        <w:numPr>
          <w:ilvl w:val="0"/>
          <w:numId w:val="39"/>
        </w:numPr>
        <w:tabs>
          <w:tab w:val="left" w:pos="2780"/>
        </w:tabs>
        <w:spacing w:before="112"/>
        <w:ind w:right="1094"/>
        <w:rPr>
          <w:lang w:val="en-AU"/>
        </w:rPr>
      </w:pPr>
      <w:r w:rsidRPr="00F83192">
        <w:rPr>
          <w:lang w:val="en-AU"/>
        </w:rPr>
        <w:t>the</w:t>
      </w:r>
      <w:r w:rsidRPr="00F83192">
        <w:rPr>
          <w:spacing w:val="-9"/>
          <w:lang w:val="en-AU"/>
        </w:rPr>
        <w:t xml:space="preserve"> </w:t>
      </w:r>
      <w:r w:rsidRPr="00F83192">
        <w:rPr>
          <w:lang w:val="en-AU"/>
        </w:rPr>
        <w:t>Service</w:t>
      </w:r>
      <w:r w:rsidRPr="00F83192">
        <w:rPr>
          <w:spacing w:val="-4"/>
          <w:lang w:val="en-AU"/>
        </w:rPr>
        <w:t xml:space="preserve"> </w:t>
      </w:r>
      <w:r w:rsidRPr="00F83192">
        <w:rPr>
          <w:lang w:val="en-AU"/>
        </w:rPr>
        <w:t>Provider breaches a</w:t>
      </w:r>
      <w:r w:rsidRPr="00F83192">
        <w:rPr>
          <w:spacing w:val="-11"/>
          <w:lang w:val="en-AU"/>
        </w:rPr>
        <w:t xml:space="preserve"> </w:t>
      </w:r>
      <w:r w:rsidRPr="00F83192">
        <w:rPr>
          <w:lang w:val="en-AU"/>
        </w:rPr>
        <w:t>material</w:t>
      </w:r>
      <w:r w:rsidRPr="00F83192">
        <w:rPr>
          <w:spacing w:val="-2"/>
          <w:lang w:val="en-AU"/>
        </w:rPr>
        <w:t xml:space="preserve"> </w:t>
      </w:r>
      <w:r w:rsidRPr="00F83192">
        <w:rPr>
          <w:lang w:val="en-AU"/>
        </w:rPr>
        <w:t>provision</w:t>
      </w:r>
      <w:r w:rsidRPr="00F83192">
        <w:rPr>
          <w:spacing w:val="-1"/>
          <w:lang w:val="en-AU"/>
        </w:rPr>
        <w:t xml:space="preserve"> </w:t>
      </w:r>
      <w:r w:rsidRPr="00F83192">
        <w:rPr>
          <w:lang w:val="en-AU"/>
        </w:rPr>
        <w:t>of</w:t>
      </w:r>
      <w:r w:rsidRPr="00F83192">
        <w:rPr>
          <w:spacing w:val="-6"/>
          <w:lang w:val="en-AU"/>
        </w:rPr>
        <w:t xml:space="preserve"> </w:t>
      </w:r>
      <w:r w:rsidRPr="00F83192">
        <w:rPr>
          <w:lang w:val="en-AU"/>
        </w:rPr>
        <w:t>the</w:t>
      </w:r>
      <w:r w:rsidRPr="00F83192">
        <w:rPr>
          <w:spacing w:val="-9"/>
          <w:lang w:val="en-AU"/>
        </w:rPr>
        <w:t xml:space="preserve"> </w:t>
      </w:r>
      <w:r w:rsidRPr="00F83192">
        <w:rPr>
          <w:lang w:val="en-AU"/>
        </w:rPr>
        <w:t>Agreement where that breach is not capable of remedy;</w:t>
      </w:r>
    </w:p>
    <w:p w14:paraId="10985031" w14:textId="77777777" w:rsidR="00A43F4E" w:rsidRPr="00F83192" w:rsidRDefault="00447280">
      <w:pPr>
        <w:pStyle w:val="ListParagraph"/>
        <w:numPr>
          <w:ilvl w:val="0"/>
          <w:numId w:val="39"/>
        </w:numPr>
        <w:tabs>
          <w:tab w:val="left" w:pos="2780"/>
        </w:tabs>
        <w:spacing w:before="124"/>
        <w:ind w:right="439" w:hanging="568"/>
        <w:rPr>
          <w:lang w:val="en-AU"/>
        </w:rPr>
      </w:pPr>
      <w:r w:rsidRPr="00F83192">
        <w:rPr>
          <w:lang w:val="en-AU"/>
        </w:rPr>
        <w:t>the</w:t>
      </w:r>
      <w:r w:rsidRPr="00F83192">
        <w:rPr>
          <w:spacing w:val="-8"/>
          <w:lang w:val="en-AU"/>
        </w:rPr>
        <w:t xml:space="preserve"> </w:t>
      </w:r>
      <w:r w:rsidRPr="00F83192">
        <w:rPr>
          <w:lang w:val="en-AU"/>
        </w:rPr>
        <w:t>Service</w:t>
      </w:r>
      <w:r w:rsidRPr="00F83192">
        <w:rPr>
          <w:spacing w:val="-3"/>
          <w:lang w:val="en-AU"/>
        </w:rPr>
        <w:t xml:space="preserve"> </w:t>
      </w:r>
      <w:r w:rsidRPr="00F83192">
        <w:rPr>
          <w:lang w:val="en-AU"/>
        </w:rPr>
        <w:t>Provider breaches any</w:t>
      </w:r>
      <w:r w:rsidRPr="00F83192">
        <w:rPr>
          <w:spacing w:val="-3"/>
          <w:lang w:val="en-AU"/>
        </w:rPr>
        <w:t xml:space="preserve"> </w:t>
      </w:r>
      <w:r w:rsidRPr="00F83192">
        <w:rPr>
          <w:lang w:val="en-AU"/>
        </w:rPr>
        <w:t>provision of</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Agreement and</w:t>
      </w:r>
      <w:r w:rsidRPr="00F83192">
        <w:rPr>
          <w:spacing w:val="-5"/>
          <w:lang w:val="en-AU"/>
        </w:rPr>
        <w:t xml:space="preserve"> </w:t>
      </w:r>
      <w:r w:rsidRPr="00F83192">
        <w:rPr>
          <w:lang w:val="en-AU"/>
        </w:rPr>
        <w:t>fails</w:t>
      </w:r>
      <w:r w:rsidRPr="00F83192">
        <w:rPr>
          <w:spacing w:val="-5"/>
          <w:lang w:val="en-AU"/>
        </w:rPr>
        <w:t xml:space="preserve"> </w:t>
      </w:r>
      <w:r w:rsidRPr="00F83192">
        <w:rPr>
          <w:lang w:val="en-AU"/>
        </w:rPr>
        <w:t>to</w:t>
      </w:r>
      <w:r w:rsidRPr="00F83192">
        <w:rPr>
          <w:spacing w:val="-11"/>
          <w:lang w:val="en-AU"/>
        </w:rPr>
        <w:t xml:space="preserve"> </w:t>
      </w:r>
      <w:r w:rsidRPr="00F83192">
        <w:rPr>
          <w:lang w:val="en-AU"/>
        </w:rPr>
        <w:t>remedy the breach within 14</w:t>
      </w:r>
      <w:r w:rsidRPr="00F83192">
        <w:rPr>
          <w:spacing w:val="-3"/>
          <w:lang w:val="en-AU"/>
        </w:rPr>
        <w:t xml:space="preserve"> </w:t>
      </w:r>
      <w:r w:rsidRPr="00F83192">
        <w:rPr>
          <w:lang w:val="en-AU"/>
        </w:rPr>
        <w:t>days after receiving notice requiring it to do so;</w:t>
      </w:r>
    </w:p>
    <w:p w14:paraId="10985032" w14:textId="77777777" w:rsidR="00A43F4E" w:rsidRPr="00F83192" w:rsidRDefault="00447280">
      <w:pPr>
        <w:pStyle w:val="ListParagraph"/>
        <w:numPr>
          <w:ilvl w:val="0"/>
          <w:numId w:val="39"/>
        </w:numPr>
        <w:tabs>
          <w:tab w:val="left" w:pos="2776"/>
          <w:tab w:val="left" w:pos="2781"/>
        </w:tabs>
        <w:spacing w:before="126" w:line="237" w:lineRule="auto"/>
        <w:ind w:left="2781" w:right="1835"/>
        <w:rPr>
          <w:lang w:val="en-AU"/>
        </w:rPr>
      </w:pPr>
      <w:r w:rsidRPr="00F83192">
        <w:rPr>
          <w:lang w:val="en-AU"/>
        </w:rPr>
        <w:t>a</w:t>
      </w:r>
      <w:r w:rsidRPr="00F83192">
        <w:rPr>
          <w:spacing w:val="-6"/>
          <w:lang w:val="en-AU"/>
        </w:rPr>
        <w:t xml:space="preserve"> </w:t>
      </w:r>
      <w:r w:rsidRPr="00F83192">
        <w:rPr>
          <w:lang w:val="en-AU"/>
        </w:rPr>
        <w:t>Service</w:t>
      </w:r>
      <w:r w:rsidRPr="00F83192">
        <w:rPr>
          <w:spacing w:val="-2"/>
          <w:lang w:val="en-AU"/>
        </w:rPr>
        <w:t xml:space="preserve"> </w:t>
      </w:r>
      <w:r w:rsidRPr="00F83192">
        <w:rPr>
          <w:lang w:val="en-AU"/>
        </w:rPr>
        <w:t>Level</w:t>
      </w:r>
      <w:r w:rsidRPr="00F83192">
        <w:rPr>
          <w:spacing w:val="-5"/>
          <w:lang w:val="en-AU"/>
        </w:rPr>
        <w:t xml:space="preserve"> </w:t>
      </w:r>
      <w:r w:rsidRPr="00F83192">
        <w:rPr>
          <w:lang w:val="en-AU"/>
        </w:rPr>
        <w:t>Termination Trigger</w:t>
      </w:r>
      <w:r w:rsidRPr="00F83192">
        <w:rPr>
          <w:spacing w:val="-1"/>
          <w:lang w:val="en-AU"/>
        </w:rPr>
        <w:t xml:space="preserve"> </w:t>
      </w:r>
      <w:r w:rsidRPr="00F83192">
        <w:rPr>
          <w:lang w:val="en-AU"/>
        </w:rPr>
        <w:t>event</w:t>
      </w:r>
      <w:r w:rsidRPr="00F83192">
        <w:rPr>
          <w:spacing w:val="-7"/>
          <w:lang w:val="en-AU"/>
        </w:rPr>
        <w:t xml:space="preserve"> </w:t>
      </w:r>
      <w:r w:rsidRPr="00F83192">
        <w:rPr>
          <w:lang w:val="en-AU"/>
        </w:rPr>
        <w:t>occurs</w:t>
      </w:r>
      <w:r w:rsidRPr="00F83192">
        <w:rPr>
          <w:spacing w:val="-2"/>
          <w:lang w:val="en-AU"/>
        </w:rPr>
        <w:t xml:space="preserve"> </w:t>
      </w:r>
      <w:r w:rsidRPr="00F83192">
        <w:rPr>
          <w:lang w:val="en-AU"/>
        </w:rPr>
        <w:t>for</w:t>
      </w:r>
      <w:r w:rsidRPr="00F83192">
        <w:rPr>
          <w:spacing w:val="-8"/>
          <w:lang w:val="en-AU"/>
        </w:rPr>
        <w:t xml:space="preserve"> </w:t>
      </w:r>
      <w:r w:rsidRPr="00F83192">
        <w:rPr>
          <w:lang w:val="en-AU"/>
        </w:rPr>
        <w:t>reasons solely attributable to the Service Provider;</w:t>
      </w:r>
    </w:p>
    <w:p w14:paraId="10985033" w14:textId="77777777" w:rsidR="00A43F4E" w:rsidRPr="00F83192" w:rsidRDefault="00447280">
      <w:pPr>
        <w:pStyle w:val="ListParagraph"/>
        <w:numPr>
          <w:ilvl w:val="0"/>
          <w:numId w:val="39"/>
        </w:numPr>
        <w:tabs>
          <w:tab w:val="left" w:pos="2780"/>
        </w:tabs>
        <w:spacing w:before="121"/>
        <w:ind w:right="1226" w:hanging="568"/>
        <w:rPr>
          <w:lang w:val="en-AU"/>
        </w:rPr>
      </w:pPr>
      <w:r w:rsidRPr="00F83192">
        <w:rPr>
          <w:lang w:val="en-AU"/>
        </w:rPr>
        <w:t>in</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opinion</w:t>
      </w:r>
      <w:r w:rsidRPr="00F83192">
        <w:rPr>
          <w:spacing w:val="-3"/>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1"/>
          <w:lang w:val="en-AU"/>
        </w:rPr>
        <w:t xml:space="preserve"> </w:t>
      </w:r>
      <w:r w:rsidRPr="00F83192">
        <w:rPr>
          <w:lang w:val="en-AU"/>
        </w:rPr>
        <w:t>AEC,</w:t>
      </w:r>
      <w:r w:rsidRPr="00F83192">
        <w:rPr>
          <w:spacing w:val="-3"/>
          <w:lang w:val="en-AU"/>
        </w:rPr>
        <w:t xml:space="preserve"> </w:t>
      </w:r>
      <w:r w:rsidRPr="00F83192">
        <w:rPr>
          <w:lang w:val="en-AU"/>
        </w:rPr>
        <w:t>a</w:t>
      </w:r>
      <w:r w:rsidRPr="00F83192">
        <w:rPr>
          <w:spacing w:val="-9"/>
          <w:lang w:val="en-AU"/>
        </w:rPr>
        <w:t xml:space="preserve"> </w:t>
      </w:r>
      <w:r w:rsidRPr="00F83192">
        <w:rPr>
          <w:lang w:val="en-AU"/>
        </w:rPr>
        <w:t>Conflict of</w:t>
      </w:r>
      <w:r w:rsidRPr="00F83192">
        <w:rPr>
          <w:spacing w:val="-5"/>
          <w:lang w:val="en-AU"/>
        </w:rPr>
        <w:t xml:space="preserve"> </w:t>
      </w:r>
      <w:r w:rsidRPr="00F83192">
        <w:rPr>
          <w:lang w:val="en-AU"/>
        </w:rPr>
        <w:t>Interest exists which would</w:t>
      </w:r>
      <w:r w:rsidRPr="00F83192">
        <w:rPr>
          <w:spacing w:val="-6"/>
          <w:lang w:val="en-AU"/>
        </w:rPr>
        <w:t xml:space="preserve"> </w:t>
      </w:r>
      <w:r w:rsidRPr="00F83192">
        <w:rPr>
          <w:lang w:val="en-AU"/>
        </w:rPr>
        <w:t>prevent the Service Provider from properly performing its obligations under the Agreement; or</w:t>
      </w:r>
    </w:p>
    <w:p w14:paraId="10985034" w14:textId="77777777" w:rsidR="00A43F4E" w:rsidRPr="00F83192" w:rsidRDefault="00447280">
      <w:pPr>
        <w:pStyle w:val="ListParagraph"/>
        <w:numPr>
          <w:ilvl w:val="0"/>
          <w:numId w:val="39"/>
        </w:numPr>
        <w:tabs>
          <w:tab w:val="left" w:pos="2781"/>
        </w:tabs>
        <w:spacing w:before="121"/>
        <w:ind w:left="2781" w:right="1017" w:hanging="569"/>
        <w:rPr>
          <w:lang w:val="en-AU"/>
        </w:rPr>
      </w:pPr>
      <w:r w:rsidRPr="00F83192">
        <w:rPr>
          <w:lang w:val="en-AU"/>
        </w:rPr>
        <w:t>subject to</w:t>
      </w:r>
      <w:r w:rsidRPr="00F83192">
        <w:rPr>
          <w:spacing w:val="-3"/>
          <w:lang w:val="en-AU"/>
        </w:rPr>
        <w:t xml:space="preserve"> </w:t>
      </w:r>
      <w:r w:rsidRPr="00F83192">
        <w:rPr>
          <w:lang w:val="en-AU"/>
        </w:rPr>
        <w:t>the AEC</w:t>
      </w:r>
      <w:r w:rsidRPr="00F83192">
        <w:rPr>
          <w:spacing w:val="-1"/>
          <w:lang w:val="en-AU"/>
        </w:rPr>
        <w:t xml:space="preserve"> </w:t>
      </w:r>
      <w:r w:rsidRPr="00F83192">
        <w:rPr>
          <w:lang w:val="en-AU"/>
        </w:rPr>
        <w:t>complying with any requirements in</w:t>
      </w:r>
      <w:r w:rsidRPr="00F83192">
        <w:rPr>
          <w:spacing w:val="-2"/>
          <w:lang w:val="en-AU"/>
        </w:rPr>
        <w:t xml:space="preserve"> </w:t>
      </w:r>
      <w:r w:rsidRPr="00F83192">
        <w:rPr>
          <w:lang w:val="en-AU"/>
        </w:rPr>
        <w:t xml:space="preserve">the </w:t>
      </w:r>
      <w:r w:rsidRPr="00F83192">
        <w:rPr>
          <w:i/>
          <w:sz w:val="21"/>
          <w:lang w:val="en-AU"/>
        </w:rPr>
        <w:t xml:space="preserve">Corporations Act 2001 </w:t>
      </w:r>
      <w:r w:rsidRPr="00F83192">
        <w:rPr>
          <w:lang w:val="en-AU"/>
        </w:rPr>
        <w:t>(Cth), an</w:t>
      </w:r>
      <w:r w:rsidRPr="00F83192">
        <w:rPr>
          <w:spacing w:val="-2"/>
          <w:lang w:val="en-AU"/>
        </w:rPr>
        <w:t xml:space="preserve"> </w:t>
      </w:r>
      <w:r w:rsidRPr="00F83192">
        <w:rPr>
          <w:lang w:val="en-AU"/>
        </w:rPr>
        <w:t xml:space="preserve">event specified in clause 24.2(c) happens to the Service </w:t>
      </w:r>
      <w:r w:rsidRPr="00F83192">
        <w:rPr>
          <w:spacing w:val="-2"/>
          <w:lang w:val="en-AU"/>
        </w:rPr>
        <w:t>Provider.</w:t>
      </w:r>
    </w:p>
    <w:p w14:paraId="10985035" w14:textId="77777777" w:rsidR="00A43F4E" w:rsidRPr="00F83192" w:rsidRDefault="00447280">
      <w:pPr>
        <w:pStyle w:val="ListParagraph"/>
        <w:numPr>
          <w:ilvl w:val="2"/>
          <w:numId w:val="60"/>
        </w:numPr>
        <w:tabs>
          <w:tab w:val="left" w:pos="2219"/>
          <w:tab w:val="left" w:pos="2222"/>
        </w:tabs>
        <w:spacing w:before="127" w:line="237" w:lineRule="auto"/>
        <w:ind w:left="2222" w:right="1505" w:hanging="582"/>
        <w:rPr>
          <w:lang w:val="en-AU"/>
        </w:rPr>
      </w:pPr>
      <w:r w:rsidRPr="00F83192">
        <w:rPr>
          <w:lang w:val="en-AU"/>
        </w:rPr>
        <w:t>Without limitation, for</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purposes of</w:t>
      </w:r>
      <w:r w:rsidRPr="00F83192">
        <w:rPr>
          <w:spacing w:val="-8"/>
          <w:lang w:val="en-AU"/>
        </w:rPr>
        <w:t xml:space="preserve"> </w:t>
      </w:r>
      <w:r w:rsidRPr="00F83192">
        <w:rPr>
          <w:lang w:val="en-AU"/>
        </w:rPr>
        <w:t>clause 24.2</w:t>
      </w:r>
      <w:r w:rsidRPr="00F83192">
        <w:rPr>
          <w:spacing w:val="-8"/>
          <w:lang w:val="en-AU"/>
        </w:rPr>
        <w:t xml:space="preserve"> </w:t>
      </w:r>
      <w:r w:rsidRPr="00F83192">
        <w:rPr>
          <w:lang w:val="en-AU"/>
        </w:rPr>
        <w:t>(a)(i),</w:t>
      </w:r>
      <w:r w:rsidRPr="00F83192">
        <w:rPr>
          <w:spacing w:val="-2"/>
          <w:lang w:val="en-AU"/>
        </w:rPr>
        <w:t xml:space="preserve"> </w:t>
      </w:r>
      <w:r w:rsidRPr="00F83192">
        <w:rPr>
          <w:lang w:val="en-AU"/>
        </w:rPr>
        <w:t>each</w:t>
      </w:r>
      <w:r w:rsidRPr="00F83192">
        <w:rPr>
          <w:spacing w:val="-6"/>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9"/>
          <w:lang w:val="en-AU"/>
        </w:rPr>
        <w:t xml:space="preserve"> </w:t>
      </w:r>
      <w:r w:rsidRPr="00F83192">
        <w:rPr>
          <w:lang w:val="en-AU"/>
        </w:rPr>
        <w:t>following constitutes a breach of a material provision:</w:t>
      </w:r>
    </w:p>
    <w:p w14:paraId="10985036" w14:textId="77777777" w:rsidR="00A43F4E" w:rsidRPr="00F83192" w:rsidRDefault="00447280">
      <w:pPr>
        <w:pStyle w:val="ListParagraph"/>
        <w:numPr>
          <w:ilvl w:val="0"/>
          <w:numId w:val="38"/>
        </w:numPr>
        <w:tabs>
          <w:tab w:val="left" w:pos="2785"/>
        </w:tabs>
        <w:ind w:left="2785" w:hanging="563"/>
        <w:rPr>
          <w:lang w:val="en-AU"/>
        </w:rPr>
      </w:pPr>
      <w:r w:rsidRPr="00F83192">
        <w:rPr>
          <w:lang w:val="en-AU"/>
        </w:rPr>
        <w:t>a</w:t>
      </w:r>
      <w:r w:rsidRPr="00F83192">
        <w:rPr>
          <w:spacing w:val="-7"/>
          <w:lang w:val="en-AU"/>
        </w:rPr>
        <w:t xml:space="preserve"> </w:t>
      </w:r>
      <w:r w:rsidRPr="00F83192">
        <w:rPr>
          <w:lang w:val="en-AU"/>
        </w:rPr>
        <w:t>breach</w:t>
      </w:r>
      <w:r w:rsidRPr="00F83192">
        <w:rPr>
          <w:spacing w:val="-1"/>
          <w:lang w:val="en-AU"/>
        </w:rPr>
        <w:t xml:space="preserve"> </w:t>
      </w:r>
      <w:r w:rsidRPr="00F83192">
        <w:rPr>
          <w:lang w:val="en-AU"/>
        </w:rPr>
        <w:t>of</w:t>
      </w:r>
      <w:r w:rsidRPr="00F83192">
        <w:rPr>
          <w:spacing w:val="-7"/>
          <w:lang w:val="en-AU"/>
        </w:rPr>
        <w:t xml:space="preserve"> </w:t>
      </w:r>
      <w:r w:rsidRPr="00F83192">
        <w:rPr>
          <w:lang w:val="en-AU"/>
        </w:rPr>
        <w:t>warranty</w:t>
      </w:r>
      <w:r w:rsidRPr="00F83192">
        <w:rPr>
          <w:spacing w:val="6"/>
          <w:lang w:val="en-AU"/>
        </w:rPr>
        <w:t xml:space="preserve"> </w:t>
      </w:r>
      <w:r w:rsidRPr="00F83192">
        <w:rPr>
          <w:lang w:val="en-AU"/>
        </w:rPr>
        <w:t>under</w:t>
      </w:r>
      <w:r w:rsidRPr="00F83192">
        <w:rPr>
          <w:spacing w:val="1"/>
          <w:lang w:val="en-AU"/>
        </w:rPr>
        <w:t xml:space="preserve"> </w:t>
      </w:r>
      <w:r w:rsidRPr="00F83192">
        <w:rPr>
          <w:lang w:val="en-AU"/>
        </w:rPr>
        <w:t>clause 12.2</w:t>
      </w:r>
      <w:r w:rsidRPr="00F83192">
        <w:rPr>
          <w:spacing w:val="-8"/>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8"/>
          <w:lang w:val="en-AU"/>
        </w:rPr>
        <w:t xml:space="preserve"> </w:t>
      </w:r>
      <w:r w:rsidRPr="00F83192">
        <w:rPr>
          <w:spacing w:val="-2"/>
          <w:lang w:val="en-AU"/>
        </w:rPr>
        <w:t>warranties);</w:t>
      </w:r>
    </w:p>
    <w:p w14:paraId="10985037" w14:textId="77777777" w:rsidR="00A43F4E" w:rsidRPr="00F83192" w:rsidRDefault="00447280">
      <w:pPr>
        <w:pStyle w:val="ListParagraph"/>
        <w:numPr>
          <w:ilvl w:val="0"/>
          <w:numId w:val="38"/>
        </w:numPr>
        <w:tabs>
          <w:tab w:val="left" w:pos="2785"/>
          <w:tab w:val="left" w:pos="2787"/>
        </w:tabs>
        <w:spacing w:before="117" w:line="247" w:lineRule="auto"/>
        <w:ind w:left="2787" w:right="1338" w:hanging="565"/>
        <w:rPr>
          <w:lang w:val="en-AU"/>
        </w:rPr>
      </w:pPr>
      <w:r w:rsidRPr="00F83192">
        <w:rPr>
          <w:lang w:val="en-AU"/>
        </w:rPr>
        <w:t>a</w:t>
      </w:r>
      <w:r w:rsidRPr="00F83192">
        <w:rPr>
          <w:spacing w:val="-10"/>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8"/>
          <w:lang w:val="en-AU"/>
        </w:rPr>
        <w:t xml:space="preserve"> </w:t>
      </w:r>
      <w:r w:rsidRPr="00F83192">
        <w:rPr>
          <w:lang w:val="en-AU"/>
        </w:rPr>
        <w:t>comply with</w:t>
      </w:r>
      <w:r w:rsidRPr="00F83192">
        <w:rPr>
          <w:spacing w:val="-6"/>
          <w:lang w:val="en-AU"/>
        </w:rPr>
        <w:t xml:space="preserve"> </w:t>
      </w:r>
      <w:r w:rsidRPr="00F83192">
        <w:rPr>
          <w:lang w:val="en-AU"/>
        </w:rPr>
        <w:t>clause 12.5(a)(ii) (workplace gender</w:t>
      </w:r>
      <w:r w:rsidRPr="00F83192">
        <w:rPr>
          <w:spacing w:val="-5"/>
          <w:lang w:val="en-AU"/>
        </w:rPr>
        <w:t xml:space="preserve"> </w:t>
      </w:r>
      <w:r w:rsidRPr="00F83192">
        <w:rPr>
          <w:lang w:val="en-AU"/>
        </w:rPr>
        <w:t>equality</w:t>
      </w:r>
      <w:r w:rsidRPr="00F83192">
        <w:rPr>
          <w:spacing w:val="-2"/>
          <w:lang w:val="en-AU"/>
        </w:rPr>
        <w:t xml:space="preserve"> </w:t>
      </w:r>
      <w:r w:rsidRPr="00F83192">
        <w:rPr>
          <w:lang w:val="en-AU"/>
        </w:rPr>
        <w:t xml:space="preserve">and </w:t>
      </w:r>
      <w:r w:rsidRPr="00F83192">
        <w:rPr>
          <w:spacing w:val="-2"/>
          <w:lang w:val="en-AU"/>
        </w:rPr>
        <w:t>subcontracting);</w:t>
      </w:r>
    </w:p>
    <w:p w14:paraId="10985038" w14:textId="77777777" w:rsidR="00A43F4E" w:rsidRPr="00F83192" w:rsidRDefault="00447280">
      <w:pPr>
        <w:pStyle w:val="ListParagraph"/>
        <w:numPr>
          <w:ilvl w:val="0"/>
          <w:numId w:val="38"/>
        </w:numPr>
        <w:tabs>
          <w:tab w:val="left" w:pos="2785"/>
        </w:tabs>
        <w:spacing w:before="108"/>
        <w:ind w:left="2785" w:hanging="563"/>
        <w:rPr>
          <w:lang w:val="en-AU"/>
        </w:rPr>
      </w:pPr>
      <w:r w:rsidRPr="00F83192">
        <w:rPr>
          <w:lang w:val="en-AU"/>
        </w:rPr>
        <w:t>a</w:t>
      </w:r>
      <w:r w:rsidRPr="00F83192">
        <w:rPr>
          <w:spacing w:val="-8"/>
          <w:lang w:val="en-AU"/>
        </w:rPr>
        <w:t xml:space="preserve"> </w:t>
      </w:r>
      <w:r w:rsidRPr="00F83192">
        <w:rPr>
          <w:lang w:val="en-AU"/>
        </w:rPr>
        <w:t>failure</w:t>
      </w:r>
      <w:r w:rsidRPr="00F83192">
        <w:rPr>
          <w:spacing w:val="2"/>
          <w:lang w:val="en-AU"/>
        </w:rPr>
        <w:t xml:space="preserve"> </w:t>
      </w:r>
      <w:r w:rsidRPr="00F83192">
        <w:rPr>
          <w:lang w:val="en-AU"/>
        </w:rPr>
        <w:t>to</w:t>
      </w:r>
      <w:r w:rsidRPr="00F83192">
        <w:rPr>
          <w:spacing w:val="-5"/>
          <w:lang w:val="en-AU"/>
        </w:rPr>
        <w:t xml:space="preserve"> </w:t>
      </w:r>
      <w:r w:rsidRPr="00F83192">
        <w:rPr>
          <w:lang w:val="en-AU"/>
        </w:rPr>
        <w:t>comply</w:t>
      </w:r>
      <w:r w:rsidRPr="00F83192">
        <w:rPr>
          <w:spacing w:val="2"/>
          <w:lang w:val="en-AU"/>
        </w:rPr>
        <w:t xml:space="preserve"> </w:t>
      </w:r>
      <w:r w:rsidRPr="00F83192">
        <w:rPr>
          <w:lang w:val="en-AU"/>
        </w:rPr>
        <w:t>with</w:t>
      </w:r>
      <w:r w:rsidRPr="00F83192">
        <w:rPr>
          <w:spacing w:val="-3"/>
          <w:lang w:val="en-AU"/>
        </w:rPr>
        <w:t xml:space="preserve"> </w:t>
      </w:r>
      <w:r w:rsidRPr="00F83192">
        <w:rPr>
          <w:lang w:val="en-AU"/>
        </w:rPr>
        <w:t>clause</w:t>
      </w:r>
      <w:r w:rsidRPr="00F83192">
        <w:rPr>
          <w:spacing w:val="5"/>
          <w:lang w:val="en-AU"/>
        </w:rPr>
        <w:t xml:space="preserve"> </w:t>
      </w:r>
      <w:r w:rsidRPr="00F83192">
        <w:rPr>
          <w:lang w:val="en-AU"/>
        </w:rPr>
        <w:t>16</w:t>
      </w:r>
      <w:r w:rsidRPr="00F83192">
        <w:rPr>
          <w:spacing w:val="-6"/>
          <w:lang w:val="en-AU"/>
        </w:rPr>
        <w:t xml:space="preserve"> </w:t>
      </w:r>
      <w:r w:rsidRPr="00F83192">
        <w:rPr>
          <w:spacing w:val="-2"/>
          <w:lang w:val="en-AU"/>
        </w:rPr>
        <w:t>(Personnel);</w:t>
      </w:r>
    </w:p>
    <w:p w14:paraId="10985039" w14:textId="77777777" w:rsidR="00A43F4E" w:rsidRPr="00F83192" w:rsidRDefault="00447280">
      <w:pPr>
        <w:pStyle w:val="ListParagraph"/>
        <w:numPr>
          <w:ilvl w:val="0"/>
          <w:numId w:val="38"/>
        </w:numPr>
        <w:tabs>
          <w:tab w:val="left" w:pos="2790"/>
        </w:tabs>
        <w:spacing w:before="117"/>
        <w:ind w:left="2790" w:hanging="568"/>
        <w:rPr>
          <w:lang w:val="en-AU"/>
        </w:rPr>
      </w:pPr>
      <w:r w:rsidRPr="00F83192">
        <w:rPr>
          <w:lang w:val="en-AU"/>
        </w:rPr>
        <w:t>a</w:t>
      </w:r>
      <w:r w:rsidRPr="00F83192">
        <w:rPr>
          <w:spacing w:val="-10"/>
          <w:lang w:val="en-AU"/>
        </w:rPr>
        <w:t xml:space="preserve"> </w:t>
      </w:r>
      <w:r w:rsidRPr="00F83192">
        <w:rPr>
          <w:lang w:val="en-AU"/>
        </w:rPr>
        <w:t>failure</w:t>
      </w:r>
      <w:r w:rsidRPr="00F83192">
        <w:rPr>
          <w:spacing w:val="-2"/>
          <w:lang w:val="en-AU"/>
        </w:rPr>
        <w:t xml:space="preserve"> </w:t>
      </w:r>
      <w:r w:rsidRPr="00F83192">
        <w:rPr>
          <w:lang w:val="en-AU"/>
        </w:rPr>
        <w:t>to</w:t>
      </w:r>
      <w:r w:rsidRPr="00F83192">
        <w:rPr>
          <w:spacing w:val="-5"/>
          <w:lang w:val="en-AU"/>
        </w:rPr>
        <w:t xml:space="preserve"> </w:t>
      </w:r>
      <w:r w:rsidRPr="00F83192">
        <w:rPr>
          <w:lang w:val="en-AU"/>
        </w:rPr>
        <w:t>comply</w:t>
      </w:r>
      <w:r w:rsidRPr="00F83192">
        <w:rPr>
          <w:spacing w:val="1"/>
          <w:lang w:val="en-AU"/>
        </w:rPr>
        <w:t xml:space="preserve"> </w:t>
      </w:r>
      <w:r w:rsidRPr="00F83192">
        <w:rPr>
          <w:lang w:val="en-AU"/>
        </w:rPr>
        <w:t>with</w:t>
      </w:r>
      <w:r w:rsidRPr="00F83192">
        <w:rPr>
          <w:spacing w:val="-2"/>
          <w:lang w:val="en-AU"/>
        </w:rPr>
        <w:t xml:space="preserve"> </w:t>
      </w:r>
      <w:r w:rsidRPr="00F83192">
        <w:rPr>
          <w:lang w:val="en-AU"/>
        </w:rPr>
        <w:t>clause</w:t>
      </w:r>
      <w:r w:rsidRPr="00F83192">
        <w:rPr>
          <w:spacing w:val="-3"/>
          <w:lang w:val="en-AU"/>
        </w:rPr>
        <w:t xml:space="preserve"> </w:t>
      </w:r>
      <w:r w:rsidRPr="00F83192">
        <w:rPr>
          <w:lang w:val="en-AU"/>
        </w:rPr>
        <w:t>18</w:t>
      </w:r>
      <w:r w:rsidRPr="00F83192">
        <w:rPr>
          <w:spacing w:val="-9"/>
          <w:lang w:val="en-AU"/>
        </w:rPr>
        <w:t xml:space="preserve"> </w:t>
      </w:r>
      <w:r w:rsidRPr="00F83192">
        <w:rPr>
          <w:lang w:val="en-AU"/>
        </w:rPr>
        <w:t>(Intellectual</w:t>
      </w:r>
      <w:r w:rsidRPr="00F83192">
        <w:rPr>
          <w:spacing w:val="2"/>
          <w:lang w:val="en-AU"/>
        </w:rPr>
        <w:t xml:space="preserve"> </w:t>
      </w:r>
      <w:r w:rsidRPr="00F83192">
        <w:rPr>
          <w:lang w:val="en-AU"/>
        </w:rPr>
        <w:t>Property</w:t>
      </w:r>
      <w:r w:rsidRPr="00F83192">
        <w:rPr>
          <w:spacing w:val="8"/>
          <w:lang w:val="en-AU"/>
        </w:rPr>
        <w:t xml:space="preserve"> </w:t>
      </w:r>
      <w:r w:rsidRPr="00F83192">
        <w:rPr>
          <w:spacing w:val="-2"/>
          <w:lang w:val="en-AU"/>
        </w:rPr>
        <w:t>Rights);</w:t>
      </w:r>
    </w:p>
    <w:p w14:paraId="1098503A" w14:textId="77777777" w:rsidR="00A43F4E" w:rsidRPr="00F83192" w:rsidRDefault="00447280">
      <w:pPr>
        <w:pStyle w:val="ListParagraph"/>
        <w:numPr>
          <w:ilvl w:val="0"/>
          <w:numId w:val="38"/>
        </w:numPr>
        <w:tabs>
          <w:tab w:val="left" w:pos="2790"/>
        </w:tabs>
        <w:ind w:left="2790" w:hanging="568"/>
        <w:rPr>
          <w:lang w:val="en-AU"/>
        </w:rPr>
      </w:pPr>
      <w:r w:rsidRPr="00F83192">
        <w:rPr>
          <w:lang w:val="en-AU"/>
        </w:rPr>
        <w:t>a</w:t>
      </w:r>
      <w:r w:rsidRPr="00F83192">
        <w:rPr>
          <w:spacing w:val="-7"/>
          <w:lang w:val="en-AU"/>
        </w:rPr>
        <w:t xml:space="preserve"> </w:t>
      </w:r>
      <w:r w:rsidRPr="00F83192">
        <w:rPr>
          <w:lang w:val="en-AU"/>
        </w:rPr>
        <w:t>failure</w:t>
      </w:r>
      <w:r w:rsidRPr="00F83192">
        <w:rPr>
          <w:spacing w:val="2"/>
          <w:lang w:val="en-AU"/>
        </w:rPr>
        <w:t xml:space="preserve"> </w:t>
      </w:r>
      <w:r w:rsidRPr="00F83192">
        <w:rPr>
          <w:lang w:val="en-AU"/>
        </w:rPr>
        <w:t>to</w:t>
      </w:r>
      <w:r w:rsidRPr="00F83192">
        <w:rPr>
          <w:spacing w:val="-2"/>
          <w:lang w:val="en-AU"/>
        </w:rPr>
        <w:t xml:space="preserve"> </w:t>
      </w:r>
      <w:r w:rsidRPr="00F83192">
        <w:rPr>
          <w:lang w:val="en-AU"/>
        </w:rPr>
        <w:t>comply</w:t>
      </w:r>
      <w:r w:rsidRPr="00F83192">
        <w:rPr>
          <w:spacing w:val="5"/>
          <w:lang w:val="en-AU"/>
        </w:rPr>
        <w:t xml:space="preserve"> </w:t>
      </w:r>
      <w:r w:rsidRPr="00F83192">
        <w:rPr>
          <w:lang w:val="en-AU"/>
        </w:rPr>
        <w:t>with</w:t>
      </w:r>
      <w:r w:rsidRPr="00F83192">
        <w:rPr>
          <w:spacing w:val="1"/>
          <w:lang w:val="en-AU"/>
        </w:rPr>
        <w:t xml:space="preserve"> </w:t>
      </w:r>
      <w:r w:rsidRPr="00F83192">
        <w:rPr>
          <w:lang w:val="en-AU"/>
        </w:rPr>
        <w:t>clause</w:t>
      </w:r>
      <w:r w:rsidRPr="00F83192">
        <w:rPr>
          <w:spacing w:val="4"/>
          <w:lang w:val="en-AU"/>
        </w:rPr>
        <w:t xml:space="preserve"> </w:t>
      </w:r>
      <w:r w:rsidRPr="00F83192">
        <w:rPr>
          <w:lang w:val="en-AU"/>
        </w:rPr>
        <w:t>26</w:t>
      </w:r>
      <w:r w:rsidRPr="00F83192">
        <w:rPr>
          <w:spacing w:val="-7"/>
          <w:lang w:val="en-AU"/>
        </w:rPr>
        <w:t xml:space="preserve"> </w:t>
      </w:r>
      <w:r w:rsidRPr="00F83192">
        <w:rPr>
          <w:lang w:val="en-AU"/>
        </w:rPr>
        <w:t>(Confidentiality</w:t>
      </w:r>
      <w:r w:rsidRPr="00F83192">
        <w:rPr>
          <w:spacing w:val="-7"/>
          <w:lang w:val="en-AU"/>
        </w:rPr>
        <w:t xml:space="preserve"> </w:t>
      </w:r>
      <w:r w:rsidRPr="00F83192">
        <w:rPr>
          <w:lang w:val="en-AU"/>
        </w:rPr>
        <w:t>and</w:t>
      </w:r>
      <w:r w:rsidRPr="00F83192">
        <w:rPr>
          <w:spacing w:val="-2"/>
          <w:lang w:val="en-AU"/>
        </w:rPr>
        <w:t xml:space="preserve"> privacy);</w:t>
      </w:r>
    </w:p>
    <w:p w14:paraId="1098503B" w14:textId="77777777" w:rsidR="00A43F4E" w:rsidRPr="00F83192" w:rsidRDefault="00447280">
      <w:pPr>
        <w:pStyle w:val="ListParagraph"/>
        <w:numPr>
          <w:ilvl w:val="0"/>
          <w:numId w:val="38"/>
        </w:numPr>
        <w:tabs>
          <w:tab w:val="left" w:pos="2795"/>
        </w:tabs>
        <w:ind w:left="2795" w:hanging="568"/>
        <w:rPr>
          <w:lang w:val="en-AU"/>
        </w:rPr>
      </w:pPr>
      <w:r w:rsidRPr="00F83192">
        <w:rPr>
          <w:lang w:val="en-AU"/>
        </w:rPr>
        <w:t>a</w:t>
      </w:r>
      <w:r w:rsidRPr="00F83192">
        <w:rPr>
          <w:spacing w:val="-10"/>
          <w:lang w:val="en-AU"/>
        </w:rPr>
        <w:t xml:space="preserve"> </w:t>
      </w:r>
      <w:r w:rsidRPr="00F83192">
        <w:rPr>
          <w:lang w:val="en-AU"/>
        </w:rPr>
        <w:t>failure</w:t>
      </w:r>
      <w:r w:rsidRPr="00F83192">
        <w:rPr>
          <w:spacing w:val="-2"/>
          <w:lang w:val="en-AU"/>
        </w:rPr>
        <w:t xml:space="preserve"> </w:t>
      </w:r>
      <w:r w:rsidRPr="00F83192">
        <w:rPr>
          <w:lang w:val="en-AU"/>
        </w:rPr>
        <w:t>to</w:t>
      </w:r>
      <w:r w:rsidRPr="00F83192">
        <w:rPr>
          <w:spacing w:val="-5"/>
          <w:lang w:val="en-AU"/>
        </w:rPr>
        <w:t xml:space="preserve"> </w:t>
      </w:r>
      <w:r w:rsidRPr="00F83192">
        <w:rPr>
          <w:lang w:val="en-AU"/>
        </w:rPr>
        <w:t>comply</w:t>
      </w:r>
      <w:r w:rsidRPr="00F83192">
        <w:rPr>
          <w:spacing w:val="1"/>
          <w:lang w:val="en-AU"/>
        </w:rPr>
        <w:t xml:space="preserve"> </w:t>
      </w:r>
      <w:r w:rsidRPr="00F83192">
        <w:rPr>
          <w:lang w:val="en-AU"/>
        </w:rPr>
        <w:t>with</w:t>
      </w:r>
      <w:r w:rsidRPr="00F83192">
        <w:rPr>
          <w:spacing w:val="-2"/>
          <w:lang w:val="en-AU"/>
        </w:rPr>
        <w:t xml:space="preserve"> </w:t>
      </w:r>
      <w:r w:rsidRPr="00F83192">
        <w:rPr>
          <w:lang w:val="en-AU"/>
        </w:rPr>
        <w:t>clause 27</w:t>
      </w:r>
      <w:r w:rsidRPr="00F83192">
        <w:rPr>
          <w:spacing w:val="-10"/>
          <w:lang w:val="en-AU"/>
        </w:rPr>
        <w:t xml:space="preserve"> </w:t>
      </w:r>
      <w:r w:rsidRPr="00F83192">
        <w:rPr>
          <w:lang w:val="en-AU"/>
        </w:rPr>
        <w:t>(Protection</w:t>
      </w:r>
      <w:r w:rsidRPr="00F83192">
        <w:rPr>
          <w:spacing w:val="12"/>
          <w:lang w:val="en-AU"/>
        </w:rPr>
        <w:t xml:space="preserve"> </w:t>
      </w:r>
      <w:r w:rsidRPr="00F83192">
        <w:rPr>
          <w:lang w:val="en-AU"/>
        </w:rPr>
        <w:t>of</w:t>
      </w:r>
      <w:r w:rsidRPr="00F83192">
        <w:rPr>
          <w:spacing w:val="-7"/>
          <w:lang w:val="en-AU"/>
        </w:rPr>
        <w:t xml:space="preserve"> </w:t>
      </w:r>
      <w:r w:rsidRPr="00F83192">
        <w:rPr>
          <w:lang w:val="en-AU"/>
        </w:rPr>
        <w:t xml:space="preserve">Personal </w:t>
      </w:r>
      <w:r w:rsidRPr="00F83192">
        <w:rPr>
          <w:spacing w:val="-2"/>
          <w:lang w:val="en-AU"/>
        </w:rPr>
        <w:t>Information);</w:t>
      </w:r>
    </w:p>
    <w:p w14:paraId="1098503C" w14:textId="66E0D827" w:rsidR="00A43F4E" w:rsidRPr="00F83192" w:rsidRDefault="00447280">
      <w:pPr>
        <w:pStyle w:val="ListParagraph"/>
        <w:numPr>
          <w:ilvl w:val="0"/>
          <w:numId w:val="38"/>
        </w:numPr>
        <w:tabs>
          <w:tab w:val="left" w:pos="2795"/>
          <w:tab w:val="left" w:pos="2797"/>
        </w:tabs>
        <w:ind w:left="2797" w:right="1449" w:hanging="565"/>
        <w:rPr>
          <w:lang w:val="en-AU"/>
        </w:rPr>
      </w:pPr>
      <w:r w:rsidRPr="00F83192">
        <w:rPr>
          <w:lang w:val="en-AU"/>
        </w:rPr>
        <w:t>a</w:t>
      </w:r>
      <w:r w:rsidRPr="00F83192">
        <w:rPr>
          <w:spacing w:val="-14"/>
          <w:lang w:val="en-AU"/>
        </w:rPr>
        <w:t xml:space="preserve"> </w:t>
      </w:r>
      <w:r w:rsidRPr="00F83192">
        <w:rPr>
          <w:lang w:val="en-AU"/>
        </w:rPr>
        <w:t>failure</w:t>
      </w:r>
      <w:r w:rsidRPr="00F83192">
        <w:rPr>
          <w:spacing w:val="-2"/>
          <w:lang w:val="en-AU"/>
        </w:rPr>
        <w:t xml:space="preserve"> </w:t>
      </w:r>
      <w:r w:rsidRPr="00F83192">
        <w:rPr>
          <w:lang w:val="en-AU"/>
        </w:rPr>
        <w:t>to</w:t>
      </w:r>
      <w:r w:rsidRPr="00F83192">
        <w:rPr>
          <w:spacing w:val="-5"/>
          <w:lang w:val="en-AU"/>
        </w:rPr>
        <w:t xml:space="preserve"> </w:t>
      </w:r>
      <w:r w:rsidRPr="00F83192">
        <w:rPr>
          <w:lang w:val="en-AU"/>
        </w:rPr>
        <w:t>comply with</w:t>
      </w:r>
      <w:r w:rsidRPr="00F83192">
        <w:rPr>
          <w:spacing w:val="-1"/>
          <w:lang w:val="en-AU"/>
        </w:rPr>
        <w:t xml:space="preserve"> </w:t>
      </w:r>
      <w:r w:rsidRPr="00F83192">
        <w:rPr>
          <w:lang w:val="en-AU"/>
        </w:rPr>
        <w:t xml:space="preserve">clause </w:t>
      </w:r>
      <w:r w:rsidR="00570FEE">
        <w:rPr>
          <w:lang w:val="en-AU"/>
        </w:rPr>
        <w:t>30</w:t>
      </w:r>
      <w:r w:rsidRPr="00F83192">
        <w:rPr>
          <w:spacing w:val="-9"/>
          <w:lang w:val="en-AU"/>
        </w:rPr>
        <w:t xml:space="preserve"> </w:t>
      </w:r>
      <w:r w:rsidRPr="00F83192">
        <w:rPr>
          <w:lang w:val="en-AU"/>
        </w:rPr>
        <w:t>(Political neutrality, Lobbying Code</w:t>
      </w:r>
      <w:r w:rsidRPr="00F83192">
        <w:rPr>
          <w:spacing w:val="-4"/>
          <w:lang w:val="en-AU"/>
        </w:rPr>
        <w:t xml:space="preserve"> </w:t>
      </w:r>
      <w:r w:rsidRPr="00F83192">
        <w:rPr>
          <w:lang w:val="en-AU"/>
        </w:rPr>
        <w:t>of Conduct and Conflict of Interest);</w:t>
      </w:r>
    </w:p>
    <w:p w14:paraId="1098503D" w14:textId="77777777" w:rsidR="00A43F4E" w:rsidRPr="00F83192" w:rsidRDefault="00447280">
      <w:pPr>
        <w:pStyle w:val="ListParagraph"/>
        <w:numPr>
          <w:ilvl w:val="0"/>
          <w:numId w:val="38"/>
        </w:numPr>
        <w:tabs>
          <w:tab w:val="left" w:pos="2791"/>
        </w:tabs>
        <w:spacing w:before="119"/>
        <w:ind w:left="2791" w:hanging="559"/>
        <w:rPr>
          <w:lang w:val="en-AU"/>
        </w:rPr>
      </w:pPr>
      <w:r w:rsidRPr="00F83192">
        <w:rPr>
          <w:lang w:val="en-AU"/>
        </w:rPr>
        <w:t>a</w:t>
      </w:r>
      <w:r w:rsidRPr="00F83192">
        <w:rPr>
          <w:spacing w:val="-9"/>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7"/>
          <w:lang w:val="en-AU"/>
        </w:rPr>
        <w:t xml:space="preserve"> </w:t>
      </w:r>
      <w:r w:rsidRPr="00F83192">
        <w:rPr>
          <w:lang w:val="en-AU"/>
        </w:rPr>
        <w:t>comply</w:t>
      </w:r>
      <w:r w:rsidRPr="00F83192">
        <w:rPr>
          <w:spacing w:val="8"/>
          <w:lang w:val="en-AU"/>
        </w:rPr>
        <w:t xml:space="preserve"> </w:t>
      </w:r>
      <w:r w:rsidRPr="00F83192">
        <w:rPr>
          <w:lang w:val="en-AU"/>
        </w:rPr>
        <w:t>with</w:t>
      </w:r>
      <w:r w:rsidRPr="00F83192">
        <w:rPr>
          <w:spacing w:val="-1"/>
          <w:lang w:val="en-AU"/>
        </w:rPr>
        <w:t xml:space="preserve"> </w:t>
      </w:r>
      <w:r w:rsidRPr="00F83192">
        <w:rPr>
          <w:lang w:val="en-AU"/>
        </w:rPr>
        <w:t>clause</w:t>
      </w:r>
      <w:r w:rsidRPr="00F83192">
        <w:rPr>
          <w:spacing w:val="4"/>
          <w:lang w:val="en-AU"/>
        </w:rPr>
        <w:t xml:space="preserve"> </w:t>
      </w:r>
      <w:r w:rsidRPr="00F83192">
        <w:rPr>
          <w:lang w:val="en-AU"/>
        </w:rPr>
        <w:t>31</w:t>
      </w:r>
      <w:r w:rsidRPr="00F83192">
        <w:rPr>
          <w:spacing w:val="-10"/>
          <w:lang w:val="en-AU"/>
        </w:rPr>
        <w:t xml:space="preserve"> </w:t>
      </w:r>
      <w:r w:rsidRPr="00F83192">
        <w:rPr>
          <w:spacing w:val="-2"/>
          <w:lang w:val="en-AU"/>
        </w:rPr>
        <w:t>(Security);</w:t>
      </w:r>
    </w:p>
    <w:p w14:paraId="1098503E" w14:textId="77777777" w:rsidR="00A43F4E" w:rsidRPr="00F83192" w:rsidRDefault="00447280">
      <w:pPr>
        <w:pStyle w:val="ListParagraph"/>
        <w:numPr>
          <w:ilvl w:val="0"/>
          <w:numId w:val="38"/>
        </w:numPr>
        <w:tabs>
          <w:tab w:val="left" w:pos="2800"/>
        </w:tabs>
        <w:spacing w:before="121"/>
        <w:ind w:left="2800" w:hanging="568"/>
        <w:rPr>
          <w:lang w:val="en-AU"/>
        </w:rPr>
      </w:pPr>
      <w:r w:rsidRPr="00F83192">
        <w:rPr>
          <w:lang w:val="en-AU"/>
        </w:rPr>
        <w:t>a</w:t>
      </w:r>
      <w:r w:rsidRPr="00F83192">
        <w:rPr>
          <w:spacing w:val="-11"/>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7"/>
          <w:lang w:val="en-AU"/>
        </w:rPr>
        <w:t xml:space="preserve"> </w:t>
      </w:r>
      <w:r w:rsidRPr="00F83192">
        <w:rPr>
          <w:lang w:val="en-AU"/>
        </w:rPr>
        <w:t>comply</w:t>
      </w:r>
      <w:r w:rsidRPr="00F83192">
        <w:rPr>
          <w:spacing w:val="1"/>
          <w:lang w:val="en-AU"/>
        </w:rPr>
        <w:t xml:space="preserve"> </w:t>
      </w:r>
      <w:r w:rsidRPr="00F83192">
        <w:rPr>
          <w:lang w:val="en-AU"/>
        </w:rPr>
        <w:t>with</w:t>
      </w:r>
      <w:r w:rsidRPr="00F83192">
        <w:rPr>
          <w:spacing w:val="-4"/>
          <w:lang w:val="en-AU"/>
        </w:rPr>
        <w:t xml:space="preserve"> </w:t>
      </w:r>
      <w:r w:rsidRPr="00F83192">
        <w:rPr>
          <w:lang w:val="en-AU"/>
        </w:rPr>
        <w:t>clause</w:t>
      </w:r>
      <w:r w:rsidRPr="00F83192">
        <w:rPr>
          <w:spacing w:val="4"/>
          <w:lang w:val="en-AU"/>
        </w:rPr>
        <w:t xml:space="preserve"> </w:t>
      </w:r>
      <w:r w:rsidRPr="00F83192">
        <w:rPr>
          <w:lang w:val="en-AU"/>
        </w:rPr>
        <w:t>34</w:t>
      </w:r>
      <w:r w:rsidRPr="00F83192">
        <w:rPr>
          <w:spacing w:val="-15"/>
          <w:lang w:val="en-AU"/>
        </w:rPr>
        <w:t xml:space="preserve"> </w:t>
      </w:r>
      <w:r w:rsidRPr="00F83192">
        <w:rPr>
          <w:lang w:val="en-AU"/>
        </w:rPr>
        <w:t>(Workplace</w:t>
      </w:r>
      <w:r w:rsidRPr="00F83192">
        <w:rPr>
          <w:spacing w:val="16"/>
          <w:lang w:val="en-AU"/>
        </w:rPr>
        <w:t xml:space="preserve"> </w:t>
      </w:r>
      <w:r w:rsidRPr="00F83192">
        <w:rPr>
          <w:spacing w:val="-2"/>
          <w:lang w:val="en-AU"/>
        </w:rPr>
        <w:t>legislation);</w:t>
      </w:r>
    </w:p>
    <w:p w14:paraId="1098503F" w14:textId="77777777" w:rsidR="00A43F4E" w:rsidRPr="00F83192" w:rsidRDefault="00447280">
      <w:pPr>
        <w:pStyle w:val="ListParagraph"/>
        <w:numPr>
          <w:ilvl w:val="0"/>
          <w:numId w:val="38"/>
        </w:numPr>
        <w:tabs>
          <w:tab w:val="left" w:pos="2800"/>
        </w:tabs>
        <w:ind w:left="2800" w:hanging="568"/>
        <w:rPr>
          <w:lang w:val="en-AU"/>
        </w:rPr>
      </w:pPr>
      <w:r w:rsidRPr="00F83192">
        <w:rPr>
          <w:lang w:val="en-AU"/>
        </w:rPr>
        <w:t>any</w:t>
      </w:r>
      <w:r w:rsidRPr="00F83192">
        <w:rPr>
          <w:spacing w:val="-6"/>
          <w:lang w:val="en-AU"/>
        </w:rPr>
        <w:t xml:space="preserve"> </w:t>
      </w:r>
      <w:r w:rsidRPr="00F83192">
        <w:rPr>
          <w:lang w:val="en-AU"/>
        </w:rPr>
        <w:t>material</w:t>
      </w:r>
      <w:r w:rsidRPr="00F83192">
        <w:rPr>
          <w:spacing w:val="3"/>
          <w:lang w:val="en-AU"/>
        </w:rPr>
        <w:t xml:space="preserve"> </w:t>
      </w:r>
      <w:r w:rsidRPr="00F83192">
        <w:rPr>
          <w:lang w:val="en-AU"/>
        </w:rPr>
        <w:t>failure</w:t>
      </w:r>
      <w:r w:rsidRPr="00F83192">
        <w:rPr>
          <w:spacing w:val="1"/>
          <w:lang w:val="en-AU"/>
        </w:rPr>
        <w:t xml:space="preserve"> </w:t>
      </w:r>
      <w:r w:rsidRPr="00F83192">
        <w:rPr>
          <w:lang w:val="en-AU"/>
        </w:rPr>
        <w:t>by</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6"/>
          <w:lang w:val="en-AU"/>
        </w:rPr>
        <w:t xml:space="preserve"> </w:t>
      </w:r>
      <w:r w:rsidRPr="00F83192">
        <w:rPr>
          <w:spacing w:val="-5"/>
          <w:lang w:val="en-AU"/>
        </w:rPr>
        <w:t>to:</w:t>
      </w:r>
    </w:p>
    <w:p w14:paraId="10985040" w14:textId="4BC1DE3C" w:rsidR="00A43F4E" w:rsidRPr="00F83192" w:rsidRDefault="00447280">
      <w:pPr>
        <w:pStyle w:val="ListParagraph"/>
        <w:numPr>
          <w:ilvl w:val="1"/>
          <w:numId w:val="38"/>
        </w:numPr>
        <w:tabs>
          <w:tab w:val="left" w:pos="3365"/>
          <w:tab w:val="left" w:pos="3376"/>
        </w:tabs>
        <w:ind w:right="1637" w:hanging="582"/>
        <w:rPr>
          <w:lang w:val="en-AU"/>
        </w:rPr>
      </w:pPr>
      <w:r w:rsidRPr="00F83192">
        <w:rPr>
          <w:lang w:val="en-AU"/>
        </w:rPr>
        <w:t>implement the</w:t>
      </w:r>
      <w:r w:rsidRPr="00F83192">
        <w:rPr>
          <w:spacing w:val="-10"/>
          <w:lang w:val="en-AU"/>
        </w:rPr>
        <w:t xml:space="preserve"> </w:t>
      </w:r>
      <w:r w:rsidRPr="00F83192">
        <w:rPr>
          <w:lang w:val="en-AU"/>
        </w:rPr>
        <w:t>Indigenous Participation Plan</w:t>
      </w:r>
      <w:r w:rsidRPr="00F83192">
        <w:rPr>
          <w:spacing w:val="-7"/>
          <w:lang w:val="en-AU"/>
        </w:rPr>
        <w:t xml:space="preserve"> </w:t>
      </w:r>
      <w:r w:rsidRPr="00F83192">
        <w:rPr>
          <w:lang w:val="en-AU"/>
        </w:rPr>
        <w:t>in</w:t>
      </w:r>
      <w:r w:rsidRPr="00F83192">
        <w:rPr>
          <w:spacing w:val="-15"/>
          <w:lang w:val="en-AU"/>
        </w:rPr>
        <w:t xml:space="preserve"> </w:t>
      </w:r>
      <w:r w:rsidRPr="00F83192">
        <w:rPr>
          <w:lang w:val="en-AU"/>
        </w:rPr>
        <w:t>accordance with clause 35; or</w:t>
      </w:r>
    </w:p>
    <w:p w14:paraId="10985041" w14:textId="009288DE" w:rsidR="00A43F4E" w:rsidRPr="00F83192" w:rsidRDefault="00447280">
      <w:pPr>
        <w:pStyle w:val="ListParagraph"/>
        <w:numPr>
          <w:ilvl w:val="1"/>
          <w:numId w:val="38"/>
        </w:numPr>
        <w:tabs>
          <w:tab w:val="left" w:pos="3376"/>
        </w:tabs>
        <w:spacing w:before="124"/>
        <w:ind w:right="872"/>
        <w:rPr>
          <w:lang w:val="en-AU"/>
        </w:rPr>
      </w:pPr>
      <w:r w:rsidRPr="00F83192">
        <w:rPr>
          <w:lang w:val="en-AU"/>
        </w:rPr>
        <w:t>comply with</w:t>
      </w:r>
      <w:r w:rsidRPr="00F83192">
        <w:rPr>
          <w:spacing w:val="-5"/>
          <w:lang w:val="en-AU"/>
        </w:rPr>
        <w:t xml:space="preserve"> </w:t>
      </w:r>
      <w:r w:rsidRPr="00F83192">
        <w:rPr>
          <w:lang w:val="en-AU"/>
        </w:rPr>
        <w:t>a</w:t>
      </w:r>
      <w:r w:rsidRPr="00F83192">
        <w:rPr>
          <w:spacing w:val="-5"/>
          <w:lang w:val="en-AU"/>
        </w:rPr>
        <w:t xml:space="preserve"> </w:t>
      </w:r>
      <w:r w:rsidRPr="00F83192">
        <w:rPr>
          <w:lang w:val="en-AU"/>
        </w:rPr>
        <w:t>direction issued by the</w:t>
      </w:r>
      <w:r w:rsidRPr="00F83192">
        <w:rPr>
          <w:spacing w:val="-4"/>
          <w:lang w:val="en-AU"/>
        </w:rPr>
        <w:t xml:space="preserve"> </w:t>
      </w:r>
      <w:r w:rsidRPr="00F83192">
        <w:rPr>
          <w:lang w:val="en-AU"/>
        </w:rPr>
        <w:t>AEC</w:t>
      </w:r>
      <w:r w:rsidRPr="00F83192">
        <w:rPr>
          <w:spacing w:val="-8"/>
          <w:lang w:val="en-AU"/>
        </w:rPr>
        <w:t xml:space="preserve"> </w:t>
      </w:r>
      <w:r w:rsidRPr="00F83192">
        <w:rPr>
          <w:lang w:val="en-AU"/>
        </w:rPr>
        <w:t>Deed</w:t>
      </w:r>
      <w:r w:rsidRPr="00F83192">
        <w:rPr>
          <w:spacing w:val="-6"/>
          <w:lang w:val="en-AU"/>
        </w:rPr>
        <w:t xml:space="preserve"> </w:t>
      </w:r>
      <w:r w:rsidRPr="00F83192">
        <w:rPr>
          <w:lang w:val="en-AU"/>
        </w:rPr>
        <w:t>Manager under clause 35.3(e);</w:t>
      </w:r>
    </w:p>
    <w:p w14:paraId="10985042" w14:textId="61C5FE9D" w:rsidR="00A43F4E" w:rsidRPr="00570FEE" w:rsidRDefault="00F25431">
      <w:pPr>
        <w:pStyle w:val="ListParagraph"/>
        <w:numPr>
          <w:ilvl w:val="0"/>
          <w:numId w:val="38"/>
        </w:numPr>
        <w:tabs>
          <w:tab w:val="left" w:pos="2805"/>
        </w:tabs>
        <w:spacing w:before="118"/>
        <w:ind w:left="2805" w:hanging="563"/>
        <w:rPr>
          <w:lang w:val="en-AU"/>
        </w:rPr>
      </w:pPr>
      <w:r w:rsidRPr="00F83192">
        <w:rPr>
          <w:spacing w:val="-2"/>
          <w:lang w:val="en-AU"/>
        </w:rPr>
        <w:t>a failure to comply with clause 37B (</w:t>
      </w:r>
      <w:r w:rsidR="00710112" w:rsidRPr="00F83192">
        <w:rPr>
          <w:spacing w:val="-2"/>
          <w:lang w:val="en-AU"/>
        </w:rPr>
        <w:t>Supplier Code of Conduct)</w:t>
      </w:r>
      <w:r w:rsidR="00570FEE">
        <w:rPr>
          <w:spacing w:val="-2"/>
          <w:lang w:val="en-AU"/>
        </w:rPr>
        <w:t>;</w:t>
      </w:r>
    </w:p>
    <w:p w14:paraId="0B8B41E1" w14:textId="77777777" w:rsidR="00570FEE" w:rsidRPr="00F83192" w:rsidRDefault="00570FEE">
      <w:pPr>
        <w:pStyle w:val="ListParagraph"/>
        <w:numPr>
          <w:ilvl w:val="0"/>
          <w:numId w:val="38"/>
        </w:numPr>
        <w:tabs>
          <w:tab w:val="left" w:pos="2805"/>
        </w:tabs>
        <w:spacing w:before="118"/>
        <w:ind w:left="2805" w:hanging="563"/>
        <w:rPr>
          <w:lang w:val="en-AU"/>
        </w:rPr>
      </w:pPr>
      <w:r w:rsidRPr="00F83192">
        <w:rPr>
          <w:spacing w:val="-2"/>
          <w:lang w:val="en-AU"/>
        </w:rPr>
        <w:t>a failure to comply with clause 37</w:t>
      </w:r>
      <w:r>
        <w:rPr>
          <w:spacing w:val="-2"/>
          <w:lang w:val="en-AU"/>
        </w:rPr>
        <w:t>C</w:t>
      </w:r>
      <w:r w:rsidRPr="00F83192">
        <w:rPr>
          <w:spacing w:val="-2"/>
          <w:lang w:val="en-AU"/>
        </w:rPr>
        <w:t xml:space="preserve"> (Notification of Significant Events); or</w:t>
      </w:r>
    </w:p>
    <w:p w14:paraId="50B6B003" w14:textId="08038FF5" w:rsidR="00570FEE" w:rsidRPr="00570FEE" w:rsidRDefault="00570FEE">
      <w:pPr>
        <w:pStyle w:val="ListParagraph"/>
        <w:numPr>
          <w:ilvl w:val="0"/>
          <w:numId w:val="38"/>
        </w:numPr>
        <w:tabs>
          <w:tab w:val="left" w:pos="2805"/>
        </w:tabs>
        <w:spacing w:before="118"/>
        <w:ind w:left="2805" w:hanging="563"/>
        <w:rPr>
          <w:lang w:val="en-AU"/>
        </w:rPr>
      </w:pPr>
      <w:r w:rsidRPr="00F83192">
        <w:rPr>
          <w:lang w:val="en-AU"/>
        </w:rPr>
        <w:t>a</w:t>
      </w:r>
      <w:r w:rsidRPr="00F83192">
        <w:rPr>
          <w:spacing w:val="-5"/>
          <w:lang w:val="en-AU"/>
        </w:rPr>
        <w:t xml:space="preserve"> </w:t>
      </w:r>
      <w:r w:rsidRPr="00F83192">
        <w:rPr>
          <w:lang w:val="en-AU"/>
        </w:rPr>
        <w:t>failure</w:t>
      </w:r>
      <w:r w:rsidRPr="00F83192">
        <w:rPr>
          <w:spacing w:val="-1"/>
          <w:lang w:val="en-AU"/>
        </w:rPr>
        <w:t xml:space="preserve"> </w:t>
      </w:r>
      <w:r w:rsidRPr="00F83192">
        <w:rPr>
          <w:lang w:val="en-AU"/>
        </w:rPr>
        <w:t>to</w:t>
      </w:r>
      <w:r w:rsidRPr="00F83192">
        <w:rPr>
          <w:spacing w:val="-8"/>
          <w:lang w:val="en-AU"/>
        </w:rPr>
        <w:t xml:space="preserve"> </w:t>
      </w:r>
      <w:r w:rsidRPr="00F83192">
        <w:rPr>
          <w:lang w:val="en-AU"/>
        </w:rPr>
        <w:t>comply</w:t>
      </w:r>
      <w:r w:rsidRPr="00F83192">
        <w:rPr>
          <w:spacing w:val="5"/>
          <w:lang w:val="en-AU"/>
        </w:rPr>
        <w:t xml:space="preserve"> </w:t>
      </w:r>
      <w:r w:rsidRPr="00F83192">
        <w:rPr>
          <w:lang w:val="en-AU"/>
        </w:rPr>
        <w:t>with</w:t>
      </w:r>
      <w:r w:rsidRPr="00F83192">
        <w:rPr>
          <w:spacing w:val="-2"/>
          <w:lang w:val="en-AU"/>
        </w:rPr>
        <w:t xml:space="preserve"> </w:t>
      </w:r>
      <w:r w:rsidRPr="00F83192">
        <w:rPr>
          <w:lang w:val="en-AU"/>
        </w:rPr>
        <w:t>clause</w:t>
      </w:r>
      <w:r w:rsidRPr="00F83192">
        <w:rPr>
          <w:spacing w:val="2"/>
          <w:lang w:val="en-AU"/>
        </w:rPr>
        <w:t xml:space="preserve"> </w:t>
      </w:r>
      <w:r w:rsidRPr="00F83192">
        <w:rPr>
          <w:lang w:val="en-AU"/>
        </w:rPr>
        <w:t>3</w:t>
      </w:r>
      <w:r>
        <w:rPr>
          <w:lang w:val="en-AU"/>
        </w:rPr>
        <w:t>8</w:t>
      </w:r>
      <w:r w:rsidRPr="00F83192">
        <w:rPr>
          <w:spacing w:val="-4"/>
          <w:lang w:val="en-AU"/>
        </w:rPr>
        <w:t xml:space="preserve"> </w:t>
      </w:r>
      <w:r w:rsidRPr="00F83192">
        <w:rPr>
          <w:spacing w:val="-2"/>
          <w:lang w:val="en-AU"/>
        </w:rPr>
        <w:t>(Insurance)</w:t>
      </w:r>
      <w:r>
        <w:rPr>
          <w:spacing w:val="-2"/>
          <w:lang w:val="en-AU"/>
        </w:rPr>
        <w:t>.</w:t>
      </w:r>
    </w:p>
    <w:p w14:paraId="10985043" w14:textId="77777777" w:rsidR="00A43F4E" w:rsidRPr="00F83192" w:rsidRDefault="00447280">
      <w:pPr>
        <w:pStyle w:val="ListParagraph"/>
        <w:numPr>
          <w:ilvl w:val="2"/>
          <w:numId w:val="60"/>
        </w:numPr>
        <w:tabs>
          <w:tab w:val="left" w:pos="2245"/>
        </w:tabs>
        <w:ind w:left="2245" w:hanging="580"/>
        <w:rPr>
          <w:lang w:val="en-AU"/>
        </w:rPr>
      </w:pPr>
      <w:r w:rsidRPr="00F83192">
        <w:rPr>
          <w:lang w:val="en-AU"/>
        </w:rPr>
        <w:t>The</w:t>
      </w:r>
      <w:r w:rsidRPr="00F83192">
        <w:rPr>
          <w:spacing w:val="-7"/>
          <w:lang w:val="en-AU"/>
        </w:rPr>
        <w:t xml:space="preserve"> </w:t>
      </w:r>
      <w:r w:rsidRPr="00F83192">
        <w:rPr>
          <w:lang w:val="en-AU"/>
        </w:rPr>
        <w:t>Service</w:t>
      </w:r>
      <w:r w:rsidRPr="00F83192">
        <w:rPr>
          <w:spacing w:val="-1"/>
          <w:lang w:val="en-AU"/>
        </w:rPr>
        <w:t xml:space="preserve"> </w:t>
      </w:r>
      <w:r w:rsidRPr="00F83192">
        <w:rPr>
          <w:lang w:val="en-AU"/>
        </w:rPr>
        <w:t>Provider must</w:t>
      </w:r>
      <w:r w:rsidRPr="00F83192">
        <w:rPr>
          <w:spacing w:val="-2"/>
          <w:lang w:val="en-AU"/>
        </w:rPr>
        <w:t xml:space="preserve"> </w:t>
      </w:r>
      <w:r w:rsidRPr="00F83192">
        <w:rPr>
          <w:lang w:val="en-AU"/>
        </w:rPr>
        <w:t>notify</w:t>
      </w:r>
      <w:r w:rsidRPr="00F83192">
        <w:rPr>
          <w:spacing w:val="2"/>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8"/>
          <w:lang w:val="en-AU"/>
        </w:rPr>
        <w:t xml:space="preserve"> </w:t>
      </w:r>
      <w:r w:rsidRPr="00F83192">
        <w:rPr>
          <w:lang w:val="en-AU"/>
        </w:rPr>
        <w:t>immediately</w:t>
      </w:r>
      <w:r w:rsidRPr="00F83192">
        <w:rPr>
          <w:spacing w:val="11"/>
          <w:lang w:val="en-AU"/>
        </w:rPr>
        <w:t xml:space="preserve"> </w:t>
      </w:r>
      <w:r w:rsidRPr="00F83192">
        <w:rPr>
          <w:spacing w:val="-5"/>
          <w:lang w:val="en-AU"/>
        </w:rPr>
        <w:t>if:</w:t>
      </w:r>
    </w:p>
    <w:p w14:paraId="10985044" w14:textId="77777777" w:rsidR="00A43F4E" w:rsidRPr="00F83192" w:rsidRDefault="00447280">
      <w:pPr>
        <w:pStyle w:val="ListParagraph"/>
        <w:numPr>
          <w:ilvl w:val="0"/>
          <w:numId w:val="37"/>
        </w:numPr>
        <w:tabs>
          <w:tab w:val="left" w:pos="2808"/>
        </w:tabs>
        <w:ind w:right="954" w:hanging="567"/>
        <w:jc w:val="left"/>
        <w:rPr>
          <w:lang w:val="en-AU"/>
        </w:rPr>
      </w:pPr>
      <w:r w:rsidRPr="00F83192">
        <w:rPr>
          <w:lang w:val="en-AU"/>
        </w:rPr>
        <w:t>the</w:t>
      </w:r>
      <w:r w:rsidRPr="00F83192">
        <w:rPr>
          <w:spacing w:val="-1"/>
          <w:lang w:val="en-AU"/>
        </w:rPr>
        <w:t xml:space="preserve"> </w:t>
      </w:r>
      <w:r w:rsidRPr="00F83192">
        <w:rPr>
          <w:lang w:val="en-AU"/>
        </w:rPr>
        <w:t>Service Provider is</w:t>
      </w:r>
      <w:r w:rsidRPr="00F83192">
        <w:rPr>
          <w:spacing w:val="-6"/>
          <w:lang w:val="en-AU"/>
        </w:rPr>
        <w:t xml:space="preserve"> </w:t>
      </w:r>
      <w:r w:rsidRPr="00F83192">
        <w:rPr>
          <w:lang w:val="en-AU"/>
        </w:rPr>
        <w:t>a</w:t>
      </w:r>
      <w:r w:rsidRPr="00F83192">
        <w:rPr>
          <w:spacing w:val="-8"/>
          <w:lang w:val="en-AU"/>
        </w:rPr>
        <w:t xml:space="preserve"> </w:t>
      </w:r>
      <w:r w:rsidRPr="00F83192">
        <w:rPr>
          <w:lang w:val="en-AU"/>
        </w:rPr>
        <w:t>corporation and</w:t>
      </w:r>
      <w:r w:rsidRPr="00F83192">
        <w:rPr>
          <w:spacing w:val="-6"/>
          <w:lang w:val="en-AU"/>
        </w:rPr>
        <w:t xml:space="preserve"> </w:t>
      </w:r>
      <w:r w:rsidRPr="00F83192">
        <w:rPr>
          <w:lang w:val="en-AU"/>
        </w:rPr>
        <w:t>there is</w:t>
      </w:r>
      <w:r w:rsidRPr="00F83192">
        <w:rPr>
          <w:spacing w:val="-5"/>
          <w:lang w:val="en-AU"/>
        </w:rPr>
        <w:t xml:space="preserve"> </w:t>
      </w:r>
      <w:r w:rsidRPr="00F83192">
        <w:rPr>
          <w:lang w:val="en-AU"/>
        </w:rPr>
        <w:t>any</w:t>
      </w:r>
      <w:r w:rsidRPr="00F83192">
        <w:rPr>
          <w:spacing w:val="-1"/>
          <w:lang w:val="en-AU"/>
        </w:rPr>
        <w:t xml:space="preserve"> </w:t>
      </w:r>
      <w:r w:rsidRPr="00F83192">
        <w:rPr>
          <w:lang w:val="en-AU"/>
        </w:rPr>
        <w:t>change in</w:t>
      </w:r>
      <w:r w:rsidRPr="00F83192">
        <w:rPr>
          <w:spacing w:val="-8"/>
          <w:lang w:val="en-AU"/>
        </w:rPr>
        <w:t xml:space="preserve"> </w:t>
      </w:r>
      <w:r w:rsidRPr="00F83192">
        <w:rPr>
          <w:lang w:val="en-AU"/>
        </w:rPr>
        <w:t>the</w:t>
      </w:r>
      <w:r w:rsidRPr="00F83192">
        <w:rPr>
          <w:spacing w:val="-3"/>
          <w:lang w:val="en-AU"/>
        </w:rPr>
        <w:t xml:space="preserve"> </w:t>
      </w:r>
      <w:r w:rsidRPr="00F83192">
        <w:rPr>
          <w:lang w:val="en-AU"/>
        </w:rPr>
        <w:t>direct or indirect beneficial ownership or control of the Service Provider;</w:t>
      </w:r>
    </w:p>
    <w:p w14:paraId="4581BE79" w14:textId="77777777" w:rsidR="00E64848" w:rsidRPr="00F83192" w:rsidRDefault="00E64848" w:rsidP="00E64848">
      <w:pPr>
        <w:pStyle w:val="ListParagraph"/>
        <w:tabs>
          <w:tab w:val="left" w:pos="2808"/>
        </w:tabs>
        <w:ind w:left="2808" w:right="954" w:firstLine="0"/>
        <w:jc w:val="right"/>
        <w:rPr>
          <w:lang w:val="en-AU"/>
        </w:rPr>
      </w:pPr>
    </w:p>
    <w:p w14:paraId="10985045" w14:textId="77777777" w:rsidR="00A43F4E" w:rsidRPr="00F83192" w:rsidRDefault="00447280">
      <w:pPr>
        <w:pStyle w:val="ListParagraph"/>
        <w:numPr>
          <w:ilvl w:val="0"/>
          <w:numId w:val="37"/>
        </w:numPr>
        <w:tabs>
          <w:tab w:val="left" w:pos="2809"/>
          <w:tab w:val="left" w:pos="2815"/>
        </w:tabs>
        <w:spacing w:before="119"/>
        <w:ind w:left="2815" w:right="1700" w:hanging="574"/>
        <w:jc w:val="left"/>
        <w:rPr>
          <w:lang w:val="en-AU"/>
        </w:rPr>
      </w:pPr>
      <w:r w:rsidRPr="00F83192">
        <w:rPr>
          <w:lang w:val="en-AU"/>
        </w:rPr>
        <w:lastRenderedPageBreak/>
        <w:t>the Service Provider disposes of the whole or any part of its assets, operations or</w:t>
      </w:r>
      <w:r w:rsidRPr="00F83192">
        <w:rPr>
          <w:spacing w:val="-4"/>
          <w:lang w:val="en-AU"/>
        </w:rPr>
        <w:t xml:space="preserve"> </w:t>
      </w:r>
      <w:r w:rsidRPr="00F83192">
        <w:rPr>
          <w:lang w:val="en-AU"/>
        </w:rPr>
        <w:t>business other</w:t>
      </w:r>
      <w:r w:rsidRPr="00F83192">
        <w:rPr>
          <w:spacing w:val="-1"/>
          <w:lang w:val="en-AU"/>
        </w:rPr>
        <w:t xml:space="preserve"> </w:t>
      </w:r>
      <w:r w:rsidRPr="00F83192">
        <w:rPr>
          <w:lang w:val="en-AU"/>
        </w:rPr>
        <w:t>than</w:t>
      </w:r>
      <w:r w:rsidRPr="00F83192">
        <w:rPr>
          <w:spacing w:val="-9"/>
          <w:lang w:val="en-AU"/>
        </w:rPr>
        <w:t xml:space="preserve"> </w:t>
      </w:r>
      <w:r w:rsidRPr="00F83192">
        <w:rPr>
          <w:lang w:val="en-AU"/>
        </w:rPr>
        <w:t>in</w:t>
      </w:r>
      <w:r w:rsidRPr="00F83192">
        <w:rPr>
          <w:spacing w:val="-13"/>
          <w:lang w:val="en-AU"/>
        </w:rPr>
        <w:t xml:space="preserve"> </w:t>
      </w:r>
      <w:r w:rsidRPr="00F83192">
        <w:rPr>
          <w:lang w:val="en-AU"/>
        </w:rPr>
        <w:t>the</w:t>
      </w:r>
      <w:r w:rsidRPr="00F83192">
        <w:rPr>
          <w:spacing w:val="-9"/>
          <w:lang w:val="en-AU"/>
        </w:rPr>
        <w:t xml:space="preserve"> </w:t>
      </w:r>
      <w:r w:rsidRPr="00F83192">
        <w:rPr>
          <w:lang w:val="en-AU"/>
        </w:rPr>
        <w:t>ordinary course of</w:t>
      </w:r>
      <w:r w:rsidRPr="00F83192">
        <w:rPr>
          <w:spacing w:val="-5"/>
          <w:lang w:val="en-AU"/>
        </w:rPr>
        <w:t xml:space="preserve"> </w:t>
      </w:r>
      <w:r w:rsidRPr="00F83192">
        <w:rPr>
          <w:lang w:val="en-AU"/>
        </w:rPr>
        <w:t>business;</w:t>
      </w:r>
    </w:p>
    <w:p w14:paraId="10985046" w14:textId="2F156D4B" w:rsidR="00A43F4E" w:rsidRPr="00F83192" w:rsidRDefault="00447280">
      <w:pPr>
        <w:pStyle w:val="ListParagraph"/>
        <w:numPr>
          <w:ilvl w:val="0"/>
          <w:numId w:val="37"/>
        </w:numPr>
        <w:tabs>
          <w:tab w:val="left" w:pos="2814"/>
        </w:tabs>
        <w:spacing w:before="123"/>
        <w:ind w:left="2814" w:hanging="563"/>
        <w:jc w:val="left"/>
        <w:rPr>
          <w:lang w:val="en-AU"/>
        </w:rPr>
      </w:pPr>
      <w:r w:rsidRPr="00F83192">
        <w:rPr>
          <w:lang w:val="en-AU"/>
        </w:rPr>
        <w:t>the</w:t>
      </w:r>
      <w:r w:rsidRPr="00F83192">
        <w:rPr>
          <w:spacing w:val="-5"/>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8"/>
          <w:lang w:val="en-AU"/>
        </w:rPr>
        <w:t xml:space="preserve"> </w:t>
      </w:r>
      <w:r w:rsidRPr="00F83192">
        <w:rPr>
          <w:lang w:val="en-AU"/>
        </w:rPr>
        <w:t>ceases</w:t>
      </w:r>
      <w:r w:rsidRPr="00F83192">
        <w:rPr>
          <w:spacing w:val="6"/>
          <w:lang w:val="en-AU"/>
        </w:rPr>
        <w:t xml:space="preserve"> </w:t>
      </w:r>
      <w:r w:rsidRPr="00F83192">
        <w:rPr>
          <w:lang w:val="en-AU"/>
        </w:rPr>
        <w:t>to</w:t>
      </w:r>
      <w:r w:rsidRPr="00F83192">
        <w:rPr>
          <w:spacing w:val="-5"/>
          <w:lang w:val="en-AU"/>
        </w:rPr>
        <w:t xml:space="preserve"> </w:t>
      </w:r>
      <w:r w:rsidRPr="00F83192">
        <w:rPr>
          <w:lang w:val="en-AU"/>
        </w:rPr>
        <w:t>carry</w:t>
      </w:r>
      <w:r w:rsidRPr="00F83192">
        <w:rPr>
          <w:spacing w:val="1"/>
          <w:lang w:val="en-AU"/>
        </w:rPr>
        <w:t xml:space="preserve"> </w:t>
      </w:r>
      <w:r w:rsidRPr="00F83192">
        <w:rPr>
          <w:lang w:val="en-AU"/>
        </w:rPr>
        <w:t>on</w:t>
      </w:r>
      <w:r w:rsidRPr="00F83192">
        <w:rPr>
          <w:spacing w:val="-8"/>
          <w:lang w:val="en-AU"/>
        </w:rPr>
        <w:t xml:space="preserve"> </w:t>
      </w:r>
      <w:r w:rsidRPr="00F83192">
        <w:rPr>
          <w:spacing w:val="-2"/>
          <w:lang w:val="en-AU"/>
        </w:rPr>
        <w:t>business;</w:t>
      </w:r>
    </w:p>
    <w:p w14:paraId="10985048" w14:textId="77777777" w:rsidR="00A43F4E" w:rsidRPr="00F83192" w:rsidRDefault="00447280">
      <w:pPr>
        <w:pStyle w:val="ListParagraph"/>
        <w:numPr>
          <w:ilvl w:val="0"/>
          <w:numId w:val="37"/>
        </w:numPr>
        <w:spacing w:before="64"/>
        <w:ind w:left="2835" w:hanging="573"/>
        <w:jc w:val="left"/>
        <w:rPr>
          <w:lang w:val="en-AU"/>
        </w:rPr>
      </w:pPr>
      <w:r w:rsidRPr="00F83192">
        <w:rPr>
          <w:lang w:val="en-AU"/>
        </w:rPr>
        <w:t>the</w:t>
      </w:r>
      <w:r w:rsidRPr="00F83192">
        <w:rPr>
          <w:spacing w:val="-4"/>
          <w:lang w:val="en-AU"/>
        </w:rPr>
        <w:t xml:space="preserve"> </w:t>
      </w:r>
      <w:r w:rsidRPr="00F83192">
        <w:rPr>
          <w:lang w:val="en-AU"/>
        </w:rPr>
        <w:t>Service</w:t>
      </w:r>
      <w:r w:rsidRPr="00F83192">
        <w:rPr>
          <w:spacing w:val="5"/>
          <w:lang w:val="en-AU"/>
        </w:rPr>
        <w:t xml:space="preserve"> </w:t>
      </w:r>
      <w:r w:rsidRPr="00F83192">
        <w:rPr>
          <w:lang w:val="en-AU"/>
        </w:rPr>
        <w:t>Provider</w:t>
      </w:r>
      <w:r w:rsidRPr="00F83192">
        <w:rPr>
          <w:spacing w:val="8"/>
          <w:lang w:val="en-AU"/>
        </w:rPr>
        <w:t xml:space="preserve"> </w:t>
      </w:r>
      <w:r w:rsidRPr="00F83192">
        <w:rPr>
          <w:lang w:val="en-AU"/>
        </w:rPr>
        <w:t>ceases</w:t>
      </w:r>
      <w:r w:rsidRPr="00F83192">
        <w:rPr>
          <w:spacing w:val="1"/>
          <w:lang w:val="en-AU"/>
        </w:rPr>
        <w:t xml:space="preserve"> </w:t>
      </w:r>
      <w:r w:rsidRPr="00F83192">
        <w:rPr>
          <w:lang w:val="en-AU"/>
        </w:rPr>
        <w:t>to</w:t>
      </w:r>
      <w:r w:rsidRPr="00F83192">
        <w:rPr>
          <w:spacing w:val="-3"/>
          <w:lang w:val="en-AU"/>
        </w:rPr>
        <w:t xml:space="preserve"> </w:t>
      </w:r>
      <w:r w:rsidRPr="00F83192">
        <w:rPr>
          <w:lang w:val="en-AU"/>
        </w:rPr>
        <w:t>be</w:t>
      </w:r>
      <w:r w:rsidRPr="00F83192">
        <w:rPr>
          <w:spacing w:val="-2"/>
          <w:lang w:val="en-AU"/>
        </w:rPr>
        <w:t xml:space="preserve"> </w:t>
      </w:r>
      <w:r w:rsidRPr="00F83192">
        <w:rPr>
          <w:lang w:val="en-AU"/>
        </w:rPr>
        <w:t>able</w:t>
      </w:r>
      <w:r w:rsidRPr="00F83192">
        <w:rPr>
          <w:spacing w:val="1"/>
          <w:lang w:val="en-AU"/>
        </w:rPr>
        <w:t xml:space="preserve"> </w:t>
      </w:r>
      <w:r w:rsidRPr="00F83192">
        <w:rPr>
          <w:lang w:val="en-AU"/>
        </w:rPr>
        <w:t>to</w:t>
      </w:r>
      <w:r w:rsidRPr="00F83192">
        <w:rPr>
          <w:spacing w:val="-8"/>
          <w:lang w:val="en-AU"/>
        </w:rPr>
        <w:t xml:space="preserve"> </w:t>
      </w:r>
      <w:r w:rsidRPr="00F83192">
        <w:rPr>
          <w:lang w:val="en-AU"/>
        </w:rPr>
        <w:t>pay</w:t>
      </w:r>
      <w:r w:rsidRPr="00F83192">
        <w:rPr>
          <w:spacing w:val="-5"/>
          <w:lang w:val="en-AU"/>
        </w:rPr>
        <w:t xml:space="preserve"> </w:t>
      </w:r>
      <w:r w:rsidRPr="00F83192">
        <w:rPr>
          <w:lang w:val="en-AU"/>
        </w:rPr>
        <w:t>its</w:t>
      </w:r>
      <w:r w:rsidRPr="00F83192">
        <w:rPr>
          <w:spacing w:val="-1"/>
          <w:lang w:val="en-AU"/>
        </w:rPr>
        <w:t xml:space="preserve"> </w:t>
      </w:r>
      <w:r w:rsidRPr="00F83192">
        <w:rPr>
          <w:lang w:val="en-AU"/>
        </w:rPr>
        <w:t>debts</w:t>
      </w:r>
      <w:r w:rsidRPr="00F83192">
        <w:rPr>
          <w:spacing w:val="1"/>
          <w:lang w:val="en-AU"/>
        </w:rPr>
        <w:t xml:space="preserve"> </w:t>
      </w:r>
      <w:r w:rsidRPr="00F83192">
        <w:rPr>
          <w:lang w:val="en-AU"/>
        </w:rPr>
        <w:t>as</w:t>
      </w:r>
      <w:r w:rsidRPr="00F83192">
        <w:rPr>
          <w:spacing w:val="-11"/>
          <w:lang w:val="en-AU"/>
        </w:rPr>
        <w:t xml:space="preserve"> </w:t>
      </w:r>
      <w:r w:rsidRPr="00F83192">
        <w:rPr>
          <w:lang w:val="en-AU"/>
        </w:rPr>
        <w:t>they</w:t>
      </w:r>
      <w:r w:rsidRPr="00F83192">
        <w:rPr>
          <w:spacing w:val="-4"/>
          <w:lang w:val="en-AU"/>
        </w:rPr>
        <w:t xml:space="preserve"> </w:t>
      </w:r>
      <w:r w:rsidRPr="00F83192">
        <w:rPr>
          <w:lang w:val="en-AU"/>
        </w:rPr>
        <w:t>become</w:t>
      </w:r>
      <w:r w:rsidRPr="00F83192">
        <w:rPr>
          <w:spacing w:val="1"/>
          <w:lang w:val="en-AU"/>
        </w:rPr>
        <w:t xml:space="preserve"> </w:t>
      </w:r>
      <w:r w:rsidRPr="00F83192">
        <w:rPr>
          <w:spacing w:val="-4"/>
          <w:lang w:val="en-AU"/>
        </w:rPr>
        <w:t>due;</w:t>
      </w:r>
    </w:p>
    <w:p w14:paraId="10985049" w14:textId="77777777" w:rsidR="00A43F4E" w:rsidRPr="00F83192" w:rsidRDefault="00447280">
      <w:pPr>
        <w:pStyle w:val="ListParagraph"/>
        <w:numPr>
          <w:ilvl w:val="0"/>
          <w:numId w:val="37"/>
        </w:numPr>
        <w:spacing w:before="117"/>
        <w:ind w:left="2835" w:right="1276" w:hanging="577"/>
        <w:jc w:val="left"/>
        <w:rPr>
          <w:lang w:val="en-AU"/>
        </w:rPr>
      </w:pPr>
      <w:r w:rsidRPr="00F83192">
        <w:rPr>
          <w:lang w:val="en-AU"/>
        </w:rPr>
        <w:t>the Service Provider being a company enters into liquidation or has a controller</w:t>
      </w:r>
      <w:r w:rsidRPr="00F83192">
        <w:rPr>
          <w:spacing w:val="-1"/>
          <w:lang w:val="en-AU"/>
        </w:rPr>
        <w:t xml:space="preserve"> </w:t>
      </w:r>
      <w:r w:rsidRPr="00F83192">
        <w:rPr>
          <w:lang w:val="en-AU"/>
        </w:rPr>
        <w:t>or</w:t>
      </w:r>
      <w:r w:rsidRPr="00F83192">
        <w:rPr>
          <w:spacing w:val="-14"/>
          <w:lang w:val="en-AU"/>
        </w:rPr>
        <w:t xml:space="preserve"> </w:t>
      </w:r>
      <w:r w:rsidRPr="00F83192">
        <w:rPr>
          <w:lang w:val="en-AU"/>
        </w:rPr>
        <w:t>managing</w:t>
      </w:r>
      <w:r w:rsidRPr="00F83192">
        <w:rPr>
          <w:spacing w:val="-2"/>
          <w:lang w:val="en-AU"/>
        </w:rPr>
        <w:t xml:space="preserve"> </w:t>
      </w:r>
      <w:r w:rsidRPr="00F83192">
        <w:rPr>
          <w:lang w:val="en-AU"/>
        </w:rPr>
        <w:t>controller</w:t>
      </w:r>
      <w:r w:rsidRPr="00F83192">
        <w:rPr>
          <w:spacing w:val="-2"/>
          <w:lang w:val="en-AU"/>
        </w:rPr>
        <w:t xml:space="preserve"> </w:t>
      </w:r>
      <w:r w:rsidRPr="00F83192">
        <w:rPr>
          <w:lang w:val="en-AU"/>
        </w:rPr>
        <w:t>or</w:t>
      </w:r>
      <w:r w:rsidRPr="00F83192">
        <w:rPr>
          <w:spacing w:val="-15"/>
          <w:lang w:val="en-AU"/>
        </w:rPr>
        <w:t xml:space="preserve"> </w:t>
      </w:r>
      <w:r w:rsidRPr="00F83192">
        <w:rPr>
          <w:lang w:val="en-AU"/>
        </w:rPr>
        <w:t>liquidator</w:t>
      </w:r>
      <w:r w:rsidRPr="00F83192">
        <w:rPr>
          <w:spacing w:val="-1"/>
          <w:lang w:val="en-AU"/>
        </w:rPr>
        <w:t xml:space="preserve"> </w:t>
      </w:r>
      <w:r w:rsidRPr="00F83192">
        <w:rPr>
          <w:lang w:val="en-AU"/>
        </w:rPr>
        <w:t>or</w:t>
      </w:r>
      <w:r w:rsidRPr="00F83192">
        <w:rPr>
          <w:spacing w:val="-16"/>
          <w:lang w:val="en-AU"/>
        </w:rPr>
        <w:t xml:space="preserve"> </w:t>
      </w:r>
      <w:r w:rsidRPr="00F83192">
        <w:rPr>
          <w:lang w:val="en-AU"/>
        </w:rPr>
        <w:t>administrator appointed;</w:t>
      </w:r>
    </w:p>
    <w:p w14:paraId="1098504A" w14:textId="77777777" w:rsidR="00A43F4E" w:rsidRPr="00F83192" w:rsidRDefault="00447280">
      <w:pPr>
        <w:pStyle w:val="ListParagraph"/>
        <w:numPr>
          <w:ilvl w:val="0"/>
          <w:numId w:val="37"/>
        </w:numPr>
        <w:spacing w:before="126" w:line="237" w:lineRule="auto"/>
        <w:ind w:left="2835" w:right="973" w:hanging="576"/>
        <w:jc w:val="left"/>
        <w:rPr>
          <w:lang w:val="en-AU"/>
        </w:rPr>
      </w:pPr>
      <w:r w:rsidRPr="00F83192">
        <w:rPr>
          <w:lang w:val="en-AU"/>
        </w:rPr>
        <w:t>the Service</w:t>
      </w:r>
      <w:r w:rsidRPr="00F83192">
        <w:rPr>
          <w:spacing w:val="-1"/>
          <w:lang w:val="en-AU"/>
        </w:rPr>
        <w:t xml:space="preserve"> </w:t>
      </w:r>
      <w:r w:rsidRPr="00F83192">
        <w:rPr>
          <w:lang w:val="en-AU"/>
        </w:rPr>
        <w:t>Provider being</w:t>
      </w:r>
      <w:r w:rsidRPr="00F83192">
        <w:rPr>
          <w:spacing w:val="-3"/>
          <w:lang w:val="en-AU"/>
        </w:rPr>
        <w:t xml:space="preserve"> </w:t>
      </w:r>
      <w:r w:rsidRPr="00F83192">
        <w:rPr>
          <w:lang w:val="en-AU"/>
        </w:rPr>
        <w:t>a</w:t>
      </w:r>
      <w:r w:rsidRPr="00F83192">
        <w:rPr>
          <w:spacing w:val="-6"/>
          <w:lang w:val="en-AU"/>
        </w:rPr>
        <w:t xml:space="preserve"> </w:t>
      </w:r>
      <w:r w:rsidRPr="00F83192">
        <w:rPr>
          <w:lang w:val="en-AU"/>
        </w:rPr>
        <w:t>natural</w:t>
      </w:r>
      <w:r w:rsidRPr="00F83192">
        <w:rPr>
          <w:spacing w:val="-10"/>
          <w:lang w:val="en-AU"/>
        </w:rPr>
        <w:t xml:space="preserve"> </w:t>
      </w:r>
      <w:r w:rsidRPr="00F83192">
        <w:rPr>
          <w:lang w:val="en-AU"/>
        </w:rPr>
        <w:t>person</w:t>
      </w:r>
      <w:r w:rsidRPr="00F83192">
        <w:rPr>
          <w:spacing w:val="-8"/>
          <w:lang w:val="en-AU"/>
        </w:rPr>
        <w:t xml:space="preserve"> </w:t>
      </w:r>
      <w:r w:rsidRPr="00F83192">
        <w:rPr>
          <w:lang w:val="en-AU"/>
        </w:rPr>
        <w:t>is</w:t>
      </w:r>
      <w:r w:rsidRPr="00F83192">
        <w:rPr>
          <w:spacing w:val="-3"/>
          <w:lang w:val="en-AU"/>
        </w:rPr>
        <w:t xml:space="preserve"> </w:t>
      </w:r>
      <w:r w:rsidRPr="00F83192">
        <w:rPr>
          <w:lang w:val="en-AU"/>
        </w:rPr>
        <w:t>declared bankrupt</w:t>
      </w:r>
      <w:r w:rsidRPr="00F83192">
        <w:rPr>
          <w:spacing w:val="-4"/>
          <w:lang w:val="en-AU"/>
        </w:rPr>
        <w:t xml:space="preserve"> </w:t>
      </w:r>
      <w:r w:rsidRPr="00F83192">
        <w:rPr>
          <w:lang w:val="en-AU"/>
        </w:rPr>
        <w:t>or</w:t>
      </w:r>
      <w:r w:rsidRPr="00F83192">
        <w:rPr>
          <w:spacing w:val="-10"/>
          <w:lang w:val="en-AU"/>
        </w:rPr>
        <w:t xml:space="preserve"> </w:t>
      </w:r>
      <w:r w:rsidRPr="00F83192">
        <w:rPr>
          <w:lang w:val="en-AU"/>
        </w:rPr>
        <w:t>assigns his or her estate for the benefit of creditors; or</w:t>
      </w:r>
    </w:p>
    <w:p w14:paraId="1098504B" w14:textId="77777777" w:rsidR="00A43F4E" w:rsidRPr="00F83192" w:rsidRDefault="00447280">
      <w:pPr>
        <w:pStyle w:val="ListParagraph"/>
        <w:numPr>
          <w:ilvl w:val="0"/>
          <w:numId w:val="37"/>
        </w:numPr>
        <w:spacing w:before="123" w:line="237" w:lineRule="auto"/>
        <w:ind w:left="2835" w:right="795" w:hanging="576"/>
        <w:jc w:val="left"/>
        <w:rPr>
          <w:lang w:val="en-AU"/>
        </w:rPr>
      </w:pPr>
      <w:r w:rsidRPr="00F83192">
        <w:rPr>
          <w:lang w:val="en-AU"/>
        </w:rPr>
        <w:t>where</w:t>
      </w:r>
      <w:r w:rsidRPr="00F83192">
        <w:rPr>
          <w:spacing w:val="-1"/>
          <w:lang w:val="en-AU"/>
        </w:rPr>
        <w:t xml:space="preserve"> </w:t>
      </w:r>
      <w:r w:rsidRPr="00F83192">
        <w:rPr>
          <w:lang w:val="en-AU"/>
        </w:rPr>
        <w:t>the</w:t>
      </w:r>
      <w:r w:rsidRPr="00F83192">
        <w:rPr>
          <w:spacing w:val="-9"/>
          <w:lang w:val="en-AU"/>
        </w:rPr>
        <w:t xml:space="preserve"> </w:t>
      </w:r>
      <w:r w:rsidRPr="00F83192">
        <w:rPr>
          <w:lang w:val="en-AU"/>
        </w:rPr>
        <w:t>Service Provider is</w:t>
      </w:r>
      <w:r w:rsidRPr="00F83192">
        <w:rPr>
          <w:spacing w:val="-9"/>
          <w:lang w:val="en-AU"/>
        </w:rPr>
        <w:t xml:space="preserve"> </w:t>
      </w:r>
      <w:r w:rsidRPr="00F83192">
        <w:rPr>
          <w:lang w:val="en-AU"/>
        </w:rPr>
        <w:t>a</w:t>
      </w:r>
      <w:r w:rsidRPr="00F83192">
        <w:rPr>
          <w:spacing w:val="-8"/>
          <w:lang w:val="en-AU"/>
        </w:rPr>
        <w:t xml:space="preserve"> </w:t>
      </w:r>
      <w:r w:rsidRPr="00F83192">
        <w:rPr>
          <w:lang w:val="en-AU"/>
        </w:rPr>
        <w:t>partnership, any</w:t>
      </w:r>
      <w:r w:rsidRPr="00F83192">
        <w:rPr>
          <w:spacing w:val="-4"/>
          <w:lang w:val="en-AU"/>
        </w:rPr>
        <w:t xml:space="preserve"> </w:t>
      </w:r>
      <w:r w:rsidRPr="00F83192">
        <w:rPr>
          <w:lang w:val="en-AU"/>
        </w:rPr>
        <w:t>step</w:t>
      </w:r>
      <w:r w:rsidRPr="00F83192">
        <w:rPr>
          <w:spacing w:val="-3"/>
          <w:lang w:val="en-AU"/>
        </w:rPr>
        <w:t xml:space="preserve"> </w:t>
      </w:r>
      <w:r w:rsidRPr="00F83192">
        <w:rPr>
          <w:lang w:val="en-AU"/>
        </w:rPr>
        <w:t>is</w:t>
      </w:r>
      <w:r w:rsidRPr="00F83192">
        <w:rPr>
          <w:spacing w:val="-9"/>
          <w:lang w:val="en-AU"/>
        </w:rPr>
        <w:t xml:space="preserve"> </w:t>
      </w:r>
      <w:r w:rsidRPr="00F83192">
        <w:rPr>
          <w:lang w:val="en-AU"/>
        </w:rPr>
        <w:t>taken</w:t>
      </w:r>
      <w:r w:rsidRPr="00F83192">
        <w:rPr>
          <w:spacing w:val="-6"/>
          <w:lang w:val="en-AU"/>
        </w:rPr>
        <w:t xml:space="preserve"> </w:t>
      </w:r>
      <w:r w:rsidRPr="00F83192">
        <w:rPr>
          <w:lang w:val="en-AU"/>
        </w:rPr>
        <w:t>to</w:t>
      </w:r>
      <w:r w:rsidRPr="00F83192">
        <w:rPr>
          <w:spacing w:val="-7"/>
          <w:lang w:val="en-AU"/>
        </w:rPr>
        <w:t xml:space="preserve"> </w:t>
      </w:r>
      <w:r w:rsidRPr="00F83192">
        <w:rPr>
          <w:lang w:val="en-AU"/>
        </w:rPr>
        <w:t xml:space="preserve">dissolve that </w:t>
      </w:r>
      <w:r w:rsidRPr="00F83192">
        <w:rPr>
          <w:spacing w:val="-2"/>
          <w:lang w:val="en-AU"/>
        </w:rPr>
        <w:t>partnership.</w:t>
      </w:r>
    </w:p>
    <w:p w14:paraId="1098504C" w14:textId="77777777" w:rsidR="00A43F4E" w:rsidRPr="00F83192" w:rsidRDefault="00447280">
      <w:pPr>
        <w:pStyle w:val="ListParagraph"/>
        <w:numPr>
          <w:ilvl w:val="2"/>
          <w:numId w:val="60"/>
        </w:numPr>
        <w:tabs>
          <w:tab w:val="left" w:pos="2313"/>
          <w:tab w:val="left" w:pos="2316"/>
        </w:tabs>
        <w:spacing w:before="124" w:line="237" w:lineRule="auto"/>
        <w:ind w:left="2313" w:right="815" w:hanging="576"/>
        <w:rPr>
          <w:lang w:val="en-AU"/>
        </w:rPr>
      </w:pPr>
      <w:r w:rsidRPr="00F83192">
        <w:rPr>
          <w:lang w:val="en-AU"/>
        </w:rPr>
        <w:t xml:space="preserve">In this clause, </w:t>
      </w:r>
      <w:r w:rsidRPr="00F83192">
        <w:rPr>
          <w:b/>
          <w:sz w:val="21"/>
          <w:lang w:val="en-AU"/>
        </w:rPr>
        <w:t xml:space="preserve">controller, managing controller </w:t>
      </w:r>
      <w:r w:rsidRPr="00F83192">
        <w:rPr>
          <w:lang w:val="en-AU"/>
        </w:rPr>
        <w:t xml:space="preserve">and </w:t>
      </w:r>
      <w:r w:rsidRPr="00F83192">
        <w:rPr>
          <w:b/>
          <w:sz w:val="21"/>
          <w:lang w:val="en-AU"/>
        </w:rPr>
        <w:t xml:space="preserve">administrator </w:t>
      </w:r>
      <w:r w:rsidRPr="00F83192">
        <w:rPr>
          <w:lang w:val="en-AU"/>
        </w:rPr>
        <w:t>have the same meanings as in the Corporations Act.</w:t>
      </w:r>
    </w:p>
    <w:p w14:paraId="1098504D" w14:textId="77777777" w:rsidR="00A43F4E" w:rsidRPr="00F83192" w:rsidRDefault="00447280">
      <w:pPr>
        <w:numPr>
          <w:ilvl w:val="1"/>
          <w:numId w:val="60"/>
        </w:numPr>
        <w:tabs>
          <w:tab w:val="left" w:pos="1744"/>
        </w:tabs>
        <w:spacing w:before="127"/>
        <w:ind w:left="1744" w:hanging="846"/>
        <w:jc w:val="left"/>
        <w:rPr>
          <w:b/>
          <w:sz w:val="23"/>
        </w:rPr>
      </w:pPr>
      <w:r w:rsidRPr="00F83192">
        <w:rPr>
          <w:b/>
          <w:w w:val="105"/>
          <w:sz w:val="23"/>
        </w:rPr>
        <w:t>Consequences</w:t>
      </w:r>
      <w:r w:rsidRPr="00F83192">
        <w:rPr>
          <w:b/>
          <w:spacing w:val="-5"/>
          <w:w w:val="105"/>
          <w:sz w:val="23"/>
        </w:rPr>
        <w:t xml:space="preserve"> </w:t>
      </w:r>
      <w:r w:rsidRPr="00F83192">
        <w:rPr>
          <w:b/>
          <w:w w:val="105"/>
          <w:sz w:val="23"/>
        </w:rPr>
        <w:t>of</w:t>
      </w:r>
      <w:r w:rsidRPr="00F83192">
        <w:rPr>
          <w:b/>
          <w:spacing w:val="-16"/>
          <w:w w:val="105"/>
          <w:sz w:val="23"/>
        </w:rPr>
        <w:t xml:space="preserve"> </w:t>
      </w:r>
      <w:r w:rsidRPr="00F83192">
        <w:rPr>
          <w:b/>
          <w:w w:val="105"/>
          <w:sz w:val="23"/>
        </w:rPr>
        <w:t>termination</w:t>
      </w:r>
      <w:r w:rsidRPr="00F83192">
        <w:rPr>
          <w:b/>
          <w:spacing w:val="-9"/>
          <w:w w:val="105"/>
          <w:sz w:val="23"/>
        </w:rPr>
        <w:t xml:space="preserve"> </w:t>
      </w:r>
      <w:r w:rsidRPr="00F83192">
        <w:rPr>
          <w:b/>
          <w:spacing w:val="-2"/>
          <w:w w:val="105"/>
          <w:sz w:val="23"/>
        </w:rPr>
        <w:t>generally</w:t>
      </w:r>
    </w:p>
    <w:p w14:paraId="1098504E" w14:textId="77777777" w:rsidR="00A43F4E" w:rsidRPr="00F83192" w:rsidRDefault="00447280">
      <w:pPr>
        <w:pStyle w:val="BodyText"/>
        <w:spacing w:before="125"/>
        <w:ind w:left="1744"/>
        <w:rPr>
          <w:lang w:val="en-AU"/>
        </w:rPr>
      </w:pPr>
      <w:r w:rsidRPr="00F83192">
        <w:rPr>
          <w:lang w:val="en-AU"/>
        </w:rPr>
        <w:t>On</w:t>
      </w:r>
      <w:r w:rsidRPr="00F83192">
        <w:rPr>
          <w:spacing w:val="-7"/>
          <w:lang w:val="en-AU"/>
        </w:rPr>
        <w:t xml:space="preserve"> </w:t>
      </w:r>
      <w:r w:rsidRPr="00F83192">
        <w:rPr>
          <w:lang w:val="en-AU"/>
        </w:rPr>
        <w:t>receipt</w:t>
      </w:r>
      <w:r w:rsidRPr="00F83192">
        <w:rPr>
          <w:spacing w:val="-2"/>
          <w:lang w:val="en-AU"/>
        </w:rPr>
        <w:t xml:space="preserve"> </w:t>
      </w:r>
      <w:r w:rsidRPr="00F83192">
        <w:rPr>
          <w:lang w:val="en-AU"/>
        </w:rPr>
        <w:t>of</w:t>
      </w:r>
      <w:r w:rsidRPr="00F83192">
        <w:rPr>
          <w:spacing w:val="-3"/>
          <w:lang w:val="en-AU"/>
        </w:rPr>
        <w:t xml:space="preserve"> </w:t>
      </w:r>
      <w:r w:rsidRPr="00F83192">
        <w:rPr>
          <w:lang w:val="en-AU"/>
        </w:rPr>
        <w:t>a</w:t>
      </w:r>
      <w:r w:rsidRPr="00F83192">
        <w:rPr>
          <w:spacing w:val="-8"/>
          <w:lang w:val="en-AU"/>
        </w:rPr>
        <w:t xml:space="preserve"> </w:t>
      </w:r>
      <w:r w:rsidRPr="00F83192">
        <w:rPr>
          <w:lang w:val="en-AU"/>
        </w:rPr>
        <w:t>notice of</w:t>
      </w:r>
      <w:r w:rsidRPr="00F83192">
        <w:rPr>
          <w:spacing w:val="-7"/>
          <w:lang w:val="en-AU"/>
        </w:rPr>
        <w:t xml:space="preserve"> </w:t>
      </w:r>
      <w:r w:rsidRPr="00F83192">
        <w:rPr>
          <w:lang w:val="en-AU"/>
        </w:rPr>
        <w:t>termination</w:t>
      </w:r>
      <w:r w:rsidRPr="00F83192">
        <w:rPr>
          <w:spacing w:val="9"/>
          <w:lang w:val="en-AU"/>
        </w:rPr>
        <w:t xml:space="preserve"> </w:t>
      </w:r>
      <w:r w:rsidRPr="00F83192">
        <w:rPr>
          <w:lang w:val="en-AU"/>
        </w:rPr>
        <w:t>or</w:t>
      </w:r>
      <w:r w:rsidRPr="00F83192">
        <w:rPr>
          <w:spacing w:val="-13"/>
          <w:lang w:val="en-AU"/>
        </w:rPr>
        <w:t xml:space="preserve"> </w:t>
      </w:r>
      <w:r w:rsidRPr="00F83192">
        <w:rPr>
          <w:lang w:val="en-AU"/>
        </w:rPr>
        <w:t>reduction</w:t>
      </w:r>
      <w:r w:rsidRPr="00F83192">
        <w:rPr>
          <w:spacing w:val="1"/>
          <w:lang w:val="en-AU"/>
        </w:rPr>
        <w:t xml:space="preserve"> </w:t>
      </w:r>
      <w:r w:rsidRPr="00F83192">
        <w:rPr>
          <w:lang w:val="en-AU"/>
        </w:rPr>
        <w:t>the</w:t>
      </w:r>
      <w:r w:rsidRPr="00F83192">
        <w:rPr>
          <w:spacing w:val="-6"/>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4"/>
          <w:lang w:val="en-AU"/>
        </w:rPr>
        <w:t xml:space="preserve"> </w:t>
      </w:r>
      <w:r w:rsidRPr="00F83192">
        <w:rPr>
          <w:spacing w:val="-2"/>
          <w:lang w:val="en-AU"/>
        </w:rPr>
        <w:t>must:</w:t>
      </w:r>
    </w:p>
    <w:p w14:paraId="1098504F" w14:textId="77777777" w:rsidR="00A43F4E" w:rsidRPr="00F83192" w:rsidRDefault="00447280">
      <w:pPr>
        <w:pStyle w:val="ListParagraph"/>
        <w:numPr>
          <w:ilvl w:val="2"/>
          <w:numId w:val="60"/>
        </w:numPr>
        <w:tabs>
          <w:tab w:val="left" w:pos="2311"/>
        </w:tabs>
        <w:spacing w:before="121"/>
        <w:ind w:left="2311" w:hanging="574"/>
        <w:rPr>
          <w:lang w:val="en-AU"/>
        </w:rPr>
      </w:pPr>
      <w:r w:rsidRPr="00F83192">
        <w:rPr>
          <w:lang w:val="en-AU"/>
        </w:rPr>
        <w:t>stop</w:t>
      </w:r>
      <w:r w:rsidRPr="00F83192">
        <w:rPr>
          <w:spacing w:val="-1"/>
          <w:lang w:val="en-AU"/>
        </w:rPr>
        <w:t xml:space="preserve"> </w:t>
      </w:r>
      <w:r w:rsidRPr="00F83192">
        <w:rPr>
          <w:lang w:val="en-AU"/>
        </w:rPr>
        <w:t>work</w:t>
      </w:r>
      <w:r w:rsidRPr="00F83192">
        <w:rPr>
          <w:spacing w:val="4"/>
          <w:lang w:val="en-AU"/>
        </w:rPr>
        <w:t xml:space="preserve"> </w:t>
      </w:r>
      <w:r w:rsidRPr="00F83192">
        <w:rPr>
          <w:lang w:val="en-AU"/>
        </w:rPr>
        <w:t>as</w:t>
      </w:r>
      <w:r w:rsidRPr="00F83192">
        <w:rPr>
          <w:spacing w:val="-4"/>
          <w:lang w:val="en-AU"/>
        </w:rPr>
        <w:t xml:space="preserve"> </w:t>
      </w:r>
      <w:r w:rsidRPr="00F83192">
        <w:rPr>
          <w:lang w:val="en-AU"/>
        </w:rPr>
        <w:t>specified</w:t>
      </w:r>
      <w:r w:rsidRPr="00F83192">
        <w:rPr>
          <w:spacing w:val="2"/>
          <w:lang w:val="en-AU"/>
        </w:rPr>
        <w:t xml:space="preserve"> </w:t>
      </w:r>
      <w:r w:rsidRPr="00F83192">
        <w:rPr>
          <w:lang w:val="en-AU"/>
        </w:rPr>
        <w:t>in</w:t>
      </w:r>
      <w:r w:rsidRPr="00F83192">
        <w:rPr>
          <w:spacing w:val="-5"/>
          <w:lang w:val="en-AU"/>
        </w:rPr>
        <w:t xml:space="preserve"> </w:t>
      </w:r>
      <w:r w:rsidRPr="00F83192">
        <w:rPr>
          <w:lang w:val="en-AU"/>
        </w:rPr>
        <w:t>the</w:t>
      </w:r>
      <w:r w:rsidRPr="00F83192">
        <w:rPr>
          <w:spacing w:val="-3"/>
          <w:lang w:val="en-AU"/>
        </w:rPr>
        <w:t xml:space="preserve"> </w:t>
      </w:r>
      <w:r w:rsidRPr="00F83192">
        <w:rPr>
          <w:spacing w:val="-2"/>
          <w:lang w:val="en-AU"/>
        </w:rPr>
        <w:t>notice;</w:t>
      </w:r>
    </w:p>
    <w:p w14:paraId="10985050" w14:textId="77777777" w:rsidR="00A43F4E" w:rsidRPr="00F83192" w:rsidRDefault="00447280">
      <w:pPr>
        <w:pStyle w:val="ListParagraph"/>
        <w:numPr>
          <w:ilvl w:val="2"/>
          <w:numId w:val="60"/>
        </w:numPr>
        <w:tabs>
          <w:tab w:val="left" w:pos="2308"/>
        </w:tabs>
        <w:spacing w:before="124" w:line="237" w:lineRule="auto"/>
        <w:ind w:left="2308" w:right="1314" w:hanging="572"/>
        <w:rPr>
          <w:lang w:val="en-AU"/>
        </w:rPr>
      </w:pPr>
      <w:r w:rsidRPr="00F83192">
        <w:rPr>
          <w:lang w:val="en-AU"/>
        </w:rPr>
        <w:t>take</w:t>
      </w:r>
      <w:r w:rsidRPr="00F83192">
        <w:rPr>
          <w:spacing w:val="-5"/>
          <w:lang w:val="en-AU"/>
        </w:rPr>
        <w:t xml:space="preserve"> </w:t>
      </w:r>
      <w:r w:rsidRPr="00F83192">
        <w:rPr>
          <w:lang w:val="en-AU"/>
        </w:rPr>
        <w:t>all</w:t>
      </w:r>
      <w:r w:rsidRPr="00F83192">
        <w:rPr>
          <w:spacing w:val="-6"/>
          <w:lang w:val="en-AU"/>
        </w:rPr>
        <w:t xml:space="preserve"> </w:t>
      </w:r>
      <w:r w:rsidRPr="00F83192">
        <w:rPr>
          <w:lang w:val="en-AU"/>
        </w:rPr>
        <w:t>available steps</w:t>
      </w:r>
      <w:r w:rsidRPr="00F83192">
        <w:rPr>
          <w:spacing w:val="-3"/>
          <w:lang w:val="en-AU"/>
        </w:rPr>
        <w:t xml:space="preserve"> </w:t>
      </w:r>
      <w:r w:rsidRPr="00F83192">
        <w:rPr>
          <w:lang w:val="en-AU"/>
        </w:rPr>
        <w:t>to</w:t>
      </w:r>
      <w:r w:rsidRPr="00F83192">
        <w:rPr>
          <w:spacing w:val="-5"/>
          <w:lang w:val="en-AU"/>
        </w:rPr>
        <w:t xml:space="preserve"> </w:t>
      </w:r>
      <w:r w:rsidRPr="00F83192">
        <w:rPr>
          <w:lang w:val="en-AU"/>
        </w:rPr>
        <w:t>minimise Loss</w:t>
      </w:r>
      <w:r w:rsidRPr="00F83192">
        <w:rPr>
          <w:spacing w:val="-2"/>
          <w:lang w:val="en-AU"/>
        </w:rPr>
        <w:t xml:space="preserve"> </w:t>
      </w:r>
      <w:r w:rsidRPr="00F83192">
        <w:rPr>
          <w:lang w:val="en-AU"/>
        </w:rPr>
        <w:t>resulting from</w:t>
      </w:r>
      <w:r w:rsidRPr="00F83192">
        <w:rPr>
          <w:spacing w:val="-4"/>
          <w:lang w:val="en-AU"/>
        </w:rPr>
        <w:t xml:space="preserve"> </w:t>
      </w:r>
      <w:r w:rsidRPr="00F83192">
        <w:rPr>
          <w:lang w:val="en-AU"/>
        </w:rPr>
        <w:t>that</w:t>
      </w:r>
      <w:r w:rsidRPr="00F83192">
        <w:rPr>
          <w:spacing w:val="-6"/>
          <w:lang w:val="en-AU"/>
        </w:rPr>
        <w:t xml:space="preserve"> </w:t>
      </w:r>
      <w:r w:rsidRPr="00F83192">
        <w:rPr>
          <w:lang w:val="en-AU"/>
        </w:rPr>
        <w:t>termination and</w:t>
      </w:r>
      <w:r w:rsidRPr="00F83192">
        <w:rPr>
          <w:spacing w:val="-3"/>
          <w:lang w:val="en-AU"/>
        </w:rPr>
        <w:t xml:space="preserve"> </w:t>
      </w:r>
      <w:r w:rsidRPr="00F83192">
        <w:rPr>
          <w:lang w:val="en-AU"/>
        </w:rPr>
        <w:t>to protect AEC Material and Agreement Material;</w:t>
      </w:r>
    </w:p>
    <w:p w14:paraId="10985051" w14:textId="77777777" w:rsidR="00A43F4E" w:rsidRPr="00F83192" w:rsidRDefault="00447280">
      <w:pPr>
        <w:pStyle w:val="ListParagraph"/>
        <w:numPr>
          <w:ilvl w:val="2"/>
          <w:numId w:val="60"/>
        </w:numPr>
        <w:tabs>
          <w:tab w:val="left" w:pos="2310"/>
        </w:tabs>
        <w:ind w:left="2310" w:hanging="573"/>
        <w:rPr>
          <w:lang w:val="en-AU"/>
        </w:rPr>
      </w:pPr>
      <w:r w:rsidRPr="00F83192">
        <w:rPr>
          <w:lang w:val="en-AU"/>
        </w:rPr>
        <w:t>deal</w:t>
      </w:r>
      <w:r w:rsidRPr="00F83192">
        <w:rPr>
          <w:spacing w:val="-9"/>
          <w:lang w:val="en-AU"/>
        </w:rPr>
        <w:t xml:space="preserve"> </w:t>
      </w:r>
      <w:r w:rsidRPr="00F83192">
        <w:rPr>
          <w:lang w:val="en-AU"/>
        </w:rPr>
        <w:t>with</w:t>
      </w:r>
      <w:r w:rsidRPr="00F83192">
        <w:rPr>
          <w:spacing w:val="-7"/>
          <w:lang w:val="en-AU"/>
        </w:rPr>
        <w:t xml:space="preserve"> </w:t>
      </w:r>
      <w:r w:rsidRPr="00F83192">
        <w:rPr>
          <w:lang w:val="en-AU"/>
        </w:rPr>
        <w:t>Agreement</w:t>
      </w:r>
      <w:r w:rsidRPr="00F83192">
        <w:rPr>
          <w:spacing w:val="4"/>
          <w:lang w:val="en-AU"/>
        </w:rPr>
        <w:t xml:space="preserve"> </w:t>
      </w:r>
      <w:r w:rsidRPr="00F83192">
        <w:rPr>
          <w:lang w:val="en-AU"/>
        </w:rPr>
        <w:t>Material</w:t>
      </w:r>
      <w:r w:rsidRPr="00F83192">
        <w:rPr>
          <w:spacing w:val="-3"/>
          <w:lang w:val="en-AU"/>
        </w:rPr>
        <w:t xml:space="preserve"> </w:t>
      </w:r>
      <w:r w:rsidRPr="00F83192">
        <w:rPr>
          <w:lang w:val="en-AU"/>
        </w:rPr>
        <w:t>in</w:t>
      </w:r>
      <w:r w:rsidRPr="00F83192">
        <w:rPr>
          <w:spacing w:val="-10"/>
          <w:lang w:val="en-AU"/>
        </w:rPr>
        <w:t xml:space="preserve"> </w:t>
      </w:r>
      <w:r w:rsidRPr="00F83192">
        <w:rPr>
          <w:lang w:val="en-AU"/>
        </w:rPr>
        <w:t>accordance</w:t>
      </w:r>
      <w:r w:rsidRPr="00F83192">
        <w:rPr>
          <w:spacing w:val="4"/>
          <w:lang w:val="en-AU"/>
        </w:rPr>
        <w:t xml:space="preserve"> </w:t>
      </w:r>
      <w:r w:rsidRPr="00F83192">
        <w:rPr>
          <w:lang w:val="en-AU"/>
        </w:rPr>
        <w:t>with</w:t>
      </w:r>
      <w:r w:rsidRPr="00F83192">
        <w:rPr>
          <w:spacing w:val="-10"/>
          <w:lang w:val="en-AU"/>
        </w:rPr>
        <w:t xml:space="preserve"> </w:t>
      </w:r>
      <w:r w:rsidRPr="00F83192">
        <w:rPr>
          <w:lang w:val="en-AU"/>
        </w:rPr>
        <w:t>clause</w:t>
      </w:r>
      <w:r w:rsidRPr="00F83192">
        <w:rPr>
          <w:spacing w:val="-1"/>
          <w:lang w:val="en-AU"/>
        </w:rPr>
        <w:t xml:space="preserve"> </w:t>
      </w:r>
      <w:r w:rsidRPr="00F83192">
        <w:rPr>
          <w:lang w:val="en-AU"/>
        </w:rPr>
        <w:t>18.8;</w:t>
      </w:r>
      <w:r w:rsidRPr="00F83192">
        <w:rPr>
          <w:spacing w:val="-2"/>
          <w:lang w:val="en-AU"/>
        </w:rPr>
        <w:t xml:space="preserve"> </w:t>
      </w:r>
      <w:r w:rsidRPr="00F83192">
        <w:rPr>
          <w:spacing w:val="-5"/>
          <w:lang w:val="en-AU"/>
        </w:rPr>
        <w:t>and</w:t>
      </w:r>
    </w:p>
    <w:p w14:paraId="10985052" w14:textId="77777777" w:rsidR="00A43F4E" w:rsidRPr="00F83192" w:rsidRDefault="00447280">
      <w:pPr>
        <w:pStyle w:val="ListParagraph"/>
        <w:numPr>
          <w:ilvl w:val="2"/>
          <w:numId w:val="60"/>
        </w:numPr>
        <w:tabs>
          <w:tab w:val="left" w:pos="2303"/>
          <w:tab w:val="left" w:pos="2308"/>
        </w:tabs>
        <w:spacing w:before="124" w:line="237" w:lineRule="auto"/>
        <w:ind w:left="2308" w:right="1467" w:hanging="576"/>
        <w:rPr>
          <w:lang w:val="en-AU"/>
        </w:rPr>
      </w:pPr>
      <w:r w:rsidRPr="00F83192">
        <w:rPr>
          <w:lang w:val="en-AU"/>
        </w:rPr>
        <w:t>repay on</w:t>
      </w:r>
      <w:r w:rsidRPr="00F83192">
        <w:rPr>
          <w:spacing w:val="-10"/>
          <w:lang w:val="en-AU"/>
        </w:rPr>
        <w:t xml:space="preserve"> </w:t>
      </w:r>
      <w:r w:rsidRPr="00F83192">
        <w:rPr>
          <w:lang w:val="en-AU"/>
        </w:rPr>
        <w:t>demand</w:t>
      </w:r>
      <w:r w:rsidRPr="00F83192">
        <w:rPr>
          <w:spacing w:val="-1"/>
          <w:lang w:val="en-AU"/>
        </w:rPr>
        <w:t xml:space="preserve"> </w:t>
      </w:r>
      <w:r w:rsidRPr="00F83192">
        <w:rPr>
          <w:lang w:val="en-AU"/>
        </w:rPr>
        <w:t>any</w:t>
      </w:r>
      <w:r w:rsidRPr="00F83192">
        <w:rPr>
          <w:spacing w:val="-2"/>
          <w:lang w:val="en-AU"/>
        </w:rPr>
        <w:t xml:space="preserve"> </w:t>
      </w:r>
      <w:r w:rsidRPr="00F83192">
        <w:rPr>
          <w:lang w:val="en-AU"/>
        </w:rPr>
        <w:t>advance payments made</w:t>
      </w:r>
      <w:r w:rsidRPr="00F83192">
        <w:rPr>
          <w:spacing w:val="-2"/>
          <w:lang w:val="en-AU"/>
        </w:rPr>
        <w:t xml:space="preserve"> </w:t>
      </w:r>
      <w:r w:rsidRPr="00F83192">
        <w:rPr>
          <w:lang w:val="en-AU"/>
        </w:rPr>
        <w:t>by</w:t>
      </w:r>
      <w:r w:rsidRPr="00F83192">
        <w:rPr>
          <w:spacing w:val="-1"/>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9"/>
          <w:lang w:val="en-AU"/>
        </w:rPr>
        <w:t xml:space="preserve"> </w:t>
      </w:r>
      <w:r w:rsidRPr="00F83192">
        <w:rPr>
          <w:lang w:val="en-AU"/>
        </w:rPr>
        <w:t>for</w:t>
      </w:r>
      <w:r w:rsidRPr="00F83192">
        <w:rPr>
          <w:spacing w:val="-6"/>
          <w:lang w:val="en-AU"/>
        </w:rPr>
        <w:t xml:space="preserve"> </w:t>
      </w:r>
      <w:r w:rsidRPr="00F83192">
        <w:rPr>
          <w:lang w:val="en-AU"/>
        </w:rPr>
        <w:t>Services not provided by the effective termination date.</w:t>
      </w:r>
    </w:p>
    <w:p w14:paraId="10985053" w14:textId="77777777" w:rsidR="00A43F4E" w:rsidRPr="00F83192" w:rsidRDefault="00447280">
      <w:pPr>
        <w:numPr>
          <w:ilvl w:val="1"/>
          <w:numId w:val="60"/>
        </w:numPr>
        <w:tabs>
          <w:tab w:val="left" w:pos="1739"/>
        </w:tabs>
        <w:spacing w:before="132"/>
        <w:ind w:left="1739" w:hanging="846"/>
        <w:jc w:val="left"/>
        <w:rPr>
          <w:b/>
          <w:sz w:val="23"/>
        </w:rPr>
      </w:pPr>
      <w:r w:rsidRPr="00F83192">
        <w:rPr>
          <w:b/>
          <w:w w:val="105"/>
          <w:sz w:val="23"/>
        </w:rPr>
        <w:t>Consequences</w:t>
      </w:r>
      <w:r w:rsidRPr="00F83192">
        <w:rPr>
          <w:b/>
          <w:spacing w:val="1"/>
          <w:w w:val="105"/>
          <w:sz w:val="23"/>
        </w:rPr>
        <w:t xml:space="preserve"> </w:t>
      </w:r>
      <w:r w:rsidRPr="00F83192">
        <w:rPr>
          <w:b/>
          <w:w w:val="105"/>
          <w:sz w:val="23"/>
        </w:rPr>
        <w:t>of</w:t>
      </w:r>
      <w:r w:rsidRPr="00F83192">
        <w:rPr>
          <w:b/>
          <w:spacing w:val="-17"/>
          <w:w w:val="105"/>
          <w:sz w:val="23"/>
        </w:rPr>
        <w:t xml:space="preserve"> </w:t>
      </w:r>
      <w:r w:rsidRPr="00F83192">
        <w:rPr>
          <w:b/>
          <w:w w:val="105"/>
          <w:sz w:val="23"/>
        </w:rPr>
        <w:t>termination</w:t>
      </w:r>
      <w:r w:rsidRPr="00F83192">
        <w:rPr>
          <w:b/>
          <w:spacing w:val="-4"/>
          <w:w w:val="105"/>
          <w:sz w:val="23"/>
        </w:rPr>
        <w:t xml:space="preserve"> </w:t>
      </w:r>
      <w:r w:rsidRPr="00F83192">
        <w:rPr>
          <w:b/>
          <w:w w:val="105"/>
          <w:sz w:val="23"/>
        </w:rPr>
        <w:t>for</w:t>
      </w:r>
      <w:r w:rsidRPr="00F83192">
        <w:rPr>
          <w:b/>
          <w:spacing w:val="-17"/>
          <w:w w:val="105"/>
          <w:sz w:val="23"/>
        </w:rPr>
        <w:t xml:space="preserve"> </w:t>
      </w:r>
      <w:r w:rsidRPr="00F83192">
        <w:rPr>
          <w:b/>
          <w:spacing w:val="-2"/>
          <w:w w:val="105"/>
          <w:sz w:val="23"/>
        </w:rPr>
        <w:t>convenience</w:t>
      </w:r>
    </w:p>
    <w:p w14:paraId="10985054" w14:textId="77777777" w:rsidR="00A43F4E" w:rsidRPr="00F83192" w:rsidRDefault="00447280">
      <w:pPr>
        <w:pStyle w:val="ListParagraph"/>
        <w:numPr>
          <w:ilvl w:val="2"/>
          <w:numId w:val="60"/>
        </w:numPr>
        <w:tabs>
          <w:tab w:val="left" w:pos="2302"/>
        </w:tabs>
        <w:spacing w:before="119"/>
        <w:ind w:left="2302" w:hanging="575"/>
        <w:rPr>
          <w:lang w:val="en-AU"/>
        </w:rPr>
      </w:pPr>
      <w:r w:rsidRPr="00F83192">
        <w:rPr>
          <w:lang w:val="en-AU"/>
        </w:rPr>
        <w:t>If</w:t>
      </w:r>
      <w:r w:rsidRPr="00F83192">
        <w:rPr>
          <w:spacing w:val="-10"/>
          <w:lang w:val="en-AU"/>
        </w:rPr>
        <w:t xml:space="preserve"> </w:t>
      </w:r>
      <w:r w:rsidRPr="00F83192">
        <w:rPr>
          <w:lang w:val="en-AU"/>
        </w:rPr>
        <w:t>the</w:t>
      </w:r>
      <w:r w:rsidRPr="00F83192">
        <w:rPr>
          <w:spacing w:val="-3"/>
          <w:lang w:val="en-AU"/>
        </w:rPr>
        <w:t xml:space="preserve"> </w:t>
      </w:r>
      <w:r w:rsidRPr="00F83192">
        <w:rPr>
          <w:lang w:val="en-AU"/>
        </w:rPr>
        <w:t>Agreement is</w:t>
      </w:r>
      <w:r w:rsidRPr="00F83192">
        <w:rPr>
          <w:spacing w:val="-4"/>
          <w:lang w:val="en-AU"/>
        </w:rPr>
        <w:t xml:space="preserve"> </w:t>
      </w:r>
      <w:r w:rsidRPr="00F83192">
        <w:rPr>
          <w:lang w:val="en-AU"/>
        </w:rPr>
        <w:t>terminated</w:t>
      </w:r>
      <w:r w:rsidRPr="00F83192">
        <w:rPr>
          <w:spacing w:val="11"/>
          <w:lang w:val="en-AU"/>
        </w:rPr>
        <w:t xml:space="preserve"> </w:t>
      </w:r>
      <w:r w:rsidRPr="00F83192">
        <w:rPr>
          <w:lang w:val="en-AU"/>
        </w:rPr>
        <w:t>under</w:t>
      </w:r>
      <w:r w:rsidRPr="00F83192">
        <w:rPr>
          <w:spacing w:val="4"/>
          <w:lang w:val="en-AU"/>
        </w:rPr>
        <w:t xml:space="preserve"> </w:t>
      </w:r>
      <w:r w:rsidRPr="00F83192">
        <w:rPr>
          <w:lang w:val="en-AU"/>
        </w:rPr>
        <w:t>clause</w:t>
      </w:r>
      <w:r w:rsidRPr="00F83192">
        <w:rPr>
          <w:spacing w:val="-4"/>
          <w:lang w:val="en-AU"/>
        </w:rPr>
        <w:t xml:space="preserve"> </w:t>
      </w:r>
      <w:r w:rsidRPr="00F83192">
        <w:rPr>
          <w:lang w:val="en-AU"/>
        </w:rPr>
        <w:t>24.1,</w:t>
      </w:r>
      <w:r w:rsidRPr="00F83192">
        <w:rPr>
          <w:spacing w:val="-1"/>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7"/>
          <w:lang w:val="en-AU"/>
        </w:rPr>
        <w:t xml:space="preserve"> </w:t>
      </w:r>
      <w:r w:rsidRPr="00F83192">
        <w:rPr>
          <w:lang w:val="en-AU"/>
        </w:rPr>
        <w:t>is</w:t>
      </w:r>
      <w:r w:rsidRPr="00F83192">
        <w:rPr>
          <w:spacing w:val="-5"/>
          <w:lang w:val="en-AU"/>
        </w:rPr>
        <w:t xml:space="preserve"> </w:t>
      </w:r>
      <w:r w:rsidRPr="00F83192">
        <w:rPr>
          <w:lang w:val="en-AU"/>
        </w:rPr>
        <w:t>liable</w:t>
      </w:r>
      <w:r w:rsidRPr="00F83192">
        <w:rPr>
          <w:spacing w:val="-3"/>
          <w:lang w:val="en-AU"/>
        </w:rPr>
        <w:t xml:space="preserve"> </w:t>
      </w:r>
      <w:r w:rsidRPr="00F83192">
        <w:rPr>
          <w:lang w:val="en-AU"/>
        </w:rPr>
        <w:t>only</w:t>
      </w:r>
      <w:r w:rsidRPr="00F83192">
        <w:rPr>
          <w:spacing w:val="-1"/>
          <w:lang w:val="en-AU"/>
        </w:rPr>
        <w:t xml:space="preserve"> </w:t>
      </w:r>
      <w:r w:rsidRPr="00F83192">
        <w:rPr>
          <w:spacing w:val="-4"/>
          <w:lang w:val="en-AU"/>
        </w:rPr>
        <w:t>for:</w:t>
      </w:r>
    </w:p>
    <w:p w14:paraId="10985055" w14:textId="77777777" w:rsidR="00A43F4E" w:rsidRPr="00F83192" w:rsidRDefault="00447280">
      <w:pPr>
        <w:pStyle w:val="ListParagraph"/>
        <w:numPr>
          <w:ilvl w:val="0"/>
          <w:numId w:val="36"/>
        </w:numPr>
        <w:tabs>
          <w:tab w:val="left" w:pos="2870"/>
          <w:tab w:val="left" w:pos="2874"/>
        </w:tabs>
        <w:ind w:right="802" w:hanging="575"/>
        <w:rPr>
          <w:lang w:val="en-AU"/>
        </w:rPr>
      </w:pPr>
      <w:r w:rsidRPr="00F83192">
        <w:rPr>
          <w:lang w:val="en-AU"/>
        </w:rPr>
        <w:t>payments under clause 21 for Services rendered in accordance with the Agreement before</w:t>
      </w:r>
      <w:r w:rsidRPr="00F83192">
        <w:rPr>
          <w:spacing w:val="-5"/>
          <w:lang w:val="en-AU"/>
        </w:rPr>
        <w:t xml:space="preserve"> </w:t>
      </w:r>
      <w:r w:rsidRPr="00F83192">
        <w:rPr>
          <w:lang w:val="en-AU"/>
        </w:rPr>
        <w:t>the</w:t>
      </w:r>
      <w:r w:rsidRPr="00F83192">
        <w:rPr>
          <w:spacing w:val="-14"/>
          <w:lang w:val="en-AU"/>
        </w:rPr>
        <w:t xml:space="preserve"> </w:t>
      </w:r>
      <w:r w:rsidRPr="00F83192">
        <w:rPr>
          <w:lang w:val="en-AU"/>
        </w:rPr>
        <w:t>effective date</w:t>
      </w:r>
      <w:r w:rsidRPr="00F83192">
        <w:rPr>
          <w:spacing w:val="-7"/>
          <w:lang w:val="en-AU"/>
        </w:rPr>
        <w:t xml:space="preserve"> </w:t>
      </w:r>
      <w:r w:rsidRPr="00F83192">
        <w:rPr>
          <w:lang w:val="en-AU"/>
        </w:rPr>
        <w:t>of</w:t>
      </w:r>
      <w:r w:rsidRPr="00F83192">
        <w:rPr>
          <w:spacing w:val="-9"/>
          <w:lang w:val="en-AU"/>
        </w:rPr>
        <w:t xml:space="preserve"> </w:t>
      </w:r>
      <w:r w:rsidRPr="00F83192">
        <w:rPr>
          <w:lang w:val="en-AU"/>
        </w:rPr>
        <w:t>termination, minus</w:t>
      </w:r>
      <w:r w:rsidRPr="00F83192">
        <w:rPr>
          <w:spacing w:val="-1"/>
          <w:lang w:val="en-AU"/>
        </w:rPr>
        <w:t xml:space="preserve"> </w:t>
      </w:r>
      <w:r w:rsidRPr="00F83192">
        <w:rPr>
          <w:lang w:val="en-AU"/>
        </w:rPr>
        <w:t>any</w:t>
      </w:r>
      <w:r w:rsidRPr="00F83192">
        <w:rPr>
          <w:spacing w:val="-7"/>
          <w:lang w:val="en-AU"/>
        </w:rPr>
        <w:t xml:space="preserve"> </w:t>
      </w:r>
      <w:r w:rsidRPr="00F83192">
        <w:rPr>
          <w:lang w:val="en-AU"/>
        </w:rPr>
        <w:t>applicable Fee Credits; and</w:t>
      </w:r>
    </w:p>
    <w:p w14:paraId="10985056" w14:textId="77777777" w:rsidR="00A43F4E" w:rsidRPr="00F83192" w:rsidRDefault="00447280">
      <w:pPr>
        <w:pStyle w:val="ListParagraph"/>
        <w:numPr>
          <w:ilvl w:val="0"/>
          <w:numId w:val="36"/>
        </w:numPr>
        <w:tabs>
          <w:tab w:val="left" w:pos="2866"/>
          <w:tab w:val="left" w:pos="2872"/>
        </w:tabs>
        <w:spacing w:before="123" w:line="237" w:lineRule="auto"/>
        <w:ind w:left="2872" w:right="1478" w:hanging="578"/>
        <w:rPr>
          <w:lang w:val="en-AU"/>
        </w:rPr>
      </w:pPr>
      <w:r w:rsidRPr="00F83192">
        <w:rPr>
          <w:lang w:val="en-AU"/>
        </w:rPr>
        <w:t>reasonable costs</w:t>
      </w:r>
      <w:r w:rsidRPr="00F83192">
        <w:rPr>
          <w:spacing w:val="-7"/>
          <w:lang w:val="en-AU"/>
        </w:rPr>
        <w:t xml:space="preserve"> </w:t>
      </w:r>
      <w:r w:rsidRPr="00F83192">
        <w:rPr>
          <w:lang w:val="en-AU"/>
        </w:rPr>
        <w:t>actually</w:t>
      </w:r>
      <w:r w:rsidRPr="00F83192">
        <w:rPr>
          <w:spacing w:val="-1"/>
          <w:lang w:val="en-AU"/>
        </w:rPr>
        <w:t xml:space="preserve"> </w:t>
      </w:r>
      <w:r w:rsidRPr="00F83192">
        <w:rPr>
          <w:lang w:val="en-AU"/>
        </w:rPr>
        <w:t>incurred</w:t>
      </w:r>
      <w:r w:rsidRPr="00F83192">
        <w:rPr>
          <w:spacing w:val="-2"/>
          <w:lang w:val="en-AU"/>
        </w:rPr>
        <w:t xml:space="preserve"> </w:t>
      </w:r>
      <w:r w:rsidRPr="00F83192">
        <w:rPr>
          <w:lang w:val="en-AU"/>
        </w:rPr>
        <w:t>by</w:t>
      </w:r>
      <w:r w:rsidRPr="00F83192">
        <w:rPr>
          <w:spacing w:val="-9"/>
          <w:lang w:val="en-AU"/>
        </w:rPr>
        <w:t xml:space="preserve"> </w:t>
      </w:r>
      <w:r w:rsidRPr="00F83192">
        <w:rPr>
          <w:lang w:val="en-AU"/>
        </w:rPr>
        <w:t>the</w:t>
      </w:r>
      <w:r w:rsidRPr="00F83192">
        <w:rPr>
          <w:spacing w:val="-8"/>
          <w:lang w:val="en-AU"/>
        </w:rPr>
        <w:t xml:space="preserve"> </w:t>
      </w:r>
      <w:r w:rsidRPr="00F83192">
        <w:rPr>
          <w:lang w:val="en-AU"/>
        </w:rPr>
        <w:t>Service Provider</w:t>
      </w:r>
      <w:r w:rsidRPr="00F83192">
        <w:rPr>
          <w:spacing w:val="-1"/>
          <w:lang w:val="en-AU"/>
        </w:rPr>
        <w:t xml:space="preserve"> </w:t>
      </w:r>
      <w:r w:rsidRPr="00F83192">
        <w:rPr>
          <w:lang w:val="en-AU"/>
        </w:rPr>
        <w:t>and</w:t>
      </w:r>
      <w:r w:rsidRPr="00F83192">
        <w:rPr>
          <w:spacing w:val="-11"/>
          <w:lang w:val="en-AU"/>
        </w:rPr>
        <w:t xml:space="preserve"> </w:t>
      </w:r>
      <w:r w:rsidRPr="00F83192">
        <w:rPr>
          <w:lang w:val="en-AU"/>
        </w:rPr>
        <w:t>directly attributable</w:t>
      </w:r>
      <w:r w:rsidRPr="00F83192">
        <w:rPr>
          <w:spacing w:val="40"/>
          <w:lang w:val="en-AU"/>
        </w:rPr>
        <w:t xml:space="preserve"> </w:t>
      </w:r>
      <w:r w:rsidRPr="00F83192">
        <w:rPr>
          <w:lang w:val="en-AU"/>
        </w:rPr>
        <w:t>to the termination.</w:t>
      </w:r>
    </w:p>
    <w:p w14:paraId="10985057" w14:textId="77777777" w:rsidR="00A43F4E" w:rsidRPr="00F83192" w:rsidRDefault="00447280">
      <w:pPr>
        <w:pStyle w:val="ListParagraph"/>
        <w:numPr>
          <w:ilvl w:val="2"/>
          <w:numId w:val="60"/>
        </w:numPr>
        <w:tabs>
          <w:tab w:val="left" w:pos="2293"/>
          <w:tab w:val="left" w:pos="2298"/>
        </w:tabs>
        <w:spacing w:before="121"/>
        <w:ind w:left="2293" w:right="998" w:hanging="566"/>
        <w:rPr>
          <w:lang w:val="en-AU"/>
        </w:rPr>
      </w:pPr>
      <w:r w:rsidRPr="00F83192">
        <w:rPr>
          <w:lang w:val="en-AU"/>
        </w:rPr>
        <w:t>The</w:t>
      </w:r>
      <w:r w:rsidRPr="00F83192">
        <w:rPr>
          <w:spacing w:val="-2"/>
          <w:lang w:val="en-AU"/>
        </w:rPr>
        <w:t xml:space="preserve"> </w:t>
      </w:r>
      <w:r w:rsidRPr="00F83192">
        <w:rPr>
          <w:lang w:val="en-AU"/>
        </w:rPr>
        <w:t>AEC</w:t>
      </w:r>
      <w:r w:rsidRPr="00F83192">
        <w:rPr>
          <w:spacing w:val="-5"/>
          <w:lang w:val="en-AU"/>
        </w:rPr>
        <w:t xml:space="preserve"> </w:t>
      </w:r>
      <w:r w:rsidRPr="00F83192">
        <w:rPr>
          <w:lang w:val="en-AU"/>
        </w:rPr>
        <w:t>is</w:t>
      </w:r>
      <w:r w:rsidRPr="00F83192">
        <w:rPr>
          <w:spacing w:val="-4"/>
          <w:lang w:val="en-AU"/>
        </w:rPr>
        <w:t xml:space="preserve"> </w:t>
      </w:r>
      <w:r w:rsidRPr="00F83192">
        <w:rPr>
          <w:lang w:val="en-AU"/>
        </w:rPr>
        <w:t>not</w:t>
      </w:r>
      <w:r w:rsidRPr="00F83192">
        <w:rPr>
          <w:spacing w:val="-4"/>
          <w:lang w:val="en-AU"/>
        </w:rPr>
        <w:t xml:space="preserve"> </w:t>
      </w:r>
      <w:r w:rsidRPr="00F83192">
        <w:rPr>
          <w:lang w:val="en-AU"/>
        </w:rPr>
        <w:t>liable to</w:t>
      </w:r>
      <w:r w:rsidRPr="00F83192">
        <w:rPr>
          <w:spacing w:val="-12"/>
          <w:lang w:val="en-AU"/>
        </w:rPr>
        <w:t xml:space="preserve"> </w:t>
      </w:r>
      <w:r w:rsidRPr="00F83192">
        <w:rPr>
          <w:lang w:val="en-AU"/>
        </w:rPr>
        <w:t>pay compensation under clause 24.4(a)(ii) for</w:t>
      </w:r>
      <w:r w:rsidRPr="00F83192">
        <w:rPr>
          <w:spacing w:val="-7"/>
          <w:lang w:val="en-AU"/>
        </w:rPr>
        <w:t xml:space="preserve"> </w:t>
      </w:r>
      <w:r w:rsidRPr="00F83192">
        <w:rPr>
          <w:lang w:val="en-AU"/>
        </w:rPr>
        <w:t>an</w:t>
      </w:r>
      <w:r w:rsidRPr="00F83192">
        <w:rPr>
          <w:spacing w:val="-8"/>
          <w:lang w:val="en-AU"/>
        </w:rPr>
        <w:t xml:space="preserve"> </w:t>
      </w:r>
      <w:r w:rsidRPr="00F83192">
        <w:rPr>
          <w:lang w:val="en-AU"/>
        </w:rPr>
        <w:t>amount which would, in</w:t>
      </w:r>
      <w:r w:rsidRPr="00F83192">
        <w:rPr>
          <w:spacing w:val="-1"/>
          <w:lang w:val="en-AU"/>
        </w:rPr>
        <w:t xml:space="preserve"> </w:t>
      </w:r>
      <w:r w:rsidRPr="00F83192">
        <w:rPr>
          <w:lang w:val="en-AU"/>
        </w:rPr>
        <w:t>addition to any amounts paid or due, or becoming due, to the Service Provider under the Agreement, exceed the total</w:t>
      </w:r>
      <w:r w:rsidRPr="00F83192">
        <w:rPr>
          <w:spacing w:val="-1"/>
          <w:lang w:val="en-AU"/>
        </w:rPr>
        <w:t xml:space="preserve"> </w:t>
      </w:r>
      <w:r w:rsidRPr="00F83192">
        <w:rPr>
          <w:lang w:val="en-AU"/>
        </w:rPr>
        <w:t xml:space="preserve">Fees payable under the </w:t>
      </w:r>
      <w:r w:rsidRPr="00F83192">
        <w:rPr>
          <w:spacing w:val="-2"/>
          <w:lang w:val="en-AU"/>
        </w:rPr>
        <w:t>Agreement.</w:t>
      </w:r>
    </w:p>
    <w:p w14:paraId="10985058" w14:textId="77777777" w:rsidR="00A43F4E" w:rsidRPr="00F83192" w:rsidRDefault="00447280">
      <w:pPr>
        <w:pStyle w:val="ListParagraph"/>
        <w:numPr>
          <w:ilvl w:val="2"/>
          <w:numId w:val="60"/>
        </w:numPr>
        <w:tabs>
          <w:tab w:val="left" w:pos="2298"/>
          <w:tab w:val="left" w:pos="2301"/>
        </w:tabs>
        <w:spacing w:before="125" w:line="237" w:lineRule="auto"/>
        <w:ind w:left="2301" w:right="935" w:hanging="574"/>
        <w:rPr>
          <w:lang w:val="en-AU"/>
        </w:rPr>
      </w:pPr>
      <w:r w:rsidRPr="00F83192">
        <w:rPr>
          <w:lang w:val="en-AU"/>
        </w:rPr>
        <w:t>The</w:t>
      </w:r>
      <w:r w:rsidRPr="00F83192">
        <w:rPr>
          <w:spacing w:val="-4"/>
          <w:lang w:val="en-AU"/>
        </w:rPr>
        <w:t xml:space="preserve"> </w:t>
      </w:r>
      <w:r w:rsidRPr="00F83192">
        <w:rPr>
          <w:lang w:val="en-AU"/>
        </w:rPr>
        <w:t>Service</w:t>
      </w:r>
      <w:r w:rsidRPr="00F83192">
        <w:rPr>
          <w:spacing w:val="-4"/>
          <w:lang w:val="en-AU"/>
        </w:rPr>
        <w:t xml:space="preserve"> </w:t>
      </w:r>
      <w:r w:rsidRPr="00F83192">
        <w:rPr>
          <w:lang w:val="en-AU"/>
        </w:rPr>
        <w:t>Provider is</w:t>
      </w:r>
      <w:r w:rsidRPr="00F83192">
        <w:rPr>
          <w:spacing w:val="-11"/>
          <w:lang w:val="en-AU"/>
        </w:rPr>
        <w:t xml:space="preserve"> </w:t>
      </w:r>
      <w:r w:rsidRPr="00F83192">
        <w:rPr>
          <w:lang w:val="en-AU"/>
        </w:rPr>
        <w:t>not entitled to</w:t>
      </w:r>
      <w:r w:rsidRPr="00F83192">
        <w:rPr>
          <w:spacing w:val="-4"/>
          <w:lang w:val="en-AU"/>
        </w:rPr>
        <w:t xml:space="preserve"> </w:t>
      </w:r>
      <w:r w:rsidRPr="00F83192">
        <w:rPr>
          <w:lang w:val="en-AU"/>
        </w:rPr>
        <w:t>compensation for</w:t>
      </w:r>
      <w:r w:rsidRPr="00F83192">
        <w:rPr>
          <w:spacing w:val="-6"/>
          <w:lang w:val="en-AU"/>
        </w:rPr>
        <w:t xml:space="preserve"> </w:t>
      </w:r>
      <w:r w:rsidRPr="00F83192">
        <w:rPr>
          <w:lang w:val="en-AU"/>
        </w:rPr>
        <w:t>loss</w:t>
      </w:r>
      <w:r w:rsidRPr="00F83192">
        <w:rPr>
          <w:spacing w:val="-2"/>
          <w:lang w:val="en-AU"/>
        </w:rPr>
        <w:t xml:space="preserve"> </w:t>
      </w:r>
      <w:r w:rsidRPr="00F83192">
        <w:rPr>
          <w:lang w:val="en-AU"/>
        </w:rPr>
        <w:t>of</w:t>
      </w:r>
      <w:r w:rsidRPr="00F83192">
        <w:rPr>
          <w:spacing w:val="-8"/>
          <w:lang w:val="en-AU"/>
        </w:rPr>
        <w:t xml:space="preserve"> </w:t>
      </w:r>
      <w:r w:rsidRPr="00F83192">
        <w:rPr>
          <w:lang w:val="en-AU"/>
        </w:rPr>
        <w:t>prospective profits or loss of opportunity.</w:t>
      </w:r>
    </w:p>
    <w:p w14:paraId="10985059" w14:textId="77777777" w:rsidR="00A43F4E" w:rsidRPr="00F83192" w:rsidRDefault="00447280">
      <w:pPr>
        <w:numPr>
          <w:ilvl w:val="1"/>
          <w:numId w:val="60"/>
        </w:numPr>
        <w:tabs>
          <w:tab w:val="left" w:pos="1725"/>
        </w:tabs>
        <w:spacing w:before="131"/>
        <w:ind w:left="1725" w:hanging="841"/>
        <w:jc w:val="left"/>
        <w:rPr>
          <w:b/>
          <w:sz w:val="23"/>
        </w:rPr>
      </w:pPr>
      <w:r w:rsidRPr="00F83192">
        <w:rPr>
          <w:b/>
          <w:w w:val="105"/>
          <w:sz w:val="23"/>
        </w:rPr>
        <w:t>Consequences</w:t>
      </w:r>
      <w:r w:rsidRPr="00F83192">
        <w:rPr>
          <w:b/>
          <w:spacing w:val="1"/>
          <w:w w:val="105"/>
          <w:sz w:val="23"/>
        </w:rPr>
        <w:t xml:space="preserve"> </w:t>
      </w:r>
      <w:r w:rsidRPr="00F83192">
        <w:rPr>
          <w:b/>
          <w:w w:val="105"/>
          <w:sz w:val="23"/>
        </w:rPr>
        <w:t>of</w:t>
      </w:r>
      <w:r w:rsidRPr="00F83192">
        <w:rPr>
          <w:b/>
          <w:spacing w:val="-16"/>
          <w:w w:val="105"/>
          <w:sz w:val="23"/>
        </w:rPr>
        <w:t xml:space="preserve"> </w:t>
      </w:r>
      <w:r w:rsidRPr="00F83192">
        <w:rPr>
          <w:b/>
          <w:w w:val="105"/>
          <w:sz w:val="23"/>
        </w:rPr>
        <w:t>scope</w:t>
      </w:r>
      <w:r w:rsidRPr="00F83192">
        <w:rPr>
          <w:b/>
          <w:spacing w:val="-10"/>
          <w:w w:val="105"/>
          <w:sz w:val="23"/>
        </w:rPr>
        <w:t xml:space="preserve"> </w:t>
      </w:r>
      <w:r w:rsidRPr="00F83192">
        <w:rPr>
          <w:b/>
          <w:spacing w:val="-2"/>
          <w:w w:val="105"/>
          <w:sz w:val="23"/>
        </w:rPr>
        <w:t>reduction</w:t>
      </w:r>
    </w:p>
    <w:p w14:paraId="1098505A" w14:textId="77777777" w:rsidR="00A43F4E" w:rsidRPr="00F83192" w:rsidRDefault="00447280">
      <w:pPr>
        <w:pStyle w:val="BodyText"/>
        <w:spacing w:before="120"/>
        <w:ind w:left="1725"/>
        <w:rPr>
          <w:lang w:val="en-AU"/>
        </w:rPr>
      </w:pPr>
      <w:r w:rsidRPr="00F83192">
        <w:rPr>
          <w:lang w:val="en-AU"/>
        </w:rPr>
        <w:t>If</w:t>
      </w:r>
      <w:r w:rsidRPr="00F83192">
        <w:rPr>
          <w:spacing w:val="-6"/>
          <w:lang w:val="en-AU"/>
        </w:rPr>
        <w:t xml:space="preserve"> </w:t>
      </w:r>
      <w:r w:rsidRPr="00F83192">
        <w:rPr>
          <w:lang w:val="en-AU"/>
        </w:rPr>
        <w:t>the scope</w:t>
      </w:r>
      <w:r w:rsidRPr="00F83192">
        <w:rPr>
          <w:spacing w:val="2"/>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6"/>
          <w:lang w:val="en-AU"/>
        </w:rPr>
        <w:t xml:space="preserve"> </w:t>
      </w:r>
      <w:r w:rsidRPr="00F83192">
        <w:rPr>
          <w:lang w:val="en-AU"/>
        </w:rPr>
        <w:t>Services</w:t>
      </w:r>
      <w:r w:rsidRPr="00F83192">
        <w:rPr>
          <w:spacing w:val="5"/>
          <w:lang w:val="en-AU"/>
        </w:rPr>
        <w:t xml:space="preserve"> </w:t>
      </w:r>
      <w:r w:rsidRPr="00F83192">
        <w:rPr>
          <w:lang w:val="en-AU"/>
        </w:rPr>
        <w:t>is</w:t>
      </w:r>
      <w:r w:rsidRPr="00F83192">
        <w:rPr>
          <w:spacing w:val="-1"/>
          <w:lang w:val="en-AU"/>
        </w:rPr>
        <w:t xml:space="preserve"> </w:t>
      </w:r>
      <w:r w:rsidRPr="00F83192">
        <w:rPr>
          <w:spacing w:val="-2"/>
          <w:lang w:val="en-AU"/>
        </w:rPr>
        <w:t>reduced:</w:t>
      </w:r>
    </w:p>
    <w:p w14:paraId="1098505B" w14:textId="77777777" w:rsidR="00A43F4E" w:rsidRPr="00F83192" w:rsidRDefault="00447280">
      <w:pPr>
        <w:pStyle w:val="ListParagraph"/>
        <w:numPr>
          <w:ilvl w:val="2"/>
          <w:numId w:val="60"/>
        </w:numPr>
        <w:tabs>
          <w:tab w:val="left" w:pos="2295"/>
          <w:tab w:val="left" w:pos="2298"/>
        </w:tabs>
        <w:ind w:left="2298" w:right="835" w:hanging="576"/>
        <w:rPr>
          <w:lang w:val="en-AU"/>
        </w:rPr>
      </w:pPr>
      <w:r w:rsidRPr="00F83192">
        <w:rPr>
          <w:lang w:val="en-AU"/>
        </w:rPr>
        <w:t>the AEC's</w:t>
      </w:r>
      <w:r w:rsidRPr="00F83192">
        <w:rPr>
          <w:spacing w:val="-3"/>
          <w:lang w:val="en-AU"/>
        </w:rPr>
        <w:t xml:space="preserve"> </w:t>
      </w:r>
      <w:r w:rsidRPr="00F83192">
        <w:rPr>
          <w:lang w:val="en-AU"/>
        </w:rPr>
        <w:t>liability to</w:t>
      </w:r>
      <w:r w:rsidRPr="00F83192">
        <w:rPr>
          <w:spacing w:val="-6"/>
          <w:lang w:val="en-AU"/>
        </w:rPr>
        <w:t xml:space="preserve"> </w:t>
      </w:r>
      <w:r w:rsidRPr="00F83192">
        <w:rPr>
          <w:lang w:val="en-AU"/>
        </w:rPr>
        <w:t>pay the</w:t>
      </w:r>
      <w:r w:rsidRPr="00F83192">
        <w:rPr>
          <w:spacing w:val="-2"/>
          <w:lang w:val="en-AU"/>
        </w:rPr>
        <w:t xml:space="preserve"> </w:t>
      </w:r>
      <w:r w:rsidRPr="00F83192">
        <w:rPr>
          <w:lang w:val="en-AU"/>
        </w:rPr>
        <w:t>Fees</w:t>
      </w:r>
      <w:r w:rsidRPr="00F83192">
        <w:rPr>
          <w:spacing w:val="-3"/>
          <w:lang w:val="en-AU"/>
        </w:rPr>
        <w:t xml:space="preserve"> </w:t>
      </w:r>
      <w:r w:rsidRPr="00F83192">
        <w:rPr>
          <w:lang w:val="en-AU"/>
        </w:rPr>
        <w:t>or</w:t>
      </w:r>
      <w:r w:rsidRPr="00F83192">
        <w:rPr>
          <w:spacing w:val="-7"/>
          <w:lang w:val="en-AU"/>
        </w:rPr>
        <w:t xml:space="preserve"> </w:t>
      </w:r>
      <w:r w:rsidRPr="00F83192">
        <w:rPr>
          <w:lang w:val="en-AU"/>
        </w:rPr>
        <w:t>to</w:t>
      </w:r>
      <w:r w:rsidRPr="00F83192">
        <w:rPr>
          <w:spacing w:val="-5"/>
          <w:lang w:val="en-AU"/>
        </w:rPr>
        <w:t xml:space="preserve"> </w:t>
      </w:r>
      <w:r w:rsidRPr="00F83192">
        <w:rPr>
          <w:lang w:val="en-AU"/>
        </w:rPr>
        <w:t>provide AEC</w:t>
      </w:r>
      <w:r w:rsidRPr="00F83192">
        <w:rPr>
          <w:spacing w:val="-4"/>
          <w:lang w:val="en-AU"/>
        </w:rPr>
        <w:t xml:space="preserve"> </w:t>
      </w:r>
      <w:r w:rsidRPr="00F83192">
        <w:rPr>
          <w:lang w:val="en-AU"/>
        </w:rPr>
        <w:t>Material abates in</w:t>
      </w:r>
      <w:r w:rsidRPr="00F83192">
        <w:rPr>
          <w:spacing w:val="-7"/>
          <w:lang w:val="en-AU"/>
        </w:rPr>
        <w:t xml:space="preserve"> </w:t>
      </w:r>
      <w:r w:rsidRPr="00F83192">
        <w:rPr>
          <w:lang w:val="en-AU"/>
        </w:rPr>
        <w:t>accordance with the reduction in the Services; and</w:t>
      </w:r>
    </w:p>
    <w:p w14:paraId="1098505C" w14:textId="77777777" w:rsidR="00A43F4E" w:rsidRPr="00F83192" w:rsidRDefault="00447280">
      <w:pPr>
        <w:pStyle w:val="ListParagraph"/>
        <w:numPr>
          <w:ilvl w:val="2"/>
          <w:numId w:val="60"/>
        </w:numPr>
        <w:tabs>
          <w:tab w:val="left" w:pos="2294"/>
        </w:tabs>
        <w:spacing w:before="119"/>
        <w:ind w:left="2294" w:right="868" w:hanging="572"/>
        <w:rPr>
          <w:lang w:val="en-AU"/>
        </w:rPr>
      </w:pPr>
      <w:r w:rsidRPr="00F83192">
        <w:rPr>
          <w:lang w:val="en-AU"/>
        </w:rPr>
        <w:t>the Service Provider must comply with the AEC's directions about the Services remaining in</w:t>
      </w:r>
      <w:r w:rsidRPr="00F83192">
        <w:rPr>
          <w:spacing w:val="-5"/>
          <w:lang w:val="en-AU"/>
        </w:rPr>
        <w:t xml:space="preserve"> </w:t>
      </w:r>
      <w:r w:rsidRPr="00F83192">
        <w:rPr>
          <w:lang w:val="en-AU"/>
        </w:rPr>
        <w:t>scope and</w:t>
      </w:r>
      <w:r w:rsidRPr="00F83192">
        <w:rPr>
          <w:spacing w:val="-4"/>
          <w:lang w:val="en-AU"/>
        </w:rPr>
        <w:t xml:space="preserve"> </w:t>
      </w:r>
      <w:r w:rsidRPr="00F83192">
        <w:rPr>
          <w:lang w:val="en-AU"/>
        </w:rPr>
        <w:t>take all</w:t>
      </w:r>
      <w:r w:rsidRPr="00F83192">
        <w:rPr>
          <w:spacing w:val="-10"/>
          <w:lang w:val="en-AU"/>
        </w:rPr>
        <w:t xml:space="preserve"> </w:t>
      </w:r>
      <w:r w:rsidRPr="00F83192">
        <w:rPr>
          <w:lang w:val="en-AU"/>
        </w:rPr>
        <w:t>available steps to</w:t>
      </w:r>
      <w:r w:rsidRPr="00F83192">
        <w:rPr>
          <w:spacing w:val="-8"/>
          <w:lang w:val="en-AU"/>
        </w:rPr>
        <w:t xml:space="preserve"> </w:t>
      </w:r>
      <w:r w:rsidRPr="00F83192">
        <w:rPr>
          <w:lang w:val="en-AU"/>
        </w:rPr>
        <w:t>minimise Loss</w:t>
      </w:r>
      <w:r w:rsidRPr="00F83192">
        <w:rPr>
          <w:spacing w:val="-3"/>
          <w:lang w:val="en-AU"/>
        </w:rPr>
        <w:t xml:space="preserve"> </w:t>
      </w:r>
      <w:r w:rsidRPr="00F83192">
        <w:rPr>
          <w:lang w:val="en-AU"/>
        </w:rPr>
        <w:t>resulting from</w:t>
      </w:r>
      <w:r w:rsidRPr="00F83192">
        <w:rPr>
          <w:spacing w:val="-5"/>
          <w:lang w:val="en-AU"/>
        </w:rPr>
        <w:t xml:space="preserve"> </w:t>
      </w:r>
      <w:r w:rsidRPr="00F83192">
        <w:rPr>
          <w:lang w:val="en-AU"/>
        </w:rPr>
        <w:t>the reduction in scope.</w:t>
      </w:r>
    </w:p>
    <w:p w14:paraId="1098505D" w14:textId="77777777" w:rsidR="00A43F4E" w:rsidRPr="00F83192" w:rsidRDefault="00447280">
      <w:pPr>
        <w:numPr>
          <w:ilvl w:val="1"/>
          <w:numId w:val="60"/>
        </w:numPr>
        <w:tabs>
          <w:tab w:val="left" w:pos="1724"/>
        </w:tabs>
        <w:spacing w:before="130"/>
        <w:ind w:left="1724" w:hanging="840"/>
        <w:jc w:val="left"/>
        <w:rPr>
          <w:b/>
          <w:sz w:val="23"/>
        </w:rPr>
      </w:pPr>
      <w:r w:rsidRPr="00F83192">
        <w:rPr>
          <w:b/>
          <w:w w:val="105"/>
          <w:sz w:val="23"/>
        </w:rPr>
        <w:t>Deemed</w:t>
      </w:r>
      <w:r w:rsidRPr="00F83192">
        <w:rPr>
          <w:b/>
          <w:spacing w:val="5"/>
          <w:w w:val="105"/>
          <w:sz w:val="23"/>
        </w:rPr>
        <w:t xml:space="preserve"> </w:t>
      </w:r>
      <w:r w:rsidRPr="00F83192">
        <w:rPr>
          <w:b/>
          <w:spacing w:val="-2"/>
          <w:w w:val="105"/>
          <w:sz w:val="23"/>
        </w:rPr>
        <w:t>termination</w:t>
      </w:r>
    </w:p>
    <w:p w14:paraId="1098505E" w14:textId="77777777" w:rsidR="00A43F4E" w:rsidRPr="00F83192" w:rsidRDefault="00447280">
      <w:pPr>
        <w:pStyle w:val="BodyText"/>
        <w:spacing w:before="120"/>
        <w:ind w:left="1723" w:right="660" w:firstLine="1"/>
        <w:rPr>
          <w:lang w:val="en-AU"/>
        </w:rPr>
      </w:pPr>
      <w:r w:rsidRPr="00F83192">
        <w:rPr>
          <w:lang w:val="en-AU"/>
        </w:rPr>
        <w:t>If a purported termination by the AEC under clause 24.1 is determined by a competent authority to be invalid for any reason, then that termination will be deemed to be a termination under clause 24.2, which has</w:t>
      </w:r>
      <w:r w:rsidRPr="00F83192">
        <w:rPr>
          <w:spacing w:val="-5"/>
          <w:lang w:val="en-AU"/>
        </w:rPr>
        <w:t xml:space="preserve"> </w:t>
      </w:r>
      <w:r w:rsidRPr="00F83192">
        <w:rPr>
          <w:lang w:val="en-AU"/>
        </w:rPr>
        <w:t>effect from the</w:t>
      </w:r>
      <w:r w:rsidRPr="00F83192">
        <w:rPr>
          <w:spacing w:val="-5"/>
          <w:lang w:val="en-AU"/>
        </w:rPr>
        <w:t xml:space="preserve"> </w:t>
      </w:r>
      <w:r w:rsidRPr="00F83192">
        <w:rPr>
          <w:lang w:val="en-AU"/>
        </w:rPr>
        <w:t>date</w:t>
      </w:r>
      <w:r w:rsidRPr="00F83192">
        <w:rPr>
          <w:spacing w:val="-5"/>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8"/>
          <w:lang w:val="en-AU"/>
        </w:rPr>
        <w:t xml:space="preserve"> </w:t>
      </w:r>
      <w:r w:rsidRPr="00F83192">
        <w:rPr>
          <w:lang w:val="en-AU"/>
        </w:rPr>
        <w:t>notice of</w:t>
      </w:r>
      <w:r w:rsidRPr="00F83192">
        <w:rPr>
          <w:spacing w:val="-5"/>
          <w:lang w:val="en-AU"/>
        </w:rPr>
        <w:t xml:space="preserve"> </w:t>
      </w:r>
      <w:r w:rsidRPr="00F83192">
        <w:rPr>
          <w:lang w:val="en-AU"/>
        </w:rPr>
        <w:t>termination referred to in clause 24.1.</w:t>
      </w:r>
    </w:p>
    <w:p w14:paraId="1098505F" w14:textId="77777777" w:rsidR="00A43F4E" w:rsidRPr="00F83192" w:rsidRDefault="00A43F4E">
      <w:pPr>
        <w:pStyle w:val="BodyText"/>
        <w:rPr>
          <w:lang w:val="en-AU"/>
        </w:rPr>
        <w:sectPr w:rsidR="00A43F4E" w:rsidRPr="00F83192">
          <w:pgSz w:w="11920" w:h="16850"/>
          <w:pgMar w:top="1240" w:right="425" w:bottom="940" w:left="283" w:header="0" w:footer="758" w:gutter="0"/>
          <w:cols w:space="720"/>
        </w:sectPr>
      </w:pPr>
    </w:p>
    <w:p w14:paraId="10985060" w14:textId="77777777" w:rsidR="00A43F4E" w:rsidRPr="00F83192" w:rsidRDefault="00447280">
      <w:pPr>
        <w:numPr>
          <w:ilvl w:val="1"/>
          <w:numId w:val="60"/>
        </w:numPr>
        <w:tabs>
          <w:tab w:val="left" w:pos="1620"/>
        </w:tabs>
        <w:spacing w:before="69"/>
        <w:ind w:left="1620" w:hanging="852"/>
        <w:jc w:val="left"/>
        <w:rPr>
          <w:b/>
          <w:sz w:val="23"/>
        </w:rPr>
      </w:pPr>
      <w:r w:rsidRPr="00F83192">
        <w:rPr>
          <w:b/>
          <w:w w:val="105"/>
          <w:sz w:val="23"/>
        </w:rPr>
        <w:lastRenderedPageBreak/>
        <w:t>Termination</w:t>
      </w:r>
      <w:r w:rsidRPr="00F83192">
        <w:rPr>
          <w:b/>
          <w:spacing w:val="1"/>
          <w:w w:val="105"/>
          <w:sz w:val="23"/>
        </w:rPr>
        <w:t xml:space="preserve"> </w:t>
      </w:r>
      <w:r w:rsidRPr="00F83192">
        <w:rPr>
          <w:b/>
          <w:w w:val="105"/>
          <w:sz w:val="23"/>
        </w:rPr>
        <w:t>does</w:t>
      </w:r>
      <w:r w:rsidRPr="00F83192">
        <w:rPr>
          <w:b/>
          <w:spacing w:val="-10"/>
          <w:w w:val="105"/>
          <w:sz w:val="23"/>
        </w:rPr>
        <w:t xml:space="preserve"> </w:t>
      </w:r>
      <w:r w:rsidRPr="00F83192">
        <w:rPr>
          <w:b/>
          <w:w w:val="105"/>
          <w:sz w:val="23"/>
        </w:rPr>
        <w:t>not</w:t>
      </w:r>
      <w:r w:rsidRPr="00F83192">
        <w:rPr>
          <w:b/>
          <w:spacing w:val="-11"/>
          <w:w w:val="105"/>
          <w:sz w:val="23"/>
        </w:rPr>
        <w:t xml:space="preserve"> </w:t>
      </w:r>
      <w:r w:rsidRPr="00F83192">
        <w:rPr>
          <w:b/>
          <w:w w:val="105"/>
          <w:sz w:val="23"/>
        </w:rPr>
        <w:t>affect</w:t>
      </w:r>
      <w:r w:rsidRPr="00F83192">
        <w:rPr>
          <w:b/>
          <w:spacing w:val="-7"/>
          <w:w w:val="105"/>
          <w:sz w:val="23"/>
        </w:rPr>
        <w:t xml:space="preserve"> </w:t>
      </w:r>
      <w:r w:rsidRPr="00F83192">
        <w:rPr>
          <w:b/>
          <w:w w:val="105"/>
          <w:sz w:val="23"/>
        </w:rPr>
        <w:t>accrued</w:t>
      </w:r>
      <w:r w:rsidRPr="00F83192">
        <w:rPr>
          <w:b/>
          <w:spacing w:val="-5"/>
          <w:w w:val="105"/>
          <w:sz w:val="23"/>
        </w:rPr>
        <w:t xml:space="preserve"> </w:t>
      </w:r>
      <w:r w:rsidRPr="00F83192">
        <w:rPr>
          <w:b/>
          <w:spacing w:val="-2"/>
          <w:w w:val="105"/>
          <w:sz w:val="23"/>
        </w:rPr>
        <w:t>rights</w:t>
      </w:r>
    </w:p>
    <w:p w14:paraId="10985061" w14:textId="77777777" w:rsidR="00A43F4E" w:rsidRPr="00F83192" w:rsidRDefault="00447280">
      <w:pPr>
        <w:pStyle w:val="BodyText"/>
        <w:spacing w:before="120"/>
        <w:ind w:left="1620"/>
        <w:rPr>
          <w:lang w:val="en-AU"/>
        </w:rPr>
      </w:pPr>
      <w:r w:rsidRPr="00F83192">
        <w:rPr>
          <w:lang w:val="en-AU"/>
        </w:rPr>
        <w:t>Termination</w:t>
      </w:r>
      <w:r w:rsidRPr="00F83192">
        <w:rPr>
          <w:spacing w:val="7"/>
          <w:lang w:val="en-AU"/>
        </w:rPr>
        <w:t xml:space="preserve"> </w:t>
      </w:r>
      <w:r w:rsidRPr="00F83192">
        <w:rPr>
          <w:lang w:val="en-AU"/>
        </w:rPr>
        <w:t>of</w:t>
      </w:r>
      <w:r w:rsidRPr="00F83192">
        <w:rPr>
          <w:spacing w:val="-9"/>
          <w:lang w:val="en-AU"/>
        </w:rPr>
        <w:t xml:space="preserve"> </w:t>
      </w:r>
      <w:r w:rsidRPr="00F83192">
        <w:rPr>
          <w:lang w:val="en-AU"/>
        </w:rPr>
        <w:t>the</w:t>
      </w:r>
      <w:r w:rsidRPr="00F83192">
        <w:rPr>
          <w:spacing w:val="-4"/>
          <w:lang w:val="en-AU"/>
        </w:rPr>
        <w:t xml:space="preserve"> </w:t>
      </w:r>
      <w:r w:rsidRPr="00F83192">
        <w:rPr>
          <w:lang w:val="en-AU"/>
        </w:rPr>
        <w:t>Agreement</w:t>
      </w:r>
      <w:r w:rsidRPr="00F83192">
        <w:rPr>
          <w:spacing w:val="11"/>
          <w:lang w:val="en-AU"/>
        </w:rPr>
        <w:t xml:space="preserve"> </w:t>
      </w:r>
      <w:r w:rsidRPr="00F83192">
        <w:rPr>
          <w:lang w:val="en-AU"/>
        </w:rPr>
        <w:t>does</w:t>
      </w:r>
      <w:r w:rsidRPr="00F83192">
        <w:rPr>
          <w:spacing w:val="-1"/>
          <w:lang w:val="en-AU"/>
        </w:rPr>
        <w:t xml:space="preserve"> </w:t>
      </w:r>
      <w:r w:rsidRPr="00F83192">
        <w:rPr>
          <w:lang w:val="en-AU"/>
        </w:rPr>
        <w:t>not</w:t>
      </w:r>
      <w:r w:rsidRPr="00F83192">
        <w:rPr>
          <w:spacing w:val="-5"/>
          <w:lang w:val="en-AU"/>
        </w:rPr>
        <w:t xml:space="preserve"> </w:t>
      </w:r>
      <w:r w:rsidRPr="00F83192">
        <w:rPr>
          <w:lang w:val="en-AU"/>
        </w:rPr>
        <w:t>affect</w:t>
      </w:r>
      <w:r w:rsidRPr="00F83192">
        <w:rPr>
          <w:spacing w:val="-6"/>
          <w:lang w:val="en-AU"/>
        </w:rPr>
        <w:t xml:space="preserve"> </w:t>
      </w:r>
      <w:r w:rsidRPr="00F83192">
        <w:rPr>
          <w:lang w:val="en-AU"/>
        </w:rPr>
        <w:t>any</w:t>
      </w:r>
      <w:r w:rsidRPr="00F83192">
        <w:rPr>
          <w:spacing w:val="-5"/>
          <w:lang w:val="en-AU"/>
        </w:rPr>
        <w:t xml:space="preserve"> </w:t>
      </w:r>
      <w:r w:rsidRPr="00F83192">
        <w:rPr>
          <w:lang w:val="en-AU"/>
        </w:rPr>
        <w:t>accrued</w:t>
      </w:r>
      <w:r w:rsidRPr="00F83192">
        <w:rPr>
          <w:spacing w:val="-1"/>
          <w:lang w:val="en-AU"/>
        </w:rPr>
        <w:t xml:space="preserve"> </w:t>
      </w:r>
      <w:r w:rsidRPr="00F83192">
        <w:rPr>
          <w:lang w:val="en-AU"/>
        </w:rPr>
        <w:t>rights or</w:t>
      </w:r>
      <w:r w:rsidRPr="00F83192">
        <w:rPr>
          <w:spacing w:val="-8"/>
          <w:lang w:val="en-AU"/>
        </w:rPr>
        <w:t xml:space="preserve"> </w:t>
      </w:r>
      <w:r w:rsidRPr="00F83192">
        <w:rPr>
          <w:lang w:val="en-AU"/>
        </w:rPr>
        <w:t>remedies</w:t>
      </w:r>
      <w:r w:rsidRPr="00F83192">
        <w:rPr>
          <w:spacing w:val="6"/>
          <w:lang w:val="en-AU"/>
        </w:rPr>
        <w:t xml:space="preserve"> </w:t>
      </w:r>
      <w:r w:rsidRPr="00F83192">
        <w:rPr>
          <w:lang w:val="en-AU"/>
        </w:rPr>
        <w:t>of</w:t>
      </w:r>
      <w:r w:rsidRPr="00F83192">
        <w:rPr>
          <w:spacing w:val="-8"/>
          <w:lang w:val="en-AU"/>
        </w:rPr>
        <w:t xml:space="preserve"> </w:t>
      </w:r>
      <w:r w:rsidRPr="00F83192">
        <w:rPr>
          <w:lang w:val="en-AU"/>
        </w:rPr>
        <w:t>a</w:t>
      </w:r>
      <w:r w:rsidRPr="00F83192">
        <w:rPr>
          <w:spacing w:val="-8"/>
          <w:lang w:val="en-AU"/>
        </w:rPr>
        <w:t xml:space="preserve"> </w:t>
      </w:r>
      <w:r w:rsidRPr="00F83192">
        <w:rPr>
          <w:spacing w:val="-2"/>
          <w:lang w:val="en-AU"/>
        </w:rPr>
        <w:t>party.</w:t>
      </w:r>
    </w:p>
    <w:p w14:paraId="10985062" w14:textId="77777777" w:rsidR="00A43F4E" w:rsidRPr="00F83192" w:rsidRDefault="00447280">
      <w:pPr>
        <w:pStyle w:val="Heading8"/>
        <w:numPr>
          <w:ilvl w:val="0"/>
          <w:numId w:val="60"/>
        </w:numPr>
        <w:tabs>
          <w:tab w:val="left" w:pos="1624"/>
        </w:tabs>
        <w:spacing w:before="248"/>
        <w:ind w:left="1624" w:hanging="857"/>
        <w:jc w:val="left"/>
        <w:rPr>
          <w:sz w:val="27"/>
          <w:lang w:val="en-AU"/>
        </w:rPr>
      </w:pPr>
      <w:bookmarkStart w:id="30" w:name="_TOC_250033"/>
      <w:bookmarkEnd w:id="30"/>
      <w:r w:rsidRPr="00F83192">
        <w:rPr>
          <w:spacing w:val="-2"/>
          <w:lang w:val="en-AU"/>
        </w:rPr>
        <w:t>Survival</w:t>
      </w:r>
    </w:p>
    <w:p w14:paraId="10985063" w14:textId="77777777" w:rsidR="00A43F4E" w:rsidRPr="00F83192" w:rsidRDefault="00447280">
      <w:pPr>
        <w:pStyle w:val="BodyText"/>
        <w:spacing w:before="127"/>
        <w:ind w:left="1620"/>
        <w:rPr>
          <w:lang w:val="en-AU"/>
        </w:rPr>
      </w:pPr>
      <w:r w:rsidRPr="00F83192">
        <w:rPr>
          <w:lang w:val="en-AU"/>
        </w:rPr>
        <w:t>The</w:t>
      </w:r>
      <w:r w:rsidRPr="00F83192">
        <w:rPr>
          <w:spacing w:val="-11"/>
          <w:lang w:val="en-AU"/>
        </w:rPr>
        <w:t xml:space="preserve"> </w:t>
      </w:r>
      <w:r w:rsidRPr="00F83192">
        <w:rPr>
          <w:lang w:val="en-AU"/>
        </w:rPr>
        <w:t>following</w:t>
      </w:r>
      <w:r w:rsidRPr="00F83192">
        <w:rPr>
          <w:spacing w:val="7"/>
          <w:lang w:val="en-AU"/>
        </w:rPr>
        <w:t xml:space="preserve"> </w:t>
      </w:r>
      <w:r w:rsidRPr="00F83192">
        <w:rPr>
          <w:lang w:val="en-AU"/>
        </w:rPr>
        <w:t>clauses</w:t>
      </w:r>
      <w:r w:rsidRPr="00F83192">
        <w:rPr>
          <w:spacing w:val="4"/>
          <w:lang w:val="en-AU"/>
        </w:rPr>
        <w:t xml:space="preserve"> </w:t>
      </w:r>
      <w:r w:rsidRPr="00F83192">
        <w:rPr>
          <w:lang w:val="en-AU"/>
        </w:rPr>
        <w:t>survive</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expiry</w:t>
      </w:r>
      <w:r w:rsidRPr="00F83192">
        <w:rPr>
          <w:spacing w:val="3"/>
          <w:lang w:val="en-AU"/>
        </w:rPr>
        <w:t xml:space="preserve"> </w:t>
      </w:r>
      <w:r w:rsidRPr="00F83192">
        <w:rPr>
          <w:lang w:val="en-AU"/>
        </w:rPr>
        <w:t>or</w:t>
      </w:r>
      <w:r w:rsidRPr="00F83192">
        <w:rPr>
          <w:spacing w:val="-8"/>
          <w:lang w:val="en-AU"/>
        </w:rPr>
        <w:t xml:space="preserve"> </w:t>
      </w:r>
      <w:r w:rsidRPr="00F83192">
        <w:rPr>
          <w:lang w:val="en-AU"/>
        </w:rPr>
        <w:t>termination</w:t>
      </w:r>
      <w:r w:rsidRPr="00F83192">
        <w:rPr>
          <w:spacing w:val="5"/>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5"/>
          <w:lang w:val="en-AU"/>
        </w:rPr>
        <w:t xml:space="preserve"> </w:t>
      </w:r>
      <w:r w:rsidRPr="00F83192">
        <w:rPr>
          <w:spacing w:val="-2"/>
          <w:lang w:val="en-AU"/>
        </w:rPr>
        <w:t>Agreement:</w:t>
      </w:r>
    </w:p>
    <w:p w14:paraId="10985064" w14:textId="77777777" w:rsidR="00A43F4E" w:rsidRPr="00F83192" w:rsidRDefault="00447280">
      <w:pPr>
        <w:pStyle w:val="ListParagraph"/>
        <w:numPr>
          <w:ilvl w:val="0"/>
          <w:numId w:val="35"/>
        </w:numPr>
        <w:tabs>
          <w:tab w:val="left" w:pos="2193"/>
        </w:tabs>
        <w:rPr>
          <w:lang w:val="en-AU"/>
        </w:rPr>
      </w:pPr>
      <w:r w:rsidRPr="00F83192">
        <w:rPr>
          <w:lang w:val="en-AU"/>
        </w:rPr>
        <w:t>clause</w:t>
      </w:r>
      <w:r w:rsidRPr="00F83192">
        <w:rPr>
          <w:spacing w:val="1"/>
          <w:lang w:val="en-AU"/>
        </w:rPr>
        <w:t xml:space="preserve"> </w:t>
      </w:r>
      <w:r w:rsidRPr="00F83192">
        <w:rPr>
          <w:lang w:val="en-AU"/>
        </w:rPr>
        <w:t>12.5</w:t>
      </w:r>
      <w:r w:rsidRPr="00F83192">
        <w:rPr>
          <w:spacing w:val="-6"/>
          <w:lang w:val="en-AU"/>
        </w:rPr>
        <w:t xml:space="preserve"> </w:t>
      </w:r>
      <w:r w:rsidRPr="00F83192">
        <w:rPr>
          <w:spacing w:val="-2"/>
          <w:lang w:val="en-AU"/>
        </w:rPr>
        <w:t>(Subcontracting);</w:t>
      </w:r>
    </w:p>
    <w:p w14:paraId="10985065" w14:textId="77777777" w:rsidR="00A43F4E" w:rsidRPr="00F83192" w:rsidRDefault="00447280">
      <w:pPr>
        <w:pStyle w:val="ListParagraph"/>
        <w:numPr>
          <w:ilvl w:val="0"/>
          <w:numId w:val="35"/>
        </w:numPr>
        <w:tabs>
          <w:tab w:val="left" w:pos="2188"/>
        </w:tabs>
        <w:ind w:left="2188" w:hanging="567"/>
        <w:rPr>
          <w:lang w:val="en-AU"/>
        </w:rPr>
      </w:pPr>
      <w:r w:rsidRPr="00F83192">
        <w:rPr>
          <w:lang w:val="en-AU"/>
        </w:rPr>
        <w:t>clause 15.2(b)</w:t>
      </w:r>
      <w:r w:rsidRPr="00F83192">
        <w:rPr>
          <w:spacing w:val="-1"/>
          <w:lang w:val="en-AU"/>
        </w:rPr>
        <w:t xml:space="preserve"> </w:t>
      </w:r>
      <w:r w:rsidRPr="00F83192">
        <w:rPr>
          <w:lang w:val="en-AU"/>
        </w:rPr>
        <w:t xml:space="preserve">(Fee </w:t>
      </w:r>
      <w:r w:rsidRPr="00F83192">
        <w:rPr>
          <w:spacing w:val="-2"/>
          <w:lang w:val="en-AU"/>
        </w:rPr>
        <w:t>Credits);</w:t>
      </w:r>
    </w:p>
    <w:p w14:paraId="10985066" w14:textId="77777777" w:rsidR="00A43F4E" w:rsidRPr="00F83192" w:rsidRDefault="00447280">
      <w:pPr>
        <w:pStyle w:val="ListParagraph"/>
        <w:numPr>
          <w:ilvl w:val="0"/>
          <w:numId w:val="35"/>
        </w:numPr>
        <w:tabs>
          <w:tab w:val="left" w:pos="2188"/>
        </w:tabs>
        <w:ind w:left="2188" w:hanging="567"/>
        <w:rPr>
          <w:lang w:val="en-AU"/>
        </w:rPr>
      </w:pPr>
      <w:r w:rsidRPr="00F83192">
        <w:rPr>
          <w:lang w:val="en-AU"/>
        </w:rPr>
        <w:t>clause</w:t>
      </w:r>
      <w:r w:rsidRPr="00F83192">
        <w:rPr>
          <w:spacing w:val="-1"/>
          <w:lang w:val="en-AU"/>
        </w:rPr>
        <w:t xml:space="preserve"> </w:t>
      </w:r>
      <w:r w:rsidRPr="00F83192">
        <w:rPr>
          <w:lang w:val="en-AU"/>
        </w:rPr>
        <w:t>18</w:t>
      </w:r>
      <w:r w:rsidRPr="00F83192">
        <w:rPr>
          <w:spacing w:val="-15"/>
          <w:lang w:val="en-AU"/>
        </w:rPr>
        <w:t xml:space="preserve"> </w:t>
      </w:r>
      <w:r w:rsidRPr="00F83192">
        <w:rPr>
          <w:lang w:val="en-AU"/>
        </w:rPr>
        <w:t>(Intellectual</w:t>
      </w:r>
      <w:r w:rsidRPr="00F83192">
        <w:rPr>
          <w:spacing w:val="1"/>
          <w:lang w:val="en-AU"/>
        </w:rPr>
        <w:t xml:space="preserve"> </w:t>
      </w:r>
      <w:r w:rsidRPr="00F83192">
        <w:rPr>
          <w:lang w:val="en-AU"/>
        </w:rPr>
        <w:t>Property</w:t>
      </w:r>
      <w:r w:rsidRPr="00F83192">
        <w:rPr>
          <w:spacing w:val="2"/>
          <w:lang w:val="en-AU"/>
        </w:rPr>
        <w:t xml:space="preserve"> </w:t>
      </w:r>
      <w:r w:rsidRPr="00F83192">
        <w:rPr>
          <w:spacing w:val="-2"/>
          <w:lang w:val="en-AU"/>
        </w:rPr>
        <w:t>Rights);</w:t>
      </w:r>
    </w:p>
    <w:p w14:paraId="10985067" w14:textId="77777777" w:rsidR="00A43F4E" w:rsidRPr="00F83192" w:rsidRDefault="00447280">
      <w:pPr>
        <w:pStyle w:val="ListParagraph"/>
        <w:numPr>
          <w:ilvl w:val="0"/>
          <w:numId w:val="35"/>
        </w:numPr>
        <w:tabs>
          <w:tab w:val="left" w:pos="2193"/>
        </w:tabs>
        <w:rPr>
          <w:lang w:val="en-AU"/>
        </w:rPr>
      </w:pPr>
      <w:r w:rsidRPr="00F83192">
        <w:rPr>
          <w:lang w:val="en-AU"/>
        </w:rPr>
        <w:t>clause</w:t>
      </w:r>
      <w:r w:rsidRPr="00F83192">
        <w:rPr>
          <w:spacing w:val="3"/>
          <w:lang w:val="en-AU"/>
        </w:rPr>
        <w:t xml:space="preserve"> </w:t>
      </w:r>
      <w:r w:rsidRPr="00F83192">
        <w:rPr>
          <w:lang w:val="en-AU"/>
        </w:rPr>
        <w:t>19</w:t>
      </w:r>
      <w:r w:rsidRPr="00F83192">
        <w:rPr>
          <w:spacing w:val="-8"/>
          <w:lang w:val="en-AU"/>
        </w:rPr>
        <w:t xml:space="preserve"> </w:t>
      </w:r>
      <w:r w:rsidRPr="00F83192">
        <w:rPr>
          <w:lang w:val="en-AU"/>
        </w:rPr>
        <w:t>(Moral</w:t>
      </w:r>
      <w:r w:rsidRPr="00F83192">
        <w:rPr>
          <w:spacing w:val="-3"/>
          <w:lang w:val="en-AU"/>
        </w:rPr>
        <w:t xml:space="preserve"> </w:t>
      </w:r>
      <w:r w:rsidRPr="00F83192">
        <w:rPr>
          <w:spacing w:val="-2"/>
          <w:lang w:val="en-AU"/>
        </w:rPr>
        <w:t>Rights);</w:t>
      </w:r>
    </w:p>
    <w:p w14:paraId="10985068" w14:textId="77777777" w:rsidR="00A43F4E" w:rsidRPr="00F83192" w:rsidRDefault="00447280">
      <w:pPr>
        <w:pStyle w:val="ListParagraph"/>
        <w:numPr>
          <w:ilvl w:val="0"/>
          <w:numId w:val="35"/>
        </w:numPr>
        <w:tabs>
          <w:tab w:val="left" w:pos="2193"/>
        </w:tabs>
        <w:spacing w:before="117"/>
        <w:rPr>
          <w:lang w:val="en-AU"/>
        </w:rPr>
      </w:pPr>
      <w:r w:rsidRPr="00F83192">
        <w:rPr>
          <w:lang w:val="en-AU"/>
        </w:rPr>
        <w:t>clause</w:t>
      </w:r>
      <w:r w:rsidRPr="00F83192">
        <w:rPr>
          <w:spacing w:val="-6"/>
          <w:lang w:val="en-AU"/>
        </w:rPr>
        <w:t xml:space="preserve"> </w:t>
      </w:r>
      <w:r w:rsidRPr="00F83192">
        <w:rPr>
          <w:lang w:val="en-AU"/>
        </w:rPr>
        <w:t>21.6</w:t>
      </w:r>
      <w:r w:rsidRPr="00F83192">
        <w:rPr>
          <w:spacing w:val="-11"/>
          <w:lang w:val="en-AU"/>
        </w:rPr>
        <w:t xml:space="preserve"> </w:t>
      </w:r>
      <w:r w:rsidRPr="00F83192">
        <w:rPr>
          <w:lang w:val="en-AU"/>
        </w:rPr>
        <w:t>(Incorrect</w:t>
      </w:r>
      <w:r w:rsidRPr="00F83192">
        <w:rPr>
          <w:spacing w:val="2"/>
          <w:lang w:val="en-AU"/>
        </w:rPr>
        <w:t xml:space="preserve"> </w:t>
      </w:r>
      <w:r w:rsidRPr="00F83192">
        <w:rPr>
          <w:lang w:val="en-AU"/>
        </w:rPr>
        <w:t>invoices,</w:t>
      </w:r>
      <w:r w:rsidRPr="00F83192">
        <w:rPr>
          <w:spacing w:val="-1"/>
          <w:lang w:val="en-AU"/>
        </w:rPr>
        <w:t xml:space="preserve"> </w:t>
      </w:r>
      <w:r w:rsidRPr="00F83192">
        <w:rPr>
          <w:lang w:val="en-AU"/>
        </w:rPr>
        <w:t xml:space="preserve">under/over </w:t>
      </w:r>
      <w:r w:rsidRPr="00F83192">
        <w:rPr>
          <w:spacing w:val="-2"/>
          <w:lang w:val="en-AU"/>
        </w:rPr>
        <w:t>payment);</w:t>
      </w:r>
    </w:p>
    <w:p w14:paraId="10985069" w14:textId="77777777" w:rsidR="00A43F4E" w:rsidRPr="00F83192" w:rsidRDefault="00447280">
      <w:pPr>
        <w:pStyle w:val="ListParagraph"/>
        <w:numPr>
          <w:ilvl w:val="0"/>
          <w:numId w:val="35"/>
        </w:numPr>
        <w:tabs>
          <w:tab w:val="left" w:pos="2193"/>
        </w:tabs>
        <w:spacing w:before="121"/>
        <w:rPr>
          <w:lang w:val="en-AU"/>
        </w:rPr>
      </w:pPr>
      <w:r w:rsidRPr="00F83192">
        <w:rPr>
          <w:lang w:val="en-AU"/>
        </w:rPr>
        <w:t>clause</w:t>
      </w:r>
      <w:r w:rsidRPr="00F83192">
        <w:rPr>
          <w:spacing w:val="3"/>
          <w:lang w:val="en-AU"/>
        </w:rPr>
        <w:t xml:space="preserve"> </w:t>
      </w:r>
      <w:r w:rsidRPr="00F83192">
        <w:rPr>
          <w:lang w:val="en-AU"/>
        </w:rPr>
        <w:t>22</w:t>
      </w:r>
      <w:r w:rsidRPr="00F83192">
        <w:rPr>
          <w:spacing w:val="-9"/>
          <w:lang w:val="en-AU"/>
        </w:rPr>
        <w:t xml:space="preserve"> </w:t>
      </w:r>
      <w:r w:rsidRPr="00F83192">
        <w:rPr>
          <w:spacing w:val="-2"/>
          <w:lang w:val="en-AU"/>
        </w:rPr>
        <w:t>(GST);</w:t>
      </w:r>
    </w:p>
    <w:p w14:paraId="1098506A" w14:textId="77777777" w:rsidR="00A43F4E" w:rsidRPr="00F83192" w:rsidRDefault="00447280">
      <w:pPr>
        <w:pStyle w:val="ListParagraph"/>
        <w:numPr>
          <w:ilvl w:val="0"/>
          <w:numId w:val="35"/>
        </w:numPr>
        <w:tabs>
          <w:tab w:val="left" w:pos="2193"/>
        </w:tabs>
        <w:rPr>
          <w:lang w:val="en-AU"/>
        </w:rPr>
      </w:pPr>
      <w:r w:rsidRPr="00F83192">
        <w:rPr>
          <w:lang w:val="en-AU"/>
        </w:rPr>
        <w:t>clause</w:t>
      </w:r>
      <w:r w:rsidRPr="00F83192">
        <w:rPr>
          <w:spacing w:val="2"/>
          <w:lang w:val="en-AU"/>
        </w:rPr>
        <w:t xml:space="preserve"> </w:t>
      </w:r>
      <w:r w:rsidRPr="00F83192">
        <w:rPr>
          <w:lang w:val="en-AU"/>
        </w:rPr>
        <w:t>23</w:t>
      </w:r>
      <w:r w:rsidRPr="00F83192">
        <w:rPr>
          <w:spacing w:val="-8"/>
          <w:lang w:val="en-AU"/>
        </w:rPr>
        <w:t xml:space="preserve"> </w:t>
      </w:r>
      <w:r w:rsidRPr="00F83192">
        <w:rPr>
          <w:spacing w:val="-2"/>
          <w:lang w:val="en-AU"/>
        </w:rPr>
        <w:t>(Indemnity);</w:t>
      </w:r>
    </w:p>
    <w:p w14:paraId="1098506B" w14:textId="77777777" w:rsidR="00A43F4E" w:rsidRPr="00F83192" w:rsidRDefault="00447280">
      <w:pPr>
        <w:pStyle w:val="ListParagraph"/>
        <w:numPr>
          <w:ilvl w:val="0"/>
          <w:numId w:val="35"/>
        </w:numPr>
        <w:tabs>
          <w:tab w:val="left" w:pos="2193"/>
        </w:tabs>
        <w:rPr>
          <w:lang w:val="en-AU"/>
        </w:rPr>
      </w:pPr>
      <w:r w:rsidRPr="00F83192">
        <w:rPr>
          <w:lang w:val="en-AU"/>
        </w:rPr>
        <w:t>clause</w:t>
      </w:r>
      <w:r w:rsidRPr="00F83192">
        <w:rPr>
          <w:spacing w:val="-5"/>
          <w:lang w:val="en-AU"/>
        </w:rPr>
        <w:t xml:space="preserve"> </w:t>
      </w:r>
      <w:r w:rsidRPr="00F83192">
        <w:rPr>
          <w:lang w:val="en-AU"/>
        </w:rPr>
        <w:t>24.3</w:t>
      </w:r>
      <w:r w:rsidRPr="00F83192">
        <w:rPr>
          <w:spacing w:val="-12"/>
          <w:lang w:val="en-AU"/>
        </w:rPr>
        <w:t xml:space="preserve"> </w:t>
      </w:r>
      <w:r w:rsidRPr="00F83192">
        <w:rPr>
          <w:lang w:val="en-AU"/>
        </w:rPr>
        <w:t>(Consequences</w:t>
      </w:r>
      <w:r w:rsidRPr="00F83192">
        <w:rPr>
          <w:spacing w:val="17"/>
          <w:lang w:val="en-AU"/>
        </w:rPr>
        <w:t xml:space="preserve"> </w:t>
      </w:r>
      <w:r w:rsidRPr="00F83192">
        <w:rPr>
          <w:lang w:val="en-AU"/>
        </w:rPr>
        <w:t>of</w:t>
      </w:r>
      <w:r w:rsidRPr="00F83192">
        <w:rPr>
          <w:spacing w:val="-12"/>
          <w:lang w:val="en-AU"/>
        </w:rPr>
        <w:t xml:space="preserve"> </w:t>
      </w:r>
      <w:r w:rsidRPr="00F83192">
        <w:rPr>
          <w:lang w:val="en-AU"/>
        </w:rPr>
        <w:t>termination</w:t>
      </w:r>
      <w:r w:rsidRPr="00F83192">
        <w:rPr>
          <w:spacing w:val="2"/>
          <w:lang w:val="en-AU"/>
        </w:rPr>
        <w:t xml:space="preserve"> </w:t>
      </w:r>
      <w:r w:rsidRPr="00F83192">
        <w:rPr>
          <w:spacing w:val="-2"/>
          <w:lang w:val="en-AU"/>
        </w:rPr>
        <w:t>generally);</w:t>
      </w:r>
    </w:p>
    <w:p w14:paraId="1098506C" w14:textId="77777777" w:rsidR="00A43F4E" w:rsidRPr="00F83192" w:rsidRDefault="00447280">
      <w:pPr>
        <w:pStyle w:val="ListParagraph"/>
        <w:numPr>
          <w:ilvl w:val="0"/>
          <w:numId w:val="35"/>
        </w:numPr>
        <w:tabs>
          <w:tab w:val="left" w:pos="2193"/>
        </w:tabs>
        <w:rPr>
          <w:lang w:val="en-AU"/>
        </w:rPr>
      </w:pPr>
      <w:r w:rsidRPr="00F83192">
        <w:rPr>
          <w:lang w:val="en-AU"/>
        </w:rPr>
        <w:t>clause</w:t>
      </w:r>
      <w:r w:rsidRPr="00F83192">
        <w:rPr>
          <w:spacing w:val="-4"/>
          <w:lang w:val="en-AU"/>
        </w:rPr>
        <w:t xml:space="preserve"> </w:t>
      </w:r>
      <w:r w:rsidRPr="00F83192">
        <w:rPr>
          <w:lang w:val="en-AU"/>
        </w:rPr>
        <w:t>24.4</w:t>
      </w:r>
      <w:r w:rsidRPr="00F83192">
        <w:rPr>
          <w:spacing w:val="-15"/>
          <w:lang w:val="en-AU"/>
        </w:rPr>
        <w:t xml:space="preserve"> </w:t>
      </w:r>
      <w:r w:rsidRPr="00F83192">
        <w:rPr>
          <w:lang w:val="en-AU"/>
        </w:rPr>
        <w:t>(Consequences</w:t>
      </w:r>
      <w:r w:rsidRPr="00F83192">
        <w:rPr>
          <w:spacing w:val="25"/>
          <w:lang w:val="en-AU"/>
        </w:rPr>
        <w:t xml:space="preserve"> </w:t>
      </w:r>
      <w:r w:rsidRPr="00F83192">
        <w:rPr>
          <w:lang w:val="en-AU"/>
        </w:rPr>
        <w:t>of</w:t>
      </w:r>
      <w:r w:rsidRPr="00F83192">
        <w:rPr>
          <w:spacing w:val="-9"/>
          <w:lang w:val="en-AU"/>
        </w:rPr>
        <w:t xml:space="preserve"> </w:t>
      </w:r>
      <w:r w:rsidRPr="00F83192">
        <w:rPr>
          <w:lang w:val="en-AU"/>
        </w:rPr>
        <w:t>termination</w:t>
      </w:r>
      <w:r w:rsidRPr="00F83192">
        <w:rPr>
          <w:spacing w:val="6"/>
          <w:lang w:val="en-AU"/>
        </w:rPr>
        <w:t xml:space="preserve"> </w:t>
      </w:r>
      <w:r w:rsidRPr="00F83192">
        <w:rPr>
          <w:lang w:val="en-AU"/>
        </w:rPr>
        <w:t>for</w:t>
      </w:r>
      <w:r w:rsidRPr="00F83192">
        <w:rPr>
          <w:spacing w:val="-12"/>
          <w:lang w:val="en-AU"/>
        </w:rPr>
        <w:t xml:space="preserve"> </w:t>
      </w:r>
      <w:r w:rsidRPr="00F83192">
        <w:rPr>
          <w:spacing w:val="-2"/>
          <w:lang w:val="en-AU"/>
        </w:rPr>
        <w:t>convenience);</w:t>
      </w:r>
    </w:p>
    <w:p w14:paraId="1098506D" w14:textId="77777777" w:rsidR="00A43F4E" w:rsidRPr="00F83192" w:rsidRDefault="00447280">
      <w:pPr>
        <w:pStyle w:val="ListParagraph"/>
        <w:numPr>
          <w:ilvl w:val="0"/>
          <w:numId w:val="35"/>
        </w:numPr>
        <w:tabs>
          <w:tab w:val="left" w:pos="2193"/>
        </w:tabs>
        <w:spacing w:before="117"/>
        <w:rPr>
          <w:lang w:val="en-AU"/>
        </w:rPr>
      </w:pPr>
      <w:r w:rsidRPr="00F83192">
        <w:rPr>
          <w:lang w:val="en-AU"/>
        </w:rPr>
        <w:t>clause</w:t>
      </w:r>
      <w:r w:rsidRPr="00F83192">
        <w:rPr>
          <w:spacing w:val="2"/>
          <w:lang w:val="en-AU"/>
        </w:rPr>
        <w:t xml:space="preserve"> </w:t>
      </w:r>
      <w:r w:rsidRPr="00F83192">
        <w:rPr>
          <w:lang w:val="en-AU"/>
        </w:rPr>
        <w:t>24.7</w:t>
      </w:r>
      <w:r w:rsidRPr="00F83192">
        <w:rPr>
          <w:spacing w:val="-7"/>
          <w:lang w:val="en-AU"/>
        </w:rPr>
        <w:t xml:space="preserve"> </w:t>
      </w:r>
      <w:r w:rsidRPr="00F83192">
        <w:rPr>
          <w:lang w:val="en-AU"/>
        </w:rPr>
        <w:t>(Termination</w:t>
      </w:r>
      <w:r w:rsidRPr="00F83192">
        <w:rPr>
          <w:spacing w:val="8"/>
          <w:lang w:val="en-AU"/>
        </w:rPr>
        <w:t xml:space="preserve"> </w:t>
      </w:r>
      <w:r w:rsidRPr="00F83192">
        <w:rPr>
          <w:lang w:val="en-AU"/>
        </w:rPr>
        <w:t>does</w:t>
      </w:r>
      <w:r w:rsidRPr="00F83192">
        <w:rPr>
          <w:spacing w:val="-3"/>
          <w:lang w:val="en-AU"/>
        </w:rPr>
        <w:t xml:space="preserve"> </w:t>
      </w:r>
      <w:r w:rsidRPr="00F83192">
        <w:rPr>
          <w:lang w:val="en-AU"/>
        </w:rPr>
        <w:t>not</w:t>
      </w:r>
      <w:r w:rsidRPr="00F83192">
        <w:rPr>
          <w:spacing w:val="-6"/>
          <w:lang w:val="en-AU"/>
        </w:rPr>
        <w:t xml:space="preserve"> </w:t>
      </w:r>
      <w:r w:rsidRPr="00F83192">
        <w:rPr>
          <w:lang w:val="en-AU"/>
        </w:rPr>
        <w:t>affect</w:t>
      </w:r>
      <w:r w:rsidRPr="00F83192">
        <w:rPr>
          <w:spacing w:val="-3"/>
          <w:lang w:val="en-AU"/>
        </w:rPr>
        <w:t xml:space="preserve"> </w:t>
      </w:r>
      <w:r w:rsidRPr="00F83192">
        <w:rPr>
          <w:lang w:val="en-AU"/>
        </w:rPr>
        <w:t>accrued</w:t>
      </w:r>
      <w:r w:rsidRPr="00F83192">
        <w:rPr>
          <w:spacing w:val="-7"/>
          <w:lang w:val="en-AU"/>
        </w:rPr>
        <w:t xml:space="preserve"> </w:t>
      </w:r>
      <w:r w:rsidRPr="00F83192">
        <w:rPr>
          <w:lang w:val="en-AU"/>
        </w:rPr>
        <w:t>rights);</w:t>
      </w:r>
      <w:r w:rsidRPr="00F83192">
        <w:rPr>
          <w:spacing w:val="-2"/>
          <w:lang w:val="en-AU"/>
        </w:rPr>
        <w:t xml:space="preserve"> </w:t>
      </w:r>
      <w:r w:rsidRPr="00F83192">
        <w:rPr>
          <w:spacing w:val="-5"/>
          <w:lang w:val="en-AU"/>
        </w:rPr>
        <w:t>and</w:t>
      </w:r>
    </w:p>
    <w:p w14:paraId="1098506E" w14:textId="77777777" w:rsidR="00A43F4E" w:rsidRPr="00F83192" w:rsidRDefault="00A43F4E">
      <w:pPr>
        <w:pStyle w:val="BodyText"/>
        <w:spacing w:before="15"/>
        <w:rPr>
          <w:lang w:val="en-AU"/>
        </w:rPr>
      </w:pPr>
    </w:p>
    <w:p w14:paraId="1098506F" w14:textId="7137AE8F" w:rsidR="00A43F4E" w:rsidRPr="00F83192" w:rsidRDefault="00447280">
      <w:pPr>
        <w:pStyle w:val="Heading7"/>
        <w:spacing w:before="1"/>
        <w:rPr>
          <w:lang w:val="en-AU"/>
        </w:rPr>
      </w:pPr>
      <w:bookmarkStart w:id="31" w:name="_TOC_250032"/>
      <w:r w:rsidRPr="00F83192">
        <w:rPr>
          <w:w w:val="105"/>
          <w:lang w:val="en-AU"/>
        </w:rPr>
        <w:t>Part</w:t>
      </w:r>
      <w:r w:rsidRPr="00F83192">
        <w:rPr>
          <w:spacing w:val="25"/>
          <w:w w:val="105"/>
          <w:lang w:val="en-AU"/>
        </w:rPr>
        <w:t xml:space="preserve"> </w:t>
      </w:r>
      <w:r w:rsidRPr="00F83192">
        <w:rPr>
          <w:w w:val="105"/>
          <w:lang w:val="en-AU"/>
        </w:rPr>
        <w:t>3</w:t>
      </w:r>
      <w:r w:rsidRPr="00F83192">
        <w:rPr>
          <w:spacing w:val="-8"/>
          <w:w w:val="105"/>
          <w:lang w:val="en-AU"/>
        </w:rPr>
        <w:t xml:space="preserve"> </w:t>
      </w:r>
      <w:r w:rsidRPr="00F83192">
        <w:rPr>
          <w:w w:val="105"/>
          <w:lang w:val="en-AU"/>
        </w:rPr>
        <w:t>-</w:t>
      </w:r>
      <w:r w:rsidRPr="00F83192">
        <w:rPr>
          <w:spacing w:val="12"/>
          <w:w w:val="105"/>
          <w:lang w:val="en-AU"/>
        </w:rPr>
        <w:t xml:space="preserve"> </w:t>
      </w:r>
      <w:r w:rsidRPr="00F83192">
        <w:rPr>
          <w:w w:val="105"/>
          <w:lang w:val="en-AU"/>
        </w:rPr>
        <w:t>General</w:t>
      </w:r>
      <w:r w:rsidRPr="00F83192">
        <w:rPr>
          <w:spacing w:val="29"/>
          <w:w w:val="105"/>
          <w:lang w:val="en-AU"/>
        </w:rPr>
        <w:t xml:space="preserve"> </w:t>
      </w:r>
      <w:bookmarkEnd w:id="31"/>
      <w:r w:rsidRPr="00F83192">
        <w:rPr>
          <w:spacing w:val="-2"/>
          <w:w w:val="105"/>
          <w:lang w:val="en-AU"/>
        </w:rPr>
        <w:t>requirements</w:t>
      </w:r>
    </w:p>
    <w:p w14:paraId="10985070" w14:textId="77777777" w:rsidR="00A43F4E" w:rsidRPr="00F83192" w:rsidRDefault="00447280">
      <w:pPr>
        <w:pStyle w:val="Heading8"/>
        <w:numPr>
          <w:ilvl w:val="0"/>
          <w:numId w:val="60"/>
        </w:numPr>
        <w:tabs>
          <w:tab w:val="left" w:pos="1625"/>
        </w:tabs>
        <w:spacing w:before="254"/>
        <w:ind w:left="1625" w:hanging="848"/>
        <w:jc w:val="left"/>
        <w:rPr>
          <w:sz w:val="27"/>
          <w:lang w:val="en-AU"/>
        </w:rPr>
      </w:pPr>
      <w:bookmarkStart w:id="32" w:name="_TOC_250031"/>
      <w:r w:rsidRPr="00F83192">
        <w:rPr>
          <w:lang w:val="en-AU"/>
        </w:rPr>
        <w:t>Confidentiality</w:t>
      </w:r>
      <w:r w:rsidRPr="00F83192">
        <w:rPr>
          <w:spacing w:val="31"/>
          <w:lang w:val="en-AU"/>
        </w:rPr>
        <w:t xml:space="preserve"> </w:t>
      </w:r>
      <w:r w:rsidRPr="00F83192">
        <w:rPr>
          <w:lang w:val="en-AU"/>
        </w:rPr>
        <w:t>and</w:t>
      </w:r>
      <w:r w:rsidRPr="00F83192">
        <w:rPr>
          <w:spacing w:val="56"/>
          <w:lang w:val="en-AU"/>
        </w:rPr>
        <w:t xml:space="preserve"> </w:t>
      </w:r>
      <w:bookmarkEnd w:id="32"/>
      <w:r w:rsidRPr="00F83192">
        <w:rPr>
          <w:spacing w:val="-2"/>
          <w:lang w:val="en-AU"/>
        </w:rPr>
        <w:t>privacy</w:t>
      </w:r>
    </w:p>
    <w:p w14:paraId="10985071" w14:textId="77777777" w:rsidR="00A43F4E" w:rsidRPr="00F83192" w:rsidRDefault="00447280">
      <w:pPr>
        <w:numPr>
          <w:ilvl w:val="1"/>
          <w:numId w:val="60"/>
        </w:numPr>
        <w:tabs>
          <w:tab w:val="left" w:pos="1627"/>
        </w:tabs>
        <w:spacing w:before="137"/>
        <w:ind w:left="1627" w:hanging="849"/>
        <w:jc w:val="left"/>
        <w:rPr>
          <w:b/>
          <w:sz w:val="23"/>
        </w:rPr>
      </w:pPr>
      <w:r w:rsidRPr="00F83192">
        <w:rPr>
          <w:b/>
          <w:w w:val="105"/>
          <w:sz w:val="23"/>
        </w:rPr>
        <w:t>Prohibition on</w:t>
      </w:r>
      <w:r w:rsidRPr="00F83192">
        <w:rPr>
          <w:b/>
          <w:spacing w:val="-17"/>
          <w:w w:val="105"/>
          <w:sz w:val="23"/>
        </w:rPr>
        <w:t xml:space="preserve"> </w:t>
      </w:r>
      <w:r w:rsidRPr="00F83192">
        <w:rPr>
          <w:b/>
          <w:spacing w:val="-2"/>
          <w:w w:val="105"/>
          <w:sz w:val="23"/>
        </w:rPr>
        <w:t>disclosure</w:t>
      </w:r>
    </w:p>
    <w:p w14:paraId="10985072" w14:textId="77777777" w:rsidR="00A43F4E" w:rsidRPr="00F83192" w:rsidRDefault="00447280">
      <w:pPr>
        <w:pStyle w:val="BodyText"/>
        <w:spacing w:before="124"/>
        <w:ind w:left="1629"/>
        <w:rPr>
          <w:lang w:val="en-AU"/>
        </w:rPr>
      </w:pPr>
      <w:r w:rsidRPr="00F83192">
        <w:rPr>
          <w:lang w:val="en-AU"/>
        </w:rPr>
        <w:t>Subject</w:t>
      </w:r>
      <w:r w:rsidRPr="00F83192">
        <w:rPr>
          <w:spacing w:val="2"/>
          <w:lang w:val="en-AU"/>
        </w:rPr>
        <w:t xml:space="preserve"> </w:t>
      </w:r>
      <w:r w:rsidRPr="00F83192">
        <w:rPr>
          <w:lang w:val="en-AU"/>
        </w:rPr>
        <w:t>to</w:t>
      </w:r>
      <w:r w:rsidRPr="00F83192">
        <w:rPr>
          <w:spacing w:val="-7"/>
          <w:lang w:val="en-AU"/>
        </w:rPr>
        <w:t xml:space="preserve"> </w:t>
      </w:r>
      <w:r w:rsidRPr="00F83192">
        <w:rPr>
          <w:lang w:val="en-AU"/>
        </w:rPr>
        <w:t>clause</w:t>
      </w:r>
      <w:r w:rsidRPr="00F83192">
        <w:rPr>
          <w:spacing w:val="1"/>
          <w:lang w:val="en-AU"/>
        </w:rPr>
        <w:t xml:space="preserve"> </w:t>
      </w:r>
      <w:r w:rsidRPr="00F83192">
        <w:rPr>
          <w:spacing w:val="-2"/>
          <w:lang w:val="en-AU"/>
        </w:rPr>
        <w:t>26.4:</w:t>
      </w:r>
    </w:p>
    <w:p w14:paraId="10985073" w14:textId="77777777" w:rsidR="00A43F4E" w:rsidRPr="00F83192" w:rsidRDefault="00447280">
      <w:pPr>
        <w:pStyle w:val="ListParagraph"/>
        <w:numPr>
          <w:ilvl w:val="2"/>
          <w:numId w:val="60"/>
        </w:numPr>
        <w:tabs>
          <w:tab w:val="left" w:pos="2198"/>
          <w:tab w:val="left" w:pos="2200"/>
        </w:tabs>
        <w:spacing w:before="117"/>
        <w:ind w:left="2200" w:right="1684" w:hanging="574"/>
        <w:rPr>
          <w:lang w:val="en-AU"/>
        </w:rPr>
      </w:pPr>
      <w:r w:rsidRPr="00F83192">
        <w:rPr>
          <w:lang w:val="en-AU"/>
        </w:rPr>
        <w:t>the</w:t>
      </w:r>
      <w:r w:rsidRPr="00F83192">
        <w:rPr>
          <w:spacing w:val="-6"/>
          <w:lang w:val="en-AU"/>
        </w:rPr>
        <w:t xml:space="preserve"> </w:t>
      </w:r>
      <w:r w:rsidRPr="00F83192">
        <w:rPr>
          <w:lang w:val="en-AU"/>
        </w:rPr>
        <w:t>Service Provider must</w:t>
      </w:r>
      <w:r w:rsidRPr="00F83192">
        <w:rPr>
          <w:spacing w:val="-2"/>
          <w:lang w:val="en-AU"/>
        </w:rPr>
        <w:t xml:space="preserve"> </w:t>
      </w:r>
      <w:r w:rsidRPr="00F83192">
        <w:rPr>
          <w:lang w:val="en-AU"/>
        </w:rPr>
        <w:t>not,</w:t>
      </w:r>
      <w:r w:rsidRPr="00F83192">
        <w:rPr>
          <w:spacing w:val="-4"/>
          <w:lang w:val="en-AU"/>
        </w:rPr>
        <w:t xml:space="preserve"> </w:t>
      </w:r>
      <w:r w:rsidRPr="00F83192">
        <w:rPr>
          <w:lang w:val="en-AU"/>
        </w:rPr>
        <w:t>without the</w:t>
      </w:r>
      <w:r w:rsidRPr="00F83192">
        <w:rPr>
          <w:spacing w:val="-13"/>
          <w:lang w:val="en-AU"/>
        </w:rPr>
        <w:t xml:space="preserve"> </w:t>
      </w:r>
      <w:r w:rsidRPr="00F83192">
        <w:rPr>
          <w:lang w:val="en-AU"/>
        </w:rPr>
        <w:t>prior written consent of</w:t>
      </w:r>
      <w:r w:rsidRPr="00F83192">
        <w:rPr>
          <w:spacing w:val="-7"/>
          <w:lang w:val="en-AU"/>
        </w:rPr>
        <w:t xml:space="preserve"> </w:t>
      </w:r>
      <w:r w:rsidRPr="00F83192">
        <w:rPr>
          <w:lang w:val="en-AU"/>
        </w:rPr>
        <w:t>the</w:t>
      </w:r>
      <w:r w:rsidRPr="00F83192">
        <w:rPr>
          <w:spacing w:val="-1"/>
          <w:lang w:val="en-AU"/>
        </w:rPr>
        <w:t xml:space="preserve"> </w:t>
      </w:r>
      <w:r w:rsidRPr="00F83192">
        <w:rPr>
          <w:lang w:val="en-AU"/>
        </w:rPr>
        <w:t>AEC, disclose any AEC Confidential Information to a third party; and</w:t>
      </w:r>
    </w:p>
    <w:p w14:paraId="10985074" w14:textId="77777777" w:rsidR="00A43F4E" w:rsidRPr="00F83192" w:rsidRDefault="00447280">
      <w:pPr>
        <w:pStyle w:val="ListParagraph"/>
        <w:numPr>
          <w:ilvl w:val="2"/>
          <w:numId w:val="60"/>
        </w:numPr>
        <w:tabs>
          <w:tab w:val="left" w:pos="2198"/>
          <w:tab w:val="left" w:pos="2200"/>
        </w:tabs>
        <w:spacing w:before="126" w:line="237" w:lineRule="auto"/>
        <w:ind w:left="2200" w:right="1689" w:hanging="574"/>
        <w:rPr>
          <w:lang w:val="en-AU"/>
        </w:rPr>
      </w:pPr>
      <w:r w:rsidRPr="00F83192">
        <w:rPr>
          <w:lang w:val="en-AU"/>
        </w:rPr>
        <w:t>the</w:t>
      </w:r>
      <w:r w:rsidRPr="00F83192">
        <w:rPr>
          <w:spacing w:val="-5"/>
          <w:lang w:val="en-AU"/>
        </w:rPr>
        <w:t xml:space="preserve"> </w:t>
      </w:r>
      <w:r w:rsidRPr="00F83192">
        <w:rPr>
          <w:lang w:val="en-AU"/>
        </w:rPr>
        <w:t>AEC</w:t>
      </w:r>
      <w:r w:rsidRPr="00F83192">
        <w:rPr>
          <w:spacing w:val="-10"/>
          <w:lang w:val="en-AU"/>
        </w:rPr>
        <w:t xml:space="preserve"> </w:t>
      </w:r>
      <w:r w:rsidRPr="00F83192">
        <w:rPr>
          <w:lang w:val="en-AU"/>
        </w:rPr>
        <w:t>must</w:t>
      </w:r>
      <w:r w:rsidRPr="00F83192">
        <w:rPr>
          <w:spacing w:val="-6"/>
          <w:lang w:val="en-AU"/>
        </w:rPr>
        <w:t xml:space="preserve"> </w:t>
      </w:r>
      <w:r w:rsidRPr="00F83192">
        <w:rPr>
          <w:lang w:val="en-AU"/>
        </w:rPr>
        <w:t>not,</w:t>
      </w:r>
      <w:r w:rsidRPr="00F83192">
        <w:rPr>
          <w:spacing w:val="-2"/>
          <w:lang w:val="en-AU"/>
        </w:rPr>
        <w:t xml:space="preserve"> </w:t>
      </w:r>
      <w:r w:rsidRPr="00F83192">
        <w:rPr>
          <w:lang w:val="en-AU"/>
        </w:rPr>
        <w:t>without the</w:t>
      </w:r>
      <w:r w:rsidRPr="00F83192">
        <w:rPr>
          <w:spacing w:val="-5"/>
          <w:lang w:val="en-AU"/>
        </w:rPr>
        <w:t xml:space="preserve"> </w:t>
      </w:r>
      <w:r w:rsidRPr="00F83192">
        <w:rPr>
          <w:lang w:val="en-AU"/>
        </w:rPr>
        <w:t>prior written</w:t>
      </w:r>
      <w:r w:rsidRPr="00F83192">
        <w:rPr>
          <w:spacing w:val="-4"/>
          <w:lang w:val="en-AU"/>
        </w:rPr>
        <w:t xml:space="preserve"> </w:t>
      </w:r>
      <w:r w:rsidRPr="00F83192">
        <w:rPr>
          <w:lang w:val="en-AU"/>
        </w:rPr>
        <w:t>consent of</w:t>
      </w:r>
      <w:r w:rsidRPr="00F83192">
        <w:rPr>
          <w:spacing w:val="-7"/>
          <w:lang w:val="en-AU"/>
        </w:rPr>
        <w:t xml:space="preserve"> </w:t>
      </w:r>
      <w:r w:rsidRPr="00F83192">
        <w:rPr>
          <w:lang w:val="en-AU"/>
        </w:rPr>
        <w:t>the</w:t>
      </w:r>
      <w:r w:rsidRPr="00F83192">
        <w:rPr>
          <w:spacing w:val="-1"/>
          <w:lang w:val="en-AU"/>
        </w:rPr>
        <w:t xml:space="preserve"> </w:t>
      </w:r>
      <w:r w:rsidRPr="00F83192">
        <w:rPr>
          <w:lang w:val="en-AU"/>
        </w:rPr>
        <w:t>Service Provider, disclose any Service Provider Confidential Information to a third party.</w:t>
      </w:r>
    </w:p>
    <w:p w14:paraId="10985075" w14:textId="77777777" w:rsidR="00A43F4E" w:rsidRPr="00F83192" w:rsidRDefault="00447280">
      <w:pPr>
        <w:numPr>
          <w:ilvl w:val="1"/>
          <w:numId w:val="60"/>
        </w:numPr>
        <w:tabs>
          <w:tab w:val="left" w:pos="1633"/>
        </w:tabs>
        <w:spacing w:before="131"/>
        <w:ind w:left="1633"/>
        <w:jc w:val="left"/>
        <w:rPr>
          <w:b/>
          <w:sz w:val="23"/>
        </w:rPr>
      </w:pPr>
      <w:r w:rsidRPr="00F83192">
        <w:rPr>
          <w:b/>
          <w:w w:val="105"/>
          <w:sz w:val="23"/>
        </w:rPr>
        <w:t>Conditions</w:t>
      </w:r>
      <w:r w:rsidRPr="00F83192">
        <w:rPr>
          <w:b/>
          <w:spacing w:val="-1"/>
          <w:w w:val="105"/>
          <w:sz w:val="23"/>
        </w:rPr>
        <w:t xml:space="preserve"> </w:t>
      </w:r>
      <w:r w:rsidRPr="00F83192">
        <w:rPr>
          <w:b/>
          <w:w w:val="105"/>
          <w:sz w:val="23"/>
        </w:rPr>
        <w:t>of</w:t>
      </w:r>
      <w:r w:rsidRPr="00F83192">
        <w:rPr>
          <w:b/>
          <w:spacing w:val="-12"/>
          <w:w w:val="105"/>
          <w:sz w:val="23"/>
        </w:rPr>
        <w:t xml:space="preserve"> </w:t>
      </w:r>
      <w:r w:rsidRPr="00F83192">
        <w:rPr>
          <w:b/>
          <w:spacing w:val="-2"/>
          <w:w w:val="105"/>
          <w:sz w:val="23"/>
        </w:rPr>
        <w:t>approval</w:t>
      </w:r>
    </w:p>
    <w:p w14:paraId="10985076" w14:textId="77777777" w:rsidR="00A43F4E" w:rsidRPr="00F83192" w:rsidRDefault="00447280">
      <w:pPr>
        <w:pStyle w:val="ListParagraph"/>
        <w:numPr>
          <w:ilvl w:val="2"/>
          <w:numId w:val="60"/>
        </w:numPr>
        <w:tabs>
          <w:tab w:val="left" w:pos="2202"/>
        </w:tabs>
        <w:spacing w:before="127" w:line="237" w:lineRule="auto"/>
        <w:ind w:left="2202" w:right="989" w:hanging="572"/>
        <w:rPr>
          <w:lang w:val="en-AU"/>
        </w:rPr>
      </w:pPr>
      <w:r w:rsidRPr="00F83192">
        <w:rPr>
          <w:lang w:val="en-AU"/>
        </w:rPr>
        <w:t>In</w:t>
      </w:r>
      <w:r w:rsidRPr="00F83192">
        <w:rPr>
          <w:spacing w:val="-11"/>
          <w:lang w:val="en-AU"/>
        </w:rPr>
        <w:t xml:space="preserve"> </w:t>
      </w:r>
      <w:r w:rsidRPr="00F83192">
        <w:rPr>
          <w:lang w:val="en-AU"/>
        </w:rPr>
        <w:t>giving written consent to</w:t>
      </w:r>
      <w:r w:rsidRPr="00F83192">
        <w:rPr>
          <w:spacing w:val="-5"/>
          <w:lang w:val="en-AU"/>
        </w:rPr>
        <w:t xml:space="preserve"> </w:t>
      </w:r>
      <w:r w:rsidRPr="00F83192">
        <w:rPr>
          <w:lang w:val="en-AU"/>
        </w:rPr>
        <w:t>use</w:t>
      </w:r>
      <w:r w:rsidRPr="00F83192">
        <w:rPr>
          <w:spacing w:val="-4"/>
          <w:lang w:val="en-AU"/>
        </w:rPr>
        <w:t xml:space="preserve"> </w:t>
      </w:r>
      <w:r w:rsidRPr="00F83192">
        <w:rPr>
          <w:lang w:val="en-AU"/>
        </w:rPr>
        <w:t>or</w:t>
      </w:r>
      <w:r w:rsidRPr="00F83192">
        <w:rPr>
          <w:spacing w:val="-6"/>
          <w:lang w:val="en-AU"/>
        </w:rPr>
        <w:t xml:space="preserve"> </w:t>
      </w:r>
      <w:r w:rsidRPr="00F83192">
        <w:rPr>
          <w:lang w:val="en-AU"/>
        </w:rPr>
        <w:t>disclose AEC</w:t>
      </w:r>
      <w:r w:rsidRPr="00F83192">
        <w:rPr>
          <w:spacing w:val="-8"/>
          <w:lang w:val="en-AU"/>
        </w:rPr>
        <w:t xml:space="preserve"> </w:t>
      </w:r>
      <w:r w:rsidRPr="00F83192">
        <w:rPr>
          <w:lang w:val="en-AU"/>
        </w:rPr>
        <w:t>Confidential Information, the</w:t>
      </w:r>
      <w:r w:rsidRPr="00F83192">
        <w:rPr>
          <w:spacing w:val="-1"/>
          <w:lang w:val="en-AU"/>
        </w:rPr>
        <w:t xml:space="preserve"> </w:t>
      </w:r>
      <w:r w:rsidRPr="00F83192">
        <w:rPr>
          <w:lang w:val="en-AU"/>
        </w:rPr>
        <w:t>AEC may impose reasonable conditions as it thinks fit.</w:t>
      </w:r>
    </w:p>
    <w:p w14:paraId="10985077" w14:textId="77777777" w:rsidR="00A43F4E" w:rsidRPr="00F83192" w:rsidRDefault="00447280">
      <w:pPr>
        <w:pStyle w:val="ListParagraph"/>
        <w:numPr>
          <w:ilvl w:val="2"/>
          <w:numId w:val="60"/>
        </w:numPr>
        <w:tabs>
          <w:tab w:val="left" w:pos="2202"/>
        </w:tabs>
        <w:ind w:left="2202" w:right="975" w:hanging="572"/>
        <w:rPr>
          <w:lang w:val="en-AU"/>
        </w:rPr>
      </w:pPr>
      <w:r w:rsidRPr="00F83192">
        <w:rPr>
          <w:lang w:val="en-AU"/>
        </w:rPr>
        <w:t>The</w:t>
      </w:r>
      <w:r w:rsidRPr="00F83192">
        <w:rPr>
          <w:spacing w:val="-7"/>
          <w:lang w:val="en-AU"/>
        </w:rPr>
        <w:t xml:space="preserve"> </w:t>
      </w:r>
      <w:r w:rsidRPr="00F83192">
        <w:rPr>
          <w:lang w:val="en-AU"/>
        </w:rPr>
        <w:t>Service Provider must comply with any</w:t>
      </w:r>
      <w:r w:rsidRPr="00F83192">
        <w:rPr>
          <w:spacing w:val="-1"/>
          <w:lang w:val="en-AU"/>
        </w:rPr>
        <w:t xml:space="preserve"> </w:t>
      </w:r>
      <w:r w:rsidRPr="00F83192">
        <w:rPr>
          <w:lang w:val="en-AU"/>
        </w:rPr>
        <w:t>term</w:t>
      </w:r>
      <w:r w:rsidRPr="00F83192">
        <w:rPr>
          <w:spacing w:val="-5"/>
          <w:lang w:val="en-AU"/>
        </w:rPr>
        <w:t xml:space="preserve"> </w:t>
      </w:r>
      <w:r w:rsidRPr="00F83192">
        <w:rPr>
          <w:lang w:val="en-AU"/>
        </w:rPr>
        <w:t>or</w:t>
      </w:r>
      <w:r w:rsidRPr="00F83192">
        <w:rPr>
          <w:spacing w:val="-5"/>
          <w:lang w:val="en-AU"/>
        </w:rPr>
        <w:t xml:space="preserve"> </w:t>
      </w:r>
      <w:r w:rsidRPr="00F83192">
        <w:rPr>
          <w:lang w:val="en-AU"/>
        </w:rPr>
        <w:t>condition imposed</w:t>
      </w:r>
      <w:r w:rsidRPr="00F83192">
        <w:rPr>
          <w:spacing w:val="-1"/>
          <w:lang w:val="en-AU"/>
        </w:rPr>
        <w:t xml:space="preserve"> </w:t>
      </w:r>
      <w:r w:rsidRPr="00F83192">
        <w:rPr>
          <w:lang w:val="en-AU"/>
        </w:rPr>
        <w:t>by the AEC under this clause 26.2.</w:t>
      </w:r>
    </w:p>
    <w:p w14:paraId="10985078" w14:textId="77777777" w:rsidR="00A43F4E" w:rsidRPr="00F83192" w:rsidRDefault="00447280">
      <w:pPr>
        <w:numPr>
          <w:ilvl w:val="1"/>
          <w:numId w:val="60"/>
        </w:numPr>
        <w:tabs>
          <w:tab w:val="left" w:pos="1640"/>
        </w:tabs>
        <w:spacing w:before="128"/>
        <w:ind w:left="1640" w:hanging="852"/>
        <w:jc w:val="left"/>
        <w:rPr>
          <w:b/>
          <w:sz w:val="23"/>
        </w:rPr>
      </w:pPr>
      <w:r w:rsidRPr="00F83192">
        <w:rPr>
          <w:b/>
          <w:w w:val="105"/>
          <w:sz w:val="23"/>
        </w:rPr>
        <w:t>Advisers and</w:t>
      </w:r>
      <w:r w:rsidRPr="00F83192">
        <w:rPr>
          <w:b/>
          <w:spacing w:val="-9"/>
          <w:w w:val="105"/>
          <w:sz w:val="23"/>
        </w:rPr>
        <w:t xml:space="preserve"> </w:t>
      </w:r>
      <w:r w:rsidRPr="00F83192">
        <w:rPr>
          <w:b/>
          <w:w w:val="105"/>
          <w:sz w:val="23"/>
        </w:rPr>
        <w:t>third</w:t>
      </w:r>
      <w:r w:rsidRPr="00F83192">
        <w:rPr>
          <w:b/>
          <w:spacing w:val="-9"/>
          <w:w w:val="105"/>
          <w:sz w:val="23"/>
        </w:rPr>
        <w:t xml:space="preserve"> </w:t>
      </w:r>
      <w:r w:rsidRPr="00F83192">
        <w:rPr>
          <w:b/>
          <w:spacing w:val="-2"/>
          <w:w w:val="105"/>
          <w:sz w:val="23"/>
        </w:rPr>
        <w:t>parties</w:t>
      </w:r>
    </w:p>
    <w:p w14:paraId="10985079" w14:textId="77777777" w:rsidR="00A43F4E" w:rsidRPr="00F83192" w:rsidRDefault="00447280">
      <w:pPr>
        <w:pStyle w:val="BodyText"/>
        <w:spacing w:before="125"/>
        <w:ind w:left="1639"/>
        <w:rPr>
          <w:lang w:val="en-AU"/>
        </w:rPr>
      </w:pPr>
      <w:r w:rsidRPr="00F83192">
        <w:rPr>
          <w:lang w:val="en-AU"/>
        </w:rPr>
        <w:t>The AEC</w:t>
      </w:r>
      <w:r w:rsidRPr="00F83192">
        <w:rPr>
          <w:spacing w:val="-6"/>
          <w:lang w:val="en-AU"/>
        </w:rPr>
        <w:t xml:space="preserve"> </w:t>
      </w:r>
      <w:r w:rsidRPr="00F83192">
        <w:rPr>
          <w:lang w:val="en-AU"/>
        </w:rPr>
        <w:t>may at</w:t>
      </w:r>
      <w:r w:rsidRPr="00F83192">
        <w:rPr>
          <w:spacing w:val="-5"/>
          <w:lang w:val="en-AU"/>
        </w:rPr>
        <w:t xml:space="preserve"> </w:t>
      </w:r>
      <w:r w:rsidRPr="00F83192">
        <w:rPr>
          <w:lang w:val="en-AU"/>
        </w:rPr>
        <w:t>any</w:t>
      </w:r>
      <w:r w:rsidRPr="00F83192">
        <w:rPr>
          <w:spacing w:val="-3"/>
          <w:lang w:val="en-AU"/>
        </w:rPr>
        <w:t xml:space="preserve"> </w:t>
      </w:r>
      <w:r w:rsidRPr="00F83192">
        <w:rPr>
          <w:lang w:val="en-AU"/>
        </w:rPr>
        <w:t>time</w:t>
      </w:r>
      <w:r w:rsidRPr="00F83192">
        <w:rPr>
          <w:spacing w:val="1"/>
          <w:lang w:val="en-AU"/>
        </w:rPr>
        <w:t xml:space="preserve"> </w:t>
      </w:r>
      <w:r w:rsidRPr="00F83192">
        <w:rPr>
          <w:lang w:val="en-AU"/>
        </w:rPr>
        <w:t>require</w:t>
      </w:r>
      <w:r w:rsidRPr="00F83192">
        <w:rPr>
          <w:spacing w:val="-4"/>
          <w:lang w:val="en-AU"/>
        </w:rPr>
        <w:t xml:space="preserve"> </w:t>
      </w:r>
      <w:r w:rsidRPr="00F83192">
        <w:rPr>
          <w:lang w:val="en-AU"/>
        </w:rPr>
        <w:t>the</w:t>
      </w:r>
      <w:r w:rsidRPr="00F83192">
        <w:rPr>
          <w:spacing w:val="-8"/>
          <w:lang w:val="en-AU"/>
        </w:rPr>
        <w:t xml:space="preserve"> </w:t>
      </w:r>
      <w:r w:rsidRPr="00F83192">
        <w:rPr>
          <w:lang w:val="en-AU"/>
        </w:rPr>
        <w:t>Service Provider</w:t>
      </w:r>
      <w:r w:rsidRPr="00F83192">
        <w:rPr>
          <w:spacing w:val="12"/>
          <w:lang w:val="en-AU"/>
        </w:rPr>
        <w:t xml:space="preserve"> </w:t>
      </w:r>
      <w:r w:rsidRPr="00F83192">
        <w:rPr>
          <w:lang w:val="en-AU"/>
        </w:rPr>
        <w:t>to</w:t>
      </w:r>
      <w:r w:rsidRPr="00F83192">
        <w:rPr>
          <w:spacing w:val="-2"/>
          <w:lang w:val="en-AU"/>
        </w:rPr>
        <w:t xml:space="preserve"> </w:t>
      </w:r>
      <w:r w:rsidRPr="00F83192">
        <w:rPr>
          <w:lang w:val="en-AU"/>
        </w:rPr>
        <w:t>arrange</w:t>
      </w:r>
      <w:r w:rsidRPr="00F83192">
        <w:rPr>
          <w:spacing w:val="2"/>
          <w:lang w:val="en-AU"/>
        </w:rPr>
        <w:t xml:space="preserve"> </w:t>
      </w:r>
      <w:r w:rsidRPr="00F83192">
        <w:rPr>
          <w:spacing w:val="-4"/>
          <w:lang w:val="en-AU"/>
        </w:rPr>
        <w:t>for:</w:t>
      </w:r>
    </w:p>
    <w:p w14:paraId="1098507A" w14:textId="77777777" w:rsidR="00A43F4E" w:rsidRPr="00F83192" w:rsidRDefault="00447280">
      <w:pPr>
        <w:pStyle w:val="ListParagraph"/>
        <w:numPr>
          <w:ilvl w:val="2"/>
          <w:numId w:val="60"/>
        </w:numPr>
        <w:tabs>
          <w:tab w:val="left" w:pos="2207"/>
        </w:tabs>
        <w:ind w:left="2207" w:hanging="571"/>
        <w:rPr>
          <w:lang w:val="en-AU"/>
        </w:rPr>
      </w:pPr>
      <w:r w:rsidRPr="00F83192">
        <w:rPr>
          <w:lang w:val="en-AU"/>
        </w:rPr>
        <w:t>its</w:t>
      </w:r>
      <w:r w:rsidRPr="00F83192">
        <w:rPr>
          <w:spacing w:val="2"/>
          <w:lang w:val="en-AU"/>
        </w:rPr>
        <w:t xml:space="preserve"> </w:t>
      </w:r>
      <w:r w:rsidRPr="00F83192">
        <w:rPr>
          <w:spacing w:val="-2"/>
          <w:lang w:val="en-AU"/>
        </w:rPr>
        <w:t>Advisers;</w:t>
      </w:r>
    </w:p>
    <w:p w14:paraId="1098507B" w14:textId="77777777" w:rsidR="00A43F4E" w:rsidRPr="00F83192" w:rsidRDefault="00447280">
      <w:pPr>
        <w:pStyle w:val="ListParagraph"/>
        <w:numPr>
          <w:ilvl w:val="2"/>
          <w:numId w:val="60"/>
        </w:numPr>
        <w:tabs>
          <w:tab w:val="left" w:pos="2207"/>
          <w:tab w:val="left" w:pos="2209"/>
        </w:tabs>
        <w:ind w:left="2209" w:right="1393" w:hanging="569"/>
        <w:rPr>
          <w:lang w:val="en-AU"/>
        </w:rPr>
      </w:pPr>
      <w:r w:rsidRPr="00F83192">
        <w:rPr>
          <w:lang w:val="en-AU"/>
        </w:rPr>
        <w:t>its</w:t>
      </w:r>
      <w:r w:rsidRPr="00F83192">
        <w:rPr>
          <w:spacing w:val="-1"/>
          <w:lang w:val="en-AU"/>
        </w:rPr>
        <w:t xml:space="preserve"> </w:t>
      </w:r>
      <w:r w:rsidRPr="00F83192">
        <w:rPr>
          <w:lang w:val="en-AU"/>
        </w:rPr>
        <w:t>Personnel</w:t>
      </w:r>
      <w:r w:rsidRPr="00F83192">
        <w:rPr>
          <w:spacing w:val="-2"/>
          <w:lang w:val="en-AU"/>
        </w:rPr>
        <w:t xml:space="preserve"> </w:t>
      </w:r>
      <w:r w:rsidRPr="00F83192">
        <w:rPr>
          <w:lang w:val="en-AU"/>
        </w:rPr>
        <w:t>engaged</w:t>
      </w:r>
      <w:r w:rsidRPr="00F83192">
        <w:rPr>
          <w:spacing w:val="-2"/>
          <w:lang w:val="en-AU"/>
        </w:rPr>
        <w:t xml:space="preserve"> </w:t>
      </w:r>
      <w:r w:rsidRPr="00F83192">
        <w:rPr>
          <w:lang w:val="en-AU"/>
        </w:rPr>
        <w:t>in</w:t>
      </w:r>
      <w:r w:rsidRPr="00F83192">
        <w:rPr>
          <w:spacing w:val="-12"/>
          <w:lang w:val="en-AU"/>
        </w:rPr>
        <w:t xml:space="preserve"> </w:t>
      </w:r>
      <w:r w:rsidRPr="00F83192">
        <w:rPr>
          <w:lang w:val="en-AU"/>
        </w:rPr>
        <w:t>the</w:t>
      </w:r>
      <w:r w:rsidRPr="00F83192">
        <w:rPr>
          <w:spacing w:val="-2"/>
          <w:lang w:val="en-AU"/>
        </w:rPr>
        <w:t xml:space="preserve"> </w:t>
      </w:r>
      <w:r w:rsidRPr="00F83192">
        <w:rPr>
          <w:lang w:val="en-AU"/>
        </w:rPr>
        <w:t>performance of</w:t>
      </w:r>
      <w:r w:rsidRPr="00F83192">
        <w:rPr>
          <w:spacing w:val="-1"/>
          <w:lang w:val="en-AU"/>
        </w:rPr>
        <w:t xml:space="preserve"> </w:t>
      </w:r>
      <w:r w:rsidRPr="00F83192">
        <w:rPr>
          <w:lang w:val="en-AU"/>
        </w:rPr>
        <w:t>the</w:t>
      </w:r>
      <w:r w:rsidRPr="00F83192">
        <w:rPr>
          <w:spacing w:val="-8"/>
          <w:lang w:val="en-AU"/>
        </w:rPr>
        <w:t xml:space="preserve"> </w:t>
      </w:r>
      <w:r w:rsidRPr="00F83192">
        <w:rPr>
          <w:lang w:val="en-AU"/>
        </w:rPr>
        <w:t>Services (including Specified Personnel); or</w:t>
      </w:r>
    </w:p>
    <w:p w14:paraId="1098507C" w14:textId="77777777" w:rsidR="00A43F4E" w:rsidRPr="00F83192" w:rsidRDefault="00447280">
      <w:pPr>
        <w:pStyle w:val="ListParagraph"/>
        <w:numPr>
          <w:ilvl w:val="2"/>
          <w:numId w:val="60"/>
        </w:numPr>
        <w:tabs>
          <w:tab w:val="left" w:pos="2209"/>
          <w:tab w:val="left" w:pos="2212"/>
        </w:tabs>
        <w:spacing w:before="125" w:line="237" w:lineRule="auto"/>
        <w:ind w:left="2212" w:right="1397" w:hanging="572"/>
        <w:rPr>
          <w:lang w:val="en-AU"/>
        </w:rPr>
      </w:pPr>
      <w:r w:rsidRPr="00F83192">
        <w:rPr>
          <w:lang w:val="en-AU"/>
        </w:rPr>
        <w:t>any</w:t>
      </w:r>
      <w:r w:rsidRPr="00F83192">
        <w:rPr>
          <w:spacing w:val="-4"/>
          <w:lang w:val="en-AU"/>
        </w:rPr>
        <w:t xml:space="preserve"> </w:t>
      </w:r>
      <w:r w:rsidRPr="00F83192">
        <w:rPr>
          <w:lang w:val="en-AU"/>
        </w:rPr>
        <w:t>other third</w:t>
      </w:r>
      <w:r w:rsidRPr="00F83192">
        <w:rPr>
          <w:spacing w:val="-11"/>
          <w:lang w:val="en-AU"/>
        </w:rPr>
        <w:t xml:space="preserve"> </w:t>
      </w:r>
      <w:r w:rsidRPr="00F83192">
        <w:rPr>
          <w:lang w:val="en-AU"/>
        </w:rPr>
        <w:t>party, to</w:t>
      </w:r>
      <w:r w:rsidRPr="00F83192">
        <w:rPr>
          <w:spacing w:val="-10"/>
          <w:lang w:val="en-AU"/>
        </w:rPr>
        <w:t xml:space="preserve"> </w:t>
      </w:r>
      <w:r w:rsidRPr="00F83192">
        <w:rPr>
          <w:lang w:val="en-AU"/>
        </w:rPr>
        <w:t>whom AEC</w:t>
      </w:r>
      <w:r w:rsidRPr="00F83192">
        <w:rPr>
          <w:spacing w:val="-3"/>
          <w:lang w:val="en-AU"/>
        </w:rPr>
        <w:t xml:space="preserve"> </w:t>
      </w:r>
      <w:r w:rsidRPr="00F83192">
        <w:rPr>
          <w:lang w:val="en-AU"/>
        </w:rPr>
        <w:t>Confidential Information may</w:t>
      </w:r>
      <w:r w:rsidRPr="00F83192">
        <w:rPr>
          <w:spacing w:val="-4"/>
          <w:lang w:val="en-AU"/>
        </w:rPr>
        <w:t xml:space="preserve"> </w:t>
      </w:r>
      <w:r w:rsidRPr="00F83192">
        <w:rPr>
          <w:lang w:val="en-AU"/>
        </w:rPr>
        <w:t>be</w:t>
      </w:r>
      <w:r w:rsidRPr="00F83192">
        <w:rPr>
          <w:spacing w:val="-3"/>
          <w:lang w:val="en-AU"/>
        </w:rPr>
        <w:t xml:space="preserve"> </w:t>
      </w:r>
      <w:r w:rsidRPr="00F83192">
        <w:rPr>
          <w:lang w:val="en-AU"/>
        </w:rPr>
        <w:t>disclosed pursuant to clauses 26.4(a), (b) or (c),</w:t>
      </w:r>
    </w:p>
    <w:p w14:paraId="1098507D" w14:textId="77777777" w:rsidR="00A43F4E" w:rsidRPr="00F83192" w:rsidRDefault="00447280">
      <w:pPr>
        <w:pStyle w:val="BodyText"/>
        <w:spacing w:before="122"/>
        <w:ind w:left="1648" w:right="914" w:hanging="3"/>
        <w:rPr>
          <w:lang w:val="en-AU"/>
        </w:rPr>
      </w:pPr>
      <w:r w:rsidRPr="00F83192">
        <w:rPr>
          <w:lang w:val="en-AU"/>
        </w:rPr>
        <w:t>to</w:t>
      </w:r>
      <w:r w:rsidRPr="00F83192">
        <w:rPr>
          <w:spacing w:val="-8"/>
          <w:lang w:val="en-AU"/>
        </w:rPr>
        <w:t xml:space="preserve"> </w:t>
      </w:r>
      <w:r w:rsidRPr="00F83192">
        <w:rPr>
          <w:lang w:val="en-AU"/>
        </w:rPr>
        <w:t>give a written</w:t>
      </w:r>
      <w:r w:rsidRPr="00F83192">
        <w:rPr>
          <w:spacing w:val="-2"/>
          <w:lang w:val="en-AU"/>
        </w:rPr>
        <w:t xml:space="preserve"> </w:t>
      </w:r>
      <w:r w:rsidRPr="00F83192">
        <w:rPr>
          <w:lang w:val="en-AU"/>
        </w:rPr>
        <w:t>undertaking relating</w:t>
      </w:r>
      <w:r w:rsidRPr="00F83192">
        <w:rPr>
          <w:spacing w:val="-1"/>
          <w:lang w:val="en-AU"/>
        </w:rPr>
        <w:t xml:space="preserve"> </w:t>
      </w:r>
      <w:r w:rsidRPr="00F83192">
        <w:rPr>
          <w:lang w:val="en-AU"/>
        </w:rPr>
        <w:t>to</w:t>
      </w:r>
      <w:r w:rsidRPr="00F83192">
        <w:rPr>
          <w:spacing w:val="-1"/>
          <w:lang w:val="en-AU"/>
        </w:rPr>
        <w:t xml:space="preserve"> </w:t>
      </w:r>
      <w:r w:rsidRPr="00F83192">
        <w:rPr>
          <w:lang w:val="en-AU"/>
        </w:rPr>
        <w:t>the</w:t>
      </w:r>
      <w:r w:rsidRPr="00F83192">
        <w:rPr>
          <w:spacing w:val="-1"/>
          <w:lang w:val="en-AU"/>
        </w:rPr>
        <w:t xml:space="preserve"> </w:t>
      </w:r>
      <w:r w:rsidRPr="00F83192">
        <w:rPr>
          <w:lang w:val="en-AU"/>
        </w:rPr>
        <w:t>use and non-disclosure</w:t>
      </w:r>
      <w:r w:rsidRPr="00F83192">
        <w:rPr>
          <w:spacing w:val="-9"/>
          <w:lang w:val="en-AU"/>
        </w:rPr>
        <w:t xml:space="preserve"> </w:t>
      </w:r>
      <w:r w:rsidRPr="00F83192">
        <w:rPr>
          <w:lang w:val="en-AU"/>
        </w:rPr>
        <w:t>of the</w:t>
      </w:r>
      <w:r w:rsidRPr="00F83192">
        <w:rPr>
          <w:spacing w:val="-1"/>
          <w:lang w:val="en-AU"/>
        </w:rPr>
        <w:t xml:space="preserve"> </w:t>
      </w:r>
      <w:r w:rsidRPr="00F83192">
        <w:rPr>
          <w:lang w:val="en-AU"/>
        </w:rPr>
        <w:t>AEC's Confidential Information substantially in the form set out in Schedule 9.</w:t>
      </w:r>
    </w:p>
    <w:p w14:paraId="1098507E" w14:textId="77777777" w:rsidR="00A43F4E" w:rsidRPr="00F83192" w:rsidRDefault="00447280">
      <w:pPr>
        <w:numPr>
          <w:ilvl w:val="1"/>
          <w:numId w:val="60"/>
        </w:numPr>
        <w:tabs>
          <w:tab w:val="left" w:pos="1647"/>
        </w:tabs>
        <w:spacing w:before="133"/>
        <w:ind w:left="1647"/>
        <w:jc w:val="left"/>
        <w:rPr>
          <w:b/>
          <w:sz w:val="23"/>
        </w:rPr>
      </w:pPr>
      <w:r w:rsidRPr="00F83192">
        <w:rPr>
          <w:b/>
          <w:w w:val="105"/>
          <w:sz w:val="23"/>
        </w:rPr>
        <w:t>Exceptions</w:t>
      </w:r>
      <w:r w:rsidRPr="00F83192">
        <w:rPr>
          <w:b/>
          <w:spacing w:val="3"/>
          <w:w w:val="105"/>
          <w:sz w:val="23"/>
        </w:rPr>
        <w:t xml:space="preserve"> </w:t>
      </w:r>
      <w:r w:rsidRPr="00F83192">
        <w:rPr>
          <w:b/>
          <w:w w:val="105"/>
          <w:sz w:val="23"/>
        </w:rPr>
        <w:t>to</w:t>
      </w:r>
      <w:r w:rsidRPr="00F83192">
        <w:rPr>
          <w:b/>
          <w:spacing w:val="-15"/>
          <w:w w:val="105"/>
          <w:sz w:val="23"/>
        </w:rPr>
        <w:t xml:space="preserve"> </w:t>
      </w:r>
      <w:r w:rsidRPr="00F83192">
        <w:rPr>
          <w:b/>
          <w:spacing w:val="-2"/>
          <w:w w:val="105"/>
          <w:sz w:val="23"/>
        </w:rPr>
        <w:t>obligations</w:t>
      </w:r>
    </w:p>
    <w:p w14:paraId="1098507F" w14:textId="77777777" w:rsidR="00A43F4E" w:rsidRPr="00F83192" w:rsidRDefault="00447280">
      <w:pPr>
        <w:pStyle w:val="BodyText"/>
        <w:spacing w:before="127" w:line="237" w:lineRule="auto"/>
        <w:ind w:left="1649" w:right="1253" w:hanging="1"/>
        <w:rPr>
          <w:lang w:val="en-AU"/>
        </w:rPr>
      </w:pPr>
      <w:r w:rsidRPr="00F83192">
        <w:rPr>
          <w:lang w:val="en-AU"/>
        </w:rPr>
        <w:t>The</w:t>
      </w:r>
      <w:r w:rsidRPr="00F83192">
        <w:rPr>
          <w:spacing w:val="-7"/>
          <w:lang w:val="en-AU"/>
        </w:rPr>
        <w:t xml:space="preserve"> </w:t>
      </w:r>
      <w:r w:rsidRPr="00F83192">
        <w:rPr>
          <w:lang w:val="en-AU"/>
        </w:rPr>
        <w:t>obligations on</w:t>
      </w:r>
      <w:r w:rsidRPr="00F83192">
        <w:rPr>
          <w:spacing w:val="-2"/>
          <w:lang w:val="en-AU"/>
        </w:rPr>
        <w:t xml:space="preserve"> </w:t>
      </w:r>
      <w:r w:rsidRPr="00F83192">
        <w:rPr>
          <w:lang w:val="en-AU"/>
        </w:rPr>
        <w:t>each</w:t>
      </w:r>
      <w:r w:rsidRPr="00F83192">
        <w:rPr>
          <w:spacing w:val="-4"/>
          <w:lang w:val="en-AU"/>
        </w:rPr>
        <w:t xml:space="preserve"> </w:t>
      </w:r>
      <w:r w:rsidRPr="00F83192">
        <w:rPr>
          <w:lang w:val="en-AU"/>
        </w:rPr>
        <w:t>party under clause 26.1</w:t>
      </w:r>
      <w:r w:rsidRPr="00F83192">
        <w:rPr>
          <w:spacing w:val="-2"/>
          <w:lang w:val="en-AU"/>
        </w:rPr>
        <w:t xml:space="preserve"> </w:t>
      </w:r>
      <w:r w:rsidRPr="00F83192">
        <w:rPr>
          <w:lang w:val="en-AU"/>
        </w:rPr>
        <w:t>will</w:t>
      </w:r>
      <w:r w:rsidRPr="00F83192">
        <w:rPr>
          <w:spacing w:val="-7"/>
          <w:lang w:val="en-AU"/>
        </w:rPr>
        <w:t xml:space="preserve"> </w:t>
      </w:r>
      <w:r w:rsidRPr="00F83192">
        <w:rPr>
          <w:lang w:val="en-AU"/>
        </w:rPr>
        <w:t>not</w:t>
      </w:r>
      <w:r w:rsidRPr="00F83192">
        <w:rPr>
          <w:spacing w:val="-2"/>
          <w:lang w:val="en-AU"/>
        </w:rPr>
        <w:t xml:space="preserve"> </w:t>
      </w:r>
      <w:r w:rsidRPr="00F83192">
        <w:rPr>
          <w:lang w:val="en-AU"/>
        </w:rPr>
        <w:t>be taken</w:t>
      </w:r>
      <w:r w:rsidRPr="00F83192">
        <w:rPr>
          <w:spacing w:val="-2"/>
          <w:lang w:val="en-AU"/>
        </w:rPr>
        <w:t xml:space="preserve"> </w:t>
      </w:r>
      <w:r w:rsidRPr="00F83192">
        <w:rPr>
          <w:lang w:val="en-AU"/>
        </w:rPr>
        <w:t>to</w:t>
      </w:r>
      <w:r w:rsidRPr="00F83192">
        <w:rPr>
          <w:spacing w:val="-1"/>
          <w:lang w:val="en-AU"/>
        </w:rPr>
        <w:t xml:space="preserve"> </w:t>
      </w:r>
      <w:r w:rsidRPr="00F83192">
        <w:rPr>
          <w:lang w:val="en-AU"/>
        </w:rPr>
        <w:t>have</w:t>
      </w:r>
      <w:r w:rsidRPr="00F83192">
        <w:rPr>
          <w:spacing w:val="-3"/>
          <w:lang w:val="en-AU"/>
        </w:rPr>
        <w:t xml:space="preserve"> </w:t>
      </w:r>
      <w:r w:rsidRPr="00F83192">
        <w:rPr>
          <w:lang w:val="en-AU"/>
        </w:rPr>
        <w:t>been breached to the extent that Confidential Information of the other party:</w:t>
      </w:r>
    </w:p>
    <w:p w14:paraId="10985080" w14:textId="77777777" w:rsidR="00A43F4E" w:rsidRPr="00F83192" w:rsidRDefault="00A43F4E">
      <w:pPr>
        <w:pStyle w:val="BodyText"/>
        <w:spacing w:line="237" w:lineRule="auto"/>
        <w:rPr>
          <w:lang w:val="en-AU"/>
        </w:rPr>
        <w:sectPr w:rsidR="00A43F4E" w:rsidRPr="00F83192">
          <w:pgSz w:w="11920" w:h="16850"/>
          <w:pgMar w:top="1120" w:right="425" w:bottom="1040" w:left="283" w:header="0" w:footer="758" w:gutter="0"/>
          <w:cols w:space="720"/>
        </w:sectPr>
      </w:pPr>
    </w:p>
    <w:p w14:paraId="10985081" w14:textId="77777777" w:rsidR="00A43F4E" w:rsidRPr="00F83192" w:rsidRDefault="00447280">
      <w:pPr>
        <w:pStyle w:val="ListParagraph"/>
        <w:numPr>
          <w:ilvl w:val="2"/>
          <w:numId w:val="60"/>
        </w:numPr>
        <w:tabs>
          <w:tab w:val="left" w:pos="2293"/>
          <w:tab w:val="left" w:pos="2296"/>
        </w:tabs>
        <w:spacing w:before="83" w:line="237" w:lineRule="auto"/>
        <w:ind w:left="2296" w:right="1031" w:hanging="564"/>
        <w:rPr>
          <w:lang w:val="en-AU"/>
        </w:rPr>
      </w:pPr>
      <w:r w:rsidRPr="00F83192">
        <w:rPr>
          <w:lang w:val="en-AU"/>
        </w:rPr>
        <w:lastRenderedPageBreak/>
        <w:t>is</w:t>
      </w:r>
      <w:r w:rsidRPr="00F83192">
        <w:rPr>
          <w:spacing w:val="-5"/>
          <w:lang w:val="en-AU"/>
        </w:rPr>
        <w:t xml:space="preserve"> </w:t>
      </w:r>
      <w:r w:rsidRPr="00F83192">
        <w:rPr>
          <w:lang w:val="en-AU"/>
        </w:rPr>
        <w:t>disclosed by</w:t>
      </w:r>
      <w:r w:rsidRPr="00F83192">
        <w:rPr>
          <w:spacing w:val="-9"/>
          <w:lang w:val="en-AU"/>
        </w:rPr>
        <w:t xml:space="preserve"> </w:t>
      </w:r>
      <w:r w:rsidRPr="00F83192">
        <w:rPr>
          <w:lang w:val="en-AU"/>
        </w:rPr>
        <w:t>a</w:t>
      </w:r>
      <w:r w:rsidRPr="00F83192">
        <w:rPr>
          <w:spacing w:val="-7"/>
          <w:lang w:val="en-AU"/>
        </w:rPr>
        <w:t xml:space="preserve"> </w:t>
      </w:r>
      <w:r w:rsidRPr="00F83192">
        <w:rPr>
          <w:lang w:val="en-AU"/>
        </w:rPr>
        <w:t>party</w:t>
      </w:r>
      <w:r w:rsidRPr="00F83192">
        <w:rPr>
          <w:spacing w:val="-3"/>
          <w:lang w:val="en-AU"/>
        </w:rPr>
        <w:t xml:space="preserve"> </w:t>
      </w:r>
      <w:r w:rsidRPr="00F83192">
        <w:rPr>
          <w:lang w:val="en-AU"/>
        </w:rPr>
        <w:t>to</w:t>
      </w:r>
      <w:r w:rsidRPr="00F83192">
        <w:rPr>
          <w:spacing w:val="-8"/>
          <w:lang w:val="en-AU"/>
        </w:rPr>
        <w:t xml:space="preserve"> </w:t>
      </w:r>
      <w:r w:rsidRPr="00F83192">
        <w:rPr>
          <w:lang w:val="en-AU"/>
        </w:rPr>
        <w:t>its Advisers or</w:t>
      </w:r>
      <w:r w:rsidRPr="00F83192">
        <w:rPr>
          <w:spacing w:val="-6"/>
          <w:lang w:val="en-AU"/>
        </w:rPr>
        <w:t xml:space="preserve"> </w:t>
      </w:r>
      <w:r w:rsidRPr="00F83192">
        <w:rPr>
          <w:lang w:val="en-AU"/>
        </w:rPr>
        <w:t>employees solely</w:t>
      </w:r>
      <w:r w:rsidRPr="00F83192">
        <w:rPr>
          <w:spacing w:val="-2"/>
          <w:lang w:val="en-AU"/>
        </w:rPr>
        <w:t xml:space="preserve"> </w:t>
      </w:r>
      <w:r w:rsidRPr="00F83192">
        <w:rPr>
          <w:lang w:val="en-AU"/>
        </w:rPr>
        <w:t>in</w:t>
      </w:r>
      <w:r w:rsidRPr="00F83192">
        <w:rPr>
          <w:spacing w:val="-5"/>
          <w:lang w:val="en-AU"/>
        </w:rPr>
        <w:t xml:space="preserve"> </w:t>
      </w:r>
      <w:r w:rsidRPr="00F83192">
        <w:rPr>
          <w:lang w:val="en-AU"/>
        </w:rPr>
        <w:t>order</w:t>
      </w:r>
      <w:r w:rsidRPr="00F83192">
        <w:rPr>
          <w:spacing w:val="-1"/>
          <w:lang w:val="en-AU"/>
        </w:rPr>
        <w:t xml:space="preserve"> </w:t>
      </w:r>
      <w:r w:rsidRPr="00F83192">
        <w:rPr>
          <w:lang w:val="en-AU"/>
        </w:rPr>
        <w:t>to</w:t>
      </w:r>
      <w:r w:rsidRPr="00F83192">
        <w:rPr>
          <w:spacing w:val="-5"/>
          <w:lang w:val="en-AU"/>
        </w:rPr>
        <w:t xml:space="preserve"> </w:t>
      </w:r>
      <w:r w:rsidRPr="00F83192">
        <w:rPr>
          <w:lang w:val="en-AU"/>
        </w:rPr>
        <w:t>comply with obligations, or to exercise rights, under this Deed;</w:t>
      </w:r>
    </w:p>
    <w:p w14:paraId="10985082" w14:textId="77777777" w:rsidR="00A43F4E" w:rsidRPr="00F83192" w:rsidRDefault="00447280">
      <w:pPr>
        <w:pStyle w:val="ListParagraph"/>
        <w:numPr>
          <w:ilvl w:val="2"/>
          <w:numId w:val="60"/>
        </w:numPr>
        <w:tabs>
          <w:tab w:val="left" w:pos="2293"/>
          <w:tab w:val="left" w:pos="2298"/>
        </w:tabs>
        <w:ind w:left="2293" w:right="922" w:hanging="562"/>
        <w:rPr>
          <w:lang w:val="en-AU"/>
        </w:rPr>
      </w:pPr>
      <w:r w:rsidRPr="00F83192">
        <w:rPr>
          <w:lang w:val="en-AU"/>
        </w:rPr>
        <w:t>is</w:t>
      </w:r>
      <w:r w:rsidRPr="00F83192">
        <w:rPr>
          <w:spacing w:val="-6"/>
          <w:lang w:val="en-AU"/>
        </w:rPr>
        <w:t xml:space="preserve"> </w:t>
      </w:r>
      <w:r w:rsidRPr="00F83192">
        <w:rPr>
          <w:lang w:val="en-AU"/>
        </w:rPr>
        <w:t>disclosed to</w:t>
      </w:r>
      <w:r w:rsidRPr="00F83192">
        <w:rPr>
          <w:spacing w:val="-15"/>
          <w:lang w:val="en-AU"/>
        </w:rPr>
        <w:t xml:space="preserve"> </w:t>
      </w:r>
      <w:r w:rsidRPr="00F83192">
        <w:rPr>
          <w:lang w:val="en-AU"/>
        </w:rPr>
        <w:t>a</w:t>
      </w:r>
      <w:r w:rsidRPr="00F83192">
        <w:rPr>
          <w:spacing w:val="-10"/>
          <w:lang w:val="en-AU"/>
        </w:rPr>
        <w:t xml:space="preserve"> </w:t>
      </w:r>
      <w:r w:rsidRPr="00F83192">
        <w:rPr>
          <w:lang w:val="en-AU"/>
        </w:rPr>
        <w:t>party's</w:t>
      </w:r>
      <w:r w:rsidRPr="00F83192">
        <w:rPr>
          <w:spacing w:val="-4"/>
          <w:lang w:val="en-AU"/>
        </w:rPr>
        <w:t xml:space="preserve"> </w:t>
      </w:r>
      <w:r w:rsidRPr="00F83192">
        <w:rPr>
          <w:lang w:val="en-AU"/>
        </w:rPr>
        <w:t>internal</w:t>
      </w:r>
      <w:r w:rsidRPr="00F83192">
        <w:rPr>
          <w:spacing w:val="-2"/>
          <w:lang w:val="en-AU"/>
        </w:rPr>
        <w:t xml:space="preserve"> </w:t>
      </w:r>
      <w:r w:rsidRPr="00F83192">
        <w:rPr>
          <w:lang w:val="en-AU"/>
        </w:rPr>
        <w:t>management Personnel, solely to</w:t>
      </w:r>
      <w:r w:rsidRPr="00F83192">
        <w:rPr>
          <w:spacing w:val="-10"/>
          <w:lang w:val="en-AU"/>
        </w:rPr>
        <w:t xml:space="preserve"> </w:t>
      </w:r>
      <w:r w:rsidRPr="00F83192">
        <w:rPr>
          <w:lang w:val="en-AU"/>
        </w:rPr>
        <w:t>enable</w:t>
      </w:r>
      <w:r w:rsidRPr="00F83192">
        <w:rPr>
          <w:spacing w:val="-3"/>
          <w:lang w:val="en-AU"/>
        </w:rPr>
        <w:t xml:space="preserve"> </w:t>
      </w:r>
      <w:r w:rsidRPr="00F83192">
        <w:rPr>
          <w:lang w:val="en-AU"/>
        </w:rPr>
        <w:t>effective management or auditing of activities related to this Deed;</w:t>
      </w:r>
    </w:p>
    <w:p w14:paraId="10985083" w14:textId="77777777" w:rsidR="00A43F4E" w:rsidRPr="00F83192" w:rsidRDefault="00447280">
      <w:pPr>
        <w:pStyle w:val="ListParagraph"/>
        <w:numPr>
          <w:ilvl w:val="2"/>
          <w:numId w:val="60"/>
        </w:numPr>
        <w:tabs>
          <w:tab w:val="left" w:pos="2288"/>
          <w:tab w:val="left" w:pos="2291"/>
        </w:tabs>
        <w:spacing w:before="126" w:line="237" w:lineRule="auto"/>
        <w:ind w:left="2291" w:right="1069" w:hanging="564"/>
        <w:rPr>
          <w:lang w:val="en-AU"/>
        </w:rPr>
      </w:pPr>
      <w:r w:rsidRPr="00F83192">
        <w:rPr>
          <w:lang w:val="en-AU"/>
        </w:rPr>
        <w:t>is</w:t>
      </w:r>
      <w:r w:rsidRPr="00F83192">
        <w:rPr>
          <w:spacing w:val="-9"/>
          <w:lang w:val="en-AU"/>
        </w:rPr>
        <w:t xml:space="preserve"> </w:t>
      </w:r>
      <w:r w:rsidRPr="00F83192">
        <w:rPr>
          <w:lang w:val="en-AU"/>
        </w:rPr>
        <w:t>disclosed to</w:t>
      </w:r>
      <w:r w:rsidRPr="00F83192">
        <w:rPr>
          <w:spacing w:val="-14"/>
          <w:lang w:val="en-AU"/>
        </w:rPr>
        <w:t xml:space="preserve"> </w:t>
      </w:r>
      <w:r w:rsidRPr="00F83192">
        <w:rPr>
          <w:lang w:val="en-AU"/>
        </w:rPr>
        <w:t>a</w:t>
      </w:r>
      <w:r w:rsidRPr="00F83192">
        <w:rPr>
          <w:spacing w:val="-6"/>
          <w:lang w:val="en-AU"/>
        </w:rPr>
        <w:t xml:space="preserve"> </w:t>
      </w:r>
      <w:r w:rsidRPr="00F83192">
        <w:rPr>
          <w:lang w:val="en-AU"/>
        </w:rPr>
        <w:t>subcontractor or</w:t>
      </w:r>
      <w:r w:rsidRPr="00F83192">
        <w:rPr>
          <w:spacing w:val="-8"/>
          <w:lang w:val="en-AU"/>
        </w:rPr>
        <w:t xml:space="preserve"> </w:t>
      </w:r>
      <w:r w:rsidRPr="00F83192">
        <w:rPr>
          <w:lang w:val="en-AU"/>
        </w:rPr>
        <w:t>related entity</w:t>
      </w:r>
      <w:r w:rsidRPr="00F83192">
        <w:rPr>
          <w:spacing w:val="-7"/>
          <w:lang w:val="en-AU"/>
        </w:rPr>
        <w:t xml:space="preserve"> </w:t>
      </w:r>
      <w:r w:rsidRPr="00F83192">
        <w:rPr>
          <w:lang w:val="en-AU"/>
        </w:rPr>
        <w:t>for</w:t>
      </w:r>
      <w:r w:rsidRPr="00F83192">
        <w:rPr>
          <w:spacing w:val="-11"/>
          <w:lang w:val="en-AU"/>
        </w:rPr>
        <w:t xml:space="preserve"> </w:t>
      </w:r>
      <w:r w:rsidRPr="00F83192">
        <w:rPr>
          <w:lang w:val="en-AU"/>
        </w:rPr>
        <w:t>the</w:t>
      </w:r>
      <w:r w:rsidRPr="00F83192">
        <w:rPr>
          <w:spacing w:val="-6"/>
          <w:lang w:val="en-AU"/>
        </w:rPr>
        <w:t xml:space="preserve"> </w:t>
      </w:r>
      <w:r w:rsidRPr="00F83192">
        <w:rPr>
          <w:lang w:val="en-AU"/>
        </w:rPr>
        <w:t>purposes of</w:t>
      </w:r>
      <w:r w:rsidRPr="00F83192">
        <w:rPr>
          <w:spacing w:val="-4"/>
          <w:lang w:val="en-AU"/>
        </w:rPr>
        <w:t xml:space="preserve"> </w:t>
      </w:r>
      <w:r w:rsidRPr="00F83192">
        <w:rPr>
          <w:lang w:val="en-AU"/>
        </w:rPr>
        <w:t>performing its obligations under this Deed;</w:t>
      </w:r>
    </w:p>
    <w:p w14:paraId="10985084" w14:textId="77777777" w:rsidR="00A43F4E" w:rsidRPr="00F83192" w:rsidRDefault="00447280">
      <w:pPr>
        <w:pStyle w:val="ListParagraph"/>
        <w:numPr>
          <w:ilvl w:val="2"/>
          <w:numId w:val="60"/>
        </w:numPr>
        <w:tabs>
          <w:tab w:val="left" w:pos="2293"/>
        </w:tabs>
        <w:ind w:left="2293" w:hanging="566"/>
        <w:rPr>
          <w:lang w:val="en-AU"/>
        </w:rPr>
      </w:pPr>
      <w:r w:rsidRPr="00F83192">
        <w:rPr>
          <w:lang w:val="en-AU"/>
        </w:rPr>
        <w:t>is</w:t>
      </w:r>
      <w:r w:rsidRPr="00F83192">
        <w:rPr>
          <w:spacing w:val="-7"/>
          <w:lang w:val="en-AU"/>
        </w:rPr>
        <w:t xml:space="preserve"> </w:t>
      </w:r>
      <w:r w:rsidRPr="00F83192">
        <w:rPr>
          <w:lang w:val="en-AU"/>
        </w:rPr>
        <w:t>disclosed</w:t>
      </w:r>
      <w:r w:rsidRPr="00F83192">
        <w:rPr>
          <w:spacing w:val="7"/>
          <w:lang w:val="en-AU"/>
        </w:rPr>
        <w:t xml:space="preserve"> </w:t>
      </w:r>
      <w:r w:rsidRPr="00F83192">
        <w:rPr>
          <w:lang w:val="en-AU"/>
        </w:rPr>
        <w:t>by</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AEC</w:t>
      </w:r>
      <w:r w:rsidRPr="00F83192">
        <w:rPr>
          <w:spacing w:val="-8"/>
          <w:lang w:val="en-AU"/>
        </w:rPr>
        <w:t xml:space="preserve"> </w:t>
      </w:r>
      <w:r w:rsidRPr="00F83192">
        <w:rPr>
          <w:lang w:val="en-AU"/>
        </w:rPr>
        <w:t>to</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responsible</w:t>
      </w:r>
      <w:r w:rsidRPr="00F83192">
        <w:rPr>
          <w:spacing w:val="16"/>
          <w:lang w:val="en-AU"/>
        </w:rPr>
        <w:t xml:space="preserve"> </w:t>
      </w:r>
      <w:r w:rsidRPr="00F83192">
        <w:rPr>
          <w:spacing w:val="-2"/>
          <w:lang w:val="en-AU"/>
        </w:rPr>
        <w:t>Minister;</w:t>
      </w:r>
    </w:p>
    <w:p w14:paraId="10985085" w14:textId="77777777" w:rsidR="00A43F4E" w:rsidRPr="00F83192" w:rsidRDefault="00A43F4E">
      <w:pPr>
        <w:pStyle w:val="ListParagraph"/>
        <w:rPr>
          <w:lang w:val="en-AU"/>
        </w:rPr>
        <w:sectPr w:rsidR="00A43F4E" w:rsidRPr="00F83192">
          <w:pgSz w:w="11920" w:h="16850"/>
          <w:pgMar w:top="1160" w:right="425" w:bottom="1000" w:left="283" w:header="0" w:footer="758" w:gutter="0"/>
          <w:cols w:space="720"/>
        </w:sectPr>
      </w:pPr>
    </w:p>
    <w:p w14:paraId="10985086" w14:textId="77777777" w:rsidR="00A43F4E" w:rsidRPr="00F83192" w:rsidRDefault="00447280">
      <w:pPr>
        <w:pStyle w:val="BodyText"/>
        <w:spacing w:before="121"/>
        <w:jc w:val="right"/>
        <w:rPr>
          <w:lang w:val="en-AU"/>
        </w:rPr>
      </w:pPr>
      <w:r w:rsidRPr="00F83192">
        <w:rPr>
          <w:spacing w:val="-4"/>
          <w:lang w:val="en-AU"/>
        </w:rPr>
        <w:t>(e.)</w:t>
      </w:r>
    </w:p>
    <w:p w14:paraId="10985087" w14:textId="77777777" w:rsidR="00A43F4E" w:rsidRPr="00F83192" w:rsidRDefault="00447280">
      <w:pPr>
        <w:pStyle w:val="BodyText"/>
        <w:spacing w:before="124" w:line="237" w:lineRule="auto"/>
        <w:ind w:left="250" w:right="1118" w:hanging="2"/>
        <w:rPr>
          <w:lang w:val="en-AU"/>
        </w:rPr>
      </w:pPr>
      <w:r w:rsidRPr="00F83192">
        <w:rPr>
          <w:lang w:val="en-AU"/>
        </w:rPr>
        <w:br w:type="column"/>
      </w:r>
      <w:r w:rsidRPr="00F83192">
        <w:rPr>
          <w:lang w:val="en-AU"/>
        </w:rPr>
        <w:t>is</w:t>
      </w:r>
      <w:r w:rsidRPr="00F83192">
        <w:rPr>
          <w:spacing w:val="-6"/>
          <w:lang w:val="en-AU"/>
        </w:rPr>
        <w:t xml:space="preserve"> </w:t>
      </w:r>
      <w:r w:rsidRPr="00F83192">
        <w:rPr>
          <w:lang w:val="en-AU"/>
        </w:rPr>
        <w:t>disclosed by</w:t>
      </w:r>
      <w:r w:rsidRPr="00F83192">
        <w:rPr>
          <w:spacing w:val="-3"/>
          <w:lang w:val="en-AU"/>
        </w:rPr>
        <w:t xml:space="preserve"> </w:t>
      </w:r>
      <w:r w:rsidRPr="00F83192">
        <w:rPr>
          <w:lang w:val="en-AU"/>
        </w:rPr>
        <w:t>the</w:t>
      </w:r>
      <w:r w:rsidRPr="00F83192">
        <w:rPr>
          <w:spacing w:val="-2"/>
          <w:lang w:val="en-AU"/>
        </w:rPr>
        <w:t xml:space="preserve"> </w:t>
      </w:r>
      <w:r w:rsidRPr="00F83192">
        <w:rPr>
          <w:lang w:val="en-AU"/>
        </w:rPr>
        <w:t>AEC, in</w:t>
      </w:r>
      <w:r w:rsidRPr="00F83192">
        <w:rPr>
          <w:spacing w:val="-5"/>
          <w:lang w:val="en-AU"/>
        </w:rPr>
        <w:t xml:space="preserve"> </w:t>
      </w:r>
      <w:r w:rsidRPr="00F83192">
        <w:rPr>
          <w:lang w:val="en-AU"/>
        </w:rPr>
        <w:t>response to</w:t>
      </w:r>
      <w:r w:rsidRPr="00F83192">
        <w:rPr>
          <w:spacing w:val="-5"/>
          <w:lang w:val="en-AU"/>
        </w:rPr>
        <w:t xml:space="preserve"> </w:t>
      </w:r>
      <w:r w:rsidRPr="00F83192">
        <w:rPr>
          <w:lang w:val="en-AU"/>
        </w:rPr>
        <w:t>a</w:t>
      </w:r>
      <w:r w:rsidRPr="00F83192">
        <w:rPr>
          <w:spacing w:val="-10"/>
          <w:lang w:val="en-AU"/>
        </w:rPr>
        <w:t xml:space="preserve"> </w:t>
      </w:r>
      <w:r w:rsidRPr="00F83192">
        <w:rPr>
          <w:lang w:val="en-AU"/>
        </w:rPr>
        <w:t>request by</w:t>
      </w:r>
      <w:r w:rsidRPr="00F83192">
        <w:rPr>
          <w:spacing w:val="-3"/>
          <w:lang w:val="en-AU"/>
        </w:rPr>
        <w:t xml:space="preserve"> </w:t>
      </w:r>
      <w:r w:rsidRPr="00F83192">
        <w:rPr>
          <w:lang w:val="en-AU"/>
        </w:rPr>
        <w:t>a</w:t>
      </w:r>
      <w:r w:rsidRPr="00F83192">
        <w:rPr>
          <w:spacing w:val="-7"/>
          <w:lang w:val="en-AU"/>
        </w:rPr>
        <w:t xml:space="preserve"> </w:t>
      </w:r>
      <w:r w:rsidRPr="00F83192">
        <w:rPr>
          <w:lang w:val="en-AU"/>
        </w:rPr>
        <w:t>House or</w:t>
      </w:r>
      <w:r w:rsidRPr="00F83192">
        <w:rPr>
          <w:spacing w:val="-7"/>
          <w:lang w:val="en-AU"/>
        </w:rPr>
        <w:t xml:space="preserve"> </w:t>
      </w:r>
      <w:r w:rsidRPr="00F83192">
        <w:rPr>
          <w:lang w:val="en-AU"/>
        </w:rPr>
        <w:t>a</w:t>
      </w:r>
      <w:r w:rsidRPr="00F83192">
        <w:rPr>
          <w:spacing w:val="-6"/>
          <w:lang w:val="en-AU"/>
        </w:rPr>
        <w:t xml:space="preserve"> </w:t>
      </w:r>
      <w:r w:rsidRPr="00F83192">
        <w:rPr>
          <w:lang w:val="en-AU"/>
        </w:rPr>
        <w:t>Committee of the Parliament of the Commonwealth;</w:t>
      </w:r>
    </w:p>
    <w:p w14:paraId="10985088" w14:textId="77777777" w:rsidR="00A43F4E" w:rsidRPr="00F83192" w:rsidRDefault="00A43F4E">
      <w:pPr>
        <w:pStyle w:val="BodyText"/>
        <w:spacing w:line="237" w:lineRule="auto"/>
        <w:rPr>
          <w:lang w:val="en-AU"/>
        </w:rPr>
        <w:sectPr w:rsidR="00A43F4E" w:rsidRPr="00F83192">
          <w:type w:val="continuous"/>
          <w:pgSz w:w="11920" w:h="16850"/>
          <w:pgMar w:top="880" w:right="425" w:bottom="280" w:left="283" w:header="0" w:footer="758" w:gutter="0"/>
          <w:cols w:num="2" w:space="720" w:equalWidth="0">
            <w:col w:w="2000" w:space="40"/>
            <w:col w:w="9172"/>
          </w:cols>
        </w:sectPr>
      </w:pPr>
    </w:p>
    <w:p w14:paraId="10985089" w14:textId="67FE49E7" w:rsidR="00A43F4E" w:rsidRPr="00F83192" w:rsidRDefault="00447280">
      <w:pPr>
        <w:pStyle w:val="ListParagraph"/>
        <w:numPr>
          <w:ilvl w:val="0"/>
          <w:numId w:val="34"/>
        </w:numPr>
        <w:tabs>
          <w:tab w:val="left" w:pos="2287"/>
          <w:tab w:val="left" w:pos="2290"/>
        </w:tabs>
        <w:spacing w:before="121"/>
        <w:ind w:right="1163" w:hanging="563"/>
        <w:jc w:val="both"/>
        <w:rPr>
          <w:lang w:val="en-AU"/>
        </w:rPr>
      </w:pPr>
      <w:r w:rsidRPr="00F83192">
        <w:rPr>
          <w:lang w:val="en-AU"/>
        </w:rPr>
        <w:t>is</w:t>
      </w:r>
      <w:r w:rsidRPr="00F83192">
        <w:rPr>
          <w:spacing w:val="-10"/>
          <w:lang w:val="en-AU"/>
        </w:rPr>
        <w:t xml:space="preserve"> </w:t>
      </w:r>
      <w:r w:rsidRPr="00F83192">
        <w:rPr>
          <w:lang w:val="en-AU"/>
        </w:rPr>
        <w:t>shared</w:t>
      </w:r>
      <w:r w:rsidRPr="00F83192">
        <w:rPr>
          <w:spacing w:val="-4"/>
          <w:lang w:val="en-AU"/>
        </w:rPr>
        <w:t xml:space="preserve"> </w:t>
      </w:r>
      <w:r w:rsidRPr="00F83192">
        <w:rPr>
          <w:lang w:val="en-AU"/>
        </w:rPr>
        <w:t>by</w:t>
      </w:r>
      <w:r w:rsidRPr="00F83192">
        <w:rPr>
          <w:spacing w:val="-7"/>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3"/>
          <w:lang w:val="en-AU"/>
        </w:rPr>
        <w:t xml:space="preserve"> </w:t>
      </w:r>
      <w:r w:rsidRPr="00F83192">
        <w:rPr>
          <w:lang w:val="en-AU"/>
        </w:rPr>
        <w:t>within</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Commonwealth, or</w:t>
      </w:r>
      <w:r w:rsidRPr="00F83192">
        <w:rPr>
          <w:spacing w:val="-4"/>
          <w:lang w:val="en-AU"/>
        </w:rPr>
        <w:t xml:space="preserve"> </w:t>
      </w:r>
      <w:r w:rsidRPr="00F83192">
        <w:rPr>
          <w:lang w:val="en-AU"/>
        </w:rPr>
        <w:t>with</w:t>
      </w:r>
      <w:r w:rsidRPr="00F83192">
        <w:rPr>
          <w:spacing w:val="-8"/>
          <w:lang w:val="en-AU"/>
        </w:rPr>
        <w:t xml:space="preserve"> </w:t>
      </w:r>
      <w:r w:rsidRPr="00F83192">
        <w:rPr>
          <w:lang w:val="en-AU"/>
        </w:rPr>
        <w:t>another Agency, where this serves the Commonwealth's legitimate interests</w:t>
      </w:r>
      <w:r w:rsidR="00E37E9B" w:rsidRPr="00F83192">
        <w:rPr>
          <w:lang w:val="en-AU"/>
        </w:rPr>
        <w:t>, such as for policy development, research, compliance, regulatory and other non-commercial purposes</w:t>
      </w:r>
      <w:r w:rsidRPr="00F83192">
        <w:rPr>
          <w:lang w:val="en-AU"/>
        </w:rPr>
        <w:t>;</w:t>
      </w:r>
    </w:p>
    <w:p w14:paraId="1098508A" w14:textId="77777777" w:rsidR="00A43F4E" w:rsidRPr="00F83192" w:rsidRDefault="00447280">
      <w:pPr>
        <w:pStyle w:val="ListParagraph"/>
        <w:numPr>
          <w:ilvl w:val="0"/>
          <w:numId w:val="34"/>
        </w:numPr>
        <w:tabs>
          <w:tab w:val="left" w:pos="2281"/>
          <w:tab w:val="left" w:pos="2287"/>
        </w:tabs>
        <w:spacing w:before="119"/>
        <w:ind w:left="2287" w:right="2168" w:hanging="565"/>
        <w:jc w:val="both"/>
        <w:rPr>
          <w:lang w:val="en-AU"/>
        </w:rPr>
      </w:pPr>
      <w:r w:rsidRPr="00F83192">
        <w:rPr>
          <w:lang w:val="en-AU"/>
        </w:rPr>
        <w:t>is</w:t>
      </w:r>
      <w:r w:rsidRPr="00F83192">
        <w:rPr>
          <w:spacing w:val="-11"/>
          <w:lang w:val="en-AU"/>
        </w:rPr>
        <w:t xml:space="preserve"> </w:t>
      </w:r>
      <w:r w:rsidRPr="00F83192">
        <w:rPr>
          <w:lang w:val="en-AU"/>
        </w:rPr>
        <w:t>disclosed</w:t>
      </w:r>
      <w:r w:rsidRPr="00F83192">
        <w:rPr>
          <w:spacing w:val="-1"/>
          <w:lang w:val="en-AU"/>
        </w:rPr>
        <w:t xml:space="preserve"> </w:t>
      </w:r>
      <w:r w:rsidRPr="00F83192">
        <w:rPr>
          <w:lang w:val="en-AU"/>
        </w:rPr>
        <w:t>by</w:t>
      </w:r>
      <w:r w:rsidRPr="00F83192">
        <w:rPr>
          <w:spacing w:val="-8"/>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11"/>
          <w:lang w:val="en-AU"/>
        </w:rPr>
        <w:t xml:space="preserve"> </w:t>
      </w:r>
      <w:r w:rsidRPr="00F83192">
        <w:rPr>
          <w:lang w:val="en-AU"/>
        </w:rPr>
        <w:t>to</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Auditor</w:t>
      </w:r>
      <w:r w:rsidRPr="00F83192">
        <w:rPr>
          <w:spacing w:val="-5"/>
          <w:lang w:val="en-AU"/>
        </w:rPr>
        <w:t xml:space="preserve"> </w:t>
      </w:r>
      <w:r w:rsidRPr="00F83192">
        <w:rPr>
          <w:lang w:val="en-AU"/>
        </w:rPr>
        <w:t>General, Ombudsman, Privacy Commissioner, Information Commissioner or</w:t>
      </w:r>
      <w:r w:rsidRPr="00F83192">
        <w:rPr>
          <w:spacing w:val="-6"/>
          <w:lang w:val="en-AU"/>
        </w:rPr>
        <w:t xml:space="preserve"> </w:t>
      </w:r>
      <w:r w:rsidRPr="00F83192">
        <w:rPr>
          <w:lang w:val="en-AU"/>
        </w:rPr>
        <w:t>Freedom of</w:t>
      </w:r>
      <w:r w:rsidRPr="00F83192">
        <w:rPr>
          <w:spacing w:val="-9"/>
          <w:lang w:val="en-AU"/>
        </w:rPr>
        <w:t xml:space="preserve"> </w:t>
      </w:r>
      <w:r w:rsidRPr="00F83192">
        <w:rPr>
          <w:lang w:val="en-AU"/>
        </w:rPr>
        <w:t>Information Commissioner</w:t>
      </w:r>
      <w:r w:rsidRPr="00F83192">
        <w:rPr>
          <w:spacing w:val="40"/>
          <w:lang w:val="en-AU"/>
        </w:rPr>
        <w:t xml:space="preserve"> </w:t>
      </w:r>
      <w:r w:rsidRPr="00F83192">
        <w:rPr>
          <w:lang w:val="en-AU"/>
        </w:rPr>
        <w:t>or their delegates;</w:t>
      </w:r>
    </w:p>
    <w:p w14:paraId="1098508B" w14:textId="77777777" w:rsidR="00A43F4E" w:rsidRPr="00F83192" w:rsidRDefault="00447280">
      <w:pPr>
        <w:pStyle w:val="ListParagraph"/>
        <w:numPr>
          <w:ilvl w:val="0"/>
          <w:numId w:val="34"/>
        </w:numPr>
        <w:tabs>
          <w:tab w:val="left" w:pos="2281"/>
        </w:tabs>
        <w:spacing w:before="120"/>
        <w:ind w:left="2281" w:hanging="559"/>
        <w:jc w:val="both"/>
        <w:rPr>
          <w:lang w:val="en-AU"/>
        </w:rPr>
      </w:pPr>
      <w:r w:rsidRPr="00F83192">
        <w:rPr>
          <w:lang w:val="en-AU"/>
        </w:rPr>
        <w:t>is</w:t>
      </w:r>
      <w:r w:rsidRPr="00F83192">
        <w:rPr>
          <w:spacing w:val="-11"/>
          <w:lang w:val="en-AU"/>
        </w:rPr>
        <w:t xml:space="preserve"> </w:t>
      </w:r>
      <w:r w:rsidRPr="00F83192">
        <w:rPr>
          <w:lang w:val="en-AU"/>
        </w:rPr>
        <w:t>required</w:t>
      </w:r>
      <w:r w:rsidRPr="00F83192">
        <w:rPr>
          <w:spacing w:val="6"/>
          <w:lang w:val="en-AU"/>
        </w:rPr>
        <w:t xml:space="preserve"> </w:t>
      </w:r>
      <w:r w:rsidRPr="00F83192">
        <w:rPr>
          <w:lang w:val="en-AU"/>
        </w:rPr>
        <w:t>by</w:t>
      </w:r>
      <w:r w:rsidRPr="00F83192">
        <w:rPr>
          <w:spacing w:val="-3"/>
          <w:lang w:val="en-AU"/>
        </w:rPr>
        <w:t xml:space="preserve"> </w:t>
      </w:r>
      <w:r w:rsidRPr="00F83192">
        <w:rPr>
          <w:lang w:val="en-AU"/>
        </w:rPr>
        <w:t>Law,</w:t>
      </w:r>
      <w:r w:rsidRPr="00F83192">
        <w:rPr>
          <w:spacing w:val="-1"/>
          <w:lang w:val="en-AU"/>
        </w:rPr>
        <w:t xml:space="preserve"> </w:t>
      </w:r>
      <w:r w:rsidRPr="00F83192">
        <w:rPr>
          <w:lang w:val="en-AU"/>
        </w:rPr>
        <w:t>the</w:t>
      </w:r>
      <w:r w:rsidRPr="00F83192">
        <w:rPr>
          <w:spacing w:val="-7"/>
          <w:lang w:val="en-AU"/>
        </w:rPr>
        <w:t xml:space="preserve"> </w:t>
      </w:r>
      <w:r w:rsidRPr="00F83192">
        <w:rPr>
          <w:lang w:val="en-AU"/>
        </w:rPr>
        <w:t>rules</w:t>
      </w:r>
      <w:r w:rsidRPr="00F83192">
        <w:rPr>
          <w:spacing w:val="5"/>
          <w:lang w:val="en-AU"/>
        </w:rPr>
        <w:t xml:space="preserve"> </w:t>
      </w:r>
      <w:r w:rsidRPr="00F83192">
        <w:rPr>
          <w:lang w:val="en-AU"/>
        </w:rPr>
        <w:t>of</w:t>
      </w:r>
      <w:r w:rsidRPr="00F83192">
        <w:rPr>
          <w:spacing w:val="-1"/>
          <w:lang w:val="en-AU"/>
        </w:rPr>
        <w:t xml:space="preserve"> </w:t>
      </w:r>
      <w:r w:rsidRPr="00F83192">
        <w:rPr>
          <w:lang w:val="en-AU"/>
        </w:rPr>
        <w:t>a</w:t>
      </w:r>
      <w:r w:rsidRPr="00F83192">
        <w:rPr>
          <w:spacing w:val="-9"/>
          <w:lang w:val="en-AU"/>
        </w:rPr>
        <w:t xml:space="preserve"> </w:t>
      </w:r>
      <w:r w:rsidRPr="00F83192">
        <w:rPr>
          <w:lang w:val="en-AU"/>
        </w:rPr>
        <w:t>stock</w:t>
      </w:r>
      <w:r w:rsidRPr="00F83192">
        <w:rPr>
          <w:spacing w:val="-1"/>
          <w:lang w:val="en-AU"/>
        </w:rPr>
        <w:t xml:space="preserve"> </w:t>
      </w:r>
      <w:r w:rsidRPr="00F83192">
        <w:rPr>
          <w:lang w:val="en-AU"/>
        </w:rPr>
        <w:t>exchange</w:t>
      </w:r>
      <w:r w:rsidRPr="00F83192">
        <w:rPr>
          <w:spacing w:val="7"/>
          <w:lang w:val="en-AU"/>
        </w:rPr>
        <w:t xml:space="preserve"> </w:t>
      </w:r>
      <w:r w:rsidRPr="00F83192">
        <w:rPr>
          <w:lang w:val="en-AU"/>
        </w:rPr>
        <w:t>or</w:t>
      </w:r>
      <w:r w:rsidRPr="00F83192">
        <w:rPr>
          <w:spacing w:val="-11"/>
          <w:lang w:val="en-AU"/>
        </w:rPr>
        <w:t xml:space="preserve"> </w:t>
      </w:r>
      <w:r w:rsidRPr="00F83192">
        <w:rPr>
          <w:lang w:val="en-AU"/>
        </w:rPr>
        <w:t>this</w:t>
      </w:r>
      <w:r w:rsidRPr="00F83192">
        <w:rPr>
          <w:spacing w:val="-4"/>
          <w:lang w:val="en-AU"/>
        </w:rPr>
        <w:t xml:space="preserve"> </w:t>
      </w:r>
      <w:r w:rsidRPr="00F83192">
        <w:rPr>
          <w:lang w:val="en-AU"/>
        </w:rPr>
        <w:t>Deed</w:t>
      </w:r>
      <w:r w:rsidRPr="00F83192">
        <w:rPr>
          <w:spacing w:val="2"/>
          <w:lang w:val="en-AU"/>
        </w:rPr>
        <w:t xml:space="preserve"> </w:t>
      </w:r>
      <w:r w:rsidRPr="00F83192">
        <w:rPr>
          <w:lang w:val="en-AU"/>
        </w:rPr>
        <w:t>to</w:t>
      </w:r>
      <w:r w:rsidRPr="00F83192">
        <w:rPr>
          <w:spacing w:val="-9"/>
          <w:lang w:val="en-AU"/>
        </w:rPr>
        <w:t xml:space="preserve"> </w:t>
      </w:r>
      <w:r w:rsidRPr="00F83192">
        <w:rPr>
          <w:lang w:val="en-AU"/>
        </w:rPr>
        <w:t>be</w:t>
      </w:r>
      <w:r w:rsidRPr="00F83192">
        <w:rPr>
          <w:spacing w:val="-7"/>
          <w:lang w:val="en-AU"/>
        </w:rPr>
        <w:t xml:space="preserve"> </w:t>
      </w:r>
      <w:r w:rsidRPr="00F83192">
        <w:rPr>
          <w:lang w:val="en-AU"/>
        </w:rPr>
        <w:t>disclosed;</w:t>
      </w:r>
      <w:r w:rsidRPr="00F83192">
        <w:rPr>
          <w:spacing w:val="16"/>
          <w:lang w:val="en-AU"/>
        </w:rPr>
        <w:t xml:space="preserve"> </w:t>
      </w:r>
      <w:r w:rsidRPr="00F83192">
        <w:rPr>
          <w:spacing w:val="-5"/>
          <w:lang w:val="en-AU"/>
        </w:rPr>
        <w:t>or</w:t>
      </w:r>
    </w:p>
    <w:p w14:paraId="1098508C" w14:textId="77777777" w:rsidR="00A43F4E" w:rsidRPr="00F83192" w:rsidRDefault="00447280">
      <w:pPr>
        <w:pStyle w:val="ListParagraph"/>
        <w:numPr>
          <w:ilvl w:val="0"/>
          <w:numId w:val="34"/>
        </w:numPr>
        <w:tabs>
          <w:tab w:val="left" w:pos="2282"/>
        </w:tabs>
        <w:ind w:left="2282" w:hanging="560"/>
        <w:jc w:val="both"/>
        <w:rPr>
          <w:lang w:val="en-AU"/>
        </w:rPr>
      </w:pPr>
      <w:r w:rsidRPr="00F83192">
        <w:rPr>
          <w:lang w:val="en-AU"/>
        </w:rPr>
        <w:t>is</w:t>
      </w:r>
      <w:r w:rsidRPr="00F83192">
        <w:rPr>
          <w:spacing w:val="-12"/>
          <w:lang w:val="en-AU"/>
        </w:rPr>
        <w:t xml:space="preserve"> </w:t>
      </w:r>
      <w:r w:rsidRPr="00F83192">
        <w:rPr>
          <w:lang w:val="en-AU"/>
        </w:rPr>
        <w:t>in</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public</w:t>
      </w:r>
      <w:r w:rsidRPr="00F83192">
        <w:rPr>
          <w:spacing w:val="2"/>
          <w:lang w:val="en-AU"/>
        </w:rPr>
        <w:t xml:space="preserve"> </w:t>
      </w:r>
      <w:r w:rsidRPr="00F83192">
        <w:rPr>
          <w:lang w:val="en-AU"/>
        </w:rPr>
        <w:t>domain</w:t>
      </w:r>
      <w:r w:rsidRPr="00F83192">
        <w:rPr>
          <w:spacing w:val="-1"/>
          <w:lang w:val="en-AU"/>
        </w:rPr>
        <w:t xml:space="preserve"> </w:t>
      </w:r>
      <w:r w:rsidRPr="00F83192">
        <w:rPr>
          <w:lang w:val="en-AU"/>
        </w:rPr>
        <w:t>otherwise</w:t>
      </w:r>
      <w:r w:rsidRPr="00F83192">
        <w:rPr>
          <w:spacing w:val="8"/>
          <w:lang w:val="en-AU"/>
        </w:rPr>
        <w:t xml:space="preserve"> </w:t>
      </w:r>
      <w:r w:rsidRPr="00F83192">
        <w:rPr>
          <w:lang w:val="en-AU"/>
        </w:rPr>
        <w:t>than</w:t>
      </w:r>
      <w:r w:rsidRPr="00F83192">
        <w:rPr>
          <w:spacing w:val="-2"/>
          <w:lang w:val="en-AU"/>
        </w:rPr>
        <w:t xml:space="preserve"> </w:t>
      </w:r>
      <w:r w:rsidRPr="00F83192">
        <w:rPr>
          <w:lang w:val="en-AU"/>
        </w:rPr>
        <w:t>due</w:t>
      </w:r>
      <w:r w:rsidRPr="00F83192">
        <w:rPr>
          <w:spacing w:val="-4"/>
          <w:lang w:val="en-AU"/>
        </w:rPr>
        <w:t xml:space="preserve"> </w:t>
      </w:r>
      <w:r w:rsidRPr="00F83192">
        <w:rPr>
          <w:lang w:val="en-AU"/>
        </w:rPr>
        <w:t>to</w:t>
      </w:r>
      <w:r w:rsidRPr="00F83192">
        <w:rPr>
          <w:spacing w:val="-1"/>
          <w:lang w:val="en-AU"/>
        </w:rPr>
        <w:t xml:space="preserve"> </w:t>
      </w:r>
      <w:r w:rsidRPr="00F83192">
        <w:rPr>
          <w:lang w:val="en-AU"/>
        </w:rPr>
        <w:t>a</w:t>
      </w:r>
      <w:r w:rsidRPr="00F83192">
        <w:rPr>
          <w:spacing w:val="-6"/>
          <w:lang w:val="en-AU"/>
        </w:rPr>
        <w:t xml:space="preserve"> </w:t>
      </w:r>
      <w:r w:rsidRPr="00F83192">
        <w:rPr>
          <w:lang w:val="en-AU"/>
        </w:rPr>
        <w:t>breach</w:t>
      </w:r>
      <w:r w:rsidRPr="00F83192">
        <w:rPr>
          <w:spacing w:val="4"/>
          <w:lang w:val="en-AU"/>
        </w:rPr>
        <w:t xml:space="preserve"> </w:t>
      </w:r>
      <w:r w:rsidRPr="00F83192">
        <w:rPr>
          <w:lang w:val="en-AU"/>
        </w:rPr>
        <w:t>of</w:t>
      </w:r>
      <w:r w:rsidRPr="00F83192">
        <w:rPr>
          <w:spacing w:val="-5"/>
          <w:lang w:val="en-AU"/>
        </w:rPr>
        <w:t xml:space="preserve"> </w:t>
      </w:r>
      <w:r w:rsidRPr="00F83192">
        <w:rPr>
          <w:lang w:val="en-AU"/>
        </w:rPr>
        <w:t>this</w:t>
      </w:r>
      <w:r w:rsidRPr="00F83192">
        <w:rPr>
          <w:spacing w:val="-4"/>
          <w:lang w:val="en-AU"/>
        </w:rPr>
        <w:t xml:space="preserve"> </w:t>
      </w:r>
      <w:r w:rsidRPr="00F83192">
        <w:rPr>
          <w:spacing w:val="-2"/>
          <w:lang w:val="en-AU"/>
        </w:rPr>
        <w:t>Deed.</w:t>
      </w:r>
    </w:p>
    <w:p w14:paraId="1098508D" w14:textId="77777777" w:rsidR="00A43F4E" w:rsidRPr="00F83192" w:rsidRDefault="00447280">
      <w:pPr>
        <w:numPr>
          <w:ilvl w:val="1"/>
          <w:numId w:val="60"/>
        </w:numPr>
        <w:tabs>
          <w:tab w:val="left" w:pos="1717"/>
        </w:tabs>
        <w:spacing w:before="118"/>
        <w:ind w:left="1717" w:hanging="843"/>
        <w:jc w:val="both"/>
        <w:rPr>
          <w:b/>
          <w:sz w:val="24"/>
        </w:rPr>
      </w:pPr>
      <w:r w:rsidRPr="00F83192">
        <w:rPr>
          <w:b/>
          <w:sz w:val="24"/>
        </w:rPr>
        <w:t>Obligation</w:t>
      </w:r>
      <w:r w:rsidRPr="00F83192">
        <w:rPr>
          <w:b/>
          <w:spacing w:val="2"/>
          <w:sz w:val="24"/>
        </w:rPr>
        <w:t xml:space="preserve"> </w:t>
      </w:r>
      <w:r w:rsidRPr="00F83192">
        <w:rPr>
          <w:b/>
          <w:sz w:val="24"/>
        </w:rPr>
        <w:t>on</w:t>
      </w:r>
      <w:r w:rsidRPr="00F83192">
        <w:rPr>
          <w:b/>
          <w:spacing w:val="-12"/>
          <w:sz w:val="24"/>
        </w:rPr>
        <w:t xml:space="preserve"> </w:t>
      </w:r>
      <w:r w:rsidRPr="00F83192">
        <w:rPr>
          <w:b/>
          <w:spacing w:val="-2"/>
          <w:sz w:val="24"/>
        </w:rPr>
        <w:t>disclosure</w:t>
      </w:r>
    </w:p>
    <w:p w14:paraId="1098508E" w14:textId="77777777" w:rsidR="00A43F4E" w:rsidRPr="00F83192" w:rsidRDefault="00447280">
      <w:pPr>
        <w:pStyle w:val="BodyText"/>
        <w:spacing w:before="122"/>
        <w:ind w:left="1723"/>
        <w:jc w:val="both"/>
        <w:rPr>
          <w:lang w:val="en-AU"/>
        </w:rPr>
      </w:pPr>
      <w:r w:rsidRPr="00F83192">
        <w:rPr>
          <w:lang w:val="en-AU"/>
        </w:rPr>
        <w:t>Where a</w:t>
      </w:r>
      <w:r w:rsidRPr="00F83192">
        <w:rPr>
          <w:spacing w:val="-9"/>
          <w:lang w:val="en-AU"/>
        </w:rPr>
        <w:t xml:space="preserve"> </w:t>
      </w:r>
      <w:r w:rsidRPr="00F83192">
        <w:rPr>
          <w:lang w:val="en-AU"/>
        </w:rPr>
        <w:t>party</w:t>
      </w:r>
      <w:r w:rsidRPr="00F83192">
        <w:rPr>
          <w:spacing w:val="-8"/>
          <w:lang w:val="en-AU"/>
        </w:rPr>
        <w:t xml:space="preserve"> </w:t>
      </w:r>
      <w:r w:rsidRPr="00F83192">
        <w:rPr>
          <w:lang w:val="en-AU"/>
        </w:rPr>
        <w:t>discloses</w:t>
      </w:r>
      <w:r w:rsidRPr="00F83192">
        <w:rPr>
          <w:spacing w:val="4"/>
          <w:lang w:val="en-AU"/>
        </w:rPr>
        <w:t xml:space="preserve"> </w:t>
      </w:r>
      <w:r w:rsidRPr="00F83192">
        <w:rPr>
          <w:lang w:val="en-AU"/>
        </w:rPr>
        <w:t>Confidential</w:t>
      </w:r>
      <w:r w:rsidRPr="00F83192">
        <w:rPr>
          <w:spacing w:val="8"/>
          <w:lang w:val="en-AU"/>
        </w:rPr>
        <w:t xml:space="preserve"> </w:t>
      </w:r>
      <w:r w:rsidRPr="00F83192">
        <w:rPr>
          <w:lang w:val="en-AU"/>
        </w:rPr>
        <w:t>Information</w:t>
      </w:r>
      <w:r w:rsidRPr="00F83192">
        <w:rPr>
          <w:spacing w:val="10"/>
          <w:lang w:val="en-AU"/>
        </w:rPr>
        <w:t xml:space="preserve"> </w:t>
      </w:r>
      <w:r w:rsidRPr="00F83192">
        <w:rPr>
          <w:lang w:val="en-AU"/>
        </w:rPr>
        <w:t>of</w:t>
      </w:r>
      <w:r w:rsidRPr="00F83192">
        <w:rPr>
          <w:spacing w:val="-4"/>
          <w:lang w:val="en-AU"/>
        </w:rPr>
        <w:t xml:space="preserve"> </w:t>
      </w:r>
      <w:r w:rsidRPr="00F83192">
        <w:rPr>
          <w:lang w:val="en-AU"/>
        </w:rPr>
        <w:t>the</w:t>
      </w:r>
      <w:r w:rsidRPr="00F83192">
        <w:rPr>
          <w:spacing w:val="-13"/>
          <w:lang w:val="en-AU"/>
        </w:rPr>
        <w:t xml:space="preserve"> </w:t>
      </w:r>
      <w:r w:rsidRPr="00F83192">
        <w:rPr>
          <w:lang w:val="en-AU"/>
        </w:rPr>
        <w:t>other</w:t>
      </w:r>
      <w:r w:rsidRPr="00F83192">
        <w:rPr>
          <w:spacing w:val="-6"/>
          <w:lang w:val="en-AU"/>
        </w:rPr>
        <w:t xml:space="preserve"> </w:t>
      </w:r>
      <w:r w:rsidRPr="00F83192">
        <w:rPr>
          <w:lang w:val="en-AU"/>
        </w:rPr>
        <w:t>party</w:t>
      </w:r>
      <w:r w:rsidRPr="00F83192">
        <w:rPr>
          <w:spacing w:val="-5"/>
          <w:lang w:val="en-AU"/>
        </w:rPr>
        <w:t xml:space="preserve"> </w:t>
      </w:r>
      <w:r w:rsidRPr="00F83192">
        <w:rPr>
          <w:lang w:val="en-AU"/>
        </w:rPr>
        <w:t>to</w:t>
      </w:r>
      <w:r w:rsidRPr="00F83192">
        <w:rPr>
          <w:spacing w:val="-9"/>
          <w:lang w:val="en-AU"/>
        </w:rPr>
        <w:t xml:space="preserve"> </w:t>
      </w:r>
      <w:r w:rsidRPr="00F83192">
        <w:rPr>
          <w:lang w:val="en-AU"/>
        </w:rPr>
        <w:t>another</w:t>
      </w:r>
      <w:r w:rsidRPr="00F83192">
        <w:rPr>
          <w:spacing w:val="3"/>
          <w:lang w:val="en-AU"/>
        </w:rPr>
        <w:t xml:space="preserve"> </w:t>
      </w:r>
      <w:r w:rsidRPr="00F83192">
        <w:rPr>
          <w:spacing w:val="-2"/>
          <w:lang w:val="en-AU"/>
        </w:rPr>
        <w:t>person:</w:t>
      </w:r>
    </w:p>
    <w:p w14:paraId="1098508F" w14:textId="77777777" w:rsidR="00A43F4E" w:rsidRPr="00F83192" w:rsidRDefault="00447280">
      <w:pPr>
        <w:pStyle w:val="BodyText"/>
        <w:spacing w:before="122"/>
        <w:ind w:left="1722"/>
        <w:jc w:val="both"/>
        <w:rPr>
          <w:lang w:val="en-AU"/>
        </w:rPr>
      </w:pPr>
      <w:r w:rsidRPr="00F83192">
        <w:rPr>
          <w:lang w:val="en-AU"/>
        </w:rPr>
        <w:t>(a)</w:t>
      </w:r>
      <w:r w:rsidRPr="00F83192">
        <w:rPr>
          <w:spacing w:val="74"/>
          <w:lang w:val="en-AU"/>
        </w:rPr>
        <w:t xml:space="preserve">  </w:t>
      </w:r>
      <w:r w:rsidRPr="00F83192">
        <w:rPr>
          <w:lang w:val="en-AU"/>
        </w:rPr>
        <w:t>pursuant</w:t>
      </w:r>
      <w:r w:rsidRPr="00F83192">
        <w:rPr>
          <w:spacing w:val="10"/>
          <w:lang w:val="en-AU"/>
        </w:rPr>
        <w:t xml:space="preserve"> </w:t>
      </w:r>
      <w:r w:rsidRPr="00F83192">
        <w:rPr>
          <w:lang w:val="en-AU"/>
        </w:rPr>
        <w:t>to</w:t>
      </w:r>
      <w:r w:rsidRPr="00F83192">
        <w:rPr>
          <w:spacing w:val="-2"/>
          <w:lang w:val="en-AU"/>
        </w:rPr>
        <w:t xml:space="preserve"> </w:t>
      </w:r>
      <w:r w:rsidRPr="00F83192">
        <w:rPr>
          <w:lang w:val="en-AU"/>
        </w:rPr>
        <w:t>clauses</w:t>
      </w:r>
      <w:r w:rsidRPr="00F83192">
        <w:rPr>
          <w:spacing w:val="9"/>
          <w:lang w:val="en-AU"/>
        </w:rPr>
        <w:t xml:space="preserve"> </w:t>
      </w:r>
      <w:r w:rsidRPr="00F83192">
        <w:rPr>
          <w:lang w:val="en-AU"/>
        </w:rPr>
        <w:t>26.4(a),</w:t>
      </w:r>
      <w:r w:rsidRPr="00F83192">
        <w:rPr>
          <w:spacing w:val="-4"/>
          <w:lang w:val="en-AU"/>
        </w:rPr>
        <w:t xml:space="preserve"> </w:t>
      </w:r>
      <w:r w:rsidRPr="00F83192">
        <w:rPr>
          <w:lang w:val="en-AU"/>
        </w:rPr>
        <w:t>(b),</w:t>
      </w:r>
      <w:r w:rsidRPr="00F83192">
        <w:rPr>
          <w:spacing w:val="-7"/>
          <w:lang w:val="en-AU"/>
        </w:rPr>
        <w:t xml:space="preserve"> </w:t>
      </w:r>
      <w:r w:rsidRPr="00F83192">
        <w:rPr>
          <w:lang w:val="en-AU"/>
        </w:rPr>
        <w:t>(c)</w:t>
      </w:r>
      <w:r w:rsidRPr="00F83192">
        <w:rPr>
          <w:spacing w:val="-5"/>
          <w:lang w:val="en-AU"/>
        </w:rPr>
        <w:t xml:space="preserve"> </w:t>
      </w:r>
      <w:r w:rsidRPr="00F83192">
        <w:rPr>
          <w:lang w:val="en-AU"/>
        </w:rPr>
        <w:t>or</w:t>
      </w:r>
      <w:r w:rsidRPr="00F83192">
        <w:rPr>
          <w:spacing w:val="-9"/>
          <w:lang w:val="en-AU"/>
        </w:rPr>
        <w:t xml:space="preserve"> </w:t>
      </w:r>
      <w:r w:rsidRPr="00F83192">
        <w:rPr>
          <w:lang w:val="en-AU"/>
        </w:rPr>
        <w:t>(f),</w:t>
      </w:r>
      <w:r w:rsidRPr="00F83192">
        <w:rPr>
          <w:spacing w:val="-3"/>
          <w:lang w:val="en-AU"/>
        </w:rPr>
        <w:t xml:space="preserve"> </w:t>
      </w:r>
      <w:r w:rsidRPr="00F83192">
        <w:rPr>
          <w:lang w:val="en-AU"/>
        </w:rPr>
        <w:t>the</w:t>
      </w:r>
      <w:r w:rsidRPr="00F83192">
        <w:rPr>
          <w:spacing w:val="-4"/>
          <w:lang w:val="en-AU"/>
        </w:rPr>
        <w:t xml:space="preserve"> </w:t>
      </w:r>
      <w:r w:rsidRPr="00F83192">
        <w:rPr>
          <w:lang w:val="en-AU"/>
        </w:rPr>
        <w:t>disclosing</w:t>
      </w:r>
      <w:r w:rsidRPr="00F83192">
        <w:rPr>
          <w:spacing w:val="12"/>
          <w:lang w:val="en-AU"/>
        </w:rPr>
        <w:t xml:space="preserve"> </w:t>
      </w:r>
      <w:r w:rsidRPr="00F83192">
        <w:rPr>
          <w:lang w:val="en-AU"/>
        </w:rPr>
        <w:t>party</w:t>
      </w:r>
      <w:r w:rsidRPr="00F83192">
        <w:rPr>
          <w:spacing w:val="-2"/>
          <w:lang w:val="en-AU"/>
        </w:rPr>
        <w:t xml:space="preserve"> must:</w:t>
      </w:r>
    </w:p>
    <w:p w14:paraId="10985090" w14:textId="77777777" w:rsidR="00A43F4E" w:rsidRPr="00F83192" w:rsidRDefault="00447280">
      <w:pPr>
        <w:pStyle w:val="ListParagraph"/>
        <w:numPr>
          <w:ilvl w:val="0"/>
          <w:numId w:val="33"/>
        </w:numPr>
        <w:tabs>
          <w:tab w:val="left" w:pos="2846"/>
        </w:tabs>
        <w:spacing w:before="117"/>
        <w:ind w:hanging="566"/>
        <w:rPr>
          <w:lang w:val="en-AU"/>
        </w:rPr>
      </w:pPr>
      <w:r w:rsidRPr="00F83192">
        <w:rPr>
          <w:lang w:val="en-AU"/>
        </w:rPr>
        <w:t>notify</w:t>
      </w:r>
      <w:r w:rsidRPr="00F83192">
        <w:rPr>
          <w:spacing w:val="-7"/>
          <w:lang w:val="en-AU"/>
        </w:rPr>
        <w:t xml:space="preserve"> </w:t>
      </w:r>
      <w:r w:rsidRPr="00F83192">
        <w:rPr>
          <w:lang w:val="en-AU"/>
        </w:rPr>
        <w:t>the</w:t>
      </w:r>
      <w:r w:rsidRPr="00F83192">
        <w:rPr>
          <w:spacing w:val="-13"/>
          <w:lang w:val="en-AU"/>
        </w:rPr>
        <w:t xml:space="preserve"> </w:t>
      </w:r>
      <w:r w:rsidRPr="00F83192">
        <w:rPr>
          <w:lang w:val="en-AU"/>
        </w:rPr>
        <w:t>receiving</w:t>
      </w:r>
      <w:r w:rsidRPr="00F83192">
        <w:rPr>
          <w:spacing w:val="1"/>
          <w:lang w:val="en-AU"/>
        </w:rPr>
        <w:t xml:space="preserve"> </w:t>
      </w:r>
      <w:r w:rsidRPr="00F83192">
        <w:rPr>
          <w:lang w:val="en-AU"/>
        </w:rPr>
        <w:t>person</w:t>
      </w:r>
      <w:r w:rsidRPr="00F83192">
        <w:rPr>
          <w:spacing w:val="-7"/>
          <w:lang w:val="en-AU"/>
        </w:rPr>
        <w:t xml:space="preserve"> </w:t>
      </w:r>
      <w:r w:rsidRPr="00F83192">
        <w:rPr>
          <w:lang w:val="en-AU"/>
        </w:rPr>
        <w:t>that</w:t>
      </w:r>
      <w:r w:rsidRPr="00F83192">
        <w:rPr>
          <w:spacing w:val="-6"/>
          <w:lang w:val="en-AU"/>
        </w:rPr>
        <w:t xml:space="preserve"> </w:t>
      </w:r>
      <w:r w:rsidRPr="00F83192">
        <w:rPr>
          <w:lang w:val="en-AU"/>
        </w:rPr>
        <w:t>the</w:t>
      </w:r>
      <w:r w:rsidRPr="00F83192">
        <w:rPr>
          <w:spacing w:val="-8"/>
          <w:lang w:val="en-AU"/>
        </w:rPr>
        <w:t xml:space="preserve"> </w:t>
      </w:r>
      <w:r w:rsidRPr="00F83192">
        <w:rPr>
          <w:lang w:val="en-AU"/>
        </w:rPr>
        <w:t>information</w:t>
      </w:r>
      <w:r w:rsidRPr="00F83192">
        <w:rPr>
          <w:spacing w:val="7"/>
          <w:lang w:val="en-AU"/>
        </w:rPr>
        <w:t xml:space="preserve"> </w:t>
      </w:r>
      <w:r w:rsidRPr="00F83192">
        <w:rPr>
          <w:lang w:val="en-AU"/>
        </w:rPr>
        <w:t>is</w:t>
      </w:r>
      <w:r w:rsidRPr="00F83192">
        <w:rPr>
          <w:spacing w:val="-15"/>
          <w:lang w:val="en-AU"/>
        </w:rPr>
        <w:t xml:space="preserve"> </w:t>
      </w:r>
      <w:r w:rsidRPr="00F83192">
        <w:rPr>
          <w:lang w:val="en-AU"/>
        </w:rPr>
        <w:t>Confidential</w:t>
      </w:r>
      <w:r w:rsidRPr="00F83192">
        <w:rPr>
          <w:spacing w:val="1"/>
          <w:lang w:val="en-AU"/>
        </w:rPr>
        <w:t xml:space="preserve"> </w:t>
      </w:r>
      <w:r w:rsidRPr="00F83192">
        <w:rPr>
          <w:lang w:val="en-AU"/>
        </w:rPr>
        <w:t>Information;</w:t>
      </w:r>
      <w:r w:rsidRPr="00F83192">
        <w:rPr>
          <w:spacing w:val="1"/>
          <w:lang w:val="en-AU"/>
        </w:rPr>
        <w:t xml:space="preserve"> </w:t>
      </w:r>
      <w:r w:rsidRPr="00F83192">
        <w:rPr>
          <w:spacing w:val="-5"/>
          <w:lang w:val="en-AU"/>
        </w:rPr>
        <w:t>and</w:t>
      </w:r>
    </w:p>
    <w:p w14:paraId="10985091" w14:textId="77777777" w:rsidR="00A43F4E" w:rsidRPr="00F83192" w:rsidRDefault="00447280">
      <w:pPr>
        <w:pStyle w:val="ListParagraph"/>
        <w:numPr>
          <w:ilvl w:val="0"/>
          <w:numId w:val="33"/>
        </w:numPr>
        <w:tabs>
          <w:tab w:val="left" w:pos="2846"/>
        </w:tabs>
        <w:spacing w:before="117"/>
        <w:ind w:right="715"/>
        <w:rPr>
          <w:lang w:val="en-AU"/>
        </w:rPr>
      </w:pPr>
      <w:r w:rsidRPr="00F83192">
        <w:rPr>
          <w:lang w:val="en-AU"/>
        </w:rPr>
        <w:t>not provide the information unless the receiving person agrees to keep the information confidential, including in</w:t>
      </w:r>
      <w:r w:rsidRPr="00F83192">
        <w:rPr>
          <w:spacing w:val="-11"/>
          <w:lang w:val="en-AU"/>
        </w:rPr>
        <w:t xml:space="preserve"> </w:t>
      </w:r>
      <w:r w:rsidRPr="00F83192">
        <w:rPr>
          <w:lang w:val="en-AU"/>
        </w:rPr>
        <w:t>the case of AEC</w:t>
      </w:r>
      <w:r w:rsidRPr="00F83192">
        <w:rPr>
          <w:spacing w:val="-5"/>
          <w:lang w:val="en-AU"/>
        </w:rPr>
        <w:t xml:space="preserve"> </w:t>
      </w:r>
      <w:r w:rsidRPr="00F83192">
        <w:rPr>
          <w:lang w:val="en-AU"/>
        </w:rPr>
        <w:t>Confidential Information, the</w:t>
      </w:r>
      <w:r w:rsidRPr="00F83192">
        <w:rPr>
          <w:spacing w:val="-7"/>
          <w:lang w:val="en-AU"/>
        </w:rPr>
        <w:t xml:space="preserve"> </w:t>
      </w:r>
      <w:r w:rsidRPr="00F83192">
        <w:rPr>
          <w:lang w:val="en-AU"/>
        </w:rPr>
        <w:t>receiving person giving</w:t>
      </w:r>
      <w:r w:rsidRPr="00F83192">
        <w:rPr>
          <w:spacing w:val="-3"/>
          <w:lang w:val="en-AU"/>
        </w:rPr>
        <w:t xml:space="preserve"> </w:t>
      </w:r>
      <w:r w:rsidRPr="00F83192">
        <w:rPr>
          <w:lang w:val="en-AU"/>
        </w:rPr>
        <w:t>the</w:t>
      </w:r>
      <w:r w:rsidRPr="00F83192">
        <w:rPr>
          <w:spacing w:val="-8"/>
          <w:lang w:val="en-AU"/>
        </w:rPr>
        <w:t xml:space="preserve"> </w:t>
      </w:r>
      <w:r w:rsidRPr="00F83192">
        <w:rPr>
          <w:lang w:val="en-AU"/>
        </w:rPr>
        <w:t>AEC</w:t>
      </w:r>
      <w:r w:rsidRPr="00F83192">
        <w:rPr>
          <w:spacing w:val="-4"/>
          <w:lang w:val="en-AU"/>
        </w:rPr>
        <w:t xml:space="preserve"> </w:t>
      </w:r>
      <w:r w:rsidRPr="00F83192">
        <w:rPr>
          <w:lang w:val="en-AU"/>
        </w:rPr>
        <w:t>a</w:t>
      </w:r>
      <w:r w:rsidRPr="00F83192">
        <w:rPr>
          <w:spacing w:val="-7"/>
          <w:lang w:val="en-AU"/>
        </w:rPr>
        <w:t xml:space="preserve"> </w:t>
      </w:r>
      <w:r w:rsidRPr="00F83192">
        <w:rPr>
          <w:lang w:val="en-AU"/>
        </w:rPr>
        <w:t>legally</w:t>
      </w:r>
      <w:r w:rsidRPr="00F83192">
        <w:rPr>
          <w:spacing w:val="-1"/>
          <w:lang w:val="en-AU"/>
        </w:rPr>
        <w:t xml:space="preserve"> </w:t>
      </w:r>
      <w:r w:rsidRPr="00F83192">
        <w:rPr>
          <w:lang w:val="en-AU"/>
        </w:rPr>
        <w:t>binding undertaking to</w:t>
      </w:r>
      <w:r w:rsidRPr="00F83192">
        <w:rPr>
          <w:spacing w:val="-7"/>
          <w:lang w:val="en-AU"/>
        </w:rPr>
        <w:t xml:space="preserve"> </w:t>
      </w:r>
      <w:r w:rsidRPr="00F83192">
        <w:rPr>
          <w:lang w:val="en-AU"/>
        </w:rPr>
        <w:t>that</w:t>
      </w:r>
      <w:r w:rsidRPr="00F83192">
        <w:rPr>
          <w:spacing w:val="-6"/>
          <w:lang w:val="en-AU"/>
        </w:rPr>
        <w:t xml:space="preserve"> </w:t>
      </w:r>
      <w:r w:rsidRPr="00F83192">
        <w:rPr>
          <w:lang w:val="en-AU"/>
        </w:rPr>
        <w:t>effect substantially in the form set out in Schedule 9; or</w:t>
      </w:r>
    </w:p>
    <w:p w14:paraId="10985092" w14:textId="77777777" w:rsidR="00A43F4E" w:rsidRPr="00F83192" w:rsidRDefault="00447280">
      <w:pPr>
        <w:pStyle w:val="BodyText"/>
        <w:tabs>
          <w:tab w:val="left" w:pos="2284"/>
        </w:tabs>
        <w:spacing w:before="122"/>
        <w:ind w:left="2285" w:right="660" w:hanging="568"/>
        <w:rPr>
          <w:lang w:val="en-AU"/>
        </w:rPr>
      </w:pPr>
      <w:r w:rsidRPr="00F83192">
        <w:rPr>
          <w:spacing w:val="-4"/>
          <w:lang w:val="en-AU"/>
        </w:rPr>
        <w:t>(b)</w:t>
      </w:r>
      <w:r w:rsidRPr="00F83192">
        <w:rPr>
          <w:lang w:val="en-AU"/>
        </w:rPr>
        <w:tab/>
        <w:t>pursuant to</w:t>
      </w:r>
      <w:r w:rsidRPr="00F83192">
        <w:rPr>
          <w:spacing w:val="-6"/>
          <w:lang w:val="en-AU"/>
        </w:rPr>
        <w:t xml:space="preserve"> </w:t>
      </w:r>
      <w:r w:rsidRPr="00F83192">
        <w:rPr>
          <w:lang w:val="en-AU"/>
        </w:rPr>
        <w:t>clauses 26.4(d)</w:t>
      </w:r>
      <w:r w:rsidRPr="00F83192">
        <w:rPr>
          <w:spacing w:val="-1"/>
          <w:lang w:val="en-AU"/>
        </w:rPr>
        <w:t xml:space="preserve"> </w:t>
      </w:r>
      <w:r w:rsidRPr="00F83192">
        <w:rPr>
          <w:lang w:val="en-AU"/>
        </w:rPr>
        <w:t>or</w:t>
      </w:r>
      <w:r w:rsidRPr="00F83192">
        <w:rPr>
          <w:spacing w:val="-10"/>
          <w:lang w:val="en-AU"/>
        </w:rPr>
        <w:t xml:space="preserve"> </w:t>
      </w:r>
      <w:r w:rsidRPr="00F83192">
        <w:rPr>
          <w:lang w:val="en-AU"/>
        </w:rPr>
        <w:t>(e),</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disclosing party</w:t>
      </w:r>
      <w:r w:rsidRPr="00F83192">
        <w:rPr>
          <w:spacing w:val="-7"/>
          <w:lang w:val="en-AU"/>
        </w:rPr>
        <w:t xml:space="preserve"> </w:t>
      </w:r>
      <w:r w:rsidRPr="00F83192">
        <w:rPr>
          <w:lang w:val="en-AU"/>
        </w:rPr>
        <w:t>must</w:t>
      </w:r>
      <w:r w:rsidRPr="00F83192">
        <w:rPr>
          <w:spacing w:val="-5"/>
          <w:lang w:val="en-AU"/>
        </w:rPr>
        <w:t xml:space="preserve"> </w:t>
      </w:r>
      <w:r w:rsidRPr="00F83192">
        <w:rPr>
          <w:lang w:val="en-AU"/>
        </w:rPr>
        <w:t>notify</w:t>
      </w:r>
      <w:r w:rsidRPr="00F83192">
        <w:rPr>
          <w:spacing w:val="-1"/>
          <w:lang w:val="en-AU"/>
        </w:rPr>
        <w:t xml:space="preserve"> </w:t>
      </w:r>
      <w:r w:rsidRPr="00F83192">
        <w:rPr>
          <w:lang w:val="en-AU"/>
        </w:rPr>
        <w:t>the</w:t>
      </w:r>
      <w:r w:rsidRPr="00F83192">
        <w:rPr>
          <w:spacing w:val="-8"/>
          <w:lang w:val="en-AU"/>
        </w:rPr>
        <w:t xml:space="preserve"> </w:t>
      </w:r>
      <w:r w:rsidRPr="00F83192">
        <w:rPr>
          <w:lang w:val="en-AU"/>
        </w:rPr>
        <w:t>receiving party that the information is Confidential Information of the other party.</w:t>
      </w:r>
    </w:p>
    <w:p w14:paraId="10985093" w14:textId="77777777" w:rsidR="00A43F4E" w:rsidRPr="00F83192" w:rsidRDefault="00447280">
      <w:pPr>
        <w:numPr>
          <w:ilvl w:val="1"/>
          <w:numId w:val="60"/>
        </w:numPr>
        <w:tabs>
          <w:tab w:val="left" w:pos="1721"/>
        </w:tabs>
        <w:spacing w:before="120"/>
        <w:ind w:left="1721" w:hanging="857"/>
        <w:jc w:val="left"/>
        <w:rPr>
          <w:b/>
          <w:sz w:val="24"/>
        </w:rPr>
      </w:pPr>
      <w:r w:rsidRPr="00F83192">
        <w:rPr>
          <w:b/>
          <w:spacing w:val="-2"/>
          <w:sz w:val="24"/>
        </w:rPr>
        <w:t>Additional</w:t>
      </w:r>
      <w:r w:rsidRPr="00F83192">
        <w:rPr>
          <w:b/>
          <w:spacing w:val="5"/>
          <w:sz w:val="24"/>
        </w:rPr>
        <w:t xml:space="preserve"> </w:t>
      </w:r>
      <w:r w:rsidRPr="00F83192">
        <w:rPr>
          <w:b/>
          <w:spacing w:val="-2"/>
          <w:sz w:val="24"/>
        </w:rPr>
        <w:t>confidential</w:t>
      </w:r>
      <w:r w:rsidRPr="00F83192">
        <w:rPr>
          <w:b/>
          <w:spacing w:val="15"/>
          <w:sz w:val="24"/>
        </w:rPr>
        <w:t xml:space="preserve"> </w:t>
      </w:r>
      <w:r w:rsidRPr="00F83192">
        <w:rPr>
          <w:b/>
          <w:spacing w:val="-2"/>
          <w:sz w:val="24"/>
        </w:rPr>
        <w:t>information</w:t>
      </w:r>
    </w:p>
    <w:p w14:paraId="10985094" w14:textId="77777777" w:rsidR="00A43F4E" w:rsidRPr="00F83192" w:rsidRDefault="00447280">
      <w:pPr>
        <w:pStyle w:val="ListParagraph"/>
        <w:numPr>
          <w:ilvl w:val="2"/>
          <w:numId w:val="60"/>
        </w:numPr>
        <w:tabs>
          <w:tab w:val="left" w:pos="2280"/>
        </w:tabs>
        <w:ind w:left="2280" w:right="1065" w:hanging="568"/>
        <w:rPr>
          <w:b/>
          <w:sz w:val="21"/>
          <w:lang w:val="en-AU"/>
        </w:rPr>
      </w:pPr>
      <w:r w:rsidRPr="00F83192">
        <w:rPr>
          <w:lang w:val="en-AU"/>
        </w:rPr>
        <w:t>The parties may agree in</w:t>
      </w:r>
      <w:r w:rsidRPr="00F83192">
        <w:rPr>
          <w:spacing w:val="-3"/>
          <w:lang w:val="en-AU"/>
        </w:rPr>
        <w:t xml:space="preserve"> </w:t>
      </w:r>
      <w:r w:rsidRPr="00F83192">
        <w:rPr>
          <w:lang w:val="en-AU"/>
        </w:rPr>
        <w:t>writing after the Commencement Date that certain additional information is</w:t>
      </w:r>
      <w:r w:rsidRPr="00F83192">
        <w:rPr>
          <w:spacing w:val="-7"/>
          <w:lang w:val="en-AU"/>
        </w:rPr>
        <w:t xml:space="preserve"> </w:t>
      </w:r>
      <w:r w:rsidRPr="00F83192">
        <w:rPr>
          <w:lang w:val="en-AU"/>
        </w:rPr>
        <w:t>to</w:t>
      </w:r>
      <w:r w:rsidRPr="00F83192">
        <w:rPr>
          <w:spacing w:val="-8"/>
          <w:lang w:val="en-AU"/>
        </w:rPr>
        <w:t xml:space="preserve"> </w:t>
      </w:r>
      <w:r w:rsidRPr="00F83192">
        <w:rPr>
          <w:lang w:val="en-AU"/>
        </w:rPr>
        <w:t>constitute Confidential Information for</w:t>
      </w:r>
      <w:r w:rsidRPr="00F83192">
        <w:rPr>
          <w:spacing w:val="-8"/>
          <w:lang w:val="en-AU"/>
        </w:rPr>
        <w:t xml:space="preserve"> </w:t>
      </w:r>
      <w:r w:rsidRPr="00F83192">
        <w:rPr>
          <w:lang w:val="en-AU"/>
        </w:rPr>
        <w:t>the</w:t>
      </w:r>
      <w:r w:rsidRPr="00F83192">
        <w:rPr>
          <w:spacing w:val="-12"/>
          <w:lang w:val="en-AU"/>
        </w:rPr>
        <w:t xml:space="preserve"> </w:t>
      </w:r>
      <w:r w:rsidRPr="00F83192">
        <w:rPr>
          <w:lang w:val="en-AU"/>
        </w:rPr>
        <w:t xml:space="preserve">purposes of this Deed </w:t>
      </w:r>
      <w:r w:rsidRPr="00F83192">
        <w:rPr>
          <w:b/>
          <w:sz w:val="21"/>
          <w:lang w:val="en-AU"/>
        </w:rPr>
        <w:t>(Additional Confidential</w:t>
      </w:r>
      <w:r w:rsidRPr="00F83192">
        <w:rPr>
          <w:b/>
          <w:spacing w:val="40"/>
          <w:sz w:val="21"/>
          <w:lang w:val="en-AU"/>
        </w:rPr>
        <w:t xml:space="preserve"> </w:t>
      </w:r>
      <w:r w:rsidRPr="00F83192">
        <w:rPr>
          <w:b/>
          <w:sz w:val="21"/>
          <w:lang w:val="en-AU"/>
        </w:rPr>
        <w:t>Information).</w:t>
      </w:r>
    </w:p>
    <w:p w14:paraId="10985095" w14:textId="77777777" w:rsidR="00A43F4E" w:rsidRPr="00F83192" w:rsidRDefault="00447280">
      <w:pPr>
        <w:pStyle w:val="ListParagraph"/>
        <w:numPr>
          <w:ilvl w:val="2"/>
          <w:numId w:val="60"/>
        </w:numPr>
        <w:tabs>
          <w:tab w:val="left" w:pos="2280"/>
        </w:tabs>
        <w:spacing w:before="120"/>
        <w:ind w:left="2280" w:right="1026" w:hanging="568"/>
        <w:rPr>
          <w:lang w:val="en-AU"/>
        </w:rPr>
      </w:pPr>
      <w:r w:rsidRPr="00F83192">
        <w:rPr>
          <w:lang w:val="en-AU"/>
        </w:rPr>
        <w:t>This</w:t>
      </w:r>
      <w:r w:rsidRPr="00F83192">
        <w:rPr>
          <w:spacing w:val="-9"/>
          <w:lang w:val="en-AU"/>
        </w:rPr>
        <w:t xml:space="preserve"> </w:t>
      </w:r>
      <w:r w:rsidRPr="00F83192">
        <w:rPr>
          <w:lang w:val="en-AU"/>
        </w:rPr>
        <w:t>Additional Confidential Information is</w:t>
      </w:r>
      <w:r w:rsidRPr="00F83192">
        <w:rPr>
          <w:spacing w:val="-14"/>
          <w:lang w:val="en-AU"/>
        </w:rPr>
        <w:t xml:space="preserve"> </w:t>
      </w:r>
      <w:r w:rsidRPr="00F83192">
        <w:rPr>
          <w:lang w:val="en-AU"/>
        </w:rPr>
        <w:t>incorporated into,</w:t>
      </w:r>
      <w:r w:rsidRPr="00F83192">
        <w:rPr>
          <w:spacing w:val="-7"/>
          <w:lang w:val="en-AU"/>
        </w:rPr>
        <w:t xml:space="preserve"> </w:t>
      </w:r>
      <w:r w:rsidRPr="00F83192">
        <w:rPr>
          <w:lang w:val="en-AU"/>
        </w:rPr>
        <w:t>and</w:t>
      </w:r>
      <w:r w:rsidRPr="00F83192">
        <w:rPr>
          <w:spacing w:val="-7"/>
          <w:lang w:val="en-AU"/>
        </w:rPr>
        <w:t xml:space="preserve"> </w:t>
      </w:r>
      <w:r w:rsidRPr="00F83192">
        <w:rPr>
          <w:lang w:val="en-AU"/>
        </w:rPr>
        <w:t>becomes part</w:t>
      </w:r>
      <w:r w:rsidRPr="00F83192">
        <w:rPr>
          <w:spacing w:val="-5"/>
          <w:lang w:val="en-AU"/>
        </w:rPr>
        <w:t xml:space="preserve"> </w:t>
      </w:r>
      <w:r w:rsidRPr="00F83192">
        <w:rPr>
          <w:lang w:val="en-AU"/>
        </w:rPr>
        <w:t>of the Confidential Information under this Deed, on</w:t>
      </w:r>
      <w:r w:rsidRPr="00F83192">
        <w:rPr>
          <w:spacing w:val="-2"/>
          <w:lang w:val="en-AU"/>
        </w:rPr>
        <w:t xml:space="preserve"> </w:t>
      </w:r>
      <w:r w:rsidRPr="00F83192">
        <w:rPr>
          <w:lang w:val="en-AU"/>
        </w:rPr>
        <w:t>the date both parties agree in writing under clause 26.6(a).</w:t>
      </w:r>
    </w:p>
    <w:p w14:paraId="10985096" w14:textId="77777777" w:rsidR="00A43F4E" w:rsidRPr="00F83192" w:rsidRDefault="00447280">
      <w:pPr>
        <w:numPr>
          <w:ilvl w:val="1"/>
          <w:numId w:val="60"/>
        </w:numPr>
        <w:tabs>
          <w:tab w:val="left" w:pos="1718"/>
        </w:tabs>
        <w:spacing w:before="117"/>
        <w:ind w:left="1718" w:hanging="854"/>
        <w:jc w:val="left"/>
        <w:rPr>
          <w:b/>
          <w:sz w:val="24"/>
        </w:rPr>
      </w:pPr>
      <w:r w:rsidRPr="00F83192">
        <w:rPr>
          <w:b/>
          <w:sz w:val="24"/>
        </w:rPr>
        <w:t>Period of</w:t>
      </w:r>
      <w:r w:rsidRPr="00F83192">
        <w:rPr>
          <w:b/>
          <w:spacing w:val="-10"/>
          <w:sz w:val="24"/>
        </w:rPr>
        <w:t xml:space="preserve"> </w:t>
      </w:r>
      <w:r w:rsidRPr="00F83192">
        <w:rPr>
          <w:b/>
          <w:spacing w:val="-2"/>
          <w:sz w:val="24"/>
        </w:rPr>
        <w:t>confidentiality</w:t>
      </w:r>
    </w:p>
    <w:p w14:paraId="10985097" w14:textId="77777777" w:rsidR="00A43F4E" w:rsidRPr="00F83192" w:rsidRDefault="00447280">
      <w:pPr>
        <w:pStyle w:val="BodyText"/>
        <w:spacing w:before="124" w:line="237" w:lineRule="auto"/>
        <w:ind w:left="1719" w:right="914" w:hanging="8"/>
        <w:rPr>
          <w:lang w:val="en-AU"/>
        </w:rPr>
      </w:pPr>
      <w:r w:rsidRPr="00F83192">
        <w:rPr>
          <w:lang w:val="en-AU"/>
        </w:rPr>
        <w:t>The</w:t>
      </w:r>
      <w:r w:rsidRPr="00F83192">
        <w:rPr>
          <w:spacing w:val="-10"/>
          <w:lang w:val="en-AU"/>
        </w:rPr>
        <w:t xml:space="preserve"> </w:t>
      </w:r>
      <w:r w:rsidRPr="00F83192">
        <w:rPr>
          <w:lang w:val="en-AU"/>
        </w:rPr>
        <w:t>obligations under this clause 26</w:t>
      </w:r>
      <w:r w:rsidRPr="00F83192">
        <w:rPr>
          <w:spacing w:val="-5"/>
          <w:lang w:val="en-AU"/>
        </w:rPr>
        <w:t xml:space="preserve"> </w:t>
      </w:r>
      <w:r w:rsidRPr="00F83192">
        <w:rPr>
          <w:lang w:val="en-AU"/>
        </w:rPr>
        <w:t>continue, notwithstanding</w:t>
      </w:r>
      <w:r w:rsidRPr="00F83192">
        <w:rPr>
          <w:spacing w:val="-9"/>
          <w:lang w:val="en-AU"/>
        </w:rPr>
        <w:t xml:space="preserve"> </w:t>
      </w:r>
      <w:r w:rsidRPr="00F83192">
        <w:rPr>
          <w:lang w:val="en-AU"/>
        </w:rPr>
        <w:t>the</w:t>
      </w:r>
      <w:r w:rsidRPr="00F83192">
        <w:rPr>
          <w:spacing w:val="-10"/>
          <w:lang w:val="en-AU"/>
        </w:rPr>
        <w:t xml:space="preserve"> </w:t>
      </w:r>
      <w:r w:rsidRPr="00F83192">
        <w:rPr>
          <w:lang w:val="en-AU"/>
        </w:rPr>
        <w:t>expiry or</w:t>
      </w:r>
      <w:r w:rsidRPr="00F83192">
        <w:rPr>
          <w:spacing w:val="-11"/>
          <w:lang w:val="en-AU"/>
        </w:rPr>
        <w:t xml:space="preserve"> </w:t>
      </w:r>
      <w:r w:rsidRPr="00F83192">
        <w:rPr>
          <w:lang w:val="en-AU"/>
        </w:rPr>
        <w:t>termination of this Deed:</w:t>
      </w:r>
    </w:p>
    <w:p w14:paraId="10985098" w14:textId="77777777" w:rsidR="00A43F4E" w:rsidRPr="00F83192" w:rsidRDefault="00447280">
      <w:pPr>
        <w:pStyle w:val="ListParagraph"/>
        <w:numPr>
          <w:ilvl w:val="2"/>
          <w:numId w:val="60"/>
        </w:numPr>
        <w:tabs>
          <w:tab w:val="left" w:pos="2280"/>
        </w:tabs>
        <w:ind w:left="2280" w:right="918" w:hanging="568"/>
        <w:rPr>
          <w:lang w:val="en-AU"/>
        </w:rPr>
      </w:pPr>
      <w:r w:rsidRPr="00F83192">
        <w:rPr>
          <w:lang w:val="en-AU"/>
        </w:rPr>
        <w:t>in</w:t>
      </w:r>
      <w:r w:rsidRPr="00F83192">
        <w:rPr>
          <w:spacing w:val="-10"/>
          <w:lang w:val="en-AU"/>
        </w:rPr>
        <w:t xml:space="preserve"> </w:t>
      </w:r>
      <w:r w:rsidRPr="00F83192">
        <w:rPr>
          <w:lang w:val="en-AU"/>
        </w:rPr>
        <w:t>relation to</w:t>
      </w:r>
      <w:r w:rsidRPr="00F83192">
        <w:rPr>
          <w:spacing w:val="-5"/>
          <w:lang w:val="en-AU"/>
        </w:rPr>
        <w:t xml:space="preserve"> </w:t>
      </w:r>
      <w:r w:rsidRPr="00F83192">
        <w:rPr>
          <w:lang w:val="en-AU"/>
        </w:rPr>
        <w:t>an</w:t>
      </w:r>
      <w:r w:rsidRPr="00F83192">
        <w:rPr>
          <w:spacing w:val="-9"/>
          <w:lang w:val="en-AU"/>
        </w:rPr>
        <w:t xml:space="preserve"> </w:t>
      </w:r>
      <w:r w:rsidRPr="00F83192">
        <w:rPr>
          <w:lang w:val="en-AU"/>
        </w:rPr>
        <w:t>item</w:t>
      </w:r>
      <w:r w:rsidRPr="00F83192">
        <w:rPr>
          <w:spacing w:val="-3"/>
          <w:lang w:val="en-AU"/>
        </w:rPr>
        <w:t xml:space="preserve"> </w:t>
      </w:r>
      <w:r w:rsidRPr="00F83192">
        <w:rPr>
          <w:lang w:val="en-AU"/>
        </w:rPr>
        <w:t>of</w:t>
      </w:r>
      <w:r w:rsidRPr="00F83192">
        <w:rPr>
          <w:spacing w:val="-6"/>
          <w:lang w:val="en-AU"/>
        </w:rPr>
        <w:t xml:space="preserve"> </w:t>
      </w:r>
      <w:r w:rsidRPr="00F83192">
        <w:rPr>
          <w:lang w:val="en-AU"/>
        </w:rPr>
        <w:t>information described in</w:t>
      </w:r>
      <w:r w:rsidRPr="00F83192">
        <w:rPr>
          <w:spacing w:val="-11"/>
          <w:lang w:val="en-AU"/>
        </w:rPr>
        <w:t xml:space="preserve"> </w:t>
      </w:r>
      <w:r w:rsidRPr="00F83192">
        <w:rPr>
          <w:lang w:val="en-AU"/>
        </w:rPr>
        <w:t>Schedule 5</w:t>
      </w:r>
      <w:r w:rsidRPr="00F83192">
        <w:rPr>
          <w:spacing w:val="-7"/>
          <w:lang w:val="en-AU"/>
        </w:rPr>
        <w:t xml:space="preserve"> </w:t>
      </w:r>
      <w:r w:rsidRPr="00F83192">
        <w:rPr>
          <w:lang w:val="en-AU"/>
        </w:rPr>
        <w:t>or the</w:t>
      </w:r>
      <w:r w:rsidRPr="00F83192">
        <w:rPr>
          <w:spacing w:val="-9"/>
          <w:lang w:val="en-AU"/>
        </w:rPr>
        <w:t xml:space="preserve"> </w:t>
      </w:r>
      <w:r w:rsidRPr="00F83192">
        <w:rPr>
          <w:lang w:val="en-AU"/>
        </w:rPr>
        <w:t>Work</w:t>
      </w:r>
      <w:r w:rsidRPr="00F83192">
        <w:rPr>
          <w:spacing w:val="-1"/>
          <w:lang w:val="en-AU"/>
        </w:rPr>
        <w:t xml:space="preserve"> </w:t>
      </w:r>
      <w:r w:rsidRPr="00F83192">
        <w:rPr>
          <w:lang w:val="en-AU"/>
        </w:rPr>
        <w:t>Order, for the period set out in Schedule 5 or the Work Order in</w:t>
      </w:r>
      <w:r w:rsidRPr="00F83192">
        <w:rPr>
          <w:spacing w:val="-3"/>
          <w:lang w:val="en-AU"/>
        </w:rPr>
        <w:t xml:space="preserve"> </w:t>
      </w:r>
      <w:r w:rsidRPr="00F83192">
        <w:rPr>
          <w:lang w:val="en-AU"/>
        </w:rPr>
        <w:t>respect of that item; and</w:t>
      </w:r>
    </w:p>
    <w:p w14:paraId="10985099" w14:textId="77777777" w:rsidR="00A43F4E" w:rsidRPr="00F83192" w:rsidRDefault="00447280">
      <w:pPr>
        <w:pStyle w:val="ListParagraph"/>
        <w:numPr>
          <w:ilvl w:val="2"/>
          <w:numId w:val="60"/>
        </w:numPr>
        <w:tabs>
          <w:tab w:val="left" w:pos="2285"/>
        </w:tabs>
        <w:spacing w:before="125" w:line="237" w:lineRule="auto"/>
        <w:ind w:left="2285" w:right="611" w:hanging="568"/>
        <w:rPr>
          <w:lang w:val="en-AU"/>
        </w:rPr>
      </w:pPr>
      <w:r w:rsidRPr="00F83192">
        <w:rPr>
          <w:lang w:val="en-AU"/>
        </w:rPr>
        <w:t>in</w:t>
      </w:r>
      <w:r w:rsidRPr="00F83192">
        <w:rPr>
          <w:spacing w:val="-12"/>
          <w:lang w:val="en-AU"/>
        </w:rPr>
        <w:t xml:space="preserve"> </w:t>
      </w:r>
      <w:r w:rsidRPr="00F83192">
        <w:rPr>
          <w:lang w:val="en-AU"/>
        </w:rPr>
        <w:t>relation to</w:t>
      </w:r>
      <w:r w:rsidRPr="00F83192">
        <w:rPr>
          <w:spacing w:val="-8"/>
          <w:lang w:val="en-AU"/>
        </w:rPr>
        <w:t xml:space="preserve"> </w:t>
      </w:r>
      <w:r w:rsidRPr="00F83192">
        <w:rPr>
          <w:lang w:val="en-AU"/>
        </w:rPr>
        <w:t>any</w:t>
      </w:r>
      <w:r w:rsidRPr="00F83192">
        <w:rPr>
          <w:spacing w:val="-6"/>
          <w:lang w:val="en-AU"/>
        </w:rPr>
        <w:t xml:space="preserve"> </w:t>
      </w:r>
      <w:r w:rsidRPr="00F83192">
        <w:rPr>
          <w:lang w:val="en-AU"/>
        </w:rPr>
        <w:t>Additional Confidential Information for</w:t>
      </w:r>
      <w:r w:rsidRPr="00F83192">
        <w:rPr>
          <w:spacing w:val="-8"/>
          <w:lang w:val="en-AU"/>
        </w:rPr>
        <w:t xml:space="preserve"> </w:t>
      </w:r>
      <w:r w:rsidRPr="00F83192">
        <w:rPr>
          <w:lang w:val="en-AU"/>
        </w:rPr>
        <w:t>the</w:t>
      </w:r>
      <w:r w:rsidRPr="00F83192">
        <w:rPr>
          <w:spacing w:val="-3"/>
          <w:lang w:val="en-AU"/>
        </w:rPr>
        <w:t xml:space="preserve"> </w:t>
      </w:r>
      <w:r w:rsidRPr="00F83192">
        <w:rPr>
          <w:lang w:val="en-AU"/>
        </w:rPr>
        <w:t>purposes of</w:t>
      </w:r>
      <w:r w:rsidRPr="00F83192">
        <w:rPr>
          <w:spacing w:val="-7"/>
          <w:lang w:val="en-AU"/>
        </w:rPr>
        <w:t xml:space="preserve"> </w:t>
      </w:r>
      <w:r w:rsidRPr="00F83192">
        <w:rPr>
          <w:lang w:val="en-AU"/>
        </w:rPr>
        <w:t>this</w:t>
      </w:r>
      <w:r w:rsidRPr="00F83192">
        <w:rPr>
          <w:spacing w:val="-9"/>
          <w:lang w:val="en-AU"/>
        </w:rPr>
        <w:t xml:space="preserve"> </w:t>
      </w:r>
      <w:r w:rsidRPr="00F83192">
        <w:rPr>
          <w:lang w:val="en-AU"/>
        </w:rPr>
        <w:t>Deed, for the period agreed by the parties in writing in respect of that information.</w:t>
      </w:r>
    </w:p>
    <w:p w14:paraId="1098509A" w14:textId="77777777" w:rsidR="00A43F4E" w:rsidRPr="00F83192" w:rsidRDefault="00447280">
      <w:pPr>
        <w:numPr>
          <w:ilvl w:val="1"/>
          <w:numId w:val="60"/>
        </w:numPr>
        <w:tabs>
          <w:tab w:val="left" w:pos="1718"/>
        </w:tabs>
        <w:spacing w:before="123"/>
        <w:ind w:left="1718" w:hanging="854"/>
        <w:jc w:val="left"/>
        <w:rPr>
          <w:b/>
          <w:sz w:val="24"/>
        </w:rPr>
      </w:pPr>
      <w:r w:rsidRPr="00F83192">
        <w:rPr>
          <w:b/>
          <w:sz w:val="24"/>
        </w:rPr>
        <w:t>No</w:t>
      </w:r>
      <w:r w:rsidRPr="00F83192">
        <w:rPr>
          <w:b/>
          <w:spacing w:val="-10"/>
          <w:sz w:val="24"/>
        </w:rPr>
        <w:t xml:space="preserve"> </w:t>
      </w:r>
      <w:r w:rsidRPr="00F83192">
        <w:rPr>
          <w:b/>
          <w:sz w:val="24"/>
        </w:rPr>
        <w:t>reduction</w:t>
      </w:r>
      <w:r w:rsidRPr="00F83192">
        <w:rPr>
          <w:b/>
          <w:spacing w:val="7"/>
          <w:sz w:val="24"/>
        </w:rPr>
        <w:t xml:space="preserve"> </w:t>
      </w:r>
      <w:r w:rsidRPr="00F83192">
        <w:rPr>
          <w:b/>
          <w:sz w:val="24"/>
        </w:rPr>
        <w:t>in</w:t>
      </w:r>
      <w:r w:rsidRPr="00F83192">
        <w:rPr>
          <w:b/>
          <w:spacing w:val="-17"/>
          <w:sz w:val="24"/>
        </w:rPr>
        <w:t xml:space="preserve"> </w:t>
      </w:r>
      <w:r w:rsidRPr="00F83192">
        <w:rPr>
          <w:b/>
          <w:sz w:val="24"/>
        </w:rPr>
        <w:t xml:space="preserve">privacy </w:t>
      </w:r>
      <w:r w:rsidRPr="00F83192">
        <w:rPr>
          <w:b/>
          <w:spacing w:val="-2"/>
          <w:sz w:val="24"/>
        </w:rPr>
        <w:t>obligations</w:t>
      </w:r>
    </w:p>
    <w:p w14:paraId="1098509B" w14:textId="77777777" w:rsidR="00A43F4E" w:rsidRPr="00F83192" w:rsidRDefault="00447280">
      <w:pPr>
        <w:pStyle w:val="BodyText"/>
        <w:spacing w:before="124" w:line="237" w:lineRule="auto"/>
        <w:ind w:left="1718" w:right="914" w:firstLine="1"/>
        <w:rPr>
          <w:lang w:val="en-AU"/>
        </w:rPr>
      </w:pPr>
      <w:r w:rsidRPr="00F83192">
        <w:rPr>
          <w:lang w:val="en-AU"/>
        </w:rPr>
        <w:t>Nothing in</w:t>
      </w:r>
      <w:r w:rsidRPr="00F83192">
        <w:rPr>
          <w:spacing w:val="-8"/>
          <w:lang w:val="en-AU"/>
        </w:rPr>
        <w:t xml:space="preserve"> </w:t>
      </w:r>
      <w:r w:rsidRPr="00F83192">
        <w:rPr>
          <w:lang w:val="en-AU"/>
        </w:rPr>
        <w:t>this</w:t>
      </w:r>
      <w:r w:rsidRPr="00F83192">
        <w:rPr>
          <w:spacing w:val="-5"/>
          <w:lang w:val="en-AU"/>
        </w:rPr>
        <w:t xml:space="preserve"> </w:t>
      </w:r>
      <w:r w:rsidRPr="00F83192">
        <w:rPr>
          <w:lang w:val="en-AU"/>
        </w:rPr>
        <w:t>Deed derogates from</w:t>
      </w:r>
      <w:r w:rsidRPr="00F83192">
        <w:rPr>
          <w:spacing w:val="-1"/>
          <w:lang w:val="en-AU"/>
        </w:rPr>
        <w:t xml:space="preserve"> </w:t>
      </w:r>
      <w:r w:rsidRPr="00F83192">
        <w:rPr>
          <w:lang w:val="en-AU"/>
        </w:rPr>
        <w:t>any</w:t>
      </w:r>
      <w:r w:rsidRPr="00F83192">
        <w:rPr>
          <w:spacing w:val="-3"/>
          <w:lang w:val="en-AU"/>
        </w:rPr>
        <w:t xml:space="preserve"> </w:t>
      </w:r>
      <w:r w:rsidRPr="00F83192">
        <w:rPr>
          <w:lang w:val="en-AU"/>
        </w:rPr>
        <w:t>obligation which</w:t>
      </w:r>
      <w:r w:rsidRPr="00F83192">
        <w:rPr>
          <w:spacing w:val="-3"/>
          <w:lang w:val="en-AU"/>
        </w:rPr>
        <w:t xml:space="preserve"> </w:t>
      </w:r>
      <w:r w:rsidRPr="00F83192">
        <w:rPr>
          <w:lang w:val="en-AU"/>
        </w:rPr>
        <w:t>either party</w:t>
      </w:r>
      <w:r w:rsidRPr="00F83192">
        <w:rPr>
          <w:spacing w:val="-1"/>
          <w:lang w:val="en-AU"/>
        </w:rPr>
        <w:t xml:space="preserve"> </w:t>
      </w:r>
      <w:r w:rsidRPr="00F83192">
        <w:rPr>
          <w:lang w:val="en-AU"/>
        </w:rPr>
        <w:t>may</w:t>
      </w:r>
      <w:r w:rsidRPr="00F83192">
        <w:rPr>
          <w:spacing w:val="-5"/>
          <w:lang w:val="en-AU"/>
        </w:rPr>
        <w:t xml:space="preserve"> </w:t>
      </w:r>
      <w:r w:rsidRPr="00F83192">
        <w:rPr>
          <w:lang w:val="en-AU"/>
        </w:rPr>
        <w:t>have</w:t>
      </w:r>
      <w:r w:rsidRPr="00F83192">
        <w:rPr>
          <w:spacing w:val="-3"/>
          <w:lang w:val="en-AU"/>
        </w:rPr>
        <w:t xml:space="preserve"> </w:t>
      </w:r>
      <w:r w:rsidRPr="00F83192">
        <w:rPr>
          <w:lang w:val="en-AU"/>
        </w:rPr>
        <w:t>under the</w:t>
      </w:r>
      <w:r w:rsidRPr="00F83192">
        <w:rPr>
          <w:spacing w:val="-3"/>
          <w:lang w:val="en-AU"/>
        </w:rPr>
        <w:t xml:space="preserve"> </w:t>
      </w:r>
      <w:r w:rsidRPr="00F83192">
        <w:rPr>
          <w:lang w:val="en-AU"/>
        </w:rPr>
        <w:t>Privacy Act as</w:t>
      </w:r>
      <w:r w:rsidRPr="00F83192">
        <w:rPr>
          <w:spacing w:val="-8"/>
          <w:lang w:val="en-AU"/>
        </w:rPr>
        <w:t xml:space="preserve"> </w:t>
      </w:r>
      <w:r w:rsidRPr="00F83192">
        <w:rPr>
          <w:lang w:val="en-AU"/>
        </w:rPr>
        <w:t>amended from</w:t>
      </w:r>
      <w:r w:rsidRPr="00F83192">
        <w:rPr>
          <w:spacing w:val="-1"/>
          <w:lang w:val="en-AU"/>
        </w:rPr>
        <w:t xml:space="preserve"> </w:t>
      </w:r>
      <w:r w:rsidRPr="00F83192">
        <w:rPr>
          <w:lang w:val="en-AU"/>
        </w:rPr>
        <w:t>time to time, in</w:t>
      </w:r>
      <w:r w:rsidRPr="00F83192">
        <w:rPr>
          <w:spacing w:val="-9"/>
          <w:lang w:val="en-AU"/>
        </w:rPr>
        <w:t xml:space="preserve"> </w:t>
      </w:r>
      <w:r w:rsidRPr="00F83192">
        <w:rPr>
          <w:lang w:val="en-AU"/>
        </w:rPr>
        <w:t>relation to</w:t>
      </w:r>
      <w:r w:rsidRPr="00F83192">
        <w:rPr>
          <w:spacing w:val="-5"/>
          <w:lang w:val="en-AU"/>
        </w:rPr>
        <w:t xml:space="preserve"> </w:t>
      </w:r>
      <w:r w:rsidRPr="00F83192">
        <w:rPr>
          <w:lang w:val="en-AU"/>
        </w:rPr>
        <w:t>the</w:t>
      </w:r>
      <w:r w:rsidRPr="00F83192">
        <w:rPr>
          <w:spacing w:val="-1"/>
          <w:lang w:val="en-AU"/>
        </w:rPr>
        <w:t xml:space="preserve"> </w:t>
      </w:r>
      <w:r w:rsidRPr="00F83192">
        <w:rPr>
          <w:lang w:val="en-AU"/>
        </w:rPr>
        <w:t>protection of Personal</w:t>
      </w:r>
    </w:p>
    <w:p w14:paraId="1098509C" w14:textId="77777777" w:rsidR="00A43F4E" w:rsidRPr="00F83192" w:rsidRDefault="00A43F4E">
      <w:pPr>
        <w:pStyle w:val="BodyText"/>
        <w:spacing w:line="237" w:lineRule="auto"/>
        <w:rPr>
          <w:lang w:val="en-AU"/>
        </w:rPr>
        <w:sectPr w:rsidR="00A43F4E" w:rsidRPr="00F83192">
          <w:type w:val="continuous"/>
          <w:pgSz w:w="11920" w:h="16850"/>
          <w:pgMar w:top="880" w:right="425" w:bottom="280" w:left="283" w:header="0" w:footer="758" w:gutter="0"/>
          <w:cols w:space="720"/>
        </w:sectPr>
      </w:pPr>
    </w:p>
    <w:p w14:paraId="1098509D" w14:textId="77777777" w:rsidR="00A43F4E" w:rsidRPr="00F83192" w:rsidRDefault="00447280">
      <w:pPr>
        <w:pStyle w:val="BodyText"/>
        <w:spacing w:before="69"/>
        <w:ind w:left="1642" w:right="1146" w:firstLine="1"/>
        <w:rPr>
          <w:lang w:val="en-AU"/>
        </w:rPr>
      </w:pPr>
      <w:r w:rsidRPr="00F83192">
        <w:rPr>
          <w:lang w:val="en-AU"/>
        </w:rPr>
        <w:lastRenderedPageBreak/>
        <w:t xml:space="preserve">Information or information that is protected by the </w:t>
      </w:r>
      <w:r w:rsidRPr="00F83192">
        <w:rPr>
          <w:i/>
          <w:sz w:val="21"/>
          <w:lang w:val="en-AU"/>
        </w:rPr>
        <w:t xml:space="preserve">Census and Statistics Act 1905 </w:t>
      </w:r>
      <w:r w:rsidRPr="00F83192">
        <w:rPr>
          <w:lang w:val="en-AU"/>
        </w:rPr>
        <w:t>(Cth), or any other Law requiring secrecy or confidentiality in dealing with information.</w:t>
      </w:r>
    </w:p>
    <w:p w14:paraId="1098509E" w14:textId="77777777" w:rsidR="00A43F4E" w:rsidRPr="00F83192" w:rsidRDefault="00447280">
      <w:pPr>
        <w:numPr>
          <w:ilvl w:val="1"/>
          <w:numId w:val="60"/>
        </w:numPr>
        <w:tabs>
          <w:tab w:val="left" w:pos="1641"/>
        </w:tabs>
        <w:spacing w:before="120"/>
        <w:ind w:left="1641" w:hanging="858"/>
        <w:jc w:val="left"/>
        <w:rPr>
          <w:b/>
          <w:sz w:val="24"/>
        </w:rPr>
      </w:pPr>
      <w:r w:rsidRPr="00F83192">
        <w:rPr>
          <w:b/>
          <w:sz w:val="24"/>
        </w:rPr>
        <w:t>Return</w:t>
      </w:r>
      <w:r w:rsidRPr="00F83192">
        <w:rPr>
          <w:b/>
          <w:spacing w:val="1"/>
          <w:sz w:val="24"/>
        </w:rPr>
        <w:t xml:space="preserve"> </w:t>
      </w:r>
      <w:r w:rsidRPr="00F83192">
        <w:rPr>
          <w:b/>
          <w:sz w:val="24"/>
        </w:rPr>
        <w:t>of</w:t>
      </w:r>
      <w:r w:rsidRPr="00F83192">
        <w:rPr>
          <w:b/>
          <w:spacing w:val="-6"/>
          <w:sz w:val="24"/>
        </w:rPr>
        <w:t xml:space="preserve"> </w:t>
      </w:r>
      <w:r w:rsidRPr="00F83192">
        <w:rPr>
          <w:b/>
          <w:spacing w:val="-2"/>
          <w:sz w:val="24"/>
        </w:rPr>
        <w:t>information</w:t>
      </w:r>
    </w:p>
    <w:p w14:paraId="1098509F" w14:textId="77777777" w:rsidR="00A43F4E" w:rsidRPr="00F83192" w:rsidRDefault="00447280">
      <w:pPr>
        <w:pStyle w:val="ListParagraph"/>
        <w:numPr>
          <w:ilvl w:val="2"/>
          <w:numId w:val="60"/>
        </w:numPr>
        <w:tabs>
          <w:tab w:val="left" w:pos="2210"/>
        </w:tabs>
        <w:ind w:left="2210" w:right="1016" w:hanging="574"/>
        <w:rPr>
          <w:lang w:val="en-AU"/>
        </w:rPr>
      </w:pPr>
      <w:r w:rsidRPr="00F83192">
        <w:rPr>
          <w:lang w:val="en-AU"/>
        </w:rPr>
        <w:t>Subject to clause 26.9(b), at</w:t>
      </w:r>
      <w:r w:rsidRPr="00F83192">
        <w:rPr>
          <w:spacing w:val="-1"/>
          <w:lang w:val="en-AU"/>
        </w:rPr>
        <w:t xml:space="preserve"> </w:t>
      </w:r>
      <w:r w:rsidRPr="00F83192">
        <w:rPr>
          <w:lang w:val="en-AU"/>
        </w:rPr>
        <w:t>the AEC's request or</w:t>
      </w:r>
      <w:r w:rsidRPr="00F83192">
        <w:rPr>
          <w:spacing w:val="-1"/>
          <w:lang w:val="en-AU"/>
        </w:rPr>
        <w:t xml:space="preserve"> </w:t>
      </w:r>
      <w:r w:rsidRPr="00F83192">
        <w:rPr>
          <w:lang w:val="en-AU"/>
        </w:rPr>
        <w:t>on</w:t>
      </w:r>
      <w:r w:rsidRPr="00F83192">
        <w:rPr>
          <w:spacing w:val="-1"/>
          <w:lang w:val="en-AU"/>
        </w:rPr>
        <w:t xml:space="preserve"> </w:t>
      </w:r>
      <w:r w:rsidRPr="00F83192">
        <w:rPr>
          <w:lang w:val="en-AU"/>
        </w:rPr>
        <w:t>the</w:t>
      </w:r>
      <w:r w:rsidRPr="00F83192">
        <w:rPr>
          <w:spacing w:val="-1"/>
          <w:lang w:val="en-AU"/>
        </w:rPr>
        <w:t xml:space="preserve"> </w:t>
      </w:r>
      <w:r w:rsidRPr="00F83192">
        <w:rPr>
          <w:lang w:val="en-AU"/>
        </w:rPr>
        <w:t>expiry or termination</w:t>
      </w:r>
      <w:r w:rsidRPr="00F83192">
        <w:rPr>
          <w:spacing w:val="31"/>
          <w:lang w:val="en-AU"/>
        </w:rPr>
        <w:t xml:space="preserve"> </w:t>
      </w:r>
      <w:r w:rsidRPr="00F83192">
        <w:rPr>
          <w:lang w:val="en-AU"/>
        </w:rPr>
        <w:t>of this</w:t>
      </w:r>
      <w:r w:rsidRPr="00F83192">
        <w:rPr>
          <w:spacing w:val="-2"/>
          <w:lang w:val="en-AU"/>
        </w:rPr>
        <w:t xml:space="preserve"> </w:t>
      </w:r>
      <w:r w:rsidRPr="00F83192">
        <w:rPr>
          <w:lang w:val="en-AU"/>
        </w:rPr>
        <w:t>Deed, the</w:t>
      </w:r>
      <w:r w:rsidRPr="00F83192">
        <w:rPr>
          <w:spacing w:val="-7"/>
          <w:lang w:val="en-AU"/>
        </w:rPr>
        <w:t xml:space="preserve"> </w:t>
      </w:r>
      <w:r w:rsidRPr="00F83192">
        <w:rPr>
          <w:lang w:val="en-AU"/>
        </w:rPr>
        <w:t>Service Provider must</w:t>
      </w:r>
      <w:r w:rsidRPr="00F83192">
        <w:rPr>
          <w:spacing w:val="-4"/>
          <w:lang w:val="en-AU"/>
        </w:rPr>
        <w:t xml:space="preserve"> </w:t>
      </w:r>
      <w:r w:rsidRPr="00F83192">
        <w:rPr>
          <w:lang w:val="en-AU"/>
        </w:rPr>
        <w:t>promptly return all</w:t>
      </w:r>
      <w:r w:rsidRPr="00F83192">
        <w:rPr>
          <w:spacing w:val="-9"/>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AEC's</w:t>
      </w:r>
      <w:r w:rsidRPr="00F83192">
        <w:rPr>
          <w:spacing w:val="-2"/>
          <w:lang w:val="en-AU"/>
        </w:rPr>
        <w:t xml:space="preserve"> </w:t>
      </w:r>
      <w:r w:rsidRPr="00F83192">
        <w:rPr>
          <w:lang w:val="en-AU"/>
        </w:rPr>
        <w:t>physical and written records containing AEC Confidential Information, and all documentation relating to that AEC Confidential Information (including copies), to the AEC in a form reasonably requested by the AEC.</w:t>
      </w:r>
    </w:p>
    <w:p w14:paraId="109850A0" w14:textId="77777777" w:rsidR="00A43F4E" w:rsidRPr="00F83192" w:rsidRDefault="00447280">
      <w:pPr>
        <w:pStyle w:val="ListParagraph"/>
        <w:numPr>
          <w:ilvl w:val="2"/>
          <w:numId w:val="60"/>
        </w:numPr>
        <w:tabs>
          <w:tab w:val="left" w:pos="2209"/>
        </w:tabs>
        <w:spacing w:before="129"/>
        <w:ind w:left="2209" w:right="1067" w:hanging="574"/>
        <w:rPr>
          <w:lang w:val="en-AU"/>
        </w:rPr>
      </w:pPr>
      <w:r w:rsidRPr="00F83192">
        <w:rPr>
          <w:lang w:val="en-AU"/>
        </w:rPr>
        <w:t>If requested by the AEC, the Service Provider must destroy such</w:t>
      </w:r>
      <w:r w:rsidRPr="00F83192">
        <w:rPr>
          <w:spacing w:val="-1"/>
          <w:lang w:val="en-AU"/>
        </w:rPr>
        <w:t xml:space="preserve"> </w:t>
      </w:r>
      <w:r w:rsidRPr="00F83192">
        <w:rPr>
          <w:lang w:val="en-AU"/>
        </w:rPr>
        <w:t>items in</w:t>
      </w:r>
      <w:r w:rsidRPr="00F83192">
        <w:rPr>
          <w:spacing w:val="-3"/>
          <w:lang w:val="en-AU"/>
        </w:rPr>
        <w:t xml:space="preserve"> </w:t>
      </w:r>
      <w:r w:rsidRPr="00F83192">
        <w:rPr>
          <w:lang w:val="en-AU"/>
        </w:rPr>
        <w:t>the manner specified by</w:t>
      </w:r>
      <w:r w:rsidRPr="00F83192">
        <w:rPr>
          <w:spacing w:val="-8"/>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7"/>
          <w:lang w:val="en-AU"/>
        </w:rPr>
        <w:t xml:space="preserve"> </w:t>
      </w:r>
      <w:r w:rsidRPr="00F83192">
        <w:rPr>
          <w:lang w:val="en-AU"/>
        </w:rPr>
        <w:t>and</w:t>
      </w:r>
      <w:r w:rsidRPr="00F83192">
        <w:rPr>
          <w:spacing w:val="-1"/>
          <w:lang w:val="en-AU"/>
        </w:rPr>
        <w:t xml:space="preserve"> </w:t>
      </w:r>
      <w:r w:rsidRPr="00F83192">
        <w:rPr>
          <w:lang w:val="en-AU"/>
        </w:rPr>
        <w:t>promptly certify to</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9"/>
          <w:lang w:val="en-AU"/>
        </w:rPr>
        <w:t xml:space="preserve"> </w:t>
      </w:r>
      <w:r w:rsidRPr="00F83192">
        <w:rPr>
          <w:lang w:val="en-AU"/>
        </w:rPr>
        <w:t>in</w:t>
      </w:r>
      <w:r w:rsidRPr="00F83192">
        <w:rPr>
          <w:spacing w:val="-12"/>
          <w:lang w:val="en-AU"/>
        </w:rPr>
        <w:t xml:space="preserve"> </w:t>
      </w:r>
      <w:r w:rsidRPr="00F83192">
        <w:rPr>
          <w:lang w:val="en-AU"/>
        </w:rPr>
        <w:t>writing that</w:t>
      </w:r>
      <w:r w:rsidRPr="00F83192">
        <w:rPr>
          <w:spacing w:val="-1"/>
          <w:lang w:val="en-AU"/>
        </w:rPr>
        <w:t xml:space="preserve"> </w:t>
      </w:r>
      <w:r w:rsidRPr="00F83192">
        <w:rPr>
          <w:lang w:val="en-AU"/>
        </w:rPr>
        <w:t>it</w:t>
      </w:r>
      <w:r w:rsidRPr="00F83192">
        <w:rPr>
          <w:spacing w:val="-3"/>
          <w:lang w:val="en-AU"/>
        </w:rPr>
        <w:t xml:space="preserve"> </w:t>
      </w:r>
      <w:r w:rsidRPr="00F83192">
        <w:rPr>
          <w:lang w:val="en-AU"/>
        </w:rPr>
        <w:t>has done so.</w:t>
      </w:r>
    </w:p>
    <w:p w14:paraId="109850A1" w14:textId="77777777" w:rsidR="00A43F4E" w:rsidRPr="00F83192" w:rsidRDefault="00447280">
      <w:pPr>
        <w:numPr>
          <w:ilvl w:val="1"/>
          <w:numId w:val="60"/>
        </w:numPr>
        <w:tabs>
          <w:tab w:val="left" w:pos="1643"/>
        </w:tabs>
        <w:spacing w:before="121"/>
        <w:ind w:left="1643" w:hanging="856"/>
        <w:jc w:val="left"/>
        <w:rPr>
          <w:b/>
          <w:sz w:val="24"/>
        </w:rPr>
      </w:pPr>
      <w:r w:rsidRPr="00F83192">
        <w:rPr>
          <w:b/>
          <w:spacing w:val="-2"/>
          <w:sz w:val="24"/>
        </w:rPr>
        <w:t>Confidential</w:t>
      </w:r>
      <w:r w:rsidRPr="00F83192">
        <w:rPr>
          <w:b/>
          <w:spacing w:val="15"/>
          <w:sz w:val="24"/>
        </w:rPr>
        <w:t xml:space="preserve"> </w:t>
      </w:r>
      <w:r w:rsidRPr="00F83192">
        <w:rPr>
          <w:b/>
          <w:spacing w:val="-2"/>
          <w:sz w:val="24"/>
        </w:rPr>
        <w:t>provisions</w:t>
      </w:r>
    </w:p>
    <w:p w14:paraId="109850A2" w14:textId="77777777" w:rsidR="00A43F4E" w:rsidRPr="00F83192" w:rsidRDefault="00447280">
      <w:pPr>
        <w:pStyle w:val="BodyText"/>
        <w:spacing w:before="124" w:line="237" w:lineRule="auto"/>
        <w:ind w:left="1642" w:right="1146"/>
        <w:rPr>
          <w:lang w:val="en-AU"/>
        </w:rPr>
      </w:pPr>
      <w:r w:rsidRPr="00F83192">
        <w:rPr>
          <w:lang w:val="en-AU"/>
        </w:rPr>
        <w:t>Notwithstanding</w:t>
      </w:r>
      <w:r w:rsidRPr="00F83192">
        <w:rPr>
          <w:spacing w:val="-15"/>
          <w:lang w:val="en-AU"/>
        </w:rPr>
        <w:t xml:space="preserve"> </w:t>
      </w:r>
      <w:r w:rsidRPr="00F83192">
        <w:rPr>
          <w:lang w:val="en-AU"/>
        </w:rPr>
        <w:t>any</w:t>
      </w:r>
      <w:r w:rsidRPr="00F83192">
        <w:rPr>
          <w:spacing w:val="-3"/>
          <w:lang w:val="en-AU"/>
        </w:rPr>
        <w:t xml:space="preserve"> </w:t>
      </w:r>
      <w:r w:rsidRPr="00F83192">
        <w:rPr>
          <w:lang w:val="en-AU"/>
        </w:rPr>
        <w:t>other provision of</w:t>
      </w:r>
      <w:r w:rsidRPr="00F83192">
        <w:rPr>
          <w:spacing w:val="-1"/>
          <w:lang w:val="en-AU"/>
        </w:rPr>
        <w:t xml:space="preserve"> </w:t>
      </w:r>
      <w:r w:rsidRPr="00F83192">
        <w:rPr>
          <w:lang w:val="en-AU"/>
        </w:rPr>
        <w:t>this</w:t>
      </w:r>
      <w:r w:rsidRPr="00F83192">
        <w:rPr>
          <w:spacing w:val="-3"/>
          <w:lang w:val="en-AU"/>
        </w:rPr>
        <w:t xml:space="preserve"> </w:t>
      </w:r>
      <w:r w:rsidRPr="00F83192">
        <w:rPr>
          <w:lang w:val="en-AU"/>
        </w:rPr>
        <w:t>Deed, the</w:t>
      </w:r>
      <w:r w:rsidRPr="00F83192">
        <w:rPr>
          <w:spacing w:val="-2"/>
          <w:lang w:val="en-AU"/>
        </w:rPr>
        <w:t xml:space="preserve"> </w:t>
      </w:r>
      <w:r w:rsidRPr="00F83192">
        <w:rPr>
          <w:lang w:val="en-AU"/>
        </w:rPr>
        <w:t>AEC</w:t>
      </w:r>
      <w:r w:rsidRPr="00F83192">
        <w:rPr>
          <w:spacing w:val="-9"/>
          <w:lang w:val="en-AU"/>
        </w:rPr>
        <w:t xml:space="preserve"> </w:t>
      </w:r>
      <w:r w:rsidRPr="00F83192">
        <w:rPr>
          <w:lang w:val="en-AU"/>
        </w:rPr>
        <w:t>may disclose the</w:t>
      </w:r>
      <w:r w:rsidRPr="00F83192">
        <w:rPr>
          <w:spacing w:val="-3"/>
          <w:lang w:val="en-AU"/>
        </w:rPr>
        <w:t xml:space="preserve"> </w:t>
      </w:r>
      <w:r w:rsidRPr="00F83192">
        <w:rPr>
          <w:lang w:val="en-AU"/>
        </w:rPr>
        <w:t>provisions of this Deed.</w:t>
      </w:r>
    </w:p>
    <w:p w14:paraId="109850A3" w14:textId="77777777" w:rsidR="00A43F4E" w:rsidRPr="00F83192" w:rsidRDefault="00447280">
      <w:pPr>
        <w:pStyle w:val="Heading8"/>
        <w:numPr>
          <w:ilvl w:val="0"/>
          <w:numId w:val="60"/>
        </w:numPr>
        <w:tabs>
          <w:tab w:val="left" w:pos="1641"/>
        </w:tabs>
        <w:ind w:left="1641" w:hanging="854"/>
        <w:jc w:val="left"/>
        <w:rPr>
          <w:sz w:val="27"/>
          <w:lang w:val="en-AU"/>
        </w:rPr>
      </w:pPr>
      <w:bookmarkStart w:id="33" w:name="_TOC_250030"/>
      <w:r w:rsidRPr="00F83192">
        <w:rPr>
          <w:lang w:val="en-AU"/>
        </w:rPr>
        <w:t>Protection</w:t>
      </w:r>
      <w:r w:rsidRPr="00F83192">
        <w:rPr>
          <w:spacing w:val="39"/>
          <w:lang w:val="en-AU"/>
        </w:rPr>
        <w:t xml:space="preserve"> </w:t>
      </w:r>
      <w:r w:rsidRPr="00F83192">
        <w:rPr>
          <w:lang w:val="en-AU"/>
        </w:rPr>
        <w:t>of</w:t>
      </w:r>
      <w:r w:rsidRPr="00F83192">
        <w:rPr>
          <w:spacing w:val="22"/>
          <w:lang w:val="en-AU"/>
        </w:rPr>
        <w:t xml:space="preserve"> </w:t>
      </w:r>
      <w:r w:rsidRPr="00F83192">
        <w:rPr>
          <w:lang w:val="en-AU"/>
        </w:rPr>
        <w:t>Personal</w:t>
      </w:r>
      <w:r w:rsidRPr="00F83192">
        <w:rPr>
          <w:spacing w:val="37"/>
          <w:lang w:val="en-AU"/>
        </w:rPr>
        <w:t xml:space="preserve"> </w:t>
      </w:r>
      <w:bookmarkEnd w:id="33"/>
      <w:r w:rsidRPr="00F83192">
        <w:rPr>
          <w:spacing w:val="-2"/>
          <w:lang w:val="en-AU"/>
        </w:rPr>
        <w:t>Information</w:t>
      </w:r>
    </w:p>
    <w:p w14:paraId="109850A4" w14:textId="77777777" w:rsidR="00A43F4E" w:rsidRPr="00F83192" w:rsidRDefault="00447280">
      <w:pPr>
        <w:numPr>
          <w:ilvl w:val="1"/>
          <w:numId w:val="60"/>
        </w:numPr>
        <w:tabs>
          <w:tab w:val="left" w:pos="1644"/>
        </w:tabs>
        <w:spacing w:before="127"/>
        <w:ind w:left="1644" w:hanging="857"/>
        <w:jc w:val="left"/>
        <w:rPr>
          <w:b/>
          <w:sz w:val="24"/>
        </w:rPr>
      </w:pPr>
      <w:r w:rsidRPr="00F83192">
        <w:rPr>
          <w:b/>
          <w:sz w:val="24"/>
        </w:rPr>
        <w:t>Application</w:t>
      </w:r>
      <w:r w:rsidRPr="00F83192">
        <w:rPr>
          <w:b/>
          <w:spacing w:val="9"/>
          <w:sz w:val="24"/>
        </w:rPr>
        <w:t xml:space="preserve"> </w:t>
      </w:r>
      <w:r w:rsidRPr="00F83192">
        <w:rPr>
          <w:b/>
          <w:sz w:val="24"/>
        </w:rPr>
        <w:t>of</w:t>
      </w:r>
      <w:r w:rsidRPr="00F83192">
        <w:rPr>
          <w:b/>
          <w:spacing w:val="-12"/>
          <w:sz w:val="24"/>
        </w:rPr>
        <w:t xml:space="preserve"> </w:t>
      </w:r>
      <w:r w:rsidRPr="00F83192">
        <w:rPr>
          <w:b/>
          <w:sz w:val="24"/>
        </w:rPr>
        <w:t>this</w:t>
      </w:r>
      <w:r w:rsidRPr="00F83192">
        <w:rPr>
          <w:b/>
          <w:spacing w:val="-6"/>
          <w:sz w:val="24"/>
        </w:rPr>
        <w:t xml:space="preserve"> </w:t>
      </w:r>
      <w:r w:rsidRPr="00F83192">
        <w:rPr>
          <w:b/>
          <w:spacing w:val="-2"/>
          <w:sz w:val="24"/>
        </w:rPr>
        <w:t>clause</w:t>
      </w:r>
    </w:p>
    <w:p w14:paraId="109850A5" w14:textId="77777777" w:rsidR="00A43F4E" w:rsidRPr="00F83192" w:rsidRDefault="00447280">
      <w:pPr>
        <w:pStyle w:val="BodyText"/>
        <w:spacing w:before="118"/>
        <w:ind w:left="1639" w:right="914"/>
        <w:rPr>
          <w:lang w:val="en-AU"/>
        </w:rPr>
      </w:pPr>
      <w:r w:rsidRPr="00F83192">
        <w:rPr>
          <w:lang w:val="en-AU"/>
        </w:rPr>
        <w:t>This</w:t>
      </w:r>
      <w:r w:rsidRPr="00F83192">
        <w:rPr>
          <w:spacing w:val="-7"/>
          <w:lang w:val="en-AU"/>
        </w:rPr>
        <w:t xml:space="preserve"> </w:t>
      </w:r>
      <w:r w:rsidRPr="00F83192">
        <w:rPr>
          <w:lang w:val="en-AU"/>
        </w:rPr>
        <w:t>clause 27</w:t>
      </w:r>
      <w:r w:rsidRPr="00F83192">
        <w:rPr>
          <w:spacing w:val="-10"/>
          <w:lang w:val="en-AU"/>
        </w:rPr>
        <w:t xml:space="preserve"> </w:t>
      </w:r>
      <w:r w:rsidRPr="00F83192">
        <w:rPr>
          <w:lang w:val="en-AU"/>
        </w:rPr>
        <w:t>applies only</w:t>
      </w:r>
      <w:r w:rsidRPr="00F83192">
        <w:rPr>
          <w:spacing w:val="-2"/>
          <w:lang w:val="en-AU"/>
        </w:rPr>
        <w:t xml:space="preserve"> </w:t>
      </w:r>
      <w:r w:rsidRPr="00F83192">
        <w:rPr>
          <w:lang w:val="en-AU"/>
        </w:rPr>
        <w:t>where the</w:t>
      </w:r>
      <w:r w:rsidRPr="00F83192">
        <w:rPr>
          <w:spacing w:val="-11"/>
          <w:lang w:val="en-AU"/>
        </w:rPr>
        <w:t xml:space="preserve"> </w:t>
      </w:r>
      <w:r w:rsidRPr="00F83192">
        <w:rPr>
          <w:lang w:val="en-AU"/>
        </w:rPr>
        <w:t>Service Provider deals</w:t>
      </w:r>
      <w:r w:rsidRPr="00F83192">
        <w:rPr>
          <w:spacing w:val="-3"/>
          <w:lang w:val="en-AU"/>
        </w:rPr>
        <w:t xml:space="preserve"> </w:t>
      </w:r>
      <w:r w:rsidRPr="00F83192">
        <w:rPr>
          <w:lang w:val="en-AU"/>
        </w:rPr>
        <w:t>with</w:t>
      </w:r>
      <w:r w:rsidRPr="00F83192">
        <w:rPr>
          <w:spacing w:val="-3"/>
          <w:lang w:val="en-AU"/>
        </w:rPr>
        <w:t xml:space="preserve"> </w:t>
      </w:r>
      <w:r w:rsidRPr="00F83192">
        <w:rPr>
          <w:lang w:val="en-AU"/>
        </w:rPr>
        <w:t>Personal Information when, and for the purposes of, providing Services under this Deed.</w:t>
      </w:r>
    </w:p>
    <w:p w14:paraId="109850A6" w14:textId="77777777" w:rsidR="00A43F4E" w:rsidRPr="00F83192" w:rsidRDefault="00447280">
      <w:pPr>
        <w:numPr>
          <w:ilvl w:val="1"/>
          <w:numId w:val="60"/>
        </w:numPr>
        <w:tabs>
          <w:tab w:val="left" w:pos="1639"/>
        </w:tabs>
        <w:spacing w:before="124"/>
        <w:ind w:left="1639" w:hanging="852"/>
        <w:jc w:val="left"/>
        <w:rPr>
          <w:b/>
          <w:sz w:val="24"/>
        </w:rPr>
      </w:pPr>
      <w:r w:rsidRPr="00F83192">
        <w:rPr>
          <w:b/>
          <w:spacing w:val="-2"/>
          <w:sz w:val="24"/>
        </w:rPr>
        <w:t>Obligations</w:t>
      </w:r>
    </w:p>
    <w:p w14:paraId="109850A7" w14:textId="77777777" w:rsidR="00A43F4E" w:rsidRPr="00F83192" w:rsidRDefault="00447280">
      <w:pPr>
        <w:pStyle w:val="ListParagraph"/>
        <w:numPr>
          <w:ilvl w:val="2"/>
          <w:numId w:val="60"/>
        </w:numPr>
        <w:tabs>
          <w:tab w:val="left" w:pos="2211"/>
        </w:tabs>
        <w:spacing w:before="117"/>
        <w:ind w:left="2211" w:right="944" w:hanging="576"/>
        <w:rPr>
          <w:lang w:val="en-AU"/>
        </w:rPr>
      </w:pPr>
      <w:r w:rsidRPr="00F83192">
        <w:rPr>
          <w:lang w:val="en-AU"/>
        </w:rPr>
        <w:t>The Service Provider acknowledges that it</w:t>
      </w:r>
      <w:r w:rsidRPr="00F83192">
        <w:rPr>
          <w:spacing w:val="-9"/>
          <w:lang w:val="en-AU"/>
        </w:rPr>
        <w:t xml:space="preserve"> </w:t>
      </w:r>
      <w:r w:rsidRPr="00F83192">
        <w:rPr>
          <w:lang w:val="en-AU"/>
        </w:rPr>
        <w:t>is a</w:t>
      </w:r>
      <w:r w:rsidRPr="00F83192">
        <w:rPr>
          <w:spacing w:val="-1"/>
          <w:lang w:val="en-AU"/>
        </w:rPr>
        <w:t xml:space="preserve"> </w:t>
      </w:r>
      <w:r w:rsidRPr="00F83192">
        <w:rPr>
          <w:lang w:val="en-AU"/>
        </w:rPr>
        <w:t>'contracted service provider' within the</w:t>
      </w:r>
      <w:r w:rsidRPr="00F83192">
        <w:rPr>
          <w:spacing w:val="-6"/>
          <w:lang w:val="en-AU"/>
        </w:rPr>
        <w:t xml:space="preserve"> </w:t>
      </w:r>
      <w:r w:rsidRPr="00F83192">
        <w:rPr>
          <w:lang w:val="en-AU"/>
        </w:rPr>
        <w:t>meaning of</w:t>
      </w:r>
      <w:r w:rsidRPr="00F83192">
        <w:rPr>
          <w:spacing w:val="-2"/>
          <w:lang w:val="en-AU"/>
        </w:rPr>
        <w:t xml:space="preserve"> </w:t>
      </w:r>
      <w:r w:rsidRPr="00F83192">
        <w:rPr>
          <w:lang w:val="en-AU"/>
        </w:rPr>
        <w:t>section 6</w:t>
      </w:r>
      <w:r w:rsidRPr="00F83192">
        <w:rPr>
          <w:spacing w:val="-6"/>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Privacy Act, and</w:t>
      </w:r>
      <w:r w:rsidRPr="00F83192">
        <w:rPr>
          <w:spacing w:val="-8"/>
          <w:lang w:val="en-AU"/>
        </w:rPr>
        <w:t xml:space="preserve"> </w:t>
      </w:r>
      <w:r w:rsidRPr="00F83192">
        <w:rPr>
          <w:lang w:val="en-AU"/>
        </w:rPr>
        <w:t>must in</w:t>
      </w:r>
      <w:r w:rsidRPr="00F83192">
        <w:rPr>
          <w:spacing w:val="-9"/>
          <w:lang w:val="en-AU"/>
        </w:rPr>
        <w:t xml:space="preserve"> </w:t>
      </w:r>
      <w:r w:rsidRPr="00F83192">
        <w:rPr>
          <w:lang w:val="en-AU"/>
        </w:rPr>
        <w:t>respect of</w:t>
      </w:r>
      <w:r w:rsidRPr="00F83192">
        <w:rPr>
          <w:spacing w:val="-3"/>
          <w:lang w:val="en-AU"/>
        </w:rPr>
        <w:t xml:space="preserve"> </w:t>
      </w:r>
      <w:r w:rsidRPr="00F83192">
        <w:rPr>
          <w:lang w:val="en-AU"/>
        </w:rPr>
        <w:t>the</w:t>
      </w:r>
      <w:r w:rsidRPr="00F83192">
        <w:rPr>
          <w:spacing w:val="-1"/>
          <w:lang w:val="en-AU"/>
        </w:rPr>
        <w:t xml:space="preserve"> </w:t>
      </w:r>
      <w:r w:rsidRPr="00F83192">
        <w:rPr>
          <w:lang w:val="en-AU"/>
        </w:rPr>
        <w:t>provision of Services under this Deed:</w:t>
      </w:r>
    </w:p>
    <w:p w14:paraId="109850A8" w14:textId="77777777" w:rsidR="00A43F4E" w:rsidRPr="00F83192" w:rsidRDefault="00447280">
      <w:pPr>
        <w:pStyle w:val="ListParagraph"/>
        <w:numPr>
          <w:ilvl w:val="0"/>
          <w:numId w:val="32"/>
        </w:numPr>
        <w:tabs>
          <w:tab w:val="left" w:pos="2779"/>
        </w:tabs>
        <w:spacing w:before="128" w:line="237" w:lineRule="auto"/>
        <w:ind w:right="976" w:hanging="571"/>
        <w:jc w:val="left"/>
        <w:rPr>
          <w:lang w:val="en-AU"/>
        </w:rPr>
      </w:pPr>
      <w:r w:rsidRPr="00F83192">
        <w:rPr>
          <w:lang w:val="en-AU"/>
        </w:rPr>
        <w:t>use</w:t>
      </w:r>
      <w:r w:rsidRPr="00F83192">
        <w:rPr>
          <w:spacing w:val="-2"/>
          <w:lang w:val="en-AU"/>
        </w:rPr>
        <w:t xml:space="preserve"> </w:t>
      </w:r>
      <w:r w:rsidRPr="00F83192">
        <w:rPr>
          <w:lang w:val="en-AU"/>
        </w:rPr>
        <w:t>or</w:t>
      </w:r>
      <w:r w:rsidRPr="00F83192">
        <w:rPr>
          <w:spacing w:val="-8"/>
          <w:lang w:val="en-AU"/>
        </w:rPr>
        <w:t xml:space="preserve"> </w:t>
      </w:r>
      <w:r w:rsidRPr="00F83192">
        <w:rPr>
          <w:lang w:val="en-AU"/>
        </w:rPr>
        <w:t>disclose Personal</w:t>
      </w:r>
      <w:r w:rsidRPr="00F83192">
        <w:rPr>
          <w:spacing w:val="-2"/>
          <w:lang w:val="en-AU"/>
        </w:rPr>
        <w:t xml:space="preserve"> </w:t>
      </w:r>
      <w:r w:rsidRPr="00F83192">
        <w:rPr>
          <w:lang w:val="en-AU"/>
        </w:rPr>
        <w:t>Information obtained during the</w:t>
      </w:r>
      <w:r w:rsidRPr="00F83192">
        <w:rPr>
          <w:spacing w:val="-6"/>
          <w:lang w:val="en-AU"/>
        </w:rPr>
        <w:t xml:space="preserve"> </w:t>
      </w:r>
      <w:r w:rsidRPr="00F83192">
        <w:rPr>
          <w:lang w:val="en-AU"/>
        </w:rPr>
        <w:t>course</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providing Services under this Deed, only for the purposes of this Deed;</w:t>
      </w:r>
    </w:p>
    <w:p w14:paraId="109850A9" w14:textId="77777777" w:rsidR="00A43F4E" w:rsidRPr="00F83192" w:rsidRDefault="00447280">
      <w:pPr>
        <w:pStyle w:val="ListParagraph"/>
        <w:numPr>
          <w:ilvl w:val="0"/>
          <w:numId w:val="32"/>
        </w:numPr>
        <w:tabs>
          <w:tab w:val="left" w:pos="2779"/>
          <w:tab w:val="left" w:pos="2781"/>
        </w:tabs>
        <w:spacing w:before="121" w:line="242" w:lineRule="auto"/>
        <w:ind w:left="2781" w:right="885" w:hanging="569"/>
        <w:jc w:val="left"/>
        <w:rPr>
          <w:lang w:val="en-AU"/>
        </w:rPr>
      </w:pPr>
      <w:r w:rsidRPr="00F83192">
        <w:rPr>
          <w:lang w:val="en-AU"/>
        </w:rPr>
        <w:t xml:space="preserve">not to do any act or engage in any practice that would breach an Australian Privacy Principle </w:t>
      </w:r>
      <w:r w:rsidRPr="00F83192">
        <w:rPr>
          <w:b/>
          <w:sz w:val="21"/>
          <w:lang w:val="en-AU"/>
        </w:rPr>
        <w:t xml:space="preserve">(APP), </w:t>
      </w:r>
      <w:r w:rsidRPr="00F83192">
        <w:rPr>
          <w:lang w:val="en-AU"/>
        </w:rPr>
        <w:t>which if</w:t>
      </w:r>
      <w:r w:rsidRPr="00F83192">
        <w:rPr>
          <w:spacing w:val="-5"/>
          <w:lang w:val="en-AU"/>
        </w:rPr>
        <w:t xml:space="preserve"> </w:t>
      </w:r>
      <w:r w:rsidRPr="00F83192">
        <w:rPr>
          <w:lang w:val="en-AU"/>
        </w:rPr>
        <w:t>done or</w:t>
      </w:r>
      <w:r w:rsidRPr="00F83192">
        <w:rPr>
          <w:spacing w:val="-4"/>
          <w:lang w:val="en-AU"/>
        </w:rPr>
        <w:t xml:space="preserve"> </w:t>
      </w:r>
      <w:r w:rsidRPr="00F83192">
        <w:rPr>
          <w:lang w:val="en-AU"/>
        </w:rPr>
        <w:t>engaged in</w:t>
      </w:r>
      <w:r w:rsidRPr="00F83192">
        <w:rPr>
          <w:spacing w:val="-9"/>
          <w:lang w:val="en-AU"/>
        </w:rPr>
        <w:t xml:space="preserve"> </w:t>
      </w:r>
      <w:r w:rsidRPr="00F83192">
        <w:rPr>
          <w:lang w:val="en-AU"/>
        </w:rPr>
        <w:t>by</w:t>
      </w:r>
      <w:r w:rsidRPr="00F83192">
        <w:rPr>
          <w:spacing w:val="-7"/>
          <w:lang w:val="en-AU"/>
        </w:rPr>
        <w:t xml:space="preserve"> </w:t>
      </w:r>
      <w:r w:rsidRPr="00F83192">
        <w:rPr>
          <w:lang w:val="en-AU"/>
        </w:rPr>
        <w:t>an Agency, would be a breach of that APP;</w:t>
      </w:r>
    </w:p>
    <w:p w14:paraId="109850AA" w14:textId="77777777" w:rsidR="00A43F4E" w:rsidRPr="00F83192" w:rsidRDefault="00447280">
      <w:pPr>
        <w:pStyle w:val="ListParagraph"/>
        <w:numPr>
          <w:ilvl w:val="0"/>
          <w:numId w:val="32"/>
        </w:numPr>
        <w:tabs>
          <w:tab w:val="left" w:pos="2784"/>
        </w:tabs>
        <w:spacing w:before="115" w:line="237" w:lineRule="auto"/>
        <w:ind w:left="2784" w:right="893"/>
        <w:jc w:val="left"/>
        <w:rPr>
          <w:lang w:val="en-AU"/>
        </w:rPr>
      </w:pPr>
      <w:r w:rsidRPr="00F83192">
        <w:rPr>
          <w:lang w:val="en-AU"/>
        </w:rPr>
        <w:t>carry out</w:t>
      </w:r>
      <w:r w:rsidRPr="00F83192">
        <w:rPr>
          <w:spacing w:val="-1"/>
          <w:lang w:val="en-AU"/>
        </w:rPr>
        <w:t xml:space="preserve"> </w:t>
      </w:r>
      <w:r w:rsidRPr="00F83192">
        <w:rPr>
          <w:lang w:val="en-AU"/>
        </w:rPr>
        <w:t>and discharge the</w:t>
      </w:r>
      <w:r w:rsidRPr="00F83192">
        <w:rPr>
          <w:spacing w:val="-4"/>
          <w:lang w:val="en-AU"/>
        </w:rPr>
        <w:t xml:space="preserve"> </w:t>
      </w:r>
      <w:r w:rsidRPr="00F83192">
        <w:rPr>
          <w:lang w:val="en-AU"/>
        </w:rPr>
        <w:t>obligations contained in</w:t>
      </w:r>
      <w:r w:rsidRPr="00F83192">
        <w:rPr>
          <w:spacing w:val="-9"/>
          <w:lang w:val="en-AU"/>
        </w:rPr>
        <w:t xml:space="preserve"> </w:t>
      </w:r>
      <w:r w:rsidRPr="00F83192">
        <w:rPr>
          <w:lang w:val="en-AU"/>
        </w:rPr>
        <w:t>the</w:t>
      </w:r>
      <w:r w:rsidRPr="00F83192">
        <w:rPr>
          <w:spacing w:val="-2"/>
          <w:lang w:val="en-AU"/>
        </w:rPr>
        <w:t xml:space="preserve"> </w:t>
      </w:r>
      <w:r w:rsidRPr="00F83192">
        <w:rPr>
          <w:lang w:val="en-AU"/>
        </w:rPr>
        <w:t>APPs as</w:t>
      </w:r>
      <w:r w:rsidRPr="00F83192">
        <w:rPr>
          <w:spacing w:val="-6"/>
          <w:lang w:val="en-AU"/>
        </w:rPr>
        <w:t xml:space="preserve"> </w:t>
      </w:r>
      <w:r w:rsidRPr="00F83192">
        <w:rPr>
          <w:lang w:val="en-AU"/>
        </w:rPr>
        <w:t>if</w:t>
      </w:r>
      <w:r w:rsidRPr="00F83192">
        <w:rPr>
          <w:spacing w:val="-3"/>
          <w:lang w:val="en-AU"/>
        </w:rPr>
        <w:t xml:space="preserve"> </w:t>
      </w:r>
      <w:r w:rsidRPr="00F83192">
        <w:rPr>
          <w:lang w:val="en-AU"/>
        </w:rPr>
        <w:t>it</w:t>
      </w:r>
      <w:r w:rsidRPr="00F83192">
        <w:rPr>
          <w:spacing w:val="-9"/>
          <w:lang w:val="en-AU"/>
        </w:rPr>
        <w:t xml:space="preserve"> </w:t>
      </w:r>
      <w:r w:rsidRPr="00F83192">
        <w:rPr>
          <w:lang w:val="en-AU"/>
        </w:rPr>
        <w:t>were</w:t>
      </w:r>
      <w:r w:rsidRPr="00F83192">
        <w:rPr>
          <w:spacing w:val="-1"/>
          <w:lang w:val="en-AU"/>
        </w:rPr>
        <w:t xml:space="preserve"> </w:t>
      </w:r>
      <w:r w:rsidRPr="00F83192">
        <w:rPr>
          <w:lang w:val="en-AU"/>
        </w:rPr>
        <w:t>an Agency under the Privacy Act;</w:t>
      </w:r>
    </w:p>
    <w:p w14:paraId="109850AB" w14:textId="77777777" w:rsidR="00A43F4E" w:rsidRPr="00F83192" w:rsidRDefault="00447280">
      <w:pPr>
        <w:pStyle w:val="ListParagraph"/>
        <w:numPr>
          <w:ilvl w:val="0"/>
          <w:numId w:val="32"/>
        </w:numPr>
        <w:tabs>
          <w:tab w:val="left" w:pos="2782"/>
          <w:tab w:val="left" w:pos="2784"/>
        </w:tabs>
        <w:spacing w:before="129" w:line="237" w:lineRule="auto"/>
        <w:ind w:left="2784" w:right="1190"/>
        <w:jc w:val="both"/>
        <w:rPr>
          <w:lang w:val="en-AU"/>
        </w:rPr>
      </w:pPr>
      <w:r w:rsidRPr="00F83192">
        <w:rPr>
          <w:lang w:val="en-AU"/>
        </w:rPr>
        <w:t>not</w:t>
      </w:r>
      <w:r w:rsidRPr="00F83192">
        <w:rPr>
          <w:spacing w:val="-2"/>
          <w:lang w:val="en-AU"/>
        </w:rPr>
        <w:t xml:space="preserve"> </w:t>
      </w:r>
      <w:r w:rsidRPr="00F83192">
        <w:rPr>
          <w:lang w:val="en-AU"/>
        </w:rPr>
        <w:t>take or</w:t>
      </w:r>
      <w:r w:rsidRPr="00F83192">
        <w:rPr>
          <w:spacing w:val="-4"/>
          <w:lang w:val="en-AU"/>
        </w:rPr>
        <w:t xml:space="preserve"> </w:t>
      </w:r>
      <w:r w:rsidRPr="00F83192">
        <w:rPr>
          <w:lang w:val="en-AU"/>
        </w:rPr>
        <w:t>allow</w:t>
      </w:r>
      <w:r w:rsidRPr="00F83192">
        <w:rPr>
          <w:spacing w:val="-4"/>
          <w:lang w:val="en-AU"/>
        </w:rPr>
        <w:t xml:space="preserve"> </w:t>
      </w:r>
      <w:r w:rsidRPr="00F83192">
        <w:rPr>
          <w:lang w:val="en-AU"/>
        </w:rPr>
        <w:t>Personal</w:t>
      </w:r>
      <w:r w:rsidRPr="00F83192">
        <w:rPr>
          <w:spacing w:val="-1"/>
          <w:lang w:val="en-AU"/>
        </w:rPr>
        <w:t xml:space="preserve"> </w:t>
      </w:r>
      <w:r w:rsidRPr="00F83192">
        <w:rPr>
          <w:lang w:val="en-AU"/>
        </w:rPr>
        <w:t>Information to</w:t>
      </w:r>
      <w:r w:rsidRPr="00F83192">
        <w:rPr>
          <w:spacing w:val="-2"/>
          <w:lang w:val="en-AU"/>
        </w:rPr>
        <w:t xml:space="preserve"> </w:t>
      </w:r>
      <w:r w:rsidRPr="00F83192">
        <w:rPr>
          <w:lang w:val="en-AU"/>
        </w:rPr>
        <w:t>be</w:t>
      </w:r>
      <w:r w:rsidRPr="00F83192">
        <w:rPr>
          <w:spacing w:val="-6"/>
          <w:lang w:val="en-AU"/>
        </w:rPr>
        <w:t xml:space="preserve"> </w:t>
      </w:r>
      <w:r w:rsidRPr="00F83192">
        <w:rPr>
          <w:lang w:val="en-AU"/>
        </w:rPr>
        <w:t>taken</w:t>
      </w:r>
      <w:r w:rsidRPr="00F83192">
        <w:rPr>
          <w:spacing w:val="-2"/>
          <w:lang w:val="en-AU"/>
        </w:rPr>
        <w:t xml:space="preserve"> </w:t>
      </w:r>
      <w:r w:rsidRPr="00F83192">
        <w:rPr>
          <w:lang w:val="en-AU"/>
        </w:rPr>
        <w:t>outside of Australia in</w:t>
      </w:r>
      <w:r w:rsidRPr="00F83192">
        <w:rPr>
          <w:spacing w:val="-8"/>
          <w:lang w:val="en-AU"/>
        </w:rPr>
        <w:t xml:space="preserve"> </w:t>
      </w:r>
      <w:r w:rsidRPr="00F83192">
        <w:rPr>
          <w:lang w:val="en-AU"/>
        </w:rPr>
        <w:t>a manner inconsistent with clause 31.7(c);</w:t>
      </w:r>
    </w:p>
    <w:p w14:paraId="109850AC" w14:textId="77777777" w:rsidR="00A43F4E" w:rsidRPr="00F83192" w:rsidRDefault="00447280">
      <w:pPr>
        <w:pStyle w:val="ListParagraph"/>
        <w:numPr>
          <w:ilvl w:val="0"/>
          <w:numId w:val="32"/>
        </w:numPr>
        <w:tabs>
          <w:tab w:val="left" w:pos="2782"/>
          <w:tab w:val="left" w:pos="2786"/>
        </w:tabs>
        <w:ind w:left="2786" w:right="1229" w:hanging="569"/>
        <w:jc w:val="both"/>
        <w:rPr>
          <w:lang w:val="en-AU"/>
        </w:rPr>
      </w:pPr>
      <w:r w:rsidRPr="00F83192">
        <w:rPr>
          <w:lang w:val="en-AU"/>
        </w:rPr>
        <w:t>if requested by the AEC to</w:t>
      </w:r>
      <w:r w:rsidRPr="00F83192">
        <w:rPr>
          <w:spacing w:val="-1"/>
          <w:lang w:val="en-AU"/>
        </w:rPr>
        <w:t xml:space="preserve"> </w:t>
      </w:r>
      <w:r w:rsidRPr="00F83192">
        <w:rPr>
          <w:lang w:val="en-AU"/>
        </w:rPr>
        <w:t>do so, arrange for</w:t>
      </w:r>
      <w:r w:rsidRPr="00F83192">
        <w:rPr>
          <w:spacing w:val="-2"/>
          <w:lang w:val="en-AU"/>
        </w:rPr>
        <w:t xml:space="preserve"> </w:t>
      </w:r>
      <w:r w:rsidRPr="00F83192">
        <w:rPr>
          <w:lang w:val="en-AU"/>
        </w:rPr>
        <w:t>all</w:t>
      </w:r>
      <w:r w:rsidRPr="00F83192">
        <w:rPr>
          <w:spacing w:val="-3"/>
          <w:lang w:val="en-AU"/>
        </w:rPr>
        <w:t xml:space="preserve"> </w:t>
      </w:r>
      <w:r w:rsidRPr="00F83192">
        <w:rPr>
          <w:lang w:val="en-AU"/>
        </w:rPr>
        <w:t>Personnel of the Service Provider to</w:t>
      </w:r>
      <w:r w:rsidRPr="00F83192">
        <w:rPr>
          <w:spacing w:val="-1"/>
          <w:lang w:val="en-AU"/>
        </w:rPr>
        <w:t xml:space="preserve"> </w:t>
      </w:r>
      <w:r w:rsidRPr="00F83192">
        <w:rPr>
          <w:lang w:val="en-AU"/>
        </w:rPr>
        <w:t>whom Personal Information is</w:t>
      </w:r>
      <w:r w:rsidRPr="00F83192">
        <w:rPr>
          <w:spacing w:val="-11"/>
          <w:lang w:val="en-AU"/>
        </w:rPr>
        <w:t xml:space="preserve"> </w:t>
      </w:r>
      <w:r w:rsidRPr="00F83192">
        <w:rPr>
          <w:lang w:val="en-AU"/>
        </w:rPr>
        <w:t>to</w:t>
      </w:r>
      <w:r w:rsidRPr="00F83192">
        <w:rPr>
          <w:spacing w:val="-4"/>
          <w:lang w:val="en-AU"/>
        </w:rPr>
        <w:t xml:space="preserve"> </w:t>
      </w:r>
      <w:r w:rsidRPr="00F83192">
        <w:rPr>
          <w:lang w:val="en-AU"/>
        </w:rPr>
        <w:t>be</w:t>
      </w:r>
      <w:r w:rsidRPr="00F83192">
        <w:rPr>
          <w:spacing w:val="-8"/>
          <w:lang w:val="en-AU"/>
        </w:rPr>
        <w:t xml:space="preserve"> </w:t>
      </w:r>
      <w:r w:rsidRPr="00F83192">
        <w:rPr>
          <w:lang w:val="en-AU"/>
        </w:rPr>
        <w:t>disclosed to</w:t>
      </w:r>
      <w:r w:rsidRPr="00F83192">
        <w:rPr>
          <w:spacing w:val="-8"/>
          <w:lang w:val="en-AU"/>
        </w:rPr>
        <w:t xml:space="preserve"> </w:t>
      </w:r>
      <w:r w:rsidRPr="00F83192">
        <w:rPr>
          <w:lang w:val="en-AU"/>
        </w:rPr>
        <w:t>give</w:t>
      </w:r>
      <w:r w:rsidRPr="00F83192">
        <w:rPr>
          <w:spacing w:val="-2"/>
          <w:lang w:val="en-AU"/>
        </w:rPr>
        <w:t xml:space="preserve"> </w:t>
      </w:r>
      <w:r w:rsidRPr="00F83192">
        <w:rPr>
          <w:lang w:val="en-AU"/>
        </w:rPr>
        <w:t>a</w:t>
      </w:r>
      <w:r w:rsidRPr="00F83192">
        <w:rPr>
          <w:spacing w:val="-2"/>
          <w:lang w:val="en-AU"/>
        </w:rPr>
        <w:t xml:space="preserve"> </w:t>
      </w:r>
      <w:r w:rsidRPr="00F83192">
        <w:rPr>
          <w:lang w:val="en-AU"/>
        </w:rPr>
        <w:t>written undertaking substantially in the form set out in Schedule 9;</w:t>
      </w:r>
    </w:p>
    <w:p w14:paraId="109850AD" w14:textId="77777777" w:rsidR="00A43F4E" w:rsidRPr="00F83192" w:rsidRDefault="00447280">
      <w:pPr>
        <w:pStyle w:val="ListParagraph"/>
        <w:numPr>
          <w:ilvl w:val="0"/>
          <w:numId w:val="32"/>
        </w:numPr>
        <w:tabs>
          <w:tab w:val="left" w:pos="2789"/>
        </w:tabs>
        <w:spacing w:before="125"/>
        <w:ind w:left="2789" w:right="1045"/>
        <w:jc w:val="left"/>
        <w:rPr>
          <w:lang w:val="en-AU"/>
        </w:rPr>
      </w:pPr>
      <w:r w:rsidRPr="00F83192">
        <w:rPr>
          <w:lang w:val="en-AU"/>
        </w:rPr>
        <w:t>notify individuals whose Personal Information the Service Provider holds, that complaints about acts or practices of the Service Provider may be investigated by</w:t>
      </w:r>
      <w:r w:rsidRPr="00F83192">
        <w:rPr>
          <w:spacing w:val="-12"/>
          <w:lang w:val="en-AU"/>
        </w:rPr>
        <w:t xml:space="preserve"> </w:t>
      </w:r>
      <w:r w:rsidRPr="00F83192">
        <w:rPr>
          <w:lang w:val="en-AU"/>
        </w:rPr>
        <w:t>the</w:t>
      </w:r>
      <w:r w:rsidRPr="00F83192">
        <w:rPr>
          <w:spacing w:val="-9"/>
          <w:lang w:val="en-AU"/>
        </w:rPr>
        <w:t xml:space="preserve"> </w:t>
      </w:r>
      <w:r w:rsidRPr="00F83192">
        <w:rPr>
          <w:lang w:val="en-AU"/>
        </w:rPr>
        <w:t>Privacy Commissioner,</w:t>
      </w:r>
      <w:r w:rsidRPr="00F83192">
        <w:rPr>
          <w:spacing w:val="18"/>
          <w:lang w:val="en-AU"/>
        </w:rPr>
        <w:t xml:space="preserve"> </w:t>
      </w:r>
      <w:r w:rsidRPr="00F83192">
        <w:rPr>
          <w:lang w:val="en-AU"/>
        </w:rPr>
        <w:t>Information Commissioner and</w:t>
      </w:r>
      <w:r w:rsidRPr="00F83192">
        <w:rPr>
          <w:spacing w:val="-7"/>
          <w:lang w:val="en-AU"/>
        </w:rPr>
        <w:t xml:space="preserve"> </w:t>
      </w:r>
      <w:r w:rsidRPr="00F83192">
        <w:rPr>
          <w:lang w:val="en-AU"/>
        </w:rPr>
        <w:t>/ or Freedom of Information Commissioner who has power to award compensation against the Service Provider in appropriate circumstances;</w:t>
      </w:r>
    </w:p>
    <w:p w14:paraId="109850AE" w14:textId="77777777" w:rsidR="00A43F4E" w:rsidRPr="00F83192" w:rsidRDefault="00447280">
      <w:pPr>
        <w:pStyle w:val="ListParagraph"/>
        <w:numPr>
          <w:ilvl w:val="0"/>
          <w:numId w:val="32"/>
        </w:numPr>
        <w:tabs>
          <w:tab w:val="left" w:pos="2793"/>
        </w:tabs>
        <w:spacing w:before="124"/>
        <w:ind w:left="2793" w:right="981"/>
        <w:jc w:val="left"/>
        <w:rPr>
          <w:lang w:val="en-AU"/>
        </w:rPr>
      </w:pPr>
      <w:r w:rsidRPr="00F83192">
        <w:rPr>
          <w:lang w:val="en-AU"/>
        </w:rPr>
        <w:t>immediately notify the AEC if the Service Provider becomes aware of a breach or</w:t>
      </w:r>
      <w:r w:rsidRPr="00F83192">
        <w:rPr>
          <w:spacing w:val="-2"/>
          <w:lang w:val="en-AU"/>
        </w:rPr>
        <w:t xml:space="preserve"> </w:t>
      </w:r>
      <w:r w:rsidRPr="00F83192">
        <w:rPr>
          <w:lang w:val="en-AU"/>
        </w:rPr>
        <w:t>possible breach</w:t>
      </w:r>
      <w:r w:rsidRPr="00F83192">
        <w:rPr>
          <w:spacing w:val="-1"/>
          <w:lang w:val="en-AU"/>
        </w:rPr>
        <w:t xml:space="preserve"> </w:t>
      </w:r>
      <w:r w:rsidRPr="00F83192">
        <w:rPr>
          <w:lang w:val="en-AU"/>
        </w:rPr>
        <w:t>of</w:t>
      </w:r>
      <w:r w:rsidRPr="00F83192">
        <w:rPr>
          <w:spacing w:val="-7"/>
          <w:lang w:val="en-AU"/>
        </w:rPr>
        <w:t xml:space="preserve"> </w:t>
      </w:r>
      <w:r w:rsidRPr="00F83192">
        <w:rPr>
          <w:lang w:val="en-AU"/>
        </w:rPr>
        <w:t>any</w:t>
      </w:r>
      <w:r w:rsidRPr="00F83192">
        <w:rPr>
          <w:spacing w:val="-4"/>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obligations contained, or</w:t>
      </w:r>
      <w:r w:rsidRPr="00F83192">
        <w:rPr>
          <w:spacing w:val="-2"/>
          <w:lang w:val="en-AU"/>
        </w:rPr>
        <w:t xml:space="preserve"> </w:t>
      </w:r>
      <w:r w:rsidRPr="00F83192">
        <w:rPr>
          <w:lang w:val="en-AU"/>
        </w:rPr>
        <w:t>referred</w:t>
      </w:r>
      <w:r w:rsidRPr="00F83192">
        <w:rPr>
          <w:spacing w:val="-1"/>
          <w:lang w:val="en-AU"/>
        </w:rPr>
        <w:t xml:space="preserve"> </w:t>
      </w:r>
      <w:r w:rsidRPr="00F83192">
        <w:rPr>
          <w:lang w:val="en-AU"/>
        </w:rPr>
        <w:t>to, in this clause 27, whether by the Service Provider or any subcontractor;</w:t>
      </w:r>
    </w:p>
    <w:p w14:paraId="109850AF" w14:textId="77777777" w:rsidR="00A43F4E" w:rsidRPr="00F83192" w:rsidRDefault="00447280">
      <w:pPr>
        <w:pStyle w:val="ListParagraph"/>
        <w:numPr>
          <w:ilvl w:val="0"/>
          <w:numId w:val="32"/>
        </w:numPr>
        <w:tabs>
          <w:tab w:val="left" w:pos="2790"/>
          <w:tab w:val="left" w:pos="2796"/>
        </w:tabs>
        <w:spacing w:before="120"/>
        <w:ind w:left="2796" w:right="876" w:hanging="569"/>
        <w:jc w:val="left"/>
        <w:rPr>
          <w:lang w:val="en-AU"/>
        </w:rPr>
      </w:pPr>
      <w:r w:rsidRPr="00F83192">
        <w:rPr>
          <w:lang w:val="en-AU"/>
        </w:rPr>
        <w:t>comply with any directions, guidelines,</w:t>
      </w:r>
      <w:r w:rsidRPr="00F83192">
        <w:rPr>
          <w:spacing w:val="40"/>
          <w:lang w:val="en-AU"/>
        </w:rPr>
        <w:t xml:space="preserve"> </w:t>
      </w:r>
      <w:r w:rsidRPr="00F83192">
        <w:rPr>
          <w:lang w:val="en-AU"/>
        </w:rPr>
        <w:t>determinations or recommendations of</w:t>
      </w:r>
      <w:r w:rsidRPr="00F83192">
        <w:rPr>
          <w:spacing w:val="-8"/>
          <w:lang w:val="en-AU"/>
        </w:rPr>
        <w:t xml:space="preserve"> </w:t>
      </w:r>
      <w:r w:rsidRPr="00F83192">
        <w:rPr>
          <w:lang w:val="en-AU"/>
        </w:rPr>
        <w:t>the</w:t>
      </w:r>
      <w:r w:rsidRPr="00F83192">
        <w:rPr>
          <w:spacing w:val="-7"/>
          <w:lang w:val="en-AU"/>
        </w:rPr>
        <w:t xml:space="preserve"> </w:t>
      </w:r>
      <w:r w:rsidRPr="00F83192">
        <w:rPr>
          <w:lang w:val="en-AU"/>
        </w:rPr>
        <w:t>Privacy Commissioner, Information Commissioner</w:t>
      </w:r>
      <w:r w:rsidRPr="00F83192">
        <w:rPr>
          <w:spacing w:val="23"/>
          <w:lang w:val="en-AU"/>
        </w:rPr>
        <w:t xml:space="preserve"> </w:t>
      </w:r>
      <w:r w:rsidRPr="00F83192">
        <w:rPr>
          <w:lang w:val="en-AU"/>
        </w:rPr>
        <w:t>and</w:t>
      </w:r>
      <w:r w:rsidRPr="00F83192">
        <w:rPr>
          <w:spacing w:val="-5"/>
          <w:lang w:val="en-AU"/>
        </w:rPr>
        <w:t xml:space="preserve"> </w:t>
      </w:r>
      <w:r w:rsidRPr="00F83192">
        <w:rPr>
          <w:lang w:val="en-AU"/>
        </w:rPr>
        <w:t>/</w:t>
      </w:r>
      <w:r w:rsidRPr="00F83192">
        <w:rPr>
          <w:spacing w:val="-11"/>
          <w:lang w:val="en-AU"/>
        </w:rPr>
        <w:t xml:space="preserve"> </w:t>
      </w:r>
      <w:r w:rsidRPr="00F83192">
        <w:rPr>
          <w:lang w:val="en-AU"/>
        </w:rPr>
        <w:t>or</w:t>
      </w:r>
      <w:r w:rsidRPr="00F83192">
        <w:rPr>
          <w:spacing w:val="-7"/>
          <w:lang w:val="en-AU"/>
        </w:rPr>
        <w:t xml:space="preserve"> </w:t>
      </w:r>
      <w:r w:rsidRPr="00F83192">
        <w:rPr>
          <w:lang w:val="en-AU"/>
        </w:rPr>
        <w:t>Freedom of Information</w:t>
      </w:r>
      <w:r w:rsidRPr="00F83192">
        <w:rPr>
          <w:spacing w:val="34"/>
          <w:lang w:val="en-AU"/>
        </w:rPr>
        <w:t xml:space="preserve"> </w:t>
      </w:r>
      <w:r w:rsidRPr="00F83192">
        <w:rPr>
          <w:lang w:val="en-AU"/>
        </w:rPr>
        <w:t>Commissioner,</w:t>
      </w:r>
      <w:r w:rsidRPr="00F83192">
        <w:rPr>
          <w:spacing w:val="32"/>
          <w:lang w:val="en-AU"/>
        </w:rPr>
        <w:t xml:space="preserve"> </w:t>
      </w:r>
      <w:r w:rsidRPr="00F83192">
        <w:rPr>
          <w:lang w:val="en-AU"/>
        </w:rPr>
        <w:t>to the extent that they are not inconsistent</w:t>
      </w:r>
      <w:r w:rsidRPr="00F83192">
        <w:rPr>
          <w:spacing w:val="33"/>
          <w:lang w:val="en-AU"/>
        </w:rPr>
        <w:t xml:space="preserve"> </w:t>
      </w:r>
      <w:r w:rsidRPr="00F83192">
        <w:rPr>
          <w:lang w:val="en-AU"/>
        </w:rPr>
        <w:t>with the requirements of this clause 27; and</w:t>
      </w:r>
    </w:p>
    <w:p w14:paraId="109850B0" w14:textId="77777777" w:rsidR="00A43F4E" w:rsidRPr="00F83192" w:rsidRDefault="00A43F4E">
      <w:pPr>
        <w:pStyle w:val="ListParagraph"/>
        <w:rPr>
          <w:lang w:val="en-AU"/>
        </w:rPr>
        <w:sectPr w:rsidR="00A43F4E" w:rsidRPr="00F83192">
          <w:pgSz w:w="11920" w:h="16850"/>
          <w:pgMar w:top="1100" w:right="425" w:bottom="1040" w:left="283" w:header="0" w:footer="758" w:gutter="0"/>
          <w:cols w:space="720"/>
        </w:sectPr>
      </w:pPr>
    </w:p>
    <w:p w14:paraId="109850B1" w14:textId="77777777" w:rsidR="00A43F4E" w:rsidRPr="00F83192" w:rsidRDefault="00447280">
      <w:pPr>
        <w:pStyle w:val="ListParagraph"/>
        <w:numPr>
          <w:ilvl w:val="0"/>
          <w:numId w:val="32"/>
        </w:numPr>
        <w:tabs>
          <w:tab w:val="left" w:pos="2863"/>
        </w:tabs>
        <w:spacing w:before="72"/>
        <w:ind w:left="2863" w:right="852" w:hanging="569"/>
        <w:jc w:val="left"/>
        <w:rPr>
          <w:lang w:val="en-AU"/>
        </w:rPr>
      </w:pPr>
      <w:r w:rsidRPr="00F83192">
        <w:rPr>
          <w:lang w:val="en-AU"/>
        </w:rPr>
        <w:lastRenderedPageBreak/>
        <w:t>ensure that any Personnel of the Service Provider who is required to deal with</w:t>
      </w:r>
      <w:r w:rsidRPr="00F83192">
        <w:rPr>
          <w:spacing w:val="-5"/>
          <w:lang w:val="en-AU"/>
        </w:rPr>
        <w:t xml:space="preserve"> </w:t>
      </w:r>
      <w:r w:rsidRPr="00F83192">
        <w:rPr>
          <w:lang w:val="en-AU"/>
        </w:rPr>
        <w:t>Personal Information for</w:t>
      </w:r>
      <w:r w:rsidRPr="00F83192">
        <w:rPr>
          <w:spacing w:val="-3"/>
          <w:lang w:val="en-AU"/>
        </w:rPr>
        <w:t xml:space="preserve"> </w:t>
      </w:r>
      <w:r w:rsidRPr="00F83192">
        <w:rPr>
          <w:lang w:val="en-AU"/>
        </w:rPr>
        <w:t>the</w:t>
      </w:r>
      <w:r w:rsidRPr="00F83192">
        <w:rPr>
          <w:spacing w:val="-2"/>
          <w:lang w:val="en-AU"/>
        </w:rPr>
        <w:t xml:space="preserve"> </w:t>
      </w:r>
      <w:r w:rsidRPr="00F83192">
        <w:rPr>
          <w:lang w:val="en-AU"/>
        </w:rPr>
        <w:t>purposes of</w:t>
      </w:r>
      <w:r w:rsidRPr="00F83192">
        <w:rPr>
          <w:spacing w:val="-6"/>
          <w:lang w:val="en-AU"/>
        </w:rPr>
        <w:t xml:space="preserve"> </w:t>
      </w:r>
      <w:r w:rsidRPr="00F83192">
        <w:rPr>
          <w:lang w:val="en-AU"/>
        </w:rPr>
        <w:t>this</w:t>
      </w:r>
      <w:r w:rsidRPr="00F83192">
        <w:rPr>
          <w:spacing w:val="-8"/>
          <w:lang w:val="en-AU"/>
        </w:rPr>
        <w:t xml:space="preserve"> </w:t>
      </w:r>
      <w:r w:rsidRPr="00F83192">
        <w:rPr>
          <w:lang w:val="en-AU"/>
        </w:rPr>
        <w:t>Deed is</w:t>
      </w:r>
      <w:r w:rsidRPr="00F83192">
        <w:rPr>
          <w:spacing w:val="-9"/>
          <w:lang w:val="en-AU"/>
        </w:rPr>
        <w:t xml:space="preserve"> </w:t>
      </w:r>
      <w:r w:rsidRPr="00F83192">
        <w:rPr>
          <w:lang w:val="en-AU"/>
        </w:rPr>
        <w:t>made</w:t>
      </w:r>
      <w:r w:rsidRPr="00F83192">
        <w:rPr>
          <w:spacing w:val="-1"/>
          <w:lang w:val="en-AU"/>
        </w:rPr>
        <w:t xml:space="preserve"> </w:t>
      </w:r>
      <w:r w:rsidRPr="00F83192">
        <w:rPr>
          <w:lang w:val="en-AU"/>
        </w:rPr>
        <w:t>aware of</w:t>
      </w:r>
      <w:r w:rsidRPr="00F83192">
        <w:rPr>
          <w:spacing w:val="-6"/>
          <w:lang w:val="en-AU"/>
        </w:rPr>
        <w:t xml:space="preserve"> </w:t>
      </w:r>
      <w:r w:rsidRPr="00F83192">
        <w:rPr>
          <w:lang w:val="en-AU"/>
        </w:rPr>
        <w:t>the obligations of the Service Provider set out in this clause 27.</w:t>
      </w:r>
    </w:p>
    <w:p w14:paraId="109850B2" w14:textId="77777777" w:rsidR="00A43F4E" w:rsidRPr="00F83192" w:rsidRDefault="00447280">
      <w:pPr>
        <w:pStyle w:val="ListParagraph"/>
        <w:numPr>
          <w:ilvl w:val="2"/>
          <w:numId w:val="60"/>
        </w:numPr>
        <w:tabs>
          <w:tab w:val="left" w:pos="2294"/>
          <w:tab w:val="left" w:pos="2300"/>
        </w:tabs>
        <w:spacing w:before="120"/>
        <w:ind w:left="2294" w:right="815" w:hanging="572"/>
        <w:rPr>
          <w:lang w:val="en-AU"/>
        </w:rPr>
      </w:pPr>
      <w:r w:rsidRPr="00F83192">
        <w:rPr>
          <w:lang w:val="en-AU"/>
        </w:rPr>
        <w:t>Without derogating from</w:t>
      </w:r>
      <w:r w:rsidRPr="00F83192">
        <w:rPr>
          <w:spacing w:val="-7"/>
          <w:lang w:val="en-AU"/>
        </w:rPr>
        <w:t xml:space="preserve"> </w:t>
      </w:r>
      <w:r w:rsidRPr="00F83192">
        <w:rPr>
          <w:lang w:val="en-AU"/>
        </w:rPr>
        <w:t>any</w:t>
      </w:r>
      <w:r w:rsidRPr="00F83192">
        <w:rPr>
          <w:spacing w:val="-10"/>
          <w:lang w:val="en-AU"/>
        </w:rPr>
        <w:t xml:space="preserve"> </w:t>
      </w:r>
      <w:r w:rsidRPr="00F83192">
        <w:rPr>
          <w:lang w:val="en-AU"/>
        </w:rPr>
        <w:t>other obligations of</w:t>
      </w:r>
      <w:r w:rsidRPr="00F83192">
        <w:rPr>
          <w:spacing w:val="-8"/>
          <w:lang w:val="en-AU"/>
        </w:rPr>
        <w:t xml:space="preserve"> </w:t>
      </w:r>
      <w:r w:rsidRPr="00F83192">
        <w:rPr>
          <w:lang w:val="en-AU"/>
        </w:rPr>
        <w:t>the</w:t>
      </w:r>
      <w:r w:rsidRPr="00F83192">
        <w:rPr>
          <w:spacing w:val="-7"/>
          <w:lang w:val="en-AU"/>
        </w:rPr>
        <w:t xml:space="preserve"> </w:t>
      </w:r>
      <w:r w:rsidRPr="00F83192">
        <w:rPr>
          <w:lang w:val="en-AU"/>
        </w:rPr>
        <w:t>Service Provider under Law</w:t>
      </w:r>
      <w:r w:rsidRPr="00F83192">
        <w:rPr>
          <w:spacing w:val="-8"/>
          <w:lang w:val="en-AU"/>
        </w:rPr>
        <w:t xml:space="preserve"> </w:t>
      </w:r>
      <w:r w:rsidRPr="00F83192">
        <w:rPr>
          <w:lang w:val="en-AU"/>
        </w:rPr>
        <w:t>or otherwise, the Service Provider must assist the AEC to enable any person, on request, to ascertain in</w:t>
      </w:r>
      <w:r w:rsidRPr="00F83192">
        <w:rPr>
          <w:spacing w:val="-7"/>
          <w:lang w:val="en-AU"/>
        </w:rPr>
        <w:t xml:space="preserve"> </w:t>
      </w:r>
      <w:r w:rsidRPr="00F83192">
        <w:rPr>
          <w:lang w:val="en-AU"/>
        </w:rPr>
        <w:t>respect of that person's Personal Information:</w:t>
      </w:r>
    </w:p>
    <w:p w14:paraId="109850B3" w14:textId="77777777" w:rsidR="00A43F4E" w:rsidRPr="00F83192" w:rsidRDefault="00447280">
      <w:pPr>
        <w:pStyle w:val="ListParagraph"/>
        <w:numPr>
          <w:ilvl w:val="0"/>
          <w:numId w:val="31"/>
        </w:numPr>
        <w:tabs>
          <w:tab w:val="left" w:pos="2860"/>
          <w:tab w:val="left" w:pos="2862"/>
        </w:tabs>
        <w:spacing w:before="121"/>
        <w:ind w:right="1065" w:hanging="568"/>
        <w:rPr>
          <w:lang w:val="en-AU"/>
        </w:rPr>
      </w:pPr>
      <w:r w:rsidRPr="00F83192">
        <w:rPr>
          <w:lang w:val="en-AU"/>
        </w:rPr>
        <w:t>whether the</w:t>
      </w:r>
      <w:r w:rsidRPr="00F83192">
        <w:rPr>
          <w:spacing w:val="-7"/>
          <w:lang w:val="en-AU"/>
        </w:rPr>
        <w:t xml:space="preserve"> </w:t>
      </w:r>
      <w:r w:rsidRPr="00F83192">
        <w:rPr>
          <w:lang w:val="en-AU"/>
        </w:rPr>
        <w:t>Service</w:t>
      </w:r>
      <w:r w:rsidRPr="00F83192">
        <w:rPr>
          <w:spacing w:val="-4"/>
          <w:lang w:val="en-AU"/>
        </w:rPr>
        <w:t xml:space="preserve"> </w:t>
      </w:r>
      <w:r w:rsidRPr="00F83192">
        <w:rPr>
          <w:lang w:val="en-AU"/>
        </w:rPr>
        <w:t>Provider has possession or</w:t>
      </w:r>
      <w:r w:rsidRPr="00F83192">
        <w:rPr>
          <w:spacing w:val="-5"/>
          <w:lang w:val="en-AU"/>
        </w:rPr>
        <w:t xml:space="preserve"> </w:t>
      </w:r>
      <w:r w:rsidRPr="00F83192">
        <w:rPr>
          <w:lang w:val="en-AU"/>
        </w:rPr>
        <w:t>control</w:t>
      </w:r>
      <w:r w:rsidRPr="00F83192">
        <w:rPr>
          <w:spacing w:val="-2"/>
          <w:lang w:val="en-AU"/>
        </w:rPr>
        <w:t xml:space="preserve"> </w:t>
      </w:r>
      <w:r w:rsidRPr="00F83192">
        <w:rPr>
          <w:lang w:val="en-AU"/>
        </w:rPr>
        <w:t>of</w:t>
      </w:r>
      <w:r w:rsidRPr="00F83192">
        <w:rPr>
          <w:spacing w:val="-8"/>
          <w:lang w:val="en-AU"/>
        </w:rPr>
        <w:t xml:space="preserve"> </w:t>
      </w:r>
      <w:r w:rsidRPr="00F83192">
        <w:rPr>
          <w:lang w:val="en-AU"/>
        </w:rPr>
        <w:t>any</w:t>
      </w:r>
      <w:r w:rsidRPr="00F83192">
        <w:rPr>
          <w:spacing w:val="-9"/>
          <w:lang w:val="en-AU"/>
        </w:rPr>
        <w:t xml:space="preserve"> </w:t>
      </w:r>
      <w:r w:rsidRPr="00F83192">
        <w:rPr>
          <w:lang w:val="en-AU"/>
        </w:rPr>
        <w:t>records</w:t>
      </w:r>
      <w:r w:rsidRPr="00F83192">
        <w:rPr>
          <w:spacing w:val="-6"/>
          <w:lang w:val="en-AU"/>
        </w:rPr>
        <w:t xml:space="preserve"> </w:t>
      </w:r>
      <w:r w:rsidRPr="00F83192">
        <w:rPr>
          <w:lang w:val="en-AU"/>
        </w:rPr>
        <w:t>that contain such Personal Information;</w:t>
      </w:r>
    </w:p>
    <w:p w14:paraId="109850B4" w14:textId="77777777" w:rsidR="00A43F4E" w:rsidRPr="00F83192" w:rsidRDefault="00447280">
      <w:pPr>
        <w:pStyle w:val="ListParagraph"/>
        <w:numPr>
          <w:ilvl w:val="0"/>
          <w:numId w:val="31"/>
        </w:numPr>
        <w:tabs>
          <w:tab w:val="left" w:pos="2862"/>
        </w:tabs>
        <w:spacing w:before="118"/>
        <w:ind w:hanging="568"/>
        <w:rPr>
          <w:lang w:val="en-AU"/>
        </w:rPr>
      </w:pPr>
      <w:r w:rsidRPr="00F83192">
        <w:rPr>
          <w:lang w:val="en-AU"/>
        </w:rPr>
        <w:t>the</w:t>
      </w:r>
      <w:r w:rsidRPr="00F83192">
        <w:rPr>
          <w:spacing w:val="-3"/>
          <w:lang w:val="en-AU"/>
        </w:rPr>
        <w:t xml:space="preserve"> </w:t>
      </w:r>
      <w:r w:rsidRPr="00F83192">
        <w:rPr>
          <w:lang w:val="en-AU"/>
        </w:rPr>
        <w:t>nature of the</w:t>
      </w:r>
      <w:r w:rsidRPr="00F83192">
        <w:rPr>
          <w:spacing w:val="-8"/>
          <w:lang w:val="en-AU"/>
        </w:rPr>
        <w:t xml:space="preserve"> </w:t>
      </w:r>
      <w:r w:rsidRPr="00F83192">
        <w:rPr>
          <w:spacing w:val="-2"/>
          <w:lang w:val="en-AU"/>
        </w:rPr>
        <w:t>information;</w:t>
      </w:r>
    </w:p>
    <w:p w14:paraId="109850B5" w14:textId="77777777" w:rsidR="00A43F4E" w:rsidRPr="00F83192" w:rsidRDefault="00447280">
      <w:pPr>
        <w:pStyle w:val="ListParagraph"/>
        <w:numPr>
          <w:ilvl w:val="0"/>
          <w:numId w:val="31"/>
        </w:numPr>
        <w:tabs>
          <w:tab w:val="left" w:pos="2862"/>
        </w:tabs>
        <w:spacing w:before="118"/>
        <w:ind w:right="1114" w:hanging="568"/>
        <w:rPr>
          <w:lang w:val="en-AU"/>
        </w:rPr>
      </w:pPr>
      <w:r w:rsidRPr="00F83192">
        <w:rPr>
          <w:lang w:val="en-AU"/>
        </w:rPr>
        <w:t>the</w:t>
      </w:r>
      <w:r w:rsidRPr="00F83192">
        <w:rPr>
          <w:spacing w:val="-9"/>
          <w:lang w:val="en-AU"/>
        </w:rPr>
        <w:t xml:space="preserve"> </w:t>
      </w:r>
      <w:r w:rsidRPr="00F83192">
        <w:rPr>
          <w:lang w:val="en-AU"/>
        </w:rPr>
        <w:t>main</w:t>
      </w:r>
      <w:r w:rsidRPr="00F83192">
        <w:rPr>
          <w:spacing w:val="-7"/>
          <w:lang w:val="en-AU"/>
        </w:rPr>
        <w:t xml:space="preserve"> </w:t>
      </w:r>
      <w:r w:rsidRPr="00F83192">
        <w:rPr>
          <w:lang w:val="en-AU"/>
        </w:rPr>
        <w:t>purposes for</w:t>
      </w:r>
      <w:r w:rsidRPr="00F83192">
        <w:rPr>
          <w:spacing w:val="-6"/>
          <w:lang w:val="en-AU"/>
        </w:rPr>
        <w:t xml:space="preserve"> </w:t>
      </w:r>
      <w:r w:rsidRPr="00F83192">
        <w:rPr>
          <w:lang w:val="en-AU"/>
        </w:rPr>
        <w:t>which that</w:t>
      </w:r>
      <w:r w:rsidRPr="00F83192">
        <w:rPr>
          <w:spacing w:val="-3"/>
          <w:lang w:val="en-AU"/>
        </w:rPr>
        <w:t xml:space="preserve"> </w:t>
      </w:r>
      <w:r w:rsidRPr="00F83192">
        <w:rPr>
          <w:lang w:val="en-AU"/>
        </w:rPr>
        <w:t>person's Personal Information is</w:t>
      </w:r>
      <w:r w:rsidRPr="00F83192">
        <w:rPr>
          <w:spacing w:val="-5"/>
          <w:lang w:val="en-AU"/>
        </w:rPr>
        <w:t xml:space="preserve"> </w:t>
      </w:r>
      <w:r w:rsidRPr="00F83192">
        <w:rPr>
          <w:lang w:val="en-AU"/>
        </w:rPr>
        <w:t>used</w:t>
      </w:r>
      <w:r w:rsidRPr="00F83192">
        <w:rPr>
          <w:spacing w:val="-2"/>
          <w:lang w:val="en-AU"/>
        </w:rPr>
        <w:t xml:space="preserve"> </w:t>
      </w:r>
      <w:r w:rsidRPr="00F83192">
        <w:rPr>
          <w:lang w:val="en-AU"/>
        </w:rPr>
        <w:t>by the Service Provider; and</w:t>
      </w:r>
    </w:p>
    <w:p w14:paraId="109850B6" w14:textId="77777777" w:rsidR="00A43F4E" w:rsidRPr="00F83192" w:rsidRDefault="00447280">
      <w:pPr>
        <w:pStyle w:val="ListParagraph"/>
        <w:numPr>
          <w:ilvl w:val="0"/>
          <w:numId w:val="31"/>
        </w:numPr>
        <w:tabs>
          <w:tab w:val="left" w:pos="2857"/>
          <w:tab w:val="left" w:pos="2862"/>
        </w:tabs>
        <w:spacing w:before="123"/>
        <w:ind w:left="2857" w:right="814" w:hanging="568"/>
        <w:rPr>
          <w:lang w:val="en-AU"/>
        </w:rPr>
      </w:pPr>
      <w:r w:rsidRPr="00F83192">
        <w:rPr>
          <w:lang w:val="en-AU"/>
        </w:rPr>
        <w:t>the steps</w:t>
      </w:r>
      <w:r w:rsidRPr="00F83192">
        <w:rPr>
          <w:spacing w:val="-2"/>
          <w:lang w:val="en-AU"/>
        </w:rPr>
        <w:t xml:space="preserve"> </w:t>
      </w:r>
      <w:r w:rsidRPr="00F83192">
        <w:rPr>
          <w:lang w:val="en-AU"/>
        </w:rPr>
        <w:t>that</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person should take</w:t>
      </w:r>
      <w:r w:rsidRPr="00F83192">
        <w:rPr>
          <w:spacing w:val="-3"/>
          <w:lang w:val="en-AU"/>
        </w:rPr>
        <w:t xml:space="preserve"> </w:t>
      </w:r>
      <w:r w:rsidRPr="00F83192">
        <w:rPr>
          <w:lang w:val="en-AU"/>
        </w:rPr>
        <w:t>if</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person</w:t>
      </w:r>
      <w:r w:rsidRPr="00F83192">
        <w:rPr>
          <w:spacing w:val="-4"/>
          <w:lang w:val="en-AU"/>
        </w:rPr>
        <w:t xml:space="preserve"> </w:t>
      </w:r>
      <w:r w:rsidRPr="00F83192">
        <w:rPr>
          <w:lang w:val="en-AU"/>
        </w:rPr>
        <w:t>wishes to obtain access to the Personal Information.</w:t>
      </w:r>
    </w:p>
    <w:p w14:paraId="109850B7" w14:textId="77777777" w:rsidR="00A43F4E" w:rsidRPr="00F83192" w:rsidRDefault="00447280">
      <w:pPr>
        <w:numPr>
          <w:ilvl w:val="1"/>
          <w:numId w:val="60"/>
        </w:numPr>
        <w:tabs>
          <w:tab w:val="left" w:pos="1718"/>
        </w:tabs>
        <w:spacing w:before="129"/>
        <w:ind w:left="1718" w:hanging="839"/>
        <w:jc w:val="left"/>
        <w:rPr>
          <w:b/>
          <w:sz w:val="23"/>
        </w:rPr>
      </w:pPr>
      <w:r w:rsidRPr="00F83192">
        <w:rPr>
          <w:b/>
          <w:spacing w:val="-2"/>
          <w:w w:val="105"/>
          <w:sz w:val="23"/>
        </w:rPr>
        <w:t>Subcontracts</w:t>
      </w:r>
    </w:p>
    <w:p w14:paraId="109850B8" w14:textId="77777777" w:rsidR="00A43F4E" w:rsidRPr="00F83192" w:rsidRDefault="00447280">
      <w:pPr>
        <w:pStyle w:val="BodyText"/>
        <w:spacing w:before="119"/>
        <w:ind w:left="1717" w:right="914" w:hanging="1"/>
        <w:rPr>
          <w:lang w:val="en-AU"/>
        </w:rPr>
      </w:pPr>
      <w:r w:rsidRPr="00F83192">
        <w:rPr>
          <w:lang w:val="en-AU"/>
        </w:rPr>
        <w:t>The</w:t>
      </w:r>
      <w:r w:rsidRPr="00F83192">
        <w:rPr>
          <w:spacing w:val="-7"/>
          <w:lang w:val="en-AU"/>
        </w:rPr>
        <w:t xml:space="preserve"> </w:t>
      </w:r>
      <w:r w:rsidRPr="00F83192">
        <w:rPr>
          <w:lang w:val="en-AU"/>
        </w:rPr>
        <w:t>Service</w:t>
      </w:r>
      <w:r w:rsidRPr="00F83192">
        <w:rPr>
          <w:spacing w:val="-3"/>
          <w:lang w:val="en-AU"/>
        </w:rPr>
        <w:t xml:space="preserve"> </w:t>
      </w:r>
      <w:r w:rsidRPr="00F83192">
        <w:rPr>
          <w:lang w:val="en-AU"/>
        </w:rPr>
        <w:t>Provider must ensure</w:t>
      </w:r>
      <w:r w:rsidRPr="00F83192">
        <w:rPr>
          <w:spacing w:val="-1"/>
          <w:lang w:val="en-AU"/>
        </w:rPr>
        <w:t xml:space="preserve"> </w:t>
      </w:r>
      <w:r w:rsidRPr="00F83192">
        <w:rPr>
          <w:lang w:val="en-AU"/>
        </w:rPr>
        <w:t>that</w:t>
      </w:r>
      <w:r w:rsidRPr="00F83192">
        <w:rPr>
          <w:spacing w:val="-1"/>
          <w:lang w:val="en-AU"/>
        </w:rPr>
        <w:t xml:space="preserve"> </w:t>
      </w:r>
      <w:r w:rsidRPr="00F83192">
        <w:rPr>
          <w:lang w:val="en-AU"/>
        </w:rPr>
        <w:t>any</w:t>
      </w:r>
      <w:r w:rsidRPr="00F83192">
        <w:rPr>
          <w:spacing w:val="-3"/>
          <w:lang w:val="en-AU"/>
        </w:rPr>
        <w:t xml:space="preserve"> </w:t>
      </w:r>
      <w:r w:rsidRPr="00F83192">
        <w:rPr>
          <w:lang w:val="en-AU"/>
        </w:rPr>
        <w:t>subcontract entered</w:t>
      </w:r>
      <w:r w:rsidRPr="00F83192">
        <w:rPr>
          <w:spacing w:val="-1"/>
          <w:lang w:val="en-AU"/>
        </w:rPr>
        <w:t xml:space="preserve"> </w:t>
      </w:r>
      <w:r w:rsidRPr="00F83192">
        <w:rPr>
          <w:lang w:val="en-AU"/>
        </w:rPr>
        <w:t>into</w:t>
      </w:r>
      <w:r w:rsidRPr="00F83192">
        <w:rPr>
          <w:spacing w:val="-2"/>
          <w:lang w:val="en-AU"/>
        </w:rPr>
        <w:t xml:space="preserve"> </w:t>
      </w:r>
      <w:r w:rsidRPr="00F83192">
        <w:rPr>
          <w:lang w:val="en-AU"/>
        </w:rPr>
        <w:t>for</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purpose of fulfilling its obligations under this Deed contains provisions to ensure that the subcontractor has the same awareness and obligations as the Service Provider has under this clause 27, including this requirement in</w:t>
      </w:r>
      <w:r w:rsidRPr="00F83192">
        <w:rPr>
          <w:spacing w:val="-3"/>
          <w:lang w:val="en-AU"/>
        </w:rPr>
        <w:t xml:space="preserve"> </w:t>
      </w:r>
      <w:r w:rsidRPr="00F83192">
        <w:rPr>
          <w:lang w:val="en-AU"/>
        </w:rPr>
        <w:t>relation to subcontracts.</w:t>
      </w:r>
    </w:p>
    <w:p w14:paraId="109850B9" w14:textId="77777777" w:rsidR="00A43F4E" w:rsidRPr="00F83192" w:rsidRDefault="00447280">
      <w:pPr>
        <w:numPr>
          <w:ilvl w:val="1"/>
          <w:numId w:val="60"/>
        </w:numPr>
        <w:tabs>
          <w:tab w:val="left" w:pos="1720"/>
        </w:tabs>
        <w:spacing w:before="132"/>
        <w:ind w:left="1720" w:hanging="846"/>
        <w:jc w:val="left"/>
        <w:rPr>
          <w:b/>
          <w:sz w:val="23"/>
        </w:rPr>
      </w:pPr>
      <w:r w:rsidRPr="00F83192">
        <w:rPr>
          <w:b/>
          <w:spacing w:val="-2"/>
          <w:w w:val="105"/>
          <w:sz w:val="23"/>
        </w:rPr>
        <w:t>Indemnity</w:t>
      </w:r>
    </w:p>
    <w:p w14:paraId="109850BA" w14:textId="77777777" w:rsidR="00A43F4E" w:rsidRPr="00F83192" w:rsidRDefault="00447280">
      <w:pPr>
        <w:pStyle w:val="BodyText"/>
        <w:spacing w:before="125"/>
        <w:ind w:left="1711" w:right="914" w:firstLine="7"/>
        <w:rPr>
          <w:lang w:val="en-AU"/>
        </w:rPr>
      </w:pPr>
      <w:r w:rsidRPr="00F83192">
        <w:rPr>
          <w:lang w:val="en-AU"/>
        </w:rPr>
        <w:t>Where liability has not been apportioned by the</w:t>
      </w:r>
      <w:r w:rsidRPr="00F83192">
        <w:rPr>
          <w:spacing w:val="-3"/>
          <w:lang w:val="en-AU"/>
        </w:rPr>
        <w:t xml:space="preserve"> </w:t>
      </w:r>
      <w:r w:rsidRPr="00F83192">
        <w:rPr>
          <w:lang w:val="en-AU"/>
        </w:rPr>
        <w:t>Privacy Commissioner,</w:t>
      </w:r>
      <w:r w:rsidRPr="00F83192">
        <w:rPr>
          <w:spacing w:val="32"/>
          <w:lang w:val="en-AU"/>
        </w:rPr>
        <w:t xml:space="preserve"> </w:t>
      </w:r>
      <w:r w:rsidRPr="00F83192">
        <w:rPr>
          <w:lang w:val="en-AU"/>
        </w:rPr>
        <w:t>the Service Provider indemnifies the AEC</w:t>
      </w:r>
      <w:r w:rsidRPr="00F83192">
        <w:rPr>
          <w:spacing w:val="-1"/>
          <w:lang w:val="en-AU"/>
        </w:rPr>
        <w:t xml:space="preserve"> </w:t>
      </w:r>
      <w:r w:rsidRPr="00F83192">
        <w:rPr>
          <w:lang w:val="en-AU"/>
        </w:rPr>
        <w:t>in</w:t>
      </w:r>
      <w:r w:rsidRPr="00F83192">
        <w:rPr>
          <w:spacing w:val="-3"/>
          <w:lang w:val="en-AU"/>
        </w:rPr>
        <w:t xml:space="preserve"> </w:t>
      </w:r>
      <w:r w:rsidRPr="00F83192">
        <w:rPr>
          <w:lang w:val="en-AU"/>
        </w:rPr>
        <w:t>respect of any Loss suffered or incurred by the AEC which</w:t>
      </w:r>
      <w:r w:rsidRPr="00F83192">
        <w:rPr>
          <w:spacing w:val="-3"/>
          <w:lang w:val="en-AU"/>
        </w:rPr>
        <w:t xml:space="preserve"> </w:t>
      </w:r>
      <w:r w:rsidRPr="00F83192">
        <w:rPr>
          <w:lang w:val="en-AU"/>
        </w:rPr>
        <w:t>arises directly or</w:t>
      </w:r>
      <w:r w:rsidRPr="00F83192">
        <w:rPr>
          <w:spacing w:val="-3"/>
          <w:lang w:val="en-AU"/>
        </w:rPr>
        <w:t xml:space="preserve"> </w:t>
      </w:r>
      <w:r w:rsidRPr="00F83192">
        <w:rPr>
          <w:lang w:val="en-AU"/>
        </w:rPr>
        <w:t>indirectly from a</w:t>
      </w:r>
      <w:r w:rsidRPr="00F83192">
        <w:rPr>
          <w:spacing w:val="-6"/>
          <w:lang w:val="en-AU"/>
        </w:rPr>
        <w:t xml:space="preserve"> </w:t>
      </w:r>
      <w:r w:rsidRPr="00F83192">
        <w:rPr>
          <w:lang w:val="en-AU"/>
        </w:rPr>
        <w:t>breach</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any</w:t>
      </w:r>
      <w:r w:rsidRPr="00F83192">
        <w:rPr>
          <w:spacing w:val="-3"/>
          <w:lang w:val="en-AU"/>
        </w:rPr>
        <w:t xml:space="preserve"> </w:t>
      </w:r>
      <w:r w:rsidRPr="00F83192">
        <w:rPr>
          <w:lang w:val="en-AU"/>
        </w:rPr>
        <w:t>of</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obligations of</w:t>
      </w:r>
      <w:r w:rsidRPr="00F83192">
        <w:rPr>
          <w:spacing w:val="-6"/>
          <w:lang w:val="en-AU"/>
        </w:rPr>
        <w:t xml:space="preserve"> </w:t>
      </w:r>
      <w:r w:rsidRPr="00F83192">
        <w:rPr>
          <w:lang w:val="en-AU"/>
        </w:rPr>
        <w:t>the</w:t>
      </w:r>
      <w:r w:rsidRPr="00F83192">
        <w:rPr>
          <w:spacing w:val="-3"/>
          <w:lang w:val="en-AU"/>
        </w:rPr>
        <w:t xml:space="preserve"> </w:t>
      </w:r>
      <w:r w:rsidRPr="00F83192">
        <w:rPr>
          <w:lang w:val="en-AU"/>
        </w:rPr>
        <w:t>Service Provider under this clause 27, or a subcontractor under the subcontract provisions referred to in clause 27.2(a).</w:t>
      </w:r>
    </w:p>
    <w:p w14:paraId="109850BB" w14:textId="77777777" w:rsidR="00A43F4E" w:rsidRPr="00F83192" w:rsidRDefault="00447280">
      <w:pPr>
        <w:pStyle w:val="Heading8"/>
        <w:numPr>
          <w:ilvl w:val="0"/>
          <w:numId w:val="60"/>
        </w:numPr>
        <w:tabs>
          <w:tab w:val="left" w:pos="1716"/>
        </w:tabs>
        <w:spacing w:before="246"/>
        <w:ind w:left="1716" w:hanging="848"/>
        <w:jc w:val="left"/>
        <w:rPr>
          <w:sz w:val="27"/>
          <w:lang w:val="en-AU"/>
        </w:rPr>
      </w:pPr>
      <w:bookmarkStart w:id="34" w:name="_TOC_250029"/>
      <w:r w:rsidRPr="00F83192">
        <w:rPr>
          <w:lang w:val="en-AU"/>
        </w:rPr>
        <w:t>Access</w:t>
      </w:r>
      <w:r w:rsidRPr="00F83192">
        <w:rPr>
          <w:spacing w:val="27"/>
          <w:lang w:val="en-AU"/>
        </w:rPr>
        <w:t xml:space="preserve"> </w:t>
      </w:r>
      <w:r w:rsidRPr="00F83192">
        <w:rPr>
          <w:lang w:val="en-AU"/>
        </w:rPr>
        <w:t>to</w:t>
      </w:r>
      <w:r w:rsidRPr="00F83192">
        <w:rPr>
          <w:spacing w:val="11"/>
          <w:lang w:val="en-AU"/>
        </w:rPr>
        <w:t xml:space="preserve"> </w:t>
      </w:r>
      <w:bookmarkEnd w:id="34"/>
      <w:r w:rsidRPr="00F83192">
        <w:rPr>
          <w:spacing w:val="-2"/>
          <w:lang w:val="en-AU"/>
        </w:rPr>
        <w:t>documents</w:t>
      </w:r>
    </w:p>
    <w:p w14:paraId="109850BC" w14:textId="77777777" w:rsidR="00A43F4E" w:rsidRPr="00F83192" w:rsidRDefault="00447280">
      <w:pPr>
        <w:numPr>
          <w:ilvl w:val="1"/>
          <w:numId w:val="60"/>
        </w:numPr>
        <w:tabs>
          <w:tab w:val="left" w:pos="1716"/>
        </w:tabs>
        <w:spacing w:before="132"/>
        <w:ind w:left="1716" w:hanging="851"/>
        <w:jc w:val="left"/>
        <w:rPr>
          <w:b/>
          <w:sz w:val="23"/>
        </w:rPr>
      </w:pPr>
      <w:r w:rsidRPr="00F83192">
        <w:rPr>
          <w:b/>
          <w:w w:val="105"/>
          <w:sz w:val="23"/>
        </w:rPr>
        <w:t>Application</w:t>
      </w:r>
      <w:r w:rsidRPr="00F83192">
        <w:rPr>
          <w:b/>
          <w:spacing w:val="-8"/>
          <w:w w:val="105"/>
          <w:sz w:val="23"/>
        </w:rPr>
        <w:t xml:space="preserve"> </w:t>
      </w:r>
      <w:r w:rsidRPr="00F83192">
        <w:rPr>
          <w:b/>
          <w:w w:val="105"/>
          <w:sz w:val="23"/>
        </w:rPr>
        <w:t>of</w:t>
      </w:r>
      <w:r w:rsidRPr="00F83192">
        <w:rPr>
          <w:b/>
          <w:spacing w:val="-17"/>
          <w:w w:val="105"/>
          <w:sz w:val="23"/>
        </w:rPr>
        <w:t xml:space="preserve"> </w:t>
      </w:r>
      <w:r w:rsidRPr="00F83192">
        <w:rPr>
          <w:b/>
          <w:spacing w:val="-2"/>
          <w:w w:val="105"/>
          <w:sz w:val="23"/>
        </w:rPr>
        <w:t>clause</w:t>
      </w:r>
    </w:p>
    <w:p w14:paraId="109850BD" w14:textId="77777777" w:rsidR="00A43F4E" w:rsidRPr="00F83192" w:rsidRDefault="00447280">
      <w:pPr>
        <w:pStyle w:val="BodyText"/>
        <w:spacing w:before="62" w:line="242" w:lineRule="auto"/>
        <w:ind w:left="1711" w:right="914" w:firstLine="5"/>
        <w:rPr>
          <w:lang w:val="en-AU"/>
        </w:rPr>
      </w:pPr>
      <w:r w:rsidRPr="00F83192">
        <w:rPr>
          <w:lang w:val="en-AU"/>
        </w:rPr>
        <w:t>This clause 28 only applies if the Services involve the provision of services by the Service Provider (but</w:t>
      </w:r>
      <w:r w:rsidRPr="00F83192">
        <w:rPr>
          <w:spacing w:val="-2"/>
          <w:lang w:val="en-AU"/>
        </w:rPr>
        <w:t xml:space="preserve"> </w:t>
      </w:r>
      <w:r w:rsidRPr="00F83192">
        <w:rPr>
          <w:lang w:val="en-AU"/>
        </w:rPr>
        <w:t>not</w:t>
      </w:r>
      <w:r w:rsidRPr="00F83192">
        <w:rPr>
          <w:spacing w:val="-12"/>
          <w:lang w:val="en-AU"/>
        </w:rPr>
        <w:t xml:space="preserve"> </w:t>
      </w:r>
      <w:r w:rsidRPr="00F83192">
        <w:rPr>
          <w:lang w:val="en-AU"/>
        </w:rPr>
        <w:t>goods or</w:t>
      </w:r>
      <w:r w:rsidRPr="00F83192">
        <w:rPr>
          <w:spacing w:val="-7"/>
          <w:lang w:val="en-AU"/>
        </w:rPr>
        <w:t xml:space="preserve"> </w:t>
      </w:r>
      <w:r w:rsidRPr="00F83192">
        <w:rPr>
          <w:lang w:val="en-AU"/>
        </w:rPr>
        <w:t>financial assistance grants) for</w:t>
      </w:r>
      <w:r w:rsidRPr="00F83192">
        <w:rPr>
          <w:spacing w:val="-5"/>
          <w:lang w:val="en-AU"/>
        </w:rPr>
        <w:t xml:space="preserve"> </w:t>
      </w:r>
      <w:r w:rsidRPr="00F83192">
        <w:rPr>
          <w:lang w:val="en-AU"/>
        </w:rPr>
        <w:t>or</w:t>
      </w:r>
      <w:r w:rsidRPr="00F83192">
        <w:rPr>
          <w:spacing w:val="-3"/>
          <w:lang w:val="en-AU"/>
        </w:rPr>
        <w:t xml:space="preserve"> </w:t>
      </w:r>
      <w:r w:rsidRPr="00F83192">
        <w:rPr>
          <w:lang w:val="en-AU"/>
        </w:rPr>
        <w:t>on</w:t>
      </w:r>
      <w:r w:rsidRPr="00F83192">
        <w:rPr>
          <w:spacing w:val="-9"/>
          <w:lang w:val="en-AU"/>
        </w:rPr>
        <w:t xml:space="preserve"> </w:t>
      </w:r>
      <w:r w:rsidRPr="00F83192">
        <w:rPr>
          <w:lang w:val="en-AU"/>
        </w:rPr>
        <w:t>behalf of</w:t>
      </w:r>
      <w:r w:rsidRPr="00F83192">
        <w:rPr>
          <w:spacing w:val="-4"/>
          <w:lang w:val="en-AU"/>
        </w:rPr>
        <w:t xml:space="preserve"> </w:t>
      </w:r>
      <w:r w:rsidRPr="00F83192">
        <w:rPr>
          <w:lang w:val="en-AU"/>
        </w:rPr>
        <w:t>the AEC to a person who is not the Commonwealth or an Agency.</w:t>
      </w:r>
    </w:p>
    <w:p w14:paraId="109850BE" w14:textId="77777777" w:rsidR="00A43F4E" w:rsidRPr="00F83192" w:rsidRDefault="00447280">
      <w:pPr>
        <w:numPr>
          <w:ilvl w:val="1"/>
          <w:numId w:val="60"/>
        </w:numPr>
        <w:tabs>
          <w:tab w:val="left" w:pos="1716"/>
        </w:tabs>
        <w:spacing w:before="142"/>
        <w:ind w:left="1716" w:hanging="856"/>
        <w:jc w:val="left"/>
        <w:rPr>
          <w:b/>
          <w:sz w:val="23"/>
        </w:rPr>
      </w:pPr>
      <w:r w:rsidRPr="00F83192">
        <w:rPr>
          <w:b/>
          <w:w w:val="105"/>
          <w:sz w:val="23"/>
        </w:rPr>
        <w:t>Access</w:t>
      </w:r>
      <w:r w:rsidRPr="00F83192">
        <w:rPr>
          <w:b/>
          <w:spacing w:val="-11"/>
          <w:w w:val="105"/>
          <w:sz w:val="23"/>
        </w:rPr>
        <w:t xml:space="preserve"> </w:t>
      </w:r>
      <w:r w:rsidRPr="00F83192">
        <w:rPr>
          <w:b/>
          <w:w w:val="105"/>
          <w:sz w:val="23"/>
        </w:rPr>
        <w:t>to</w:t>
      </w:r>
      <w:r w:rsidRPr="00F83192">
        <w:rPr>
          <w:b/>
          <w:spacing w:val="-17"/>
          <w:w w:val="105"/>
          <w:sz w:val="23"/>
        </w:rPr>
        <w:t xml:space="preserve"> </w:t>
      </w:r>
      <w:r w:rsidRPr="00F83192">
        <w:rPr>
          <w:b/>
          <w:w w:val="105"/>
          <w:sz w:val="23"/>
        </w:rPr>
        <w:t>security</w:t>
      </w:r>
      <w:r w:rsidRPr="00F83192">
        <w:rPr>
          <w:b/>
          <w:spacing w:val="-7"/>
          <w:w w:val="105"/>
          <w:sz w:val="23"/>
        </w:rPr>
        <w:t xml:space="preserve"> </w:t>
      </w:r>
      <w:r w:rsidRPr="00F83192">
        <w:rPr>
          <w:b/>
          <w:w w:val="105"/>
          <w:sz w:val="23"/>
        </w:rPr>
        <w:t>classified</w:t>
      </w:r>
      <w:r w:rsidRPr="00F83192">
        <w:rPr>
          <w:b/>
          <w:spacing w:val="-8"/>
          <w:w w:val="105"/>
          <w:sz w:val="23"/>
        </w:rPr>
        <w:t xml:space="preserve"> </w:t>
      </w:r>
      <w:r w:rsidRPr="00F83192">
        <w:rPr>
          <w:b/>
          <w:spacing w:val="-2"/>
          <w:w w:val="105"/>
          <w:sz w:val="23"/>
        </w:rPr>
        <w:t>information</w:t>
      </w:r>
    </w:p>
    <w:p w14:paraId="109850BF" w14:textId="77777777" w:rsidR="00A43F4E" w:rsidRPr="00F83192" w:rsidRDefault="00447280">
      <w:pPr>
        <w:pStyle w:val="BodyText"/>
        <w:spacing w:before="120"/>
        <w:ind w:left="1713" w:right="914"/>
        <w:rPr>
          <w:lang w:val="en-AU"/>
        </w:rPr>
      </w:pPr>
      <w:r w:rsidRPr="00F83192">
        <w:rPr>
          <w:lang w:val="en-AU"/>
        </w:rPr>
        <w:t>Where</w:t>
      </w:r>
      <w:r w:rsidRPr="00F83192">
        <w:rPr>
          <w:spacing w:val="-4"/>
          <w:lang w:val="en-AU"/>
        </w:rPr>
        <w:t xml:space="preserve"> </w:t>
      </w:r>
      <w:r w:rsidRPr="00F83192">
        <w:rPr>
          <w:lang w:val="en-AU"/>
        </w:rPr>
        <w:t>the</w:t>
      </w:r>
      <w:r w:rsidRPr="00F83192">
        <w:rPr>
          <w:spacing w:val="-11"/>
          <w:lang w:val="en-AU"/>
        </w:rPr>
        <w:t xml:space="preserve"> </w:t>
      </w:r>
      <w:r w:rsidRPr="00F83192">
        <w:rPr>
          <w:lang w:val="en-AU"/>
        </w:rPr>
        <w:t>Service Provider and</w:t>
      </w:r>
      <w:r w:rsidRPr="00F83192">
        <w:rPr>
          <w:spacing w:val="-6"/>
          <w:lang w:val="en-AU"/>
        </w:rPr>
        <w:t xml:space="preserve"> </w:t>
      </w:r>
      <w:r w:rsidRPr="00F83192">
        <w:rPr>
          <w:lang w:val="en-AU"/>
        </w:rPr>
        <w:t>its</w:t>
      </w:r>
      <w:r w:rsidRPr="00F83192">
        <w:rPr>
          <w:spacing w:val="-3"/>
          <w:lang w:val="en-AU"/>
        </w:rPr>
        <w:t xml:space="preserve"> </w:t>
      </w:r>
      <w:r w:rsidRPr="00F83192">
        <w:rPr>
          <w:lang w:val="en-AU"/>
        </w:rPr>
        <w:t>Personnel (including Specified</w:t>
      </w:r>
      <w:r w:rsidRPr="00F83192">
        <w:rPr>
          <w:spacing w:val="-2"/>
          <w:lang w:val="en-AU"/>
        </w:rPr>
        <w:t xml:space="preserve"> </w:t>
      </w:r>
      <w:r w:rsidRPr="00F83192">
        <w:rPr>
          <w:lang w:val="en-AU"/>
        </w:rPr>
        <w:t>Personnel) may</w:t>
      </w:r>
      <w:r w:rsidRPr="00F83192">
        <w:rPr>
          <w:spacing w:val="-4"/>
          <w:lang w:val="en-AU"/>
        </w:rPr>
        <w:t xml:space="preserve"> </w:t>
      </w:r>
      <w:r w:rsidRPr="00F83192">
        <w:rPr>
          <w:lang w:val="en-AU"/>
        </w:rPr>
        <w:t>have access to security classified information of the AEC, the Service Provider and its Personnel (including Specified Personnel) involved in providing the Services must complete, to</w:t>
      </w:r>
      <w:r w:rsidRPr="00F83192">
        <w:rPr>
          <w:spacing w:val="-1"/>
          <w:lang w:val="en-AU"/>
        </w:rPr>
        <w:t xml:space="preserve"> </w:t>
      </w:r>
      <w:r w:rsidRPr="00F83192">
        <w:rPr>
          <w:lang w:val="en-AU"/>
        </w:rPr>
        <w:t>the AEC's satisfaction, the Security Awareness Training Program, prior to accessing security classified information.</w:t>
      </w:r>
    </w:p>
    <w:p w14:paraId="109850C0" w14:textId="77777777" w:rsidR="00A43F4E" w:rsidRPr="00F83192" w:rsidRDefault="00447280">
      <w:pPr>
        <w:numPr>
          <w:ilvl w:val="1"/>
          <w:numId w:val="60"/>
        </w:numPr>
        <w:tabs>
          <w:tab w:val="left" w:pos="1714"/>
        </w:tabs>
        <w:spacing w:before="133"/>
        <w:ind w:left="1714" w:hanging="854"/>
        <w:jc w:val="left"/>
        <w:rPr>
          <w:b/>
          <w:sz w:val="23"/>
        </w:rPr>
      </w:pPr>
      <w:r w:rsidRPr="00F83192">
        <w:rPr>
          <w:b/>
          <w:w w:val="105"/>
          <w:sz w:val="23"/>
        </w:rPr>
        <w:t>Provision</w:t>
      </w:r>
      <w:r w:rsidRPr="00F83192">
        <w:rPr>
          <w:b/>
          <w:spacing w:val="-1"/>
          <w:w w:val="105"/>
          <w:sz w:val="23"/>
        </w:rPr>
        <w:t xml:space="preserve"> </w:t>
      </w:r>
      <w:r w:rsidRPr="00F83192">
        <w:rPr>
          <w:b/>
          <w:w w:val="105"/>
          <w:sz w:val="23"/>
        </w:rPr>
        <w:t>of</w:t>
      </w:r>
      <w:r w:rsidRPr="00F83192">
        <w:rPr>
          <w:b/>
          <w:spacing w:val="-17"/>
          <w:w w:val="105"/>
          <w:sz w:val="23"/>
        </w:rPr>
        <w:t xml:space="preserve"> </w:t>
      </w:r>
      <w:r w:rsidRPr="00F83192">
        <w:rPr>
          <w:b/>
          <w:spacing w:val="-2"/>
          <w:w w:val="105"/>
          <w:sz w:val="23"/>
        </w:rPr>
        <w:t>documents</w:t>
      </w:r>
    </w:p>
    <w:p w14:paraId="109850C1" w14:textId="77777777" w:rsidR="00A43F4E" w:rsidRPr="00F83192" w:rsidRDefault="00447280">
      <w:pPr>
        <w:pStyle w:val="ListParagraph"/>
        <w:numPr>
          <w:ilvl w:val="2"/>
          <w:numId w:val="60"/>
        </w:numPr>
        <w:tabs>
          <w:tab w:val="left" w:pos="2289"/>
          <w:tab w:val="left" w:pos="2291"/>
        </w:tabs>
        <w:spacing w:before="120"/>
        <w:ind w:left="2289" w:right="831" w:hanging="576"/>
        <w:rPr>
          <w:lang w:val="en-AU"/>
        </w:rPr>
      </w:pPr>
      <w:r w:rsidRPr="00F83192">
        <w:rPr>
          <w:lang w:val="en-AU"/>
        </w:rPr>
        <w:t>Where the AEC has</w:t>
      </w:r>
      <w:r w:rsidRPr="00F83192">
        <w:rPr>
          <w:spacing w:val="-1"/>
          <w:lang w:val="en-AU"/>
        </w:rPr>
        <w:t xml:space="preserve"> </w:t>
      </w:r>
      <w:r w:rsidRPr="00F83192">
        <w:rPr>
          <w:lang w:val="en-AU"/>
        </w:rPr>
        <w:t>received a</w:t>
      </w:r>
      <w:r w:rsidRPr="00F83192">
        <w:rPr>
          <w:spacing w:val="-1"/>
          <w:lang w:val="en-AU"/>
        </w:rPr>
        <w:t xml:space="preserve"> </w:t>
      </w:r>
      <w:r w:rsidRPr="00F83192">
        <w:rPr>
          <w:lang w:val="en-AU"/>
        </w:rPr>
        <w:t>request for access to</w:t>
      </w:r>
      <w:r w:rsidRPr="00F83192">
        <w:rPr>
          <w:spacing w:val="-1"/>
          <w:lang w:val="en-AU"/>
        </w:rPr>
        <w:t xml:space="preserve"> </w:t>
      </w:r>
      <w:r w:rsidRPr="00F83192">
        <w:rPr>
          <w:lang w:val="en-AU"/>
        </w:rPr>
        <w:t>a document created by, or in the possession of, the Service Provider or any subcontractor that relates to the performance of this</w:t>
      </w:r>
      <w:r w:rsidRPr="00F83192">
        <w:rPr>
          <w:spacing w:val="-4"/>
          <w:lang w:val="en-AU"/>
        </w:rPr>
        <w:t xml:space="preserve"> </w:t>
      </w:r>
      <w:r w:rsidRPr="00F83192">
        <w:rPr>
          <w:lang w:val="en-AU"/>
        </w:rPr>
        <w:t>Deed (and</w:t>
      </w:r>
      <w:r w:rsidRPr="00F83192">
        <w:rPr>
          <w:spacing w:val="-2"/>
          <w:lang w:val="en-AU"/>
        </w:rPr>
        <w:t xml:space="preserve"> </w:t>
      </w:r>
      <w:r w:rsidRPr="00F83192">
        <w:rPr>
          <w:lang w:val="en-AU"/>
        </w:rPr>
        <w:t>not</w:t>
      </w:r>
      <w:r w:rsidRPr="00F83192">
        <w:rPr>
          <w:spacing w:val="-3"/>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5"/>
          <w:lang w:val="en-AU"/>
        </w:rPr>
        <w:t xml:space="preserve"> </w:t>
      </w:r>
      <w:r w:rsidRPr="00F83192">
        <w:rPr>
          <w:lang w:val="en-AU"/>
        </w:rPr>
        <w:t>entry into</w:t>
      </w:r>
      <w:r w:rsidRPr="00F83192">
        <w:rPr>
          <w:spacing w:val="-5"/>
          <w:lang w:val="en-AU"/>
        </w:rPr>
        <w:t xml:space="preserve"> </w:t>
      </w:r>
      <w:r w:rsidRPr="00F83192">
        <w:rPr>
          <w:lang w:val="en-AU"/>
        </w:rPr>
        <w:t>this</w:t>
      </w:r>
      <w:r w:rsidRPr="00F83192">
        <w:rPr>
          <w:spacing w:val="-2"/>
          <w:lang w:val="en-AU"/>
        </w:rPr>
        <w:t xml:space="preserve"> </w:t>
      </w:r>
      <w:r w:rsidRPr="00F83192">
        <w:rPr>
          <w:lang w:val="en-AU"/>
        </w:rPr>
        <w:t>Deed), the</w:t>
      </w:r>
      <w:r w:rsidRPr="00F83192">
        <w:rPr>
          <w:spacing w:val="-1"/>
          <w:lang w:val="en-AU"/>
        </w:rPr>
        <w:t xml:space="preserve"> </w:t>
      </w:r>
      <w:r w:rsidRPr="00F83192">
        <w:rPr>
          <w:lang w:val="en-AU"/>
        </w:rPr>
        <w:t>AEC</w:t>
      </w:r>
      <w:r w:rsidRPr="00F83192">
        <w:rPr>
          <w:spacing w:val="-5"/>
          <w:lang w:val="en-AU"/>
        </w:rPr>
        <w:t xml:space="preserve"> </w:t>
      </w:r>
      <w:r w:rsidRPr="00F83192">
        <w:rPr>
          <w:lang w:val="en-AU"/>
        </w:rPr>
        <w:t>may at</w:t>
      </w:r>
      <w:r w:rsidRPr="00F83192">
        <w:rPr>
          <w:spacing w:val="-5"/>
          <w:lang w:val="en-AU"/>
        </w:rPr>
        <w:t xml:space="preserve"> </w:t>
      </w:r>
      <w:r w:rsidRPr="00F83192">
        <w:rPr>
          <w:lang w:val="en-AU"/>
        </w:rPr>
        <w:t>any time by written notice require the Service Provider to provide the document to the AEC and the Service Provider must, at no additional cost to the AEC, promptly comply with the notice.</w:t>
      </w:r>
    </w:p>
    <w:p w14:paraId="109850C2" w14:textId="77777777" w:rsidR="00A43F4E" w:rsidRPr="00F83192" w:rsidRDefault="00447280">
      <w:pPr>
        <w:pStyle w:val="ListParagraph"/>
        <w:numPr>
          <w:ilvl w:val="2"/>
          <w:numId w:val="60"/>
        </w:numPr>
        <w:tabs>
          <w:tab w:val="left" w:pos="2291"/>
          <w:tab w:val="left" w:pos="2293"/>
        </w:tabs>
        <w:spacing w:before="121" w:line="242" w:lineRule="auto"/>
        <w:ind w:left="2291" w:right="1017" w:hanging="574"/>
        <w:rPr>
          <w:lang w:val="en-AU"/>
        </w:rPr>
      </w:pPr>
      <w:r w:rsidRPr="00F83192">
        <w:rPr>
          <w:lang w:val="en-AU"/>
        </w:rPr>
        <w:t>The</w:t>
      </w:r>
      <w:r w:rsidRPr="00F83192">
        <w:rPr>
          <w:spacing w:val="-9"/>
          <w:lang w:val="en-AU"/>
        </w:rPr>
        <w:t xml:space="preserve"> </w:t>
      </w:r>
      <w:r w:rsidRPr="00F83192">
        <w:rPr>
          <w:lang w:val="en-AU"/>
        </w:rPr>
        <w:t>Service</w:t>
      </w:r>
      <w:r w:rsidRPr="00F83192">
        <w:rPr>
          <w:spacing w:val="-2"/>
          <w:lang w:val="en-AU"/>
        </w:rPr>
        <w:t xml:space="preserve"> </w:t>
      </w:r>
      <w:r w:rsidRPr="00F83192">
        <w:rPr>
          <w:lang w:val="en-AU"/>
        </w:rPr>
        <w:t>Provider must</w:t>
      </w:r>
      <w:r w:rsidRPr="00F83192">
        <w:rPr>
          <w:spacing w:val="-2"/>
          <w:lang w:val="en-AU"/>
        </w:rPr>
        <w:t xml:space="preserve"> </w:t>
      </w:r>
      <w:r w:rsidRPr="00F83192">
        <w:rPr>
          <w:lang w:val="en-AU"/>
        </w:rPr>
        <w:t>include in</w:t>
      </w:r>
      <w:r w:rsidRPr="00F83192">
        <w:rPr>
          <w:spacing w:val="-8"/>
          <w:lang w:val="en-AU"/>
        </w:rPr>
        <w:t xml:space="preserve"> </w:t>
      </w:r>
      <w:r w:rsidRPr="00F83192">
        <w:rPr>
          <w:lang w:val="en-AU"/>
        </w:rPr>
        <w:t>any</w:t>
      </w:r>
      <w:r w:rsidRPr="00F83192">
        <w:rPr>
          <w:spacing w:val="-2"/>
          <w:lang w:val="en-AU"/>
        </w:rPr>
        <w:t xml:space="preserve"> </w:t>
      </w:r>
      <w:r w:rsidRPr="00F83192">
        <w:rPr>
          <w:lang w:val="en-AU"/>
        </w:rPr>
        <w:t>subcontract relating</w:t>
      </w:r>
      <w:r w:rsidRPr="00F83192">
        <w:rPr>
          <w:spacing w:val="-4"/>
          <w:lang w:val="en-AU"/>
        </w:rPr>
        <w:t xml:space="preserve"> </w:t>
      </w:r>
      <w:r w:rsidRPr="00F83192">
        <w:rPr>
          <w:lang w:val="en-AU"/>
        </w:rPr>
        <w:t>to</w:t>
      </w:r>
      <w:r w:rsidRPr="00F83192">
        <w:rPr>
          <w:spacing w:val="-9"/>
          <w:lang w:val="en-AU"/>
        </w:rPr>
        <w:t xml:space="preserve"> </w:t>
      </w:r>
      <w:r w:rsidRPr="00F83192">
        <w:rPr>
          <w:lang w:val="en-AU"/>
        </w:rPr>
        <w:t>the</w:t>
      </w:r>
      <w:r w:rsidRPr="00F83192">
        <w:rPr>
          <w:spacing w:val="-9"/>
          <w:lang w:val="en-AU"/>
        </w:rPr>
        <w:t xml:space="preserve"> </w:t>
      </w:r>
      <w:r w:rsidRPr="00F83192">
        <w:rPr>
          <w:lang w:val="en-AU"/>
        </w:rPr>
        <w:t>performance of this Deed provisions that will enable the Service Provider to comply with its obligations under this clause 28.</w:t>
      </w:r>
    </w:p>
    <w:p w14:paraId="109850C3" w14:textId="77777777" w:rsidR="00A43F4E" w:rsidRPr="00F83192" w:rsidRDefault="00447280">
      <w:pPr>
        <w:pStyle w:val="ListParagraph"/>
        <w:numPr>
          <w:ilvl w:val="2"/>
          <w:numId w:val="60"/>
        </w:numPr>
        <w:tabs>
          <w:tab w:val="left" w:pos="2291"/>
        </w:tabs>
        <w:spacing w:before="108" w:line="247" w:lineRule="auto"/>
        <w:ind w:left="2291" w:right="1483" w:hanging="579"/>
        <w:rPr>
          <w:lang w:val="en-AU"/>
        </w:rPr>
      </w:pPr>
      <w:r w:rsidRPr="00F83192">
        <w:rPr>
          <w:lang w:val="en-AU"/>
        </w:rPr>
        <w:t>In</w:t>
      </w:r>
      <w:r w:rsidRPr="00F83192">
        <w:rPr>
          <w:spacing w:val="-6"/>
          <w:lang w:val="en-AU"/>
        </w:rPr>
        <w:t xml:space="preserve"> </w:t>
      </w:r>
      <w:r w:rsidRPr="00F83192">
        <w:rPr>
          <w:lang w:val="en-AU"/>
        </w:rPr>
        <w:t xml:space="preserve">this clause, </w:t>
      </w:r>
      <w:r w:rsidRPr="00F83192">
        <w:rPr>
          <w:b/>
          <w:sz w:val="21"/>
          <w:lang w:val="en-AU"/>
        </w:rPr>
        <w:t xml:space="preserve">document </w:t>
      </w:r>
      <w:r w:rsidRPr="00F83192">
        <w:rPr>
          <w:lang w:val="en-AU"/>
        </w:rPr>
        <w:t>has the same meaning as it has in</w:t>
      </w:r>
      <w:r w:rsidRPr="00F83192">
        <w:rPr>
          <w:spacing w:val="-5"/>
          <w:lang w:val="en-AU"/>
        </w:rPr>
        <w:t xml:space="preserve"> </w:t>
      </w:r>
      <w:r w:rsidRPr="00F83192">
        <w:rPr>
          <w:lang w:val="en-AU"/>
        </w:rPr>
        <w:t xml:space="preserve">the </w:t>
      </w:r>
      <w:r w:rsidRPr="00F83192">
        <w:rPr>
          <w:i/>
          <w:sz w:val="21"/>
          <w:lang w:val="en-AU"/>
        </w:rPr>
        <w:t xml:space="preserve">Freedom of Information Act 1982 </w:t>
      </w:r>
      <w:r w:rsidRPr="00F83192">
        <w:rPr>
          <w:lang w:val="en-AU"/>
        </w:rPr>
        <w:t>(Cth).</w:t>
      </w:r>
    </w:p>
    <w:p w14:paraId="109850C4" w14:textId="77777777" w:rsidR="00A43F4E" w:rsidRPr="00F83192" w:rsidRDefault="00A43F4E">
      <w:pPr>
        <w:pStyle w:val="ListParagraph"/>
        <w:spacing w:line="247" w:lineRule="auto"/>
        <w:rPr>
          <w:lang w:val="en-AU"/>
        </w:rPr>
        <w:sectPr w:rsidR="00A43F4E" w:rsidRPr="00F83192">
          <w:pgSz w:w="11920" w:h="16850"/>
          <w:pgMar w:top="1160" w:right="425" w:bottom="1020" w:left="283" w:header="0" w:footer="758" w:gutter="0"/>
          <w:cols w:space="720"/>
        </w:sectPr>
      </w:pPr>
    </w:p>
    <w:p w14:paraId="109850C5" w14:textId="77777777" w:rsidR="00A43F4E" w:rsidRPr="00F83192" w:rsidRDefault="00447280">
      <w:pPr>
        <w:pStyle w:val="Heading8"/>
        <w:numPr>
          <w:ilvl w:val="0"/>
          <w:numId w:val="60"/>
        </w:numPr>
        <w:tabs>
          <w:tab w:val="left" w:pos="1636"/>
        </w:tabs>
        <w:spacing w:before="71"/>
        <w:ind w:left="1636" w:hanging="854"/>
        <w:jc w:val="left"/>
        <w:rPr>
          <w:sz w:val="27"/>
          <w:lang w:val="en-AU"/>
        </w:rPr>
      </w:pPr>
      <w:bookmarkStart w:id="35" w:name="_TOC_250028"/>
      <w:r w:rsidRPr="00F83192">
        <w:rPr>
          <w:lang w:val="en-AU"/>
        </w:rPr>
        <w:lastRenderedPageBreak/>
        <w:t>Public</w:t>
      </w:r>
      <w:r w:rsidRPr="00F83192">
        <w:rPr>
          <w:spacing w:val="34"/>
          <w:lang w:val="en-AU"/>
        </w:rPr>
        <w:t xml:space="preserve"> </w:t>
      </w:r>
      <w:r w:rsidRPr="00F83192">
        <w:rPr>
          <w:lang w:val="en-AU"/>
        </w:rPr>
        <w:t>interest</w:t>
      </w:r>
      <w:r w:rsidRPr="00F83192">
        <w:rPr>
          <w:spacing w:val="38"/>
          <w:lang w:val="en-AU"/>
        </w:rPr>
        <w:t xml:space="preserve"> </w:t>
      </w:r>
      <w:bookmarkEnd w:id="35"/>
      <w:r w:rsidRPr="00F83192">
        <w:rPr>
          <w:spacing w:val="-2"/>
          <w:lang w:val="en-AU"/>
        </w:rPr>
        <w:t>disclosure</w:t>
      </w:r>
    </w:p>
    <w:p w14:paraId="109850C6" w14:textId="77777777" w:rsidR="00A43F4E" w:rsidRPr="00F83192" w:rsidRDefault="00447280">
      <w:pPr>
        <w:numPr>
          <w:ilvl w:val="1"/>
          <w:numId w:val="60"/>
        </w:numPr>
        <w:tabs>
          <w:tab w:val="left" w:pos="1640"/>
        </w:tabs>
        <w:spacing w:before="127"/>
        <w:ind w:left="1640" w:hanging="857"/>
        <w:jc w:val="left"/>
        <w:rPr>
          <w:b/>
          <w:sz w:val="24"/>
        </w:rPr>
      </w:pPr>
      <w:r w:rsidRPr="00F83192">
        <w:rPr>
          <w:b/>
          <w:spacing w:val="-2"/>
          <w:sz w:val="24"/>
        </w:rPr>
        <w:t>Application</w:t>
      </w:r>
    </w:p>
    <w:p w14:paraId="109850C7" w14:textId="77777777" w:rsidR="00A43F4E" w:rsidRPr="00F83192" w:rsidRDefault="00447280">
      <w:pPr>
        <w:pStyle w:val="BodyText"/>
        <w:spacing w:before="122"/>
        <w:ind w:left="1635"/>
        <w:rPr>
          <w:lang w:val="en-AU"/>
        </w:rPr>
      </w:pPr>
      <w:r w:rsidRPr="00F83192">
        <w:rPr>
          <w:lang w:val="en-AU"/>
        </w:rPr>
        <w:t>The</w:t>
      </w:r>
      <w:r w:rsidRPr="00F83192">
        <w:rPr>
          <w:spacing w:val="-12"/>
          <w:lang w:val="en-AU"/>
        </w:rPr>
        <w:t xml:space="preserve"> </w:t>
      </w:r>
      <w:r w:rsidRPr="00F83192">
        <w:rPr>
          <w:lang w:val="en-AU"/>
        </w:rPr>
        <w:t>Service</w:t>
      </w:r>
      <w:r w:rsidRPr="00F83192">
        <w:rPr>
          <w:spacing w:val="-3"/>
          <w:lang w:val="en-AU"/>
        </w:rPr>
        <w:t xml:space="preserve"> </w:t>
      </w:r>
      <w:r w:rsidRPr="00F83192">
        <w:rPr>
          <w:lang w:val="en-AU"/>
        </w:rPr>
        <w:t>Provider</w:t>
      </w:r>
      <w:r w:rsidRPr="00F83192">
        <w:rPr>
          <w:spacing w:val="-1"/>
          <w:lang w:val="en-AU"/>
        </w:rPr>
        <w:t xml:space="preserve"> </w:t>
      </w:r>
      <w:r w:rsidRPr="00F83192">
        <w:rPr>
          <w:lang w:val="en-AU"/>
        </w:rPr>
        <w:t>acknowledges</w:t>
      </w:r>
      <w:r w:rsidRPr="00F83192">
        <w:rPr>
          <w:spacing w:val="13"/>
          <w:lang w:val="en-AU"/>
        </w:rPr>
        <w:t xml:space="preserve"> </w:t>
      </w:r>
      <w:r w:rsidRPr="00F83192">
        <w:rPr>
          <w:spacing w:val="-2"/>
          <w:lang w:val="en-AU"/>
        </w:rPr>
        <w:t>that:</w:t>
      </w:r>
    </w:p>
    <w:p w14:paraId="109850C8" w14:textId="77777777" w:rsidR="00A43F4E" w:rsidRPr="00F83192" w:rsidRDefault="00447280">
      <w:pPr>
        <w:pStyle w:val="ListParagraph"/>
        <w:numPr>
          <w:ilvl w:val="2"/>
          <w:numId w:val="60"/>
        </w:numPr>
        <w:tabs>
          <w:tab w:val="left" w:pos="2218"/>
        </w:tabs>
        <w:spacing w:before="117"/>
        <w:ind w:left="2218" w:hanging="582"/>
        <w:rPr>
          <w:i/>
          <w:sz w:val="21"/>
          <w:lang w:val="en-AU"/>
        </w:rPr>
      </w:pPr>
      <w:r w:rsidRPr="00F83192">
        <w:rPr>
          <w:lang w:val="en-AU"/>
        </w:rPr>
        <w:t>the</w:t>
      </w:r>
      <w:r w:rsidRPr="00F83192">
        <w:rPr>
          <w:spacing w:val="5"/>
          <w:lang w:val="en-AU"/>
        </w:rPr>
        <w:t xml:space="preserve"> </w:t>
      </w:r>
      <w:r w:rsidRPr="00F83192">
        <w:rPr>
          <w:lang w:val="en-AU"/>
        </w:rPr>
        <w:t>AEC</w:t>
      </w:r>
      <w:r w:rsidRPr="00F83192">
        <w:rPr>
          <w:spacing w:val="-2"/>
          <w:lang w:val="en-AU"/>
        </w:rPr>
        <w:t xml:space="preserve"> </w:t>
      </w:r>
      <w:r w:rsidRPr="00F83192">
        <w:rPr>
          <w:lang w:val="en-AU"/>
        </w:rPr>
        <w:t>is an</w:t>
      </w:r>
      <w:r w:rsidRPr="00F83192">
        <w:rPr>
          <w:spacing w:val="-5"/>
          <w:lang w:val="en-AU"/>
        </w:rPr>
        <w:t xml:space="preserve"> </w:t>
      </w:r>
      <w:r w:rsidRPr="00F83192">
        <w:rPr>
          <w:lang w:val="en-AU"/>
        </w:rPr>
        <w:t>agency</w:t>
      </w:r>
      <w:r w:rsidRPr="00F83192">
        <w:rPr>
          <w:spacing w:val="10"/>
          <w:lang w:val="en-AU"/>
        </w:rPr>
        <w:t xml:space="preserve"> </w:t>
      </w:r>
      <w:r w:rsidRPr="00F83192">
        <w:rPr>
          <w:lang w:val="en-AU"/>
        </w:rPr>
        <w:t>that</w:t>
      </w:r>
      <w:r w:rsidRPr="00F83192">
        <w:rPr>
          <w:spacing w:val="6"/>
          <w:lang w:val="en-AU"/>
        </w:rPr>
        <w:t xml:space="preserve"> </w:t>
      </w:r>
      <w:r w:rsidRPr="00F83192">
        <w:rPr>
          <w:lang w:val="en-AU"/>
        </w:rPr>
        <w:t>is</w:t>
      </w:r>
      <w:r w:rsidRPr="00F83192">
        <w:rPr>
          <w:spacing w:val="4"/>
          <w:lang w:val="en-AU"/>
        </w:rPr>
        <w:t xml:space="preserve"> </w:t>
      </w:r>
      <w:r w:rsidRPr="00F83192">
        <w:rPr>
          <w:lang w:val="en-AU"/>
        </w:rPr>
        <w:t>subject</w:t>
      </w:r>
      <w:r w:rsidRPr="00F83192">
        <w:rPr>
          <w:spacing w:val="10"/>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7"/>
          <w:lang w:val="en-AU"/>
        </w:rPr>
        <w:t xml:space="preserve"> </w:t>
      </w:r>
      <w:r w:rsidRPr="00F83192">
        <w:rPr>
          <w:i/>
          <w:sz w:val="21"/>
          <w:lang w:val="en-AU"/>
        </w:rPr>
        <w:t>Public</w:t>
      </w:r>
      <w:r w:rsidRPr="00F83192">
        <w:rPr>
          <w:i/>
          <w:spacing w:val="14"/>
          <w:sz w:val="21"/>
          <w:lang w:val="en-AU"/>
        </w:rPr>
        <w:t xml:space="preserve"> </w:t>
      </w:r>
      <w:r w:rsidRPr="00F83192">
        <w:rPr>
          <w:i/>
          <w:sz w:val="21"/>
          <w:lang w:val="en-AU"/>
        </w:rPr>
        <w:t>Interest</w:t>
      </w:r>
      <w:r w:rsidRPr="00F83192">
        <w:rPr>
          <w:i/>
          <w:spacing w:val="19"/>
          <w:sz w:val="21"/>
          <w:lang w:val="en-AU"/>
        </w:rPr>
        <w:t xml:space="preserve"> </w:t>
      </w:r>
      <w:r w:rsidRPr="00F83192">
        <w:rPr>
          <w:i/>
          <w:sz w:val="21"/>
          <w:lang w:val="en-AU"/>
        </w:rPr>
        <w:t>Disclosure</w:t>
      </w:r>
      <w:r w:rsidRPr="00F83192">
        <w:rPr>
          <w:i/>
          <w:spacing w:val="21"/>
          <w:sz w:val="21"/>
          <w:lang w:val="en-AU"/>
        </w:rPr>
        <w:t xml:space="preserve"> </w:t>
      </w:r>
      <w:r w:rsidRPr="00F83192">
        <w:rPr>
          <w:i/>
          <w:sz w:val="21"/>
          <w:lang w:val="en-AU"/>
        </w:rPr>
        <w:t>Act</w:t>
      </w:r>
      <w:r w:rsidRPr="00F83192">
        <w:rPr>
          <w:i/>
          <w:spacing w:val="12"/>
          <w:sz w:val="21"/>
          <w:lang w:val="en-AU"/>
        </w:rPr>
        <w:t xml:space="preserve"> </w:t>
      </w:r>
      <w:r w:rsidRPr="00F83192">
        <w:rPr>
          <w:i/>
          <w:spacing w:val="-4"/>
          <w:sz w:val="21"/>
          <w:lang w:val="en-AU"/>
        </w:rPr>
        <w:t>2013</w:t>
      </w:r>
    </w:p>
    <w:p w14:paraId="109850C9" w14:textId="77777777" w:rsidR="00A43F4E" w:rsidRPr="00F83192" w:rsidRDefault="00447280">
      <w:pPr>
        <w:spacing w:before="2"/>
        <w:ind w:left="2213"/>
        <w:rPr>
          <w:b/>
          <w:sz w:val="21"/>
        </w:rPr>
      </w:pPr>
      <w:r w:rsidRPr="00F83192">
        <w:t>(Cth)</w:t>
      </w:r>
      <w:r w:rsidRPr="00F83192">
        <w:rPr>
          <w:spacing w:val="1"/>
        </w:rPr>
        <w:t xml:space="preserve"> </w:t>
      </w:r>
      <w:r w:rsidRPr="00F83192">
        <w:t>(the</w:t>
      </w:r>
      <w:r w:rsidRPr="00F83192">
        <w:rPr>
          <w:spacing w:val="10"/>
        </w:rPr>
        <w:t xml:space="preserve"> </w:t>
      </w:r>
      <w:r w:rsidRPr="00923E44">
        <w:rPr>
          <w:b/>
          <w:sz w:val="21"/>
        </w:rPr>
        <w:t>PID</w:t>
      </w:r>
      <w:r w:rsidRPr="00923E44">
        <w:rPr>
          <w:b/>
          <w:spacing w:val="7"/>
          <w:sz w:val="21"/>
        </w:rPr>
        <w:t xml:space="preserve"> </w:t>
      </w:r>
      <w:r w:rsidRPr="00923E44">
        <w:rPr>
          <w:b/>
          <w:spacing w:val="-2"/>
          <w:sz w:val="21"/>
        </w:rPr>
        <w:t>Act</w:t>
      </w:r>
      <w:r w:rsidRPr="00923E44">
        <w:rPr>
          <w:bCs/>
          <w:spacing w:val="-2"/>
          <w:sz w:val="21"/>
        </w:rPr>
        <w:t>);</w:t>
      </w:r>
    </w:p>
    <w:p w14:paraId="109850CA" w14:textId="6075F332" w:rsidR="00A43F4E" w:rsidRPr="00F83192" w:rsidRDefault="00447280">
      <w:pPr>
        <w:pStyle w:val="ListParagraph"/>
        <w:numPr>
          <w:ilvl w:val="2"/>
          <w:numId w:val="60"/>
        </w:numPr>
        <w:tabs>
          <w:tab w:val="left" w:pos="2214"/>
          <w:tab w:val="left" w:pos="2218"/>
        </w:tabs>
        <w:ind w:left="2214" w:right="1122" w:hanging="579"/>
        <w:rPr>
          <w:lang w:val="en-AU"/>
        </w:rPr>
      </w:pPr>
      <w:r w:rsidRPr="00F83192">
        <w:rPr>
          <w:lang w:val="en-AU"/>
        </w:rPr>
        <w:t>this Deed may be a 'Commonwealth contract', the Service Provider and its subcontractors</w:t>
      </w:r>
      <w:r w:rsidRPr="00F83192">
        <w:rPr>
          <w:spacing w:val="-5"/>
          <w:lang w:val="en-AU"/>
        </w:rPr>
        <w:t xml:space="preserve"> </w:t>
      </w:r>
      <w:r w:rsidRPr="00F83192">
        <w:rPr>
          <w:lang w:val="en-AU"/>
        </w:rPr>
        <w:t>may</w:t>
      </w:r>
      <w:r w:rsidRPr="00F83192">
        <w:rPr>
          <w:spacing w:val="-2"/>
          <w:lang w:val="en-AU"/>
        </w:rPr>
        <w:t xml:space="preserve"> </w:t>
      </w:r>
      <w:r w:rsidRPr="00F83192">
        <w:rPr>
          <w:lang w:val="en-AU"/>
        </w:rPr>
        <w:t>be</w:t>
      </w:r>
      <w:r w:rsidRPr="00F83192">
        <w:rPr>
          <w:spacing w:val="-7"/>
          <w:lang w:val="en-AU"/>
        </w:rPr>
        <w:t xml:space="preserve"> </w:t>
      </w:r>
      <w:r w:rsidRPr="00F83192">
        <w:rPr>
          <w:lang w:val="en-AU"/>
        </w:rPr>
        <w:t>a</w:t>
      </w:r>
      <w:r w:rsidRPr="00F83192">
        <w:rPr>
          <w:spacing w:val="-7"/>
          <w:lang w:val="en-AU"/>
        </w:rPr>
        <w:t xml:space="preserve"> </w:t>
      </w:r>
      <w:r w:rsidRPr="00F83192">
        <w:rPr>
          <w:lang w:val="en-AU"/>
        </w:rPr>
        <w:t>'contracted Contractor' and</w:t>
      </w:r>
      <w:r w:rsidRPr="00F83192">
        <w:rPr>
          <w:spacing w:val="-8"/>
          <w:lang w:val="en-AU"/>
        </w:rPr>
        <w:t xml:space="preserve"> </w:t>
      </w:r>
      <w:r w:rsidRPr="00F83192">
        <w:rPr>
          <w:lang w:val="en-AU"/>
        </w:rPr>
        <w:t>any officers and</w:t>
      </w:r>
      <w:r w:rsidRPr="00F83192">
        <w:rPr>
          <w:spacing w:val="-3"/>
          <w:lang w:val="en-AU"/>
        </w:rPr>
        <w:t xml:space="preserve"> </w:t>
      </w:r>
      <w:r w:rsidRPr="00F83192">
        <w:rPr>
          <w:lang w:val="en-AU"/>
        </w:rPr>
        <w:t>employees of the Service Provider or its subcontractors</w:t>
      </w:r>
      <w:r w:rsidRPr="00F83192">
        <w:rPr>
          <w:spacing w:val="-10"/>
          <w:lang w:val="en-AU"/>
        </w:rPr>
        <w:t xml:space="preserve"> </w:t>
      </w:r>
      <w:r w:rsidRPr="00F83192">
        <w:rPr>
          <w:lang w:val="en-AU"/>
        </w:rPr>
        <w:t>may be a 'public official', within the meaning of the PI</w:t>
      </w:r>
      <w:r w:rsidR="00923E44">
        <w:rPr>
          <w:lang w:val="en-AU"/>
        </w:rPr>
        <w:t>D</w:t>
      </w:r>
      <w:r w:rsidRPr="00F83192">
        <w:rPr>
          <w:lang w:val="en-AU"/>
        </w:rPr>
        <w:t xml:space="preserve"> Act; and</w:t>
      </w:r>
    </w:p>
    <w:p w14:paraId="109850CB" w14:textId="16F94D1A" w:rsidR="00A43F4E" w:rsidRPr="00F83192" w:rsidRDefault="00447280">
      <w:pPr>
        <w:pStyle w:val="ListParagraph"/>
        <w:numPr>
          <w:ilvl w:val="2"/>
          <w:numId w:val="60"/>
        </w:numPr>
        <w:tabs>
          <w:tab w:val="left" w:pos="2212"/>
          <w:tab w:val="left" w:pos="2217"/>
        </w:tabs>
        <w:ind w:left="2212" w:right="523" w:hanging="576"/>
        <w:rPr>
          <w:lang w:val="en-AU"/>
        </w:rPr>
      </w:pPr>
      <w:r w:rsidRPr="00F83192">
        <w:rPr>
          <w:lang w:val="en-AU"/>
        </w:rPr>
        <w:t>conduct engaged in</w:t>
      </w:r>
      <w:r w:rsidRPr="00F83192">
        <w:rPr>
          <w:spacing w:val="-8"/>
          <w:lang w:val="en-AU"/>
        </w:rPr>
        <w:t xml:space="preserve"> </w:t>
      </w:r>
      <w:r w:rsidRPr="00F83192">
        <w:rPr>
          <w:lang w:val="en-AU"/>
        </w:rPr>
        <w:t>by</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Service Provider or</w:t>
      </w:r>
      <w:r w:rsidRPr="00F83192">
        <w:rPr>
          <w:spacing w:val="-10"/>
          <w:lang w:val="en-AU"/>
        </w:rPr>
        <w:t xml:space="preserve"> </w:t>
      </w:r>
      <w:r w:rsidRPr="00F83192">
        <w:rPr>
          <w:lang w:val="en-AU"/>
        </w:rPr>
        <w:t>any</w:t>
      </w:r>
      <w:r w:rsidRPr="00F83192">
        <w:rPr>
          <w:spacing w:val="-4"/>
          <w:lang w:val="en-AU"/>
        </w:rPr>
        <w:t xml:space="preserve"> </w:t>
      </w:r>
      <w:r w:rsidRPr="00F83192">
        <w:rPr>
          <w:lang w:val="en-AU"/>
        </w:rPr>
        <w:t>subcontractor in</w:t>
      </w:r>
      <w:r w:rsidRPr="00F83192">
        <w:rPr>
          <w:spacing w:val="-8"/>
          <w:lang w:val="en-AU"/>
        </w:rPr>
        <w:t xml:space="preserve"> </w:t>
      </w:r>
      <w:r w:rsidRPr="00F83192">
        <w:rPr>
          <w:lang w:val="en-AU"/>
        </w:rPr>
        <w:t>relation to</w:t>
      </w:r>
      <w:r w:rsidRPr="00F83192">
        <w:rPr>
          <w:spacing w:val="-4"/>
          <w:lang w:val="en-AU"/>
        </w:rPr>
        <w:t xml:space="preserve"> </w:t>
      </w:r>
      <w:r w:rsidRPr="00F83192">
        <w:rPr>
          <w:lang w:val="en-AU"/>
        </w:rPr>
        <w:t>entering into, or giving effect to this Deed, may be 'disclosable conduct' under the PI</w:t>
      </w:r>
      <w:r w:rsidR="00923E44">
        <w:rPr>
          <w:lang w:val="en-AU"/>
        </w:rPr>
        <w:t>D</w:t>
      </w:r>
      <w:r w:rsidRPr="00F83192">
        <w:rPr>
          <w:lang w:val="en-AU"/>
        </w:rPr>
        <w:t xml:space="preserve"> Act.</w:t>
      </w:r>
    </w:p>
    <w:p w14:paraId="109850CC" w14:textId="77777777" w:rsidR="00A43F4E" w:rsidRPr="00F83192" w:rsidRDefault="00447280">
      <w:pPr>
        <w:numPr>
          <w:ilvl w:val="1"/>
          <w:numId w:val="60"/>
        </w:numPr>
        <w:tabs>
          <w:tab w:val="left" w:pos="1643"/>
        </w:tabs>
        <w:spacing w:before="124"/>
        <w:ind w:left="1643" w:hanging="851"/>
        <w:jc w:val="left"/>
        <w:rPr>
          <w:b/>
          <w:sz w:val="24"/>
        </w:rPr>
      </w:pPr>
      <w:r w:rsidRPr="00F83192">
        <w:rPr>
          <w:b/>
          <w:spacing w:val="-2"/>
          <w:sz w:val="24"/>
        </w:rPr>
        <w:t>Compliance</w:t>
      </w:r>
    </w:p>
    <w:p w14:paraId="109850CD" w14:textId="5994883C" w:rsidR="00A43F4E" w:rsidRPr="00F83192" w:rsidRDefault="00447280">
      <w:pPr>
        <w:pStyle w:val="BodyText"/>
        <w:spacing w:before="123"/>
        <w:ind w:left="1691" w:right="988" w:firstLine="1"/>
        <w:rPr>
          <w:lang w:val="en-AU"/>
        </w:rPr>
      </w:pPr>
      <w:r w:rsidRPr="00F83192">
        <w:rPr>
          <w:lang w:val="en-AU"/>
        </w:rPr>
        <w:t>The parties must promptly comply with their obligations under the PI</w:t>
      </w:r>
      <w:r w:rsidR="00923E44">
        <w:rPr>
          <w:lang w:val="en-AU"/>
        </w:rPr>
        <w:t>D</w:t>
      </w:r>
      <w:r w:rsidRPr="00F83192">
        <w:rPr>
          <w:lang w:val="en-AU"/>
        </w:rPr>
        <w:t xml:space="preserve"> Act</w:t>
      </w:r>
      <w:r w:rsidRPr="00F83192">
        <w:rPr>
          <w:spacing w:val="-1"/>
          <w:lang w:val="en-AU"/>
        </w:rPr>
        <w:t xml:space="preserve"> </w:t>
      </w:r>
      <w:r w:rsidRPr="00F83192">
        <w:rPr>
          <w:lang w:val="en-AU"/>
        </w:rPr>
        <w:t>and the AEC's public interest disclosure policies, at no additional cost to</w:t>
      </w:r>
      <w:r w:rsidRPr="00F83192">
        <w:rPr>
          <w:spacing w:val="-3"/>
          <w:lang w:val="en-AU"/>
        </w:rPr>
        <w:t xml:space="preserve"> </w:t>
      </w:r>
      <w:r w:rsidRPr="00F83192">
        <w:rPr>
          <w:lang w:val="en-AU"/>
        </w:rPr>
        <w:t>one another, and the Service Provider must</w:t>
      </w:r>
      <w:r w:rsidRPr="00F83192">
        <w:rPr>
          <w:spacing w:val="-2"/>
          <w:lang w:val="en-AU"/>
        </w:rPr>
        <w:t xml:space="preserve"> </w:t>
      </w:r>
      <w:r w:rsidRPr="00F83192">
        <w:rPr>
          <w:lang w:val="en-AU"/>
        </w:rPr>
        <w:t>ensure that</w:t>
      </w:r>
      <w:r w:rsidRPr="00F83192">
        <w:rPr>
          <w:spacing w:val="-3"/>
          <w:lang w:val="en-AU"/>
        </w:rPr>
        <w:t xml:space="preserve"> </w:t>
      </w:r>
      <w:r w:rsidRPr="00F83192">
        <w:rPr>
          <w:lang w:val="en-AU"/>
        </w:rPr>
        <w:t>all</w:t>
      </w:r>
      <w:r w:rsidRPr="00F83192">
        <w:rPr>
          <w:spacing w:val="-3"/>
          <w:lang w:val="en-AU"/>
        </w:rPr>
        <w:t xml:space="preserve"> </w:t>
      </w:r>
      <w:r w:rsidRPr="00F83192">
        <w:rPr>
          <w:lang w:val="en-AU"/>
        </w:rPr>
        <w:t>of</w:t>
      </w:r>
      <w:r w:rsidRPr="00F83192">
        <w:rPr>
          <w:spacing w:val="-4"/>
          <w:lang w:val="en-AU"/>
        </w:rPr>
        <w:t xml:space="preserve"> </w:t>
      </w:r>
      <w:r w:rsidRPr="00F83192">
        <w:rPr>
          <w:lang w:val="en-AU"/>
        </w:rPr>
        <w:t>its</w:t>
      </w:r>
      <w:r w:rsidRPr="00F83192">
        <w:rPr>
          <w:spacing w:val="-5"/>
          <w:lang w:val="en-AU"/>
        </w:rPr>
        <w:t xml:space="preserve"> </w:t>
      </w:r>
      <w:r w:rsidRPr="00F83192">
        <w:rPr>
          <w:lang w:val="en-AU"/>
        </w:rPr>
        <w:t>subcontractors</w:t>
      </w:r>
      <w:r w:rsidRPr="00F83192">
        <w:rPr>
          <w:spacing w:val="-10"/>
          <w:lang w:val="en-AU"/>
        </w:rPr>
        <w:t xml:space="preserve"> </w:t>
      </w:r>
      <w:r w:rsidRPr="00F83192">
        <w:rPr>
          <w:lang w:val="en-AU"/>
        </w:rPr>
        <w:t>also comply with this</w:t>
      </w:r>
      <w:r w:rsidRPr="00F83192">
        <w:rPr>
          <w:spacing w:val="-4"/>
          <w:lang w:val="en-AU"/>
        </w:rPr>
        <w:t xml:space="preserve"> </w:t>
      </w:r>
      <w:r w:rsidRPr="00F83192">
        <w:rPr>
          <w:lang w:val="en-AU"/>
        </w:rPr>
        <w:t>clause 29 and the PI</w:t>
      </w:r>
      <w:r w:rsidR="00923E44">
        <w:rPr>
          <w:lang w:val="en-AU"/>
        </w:rPr>
        <w:t>D</w:t>
      </w:r>
      <w:r w:rsidRPr="00F83192">
        <w:rPr>
          <w:lang w:val="en-AU"/>
        </w:rPr>
        <w:t xml:space="preserve"> Act.</w:t>
      </w:r>
    </w:p>
    <w:p w14:paraId="109850CE" w14:textId="77777777" w:rsidR="00A43F4E" w:rsidRPr="00F83192" w:rsidRDefault="00447280">
      <w:pPr>
        <w:pStyle w:val="Heading8"/>
        <w:numPr>
          <w:ilvl w:val="0"/>
          <w:numId w:val="60"/>
        </w:numPr>
        <w:tabs>
          <w:tab w:val="left" w:pos="1644"/>
          <w:tab w:val="left" w:pos="1646"/>
        </w:tabs>
        <w:spacing w:before="244" w:line="252" w:lineRule="auto"/>
        <w:ind w:left="1644" w:right="1834" w:hanging="846"/>
        <w:jc w:val="left"/>
        <w:rPr>
          <w:rFonts w:ascii="Times New Roman"/>
          <w:sz w:val="29"/>
          <w:lang w:val="en-AU"/>
        </w:rPr>
      </w:pPr>
      <w:bookmarkStart w:id="36" w:name="_TOC_250027"/>
      <w:r w:rsidRPr="00F83192">
        <w:rPr>
          <w:lang w:val="en-AU"/>
        </w:rPr>
        <w:t>Political</w:t>
      </w:r>
      <w:bookmarkEnd w:id="36"/>
      <w:r w:rsidRPr="00F83192">
        <w:rPr>
          <w:lang w:val="en-AU"/>
        </w:rPr>
        <w:t xml:space="preserve"> neutrality, Lobbying Code of Conduct and Conflict of Interest</w:t>
      </w:r>
    </w:p>
    <w:p w14:paraId="109850CF" w14:textId="77777777" w:rsidR="00A43F4E" w:rsidRPr="00F83192" w:rsidRDefault="00447280">
      <w:pPr>
        <w:numPr>
          <w:ilvl w:val="1"/>
          <w:numId w:val="60"/>
        </w:numPr>
        <w:tabs>
          <w:tab w:val="left" w:pos="1646"/>
        </w:tabs>
        <w:spacing w:before="105"/>
        <w:ind w:left="1646" w:hanging="852"/>
        <w:jc w:val="left"/>
        <w:rPr>
          <w:b/>
          <w:sz w:val="24"/>
        </w:rPr>
      </w:pPr>
      <w:r w:rsidRPr="00F83192">
        <w:rPr>
          <w:b/>
          <w:sz w:val="24"/>
        </w:rPr>
        <w:t>Political neutrality</w:t>
      </w:r>
      <w:r w:rsidRPr="00F83192">
        <w:rPr>
          <w:b/>
          <w:spacing w:val="3"/>
          <w:sz w:val="24"/>
        </w:rPr>
        <w:t xml:space="preserve"> </w:t>
      </w:r>
      <w:r w:rsidRPr="00F83192">
        <w:rPr>
          <w:b/>
          <w:sz w:val="24"/>
        </w:rPr>
        <w:t>of</w:t>
      </w:r>
      <w:r w:rsidRPr="00F83192">
        <w:rPr>
          <w:b/>
          <w:spacing w:val="-10"/>
          <w:sz w:val="24"/>
        </w:rPr>
        <w:t xml:space="preserve"> </w:t>
      </w:r>
      <w:r w:rsidRPr="00F83192">
        <w:rPr>
          <w:b/>
          <w:sz w:val="24"/>
        </w:rPr>
        <w:t>the</w:t>
      </w:r>
      <w:r w:rsidRPr="00F83192">
        <w:rPr>
          <w:b/>
          <w:spacing w:val="3"/>
          <w:sz w:val="24"/>
        </w:rPr>
        <w:t xml:space="preserve"> </w:t>
      </w:r>
      <w:r w:rsidRPr="00F83192">
        <w:rPr>
          <w:b/>
          <w:spacing w:val="-5"/>
          <w:sz w:val="24"/>
        </w:rPr>
        <w:t>AEC</w:t>
      </w:r>
    </w:p>
    <w:p w14:paraId="109850D0" w14:textId="77777777" w:rsidR="00A43F4E" w:rsidRPr="00F83192" w:rsidRDefault="00447280">
      <w:pPr>
        <w:pStyle w:val="BodyText"/>
        <w:spacing w:before="123"/>
        <w:ind w:left="1649"/>
        <w:rPr>
          <w:lang w:val="en-AU"/>
        </w:rPr>
      </w:pPr>
      <w:r w:rsidRPr="00F83192">
        <w:rPr>
          <w:lang w:val="en-AU"/>
        </w:rPr>
        <w:t>The</w:t>
      </w:r>
      <w:r w:rsidRPr="00F83192">
        <w:rPr>
          <w:spacing w:val="-7"/>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3"/>
          <w:lang w:val="en-AU"/>
        </w:rPr>
        <w:t xml:space="preserve"> </w:t>
      </w:r>
      <w:r w:rsidRPr="00F83192">
        <w:rPr>
          <w:spacing w:val="-2"/>
          <w:lang w:val="en-AU"/>
        </w:rPr>
        <w:t>must:</w:t>
      </w:r>
    </w:p>
    <w:p w14:paraId="109850D1" w14:textId="77777777" w:rsidR="00A43F4E" w:rsidRPr="00F83192" w:rsidRDefault="00447280">
      <w:pPr>
        <w:pStyle w:val="ListParagraph"/>
        <w:numPr>
          <w:ilvl w:val="2"/>
          <w:numId w:val="60"/>
        </w:numPr>
        <w:tabs>
          <w:tab w:val="left" w:pos="2221"/>
        </w:tabs>
        <w:spacing w:before="117"/>
        <w:ind w:left="2221" w:hanging="576"/>
        <w:rPr>
          <w:lang w:val="en-AU"/>
        </w:rPr>
      </w:pPr>
      <w:r w:rsidRPr="00F83192">
        <w:rPr>
          <w:lang w:val="en-AU"/>
        </w:rPr>
        <w:t>respect the</w:t>
      </w:r>
      <w:r w:rsidRPr="00F83192">
        <w:rPr>
          <w:spacing w:val="-6"/>
          <w:lang w:val="en-AU"/>
        </w:rPr>
        <w:t xml:space="preserve"> </w:t>
      </w:r>
      <w:r w:rsidRPr="00F83192">
        <w:rPr>
          <w:lang w:val="en-AU"/>
        </w:rPr>
        <w:t>strict</w:t>
      </w:r>
      <w:r w:rsidRPr="00F83192">
        <w:rPr>
          <w:spacing w:val="-3"/>
          <w:lang w:val="en-AU"/>
        </w:rPr>
        <w:t xml:space="preserve"> </w:t>
      </w:r>
      <w:r w:rsidRPr="00F83192">
        <w:rPr>
          <w:lang w:val="en-AU"/>
        </w:rPr>
        <w:t>political</w:t>
      </w:r>
      <w:r w:rsidRPr="00F83192">
        <w:rPr>
          <w:spacing w:val="1"/>
          <w:lang w:val="en-AU"/>
        </w:rPr>
        <w:t xml:space="preserve"> </w:t>
      </w:r>
      <w:r w:rsidRPr="00F83192">
        <w:rPr>
          <w:lang w:val="en-AU"/>
        </w:rPr>
        <w:t>neutrality</w:t>
      </w:r>
      <w:r w:rsidRPr="00F83192">
        <w:rPr>
          <w:spacing w:val="8"/>
          <w:lang w:val="en-AU"/>
        </w:rPr>
        <w:t xml:space="preserve"> </w:t>
      </w:r>
      <w:r w:rsidRPr="00F83192">
        <w:rPr>
          <w:lang w:val="en-AU"/>
        </w:rPr>
        <w:t>of</w:t>
      </w:r>
      <w:r w:rsidRPr="00F83192">
        <w:rPr>
          <w:spacing w:val="-8"/>
          <w:lang w:val="en-AU"/>
        </w:rPr>
        <w:t xml:space="preserve"> </w:t>
      </w:r>
      <w:r w:rsidRPr="00F83192">
        <w:rPr>
          <w:lang w:val="en-AU"/>
        </w:rPr>
        <w:t>the</w:t>
      </w:r>
      <w:r w:rsidRPr="00F83192">
        <w:rPr>
          <w:spacing w:val="-4"/>
          <w:lang w:val="en-AU"/>
        </w:rPr>
        <w:t xml:space="preserve"> AEC;</w:t>
      </w:r>
    </w:p>
    <w:p w14:paraId="109850D2" w14:textId="77777777" w:rsidR="00A43F4E" w:rsidRPr="00F83192" w:rsidRDefault="00447280">
      <w:pPr>
        <w:pStyle w:val="ListParagraph"/>
        <w:numPr>
          <w:ilvl w:val="2"/>
          <w:numId w:val="60"/>
        </w:numPr>
        <w:tabs>
          <w:tab w:val="left" w:pos="2221"/>
        </w:tabs>
        <w:spacing w:before="121"/>
        <w:ind w:left="2221" w:hanging="576"/>
        <w:rPr>
          <w:lang w:val="en-AU"/>
        </w:rPr>
      </w:pPr>
      <w:r w:rsidRPr="00F83192">
        <w:rPr>
          <w:lang w:val="en-AU"/>
        </w:rPr>
        <w:t>not</w:t>
      </w:r>
      <w:r w:rsidRPr="00F83192">
        <w:rPr>
          <w:spacing w:val="-5"/>
          <w:lang w:val="en-AU"/>
        </w:rPr>
        <w:t xml:space="preserve"> </w:t>
      </w:r>
      <w:r w:rsidRPr="00F83192">
        <w:rPr>
          <w:lang w:val="en-AU"/>
        </w:rPr>
        <w:t>jeopardise</w:t>
      </w:r>
      <w:r w:rsidRPr="00F83192">
        <w:rPr>
          <w:spacing w:val="4"/>
          <w:lang w:val="en-AU"/>
        </w:rPr>
        <w:t xml:space="preserve"> </w:t>
      </w:r>
      <w:r w:rsidRPr="00F83192">
        <w:rPr>
          <w:lang w:val="en-AU"/>
        </w:rPr>
        <w:t>the</w:t>
      </w:r>
      <w:r w:rsidRPr="00F83192">
        <w:rPr>
          <w:spacing w:val="-7"/>
          <w:lang w:val="en-AU"/>
        </w:rPr>
        <w:t xml:space="preserve"> </w:t>
      </w:r>
      <w:r w:rsidRPr="00F83192">
        <w:rPr>
          <w:lang w:val="en-AU"/>
        </w:rPr>
        <w:t>AEC's political</w:t>
      </w:r>
      <w:r w:rsidRPr="00F83192">
        <w:rPr>
          <w:spacing w:val="-1"/>
          <w:lang w:val="en-AU"/>
        </w:rPr>
        <w:t xml:space="preserve"> </w:t>
      </w:r>
      <w:r w:rsidRPr="00F83192">
        <w:rPr>
          <w:lang w:val="en-AU"/>
        </w:rPr>
        <w:t>neutrality</w:t>
      </w:r>
      <w:r w:rsidRPr="00F83192">
        <w:rPr>
          <w:spacing w:val="14"/>
          <w:lang w:val="en-AU"/>
        </w:rPr>
        <w:t xml:space="preserve"> </w:t>
      </w:r>
      <w:r w:rsidRPr="00F83192">
        <w:rPr>
          <w:lang w:val="en-AU"/>
        </w:rPr>
        <w:t>by</w:t>
      </w:r>
      <w:r w:rsidRPr="00F83192">
        <w:rPr>
          <w:spacing w:val="-4"/>
          <w:lang w:val="en-AU"/>
        </w:rPr>
        <w:t xml:space="preserve"> </w:t>
      </w:r>
      <w:r w:rsidRPr="00F83192">
        <w:rPr>
          <w:lang w:val="en-AU"/>
        </w:rPr>
        <w:t>any</w:t>
      </w:r>
      <w:r w:rsidRPr="00F83192">
        <w:rPr>
          <w:spacing w:val="-8"/>
          <w:lang w:val="en-AU"/>
        </w:rPr>
        <w:t xml:space="preserve"> </w:t>
      </w:r>
      <w:r w:rsidRPr="00F83192">
        <w:rPr>
          <w:lang w:val="en-AU"/>
        </w:rPr>
        <w:t>act</w:t>
      </w:r>
      <w:r w:rsidRPr="00F83192">
        <w:rPr>
          <w:spacing w:val="-3"/>
          <w:lang w:val="en-AU"/>
        </w:rPr>
        <w:t xml:space="preserve"> </w:t>
      </w:r>
      <w:r w:rsidRPr="00F83192">
        <w:rPr>
          <w:lang w:val="en-AU"/>
        </w:rPr>
        <w:t>or</w:t>
      </w:r>
      <w:r w:rsidRPr="00F83192">
        <w:rPr>
          <w:spacing w:val="-5"/>
          <w:lang w:val="en-AU"/>
        </w:rPr>
        <w:t xml:space="preserve"> </w:t>
      </w:r>
      <w:r w:rsidRPr="00F83192">
        <w:rPr>
          <w:lang w:val="en-AU"/>
        </w:rPr>
        <w:t>omission;</w:t>
      </w:r>
      <w:r w:rsidRPr="00F83192">
        <w:rPr>
          <w:spacing w:val="10"/>
          <w:lang w:val="en-AU"/>
        </w:rPr>
        <w:t xml:space="preserve"> </w:t>
      </w:r>
      <w:r w:rsidRPr="00F83192">
        <w:rPr>
          <w:spacing w:val="-5"/>
          <w:lang w:val="en-AU"/>
        </w:rPr>
        <w:t>and</w:t>
      </w:r>
    </w:p>
    <w:p w14:paraId="109850D3" w14:textId="77777777" w:rsidR="00A43F4E" w:rsidRPr="00F83192" w:rsidRDefault="00447280">
      <w:pPr>
        <w:pStyle w:val="ListParagraph"/>
        <w:numPr>
          <w:ilvl w:val="2"/>
          <w:numId w:val="60"/>
        </w:numPr>
        <w:tabs>
          <w:tab w:val="left" w:pos="2221"/>
        </w:tabs>
        <w:spacing w:before="117"/>
        <w:ind w:left="2221" w:hanging="576"/>
        <w:rPr>
          <w:lang w:val="en-AU"/>
        </w:rPr>
      </w:pPr>
      <w:r w:rsidRPr="00F83192">
        <w:rPr>
          <w:lang w:val="en-AU"/>
        </w:rPr>
        <w:t>not</w:t>
      </w:r>
      <w:r w:rsidRPr="00F83192">
        <w:rPr>
          <w:spacing w:val="-2"/>
          <w:lang w:val="en-AU"/>
        </w:rPr>
        <w:t xml:space="preserve"> </w:t>
      </w:r>
      <w:r w:rsidRPr="00F83192">
        <w:rPr>
          <w:lang w:val="en-AU"/>
        </w:rPr>
        <w:t>associate</w:t>
      </w:r>
      <w:r w:rsidRPr="00F83192">
        <w:rPr>
          <w:spacing w:val="4"/>
          <w:lang w:val="en-AU"/>
        </w:rPr>
        <w:t xml:space="preserve"> </w:t>
      </w:r>
      <w:r w:rsidRPr="00F83192">
        <w:rPr>
          <w:lang w:val="en-AU"/>
        </w:rPr>
        <w:t>the AEC</w:t>
      </w:r>
      <w:r w:rsidRPr="00F83192">
        <w:rPr>
          <w:spacing w:val="-3"/>
          <w:lang w:val="en-AU"/>
        </w:rPr>
        <w:t xml:space="preserve"> </w:t>
      </w:r>
      <w:r w:rsidRPr="00F83192">
        <w:rPr>
          <w:lang w:val="en-AU"/>
        </w:rPr>
        <w:t>in</w:t>
      </w:r>
      <w:r w:rsidRPr="00F83192">
        <w:rPr>
          <w:spacing w:val="-8"/>
          <w:lang w:val="en-AU"/>
        </w:rPr>
        <w:t xml:space="preserve"> </w:t>
      </w:r>
      <w:r w:rsidRPr="00F83192">
        <w:rPr>
          <w:lang w:val="en-AU"/>
        </w:rPr>
        <w:t>any</w:t>
      </w:r>
      <w:r w:rsidRPr="00F83192">
        <w:rPr>
          <w:spacing w:val="-2"/>
          <w:lang w:val="en-AU"/>
        </w:rPr>
        <w:t xml:space="preserve"> </w:t>
      </w:r>
      <w:r w:rsidRPr="00F83192">
        <w:rPr>
          <w:lang w:val="en-AU"/>
        </w:rPr>
        <w:t>way with</w:t>
      </w:r>
      <w:r w:rsidRPr="00F83192">
        <w:rPr>
          <w:spacing w:val="-5"/>
          <w:lang w:val="en-AU"/>
        </w:rPr>
        <w:t xml:space="preserve"> </w:t>
      </w:r>
      <w:r w:rsidRPr="00F83192">
        <w:rPr>
          <w:lang w:val="en-AU"/>
        </w:rPr>
        <w:t>any</w:t>
      </w:r>
      <w:r w:rsidRPr="00F83192">
        <w:rPr>
          <w:spacing w:val="-2"/>
          <w:lang w:val="en-AU"/>
        </w:rPr>
        <w:t xml:space="preserve"> </w:t>
      </w:r>
      <w:r w:rsidRPr="00F83192">
        <w:rPr>
          <w:lang w:val="en-AU"/>
        </w:rPr>
        <w:t>political</w:t>
      </w:r>
      <w:r w:rsidRPr="00F83192">
        <w:rPr>
          <w:spacing w:val="6"/>
          <w:lang w:val="en-AU"/>
        </w:rPr>
        <w:t xml:space="preserve"> </w:t>
      </w:r>
      <w:r w:rsidRPr="00F83192">
        <w:rPr>
          <w:lang w:val="en-AU"/>
        </w:rPr>
        <w:t>activity</w:t>
      </w:r>
      <w:r w:rsidRPr="00F83192">
        <w:rPr>
          <w:spacing w:val="2"/>
          <w:lang w:val="en-AU"/>
        </w:rPr>
        <w:t xml:space="preserve"> </w:t>
      </w:r>
      <w:r w:rsidRPr="00F83192">
        <w:rPr>
          <w:lang w:val="en-AU"/>
        </w:rPr>
        <w:t xml:space="preserve">that they </w:t>
      </w:r>
      <w:r w:rsidRPr="00F83192">
        <w:rPr>
          <w:spacing w:val="-2"/>
          <w:lang w:val="en-AU"/>
        </w:rPr>
        <w:t>undertake.</w:t>
      </w:r>
    </w:p>
    <w:p w14:paraId="109850D4" w14:textId="77777777" w:rsidR="00A43F4E" w:rsidRPr="00F83192" w:rsidRDefault="00447280">
      <w:pPr>
        <w:numPr>
          <w:ilvl w:val="1"/>
          <w:numId w:val="60"/>
        </w:numPr>
        <w:tabs>
          <w:tab w:val="left" w:pos="1651"/>
        </w:tabs>
        <w:spacing w:before="123"/>
        <w:ind w:left="1651" w:hanging="857"/>
        <w:jc w:val="left"/>
        <w:rPr>
          <w:b/>
          <w:sz w:val="24"/>
        </w:rPr>
      </w:pPr>
      <w:r w:rsidRPr="00F83192">
        <w:rPr>
          <w:b/>
          <w:sz w:val="24"/>
        </w:rPr>
        <w:t>Political</w:t>
      </w:r>
      <w:r w:rsidRPr="00F83192">
        <w:rPr>
          <w:b/>
          <w:spacing w:val="1"/>
          <w:sz w:val="24"/>
        </w:rPr>
        <w:t xml:space="preserve"> </w:t>
      </w:r>
      <w:r w:rsidRPr="00F83192">
        <w:rPr>
          <w:b/>
          <w:sz w:val="24"/>
        </w:rPr>
        <w:t>neutrality</w:t>
      </w:r>
      <w:r w:rsidRPr="00F83192">
        <w:rPr>
          <w:b/>
          <w:spacing w:val="-5"/>
          <w:sz w:val="24"/>
        </w:rPr>
        <w:t xml:space="preserve"> </w:t>
      </w:r>
      <w:r w:rsidRPr="00F83192">
        <w:rPr>
          <w:b/>
          <w:sz w:val="24"/>
        </w:rPr>
        <w:t>of</w:t>
      </w:r>
      <w:r w:rsidRPr="00F83192">
        <w:rPr>
          <w:b/>
          <w:spacing w:val="-15"/>
          <w:sz w:val="24"/>
        </w:rPr>
        <w:t xml:space="preserve"> </w:t>
      </w:r>
      <w:r w:rsidRPr="00F83192">
        <w:rPr>
          <w:b/>
          <w:sz w:val="24"/>
        </w:rPr>
        <w:t>Service</w:t>
      </w:r>
      <w:r w:rsidRPr="00F83192">
        <w:rPr>
          <w:b/>
          <w:spacing w:val="2"/>
          <w:sz w:val="24"/>
        </w:rPr>
        <w:t xml:space="preserve"> </w:t>
      </w:r>
      <w:r w:rsidRPr="00F83192">
        <w:rPr>
          <w:b/>
          <w:sz w:val="24"/>
        </w:rPr>
        <w:t>Provider</w:t>
      </w:r>
      <w:r w:rsidRPr="00F83192">
        <w:rPr>
          <w:b/>
          <w:spacing w:val="-4"/>
          <w:sz w:val="24"/>
        </w:rPr>
        <w:t xml:space="preserve"> </w:t>
      </w:r>
      <w:r w:rsidRPr="00F83192">
        <w:rPr>
          <w:b/>
          <w:spacing w:val="-2"/>
          <w:sz w:val="24"/>
        </w:rPr>
        <w:t>Personnel</w:t>
      </w:r>
    </w:p>
    <w:p w14:paraId="109850D5" w14:textId="77777777" w:rsidR="00A43F4E" w:rsidRPr="00F83192" w:rsidRDefault="00447280">
      <w:pPr>
        <w:pStyle w:val="BodyText"/>
        <w:spacing w:before="122"/>
        <w:ind w:left="1658" w:right="914" w:hanging="7"/>
        <w:rPr>
          <w:lang w:val="en-AU"/>
        </w:rPr>
      </w:pPr>
      <w:r w:rsidRPr="00F83192">
        <w:rPr>
          <w:lang w:val="en-AU"/>
        </w:rPr>
        <w:t>Where</w:t>
      </w:r>
      <w:r w:rsidRPr="00F83192">
        <w:rPr>
          <w:spacing w:val="-2"/>
          <w:lang w:val="en-AU"/>
        </w:rPr>
        <w:t xml:space="preserve"> </w:t>
      </w:r>
      <w:r w:rsidRPr="00F83192">
        <w:rPr>
          <w:lang w:val="en-AU"/>
        </w:rPr>
        <w:t>the</w:t>
      </w:r>
      <w:r w:rsidRPr="00F83192">
        <w:rPr>
          <w:spacing w:val="-9"/>
          <w:lang w:val="en-AU"/>
        </w:rPr>
        <w:t xml:space="preserve"> </w:t>
      </w:r>
      <w:r w:rsidRPr="00F83192">
        <w:rPr>
          <w:lang w:val="en-AU"/>
        </w:rPr>
        <w:t>Service Provider supplies Service Provider Personnel to</w:t>
      </w:r>
      <w:r w:rsidRPr="00F83192">
        <w:rPr>
          <w:spacing w:val="-9"/>
          <w:lang w:val="en-AU"/>
        </w:rPr>
        <w:t xml:space="preserve"> </w:t>
      </w:r>
      <w:r w:rsidRPr="00F83192">
        <w:rPr>
          <w:lang w:val="en-AU"/>
        </w:rPr>
        <w:t>provide any</w:t>
      </w:r>
      <w:r w:rsidRPr="00F83192">
        <w:rPr>
          <w:spacing w:val="-3"/>
          <w:lang w:val="en-AU"/>
        </w:rPr>
        <w:t xml:space="preserve"> </w:t>
      </w:r>
      <w:r w:rsidRPr="00F83192">
        <w:rPr>
          <w:lang w:val="en-AU"/>
        </w:rPr>
        <w:t>of</w:t>
      </w:r>
      <w:r w:rsidRPr="00F83192">
        <w:rPr>
          <w:spacing w:val="-3"/>
          <w:lang w:val="en-AU"/>
        </w:rPr>
        <w:t xml:space="preserve"> </w:t>
      </w:r>
      <w:r w:rsidRPr="00F83192">
        <w:rPr>
          <w:lang w:val="en-AU"/>
        </w:rPr>
        <w:t>the Services, the AEC in its absolute discretion may:</w:t>
      </w:r>
    </w:p>
    <w:p w14:paraId="109850D6" w14:textId="77777777" w:rsidR="00A43F4E" w:rsidRPr="00F83192" w:rsidRDefault="00447280">
      <w:pPr>
        <w:pStyle w:val="ListParagraph"/>
        <w:numPr>
          <w:ilvl w:val="2"/>
          <w:numId w:val="60"/>
        </w:numPr>
        <w:tabs>
          <w:tab w:val="left" w:pos="2232"/>
        </w:tabs>
        <w:spacing w:before="119"/>
        <w:ind w:left="2232" w:right="933" w:hanging="578"/>
        <w:rPr>
          <w:lang w:val="en-AU"/>
        </w:rPr>
      </w:pPr>
      <w:r w:rsidRPr="00F83192">
        <w:rPr>
          <w:lang w:val="en-AU"/>
        </w:rPr>
        <w:t>require the Service Provider to</w:t>
      </w:r>
      <w:r w:rsidRPr="00F83192">
        <w:rPr>
          <w:spacing w:val="-1"/>
          <w:lang w:val="en-AU"/>
        </w:rPr>
        <w:t xml:space="preserve"> </w:t>
      </w:r>
      <w:r w:rsidRPr="00F83192">
        <w:rPr>
          <w:lang w:val="en-AU"/>
        </w:rPr>
        <w:t>ensure that those Service Provider Personnel sign a</w:t>
      </w:r>
      <w:r w:rsidRPr="00F83192">
        <w:rPr>
          <w:spacing w:val="-1"/>
          <w:lang w:val="en-AU"/>
        </w:rPr>
        <w:t xml:space="preserve"> </w:t>
      </w:r>
      <w:r w:rsidRPr="00F83192">
        <w:rPr>
          <w:lang w:val="en-AU"/>
        </w:rPr>
        <w:t>declaration of</w:t>
      </w:r>
      <w:r w:rsidRPr="00F83192">
        <w:rPr>
          <w:spacing w:val="-5"/>
          <w:lang w:val="en-AU"/>
        </w:rPr>
        <w:t xml:space="preserve"> </w:t>
      </w:r>
      <w:r w:rsidRPr="00F83192">
        <w:rPr>
          <w:lang w:val="en-AU"/>
        </w:rPr>
        <w:t>political</w:t>
      </w:r>
      <w:r w:rsidRPr="00F83192">
        <w:rPr>
          <w:spacing w:val="-1"/>
          <w:lang w:val="en-AU"/>
        </w:rPr>
        <w:t xml:space="preserve"> </w:t>
      </w:r>
      <w:r w:rsidRPr="00F83192">
        <w:rPr>
          <w:lang w:val="en-AU"/>
        </w:rPr>
        <w:t>neutrality substantially in</w:t>
      </w:r>
      <w:r w:rsidRPr="00F83192">
        <w:rPr>
          <w:spacing w:val="-6"/>
          <w:lang w:val="en-AU"/>
        </w:rPr>
        <w:t xml:space="preserve"> </w:t>
      </w:r>
      <w:r w:rsidRPr="00F83192">
        <w:rPr>
          <w:lang w:val="en-AU"/>
        </w:rPr>
        <w:t>the</w:t>
      </w:r>
      <w:r w:rsidRPr="00F83192">
        <w:rPr>
          <w:spacing w:val="-7"/>
          <w:lang w:val="en-AU"/>
        </w:rPr>
        <w:t xml:space="preserve"> </w:t>
      </w:r>
      <w:r w:rsidRPr="00F83192">
        <w:rPr>
          <w:lang w:val="en-AU"/>
        </w:rPr>
        <w:t>form set out</w:t>
      </w:r>
      <w:r w:rsidRPr="00F83192">
        <w:rPr>
          <w:spacing w:val="-3"/>
          <w:lang w:val="en-AU"/>
        </w:rPr>
        <w:t xml:space="preserve"> </w:t>
      </w:r>
      <w:r w:rsidRPr="00F83192">
        <w:rPr>
          <w:lang w:val="en-AU"/>
        </w:rPr>
        <w:t>in</w:t>
      </w:r>
      <w:r w:rsidRPr="00F83192">
        <w:rPr>
          <w:spacing w:val="-6"/>
          <w:lang w:val="en-AU"/>
        </w:rPr>
        <w:t xml:space="preserve"> </w:t>
      </w:r>
      <w:r w:rsidRPr="00F83192">
        <w:rPr>
          <w:lang w:val="en-AU"/>
        </w:rPr>
        <w:t>Schedule 9</w:t>
      </w:r>
      <w:r w:rsidRPr="00F83192">
        <w:rPr>
          <w:spacing w:val="-4"/>
          <w:lang w:val="en-AU"/>
        </w:rPr>
        <w:t xml:space="preserve"> </w:t>
      </w:r>
      <w:r w:rsidRPr="00F83192">
        <w:rPr>
          <w:lang w:val="en-AU"/>
        </w:rPr>
        <w:t>to ensure that such Personnel are aware of the requirement in clause 30.1; and</w:t>
      </w:r>
    </w:p>
    <w:p w14:paraId="109850D7" w14:textId="77777777" w:rsidR="00A43F4E" w:rsidRPr="00F83192" w:rsidRDefault="00447280">
      <w:pPr>
        <w:pStyle w:val="ListParagraph"/>
        <w:numPr>
          <w:ilvl w:val="2"/>
          <w:numId w:val="60"/>
        </w:numPr>
        <w:tabs>
          <w:tab w:val="left" w:pos="2231"/>
          <w:tab w:val="left" w:pos="2233"/>
        </w:tabs>
        <w:spacing w:before="127" w:line="237" w:lineRule="auto"/>
        <w:ind w:left="2233" w:right="320" w:hanging="579"/>
        <w:rPr>
          <w:lang w:val="en-AU"/>
        </w:rPr>
      </w:pPr>
      <w:r w:rsidRPr="00F83192">
        <w:rPr>
          <w:lang w:val="en-AU"/>
        </w:rPr>
        <w:t>request the</w:t>
      </w:r>
      <w:r w:rsidRPr="00F83192">
        <w:rPr>
          <w:spacing w:val="-8"/>
          <w:lang w:val="en-AU"/>
        </w:rPr>
        <w:t xml:space="preserve"> </w:t>
      </w:r>
      <w:r w:rsidRPr="00F83192">
        <w:rPr>
          <w:lang w:val="en-AU"/>
        </w:rPr>
        <w:t>removal of</w:t>
      </w:r>
      <w:r w:rsidRPr="00F83192">
        <w:rPr>
          <w:spacing w:val="-4"/>
          <w:lang w:val="en-AU"/>
        </w:rPr>
        <w:t xml:space="preserve"> </w:t>
      </w:r>
      <w:r w:rsidRPr="00F83192">
        <w:rPr>
          <w:lang w:val="en-AU"/>
        </w:rPr>
        <w:t>such</w:t>
      </w:r>
      <w:r w:rsidRPr="00F83192">
        <w:rPr>
          <w:spacing w:val="-6"/>
          <w:lang w:val="en-AU"/>
        </w:rPr>
        <w:t xml:space="preserve"> </w:t>
      </w:r>
      <w:r w:rsidRPr="00F83192">
        <w:rPr>
          <w:lang w:val="en-AU"/>
        </w:rPr>
        <w:t>Service Provider Personnel who</w:t>
      </w:r>
      <w:r w:rsidRPr="00F83192">
        <w:rPr>
          <w:spacing w:val="-1"/>
          <w:lang w:val="en-AU"/>
        </w:rPr>
        <w:t xml:space="preserve"> </w:t>
      </w:r>
      <w:r w:rsidRPr="00F83192">
        <w:rPr>
          <w:lang w:val="en-AU"/>
        </w:rPr>
        <w:t>do</w:t>
      </w:r>
      <w:r w:rsidRPr="00F83192">
        <w:rPr>
          <w:spacing w:val="-3"/>
          <w:lang w:val="en-AU"/>
        </w:rPr>
        <w:t xml:space="preserve"> </w:t>
      </w:r>
      <w:r w:rsidRPr="00F83192">
        <w:rPr>
          <w:lang w:val="en-AU"/>
        </w:rPr>
        <w:t>not</w:t>
      </w:r>
      <w:r w:rsidRPr="00F83192">
        <w:rPr>
          <w:spacing w:val="-2"/>
          <w:lang w:val="en-AU"/>
        </w:rPr>
        <w:t xml:space="preserve"> </w:t>
      </w:r>
      <w:r w:rsidRPr="00F83192">
        <w:rPr>
          <w:lang w:val="en-AU"/>
        </w:rPr>
        <w:t>sign</w:t>
      </w:r>
      <w:r w:rsidRPr="00F83192">
        <w:rPr>
          <w:spacing w:val="-5"/>
          <w:lang w:val="en-AU"/>
        </w:rPr>
        <w:t xml:space="preserve"> </w:t>
      </w:r>
      <w:r w:rsidRPr="00F83192">
        <w:rPr>
          <w:lang w:val="en-AU"/>
        </w:rPr>
        <w:t>that declaration of political neutrality from provision of the Services, in</w:t>
      </w:r>
      <w:r w:rsidRPr="00F83192">
        <w:rPr>
          <w:spacing w:val="-3"/>
          <w:lang w:val="en-AU"/>
        </w:rPr>
        <w:t xml:space="preserve"> </w:t>
      </w:r>
      <w:r w:rsidRPr="00F83192">
        <w:rPr>
          <w:lang w:val="en-AU"/>
        </w:rPr>
        <w:t>accordance with this Deed.</w:t>
      </w:r>
    </w:p>
    <w:p w14:paraId="109850D8" w14:textId="77777777" w:rsidR="00A43F4E" w:rsidRPr="00F83192" w:rsidRDefault="00447280">
      <w:pPr>
        <w:numPr>
          <w:ilvl w:val="1"/>
          <w:numId w:val="60"/>
        </w:numPr>
        <w:tabs>
          <w:tab w:val="left" w:pos="1659"/>
        </w:tabs>
        <w:spacing w:before="122"/>
        <w:ind w:left="1659" w:hanging="855"/>
        <w:jc w:val="left"/>
        <w:rPr>
          <w:b/>
          <w:sz w:val="24"/>
        </w:rPr>
      </w:pPr>
      <w:r w:rsidRPr="00F83192">
        <w:rPr>
          <w:b/>
          <w:sz w:val="24"/>
        </w:rPr>
        <w:t>Lobbying</w:t>
      </w:r>
      <w:r w:rsidRPr="00F83192">
        <w:rPr>
          <w:b/>
          <w:spacing w:val="3"/>
          <w:sz w:val="24"/>
        </w:rPr>
        <w:t xml:space="preserve"> </w:t>
      </w:r>
      <w:r w:rsidRPr="00F83192">
        <w:rPr>
          <w:b/>
          <w:sz w:val="24"/>
        </w:rPr>
        <w:t>Code</w:t>
      </w:r>
      <w:r w:rsidRPr="00F83192">
        <w:rPr>
          <w:b/>
          <w:spacing w:val="3"/>
          <w:sz w:val="24"/>
        </w:rPr>
        <w:t xml:space="preserve"> </w:t>
      </w:r>
      <w:r w:rsidRPr="00F83192">
        <w:rPr>
          <w:b/>
          <w:sz w:val="24"/>
        </w:rPr>
        <w:t>of</w:t>
      </w:r>
      <w:r w:rsidRPr="00F83192">
        <w:rPr>
          <w:b/>
          <w:spacing w:val="-13"/>
          <w:sz w:val="24"/>
        </w:rPr>
        <w:t xml:space="preserve"> </w:t>
      </w:r>
      <w:r w:rsidRPr="00F83192">
        <w:rPr>
          <w:b/>
          <w:spacing w:val="-2"/>
          <w:sz w:val="24"/>
        </w:rPr>
        <w:t>Conduct</w:t>
      </w:r>
    </w:p>
    <w:p w14:paraId="109850D9" w14:textId="77777777" w:rsidR="00A43F4E" w:rsidRPr="00F83192" w:rsidRDefault="00447280">
      <w:pPr>
        <w:pStyle w:val="BodyText"/>
        <w:spacing w:before="123"/>
        <w:ind w:left="1663"/>
        <w:rPr>
          <w:lang w:val="en-AU"/>
        </w:rPr>
      </w:pPr>
      <w:r w:rsidRPr="00F83192">
        <w:rPr>
          <w:lang w:val="en-AU"/>
        </w:rPr>
        <w:t>The</w:t>
      </w:r>
      <w:r w:rsidRPr="00F83192">
        <w:rPr>
          <w:spacing w:val="-6"/>
          <w:lang w:val="en-AU"/>
        </w:rPr>
        <w:t xml:space="preserve"> </w:t>
      </w:r>
      <w:r w:rsidRPr="00F83192">
        <w:rPr>
          <w:lang w:val="en-AU"/>
        </w:rPr>
        <w:t>Service</w:t>
      </w:r>
      <w:r w:rsidRPr="00F83192">
        <w:rPr>
          <w:spacing w:val="3"/>
          <w:lang w:val="en-AU"/>
        </w:rPr>
        <w:t xml:space="preserve"> </w:t>
      </w:r>
      <w:r w:rsidRPr="00F83192">
        <w:rPr>
          <w:spacing w:val="-2"/>
          <w:lang w:val="en-AU"/>
        </w:rPr>
        <w:t>Provider:</w:t>
      </w:r>
    </w:p>
    <w:p w14:paraId="109850DA" w14:textId="77777777" w:rsidR="00A43F4E" w:rsidRPr="00F83192" w:rsidRDefault="00447280">
      <w:pPr>
        <w:pStyle w:val="ListParagraph"/>
        <w:numPr>
          <w:ilvl w:val="2"/>
          <w:numId w:val="60"/>
        </w:numPr>
        <w:tabs>
          <w:tab w:val="left" w:pos="2237"/>
          <w:tab w:val="left" w:pos="2240"/>
        </w:tabs>
        <w:spacing w:before="124" w:line="237" w:lineRule="auto"/>
        <w:ind w:left="2240" w:right="780" w:hanging="576"/>
        <w:rPr>
          <w:lang w:val="en-AU"/>
        </w:rPr>
      </w:pPr>
      <w:r w:rsidRPr="00F83192">
        <w:rPr>
          <w:lang w:val="en-AU"/>
        </w:rPr>
        <w:t>acknowledges that a person engaged as a contractor by the AEC will be a 'government representative'</w:t>
      </w:r>
      <w:r w:rsidRPr="00F83192">
        <w:rPr>
          <w:spacing w:val="-7"/>
          <w:lang w:val="en-AU"/>
        </w:rPr>
        <w:t xml:space="preserve"> </w:t>
      </w:r>
      <w:r w:rsidRPr="00F83192">
        <w:rPr>
          <w:lang w:val="en-AU"/>
        </w:rPr>
        <w:t>for</w:t>
      </w:r>
      <w:r w:rsidRPr="00F83192">
        <w:rPr>
          <w:spacing w:val="-2"/>
          <w:lang w:val="en-AU"/>
        </w:rPr>
        <w:t xml:space="preserve"> </w:t>
      </w:r>
      <w:r w:rsidRPr="00F83192">
        <w:rPr>
          <w:lang w:val="en-AU"/>
        </w:rPr>
        <w:t>the</w:t>
      </w:r>
      <w:r w:rsidRPr="00F83192">
        <w:rPr>
          <w:spacing w:val="-2"/>
          <w:lang w:val="en-AU"/>
        </w:rPr>
        <w:t xml:space="preserve"> </w:t>
      </w:r>
      <w:r w:rsidRPr="00F83192">
        <w:rPr>
          <w:lang w:val="en-AU"/>
        </w:rPr>
        <w:t>purposes of</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Lobbying Code of</w:t>
      </w:r>
      <w:r w:rsidRPr="00F83192">
        <w:rPr>
          <w:spacing w:val="-2"/>
          <w:lang w:val="en-AU"/>
        </w:rPr>
        <w:t xml:space="preserve"> </w:t>
      </w:r>
      <w:r w:rsidRPr="00F83192">
        <w:rPr>
          <w:lang w:val="en-AU"/>
        </w:rPr>
        <w:t>Conduct; and</w:t>
      </w:r>
    </w:p>
    <w:p w14:paraId="109850DB" w14:textId="77777777" w:rsidR="00A43F4E" w:rsidRPr="00F83192" w:rsidRDefault="00447280">
      <w:pPr>
        <w:pStyle w:val="ListParagraph"/>
        <w:numPr>
          <w:ilvl w:val="2"/>
          <w:numId w:val="60"/>
        </w:numPr>
        <w:tabs>
          <w:tab w:val="left" w:pos="2240"/>
        </w:tabs>
        <w:spacing w:before="126"/>
        <w:ind w:left="2240" w:hanging="575"/>
        <w:rPr>
          <w:lang w:val="en-AU"/>
        </w:rPr>
      </w:pPr>
      <w:r w:rsidRPr="00F83192">
        <w:rPr>
          <w:lang w:val="en-AU"/>
        </w:rPr>
        <w:t>must,</w:t>
      </w:r>
      <w:r w:rsidRPr="00F83192">
        <w:rPr>
          <w:spacing w:val="4"/>
          <w:lang w:val="en-AU"/>
        </w:rPr>
        <w:t xml:space="preserve"> </w:t>
      </w:r>
      <w:r w:rsidRPr="00F83192">
        <w:rPr>
          <w:lang w:val="en-AU"/>
        </w:rPr>
        <w:t>and</w:t>
      </w:r>
      <w:r w:rsidRPr="00F83192">
        <w:rPr>
          <w:spacing w:val="-8"/>
          <w:lang w:val="en-AU"/>
        </w:rPr>
        <w:t xml:space="preserve"> </w:t>
      </w:r>
      <w:r w:rsidRPr="00F83192">
        <w:rPr>
          <w:lang w:val="en-AU"/>
        </w:rPr>
        <w:t>must</w:t>
      </w:r>
      <w:r w:rsidRPr="00F83192">
        <w:rPr>
          <w:spacing w:val="-2"/>
          <w:lang w:val="en-AU"/>
        </w:rPr>
        <w:t xml:space="preserve"> </w:t>
      </w:r>
      <w:r w:rsidRPr="00F83192">
        <w:rPr>
          <w:lang w:val="en-AU"/>
        </w:rPr>
        <w:t>ensure that</w:t>
      </w:r>
      <w:r w:rsidRPr="00F83192">
        <w:rPr>
          <w:spacing w:val="1"/>
          <w:lang w:val="en-AU"/>
        </w:rPr>
        <w:t xml:space="preserve"> </w:t>
      </w:r>
      <w:r w:rsidRPr="00F83192">
        <w:rPr>
          <w:lang w:val="en-AU"/>
        </w:rPr>
        <w:t>its</w:t>
      </w:r>
      <w:r w:rsidRPr="00F83192">
        <w:rPr>
          <w:spacing w:val="-4"/>
          <w:lang w:val="en-AU"/>
        </w:rPr>
        <w:t xml:space="preserve"> </w:t>
      </w:r>
      <w:r w:rsidRPr="00F83192">
        <w:rPr>
          <w:lang w:val="en-AU"/>
        </w:rPr>
        <w:t>subcontractors,</w:t>
      </w:r>
      <w:r w:rsidRPr="00F83192">
        <w:rPr>
          <w:spacing w:val="-10"/>
          <w:lang w:val="en-AU"/>
        </w:rPr>
        <w:t xml:space="preserve"> </w:t>
      </w:r>
      <w:r w:rsidRPr="00F83192">
        <w:rPr>
          <w:lang w:val="en-AU"/>
        </w:rPr>
        <w:t>comply</w:t>
      </w:r>
      <w:r w:rsidRPr="00F83192">
        <w:rPr>
          <w:spacing w:val="10"/>
          <w:lang w:val="en-AU"/>
        </w:rPr>
        <w:t xml:space="preserve"> </w:t>
      </w:r>
      <w:r w:rsidRPr="00F83192">
        <w:rPr>
          <w:spacing w:val="-2"/>
          <w:lang w:val="en-AU"/>
        </w:rPr>
        <w:t>with:</w:t>
      </w:r>
    </w:p>
    <w:p w14:paraId="109850DC" w14:textId="77777777" w:rsidR="00A43F4E" w:rsidRPr="00F83192" w:rsidRDefault="00447280">
      <w:pPr>
        <w:pStyle w:val="ListParagraph"/>
        <w:numPr>
          <w:ilvl w:val="0"/>
          <w:numId w:val="30"/>
        </w:numPr>
        <w:tabs>
          <w:tab w:val="left" w:pos="2809"/>
        </w:tabs>
        <w:spacing w:before="117"/>
        <w:ind w:hanging="572"/>
        <w:rPr>
          <w:lang w:val="en-AU"/>
        </w:rPr>
      </w:pPr>
      <w:r w:rsidRPr="00F83192">
        <w:rPr>
          <w:lang w:val="en-AU"/>
        </w:rPr>
        <w:t>the</w:t>
      </w:r>
      <w:r w:rsidRPr="00F83192">
        <w:rPr>
          <w:spacing w:val="-9"/>
          <w:lang w:val="en-AU"/>
        </w:rPr>
        <w:t xml:space="preserve"> </w:t>
      </w:r>
      <w:r w:rsidRPr="00F83192">
        <w:rPr>
          <w:lang w:val="en-AU"/>
        </w:rPr>
        <w:t>Lobbying</w:t>
      </w:r>
      <w:r w:rsidRPr="00F83192">
        <w:rPr>
          <w:spacing w:val="5"/>
          <w:lang w:val="en-AU"/>
        </w:rPr>
        <w:t xml:space="preserve"> </w:t>
      </w:r>
      <w:r w:rsidRPr="00F83192">
        <w:rPr>
          <w:lang w:val="en-AU"/>
        </w:rPr>
        <w:t>Code</w:t>
      </w:r>
      <w:r w:rsidRPr="00F83192">
        <w:rPr>
          <w:spacing w:val="-6"/>
          <w:lang w:val="en-AU"/>
        </w:rPr>
        <w:t xml:space="preserve"> </w:t>
      </w:r>
      <w:r w:rsidRPr="00F83192">
        <w:rPr>
          <w:lang w:val="en-AU"/>
        </w:rPr>
        <w:t>of</w:t>
      </w:r>
      <w:r w:rsidRPr="00F83192">
        <w:rPr>
          <w:spacing w:val="-8"/>
          <w:lang w:val="en-AU"/>
        </w:rPr>
        <w:t xml:space="preserve"> </w:t>
      </w:r>
      <w:r w:rsidRPr="00F83192">
        <w:rPr>
          <w:lang w:val="en-AU"/>
        </w:rPr>
        <w:t>Conduct;</w:t>
      </w:r>
      <w:r w:rsidRPr="00F83192">
        <w:rPr>
          <w:spacing w:val="-1"/>
          <w:lang w:val="en-AU"/>
        </w:rPr>
        <w:t xml:space="preserve"> </w:t>
      </w:r>
      <w:r w:rsidRPr="00F83192">
        <w:rPr>
          <w:spacing w:val="-5"/>
          <w:lang w:val="en-AU"/>
        </w:rPr>
        <w:t>and</w:t>
      </w:r>
    </w:p>
    <w:p w14:paraId="109850DD" w14:textId="77777777" w:rsidR="00A43F4E" w:rsidRPr="00F83192" w:rsidRDefault="00447280">
      <w:pPr>
        <w:pStyle w:val="ListParagraph"/>
        <w:numPr>
          <w:ilvl w:val="0"/>
          <w:numId w:val="30"/>
        </w:numPr>
        <w:tabs>
          <w:tab w:val="left" w:pos="2807"/>
          <w:tab w:val="left" w:pos="2809"/>
        </w:tabs>
        <w:spacing w:line="249" w:lineRule="auto"/>
        <w:ind w:left="2807" w:right="935" w:hanging="571"/>
        <w:rPr>
          <w:i/>
          <w:sz w:val="21"/>
          <w:lang w:val="en-AU"/>
        </w:rPr>
      </w:pPr>
      <w:r w:rsidRPr="00F83192">
        <w:rPr>
          <w:lang w:val="en-AU"/>
        </w:rPr>
        <w:t xml:space="preserve">the Australian Public Service Commission (APSC) Circular 2008/4, </w:t>
      </w:r>
      <w:r w:rsidRPr="00F83192">
        <w:rPr>
          <w:i/>
          <w:w w:val="105"/>
          <w:sz w:val="21"/>
          <w:lang w:val="en-AU"/>
        </w:rPr>
        <w:t>Requirements relating to</w:t>
      </w:r>
      <w:r w:rsidRPr="00F83192">
        <w:rPr>
          <w:i/>
          <w:spacing w:val="-10"/>
          <w:w w:val="105"/>
          <w:sz w:val="21"/>
          <w:lang w:val="en-AU"/>
        </w:rPr>
        <w:t xml:space="preserve"> </w:t>
      </w:r>
      <w:r w:rsidRPr="00F83192">
        <w:rPr>
          <w:i/>
          <w:w w:val="105"/>
          <w:sz w:val="21"/>
          <w:lang w:val="en-AU"/>
        </w:rPr>
        <w:t>the</w:t>
      </w:r>
      <w:r w:rsidRPr="00F83192">
        <w:rPr>
          <w:i/>
          <w:spacing w:val="-5"/>
          <w:w w:val="105"/>
          <w:sz w:val="21"/>
          <w:lang w:val="en-AU"/>
        </w:rPr>
        <w:t xml:space="preserve"> </w:t>
      </w:r>
      <w:r w:rsidRPr="00F83192">
        <w:rPr>
          <w:i/>
          <w:w w:val="105"/>
          <w:sz w:val="21"/>
          <w:lang w:val="en-AU"/>
        </w:rPr>
        <w:t>Lobbying Code</w:t>
      </w:r>
      <w:r w:rsidRPr="00F83192">
        <w:rPr>
          <w:i/>
          <w:spacing w:val="-2"/>
          <w:w w:val="105"/>
          <w:sz w:val="21"/>
          <w:lang w:val="en-AU"/>
        </w:rPr>
        <w:t xml:space="preserve"> </w:t>
      </w:r>
      <w:r w:rsidRPr="00F83192">
        <w:rPr>
          <w:i/>
          <w:w w:val="105"/>
          <w:sz w:val="21"/>
          <w:lang w:val="en-AU"/>
        </w:rPr>
        <w:t>of</w:t>
      </w:r>
      <w:r w:rsidRPr="00F83192">
        <w:rPr>
          <w:i/>
          <w:spacing w:val="-5"/>
          <w:w w:val="105"/>
          <w:sz w:val="21"/>
          <w:lang w:val="en-AU"/>
        </w:rPr>
        <w:t xml:space="preserve"> </w:t>
      </w:r>
      <w:r w:rsidRPr="00F83192">
        <w:rPr>
          <w:i/>
          <w:w w:val="105"/>
          <w:sz w:val="21"/>
          <w:lang w:val="en-AU"/>
        </w:rPr>
        <w:t>Conduct and</w:t>
      </w:r>
      <w:r w:rsidRPr="00F83192">
        <w:rPr>
          <w:i/>
          <w:spacing w:val="-9"/>
          <w:w w:val="105"/>
          <w:sz w:val="21"/>
          <w:lang w:val="en-AU"/>
        </w:rPr>
        <w:t xml:space="preserve"> </w:t>
      </w:r>
      <w:r w:rsidRPr="00F83192">
        <w:rPr>
          <w:i/>
          <w:w w:val="105"/>
          <w:sz w:val="21"/>
          <w:lang w:val="en-AU"/>
        </w:rPr>
        <w:t>post separation contact with Government,</w:t>
      </w:r>
    </w:p>
    <w:p w14:paraId="109850DE" w14:textId="77777777" w:rsidR="00A43F4E" w:rsidRPr="00F83192" w:rsidRDefault="00447280">
      <w:pPr>
        <w:pStyle w:val="BodyText"/>
        <w:spacing w:before="114"/>
        <w:ind w:left="2250"/>
        <w:rPr>
          <w:lang w:val="en-AU"/>
        </w:rPr>
      </w:pPr>
      <w:r w:rsidRPr="00F83192">
        <w:rPr>
          <w:lang w:val="en-AU"/>
        </w:rPr>
        <w:t>where</w:t>
      </w:r>
      <w:r w:rsidRPr="00F83192">
        <w:rPr>
          <w:spacing w:val="4"/>
          <w:lang w:val="en-AU"/>
        </w:rPr>
        <w:t xml:space="preserve"> </w:t>
      </w:r>
      <w:r w:rsidRPr="00F83192">
        <w:rPr>
          <w:lang w:val="en-AU"/>
        </w:rPr>
        <w:t>their activities</w:t>
      </w:r>
      <w:r w:rsidRPr="00F83192">
        <w:rPr>
          <w:spacing w:val="8"/>
          <w:lang w:val="en-AU"/>
        </w:rPr>
        <w:t xml:space="preserve"> </w:t>
      </w:r>
      <w:r w:rsidRPr="00F83192">
        <w:rPr>
          <w:lang w:val="en-AU"/>
        </w:rPr>
        <w:t>fall</w:t>
      </w:r>
      <w:r w:rsidRPr="00F83192">
        <w:rPr>
          <w:spacing w:val="-6"/>
          <w:lang w:val="en-AU"/>
        </w:rPr>
        <w:t xml:space="preserve"> </w:t>
      </w:r>
      <w:r w:rsidRPr="00F83192">
        <w:rPr>
          <w:lang w:val="en-AU"/>
        </w:rPr>
        <w:t>within</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scope</w:t>
      </w:r>
      <w:r w:rsidRPr="00F83192">
        <w:rPr>
          <w:spacing w:val="-1"/>
          <w:lang w:val="en-AU"/>
        </w:rPr>
        <w:t xml:space="preserve"> </w:t>
      </w:r>
      <w:r w:rsidRPr="00F83192">
        <w:rPr>
          <w:lang w:val="en-AU"/>
        </w:rPr>
        <w:t>of</w:t>
      </w:r>
      <w:r w:rsidRPr="00F83192">
        <w:rPr>
          <w:spacing w:val="-6"/>
          <w:lang w:val="en-AU"/>
        </w:rPr>
        <w:t xml:space="preserve"> </w:t>
      </w:r>
      <w:r w:rsidRPr="00F83192">
        <w:rPr>
          <w:lang w:val="en-AU"/>
        </w:rPr>
        <w:t>the Lobbying</w:t>
      </w:r>
      <w:r w:rsidRPr="00F83192">
        <w:rPr>
          <w:spacing w:val="8"/>
          <w:lang w:val="en-AU"/>
        </w:rPr>
        <w:t xml:space="preserve"> </w:t>
      </w:r>
      <w:r w:rsidRPr="00F83192">
        <w:rPr>
          <w:lang w:val="en-AU"/>
        </w:rPr>
        <w:t>Code</w:t>
      </w:r>
      <w:r w:rsidRPr="00F83192">
        <w:rPr>
          <w:spacing w:val="-3"/>
          <w:lang w:val="en-AU"/>
        </w:rPr>
        <w:t xml:space="preserve"> </w:t>
      </w:r>
      <w:r w:rsidRPr="00F83192">
        <w:rPr>
          <w:lang w:val="en-AU"/>
        </w:rPr>
        <w:t>of</w:t>
      </w:r>
      <w:r w:rsidRPr="00F83192">
        <w:rPr>
          <w:spacing w:val="-4"/>
          <w:lang w:val="en-AU"/>
        </w:rPr>
        <w:t xml:space="preserve"> </w:t>
      </w:r>
      <w:r w:rsidRPr="00F83192">
        <w:rPr>
          <w:spacing w:val="-2"/>
          <w:lang w:val="en-AU"/>
        </w:rPr>
        <w:t>Conduct.</w:t>
      </w:r>
    </w:p>
    <w:p w14:paraId="109850DF" w14:textId="77777777" w:rsidR="00A43F4E" w:rsidRPr="00F83192" w:rsidRDefault="00A43F4E">
      <w:pPr>
        <w:pStyle w:val="BodyText"/>
        <w:rPr>
          <w:lang w:val="en-AU"/>
        </w:rPr>
        <w:sectPr w:rsidR="00A43F4E" w:rsidRPr="00F83192">
          <w:pgSz w:w="11920" w:h="16850"/>
          <w:pgMar w:top="1120" w:right="425" w:bottom="1040" w:left="283" w:header="0" w:footer="758" w:gutter="0"/>
          <w:cols w:space="720"/>
        </w:sectPr>
      </w:pPr>
    </w:p>
    <w:p w14:paraId="109850E0" w14:textId="77777777" w:rsidR="00A43F4E" w:rsidRPr="00F83192" w:rsidRDefault="00447280">
      <w:pPr>
        <w:numPr>
          <w:ilvl w:val="1"/>
          <w:numId w:val="60"/>
        </w:numPr>
        <w:tabs>
          <w:tab w:val="left" w:pos="1749"/>
        </w:tabs>
        <w:spacing w:before="76"/>
        <w:ind w:left="1749" w:hanging="859"/>
        <w:jc w:val="left"/>
        <w:rPr>
          <w:b/>
          <w:sz w:val="23"/>
        </w:rPr>
      </w:pPr>
      <w:r w:rsidRPr="00F83192">
        <w:rPr>
          <w:b/>
          <w:w w:val="105"/>
          <w:sz w:val="23"/>
        </w:rPr>
        <w:lastRenderedPageBreak/>
        <w:t>Conflict</w:t>
      </w:r>
      <w:r w:rsidRPr="00F83192">
        <w:rPr>
          <w:b/>
          <w:spacing w:val="-3"/>
          <w:w w:val="105"/>
          <w:sz w:val="23"/>
        </w:rPr>
        <w:t xml:space="preserve"> </w:t>
      </w:r>
      <w:r w:rsidRPr="00F83192">
        <w:rPr>
          <w:b/>
          <w:w w:val="105"/>
          <w:sz w:val="23"/>
        </w:rPr>
        <w:t>of</w:t>
      </w:r>
      <w:r w:rsidRPr="00F83192">
        <w:rPr>
          <w:b/>
          <w:spacing w:val="-14"/>
          <w:w w:val="105"/>
          <w:sz w:val="23"/>
        </w:rPr>
        <w:t xml:space="preserve"> </w:t>
      </w:r>
      <w:r w:rsidRPr="00F83192">
        <w:rPr>
          <w:b/>
          <w:w w:val="105"/>
          <w:sz w:val="23"/>
        </w:rPr>
        <w:t>Interest</w:t>
      </w:r>
      <w:r w:rsidRPr="00F83192">
        <w:rPr>
          <w:b/>
          <w:spacing w:val="-6"/>
          <w:w w:val="105"/>
          <w:sz w:val="23"/>
        </w:rPr>
        <w:t xml:space="preserve"> </w:t>
      </w:r>
      <w:r w:rsidRPr="00F83192">
        <w:rPr>
          <w:b/>
          <w:spacing w:val="-2"/>
          <w:w w:val="105"/>
          <w:sz w:val="23"/>
        </w:rPr>
        <w:t>warranty</w:t>
      </w:r>
    </w:p>
    <w:p w14:paraId="109850E1" w14:textId="77777777" w:rsidR="00A43F4E" w:rsidRPr="00F83192" w:rsidRDefault="00447280">
      <w:pPr>
        <w:pStyle w:val="BodyText"/>
        <w:spacing w:before="127" w:line="237" w:lineRule="auto"/>
        <w:ind w:left="1742" w:right="914" w:firstLine="3"/>
        <w:rPr>
          <w:lang w:val="en-AU"/>
        </w:rPr>
      </w:pPr>
      <w:r w:rsidRPr="00F83192">
        <w:rPr>
          <w:lang w:val="en-AU"/>
        </w:rPr>
        <w:t>The Service Provider warrants that, to the best of its knowledge after making diligent inquiry, at the date of signing this Deed and at the</w:t>
      </w:r>
      <w:r w:rsidRPr="00F83192">
        <w:rPr>
          <w:spacing w:val="-1"/>
          <w:lang w:val="en-AU"/>
        </w:rPr>
        <w:t xml:space="preserve"> </w:t>
      </w:r>
      <w:r w:rsidRPr="00F83192">
        <w:rPr>
          <w:lang w:val="en-AU"/>
        </w:rPr>
        <w:t>formation of each Agreement,</w:t>
      </w:r>
      <w:r w:rsidRPr="00F83192">
        <w:rPr>
          <w:spacing w:val="31"/>
          <w:lang w:val="en-AU"/>
        </w:rPr>
        <w:t xml:space="preserve"> </w:t>
      </w:r>
      <w:r w:rsidRPr="00F83192">
        <w:rPr>
          <w:lang w:val="en-AU"/>
        </w:rPr>
        <w:t>no Conflict of</w:t>
      </w:r>
      <w:r w:rsidRPr="00F83192">
        <w:rPr>
          <w:spacing w:val="-3"/>
          <w:lang w:val="en-AU"/>
        </w:rPr>
        <w:t xml:space="preserve"> </w:t>
      </w:r>
      <w:r w:rsidRPr="00F83192">
        <w:rPr>
          <w:lang w:val="en-AU"/>
        </w:rPr>
        <w:t>Interest exists or</w:t>
      </w:r>
      <w:r w:rsidRPr="00F83192">
        <w:rPr>
          <w:spacing w:val="-6"/>
          <w:lang w:val="en-AU"/>
        </w:rPr>
        <w:t xml:space="preserve"> </w:t>
      </w:r>
      <w:r w:rsidRPr="00F83192">
        <w:rPr>
          <w:lang w:val="en-AU"/>
        </w:rPr>
        <w:t>is</w:t>
      </w:r>
      <w:r w:rsidRPr="00F83192">
        <w:rPr>
          <w:spacing w:val="-3"/>
          <w:lang w:val="en-AU"/>
        </w:rPr>
        <w:t xml:space="preserve"> </w:t>
      </w:r>
      <w:r w:rsidRPr="00F83192">
        <w:rPr>
          <w:lang w:val="en-AU"/>
        </w:rPr>
        <w:t>likely</w:t>
      </w:r>
      <w:r w:rsidRPr="00F83192">
        <w:rPr>
          <w:spacing w:val="-2"/>
          <w:lang w:val="en-AU"/>
        </w:rPr>
        <w:t xml:space="preserve"> </w:t>
      </w:r>
      <w:r w:rsidRPr="00F83192">
        <w:rPr>
          <w:lang w:val="en-AU"/>
        </w:rPr>
        <w:t>to</w:t>
      </w:r>
      <w:r w:rsidRPr="00F83192">
        <w:rPr>
          <w:spacing w:val="-6"/>
          <w:lang w:val="en-AU"/>
        </w:rPr>
        <w:t xml:space="preserve"> </w:t>
      </w:r>
      <w:r w:rsidRPr="00F83192">
        <w:rPr>
          <w:lang w:val="en-AU"/>
        </w:rPr>
        <w:t>arise</w:t>
      </w:r>
      <w:r w:rsidRPr="00F83192">
        <w:rPr>
          <w:spacing w:val="-2"/>
          <w:lang w:val="en-AU"/>
        </w:rPr>
        <w:t xml:space="preserve"> </w:t>
      </w:r>
      <w:r w:rsidRPr="00F83192">
        <w:rPr>
          <w:lang w:val="en-AU"/>
        </w:rPr>
        <w:t>in</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performance of</w:t>
      </w:r>
      <w:r w:rsidRPr="00F83192">
        <w:rPr>
          <w:spacing w:val="-6"/>
          <w:lang w:val="en-AU"/>
        </w:rPr>
        <w:t xml:space="preserve"> </w:t>
      </w:r>
      <w:r w:rsidRPr="00F83192">
        <w:rPr>
          <w:lang w:val="en-AU"/>
        </w:rPr>
        <w:t>its</w:t>
      </w:r>
      <w:r w:rsidRPr="00F83192">
        <w:rPr>
          <w:spacing w:val="-6"/>
          <w:lang w:val="en-AU"/>
        </w:rPr>
        <w:t xml:space="preserve"> </w:t>
      </w:r>
      <w:r w:rsidRPr="00F83192">
        <w:rPr>
          <w:lang w:val="en-AU"/>
        </w:rPr>
        <w:t>obligations under this Deed.</w:t>
      </w:r>
    </w:p>
    <w:p w14:paraId="109850E2" w14:textId="77777777" w:rsidR="00A43F4E" w:rsidRPr="00F83192" w:rsidRDefault="00447280">
      <w:pPr>
        <w:numPr>
          <w:ilvl w:val="1"/>
          <w:numId w:val="60"/>
        </w:numPr>
        <w:tabs>
          <w:tab w:val="left" w:pos="1743"/>
        </w:tabs>
        <w:spacing w:before="135"/>
        <w:ind w:left="1743" w:hanging="857"/>
        <w:jc w:val="left"/>
        <w:rPr>
          <w:b/>
          <w:sz w:val="23"/>
        </w:rPr>
      </w:pPr>
      <w:r w:rsidRPr="00F83192">
        <w:rPr>
          <w:b/>
          <w:w w:val="105"/>
          <w:sz w:val="23"/>
        </w:rPr>
        <w:t>Notification</w:t>
      </w:r>
      <w:r w:rsidRPr="00F83192">
        <w:rPr>
          <w:b/>
          <w:spacing w:val="3"/>
          <w:w w:val="105"/>
          <w:sz w:val="23"/>
        </w:rPr>
        <w:t xml:space="preserve"> </w:t>
      </w:r>
      <w:r w:rsidRPr="00F83192">
        <w:rPr>
          <w:b/>
          <w:w w:val="105"/>
          <w:sz w:val="23"/>
        </w:rPr>
        <w:t>of</w:t>
      </w:r>
      <w:r w:rsidRPr="00F83192">
        <w:rPr>
          <w:b/>
          <w:spacing w:val="-9"/>
          <w:w w:val="105"/>
          <w:sz w:val="23"/>
        </w:rPr>
        <w:t xml:space="preserve"> </w:t>
      </w:r>
      <w:r w:rsidRPr="00F83192">
        <w:rPr>
          <w:b/>
          <w:w w:val="105"/>
          <w:sz w:val="23"/>
        </w:rPr>
        <w:t>a</w:t>
      </w:r>
      <w:r w:rsidRPr="00F83192">
        <w:rPr>
          <w:b/>
          <w:spacing w:val="-13"/>
          <w:w w:val="105"/>
          <w:sz w:val="23"/>
        </w:rPr>
        <w:t xml:space="preserve"> </w:t>
      </w:r>
      <w:r w:rsidRPr="00F83192">
        <w:rPr>
          <w:b/>
          <w:w w:val="105"/>
          <w:sz w:val="23"/>
        </w:rPr>
        <w:t>Conflict</w:t>
      </w:r>
      <w:r w:rsidRPr="00F83192">
        <w:rPr>
          <w:b/>
          <w:spacing w:val="-4"/>
          <w:w w:val="105"/>
          <w:sz w:val="23"/>
        </w:rPr>
        <w:t xml:space="preserve"> </w:t>
      </w:r>
      <w:r w:rsidRPr="00F83192">
        <w:rPr>
          <w:b/>
          <w:w w:val="105"/>
          <w:sz w:val="23"/>
        </w:rPr>
        <w:t>of</w:t>
      </w:r>
      <w:r w:rsidRPr="00F83192">
        <w:rPr>
          <w:b/>
          <w:spacing w:val="-10"/>
          <w:w w:val="105"/>
          <w:sz w:val="23"/>
        </w:rPr>
        <w:t xml:space="preserve"> </w:t>
      </w:r>
      <w:r w:rsidRPr="00F83192">
        <w:rPr>
          <w:b/>
          <w:spacing w:val="-2"/>
          <w:w w:val="105"/>
          <w:sz w:val="23"/>
        </w:rPr>
        <w:t>Interest</w:t>
      </w:r>
    </w:p>
    <w:p w14:paraId="109850E3" w14:textId="77777777" w:rsidR="00A43F4E" w:rsidRPr="00F83192" w:rsidRDefault="00447280">
      <w:pPr>
        <w:pStyle w:val="BodyText"/>
        <w:spacing w:before="127" w:line="237" w:lineRule="auto"/>
        <w:ind w:left="1742" w:right="988" w:firstLine="2"/>
        <w:rPr>
          <w:lang w:val="en-AU"/>
        </w:rPr>
      </w:pPr>
      <w:r w:rsidRPr="00F83192">
        <w:rPr>
          <w:lang w:val="en-AU"/>
        </w:rPr>
        <w:t>If,</w:t>
      </w:r>
      <w:r w:rsidRPr="00F83192">
        <w:rPr>
          <w:spacing w:val="-10"/>
          <w:lang w:val="en-AU"/>
        </w:rPr>
        <w:t xml:space="preserve"> </w:t>
      </w:r>
      <w:r w:rsidRPr="00F83192">
        <w:rPr>
          <w:lang w:val="en-AU"/>
        </w:rPr>
        <w:t>during</w:t>
      </w:r>
      <w:r w:rsidRPr="00F83192">
        <w:rPr>
          <w:spacing w:val="-2"/>
          <w:lang w:val="en-AU"/>
        </w:rPr>
        <w:t xml:space="preserve"> </w:t>
      </w:r>
      <w:r w:rsidRPr="00F83192">
        <w:rPr>
          <w:lang w:val="en-AU"/>
        </w:rPr>
        <w:t>the</w:t>
      </w:r>
      <w:r w:rsidRPr="00F83192">
        <w:rPr>
          <w:spacing w:val="-9"/>
          <w:lang w:val="en-AU"/>
        </w:rPr>
        <w:t xml:space="preserve"> </w:t>
      </w:r>
      <w:r w:rsidRPr="00F83192">
        <w:rPr>
          <w:lang w:val="en-AU"/>
        </w:rPr>
        <w:t>performance</w:t>
      </w:r>
      <w:r w:rsidRPr="00F83192">
        <w:rPr>
          <w:spacing w:val="19"/>
          <w:lang w:val="en-AU"/>
        </w:rPr>
        <w:t xml:space="preserve"> </w:t>
      </w:r>
      <w:r w:rsidRPr="00F83192">
        <w:rPr>
          <w:lang w:val="en-AU"/>
        </w:rPr>
        <w:t>of</w:t>
      </w:r>
      <w:r w:rsidRPr="00F83192">
        <w:rPr>
          <w:spacing w:val="-2"/>
          <w:lang w:val="en-AU"/>
        </w:rPr>
        <w:t xml:space="preserve"> </w:t>
      </w:r>
      <w:r w:rsidRPr="00F83192">
        <w:rPr>
          <w:lang w:val="en-AU"/>
        </w:rPr>
        <w:t>the</w:t>
      </w:r>
      <w:r w:rsidRPr="00F83192">
        <w:rPr>
          <w:spacing w:val="-8"/>
          <w:lang w:val="en-AU"/>
        </w:rPr>
        <w:t xml:space="preserve"> </w:t>
      </w:r>
      <w:r w:rsidRPr="00F83192">
        <w:rPr>
          <w:lang w:val="en-AU"/>
        </w:rPr>
        <w:t>Services a</w:t>
      </w:r>
      <w:r w:rsidRPr="00F83192">
        <w:rPr>
          <w:spacing w:val="-5"/>
          <w:lang w:val="en-AU"/>
        </w:rPr>
        <w:t xml:space="preserve"> </w:t>
      </w:r>
      <w:r w:rsidRPr="00F83192">
        <w:rPr>
          <w:lang w:val="en-AU"/>
        </w:rPr>
        <w:t>Conflict of</w:t>
      </w:r>
      <w:r w:rsidRPr="00F83192">
        <w:rPr>
          <w:spacing w:val="-9"/>
          <w:lang w:val="en-AU"/>
        </w:rPr>
        <w:t xml:space="preserve"> </w:t>
      </w:r>
      <w:r w:rsidRPr="00F83192">
        <w:rPr>
          <w:lang w:val="en-AU"/>
        </w:rPr>
        <w:t>Interest arises, or</w:t>
      </w:r>
      <w:r w:rsidRPr="00F83192">
        <w:rPr>
          <w:spacing w:val="-10"/>
          <w:lang w:val="en-AU"/>
        </w:rPr>
        <w:t xml:space="preserve"> </w:t>
      </w:r>
      <w:r w:rsidRPr="00F83192">
        <w:rPr>
          <w:lang w:val="en-AU"/>
        </w:rPr>
        <w:t>appears likely to arise, the Service Provider must:</w:t>
      </w:r>
    </w:p>
    <w:p w14:paraId="109850E4" w14:textId="77777777" w:rsidR="00A43F4E" w:rsidRPr="00F83192" w:rsidRDefault="00447280">
      <w:pPr>
        <w:pStyle w:val="ListParagraph"/>
        <w:numPr>
          <w:ilvl w:val="2"/>
          <w:numId w:val="60"/>
        </w:numPr>
        <w:tabs>
          <w:tab w:val="left" w:pos="2303"/>
        </w:tabs>
        <w:spacing w:before="116"/>
        <w:ind w:left="2303" w:hanging="571"/>
        <w:rPr>
          <w:lang w:val="en-AU"/>
        </w:rPr>
      </w:pPr>
      <w:r w:rsidRPr="00F83192">
        <w:rPr>
          <w:lang w:val="en-AU"/>
        </w:rPr>
        <w:t>notify the</w:t>
      </w:r>
      <w:r w:rsidRPr="00F83192">
        <w:rPr>
          <w:spacing w:val="-3"/>
          <w:lang w:val="en-AU"/>
        </w:rPr>
        <w:t xml:space="preserve"> </w:t>
      </w:r>
      <w:r w:rsidRPr="00F83192">
        <w:rPr>
          <w:lang w:val="en-AU"/>
        </w:rPr>
        <w:t>AEC</w:t>
      </w:r>
      <w:r w:rsidRPr="00F83192">
        <w:rPr>
          <w:spacing w:val="-5"/>
          <w:lang w:val="en-AU"/>
        </w:rPr>
        <w:t xml:space="preserve"> </w:t>
      </w:r>
      <w:r w:rsidRPr="00F83192">
        <w:rPr>
          <w:lang w:val="en-AU"/>
        </w:rPr>
        <w:t>immediately</w:t>
      </w:r>
      <w:r w:rsidRPr="00F83192">
        <w:rPr>
          <w:spacing w:val="12"/>
          <w:lang w:val="en-AU"/>
        </w:rPr>
        <w:t xml:space="preserve"> </w:t>
      </w:r>
      <w:r w:rsidRPr="00F83192">
        <w:rPr>
          <w:lang w:val="en-AU"/>
        </w:rPr>
        <w:t>in</w:t>
      </w:r>
      <w:r w:rsidRPr="00F83192">
        <w:rPr>
          <w:spacing w:val="-9"/>
          <w:lang w:val="en-AU"/>
        </w:rPr>
        <w:t xml:space="preserve"> </w:t>
      </w:r>
      <w:r w:rsidRPr="00F83192">
        <w:rPr>
          <w:spacing w:val="-2"/>
          <w:lang w:val="en-AU"/>
        </w:rPr>
        <w:t>writing;</w:t>
      </w:r>
    </w:p>
    <w:p w14:paraId="109850E5" w14:textId="77777777" w:rsidR="00A43F4E" w:rsidRPr="00F83192" w:rsidRDefault="00447280">
      <w:pPr>
        <w:pStyle w:val="ListParagraph"/>
        <w:numPr>
          <w:ilvl w:val="2"/>
          <w:numId w:val="60"/>
        </w:numPr>
        <w:tabs>
          <w:tab w:val="left" w:pos="2303"/>
          <w:tab w:val="left" w:pos="2305"/>
        </w:tabs>
        <w:spacing w:before="127"/>
        <w:ind w:left="2305" w:right="1208" w:hanging="569"/>
        <w:rPr>
          <w:lang w:val="en-AU"/>
        </w:rPr>
      </w:pPr>
      <w:r w:rsidRPr="00F83192">
        <w:rPr>
          <w:lang w:val="en-AU"/>
        </w:rPr>
        <w:t>make</w:t>
      </w:r>
      <w:r w:rsidRPr="00F83192">
        <w:rPr>
          <w:spacing w:val="-5"/>
          <w:lang w:val="en-AU"/>
        </w:rPr>
        <w:t xml:space="preserve"> </w:t>
      </w:r>
      <w:r w:rsidRPr="00F83192">
        <w:rPr>
          <w:lang w:val="en-AU"/>
        </w:rPr>
        <w:t>full</w:t>
      </w:r>
      <w:r w:rsidRPr="00F83192">
        <w:rPr>
          <w:spacing w:val="-7"/>
          <w:lang w:val="en-AU"/>
        </w:rPr>
        <w:t xml:space="preserve"> </w:t>
      </w:r>
      <w:r w:rsidRPr="00F83192">
        <w:rPr>
          <w:lang w:val="en-AU"/>
        </w:rPr>
        <w:t>disclosure of</w:t>
      </w:r>
      <w:r w:rsidRPr="00F83192">
        <w:rPr>
          <w:spacing w:val="-5"/>
          <w:lang w:val="en-AU"/>
        </w:rPr>
        <w:t xml:space="preserve"> </w:t>
      </w:r>
      <w:r w:rsidRPr="00F83192">
        <w:rPr>
          <w:lang w:val="en-AU"/>
        </w:rPr>
        <w:t>all</w:t>
      </w:r>
      <w:r w:rsidRPr="00F83192">
        <w:rPr>
          <w:spacing w:val="-6"/>
          <w:lang w:val="en-AU"/>
        </w:rPr>
        <w:t xml:space="preserve"> </w:t>
      </w:r>
      <w:r w:rsidRPr="00F83192">
        <w:rPr>
          <w:lang w:val="en-AU"/>
        </w:rPr>
        <w:t>relevant information relating to</w:t>
      </w:r>
      <w:r w:rsidRPr="00F83192">
        <w:rPr>
          <w:spacing w:val="-7"/>
          <w:lang w:val="en-AU"/>
        </w:rPr>
        <w:t xml:space="preserve"> </w:t>
      </w:r>
      <w:r w:rsidRPr="00F83192">
        <w:rPr>
          <w:lang w:val="en-AU"/>
        </w:rPr>
        <w:t>the</w:t>
      </w:r>
      <w:r w:rsidRPr="00F83192">
        <w:rPr>
          <w:spacing w:val="-4"/>
          <w:lang w:val="en-AU"/>
        </w:rPr>
        <w:t xml:space="preserve"> </w:t>
      </w:r>
      <w:r w:rsidRPr="00F83192">
        <w:rPr>
          <w:lang w:val="en-AU"/>
        </w:rPr>
        <w:t>Conflict</w:t>
      </w:r>
      <w:r w:rsidRPr="00F83192">
        <w:rPr>
          <w:spacing w:val="-1"/>
          <w:lang w:val="en-AU"/>
        </w:rPr>
        <w:t xml:space="preserve"> </w:t>
      </w:r>
      <w:r w:rsidRPr="00F83192">
        <w:rPr>
          <w:lang w:val="en-AU"/>
        </w:rPr>
        <w:t>of</w:t>
      </w:r>
      <w:r w:rsidRPr="00F83192">
        <w:rPr>
          <w:spacing w:val="-3"/>
          <w:lang w:val="en-AU"/>
        </w:rPr>
        <w:t xml:space="preserve"> </w:t>
      </w:r>
      <w:r w:rsidRPr="00F83192">
        <w:rPr>
          <w:lang w:val="en-AU"/>
        </w:rPr>
        <w:t>Interest and setting out the steps the Service Provider proposes to take to resolve or otherwise deal with the Conflict of Interest; and</w:t>
      </w:r>
    </w:p>
    <w:p w14:paraId="109850E6" w14:textId="77777777" w:rsidR="00A43F4E" w:rsidRPr="00F83192" w:rsidRDefault="00447280">
      <w:pPr>
        <w:pStyle w:val="ListParagraph"/>
        <w:numPr>
          <w:ilvl w:val="2"/>
          <w:numId w:val="60"/>
        </w:numPr>
        <w:tabs>
          <w:tab w:val="left" w:pos="2301"/>
          <w:tab w:val="left" w:pos="2304"/>
        </w:tabs>
        <w:spacing w:before="123" w:line="237" w:lineRule="auto"/>
        <w:ind w:left="2301" w:right="954" w:hanging="569"/>
        <w:rPr>
          <w:lang w:val="en-AU"/>
        </w:rPr>
      </w:pPr>
      <w:r w:rsidRPr="00F83192">
        <w:rPr>
          <w:lang w:val="en-AU"/>
        </w:rPr>
        <w:t>take such</w:t>
      </w:r>
      <w:r w:rsidRPr="00F83192">
        <w:rPr>
          <w:spacing w:val="-3"/>
          <w:lang w:val="en-AU"/>
        </w:rPr>
        <w:t xml:space="preserve"> </w:t>
      </w:r>
      <w:r w:rsidRPr="00F83192">
        <w:rPr>
          <w:lang w:val="en-AU"/>
        </w:rPr>
        <w:t>steps</w:t>
      </w:r>
      <w:r w:rsidRPr="00F83192">
        <w:rPr>
          <w:spacing w:val="-3"/>
          <w:lang w:val="en-AU"/>
        </w:rPr>
        <w:t xml:space="preserve"> </w:t>
      </w:r>
      <w:r w:rsidRPr="00F83192">
        <w:rPr>
          <w:lang w:val="en-AU"/>
        </w:rPr>
        <w:t>as</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AEC</w:t>
      </w:r>
      <w:r w:rsidRPr="00F83192">
        <w:rPr>
          <w:spacing w:val="-4"/>
          <w:lang w:val="en-AU"/>
        </w:rPr>
        <w:t xml:space="preserve"> </w:t>
      </w:r>
      <w:r w:rsidRPr="00F83192">
        <w:rPr>
          <w:lang w:val="en-AU"/>
        </w:rPr>
        <w:t>requires to</w:t>
      </w:r>
      <w:r w:rsidRPr="00F83192">
        <w:rPr>
          <w:spacing w:val="-3"/>
          <w:lang w:val="en-AU"/>
        </w:rPr>
        <w:t xml:space="preserve"> </w:t>
      </w:r>
      <w:r w:rsidRPr="00F83192">
        <w:rPr>
          <w:lang w:val="en-AU"/>
        </w:rPr>
        <w:t>resolve or</w:t>
      </w:r>
      <w:r w:rsidRPr="00F83192">
        <w:rPr>
          <w:spacing w:val="-3"/>
          <w:lang w:val="en-AU"/>
        </w:rPr>
        <w:t xml:space="preserve"> </w:t>
      </w:r>
      <w:r w:rsidRPr="00F83192">
        <w:rPr>
          <w:lang w:val="en-AU"/>
        </w:rPr>
        <w:t>otherwise deal</w:t>
      </w:r>
      <w:r w:rsidRPr="00F83192">
        <w:rPr>
          <w:spacing w:val="-8"/>
          <w:lang w:val="en-AU"/>
        </w:rPr>
        <w:t xml:space="preserve"> </w:t>
      </w:r>
      <w:r w:rsidRPr="00F83192">
        <w:rPr>
          <w:lang w:val="en-AU"/>
        </w:rPr>
        <w:t>with</w:t>
      </w:r>
      <w:r w:rsidRPr="00F83192">
        <w:rPr>
          <w:spacing w:val="-1"/>
          <w:lang w:val="en-AU"/>
        </w:rPr>
        <w:t xml:space="preserve"> </w:t>
      </w:r>
      <w:r w:rsidRPr="00F83192">
        <w:rPr>
          <w:lang w:val="en-AU"/>
        </w:rPr>
        <w:t>the</w:t>
      </w:r>
      <w:r w:rsidRPr="00F83192">
        <w:rPr>
          <w:spacing w:val="-9"/>
          <w:lang w:val="en-AU"/>
        </w:rPr>
        <w:t xml:space="preserve"> </w:t>
      </w:r>
      <w:r w:rsidRPr="00F83192">
        <w:rPr>
          <w:lang w:val="en-AU"/>
        </w:rPr>
        <w:t>Conflict of Interest.</w:t>
      </w:r>
    </w:p>
    <w:p w14:paraId="109850E7" w14:textId="77777777" w:rsidR="00A43F4E" w:rsidRPr="00F83192" w:rsidRDefault="00447280">
      <w:pPr>
        <w:pStyle w:val="Heading8"/>
        <w:numPr>
          <w:ilvl w:val="0"/>
          <w:numId w:val="60"/>
        </w:numPr>
        <w:tabs>
          <w:tab w:val="left" w:pos="1734"/>
        </w:tabs>
        <w:spacing w:before="248"/>
        <w:ind w:left="1734" w:hanging="855"/>
        <w:jc w:val="left"/>
        <w:rPr>
          <w:sz w:val="27"/>
          <w:lang w:val="en-AU"/>
        </w:rPr>
      </w:pPr>
      <w:bookmarkStart w:id="37" w:name="_TOC_250026"/>
      <w:bookmarkEnd w:id="37"/>
      <w:r w:rsidRPr="00F83192">
        <w:rPr>
          <w:spacing w:val="-2"/>
          <w:lang w:val="en-AU"/>
        </w:rPr>
        <w:t>Security</w:t>
      </w:r>
    </w:p>
    <w:p w14:paraId="109850E8" w14:textId="77777777" w:rsidR="00A43F4E" w:rsidRPr="00F83192" w:rsidRDefault="00447280">
      <w:pPr>
        <w:numPr>
          <w:ilvl w:val="1"/>
          <w:numId w:val="60"/>
        </w:numPr>
        <w:tabs>
          <w:tab w:val="left" w:pos="1730"/>
        </w:tabs>
        <w:spacing w:before="132"/>
        <w:ind w:left="1730" w:hanging="854"/>
        <w:jc w:val="left"/>
        <w:rPr>
          <w:b/>
          <w:sz w:val="23"/>
        </w:rPr>
      </w:pPr>
      <w:r w:rsidRPr="00F83192">
        <w:rPr>
          <w:b/>
          <w:w w:val="105"/>
          <w:sz w:val="23"/>
        </w:rPr>
        <w:t>Compliance</w:t>
      </w:r>
      <w:r w:rsidRPr="00F83192">
        <w:rPr>
          <w:b/>
          <w:spacing w:val="-11"/>
          <w:w w:val="105"/>
          <w:sz w:val="23"/>
        </w:rPr>
        <w:t xml:space="preserve"> </w:t>
      </w:r>
      <w:r w:rsidRPr="00F83192">
        <w:rPr>
          <w:b/>
          <w:w w:val="105"/>
          <w:sz w:val="23"/>
        </w:rPr>
        <w:t>with</w:t>
      </w:r>
      <w:r w:rsidRPr="00F83192">
        <w:rPr>
          <w:b/>
          <w:spacing w:val="-13"/>
          <w:w w:val="105"/>
          <w:sz w:val="23"/>
        </w:rPr>
        <w:t xml:space="preserve"> </w:t>
      </w:r>
      <w:r w:rsidRPr="00F83192">
        <w:rPr>
          <w:b/>
          <w:w w:val="105"/>
          <w:sz w:val="23"/>
        </w:rPr>
        <w:t>Australian</w:t>
      </w:r>
      <w:r w:rsidRPr="00F83192">
        <w:rPr>
          <w:b/>
          <w:spacing w:val="-1"/>
          <w:w w:val="105"/>
          <w:sz w:val="23"/>
        </w:rPr>
        <w:t xml:space="preserve"> </w:t>
      </w:r>
      <w:r w:rsidRPr="00F83192">
        <w:rPr>
          <w:b/>
          <w:w w:val="105"/>
          <w:sz w:val="23"/>
        </w:rPr>
        <w:t>Government</w:t>
      </w:r>
      <w:r w:rsidRPr="00F83192">
        <w:rPr>
          <w:b/>
          <w:spacing w:val="-2"/>
          <w:w w:val="105"/>
          <w:sz w:val="23"/>
        </w:rPr>
        <w:t xml:space="preserve"> </w:t>
      </w:r>
      <w:r w:rsidRPr="00F83192">
        <w:rPr>
          <w:b/>
          <w:w w:val="105"/>
          <w:sz w:val="23"/>
        </w:rPr>
        <w:t>and</w:t>
      </w:r>
      <w:r w:rsidRPr="00F83192">
        <w:rPr>
          <w:b/>
          <w:spacing w:val="-14"/>
          <w:w w:val="105"/>
          <w:sz w:val="23"/>
        </w:rPr>
        <w:t xml:space="preserve"> </w:t>
      </w:r>
      <w:r w:rsidRPr="00F83192">
        <w:rPr>
          <w:b/>
          <w:w w:val="105"/>
          <w:sz w:val="23"/>
        </w:rPr>
        <w:t>AEC</w:t>
      </w:r>
      <w:r w:rsidRPr="00F83192">
        <w:rPr>
          <w:b/>
          <w:spacing w:val="-16"/>
          <w:w w:val="105"/>
          <w:sz w:val="23"/>
        </w:rPr>
        <w:t xml:space="preserve"> </w:t>
      </w:r>
      <w:r w:rsidRPr="00F83192">
        <w:rPr>
          <w:b/>
          <w:spacing w:val="-2"/>
          <w:w w:val="105"/>
          <w:sz w:val="23"/>
        </w:rPr>
        <w:t>requirements</w:t>
      </w:r>
    </w:p>
    <w:p w14:paraId="109850E9" w14:textId="77777777" w:rsidR="00A43F4E" w:rsidRPr="00F83192" w:rsidRDefault="00447280">
      <w:pPr>
        <w:pStyle w:val="ListParagraph"/>
        <w:numPr>
          <w:ilvl w:val="2"/>
          <w:numId w:val="60"/>
        </w:numPr>
        <w:tabs>
          <w:tab w:val="left" w:pos="2299"/>
        </w:tabs>
        <w:spacing w:before="127" w:line="237" w:lineRule="auto"/>
        <w:ind w:left="2299" w:right="833" w:hanging="572"/>
        <w:rPr>
          <w:lang w:val="en-AU"/>
        </w:rPr>
      </w:pPr>
      <w:r w:rsidRPr="00F83192">
        <w:rPr>
          <w:lang w:val="en-AU"/>
        </w:rPr>
        <w:t>The Service Provider must,</w:t>
      </w:r>
      <w:r w:rsidRPr="00F83192">
        <w:rPr>
          <w:spacing w:val="-2"/>
          <w:lang w:val="en-AU"/>
        </w:rPr>
        <w:t xml:space="preserve"> </w:t>
      </w:r>
      <w:r w:rsidRPr="00F83192">
        <w:rPr>
          <w:lang w:val="en-AU"/>
        </w:rPr>
        <w:t>and</w:t>
      </w:r>
      <w:r w:rsidRPr="00F83192">
        <w:rPr>
          <w:spacing w:val="-3"/>
          <w:lang w:val="en-AU"/>
        </w:rPr>
        <w:t xml:space="preserve"> </w:t>
      </w:r>
      <w:r w:rsidRPr="00F83192">
        <w:rPr>
          <w:lang w:val="en-AU"/>
        </w:rPr>
        <w:t>must ensure that</w:t>
      </w:r>
      <w:r w:rsidRPr="00F83192">
        <w:rPr>
          <w:spacing w:val="-2"/>
          <w:lang w:val="en-AU"/>
        </w:rPr>
        <w:t xml:space="preserve"> </w:t>
      </w:r>
      <w:r w:rsidRPr="00F83192">
        <w:rPr>
          <w:lang w:val="en-AU"/>
        </w:rPr>
        <w:t>its</w:t>
      </w:r>
      <w:r w:rsidRPr="00F83192">
        <w:rPr>
          <w:spacing w:val="-4"/>
          <w:lang w:val="en-AU"/>
        </w:rPr>
        <w:t xml:space="preserve"> </w:t>
      </w:r>
      <w:r w:rsidRPr="00F83192">
        <w:rPr>
          <w:lang w:val="en-AU"/>
        </w:rPr>
        <w:t>subcontractors</w:t>
      </w:r>
      <w:r w:rsidRPr="00F83192">
        <w:rPr>
          <w:spacing w:val="-16"/>
          <w:lang w:val="en-AU"/>
        </w:rPr>
        <w:t xml:space="preserve"> </w:t>
      </w:r>
      <w:r w:rsidRPr="00F83192">
        <w:rPr>
          <w:lang w:val="en-AU"/>
        </w:rPr>
        <w:t>and</w:t>
      </w:r>
      <w:r w:rsidRPr="00F83192">
        <w:rPr>
          <w:spacing w:val="-5"/>
          <w:lang w:val="en-AU"/>
        </w:rPr>
        <w:t xml:space="preserve"> </w:t>
      </w:r>
      <w:r w:rsidRPr="00F83192">
        <w:rPr>
          <w:lang w:val="en-AU"/>
        </w:rPr>
        <w:t>Personnel comply with:</w:t>
      </w:r>
    </w:p>
    <w:p w14:paraId="109850EA" w14:textId="77777777" w:rsidR="00A43F4E" w:rsidRPr="00F83192" w:rsidRDefault="00447280">
      <w:pPr>
        <w:pStyle w:val="ListParagraph"/>
        <w:numPr>
          <w:ilvl w:val="0"/>
          <w:numId w:val="29"/>
        </w:numPr>
        <w:tabs>
          <w:tab w:val="left" w:pos="2858"/>
          <w:tab w:val="left" w:pos="2860"/>
        </w:tabs>
        <w:spacing w:before="124" w:line="237" w:lineRule="auto"/>
        <w:ind w:right="1548" w:hanging="571"/>
        <w:rPr>
          <w:lang w:val="en-AU"/>
        </w:rPr>
      </w:pPr>
      <w:r w:rsidRPr="00F83192">
        <w:rPr>
          <w:lang w:val="en-AU"/>
        </w:rPr>
        <w:t>all</w:t>
      </w:r>
      <w:r w:rsidRPr="00F83192">
        <w:rPr>
          <w:spacing w:val="-9"/>
          <w:lang w:val="en-AU"/>
        </w:rPr>
        <w:t xml:space="preserve"> </w:t>
      </w:r>
      <w:r w:rsidRPr="00F83192">
        <w:rPr>
          <w:lang w:val="en-AU"/>
        </w:rPr>
        <w:t>relevant security and</w:t>
      </w:r>
      <w:r w:rsidRPr="00F83192">
        <w:rPr>
          <w:spacing w:val="-10"/>
          <w:lang w:val="en-AU"/>
        </w:rPr>
        <w:t xml:space="preserve"> </w:t>
      </w:r>
      <w:r w:rsidRPr="00F83192">
        <w:rPr>
          <w:lang w:val="en-AU"/>
        </w:rPr>
        <w:t>other</w:t>
      </w:r>
      <w:r w:rsidRPr="00F83192">
        <w:rPr>
          <w:spacing w:val="-2"/>
          <w:lang w:val="en-AU"/>
        </w:rPr>
        <w:t xml:space="preserve"> </w:t>
      </w:r>
      <w:r w:rsidRPr="00F83192">
        <w:rPr>
          <w:lang w:val="en-AU"/>
        </w:rPr>
        <w:t>requirements specified</w:t>
      </w:r>
      <w:r w:rsidRPr="00F83192">
        <w:rPr>
          <w:spacing w:val="-1"/>
          <w:lang w:val="en-AU"/>
        </w:rPr>
        <w:t xml:space="preserve"> </w:t>
      </w:r>
      <w:r w:rsidRPr="00F83192">
        <w:rPr>
          <w:lang w:val="en-AU"/>
        </w:rPr>
        <w:t>in</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Protective Security Policy Framework; and</w:t>
      </w:r>
    </w:p>
    <w:p w14:paraId="109850EB" w14:textId="77777777" w:rsidR="00A43F4E" w:rsidRPr="00F83192" w:rsidRDefault="00447280">
      <w:pPr>
        <w:pStyle w:val="ListParagraph"/>
        <w:numPr>
          <w:ilvl w:val="0"/>
          <w:numId w:val="29"/>
        </w:numPr>
        <w:tabs>
          <w:tab w:val="left" w:pos="2857"/>
        </w:tabs>
        <w:spacing w:before="121"/>
        <w:ind w:left="2857" w:right="817" w:hanging="568"/>
        <w:rPr>
          <w:lang w:val="en-AU"/>
        </w:rPr>
      </w:pPr>
      <w:r w:rsidRPr="00F83192">
        <w:rPr>
          <w:lang w:val="en-AU"/>
        </w:rPr>
        <w:t>any</w:t>
      </w:r>
      <w:r w:rsidRPr="00F83192">
        <w:rPr>
          <w:spacing w:val="-4"/>
          <w:lang w:val="en-AU"/>
        </w:rPr>
        <w:t xml:space="preserve"> </w:t>
      </w:r>
      <w:r w:rsidRPr="00F83192">
        <w:rPr>
          <w:lang w:val="en-AU"/>
        </w:rPr>
        <w:t>other security procedures or</w:t>
      </w:r>
      <w:r w:rsidRPr="00F83192">
        <w:rPr>
          <w:spacing w:val="-7"/>
          <w:lang w:val="en-AU"/>
        </w:rPr>
        <w:t xml:space="preserve"> </w:t>
      </w:r>
      <w:r w:rsidRPr="00F83192">
        <w:rPr>
          <w:lang w:val="en-AU"/>
        </w:rPr>
        <w:t>requirements notified, in</w:t>
      </w:r>
      <w:r w:rsidRPr="00F83192">
        <w:rPr>
          <w:spacing w:val="-15"/>
          <w:lang w:val="en-AU"/>
        </w:rPr>
        <w:t xml:space="preserve"> </w:t>
      </w:r>
      <w:r w:rsidRPr="00F83192">
        <w:rPr>
          <w:lang w:val="en-AU"/>
        </w:rPr>
        <w:t>writing, by</w:t>
      </w:r>
      <w:r w:rsidRPr="00F83192">
        <w:rPr>
          <w:spacing w:val="-6"/>
          <w:lang w:val="en-AU"/>
        </w:rPr>
        <w:t xml:space="preserve"> </w:t>
      </w:r>
      <w:r w:rsidRPr="00F83192">
        <w:rPr>
          <w:lang w:val="en-AU"/>
        </w:rPr>
        <w:t>the</w:t>
      </w:r>
      <w:r w:rsidRPr="00F83192">
        <w:rPr>
          <w:spacing w:val="-7"/>
          <w:lang w:val="en-AU"/>
        </w:rPr>
        <w:t xml:space="preserve"> </w:t>
      </w:r>
      <w:r w:rsidRPr="00F83192">
        <w:rPr>
          <w:lang w:val="en-AU"/>
        </w:rPr>
        <w:t>AEC to the Service Provider.</w:t>
      </w:r>
    </w:p>
    <w:p w14:paraId="109850EC" w14:textId="77777777" w:rsidR="00A43F4E" w:rsidRPr="00F83192" w:rsidRDefault="00447280">
      <w:pPr>
        <w:pStyle w:val="ListParagraph"/>
        <w:numPr>
          <w:ilvl w:val="2"/>
          <w:numId w:val="60"/>
        </w:numPr>
        <w:tabs>
          <w:tab w:val="left" w:pos="2288"/>
          <w:tab w:val="left" w:pos="2291"/>
        </w:tabs>
        <w:spacing w:before="124"/>
        <w:ind w:left="2291" w:right="958" w:hanging="574"/>
        <w:rPr>
          <w:lang w:val="en-AU"/>
        </w:rPr>
      </w:pPr>
      <w:r w:rsidRPr="00F83192">
        <w:rPr>
          <w:lang w:val="en-AU"/>
        </w:rPr>
        <w:t>The</w:t>
      </w:r>
      <w:r w:rsidRPr="00F83192">
        <w:rPr>
          <w:spacing w:val="-9"/>
          <w:lang w:val="en-AU"/>
        </w:rPr>
        <w:t xml:space="preserve"> </w:t>
      </w:r>
      <w:r w:rsidRPr="00F83192">
        <w:rPr>
          <w:lang w:val="en-AU"/>
        </w:rPr>
        <w:t>Service Provider must</w:t>
      </w:r>
      <w:r w:rsidRPr="00F83192">
        <w:rPr>
          <w:spacing w:val="-1"/>
          <w:lang w:val="en-AU"/>
        </w:rPr>
        <w:t xml:space="preserve"> </w:t>
      </w:r>
      <w:r w:rsidRPr="00F83192">
        <w:rPr>
          <w:lang w:val="en-AU"/>
        </w:rPr>
        <w:t>comply with</w:t>
      </w:r>
      <w:r w:rsidRPr="00F83192">
        <w:rPr>
          <w:spacing w:val="-4"/>
          <w:lang w:val="en-AU"/>
        </w:rPr>
        <w:t xml:space="preserve"> </w:t>
      </w:r>
      <w:r w:rsidRPr="00F83192">
        <w:rPr>
          <w:lang w:val="en-AU"/>
        </w:rPr>
        <w:t>such</w:t>
      </w:r>
      <w:r w:rsidRPr="00F83192">
        <w:rPr>
          <w:spacing w:val="-1"/>
          <w:lang w:val="en-AU"/>
        </w:rPr>
        <w:t xml:space="preserve"> </w:t>
      </w:r>
      <w:r w:rsidRPr="00F83192">
        <w:rPr>
          <w:lang w:val="en-AU"/>
        </w:rPr>
        <w:t>a</w:t>
      </w:r>
      <w:r w:rsidRPr="00F83192">
        <w:rPr>
          <w:spacing w:val="-4"/>
          <w:lang w:val="en-AU"/>
        </w:rPr>
        <w:t xml:space="preserve"> </w:t>
      </w:r>
      <w:r w:rsidRPr="00F83192">
        <w:rPr>
          <w:lang w:val="en-AU"/>
        </w:rPr>
        <w:t>security</w:t>
      </w:r>
      <w:r w:rsidRPr="00F83192">
        <w:rPr>
          <w:spacing w:val="-1"/>
          <w:lang w:val="en-AU"/>
        </w:rPr>
        <w:t xml:space="preserve"> </w:t>
      </w:r>
      <w:r w:rsidRPr="00F83192">
        <w:rPr>
          <w:lang w:val="en-AU"/>
        </w:rPr>
        <w:t>procedure or</w:t>
      </w:r>
      <w:r w:rsidRPr="00F83192">
        <w:rPr>
          <w:spacing w:val="-12"/>
          <w:lang w:val="en-AU"/>
        </w:rPr>
        <w:t xml:space="preserve"> </w:t>
      </w:r>
      <w:r w:rsidRPr="00F83192">
        <w:rPr>
          <w:lang w:val="en-AU"/>
        </w:rPr>
        <w:t>requirement, from the date specified in the notice, or if none is specified, within five Business Days of receipt of the notice.</w:t>
      </w:r>
    </w:p>
    <w:p w14:paraId="4B4AC969" w14:textId="38D07A3A" w:rsidR="00B2531A" w:rsidRPr="00F83192" w:rsidRDefault="00B2531A" w:rsidP="00B2531A">
      <w:pPr>
        <w:tabs>
          <w:tab w:val="left" w:pos="1701"/>
        </w:tabs>
        <w:spacing w:before="124"/>
        <w:ind w:left="1701" w:right="958" w:hanging="850"/>
        <w:rPr>
          <w:b/>
          <w:i/>
        </w:rPr>
      </w:pPr>
      <w:r w:rsidRPr="00F83192">
        <w:rPr>
          <w:b/>
          <w:bCs/>
        </w:rPr>
        <w:t>31A</w:t>
      </w:r>
      <w:r w:rsidRPr="00F83192">
        <w:tab/>
      </w:r>
      <w:r w:rsidRPr="00F83192">
        <w:rPr>
          <w:b/>
          <w:iCs/>
        </w:rPr>
        <w:t>Cyber security</w:t>
      </w:r>
    </w:p>
    <w:p w14:paraId="0F1DAF38" w14:textId="0F391BE8" w:rsidR="00B2531A" w:rsidRPr="00F83192" w:rsidRDefault="00B2531A">
      <w:pPr>
        <w:pStyle w:val="ListParagraph"/>
        <w:numPr>
          <w:ilvl w:val="2"/>
          <w:numId w:val="84"/>
        </w:numPr>
        <w:tabs>
          <w:tab w:val="num" w:pos="851"/>
          <w:tab w:val="left" w:pos="2288"/>
          <w:tab w:val="left" w:pos="2291"/>
        </w:tabs>
        <w:spacing w:before="124"/>
        <w:ind w:right="958"/>
        <w:rPr>
          <w:lang w:val="en-AU"/>
        </w:rPr>
      </w:pPr>
      <w:r w:rsidRPr="00F83192">
        <w:rPr>
          <w:lang w:val="en-AU"/>
        </w:rPr>
        <w:t>Without limiting the requirements in a Statement of Requirements, the Service Provider must take reasonable and prudent steps consistent with industry best practice to reduce the risk of Cyber Attack on Service Provider IT Systems.</w:t>
      </w:r>
    </w:p>
    <w:p w14:paraId="00D7A44E" w14:textId="6033C422" w:rsidR="00B2531A" w:rsidRPr="00F83192" w:rsidRDefault="00B2531A">
      <w:pPr>
        <w:pStyle w:val="ListParagraph"/>
        <w:numPr>
          <w:ilvl w:val="2"/>
          <w:numId w:val="84"/>
        </w:numPr>
        <w:tabs>
          <w:tab w:val="num" w:pos="851"/>
          <w:tab w:val="left" w:pos="2288"/>
          <w:tab w:val="left" w:pos="2291"/>
        </w:tabs>
        <w:spacing w:before="124"/>
        <w:ind w:right="958"/>
        <w:rPr>
          <w:lang w:val="en-AU"/>
        </w:rPr>
      </w:pPr>
      <w:r w:rsidRPr="00F83192">
        <w:rPr>
          <w:lang w:val="en-AU"/>
        </w:rPr>
        <w:t>At the AEC's written request, the Service Provider must promptly provide details of the Service Provider's security measures in place to reduce the risk of Cyber Attack on Service Provider’s IT Systems.</w:t>
      </w:r>
    </w:p>
    <w:p w14:paraId="109850ED" w14:textId="77777777" w:rsidR="00A43F4E" w:rsidRPr="00F83192" w:rsidRDefault="00447280">
      <w:pPr>
        <w:numPr>
          <w:ilvl w:val="1"/>
          <w:numId w:val="60"/>
        </w:numPr>
        <w:tabs>
          <w:tab w:val="left" w:pos="1728"/>
        </w:tabs>
        <w:spacing w:before="130"/>
        <w:ind w:left="1728" w:hanging="857"/>
        <w:jc w:val="left"/>
        <w:rPr>
          <w:b/>
          <w:sz w:val="23"/>
        </w:rPr>
      </w:pPr>
      <w:r w:rsidRPr="00F83192">
        <w:rPr>
          <w:b/>
          <w:w w:val="105"/>
          <w:sz w:val="23"/>
        </w:rPr>
        <w:t>Security</w:t>
      </w:r>
      <w:r w:rsidRPr="00F83192">
        <w:rPr>
          <w:b/>
          <w:spacing w:val="-10"/>
          <w:w w:val="105"/>
          <w:sz w:val="23"/>
        </w:rPr>
        <w:t xml:space="preserve"> </w:t>
      </w:r>
      <w:r w:rsidRPr="00F83192">
        <w:rPr>
          <w:b/>
          <w:w w:val="105"/>
          <w:sz w:val="23"/>
        </w:rPr>
        <w:t>clearance</w:t>
      </w:r>
      <w:r w:rsidRPr="00F83192">
        <w:rPr>
          <w:b/>
          <w:spacing w:val="-8"/>
          <w:w w:val="105"/>
          <w:sz w:val="23"/>
        </w:rPr>
        <w:t xml:space="preserve"> </w:t>
      </w:r>
      <w:r w:rsidRPr="00F83192">
        <w:rPr>
          <w:b/>
          <w:w w:val="105"/>
          <w:sz w:val="23"/>
        </w:rPr>
        <w:t>and</w:t>
      </w:r>
      <w:r w:rsidRPr="00F83192">
        <w:rPr>
          <w:b/>
          <w:spacing w:val="-15"/>
          <w:w w:val="105"/>
          <w:sz w:val="23"/>
        </w:rPr>
        <w:t xml:space="preserve"> </w:t>
      </w:r>
      <w:r w:rsidRPr="00F83192">
        <w:rPr>
          <w:b/>
          <w:w w:val="105"/>
          <w:sz w:val="23"/>
        </w:rPr>
        <w:t>Police</w:t>
      </w:r>
      <w:r w:rsidRPr="00F83192">
        <w:rPr>
          <w:b/>
          <w:spacing w:val="-9"/>
          <w:w w:val="105"/>
          <w:sz w:val="23"/>
        </w:rPr>
        <w:t xml:space="preserve"> </w:t>
      </w:r>
      <w:r w:rsidRPr="00F83192">
        <w:rPr>
          <w:b/>
          <w:spacing w:val="-2"/>
          <w:w w:val="105"/>
          <w:sz w:val="23"/>
        </w:rPr>
        <w:t>Checks</w:t>
      </w:r>
    </w:p>
    <w:p w14:paraId="109850EE" w14:textId="77777777" w:rsidR="00A43F4E" w:rsidRPr="00F83192" w:rsidRDefault="00447280">
      <w:pPr>
        <w:pStyle w:val="ListParagraph"/>
        <w:numPr>
          <w:ilvl w:val="2"/>
          <w:numId w:val="60"/>
        </w:numPr>
        <w:tabs>
          <w:tab w:val="left" w:pos="2288"/>
          <w:tab w:val="left" w:pos="2291"/>
        </w:tabs>
        <w:spacing w:before="120"/>
        <w:ind w:left="2291" w:right="878" w:hanging="574"/>
        <w:rPr>
          <w:lang w:val="en-AU"/>
        </w:rPr>
      </w:pPr>
      <w:r w:rsidRPr="00F83192">
        <w:rPr>
          <w:lang w:val="en-AU"/>
        </w:rPr>
        <w:t>The</w:t>
      </w:r>
      <w:r w:rsidRPr="00F83192">
        <w:rPr>
          <w:spacing w:val="-5"/>
          <w:lang w:val="en-AU"/>
        </w:rPr>
        <w:t xml:space="preserve"> </w:t>
      </w:r>
      <w:r w:rsidRPr="00F83192">
        <w:rPr>
          <w:lang w:val="en-AU"/>
        </w:rPr>
        <w:t>AEC</w:t>
      </w:r>
      <w:r w:rsidRPr="00F83192">
        <w:rPr>
          <w:spacing w:val="-8"/>
          <w:lang w:val="en-AU"/>
        </w:rPr>
        <w:t xml:space="preserve"> </w:t>
      </w:r>
      <w:r w:rsidRPr="00F83192">
        <w:rPr>
          <w:lang w:val="en-AU"/>
        </w:rPr>
        <w:t>may, from time</w:t>
      </w:r>
      <w:r w:rsidRPr="00F83192">
        <w:rPr>
          <w:spacing w:val="-1"/>
          <w:lang w:val="en-AU"/>
        </w:rPr>
        <w:t xml:space="preserve"> </w:t>
      </w:r>
      <w:r w:rsidRPr="00F83192">
        <w:rPr>
          <w:lang w:val="en-AU"/>
        </w:rPr>
        <w:t>to time, notify the</w:t>
      </w:r>
      <w:r w:rsidRPr="00F83192">
        <w:rPr>
          <w:spacing w:val="-6"/>
          <w:lang w:val="en-AU"/>
        </w:rPr>
        <w:t xml:space="preserve"> </w:t>
      </w:r>
      <w:r w:rsidRPr="00F83192">
        <w:rPr>
          <w:lang w:val="en-AU"/>
        </w:rPr>
        <w:t>Service</w:t>
      </w:r>
      <w:r w:rsidRPr="00F83192">
        <w:rPr>
          <w:spacing w:val="-1"/>
          <w:lang w:val="en-AU"/>
        </w:rPr>
        <w:t xml:space="preserve"> </w:t>
      </w:r>
      <w:r w:rsidRPr="00F83192">
        <w:rPr>
          <w:lang w:val="en-AU"/>
        </w:rPr>
        <w:t>Provider of the</w:t>
      </w:r>
      <w:r w:rsidRPr="00F83192">
        <w:rPr>
          <w:spacing w:val="-6"/>
          <w:lang w:val="en-AU"/>
        </w:rPr>
        <w:t xml:space="preserve"> </w:t>
      </w:r>
      <w:r w:rsidRPr="00F83192">
        <w:rPr>
          <w:lang w:val="en-AU"/>
        </w:rPr>
        <w:t>level</w:t>
      </w:r>
      <w:r w:rsidRPr="00F83192">
        <w:rPr>
          <w:spacing w:val="-1"/>
          <w:lang w:val="en-AU"/>
        </w:rPr>
        <w:t xml:space="preserve"> </w:t>
      </w:r>
      <w:r w:rsidRPr="00F83192">
        <w:rPr>
          <w:lang w:val="en-AU"/>
        </w:rPr>
        <w:t>of</w:t>
      </w:r>
      <w:r w:rsidRPr="00F83192">
        <w:rPr>
          <w:spacing w:val="-3"/>
          <w:lang w:val="en-AU"/>
        </w:rPr>
        <w:t xml:space="preserve"> </w:t>
      </w:r>
      <w:r w:rsidRPr="00F83192">
        <w:rPr>
          <w:lang w:val="en-AU"/>
        </w:rPr>
        <w:t>security or access clearance applicable to the Service Provider's Personnel, and the date from which, or the period during which, that clearance will</w:t>
      </w:r>
      <w:r w:rsidRPr="00F83192">
        <w:rPr>
          <w:spacing w:val="-1"/>
          <w:lang w:val="en-AU"/>
        </w:rPr>
        <w:t xml:space="preserve"> </w:t>
      </w:r>
      <w:r w:rsidRPr="00F83192">
        <w:rPr>
          <w:lang w:val="en-AU"/>
        </w:rPr>
        <w:t>be effective and the Service Provider</w:t>
      </w:r>
      <w:r w:rsidRPr="00F83192">
        <w:rPr>
          <w:spacing w:val="25"/>
          <w:lang w:val="en-AU"/>
        </w:rPr>
        <w:t xml:space="preserve"> </w:t>
      </w:r>
      <w:r w:rsidRPr="00F83192">
        <w:rPr>
          <w:lang w:val="en-AU"/>
        </w:rPr>
        <w:t>must comply with and ensure its</w:t>
      </w:r>
      <w:r w:rsidRPr="00F83192">
        <w:rPr>
          <w:spacing w:val="-1"/>
          <w:lang w:val="en-AU"/>
        </w:rPr>
        <w:t xml:space="preserve"> </w:t>
      </w:r>
      <w:r w:rsidRPr="00F83192">
        <w:rPr>
          <w:lang w:val="en-AU"/>
        </w:rPr>
        <w:t>Personnel act in</w:t>
      </w:r>
      <w:r w:rsidRPr="00F83192">
        <w:rPr>
          <w:spacing w:val="-1"/>
          <w:lang w:val="en-AU"/>
        </w:rPr>
        <w:t xml:space="preserve"> </w:t>
      </w:r>
      <w:r w:rsidRPr="00F83192">
        <w:rPr>
          <w:lang w:val="en-AU"/>
        </w:rPr>
        <w:t>accordance with that notice.</w:t>
      </w:r>
    </w:p>
    <w:p w14:paraId="109850EF" w14:textId="77777777" w:rsidR="00A43F4E" w:rsidRPr="00F83192" w:rsidRDefault="00447280">
      <w:pPr>
        <w:pStyle w:val="ListParagraph"/>
        <w:numPr>
          <w:ilvl w:val="2"/>
          <w:numId w:val="60"/>
        </w:numPr>
        <w:tabs>
          <w:tab w:val="left" w:pos="2289"/>
        </w:tabs>
        <w:spacing w:before="126" w:line="237" w:lineRule="auto"/>
        <w:ind w:left="2289" w:right="1143" w:hanging="572"/>
        <w:rPr>
          <w:lang w:val="en-AU"/>
        </w:rPr>
      </w:pPr>
      <w:r w:rsidRPr="00F83192">
        <w:rPr>
          <w:lang w:val="en-AU"/>
        </w:rPr>
        <w:t>The</w:t>
      </w:r>
      <w:r w:rsidRPr="00F83192">
        <w:rPr>
          <w:spacing w:val="-6"/>
          <w:lang w:val="en-AU"/>
        </w:rPr>
        <w:t xml:space="preserve"> </w:t>
      </w:r>
      <w:r w:rsidRPr="00F83192">
        <w:rPr>
          <w:lang w:val="en-AU"/>
        </w:rPr>
        <w:t>Service Provider must,</w:t>
      </w:r>
      <w:r w:rsidRPr="00F83192">
        <w:rPr>
          <w:spacing w:val="-3"/>
          <w:lang w:val="en-AU"/>
        </w:rPr>
        <w:t xml:space="preserve"> </w:t>
      </w:r>
      <w:r w:rsidRPr="00F83192">
        <w:rPr>
          <w:lang w:val="en-AU"/>
        </w:rPr>
        <w:t>if</w:t>
      </w:r>
      <w:r w:rsidRPr="00F83192">
        <w:rPr>
          <w:spacing w:val="-3"/>
          <w:lang w:val="en-AU"/>
        </w:rPr>
        <w:t xml:space="preserve"> </w:t>
      </w:r>
      <w:r w:rsidRPr="00F83192">
        <w:rPr>
          <w:lang w:val="en-AU"/>
        </w:rPr>
        <w:t>requested by</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AEC, ensure that</w:t>
      </w:r>
      <w:r w:rsidRPr="00F83192">
        <w:rPr>
          <w:spacing w:val="-6"/>
          <w:lang w:val="en-AU"/>
        </w:rPr>
        <w:t xml:space="preserve"> </w:t>
      </w:r>
      <w:r w:rsidRPr="00F83192">
        <w:rPr>
          <w:lang w:val="en-AU"/>
        </w:rPr>
        <w:t>any Personnel (including Specified</w:t>
      </w:r>
      <w:r w:rsidRPr="00F83192">
        <w:rPr>
          <w:spacing w:val="-2"/>
          <w:lang w:val="en-AU"/>
        </w:rPr>
        <w:t xml:space="preserve"> </w:t>
      </w:r>
      <w:r w:rsidRPr="00F83192">
        <w:rPr>
          <w:lang w:val="en-AU"/>
        </w:rPr>
        <w:t>Personnel) engaged</w:t>
      </w:r>
      <w:r w:rsidRPr="00F83192">
        <w:rPr>
          <w:spacing w:val="-1"/>
          <w:lang w:val="en-AU"/>
        </w:rPr>
        <w:t xml:space="preserve"> </w:t>
      </w:r>
      <w:r w:rsidRPr="00F83192">
        <w:rPr>
          <w:lang w:val="en-AU"/>
        </w:rPr>
        <w:t>by</w:t>
      </w:r>
      <w:r w:rsidRPr="00F83192">
        <w:rPr>
          <w:spacing w:val="-6"/>
          <w:lang w:val="en-AU"/>
        </w:rPr>
        <w:t xml:space="preserve"> </w:t>
      </w:r>
      <w:r w:rsidRPr="00F83192">
        <w:rPr>
          <w:lang w:val="en-AU"/>
        </w:rPr>
        <w:t>or</w:t>
      </w:r>
      <w:r w:rsidRPr="00F83192">
        <w:rPr>
          <w:spacing w:val="-2"/>
          <w:lang w:val="en-AU"/>
        </w:rPr>
        <w:t xml:space="preserve"> </w:t>
      </w:r>
      <w:r w:rsidRPr="00F83192">
        <w:rPr>
          <w:lang w:val="en-AU"/>
        </w:rPr>
        <w:t>on</w:t>
      </w:r>
      <w:r w:rsidRPr="00F83192">
        <w:rPr>
          <w:spacing w:val="-12"/>
          <w:lang w:val="en-AU"/>
        </w:rPr>
        <w:t xml:space="preserve"> </w:t>
      </w:r>
      <w:r w:rsidRPr="00F83192">
        <w:rPr>
          <w:lang w:val="en-AU"/>
        </w:rPr>
        <w:t>behalf of</w:t>
      </w:r>
      <w:r w:rsidRPr="00F83192">
        <w:rPr>
          <w:spacing w:val="-8"/>
          <w:lang w:val="en-AU"/>
        </w:rPr>
        <w:t xml:space="preserve"> </w:t>
      </w:r>
      <w:r w:rsidRPr="00F83192">
        <w:rPr>
          <w:lang w:val="en-AU"/>
        </w:rPr>
        <w:t>the</w:t>
      </w:r>
      <w:r w:rsidRPr="00F83192">
        <w:rPr>
          <w:spacing w:val="-11"/>
          <w:lang w:val="en-AU"/>
        </w:rPr>
        <w:t xml:space="preserve"> </w:t>
      </w:r>
      <w:r w:rsidRPr="00F83192">
        <w:rPr>
          <w:lang w:val="en-AU"/>
        </w:rPr>
        <w:t>Service Provider meets all</w:t>
      </w:r>
      <w:r w:rsidRPr="00F83192">
        <w:rPr>
          <w:spacing w:val="-3"/>
          <w:lang w:val="en-AU"/>
        </w:rPr>
        <w:t xml:space="preserve"> </w:t>
      </w:r>
      <w:r w:rsidRPr="00F83192">
        <w:rPr>
          <w:lang w:val="en-AU"/>
        </w:rPr>
        <w:t>necessary security assessments and standards required by</w:t>
      </w:r>
      <w:r w:rsidRPr="00F83192">
        <w:rPr>
          <w:spacing w:val="-1"/>
          <w:lang w:val="en-AU"/>
        </w:rPr>
        <w:t xml:space="preserve"> </w:t>
      </w:r>
      <w:r w:rsidRPr="00F83192">
        <w:rPr>
          <w:lang w:val="en-AU"/>
        </w:rPr>
        <w:t xml:space="preserve">the AEC </w:t>
      </w:r>
      <w:r w:rsidRPr="00F83192">
        <w:rPr>
          <w:spacing w:val="-2"/>
          <w:lang w:val="en-AU"/>
        </w:rPr>
        <w:t>including:</w:t>
      </w:r>
    </w:p>
    <w:p w14:paraId="109850F0" w14:textId="77777777" w:rsidR="00A43F4E" w:rsidRPr="00F83192" w:rsidRDefault="00447280">
      <w:pPr>
        <w:pStyle w:val="ListParagraph"/>
        <w:numPr>
          <w:ilvl w:val="0"/>
          <w:numId w:val="28"/>
        </w:numPr>
        <w:tabs>
          <w:tab w:val="left" w:pos="2853"/>
        </w:tabs>
        <w:spacing w:before="121"/>
        <w:ind w:hanging="568"/>
        <w:jc w:val="left"/>
        <w:rPr>
          <w:lang w:val="en-AU"/>
        </w:rPr>
      </w:pPr>
      <w:r w:rsidRPr="00F83192">
        <w:rPr>
          <w:lang w:val="en-AU"/>
        </w:rPr>
        <w:t>an</w:t>
      </w:r>
      <w:r w:rsidRPr="00F83192">
        <w:rPr>
          <w:spacing w:val="-5"/>
          <w:lang w:val="en-AU"/>
        </w:rPr>
        <w:t xml:space="preserve"> </w:t>
      </w:r>
      <w:r w:rsidRPr="00F83192">
        <w:rPr>
          <w:lang w:val="en-AU"/>
        </w:rPr>
        <w:t>identity</w:t>
      </w:r>
      <w:r w:rsidRPr="00F83192">
        <w:rPr>
          <w:spacing w:val="4"/>
          <w:lang w:val="en-AU"/>
        </w:rPr>
        <w:t xml:space="preserve"> </w:t>
      </w:r>
      <w:r w:rsidRPr="00F83192">
        <w:rPr>
          <w:spacing w:val="-2"/>
          <w:lang w:val="en-AU"/>
        </w:rPr>
        <w:t>check;</w:t>
      </w:r>
    </w:p>
    <w:p w14:paraId="109850F1" w14:textId="77777777" w:rsidR="00A43F4E" w:rsidRPr="00F83192" w:rsidRDefault="00447280">
      <w:pPr>
        <w:pStyle w:val="ListParagraph"/>
        <w:numPr>
          <w:ilvl w:val="0"/>
          <w:numId w:val="28"/>
        </w:numPr>
        <w:tabs>
          <w:tab w:val="left" w:pos="2853"/>
        </w:tabs>
        <w:spacing w:before="121"/>
        <w:ind w:hanging="568"/>
        <w:jc w:val="left"/>
        <w:rPr>
          <w:lang w:val="en-AU"/>
        </w:rPr>
      </w:pPr>
      <w:r w:rsidRPr="00F83192">
        <w:rPr>
          <w:lang w:val="en-AU"/>
        </w:rPr>
        <w:t>a</w:t>
      </w:r>
      <w:r w:rsidRPr="00F83192">
        <w:rPr>
          <w:spacing w:val="-10"/>
          <w:lang w:val="en-AU"/>
        </w:rPr>
        <w:t xml:space="preserve"> </w:t>
      </w:r>
      <w:r w:rsidRPr="00F83192">
        <w:rPr>
          <w:lang w:val="en-AU"/>
        </w:rPr>
        <w:t>national</w:t>
      </w:r>
      <w:r w:rsidRPr="00F83192">
        <w:rPr>
          <w:spacing w:val="-2"/>
          <w:lang w:val="en-AU"/>
        </w:rPr>
        <w:t xml:space="preserve"> </w:t>
      </w:r>
      <w:r w:rsidRPr="00F83192">
        <w:rPr>
          <w:lang w:val="en-AU"/>
        </w:rPr>
        <w:t>police</w:t>
      </w:r>
      <w:r w:rsidRPr="00F83192">
        <w:rPr>
          <w:spacing w:val="2"/>
          <w:lang w:val="en-AU"/>
        </w:rPr>
        <w:t xml:space="preserve"> </w:t>
      </w:r>
      <w:r w:rsidRPr="00F83192">
        <w:rPr>
          <w:lang w:val="en-AU"/>
        </w:rPr>
        <w:t>clearance</w:t>
      </w:r>
      <w:r w:rsidRPr="00F83192">
        <w:rPr>
          <w:spacing w:val="7"/>
          <w:lang w:val="en-AU"/>
        </w:rPr>
        <w:t xml:space="preserve"> </w:t>
      </w:r>
      <w:r w:rsidRPr="00F83192">
        <w:rPr>
          <w:lang w:val="en-AU"/>
        </w:rPr>
        <w:t>check</w:t>
      </w:r>
      <w:r w:rsidRPr="00F83192">
        <w:rPr>
          <w:spacing w:val="5"/>
          <w:lang w:val="en-AU"/>
        </w:rPr>
        <w:t xml:space="preserve"> </w:t>
      </w:r>
      <w:r w:rsidRPr="00F83192">
        <w:rPr>
          <w:lang w:val="en-AU"/>
        </w:rPr>
        <w:t>or</w:t>
      </w:r>
      <w:r w:rsidRPr="00F83192">
        <w:rPr>
          <w:spacing w:val="-12"/>
          <w:lang w:val="en-AU"/>
        </w:rPr>
        <w:t xml:space="preserve"> </w:t>
      </w:r>
      <w:r w:rsidRPr="00F83192">
        <w:rPr>
          <w:spacing w:val="-2"/>
          <w:lang w:val="en-AU"/>
        </w:rPr>
        <w:t>equivalent;</w:t>
      </w:r>
    </w:p>
    <w:p w14:paraId="109850F2" w14:textId="77777777" w:rsidR="00A43F4E" w:rsidRPr="00F83192" w:rsidRDefault="00447280">
      <w:pPr>
        <w:pStyle w:val="ListParagraph"/>
        <w:numPr>
          <w:ilvl w:val="0"/>
          <w:numId w:val="28"/>
        </w:numPr>
        <w:tabs>
          <w:tab w:val="left" w:pos="2850"/>
          <w:tab w:val="left" w:pos="2857"/>
        </w:tabs>
        <w:spacing w:before="124" w:line="237" w:lineRule="auto"/>
        <w:ind w:left="2857" w:right="1130" w:hanging="568"/>
        <w:jc w:val="both"/>
        <w:rPr>
          <w:lang w:val="en-AU"/>
        </w:rPr>
      </w:pPr>
      <w:r w:rsidRPr="00F83192">
        <w:rPr>
          <w:lang w:val="en-AU"/>
        </w:rPr>
        <w:t>signing any</w:t>
      </w:r>
      <w:r w:rsidRPr="00F83192">
        <w:rPr>
          <w:spacing w:val="-5"/>
          <w:lang w:val="en-AU"/>
        </w:rPr>
        <w:t xml:space="preserve"> </w:t>
      </w:r>
      <w:r w:rsidRPr="00F83192">
        <w:rPr>
          <w:lang w:val="en-AU"/>
        </w:rPr>
        <w:t>forms notified to the</w:t>
      </w:r>
      <w:r w:rsidRPr="00F83192">
        <w:rPr>
          <w:spacing w:val="-5"/>
          <w:lang w:val="en-AU"/>
        </w:rPr>
        <w:t xml:space="preserve"> </w:t>
      </w:r>
      <w:r w:rsidRPr="00F83192">
        <w:rPr>
          <w:lang w:val="en-AU"/>
        </w:rPr>
        <w:t>Service Provider by</w:t>
      </w:r>
      <w:r w:rsidRPr="00F83192">
        <w:rPr>
          <w:spacing w:val="-3"/>
          <w:lang w:val="en-AU"/>
        </w:rPr>
        <w:t xml:space="preserve"> </w:t>
      </w:r>
      <w:r w:rsidRPr="00F83192">
        <w:rPr>
          <w:lang w:val="en-AU"/>
        </w:rPr>
        <w:t>the AEC</w:t>
      </w:r>
      <w:r w:rsidRPr="00F83192">
        <w:rPr>
          <w:spacing w:val="-9"/>
          <w:lang w:val="en-AU"/>
        </w:rPr>
        <w:t xml:space="preserve"> </w:t>
      </w:r>
      <w:r w:rsidRPr="00F83192">
        <w:rPr>
          <w:lang w:val="en-AU"/>
        </w:rPr>
        <w:t>from</w:t>
      </w:r>
      <w:r w:rsidRPr="00F83192">
        <w:rPr>
          <w:spacing w:val="-2"/>
          <w:lang w:val="en-AU"/>
        </w:rPr>
        <w:t xml:space="preserve"> </w:t>
      </w:r>
      <w:r w:rsidRPr="00F83192">
        <w:rPr>
          <w:lang w:val="en-AU"/>
        </w:rPr>
        <w:t>time</w:t>
      </w:r>
      <w:r w:rsidRPr="00F83192">
        <w:rPr>
          <w:spacing w:val="-4"/>
          <w:lang w:val="en-AU"/>
        </w:rPr>
        <w:t xml:space="preserve"> </w:t>
      </w:r>
      <w:r w:rsidRPr="00F83192">
        <w:rPr>
          <w:lang w:val="en-AU"/>
        </w:rPr>
        <w:t xml:space="preserve">to </w:t>
      </w:r>
      <w:r w:rsidRPr="00F83192">
        <w:rPr>
          <w:spacing w:val="-2"/>
          <w:lang w:val="en-AU"/>
        </w:rPr>
        <w:t>time;</w:t>
      </w:r>
    </w:p>
    <w:p w14:paraId="109850F3" w14:textId="77777777" w:rsidR="00A43F4E" w:rsidRPr="00F83192" w:rsidRDefault="00447280">
      <w:pPr>
        <w:pStyle w:val="ListParagraph"/>
        <w:numPr>
          <w:ilvl w:val="0"/>
          <w:numId w:val="28"/>
        </w:numPr>
        <w:tabs>
          <w:tab w:val="left" w:pos="2849"/>
          <w:tab w:val="left" w:pos="2853"/>
        </w:tabs>
        <w:ind w:right="1252"/>
        <w:jc w:val="both"/>
        <w:rPr>
          <w:lang w:val="en-AU"/>
        </w:rPr>
      </w:pPr>
      <w:r w:rsidRPr="00F83192">
        <w:rPr>
          <w:lang w:val="en-AU"/>
        </w:rPr>
        <w:lastRenderedPageBreak/>
        <w:t>holding Commonwealth security clearances to</w:t>
      </w:r>
      <w:r w:rsidRPr="00F83192">
        <w:rPr>
          <w:spacing w:val="-11"/>
          <w:lang w:val="en-AU"/>
        </w:rPr>
        <w:t xml:space="preserve"> </w:t>
      </w:r>
      <w:r w:rsidRPr="00F83192">
        <w:rPr>
          <w:lang w:val="en-AU"/>
        </w:rPr>
        <w:t>the</w:t>
      </w:r>
      <w:r w:rsidRPr="00F83192">
        <w:rPr>
          <w:spacing w:val="-8"/>
          <w:lang w:val="en-AU"/>
        </w:rPr>
        <w:t xml:space="preserve"> </w:t>
      </w:r>
      <w:r w:rsidRPr="00F83192">
        <w:rPr>
          <w:lang w:val="en-AU"/>
        </w:rPr>
        <w:t>level</w:t>
      </w:r>
      <w:r w:rsidRPr="00F83192">
        <w:rPr>
          <w:spacing w:val="-6"/>
          <w:lang w:val="en-AU"/>
        </w:rPr>
        <w:t xml:space="preserve"> </w:t>
      </w:r>
      <w:r w:rsidRPr="00F83192">
        <w:rPr>
          <w:lang w:val="en-AU"/>
        </w:rPr>
        <w:t>requested by</w:t>
      </w:r>
      <w:r w:rsidRPr="00F83192">
        <w:rPr>
          <w:spacing w:val="-13"/>
          <w:lang w:val="en-AU"/>
        </w:rPr>
        <w:t xml:space="preserve"> </w:t>
      </w:r>
      <w:r w:rsidRPr="00F83192">
        <w:rPr>
          <w:lang w:val="en-AU"/>
        </w:rPr>
        <w:t>the AEC</w:t>
      </w:r>
      <w:r w:rsidRPr="00F83192">
        <w:rPr>
          <w:spacing w:val="-7"/>
          <w:lang w:val="en-AU"/>
        </w:rPr>
        <w:t xml:space="preserve"> </w:t>
      </w:r>
      <w:r w:rsidRPr="00F83192">
        <w:rPr>
          <w:lang w:val="en-AU"/>
        </w:rPr>
        <w:t>in</w:t>
      </w:r>
      <w:r w:rsidRPr="00F83192">
        <w:rPr>
          <w:spacing w:val="-9"/>
          <w:lang w:val="en-AU"/>
        </w:rPr>
        <w:t xml:space="preserve"> </w:t>
      </w:r>
      <w:r w:rsidRPr="00F83192">
        <w:rPr>
          <w:lang w:val="en-AU"/>
        </w:rPr>
        <w:t>accordance with</w:t>
      </w:r>
      <w:r w:rsidRPr="00F83192">
        <w:rPr>
          <w:spacing w:val="-2"/>
          <w:lang w:val="en-AU"/>
        </w:rPr>
        <w:t xml:space="preserve"> </w:t>
      </w:r>
      <w:r w:rsidRPr="00F83192">
        <w:rPr>
          <w:lang w:val="en-AU"/>
        </w:rPr>
        <w:t>the</w:t>
      </w:r>
      <w:r w:rsidRPr="00F83192">
        <w:rPr>
          <w:spacing w:val="-2"/>
          <w:lang w:val="en-AU"/>
        </w:rPr>
        <w:t xml:space="preserve"> </w:t>
      </w:r>
      <w:r w:rsidRPr="00F83192">
        <w:rPr>
          <w:lang w:val="en-AU"/>
        </w:rPr>
        <w:t>Protective Security Policy Framework, or</w:t>
      </w:r>
      <w:r w:rsidRPr="00F83192">
        <w:rPr>
          <w:spacing w:val="-6"/>
          <w:lang w:val="en-AU"/>
        </w:rPr>
        <w:t xml:space="preserve"> </w:t>
      </w:r>
      <w:r w:rsidRPr="00F83192">
        <w:rPr>
          <w:lang w:val="en-AU"/>
        </w:rPr>
        <w:t>as otherwise required by the AEC;</w:t>
      </w:r>
    </w:p>
    <w:p w14:paraId="6C6EE9AE" w14:textId="77777777" w:rsidR="00723AF1" w:rsidRPr="00F83192" w:rsidRDefault="00447280">
      <w:pPr>
        <w:pStyle w:val="ListParagraph"/>
        <w:numPr>
          <w:ilvl w:val="0"/>
          <w:numId w:val="28"/>
        </w:numPr>
        <w:tabs>
          <w:tab w:val="left" w:pos="2849"/>
        </w:tabs>
        <w:spacing w:before="73"/>
        <w:ind w:left="2779" w:right="1574" w:hanging="572"/>
        <w:jc w:val="left"/>
        <w:rPr>
          <w:lang w:val="en-AU"/>
        </w:rPr>
      </w:pPr>
      <w:r w:rsidRPr="00F83192">
        <w:rPr>
          <w:lang w:val="en-AU"/>
        </w:rPr>
        <w:t>attending and</w:t>
      </w:r>
      <w:r w:rsidRPr="00F83192">
        <w:rPr>
          <w:spacing w:val="-14"/>
          <w:lang w:val="en-AU"/>
        </w:rPr>
        <w:t xml:space="preserve"> </w:t>
      </w:r>
      <w:r w:rsidRPr="00F83192">
        <w:rPr>
          <w:lang w:val="en-AU"/>
        </w:rPr>
        <w:t>completing an AEC</w:t>
      </w:r>
      <w:r w:rsidRPr="00F83192">
        <w:rPr>
          <w:spacing w:val="-8"/>
          <w:lang w:val="en-AU"/>
        </w:rPr>
        <w:t xml:space="preserve"> </w:t>
      </w:r>
      <w:r w:rsidRPr="00F83192">
        <w:rPr>
          <w:lang w:val="en-AU"/>
        </w:rPr>
        <w:t>security awareness course</w:t>
      </w:r>
      <w:r w:rsidRPr="00F83192">
        <w:rPr>
          <w:spacing w:val="-6"/>
          <w:lang w:val="en-AU"/>
        </w:rPr>
        <w:t xml:space="preserve"> </w:t>
      </w:r>
      <w:r w:rsidRPr="00F83192">
        <w:rPr>
          <w:lang w:val="en-AU"/>
        </w:rPr>
        <w:t>prior</w:t>
      </w:r>
      <w:r w:rsidRPr="00F83192">
        <w:rPr>
          <w:spacing w:val="-1"/>
          <w:lang w:val="en-AU"/>
        </w:rPr>
        <w:t xml:space="preserve"> </w:t>
      </w:r>
      <w:r w:rsidRPr="00F83192">
        <w:rPr>
          <w:lang w:val="en-AU"/>
        </w:rPr>
        <w:t>to</w:t>
      </w:r>
      <w:r w:rsidRPr="00F83192">
        <w:rPr>
          <w:spacing w:val="-7"/>
          <w:lang w:val="en-AU"/>
        </w:rPr>
        <w:t xml:space="preserve"> </w:t>
      </w:r>
      <w:r w:rsidRPr="00F83192">
        <w:rPr>
          <w:lang w:val="en-AU"/>
        </w:rPr>
        <w:t>or</w:t>
      </w:r>
      <w:r w:rsidRPr="00F83192">
        <w:rPr>
          <w:spacing w:val="-4"/>
          <w:lang w:val="en-AU"/>
        </w:rPr>
        <w:t xml:space="preserve"> </w:t>
      </w:r>
      <w:r w:rsidRPr="00F83192">
        <w:rPr>
          <w:lang w:val="en-AU"/>
        </w:rPr>
        <w:t>as soon as possible after the Commencement</w:t>
      </w:r>
      <w:r w:rsidRPr="00F83192">
        <w:rPr>
          <w:spacing w:val="32"/>
          <w:lang w:val="en-AU"/>
        </w:rPr>
        <w:t xml:space="preserve"> </w:t>
      </w:r>
      <w:r w:rsidRPr="00F83192">
        <w:rPr>
          <w:lang w:val="en-AU"/>
        </w:rPr>
        <w:t>Date at</w:t>
      </w:r>
      <w:r w:rsidRPr="00F83192">
        <w:rPr>
          <w:spacing w:val="-2"/>
          <w:lang w:val="en-AU"/>
        </w:rPr>
        <w:t xml:space="preserve"> </w:t>
      </w:r>
      <w:r w:rsidRPr="00F83192">
        <w:rPr>
          <w:lang w:val="en-AU"/>
        </w:rPr>
        <w:t>the Service Provider's cost; and</w:t>
      </w:r>
    </w:p>
    <w:p w14:paraId="109850F6" w14:textId="36260A89" w:rsidR="00A43F4E" w:rsidRPr="00F83192" w:rsidRDefault="00447280">
      <w:pPr>
        <w:pStyle w:val="ListParagraph"/>
        <w:numPr>
          <w:ilvl w:val="0"/>
          <w:numId w:val="28"/>
        </w:numPr>
        <w:tabs>
          <w:tab w:val="left" w:pos="2849"/>
        </w:tabs>
        <w:spacing w:before="73"/>
        <w:ind w:left="2779" w:right="1574" w:hanging="572"/>
        <w:jc w:val="left"/>
        <w:rPr>
          <w:lang w:val="en-AU"/>
        </w:rPr>
      </w:pPr>
      <w:r w:rsidRPr="00F83192">
        <w:rPr>
          <w:lang w:val="en-AU"/>
        </w:rPr>
        <w:t>complying with</w:t>
      </w:r>
      <w:r w:rsidRPr="00F83192">
        <w:rPr>
          <w:spacing w:val="-12"/>
          <w:lang w:val="en-AU"/>
        </w:rPr>
        <w:t xml:space="preserve"> </w:t>
      </w:r>
      <w:r w:rsidRPr="00F83192">
        <w:rPr>
          <w:lang w:val="en-AU"/>
        </w:rPr>
        <w:t>any</w:t>
      </w:r>
      <w:r w:rsidRPr="00F83192">
        <w:rPr>
          <w:spacing w:val="-13"/>
          <w:lang w:val="en-AU"/>
        </w:rPr>
        <w:t xml:space="preserve"> </w:t>
      </w:r>
      <w:r w:rsidRPr="00F83192">
        <w:rPr>
          <w:lang w:val="en-AU"/>
        </w:rPr>
        <w:t>other</w:t>
      </w:r>
      <w:r w:rsidRPr="00F83192">
        <w:rPr>
          <w:spacing w:val="-8"/>
          <w:lang w:val="en-AU"/>
        </w:rPr>
        <w:t xml:space="preserve"> </w:t>
      </w:r>
      <w:r w:rsidRPr="00F83192">
        <w:rPr>
          <w:lang w:val="en-AU"/>
        </w:rPr>
        <w:t>security</w:t>
      </w:r>
      <w:r w:rsidRPr="00F83192">
        <w:rPr>
          <w:spacing w:val="-4"/>
          <w:lang w:val="en-AU"/>
        </w:rPr>
        <w:t xml:space="preserve"> </w:t>
      </w:r>
      <w:r w:rsidRPr="00F83192">
        <w:rPr>
          <w:lang w:val="en-AU"/>
        </w:rPr>
        <w:t>awareness requirements reasonably requested by the AEC.</w:t>
      </w:r>
    </w:p>
    <w:p w14:paraId="109850F7" w14:textId="77777777" w:rsidR="00A43F4E" w:rsidRPr="00F83192" w:rsidRDefault="00447280">
      <w:pPr>
        <w:pStyle w:val="ListParagraph"/>
        <w:numPr>
          <w:ilvl w:val="2"/>
          <w:numId w:val="60"/>
        </w:numPr>
        <w:tabs>
          <w:tab w:val="left" w:pos="2207"/>
          <w:tab w:val="left" w:pos="2210"/>
        </w:tabs>
        <w:spacing w:before="119"/>
        <w:ind w:left="2210" w:right="734" w:hanging="574"/>
        <w:rPr>
          <w:lang w:val="en-AU"/>
        </w:rPr>
      </w:pPr>
      <w:r w:rsidRPr="00F83192">
        <w:rPr>
          <w:lang w:val="en-AU"/>
        </w:rPr>
        <w:t>The</w:t>
      </w:r>
      <w:r w:rsidRPr="00F83192">
        <w:rPr>
          <w:spacing w:val="-11"/>
          <w:lang w:val="en-AU"/>
        </w:rPr>
        <w:t xml:space="preserve"> </w:t>
      </w:r>
      <w:r w:rsidRPr="00F83192">
        <w:rPr>
          <w:lang w:val="en-AU"/>
        </w:rPr>
        <w:t>Service</w:t>
      </w:r>
      <w:r w:rsidRPr="00F83192">
        <w:rPr>
          <w:spacing w:val="-3"/>
          <w:lang w:val="en-AU"/>
        </w:rPr>
        <w:t xml:space="preserve"> </w:t>
      </w:r>
      <w:r w:rsidRPr="00F83192">
        <w:rPr>
          <w:lang w:val="en-AU"/>
        </w:rPr>
        <w:t>Provider must</w:t>
      </w:r>
      <w:r w:rsidRPr="00F83192">
        <w:rPr>
          <w:spacing w:val="-5"/>
          <w:lang w:val="en-AU"/>
        </w:rPr>
        <w:t xml:space="preserve"> </w:t>
      </w:r>
      <w:r w:rsidRPr="00F83192">
        <w:rPr>
          <w:lang w:val="en-AU"/>
        </w:rPr>
        <w:t>prevent Personnel</w:t>
      </w:r>
      <w:r w:rsidRPr="00F83192">
        <w:rPr>
          <w:spacing w:val="-2"/>
          <w:lang w:val="en-AU"/>
        </w:rPr>
        <w:t xml:space="preserve"> </w:t>
      </w:r>
      <w:r w:rsidRPr="00F83192">
        <w:rPr>
          <w:lang w:val="en-AU"/>
        </w:rPr>
        <w:t>(including Specified Personnel) whose security clearances are revoked, lapse or who no longer require access, from:</w:t>
      </w:r>
    </w:p>
    <w:p w14:paraId="109850F8" w14:textId="77777777" w:rsidR="00A43F4E" w:rsidRPr="00F83192" w:rsidRDefault="00447280">
      <w:pPr>
        <w:pStyle w:val="ListParagraph"/>
        <w:numPr>
          <w:ilvl w:val="0"/>
          <w:numId w:val="27"/>
        </w:numPr>
        <w:tabs>
          <w:tab w:val="left" w:pos="2784"/>
        </w:tabs>
        <w:spacing w:before="124"/>
        <w:ind w:hanging="571"/>
        <w:rPr>
          <w:lang w:val="en-AU"/>
        </w:rPr>
      </w:pPr>
      <w:r w:rsidRPr="00F83192">
        <w:rPr>
          <w:lang w:val="en-AU"/>
        </w:rPr>
        <w:t>having</w:t>
      </w:r>
      <w:r w:rsidRPr="00F83192">
        <w:rPr>
          <w:spacing w:val="1"/>
          <w:lang w:val="en-AU"/>
        </w:rPr>
        <w:t xml:space="preserve"> </w:t>
      </w:r>
      <w:r w:rsidRPr="00F83192">
        <w:rPr>
          <w:lang w:val="en-AU"/>
        </w:rPr>
        <w:t>access</w:t>
      </w:r>
      <w:r w:rsidRPr="00F83192">
        <w:rPr>
          <w:spacing w:val="-3"/>
          <w:lang w:val="en-AU"/>
        </w:rPr>
        <w:t xml:space="preserve"> </w:t>
      </w:r>
      <w:r w:rsidRPr="00F83192">
        <w:rPr>
          <w:lang w:val="en-AU"/>
        </w:rPr>
        <w:t>to</w:t>
      </w:r>
      <w:r w:rsidRPr="00F83192">
        <w:rPr>
          <w:spacing w:val="-5"/>
          <w:lang w:val="en-AU"/>
        </w:rPr>
        <w:t xml:space="preserve"> </w:t>
      </w:r>
      <w:r w:rsidRPr="00F83192">
        <w:rPr>
          <w:lang w:val="en-AU"/>
        </w:rPr>
        <w:t>AEC</w:t>
      </w:r>
      <w:r w:rsidRPr="00F83192">
        <w:rPr>
          <w:spacing w:val="-8"/>
          <w:lang w:val="en-AU"/>
        </w:rPr>
        <w:t xml:space="preserve"> </w:t>
      </w:r>
      <w:r w:rsidRPr="00F83192">
        <w:rPr>
          <w:lang w:val="en-AU"/>
        </w:rPr>
        <w:t>premises</w:t>
      </w:r>
      <w:r w:rsidRPr="00F83192">
        <w:rPr>
          <w:spacing w:val="9"/>
          <w:lang w:val="en-AU"/>
        </w:rPr>
        <w:t xml:space="preserve"> </w:t>
      </w:r>
      <w:r w:rsidRPr="00F83192">
        <w:rPr>
          <w:lang w:val="en-AU"/>
        </w:rPr>
        <w:t>and</w:t>
      </w:r>
      <w:r w:rsidRPr="00F83192">
        <w:rPr>
          <w:spacing w:val="1"/>
          <w:lang w:val="en-AU"/>
        </w:rPr>
        <w:t xml:space="preserve"> </w:t>
      </w:r>
      <w:r w:rsidRPr="00F83192">
        <w:rPr>
          <w:lang w:val="en-AU"/>
        </w:rPr>
        <w:t>AEC</w:t>
      </w:r>
      <w:r w:rsidRPr="00F83192">
        <w:rPr>
          <w:spacing w:val="-5"/>
          <w:lang w:val="en-AU"/>
        </w:rPr>
        <w:t xml:space="preserve"> </w:t>
      </w:r>
      <w:r w:rsidRPr="00F83192">
        <w:rPr>
          <w:lang w:val="en-AU"/>
        </w:rPr>
        <w:t>Data;</w:t>
      </w:r>
      <w:r w:rsidRPr="00F83192">
        <w:rPr>
          <w:spacing w:val="1"/>
          <w:lang w:val="en-AU"/>
        </w:rPr>
        <w:t xml:space="preserve"> </w:t>
      </w:r>
      <w:r w:rsidRPr="00F83192">
        <w:rPr>
          <w:spacing w:val="-5"/>
          <w:lang w:val="en-AU"/>
        </w:rPr>
        <w:t>and</w:t>
      </w:r>
    </w:p>
    <w:p w14:paraId="109850F9" w14:textId="77777777" w:rsidR="00A43F4E" w:rsidRPr="00F83192" w:rsidRDefault="00447280">
      <w:pPr>
        <w:pStyle w:val="ListParagraph"/>
        <w:numPr>
          <w:ilvl w:val="0"/>
          <w:numId w:val="27"/>
        </w:numPr>
        <w:tabs>
          <w:tab w:val="left" w:pos="2784"/>
        </w:tabs>
        <w:ind w:hanging="576"/>
        <w:rPr>
          <w:lang w:val="en-AU"/>
        </w:rPr>
      </w:pPr>
      <w:r w:rsidRPr="00F83192">
        <w:rPr>
          <w:lang w:val="en-AU"/>
        </w:rPr>
        <w:t>providing</w:t>
      </w:r>
      <w:r w:rsidRPr="00F83192">
        <w:rPr>
          <w:spacing w:val="1"/>
          <w:lang w:val="en-AU"/>
        </w:rPr>
        <w:t xml:space="preserve"> </w:t>
      </w:r>
      <w:r w:rsidRPr="00F83192">
        <w:rPr>
          <w:lang w:val="en-AU"/>
        </w:rPr>
        <w:t>the</w:t>
      </w:r>
      <w:r w:rsidRPr="00F83192">
        <w:rPr>
          <w:spacing w:val="-12"/>
          <w:lang w:val="en-AU"/>
        </w:rPr>
        <w:t xml:space="preserve"> </w:t>
      </w:r>
      <w:r w:rsidRPr="00F83192">
        <w:rPr>
          <w:spacing w:val="-2"/>
          <w:lang w:val="en-AU"/>
        </w:rPr>
        <w:t>Services.</w:t>
      </w:r>
    </w:p>
    <w:p w14:paraId="109850FA" w14:textId="77777777" w:rsidR="00A43F4E" w:rsidRPr="00F83192" w:rsidRDefault="00447280">
      <w:pPr>
        <w:pStyle w:val="ListParagraph"/>
        <w:numPr>
          <w:ilvl w:val="2"/>
          <w:numId w:val="60"/>
        </w:numPr>
        <w:tabs>
          <w:tab w:val="left" w:pos="2211"/>
        </w:tabs>
        <w:spacing w:before="121"/>
        <w:ind w:left="2211" w:right="896" w:hanging="571"/>
        <w:rPr>
          <w:lang w:val="en-AU"/>
        </w:rPr>
      </w:pPr>
      <w:r w:rsidRPr="00F83192">
        <w:rPr>
          <w:lang w:val="en-AU"/>
        </w:rPr>
        <w:t>The Service Provider must report to the AEC any incidental or accidental contact with</w:t>
      </w:r>
      <w:r w:rsidRPr="00F83192">
        <w:rPr>
          <w:spacing w:val="-3"/>
          <w:lang w:val="en-AU"/>
        </w:rPr>
        <w:t xml:space="preserve"> </w:t>
      </w:r>
      <w:r w:rsidRPr="00F83192">
        <w:rPr>
          <w:lang w:val="en-AU"/>
        </w:rPr>
        <w:t>security classified</w:t>
      </w:r>
      <w:r w:rsidRPr="00F83192">
        <w:rPr>
          <w:spacing w:val="-4"/>
          <w:lang w:val="en-AU"/>
        </w:rPr>
        <w:t xml:space="preserve"> </w:t>
      </w:r>
      <w:r w:rsidRPr="00F83192">
        <w:rPr>
          <w:lang w:val="en-AU"/>
        </w:rPr>
        <w:t>information by</w:t>
      </w:r>
      <w:r w:rsidRPr="00F83192">
        <w:rPr>
          <w:spacing w:val="-12"/>
          <w:lang w:val="en-AU"/>
        </w:rPr>
        <w:t xml:space="preserve"> </w:t>
      </w:r>
      <w:r w:rsidRPr="00F83192">
        <w:rPr>
          <w:lang w:val="en-AU"/>
        </w:rPr>
        <w:t>Personnel (including Specified Personnel) as soon as possible but not less than 5 Business Days from the incidental or accidental contact with the security classified information.</w:t>
      </w:r>
    </w:p>
    <w:p w14:paraId="109850FB" w14:textId="77777777" w:rsidR="00A43F4E" w:rsidRPr="00F83192" w:rsidRDefault="00447280">
      <w:pPr>
        <w:pStyle w:val="ListParagraph"/>
        <w:numPr>
          <w:ilvl w:val="2"/>
          <w:numId w:val="60"/>
        </w:numPr>
        <w:tabs>
          <w:tab w:val="left" w:pos="2209"/>
          <w:tab w:val="left" w:pos="2211"/>
        </w:tabs>
        <w:spacing w:before="123"/>
        <w:ind w:left="2209" w:right="1330" w:hanging="569"/>
        <w:rPr>
          <w:lang w:val="en-AU"/>
        </w:rPr>
      </w:pPr>
      <w:r w:rsidRPr="00F83192">
        <w:rPr>
          <w:lang w:val="en-AU"/>
        </w:rPr>
        <w:t>The</w:t>
      </w:r>
      <w:r w:rsidRPr="00F83192">
        <w:rPr>
          <w:spacing w:val="-6"/>
          <w:lang w:val="en-AU"/>
        </w:rPr>
        <w:t xml:space="preserve"> </w:t>
      </w:r>
      <w:r w:rsidRPr="00F83192">
        <w:rPr>
          <w:lang w:val="en-AU"/>
        </w:rPr>
        <w:t>Service Provider is</w:t>
      </w:r>
      <w:r w:rsidRPr="00F83192">
        <w:rPr>
          <w:spacing w:val="-10"/>
          <w:lang w:val="en-AU"/>
        </w:rPr>
        <w:t xml:space="preserve"> </w:t>
      </w:r>
      <w:r w:rsidRPr="00F83192">
        <w:rPr>
          <w:lang w:val="en-AU"/>
        </w:rPr>
        <w:t>responsible for</w:t>
      </w:r>
      <w:r w:rsidRPr="00F83192">
        <w:rPr>
          <w:spacing w:val="-7"/>
          <w:lang w:val="en-AU"/>
        </w:rPr>
        <w:t xml:space="preserve"> </w:t>
      </w:r>
      <w:r w:rsidRPr="00F83192">
        <w:rPr>
          <w:lang w:val="en-AU"/>
        </w:rPr>
        <w:t>all</w:t>
      </w:r>
      <w:r w:rsidRPr="00F83192">
        <w:rPr>
          <w:spacing w:val="-5"/>
          <w:lang w:val="en-AU"/>
        </w:rPr>
        <w:t xml:space="preserve"> </w:t>
      </w:r>
      <w:r w:rsidRPr="00F83192">
        <w:rPr>
          <w:lang w:val="en-AU"/>
        </w:rPr>
        <w:t>costs</w:t>
      </w:r>
      <w:r w:rsidRPr="00F83192">
        <w:rPr>
          <w:spacing w:val="-3"/>
          <w:lang w:val="en-AU"/>
        </w:rPr>
        <w:t xml:space="preserve"> </w:t>
      </w:r>
      <w:r w:rsidRPr="00F83192">
        <w:rPr>
          <w:lang w:val="en-AU"/>
        </w:rPr>
        <w:t>and</w:t>
      </w:r>
      <w:r w:rsidRPr="00F83192">
        <w:rPr>
          <w:spacing w:val="-2"/>
          <w:lang w:val="en-AU"/>
        </w:rPr>
        <w:t xml:space="preserve"> </w:t>
      </w:r>
      <w:r w:rsidRPr="00F83192">
        <w:rPr>
          <w:lang w:val="en-AU"/>
        </w:rPr>
        <w:t>expenses associated with obtaining security clearances.</w:t>
      </w:r>
    </w:p>
    <w:p w14:paraId="109850FC" w14:textId="77777777" w:rsidR="00A43F4E" w:rsidRPr="00F83192" w:rsidRDefault="00447280">
      <w:pPr>
        <w:numPr>
          <w:ilvl w:val="1"/>
          <w:numId w:val="60"/>
        </w:numPr>
        <w:tabs>
          <w:tab w:val="left" w:pos="1650"/>
        </w:tabs>
        <w:spacing w:before="124"/>
        <w:ind w:left="1650" w:hanging="851"/>
        <w:jc w:val="left"/>
        <w:rPr>
          <w:b/>
          <w:sz w:val="24"/>
        </w:rPr>
      </w:pPr>
      <w:r w:rsidRPr="00F83192">
        <w:rPr>
          <w:b/>
          <w:sz w:val="24"/>
        </w:rPr>
        <w:t>Storage</w:t>
      </w:r>
      <w:r w:rsidRPr="00F83192">
        <w:rPr>
          <w:b/>
          <w:spacing w:val="4"/>
          <w:sz w:val="24"/>
        </w:rPr>
        <w:t xml:space="preserve"> </w:t>
      </w:r>
      <w:r w:rsidRPr="00F83192">
        <w:rPr>
          <w:b/>
          <w:sz w:val="24"/>
        </w:rPr>
        <w:t>of</w:t>
      </w:r>
      <w:r w:rsidRPr="00F83192">
        <w:rPr>
          <w:b/>
          <w:spacing w:val="-16"/>
          <w:sz w:val="24"/>
        </w:rPr>
        <w:t xml:space="preserve"> </w:t>
      </w:r>
      <w:r w:rsidRPr="00F83192">
        <w:rPr>
          <w:b/>
          <w:sz w:val="24"/>
        </w:rPr>
        <w:t>security</w:t>
      </w:r>
      <w:r w:rsidRPr="00F83192">
        <w:rPr>
          <w:b/>
          <w:spacing w:val="-8"/>
          <w:sz w:val="24"/>
        </w:rPr>
        <w:t xml:space="preserve"> </w:t>
      </w:r>
      <w:r w:rsidRPr="00F83192">
        <w:rPr>
          <w:b/>
          <w:sz w:val="24"/>
        </w:rPr>
        <w:t>classified</w:t>
      </w:r>
      <w:r w:rsidRPr="00F83192">
        <w:rPr>
          <w:b/>
          <w:spacing w:val="1"/>
          <w:sz w:val="24"/>
        </w:rPr>
        <w:t xml:space="preserve"> </w:t>
      </w:r>
      <w:r w:rsidRPr="00F83192">
        <w:rPr>
          <w:b/>
          <w:spacing w:val="-2"/>
          <w:sz w:val="24"/>
        </w:rPr>
        <w:t>information</w:t>
      </w:r>
    </w:p>
    <w:p w14:paraId="109850FD" w14:textId="77777777" w:rsidR="00A43F4E" w:rsidRPr="00F83192" w:rsidRDefault="00447280">
      <w:pPr>
        <w:pStyle w:val="ListParagraph"/>
        <w:numPr>
          <w:ilvl w:val="2"/>
          <w:numId w:val="60"/>
        </w:numPr>
        <w:tabs>
          <w:tab w:val="left" w:pos="2217"/>
        </w:tabs>
        <w:spacing w:before="124" w:line="237" w:lineRule="auto"/>
        <w:ind w:left="2217" w:right="912" w:hanging="572"/>
        <w:rPr>
          <w:lang w:val="en-AU"/>
        </w:rPr>
      </w:pPr>
      <w:r w:rsidRPr="00F83192">
        <w:rPr>
          <w:lang w:val="en-AU"/>
        </w:rPr>
        <w:t>This</w:t>
      </w:r>
      <w:r w:rsidRPr="00F83192">
        <w:rPr>
          <w:spacing w:val="-2"/>
          <w:lang w:val="en-AU"/>
        </w:rPr>
        <w:t xml:space="preserve"> </w:t>
      </w:r>
      <w:r w:rsidRPr="00F83192">
        <w:rPr>
          <w:lang w:val="en-AU"/>
        </w:rPr>
        <w:t>clause 31.2(a) applies where the</w:t>
      </w:r>
      <w:r w:rsidRPr="00F83192">
        <w:rPr>
          <w:spacing w:val="-10"/>
          <w:lang w:val="en-AU"/>
        </w:rPr>
        <w:t xml:space="preserve"> </w:t>
      </w:r>
      <w:r w:rsidRPr="00F83192">
        <w:rPr>
          <w:lang w:val="en-AU"/>
        </w:rPr>
        <w:t>Service</w:t>
      </w:r>
      <w:r w:rsidRPr="00F83192">
        <w:rPr>
          <w:spacing w:val="-2"/>
          <w:lang w:val="en-AU"/>
        </w:rPr>
        <w:t xml:space="preserve"> </w:t>
      </w:r>
      <w:r w:rsidRPr="00F83192">
        <w:rPr>
          <w:lang w:val="en-AU"/>
        </w:rPr>
        <w:t>Provider will</w:t>
      </w:r>
      <w:r w:rsidRPr="00F83192">
        <w:rPr>
          <w:spacing w:val="-6"/>
          <w:lang w:val="en-AU"/>
        </w:rPr>
        <w:t xml:space="preserve"> </w:t>
      </w:r>
      <w:r w:rsidRPr="00F83192">
        <w:rPr>
          <w:lang w:val="en-AU"/>
        </w:rPr>
        <w:t>handle</w:t>
      </w:r>
      <w:r w:rsidRPr="00F83192">
        <w:rPr>
          <w:spacing w:val="-2"/>
          <w:lang w:val="en-AU"/>
        </w:rPr>
        <w:t xml:space="preserve"> </w:t>
      </w:r>
      <w:r w:rsidRPr="00F83192">
        <w:rPr>
          <w:lang w:val="en-AU"/>
        </w:rPr>
        <w:t>or</w:t>
      </w:r>
      <w:r w:rsidRPr="00F83192">
        <w:rPr>
          <w:spacing w:val="-5"/>
          <w:lang w:val="en-AU"/>
        </w:rPr>
        <w:t xml:space="preserve"> </w:t>
      </w:r>
      <w:r w:rsidRPr="00F83192">
        <w:rPr>
          <w:lang w:val="en-AU"/>
        </w:rPr>
        <w:t>store</w:t>
      </w:r>
      <w:r w:rsidRPr="00F83192">
        <w:rPr>
          <w:spacing w:val="-4"/>
          <w:lang w:val="en-AU"/>
        </w:rPr>
        <w:t xml:space="preserve"> </w:t>
      </w:r>
      <w:r w:rsidRPr="00F83192">
        <w:rPr>
          <w:lang w:val="en-AU"/>
        </w:rPr>
        <w:t>security classified information of the AEC outside the AEC's premises and/or systems.</w:t>
      </w:r>
    </w:p>
    <w:p w14:paraId="109850FE" w14:textId="77777777" w:rsidR="00A43F4E" w:rsidRPr="00F83192" w:rsidRDefault="00447280">
      <w:pPr>
        <w:pStyle w:val="ListParagraph"/>
        <w:numPr>
          <w:ilvl w:val="2"/>
          <w:numId w:val="60"/>
        </w:numPr>
        <w:tabs>
          <w:tab w:val="left" w:pos="2214"/>
          <w:tab w:val="left" w:pos="2216"/>
        </w:tabs>
        <w:ind w:left="2214" w:right="1108" w:hanging="569"/>
        <w:rPr>
          <w:lang w:val="en-AU"/>
        </w:rPr>
      </w:pPr>
      <w:r w:rsidRPr="00F83192">
        <w:rPr>
          <w:lang w:val="en-AU"/>
        </w:rPr>
        <w:t>The</w:t>
      </w:r>
      <w:r w:rsidRPr="00F83192">
        <w:rPr>
          <w:spacing w:val="-1"/>
          <w:lang w:val="en-AU"/>
        </w:rPr>
        <w:t xml:space="preserve"> </w:t>
      </w:r>
      <w:r w:rsidRPr="00F83192">
        <w:rPr>
          <w:lang w:val="en-AU"/>
        </w:rPr>
        <w:t>Service Provider</w:t>
      </w:r>
      <w:r w:rsidRPr="00F83192">
        <w:rPr>
          <w:spacing w:val="-1"/>
          <w:lang w:val="en-AU"/>
        </w:rPr>
        <w:t xml:space="preserve"> </w:t>
      </w:r>
      <w:r w:rsidRPr="00F83192">
        <w:rPr>
          <w:lang w:val="en-AU"/>
        </w:rPr>
        <w:t>must ensure that</w:t>
      </w:r>
      <w:r w:rsidRPr="00F83192">
        <w:rPr>
          <w:spacing w:val="-5"/>
          <w:lang w:val="en-AU"/>
        </w:rPr>
        <w:t xml:space="preserve"> </w:t>
      </w:r>
      <w:r w:rsidRPr="00F83192">
        <w:rPr>
          <w:lang w:val="en-AU"/>
        </w:rPr>
        <w:t>the</w:t>
      </w:r>
      <w:r w:rsidRPr="00F83192">
        <w:rPr>
          <w:spacing w:val="-1"/>
          <w:lang w:val="en-AU"/>
        </w:rPr>
        <w:t xml:space="preserve"> </w:t>
      </w:r>
      <w:r w:rsidRPr="00F83192">
        <w:rPr>
          <w:lang w:val="en-AU"/>
        </w:rPr>
        <w:t>premises and</w:t>
      </w:r>
      <w:r w:rsidRPr="00F83192">
        <w:rPr>
          <w:spacing w:val="-3"/>
          <w:lang w:val="en-AU"/>
        </w:rPr>
        <w:t xml:space="preserve"> </w:t>
      </w:r>
      <w:r w:rsidRPr="00F83192">
        <w:rPr>
          <w:lang w:val="en-AU"/>
        </w:rPr>
        <w:t>facilities used</w:t>
      </w:r>
      <w:r w:rsidRPr="00F83192">
        <w:rPr>
          <w:spacing w:val="-2"/>
          <w:lang w:val="en-AU"/>
        </w:rPr>
        <w:t xml:space="preserve"> </w:t>
      </w:r>
      <w:r w:rsidRPr="00F83192">
        <w:rPr>
          <w:lang w:val="en-AU"/>
        </w:rPr>
        <w:t>to</w:t>
      </w:r>
      <w:r w:rsidRPr="00F83192">
        <w:rPr>
          <w:spacing w:val="-14"/>
          <w:lang w:val="en-AU"/>
        </w:rPr>
        <w:t xml:space="preserve"> </w:t>
      </w:r>
      <w:r w:rsidRPr="00F83192">
        <w:rPr>
          <w:lang w:val="en-AU"/>
        </w:rPr>
        <w:t>handle or store security classified information of the AEC meet the appropriate security level as determined by the AEC.</w:t>
      </w:r>
    </w:p>
    <w:p w14:paraId="109850FF" w14:textId="77777777" w:rsidR="00A43F4E" w:rsidRPr="00F83192" w:rsidRDefault="00447280">
      <w:pPr>
        <w:pStyle w:val="ListParagraph"/>
        <w:numPr>
          <w:ilvl w:val="2"/>
          <w:numId w:val="60"/>
        </w:numPr>
        <w:tabs>
          <w:tab w:val="left" w:pos="2212"/>
          <w:tab w:val="left" w:pos="2215"/>
        </w:tabs>
        <w:spacing w:before="120"/>
        <w:ind w:left="2212" w:right="1006" w:hanging="567"/>
        <w:jc w:val="both"/>
        <w:rPr>
          <w:lang w:val="en-AU"/>
        </w:rPr>
      </w:pPr>
      <w:r w:rsidRPr="00F83192">
        <w:rPr>
          <w:lang w:val="en-AU"/>
        </w:rPr>
        <w:t>The</w:t>
      </w:r>
      <w:r w:rsidRPr="00F83192">
        <w:rPr>
          <w:spacing w:val="-6"/>
          <w:lang w:val="en-AU"/>
        </w:rPr>
        <w:t xml:space="preserve"> </w:t>
      </w:r>
      <w:r w:rsidRPr="00F83192">
        <w:rPr>
          <w:lang w:val="en-AU"/>
        </w:rPr>
        <w:t>Service Provider must have the</w:t>
      </w:r>
      <w:r w:rsidRPr="00F83192">
        <w:rPr>
          <w:spacing w:val="-7"/>
          <w:lang w:val="en-AU"/>
        </w:rPr>
        <w:t xml:space="preserve"> </w:t>
      </w:r>
      <w:r w:rsidRPr="00F83192">
        <w:rPr>
          <w:lang w:val="en-AU"/>
        </w:rPr>
        <w:t>appropriate systems able</w:t>
      </w:r>
      <w:r w:rsidRPr="00F83192">
        <w:rPr>
          <w:spacing w:val="-3"/>
          <w:lang w:val="en-AU"/>
        </w:rPr>
        <w:t xml:space="preserve"> </w:t>
      </w:r>
      <w:r w:rsidRPr="00F83192">
        <w:rPr>
          <w:lang w:val="en-AU"/>
        </w:rPr>
        <w:t>to</w:t>
      </w:r>
      <w:r w:rsidRPr="00F83192">
        <w:rPr>
          <w:spacing w:val="-4"/>
          <w:lang w:val="en-AU"/>
        </w:rPr>
        <w:t xml:space="preserve"> </w:t>
      </w:r>
      <w:r w:rsidRPr="00F83192">
        <w:rPr>
          <w:lang w:val="en-AU"/>
        </w:rPr>
        <w:t>meet</w:t>
      </w:r>
      <w:r w:rsidRPr="00F83192">
        <w:rPr>
          <w:spacing w:val="-1"/>
          <w:lang w:val="en-AU"/>
        </w:rPr>
        <w:t xml:space="preserve"> </w:t>
      </w:r>
      <w:r w:rsidRPr="00F83192">
        <w:rPr>
          <w:lang w:val="en-AU"/>
        </w:rPr>
        <w:t>designated information security</w:t>
      </w:r>
      <w:r w:rsidRPr="00F83192">
        <w:rPr>
          <w:spacing w:val="-2"/>
          <w:lang w:val="en-AU"/>
        </w:rPr>
        <w:t xml:space="preserve"> </w:t>
      </w:r>
      <w:r w:rsidRPr="00F83192">
        <w:rPr>
          <w:lang w:val="en-AU"/>
        </w:rPr>
        <w:t>standards for</w:t>
      </w:r>
      <w:r w:rsidRPr="00F83192">
        <w:rPr>
          <w:spacing w:val="-6"/>
          <w:lang w:val="en-AU"/>
        </w:rPr>
        <w:t xml:space="preserve"> </w:t>
      </w:r>
      <w:r w:rsidRPr="00F83192">
        <w:rPr>
          <w:lang w:val="en-AU"/>
        </w:rPr>
        <w:t>the</w:t>
      </w:r>
      <w:r w:rsidRPr="00F83192">
        <w:rPr>
          <w:spacing w:val="-16"/>
          <w:lang w:val="en-AU"/>
        </w:rPr>
        <w:t xml:space="preserve"> </w:t>
      </w:r>
      <w:r w:rsidRPr="00F83192">
        <w:rPr>
          <w:lang w:val="en-AU"/>
        </w:rPr>
        <w:t>electronic processing, storage,</w:t>
      </w:r>
      <w:r w:rsidRPr="00F83192">
        <w:rPr>
          <w:spacing w:val="-3"/>
          <w:lang w:val="en-AU"/>
        </w:rPr>
        <w:t xml:space="preserve"> </w:t>
      </w:r>
      <w:r w:rsidRPr="00F83192">
        <w:rPr>
          <w:lang w:val="en-AU"/>
        </w:rPr>
        <w:t>transmission and disposal of official information.</w:t>
      </w:r>
    </w:p>
    <w:p w14:paraId="10985100" w14:textId="77777777" w:rsidR="00A43F4E" w:rsidRPr="00F83192" w:rsidRDefault="00447280">
      <w:pPr>
        <w:pStyle w:val="ListParagraph"/>
        <w:numPr>
          <w:ilvl w:val="2"/>
          <w:numId w:val="60"/>
        </w:numPr>
        <w:tabs>
          <w:tab w:val="left" w:pos="2219"/>
          <w:tab w:val="left" w:pos="2222"/>
        </w:tabs>
        <w:spacing w:before="121"/>
        <w:ind w:left="2222" w:right="1162" w:hanging="572"/>
        <w:jc w:val="both"/>
        <w:rPr>
          <w:lang w:val="en-AU"/>
        </w:rPr>
      </w:pPr>
      <w:r w:rsidRPr="00F83192">
        <w:rPr>
          <w:lang w:val="en-AU"/>
        </w:rPr>
        <w:t>The</w:t>
      </w:r>
      <w:r w:rsidRPr="00F83192">
        <w:rPr>
          <w:spacing w:val="-9"/>
          <w:lang w:val="en-AU"/>
        </w:rPr>
        <w:t xml:space="preserve"> </w:t>
      </w:r>
      <w:r w:rsidRPr="00F83192">
        <w:rPr>
          <w:lang w:val="en-AU"/>
        </w:rPr>
        <w:t>Service Provider bears</w:t>
      </w:r>
      <w:r w:rsidRPr="00F83192">
        <w:rPr>
          <w:spacing w:val="-2"/>
          <w:lang w:val="en-AU"/>
        </w:rPr>
        <w:t xml:space="preserve"> </w:t>
      </w:r>
      <w:r w:rsidRPr="00F83192">
        <w:rPr>
          <w:lang w:val="en-AU"/>
        </w:rPr>
        <w:t>all</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costs</w:t>
      </w:r>
      <w:r w:rsidRPr="00F83192">
        <w:rPr>
          <w:spacing w:val="-4"/>
          <w:lang w:val="en-AU"/>
        </w:rPr>
        <w:t xml:space="preserve"> </w:t>
      </w:r>
      <w:r w:rsidRPr="00F83192">
        <w:rPr>
          <w:lang w:val="en-AU"/>
        </w:rPr>
        <w:t>and expenses associated with</w:t>
      </w:r>
      <w:r w:rsidRPr="00F83192">
        <w:rPr>
          <w:spacing w:val="-2"/>
          <w:lang w:val="en-AU"/>
        </w:rPr>
        <w:t xml:space="preserve"> </w:t>
      </w:r>
      <w:r w:rsidRPr="00F83192">
        <w:rPr>
          <w:lang w:val="en-AU"/>
        </w:rPr>
        <w:t>ensuring that</w:t>
      </w:r>
      <w:r w:rsidRPr="00F83192">
        <w:rPr>
          <w:spacing w:val="-1"/>
          <w:lang w:val="en-AU"/>
        </w:rPr>
        <w:t xml:space="preserve"> </w:t>
      </w:r>
      <w:r w:rsidRPr="00F83192">
        <w:rPr>
          <w:lang w:val="en-AU"/>
        </w:rPr>
        <w:t>the storage of</w:t>
      </w:r>
      <w:r w:rsidRPr="00F83192">
        <w:rPr>
          <w:spacing w:val="-4"/>
          <w:lang w:val="en-AU"/>
        </w:rPr>
        <w:t xml:space="preserve"> </w:t>
      </w:r>
      <w:r w:rsidRPr="00F83192">
        <w:rPr>
          <w:lang w:val="en-AU"/>
        </w:rPr>
        <w:t>security classified information meets the</w:t>
      </w:r>
      <w:r w:rsidRPr="00F83192">
        <w:rPr>
          <w:spacing w:val="-2"/>
          <w:lang w:val="en-AU"/>
        </w:rPr>
        <w:t xml:space="preserve"> </w:t>
      </w:r>
      <w:r w:rsidRPr="00F83192">
        <w:rPr>
          <w:lang w:val="en-AU"/>
        </w:rPr>
        <w:t>appropriate security level as determined by the AEC.</w:t>
      </w:r>
    </w:p>
    <w:p w14:paraId="10985101" w14:textId="77777777" w:rsidR="00A43F4E" w:rsidRPr="00F83192" w:rsidRDefault="00447280">
      <w:pPr>
        <w:numPr>
          <w:ilvl w:val="1"/>
          <w:numId w:val="60"/>
        </w:numPr>
        <w:tabs>
          <w:tab w:val="left" w:pos="1651"/>
        </w:tabs>
        <w:spacing w:before="121"/>
        <w:ind w:left="1651" w:hanging="847"/>
        <w:jc w:val="both"/>
        <w:rPr>
          <w:b/>
          <w:sz w:val="24"/>
        </w:rPr>
      </w:pPr>
      <w:r w:rsidRPr="00F83192">
        <w:rPr>
          <w:b/>
          <w:sz w:val="24"/>
        </w:rPr>
        <w:t>Security</w:t>
      </w:r>
      <w:r w:rsidRPr="00F83192">
        <w:rPr>
          <w:b/>
          <w:spacing w:val="-7"/>
          <w:sz w:val="24"/>
        </w:rPr>
        <w:t xml:space="preserve"> </w:t>
      </w:r>
      <w:r w:rsidRPr="00F83192">
        <w:rPr>
          <w:b/>
          <w:spacing w:val="-2"/>
          <w:sz w:val="24"/>
        </w:rPr>
        <w:t>Incidents</w:t>
      </w:r>
    </w:p>
    <w:p w14:paraId="10985102" w14:textId="77777777" w:rsidR="00A43F4E" w:rsidRPr="00F83192" w:rsidRDefault="00447280">
      <w:pPr>
        <w:pStyle w:val="ListParagraph"/>
        <w:numPr>
          <w:ilvl w:val="2"/>
          <w:numId w:val="60"/>
        </w:numPr>
        <w:tabs>
          <w:tab w:val="left" w:pos="2220"/>
        </w:tabs>
        <w:ind w:left="2220" w:right="859" w:hanging="570"/>
        <w:rPr>
          <w:lang w:val="en-AU"/>
        </w:rPr>
      </w:pPr>
      <w:r w:rsidRPr="00F83192">
        <w:rPr>
          <w:lang w:val="en-AU"/>
        </w:rPr>
        <w:t>The Service Provider must report to the AEC any actual or suspected Security Incident as</w:t>
      </w:r>
      <w:r w:rsidRPr="00F83192">
        <w:rPr>
          <w:spacing w:val="-2"/>
          <w:lang w:val="en-AU"/>
        </w:rPr>
        <w:t xml:space="preserve"> </w:t>
      </w:r>
      <w:r w:rsidRPr="00F83192">
        <w:rPr>
          <w:lang w:val="en-AU"/>
        </w:rPr>
        <w:t>soon</w:t>
      </w:r>
      <w:r w:rsidRPr="00F83192">
        <w:rPr>
          <w:spacing w:val="-4"/>
          <w:lang w:val="en-AU"/>
        </w:rPr>
        <w:t xml:space="preserve"> </w:t>
      </w:r>
      <w:r w:rsidRPr="00F83192">
        <w:rPr>
          <w:lang w:val="en-AU"/>
        </w:rPr>
        <w:t>as</w:t>
      </w:r>
      <w:r w:rsidRPr="00F83192">
        <w:rPr>
          <w:spacing w:val="-5"/>
          <w:lang w:val="en-AU"/>
        </w:rPr>
        <w:t xml:space="preserve"> </w:t>
      </w:r>
      <w:r w:rsidRPr="00F83192">
        <w:rPr>
          <w:lang w:val="en-AU"/>
        </w:rPr>
        <w:t>possible but</w:t>
      </w:r>
      <w:r w:rsidRPr="00F83192">
        <w:rPr>
          <w:spacing w:val="-1"/>
          <w:lang w:val="en-AU"/>
        </w:rPr>
        <w:t xml:space="preserve"> </w:t>
      </w:r>
      <w:r w:rsidRPr="00F83192">
        <w:rPr>
          <w:lang w:val="en-AU"/>
        </w:rPr>
        <w:t>no</w:t>
      </w:r>
      <w:r w:rsidRPr="00F83192">
        <w:rPr>
          <w:spacing w:val="-1"/>
          <w:lang w:val="en-AU"/>
        </w:rPr>
        <w:t xml:space="preserve"> </w:t>
      </w:r>
      <w:r w:rsidRPr="00F83192">
        <w:rPr>
          <w:lang w:val="en-AU"/>
        </w:rPr>
        <w:t>less</w:t>
      </w:r>
      <w:r w:rsidRPr="00F83192">
        <w:rPr>
          <w:spacing w:val="-4"/>
          <w:lang w:val="en-AU"/>
        </w:rPr>
        <w:t xml:space="preserve"> </w:t>
      </w:r>
      <w:r w:rsidRPr="00F83192">
        <w:rPr>
          <w:lang w:val="en-AU"/>
        </w:rPr>
        <w:t>than five</w:t>
      </w:r>
      <w:r w:rsidRPr="00F83192">
        <w:rPr>
          <w:spacing w:val="-1"/>
          <w:lang w:val="en-AU"/>
        </w:rPr>
        <w:t xml:space="preserve"> </w:t>
      </w:r>
      <w:r w:rsidRPr="00F83192">
        <w:rPr>
          <w:lang w:val="en-AU"/>
        </w:rPr>
        <w:t>Business Days from</w:t>
      </w:r>
      <w:r w:rsidRPr="00F83192">
        <w:rPr>
          <w:spacing w:val="-1"/>
          <w:lang w:val="en-AU"/>
        </w:rPr>
        <w:t xml:space="preserve"> </w:t>
      </w:r>
      <w:r w:rsidRPr="00F83192">
        <w:rPr>
          <w:lang w:val="en-AU"/>
        </w:rPr>
        <w:t>the</w:t>
      </w:r>
      <w:r w:rsidRPr="00F83192">
        <w:rPr>
          <w:spacing w:val="-7"/>
          <w:lang w:val="en-AU"/>
        </w:rPr>
        <w:t xml:space="preserve"> </w:t>
      </w:r>
      <w:r w:rsidRPr="00F83192">
        <w:rPr>
          <w:lang w:val="en-AU"/>
        </w:rPr>
        <w:t>actual or suspected Security Incident.</w:t>
      </w:r>
    </w:p>
    <w:p w14:paraId="10985103" w14:textId="77777777" w:rsidR="00A43F4E" w:rsidRPr="00F83192" w:rsidRDefault="00447280">
      <w:pPr>
        <w:pStyle w:val="ListParagraph"/>
        <w:numPr>
          <w:ilvl w:val="2"/>
          <w:numId w:val="60"/>
        </w:numPr>
        <w:tabs>
          <w:tab w:val="left" w:pos="2227"/>
        </w:tabs>
        <w:spacing w:before="121" w:line="242" w:lineRule="auto"/>
        <w:ind w:left="2227" w:right="930" w:hanging="572"/>
        <w:rPr>
          <w:lang w:val="en-AU"/>
        </w:rPr>
      </w:pPr>
      <w:r w:rsidRPr="00F83192">
        <w:rPr>
          <w:lang w:val="en-AU"/>
        </w:rPr>
        <w:t>The</w:t>
      </w:r>
      <w:r w:rsidRPr="00F83192">
        <w:rPr>
          <w:spacing w:val="-2"/>
          <w:lang w:val="en-AU"/>
        </w:rPr>
        <w:t xml:space="preserve"> </w:t>
      </w:r>
      <w:r w:rsidRPr="00F83192">
        <w:rPr>
          <w:lang w:val="en-AU"/>
        </w:rPr>
        <w:t>Service Provider must report any</w:t>
      </w:r>
      <w:r w:rsidRPr="00F83192">
        <w:rPr>
          <w:spacing w:val="-9"/>
          <w:lang w:val="en-AU"/>
        </w:rPr>
        <w:t xml:space="preserve"> </w:t>
      </w:r>
      <w:r w:rsidRPr="00F83192">
        <w:rPr>
          <w:lang w:val="en-AU"/>
        </w:rPr>
        <w:t>incidents or</w:t>
      </w:r>
      <w:r w:rsidRPr="00F83192">
        <w:rPr>
          <w:spacing w:val="-6"/>
          <w:lang w:val="en-AU"/>
        </w:rPr>
        <w:t xml:space="preserve"> </w:t>
      </w:r>
      <w:r w:rsidRPr="00F83192">
        <w:rPr>
          <w:lang w:val="en-AU"/>
        </w:rPr>
        <w:t>breaches of</w:t>
      </w:r>
      <w:r w:rsidRPr="00F83192">
        <w:rPr>
          <w:spacing w:val="-2"/>
          <w:lang w:val="en-AU"/>
        </w:rPr>
        <w:t xml:space="preserve"> </w:t>
      </w:r>
      <w:r w:rsidRPr="00F83192">
        <w:rPr>
          <w:lang w:val="en-AU"/>
        </w:rPr>
        <w:t>information and /</w:t>
      </w:r>
      <w:r w:rsidRPr="00F83192">
        <w:rPr>
          <w:spacing w:val="-4"/>
          <w:lang w:val="en-AU"/>
        </w:rPr>
        <w:t xml:space="preserve"> </w:t>
      </w:r>
      <w:r w:rsidRPr="00F83192">
        <w:rPr>
          <w:lang w:val="en-AU"/>
        </w:rPr>
        <w:t>or communications</w:t>
      </w:r>
      <w:r w:rsidRPr="00F83192">
        <w:rPr>
          <w:spacing w:val="-4"/>
          <w:lang w:val="en-AU"/>
        </w:rPr>
        <w:t xml:space="preserve"> </w:t>
      </w:r>
      <w:r w:rsidRPr="00F83192">
        <w:rPr>
          <w:lang w:val="en-AU"/>
        </w:rPr>
        <w:t>technology security, not involving AEC Material to the Australian Cyber Security Centre as soon as possible but not less than</w:t>
      </w:r>
      <w:r w:rsidRPr="00F83192">
        <w:rPr>
          <w:spacing w:val="-2"/>
          <w:lang w:val="en-AU"/>
        </w:rPr>
        <w:t xml:space="preserve"> </w:t>
      </w:r>
      <w:r w:rsidRPr="00F83192">
        <w:rPr>
          <w:lang w:val="en-AU"/>
        </w:rPr>
        <w:t>five Business Days from the incident or breach.</w:t>
      </w:r>
    </w:p>
    <w:p w14:paraId="10985104" w14:textId="77777777" w:rsidR="00A43F4E" w:rsidRPr="00F83192" w:rsidRDefault="00447280">
      <w:pPr>
        <w:numPr>
          <w:ilvl w:val="1"/>
          <w:numId w:val="60"/>
        </w:numPr>
        <w:tabs>
          <w:tab w:val="left" w:pos="1660"/>
        </w:tabs>
        <w:spacing w:before="131"/>
        <w:ind w:left="1660" w:hanging="847"/>
        <w:jc w:val="left"/>
        <w:rPr>
          <w:b/>
          <w:sz w:val="24"/>
        </w:rPr>
      </w:pPr>
      <w:r w:rsidRPr="00F83192">
        <w:rPr>
          <w:b/>
          <w:sz w:val="24"/>
        </w:rPr>
        <w:t>Highest</w:t>
      </w:r>
      <w:r w:rsidRPr="00F83192">
        <w:rPr>
          <w:b/>
          <w:spacing w:val="1"/>
          <w:sz w:val="24"/>
        </w:rPr>
        <w:t xml:space="preserve"> </w:t>
      </w:r>
      <w:r w:rsidRPr="00F83192">
        <w:rPr>
          <w:b/>
          <w:sz w:val="24"/>
        </w:rPr>
        <w:t>level</w:t>
      </w:r>
      <w:r w:rsidRPr="00F83192">
        <w:rPr>
          <w:b/>
          <w:spacing w:val="-2"/>
          <w:sz w:val="24"/>
        </w:rPr>
        <w:t xml:space="preserve"> </w:t>
      </w:r>
      <w:r w:rsidRPr="00F83192">
        <w:rPr>
          <w:b/>
          <w:sz w:val="24"/>
        </w:rPr>
        <w:t>of</w:t>
      </w:r>
      <w:r w:rsidRPr="00F83192">
        <w:rPr>
          <w:b/>
          <w:spacing w:val="-8"/>
          <w:sz w:val="24"/>
        </w:rPr>
        <w:t xml:space="preserve"> </w:t>
      </w:r>
      <w:r w:rsidRPr="00F83192">
        <w:rPr>
          <w:b/>
          <w:sz w:val="24"/>
        </w:rPr>
        <w:t>security</w:t>
      </w:r>
      <w:r w:rsidRPr="00F83192">
        <w:rPr>
          <w:b/>
          <w:spacing w:val="-3"/>
          <w:sz w:val="24"/>
        </w:rPr>
        <w:t xml:space="preserve"> </w:t>
      </w:r>
      <w:r w:rsidRPr="00F83192">
        <w:rPr>
          <w:b/>
          <w:sz w:val="24"/>
        </w:rPr>
        <w:t>classified</w:t>
      </w:r>
      <w:r w:rsidRPr="00F83192">
        <w:rPr>
          <w:b/>
          <w:spacing w:val="7"/>
          <w:sz w:val="24"/>
        </w:rPr>
        <w:t xml:space="preserve"> </w:t>
      </w:r>
      <w:r w:rsidRPr="00F83192">
        <w:rPr>
          <w:b/>
          <w:spacing w:val="-2"/>
          <w:sz w:val="24"/>
        </w:rPr>
        <w:t>information</w:t>
      </w:r>
    </w:p>
    <w:p w14:paraId="10985105" w14:textId="77777777" w:rsidR="00A43F4E" w:rsidRPr="00F83192" w:rsidRDefault="00447280">
      <w:pPr>
        <w:pStyle w:val="BodyText"/>
        <w:spacing w:before="123"/>
        <w:ind w:left="1664" w:right="660" w:hanging="1"/>
        <w:rPr>
          <w:lang w:val="en-AU"/>
        </w:rPr>
      </w:pPr>
      <w:r w:rsidRPr="00F83192">
        <w:rPr>
          <w:lang w:val="en-AU"/>
        </w:rPr>
        <w:t>The Service Provider may have access to security classified information up to the level specified in</w:t>
      </w:r>
      <w:r w:rsidRPr="00F83192">
        <w:rPr>
          <w:spacing w:val="-6"/>
          <w:lang w:val="en-AU"/>
        </w:rPr>
        <w:t xml:space="preserve"> </w:t>
      </w:r>
      <w:r w:rsidRPr="00F83192">
        <w:rPr>
          <w:lang w:val="en-AU"/>
        </w:rPr>
        <w:t>Item 9</w:t>
      </w:r>
      <w:r w:rsidRPr="00F83192">
        <w:rPr>
          <w:spacing w:val="-20"/>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3"/>
          <w:lang w:val="en-AU"/>
        </w:rPr>
        <w:t xml:space="preserve"> </w:t>
      </w:r>
      <w:r w:rsidRPr="00F83192">
        <w:rPr>
          <w:lang w:val="en-AU"/>
        </w:rPr>
        <w:t>Deed Details.</w:t>
      </w:r>
      <w:r w:rsidRPr="00F83192">
        <w:rPr>
          <w:spacing w:val="40"/>
          <w:lang w:val="en-AU"/>
        </w:rPr>
        <w:t xml:space="preserve"> </w:t>
      </w:r>
      <w:r w:rsidRPr="00F83192">
        <w:rPr>
          <w:lang w:val="en-AU"/>
        </w:rPr>
        <w:t>If</w:t>
      </w:r>
      <w:r w:rsidRPr="00F83192">
        <w:rPr>
          <w:spacing w:val="-7"/>
          <w:lang w:val="en-AU"/>
        </w:rPr>
        <w:t xml:space="preserve"> </w:t>
      </w:r>
      <w:r w:rsidRPr="00F83192">
        <w:rPr>
          <w:lang w:val="en-AU"/>
        </w:rPr>
        <w:t>requested by</w:t>
      </w:r>
      <w:r w:rsidRPr="00F83192">
        <w:rPr>
          <w:spacing w:val="-2"/>
          <w:lang w:val="en-AU"/>
        </w:rPr>
        <w:t xml:space="preserve"> </w:t>
      </w:r>
      <w:r w:rsidRPr="00F83192">
        <w:rPr>
          <w:lang w:val="en-AU"/>
        </w:rPr>
        <w:t>the AEC, the</w:t>
      </w:r>
      <w:r w:rsidRPr="00F83192">
        <w:rPr>
          <w:spacing w:val="-5"/>
          <w:lang w:val="en-AU"/>
        </w:rPr>
        <w:t xml:space="preserve"> </w:t>
      </w:r>
      <w:r w:rsidRPr="00F83192">
        <w:rPr>
          <w:lang w:val="en-AU"/>
        </w:rPr>
        <w:t>Service Provider must provide evidence that the Specified Personnel have the requisite security clearances to access this information within the timeframe specified in the request.</w:t>
      </w:r>
    </w:p>
    <w:p w14:paraId="10985106" w14:textId="77777777" w:rsidR="00A43F4E" w:rsidRPr="00F83192" w:rsidRDefault="00447280">
      <w:pPr>
        <w:numPr>
          <w:ilvl w:val="1"/>
          <w:numId w:val="60"/>
        </w:numPr>
        <w:tabs>
          <w:tab w:val="left" w:pos="1670"/>
        </w:tabs>
        <w:spacing w:before="122"/>
        <w:ind w:left="1670" w:hanging="847"/>
        <w:jc w:val="left"/>
        <w:rPr>
          <w:b/>
          <w:sz w:val="24"/>
        </w:rPr>
      </w:pPr>
      <w:r w:rsidRPr="00F83192">
        <w:rPr>
          <w:b/>
          <w:sz w:val="24"/>
        </w:rPr>
        <w:t>Essential</w:t>
      </w:r>
      <w:r w:rsidRPr="00F83192">
        <w:rPr>
          <w:b/>
          <w:spacing w:val="-4"/>
          <w:sz w:val="24"/>
        </w:rPr>
        <w:t xml:space="preserve"> </w:t>
      </w:r>
      <w:r w:rsidRPr="00F83192">
        <w:rPr>
          <w:b/>
          <w:sz w:val="24"/>
        </w:rPr>
        <w:t>protective</w:t>
      </w:r>
      <w:r w:rsidRPr="00F83192">
        <w:rPr>
          <w:b/>
          <w:spacing w:val="-6"/>
          <w:sz w:val="24"/>
        </w:rPr>
        <w:t xml:space="preserve"> </w:t>
      </w:r>
      <w:r w:rsidRPr="00F83192">
        <w:rPr>
          <w:b/>
          <w:sz w:val="24"/>
        </w:rPr>
        <w:t>security</w:t>
      </w:r>
      <w:r w:rsidRPr="00F83192">
        <w:rPr>
          <w:b/>
          <w:spacing w:val="-12"/>
          <w:sz w:val="24"/>
        </w:rPr>
        <w:t xml:space="preserve"> </w:t>
      </w:r>
      <w:r w:rsidRPr="00F83192">
        <w:rPr>
          <w:b/>
          <w:spacing w:val="-2"/>
          <w:sz w:val="24"/>
        </w:rPr>
        <w:t>requirements</w:t>
      </w:r>
    </w:p>
    <w:p w14:paraId="10985107" w14:textId="77777777" w:rsidR="00A43F4E" w:rsidRPr="00F83192" w:rsidRDefault="00447280">
      <w:pPr>
        <w:pStyle w:val="BodyText"/>
        <w:spacing w:before="125" w:line="237" w:lineRule="auto"/>
        <w:ind w:left="1676" w:right="914" w:hanging="4"/>
        <w:rPr>
          <w:lang w:val="en-AU"/>
        </w:rPr>
      </w:pPr>
      <w:r w:rsidRPr="00F83192">
        <w:rPr>
          <w:lang w:val="en-AU"/>
        </w:rPr>
        <w:t>The</w:t>
      </w:r>
      <w:r w:rsidRPr="00F83192">
        <w:rPr>
          <w:spacing w:val="-7"/>
          <w:lang w:val="en-AU"/>
        </w:rPr>
        <w:t xml:space="preserve"> </w:t>
      </w:r>
      <w:r w:rsidRPr="00F83192">
        <w:rPr>
          <w:lang w:val="en-AU"/>
        </w:rPr>
        <w:t>Service</w:t>
      </w:r>
      <w:r w:rsidRPr="00F83192">
        <w:rPr>
          <w:spacing w:val="-3"/>
          <w:lang w:val="en-AU"/>
        </w:rPr>
        <w:t xml:space="preserve"> </w:t>
      </w:r>
      <w:r w:rsidRPr="00F83192">
        <w:rPr>
          <w:lang w:val="en-AU"/>
        </w:rPr>
        <w:t>Provider must comply with</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essential protective security</w:t>
      </w:r>
      <w:r w:rsidRPr="00F83192">
        <w:rPr>
          <w:spacing w:val="-4"/>
          <w:lang w:val="en-AU"/>
        </w:rPr>
        <w:t xml:space="preserve"> </w:t>
      </w:r>
      <w:r w:rsidRPr="00F83192">
        <w:rPr>
          <w:lang w:val="en-AU"/>
        </w:rPr>
        <w:t>requirements specified in Item 10 of the Deed Details.</w:t>
      </w:r>
    </w:p>
    <w:p w14:paraId="10985108" w14:textId="77777777" w:rsidR="00A43F4E" w:rsidRPr="00F83192" w:rsidRDefault="00447280">
      <w:pPr>
        <w:numPr>
          <w:ilvl w:val="1"/>
          <w:numId w:val="60"/>
        </w:numPr>
        <w:tabs>
          <w:tab w:val="left" w:pos="1670"/>
        </w:tabs>
        <w:spacing w:before="122"/>
        <w:ind w:left="1670" w:hanging="847"/>
        <w:jc w:val="left"/>
        <w:rPr>
          <w:b/>
          <w:sz w:val="24"/>
        </w:rPr>
      </w:pPr>
      <w:r w:rsidRPr="00F83192">
        <w:rPr>
          <w:b/>
          <w:sz w:val="24"/>
        </w:rPr>
        <w:t>Restrictions</w:t>
      </w:r>
      <w:r w:rsidRPr="00F83192">
        <w:rPr>
          <w:b/>
          <w:spacing w:val="10"/>
          <w:sz w:val="24"/>
        </w:rPr>
        <w:t xml:space="preserve"> </w:t>
      </w:r>
      <w:r w:rsidRPr="00F83192">
        <w:rPr>
          <w:b/>
          <w:sz w:val="24"/>
        </w:rPr>
        <w:t>on</w:t>
      </w:r>
      <w:r w:rsidRPr="00F83192">
        <w:rPr>
          <w:b/>
          <w:spacing w:val="-7"/>
          <w:sz w:val="24"/>
        </w:rPr>
        <w:t xml:space="preserve"> </w:t>
      </w:r>
      <w:r w:rsidRPr="00F83192">
        <w:rPr>
          <w:b/>
          <w:sz w:val="24"/>
        </w:rPr>
        <w:t>use</w:t>
      </w:r>
      <w:r w:rsidRPr="00F83192">
        <w:rPr>
          <w:b/>
          <w:spacing w:val="-5"/>
          <w:sz w:val="24"/>
        </w:rPr>
        <w:t xml:space="preserve"> </w:t>
      </w:r>
      <w:r w:rsidRPr="00F83192">
        <w:rPr>
          <w:b/>
          <w:sz w:val="24"/>
        </w:rPr>
        <w:t>of</w:t>
      </w:r>
      <w:r w:rsidRPr="00F83192">
        <w:rPr>
          <w:b/>
          <w:spacing w:val="-9"/>
          <w:sz w:val="24"/>
        </w:rPr>
        <w:t xml:space="preserve"> </w:t>
      </w:r>
      <w:r w:rsidRPr="00F83192">
        <w:rPr>
          <w:b/>
          <w:sz w:val="24"/>
        </w:rPr>
        <w:t>AEC</w:t>
      </w:r>
      <w:r w:rsidRPr="00F83192">
        <w:rPr>
          <w:b/>
          <w:spacing w:val="-9"/>
          <w:sz w:val="24"/>
        </w:rPr>
        <w:t xml:space="preserve"> </w:t>
      </w:r>
      <w:r w:rsidRPr="00F83192">
        <w:rPr>
          <w:b/>
          <w:spacing w:val="-4"/>
          <w:sz w:val="24"/>
        </w:rPr>
        <w:t>Data</w:t>
      </w:r>
    </w:p>
    <w:p w14:paraId="10985109" w14:textId="77777777" w:rsidR="00A43F4E" w:rsidRPr="00F83192" w:rsidRDefault="00447280">
      <w:pPr>
        <w:pStyle w:val="ListParagraph"/>
        <w:numPr>
          <w:ilvl w:val="2"/>
          <w:numId w:val="60"/>
        </w:numPr>
        <w:tabs>
          <w:tab w:val="left" w:pos="2241"/>
        </w:tabs>
        <w:spacing w:before="65"/>
        <w:ind w:left="2241" w:hanging="572"/>
        <w:rPr>
          <w:lang w:val="en-AU"/>
        </w:rPr>
      </w:pPr>
      <w:r w:rsidRPr="00F83192">
        <w:rPr>
          <w:lang w:val="en-AU"/>
        </w:rPr>
        <w:t>AEC</w:t>
      </w:r>
      <w:r w:rsidRPr="00F83192">
        <w:rPr>
          <w:spacing w:val="-3"/>
          <w:lang w:val="en-AU"/>
        </w:rPr>
        <w:t xml:space="preserve"> </w:t>
      </w:r>
      <w:r w:rsidRPr="00F83192">
        <w:rPr>
          <w:lang w:val="en-AU"/>
        </w:rPr>
        <w:t>Data</w:t>
      </w:r>
      <w:r w:rsidRPr="00F83192">
        <w:rPr>
          <w:spacing w:val="-1"/>
          <w:lang w:val="en-AU"/>
        </w:rPr>
        <w:t xml:space="preserve"> </w:t>
      </w:r>
      <w:r w:rsidRPr="00F83192">
        <w:rPr>
          <w:lang w:val="en-AU"/>
        </w:rPr>
        <w:t>is</w:t>
      </w:r>
      <w:r w:rsidRPr="00F83192">
        <w:rPr>
          <w:spacing w:val="-3"/>
          <w:lang w:val="en-AU"/>
        </w:rPr>
        <w:t xml:space="preserve"> </w:t>
      </w:r>
      <w:r w:rsidRPr="00F83192">
        <w:rPr>
          <w:lang w:val="en-AU"/>
        </w:rPr>
        <w:t>and</w:t>
      </w:r>
      <w:r w:rsidRPr="00F83192">
        <w:rPr>
          <w:spacing w:val="-4"/>
          <w:lang w:val="en-AU"/>
        </w:rPr>
        <w:t xml:space="preserve"> </w:t>
      </w:r>
      <w:r w:rsidRPr="00F83192">
        <w:rPr>
          <w:lang w:val="en-AU"/>
        </w:rPr>
        <w:t>remains</w:t>
      </w:r>
      <w:r w:rsidRPr="00F83192">
        <w:rPr>
          <w:spacing w:val="11"/>
          <w:lang w:val="en-AU"/>
        </w:rPr>
        <w:t xml:space="preserve"> </w:t>
      </w:r>
      <w:r w:rsidRPr="00F83192">
        <w:rPr>
          <w:lang w:val="en-AU"/>
        </w:rPr>
        <w:t>the</w:t>
      </w:r>
      <w:r w:rsidRPr="00F83192">
        <w:rPr>
          <w:spacing w:val="-2"/>
          <w:lang w:val="en-AU"/>
        </w:rPr>
        <w:t xml:space="preserve"> </w:t>
      </w:r>
      <w:r w:rsidRPr="00F83192">
        <w:rPr>
          <w:lang w:val="en-AU"/>
        </w:rPr>
        <w:t>property</w:t>
      </w:r>
      <w:r w:rsidRPr="00F83192">
        <w:rPr>
          <w:spacing w:val="6"/>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4"/>
          <w:lang w:val="en-AU"/>
        </w:rPr>
        <w:t xml:space="preserve"> AEC.</w:t>
      </w:r>
    </w:p>
    <w:p w14:paraId="1098510A" w14:textId="77777777" w:rsidR="00A43F4E" w:rsidRPr="00F83192" w:rsidRDefault="00447280">
      <w:pPr>
        <w:pStyle w:val="ListParagraph"/>
        <w:numPr>
          <w:ilvl w:val="2"/>
          <w:numId w:val="60"/>
        </w:numPr>
        <w:tabs>
          <w:tab w:val="left" w:pos="2238"/>
          <w:tab w:val="left" w:pos="2240"/>
        </w:tabs>
        <w:spacing w:before="136" w:line="247" w:lineRule="auto"/>
        <w:ind w:left="2238" w:right="1558" w:hanging="569"/>
        <w:rPr>
          <w:lang w:val="en-AU"/>
        </w:rPr>
      </w:pPr>
      <w:r w:rsidRPr="00F83192">
        <w:rPr>
          <w:lang w:val="en-AU"/>
        </w:rPr>
        <w:lastRenderedPageBreak/>
        <w:t>The</w:t>
      </w:r>
      <w:r w:rsidRPr="00F83192">
        <w:rPr>
          <w:spacing w:val="-5"/>
          <w:lang w:val="en-AU"/>
        </w:rPr>
        <w:t xml:space="preserve"> </w:t>
      </w:r>
      <w:r w:rsidRPr="00F83192">
        <w:rPr>
          <w:lang w:val="en-AU"/>
        </w:rPr>
        <w:t>Service Provider must not, and</w:t>
      </w:r>
      <w:r w:rsidRPr="00F83192">
        <w:rPr>
          <w:spacing w:val="-1"/>
          <w:lang w:val="en-AU"/>
        </w:rPr>
        <w:t xml:space="preserve"> </w:t>
      </w:r>
      <w:r w:rsidRPr="00F83192">
        <w:rPr>
          <w:lang w:val="en-AU"/>
        </w:rPr>
        <w:t>must ensure that its</w:t>
      </w:r>
      <w:r w:rsidRPr="00F83192">
        <w:rPr>
          <w:spacing w:val="-10"/>
          <w:lang w:val="en-AU"/>
        </w:rPr>
        <w:t xml:space="preserve"> </w:t>
      </w:r>
      <w:r w:rsidRPr="00F83192">
        <w:rPr>
          <w:lang w:val="en-AU"/>
        </w:rPr>
        <w:t>subcontractors</w:t>
      </w:r>
      <w:r w:rsidRPr="00F83192">
        <w:rPr>
          <w:spacing w:val="-6"/>
          <w:lang w:val="en-AU"/>
        </w:rPr>
        <w:t xml:space="preserve"> </w:t>
      </w:r>
      <w:r w:rsidRPr="00F83192">
        <w:rPr>
          <w:lang w:val="en-AU"/>
        </w:rPr>
        <w:t>and Personnel do not:</w:t>
      </w:r>
    </w:p>
    <w:p w14:paraId="1098510B" w14:textId="77777777" w:rsidR="00A43F4E" w:rsidRPr="00F83192" w:rsidRDefault="00447280">
      <w:pPr>
        <w:pStyle w:val="ListParagraph"/>
        <w:numPr>
          <w:ilvl w:val="0"/>
          <w:numId w:val="26"/>
        </w:numPr>
        <w:tabs>
          <w:tab w:val="left" w:pos="2815"/>
          <w:tab w:val="left" w:pos="2818"/>
        </w:tabs>
        <w:spacing w:before="128"/>
        <w:ind w:right="984" w:hanging="574"/>
        <w:rPr>
          <w:lang w:val="en-AU"/>
        </w:rPr>
      </w:pPr>
      <w:r w:rsidRPr="00F83192">
        <w:rPr>
          <w:lang w:val="en-AU"/>
        </w:rPr>
        <w:t>use AEC</w:t>
      </w:r>
      <w:r w:rsidRPr="00F83192">
        <w:rPr>
          <w:spacing w:val="-4"/>
          <w:lang w:val="en-AU"/>
        </w:rPr>
        <w:t xml:space="preserve"> </w:t>
      </w:r>
      <w:r w:rsidRPr="00F83192">
        <w:rPr>
          <w:lang w:val="en-AU"/>
        </w:rPr>
        <w:t>Data</w:t>
      </w:r>
      <w:r w:rsidRPr="00F83192">
        <w:rPr>
          <w:spacing w:val="-4"/>
          <w:lang w:val="en-AU"/>
        </w:rPr>
        <w:t xml:space="preserve"> </w:t>
      </w:r>
      <w:r w:rsidRPr="00F83192">
        <w:rPr>
          <w:lang w:val="en-AU"/>
        </w:rPr>
        <w:t>for any</w:t>
      </w:r>
      <w:r w:rsidRPr="00F83192">
        <w:rPr>
          <w:spacing w:val="-1"/>
          <w:lang w:val="en-AU"/>
        </w:rPr>
        <w:t xml:space="preserve"> </w:t>
      </w:r>
      <w:r w:rsidRPr="00F83192">
        <w:rPr>
          <w:lang w:val="en-AU"/>
        </w:rPr>
        <w:t>purpose other than directly in</w:t>
      </w:r>
      <w:r w:rsidRPr="00F83192">
        <w:rPr>
          <w:spacing w:val="-8"/>
          <w:lang w:val="en-AU"/>
        </w:rPr>
        <w:t xml:space="preserve"> </w:t>
      </w:r>
      <w:r w:rsidRPr="00F83192">
        <w:rPr>
          <w:lang w:val="en-AU"/>
        </w:rPr>
        <w:t>relation to</w:t>
      </w:r>
      <w:r w:rsidRPr="00F83192">
        <w:rPr>
          <w:spacing w:val="-3"/>
          <w:lang w:val="en-AU"/>
        </w:rPr>
        <w:t xml:space="preserve"> </w:t>
      </w:r>
      <w:r w:rsidRPr="00F83192">
        <w:rPr>
          <w:lang w:val="en-AU"/>
        </w:rPr>
        <w:t>the</w:t>
      </w:r>
      <w:r w:rsidRPr="00F83192">
        <w:rPr>
          <w:spacing w:val="-3"/>
          <w:lang w:val="en-AU"/>
        </w:rPr>
        <w:t xml:space="preserve"> </w:t>
      </w:r>
      <w:r w:rsidRPr="00F83192">
        <w:rPr>
          <w:lang w:val="en-AU"/>
        </w:rPr>
        <w:t>provision of the Services to the AEC;</w:t>
      </w:r>
    </w:p>
    <w:p w14:paraId="1098510D" w14:textId="0399C792" w:rsidR="00A43F4E" w:rsidRPr="00F83192" w:rsidRDefault="00447280">
      <w:pPr>
        <w:pStyle w:val="ListParagraph"/>
        <w:numPr>
          <w:ilvl w:val="0"/>
          <w:numId w:val="26"/>
        </w:numPr>
        <w:tabs>
          <w:tab w:val="left" w:pos="2851"/>
        </w:tabs>
        <w:spacing w:before="72"/>
        <w:ind w:left="2851" w:hanging="576"/>
        <w:rPr>
          <w:lang w:val="en-AU"/>
        </w:rPr>
      </w:pPr>
      <w:r w:rsidRPr="00F83192">
        <w:rPr>
          <w:lang w:val="en-AU"/>
        </w:rPr>
        <w:t>purport</w:t>
      </w:r>
      <w:r w:rsidRPr="00F83192">
        <w:rPr>
          <w:spacing w:val="1"/>
          <w:lang w:val="en-AU"/>
        </w:rPr>
        <w:t xml:space="preserve"> </w:t>
      </w:r>
      <w:r w:rsidRPr="00F83192">
        <w:rPr>
          <w:lang w:val="en-AU"/>
        </w:rPr>
        <w:t>to</w:t>
      </w:r>
      <w:r w:rsidRPr="00F83192">
        <w:rPr>
          <w:spacing w:val="-2"/>
          <w:lang w:val="en-AU"/>
        </w:rPr>
        <w:t xml:space="preserve"> </w:t>
      </w:r>
      <w:r w:rsidRPr="00F83192">
        <w:rPr>
          <w:lang w:val="en-AU"/>
        </w:rPr>
        <w:t>sell,</w:t>
      </w:r>
      <w:r w:rsidRPr="00F83192">
        <w:rPr>
          <w:spacing w:val="-3"/>
          <w:lang w:val="en-AU"/>
        </w:rPr>
        <w:t xml:space="preserve"> </w:t>
      </w:r>
      <w:r w:rsidRPr="00F83192">
        <w:rPr>
          <w:lang w:val="en-AU"/>
        </w:rPr>
        <w:t>let</w:t>
      </w:r>
      <w:r w:rsidRPr="00F83192">
        <w:rPr>
          <w:spacing w:val="-8"/>
          <w:lang w:val="en-AU"/>
        </w:rPr>
        <w:t xml:space="preserve"> </w:t>
      </w:r>
      <w:r w:rsidRPr="00F83192">
        <w:rPr>
          <w:lang w:val="en-AU"/>
        </w:rPr>
        <w:t>for</w:t>
      </w:r>
      <w:r w:rsidRPr="00F83192">
        <w:rPr>
          <w:spacing w:val="-4"/>
          <w:lang w:val="en-AU"/>
        </w:rPr>
        <w:t xml:space="preserve"> </w:t>
      </w:r>
      <w:r w:rsidRPr="00F83192">
        <w:rPr>
          <w:lang w:val="en-AU"/>
        </w:rPr>
        <w:t>hire,</w:t>
      </w:r>
      <w:r w:rsidRPr="00F83192">
        <w:rPr>
          <w:spacing w:val="1"/>
          <w:lang w:val="en-AU"/>
        </w:rPr>
        <w:t xml:space="preserve"> </w:t>
      </w:r>
      <w:r w:rsidRPr="00F83192">
        <w:rPr>
          <w:lang w:val="en-AU"/>
        </w:rPr>
        <w:t>assign</w:t>
      </w:r>
      <w:r w:rsidRPr="00F83192">
        <w:rPr>
          <w:spacing w:val="-4"/>
          <w:lang w:val="en-AU"/>
        </w:rPr>
        <w:t xml:space="preserve"> </w:t>
      </w:r>
      <w:r w:rsidRPr="00F83192">
        <w:rPr>
          <w:lang w:val="en-AU"/>
        </w:rPr>
        <w:t>rights</w:t>
      </w:r>
      <w:r w:rsidRPr="00F83192">
        <w:rPr>
          <w:spacing w:val="-4"/>
          <w:lang w:val="en-AU"/>
        </w:rPr>
        <w:t xml:space="preserve"> </w:t>
      </w:r>
      <w:r w:rsidRPr="00F83192">
        <w:rPr>
          <w:lang w:val="en-AU"/>
        </w:rPr>
        <w:t>in</w:t>
      </w:r>
      <w:r w:rsidRPr="00F83192">
        <w:rPr>
          <w:spacing w:val="-9"/>
          <w:lang w:val="en-AU"/>
        </w:rPr>
        <w:t xml:space="preserve"> </w:t>
      </w:r>
      <w:r w:rsidRPr="00F83192">
        <w:rPr>
          <w:lang w:val="en-AU"/>
        </w:rPr>
        <w:t>or</w:t>
      </w:r>
      <w:r w:rsidRPr="00F83192">
        <w:rPr>
          <w:spacing w:val="-5"/>
          <w:lang w:val="en-AU"/>
        </w:rPr>
        <w:t xml:space="preserve"> </w:t>
      </w:r>
      <w:r w:rsidRPr="00F83192">
        <w:rPr>
          <w:lang w:val="en-AU"/>
        </w:rPr>
        <w:t>otherwise</w:t>
      </w:r>
      <w:r w:rsidRPr="00F83192">
        <w:rPr>
          <w:spacing w:val="13"/>
          <w:lang w:val="en-AU"/>
        </w:rPr>
        <w:t xml:space="preserve"> </w:t>
      </w:r>
      <w:r w:rsidRPr="00F83192">
        <w:rPr>
          <w:lang w:val="en-AU"/>
        </w:rPr>
        <w:t>dispose</w:t>
      </w:r>
      <w:r w:rsidRPr="00F83192">
        <w:rPr>
          <w:spacing w:val="7"/>
          <w:lang w:val="en-AU"/>
        </w:rPr>
        <w:t xml:space="preserve"> </w:t>
      </w:r>
      <w:r w:rsidRPr="00F83192">
        <w:rPr>
          <w:lang w:val="en-AU"/>
        </w:rPr>
        <w:t>of any</w:t>
      </w:r>
      <w:r w:rsidRPr="00F83192">
        <w:rPr>
          <w:spacing w:val="-5"/>
          <w:lang w:val="en-AU"/>
        </w:rPr>
        <w:t xml:space="preserve"> </w:t>
      </w:r>
      <w:r w:rsidRPr="00F83192">
        <w:rPr>
          <w:lang w:val="en-AU"/>
        </w:rPr>
        <w:t>AEC</w:t>
      </w:r>
      <w:r w:rsidRPr="00F83192">
        <w:rPr>
          <w:spacing w:val="-12"/>
          <w:lang w:val="en-AU"/>
        </w:rPr>
        <w:t xml:space="preserve"> </w:t>
      </w:r>
      <w:r w:rsidRPr="00F83192">
        <w:rPr>
          <w:spacing w:val="-2"/>
          <w:lang w:val="en-AU"/>
        </w:rPr>
        <w:t>Data;</w:t>
      </w:r>
    </w:p>
    <w:p w14:paraId="1098510E" w14:textId="2C6A765F" w:rsidR="00A43F4E" w:rsidRPr="00F83192" w:rsidRDefault="00447280">
      <w:pPr>
        <w:pStyle w:val="ListParagraph"/>
        <w:numPr>
          <w:ilvl w:val="0"/>
          <w:numId w:val="26"/>
        </w:numPr>
        <w:tabs>
          <w:tab w:val="left" w:pos="2847"/>
          <w:tab w:val="left" w:pos="2849"/>
        </w:tabs>
        <w:spacing w:before="136" w:line="244" w:lineRule="auto"/>
        <w:ind w:left="2849" w:right="579" w:hanging="574"/>
        <w:jc w:val="both"/>
        <w:rPr>
          <w:lang w:val="en-AU"/>
        </w:rPr>
      </w:pPr>
      <w:r w:rsidRPr="00F83192">
        <w:rPr>
          <w:lang w:val="en-AU"/>
        </w:rPr>
        <w:t>make any AEC</w:t>
      </w:r>
      <w:r w:rsidRPr="00F83192">
        <w:rPr>
          <w:spacing w:val="-3"/>
          <w:lang w:val="en-AU"/>
        </w:rPr>
        <w:t xml:space="preserve"> </w:t>
      </w:r>
      <w:r w:rsidRPr="00F83192">
        <w:rPr>
          <w:lang w:val="en-AU"/>
        </w:rPr>
        <w:t>Data available to</w:t>
      </w:r>
      <w:r w:rsidRPr="00F83192">
        <w:rPr>
          <w:spacing w:val="-2"/>
          <w:lang w:val="en-AU"/>
        </w:rPr>
        <w:t xml:space="preserve"> </w:t>
      </w:r>
      <w:r w:rsidRPr="00F83192">
        <w:rPr>
          <w:lang w:val="en-AU"/>
        </w:rPr>
        <w:t>any third party other than a subcontractor and then</w:t>
      </w:r>
      <w:r w:rsidRPr="00F83192">
        <w:rPr>
          <w:spacing w:val="-4"/>
          <w:lang w:val="en-AU"/>
        </w:rPr>
        <w:t xml:space="preserve"> </w:t>
      </w:r>
      <w:r w:rsidRPr="00F83192">
        <w:rPr>
          <w:lang w:val="en-AU"/>
        </w:rPr>
        <w:t>only to</w:t>
      </w:r>
      <w:r w:rsidRPr="00F83192">
        <w:rPr>
          <w:spacing w:val="-7"/>
          <w:lang w:val="en-AU"/>
        </w:rPr>
        <w:t xml:space="preserve"> </w:t>
      </w:r>
      <w:r w:rsidRPr="00F83192">
        <w:rPr>
          <w:lang w:val="en-AU"/>
        </w:rPr>
        <w:t>the</w:t>
      </w:r>
      <w:r w:rsidRPr="00F83192">
        <w:rPr>
          <w:spacing w:val="-7"/>
          <w:lang w:val="en-AU"/>
        </w:rPr>
        <w:t xml:space="preserve"> </w:t>
      </w:r>
      <w:r w:rsidRPr="00F83192">
        <w:rPr>
          <w:lang w:val="en-AU"/>
        </w:rPr>
        <w:t>extent necessary to</w:t>
      </w:r>
      <w:r w:rsidRPr="00F83192">
        <w:rPr>
          <w:spacing w:val="-8"/>
          <w:lang w:val="en-AU"/>
        </w:rPr>
        <w:t xml:space="preserve"> </w:t>
      </w:r>
      <w:r w:rsidRPr="00F83192">
        <w:rPr>
          <w:lang w:val="en-AU"/>
        </w:rPr>
        <w:t>enable the subcontractor to</w:t>
      </w:r>
      <w:r w:rsidRPr="00F83192">
        <w:rPr>
          <w:spacing w:val="-10"/>
          <w:lang w:val="en-AU"/>
        </w:rPr>
        <w:t xml:space="preserve"> </w:t>
      </w:r>
      <w:r w:rsidRPr="00F83192">
        <w:rPr>
          <w:lang w:val="en-AU"/>
        </w:rPr>
        <w:t>perform its</w:t>
      </w:r>
      <w:r w:rsidRPr="00F83192">
        <w:rPr>
          <w:spacing w:val="-10"/>
          <w:lang w:val="en-AU"/>
        </w:rPr>
        <w:t xml:space="preserve"> </w:t>
      </w:r>
      <w:r w:rsidRPr="00F83192">
        <w:rPr>
          <w:lang w:val="en-AU"/>
        </w:rPr>
        <w:t xml:space="preserve">part of this Deed or the applicable Work Order; </w:t>
      </w:r>
    </w:p>
    <w:p w14:paraId="53C7DAB4" w14:textId="77777777" w:rsidR="00723AF1" w:rsidRPr="00F83192" w:rsidRDefault="00447280">
      <w:pPr>
        <w:pStyle w:val="ListParagraph"/>
        <w:numPr>
          <w:ilvl w:val="0"/>
          <w:numId w:val="26"/>
        </w:numPr>
        <w:tabs>
          <w:tab w:val="left" w:pos="2847"/>
        </w:tabs>
        <w:spacing w:before="129"/>
        <w:ind w:left="2847"/>
        <w:rPr>
          <w:lang w:val="en-AU"/>
        </w:rPr>
      </w:pPr>
      <w:r w:rsidRPr="00F83192">
        <w:rPr>
          <w:lang w:val="en-AU"/>
        </w:rPr>
        <w:t>commercially</w:t>
      </w:r>
      <w:r w:rsidRPr="00F83192">
        <w:rPr>
          <w:spacing w:val="2"/>
          <w:lang w:val="en-AU"/>
        </w:rPr>
        <w:t xml:space="preserve"> </w:t>
      </w:r>
      <w:r w:rsidRPr="00F83192">
        <w:rPr>
          <w:lang w:val="en-AU"/>
        </w:rPr>
        <w:t>or</w:t>
      </w:r>
      <w:r w:rsidRPr="00F83192">
        <w:rPr>
          <w:spacing w:val="-9"/>
          <w:lang w:val="en-AU"/>
        </w:rPr>
        <w:t xml:space="preserve"> </w:t>
      </w:r>
      <w:r w:rsidRPr="00F83192">
        <w:rPr>
          <w:lang w:val="en-AU"/>
        </w:rPr>
        <w:t>otherwise</w:t>
      </w:r>
      <w:r w:rsidRPr="00F83192">
        <w:rPr>
          <w:spacing w:val="7"/>
          <w:lang w:val="en-AU"/>
        </w:rPr>
        <w:t xml:space="preserve"> </w:t>
      </w:r>
      <w:r w:rsidRPr="00F83192">
        <w:rPr>
          <w:lang w:val="en-AU"/>
        </w:rPr>
        <w:t>exploit</w:t>
      </w:r>
      <w:r w:rsidRPr="00F83192">
        <w:rPr>
          <w:spacing w:val="7"/>
          <w:lang w:val="en-AU"/>
        </w:rPr>
        <w:t xml:space="preserve"> </w:t>
      </w:r>
      <w:r w:rsidRPr="00F83192">
        <w:rPr>
          <w:lang w:val="en-AU"/>
        </w:rPr>
        <w:t>AEC</w:t>
      </w:r>
      <w:r w:rsidRPr="00F83192">
        <w:rPr>
          <w:spacing w:val="-12"/>
          <w:lang w:val="en-AU"/>
        </w:rPr>
        <w:t xml:space="preserve"> </w:t>
      </w:r>
      <w:r w:rsidRPr="00F83192">
        <w:rPr>
          <w:spacing w:val="-2"/>
          <w:lang w:val="en-AU"/>
        </w:rPr>
        <w:t>Data</w:t>
      </w:r>
      <w:r w:rsidR="00723AF1" w:rsidRPr="00F83192">
        <w:rPr>
          <w:spacing w:val="-2"/>
          <w:lang w:val="en-AU"/>
        </w:rPr>
        <w:t>; or</w:t>
      </w:r>
    </w:p>
    <w:p w14:paraId="1098510F" w14:textId="775DF3E0" w:rsidR="00A43F4E" w:rsidRPr="00F83192" w:rsidRDefault="0033566C">
      <w:pPr>
        <w:pStyle w:val="ListParagraph"/>
        <w:numPr>
          <w:ilvl w:val="0"/>
          <w:numId w:val="26"/>
        </w:numPr>
        <w:tabs>
          <w:tab w:val="left" w:pos="2847"/>
        </w:tabs>
        <w:spacing w:before="129"/>
        <w:ind w:left="2847"/>
        <w:rPr>
          <w:lang w:val="en-AU"/>
        </w:rPr>
      </w:pPr>
      <w:r w:rsidRPr="00F83192">
        <w:rPr>
          <w:spacing w:val="-2"/>
          <w:lang w:val="en-AU"/>
        </w:rPr>
        <w:t>alter AEC Data in any way, other than for the purposes of performing the Services</w:t>
      </w:r>
      <w:r w:rsidR="00447280" w:rsidRPr="00F83192">
        <w:rPr>
          <w:spacing w:val="-2"/>
          <w:lang w:val="en-AU"/>
        </w:rPr>
        <w:t>.</w:t>
      </w:r>
    </w:p>
    <w:p w14:paraId="10985110" w14:textId="77777777" w:rsidR="00A43F4E" w:rsidRPr="00F83192" w:rsidRDefault="00447280">
      <w:pPr>
        <w:pStyle w:val="ListParagraph"/>
        <w:numPr>
          <w:ilvl w:val="2"/>
          <w:numId w:val="60"/>
        </w:numPr>
        <w:tabs>
          <w:tab w:val="left" w:pos="2274"/>
          <w:tab w:val="left" w:pos="2276"/>
        </w:tabs>
        <w:spacing w:before="141"/>
        <w:ind w:left="2276" w:right="1535" w:hanging="569"/>
        <w:rPr>
          <w:lang w:val="en-AU"/>
        </w:rPr>
      </w:pPr>
      <w:r w:rsidRPr="00F83192">
        <w:rPr>
          <w:lang w:val="en-AU"/>
        </w:rPr>
        <w:t>The</w:t>
      </w:r>
      <w:r w:rsidRPr="00F83192">
        <w:rPr>
          <w:spacing w:val="-7"/>
          <w:lang w:val="en-AU"/>
        </w:rPr>
        <w:t xml:space="preserve"> </w:t>
      </w:r>
      <w:r w:rsidRPr="00F83192">
        <w:rPr>
          <w:lang w:val="en-AU"/>
        </w:rPr>
        <w:t>Service Provider must not, and</w:t>
      </w:r>
      <w:r w:rsidRPr="00F83192">
        <w:rPr>
          <w:spacing w:val="-6"/>
          <w:lang w:val="en-AU"/>
        </w:rPr>
        <w:t xml:space="preserve"> </w:t>
      </w:r>
      <w:r w:rsidRPr="00F83192">
        <w:rPr>
          <w:lang w:val="en-AU"/>
        </w:rPr>
        <w:t>must ensure that</w:t>
      </w:r>
      <w:r w:rsidRPr="00F83192">
        <w:rPr>
          <w:spacing w:val="-2"/>
          <w:lang w:val="en-AU"/>
        </w:rPr>
        <w:t xml:space="preserve"> </w:t>
      </w:r>
      <w:r w:rsidRPr="00F83192">
        <w:rPr>
          <w:lang w:val="en-AU"/>
        </w:rPr>
        <w:t>its subcontractors</w:t>
      </w:r>
      <w:r w:rsidRPr="00F83192">
        <w:rPr>
          <w:spacing w:val="-12"/>
          <w:lang w:val="en-AU"/>
        </w:rPr>
        <w:t xml:space="preserve"> </w:t>
      </w:r>
      <w:r w:rsidRPr="00F83192">
        <w:rPr>
          <w:lang w:val="en-AU"/>
        </w:rPr>
        <w:t>and Personnel do not:</w:t>
      </w:r>
    </w:p>
    <w:p w14:paraId="10985111" w14:textId="77777777" w:rsidR="00A43F4E" w:rsidRPr="00F83192" w:rsidRDefault="00447280">
      <w:pPr>
        <w:pStyle w:val="ListParagraph"/>
        <w:numPr>
          <w:ilvl w:val="0"/>
          <w:numId w:val="25"/>
        </w:numPr>
        <w:tabs>
          <w:tab w:val="left" w:pos="2846"/>
        </w:tabs>
        <w:spacing w:before="138"/>
        <w:ind w:right="1699" w:hanging="576"/>
        <w:rPr>
          <w:lang w:val="en-AU"/>
        </w:rPr>
      </w:pPr>
      <w:r w:rsidRPr="00F83192">
        <w:rPr>
          <w:lang w:val="en-AU"/>
        </w:rPr>
        <w:t>remove AEC</w:t>
      </w:r>
      <w:r w:rsidRPr="00F83192">
        <w:rPr>
          <w:spacing w:val="-6"/>
          <w:lang w:val="en-AU"/>
        </w:rPr>
        <w:t xml:space="preserve"> </w:t>
      </w:r>
      <w:r w:rsidRPr="00F83192">
        <w:rPr>
          <w:lang w:val="en-AU"/>
        </w:rPr>
        <w:t>Data</w:t>
      </w:r>
      <w:r w:rsidRPr="00F83192">
        <w:rPr>
          <w:spacing w:val="-1"/>
          <w:lang w:val="en-AU"/>
        </w:rPr>
        <w:t xml:space="preserve"> </w:t>
      </w:r>
      <w:r w:rsidRPr="00F83192">
        <w:rPr>
          <w:lang w:val="en-AU"/>
        </w:rPr>
        <w:t>or</w:t>
      </w:r>
      <w:r w:rsidRPr="00F83192">
        <w:rPr>
          <w:spacing w:val="-4"/>
          <w:lang w:val="en-AU"/>
        </w:rPr>
        <w:t xml:space="preserve"> </w:t>
      </w:r>
      <w:r w:rsidRPr="00F83192">
        <w:rPr>
          <w:lang w:val="en-AU"/>
        </w:rPr>
        <w:t>allow</w:t>
      </w:r>
      <w:r w:rsidRPr="00F83192">
        <w:rPr>
          <w:spacing w:val="-1"/>
          <w:lang w:val="en-AU"/>
        </w:rPr>
        <w:t xml:space="preserve"> </w:t>
      </w:r>
      <w:r w:rsidRPr="00F83192">
        <w:rPr>
          <w:lang w:val="en-AU"/>
        </w:rPr>
        <w:t>AEC</w:t>
      </w:r>
      <w:r w:rsidRPr="00F83192">
        <w:rPr>
          <w:spacing w:val="-6"/>
          <w:lang w:val="en-AU"/>
        </w:rPr>
        <w:t xml:space="preserve"> </w:t>
      </w:r>
      <w:r w:rsidRPr="00F83192">
        <w:rPr>
          <w:lang w:val="en-AU"/>
        </w:rPr>
        <w:t>Data to</w:t>
      </w:r>
      <w:r w:rsidRPr="00F83192">
        <w:rPr>
          <w:spacing w:val="-3"/>
          <w:lang w:val="en-AU"/>
        </w:rPr>
        <w:t xml:space="preserve"> </w:t>
      </w:r>
      <w:r w:rsidRPr="00F83192">
        <w:rPr>
          <w:lang w:val="en-AU"/>
        </w:rPr>
        <w:t>be</w:t>
      </w:r>
      <w:r w:rsidRPr="00F83192">
        <w:rPr>
          <w:spacing w:val="-7"/>
          <w:lang w:val="en-AU"/>
        </w:rPr>
        <w:t xml:space="preserve"> </w:t>
      </w:r>
      <w:r w:rsidRPr="00F83192">
        <w:rPr>
          <w:lang w:val="en-AU"/>
        </w:rPr>
        <w:t>removed from</w:t>
      </w:r>
      <w:r w:rsidRPr="00F83192">
        <w:rPr>
          <w:spacing w:val="-2"/>
          <w:lang w:val="en-AU"/>
        </w:rPr>
        <w:t xml:space="preserve"> </w:t>
      </w:r>
      <w:r w:rsidRPr="00F83192">
        <w:rPr>
          <w:lang w:val="en-AU"/>
        </w:rPr>
        <w:t>the</w:t>
      </w:r>
      <w:r w:rsidRPr="00F83192">
        <w:rPr>
          <w:spacing w:val="-2"/>
          <w:lang w:val="en-AU"/>
        </w:rPr>
        <w:t xml:space="preserve"> </w:t>
      </w:r>
      <w:r w:rsidRPr="00F83192">
        <w:rPr>
          <w:lang w:val="en-AU"/>
        </w:rPr>
        <w:t>AEC's premises; or</w:t>
      </w:r>
    </w:p>
    <w:p w14:paraId="10985112" w14:textId="29871FD0" w:rsidR="00A43F4E" w:rsidRPr="00F83192" w:rsidRDefault="00447280">
      <w:pPr>
        <w:pStyle w:val="ListParagraph"/>
        <w:numPr>
          <w:ilvl w:val="0"/>
          <w:numId w:val="25"/>
        </w:numPr>
        <w:tabs>
          <w:tab w:val="left" w:pos="2848"/>
        </w:tabs>
        <w:spacing w:before="143"/>
        <w:ind w:left="2848" w:hanging="573"/>
        <w:rPr>
          <w:lang w:val="en-AU"/>
        </w:rPr>
      </w:pPr>
      <w:r w:rsidRPr="00F83192">
        <w:rPr>
          <w:lang w:val="en-AU"/>
        </w:rPr>
        <w:t>take</w:t>
      </w:r>
      <w:r w:rsidRPr="00F83192">
        <w:rPr>
          <w:spacing w:val="1"/>
          <w:lang w:val="en-AU"/>
        </w:rPr>
        <w:t xml:space="preserve"> </w:t>
      </w:r>
      <w:r w:rsidRPr="00F83192">
        <w:rPr>
          <w:lang w:val="en-AU"/>
        </w:rPr>
        <w:t>AEC</w:t>
      </w:r>
      <w:r w:rsidRPr="00F83192">
        <w:rPr>
          <w:spacing w:val="-2"/>
          <w:lang w:val="en-AU"/>
        </w:rPr>
        <w:t xml:space="preserve"> </w:t>
      </w:r>
      <w:r w:rsidRPr="00F83192">
        <w:rPr>
          <w:lang w:val="en-AU"/>
        </w:rPr>
        <w:t>Data</w:t>
      </w:r>
      <w:r w:rsidRPr="00F83192">
        <w:rPr>
          <w:spacing w:val="1"/>
          <w:lang w:val="en-AU"/>
        </w:rPr>
        <w:t xml:space="preserve"> </w:t>
      </w:r>
      <w:r w:rsidR="0007664D" w:rsidRPr="00F83192">
        <w:rPr>
          <w:lang w:val="en-AU"/>
        </w:rPr>
        <w:t>transfer, transmit or disclose AEC Data or allow AEC Data to be taken, transferred, transmitted, accessed or disclosed outside of Australia</w:t>
      </w:r>
      <w:r w:rsidRPr="00F83192">
        <w:rPr>
          <w:spacing w:val="-2"/>
          <w:lang w:val="en-AU"/>
        </w:rPr>
        <w:t>,</w:t>
      </w:r>
    </w:p>
    <w:p w14:paraId="546AE7EB" w14:textId="77777777" w:rsidR="003F0C39" w:rsidRPr="00F83192" w:rsidRDefault="00447280" w:rsidP="003F0C39">
      <w:pPr>
        <w:pStyle w:val="BodyText"/>
        <w:spacing w:before="143" w:line="237" w:lineRule="auto"/>
        <w:ind w:left="2270" w:right="914" w:firstLine="8"/>
        <w:rPr>
          <w:lang w:val="en-AU"/>
        </w:rPr>
      </w:pPr>
      <w:r w:rsidRPr="00F83192">
        <w:rPr>
          <w:lang w:val="en-AU"/>
        </w:rPr>
        <w:t xml:space="preserve">without the AEC's prior written consent. </w:t>
      </w:r>
    </w:p>
    <w:p w14:paraId="148F41AF" w14:textId="2BF2BF0D" w:rsidR="003F0C39" w:rsidRPr="003F0C39" w:rsidRDefault="003F0C39" w:rsidP="00372B36">
      <w:pPr>
        <w:pStyle w:val="BodyText"/>
        <w:spacing w:before="143" w:line="237" w:lineRule="auto"/>
        <w:ind w:left="2878" w:right="914" w:hanging="600"/>
        <w:rPr>
          <w:lang w:val="en-AU"/>
        </w:rPr>
      </w:pPr>
      <w:r w:rsidRPr="00F83192">
        <w:rPr>
          <w:lang w:val="en-AU"/>
        </w:rPr>
        <w:t>(d)</w:t>
      </w:r>
      <w:r w:rsidRPr="00F83192">
        <w:rPr>
          <w:lang w:val="en-AU"/>
        </w:rPr>
        <w:tab/>
      </w:r>
      <w:r w:rsidRPr="003F0C39">
        <w:rPr>
          <w:lang w:val="en-AU"/>
        </w:rPr>
        <w:t xml:space="preserve">The prohibition in clause </w:t>
      </w:r>
      <w:r w:rsidR="00C03665" w:rsidRPr="00F83192">
        <w:rPr>
          <w:lang w:val="en-AU"/>
        </w:rPr>
        <w:t>31.7(c)</w:t>
      </w:r>
      <w:r w:rsidRPr="003F0C39">
        <w:rPr>
          <w:lang w:val="en-AU"/>
        </w:rPr>
        <w:t xml:space="preserve"> applies in respect of taking, transferring, transmitting, accessing or otherwise disclosing AEC Data outside of Australia by the Service Provider:</w:t>
      </w:r>
    </w:p>
    <w:p w14:paraId="56D797D6" w14:textId="77777777" w:rsidR="003F0C39" w:rsidRPr="003F0C39" w:rsidRDefault="003F0C39" w:rsidP="003F0C39">
      <w:pPr>
        <w:pStyle w:val="BodyText"/>
        <w:spacing w:before="143" w:line="237" w:lineRule="auto"/>
        <w:ind w:left="2270" w:right="914" w:firstLine="8"/>
        <w:rPr>
          <w:lang w:val="en-AU"/>
        </w:rPr>
      </w:pPr>
      <w:r w:rsidRPr="003F0C39">
        <w:rPr>
          <w:bCs/>
          <w:lang w:val="en-AU"/>
        </w:rPr>
        <w:t>(i)</w:t>
      </w:r>
      <w:r w:rsidRPr="003F0C39">
        <w:rPr>
          <w:bCs/>
          <w:lang w:val="en-AU"/>
        </w:rPr>
        <w:tab/>
      </w:r>
      <w:r w:rsidRPr="003F0C39">
        <w:rPr>
          <w:lang w:val="en-AU"/>
        </w:rPr>
        <w:t xml:space="preserve">within the Contractor's own organisation; and </w:t>
      </w:r>
    </w:p>
    <w:p w14:paraId="27E8CE9A" w14:textId="77777777" w:rsidR="003F0C39" w:rsidRPr="003F0C39" w:rsidRDefault="003F0C39" w:rsidP="00372B36">
      <w:pPr>
        <w:pStyle w:val="BodyText"/>
        <w:spacing w:before="143" w:line="237" w:lineRule="auto"/>
        <w:ind w:left="2248" w:right="914" w:firstLine="22"/>
        <w:rPr>
          <w:lang w:val="en-AU"/>
        </w:rPr>
      </w:pPr>
      <w:r w:rsidRPr="003F0C39">
        <w:rPr>
          <w:lang w:val="en-AU"/>
        </w:rPr>
        <w:t>(ii)</w:t>
      </w:r>
      <w:r w:rsidRPr="003F0C39">
        <w:rPr>
          <w:lang w:val="en-AU"/>
        </w:rPr>
        <w:tab/>
        <w:t>to any third party, including to any Subcontractor</w:t>
      </w:r>
    </w:p>
    <w:p w14:paraId="10985113" w14:textId="01B6E764" w:rsidR="00A43F4E" w:rsidRPr="00F83192" w:rsidRDefault="00447280">
      <w:pPr>
        <w:pStyle w:val="BodyText"/>
        <w:numPr>
          <w:ilvl w:val="2"/>
          <w:numId w:val="60"/>
        </w:numPr>
        <w:spacing w:before="143" w:line="237" w:lineRule="auto"/>
        <w:ind w:right="914" w:hanging="507"/>
        <w:rPr>
          <w:lang w:val="en-AU"/>
        </w:rPr>
      </w:pPr>
      <w:r w:rsidRPr="00F83192">
        <w:rPr>
          <w:lang w:val="en-AU"/>
        </w:rPr>
        <w:t>Where such consent is granted, offshore storage of</w:t>
      </w:r>
      <w:r w:rsidRPr="00F83192">
        <w:rPr>
          <w:spacing w:val="-3"/>
          <w:lang w:val="en-AU"/>
        </w:rPr>
        <w:t xml:space="preserve"> </w:t>
      </w:r>
      <w:r w:rsidRPr="00F83192">
        <w:rPr>
          <w:lang w:val="en-AU"/>
        </w:rPr>
        <w:t>AEC Data</w:t>
      </w:r>
      <w:r w:rsidRPr="00F83192">
        <w:rPr>
          <w:spacing w:val="-5"/>
          <w:lang w:val="en-AU"/>
        </w:rPr>
        <w:t xml:space="preserve"> </w:t>
      </w:r>
      <w:r w:rsidRPr="00F83192">
        <w:rPr>
          <w:lang w:val="en-AU"/>
        </w:rPr>
        <w:t>(including in</w:t>
      </w:r>
      <w:r w:rsidRPr="00F83192">
        <w:rPr>
          <w:spacing w:val="-9"/>
          <w:lang w:val="en-AU"/>
        </w:rPr>
        <w:t xml:space="preserve"> </w:t>
      </w:r>
      <w:r w:rsidRPr="00F83192">
        <w:rPr>
          <w:lang w:val="en-AU"/>
        </w:rPr>
        <w:t>any virtual environment such</w:t>
      </w:r>
      <w:r w:rsidRPr="00F83192">
        <w:rPr>
          <w:spacing w:val="-5"/>
          <w:lang w:val="en-AU"/>
        </w:rPr>
        <w:t xml:space="preserve"> </w:t>
      </w:r>
      <w:r w:rsidRPr="00F83192">
        <w:rPr>
          <w:lang w:val="en-AU"/>
        </w:rPr>
        <w:t>as</w:t>
      </w:r>
      <w:r w:rsidRPr="00F83192">
        <w:rPr>
          <w:spacing w:val="-2"/>
          <w:lang w:val="en-AU"/>
        </w:rPr>
        <w:t xml:space="preserve"> </w:t>
      </w:r>
      <w:r w:rsidRPr="00F83192">
        <w:rPr>
          <w:lang w:val="en-AU"/>
        </w:rPr>
        <w:t>the</w:t>
      </w:r>
      <w:r w:rsidRPr="00F83192">
        <w:rPr>
          <w:spacing w:val="-7"/>
          <w:lang w:val="en-AU"/>
        </w:rPr>
        <w:t xml:space="preserve"> </w:t>
      </w:r>
      <w:r w:rsidRPr="00F83192">
        <w:rPr>
          <w:lang w:val="en-AU"/>
        </w:rPr>
        <w:t>cloud) must be</w:t>
      </w:r>
      <w:r w:rsidRPr="00F83192">
        <w:rPr>
          <w:spacing w:val="-5"/>
          <w:lang w:val="en-AU"/>
        </w:rPr>
        <w:t xml:space="preserve"> </w:t>
      </w:r>
      <w:r w:rsidRPr="00F83192">
        <w:rPr>
          <w:lang w:val="en-AU"/>
        </w:rPr>
        <w:t>in</w:t>
      </w:r>
      <w:r w:rsidRPr="00F83192">
        <w:rPr>
          <w:spacing w:val="-11"/>
          <w:lang w:val="en-AU"/>
        </w:rPr>
        <w:t xml:space="preserve"> </w:t>
      </w:r>
      <w:r w:rsidRPr="00F83192">
        <w:rPr>
          <w:lang w:val="en-AU"/>
        </w:rPr>
        <w:t>a</w:t>
      </w:r>
      <w:r w:rsidRPr="00F83192">
        <w:rPr>
          <w:spacing w:val="-8"/>
          <w:lang w:val="en-AU"/>
        </w:rPr>
        <w:t xml:space="preserve"> </w:t>
      </w:r>
      <w:r w:rsidRPr="00F83192">
        <w:rPr>
          <w:lang w:val="en-AU"/>
        </w:rPr>
        <w:t>manner consistent with</w:t>
      </w:r>
      <w:r w:rsidRPr="00F83192">
        <w:rPr>
          <w:spacing w:val="-5"/>
          <w:lang w:val="en-AU"/>
        </w:rPr>
        <w:t xml:space="preserve"> </w:t>
      </w:r>
      <w:r w:rsidRPr="00F83192">
        <w:rPr>
          <w:lang w:val="en-AU"/>
        </w:rPr>
        <w:t>all</w:t>
      </w:r>
      <w:r w:rsidRPr="00F83192">
        <w:rPr>
          <w:spacing w:val="-6"/>
          <w:lang w:val="en-AU"/>
        </w:rPr>
        <w:t xml:space="preserve"> </w:t>
      </w:r>
      <w:r w:rsidRPr="00F83192">
        <w:rPr>
          <w:lang w:val="en-AU"/>
        </w:rPr>
        <w:t>applicable Commonwealth policies including the Information Security Manual and the Protective Security Policy Framework.</w:t>
      </w:r>
    </w:p>
    <w:p w14:paraId="10985114" w14:textId="77777777" w:rsidR="00A43F4E" w:rsidRPr="00F83192" w:rsidRDefault="00447280">
      <w:pPr>
        <w:numPr>
          <w:ilvl w:val="1"/>
          <w:numId w:val="60"/>
        </w:numPr>
        <w:tabs>
          <w:tab w:val="left" w:pos="1708"/>
        </w:tabs>
        <w:spacing w:before="136"/>
        <w:ind w:left="1708" w:hanging="846"/>
        <w:jc w:val="left"/>
        <w:rPr>
          <w:b/>
          <w:sz w:val="23"/>
        </w:rPr>
      </w:pPr>
      <w:r w:rsidRPr="00F83192">
        <w:rPr>
          <w:b/>
          <w:w w:val="105"/>
          <w:sz w:val="23"/>
        </w:rPr>
        <w:t>Security</w:t>
      </w:r>
      <w:r w:rsidRPr="00F83192">
        <w:rPr>
          <w:b/>
          <w:spacing w:val="-15"/>
          <w:w w:val="105"/>
          <w:sz w:val="23"/>
        </w:rPr>
        <w:t xml:space="preserve"> </w:t>
      </w:r>
      <w:r w:rsidRPr="00F83192">
        <w:rPr>
          <w:b/>
          <w:spacing w:val="-2"/>
          <w:w w:val="105"/>
          <w:sz w:val="23"/>
        </w:rPr>
        <w:t>training</w:t>
      </w:r>
    </w:p>
    <w:p w14:paraId="10985115" w14:textId="77777777" w:rsidR="00A43F4E" w:rsidRPr="00F83192" w:rsidRDefault="00447280">
      <w:pPr>
        <w:pStyle w:val="ListParagraph"/>
        <w:numPr>
          <w:ilvl w:val="2"/>
          <w:numId w:val="60"/>
        </w:numPr>
        <w:tabs>
          <w:tab w:val="left" w:pos="2272"/>
          <w:tab w:val="left" w:pos="2274"/>
        </w:tabs>
        <w:spacing w:before="62" w:line="242" w:lineRule="auto"/>
        <w:ind w:left="2272" w:right="1065" w:hanging="569"/>
        <w:rPr>
          <w:lang w:val="en-AU"/>
        </w:rPr>
      </w:pPr>
      <w:r w:rsidRPr="00F83192">
        <w:rPr>
          <w:lang w:val="en-AU"/>
        </w:rPr>
        <w:t>The Service Provider must ensure that, before any of the Service Provider Personnel or</w:t>
      </w:r>
      <w:r w:rsidRPr="00F83192">
        <w:rPr>
          <w:spacing w:val="-2"/>
          <w:lang w:val="en-AU"/>
        </w:rPr>
        <w:t xml:space="preserve"> </w:t>
      </w:r>
      <w:r w:rsidRPr="00F83192">
        <w:rPr>
          <w:lang w:val="en-AU"/>
        </w:rPr>
        <w:t>subcontractors</w:t>
      </w:r>
      <w:r w:rsidRPr="00F83192">
        <w:rPr>
          <w:spacing w:val="-3"/>
          <w:lang w:val="en-AU"/>
        </w:rPr>
        <w:t xml:space="preserve"> </w:t>
      </w:r>
      <w:r w:rsidRPr="00F83192">
        <w:rPr>
          <w:lang w:val="en-AU"/>
        </w:rPr>
        <w:t>have</w:t>
      </w:r>
      <w:r w:rsidRPr="00F83192">
        <w:rPr>
          <w:spacing w:val="-2"/>
          <w:lang w:val="en-AU"/>
        </w:rPr>
        <w:t xml:space="preserve"> </w:t>
      </w:r>
      <w:r w:rsidRPr="00F83192">
        <w:rPr>
          <w:lang w:val="en-AU"/>
        </w:rPr>
        <w:t>access to</w:t>
      </w:r>
      <w:r w:rsidRPr="00F83192">
        <w:rPr>
          <w:spacing w:val="-4"/>
          <w:lang w:val="en-AU"/>
        </w:rPr>
        <w:t xml:space="preserve"> </w:t>
      </w:r>
      <w:r w:rsidRPr="00F83192">
        <w:rPr>
          <w:lang w:val="en-AU"/>
        </w:rPr>
        <w:t>or</w:t>
      </w:r>
      <w:r w:rsidRPr="00F83192">
        <w:rPr>
          <w:spacing w:val="-2"/>
          <w:lang w:val="en-AU"/>
        </w:rPr>
        <w:t xml:space="preserve"> </w:t>
      </w:r>
      <w:r w:rsidRPr="00F83192">
        <w:rPr>
          <w:lang w:val="en-AU"/>
        </w:rPr>
        <w:t>are</w:t>
      </w:r>
      <w:r w:rsidRPr="00F83192">
        <w:rPr>
          <w:spacing w:val="-5"/>
          <w:lang w:val="en-AU"/>
        </w:rPr>
        <w:t xml:space="preserve"> </w:t>
      </w:r>
      <w:r w:rsidRPr="00F83192">
        <w:rPr>
          <w:lang w:val="en-AU"/>
        </w:rPr>
        <w:t>permitted to</w:t>
      </w:r>
      <w:r w:rsidRPr="00F83192">
        <w:rPr>
          <w:spacing w:val="-1"/>
          <w:lang w:val="en-AU"/>
        </w:rPr>
        <w:t xml:space="preserve"> </w:t>
      </w:r>
      <w:r w:rsidRPr="00F83192">
        <w:rPr>
          <w:lang w:val="en-AU"/>
        </w:rPr>
        <w:t>use AEC</w:t>
      </w:r>
      <w:r w:rsidRPr="00F83192">
        <w:rPr>
          <w:spacing w:val="-6"/>
          <w:lang w:val="en-AU"/>
        </w:rPr>
        <w:t xml:space="preserve"> </w:t>
      </w:r>
      <w:r w:rsidRPr="00F83192">
        <w:rPr>
          <w:lang w:val="en-AU"/>
        </w:rPr>
        <w:t>Data in any way, they have received any training required by the AEC in</w:t>
      </w:r>
      <w:r w:rsidRPr="00F83192">
        <w:rPr>
          <w:spacing w:val="-1"/>
          <w:lang w:val="en-AU"/>
        </w:rPr>
        <w:t xml:space="preserve"> </w:t>
      </w:r>
      <w:r w:rsidRPr="00F83192">
        <w:rPr>
          <w:lang w:val="en-AU"/>
        </w:rPr>
        <w:t>relation to the handling and use of that AEC Data.</w:t>
      </w:r>
    </w:p>
    <w:p w14:paraId="10985116" w14:textId="77777777" w:rsidR="00A43F4E" w:rsidRPr="00F83192" w:rsidRDefault="00447280">
      <w:pPr>
        <w:pStyle w:val="ListParagraph"/>
        <w:numPr>
          <w:ilvl w:val="2"/>
          <w:numId w:val="60"/>
        </w:numPr>
        <w:tabs>
          <w:tab w:val="left" w:pos="2269"/>
        </w:tabs>
        <w:spacing w:before="131"/>
        <w:ind w:left="2269" w:hanging="571"/>
        <w:rPr>
          <w:lang w:val="en-AU"/>
        </w:rPr>
      </w:pPr>
      <w:r w:rsidRPr="00F83192">
        <w:rPr>
          <w:lang w:val="en-AU"/>
        </w:rPr>
        <w:t>The</w:t>
      </w:r>
      <w:r w:rsidRPr="00F83192">
        <w:rPr>
          <w:spacing w:val="-4"/>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3"/>
          <w:lang w:val="en-AU"/>
        </w:rPr>
        <w:t xml:space="preserve"> </w:t>
      </w:r>
      <w:r w:rsidRPr="00F83192">
        <w:rPr>
          <w:lang w:val="en-AU"/>
        </w:rPr>
        <w:t>must</w:t>
      </w:r>
      <w:r w:rsidRPr="00F83192">
        <w:rPr>
          <w:spacing w:val="-1"/>
          <w:lang w:val="en-AU"/>
        </w:rPr>
        <w:t xml:space="preserve"> </w:t>
      </w:r>
      <w:r w:rsidRPr="00F83192">
        <w:rPr>
          <w:lang w:val="en-AU"/>
        </w:rPr>
        <w:t>bear</w:t>
      </w:r>
      <w:r w:rsidRPr="00F83192">
        <w:rPr>
          <w:spacing w:val="-2"/>
          <w:lang w:val="en-AU"/>
        </w:rPr>
        <w:t xml:space="preserve"> </w:t>
      </w:r>
      <w:r w:rsidRPr="00F83192">
        <w:rPr>
          <w:lang w:val="en-AU"/>
        </w:rPr>
        <w:t>the</w:t>
      </w:r>
      <w:r w:rsidRPr="00F83192">
        <w:rPr>
          <w:spacing w:val="-1"/>
          <w:lang w:val="en-AU"/>
        </w:rPr>
        <w:t xml:space="preserve"> </w:t>
      </w:r>
      <w:r w:rsidRPr="00F83192">
        <w:rPr>
          <w:lang w:val="en-AU"/>
        </w:rPr>
        <w:t>cost</w:t>
      </w:r>
      <w:r w:rsidRPr="00F83192">
        <w:rPr>
          <w:spacing w:val="1"/>
          <w:lang w:val="en-AU"/>
        </w:rPr>
        <w:t xml:space="preserve"> </w:t>
      </w:r>
      <w:r w:rsidRPr="00F83192">
        <w:rPr>
          <w:lang w:val="en-AU"/>
        </w:rPr>
        <w:t>of</w:t>
      </w:r>
      <w:r w:rsidRPr="00F83192">
        <w:rPr>
          <w:spacing w:val="-10"/>
          <w:lang w:val="en-AU"/>
        </w:rPr>
        <w:t xml:space="preserve"> </w:t>
      </w:r>
      <w:r w:rsidRPr="00F83192">
        <w:rPr>
          <w:lang w:val="en-AU"/>
        </w:rPr>
        <w:t>any</w:t>
      </w:r>
      <w:r w:rsidRPr="00F83192">
        <w:rPr>
          <w:spacing w:val="-4"/>
          <w:lang w:val="en-AU"/>
        </w:rPr>
        <w:t xml:space="preserve"> </w:t>
      </w:r>
      <w:r w:rsidRPr="00F83192">
        <w:rPr>
          <w:lang w:val="en-AU"/>
        </w:rPr>
        <w:t>training under</w:t>
      </w:r>
      <w:r w:rsidRPr="00F83192">
        <w:rPr>
          <w:spacing w:val="5"/>
          <w:lang w:val="en-AU"/>
        </w:rPr>
        <w:t xml:space="preserve"> </w:t>
      </w:r>
      <w:r w:rsidRPr="00F83192">
        <w:rPr>
          <w:lang w:val="en-AU"/>
        </w:rPr>
        <w:t>clause</w:t>
      </w:r>
      <w:r w:rsidRPr="00F83192">
        <w:rPr>
          <w:spacing w:val="10"/>
          <w:lang w:val="en-AU"/>
        </w:rPr>
        <w:t xml:space="preserve"> </w:t>
      </w:r>
      <w:r w:rsidRPr="00F83192">
        <w:rPr>
          <w:spacing w:val="-2"/>
          <w:lang w:val="en-AU"/>
        </w:rPr>
        <w:t>31.8(a).</w:t>
      </w:r>
    </w:p>
    <w:p w14:paraId="512E66B1" w14:textId="77777777" w:rsidR="00965ACD" w:rsidRPr="00965ACD" w:rsidRDefault="00965ACD">
      <w:pPr>
        <w:pStyle w:val="ListParagraph"/>
        <w:numPr>
          <w:ilvl w:val="1"/>
          <w:numId w:val="60"/>
        </w:numPr>
        <w:tabs>
          <w:tab w:val="left" w:pos="2269"/>
        </w:tabs>
        <w:spacing w:before="131"/>
        <w:ind w:hanging="807"/>
        <w:jc w:val="left"/>
        <w:rPr>
          <w:b/>
          <w:iCs/>
          <w:lang w:val="en-AU"/>
        </w:rPr>
      </w:pPr>
      <w:bookmarkStart w:id="38" w:name="_Toc148333388"/>
      <w:bookmarkStart w:id="39" w:name="_Ref302633178"/>
      <w:bookmarkStart w:id="40" w:name="_Toc332623730"/>
      <w:bookmarkStart w:id="41" w:name="_Toc353463802"/>
      <w:bookmarkStart w:id="42" w:name="_Toc465161058"/>
      <w:bookmarkStart w:id="43" w:name="_Toc465691746"/>
      <w:bookmarkStart w:id="44" w:name="_Toc493857098"/>
      <w:bookmarkStart w:id="45" w:name="_Toc56096195"/>
      <w:bookmarkStart w:id="46" w:name="_Ref122552068"/>
      <w:bookmarkStart w:id="47" w:name="_Toc56096197"/>
      <w:r w:rsidRPr="00965ACD">
        <w:rPr>
          <w:b/>
          <w:iCs/>
          <w:lang w:val="en-AU"/>
        </w:rPr>
        <w:t>Safeguarding AEC Data</w:t>
      </w:r>
      <w:bookmarkEnd w:id="38"/>
      <w:bookmarkEnd w:id="39"/>
      <w:bookmarkEnd w:id="40"/>
      <w:bookmarkEnd w:id="41"/>
      <w:bookmarkEnd w:id="42"/>
      <w:bookmarkEnd w:id="43"/>
      <w:bookmarkEnd w:id="44"/>
      <w:bookmarkEnd w:id="45"/>
      <w:bookmarkEnd w:id="46"/>
    </w:p>
    <w:p w14:paraId="7C267614" w14:textId="51917CEC" w:rsidR="00965ACD" w:rsidRPr="00F83192" w:rsidRDefault="00965ACD">
      <w:pPr>
        <w:pStyle w:val="ListParagraph"/>
        <w:numPr>
          <w:ilvl w:val="2"/>
          <w:numId w:val="60"/>
        </w:numPr>
        <w:tabs>
          <w:tab w:val="left" w:pos="2269"/>
        </w:tabs>
        <w:spacing w:before="131"/>
        <w:ind w:hanging="507"/>
        <w:rPr>
          <w:lang w:val="en-AU"/>
        </w:rPr>
      </w:pPr>
      <w:r w:rsidRPr="00F83192">
        <w:rPr>
          <w:lang w:val="en-AU"/>
        </w:rPr>
        <w:t>The Service Provider must and must ensure that its Personnel establish and maintain all appropriate physical, technical and organisational safeguards to protect AEC Data in its possession or control against the destruction, unauthorised disclosure, access, loss, damage, processing, erasure, transfer, use, modification, misuse or alteration that:</w:t>
      </w:r>
    </w:p>
    <w:p w14:paraId="6A8CDF0A" w14:textId="2F53DF9B" w:rsidR="00965ACD" w:rsidRPr="00F83192" w:rsidRDefault="00965ACD">
      <w:pPr>
        <w:pStyle w:val="ListParagraph"/>
        <w:numPr>
          <w:ilvl w:val="2"/>
          <w:numId w:val="60"/>
        </w:numPr>
        <w:tabs>
          <w:tab w:val="left" w:pos="2269"/>
        </w:tabs>
        <w:spacing w:before="131"/>
        <w:ind w:hanging="507"/>
        <w:rPr>
          <w:lang w:val="en-AU"/>
        </w:rPr>
      </w:pPr>
      <w:r w:rsidRPr="00F83192">
        <w:rPr>
          <w:lang w:val="en-AU"/>
        </w:rPr>
        <w:t>are no less rigorous than those notified by the AEC from time to time and will be no less rigorous than the safeguards that can be reasonably expected according to industry best practice; and</w:t>
      </w:r>
    </w:p>
    <w:p w14:paraId="3955738D" w14:textId="6486ECB4" w:rsidR="00965ACD" w:rsidRPr="00F83192" w:rsidRDefault="00965ACD">
      <w:pPr>
        <w:pStyle w:val="ListParagraph"/>
        <w:numPr>
          <w:ilvl w:val="2"/>
          <w:numId w:val="60"/>
        </w:numPr>
        <w:tabs>
          <w:tab w:val="left" w:pos="2269"/>
        </w:tabs>
        <w:spacing w:before="131"/>
        <w:ind w:hanging="507"/>
        <w:rPr>
          <w:lang w:val="en-AU"/>
        </w:rPr>
      </w:pPr>
      <w:bookmarkStart w:id="48" w:name="_Ref332712506"/>
      <w:r w:rsidRPr="00F83192">
        <w:rPr>
          <w:lang w:val="en-AU"/>
        </w:rPr>
        <w:t xml:space="preserve">comply with all Law and any procedures or requirements specified by the AEC from time to time.  </w:t>
      </w:r>
      <w:bookmarkEnd w:id="48"/>
    </w:p>
    <w:p w14:paraId="1E3EB7CD" w14:textId="2805A178" w:rsidR="00965ACD" w:rsidRPr="00F83192" w:rsidRDefault="00965ACD">
      <w:pPr>
        <w:pStyle w:val="ListParagraph"/>
        <w:numPr>
          <w:ilvl w:val="2"/>
          <w:numId w:val="60"/>
        </w:numPr>
        <w:tabs>
          <w:tab w:val="left" w:pos="2269"/>
        </w:tabs>
        <w:spacing w:before="131"/>
        <w:ind w:hanging="507"/>
        <w:rPr>
          <w:lang w:val="en-AU"/>
        </w:rPr>
      </w:pPr>
      <w:r w:rsidRPr="00F83192">
        <w:rPr>
          <w:lang w:val="en-AU"/>
        </w:rPr>
        <w:t>The Service Provider agrees that the AEC and its internal and external auditors, inspectors and such other representatives as the AEC may designate from time to time may, at any time, with reasonable notice, conduct a security audit of the Service Provider's and its subcontractors’ compliance with this clause 3</w:t>
      </w:r>
      <w:r w:rsidR="00CA29BB">
        <w:rPr>
          <w:lang w:val="en-AU"/>
        </w:rPr>
        <w:t>1</w:t>
      </w:r>
      <w:r w:rsidRPr="00F83192">
        <w:rPr>
          <w:lang w:val="en-AU"/>
        </w:rPr>
        <w:t>, including the right to undertake a security risk assessment, threat risk assessment or privacy impact assessment.</w:t>
      </w:r>
    </w:p>
    <w:p w14:paraId="671DE333" w14:textId="6E670418" w:rsidR="00965ACD" w:rsidRPr="00F83192" w:rsidRDefault="00965ACD">
      <w:pPr>
        <w:pStyle w:val="ListParagraph"/>
        <w:numPr>
          <w:ilvl w:val="2"/>
          <w:numId w:val="60"/>
        </w:numPr>
        <w:tabs>
          <w:tab w:val="left" w:pos="2269"/>
        </w:tabs>
        <w:spacing w:before="131"/>
        <w:ind w:hanging="507"/>
        <w:rPr>
          <w:lang w:val="en-AU"/>
        </w:rPr>
      </w:pPr>
      <w:r w:rsidRPr="00F83192">
        <w:rPr>
          <w:lang w:val="en-AU"/>
        </w:rPr>
        <w:lastRenderedPageBreak/>
        <w:t xml:space="preserve">The Service Provider must: </w:t>
      </w:r>
      <w:bookmarkStart w:id="49" w:name="_Toc528313979"/>
      <w:bookmarkStart w:id="50" w:name="_Toc528316512"/>
      <w:bookmarkStart w:id="51" w:name="_Toc528326234"/>
      <w:bookmarkStart w:id="52" w:name="_Toc528335103"/>
      <w:bookmarkEnd w:id="49"/>
      <w:bookmarkEnd w:id="50"/>
      <w:bookmarkEnd w:id="51"/>
      <w:bookmarkEnd w:id="52"/>
    </w:p>
    <w:p w14:paraId="00A2106B" w14:textId="7D8A5F1B" w:rsidR="00965ACD" w:rsidRPr="00F83192" w:rsidRDefault="00A949EA" w:rsidP="00A949EA">
      <w:pPr>
        <w:tabs>
          <w:tab w:val="left" w:pos="2269"/>
        </w:tabs>
        <w:spacing w:before="131"/>
        <w:ind w:left="2875" w:hanging="1500"/>
      </w:pPr>
      <w:r w:rsidRPr="00F83192">
        <w:tab/>
      </w:r>
      <w:r w:rsidR="00E16625" w:rsidRPr="00F83192">
        <w:t>(i)</w:t>
      </w:r>
      <w:r w:rsidR="00E16625" w:rsidRPr="00F83192">
        <w:tab/>
      </w:r>
      <w:r w:rsidR="00965ACD" w:rsidRPr="00F83192">
        <w:t>maintain daily backups of AEC Data in accordance with industry best practice and in such a manner that allows a retrieval of AEC Data to be no older than 24 hours before any issue first affected such AEC Data; and</w:t>
      </w:r>
      <w:bookmarkStart w:id="53" w:name="_Toc528313980"/>
      <w:bookmarkStart w:id="54" w:name="_Toc528316513"/>
      <w:bookmarkStart w:id="55" w:name="_Toc528326235"/>
      <w:bookmarkStart w:id="56" w:name="_Toc528335104"/>
      <w:bookmarkEnd w:id="53"/>
      <w:bookmarkEnd w:id="54"/>
      <w:bookmarkEnd w:id="55"/>
      <w:bookmarkEnd w:id="56"/>
    </w:p>
    <w:p w14:paraId="645C9A22" w14:textId="38FB633E" w:rsidR="00965ACD" w:rsidRPr="00965ACD" w:rsidRDefault="00A949EA" w:rsidP="00A949EA">
      <w:pPr>
        <w:pStyle w:val="ListParagraph"/>
        <w:tabs>
          <w:tab w:val="left" w:pos="2269"/>
        </w:tabs>
        <w:spacing w:before="131"/>
        <w:ind w:left="2873" w:hanging="1215"/>
        <w:rPr>
          <w:lang w:val="en-AU"/>
        </w:rPr>
      </w:pPr>
      <w:r w:rsidRPr="00F83192">
        <w:rPr>
          <w:lang w:val="en-AU"/>
        </w:rPr>
        <w:tab/>
        <w:t>(ii)</w:t>
      </w:r>
      <w:r w:rsidRPr="00F83192">
        <w:rPr>
          <w:lang w:val="en-AU"/>
        </w:rPr>
        <w:tab/>
      </w:r>
      <w:r w:rsidR="00965ACD" w:rsidRPr="00965ACD">
        <w:rPr>
          <w:lang w:val="en-AU"/>
        </w:rPr>
        <w:t>make reasonable efforts to identify and advise the AEC in writing of, as soon as reasonably practicable, any issues affecting AEC Data which may give rise to a claim for indemnity under clause 2</w:t>
      </w:r>
      <w:r w:rsidR="00CA29BB">
        <w:rPr>
          <w:lang w:val="en-AU"/>
        </w:rPr>
        <w:t>3</w:t>
      </w:r>
      <w:r w:rsidR="00965ACD" w:rsidRPr="00965ACD">
        <w:rPr>
          <w:lang w:val="en-AU"/>
        </w:rPr>
        <w:t xml:space="preserve"> of this Deed.    </w:t>
      </w:r>
      <w:bookmarkStart w:id="57" w:name="_Toc528313981"/>
      <w:bookmarkStart w:id="58" w:name="_Toc528316514"/>
      <w:bookmarkStart w:id="59" w:name="_Toc528326236"/>
      <w:bookmarkStart w:id="60" w:name="_Toc528335105"/>
      <w:bookmarkEnd w:id="57"/>
      <w:bookmarkEnd w:id="58"/>
      <w:bookmarkEnd w:id="59"/>
      <w:bookmarkEnd w:id="60"/>
    </w:p>
    <w:p w14:paraId="4027CD2A" w14:textId="2BE65D6B" w:rsidR="007E37DA" w:rsidRPr="00F83192" w:rsidRDefault="00965ACD">
      <w:pPr>
        <w:pStyle w:val="ListParagraph"/>
        <w:numPr>
          <w:ilvl w:val="2"/>
          <w:numId w:val="60"/>
        </w:numPr>
        <w:tabs>
          <w:tab w:val="left" w:pos="2269"/>
        </w:tabs>
        <w:spacing w:before="131"/>
        <w:ind w:hanging="507"/>
        <w:rPr>
          <w:lang w:val="en-AU"/>
        </w:rPr>
      </w:pPr>
      <w:r w:rsidRPr="00965ACD">
        <w:rPr>
          <w:lang w:val="en-AU"/>
        </w:rPr>
        <w:t>Nothing in this clause 3</w:t>
      </w:r>
      <w:r w:rsidR="00CA29BB">
        <w:rPr>
          <w:lang w:val="en-AU"/>
        </w:rPr>
        <w:t>1</w:t>
      </w:r>
      <w:r w:rsidRPr="00965ACD">
        <w:rPr>
          <w:lang w:val="en-AU"/>
        </w:rPr>
        <w:t xml:space="preserve"> is intended to limit the Service Provider's obligations contemplated by this Deed.</w:t>
      </w:r>
    </w:p>
    <w:p w14:paraId="2C1F9B1A" w14:textId="77777777" w:rsidR="00965ACD" w:rsidRPr="00965ACD" w:rsidRDefault="00965ACD">
      <w:pPr>
        <w:pStyle w:val="ListParagraph"/>
        <w:numPr>
          <w:ilvl w:val="1"/>
          <w:numId w:val="60"/>
        </w:numPr>
        <w:tabs>
          <w:tab w:val="left" w:pos="2269"/>
        </w:tabs>
        <w:spacing w:before="131"/>
        <w:jc w:val="left"/>
        <w:rPr>
          <w:b/>
          <w:iCs/>
          <w:lang w:val="en-AU"/>
        </w:rPr>
      </w:pPr>
      <w:r w:rsidRPr="00965ACD">
        <w:rPr>
          <w:b/>
          <w:iCs/>
          <w:lang w:val="en-AU"/>
        </w:rPr>
        <w:t>Delete, destroy or return of AEC Data</w:t>
      </w:r>
      <w:bookmarkEnd w:id="47"/>
    </w:p>
    <w:p w14:paraId="538DF2DC" w14:textId="79EC1738" w:rsidR="00965ACD" w:rsidRPr="00965ACD" w:rsidRDefault="00965ACD">
      <w:pPr>
        <w:pStyle w:val="ListParagraph"/>
        <w:numPr>
          <w:ilvl w:val="2"/>
          <w:numId w:val="60"/>
        </w:numPr>
        <w:tabs>
          <w:tab w:val="left" w:pos="2269"/>
        </w:tabs>
        <w:spacing w:before="131"/>
        <w:ind w:hanging="507"/>
        <w:rPr>
          <w:lang w:val="en-AU"/>
        </w:rPr>
      </w:pPr>
      <w:r w:rsidRPr="00965ACD">
        <w:rPr>
          <w:lang w:val="en-AU"/>
        </w:rPr>
        <w:t>Immediately upon termination or expiry of this Deed, the Service Provider must, and must ensure its Subcontractors:</w:t>
      </w:r>
    </w:p>
    <w:p w14:paraId="07AAC787" w14:textId="248E133C" w:rsidR="00965ACD" w:rsidRPr="00965ACD" w:rsidRDefault="00965ACD">
      <w:pPr>
        <w:pStyle w:val="ListParagraph"/>
        <w:numPr>
          <w:ilvl w:val="3"/>
          <w:numId w:val="84"/>
        </w:numPr>
        <w:tabs>
          <w:tab w:val="left" w:pos="2977"/>
        </w:tabs>
        <w:spacing w:before="131"/>
        <w:ind w:left="2977" w:hanging="709"/>
        <w:rPr>
          <w:lang w:val="en-AU"/>
        </w:rPr>
      </w:pPr>
      <w:r w:rsidRPr="00965ACD">
        <w:rPr>
          <w:lang w:val="en-AU"/>
        </w:rPr>
        <w:t>deliver to the AEC all AEC Data and storage media; and</w:t>
      </w:r>
    </w:p>
    <w:p w14:paraId="3DB54535" w14:textId="1B969474" w:rsidR="00965ACD" w:rsidRPr="00965ACD" w:rsidRDefault="00965ACD">
      <w:pPr>
        <w:pStyle w:val="ListParagraph"/>
        <w:numPr>
          <w:ilvl w:val="3"/>
          <w:numId w:val="84"/>
        </w:numPr>
        <w:tabs>
          <w:tab w:val="left" w:pos="2269"/>
        </w:tabs>
        <w:spacing w:before="131"/>
        <w:ind w:left="2977" w:hanging="709"/>
        <w:rPr>
          <w:lang w:val="en-AU"/>
        </w:rPr>
      </w:pPr>
      <w:r w:rsidRPr="00965ACD">
        <w:rPr>
          <w:lang w:val="en-AU"/>
        </w:rPr>
        <w:t>erase or destroy all electronic records containing AEC Data, which are in the possession, power or control of the Service Provider or of any person to whom the Service Provider has given access.</w:t>
      </w:r>
    </w:p>
    <w:p w14:paraId="6E2CE0D0" w14:textId="079F1F8A" w:rsidR="00965ACD" w:rsidRPr="00965ACD" w:rsidRDefault="00965ACD">
      <w:pPr>
        <w:pStyle w:val="ListParagraph"/>
        <w:numPr>
          <w:ilvl w:val="2"/>
          <w:numId w:val="60"/>
        </w:numPr>
        <w:tabs>
          <w:tab w:val="left" w:pos="2269"/>
        </w:tabs>
        <w:spacing w:before="131"/>
        <w:ind w:hanging="507"/>
        <w:rPr>
          <w:lang w:val="en-AU"/>
        </w:rPr>
      </w:pPr>
      <w:r w:rsidRPr="00965ACD">
        <w:rPr>
          <w:lang w:val="en-AU"/>
        </w:rPr>
        <w:t>Upon the AEC’s written request, the Service Provider must certify that deletion or destruction of AEC Data has taken place.</w:t>
      </w:r>
    </w:p>
    <w:p w14:paraId="4AB96E3E" w14:textId="4CB5094B" w:rsidR="00965ACD" w:rsidRPr="00F83192" w:rsidRDefault="00965ACD">
      <w:pPr>
        <w:pStyle w:val="ListParagraph"/>
        <w:numPr>
          <w:ilvl w:val="2"/>
          <w:numId w:val="60"/>
        </w:numPr>
        <w:tabs>
          <w:tab w:val="left" w:pos="2269"/>
        </w:tabs>
        <w:spacing w:before="131"/>
        <w:ind w:hanging="507"/>
        <w:rPr>
          <w:lang w:val="en-AU"/>
        </w:rPr>
      </w:pPr>
      <w:r w:rsidRPr="00965ACD">
        <w:rPr>
          <w:lang w:val="en-AU"/>
        </w:rPr>
        <w:t>The Service Provider must and must ensure that its subcontractors, perform such deletion or destruction in an appropriate and auditable manner that ensures that AEC Data cannot be re-created, accessed or read.</w:t>
      </w:r>
    </w:p>
    <w:p w14:paraId="6C166D4F" w14:textId="25D2F231" w:rsidR="00754C8B" w:rsidRPr="00754C8B" w:rsidRDefault="00754C8B" w:rsidP="00754C8B">
      <w:pPr>
        <w:pStyle w:val="ListParagraph"/>
        <w:tabs>
          <w:tab w:val="left" w:pos="1701"/>
        </w:tabs>
        <w:spacing w:before="131"/>
        <w:ind w:left="1701" w:hanging="850"/>
        <w:rPr>
          <w:b/>
          <w:iCs/>
          <w:lang w:val="en-AU"/>
        </w:rPr>
      </w:pPr>
      <w:r w:rsidRPr="00F83192">
        <w:rPr>
          <w:b/>
          <w:iCs/>
          <w:lang w:val="en-AU"/>
        </w:rPr>
        <w:t>31.11</w:t>
      </w:r>
      <w:r w:rsidRPr="00F83192">
        <w:rPr>
          <w:b/>
          <w:iCs/>
          <w:lang w:val="en-AU"/>
        </w:rPr>
        <w:tab/>
      </w:r>
      <w:r w:rsidRPr="00754C8B">
        <w:rPr>
          <w:b/>
          <w:iCs/>
          <w:lang w:val="en-AU"/>
        </w:rPr>
        <w:t>Subcontracts</w:t>
      </w:r>
    </w:p>
    <w:p w14:paraId="16EE8365" w14:textId="6D8E151C" w:rsidR="00754C8B" w:rsidRPr="00F83192" w:rsidRDefault="00754C8B" w:rsidP="00754C8B">
      <w:pPr>
        <w:pStyle w:val="ListParagraph"/>
        <w:tabs>
          <w:tab w:val="left" w:pos="2268"/>
        </w:tabs>
        <w:spacing w:before="131"/>
        <w:ind w:left="2208" w:hanging="507"/>
        <w:rPr>
          <w:lang w:val="en-AU"/>
        </w:rPr>
      </w:pPr>
      <w:r w:rsidRPr="00F83192">
        <w:rPr>
          <w:lang w:val="en-AU"/>
        </w:rPr>
        <w:t xml:space="preserve">(a)    </w:t>
      </w:r>
      <w:r w:rsidRPr="00754C8B">
        <w:rPr>
          <w:lang w:val="en-AU"/>
        </w:rPr>
        <w:t>The Service Provider must ensure that any subcontract entered into for the purpose of fulfilling its obligations under this Deed imposes on the subcontractor the same obligations as the Service Provider has under this clause 3</w:t>
      </w:r>
      <w:r w:rsidR="00CA29BB">
        <w:rPr>
          <w:lang w:val="en-AU"/>
        </w:rPr>
        <w:t>1</w:t>
      </w:r>
      <w:r w:rsidRPr="00754C8B">
        <w:rPr>
          <w:lang w:val="en-AU"/>
        </w:rPr>
        <w:t>, including the requirement in relation to subcontracts.</w:t>
      </w:r>
    </w:p>
    <w:p w14:paraId="10985117" w14:textId="77777777" w:rsidR="00A43F4E" w:rsidRPr="00F83192" w:rsidRDefault="00447280">
      <w:pPr>
        <w:pStyle w:val="Heading8"/>
        <w:numPr>
          <w:ilvl w:val="0"/>
          <w:numId w:val="60"/>
        </w:numPr>
        <w:tabs>
          <w:tab w:val="left" w:pos="1703"/>
        </w:tabs>
        <w:ind w:left="1703" w:hanging="843"/>
        <w:jc w:val="left"/>
        <w:rPr>
          <w:sz w:val="27"/>
          <w:lang w:val="en-AU"/>
        </w:rPr>
      </w:pPr>
      <w:bookmarkStart w:id="61" w:name="_TOC_250025"/>
      <w:r w:rsidRPr="00F83192">
        <w:rPr>
          <w:lang w:val="en-AU"/>
        </w:rPr>
        <w:t>Books</w:t>
      </w:r>
      <w:r w:rsidRPr="00F83192">
        <w:rPr>
          <w:spacing w:val="29"/>
          <w:lang w:val="en-AU"/>
        </w:rPr>
        <w:t xml:space="preserve"> </w:t>
      </w:r>
      <w:r w:rsidRPr="00F83192">
        <w:rPr>
          <w:lang w:val="en-AU"/>
        </w:rPr>
        <w:t>and</w:t>
      </w:r>
      <w:r w:rsidRPr="00F83192">
        <w:rPr>
          <w:spacing w:val="24"/>
          <w:lang w:val="en-AU"/>
        </w:rPr>
        <w:t xml:space="preserve"> </w:t>
      </w:r>
      <w:bookmarkEnd w:id="61"/>
      <w:r w:rsidRPr="00F83192">
        <w:rPr>
          <w:spacing w:val="-2"/>
          <w:lang w:val="en-AU"/>
        </w:rPr>
        <w:t>records</w:t>
      </w:r>
    </w:p>
    <w:p w14:paraId="10985118" w14:textId="77777777" w:rsidR="00A43F4E" w:rsidRPr="00F83192" w:rsidRDefault="00447280">
      <w:pPr>
        <w:numPr>
          <w:ilvl w:val="1"/>
          <w:numId w:val="60"/>
        </w:numPr>
        <w:tabs>
          <w:tab w:val="left" w:pos="1704"/>
        </w:tabs>
        <w:spacing w:before="132"/>
        <w:ind w:left="1704" w:hanging="847"/>
        <w:jc w:val="left"/>
        <w:rPr>
          <w:b/>
          <w:sz w:val="23"/>
        </w:rPr>
      </w:pPr>
      <w:r w:rsidRPr="00F83192">
        <w:rPr>
          <w:b/>
          <w:w w:val="105"/>
          <w:sz w:val="23"/>
        </w:rPr>
        <w:t>Service</w:t>
      </w:r>
      <w:r w:rsidRPr="00F83192">
        <w:rPr>
          <w:b/>
          <w:spacing w:val="1"/>
          <w:w w:val="105"/>
          <w:sz w:val="23"/>
        </w:rPr>
        <w:t xml:space="preserve"> </w:t>
      </w:r>
      <w:r w:rsidRPr="00F83192">
        <w:rPr>
          <w:b/>
          <w:w w:val="105"/>
          <w:sz w:val="23"/>
        </w:rPr>
        <w:t>Provider</w:t>
      </w:r>
      <w:r w:rsidRPr="00F83192">
        <w:rPr>
          <w:b/>
          <w:spacing w:val="-3"/>
          <w:w w:val="105"/>
          <w:sz w:val="23"/>
        </w:rPr>
        <w:t xml:space="preserve"> </w:t>
      </w:r>
      <w:r w:rsidRPr="00F83192">
        <w:rPr>
          <w:b/>
          <w:w w:val="105"/>
          <w:sz w:val="23"/>
        </w:rPr>
        <w:t>to</w:t>
      </w:r>
      <w:r w:rsidRPr="00F83192">
        <w:rPr>
          <w:b/>
          <w:spacing w:val="-10"/>
          <w:w w:val="105"/>
          <w:sz w:val="23"/>
        </w:rPr>
        <w:t xml:space="preserve"> </w:t>
      </w:r>
      <w:r w:rsidRPr="00F83192">
        <w:rPr>
          <w:b/>
          <w:w w:val="105"/>
          <w:sz w:val="23"/>
        </w:rPr>
        <w:t>keep</w:t>
      </w:r>
      <w:r w:rsidRPr="00F83192">
        <w:rPr>
          <w:b/>
          <w:spacing w:val="-11"/>
          <w:w w:val="105"/>
          <w:sz w:val="23"/>
        </w:rPr>
        <w:t xml:space="preserve"> </w:t>
      </w:r>
      <w:r w:rsidRPr="00F83192">
        <w:rPr>
          <w:b/>
          <w:w w:val="105"/>
          <w:sz w:val="23"/>
        </w:rPr>
        <w:t>books</w:t>
      </w:r>
      <w:r w:rsidRPr="00F83192">
        <w:rPr>
          <w:b/>
          <w:spacing w:val="2"/>
          <w:w w:val="105"/>
          <w:sz w:val="23"/>
        </w:rPr>
        <w:t xml:space="preserve"> </w:t>
      </w:r>
      <w:r w:rsidRPr="00F83192">
        <w:rPr>
          <w:b/>
          <w:w w:val="105"/>
          <w:sz w:val="23"/>
        </w:rPr>
        <w:t>and</w:t>
      </w:r>
      <w:r w:rsidRPr="00F83192">
        <w:rPr>
          <w:b/>
          <w:spacing w:val="-4"/>
          <w:w w:val="105"/>
          <w:sz w:val="23"/>
        </w:rPr>
        <w:t xml:space="preserve"> </w:t>
      </w:r>
      <w:r w:rsidRPr="00F83192">
        <w:rPr>
          <w:b/>
          <w:spacing w:val="-2"/>
          <w:w w:val="105"/>
          <w:sz w:val="23"/>
        </w:rPr>
        <w:t>records</w:t>
      </w:r>
    </w:p>
    <w:p w14:paraId="10985119" w14:textId="77777777" w:rsidR="00A43F4E" w:rsidRPr="00F83192" w:rsidRDefault="00447280">
      <w:pPr>
        <w:pStyle w:val="BodyText"/>
        <w:spacing w:before="119"/>
        <w:ind w:left="1702"/>
        <w:rPr>
          <w:lang w:val="en-AU"/>
        </w:rPr>
      </w:pPr>
      <w:r w:rsidRPr="00F83192">
        <w:rPr>
          <w:lang w:val="en-AU"/>
        </w:rPr>
        <w:t>The</w:t>
      </w:r>
      <w:r w:rsidRPr="00F83192">
        <w:rPr>
          <w:spacing w:val="-9"/>
          <w:lang w:val="en-AU"/>
        </w:rPr>
        <w:t xml:space="preserve"> </w:t>
      </w:r>
      <w:r w:rsidRPr="00F83192">
        <w:rPr>
          <w:lang w:val="en-AU"/>
        </w:rPr>
        <w:t>Service</w:t>
      </w:r>
      <w:r w:rsidRPr="00F83192">
        <w:rPr>
          <w:spacing w:val="5"/>
          <w:lang w:val="en-AU"/>
        </w:rPr>
        <w:t xml:space="preserve"> </w:t>
      </w:r>
      <w:r w:rsidRPr="00F83192">
        <w:rPr>
          <w:lang w:val="en-AU"/>
        </w:rPr>
        <w:t>Provider</w:t>
      </w:r>
      <w:r w:rsidRPr="00F83192">
        <w:rPr>
          <w:spacing w:val="6"/>
          <w:lang w:val="en-AU"/>
        </w:rPr>
        <w:t xml:space="preserve"> </w:t>
      </w:r>
      <w:r w:rsidRPr="00F83192">
        <w:rPr>
          <w:spacing w:val="-4"/>
          <w:lang w:val="en-AU"/>
        </w:rPr>
        <w:t>must:</w:t>
      </w:r>
    </w:p>
    <w:p w14:paraId="1098511A" w14:textId="77777777" w:rsidR="00A43F4E" w:rsidRPr="00F83192" w:rsidRDefault="00447280">
      <w:pPr>
        <w:pStyle w:val="ListParagraph"/>
        <w:numPr>
          <w:ilvl w:val="2"/>
          <w:numId w:val="60"/>
        </w:numPr>
        <w:tabs>
          <w:tab w:val="left" w:pos="2265"/>
          <w:tab w:val="left" w:pos="2269"/>
        </w:tabs>
        <w:ind w:left="2265" w:right="919" w:hanging="567"/>
        <w:rPr>
          <w:lang w:val="en-AU"/>
        </w:rPr>
      </w:pPr>
      <w:r w:rsidRPr="00F83192">
        <w:rPr>
          <w:lang w:val="en-AU"/>
        </w:rPr>
        <w:t>keep and require its subcontractors to keep comprehensive, accurate and adequate books</w:t>
      </w:r>
      <w:r w:rsidRPr="00F83192">
        <w:rPr>
          <w:spacing w:val="-1"/>
          <w:lang w:val="en-AU"/>
        </w:rPr>
        <w:t xml:space="preserve"> </w:t>
      </w:r>
      <w:r w:rsidRPr="00F83192">
        <w:rPr>
          <w:lang w:val="en-AU"/>
        </w:rPr>
        <w:t>and</w:t>
      </w:r>
      <w:r w:rsidRPr="00F83192">
        <w:rPr>
          <w:spacing w:val="-9"/>
          <w:lang w:val="en-AU"/>
        </w:rPr>
        <w:t xml:space="preserve"> </w:t>
      </w:r>
      <w:r w:rsidRPr="00F83192">
        <w:rPr>
          <w:lang w:val="en-AU"/>
        </w:rPr>
        <w:t>records in</w:t>
      </w:r>
      <w:r w:rsidRPr="00F83192">
        <w:rPr>
          <w:spacing w:val="-14"/>
          <w:lang w:val="en-AU"/>
        </w:rPr>
        <w:t xml:space="preserve"> </w:t>
      </w:r>
      <w:r w:rsidRPr="00F83192">
        <w:rPr>
          <w:lang w:val="en-AU"/>
        </w:rPr>
        <w:t>accordance with</w:t>
      </w:r>
      <w:r w:rsidRPr="00F83192">
        <w:rPr>
          <w:spacing w:val="-4"/>
          <w:lang w:val="en-AU"/>
        </w:rPr>
        <w:t xml:space="preserve"> </w:t>
      </w:r>
      <w:r w:rsidRPr="00F83192">
        <w:rPr>
          <w:lang w:val="en-AU"/>
        </w:rPr>
        <w:t>Australian Accounting Standards, in sufficient detail to enable the amounts payable by the AEC under this Deed to be determined; and</w:t>
      </w:r>
    </w:p>
    <w:p w14:paraId="1098511B" w14:textId="77777777" w:rsidR="00A43F4E" w:rsidRPr="00F83192" w:rsidRDefault="00447280">
      <w:pPr>
        <w:pStyle w:val="ListParagraph"/>
        <w:numPr>
          <w:ilvl w:val="2"/>
          <w:numId w:val="60"/>
        </w:numPr>
        <w:tabs>
          <w:tab w:val="left" w:pos="2269"/>
        </w:tabs>
        <w:spacing w:before="118"/>
        <w:ind w:left="2269" w:right="964" w:hanging="571"/>
        <w:jc w:val="both"/>
        <w:rPr>
          <w:lang w:val="en-AU"/>
        </w:rPr>
      </w:pPr>
      <w:r w:rsidRPr="00F83192">
        <w:rPr>
          <w:lang w:val="en-AU"/>
        </w:rPr>
        <w:t>retain and</w:t>
      </w:r>
      <w:r w:rsidRPr="00F83192">
        <w:rPr>
          <w:spacing w:val="-3"/>
          <w:lang w:val="en-AU"/>
        </w:rPr>
        <w:t xml:space="preserve"> </w:t>
      </w:r>
      <w:r w:rsidRPr="00F83192">
        <w:rPr>
          <w:lang w:val="en-AU"/>
        </w:rPr>
        <w:t>require its subcontractors</w:t>
      </w:r>
      <w:r w:rsidRPr="00F83192">
        <w:rPr>
          <w:spacing w:val="-4"/>
          <w:lang w:val="en-AU"/>
        </w:rPr>
        <w:t xml:space="preserve"> </w:t>
      </w:r>
      <w:r w:rsidRPr="00F83192">
        <w:rPr>
          <w:lang w:val="en-AU"/>
        </w:rPr>
        <w:t>to retain all</w:t>
      </w:r>
      <w:r w:rsidRPr="00F83192">
        <w:rPr>
          <w:spacing w:val="-7"/>
          <w:lang w:val="en-AU"/>
        </w:rPr>
        <w:t xml:space="preserve"> </w:t>
      </w:r>
      <w:r w:rsidRPr="00F83192">
        <w:rPr>
          <w:lang w:val="en-AU"/>
        </w:rPr>
        <w:t>books and</w:t>
      </w:r>
      <w:r w:rsidRPr="00F83192">
        <w:rPr>
          <w:spacing w:val="-4"/>
          <w:lang w:val="en-AU"/>
        </w:rPr>
        <w:t xml:space="preserve"> </w:t>
      </w:r>
      <w:r w:rsidRPr="00F83192">
        <w:rPr>
          <w:lang w:val="en-AU"/>
        </w:rPr>
        <w:t>records relating to</w:t>
      </w:r>
      <w:r w:rsidRPr="00F83192">
        <w:rPr>
          <w:spacing w:val="-3"/>
          <w:lang w:val="en-AU"/>
        </w:rPr>
        <w:t xml:space="preserve"> </w:t>
      </w:r>
      <w:r w:rsidRPr="00F83192">
        <w:rPr>
          <w:lang w:val="en-AU"/>
        </w:rPr>
        <w:t>the Services for</w:t>
      </w:r>
      <w:r w:rsidRPr="00F83192">
        <w:rPr>
          <w:spacing w:val="-1"/>
          <w:lang w:val="en-AU"/>
        </w:rPr>
        <w:t xml:space="preserve"> </w:t>
      </w:r>
      <w:r w:rsidRPr="00F83192">
        <w:rPr>
          <w:lang w:val="en-AU"/>
        </w:rPr>
        <w:t>a</w:t>
      </w:r>
      <w:r w:rsidRPr="00F83192">
        <w:rPr>
          <w:spacing w:val="-5"/>
          <w:lang w:val="en-AU"/>
        </w:rPr>
        <w:t xml:space="preserve"> </w:t>
      </w:r>
      <w:r w:rsidRPr="00F83192">
        <w:rPr>
          <w:lang w:val="en-AU"/>
        </w:rPr>
        <w:t>period of</w:t>
      </w:r>
      <w:r w:rsidRPr="00F83192">
        <w:rPr>
          <w:spacing w:val="-2"/>
          <w:lang w:val="en-AU"/>
        </w:rPr>
        <w:t xml:space="preserve"> </w:t>
      </w:r>
      <w:r w:rsidRPr="00F83192">
        <w:rPr>
          <w:lang w:val="en-AU"/>
        </w:rPr>
        <w:t>seven years after</w:t>
      </w:r>
      <w:r w:rsidRPr="00F83192">
        <w:rPr>
          <w:spacing w:val="-1"/>
          <w:lang w:val="en-AU"/>
        </w:rPr>
        <w:t xml:space="preserve"> </w:t>
      </w:r>
      <w:r w:rsidRPr="00F83192">
        <w:rPr>
          <w:lang w:val="en-AU"/>
        </w:rPr>
        <w:t>the</w:t>
      </w:r>
      <w:r w:rsidRPr="00F83192">
        <w:rPr>
          <w:spacing w:val="-5"/>
          <w:lang w:val="en-AU"/>
        </w:rPr>
        <w:t xml:space="preserve"> </w:t>
      </w:r>
      <w:r w:rsidRPr="00F83192">
        <w:rPr>
          <w:lang w:val="en-AU"/>
        </w:rPr>
        <w:t>expiry or</w:t>
      </w:r>
      <w:r w:rsidRPr="00F83192">
        <w:rPr>
          <w:spacing w:val="-4"/>
          <w:lang w:val="en-AU"/>
        </w:rPr>
        <w:t xml:space="preserve"> </w:t>
      </w:r>
      <w:r w:rsidRPr="00F83192">
        <w:rPr>
          <w:lang w:val="en-AU"/>
        </w:rPr>
        <w:t>termination of</w:t>
      </w:r>
      <w:r w:rsidRPr="00F83192">
        <w:rPr>
          <w:spacing w:val="-4"/>
          <w:lang w:val="en-AU"/>
        </w:rPr>
        <w:t xml:space="preserve"> </w:t>
      </w:r>
      <w:r w:rsidRPr="00F83192">
        <w:rPr>
          <w:lang w:val="en-AU"/>
        </w:rPr>
        <w:t>this</w:t>
      </w:r>
      <w:r w:rsidRPr="00F83192">
        <w:rPr>
          <w:spacing w:val="-3"/>
          <w:lang w:val="en-AU"/>
        </w:rPr>
        <w:t xml:space="preserve"> </w:t>
      </w:r>
      <w:r w:rsidRPr="00F83192">
        <w:rPr>
          <w:lang w:val="en-AU"/>
        </w:rPr>
        <w:t>Deed or such longer period as may be required by Law.</w:t>
      </w:r>
    </w:p>
    <w:p w14:paraId="1098511C" w14:textId="77777777" w:rsidR="00A43F4E" w:rsidRPr="00F83192" w:rsidRDefault="00447280">
      <w:pPr>
        <w:numPr>
          <w:ilvl w:val="1"/>
          <w:numId w:val="60"/>
        </w:numPr>
        <w:tabs>
          <w:tab w:val="left" w:pos="1706"/>
        </w:tabs>
        <w:spacing w:before="135"/>
        <w:ind w:left="1706" w:hanging="849"/>
        <w:jc w:val="left"/>
        <w:rPr>
          <w:b/>
          <w:sz w:val="23"/>
        </w:rPr>
      </w:pPr>
      <w:r w:rsidRPr="00F83192">
        <w:rPr>
          <w:b/>
          <w:spacing w:val="-2"/>
          <w:w w:val="105"/>
          <w:sz w:val="23"/>
        </w:rPr>
        <w:t>Costs</w:t>
      </w:r>
    </w:p>
    <w:p w14:paraId="1098511D" w14:textId="77777777" w:rsidR="00A43F4E" w:rsidRPr="00F83192" w:rsidRDefault="00447280">
      <w:pPr>
        <w:pStyle w:val="BodyText"/>
        <w:spacing w:before="119"/>
        <w:ind w:left="1707"/>
        <w:rPr>
          <w:lang w:val="en-AU"/>
        </w:rPr>
      </w:pPr>
      <w:r w:rsidRPr="00F83192">
        <w:rPr>
          <w:lang w:val="en-AU"/>
        </w:rPr>
        <w:t>The</w:t>
      </w:r>
      <w:r w:rsidRPr="00F83192">
        <w:rPr>
          <w:spacing w:val="-2"/>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10"/>
          <w:lang w:val="en-AU"/>
        </w:rPr>
        <w:t xml:space="preserve"> </w:t>
      </w:r>
      <w:r w:rsidRPr="00F83192">
        <w:rPr>
          <w:lang w:val="en-AU"/>
        </w:rPr>
        <w:t>must</w:t>
      </w:r>
      <w:r w:rsidRPr="00F83192">
        <w:rPr>
          <w:spacing w:val="-2"/>
          <w:lang w:val="en-AU"/>
        </w:rPr>
        <w:t xml:space="preserve"> </w:t>
      </w:r>
      <w:r w:rsidRPr="00F83192">
        <w:rPr>
          <w:lang w:val="en-AU"/>
        </w:rPr>
        <w:t>bear</w:t>
      </w:r>
      <w:r w:rsidRPr="00F83192">
        <w:rPr>
          <w:spacing w:val="-1"/>
          <w:lang w:val="en-AU"/>
        </w:rPr>
        <w:t xml:space="preserve"> </w:t>
      </w:r>
      <w:r w:rsidRPr="00F83192">
        <w:rPr>
          <w:lang w:val="en-AU"/>
        </w:rPr>
        <w:t>its</w:t>
      </w:r>
      <w:r w:rsidRPr="00F83192">
        <w:rPr>
          <w:spacing w:val="-3"/>
          <w:lang w:val="en-AU"/>
        </w:rPr>
        <w:t xml:space="preserve"> </w:t>
      </w:r>
      <w:r w:rsidRPr="00F83192">
        <w:rPr>
          <w:lang w:val="en-AU"/>
        </w:rPr>
        <w:t>own</w:t>
      </w:r>
      <w:r w:rsidRPr="00F83192">
        <w:rPr>
          <w:spacing w:val="-3"/>
          <w:lang w:val="en-AU"/>
        </w:rPr>
        <w:t xml:space="preserve"> </w:t>
      </w:r>
      <w:r w:rsidRPr="00F83192">
        <w:rPr>
          <w:lang w:val="en-AU"/>
        </w:rPr>
        <w:t>costs</w:t>
      </w:r>
      <w:r w:rsidRPr="00F83192">
        <w:rPr>
          <w:spacing w:val="-5"/>
          <w:lang w:val="en-AU"/>
        </w:rPr>
        <w:t xml:space="preserve"> </w:t>
      </w:r>
      <w:r w:rsidRPr="00F83192">
        <w:rPr>
          <w:lang w:val="en-AU"/>
        </w:rPr>
        <w:t>of</w:t>
      </w:r>
      <w:r w:rsidRPr="00F83192">
        <w:rPr>
          <w:spacing w:val="-3"/>
          <w:lang w:val="en-AU"/>
        </w:rPr>
        <w:t xml:space="preserve"> </w:t>
      </w:r>
      <w:r w:rsidRPr="00F83192">
        <w:rPr>
          <w:lang w:val="en-AU"/>
        </w:rPr>
        <w:t>complying</w:t>
      </w:r>
      <w:r w:rsidRPr="00F83192">
        <w:rPr>
          <w:spacing w:val="14"/>
          <w:lang w:val="en-AU"/>
        </w:rPr>
        <w:t xml:space="preserve"> </w:t>
      </w:r>
      <w:r w:rsidRPr="00F83192">
        <w:rPr>
          <w:lang w:val="en-AU"/>
        </w:rPr>
        <w:t>with</w:t>
      </w:r>
      <w:r w:rsidRPr="00F83192">
        <w:rPr>
          <w:spacing w:val="-7"/>
          <w:lang w:val="en-AU"/>
        </w:rPr>
        <w:t xml:space="preserve"> </w:t>
      </w:r>
      <w:r w:rsidRPr="00F83192">
        <w:rPr>
          <w:lang w:val="en-AU"/>
        </w:rPr>
        <w:t>this</w:t>
      </w:r>
      <w:r w:rsidRPr="00F83192">
        <w:rPr>
          <w:spacing w:val="-3"/>
          <w:lang w:val="en-AU"/>
        </w:rPr>
        <w:t xml:space="preserve"> </w:t>
      </w:r>
      <w:r w:rsidRPr="00F83192">
        <w:rPr>
          <w:lang w:val="en-AU"/>
        </w:rPr>
        <w:t>clause</w:t>
      </w:r>
      <w:r w:rsidRPr="00F83192">
        <w:rPr>
          <w:spacing w:val="-2"/>
          <w:lang w:val="en-AU"/>
        </w:rPr>
        <w:t xml:space="preserve"> </w:t>
      </w:r>
      <w:r w:rsidRPr="00F83192">
        <w:rPr>
          <w:spacing w:val="-5"/>
          <w:lang w:val="en-AU"/>
        </w:rPr>
        <w:t>32.</w:t>
      </w:r>
    </w:p>
    <w:p w14:paraId="1098511E" w14:textId="77777777" w:rsidR="00A43F4E" w:rsidRPr="00F83192" w:rsidRDefault="00447280">
      <w:pPr>
        <w:pStyle w:val="Heading8"/>
        <w:numPr>
          <w:ilvl w:val="0"/>
          <w:numId w:val="60"/>
        </w:numPr>
        <w:tabs>
          <w:tab w:val="left" w:pos="1707"/>
        </w:tabs>
        <w:ind w:left="1707" w:hanging="847"/>
        <w:jc w:val="left"/>
        <w:rPr>
          <w:sz w:val="27"/>
          <w:lang w:val="en-AU"/>
        </w:rPr>
      </w:pPr>
      <w:bookmarkStart w:id="62" w:name="_TOC_250024"/>
      <w:r w:rsidRPr="00F83192">
        <w:rPr>
          <w:lang w:val="en-AU"/>
        </w:rPr>
        <w:t>Audit</w:t>
      </w:r>
      <w:r w:rsidRPr="00F83192">
        <w:rPr>
          <w:spacing w:val="23"/>
          <w:lang w:val="en-AU"/>
        </w:rPr>
        <w:t xml:space="preserve"> </w:t>
      </w:r>
      <w:r w:rsidRPr="00F83192">
        <w:rPr>
          <w:lang w:val="en-AU"/>
        </w:rPr>
        <w:t>and</w:t>
      </w:r>
      <w:r w:rsidRPr="00F83192">
        <w:rPr>
          <w:spacing w:val="22"/>
          <w:lang w:val="en-AU"/>
        </w:rPr>
        <w:t xml:space="preserve"> </w:t>
      </w:r>
      <w:bookmarkEnd w:id="62"/>
      <w:r w:rsidRPr="00F83192">
        <w:rPr>
          <w:spacing w:val="-2"/>
          <w:lang w:val="en-AU"/>
        </w:rPr>
        <w:t>access</w:t>
      </w:r>
    </w:p>
    <w:p w14:paraId="1098511F" w14:textId="77777777" w:rsidR="00A43F4E" w:rsidRPr="00F83192" w:rsidRDefault="00447280">
      <w:pPr>
        <w:numPr>
          <w:ilvl w:val="1"/>
          <w:numId w:val="60"/>
        </w:numPr>
        <w:tabs>
          <w:tab w:val="left" w:pos="1704"/>
        </w:tabs>
        <w:spacing w:before="132"/>
        <w:ind w:left="1704" w:hanging="847"/>
        <w:jc w:val="left"/>
        <w:rPr>
          <w:b/>
          <w:sz w:val="23"/>
        </w:rPr>
      </w:pPr>
      <w:r w:rsidRPr="00F83192">
        <w:rPr>
          <w:b/>
          <w:w w:val="105"/>
          <w:sz w:val="23"/>
        </w:rPr>
        <w:t>Right</w:t>
      </w:r>
      <w:r w:rsidRPr="00F83192">
        <w:rPr>
          <w:b/>
          <w:spacing w:val="-5"/>
          <w:w w:val="105"/>
          <w:sz w:val="23"/>
        </w:rPr>
        <w:t xml:space="preserve"> </w:t>
      </w:r>
      <w:r w:rsidRPr="00F83192">
        <w:rPr>
          <w:b/>
          <w:w w:val="105"/>
          <w:sz w:val="23"/>
        </w:rPr>
        <w:t>to</w:t>
      </w:r>
      <w:r w:rsidRPr="00F83192">
        <w:rPr>
          <w:b/>
          <w:spacing w:val="-6"/>
          <w:w w:val="105"/>
          <w:sz w:val="23"/>
        </w:rPr>
        <w:t xml:space="preserve"> </w:t>
      </w:r>
      <w:r w:rsidRPr="00F83192">
        <w:rPr>
          <w:b/>
          <w:w w:val="105"/>
          <w:sz w:val="23"/>
        </w:rPr>
        <w:t>conduct</w:t>
      </w:r>
      <w:r w:rsidRPr="00F83192">
        <w:rPr>
          <w:b/>
          <w:spacing w:val="5"/>
          <w:w w:val="105"/>
          <w:sz w:val="23"/>
        </w:rPr>
        <w:t xml:space="preserve"> </w:t>
      </w:r>
      <w:r w:rsidRPr="00F83192">
        <w:rPr>
          <w:b/>
          <w:spacing w:val="-2"/>
          <w:w w:val="105"/>
          <w:sz w:val="23"/>
        </w:rPr>
        <w:t>audits</w:t>
      </w:r>
    </w:p>
    <w:p w14:paraId="10985120" w14:textId="77777777" w:rsidR="00A43F4E" w:rsidRPr="00F83192" w:rsidRDefault="00447280">
      <w:pPr>
        <w:pStyle w:val="BodyText"/>
        <w:spacing w:before="120"/>
        <w:ind w:left="1706" w:right="914"/>
        <w:rPr>
          <w:lang w:val="en-AU"/>
        </w:rPr>
      </w:pPr>
      <w:r w:rsidRPr="00F83192">
        <w:rPr>
          <w:lang w:val="en-AU"/>
        </w:rPr>
        <w:t>The AEC</w:t>
      </w:r>
      <w:r w:rsidRPr="00F83192">
        <w:rPr>
          <w:spacing w:val="-5"/>
          <w:lang w:val="en-AU"/>
        </w:rPr>
        <w:t xml:space="preserve"> </w:t>
      </w:r>
      <w:r w:rsidRPr="00F83192">
        <w:rPr>
          <w:lang w:val="en-AU"/>
        </w:rPr>
        <w:t>or</w:t>
      </w:r>
      <w:r w:rsidRPr="00F83192">
        <w:rPr>
          <w:spacing w:val="-3"/>
          <w:lang w:val="en-AU"/>
        </w:rPr>
        <w:t xml:space="preserve"> </w:t>
      </w:r>
      <w:r w:rsidRPr="00F83192">
        <w:rPr>
          <w:lang w:val="en-AU"/>
        </w:rPr>
        <w:t>a</w:t>
      </w:r>
      <w:r w:rsidRPr="00F83192">
        <w:rPr>
          <w:spacing w:val="-9"/>
          <w:lang w:val="en-AU"/>
        </w:rPr>
        <w:t xml:space="preserve"> </w:t>
      </w:r>
      <w:r w:rsidRPr="00F83192">
        <w:rPr>
          <w:lang w:val="en-AU"/>
        </w:rPr>
        <w:t>representative</w:t>
      </w:r>
      <w:r w:rsidRPr="00F83192">
        <w:rPr>
          <w:spacing w:val="-12"/>
          <w:lang w:val="en-AU"/>
        </w:rPr>
        <w:t xml:space="preserve"> </w:t>
      </w:r>
      <w:r w:rsidRPr="00F83192">
        <w:rPr>
          <w:lang w:val="en-AU"/>
        </w:rPr>
        <w:t>may conduct audits relevant to</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performance of</w:t>
      </w:r>
      <w:r w:rsidRPr="00F83192">
        <w:rPr>
          <w:spacing w:val="-4"/>
          <w:lang w:val="en-AU"/>
        </w:rPr>
        <w:t xml:space="preserve"> </w:t>
      </w:r>
      <w:r w:rsidRPr="00F83192">
        <w:rPr>
          <w:lang w:val="en-AU"/>
        </w:rPr>
        <w:t>the Service Provider's obligations under this Deed. Audits may be conducted of:</w:t>
      </w:r>
    </w:p>
    <w:p w14:paraId="10985121" w14:textId="77777777" w:rsidR="00A43F4E" w:rsidRPr="00F83192" w:rsidRDefault="00447280">
      <w:pPr>
        <w:pStyle w:val="ListParagraph"/>
        <w:numPr>
          <w:ilvl w:val="2"/>
          <w:numId w:val="60"/>
        </w:numPr>
        <w:tabs>
          <w:tab w:val="left" w:pos="2274"/>
        </w:tabs>
        <w:spacing w:before="126" w:line="237" w:lineRule="auto"/>
        <w:ind w:left="2274" w:right="1284" w:hanging="572"/>
        <w:rPr>
          <w:lang w:val="en-AU"/>
        </w:rPr>
      </w:pPr>
      <w:r w:rsidRPr="00F83192">
        <w:rPr>
          <w:lang w:val="en-AU"/>
        </w:rPr>
        <w:t>the</w:t>
      </w:r>
      <w:r w:rsidRPr="00F83192">
        <w:rPr>
          <w:spacing w:val="-6"/>
          <w:lang w:val="en-AU"/>
        </w:rPr>
        <w:t xml:space="preserve"> </w:t>
      </w:r>
      <w:r w:rsidRPr="00F83192">
        <w:rPr>
          <w:lang w:val="en-AU"/>
        </w:rPr>
        <w:t>Service Provider's premises, operational practices and</w:t>
      </w:r>
      <w:r w:rsidRPr="00F83192">
        <w:rPr>
          <w:spacing w:val="-9"/>
          <w:lang w:val="en-AU"/>
        </w:rPr>
        <w:t xml:space="preserve"> </w:t>
      </w:r>
      <w:r w:rsidRPr="00F83192">
        <w:rPr>
          <w:lang w:val="en-AU"/>
        </w:rPr>
        <w:t>procedures as</w:t>
      </w:r>
      <w:r w:rsidRPr="00F83192">
        <w:rPr>
          <w:spacing w:val="-4"/>
          <w:lang w:val="en-AU"/>
        </w:rPr>
        <w:t xml:space="preserve"> </w:t>
      </w:r>
      <w:r w:rsidRPr="00F83192">
        <w:rPr>
          <w:lang w:val="en-AU"/>
        </w:rPr>
        <w:t>they relate to this Deed, including security procedures;</w:t>
      </w:r>
    </w:p>
    <w:p w14:paraId="10985122" w14:textId="77777777" w:rsidR="00A43F4E" w:rsidRPr="00F83192" w:rsidRDefault="00447280">
      <w:pPr>
        <w:pStyle w:val="ListParagraph"/>
        <w:numPr>
          <w:ilvl w:val="2"/>
          <w:numId w:val="60"/>
        </w:numPr>
        <w:tabs>
          <w:tab w:val="left" w:pos="2274"/>
        </w:tabs>
        <w:spacing w:before="121"/>
        <w:ind w:left="2274" w:right="1529" w:hanging="567"/>
        <w:rPr>
          <w:lang w:val="en-AU"/>
        </w:rPr>
      </w:pPr>
      <w:r w:rsidRPr="00F83192">
        <w:rPr>
          <w:lang w:val="en-AU"/>
        </w:rPr>
        <w:lastRenderedPageBreak/>
        <w:t>the</w:t>
      </w:r>
      <w:r w:rsidRPr="00F83192">
        <w:rPr>
          <w:spacing w:val="-3"/>
          <w:lang w:val="en-AU"/>
        </w:rPr>
        <w:t xml:space="preserve"> </w:t>
      </w:r>
      <w:r w:rsidRPr="00F83192">
        <w:rPr>
          <w:lang w:val="en-AU"/>
        </w:rPr>
        <w:t>accuracy of</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Service Provider's invoices and</w:t>
      </w:r>
      <w:r w:rsidRPr="00F83192">
        <w:rPr>
          <w:spacing w:val="-1"/>
          <w:lang w:val="en-AU"/>
        </w:rPr>
        <w:t xml:space="preserve"> </w:t>
      </w:r>
      <w:r w:rsidRPr="00F83192">
        <w:rPr>
          <w:lang w:val="en-AU"/>
        </w:rPr>
        <w:t>reports in</w:t>
      </w:r>
      <w:r w:rsidRPr="00F83192">
        <w:rPr>
          <w:spacing w:val="-5"/>
          <w:lang w:val="en-AU"/>
        </w:rPr>
        <w:t xml:space="preserve"> </w:t>
      </w:r>
      <w:r w:rsidRPr="00F83192">
        <w:rPr>
          <w:lang w:val="en-AU"/>
        </w:rPr>
        <w:t>relation to</w:t>
      </w:r>
      <w:r w:rsidRPr="00F83192">
        <w:rPr>
          <w:spacing w:val="-1"/>
          <w:lang w:val="en-AU"/>
        </w:rPr>
        <w:t xml:space="preserve"> </w:t>
      </w:r>
      <w:r w:rsidRPr="00F83192">
        <w:rPr>
          <w:lang w:val="en-AU"/>
        </w:rPr>
        <w:t>the provision of the Services under this Deed;</w:t>
      </w:r>
    </w:p>
    <w:p w14:paraId="40172504" w14:textId="77777777" w:rsidR="007D5A05" w:rsidRPr="00F83192" w:rsidRDefault="00447280">
      <w:pPr>
        <w:pStyle w:val="ListParagraph"/>
        <w:numPr>
          <w:ilvl w:val="2"/>
          <w:numId w:val="60"/>
        </w:numPr>
        <w:tabs>
          <w:tab w:val="left" w:pos="2272"/>
        </w:tabs>
        <w:spacing w:before="71" w:line="237" w:lineRule="auto"/>
        <w:ind w:left="2188" w:right="1229" w:hanging="572"/>
        <w:rPr>
          <w:lang w:val="en-AU"/>
        </w:rPr>
      </w:pPr>
      <w:r w:rsidRPr="00F83192">
        <w:rPr>
          <w:lang w:val="en-AU"/>
        </w:rPr>
        <w:t>the</w:t>
      </w:r>
      <w:r w:rsidRPr="00F83192">
        <w:rPr>
          <w:spacing w:val="-4"/>
          <w:lang w:val="en-AU"/>
        </w:rPr>
        <w:t xml:space="preserve"> </w:t>
      </w:r>
      <w:r w:rsidRPr="00F83192">
        <w:rPr>
          <w:lang w:val="en-AU"/>
        </w:rPr>
        <w:t>Service Provider's compliance with</w:t>
      </w:r>
      <w:r w:rsidRPr="00F83192">
        <w:rPr>
          <w:spacing w:val="-9"/>
          <w:lang w:val="en-AU"/>
        </w:rPr>
        <w:t xml:space="preserve"> </w:t>
      </w:r>
      <w:r w:rsidRPr="00F83192">
        <w:rPr>
          <w:lang w:val="en-AU"/>
        </w:rPr>
        <w:t>its</w:t>
      </w:r>
      <w:r w:rsidRPr="00F83192">
        <w:rPr>
          <w:spacing w:val="-3"/>
          <w:lang w:val="en-AU"/>
        </w:rPr>
        <w:t xml:space="preserve"> </w:t>
      </w:r>
      <w:r w:rsidRPr="00F83192">
        <w:rPr>
          <w:lang w:val="en-AU"/>
        </w:rPr>
        <w:t>confidentiality,</w:t>
      </w:r>
      <w:r w:rsidRPr="00F83192">
        <w:rPr>
          <w:spacing w:val="-5"/>
          <w:lang w:val="en-AU"/>
        </w:rPr>
        <w:t xml:space="preserve"> </w:t>
      </w:r>
      <w:r w:rsidRPr="00F83192">
        <w:rPr>
          <w:lang w:val="en-AU"/>
        </w:rPr>
        <w:t>privacy and</w:t>
      </w:r>
      <w:r w:rsidRPr="00F83192">
        <w:rPr>
          <w:spacing w:val="-1"/>
          <w:lang w:val="en-AU"/>
        </w:rPr>
        <w:t xml:space="preserve"> </w:t>
      </w:r>
      <w:r w:rsidRPr="00F83192">
        <w:rPr>
          <w:lang w:val="en-AU"/>
        </w:rPr>
        <w:t>security obligations under this Deed;</w:t>
      </w:r>
    </w:p>
    <w:p w14:paraId="718CC2C9" w14:textId="77777777" w:rsidR="007D5A05" w:rsidRPr="00F83192" w:rsidRDefault="007D5A05" w:rsidP="007D5A05">
      <w:pPr>
        <w:pStyle w:val="ListParagraph"/>
        <w:tabs>
          <w:tab w:val="left" w:pos="2272"/>
        </w:tabs>
        <w:spacing w:before="71" w:line="237" w:lineRule="auto"/>
        <w:ind w:left="2188" w:right="1229" w:firstLine="0"/>
        <w:jc w:val="right"/>
        <w:rPr>
          <w:lang w:val="en-AU"/>
        </w:rPr>
      </w:pPr>
    </w:p>
    <w:p w14:paraId="10985125" w14:textId="1B5251C1" w:rsidR="00A43F4E" w:rsidRPr="00F83192" w:rsidRDefault="00447280">
      <w:pPr>
        <w:pStyle w:val="ListParagraph"/>
        <w:numPr>
          <w:ilvl w:val="2"/>
          <w:numId w:val="60"/>
        </w:numPr>
        <w:tabs>
          <w:tab w:val="left" w:pos="2272"/>
        </w:tabs>
        <w:spacing w:before="71" w:line="237" w:lineRule="auto"/>
        <w:ind w:left="2188" w:right="1229" w:hanging="572"/>
        <w:rPr>
          <w:lang w:val="en-AU"/>
        </w:rPr>
      </w:pPr>
      <w:r w:rsidRPr="00F83192">
        <w:rPr>
          <w:lang w:val="en-AU"/>
        </w:rPr>
        <w:t>Material (including books and</w:t>
      </w:r>
      <w:r w:rsidRPr="00F83192">
        <w:rPr>
          <w:spacing w:val="-5"/>
          <w:lang w:val="en-AU"/>
        </w:rPr>
        <w:t xml:space="preserve"> </w:t>
      </w:r>
      <w:r w:rsidRPr="00F83192">
        <w:rPr>
          <w:lang w:val="en-AU"/>
        </w:rPr>
        <w:t>records) in</w:t>
      </w:r>
      <w:r w:rsidRPr="00F83192">
        <w:rPr>
          <w:spacing w:val="-12"/>
          <w:lang w:val="en-AU"/>
        </w:rPr>
        <w:t xml:space="preserve"> </w:t>
      </w:r>
      <w:r w:rsidRPr="00F83192">
        <w:rPr>
          <w:lang w:val="en-AU"/>
        </w:rPr>
        <w:t>the</w:t>
      </w:r>
      <w:r w:rsidRPr="00F83192">
        <w:rPr>
          <w:spacing w:val="-4"/>
          <w:lang w:val="en-AU"/>
        </w:rPr>
        <w:t xml:space="preserve"> </w:t>
      </w:r>
      <w:r w:rsidRPr="00F83192">
        <w:rPr>
          <w:lang w:val="en-AU"/>
        </w:rPr>
        <w:t>possession of</w:t>
      </w:r>
      <w:r w:rsidRPr="00F83192">
        <w:rPr>
          <w:spacing w:val="-8"/>
          <w:lang w:val="en-AU"/>
        </w:rPr>
        <w:t xml:space="preserve"> </w:t>
      </w:r>
      <w:r w:rsidRPr="00F83192">
        <w:rPr>
          <w:lang w:val="en-AU"/>
        </w:rPr>
        <w:t>the</w:t>
      </w:r>
      <w:r w:rsidRPr="00F83192">
        <w:rPr>
          <w:spacing w:val="-10"/>
          <w:lang w:val="en-AU"/>
        </w:rPr>
        <w:t xml:space="preserve"> </w:t>
      </w:r>
      <w:r w:rsidRPr="00F83192">
        <w:rPr>
          <w:lang w:val="en-AU"/>
        </w:rPr>
        <w:t>Service</w:t>
      </w:r>
      <w:r w:rsidRPr="00F83192">
        <w:rPr>
          <w:spacing w:val="-1"/>
          <w:lang w:val="en-AU"/>
        </w:rPr>
        <w:t xml:space="preserve"> </w:t>
      </w:r>
      <w:r w:rsidRPr="00F83192">
        <w:rPr>
          <w:lang w:val="en-AU"/>
        </w:rPr>
        <w:t>Provider relevant to the Services or this Deed; and</w:t>
      </w:r>
    </w:p>
    <w:p w14:paraId="10985126" w14:textId="77777777" w:rsidR="00A43F4E" w:rsidRPr="00F83192" w:rsidRDefault="00447280">
      <w:pPr>
        <w:pStyle w:val="ListParagraph"/>
        <w:numPr>
          <w:ilvl w:val="2"/>
          <w:numId w:val="60"/>
        </w:numPr>
        <w:tabs>
          <w:tab w:val="left" w:pos="2189"/>
        </w:tabs>
        <w:spacing w:before="121"/>
        <w:ind w:left="2189" w:hanging="572"/>
        <w:rPr>
          <w:lang w:val="en-AU"/>
        </w:rPr>
      </w:pPr>
      <w:r w:rsidRPr="00F83192">
        <w:rPr>
          <w:lang w:val="en-AU"/>
        </w:rPr>
        <w:t>any</w:t>
      </w:r>
      <w:r w:rsidRPr="00F83192">
        <w:rPr>
          <w:spacing w:val="-4"/>
          <w:lang w:val="en-AU"/>
        </w:rPr>
        <w:t xml:space="preserve"> </w:t>
      </w:r>
      <w:r w:rsidRPr="00F83192">
        <w:rPr>
          <w:lang w:val="en-AU"/>
        </w:rPr>
        <w:t>other</w:t>
      </w:r>
      <w:r w:rsidRPr="00F83192">
        <w:rPr>
          <w:spacing w:val="1"/>
          <w:lang w:val="en-AU"/>
        </w:rPr>
        <w:t xml:space="preserve"> </w:t>
      </w:r>
      <w:r w:rsidRPr="00F83192">
        <w:rPr>
          <w:lang w:val="en-AU"/>
        </w:rPr>
        <w:t>matters</w:t>
      </w:r>
      <w:r w:rsidRPr="00F83192">
        <w:rPr>
          <w:spacing w:val="6"/>
          <w:lang w:val="en-AU"/>
        </w:rPr>
        <w:t xml:space="preserve"> </w:t>
      </w:r>
      <w:r w:rsidRPr="00F83192">
        <w:rPr>
          <w:lang w:val="en-AU"/>
        </w:rPr>
        <w:t>determined</w:t>
      </w:r>
      <w:r w:rsidRPr="00F83192">
        <w:rPr>
          <w:spacing w:val="13"/>
          <w:lang w:val="en-AU"/>
        </w:rPr>
        <w:t xml:space="preserve"> </w:t>
      </w:r>
      <w:r w:rsidRPr="00F83192">
        <w:rPr>
          <w:lang w:val="en-AU"/>
        </w:rPr>
        <w:t>by</w:t>
      </w:r>
      <w:r w:rsidRPr="00F83192">
        <w:rPr>
          <w:spacing w:val="-4"/>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1"/>
          <w:lang w:val="en-AU"/>
        </w:rPr>
        <w:t xml:space="preserve"> </w:t>
      </w:r>
      <w:r w:rsidRPr="00F83192">
        <w:rPr>
          <w:lang w:val="en-AU"/>
        </w:rPr>
        <w:t>to</w:t>
      </w:r>
      <w:r w:rsidRPr="00F83192">
        <w:rPr>
          <w:spacing w:val="-8"/>
          <w:lang w:val="en-AU"/>
        </w:rPr>
        <w:t xml:space="preserve"> </w:t>
      </w:r>
      <w:r w:rsidRPr="00F83192">
        <w:rPr>
          <w:lang w:val="en-AU"/>
        </w:rPr>
        <w:t>be</w:t>
      </w:r>
      <w:r w:rsidRPr="00F83192">
        <w:rPr>
          <w:spacing w:val="-4"/>
          <w:lang w:val="en-AU"/>
        </w:rPr>
        <w:t xml:space="preserve"> </w:t>
      </w:r>
      <w:r w:rsidRPr="00F83192">
        <w:rPr>
          <w:lang w:val="en-AU"/>
        </w:rPr>
        <w:t>relevant</w:t>
      </w:r>
      <w:r w:rsidRPr="00F83192">
        <w:rPr>
          <w:spacing w:val="8"/>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Services</w:t>
      </w:r>
      <w:r w:rsidRPr="00F83192">
        <w:rPr>
          <w:spacing w:val="3"/>
          <w:lang w:val="en-AU"/>
        </w:rPr>
        <w:t xml:space="preserve"> </w:t>
      </w:r>
      <w:r w:rsidRPr="00F83192">
        <w:rPr>
          <w:lang w:val="en-AU"/>
        </w:rPr>
        <w:t>or</w:t>
      </w:r>
      <w:r w:rsidRPr="00F83192">
        <w:rPr>
          <w:spacing w:val="-6"/>
          <w:lang w:val="en-AU"/>
        </w:rPr>
        <w:t xml:space="preserve"> </w:t>
      </w:r>
      <w:r w:rsidRPr="00F83192">
        <w:rPr>
          <w:lang w:val="en-AU"/>
        </w:rPr>
        <w:t>this</w:t>
      </w:r>
      <w:r w:rsidRPr="00F83192">
        <w:rPr>
          <w:spacing w:val="1"/>
          <w:lang w:val="en-AU"/>
        </w:rPr>
        <w:t xml:space="preserve"> </w:t>
      </w:r>
      <w:r w:rsidRPr="00F83192">
        <w:rPr>
          <w:spacing w:val="-2"/>
          <w:lang w:val="en-AU"/>
        </w:rPr>
        <w:t>Deed.</w:t>
      </w:r>
    </w:p>
    <w:p w14:paraId="10985127" w14:textId="77777777" w:rsidR="00A43F4E" w:rsidRPr="00F83192" w:rsidRDefault="00447280">
      <w:pPr>
        <w:numPr>
          <w:ilvl w:val="1"/>
          <w:numId w:val="60"/>
        </w:numPr>
        <w:tabs>
          <w:tab w:val="left" w:pos="1620"/>
        </w:tabs>
        <w:spacing w:before="123"/>
        <w:ind w:left="1620" w:hanging="855"/>
        <w:jc w:val="left"/>
        <w:rPr>
          <w:b/>
          <w:sz w:val="24"/>
        </w:rPr>
      </w:pPr>
      <w:r w:rsidRPr="00F83192">
        <w:rPr>
          <w:b/>
          <w:sz w:val="24"/>
        </w:rPr>
        <w:t>Access</w:t>
      </w:r>
      <w:r w:rsidRPr="00F83192">
        <w:rPr>
          <w:b/>
          <w:spacing w:val="4"/>
          <w:sz w:val="24"/>
        </w:rPr>
        <w:t xml:space="preserve"> </w:t>
      </w:r>
      <w:r w:rsidRPr="00F83192">
        <w:rPr>
          <w:b/>
          <w:sz w:val="24"/>
        </w:rPr>
        <w:t>by</w:t>
      </w:r>
      <w:r w:rsidRPr="00F83192">
        <w:rPr>
          <w:b/>
          <w:spacing w:val="-7"/>
          <w:sz w:val="24"/>
        </w:rPr>
        <w:t xml:space="preserve"> </w:t>
      </w:r>
      <w:r w:rsidRPr="00F83192">
        <w:rPr>
          <w:b/>
          <w:sz w:val="24"/>
        </w:rPr>
        <w:t>the</w:t>
      </w:r>
      <w:r w:rsidRPr="00F83192">
        <w:rPr>
          <w:b/>
          <w:spacing w:val="6"/>
          <w:sz w:val="24"/>
        </w:rPr>
        <w:t xml:space="preserve"> </w:t>
      </w:r>
      <w:r w:rsidRPr="00F83192">
        <w:rPr>
          <w:b/>
          <w:spacing w:val="-5"/>
          <w:sz w:val="24"/>
        </w:rPr>
        <w:t>AEC</w:t>
      </w:r>
    </w:p>
    <w:p w14:paraId="10985128" w14:textId="77777777" w:rsidR="00A43F4E" w:rsidRPr="00F83192" w:rsidRDefault="00447280">
      <w:pPr>
        <w:pStyle w:val="ListParagraph"/>
        <w:numPr>
          <w:ilvl w:val="2"/>
          <w:numId w:val="60"/>
        </w:numPr>
        <w:tabs>
          <w:tab w:val="left" w:pos="2187"/>
          <w:tab w:val="left" w:pos="2190"/>
        </w:tabs>
        <w:spacing w:before="124" w:line="237" w:lineRule="auto"/>
        <w:ind w:left="2190" w:right="1007" w:hanging="574"/>
        <w:rPr>
          <w:lang w:val="en-AU"/>
        </w:rPr>
      </w:pPr>
      <w:r w:rsidRPr="00F83192">
        <w:rPr>
          <w:lang w:val="en-AU"/>
        </w:rPr>
        <w:t>The</w:t>
      </w:r>
      <w:r w:rsidRPr="00F83192">
        <w:rPr>
          <w:spacing w:val="-5"/>
          <w:lang w:val="en-AU"/>
        </w:rPr>
        <w:t xml:space="preserve"> </w:t>
      </w:r>
      <w:r w:rsidRPr="00F83192">
        <w:rPr>
          <w:lang w:val="en-AU"/>
        </w:rPr>
        <w:t>AEC</w:t>
      </w:r>
      <w:r w:rsidRPr="00F83192">
        <w:rPr>
          <w:spacing w:val="-5"/>
          <w:lang w:val="en-AU"/>
        </w:rPr>
        <w:t xml:space="preserve"> </w:t>
      </w:r>
      <w:r w:rsidRPr="00F83192">
        <w:rPr>
          <w:lang w:val="en-AU"/>
        </w:rPr>
        <w:t>may, at</w:t>
      </w:r>
      <w:r w:rsidRPr="00F83192">
        <w:rPr>
          <w:spacing w:val="-10"/>
          <w:lang w:val="en-AU"/>
        </w:rPr>
        <w:t xml:space="preserve"> </w:t>
      </w:r>
      <w:r w:rsidRPr="00F83192">
        <w:rPr>
          <w:lang w:val="en-AU"/>
        </w:rPr>
        <w:t>reasonable times and on</w:t>
      </w:r>
      <w:r w:rsidRPr="00F83192">
        <w:rPr>
          <w:spacing w:val="-8"/>
          <w:lang w:val="en-AU"/>
        </w:rPr>
        <w:t xml:space="preserve"> </w:t>
      </w:r>
      <w:r w:rsidRPr="00F83192">
        <w:rPr>
          <w:lang w:val="en-AU"/>
        </w:rPr>
        <w:t>giving reasonable notice to</w:t>
      </w:r>
      <w:r w:rsidRPr="00F83192">
        <w:rPr>
          <w:spacing w:val="-2"/>
          <w:lang w:val="en-AU"/>
        </w:rPr>
        <w:t xml:space="preserve"> </w:t>
      </w:r>
      <w:r w:rsidRPr="00F83192">
        <w:rPr>
          <w:lang w:val="en-AU"/>
        </w:rPr>
        <w:t>the</w:t>
      </w:r>
      <w:r w:rsidRPr="00F83192">
        <w:rPr>
          <w:spacing w:val="-8"/>
          <w:lang w:val="en-AU"/>
        </w:rPr>
        <w:t xml:space="preserve"> </w:t>
      </w:r>
      <w:r w:rsidRPr="00F83192">
        <w:rPr>
          <w:lang w:val="en-AU"/>
        </w:rPr>
        <w:t xml:space="preserve">Service </w:t>
      </w:r>
      <w:r w:rsidRPr="00F83192">
        <w:rPr>
          <w:spacing w:val="-2"/>
          <w:lang w:val="en-AU"/>
        </w:rPr>
        <w:t>Provider:</w:t>
      </w:r>
    </w:p>
    <w:p w14:paraId="10985129" w14:textId="77777777" w:rsidR="00A43F4E" w:rsidRPr="00F83192" w:rsidRDefault="00447280">
      <w:pPr>
        <w:pStyle w:val="ListParagraph"/>
        <w:numPr>
          <w:ilvl w:val="0"/>
          <w:numId w:val="24"/>
        </w:numPr>
        <w:tabs>
          <w:tab w:val="left" w:pos="2760"/>
        </w:tabs>
        <w:ind w:right="1395" w:hanging="572"/>
        <w:rPr>
          <w:lang w:val="en-AU"/>
        </w:rPr>
      </w:pPr>
      <w:r w:rsidRPr="00F83192">
        <w:rPr>
          <w:lang w:val="en-AU"/>
        </w:rPr>
        <w:t>access the</w:t>
      </w:r>
      <w:r w:rsidRPr="00F83192">
        <w:rPr>
          <w:spacing w:val="-6"/>
          <w:lang w:val="en-AU"/>
        </w:rPr>
        <w:t xml:space="preserve"> </w:t>
      </w:r>
      <w:r w:rsidRPr="00F83192">
        <w:rPr>
          <w:lang w:val="en-AU"/>
        </w:rPr>
        <w:t>premises of</w:t>
      </w:r>
      <w:r w:rsidRPr="00F83192">
        <w:rPr>
          <w:spacing w:val="-10"/>
          <w:lang w:val="en-AU"/>
        </w:rPr>
        <w:t xml:space="preserve"> </w:t>
      </w:r>
      <w:r w:rsidRPr="00F83192">
        <w:rPr>
          <w:lang w:val="en-AU"/>
        </w:rPr>
        <w:t>the</w:t>
      </w:r>
      <w:r w:rsidRPr="00F83192">
        <w:rPr>
          <w:spacing w:val="-8"/>
          <w:lang w:val="en-AU"/>
        </w:rPr>
        <w:t xml:space="preserve"> </w:t>
      </w:r>
      <w:r w:rsidRPr="00F83192">
        <w:rPr>
          <w:lang w:val="en-AU"/>
        </w:rPr>
        <w:t>Service Provider to</w:t>
      </w:r>
      <w:r w:rsidRPr="00F83192">
        <w:rPr>
          <w:spacing w:val="-6"/>
          <w:lang w:val="en-AU"/>
        </w:rPr>
        <w:t xml:space="preserve"> </w:t>
      </w:r>
      <w:r w:rsidRPr="00F83192">
        <w:rPr>
          <w:lang w:val="en-AU"/>
        </w:rPr>
        <w:t>the</w:t>
      </w:r>
      <w:r w:rsidRPr="00F83192">
        <w:rPr>
          <w:spacing w:val="-1"/>
          <w:lang w:val="en-AU"/>
        </w:rPr>
        <w:t xml:space="preserve"> </w:t>
      </w:r>
      <w:r w:rsidRPr="00F83192">
        <w:rPr>
          <w:lang w:val="en-AU"/>
        </w:rPr>
        <w:t>extent</w:t>
      </w:r>
      <w:r w:rsidRPr="00F83192">
        <w:rPr>
          <w:spacing w:val="-2"/>
          <w:lang w:val="en-AU"/>
        </w:rPr>
        <w:t xml:space="preserve"> </w:t>
      </w:r>
      <w:r w:rsidRPr="00F83192">
        <w:rPr>
          <w:lang w:val="en-AU"/>
        </w:rPr>
        <w:t>relevant to</w:t>
      </w:r>
      <w:r w:rsidRPr="00F83192">
        <w:rPr>
          <w:spacing w:val="-6"/>
          <w:lang w:val="en-AU"/>
        </w:rPr>
        <w:t xml:space="preserve"> </w:t>
      </w:r>
      <w:r w:rsidRPr="00F83192">
        <w:rPr>
          <w:lang w:val="en-AU"/>
        </w:rPr>
        <w:t>the performance of this Deed;</w:t>
      </w:r>
    </w:p>
    <w:p w14:paraId="1098512A" w14:textId="77777777" w:rsidR="00A43F4E" w:rsidRPr="00F83192" w:rsidRDefault="00447280">
      <w:pPr>
        <w:pStyle w:val="ListParagraph"/>
        <w:numPr>
          <w:ilvl w:val="0"/>
          <w:numId w:val="24"/>
        </w:numPr>
        <w:tabs>
          <w:tab w:val="left" w:pos="2760"/>
        </w:tabs>
        <w:spacing w:before="123" w:line="242" w:lineRule="auto"/>
        <w:ind w:right="1559" w:hanging="572"/>
        <w:rPr>
          <w:lang w:val="en-AU"/>
        </w:rPr>
      </w:pPr>
      <w:r w:rsidRPr="00F83192">
        <w:rPr>
          <w:lang w:val="en-AU"/>
        </w:rPr>
        <w:t>require the provision by the Service Provider and its Personnel or subcontractors</w:t>
      </w:r>
      <w:r w:rsidRPr="00F83192">
        <w:rPr>
          <w:spacing w:val="-15"/>
          <w:lang w:val="en-AU"/>
        </w:rPr>
        <w:t xml:space="preserve"> </w:t>
      </w:r>
      <w:r w:rsidRPr="00F83192">
        <w:rPr>
          <w:lang w:val="en-AU"/>
        </w:rPr>
        <w:t>of</w:t>
      </w:r>
      <w:r w:rsidRPr="00F83192">
        <w:rPr>
          <w:spacing w:val="-6"/>
          <w:lang w:val="en-AU"/>
        </w:rPr>
        <w:t xml:space="preserve"> </w:t>
      </w:r>
      <w:r w:rsidRPr="00F83192">
        <w:rPr>
          <w:lang w:val="en-AU"/>
        </w:rPr>
        <w:t>records and</w:t>
      </w:r>
      <w:r w:rsidRPr="00F83192">
        <w:rPr>
          <w:spacing w:val="-3"/>
          <w:lang w:val="en-AU"/>
        </w:rPr>
        <w:t xml:space="preserve"> </w:t>
      </w:r>
      <w:r w:rsidRPr="00F83192">
        <w:rPr>
          <w:lang w:val="en-AU"/>
        </w:rPr>
        <w:t>information in</w:t>
      </w:r>
      <w:r w:rsidRPr="00F83192">
        <w:rPr>
          <w:spacing w:val="-9"/>
          <w:lang w:val="en-AU"/>
        </w:rPr>
        <w:t xml:space="preserve"> </w:t>
      </w:r>
      <w:r w:rsidRPr="00F83192">
        <w:rPr>
          <w:lang w:val="en-AU"/>
        </w:rPr>
        <w:t>a</w:t>
      </w:r>
      <w:r w:rsidRPr="00F83192">
        <w:rPr>
          <w:spacing w:val="-2"/>
          <w:lang w:val="en-AU"/>
        </w:rPr>
        <w:t xml:space="preserve"> </w:t>
      </w:r>
      <w:r w:rsidRPr="00F83192">
        <w:rPr>
          <w:lang w:val="en-AU"/>
        </w:rPr>
        <w:t>data format and</w:t>
      </w:r>
      <w:r w:rsidRPr="00F83192">
        <w:rPr>
          <w:spacing w:val="-4"/>
          <w:lang w:val="en-AU"/>
        </w:rPr>
        <w:t xml:space="preserve"> </w:t>
      </w:r>
      <w:r w:rsidRPr="00F83192">
        <w:rPr>
          <w:lang w:val="en-AU"/>
        </w:rPr>
        <w:t>storage medium accessible by</w:t>
      </w:r>
      <w:r w:rsidRPr="00F83192">
        <w:rPr>
          <w:spacing w:val="-2"/>
          <w:lang w:val="en-AU"/>
        </w:rPr>
        <w:t xml:space="preserve"> </w:t>
      </w:r>
      <w:r w:rsidRPr="00F83192">
        <w:rPr>
          <w:lang w:val="en-AU"/>
        </w:rPr>
        <w:t>the</w:t>
      </w:r>
      <w:r w:rsidRPr="00F83192">
        <w:rPr>
          <w:spacing w:val="-1"/>
          <w:lang w:val="en-AU"/>
        </w:rPr>
        <w:t xml:space="preserve"> </w:t>
      </w:r>
      <w:r w:rsidRPr="00F83192">
        <w:rPr>
          <w:lang w:val="en-AU"/>
        </w:rPr>
        <w:t>AEC</w:t>
      </w:r>
      <w:r w:rsidRPr="00F83192">
        <w:rPr>
          <w:spacing w:val="-3"/>
          <w:lang w:val="en-AU"/>
        </w:rPr>
        <w:t xml:space="preserve"> </w:t>
      </w:r>
      <w:r w:rsidRPr="00F83192">
        <w:rPr>
          <w:lang w:val="en-AU"/>
        </w:rPr>
        <w:t>by</w:t>
      </w:r>
      <w:r w:rsidRPr="00F83192">
        <w:rPr>
          <w:spacing w:val="-3"/>
          <w:lang w:val="en-AU"/>
        </w:rPr>
        <w:t xml:space="preserve"> </w:t>
      </w:r>
      <w:r w:rsidRPr="00F83192">
        <w:rPr>
          <w:lang w:val="en-AU"/>
        </w:rPr>
        <w:t>use of</w:t>
      </w:r>
      <w:r w:rsidRPr="00F83192">
        <w:rPr>
          <w:spacing w:val="-2"/>
          <w:lang w:val="en-AU"/>
        </w:rPr>
        <w:t xml:space="preserve"> </w:t>
      </w:r>
      <w:r w:rsidRPr="00F83192">
        <w:rPr>
          <w:lang w:val="en-AU"/>
        </w:rPr>
        <w:t>the</w:t>
      </w:r>
      <w:r w:rsidRPr="00F83192">
        <w:rPr>
          <w:spacing w:val="-1"/>
          <w:lang w:val="en-AU"/>
        </w:rPr>
        <w:t xml:space="preserve"> </w:t>
      </w:r>
      <w:r w:rsidRPr="00F83192">
        <w:rPr>
          <w:lang w:val="en-AU"/>
        </w:rPr>
        <w:t>AEC's existing computer hardware and software;</w:t>
      </w:r>
    </w:p>
    <w:p w14:paraId="1098512B" w14:textId="77777777" w:rsidR="00A43F4E" w:rsidRPr="00F83192" w:rsidRDefault="00447280">
      <w:pPr>
        <w:pStyle w:val="ListParagraph"/>
        <w:numPr>
          <w:ilvl w:val="0"/>
          <w:numId w:val="24"/>
        </w:numPr>
        <w:tabs>
          <w:tab w:val="left" w:pos="2761"/>
        </w:tabs>
        <w:spacing w:before="113"/>
        <w:ind w:left="2761" w:right="1151" w:hanging="572"/>
        <w:rPr>
          <w:lang w:val="en-AU"/>
        </w:rPr>
      </w:pPr>
      <w:r w:rsidRPr="00F83192">
        <w:rPr>
          <w:lang w:val="en-AU"/>
        </w:rPr>
        <w:t>inspect and</w:t>
      </w:r>
      <w:r w:rsidRPr="00F83192">
        <w:rPr>
          <w:spacing w:val="-7"/>
          <w:lang w:val="en-AU"/>
        </w:rPr>
        <w:t xml:space="preserve"> </w:t>
      </w:r>
      <w:r w:rsidRPr="00F83192">
        <w:rPr>
          <w:lang w:val="en-AU"/>
        </w:rPr>
        <w:t>copy</w:t>
      </w:r>
      <w:r w:rsidRPr="00F83192">
        <w:rPr>
          <w:spacing w:val="-4"/>
          <w:lang w:val="en-AU"/>
        </w:rPr>
        <w:t xml:space="preserve"> </w:t>
      </w:r>
      <w:r w:rsidRPr="00F83192">
        <w:rPr>
          <w:lang w:val="en-AU"/>
        </w:rPr>
        <w:t>any</w:t>
      </w:r>
      <w:r w:rsidRPr="00F83192">
        <w:rPr>
          <w:spacing w:val="-4"/>
          <w:lang w:val="en-AU"/>
        </w:rPr>
        <w:t xml:space="preserve"> </w:t>
      </w:r>
      <w:r w:rsidRPr="00F83192">
        <w:rPr>
          <w:lang w:val="en-AU"/>
        </w:rPr>
        <w:t>Material, however stored, in</w:t>
      </w:r>
      <w:r w:rsidRPr="00F83192">
        <w:rPr>
          <w:spacing w:val="-11"/>
          <w:lang w:val="en-AU"/>
        </w:rPr>
        <w:t xml:space="preserve"> </w:t>
      </w:r>
      <w:r w:rsidRPr="00F83192">
        <w:rPr>
          <w:lang w:val="en-AU"/>
        </w:rPr>
        <w:t>the</w:t>
      </w:r>
      <w:r w:rsidRPr="00F83192">
        <w:rPr>
          <w:spacing w:val="-7"/>
          <w:lang w:val="en-AU"/>
        </w:rPr>
        <w:t xml:space="preserve"> </w:t>
      </w:r>
      <w:r w:rsidRPr="00F83192">
        <w:rPr>
          <w:lang w:val="en-AU"/>
        </w:rPr>
        <w:t>custody or</w:t>
      </w:r>
      <w:r w:rsidRPr="00F83192">
        <w:rPr>
          <w:spacing w:val="-7"/>
          <w:lang w:val="en-AU"/>
        </w:rPr>
        <w:t xml:space="preserve"> </w:t>
      </w:r>
      <w:r w:rsidRPr="00F83192">
        <w:rPr>
          <w:lang w:val="en-AU"/>
        </w:rPr>
        <w:t>under the control of the Service Provider and its Personnel or subcontractors;</w:t>
      </w:r>
      <w:r w:rsidRPr="00F83192">
        <w:rPr>
          <w:spacing w:val="-1"/>
          <w:lang w:val="en-AU"/>
        </w:rPr>
        <w:t xml:space="preserve"> </w:t>
      </w:r>
      <w:r w:rsidRPr="00F83192">
        <w:rPr>
          <w:lang w:val="en-AU"/>
        </w:rPr>
        <w:t>and</w:t>
      </w:r>
    </w:p>
    <w:p w14:paraId="1098512C" w14:textId="77777777" w:rsidR="00A43F4E" w:rsidRPr="00F83192" w:rsidRDefault="00447280">
      <w:pPr>
        <w:pStyle w:val="ListParagraph"/>
        <w:numPr>
          <w:ilvl w:val="0"/>
          <w:numId w:val="24"/>
        </w:numPr>
        <w:tabs>
          <w:tab w:val="left" w:pos="2760"/>
        </w:tabs>
        <w:spacing w:before="123"/>
        <w:ind w:right="896" w:hanging="572"/>
        <w:rPr>
          <w:lang w:val="en-AU"/>
        </w:rPr>
      </w:pPr>
      <w:r w:rsidRPr="00F83192">
        <w:rPr>
          <w:lang w:val="en-AU"/>
        </w:rPr>
        <w:t>require assistance in</w:t>
      </w:r>
      <w:r w:rsidRPr="00F83192">
        <w:rPr>
          <w:spacing w:val="-12"/>
          <w:lang w:val="en-AU"/>
        </w:rPr>
        <w:t xml:space="preserve"> </w:t>
      </w:r>
      <w:r w:rsidRPr="00F83192">
        <w:rPr>
          <w:lang w:val="en-AU"/>
        </w:rPr>
        <w:t>respect of</w:t>
      </w:r>
      <w:r w:rsidRPr="00F83192">
        <w:rPr>
          <w:spacing w:val="-6"/>
          <w:lang w:val="en-AU"/>
        </w:rPr>
        <w:t xml:space="preserve"> </w:t>
      </w:r>
      <w:r w:rsidRPr="00F83192">
        <w:rPr>
          <w:lang w:val="en-AU"/>
        </w:rPr>
        <w:t>any</w:t>
      </w:r>
      <w:r w:rsidRPr="00F83192">
        <w:rPr>
          <w:spacing w:val="-5"/>
          <w:lang w:val="en-AU"/>
        </w:rPr>
        <w:t xml:space="preserve"> </w:t>
      </w:r>
      <w:r w:rsidRPr="00F83192">
        <w:rPr>
          <w:lang w:val="en-AU"/>
        </w:rPr>
        <w:t>inquiry</w:t>
      </w:r>
      <w:r w:rsidRPr="00F83192">
        <w:rPr>
          <w:spacing w:val="-4"/>
          <w:lang w:val="en-AU"/>
        </w:rPr>
        <w:t xml:space="preserve"> </w:t>
      </w:r>
      <w:r w:rsidRPr="00F83192">
        <w:rPr>
          <w:lang w:val="en-AU"/>
        </w:rPr>
        <w:t>into</w:t>
      </w:r>
      <w:r w:rsidRPr="00F83192">
        <w:rPr>
          <w:spacing w:val="-2"/>
          <w:lang w:val="en-AU"/>
        </w:rPr>
        <w:t xml:space="preserve"> </w:t>
      </w:r>
      <w:r w:rsidRPr="00F83192">
        <w:rPr>
          <w:lang w:val="en-AU"/>
        </w:rPr>
        <w:t>or</w:t>
      </w:r>
      <w:r w:rsidRPr="00F83192">
        <w:rPr>
          <w:spacing w:val="-2"/>
          <w:lang w:val="en-AU"/>
        </w:rPr>
        <w:t xml:space="preserve"> </w:t>
      </w:r>
      <w:r w:rsidRPr="00F83192">
        <w:rPr>
          <w:lang w:val="en-AU"/>
        </w:rPr>
        <w:t>concerning the</w:t>
      </w:r>
      <w:r w:rsidRPr="00F83192">
        <w:rPr>
          <w:spacing w:val="-8"/>
          <w:lang w:val="en-AU"/>
        </w:rPr>
        <w:t xml:space="preserve"> </w:t>
      </w:r>
      <w:r w:rsidRPr="00F83192">
        <w:rPr>
          <w:lang w:val="en-AU"/>
        </w:rPr>
        <w:t>Services or this Deed. For these purposes an inquiry includes any administrative</w:t>
      </w:r>
      <w:r w:rsidRPr="00F83192">
        <w:rPr>
          <w:spacing w:val="-2"/>
          <w:lang w:val="en-AU"/>
        </w:rPr>
        <w:t xml:space="preserve"> </w:t>
      </w:r>
      <w:r w:rsidRPr="00F83192">
        <w:rPr>
          <w:lang w:val="en-AU"/>
        </w:rPr>
        <w:t>or statutory review, audit or inquiry (whether within or external to the AEC), any request for information directed to the AEC, and any inquiry conducted by Parliament or any Parliamentary</w:t>
      </w:r>
      <w:r w:rsidRPr="00F83192">
        <w:rPr>
          <w:spacing w:val="40"/>
          <w:lang w:val="en-AU"/>
        </w:rPr>
        <w:t xml:space="preserve"> </w:t>
      </w:r>
      <w:r w:rsidRPr="00F83192">
        <w:rPr>
          <w:lang w:val="en-AU"/>
        </w:rPr>
        <w:t>committee.</w:t>
      </w:r>
    </w:p>
    <w:p w14:paraId="1098512D" w14:textId="77777777" w:rsidR="00A43F4E" w:rsidRPr="00F83192" w:rsidRDefault="00447280">
      <w:pPr>
        <w:pStyle w:val="ListParagraph"/>
        <w:numPr>
          <w:ilvl w:val="2"/>
          <w:numId w:val="60"/>
        </w:numPr>
        <w:tabs>
          <w:tab w:val="left" w:pos="2193"/>
        </w:tabs>
        <w:spacing w:before="119"/>
        <w:ind w:left="2193" w:right="1035" w:hanging="577"/>
        <w:rPr>
          <w:lang w:val="en-AU"/>
        </w:rPr>
      </w:pPr>
      <w:r w:rsidRPr="00F83192">
        <w:rPr>
          <w:lang w:val="en-AU"/>
        </w:rPr>
        <w:t>The</w:t>
      </w:r>
      <w:r w:rsidRPr="00F83192">
        <w:rPr>
          <w:spacing w:val="-10"/>
          <w:lang w:val="en-AU"/>
        </w:rPr>
        <w:t xml:space="preserve"> </w:t>
      </w:r>
      <w:r w:rsidRPr="00F83192">
        <w:rPr>
          <w:lang w:val="en-AU"/>
        </w:rPr>
        <w:t>Service</w:t>
      </w:r>
      <w:r w:rsidRPr="00F83192">
        <w:rPr>
          <w:spacing w:val="-3"/>
          <w:lang w:val="en-AU"/>
        </w:rPr>
        <w:t xml:space="preserve"> </w:t>
      </w:r>
      <w:r w:rsidRPr="00F83192">
        <w:rPr>
          <w:lang w:val="en-AU"/>
        </w:rPr>
        <w:t>Provider must</w:t>
      </w:r>
      <w:r w:rsidRPr="00F83192">
        <w:rPr>
          <w:spacing w:val="-3"/>
          <w:lang w:val="en-AU"/>
        </w:rPr>
        <w:t xml:space="preserve"> </w:t>
      </w:r>
      <w:r w:rsidRPr="00F83192">
        <w:rPr>
          <w:lang w:val="en-AU"/>
        </w:rPr>
        <w:t>promptly provide access to</w:t>
      </w:r>
      <w:r w:rsidRPr="00F83192">
        <w:rPr>
          <w:spacing w:val="-10"/>
          <w:lang w:val="en-AU"/>
        </w:rPr>
        <w:t xml:space="preserve"> </w:t>
      </w:r>
      <w:r w:rsidRPr="00F83192">
        <w:rPr>
          <w:lang w:val="en-AU"/>
        </w:rPr>
        <w:t>its</w:t>
      </w:r>
      <w:r w:rsidRPr="00F83192">
        <w:rPr>
          <w:spacing w:val="-4"/>
          <w:lang w:val="en-AU"/>
        </w:rPr>
        <w:t xml:space="preserve"> </w:t>
      </w:r>
      <w:r w:rsidRPr="00F83192">
        <w:rPr>
          <w:lang w:val="en-AU"/>
        </w:rPr>
        <w:t>computer hardware and software to the extent necessary for the AEC to exercise its rights under this clause 33, and</w:t>
      </w:r>
      <w:r w:rsidRPr="00F83192">
        <w:rPr>
          <w:spacing w:val="-2"/>
          <w:lang w:val="en-AU"/>
        </w:rPr>
        <w:t xml:space="preserve"> </w:t>
      </w:r>
      <w:r w:rsidRPr="00F83192">
        <w:rPr>
          <w:lang w:val="en-AU"/>
        </w:rPr>
        <w:t>provide the</w:t>
      </w:r>
      <w:r w:rsidRPr="00F83192">
        <w:rPr>
          <w:spacing w:val="-1"/>
          <w:lang w:val="en-AU"/>
        </w:rPr>
        <w:t xml:space="preserve"> </w:t>
      </w:r>
      <w:r w:rsidRPr="00F83192">
        <w:rPr>
          <w:lang w:val="en-AU"/>
        </w:rPr>
        <w:t>AEC</w:t>
      </w:r>
      <w:r w:rsidRPr="00F83192">
        <w:rPr>
          <w:spacing w:val="-1"/>
          <w:lang w:val="en-AU"/>
        </w:rPr>
        <w:t xml:space="preserve"> </w:t>
      </w:r>
      <w:r w:rsidRPr="00F83192">
        <w:rPr>
          <w:lang w:val="en-AU"/>
        </w:rPr>
        <w:t>with any</w:t>
      </w:r>
      <w:r w:rsidRPr="00F83192">
        <w:rPr>
          <w:spacing w:val="-4"/>
          <w:lang w:val="en-AU"/>
        </w:rPr>
        <w:t xml:space="preserve"> </w:t>
      </w:r>
      <w:r w:rsidRPr="00F83192">
        <w:rPr>
          <w:lang w:val="en-AU"/>
        </w:rPr>
        <w:t>reasonable assistance requested by the AEC to use that hardware and software.</w:t>
      </w:r>
    </w:p>
    <w:p w14:paraId="1098512E" w14:textId="77777777" w:rsidR="00A43F4E" w:rsidRPr="00F83192" w:rsidRDefault="00447280">
      <w:pPr>
        <w:numPr>
          <w:ilvl w:val="1"/>
          <w:numId w:val="60"/>
        </w:numPr>
        <w:tabs>
          <w:tab w:val="left" w:pos="1623"/>
        </w:tabs>
        <w:spacing w:before="123"/>
        <w:ind w:left="1623" w:hanging="848"/>
        <w:jc w:val="left"/>
        <w:rPr>
          <w:b/>
          <w:sz w:val="24"/>
        </w:rPr>
      </w:pPr>
      <w:r w:rsidRPr="00F83192">
        <w:rPr>
          <w:b/>
          <w:sz w:val="24"/>
        </w:rPr>
        <w:t>Conduct</w:t>
      </w:r>
      <w:r w:rsidRPr="00F83192">
        <w:rPr>
          <w:b/>
          <w:spacing w:val="10"/>
          <w:sz w:val="24"/>
        </w:rPr>
        <w:t xml:space="preserve"> </w:t>
      </w:r>
      <w:r w:rsidRPr="00F83192">
        <w:rPr>
          <w:b/>
          <w:sz w:val="24"/>
        </w:rPr>
        <w:t>of</w:t>
      </w:r>
      <w:r w:rsidRPr="00F83192">
        <w:rPr>
          <w:b/>
          <w:spacing w:val="-4"/>
          <w:sz w:val="24"/>
        </w:rPr>
        <w:t xml:space="preserve"> </w:t>
      </w:r>
      <w:r w:rsidRPr="00F83192">
        <w:rPr>
          <w:b/>
          <w:sz w:val="24"/>
        </w:rPr>
        <w:t>audit</w:t>
      </w:r>
      <w:r w:rsidRPr="00F83192">
        <w:rPr>
          <w:b/>
          <w:spacing w:val="1"/>
          <w:sz w:val="24"/>
        </w:rPr>
        <w:t xml:space="preserve"> </w:t>
      </w:r>
      <w:r w:rsidRPr="00F83192">
        <w:rPr>
          <w:b/>
          <w:sz w:val="24"/>
        </w:rPr>
        <w:t>and</w:t>
      </w:r>
      <w:r w:rsidRPr="00F83192">
        <w:rPr>
          <w:b/>
          <w:spacing w:val="3"/>
          <w:sz w:val="24"/>
        </w:rPr>
        <w:t xml:space="preserve"> </w:t>
      </w:r>
      <w:r w:rsidRPr="00F83192">
        <w:rPr>
          <w:b/>
          <w:spacing w:val="-2"/>
          <w:sz w:val="24"/>
        </w:rPr>
        <w:t>access</w:t>
      </w:r>
    </w:p>
    <w:p w14:paraId="1098512F" w14:textId="77777777" w:rsidR="00A43F4E" w:rsidRPr="00F83192" w:rsidRDefault="00447280">
      <w:pPr>
        <w:pStyle w:val="BodyText"/>
        <w:spacing w:before="122"/>
        <w:ind w:left="1625"/>
        <w:rPr>
          <w:lang w:val="en-AU"/>
        </w:rPr>
      </w:pPr>
      <w:r w:rsidRPr="00F83192">
        <w:rPr>
          <w:lang w:val="en-AU"/>
        </w:rPr>
        <w:t>The</w:t>
      </w:r>
      <w:r w:rsidRPr="00F83192">
        <w:rPr>
          <w:spacing w:val="-6"/>
          <w:lang w:val="en-AU"/>
        </w:rPr>
        <w:t xml:space="preserve"> </w:t>
      </w:r>
      <w:r w:rsidRPr="00F83192">
        <w:rPr>
          <w:lang w:val="en-AU"/>
        </w:rPr>
        <w:t>AEC</w:t>
      </w:r>
      <w:r w:rsidRPr="00F83192">
        <w:rPr>
          <w:spacing w:val="-4"/>
          <w:lang w:val="en-AU"/>
        </w:rPr>
        <w:t xml:space="preserve"> </w:t>
      </w:r>
      <w:r w:rsidRPr="00F83192">
        <w:rPr>
          <w:lang w:val="en-AU"/>
        </w:rPr>
        <w:t>must</w:t>
      </w:r>
      <w:r w:rsidRPr="00F83192">
        <w:rPr>
          <w:spacing w:val="-4"/>
          <w:lang w:val="en-AU"/>
        </w:rPr>
        <w:t xml:space="preserve"> </w:t>
      </w:r>
      <w:r w:rsidRPr="00F83192">
        <w:rPr>
          <w:lang w:val="en-AU"/>
        </w:rPr>
        <w:t>use</w:t>
      </w:r>
      <w:r w:rsidRPr="00F83192">
        <w:rPr>
          <w:spacing w:val="-10"/>
          <w:lang w:val="en-AU"/>
        </w:rPr>
        <w:t xml:space="preserve"> </w:t>
      </w:r>
      <w:r w:rsidRPr="00F83192">
        <w:rPr>
          <w:lang w:val="en-AU"/>
        </w:rPr>
        <w:t>reasonable</w:t>
      </w:r>
      <w:r w:rsidRPr="00F83192">
        <w:rPr>
          <w:spacing w:val="10"/>
          <w:lang w:val="en-AU"/>
        </w:rPr>
        <w:t xml:space="preserve"> </w:t>
      </w:r>
      <w:r w:rsidRPr="00F83192">
        <w:rPr>
          <w:lang w:val="en-AU"/>
        </w:rPr>
        <w:t>endeavours</w:t>
      </w:r>
      <w:r w:rsidRPr="00F83192">
        <w:rPr>
          <w:spacing w:val="15"/>
          <w:lang w:val="en-AU"/>
        </w:rPr>
        <w:t xml:space="preserve"> </w:t>
      </w:r>
      <w:r w:rsidRPr="00F83192">
        <w:rPr>
          <w:lang w:val="en-AU"/>
        </w:rPr>
        <w:t>to</w:t>
      </w:r>
      <w:r w:rsidRPr="00F83192">
        <w:rPr>
          <w:spacing w:val="-6"/>
          <w:lang w:val="en-AU"/>
        </w:rPr>
        <w:t xml:space="preserve"> </w:t>
      </w:r>
      <w:r w:rsidRPr="00F83192">
        <w:rPr>
          <w:lang w:val="en-AU"/>
        </w:rPr>
        <w:t>ensure</w:t>
      </w:r>
      <w:r w:rsidRPr="00F83192">
        <w:rPr>
          <w:spacing w:val="-4"/>
          <w:lang w:val="en-AU"/>
        </w:rPr>
        <w:t xml:space="preserve"> </w:t>
      </w:r>
      <w:r w:rsidRPr="00F83192">
        <w:rPr>
          <w:spacing w:val="-2"/>
          <w:lang w:val="en-AU"/>
        </w:rPr>
        <w:t>that:</w:t>
      </w:r>
    </w:p>
    <w:p w14:paraId="10985130" w14:textId="77777777" w:rsidR="00A43F4E" w:rsidRPr="00F83192" w:rsidRDefault="00447280">
      <w:pPr>
        <w:pStyle w:val="ListParagraph"/>
        <w:numPr>
          <w:ilvl w:val="2"/>
          <w:numId w:val="60"/>
        </w:numPr>
        <w:tabs>
          <w:tab w:val="left" w:pos="2194"/>
        </w:tabs>
        <w:spacing w:before="117"/>
        <w:ind w:left="2194" w:hanging="573"/>
        <w:rPr>
          <w:lang w:val="en-AU"/>
        </w:rPr>
      </w:pPr>
      <w:r w:rsidRPr="00F83192">
        <w:rPr>
          <w:lang w:val="en-AU"/>
        </w:rPr>
        <w:t>audits</w:t>
      </w:r>
      <w:r w:rsidRPr="00F83192">
        <w:rPr>
          <w:spacing w:val="-2"/>
          <w:lang w:val="en-AU"/>
        </w:rPr>
        <w:t xml:space="preserve"> </w:t>
      </w:r>
      <w:r w:rsidRPr="00F83192">
        <w:rPr>
          <w:lang w:val="en-AU"/>
        </w:rPr>
        <w:t>performed</w:t>
      </w:r>
      <w:r w:rsidRPr="00F83192">
        <w:rPr>
          <w:spacing w:val="4"/>
          <w:lang w:val="en-AU"/>
        </w:rPr>
        <w:t xml:space="preserve"> </w:t>
      </w:r>
      <w:r w:rsidRPr="00F83192">
        <w:rPr>
          <w:lang w:val="en-AU"/>
        </w:rPr>
        <w:t>pursuant</w:t>
      </w:r>
      <w:r w:rsidRPr="00F83192">
        <w:rPr>
          <w:spacing w:val="-3"/>
          <w:lang w:val="en-AU"/>
        </w:rPr>
        <w:t xml:space="preserve"> </w:t>
      </w:r>
      <w:r w:rsidRPr="00F83192">
        <w:rPr>
          <w:lang w:val="en-AU"/>
        </w:rPr>
        <w:t>to</w:t>
      </w:r>
      <w:r w:rsidRPr="00F83192">
        <w:rPr>
          <w:spacing w:val="-9"/>
          <w:lang w:val="en-AU"/>
        </w:rPr>
        <w:t xml:space="preserve"> </w:t>
      </w:r>
      <w:r w:rsidRPr="00F83192">
        <w:rPr>
          <w:lang w:val="en-AU"/>
        </w:rPr>
        <w:t>clause</w:t>
      </w:r>
      <w:r w:rsidRPr="00F83192">
        <w:rPr>
          <w:spacing w:val="2"/>
          <w:lang w:val="en-AU"/>
        </w:rPr>
        <w:t xml:space="preserve"> </w:t>
      </w:r>
      <w:r w:rsidRPr="00F83192">
        <w:rPr>
          <w:lang w:val="en-AU"/>
        </w:rPr>
        <w:t xml:space="preserve">33.1; </w:t>
      </w:r>
      <w:r w:rsidRPr="00F83192">
        <w:rPr>
          <w:spacing w:val="-5"/>
          <w:lang w:val="en-AU"/>
        </w:rPr>
        <w:t>and</w:t>
      </w:r>
    </w:p>
    <w:p w14:paraId="10985131" w14:textId="77777777" w:rsidR="00A43F4E" w:rsidRPr="00F83192" w:rsidRDefault="00447280">
      <w:pPr>
        <w:pStyle w:val="ListParagraph"/>
        <w:numPr>
          <w:ilvl w:val="2"/>
          <w:numId w:val="60"/>
        </w:numPr>
        <w:tabs>
          <w:tab w:val="left" w:pos="2198"/>
        </w:tabs>
        <w:ind w:left="2198" w:hanging="577"/>
        <w:rPr>
          <w:lang w:val="en-AU"/>
        </w:rPr>
      </w:pPr>
      <w:r w:rsidRPr="00F83192">
        <w:rPr>
          <w:lang w:val="en-AU"/>
        </w:rPr>
        <w:t>the</w:t>
      </w:r>
      <w:r w:rsidRPr="00F83192">
        <w:rPr>
          <w:spacing w:val="-2"/>
          <w:lang w:val="en-AU"/>
        </w:rPr>
        <w:t xml:space="preserve"> </w:t>
      </w:r>
      <w:r w:rsidRPr="00F83192">
        <w:rPr>
          <w:lang w:val="en-AU"/>
        </w:rPr>
        <w:t>exercise</w:t>
      </w:r>
      <w:r w:rsidRPr="00F83192">
        <w:rPr>
          <w:spacing w:val="7"/>
          <w:lang w:val="en-AU"/>
        </w:rPr>
        <w:t xml:space="preserve"> </w:t>
      </w:r>
      <w:r w:rsidRPr="00F83192">
        <w:rPr>
          <w:lang w:val="en-AU"/>
        </w:rPr>
        <w:t>of</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general</w:t>
      </w:r>
      <w:r w:rsidRPr="00F83192">
        <w:rPr>
          <w:spacing w:val="-2"/>
          <w:lang w:val="en-AU"/>
        </w:rPr>
        <w:t xml:space="preserve"> </w:t>
      </w:r>
      <w:r w:rsidRPr="00F83192">
        <w:rPr>
          <w:lang w:val="en-AU"/>
        </w:rPr>
        <w:t>rights</w:t>
      </w:r>
      <w:r w:rsidRPr="00F83192">
        <w:rPr>
          <w:spacing w:val="-7"/>
          <w:lang w:val="en-AU"/>
        </w:rPr>
        <w:t xml:space="preserve"> </w:t>
      </w:r>
      <w:r w:rsidRPr="00F83192">
        <w:rPr>
          <w:lang w:val="en-AU"/>
        </w:rPr>
        <w:t>granted</w:t>
      </w:r>
      <w:r w:rsidRPr="00F83192">
        <w:rPr>
          <w:spacing w:val="6"/>
          <w:lang w:val="en-AU"/>
        </w:rPr>
        <w:t xml:space="preserve"> </w:t>
      </w:r>
      <w:r w:rsidRPr="00F83192">
        <w:rPr>
          <w:lang w:val="en-AU"/>
        </w:rPr>
        <w:t>by</w:t>
      </w:r>
      <w:r w:rsidRPr="00F83192">
        <w:rPr>
          <w:spacing w:val="-1"/>
          <w:lang w:val="en-AU"/>
        </w:rPr>
        <w:t xml:space="preserve"> </w:t>
      </w:r>
      <w:r w:rsidRPr="00F83192">
        <w:rPr>
          <w:lang w:val="en-AU"/>
        </w:rPr>
        <w:t>clause</w:t>
      </w:r>
      <w:r w:rsidRPr="00F83192">
        <w:rPr>
          <w:spacing w:val="2"/>
          <w:lang w:val="en-AU"/>
        </w:rPr>
        <w:t xml:space="preserve"> </w:t>
      </w:r>
      <w:r w:rsidRPr="00F83192">
        <w:rPr>
          <w:lang w:val="en-AU"/>
        </w:rPr>
        <w:t>33.2</w:t>
      </w:r>
      <w:r w:rsidRPr="00F83192">
        <w:rPr>
          <w:spacing w:val="-5"/>
          <w:lang w:val="en-AU"/>
        </w:rPr>
        <w:t xml:space="preserve"> </w:t>
      </w:r>
      <w:r w:rsidRPr="00F83192">
        <w:rPr>
          <w:lang w:val="en-AU"/>
        </w:rPr>
        <w:t>by</w:t>
      </w:r>
      <w:r w:rsidRPr="00F83192">
        <w:rPr>
          <w:spacing w:val="-9"/>
          <w:lang w:val="en-AU"/>
        </w:rPr>
        <w:t xml:space="preserve"> </w:t>
      </w:r>
      <w:r w:rsidRPr="00F83192">
        <w:rPr>
          <w:lang w:val="en-AU"/>
        </w:rPr>
        <w:t>the</w:t>
      </w:r>
      <w:r w:rsidRPr="00F83192">
        <w:rPr>
          <w:spacing w:val="-1"/>
          <w:lang w:val="en-AU"/>
        </w:rPr>
        <w:t xml:space="preserve"> </w:t>
      </w:r>
      <w:r w:rsidRPr="00F83192">
        <w:rPr>
          <w:spacing w:val="-4"/>
          <w:lang w:val="en-AU"/>
        </w:rPr>
        <w:t>AEC,</w:t>
      </w:r>
    </w:p>
    <w:p w14:paraId="10985132" w14:textId="77777777" w:rsidR="00A43F4E" w:rsidRPr="00F83192" w:rsidRDefault="00447280">
      <w:pPr>
        <w:pStyle w:val="BodyText"/>
        <w:spacing w:before="124" w:line="237" w:lineRule="auto"/>
        <w:ind w:left="1625" w:right="914" w:firstLine="2"/>
        <w:rPr>
          <w:lang w:val="en-AU"/>
        </w:rPr>
      </w:pPr>
      <w:r w:rsidRPr="00F83192">
        <w:rPr>
          <w:lang w:val="en-AU"/>
        </w:rPr>
        <w:t>do</w:t>
      </w:r>
      <w:r w:rsidRPr="00F83192">
        <w:rPr>
          <w:spacing w:val="-7"/>
          <w:lang w:val="en-AU"/>
        </w:rPr>
        <w:t xml:space="preserve"> </w:t>
      </w:r>
      <w:r w:rsidRPr="00F83192">
        <w:rPr>
          <w:lang w:val="en-AU"/>
        </w:rPr>
        <w:t>not</w:t>
      </w:r>
      <w:r w:rsidRPr="00F83192">
        <w:rPr>
          <w:spacing w:val="-9"/>
          <w:lang w:val="en-AU"/>
        </w:rPr>
        <w:t xml:space="preserve"> </w:t>
      </w:r>
      <w:r w:rsidRPr="00F83192">
        <w:rPr>
          <w:lang w:val="en-AU"/>
        </w:rPr>
        <w:t>unreasonably delay or</w:t>
      </w:r>
      <w:r w:rsidRPr="00F83192">
        <w:rPr>
          <w:spacing w:val="-4"/>
          <w:lang w:val="en-AU"/>
        </w:rPr>
        <w:t xml:space="preserve"> </w:t>
      </w:r>
      <w:r w:rsidRPr="00F83192">
        <w:rPr>
          <w:lang w:val="en-AU"/>
        </w:rPr>
        <w:t>disrupt</w:t>
      </w:r>
      <w:r w:rsidRPr="00F83192">
        <w:rPr>
          <w:spacing w:val="-4"/>
          <w:lang w:val="en-AU"/>
        </w:rPr>
        <w:t xml:space="preserve"> </w:t>
      </w:r>
      <w:r w:rsidRPr="00F83192">
        <w:rPr>
          <w:lang w:val="en-AU"/>
        </w:rPr>
        <w:t>(in</w:t>
      </w:r>
      <w:r w:rsidRPr="00F83192">
        <w:rPr>
          <w:spacing w:val="-5"/>
          <w:lang w:val="en-AU"/>
        </w:rPr>
        <w:t xml:space="preserve"> </w:t>
      </w:r>
      <w:r w:rsidRPr="00F83192">
        <w:rPr>
          <w:lang w:val="en-AU"/>
        </w:rPr>
        <w:t>any</w:t>
      </w:r>
      <w:r w:rsidRPr="00F83192">
        <w:rPr>
          <w:spacing w:val="-4"/>
          <w:lang w:val="en-AU"/>
        </w:rPr>
        <w:t xml:space="preserve"> </w:t>
      </w:r>
      <w:r w:rsidRPr="00F83192">
        <w:rPr>
          <w:lang w:val="en-AU"/>
        </w:rPr>
        <w:t>material respect) the</w:t>
      </w:r>
      <w:r w:rsidRPr="00F83192">
        <w:rPr>
          <w:spacing w:val="-7"/>
          <w:lang w:val="en-AU"/>
        </w:rPr>
        <w:t xml:space="preserve"> </w:t>
      </w:r>
      <w:r w:rsidRPr="00F83192">
        <w:rPr>
          <w:lang w:val="en-AU"/>
        </w:rPr>
        <w:t>Service Provider's performance of its obligations under this Deed or its business.</w:t>
      </w:r>
    </w:p>
    <w:p w14:paraId="10985133" w14:textId="77777777" w:rsidR="00A43F4E" w:rsidRPr="00F83192" w:rsidRDefault="00447280">
      <w:pPr>
        <w:numPr>
          <w:ilvl w:val="1"/>
          <w:numId w:val="60"/>
        </w:numPr>
        <w:tabs>
          <w:tab w:val="left" w:pos="1628"/>
        </w:tabs>
        <w:spacing w:before="122"/>
        <w:ind w:left="1628" w:hanging="853"/>
        <w:jc w:val="left"/>
        <w:rPr>
          <w:b/>
          <w:sz w:val="24"/>
        </w:rPr>
      </w:pPr>
      <w:r w:rsidRPr="00F83192">
        <w:rPr>
          <w:b/>
          <w:spacing w:val="-2"/>
          <w:sz w:val="24"/>
        </w:rPr>
        <w:t>Costs</w:t>
      </w:r>
    </w:p>
    <w:p w14:paraId="10985134" w14:textId="77777777" w:rsidR="00A43F4E" w:rsidRPr="00F83192" w:rsidRDefault="00447280">
      <w:pPr>
        <w:pStyle w:val="BodyText"/>
        <w:spacing w:before="123"/>
        <w:ind w:left="1632" w:right="914"/>
        <w:rPr>
          <w:lang w:val="en-AU"/>
        </w:rPr>
      </w:pPr>
      <w:r w:rsidRPr="00F83192">
        <w:rPr>
          <w:lang w:val="en-AU"/>
        </w:rPr>
        <w:t>Unless otherwise agreed</w:t>
      </w:r>
      <w:r w:rsidRPr="00F83192">
        <w:rPr>
          <w:spacing w:val="-3"/>
          <w:lang w:val="en-AU"/>
        </w:rPr>
        <w:t xml:space="preserve"> </w:t>
      </w:r>
      <w:r w:rsidRPr="00F83192">
        <w:rPr>
          <w:lang w:val="en-AU"/>
        </w:rPr>
        <w:t>in</w:t>
      </w:r>
      <w:r w:rsidRPr="00F83192">
        <w:rPr>
          <w:spacing w:val="-6"/>
          <w:lang w:val="en-AU"/>
        </w:rPr>
        <w:t xml:space="preserve"> </w:t>
      </w:r>
      <w:r w:rsidRPr="00F83192">
        <w:rPr>
          <w:lang w:val="en-AU"/>
        </w:rPr>
        <w:t>writing, each</w:t>
      </w:r>
      <w:r w:rsidRPr="00F83192">
        <w:rPr>
          <w:spacing w:val="-5"/>
          <w:lang w:val="en-AU"/>
        </w:rPr>
        <w:t xml:space="preserve"> </w:t>
      </w:r>
      <w:r w:rsidRPr="00F83192">
        <w:rPr>
          <w:lang w:val="en-AU"/>
        </w:rPr>
        <w:t>party</w:t>
      </w:r>
      <w:r w:rsidRPr="00F83192">
        <w:rPr>
          <w:spacing w:val="-6"/>
          <w:lang w:val="en-AU"/>
        </w:rPr>
        <w:t xml:space="preserve"> </w:t>
      </w:r>
      <w:r w:rsidRPr="00F83192">
        <w:rPr>
          <w:lang w:val="en-AU"/>
        </w:rPr>
        <w:t>must bear</w:t>
      </w:r>
      <w:r w:rsidRPr="00F83192">
        <w:rPr>
          <w:spacing w:val="-2"/>
          <w:lang w:val="en-AU"/>
        </w:rPr>
        <w:t xml:space="preserve"> </w:t>
      </w:r>
      <w:r w:rsidRPr="00F83192">
        <w:rPr>
          <w:lang w:val="en-AU"/>
        </w:rPr>
        <w:t>its</w:t>
      </w:r>
      <w:r w:rsidRPr="00F83192">
        <w:rPr>
          <w:spacing w:val="-4"/>
          <w:lang w:val="en-AU"/>
        </w:rPr>
        <w:t xml:space="preserve"> </w:t>
      </w:r>
      <w:r w:rsidRPr="00F83192">
        <w:rPr>
          <w:lang w:val="en-AU"/>
        </w:rPr>
        <w:t>own costs</w:t>
      </w:r>
      <w:r w:rsidRPr="00F83192">
        <w:rPr>
          <w:spacing w:val="-1"/>
          <w:lang w:val="en-AU"/>
        </w:rPr>
        <w:t xml:space="preserve"> </w:t>
      </w:r>
      <w:r w:rsidRPr="00F83192">
        <w:rPr>
          <w:lang w:val="en-AU"/>
        </w:rPr>
        <w:t>of any</w:t>
      </w:r>
      <w:r w:rsidRPr="00F83192">
        <w:rPr>
          <w:spacing w:val="-2"/>
          <w:lang w:val="en-AU"/>
        </w:rPr>
        <w:t xml:space="preserve"> </w:t>
      </w:r>
      <w:r w:rsidRPr="00F83192">
        <w:rPr>
          <w:lang w:val="en-AU"/>
        </w:rPr>
        <w:t>reviews and/or audits.</w:t>
      </w:r>
    </w:p>
    <w:p w14:paraId="10985135" w14:textId="77777777" w:rsidR="00A43F4E" w:rsidRPr="00F83192" w:rsidRDefault="00447280">
      <w:pPr>
        <w:numPr>
          <w:ilvl w:val="1"/>
          <w:numId w:val="60"/>
        </w:numPr>
        <w:tabs>
          <w:tab w:val="left" w:pos="1635"/>
        </w:tabs>
        <w:spacing w:before="119"/>
        <w:ind w:left="1635" w:hanging="856"/>
        <w:jc w:val="left"/>
        <w:rPr>
          <w:b/>
          <w:sz w:val="24"/>
        </w:rPr>
      </w:pPr>
      <w:r w:rsidRPr="00F83192">
        <w:rPr>
          <w:b/>
          <w:sz w:val="24"/>
        </w:rPr>
        <w:t>Auditor-General,</w:t>
      </w:r>
      <w:r w:rsidRPr="00F83192">
        <w:rPr>
          <w:b/>
          <w:spacing w:val="-16"/>
          <w:sz w:val="24"/>
        </w:rPr>
        <w:t xml:space="preserve"> </w:t>
      </w:r>
      <w:r w:rsidRPr="00F83192">
        <w:rPr>
          <w:b/>
          <w:sz w:val="24"/>
        </w:rPr>
        <w:t>Ombudsman</w:t>
      </w:r>
      <w:r w:rsidRPr="00F83192">
        <w:rPr>
          <w:b/>
          <w:spacing w:val="11"/>
          <w:sz w:val="24"/>
        </w:rPr>
        <w:t xml:space="preserve"> </w:t>
      </w:r>
      <w:r w:rsidRPr="00F83192">
        <w:rPr>
          <w:b/>
          <w:sz w:val="24"/>
        </w:rPr>
        <w:t>and</w:t>
      </w:r>
      <w:r w:rsidRPr="00F83192">
        <w:rPr>
          <w:b/>
          <w:spacing w:val="-6"/>
          <w:sz w:val="24"/>
        </w:rPr>
        <w:t xml:space="preserve"> </w:t>
      </w:r>
      <w:r w:rsidRPr="00F83192">
        <w:rPr>
          <w:b/>
          <w:spacing w:val="-2"/>
          <w:sz w:val="24"/>
        </w:rPr>
        <w:t>Commissioners</w:t>
      </w:r>
    </w:p>
    <w:p w14:paraId="10985136" w14:textId="77777777" w:rsidR="00A43F4E" w:rsidRPr="00F83192" w:rsidRDefault="00447280">
      <w:pPr>
        <w:pStyle w:val="BodyText"/>
        <w:spacing w:before="122"/>
        <w:ind w:left="1633" w:right="1006" w:firstLine="1"/>
        <w:jc w:val="both"/>
        <w:rPr>
          <w:lang w:val="en-AU"/>
        </w:rPr>
      </w:pPr>
      <w:r w:rsidRPr="00F83192">
        <w:rPr>
          <w:lang w:val="en-AU"/>
        </w:rPr>
        <w:t>The</w:t>
      </w:r>
      <w:r w:rsidRPr="00F83192">
        <w:rPr>
          <w:spacing w:val="-4"/>
          <w:lang w:val="en-AU"/>
        </w:rPr>
        <w:t xml:space="preserve"> </w:t>
      </w:r>
      <w:r w:rsidRPr="00F83192">
        <w:rPr>
          <w:lang w:val="en-AU"/>
        </w:rPr>
        <w:t>rights of</w:t>
      </w:r>
      <w:r w:rsidRPr="00F83192">
        <w:rPr>
          <w:spacing w:val="-3"/>
          <w:lang w:val="en-AU"/>
        </w:rPr>
        <w:t xml:space="preserve"> </w:t>
      </w:r>
      <w:r w:rsidRPr="00F83192">
        <w:rPr>
          <w:lang w:val="en-AU"/>
        </w:rPr>
        <w:t>the AEC</w:t>
      </w:r>
      <w:r w:rsidRPr="00F83192">
        <w:rPr>
          <w:spacing w:val="-2"/>
          <w:lang w:val="en-AU"/>
        </w:rPr>
        <w:t xml:space="preserve"> </w:t>
      </w:r>
      <w:r w:rsidRPr="00F83192">
        <w:rPr>
          <w:lang w:val="en-AU"/>
        </w:rPr>
        <w:t>under clause 33.2(a)(i) to 33.2(a)(iv) apply equally to</w:t>
      </w:r>
      <w:r w:rsidRPr="00F83192">
        <w:rPr>
          <w:spacing w:val="-4"/>
          <w:lang w:val="en-AU"/>
        </w:rPr>
        <w:t xml:space="preserve"> </w:t>
      </w:r>
      <w:r w:rsidRPr="00F83192">
        <w:rPr>
          <w:lang w:val="en-AU"/>
        </w:rPr>
        <w:t>the</w:t>
      </w:r>
      <w:r w:rsidRPr="00F83192">
        <w:rPr>
          <w:spacing w:val="-4"/>
          <w:lang w:val="en-AU"/>
        </w:rPr>
        <w:t xml:space="preserve"> </w:t>
      </w:r>
      <w:r w:rsidRPr="00F83192">
        <w:rPr>
          <w:lang w:val="en-AU"/>
        </w:rPr>
        <w:t>Auditor-General,</w:t>
      </w:r>
      <w:r w:rsidRPr="00F83192">
        <w:rPr>
          <w:spacing w:val="-4"/>
          <w:lang w:val="en-AU"/>
        </w:rPr>
        <w:t xml:space="preserve"> </w:t>
      </w:r>
      <w:r w:rsidRPr="00F83192">
        <w:rPr>
          <w:lang w:val="en-AU"/>
        </w:rPr>
        <w:t>Ombudsman, Information</w:t>
      </w:r>
      <w:r w:rsidRPr="00F83192">
        <w:rPr>
          <w:spacing w:val="-2"/>
          <w:lang w:val="en-AU"/>
        </w:rPr>
        <w:t xml:space="preserve"> </w:t>
      </w:r>
      <w:r w:rsidRPr="00F83192">
        <w:rPr>
          <w:lang w:val="en-AU"/>
        </w:rPr>
        <w:t>Commissioner, Privacy</w:t>
      </w:r>
      <w:r w:rsidRPr="00F83192">
        <w:rPr>
          <w:spacing w:val="-4"/>
          <w:lang w:val="en-AU"/>
        </w:rPr>
        <w:t xml:space="preserve"> </w:t>
      </w:r>
      <w:r w:rsidRPr="00F83192">
        <w:rPr>
          <w:lang w:val="en-AU"/>
        </w:rPr>
        <w:t>Commissioner and</w:t>
      </w:r>
      <w:r w:rsidRPr="00F83192">
        <w:rPr>
          <w:spacing w:val="-13"/>
          <w:lang w:val="en-AU"/>
        </w:rPr>
        <w:t xml:space="preserve"> </w:t>
      </w:r>
      <w:r w:rsidRPr="00F83192">
        <w:rPr>
          <w:lang w:val="en-AU"/>
        </w:rPr>
        <w:t>Freedom of</w:t>
      </w:r>
      <w:r w:rsidRPr="00F83192">
        <w:rPr>
          <w:spacing w:val="-4"/>
          <w:lang w:val="en-AU"/>
        </w:rPr>
        <w:t xml:space="preserve"> </w:t>
      </w:r>
      <w:r w:rsidRPr="00F83192">
        <w:rPr>
          <w:lang w:val="en-AU"/>
        </w:rPr>
        <w:t>Information Commissioner,</w:t>
      </w:r>
      <w:r w:rsidRPr="00F83192">
        <w:rPr>
          <w:spacing w:val="28"/>
          <w:lang w:val="en-AU"/>
        </w:rPr>
        <w:t xml:space="preserve"> </w:t>
      </w:r>
      <w:r w:rsidRPr="00F83192">
        <w:rPr>
          <w:lang w:val="en-AU"/>
        </w:rPr>
        <w:t>or</w:t>
      </w:r>
      <w:r w:rsidRPr="00F83192">
        <w:rPr>
          <w:spacing w:val="-2"/>
          <w:lang w:val="en-AU"/>
        </w:rPr>
        <w:t xml:space="preserve"> </w:t>
      </w:r>
      <w:r w:rsidRPr="00F83192">
        <w:rPr>
          <w:lang w:val="en-AU"/>
        </w:rPr>
        <w:t>his or</w:t>
      </w:r>
      <w:r w:rsidRPr="00F83192">
        <w:rPr>
          <w:spacing w:val="-6"/>
          <w:lang w:val="en-AU"/>
        </w:rPr>
        <w:t xml:space="preserve"> </w:t>
      </w:r>
      <w:r w:rsidRPr="00F83192">
        <w:rPr>
          <w:lang w:val="en-AU"/>
        </w:rPr>
        <w:t>her delegate, for the purpose of</w:t>
      </w:r>
      <w:r w:rsidRPr="00F83192">
        <w:rPr>
          <w:spacing w:val="-3"/>
          <w:lang w:val="en-AU"/>
        </w:rPr>
        <w:t xml:space="preserve"> </w:t>
      </w:r>
      <w:r w:rsidRPr="00F83192">
        <w:rPr>
          <w:lang w:val="en-AU"/>
        </w:rPr>
        <w:t>performing their respective statutory functions or powers.</w:t>
      </w:r>
    </w:p>
    <w:p w14:paraId="10985137" w14:textId="77777777" w:rsidR="00A43F4E" w:rsidRPr="00F83192" w:rsidRDefault="00447280">
      <w:pPr>
        <w:numPr>
          <w:ilvl w:val="1"/>
          <w:numId w:val="60"/>
        </w:numPr>
        <w:tabs>
          <w:tab w:val="left" w:pos="1636"/>
        </w:tabs>
        <w:spacing w:before="123"/>
        <w:ind w:left="1636" w:hanging="852"/>
        <w:jc w:val="both"/>
        <w:rPr>
          <w:b/>
          <w:sz w:val="24"/>
        </w:rPr>
      </w:pPr>
      <w:r w:rsidRPr="00F83192">
        <w:rPr>
          <w:b/>
          <w:sz w:val="24"/>
        </w:rPr>
        <w:t>Service</w:t>
      </w:r>
      <w:r w:rsidRPr="00F83192">
        <w:rPr>
          <w:b/>
          <w:spacing w:val="6"/>
          <w:sz w:val="24"/>
        </w:rPr>
        <w:t xml:space="preserve"> </w:t>
      </w:r>
      <w:r w:rsidRPr="00F83192">
        <w:rPr>
          <w:b/>
          <w:sz w:val="24"/>
        </w:rPr>
        <w:t>Provider</w:t>
      </w:r>
      <w:r w:rsidRPr="00F83192">
        <w:rPr>
          <w:b/>
          <w:spacing w:val="4"/>
          <w:sz w:val="24"/>
        </w:rPr>
        <w:t xml:space="preserve"> </w:t>
      </w:r>
      <w:r w:rsidRPr="00F83192">
        <w:rPr>
          <w:b/>
          <w:sz w:val="24"/>
        </w:rPr>
        <w:t>to</w:t>
      </w:r>
      <w:r w:rsidRPr="00F83192">
        <w:rPr>
          <w:b/>
          <w:spacing w:val="-14"/>
          <w:sz w:val="24"/>
        </w:rPr>
        <w:t xml:space="preserve"> </w:t>
      </w:r>
      <w:r w:rsidRPr="00F83192">
        <w:rPr>
          <w:b/>
          <w:sz w:val="24"/>
        </w:rPr>
        <w:t>comply</w:t>
      </w:r>
      <w:r w:rsidRPr="00F83192">
        <w:rPr>
          <w:b/>
          <w:spacing w:val="-6"/>
          <w:sz w:val="24"/>
        </w:rPr>
        <w:t xml:space="preserve"> </w:t>
      </w:r>
      <w:r w:rsidRPr="00F83192">
        <w:rPr>
          <w:b/>
          <w:sz w:val="24"/>
        </w:rPr>
        <w:t>with</w:t>
      </w:r>
      <w:r w:rsidRPr="00F83192">
        <w:rPr>
          <w:b/>
          <w:spacing w:val="-10"/>
          <w:sz w:val="24"/>
        </w:rPr>
        <w:t xml:space="preserve"> </w:t>
      </w:r>
      <w:r w:rsidRPr="00F83192">
        <w:rPr>
          <w:b/>
          <w:spacing w:val="-2"/>
          <w:sz w:val="24"/>
        </w:rPr>
        <w:t>requirements</w:t>
      </w:r>
    </w:p>
    <w:p w14:paraId="10985138" w14:textId="77777777" w:rsidR="00A43F4E" w:rsidRPr="00F83192" w:rsidRDefault="00447280">
      <w:pPr>
        <w:pStyle w:val="BodyText"/>
        <w:spacing w:before="122"/>
        <w:ind w:left="1638" w:right="914" w:firstLine="1"/>
        <w:rPr>
          <w:lang w:val="en-AU"/>
        </w:rPr>
      </w:pPr>
      <w:r w:rsidRPr="00F83192">
        <w:rPr>
          <w:lang w:val="en-AU"/>
        </w:rPr>
        <w:t>The</w:t>
      </w:r>
      <w:r w:rsidRPr="00F83192">
        <w:rPr>
          <w:spacing w:val="-6"/>
          <w:lang w:val="en-AU"/>
        </w:rPr>
        <w:t xml:space="preserve"> </w:t>
      </w:r>
      <w:r w:rsidRPr="00F83192">
        <w:rPr>
          <w:lang w:val="en-AU"/>
        </w:rPr>
        <w:t>Service Provider must</w:t>
      </w:r>
      <w:r w:rsidRPr="00F83192">
        <w:rPr>
          <w:spacing w:val="-2"/>
          <w:lang w:val="en-AU"/>
        </w:rPr>
        <w:t xml:space="preserve"> </w:t>
      </w:r>
      <w:r w:rsidRPr="00F83192">
        <w:rPr>
          <w:lang w:val="en-AU"/>
        </w:rPr>
        <w:t>do</w:t>
      </w:r>
      <w:r w:rsidRPr="00F83192">
        <w:rPr>
          <w:spacing w:val="-5"/>
          <w:lang w:val="en-AU"/>
        </w:rPr>
        <w:t xml:space="preserve"> </w:t>
      </w:r>
      <w:r w:rsidRPr="00F83192">
        <w:rPr>
          <w:lang w:val="en-AU"/>
        </w:rPr>
        <w:t>all</w:t>
      </w:r>
      <w:r w:rsidRPr="00F83192">
        <w:rPr>
          <w:spacing w:val="-8"/>
          <w:lang w:val="en-AU"/>
        </w:rPr>
        <w:t xml:space="preserve"> </w:t>
      </w:r>
      <w:r w:rsidRPr="00F83192">
        <w:rPr>
          <w:lang w:val="en-AU"/>
        </w:rPr>
        <w:t>things necessary to</w:t>
      </w:r>
      <w:r w:rsidRPr="00F83192">
        <w:rPr>
          <w:spacing w:val="-2"/>
          <w:lang w:val="en-AU"/>
        </w:rPr>
        <w:t xml:space="preserve"> </w:t>
      </w:r>
      <w:r w:rsidRPr="00F83192">
        <w:rPr>
          <w:lang w:val="en-AU"/>
        </w:rPr>
        <w:t>comply with the</w:t>
      </w:r>
      <w:r w:rsidRPr="00F83192">
        <w:rPr>
          <w:spacing w:val="-5"/>
          <w:lang w:val="en-AU"/>
        </w:rPr>
        <w:t xml:space="preserve"> </w:t>
      </w:r>
      <w:r w:rsidRPr="00F83192">
        <w:rPr>
          <w:lang w:val="en-AU"/>
        </w:rPr>
        <w:t>Auditor-General's, Ombudsman's, Information Commissioner's, Privacy Commissioner's or Freedom of Information Commissioner's or his or her delegate's requirements, notified under</w:t>
      </w:r>
    </w:p>
    <w:p w14:paraId="10985139" w14:textId="77777777" w:rsidR="00A43F4E" w:rsidRPr="00F83192" w:rsidRDefault="00447280">
      <w:pPr>
        <w:pStyle w:val="BodyText"/>
        <w:spacing w:before="1"/>
        <w:ind w:left="1640" w:right="914"/>
        <w:rPr>
          <w:lang w:val="en-AU"/>
        </w:rPr>
      </w:pPr>
      <w:r w:rsidRPr="00F83192">
        <w:rPr>
          <w:lang w:val="en-AU"/>
        </w:rPr>
        <w:t>clause 33.2, provided such</w:t>
      </w:r>
      <w:r w:rsidRPr="00F83192">
        <w:rPr>
          <w:spacing w:val="-10"/>
          <w:lang w:val="en-AU"/>
        </w:rPr>
        <w:t xml:space="preserve"> </w:t>
      </w:r>
      <w:r w:rsidRPr="00F83192">
        <w:rPr>
          <w:lang w:val="en-AU"/>
        </w:rPr>
        <w:t>requirements are</w:t>
      </w:r>
      <w:r w:rsidRPr="00F83192">
        <w:rPr>
          <w:spacing w:val="-7"/>
          <w:lang w:val="en-AU"/>
        </w:rPr>
        <w:t xml:space="preserve"> </w:t>
      </w:r>
      <w:r w:rsidRPr="00F83192">
        <w:rPr>
          <w:lang w:val="en-AU"/>
        </w:rPr>
        <w:t>legally</w:t>
      </w:r>
      <w:r w:rsidRPr="00F83192">
        <w:rPr>
          <w:spacing w:val="-2"/>
          <w:lang w:val="en-AU"/>
        </w:rPr>
        <w:t xml:space="preserve"> </w:t>
      </w:r>
      <w:r w:rsidRPr="00F83192">
        <w:rPr>
          <w:lang w:val="en-AU"/>
        </w:rPr>
        <w:t>enforceable and</w:t>
      </w:r>
      <w:r w:rsidRPr="00F83192">
        <w:rPr>
          <w:spacing w:val="-9"/>
          <w:lang w:val="en-AU"/>
        </w:rPr>
        <w:t xml:space="preserve"> </w:t>
      </w:r>
      <w:r w:rsidRPr="00F83192">
        <w:rPr>
          <w:lang w:val="en-AU"/>
        </w:rPr>
        <w:t>within</w:t>
      </w:r>
      <w:r w:rsidRPr="00F83192">
        <w:rPr>
          <w:spacing w:val="-3"/>
          <w:lang w:val="en-AU"/>
        </w:rPr>
        <w:t xml:space="preserve"> </w:t>
      </w:r>
      <w:r w:rsidRPr="00F83192">
        <w:rPr>
          <w:lang w:val="en-AU"/>
        </w:rPr>
        <w:t xml:space="preserve">their </w:t>
      </w:r>
      <w:r w:rsidRPr="00F83192">
        <w:rPr>
          <w:lang w:val="en-AU"/>
        </w:rPr>
        <w:lastRenderedPageBreak/>
        <w:t>respective statutory functions or powers.</w:t>
      </w:r>
    </w:p>
    <w:p w14:paraId="1098513B" w14:textId="77777777" w:rsidR="00A43F4E" w:rsidRPr="00F83192" w:rsidRDefault="00447280">
      <w:pPr>
        <w:numPr>
          <w:ilvl w:val="1"/>
          <w:numId w:val="60"/>
        </w:numPr>
        <w:tabs>
          <w:tab w:val="left" w:pos="1709"/>
        </w:tabs>
        <w:spacing w:before="77"/>
        <w:ind w:left="1709" w:hanging="847"/>
        <w:jc w:val="left"/>
        <w:rPr>
          <w:b/>
          <w:sz w:val="23"/>
        </w:rPr>
      </w:pPr>
      <w:r w:rsidRPr="00F83192">
        <w:rPr>
          <w:b/>
          <w:w w:val="105"/>
          <w:sz w:val="23"/>
        </w:rPr>
        <w:t>No</w:t>
      </w:r>
      <w:r w:rsidRPr="00F83192">
        <w:rPr>
          <w:b/>
          <w:spacing w:val="-6"/>
          <w:w w:val="105"/>
          <w:sz w:val="23"/>
        </w:rPr>
        <w:t xml:space="preserve"> </w:t>
      </w:r>
      <w:r w:rsidRPr="00F83192">
        <w:rPr>
          <w:b/>
          <w:w w:val="105"/>
          <w:sz w:val="23"/>
        </w:rPr>
        <w:t>reduction</w:t>
      </w:r>
      <w:r w:rsidRPr="00F83192">
        <w:rPr>
          <w:b/>
          <w:spacing w:val="4"/>
          <w:w w:val="105"/>
          <w:sz w:val="23"/>
        </w:rPr>
        <w:t xml:space="preserve"> </w:t>
      </w:r>
      <w:r w:rsidRPr="00F83192">
        <w:rPr>
          <w:b/>
          <w:w w:val="105"/>
          <w:sz w:val="23"/>
        </w:rPr>
        <w:t>in</w:t>
      </w:r>
      <w:r w:rsidRPr="00F83192">
        <w:rPr>
          <w:b/>
          <w:spacing w:val="-9"/>
          <w:w w:val="105"/>
          <w:sz w:val="23"/>
        </w:rPr>
        <w:t xml:space="preserve"> </w:t>
      </w:r>
      <w:r w:rsidRPr="00F83192">
        <w:rPr>
          <w:b/>
          <w:spacing w:val="-2"/>
          <w:w w:val="105"/>
          <w:sz w:val="23"/>
        </w:rPr>
        <w:t>responsibility</w:t>
      </w:r>
    </w:p>
    <w:p w14:paraId="1098513C" w14:textId="77777777" w:rsidR="00A43F4E" w:rsidRPr="00F83192" w:rsidRDefault="00447280">
      <w:pPr>
        <w:pStyle w:val="BodyText"/>
        <w:spacing w:before="126" w:line="237" w:lineRule="auto"/>
        <w:ind w:left="1709" w:right="914" w:firstLine="2"/>
        <w:rPr>
          <w:lang w:val="en-AU"/>
        </w:rPr>
      </w:pPr>
      <w:r w:rsidRPr="00F83192">
        <w:rPr>
          <w:lang w:val="en-AU"/>
        </w:rPr>
        <w:t>The</w:t>
      </w:r>
      <w:r w:rsidRPr="00F83192">
        <w:rPr>
          <w:spacing w:val="-4"/>
          <w:lang w:val="en-AU"/>
        </w:rPr>
        <w:t xml:space="preserve"> </w:t>
      </w:r>
      <w:r w:rsidRPr="00F83192">
        <w:rPr>
          <w:lang w:val="en-AU"/>
        </w:rPr>
        <w:t>requirement for,</w:t>
      </w:r>
      <w:r w:rsidRPr="00F83192">
        <w:rPr>
          <w:spacing w:val="-6"/>
          <w:lang w:val="en-AU"/>
        </w:rPr>
        <w:t xml:space="preserve"> </w:t>
      </w:r>
      <w:r w:rsidRPr="00F83192">
        <w:rPr>
          <w:lang w:val="en-AU"/>
        </w:rPr>
        <w:t>and</w:t>
      </w:r>
      <w:r w:rsidRPr="00F83192">
        <w:rPr>
          <w:spacing w:val="-6"/>
          <w:lang w:val="en-AU"/>
        </w:rPr>
        <w:t xml:space="preserve"> </w:t>
      </w:r>
      <w:r w:rsidRPr="00F83192">
        <w:rPr>
          <w:lang w:val="en-AU"/>
        </w:rPr>
        <w:t>participation in,</w:t>
      </w:r>
      <w:r w:rsidRPr="00F83192">
        <w:rPr>
          <w:spacing w:val="-7"/>
          <w:lang w:val="en-AU"/>
        </w:rPr>
        <w:t xml:space="preserve"> </w:t>
      </w:r>
      <w:r w:rsidRPr="00F83192">
        <w:rPr>
          <w:lang w:val="en-AU"/>
        </w:rPr>
        <w:t>audits does</w:t>
      </w:r>
      <w:r w:rsidRPr="00F83192">
        <w:rPr>
          <w:spacing w:val="-3"/>
          <w:lang w:val="en-AU"/>
        </w:rPr>
        <w:t xml:space="preserve"> </w:t>
      </w:r>
      <w:r w:rsidRPr="00F83192">
        <w:rPr>
          <w:lang w:val="en-AU"/>
        </w:rPr>
        <w:t>not</w:t>
      </w:r>
      <w:r w:rsidRPr="00F83192">
        <w:rPr>
          <w:spacing w:val="-8"/>
          <w:lang w:val="en-AU"/>
        </w:rPr>
        <w:t xml:space="preserve"> </w:t>
      </w:r>
      <w:r w:rsidRPr="00F83192">
        <w:rPr>
          <w:lang w:val="en-AU"/>
        </w:rPr>
        <w:t>in</w:t>
      </w:r>
      <w:r w:rsidRPr="00F83192">
        <w:rPr>
          <w:spacing w:val="-9"/>
          <w:lang w:val="en-AU"/>
        </w:rPr>
        <w:t xml:space="preserve"> </w:t>
      </w:r>
      <w:r w:rsidRPr="00F83192">
        <w:rPr>
          <w:lang w:val="en-AU"/>
        </w:rPr>
        <w:t>any</w:t>
      </w:r>
      <w:r w:rsidRPr="00F83192">
        <w:rPr>
          <w:spacing w:val="-3"/>
          <w:lang w:val="en-AU"/>
        </w:rPr>
        <w:t xml:space="preserve"> </w:t>
      </w:r>
      <w:r w:rsidRPr="00F83192">
        <w:rPr>
          <w:lang w:val="en-AU"/>
        </w:rPr>
        <w:t>way</w:t>
      </w:r>
      <w:r w:rsidRPr="00F83192">
        <w:rPr>
          <w:spacing w:val="-2"/>
          <w:lang w:val="en-AU"/>
        </w:rPr>
        <w:t xml:space="preserve"> </w:t>
      </w:r>
      <w:r w:rsidRPr="00F83192">
        <w:rPr>
          <w:lang w:val="en-AU"/>
        </w:rPr>
        <w:t>reduce the</w:t>
      </w:r>
      <w:r w:rsidRPr="00F83192">
        <w:rPr>
          <w:spacing w:val="-6"/>
          <w:lang w:val="en-AU"/>
        </w:rPr>
        <w:t xml:space="preserve"> </w:t>
      </w:r>
      <w:r w:rsidRPr="00F83192">
        <w:rPr>
          <w:lang w:val="en-AU"/>
        </w:rPr>
        <w:t>Service Provider's responsibility to perform its obligations in accordance with this Deed.</w:t>
      </w:r>
    </w:p>
    <w:p w14:paraId="1098513D" w14:textId="77777777" w:rsidR="00A43F4E" w:rsidRPr="00F83192" w:rsidRDefault="00447280">
      <w:pPr>
        <w:numPr>
          <w:ilvl w:val="1"/>
          <w:numId w:val="60"/>
        </w:numPr>
        <w:tabs>
          <w:tab w:val="left" w:pos="1713"/>
        </w:tabs>
        <w:spacing w:before="132"/>
        <w:ind w:left="1713" w:hanging="856"/>
        <w:jc w:val="left"/>
        <w:rPr>
          <w:b/>
          <w:sz w:val="23"/>
        </w:rPr>
      </w:pPr>
      <w:r w:rsidRPr="00F83192">
        <w:rPr>
          <w:b/>
          <w:spacing w:val="-2"/>
          <w:w w:val="105"/>
          <w:sz w:val="23"/>
        </w:rPr>
        <w:t>Subcontractor</w:t>
      </w:r>
      <w:r w:rsidRPr="00F83192">
        <w:rPr>
          <w:b/>
          <w:spacing w:val="8"/>
          <w:w w:val="105"/>
          <w:sz w:val="23"/>
        </w:rPr>
        <w:t xml:space="preserve"> </w:t>
      </w:r>
      <w:r w:rsidRPr="00F83192">
        <w:rPr>
          <w:b/>
          <w:spacing w:val="-2"/>
          <w:w w:val="105"/>
          <w:sz w:val="23"/>
        </w:rPr>
        <w:t>requirements</w:t>
      </w:r>
    </w:p>
    <w:p w14:paraId="1098513E" w14:textId="77777777" w:rsidR="00A43F4E" w:rsidRPr="00F83192" w:rsidRDefault="00447280">
      <w:pPr>
        <w:pStyle w:val="BodyText"/>
        <w:spacing w:before="120"/>
        <w:ind w:left="1709" w:right="660" w:hanging="3"/>
        <w:rPr>
          <w:lang w:val="en-AU"/>
        </w:rPr>
      </w:pPr>
      <w:r w:rsidRPr="00F83192">
        <w:rPr>
          <w:lang w:val="en-AU"/>
        </w:rPr>
        <w:t>The</w:t>
      </w:r>
      <w:r w:rsidRPr="00F83192">
        <w:rPr>
          <w:spacing w:val="-8"/>
          <w:lang w:val="en-AU"/>
        </w:rPr>
        <w:t xml:space="preserve"> </w:t>
      </w:r>
      <w:r w:rsidRPr="00F83192">
        <w:rPr>
          <w:lang w:val="en-AU"/>
        </w:rPr>
        <w:t>Service Provider must ensure that</w:t>
      </w:r>
      <w:r w:rsidRPr="00F83192">
        <w:rPr>
          <w:spacing w:val="-2"/>
          <w:lang w:val="en-AU"/>
        </w:rPr>
        <w:t xml:space="preserve"> </w:t>
      </w:r>
      <w:r w:rsidRPr="00F83192">
        <w:rPr>
          <w:lang w:val="en-AU"/>
        </w:rPr>
        <w:t>any subcontract entered into</w:t>
      </w:r>
      <w:r w:rsidRPr="00F83192">
        <w:rPr>
          <w:spacing w:val="-7"/>
          <w:lang w:val="en-AU"/>
        </w:rPr>
        <w:t xml:space="preserve"> </w:t>
      </w:r>
      <w:r w:rsidRPr="00F83192">
        <w:rPr>
          <w:lang w:val="en-AU"/>
        </w:rPr>
        <w:t>for</w:t>
      </w:r>
      <w:r w:rsidRPr="00F83192">
        <w:rPr>
          <w:spacing w:val="-3"/>
          <w:lang w:val="en-AU"/>
        </w:rPr>
        <w:t xml:space="preserve"> </w:t>
      </w:r>
      <w:r w:rsidRPr="00F83192">
        <w:rPr>
          <w:lang w:val="en-AU"/>
        </w:rPr>
        <w:t>the</w:t>
      </w:r>
      <w:r w:rsidRPr="00F83192">
        <w:rPr>
          <w:spacing w:val="-4"/>
          <w:lang w:val="en-AU"/>
        </w:rPr>
        <w:t xml:space="preserve"> </w:t>
      </w:r>
      <w:r w:rsidRPr="00F83192">
        <w:rPr>
          <w:lang w:val="en-AU"/>
        </w:rPr>
        <w:t>purpose of</w:t>
      </w:r>
      <w:r w:rsidRPr="00F83192">
        <w:rPr>
          <w:spacing w:val="-6"/>
          <w:lang w:val="en-AU"/>
        </w:rPr>
        <w:t xml:space="preserve"> </w:t>
      </w:r>
      <w:r w:rsidRPr="00F83192">
        <w:rPr>
          <w:lang w:val="en-AU"/>
        </w:rPr>
        <w:t>this Deed contains an equivalent clause granting the rights specified in this clause 33.</w:t>
      </w:r>
    </w:p>
    <w:p w14:paraId="1098513F" w14:textId="77777777" w:rsidR="00A43F4E" w:rsidRPr="00F83192" w:rsidRDefault="00447280">
      <w:pPr>
        <w:numPr>
          <w:ilvl w:val="1"/>
          <w:numId w:val="60"/>
        </w:numPr>
        <w:tabs>
          <w:tab w:val="left" w:pos="1704"/>
        </w:tabs>
        <w:spacing w:before="133"/>
        <w:ind w:left="1704" w:hanging="847"/>
        <w:jc w:val="left"/>
        <w:rPr>
          <w:b/>
          <w:sz w:val="23"/>
        </w:rPr>
      </w:pPr>
      <w:r w:rsidRPr="00F83192">
        <w:rPr>
          <w:b/>
          <w:w w:val="105"/>
          <w:sz w:val="23"/>
        </w:rPr>
        <w:t>No</w:t>
      </w:r>
      <w:r w:rsidRPr="00F83192">
        <w:rPr>
          <w:b/>
          <w:spacing w:val="-5"/>
          <w:w w:val="105"/>
          <w:sz w:val="23"/>
        </w:rPr>
        <w:t xml:space="preserve"> </w:t>
      </w:r>
      <w:r w:rsidRPr="00F83192">
        <w:rPr>
          <w:b/>
          <w:spacing w:val="-2"/>
          <w:w w:val="105"/>
          <w:sz w:val="23"/>
        </w:rPr>
        <w:t>restriction</w:t>
      </w:r>
    </w:p>
    <w:p w14:paraId="10985140" w14:textId="77777777" w:rsidR="00A43F4E" w:rsidRPr="00F83192" w:rsidRDefault="00447280">
      <w:pPr>
        <w:pStyle w:val="ListParagraph"/>
        <w:numPr>
          <w:ilvl w:val="2"/>
          <w:numId w:val="60"/>
        </w:numPr>
        <w:tabs>
          <w:tab w:val="left" w:pos="2270"/>
          <w:tab w:val="left" w:pos="2272"/>
        </w:tabs>
        <w:spacing w:before="120"/>
        <w:ind w:left="2270" w:right="1079" w:hanging="567"/>
        <w:rPr>
          <w:lang w:val="en-AU"/>
        </w:rPr>
      </w:pPr>
      <w:r w:rsidRPr="00F83192">
        <w:rPr>
          <w:lang w:val="en-AU"/>
        </w:rPr>
        <w:t>Nothing in</w:t>
      </w:r>
      <w:r w:rsidRPr="00F83192">
        <w:rPr>
          <w:spacing w:val="-2"/>
          <w:lang w:val="en-AU"/>
        </w:rPr>
        <w:t xml:space="preserve"> </w:t>
      </w:r>
      <w:r w:rsidRPr="00F83192">
        <w:rPr>
          <w:lang w:val="en-AU"/>
        </w:rPr>
        <w:t>this Deed reduces, limits or restricts in</w:t>
      </w:r>
      <w:r w:rsidRPr="00F83192">
        <w:rPr>
          <w:spacing w:val="-5"/>
          <w:lang w:val="en-AU"/>
        </w:rPr>
        <w:t xml:space="preserve"> </w:t>
      </w:r>
      <w:r w:rsidRPr="00F83192">
        <w:rPr>
          <w:lang w:val="en-AU"/>
        </w:rPr>
        <w:t>any way any function, power, right or entitlement of the Auditor-General, Ombudsman, Information Commissioner, Privacy</w:t>
      </w:r>
      <w:r w:rsidRPr="00F83192">
        <w:rPr>
          <w:spacing w:val="-5"/>
          <w:lang w:val="en-AU"/>
        </w:rPr>
        <w:t xml:space="preserve"> </w:t>
      </w:r>
      <w:r w:rsidRPr="00F83192">
        <w:rPr>
          <w:lang w:val="en-AU"/>
        </w:rPr>
        <w:t>Commissioner or</w:t>
      </w:r>
      <w:r w:rsidRPr="00F83192">
        <w:rPr>
          <w:spacing w:val="-13"/>
          <w:lang w:val="en-AU"/>
        </w:rPr>
        <w:t xml:space="preserve"> </w:t>
      </w:r>
      <w:r w:rsidRPr="00F83192">
        <w:rPr>
          <w:lang w:val="en-AU"/>
        </w:rPr>
        <w:t>Freedom</w:t>
      </w:r>
      <w:r w:rsidRPr="00F83192">
        <w:rPr>
          <w:spacing w:val="-2"/>
          <w:lang w:val="en-AU"/>
        </w:rPr>
        <w:t xml:space="preserve"> </w:t>
      </w:r>
      <w:r w:rsidRPr="00F83192">
        <w:rPr>
          <w:lang w:val="en-AU"/>
        </w:rPr>
        <w:t>of</w:t>
      </w:r>
      <w:r w:rsidRPr="00F83192">
        <w:rPr>
          <w:spacing w:val="-16"/>
          <w:lang w:val="en-AU"/>
        </w:rPr>
        <w:t xml:space="preserve"> </w:t>
      </w:r>
      <w:r w:rsidRPr="00F83192">
        <w:rPr>
          <w:lang w:val="en-AU"/>
        </w:rPr>
        <w:t>Information</w:t>
      </w:r>
      <w:r w:rsidRPr="00F83192">
        <w:rPr>
          <w:spacing w:val="-4"/>
          <w:lang w:val="en-AU"/>
        </w:rPr>
        <w:t xml:space="preserve"> </w:t>
      </w:r>
      <w:r w:rsidRPr="00F83192">
        <w:rPr>
          <w:lang w:val="en-AU"/>
        </w:rPr>
        <w:t>Commissioner, or his or her delegate.</w:t>
      </w:r>
    </w:p>
    <w:p w14:paraId="10985141" w14:textId="77777777" w:rsidR="00A43F4E" w:rsidRPr="00F83192" w:rsidRDefault="00447280">
      <w:pPr>
        <w:pStyle w:val="ListParagraph"/>
        <w:numPr>
          <w:ilvl w:val="2"/>
          <w:numId w:val="60"/>
        </w:numPr>
        <w:tabs>
          <w:tab w:val="left" w:pos="2269"/>
          <w:tab w:val="left" w:pos="2271"/>
        </w:tabs>
        <w:spacing w:before="117"/>
        <w:ind w:left="2271" w:right="687" w:hanging="568"/>
        <w:rPr>
          <w:lang w:val="en-AU"/>
        </w:rPr>
      </w:pPr>
      <w:r w:rsidRPr="00F83192">
        <w:rPr>
          <w:lang w:val="en-AU"/>
        </w:rPr>
        <w:t>The rights of the AEC under this Deed are in</w:t>
      </w:r>
      <w:r w:rsidRPr="00F83192">
        <w:rPr>
          <w:spacing w:val="-3"/>
          <w:lang w:val="en-AU"/>
        </w:rPr>
        <w:t xml:space="preserve"> </w:t>
      </w:r>
      <w:r w:rsidRPr="00F83192">
        <w:rPr>
          <w:lang w:val="en-AU"/>
        </w:rPr>
        <w:t>addition to any other power, right or entitlement of</w:t>
      </w:r>
      <w:r w:rsidRPr="00F83192">
        <w:rPr>
          <w:spacing w:val="-12"/>
          <w:lang w:val="en-AU"/>
        </w:rPr>
        <w:t xml:space="preserve"> </w:t>
      </w:r>
      <w:r w:rsidRPr="00F83192">
        <w:rPr>
          <w:lang w:val="en-AU"/>
        </w:rPr>
        <w:t>the</w:t>
      </w:r>
      <w:r w:rsidRPr="00F83192">
        <w:rPr>
          <w:spacing w:val="-11"/>
          <w:lang w:val="en-AU"/>
        </w:rPr>
        <w:t xml:space="preserve"> </w:t>
      </w:r>
      <w:r w:rsidRPr="00F83192">
        <w:rPr>
          <w:lang w:val="en-AU"/>
        </w:rPr>
        <w:t>Auditor-General,</w:t>
      </w:r>
      <w:r w:rsidRPr="00F83192">
        <w:rPr>
          <w:spacing w:val="-11"/>
          <w:lang w:val="en-AU"/>
        </w:rPr>
        <w:t xml:space="preserve"> </w:t>
      </w:r>
      <w:r w:rsidRPr="00F83192">
        <w:rPr>
          <w:lang w:val="en-AU"/>
        </w:rPr>
        <w:t>Ombudsman, Information Commissioner,</w:t>
      </w:r>
      <w:r w:rsidRPr="00F83192">
        <w:rPr>
          <w:spacing w:val="16"/>
          <w:lang w:val="en-AU"/>
        </w:rPr>
        <w:t xml:space="preserve"> </w:t>
      </w:r>
      <w:r w:rsidRPr="00F83192">
        <w:rPr>
          <w:lang w:val="en-AU"/>
        </w:rPr>
        <w:t>Privacy Commissioner or Freedom of Information Commissioner,</w:t>
      </w:r>
      <w:r w:rsidRPr="00F83192">
        <w:rPr>
          <w:spacing w:val="36"/>
          <w:lang w:val="en-AU"/>
        </w:rPr>
        <w:t xml:space="preserve"> </w:t>
      </w:r>
      <w:r w:rsidRPr="00F83192">
        <w:rPr>
          <w:lang w:val="en-AU"/>
        </w:rPr>
        <w:t>or his or her delegate.</w:t>
      </w:r>
    </w:p>
    <w:p w14:paraId="10985142" w14:textId="77777777" w:rsidR="00A43F4E" w:rsidRPr="00F83192" w:rsidRDefault="00447280">
      <w:pPr>
        <w:numPr>
          <w:ilvl w:val="1"/>
          <w:numId w:val="60"/>
        </w:numPr>
        <w:tabs>
          <w:tab w:val="left" w:pos="1708"/>
        </w:tabs>
        <w:spacing w:before="135"/>
        <w:ind w:left="1708" w:hanging="856"/>
        <w:jc w:val="left"/>
        <w:rPr>
          <w:b/>
          <w:sz w:val="23"/>
        </w:rPr>
      </w:pPr>
      <w:r w:rsidRPr="00F83192">
        <w:rPr>
          <w:b/>
          <w:spacing w:val="-2"/>
          <w:sz w:val="23"/>
        </w:rPr>
        <w:t>Survival</w:t>
      </w:r>
    </w:p>
    <w:p w14:paraId="10985143" w14:textId="77777777" w:rsidR="00A43F4E" w:rsidRPr="00F83192" w:rsidRDefault="00447280">
      <w:pPr>
        <w:pStyle w:val="BodyText"/>
        <w:spacing w:before="120"/>
        <w:ind w:left="1708" w:right="914" w:hanging="2"/>
        <w:rPr>
          <w:lang w:val="en-AU"/>
        </w:rPr>
      </w:pPr>
      <w:r w:rsidRPr="00F83192">
        <w:rPr>
          <w:lang w:val="en-AU"/>
        </w:rPr>
        <w:t>This clause applies for</w:t>
      </w:r>
      <w:r w:rsidRPr="00F83192">
        <w:rPr>
          <w:spacing w:val="-1"/>
          <w:lang w:val="en-AU"/>
        </w:rPr>
        <w:t xml:space="preserve"> </w:t>
      </w:r>
      <w:r w:rsidRPr="00F83192">
        <w:rPr>
          <w:lang w:val="en-AU"/>
        </w:rPr>
        <w:t>the</w:t>
      </w:r>
      <w:r w:rsidRPr="00F83192">
        <w:rPr>
          <w:spacing w:val="-3"/>
          <w:lang w:val="en-AU"/>
        </w:rPr>
        <w:t xml:space="preserve"> </w:t>
      </w:r>
      <w:r w:rsidRPr="00F83192">
        <w:rPr>
          <w:lang w:val="en-AU"/>
        </w:rPr>
        <w:t>Deed Period and</w:t>
      </w:r>
      <w:r w:rsidRPr="00F83192">
        <w:rPr>
          <w:spacing w:val="-4"/>
          <w:lang w:val="en-AU"/>
        </w:rPr>
        <w:t xml:space="preserve"> </w:t>
      </w:r>
      <w:r w:rsidRPr="00F83192">
        <w:rPr>
          <w:lang w:val="en-AU"/>
        </w:rPr>
        <w:t>for</w:t>
      </w:r>
      <w:r w:rsidRPr="00F83192">
        <w:rPr>
          <w:spacing w:val="-1"/>
          <w:lang w:val="en-AU"/>
        </w:rPr>
        <w:t xml:space="preserve"> </w:t>
      </w:r>
      <w:r w:rsidRPr="00F83192">
        <w:rPr>
          <w:lang w:val="en-AU"/>
        </w:rPr>
        <w:t>a</w:t>
      </w:r>
      <w:r w:rsidRPr="00F83192">
        <w:rPr>
          <w:spacing w:val="-5"/>
          <w:lang w:val="en-AU"/>
        </w:rPr>
        <w:t xml:space="preserve"> </w:t>
      </w:r>
      <w:r w:rsidRPr="00F83192">
        <w:rPr>
          <w:lang w:val="en-AU"/>
        </w:rPr>
        <w:t>period</w:t>
      </w:r>
      <w:r w:rsidRPr="00F83192">
        <w:rPr>
          <w:spacing w:val="-1"/>
          <w:lang w:val="en-AU"/>
        </w:rPr>
        <w:t xml:space="preserve"> </w:t>
      </w:r>
      <w:r w:rsidRPr="00F83192">
        <w:rPr>
          <w:lang w:val="en-AU"/>
        </w:rPr>
        <w:t>of</w:t>
      </w:r>
      <w:r w:rsidRPr="00F83192">
        <w:rPr>
          <w:spacing w:val="-3"/>
          <w:lang w:val="en-AU"/>
        </w:rPr>
        <w:t xml:space="preserve"> </w:t>
      </w:r>
      <w:r w:rsidRPr="00F83192">
        <w:rPr>
          <w:lang w:val="en-AU"/>
        </w:rPr>
        <w:t>seven years from</w:t>
      </w:r>
      <w:r w:rsidRPr="00F83192">
        <w:rPr>
          <w:spacing w:val="-2"/>
          <w:lang w:val="en-AU"/>
        </w:rPr>
        <w:t xml:space="preserve"> </w:t>
      </w:r>
      <w:r w:rsidRPr="00F83192">
        <w:rPr>
          <w:lang w:val="en-AU"/>
        </w:rPr>
        <w:t>the termination or expiry of this Deed.</w:t>
      </w:r>
    </w:p>
    <w:p w14:paraId="10985144" w14:textId="77777777" w:rsidR="00A43F4E" w:rsidRPr="00F83192" w:rsidRDefault="00447280">
      <w:pPr>
        <w:pStyle w:val="Heading8"/>
        <w:numPr>
          <w:ilvl w:val="0"/>
          <w:numId w:val="60"/>
        </w:numPr>
        <w:tabs>
          <w:tab w:val="left" w:pos="1706"/>
        </w:tabs>
        <w:spacing w:before="251"/>
        <w:ind w:left="1706" w:hanging="856"/>
        <w:jc w:val="left"/>
        <w:rPr>
          <w:sz w:val="27"/>
          <w:lang w:val="en-AU"/>
        </w:rPr>
      </w:pPr>
      <w:bookmarkStart w:id="63" w:name="_TOC_250023"/>
      <w:r w:rsidRPr="00F83192">
        <w:rPr>
          <w:lang w:val="en-AU"/>
        </w:rPr>
        <w:t>Workplace</w:t>
      </w:r>
      <w:r w:rsidRPr="00F83192">
        <w:rPr>
          <w:spacing w:val="44"/>
          <w:lang w:val="en-AU"/>
        </w:rPr>
        <w:t xml:space="preserve"> </w:t>
      </w:r>
      <w:bookmarkEnd w:id="63"/>
      <w:r w:rsidRPr="00F83192">
        <w:rPr>
          <w:spacing w:val="-2"/>
          <w:lang w:val="en-AU"/>
        </w:rPr>
        <w:t>legislation</w:t>
      </w:r>
    </w:p>
    <w:p w14:paraId="10985145" w14:textId="77777777" w:rsidR="00A43F4E" w:rsidRPr="00F83192" w:rsidRDefault="00447280">
      <w:pPr>
        <w:numPr>
          <w:ilvl w:val="1"/>
          <w:numId w:val="60"/>
        </w:numPr>
        <w:tabs>
          <w:tab w:val="left" w:pos="1706"/>
        </w:tabs>
        <w:spacing w:before="132"/>
        <w:ind w:left="1706" w:hanging="859"/>
        <w:jc w:val="left"/>
        <w:rPr>
          <w:b/>
          <w:sz w:val="23"/>
        </w:rPr>
      </w:pPr>
      <w:r w:rsidRPr="00F83192">
        <w:rPr>
          <w:b/>
          <w:w w:val="105"/>
          <w:sz w:val="23"/>
        </w:rPr>
        <w:t>Work</w:t>
      </w:r>
      <w:r w:rsidRPr="00F83192">
        <w:rPr>
          <w:b/>
          <w:spacing w:val="-2"/>
          <w:w w:val="105"/>
          <w:sz w:val="23"/>
        </w:rPr>
        <w:t xml:space="preserve"> </w:t>
      </w:r>
      <w:r w:rsidRPr="00F83192">
        <w:rPr>
          <w:b/>
          <w:w w:val="105"/>
          <w:sz w:val="23"/>
        </w:rPr>
        <w:t>health</w:t>
      </w:r>
      <w:r w:rsidRPr="00F83192">
        <w:rPr>
          <w:b/>
          <w:spacing w:val="-2"/>
          <w:w w:val="105"/>
          <w:sz w:val="23"/>
        </w:rPr>
        <w:t xml:space="preserve"> </w:t>
      </w:r>
      <w:r w:rsidRPr="00F83192">
        <w:rPr>
          <w:b/>
          <w:w w:val="105"/>
          <w:sz w:val="23"/>
        </w:rPr>
        <w:t>and</w:t>
      </w:r>
      <w:r w:rsidRPr="00F83192">
        <w:rPr>
          <w:b/>
          <w:spacing w:val="-12"/>
          <w:w w:val="105"/>
          <w:sz w:val="23"/>
        </w:rPr>
        <w:t xml:space="preserve"> </w:t>
      </w:r>
      <w:r w:rsidRPr="00F83192">
        <w:rPr>
          <w:b/>
          <w:spacing w:val="-2"/>
          <w:w w:val="105"/>
          <w:sz w:val="23"/>
        </w:rPr>
        <w:t>safety</w:t>
      </w:r>
    </w:p>
    <w:p w14:paraId="10985146" w14:textId="77777777" w:rsidR="00A43F4E" w:rsidRPr="00F83192" w:rsidRDefault="00447280">
      <w:pPr>
        <w:pStyle w:val="ListParagraph"/>
        <w:numPr>
          <w:ilvl w:val="2"/>
          <w:numId w:val="60"/>
        </w:numPr>
        <w:tabs>
          <w:tab w:val="left" w:pos="2264"/>
          <w:tab w:val="left" w:pos="2269"/>
        </w:tabs>
        <w:spacing w:before="148" w:line="266" w:lineRule="auto"/>
        <w:ind w:left="2264" w:right="921" w:hanging="562"/>
        <w:rPr>
          <w:lang w:val="en-AU"/>
        </w:rPr>
      </w:pPr>
      <w:r w:rsidRPr="00F83192">
        <w:rPr>
          <w:lang w:val="en-AU"/>
        </w:rPr>
        <w:t>The Service Provider must in</w:t>
      </w:r>
      <w:r w:rsidRPr="00F83192">
        <w:rPr>
          <w:spacing w:val="-3"/>
          <w:lang w:val="en-AU"/>
        </w:rPr>
        <w:t xml:space="preserve"> </w:t>
      </w:r>
      <w:r w:rsidRPr="00F83192">
        <w:rPr>
          <w:lang w:val="en-AU"/>
        </w:rPr>
        <w:t>carrying out its</w:t>
      </w:r>
      <w:r w:rsidRPr="00F83192">
        <w:rPr>
          <w:spacing w:val="-3"/>
          <w:lang w:val="en-AU"/>
        </w:rPr>
        <w:t xml:space="preserve"> </w:t>
      </w:r>
      <w:r w:rsidRPr="00F83192">
        <w:rPr>
          <w:lang w:val="en-AU"/>
        </w:rPr>
        <w:t>obligations under this</w:t>
      </w:r>
      <w:r w:rsidRPr="00F83192">
        <w:rPr>
          <w:spacing w:val="-1"/>
          <w:lang w:val="en-AU"/>
        </w:rPr>
        <w:t xml:space="preserve"> </w:t>
      </w:r>
      <w:r w:rsidRPr="00F83192">
        <w:rPr>
          <w:lang w:val="en-AU"/>
        </w:rPr>
        <w:t>Deed, comply, and use</w:t>
      </w:r>
      <w:r w:rsidRPr="00F83192">
        <w:rPr>
          <w:spacing w:val="-6"/>
          <w:lang w:val="en-AU"/>
        </w:rPr>
        <w:t xml:space="preserve"> </w:t>
      </w:r>
      <w:r w:rsidRPr="00F83192">
        <w:rPr>
          <w:lang w:val="en-AU"/>
        </w:rPr>
        <w:t>reasonable endeavours to</w:t>
      </w:r>
      <w:r w:rsidRPr="00F83192">
        <w:rPr>
          <w:spacing w:val="-7"/>
          <w:lang w:val="en-AU"/>
        </w:rPr>
        <w:t xml:space="preserve"> </w:t>
      </w:r>
      <w:r w:rsidRPr="00F83192">
        <w:rPr>
          <w:lang w:val="en-AU"/>
        </w:rPr>
        <w:t>ensure that</w:t>
      </w:r>
      <w:r w:rsidRPr="00F83192">
        <w:rPr>
          <w:spacing w:val="-1"/>
          <w:lang w:val="en-AU"/>
        </w:rPr>
        <w:t xml:space="preserve"> </w:t>
      </w:r>
      <w:r w:rsidRPr="00F83192">
        <w:rPr>
          <w:lang w:val="en-AU"/>
        </w:rPr>
        <w:t>its</w:t>
      </w:r>
      <w:r w:rsidRPr="00F83192">
        <w:rPr>
          <w:spacing w:val="-4"/>
          <w:lang w:val="en-AU"/>
        </w:rPr>
        <w:t xml:space="preserve"> </w:t>
      </w:r>
      <w:r w:rsidRPr="00F83192">
        <w:rPr>
          <w:lang w:val="en-AU"/>
        </w:rPr>
        <w:t>subcontractors</w:t>
      </w:r>
      <w:r w:rsidRPr="00F83192">
        <w:rPr>
          <w:spacing w:val="-8"/>
          <w:lang w:val="en-AU"/>
        </w:rPr>
        <w:t xml:space="preserve"> </w:t>
      </w:r>
      <w:r w:rsidRPr="00F83192">
        <w:rPr>
          <w:lang w:val="en-AU"/>
        </w:rPr>
        <w:t>comply, with</w:t>
      </w:r>
      <w:r w:rsidRPr="00F83192">
        <w:rPr>
          <w:spacing w:val="-5"/>
          <w:lang w:val="en-AU"/>
        </w:rPr>
        <w:t xml:space="preserve"> </w:t>
      </w:r>
      <w:r w:rsidRPr="00F83192">
        <w:rPr>
          <w:lang w:val="en-AU"/>
        </w:rPr>
        <w:t>the provisions of all relevant Laws and requirements of any Commonwealth,</w:t>
      </w:r>
      <w:r w:rsidRPr="00F83192">
        <w:rPr>
          <w:spacing w:val="40"/>
          <w:lang w:val="en-AU"/>
        </w:rPr>
        <w:t xml:space="preserve"> </w:t>
      </w:r>
      <w:r w:rsidRPr="00F83192">
        <w:rPr>
          <w:lang w:val="en-AU"/>
        </w:rPr>
        <w:t>State, Territory or local authority including those arising under a</w:t>
      </w:r>
      <w:r w:rsidRPr="00F83192">
        <w:rPr>
          <w:spacing w:val="-3"/>
          <w:lang w:val="en-AU"/>
        </w:rPr>
        <w:t xml:space="preserve"> </w:t>
      </w:r>
      <w:r w:rsidRPr="00F83192">
        <w:rPr>
          <w:lang w:val="en-AU"/>
        </w:rPr>
        <w:t>WHS Law in</w:t>
      </w:r>
      <w:r w:rsidRPr="00F83192">
        <w:rPr>
          <w:spacing w:val="-2"/>
          <w:lang w:val="en-AU"/>
        </w:rPr>
        <w:t xml:space="preserve"> </w:t>
      </w:r>
      <w:r w:rsidRPr="00F83192">
        <w:rPr>
          <w:lang w:val="en-AU"/>
        </w:rPr>
        <w:t>respect of occupational health and safety.</w:t>
      </w:r>
    </w:p>
    <w:p w14:paraId="10985147" w14:textId="77777777" w:rsidR="00A43F4E" w:rsidRPr="00F83192" w:rsidRDefault="00447280">
      <w:pPr>
        <w:pStyle w:val="ListParagraph"/>
        <w:numPr>
          <w:ilvl w:val="2"/>
          <w:numId w:val="60"/>
        </w:numPr>
        <w:tabs>
          <w:tab w:val="left" w:pos="2266"/>
          <w:tab w:val="left" w:pos="2269"/>
        </w:tabs>
        <w:spacing w:before="134" w:line="266" w:lineRule="auto"/>
        <w:ind w:left="2266" w:right="869" w:hanging="564"/>
        <w:rPr>
          <w:lang w:val="en-AU"/>
        </w:rPr>
      </w:pPr>
      <w:r w:rsidRPr="00F83192">
        <w:rPr>
          <w:lang w:val="en-AU"/>
        </w:rPr>
        <w:t>The</w:t>
      </w:r>
      <w:r w:rsidRPr="00F83192">
        <w:rPr>
          <w:spacing w:val="-1"/>
          <w:lang w:val="en-AU"/>
        </w:rPr>
        <w:t xml:space="preserve"> </w:t>
      </w:r>
      <w:r w:rsidRPr="00F83192">
        <w:rPr>
          <w:lang w:val="en-AU"/>
        </w:rPr>
        <w:t>Service Provider must, in</w:t>
      </w:r>
      <w:r w:rsidRPr="00F83192">
        <w:rPr>
          <w:spacing w:val="-9"/>
          <w:lang w:val="en-AU"/>
        </w:rPr>
        <w:t xml:space="preserve"> </w:t>
      </w:r>
      <w:r w:rsidRPr="00F83192">
        <w:rPr>
          <w:lang w:val="en-AU"/>
        </w:rPr>
        <w:t>carrying out</w:t>
      </w:r>
      <w:r w:rsidRPr="00F83192">
        <w:rPr>
          <w:spacing w:val="-6"/>
          <w:lang w:val="en-AU"/>
        </w:rPr>
        <w:t xml:space="preserve"> </w:t>
      </w:r>
      <w:r w:rsidRPr="00F83192">
        <w:rPr>
          <w:lang w:val="en-AU"/>
        </w:rPr>
        <w:t>its obligations under this Deed, comply, and use</w:t>
      </w:r>
      <w:r w:rsidRPr="00F83192">
        <w:rPr>
          <w:spacing w:val="-6"/>
          <w:lang w:val="en-AU"/>
        </w:rPr>
        <w:t xml:space="preserve"> </w:t>
      </w:r>
      <w:r w:rsidRPr="00F83192">
        <w:rPr>
          <w:lang w:val="en-AU"/>
        </w:rPr>
        <w:t>reasonable endeavours to</w:t>
      </w:r>
      <w:r w:rsidRPr="00F83192">
        <w:rPr>
          <w:spacing w:val="-7"/>
          <w:lang w:val="en-AU"/>
        </w:rPr>
        <w:t xml:space="preserve"> </w:t>
      </w:r>
      <w:r w:rsidRPr="00F83192">
        <w:rPr>
          <w:lang w:val="en-AU"/>
        </w:rPr>
        <w:t>ensure</w:t>
      </w:r>
      <w:r w:rsidRPr="00F83192">
        <w:rPr>
          <w:spacing w:val="-1"/>
          <w:lang w:val="en-AU"/>
        </w:rPr>
        <w:t xml:space="preserve"> </w:t>
      </w:r>
      <w:r w:rsidRPr="00F83192">
        <w:rPr>
          <w:lang w:val="en-AU"/>
        </w:rPr>
        <w:t>that</w:t>
      </w:r>
      <w:r w:rsidRPr="00F83192">
        <w:rPr>
          <w:spacing w:val="-1"/>
          <w:lang w:val="en-AU"/>
        </w:rPr>
        <w:t xml:space="preserve"> </w:t>
      </w:r>
      <w:r w:rsidRPr="00F83192">
        <w:rPr>
          <w:lang w:val="en-AU"/>
        </w:rPr>
        <w:t>its subcontractors</w:t>
      </w:r>
      <w:r w:rsidRPr="00F83192">
        <w:rPr>
          <w:spacing w:val="-12"/>
          <w:lang w:val="en-AU"/>
        </w:rPr>
        <w:t xml:space="preserve"> </w:t>
      </w:r>
      <w:r w:rsidRPr="00F83192">
        <w:rPr>
          <w:lang w:val="en-AU"/>
        </w:rPr>
        <w:t>comply, with any of the Commonwealth's</w:t>
      </w:r>
      <w:r w:rsidRPr="00F83192">
        <w:rPr>
          <w:spacing w:val="-2"/>
          <w:lang w:val="en-AU"/>
        </w:rPr>
        <w:t xml:space="preserve"> </w:t>
      </w:r>
      <w:r w:rsidRPr="00F83192">
        <w:rPr>
          <w:lang w:val="en-AU"/>
        </w:rPr>
        <w:t>work, health and safety policies as notified, referred to, or made available, by the Commonwealth</w:t>
      </w:r>
      <w:r w:rsidRPr="00F83192">
        <w:rPr>
          <w:spacing w:val="40"/>
          <w:lang w:val="en-AU"/>
        </w:rPr>
        <w:t xml:space="preserve"> </w:t>
      </w:r>
      <w:r w:rsidRPr="00F83192">
        <w:rPr>
          <w:lang w:val="en-AU"/>
        </w:rPr>
        <w:t>to the Service Provider in</w:t>
      </w:r>
      <w:r w:rsidRPr="00F83192">
        <w:rPr>
          <w:spacing w:val="-4"/>
          <w:lang w:val="en-AU"/>
        </w:rPr>
        <w:t xml:space="preserve"> </w:t>
      </w:r>
      <w:r w:rsidRPr="00F83192">
        <w:rPr>
          <w:lang w:val="en-AU"/>
        </w:rPr>
        <w:t>writing.</w:t>
      </w:r>
    </w:p>
    <w:p w14:paraId="10985148" w14:textId="77777777" w:rsidR="00A43F4E" w:rsidRPr="00F83192" w:rsidRDefault="00447280">
      <w:pPr>
        <w:pStyle w:val="ListParagraph"/>
        <w:numPr>
          <w:ilvl w:val="2"/>
          <w:numId w:val="60"/>
        </w:numPr>
        <w:tabs>
          <w:tab w:val="left" w:pos="2269"/>
          <w:tab w:val="left" w:pos="2273"/>
        </w:tabs>
        <w:spacing w:before="140" w:line="268" w:lineRule="auto"/>
        <w:ind w:left="2269" w:right="1494" w:hanging="567"/>
        <w:rPr>
          <w:lang w:val="en-AU"/>
        </w:rPr>
      </w:pPr>
      <w:r w:rsidRPr="00F83192">
        <w:rPr>
          <w:lang w:val="en-AU"/>
        </w:rPr>
        <w:t>If the</w:t>
      </w:r>
      <w:r w:rsidRPr="00F83192">
        <w:rPr>
          <w:spacing w:val="-5"/>
          <w:lang w:val="en-AU"/>
        </w:rPr>
        <w:t xml:space="preserve"> </w:t>
      </w:r>
      <w:r w:rsidRPr="00F83192">
        <w:rPr>
          <w:lang w:val="en-AU"/>
        </w:rPr>
        <w:t>Service Provider is</w:t>
      </w:r>
      <w:r w:rsidRPr="00F83192">
        <w:rPr>
          <w:spacing w:val="-1"/>
          <w:lang w:val="en-AU"/>
        </w:rPr>
        <w:t xml:space="preserve"> </w:t>
      </w:r>
      <w:r w:rsidRPr="00F83192">
        <w:rPr>
          <w:lang w:val="en-AU"/>
        </w:rPr>
        <w:t>required by</w:t>
      </w:r>
      <w:r w:rsidRPr="00F83192">
        <w:rPr>
          <w:spacing w:val="-6"/>
          <w:lang w:val="en-AU"/>
        </w:rPr>
        <w:t xml:space="preserve"> </w:t>
      </w:r>
      <w:r w:rsidRPr="00F83192">
        <w:rPr>
          <w:lang w:val="en-AU"/>
        </w:rPr>
        <w:t>a</w:t>
      </w:r>
      <w:r w:rsidRPr="00F83192">
        <w:rPr>
          <w:spacing w:val="-7"/>
          <w:lang w:val="en-AU"/>
        </w:rPr>
        <w:t xml:space="preserve"> </w:t>
      </w:r>
      <w:r w:rsidRPr="00F83192">
        <w:rPr>
          <w:lang w:val="en-AU"/>
        </w:rPr>
        <w:t>WHS Law to</w:t>
      </w:r>
      <w:r w:rsidRPr="00F83192">
        <w:rPr>
          <w:spacing w:val="-6"/>
          <w:lang w:val="en-AU"/>
        </w:rPr>
        <w:t xml:space="preserve"> </w:t>
      </w:r>
      <w:r w:rsidRPr="00F83192">
        <w:rPr>
          <w:lang w:val="en-AU"/>
        </w:rPr>
        <w:t>report to</w:t>
      </w:r>
      <w:r w:rsidRPr="00F83192">
        <w:rPr>
          <w:spacing w:val="-4"/>
          <w:lang w:val="en-AU"/>
        </w:rPr>
        <w:t xml:space="preserve"> </w:t>
      </w:r>
      <w:r w:rsidRPr="00F83192">
        <w:rPr>
          <w:lang w:val="en-AU"/>
        </w:rPr>
        <w:t>a</w:t>
      </w:r>
      <w:r w:rsidRPr="00F83192">
        <w:rPr>
          <w:spacing w:val="-7"/>
          <w:lang w:val="en-AU"/>
        </w:rPr>
        <w:t xml:space="preserve"> </w:t>
      </w:r>
      <w:r w:rsidRPr="00F83192">
        <w:rPr>
          <w:lang w:val="en-AU"/>
        </w:rPr>
        <w:t>Regulator an incident arising out of the provision of the Services:</w:t>
      </w:r>
    </w:p>
    <w:p w14:paraId="10985149" w14:textId="77777777" w:rsidR="00A43F4E" w:rsidRPr="00F83192" w:rsidRDefault="00447280">
      <w:pPr>
        <w:pStyle w:val="ListParagraph"/>
        <w:numPr>
          <w:ilvl w:val="0"/>
          <w:numId w:val="23"/>
        </w:numPr>
        <w:tabs>
          <w:tab w:val="left" w:pos="2841"/>
          <w:tab w:val="left" w:pos="2843"/>
        </w:tabs>
        <w:spacing w:before="102"/>
        <w:ind w:right="877" w:hanging="572"/>
        <w:jc w:val="left"/>
        <w:rPr>
          <w:lang w:val="en-AU"/>
        </w:rPr>
      </w:pPr>
      <w:r w:rsidRPr="00F83192">
        <w:rPr>
          <w:lang w:val="en-AU"/>
        </w:rPr>
        <w:t>at</w:t>
      </w:r>
      <w:r w:rsidRPr="00F83192">
        <w:rPr>
          <w:spacing w:val="-1"/>
          <w:lang w:val="en-AU"/>
        </w:rPr>
        <w:t xml:space="preserve"> </w:t>
      </w:r>
      <w:r w:rsidRPr="00F83192">
        <w:rPr>
          <w:lang w:val="en-AU"/>
        </w:rPr>
        <w:t>the same</w:t>
      </w:r>
      <w:r w:rsidRPr="00F83192">
        <w:rPr>
          <w:spacing w:val="-1"/>
          <w:lang w:val="en-AU"/>
        </w:rPr>
        <w:t xml:space="preserve"> </w:t>
      </w:r>
      <w:r w:rsidRPr="00F83192">
        <w:rPr>
          <w:lang w:val="en-AU"/>
        </w:rPr>
        <w:t>time, or</w:t>
      </w:r>
      <w:r w:rsidRPr="00F83192">
        <w:rPr>
          <w:spacing w:val="-2"/>
          <w:lang w:val="en-AU"/>
        </w:rPr>
        <w:t xml:space="preserve"> </w:t>
      </w:r>
      <w:r w:rsidRPr="00F83192">
        <w:rPr>
          <w:lang w:val="en-AU"/>
        </w:rPr>
        <w:t>as soon as is</w:t>
      </w:r>
      <w:r w:rsidRPr="00F83192">
        <w:rPr>
          <w:spacing w:val="-7"/>
          <w:lang w:val="en-AU"/>
        </w:rPr>
        <w:t xml:space="preserve"> </w:t>
      </w:r>
      <w:r w:rsidRPr="00F83192">
        <w:rPr>
          <w:lang w:val="en-AU"/>
        </w:rPr>
        <w:t>possible in</w:t>
      </w:r>
      <w:r w:rsidRPr="00F83192">
        <w:rPr>
          <w:spacing w:val="-12"/>
          <w:lang w:val="en-AU"/>
        </w:rPr>
        <w:t xml:space="preserve"> </w:t>
      </w:r>
      <w:r w:rsidRPr="00F83192">
        <w:rPr>
          <w:lang w:val="en-AU"/>
        </w:rPr>
        <w:t>the</w:t>
      </w:r>
      <w:r w:rsidRPr="00F83192">
        <w:rPr>
          <w:spacing w:val="-2"/>
          <w:lang w:val="en-AU"/>
        </w:rPr>
        <w:t xml:space="preserve"> </w:t>
      </w:r>
      <w:r w:rsidRPr="00F83192">
        <w:rPr>
          <w:lang w:val="en-AU"/>
        </w:rPr>
        <w:t>circumstances, the</w:t>
      </w:r>
      <w:r w:rsidRPr="00F83192">
        <w:rPr>
          <w:spacing w:val="-5"/>
          <w:lang w:val="en-AU"/>
        </w:rPr>
        <w:t xml:space="preserve"> </w:t>
      </w:r>
      <w:r w:rsidRPr="00F83192">
        <w:rPr>
          <w:lang w:val="en-AU"/>
        </w:rPr>
        <w:t>Service Provider must give notice of such incident, and a copy of any written notice provided to a Regulator, to the AEC; and</w:t>
      </w:r>
    </w:p>
    <w:p w14:paraId="1098514A" w14:textId="77777777" w:rsidR="00A43F4E" w:rsidRPr="00F83192" w:rsidRDefault="00447280">
      <w:pPr>
        <w:pStyle w:val="ListParagraph"/>
        <w:numPr>
          <w:ilvl w:val="0"/>
          <w:numId w:val="23"/>
        </w:numPr>
        <w:tabs>
          <w:tab w:val="left" w:pos="2844"/>
        </w:tabs>
        <w:spacing w:before="120"/>
        <w:ind w:left="2844" w:right="820" w:hanging="574"/>
        <w:jc w:val="left"/>
        <w:rPr>
          <w:lang w:val="en-AU"/>
        </w:rPr>
      </w:pPr>
      <w:r w:rsidRPr="00F83192">
        <w:rPr>
          <w:lang w:val="en-AU"/>
        </w:rPr>
        <w:t>the Service Provider</w:t>
      </w:r>
      <w:r w:rsidRPr="00F83192">
        <w:rPr>
          <w:spacing w:val="22"/>
          <w:lang w:val="en-AU"/>
        </w:rPr>
        <w:t xml:space="preserve"> </w:t>
      </w:r>
      <w:r w:rsidRPr="00F83192">
        <w:rPr>
          <w:lang w:val="en-AU"/>
        </w:rPr>
        <w:t>must provide</w:t>
      </w:r>
      <w:r w:rsidRPr="00F83192">
        <w:rPr>
          <w:spacing w:val="20"/>
          <w:lang w:val="en-AU"/>
        </w:rPr>
        <w:t xml:space="preserve"> </w:t>
      </w:r>
      <w:r w:rsidRPr="00F83192">
        <w:rPr>
          <w:lang w:val="en-AU"/>
        </w:rPr>
        <w:t>to the AEC, within such time as is specified by</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AEC, a</w:t>
      </w:r>
      <w:r w:rsidRPr="00F83192">
        <w:rPr>
          <w:spacing w:val="-12"/>
          <w:lang w:val="en-AU"/>
        </w:rPr>
        <w:t xml:space="preserve"> </w:t>
      </w:r>
      <w:r w:rsidRPr="00F83192">
        <w:rPr>
          <w:lang w:val="en-AU"/>
        </w:rPr>
        <w:t>report detailing the</w:t>
      </w:r>
      <w:r w:rsidRPr="00F83192">
        <w:rPr>
          <w:spacing w:val="-6"/>
          <w:lang w:val="en-AU"/>
        </w:rPr>
        <w:t xml:space="preserve"> </w:t>
      </w:r>
      <w:r w:rsidRPr="00F83192">
        <w:rPr>
          <w:lang w:val="en-AU"/>
        </w:rPr>
        <w:t>circumstances</w:t>
      </w:r>
      <w:r w:rsidRPr="00F83192">
        <w:rPr>
          <w:spacing w:val="24"/>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incident, the results of investigations into its cause, and any recommendations or strategies for prevention in the future.</w:t>
      </w:r>
    </w:p>
    <w:p w14:paraId="1098514B" w14:textId="77777777" w:rsidR="00A43F4E" w:rsidRPr="00F83192" w:rsidRDefault="00447280">
      <w:pPr>
        <w:pStyle w:val="ListParagraph"/>
        <w:numPr>
          <w:ilvl w:val="2"/>
          <w:numId w:val="60"/>
        </w:numPr>
        <w:tabs>
          <w:tab w:val="left" w:pos="2274"/>
        </w:tabs>
        <w:spacing w:before="151"/>
        <w:ind w:left="2274" w:hanging="566"/>
        <w:rPr>
          <w:lang w:val="en-AU"/>
        </w:rPr>
      </w:pPr>
      <w:r w:rsidRPr="00F83192">
        <w:rPr>
          <w:lang w:val="en-AU"/>
        </w:rPr>
        <w:t>The</w:t>
      </w:r>
      <w:r w:rsidRPr="00F83192">
        <w:rPr>
          <w:spacing w:val="-2"/>
          <w:lang w:val="en-AU"/>
        </w:rPr>
        <w:t xml:space="preserve"> </w:t>
      </w:r>
      <w:r w:rsidRPr="00F83192">
        <w:rPr>
          <w:lang w:val="en-AU"/>
        </w:rPr>
        <w:t>Service</w:t>
      </w:r>
      <w:r w:rsidRPr="00F83192">
        <w:rPr>
          <w:spacing w:val="2"/>
          <w:lang w:val="en-AU"/>
        </w:rPr>
        <w:t xml:space="preserve"> </w:t>
      </w:r>
      <w:r w:rsidRPr="00F83192">
        <w:rPr>
          <w:lang w:val="en-AU"/>
        </w:rPr>
        <w:t>Provider</w:t>
      </w:r>
      <w:r w:rsidRPr="00F83192">
        <w:rPr>
          <w:spacing w:val="13"/>
          <w:lang w:val="en-AU"/>
        </w:rPr>
        <w:t xml:space="preserve"> </w:t>
      </w:r>
      <w:r w:rsidRPr="00F83192">
        <w:rPr>
          <w:lang w:val="en-AU"/>
        </w:rPr>
        <w:t>must</w:t>
      </w:r>
      <w:r w:rsidRPr="00F83192">
        <w:rPr>
          <w:spacing w:val="2"/>
          <w:lang w:val="en-AU"/>
        </w:rPr>
        <w:t xml:space="preserve"> </w:t>
      </w:r>
      <w:r w:rsidRPr="00F83192">
        <w:rPr>
          <w:lang w:val="en-AU"/>
        </w:rPr>
        <w:t>inform</w:t>
      </w:r>
      <w:r w:rsidRPr="00F83192">
        <w:rPr>
          <w:spacing w:val="3"/>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1"/>
          <w:lang w:val="en-AU"/>
        </w:rPr>
        <w:t xml:space="preserve"> </w:t>
      </w:r>
      <w:r w:rsidRPr="00F83192">
        <w:rPr>
          <w:lang w:val="en-AU"/>
        </w:rPr>
        <w:t>of</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full</w:t>
      </w:r>
      <w:r w:rsidRPr="00F83192">
        <w:rPr>
          <w:spacing w:val="-5"/>
          <w:lang w:val="en-AU"/>
        </w:rPr>
        <w:t xml:space="preserve"> </w:t>
      </w:r>
      <w:r w:rsidRPr="00F83192">
        <w:rPr>
          <w:lang w:val="en-AU"/>
        </w:rPr>
        <w:t>details</w:t>
      </w:r>
      <w:r w:rsidRPr="00F83192">
        <w:rPr>
          <w:spacing w:val="6"/>
          <w:lang w:val="en-AU"/>
        </w:rPr>
        <w:t xml:space="preserve"> </w:t>
      </w:r>
      <w:r w:rsidRPr="00F83192">
        <w:rPr>
          <w:spacing w:val="-5"/>
          <w:lang w:val="en-AU"/>
        </w:rPr>
        <w:t>of:</w:t>
      </w:r>
    </w:p>
    <w:p w14:paraId="1098514C" w14:textId="77777777" w:rsidR="00A43F4E" w:rsidRPr="00F83192" w:rsidRDefault="00447280">
      <w:pPr>
        <w:pStyle w:val="ListParagraph"/>
        <w:numPr>
          <w:ilvl w:val="0"/>
          <w:numId w:val="23"/>
        </w:numPr>
        <w:tabs>
          <w:tab w:val="left" w:pos="2846"/>
          <w:tab w:val="left" w:pos="2848"/>
        </w:tabs>
        <w:spacing w:before="136"/>
        <w:ind w:left="2846" w:right="1102" w:hanging="571"/>
        <w:jc w:val="left"/>
        <w:rPr>
          <w:lang w:val="en-AU"/>
        </w:rPr>
      </w:pPr>
      <w:r w:rsidRPr="00F83192">
        <w:rPr>
          <w:lang w:val="en-AU"/>
        </w:rPr>
        <w:t>any suspected contravention of</w:t>
      </w:r>
      <w:r w:rsidRPr="00F83192">
        <w:rPr>
          <w:spacing w:val="-4"/>
          <w:lang w:val="en-AU"/>
        </w:rPr>
        <w:t xml:space="preserve"> </w:t>
      </w:r>
      <w:r w:rsidRPr="00F83192">
        <w:rPr>
          <w:lang w:val="en-AU"/>
        </w:rPr>
        <w:t>a</w:t>
      </w:r>
      <w:r w:rsidRPr="00F83192">
        <w:rPr>
          <w:spacing w:val="-13"/>
          <w:lang w:val="en-AU"/>
        </w:rPr>
        <w:t xml:space="preserve"> </w:t>
      </w:r>
      <w:r w:rsidRPr="00F83192">
        <w:rPr>
          <w:lang w:val="en-AU"/>
        </w:rPr>
        <w:t>WHS</w:t>
      </w:r>
      <w:r w:rsidRPr="00F83192">
        <w:rPr>
          <w:spacing w:val="-6"/>
          <w:lang w:val="en-AU"/>
        </w:rPr>
        <w:t xml:space="preserve"> </w:t>
      </w:r>
      <w:r w:rsidRPr="00F83192">
        <w:rPr>
          <w:lang w:val="en-AU"/>
        </w:rPr>
        <w:t>Law</w:t>
      </w:r>
      <w:r w:rsidRPr="00F83192">
        <w:rPr>
          <w:spacing w:val="-5"/>
          <w:lang w:val="en-AU"/>
        </w:rPr>
        <w:t xml:space="preserve"> </w:t>
      </w:r>
      <w:r w:rsidRPr="00F83192">
        <w:rPr>
          <w:lang w:val="en-AU"/>
        </w:rPr>
        <w:t>relating to</w:t>
      </w:r>
      <w:r w:rsidRPr="00F83192">
        <w:rPr>
          <w:spacing w:val="-5"/>
          <w:lang w:val="en-AU"/>
        </w:rPr>
        <w:t xml:space="preserve"> </w:t>
      </w:r>
      <w:r w:rsidRPr="00F83192">
        <w:rPr>
          <w:lang w:val="en-AU"/>
        </w:rPr>
        <w:t>the</w:t>
      </w:r>
      <w:r w:rsidRPr="00F83192">
        <w:rPr>
          <w:spacing w:val="-5"/>
          <w:lang w:val="en-AU"/>
        </w:rPr>
        <w:t xml:space="preserve"> </w:t>
      </w:r>
      <w:r w:rsidRPr="00F83192">
        <w:rPr>
          <w:lang w:val="en-AU"/>
        </w:rPr>
        <w:t xml:space="preserve">provision of the Services, within 24 hours of becoming aware of any such suspected </w:t>
      </w:r>
      <w:r w:rsidRPr="00F83192">
        <w:rPr>
          <w:spacing w:val="-2"/>
          <w:lang w:val="en-AU"/>
        </w:rPr>
        <w:t>contravention;</w:t>
      </w:r>
    </w:p>
    <w:p w14:paraId="1098514D" w14:textId="77777777" w:rsidR="00A43F4E" w:rsidRPr="00F83192" w:rsidRDefault="00447280">
      <w:pPr>
        <w:pStyle w:val="ListParagraph"/>
        <w:numPr>
          <w:ilvl w:val="0"/>
          <w:numId w:val="23"/>
        </w:numPr>
        <w:tabs>
          <w:tab w:val="left" w:pos="2846"/>
          <w:tab w:val="left" w:pos="2848"/>
        </w:tabs>
        <w:spacing w:before="121"/>
        <w:ind w:left="2846" w:right="1005" w:hanging="571"/>
        <w:jc w:val="left"/>
        <w:rPr>
          <w:lang w:val="en-AU"/>
        </w:rPr>
      </w:pPr>
      <w:r w:rsidRPr="00F83192">
        <w:rPr>
          <w:lang w:val="en-AU"/>
        </w:rPr>
        <w:t>any cessation or direction to cease work relating to the provision of the Services, due</w:t>
      </w:r>
      <w:r w:rsidRPr="00F83192">
        <w:rPr>
          <w:spacing w:val="-6"/>
          <w:lang w:val="en-AU"/>
        </w:rPr>
        <w:t xml:space="preserve"> </w:t>
      </w:r>
      <w:r w:rsidRPr="00F83192">
        <w:rPr>
          <w:lang w:val="en-AU"/>
        </w:rPr>
        <w:t>to</w:t>
      </w:r>
      <w:r w:rsidRPr="00F83192">
        <w:rPr>
          <w:spacing w:val="-9"/>
          <w:lang w:val="en-AU"/>
        </w:rPr>
        <w:t xml:space="preserve"> </w:t>
      </w:r>
      <w:r w:rsidRPr="00F83192">
        <w:rPr>
          <w:lang w:val="en-AU"/>
        </w:rPr>
        <w:t>unsafe work,</w:t>
      </w:r>
      <w:r w:rsidRPr="00F83192">
        <w:rPr>
          <w:spacing w:val="-1"/>
          <w:lang w:val="en-AU"/>
        </w:rPr>
        <w:t xml:space="preserve"> </w:t>
      </w:r>
      <w:r w:rsidRPr="00F83192">
        <w:rPr>
          <w:lang w:val="en-AU"/>
        </w:rPr>
        <w:t>immediately upon the</w:t>
      </w:r>
      <w:r w:rsidRPr="00F83192">
        <w:rPr>
          <w:spacing w:val="-9"/>
          <w:lang w:val="en-AU"/>
        </w:rPr>
        <w:t xml:space="preserve"> </w:t>
      </w:r>
      <w:r w:rsidRPr="00F83192">
        <w:rPr>
          <w:lang w:val="en-AU"/>
        </w:rPr>
        <w:t>Service</w:t>
      </w:r>
      <w:r w:rsidRPr="00F83192">
        <w:rPr>
          <w:spacing w:val="-6"/>
          <w:lang w:val="en-AU"/>
        </w:rPr>
        <w:t xml:space="preserve"> </w:t>
      </w:r>
      <w:r w:rsidRPr="00F83192">
        <w:rPr>
          <w:lang w:val="en-AU"/>
        </w:rPr>
        <w:t>Provider being informed of any such cessation or direction;</w:t>
      </w:r>
    </w:p>
    <w:p w14:paraId="1098514F" w14:textId="77777777" w:rsidR="00A43F4E" w:rsidRPr="00F83192" w:rsidRDefault="00447280">
      <w:pPr>
        <w:pStyle w:val="ListParagraph"/>
        <w:numPr>
          <w:ilvl w:val="0"/>
          <w:numId w:val="23"/>
        </w:numPr>
        <w:tabs>
          <w:tab w:val="left" w:pos="2757"/>
          <w:tab w:val="left" w:pos="2760"/>
        </w:tabs>
        <w:spacing w:before="74"/>
        <w:ind w:left="2760" w:right="1222" w:hanging="567"/>
        <w:jc w:val="left"/>
        <w:rPr>
          <w:lang w:val="en-AU"/>
        </w:rPr>
      </w:pPr>
      <w:r w:rsidRPr="00F83192">
        <w:rPr>
          <w:lang w:val="en-AU"/>
        </w:rPr>
        <w:t>any</w:t>
      </w:r>
      <w:r w:rsidRPr="00F83192">
        <w:rPr>
          <w:spacing w:val="-5"/>
          <w:lang w:val="en-AU"/>
        </w:rPr>
        <w:t xml:space="preserve"> </w:t>
      </w:r>
      <w:r w:rsidRPr="00F83192">
        <w:rPr>
          <w:lang w:val="en-AU"/>
        </w:rPr>
        <w:t>workplace entry by</w:t>
      </w:r>
      <w:r w:rsidRPr="00F83192">
        <w:rPr>
          <w:spacing w:val="-4"/>
          <w:lang w:val="en-AU"/>
        </w:rPr>
        <w:t xml:space="preserve"> </w:t>
      </w:r>
      <w:r w:rsidRPr="00F83192">
        <w:rPr>
          <w:lang w:val="en-AU"/>
        </w:rPr>
        <w:t>a</w:t>
      </w:r>
      <w:r w:rsidRPr="00F83192">
        <w:rPr>
          <w:spacing w:val="-7"/>
          <w:lang w:val="en-AU"/>
        </w:rPr>
        <w:t xml:space="preserve"> </w:t>
      </w:r>
      <w:r w:rsidRPr="00F83192">
        <w:rPr>
          <w:lang w:val="en-AU"/>
        </w:rPr>
        <w:t>WHS entry</w:t>
      </w:r>
      <w:r w:rsidRPr="00F83192">
        <w:rPr>
          <w:spacing w:val="-5"/>
          <w:lang w:val="en-AU"/>
        </w:rPr>
        <w:t xml:space="preserve"> </w:t>
      </w:r>
      <w:r w:rsidRPr="00F83192">
        <w:rPr>
          <w:lang w:val="en-AU"/>
        </w:rPr>
        <w:t>permit</w:t>
      </w:r>
      <w:r w:rsidRPr="00F83192">
        <w:rPr>
          <w:spacing w:val="-1"/>
          <w:lang w:val="en-AU"/>
        </w:rPr>
        <w:t xml:space="preserve"> </w:t>
      </w:r>
      <w:r w:rsidRPr="00F83192">
        <w:rPr>
          <w:lang w:val="en-AU"/>
        </w:rPr>
        <w:t>holder, or</w:t>
      </w:r>
      <w:r w:rsidRPr="00F83192">
        <w:rPr>
          <w:spacing w:val="-8"/>
          <w:lang w:val="en-AU"/>
        </w:rPr>
        <w:t xml:space="preserve"> </w:t>
      </w:r>
      <w:r w:rsidRPr="00F83192">
        <w:rPr>
          <w:lang w:val="en-AU"/>
        </w:rPr>
        <w:t>an</w:t>
      </w:r>
      <w:r w:rsidRPr="00F83192">
        <w:rPr>
          <w:spacing w:val="-6"/>
          <w:lang w:val="en-AU"/>
        </w:rPr>
        <w:t xml:space="preserve"> </w:t>
      </w:r>
      <w:r w:rsidRPr="00F83192">
        <w:rPr>
          <w:lang w:val="en-AU"/>
        </w:rPr>
        <w:t>inspector, to</w:t>
      </w:r>
      <w:r w:rsidRPr="00F83192">
        <w:rPr>
          <w:spacing w:val="-2"/>
          <w:lang w:val="en-AU"/>
        </w:rPr>
        <w:t xml:space="preserve"> </w:t>
      </w:r>
      <w:r w:rsidRPr="00F83192">
        <w:rPr>
          <w:lang w:val="en-AU"/>
        </w:rPr>
        <w:t xml:space="preserve">any </w:t>
      </w:r>
      <w:r w:rsidRPr="00F83192">
        <w:rPr>
          <w:lang w:val="en-AU"/>
        </w:rPr>
        <w:lastRenderedPageBreak/>
        <w:t>place where the Services are being performed or</w:t>
      </w:r>
      <w:r w:rsidRPr="00F83192">
        <w:rPr>
          <w:spacing w:val="-3"/>
          <w:lang w:val="en-AU"/>
        </w:rPr>
        <w:t xml:space="preserve"> </w:t>
      </w:r>
      <w:r w:rsidRPr="00F83192">
        <w:rPr>
          <w:lang w:val="en-AU"/>
        </w:rPr>
        <w:t>undertaken, within 24 hours of becoming aware of any such workplace entry; and</w:t>
      </w:r>
    </w:p>
    <w:p w14:paraId="10985150" w14:textId="77777777" w:rsidR="00A43F4E" w:rsidRPr="00F83192" w:rsidRDefault="00447280">
      <w:pPr>
        <w:pStyle w:val="ListParagraph"/>
        <w:numPr>
          <w:ilvl w:val="0"/>
          <w:numId w:val="23"/>
        </w:numPr>
        <w:tabs>
          <w:tab w:val="left" w:pos="2757"/>
        </w:tabs>
        <w:spacing w:before="127" w:line="237" w:lineRule="auto"/>
        <w:ind w:left="2757" w:right="1094" w:hanging="564"/>
        <w:jc w:val="left"/>
        <w:rPr>
          <w:lang w:val="en-AU"/>
        </w:rPr>
      </w:pPr>
      <w:r w:rsidRPr="00F83192">
        <w:rPr>
          <w:lang w:val="en-AU"/>
        </w:rPr>
        <w:t>any</w:t>
      </w:r>
      <w:r w:rsidRPr="00F83192">
        <w:rPr>
          <w:spacing w:val="-4"/>
          <w:lang w:val="en-AU"/>
        </w:rPr>
        <w:t xml:space="preserve"> </w:t>
      </w:r>
      <w:r w:rsidRPr="00F83192">
        <w:rPr>
          <w:lang w:val="en-AU"/>
        </w:rPr>
        <w:t>proceedings against</w:t>
      </w:r>
      <w:r w:rsidRPr="00F83192">
        <w:rPr>
          <w:spacing w:val="-3"/>
          <w:lang w:val="en-AU"/>
        </w:rPr>
        <w:t xml:space="preserve"> </w:t>
      </w:r>
      <w:r w:rsidRPr="00F83192">
        <w:rPr>
          <w:lang w:val="en-AU"/>
        </w:rPr>
        <w:t>the</w:t>
      </w:r>
      <w:r w:rsidRPr="00F83192">
        <w:rPr>
          <w:spacing w:val="-6"/>
          <w:lang w:val="en-AU"/>
        </w:rPr>
        <w:t xml:space="preserve"> </w:t>
      </w:r>
      <w:r w:rsidRPr="00F83192">
        <w:rPr>
          <w:lang w:val="en-AU"/>
        </w:rPr>
        <w:t>Service Provider or</w:t>
      </w:r>
      <w:r w:rsidRPr="00F83192">
        <w:rPr>
          <w:spacing w:val="-9"/>
          <w:lang w:val="en-AU"/>
        </w:rPr>
        <w:t xml:space="preserve"> </w:t>
      </w:r>
      <w:r w:rsidRPr="00F83192">
        <w:rPr>
          <w:lang w:val="en-AU"/>
        </w:rPr>
        <w:t>its</w:t>
      </w:r>
      <w:r w:rsidRPr="00F83192">
        <w:rPr>
          <w:spacing w:val="-4"/>
          <w:lang w:val="en-AU"/>
        </w:rPr>
        <w:t xml:space="preserve"> </w:t>
      </w:r>
      <w:r w:rsidRPr="00F83192">
        <w:rPr>
          <w:lang w:val="en-AU"/>
        </w:rPr>
        <w:t>officers, or</w:t>
      </w:r>
      <w:r w:rsidRPr="00F83192">
        <w:rPr>
          <w:spacing w:val="-6"/>
          <w:lang w:val="en-AU"/>
        </w:rPr>
        <w:t xml:space="preserve"> </w:t>
      </w:r>
      <w:r w:rsidRPr="00F83192">
        <w:rPr>
          <w:lang w:val="en-AU"/>
        </w:rPr>
        <w:t>any</w:t>
      </w:r>
      <w:r w:rsidRPr="00F83192">
        <w:rPr>
          <w:spacing w:val="-4"/>
          <w:lang w:val="en-AU"/>
        </w:rPr>
        <w:t xml:space="preserve"> </w:t>
      </w:r>
      <w:r w:rsidRPr="00F83192">
        <w:rPr>
          <w:lang w:val="en-AU"/>
        </w:rPr>
        <w:t>decision or request by the</w:t>
      </w:r>
      <w:r w:rsidRPr="00F83192">
        <w:rPr>
          <w:spacing w:val="-1"/>
          <w:lang w:val="en-AU"/>
        </w:rPr>
        <w:t xml:space="preserve"> </w:t>
      </w:r>
      <w:r w:rsidRPr="00F83192">
        <w:rPr>
          <w:lang w:val="en-AU"/>
        </w:rPr>
        <w:t>Regulator given to the Service Provider or its Personnel,</w:t>
      </w:r>
    </w:p>
    <w:p w14:paraId="10985151" w14:textId="78E9C5AE" w:rsidR="00A43F4E" w:rsidRPr="00CA29BB" w:rsidRDefault="00447280" w:rsidP="00CA29BB">
      <w:pPr>
        <w:tabs>
          <w:tab w:val="left" w:pos="2760"/>
        </w:tabs>
        <w:spacing w:before="2"/>
        <w:ind w:left="2835" w:right="1936"/>
      </w:pPr>
      <w:r w:rsidRPr="00CA29BB">
        <w:t>under a</w:t>
      </w:r>
      <w:r w:rsidRPr="00CA29BB">
        <w:rPr>
          <w:spacing w:val="-13"/>
        </w:rPr>
        <w:t xml:space="preserve"> </w:t>
      </w:r>
      <w:r w:rsidRPr="00CA29BB">
        <w:t>WHS</w:t>
      </w:r>
      <w:r w:rsidRPr="00CA29BB">
        <w:rPr>
          <w:spacing w:val="-1"/>
        </w:rPr>
        <w:t xml:space="preserve"> </w:t>
      </w:r>
      <w:r w:rsidRPr="00CA29BB">
        <w:t>Law,</w:t>
      </w:r>
      <w:r w:rsidRPr="00CA29BB">
        <w:rPr>
          <w:spacing w:val="-1"/>
        </w:rPr>
        <w:t xml:space="preserve"> </w:t>
      </w:r>
      <w:r w:rsidRPr="00CA29BB">
        <w:t>within 24</w:t>
      </w:r>
      <w:r w:rsidRPr="00CA29BB">
        <w:rPr>
          <w:spacing w:val="-14"/>
        </w:rPr>
        <w:t xml:space="preserve"> </w:t>
      </w:r>
      <w:r w:rsidRPr="00CA29BB">
        <w:t>hours of</w:t>
      </w:r>
      <w:r w:rsidRPr="00CA29BB">
        <w:rPr>
          <w:spacing w:val="-1"/>
        </w:rPr>
        <w:t xml:space="preserve"> </w:t>
      </w:r>
      <w:r w:rsidRPr="00CA29BB">
        <w:t>becoming aware of</w:t>
      </w:r>
      <w:r w:rsidRPr="00CA29BB">
        <w:rPr>
          <w:spacing w:val="-5"/>
        </w:rPr>
        <w:t xml:space="preserve"> </w:t>
      </w:r>
      <w:r w:rsidRPr="00CA29BB">
        <w:t>any such proceedings, decision or request.</w:t>
      </w:r>
    </w:p>
    <w:p w14:paraId="10985152" w14:textId="77777777" w:rsidR="00A43F4E" w:rsidRPr="00F83192" w:rsidRDefault="00447280">
      <w:pPr>
        <w:numPr>
          <w:ilvl w:val="1"/>
          <w:numId w:val="60"/>
        </w:numPr>
        <w:tabs>
          <w:tab w:val="left" w:pos="1629"/>
        </w:tabs>
        <w:spacing w:before="124"/>
        <w:ind w:left="1629" w:hanging="859"/>
        <w:jc w:val="left"/>
        <w:rPr>
          <w:b/>
          <w:sz w:val="24"/>
        </w:rPr>
      </w:pPr>
      <w:r w:rsidRPr="00F83192">
        <w:rPr>
          <w:b/>
          <w:sz w:val="24"/>
        </w:rPr>
        <w:t>WGE</w:t>
      </w:r>
      <w:r w:rsidRPr="00F83192">
        <w:rPr>
          <w:b/>
          <w:spacing w:val="2"/>
          <w:sz w:val="24"/>
        </w:rPr>
        <w:t xml:space="preserve"> </w:t>
      </w:r>
      <w:r w:rsidRPr="00F83192">
        <w:rPr>
          <w:b/>
          <w:spacing w:val="-5"/>
          <w:sz w:val="24"/>
        </w:rPr>
        <w:t>Act</w:t>
      </w:r>
    </w:p>
    <w:p w14:paraId="10985153" w14:textId="77777777" w:rsidR="00A43F4E" w:rsidRPr="00F83192" w:rsidRDefault="00447280">
      <w:pPr>
        <w:pStyle w:val="ListParagraph"/>
        <w:numPr>
          <w:ilvl w:val="2"/>
          <w:numId w:val="60"/>
        </w:numPr>
        <w:tabs>
          <w:tab w:val="left" w:pos="2192"/>
          <w:tab w:val="left" w:pos="2194"/>
        </w:tabs>
        <w:spacing w:before="125" w:line="237" w:lineRule="auto"/>
        <w:ind w:left="2194" w:right="1628" w:hanging="568"/>
        <w:rPr>
          <w:lang w:val="en-AU"/>
        </w:rPr>
      </w:pPr>
      <w:r w:rsidRPr="00F83192">
        <w:rPr>
          <w:lang w:val="en-AU"/>
        </w:rPr>
        <w:t>This</w:t>
      </w:r>
      <w:r w:rsidRPr="00F83192">
        <w:rPr>
          <w:spacing w:val="-6"/>
          <w:lang w:val="en-AU"/>
        </w:rPr>
        <w:t xml:space="preserve"> </w:t>
      </w:r>
      <w:r w:rsidRPr="00F83192">
        <w:rPr>
          <w:lang w:val="en-AU"/>
        </w:rPr>
        <w:t>clause</w:t>
      </w:r>
      <w:r w:rsidRPr="00F83192">
        <w:rPr>
          <w:spacing w:val="-1"/>
          <w:lang w:val="en-AU"/>
        </w:rPr>
        <w:t xml:space="preserve"> </w:t>
      </w:r>
      <w:r w:rsidRPr="00F83192">
        <w:rPr>
          <w:lang w:val="en-AU"/>
        </w:rPr>
        <w:t>applies only</w:t>
      </w:r>
      <w:r w:rsidRPr="00F83192">
        <w:rPr>
          <w:spacing w:val="-2"/>
          <w:lang w:val="en-AU"/>
        </w:rPr>
        <w:t xml:space="preserve"> </w:t>
      </w:r>
      <w:r w:rsidRPr="00F83192">
        <w:rPr>
          <w:lang w:val="en-AU"/>
        </w:rPr>
        <w:t>to</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extent</w:t>
      </w:r>
      <w:r w:rsidRPr="00F83192">
        <w:rPr>
          <w:spacing w:val="-3"/>
          <w:lang w:val="en-AU"/>
        </w:rPr>
        <w:t xml:space="preserve"> </w:t>
      </w:r>
      <w:r w:rsidRPr="00F83192">
        <w:rPr>
          <w:lang w:val="en-AU"/>
        </w:rPr>
        <w:t>that</w:t>
      </w:r>
      <w:r w:rsidRPr="00F83192">
        <w:rPr>
          <w:spacing w:val="-2"/>
          <w:lang w:val="en-AU"/>
        </w:rPr>
        <w:t xml:space="preserve"> </w:t>
      </w:r>
      <w:r w:rsidRPr="00F83192">
        <w:rPr>
          <w:lang w:val="en-AU"/>
        </w:rPr>
        <w:t>the</w:t>
      </w:r>
      <w:r w:rsidRPr="00F83192">
        <w:rPr>
          <w:spacing w:val="-3"/>
          <w:lang w:val="en-AU"/>
        </w:rPr>
        <w:t xml:space="preserve"> </w:t>
      </w:r>
      <w:r w:rsidRPr="00F83192">
        <w:rPr>
          <w:lang w:val="en-AU"/>
        </w:rPr>
        <w:t>Service Provider is</w:t>
      </w:r>
      <w:r w:rsidRPr="00F83192">
        <w:rPr>
          <w:spacing w:val="-8"/>
          <w:lang w:val="en-AU"/>
        </w:rPr>
        <w:t xml:space="preserve"> </w:t>
      </w:r>
      <w:r w:rsidRPr="00F83192">
        <w:rPr>
          <w:lang w:val="en-AU"/>
        </w:rPr>
        <w:t>a</w:t>
      </w:r>
      <w:r w:rsidRPr="00F83192">
        <w:rPr>
          <w:spacing w:val="-7"/>
          <w:lang w:val="en-AU"/>
        </w:rPr>
        <w:t xml:space="preserve"> </w:t>
      </w:r>
      <w:r w:rsidRPr="00F83192">
        <w:rPr>
          <w:lang w:val="en-AU"/>
        </w:rPr>
        <w:t>'relevant employer' for the purposes of the WGE Act.</w:t>
      </w:r>
    </w:p>
    <w:p w14:paraId="10985154" w14:textId="77777777" w:rsidR="00A43F4E" w:rsidRPr="00F83192" w:rsidRDefault="00447280">
      <w:pPr>
        <w:pStyle w:val="ListParagraph"/>
        <w:numPr>
          <w:ilvl w:val="2"/>
          <w:numId w:val="60"/>
        </w:numPr>
        <w:tabs>
          <w:tab w:val="left" w:pos="2197"/>
        </w:tabs>
        <w:spacing w:before="121"/>
        <w:ind w:left="2197" w:hanging="571"/>
        <w:rPr>
          <w:lang w:val="en-AU"/>
        </w:rPr>
      </w:pPr>
      <w:r w:rsidRPr="00F83192">
        <w:rPr>
          <w:lang w:val="en-AU"/>
        </w:rPr>
        <w:t>The</w:t>
      </w:r>
      <w:r w:rsidRPr="00F83192">
        <w:rPr>
          <w:spacing w:val="-5"/>
          <w:lang w:val="en-AU"/>
        </w:rPr>
        <w:t xml:space="preserve"> </w:t>
      </w:r>
      <w:r w:rsidRPr="00F83192">
        <w:rPr>
          <w:lang w:val="en-AU"/>
        </w:rPr>
        <w:t>Service</w:t>
      </w:r>
      <w:r w:rsidRPr="00F83192">
        <w:rPr>
          <w:spacing w:val="3"/>
          <w:lang w:val="en-AU"/>
        </w:rPr>
        <w:t xml:space="preserve"> </w:t>
      </w:r>
      <w:r w:rsidRPr="00F83192">
        <w:rPr>
          <w:lang w:val="en-AU"/>
        </w:rPr>
        <w:t>Provider</w:t>
      </w:r>
      <w:r w:rsidRPr="00F83192">
        <w:rPr>
          <w:spacing w:val="7"/>
          <w:lang w:val="en-AU"/>
        </w:rPr>
        <w:t xml:space="preserve"> </w:t>
      </w:r>
      <w:r w:rsidRPr="00F83192">
        <w:rPr>
          <w:lang w:val="en-AU"/>
        </w:rPr>
        <w:t>must</w:t>
      </w:r>
      <w:r w:rsidRPr="00F83192">
        <w:rPr>
          <w:spacing w:val="1"/>
          <w:lang w:val="en-AU"/>
        </w:rPr>
        <w:t xml:space="preserve"> </w:t>
      </w:r>
      <w:r w:rsidRPr="00F83192">
        <w:rPr>
          <w:lang w:val="en-AU"/>
        </w:rPr>
        <w:t>comply with</w:t>
      </w:r>
      <w:r w:rsidRPr="00F83192">
        <w:rPr>
          <w:spacing w:val="-9"/>
          <w:lang w:val="en-AU"/>
        </w:rPr>
        <w:t xml:space="preserve"> </w:t>
      </w:r>
      <w:r w:rsidRPr="00F83192">
        <w:rPr>
          <w:lang w:val="en-AU"/>
        </w:rPr>
        <w:t>its</w:t>
      </w:r>
      <w:r w:rsidRPr="00F83192">
        <w:rPr>
          <w:spacing w:val="-9"/>
          <w:lang w:val="en-AU"/>
        </w:rPr>
        <w:t xml:space="preserve"> </w:t>
      </w:r>
      <w:r w:rsidRPr="00F83192">
        <w:rPr>
          <w:lang w:val="en-AU"/>
        </w:rPr>
        <w:t>obligations,</w:t>
      </w:r>
      <w:r w:rsidRPr="00F83192">
        <w:rPr>
          <w:spacing w:val="11"/>
          <w:lang w:val="en-AU"/>
        </w:rPr>
        <w:t xml:space="preserve"> </w:t>
      </w:r>
      <w:r w:rsidRPr="00F83192">
        <w:rPr>
          <w:lang w:val="en-AU"/>
        </w:rPr>
        <w:t>if</w:t>
      </w:r>
      <w:r w:rsidRPr="00F83192">
        <w:rPr>
          <w:spacing w:val="-5"/>
          <w:lang w:val="en-AU"/>
        </w:rPr>
        <w:t xml:space="preserve"> </w:t>
      </w:r>
      <w:r w:rsidRPr="00F83192">
        <w:rPr>
          <w:lang w:val="en-AU"/>
        </w:rPr>
        <w:t>any,</w:t>
      </w:r>
      <w:r w:rsidRPr="00F83192">
        <w:rPr>
          <w:spacing w:val="-3"/>
          <w:lang w:val="en-AU"/>
        </w:rPr>
        <w:t xml:space="preserve"> </w:t>
      </w:r>
      <w:r w:rsidRPr="00F83192">
        <w:rPr>
          <w:lang w:val="en-AU"/>
        </w:rPr>
        <w:t>under</w:t>
      </w:r>
      <w:r w:rsidRPr="00F83192">
        <w:rPr>
          <w:spacing w:val="-2"/>
          <w:lang w:val="en-AU"/>
        </w:rPr>
        <w:t xml:space="preserve"> </w:t>
      </w:r>
      <w:r w:rsidRPr="00F83192">
        <w:rPr>
          <w:lang w:val="en-AU"/>
        </w:rPr>
        <w:t>the</w:t>
      </w:r>
      <w:r w:rsidRPr="00F83192">
        <w:rPr>
          <w:spacing w:val="-12"/>
          <w:lang w:val="en-AU"/>
        </w:rPr>
        <w:t xml:space="preserve"> </w:t>
      </w:r>
      <w:r w:rsidRPr="00F83192">
        <w:rPr>
          <w:lang w:val="en-AU"/>
        </w:rPr>
        <w:t>WGE</w:t>
      </w:r>
      <w:r w:rsidRPr="00F83192">
        <w:rPr>
          <w:spacing w:val="1"/>
          <w:lang w:val="en-AU"/>
        </w:rPr>
        <w:t xml:space="preserve"> </w:t>
      </w:r>
      <w:r w:rsidRPr="00F83192">
        <w:rPr>
          <w:spacing w:val="-4"/>
          <w:lang w:val="en-AU"/>
        </w:rPr>
        <w:t>Act.</w:t>
      </w:r>
    </w:p>
    <w:p w14:paraId="10985155" w14:textId="77777777" w:rsidR="00A43F4E" w:rsidRPr="00F83192" w:rsidRDefault="00447280">
      <w:pPr>
        <w:pStyle w:val="ListParagraph"/>
        <w:numPr>
          <w:ilvl w:val="2"/>
          <w:numId w:val="60"/>
        </w:numPr>
        <w:tabs>
          <w:tab w:val="left" w:pos="2195"/>
        </w:tabs>
        <w:ind w:left="2195" w:right="669" w:hanging="569"/>
        <w:rPr>
          <w:lang w:val="en-AU"/>
        </w:rPr>
      </w:pPr>
      <w:r w:rsidRPr="00F83192">
        <w:rPr>
          <w:lang w:val="en-AU"/>
        </w:rPr>
        <w:t>If the Service Provider becomes non-compliant</w:t>
      </w:r>
      <w:r w:rsidRPr="00F83192">
        <w:rPr>
          <w:spacing w:val="33"/>
          <w:lang w:val="en-AU"/>
        </w:rPr>
        <w:t xml:space="preserve"> </w:t>
      </w:r>
      <w:r w:rsidRPr="00F83192">
        <w:rPr>
          <w:lang w:val="en-AU"/>
        </w:rPr>
        <w:t>with the</w:t>
      </w:r>
      <w:r w:rsidRPr="00F83192">
        <w:rPr>
          <w:spacing w:val="-2"/>
          <w:lang w:val="en-AU"/>
        </w:rPr>
        <w:t xml:space="preserve"> </w:t>
      </w:r>
      <w:r w:rsidRPr="00F83192">
        <w:rPr>
          <w:lang w:val="en-AU"/>
        </w:rPr>
        <w:t>WGE Act during the Deed Period, the</w:t>
      </w:r>
      <w:r w:rsidRPr="00F83192">
        <w:rPr>
          <w:spacing w:val="-4"/>
          <w:lang w:val="en-AU"/>
        </w:rPr>
        <w:t xml:space="preserve"> </w:t>
      </w:r>
      <w:r w:rsidRPr="00F83192">
        <w:rPr>
          <w:lang w:val="en-AU"/>
        </w:rPr>
        <w:t>Service Provider</w:t>
      </w:r>
      <w:r w:rsidRPr="00F83192">
        <w:rPr>
          <w:spacing w:val="-2"/>
          <w:lang w:val="en-AU"/>
        </w:rPr>
        <w:t xml:space="preserve"> </w:t>
      </w:r>
      <w:r w:rsidRPr="00F83192">
        <w:rPr>
          <w:lang w:val="en-AU"/>
        </w:rPr>
        <w:t>must</w:t>
      </w:r>
      <w:r w:rsidRPr="00F83192">
        <w:rPr>
          <w:spacing w:val="-1"/>
          <w:lang w:val="en-AU"/>
        </w:rPr>
        <w:t xml:space="preserve"> </w:t>
      </w:r>
      <w:r w:rsidRPr="00F83192">
        <w:rPr>
          <w:lang w:val="en-AU"/>
        </w:rPr>
        <w:t>promptly notify</w:t>
      </w:r>
      <w:r w:rsidRPr="00F83192">
        <w:rPr>
          <w:spacing w:val="-2"/>
          <w:lang w:val="en-AU"/>
        </w:rPr>
        <w:t xml:space="preserve"> </w:t>
      </w:r>
      <w:r w:rsidRPr="00F83192">
        <w:rPr>
          <w:lang w:val="en-AU"/>
        </w:rPr>
        <w:t>the</w:t>
      </w:r>
      <w:r w:rsidRPr="00F83192">
        <w:rPr>
          <w:spacing w:val="-3"/>
          <w:lang w:val="en-AU"/>
        </w:rPr>
        <w:t xml:space="preserve"> </w:t>
      </w:r>
      <w:r w:rsidRPr="00F83192">
        <w:rPr>
          <w:lang w:val="en-AU"/>
        </w:rPr>
        <w:t>AEC</w:t>
      </w:r>
      <w:r w:rsidRPr="00F83192">
        <w:rPr>
          <w:spacing w:val="-9"/>
          <w:lang w:val="en-AU"/>
        </w:rPr>
        <w:t xml:space="preserve"> </w:t>
      </w:r>
      <w:r w:rsidRPr="00F83192">
        <w:rPr>
          <w:lang w:val="en-AU"/>
        </w:rPr>
        <w:t>Deed Manager of</w:t>
      </w:r>
      <w:r w:rsidRPr="00F83192">
        <w:rPr>
          <w:spacing w:val="-7"/>
          <w:lang w:val="en-AU"/>
        </w:rPr>
        <w:t xml:space="preserve"> </w:t>
      </w:r>
      <w:r w:rsidRPr="00F83192">
        <w:rPr>
          <w:lang w:val="en-AU"/>
        </w:rPr>
        <w:t>that</w:t>
      </w:r>
      <w:r w:rsidRPr="00F83192">
        <w:rPr>
          <w:spacing w:val="-8"/>
          <w:lang w:val="en-AU"/>
        </w:rPr>
        <w:t xml:space="preserve"> </w:t>
      </w:r>
      <w:r w:rsidRPr="00F83192">
        <w:rPr>
          <w:lang w:val="en-AU"/>
        </w:rPr>
        <w:t>fact.</w:t>
      </w:r>
    </w:p>
    <w:p w14:paraId="10985156" w14:textId="77777777" w:rsidR="00A43F4E" w:rsidRPr="00F83192" w:rsidRDefault="00447280">
      <w:pPr>
        <w:pStyle w:val="ListParagraph"/>
        <w:numPr>
          <w:ilvl w:val="2"/>
          <w:numId w:val="60"/>
        </w:numPr>
        <w:tabs>
          <w:tab w:val="left" w:pos="2195"/>
        </w:tabs>
        <w:spacing w:before="124"/>
        <w:ind w:left="2195" w:right="1115" w:hanging="570"/>
        <w:rPr>
          <w:lang w:val="en-AU"/>
        </w:rPr>
      </w:pPr>
      <w:r w:rsidRPr="00F83192">
        <w:rPr>
          <w:lang w:val="en-AU"/>
        </w:rPr>
        <w:t>If the Deed Period exceeds 18</w:t>
      </w:r>
      <w:r w:rsidRPr="00F83192">
        <w:rPr>
          <w:spacing w:val="-3"/>
          <w:lang w:val="en-AU"/>
        </w:rPr>
        <w:t xml:space="preserve"> </w:t>
      </w:r>
      <w:r w:rsidRPr="00F83192">
        <w:rPr>
          <w:lang w:val="en-AU"/>
        </w:rPr>
        <w:t>months, the Service Provider must provide a current letter</w:t>
      </w:r>
      <w:r w:rsidRPr="00F83192">
        <w:rPr>
          <w:spacing w:val="-3"/>
          <w:lang w:val="en-AU"/>
        </w:rPr>
        <w:t xml:space="preserve"> </w:t>
      </w:r>
      <w:r w:rsidRPr="00F83192">
        <w:rPr>
          <w:lang w:val="en-AU"/>
        </w:rPr>
        <w:t>of</w:t>
      </w:r>
      <w:r w:rsidRPr="00F83192">
        <w:rPr>
          <w:spacing w:val="-8"/>
          <w:lang w:val="en-AU"/>
        </w:rPr>
        <w:t xml:space="preserve"> </w:t>
      </w:r>
      <w:r w:rsidRPr="00F83192">
        <w:rPr>
          <w:lang w:val="en-AU"/>
        </w:rPr>
        <w:t>compliance within 18</w:t>
      </w:r>
      <w:r w:rsidRPr="00F83192">
        <w:rPr>
          <w:spacing w:val="-13"/>
          <w:lang w:val="en-AU"/>
        </w:rPr>
        <w:t xml:space="preserve"> </w:t>
      </w:r>
      <w:r w:rsidRPr="00F83192">
        <w:rPr>
          <w:lang w:val="en-AU"/>
        </w:rPr>
        <w:t>months</w:t>
      </w:r>
      <w:r w:rsidRPr="00F83192">
        <w:rPr>
          <w:spacing w:val="-4"/>
          <w:lang w:val="en-AU"/>
        </w:rPr>
        <w:t xml:space="preserve"> </w:t>
      </w:r>
      <w:r w:rsidRPr="00F83192">
        <w:rPr>
          <w:lang w:val="en-AU"/>
        </w:rPr>
        <w:t>from</w:t>
      </w:r>
      <w:r w:rsidRPr="00F83192">
        <w:rPr>
          <w:spacing w:val="-1"/>
          <w:lang w:val="en-AU"/>
        </w:rPr>
        <w:t xml:space="preserve"> </w:t>
      </w:r>
      <w:r w:rsidRPr="00F83192">
        <w:rPr>
          <w:lang w:val="en-AU"/>
        </w:rPr>
        <w:t>the</w:t>
      </w:r>
      <w:r w:rsidRPr="00F83192">
        <w:rPr>
          <w:spacing w:val="-6"/>
          <w:lang w:val="en-AU"/>
        </w:rPr>
        <w:t xml:space="preserve"> </w:t>
      </w:r>
      <w:r w:rsidRPr="00F83192">
        <w:rPr>
          <w:lang w:val="en-AU"/>
        </w:rPr>
        <w:t>Commencement</w:t>
      </w:r>
      <w:r w:rsidRPr="00F83192">
        <w:rPr>
          <w:spacing w:val="19"/>
          <w:lang w:val="en-AU"/>
        </w:rPr>
        <w:t xml:space="preserve"> </w:t>
      </w:r>
      <w:r w:rsidRPr="00F83192">
        <w:rPr>
          <w:lang w:val="en-AU"/>
        </w:rPr>
        <w:t>Date</w:t>
      </w:r>
      <w:r w:rsidRPr="00F83192">
        <w:rPr>
          <w:spacing w:val="-5"/>
          <w:lang w:val="en-AU"/>
        </w:rPr>
        <w:t xml:space="preserve"> </w:t>
      </w:r>
      <w:r w:rsidRPr="00F83192">
        <w:rPr>
          <w:lang w:val="en-AU"/>
        </w:rPr>
        <w:t>and following this, annually, to the AEC Deed Manager.</w:t>
      </w:r>
    </w:p>
    <w:p w14:paraId="10985157" w14:textId="77777777" w:rsidR="00A43F4E" w:rsidRPr="00F83192" w:rsidRDefault="00447280">
      <w:pPr>
        <w:pStyle w:val="ListParagraph"/>
        <w:numPr>
          <w:ilvl w:val="2"/>
          <w:numId w:val="60"/>
        </w:numPr>
        <w:tabs>
          <w:tab w:val="left" w:pos="2197"/>
        </w:tabs>
        <w:spacing w:before="120"/>
        <w:ind w:left="2197" w:right="1538" w:hanging="572"/>
        <w:rPr>
          <w:lang w:val="en-AU"/>
        </w:rPr>
      </w:pPr>
      <w:r w:rsidRPr="00F83192">
        <w:rPr>
          <w:lang w:val="en-AU"/>
        </w:rPr>
        <w:t>Compliance with</w:t>
      </w:r>
      <w:r w:rsidRPr="00F83192">
        <w:rPr>
          <w:spacing w:val="-5"/>
          <w:lang w:val="en-AU"/>
        </w:rPr>
        <w:t xml:space="preserve"> </w:t>
      </w:r>
      <w:r w:rsidRPr="00F83192">
        <w:rPr>
          <w:lang w:val="en-AU"/>
        </w:rPr>
        <w:t>the</w:t>
      </w:r>
      <w:r w:rsidRPr="00F83192">
        <w:rPr>
          <w:spacing w:val="-9"/>
          <w:lang w:val="en-AU"/>
        </w:rPr>
        <w:t xml:space="preserve"> </w:t>
      </w:r>
      <w:r w:rsidRPr="00F83192">
        <w:rPr>
          <w:lang w:val="en-AU"/>
        </w:rPr>
        <w:t>WGE Act</w:t>
      </w:r>
      <w:r w:rsidRPr="00F83192">
        <w:rPr>
          <w:spacing w:val="-7"/>
          <w:lang w:val="en-AU"/>
        </w:rPr>
        <w:t xml:space="preserve"> </w:t>
      </w:r>
      <w:r w:rsidRPr="00F83192">
        <w:rPr>
          <w:lang w:val="en-AU"/>
        </w:rPr>
        <w:t>does not</w:t>
      </w:r>
      <w:r w:rsidRPr="00F83192">
        <w:rPr>
          <w:spacing w:val="-4"/>
          <w:lang w:val="en-AU"/>
        </w:rPr>
        <w:t xml:space="preserve"> </w:t>
      </w:r>
      <w:r w:rsidRPr="00F83192">
        <w:rPr>
          <w:lang w:val="en-AU"/>
        </w:rPr>
        <w:t>relieve the</w:t>
      </w:r>
      <w:r w:rsidRPr="00F83192">
        <w:rPr>
          <w:spacing w:val="-7"/>
          <w:lang w:val="en-AU"/>
        </w:rPr>
        <w:t xml:space="preserve"> </w:t>
      </w:r>
      <w:r w:rsidRPr="00F83192">
        <w:rPr>
          <w:lang w:val="en-AU"/>
        </w:rPr>
        <w:t>Service</w:t>
      </w:r>
      <w:r w:rsidRPr="00F83192">
        <w:rPr>
          <w:spacing w:val="-3"/>
          <w:lang w:val="en-AU"/>
        </w:rPr>
        <w:t xml:space="preserve"> </w:t>
      </w:r>
      <w:r w:rsidRPr="00F83192">
        <w:rPr>
          <w:lang w:val="en-AU"/>
        </w:rPr>
        <w:t>Provider, from</w:t>
      </w:r>
      <w:r w:rsidRPr="00F83192">
        <w:rPr>
          <w:spacing w:val="-4"/>
          <w:lang w:val="en-AU"/>
        </w:rPr>
        <w:t xml:space="preserve"> </w:t>
      </w:r>
      <w:r w:rsidRPr="00F83192">
        <w:rPr>
          <w:lang w:val="en-AU"/>
        </w:rPr>
        <w:t>its responsibility</w:t>
      </w:r>
      <w:r w:rsidRPr="00F83192">
        <w:rPr>
          <w:spacing w:val="-5"/>
          <w:lang w:val="en-AU"/>
        </w:rPr>
        <w:t xml:space="preserve"> </w:t>
      </w:r>
      <w:r w:rsidRPr="00F83192">
        <w:rPr>
          <w:lang w:val="en-AU"/>
        </w:rPr>
        <w:t>to comply with its other obligations under this Deed.</w:t>
      </w:r>
    </w:p>
    <w:p w14:paraId="10985158" w14:textId="77777777" w:rsidR="00A43F4E" w:rsidRPr="00F83192" w:rsidRDefault="00447280">
      <w:pPr>
        <w:pStyle w:val="Heading8"/>
        <w:numPr>
          <w:ilvl w:val="0"/>
          <w:numId w:val="60"/>
        </w:numPr>
        <w:tabs>
          <w:tab w:val="left" w:pos="1628"/>
        </w:tabs>
        <w:spacing w:before="251"/>
        <w:ind w:left="1628" w:hanging="854"/>
        <w:jc w:val="left"/>
        <w:rPr>
          <w:sz w:val="27"/>
          <w:lang w:val="en-AU"/>
        </w:rPr>
      </w:pPr>
      <w:bookmarkStart w:id="64" w:name="_TOC_250022"/>
      <w:r w:rsidRPr="00F83192">
        <w:rPr>
          <w:lang w:val="en-AU"/>
        </w:rPr>
        <w:t>Indigenous</w:t>
      </w:r>
      <w:r w:rsidRPr="00F83192">
        <w:rPr>
          <w:spacing w:val="46"/>
          <w:lang w:val="en-AU"/>
        </w:rPr>
        <w:t xml:space="preserve"> </w:t>
      </w:r>
      <w:r w:rsidRPr="00F83192">
        <w:rPr>
          <w:lang w:val="en-AU"/>
        </w:rPr>
        <w:t>Procurement</w:t>
      </w:r>
      <w:r w:rsidRPr="00F83192">
        <w:rPr>
          <w:spacing w:val="64"/>
          <w:lang w:val="en-AU"/>
        </w:rPr>
        <w:t xml:space="preserve"> </w:t>
      </w:r>
      <w:bookmarkEnd w:id="64"/>
      <w:r w:rsidRPr="00F83192">
        <w:rPr>
          <w:spacing w:val="-2"/>
          <w:lang w:val="en-AU"/>
        </w:rPr>
        <w:t>Policy</w:t>
      </w:r>
    </w:p>
    <w:p w14:paraId="10985159" w14:textId="77777777" w:rsidR="00A43F4E" w:rsidRPr="00F83192" w:rsidRDefault="00447280">
      <w:pPr>
        <w:numPr>
          <w:ilvl w:val="1"/>
          <w:numId w:val="60"/>
        </w:numPr>
        <w:tabs>
          <w:tab w:val="left" w:pos="1629"/>
        </w:tabs>
        <w:spacing w:before="122"/>
        <w:ind w:left="1629" w:hanging="859"/>
        <w:jc w:val="left"/>
        <w:rPr>
          <w:b/>
          <w:sz w:val="24"/>
        </w:rPr>
      </w:pPr>
      <w:r w:rsidRPr="00F83192">
        <w:rPr>
          <w:b/>
          <w:spacing w:val="-2"/>
          <w:sz w:val="24"/>
        </w:rPr>
        <w:t>Overview</w:t>
      </w:r>
    </w:p>
    <w:p w14:paraId="1098515A" w14:textId="77777777" w:rsidR="00A43F4E" w:rsidRPr="00F83192" w:rsidRDefault="00447280">
      <w:pPr>
        <w:pStyle w:val="ListParagraph"/>
        <w:numPr>
          <w:ilvl w:val="2"/>
          <w:numId w:val="60"/>
        </w:numPr>
        <w:tabs>
          <w:tab w:val="left" w:pos="2197"/>
          <w:tab w:val="left" w:pos="2201"/>
        </w:tabs>
        <w:spacing w:before="125" w:line="237" w:lineRule="auto"/>
        <w:ind w:left="2197" w:right="1025" w:hanging="572"/>
        <w:rPr>
          <w:lang w:val="en-AU"/>
        </w:rPr>
      </w:pPr>
      <w:r w:rsidRPr="00F83192">
        <w:rPr>
          <w:lang w:val="en-AU"/>
        </w:rPr>
        <w:t>It</w:t>
      </w:r>
      <w:r w:rsidRPr="00F83192">
        <w:rPr>
          <w:spacing w:val="-11"/>
          <w:lang w:val="en-AU"/>
        </w:rPr>
        <w:t xml:space="preserve"> </w:t>
      </w:r>
      <w:r w:rsidRPr="00F83192">
        <w:rPr>
          <w:lang w:val="en-AU"/>
        </w:rPr>
        <w:t>is</w:t>
      </w:r>
      <w:r w:rsidRPr="00F83192">
        <w:rPr>
          <w:spacing w:val="-8"/>
          <w:lang w:val="en-AU"/>
        </w:rPr>
        <w:t xml:space="preserve"> </w:t>
      </w:r>
      <w:r w:rsidRPr="00F83192">
        <w:rPr>
          <w:lang w:val="en-AU"/>
        </w:rPr>
        <w:t>Commonwealth policy to</w:t>
      </w:r>
      <w:r w:rsidRPr="00F83192">
        <w:rPr>
          <w:spacing w:val="-6"/>
          <w:lang w:val="en-AU"/>
        </w:rPr>
        <w:t xml:space="preserve"> </w:t>
      </w:r>
      <w:r w:rsidRPr="00F83192">
        <w:rPr>
          <w:lang w:val="en-AU"/>
        </w:rPr>
        <w:t>stimulate Indigenous entrepreneurship</w:t>
      </w:r>
      <w:r w:rsidRPr="00F83192">
        <w:rPr>
          <w:spacing w:val="-7"/>
          <w:lang w:val="en-AU"/>
        </w:rPr>
        <w:t xml:space="preserve"> </w:t>
      </w:r>
      <w:r w:rsidRPr="00F83192">
        <w:rPr>
          <w:lang w:val="en-AU"/>
        </w:rPr>
        <w:t>and</w:t>
      </w:r>
      <w:r w:rsidRPr="00F83192">
        <w:rPr>
          <w:spacing w:val="-9"/>
          <w:lang w:val="en-AU"/>
        </w:rPr>
        <w:t xml:space="preserve"> </w:t>
      </w:r>
      <w:r w:rsidRPr="00F83192">
        <w:rPr>
          <w:lang w:val="en-AU"/>
        </w:rPr>
        <w:t xml:space="preserve">business development, providing Indigenous Australians with more opportunities to participate in the economy (see the Indigenous Procurement Policy for further </w:t>
      </w:r>
      <w:r w:rsidRPr="00F83192">
        <w:rPr>
          <w:spacing w:val="-2"/>
          <w:lang w:val="en-AU"/>
        </w:rPr>
        <w:t>information).</w:t>
      </w:r>
    </w:p>
    <w:p w14:paraId="1098515B" w14:textId="77777777" w:rsidR="00A43F4E" w:rsidRPr="00F83192" w:rsidRDefault="00447280">
      <w:pPr>
        <w:pStyle w:val="ListParagraph"/>
        <w:numPr>
          <w:ilvl w:val="2"/>
          <w:numId w:val="60"/>
        </w:numPr>
        <w:tabs>
          <w:tab w:val="left" w:pos="2197"/>
        </w:tabs>
        <w:spacing w:before="130"/>
        <w:ind w:left="2197" w:hanging="566"/>
        <w:rPr>
          <w:lang w:val="en-AU"/>
        </w:rPr>
      </w:pPr>
      <w:r w:rsidRPr="00F83192">
        <w:rPr>
          <w:lang w:val="en-AU"/>
        </w:rPr>
        <w:t>The</w:t>
      </w:r>
      <w:r w:rsidRPr="00F83192">
        <w:rPr>
          <w:spacing w:val="-12"/>
          <w:lang w:val="en-AU"/>
        </w:rPr>
        <w:t xml:space="preserve"> </w:t>
      </w:r>
      <w:r w:rsidRPr="00F83192">
        <w:rPr>
          <w:lang w:val="en-AU"/>
        </w:rPr>
        <w:t>Service</w:t>
      </w:r>
      <w:r w:rsidRPr="00F83192">
        <w:rPr>
          <w:spacing w:val="-4"/>
          <w:lang w:val="en-AU"/>
        </w:rPr>
        <w:t xml:space="preserve"> </w:t>
      </w:r>
      <w:r w:rsidRPr="00F83192">
        <w:rPr>
          <w:lang w:val="en-AU"/>
        </w:rPr>
        <w:t>Provider</w:t>
      </w:r>
      <w:r w:rsidRPr="00F83192">
        <w:rPr>
          <w:spacing w:val="6"/>
          <w:lang w:val="en-AU"/>
        </w:rPr>
        <w:t xml:space="preserve"> </w:t>
      </w:r>
      <w:r w:rsidRPr="00F83192">
        <w:rPr>
          <w:lang w:val="en-AU"/>
        </w:rPr>
        <w:t>must</w:t>
      </w:r>
      <w:r w:rsidRPr="00F83192">
        <w:rPr>
          <w:spacing w:val="-4"/>
          <w:lang w:val="en-AU"/>
        </w:rPr>
        <w:t xml:space="preserve"> </w:t>
      </w:r>
      <w:r w:rsidRPr="00F83192">
        <w:rPr>
          <w:lang w:val="en-AU"/>
        </w:rPr>
        <w:t>use</w:t>
      </w:r>
      <w:r w:rsidRPr="00F83192">
        <w:rPr>
          <w:spacing w:val="-9"/>
          <w:lang w:val="en-AU"/>
        </w:rPr>
        <w:t xml:space="preserve"> </w:t>
      </w:r>
      <w:r w:rsidRPr="00F83192">
        <w:rPr>
          <w:lang w:val="en-AU"/>
        </w:rPr>
        <w:t>its</w:t>
      </w:r>
      <w:r w:rsidRPr="00F83192">
        <w:rPr>
          <w:spacing w:val="-13"/>
          <w:lang w:val="en-AU"/>
        </w:rPr>
        <w:t xml:space="preserve"> </w:t>
      </w:r>
      <w:r w:rsidRPr="00F83192">
        <w:rPr>
          <w:lang w:val="en-AU"/>
        </w:rPr>
        <w:t>reasonable</w:t>
      </w:r>
      <w:r w:rsidRPr="00F83192">
        <w:rPr>
          <w:spacing w:val="8"/>
          <w:lang w:val="en-AU"/>
        </w:rPr>
        <w:t xml:space="preserve"> </w:t>
      </w:r>
      <w:r w:rsidRPr="00F83192">
        <w:rPr>
          <w:lang w:val="en-AU"/>
        </w:rPr>
        <w:t>endeavours</w:t>
      </w:r>
      <w:r w:rsidRPr="00F83192">
        <w:rPr>
          <w:spacing w:val="9"/>
          <w:lang w:val="en-AU"/>
        </w:rPr>
        <w:t xml:space="preserve"> </w:t>
      </w:r>
      <w:r w:rsidRPr="00F83192">
        <w:rPr>
          <w:lang w:val="en-AU"/>
        </w:rPr>
        <w:t>to</w:t>
      </w:r>
      <w:r w:rsidRPr="00F83192">
        <w:rPr>
          <w:spacing w:val="-8"/>
          <w:lang w:val="en-AU"/>
        </w:rPr>
        <w:t xml:space="preserve"> </w:t>
      </w:r>
      <w:r w:rsidRPr="00F83192">
        <w:rPr>
          <w:lang w:val="en-AU"/>
        </w:rPr>
        <w:t>increase</w:t>
      </w:r>
      <w:r w:rsidRPr="00F83192">
        <w:rPr>
          <w:spacing w:val="6"/>
          <w:lang w:val="en-AU"/>
        </w:rPr>
        <w:t xml:space="preserve"> </w:t>
      </w:r>
      <w:r w:rsidRPr="00F83192">
        <w:rPr>
          <w:spacing w:val="-4"/>
          <w:lang w:val="en-AU"/>
        </w:rPr>
        <w:t>its:</w:t>
      </w:r>
    </w:p>
    <w:p w14:paraId="1098515C" w14:textId="77777777" w:rsidR="00A43F4E" w:rsidRPr="00F83192" w:rsidRDefault="00447280">
      <w:pPr>
        <w:pStyle w:val="ListParagraph"/>
        <w:numPr>
          <w:ilvl w:val="0"/>
          <w:numId w:val="22"/>
        </w:numPr>
        <w:tabs>
          <w:tab w:val="left" w:pos="2764"/>
        </w:tabs>
        <w:spacing w:before="117"/>
        <w:ind w:hanging="566"/>
        <w:rPr>
          <w:lang w:val="en-AU"/>
        </w:rPr>
      </w:pPr>
      <w:r w:rsidRPr="00F83192">
        <w:rPr>
          <w:lang w:val="en-AU"/>
        </w:rPr>
        <w:t>purchasing</w:t>
      </w:r>
      <w:r w:rsidRPr="00F83192">
        <w:rPr>
          <w:spacing w:val="-2"/>
          <w:lang w:val="en-AU"/>
        </w:rPr>
        <w:t xml:space="preserve"> </w:t>
      </w:r>
      <w:r w:rsidRPr="00F83192">
        <w:rPr>
          <w:lang w:val="en-AU"/>
        </w:rPr>
        <w:t>from</w:t>
      </w:r>
      <w:r w:rsidRPr="00F83192">
        <w:rPr>
          <w:spacing w:val="-11"/>
          <w:lang w:val="en-AU"/>
        </w:rPr>
        <w:t xml:space="preserve"> </w:t>
      </w:r>
      <w:r w:rsidRPr="00F83192">
        <w:rPr>
          <w:lang w:val="en-AU"/>
        </w:rPr>
        <w:t>Indigenous</w:t>
      </w:r>
      <w:r w:rsidRPr="00F83192">
        <w:rPr>
          <w:spacing w:val="2"/>
          <w:lang w:val="en-AU"/>
        </w:rPr>
        <w:t xml:space="preserve"> </w:t>
      </w:r>
      <w:r w:rsidRPr="00F83192">
        <w:rPr>
          <w:lang w:val="en-AU"/>
        </w:rPr>
        <w:t>Enterprises;</w:t>
      </w:r>
      <w:r w:rsidRPr="00F83192">
        <w:rPr>
          <w:spacing w:val="4"/>
          <w:lang w:val="en-AU"/>
        </w:rPr>
        <w:t xml:space="preserve"> </w:t>
      </w:r>
      <w:r w:rsidRPr="00F83192">
        <w:rPr>
          <w:spacing w:val="-5"/>
          <w:lang w:val="en-AU"/>
        </w:rPr>
        <w:t>and</w:t>
      </w:r>
    </w:p>
    <w:p w14:paraId="1098515D" w14:textId="77777777" w:rsidR="00A43F4E" w:rsidRPr="00F83192" w:rsidRDefault="00447280">
      <w:pPr>
        <w:pStyle w:val="ListParagraph"/>
        <w:numPr>
          <w:ilvl w:val="0"/>
          <w:numId w:val="22"/>
        </w:numPr>
        <w:tabs>
          <w:tab w:val="left" w:pos="2202"/>
          <w:tab w:val="left" w:pos="2766"/>
        </w:tabs>
        <w:spacing w:line="355" w:lineRule="auto"/>
        <w:ind w:left="2202" w:right="4646" w:hanging="4"/>
        <w:rPr>
          <w:lang w:val="en-AU"/>
        </w:rPr>
      </w:pPr>
      <w:r w:rsidRPr="00F83192">
        <w:rPr>
          <w:lang w:val="en-AU"/>
        </w:rPr>
        <w:t>employment</w:t>
      </w:r>
      <w:r w:rsidRPr="00F83192">
        <w:rPr>
          <w:spacing w:val="-11"/>
          <w:lang w:val="en-AU"/>
        </w:rPr>
        <w:t xml:space="preserve"> </w:t>
      </w:r>
      <w:r w:rsidRPr="00F83192">
        <w:rPr>
          <w:lang w:val="en-AU"/>
        </w:rPr>
        <w:t>of</w:t>
      </w:r>
      <w:r w:rsidRPr="00F83192">
        <w:rPr>
          <w:spacing w:val="-15"/>
          <w:lang w:val="en-AU"/>
        </w:rPr>
        <w:t xml:space="preserve"> </w:t>
      </w:r>
      <w:r w:rsidRPr="00F83192">
        <w:rPr>
          <w:lang w:val="en-AU"/>
        </w:rPr>
        <w:t>Indigenous</w:t>
      </w:r>
      <w:r w:rsidRPr="00F83192">
        <w:rPr>
          <w:spacing w:val="-6"/>
          <w:lang w:val="en-AU"/>
        </w:rPr>
        <w:t xml:space="preserve"> </w:t>
      </w:r>
      <w:r w:rsidRPr="00F83192">
        <w:rPr>
          <w:lang w:val="en-AU"/>
        </w:rPr>
        <w:t>Australians, in the delivery of the Services.</w:t>
      </w:r>
    </w:p>
    <w:p w14:paraId="1098515E" w14:textId="77777777" w:rsidR="00A43F4E" w:rsidRPr="00F83192" w:rsidRDefault="00447280">
      <w:pPr>
        <w:pStyle w:val="ListParagraph"/>
        <w:numPr>
          <w:ilvl w:val="2"/>
          <w:numId w:val="60"/>
        </w:numPr>
        <w:tabs>
          <w:tab w:val="left" w:pos="2202"/>
          <w:tab w:val="left" w:pos="2206"/>
        </w:tabs>
        <w:spacing w:before="0" w:line="242" w:lineRule="auto"/>
        <w:ind w:left="2202" w:right="1025" w:hanging="567"/>
        <w:rPr>
          <w:lang w:val="en-AU"/>
        </w:rPr>
      </w:pPr>
      <w:r w:rsidRPr="00F83192">
        <w:rPr>
          <w:lang w:val="en-AU"/>
        </w:rPr>
        <w:t>If</w:t>
      </w:r>
      <w:r w:rsidRPr="00F83192">
        <w:rPr>
          <w:spacing w:val="-5"/>
          <w:lang w:val="en-AU"/>
        </w:rPr>
        <w:t xml:space="preserve"> </w:t>
      </w:r>
      <w:r w:rsidRPr="00F83192">
        <w:rPr>
          <w:lang w:val="en-AU"/>
        </w:rPr>
        <w:t>any Agreement is</w:t>
      </w:r>
      <w:r w:rsidRPr="00F83192">
        <w:rPr>
          <w:spacing w:val="-13"/>
          <w:lang w:val="en-AU"/>
        </w:rPr>
        <w:t xml:space="preserve"> </w:t>
      </w:r>
      <w:r w:rsidRPr="00F83192">
        <w:rPr>
          <w:lang w:val="en-AU"/>
        </w:rPr>
        <w:t>(or</w:t>
      </w:r>
      <w:r w:rsidRPr="00F83192">
        <w:rPr>
          <w:spacing w:val="-7"/>
          <w:lang w:val="en-AU"/>
        </w:rPr>
        <w:t xml:space="preserve"> </w:t>
      </w:r>
      <w:r w:rsidRPr="00F83192">
        <w:rPr>
          <w:lang w:val="en-AU"/>
        </w:rPr>
        <w:t>becomes) a</w:t>
      </w:r>
      <w:r w:rsidRPr="00F83192">
        <w:rPr>
          <w:spacing w:val="-10"/>
          <w:lang w:val="en-AU"/>
        </w:rPr>
        <w:t xml:space="preserve"> </w:t>
      </w:r>
      <w:r w:rsidRPr="00F83192">
        <w:rPr>
          <w:lang w:val="en-AU"/>
        </w:rPr>
        <w:t>High</w:t>
      </w:r>
      <w:r w:rsidRPr="00F83192">
        <w:rPr>
          <w:spacing w:val="-7"/>
          <w:lang w:val="en-AU"/>
        </w:rPr>
        <w:t xml:space="preserve"> </w:t>
      </w:r>
      <w:r w:rsidRPr="00F83192">
        <w:rPr>
          <w:lang w:val="en-AU"/>
        </w:rPr>
        <w:t>Value Contract, the</w:t>
      </w:r>
      <w:r w:rsidRPr="00F83192">
        <w:rPr>
          <w:spacing w:val="-8"/>
          <w:lang w:val="en-AU"/>
        </w:rPr>
        <w:t xml:space="preserve"> </w:t>
      </w:r>
      <w:r w:rsidRPr="00F83192">
        <w:rPr>
          <w:lang w:val="en-AU"/>
        </w:rPr>
        <w:t>mandatory minimum requirements for Indigenous participation, as set out in the Indigenous Procurement Policy will apply.</w:t>
      </w:r>
    </w:p>
    <w:p w14:paraId="1098515F" w14:textId="77777777" w:rsidR="00A43F4E" w:rsidRPr="00F83192" w:rsidRDefault="00447280">
      <w:pPr>
        <w:numPr>
          <w:ilvl w:val="1"/>
          <w:numId w:val="60"/>
        </w:numPr>
        <w:tabs>
          <w:tab w:val="left" w:pos="1642"/>
        </w:tabs>
        <w:spacing w:before="109"/>
        <w:ind w:left="1642" w:hanging="863"/>
        <w:jc w:val="left"/>
        <w:rPr>
          <w:b/>
          <w:sz w:val="24"/>
        </w:rPr>
      </w:pPr>
      <w:r w:rsidRPr="00F83192">
        <w:rPr>
          <w:b/>
          <w:spacing w:val="-2"/>
          <w:sz w:val="24"/>
        </w:rPr>
        <w:t>Indigenous</w:t>
      </w:r>
      <w:r w:rsidRPr="00F83192">
        <w:rPr>
          <w:b/>
          <w:spacing w:val="14"/>
          <w:sz w:val="24"/>
        </w:rPr>
        <w:t xml:space="preserve"> </w:t>
      </w:r>
      <w:r w:rsidRPr="00F83192">
        <w:rPr>
          <w:b/>
          <w:spacing w:val="-2"/>
          <w:sz w:val="24"/>
        </w:rPr>
        <w:t>Participation</w:t>
      </w:r>
      <w:r w:rsidRPr="00F83192">
        <w:rPr>
          <w:b/>
          <w:spacing w:val="10"/>
          <w:sz w:val="24"/>
        </w:rPr>
        <w:t xml:space="preserve"> </w:t>
      </w:r>
      <w:r w:rsidRPr="00F83192">
        <w:rPr>
          <w:b/>
          <w:spacing w:val="-4"/>
          <w:sz w:val="24"/>
        </w:rPr>
        <w:t>Plan</w:t>
      </w:r>
    </w:p>
    <w:p w14:paraId="10985160" w14:textId="77777777" w:rsidR="00A43F4E" w:rsidRPr="00F83192" w:rsidRDefault="00447280">
      <w:pPr>
        <w:pStyle w:val="BodyText"/>
        <w:spacing w:before="123"/>
        <w:ind w:left="1642" w:right="914" w:firstLine="1"/>
        <w:rPr>
          <w:lang w:val="en-AU"/>
        </w:rPr>
      </w:pPr>
      <w:r w:rsidRPr="00F83192">
        <w:rPr>
          <w:lang w:val="en-AU"/>
        </w:rPr>
        <w:t>If</w:t>
      </w:r>
      <w:r w:rsidRPr="00F83192">
        <w:rPr>
          <w:spacing w:val="-3"/>
          <w:lang w:val="en-AU"/>
        </w:rPr>
        <w:t xml:space="preserve"> </w:t>
      </w:r>
      <w:r w:rsidRPr="00F83192">
        <w:rPr>
          <w:lang w:val="en-AU"/>
        </w:rPr>
        <w:t>a</w:t>
      </w:r>
      <w:r w:rsidRPr="00F83192">
        <w:rPr>
          <w:spacing w:val="-4"/>
          <w:lang w:val="en-AU"/>
        </w:rPr>
        <w:t xml:space="preserve"> </w:t>
      </w:r>
      <w:r w:rsidRPr="00F83192">
        <w:rPr>
          <w:lang w:val="en-AU"/>
        </w:rPr>
        <w:t>Work Order is issued and the Agreement is, or becomes during the Agreement Period, a High Value Contract, the Service Provider must develop an Indigenous Participation Plan</w:t>
      </w:r>
      <w:r w:rsidRPr="00F83192">
        <w:rPr>
          <w:spacing w:val="-3"/>
          <w:lang w:val="en-AU"/>
        </w:rPr>
        <w:t xml:space="preserve"> </w:t>
      </w:r>
      <w:r w:rsidRPr="00F83192">
        <w:rPr>
          <w:lang w:val="en-AU"/>
        </w:rPr>
        <w:t>within</w:t>
      </w:r>
      <w:r w:rsidRPr="00F83192">
        <w:rPr>
          <w:spacing w:val="-1"/>
          <w:lang w:val="en-AU"/>
        </w:rPr>
        <w:t xml:space="preserve"> </w:t>
      </w:r>
      <w:r w:rsidRPr="00F83192">
        <w:rPr>
          <w:lang w:val="en-AU"/>
        </w:rPr>
        <w:t>20</w:t>
      </w:r>
      <w:r w:rsidRPr="00F83192">
        <w:rPr>
          <w:spacing w:val="-4"/>
          <w:lang w:val="en-AU"/>
        </w:rPr>
        <w:t xml:space="preserve"> </w:t>
      </w:r>
      <w:r w:rsidRPr="00F83192">
        <w:rPr>
          <w:lang w:val="en-AU"/>
        </w:rPr>
        <w:t>Business Days of</w:t>
      </w:r>
      <w:r w:rsidRPr="00F83192">
        <w:rPr>
          <w:spacing w:val="-8"/>
          <w:lang w:val="en-AU"/>
        </w:rPr>
        <w:t xml:space="preserve"> </w:t>
      </w:r>
      <w:r w:rsidRPr="00F83192">
        <w:rPr>
          <w:lang w:val="en-AU"/>
        </w:rPr>
        <w:t>the</w:t>
      </w:r>
      <w:r w:rsidRPr="00F83192">
        <w:rPr>
          <w:spacing w:val="-10"/>
          <w:lang w:val="en-AU"/>
        </w:rPr>
        <w:t xml:space="preserve"> </w:t>
      </w:r>
      <w:r w:rsidRPr="00F83192">
        <w:rPr>
          <w:lang w:val="en-AU"/>
        </w:rPr>
        <w:t>Services Start</w:t>
      </w:r>
      <w:r w:rsidRPr="00F83192">
        <w:rPr>
          <w:spacing w:val="-6"/>
          <w:lang w:val="en-AU"/>
        </w:rPr>
        <w:t xml:space="preserve"> </w:t>
      </w:r>
      <w:r w:rsidRPr="00F83192">
        <w:rPr>
          <w:lang w:val="en-AU"/>
        </w:rPr>
        <w:t>Date</w:t>
      </w:r>
      <w:r w:rsidRPr="00F83192">
        <w:rPr>
          <w:spacing w:val="-5"/>
          <w:lang w:val="en-AU"/>
        </w:rPr>
        <w:t xml:space="preserve"> </w:t>
      </w:r>
      <w:r w:rsidRPr="00F83192">
        <w:rPr>
          <w:lang w:val="en-AU"/>
        </w:rPr>
        <w:t>or</w:t>
      </w:r>
      <w:r w:rsidRPr="00F83192">
        <w:rPr>
          <w:spacing w:val="-8"/>
          <w:lang w:val="en-AU"/>
        </w:rPr>
        <w:t xml:space="preserve"> </w:t>
      </w:r>
      <w:r w:rsidRPr="00F83192">
        <w:rPr>
          <w:lang w:val="en-AU"/>
        </w:rPr>
        <w:t>the</w:t>
      </w:r>
      <w:r w:rsidRPr="00F83192">
        <w:rPr>
          <w:spacing w:val="-4"/>
          <w:lang w:val="en-AU"/>
        </w:rPr>
        <w:t xml:space="preserve"> </w:t>
      </w:r>
      <w:r w:rsidRPr="00F83192">
        <w:rPr>
          <w:lang w:val="en-AU"/>
        </w:rPr>
        <w:t>Agreement becoming a</w:t>
      </w:r>
      <w:r w:rsidRPr="00F83192">
        <w:rPr>
          <w:spacing w:val="-5"/>
          <w:lang w:val="en-AU"/>
        </w:rPr>
        <w:t xml:space="preserve"> </w:t>
      </w:r>
      <w:r w:rsidRPr="00F83192">
        <w:rPr>
          <w:lang w:val="en-AU"/>
        </w:rPr>
        <w:t>High Value Contract, as the case may be, and submit the</w:t>
      </w:r>
      <w:r w:rsidRPr="00F83192">
        <w:rPr>
          <w:spacing w:val="-4"/>
          <w:lang w:val="en-AU"/>
        </w:rPr>
        <w:t xml:space="preserve"> </w:t>
      </w:r>
      <w:r w:rsidRPr="00F83192">
        <w:rPr>
          <w:lang w:val="en-AU"/>
        </w:rPr>
        <w:t>draft Indigenous Participation Plan to the AEC for its review and approval.</w:t>
      </w:r>
    </w:p>
    <w:p w14:paraId="10985161" w14:textId="77777777" w:rsidR="00A43F4E" w:rsidRPr="00F83192" w:rsidRDefault="00447280">
      <w:pPr>
        <w:numPr>
          <w:ilvl w:val="1"/>
          <w:numId w:val="60"/>
        </w:numPr>
        <w:tabs>
          <w:tab w:val="left" w:pos="1647"/>
        </w:tabs>
        <w:spacing w:before="124"/>
        <w:ind w:left="1647" w:hanging="863"/>
        <w:jc w:val="left"/>
        <w:rPr>
          <w:b/>
          <w:sz w:val="24"/>
        </w:rPr>
      </w:pPr>
      <w:r w:rsidRPr="00F83192">
        <w:rPr>
          <w:b/>
          <w:sz w:val="24"/>
        </w:rPr>
        <w:t>Compliance</w:t>
      </w:r>
      <w:r w:rsidRPr="00F83192">
        <w:rPr>
          <w:b/>
          <w:spacing w:val="4"/>
          <w:sz w:val="24"/>
        </w:rPr>
        <w:t xml:space="preserve"> </w:t>
      </w:r>
      <w:r w:rsidRPr="00F83192">
        <w:rPr>
          <w:b/>
          <w:sz w:val="24"/>
        </w:rPr>
        <w:t>and</w:t>
      </w:r>
      <w:r w:rsidRPr="00F83192">
        <w:rPr>
          <w:b/>
          <w:spacing w:val="-15"/>
          <w:sz w:val="24"/>
        </w:rPr>
        <w:t xml:space="preserve"> </w:t>
      </w:r>
      <w:r w:rsidRPr="00F83192">
        <w:rPr>
          <w:b/>
          <w:spacing w:val="-2"/>
          <w:sz w:val="24"/>
        </w:rPr>
        <w:t>reporting</w:t>
      </w:r>
    </w:p>
    <w:p w14:paraId="10985162" w14:textId="77777777" w:rsidR="00A43F4E" w:rsidRPr="00F83192" w:rsidRDefault="00447280">
      <w:pPr>
        <w:pStyle w:val="ListParagraph"/>
        <w:numPr>
          <w:ilvl w:val="2"/>
          <w:numId w:val="60"/>
        </w:numPr>
        <w:tabs>
          <w:tab w:val="left" w:pos="2211"/>
          <w:tab w:val="left" w:pos="2215"/>
        </w:tabs>
        <w:ind w:left="2211" w:right="1498" w:hanging="566"/>
        <w:rPr>
          <w:lang w:val="en-AU"/>
        </w:rPr>
      </w:pPr>
      <w:r w:rsidRPr="00F83192">
        <w:rPr>
          <w:lang w:val="en-AU"/>
        </w:rPr>
        <w:t>On</w:t>
      </w:r>
      <w:r w:rsidRPr="00F83192">
        <w:rPr>
          <w:spacing w:val="-5"/>
          <w:lang w:val="en-AU"/>
        </w:rPr>
        <w:t xml:space="preserve"> </w:t>
      </w:r>
      <w:r w:rsidRPr="00F83192">
        <w:rPr>
          <w:lang w:val="en-AU"/>
        </w:rPr>
        <w:t>approval of</w:t>
      </w:r>
      <w:r w:rsidRPr="00F83192">
        <w:rPr>
          <w:spacing w:val="-4"/>
          <w:lang w:val="en-AU"/>
        </w:rPr>
        <w:t xml:space="preserve"> </w:t>
      </w:r>
      <w:r w:rsidRPr="00F83192">
        <w:rPr>
          <w:lang w:val="en-AU"/>
        </w:rPr>
        <w:t>the</w:t>
      </w:r>
      <w:r w:rsidRPr="00F83192">
        <w:rPr>
          <w:spacing w:val="-8"/>
          <w:lang w:val="en-AU"/>
        </w:rPr>
        <w:t xml:space="preserve"> </w:t>
      </w:r>
      <w:r w:rsidRPr="00F83192">
        <w:rPr>
          <w:lang w:val="en-AU"/>
        </w:rPr>
        <w:t>draft</w:t>
      </w:r>
      <w:r w:rsidRPr="00F83192">
        <w:rPr>
          <w:spacing w:val="-4"/>
          <w:lang w:val="en-AU"/>
        </w:rPr>
        <w:t xml:space="preserve"> </w:t>
      </w:r>
      <w:r w:rsidRPr="00F83192">
        <w:rPr>
          <w:lang w:val="en-AU"/>
        </w:rPr>
        <w:t>Indigenous Participation Plan</w:t>
      </w:r>
      <w:r w:rsidRPr="00F83192">
        <w:rPr>
          <w:spacing w:val="-3"/>
          <w:lang w:val="en-AU"/>
        </w:rPr>
        <w:t xml:space="preserve"> </w:t>
      </w:r>
      <w:r w:rsidRPr="00F83192">
        <w:rPr>
          <w:lang w:val="en-AU"/>
        </w:rPr>
        <w:t>under clause</w:t>
      </w:r>
      <w:r w:rsidRPr="00F83192">
        <w:rPr>
          <w:spacing w:val="-3"/>
          <w:lang w:val="en-AU"/>
        </w:rPr>
        <w:t xml:space="preserve"> </w:t>
      </w:r>
      <w:r w:rsidRPr="00F83192">
        <w:rPr>
          <w:lang w:val="en-AU"/>
        </w:rPr>
        <w:t>35.2, the Service Provider must:</w:t>
      </w:r>
    </w:p>
    <w:p w14:paraId="10985163" w14:textId="77777777" w:rsidR="00A43F4E" w:rsidRPr="00F83192" w:rsidRDefault="00447280">
      <w:pPr>
        <w:pStyle w:val="ListParagraph"/>
        <w:numPr>
          <w:ilvl w:val="0"/>
          <w:numId w:val="21"/>
        </w:numPr>
        <w:tabs>
          <w:tab w:val="left" w:pos="2780"/>
        </w:tabs>
        <w:spacing w:before="119"/>
        <w:ind w:hanging="567"/>
        <w:jc w:val="left"/>
        <w:rPr>
          <w:lang w:val="en-AU"/>
        </w:rPr>
      </w:pPr>
      <w:r w:rsidRPr="00F83192">
        <w:rPr>
          <w:lang w:val="en-AU"/>
        </w:rPr>
        <w:t>comply</w:t>
      </w:r>
      <w:r w:rsidRPr="00F83192">
        <w:rPr>
          <w:spacing w:val="-3"/>
          <w:lang w:val="en-AU"/>
        </w:rPr>
        <w:t xml:space="preserve"> </w:t>
      </w:r>
      <w:r w:rsidRPr="00F83192">
        <w:rPr>
          <w:lang w:val="en-AU"/>
        </w:rPr>
        <w:t>with</w:t>
      </w:r>
      <w:r w:rsidRPr="00F83192">
        <w:rPr>
          <w:spacing w:val="-7"/>
          <w:lang w:val="en-AU"/>
        </w:rPr>
        <w:t xml:space="preserve"> </w:t>
      </w:r>
      <w:r w:rsidRPr="00F83192">
        <w:rPr>
          <w:lang w:val="en-AU"/>
        </w:rPr>
        <w:t>the</w:t>
      </w:r>
      <w:r w:rsidRPr="00F83192">
        <w:rPr>
          <w:spacing w:val="-10"/>
          <w:lang w:val="en-AU"/>
        </w:rPr>
        <w:t xml:space="preserve"> </w:t>
      </w:r>
      <w:r w:rsidRPr="00F83192">
        <w:rPr>
          <w:lang w:val="en-AU"/>
        </w:rPr>
        <w:t>Indigenous</w:t>
      </w:r>
      <w:r w:rsidRPr="00F83192">
        <w:rPr>
          <w:spacing w:val="6"/>
          <w:lang w:val="en-AU"/>
        </w:rPr>
        <w:t xml:space="preserve"> </w:t>
      </w:r>
      <w:r w:rsidRPr="00F83192">
        <w:rPr>
          <w:lang w:val="en-AU"/>
        </w:rPr>
        <w:t>Participation</w:t>
      </w:r>
      <w:r w:rsidRPr="00F83192">
        <w:rPr>
          <w:spacing w:val="8"/>
          <w:lang w:val="en-AU"/>
        </w:rPr>
        <w:t xml:space="preserve"> </w:t>
      </w:r>
      <w:r w:rsidRPr="00F83192">
        <w:rPr>
          <w:spacing w:val="-2"/>
          <w:lang w:val="en-AU"/>
        </w:rPr>
        <w:t>Plan;</w:t>
      </w:r>
    </w:p>
    <w:p w14:paraId="10985164" w14:textId="77777777" w:rsidR="00A43F4E" w:rsidRPr="00F83192" w:rsidRDefault="00447280">
      <w:pPr>
        <w:pStyle w:val="ListParagraph"/>
        <w:numPr>
          <w:ilvl w:val="0"/>
          <w:numId w:val="21"/>
        </w:numPr>
        <w:tabs>
          <w:tab w:val="left" w:pos="2779"/>
          <w:tab w:val="left" w:pos="2781"/>
        </w:tabs>
        <w:spacing w:before="129" w:line="237" w:lineRule="auto"/>
        <w:ind w:left="2781" w:right="1192" w:hanging="569"/>
        <w:jc w:val="left"/>
        <w:rPr>
          <w:lang w:val="en-AU"/>
        </w:rPr>
      </w:pPr>
      <w:r w:rsidRPr="00F83192">
        <w:rPr>
          <w:lang w:val="en-AU"/>
        </w:rPr>
        <w:t>report on</w:t>
      </w:r>
      <w:r w:rsidRPr="00F83192">
        <w:rPr>
          <w:spacing w:val="-10"/>
          <w:lang w:val="en-AU"/>
        </w:rPr>
        <w:t xml:space="preserve"> </w:t>
      </w:r>
      <w:r w:rsidRPr="00F83192">
        <w:rPr>
          <w:lang w:val="en-AU"/>
        </w:rPr>
        <w:t>its</w:t>
      </w:r>
      <w:r w:rsidRPr="00F83192">
        <w:rPr>
          <w:spacing w:val="-8"/>
          <w:lang w:val="en-AU"/>
        </w:rPr>
        <w:t xml:space="preserve"> </w:t>
      </w:r>
      <w:r w:rsidRPr="00F83192">
        <w:rPr>
          <w:lang w:val="en-AU"/>
        </w:rPr>
        <w:t>compliance with the</w:t>
      </w:r>
      <w:r w:rsidRPr="00F83192">
        <w:rPr>
          <w:spacing w:val="-5"/>
          <w:lang w:val="en-AU"/>
        </w:rPr>
        <w:t xml:space="preserve"> </w:t>
      </w:r>
      <w:r w:rsidRPr="00F83192">
        <w:rPr>
          <w:lang w:val="en-AU"/>
        </w:rPr>
        <w:t>Indigenous Participation Plan to</w:t>
      </w:r>
      <w:r w:rsidRPr="00F83192">
        <w:rPr>
          <w:spacing w:val="-7"/>
          <w:lang w:val="en-AU"/>
        </w:rPr>
        <w:t xml:space="preserve"> </w:t>
      </w:r>
      <w:r w:rsidRPr="00F83192">
        <w:rPr>
          <w:lang w:val="en-AU"/>
        </w:rPr>
        <w:t>the</w:t>
      </w:r>
      <w:r w:rsidRPr="00F83192">
        <w:rPr>
          <w:spacing w:val="-2"/>
          <w:lang w:val="en-AU"/>
        </w:rPr>
        <w:t xml:space="preserve"> </w:t>
      </w:r>
      <w:r w:rsidRPr="00F83192">
        <w:rPr>
          <w:lang w:val="en-AU"/>
        </w:rPr>
        <w:t>AEC Deed Manager quarterly during the Agreement Period;</w:t>
      </w:r>
    </w:p>
    <w:p w14:paraId="10985165" w14:textId="77777777" w:rsidR="00A43F4E" w:rsidRPr="00F83192" w:rsidRDefault="00447280">
      <w:pPr>
        <w:pStyle w:val="ListParagraph"/>
        <w:numPr>
          <w:ilvl w:val="0"/>
          <w:numId w:val="21"/>
        </w:numPr>
        <w:tabs>
          <w:tab w:val="left" w:pos="2783"/>
          <w:tab w:val="left" w:pos="2785"/>
        </w:tabs>
        <w:ind w:left="2783" w:right="796" w:hanging="571"/>
        <w:jc w:val="left"/>
        <w:rPr>
          <w:lang w:val="en-AU"/>
        </w:rPr>
      </w:pPr>
      <w:r w:rsidRPr="00F83192">
        <w:rPr>
          <w:lang w:val="en-AU"/>
        </w:rPr>
        <w:t>comply with</w:t>
      </w:r>
      <w:r w:rsidRPr="00F83192">
        <w:rPr>
          <w:spacing w:val="-2"/>
          <w:lang w:val="en-AU"/>
        </w:rPr>
        <w:t xml:space="preserve"> </w:t>
      </w:r>
      <w:r w:rsidRPr="00F83192">
        <w:rPr>
          <w:lang w:val="en-AU"/>
        </w:rPr>
        <w:t>any</w:t>
      </w:r>
      <w:r w:rsidRPr="00F83192">
        <w:rPr>
          <w:spacing w:val="-1"/>
          <w:lang w:val="en-AU"/>
        </w:rPr>
        <w:t xml:space="preserve"> </w:t>
      </w:r>
      <w:r w:rsidRPr="00F83192">
        <w:rPr>
          <w:lang w:val="en-AU"/>
        </w:rPr>
        <w:t>directions issued by the AEC</w:t>
      </w:r>
      <w:r w:rsidRPr="00F83192">
        <w:rPr>
          <w:spacing w:val="-6"/>
          <w:lang w:val="en-AU"/>
        </w:rPr>
        <w:t xml:space="preserve"> </w:t>
      </w:r>
      <w:r w:rsidRPr="00F83192">
        <w:rPr>
          <w:lang w:val="en-AU"/>
        </w:rPr>
        <w:t>Deed Manager in</w:t>
      </w:r>
      <w:r w:rsidRPr="00F83192">
        <w:rPr>
          <w:spacing w:val="-10"/>
          <w:lang w:val="en-AU"/>
        </w:rPr>
        <w:t xml:space="preserve"> </w:t>
      </w:r>
      <w:r w:rsidRPr="00F83192">
        <w:rPr>
          <w:lang w:val="en-AU"/>
        </w:rPr>
        <w:t>relation to</w:t>
      </w:r>
      <w:r w:rsidRPr="00F83192">
        <w:rPr>
          <w:spacing w:val="-6"/>
          <w:lang w:val="en-AU"/>
        </w:rPr>
        <w:t xml:space="preserve"> </w:t>
      </w:r>
      <w:r w:rsidRPr="00F83192">
        <w:rPr>
          <w:lang w:val="en-AU"/>
        </w:rPr>
        <w:t>the Service Provider's implementation of the Indigenous Participation Plan; and</w:t>
      </w:r>
    </w:p>
    <w:p w14:paraId="10985166" w14:textId="77777777" w:rsidR="00A43F4E" w:rsidRPr="00F83192" w:rsidRDefault="00A43F4E">
      <w:pPr>
        <w:pStyle w:val="ListParagraph"/>
        <w:rPr>
          <w:lang w:val="en-AU"/>
        </w:rPr>
        <w:sectPr w:rsidR="00A43F4E" w:rsidRPr="00F83192">
          <w:pgSz w:w="11920" w:h="16850"/>
          <w:pgMar w:top="1100" w:right="425" w:bottom="1040" w:left="283" w:header="0" w:footer="758" w:gutter="0"/>
          <w:cols w:space="720"/>
        </w:sectPr>
      </w:pPr>
    </w:p>
    <w:p w14:paraId="10985167" w14:textId="77777777" w:rsidR="00A43F4E" w:rsidRPr="00F83192" w:rsidRDefault="00447280">
      <w:pPr>
        <w:pStyle w:val="ListParagraph"/>
        <w:numPr>
          <w:ilvl w:val="0"/>
          <w:numId w:val="21"/>
        </w:numPr>
        <w:tabs>
          <w:tab w:val="left" w:pos="2846"/>
          <w:tab w:val="left" w:pos="2849"/>
        </w:tabs>
        <w:spacing w:before="84" w:line="237" w:lineRule="auto"/>
        <w:ind w:left="2849" w:right="1153" w:hanging="574"/>
        <w:jc w:val="left"/>
        <w:rPr>
          <w:b/>
          <w:sz w:val="21"/>
          <w:lang w:val="en-AU"/>
        </w:rPr>
      </w:pPr>
      <w:r w:rsidRPr="00F83192">
        <w:rPr>
          <w:lang w:val="en-AU"/>
        </w:rPr>
        <w:lastRenderedPageBreak/>
        <w:t>report</w:t>
      </w:r>
      <w:r w:rsidRPr="00F83192">
        <w:rPr>
          <w:spacing w:val="-1"/>
          <w:lang w:val="en-AU"/>
        </w:rPr>
        <w:t xml:space="preserve"> </w:t>
      </w:r>
      <w:r w:rsidRPr="00F83192">
        <w:rPr>
          <w:lang w:val="en-AU"/>
        </w:rPr>
        <w:t>on</w:t>
      </w:r>
      <w:r w:rsidRPr="00F83192">
        <w:rPr>
          <w:spacing w:val="-12"/>
          <w:lang w:val="en-AU"/>
        </w:rPr>
        <w:t xml:space="preserve"> </w:t>
      </w:r>
      <w:r w:rsidRPr="00F83192">
        <w:rPr>
          <w:lang w:val="en-AU"/>
        </w:rPr>
        <w:t>its</w:t>
      </w:r>
      <w:r w:rsidRPr="00F83192">
        <w:rPr>
          <w:spacing w:val="-5"/>
          <w:lang w:val="en-AU"/>
        </w:rPr>
        <w:t xml:space="preserve"> </w:t>
      </w:r>
      <w:r w:rsidRPr="00F83192">
        <w:rPr>
          <w:lang w:val="en-AU"/>
        </w:rPr>
        <w:t>compliance with</w:t>
      </w:r>
      <w:r w:rsidRPr="00F83192">
        <w:rPr>
          <w:spacing w:val="-3"/>
          <w:lang w:val="en-AU"/>
        </w:rPr>
        <w:t xml:space="preserve"> </w:t>
      </w:r>
      <w:r w:rsidRPr="00F83192">
        <w:rPr>
          <w:lang w:val="en-AU"/>
        </w:rPr>
        <w:t>the</w:t>
      </w:r>
      <w:r w:rsidRPr="00F83192">
        <w:rPr>
          <w:spacing w:val="-5"/>
          <w:lang w:val="en-AU"/>
        </w:rPr>
        <w:t xml:space="preserve"> </w:t>
      </w:r>
      <w:r w:rsidRPr="00F83192">
        <w:rPr>
          <w:lang w:val="en-AU"/>
        </w:rPr>
        <w:t>Indigenous Participation Plan</w:t>
      </w:r>
      <w:r w:rsidRPr="00F83192">
        <w:rPr>
          <w:spacing w:val="-5"/>
          <w:lang w:val="en-AU"/>
        </w:rPr>
        <w:t xml:space="preserve"> </w:t>
      </w:r>
      <w:r w:rsidRPr="00F83192">
        <w:rPr>
          <w:lang w:val="en-AU"/>
        </w:rPr>
        <w:t>to</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 xml:space="preserve">AEC Deed Manager within 10 Business Days after the end of the Agreement Period </w:t>
      </w:r>
      <w:r w:rsidRPr="00F83192">
        <w:rPr>
          <w:b/>
          <w:sz w:val="21"/>
          <w:lang w:val="en-AU"/>
        </w:rPr>
        <w:t>(End of Term Report).</w:t>
      </w:r>
    </w:p>
    <w:p w14:paraId="10985168" w14:textId="77777777" w:rsidR="00A43F4E" w:rsidRPr="00F83192" w:rsidRDefault="00447280">
      <w:pPr>
        <w:pStyle w:val="ListParagraph"/>
        <w:numPr>
          <w:ilvl w:val="2"/>
          <w:numId w:val="60"/>
        </w:numPr>
        <w:tabs>
          <w:tab w:val="left" w:pos="2274"/>
        </w:tabs>
        <w:spacing w:before="126"/>
        <w:ind w:left="2274" w:hanging="566"/>
        <w:rPr>
          <w:lang w:val="en-AU"/>
        </w:rPr>
      </w:pPr>
      <w:r w:rsidRPr="00F83192">
        <w:rPr>
          <w:lang w:val="en-AU"/>
        </w:rPr>
        <w:t>The</w:t>
      </w:r>
      <w:r w:rsidRPr="00F83192">
        <w:rPr>
          <w:spacing w:val="-5"/>
          <w:lang w:val="en-AU"/>
        </w:rPr>
        <w:t xml:space="preserve"> </w:t>
      </w:r>
      <w:r w:rsidRPr="00F83192">
        <w:rPr>
          <w:lang w:val="en-AU"/>
        </w:rPr>
        <w:t>End</w:t>
      </w:r>
      <w:r w:rsidRPr="00F83192">
        <w:rPr>
          <w:spacing w:val="-5"/>
          <w:lang w:val="en-AU"/>
        </w:rPr>
        <w:t xml:space="preserve"> </w:t>
      </w:r>
      <w:r w:rsidRPr="00F83192">
        <w:rPr>
          <w:lang w:val="en-AU"/>
        </w:rPr>
        <w:t>of</w:t>
      </w:r>
      <w:r w:rsidRPr="00F83192">
        <w:rPr>
          <w:spacing w:val="-7"/>
          <w:lang w:val="en-AU"/>
        </w:rPr>
        <w:t xml:space="preserve"> </w:t>
      </w:r>
      <w:r w:rsidRPr="00F83192">
        <w:rPr>
          <w:lang w:val="en-AU"/>
        </w:rPr>
        <w:t>Term</w:t>
      </w:r>
      <w:r w:rsidRPr="00F83192">
        <w:rPr>
          <w:spacing w:val="-1"/>
          <w:lang w:val="en-AU"/>
        </w:rPr>
        <w:t xml:space="preserve"> </w:t>
      </w:r>
      <w:r w:rsidRPr="00F83192">
        <w:rPr>
          <w:lang w:val="en-AU"/>
        </w:rPr>
        <w:t>Report</w:t>
      </w:r>
      <w:r w:rsidRPr="00F83192">
        <w:rPr>
          <w:spacing w:val="-5"/>
          <w:lang w:val="en-AU"/>
        </w:rPr>
        <w:t xml:space="preserve"> </w:t>
      </w:r>
      <w:r w:rsidRPr="00F83192">
        <w:rPr>
          <w:lang w:val="en-AU"/>
        </w:rPr>
        <w:t>must</w:t>
      </w:r>
      <w:r w:rsidRPr="00F83192">
        <w:rPr>
          <w:spacing w:val="1"/>
          <w:lang w:val="en-AU"/>
        </w:rPr>
        <w:t xml:space="preserve"> </w:t>
      </w:r>
      <w:r w:rsidRPr="00F83192">
        <w:rPr>
          <w:lang w:val="en-AU"/>
        </w:rPr>
        <w:t>identify</w:t>
      </w:r>
      <w:r w:rsidRPr="00F83192">
        <w:rPr>
          <w:spacing w:val="-1"/>
          <w:lang w:val="en-AU"/>
        </w:rPr>
        <w:t xml:space="preserve"> </w:t>
      </w:r>
      <w:r w:rsidRPr="00F83192">
        <w:rPr>
          <w:lang w:val="en-AU"/>
        </w:rPr>
        <w:t>whether</w:t>
      </w:r>
      <w:r w:rsidRPr="00F83192">
        <w:rPr>
          <w:spacing w:val="12"/>
          <w:lang w:val="en-AU"/>
        </w:rPr>
        <w:t xml:space="preserve"> </w:t>
      </w:r>
      <w:r w:rsidRPr="00F83192">
        <w:rPr>
          <w:lang w:val="en-AU"/>
        </w:rPr>
        <w:t>the</w:t>
      </w:r>
      <w:r w:rsidRPr="00F83192">
        <w:rPr>
          <w:spacing w:val="-3"/>
          <w:lang w:val="en-AU"/>
        </w:rPr>
        <w:t xml:space="preserve"> </w:t>
      </w:r>
      <w:r w:rsidRPr="00F83192">
        <w:rPr>
          <w:lang w:val="en-AU"/>
        </w:rPr>
        <w:t>Service</w:t>
      </w:r>
      <w:r w:rsidRPr="00F83192">
        <w:rPr>
          <w:spacing w:val="4"/>
          <w:lang w:val="en-AU"/>
        </w:rPr>
        <w:t xml:space="preserve"> </w:t>
      </w:r>
      <w:r w:rsidRPr="00F83192">
        <w:rPr>
          <w:spacing w:val="-2"/>
          <w:lang w:val="en-AU"/>
        </w:rPr>
        <w:t>Provider:</w:t>
      </w:r>
    </w:p>
    <w:p w14:paraId="10985169" w14:textId="77777777" w:rsidR="00A43F4E" w:rsidRPr="00F83192" w:rsidRDefault="00447280">
      <w:pPr>
        <w:pStyle w:val="ListParagraph"/>
        <w:numPr>
          <w:ilvl w:val="0"/>
          <w:numId w:val="20"/>
        </w:numPr>
        <w:tabs>
          <w:tab w:val="left" w:pos="2844"/>
          <w:tab w:val="left" w:pos="2846"/>
        </w:tabs>
        <w:spacing w:before="117" w:line="247" w:lineRule="auto"/>
        <w:ind w:right="1177" w:hanging="569"/>
        <w:rPr>
          <w:lang w:val="en-AU"/>
        </w:rPr>
      </w:pPr>
      <w:r w:rsidRPr="00F83192">
        <w:rPr>
          <w:lang w:val="en-AU"/>
        </w:rPr>
        <w:t>met</w:t>
      </w:r>
      <w:r w:rsidRPr="00F83192">
        <w:rPr>
          <w:spacing w:val="-8"/>
          <w:lang w:val="en-AU"/>
        </w:rPr>
        <w:t xml:space="preserve"> </w:t>
      </w:r>
      <w:r w:rsidRPr="00F83192">
        <w:rPr>
          <w:lang w:val="en-AU"/>
        </w:rPr>
        <w:t>the</w:t>
      </w:r>
      <w:r w:rsidRPr="00F83192">
        <w:rPr>
          <w:spacing w:val="-15"/>
          <w:lang w:val="en-AU"/>
        </w:rPr>
        <w:t xml:space="preserve"> </w:t>
      </w:r>
      <w:r w:rsidRPr="00F83192">
        <w:rPr>
          <w:lang w:val="en-AU"/>
        </w:rPr>
        <w:t>mandatory minimum</w:t>
      </w:r>
      <w:r w:rsidRPr="00F83192">
        <w:rPr>
          <w:spacing w:val="-3"/>
          <w:lang w:val="en-AU"/>
        </w:rPr>
        <w:t xml:space="preserve"> </w:t>
      </w:r>
      <w:r w:rsidRPr="00F83192">
        <w:rPr>
          <w:lang w:val="en-AU"/>
        </w:rPr>
        <w:t>requirements in</w:t>
      </w:r>
      <w:r w:rsidRPr="00F83192">
        <w:rPr>
          <w:spacing w:val="-13"/>
          <w:lang w:val="en-AU"/>
        </w:rPr>
        <w:t xml:space="preserve"> </w:t>
      </w:r>
      <w:r w:rsidRPr="00F83192">
        <w:rPr>
          <w:lang w:val="en-AU"/>
        </w:rPr>
        <w:t>the</w:t>
      </w:r>
      <w:r w:rsidRPr="00F83192">
        <w:rPr>
          <w:spacing w:val="-12"/>
          <w:lang w:val="en-AU"/>
        </w:rPr>
        <w:t xml:space="preserve"> </w:t>
      </w:r>
      <w:r w:rsidRPr="00F83192">
        <w:rPr>
          <w:lang w:val="en-AU"/>
        </w:rPr>
        <w:t>Indigenous Procurement Policy; and</w:t>
      </w:r>
    </w:p>
    <w:p w14:paraId="1098516A" w14:textId="77777777" w:rsidR="00A43F4E" w:rsidRPr="00F83192" w:rsidRDefault="00447280">
      <w:pPr>
        <w:pStyle w:val="ListParagraph"/>
        <w:numPr>
          <w:ilvl w:val="0"/>
          <w:numId w:val="20"/>
        </w:numPr>
        <w:tabs>
          <w:tab w:val="left" w:pos="2847"/>
        </w:tabs>
        <w:spacing w:before="109"/>
        <w:ind w:left="2847"/>
        <w:rPr>
          <w:lang w:val="en-AU"/>
        </w:rPr>
      </w:pPr>
      <w:r w:rsidRPr="00F83192">
        <w:rPr>
          <w:lang w:val="en-AU"/>
        </w:rPr>
        <w:t>complied</w:t>
      </w:r>
      <w:r w:rsidRPr="00F83192">
        <w:rPr>
          <w:spacing w:val="3"/>
          <w:lang w:val="en-AU"/>
        </w:rPr>
        <w:t xml:space="preserve"> </w:t>
      </w:r>
      <w:r w:rsidRPr="00F83192">
        <w:rPr>
          <w:lang w:val="en-AU"/>
        </w:rPr>
        <w:t>with</w:t>
      </w:r>
      <w:r w:rsidRPr="00F83192">
        <w:rPr>
          <w:spacing w:val="-9"/>
          <w:lang w:val="en-AU"/>
        </w:rPr>
        <w:t xml:space="preserve"> </w:t>
      </w:r>
      <w:r w:rsidRPr="00F83192">
        <w:rPr>
          <w:lang w:val="en-AU"/>
        </w:rPr>
        <w:t>the</w:t>
      </w:r>
      <w:r w:rsidRPr="00F83192">
        <w:rPr>
          <w:spacing w:val="-12"/>
          <w:lang w:val="en-AU"/>
        </w:rPr>
        <w:t xml:space="preserve"> </w:t>
      </w:r>
      <w:r w:rsidRPr="00F83192">
        <w:rPr>
          <w:lang w:val="en-AU"/>
        </w:rPr>
        <w:t>Indigenous</w:t>
      </w:r>
      <w:r w:rsidRPr="00F83192">
        <w:rPr>
          <w:spacing w:val="3"/>
          <w:lang w:val="en-AU"/>
        </w:rPr>
        <w:t xml:space="preserve"> </w:t>
      </w:r>
      <w:r w:rsidRPr="00F83192">
        <w:rPr>
          <w:lang w:val="en-AU"/>
        </w:rPr>
        <w:t>Participation</w:t>
      </w:r>
      <w:r w:rsidRPr="00F83192">
        <w:rPr>
          <w:spacing w:val="1"/>
          <w:lang w:val="en-AU"/>
        </w:rPr>
        <w:t xml:space="preserve"> </w:t>
      </w:r>
      <w:r w:rsidRPr="00F83192">
        <w:rPr>
          <w:spacing w:val="-2"/>
          <w:lang w:val="en-AU"/>
        </w:rPr>
        <w:t>Plan.</w:t>
      </w:r>
    </w:p>
    <w:p w14:paraId="1098516B" w14:textId="77777777" w:rsidR="00A43F4E" w:rsidRPr="00F83192" w:rsidRDefault="00447280">
      <w:pPr>
        <w:pStyle w:val="ListParagraph"/>
        <w:numPr>
          <w:ilvl w:val="2"/>
          <w:numId w:val="60"/>
        </w:numPr>
        <w:tabs>
          <w:tab w:val="left" w:pos="2274"/>
          <w:tab w:val="left" w:pos="2278"/>
        </w:tabs>
        <w:ind w:left="2274" w:right="1360" w:hanging="572"/>
        <w:rPr>
          <w:lang w:val="en-AU"/>
        </w:rPr>
      </w:pPr>
      <w:r w:rsidRPr="00F83192">
        <w:rPr>
          <w:lang w:val="en-AU"/>
        </w:rPr>
        <w:t>If</w:t>
      </w:r>
      <w:r w:rsidRPr="00F83192">
        <w:rPr>
          <w:spacing w:val="-8"/>
          <w:lang w:val="en-AU"/>
        </w:rPr>
        <w:t xml:space="preserve"> </w:t>
      </w:r>
      <w:r w:rsidRPr="00F83192">
        <w:rPr>
          <w:lang w:val="en-AU"/>
        </w:rPr>
        <w:t>the</w:t>
      </w:r>
      <w:r w:rsidRPr="00F83192">
        <w:rPr>
          <w:spacing w:val="-10"/>
          <w:lang w:val="en-AU"/>
        </w:rPr>
        <w:t xml:space="preserve"> </w:t>
      </w:r>
      <w:r w:rsidRPr="00F83192">
        <w:rPr>
          <w:lang w:val="en-AU"/>
        </w:rPr>
        <w:t>Service Provider did</w:t>
      </w:r>
      <w:r w:rsidRPr="00F83192">
        <w:rPr>
          <w:spacing w:val="-6"/>
          <w:lang w:val="en-AU"/>
        </w:rPr>
        <w:t xml:space="preserve"> </w:t>
      </w:r>
      <w:r w:rsidRPr="00F83192">
        <w:rPr>
          <w:lang w:val="en-AU"/>
        </w:rPr>
        <w:t>not</w:t>
      </w:r>
      <w:r w:rsidRPr="00F83192">
        <w:rPr>
          <w:spacing w:val="-5"/>
          <w:lang w:val="en-AU"/>
        </w:rPr>
        <w:t xml:space="preserve"> </w:t>
      </w:r>
      <w:r w:rsidRPr="00F83192">
        <w:rPr>
          <w:lang w:val="en-AU"/>
        </w:rPr>
        <w:t>comply with</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Indigenous Participation Plan</w:t>
      </w:r>
      <w:r w:rsidRPr="00F83192">
        <w:rPr>
          <w:spacing w:val="-7"/>
          <w:lang w:val="en-AU"/>
        </w:rPr>
        <w:t xml:space="preserve"> </w:t>
      </w:r>
      <w:r w:rsidRPr="00F83192">
        <w:rPr>
          <w:lang w:val="en-AU"/>
        </w:rPr>
        <w:t>it must provide an explanation for any non-compliance</w:t>
      </w:r>
      <w:r w:rsidRPr="00F83192">
        <w:rPr>
          <w:spacing w:val="-3"/>
          <w:lang w:val="en-AU"/>
        </w:rPr>
        <w:t xml:space="preserve"> </w:t>
      </w:r>
      <w:r w:rsidRPr="00F83192">
        <w:rPr>
          <w:lang w:val="en-AU"/>
        </w:rPr>
        <w:t>(including partial non-</w:t>
      </w:r>
      <w:r w:rsidRPr="00F83192">
        <w:rPr>
          <w:spacing w:val="-2"/>
          <w:lang w:val="en-AU"/>
        </w:rPr>
        <w:t>compliance).</w:t>
      </w:r>
    </w:p>
    <w:p w14:paraId="1098516C" w14:textId="77777777" w:rsidR="00A43F4E" w:rsidRPr="00F83192" w:rsidRDefault="00447280">
      <w:pPr>
        <w:pStyle w:val="ListParagraph"/>
        <w:numPr>
          <w:ilvl w:val="2"/>
          <w:numId w:val="60"/>
        </w:numPr>
        <w:tabs>
          <w:tab w:val="left" w:pos="2275"/>
          <w:tab w:val="left" w:pos="2278"/>
        </w:tabs>
        <w:spacing w:before="115"/>
        <w:ind w:left="2275" w:right="1113" w:hanging="573"/>
        <w:rPr>
          <w:lang w:val="en-AU"/>
        </w:rPr>
      </w:pPr>
      <w:r w:rsidRPr="00F83192">
        <w:rPr>
          <w:lang w:val="en-AU"/>
        </w:rPr>
        <w:t>If the</w:t>
      </w:r>
      <w:r w:rsidRPr="00F83192">
        <w:rPr>
          <w:spacing w:val="-7"/>
          <w:lang w:val="en-AU"/>
        </w:rPr>
        <w:t xml:space="preserve"> </w:t>
      </w:r>
      <w:r w:rsidRPr="00F83192">
        <w:rPr>
          <w:lang w:val="en-AU"/>
        </w:rPr>
        <w:t>AEC</w:t>
      </w:r>
      <w:r w:rsidRPr="00F83192">
        <w:rPr>
          <w:spacing w:val="-4"/>
          <w:lang w:val="en-AU"/>
        </w:rPr>
        <w:t xml:space="preserve"> </w:t>
      </w:r>
      <w:r w:rsidRPr="00F83192">
        <w:rPr>
          <w:lang w:val="en-AU"/>
        </w:rPr>
        <w:t>Deed</w:t>
      </w:r>
      <w:r w:rsidRPr="00F83192">
        <w:rPr>
          <w:spacing w:val="-1"/>
          <w:lang w:val="en-AU"/>
        </w:rPr>
        <w:t xml:space="preserve"> </w:t>
      </w:r>
      <w:r w:rsidRPr="00F83192">
        <w:rPr>
          <w:lang w:val="en-AU"/>
        </w:rPr>
        <w:t>Manager considers, in</w:t>
      </w:r>
      <w:r w:rsidRPr="00F83192">
        <w:rPr>
          <w:spacing w:val="-14"/>
          <w:lang w:val="en-AU"/>
        </w:rPr>
        <w:t xml:space="preserve"> </w:t>
      </w:r>
      <w:r w:rsidRPr="00F83192">
        <w:rPr>
          <w:lang w:val="en-AU"/>
        </w:rPr>
        <w:t>its</w:t>
      </w:r>
      <w:r w:rsidRPr="00F83192">
        <w:rPr>
          <w:spacing w:val="-12"/>
          <w:lang w:val="en-AU"/>
        </w:rPr>
        <w:t xml:space="preserve"> </w:t>
      </w:r>
      <w:r w:rsidRPr="00F83192">
        <w:rPr>
          <w:lang w:val="en-AU"/>
        </w:rPr>
        <w:t>absolute discretion at</w:t>
      </w:r>
      <w:r w:rsidRPr="00F83192">
        <w:rPr>
          <w:spacing w:val="-10"/>
          <w:lang w:val="en-AU"/>
        </w:rPr>
        <w:t xml:space="preserve"> </w:t>
      </w:r>
      <w:r w:rsidRPr="00F83192">
        <w:rPr>
          <w:lang w:val="en-AU"/>
        </w:rPr>
        <w:t>any</w:t>
      </w:r>
      <w:r w:rsidRPr="00F83192">
        <w:rPr>
          <w:spacing w:val="-4"/>
          <w:lang w:val="en-AU"/>
        </w:rPr>
        <w:t xml:space="preserve"> </w:t>
      </w:r>
      <w:r w:rsidRPr="00F83192">
        <w:rPr>
          <w:lang w:val="en-AU"/>
        </w:rPr>
        <w:t>time</w:t>
      </w:r>
      <w:r w:rsidRPr="00F83192">
        <w:rPr>
          <w:spacing w:val="-2"/>
          <w:lang w:val="en-AU"/>
        </w:rPr>
        <w:t xml:space="preserve"> </w:t>
      </w:r>
      <w:r w:rsidRPr="00F83192">
        <w:rPr>
          <w:lang w:val="en-AU"/>
        </w:rPr>
        <w:t>during the Agreement Period, that it</w:t>
      </w:r>
      <w:r w:rsidRPr="00F83192">
        <w:rPr>
          <w:spacing w:val="-2"/>
          <w:lang w:val="en-AU"/>
        </w:rPr>
        <w:t xml:space="preserve"> </w:t>
      </w:r>
      <w:r w:rsidRPr="00F83192">
        <w:rPr>
          <w:lang w:val="en-AU"/>
        </w:rPr>
        <w:t>has concerns in</w:t>
      </w:r>
      <w:r w:rsidRPr="00F83192">
        <w:rPr>
          <w:spacing w:val="-4"/>
          <w:lang w:val="en-AU"/>
        </w:rPr>
        <w:t xml:space="preserve"> </w:t>
      </w:r>
      <w:r w:rsidRPr="00F83192">
        <w:rPr>
          <w:lang w:val="en-AU"/>
        </w:rPr>
        <w:t>relation to the Service Provider's:</w:t>
      </w:r>
    </w:p>
    <w:p w14:paraId="1098516D" w14:textId="77777777" w:rsidR="00A43F4E" w:rsidRPr="00F83192" w:rsidRDefault="00447280">
      <w:pPr>
        <w:pStyle w:val="ListParagraph"/>
        <w:numPr>
          <w:ilvl w:val="0"/>
          <w:numId w:val="19"/>
        </w:numPr>
        <w:tabs>
          <w:tab w:val="left" w:pos="2847"/>
        </w:tabs>
        <w:spacing w:before="124"/>
        <w:rPr>
          <w:lang w:val="en-AU"/>
        </w:rPr>
      </w:pPr>
      <w:r w:rsidRPr="00F83192">
        <w:rPr>
          <w:lang w:val="en-AU"/>
        </w:rPr>
        <w:t>compliance</w:t>
      </w:r>
      <w:r w:rsidRPr="00F83192">
        <w:rPr>
          <w:spacing w:val="7"/>
          <w:lang w:val="en-AU"/>
        </w:rPr>
        <w:t xml:space="preserve"> </w:t>
      </w:r>
      <w:r w:rsidRPr="00F83192">
        <w:rPr>
          <w:lang w:val="en-AU"/>
        </w:rPr>
        <w:t>with</w:t>
      </w:r>
      <w:r w:rsidRPr="00F83192">
        <w:rPr>
          <w:spacing w:val="-11"/>
          <w:lang w:val="en-AU"/>
        </w:rPr>
        <w:t xml:space="preserve"> </w:t>
      </w:r>
      <w:r w:rsidRPr="00F83192">
        <w:rPr>
          <w:lang w:val="en-AU"/>
        </w:rPr>
        <w:t>the</w:t>
      </w:r>
      <w:r w:rsidRPr="00F83192">
        <w:rPr>
          <w:spacing w:val="-13"/>
          <w:lang w:val="en-AU"/>
        </w:rPr>
        <w:t xml:space="preserve"> </w:t>
      </w:r>
      <w:r w:rsidRPr="00F83192">
        <w:rPr>
          <w:lang w:val="en-AU"/>
        </w:rPr>
        <w:t>Indigenous Participation</w:t>
      </w:r>
      <w:r w:rsidRPr="00F83192">
        <w:rPr>
          <w:spacing w:val="3"/>
          <w:lang w:val="en-AU"/>
        </w:rPr>
        <w:t xml:space="preserve"> </w:t>
      </w:r>
      <w:r w:rsidRPr="00F83192">
        <w:rPr>
          <w:lang w:val="en-AU"/>
        </w:rPr>
        <w:t>Plan;</w:t>
      </w:r>
      <w:r w:rsidRPr="00F83192">
        <w:rPr>
          <w:spacing w:val="-4"/>
          <w:lang w:val="en-AU"/>
        </w:rPr>
        <w:t xml:space="preserve"> </w:t>
      </w:r>
      <w:r w:rsidRPr="00F83192">
        <w:rPr>
          <w:spacing w:val="-5"/>
          <w:lang w:val="en-AU"/>
        </w:rPr>
        <w:t>or</w:t>
      </w:r>
    </w:p>
    <w:p w14:paraId="1098516E" w14:textId="77777777" w:rsidR="00A43F4E" w:rsidRPr="00F83192" w:rsidRDefault="00447280">
      <w:pPr>
        <w:pStyle w:val="ListParagraph"/>
        <w:numPr>
          <w:ilvl w:val="0"/>
          <w:numId w:val="19"/>
        </w:numPr>
        <w:tabs>
          <w:tab w:val="left" w:pos="2845"/>
        </w:tabs>
        <w:spacing w:before="117"/>
        <w:ind w:left="2845" w:right="892" w:hanging="570"/>
        <w:rPr>
          <w:lang w:val="en-AU"/>
        </w:rPr>
      </w:pPr>
      <w:r w:rsidRPr="00F83192">
        <w:rPr>
          <w:lang w:val="en-AU"/>
        </w:rPr>
        <w:t>overall</w:t>
      </w:r>
      <w:r w:rsidRPr="00F83192">
        <w:rPr>
          <w:spacing w:val="-3"/>
          <w:lang w:val="en-AU"/>
        </w:rPr>
        <w:t xml:space="preserve"> </w:t>
      </w:r>
      <w:r w:rsidRPr="00F83192">
        <w:rPr>
          <w:lang w:val="en-AU"/>
        </w:rPr>
        <w:t>ability to</w:t>
      </w:r>
      <w:r w:rsidRPr="00F83192">
        <w:rPr>
          <w:spacing w:val="-7"/>
          <w:lang w:val="en-AU"/>
        </w:rPr>
        <w:t xml:space="preserve"> </w:t>
      </w:r>
      <w:r w:rsidRPr="00F83192">
        <w:rPr>
          <w:lang w:val="en-AU"/>
        </w:rPr>
        <w:t>meet</w:t>
      </w:r>
      <w:r w:rsidRPr="00F83192">
        <w:rPr>
          <w:spacing w:val="-1"/>
          <w:lang w:val="en-AU"/>
        </w:rPr>
        <w:t xml:space="preserve"> </w:t>
      </w:r>
      <w:r w:rsidRPr="00F83192">
        <w:rPr>
          <w:lang w:val="en-AU"/>
        </w:rPr>
        <w:t>the</w:t>
      </w:r>
      <w:r w:rsidRPr="00F83192">
        <w:rPr>
          <w:spacing w:val="-8"/>
          <w:lang w:val="en-AU"/>
        </w:rPr>
        <w:t xml:space="preserve"> </w:t>
      </w:r>
      <w:r w:rsidRPr="00F83192">
        <w:rPr>
          <w:lang w:val="en-AU"/>
        </w:rPr>
        <w:t>mandatory minimum requirements as</w:t>
      </w:r>
      <w:r w:rsidRPr="00F83192">
        <w:rPr>
          <w:spacing w:val="-4"/>
          <w:lang w:val="en-AU"/>
        </w:rPr>
        <w:t xml:space="preserve"> </w:t>
      </w:r>
      <w:r w:rsidRPr="00F83192">
        <w:rPr>
          <w:lang w:val="en-AU"/>
        </w:rPr>
        <w:t>set</w:t>
      </w:r>
      <w:r w:rsidRPr="00F83192">
        <w:rPr>
          <w:spacing w:val="-1"/>
          <w:lang w:val="en-AU"/>
        </w:rPr>
        <w:t xml:space="preserve"> </w:t>
      </w:r>
      <w:r w:rsidRPr="00F83192">
        <w:rPr>
          <w:lang w:val="en-AU"/>
        </w:rPr>
        <w:t>out</w:t>
      </w:r>
      <w:r w:rsidRPr="00F83192">
        <w:rPr>
          <w:spacing w:val="-4"/>
          <w:lang w:val="en-AU"/>
        </w:rPr>
        <w:t xml:space="preserve"> </w:t>
      </w:r>
      <w:r w:rsidRPr="00F83192">
        <w:rPr>
          <w:lang w:val="en-AU"/>
        </w:rPr>
        <w:t>in</w:t>
      </w:r>
      <w:r w:rsidRPr="00F83192">
        <w:rPr>
          <w:spacing w:val="-16"/>
          <w:lang w:val="en-AU"/>
        </w:rPr>
        <w:t xml:space="preserve"> </w:t>
      </w:r>
      <w:r w:rsidRPr="00F83192">
        <w:rPr>
          <w:lang w:val="en-AU"/>
        </w:rPr>
        <w:t>the Indigenous Procurement Policy,</w:t>
      </w:r>
    </w:p>
    <w:p w14:paraId="1098516F" w14:textId="77777777" w:rsidR="00A43F4E" w:rsidRPr="00F83192" w:rsidRDefault="00447280">
      <w:pPr>
        <w:pStyle w:val="BodyText"/>
        <w:spacing w:before="119"/>
        <w:ind w:left="2277" w:right="914" w:hanging="2"/>
        <w:rPr>
          <w:lang w:val="en-AU"/>
        </w:rPr>
      </w:pPr>
      <w:r w:rsidRPr="00F83192">
        <w:rPr>
          <w:lang w:val="en-AU"/>
        </w:rPr>
        <w:t>the</w:t>
      </w:r>
      <w:r w:rsidRPr="00F83192">
        <w:rPr>
          <w:spacing w:val="-5"/>
          <w:lang w:val="en-AU"/>
        </w:rPr>
        <w:t xml:space="preserve"> </w:t>
      </w:r>
      <w:r w:rsidRPr="00F83192">
        <w:rPr>
          <w:lang w:val="en-AU"/>
        </w:rPr>
        <w:t>AEC</w:t>
      </w:r>
      <w:r w:rsidRPr="00F83192">
        <w:rPr>
          <w:spacing w:val="-10"/>
          <w:lang w:val="en-AU"/>
        </w:rPr>
        <w:t xml:space="preserve"> </w:t>
      </w:r>
      <w:r w:rsidRPr="00F83192">
        <w:rPr>
          <w:lang w:val="en-AU"/>
        </w:rPr>
        <w:t>Deed Manager may</w:t>
      </w:r>
      <w:r w:rsidRPr="00F83192">
        <w:rPr>
          <w:spacing w:val="-6"/>
          <w:lang w:val="en-AU"/>
        </w:rPr>
        <w:t xml:space="preserve"> </w:t>
      </w:r>
      <w:r w:rsidRPr="00F83192">
        <w:rPr>
          <w:lang w:val="en-AU"/>
        </w:rPr>
        <w:t>request the</w:t>
      </w:r>
      <w:r w:rsidRPr="00F83192">
        <w:rPr>
          <w:spacing w:val="-6"/>
          <w:lang w:val="en-AU"/>
        </w:rPr>
        <w:t xml:space="preserve"> </w:t>
      </w:r>
      <w:r w:rsidRPr="00F83192">
        <w:rPr>
          <w:lang w:val="en-AU"/>
        </w:rPr>
        <w:t>Service Provider to</w:t>
      </w:r>
      <w:r w:rsidRPr="00F83192">
        <w:rPr>
          <w:spacing w:val="-10"/>
          <w:lang w:val="en-AU"/>
        </w:rPr>
        <w:t xml:space="preserve"> </w:t>
      </w:r>
      <w:r w:rsidRPr="00F83192">
        <w:rPr>
          <w:lang w:val="en-AU"/>
        </w:rPr>
        <w:t>provide</w:t>
      </w:r>
      <w:r w:rsidRPr="00F83192">
        <w:rPr>
          <w:spacing w:val="-2"/>
          <w:lang w:val="en-AU"/>
        </w:rPr>
        <w:t xml:space="preserve"> </w:t>
      </w:r>
      <w:r w:rsidRPr="00F83192">
        <w:rPr>
          <w:lang w:val="en-AU"/>
        </w:rPr>
        <w:t>additional detail in relation to its implementation</w:t>
      </w:r>
      <w:r w:rsidRPr="00F83192">
        <w:rPr>
          <w:spacing w:val="-9"/>
          <w:lang w:val="en-AU"/>
        </w:rPr>
        <w:t xml:space="preserve"> </w:t>
      </w:r>
      <w:r w:rsidRPr="00F83192">
        <w:rPr>
          <w:lang w:val="en-AU"/>
        </w:rPr>
        <w:t>of and overall ability to comply with the Indigenous Participation Plan.</w:t>
      </w:r>
    </w:p>
    <w:p w14:paraId="10985170" w14:textId="77777777" w:rsidR="00A43F4E" w:rsidRPr="00F83192" w:rsidRDefault="00447280">
      <w:pPr>
        <w:pStyle w:val="ListParagraph"/>
        <w:numPr>
          <w:ilvl w:val="2"/>
          <w:numId w:val="60"/>
        </w:numPr>
        <w:tabs>
          <w:tab w:val="left" w:pos="2272"/>
          <w:tab w:val="left" w:pos="2278"/>
        </w:tabs>
        <w:spacing w:before="120"/>
        <w:ind w:left="2278" w:right="1310" w:hanging="575"/>
        <w:jc w:val="both"/>
        <w:rPr>
          <w:lang w:val="en-AU"/>
        </w:rPr>
      </w:pPr>
      <w:r w:rsidRPr="00F83192">
        <w:rPr>
          <w:lang w:val="en-AU"/>
        </w:rPr>
        <w:t>The</w:t>
      </w:r>
      <w:r w:rsidRPr="00F83192">
        <w:rPr>
          <w:spacing w:val="-8"/>
          <w:lang w:val="en-AU"/>
        </w:rPr>
        <w:t xml:space="preserve"> </w:t>
      </w:r>
      <w:r w:rsidRPr="00F83192">
        <w:rPr>
          <w:lang w:val="en-AU"/>
        </w:rPr>
        <w:t>Service Provider must comply with</w:t>
      </w:r>
      <w:r w:rsidRPr="00F83192">
        <w:rPr>
          <w:spacing w:val="-8"/>
          <w:lang w:val="en-AU"/>
        </w:rPr>
        <w:t xml:space="preserve"> </w:t>
      </w:r>
      <w:r w:rsidRPr="00F83192">
        <w:rPr>
          <w:lang w:val="en-AU"/>
        </w:rPr>
        <w:t>all</w:t>
      </w:r>
      <w:r w:rsidRPr="00F83192">
        <w:rPr>
          <w:spacing w:val="-8"/>
          <w:lang w:val="en-AU"/>
        </w:rPr>
        <w:t xml:space="preserve"> </w:t>
      </w:r>
      <w:r w:rsidRPr="00F83192">
        <w:rPr>
          <w:lang w:val="en-AU"/>
        </w:rPr>
        <w:t>reasonable directions issued</w:t>
      </w:r>
      <w:r w:rsidRPr="00F83192">
        <w:rPr>
          <w:spacing w:val="-2"/>
          <w:lang w:val="en-AU"/>
        </w:rPr>
        <w:t xml:space="preserve"> </w:t>
      </w:r>
      <w:r w:rsidRPr="00F83192">
        <w:rPr>
          <w:lang w:val="en-AU"/>
        </w:rPr>
        <w:t>by</w:t>
      </w:r>
      <w:r w:rsidRPr="00F83192">
        <w:rPr>
          <w:spacing w:val="-6"/>
          <w:lang w:val="en-AU"/>
        </w:rPr>
        <w:t xml:space="preserve"> </w:t>
      </w:r>
      <w:r w:rsidRPr="00F83192">
        <w:rPr>
          <w:lang w:val="en-AU"/>
        </w:rPr>
        <w:t>the AEC</w:t>
      </w:r>
      <w:r w:rsidRPr="00F83192">
        <w:rPr>
          <w:spacing w:val="-6"/>
          <w:lang w:val="en-AU"/>
        </w:rPr>
        <w:t xml:space="preserve"> </w:t>
      </w:r>
      <w:r w:rsidRPr="00F83192">
        <w:rPr>
          <w:lang w:val="en-AU"/>
        </w:rPr>
        <w:t>Deed Manager in</w:t>
      </w:r>
      <w:r w:rsidRPr="00F83192">
        <w:rPr>
          <w:spacing w:val="-10"/>
          <w:lang w:val="en-AU"/>
        </w:rPr>
        <w:t xml:space="preserve"> </w:t>
      </w:r>
      <w:r w:rsidRPr="00F83192">
        <w:rPr>
          <w:lang w:val="en-AU"/>
        </w:rPr>
        <w:t>relation to</w:t>
      </w:r>
      <w:r w:rsidRPr="00F83192">
        <w:rPr>
          <w:spacing w:val="-5"/>
          <w:lang w:val="en-AU"/>
        </w:rPr>
        <w:t xml:space="preserve"> </w:t>
      </w:r>
      <w:r w:rsidRPr="00F83192">
        <w:rPr>
          <w:lang w:val="en-AU"/>
        </w:rPr>
        <w:t>the</w:t>
      </w:r>
      <w:r w:rsidRPr="00F83192">
        <w:rPr>
          <w:spacing w:val="-1"/>
          <w:lang w:val="en-AU"/>
        </w:rPr>
        <w:t xml:space="preserve"> </w:t>
      </w:r>
      <w:r w:rsidRPr="00F83192">
        <w:rPr>
          <w:lang w:val="en-AU"/>
        </w:rPr>
        <w:t>Service Provider's implementation</w:t>
      </w:r>
      <w:r w:rsidRPr="00F83192">
        <w:rPr>
          <w:spacing w:val="-13"/>
          <w:lang w:val="en-AU"/>
        </w:rPr>
        <w:t xml:space="preserve"> </w:t>
      </w:r>
      <w:r w:rsidRPr="00F83192">
        <w:rPr>
          <w:lang w:val="en-AU"/>
        </w:rPr>
        <w:t>of</w:t>
      </w:r>
      <w:r w:rsidRPr="00F83192">
        <w:rPr>
          <w:spacing w:val="-5"/>
          <w:lang w:val="en-AU"/>
        </w:rPr>
        <w:t xml:space="preserve"> </w:t>
      </w:r>
      <w:r w:rsidRPr="00F83192">
        <w:rPr>
          <w:lang w:val="en-AU"/>
        </w:rPr>
        <w:t>the Indigenous Participation Plan.</w:t>
      </w:r>
    </w:p>
    <w:p w14:paraId="10985171" w14:textId="77777777" w:rsidR="00A43F4E" w:rsidRPr="00F83192" w:rsidRDefault="00447280">
      <w:pPr>
        <w:numPr>
          <w:ilvl w:val="1"/>
          <w:numId w:val="60"/>
        </w:numPr>
        <w:tabs>
          <w:tab w:val="left" w:pos="1707"/>
        </w:tabs>
        <w:spacing w:before="135"/>
        <w:ind w:left="1707"/>
        <w:jc w:val="left"/>
        <w:rPr>
          <w:b/>
          <w:sz w:val="23"/>
        </w:rPr>
      </w:pPr>
      <w:r w:rsidRPr="00F83192">
        <w:rPr>
          <w:b/>
          <w:w w:val="105"/>
          <w:sz w:val="23"/>
        </w:rPr>
        <w:t>Termination</w:t>
      </w:r>
      <w:r w:rsidRPr="00F83192">
        <w:rPr>
          <w:b/>
          <w:spacing w:val="-14"/>
          <w:w w:val="105"/>
          <w:sz w:val="23"/>
        </w:rPr>
        <w:t xml:space="preserve"> </w:t>
      </w:r>
      <w:r w:rsidRPr="00F83192">
        <w:rPr>
          <w:b/>
          <w:spacing w:val="-2"/>
          <w:w w:val="105"/>
          <w:sz w:val="23"/>
        </w:rPr>
        <w:t>rights</w:t>
      </w:r>
    </w:p>
    <w:p w14:paraId="10985172" w14:textId="77777777" w:rsidR="00A43F4E" w:rsidRPr="00F83192" w:rsidRDefault="00447280">
      <w:pPr>
        <w:pStyle w:val="BodyText"/>
        <w:spacing w:before="115" w:line="247" w:lineRule="auto"/>
        <w:ind w:left="1702" w:right="914" w:firstLine="2"/>
        <w:rPr>
          <w:lang w:val="en-AU"/>
        </w:rPr>
      </w:pPr>
      <w:r w:rsidRPr="00F83192">
        <w:rPr>
          <w:lang w:val="en-AU"/>
        </w:rPr>
        <w:t>Without limiting its</w:t>
      </w:r>
      <w:r w:rsidRPr="00F83192">
        <w:rPr>
          <w:spacing w:val="-6"/>
          <w:lang w:val="en-AU"/>
        </w:rPr>
        <w:t xml:space="preserve"> </w:t>
      </w:r>
      <w:r w:rsidRPr="00F83192">
        <w:rPr>
          <w:lang w:val="en-AU"/>
        </w:rPr>
        <w:t>other rights</w:t>
      </w:r>
      <w:r w:rsidRPr="00F83192">
        <w:rPr>
          <w:spacing w:val="-5"/>
          <w:lang w:val="en-AU"/>
        </w:rPr>
        <w:t xml:space="preserve"> </w:t>
      </w:r>
      <w:r w:rsidRPr="00F83192">
        <w:rPr>
          <w:lang w:val="en-AU"/>
        </w:rPr>
        <w:t>under this</w:t>
      </w:r>
      <w:r w:rsidRPr="00F83192">
        <w:rPr>
          <w:spacing w:val="-1"/>
          <w:lang w:val="en-AU"/>
        </w:rPr>
        <w:t xml:space="preserve"> </w:t>
      </w:r>
      <w:r w:rsidRPr="00F83192">
        <w:rPr>
          <w:lang w:val="en-AU"/>
        </w:rPr>
        <w:t>Deed or</w:t>
      </w:r>
      <w:r w:rsidRPr="00F83192">
        <w:rPr>
          <w:spacing w:val="-4"/>
          <w:lang w:val="en-AU"/>
        </w:rPr>
        <w:t xml:space="preserve"> </w:t>
      </w:r>
      <w:r w:rsidRPr="00F83192">
        <w:rPr>
          <w:lang w:val="en-AU"/>
        </w:rPr>
        <w:t>at</w:t>
      </w:r>
      <w:r w:rsidRPr="00F83192">
        <w:rPr>
          <w:spacing w:val="-4"/>
          <w:lang w:val="en-AU"/>
        </w:rPr>
        <w:t xml:space="preserve"> </w:t>
      </w:r>
      <w:r w:rsidRPr="00F83192">
        <w:rPr>
          <w:lang w:val="en-AU"/>
        </w:rPr>
        <w:t>Law, any</w:t>
      </w:r>
      <w:r w:rsidRPr="00F83192">
        <w:rPr>
          <w:spacing w:val="-3"/>
          <w:lang w:val="en-AU"/>
        </w:rPr>
        <w:t xml:space="preserve"> </w:t>
      </w:r>
      <w:r w:rsidRPr="00F83192">
        <w:rPr>
          <w:lang w:val="en-AU"/>
        </w:rPr>
        <w:t>material</w:t>
      </w:r>
      <w:r w:rsidRPr="00F83192">
        <w:rPr>
          <w:spacing w:val="-1"/>
          <w:lang w:val="en-AU"/>
        </w:rPr>
        <w:t xml:space="preserve"> </w:t>
      </w:r>
      <w:r w:rsidRPr="00F83192">
        <w:rPr>
          <w:lang w:val="en-AU"/>
        </w:rPr>
        <w:t>failure by</w:t>
      </w:r>
      <w:r w:rsidRPr="00F83192">
        <w:rPr>
          <w:spacing w:val="-5"/>
          <w:lang w:val="en-AU"/>
        </w:rPr>
        <w:t xml:space="preserve"> </w:t>
      </w:r>
      <w:r w:rsidRPr="00F83192">
        <w:rPr>
          <w:lang w:val="en-AU"/>
        </w:rPr>
        <w:t>the Service Provider to:</w:t>
      </w:r>
    </w:p>
    <w:p w14:paraId="10985173" w14:textId="77777777" w:rsidR="00A43F4E" w:rsidRPr="00F83192" w:rsidRDefault="00447280">
      <w:pPr>
        <w:pStyle w:val="ListParagraph"/>
        <w:numPr>
          <w:ilvl w:val="2"/>
          <w:numId w:val="60"/>
        </w:numPr>
        <w:tabs>
          <w:tab w:val="left" w:pos="2274"/>
        </w:tabs>
        <w:spacing w:before="108"/>
        <w:ind w:left="2274" w:hanging="571"/>
        <w:rPr>
          <w:lang w:val="en-AU"/>
        </w:rPr>
      </w:pPr>
      <w:r w:rsidRPr="00F83192">
        <w:rPr>
          <w:lang w:val="en-AU"/>
        </w:rPr>
        <w:t>implement</w:t>
      </w:r>
      <w:r w:rsidRPr="00F83192">
        <w:rPr>
          <w:spacing w:val="1"/>
          <w:lang w:val="en-AU"/>
        </w:rPr>
        <w:t xml:space="preserve"> </w:t>
      </w:r>
      <w:r w:rsidRPr="00F83192">
        <w:rPr>
          <w:lang w:val="en-AU"/>
        </w:rPr>
        <w:t>the</w:t>
      </w:r>
      <w:r w:rsidRPr="00F83192">
        <w:rPr>
          <w:spacing w:val="-15"/>
          <w:lang w:val="en-AU"/>
        </w:rPr>
        <w:t xml:space="preserve"> </w:t>
      </w:r>
      <w:r w:rsidRPr="00F83192">
        <w:rPr>
          <w:lang w:val="en-AU"/>
        </w:rPr>
        <w:t>Indigenous</w:t>
      </w:r>
      <w:r w:rsidRPr="00F83192">
        <w:rPr>
          <w:spacing w:val="4"/>
          <w:lang w:val="en-AU"/>
        </w:rPr>
        <w:t xml:space="preserve"> </w:t>
      </w:r>
      <w:r w:rsidRPr="00F83192">
        <w:rPr>
          <w:lang w:val="en-AU"/>
        </w:rPr>
        <w:t>Participation</w:t>
      </w:r>
      <w:r w:rsidRPr="00F83192">
        <w:rPr>
          <w:spacing w:val="2"/>
          <w:lang w:val="en-AU"/>
        </w:rPr>
        <w:t xml:space="preserve"> </w:t>
      </w:r>
      <w:r w:rsidRPr="00F83192">
        <w:rPr>
          <w:lang w:val="en-AU"/>
        </w:rPr>
        <w:t>Plan;</w:t>
      </w:r>
      <w:r w:rsidRPr="00F83192">
        <w:rPr>
          <w:spacing w:val="-5"/>
          <w:lang w:val="en-AU"/>
        </w:rPr>
        <w:t xml:space="preserve"> or</w:t>
      </w:r>
    </w:p>
    <w:p w14:paraId="10985174" w14:textId="77777777" w:rsidR="00A43F4E" w:rsidRPr="00F83192" w:rsidRDefault="00447280">
      <w:pPr>
        <w:pStyle w:val="ListParagraph"/>
        <w:numPr>
          <w:ilvl w:val="2"/>
          <w:numId w:val="60"/>
        </w:numPr>
        <w:tabs>
          <w:tab w:val="left" w:pos="2275"/>
        </w:tabs>
        <w:spacing w:before="117"/>
        <w:ind w:left="2275" w:hanging="572"/>
        <w:rPr>
          <w:lang w:val="en-AU"/>
        </w:rPr>
      </w:pPr>
      <w:r w:rsidRPr="00F83192">
        <w:rPr>
          <w:lang w:val="en-AU"/>
        </w:rPr>
        <w:t>comply</w:t>
      </w:r>
      <w:r w:rsidRPr="00F83192">
        <w:rPr>
          <w:spacing w:val="2"/>
          <w:lang w:val="en-AU"/>
        </w:rPr>
        <w:t xml:space="preserve"> </w:t>
      </w:r>
      <w:r w:rsidRPr="00F83192">
        <w:rPr>
          <w:lang w:val="en-AU"/>
        </w:rPr>
        <w:t>with</w:t>
      </w:r>
      <w:r w:rsidRPr="00F83192">
        <w:rPr>
          <w:spacing w:val="-6"/>
          <w:lang w:val="en-AU"/>
        </w:rPr>
        <w:t xml:space="preserve"> </w:t>
      </w:r>
      <w:r w:rsidRPr="00F83192">
        <w:rPr>
          <w:lang w:val="en-AU"/>
        </w:rPr>
        <w:t>a</w:t>
      </w:r>
      <w:r w:rsidRPr="00F83192">
        <w:rPr>
          <w:spacing w:val="-5"/>
          <w:lang w:val="en-AU"/>
        </w:rPr>
        <w:t xml:space="preserve"> </w:t>
      </w:r>
      <w:r w:rsidRPr="00F83192">
        <w:rPr>
          <w:lang w:val="en-AU"/>
        </w:rPr>
        <w:t>direction</w:t>
      </w:r>
      <w:r w:rsidRPr="00F83192">
        <w:rPr>
          <w:spacing w:val="1"/>
          <w:lang w:val="en-AU"/>
        </w:rPr>
        <w:t xml:space="preserve"> </w:t>
      </w:r>
      <w:r w:rsidRPr="00F83192">
        <w:rPr>
          <w:lang w:val="en-AU"/>
        </w:rPr>
        <w:t>issued</w:t>
      </w:r>
      <w:r w:rsidRPr="00F83192">
        <w:rPr>
          <w:spacing w:val="-2"/>
          <w:lang w:val="en-AU"/>
        </w:rPr>
        <w:t xml:space="preserve"> </w:t>
      </w:r>
      <w:r w:rsidRPr="00F83192">
        <w:rPr>
          <w:lang w:val="en-AU"/>
        </w:rPr>
        <w:t>by</w:t>
      </w:r>
      <w:r w:rsidRPr="00F83192">
        <w:rPr>
          <w:spacing w:val="-7"/>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9"/>
          <w:lang w:val="en-AU"/>
        </w:rPr>
        <w:t xml:space="preserve"> </w:t>
      </w:r>
      <w:r w:rsidRPr="00F83192">
        <w:rPr>
          <w:lang w:val="en-AU"/>
        </w:rPr>
        <w:t>Deed</w:t>
      </w:r>
      <w:r w:rsidRPr="00F83192">
        <w:rPr>
          <w:spacing w:val="-3"/>
          <w:lang w:val="en-AU"/>
        </w:rPr>
        <w:t xml:space="preserve"> </w:t>
      </w:r>
      <w:r w:rsidRPr="00F83192">
        <w:rPr>
          <w:lang w:val="en-AU"/>
        </w:rPr>
        <w:t>Manager</w:t>
      </w:r>
      <w:r w:rsidRPr="00F83192">
        <w:rPr>
          <w:spacing w:val="6"/>
          <w:lang w:val="en-AU"/>
        </w:rPr>
        <w:t xml:space="preserve"> </w:t>
      </w:r>
      <w:r w:rsidRPr="00F83192">
        <w:rPr>
          <w:lang w:val="en-AU"/>
        </w:rPr>
        <w:t>under clause</w:t>
      </w:r>
      <w:r w:rsidRPr="00F83192">
        <w:rPr>
          <w:spacing w:val="3"/>
          <w:lang w:val="en-AU"/>
        </w:rPr>
        <w:t xml:space="preserve"> </w:t>
      </w:r>
      <w:r w:rsidRPr="00F83192">
        <w:rPr>
          <w:spacing w:val="-2"/>
          <w:lang w:val="en-AU"/>
        </w:rPr>
        <w:t>35.3(e),</w:t>
      </w:r>
    </w:p>
    <w:p w14:paraId="10985175" w14:textId="77777777" w:rsidR="00A43F4E" w:rsidRPr="00F83192" w:rsidRDefault="00447280">
      <w:pPr>
        <w:pStyle w:val="BodyText"/>
        <w:spacing w:before="122"/>
        <w:ind w:left="1704" w:right="914" w:firstLine="2"/>
        <w:rPr>
          <w:lang w:val="en-AU"/>
        </w:rPr>
      </w:pPr>
      <w:r w:rsidRPr="00F83192">
        <w:rPr>
          <w:lang w:val="en-AU"/>
        </w:rPr>
        <w:t>will</w:t>
      </w:r>
      <w:r w:rsidRPr="00F83192">
        <w:rPr>
          <w:spacing w:val="-2"/>
          <w:lang w:val="en-AU"/>
        </w:rPr>
        <w:t xml:space="preserve"> </w:t>
      </w:r>
      <w:r w:rsidRPr="00F83192">
        <w:rPr>
          <w:lang w:val="en-AU"/>
        </w:rPr>
        <w:t>be</w:t>
      </w:r>
      <w:r w:rsidRPr="00F83192">
        <w:rPr>
          <w:spacing w:val="-1"/>
          <w:lang w:val="en-AU"/>
        </w:rPr>
        <w:t xml:space="preserve"> </w:t>
      </w:r>
      <w:r w:rsidRPr="00F83192">
        <w:rPr>
          <w:lang w:val="en-AU"/>
        </w:rPr>
        <w:t>a</w:t>
      </w:r>
      <w:r w:rsidRPr="00F83192">
        <w:rPr>
          <w:spacing w:val="-5"/>
          <w:lang w:val="en-AU"/>
        </w:rPr>
        <w:t xml:space="preserve"> </w:t>
      </w:r>
      <w:r w:rsidRPr="00F83192">
        <w:rPr>
          <w:lang w:val="en-AU"/>
        </w:rPr>
        <w:t>material breach of</w:t>
      </w:r>
      <w:r w:rsidRPr="00F83192">
        <w:rPr>
          <w:spacing w:val="-5"/>
          <w:lang w:val="en-AU"/>
        </w:rPr>
        <w:t xml:space="preserve"> </w:t>
      </w:r>
      <w:r w:rsidRPr="00F83192">
        <w:rPr>
          <w:lang w:val="en-AU"/>
        </w:rPr>
        <w:t>this</w:t>
      </w:r>
      <w:r w:rsidRPr="00F83192">
        <w:rPr>
          <w:spacing w:val="-4"/>
          <w:lang w:val="en-AU"/>
        </w:rPr>
        <w:t xml:space="preserve"> </w:t>
      </w:r>
      <w:r w:rsidRPr="00F83192">
        <w:rPr>
          <w:lang w:val="en-AU"/>
        </w:rPr>
        <w:t>Deed, and</w:t>
      </w:r>
      <w:r w:rsidRPr="00F83192">
        <w:rPr>
          <w:spacing w:val="-1"/>
          <w:lang w:val="en-AU"/>
        </w:rPr>
        <w:t xml:space="preserve"> </w:t>
      </w:r>
      <w:r w:rsidRPr="00F83192">
        <w:rPr>
          <w:lang w:val="en-AU"/>
        </w:rPr>
        <w:t>the</w:t>
      </w:r>
      <w:r w:rsidRPr="00F83192">
        <w:rPr>
          <w:spacing w:val="-5"/>
          <w:lang w:val="en-AU"/>
        </w:rPr>
        <w:t xml:space="preserve"> </w:t>
      </w:r>
      <w:r w:rsidRPr="00F83192">
        <w:rPr>
          <w:lang w:val="en-AU"/>
        </w:rPr>
        <w:t>AEC</w:t>
      </w:r>
      <w:r w:rsidRPr="00F83192">
        <w:rPr>
          <w:spacing w:val="-5"/>
          <w:lang w:val="en-AU"/>
        </w:rPr>
        <w:t xml:space="preserve"> </w:t>
      </w:r>
      <w:r w:rsidRPr="00F83192">
        <w:rPr>
          <w:lang w:val="en-AU"/>
        </w:rPr>
        <w:t>may terminate this</w:t>
      </w:r>
      <w:r w:rsidRPr="00F83192">
        <w:rPr>
          <w:spacing w:val="-2"/>
          <w:lang w:val="en-AU"/>
        </w:rPr>
        <w:t xml:space="preserve"> </w:t>
      </w:r>
      <w:r w:rsidRPr="00F83192">
        <w:rPr>
          <w:lang w:val="en-AU"/>
        </w:rPr>
        <w:t>Deed in accordance with clause 24.2.</w:t>
      </w:r>
    </w:p>
    <w:p w14:paraId="10985176" w14:textId="77777777" w:rsidR="00A43F4E" w:rsidRPr="00F83192" w:rsidRDefault="00447280">
      <w:pPr>
        <w:numPr>
          <w:ilvl w:val="1"/>
          <w:numId w:val="60"/>
        </w:numPr>
        <w:tabs>
          <w:tab w:val="left" w:pos="1704"/>
        </w:tabs>
        <w:spacing w:before="139"/>
        <w:ind w:left="1704" w:hanging="847"/>
        <w:jc w:val="left"/>
        <w:rPr>
          <w:b/>
          <w:sz w:val="23"/>
        </w:rPr>
      </w:pPr>
      <w:r w:rsidRPr="00F83192">
        <w:rPr>
          <w:b/>
          <w:w w:val="105"/>
          <w:sz w:val="23"/>
        </w:rPr>
        <w:t>Use</w:t>
      </w:r>
      <w:r w:rsidRPr="00F83192">
        <w:rPr>
          <w:b/>
          <w:spacing w:val="4"/>
          <w:w w:val="105"/>
          <w:sz w:val="23"/>
        </w:rPr>
        <w:t xml:space="preserve"> </w:t>
      </w:r>
      <w:r w:rsidRPr="00F83192">
        <w:rPr>
          <w:b/>
          <w:w w:val="105"/>
          <w:sz w:val="23"/>
        </w:rPr>
        <w:t xml:space="preserve">of </w:t>
      </w:r>
      <w:r w:rsidRPr="00F83192">
        <w:rPr>
          <w:b/>
          <w:spacing w:val="-2"/>
          <w:w w:val="105"/>
          <w:sz w:val="23"/>
        </w:rPr>
        <w:t>reports</w:t>
      </w:r>
    </w:p>
    <w:p w14:paraId="10985177" w14:textId="77777777" w:rsidR="00A43F4E" w:rsidRPr="00F83192" w:rsidRDefault="00447280">
      <w:pPr>
        <w:pStyle w:val="BodyText"/>
        <w:spacing w:before="114"/>
        <w:ind w:left="1709" w:right="914" w:hanging="4"/>
        <w:rPr>
          <w:lang w:val="en-AU"/>
        </w:rPr>
      </w:pPr>
      <w:r w:rsidRPr="00F83192">
        <w:rPr>
          <w:lang w:val="en-AU"/>
        </w:rPr>
        <w:t>Notwithstanding</w:t>
      </w:r>
      <w:r w:rsidRPr="00F83192">
        <w:rPr>
          <w:spacing w:val="-11"/>
          <w:lang w:val="en-AU"/>
        </w:rPr>
        <w:t xml:space="preserve"> </w:t>
      </w:r>
      <w:r w:rsidRPr="00F83192">
        <w:rPr>
          <w:lang w:val="en-AU"/>
        </w:rPr>
        <w:t>any</w:t>
      </w:r>
      <w:r w:rsidRPr="00F83192">
        <w:rPr>
          <w:spacing w:val="-8"/>
          <w:lang w:val="en-AU"/>
        </w:rPr>
        <w:t xml:space="preserve"> </w:t>
      </w:r>
      <w:r w:rsidRPr="00F83192">
        <w:rPr>
          <w:lang w:val="en-AU"/>
        </w:rPr>
        <w:t>other clause of</w:t>
      </w:r>
      <w:r w:rsidRPr="00F83192">
        <w:rPr>
          <w:spacing w:val="-6"/>
          <w:lang w:val="en-AU"/>
        </w:rPr>
        <w:t xml:space="preserve"> </w:t>
      </w:r>
      <w:r w:rsidRPr="00F83192">
        <w:rPr>
          <w:lang w:val="en-AU"/>
        </w:rPr>
        <w:t>this</w:t>
      </w:r>
      <w:r w:rsidRPr="00F83192">
        <w:rPr>
          <w:spacing w:val="-1"/>
          <w:lang w:val="en-AU"/>
        </w:rPr>
        <w:t xml:space="preserve"> </w:t>
      </w:r>
      <w:r w:rsidRPr="00F83192">
        <w:rPr>
          <w:lang w:val="en-AU"/>
        </w:rPr>
        <w:t>Deed, the</w:t>
      </w:r>
      <w:r w:rsidRPr="00F83192">
        <w:rPr>
          <w:spacing w:val="-4"/>
          <w:lang w:val="en-AU"/>
        </w:rPr>
        <w:t xml:space="preserve"> </w:t>
      </w:r>
      <w:r w:rsidRPr="00F83192">
        <w:rPr>
          <w:lang w:val="en-AU"/>
        </w:rPr>
        <w:t>Service</w:t>
      </w:r>
      <w:r w:rsidRPr="00F83192">
        <w:rPr>
          <w:spacing w:val="-1"/>
          <w:lang w:val="en-AU"/>
        </w:rPr>
        <w:t xml:space="preserve"> </w:t>
      </w:r>
      <w:r w:rsidRPr="00F83192">
        <w:rPr>
          <w:lang w:val="en-AU"/>
        </w:rPr>
        <w:t>Provider acknowledges and agrees that the reports it submits under clauses 35.3(a)(ii) and 35.3(a)(iv):</w:t>
      </w:r>
    </w:p>
    <w:p w14:paraId="10985178" w14:textId="77777777" w:rsidR="00A43F4E" w:rsidRPr="00F83192" w:rsidRDefault="00447280">
      <w:pPr>
        <w:pStyle w:val="ListParagraph"/>
        <w:numPr>
          <w:ilvl w:val="2"/>
          <w:numId w:val="60"/>
        </w:numPr>
        <w:tabs>
          <w:tab w:val="left" w:pos="2278"/>
          <w:tab w:val="left" w:pos="2282"/>
        </w:tabs>
        <w:spacing w:before="119"/>
        <w:ind w:left="2282" w:right="2301" w:hanging="580"/>
        <w:rPr>
          <w:lang w:val="en-AU"/>
        </w:rPr>
      </w:pPr>
      <w:r w:rsidRPr="00F83192">
        <w:rPr>
          <w:lang w:val="en-AU"/>
        </w:rPr>
        <w:t>will</w:t>
      </w:r>
      <w:r w:rsidRPr="00F83192">
        <w:rPr>
          <w:spacing w:val="-3"/>
          <w:lang w:val="en-AU"/>
        </w:rPr>
        <w:t xml:space="preserve"> </w:t>
      </w:r>
      <w:r w:rsidRPr="00F83192">
        <w:rPr>
          <w:lang w:val="en-AU"/>
        </w:rPr>
        <w:t>be</w:t>
      </w:r>
      <w:r w:rsidRPr="00F83192">
        <w:rPr>
          <w:spacing w:val="-2"/>
          <w:lang w:val="en-AU"/>
        </w:rPr>
        <w:t xml:space="preserve"> </w:t>
      </w:r>
      <w:r w:rsidRPr="00F83192">
        <w:rPr>
          <w:lang w:val="en-AU"/>
        </w:rPr>
        <w:t>recorded in</w:t>
      </w:r>
      <w:r w:rsidRPr="00F83192">
        <w:rPr>
          <w:spacing w:val="-11"/>
          <w:lang w:val="en-AU"/>
        </w:rPr>
        <w:t xml:space="preserve"> </w:t>
      </w:r>
      <w:r w:rsidRPr="00F83192">
        <w:rPr>
          <w:lang w:val="en-AU"/>
        </w:rPr>
        <w:t>a</w:t>
      </w:r>
      <w:r w:rsidRPr="00F83192">
        <w:rPr>
          <w:spacing w:val="-4"/>
          <w:lang w:val="en-AU"/>
        </w:rPr>
        <w:t xml:space="preserve"> </w:t>
      </w:r>
      <w:r w:rsidRPr="00F83192">
        <w:rPr>
          <w:lang w:val="en-AU"/>
        </w:rPr>
        <w:t>central database that</w:t>
      </w:r>
      <w:r w:rsidRPr="00F83192">
        <w:rPr>
          <w:spacing w:val="-5"/>
          <w:lang w:val="en-AU"/>
        </w:rPr>
        <w:t xml:space="preserve"> </w:t>
      </w:r>
      <w:r w:rsidRPr="00F83192">
        <w:rPr>
          <w:lang w:val="en-AU"/>
        </w:rPr>
        <w:t>is</w:t>
      </w:r>
      <w:r w:rsidRPr="00F83192">
        <w:rPr>
          <w:spacing w:val="-1"/>
          <w:lang w:val="en-AU"/>
        </w:rPr>
        <w:t xml:space="preserve"> </w:t>
      </w:r>
      <w:r w:rsidRPr="00F83192">
        <w:rPr>
          <w:lang w:val="en-AU"/>
        </w:rPr>
        <w:t>able</w:t>
      </w:r>
      <w:r w:rsidRPr="00F83192">
        <w:rPr>
          <w:spacing w:val="-1"/>
          <w:lang w:val="en-AU"/>
        </w:rPr>
        <w:t xml:space="preserve"> </w:t>
      </w:r>
      <w:r w:rsidRPr="00F83192">
        <w:rPr>
          <w:lang w:val="en-AU"/>
        </w:rPr>
        <w:t>to</w:t>
      </w:r>
      <w:r w:rsidRPr="00F83192">
        <w:rPr>
          <w:spacing w:val="-7"/>
          <w:lang w:val="en-AU"/>
        </w:rPr>
        <w:t xml:space="preserve"> </w:t>
      </w:r>
      <w:r w:rsidRPr="00F83192">
        <w:rPr>
          <w:lang w:val="en-AU"/>
        </w:rPr>
        <w:t>be</w:t>
      </w:r>
      <w:r w:rsidRPr="00F83192">
        <w:rPr>
          <w:spacing w:val="-5"/>
          <w:lang w:val="en-AU"/>
        </w:rPr>
        <w:t xml:space="preserve"> </w:t>
      </w:r>
      <w:r w:rsidRPr="00F83192">
        <w:rPr>
          <w:lang w:val="en-AU"/>
        </w:rPr>
        <w:t>accessed by Commonwealth</w:t>
      </w:r>
      <w:r w:rsidRPr="00F83192">
        <w:rPr>
          <w:spacing w:val="40"/>
          <w:lang w:val="en-AU"/>
        </w:rPr>
        <w:t xml:space="preserve"> </w:t>
      </w:r>
      <w:r w:rsidRPr="00F83192">
        <w:rPr>
          <w:lang w:val="en-AU"/>
        </w:rPr>
        <w:t>entities and may be made publicly available;</w:t>
      </w:r>
    </w:p>
    <w:p w14:paraId="10985179" w14:textId="77777777" w:rsidR="00A43F4E" w:rsidRPr="00F83192" w:rsidRDefault="00447280">
      <w:pPr>
        <w:pStyle w:val="ListParagraph"/>
        <w:numPr>
          <w:ilvl w:val="2"/>
          <w:numId w:val="60"/>
        </w:numPr>
        <w:tabs>
          <w:tab w:val="left" w:pos="2278"/>
        </w:tabs>
        <w:spacing w:before="119"/>
        <w:ind w:left="2278" w:hanging="570"/>
        <w:rPr>
          <w:lang w:val="en-AU"/>
        </w:rPr>
      </w:pPr>
      <w:r w:rsidRPr="00F83192">
        <w:rPr>
          <w:lang w:val="en-AU"/>
        </w:rPr>
        <w:t>will</w:t>
      </w:r>
      <w:r w:rsidRPr="00F83192">
        <w:rPr>
          <w:spacing w:val="-10"/>
          <w:lang w:val="en-AU"/>
        </w:rPr>
        <w:t xml:space="preserve"> </w:t>
      </w:r>
      <w:r w:rsidRPr="00F83192">
        <w:rPr>
          <w:lang w:val="en-AU"/>
        </w:rPr>
        <w:t>not</w:t>
      </w:r>
      <w:r w:rsidRPr="00F83192">
        <w:rPr>
          <w:spacing w:val="-5"/>
          <w:lang w:val="en-AU"/>
        </w:rPr>
        <w:t xml:space="preserve"> </w:t>
      </w:r>
      <w:r w:rsidRPr="00F83192">
        <w:rPr>
          <w:lang w:val="en-AU"/>
        </w:rPr>
        <w:t>be</w:t>
      </w:r>
      <w:r w:rsidRPr="00F83192">
        <w:rPr>
          <w:spacing w:val="-12"/>
          <w:lang w:val="en-AU"/>
        </w:rPr>
        <w:t xml:space="preserve"> </w:t>
      </w:r>
      <w:r w:rsidRPr="00F83192">
        <w:rPr>
          <w:lang w:val="en-AU"/>
        </w:rPr>
        <w:t>considered</w:t>
      </w:r>
      <w:r w:rsidRPr="00F83192">
        <w:rPr>
          <w:spacing w:val="3"/>
          <w:lang w:val="en-AU"/>
        </w:rPr>
        <w:t xml:space="preserve"> </w:t>
      </w:r>
      <w:r w:rsidRPr="00F83192">
        <w:rPr>
          <w:lang w:val="en-AU"/>
        </w:rPr>
        <w:t>to</w:t>
      </w:r>
      <w:r w:rsidRPr="00F83192">
        <w:rPr>
          <w:spacing w:val="-12"/>
          <w:lang w:val="en-AU"/>
        </w:rPr>
        <w:t xml:space="preserve"> </w:t>
      </w:r>
      <w:r w:rsidRPr="00F83192">
        <w:rPr>
          <w:lang w:val="en-AU"/>
        </w:rPr>
        <w:t>be</w:t>
      </w:r>
      <w:r w:rsidRPr="00F83192">
        <w:rPr>
          <w:spacing w:val="-6"/>
          <w:lang w:val="en-AU"/>
        </w:rPr>
        <w:t xml:space="preserve"> </w:t>
      </w:r>
      <w:r w:rsidRPr="00F83192">
        <w:rPr>
          <w:lang w:val="en-AU"/>
        </w:rPr>
        <w:t>Service</w:t>
      </w:r>
      <w:r w:rsidRPr="00F83192">
        <w:rPr>
          <w:spacing w:val="-4"/>
          <w:lang w:val="en-AU"/>
        </w:rPr>
        <w:t xml:space="preserve"> </w:t>
      </w:r>
      <w:r w:rsidRPr="00F83192">
        <w:rPr>
          <w:lang w:val="en-AU"/>
        </w:rPr>
        <w:t>Provider Confidential</w:t>
      </w:r>
      <w:r w:rsidRPr="00F83192">
        <w:rPr>
          <w:spacing w:val="2"/>
          <w:lang w:val="en-AU"/>
        </w:rPr>
        <w:t xml:space="preserve"> </w:t>
      </w:r>
      <w:r w:rsidRPr="00F83192">
        <w:rPr>
          <w:lang w:val="en-AU"/>
        </w:rPr>
        <w:t>Information;</w:t>
      </w:r>
      <w:r w:rsidRPr="00F83192">
        <w:rPr>
          <w:spacing w:val="2"/>
          <w:lang w:val="en-AU"/>
        </w:rPr>
        <w:t xml:space="preserve"> </w:t>
      </w:r>
      <w:r w:rsidRPr="00F83192">
        <w:rPr>
          <w:spacing w:val="-5"/>
          <w:lang w:val="en-AU"/>
        </w:rPr>
        <w:t>and</w:t>
      </w:r>
    </w:p>
    <w:p w14:paraId="1098517A" w14:textId="77777777" w:rsidR="00A43F4E" w:rsidRPr="00F83192" w:rsidRDefault="00447280">
      <w:pPr>
        <w:pStyle w:val="ListParagraph"/>
        <w:numPr>
          <w:ilvl w:val="2"/>
          <w:numId w:val="60"/>
        </w:numPr>
        <w:tabs>
          <w:tab w:val="left" w:pos="2279"/>
          <w:tab w:val="left" w:pos="2281"/>
        </w:tabs>
        <w:ind w:left="2281" w:right="1048" w:hanging="574"/>
        <w:rPr>
          <w:lang w:val="en-AU"/>
        </w:rPr>
      </w:pPr>
      <w:r w:rsidRPr="00F83192">
        <w:rPr>
          <w:lang w:val="en-AU"/>
        </w:rPr>
        <w:t>may</w:t>
      </w:r>
      <w:r w:rsidRPr="00F83192">
        <w:rPr>
          <w:spacing w:val="-4"/>
          <w:lang w:val="en-AU"/>
        </w:rPr>
        <w:t xml:space="preserve"> </w:t>
      </w:r>
      <w:r w:rsidRPr="00F83192">
        <w:rPr>
          <w:lang w:val="en-AU"/>
        </w:rPr>
        <w:t>be</w:t>
      </w:r>
      <w:r w:rsidRPr="00F83192">
        <w:rPr>
          <w:spacing w:val="-10"/>
          <w:lang w:val="en-AU"/>
        </w:rPr>
        <w:t xml:space="preserve"> </w:t>
      </w:r>
      <w:r w:rsidRPr="00F83192">
        <w:rPr>
          <w:lang w:val="en-AU"/>
        </w:rPr>
        <w:t>used</w:t>
      </w:r>
      <w:r w:rsidRPr="00F83192">
        <w:rPr>
          <w:spacing w:val="-7"/>
          <w:lang w:val="en-AU"/>
        </w:rPr>
        <w:t xml:space="preserve"> </w:t>
      </w:r>
      <w:r w:rsidRPr="00F83192">
        <w:rPr>
          <w:lang w:val="en-AU"/>
        </w:rPr>
        <w:t>by</w:t>
      </w:r>
      <w:r w:rsidRPr="00F83192">
        <w:rPr>
          <w:spacing w:val="-5"/>
          <w:lang w:val="en-AU"/>
        </w:rPr>
        <w:t xml:space="preserve"> </w:t>
      </w:r>
      <w:r w:rsidRPr="00F83192">
        <w:rPr>
          <w:lang w:val="en-AU"/>
        </w:rPr>
        <w:t>Commonwealth entities</w:t>
      </w:r>
      <w:r w:rsidRPr="00F83192">
        <w:rPr>
          <w:spacing w:val="-1"/>
          <w:lang w:val="en-AU"/>
        </w:rPr>
        <w:t xml:space="preserve"> </w:t>
      </w:r>
      <w:r w:rsidRPr="00F83192">
        <w:rPr>
          <w:lang w:val="en-AU"/>
        </w:rPr>
        <w:t>for</w:t>
      </w:r>
      <w:r w:rsidRPr="00F83192">
        <w:rPr>
          <w:spacing w:val="-5"/>
          <w:lang w:val="en-AU"/>
        </w:rPr>
        <w:t xml:space="preserve"> </w:t>
      </w:r>
      <w:r w:rsidRPr="00F83192">
        <w:rPr>
          <w:lang w:val="en-AU"/>
        </w:rPr>
        <w:t>any</w:t>
      </w:r>
      <w:r w:rsidRPr="00F83192">
        <w:rPr>
          <w:spacing w:val="-6"/>
          <w:lang w:val="en-AU"/>
        </w:rPr>
        <w:t xml:space="preserve"> </w:t>
      </w:r>
      <w:r w:rsidRPr="00F83192">
        <w:rPr>
          <w:lang w:val="en-AU"/>
        </w:rPr>
        <w:t>purpose, including for</w:t>
      </w:r>
      <w:r w:rsidRPr="00F83192">
        <w:rPr>
          <w:spacing w:val="-6"/>
          <w:lang w:val="en-AU"/>
        </w:rPr>
        <w:t xml:space="preserve"> </w:t>
      </w:r>
      <w:r w:rsidRPr="00F83192">
        <w:rPr>
          <w:lang w:val="en-AU"/>
        </w:rPr>
        <w:t>evaluation of an offer to provide the Services to a Commonwealth</w:t>
      </w:r>
      <w:r w:rsidRPr="00F83192">
        <w:rPr>
          <w:spacing w:val="40"/>
          <w:lang w:val="en-AU"/>
        </w:rPr>
        <w:t xml:space="preserve"> </w:t>
      </w:r>
      <w:r w:rsidRPr="00F83192">
        <w:rPr>
          <w:lang w:val="en-AU"/>
        </w:rPr>
        <w:t>entity.</w:t>
      </w:r>
    </w:p>
    <w:p w14:paraId="1098517B" w14:textId="548EB7BC" w:rsidR="00A43F4E" w:rsidRDefault="00AC4DA6">
      <w:pPr>
        <w:pStyle w:val="Heading8"/>
        <w:numPr>
          <w:ilvl w:val="0"/>
          <w:numId w:val="60"/>
        </w:numPr>
        <w:tabs>
          <w:tab w:val="left" w:pos="1701"/>
        </w:tabs>
        <w:spacing w:before="135"/>
        <w:ind w:left="1625" w:hanging="847"/>
        <w:jc w:val="left"/>
        <w:rPr>
          <w:lang w:val="en-AU"/>
        </w:rPr>
      </w:pPr>
      <w:r>
        <w:rPr>
          <w:lang w:val="en-AU"/>
        </w:rPr>
        <w:t>Shadow Economy Policy</w:t>
      </w:r>
    </w:p>
    <w:p w14:paraId="38DB2F9F" w14:textId="77777777" w:rsidR="00AC4DA6" w:rsidRPr="00AC4DA6" w:rsidRDefault="00AC4DA6">
      <w:pPr>
        <w:numPr>
          <w:ilvl w:val="1"/>
          <w:numId w:val="60"/>
        </w:numPr>
        <w:tabs>
          <w:tab w:val="left" w:pos="1704"/>
        </w:tabs>
        <w:spacing w:before="139"/>
        <w:ind w:left="1704" w:hanging="847"/>
        <w:jc w:val="left"/>
        <w:rPr>
          <w:b/>
          <w:w w:val="105"/>
          <w:sz w:val="23"/>
        </w:rPr>
      </w:pPr>
      <w:bookmarkStart w:id="65" w:name="_Ref12889486"/>
      <w:bookmarkStart w:id="66" w:name="_Toc154141423"/>
      <w:r w:rsidRPr="00AC4DA6">
        <w:rPr>
          <w:b/>
          <w:w w:val="105"/>
          <w:sz w:val="23"/>
        </w:rPr>
        <w:t>Warranty</w:t>
      </w:r>
      <w:bookmarkEnd w:id="65"/>
      <w:bookmarkEnd w:id="66"/>
    </w:p>
    <w:p w14:paraId="4BBEABEC" w14:textId="4BA01476" w:rsidR="00AC4DA6" w:rsidRPr="00AC4DA6" w:rsidRDefault="00AC4DA6" w:rsidP="00AC4DA6">
      <w:pPr>
        <w:pStyle w:val="BodyText"/>
        <w:spacing w:before="114"/>
        <w:ind w:left="1709" w:right="914" w:hanging="4"/>
        <w:rPr>
          <w:lang w:val="en-AU"/>
        </w:rPr>
      </w:pPr>
      <w:r w:rsidRPr="00AC4DA6">
        <w:rPr>
          <w:lang w:val="en-AU"/>
        </w:rPr>
        <w:t>The Service Provider warrants:</w:t>
      </w:r>
    </w:p>
    <w:p w14:paraId="6CD6494F" w14:textId="77777777" w:rsidR="00AC4DA6" w:rsidRPr="00AC4DA6" w:rsidRDefault="00AC4DA6">
      <w:pPr>
        <w:pStyle w:val="ListParagraph"/>
        <w:numPr>
          <w:ilvl w:val="2"/>
          <w:numId w:val="60"/>
        </w:numPr>
        <w:tabs>
          <w:tab w:val="left" w:pos="2278"/>
          <w:tab w:val="left" w:pos="2282"/>
        </w:tabs>
        <w:spacing w:before="119"/>
        <w:ind w:left="2282" w:right="2301" w:hanging="580"/>
        <w:rPr>
          <w:lang w:val="en-AU"/>
        </w:rPr>
      </w:pPr>
      <w:bookmarkStart w:id="67" w:name="_Ref12889533"/>
      <w:r w:rsidRPr="00AC4DA6">
        <w:rPr>
          <w:lang w:val="en-AU"/>
        </w:rPr>
        <w:t>that at the commencement of this Deed it holds a Valid and Satisfactory Statement of Tax Record</w:t>
      </w:r>
      <w:bookmarkEnd w:id="67"/>
      <w:r w:rsidRPr="00AC4DA6">
        <w:rPr>
          <w:lang w:val="en-AU"/>
        </w:rPr>
        <w:t>; and</w:t>
      </w:r>
    </w:p>
    <w:p w14:paraId="73C74DF6" w14:textId="77777777" w:rsidR="00AC4DA6" w:rsidRPr="00AC4DA6" w:rsidRDefault="00AC4DA6">
      <w:pPr>
        <w:pStyle w:val="ListParagraph"/>
        <w:numPr>
          <w:ilvl w:val="2"/>
          <w:numId w:val="60"/>
        </w:numPr>
        <w:tabs>
          <w:tab w:val="left" w:pos="2278"/>
          <w:tab w:val="left" w:pos="2282"/>
        </w:tabs>
        <w:spacing w:before="119"/>
        <w:ind w:left="2282" w:right="2301" w:hanging="580"/>
        <w:rPr>
          <w:lang w:val="en-AU"/>
        </w:rPr>
      </w:pPr>
      <w:r w:rsidRPr="00AC4DA6">
        <w:rPr>
          <w:lang w:val="en-AU"/>
        </w:rPr>
        <w:t xml:space="preserve">in relation to any First Tier Subcontractor it has engaged to deliver goods and/or services with an estimated value of over $4 million (GST inclusive) that the Service Provider holds a Satisfactory Statement of Tax Record for the subcontractor that was Valid at the </w:t>
      </w:r>
      <w:r w:rsidRPr="00AC4DA6">
        <w:rPr>
          <w:lang w:val="en-AU"/>
        </w:rPr>
        <w:lastRenderedPageBreak/>
        <w:t>time of entry into the subcontract by the Service Provider and the subcontractor.</w:t>
      </w:r>
    </w:p>
    <w:p w14:paraId="10985182" w14:textId="77777777" w:rsidR="00A43F4E" w:rsidRPr="00F83192" w:rsidRDefault="00447280">
      <w:pPr>
        <w:pStyle w:val="Heading8"/>
        <w:numPr>
          <w:ilvl w:val="0"/>
          <w:numId w:val="60"/>
        </w:numPr>
        <w:tabs>
          <w:tab w:val="left" w:pos="1701"/>
        </w:tabs>
        <w:spacing w:before="135"/>
        <w:ind w:left="1625" w:hanging="847"/>
        <w:jc w:val="left"/>
        <w:rPr>
          <w:sz w:val="27"/>
          <w:lang w:val="en-AU"/>
        </w:rPr>
      </w:pPr>
      <w:bookmarkStart w:id="68" w:name="_TOC_250020"/>
      <w:r w:rsidRPr="00F83192">
        <w:rPr>
          <w:lang w:val="en-AU"/>
        </w:rPr>
        <w:t>Child</w:t>
      </w:r>
      <w:r w:rsidRPr="00F83192">
        <w:rPr>
          <w:spacing w:val="32"/>
          <w:lang w:val="en-AU"/>
        </w:rPr>
        <w:t xml:space="preserve"> </w:t>
      </w:r>
      <w:bookmarkEnd w:id="68"/>
      <w:r w:rsidRPr="00F83192">
        <w:rPr>
          <w:spacing w:val="-2"/>
          <w:lang w:val="en-AU"/>
        </w:rPr>
        <w:t>Safety</w:t>
      </w:r>
    </w:p>
    <w:p w14:paraId="10985183" w14:textId="77777777" w:rsidR="00A43F4E" w:rsidRPr="00F83192" w:rsidRDefault="00447280">
      <w:pPr>
        <w:pStyle w:val="ListParagraph"/>
        <w:numPr>
          <w:ilvl w:val="0"/>
          <w:numId w:val="18"/>
        </w:numPr>
        <w:tabs>
          <w:tab w:val="left" w:pos="2195"/>
        </w:tabs>
        <w:spacing w:before="132"/>
        <w:ind w:right="910" w:hanging="574"/>
        <w:rPr>
          <w:lang w:val="en-AU"/>
        </w:rPr>
      </w:pPr>
      <w:r w:rsidRPr="00F83192">
        <w:rPr>
          <w:lang w:val="en-AU"/>
        </w:rPr>
        <w:t>If any part of the Services involves the Service Provider employing or</w:t>
      </w:r>
      <w:r w:rsidRPr="00F83192">
        <w:rPr>
          <w:spacing w:val="-1"/>
          <w:lang w:val="en-AU"/>
        </w:rPr>
        <w:t xml:space="preserve"> </w:t>
      </w:r>
      <w:r w:rsidRPr="00F83192">
        <w:rPr>
          <w:lang w:val="en-AU"/>
        </w:rPr>
        <w:t>engaging a person (whether as an officer, employee, contractor, or volunteer) that is required by</w:t>
      </w:r>
      <w:r w:rsidRPr="00F83192">
        <w:rPr>
          <w:spacing w:val="-2"/>
          <w:lang w:val="en-AU"/>
        </w:rPr>
        <w:t xml:space="preserve"> </w:t>
      </w:r>
      <w:r w:rsidRPr="00F83192">
        <w:rPr>
          <w:lang w:val="en-AU"/>
        </w:rPr>
        <w:t>Law</w:t>
      </w:r>
      <w:r w:rsidRPr="00F83192">
        <w:rPr>
          <w:spacing w:val="-1"/>
          <w:lang w:val="en-AU"/>
        </w:rPr>
        <w:t xml:space="preserve"> </w:t>
      </w:r>
      <w:r w:rsidRPr="00F83192">
        <w:rPr>
          <w:lang w:val="en-AU"/>
        </w:rPr>
        <w:t>to</w:t>
      </w:r>
      <w:r w:rsidRPr="00F83192">
        <w:rPr>
          <w:spacing w:val="-3"/>
          <w:lang w:val="en-AU"/>
        </w:rPr>
        <w:t xml:space="preserve"> </w:t>
      </w:r>
      <w:r w:rsidRPr="00F83192">
        <w:rPr>
          <w:lang w:val="en-AU"/>
        </w:rPr>
        <w:t>have</w:t>
      </w:r>
      <w:r w:rsidRPr="00F83192">
        <w:rPr>
          <w:spacing w:val="-3"/>
          <w:lang w:val="en-AU"/>
        </w:rPr>
        <w:t xml:space="preserve"> </w:t>
      </w:r>
      <w:r w:rsidRPr="00F83192">
        <w:rPr>
          <w:lang w:val="en-AU"/>
        </w:rPr>
        <w:t>a</w:t>
      </w:r>
      <w:r w:rsidRPr="00F83192">
        <w:rPr>
          <w:spacing w:val="-8"/>
          <w:lang w:val="en-AU"/>
        </w:rPr>
        <w:t xml:space="preserve"> </w:t>
      </w:r>
      <w:r w:rsidRPr="00F83192">
        <w:rPr>
          <w:lang w:val="en-AU"/>
        </w:rPr>
        <w:t>working with</w:t>
      </w:r>
      <w:r w:rsidRPr="00F83192">
        <w:rPr>
          <w:spacing w:val="-4"/>
          <w:lang w:val="en-AU"/>
        </w:rPr>
        <w:t xml:space="preserve"> </w:t>
      </w:r>
      <w:r w:rsidRPr="00F83192">
        <w:rPr>
          <w:lang w:val="en-AU"/>
        </w:rPr>
        <w:t>children check to</w:t>
      </w:r>
      <w:r w:rsidRPr="00F83192">
        <w:rPr>
          <w:spacing w:val="-8"/>
          <w:lang w:val="en-AU"/>
        </w:rPr>
        <w:t xml:space="preserve"> </w:t>
      </w:r>
      <w:r w:rsidRPr="00F83192">
        <w:rPr>
          <w:lang w:val="en-AU"/>
        </w:rPr>
        <w:t>undertake the</w:t>
      </w:r>
      <w:r w:rsidRPr="00F83192">
        <w:rPr>
          <w:spacing w:val="-8"/>
          <w:lang w:val="en-AU"/>
        </w:rPr>
        <w:t xml:space="preserve"> </w:t>
      </w:r>
      <w:r w:rsidRPr="00F83192">
        <w:rPr>
          <w:lang w:val="en-AU"/>
        </w:rPr>
        <w:t>Services or</w:t>
      </w:r>
      <w:r w:rsidRPr="00F83192">
        <w:rPr>
          <w:spacing w:val="-3"/>
          <w:lang w:val="en-AU"/>
        </w:rPr>
        <w:t xml:space="preserve"> </w:t>
      </w:r>
      <w:r w:rsidRPr="00F83192">
        <w:rPr>
          <w:lang w:val="en-AU"/>
        </w:rPr>
        <w:t>any</w:t>
      </w:r>
      <w:r w:rsidRPr="00F83192">
        <w:rPr>
          <w:spacing w:val="-2"/>
          <w:lang w:val="en-AU"/>
        </w:rPr>
        <w:t xml:space="preserve"> </w:t>
      </w:r>
      <w:r w:rsidRPr="00F83192">
        <w:rPr>
          <w:lang w:val="en-AU"/>
        </w:rPr>
        <w:t>part of the Services, the Service Provider agrees:</w:t>
      </w:r>
    </w:p>
    <w:p w14:paraId="10985184" w14:textId="77777777" w:rsidR="00A43F4E" w:rsidRPr="00F83192" w:rsidRDefault="00447280">
      <w:pPr>
        <w:pStyle w:val="ListParagraph"/>
        <w:numPr>
          <w:ilvl w:val="1"/>
          <w:numId w:val="18"/>
        </w:numPr>
        <w:tabs>
          <w:tab w:val="left" w:pos="2769"/>
          <w:tab w:val="left" w:pos="2771"/>
        </w:tabs>
        <w:ind w:right="1012" w:hanging="576"/>
        <w:rPr>
          <w:lang w:val="en-AU"/>
        </w:rPr>
      </w:pPr>
      <w:r w:rsidRPr="00F83192">
        <w:rPr>
          <w:lang w:val="en-AU"/>
        </w:rPr>
        <w:t>to</w:t>
      </w:r>
      <w:r w:rsidRPr="00F83192">
        <w:rPr>
          <w:spacing w:val="-5"/>
          <w:lang w:val="en-AU"/>
        </w:rPr>
        <w:t xml:space="preserve"> </w:t>
      </w:r>
      <w:r w:rsidRPr="00F83192">
        <w:rPr>
          <w:lang w:val="en-AU"/>
        </w:rPr>
        <w:t>comply with</w:t>
      </w:r>
      <w:r w:rsidRPr="00F83192">
        <w:rPr>
          <w:spacing w:val="-3"/>
          <w:lang w:val="en-AU"/>
        </w:rPr>
        <w:t xml:space="preserve"> </w:t>
      </w:r>
      <w:r w:rsidRPr="00F83192">
        <w:rPr>
          <w:lang w:val="en-AU"/>
        </w:rPr>
        <w:t>all</w:t>
      </w:r>
      <w:r w:rsidRPr="00F83192">
        <w:rPr>
          <w:spacing w:val="-11"/>
          <w:lang w:val="en-AU"/>
        </w:rPr>
        <w:t xml:space="preserve"> </w:t>
      </w:r>
      <w:r w:rsidRPr="00F83192">
        <w:rPr>
          <w:lang w:val="en-AU"/>
        </w:rPr>
        <w:t>Laws</w:t>
      </w:r>
      <w:r w:rsidRPr="00F83192">
        <w:rPr>
          <w:spacing w:val="-1"/>
          <w:lang w:val="en-AU"/>
        </w:rPr>
        <w:t xml:space="preserve"> </w:t>
      </w:r>
      <w:r w:rsidRPr="00F83192">
        <w:rPr>
          <w:lang w:val="en-AU"/>
        </w:rPr>
        <w:t>relating to</w:t>
      </w:r>
      <w:r w:rsidRPr="00F83192">
        <w:rPr>
          <w:spacing w:val="-9"/>
          <w:lang w:val="en-AU"/>
        </w:rPr>
        <w:t xml:space="preserve"> </w:t>
      </w:r>
      <w:r w:rsidRPr="00F83192">
        <w:rPr>
          <w:lang w:val="en-AU"/>
        </w:rPr>
        <w:t>the</w:t>
      </w:r>
      <w:r w:rsidRPr="00F83192">
        <w:rPr>
          <w:spacing w:val="-8"/>
          <w:lang w:val="en-AU"/>
        </w:rPr>
        <w:t xml:space="preserve"> </w:t>
      </w:r>
      <w:r w:rsidRPr="00F83192">
        <w:rPr>
          <w:lang w:val="en-AU"/>
        </w:rPr>
        <w:t>employment or</w:t>
      </w:r>
      <w:r w:rsidRPr="00F83192">
        <w:rPr>
          <w:spacing w:val="-8"/>
          <w:lang w:val="en-AU"/>
        </w:rPr>
        <w:t xml:space="preserve"> </w:t>
      </w:r>
      <w:r w:rsidRPr="00F83192">
        <w:rPr>
          <w:lang w:val="en-AU"/>
        </w:rPr>
        <w:t>engagement of</w:t>
      </w:r>
      <w:r w:rsidRPr="00F83192">
        <w:rPr>
          <w:spacing w:val="-9"/>
          <w:lang w:val="en-AU"/>
        </w:rPr>
        <w:t xml:space="preserve"> </w:t>
      </w:r>
      <w:r w:rsidRPr="00F83192">
        <w:rPr>
          <w:lang w:val="en-AU"/>
        </w:rPr>
        <w:t xml:space="preserve">people who work or volunteer with children in relation to the Services, including mandatory reporting and working with children checks however described; </w:t>
      </w:r>
      <w:r w:rsidRPr="00F83192">
        <w:rPr>
          <w:spacing w:val="-4"/>
          <w:lang w:val="en-AU"/>
        </w:rPr>
        <w:t>and</w:t>
      </w:r>
    </w:p>
    <w:p w14:paraId="10985185" w14:textId="77777777" w:rsidR="00A43F4E" w:rsidRPr="00F83192" w:rsidRDefault="00447280">
      <w:pPr>
        <w:pStyle w:val="ListParagraph"/>
        <w:numPr>
          <w:ilvl w:val="1"/>
          <w:numId w:val="18"/>
        </w:numPr>
        <w:tabs>
          <w:tab w:val="left" w:pos="2770"/>
        </w:tabs>
        <w:ind w:left="2770" w:right="1152" w:hanging="577"/>
        <w:rPr>
          <w:lang w:val="en-AU"/>
        </w:rPr>
      </w:pPr>
      <w:r w:rsidRPr="00F83192">
        <w:rPr>
          <w:lang w:val="en-AU"/>
        </w:rPr>
        <w:t>if requested, provide the AEC at the Service Provider's cost, an annual statement of</w:t>
      </w:r>
      <w:r w:rsidRPr="00F83192">
        <w:rPr>
          <w:spacing w:val="-3"/>
          <w:lang w:val="en-AU"/>
        </w:rPr>
        <w:t xml:space="preserve"> </w:t>
      </w:r>
      <w:r w:rsidRPr="00F83192">
        <w:rPr>
          <w:lang w:val="en-AU"/>
        </w:rPr>
        <w:t>compliance with</w:t>
      </w:r>
      <w:r w:rsidRPr="00F83192">
        <w:rPr>
          <w:spacing w:val="-5"/>
          <w:lang w:val="en-AU"/>
        </w:rPr>
        <w:t xml:space="preserve"> </w:t>
      </w:r>
      <w:r w:rsidRPr="00F83192">
        <w:rPr>
          <w:lang w:val="en-AU"/>
        </w:rPr>
        <w:t>this clause, in</w:t>
      </w:r>
      <w:r w:rsidRPr="00F83192">
        <w:rPr>
          <w:spacing w:val="-14"/>
          <w:lang w:val="en-AU"/>
        </w:rPr>
        <w:t xml:space="preserve"> </w:t>
      </w:r>
      <w:r w:rsidRPr="00F83192">
        <w:rPr>
          <w:lang w:val="en-AU"/>
        </w:rPr>
        <w:t>such</w:t>
      </w:r>
      <w:r w:rsidRPr="00F83192">
        <w:rPr>
          <w:spacing w:val="-4"/>
          <w:lang w:val="en-AU"/>
        </w:rPr>
        <w:t xml:space="preserve"> </w:t>
      </w:r>
      <w:r w:rsidRPr="00F83192">
        <w:rPr>
          <w:lang w:val="en-AU"/>
        </w:rPr>
        <w:t>form as</w:t>
      </w:r>
      <w:r w:rsidRPr="00F83192">
        <w:rPr>
          <w:spacing w:val="-13"/>
          <w:lang w:val="en-AU"/>
        </w:rPr>
        <w:t xml:space="preserve"> </w:t>
      </w:r>
      <w:r w:rsidRPr="00F83192">
        <w:rPr>
          <w:lang w:val="en-AU"/>
        </w:rPr>
        <w:t>may be</w:t>
      </w:r>
      <w:r w:rsidRPr="00F83192">
        <w:rPr>
          <w:spacing w:val="-2"/>
          <w:lang w:val="en-AU"/>
        </w:rPr>
        <w:t xml:space="preserve"> </w:t>
      </w:r>
      <w:r w:rsidRPr="00F83192">
        <w:rPr>
          <w:lang w:val="en-AU"/>
        </w:rPr>
        <w:t>specified by the AEC.</w:t>
      </w:r>
    </w:p>
    <w:p w14:paraId="10985186" w14:textId="77777777" w:rsidR="00A43F4E" w:rsidRPr="00F83192" w:rsidRDefault="00447280">
      <w:pPr>
        <w:pStyle w:val="ListParagraph"/>
        <w:numPr>
          <w:ilvl w:val="0"/>
          <w:numId w:val="18"/>
        </w:numPr>
        <w:tabs>
          <w:tab w:val="left" w:pos="2195"/>
          <w:tab w:val="left" w:pos="2199"/>
        </w:tabs>
        <w:spacing w:before="125"/>
        <w:ind w:right="961" w:hanging="574"/>
        <w:rPr>
          <w:lang w:val="en-AU"/>
        </w:rPr>
      </w:pPr>
      <w:r w:rsidRPr="00F83192">
        <w:rPr>
          <w:lang w:val="en-AU"/>
        </w:rPr>
        <w:t>When child safety obligations may be relevant to a subcontract, the Service Provider must</w:t>
      </w:r>
      <w:r w:rsidRPr="00F83192">
        <w:rPr>
          <w:spacing w:val="-1"/>
          <w:lang w:val="en-AU"/>
        </w:rPr>
        <w:t xml:space="preserve"> </w:t>
      </w:r>
      <w:r w:rsidRPr="00F83192">
        <w:rPr>
          <w:lang w:val="en-AU"/>
        </w:rPr>
        <w:t>ensure that</w:t>
      </w:r>
      <w:r w:rsidRPr="00F83192">
        <w:rPr>
          <w:spacing w:val="-3"/>
          <w:lang w:val="en-AU"/>
        </w:rPr>
        <w:t xml:space="preserve"> </w:t>
      </w:r>
      <w:r w:rsidRPr="00F83192">
        <w:rPr>
          <w:lang w:val="en-AU"/>
        </w:rPr>
        <w:t>any</w:t>
      </w:r>
      <w:r w:rsidRPr="00F83192">
        <w:rPr>
          <w:spacing w:val="-5"/>
          <w:lang w:val="en-AU"/>
        </w:rPr>
        <w:t xml:space="preserve"> </w:t>
      </w:r>
      <w:r w:rsidRPr="00F83192">
        <w:rPr>
          <w:lang w:val="en-AU"/>
        </w:rPr>
        <w:t>subcontract entered</w:t>
      </w:r>
      <w:r w:rsidRPr="00F83192">
        <w:rPr>
          <w:spacing w:val="-2"/>
          <w:lang w:val="en-AU"/>
        </w:rPr>
        <w:t xml:space="preserve"> </w:t>
      </w:r>
      <w:r w:rsidRPr="00F83192">
        <w:rPr>
          <w:lang w:val="en-AU"/>
        </w:rPr>
        <w:t>into</w:t>
      </w:r>
      <w:r w:rsidRPr="00F83192">
        <w:rPr>
          <w:spacing w:val="-4"/>
          <w:lang w:val="en-AU"/>
        </w:rPr>
        <w:t xml:space="preserve"> </w:t>
      </w:r>
      <w:r w:rsidRPr="00F83192">
        <w:rPr>
          <w:lang w:val="en-AU"/>
        </w:rPr>
        <w:t>by</w:t>
      </w:r>
      <w:r w:rsidRPr="00F83192">
        <w:rPr>
          <w:spacing w:val="-7"/>
          <w:lang w:val="en-AU"/>
        </w:rPr>
        <w:t xml:space="preserve"> </w:t>
      </w:r>
      <w:r w:rsidRPr="00F83192">
        <w:rPr>
          <w:lang w:val="en-AU"/>
        </w:rPr>
        <w:t>the</w:t>
      </w:r>
      <w:r w:rsidRPr="00F83192">
        <w:rPr>
          <w:spacing w:val="-6"/>
          <w:lang w:val="en-AU"/>
        </w:rPr>
        <w:t xml:space="preserve"> </w:t>
      </w:r>
      <w:r w:rsidRPr="00F83192">
        <w:rPr>
          <w:lang w:val="en-AU"/>
        </w:rPr>
        <w:t>Service Provider for the purposes of fulfilling the Service Provider's obligations under this Deed imposes on</w:t>
      </w:r>
      <w:r w:rsidRPr="00F83192">
        <w:rPr>
          <w:spacing w:val="-4"/>
          <w:lang w:val="en-AU"/>
        </w:rPr>
        <w:t xml:space="preserve"> </w:t>
      </w:r>
      <w:r w:rsidRPr="00F83192">
        <w:rPr>
          <w:lang w:val="en-AU"/>
        </w:rPr>
        <w:t>the subcontractor the same obligations regarding child safety that the Service Provider has under this Deed.</w:t>
      </w:r>
      <w:r w:rsidRPr="00F83192">
        <w:rPr>
          <w:spacing w:val="40"/>
          <w:lang w:val="en-AU"/>
        </w:rPr>
        <w:t xml:space="preserve"> </w:t>
      </w:r>
      <w:r w:rsidRPr="00F83192">
        <w:rPr>
          <w:lang w:val="en-AU"/>
        </w:rPr>
        <w:t>Each subcontract must also require the same obligations (where relevant) to be included by the subcontractor</w:t>
      </w:r>
      <w:r w:rsidRPr="00F83192">
        <w:rPr>
          <w:spacing w:val="36"/>
          <w:lang w:val="en-AU"/>
        </w:rPr>
        <w:t xml:space="preserve"> </w:t>
      </w:r>
      <w:r w:rsidRPr="00F83192">
        <w:rPr>
          <w:lang w:val="en-AU"/>
        </w:rPr>
        <w:t>in any secondary subcontracts.</w:t>
      </w:r>
    </w:p>
    <w:p w14:paraId="5EB2B203" w14:textId="7A007DE2" w:rsidR="00926E2C" w:rsidRPr="00F83192" w:rsidRDefault="00926E2C" w:rsidP="006D1035">
      <w:pPr>
        <w:tabs>
          <w:tab w:val="left" w:pos="2195"/>
          <w:tab w:val="left" w:pos="2199"/>
        </w:tabs>
        <w:spacing w:before="125"/>
        <w:ind w:left="1621" w:right="961" w:hanging="770"/>
        <w:rPr>
          <w:b/>
          <w:bCs/>
          <w:spacing w:val="-2"/>
          <w:sz w:val="31"/>
          <w:szCs w:val="31"/>
        </w:rPr>
      </w:pPr>
      <w:r w:rsidRPr="00F83192">
        <w:rPr>
          <w:b/>
          <w:bCs/>
          <w:spacing w:val="-2"/>
          <w:sz w:val="31"/>
          <w:szCs w:val="31"/>
        </w:rPr>
        <w:t>37A</w:t>
      </w:r>
      <w:r w:rsidR="006D1035" w:rsidRPr="00F83192">
        <w:rPr>
          <w:b/>
          <w:bCs/>
          <w:spacing w:val="-2"/>
          <w:sz w:val="31"/>
          <w:szCs w:val="31"/>
        </w:rPr>
        <w:t xml:space="preserve">. </w:t>
      </w:r>
      <w:r w:rsidRPr="00F83192">
        <w:rPr>
          <w:b/>
          <w:bCs/>
          <w:spacing w:val="-2"/>
          <w:sz w:val="31"/>
          <w:szCs w:val="31"/>
        </w:rPr>
        <w:t xml:space="preserve"> National Anti-Corruption Commission</w:t>
      </w:r>
    </w:p>
    <w:p w14:paraId="326FB4C6" w14:textId="03350E6A" w:rsidR="006D1035" w:rsidRPr="00F83192" w:rsidRDefault="006D1035">
      <w:pPr>
        <w:pStyle w:val="ListParagraph"/>
        <w:numPr>
          <w:ilvl w:val="2"/>
          <w:numId w:val="60"/>
        </w:numPr>
        <w:tabs>
          <w:tab w:val="num" w:pos="851"/>
          <w:tab w:val="left" w:pos="2195"/>
          <w:tab w:val="left" w:pos="2199"/>
        </w:tabs>
        <w:spacing w:before="125"/>
        <w:ind w:right="961" w:hanging="507"/>
        <w:rPr>
          <w:lang w:val="en-AU"/>
        </w:rPr>
      </w:pPr>
      <w:r w:rsidRPr="00F83192">
        <w:rPr>
          <w:lang w:val="en-AU"/>
        </w:rPr>
        <w:t>The Service Provider acknowledges that in providing the Services to the AEC under this Agreement, it is a contracted service provider for the purposes of the </w:t>
      </w:r>
      <w:r w:rsidRPr="00F83192">
        <w:rPr>
          <w:i/>
          <w:iCs/>
          <w:lang w:val="en-AU"/>
        </w:rPr>
        <w:t>National Anti</w:t>
      </w:r>
      <w:r w:rsidRPr="00F83192">
        <w:rPr>
          <w:i/>
          <w:iCs/>
          <w:lang w:val="en-AU"/>
        </w:rPr>
        <w:noBreakHyphen/>
        <w:t>Corruption Commission Act 2022 </w:t>
      </w:r>
      <w:r w:rsidRPr="00F83192">
        <w:rPr>
          <w:lang w:val="en-AU"/>
        </w:rPr>
        <w:t>(Cth) (NACC Act). The Service Provider and its officers or employees engaged in the performance of this Agreement (and any subcontractors) will be public officials under the NACC Act. </w:t>
      </w:r>
    </w:p>
    <w:p w14:paraId="0276DAA3" w14:textId="42AAEBDF" w:rsidR="006D1035" w:rsidRPr="00F83192" w:rsidRDefault="006D1035">
      <w:pPr>
        <w:pStyle w:val="ListParagraph"/>
        <w:numPr>
          <w:ilvl w:val="2"/>
          <w:numId w:val="60"/>
        </w:numPr>
        <w:tabs>
          <w:tab w:val="num" w:pos="851"/>
          <w:tab w:val="left" w:pos="2195"/>
          <w:tab w:val="left" w:pos="2199"/>
        </w:tabs>
        <w:spacing w:before="125"/>
        <w:ind w:right="961" w:hanging="507"/>
        <w:rPr>
          <w:lang w:val="en-AU"/>
        </w:rPr>
      </w:pPr>
      <w:r w:rsidRPr="00F83192">
        <w:rPr>
          <w:lang w:val="en-AU"/>
        </w:rPr>
        <w:t>The Service Provider must comply with any reasonable request, policy or direction issued by the AEC and otherwise cooperate with the AEC in relation to any action taken by the AEC required or authorised by the NACC Act.</w:t>
      </w:r>
    </w:p>
    <w:p w14:paraId="27F8957E" w14:textId="77777777" w:rsidR="00C64116" w:rsidRPr="00F83192" w:rsidRDefault="00C64116" w:rsidP="00C64116">
      <w:pPr>
        <w:pStyle w:val="ListParagraph"/>
        <w:tabs>
          <w:tab w:val="left" w:pos="2195"/>
          <w:tab w:val="left" w:pos="2199"/>
        </w:tabs>
        <w:spacing w:before="125"/>
        <w:ind w:left="1658" w:right="961" w:hanging="807"/>
        <w:rPr>
          <w:b/>
          <w:bCs/>
          <w:spacing w:val="-2"/>
          <w:sz w:val="31"/>
          <w:szCs w:val="31"/>
          <w:lang w:val="en-AU"/>
        </w:rPr>
      </w:pPr>
      <w:r w:rsidRPr="00F83192">
        <w:rPr>
          <w:b/>
          <w:bCs/>
          <w:spacing w:val="-2"/>
          <w:sz w:val="31"/>
          <w:szCs w:val="31"/>
          <w:lang w:val="en-AU"/>
        </w:rPr>
        <w:t xml:space="preserve">37B. </w:t>
      </w:r>
      <w:bookmarkStart w:id="69" w:name="_Ref173937218"/>
      <w:bookmarkStart w:id="70" w:name="_Toc174623649"/>
      <w:r w:rsidRPr="00F83192">
        <w:rPr>
          <w:b/>
          <w:bCs/>
          <w:spacing w:val="-2"/>
          <w:sz w:val="31"/>
          <w:szCs w:val="31"/>
          <w:lang w:val="en-AU"/>
        </w:rPr>
        <w:t>Supplier Code of Conduct</w:t>
      </w:r>
      <w:bookmarkEnd w:id="69"/>
      <w:bookmarkEnd w:id="70"/>
    </w:p>
    <w:p w14:paraId="068BC457" w14:textId="66F84321" w:rsidR="00C64116" w:rsidRPr="00C64116" w:rsidRDefault="00C64116">
      <w:pPr>
        <w:pStyle w:val="ListParagraph"/>
        <w:numPr>
          <w:ilvl w:val="2"/>
          <w:numId w:val="82"/>
        </w:numPr>
        <w:tabs>
          <w:tab w:val="left" w:pos="2195"/>
          <w:tab w:val="left" w:pos="2199"/>
        </w:tabs>
        <w:spacing w:before="125"/>
        <w:ind w:right="961"/>
        <w:rPr>
          <w:lang w:val="en-AU"/>
        </w:rPr>
      </w:pPr>
      <w:r w:rsidRPr="00C64116">
        <w:rPr>
          <w:lang w:val="en-AU"/>
        </w:rPr>
        <w:t>For the purposes of this clause, ‘Commonwealth Supplier Code of Conduct’ or ‘Code’ means the Commonwealth Supplier Code of Conduct, as published on 1 July 2024, as updated from time to time.</w:t>
      </w:r>
    </w:p>
    <w:p w14:paraId="3AF7EE9C" w14:textId="11C57519" w:rsidR="00C64116" w:rsidRPr="00C64116" w:rsidRDefault="00C64116">
      <w:pPr>
        <w:pStyle w:val="ListParagraph"/>
        <w:numPr>
          <w:ilvl w:val="2"/>
          <w:numId w:val="82"/>
        </w:numPr>
        <w:tabs>
          <w:tab w:val="left" w:pos="2195"/>
          <w:tab w:val="left" w:pos="2199"/>
        </w:tabs>
        <w:spacing w:before="125"/>
        <w:ind w:right="961"/>
        <w:rPr>
          <w:lang w:val="en-AU"/>
        </w:rPr>
      </w:pPr>
      <w:bookmarkStart w:id="71" w:name="_Ref173937795"/>
      <w:r w:rsidRPr="00C64116">
        <w:rPr>
          <w:lang w:val="en-AU"/>
        </w:rPr>
        <w:t>The Service Provider must comply with, and ensure that it’s officers, employees, agents and subcontractors comply with, the Code in connection with the performance of this Deed.</w:t>
      </w:r>
      <w:bookmarkEnd w:id="71"/>
    </w:p>
    <w:p w14:paraId="5489A891" w14:textId="01295240" w:rsidR="00C64116" w:rsidRPr="00C64116" w:rsidRDefault="00C64116">
      <w:pPr>
        <w:pStyle w:val="ListParagraph"/>
        <w:numPr>
          <w:ilvl w:val="2"/>
          <w:numId w:val="82"/>
        </w:numPr>
        <w:tabs>
          <w:tab w:val="left" w:pos="2195"/>
          <w:tab w:val="left" w:pos="2199"/>
        </w:tabs>
        <w:spacing w:before="125"/>
        <w:ind w:right="961"/>
        <w:rPr>
          <w:lang w:val="en-AU"/>
        </w:rPr>
      </w:pPr>
      <w:r w:rsidRPr="00C64116">
        <w:rPr>
          <w:lang w:val="en-AU"/>
        </w:rPr>
        <w:t>The Service Provider must:</w:t>
      </w:r>
    </w:p>
    <w:p w14:paraId="4014B0F8" w14:textId="0A27A935" w:rsidR="00C64116" w:rsidRPr="00C64116" w:rsidRDefault="00C64116">
      <w:pPr>
        <w:pStyle w:val="ListParagraph"/>
        <w:numPr>
          <w:ilvl w:val="0"/>
          <w:numId w:val="88"/>
        </w:numPr>
        <w:tabs>
          <w:tab w:val="clear" w:pos="1800"/>
          <w:tab w:val="left" w:pos="2835"/>
        </w:tabs>
        <w:spacing w:before="125"/>
        <w:ind w:left="2835" w:right="961" w:hanging="283"/>
        <w:rPr>
          <w:lang w:val="en-AU"/>
        </w:rPr>
      </w:pPr>
      <w:r w:rsidRPr="00C64116">
        <w:rPr>
          <w:lang w:val="en-AU"/>
        </w:rPr>
        <w:t>periodically monitor and assess its, and its officers’, employees’, and agents’ compliance with the Code; and</w:t>
      </w:r>
    </w:p>
    <w:p w14:paraId="74D60251" w14:textId="77777777" w:rsidR="00C64116" w:rsidRPr="00C64116" w:rsidRDefault="00C64116">
      <w:pPr>
        <w:pStyle w:val="ListParagraph"/>
        <w:numPr>
          <w:ilvl w:val="0"/>
          <w:numId w:val="88"/>
        </w:numPr>
        <w:tabs>
          <w:tab w:val="clear" w:pos="1800"/>
          <w:tab w:val="num" w:pos="851"/>
          <w:tab w:val="left" w:pos="2835"/>
        </w:tabs>
        <w:spacing w:before="125"/>
        <w:ind w:left="2835" w:right="961" w:hanging="283"/>
        <w:rPr>
          <w:lang w:val="en-AU"/>
        </w:rPr>
      </w:pPr>
      <w:r w:rsidRPr="00C64116">
        <w:rPr>
          <w:lang w:val="en-AU"/>
        </w:rPr>
        <w:t>on request from the AEC, promptly provide information regarding:</w:t>
      </w:r>
    </w:p>
    <w:p w14:paraId="5123D0AA" w14:textId="5D3EE8B8" w:rsidR="00C64116" w:rsidRPr="00F83192" w:rsidRDefault="00C64116">
      <w:pPr>
        <w:pStyle w:val="ListParagraph"/>
        <w:numPr>
          <w:ilvl w:val="1"/>
          <w:numId w:val="88"/>
        </w:numPr>
        <w:tabs>
          <w:tab w:val="num" w:pos="851"/>
          <w:tab w:val="left" w:pos="2195"/>
          <w:tab w:val="left" w:pos="2199"/>
        </w:tabs>
        <w:spacing w:before="125"/>
        <w:ind w:right="961"/>
        <w:rPr>
          <w:lang w:val="en-AU"/>
        </w:rPr>
      </w:pPr>
      <w:r w:rsidRPr="00F83192">
        <w:rPr>
          <w:lang w:val="en-AU"/>
        </w:rPr>
        <w:t>the policies, frameworks, or systems it has established to monitor and assess compliance with the Code, and</w:t>
      </w:r>
    </w:p>
    <w:p w14:paraId="6608F1AE" w14:textId="27AD8C4F" w:rsidR="00C64116" w:rsidRPr="00C64116" w:rsidRDefault="00C64116">
      <w:pPr>
        <w:pStyle w:val="ListParagraph"/>
        <w:numPr>
          <w:ilvl w:val="1"/>
          <w:numId w:val="88"/>
        </w:numPr>
        <w:tabs>
          <w:tab w:val="num" w:pos="851"/>
          <w:tab w:val="left" w:pos="2195"/>
          <w:tab w:val="left" w:pos="2199"/>
        </w:tabs>
        <w:spacing w:before="125"/>
        <w:ind w:right="961"/>
        <w:rPr>
          <w:lang w:val="en-AU"/>
        </w:rPr>
      </w:pPr>
      <w:r w:rsidRPr="00C64116">
        <w:rPr>
          <w:lang w:val="en-AU"/>
        </w:rPr>
        <w:t xml:space="preserve">the Service Provider’s compliance with clause </w:t>
      </w:r>
      <w:r w:rsidR="00CF5E0B" w:rsidRPr="00F83192">
        <w:rPr>
          <w:lang w:val="en-AU"/>
        </w:rPr>
        <w:t>37B(b)</w:t>
      </w:r>
      <w:r w:rsidRPr="00C64116">
        <w:rPr>
          <w:lang w:val="en-AU"/>
        </w:rPr>
        <w:t>.</w:t>
      </w:r>
    </w:p>
    <w:p w14:paraId="002C9DF2" w14:textId="3622C679" w:rsidR="00C64116" w:rsidRPr="00C64116" w:rsidRDefault="00C64116">
      <w:pPr>
        <w:pStyle w:val="ListParagraph"/>
        <w:numPr>
          <w:ilvl w:val="2"/>
          <w:numId w:val="82"/>
        </w:numPr>
        <w:tabs>
          <w:tab w:val="left" w:pos="2268"/>
        </w:tabs>
        <w:spacing w:before="125"/>
        <w:ind w:right="961"/>
        <w:rPr>
          <w:lang w:val="en-AU"/>
        </w:rPr>
      </w:pPr>
      <w:r w:rsidRPr="00C64116">
        <w:rPr>
          <w:lang w:val="en-AU"/>
        </w:rPr>
        <w:t xml:space="preserve">The Service Provider must immediately issue the AEC a Notice on becoming aware of any breach of clause </w:t>
      </w:r>
      <w:r w:rsidR="00CF5E0B" w:rsidRPr="00F83192">
        <w:rPr>
          <w:lang w:val="en-AU"/>
        </w:rPr>
        <w:t>37B(b)</w:t>
      </w:r>
      <w:r w:rsidRPr="00C64116">
        <w:rPr>
          <w:lang w:val="en-AU"/>
        </w:rPr>
        <w:t>. The Notice must include a summary of the breach, the date that the breach occurred, and details of the personnel involved.</w:t>
      </w:r>
    </w:p>
    <w:p w14:paraId="4AB3F872" w14:textId="11B2F9DB" w:rsidR="00C64116" w:rsidRPr="00C64116" w:rsidRDefault="00C64116">
      <w:pPr>
        <w:pStyle w:val="ListParagraph"/>
        <w:numPr>
          <w:ilvl w:val="2"/>
          <w:numId w:val="82"/>
        </w:numPr>
        <w:tabs>
          <w:tab w:val="left" w:pos="2268"/>
        </w:tabs>
        <w:spacing w:before="125"/>
        <w:ind w:right="961"/>
        <w:rPr>
          <w:lang w:val="en-AU"/>
        </w:rPr>
      </w:pPr>
      <w:bookmarkStart w:id="72" w:name="_Ref174104140"/>
      <w:r w:rsidRPr="00C64116">
        <w:rPr>
          <w:lang w:val="en-AU"/>
        </w:rPr>
        <w:lastRenderedPageBreak/>
        <w:t xml:space="preserve">Where the AEC identifies a possible breach of clause </w:t>
      </w:r>
      <w:r w:rsidR="00CF5E0B" w:rsidRPr="00F83192">
        <w:rPr>
          <w:lang w:val="en-AU"/>
        </w:rPr>
        <w:t>37B(b)</w:t>
      </w:r>
      <w:r w:rsidRPr="00C64116">
        <w:rPr>
          <w:lang w:val="en-AU"/>
        </w:rPr>
        <w:t>, it may issue the Service Provider a Notice, and the Supplier must, within three (3) Business Days of receiving the Notice, either:</w:t>
      </w:r>
      <w:bookmarkEnd w:id="72"/>
    </w:p>
    <w:p w14:paraId="754F1BB5" w14:textId="3DD849F1" w:rsidR="00C64116" w:rsidRPr="00C64116" w:rsidRDefault="00C64116">
      <w:pPr>
        <w:pStyle w:val="ListParagraph"/>
        <w:numPr>
          <w:ilvl w:val="0"/>
          <w:numId w:val="89"/>
        </w:numPr>
        <w:tabs>
          <w:tab w:val="clear" w:pos="1778"/>
          <w:tab w:val="left" w:pos="2195"/>
          <w:tab w:val="left" w:pos="2199"/>
          <w:tab w:val="num" w:pos="2835"/>
        </w:tabs>
        <w:spacing w:before="125"/>
        <w:ind w:left="2835" w:right="961" w:hanging="283"/>
        <w:rPr>
          <w:lang w:val="en-AU"/>
        </w:rPr>
      </w:pPr>
      <w:r w:rsidRPr="00C64116">
        <w:rPr>
          <w:lang w:val="en-AU"/>
        </w:rPr>
        <w:t>where the Service Provider considers a breach has not occurred: advise the AEC that there has not been a breach and provide information supporting that determination; or</w:t>
      </w:r>
    </w:p>
    <w:p w14:paraId="76E6E55D" w14:textId="482DA745" w:rsidR="00C64116" w:rsidRPr="00C64116" w:rsidRDefault="00C64116">
      <w:pPr>
        <w:pStyle w:val="ListParagraph"/>
        <w:numPr>
          <w:ilvl w:val="0"/>
          <w:numId w:val="89"/>
        </w:numPr>
        <w:tabs>
          <w:tab w:val="clear" w:pos="1778"/>
          <w:tab w:val="num" w:pos="851"/>
          <w:tab w:val="left" w:pos="2195"/>
          <w:tab w:val="left" w:pos="2199"/>
          <w:tab w:val="num" w:pos="2835"/>
        </w:tabs>
        <w:spacing w:before="125"/>
        <w:ind w:left="2835" w:right="961" w:hanging="283"/>
        <w:rPr>
          <w:lang w:val="en-AU"/>
        </w:rPr>
      </w:pPr>
      <w:r w:rsidRPr="00C64116">
        <w:rPr>
          <w:lang w:val="en-AU"/>
        </w:rPr>
        <w:t xml:space="preserve">where the Service Provider considers that a breach has occurred: issue a Notice under clause </w:t>
      </w:r>
      <w:r w:rsidR="00A02BBA" w:rsidRPr="00F83192">
        <w:rPr>
          <w:lang w:val="en-AU"/>
        </w:rPr>
        <w:t>37B(d)</w:t>
      </w:r>
      <w:r w:rsidRPr="00C64116">
        <w:rPr>
          <w:lang w:val="en-AU"/>
        </w:rPr>
        <w:t xml:space="preserve"> and otherwise comply with its obligations under this clause </w:t>
      </w:r>
      <w:r w:rsidR="00A02BBA" w:rsidRPr="00F83192">
        <w:rPr>
          <w:lang w:val="en-AU"/>
        </w:rPr>
        <w:t>37B</w:t>
      </w:r>
      <w:r w:rsidRPr="00C64116">
        <w:rPr>
          <w:lang w:val="en-AU"/>
        </w:rPr>
        <w:t>.</w:t>
      </w:r>
    </w:p>
    <w:p w14:paraId="12FA0F4F" w14:textId="160948F2" w:rsidR="00C64116" w:rsidRPr="00C64116" w:rsidRDefault="00C64116">
      <w:pPr>
        <w:pStyle w:val="ListParagraph"/>
        <w:numPr>
          <w:ilvl w:val="2"/>
          <w:numId w:val="82"/>
        </w:numPr>
        <w:tabs>
          <w:tab w:val="left" w:pos="2268"/>
        </w:tabs>
        <w:spacing w:before="125"/>
        <w:ind w:right="961"/>
        <w:rPr>
          <w:lang w:val="en-AU"/>
        </w:rPr>
      </w:pPr>
      <w:r w:rsidRPr="00C64116">
        <w:rPr>
          <w:lang w:val="en-AU"/>
        </w:rPr>
        <w:t xml:space="preserve">Notwithstanding clause </w:t>
      </w:r>
      <w:r w:rsidR="002C2D43" w:rsidRPr="00F83192">
        <w:rPr>
          <w:lang w:val="en-AU"/>
        </w:rPr>
        <w:t>37B(e)</w:t>
      </w:r>
      <w:r w:rsidRPr="00C64116">
        <w:rPr>
          <w:lang w:val="en-AU"/>
        </w:rPr>
        <w:t xml:space="preserve">, the AEC may notify the Service Provider in writing that it considers that the Service Provider has breached clause </w:t>
      </w:r>
      <w:r w:rsidR="002C2D43" w:rsidRPr="00F83192">
        <w:rPr>
          <w:lang w:val="en-AU"/>
        </w:rPr>
        <w:t>37B(b)</w:t>
      </w:r>
      <w:r w:rsidRPr="00C64116">
        <w:rPr>
          <w:lang w:val="en-AU"/>
        </w:rPr>
        <w:t xml:space="preserve">, in which case the Service Provider must issue a Notice under clause </w:t>
      </w:r>
      <w:r w:rsidR="002C2D43" w:rsidRPr="00F83192">
        <w:rPr>
          <w:lang w:val="en-AU"/>
        </w:rPr>
        <w:t>37B(d)</w:t>
      </w:r>
      <w:r w:rsidRPr="00C64116">
        <w:rPr>
          <w:lang w:val="en-AU"/>
        </w:rPr>
        <w:t xml:space="preserve"> and otherwise comply with its obligations under this clause </w:t>
      </w:r>
      <w:r w:rsidR="002C2D43" w:rsidRPr="00F83192">
        <w:rPr>
          <w:lang w:val="en-AU"/>
        </w:rPr>
        <w:t>37B</w:t>
      </w:r>
      <w:r w:rsidRPr="00C64116">
        <w:rPr>
          <w:lang w:val="en-AU"/>
        </w:rPr>
        <w:t>.</w:t>
      </w:r>
    </w:p>
    <w:p w14:paraId="1E29FA2E" w14:textId="26266BFA" w:rsidR="00C64116" w:rsidRPr="00C64116" w:rsidRDefault="00C64116">
      <w:pPr>
        <w:pStyle w:val="ListParagraph"/>
        <w:numPr>
          <w:ilvl w:val="2"/>
          <w:numId w:val="82"/>
        </w:numPr>
        <w:tabs>
          <w:tab w:val="left" w:pos="2268"/>
        </w:tabs>
        <w:spacing w:before="125"/>
        <w:ind w:right="961"/>
        <w:rPr>
          <w:lang w:val="en-AU"/>
        </w:rPr>
      </w:pPr>
      <w:r w:rsidRPr="00C64116">
        <w:rPr>
          <w:lang w:val="en-AU"/>
        </w:rPr>
        <w:t>A failure by the Service Provider to comply with its obligations under any part of this clause will be a material breach of this Deed.</w:t>
      </w:r>
    </w:p>
    <w:p w14:paraId="4B6F7E31" w14:textId="27DEF85E" w:rsidR="00C64116" w:rsidRPr="00C64116" w:rsidRDefault="00C64116">
      <w:pPr>
        <w:pStyle w:val="ListParagraph"/>
        <w:numPr>
          <w:ilvl w:val="2"/>
          <w:numId w:val="82"/>
        </w:numPr>
        <w:tabs>
          <w:tab w:val="left" w:pos="2268"/>
        </w:tabs>
        <w:spacing w:before="125"/>
        <w:ind w:right="961"/>
        <w:rPr>
          <w:lang w:val="en-AU"/>
        </w:rPr>
      </w:pPr>
      <w:r w:rsidRPr="00C64116">
        <w:rPr>
          <w:lang w:val="en-AU"/>
        </w:rPr>
        <w:t>Nothing in this clause or the Code limits, reduces, or derogates from the Service Provider’s other obligations under this Deed. The AEC’s rights under this clause are in addition to and do not otherwise limit any other rights the AEC may have under this Deed. The performance by the Service Provider of its obligations under this clause will be at no additional cost to the AEC.</w:t>
      </w:r>
    </w:p>
    <w:p w14:paraId="0F490295" w14:textId="3EB36254" w:rsidR="00C64116" w:rsidRPr="00C64116" w:rsidRDefault="00C64116">
      <w:pPr>
        <w:pStyle w:val="ListParagraph"/>
        <w:numPr>
          <w:ilvl w:val="2"/>
          <w:numId w:val="82"/>
        </w:numPr>
        <w:tabs>
          <w:tab w:val="left" w:pos="2268"/>
        </w:tabs>
        <w:spacing w:before="125"/>
        <w:ind w:right="961"/>
        <w:rPr>
          <w:lang w:val="en-AU"/>
        </w:rPr>
      </w:pPr>
      <w:r w:rsidRPr="00C64116">
        <w:rPr>
          <w:lang w:val="en-AU"/>
        </w:rPr>
        <w:t>The Service Provider agrees that the AEC or any other Commonwealth agency may take into account the Service Provider’s compliance with the Code in any future approach to market or procurement process.</w:t>
      </w:r>
    </w:p>
    <w:p w14:paraId="56ACFC58" w14:textId="77777777" w:rsidR="004B62D3" w:rsidRPr="00F83192" w:rsidRDefault="004B62D3" w:rsidP="004B62D3">
      <w:pPr>
        <w:pStyle w:val="ListParagraph"/>
        <w:tabs>
          <w:tab w:val="left" w:pos="2195"/>
          <w:tab w:val="left" w:pos="2199"/>
        </w:tabs>
        <w:spacing w:before="125"/>
        <w:ind w:left="1658" w:right="961" w:hanging="807"/>
        <w:rPr>
          <w:b/>
          <w:bCs/>
          <w:spacing w:val="-2"/>
          <w:sz w:val="31"/>
          <w:szCs w:val="31"/>
          <w:lang w:val="en-AU"/>
        </w:rPr>
      </w:pPr>
      <w:r w:rsidRPr="00F83192">
        <w:rPr>
          <w:b/>
          <w:bCs/>
          <w:spacing w:val="-2"/>
          <w:sz w:val="31"/>
          <w:szCs w:val="31"/>
          <w:lang w:val="en-AU"/>
        </w:rPr>
        <w:t xml:space="preserve">37C. </w:t>
      </w:r>
      <w:bookmarkStart w:id="73" w:name="_Toc174098694"/>
      <w:bookmarkStart w:id="74" w:name="_Ref174104742"/>
      <w:bookmarkStart w:id="75" w:name="_Toc174623650"/>
      <w:r w:rsidRPr="00F83192">
        <w:rPr>
          <w:b/>
          <w:bCs/>
          <w:spacing w:val="-2"/>
          <w:sz w:val="31"/>
          <w:szCs w:val="31"/>
          <w:lang w:val="en-AU"/>
        </w:rPr>
        <w:t>Notification of Significant Events</w:t>
      </w:r>
      <w:bookmarkEnd w:id="73"/>
      <w:bookmarkEnd w:id="74"/>
      <w:bookmarkEnd w:id="75"/>
    </w:p>
    <w:p w14:paraId="45599642" w14:textId="7640560E" w:rsidR="004B62D3" w:rsidRPr="004B62D3" w:rsidRDefault="004B62D3">
      <w:pPr>
        <w:pStyle w:val="ListParagraph"/>
        <w:numPr>
          <w:ilvl w:val="0"/>
          <w:numId w:val="90"/>
        </w:numPr>
        <w:tabs>
          <w:tab w:val="left" w:pos="2268"/>
        </w:tabs>
        <w:spacing w:before="125"/>
        <w:ind w:right="961" w:firstLine="1123"/>
        <w:rPr>
          <w:lang w:val="en-AU"/>
        </w:rPr>
      </w:pPr>
      <w:r w:rsidRPr="004B62D3">
        <w:rPr>
          <w:lang w:val="en-AU"/>
        </w:rPr>
        <w:t>For the purposes of this clause, ‘Significant Event’ means:</w:t>
      </w:r>
    </w:p>
    <w:p w14:paraId="18E63719" w14:textId="4D3D4104" w:rsidR="004B62D3" w:rsidRPr="00F83192" w:rsidRDefault="004B62D3">
      <w:pPr>
        <w:pStyle w:val="ListParagraph"/>
        <w:numPr>
          <w:ilvl w:val="3"/>
          <w:numId w:val="82"/>
        </w:numPr>
        <w:tabs>
          <w:tab w:val="num" w:pos="851"/>
          <w:tab w:val="left" w:pos="2195"/>
          <w:tab w:val="left" w:pos="2199"/>
        </w:tabs>
        <w:spacing w:before="125"/>
        <w:ind w:right="961"/>
        <w:rPr>
          <w:lang w:val="en-AU"/>
        </w:rPr>
      </w:pPr>
      <w:r w:rsidRPr="00F83192">
        <w:rPr>
          <w:lang w:val="en-AU"/>
        </w:rPr>
        <w:t>any adverse comments or findings made by a court, commission, tribunal or other statutory or professional body regarding the conduct or performance of the Service Provider or its officers, employees, agents or Subcontractors that impacts or could be reasonably perceived to impact on their professional capacity, capability, fitness or reputation; or</w:t>
      </w:r>
    </w:p>
    <w:p w14:paraId="52DC7ABF" w14:textId="5A47993B" w:rsidR="004B62D3" w:rsidRPr="004B62D3" w:rsidRDefault="004B62D3">
      <w:pPr>
        <w:pStyle w:val="ListParagraph"/>
        <w:numPr>
          <w:ilvl w:val="3"/>
          <w:numId w:val="82"/>
        </w:numPr>
        <w:tabs>
          <w:tab w:val="left" w:pos="2195"/>
          <w:tab w:val="left" w:pos="2199"/>
        </w:tabs>
        <w:spacing w:before="125"/>
        <w:ind w:right="961"/>
        <w:rPr>
          <w:lang w:val="en-AU"/>
        </w:rPr>
      </w:pPr>
      <w:r w:rsidRPr="004B62D3">
        <w:rPr>
          <w:lang w:val="en-AU"/>
        </w:rPr>
        <w:t>any other significant matters, including the commencement of legal, regulatory or disciplinary action involving the Service Provider or its officers, employees, agents or Subcontractors, that may adversely impact on compliance with Commonwealth policy and legislation or the Commonwealth’s reputation.</w:t>
      </w:r>
    </w:p>
    <w:p w14:paraId="6F5DC1DB" w14:textId="1FA06C6E"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The Service Provider must immediately issue the AEC a Notice on becoming aware of a Significant Event.</w:t>
      </w:r>
    </w:p>
    <w:p w14:paraId="7AE2F1E8" w14:textId="500695B9"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 xml:space="preserve">The Notice issued under clause </w:t>
      </w:r>
      <w:r w:rsidR="004E35B6">
        <w:rPr>
          <w:lang w:val="en-AU"/>
        </w:rPr>
        <w:t>37C(b)</w:t>
      </w:r>
      <w:r w:rsidRPr="004B62D3">
        <w:rPr>
          <w:lang w:val="en-AU"/>
        </w:rPr>
        <w:t xml:space="preserve"> must provide a summary of the Significant Event, including the date that it occurred and whether any Specified Personnel or other personnel engaged in connection with the Services were involved.   </w:t>
      </w:r>
    </w:p>
    <w:p w14:paraId="6F673B27" w14:textId="5BAE7D37"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 xml:space="preserve">The AEC may notify the Service Provider in writing that an event is to be considered a Significant Event for the purposes of this clause, and where this occurs the Service Provider must issue a Notice under clause </w:t>
      </w:r>
      <w:r w:rsidR="004E35B6">
        <w:rPr>
          <w:lang w:val="en-AU"/>
        </w:rPr>
        <w:t>37C(b)</w:t>
      </w:r>
      <w:r w:rsidRPr="004B62D3">
        <w:rPr>
          <w:lang w:val="en-AU"/>
        </w:rPr>
        <w:t xml:space="preserve"> in relation to the event within three (3) Business Days of being notified by the AEC.</w:t>
      </w:r>
    </w:p>
    <w:p w14:paraId="66553A55" w14:textId="4112650F"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Where reasonably requested by the AEC, the Service Provider must provide the AEC with any additional information regarding the Significant Event within three (3) Business Days of the request.</w:t>
      </w:r>
    </w:p>
    <w:p w14:paraId="6EABAFC2" w14:textId="7A92D1DE"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If requested by the AEC, the Service Provider must prepare a draft remediation plan and submit that draft plan to the AEC’s Representative for approval within ten (10) Business Days of the request.</w:t>
      </w:r>
    </w:p>
    <w:p w14:paraId="4B82A05C" w14:textId="50CCFE51"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lastRenderedPageBreak/>
        <w:t xml:space="preserve">A draft remediation plan prepared by the Service Provider under clause </w:t>
      </w:r>
      <w:r w:rsidR="004E35B6">
        <w:rPr>
          <w:lang w:val="en-AU"/>
        </w:rPr>
        <w:t>37C(f)</w:t>
      </w:r>
      <w:r w:rsidRPr="004B62D3">
        <w:rPr>
          <w:lang w:val="en-AU"/>
        </w:rPr>
        <w:t xml:space="preserve"> must include the following information:</w:t>
      </w:r>
    </w:p>
    <w:p w14:paraId="6D4EBF10" w14:textId="476277A3" w:rsidR="004B62D3" w:rsidRPr="004B62D3" w:rsidRDefault="004B62D3">
      <w:pPr>
        <w:pStyle w:val="ListParagraph"/>
        <w:numPr>
          <w:ilvl w:val="0"/>
          <w:numId w:val="91"/>
        </w:numPr>
        <w:tabs>
          <w:tab w:val="clear" w:pos="720"/>
          <w:tab w:val="left" w:pos="2835"/>
        </w:tabs>
        <w:spacing w:before="125"/>
        <w:ind w:left="2835" w:right="961" w:hanging="283"/>
        <w:rPr>
          <w:lang w:val="en-AU"/>
        </w:rPr>
      </w:pPr>
      <w:r w:rsidRPr="004B62D3">
        <w:rPr>
          <w:lang w:val="en-AU"/>
        </w:rPr>
        <w:t>how the Service Provider will address the Significant Event in the context of the Services, including confirmation that the implementation of the remediation plan will not in any way impact on the delivery of the Services or compliance by the Service Provider with its other obligations under this Deed; and</w:t>
      </w:r>
    </w:p>
    <w:p w14:paraId="0104BA42" w14:textId="77777777" w:rsidR="004B62D3" w:rsidRPr="004B62D3" w:rsidRDefault="004B62D3">
      <w:pPr>
        <w:pStyle w:val="ListParagraph"/>
        <w:numPr>
          <w:ilvl w:val="0"/>
          <w:numId w:val="91"/>
        </w:numPr>
        <w:tabs>
          <w:tab w:val="clear" w:pos="720"/>
          <w:tab w:val="num" w:pos="851"/>
          <w:tab w:val="left" w:pos="2835"/>
        </w:tabs>
        <w:spacing w:before="125"/>
        <w:ind w:left="2835" w:right="961" w:hanging="283"/>
        <w:rPr>
          <w:lang w:val="en-AU"/>
        </w:rPr>
      </w:pPr>
      <w:r w:rsidRPr="004B62D3">
        <w:rPr>
          <w:lang w:val="en-AU"/>
        </w:rPr>
        <w:t>how the Service Provider will ensure events similar to the Significant Event do not occur again; and</w:t>
      </w:r>
    </w:p>
    <w:p w14:paraId="2D6A29C1" w14:textId="77777777" w:rsidR="004B62D3" w:rsidRPr="004B62D3" w:rsidRDefault="004B62D3">
      <w:pPr>
        <w:pStyle w:val="ListParagraph"/>
        <w:numPr>
          <w:ilvl w:val="0"/>
          <w:numId w:val="91"/>
        </w:numPr>
        <w:tabs>
          <w:tab w:val="clear" w:pos="720"/>
          <w:tab w:val="num" w:pos="851"/>
          <w:tab w:val="left" w:pos="2835"/>
        </w:tabs>
        <w:spacing w:before="125"/>
        <w:ind w:left="2835" w:right="961" w:hanging="283"/>
        <w:rPr>
          <w:lang w:val="en-AU"/>
        </w:rPr>
      </w:pPr>
      <w:r w:rsidRPr="004B62D3">
        <w:rPr>
          <w:lang w:val="en-AU"/>
        </w:rPr>
        <w:t>any other matter reasonably requested by the AEC.</w:t>
      </w:r>
    </w:p>
    <w:p w14:paraId="5CD0984B" w14:textId="4600576F"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 xml:space="preserve">The AEC will review the draft remediation plan and either approve the draft remediation plan or provide the Service Provider with the details of any changes that are required. The Service Provider must make any changes to the draft remediation plan reasonably requested by the AEC and resubmit the draft remediation plan to the AEC for approval within three (3) Business Days of the request unless a different timeframe is agreed in writing by the AEC. This clause </w:t>
      </w:r>
      <w:r w:rsidR="004E35B6">
        <w:rPr>
          <w:lang w:val="en-AU"/>
        </w:rPr>
        <w:t>37C(h)</w:t>
      </w:r>
      <w:r w:rsidRPr="004B62D3">
        <w:rPr>
          <w:lang w:val="en-AU"/>
        </w:rPr>
        <w:t xml:space="preserve"> will apply to any resubmitted draft remediation plan.</w:t>
      </w:r>
    </w:p>
    <w:p w14:paraId="496F7004" w14:textId="7D4E0227" w:rsidR="004B62D3" w:rsidRPr="004B62D3"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Without limiting its other obligations under this Deed, the Service Provider must comply with the remediation plan as approved by the AEC. The Service Provider agrees to provide reports and other information about the Service Provider’s progress in implementing the remediation plan as reasonably requested by the AEC.</w:t>
      </w:r>
    </w:p>
    <w:p w14:paraId="745C0A20" w14:textId="2DFB1083" w:rsidR="00926E2C" w:rsidRPr="00F83192" w:rsidRDefault="004B62D3">
      <w:pPr>
        <w:pStyle w:val="ListParagraph"/>
        <w:numPr>
          <w:ilvl w:val="0"/>
          <w:numId w:val="90"/>
        </w:numPr>
        <w:tabs>
          <w:tab w:val="clear" w:pos="720"/>
          <w:tab w:val="left" w:pos="2268"/>
        </w:tabs>
        <w:spacing w:before="125"/>
        <w:ind w:left="2268" w:right="961" w:hanging="425"/>
        <w:rPr>
          <w:lang w:val="en-AU"/>
        </w:rPr>
      </w:pPr>
      <w:r w:rsidRPr="004B62D3">
        <w:rPr>
          <w:lang w:val="en-AU"/>
        </w:rPr>
        <w:t>A failure by the Service Provider to comply with its obligations under this clause will be a material breach of this Deed. The AEC’s rights under this clause are in addition to and do not otherwise limit any other rights the AEC may have under this Deed. The performance by the Service Provider of its obligations under this clause will be at no additional cost to the AEC.</w:t>
      </w:r>
    </w:p>
    <w:p w14:paraId="10985187" w14:textId="77777777" w:rsidR="00A43F4E" w:rsidRPr="00F83192" w:rsidRDefault="00447280">
      <w:pPr>
        <w:pStyle w:val="Heading8"/>
        <w:numPr>
          <w:ilvl w:val="0"/>
          <w:numId w:val="60"/>
        </w:numPr>
        <w:tabs>
          <w:tab w:val="left" w:pos="1628"/>
        </w:tabs>
        <w:spacing w:before="245"/>
        <w:ind w:left="1628" w:hanging="850"/>
        <w:jc w:val="left"/>
        <w:rPr>
          <w:sz w:val="27"/>
          <w:lang w:val="en-AU"/>
        </w:rPr>
      </w:pPr>
      <w:bookmarkStart w:id="76" w:name="_TOC_250019"/>
      <w:bookmarkEnd w:id="76"/>
      <w:r w:rsidRPr="00F83192">
        <w:rPr>
          <w:spacing w:val="-2"/>
          <w:lang w:val="en-AU"/>
        </w:rPr>
        <w:t>Insurance</w:t>
      </w:r>
    </w:p>
    <w:p w14:paraId="10985188" w14:textId="77777777" w:rsidR="00A43F4E" w:rsidRPr="00F83192" w:rsidRDefault="00447280">
      <w:pPr>
        <w:pStyle w:val="BodyText"/>
        <w:spacing w:before="127"/>
        <w:ind w:left="1625"/>
        <w:rPr>
          <w:lang w:val="en-AU"/>
        </w:rPr>
      </w:pPr>
      <w:r w:rsidRPr="00F83192">
        <w:rPr>
          <w:lang w:val="en-AU"/>
        </w:rPr>
        <w:t>The</w:t>
      </w:r>
      <w:r w:rsidRPr="00F83192">
        <w:rPr>
          <w:spacing w:val="-5"/>
          <w:lang w:val="en-AU"/>
        </w:rPr>
        <w:t xml:space="preserve"> </w:t>
      </w:r>
      <w:r w:rsidRPr="00F83192">
        <w:rPr>
          <w:lang w:val="en-AU"/>
        </w:rPr>
        <w:t>Service</w:t>
      </w:r>
      <w:r w:rsidRPr="00F83192">
        <w:rPr>
          <w:spacing w:val="-1"/>
          <w:lang w:val="en-AU"/>
        </w:rPr>
        <w:t xml:space="preserve"> </w:t>
      </w:r>
      <w:r w:rsidRPr="00F83192">
        <w:rPr>
          <w:lang w:val="en-AU"/>
        </w:rPr>
        <w:t>Provider</w:t>
      </w:r>
      <w:r w:rsidRPr="00F83192">
        <w:rPr>
          <w:spacing w:val="9"/>
          <w:lang w:val="en-AU"/>
        </w:rPr>
        <w:t xml:space="preserve"> </w:t>
      </w:r>
      <w:r w:rsidRPr="00F83192">
        <w:rPr>
          <w:spacing w:val="-2"/>
          <w:lang w:val="en-AU"/>
        </w:rPr>
        <w:t>must:</w:t>
      </w:r>
    </w:p>
    <w:p w14:paraId="10985189" w14:textId="77777777" w:rsidR="00A43F4E" w:rsidRPr="00F83192" w:rsidRDefault="00447280">
      <w:pPr>
        <w:pStyle w:val="ListParagraph"/>
        <w:numPr>
          <w:ilvl w:val="0"/>
          <w:numId w:val="17"/>
        </w:numPr>
        <w:tabs>
          <w:tab w:val="left" w:pos="2199"/>
          <w:tab w:val="left" w:pos="2202"/>
        </w:tabs>
        <w:ind w:right="940" w:hanging="576"/>
        <w:rPr>
          <w:lang w:val="en-AU"/>
        </w:rPr>
      </w:pPr>
      <w:r w:rsidRPr="00F83192">
        <w:rPr>
          <w:lang w:val="en-AU"/>
        </w:rPr>
        <w:t>effect and</w:t>
      </w:r>
      <w:r w:rsidRPr="00F83192">
        <w:rPr>
          <w:spacing w:val="-8"/>
          <w:lang w:val="en-AU"/>
        </w:rPr>
        <w:t xml:space="preserve"> </w:t>
      </w:r>
      <w:r w:rsidRPr="00F83192">
        <w:rPr>
          <w:lang w:val="en-AU"/>
        </w:rPr>
        <w:t>maintain the</w:t>
      </w:r>
      <w:r w:rsidRPr="00F83192">
        <w:rPr>
          <w:spacing w:val="-6"/>
          <w:lang w:val="en-AU"/>
        </w:rPr>
        <w:t xml:space="preserve"> </w:t>
      </w:r>
      <w:r w:rsidRPr="00F83192">
        <w:rPr>
          <w:lang w:val="en-AU"/>
        </w:rPr>
        <w:t>insurances specified in</w:t>
      </w:r>
      <w:r w:rsidRPr="00F83192">
        <w:rPr>
          <w:spacing w:val="-12"/>
          <w:lang w:val="en-AU"/>
        </w:rPr>
        <w:t xml:space="preserve"> </w:t>
      </w:r>
      <w:r w:rsidRPr="00F83192">
        <w:rPr>
          <w:lang w:val="en-AU"/>
        </w:rPr>
        <w:t>the</w:t>
      </w:r>
      <w:r w:rsidRPr="00F83192">
        <w:rPr>
          <w:spacing w:val="-3"/>
          <w:lang w:val="en-AU"/>
        </w:rPr>
        <w:t xml:space="preserve"> </w:t>
      </w:r>
      <w:r w:rsidRPr="00F83192">
        <w:rPr>
          <w:lang w:val="en-AU"/>
        </w:rPr>
        <w:t>Insurance Requirements for</w:t>
      </w:r>
      <w:r w:rsidRPr="00F83192">
        <w:rPr>
          <w:spacing w:val="-3"/>
          <w:lang w:val="en-AU"/>
        </w:rPr>
        <w:t xml:space="preserve"> </w:t>
      </w:r>
      <w:r w:rsidRPr="00F83192">
        <w:rPr>
          <w:lang w:val="en-AU"/>
        </w:rPr>
        <w:t>the period specified in the Insurance Requirements;</w:t>
      </w:r>
    </w:p>
    <w:p w14:paraId="1098518A" w14:textId="77777777" w:rsidR="00A43F4E" w:rsidRPr="00F83192" w:rsidRDefault="00447280">
      <w:pPr>
        <w:pStyle w:val="ListParagraph"/>
        <w:numPr>
          <w:ilvl w:val="0"/>
          <w:numId w:val="17"/>
        </w:numPr>
        <w:tabs>
          <w:tab w:val="left" w:pos="2202"/>
          <w:tab w:val="left" w:pos="2204"/>
        </w:tabs>
        <w:spacing w:before="125" w:line="237" w:lineRule="auto"/>
        <w:ind w:left="2204" w:right="1061" w:hanging="579"/>
        <w:rPr>
          <w:lang w:val="en-AU"/>
        </w:rPr>
      </w:pPr>
      <w:r w:rsidRPr="00F83192">
        <w:rPr>
          <w:lang w:val="en-AU"/>
        </w:rPr>
        <w:t>not</w:t>
      </w:r>
      <w:r w:rsidRPr="00F83192">
        <w:rPr>
          <w:spacing w:val="-5"/>
          <w:lang w:val="en-AU"/>
        </w:rPr>
        <w:t xml:space="preserve"> </w:t>
      </w:r>
      <w:r w:rsidRPr="00F83192">
        <w:rPr>
          <w:lang w:val="en-AU"/>
        </w:rPr>
        <w:t>reduce any</w:t>
      </w:r>
      <w:r w:rsidRPr="00F83192">
        <w:rPr>
          <w:spacing w:val="-10"/>
          <w:lang w:val="en-AU"/>
        </w:rPr>
        <w:t xml:space="preserve"> </w:t>
      </w:r>
      <w:r w:rsidRPr="00F83192">
        <w:rPr>
          <w:lang w:val="en-AU"/>
        </w:rPr>
        <w:t>insurance policy required by</w:t>
      </w:r>
      <w:r w:rsidRPr="00F83192">
        <w:rPr>
          <w:spacing w:val="-5"/>
          <w:lang w:val="en-AU"/>
        </w:rPr>
        <w:t xml:space="preserve"> </w:t>
      </w:r>
      <w:r w:rsidRPr="00F83192">
        <w:rPr>
          <w:lang w:val="en-AU"/>
        </w:rPr>
        <w:t>this</w:t>
      </w:r>
      <w:r w:rsidRPr="00F83192">
        <w:rPr>
          <w:spacing w:val="-5"/>
          <w:lang w:val="en-AU"/>
        </w:rPr>
        <w:t xml:space="preserve"> </w:t>
      </w:r>
      <w:r w:rsidRPr="00F83192">
        <w:rPr>
          <w:lang w:val="en-AU"/>
        </w:rPr>
        <w:t>Deed without the</w:t>
      </w:r>
      <w:r w:rsidRPr="00F83192">
        <w:rPr>
          <w:spacing w:val="-8"/>
          <w:lang w:val="en-AU"/>
        </w:rPr>
        <w:t xml:space="preserve"> </w:t>
      </w:r>
      <w:r w:rsidRPr="00F83192">
        <w:rPr>
          <w:lang w:val="en-AU"/>
        </w:rPr>
        <w:t>written</w:t>
      </w:r>
      <w:r w:rsidRPr="00F83192">
        <w:rPr>
          <w:spacing w:val="-3"/>
          <w:lang w:val="en-AU"/>
        </w:rPr>
        <w:t xml:space="preserve"> </w:t>
      </w:r>
      <w:r w:rsidRPr="00F83192">
        <w:rPr>
          <w:lang w:val="en-AU"/>
        </w:rPr>
        <w:t>consent of the AEC;</w:t>
      </w:r>
    </w:p>
    <w:p w14:paraId="1098518B" w14:textId="77777777" w:rsidR="00A43F4E" w:rsidRPr="00F83192" w:rsidRDefault="00447280">
      <w:pPr>
        <w:pStyle w:val="ListParagraph"/>
        <w:numPr>
          <w:ilvl w:val="0"/>
          <w:numId w:val="17"/>
        </w:numPr>
        <w:tabs>
          <w:tab w:val="left" w:pos="2202"/>
          <w:tab w:val="left" w:pos="2205"/>
        </w:tabs>
        <w:spacing w:before="124" w:line="237" w:lineRule="auto"/>
        <w:ind w:right="1378" w:hanging="577"/>
        <w:rPr>
          <w:lang w:val="en-AU"/>
        </w:rPr>
      </w:pPr>
      <w:r w:rsidRPr="00F83192">
        <w:rPr>
          <w:lang w:val="en-AU"/>
        </w:rPr>
        <w:t>give evidence of</w:t>
      </w:r>
      <w:r w:rsidRPr="00F83192">
        <w:rPr>
          <w:spacing w:val="-12"/>
          <w:lang w:val="en-AU"/>
        </w:rPr>
        <w:t xml:space="preserve"> </w:t>
      </w:r>
      <w:r w:rsidRPr="00F83192">
        <w:rPr>
          <w:lang w:val="en-AU"/>
        </w:rPr>
        <w:t>the</w:t>
      </w:r>
      <w:r w:rsidRPr="00F83192">
        <w:rPr>
          <w:spacing w:val="-7"/>
          <w:lang w:val="en-AU"/>
        </w:rPr>
        <w:t xml:space="preserve"> </w:t>
      </w:r>
      <w:r w:rsidRPr="00F83192">
        <w:rPr>
          <w:lang w:val="en-AU"/>
        </w:rPr>
        <w:t>insurances, and</w:t>
      </w:r>
      <w:r w:rsidRPr="00F83192">
        <w:rPr>
          <w:spacing w:val="-7"/>
          <w:lang w:val="en-AU"/>
        </w:rPr>
        <w:t xml:space="preserve"> </w:t>
      </w:r>
      <w:r w:rsidRPr="00F83192">
        <w:rPr>
          <w:lang w:val="en-AU"/>
        </w:rPr>
        <w:t>their currency, acceptable to</w:t>
      </w:r>
      <w:r w:rsidRPr="00F83192">
        <w:rPr>
          <w:spacing w:val="-7"/>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3"/>
          <w:lang w:val="en-AU"/>
        </w:rPr>
        <w:t xml:space="preserve"> </w:t>
      </w:r>
      <w:r w:rsidRPr="00F83192">
        <w:rPr>
          <w:lang w:val="en-AU"/>
        </w:rPr>
        <w:t>on request; and</w:t>
      </w:r>
    </w:p>
    <w:p w14:paraId="1098518C" w14:textId="77777777" w:rsidR="00A43F4E" w:rsidRPr="00F83192" w:rsidRDefault="00447280">
      <w:pPr>
        <w:pStyle w:val="ListParagraph"/>
        <w:numPr>
          <w:ilvl w:val="0"/>
          <w:numId w:val="17"/>
        </w:numPr>
        <w:tabs>
          <w:tab w:val="left" w:pos="2204"/>
        </w:tabs>
        <w:spacing w:before="127"/>
        <w:ind w:left="2204" w:right="1007" w:hanging="574"/>
        <w:rPr>
          <w:lang w:val="en-AU"/>
        </w:rPr>
      </w:pPr>
      <w:r w:rsidRPr="00F83192">
        <w:rPr>
          <w:lang w:val="en-AU"/>
        </w:rPr>
        <w:t>ensure that</w:t>
      </w:r>
      <w:r w:rsidRPr="00F83192">
        <w:rPr>
          <w:spacing w:val="-4"/>
          <w:lang w:val="en-AU"/>
        </w:rPr>
        <w:t xml:space="preserve"> </w:t>
      </w:r>
      <w:r w:rsidRPr="00F83192">
        <w:rPr>
          <w:lang w:val="en-AU"/>
        </w:rPr>
        <w:t>any</w:t>
      </w:r>
      <w:r w:rsidRPr="00F83192">
        <w:rPr>
          <w:spacing w:val="-1"/>
          <w:lang w:val="en-AU"/>
        </w:rPr>
        <w:t xml:space="preserve"> </w:t>
      </w:r>
      <w:r w:rsidRPr="00F83192">
        <w:rPr>
          <w:lang w:val="en-AU"/>
        </w:rPr>
        <w:t>subcontract entered into</w:t>
      </w:r>
      <w:r w:rsidRPr="00F83192">
        <w:rPr>
          <w:spacing w:val="-3"/>
          <w:lang w:val="en-AU"/>
        </w:rPr>
        <w:t xml:space="preserve"> </w:t>
      </w:r>
      <w:r w:rsidRPr="00F83192">
        <w:rPr>
          <w:lang w:val="en-AU"/>
        </w:rPr>
        <w:t>by the Service Provider in</w:t>
      </w:r>
      <w:r w:rsidRPr="00F83192">
        <w:rPr>
          <w:spacing w:val="-10"/>
          <w:lang w:val="en-AU"/>
        </w:rPr>
        <w:t xml:space="preserve"> </w:t>
      </w:r>
      <w:r w:rsidRPr="00F83192">
        <w:rPr>
          <w:lang w:val="en-AU"/>
        </w:rPr>
        <w:t>relation to</w:t>
      </w:r>
      <w:r w:rsidRPr="00F83192">
        <w:rPr>
          <w:spacing w:val="-5"/>
          <w:lang w:val="en-AU"/>
        </w:rPr>
        <w:t xml:space="preserve"> </w:t>
      </w:r>
      <w:r w:rsidRPr="00F83192">
        <w:rPr>
          <w:lang w:val="en-AU"/>
        </w:rPr>
        <w:t>this Deed places on the subcontractor,</w:t>
      </w:r>
      <w:r w:rsidRPr="00F83192">
        <w:rPr>
          <w:spacing w:val="-1"/>
          <w:lang w:val="en-AU"/>
        </w:rPr>
        <w:t xml:space="preserve"> </w:t>
      </w:r>
      <w:r w:rsidRPr="00F83192">
        <w:rPr>
          <w:lang w:val="en-AU"/>
        </w:rPr>
        <w:t>in</w:t>
      </w:r>
      <w:r w:rsidRPr="00F83192">
        <w:rPr>
          <w:spacing w:val="-2"/>
          <w:lang w:val="en-AU"/>
        </w:rPr>
        <w:t xml:space="preserve"> </w:t>
      </w:r>
      <w:r w:rsidRPr="00F83192">
        <w:rPr>
          <w:lang w:val="en-AU"/>
        </w:rPr>
        <w:t>respect of the subcontractor's activities, the same</w:t>
      </w:r>
      <w:r w:rsidRPr="00F83192">
        <w:rPr>
          <w:spacing w:val="-2"/>
          <w:lang w:val="en-AU"/>
        </w:rPr>
        <w:t xml:space="preserve"> </w:t>
      </w:r>
      <w:r w:rsidRPr="00F83192">
        <w:rPr>
          <w:lang w:val="en-AU"/>
        </w:rPr>
        <w:t>or</w:t>
      </w:r>
      <w:r w:rsidRPr="00F83192">
        <w:rPr>
          <w:spacing w:val="-9"/>
          <w:lang w:val="en-AU"/>
        </w:rPr>
        <w:t xml:space="preserve"> </w:t>
      </w:r>
      <w:r w:rsidRPr="00F83192">
        <w:rPr>
          <w:lang w:val="en-AU"/>
        </w:rPr>
        <w:t>similar obligations about insurances, as</w:t>
      </w:r>
      <w:r w:rsidRPr="00F83192">
        <w:rPr>
          <w:spacing w:val="-6"/>
          <w:lang w:val="en-AU"/>
        </w:rPr>
        <w:t xml:space="preserve"> </w:t>
      </w:r>
      <w:r w:rsidRPr="00F83192">
        <w:rPr>
          <w:lang w:val="en-AU"/>
        </w:rPr>
        <w:t>this clause places on</w:t>
      </w:r>
      <w:r w:rsidRPr="00F83192">
        <w:rPr>
          <w:spacing w:val="-10"/>
          <w:lang w:val="en-AU"/>
        </w:rPr>
        <w:t xml:space="preserve"> </w:t>
      </w:r>
      <w:r w:rsidRPr="00F83192">
        <w:rPr>
          <w:lang w:val="en-AU"/>
        </w:rPr>
        <w:t>the</w:t>
      </w:r>
      <w:r w:rsidRPr="00F83192">
        <w:rPr>
          <w:spacing w:val="-4"/>
          <w:lang w:val="en-AU"/>
        </w:rPr>
        <w:t xml:space="preserve"> </w:t>
      </w:r>
      <w:r w:rsidRPr="00F83192">
        <w:rPr>
          <w:lang w:val="en-AU"/>
        </w:rPr>
        <w:t xml:space="preserve">Service </w:t>
      </w:r>
      <w:r w:rsidRPr="00F83192">
        <w:rPr>
          <w:spacing w:val="-2"/>
          <w:lang w:val="en-AU"/>
        </w:rPr>
        <w:t>Provider.</w:t>
      </w:r>
    </w:p>
    <w:p w14:paraId="1098518D" w14:textId="77777777" w:rsidR="00A43F4E" w:rsidRPr="00F83192" w:rsidRDefault="00447280">
      <w:pPr>
        <w:pStyle w:val="Heading8"/>
        <w:numPr>
          <w:ilvl w:val="0"/>
          <w:numId w:val="60"/>
        </w:numPr>
        <w:tabs>
          <w:tab w:val="left" w:pos="1636"/>
        </w:tabs>
        <w:spacing w:before="124"/>
        <w:ind w:left="1636" w:hanging="848"/>
        <w:jc w:val="left"/>
        <w:rPr>
          <w:sz w:val="27"/>
          <w:lang w:val="en-AU"/>
        </w:rPr>
      </w:pPr>
      <w:bookmarkStart w:id="77" w:name="_TOC_250018"/>
      <w:r w:rsidRPr="00F83192">
        <w:rPr>
          <w:w w:val="105"/>
          <w:lang w:val="en-AU"/>
        </w:rPr>
        <w:t>Force</w:t>
      </w:r>
      <w:r w:rsidRPr="00F83192">
        <w:rPr>
          <w:spacing w:val="-23"/>
          <w:w w:val="105"/>
          <w:lang w:val="en-AU"/>
        </w:rPr>
        <w:t xml:space="preserve"> </w:t>
      </w:r>
      <w:r w:rsidRPr="00F83192">
        <w:rPr>
          <w:w w:val="105"/>
          <w:lang w:val="en-AU"/>
        </w:rPr>
        <w:t>Majeure</w:t>
      </w:r>
      <w:r w:rsidRPr="00F83192">
        <w:rPr>
          <w:spacing w:val="-19"/>
          <w:w w:val="105"/>
          <w:lang w:val="en-AU"/>
        </w:rPr>
        <w:t xml:space="preserve"> </w:t>
      </w:r>
      <w:bookmarkEnd w:id="77"/>
      <w:r w:rsidRPr="00F83192">
        <w:rPr>
          <w:spacing w:val="-2"/>
          <w:w w:val="105"/>
          <w:lang w:val="en-AU"/>
        </w:rPr>
        <w:t>Events</w:t>
      </w:r>
    </w:p>
    <w:p w14:paraId="1098518E" w14:textId="77777777" w:rsidR="00A43F4E" w:rsidRPr="00F83192" w:rsidRDefault="00447280">
      <w:pPr>
        <w:numPr>
          <w:ilvl w:val="1"/>
          <w:numId w:val="60"/>
        </w:numPr>
        <w:tabs>
          <w:tab w:val="left" w:pos="1634"/>
        </w:tabs>
        <w:spacing w:before="136"/>
        <w:ind w:left="1634" w:hanging="849"/>
        <w:jc w:val="left"/>
        <w:rPr>
          <w:b/>
          <w:sz w:val="23"/>
        </w:rPr>
      </w:pPr>
      <w:r w:rsidRPr="00F83192">
        <w:rPr>
          <w:b/>
          <w:w w:val="105"/>
          <w:sz w:val="23"/>
        </w:rPr>
        <w:t>Occurrence</w:t>
      </w:r>
      <w:r w:rsidRPr="00F83192">
        <w:rPr>
          <w:b/>
          <w:spacing w:val="1"/>
          <w:w w:val="105"/>
          <w:sz w:val="23"/>
        </w:rPr>
        <w:t xml:space="preserve"> </w:t>
      </w:r>
      <w:r w:rsidRPr="00F83192">
        <w:rPr>
          <w:b/>
          <w:w w:val="105"/>
          <w:sz w:val="23"/>
        </w:rPr>
        <w:t>of</w:t>
      </w:r>
      <w:r w:rsidRPr="00F83192">
        <w:rPr>
          <w:b/>
          <w:spacing w:val="-17"/>
          <w:w w:val="105"/>
          <w:sz w:val="23"/>
        </w:rPr>
        <w:t xml:space="preserve"> </w:t>
      </w:r>
      <w:r w:rsidRPr="00F83192">
        <w:rPr>
          <w:b/>
          <w:w w:val="105"/>
          <w:sz w:val="23"/>
        </w:rPr>
        <w:t>Force</w:t>
      </w:r>
      <w:r w:rsidRPr="00F83192">
        <w:rPr>
          <w:b/>
          <w:spacing w:val="-7"/>
          <w:w w:val="105"/>
          <w:sz w:val="23"/>
        </w:rPr>
        <w:t xml:space="preserve"> </w:t>
      </w:r>
      <w:r w:rsidRPr="00F83192">
        <w:rPr>
          <w:b/>
          <w:w w:val="105"/>
          <w:sz w:val="23"/>
        </w:rPr>
        <w:t>Majeure</w:t>
      </w:r>
      <w:r w:rsidRPr="00F83192">
        <w:rPr>
          <w:b/>
          <w:spacing w:val="-1"/>
          <w:w w:val="105"/>
          <w:sz w:val="23"/>
        </w:rPr>
        <w:t xml:space="preserve"> </w:t>
      </w:r>
      <w:r w:rsidRPr="00F83192">
        <w:rPr>
          <w:b/>
          <w:spacing w:val="-2"/>
          <w:w w:val="105"/>
          <w:sz w:val="23"/>
        </w:rPr>
        <w:t>Event</w:t>
      </w:r>
    </w:p>
    <w:p w14:paraId="1098518F" w14:textId="77777777" w:rsidR="00A43F4E" w:rsidRPr="00F83192" w:rsidRDefault="00447280">
      <w:pPr>
        <w:pStyle w:val="BodyText"/>
        <w:spacing w:before="125" w:line="242" w:lineRule="auto"/>
        <w:ind w:left="1637" w:right="988" w:firstLine="1"/>
        <w:rPr>
          <w:b/>
          <w:sz w:val="21"/>
          <w:lang w:val="en-AU"/>
        </w:rPr>
      </w:pPr>
      <w:r w:rsidRPr="00F83192">
        <w:rPr>
          <w:lang w:val="en-AU"/>
        </w:rPr>
        <w:t xml:space="preserve">Subject to clause 39.2, a party </w:t>
      </w:r>
      <w:r w:rsidRPr="00F83192">
        <w:rPr>
          <w:b/>
          <w:sz w:val="21"/>
          <w:lang w:val="en-AU"/>
        </w:rPr>
        <w:t xml:space="preserve">(Affected Party) </w:t>
      </w:r>
      <w:r w:rsidRPr="00F83192">
        <w:rPr>
          <w:lang w:val="en-AU"/>
        </w:rPr>
        <w:t>is excused from performing its obligations under this Deed to the extent it is prevented by circumstances beyond its reasonable control (other than lack of funds for any reason or any strike, lockout and labour disputes in</w:t>
      </w:r>
      <w:r w:rsidRPr="00F83192">
        <w:rPr>
          <w:spacing w:val="-1"/>
          <w:lang w:val="en-AU"/>
        </w:rPr>
        <w:t xml:space="preserve"> </w:t>
      </w:r>
      <w:r w:rsidRPr="00F83192">
        <w:rPr>
          <w:lang w:val="en-AU"/>
        </w:rPr>
        <w:t>respect of the Service Provider only), including acts of God, natural disasters, acts of</w:t>
      </w:r>
      <w:r w:rsidRPr="00F83192">
        <w:rPr>
          <w:spacing w:val="-8"/>
          <w:lang w:val="en-AU"/>
        </w:rPr>
        <w:t xml:space="preserve"> </w:t>
      </w:r>
      <w:r w:rsidRPr="00F83192">
        <w:rPr>
          <w:lang w:val="en-AU"/>
        </w:rPr>
        <w:t>war,</w:t>
      </w:r>
      <w:r w:rsidRPr="00F83192">
        <w:rPr>
          <w:spacing w:val="-2"/>
          <w:lang w:val="en-AU"/>
        </w:rPr>
        <w:t xml:space="preserve"> </w:t>
      </w:r>
      <w:r w:rsidRPr="00F83192">
        <w:rPr>
          <w:lang w:val="en-AU"/>
        </w:rPr>
        <w:t>riots and</w:t>
      </w:r>
      <w:r w:rsidRPr="00F83192">
        <w:rPr>
          <w:spacing w:val="-5"/>
          <w:lang w:val="en-AU"/>
        </w:rPr>
        <w:t xml:space="preserve"> </w:t>
      </w:r>
      <w:r w:rsidRPr="00F83192">
        <w:rPr>
          <w:lang w:val="en-AU"/>
        </w:rPr>
        <w:t>strikes outside the</w:t>
      </w:r>
      <w:r w:rsidRPr="00F83192">
        <w:rPr>
          <w:spacing w:val="-2"/>
          <w:lang w:val="en-AU"/>
        </w:rPr>
        <w:t xml:space="preserve"> </w:t>
      </w:r>
      <w:r w:rsidRPr="00F83192">
        <w:rPr>
          <w:lang w:val="en-AU"/>
        </w:rPr>
        <w:t>Affected Party's organisation (each</w:t>
      </w:r>
      <w:r w:rsidRPr="00F83192">
        <w:rPr>
          <w:spacing w:val="-6"/>
          <w:lang w:val="en-AU"/>
        </w:rPr>
        <w:t xml:space="preserve"> </w:t>
      </w:r>
      <w:r w:rsidRPr="00F83192">
        <w:rPr>
          <w:lang w:val="en-AU"/>
        </w:rPr>
        <w:t xml:space="preserve">a </w:t>
      </w:r>
      <w:r w:rsidRPr="00F83192">
        <w:rPr>
          <w:b/>
          <w:sz w:val="21"/>
          <w:lang w:val="en-AU"/>
        </w:rPr>
        <w:t>Force Majeure Event).</w:t>
      </w:r>
    </w:p>
    <w:p w14:paraId="10985190" w14:textId="77777777" w:rsidR="00A43F4E" w:rsidRPr="00F83192" w:rsidRDefault="00447280">
      <w:pPr>
        <w:numPr>
          <w:ilvl w:val="1"/>
          <w:numId w:val="60"/>
        </w:numPr>
        <w:tabs>
          <w:tab w:val="left" w:pos="1642"/>
        </w:tabs>
        <w:spacing w:before="132"/>
        <w:ind w:left="1642" w:hanging="853"/>
        <w:jc w:val="left"/>
        <w:rPr>
          <w:b/>
          <w:sz w:val="23"/>
        </w:rPr>
      </w:pPr>
      <w:r w:rsidRPr="00F83192">
        <w:rPr>
          <w:b/>
          <w:w w:val="105"/>
          <w:sz w:val="23"/>
        </w:rPr>
        <w:t>Notice</w:t>
      </w:r>
      <w:r w:rsidRPr="00F83192">
        <w:rPr>
          <w:b/>
          <w:spacing w:val="-2"/>
          <w:w w:val="105"/>
          <w:sz w:val="23"/>
        </w:rPr>
        <w:t xml:space="preserve"> </w:t>
      </w:r>
      <w:r w:rsidRPr="00F83192">
        <w:rPr>
          <w:b/>
          <w:w w:val="105"/>
          <w:sz w:val="23"/>
        </w:rPr>
        <w:t>of</w:t>
      </w:r>
      <w:r w:rsidRPr="00F83192">
        <w:rPr>
          <w:b/>
          <w:spacing w:val="-11"/>
          <w:w w:val="105"/>
          <w:sz w:val="23"/>
        </w:rPr>
        <w:t xml:space="preserve"> </w:t>
      </w:r>
      <w:r w:rsidRPr="00F83192">
        <w:rPr>
          <w:b/>
          <w:w w:val="105"/>
          <w:sz w:val="23"/>
        </w:rPr>
        <w:t>Force</w:t>
      </w:r>
      <w:r w:rsidRPr="00F83192">
        <w:rPr>
          <w:b/>
          <w:spacing w:val="-9"/>
          <w:w w:val="105"/>
          <w:sz w:val="23"/>
        </w:rPr>
        <w:t xml:space="preserve"> </w:t>
      </w:r>
      <w:r w:rsidRPr="00F83192">
        <w:rPr>
          <w:b/>
          <w:w w:val="105"/>
          <w:sz w:val="23"/>
        </w:rPr>
        <w:t>Majeure</w:t>
      </w:r>
      <w:r w:rsidRPr="00F83192">
        <w:rPr>
          <w:b/>
          <w:spacing w:val="-1"/>
          <w:w w:val="105"/>
          <w:sz w:val="23"/>
        </w:rPr>
        <w:t xml:space="preserve"> </w:t>
      </w:r>
      <w:r w:rsidRPr="00F83192">
        <w:rPr>
          <w:b/>
          <w:spacing w:val="-2"/>
          <w:w w:val="105"/>
          <w:sz w:val="23"/>
        </w:rPr>
        <w:t>Event</w:t>
      </w:r>
    </w:p>
    <w:p w14:paraId="10985191" w14:textId="77777777" w:rsidR="00A43F4E" w:rsidRPr="00F83192" w:rsidRDefault="00447280">
      <w:pPr>
        <w:pStyle w:val="BodyText"/>
        <w:spacing w:before="124"/>
        <w:ind w:left="1641" w:right="785"/>
        <w:rPr>
          <w:lang w:val="en-AU"/>
        </w:rPr>
      </w:pPr>
      <w:r w:rsidRPr="00F83192">
        <w:rPr>
          <w:lang w:val="en-AU"/>
        </w:rPr>
        <w:lastRenderedPageBreak/>
        <w:t>When a Force Majeure Event arises or is reasonably perceived</w:t>
      </w:r>
      <w:r w:rsidRPr="00F83192">
        <w:rPr>
          <w:spacing w:val="26"/>
          <w:lang w:val="en-AU"/>
        </w:rPr>
        <w:t xml:space="preserve"> </w:t>
      </w:r>
      <w:r w:rsidRPr="00F83192">
        <w:rPr>
          <w:lang w:val="en-AU"/>
        </w:rPr>
        <w:t>by the Affected Party as an</w:t>
      </w:r>
      <w:r w:rsidRPr="00F83192">
        <w:rPr>
          <w:spacing w:val="-9"/>
          <w:lang w:val="en-AU"/>
        </w:rPr>
        <w:t xml:space="preserve"> </w:t>
      </w:r>
      <w:r w:rsidRPr="00F83192">
        <w:rPr>
          <w:lang w:val="en-AU"/>
        </w:rPr>
        <w:t>imminent possibility, the Affected Party must give</w:t>
      </w:r>
      <w:r w:rsidRPr="00F83192">
        <w:rPr>
          <w:spacing w:val="-4"/>
          <w:lang w:val="en-AU"/>
        </w:rPr>
        <w:t xml:space="preserve"> </w:t>
      </w:r>
      <w:r w:rsidRPr="00F83192">
        <w:rPr>
          <w:lang w:val="en-AU"/>
        </w:rPr>
        <w:t>notice of</w:t>
      </w:r>
      <w:r w:rsidRPr="00F83192">
        <w:rPr>
          <w:spacing w:val="-5"/>
          <w:lang w:val="en-AU"/>
        </w:rPr>
        <w:t xml:space="preserve"> </w:t>
      </w:r>
      <w:r w:rsidRPr="00F83192">
        <w:rPr>
          <w:lang w:val="en-AU"/>
        </w:rPr>
        <w:t>the</w:t>
      </w:r>
      <w:r w:rsidRPr="00F83192">
        <w:rPr>
          <w:spacing w:val="-1"/>
          <w:lang w:val="en-AU"/>
        </w:rPr>
        <w:t xml:space="preserve"> </w:t>
      </w:r>
      <w:r w:rsidRPr="00F83192">
        <w:rPr>
          <w:lang w:val="en-AU"/>
        </w:rPr>
        <w:t>Force Majeure Event to the other party as soon as possible, identifying the effect it</w:t>
      </w:r>
      <w:r w:rsidRPr="00F83192">
        <w:rPr>
          <w:spacing w:val="-1"/>
          <w:lang w:val="en-AU"/>
        </w:rPr>
        <w:t xml:space="preserve"> </w:t>
      </w:r>
      <w:r w:rsidRPr="00F83192">
        <w:rPr>
          <w:lang w:val="en-AU"/>
        </w:rPr>
        <w:t>will have on its performance.</w:t>
      </w:r>
    </w:p>
    <w:p w14:paraId="10985192" w14:textId="77777777" w:rsidR="00A43F4E" w:rsidRPr="00F83192" w:rsidRDefault="00447280">
      <w:pPr>
        <w:pStyle w:val="BodyText"/>
        <w:spacing w:before="3" w:line="237" w:lineRule="auto"/>
        <w:ind w:left="1642" w:right="914" w:firstLine="7"/>
        <w:rPr>
          <w:lang w:val="en-AU"/>
        </w:rPr>
      </w:pPr>
      <w:r w:rsidRPr="00F83192">
        <w:rPr>
          <w:lang w:val="en-AU"/>
        </w:rPr>
        <w:t>An Affected Party</w:t>
      </w:r>
      <w:r w:rsidRPr="00F83192">
        <w:rPr>
          <w:spacing w:val="-4"/>
          <w:lang w:val="en-AU"/>
        </w:rPr>
        <w:t xml:space="preserve"> </w:t>
      </w:r>
      <w:r w:rsidRPr="00F83192">
        <w:rPr>
          <w:lang w:val="en-AU"/>
        </w:rPr>
        <w:t>must</w:t>
      </w:r>
      <w:r w:rsidRPr="00F83192">
        <w:rPr>
          <w:spacing w:val="-3"/>
          <w:lang w:val="en-AU"/>
        </w:rPr>
        <w:t xml:space="preserve"> </w:t>
      </w:r>
      <w:r w:rsidRPr="00F83192">
        <w:rPr>
          <w:lang w:val="en-AU"/>
        </w:rPr>
        <w:t>make</w:t>
      </w:r>
      <w:r w:rsidRPr="00F83192">
        <w:rPr>
          <w:spacing w:val="-1"/>
          <w:lang w:val="en-AU"/>
        </w:rPr>
        <w:t xml:space="preserve"> </w:t>
      </w:r>
      <w:r w:rsidRPr="00F83192">
        <w:rPr>
          <w:lang w:val="en-AU"/>
        </w:rPr>
        <w:t>all</w:t>
      </w:r>
      <w:r w:rsidRPr="00F83192">
        <w:rPr>
          <w:spacing w:val="-10"/>
          <w:lang w:val="en-AU"/>
        </w:rPr>
        <w:t xml:space="preserve"> </w:t>
      </w:r>
      <w:r w:rsidRPr="00F83192">
        <w:rPr>
          <w:lang w:val="en-AU"/>
        </w:rPr>
        <w:t>reasonable efforts to</w:t>
      </w:r>
      <w:r w:rsidRPr="00F83192">
        <w:rPr>
          <w:spacing w:val="-3"/>
          <w:lang w:val="en-AU"/>
        </w:rPr>
        <w:t xml:space="preserve"> </w:t>
      </w:r>
      <w:r w:rsidRPr="00F83192">
        <w:rPr>
          <w:lang w:val="en-AU"/>
        </w:rPr>
        <w:t>minimise the</w:t>
      </w:r>
      <w:r w:rsidRPr="00F83192">
        <w:rPr>
          <w:spacing w:val="-8"/>
          <w:lang w:val="en-AU"/>
        </w:rPr>
        <w:t xml:space="preserve"> </w:t>
      </w:r>
      <w:r w:rsidRPr="00F83192">
        <w:rPr>
          <w:lang w:val="en-AU"/>
        </w:rPr>
        <w:t>effects of</w:t>
      </w:r>
      <w:r w:rsidRPr="00F83192">
        <w:rPr>
          <w:spacing w:val="-4"/>
          <w:lang w:val="en-AU"/>
        </w:rPr>
        <w:t xml:space="preserve"> </w:t>
      </w:r>
      <w:r w:rsidRPr="00F83192">
        <w:rPr>
          <w:lang w:val="en-AU"/>
        </w:rPr>
        <w:t>the</w:t>
      </w:r>
      <w:r w:rsidRPr="00F83192">
        <w:rPr>
          <w:spacing w:val="-5"/>
          <w:lang w:val="en-AU"/>
        </w:rPr>
        <w:t xml:space="preserve"> </w:t>
      </w:r>
      <w:r w:rsidRPr="00F83192">
        <w:rPr>
          <w:lang w:val="en-AU"/>
        </w:rPr>
        <w:t>Force Majeure Event on the performance of this Agreement.</w:t>
      </w:r>
    </w:p>
    <w:p w14:paraId="10985194" w14:textId="77777777" w:rsidR="00A43F4E" w:rsidRPr="00F83192" w:rsidRDefault="00447280">
      <w:pPr>
        <w:numPr>
          <w:ilvl w:val="1"/>
          <w:numId w:val="60"/>
        </w:numPr>
        <w:tabs>
          <w:tab w:val="left" w:pos="1731"/>
        </w:tabs>
        <w:spacing w:before="77"/>
        <w:ind w:left="1731"/>
        <w:jc w:val="left"/>
        <w:rPr>
          <w:b/>
          <w:sz w:val="23"/>
        </w:rPr>
      </w:pPr>
      <w:r w:rsidRPr="00F83192">
        <w:rPr>
          <w:b/>
          <w:spacing w:val="-2"/>
          <w:w w:val="105"/>
          <w:sz w:val="23"/>
        </w:rPr>
        <w:t>Termination</w:t>
      </w:r>
    </w:p>
    <w:p w14:paraId="10985195" w14:textId="77777777" w:rsidR="00A43F4E" w:rsidRPr="00F83192" w:rsidRDefault="00447280">
      <w:pPr>
        <w:pStyle w:val="BodyText"/>
        <w:spacing w:before="124"/>
        <w:ind w:left="1732" w:right="488" w:firstLine="2"/>
        <w:rPr>
          <w:lang w:val="en-AU"/>
        </w:rPr>
      </w:pPr>
      <w:r w:rsidRPr="00F83192">
        <w:rPr>
          <w:lang w:val="en-AU"/>
        </w:rPr>
        <w:t>If</w:t>
      </w:r>
      <w:r w:rsidRPr="00F83192">
        <w:rPr>
          <w:spacing w:val="-13"/>
          <w:lang w:val="en-AU"/>
        </w:rPr>
        <w:t xml:space="preserve"> </w:t>
      </w:r>
      <w:r w:rsidRPr="00F83192">
        <w:rPr>
          <w:lang w:val="en-AU"/>
        </w:rPr>
        <w:t>non-performance</w:t>
      </w:r>
      <w:r w:rsidRPr="00F83192">
        <w:rPr>
          <w:spacing w:val="-18"/>
          <w:lang w:val="en-AU"/>
        </w:rPr>
        <w:t xml:space="preserve"> </w:t>
      </w:r>
      <w:r w:rsidRPr="00F83192">
        <w:rPr>
          <w:lang w:val="en-AU"/>
        </w:rPr>
        <w:t>or</w:t>
      </w:r>
      <w:r w:rsidRPr="00F83192">
        <w:rPr>
          <w:spacing w:val="-10"/>
          <w:lang w:val="en-AU"/>
        </w:rPr>
        <w:t xml:space="preserve"> </w:t>
      </w:r>
      <w:r w:rsidRPr="00F83192">
        <w:rPr>
          <w:lang w:val="en-AU"/>
        </w:rPr>
        <w:t>diminished performance by</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Affected Party due</w:t>
      </w:r>
      <w:r w:rsidRPr="00F83192">
        <w:rPr>
          <w:spacing w:val="-4"/>
          <w:lang w:val="en-AU"/>
        </w:rPr>
        <w:t xml:space="preserve"> </w:t>
      </w:r>
      <w:r w:rsidRPr="00F83192">
        <w:rPr>
          <w:lang w:val="en-AU"/>
        </w:rPr>
        <w:t>to</w:t>
      </w:r>
      <w:r w:rsidRPr="00F83192">
        <w:rPr>
          <w:spacing w:val="-8"/>
          <w:lang w:val="en-AU"/>
        </w:rPr>
        <w:t xml:space="preserve"> </w:t>
      </w:r>
      <w:r w:rsidRPr="00F83192">
        <w:rPr>
          <w:lang w:val="en-AU"/>
        </w:rPr>
        <w:t>a</w:t>
      </w:r>
      <w:r w:rsidRPr="00F83192">
        <w:rPr>
          <w:spacing w:val="-5"/>
          <w:lang w:val="en-AU"/>
        </w:rPr>
        <w:t xml:space="preserve"> </w:t>
      </w:r>
      <w:r w:rsidRPr="00F83192">
        <w:rPr>
          <w:lang w:val="en-AU"/>
        </w:rPr>
        <w:t>Force Majeure Event continues</w:t>
      </w:r>
      <w:r w:rsidRPr="00F83192">
        <w:rPr>
          <w:spacing w:val="19"/>
          <w:lang w:val="en-AU"/>
        </w:rPr>
        <w:t xml:space="preserve"> </w:t>
      </w:r>
      <w:r w:rsidRPr="00F83192">
        <w:rPr>
          <w:lang w:val="en-AU"/>
        </w:rPr>
        <w:t>for</w:t>
      </w:r>
      <w:r w:rsidRPr="00F83192">
        <w:rPr>
          <w:spacing w:val="-1"/>
          <w:lang w:val="en-AU"/>
        </w:rPr>
        <w:t xml:space="preserve"> </w:t>
      </w:r>
      <w:r w:rsidRPr="00F83192">
        <w:rPr>
          <w:lang w:val="en-AU"/>
        </w:rPr>
        <w:t>a period of more than 30 consecutive</w:t>
      </w:r>
      <w:r w:rsidRPr="00F83192">
        <w:rPr>
          <w:spacing w:val="30"/>
          <w:lang w:val="en-AU"/>
        </w:rPr>
        <w:t xml:space="preserve"> </w:t>
      </w:r>
      <w:r w:rsidRPr="00F83192">
        <w:rPr>
          <w:lang w:val="en-AU"/>
        </w:rPr>
        <w:t>days the other party may terminate the Agreement immediately by giving the Affected Party written notice.</w:t>
      </w:r>
    </w:p>
    <w:p w14:paraId="10985196" w14:textId="77777777" w:rsidR="00A43F4E" w:rsidRPr="00F83192" w:rsidRDefault="00447280">
      <w:pPr>
        <w:numPr>
          <w:ilvl w:val="1"/>
          <w:numId w:val="60"/>
        </w:numPr>
        <w:tabs>
          <w:tab w:val="left" w:pos="1730"/>
        </w:tabs>
        <w:spacing w:before="131"/>
        <w:ind w:left="1730" w:hanging="849"/>
        <w:jc w:val="left"/>
        <w:rPr>
          <w:b/>
          <w:sz w:val="23"/>
        </w:rPr>
      </w:pPr>
      <w:r w:rsidRPr="00F83192">
        <w:rPr>
          <w:b/>
          <w:spacing w:val="-2"/>
          <w:w w:val="105"/>
          <w:sz w:val="23"/>
        </w:rPr>
        <w:t>Consequences</w:t>
      </w:r>
      <w:r w:rsidRPr="00F83192">
        <w:rPr>
          <w:b/>
          <w:spacing w:val="13"/>
          <w:w w:val="105"/>
          <w:sz w:val="23"/>
        </w:rPr>
        <w:t xml:space="preserve"> </w:t>
      </w:r>
      <w:r w:rsidRPr="00F83192">
        <w:rPr>
          <w:b/>
          <w:spacing w:val="-2"/>
          <w:w w:val="105"/>
          <w:sz w:val="23"/>
        </w:rPr>
        <w:t>of</w:t>
      </w:r>
      <w:r w:rsidRPr="00F83192">
        <w:rPr>
          <w:b/>
          <w:spacing w:val="-15"/>
          <w:w w:val="105"/>
          <w:sz w:val="23"/>
        </w:rPr>
        <w:t xml:space="preserve"> </w:t>
      </w:r>
      <w:r w:rsidRPr="00F83192">
        <w:rPr>
          <w:b/>
          <w:spacing w:val="-2"/>
          <w:w w:val="105"/>
          <w:sz w:val="23"/>
        </w:rPr>
        <w:t>termination</w:t>
      </w:r>
    </w:p>
    <w:p w14:paraId="10985197" w14:textId="77777777" w:rsidR="00A43F4E" w:rsidRPr="00F83192" w:rsidRDefault="00447280">
      <w:pPr>
        <w:pStyle w:val="BodyText"/>
        <w:spacing w:before="124"/>
        <w:ind w:left="1730"/>
        <w:rPr>
          <w:lang w:val="en-AU"/>
        </w:rPr>
      </w:pPr>
      <w:r w:rsidRPr="00F83192">
        <w:rPr>
          <w:lang w:val="en-AU"/>
        </w:rPr>
        <w:t>If</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Agreement</w:t>
      </w:r>
      <w:r w:rsidRPr="00F83192">
        <w:rPr>
          <w:spacing w:val="1"/>
          <w:lang w:val="en-AU"/>
        </w:rPr>
        <w:t xml:space="preserve"> </w:t>
      </w:r>
      <w:r w:rsidRPr="00F83192">
        <w:rPr>
          <w:lang w:val="en-AU"/>
        </w:rPr>
        <w:t>is</w:t>
      </w:r>
      <w:r w:rsidRPr="00F83192">
        <w:rPr>
          <w:spacing w:val="-12"/>
          <w:lang w:val="en-AU"/>
        </w:rPr>
        <w:t xml:space="preserve"> </w:t>
      </w:r>
      <w:r w:rsidRPr="00F83192">
        <w:rPr>
          <w:lang w:val="en-AU"/>
        </w:rPr>
        <w:t>terminated</w:t>
      </w:r>
      <w:r w:rsidRPr="00F83192">
        <w:rPr>
          <w:spacing w:val="7"/>
          <w:lang w:val="en-AU"/>
        </w:rPr>
        <w:t xml:space="preserve"> </w:t>
      </w:r>
      <w:r w:rsidRPr="00F83192">
        <w:rPr>
          <w:lang w:val="en-AU"/>
        </w:rPr>
        <w:t>under clause</w:t>
      </w:r>
      <w:r w:rsidRPr="00F83192">
        <w:rPr>
          <w:spacing w:val="-4"/>
          <w:lang w:val="en-AU"/>
        </w:rPr>
        <w:t xml:space="preserve"> </w:t>
      </w:r>
      <w:r w:rsidRPr="00F83192">
        <w:rPr>
          <w:spacing w:val="-2"/>
          <w:lang w:val="en-AU"/>
        </w:rPr>
        <w:t>39.3:</w:t>
      </w:r>
    </w:p>
    <w:p w14:paraId="10985198" w14:textId="77777777" w:rsidR="00A43F4E" w:rsidRPr="00F83192" w:rsidRDefault="00447280">
      <w:pPr>
        <w:pStyle w:val="ListParagraph"/>
        <w:numPr>
          <w:ilvl w:val="2"/>
          <w:numId w:val="60"/>
        </w:numPr>
        <w:tabs>
          <w:tab w:val="left" w:pos="2296"/>
        </w:tabs>
        <w:spacing w:before="117"/>
        <w:ind w:left="2296" w:right="1034" w:hanging="574"/>
        <w:rPr>
          <w:lang w:val="en-AU"/>
        </w:rPr>
      </w:pPr>
      <w:r w:rsidRPr="00F83192">
        <w:rPr>
          <w:lang w:val="en-AU"/>
        </w:rPr>
        <w:t>each</w:t>
      </w:r>
      <w:r w:rsidRPr="00F83192">
        <w:rPr>
          <w:spacing w:val="-1"/>
          <w:lang w:val="en-AU"/>
        </w:rPr>
        <w:t xml:space="preserve"> </w:t>
      </w:r>
      <w:r w:rsidRPr="00F83192">
        <w:rPr>
          <w:lang w:val="en-AU"/>
        </w:rPr>
        <w:t>party</w:t>
      </w:r>
      <w:r w:rsidRPr="00F83192">
        <w:rPr>
          <w:spacing w:val="-2"/>
          <w:lang w:val="en-AU"/>
        </w:rPr>
        <w:t xml:space="preserve"> </w:t>
      </w:r>
      <w:r w:rsidRPr="00F83192">
        <w:rPr>
          <w:lang w:val="en-AU"/>
        </w:rPr>
        <w:t>will</w:t>
      </w:r>
      <w:r w:rsidRPr="00F83192">
        <w:rPr>
          <w:spacing w:val="-8"/>
          <w:lang w:val="en-AU"/>
        </w:rPr>
        <w:t xml:space="preserve"> </w:t>
      </w:r>
      <w:r w:rsidRPr="00F83192">
        <w:rPr>
          <w:lang w:val="en-AU"/>
        </w:rPr>
        <w:t>bear</w:t>
      </w:r>
      <w:r w:rsidRPr="00F83192">
        <w:rPr>
          <w:spacing w:val="-1"/>
          <w:lang w:val="en-AU"/>
        </w:rPr>
        <w:t xml:space="preserve"> </w:t>
      </w:r>
      <w:r w:rsidRPr="00F83192">
        <w:rPr>
          <w:lang w:val="en-AU"/>
        </w:rPr>
        <w:t>its</w:t>
      </w:r>
      <w:r w:rsidRPr="00F83192">
        <w:rPr>
          <w:spacing w:val="-5"/>
          <w:lang w:val="en-AU"/>
        </w:rPr>
        <w:t xml:space="preserve"> </w:t>
      </w:r>
      <w:r w:rsidRPr="00F83192">
        <w:rPr>
          <w:lang w:val="en-AU"/>
        </w:rPr>
        <w:t>own costs</w:t>
      </w:r>
      <w:r w:rsidRPr="00F83192">
        <w:rPr>
          <w:spacing w:val="-1"/>
          <w:lang w:val="en-AU"/>
        </w:rPr>
        <w:t xml:space="preserve"> </w:t>
      </w:r>
      <w:r w:rsidRPr="00F83192">
        <w:rPr>
          <w:lang w:val="en-AU"/>
        </w:rPr>
        <w:t>and</w:t>
      </w:r>
      <w:r w:rsidRPr="00F83192">
        <w:rPr>
          <w:spacing w:val="-2"/>
          <w:lang w:val="en-AU"/>
        </w:rPr>
        <w:t xml:space="preserve"> </w:t>
      </w:r>
      <w:r w:rsidRPr="00F83192">
        <w:rPr>
          <w:lang w:val="en-AU"/>
        </w:rPr>
        <w:t>neither</w:t>
      </w:r>
      <w:r w:rsidRPr="00F83192">
        <w:rPr>
          <w:spacing w:val="-3"/>
          <w:lang w:val="en-AU"/>
        </w:rPr>
        <w:t xml:space="preserve"> </w:t>
      </w:r>
      <w:r w:rsidRPr="00F83192">
        <w:rPr>
          <w:lang w:val="en-AU"/>
        </w:rPr>
        <w:t>party</w:t>
      </w:r>
      <w:r w:rsidRPr="00F83192">
        <w:rPr>
          <w:spacing w:val="-2"/>
          <w:lang w:val="en-AU"/>
        </w:rPr>
        <w:t xml:space="preserve"> </w:t>
      </w:r>
      <w:r w:rsidRPr="00F83192">
        <w:rPr>
          <w:lang w:val="en-AU"/>
        </w:rPr>
        <w:t>will</w:t>
      </w:r>
      <w:r w:rsidRPr="00F83192">
        <w:rPr>
          <w:spacing w:val="-6"/>
          <w:lang w:val="en-AU"/>
        </w:rPr>
        <w:t xml:space="preserve"> </w:t>
      </w:r>
      <w:r w:rsidRPr="00F83192">
        <w:rPr>
          <w:lang w:val="en-AU"/>
        </w:rPr>
        <w:t>incur</w:t>
      </w:r>
      <w:r w:rsidRPr="00F83192">
        <w:rPr>
          <w:spacing w:val="-1"/>
          <w:lang w:val="en-AU"/>
        </w:rPr>
        <w:t xml:space="preserve"> </w:t>
      </w:r>
      <w:r w:rsidRPr="00F83192">
        <w:rPr>
          <w:lang w:val="en-AU"/>
        </w:rPr>
        <w:t>further liability to the other; and</w:t>
      </w:r>
    </w:p>
    <w:p w14:paraId="10985199" w14:textId="77777777" w:rsidR="00A43F4E" w:rsidRPr="00F83192" w:rsidRDefault="00447280">
      <w:pPr>
        <w:pStyle w:val="ListParagraph"/>
        <w:numPr>
          <w:ilvl w:val="2"/>
          <w:numId w:val="60"/>
        </w:numPr>
        <w:tabs>
          <w:tab w:val="left" w:pos="2293"/>
        </w:tabs>
        <w:spacing w:before="124"/>
        <w:ind w:left="2293" w:right="1082" w:hanging="566"/>
        <w:rPr>
          <w:lang w:val="en-AU"/>
        </w:rPr>
      </w:pPr>
      <w:r w:rsidRPr="00F83192">
        <w:rPr>
          <w:lang w:val="en-AU"/>
        </w:rPr>
        <w:t>where the</w:t>
      </w:r>
      <w:r w:rsidRPr="00F83192">
        <w:rPr>
          <w:spacing w:val="-6"/>
          <w:lang w:val="en-AU"/>
        </w:rPr>
        <w:t xml:space="preserve"> </w:t>
      </w:r>
      <w:r w:rsidRPr="00F83192">
        <w:rPr>
          <w:lang w:val="en-AU"/>
        </w:rPr>
        <w:t>Service Provider is</w:t>
      </w:r>
      <w:r w:rsidRPr="00F83192">
        <w:rPr>
          <w:spacing w:val="-8"/>
          <w:lang w:val="en-AU"/>
        </w:rPr>
        <w:t xml:space="preserve"> </w:t>
      </w:r>
      <w:r w:rsidRPr="00F83192">
        <w:rPr>
          <w:lang w:val="en-AU"/>
        </w:rPr>
        <w:t>the</w:t>
      </w:r>
      <w:r w:rsidRPr="00F83192">
        <w:rPr>
          <w:spacing w:val="-5"/>
          <w:lang w:val="en-AU"/>
        </w:rPr>
        <w:t xml:space="preserve"> </w:t>
      </w:r>
      <w:r w:rsidRPr="00F83192">
        <w:rPr>
          <w:lang w:val="en-AU"/>
        </w:rPr>
        <w:t>Affected Party,</w:t>
      </w:r>
      <w:r w:rsidRPr="00F83192">
        <w:rPr>
          <w:spacing w:val="-2"/>
          <w:lang w:val="en-AU"/>
        </w:rPr>
        <w:t xml:space="preserve"> </w:t>
      </w:r>
      <w:r w:rsidRPr="00F83192">
        <w:rPr>
          <w:lang w:val="en-AU"/>
        </w:rPr>
        <w:t>it</w:t>
      </w:r>
      <w:r w:rsidRPr="00F83192">
        <w:rPr>
          <w:spacing w:val="-9"/>
          <w:lang w:val="en-AU"/>
        </w:rPr>
        <w:t xml:space="preserve"> </w:t>
      </w:r>
      <w:r w:rsidRPr="00F83192">
        <w:rPr>
          <w:lang w:val="en-AU"/>
        </w:rPr>
        <w:t>will</w:t>
      </w:r>
      <w:r w:rsidRPr="00F83192">
        <w:rPr>
          <w:spacing w:val="-6"/>
          <w:lang w:val="en-AU"/>
        </w:rPr>
        <w:t xml:space="preserve"> </w:t>
      </w:r>
      <w:r w:rsidRPr="00F83192">
        <w:rPr>
          <w:lang w:val="en-AU"/>
        </w:rPr>
        <w:t>be</w:t>
      </w:r>
      <w:r w:rsidRPr="00F83192">
        <w:rPr>
          <w:spacing w:val="-6"/>
          <w:lang w:val="en-AU"/>
        </w:rPr>
        <w:t xml:space="preserve"> </w:t>
      </w:r>
      <w:r w:rsidRPr="00F83192">
        <w:rPr>
          <w:lang w:val="en-AU"/>
        </w:rPr>
        <w:t>entitled</w:t>
      </w:r>
      <w:r w:rsidRPr="00F83192">
        <w:rPr>
          <w:spacing w:val="-1"/>
          <w:lang w:val="en-AU"/>
        </w:rPr>
        <w:t xml:space="preserve"> </w:t>
      </w:r>
      <w:r w:rsidRPr="00F83192">
        <w:rPr>
          <w:lang w:val="en-AU"/>
        </w:rPr>
        <w:t>to</w:t>
      </w:r>
      <w:r w:rsidRPr="00F83192">
        <w:rPr>
          <w:spacing w:val="-6"/>
          <w:lang w:val="en-AU"/>
        </w:rPr>
        <w:t xml:space="preserve"> </w:t>
      </w:r>
      <w:r w:rsidRPr="00F83192">
        <w:rPr>
          <w:lang w:val="en-AU"/>
        </w:rPr>
        <w:t>payment for Services rendered in accordance with the Agreement prior to the date of intervention of the Force Majeure Event.</w:t>
      </w:r>
    </w:p>
    <w:p w14:paraId="1098519A" w14:textId="77777777" w:rsidR="00A43F4E" w:rsidRPr="00F83192" w:rsidRDefault="00447280">
      <w:pPr>
        <w:pStyle w:val="Heading8"/>
        <w:numPr>
          <w:ilvl w:val="0"/>
          <w:numId w:val="60"/>
        </w:numPr>
        <w:tabs>
          <w:tab w:val="left" w:pos="1723"/>
        </w:tabs>
        <w:spacing w:before="122"/>
        <w:ind w:left="1723" w:hanging="848"/>
        <w:jc w:val="left"/>
        <w:rPr>
          <w:sz w:val="27"/>
          <w:lang w:val="en-AU"/>
        </w:rPr>
      </w:pPr>
      <w:bookmarkStart w:id="78" w:name="_TOC_250017"/>
      <w:r w:rsidRPr="00F83192">
        <w:rPr>
          <w:lang w:val="en-AU"/>
        </w:rPr>
        <w:t>Dispute</w:t>
      </w:r>
      <w:r w:rsidRPr="00F83192">
        <w:rPr>
          <w:spacing w:val="35"/>
          <w:lang w:val="en-AU"/>
        </w:rPr>
        <w:t xml:space="preserve"> </w:t>
      </w:r>
      <w:bookmarkEnd w:id="78"/>
      <w:r w:rsidRPr="00F83192">
        <w:rPr>
          <w:spacing w:val="-2"/>
          <w:lang w:val="en-AU"/>
        </w:rPr>
        <w:t>resolution</w:t>
      </w:r>
    </w:p>
    <w:p w14:paraId="1098519B" w14:textId="77777777" w:rsidR="00A43F4E" w:rsidRPr="00F83192" w:rsidRDefault="00447280">
      <w:pPr>
        <w:numPr>
          <w:ilvl w:val="1"/>
          <w:numId w:val="60"/>
        </w:numPr>
        <w:tabs>
          <w:tab w:val="left" w:pos="1724"/>
        </w:tabs>
        <w:spacing w:before="137"/>
        <w:ind w:left="1724" w:hanging="848"/>
        <w:jc w:val="left"/>
        <w:rPr>
          <w:b/>
          <w:sz w:val="23"/>
        </w:rPr>
      </w:pPr>
      <w:r w:rsidRPr="00F83192">
        <w:rPr>
          <w:b/>
          <w:w w:val="105"/>
          <w:sz w:val="23"/>
        </w:rPr>
        <w:t>No</w:t>
      </w:r>
      <w:r w:rsidRPr="00F83192">
        <w:rPr>
          <w:b/>
          <w:spacing w:val="-11"/>
          <w:w w:val="105"/>
          <w:sz w:val="23"/>
        </w:rPr>
        <w:t xml:space="preserve"> </w:t>
      </w:r>
      <w:r w:rsidRPr="00F83192">
        <w:rPr>
          <w:b/>
          <w:w w:val="105"/>
          <w:sz w:val="23"/>
        </w:rPr>
        <w:t>arbitration</w:t>
      </w:r>
      <w:r w:rsidRPr="00F83192">
        <w:rPr>
          <w:b/>
          <w:spacing w:val="4"/>
          <w:w w:val="105"/>
          <w:sz w:val="23"/>
        </w:rPr>
        <w:t xml:space="preserve"> </w:t>
      </w:r>
      <w:r w:rsidRPr="00F83192">
        <w:rPr>
          <w:b/>
          <w:w w:val="105"/>
          <w:sz w:val="23"/>
        </w:rPr>
        <w:t>or</w:t>
      </w:r>
      <w:r w:rsidRPr="00F83192">
        <w:rPr>
          <w:b/>
          <w:spacing w:val="-14"/>
          <w:w w:val="105"/>
          <w:sz w:val="23"/>
        </w:rPr>
        <w:t xml:space="preserve"> </w:t>
      </w:r>
      <w:r w:rsidRPr="00F83192">
        <w:rPr>
          <w:b/>
          <w:w w:val="105"/>
          <w:sz w:val="23"/>
        </w:rPr>
        <w:t>court</w:t>
      </w:r>
      <w:r w:rsidRPr="00F83192">
        <w:rPr>
          <w:b/>
          <w:spacing w:val="-7"/>
          <w:w w:val="105"/>
          <w:sz w:val="23"/>
        </w:rPr>
        <w:t xml:space="preserve"> </w:t>
      </w:r>
      <w:r w:rsidRPr="00F83192">
        <w:rPr>
          <w:b/>
          <w:spacing w:val="-2"/>
          <w:w w:val="105"/>
          <w:sz w:val="23"/>
        </w:rPr>
        <w:t>proceedings</w:t>
      </w:r>
    </w:p>
    <w:p w14:paraId="1098519C" w14:textId="77777777" w:rsidR="00A43F4E" w:rsidRPr="00F83192" w:rsidRDefault="00447280">
      <w:pPr>
        <w:pStyle w:val="BodyText"/>
        <w:spacing w:before="120"/>
        <w:ind w:left="1717" w:right="914" w:firstLine="7"/>
        <w:rPr>
          <w:lang w:val="en-AU"/>
        </w:rPr>
      </w:pPr>
      <w:r w:rsidRPr="00F83192">
        <w:rPr>
          <w:lang w:val="en-AU"/>
        </w:rPr>
        <w:t>If a dispute arises in</w:t>
      </w:r>
      <w:r w:rsidRPr="00F83192">
        <w:rPr>
          <w:spacing w:val="-5"/>
          <w:lang w:val="en-AU"/>
        </w:rPr>
        <w:t xml:space="preserve"> </w:t>
      </w:r>
      <w:r w:rsidRPr="00F83192">
        <w:rPr>
          <w:lang w:val="en-AU"/>
        </w:rPr>
        <w:t>relation to</w:t>
      </w:r>
      <w:r w:rsidRPr="00F83192">
        <w:rPr>
          <w:spacing w:val="-1"/>
          <w:lang w:val="en-AU"/>
        </w:rPr>
        <w:t xml:space="preserve"> </w:t>
      </w:r>
      <w:r w:rsidRPr="00F83192">
        <w:rPr>
          <w:lang w:val="en-AU"/>
        </w:rPr>
        <w:t>the</w:t>
      </w:r>
      <w:r w:rsidRPr="00F83192">
        <w:rPr>
          <w:spacing w:val="-1"/>
          <w:lang w:val="en-AU"/>
        </w:rPr>
        <w:t xml:space="preserve"> </w:t>
      </w:r>
      <w:r w:rsidRPr="00F83192">
        <w:rPr>
          <w:lang w:val="en-AU"/>
        </w:rPr>
        <w:t>conduct of this</w:t>
      </w:r>
      <w:r w:rsidRPr="00F83192">
        <w:rPr>
          <w:spacing w:val="-1"/>
          <w:lang w:val="en-AU"/>
        </w:rPr>
        <w:t xml:space="preserve"> </w:t>
      </w:r>
      <w:r w:rsidRPr="00F83192">
        <w:rPr>
          <w:lang w:val="en-AU"/>
        </w:rPr>
        <w:t xml:space="preserve">Deed or an Agreement </w:t>
      </w:r>
      <w:r w:rsidRPr="00F83192">
        <w:rPr>
          <w:b/>
          <w:sz w:val="21"/>
          <w:lang w:val="en-AU"/>
        </w:rPr>
        <w:t xml:space="preserve">(Dispute), </w:t>
      </w:r>
      <w:r w:rsidRPr="00F83192">
        <w:rPr>
          <w:lang w:val="en-AU"/>
        </w:rPr>
        <w:t>a party must comply with this clause 40 before starting arbitration or court proceedings (except proceedings for</w:t>
      </w:r>
      <w:r w:rsidRPr="00F83192">
        <w:rPr>
          <w:spacing w:val="-9"/>
          <w:lang w:val="en-AU"/>
        </w:rPr>
        <w:t xml:space="preserve"> </w:t>
      </w:r>
      <w:r w:rsidRPr="00F83192">
        <w:rPr>
          <w:lang w:val="en-AU"/>
        </w:rPr>
        <w:t>urgent</w:t>
      </w:r>
      <w:r w:rsidRPr="00F83192">
        <w:rPr>
          <w:spacing w:val="-6"/>
          <w:lang w:val="en-AU"/>
        </w:rPr>
        <w:t xml:space="preserve"> </w:t>
      </w:r>
      <w:r w:rsidRPr="00F83192">
        <w:rPr>
          <w:lang w:val="en-AU"/>
        </w:rPr>
        <w:t>interlocutory relief). After</w:t>
      </w:r>
      <w:r w:rsidRPr="00F83192">
        <w:rPr>
          <w:spacing w:val="-5"/>
          <w:lang w:val="en-AU"/>
        </w:rPr>
        <w:t xml:space="preserve"> </w:t>
      </w:r>
      <w:r w:rsidRPr="00F83192">
        <w:rPr>
          <w:lang w:val="en-AU"/>
        </w:rPr>
        <w:t>a</w:t>
      </w:r>
      <w:r w:rsidRPr="00F83192">
        <w:rPr>
          <w:spacing w:val="-10"/>
          <w:lang w:val="en-AU"/>
        </w:rPr>
        <w:t xml:space="preserve"> </w:t>
      </w:r>
      <w:r w:rsidRPr="00F83192">
        <w:rPr>
          <w:lang w:val="en-AU"/>
        </w:rPr>
        <w:t>party</w:t>
      </w:r>
      <w:r w:rsidRPr="00F83192">
        <w:rPr>
          <w:spacing w:val="-7"/>
          <w:lang w:val="en-AU"/>
        </w:rPr>
        <w:t xml:space="preserve"> </w:t>
      </w:r>
      <w:r w:rsidRPr="00F83192">
        <w:rPr>
          <w:lang w:val="en-AU"/>
        </w:rPr>
        <w:t>has</w:t>
      </w:r>
      <w:r w:rsidRPr="00F83192">
        <w:rPr>
          <w:spacing w:val="-5"/>
          <w:lang w:val="en-AU"/>
        </w:rPr>
        <w:t xml:space="preserve"> </w:t>
      </w:r>
      <w:r w:rsidRPr="00F83192">
        <w:rPr>
          <w:lang w:val="en-AU"/>
        </w:rPr>
        <w:t>sought or</w:t>
      </w:r>
      <w:r w:rsidRPr="00F83192">
        <w:rPr>
          <w:spacing w:val="-3"/>
          <w:lang w:val="en-AU"/>
        </w:rPr>
        <w:t xml:space="preserve"> </w:t>
      </w:r>
      <w:r w:rsidRPr="00F83192">
        <w:rPr>
          <w:lang w:val="en-AU"/>
        </w:rPr>
        <w:t>obtained any urgent interlocutory relief, that party must then follow this clause 40.</w:t>
      </w:r>
    </w:p>
    <w:p w14:paraId="1098519D" w14:textId="77777777" w:rsidR="00A43F4E" w:rsidRPr="00F83192" w:rsidRDefault="00447280">
      <w:pPr>
        <w:numPr>
          <w:ilvl w:val="1"/>
          <w:numId w:val="60"/>
        </w:numPr>
        <w:tabs>
          <w:tab w:val="left" w:pos="1724"/>
        </w:tabs>
        <w:spacing w:before="132"/>
        <w:ind w:left="1724" w:hanging="848"/>
        <w:jc w:val="left"/>
        <w:rPr>
          <w:b/>
          <w:sz w:val="23"/>
        </w:rPr>
      </w:pPr>
      <w:r w:rsidRPr="00F83192">
        <w:rPr>
          <w:b/>
          <w:spacing w:val="-2"/>
          <w:w w:val="105"/>
          <w:sz w:val="23"/>
        </w:rPr>
        <w:t>Notification</w:t>
      </w:r>
    </w:p>
    <w:p w14:paraId="1098519E" w14:textId="77777777" w:rsidR="00A43F4E" w:rsidRPr="00F83192" w:rsidRDefault="00447280">
      <w:pPr>
        <w:pStyle w:val="BodyText"/>
        <w:spacing w:before="119"/>
        <w:ind w:left="1719" w:right="914" w:firstLine="7"/>
        <w:rPr>
          <w:lang w:val="en-AU"/>
        </w:rPr>
      </w:pPr>
      <w:r w:rsidRPr="00F83192">
        <w:rPr>
          <w:lang w:val="en-AU"/>
        </w:rPr>
        <w:t>A</w:t>
      </w:r>
      <w:r w:rsidRPr="00F83192">
        <w:rPr>
          <w:spacing w:val="-14"/>
          <w:lang w:val="en-AU"/>
        </w:rPr>
        <w:t xml:space="preserve"> </w:t>
      </w:r>
      <w:r w:rsidRPr="00F83192">
        <w:rPr>
          <w:lang w:val="en-AU"/>
        </w:rPr>
        <w:t>party claiming a</w:t>
      </w:r>
      <w:r w:rsidRPr="00F83192">
        <w:rPr>
          <w:spacing w:val="-8"/>
          <w:lang w:val="en-AU"/>
        </w:rPr>
        <w:t xml:space="preserve"> </w:t>
      </w:r>
      <w:r w:rsidRPr="00F83192">
        <w:rPr>
          <w:lang w:val="en-AU"/>
        </w:rPr>
        <w:t>Dispute has</w:t>
      </w:r>
      <w:r w:rsidRPr="00F83192">
        <w:rPr>
          <w:spacing w:val="-5"/>
          <w:lang w:val="en-AU"/>
        </w:rPr>
        <w:t xml:space="preserve"> </w:t>
      </w:r>
      <w:r w:rsidRPr="00F83192">
        <w:rPr>
          <w:lang w:val="en-AU"/>
        </w:rPr>
        <w:t>arisen</w:t>
      </w:r>
      <w:r w:rsidRPr="00F83192">
        <w:rPr>
          <w:spacing w:val="-6"/>
          <w:lang w:val="en-AU"/>
        </w:rPr>
        <w:t xml:space="preserve"> </w:t>
      </w:r>
      <w:r w:rsidRPr="00F83192">
        <w:rPr>
          <w:lang w:val="en-AU"/>
        </w:rPr>
        <w:t>must</w:t>
      </w:r>
      <w:r w:rsidRPr="00F83192">
        <w:rPr>
          <w:spacing w:val="-7"/>
          <w:lang w:val="en-AU"/>
        </w:rPr>
        <w:t xml:space="preserve"> </w:t>
      </w:r>
      <w:r w:rsidRPr="00F83192">
        <w:rPr>
          <w:lang w:val="en-AU"/>
        </w:rPr>
        <w:t>give the</w:t>
      </w:r>
      <w:r w:rsidRPr="00F83192">
        <w:rPr>
          <w:spacing w:val="-6"/>
          <w:lang w:val="en-AU"/>
        </w:rPr>
        <w:t xml:space="preserve"> </w:t>
      </w:r>
      <w:r w:rsidRPr="00F83192">
        <w:rPr>
          <w:lang w:val="en-AU"/>
        </w:rPr>
        <w:t>other</w:t>
      </w:r>
      <w:r w:rsidRPr="00F83192">
        <w:rPr>
          <w:spacing w:val="-4"/>
          <w:lang w:val="en-AU"/>
        </w:rPr>
        <w:t xml:space="preserve"> </w:t>
      </w:r>
      <w:r w:rsidRPr="00F83192">
        <w:rPr>
          <w:lang w:val="en-AU"/>
        </w:rPr>
        <w:t>parties to</w:t>
      </w:r>
      <w:r w:rsidRPr="00F83192">
        <w:rPr>
          <w:spacing w:val="-8"/>
          <w:lang w:val="en-AU"/>
        </w:rPr>
        <w:t xml:space="preserve"> </w:t>
      </w:r>
      <w:r w:rsidRPr="00F83192">
        <w:rPr>
          <w:lang w:val="en-AU"/>
        </w:rPr>
        <w:t>the</w:t>
      </w:r>
      <w:r w:rsidRPr="00F83192">
        <w:rPr>
          <w:spacing w:val="-5"/>
          <w:lang w:val="en-AU"/>
        </w:rPr>
        <w:t xml:space="preserve"> </w:t>
      </w:r>
      <w:r w:rsidRPr="00F83192">
        <w:rPr>
          <w:lang w:val="en-AU"/>
        </w:rPr>
        <w:t>Dispute notice setting out details of the Dispute.</w:t>
      </w:r>
    </w:p>
    <w:p w14:paraId="1098519F" w14:textId="77777777" w:rsidR="00A43F4E" w:rsidRPr="00F83192" w:rsidRDefault="00447280">
      <w:pPr>
        <w:numPr>
          <w:ilvl w:val="1"/>
          <w:numId w:val="60"/>
        </w:numPr>
        <w:tabs>
          <w:tab w:val="left" w:pos="1716"/>
        </w:tabs>
        <w:spacing w:before="134"/>
        <w:ind w:left="1716" w:hanging="845"/>
        <w:jc w:val="both"/>
        <w:rPr>
          <w:b/>
          <w:sz w:val="23"/>
        </w:rPr>
      </w:pPr>
      <w:r w:rsidRPr="00F83192">
        <w:rPr>
          <w:b/>
          <w:w w:val="105"/>
          <w:sz w:val="23"/>
        </w:rPr>
        <w:t>Parties</w:t>
      </w:r>
      <w:r w:rsidRPr="00F83192">
        <w:rPr>
          <w:b/>
          <w:spacing w:val="-8"/>
          <w:w w:val="105"/>
          <w:sz w:val="23"/>
        </w:rPr>
        <w:t xml:space="preserve"> </w:t>
      </w:r>
      <w:r w:rsidRPr="00F83192">
        <w:rPr>
          <w:b/>
          <w:w w:val="105"/>
          <w:sz w:val="23"/>
        </w:rPr>
        <w:t>to</w:t>
      </w:r>
      <w:r w:rsidRPr="00F83192">
        <w:rPr>
          <w:b/>
          <w:spacing w:val="-17"/>
          <w:w w:val="105"/>
          <w:sz w:val="23"/>
        </w:rPr>
        <w:t xml:space="preserve"> </w:t>
      </w:r>
      <w:r w:rsidRPr="00F83192">
        <w:rPr>
          <w:b/>
          <w:w w:val="105"/>
          <w:sz w:val="23"/>
        </w:rPr>
        <w:t>resolve</w:t>
      </w:r>
      <w:r w:rsidRPr="00F83192">
        <w:rPr>
          <w:b/>
          <w:spacing w:val="-5"/>
          <w:w w:val="105"/>
          <w:sz w:val="23"/>
        </w:rPr>
        <w:t xml:space="preserve"> </w:t>
      </w:r>
      <w:r w:rsidRPr="00F83192">
        <w:rPr>
          <w:b/>
          <w:spacing w:val="-2"/>
          <w:w w:val="105"/>
          <w:sz w:val="23"/>
        </w:rPr>
        <w:t>Dispute</w:t>
      </w:r>
    </w:p>
    <w:p w14:paraId="109851A0" w14:textId="77777777" w:rsidR="00A43F4E" w:rsidRPr="00F83192" w:rsidRDefault="00447280">
      <w:pPr>
        <w:pStyle w:val="BodyText"/>
        <w:spacing w:before="120"/>
        <w:ind w:left="1716" w:right="1457" w:firstLine="2"/>
        <w:jc w:val="both"/>
        <w:rPr>
          <w:lang w:val="en-AU"/>
        </w:rPr>
      </w:pPr>
      <w:r w:rsidRPr="00F83192">
        <w:rPr>
          <w:lang w:val="en-AU"/>
        </w:rPr>
        <w:t>During the</w:t>
      </w:r>
      <w:r w:rsidRPr="00F83192">
        <w:rPr>
          <w:spacing w:val="-6"/>
          <w:lang w:val="en-AU"/>
        </w:rPr>
        <w:t xml:space="preserve"> </w:t>
      </w:r>
      <w:r w:rsidRPr="00F83192">
        <w:rPr>
          <w:lang w:val="en-AU"/>
        </w:rPr>
        <w:t>14</w:t>
      </w:r>
      <w:r w:rsidRPr="00F83192">
        <w:rPr>
          <w:spacing w:val="-13"/>
          <w:lang w:val="en-AU"/>
        </w:rPr>
        <w:t xml:space="preserve"> </w:t>
      </w:r>
      <w:r w:rsidRPr="00F83192">
        <w:rPr>
          <w:lang w:val="en-AU"/>
        </w:rPr>
        <w:t>days after a</w:t>
      </w:r>
      <w:r w:rsidRPr="00F83192">
        <w:rPr>
          <w:spacing w:val="-6"/>
          <w:lang w:val="en-AU"/>
        </w:rPr>
        <w:t xml:space="preserve"> </w:t>
      </w:r>
      <w:r w:rsidRPr="00F83192">
        <w:rPr>
          <w:lang w:val="en-AU"/>
        </w:rPr>
        <w:t>notice</w:t>
      </w:r>
      <w:r w:rsidRPr="00F83192">
        <w:rPr>
          <w:spacing w:val="-1"/>
          <w:lang w:val="en-AU"/>
        </w:rPr>
        <w:t xml:space="preserve"> </w:t>
      </w:r>
      <w:r w:rsidRPr="00F83192">
        <w:rPr>
          <w:lang w:val="en-AU"/>
        </w:rPr>
        <w:t>is</w:t>
      </w:r>
      <w:r w:rsidRPr="00F83192">
        <w:rPr>
          <w:spacing w:val="-7"/>
          <w:lang w:val="en-AU"/>
        </w:rPr>
        <w:t xml:space="preserve"> </w:t>
      </w:r>
      <w:r w:rsidRPr="00F83192">
        <w:rPr>
          <w:lang w:val="en-AU"/>
        </w:rPr>
        <w:t>given</w:t>
      </w:r>
      <w:r w:rsidRPr="00F83192">
        <w:rPr>
          <w:spacing w:val="-3"/>
          <w:lang w:val="en-AU"/>
        </w:rPr>
        <w:t xml:space="preserve"> </w:t>
      </w:r>
      <w:r w:rsidRPr="00F83192">
        <w:rPr>
          <w:lang w:val="en-AU"/>
        </w:rPr>
        <w:t>under clause 40.2</w:t>
      </w:r>
      <w:r w:rsidRPr="00F83192">
        <w:rPr>
          <w:spacing w:val="-11"/>
          <w:lang w:val="en-AU"/>
        </w:rPr>
        <w:t xml:space="preserve"> </w:t>
      </w:r>
      <w:r w:rsidRPr="00F83192">
        <w:rPr>
          <w:lang w:val="en-AU"/>
        </w:rPr>
        <w:t>(or</w:t>
      </w:r>
      <w:r w:rsidRPr="00F83192">
        <w:rPr>
          <w:spacing w:val="-4"/>
          <w:lang w:val="en-AU"/>
        </w:rPr>
        <w:t xml:space="preserve"> </w:t>
      </w:r>
      <w:r w:rsidRPr="00F83192">
        <w:rPr>
          <w:lang w:val="en-AU"/>
        </w:rPr>
        <w:t>longer period if</w:t>
      </w:r>
      <w:r w:rsidRPr="00F83192">
        <w:rPr>
          <w:spacing w:val="-3"/>
          <w:lang w:val="en-AU"/>
        </w:rPr>
        <w:t xml:space="preserve"> </w:t>
      </w:r>
      <w:r w:rsidRPr="00F83192">
        <w:rPr>
          <w:lang w:val="en-AU"/>
        </w:rPr>
        <w:t>the parties to the Dispute agree in writing), each party to the Dispute must use its</w:t>
      </w:r>
    </w:p>
    <w:p w14:paraId="109851A1" w14:textId="77777777" w:rsidR="00A43F4E" w:rsidRPr="00F83192" w:rsidRDefault="00447280">
      <w:pPr>
        <w:pStyle w:val="BodyText"/>
        <w:ind w:left="1718" w:right="821" w:hanging="2"/>
        <w:jc w:val="both"/>
        <w:rPr>
          <w:lang w:val="en-AU"/>
        </w:rPr>
      </w:pPr>
      <w:r w:rsidRPr="00F83192">
        <w:rPr>
          <w:lang w:val="en-AU"/>
        </w:rPr>
        <w:t>reasonable efforts</w:t>
      </w:r>
      <w:r w:rsidRPr="00F83192">
        <w:rPr>
          <w:spacing w:val="-1"/>
          <w:lang w:val="en-AU"/>
        </w:rPr>
        <w:t xml:space="preserve"> </w:t>
      </w:r>
      <w:r w:rsidRPr="00F83192">
        <w:rPr>
          <w:lang w:val="en-AU"/>
        </w:rPr>
        <w:t>through a</w:t>
      </w:r>
      <w:r w:rsidRPr="00F83192">
        <w:rPr>
          <w:spacing w:val="-13"/>
          <w:lang w:val="en-AU"/>
        </w:rPr>
        <w:t xml:space="preserve"> </w:t>
      </w:r>
      <w:r w:rsidRPr="00F83192">
        <w:rPr>
          <w:lang w:val="en-AU"/>
        </w:rPr>
        <w:t>meeting of</w:t>
      </w:r>
      <w:r w:rsidRPr="00F83192">
        <w:rPr>
          <w:spacing w:val="-5"/>
          <w:lang w:val="en-AU"/>
        </w:rPr>
        <w:t xml:space="preserve"> </w:t>
      </w:r>
      <w:r w:rsidRPr="00F83192">
        <w:rPr>
          <w:lang w:val="en-AU"/>
        </w:rPr>
        <w:t>CEOs</w:t>
      </w:r>
      <w:r w:rsidRPr="00F83192">
        <w:rPr>
          <w:spacing w:val="-14"/>
          <w:lang w:val="en-AU"/>
        </w:rPr>
        <w:t xml:space="preserve"> </w:t>
      </w:r>
      <w:r w:rsidRPr="00F83192">
        <w:rPr>
          <w:lang w:val="en-AU"/>
        </w:rPr>
        <w:t>(or</w:t>
      </w:r>
      <w:r w:rsidRPr="00F83192">
        <w:rPr>
          <w:spacing w:val="-7"/>
          <w:lang w:val="en-AU"/>
        </w:rPr>
        <w:t xml:space="preserve"> </w:t>
      </w:r>
      <w:r w:rsidRPr="00F83192">
        <w:rPr>
          <w:lang w:val="en-AU"/>
        </w:rPr>
        <w:t>their</w:t>
      </w:r>
      <w:r w:rsidRPr="00F83192">
        <w:rPr>
          <w:spacing w:val="-3"/>
          <w:lang w:val="en-AU"/>
        </w:rPr>
        <w:t xml:space="preserve"> </w:t>
      </w:r>
      <w:r w:rsidRPr="00F83192">
        <w:rPr>
          <w:lang w:val="en-AU"/>
        </w:rPr>
        <w:t>nominees) to</w:t>
      </w:r>
      <w:r w:rsidRPr="00F83192">
        <w:rPr>
          <w:spacing w:val="-7"/>
          <w:lang w:val="en-AU"/>
        </w:rPr>
        <w:t xml:space="preserve"> </w:t>
      </w:r>
      <w:r w:rsidRPr="00F83192">
        <w:rPr>
          <w:lang w:val="en-AU"/>
        </w:rPr>
        <w:t>resolve the</w:t>
      </w:r>
      <w:r w:rsidRPr="00F83192">
        <w:rPr>
          <w:spacing w:val="-7"/>
          <w:lang w:val="en-AU"/>
        </w:rPr>
        <w:t xml:space="preserve"> </w:t>
      </w:r>
      <w:r w:rsidRPr="00F83192">
        <w:rPr>
          <w:lang w:val="en-AU"/>
        </w:rPr>
        <w:t>Dispute. If</w:t>
      </w:r>
      <w:r w:rsidRPr="00F83192">
        <w:rPr>
          <w:spacing w:val="-6"/>
          <w:lang w:val="en-AU"/>
        </w:rPr>
        <w:t xml:space="preserve"> </w:t>
      </w:r>
      <w:r w:rsidRPr="00F83192">
        <w:rPr>
          <w:lang w:val="en-AU"/>
        </w:rPr>
        <w:t>the</w:t>
      </w:r>
      <w:r w:rsidRPr="00F83192">
        <w:rPr>
          <w:spacing w:val="-6"/>
          <w:lang w:val="en-AU"/>
        </w:rPr>
        <w:t xml:space="preserve"> </w:t>
      </w:r>
      <w:r w:rsidRPr="00F83192">
        <w:rPr>
          <w:lang w:val="en-AU"/>
        </w:rPr>
        <w:t>parties cannot resolve the</w:t>
      </w:r>
      <w:r w:rsidRPr="00F83192">
        <w:rPr>
          <w:spacing w:val="-3"/>
          <w:lang w:val="en-AU"/>
        </w:rPr>
        <w:t xml:space="preserve"> </w:t>
      </w:r>
      <w:r w:rsidRPr="00F83192">
        <w:rPr>
          <w:lang w:val="en-AU"/>
        </w:rPr>
        <w:t>Dispute within that</w:t>
      </w:r>
      <w:r w:rsidRPr="00F83192">
        <w:rPr>
          <w:spacing w:val="-2"/>
          <w:lang w:val="en-AU"/>
        </w:rPr>
        <w:t xml:space="preserve"> </w:t>
      </w:r>
      <w:r w:rsidRPr="00F83192">
        <w:rPr>
          <w:lang w:val="en-AU"/>
        </w:rPr>
        <w:t>period, they</w:t>
      </w:r>
      <w:r w:rsidRPr="00F83192">
        <w:rPr>
          <w:spacing w:val="-6"/>
          <w:lang w:val="en-AU"/>
        </w:rPr>
        <w:t xml:space="preserve"> </w:t>
      </w:r>
      <w:r w:rsidRPr="00F83192">
        <w:rPr>
          <w:lang w:val="en-AU"/>
        </w:rPr>
        <w:t>must refer the Dispute to a mediator if one of them requests.</w:t>
      </w:r>
    </w:p>
    <w:p w14:paraId="109851A2" w14:textId="77777777" w:rsidR="00A43F4E" w:rsidRPr="00F83192" w:rsidRDefault="00447280">
      <w:pPr>
        <w:numPr>
          <w:ilvl w:val="1"/>
          <w:numId w:val="60"/>
        </w:numPr>
        <w:tabs>
          <w:tab w:val="left" w:pos="1717"/>
        </w:tabs>
        <w:spacing w:before="129"/>
        <w:ind w:left="1717" w:hanging="846"/>
        <w:jc w:val="both"/>
        <w:rPr>
          <w:b/>
          <w:sz w:val="23"/>
        </w:rPr>
      </w:pPr>
      <w:r w:rsidRPr="00F83192">
        <w:rPr>
          <w:b/>
          <w:w w:val="105"/>
          <w:sz w:val="23"/>
        </w:rPr>
        <w:t>Appointment</w:t>
      </w:r>
      <w:r w:rsidRPr="00F83192">
        <w:rPr>
          <w:b/>
          <w:spacing w:val="-1"/>
          <w:w w:val="105"/>
          <w:sz w:val="23"/>
        </w:rPr>
        <w:t xml:space="preserve"> </w:t>
      </w:r>
      <w:r w:rsidRPr="00F83192">
        <w:rPr>
          <w:b/>
          <w:w w:val="105"/>
          <w:sz w:val="23"/>
        </w:rPr>
        <w:t>of</w:t>
      </w:r>
      <w:r w:rsidRPr="00F83192">
        <w:rPr>
          <w:b/>
          <w:spacing w:val="-17"/>
          <w:w w:val="105"/>
          <w:sz w:val="23"/>
        </w:rPr>
        <w:t xml:space="preserve"> </w:t>
      </w:r>
      <w:r w:rsidRPr="00F83192">
        <w:rPr>
          <w:b/>
          <w:spacing w:val="-2"/>
          <w:w w:val="105"/>
          <w:sz w:val="23"/>
        </w:rPr>
        <w:t>mediator</w:t>
      </w:r>
    </w:p>
    <w:p w14:paraId="109851A3" w14:textId="77777777" w:rsidR="00A43F4E" w:rsidRPr="00F83192" w:rsidRDefault="00447280">
      <w:pPr>
        <w:pStyle w:val="BodyText"/>
        <w:spacing w:before="124"/>
        <w:ind w:left="1717" w:right="1253" w:hanging="2"/>
        <w:rPr>
          <w:lang w:val="en-AU"/>
        </w:rPr>
      </w:pPr>
      <w:r w:rsidRPr="00F83192">
        <w:rPr>
          <w:lang w:val="en-AU"/>
        </w:rPr>
        <w:t>If</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parties</w:t>
      </w:r>
      <w:r w:rsidRPr="00F83192">
        <w:rPr>
          <w:spacing w:val="-1"/>
          <w:lang w:val="en-AU"/>
        </w:rPr>
        <w:t xml:space="preserve"> </w:t>
      </w:r>
      <w:r w:rsidRPr="00F83192">
        <w:rPr>
          <w:lang w:val="en-AU"/>
        </w:rPr>
        <w:t>to</w:t>
      </w:r>
      <w:r w:rsidRPr="00F83192">
        <w:rPr>
          <w:spacing w:val="-6"/>
          <w:lang w:val="en-AU"/>
        </w:rPr>
        <w:t xml:space="preserve"> </w:t>
      </w:r>
      <w:r w:rsidRPr="00F83192">
        <w:rPr>
          <w:lang w:val="en-AU"/>
        </w:rPr>
        <w:t>the</w:t>
      </w:r>
      <w:r w:rsidRPr="00F83192">
        <w:rPr>
          <w:spacing w:val="-6"/>
          <w:lang w:val="en-AU"/>
        </w:rPr>
        <w:t xml:space="preserve"> </w:t>
      </w:r>
      <w:r w:rsidRPr="00F83192">
        <w:rPr>
          <w:lang w:val="en-AU"/>
        </w:rPr>
        <w:t>Dispute cannot agree on</w:t>
      </w:r>
      <w:r w:rsidRPr="00F83192">
        <w:rPr>
          <w:spacing w:val="-8"/>
          <w:lang w:val="en-AU"/>
        </w:rPr>
        <w:t xml:space="preserve"> </w:t>
      </w:r>
      <w:r w:rsidRPr="00F83192">
        <w:rPr>
          <w:lang w:val="en-AU"/>
        </w:rPr>
        <w:t>a</w:t>
      </w:r>
      <w:r w:rsidRPr="00F83192">
        <w:rPr>
          <w:spacing w:val="-11"/>
          <w:lang w:val="en-AU"/>
        </w:rPr>
        <w:t xml:space="preserve"> </w:t>
      </w:r>
      <w:r w:rsidRPr="00F83192">
        <w:rPr>
          <w:lang w:val="en-AU"/>
        </w:rPr>
        <w:t>mediator within seven days after</w:t>
      </w:r>
      <w:r w:rsidRPr="00F83192">
        <w:rPr>
          <w:spacing w:val="-2"/>
          <w:lang w:val="en-AU"/>
        </w:rPr>
        <w:t xml:space="preserve"> </w:t>
      </w:r>
      <w:r w:rsidRPr="00F83192">
        <w:rPr>
          <w:lang w:val="en-AU"/>
        </w:rPr>
        <w:t>a request under clause 40.3, the chairperson of the Resolution Institute or the chairperson's nominee will appoint a mediator.</w:t>
      </w:r>
    </w:p>
    <w:p w14:paraId="109851A4" w14:textId="77777777" w:rsidR="00A43F4E" w:rsidRPr="00F83192" w:rsidRDefault="00447280">
      <w:pPr>
        <w:numPr>
          <w:ilvl w:val="1"/>
          <w:numId w:val="60"/>
        </w:numPr>
        <w:tabs>
          <w:tab w:val="left" w:pos="1719"/>
        </w:tabs>
        <w:spacing w:before="130"/>
        <w:ind w:left="1719" w:hanging="848"/>
        <w:jc w:val="left"/>
        <w:rPr>
          <w:b/>
          <w:sz w:val="23"/>
        </w:rPr>
      </w:pPr>
      <w:r w:rsidRPr="00F83192">
        <w:rPr>
          <w:b/>
          <w:w w:val="105"/>
          <w:sz w:val="23"/>
        </w:rPr>
        <w:t>Role</w:t>
      </w:r>
      <w:r w:rsidRPr="00F83192">
        <w:rPr>
          <w:b/>
          <w:spacing w:val="-9"/>
          <w:w w:val="105"/>
          <w:sz w:val="23"/>
        </w:rPr>
        <w:t xml:space="preserve"> </w:t>
      </w:r>
      <w:r w:rsidRPr="00F83192">
        <w:rPr>
          <w:b/>
          <w:w w:val="105"/>
          <w:sz w:val="23"/>
        </w:rPr>
        <w:t>of</w:t>
      </w:r>
      <w:r w:rsidRPr="00F83192">
        <w:rPr>
          <w:b/>
          <w:spacing w:val="-9"/>
          <w:w w:val="105"/>
          <w:sz w:val="23"/>
        </w:rPr>
        <w:t xml:space="preserve"> </w:t>
      </w:r>
      <w:r w:rsidRPr="00F83192">
        <w:rPr>
          <w:b/>
          <w:w w:val="105"/>
          <w:sz w:val="23"/>
        </w:rPr>
        <w:t>mediator</w:t>
      </w:r>
      <w:r w:rsidRPr="00F83192">
        <w:rPr>
          <w:b/>
          <w:spacing w:val="-3"/>
          <w:w w:val="105"/>
          <w:sz w:val="23"/>
        </w:rPr>
        <w:t xml:space="preserve"> </w:t>
      </w:r>
      <w:r w:rsidRPr="00F83192">
        <w:rPr>
          <w:b/>
          <w:w w:val="105"/>
          <w:sz w:val="23"/>
        </w:rPr>
        <w:t>and</w:t>
      </w:r>
      <w:r w:rsidRPr="00F83192">
        <w:rPr>
          <w:b/>
          <w:spacing w:val="-10"/>
          <w:w w:val="105"/>
          <w:sz w:val="23"/>
        </w:rPr>
        <w:t xml:space="preserve"> </w:t>
      </w:r>
      <w:r w:rsidRPr="00F83192">
        <w:rPr>
          <w:b/>
          <w:w w:val="105"/>
          <w:sz w:val="23"/>
        </w:rPr>
        <w:t>obligations</w:t>
      </w:r>
      <w:r w:rsidRPr="00F83192">
        <w:rPr>
          <w:b/>
          <w:spacing w:val="-2"/>
          <w:w w:val="105"/>
          <w:sz w:val="23"/>
        </w:rPr>
        <w:t xml:space="preserve"> </w:t>
      </w:r>
      <w:r w:rsidRPr="00F83192">
        <w:rPr>
          <w:b/>
          <w:w w:val="105"/>
          <w:sz w:val="23"/>
        </w:rPr>
        <w:t>of</w:t>
      </w:r>
      <w:r w:rsidRPr="00F83192">
        <w:rPr>
          <w:b/>
          <w:spacing w:val="-14"/>
          <w:w w:val="105"/>
          <w:sz w:val="23"/>
        </w:rPr>
        <w:t xml:space="preserve"> </w:t>
      </w:r>
      <w:r w:rsidRPr="00F83192">
        <w:rPr>
          <w:b/>
          <w:spacing w:val="-2"/>
          <w:w w:val="105"/>
          <w:sz w:val="23"/>
        </w:rPr>
        <w:t>parties</w:t>
      </w:r>
    </w:p>
    <w:p w14:paraId="109851A5" w14:textId="77777777" w:rsidR="00A43F4E" w:rsidRPr="00F83192" w:rsidRDefault="00447280">
      <w:pPr>
        <w:pStyle w:val="BodyText"/>
        <w:spacing w:before="120"/>
        <w:ind w:left="1715" w:right="488" w:firstLine="1"/>
        <w:rPr>
          <w:lang w:val="en-AU"/>
        </w:rPr>
      </w:pPr>
      <w:r w:rsidRPr="00F83192">
        <w:rPr>
          <w:lang w:val="en-AU"/>
        </w:rPr>
        <w:t>The role of a</w:t>
      </w:r>
      <w:r w:rsidRPr="00F83192">
        <w:rPr>
          <w:spacing w:val="-5"/>
          <w:lang w:val="en-AU"/>
        </w:rPr>
        <w:t xml:space="preserve"> </w:t>
      </w:r>
      <w:r w:rsidRPr="00F83192">
        <w:rPr>
          <w:lang w:val="en-AU"/>
        </w:rPr>
        <w:t>mediator is</w:t>
      </w:r>
      <w:r w:rsidRPr="00F83192">
        <w:rPr>
          <w:spacing w:val="-1"/>
          <w:lang w:val="en-AU"/>
        </w:rPr>
        <w:t xml:space="preserve"> </w:t>
      </w:r>
      <w:r w:rsidRPr="00F83192">
        <w:rPr>
          <w:lang w:val="en-AU"/>
        </w:rPr>
        <w:t>to assist in</w:t>
      </w:r>
      <w:r w:rsidRPr="00F83192">
        <w:rPr>
          <w:spacing w:val="-8"/>
          <w:lang w:val="en-AU"/>
        </w:rPr>
        <w:t xml:space="preserve"> </w:t>
      </w:r>
      <w:r w:rsidRPr="00F83192">
        <w:rPr>
          <w:lang w:val="en-AU"/>
        </w:rPr>
        <w:t>negotiating</w:t>
      </w:r>
      <w:r w:rsidRPr="00F83192">
        <w:rPr>
          <w:spacing w:val="27"/>
          <w:lang w:val="en-AU"/>
        </w:rPr>
        <w:t xml:space="preserve"> </w:t>
      </w:r>
      <w:r w:rsidRPr="00F83192">
        <w:rPr>
          <w:lang w:val="en-AU"/>
        </w:rPr>
        <w:t>a</w:t>
      </w:r>
      <w:r w:rsidRPr="00F83192">
        <w:rPr>
          <w:spacing w:val="-5"/>
          <w:lang w:val="en-AU"/>
        </w:rPr>
        <w:t xml:space="preserve"> </w:t>
      </w:r>
      <w:r w:rsidRPr="00F83192">
        <w:rPr>
          <w:lang w:val="en-AU"/>
        </w:rPr>
        <w:t>resolution of</w:t>
      </w:r>
      <w:r w:rsidRPr="00F83192">
        <w:rPr>
          <w:spacing w:val="-4"/>
          <w:lang w:val="en-AU"/>
        </w:rPr>
        <w:t xml:space="preserve"> </w:t>
      </w:r>
      <w:r w:rsidRPr="00F83192">
        <w:rPr>
          <w:lang w:val="en-AU"/>
        </w:rPr>
        <w:t>the Dispute. A</w:t>
      </w:r>
      <w:r w:rsidRPr="00F83192">
        <w:rPr>
          <w:spacing w:val="-4"/>
          <w:lang w:val="en-AU"/>
        </w:rPr>
        <w:t xml:space="preserve"> </w:t>
      </w:r>
      <w:r w:rsidRPr="00F83192">
        <w:rPr>
          <w:lang w:val="en-AU"/>
        </w:rPr>
        <w:t>mediator may not make a binding decision on</w:t>
      </w:r>
      <w:r w:rsidRPr="00F83192">
        <w:rPr>
          <w:spacing w:val="-2"/>
          <w:lang w:val="en-AU"/>
        </w:rPr>
        <w:t xml:space="preserve"> </w:t>
      </w:r>
      <w:r w:rsidRPr="00F83192">
        <w:rPr>
          <w:lang w:val="en-AU"/>
        </w:rPr>
        <w:t>a party to the Dispute except if the party agrees in writing. Unless agreed by</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mediator and</w:t>
      </w:r>
      <w:r w:rsidRPr="00F83192">
        <w:rPr>
          <w:spacing w:val="-5"/>
          <w:lang w:val="en-AU"/>
        </w:rPr>
        <w:t xml:space="preserve"> </w:t>
      </w:r>
      <w:r w:rsidRPr="00F83192">
        <w:rPr>
          <w:lang w:val="en-AU"/>
        </w:rPr>
        <w:t>parties, the</w:t>
      </w:r>
      <w:r w:rsidRPr="00F83192">
        <w:rPr>
          <w:spacing w:val="-6"/>
          <w:lang w:val="en-AU"/>
        </w:rPr>
        <w:t xml:space="preserve"> </w:t>
      </w:r>
      <w:r w:rsidRPr="00F83192">
        <w:rPr>
          <w:lang w:val="en-AU"/>
        </w:rPr>
        <w:t>mediation must be</w:t>
      </w:r>
      <w:r w:rsidRPr="00F83192">
        <w:rPr>
          <w:spacing w:val="-8"/>
          <w:lang w:val="en-AU"/>
        </w:rPr>
        <w:t xml:space="preserve"> </w:t>
      </w:r>
      <w:r w:rsidRPr="00F83192">
        <w:rPr>
          <w:lang w:val="en-AU"/>
        </w:rPr>
        <w:t>held</w:t>
      </w:r>
      <w:r w:rsidRPr="00F83192">
        <w:rPr>
          <w:spacing w:val="-2"/>
          <w:lang w:val="en-AU"/>
        </w:rPr>
        <w:t xml:space="preserve"> </w:t>
      </w:r>
      <w:r w:rsidRPr="00F83192">
        <w:rPr>
          <w:lang w:val="en-AU"/>
        </w:rPr>
        <w:t>within 21</w:t>
      </w:r>
      <w:r w:rsidRPr="00F83192">
        <w:rPr>
          <w:spacing w:val="-4"/>
          <w:lang w:val="en-AU"/>
        </w:rPr>
        <w:t xml:space="preserve"> </w:t>
      </w:r>
      <w:r w:rsidRPr="00F83192">
        <w:rPr>
          <w:lang w:val="en-AU"/>
        </w:rPr>
        <w:t>days of the request for mediation in</w:t>
      </w:r>
      <w:r w:rsidRPr="00F83192">
        <w:rPr>
          <w:spacing w:val="-8"/>
          <w:lang w:val="en-AU"/>
        </w:rPr>
        <w:t xml:space="preserve"> </w:t>
      </w:r>
      <w:r w:rsidRPr="00F83192">
        <w:rPr>
          <w:lang w:val="en-AU"/>
        </w:rPr>
        <w:t>clause 40.3. The parties must attend the mediation and act in</w:t>
      </w:r>
      <w:r w:rsidRPr="00F83192">
        <w:rPr>
          <w:spacing w:val="-1"/>
          <w:lang w:val="en-AU"/>
        </w:rPr>
        <w:t xml:space="preserve"> </w:t>
      </w:r>
      <w:r w:rsidRPr="00F83192">
        <w:rPr>
          <w:lang w:val="en-AU"/>
        </w:rPr>
        <w:t>good faith to genuinely attempt to resolve the Dispute.</w:t>
      </w:r>
    </w:p>
    <w:p w14:paraId="109851A6" w14:textId="77777777" w:rsidR="00A43F4E" w:rsidRPr="00F83192" w:rsidRDefault="00447280">
      <w:pPr>
        <w:numPr>
          <w:ilvl w:val="1"/>
          <w:numId w:val="60"/>
        </w:numPr>
        <w:tabs>
          <w:tab w:val="left" w:pos="1720"/>
        </w:tabs>
        <w:spacing w:before="129"/>
        <w:ind w:left="1720" w:hanging="849"/>
        <w:jc w:val="left"/>
        <w:rPr>
          <w:b/>
          <w:sz w:val="23"/>
        </w:rPr>
      </w:pPr>
      <w:r w:rsidRPr="00F83192">
        <w:rPr>
          <w:b/>
          <w:spacing w:val="-2"/>
          <w:w w:val="105"/>
          <w:sz w:val="23"/>
        </w:rPr>
        <w:t>Confidentiality</w:t>
      </w:r>
    </w:p>
    <w:p w14:paraId="109851A7" w14:textId="77777777" w:rsidR="00A43F4E" w:rsidRPr="00F83192" w:rsidRDefault="00447280">
      <w:pPr>
        <w:pStyle w:val="BodyText"/>
        <w:spacing w:before="125"/>
        <w:ind w:left="1717"/>
        <w:rPr>
          <w:lang w:val="en-AU"/>
        </w:rPr>
      </w:pPr>
      <w:r w:rsidRPr="00F83192">
        <w:rPr>
          <w:lang w:val="en-AU"/>
        </w:rPr>
        <w:t>Any</w:t>
      </w:r>
      <w:r w:rsidRPr="00F83192">
        <w:rPr>
          <w:spacing w:val="-6"/>
          <w:lang w:val="en-AU"/>
        </w:rPr>
        <w:t xml:space="preserve"> </w:t>
      </w:r>
      <w:r w:rsidRPr="00F83192">
        <w:rPr>
          <w:lang w:val="en-AU"/>
        </w:rPr>
        <w:t>information</w:t>
      </w:r>
      <w:r w:rsidRPr="00F83192">
        <w:rPr>
          <w:spacing w:val="4"/>
          <w:lang w:val="en-AU"/>
        </w:rPr>
        <w:t xml:space="preserve"> </w:t>
      </w:r>
      <w:r w:rsidRPr="00F83192">
        <w:rPr>
          <w:lang w:val="en-AU"/>
        </w:rPr>
        <w:t>or</w:t>
      </w:r>
      <w:r w:rsidRPr="00F83192">
        <w:rPr>
          <w:spacing w:val="-4"/>
          <w:lang w:val="en-AU"/>
        </w:rPr>
        <w:t xml:space="preserve"> </w:t>
      </w:r>
      <w:r w:rsidRPr="00F83192">
        <w:rPr>
          <w:lang w:val="en-AU"/>
        </w:rPr>
        <w:t>documents disclosed</w:t>
      </w:r>
      <w:r w:rsidRPr="00F83192">
        <w:rPr>
          <w:spacing w:val="3"/>
          <w:lang w:val="en-AU"/>
        </w:rPr>
        <w:t xml:space="preserve"> </w:t>
      </w:r>
      <w:r w:rsidRPr="00F83192">
        <w:rPr>
          <w:lang w:val="en-AU"/>
        </w:rPr>
        <w:t>by</w:t>
      </w:r>
      <w:r w:rsidRPr="00F83192">
        <w:rPr>
          <w:spacing w:val="-6"/>
          <w:lang w:val="en-AU"/>
        </w:rPr>
        <w:t xml:space="preserve"> </w:t>
      </w:r>
      <w:r w:rsidRPr="00F83192">
        <w:rPr>
          <w:lang w:val="en-AU"/>
        </w:rPr>
        <w:t>a</w:t>
      </w:r>
      <w:r w:rsidRPr="00F83192">
        <w:rPr>
          <w:spacing w:val="-7"/>
          <w:lang w:val="en-AU"/>
        </w:rPr>
        <w:t xml:space="preserve"> </w:t>
      </w:r>
      <w:r w:rsidRPr="00F83192">
        <w:rPr>
          <w:lang w:val="en-AU"/>
        </w:rPr>
        <w:t>party</w:t>
      </w:r>
      <w:r w:rsidRPr="00F83192">
        <w:rPr>
          <w:spacing w:val="-3"/>
          <w:lang w:val="en-AU"/>
        </w:rPr>
        <w:t xml:space="preserve"> </w:t>
      </w:r>
      <w:r w:rsidRPr="00F83192">
        <w:rPr>
          <w:lang w:val="en-AU"/>
        </w:rPr>
        <w:t>under this</w:t>
      </w:r>
      <w:r w:rsidRPr="00F83192">
        <w:rPr>
          <w:spacing w:val="-1"/>
          <w:lang w:val="en-AU"/>
        </w:rPr>
        <w:t xml:space="preserve"> </w:t>
      </w:r>
      <w:r w:rsidRPr="00F83192">
        <w:rPr>
          <w:lang w:val="en-AU"/>
        </w:rPr>
        <w:t>clause</w:t>
      </w:r>
      <w:r w:rsidRPr="00F83192">
        <w:rPr>
          <w:spacing w:val="7"/>
          <w:lang w:val="en-AU"/>
        </w:rPr>
        <w:t xml:space="preserve"> </w:t>
      </w:r>
      <w:r w:rsidRPr="00F83192">
        <w:rPr>
          <w:spacing w:val="-5"/>
          <w:lang w:val="en-AU"/>
        </w:rPr>
        <w:t>40:</w:t>
      </w:r>
    </w:p>
    <w:p w14:paraId="109851A8" w14:textId="77777777" w:rsidR="00A43F4E" w:rsidRPr="00F83192" w:rsidRDefault="00447280">
      <w:pPr>
        <w:pStyle w:val="ListParagraph"/>
        <w:numPr>
          <w:ilvl w:val="2"/>
          <w:numId w:val="60"/>
        </w:numPr>
        <w:tabs>
          <w:tab w:val="left" w:pos="2284"/>
        </w:tabs>
        <w:spacing w:before="117"/>
        <w:ind w:left="2284" w:hanging="571"/>
        <w:rPr>
          <w:lang w:val="en-AU"/>
        </w:rPr>
      </w:pPr>
      <w:r w:rsidRPr="00F83192">
        <w:rPr>
          <w:lang w:val="en-AU"/>
        </w:rPr>
        <w:t>must</w:t>
      </w:r>
      <w:r w:rsidRPr="00F83192">
        <w:rPr>
          <w:spacing w:val="-6"/>
          <w:lang w:val="en-AU"/>
        </w:rPr>
        <w:t xml:space="preserve"> </w:t>
      </w:r>
      <w:r w:rsidRPr="00F83192">
        <w:rPr>
          <w:lang w:val="en-AU"/>
        </w:rPr>
        <w:t>be</w:t>
      </w:r>
      <w:r w:rsidRPr="00F83192">
        <w:rPr>
          <w:spacing w:val="-13"/>
          <w:lang w:val="en-AU"/>
        </w:rPr>
        <w:t xml:space="preserve"> </w:t>
      </w:r>
      <w:r w:rsidRPr="00F83192">
        <w:rPr>
          <w:lang w:val="en-AU"/>
        </w:rPr>
        <w:t>kept</w:t>
      </w:r>
      <w:r w:rsidRPr="00F83192">
        <w:rPr>
          <w:spacing w:val="-6"/>
          <w:lang w:val="en-AU"/>
        </w:rPr>
        <w:t xml:space="preserve"> </w:t>
      </w:r>
      <w:r w:rsidRPr="00F83192">
        <w:rPr>
          <w:lang w:val="en-AU"/>
        </w:rPr>
        <w:t>confidential;</w:t>
      </w:r>
      <w:r w:rsidRPr="00F83192">
        <w:rPr>
          <w:spacing w:val="11"/>
          <w:lang w:val="en-AU"/>
        </w:rPr>
        <w:t xml:space="preserve"> </w:t>
      </w:r>
      <w:r w:rsidRPr="00F83192">
        <w:rPr>
          <w:spacing w:val="-5"/>
          <w:lang w:val="en-AU"/>
        </w:rPr>
        <w:t>and</w:t>
      </w:r>
    </w:p>
    <w:p w14:paraId="109851A9" w14:textId="77777777" w:rsidR="00A43F4E" w:rsidRPr="00F83192" w:rsidRDefault="00447280">
      <w:pPr>
        <w:pStyle w:val="ListParagraph"/>
        <w:numPr>
          <w:ilvl w:val="2"/>
          <w:numId w:val="60"/>
        </w:numPr>
        <w:tabs>
          <w:tab w:val="left" w:pos="2284"/>
        </w:tabs>
        <w:spacing w:before="121"/>
        <w:ind w:left="2284" w:hanging="567"/>
        <w:rPr>
          <w:lang w:val="en-AU"/>
        </w:rPr>
      </w:pPr>
      <w:r w:rsidRPr="00F83192">
        <w:rPr>
          <w:lang w:val="en-AU"/>
        </w:rPr>
        <w:t>may</w:t>
      </w:r>
      <w:r w:rsidRPr="00F83192">
        <w:rPr>
          <w:spacing w:val="1"/>
          <w:lang w:val="en-AU"/>
        </w:rPr>
        <w:t xml:space="preserve"> </w:t>
      </w:r>
      <w:r w:rsidRPr="00F83192">
        <w:rPr>
          <w:lang w:val="en-AU"/>
        </w:rPr>
        <w:t>only</w:t>
      </w:r>
      <w:r w:rsidRPr="00F83192">
        <w:rPr>
          <w:spacing w:val="-1"/>
          <w:lang w:val="en-AU"/>
        </w:rPr>
        <w:t xml:space="preserve"> </w:t>
      </w:r>
      <w:r w:rsidRPr="00F83192">
        <w:rPr>
          <w:lang w:val="en-AU"/>
        </w:rPr>
        <w:t>be</w:t>
      </w:r>
      <w:r w:rsidRPr="00F83192">
        <w:rPr>
          <w:spacing w:val="-7"/>
          <w:lang w:val="en-AU"/>
        </w:rPr>
        <w:t xml:space="preserve"> </w:t>
      </w:r>
      <w:r w:rsidRPr="00F83192">
        <w:rPr>
          <w:lang w:val="en-AU"/>
        </w:rPr>
        <w:t>used</w:t>
      </w:r>
      <w:r w:rsidRPr="00F83192">
        <w:rPr>
          <w:spacing w:val="1"/>
          <w:lang w:val="en-AU"/>
        </w:rPr>
        <w:t xml:space="preserve"> </w:t>
      </w:r>
      <w:r w:rsidRPr="00F83192">
        <w:rPr>
          <w:lang w:val="en-AU"/>
        </w:rPr>
        <w:t>to</w:t>
      </w:r>
      <w:r w:rsidRPr="00F83192">
        <w:rPr>
          <w:spacing w:val="-5"/>
          <w:lang w:val="en-AU"/>
        </w:rPr>
        <w:t xml:space="preserve"> </w:t>
      </w:r>
      <w:r w:rsidRPr="00F83192">
        <w:rPr>
          <w:lang w:val="en-AU"/>
        </w:rPr>
        <w:t>attempt</w:t>
      </w:r>
      <w:r w:rsidRPr="00F83192">
        <w:rPr>
          <w:spacing w:val="4"/>
          <w:lang w:val="en-AU"/>
        </w:rPr>
        <w:t xml:space="preserve"> </w:t>
      </w:r>
      <w:r w:rsidRPr="00F83192">
        <w:rPr>
          <w:lang w:val="en-AU"/>
        </w:rPr>
        <w:t>to</w:t>
      </w:r>
      <w:r w:rsidRPr="00F83192">
        <w:rPr>
          <w:spacing w:val="-6"/>
          <w:lang w:val="en-AU"/>
        </w:rPr>
        <w:t xml:space="preserve"> </w:t>
      </w:r>
      <w:r w:rsidRPr="00F83192">
        <w:rPr>
          <w:lang w:val="en-AU"/>
        </w:rPr>
        <w:t>resolve</w:t>
      </w:r>
      <w:r w:rsidRPr="00F83192">
        <w:rPr>
          <w:spacing w:val="7"/>
          <w:lang w:val="en-AU"/>
        </w:rPr>
        <w:t xml:space="preserve"> </w:t>
      </w:r>
      <w:r w:rsidRPr="00F83192">
        <w:rPr>
          <w:lang w:val="en-AU"/>
        </w:rPr>
        <w:t>the</w:t>
      </w:r>
      <w:r w:rsidRPr="00F83192">
        <w:rPr>
          <w:spacing w:val="-8"/>
          <w:lang w:val="en-AU"/>
        </w:rPr>
        <w:t xml:space="preserve"> </w:t>
      </w:r>
      <w:r w:rsidRPr="00F83192">
        <w:rPr>
          <w:spacing w:val="-2"/>
          <w:lang w:val="en-AU"/>
        </w:rPr>
        <w:t>Dispute.</w:t>
      </w:r>
    </w:p>
    <w:p w14:paraId="109851AA" w14:textId="77777777" w:rsidR="00A43F4E" w:rsidRPr="00F83192" w:rsidRDefault="00447280">
      <w:pPr>
        <w:numPr>
          <w:ilvl w:val="1"/>
          <w:numId w:val="60"/>
        </w:numPr>
        <w:tabs>
          <w:tab w:val="left" w:pos="1720"/>
        </w:tabs>
        <w:spacing w:before="132"/>
        <w:ind w:left="1720" w:hanging="844"/>
        <w:jc w:val="left"/>
        <w:rPr>
          <w:b/>
          <w:sz w:val="23"/>
        </w:rPr>
      </w:pPr>
      <w:r w:rsidRPr="00F83192">
        <w:rPr>
          <w:b/>
          <w:spacing w:val="-2"/>
          <w:w w:val="105"/>
          <w:sz w:val="23"/>
        </w:rPr>
        <w:t>Costs</w:t>
      </w:r>
    </w:p>
    <w:p w14:paraId="109851AB" w14:textId="77777777" w:rsidR="00A43F4E" w:rsidRPr="00F83192" w:rsidRDefault="00447280">
      <w:pPr>
        <w:pStyle w:val="BodyText"/>
        <w:spacing w:before="120"/>
        <w:ind w:left="1716" w:right="914" w:firstLine="1"/>
        <w:rPr>
          <w:lang w:val="en-AU"/>
        </w:rPr>
      </w:pPr>
      <w:r w:rsidRPr="00F83192">
        <w:rPr>
          <w:lang w:val="en-AU"/>
        </w:rPr>
        <w:lastRenderedPageBreak/>
        <w:t>Each</w:t>
      </w:r>
      <w:r w:rsidRPr="00F83192">
        <w:rPr>
          <w:spacing w:val="-4"/>
          <w:lang w:val="en-AU"/>
        </w:rPr>
        <w:t xml:space="preserve"> </w:t>
      </w:r>
      <w:r w:rsidRPr="00F83192">
        <w:rPr>
          <w:lang w:val="en-AU"/>
        </w:rPr>
        <w:t>party to</w:t>
      </w:r>
      <w:r w:rsidRPr="00F83192">
        <w:rPr>
          <w:spacing w:val="-7"/>
          <w:lang w:val="en-AU"/>
        </w:rPr>
        <w:t xml:space="preserve"> </w:t>
      </w:r>
      <w:r w:rsidRPr="00F83192">
        <w:rPr>
          <w:lang w:val="en-AU"/>
        </w:rPr>
        <w:t>a</w:t>
      </w:r>
      <w:r w:rsidRPr="00F83192">
        <w:rPr>
          <w:spacing w:val="-10"/>
          <w:lang w:val="en-AU"/>
        </w:rPr>
        <w:t xml:space="preserve"> </w:t>
      </w:r>
      <w:r w:rsidRPr="00F83192">
        <w:rPr>
          <w:lang w:val="en-AU"/>
        </w:rPr>
        <w:t>Dispute must</w:t>
      </w:r>
      <w:r w:rsidRPr="00F83192">
        <w:rPr>
          <w:spacing w:val="-5"/>
          <w:lang w:val="en-AU"/>
        </w:rPr>
        <w:t xml:space="preserve"> </w:t>
      </w:r>
      <w:r w:rsidRPr="00F83192">
        <w:rPr>
          <w:lang w:val="en-AU"/>
        </w:rPr>
        <w:t>pay its</w:t>
      </w:r>
      <w:r w:rsidRPr="00F83192">
        <w:rPr>
          <w:spacing w:val="-7"/>
          <w:lang w:val="en-AU"/>
        </w:rPr>
        <w:t xml:space="preserve"> </w:t>
      </w:r>
      <w:r w:rsidRPr="00F83192">
        <w:rPr>
          <w:lang w:val="en-AU"/>
        </w:rPr>
        <w:t>own</w:t>
      </w:r>
      <w:r w:rsidRPr="00F83192">
        <w:rPr>
          <w:spacing w:val="-3"/>
          <w:lang w:val="en-AU"/>
        </w:rPr>
        <w:t xml:space="preserve"> </w:t>
      </w:r>
      <w:r w:rsidRPr="00F83192">
        <w:rPr>
          <w:lang w:val="en-AU"/>
        </w:rPr>
        <w:t>costs of</w:t>
      </w:r>
      <w:r w:rsidRPr="00F83192">
        <w:rPr>
          <w:spacing w:val="-3"/>
          <w:lang w:val="en-AU"/>
        </w:rPr>
        <w:t xml:space="preserve"> </w:t>
      </w:r>
      <w:r w:rsidRPr="00F83192">
        <w:rPr>
          <w:lang w:val="en-AU"/>
        </w:rPr>
        <w:t>complying</w:t>
      </w:r>
      <w:r w:rsidRPr="00F83192">
        <w:rPr>
          <w:spacing w:val="20"/>
          <w:lang w:val="en-AU"/>
        </w:rPr>
        <w:t xml:space="preserve"> </w:t>
      </w:r>
      <w:r w:rsidRPr="00F83192">
        <w:rPr>
          <w:lang w:val="en-AU"/>
        </w:rPr>
        <w:t>with</w:t>
      </w:r>
      <w:r w:rsidRPr="00F83192">
        <w:rPr>
          <w:spacing w:val="-6"/>
          <w:lang w:val="en-AU"/>
        </w:rPr>
        <w:t xml:space="preserve"> </w:t>
      </w:r>
      <w:r w:rsidRPr="00F83192">
        <w:rPr>
          <w:lang w:val="en-AU"/>
        </w:rPr>
        <w:t>this</w:t>
      </w:r>
      <w:r w:rsidRPr="00F83192">
        <w:rPr>
          <w:spacing w:val="-2"/>
          <w:lang w:val="en-AU"/>
        </w:rPr>
        <w:t xml:space="preserve"> </w:t>
      </w:r>
      <w:r w:rsidRPr="00F83192">
        <w:rPr>
          <w:lang w:val="en-AU"/>
        </w:rPr>
        <w:t>clause 40.</w:t>
      </w:r>
      <w:r w:rsidRPr="00F83192">
        <w:rPr>
          <w:spacing w:val="-4"/>
          <w:lang w:val="en-AU"/>
        </w:rPr>
        <w:t xml:space="preserve"> </w:t>
      </w:r>
      <w:r w:rsidRPr="00F83192">
        <w:rPr>
          <w:lang w:val="en-AU"/>
        </w:rPr>
        <w:t>The parties to the Dispute must equally pay the costs of any mediator.</w:t>
      </w:r>
    </w:p>
    <w:p w14:paraId="109851AC" w14:textId="77777777" w:rsidR="00A43F4E" w:rsidRPr="00F83192" w:rsidRDefault="00447280">
      <w:pPr>
        <w:numPr>
          <w:ilvl w:val="1"/>
          <w:numId w:val="60"/>
        </w:numPr>
        <w:tabs>
          <w:tab w:val="left" w:pos="1716"/>
        </w:tabs>
        <w:spacing w:before="128"/>
        <w:ind w:left="1716" w:hanging="845"/>
        <w:jc w:val="left"/>
        <w:rPr>
          <w:b/>
          <w:sz w:val="23"/>
        </w:rPr>
      </w:pPr>
      <w:r w:rsidRPr="00F83192">
        <w:rPr>
          <w:b/>
          <w:w w:val="105"/>
          <w:sz w:val="23"/>
        </w:rPr>
        <w:t>Termination of</w:t>
      </w:r>
      <w:r w:rsidRPr="00F83192">
        <w:rPr>
          <w:b/>
          <w:spacing w:val="-17"/>
          <w:w w:val="105"/>
          <w:sz w:val="23"/>
        </w:rPr>
        <w:t xml:space="preserve"> </w:t>
      </w:r>
      <w:r w:rsidRPr="00F83192">
        <w:rPr>
          <w:b/>
          <w:spacing w:val="-2"/>
          <w:w w:val="105"/>
          <w:sz w:val="23"/>
        </w:rPr>
        <w:t>process</w:t>
      </w:r>
    </w:p>
    <w:p w14:paraId="109851AE" w14:textId="77777777" w:rsidR="00A43F4E" w:rsidRPr="00F83192" w:rsidRDefault="00447280" w:rsidP="00F42673">
      <w:pPr>
        <w:pStyle w:val="BodyText"/>
        <w:spacing w:before="65"/>
        <w:ind w:left="1701" w:right="988"/>
        <w:rPr>
          <w:lang w:val="en-AU"/>
        </w:rPr>
      </w:pPr>
      <w:r w:rsidRPr="00F83192">
        <w:rPr>
          <w:lang w:val="en-AU"/>
        </w:rPr>
        <w:t>A party to a Dispute may terminate the dispute resolution process by giving notice to each</w:t>
      </w:r>
      <w:r w:rsidRPr="00F83192">
        <w:rPr>
          <w:spacing w:val="-2"/>
          <w:lang w:val="en-AU"/>
        </w:rPr>
        <w:t xml:space="preserve"> </w:t>
      </w:r>
      <w:r w:rsidRPr="00F83192">
        <w:rPr>
          <w:lang w:val="en-AU"/>
        </w:rPr>
        <w:t>other</w:t>
      </w:r>
      <w:r w:rsidRPr="00F83192">
        <w:rPr>
          <w:spacing w:val="-1"/>
          <w:lang w:val="en-AU"/>
        </w:rPr>
        <w:t xml:space="preserve"> </w:t>
      </w:r>
      <w:r w:rsidRPr="00F83192">
        <w:rPr>
          <w:lang w:val="en-AU"/>
        </w:rPr>
        <w:t>party</w:t>
      </w:r>
      <w:r w:rsidRPr="00F83192">
        <w:rPr>
          <w:spacing w:val="-4"/>
          <w:lang w:val="en-AU"/>
        </w:rPr>
        <w:t xml:space="preserve"> </w:t>
      </w:r>
      <w:r w:rsidRPr="00F83192">
        <w:rPr>
          <w:lang w:val="en-AU"/>
        </w:rPr>
        <w:t>after</w:t>
      </w:r>
      <w:r w:rsidRPr="00F83192">
        <w:rPr>
          <w:spacing w:val="-3"/>
          <w:lang w:val="en-AU"/>
        </w:rPr>
        <w:t xml:space="preserve"> </w:t>
      </w:r>
      <w:r w:rsidRPr="00F83192">
        <w:rPr>
          <w:lang w:val="en-AU"/>
        </w:rPr>
        <w:t>it</w:t>
      </w:r>
      <w:r w:rsidRPr="00F83192">
        <w:rPr>
          <w:spacing w:val="-11"/>
          <w:lang w:val="en-AU"/>
        </w:rPr>
        <w:t xml:space="preserve"> </w:t>
      </w:r>
      <w:r w:rsidRPr="00F83192">
        <w:rPr>
          <w:lang w:val="en-AU"/>
        </w:rPr>
        <w:t>has</w:t>
      </w:r>
      <w:r w:rsidRPr="00F83192">
        <w:rPr>
          <w:spacing w:val="-2"/>
          <w:lang w:val="en-AU"/>
        </w:rPr>
        <w:t xml:space="preserve"> </w:t>
      </w:r>
      <w:r w:rsidRPr="00F83192">
        <w:rPr>
          <w:lang w:val="en-AU"/>
        </w:rPr>
        <w:t>complied with</w:t>
      </w:r>
      <w:r w:rsidRPr="00F83192">
        <w:rPr>
          <w:spacing w:val="-2"/>
          <w:lang w:val="en-AU"/>
        </w:rPr>
        <w:t xml:space="preserve"> </w:t>
      </w:r>
      <w:r w:rsidRPr="00F83192">
        <w:rPr>
          <w:lang w:val="en-AU"/>
        </w:rPr>
        <w:t>clauses 40.1</w:t>
      </w:r>
      <w:r w:rsidRPr="00F83192">
        <w:rPr>
          <w:spacing w:val="-7"/>
          <w:lang w:val="en-AU"/>
        </w:rPr>
        <w:t xml:space="preserve"> </w:t>
      </w:r>
      <w:r w:rsidRPr="00F83192">
        <w:rPr>
          <w:lang w:val="en-AU"/>
        </w:rPr>
        <w:t>to</w:t>
      </w:r>
      <w:r w:rsidRPr="00F83192">
        <w:rPr>
          <w:spacing w:val="-3"/>
          <w:lang w:val="en-AU"/>
        </w:rPr>
        <w:t xml:space="preserve"> </w:t>
      </w:r>
      <w:r w:rsidRPr="00F83192">
        <w:rPr>
          <w:lang w:val="en-AU"/>
        </w:rPr>
        <w:t>40.5. Clauses 40.6 and</w:t>
      </w:r>
      <w:r w:rsidRPr="00F83192">
        <w:rPr>
          <w:spacing w:val="-4"/>
          <w:lang w:val="en-AU"/>
        </w:rPr>
        <w:t xml:space="preserve"> </w:t>
      </w:r>
      <w:r w:rsidRPr="00F83192">
        <w:rPr>
          <w:lang w:val="en-AU"/>
        </w:rPr>
        <w:t>40.7 survive termination of the dispute resolution process.</w:t>
      </w:r>
    </w:p>
    <w:p w14:paraId="109851AF" w14:textId="77777777" w:rsidR="00A43F4E" w:rsidRPr="00F83192" w:rsidRDefault="00447280">
      <w:pPr>
        <w:numPr>
          <w:ilvl w:val="1"/>
          <w:numId w:val="60"/>
        </w:numPr>
        <w:tabs>
          <w:tab w:val="left" w:pos="1622"/>
        </w:tabs>
        <w:spacing w:before="120"/>
        <w:ind w:left="1622" w:hanging="848"/>
        <w:jc w:val="left"/>
        <w:rPr>
          <w:b/>
          <w:sz w:val="24"/>
        </w:rPr>
      </w:pPr>
      <w:r w:rsidRPr="00F83192">
        <w:rPr>
          <w:b/>
          <w:sz w:val="24"/>
        </w:rPr>
        <w:t>Breach</w:t>
      </w:r>
      <w:r w:rsidRPr="00F83192">
        <w:rPr>
          <w:b/>
          <w:spacing w:val="8"/>
          <w:sz w:val="24"/>
        </w:rPr>
        <w:t xml:space="preserve"> </w:t>
      </w:r>
      <w:r w:rsidRPr="00F83192">
        <w:rPr>
          <w:b/>
          <w:sz w:val="24"/>
        </w:rPr>
        <w:t>of</w:t>
      </w:r>
      <w:r w:rsidRPr="00F83192">
        <w:rPr>
          <w:b/>
          <w:spacing w:val="-3"/>
          <w:sz w:val="24"/>
        </w:rPr>
        <w:t xml:space="preserve"> </w:t>
      </w:r>
      <w:r w:rsidRPr="00F83192">
        <w:rPr>
          <w:b/>
          <w:sz w:val="24"/>
        </w:rPr>
        <w:t>this</w:t>
      </w:r>
      <w:r w:rsidRPr="00F83192">
        <w:rPr>
          <w:b/>
          <w:spacing w:val="-3"/>
          <w:sz w:val="24"/>
        </w:rPr>
        <w:t xml:space="preserve"> </w:t>
      </w:r>
      <w:r w:rsidRPr="00F83192">
        <w:rPr>
          <w:b/>
          <w:spacing w:val="-2"/>
          <w:sz w:val="24"/>
        </w:rPr>
        <w:t>clause</w:t>
      </w:r>
    </w:p>
    <w:p w14:paraId="109851B0" w14:textId="77777777" w:rsidR="00A43F4E" w:rsidRPr="00F83192" w:rsidRDefault="00447280">
      <w:pPr>
        <w:pStyle w:val="BodyText"/>
        <w:spacing w:before="125" w:line="237" w:lineRule="auto"/>
        <w:ind w:left="1631" w:right="914" w:hanging="3"/>
        <w:rPr>
          <w:lang w:val="en-AU"/>
        </w:rPr>
      </w:pPr>
      <w:r w:rsidRPr="00F83192">
        <w:rPr>
          <w:lang w:val="en-AU"/>
        </w:rPr>
        <w:t>If</w:t>
      </w:r>
      <w:r w:rsidRPr="00F83192">
        <w:rPr>
          <w:spacing w:val="-6"/>
          <w:lang w:val="en-AU"/>
        </w:rPr>
        <w:t xml:space="preserve"> </w:t>
      </w:r>
      <w:r w:rsidRPr="00F83192">
        <w:rPr>
          <w:lang w:val="en-AU"/>
        </w:rPr>
        <w:t>a</w:t>
      </w:r>
      <w:r w:rsidRPr="00F83192">
        <w:rPr>
          <w:spacing w:val="-5"/>
          <w:lang w:val="en-AU"/>
        </w:rPr>
        <w:t xml:space="preserve"> </w:t>
      </w:r>
      <w:r w:rsidRPr="00F83192">
        <w:rPr>
          <w:lang w:val="en-AU"/>
        </w:rPr>
        <w:t>party to</w:t>
      </w:r>
      <w:r w:rsidRPr="00F83192">
        <w:rPr>
          <w:spacing w:val="-5"/>
          <w:lang w:val="en-AU"/>
        </w:rPr>
        <w:t xml:space="preserve"> </w:t>
      </w:r>
      <w:r w:rsidRPr="00F83192">
        <w:rPr>
          <w:lang w:val="en-AU"/>
        </w:rPr>
        <w:t>a</w:t>
      </w:r>
      <w:r w:rsidRPr="00F83192">
        <w:rPr>
          <w:spacing w:val="-3"/>
          <w:lang w:val="en-AU"/>
        </w:rPr>
        <w:t xml:space="preserve"> </w:t>
      </w:r>
      <w:r w:rsidRPr="00F83192">
        <w:rPr>
          <w:lang w:val="en-AU"/>
        </w:rPr>
        <w:t>Dispute breaches clauses 40.1</w:t>
      </w:r>
      <w:r w:rsidRPr="00F83192">
        <w:rPr>
          <w:spacing w:val="-4"/>
          <w:lang w:val="en-AU"/>
        </w:rPr>
        <w:t xml:space="preserve"> </w:t>
      </w:r>
      <w:r w:rsidRPr="00F83192">
        <w:rPr>
          <w:lang w:val="en-AU"/>
        </w:rPr>
        <w:t>to 40.8,</w:t>
      </w:r>
      <w:r w:rsidRPr="00F83192">
        <w:rPr>
          <w:spacing w:val="-2"/>
          <w:lang w:val="en-AU"/>
        </w:rPr>
        <w:t xml:space="preserve"> </w:t>
      </w:r>
      <w:r w:rsidRPr="00F83192">
        <w:rPr>
          <w:lang w:val="en-AU"/>
        </w:rPr>
        <w:t>the</w:t>
      </w:r>
      <w:r w:rsidRPr="00F83192">
        <w:rPr>
          <w:spacing w:val="-4"/>
          <w:lang w:val="en-AU"/>
        </w:rPr>
        <w:t xml:space="preserve"> </w:t>
      </w:r>
      <w:r w:rsidRPr="00F83192">
        <w:rPr>
          <w:lang w:val="en-AU"/>
        </w:rPr>
        <w:t>other party does</w:t>
      </w:r>
      <w:r w:rsidRPr="00F83192">
        <w:rPr>
          <w:spacing w:val="-2"/>
          <w:lang w:val="en-AU"/>
        </w:rPr>
        <w:t xml:space="preserve"> </w:t>
      </w:r>
      <w:r w:rsidRPr="00F83192">
        <w:rPr>
          <w:lang w:val="en-AU"/>
        </w:rPr>
        <w:t>not</w:t>
      </w:r>
      <w:r w:rsidRPr="00F83192">
        <w:rPr>
          <w:spacing w:val="-2"/>
          <w:lang w:val="en-AU"/>
        </w:rPr>
        <w:t xml:space="preserve"> </w:t>
      </w:r>
      <w:r w:rsidRPr="00F83192">
        <w:rPr>
          <w:lang w:val="en-AU"/>
        </w:rPr>
        <w:t>have to comply with those clauses in relation to the Dispute.</w:t>
      </w:r>
    </w:p>
    <w:p w14:paraId="109851B1" w14:textId="77777777" w:rsidR="00A43F4E" w:rsidRPr="00F83192" w:rsidRDefault="00447280">
      <w:pPr>
        <w:pStyle w:val="Heading8"/>
        <w:numPr>
          <w:ilvl w:val="0"/>
          <w:numId w:val="60"/>
        </w:numPr>
        <w:tabs>
          <w:tab w:val="left" w:pos="1631"/>
        </w:tabs>
        <w:spacing w:before="133"/>
        <w:ind w:left="1631" w:hanging="852"/>
        <w:jc w:val="left"/>
        <w:rPr>
          <w:sz w:val="27"/>
          <w:lang w:val="en-AU"/>
        </w:rPr>
      </w:pPr>
      <w:bookmarkStart w:id="79" w:name="_TOC_250016"/>
      <w:r w:rsidRPr="00F83192">
        <w:rPr>
          <w:lang w:val="en-AU"/>
        </w:rPr>
        <w:t>Notices</w:t>
      </w:r>
      <w:r w:rsidRPr="00F83192">
        <w:rPr>
          <w:spacing w:val="32"/>
          <w:lang w:val="en-AU"/>
        </w:rPr>
        <w:t xml:space="preserve"> </w:t>
      </w:r>
      <w:r w:rsidRPr="00F83192">
        <w:rPr>
          <w:lang w:val="en-AU"/>
        </w:rPr>
        <w:t>and</w:t>
      </w:r>
      <w:r w:rsidRPr="00F83192">
        <w:rPr>
          <w:spacing w:val="22"/>
          <w:lang w:val="en-AU"/>
        </w:rPr>
        <w:t xml:space="preserve"> </w:t>
      </w:r>
      <w:r w:rsidRPr="00F83192">
        <w:rPr>
          <w:lang w:val="en-AU"/>
        </w:rPr>
        <w:t>other</w:t>
      </w:r>
      <w:r w:rsidRPr="00F83192">
        <w:rPr>
          <w:spacing w:val="24"/>
          <w:lang w:val="en-AU"/>
        </w:rPr>
        <w:t xml:space="preserve"> </w:t>
      </w:r>
      <w:bookmarkEnd w:id="79"/>
      <w:r w:rsidRPr="00F83192">
        <w:rPr>
          <w:spacing w:val="-2"/>
          <w:lang w:val="en-AU"/>
        </w:rPr>
        <w:t>communications</w:t>
      </w:r>
    </w:p>
    <w:p w14:paraId="109851B2" w14:textId="77777777" w:rsidR="00A43F4E" w:rsidRPr="00F83192" w:rsidRDefault="00447280">
      <w:pPr>
        <w:numPr>
          <w:ilvl w:val="1"/>
          <w:numId w:val="60"/>
        </w:numPr>
        <w:tabs>
          <w:tab w:val="left" w:pos="1631"/>
        </w:tabs>
        <w:spacing w:before="123"/>
        <w:ind w:left="1631" w:hanging="852"/>
        <w:jc w:val="left"/>
        <w:rPr>
          <w:b/>
          <w:sz w:val="24"/>
        </w:rPr>
      </w:pPr>
      <w:r w:rsidRPr="00F83192">
        <w:rPr>
          <w:b/>
          <w:sz w:val="24"/>
        </w:rPr>
        <w:t>Service</w:t>
      </w:r>
      <w:r w:rsidRPr="00F83192">
        <w:rPr>
          <w:b/>
          <w:spacing w:val="8"/>
          <w:sz w:val="24"/>
        </w:rPr>
        <w:t xml:space="preserve"> </w:t>
      </w:r>
      <w:r w:rsidRPr="00F83192">
        <w:rPr>
          <w:b/>
          <w:sz w:val="24"/>
        </w:rPr>
        <w:t>of</w:t>
      </w:r>
      <w:r w:rsidRPr="00F83192">
        <w:rPr>
          <w:b/>
          <w:spacing w:val="-13"/>
          <w:sz w:val="24"/>
        </w:rPr>
        <w:t xml:space="preserve"> </w:t>
      </w:r>
      <w:r w:rsidRPr="00F83192">
        <w:rPr>
          <w:b/>
          <w:spacing w:val="-2"/>
          <w:sz w:val="24"/>
        </w:rPr>
        <w:t>notices</w:t>
      </w:r>
    </w:p>
    <w:p w14:paraId="109851B3" w14:textId="77777777" w:rsidR="00A43F4E" w:rsidRPr="00F83192" w:rsidRDefault="00447280">
      <w:pPr>
        <w:pStyle w:val="ListParagraph"/>
        <w:numPr>
          <w:ilvl w:val="2"/>
          <w:numId w:val="60"/>
        </w:numPr>
        <w:tabs>
          <w:tab w:val="left" w:pos="2202"/>
        </w:tabs>
        <w:ind w:left="2202" w:hanging="576"/>
        <w:rPr>
          <w:lang w:val="en-AU"/>
        </w:rPr>
      </w:pPr>
      <w:r w:rsidRPr="00F83192">
        <w:rPr>
          <w:lang w:val="en-AU"/>
        </w:rPr>
        <w:t>A</w:t>
      </w:r>
      <w:r w:rsidRPr="00F83192">
        <w:rPr>
          <w:spacing w:val="-4"/>
          <w:lang w:val="en-AU"/>
        </w:rPr>
        <w:t xml:space="preserve"> </w:t>
      </w:r>
      <w:r w:rsidRPr="00F83192">
        <w:rPr>
          <w:lang w:val="en-AU"/>
        </w:rPr>
        <w:t>party</w:t>
      </w:r>
      <w:r w:rsidRPr="00F83192">
        <w:rPr>
          <w:spacing w:val="1"/>
          <w:lang w:val="en-AU"/>
        </w:rPr>
        <w:t xml:space="preserve"> </w:t>
      </w:r>
      <w:r w:rsidRPr="00F83192">
        <w:rPr>
          <w:lang w:val="en-AU"/>
        </w:rPr>
        <w:t>giving</w:t>
      </w:r>
      <w:r w:rsidRPr="00F83192">
        <w:rPr>
          <w:spacing w:val="1"/>
          <w:lang w:val="en-AU"/>
        </w:rPr>
        <w:t xml:space="preserve"> </w:t>
      </w:r>
      <w:r w:rsidRPr="00F83192">
        <w:rPr>
          <w:lang w:val="en-AU"/>
        </w:rPr>
        <w:t>notice</w:t>
      </w:r>
      <w:r w:rsidRPr="00F83192">
        <w:rPr>
          <w:spacing w:val="1"/>
          <w:lang w:val="en-AU"/>
        </w:rPr>
        <w:t xml:space="preserve"> </w:t>
      </w:r>
      <w:r w:rsidRPr="00F83192">
        <w:rPr>
          <w:lang w:val="en-AU"/>
        </w:rPr>
        <w:t>or</w:t>
      </w:r>
      <w:r w:rsidRPr="00F83192">
        <w:rPr>
          <w:spacing w:val="-5"/>
          <w:lang w:val="en-AU"/>
        </w:rPr>
        <w:t xml:space="preserve"> </w:t>
      </w:r>
      <w:r w:rsidRPr="00F83192">
        <w:rPr>
          <w:lang w:val="en-AU"/>
        </w:rPr>
        <w:t>notifying</w:t>
      </w:r>
      <w:r w:rsidRPr="00F83192">
        <w:rPr>
          <w:spacing w:val="7"/>
          <w:lang w:val="en-AU"/>
        </w:rPr>
        <w:t xml:space="preserve"> </w:t>
      </w:r>
      <w:r w:rsidRPr="00F83192">
        <w:rPr>
          <w:lang w:val="en-AU"/>
        </w:rPr>
        <w:t>under</w:t>
      </w:r>
      <w:r w:rsidRPr="00F83192">
        <w:rPr>
          <w:spacing w:val="3"/>
          <w:lang w:val="en-AU"/>
        </w:rPr>
        <w:t xml:space="preserve"> </w:t>
      </w:r>
      <w:r w:rsidRPr="00F83192">
        <w:rPr>
          <w:lang w:val="en-AU"/>
        </w:rPr>
        <w:t>this</w:t>
      </w:r>
      <w:r w:rsidRPr="00F83192">
        <w:rPr>
          <w:spacing w:val="-1"/>
          <w:lang w:val="en-AU"/>
        </w:rPr>
        <w:t xml:space="preserve"> </w:t>
      </w:r>
      <w:r w:rsidRPr="00F83192">
        <w:rPr>
          <w:lang w:val="en-AU"/>
        </w:rPr>
        <w:t>Deed</w:t>
      </w:r>
      <w:r w:rsidRPr="00F83192">
        <w:rPr>
          <w:spacing w:val="-2"/>
          <w:lang w:val="en-AU"/>
        </w:rPr>
        <w:t xml:space="preserve"> </w:t>
      </w:r>
      <w:r w:rsidRPr="00F83192">
        <w:rPr>
          <w:lang w:val="en-AU"/>
        </w:rPr>
        <w:t>must</w:t>
      </w:r>
      <w:r w:rsidRPr="00F83192">
        <w:rPr>
          <w:spacing w:val="-1"/>
          <w:lang w:val="en-AU"/>
        </w:rPr>
        <w:t xml:space="preserve"> </w:t>
      </w:r>
      <w:r w:rsidRPr="00F83192">
        <w:rPr>
          <w:lang w:val="en-AU"/>
        </w:rPr>
        <w:t>do</w:t>
      </w:r>
      <w:r w:rsidRPr="00F83192">
        <w:rPr>
          <w:spacing w:val="1"/>
          <w:lang w:val="en-AU"/>
        </w:rPr>
        <w:t xml:space="preserve"> </w:t>
      </w:r>
      <w:r w:rsidRPr="00F83192">
        <w:rPr>
          <w:lang w:val="en-AU"/>
        </w:rPr>
        <w:t>so</w:t>
      </w:r>
      <w:r w:rsidRPr="00F83192">
        <w:rPr>
          <w:spacing w:val="-6"/>
          <w:lang w:val="en-AU"/>
        </w:rPr>
        <w:t xml:space="preserve"> </w:t>
      </w:r>
      <w:r w:rsidRPr="00F83192">
        <w:rPr>
          <w:lang w:val="en-AU"/>
        </w:rPr>
        <w:t>in</w:t>
      </w:r>
      <w:r w:rsidRPr="00F83192">
        <w:rPr>
          <w:spacing w:val="-11"/>
          <w:lang w:val="en-AU"/>
        </w:rPr>
        <w:t xml:space="preserve"> </w:t>
      </w:r>
      <w:r w:rsidRPr="00F83192">
        <w:rPr>
          <w:lang w:val="en-AU"/>
        </w:rPr>
        <w:t>English</w:t>
      </w:r>
      <w:r w:rsidRPr="00F83192">
        <w:rPr>
          <w:spacing w:val="4"/>
          <w:lang w:val="en-AU"/>
        </w:rPr>
        <w:t xml:space="preserve"> </w:t>
      </w:r>
      <w:r w:rsidRPr="00F83192">
        <w:rPr>
          <w:lang w:val="en-AU"/>
        </w:rPr>
        <w:t>and</w:t>
      </w:r>
      <w:r w:rsidRPr="00F83192">
        <w:rPr>
          <w:spacing w:val="-7"/>
          <w:lang w:val="en-AU"/>
        </w:rPr>
        <w:t xml:space="preserve"> </w:t>
      </w:r>
      <w:r w:rsidRPr="00F83192">
        <w:rPr>
          <w:lang w:val="en-AU"/>
        </w:rPr>
        <w:t>in</w:t>
      </w:r>
      <w:r w:rsidRPr="00F83192">
        <w:rPr>
          <w:spacing w:val="-7"/>
          <w:lang w:val="en-AU"/>
        </w:rPr>
        <w:t xml:space="preserve"> </w:t>
      </w:r>
      <w:r w:rsidRPr="00F83192">
        <w:rPr>
          <w:spacing w:val="-2"/>
          <w:lang w:val="en-AU"/>
        </w:rPr>
        <w:t>writing:</w:t>
      </w:r>
    </w:p>
    <w:p w14:paraId="109851B4" w14:textId="77777777" w:rsidR="00A43F4E" w:rsidRPr="00F83192" w:rsidRDefault="00447280">
      <w:pPr>
        <w:pStyle w:val="ListParagraph"/>
        <w:numPr>
          <w:ilvl w:val="0"/>
          <w:numId w:val="16"/>
        </w:numPr>
        <w:tabs>
          <w:tab w:val="left" w:pos="2766"/>
          <w:tab w:val="left" w:pos="2771"/>
        </w:tabs>
        <w:spacing w:before="117" w:line="247" w:lineRule="auto"/>
        <w:ind w:right="1160" w:hanging="569"/>
        <w:rPr>
          <w:lang w:val="en-AU"/>
        </w:rPr>
      </w:pPr>
      <w:r w:rsidRPr="00F83192">
        <w:rPr>
          <w:lang w:val="en-AU"/>
        </w:rPr>
        <w:t>as</w:t>
      </w:r>
      <w:r w:rsidRPr="00F83192">
        <w:rPr>
          <w:spacing w:val="-1"/>
          <w:lang w:val="en-AU"/>
        </w:rPr>
        <w:t xml:space="preserve"> </w:t>
      </w:r>
      <w:r w:rsidRPr="00F83192">
        <w:rPr>
          <w:lang w:val="en-AU"/>
        </w:rPr>
        <w:t>directed to</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other party's contact person at</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other party's address, as varied by any notice; and</w:t>
      </w:r>
    </w:p>
    <w:p w14:paraId="109851B5" w14:textId="77777777" w:rsidR="00A43F4E" w:rsidRPr="00F83192" w:rsidRDefault="00447280">
      <w:pPr>
        <w:pStyle w:val="ListParagraph"/>
        <w:numPr>
          <w:ilvl w:val="0"/>
          <w:numId w:val="16"/>
        </w:numPr>
        <w:tabs>
          <w:tab w:val="left" w:pos="2771"/>
          <w:tab w:val="left" w:pos="2774"/>
        </w:tabs>
        <w:spacing w:before="109" w:line="247" w:lineRule="auto"/>
        <w:ind w:left="2771" w:right="1048" w:hanging="569"/>
        <w:rPr>
          <w:lang w:val="en-AU"/>
        </w:rPr>
      </w:pPr>
      <w:r w:rsidRPr="00F83192">
        <w:rPr>
          <w:lang w:val="en-AU"/>
        </w:rPr>
        <w:t>hand</w:t>
      </w:r>
      <w:r w:rsidRPr="00F83192">
        <w:rPr>
          <w:spacing w:val="-2"/>
          <w:lang w:val="en-AU"/>
        </w:rPr>
        <w:t xml:space="preserve"> </w:t>
      </w:r>
      <w:r w:rsidRPr="00F83192">
        <w:rPr>
          <w:lang w:val="en-AU"/>
        </w:rPr>
        <w:t>delivered or</w:t>
      </w:r>
      <w:r w:rsidRPr="00F83192">
        <w:rPr>
          <w:spacing w:val="-6"/>
          <w:lang w:val="en-AU"/>
        </w:rPr>
        <w:t xml:space="preserve"> </w:t>
      </w:r>
      <w:r w:rsidRPr="00F83192">
        <w:rPr>
          <w:lang w:val="en-AU"/>
        </w:rPr>
        <w:t>sent</w:t>
      </w:r>
      <w:r w:rsidRPr="00F83192">
        <w:rPr>
          <w:spacing w:val="-2"/>
          <w:lang w:val="en-AU"/>
        </w:rPr>
        <w:t xml:space="preserve"> </w:t>
      </w:r>
      <w:r w:rsidRPr="00F83192">
        <w:rPr>
          <w:lang w:val="en-AU"/>
        </w:rPr>
        <w:t>by</w:t>
      </w:r>
      <w:r w:rsidRPr="00F83192">
        <w:rPr>
          <w:spacing w:val="-4"/>
          <w:lang w:val="en-AU"/>
        </w:rPr>
        <w:t xml:space="preserve"> </w:t>
      </w:r>
      <w:r w:rsidRPr="00F83192">
        <w:rPr>
          <w:lang w:val="en-AU"/>
        </w:rPr>
        <w:t>prepaid</w:t>
      </w:r>
      <w:r w:rsidRPr="00F83192">
        <w:rPr>
          <w:spacing w:val="-2"/>
          <w:lang w:val="en-AU"/>
        </w:rPr>
        <w:t xml:space="preserve"> </w:t>
      </w:r>
      <w:r w:rsidRPr="00F83192">
        <w:rPr>
          <w:lang w:val="en-AU"/>
        </w:rPr>
        <w:t>post,</w:t>
      </w:r>
      <w:r w:rsidRPr="00F83192">
        <w:rPr>
          <w:spacing w:val="-1"/>
          <w:lang w:val="en-AU"/>
        </w:rPr>
        <w:t xml:space="preserve"> </w:t>
      </w:r>
      <w:r w:rsidRPr="00F83192">
        <w:rPr>
          <w:lang w:val="en-AU"/>
        </w:rPr>
        <w:t>or</w:t>
      </w:r>
      <w:r w:rsidRPr="00F83192">
        <w:rPr>
          <w:spacing w:val="-6"/>
          <w:lang w:val="en-AU"/>
        </w:rPr>
        <w:t xml:space="preserve"> </w:t>
      </w:r>
      <w:r w:rsidRPr="00F83192">
        <w:rPr>
          <w:lang w:val="en-AU"/>
        </w:rPr>
        <w:t>Electronic Communication to</w:t>
      </w:r>
      <w:r w:rsidRPr="00F83192">
        <w:rPr>
          <w:spacing w:val="-5"/>
          <w:lang w:val="en-AU"/>
        </w:rPr>
        <w:t xml:space="preserve"> </w:t>
      </w:r>
      <w:r w:rsidRPr="00F83192">
        <w:rPr>
          <w:lang w:val="en-AU"/>
        </w:rPr>
        <w:t xml:space="preserve">that </w:t>
      </w:r>
      <w:r w:rsidRPr="00F83192">
        <w:rPr>
          <w:spacing w:val="-2"/>
          <w:lang w:val="en-AU"/>
        </w:rPr>
        <w:t>address.</w:t>
      </w:r>
    </w:p>
    <w:p w14:paraId="109851B6" w14:textId="77777777" w:rsidR="00A43F4E" w:rsidRPr="00F83192" w:rsidRDefault="00447280">
      <w:pPr>
        <w:pStyle w:val="ListParagraph"/>
        <w:numPr>
          <w:ilvl w:val="2"/>
          <w:numId w:val="60"/>
        </w:numPr>
        <w:tabs>
          <w:tab w:val="left" w:pos="2202"/>
          <w:tab w:val="left" w:pos="2204"/>
        </w:tabs>
        <w:spacing w:before="108"/>
        <w:ind w:left="2204" w:right="960" w:hanging="573"/>
        <w:rPr>
          <w:lang w:val="en-AU"/>
        </w:rPr>
      </w:pPr>
      <w:r w:rsidRPr="00F83192">
        <w:rPr>
          <w:lang w:val="en-AU"/>
        </w:rPr>
        <w:t>The</w:t>
      </w:r>
      <w:r w:rsidRPr="00F83192">
        <w:rPr>
          <w:spacing w:val="-6"/>
          <w:lang w:val="en-AU"/>
        </w:rPr>
        <w:t xml:space="preserve"> </w:t>
      </w:r>
      <w:r w:rsidRPr="00F83192">
        <w:rPr>
          <w:lang w:val="en-AU"/>
        </w:rPr>
        <w:t>parties' addresses are specified in</w:t>
      </w:r>
      <w:r w:rsidRPr="00F83192">
        <w:rPr>
          <w:spacing w:val="-7"/>
          <w:lang w:val="en-AU"/>
        </w:rPr>
        <w:t xml:space="preserve"> </w:t>
      </w:r>
      <w:r w:rsidRPr="00F83192">
        <w:rPr>
          <w:lang w:val="en-AU"/>
        </w:rPr>
        <w:t>Item 12</w:t>
      </w:r>
      <w:r w:rsidRPr="00F83192">
        <w:rPr>
          <w:spacing w:val="-7"/>
          <w:lang w:val="en-AU"/>
        </w:rPr>
        <w:t xml:space="preserve"> </w:t>
      </w:r>
      <w:r w:rsidRPr="00F83192">
        <w:rPr>
          <w:lang w:val="en-AU"/>
        </w:rPr>
        <w:t>of the</w:t>
      </w:r>
      <w:r w:rsidRPr="00F83192">
        <w:rPr>
          <w:spacing w:val="-4"/>
          <w:lang w:val="en-AU"/>
        </w:rPr>
        <w:t xml:space="preserve"> </w:t>
      </w:r>
      <w:r w:rsidRPr="00F83192">
        <w:rPr>
          <w:lang w:val="en-AU"/>
        </w:rPr>
        <w:t>Deed Details or as</w:t>
      </w:r>
      <w:r w:rsidRPr="00F83192">
        <w:rPr>
          <w:spacing w:val="-4"/>
          <w:lang w:val="en-AU"/>
        </w:rPr>
        <w:t xml:space="preserve"> </w:t>
      </w:r>
      <w:r w:rsidRPr="00F83192">
        <w:rPr>
          <w:lang w:val="en-AU"/>
        </w:rPr>
        <w:t>varied by a notice under this clause.</w:t>
      </w:r>
    </w:p>
    <w:p w14:paraId="109851B7" w14:textId="77777777" w:rsidR="00A43F4E" w:rsidRPr="00F83192" w:rsidRDefault="00447280">
      <w:pPr>
        <w:numPr>
          <w:ilvl w:val="1"/>
          <w:numId w:val="60"/>
        </w:numPr>
        <w:tabs>
          <w:tab w:val="left" w:pos="1632"/>
        </w:tabs>
        <w:spacing w:before="124"/>
        <w:ind w:left="1632" w:hanging="848"/>
        <w:jc w:val="left"/>
        <w:rPr>
          <w:b/>
          <w:sz w:val="24"/>
        </w:rPr>
      </w:pPr>
      <w:r w:rsidRPr="00F83192">
        <w:rPr>
          <w:b/>
          <w:sz w:val="24"/>
        </w:rPr>
        <w:t>Effective</w:t>
      </w:r>
      <w:r w:rsidRPr="00F83192">
        <w:rPr>
          <w:b/>
          <w:spacing w:val="3"/>
          <w:sz w:val="24"/>
        </w:rPr>
        <w:t xml:space="preserve"> </w:t>
      </w:r>
      <w:r w:rsidRPr="00F83192">
        <w:rPr>
          <w:b/>
          <w:sz w:val="24"/>
        </w:rPr>
        <w:t>on</w:t>
      </w:r>
      <w:r w:rsidRPr="00F83192">
        <w:rPr>
          <w:b/>
          <w:spacing w:val="-10"/>
          <w:sz w:val="24"/>
        </w:rPr>
        <w:t xml:space="preserve"> </w:t>
      </w:r>
      <w:r w:rsidRPr="00F83192">
        <w:rPr>
          <w:b/>
          <w:spacing w:val="-2"/>
          <w:sz w:val="24"/>
        </w:rPr>
        <w:t>receipt</w:t>
      </w:r>
    </w:p>
    <w:p w14:paraId="109851B8" w14:textId="77777777" w:rsidR="00A43F4E" w:rsidRPr="00F83192" w:rsidRDefault="00447280">
      <w:pPr>
        <w:pStyle w:val="BodyText"/>
        <w:spacing w:before="118"/>
        <w:ind w:left="1630" w:right="1253" w:firstLine="5"/>
        <w:rPr>
          <w:lang w:val="en-AU"/>
        </w:rPr>
      </w:pPr>
      <w:r w:rsidRPr="00F83192">
        <w:rPr>
          <w:lang w:val="en-AU"/>
        </w:rPr>
        <w:t>A</w:t>
      </w:r>
      <w:r w:rsidRPr="00F83192">
        <w:rPr>
          <w:spacing w:val="-5"/>
          <w:lang w:val="en-AU"/>
        </w:rPr>
        <w:t xml:space="preserve"> </w:t>
      </w:r>
      <w:r w:rsidRPr="00F83192">
        <w:rPr>
          <w:lang w:val="en-AU"/>
        </w:rPr>
        <w:t>notice given in</w:t>
      </w:r>
      <w:r w:rsidRPr="00F83192">
        <w:rPr>
          <w:spacing w:val="-5"/>
          <w:lang w:val="en-AU"/>
        </w:rPr>
        <w:t xml:space="preserve"> </w:t>
      </w:r>
      <w:r w:rsidRPr="00F83192">
        <w:rPr>
          <w:lang w:val="en-AU"/>
        </w:rPr>
        <w:t>accordance with clause 41.1</w:t>
      </w:r>
      <w:r w:rsidRPr="00F83192">
        <w:rPr>
          <w:spacing w:val="-1"/>
          <w:lang w:val="en-AU"/>
        </w:rPr>
        <w:t xml:space="preserve"> </w:t>
      </w:r>
      <w:r w:rsidRPr="00F83192">
        <w:rPr>
          <w:lang w:val="en-AU"/>
        </w:rPr>
        <w:t>takes effect when it</w:t>
      </w:r>
      <w:r w:rsidRPr="00F83192">
        <w:rPr>
          <w:spacing w:val="-9"/>
          <w:lang w:val="en-AU"/>
        </w:rPr>
        <w:t xml:space="preserve"> </w:t>
      </w:r>
      <w:r w:rsidRPr="00F83192">
        <w:rPr>
          <w:lang w:val="en-AU"/>
        </w:rPr>
        <w:t>is</w:t>
      </w:r>
      <w:r w:rsidRPr="00F83192">
        <w:rPr>
          <w:spacing w:val="-9"/>
          <w:lang w:val="en-AU"/>
        </w:rPr>
        <w:t xml:space="preserve"> </w:t>
      </w:r>
      <w:r w:rsidRPr="00F83192">
        <w:rPr>
          <w:lang w:val="en-AU"/>
        </w:rPr>
        <w:t>taken to</w:t>
      </w:r>
      <w:r w:rsidRPr="00F83192">
        <w:rPr>
          <w:spacing w:val="-8"/>
          <w:lang w:val="en-AU"/>
        </w:rPr>
        <w:t xml:space="preserve"> </w:t>
      </w:r>
      <w:r w:rsidRPr="00F83192">
        <w:rPr>
          <w:lang w:val="en-AU"/>
        </w:rPr>
        <w:t>be received (or at a later time specified in</w:t>
      </w:r>
      <w:r w:rsidRPr="00F83192">
        <w:rPr>
          <w:spacing w:val="-2"/>
          <w:lang w:val="en-AU"/>
        </w:rPr>
        <w:t xml:space="preserve"> </w:t>
      </w:r>
      <w:r w:rsidRPr="00F83192">
        <w:rPr>
          <w:lang w:val="en-AU"/>
        </w:rPr>
        <w:t>the notice), and is taken to be received:</w:t>
      </w:r>
    </w:p>
    <w:p w14:paraId="109851B9" w14:textId="77777777" w:rsidR="00A43F4E" w:rsidRPr="00F83192" w:rsidRDefault="00447280">
      <w:pPr>
        <w:pStyle w:val="ListParagraph"/>
        <w:numPr>
          <w:ilvl w:val="2"/>
          <w:numId w:val="60"/>
        </w:numPr>
        <w:tabs>
          <w:tab w:val="left" w:pos="2202"/>
        </w:tabs>
        <w:spacing w:before="123"/>
        <w:ind w:left="2202" w:hanging="566"/>
        <w:rPr>
          <w:lang w:val="en-AU"/>
        </w:rPr>
      </w:pPr>
      <w:r w:rsidRPr="00F83192">
        <w:rPr>
          <w:lang w:val="en-AU"/>
        </w:rPr>
        <w:t>if</w:t>
      </w:r>
      <w:r w:rsidRPr="00F83192">
        <w:rPr>
          <w:spacing w:val="-6"/>
          <w:lang w:val="en-AU"/>
        </w:rPr>
        <w:t xml:space="preserve"> </w:t>
      </w:r>
      <w:r w:rsidRPr="00F83192">
        <w:rPr>
          <w:lang w:val="en-AU"/>
        </w:rPr>
        <w:t>hand</w:t>
      </w:r>
      <w:r w:rsidRPr="00F83192">
        <w:rPr>
          <w:spacing w:val="-2"/>
          <w:lang w:val="en-AU"/>
        </w:rPr>
        <w:t xml:space="preserve"> </w:t>
      </w:r>
      <w:r w:rsidRPr="00F83192">
        <w:rPr>
          <w:lang w:val="en-AU"/>
        </w:rPr>
        <w:t>delivered,</w:t>
      </w:r>
      <w:r w:rsidRPr="00F83192">
        <w:rPr>
          <w:spacing w:val="12"/>
          <w:lang w:val="en-AU"/>
        </w:rPr>
        <w:t xml:space="preserve"> </w:t>
      </w:r>
      <w:r w:rsidRPr="00F83192">
        <w:rPr>
          <w:lang w:val="en-AU"/>
        </w:rPr>
        <w:t>on</w:t>
      </w:r>
      <w:r w:rsidRPr="00F83192">
        <w:rPr>
          <w:spacing w:val="-9"/>
          <w:lang w:val="en-AU"/>
        </w:rPr>
        <w:t xml:space="preserve"> </w:t>
      </w:r>
      <w:r w:rsidRPr="00F83192">
        <w:rPr>
          <w:spacing w:val="-2"/>
          <w:lang w:val="en-AU"/>
        </w:rPr>
        <w:t>delivery;</w:t>
      </w:r>
    </w:p>
    <w:p w14:paraId="109851BA" w14:textId="77777777" w:rsidR="00A43F4E" w:rsidRPr="00F83192" w:rsidRDefault="00447280">
      <w:pPr>
        <w:pStyle w:val="ListParagraph"/>
        <w:numPr>
          <w:ilvl w:val="2"/>
          <w:numId w:val="60"/>
        </w:numPr>
        <w:tabs>
          <w:tab w:val="left" w:pos="2208"/>
        </w:tabs>
        <w:spacing w:before="117" w:line="242" w:lineRule="auto"/>
        <w:ind w:right="873" w:hanging="573"/>
        <w:rPr>
          <w:lang w:val="en-AU"/>
        </w:rPr>
      </w:pPr>
      <w:r w:rsidRPr="00F83192">
        <w:rPr>
          <w:lang w:val="en-AU"/>
        </w:rPr>
        <w:t>if</w:t>
      </w:r>
      <w:r w:rsidRPr="00F83192">
        <w:rPr>
          <w:spacing w:val="-2"/>
          <w:lang w:val="en-AU"/>
        </w:rPr>
        <w:t xml:space="preserve"> </w:t>
      </w:r>
      <w:r w:rsidRPr="00F83192">
        <w:rPr>
          <w:lang w:val="en-AU"/>
        </w:rPr>
        <w:t>sent by</w:t>
      </w:r>
      <w:r w:rsidRPr="00F83192">
        <w:rPr>
          <w:spacing w:val="-2"/>
          <w:lang w:val="en-AU"/>
        </w:rPr>
        <w:t xml:space="preserve"> </w:t>
      </w:r>
      <w:r w:rsidRPr="00F83192">
        <w:rPr>
          <w:lang w:val="en-AU"/>
        </w:rPr>
        <w:t>prepaid post, on</w:t>
      </w:r>
      <w:r w:rsidRPr="00F83192">
        <w:rPr>
          <w:spacing w:val="-2"/>
          <w:lang w:val="en-AU"/>
        </w:rPr>
        <w:t xml:space="preserve"> </w:t>
      </w:r>
      <w:r w:rsidRPr="00F83192">
        <w:rPr>
          <w:lang w:val="en-AU"/>
        </w:rPr>
        <w:t>the</w:t>
      </w:r>
      <w:r w:rsidRPr="00F83192">
        <w:rPr>
          <w:spacing w:val="-2"/>
          <w:lang w:val="en-AU"/>
        </w:rPr>
        <w:t xml:space="preserve"> </w:t>
      </w:r>
      <w:r w:rsidRPr="00F83192">
        <w:rPr>
          <w:lang w:val="en-AU"/>
        </w:rPr>
        <w:t>second Business Day after the</w:t>
      </w:r>
      <w:r w:rsidRPr="00F83192">
        <w:rPr>
          <w:spacing w:val="-5"/>
          <w:lang w:val="en-AU"/>
        </w:rPr>
        <w:t xml:space="preserve"> </w:t>
      </w:r>
      <w:r w:rsidRPr="00F83192">
        <w:rPr>
          <w:lang w:val="en-AU"/>
        </w:rPr>
        <w:t>date</w:t>
      </w:r>
      <w:r w:rsidRPr="00F83192">
        <w:rPr>
          <w:spacing w:val="-5"/>
          <w:lang w:val="en-AU"/>
        </w:rPr>
        <w:t xml:space="preserve"> </w:t>
      </w:r>
      <w:r w:rsidRPr="00F83192">
        <w:rPr>
          <w:lang w:val="en-AU"/>
        </w:rPr>
        <w:t>of posting (or</w:t>
      </w:r>
      <w:r w:rsidRPr="00F83192">
        <w:rPr>
          <w:spacing w:val="-1"/>
          <w:lang w:val="en-AU"/>
        </w:rPr>
        <w:t xml:space="preserve"> </w:t>
      </w:r>
      <w:r w:rsidRPr="00F83192">
        <w:rPr>
          <w:lang w:val="en-AU"/>
        </w:rPr>
        <w:t>on the seventh Business Day after the date of posting if posted to or from a place outside Australia); or</w:t>
      </w:r>
    </w:p>
    <w:p w14:paraId="109851BB" w14:textId="77777777" w:rsidR="00A43F4E" w:rsidRPr="00F83192" w:rsidRDefault="00447280">
      <w:pPr>
        <w:pStyle w:val="ListParagraph"/>
        <w:numPr>
          <w:ilvl w:val="2"/>
          <w:numId w:val="60"/>
        </w:numPr>
        <w:tabs>
          <w:tab w:val="left" w:pos="2207"/>
          <w:tab w:val="left" w:pos="2212"/>
        </w:tabs>
        <w:spacing w:before="113"/>
        <w:ind w:left="2212" w:right="1132" w:hanging="577"/>
        <w:rPr>
          <w:lang w:val="en-AU"/>
        </w:rPr>
      </w:pPr>
      <w:r w:rsidRPr="00F83192">
        <w:rPr>
          <w:lang w:val="en-AU"/>
        </w:rPr>
        <w:t>if</w:t>
      </w:r>
      <w:r w:rsidRPr="00F83192">
        <w:rPr>
          <w:spacing w:val="-1"/>
          <w:lang w:val="en-AU"/>
        </w:rPr>
        <w:t xml:space="preserve"> </w:t>
      </w:r>
      <w:r w:rsidRPr="00F83192">
        <w:rPr>
          <w:lang w:val="en-AU"/>
        </w:rPr>
        <w:t>sent</w:t>
      </w:r>
      <w:r w:rsidRPr="00F83192">
        <w:rPr>
          <w:spacing w:val="-4"/>
          <w:lang w:val="en-AU"/>
        </w:rPr>
        <w:t xml:space="preserve"> </w:t>
      </w:r>
      <w:r w:rsidRPr="00F83192">
        <w:rPr>
          <w:lang w:val="en-AU"/>
        </w:rPr>
        <w:t>by</w:t>
      </w:r>
      <w:r w:rsidRPr="00F83192">
        <w:rPr>
          <w:spacing w:val="-4"/>
          <w:lang w:val="en-AU"/>
        </w:rPr>
        <w:t xml:space="preserve"> </w:t>
      </w:r>
      <w:r w:rsidRPr="00F83192">
        <w:rPr>
          <w:lang w:val="en-AU"/>
        </w:rPr>
        <w:t>Electronic Communication,</w:t>
      </w:r>
      <w:r w:rsidRPr="00F83192">
        <w:rPr>
          <w:spacing w:val="-5"/>
          <w:lang w:val="en-AU"/>
        </w:rPr>
        <w:t xml:space="preserve"> </w:t>
      </w:r>
      <w:r w:rsidRPr="00F83192">
        <w:rPr>
          <w:lang w:val="en-AU"/>
        </w:rPr>
        <w:t>at</w:t>
      </w:r>
      <w:r w:rsidRPr="00F83192">
        <w:rPr>
          <w:spacing w:val="-6"/>
          <w:lang w:val="en-AU"/>
        </w:rPr>
        <w:t xml:space="preserve"> </w:t>
      </w:r>
      <w:r w:rsidRPr="00F83192">
        <w:rPr>
          <w:lang w:val="en-AU"/>
        </w:rPr>
        <w:t>the</w:t>
      </w:r>
      <w:r w:rsidRPr="00F83192">
        <w:rPr>
          <w:spacing w:val="-2"/>
          <w:lang w:val="en-AU"/>
        </w:rPr>
        <w:t xml:space="preserve"> </w:t>
      </w:r>
      <w:r w:rsidRPr="00F83192">
        <w:rPr>
          <w:lang w:val="en-AU"/>
        </w:rPr>
        <w:t>time</w:t>
      </w:r>
      <w:r w:rsidRPr="00F83192">
        <w:rPr>
          <w:spacing w:val="-1"/>
          <w:lang w:val="en-AU"/>
        </w:rPr>
        <w:t xml:space="preserve"> </w:t>
      </w:r>
      <w:r w:rsidRPr="00F83192">
        <w:rPr>
          <w:lang w:val="en-AU"/>
        </w:rPr>
        <w:t>that would be the</w:t>
      </w:r>
      <w:r w:rsidRPr="00F83192">
        <w:rPr>
          <w:spacing w:val="-1"/>
          <w:lang w:val="en-AU"/>
        </w:rPr>
        <w:t xml:space="preserve"> </w:t>
      </w:r>
      <w:r w:rsidRPr="00F83192">
        <w:rPr>
          <w:lang w:val="en-AU"/>
        </w:rPr>
        <w:t>time of</w:t>
      </w:r>
      <w:r w:rsidRPr="00F83192">
        <w:rPr>
          <w:spacing w:val="-2"/>
          <w:lang w:val="en-AU"/>
        </w:rPr>
        <w:t xml:space="preserve"> </w:t>
      </w:r>
      <w:r w:rsidRPr="00F83192">
        <w:rPr>
          <w:lang w:val="en-AU"/>
        </w:rPr>
        <w:t xml:space="preserve">receipt under the </w:t>
      </w:r>
      <w:r w:rsidRPr="00F83192">
        <w:rPr>
          <w:i/>
          <w:sz w:val="21"/>
          <w:lang w:val="en-AU"/>
        </w:rPr>
        <w:t>Electronic Transactions</w:t>
      </w:r>
      <w:r w:rsidRPr="00F83192">
        <w:rPr>
          <w:i/>
          <w:spacing w:val="40"/>
          <w:sz w:val="21"/>
          <w:lang w:val="en-AU"/>
        </w:rPr>
        <w:t xml:space="preserve"> </w:t>
      </w:r>
      <w:r w:rsidRPr="00F83192">
        <w:rPr>
          <w:i/>
          <w:sz w:val="21"/>
          <w:lang w:val="en-AU"/>
        </w:rPr>
        <w:t xml:space="preserve">Act 1999 </w:t>
      </w:r>
      <w:r w:rsidRPr="00F83192">
        <w:rPr>
          <w:lang w:val="en-AU"/>
        </w:rPr>
        <w:t>(Cth),</w:t>
      </w:r>
    </w:p>
    <w:p w14:paraId="109851BC" w14:textId="77777777" w:rsidR="00A43F4E" w:rsidRPr="00F83192" w:rsidRDefault="00447280">
      <w:pPr>
        <w:pStyle w:val="BodyText"/>
        <w:spacing w:before="119"/>
        <w:ind w:left="1639" w:right="1003"/>
        <w:rPr>
          <w:lang w:val="en-AU"/>
        </w:rPr>
      </w:pPr>
      <w:r w:rsidRPr="00F83192">
        <w:rPr>
          <w:lang w:val="en-AU"/>
        </w:rPr>
        <w:t>but</w:t>
      </w:r>
      <w:r w:rsidRPr="00F83192">
        <w:rPr>
          <w:spacing w:val="-3"/>
          <w:lang w:val="en-AU"/>
        </w:rPr>
        <w:t xml:space="preserve"> </w:t>
      </w:r>
      <w:r w:rsidRPr="00F83192">
        <w:rPr>
          <w:lang w:val="en-AU"/>
        </w:rPr>
        <w:t>if the</w:t>
      </w:r>
      <w:r w:rsidRPr="00F83192">
        <w:rPr>
          <w:spacing w:val="-6"/>
          <w:lang w:val="en-AU"/>
        </w:rPr>
        <w:t xml:space="preserve"> </w:t>
      </w:r>
      <w:r w:rsidRPr="00F83192">
        <w:rPr>
          <w:lang w:val="en-AU"/>
        </w:rPr>
        <w:t>delivery, receipt or</w:t>
      </w:r>
      <w:r w:rsidRPr="00F83192">
        <w:rPr>
          <w:spacing w:val="-2"/>
          <w:lang w:val="en-AU"/>
        </w:rPr>
        <w:t xml:space="preserve"> </w:t>
      </w:r>
      <w:r w:rsidRPr="00F83192">
        <w:rPr>
          <w:lang w:val="en-AU"/>
        </w:rPr>
        <w:t>transmission is</w:t>
      </w:r>
      <w:r w:rsidRPr="00F83192">
        <w:rPr>
          <w:spacing w:val="-2"/>
          <w:lang w:val="en-AU"/>
        </w:rPr>
        <w:t xml:space="preserve"> </w:t>
      </w:r>
      <w:r w:rsidRPr="00F83192">
        <w:rPr>
          <w:lang w:val="en-AU"/>
        </w:rPr>
        <w:t>not</w:t>
      </w:r>
      <w:r w:rsidRPr="00F83192">
        <w:rPr>
          <w:spacing w:val="-7"/>
          <w:lang w:val="en-AU"/>
        </w:rPr>
        <w:t xml:space="preserve"> </w:t>
      </w:r>
      <w:r w:rsidRPr="00F83192">
        <w:rPr>
          <w:lang w:val="en-AU"/>
        </w:rPr>
        <w:t>urgent and not</w:t>
      </w:r>
      <w:r w:rsidRPr="00F83192">
        <w:rPr>
          <w:spacing w:val="-5"/>
          <w:lang w:val="en-AU"/>
        </w:rPr>
        <w:t xml:space="preserve"> </w:t>
      </w:r>
      <w:r w:rsidRPr="00F83192">
        <w:rPr>
          <w:lang w:val="en-AU"/>
        </w:rPr>
        <w:t>on</w:t>
      </w:r>
      <w:r w:rsidRPr="00F83192">
        <w:rPr>
          <w:spacing w:val="-2"/>
          <w:lang w:val="en-AU"/>
        </w:rPr>
        <w:t xml:space="preserve"> </w:t>
      </w:r>
      <w:r w:rsidRPr="00F83192">
        <w:rPr>
          <w:lang w:val="en-AU"/>
        </w:rPr>
        <w:t>a</w:t>
      </w:r>
      <w:r w:rsidRPr="00F83192">
        <w:rPr>
          <w:spacing w:val="-6"/>
          <w:lang w:val="en-AU"/>
        </w:rPr>
        <w:t xml:space="preserve"> </w:t>
      </w:r>
      <w:r w:rsidRPr="00F83192">
        <w:rPr>
          <w:lang w:val="en-AU"/>
        </w:rPr>
        <w:t>Business Day or</w:t>
      </w:r>
      <w:r w:rsidRPr="00F83192">
        <w:rPr>
          <w:spacing w:val="-3"/>
          <w:lang w:val="en-AU"/>
        </w:rPr>
        <w:t xml:space="preserve"> </w:t>
      </w:r>
      <w:r w:rsidRPr="00F83192">
        <w:rPr>
          <w:lang w:val="en-AU"/>
        </w:rPr>
        <w:t>is after 5.00pm on a Business Day, the notice is taken to be received at 9.00am on the next Business Day.</w:t>
      </w:r>
    </w:p>
    <w:p w14:paraId="109851BD" w14:textId="77777777" w:rsidR="00A43F4E" w:rsidRPr="00F83192" w:rsidRDefault="00447280">
      <w:pPr>
        <w:pStyle w:val="Heading8"/>
        <w:numPr>
          <w:ilvl w:val="0"/>
          <w:numId w:val="60"/>
        </w:numPr>
        <w:tabs>
          <w:tab w:val="left" w:pos="1648"/>
        </w:tabs>
        <w:spacing w:before="252"/>
        <w:ind w:left="1648" w:hanging="850"/>
        <w:jc w:val="left"/>
        <w:rPr>
          <w:sz w:val="27"/>
          <w:lang w:val="en-AU"/>
        </w:rPr>
      </w:pPr>
      <w:bookmarkStart w:id="80" w:name="_TOC_250015"/>
      <w:bookmarkEnd w:id="80"/>
      <w:r w:rsidRPr="00F83192">
        <w:rPr>
          <w:spacing w:val="-2"/>
          <w:lang w:val="en-AU"/>
        </w:rPr>
        <w:t>Survival</w:t>
      </w:r>
    </w:p>
    <w:p w14:paraId="109851BE" w14:textId="77777777" w:rsidR="00A43F4E" w:rsidRPr="00F83192" w:rsidRDefault="00447280">
      <w:pPr>
        <w:pStyle w:val="BodyText"/>
        <w:spacing w:before="127"/>
        <w:ind w:left="1644"/>
        <w:rPr>
          <w:lang w:val="en-AU"/>
        </w:rPr>
      </w:pPr>
      <w:r w:rsidRPr="00F83192">
        <w:rPr>
          <w:lang w:val="en-AU"/>
        </w:rPr>
        <w:t>The</w:t>
      </w:r>
      <w:r w:rsidRPr="00F83192">
        <w:rPr>
          <w:spacing w:val="-10"/>
          <w:lang w:val="en-AU"/>
        </w:rPr>
        <w:t xml:space="preserve"> </w:t>
      </w:r>
      <w:r w:rsidRPr="00F83192">
        <w:rPr>
          <w:lang w:val="en-AU"/>
        </w:rPr>
        <w:t>following</w:t>
      </w:r>
      <w:r w:rsidRPr="00F83192">
        <w:rPr>
          <w:spacing w:val="7"/>
          <w:lang w:val="en-AU"/>
        </w:rPr>
        <w:t xml:space="preserve"> </w:t>
      </w:r>
      <w:r w:rsidRPr="00F83192">
        <w:rPr>
          <w:lang w:val="en-AU"/>
        </w:rPr>
        <w:t>clauses</w:t>
      </w:r>
      <w:r w:rsidRPr="00F83192">
        <w:rPr>
          <w:spacing w:val="5"/>
          <w:lang w:val="en-AU"/>
        </w:rPr>
        <w:t xml:space="preserve"> </w:t>
      </w:r>
      <w:r w:rsidRPr="00F83192">
        <w:rPr>
          <w:lang w:val="en-AU"/>
        </w:rPr>
        <w:t>survive</w:t>
      </w:r>
      <w:r w:rsidRPr="00F83192">
        <w:rPr>
          <w:spacing w:val="6"/>
          <w:lang w:val="en-AU"/>
        </w:rPr>
        <w:t xml:space="preserve"> </w:t>
      </w:r>
      <w:r w:rsidRPr="00F83192">
        <w:rPr>
          <w:lang w:val="en-AU"/>
        </w:rPr>
        <w:t>the</w:t>
      </w:r>
      <w:r w:rsidRPr="00F83192">
        <w:rPr>
          <w:spacing w:val="-5"/>
          <w:lang w:val="en-AU"/>
        </w:rPr>
        <w:t xml:space="preserve"> </w:t>
      </w:r>
      <w:r w:rsidRPr="00F83192">
        <w:rPr>
          <w:lang w:val="en-AU"/>
        </w:rPr>
        <w:t>termination</w:t>
      </w:r>
      <w:r w:rsidRPr="00F83192">
        <w:rPr>
          <w:spacing w:val="10"/>
          <w:lang w:val="en-AU"/>
        </w:rPr>
        <w:t xml:space="preserve"> </w:t>
      </w:r>
      <w:r w:rsidRPr="00F83192">
        <w:rPr>
          <w:lang w:val="en-AU"/>
        </w:rPr>
        <w:t>and</w:t>
      </w:r>
      <w:r w:rsidRPr="00F83192">
        <w:rPr>
          <w:spacing w:val="-5"/>
          <w:lang w:val="en-AU"/>
        </w:rPr>
        <w:t xml:space="preserve"> </w:t>
      </w:r>
      <w:r w:rsidRPr="00F83192">
        <w:rPr>
          <w:lang w:val="en-AU"/>
        </w:rPr>
        <w:t>expiry</w:t>
      </w:r>
      <w:r w:rsidRPr="00F83192">
        <w:rPr>
          <w:spacing w:val="-2"/>
          <w:lang w:val="en-AU"/>
        </w:rPr>
        <w:t xml:space="preserve"> </w:t>
      </w:r>
      <w:r w:rsidRPr="00F83192">
        <w:rPr>
          <w:lang w:val="en-AU"/>
        </w:rPr>
        <w:t>of</w:t>
      </w:r>
      <w:r w:rsidRPr="00F83192">
        <w:rPr>
          <w:spacing w:val="-8"/>
          <w:lang w:val="en-AU"/>
        </w:rPr>
        <w:t xml:space="preserve"> </w:t>
      </w:r>
      <w:r w:rsidRPr="00F83192">
        <w:rPr>
          <w:lang w:val="en-AU"/>
        </w:rPr>
        <w:t>this</w:t>
      </w:r>
      <w:r w:rsidRPr="00F83192">
        <w:rPr>
          <w:spacing w:val="-5"/>
          <w:lang w:val="en-AU"/>
        </w:rPr>
        <w:t xml:space="preserve"> </w:t>
      </w:r>
      <w:r w:rsidRPr="00F83192">
        <w:rPr>
          <w:spacing w:val="-2"/>
          <w:lang w:val="en-AU"/>
        </w:rPr>
        <w:t>Deed:</w:t>
      </w:r>
    </w:p>
    <w:p w14:paraId="109851BF" w14:textId="77777777" w:rsidR="00A43F4E" w:rsidRPr="00F83192" w:rsidRDefault="00447280">
      <w:pPr>
        <w:pStyle w:val="ListParagraph"/>
        <w:numPr>
          <w:ilvl w:val="0"/>
          <w:numId w:val="15"/>
        </w:numPr>
        <w:tabs>
          <w:tab w:val="left" w:pos="2217"/>
        </w:tabs>
        <w:rPr>
          <w:lang w:val="en-AU"/>
        </w:rPr>
      </w:pPr>
      <w:r w:rsidRPr="00F83192">
        <w:rPr>
          <w:lang w:val="en-AU"/>
        </w:rPr>
        <w:t>clause</w:t>
      </w:r>
      <w:r w:rsidRPr="00F83192">
        <w:rPr>
          <w:spacing w:val="-4"/>
          <w:lang w:val="en-AU"/>
        </w:rPr>
        <w:t xml:space="preserve"> </w:t>
      </w:r>
      <w:r w:rsidRPr="00F83192">
        <w:rPr>
          <w:lang w:val="en-AU"/>
        </w:rPr>
        <w:t>9</w:t>
      </w:r>
      <w:r w:rsidRPr="00F83192">
        <w:rPr>
          <w:spacing w:val="-12"/>
          <w:lang w:val="en-AU"/>
        </w:rPr>
        <w:t xml:space="preserve"> </w:t>
      </w:r>
      <w:r w:rsidRPr="00F83192">
        <w:rPr>
          <w:lang w:val="en-AU"/>
        </w:rPr>
        <w:t>(Transition</w:t>
      </w:r>
      <w:r w:rsidRPr="00F83192">
        <w:rPr>
          <w:spacing w:val="8"/>
          <w:lang w:val="en-AU"/>
        </w:rPr>
        <w:t xml:space="preserve"> </w:t>
      </w:r>
      <w:r w:rsidRPr="00F83192">
        <w:rPr>
          <w:spacing w:val="-2"/>
          <w:lang w:val="en-AU"/>
        </w:rPr>
        <w:t>out);</w:t>
      </w:r>
    </w:p>
    <w:p w14:paraId="109851C0" w14:textId="77777777" w:rsidR="00A43F4E" w:rsidRPr="00F83192" w:rsidRDefault="00447280">
      <w:pPr>
        <w:pStyle w:val="ListParagraph"/>
        <w:numPr>
          <w:ilvl w:val="0"/>
          <w:numId w:val="15"/>
        </w:numPr>
        <w:tabs>
          <w:tab w:val="left" w:pos="2222"/>
        </w:tabs>
        <w:spacing w:before="117"/>
        <w:ind w:left="2222" w:hanging="577"/>
        <w:rPr>
          <w:lang w:val="en-AU"/>
        </w:rPr>
      </w:pPr>
      <w:r w:rsidRPr="00F83192">
        <w:rPr>
          <w:lang w:val="en-AU"/>
        </w:rPr>
        <w:t>clause</w:t>
      </w:r>
      <w:r w:rsidRPr="00F83192">
        <w:rPr>
          <w:spacing w:val="4"/>
          <w:lang w:val="en-AU"/>
        </w:rPr>
        <w:t xml:space="preserve"> </w:t>
      </w:r>
      <w:r w:rsidRPr="00F83192">
        <w:rPr>
          <w:lang w:val="en-AU"/>
        </w:rPr>
        <w:t>26</w:t>
      </w:r>
      <w:r w:rsidRPr="00F83192">
        <w:rPr>
          <w:spacing w:val="-7"/>
          <w:lang w:val="en-AU"/>
        </w:rPr>
        <w:t xml:space="preserve"> </w:t>
      </w:r>
      <w:r w:rsidRPr="00F83192">
        <w:rPr>
          <w:lang w:val="en-AU"/>
        </w:rPr>
        <w:t>(Confidentiality</w:t>
      </w:r>
      <w:r w:rsidRPr="00F83192">
        <w:rPr>
          <w:spacing w:val="-6"/>
          <w:lang w:val="en-AU"/>
        </w:rPr>
        <w:t xml:space="preserve"> </w:t>
      </w:r>
      <w:r w:rsidRPr="00F83192">
        <w:rPr>
          <w:lang w:val="en-AU"/>
        </w:rPr>
        <w:t>and</w:t>
      </w:r>
      <w:r w:rsidRPr="00F83192">
        <w:rPr>
          <w:spacing w:val="-1"/>
          <w:lang w:val="en-AU"/>
        </w:rPr>
        <w:t xml:space="preserve"> </w:t>
      </w:r>
      <w:r w:rsidRPr="00F83192">
        <w:rPr>
          <w:spacing w:val="-2"/>
          <w:lang w:val="en-AU"/>
        </w:rPr>
        <w:t>privacy);</w:t>
      </w:r>
    </w:p>
    <w:p w14:paraId="109851C1" w14:textId="77777777" w:rsidR="00A43F4E" w:rsidRPr="00F83192" w:rsidRDefault="00447280">
      <w:pPr>
        <w:pStyle w:val="ListParagraph"/>
        <w:numPr>
          <w:ilvl w:val="0"/>
          <w:numId w:val="15"/>
        </w:numPr>
        <w:tabs>
          <w:tab w:val="left" w:pos="2222"/>
        </w:tabs>
        <w:ind w:left="2222" w:hanging="577"/>
        <w:rPr>
          <w:lang w:val="en-AU"/>
        </w:rPr>
      </w:pPr>
      <w:r w:rsidRPr="00F83192">
        <w:rPr>
          <w:lang w:val="en-AU"/>
        </w:rPr>
        <w:t>clause</w:t>
      </w:r>
      <w:r w:rsidRPr="00F83192">
        <w:rPr>
          <w:spacing w:val="2"/>
          <w:lang w:val="en-AU"/>
        </w:rPr>
        <w:t xml:space="preserve"> </w:t>
      </w:r>
      <w:r w:rsidRPr="00F83192">
        <w:rPr>
          <w:lang w:val="en-AU"/>
        </w:rPr>
        <w:t>27</w:t>
      </w:r>
      <w:r w:rsidRPr="00F83192">
        <w:rPr>
          <w:spacing w:val="-11"/>
          <w:lang w:val="en-AU"/>
        </w:rPr>
        <w:t xml:space="preserve"> </w:t>
      </w:r>
      <w:r w:rsidRPr="00F83192">
        <w:rPr>
          <w:lang w:val="en-AU"/>
        </w:rPr>
        <w:t>(Protection</w:t>
      </w:r>
      <w:r w:rsidRPr="00F83192">
        <w:rPr>
          <w:spacing w:val="5"/>
          <w:lang w:val="en-AU"/>
        </w:rPr>
        <w:t xml:space="preserve"> </w:t>
      </w:r>
      <w:r w:rsidRPr="00F83192">
        <w:rPr>
          <w:lang w:val="en-AU"/>
        </w:rPr>
        <w:t>of</w:t>
      </w:r>
      <w:r w:rsidRPr="00F83192">
        <w:rPr>
          <w:spacing w:val="-12"/>
          <w:lang w:val="en-AU"/>
        </w:rPr>
        <w:t xml:space="preserve"> </w:t>
      </w:r>
      <w:r w:rsidRPr="00F83192">
        <w:rPr>
          <w:lang w:val="en-AU"/>
        </w:rPr>
        <w:t>Personal</w:t>
      </w:r>
      <w:r w:rsidRPr="00F83192">
        <w:rPr>
          <w:spacing w:val="-1"/>
          <w:lang w:val="en-AU"/>
        </w:rPr>
        <w:t xml:space="preserve"> </w:t>
      </w:r>
      <w:r w:rsidRPr="00F83192">
        <w:rPr>
          <w:spacing w:val="-2"/>
          <w:lang w:val="en-AU"/>
        </w:rPr>
        <w:t>Information);</w:t>
      </w:r>
    </w:p>
    <w:p w14:paraId="109851C2" w14:textId="77777777" w:rsidR="00A43F4E" w:rsidRPr="00F83192" w:rsidRDefault="00447280">
      <w:pPr>
        <w:pStyle w:val="ListParagraph"/>
        <w:numPr>
          <w:ilvl w:val="0"/>
          <w:numId w:val="15"/>
        </w:numPr>
        <w:tabs>
          <w:tab w:val="left" w:pos="2222"/>
        </w:tabs>
        <w:ind w:left="2222" w:hanging="577"/>
        <w:rPr>
          <w:lang w:val="en-AU"/>
        </w:rPr>
      </w:pPr>
      <w:r w:rsidRPr="00F83192">
        <w:rPr>
          <w:lang w:val="en-AU"/>
        </w:rPr>
        <w:t>clause</w:t>
      </w:r>
      <w:r w:rsidRPr="00F83192">
        <w:rPr>
          <w:spacing w:val="6"/>
          <w:lang w:val="en-AU"/>
        </w:rPr>
        <w:t xml:space="preserve"> </w:t>
      </w:r>
      <w:r w:rsidRPr="00F83192">
        <w:rPr>
          <w:lang w:val="en-AU"/>
        </w:rPr>
        <w:t>28</w:t>
      </w:r>
      <w:r w:rsidRPr="00F83192">
        <w:rPr>
          <w:spacing w:val="-7"/>
          <w:lang w:val="en-AU"/>
        </w:rPr>
        <w:t xml:space="preserve"> </w:t>
      </w:r>
      <w:r w:rsidRPr="00F83192">
        <w:rPr>
          <w:lang w:val="en-AU"/>
        </w:rPr>
        <w:t>(Access</w:t>
      </w:r>
      <w:r w:rsidRPr="00F83192">
        <w:rPr>
          <w:spacing w:val="1"/>
          <w:lang w:val="en-AU"/>
        </w:rPr>
        <w:t xml:space="preserve"> </w:t>
      </w:r>
      <w:r w:rsidRPr="00F83192">
        <w:rPr>
          <w:lang w:val="en-AU"/>
        </w:rPr>
        <w:t>to</w:t>
      </w:r>
      <w:r w:rsidRPr="00F83192">
        <w:rPr>
          <w:spacing w:val="-6"/>
          <w:lang w:val="en-AU"/>
        </w:rPr>
        <w:t xml:space="preserve"> </w:t>
      </w:r>
      <w:r w:rsidRPr="00F83192">
        <w:rPr>
          <w:spacing w:val="-2"/>
          <w:lang w:val="en-AU"/>
        </w:rPr>
        <w:t>documents);</w:t>
      </w:r>
    </w:p>
    <w:p w14:paraId="109851C3" w14:textId="77777777" w:rsidR="00A43F4E" w:rsidRPr="00F83192" w:rsidRDefault="00447280">
      <w:pPr>
        <w:pStyle w:val="ListParagraph"/>
        <w:numPr>
          <w:ilvl w:val="0"/>
          <w:numId w:val="15"/>
        </w:numPr>
        <w:tabs>
          <w:tab w:val="left" w:pos="2227"/>
        </w:tabs>
        <w:spacing w:before="121"/>
        <w:ind w:left="2227"/>
        <w:rPr>
          <w:lang w:val="en-AU"/>
        </w:rPr>
      </w:pPr>
      <w:r w:rsidRPr="00F83192">
        <w:rPr>
          <w:lang w:val="en-AU"/>
        </w:rPr>
        <w:t>clause</w:t>
      </w:r>
      <w:r w:rsidRPr="00F83192">
        <w:rPr>
          <w:spacing w:val="5"/>
          <w:lang w:val="en-AU"/>
        </w:rPr>
        <w:t xml:space="preserve"> </w:t>
      </w:r>
      <w:r w:rsidRPr="00F83192">
        <w:rPr>
          <w:lang w:val="en-AU"/>
        </w:rPr>
        <w:t>31</w:t>
      </w:r>
      <w:r w:rsidRPr="00F83192">
        <w:rPr>
          <w:spacing w:val="-7"/>
          <w:lang w:val="en-AU"/>
        </w:rPr>
        <w:t xml:space="preserve"> </w:t>
      </w:r>
      <w:r w:rsidRPr="00F83192">
        <w:rPr>
          <w:spacing w:val="-2"/>
          <w:lang w:val="en-AU"/>
        </w:rPr>
        <w:t>(Security);</w:t>
      </w:r>
    </w:p>
    <w:p w14:paraId="109851C4" w14:textId="77777777" w:rsidR="00A43F4E" w:rsidRPr="00F83192" w:rsidRDefault="00447280">
      <w:pPr>
        <w:pStyle w:val="ListParagraph"/>
        <w:numPr>
          <w:ilvl w:val="0"/>
          <w:numId w:val="15"/>
        </w:numPr>
        <w:tabs>
          <w:tab w:val="left" w:pos="2227"/>
        </w:tabs>
        <w:ind w:left="2227"/>
        <w:rPr>
          <w:lang w:val="en-AU"/>
        </w:rPr>
      </w:pPr>
      <w:r w:rsidRPr="00F83192">
        <w:rPr>
          <w:lang w:val="en-AU"/>
        </w:rPr>
        <w:t>clause</w:t>
      </w:r>
      <w:r w:rsidRPr="00F83192">
        <w:rPr>
          <w:spacing w:val="6"/>
          <w:lang w:val="en-AU"/>
        </w:rPr>
        <w:t xml:space="preserve"> </w:t>
      </w:r>
      <w:r w:rsidRPr="00F83192">
        <w:rPr>
          <w:lang w:val="en-AU"/>
        </w:rPr>
        <w:t>32</w:t>
      </w:r>
      <w:r w:rsidRPr="00F83192">
        <w:rPr>
          <w:spacing w:val="-7"/>
          <w:lang w:val="en-AU"/>
        </w:rPr>
        <w:t xml:space="preserve"> </w:t>
      </w:r>
      <w:r w:rsidRPr="00F83192">
        <w:rPr>
          <w:lang w:val="en-AU"/>
        </w:rPr>
        <w:t>(Books</w:t>
      </w:r>
      <w:r w:rsidRPr="00F83192">
        <w:rPr>
          <w:spacing w:val="3"/>
          <w:lang w:val="en-AU"/>
        </w:rPr>
        <w:t xml:space="preserve"> </w:t>
      </w:r>
      <w:r w:rsidRPr="00F83192">
        <w:rPr>
          <w:lang w:val="en-AU"/>
        </w:rPr>
        <w:t>and</w:t>
      </w:r>
      <w:r w:rsidRPr="00F83192">
        <w:rPr>
          <w:spacing w:val="-6"/>
          <w:lang w:val="en-AU"/>
        </w:rPr>
        <w:t xml:space="preserve"> </w:t>
      </w:r>
      <w:r w:rsidRPr="00F83192">
        <w:rPr>
          <w:spacing w:val="-2"/>
          <w:lang w:val="en-AU"/>
        </w:rPr>
        <w:t>records);</w:t>
      </w:r>
    </w:p>
    <w:p w14:paraId="109851C5" w14:textId="77777777" w:rsidR="00A43F4E" w:rsidRPr="00F83192" w:rsidRDefault="00447280">
      <w:pPr>
        <w:pStyle w:val="ListParagraph"/>
        <w:numPr>
          <w:ilvl w:val="0"/>
          <w:numId w:val="15"/>
        </w:numPr>
        <w:tabs>
          <w:tab w:val="left" w:pos="2227"/>
        </w:tabs>
        <w:ind w:left="2227"/>
        <w:rPr>
          <w:lang w:val="en-AU"/>
        </w:rPr>
      </w:pPr>
      <w:r w:rsidRPr="00F83192">
        <w:rPr>
          <w:lang w:val="en-AU"/>
        </w:rPr>
        <w:t>clause</w:t>
      </w:r>
      <w:r w:rsidRPr="00F83192">
        <w:rPr>
          <w:spacing w:val="1"/>
          <w:lang w:val="en-AU"/>
        </w:rPr>
        <w:t xml:space="preserve"> </w:t>
      </w:r>
      <w:r w:rsidRPr="00F83192">
        <w:rPr>
          <w:lang w:val="en-AU"/>
        </w:rPr>
        <w:t>33</w:t>
      </w:r>
      <w:r w:rsidRPr="00F83192">
        <w:rPr>
          <w:spacing w:val="-8"/>
          <w:lang w:val="en-AU"/>
        </w:rPr>
        <w:t xml:space="preserve"> </w:t>
      </w:r>
      <w:r w:rsidRPr="00F83192">
        <w:rPr>
          <w:lang w:val="en-AU"/>
        </w:rPr>
        <w:t>(Audit</w:t>
      </w:r>
      <w:r w:rsidRPr="00F83192">
        <w:rPr>
          <w:spacing w:val="3"/>
          <w:lang w:val="en-AU"/>
        </w:rPr>
        <w:t xml:space="preserve"> </w:t>
      </w:r>
      <w:r w:rsidRPr="00F83192">
        <w:rPr>
          <w:lang w:val="en-AU"/>
        </w:rPr>
        <w:t>and</w:t>
      </w:r>
      <w:r w:rsidRPr="00F83192">
        <w:rPr>
          <w:spacing w:val="-8"/>
          <w:lang w:val="en-AU"/>
        </w:rPr>
        <w:t xml:space="preserve"> </w:t>
      </w:r>
      <w:r w:rsidRPr="00F83192">
        <w:rPr>
          <w:lang w:val="en-AU"/>
        </w:rPr>
        <w:t>access);</w:t>
      </w:r>
      <w:r w:rsidRPr="00F83192">
        <w:rPr>
          <w:spacing w:val="5"/>
          <w:lang w:val="en-AU"/>
        </w:rPr>
        <w:t xml:space="preserve"> </w:t>
      </w:r>
      <w:r w:rsidRPr="00F83192">
        <w:rPr>
          <w:spacing w:val="-5"/>
          <w:lang w:val="en-AU"/>
        </w:rPr>
        <w:t>and</w:t>
      </w:r>
    </w:p>
    <w:p w14:paraId="109851C6" w14:textId="74D5D63F" w:rsidR="00A43F4E" w:rsidRPr="00F83192" w:rsidRDefault="00447280">
      <w:pPr>
        <w:pStyle w:val="ListParagraph"/>
        <w:numPr>
          <w:ilvl w:val="0"/>
          <w:numId w:val="15"/>
        </w:numPr>
        <w:tabs>
          <w:tab w:val="left" w:pos="2232"/>
        </w:tabs>
        <w:spacing w:before="117"/>
        <w:ind w:left="2232" w:hanging="577"/>
        <w:rPr>
          <w:lang w:val="en-AU"/>
        </w:rPr>
      </w:pPr>
      <w:r w:rsidRPr="00F83192">
        <w:rPr>
          <w:lang w:val="en-AU"/>
        </w:rPr>
        <w:t>clause</w:t>
      </w:r>
      <w:r w:rsidRPr="00F83192">
        <w:rPr>
          <w:spacing w:val="5"/>
          <w:lang w:val="en-AU"/>
        </w:rPr>
        <w:t xml:space="preserve"> </w:t>
      </w:r>
      <w:r w:rsidRPr="00F83192">
        <w:rPr>
          <w:lang w:val="en-AU"/>
        </w:rPr>
        <w:t>3</w:t>
      </w:r>
      <w:r w:rsidR="004E35B6">
        <w:rPr>
          <w:lang w:val="en-AU"/>
        </w:rPr>
        <w:t>8</w:t>
      </w:r>
      <w:r w:rsidRPr="00F83192">
        <w:rPr>
          <w:spacing w:val="-11"/>
          <w:lang w:val="en-AU"/>
        </w:rPr>
        <w:t xml:space="preserve"> </w:t>
      </w:r>
      <w:r w:rsidRPr="00F83192">
        <w:rPr>
          <w:spacing w:val="-2"/>
          <w:lang w:val="en-AU"/>
        </w:rPr>
        <w:t>(Insurance).</w:t>
      </w:r>
    </w:p>
    <w:p w14:paraId="109851C7" w14:textId="77777777" w:rsidR="00A43F4E" w:rsidRPr="00F83192" w:rsidRDefault="00447280">
      <w:pPr>
        <w:pStyle w:val="Heading8"/>
        <w:numPr>
          <w:ilvl w:val="0"/>
          <w:numId w:val="60"/>
        </w:numPr>
        <w:tabs>
          <w:tab w:val="left" w:pos="1656"/>
        </w:tabs>
        <w:ind w:left="1656" w:hanging="848"/>
        <w:jc w:val="left"/>
        <w:rPr>
          <w:sz w:val="27"/>
          <w:lang w:val="en-AU"/>
        </w:rPr>
      </w:pPr>
      <w:bookmarkStart w:id="81" w:name="_TOC_250014"/>
      <w:bookmarkEnd w:id="81"/>
      <w:r w:rsidRPr="00F83192">
        <w:rPr>
          <w:spacing w:val="-2"/>
          <w:lang w:val="en-AU"/>
        </w:rPr>
        <w:t>Miscellaneous</w:t>
      </w:r>
    </w:p>
    <w:p w14:paraId="109851C8" w14:textId="77777777" w:rsidR="00A43F4E" w:rsidRPr="00F83192" w:rsidRDefault="00447280">
      <w:pPr>
        <w:numPr>
          <w:ilvl w:val="1"/>
          <w:numId w:val="60"/>
        </w:numPr>
        <w:tabs>
          <w:tab w:val="left" w:pos="1658"/>
        </w:tabs>
        <w:spacing w:before="127"/>
        <w:jc w:val="left"/>
        <w:rPr>
          <w:b/>
          <w:sz w:val="24"/>
        </w:rPr>
      </w:pPr>
      <w:r w:rsidRPr="00F83192">
        <w:rPr>
          <w:b/>
          <w:sz w:val="24"/>
        </w:rPr>
        <w:t>Ownership</w:t>
      </w:r>
      <w:r w:rsidRPr="00F83192">
        <w:rPr>
          <w:b/>
          <w:spacing w:val="14"/>
          <w:sz w:val="24"/>
        </w:rPr>
        <w:t xml:space="preserve"> </w:t>
      </w:r>
      <w:r w:rsidRPr="00F83192">
        <w:rPr>
          <w:b/>
          <w:sz w:val="24"/>
        </w:rPr>
        <w:t>of</w:t>
      </w:r>
      <w:r w:rsidRPr="00F83192">
        <w:rPr>
          <w:b/>
          <w:spacing w:val="-7"/>
          <w:sz w:val="24"/>
        </w:rPr>
        <w:t xml:space="preserve"> </w:t>
      </w:r>
      <w:r w:rsidRPr="00F83192">
        <w:rPr>
          <w:b/>
          <w:spacing w:val="-4"/>
          <w:sz w:val="24"/>
        </w:rPr>
        <w:t>Deed</w:t>
      </w:r>
    </w:p>
    <w:p w14:paraId="109851C9" w14:textId="77777777" w:rsidR="00A43F4E" w:rsidRPr="00F83192" w:rsidRDefault="00447280">
      <w:pPr>
        <w:pStyle w:val="BodyText"/>
        <w:spacing w:before="118"/>
        <w:ind w:left="1664" w:right="914" w:firstLine="5"/>
        <w:rPr>
          <w:lang w:val="en-AU"/>
        </w:rPr>
      </w:pPr>
      <w:r w:rsidRPr="00F83192">
        <w:rPr>
          <w:lang w:val="en-AU"/>
        </w:rPr>
        <w:lastRenderedPageBreak/>
        <w:t>All</w:t>
      </w:r>
      <w:r w:rsidRPr="00F83192">
        <w:rPr>
          <w:spacing w:val="-6"/>
          <w:lang w:val="en-AU"/>
        </w:rPr>
        <w:t xml:space="preserve"> </w:t>
      </w:r>
      <w:r w:rsidRPr="00F83192">
        <w:rPr>
          <w:lang w:val="en-AU"/>
        </w:rPr>
        <w:t>copyright and</w:t>
      </w:r>
      <w:r w:rsidRPr="00F83192">
        <w:rPr>
          <w:spacing w:val="-6"/>
          <w:lang w:val="en-AU"/>
        </w:rPr>
        <w:t xml:space="preserve"> </w:t>
      </w:r>
      <w:r w:rsidRPr="00F83192">
        <w:rPr>
          <w:lang w:val="en-AU"/>
        </w:rPr>
        <w:t>other Intellectual Property Rights contained in</w:t>
      </w:r>
      <w:r w:rsidRPr="00F83192">
        <w:rPr>
          <w:spacing w:val="-11"/>
          <w:lang w:val="en-AU"/>
        </w:rPr>
        <w:t xml:space="preserve"> </w:t>
      </w:r>
      <w:r w:rsidRPr="00F83192">
        <w:rPr>
          <w:lang w:val="en-AU"/>
        </w:rPr>
        <w:t>this</w:t>
      </w:r>
      <w:r w:rsidRPr="00F83192">
        <w:rPr>
          <w:spacing w:val="-8"/>
          <w:lang w:val="en-AU"/>
        </w:rPr>
        <w:t xml:space="preserve"> </w:t>
      </w:r>
      <w:r w:rsidRPr="00F83192">
        <w:rPr>
          <w:lang w:val="en-AU"/>
        </w:rPr>
        <w:t>Deed</w:t>
      </w:r>
      <w:r w:rsidRPr="00F83192">
        <w:rPr>
          <w:spacing w:val="-5"/>
          <w:lang w:val="en-AU"/>
        </w:rPr>
        <w:t xml:space="preserve"> </w:t>
      </w:r>
      <w:r w:rsidRPr="00F83192">
        <w:rPr>
          <w:lang w:val="en-AU"/>
        </w:rPr>
        <w:t>remain</w:t>
      </w:r>
      <w:r w:rsidRPr="00F83192">
        <w:rPr>
          <w:spacing w:val="-3"/>
          <w:lang w:val="en-AU"/>
        </w:rPr>
        <w:t xml:space="preserve"> </w:t>
      </w:r>
      <w:r w:rsidRPr="00F83192">
        <w:rPr>
          <w:lang w:val="en-AU"/>
        </w:rPr>
        <w:t>the property of the AEC.</w:t>
      </w:r>
    </w:p>
    <w:p w14:paraId="109851CB" w14:textId="77777777" w:rsidR="00A43F4E" w:rsidRPr="00F83192" w:rsidRDefault="00447280">
      <w:pPr>
        <w:numPr>
          <w:ilvl w:val="1"/>
          <w:numId w:val="60"/>
        </w:numPr>
        <w:tabs>
          <w:tab w:val="left" w:pos="1736"/>
        </w:tabs>
        <w:spacing w:before="67"/>
        <w:ind w:left="1736" w:hanging="836"/>
        <w:jc w:val="left"/>
        <w:rPr>
          <w:b/>
          <w:sz w:val="23"/>
        </w:rPr>
      </w:pPr>
      <w:r w:rsidRPr="00F83192">
        <w:rPr>
          <w:b/>
          <w:spacing w:val="-2"/>
          <w:w w:val="105"/>
          <w:sz w:val="23"/>
        </w:rPr>
        <w:t>Variation</w:t>
      </w:r>
    </w:p>
    <w:p w14:paraId="109851CC" w14:textId="77777777" w:rsidR="00A43F4E" w:rsidRPr="00F83192" w:rsidRDefault="00447280">
      <w:pPr>
        <w:pStyle w:val="ListParagraph"/>
        <w:numPr>
          <w:ilvl w:val="2"/>
          <w:numId w:val="60"/>
        </w:numPr>
        <w:tabs>
          <w:tab w:val="left" w:pos="2303"/>
        </w:tabs>
        <w:spacing w:before="125"/>
        <w:ind w:left="2303" w:hanging="576"/>
        <w:rPr>
          <w:lang w:val="en-AU"/>
        </w:rPr>
      </w:pPr>
      <w:r w:rsidRPr="00F83192">
        <w:rPr>
          <w:lang w:val="en-AU"/>
        </w:rPr>
        <w:t>This</w:t>
      </w:r>
      <w:r w:rsidRPr="00F83192">
        <w:rPr>
          <w:spacing w:val="-4"/>
          <w:lang w:val="en-AU"/>
        </w:rPr>
        <w:t xml:space="preserve"> </w:t>
      </w:r>
      <w:r w:rsidRPr="00F83192">
        <w:rPr>
          <w:lang w:val="en-AU"/>
        </w:rPr>
        <w:t>Deed</w:t>
      </w:r>
      <w:r w:rsidRPr="00F83192">
        <w:rPr>
          <w:spacing w:val="1"/>
          <w:lang w:val="en-AU"/>
        </w:rPr>
        <w:t xml:space="preserve"> </w:t>
      </w:r>
      <w:r w:rsidRPr="00F83192">
        <w:rPr>
          <w:lang w:val="en-AU"/>
        </w:rPr>
        <w:t>may only</w:t>
      </w:r>
      <w:r w:rsidRPr="00F83192">
        <w:rPr>
          <w:spacing w:val="-3"/>
          <w:lang w:val="en-AU"/>
        </w:rPr>
        <w:t xml:space="preserve"> </w:t>
      </w:r>
      <w:r w:rsidRPr="00F83192">
        <w:rPr>
          <w:lang w:val="en-AU"/>
        </w:rPr>
        <w:t>be</w:t>
      </w:r>
      <w:r w:rsidRPr="00F83192">
        <w:rPr>
          <w:spacing w:val="-6"/>
          <w:lang w:val="en-AU"/>
        </w:rPr>
        <w:t xml:space="preserve"> </w:t>
      </w:r>
      <w:r w:rsidRPr="00F83192">
        <w:rPr>
          <w:lang w:val="en-AU"/>
        </w:rPr>
        <w:t>varied</w:t>
      </w:r>
      <w:r w:rsidRPr="00F83192">
        <w:rPr>
          <w:spacing w:val="-3"/>
          <w:lang w:val="en-AU"/>
        </w:rPr>
        <w:t xml:space="preserve"> </w:t>
      </w:r>
      <w:r w:rsidRPr="00F83192">
        <w:rPr>
          <w:lang w:val="en-AU"/>
        </w:rPr>
        <w:t>in</w:t>
      </w:r>
      <w:r w:rsidRPr="00F83192">
        <w:rPr>
          <w:spacing w:val="-3"/>
          <w:lang w:val="en-AU"/>
        </w:rPr>
        <w:t xml:space="preserve"> </w:t>
      </w:r>
      <w:r w:rsidRPr="00F83192">
        <w:rPr>
          <w:lang w:val="en-AU"/>
        </w:rPr>
        <w:t>writing</w:t>
      </w:r>
      <w:r w:rsidRPr="00F83192">
        <w:rPr>
          <w:spacing w:val="8"/>
          <w:lang w:val="en-AU"/>
        </w:rPr>
        <w:t xml:space="preserve"> </w:t>
      </w:r>
      <w:r w:rsidRPr="00F83192">
        <w:rPr>
          <w:lang w:val="en-AU"/>
        </w:rPr>
        <w:t>signed</w:t>
      </w:r>
      <w:r w:rsidRPr="00F83192">
        <w:rPr>
          <w:spacing w:val="-5"/>
          <w:lang w:val="en-AU"/>
        </w:rPr>
        <w:t xml:space="preserve"> </w:t>
      </w:r>
      <w:r w:rsidRPr="00F83192">
        <w:rPr>
          <w:lang w:val="en-AU"/>
        </w:rPr>
        <w:t>by</w:t>
      </w:r>
      <w:r w:rsidRPr="00F83192">
        <w:rPr>
          <w:spacing w:val="-6"/>
          <w:lang w:val="en-AU"/>
        </w:rPr>
        <w:t xml:space="preserve"> </w:t>
      </w:r>
      <w:r w:rsidRPr="00F83192">
        <w:rPr>
          <w:lang w:val="en-AU"/>
        </w:rPr>
        <w:t>both</w:t>
      </w:r>
      <w:r w:rsidRPr="00F83192">
        <w:rPr>
          <w:spacing w:val="1"/>
          <w:lang w:val="en-AU"/>
        </w:rPr>
        <w:t xml:space="preserve"> </w:t>
      </w:r>
      <w:r w:rsidRPr="00F83192">
        <w:rPr>
          <w:spacing w:val="-2"/>
          <w:lang w:val="en-AU"/>
        </w:rPr>
        <w:t>parties.</w:t>
      </w:r>
    </w:p>
    <w:p w14:paraId="109851CD" w14:textId="77777777" w:rsidR="00A43F4E" w:rsidRPr="00F83192" w:rsidRDefault="00447280">
      <w:pPr>
        <w:pStyle w:val="ListParagraph"/>
        <w:numPr>
          <w:ilvl w:val="2"/>
          <w:numId w:val="60"/>
        </w:numPr>
        <w:tabs>
          <w:tab w:val="left" w:pos="2301"/>
          <w:tab w:val="left" w:pos="2303"/>
        </w:tabs>
        <w:spacing w:before="117"/>
        <w:ind w:left="2301" w:right="842" w:hanging="574"/>
        <w:rPr>
          <w:lang w:val="en-AU"/>
        </w:rPr>
      </w:pPr>
      <w:r w:rsidRPr="00F83192">
        <w:rPr>
          <w:lang w:val="en-AU"/>
        </w:rPr>
        <w:t>An</w:t>
      </w:r>
      <w:r w:rsidRPr="00F83192">
        <w:rPr>
          <w:spacing w:val="-5"/>
          <w:lang w:val="en-AU"/>
        </w:rPr>
        <w:t xml:space="preserve"> </w:t>
      </w:r>
      <w:r w:rsidRPr="00F83192">
        <w:rPr>
          <w:lang w:val="en-AU"/>
        </w:rPr>
        <w:t>Agreement may only</w:t>
      </w:r>
      <w:r w:rsidRPr="00F83192">
        <w:rPr>
          <w:spacing w:val="-5"/>
          <w:lang w:val="en-AU"/>
        </w:rPr>
        <w:t xml:space="preserve"> </w:t>
      </w:r>
      <w:r w:rsidRPr="00F83192">
        <w:rPr>
          <w:lang w:val="en-AU"/>
        </w:rPr>
        <w:t>be</w:t>
      </w:r>
      <w:r w:rsidRPr="00F83192">
        <w:rPr>
          <w:spacing w:val="-8"/>
          <w:lang w:val="en-AU"/>
        </w:rPr>
        <w:t xml:space="preserve"> </w:t>
      </w:r>
      <w:r w:rsidRPr="00F83192">
        <w:rPr>
          <w:lang w:val="en-AU"/>
        </w:rPr>
        <w:t>varied in</w:t>
      </w:r>
      <w:r w:rsidRPr="00F83192">
        <w:rPr>
          <w:spacing w:val="-9"/>
          <w:lang w:val="en-AU"/>
        </w:rPr>
        <w:t xml:space="preserve"> </w:t>
      </w:r>
      <w:r w:rsidRPr="00F83192">
        <w:rPr>
          <w:lang w:val="en-AU"/>
        </w:rPr>
        <w:t>writing signed</w:t>
      </w:r>
      <w:r w:rsidRPr="00F83192">
        <w:rPr>
          <w:spacing w:val="-1"/>
          <w:lang w:val="en-AU"/>
        </w:rPr>
        <w:t xml:space="preserve"> </w:t>
      </w:r>
      <w:r w:rsidRPr="00F83192">
        <w:rPr>
          <w:lang w:val="en-AU"/>
        </w:rPr>
        <w:t>by</w:t>
      </w:r>
      <w:r w:rsidRPr="00F83192">
        <w:rPr>
          <w:spacing w:val="-7"/>
          <w:lang w:val="en-AU"/>
        </w:rPr>
        <w:t xml:space="preserve"> </w:t>
      </w:r>
      <w:r w:rsidRPr="00F83192">
        <w:rPr>
          <w:lang w:val="en-AU"/>
        </w:rPr>
        <w:t>both</w:t>
      </w:r>
      <w:r w:rsidRPr="00F83192">
        <w:rPr>
          <w:spacing w:val="-2"/>
          <w:lang w:val="en-AU"/>
        </w:rPr>
        <w:t xml:space="preserve"> </w:t>
      </w:r>
      <w:r w:rsidRPr="00F83192">
        <w:rPr>
          <w:lang w:val="en-AU"/>
        </w:rPr>
        <w:t>parties. The</w:t>
      </w:r>
      <w:r w:rsidRPr="00F83192">
        <w:rPr>
          <w:spacing w:val="-7"/>
          <w:lang w:val="en-AU"/>
        </w:rPr>
        <w:t xml:space="preserve"> </w:t>
      </w:r>
      <w:r w:rsidRPr="00F83192">
        <w:rPr>
          <w:lang w:val="en-AU"/>
        </w:rPr>
        <w:t>parties will generally use the template deed of variation in Schedule 8</w:t>
      </w:r>
      <w:r w:rsidRPr="00F83192">
        <w:rPr>
          <w:spacing w:val="-5"/>
          <w:lang w:val="en-AU"/>
        </w:rPr>
        <w:t xml:space="preserve"> </w:t>
      </w:r>
      <w:r w:rsidRPr="00F83192">
        <w:rPr>
          <w:lang w:val="en-AU"/>
        </w:rPr>
        <w:t>for this purpose.</w:t>
      </w:r>
    </w:p>
    <w:p w14:paraId="109851CE" w14:textId="77777777" w:rsidR="00A43F4E" w:rsidRPr="00F83192" w:rsidRDefault="00447280">
      <w:pPr>
        <w:numPr>
          <w:ilvl w:val="1"/>
          <w:numId w:val="60"/>
        </w:numPr>
        <w:tabs>
          <w:tab w:val="left" w:pos="1726"/>
        </w:tabs>
        <w:spacing w:before="128"/>
        <w:ind w:left="1726" w:hanging="836"/>
        <w:jc w:val="left"/>
        <w:rPr>
          <w:b/>
          <w:sz w:val="23"/>
        </w:rPr>
      </w:pPr>
      <w:r w:rsidRPr="00F83192">
        <w:rPr>
          <w:b/>
          <w:w w:val="105"/>
          <w:sz w:val="23"/>
        </w:rPr>
        <w:t>Approvals and</w:t>
      </w:r>
      <w:r w:rsidRPr="00F83192">
        <w:rPr>
          <w:b/>
          <w:spacing w:val="-12"/>
          <w:w w:val="105"/>
          <w:sz w:val="23"/>
        </w:rPr>
        <w:t xml:space="preserve"> </w:t>
      </w:r>
      <w:r w:rsidRPr="00F83192">
        <w:rPr>
          <w:b/>
          <w:spacing w:val="-2"/>
          <w:w w:val="105"/>
          <w:sz w:val="23"/>
        </w:rPr>
        <w:t>consents</w:t>
      </w:r>
    </w:p>
    <w:p w14:paraId="109851CF" w14:textId="77777777" w:rsidR="00A43F4E" w:rsidRPr="00F83192" w:rsidRDefault="00447280">
      <w:pPr>
        <w:pStyle w:val="BodyText"/>
        <w:spacing w:before="125"/>
        <w:ind w:left="1727" w:firstLine="1"/>
        <w:rPr>
          <w:lang w:val="en-AU"/>
        </w:rPr>
      </w:pPr>
      <w:r w:rsidRPr="00F83192">
        <w:rPr>
          <w:lang w:val="en-AU"/>
        </w:rPr>
        <w:t>Except where this Deed</w:t>
      </w:r>
      <w:r w:rsidRPr="00F83192">
        <w:rPr>
          <w:spacing w:val="-4"/>
          <w:lang w:val="en-AU"/>
        </w:rPr>
        <w:t xml:space="preserve"> </w:t>
      </w:r>
      <w:r w:rsidRPr="00F83192">
        <w:rPr>
          <w:lang w:val="en-AU"/>
        </w:rPr>
        <w:t>expressly states</w:t>
      </w:r>
      <w:r w:rsidRPr="00F83192">
        <w:rPr>
          <w:spacing w:val="-3"/>
          <w:lang w:val="en-AU"/>
        </w:rPr>
        <w:t xml:space="preserve"> </w:t>
      </w:r>
      <w:r w:rsidRPr="00F83192">
        <w:rPr>
          <w:lang w:val="en-AU"/>
        </w:rPr>
        <w:t>otherwise, a</w:t>
      </w:r>
      <w:r w:rsidRPr="00F83192">
        <w:rPr>
          <w:spacing w:val="-8"/>
          <w:lang w:val="en-AU"/>
        </w:rPr>
        <w:t xml:space="preserve"> </w:t>
      </w:r>
      <w:r w:rsidRPr="00F83192">
        <w:rPr>
          <w:lang w:val="en-AU"/>
        </w:rPr>
        <w:t>party</w:t>
      </w:r>
      <w:r w:rsidRPr="00F83192">
        <w:rPr>
          <w:spacing w:val="-5"/>
          <w:lang w:val="en-AU"/>
        </w:rPr>
        <w:t xml:space="preserve"> </w:t>
      </w:r>
      <w:r w:rsidRPr="00F83192">
        <w:rPr>
          <w:lang w:val="en-AU"/>
        </w:rPr>
        <w:t>may,</w:t>
      </w:r>
      <w:r w:rsidRPr="00F83192">
        <w:rPr>
          <w:spacing w:val="-2"/>
          <w:lang w:val="en-AU"/>
        </w:rPr>
        <w:t xml:space="preserve"> </w:t>
      </w:r>
      <w:r w:rsidRPr="00F83192">
        <w:rPr>
          <w:lang w:val="en-AU"/>
        </w:rPr>
        <w:t>in</w:t>
      </w:r>
      <w:r w:rsidRPr="00F83192">
        <w:rPr>
          <w:spacing w:val="-13"/>
          <w:lang w:val="en-AU"/>
        </w:rPr>
        <w:t xml:space="preserve"> </w:t>
      </w:r>
      <w:r w:rsidRPr="00F83192">
        <w:rPr>
          <w:lang w:val="en-AU"/>
        </w:rPr>
        <w:t>its</w:t>
      </w:r>
      <w:r w:rsidRPr="00F83192">
        <w:rPr>
          <w:spacing w:val="-5"/>
          <w:lang w:val="en-AU"/>
        </w:rPr>
        <w:t xml:space="preserve"> </w:t>
      </w:r>
      <w:r w:rsidRPr="00F83192">
        <w:rPr>
          <w:lang w:val="en-AU"/>
        </w:rPr>
        <w:t>discretion, give conditionally or unconditionally or withhold any approval or consent under this Deed.</w:t>
      </w:r>
    </w:p>
    <w:p w14:paraId="109851D0" w14:textId="77777777" w:rsidR="00A43F4E" w:rsidRPr="00F83192" w:rsidRDefault="00447280">
      <w:pPr>
        <w:numPr>
          <w:ilvl w:val="1"/>
          <w:numId w:val="60"/>
        </w:numPr>
        <w:tabs>
          <w:tab w:val="left" w:pos="1726"/>
        </w:tabs>
        <w:spacing w:before="129"/>
        <w:ind w:left="1726" w:hanging="836"/>
        <w:jc w:val="left"/>
        <w:rPr>
          <w:b/>
          <w:sz w:val="23"/>
        </w:rPr>
      </w:pPr>
      <w:r w:rsidRPr="00F83192">
        <w:rPr>
          <w:b/>
          <w:w w:val="105"/>
          <w:sz w:val="23"/>
        </w:rPr>
        <w:t>Assignment</w:t>
      </w:r>
      <w:r w:rsidRPr="00F83192">
        <w:rPr>
          <w:b/>
          <w:spacing w:val="1"/>
          <w:w w:val="105"/>
          <w:sz w:val="23"/>
        </w:rPr>
        <w:t xml:space="preserve"> </w:t>
      </w:r>
      <w:r w:rsidRPr="00F83192">
        <w:rPr>
          <w:b/>
          <w:w w:val="105"/>
          <w:sz w:val="23"/>
        </w:rPr>
        <w:t>and</w:t>
      </w:r>
      <w:r w:rsidRPr="00F83192">
        <w:rPr>
          <w:b/>
          <w:spacing w:val="-12"/>
          <w:w w:val="105"/>
          <w:sz w:val="23"/>
        </w:rPr>
        <w:t xml:space="preserve"> </w:t>
      </w:r>
      <w:r w:rsidRPr="00F83192">
        <w:rPr>
          <w:b/>
          <w:spacing w:val="-2"/>
          <w:w w:val="105"/>
          <w:sz w:val="23"/>
        </w:rPr>
        <w:t>novation</w:t>
      </w:r>
    </w:p>
    <w:p w14:paraId="109851D1" w14:textId="77777777" w:rsidR="00A43F4E" w:rsidRPr="00F83192" w:rsidRDefault="00447280">
      <w:pPr>
        <w:pStyle w:val="BodyText"/>
        <w:spacing w:before="124"/>
        <w:ind w:left="1726" w:right="1253" w:firstLine="5"/>
        <w:rPr>
          <w:lang w:val="en-AU"/>
        </w:rPr>
      </w:pPr>
      <w:r w:rsidRPr="00F83192">
        <w:rPr>
          <w:lang w:val="en-AU"/>
        </w:rPr>
        <w:t>A</w:t>
      </w:r>
      <w:r w:rsidRPr="00F83192">
        <w:rPr>
          <w:spacing w:val="-6"/>
          <w:lang w:val="en-AU"/>
        </w:rPr>
        <w:t xml:space="preserve"> </w:t>
      </w:r>
      <w:r w:rsidRPr="00F83192">
        <w:rPr>
          <w:lang w:val="en-AU"/>
        </w:rPr>
        <w:t>party</w:t>
      </w:r>
      <w:r w:rsidRPr="00F83192">
        <w:rPr>
          <w:spacing w:val="-4"/>
          <w:lang w:val="en-AU"/>
        </w:rPr>
        <w:t xml:space="preserve"> </w:t>
      </w:r>
      <w:r w:rsidRPr="00F83192">
        <w:rPr>
          <w:lang w:val="en-AU"/>
        </w:rPr>
        <w:t>may only</w:t>
      </w:r>
      <w:r w:rsidRPr="00F83192">
        <w:rPr>
          <w:spacing w:val="-6"/>
          <w:lang w:val="en-AU"/>
        </w:rPr>
        <w:t xml:space="preserve"> </w:t>
      </w:r>
      <w:r w:rsidRPr="00F83192">
        <w:rPr>
          <w:lang w:val="en-AU"/>
        </w:rPr>
        <w:t>assign</w:t>
      </w:r>
      <w:r w:rsidRPr="00F83192">
        <w:rPr>
          <w:spacing w:val="-5"/>
          <w:lang w:val="en-AU"/>
        </w:rPr>
        <w:t xml:space="preserve"> </w:t>
      </w:r>
      <w:r w:rsidRPr="00F83192">
        <w:rPr>
          <w:lang w:val="en-AU"/>
        </w:rPr>
        <w:t>its</w:t>
      </w:r>
      <w:r w:rsidRPr="00F83192">
        <w:rPr>
          <w:spacing w:val="-7"/>
          <w:lang w:val="en-AU"/>
        </w:rPr>
        <w:t xml:space="preserve"> </w:t>
      </w:r>
      <w:r w:rsidRPr="00F83192">
        <w:rPr>
          <w:lang w:val="en-AU"/>
        </w:rPr>
        <w:t>rights</w:t>
      </w:r>
      <w:r w:rsidRPr="00F83192">
        <w:rPr>
          <w:spacing w:val="-2"/>
          <w:lang w:val="en-AU"/>
        </w:rPr>
        <w:t xml:space="preserve"> </w:t>
      </w:r>
      <w:r w:rsidRPr="00F83192">
        <w:rPr>
          <w:lang w:val="en-AU"/>
        </w:rPr>
        <w:t>or</w:t>
      </w:r>
      <w:r w:rsidRPr="00F83192">
        <w:rPr>
          <w:spacing w:val="-6"/>
          <w:lang w:val="en-AU"/>
        </w:rPr>
        <w:t xml:space="preserve"> </w:t>
      </w:r>
      <w:r w:rsidRPr="00F83192">
        <w:rPr>
          <w:lang w:val="en-AU"/>
        </w:rPr>
        <w:t>novate its</w:t>
      </w:r>
      <w:r w:rsidRPr="00F83192">
        <w:rPr>
          <w:spacing w:val="-8"/>
          <w:lang w:val="en-AU"/>
        </w:rPr>
        <w:t xml:space="preserve"> </w:t>
      </w:r>
      <w:r w:rsidRPr="00F83192">
        <w:rPr>
          <w:lang w:val="en-AU"/>
        </w:rPr>
        <w:t>rights and</w:t>
      </w:r>
      <w:r w:rsidRPr="00F83192">
        <w:rPr>
          <w:spacing w:val="-7"/>
          <w:lang w:val="en-AU"/>
        </w:rPr>
        <w:t xml:space="preserve"> </w:t>
      </w:r>
      <w:r w:rsidRPr="00F83192">
        <w:rPr>
          <w:lang w:val="en-AU"/>
        </w:rPr>
        <w:t>obligations under this Deed with the prior written consent of the other party.</w:t>
      </w:r>
    </w:p>
    <w:p w14:paraId="109851D2" w14:textId="77777777" w:rsidR="00A43F4E" w:rsidRPr="00F83192" w:rsidRDefault="00447280">
      <w:pPr>
        <w:numPr>
          <w:ilvl w:val="1"/>
          <w:numId w:val="60"/>
        </w:numPr>
        <w:tabs>
          <w:tab w:val="left" w:pos="1725"/>
        </w:tabs>
        <w:spacing w:before="124"/>
        <w:ind w:left="1725" w:hanging="840"/>
        <w:jc w:val="left"/>
        <w:rPr>
          <w:b/>
          <w:sz w:val="23"/>
        </w:rPr>
      </w:pPr>
      <w:r w:rsidRPr="00F83192">
        <w:rPr>
          <w:b/>
          <w:spacing w:val="-2"/>
          <w:w w:val="105"/>
          <w:sz w:val="23"/>
        </w:rPr>
        <w:t>Costs</w:t>
      </w:r>
    </w:p>
    <w:p w14:paraId="109851D3" w14:textId="77777777" w:rsidR="00A43F4E" w:rsidRPr="00F83192" w:rsidRDefault="00447280">
      <w:pPr>
        <w:pStyle w:val="BodyText"/>
        <w:spacing w:before="124"/>
        <w:ind w:left="1718"/>
        <w:rPr>
          <w:lang w:val="en-AU"/>
        </w:rPr>
      </w:pPr>
      <w:r w:rsidRPr="00F83192">
        <w:rPr>
          <w:lang w:val="en-AU"/>
        </w:rPr>
        <w:t>Each</w:t>
      </w:r>
      <w:r w:rsidRPr="00F83192">
        <w:rPr>
          <w:spacing w:val="-3"/>
          <w:lang w:val="en-AU"/>
        </w:rPr>
        <w:t xml:space="preserve"> </w:t>
      </w:r>
      <w:r w:rsidRPr="00F83192">
        <w:rPr>
          <w:lang w:val="en-AU"/>
        </w:rPr>
        <w:t>party</w:t>
      </w:r>
      <w:r w:rsidRPr="00F83192">
        <w:rPr>
          <w:spacing w:val="-6"/>
          <w:lang w:val="en-AU"/>
        </w:rPr>
        <w:t xml:space="preserve"> </w:t>
      </w:r>
      <w:r w:rsidRPr="00F83192">
        <w:rPr>
          <w:lang w:val="en-AU"/>
        </w:rPr>
        <w:t>must</w:t>
      </w:r>
      <w:r w:rsidRPr="00F83192">
        <w:rPr>
          <w:spacing w:val="-3"/>
          <w:lang w:val="en-AU"/>
        </w:rPr>
        <w:t xml:space="preserve"> </w:t>
      </w:r>
      <w:r w:rsidRPr="00F83192">
        <w:rPr>
          <w:lang w:val="en-AU"/>
        </w:rPr>
        <w:t>pay</w:t>
      </w:r>
      <w:r w:rsidRPr="00F83192">
        <w:rPr>
          <w:spacing w:val="-7"/>
          <w:lang w:val="en-AU"/>
        </w:rPr>
        <w:t xml:space="preserve"> </w:t>
      </w:r>
      <w:r w:rsidRPr="00F83192">
        <w:rPr>
          <w:lang w:val="en-AU"/>
        </w:rPr>
        <w:t>its</w:t>
      </w:r>
      <w:r w:rsidRPr="00F83192">
        <w:rPr>
          <w:spacing w:val="-8"/>
          <w:lang w:val="en-AU"/>
        </w:rPr>
        <w:t xml:space="preserve"> </w:t>
      </w:r>
      <w:r w:rsidRPr="00F83192">
        <w:rPr>
          <w:lang w:val="en-AU"/>
        </w:rPr>
        <w:t>own</w:t>
      </w:r>
      <w:r w:rsidRPr="00F83192">
        <w:rPr>
          <w:spacing w:val="-5"/>
          <w:lang w:val="en-AU"/>
        </w:rPr>
        <w:t xml:space="preserve"> </w:t>
      </w:r>
      <w:r w:rsidRPr="00F83192">
        <w:rPr>
          <w:lang w:val="en-AU"/>
        </w:rPr>
        <w:t>costs</w:t>
      </w:r>
      <w:r w:rsidRPr="00F83192">
        <w:rPr>
          <w:spacing w:val="-1"/>
          <w:lang w:val="en-AU"/>
        </w:rPr>
        <w:t xml:space="preserve"> </w:t>
      </w:r>
      <w:r w:rsidRPr="00F83192">
        <w:rPr>
          <w:lang w:val="en-AU"/>
        </w:rPr>
        <w:t>of</w:t>
      </w:r>
      <w:r w:rsidRPr="00F83192">
        <w:rPr>
          <w:spacing w:val="-5"/>
          <w:lang w:val="en-AU"/>
        </w:rPr>
        <w:t xml:space="preserve"> </w:t>
      </w:r>
      <w:r w:rsidRPr="00F83192">
        <w:rPr>
          <w:lang w:val="en-AU"/>
        </w:rPr>
        <w:t>negotiating,</w:t>
      </w:r>
      <w:r w:rsidRPr="00F83192">
        <w:rPr>
          <w:spacing w:val="10"/>
          <w:lang w:val="en-AU"/>
        </w:rPr>
        <w:t xml:space="preserve"> </w:t>
      </w:r>
      <w:r w:rsidRPr="00F83192">
        <w:rPr>
          <w:lang w:val="en-AU"/>
        </w:rPr>
        <w:t>preparing</w:t>
      </w:r>
      <w:r w:rsidRPr="00F83192">
        <w:rPr>
          <w:spacing w:val="8"/>
          <w:lang w:val="en-AU"/>
        </w:rPr>
        <w:t xml:space="preserve"> </w:t>
      </w:r>
      <w:r w:rsidRPr="00F83192">
        <w:rPr>
          <w:lang w:val="en-AU"/>
        </w:rPr>
        <w:t>and</w:t>
      </w:r>
      <w:r w:rsidRPr="00F83192">
        <w:rPr>
          <w:spacing w:val="-5"/>
          <w:lang w:val="en-AU"/>
        </w:rPr>
        <w:t xml:space="preserve"> </w:t>
      </w:r>
      <w:r w:rsidRPr="00F83192">
        <w:rPr>
          <w:lang w:val="en-AU"/>
        </w:rPr>
        <w:t>executing this</w:t>
      </w:r>
      <w:r w:rsidRPr="00F83192">
        <w:rPr>
          <w:spacing w:val="-1"/>
          <w:lang w:val="en-AU"/>
        </w:rPr>
        <w:t xml:space="preserve"> </w:t>
      </w:r>
      <w:r w:rsidRPr="00F83192">
        <w:rPr>
          <w:spacing w:val="-2"/>
          <w:lang w:val="en-AU"/>
        </w:rPr>
        <w:t>Deed.</w:t>
      </w:r>
    </w:p>
    <w:p w14:paraId="109851D4" w14:textId="77777777" w:rsidR="00A43F4E" w:rsidRPr="00F83192" w:rsidRDefault="00447280">
      <w:pPr>
        <w:numPr>
          <w:ilvl w:val="1"/>
          <w:numId w:val="60"/>
        </w:numPr>
        <w:tabs>
          <w:tab w:val="left" w:pos="1725"/>
        </w:tabs>
        <w:spacing w:before="132"/>
        <w:ind w:left="1725" w:hanging="845"/>
        <w:jc w:val="left"/>
        <w:rPr>
          <w:b/>
          <w:sz w:val="23"/>
        </w:rPr>
      </w:pPr>
      <w:r w:rsidRPr="00F83192">
        <w:rPr>
          <w:b/>
          <w:spacing w:val="-2"/>
          <w:w w:val="105"/>
          <w:sz w:val="23"/>
        </w:rPr>
        <w:t>Counterparts</w:t>
      </w:r>
    </w:p>
    <w:p w14:paraId="109851D5" w14:textId="77777777" w:rsidR="00A43F4E" w:rsidRPr="00F83192" w:rsidRDefault="00447280">
      <w:pPr>
        <w:pStyle w:val="BodyText"/>
        <w:spacing w:before="125"/>
        <w:ind w:left="1721"/>
        <w:rPr>
          <w:lang w:val="en-AU"/>
        </w:rPr>
      </w:pPr>
      <w:r w:rsidRPr="00F83192">
        <w:rPr>
          <w:lang w:val="en-AU"/>
        </w:rPr>
        <w:t>The</w:t>
      </w:r>
      <w:r w:rsidRPr="00F83192">
        <w:rPr>
          <w:spacing w:val="-8"/>
          <w:lang w:val="en-AU"/>
        </w:rPr>
        <w:t xml:space="preserve"> </w:t>
      </w:r>
      <w:r w:rsidRPr="00F83192">
        <w:rPr>
          <w:lang w:val="en-AU"/>
        </w:rPr>
        <w:t>parties</w:t>
      </w:r>
      <w:r w:rsidRPr="00F83192">
        <w:rPr>
          <w:spacing w:val="6"/>
          <w:lang w:val="en-AU"/>
        </w:rPr>
        <w:t xml:space="preserve"> </w:t>
      </w:r>
      <w:r w:rsidRPr="00F83192">
        <w:rPr>
          <w:lang w:val="en-AU"/>
        </w:rPr>
        <w:t xml:space="preserve">agree </w:t>
      </w:r>
      <w:r w:rsidRPr="00F83192">
        <w:rPr>
          <w:spacing w:val="-2"/>
          <w:lang w:val="en-AU"/>
        </w:rPr>
        <w:t>that:</w:t>
      </w:r>
    </w:p>
    <w:p w14:paraId="109851D6" w14:textId="77777777" w:rsidR="00A43F4E" w:rsidRPr="00F83192" w:rsidRDefault="00447280">
      <w:pPr>
        <w:pStyle w:val="ListParagraph"/>
        <w:numPr>
          <w:ilvl w:val="2"/>
          <w:numId w:val="60"/>
        </w:numPr>
        <w:tabs>
          <w:tab w:val="left" w:pos="2295"/>
        </w:tabs>
        <w:spacing w:before="117"/>
        <w:ind w:left="2295" w:hanging="578"/>
        <w:rPr>
          <w:lang w:val="en-AU"/>
        </w:rPr>
      </w:pPr>
      <w:r w:rsidRPr="00F83192">
        <w:rPr>
          <w:lang w:val="en-AU"/>
        </w:rPr>
        <w:t>this</w:t>
      </w:r>
      <w:r w:rsidRPr="00F83192">
        <w:rPr>
          <w:spacing w:val="-5"/>
          <w:lang w:val="en-AU"/>
        </w:rPr>
        <w:t xml:space="preserve"> </w:t>
      </w:r>
      <w:r w:rsidRPr="00F83192">
        <w:rPr>
          <w:lang w:val="en-AU"/>
        </w:rPr>
        <w:t>Deed may</w:t>
      </w:r>
      <w:r w:rsidRPr="00F83192">
        <w:rPr>
          <w:spacing w:val="-2"/>
          <w:lang w:val="en-AU"/>
        </w:rPr>
        <w:t xml:space="preserve"> </w:t>
      </w:r>
      <w:r w:rsidRPr="00F83192">
        <w:rPr>
          <w:lang w:val="en-AU"/>
        </w:rPr>
        <w:t>be</w:t>
      </w:r>
      <w:r w:rsidRPr="00F83192">
        <w:rPr>
          <w:spacing w:val="-8"/>
          <w:lang w:val="en-AU"/>
        </w:rPr>
        <w:t xml:space="preserve"> </w:t>
      </w:r>
      <w:r w:rsidRPr="00F83192">
        <w:rPr>
          <w:lang w:val="en-AU"/>
        </w:rPr>
        <w:t>executed</w:t>
      </w:r>
      <w:r w:rsidRPr="00F83192">
        <w:rPr>
          <w:spacing w:val="3"/>
          <w:lang w:val="en-AU"/>
        </w:rPr>
        <w:t xml:space="preserve"> </w:t>
      </w:r>
      <w:r w:rsidRPr="00F83192">
        <w:rPr>
          <w:lang w:val="en-AU"/>
        </w:rPr>
        <w:t>in</w:t>
      </w:r>
      <w:r w:rsidRPr="00F83192">
        <w:rPr>
          <w:spacing w:val="-7"/>
          <w:lang w:val="en-AU"/>
        </w:rPr>
        <w:t xml:space="preserve"> </w:t>
      </w:r>
      <w:r w:rsidRPr="00F83192">
        <w:rPr>
          <w:spacing w:val="-2"/>
          <w:lang w:val="en-AU"/>
        </w:rPr>
        <w:t>counterparts;</w:t>
      </w:r>
    </w:p>
    <w:p w14:paraId="109851D7" w14:textId="77777777" w:rsidR="00A43F4E" w:rsidRPr="00F83192" w:rsidRDefault="00447280">
      <w:pPr>
        <w:pStyle w:val="ListParagraph"/>
        <w:numPr>
          <w:ilvl w:val="2"/>
          <w:numId w:val="60"/>
        </w:numPr>
        <w:tabs>
          <w:tab w:val="left" w:pos="2290"/>
        </w:tabs>
        <w:ind w:left="2290" w:hanging="573"/>
        <w:rPr>
          <w:lang w:val="en-AU"/>
        </w:rPr>
      </w:pPr>
      <w:r w:rsidRPr="00F83192">
        <w:rPr>
          <w:lang w:val="en-AU"/>
        </w:rPr>
        <w:t>all</w:t>
      </w:r>
      <w:r w:rsidRPr="00F83192">
        <w:rPr>
          <w:spacing w:val="-16"/>
          <w:lang w:val="en-AU"/>
        </w:rPr>
        <w:t xml:space="preserve"> </w:t>
      </w:r>
      <w:r w:rsidRPr="00F83192">
        <w:rPr>
          <w:lang w:val="en-AU"/>
        </w:rPr>
        <w:t>executed</w:t>
      </w:r>
      <w:r w:rsidRPr="00F83192">
        <w:rPr>
          <w:spacing w:val="-2"/>
          <w:lang w:val="en-AU"/>
        </w:rPr>
        <w:t xml:space="preserve"> </w:t>
      </w:r>
      <w:r w:rsidRPr="00F83192">
        <w:rPr>
          <w:lang w:val="en-AU"/>
        </w:rPr>
        <w:t>counterparts</w:t>
      </w:r>
      <w:r w:rsidRPr="00F83192">
        <w:rPr>
          <w:spacing w:val="6"/>
          <w:lang w:val="en-AU"/>
        </w:rPr>
        <w:t xml:space="preserve"> </w:t>
      </w:r>
      <w:r w:rsidRPr="00F83192">
        <w:rPr>
          <w:lang w:val="en-AU"/>
        </w:rPr>
        <w:t>constitute one</w:t>
      </w:r>
      <w:r w:rsidRPr="00F83192">
        <w:rPr>
          <w:spacing w:val="-7"/>
          <w:lang w:val="en-AU"/>
        </w:rPr>
        <w:t xml:space="preserve"> </w:t>
      </w:r>
      <w:r w:rsidRPr="00F83192">
        <w:rPr>
          <w:lang w:val="en-AU"/>
        </w:rPr>
        <w:t>document;</w:t>
      </w:r>
      <w:r w:rsidRPr="00F83192">
        <w:rPr>
          <w:spacing w:val="-2"/>
          <w:lang w:val="en-AU"/>
        </w:rPr>
        <w:t xml:space="preserve"> </w:t>
      </w:r>
      <w:r w:rsidRPr="00F83192">
        <w:rPr>
          <w:spacing w:val="-5"/>
          <w:lang w:val="en-AU"/>
        </w:rPr>
        <w:t>and</w:t>
      </w:r>
    </w:p>
    <w:p w14:paraId="109851D8" w14:textId="77777777" w:rsidR="00A43F4E" w:rsidRPr="00F83192" w:rsidRDefault="00447280">
      <w:pPr>
        <w:pStyle w:val="ListParagraph"/>
        <w:numPr>
          <w:ilvl w:val="2"/>
          <w:numId w:val="60"/>
        </w:numPr>
        <w:tabs>
          <w:tab w:val="left" w:pos="2292"/>
          <w:tab w:val="left" w:pos="2295"/>
        </w:tabs>
        <w:spacing w:before="121"/>
        <w:ind w:left="2292" w:right="1791" w:hanging="575"/>
        <w:rPr>
          <w:lang w:val="en-AU"/>
        </w:rPr>
      </w:pPr>
      <w:r w:rsidRPr="00F83192">
        <w:rPr>
          <w:lang w:val="en-AU"/>
        </w:rPr>
        <w:t>this</w:t>
      </w:r>
      <w:r w:rsidRPr="00F83192">
        <w:rPr>
          <w:spacing w:val="-6"/>
          <w:lang w:val="en-AU"/>
        </w:rPr>
        <w:t xml:space="preserve"> </w:t>
      </w:r>
      <w:r w:rsidRPr="00F83192">
        <w:rPr>
          <w:lang w:val="en-AU"/>
        </w:rPr>
        <w:t>Deed</w:t>
      </w:r>
      <w:r w:rsidRPr="00F83192">
        <w:rPr>
          <w:spacing w:val="-1"/>
          <w:lang w:val="en-AU"/>
        </w:rPr>
        <w:t xml:space="preserve"> </w:t>
      </w:r>
      <w:r w:rsidRPr="00F83192">
        <w:rPr>
          <w:lang w:val="en-AU"/>
        </w:rPr>
        <w:t>and</w:t>
      </w:r>
      <w:r w:rsidRPr="00F83192">
        <w:rPr>
          <w:spacing w:val="-5"/>
          <w:lang w:val="en-AU"/>
        </w:rPr>
        <w:t xml:space="preserve"> </w:t>
      </w:r>
      <w:r w:rsidRPr="00F83192">
        <w:rPr>
          <w:lang w:val="en-AU"/>
        </w:rPr>
        <w:t>any</w:t>
      </w:r>
      <w:r w:rsidRPr="00F83192">
        <w:rPr>
          <w:spacing w:val="-2"/>
          <w:lang w:val="en-AU"/>
        </w:rPr>
        <w:t xml:space="preserve"> </w:t>
      </w:r>
      <w:r w:rsidRPr="00F83192">
        <w:rPr>
          <w:lang w:val="en-AU"/>
        </w:rPr>
        <w:t>Agreement may</w:t>
      </w:r>
      <w:r w:rsidRPr="00F83192">
        <w:rPr>
          <w:spacing w:val="-5"/>
          <w:lang w:val="en-AU"/>
        </w:rPr>
        <w:t xml:space="preserve"> </w:t>
      </w:r>
      <w:r w:rsidRPr="00F83192">
        <w:rPr>
          <w:lang w:val="en-AU"/>
        </w:rPr>
        <w:t>be</w:t>
      </w:r>
      <w:r w:rsidRPr="00F83192">
        <w:rPr>
          <w:spacing w:val="-6"/>
          <w:lang w:val="en-AU"/>
        </w:rPr>
        <w:t xml:space="preserve"> </w:t>
      </w:r>
      <w:r w:rsidRPr="00F83192">
        <w:rPr>
          <w:lang w:val="en-AU"/>
        </w:rPr>
        <w:t>exchanged by</w:t>
      </w:r>
      <w:r w:rsidRPr="00F83192">
        <w:rPr>
          <w:spacing w:val="-9"/>
          <w:lang w:val="en-AU"/>
        </w:rPr>
        <w:t xml:space="preserve"> </w:t>
      </w:r>
      <w:r w:rsidRPr="00F83192">
        <w:rPr>
          <w:lang w:val="en-AU"/>
        </w:rPr>
        <w:t>means</w:t>
      </w:r>
      <w:r w:rsidRPr="00F83192">
        <w:rPr>
          <w:spacing w:val="-4"/>
          <w:lang w:val="en-AU"/>
        </w:rPr>
        <w:t xml:space="preserve"> </w:t>
      </w:r>
      <w:r w:rsidRPr="00F83192">
        <w:rPr>
          <w:lang w:val="en-AU"/>
        </w:rPr>
        <w:t>of</w:t>
      </w:r>
      <w:r w:rsidRPr="00F83192">
        <w:rPr>
          <w:spacing w:val="-9"/>
          <w:lang w:val="en-AU"/>
        </w:rPr>
        <w:t xml:space="preserve"> </w:t>
      </w:r>
      <w:r w:rsidRPr="00F83192">
        <w:rPr>
          <w:lang w:val="en-AU"/>
        </w:rPr>
        <w:t xml:space="preserve">Electronic </w:t>
      </w:r>
      <w:r w:rsidRPr="00F83192">
        <w:rPr>
          <w:spacing w:val="-2"/>
          <w:lang w:val="en-AU"/>
        </w:rPr>
        <w:t>Communication.</w:t>
      </w:r>
    </w:p>
    <w:p w14:paraId="109851D9" w14:textId="77777777" w:rsidR="00A43F4E" w:rsidRPr="00F83192" w:rsidRDefault="00447280">
      <w:pPr>
        <w:numPr>
          <w:ilvl w:val="1"/>
          <w:numId w:val="60"/>
        </w:numPr>
        <w:tabs>
          <w:tab w:val="left" w:pos="1714"/>
        </w:tabs>
        <w:spacing w:before="124"/>
        <w:ind w:left="1714" w:hanging="838"/>
        <w:jc w:val="left"/>
        <w:rPr>
          <w:b/>
          <w:sz w:val="23"/>
        </w:rPr>
      </w:pPr>
      <w:r w:rsidRPr="00F83192">
        <w:rPr>
          <w:b/>
          <w:w w:val="105"/>
          <w:sz w:val="23"/>
        </w:rPr>
        <w:t xml:space="preserve">No </w:t>
      </w:r>
      <w:r w:rsidRPr="00F83192">
        <w:rPr>
          <w:b/>
          <w:spacing w:val="-2"/>
          <w:w w:val="105"/>
          <w:sz w:val="23"/>
        </w:rPr>
        <w:t>merger</w:t>
      </w:r>
    </w:p>
    <w:p w14:paraId="109851DA" w14:textId="77777777" w:rsidR="00A43F4E" w:rsidRPr="00F83192" w:rsidRDefault="00447280">
      <w:pPr>
        <w:pStyle w:val="BodyText"/>
        <w:spacing w:before="125"/>
        <w:ind w:left="1713" w:right="914" w:firstLine="2"/>
        <w:rPr>
          <w:lang w:val="en-AU"/>
        </w:rPr>
      </w:pPr>
      <w:r w:rsidRPr="00F83192">
        <w:rPr>
          <w:lang w:val="en-AU"/>
        </w:rPr>
        <w:t>The</w:t>
      </w:r>
      <w:r w:rsidRPr="00F83192">
        <w:rPr>
          <w:spacing w:val="-1"/>
          <w:lang w:val="en-AU"/>
        </w:rPr>
        <w:t xml:space="preserve"> </w:t>
      </w:r>
      <w:r w:rsidRPr="00F83192">
        <w:rPr>
          <w:lang w:val="en-AU"/>
        </w:rPr>
        <w:t>rights</w:t>
      </w:r>
      <w:r w:rsidRPr="00F83192">
        <w:rPr>
          <w:spacing w:val="-5"/>
          <w:lang w:val="en-AU"/>
        </w:rPr>
        <w:t xml:space="preserve"> </w:t>
      </w:r>
      <w:r w:rsidRPr="00F83192">
        <w:rPr>
          <w:lang w:val="en-AU"/>
        </w:rPr>
        <w:t>and</w:t>
      </w:r>
      <w:r w:rsidRPr="00F83192">
        <w:rPr>
          <w:spacing w:val="-4"/>
          <w:lang w:val="en-AU"/>
        </w:rPr>
        <w:t xml:space="preserve"> </w:t>
      </w:r>
      <w:r w:rsidRPr="00F83192">
        <w:rPr>
          <w:lang w:val="en-AU"/>
        </w:rPr>
        <w:t>obligations of</w:t>
      </w:r>
      <w:r w:rsidRPr="00F83192">
        <w:rPr>
          <w:spacing w:val="-4"/>
          <w:lang w:val="en-AU"/>
        </w:rPr>
        <w:t xml:space="preserve"> </w:t>
      </w:r>
      <w:r w:rsidRPr="00F83192">
        <w:rPr>
          <w:lang w:val="en-AU"/>
        </w:rPr>
        <w:t>the</w:t>
      </w:r>
      <w:r w:rsidRPr="00F83192">
        <w:rPr>
          <w:spacing w:val="-11"/>
          <w:lang w:val="en-AU"/>
        </w:rPr>
        <w:t xml:space="preserve"> </w:t>
      </w:r>
      <w:r w:rsidRPr="00F83192">
        <w:rPr>
          <w:lang w:val="en-AU"/>
        </w:rPr>
        <w:t>parties under this</w:t>
      </w:r>
      <w:r w:rsidRPr="00F83192">
        <w:rPr>
          <w:spacing w:val="-1"/>
          <w:lang w:val="en-AU"/>
        </w:rPr>
        <w:t xml:space="preserve"> </w:t>
      </w:r>
      <w:r w:rsidRPr="00F83192">
        <w:rPr>
          <w:lang w:val="en-AU"/>
        </w:rPr>
        <w:t>Deed do</w:t>
      </w:r>
      <w:r w:rsidRPr="00F83192">
        <w:rPr>
          <w:spacing w:val="-2"/>
          <w:lang w:val="en-AU"/>
        </w:rPr>
        <w:t xml:space="preserve"> </w:t>
      </w:r>
      <w:r w:rsidRPr="00F83192">
        <w:rPr>
          <w:lang w:val="en-AU"/>
        </w:rPr>
        <w:t>not</w:t>
      </w:r>
      <w:r w:rsidRPr="00F83192">
        <w:rPr>
          <w:spacing w:val="-7"/>
          <w:lang w:val="en-AU"/>
        </w:rPr>
        <w:t xml:space="preserve"> </w:t>
      </w:r>
      <w:r w:rsidRPr="00F83192">
        <w:rPr>
          <w:lang w:val="en-AU"/>
        </w:rPr>
        <w:t>merge on</w:t>
      </w:r>
      <w:r w:rsidRPr="00F83192">
        <w:rPr>
          <w:spacing w:val="-12"/>
          <w:lang w:val="en-AU"/>
        </w:rPr>
        <w:t xml:space="preserve"> </w:t>
      </w:r>
      <w:r w:rsidRPr="00F83192">
        <w:rPr>
          <w:lang w:val="en-AU"/>
        </w:rPr>
        <w:t>completion of any transaction contemplated by this Deed.</w:t>
      </w:r>
    </w:p>
    <w:p w14:paraId="109851DB" w14:textId="77777777" w:rsidR="00A43F4E" w:rsidRPr="00F83192" w:rsidRDefault="00447280">
      <w:pPr>
        <w:numPr>
          <w:ilvl w:val="1"/>
          <w:numId w:val="60"/>
        </w:numPr>
        <w:tabs>
          <w:tab w:val="left" w:pos="1714"/>
        </w:tabs>
        <w:spacing w:before="128"/>
        <w:ind w:left="1714" w:hanging="843"/>
        <w:jc w:val="left"/>
        <w:rPr>
          <w:b/>
          <w:sz w:val="23"/>
        </w:rPr>
      </w:pPr>
      <w:r w:rsidRPr="00F83192">
        <w:rPr>
          <w:b/>
          <w:w w:val="105"/>
          <w:sz w:val="23"/>
        </w:rPr>
        <w:t xml:space="preserve">Entire </w:t>
      </w:r>
      <w:r w:rsidRPr="00F83192">
        <w:rPr>
          <w:b/>
          <w:spacing w:val="-2"/>
          <w:w w:val="105"/>
          <w:sz w:val="23"/>
        </w:rPr>
        <w:t>agreement</w:t>
      </w:r>
    </w:p>
    <w:p w14:paraId="109851DC" w14:textId="77777777" w:rsidR="00A43F4E" w:rsidRPr="00F83192" w:rsidRDefault="00447280">
      <w:pPr>
        <w:pStyle w:val="BodyText"/>
        <w:spacing w:before="125"/>
        <w:ind w:left="1717" w:right="914" w:hanging="1"/>
        <w:rPr>
          <w:lang w:val="en-AU"/>
        </w:rPr>
      </w:pPr>
      <w:r w:rsidRPr="00F83192">
        <w:rPr>
          <w:lang w:val="en-AU"/>
        </w:rPr>
        <w:t>This</w:t>
      </w:r>
      <w:r w:rsidRPr="00F83192">
        <w:rPr>
          <w:spacing w:val="-4"/>
          <w:lang w:val="en-AU"/>
        </w:rPr>
        <w:t xml:space="preserve"> </w:t>
      </w:r>
      <w:r w:rsidRPr="00F83192">
        <w:rPr>
          <w:lang w:val="en-AU"/>
        </w:rPr>
        <w:t>Deed</w:t>
      </w:r>
      <w:r w:rsidRPr="00F83192">
        <w:rPr>
          <w:spacing w:val="-3"/>
          <w:lang w:val="en-AU"/>
        </w:rPr>
        <w:t xml:space="preserve"> </w:t>
      </w:r>
      <w:r w:rsidRPr="00F83192">
        <w:rPr>
          <w:lang w:val="en-AU"/>
        </w:rPr>
        <w:t>and</w:t>
      </w:r>
      <w:r w:rsidRPr="00F83192">
        <w:rPr>
          <w:spacing w:val="-3"/>
          <w:lang w:val="en-AU"/>
        </w:rPr>
        <w:t xml:space="preserve"> </w:t>
      </w:r>
      <w:r w:rsidRPr="00F83192">
        <w:rPr>
          <w:lang w:val="en-AU"/>
        </w:rPr>
        <w:t>each</w:t>
      </w:r>
      <w:r w:rsidRPr="00F83192">
        <w:rPr>
          <w:spacing w:val="-2"/>
          <w:lang w:val="en-AU"/>
        </w:rPr>
        <w:t xml:space="preserve"> </w:t>
      </w:r>
      <w:r w:rsidRPr="00F83192">
        <w:rPr>
          <w:lang w:val="en-AU"/>
        </w:rPr>
        <w:t>Agreement constitute the</w:t>
      </w:r>
      <w:r w:rsidRPr="00F83192">
        <w:rPr>
          <w:spacing w:val="-12"/>
          <w:lang w:val="en-AU"/>
        </w:rPr>
        <w:t xml:space="preserve"> </w:t>
      </w:r>
      <w:r w:rsidRPr="00F83192">
        <w:rPr>
          <w:lang w:val="en-AU"/>
        </w:rPr>
        <w:t>entire</w:t>
      </w:r>
      <w:r w:rsidRPr="00F83192">
        <w:rPr>
          <w:spacing w:val="-1"/>
          <w:lang w:val="en-AU"/>
        </w:rPr>
        <w:t xml:space="preserve"> </w:t>
      </w:r>
      <w:r w:rsidRPr="00F83192">
        <w:rPr>
          <w:lang w:val="en-AU"/>
        </w:rPr>
        <w:t>agreement between the</w:t>
      </w:r>
      <w:r w:rsidRPr="00F83192">
        <w:rPr>
          <w:spacing w:val="-3"/>
          <w:lang w:val="en-AU"/>
        </w:rPr>
        <w:t xml:space="preserve"> </w:t>
      </w:r>
      <w:r w:rsidRPr="00F83192">
        <w:rPr>
          <w:lang w:val="en-AU"/>
        </w:rPr>
        <w:t>parties in connection with their subject matter and supersede all previous agreements or understandings between the parties in connection with their subject matter.</w:t>
      </w:r>
    </w:p>
    <w:p w14:paraId="109851DD" w14:textId="77777777" w:rsidR="00A43F4E" w:rsidRPr="00F83192" w:rsidRDefault="00447280">
      <w:pPr>
        <w:numPr>
          <w:ilvl w:val="1"/>
          <w:numId w:val="60"/>
        </w:numPr>
        <w:tabs>
          <w:tab w:val="left" w:pos="1714"/>
        </w:tabs>
        <w:spacing w:before="130"/>
        <w:ind w:left="1714" w:hanging="848"/>
        <w:jc w:val="left"/>
        <w:rPr>
          <w:b/>
          <w:sz w:val="23"/>
        </w:rPr>
      </w:pPr>
      <w:r w:rsidRPr="00F83192">
        <w:rPr>
          <w:b/>
          <w:w w:val="105"/>
          <w:sz w:val="23"/>
        </w:rPr>
        <w:t>Further</w:t>
      </w:r>
      <w:r w:rsidRPr="00F83192">
        <w:rPr>
          <w:b/>
          <w:spacing w:val="-4"/>
          <w:w w:val="105"/>
          <w:sz w:val="23"/>
        </w:rPr>
        <w:t xml:space="preserve"> </w:t>
      </w:r>
      <w:r w:rsidRPr="00F83192">
        <w:rPr>
          <w:b/>
          <w:spacing w:val="-2"/>
          <w:w w:val="105"/>
          <w:sz w:val="23"/>
        </w:rPr>
        <w:t>action</w:t>
      </w:r>
    </w:p>
    <w:p w14:paraId="109851DE" w14:textId="77777777" w:rsidR="00A43F4E" w:rsidRPr="00F83192" w:rsidRDefault="00447280">
      <w:pPr>
        <w:pStyle w:val="BodyText"/>
        <w:spacing w:before="120"/>
        <w:ind w:left="1713" w:right="488"/>
        <w:rPr>
          <w:lang w:val="en-AU"/>
        </w:rPr>
      </w:pPr>
      <w:r w:rsidRPr="00F83192">
        <w:rPr>
          <w:lang w:val="en-AU"/>
        </w:rPr>
        <w:t>Each party must do, at its own expense, everything reasonably necessary (including executing documents) to</w:t>
      </w:r>
      <w:r w:rsidRPr="00F83192">
        <w:rPr>
          <w:spacing w:val="-6"/>
          <w:lang w:val="en-AU"/>
        </w:rPr>
        <w:t xml:space="preserve"> </w:t>
      </w:r>
      <w:r w:rsidRPr="00F83192">
        <w:rPr>
          <w:lang w:val="en-AU"/>
        </w:rPr>
        <w:t>give</w:t>
      </w:r>
      <w:r w:rsidRPr="00F83192">
        <w:rPr>
          <w:spacing w:val="-2"/>
          <w:lang w:val="en-AU"/>
        </w:rPr>
        <w:t xml:space="preserve"> </w:t>
      </w:r>
      <w:r w:rsidRPr="00F83192">
        <w:rPr>
          <w:lang w:val="en-AU"/>
        </w:rPr>
        <w:t>full</w:t>
      </w:r>
      <w:r w:rsidRPr="00F83192">
        <w:rPr>
          <w:spacing w:val="-3"/>
          <w:lang w:val="en-AU"/>
        </w:rPr>
        <w:t xml:space="preserve"> </w:t>
      </w:r>
      <w:r w:rsidRPr="00F83192">
        <w:rPr>
          <w:lang w:val="en-AU"/>
        </w:rPr>
        <w:t>effect to</w:t>
      </w:r>
      <w:r w:rsidRPr="00F83192">
        <w:rPr>
          <w:spacing w:val="-2"/>
          <w:lang w:val="en-AU"/>
        </w:rPr>
        <w:t xml:space="preserve"> </w:t>
      </w:r>
      <w:r w:rsidRPr="00F83192">
        <w:rPr>
          <w:lang w:val="en-AU"/>
        </w:rPr>
        <w:t>this</w:t>
      </w:r>
      <w:r w:rsidRPr="00F83192">
        <w:rPr>
          <w:spacing w:val="-5"/>
          <w:lang w:val="en-AU"/>
        </w:rPr>
        <w:t xml:space="preserve"> </w:t>
      </w:r>
      <w:r w:rsidRPr="00F83192">
        <w:rPr>
          <w:lang w:val="en-AU"/>
        </w:rPr>
        <w:t>Deed</w:t>
      </w:r>
      <w:r w:rsidRPr="00F83192">
        <w:rPr>
          <w:spacing w:val="-2"/>
          <w:lang w:val="en-AU"/>
        </w:rPr>
        <w:t xml:space="preserve"> </w:t>
      </w:r>
      <w:r w:rsidRPr="00F83192">
        <w:rPr>
          <w:lang w:val="en-AU"/>
        </w:rPr>
        <w:t>and</w:t>
      </w:r>
      <w:r w:rsidRPr="00F83192">
        <w:rPr>
          <w:spacing w:val="-6"/>
          <w:lang w:val="en-AU"/>
        </w:rPr>
        <w:t xml:space="preserve"> </w:t>
      </w:r>
      <w:r w:rsidRPr="00F83192">
        <w:rPr>
          <w:lang w:val="en-AU"/>
        </w:rPr>
        <w:t>any</w:t>
      </w:r>
      <w:r w:rsidRPr="00F83192">
        <w:rPr>
          <w:spacing w:val="-3"/>
          <w:lang w:val="en-AU"/>
        </w:rPr>
        <w:t xml:space="preserve"> </w:t>
      </w:r>
      <w:r w:rsidRPr="00F83192">
        <w:rPr>
          <w:lang w:val="en-AU"/>
        </w:rPr>
        <w:t>transaction contemplated</w:t>
      </w:r>
      <w:r w:rsidRPr="00F83192">
        <w:rPr>
          <w:spacing w:val="19"/>
          <w:lang w:val="en-AU"/>
        </w:rPr>
        <w:t xml:space="preserve"> </w:t>
      </w:r>
      <w:r w:rsidRPr="00F83192">
        <w:rPr>
          <w:lang w:val="en-AU"/>
        </w:rPr>
        <w:t>by</w:t>
      </w:r>
      <w:r w:rsidRPr="00F83192">
        <w:rPr>
          <w:spacing w:val="-6"/>
          <w:lang w:val="en-AU"/>
        </w:rPr>
        <w:t xml:space="preserve"> </w:t>
      </w:r>
      <w:r w:rsidRPr="00F83192">
        <w:rPr>
          <w:lang w:val="en-AU"/>
        </w:rPr>
        <w:t>it.</w:t>
      </w:r>
    </w:p>
    <w:p w14:paraId="109851DF" w14:textId="77777777" w:rsidR="00A43F4E" w:rsidRPr="00F83192" w:rsidRDefault="00447280">
      <w:pPr>
        <w:numPr>
          <w:ilvl w:val="1"/>
          <w:numId w:val="60"/>
        </w:numPr>
        <w:tabs>
          <w:tab w:val="left" w:pos="1718"/>
        </w:tabs>
        <w:spacing w:before="133"/>
        <w:ind w:left="1718" w:hanging="852"/>
        <w:jc w:val="left"/>
        <w:rPr>
          <w:b/>
          <w:sz w:val="23"/>
        </w:rPr>
      </w:pPr>
      <w:r w:rsidRPr="00F83192">
        <w:rPr>
          <w:b/>
          <w:spacing w:val="-2"/>
          <w:w w:val="105"/>
          <w:sz w:val="23"/>
        </w:rPr>
        <w:t>Severability</w:t>
      </w:r>
    </w:p>
    <w:p w14:paraId="109851E0" w14:textId="77777777" w:rsidR="00A43F4E" w:rsidRPr="00F83192" w:rsidRDefault="00447280">
      <w:pPr>
        <w:pStyle w:val="BodyText"/>
        <w:spacing w:before="122" w:line="237" w:lineRule="auto"/>
        <w:ind w:left="1719" w:right="11" w:firstLine="2"/>
        <w:rPr>
          <w:lang w:val="en-AU"/>
        </w:rPr>
      </w:pPr>
      <w:r w:rsidRPr="00F83192">
        <w:rPr>
          <w:lang w:val="en-AU"/>
        </w:rPr>
        <w:t>A</w:t>
      </w:r>
      <w:r w:rsidRPr="00F83192">
        <w:rPr>
          <w:spacing w:val="-1"/>
          <w:lang w:val="en-AU"/>
        </w:rPr>
        <w:t xml:space="preserve"> </w:t>
      </w:r>
      <w:r w:rsidRPr="00F83192">
        <w:rPr>
          <w:lang w:val="en-AU"/>
        </w:rPr>
        <w:t>term or</w:t>
      </w:r>
      <w:r w:rsidRPr="00F83192">
        <w:rPr>
          <w:spacing w:val="-9"/>
          <w:lang w:val="en-AU"/>
        </w:rPr>
        <w:t xml:space="preserve"> </w:t>
      </w:r>
      <w:r w:rsidRPr="00F83192">
        <w:rPr>
          <w:lang w:val="en-AU"/>
        </w:rPr>
        <w:t>part of a</w:t>
      </w:r>
      <w:r w:rsidRPr="00F83192">
        <w:rPr>
          <w:spacing w:val="-8"/>
          <w:lang w:val="en-AU"/>
        </w:rPr>
        <w:t xml:space="preserve"> </w:t>
      </w:r>
      <w:r w:rsidRPr="00F83192">
        <w:rPr>
          <w:lang w:val="en-AU"/>
        </w:rPr>
        <w:t>term of</w:t>
      </w:r>
      <w:r w:rsidRPr="00F83192">
        <w:rPr>
          <w:spacing w:val="-3"/>
          <w:lang w:val="en-AU"/>
        </w:rPr>
        <w:t xml:space="preserve"> </w:t>
      </w:r>
      <w:r w:rsidRPr="00F83192">
        <w:rPr>
          <w:lang w:val="en-AU"/>
        </w:rPr>
        <w:t>this</w:t>
      </w:r>
      <w:r w:rsidRPr="00F83192">
        <w:rPr>
          <w:spacing w:val="-6"/>
          <w:lang w:val="en-AU"/>
        </w:rPr>
        <w:t xml:space="preserve"> </w:t>
      </w:r>
      <w:r w:rsidRPr="00F83192">
        <w:rPr>
          <w:lang w:val="en-AU"/>
        </w:rPr>
        <w:t>Deed that is</w:t>
      </w:r>
      <w:r w:rsidRPr="00F83192">
        <w:rPr>
          <w:spacing w:val="-8"/>
          <w:lang w:val="en-AU"/>
        </w:rPr>
        <w:t xml:space="preserve"> </w:t>
      </w:r>
      <w:r w:rsidRPr="00F83192">
        <w:rPr>
          <w:lang w:val="en-AU"/>
        </w:rPr>
        <w:t>illegal</w:t>
      </w:r>
      <w:r w:rsidRPr="00F83192">
        <w:rPr>
          <w:spacing w:val="-6"/>
          <w:lang w:val="en-AU"/>
        </w:rPr>
        <w:t xml:space="preserve"> </w:t>
      </w:r>
      <w:r w:rsidRPr="00F83192">
        <w:rPr>
          <w:lang w:val="en-AU"/>
        </w:rPr>
        <w:t>or</w:t>
      </w:r>
      <w:r w:rsidRPr="00F83192">
        <w:rPr>
          <w:spacing w:val="-9"/>
          <w:lang w:val="en-AU"/>
        </w:rPr>
        <w:t xml:space="preserve"> </w:t>
      </w:r>
      <w:r w:rsidRPr="00F83192">
        <w:rPr>
          <w:lang w:val="en-AU"/>
        </w:rPr>
        <w:t>unenforceable may be severed from</w:t>
      </w:r>
      <w:r w:rsidRPr="00F83192">
        <w:rPr>
          <w:spacing w:val="-1"/>
          <w:lang w:val="en-AU"/>
        </w:rPr>
        <w:t xml:space="preserve"> </w:t>
      </w:r>
      <w:r w:rsidRPr="00F83192">
        <w:rPr>
          <w:lang w:val="en-AU"/>
        </w:rPr>
        <w:t>this Deed and the remaining terms or parts of the terms of this Deed continue in</w:t>
      </w:r>
      <w:r w:rsidRPr="00F83192">
        <w:rPr>
          <w:spacing w:val="-4"/>
          <w:lang w:val="en-AU"/>
        </w:rPr>
        <w:t xml:space="preserve"> </w:t>
      </w:r>
      <w:r w:rsidRPr="00F83192">
        <w:rPr>
          <w:lang w:val="en-AU"/>
        </w:rPr>
        <w:t>force.</w:t>
      </w:r>
    </w:p>
    <w:p w14:paraId="109851E1" w14:textId="77777777" w:rsidR="00A43F4E" w:rsidRPr="00F83192" w:rsidRDefault="00447280">
      <w:pPr>
        <w:numPr>
          <w:ilvl w:val="1"/>
          <w:numId w:val="60"/>
        </w:numPr>
        <w:tabs>
          <w:tab w:val="left" w:pos="1721"/>
        </w:tabs>
        <w:spacing w:before="132"/>
        <w:ind w:left="1721" w:hanging="855"/>
        <w:jc w:val="left"/>
        <w:rPr>
          <w:b/>
          <w:sz w:val="23"/>
        </w:rPr>
      </w:pPr>
      <w:r w:rsidRPr="00F83192">
        <w:rPr>
          <w:b/>
          <w:spacing w:val="-2"/>
          <w:w w:val="105"/>
          <w:sz w:val="23"/>
        </w:rPr>
        <w:t>Waiver</w:t>
      </w:r>
    </w:p>
    <w:p w14:paraId="109851E2" w14:textId="77777777" w:rsidR="00A43F4E" w:rsidRPr="00F83192" w:rsidRDefault="00447280">
      <w:pPr>
        <w:pStyle w:val="BodyText"/>
        <w:spacing w:before="124"/>
        <w:ind w:left="1714"/>
        <w:rPr>
          <w:lang w:val="en-AU"/>
        </w:rPr>
      </w:pPr>
      <w:r w:rsidRPr="00F83192">
        <w:rPr>
          <w:lang w:val="en-AU"/>
        </w:rPr>
        <w:t>Waiver</w:t>
      </w:r>
      <w:r w:rsidRPr="00F83192">
        <w:rPr>
          <w:spacing w:val="4"/>
          <w:lang w:val="en-AU"/>
        </w:rPr>
        <w:t xml:space="preserve"> </w:t>
      </w:r>
      <w:r w:rsidRPr="00F83192">
        <w:rPr>
          <w:lang w:val="en-AU"/>
        </w:rPr>
        <w:t>of</w:t>
      </w:r>
      <w:r w:rsidRPr="00F83192">
        <w:rPr>
          <w:spacing w:val="-3"/>
          <w:lang w:val="en-AU"/>
        </w:rPr>
        <w:t xml:space="preserve"> </w:t>
      </w:r>
      <w:r w:rsidRPr="00F83192">
        <w:rPr>
          <w:lang w:val="en-AU"/>
        </w:rPr>
        <w:t>any</w:t>
      </w:r>
      <w:r w:rsidRPr="00F83192">
        <w:rPr>
          <w:spacing w:val="-8"/>
          <w:lang w:val="en-AU"/>
        </w:rPr>
        <w:t xml:space="preserve"> </w:t>
      </w:r>
      <w:r w:rsidRPr="00F83192">
        <w:rPr>
          <w:lang w:val="en-AU"/>
        </w:rPr>
        <w:t>provision</w:t>
      </w:r>
      <w:r w:rsidRPr="00F83192">
        <w:rPr>
          <w:spacing w:val="7"/>
          <w:lang w:val="en-AU"/>
        </w:rPr>
        <w:t xml:space="preserve"> </w:t>
      </w:r>
      <w:r w:rsidRPr="00F83192">
        <w:rPr>
          <w:lang w:val="en-AU"/>
        </w:rPr>
        <w:t>of</w:t>
      </w:r>
      <w:r w:rsidRPr="00F83192">
        <w:rPr>
          <w:spacing w:val="-4"/>
          <w:lang w:val="en-AU"/>
        </w:rPr>
        <w:t xml:space="preserve"> </w:t>
      </w:r>
      <w:r w:rsidRPr="00F83192">
        <w:rPr>
          <w:lang w:val="en-AU"/>
        </w:rPr>
        <w:t>or</w:t>
      </w:r>
      <w:r w:rsidRPr="00F83192">
        <w:rPr>
          <w:spacing w:val="-4"/>
          <w:lang w:val="en-AU"/>
        </w:rPr>
        <w:t xml:space="preserve"> </w:t>
      </w:r>
      <w:r w:rsidRPr="00F83192">
        <w:rPr>
          <w:lang w:val="en-AU"/>
        </w:rPr>
        <w:t>right</w:t>
      </w:r>
      <w:r w:rsidRPr="00F83192">
        <w:rPr>
          <w:spacing w:val="2"/>
          <w:lang w:val="en-AU"/>
        </w:rPr>
        <w:t xml:space="preserve"> </w:t>
      </w:r>
      <w:r w:rsidRPr="00F83192">
        <w:rPr>
          <w:lang w:val="en-AU"/>
        </w:rPr>
        <w:t>under</w:t>
      </w:r>
      <w:r w:rsidRPr="00F83192">
        <w:rPr>
          <w:spacing w:val="4"/>
          <w:lang w:val="en-AU"/>
        </w:rPr>
        <w:t xml:space="preserve"> </w:t>
      </w:r>
      <w:r w:rsidRPr="00F83192">
        <w:rPr>
          <w:lang w:val="en-AU"/>
        </w:rPr>
        <w:t>this</w:t>
      </w:r>
      <w:r w:rsidRPr="00F83192">
        <w:rPr>
          <w:spacing w:val="-3"/>
          <w:lang w:val="en-AU"/>
        </w:rPr>
        <w:t xml:space="preserve"> </w:t>
      </w:r>
      <w:r w:rsidRPr="00F83192">
        <w:rPr>
          <w:spacing w:val="-2"/>
          <w:lang w:val="en-AU"/>
        </w:rPr>
        <w:t>Deed:</w:t>
      </w:r>
    </w:p>
    <w:p w14:paraId="109851E3" w14:textId="77777777" w:rsidR="00A43F4E" w:rsidRPr="00F83192" w:rsidRDefault="00447280">
      <w:pPr>
        <w:pStyle w:val="ListParagraph"/>
        <w:numPr>
          <w:ilvl w:val="2"/>
          <w:numId w:val="60"/>
        </w:numPr>
        <w:tabs>
          <w:tab w:val="left" w:pos="2289"/>
        </w:tabs>
        <w:spacing w:before="117"/>
        <w:ind w:left="2289" w:right="1286" w:hanging="577"/>
        <w:rPr>
          <w:lang w:val="en-AU"/>
        </w:rPr>
      </w:pPr>
      <w:r w:rsidRPr="00F83192">
        <w:rPr>
          <w:lang w:val="en-AU"/>
        </w:rPr>
        <w:t>must</w:t>
      </w:r>
      <w:r w:rsidRPr="00F83192">
        <w:rPr>
          <w:spacing w:val="-4"/>
          <w:lang w:val="en-AU"/>
        </w:rPr>
        <w:t xml:space="preserve"> </w:t>
      </w:r>
      <w:r w:rsidRPr="00F83192">
        <w:rPr>
          <w:lang w:val="en-AU"/>
        </w:rPr>
        <w:t>be</w:t>
      </w:r>
      <w:r w:rsidRPr="00F83192">
        <w:rPr>
          <w:spacing w:val="-7"/>
          <w:lang w:val="en-AU"/>
        </w:rPr>
        <w:t xml:space="preserve"> </w:t>
      </w:r>
      <w:r w:rsidRPr="00F83192">
        <w:rPr>
          <w:lang w:val="en-AU"/>
        </w:rPr>
        <w:t>in</w:t>
      </w:r>
      <w:r w:rsidRPr="00F83192">
        <w:rPr>
          <w:spacing w:val="-7"/>
          <w:lang w:val="en-AU"/>
        </w:rPr>
        <w:t xml:space="preserve"> </w:t>
      </w:r>
      <w:r w:rsidRPr="00F83192">
        <w:rPr>
          <w:lang w:val="en-AU"/>
        </w:rPr>
        <w:t>writing signed</w:t>
      </w:r>
      <w:r w:rsidRPr="00F83192">
        <w:rPr>
          <w:spacing w:val="-4"/>
          <w:lang w:val="en-AU"/>
        </w:rPr>
        <w:t xml:space="preserve"> </w:t>
      </w:r>
      <w:r w:rsidRPr="00F83192">
        <w:rPr>
          <w:lang w:val="en-AU"/>
        </w:rPr>
        <w:t>by</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party</w:t>
      </w:r>
      <w:r w:rsidRPr="00F83192">
        <w:rPr>
          <w:spacing w:val="-1"/>
          <w:lang w:val="en-AU"/>
        </w:rPr>
        <w:t xml:space="preserve"> </w:t>
      </w:r>
      <w:r w:rsidRPr="00F83192">
        <w:rPr>
          <w:lang w:val="en-AU"/>
        </w:rPr>
        <w:t>entitled to</w:t>
      </w:r>
      <w:r w:rsidRPr="00F83192">
        <w:rPr>
          <w:spacing w:val="-7"/>
          <w:lang w:val="en-AU"/>
        </w:rPr>
        <w:t xml:space="preserve"> </w:t>
      </w:r>
      <w:r w:rsidRPr="00F83192">
        <w:rPr>
          <w:lang w:val="en-AU"/>
        </w:rPr>
        <w:t>the</w:t>
      </w:r>
      <w:r w:rsidRPr="00F83192">
        <w:rPr>
          <w:spacing w:val="-3"/>
          <w:lang w:val="en-AU"/>
        </w:rPr>
        <w:t xml:space="preserve"> </w:t>
      </w:r>
      <w:r w:rsidRPr="00F83192">
        <w:rPr>
          <w:lang w:val="en-AU"/>
        </w:rPr>
        <w:t>benefit of</w:t>
      </w:r>
      <w:r w:rsidRPr="00F83192">
        <w:rPr>
          <w:spacing w:val="-5"/>
          <w:lang w:val="en-AU"/>
        </w:rPr>
        <w:t xml:space="preserve"> </w:t>
      </w:r>
      <w:r w:rsidRPr="00F83192">
        <w:rPr>
          <w:lang w:val="en-AU"/>
        </w:rPr>
        <w:t>that</w:t>
      </w:r>
      <w:r w:rsidRPr="00F83192">
        <w:rPr>
          <w:spacing w:val="-1"/>
          <w:lang w:val="en-AU"/>
        </w:rPr>
        <w:t xml:space="preserve"> </w:t>
      </w:r>
      <w:r w:rsidRPr="00F83192">
        <w:rPr>
          <w:lang w:val="en-AU"/>
        </w:rPr>
        <w:t>provision or right; and</w:t>
      </w:r>
    </w:p>
    <w:p w14:paraId="109851E4" w14:textId="77777777" w:rsidR="00A43F4E" w:rsidRPr="00F83192" w:rsidRDefault="00447280">
      <w:pPr>
        <w:pStyle w:val="ListParagraph"/>
        <w:numPr>
          <w:ilvl w:val="2"/>
          <w:numId w:val="60"/>
        </w:numPr>
        <w:tabs>
          <w:tab w:val="left" w:pos="2288"/>
        </w:tabs>
        <w:spacing w:before="119"/>
        <w:ind w:left="2288" w:hanging="575"/>
        <w:rPr>
          <w:lang w:val="en-AU"/>
        </w:rPr>
      </w:pPr>
      <w:r w:rsidRPr="00F83192">
        <w:rPr>
          <w:lang w:val="en-AU"/>
        </w:rPr>
        <w:t>is</w:t>
      </w:r>
      <w:r w:rsidRPr="00F83192">
        <w:rPr>
          <w:spacing w:val="-8"/>
          <w:lang w:val="en-AU"/>
        </w:rPr>
        <w:t xml:space="preserve"> </w:t>
      </w:r>
      <w:r w:rsidRPr="00F83192">
        <w:rPr>
          <w:lang w:val="en-AU"/>
        </w:rPr>
        <w:t>effective</w:t>
      </w:r>
      <w:r w:rsidRPr="00F83192">
        <w:rPr>
          <w:spacing w:val="5"/>
          <w:lang w:val="en-AU"/>
        </w:rPr>
        <w:t xml:space="preserve"> </w:t>
      </w:r>
      <w:r w:rsidRPr="00F83192">
        <w:rPr>
          <w:lang w:val="en-AU"/>
        </w:rPr>
        <w:t>only to</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extent</w:t>
      </w:r>
      <w:r w:rsidRPr="00F83192">
        <w:rPr>
          <w:spacing w:val="1"/>
          <w:lang w:val="en-AU"/>
        </w:rPr>
        <w:t xml:space="preserve"> </w:t>
      </w:r>
      <w:r w:rsidRPr="00F83192">
        <w:rPr>
          <w:lang w:val="en-AU"/>
        </w:rPr>
        <w:t>set</w:t>
      </w:r>
      <w:r w:rsidRPr="00F83192">
        <w:rPr>
          <w:spacing w:val="-7"/>
          <w:lang w:val="en-AU"/>
        </w:rPr>
        <w:t xml:space="preserve"> </w:t>
      </w:r>
      <w:r w:rsidRPr="00F83192">
        <w:rPr>
          <w:lang w:val="en-AU"/>
        </w:rPr>
        <w:t>out</w:t>
      </w:r>
      <w:r w:rsidRPr="00F83192">
        <w:rPr>
          <w:spacing w:val="-5"/>
          <w:lang w:val="en-AU"/>
        </w:rPr>
        <w:t xml:space="preserve"> </w:t>
      </w:r>
      <w:r w:rsidRPr="00F83192">
        <w:rPr>
          <w:lang w:val="en-AU"/>
        </w:rPr>
        <w:t>in</w:t>
      </w:r>
      <w:r w:rsidRPr="00F83192">
        <w:rPr>
          <w:spacing w:val="-7"/>
          <w:lang w:val="en-AU"/>
        </w:rPr>
        <w:t xml:space="preserve"> </w:t>
      </w:r>
      <w:r w:rsidRPr="00F83192">
        <w:rPr>
          <w:lang w:val="en-AU"/>
        </w:rPr>
        <w:t>any</w:t>
      </w:r>
      <w:r w:rsidRPr="00F83192">
        <w:rPr>
          <w:spacing w:val="2"/>
          <w:lang w:val="en-AU"/>
        </w:rPr>
        <w:t xml:space="preserve"> </w:t>
      </w:r>
      <w:r w:rsidRPr="00F83192">
        <w:rPr>
          <w:lang w:val="en-AU"/>
        </w:rPr>
        <w:t>written</w:t>
      </w:r>
      <w:r w:rsidRPr="00F83192">
        <w:rPr>
          <w:spacing w:val="4"/>
          <w:lang w:val="en-AU"/>
        </w:rPr>
        <w:t xml:space="preserve"> </w:t>
      </w:r>
      <w:r w:rsidRPr="00F83192">
        <w:rPr>
          <w:spacing w:val="-2"/>
          <w:lang w:val="en-AU"/>
        </w:rPr>
        <w:t>waiver.</w:t>
      </w:r>
    </w:p>
    <w:p w14:paraId="109851E5" w14:textId="77777777" w:rsidR="00A43F4E" w:rsidRPr="00F83192" w:rsidRDefault="00447280">
      <w:pPr>
        <w:numPr>
          <w:ilvl w:val="1"/>
          <w:numId w:val="60"/>
        </w:numPr>
        <w:tabs>
          <w:tab w:val="left" w:pos="1719"/>
        </w:tabs>
        <w:spacing w:before="132"/>
        <w:ind w:left="1719" w:hanging="858"/>
        <w:jc w:val="left"/>
        <w:rPr>
          <w:b/>
          <w:sz w:val="23"/>
        </w:rPr>
      </w:pPr>
      <w:r w:rsidRPr="00F83192">
        <w:rPr>
          <w:b/>
          <w:spacing w:val="-2"/>
          <w:w w:val="105"/>
          <w:sz w:val="23"/>
        </w:rPr>
        <w:t>Relationship</w:t>
      </w:r>
    </w:p>
    <w:p w14:paraId="109851E6" w14:textId="77777777" w:rsidR="00A43F4E" w:rsidRPr="00F83192" w:rsidRDefault="00447280">
      <w:pPr>
        <w:pStyle w:val="ListParagraph"/>
        <w:numPr>
          <w:ilvl w:val="2"/>
          <w:numId w:val="60"/>
        </w:numPr>
        <w:tabs>
          <w:tab w:val="left" w:pos="2284"/>
          <w:tab w:val="left" w:pos="2288"/>
        </w:tabs>
        <w:spacing w:before="119"/>
        <w:ind w:left="2284" w:right="997" w:hanging="567"/>
        <w:rPr>
          <w:lang w:val="en-AU"/>
        </w:rPr>
      </w:pPr>
      <w:r w:rsidRPr="00F83192">
        <w:rPr>
          <w:lang w:val="en-AU"/>
        </w:rPr>
        <w:t>The</w:t>
      </w:r>
      <w:r w:rsidRPr="00F83192">
        <w:rPr>
          <w:spacing w:val="-3"/>
          <w:lang w:val="en-AU"/>
        </w:rPr>
        <w:t xml:space="preserve"> </w:t>
      </w:r>
      <w:r w:rsidRPr="00F83192">
        <w:rPr>
          <w:lang w:val="en-AU"/>
        </w:rPr>
        <w:t>parties must</w:t>
      </w:r>
      <w:r w:rsidRPr="00F83192">
        <w:rPr>
          <w:spacing w:val="-3"/>
          <w:lang w:val="en-AU"/>
        </w:rPr>
        <w:t xml:space="preserve"> </w:t>
      </w:r>
      <w:r w:rsidRPr="00F83192">
        <w:rPr>
          <w:lang w:val="en-AU"/>
        </w:rPr>
        <w:t>not</w:t>
      </w:r>
      <w:r w:rsidRPr="00F83192">
        <w:rPr>
          <w:spacing w:val="-8"/>
          <w:lang w:val="en-AU"/>
        </w:rPr>
        <w:t xml:space="preserve"> </w:t>
      </w:r>
      <w:r w:rsidRPr="00F83192">
        <w:rPr>
          <w:lang w:val="en-AU"/>
        </w:rPr>
        <w:t>represent themselves, and</w:t>
      </w:r>
      <w:r w:rsidRPr="00F83192">
        <w:rPr>
          <w:spacing w:val="-11"/>
          <w:lang w:val="en-AU"/>
        </w:rPr>
        <w:t xml:space="preserve"> </w:t>
      </w:r>
      <w:r w:rsidRPr="00F83192">
        <w:rPr>
          <w:lang w:val="en-AU"/>
        </w:rPr>
        <w:t>must</w:t>
      </w:r>
      <w:r w:rsidRPr="00F83192">
        <w:rPr>
          <w:spacing w:val="-7"/>
          <w:lang w:val="en-AU"/>
        </w:rPr>
        <w:t xml:space="preserve"> </w:t>
      </w:r>
      <w:r w:rsidRPr="00F83192">
        <w:rPr>
          <w:lang w:val="en-AU"/>
        </w:rPr>
        <w:t>ensure that</w:t>
      </w:r>
      <w:r w:rsidRPr="00F83192">
        <w:rPr>
          <w:spacing w:val="-4"/>
          <w:lang w:val="en-AU"/>
        </w:rPr>
        <w:t xml:space="preserve"> </w:t>
      </w:r>
      <w:r w:rsidRPr="00F83192">
        <w:rPr>
          <w:lang w:val="en-AU"/>
        </w:rPr>
        <w:t>their</w:t>
      </w:r>
      <w:r w:rsidRPr="00F83192">
        <w:rPr>
          <w:spacing w:val="-3"/>
          <w:lang w:val="en-AU"/>
        </w:rPr>
        <w:t xml:space="preserve"> </w:t>
      </w:r>
      <w:r w:rsidRPr="00F83192">
        <w:rPr>
          <w:lang w:val="en-AU"/>
        </w:rPr>
        <w:t>Personnel and subcontractors</w:t>
      </w:r>
      <w:r w:rsidRPr="00F83192">
        <w:rPr>
          <w:spacing w:val="-6"/>
          <w:lang w:val="en-AU"/>
        </w:rPr>
        <w:t xml:space="preserve"> </w:t>
      </w:r>
      <w:r w:rsidRPr="00F83192">
        <w:rPr>
          <w:lang w:val="en-AU"/>
        </w:rPr>
        <w:t>do not represent themselves, as being an officer, employee, partner or agent of the other party, or as otherwise able to bind or represent the other party.</w:t>
      </w:r>
    </w:p>
    <w:p w14:paraId="109851E7" w14:textId="77777777" w:rsidR="00A43F4E" w:rsidRPr="00F83192" w:rsidRDefault="00447280">
      <w:pPr>
        <w:pStyle w:val="ListParagraph"/>
        <w:numPr>
          <w:ilvl w:val="2"/>
          <w:numId w:val="60"/>
        </w:numPr>
        <w:tabs>
          <w:tab w:val="left" w:pos="2289"/>
        </w:tabs>
        <w:spacing w:before="125" w:line="237" w:lineRule="auto"/>
        <w:ind w:left="2289" w:right="1209" w:hanging="577"/>
        <w:rPr>
          <w:lang w:val="en-AU"/>
        </w:rPr>
      </w:pPr>
      <w:r w:rsidRPr="00F83192">
        <w:rPr>
          <w:lang w:val="en-AU"/>
        </w:rPr>
        <w:lastRenderedPageBreak/>
        <w:t>This</w:t>
      </w:r>
      <w:r w:rsidRPr="00F83192">
        <w:rPr>
          <w:spacing w:val="-7"/>
          <w:lang w:val="en-AU"/>
        </w:rPr>
        <w:t xml:space="preserve"> </w:t>
      </w:r>
      <w:r w:rsidRPr="00F83192">
        <w:rPr>
          <w:lang w:val="en-AU"/>
        </w:rPr>
        <w:t>Deed</w:t>
      </w:r>
      <w:r w:rsidRPr="00F83192">
        <w:rPr>
          <w:spacing w:val="-5"/>
          <w:lang w:val="en-AU"/>
        </w:rPr>
        <w:t xml:space="preserve"> </w:t>
      </w:r>
      <w:r w:rsidRPr="00F83192">
        <w:rPr>
          <w:lang w:val="en-AU"/>
        </w:rPr>
        <w:t>does</w:t>
      </w:r>
      <w:r w:rsidRPr="00F83192">
        <w:rPr>
          <w:spacing w:val="-3"/>
          <w:lang w:val="en-AU"/>
        </w:rPr>
        <w:t xml:space="preserve"> </w:t>
      </w:r>
      <w:r w:rsidRPr="00F83192">
        <w:rPr>
          <w:lang w:val="en-AU"/>
        </w:rPr>
        <w:t>not</w:t>
      </w:r>
      <w:r w:rsidRPr="00F83192">
        <w:rPr>
          <w:spacing w:val="-8"/>
          <w:lang w:val="en-AU"/>
        </w:rPr>
        <w:t xml:space="preserve"> </w:t>
      </w:r>
      <w:r w:rsidRPr="00F83192">
        <w:rPr>
          <w:lang w:val="en-AU"/>
        </w:rPr>
        <w:t>create</w:t>
      </w:r>
      <w:r w:rsidRPr="00F83192">
        <w:rPr>
          <w:spacing w:val="-1"/>
          <w:lang w:val="en-AU"/>
        </w:rPr>
        <w:t xml:space="preserve"> </w:t>
      </w:r>
      <w:r w:rsidRPr="00F83192">
        <w:rPr>
          <w:lang w:val="en-AU"/>
        </w:rPr>
        <w:t>a</w:t>
      </w:r>
      <w:r w:rsidRPr="00F83192">
        <w:rPr>
          <w:spacing w:val="-9"/>
          <w:lang w:val="en-AU"/>
        </w:rPr>
        <w:t xml:space="preserve"> </w:t>
      </w:r>
      <w:r w:rsidRPr="00F83192">
        <w:rPr>
          <w:lang w:val="en-AU"/>
        </w:rPr>
        <w:t>relationship of</w:t>
      </w:r>
      <w:r w:rsidRPr="00F83192">
        <w:rPr>
          <w:spacing w:val="-4"/>
          <w:lang w:val="en-AU"/>
        </w:rPr>
        <w:t xml:space="preserve"> </w:t>
      </w:r>
      <w:r w:rsidRPr="00F83192">
        <w:rPr>
          <w:lang w:val="en-AU"/>
        </w:rPr>
        <w:t>employment, agency</w:t>
      </w:r>
      <w:r w:rsidRPr="00F83192">
        <w:rPr>
          <w:spacing w:val="-6"/>
          <w:lang w:val="en-AU"/>
        </w:rPr>
        <w:t xml:space="preserve"> </w:t>
      </w:r>
      <w:r w:rsidRPr="00F83192">
        <w:rPr>
          <w:lang w:val="en-AU"/>
        </w:rPr>
        <w:t>or</w:t>
      </w:r>
      <w:r w:rsidRPr="00F83192">
        <w:rPr>
          <w:spacing w:val="-10"/>
          <w:lang w:val="en-AU"/>
        </w:rPr>
        <w:t xml:space="preserve"> </w:t>
      </w:r>
      <w:r w:rsidRPr="00F83192">
        <w:rPr>
          <w:lang w:val="en-AU"/>
        </w:rPr>
        <w:t>partnership between the parties.</w:t>
      </w:r>
    </w:p>
    <w:p w14:paraId="109851E9" w14:textId="77777777" w:rsidR="00A43F4E" w:rsidRPr="00F83192" w:rsidRDefault="00447280">
      <w:pPr>
        <w:numPr>
          <w:ilvl w:val="1"/>
          <w:numId w:val="60"/>
        </w:numPr>
        <w:tabs>
          <w:tab w:val="left" w:pos="1630"/>
        </w:tabs>
        <w:spacing w:before="66"/>
        <w:ind w:left="1630" w:hanging="856"/>
        <w:jc w:val="left"/>
        <w:rPr>
          <w:b/>
          <w:sz w:val="24"/>
        </w:rPr>
      </w:pPr>
      <w:r w:rsidRPr="00F83192">
        <w:rPr>
          <w:b/>
          <w:spacing w:val="-2"/>
          <w:sz w:val="24"/>
        </w:rPr>
        <w:t>Announcements</w:t>
      </w:r>
    </w:p>
    <w:p w14:paraId="109851EA" w14:textId="77777777" w:rsidR="00A43F4E" w:rsidRPr="00F83192" w:rsidRDefault="00447280">
      <w:pPr>
        <w:pStyle w:val="ListParagraph"/>
        <w:numPr>
          <w:ilvl w:val="2"/>
          <w:numId w:val="60"/>
        </w:numPr>
        <w:tabs>
          <w:tab w:val="left" w:pos="2193"/>
          <w:tab w:val="left" w:pos="2197"/>
        </w:tabs>
        <w:spacing w:before="127"/>
        <w:ind w:left="2193" w:right="1185" w:hanging="568"/>
        <w:rPr>
          <w:lang w:val="en-AU"/>
        </w:rPr>
      </w:pPr>
      <w:r w:rsidRPr="00F83192">
        <w:rPr>
          <w:lang w:val="en-AU"/>
        </w:rPr>
        <w:t>The</w:t>
      </w:r>
      <w:r w:rsidRPr="00F83192">
        <w:rPr>
          <w:spacing w:val="-4"/>
          <w:lang w:val="en-AU"/>
        </w:rPr>
        <w:t xml:space="preserve"> </w:t>
      </w:r>
      <w:r w:rsidRPr="00F83192">
        <w:rPr>
          <w:lang w:val="en-AU"/>
        </w:rPr>
        <w:t>Service Provider must,</w:t>
      </w:r>
      <w:r w:rsidRPr="00F83192">
        <w:rPr>
          <w:spacing w:val="-2"/>
          <w:lang w:val="en-AU"/>
        </w:rPr>
        <w:t xml:space="preserve"> </w:t>
      </w:r>
      <w:r w:rsidRPr="00F83192">
        <w:rPr>
          <w:lang w:val="en-AU"/>
        </w:rPr>
        <w:t>before</w:t>
      </w:r>
      <w:r w:rsidRPr="00F83192">
        <w:rPr>
          <w:spacing w:val="-2"/>
          <w:lang w:val="en-AU"/>
        </w:rPr>
        <w:t xml:space="preserve"> </w:t>
      </w:r>
      <w:r w:rsidRPr="00F83192">
        <w:rPr>
          <w:lang w:val="en-AU"/>
        </w:rPr>
        <w:t>making a</w:t>
      </w:r>
      <w:r w:rsidRPr="00F83192">
        <w:rPr>
          <w:spacing w:val="-10"/>
          <w:lang w:val="en-AU"/>
        </w:rPr>
        <w:t xml:space="preserve"> </w:t>
      </w:r>
      <w:r w:rsidRPr="00F83192">
        <w:rPr>
          <w:lang w:val="en-AU"/>
        </w:rPr>
        <w:t>public</w:t>
      </w:r>
      <w:r w:rsidRPr="00F83192">
        <w:rPr>
          <w:spacing w:val="-4"/>
          <w:lang w:val="en-AU"/>
        </w:rPr>
        <w:t xml:space="preserve"> </w:t>
      </w:r>
      <w:r w:rsidRPr="00F83192">
        <w:rPr>
          <w:lang w:val="en-AU"/>
        </w:rPr>
        <w:t>announcement</w:t>
      </w:r>
      <w:r w:rsidRPr="00F83192">
        <w:rPr>
          <w:spacing w:val="17"/>
          <w:lang w:val="en-AU"/>
        </w:rPr>
        <w:t xml:space="preserve"> </w:t>
      </w:r>
      <w:r w:rsidRPr="00F83192">
        <w:rPr>
          <w:lang w:val="en-AU"/>
        </w:rPr>
        <w:t>in</w:t>
      </w:r>
      <w:r w:rsidRPr="00F83192">
        <w:rPr>
          <w:spacing w:val="-10"/>
          <w:lang w:val="en-AU"/>
        </w:rPr>
        <w:t xml:space="preserve"> </w:t>
      </w:r>
      <w:r w:rsidRPr="00F83192">
        <w:rPr>
          <w:lang w:val="en-AU"/>
        </w:rPr>
        <w:t>connection with this Deed or any transaction contemplated by it, obtain the AEC's written agreement to</w:t>
      </w:r>
      <w:r w:rsidRPr="00F83192">
        <w:rPr>
          <w:spacing w:val="-2"/>
          <w:lang w:val="en-AU"/>
        </w:rPr>
        <w:t xml:space="preserve"> </w:t>
      </w:r>
      <w:r w:rsidRPr="00F83192">
        <w:rPr>
          <w:lang w:val="en-AU"/>
        </w:rPr>
        <w:t>the</w:t>
      </w:r>
      <w:r w:rsidRPr="00F83192">
        <w:rPr>
          <w:spacing w:val="-2"/>
          <w:lang w:val="en-AU"/>
        </w:rPr>
        <w:t xml:space="preserve"> </w:t>
      </w:r>
      <w:r w:rsidRPr="00F83192">
        <w:rPr>
          <w:lang w:val="en-AU"/>
        </w:rPr>
        <w:t>announcement,</w:t>
      </w:r>
      <w:r w:rsidRPr="00F83192">
        <w:rPr>
          <w:spacing w:val="22"/>
          <w:lang w:val="en-AU"/>
        </w:rPr>
        <w:t xml:space="preserve"> </w:t>
      </w:r>
      <w:r w:rsidRPr="00F83192">
        <w:rPr>
          <w:lang w:val="en-AU"/>
        </w:rPr>
        <w:t>except if</w:t>
      </w:r>
      <w:r w:rsidRPr="00F83192">
        <w:rPr>
          <w:spacing w:val="-8"/>
          <w:lang w:val="en-AU"/>
        </w:rPr>
        <w:t xml:space="preserve"> </w:t>
      </w:r>
      <w:r w:rsidRPr="00F83192">
        <w:rPr>
          <w:lang w:val="en-AU"/>
        </w:rPr>
        <w:t>required by</w:t>
      </w:r>
      <w:r w:rsidRPr="00F83192">
        <w:rPr>
          <w:spacing w:val="-7"/>
          <w:lang w:val="en-AU"/>
        </w:rPr>
        <w:t xml:space="preserve"> </w:t>
      </w:r>
      <w:r w:rsidRPr="00F83192">
        <w:rPr>
          <w:lang w:val="en-AU"/>
        </w:rPr>
        <w:t>Law</w:t>
      </w:r>
      <w:r w:rsidRPr="00F83192">
        <w:rPr>
          <w:spacing w:val="-1"/>
          <w:lang w:val="en-AU"/>
        </w:rPr>
        <w:t xml:space="preserve"> </w:t>
      </w:r>
      <w:r w:rsidRPr="00F83192">
        <w:rPr>
          <w:lang w:val="en-AU"/>
        </w:rPr>
        <w:t>or</w:t>
      </w:r>
      <w:r w:rsidRPr="00F83192">
        <w:rPr>
          <w:spacing w:val="-6"/>
          <w:lang w:val="en-AU"/>
        </w:rPr>
        <w:t xml:space="preserve"> </w:t>
      </w:r>
      <w:r w:rsidRPr="00F83192">
        <w:rPr>
          <w:lang w:val="en-AU"/>
        </w:rPr>
        <w:t>a</w:t>
      </w:r>
      <w:r w:rsidRPr="00F83192">
        <w:rPr>
          <w:spacing w:val="-6"/>
          <w:lang w:val="en-AU"/>
        </w:rPr>
        <w:t xml:space="preserve"> </w:t>
      </w:r>
      <w:r w:rsidRPr="00F83192">
        <w:rPr>
          <w:lang w:val="en-AU"/>
        </w:rPr>
        <w:t>regulatory body (including a relevant stock exchange).</w:t>
      </w:r>
    </w:p>
    <w:p w14:paraId="109851EB" w14:textId="77777777" w:rsidR="00A43F4E" w:rsidRPr="00F83192" w:rsidRDefault="00447280">
      <w:pPr>
        <w:pStyle w:val="ListParagraph"/>
        <w:numPr>
          <w:ilvl w:val="2"/>
          <w:numId w:val="60"/>
        </w:numPr>
        <w:tabs>
          <w:tab w:val="left" w:pos="2199"/>
        </w:tabs>
        <w:ind w:left="2199" w:right="1229" w:hanging="573"/>
        <w:jc w:val="both"/>
        <w:rPr>
          <w:lang w:val="en-AU"/>
        </w:rPr>
      </w:pPr>
      <w:r w:rsidRPr="00F83192">
        <w:rPr>
          <w:lang w:val="en-AU"/>
        </w:rPr>
        <w:t>If the</w:t>
      </w:r>
      <w:r w:rsidRPr="00F83192">
        <w:rPr>
          <w:spacing w:val="-3"/>
          <w:lang w:val="en-AU"/>
        </w:rPr>
        <w:t xml:space="preserve"> </w:t>
      </w:r>
      <w:r w:rsidRPr="00F83192">
        <w:rPr>
          <w:lang w:val="en-AU"/>
        </w:rPr>
        <w:t>Service Provider is</w:t>
      </w:r>
      <w:r w:rsidRPr="00F83192">
        <w:rPr>
          <w:spacing w:val="-6"/>
          <w:lang w:val="en-AU"/>
        </w:rPr>
        <w:t xml:space="preserve"> </w:t>
      </w:r>
      <w:r w:rsidRPr="00F83192">
        <w:rPr>
          <w:lang w:val="en-AU"/>
        </w:rPr>
        <w:t>required by Law or a</w:t>
      </w:r>
      <w:r w:rsidRPr="00F83192">
        <w:rPr>
          <w:spacing w:val="-7"/>
          <w:lang w:val="en-AU"/>
        </w:rPr>
        <w:t xml:space="preserve"> </w:t>
      </w:r>
      <w:r w:rsidRPr="00F83192">
        <w:rPr>
          <w:lang w:val="en-AU"/>
        </w:rPr>
        <w:t>regulatory body to</w:t>
      </w:r>
      <w:r w:rsidRPr="00F83192">
        <w:rPr>
          <w:spacing w:val="-5"/>
          <w:lang w:val="en-AU"/>
        </w:rPr>
        <w:t xml:space="preserve"> </w:t>
      </w:r>
      <w:r w:rsidRPr="00F83192">
        <w:rPr>
          <w:lang w:val="en-AU"/>
        </w:rPr>
        <w:t>make a</w:t>
      </w:r>
      <w:r w:rsidRPr="00F83192">
        <w:rPr>
          <w:spacing w:val="-7"/>
          <w:lang w:val="en-AU"/>
        </w:rPr>
        <w:t xml:space="preserve"> </w:t>
      </w:r>
      <w:r w:rsidRPr="00F83192">
        <w:rPr>
          <w:lang w:val="en-AU"/>
        </w:rPr>
        <w:t>public announcement in</w:t>
      </w:r>
      <w:r w:rsidRPr="00F83192">
        <w:rPr>
          <w:spacing w:val="-11"/>
          <w:lang w:val="en-AU"/>
        </w:rPr>
        <w:t xml:space="preserve"> </w:t>
      </w:r>
      <w:r w:rsidRPr="00F83192">
        <w:rPr>
          <w:lang w:val="en-AU"/>
        </w:rPr>
        <w:t>connection with</w:t>
      </w:r>
      <w:r w:rsidRPr="00F83192">
        <w:rPr>
          <w:spacing w:val="-10"/>
          <w:lang w:val="en-AU"/>
        </w:rPr>
        <w:t xml:space="preserve"> </w:t>
      </w:r>
      <w:r w:rsidRPr="00F83192">
        <w:rPr>
          <w:lang w:val="en-AU"/>
        </w:rPr>
        <w:t>this</w:t>
      </w:r>
      <w:r w:rsidRPr="00F83192">
        <w:rPr>
          <w:spacing w:val="-5"/>
          <w:lang w:val="en-AU"/>
        </w:rPr>
        <w:t xml:space="preserve"> </w:t>
      </w:r>
      <w:r w:rsidRPr="00F83192">
        <w:rPr>
          <w:lang w:val="en-AU"/>
        </w:rPr>
        <w:t>Deed</w:t>
      </w:r>
      <w:r w:rsidRPr="00F83192">
        <w:rPr>
          <w:spacing w:val="-2"/>
          <w:lang w:val="en-AU"/>
        </w:rPr>
        <w:t xml:space="preserve"> </w:t>
      </w:r>
      <w:r w:rsidRPr="00F83192">
        <w:rPr>
          <w:lang w:val="en-AU"/>
        </w:rPr>
        <w:t>or</w:t>
      </w:r>
      <w:r w:rsidRPr="00F83192">
        <w:rPr>
          <w:spacing w:val="-10"/>
          <w:lang w:val="en-AU"/>
        </w:rPr>
        <w:t xml:space="preserve"> </w:t>
      </w:r>
      <w:r w:rsidRPr="00F83192">
        <w:rPr>
          <w:lang w:val="en-AU"/>
        </w:rPr>
        <w:t>any</w:t>
      </w:r>
      <w:r w:rsidRPr="00F83192">
        <w:rPr>
          <w:spacing w:val="-6"/>
          <w:lang w:val="en-AU"/>
        </w:rPr>
        <w:t xml:space="preserve"> </w:t>
      </w:r>
      <w:r w:rsidRPr="00F83192">
        <w:rPr>
          <w:lang w:val="en-AU"/>
        </w:rPr>
        <w:t>transaction contemplated by this</w:t>
      </w:r>
      <w:r w:rsidRPr="00F83192">
        <w:rPr>
          <w:spacing w:val="-2"/>
          <w:lang w:val="en-AU"/>
        </w:rPr>
        <w:t xml:space="preserve"> </w:t>
      </w:r>
      <w:r w:rsidRPr="00F83192">
        <w:rPr>
          <w:lang w:val="en-AU"/>
        </w:rPr>
        <w:t>Deed, the</w:t>
      </w:r>
      <w:r w:rsidRPr="00F83192">
        <w:rPr>
          <w:spacing w:val="-1"/>
          <w:lang w:val="en-AU"/>
        </w:rPr>
        <w:t xml:space="preserve"> </w:t>
      </w:r>
      <w:r w:rsidRPr="00F83192">
        <w:rPr>
          <w:lang w:val="en-AU"/>
        </w:rPr>
        <w:t>Service Provider must, to</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extent</w:t>
      </w:r>
      <w:r w:rsidRPr="00F83192">
        <w:rPr>
          <w:spacing w:val="-1"/>
          <w:lang w:val="en-AU"/>
        </w:rPr>
        <w:t xml:space="preserve"> </w:t>
      </w:r>
      <w:r w:rsidRPr="00F83192">
        <w:rPr>
          <w:lang w:val="en-AU"/>
        </w:rPr>
        <w:t>practicable, first consult with and take into account the reasonable requirements of the AEC.</w:t>
      </w:r>
    </w:p>
    <w:p w14:paraId="109851EC" w14:textId="77777777" w:rsidR="00A43F4E" w:rsidRPr="00F83192" w:rsidRDefault="00447280">
      <w:pPr>
        <w:numPr>
          <w:ilvl w:val="1"/>
          <w:numId w:val="60"/>
        </w:numPr>
        <w:tabs>
          <w:tab w:val="left" w:pos="1622"/>
        </w:tabs>
        <w:spacing w:before="123"/>
        <w:ind w:left="1622" w:hanging="848"/>
        <w:jc w:val="both"/>
        <w:rPr>
          <w:b/>
          <w:sz w:val="24"/>
        </w:rPr>
      </w:pPr>
      <w:r w:rsidRPr="00F83192">
        <w:rPr>
          <w:b/>
          <w:sz w:val="24"/>
        </w:rPr>
        <w:t>Disclosure</w:t>
      </w:r>
      <w:r w:rsidRPr="00F83192">
        <w:rPr>
          <w:b/>
          <w:spacing w:val="8"/>
          <w:sz w:val="24"/>
        </w:rPr>
        <w:t xml:space="preserve"> </w:t>
      </w:r>
      <w:r w:rsidRPr="00F83192">
        <w:rPr>
          <w:b/>
          <w:sz w:val="24"/>
        </w:rPr>
        <w:t>of</w:t>
      </w:r>
      <w:r w:rsidRPr="00F83192">
        <w:rPr>
          <w:b/>
          <w:spacing w:val="-13"/>
          <w:sz w:val="24"/>
        </w:rPr>
        <w:t xml:space="preserve"> </w:t>
      </w:r>
      <w:r w:rsidRPr="00F83192">
        <w:rPr>
          <w:b/>
          <w:spacing w:val="-2"/>
          <w:sz w:val="24"/>
        </w:rPr>
        <w:t>information</w:t>
      </w:r>
    </w:p>
    <w:p w14:paraId="109851ED" w14:textId="77777777" w:rsidR="00A43F4E" w:rsidRPr="00F83192" w:rsidRDefault="00447280">
      <w:pPr>
        <w:pStyle w:val="BodyText"/>
        <w:spacing w:before="122"/>
        <w:ind w:left="1627" w:right="1318"/>
        <w:jc w:val="both"/>
        <w:rPr>
          <w:lang w:val="en-AU"/>
        </w:rPr>
      </w:pPr>
      <w:r w:rsidRPr="00F83192">
        <w:rPr>
          <w:lang w:val="en-AU"/>
        </w:rPr>
        <w:t>Notwithstanding</w:t>
      </w:r>
      <w:r w:rsidRPr="00F83192">
        <w:rPr>
          <w:spacing w:val="-3"/>
          <w:lang w:val="en-AU"/>
        </w:rPr>
        <w:t xml:space="preserve"> </w:t>
      </w:r>
      <w:r w:rsidRPr="00F83192">
        <w:rPr>
          <w:lang w:val="en-AU"/>
        </w:rPr>
        <w:t>any other provision of this Deed, the AEC</w:t>
      </w:r>
      <w:r w:rsidRPr="00F83192">
        <w:rPr>
          <w:spacing w:val="-2"/>
          <w:lang w:val="en-AU"/>
        </w:rPr>
        <w:t xml:space="preserve"> </w:t>
      </w:r>
      <w:r w:rsidRPr="00F83192">
        <w:rPr>
          <w:lang w:val="en-AU"/>
        </w:rPr>
        <w:t>may disclose information about this</w:t>
      </w:r>
      <w:r w:rsidRPr="00F83192">
        <w:rPr>
          <w:spacing w:val="-2"/>
          <w:lang w:val="en-AU"/>
        </w:rPr>
        <w:t xml:space="preserve"> </w:t>
      </w:r>
      <w:r w:rsidRPr="00F83192">
        <w:rPr>
          <w:lang w:val="en-AU"/>
        </w:rPr>
        <w:t>Deed,</w:t>
      </w:r>
      <w:r w:rsidRPr="00F83192">
        <w:rPr>
          <w:spacing w:val="-3"/>
          <w:lang w:val="en-AU"/>
        </w:rPr>
        <w:t xml:space="preserve"> </w:t>
      </w:r>
      <w:r w:rsidRPr="00F83192">
        <w:rPr>
          <w:lang w:val="en-AU"/>
        </w:rPr>
        <w:t>including Personal Information, required to</w:t>
      </w:r>
      <w:r w:rsidRPr="00F83192">
        <w:rPr>
          <w:spacing w:val="-6"/>
          <w:lang w:val="en-AU"/>
        </w:rPr>
        <w:t xml:space="preserve"> </w:t>
      </w:r>
      <w:r w:rsidRPr="00F83192">
        <w:rPr>
          <w:lang w:val="en-AU"/>
        </w:rPr>
        <w:t>be</w:t>
      </w:r>
      <w:r w:rsidRPr="00F83192">
        <w:rPr>
          <w:spacing w:val="-10"/>
          <w:lang w:val="en-AU"/>
        </w:rPr>
        <w:t xml:space="preserve"> </w:t>
      </w:r>
      <w:r w:rsidRPr="00F83192">
        <w:rPr>
          <w:lang w:val="en-AU"/>
        </w:rPr>
        <w:t>reported by</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AEC.</w:t>
      </w:r>
    </w:p>
    <w:p w14:paraId="109851EE" w14:textId="77777777" w:rsidR="00A43F4E" w:rsidRPr="00F83192" w:rsidRDefault="00447280">
      <w:pPr>
        <w:numPr>
          <w:ilvl w:val="1"/>
          <w:numId w:val="60"/>
        </w:numPr>
        <w:tabs>
          <w:tab w:val="left" w:pos="1623"/>
        </w:tabs>
        <w:spacing w:before="119"/>
        <w:ind w:left="1623" w:hanging="849"/>
        <w:jc w:val="both"/>
        <w:rPr>
          <w:b/>
          <w:sz w:val="24"/>
        </w:rPr>
      </w:pPr>
      <w:r w:rsidRPr="00F83192">
        <w:rPr>
          <w:b/>
          <w:sz w:val="24"/>
        </w:rPr>
        <w:t>Governing</w:t>
      </w:r>
      <w:r w:rsidRPr="00F83192">
        <w:rPr>
          <w:b/>
          <w:spacing w:val="5"/>
          <w:sz w:val="24"/>
        </w:rPr>
        <w:t xml:space="preserve"> </w:t>
      </w:r>
      <w:r w:rsidRPr="00F83192">
        <w:rPr>
          <w:b/>
          <w:sz w:val="24"/>
        </w:rPr>
        <w:t>Law</w:t>
      </w:r>
      <w:r w:rsidRPr="00F83192">
        <w:rPr>
          <w:b/>
          <w:spacing w:val="4"/>
          <w:sz w:val="24"/>
        </w:rPr>
        <w:t xml:space="preserve"> </w:t>
      </w:r>
      <w:r w:rsidRPr="00F83192">
        <w:rPr>
          <w:b/>
          <w:sz w:val="24"/>
        </w:rPr>
        <w:t>and</w:t>
      </w:r>
      <w:r w:rsidRPr="00F83192">
        <w:rPr>
          <w:b/>
          <w:spacing w:val="-7"/>
          <w:sz w:val="24"/>
        </w:rPr>
        <w:t xml:space="preserve"> </w:t>
      </w:r>
      <w:r w:rsidRPr="00F83192">
        <w:rPr>
          <w:b/>
          <w:spacing w:val="-2"/>
          <w:sz w:val="24"/>
        </w:rPr>
        <w:t>jurisdiction</w:t>
      </w:r>
    </w:p>
    <w:p w14:paraId="109851EF" w14:textId="77777777" w:rsidR="00A43F4E" w:rsidRPr="00F83192" w:rsidRDefault="00447280">
      <w:pPr>
        <w:pStyle w:val="BodyText"/>
        <w:spacing w:before="123"/>
        <w:ind w:left="1630" w:right="914" w:hanging="1"/>
        <w:rPr>
          <w:lang w:val="en-AU"/>
        </w:rPr>
      </w:pPr>
      <w:r w:rsidRPr="00F83192">
        <w:rPr>
          <w:lang w:val="en-AU"/>
        </w:rPr>
        <w:t>This Deed is governed by the Law of the Australian Capital Territory and each party irrevocably and</w:t>
      </w:r>
      <w:r w:rsidRPr="00F83192">
        <w:rPr>
          <w:spacing w:val="-5"/>
          <w:lang w:val="en-AU"/>
        </w:rPr>
        <w:t xml:space="preserve"> </w:t>
      </w:r>
      <w:r w:rsidRPr="00F83192">
        <w:rPr>
          <w:lang w:val="en-AU"/>
        </w:rPr>
        <w:t>unconditionally</w:t>
      </w:r>
      <w:r w:rsidRPr="00F83192">
        <w:rPr>
          <w:spacing w:val="-5"/>
          <w:lang w:val="en-AU"/>
        </w:rPr>
        <w:t xml:space="preserve"> </w:t>
      </w:r>
      <w:r w:rsidRPr="00F83192">
        <w:rPr>
          <w:lang w:val="en-AU"/>
        </w:rPr>
        <w:t>submits to</w:t>
      </w:r>
      <w:r w:rsidRPr="00F83192">
        <w:rPr>
          <w:spacing w:val="-8"/>
          <w:lang w:val="en-AU"/>
        </w:rPr>
        <w:t xml:space="preserve"> </w:t>
      </w:r>
      <w:r w:rsidRPr="00F83192">
        <w:rPr>
          <w:lang w:val="en-AU"/>
        </w:rPr>
        <w:t>the</w:t>
      </w:r>
      <w:r w:rsidRPr="00F83192">
        <w:rPr>
          <w:spacing w:val="-6"/>
          <w:lang w:val="en-AU"/>
        </w:rPr>
        <w:t xml:space="preserve"> </w:t>
      </w:r>
      <w:r w:rsidRPr="00F83192">
        <w:rPr>
          <w:lang w:val="en-AU"/>
        </w:rPr>
        <w:t>non-exclusive jurisdiction of</w:t>
      </w:r>
      <w:r w:rsidRPr="00F83192">
        <w:rPr>
          <w:spacing w:val="-12"/>
          <w:lang w:val="en-AU"/>
        </w:rPr>
        <w:t xml:space="preserve"> </w:t>
      </w:r>
      <w:r w:rsidRPr="00F83192">
        <w:rPr>
          <w:lang w:val="en-AU"/>
        </w:rPr>
        <w:t>the</w:t>
      </w:r>
      <w:r w:rsidRPr="00F83192">
        <w:rPr>
          <w:spacing w:val="-3"/>
          <w:lang w:val="en-AU"/>
        </w:rPr>
        <w:t xml:space="preserve"> </w:t>
      </w:r>
      <w:r w:rsidRPr="00F83192">
        <w:rPr>
          <w:lang w:val="en-AU"/>
        </w:rPr>
        <w:t>courts of the Australian Capital Territory.</w:t>
      </w:r>
    </w:p>
    <w:p w14:paraId="109851F0" w14:textId="77777777" w:rsidR="00A43F4E" w:rsidRPr="00F83192" w:rsidRDefault="00A43F4E">
      <w:pPr>
        <w:pStyle w:val="BodyText"/>
        <w:rPr>
          <w:lang w:val="en-AU"/>
        </w:rPr>
        <w:sectPr w:rsidR="00A43F4E" w:rsidRPr="00F83192">
          <w:pgSz w:w="11920" w:h="16850"/>
          <w:pgMar w:top="1080" w:right="425" w:bottom="1060" w:left="283" w:header="0" w:footer="758" w:gutter="0"/>
          <w:cols w:space="720"/>
        </w:sectPr>
      </w:pPr>
    </w:p>
    <w:p w14:paraId="109851F1" w14:textId="3DB4ED48" w:rsidR="00A43F4E" w:rsidRPr="00F83192" w:rsidRDefault="00447280">
      <w:pPr>
        <w:pStyle w:val="Heading4"/>
        <w:spacing w:before="76"/>
        <w:ind w:left="890"/>
        <w:rPr>
          <w:lang w:val="en-AU"/>
        </w:rPr>
      </w:pPr>
      <w:r w:rsidRPr="00F83192">
        <w:rPr>
          <w:noProof/>
          <w:lang w:val="en-AU"/>
        </w:rPr>
        <w:lastRenderedPageBreak/>
        <mc:AlternateContent>
          <mc:Choice Requires="wpg">
            <w:drawing>
              <wp:anchor distT="0" distB="0" distL="0" distR="0" simplePos="0" relativeHeight="251680256" behindDoc="1" locked="0" layoutInCell="1" allowOverlap="1" wp14:anchorId="10985843" wp14:editId="10985844">
                <wp:simplePos x="0" y="0"/>
                <wp:positionH relativeFrom="page">
                  <wp:posOffset>732698</wp:posOffset>
                </wp:positionH>
                <wp:positionV relativeFrom="page">
                  <wp:posOffset>1080235</wp:posOffset>
                </wp:positionV>
                <wp:extent cx="6216015" cy="88252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015" cy="8825230"/>
                          <a:chOff x="0" y="0"/>
                          <a:chExt cx="6216015" cy="8825230"/>
                        </a:xfrm>
                      </wpg:grpSpPr>
                      <pic:pic xmlns:pic="http://schemas.openxmlformats.org/drawingml/2006/picture">
                        <pic:nvPicPr>
                          <pic:cNvPr id="19" name="Image 19"/>
                          <pic:cNvPicPr/>
                        </pic:nvPicPr>
                        <pic:blipFill>
                          <a:blip r:embed="rId22" cstate="print"/>
                          <a:stretch>
                            <a:fillRect/>
                          </a:stretch>
                        </pic:blipFill>
                        <pic:spPr>
                          <a:xfrm>
                            <a:off x="0" y="0"/>
                            <a:ext cx="6215729" cy="353970"/>
                          </a:xfrm>
                          <a:prstGeom prst="rect">
                            <a:avLst/>
                          </a:prstGeom>
                        </pic:spPr>
                      </pic:pic>
                      <wps:wsp>
                        <wps:cNvPr id="20" name="Graphic 20"/>
                        <wps:cNvSpPr/>
                        <wps:spPr>
                          <a:xfrm>
                            <a:off x="6206572" y="353971"/>
                            <a:ext cx="1270" cy="8470900"/>
                          </a:xfrm>
                          <a:custGeom>
                            <a:avLst/>
                            <a:gdLst/>
                            <a:ahLst/>
                            <a:cxnLst/>
                            <a:rect l="l" t="t" r="r" b="b"/>
                            <a:pathLst>
                              <a:path h="8470900">
                                <a:moveTo>
                                  <a:pt x="0" y="8470893"/>
                                </a:moveTo>
                                <a:lnTo>
                                  <a:pt x="0" y="0"/>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BFC63C" id="Group 18" o:spid="_x0000_s1026" style="position:absolute;margin-left:57.7pt;margin-top:85.05pt;width:489.45pt;height:694.9pt;z-index:-251636224;mso-wrap-distance-left:0;mso-wrap-distance-right:0;mso-position-horizontal-relative:page;mso-position-vertical-relative:page" coordsize="62160,88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62157;height:3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">
                  <v:imagedata r:id="rId23" o:title=""/>
                </v:shape>
                <v:shape id="Graphic 20" o:spid="_x0000_s1028" style="position:absolute;left:62065;top:3539;width:13;height:84709;visibility:visible;mso-wrap-style:square;v-text-anchor:top" coordsize="1270,847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" path="m,8470893l,e" filled="f" strokeweight=".16958mm">
                  <v:path arrowok="t"/>
                </v:shape>
                <w10:wrap anchorx="page" anchory="page"/>
              </v:group>
            </w:pict>
          </mc:Fallback>
        </mc:AlternateContent>
      </w:r>
      <w:bookmarkStart w:id="82" w:name="_TOC_250013"/>
      <w:r w:rsidRPr="00F83192">
        <w:rPr>
          <w:lang w:val="en-AU"/>
        </w:rPr>
        <w:t>Schedule</w:t>
      </w:r>
      <w:r w:rsidRPr="00F83192">
        <w:rPr>
          <w:spacing w:val="48"/>
          <w:lang w:val="en-AU"/>
        </w:rPr>
        <w:t xml:space="preserve"> </w:t>
      </w:r>
      <w:r w:rsidRPr="00F83192">
        <w:rPr>
          <w:lang w:val="en-AU"/>
        </w:rPr>
        <w:t>1</w:t>
      </w:r>
      <w:r w:rsidRPr="00F83192">
        <w:rPr>
          <w:spacing w:val="2"/>
          <w:lang w:val="en-AU"/>
        </w:rPr>
        <w:t xml:space="preserve"> </w:t>
      </w:r>
      <w:r w:rsidRPr="00F83192">
        <w:rPr>
          <w:lang w:val="en-AU"/>
        </w:rPr>
        <w:t>-</w:t>
      </w:r>
      <w:r w:rsidRPr="00F83192">
        <w:rPr>
          <w:spacing w:val="14"/>
          <w:lang w:val="en-AU"/>
        </w:rPr>
        <w:t xml:space="preserve"> </w:t>
      </w:r>
      <w:r w:rsidRPr="00F83192">
        <w:rPr>
          <w:lang w:val="en-AU"/>
        </w:rPr>
        <w:t>Deed</w:t>
      </w:r>
      <w:r w:rsidRPr="00F83192">
        <w:rPr>
          <w:spacing w:val="17"/>
          <w:lang w:val="en-AU"/>
        </w:rPr>
        <w:t xml:space="preserve"> </w:t>
      </w:r>
      <w:bookmarkEnd w:id="82"/>
      <w:r w:rsidRPr="00F83192">
        <w:rPr>
          <w:spacing w:val="-2"/>
          <w:lang w:val="en-AU"/>
        </w:rPr>
        <w:t>Details</w:t>
      </w:r>
    </w:p>
    <w:p w14:paraId="109851F2" w14:textId="77777777" w:rsidR="00A43F4E" w:rsidRPr="00F83192" w:rsidRDefault="00A43F4E">
      <w:pPr>
        <w:pStyle w:val="BodyText"/>
        <w:rPr>
          <w:b/>
          <w:sz w:val="20"/>
          <w:lang w:val="en-AU"/>
        </w:rPr>
      </w:pPr>
    </w:p>
    <w:p w14:paraId="109851F3" w14:textId="77777777" w:rsidR="00A43F4E" w:rsidRPr="00F83192" w:rsidRDefault="00A43F4E">
      <w:pPr>
        <w:pStyle w:val="BodyText"/>
        <w:rPr>
          <w:b/>
          <w:sz w:val="20"/>
          <w:lang w:val="en-AU"/>
        </w:rPr>
      </w:pPr>
    </w:p>
    <w:p w14:paraId="109851F4" w14:textId="77777777" w:rsidR="00A43F4E" w:rsidRPr="00F83192" w:rsidRDefault="00A43F4E">
      <w:pPr>
        <w:pStyle w:val="BodyText"/>
        <w:spacing w:before="44"/>
        <w:rPr>
          <w:b/>
          <w:sz w:val="20"/>
          <w:lang w:val="en-AU"/>
        </w:rPr>
      </w:pPr>
    </w:p>
    <w:tbl>
      <w:tblPr>
        <w:tblW w:w="0" w:type="auto"/>
        <w:tblInd w:w="8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8"/>
        <w:gridCol w:w="1991"/>
        <w:gridCol w:w="991"/>
        <w:gridCol w:w="5977"/>
      </w:tblGrid>
      <w:tr w:rsidR="00A43F4E" w:rsidRPr="00F83192" w14:paraId="109851FB" w14:textId="77777777">
        <w:trPr>
          <w:trHeight w:val="999"/>
        </w:trPr>
        <w:tc>
          <w:tcPr>
            <w:tcW w:w="678" w:type="dxa"/>
            <w:tcBorders>
              <w:top w:val="nil"/>
            </w:tcBorders>
          </w:tcPr>
          <w:p w14:paraId="109851F5" w14:textId="77777777" w:rsidR="00A43F4E" w:rsidRPr="00F83192" w:rsidRDefault="00447280">
            <w:pPr>
              <w:pStyle w:val="TableParagraph"/>
              <w:spacing w:line="203" w:lineRule="exact"/>
              <w:ind w:left="88" w:right="70"/>
              <w:jc w:val="center"/>
              <w:rPr>
                <w:sz w:val="21"/>
                <w:lang w:val="en-AU"/>
              </w:rPr>
            </w:pPr>
            <w:r w:rsidRPr="00F83192">
              <w:rPr>
                <w:spacing w:val="-5"/>
                <w:w w:val="105"/>
                <w:sz w:val="21"/>
                <w:lang w:val="en-AU"/>
              </w:rPr>
              <w:t>1.</w:t>
            </w:r>
          </w:p>
        </w:tc>
        <w:tc>
          <w:tcPr>
            <w:tcW w:w="1991" w:type="dxa"/>
            <w:tcBorders>
              <w:top w:val="nil"/>
            </w:tcBorders>
          </w:tcPr>
          <w:p w14:paraId="109851F6" w14:textId="77777777" w:rsidR="00A43F4E" w:rsidRPr="00F83192" w:rsidRDefault="00447280">
            <w:pPr>
              <w:pStyle w:val="TableParagraph"/>
              <w:spacing w:line="203" w:lineRule="exact"/>
              <w:ind w:left="139"/>
              <w:rPr>
                <w:b/>
                <w:sz w:val="21"/>
                <w:lang w:val="en-AU"/>
              </w:rPr>
            </w:pPr>
            <w:r w:rsidRPr="00F83192">
              <w:rPr>
                <w:b/>
                <w:spacing w:val="-5"/>
                <w:sz w:val="21"/>
                <w:lang w:val="en-AU"/>
              </w:rPr>
              <w:t>AEC</w:t>
            </w:r>
          </w:p>
        </w:tc>
        <w:tc>
          <w:tcPr>
            <w:tcW w:w="991" w:type="dxa"/>
            <w:tcBorders>
              <w:top w:val="nil"/>
            </w:tcBorders>
          </w:tcPr>
          <w:p w14:paraId="109851F7" w14:textId="77777777" w:rsidR="00A43F4E" w:rsidRPr="00F83192" w:rsidRDefault="00447280">
            <w:pPr>
              <w:pStyle w:val="TableParagraph"/>
              <w:spacing w:line="208" w:lineRule="exact"/>
              <w:ind w:left="125"/>
              <w:rPr>
                <w:sz w:val="21"/>
                <w:lang w:val="en-AU"/>
              </w:rPr>
            </w:pPr>
            <w:r w:rsidRPr="00F83192">
              <w:rPr>
                <w:spacing w:val="-5"/>
                <w:w w:val="110"/>
                <w:sz w:val="21"/>
                <w:lang w:val="en-AU"/>
              </w:rPr>
              <w:t>1.1</w:t>
            </w:r>
          </w:p>
        </w:tc>
        <w:tc>
          <w:tcPr>
            <w:tcW w:w="5977" w:type="dxa"/>
            <w:tcBorders>
              <w:top w:val="nil"/>
              <w:right w:val="nil"/>
            </w:tcBorders>
          </w:tcPr>
          <w:p w14:paraId="109851F8" w14:textId="77777777" w:rsidR="00A43F4E" w:rsidRPr="00F83192" w:rsidRDefault="00447280">
            <w:pPr>
              <w:pStyle w:val="TableParagraph"/>
              <w:spacing w:line="213" w:lineRule="exact"/>
              <w:ind w:left="132"/>
              <w:rPr>
                <w:sz w:val="21"/>
                <w:lang w:val="en-AU"/>
              </w:rPr>
            </w:pPr>
            <w:r w:rsidRPr="00F83192">
              <w:rPr>
                <w:w w:val="105"/>
                <w:sz w:val="21"/>
                <w:lang w:val="en-AU"/>
              </w:rPr>
              <w:t>Commonwealth</w:t>
            </w:r>
            <w:r w:rsidRPr="00F83192">
              <w:rPr>
                <w:spacing w:val="7"/>
                <w:w w:val="105"/>
                <w:sz w:val="21"/>
                <w:lang w:val="en-AU"/>
              </w:rPr>
              <w:t xml:space="preserve"> </w:t>
            </w:r>
            <w:r w:rsidRPr="00F83192">
              <w:rPr>
                <w:w w:val="105"/>
                <w:sz w:val="21"/>
                <w:lang w:val="en-AU"/>
              </w:rPr>
              <w:t>of</w:t>
            </w:r>
            <w:r w:rsidRPr="00F83192">
              <w:rPr>
                <w:spacing w:val="-13"/>
                <w:w w:val="105"/>
                <w:sz w:val="21"/>
                <w:lang w:val="en-AU"/>
              </w:rPr>
              <w:t xml:space="preserve"> </w:t>
            </w:r>
            <w:r w:rsidRPr="00F83192">
              <w:rPr>
                <w:w w:val="105"/>
                <w:sz w:val="21"/>
                <w:lang w:val="en-AU"/>
              </w:rPr>
              <w:t>Australia</w:t>
            </w:r>
            <w:r w:rsidRPr="00F83192">
              <w:rPr>
                <w:spacing w:val="-2"/>
                <w:w w:val="105"/>
                <w:sz w:val="21"/>
                <w:lang w:val="en-AU"/>
              </w:rPr>
              <w:t xml:space="preserve"> </w:t>
            </w:r>
            <w:r w:rsidRPr="00F83192">
              <w:rPr>
                <w:w w:val="105"/>
                <w:sz w:val="21"/>
                <w:lang w:val="en-AU"/>
              </w:rPr>
              <w:t>represented</w:t>
            </w:r>
            <w:r w:rsidRPr="00F83192">
              <w:rPr>
                <w:spacing w:val="-6"/>
                <w:w w:val="105"/>
                <w:sz w:val="21"/>
                <w:lang w:val="en-AU"/>
              </w:rPr>
              <w:t xml:space="preserve"> </w:t>
            </w:r>
            <w:r w:rsidRPr="00F83192">
              <w:rPr>
                <w:w w:val="105"/>
                <w:sz w:val="21"/>
                <w:lang w:val="en-AU"/>
              </w:rPr>
              <w:t>by</w:t>
            </w:r>
            <w:r w:rsidRPr="00F83192">
              <w:rPr>
                <w:spacing w:val="-14"/>
                <w:w w:val="105"/>
                <w:sz w:val="21"/>
                <w:lang w:val="en-AU"/>
              </w:rPr>
              <w:t xml:space="preserve"> </w:t>
            </w:r>
            <w:r w:rsidRPr="00F83192">
              <w:rPr>
                <w:w w:val="105"/>
                <w:sz w:val="21"/>
                <w:lang w:val="en-AU"/>
              </w:rPr>
              <w:t>the</w:t>
            </w:r>
            <w:r w:rsidRPr="00F83192">
              <w:rPr>
                <w:spacing w:val="-16"/>
                <w:w w:val="105"/>
                <w:sz w:val="21"/>
                <w:lang w:val="en-AU"/>
              </w:rPr>
              <w:t xml:space="preserve"> </w:t>
            </w:r>
            <w:r w:rsidRPr="00F83192">
              <w:rPr>
                <w:spacing w:val="-2"/>
                <w:w w:val="105"/>
                <w:sz w:val="21"/>
                <w:lang w:val="en-AU"/>
              </w:rPr>
              <w:t>Australian</w:t>
            </w:r>
          </w:p>
          <w:p w14:paraId="109851F9" w14:textId="77777777" w:rsidR="00A43F4E" w:rsidRPr="00F83192" w:rsidRDefault="00447280">
            <w:pPr>
              <w:pStyle w:val="TableParagraph"/>
              <w:spacing w:before="37"/>
              <w:ind w:left="130"/>
              <w:rPr>
                <w:sz w:val="21"/>
                <w:lang w:val="en-AU"/>
              </w:rPr>
            </w:pPr>
            <w:r w:rsidRPr="00F83192">
              <w:rPr>
                <w:w w:val="105"/>
                <w:sz w:val="21"/>
                <w:lang w:val="en-AU"/>
              </w:rPr>
              <w:t>Electoral</w:t>
            </w:r>
            <w:r w:rsidRPr="00F83192">
              <w:rPr>
                <w:spacing w:val="-5"/>
                <w:w w:val="105"/>
                <w:sz w:val="21"/>
                <w:lang w:val="en-AU"/>
              </w:rPr>
              <w:t xml:space="preserve"> </w:t>
            </w:r>
            <w:r w:rsidRPr="00F83192">
              <w:rPr>
                <w:spacing w:val="-2"/>
                <w:w w:val="105"/>
                <w:sz w:val="21"/>
                <w:lang w:val="en-AU"/>
              </w:rPr>
              <w:t>Commission</w:t>
            </w:r>
          </w:p>
          <w:p w14:paraId="109851FA" w14:textId="77777777" w:rsidR="00A43F4E" w:rsidRPr="00F83192" w:rsidRDefault="00447280">
            <w:pPr>
              <w:pStyle w:val="TableParagraph"/>
              <w:spacing w:before="157"/>
              <w:ind w:left="133"/>
              <w:rPr>
                <w:sz w:val="21"/>
                <w:lang w:val="en-AU"/>
              </w:rPr>
            </w:pPr>
            <w:r w:rsidRPr="00F83192">
              <w:rPr>
                <w:w w:val="105"/>
                <w:sz w:val="21"/>
                <w:lang w:val="en-AU"/>
              </w:rPr>
              <w:t>ABN</w:t>
            </w:r>
            <w:r w:rsidRPr="00F83192">
              <w:rPr>
                <w:spacing w:val="1"/>
                <w:w w:val="105"/>
                <w:sz w:val="21"/>
                <w:lang w:val="en-AU"/>
              </w:rPr>
              <w:t xml:space="preserve"> </w:t>
            </w:r>
            <w:r w:rsidRPr="00F83192">
              <w:rPr>
                <w:w w:val="105"/>
                <w:sz w:val="21"/>
                <w:lang w:val="en-AU"/>
              </w:rPr>
              <w:t>21</w:t>
            </w:r>
            <w:r w:rsidRPr="00F83192">
              <w:rPr>
                <w:spacing w:val="-5"/>
                <w:w w:val="105"/>
                <w:sz w:val="21"/>
                <w:lang w:val="en-AU"/>
              </w:rPr>
              <w:t xml:space="preserve"> </w:t>
            </w:r>
            <w:r w:rsidRPr="00F83192">
              <w:rPr>
                <w:w w:val="105"/>
                <w:sz w:val="21"/>
                <w:lang w:val="en-AU"/>
              </w:rPr>
              <w:t>133</w:t>
            </w:r>
            <w:r w:rsidRPr="00F83192">
              <w:rPr>
                <w:spacing w:val="-4"/>
                <w:w w:val="105"/>
                <w:sz w:val="21"/>
                <w:lang w:val="en-AU"/>
              </w:rPr>
              <w:t xml:space="preserve"> </w:t>
            </w:r>
            <w:r w:rsidRPr="00F83192">
              <w:rPr>
                <w:w w:val="105"/>
                <w:sz w:val="21"/>
                <w:lang w:val="en-AU"/>
              </w:rPr>
              <w:t>285</w:t>
            </w:r>
            <w:r w:rsidRPr="00F83192">
              <w:rPr>
                <w:spacing w:val="1"/>
                <w:w w:val="105"/>
                <w:sz w:val="21"/>
                <w:lang w:val="en-AU"/>
              </w:rPr>
              <w:t xml:space="preserve"> </w:t>
            </w:r>
            <w:r w:rsidRPr="00F83192">
              <w:rPr>
                <w:spacing w:val="-5"/>
                <w:w w:val="105"/>
                <w:sz w:val="21"/>
                <w:lang w:val="en-AU"/>
              </w:rPr>
              <w:t>851</w:t>
            </w:r>
          </w:p>
        </w:tc>
      </w:tr>
      <w:tr w:rsidR="00A43F4E" w:rsidRPr="00F83192" w14:paraId="10985202" w14:textId="77777777">
        <w:trPr>
          <w:trHeight w:val="1719"/>
        </w:trPr>
        <w:tc>
          <w:tcPr>
            <w:tcW w:w="678" w:type="dxa"/>
          </w:tcPr>
          <w:p w14:paraId="109851FC" w14:textId="77777777" w:rsidR="00A43F4E" w:rsidRPr="00F83192" w:rsidRDefault="00447280">
            <w:pPr>
              <w:pStyle w:val="TableParagraph"/>
              <w:spacing w:before="163"/>
              <w:ind w:left="88" w:right="74"/>
              <w:jc w:val="center"/>
              <w:rPr>
                <w:sz w:val="21"/>
                <w:lang w:val="en-AU"/>
              </w:rPr>
            </w:pPr>
            <w:r w:rsidRPr="00F83192">
              <w:rPr>
                <w:spacing w:val="-5"/>
                <w:w w:val="105"/>
                <w:sz w:val="21"/>
                <w:lang w:val="en-AU"/>
              </w:rPr>
              <w:t>2.</w:t>
            </w:r>
          </w:p>
        </w:tc>
        <w:tc>
          <w:tcPr>
            <w:tcW w:w="1991" w:type="dxa"/>
          </w:tcPr>
          <w:p w14:paraId="109851FD" w14:textId="77777777" w:rsidR="00A43F4E" w:rsidRPr="00F83192" w:rsidRDefault="00447280">
            <w:pPr>
              <w:pStyle w:val="TableParagraph"/>
              <w:spacing w:before="163" w:line="280" w:lineRule="auto"/>
              <w:ind w:left="138" w:right="63"/>
              <w:rPr>
                <w:b/>
                <w:sz w:val="21"/>
                <w:lang w:val="en-AU"/>
              </w:rPr>
            </w:pPr>
            <w:r w:rsidRPr="00F83192">
              <w:rPr>
                <w:b/>
                <w:sz w:val="21"/>
                <w:lang w:val="en-AU"/>
              </w:rPr>
              <w:t>AEC</w:t>
            </w:r>
            <w:r w:rsidRPr="00F83192">
              <w:rPr>
                <w:b/>
                <w:spacing w:val="-5"/>
                <w:sz w:val="21"/>
                <w:lang w:val="en-AU"/>
              </w:rPr>
              <w:t xml:space="preserve"> </w:t>
            </w:r>
            <w:r w:rsidRPr="00F83192">
              <w:rPr>
                <w:b/>
                <w:sz w:val="21"/>
                <w:lang w:val="en-AU"/>
              </w:rPr>
              <w:t xml:space="preserve">Deed </w:t>
            </w:r>
            <w:r w:rsidRPr="00F83192">
              <w:rPr>
                <w:b/>
                <w:spacing w:val="-2"/>
                <w:sz w:val="21"/>
                <w:lang w:val="en-AU"/>
              </w:rPr>
              <w:t>Manager</w:t>
            </w:r>
          </w:p>
        </w:tc>
        <w:tc>
          <w:tcPr>
            <w:tcW w:w="991" w:type="dxa"/>
          </w:tcPr>
          <w:p w14:paraId="109851FE" w14:textId="77777777" w:rsidR="00A43F4E" w:rsidRPr="00F83192" w:rsidRDefault="00447280">
            <w:pPr>
              <w:pStyle w:val="TableParagraph"/>
              <w:spacing w:before="168"/>
              <w:ind w:left="125"/>
              <w:rPr>
                <w:sz w:val="21"/>
                <w:lang w:val="en-AU"/>
              </w:rPr>
            </w:pPr>
            <w:r w:rsidRPr="00F83192">
              <w:rPr>
                <w:spacing w:val="-5"/>
                <w:w w:val="110"/>
                <w:sz w:val="21"/>
                <w:lang w:val="en-AU"/>
              </w:rPr>
              <w:t>1.1</w:t>
            </w:r>
          </w:p>
        </w:tc>
        <w:tc>
          <w:tcPr>
            <w:tcW w:w="5977" w:type="dxa"/>
            <w:tcBorders>
              <w:right w:val="nil"/>
            </w:tcBorders>
          </w:tcPr>
          <w:p w14:paraId="109851FF" w14:textId="6C5F4A0A" w:rsidR="00A43F4E" w:rsidRPr="00F83192" w:rsidRDefault="00447280">
            <w:pPr>
              <w:pStyle w:val="TableParagraph"/>
              <w:spacing w:before="173"/>
              <w:ind w:left="131"/>
              <w:rPr>
                <w:sz w:val="21"/>
                <w:lang w:val="en-AU"/>
              </w:rPr>
            </w:pPr>
            <w:r w:rsidRPr="00F83192">
              <w:rPr>
                <w:w w:val="105"/>
                <w:sz w:val="21"/>
                <w:lang w:val="en-AU"/>
              </w:rPr>
              <w:t>Name:</w:t>
            </w:r>
            <w:r w:rsidRPr="00F83192">
              <w:rPr>
                <w:spacing w:val="-3"/>
                <w:w w:val="105"/>
                <w:sz w:val="21"/>
                <w:lang w:val="en-AU"/>
              </w:rPr>
              <w:t xml:space="preserve"> </w:t>
            </w:r>
            <w:r w:rsidR="00ED007B">
              <w:rPr>
                <w:w w:val="105"/>
                <w:sz w:val="21"/>
                <w:lang w:val="en-AU"/>
              </w:rPr>
              <w:t>Michael Pal</w:t>
            </w:r>
          </w:p>
          <w:p w14:paraId="10985200" w14:textId="2D69749C" w:rsidR="00A43F4E" w:rsidRPr="00F83192" w:rsidRDefault="00447280">
            <w:pPr>
              <w:pStyle w:val="TableParagraph"/>
              <w:spacing w:before="157" w:line="396" w:lineRule="auto"/>
              <w:ind w:left="131" w:right="819"/>
              <w:rPr>
                <w:sz w:val="21"/>
                <w:lang w:val="en-AU"/>
              </w:rPr>
            </w:pPr>
            <w:r w:rsidRPr="00F83192">
              <w:rPr>
                <w:w w:val="105"/>
                <w:sz w:val="21"/>
                <w:lang w:val="en-AU"/>
              </w:rPr>
              <w:t>Position:</w:t>
            </w:r>
            <w:r w:rsidRPr="00F83192">
              <w:rPr>
                <w:spacing w:val="-11"/>
                <w:w w:val="105"/>
                <w:sz w:val="21"/>
                <w:lang w:val="en-AU"/>
              </w:rPr>
              <w:t xml:space="preserve"> </w:t>
            </w:r>
            <w:r w:rsidR="00ED007B">
              <w:rPr>
                <w:w w:val="105"/>
                <w:sz w:val="21"/>
                <w:lang w:val="en-AU"/>
              </w:rPr>
              <w:t xml:space="preserve">National Operations Manager - </w:t>
            </w:r>
            <w:r w:rsidRPr="00F83192">
              <w:rPr>
                <w:w w:val="105"/>
                <w:sz w:val="21"/>
                <w:lang w:val="en-AU"/>
              </w:rPr>
              <w:t xml:space="preserve">SCM Phone: </w:t>
            </w:r>
            <w:r w:rsidR="00ED007B">
              <w:rPr>
                <w:w w:val="105"/>
                <w:sz w:val="21"/>
                <w:lang w:val="en-AU"/>
              </w:rPr>
              <w:t>02-5137 2157</w:t>
            </w:r>
          </w:p>
          <w:p w14:paraId="10985201" w14:textId="217064FF" w:rsidR="00A43F4E" w:rsidRPr="00F83192" w:rsidRDefault="00447280">
            <w:pPr>
              <w:pStyle w:val="TableParagraph"/>
              <w:spacing w:before="6"/>
              <w:ind w:left="126"/>
              <w:rPr>
                <w:sz w:val="21"/>
                <w:lang w:val="en-AU"/>
              </w:rPr>
            </w:pPr>
            <w:r w:rsidRPr="00F83192">
              <w:rPr>
                <w:sz w:val="21"/>
                <w:lang w:val="en-AU"/>
              </w:rPr>
              <w:t>Email:</w:t>
            </w:r>
            <w:r w:rsidRPr="00F83192">
              <w:rPr>
                <w:spacing w:val="26"/>
                <w:sz w:val="21"/>
                <w:lang w:val="en-AU"/>
              </w:rPr>
              <w:t xml:space="preserve"> </w:t>
            </w:r>
            <w:hyperlink r:id="rId24" w:history="1">
              <w:r w:rsidR="00ED007B" w:rsidRPr="00415759">
                <w:rPr>
                  <w:rStyle w:val="Hyperlink"/>
                  <w:spacing w:val="-2"/>
                  <w:sz w:val="21"/>
                  <w:lang w:val="en-AU"/>
                </w:rPr>
                <w:t>michael.pal@aec.gov.au</w:t>
              </w:r>
            </w:hyperlink>
          </w:p>
        </w:tc>
      </w:tr>
      <w:tr w:rsidR="00A43F4E" w:rsidRPr="00F83192" w14:paraId="10985207" w14:textId="77777777">
        <w:trPr>
          <w:trHeight w:val="922"/>
        </w:trPr>
        <w:tc>
          <w:tcPr>
            <w:tcW w:w="678" w:type="dxa"/>
          </w:tcPr>
          <w:p w14:paraId="10985203" w14:textId="77777777" w:rsidR="00A43F4E" w:rsidRPr="00F83192" w:rsidRDefault="00447280">
            <w:pPr>
              <w:pStyle w:val="TableParagraph"/>
              <w:spacing w:before="163"/>
              <w:ind w:left="88" w:right="88"/>
              <w:jc w:val="center"/>
              <w:rPr>
                <w:sz w:val="21"/>
                <w:lang w:val="en-AU"/>
              </w:rPr>
            </w:pPr>
            <w:r w:rsidRPr="00F83192">
              <w:rPr>
                <w:spacing w:val="-5"/>
                <w:w w:val="105"/>
                <w:sz w:val="21"/>
                <w:lang w:val="en-AU"/>
              </w:rPr>
              <w:t>3.</w:t>
            </w:r>
          </w:p>
        </w:tc>
        <w:tc>
          <w:tcPr>
            <w:tcW w:w="1991" w:type="dxa"/>
          </w:tcPr>
          <w:p w14:paraId="10985204" w14:textId="77777777" w:rsidR="00A43F4E" w:rsidRPr="00F83192" w:rsidRDefault="00447280">
            <w:pPr>
              <w:pStyle w:val="TableParagraph"/>
              <w:spacing w:before="168"/>
              <w:ind w:left="136"/>
              <w:rPr>
                <w:b/>
                <w:sz w:val="21"/>
                <w:lang w:val="en-AU"/>
              </w:rPr>
            </w:pPr>
            <w:r w:rsidRPr="00F83192">
              <w:rPr>
                <w:b/>
                <w:sz w:val="21"/>
                <w:lang w:val="en-AU"/>
              </w:rPr>
              <w:t>Service</w:t>
            </w:r>
            <w:r w:rsidRPr="00F83192">
              <w:rPr>
                <w:b/>
                <w:spacing w:val="14"/>
                <w:sz w:val="21"/>
                <w:lang w:val="en-AU"/>
              </w:rPr>
              <w:t xml:space="preserve"> </w:t>
            </w:r>
            <w:r w:rsidRPr="00F83192">
              <w:rPr>
                <w:b/>
                <w:spacing w:val="-2"/>
                <w:sz w:val="21"/>
                <w:lang w:val="en-AU"/>
              </w:rPr>
              <w:t>Provider</w:t>
            </w:r>
          </w:p>
        </w:tc>
        <w:tc>
          <w:tcPr>
            <w:tcW w:w="991" w:type="dxa"/>
          </w:tcPr>
          <w:p w14:paraId="10985205" w14:textId="77777777" w:rsidR="00A43F4E" w:rsidRPr="00F83192" w:rsidRDefault="00447280">
            <w:pPr>
              <w:pStyle w:val="TableParagraph"/>
              <w:spacing w:before="168"/>
              <w:ind w:left="120"/>
              <w:rPr>
                <w:sz w:val="21"/>
                <w:lang w:val="en-AU"/>
              </w:rPr>
            </w:pPr>
            <w:r w:rsidRPr="00F83192">
              <w:rPr>
                <w:spacing w:val="-5"/>
                <w:w w:val="110"/>
                <w:sz w:val="21"/>
                <w:lang w:val="en-AU"/>
              </w:rPr>
              <w:t>1.1</w:t>
            </w:r>
          </w:p>
        </w:tc>
        <w:tc>
          <w:tcPr>
            <w:tcW w:w="5977" w:type="dxa"/>
            <w:tcBorders>
              <w:right w:val="nil"/>
            </w:tcBorders>
          </w:tcPr>
          <w:p w14:paraId="7295D756" w14:textId="77777777" w:rsidR="000320C7" w:rsidRPr="00F83192" w:rsidRDefault="000320C7">
            <w:pPr>
              <w:pStyle w:val="TableParagraph"/>
              <w:spacing w:before="14" w:line="400" w:lineRule="atLeast"/>
              <w:ind w:left="123" w:right="2786" w:firstLine="1"/>
              <w:rPr>
                <w:w w:val="105"/>
                <w:sz w:val="21"/>
                <w:lang w:val="en-AU"/>
              </w:rPr>
            </w:pPr>
            <w:r w:rsidRPr="00F83192">
              <w:rPr>
                <w:w w:val="105"/>
                <w:sz w:val="21"/>
                <w:highlight w:val="yellow"/>
                <w:lang w:val="en-AU"/>
              </w:rPr>
              <w:t>XXXX</w:t>
            </w:r>
            <w:r w:rsidR="00447280" w:rsidRPr="00F83192">
              <w:rPr>
                <w:spacing w:val="-10"/>
                <w:w w:val="105"/>
                <w:sz w:val="21"/>
                <w:lang w:val="en-AU"/>
              </w:rPr>
              <w:t xml:space="preserve"> </w:t>
            </w:r>
            <w:r w:rsidR="00447280" w:rsidRPr="00F83192">
              <w:rPr>
                <w:w w:val="105"/>
                <w:sz w:val="21"/>
                <w:lang w:val="en-AU"/>
              </w:rPr>
              <w:t>Pty</w:t>
            </w:r>
            <w:r w:rsidR="00447280" w:rsidRPr="00F83192">
              <w:rPr>
                <w:spacing w:val="-13"/>
                <w:w w:val="105"/>
                <w:sz w:val="21"/>
                <w:lang w:val="en-AU"/>
              </w:rPr>
              <w:t xml:space="preserve"> </w:t>
            </w:r>
            <w:r w:rsidR="00447280" w:rsidRPr="00F83192">
              <w:rPr>
                <w:w w:val="105"/>
                <w:sz w:val="21"/>
                <w:lang w:val="en-AU"/>
              </w:rPr>
              <w:t xml:space="preserve">Ltd </w:t>
            </w:r>
          </w:p>
          <w:p w14:paraId="10985206" w14:textId="56B82CA7" w:rsidR="00A43F4E" w:rsidRPr="00F83192" w:rsidRDefault="00447280">
            <w:pPr>
              <w:pStyle w:val="TableParagraph"/>
              <w:spacing w:before="14" w:line="400" w:lineRule="atLeast"/>
              <w:ind w:left="123" w:right="2786" w:firstLine="1"/>
              <w:rPr>
                <w:sz w:val="21"/>
                <w:lang w:val="en-AU"/>
              </w:rPr>
            </w:pPr>
            <w:r w:rsidRPr="00F83192">
              <w:rPr>
                <w:w w:val="105"/>
                <w:sz w:val="21"/>
                <w:lang w:val="en-AU"/>
              </w:rPr>
              <w:t>ABN 16 009 494 295</w:t>
            </w:r>
          </w:p>
        </w:tc>
      </w:tr>
      <w:tr w:rsidR="00A43F4E" w:rsidRPr="00F83192" w14:paraId="1098520D" w14:textId="77777777">
        <w:trPr>
          <w:trHeight w:val="1719"/>
        </w:trPr>
        <w:tc>
          <w:tcPr>
            <w:tcW w:w="678" w:type="dxa"/>
          </w:tcPr>
          <w:p w14:paraId="10985208" w14:textId="77777777" w:rsidR="00A43F4E" w:rsidRPr="00F83192" w:rsidRDefault="00447280">
            <w:pPr>
              <w:pStyle w:val="TableParagraph"/>
              <w:spacing w:before="163"/>
              <w:ind w:left="88" w:right="88"/>
              <w:jc w:val="center"/>
              <w:rPr>
                <w:sz w:val="21"/>
                <w:lang w:val="en-AU"/>
              </w:rPr>
            </w:pPr>
            <w:r w:rsidRPr="00F83192">
              <w:rPr>
                <w:spacing w:val="-5"/>
                <w:w w:val="105"/>
                <w:sz w:val="21"/>
                <w:lang w:val="en-AU"/>
              </w:rPr>
              <w:t>4.</w:t>
            </w:r>
          </w:p>
        </w:tc>
        <w:tc>
          <w:tcPr>
            <w:tcW w:w="1991" w:type="dxa"/>
          </w:tcPr>
          <w:p w14:paraId="10985209" w14:textId="77777777" w:rsidR="00A43F4E" w:rsidRPr="00F83192" w:rsidRDefault="00447280">
            <w:pPr>
              <w:pStyle w:val="TableParagraph"/>
              <w:spacing w:before="163" w:line="276" w:lineRule="auto"/>
              <w:ind w:left="133" w:hanging="2"/>
              <w:rPr>
                <w:b/>
                <w:sz w:val="21"/>
                <w:lang w:val="en-AU"/>
              </w:rPr>
            </w:pPr>
            <w:r w:rsidRPr="00F83192">
              <w:rPr>
                <w:b/>
                <w:spacing w:val="-2"/>
                <w:w w:val="105"/>
                <w:sz w:val="21"/>
                <w:lang w:val="en-AU"/>
              </w:rPr>
              <w:t>Service</w:t>
            </w:r>
            <w:r w:rsidRPr="00F83192">
              <w:rPr>
                <w:b/>
                <w:spacing w:val="-14"/>
                <w:w w:val="105"/>
                <w:sz w:val="21"/>
                <w:lang w:val="en-AU"/>
              </w:rPr>
              <w:t xml:space="preserve"> </w:t>
            </w:r>
            <w:r w:rsidRPr="00F83192">
              <w:rPr>
                <w:b/>
                <w:spacing w:val="-2"/>
                <w:w w:val="105"/>
                <w:sz w:val="21"/>
                <w:lang w:val="en-AU"/>
              </w:rPr>
              <w:t xml:space="preserve">Provider </w:t>
            </w:r>
            <w:r w:rsidRPr="00F83192">
              <w:rPr>
                <w:b/>
                <w:w w:val="105"/>
                <w:sz w:val="21"/>
                <w:lang w:val="en-AU"/>
              </w:rPr>
              <w:t>Deed Manager</w:t>
            </w:r>
          </w:p>
        </w:tc>
        <w:tc>
          <w:tcPr>
            <w:tcW w:w="991" w:type="dxa"/>
          </w:tcPr>
          <w:p w14:paraId="1098520A" w14:textId="77777777" w:rsidR="00A43F4E" w:rsidRPr="00F83192" w:rsidRDefault="00447280">
            <w:pPr>
              <w:pStyle w:val="TableParagraph"/>
              <w:spacing w:before="168"/>
              <w:ind w:left="120"/>
              <w:rPr>
                <w:sz w:val="21"/>
                <w:lang w:val="en-AU"/>
              </w:rPr>
            </w:pPr>
            <w:r w:rsidRPr="00F83192">
              <w:rPr>
                <w:spacing w:val="-5"/>
                <w:w w:val="105"/>
                <w:sz w:val="21"/>
                <w:lang w:val="en-AU"/>
              </w:rPr>
              <w:t>1.1</w:t>
            </w:r>
          </w:p>
        </w:tc>
        <w:tc>
          <w:tcPr>
            <w:tcW w:w="5977" w:type="dxa"/>
            <w:tcBorders>
              <w:right w:val="nil"/>
            </w:tcBorders>
          </w:tcPr>
          <w:p w14:paraId="1098520B" w14:textId="1140DAC5" w:rsidR="00A43F4E" w:rsidRPr="00F83192" w:rsidRDefault="00447280">
            <w:pPr>
              <w:pStyle w:val="TableParagraph"/>
              <w:spacing w:before="173" w:line="396" w:lineRule="auto"/>
              <w:ind w:left="121" w:right="3394"/>
              <w:rPr>
                <w:sz w:val="21"/>
                <w:lang w:val="en-AU"/>
              </w:rPr>
            </w:pPr>
            <w:r w:rsidRPr="00F83192">
              <w:rPr>
                <w:w w:val="105"/>
                <w:sz w:val="21"/>
                <w:lang w:val="en-AU"/>
              </w:rPr>
              <w:t>Name:</w:t>
            </w:r>
            <w:r w:rsidRPr="00F83192">
              <w:rPr>
                <w:spacing w:val="-16"/>
                <w:w w:val="105"/>
                <w:sz w:val="21"/>
                <w:lang w:val="en-AU"/>
              </w:rPr>
              <w:t xml:space="preserve"> </w:t>
            </w:r>
            <w:r w:rsidR="000320C7" w:rsidRPr="00F83192">
              <w:rPr>
                <w:spacing w:val="-16"/>
                <w:w w:val="105"/>
                <w:sz w:val="21"/>
                <w:highlight w:val="yellow"/>
                <w:lang w:val="en-AU"/>
              </w:rPr>
              <w:t>XXXXXXXX</w:t>
            </w:r>
            <w:r w:rsidRPr="00F83192">
              <w:rPr>
                <w:w w:val="105"/>
                <w:sz w:val="21"/>
                <w:lang w:val="en-AU"/>
              </w:rPr>
              <w:t xml:space="preserve"> Position: </w:t>
            </w:r>
            <w:r w:rsidR="000320C7" w:rsidRPr="00F83192">
              <w:rPr>
                <w:w w:val="105"/>
                <w:sz w:val="21"/>
                <w:highlight w:val="yellow"/>
                <w:lang w:val="en-AU"/>
              </w:rPr>
              <w:t>XXXXXX</w:t>
            </w:r>
            <w:r w:rsidRPr="00F83192">
              <w:rPr>
                <w:w w:val="105"/>
                <w:sz w:val="21"/>
                <w:lang w:val="en-AU"/>
              </w:rPr>
              <w:t xml:space="preserve"> Phone:</w:t>
            </w:r>
            <w:r w:rsidRPr="00F83192">
              <w:rPr>
                <w:spacing w:val="-8"/>
                <w:w w:val="105"/>
                <w:sz w:val="21"/>
                <w:lang w:val="en-AU"/>
              </w:rPr>
              <w:t xml:space="preserve"> </w:t>
            </w:r>
            <w:r w:rsidR="000320C7" w:rsidRPr="00F83192">
              <w:rPr>
                <w:w w:val="105"/>
                <w:sz w:val="21"/>
                <w:highlight w:val="yellow"/>
                <w:lang w:val="en-AU"/>
              </w:rPr>
              <w:t>XXXXX</w:t>
            </w:r>
          </w:p>
          <w:p w14:paraId="1098520C" w14:textId="10338C5F" w:rsidR="00A43F4E" w:rsidRPr="00F83192" w:rsidRDefault="00447280">
            <w:pPr>
              <w:pStyle w:val="TableParagraph"/>
              <w:spacing w:before="1"/>
              <w:ind w:left="116"/>
              <w:rPr>
                <w:sz w:val="21"/>
                <w:lang w:val="en-AU"/>
              </w:rPr>
            </w:pPr>
            <w:r w:rsidRPr="00F83192">
              <w:rPr>
                <w:w w:val="105"/>
                <w:sz w:val="21"/>
                <w:lang w:val="en-AU"/>
              </w:rPr>
              <w:t>Email:</w:t>
            </w:r>
            <w:r w:rsidRPr="00F83192">
              <w:rPr>
                <w:spacing w:val="1"/>
                <w:w w:val="105"/>
                <w:sz w:val="21"/>
                <w:lang w:val="en-AU"/>
              </w:rPr>
              <w:t xml:space="preserve"> </w:t>
            </w:r>
            <w:hyperlink r:id="rId25">
              <w:r w:rsidR="000320C7" w:rsidRPr="00F83192">
                <w:rPr>
                  <w:spacing w:val="-2"/>
                  <w:w w:val="105"/>
                  <w:sz w:val="21"/>
                  <w:highlight w:val="yellow"/>
                  <w:u w:val="thick"/>
                  <w:lang w:val="en-AU"/>
                </w:rPr>
                <w:t>XXXXX</w:t>
              </w:r>
            </w:hyperlink>
          </w:p>
        </w:tc>
      </w:tr>
      <w:tr w:rsidR="00A43F4E" w:rsidRPr="00F83192" w14:paraId="10985213" w14:textId="77777777">
        <w:trPr>
          <w:trHeight w:val="922"/>
        </w:trPr>
        <w:tc>
          <w:tcPr>
            <w:tcW w:w="678" w:type="dxa"/>
          </w:tcPr>
          <w:p w14:paraId="1098520E" w14:textId="77777777" w:rsidR="00A43F4E" w:rsidRPr="00F83192" w:rsidRDefault="00447280">
            <w:pPr>
              <w:pStyle w:val="TableParagraph"/>
              <w:spacing w:before="163"/>
              <w:ind w:left="88" w:right="107"/>
              <w:jc w:val="center"/>
              <w:rPr>
                <w:sz w:val="21"/>
                <w:lang w:val="en-AU"/>
              </w:rPr>
            </w:pPr>
            <w:r w:rsidRPr="00F83192">
              <w:rPr>
                <w:spacing w:val="-5"/>
                <w:w w:val="105"/>
                <w:sz w:val="21"/>
                <w:lang w:val="en-AU"/>
              </w:rPr>
              <w:t>5.</w:t>
            </w:r>
          </w:p>
        </w:tc>
        <w:tc>
          <w:tcPr>
            <w:tcW w:w="1991" w:type="dxa"/>
          </w:tcPr>
          <w:p w14:paraId="1098520F" w14:textId="77777777" w:rsidR="00A43F4E" w:rsidRPr="00F83192" w:rsidRDefault="00447280">
            <w:pPr>
              <w:pStyle w:val="TableParagraph"/>
              <w:spacing w:before="163" w:line="280" w:lineRule="auto"/>
              <w:ind w:left="123"/>
              <w:rPr>
                <w:b/>
                <w:sz w:val="21"/>
                <w:lang w:val="en-AU"/>
              </w:rPr>
            </w:pPr>
            <w:r w:rsidRPr="00F83192">
              <w:rPr>
                <w:b/>
                <w:spacing w:val="-2"/>
                <w:sz w:val="21"/>
                <w:lang w:val="en-AU"/>
              </w:rPr>
              <w:t xml:space="preserve">Commencement </w:t>
            </w:r>
            <w:r w:rsidRPr="00F83192">
              <w:rPr>
                <w:b/>
                <w:spacing w:val="-4"/>
                <w:w w:val="105"/>
                <w:sz w:val="21"/>
                <w:lang w:val="en-AU"/>
              </w:rPr>
              <w:t>Date</w:t>
            </w:r>
          </w:p>
        </w:tc>
        <w:tc>
          <w:tcPr>
            <w:tcW w:w="991" w:type="dxa"/>
          </w:tcPr>
          <w:p w14:paraId="10985210" w14:textId="77777777" w:rsidR="00A43F4E" w:rsidRPr="00F83192" w:rsidRDefault="00447280">
            <w:pPr>
              <w:pStyle w:val="TableParagraph"/>
              <w:spacing w:before="168"/>
              <w:ind w:left="115"/>
              <w:rPr>
                <w:sz w:val="21"/>
                <w:lang w:val="en-AU"/>
              </w:rPr>
            </w:pPr>
            <w:r w:rsidRPr="00F83192">
              <w:rPr>
                <w:w w:val="105"/>
                <w:sz w:val="21"/>
                <w:lang w:val="en-AU"/>
              </w:rPr>
              <w:t xml:space="preserve">1.1 </w:t>
            </w:r>
            <w:r w:rsidRPr="00F83192">
              <w:rPr>
                <w:spacing w:val="-5"/>
                <w:w w:val="105"/>
                <w:sz w:val="21"/>
                <w:lang w:val="en-AU"/>
              </w:rPr>
              <w:t>and</w:t>
            </w:r>
          </w:p>
          <w:p w14:paraId="10985211" w14:textId="77777777" w:rsidR="00A43F4E" w:rsidRPr="00F83192" w:rsidRDefault="00447280">
            <w:pPr>
              <w:pStyle w:val="TableParagraph"/>
              <w:spacing w:before="37"/>
              <w:ind w:left="115"/>
              <w:rPr>
                <w:sz w:val="21"/>
                <w:lang w:val="en-AU"/>
              </w:rPr>
            </w:pPr>
            <w:r w:rsidRPr="00F83192">
              <w:rPr>
                <w:spacing w:val="-5"/>
                <w:w w:val="105"/>
                <w:sz w:val="21"/>
                <w:lang w:val="en-AU"/>
              </w:rPr>
              <w:t>3.1</w:t>
            </w:r>
          </w:p>
        </w:tc>
        <w:tc>
          <w:tcPr>
            <w:tcW w:w="5977" w:type="dxa"/>
            <w:tcBorders>
              <w:right w:val="nil"/>
            </w:tcBorders>
          </w:tcPr>
          <w:p w14:paraId="10985212" w14:textId="77777777" w:rsidR="00A43F4E" w:rsidRPr="00F83192" w:rsidRDefault="00447280">
            <w:pPr>
              <w:pStyle w:val="TableParagraph"/>
              <w:spacing w:before="168"/>
              <w:ind w:left="113"/>
              <w:rPr>
                <w:sz w:val="21"/>
                <w:lang w:val="en-AU"/>
              </w:rPr>
            </w:pPr>
            <w:r w:rsidRPr="00F83192">
              <w:rPr>
                <w:w w:val="105"/>
                <w:sz w:val="21"/>
                <w:lang w:val="en-AU"/>
              </w:rPr>
              <w:t>The</w:t>
            </w:r>
            <w:r w:rsidRPr="00F83192">
              <w:rPr>
                <w:spacing w:val="-7"/>
                <w:w w:val="105"/>
                <w:sz w:val="21"/>
                <w:lang w:val="en-AU"/>
              </w:rPr>
              <w:t xml:space="preserve"> </w:t>
            </w:r>
            <w:r w:rsidRPr="00F83192">
              <w:rPr>
                <w:w w:val="105"/>
                <w:sz w:val="21"/>
                <w:lang w:val="en-AU"/>
              </w:rPr>
              <w:t>date</w:t>
            </w:r>
            <w:r w:rsidRPr="00F83192">
              <w:rPr>
                <w:spacing w:val="-5"/>
                <w:w w:val="105"/>
                <w:sz w:val="21"/>
                <w:lang w:val="en-AU"/>
              </w:rPr>
              <w:t xml:space="preserve"> </w:t>
            </w:r>
            <w:r w:rsidRPr="00F83192">
              <w:rPr>
                <w:w w:val="105"/>
                <w:sz w:val="21"/>
                <w:lang w:val="en-AU"/>
              </w:rPr>
              <w:t>this</w:t>
            </w:r>
            <w:r w:rsidRPr="00F83192">
              <w:rPr>
                <w:spacing w:val="-7"/>
                <w:w w:val="105"/>
                <w:sz w:val="21"/>
                <w:lang w:val="en-AU"/>
              </w:rPr>
              <w:t xml:space="preserve"> </w:t>
            </w:r>
            <w:r w:rsidRPr="00F83192">
              <w:rPr>
                <w:w w:val="105"/>
                <w:sz w:val="21"/>
                <w:lang w:val="en-AU"/>
              </w:rPr>
              <w:t>Deed</w:t>
            </w:r>
            <w:r w:rsidRPr="00F83192">
              <w:rPr>
                <w:spacing w:val="2"/>
                <w:w w:val="105"/>
                <w:sz w:val="21"/>
                <w:lang w:val="en-AU"/>
              </w:rPr>
              <w:t xml:space="preserve"> </w:t>
            </w:r>
            <w:r w:rsidRPr="00F83192">
              <w:rPr>
                <w:w w:val="105"/>
                <w:sz w:val="21"/>
                <w:lang w:val="en-AU"/>
              </w:rPr>
              <w:t>is</w:t>
            </w:r>
            <w:r w:rsidRPr="00F83192">
              <w:rPr>
                <w:spacing w:val="-1"/>
                <w:w w:val="105"/>
                <w:sz w:val="21"/>
                <w:lang w:val="en-AU"/>
              </w:rPr>
              <w:t xml:space="preserve"> </w:t>
            </w:r>
            <w:r w:rsidRPr="00F83192">
              <w:rPr>
                <w:w w:val="105"/>
                <w:sz w:val="21"/>
                <w:lang w:val="en-AU"/>
              </w:rPr>
              <w:t>signed</w:t>
            </w:r>
            <w:r w:rsidRPr="00F83192">
              <w:rPr>
                <w:spacing w:val="2"/>
                <w:w w:val="105"/>
                <w:sz w:val="21"/>
                <w:lang w:val="en-AU"/>
              </w:rPr>
              <w:t xml:space="preserve"> </w:t>
            </w:r>
            <w:r w:rsidRPr="00F83192">
              <w:rPr>
                <w:w w:val="105"/>
                <w:sz w:val="21"/>
                <w:lang w:val="en-AU"/>
              </w:rPr>
              <w:t>by</w:t>
            </w:r>
            <w:r w:rsidRPr="00F83192">
              <w:rPr>
                <w:spacing w:val="-4"/>
                <w:w w:val="105"/>
                <w:sz w:val="21"/>
                <w:lang w:val="en-AU"/>
              </w:rPr>
              <w:t xml:space="preserve"> </w:t>
            </w:r>
            <w:r w:rsidRPr="00F83192">
              <w:rPr>
                <w:w w:val="105"/>
                <w:sz w:val="21"/>
                <w:lang w:val="en-AU"/>
              </w:rPr>
              <w:t>the</w:t>
            </w:r>
            <w:r w:rsidRPr="00F83192">
              <w:rPr>
                <w:spacing w:val="1"/>
                <w:w w:val="105"/>
                <w:sz w:val="21"/>
                <w:lang w:val="en-AU"/>
              </w:rPr>
              <w:t xml:space="preserve"> </w:t>
            </w:r>
            <w:r w:rsidRPr="00F83192">
              <w:rPr>
                <w:w w:val="105"/>
                <w:sz w:val="21"/>
                <w:lang w:val="en-AU"/>
              </w:rPr>
              <w:t>last party</w:t>
            </w:r>
            <w:r w:rsidRPr="00F83192">
              <w:rPr>
                <w:spacing w:val="-1"/>
                <w:w w:val="105"/>
                <w:sz w:val="21"/>
                <w:lang w:val="en-AU"/>
              </w:rPr>
              <w:t xml:space="preserve"> </w:t>
            </w:r>
            <w:r w:rsidRPr="00F83192">
              <w:rPr>
                <w:w w:val="105"/>
                <w:sz w:val="21"/>
                <w:lang w:val="en-AU"/>
              </w:rPr>
              <w:t>to do</w:t>
            </w:r>
            <w:r w:rsidRPr="00F83192">
              <w:rPr>
                <w:spacing w:val="3"/>
                <w:w w:val="105"/>
                <w:sz w:val="21"/>
                <w:lang w:val="en-AU"/>
              </w:rPr>
              <w:t xml:space="preserve"> </w:t>
            </w:r>
            <w:r w:rsidRPr="00F83192">
              <w:rPr>
                <w:spacing w:val="-7"/>
                <w:w w:val="105"/>
                <w:sz w:val="21"/>
                <w:lang w:val="en-AU"/>
              </w:rPr>
              <w:t>so</w:t>
            </w:r>
          </w:p>
        </w:tc>
      </w:tr>
      <w:tr w:rsidR="00A43F4E" w:rsidRPr="00F83192" w14:paraId="10985219" w14:textId="77777777">
        <w:trPr>
          <w:trHeight w:val="797"/>
        </w:trPr>
        <w:tc>
          <w:tcPr>
            <w:tcW w:w="678" w:type="dxa"/>
          </w:tcPr>
          <w:p w14:paraId="10985214" w14:textId="77777777" w:rsidR="00A43F4E" w:rsidRPr="00F83192" w:rsidRDefault="00447280">
            <w:pPr>
              <w:pStyle w:val="TableParagraph"/>
              <w:spacing w:before="163"/>
              <w:ind w:left="88" w:right="110"/>
              <w:jc w:val="center"/>
              <w:rPr>
                <w:sz w:val="21"/>
                <w:lang w:val="en-AU"/>
              </w:rPr>
            </w:pPr>
            <w:r w:rsidRPr="00F83192">
              <w:rPr>
                <w:spacing w:val="-5"/>
                <w:w w:val="110"/>
                <w:sz w:val="21"/>
                <w:lang w:val="en-AU"/>
              </w:rPr>
              <w:t>6.</w:t>
            </w:r>
          </w:p>
        </w:tc>
        <w:tc>
          <w:tcPr>
            <w:tcW w:w="1991" w:type="dxa"/>
          </w:tcPr>
          <w:p w14:paraId="10985215" w14:textId="77777777" w:rsidR="00A43F4E" w:rsidRPr="00F83192" w:rsidRDefault="00447280">
            <w:pPr>
              <w:pStyle w:val="TableParagraph"/>
              <w:spacing w:before="163"/>
              <w:ind w:left="128"/>
              <w:rPr>
                <w:b/>
                <w:sz w:val="21"/>
                <w:lang w:val="en-AU"/>
              </w:rPr>
            </w:pPr>
            <w:r w:rsidRPr="00F83192">
              <w:rPr>
                <w:b/>
                <w:w w:val="105"/>
                <w:sz w:val="21"/>
                <w:lang w:val="en-AU"/>
              </w:rPr>
              <w:t>Deed</w:t>
            </w:r>
            <w:r w:rsidRPr="00F83192">
              <w:rPr>
                <w:b/>
                <w:spacing w:val="-8"/>
                <w:w w:val="105"/>
                <w:sz w:val="21"/>
                <w:lang w:val="en-AU"/>
              </w:rPr>
              <w:t xml:space="preserve"> </w:t>
            </w:r>
            <w:r w:rsidRPr="00F83192">
              <w:rPr>
                <w:b/>
                <w:w w:val="105"/>
                <w:sz w:val="21"/>
                <w:lang w:val="en-AU"/>
              </w:rPr>
              <w:t>End</w:t>
            </w:r>
            <w:r w:rsidRPr="00F83192">
              <w:rPr>
                <w:b/>
                <w:spacing w:val="-11"/>
                <w:w w:val="105"/>
                <w:sz w:val="21"/>
                <w:lang w:val="en-AU"/>
              </w:rPr>
              <w:t xml:space="preserve"> </w:t>
            </w:r>
            <w:r w:rsidRPr="00F83192">
              <w:rPr>
                <w:b/>
                <w:spacing w:val="-4"/>
                <w:w w:val="105"/>
                <w:sz w:val="21"/>
                <w:lang w:val="en-AU"/>
              </w:rPr>
              <w:t>Date</w:t>
            </w:r>
          </w:p>
        </w:tc>
        <w:tc>
          <w:tcPr>
            <w:tcW w:w="991" w:type="dxa"/>
          </w:tcPr>
          <w:p w14:paraId="10985216" w14:textId="77777777" w:rsidR="00A43F4E" w:rsidRPr="00F83192" w:rsidRDefault="00447280">
            <w:pPr>
              <w:pStyle w:val="TableParagraph"/>
              <w:spacing w:before="168"/>
              <w:ind w:left="115"/>
              <w:rPr>
                <w:sz w:val="21"/>
                <w:lang w:val="en-AU"/>
              </w:rPr>
            </w:pPr>
            <w:r w:rsidRPr="00F83192">
              <w:rPr>
                <w:w w:val="105"/>
                <w:sz w:val="21"/>
                <w:lang w:val="en-AU"/>
              </w:rPr>
              <w:t xml:space="preserve">1.1 </w:t>
            </w:r>
            <w:r w:rsidRPr="00F83192">
              <w:rPr>
                <w:spacing w:val="-5"/>
                <w:w w:val="105"/>
                <w:sz w:val="21"/>
                <w:lang w:val="en-AU"/>
              </w:rPr>
              <w:t>and</w:t>
            </w:r>
          </w:p>
          <w:p w14:paraId="10985217" w14:textId="77777777" w:rsidR="00A43F4E" w:rsidRPr="00F83192" w:rsidRDefault="00447280">
            <w:pPr>
              <w:pStyle w:val="TableParagraph"/>
              <w:spacing w:before="37"/>
              <w:ind w:left="115"/>
              <w:rPr>
                <w:sz w:val="21"/>
                <w:lang w:val="en-AU"/>
              </w:rPr>
            </w:pPr>
            <w:r w:rsidRPr="00F83192">
              <w:rPr>
                <w:spacing w:val="-5"/>
                <w:w w:val="105"/>
                <w:sz w:val="21"/>
                <w:lang w:val="en-AU"/>
              </w:rPr>
              <w:t>3.1</w:t>
            </w:r>
          </w:p>
        </w:tc>
        <w:tc>
          <w:tcPr>
            <w:tcW w:w="5977" w:type="dxa"/>
            <w:tcBorders>
              <w:right w:val="nil"/>
            </w:tcBorders>
          </w:tcPr>
          <w:p w14:paraId="10985218" w14:textId="77777777" w:rsidR="00A43F4E" w:rsidRPr="00F83192" w:rsidRDefault="00447280">
            <w:pPr>
              <w:pStyle w:val="TableParagraph"/>
              <w:spacing w:before="168"/>
              <w:ind w:left="118"/>
              <w:rPr>
                <w:sz w:val="21"/>
                <w:lang w:val="en-AU"/>
              </w:rPr>
            </w:pPr>
            <w:r w:rsidRPr="00ED007B">
              <w:rPr>
                <w:w w:val="105"/>
                <w:sz w:val="21"/>
                <w:lang w:val="en-AU"/>
              </w:rPr>
              <w:t>Three</w:t>
            </w:r>
            <w:r w:rsidRPr="00ED007B">
              <w:rPr>
                <w:spacing w:val="-4"/>
                <w:w w:val="105"/>
                <w:sz w:val="21"/>
                <w:lang w:val="en-AU"/>
              </w:rPr>
              <w:t xml:space="preserve"> </w:t>
            </w:r>
            <w:r w:rsidRPr="00ED007B">
              <w:rPr>
                <w:w w:val="105"/>
                <w:sz w:val="21"/>
                <w:lang w:val="en-AU"/>
              </w:rPr>
              <w:t>years</w:t>
            </w:r>
            <w:r w:rsidRPr="00ED007B">
              <w:rPr>
                <w:spacing w:val="-5"/>
                <w:w w:val="105"/>
                <w:sz w:val="21"/>
                <w:lang w:val="en-AU"/>
              </w:rPr>
              <w:t xml:space="preserve"> </w:t>
            </w:r>
            <w:r w:rsidRPr="00ED007B">
              <w:rPr>
                <w:w w:val="105"/>
                <w:sz w:val="21"/>
                <w:lang w:val="en-AU"/>
              </w:rPr>
              <w:t>from</w:t>
            </w:r>
            <w:r w:rsidRPr="00ED007B">
              <w:rPr>
                <w:spacing w:val="-7"/>
                <w:w w:val="105"/>
                <w:sz w:val="21"/>
                <w:lang w:val="en-AU"/>
              </w:rPr>
              <w:t xml:space="preserve"> </w:t>
            </w:r>
            <w:r w:rsidRPr="00ED007B">
              <w:rPr>
                <w:w w:val="105"/>
                <w:sz w:val="21"/>
                <w:lang w:val="en-AU"/>
              </w:rPr>
              <w:t>the</w:t>
            </w:r>
            <w:r w:rsidRPr="00ED007B">
              <w:rPr>
                <w:spacing w:val="-9"/>
                <w:w w:val="105"/>
                <w:sz w:val="21"/>
                <w:lang w:val="en-AU"/>
              </w:rPr>
              <w:t xml:space="preserve"> </w:t>
            </w:r>
            <w:r w:rsidRPr="00ED007B">
              <w:rPr>
                <w:w w:val="105"/>
                <w:sz w:val="21"/>
                <w:lang w:val="en-AU"/>
              </w:rPr>
              <w:t>Commencement</w:t>
            </w:r>
            <w:r w:rsidRPr="00ED007B">
              <w:rPr>
                <w:spacing w:val="16"/>
                <w:w w:val="105"/>
                <w:sz w:val="21"/>
                <w:lang w:val="en-AU"/>
              </w:rPr>
              <w:t xml:space="preserve"> </w:t>
            </w:r>
            <w:r w:rsidRPr="00ED007B">
              <w:rPr>
                <w:spacing w:val="-2"/>
                <w:w w:val="105"/>
                <w:sz w:val="21"/>
                <w:lang w:val="en-AU"/>
              </w:rPr>
              <w:t>Date</w:t>
            </w:r>
            <w:r w:rsidRPr="00F83192">
              <w:rPr>
                <w:spacing w:val="-2"/>
                <w:w w:val="105"/>
                <w:sz w:val="21"/>
                <w:lang w:val="en-AU"/>
              </w:rPr>
              <w:t>.</w:t>
            </w:r>
          </w:p>
        </w:tc>
      </w:tr>
      <w:tr w:rsidR="00A43F4E" w:rsidRPr="00F83192" w14:paraId="1098521E" w14:textId="77777777">
        <w:trPr>
          <w:trHeight w:val="802"/>
        </w:trPr>
        <w:tc>
          <w:tcPr>
            <w:tcW w:w="678" w:type="dxa"/>
          </w:tcPr>
          <w:p w14:paraId="1098521A" w14:textId="77777777" w:rsidR="00A43F4E" w:rsidRPr="00F83192" w:rsidRDefault="00447280">
            <w:pPr>
              <w:pStyle w:val="TableParagraph"/>
              <w:spacing w:before="163"/>
              <w:ind w:left="88" w:right="117"/>
              <w:jc w:val="center"/>
              <w:rPr>
                <w:sz w:val="21"/>
                <w:lang w:val="en-AU"/>
              </w:rPr>
            </w:pPr>
            <w:r w:rsidRPr="00F83192">
              <w:rPr>
                <w:spacing w:val="-5"/>
                <w:w w:val="105"/>
                <w:sz w:val="21"/>
                <w:lang w:val="en-AU"/>
              </w:rPr>
              <w:t>7.</w:t>
            </w:r>
          </w:p>
        </w:tc>
        <w:tc>
          <w:tcPr>
            <w:tcW w:w="1991" w:type="dxa"/>
          </w:tcPr>
          <w:p w14:paraId="1098521B" w14:textId="77777777" w:rsidR="00A43F4E" w:rsidRPr="00F83192" w:rsidRDefault="00447280">
            <w:pPr>
              <w:pStyle w:val="TableParagraph"/>
              <w:spacing w:before="163" w:line="280" w:lineRule="auto"/>
              <w:ind w:left="123"/>
              <w:rPr>
                <w:b/>
                <w:sz w:val="21"/>
                <w:lang w:val="en-AU"/>
              </w:rPr>
            </w:pPr>
            <w:r w:rsidRPr="00F83192">
              <w:rPr>
                <w:b/>
                <w:spacing w:val="-2"/>
                <w:w w:val="105"/>
                <w:sz w:val="21"/>
                <w:lang w:val="en-AU"/>
              </w:rPr>
              <w:t>Deed</w:t>
            </w:r>
            <w:r w:rsidRPr="00F83192">
              <w:rPr>
                <w:b/>
                <w:spacing w:val="-14"/>
                <w:w w:val="105"/>
                <w:sz w:val="21"/>
                <w:lang w:val="en-AU"/>
              </w:rPr>
              <w:t xml:space="preserve"> </w:t>
            </w:r>
            <w:r w:rsidRPr="00F83192">
              <w:rPr>
                <w:b/>
                <w:spacing w:val="-2"/>
                <w:w w:val="105"/>
                <w:sz w:val="21"/>
                <w:lang w:val="en-AU"/>
              </w:rPr>
              <w:t>Option Period</w:t>
            </w:r>
          </w:p>
        </w:tc>
        <w:tc>
          <w:tcPr>
            <w:tcW w:w="991" w:type="dxa"/>
          </w:tcPr>
          <w:p w14:paraId="1098521C" w14:textId="77777777" w:rsidR="00A43F4E" w:rsidRPr="00F83192" w:rsidRDefault="00447280">
            <w:pPr>
              <w:pStyle w:val="TableParagraph"/>
              <w:spacing w:before="168"/>
              <w:ind w:left="115"/>
              <w:rPr>
                <w:sz w:val="21"/>
                <w:lang w:val="en-AU"/>
              </w:rPr>
            </w:pPr>
            <w:r w:rsidRPr="00F83192">
              <w:rPr>
                <w:spacing w:val="-5"/>
                <w:w w:val="105"/>
                <w:sz w:val="21"/>
                <w:lang w:val="en-AU"/>
              </w:rPr>
              <w:t>3.2</w:t>
            </w:r>
          </w:p>
        </w:tc>
        <w:tc>
          <w:tcPr>
            <w:tcW w:w="5977" w:type="dxa"/>
            <w:tcBorders>
              <w:right w:val="nil"/>
            </w:tcBorders>
          </w:tcPr>
          <w:p w14:paraId="1098521D" w14:textId="4B510483" w:rsidR="00A43F4E" w:rsidRPr="004E35B6" w:rsidRDefault="00ED007B">
            <w:pPr>
              <w:pStyle w:val="TableParagraph"/>
              <w:spacing w:before="168" w:line="280" w:lineRule="auto"/>
              <w:ind w:left="115" w:hanging="2"/>
              <w:rPr>
                <w:sz w:val="20"/>
                <w:szCs w:val="20"/>
                <w:lang w:val="en-AU"/>
              </w:rPr>
            </w:pPr>
            <w:r w:rsidRPr="004E35B6">
              <w:rPr>
                <w:sz w:val="20"/>
                <w:szCs w:val="20"/>
              </w:rPr>
              <w:t>Two (2) option periods of up to three (3) years each</w:t>
            </w:r>
          </w:p>
        </w:tc>
      </w:tr>
      <w:tr w:rsidR="00A43F4E" w:rsidRPr="00F83192" w14:paraId="10985223" w14:textId="77777777">
        <w:trPr>
          <w:trHeight w:val="518"/>
        </w:trPr>
        <w:tc>
          <w:tcPr>
            <w:tcW w:w="678" w:type="dxa"/>
          </w:tcPr>
          <w:p w14:paraId="1098521F" w14:textId="77777777" w:rsidR="00A43F4E" w:rsidRPr="00F83192" w:rsidRDefault="00447280">
            <w:pPr>
              <w:pStyle w:val="TableParagraph"/>
              <w:spacing w:before="163"/>
              <w:ind w:left="88" w:right="116"/>
              <w:jc w:val="center"/>
              <w:rPr>
                <w:sz w:val="21"/>
                <w:lang w:val="en-AU"/>
              </w:rPr>
            </w:pPr>
            <w:r w:rsidRPr="00F83192">
              <w:rPr>
                <w:spacing w:val="-5"/>
                <w:w w:val="105"/>
                <w:sz w:val="21"/>
                <w:lang w:val="en-AU"/>
              </w:rPr>
              <w:t>8.</w:t>
            </w:r>
          </w:p>
        </w:tc>
        <w:tc>
          <w:tcPr>
            <w:tcW w:w="1991" w:type="dxa"/>
          </w:tcPr>
          <w:p w14:paraId="10985220" w14:textId="77777777" w:rsidR="00A43F4E" w:rsidRPr="00F83192" w:rsidRDefault="00447280">
            <w:pPr>
              <w:pStyle w:val="TableParagraph"/>
              <w:spacing w:before="163"/>
              <w:ind w:left="123"/>
              <w:rPr>
                <w:b/>
                <w:sz w:val="21"/>
                <w:lang w:val="en-AU"/>
              </w:rPr>
            </w:pPr>
            <w:r w:rsidRPr="00F83192">
              <w:rPr>
                <w:b/>
                <w:w w:val="105"/>
                <w:sz w:val="21"/>
                <w:lang w:val="en-AU"/>
              </w:rPr>
              <w:t>Not</w:t>
            </w:r>
            <w:r w:rsidRPr="00F83192">
              <w:rPr>
                <w:b/>
                <w:spacing w:val="-7"/>
                <w:w w:val="105"/>
                <w:sz w:val="21"/>
                <w:lang w:val="en-AU"/>
              </w:rPr>
              <w:t xml:space="preserve"> </w:t>
            </w:r>
            <w:r w:rsidRPr="00F83192">
              <w:rPr>
                <w:b/>
                <w:spacing w:val="-4"/>
                <w:w w:val="105"/>
                <w:sz w:val="21"/>
                <w:lang w:val="en-AU"/>
              </w:rPr>
              <w:t>Used</w:t>
            </w:r>
          </w:p>
        </w:tc>
        <w:tc>
          <w:tcPr>
            <w:tcW w:w="991" w:type="dxa"/>
          </w:tcPr>
          <w:p w14:paraId="10985221" w14:textId="77777777" w:rsidR="00A43F4E" w:rsidRPr="00F83192" w:rsidRDefault="00A43F4E">
            <w:pPr>
              <w:pStyle w:val="TableParagraph"/>
              <w:rPr>
                <w:rFonts w:ascii="Times New Roman"/>
                <w:sz w:val="20"/>
                <w:lang w:val="en-AU"/>
              </w:rPr>
            </w:pPr>
          </w:p>
        </w:tc>
        <w:tc>
          <w:tcPr>
            <w:tcW w:w="5977" w:type="dxa"/>
            <w:tcBorders>
              <w:right w:val="nil"/>
            </w:tcBorders>
          </w:tcPr>
          <w:p w14:paraId="10985222" w14:textId="77777777" w:rsidR="00A43F4E" w:rsidRPr="00F83192" w:rsidRDefault="00447280">
            <w:pPr>
              <w:pStyle w:val="TableParagraph"/>
              <w:spacing w:before="139"/>
              <w:ind w:left="112"/>
              <w:rPr>
                <w:sz w:val="21"/>
                <w:lang w:val="en-AU"/>
              </w:rPr>
            </w:pPr>
            <w:r w:rsidRPr="00F83192">
              <w:rPr>
                <w:w w:val="105"/>
                <w:sz w:val="21"/>
                <w:lang w:val="en-AU"/>
              </w:rPr>
              <w:t>Not</w:t>
            </w:r>
            <w:r w:rsidRPr="00F83192">
              <w:rPr>
                <w:spacing w:val="4"/>
                <w:w w:val="105"/>
                <w:sz w:val="21"/>
                <w:lang w:val="en-AU"/>
              </w:rPr>
              <w:t xml:space="preserve"> </w:t>
            </w:r>
            <w:r w:rsidRPr="00F83192">
              <w:rPr>
                <w:spacing w:val="-4"/>
                <w:w w:val="105"/>
                <w:sz w:val="21"/>
                <w:lang w:val="en-AU"/>
              </w:rPr>
              <w:t>used</w:t>
            </w:r>
          </w:p>
        </w:tc>
      </w:tr>
      <w:tr w:rsidR="00A43F4E" w:rsidRPr="00F83192" w14:paraId="10985228" w14:textId="77777777">
        <w:trPr>
          <w:trHeight w:val="1359"/>
        </w:trPr>
        <w:tc>
          <w:tcPr>
            <w:tcW w:w="678" w:type="dxa"/>
          </w:tcPr>
          <w:p w14:paraId="10985224" w14:textId="77777777" w:rsidR="00A43F4E" w:rsidRPr="00F83192" w:rsidRDefault="00447280">
            <w:pPr>
              <w:pStyle w:val="TableParagraph"/>
              <w:spacing w:before="168"/>
              <w:ind w:left="88" w:right="117"/>
              <w:jc w:val="center"/>
              <w:rPr>
                <w:sz w:val="21"/>
                <w:lang w:val="en-AU"/>
              </w:rPr>
            </w:pPr>
            <w:r w:rsidRPr="00F83192">
              <w:rPr>
                <w:spacing w:val="-5"/>
                <w:w w:val="105"/>
                <w:sz w:val="21"/>
                <w:lang w:val="en-AU"/>
              </w:rPr>
              <w:t>9.</w:t>
            </w:r>
          </w:p>
        </w:tc>
        <w:tc>
          <w:tcPr>
            <w:tcW w:w="1991" w:type="dxa"/>
          </w:tcPr>
          <w:p w14:paraId="10985225" w14:textId="77777777" w:rsidR="00A43F4E" w:rsidRPr="00F83192" w:rsidRDefault="00447280">
            <w:pPr>
              <w:pStyle w:val="TableParagraph"/>
              <w:spacing w:before="163" w:line="278" w:lineRule="auto"/>
              <w:ind w:left="123" w:right="63" w:hanging="1"/>
              <w:rPr>
                <w:b/>
                <w:sz w:val="21"/>
                <w:lang w:val="en-AU"/>
              </w:rPr>
            </w:pPr>
            <w:r w:rsidRPr="00F83192">
              <w:rPr>
                <w:b/>
                <w:w w:val="105"/>
                <w:sz w:val="21"/>
                <w:lang w:val="en-AU"/>
              </w:rPr>
              <w:t>Highest</w:t>
            </w:r>
            <w:r w:rsidRPr="00F83192">
              <w:rPr>
                <w:b/>
                <w:spacing w:val="-16"/>
                <w:w w:val="105"/>
                <w:sz w:val="21"/>
                <w:lang w:val="en-AU"/>
              </w:rPr>
              <w:t xml:space="preserve"> </w:t>
            </w:r>
            <w:r w:rsidRPr="00F83192">
              <w:rPr>
                <w:b/>
                <w:w w:val="105"/>
                <w:sz w:val="21"/>
                <w:lang w:val="en-AU"/>
              </w:rPr>
              <w:t>level</w:t>
            </w:r>
            <w:r w:rsidRPr="00F83192">
              <w:rPr>
                <w:b/>
                <w:spacing w:val="-15"/>
                <w:w w:val="105"/>
                <w:sz w:val="21"/>
                <w:lang w:val="en-AU"/>
              </w:rPr>
              <w:t xml:space="preserve"> </w:t>
            </w:r>
            <w:r w:rsidRPr="00F83192">
              <w:rPr>
                <w:b/>
                <w:w w:val="105"/>
                <w:sz w:val="21"/>
                <w:lang w:val="en-AU"/>
              </w:rPr>
              <w:t xml:space="preserve">of </w:t>
            </w:r>
            <w:r w:rsidRPr="00F83192">
              <w:rPr>
                <w:b/>
                <w:spacing w:val="-2"/>
                <w:w w:val="105"/>
                <w:sz w:val="21"/>
                <w:lang w:val="en-AU"/>
              </w:rPr>
              <w:t>security classified information</w:t>
            </w:r>
          </w:p>
        </w:tc>
        <w:tc>
          <w:tcPr>
            <w:tcW w:w="991" w:type="dxa"/>
          </w:tcPr>
          <w:p w14:paraId="10985226" w14:textId="77777777" w:rsidR="00A43F4E" w:rsidRPr="00F83192" w:rsidRDefault="00447280">
            <w:pPr>
              <w:pStyle w:val="TableParagraph"/>
              <w:spacing w:before="168"/>
              <w:ind w:left="115"/>
              <w:rPr>
                <w:sz w:val="21"/>
                <w:lang w:val="en-AU"/>
              </w:rPr>
            </w:pPr>
            <w:r w:rsidRPr="00F83192">
              <w:rPr>
                <w:spacing w:val="-4"/>
                <w:w w:val="105"/>
                <w:sz w:val="21"/>
                <w:lang w:val="en-AU"/>
              </w:rPr>
              <w:t>31.5</w:t>
            </w:r>
          </w:p>
        </w:tc>
        <w:tc>
          <w:tcPr>
            <w:tcW w:w="5977" w:type="dxa"/>
            <w:tcBorders>
              <w:right w:val="nil"/>
            </w:tcBorders>
          </w:tcPr>
          <w:p w14:paraId="10985227" w14:textId="77777777" w:rsidR="00A43F4E" w:rsidRPr="00F83192" w:rsidRDefault="00447280">
            <w:pPr>
              <w:pStyle w:val="TableParagraph"/>
              <w:spacing w:before="139"/>
              <w:ind w:left="116"/>
              <w:rPr>
                <w:sz w:val="21"/>
                <w:lang w:val="en-AU"/>
              </w:rPr>
            </w:pPr>
            <w:r w:rsidRPr="00F83192">
              <w:rPr>
                <w:spacing w:val="-2"/>
                <w:w w:val="105"/>
                <w:sz w:val="21"/>
                <w:lang w:val="en-AU"/>
              </w:rPr>
              <w:t>Unclassified.</w:t>
            </w:r>
          </w:p>
        </w:tc>
      </w:tr>
      <w:tr w:rsidR="00A43F4E" w:rsidRPr="00F83192" w14:paraId="1098522D" w14:textId="77777777">
        <w:trPr>
          <w:trHeight w:val="1359"/>
        </w:trPr>
        <w:tc>
          <w:tcPr>
            <w:tcW w:w="678" w:type="dxa"/>
          </w:tcPr>
          <w:p w14:paraId="10985229" w14:textId="77777777" w:rsidR="00A43F4E" w:rsidRPr="00F83192" w:rsidRDefault="00447280">
            <w:pPr>
              <w:pStyle w:val="TableParagraph"/>
              <w:spacing w:before="168"/>
              <w:ind w:left="112" w:right="29"/>
              <w:jc w:val="center"/>
              <w:rPr>
                <w:sz w:val="21"/>
                <w:lang w:val="en-AU"/>
              </w:rPr>
            </w:pPr>
            <w:r w:rsidRPr="00F83192">
              <w:rPr>
                <w:spacing w:val="-5"/>
                <w:w w:val="105"/>
                <w:sz w:val="21"/>
                <w:lang w:val="en-AU"/>
              </w:rPr>
              <w:t>10.</w:t>
            </w:r>
          </w:p>
        </w:tc>
        <w:tc>
          <w:tcPr>
            <w:tcW w:w="1991" w:type="dxa"/>
          </w:tcPr>
          <w:p w14:paraId="1098522A" w14:textId="77777777" w:rsidR="00A43F4E" w:rsidRPr="00F83192" w:rsidRDefault="00447280">
            <w:pPr>
              <w:pStyle w:val="TableParagraph"/>
              <w:spacing w:before="163" w:line="280" w:lineRule="auto"/>
              <w:ind w:left="119" w:right="63" w:hanging="1"/>
              <w:rPr>
                <w:b/>
                <w:sz w:val="21"/>
                <w:lang w:val="en-AU"/>
              </w:rPr>
            </w:pPr>
            <w:r w:rsidRPr="00F83192">
              <w:rPr>
                <w:b/>
                <w:spacing w:val="-2"/>
                <w:w w:val="105"/>
                <w:sz w:val="21"/>
                <w:lang w:val="en-AU"/>
              </w:rPr>
              <w:t xml:space="preserve">Essential protective security </w:t>
            </w:r>
            <w:r w:rsidRPr="00F83192">
              <w:rPr>
                <w:b/>
                <w:spacing w:val="-2"/>
                <w:sz w:val="21"/>
                <w:lang w:val="en-AU"/>
              </w:rPr>
              <w:t>requirements</w:t>
            </w:r>
          </w:p>
        </w:tc>
        <w:tc>
          <w:tcPr>
            <w:tcW w:w="991" w:type="dxa"/>
          </w:tcPr>
          <w:p w14:paraId="1098522B" w14:textId="77777777" w:rsidR="00A43F4E" w:rsidRPr="00F83192" w:rsidRDefault="00447280">
            <w:pPr>
              <w:pStyle w:val="TableParagraph"/>
              <w:spacing w:before="168"/>
              <w:ind w:left="115"/>
              <w:rPr>
                <w:sz w:val="21"/>
                <w:lang w:val="en-AU"/>
              </w:rPr>
            </w:pPr>
            <w:r w:rsidRPr="00F83192">
              <w:rPr>
                <w:spacing w:val="-4"/>
                <w:w w:val="105"/>
                <w:sz w:val="21"/>
                <w:lang w:val="en-AU"/>
              </w:rPr>
              <w:t>31.6</w:t>
            </w:r>
          </w:p>
        </w:tc>
        <w:tc>
          <w:tcPr>
            <w:tcW w:w="5977" w:type="dxa"/>
            <w:tcBorders>
              <w:right w:val="nil"/>
            </w:tcBorders>
          </w:tcPr>
          <w:p w14:paraId="1098522C" w14:textId="77777777" w:rsidR="00A43F4E" w:rsidRPr="00F83192" w:rsidRDefault="00447280">
            <w:pPr>
              <w:pStyle w:val="TableParagraph"/>
              <w:spacing w:before="139"/>
              <w:ind w:left="112"/>
              <w:rPr>
                <w:sz w:val="21"/>
                <w:lang w:val="en-AU"/>
              </w:rPr>
            </w:pPr>
            <w:r w:rsidRPr="00F83192">
              <w:rPr>
                <w:w w:val="105"/>
                <w:sz w:val="21"/>
                <w:lang w:val="en-AU"/>
              </w:rPr>
              <w:t>DLM: For Official</w:t>
            </w:r>
            <w:r w:rsidRPr="00F83192">
              <w:rPr>
                <w:spacing w:val="4"/>
                <w:w w:val="105"/>
                <w:sz w:val="21"/>
                <w:lang w:val="en-AU"/>
              </w:rPr>
              <w:t xml:space="preserve"> </w:t>
            </w:r>
            <w:r w:rsidRPr="00F83192">
              <w:rPr>
                <w:w w:val="105"/>
                <w:sz w:val="21"/>
                <w:lang w:val="en-AU"/>
              </w:rPr>
              <w:t>Use</w:t>
            </w:r>
            <w:r w:rsidRPr="00F83192">
              <w:rPr>
                <w:spacing w:val="-5"/>
                <w:w w:val="105"/>
                <w:sz w:val="21"/>
                <w:lang w:val="en-AU"/>
              </w:rPr>
              <w:t xml:space="preserve"> </w:t>
            </w:r>
            <w:r w:rsidRPr="00F83192">
              <w:rPr>
                <w:spacing w:val="-4"/>
                <w:w w:val="105"/>
                <w:sz w:val="21"/>
                <w:lang w:val="en-AU"/>
              </w:rPr>
              <w:t>Only.</w:t>
            </w:r>
          </w:p>
        </w:tc>
      </w:tr>
      <w:tr w:rsidR="00A43F4E" w:rsidRPr="00F83192" w14:paraId="10985235" w14:textId="77777777">
        <w:trPr>
          <w:trHeight w:val="1921"/>
        </w:trPr>
        <w:tc>
          <w:tcPr>
            <w:tcW w:w="678" w:type="dxa"/>
          </w:tcPr>
          <w:p w14:paraId="1098522E" w14:textId="77777777" w:rsidR="00A43F4E" w:rsidRPr="00F83192" w:rsidRDefault="00447280">
            <w:pPr>
              <w:pStyle w:val="TableParagraph"/>
              <w:spacing w:before="168"/>
              <w:ind w:left="117" w:right="29"/>
              <w:jc w:val="center"/>
              <w:rPr>
                <w:sz w:val="21"/>
                <w:lang w:val="en-AU"/>
              </w:rPr>
            </w:pPr>
            <w:r w:rsidRPr="00F83192">
              <w:rPr>
                <w:spacing w:val="-5"/>
                <w:w w:val="105"/>
                <w:sz w:val="21"/>
                <w:lang w:val="en-AU"/>
              </w:rPr>
              <w:t>11.</w:t>
            </w:r>
          </w:p>
        </w:tc>
        <w:tc>
          <w:tcPr>
            <w:tcW w:w="1991" w:type="dxa"/>
          </w:tcPr>
          <w:p w14:paraId="1098522F" w14:textId="77777777" w:rsidR="00A43F4E" w:rsidRPr="00F83192" w:rsidRDefault="00447280">
            <w:pPr>
              <w:pStyle w:val="TableParagraph"/>
              <w:spacing w:before="168" w:line="276" w:lineRule="auto"/>
              <w:ind w:left="123" w:firstLine="1"/>
              <w:rPr>
                <w:b/>
                <w:sz w:val="21"/>
                <w:lang w:val="en-AU"/>
              </w:rPr>
            </w:pPr>
            <w:r w:rsidRPr="00F83192">
              <w:rPr>
                <w:b/>
                <w:spacing w:val="-2"/>
                <w:w w:val="105"/>
                <w:sz w:val="21"/>
                <w:lang w:val="en-AU"/>
              </w:rPr>
              <w:t xml:space="preserve">Insurance </w:t>
            </w:r>
            <w:r w:rsidRPr="00F83192">
              <w:rPr>
                <w:b/>
                <w:spacing w:val="-2"/>
                <w:sz w:val="21"/>
                <w:lang w:val="en-AU"/>
              </w:rPr>
              <w:t>Requirements</w:t>
            </w:r>
          </w:p>
        </w:tc>
        <w:tc>
          <w:tcPr>
            <w:tcW w:w="991" w:type="dxa"/>
          </w:tcPr>
          <w:p w14:paraId="10985230" w14:textId="5EBE1448" w:rsidR="00A43F4E" w:rsidRPr="00F83192" w:rsidRDefault="00447280">
            <w:pPr>
              <w:pStyle w:val="TableParagraph"/>
              <w:spacing w:before="168"/>
              <w:ind w:left="120"/>
              <w:rPr>
                <w:sz w:val="21"/>
                <w:lang w:val="en-AU"/>
              </w:rPr>
            </w:pPr>
            <w:r w:rsidRPr="00F83192">
              <w:rPr>
                <w:spacing w:val="-5"/>
                <w:w w:val="105"/>
                <w:sz w:val="21"/>
                <w:lang w:val="en-AU"/>
              </w:rPr>
              <w:t>3</w:t>
            </w:r>
            <w:r w:rsidR="00DD7DD1">
              <w:rPr>
                <w:spacing w:val="-5"/>
                <w:w w:val="105"/>
                <w:sz w:val="21"/>
                <w:lang w:val="en-AU"/>
              </w:rPr>
              <w:t>8</w:t>
            </w:r>
          </w:p>
        </w:tc>
        <w:tc>
          <w:tcPr>
            <w:tcW w:w="5977" w:type="dxa"/>
            <w:tcBorders>
              <w:right w:val="nil"/>
            </w:tcBorders>
          </w:tcPr>
          <w:p w14:paraId="10985231" w14:textId="77777777" w:rsidR="00A43F4E" w:rsidRPr="00F83192" w:rsidRDefault="00447280">
            <w:pPr>
              <w:pStyle w:val="TableParagraph"/>
              <w:spacing w:before="48"/>
              <w:ind w:left="117"/>
              <w:rPr>
                <w:b/>
                <w:sz w:val="21"/>
                <w:lang w:val="en-AU"/>
              </w:rPr>
            </w:pPr>
            <w:r w:rsidRPr="00F83192">
              <w:rPr>
                <w:b/>
                <w:w w:val="105"/>
                <w:sz w:val="21"/>
                <w:lang w:val="en-AU"/>
              </w:rPr>
              <w:t>Public</w:t>
            </w:r>
            <w:r w:rsidRPr="00F83192">
              <w:rPr>
                <w:b/>
                <w:spacing w:val="-4"/>
                <w:w w:val="105"/>
                <w:sz w:val="21"/>
                <w:lang w:val="en-AU"/>
              </w:rPr>
              <w:t xml:space="preserve"> </w:t>
            </w:r>
            <w:r w:rsidRPr="00F83192">
              <w:rPr>
                <w:b/>
                <w:spacing w:val="-2"/>
                <w:w w:val="105"/>
                <w:sz w:val="21"/>
                <w:lang w:val="en-AU"/>
              </w:rPr>
              <w:t>liability</w:t>
            </w:r>
          </w:p>
          <w:p w14:paraId="10985232" w14:textId="77777777" w:rsidR="00A43F4E" w:rsidRPr="00F83192" w:rsidRDefault="00447280">
            <w:pPr>
              <w:pStyle w:val="TableParagraph"/>
              <w:spacing w:before="162"/>
              <w:ind w:left="119"/>
              <w:rPr>
                <w:sz w:val="21"/>
                <w:lang w:val="en-AU"/>
              </w:rPr>
            </w:pPr>
            <w:r w:rsidRPr="00F83192">
              <w:rPr>
                <w:w w:val="105"/>
                <w:sz w:val="21"/>
                <w:lang w:val="en-AU"/>
              </w:rPr>
              <w:t>Amount:</w:t>
            </w:r>
            <w:r w:rsidRPr="00F83192">
              <w:rPr>
                <w:spacing w:val="5"/>
                <w:w w:val="105"/>
                <w:sz w:val="21"/>
                <w:lang w:val="en-AU"/>
              </w:rPr>
              <w:t xml:space="preserve"> </w:t>
            </w:r>
            <w:r w:rsidRPr="00F83192">
              <w:rPr>
                <w:w w:val="105"/>
                <w:sz w:val="21"/>
                <w:lang w:val="en-AU"/>
              </w:rPr>
              <w:t>$10</w:t>
            </w:r>
            <w:r w:rsidRPr="00F83192">
              <w:rPr>
                <w:spacing w:val="-9"/>
                <w:w w:val="105"/>
                <w:sz w:val="21"/>
                <w:lang w:val="en-AU"/>
              </w:rPr>
              <w:t xml:space="preserve"> </w:t>
            </w:r>
            <w:r w:rsidRPr="00F83192">
              <w:rPr>
                <w:w w:val="105"/>
                <w:sz w:val="21"/>
                <w:lang w:val="en-AU"/>
              </w:rPr>
              <w:t>million</w:t>
            </w:r>
            <w:r w:rsidRPr="00F83192">
              <w:rPr>
                <w:spacing w:val="-1"/>
                <w:w w:val="105"/>
                <w:sz w:val="21"/>
                <w:lang w:val="en-AU"/>
              </w:rPr>
              <w:t xml:space="preserve"> </w:t>
            </w:r>
            <w:r w:rsidRPr="00F83192">
              <w:rPr>
                <w:w w:val="105"/>
                <w:sz w:val="21"/>
                <w:lang w:val="en-AU"/>
              </w:rPr>
              <w:t>per</w:t>
            </w:r>
            <w:r w:rsidRPr="00F83192">
              <w:rPr>
                <w:spacing w:val="-7"/>
                <w:w w:val="105"/>
                <w:sz w:val="21"/>
                <w:lang w:val="en-AU"/>
              </w:rPr>
              <w:t xml:space="preserve"> </w:t>
            </w:r>
            <w:r w:rsidRPr="00F83192">
              <w:rPr>
                <w:w w:val="105"/>
                <w:sz w:val="21"/>
                <w:lang w:val="en-AU"/>
              </w:rPr>
              <w:t>occurrence</w:t>
            </w:r>
            <w:r w:rsidRPr="00F83192">
              <w:rPr>
                <w:spacing w:val="8"/>
                <w:w w:val="105"/>
                <w:sz w:val="21"/>
                <w:lang w:val="en-AU"/>
              </w:rPr>
              <w:t xml:space="preserve"> </w:t>
            </w:r>
            <w:r w:rsidRPr="00F83192">
              <w:rPr>
                <w:w w:val="105"/>
                <w:sz w:val="21"/>
                <w:lang w:val="en-AU"/>
              </w:rPr>
              <w:t>and</w:t>
            </w:r>
            <w:r w:rsidRPr="00F83192">
              <w:rPr>
                <w:spacing w:val="-9"/>
                <w:w w:val="105"/>
                <w:sz w:val="21"/>
                <w:lang w:val="en-AU"/>
              </w:rPr>
              <w:t xml:space="preserve"> </w:t>
            </w:r>
            <w:r w:rsidRPr="00F83192">
              <w:rPr>
                <w:w w:val="105"/>
                <w:sz w:val="21"/>
                <w:lang w:val="en-AU"/>
              </w:rPr>
              <w:t>not</w:t>
            </w:r>
            <w:r w:rsidRPr="00F83192">
              <w:rPr>
                <w:spacing w:val="-10"/>
                <w:w w:val="105"/>
                <w:sz w:val="21"/>
                <w:lang w:val="en-AU"/>
              </w:rPr>
              <w:t xml:space="preserve"> </w:t>
            </w:r>
            <w:r w:rsidRPr="00F83192">
              <w:rPr>
                <w:w w:val="105"/>
                <w:sz w:val="21"/>
                <w:lang w:val="en-AU"/>
              </w:rPr>
              <w:t xml:space="preserve">less </w:t>
            </w:r>
            <w:r w:rsidRPr="00F83192">
              <w:rPr>
                <w:spacing w:val="-4"/>
                <w:w w:val="105"/>
                <w:sz w:val="21"/>
                <w:lang w:val="en-AU"/>
              </w:rPr>
              <w:t>than</w:t>
            </w:r>
          </w:p>
          <w:p w14:paraId="10985233" w14:textId="77777777" w:rsidR="00A43F4E" w:rsidRPr="00F83192" w:rsidRDefault="00447280">
            <w:pPr>
              <w:pStyle w:val="TableParagraph"/>
              <w:spacing w:before="37"/>
              <w:ind w:left="120"/>
              <w:rPr>
                <w:sz w:val="21"/>
                <w:lang w:val="en-AU"/>
              </w:rPr>
            </w:pPr>
            <w:r w:rsidRPr="00F83192">
              <w:rPr>
                <w:w w:val="105"/>
                <w:sz w:val="21"/>
                <w:lang w:val="en-AU"/>
              </w:rPr>
              <w:t>$20</w:t>
            </w:r>
            <w:r w:rsidRPr="00F83192">
              <w:rPr>
                <w:spacing w:val="-1"/>
                <w:w w:val="105"/>
                <w:sz w:val="21"/>
                <w:lang w:val="en-AU"/>
              </w:rPr>
              <w:t xml:space="preserve"> </w:t>
            </w:r>
            <w:r w:rsidRPr="00F83192">
              <w:rPr>
                <w:w w:val="105"/>
                <w:sz w:val="21"/>
                <w:lang w:val="en-AU"/>
              </w:rPr>
              <w:t>million</w:t>
            </w:r>
            <w:r w:rsidRPr="00F83192">
              <w:rPr>
                <w:spacing w:val="-4"/>
                <w:w w:val="105"/>
                <w:sz w:val="21"/>
                <w:lang w:val="en-AU"/>
              </w:rPr>
              <w:t xml:space="preserve"> </w:t>
            </w:r>
            <w:r w:rsidRPr="00F83192">
              <w:rPr>
                <w:w w:val="105"/>
                <w:sz w:val="21"/>
                <w:lang w:val="en-AU"/>
              </w:rPr>
              <w:t>in</w:t>
            </w:r>
            <w:r w:rsidRPr="00F83192">
              <w:rPr>
                <w:spacing w:val="-5"/>
                <w:w w:val="105"/>
                <w:sz w:val="21"/>
                <w:lang w:val="en-AU"/>
              </w:rPr>
              <w:t xml:space="preserve"> </w:t>
            </w:r>
            <w:r w:rsidRPr="00F83192">
              <w:rPr>
                <w:spacing w:val="-2"/>
                <w:w w:val="105"/>
                <w:sz w:val="21"/>
                <w:lang w:val="en-AU"/>
              </w:rPr>
              <w:t>aggregate</w:t>
            </w:r>
          </w:p>
          <w:p w14:paraId="10985234" w14:textId="600FDD23" w:rsidR="00A43F4E" w:rsidRPr="00F83192" w:rsidRDefault="00447280">
            <w:pPr>
              <w:pStyle w:val="TableParagraph"/>
              <w:spacing w:before="90" w:line="280" w:lineRule="atLeast"/>
              <w:ind w:left="114" w:right="-7" w:hanging="3"/>
              <w:rPr>
                <w:sz w:val="21"/>
                <w:lang w:val="en-AU"/>
              </w:rPr>
            </w:pPr>
            <w:r w:rsidRPr="00F83192">
              <w:rPr>
                <w:w w:val="105"/>
                <w:sz w:val="21"/>
                <w:lang w:val="en-AU"/>
              </w:rPr>
              <w:t>Period: If an occurrence based policy, this insurance must be</w:t>
            </w:r>
            <w:r w:rsidRPr="00F83192">
              <w:rPr>
                <w:spacing w:val="-7"/>
                <w:w w:val="105"/>
                <w:sz w:val="21"/>
                <w:lang w:val="en-AU"/>
              </w:rPr>
              <w:t xml:space="preserve"> </w:t>
            </w:r>
            <w:r w:rsidRPr="00F83192">
              <w:rPr>
                <w:w w:val="105"/>
                <w:sz w:val="21"/>
                <w:lang w:val="en-AU"/>
              </w:rPr>
              <w:t>maintained from</w:t>
            </w:r>
            <w:r w:rsidRPr="00F83192">
              <w:rPr>
                <w:spacing w:val="-2"/>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Commencement</w:t>
            </w:r>
            <w:r w:rsidRPr="00F83192">
              <w:rPr>
                <w:spacing w:val="19"/>
                <w:w w:val="105"/>
                <w:sz w:val="21"/>
                <w:lang w:val="en-AU"/>
              </w:rPr>
              <w:t xml:space="preserve"> </w:t>
            </w:r>
            <w:r w:rsidRPr="00F83192">
              <w:rPr>
                <w:w w:val="105"/>
                <w:sz w:val="21"/>
                <w:lang w:val="en-AU"/>
              </w:rPr>
              <w:t>Date</w:t>
            </w:r>
            <w:r w:rsidRPr="00F83192">
              <w:rPr>
                <w:spacing w:val="-4"/>
                <w:w w:val="105"/>
                <w:sz w:val="21"/>
                <w:lang w:val="en-AU"/>
              </w:rPr>
              <w:t xml:space="preserve"> </w:t>
            </w:r>
            <w:r w:rsidRPr="00F83192">
              <w:rPr>
                <w:w w:val="105"/>
                <w:sz w:val="21"/>
                <w:lang w:val="en-AU"/>
              </w:rPr>
              <w:t>until</w:t>
            </w:r>
            <w:r w:rsidRPr="00F83192">
              <w:rPr>
                <w:spacing w:val="-9"/>
                <w:w w:val="105"/>
                <w:sz w:val="21"/>
                <w:lang w:val="en-AU"/>
              </w:rPr>
              <w:t xml:space="preserve"> </w:t>
            </w:r>
            <w:r w:rsidRPr="00F83192">
              <w:rPr>
                <w:w w:val="105"/>
                <w:sz w:val="21"/>
                <w:lang w:val="en-AU"/>
              </w:rPr>
              <w:t>expiry or termination of this A</w:t>
            </w:r>
            <w:r w:rsidR="00853A10" w:rsidRPr="00F83192">
              <w:rPr>
                <w:spacing w:val="40"/>
                <w:w w:val="105"/>
                <w:sz w:val="21"/>
                <w:lang w:val="en-AU"/>
              </w:rPr>
              <w:t>g</w:t>
            </w:r>
            <w:r w:rsidRPr="00F83192">
              <w:rPr>
                <w:w w:val="105"/>
                <w:sz w:val="21"/>
                <w:lang w:val="en-AU"/>
              </w:rPr>
              <w:t>reement. If a claims-made polic</w:t>
            </w:r>
            <w:r w:rsidR="004E3602" w:rsidRPr="00F83192">
              <w:rPr>
                <w:w w:val="105"/>
                <w:sz w:val="21"/>
                <w:lang w:val="en-AU"/>
              </w:rPr>
              <w:t>y</w:t>
            </w:r>
            <w:r w:rsidRPr="00F83192">
              <w:rPr>
                <w:w w:val="105"/>
                <w:sz w:val="21"/>
                <w:lang w:val="en-AU"/>
              </w:rPr>
              <w:t>, this</w:t>
            </w:r>
          </w:p>
        </w:tc>
      </w:tr>
    </w:tbl>
    <w:p w14:paraId="10985236" w14:textId="77777777" w:rsidR="00A43F4E" w:rsidRPr="00F83192" w:rsidRDefault="00A43F4E">
      <w:pPr>
        <w:pStyle w:val="TableParagraph"/>
        <w:spacing w:line="280" w:lineRule="atLeast"/>
        <w:rPr>
          <w:sz w:val="21"/>
          <w:lang w:val="en-AU"/>
        </w:rPr>
        <w:sectPr w:rsidR="00A43F4E" w:rsidRPr="00F83192">
          <w:pgSz w:w="11920" w:h="16850"/>
          <w:pgMar w:top="1160" w:right="425" w:bottom="1040" w:left="283" w:header="0" w:footer="758" w:gutter="0"/>
          <w:cols w:space="720"/>
        </w:sectPr>
      </w:pPr>
    </w:p>
    <w:p w14:paraId="10985237" w14:textId="77777777" w:rsidR="00A43F4E" w:rsidRPr="00F83192" w:rsidRDefault="00447280">
      <w:pPr>
        <w:pStyle w:val="BodyText"/>
        <w:rPr>
          <w:b/>
          <w:sz w:val="20"/>
          <w:lang w:val="en-AU"/>
        </w:rPr>
      </w:pPr>
      <w:r w:rsidRPr="00F83192">
        <w:rPr>
          <w:b/>
          <w:noProof/>
          <w:sz w:val="20"/>
          <w:lang w:val="en-AU"/>
        </w:rPr>
        <w:lastRenderedPageBreak/>
        <w:drawing>
          <wp:anchor distT="0" distB="0" distL="0" distR="0" simplePos="0" relativeHeight="251576832" behindDoc="0" locked="0" layoutInCell="1" allowOverlap="1" wp14:anchorId="10985845" wp14:editId="10985846">
            <wp:simplePos x="0" y="0"/>
            <wp:positionH relativeFrom="page">
              <wp:posOffset>671640</wp:posOffset>
            </wp:positionH>
            <wp:positionV relativeFrom="page">
              <wp:posOffset>728980</wp:posOffset>
            </wp:positionV>
            <wp:extent cx="6270670" cy="3413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6" cstate="print"/>
                    <a:stretch>
                      <a:fillRect/>
                    </a:stretch>
                  </pic:blipFill>
                  <pic:spPr>
                    <a:xfrm>
                      <a:off x="0" y="0"/>
                      <a:ext cx="6270670" cy="341375"/>
                    </a:xfrm>
                    <a:prstGeom prst="rect">
                      <a:avLst/>
                    </a:prstGeom>
                  </pic:spPr>
                </pic:pic>
              </a:graphicData>
            </a:graphic>
          </wp:anchor>
        </w:drawing>
      </w:r>
    </w:p>
    <w:p w14:paraId="10985238" w14:textId="77777777" w:rsidR="00A43F4E" w:rsidRPr="00F83192" w:rsidRDefault="00A43F4E">
      <w:pPr>
        <w:pStyle w:val="BodyText"/>
        <w:spacing w:before="49" w:after="1"/>
        <w:rPr>
          <w:b/>
          <w:sz w:val="20"/>
          <w:lang w:val="en-AU"/>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8"/>
        <w:gridCol w:w="1991"/>
        <w:gridCol w:w="996"/>
        <w:gridCol w:w="6131"/>
      </w:tblGrid>
      <w:tr w:rsidR="00A43F4E" w:rsidRPr="00F83192" w14:paraId="10985240" w14:textId="77777777">
        <w:trPr>
          <w:trHeight w:val="2642"/>
        </w:trPr>
        <w:tc>
          <w:tcPr>
            <w:tcW w:w="678" w:type="dxa"/>
            <w:tcBorders>
              <w:top w:val="nil"/>
            </w:tcBorders>
          </w:tcPr>
          <w:p w14:paraId="10985239" w14:textId="77777777" w:rsidR="00A43F4E" w:rsidRPr="00F83192" w:rsidRDefault="00A43F4E">
            <w:pPr>
              <w:pStyle w:val="TableParagraph"/>
              <w:rPr>
                <w:rFonts w:ascii="Times New Roman"/>
                <w:sz w:val="20"/>
                <w:lang w:val="en-AU"/>
              </w:rPr>
            </w:pPr>
          </w:p>
        </w:tc>
        <w:tc>
          <w:tcPr>
            <w:tcW w:w="1991" w:type="dxa"/>
            <w:tcBorders>
              <w:top w:val="nil"/>
            </w:tcBorders>
          </w:tcPr>
          <w:p w14:paraId="1098523A" w14:textId="77777777" w:rsidR="00A43F4E" w:rsidRPr="00F83192" w:rsidRDefault="00A43F4E">
            <w:pPr>
              <w:pStyle w:val="TableParagraph"/>
              <w:rPr>
                <w:rFonts w:ascii="Times New Roman"/>
                <w:sz w:val="20"/>
                <w:lang w:val="en-AU"/>
              </w:rPr>
            </w:pPr>
          </w:p>
        </w:tc>
        <w:tc>
          <w:tcPr>
            <w:tcW w:w="996" w:type="dxa"/>
            <w:tcBorders>
              <w:top w:val="nil"/>
            </w:tcBorders>
          </w:tcPr>
          <w:p w14:paraId="1098523B" w14:textId="77777777" w:rsidR="00A43F4E" w:rsidRPr="00F83192" w:rsidRDefault="00A43F4E">
            <w:pPr>
              <w:pStyle w:val="TableParagraph"/>
              <w:rPr>
                <w:rFonts w:ascii="Times New Roman"/>
                <w:sz w:val="20"/>
                <w:lang w:val="en-AU"/>
              </w:rPr>
            </w:pPr>
          </w:p>
        </w:tc>
        <w:tc>
          <w:tcPr>
            <w:tcW w:w="6131" w:type="dxa"/>
            <w:tcBorders>
              <w:top w:val="nil"/>
            </w:tcBorders>
          </w:tcPr>
          <w:p w14:paraId="1098523C" w14:textId="77777777" w:rsidR="00A43F4E" w:rsidRPr="00F83192" w:rsidRDefault="00447280">
            <w:pPr>
              <w:pStyle w:val="TableParagraph"/>
              <w:spacing w:before="38" w:line="278" w:lineRule="auto"/>
              <w:ind w:left="111" w:right="76" w:hanging="3"/>
              <w:rPr>
                <w:sz w:val="21"/>
                <w:lang w:val="en-AU"/>
              </w:rPr>
            </w:pPr>
            <w:r w:rsidRPr="00F83192">
              <w:rPr>
                <w:w w:val="105"/>
                <w:sz w:val="21"/>
                <w:lang w:val="en-AU"/>
              </w:rPr>
              <w:t>insurance must be maintained from the Commencement Date</w:t>
            </w:r>
            <w:r w:rsidRPr="00F83192">
              <w:rPr>
                <w:spacing w:val="-4"/>
                <w:w w:val="105"/>
                <w:sz w:val="21"/>
                <w:lang w:val="en-AU"/>
              </w:rPr>
              <w:t xml:space="preserve"> </w:t>
            </w:r>
            <w:r w:rsidRPr="00F83192">
              <w:rPr>
                <w:w w:val="105"/>
                <w:sz w:val="21"/>
                <w:lang w:val="en-AU"/>
              </w:rPr>
              <w:t>until</w:t>
            </w:r>
            <w:r w:rsidRPr="00F83192">
              <w:rPr>
                <w:spacing w:val="-1"/>
                <w:w w:val="105"/>
                <w:sz w:val="21"/>
                <w:lang w:val="en-AU"/>
              </w:rPr>
              <w:t xml:space="preserve"> </w:t>
            </w:r>
            <w:r w:rsidRPr="00F83192">
              <w:rPr>
                <w:w w:val="105"/>
                <w:sz w:val="21"/>
                <w:lang w:val="en-AU"/>
              </w:rPr>
              <w:t>seven</w:t>
            </w:r>
            <w:r w:rsidRPr="00F83192">
              <w:rPr>
                <w:spacing w:val="-4"/>
                <w:w w:val="105"/>
                <w:sz w:val="21"/>
                <w:lang w:val="en-AU"/>
              </w:rPr>
              <w:t xml:space="preserve"> </w:t>
            </w:r>
            <w:r w:rsidRPr="00F83192">
              <w:rPr>
                <w:w w:val="105"/>
                <w:sz w:val="21"/>
                <w:lang w:val="en-AU"/>
              </w:rPr>
              <w:t>years</w:t>
            </w:r>
            <w:r w:rsidRPr="00F83192">
              <w:rPr>
                <w:spacing w:val="-3"/>
                <w:w w:val="105"/>
                <w:sz w:val="21"/>
                <w:lang w:val="en-AU"/>
              </w:rPr>
              <w:t xml:space="preserve"> </w:t>
            </w:r>
            <w:r w:rsidRPr="00F83192">
              <w:rPr>
                <w:w w:val="105"/>
                <w:sz w:val="21"/>
                <w:lang w:val="en-AU"/>
              </w:rPr>
              <w:t>after</w:t>
            </w:r>
            <w:r w:rsidRPr="00F83192">
              <w:rPr>
                <w:spacing w:val="-2"/>
                <w:w w:val="105"/>
                <w:sz w:val="21"/>
                <w:lang w:val="en-AU"/>
              </w:rPr>
              <w:t xml:space="preserve"> </w:t>
            </w:r>
            <w:r w:rsidRPr="00F83192">
              <w:rPr>
                <w:w w:val="105"/>
                <w:sz w:val="21"/>
                <w:lang w:val="en-AU"/>
              </w:rPr>
              <w:t>the</w:t>
            </w:r>
            <w:r w:rsidRPr="00F83192">
              <w:rPr>
                <w:spacing w:val="-11"/>
                <w:w w:val="105"/>
                <w:sz w:val="21"/>
                <w:lang w:val="en-AU"/>
              </w:rPr>
              <w:t xml:space="preserve"> </w:t>
            </w:r>
            <w:r w:rsidRPr="00F83192">
              <w:rPr>
                <w:w w:val="105"/>
                <w:sz w:val="21"/>
                <w:lang w:val="en-AU"/>
              </w:rPr>
              <w:t>expiry</w:t>
            </w:r>
            <w:r w:rsidRPr="00F83192">
              <w:rPr>
                <w:spacing w:val="-2"/>
                <w:w w:val="105"/>
                <w:sz w:val="21"/>
                <w:lang w:val="en-AU"/>
              </w:rPr>
              <w:t xml:space="preserve"> </w:t>
            </w:r>
            <w:r w:rsidRPr="00F83192">
              <w:rPr>
                <w:w w:val="105"/>
                <w:sz w:val="21"/>
                <w:lang w:val="en-AU"/>
              </w:rPr>
              <w:t>or</w:t>
            </w:r>
            <w:r w:rsidRPr="00F83192">
              <w:rPr>
                <w:spacing w:val="-4"/>
                <w:w w:val="105"/>
                <w:sz w:val="21"/>
                <w:lang w:val="en-AU"/>
              </w:rPr>
              <w:t xml:space="preserve"> </w:t>
            </w:r>
            <w:r w:rsidRPr="00F83192">
              <w:rPr>
                <w:w w:val="105"/>
                <w:sz w:val="21"/>
                <w:lang w:val="en-AU"/>
              </w:rPr>
              <w:t>termination of</w:t>
            </w:r>
            <w:r w:rsidRPr="00F83192">
              <w:rPr>
                <w:spacing w:val="-8"/>
                <w:w w:val="105"/>
                <w:sz w:val="21"/>
                <w:lang w:val="en-AU"/>
              </w:rPr>
              <w:t xml:space="preserve"> </w:t>
            </w:r>
            <w:r w:rsidRPr="00F83192">
              <w:rPr>
                <w:w w:val="105"/>
                <w:sz w:val="21"/>
                <w:lang w:val="en-AU"/>
              </w:rPr>
              <w:t xml:space="preserve">this </w:t>
            </w:r>
            <w:r w:rsidRPr="00F83192">
              <w:rPr>
                <w:spacing w:val="-2"/>
                <w:w w:val="105"/>
                <w:sz w:val="21"/>
                <w:lang w:val="en-AU"/>
              </w:rPr>
              <w:t>Agreement.</w:t>
            </w:r>
          </w:p>
          <w:p w14:paraId="1098523D" w14:textId="77777777" w:rsidR="00A43F4E" w:rsidRPr="00F83192" w:rsidRDefault="00447280">
            <w:pPr>
              <w:pStyle w:val="TableParagraph"/>
              <w:spacing w:before="121"/>
              <w:ind w:left="108"/>
              <w:rPr>
                <w:b/>
                <w:sz w:val="21"/>
                <w:lang w:val="en-AU"/>
              </w:rPr>
            </w:pPr>
            <w:r w:rsidRPr="00F83192">
              <w:rPr>
                <w:b/>
                <w:w w:val="105"/>
                <w:sz w:val="21"/>
                <w:lang w:val="en-AU"/>
              </w:rPr>
              <w:t>Workers</w:t>
            </w:r>
            <w:r w:rsidRPr="00F83192">
              <w:rPr>
                <w:b/>
                <w:spacing w:val="2"/>
                <w:w w:val="105"/>
                <w:sz w:val="21"/>
                <w:lang w:val="en-AU"/>
              </w:rPr>
              <w:t xml:space="preserve"> </w:t>
            </w:r>
            <w:r w:rsidRPr="00F83192">
              <w:rPr>
                <w:b/>
                <w:spacing w:val="-2"/>
                <w:w w:val="105"/>
                <w:sz w:val="21"/>
                <w:lang w:val="en-AU"/>
              </w:rPr>
              <w:t>compensation</w:t>
            </w:r>
          </w:p>
          <w:p w14:paraId="1098523E" w14:textId="77777777" w:rsidR="00A43F4E" w:rsidRPr="00F83192" w:rsidRDefault="00447280">
            <w:pPr>
              <w:pStyle w:val="TableParagraph"/>
              <w:spacing w:before="162"/>
              <w:ind w:left="114"/>
              <w:rPr>
                <w:sz w:val="21"/>
                <w:lang w:val="en-AU"/>
              </w:rPr>
            </w:pPr>
            <w:r w:rsidRPr="00F83192">
              <w:rPr>
                <w:w w:val="105"/>
                <w:sz w:val="21"/>
                <w:u w:val="thick"/>
                <w:lang w:val="en-AU"/>
              </w:rPr>
              <w:t>Amount:</w:t>
            </w:r>
            <w:r w:rsidRPr="00F83192">
              <w:rPr>
                <w:spacing w:val="2"/>
                <w:w w:val="105"/>
                <w:sz w:val="21"/>
                <w:lang w:val="en-AU"/>
              </w:rPr>
              <w:t xml:space="preserve"> </w:t>
            </w:r>
            <w:r w:rsidRPr="00F83192">
              <w:rPr>
                <w:w w:val="105"/>
                <w:sz w:val="21"/>
                <w:lang w:val="en-AU"/>
              </w:rPr>
              <w:t>As</w:t>
            </w:r>
            <w:r w:rsidRPr="00F83192">
              <w:rPr>
                <w:spacing w:val="-4"/>
                <w:w w:val="105"/>
                <w:sz w:val="21"/>
                <w:lang w:val="en-AU"/>
              </w:rPr>
              <w:t xml:space="preserve"> </w:t>
            </w:r>
            <w:r w:rsidRPr="00F83192">
              <w:rPr>
                <w:w w:val="105"/>
                <w:sz w:val="21"/>
                <w:lang w:val="en-AU"/>
              </w:rPr>
              <w:t>required</w:t>
            </w:r>
            <w:r w:rsidRPr="00F83192">
              <w:rPr>
                <w:spacing w:val="-3"/>
                <w:w w:val="105"/>
                <w:sz w:val="21"/>
                <w:lang w:val="en-AU"/>
              </w:rPr>
              <w:t xml:space="preserve"> </w:t>
            </w:r>
            <w:r w:rsidRPr="00F83192">
              <w:rPr>
                <w:w w:val="105"/>
                <w:sz w:val="21"/>
                <w:lang w:val="en-AU"/>
              </w:rPr>
              <w:t>by</w:t>
            </w:r>
            <w:r w:rsidRPr="00F83192">
              <w:rPr>
                <w:spacing w:val="-10"/>
                <w:w w:val="105"/>
                <w:sz w:val="21"/>
                <w:lang w:val="en-AU"/>
              </w:rPr>
              <w:t xml:space="preserve"> </w:t>
            </w:r>
            <w:r w:rsidRPr="00F83192">
              <w:rPr>
                <w:spacing w:val="-4"/>
                <w:w w:val="105"/>
                <w:sz w:val="21"/>
                <w:lang w:val="en-AU"/>
              </w:rPr>
              <w:t>Law.</w:t>
            </w:r>
          </w:p>
          <w:p w14:paraId="1098523F" w14:textId="77777777" w:rsidR="00A43F4E" w:rsidRPr="00F83192" w:rsidRDefault="00447280">
            <w:pPr>
              <w:pStyle w:val="TableParagraph"/>
              <w:spacing w:before="133" w:line="252" w:lineRule="auto"/>
              <w:ind w:left="112" w:right="76" w:hanging="6"/>
              <w:rPr>
                <w:sz w:val="21"/>
                <w:lang w:val="en-AU"/>
              </w:rPr>
            </w:pPr>
            <w:r w:rsidRPr="00F83192">
              <w:rPr>
                <w:w w:val="105"/>
                <w:sz w:val="21"/>
                <w:u w:val="thick"/>
                <w:lang w:val="en-AU"/>
              </w:rPr>
              <w:t>Period:</w:t>
            </w:r>
            <w:r w:rsidRPr="00F83192">
              <w:rPr>
                <w:w w:val="105"/>
                <w:sz w:val="21"/>
                <w:lang w:val="en-AU"/>
              </w:rPr>
              <w:t xml:space="preserve"> This insurance must be maintained from the Commencement</w:t>
            </w:r>
            <w:r w:rsidRPr="00F83192">
              <w:rPr>
                <w:spacing w:val="17"/>
                <w:w w:val="105"/>
                <w:sz w:val="21"/>
                <w:lang w:val="en-AU"/>
              </w:rPr>
              <w:t xml:space="preserve"> </w:t>
            </w:r>
            <w:r w:rsidRPr="00F83192">
              <w:rPr>
                <w:w w:val="105"/>
                <w:sz w:val="21"/>
                <w:lang w:val="en-AU"/>
              </w:rPr>
              <w:t>Date</w:t>
            </w:r>
            <w:r w:rsidRPr="00F83192">
              <w:rPr>
                <w:spacing w:val="-9"/>
                <w:w w:val="105"/>
                <w:sz w:val="21"/>
                <w:lang w:val="en-AU"/>
              </w:rPr>
              <w:t xml:space="preserve"> </w:t>
            </w:r>
            <w:r w:rsidRPr="00F83192">
              <w:rPr>
                <w:w w:val="105"/>
                <w:sz w:val="21"/>
                <w:lang w:val="en-AU"/>
              </w:rPr>
              <w:t>until</w:t>
            </w:r>
            <w:r w:rsidRPr="00F83192">
              <w:rPr>
                <w:spacing w:val="-9"/>
                <w:w w:val="105"/>
                <w:sz w:val="21"/>
                <w:lang w:val="en-AU"/>
              </w:rPr>
              <w:t xml:space="preserve"> </w:t>
            </w:r>
            <w:r w:rsidRPr="00F83192">
              <w:rPr>
                <w:w w:val="105"/>
                <w:sz w:val="21"/>
                <w:lang w:val="en-AU"/>
              </w:rPr>
              <w:t>the</w:t>
            </w:r>
            <w:r w:rsidRPr="00F83192">
              <w:rPr>
                <w:spacing w:val="-9"/>
                <w:w w:val="105"/>
                <w:sz w:val="21"/>
                <w:lang w:val="en-AU"/>
              </w:rPr>
              <w:t xml:space="preserve"> </w:t>
            </w:r>
            <w:r w:rsidRPr="00F83192">
              <w:rPr>
                <w:w w:val="105"/>
                <w:sz w:val="21"/>
                <w:lang w:val="en-AU"/>
              </w:rPr>
              <w:t>expiry</w:t>
            </w:r>
            <w:r w:rsidRPr="00F83192">
              <w:rPr>
                <w:spacing w:val="-3"/>
                <w:w w:val="105"/>
                <w:sz w:val="21"/>
                <w:lang w:val="en-AU"/>
              </w:rPr>
              <w:t xml:space="preserve"> </w:t>
            </w:r>
            <w:r w:rsidRPr="00F83192">
              <w:rPr>
                <w:w w:val="105"/>
                <w:sz w:val="21"/>
                <w:lang w:val="en-AU"/>
              </w:rPr>
              <w:t>or</w:t>
            </w:r>
            <w:r w:rsidRPr="00F83192">
              <w:rPr>
                <w:spacing w:val="-9"/>
                <w:w w:val="105"/>
                <w:sz w:val="21"/>
                <w:lang w:val="en-AU"/>
              </w:rPr>
              <w:t xml:space="preserve"> </w:t>
            </w:r>
            <w:r w:rsidRPr="00F83192">
              <w:rPr>
                <w:w w:val="105"/>
                <w:sz w:val="21"/>
                <w:lang w:val="en-AU"/>
              </w:rPr>
              <w:t>termination of</w:t>
            </w:r>
            <w:r w:rsidRPr="00F83192">
              <w:rPr>
                <w:spacing w:val="-9"/>
                <w:w w:val="105"/>
                <w:sz w:val="21"/>
                <w:lang w:val="en-AU"/>
              </w:rPr>
              <w:t xml:space="preserve"> </w:t>
            </w:r>
            <w:r w:rsidRPr="00F83192">
              <w:rPr>
                <w:w w:val="105"/>
                <w:sz w:val="21"/>
                <w:lang w:val="en-AU"/>
              </w:rPr>
              <w:t xml:space="preserve">this </w:t>
            </w:r>
            <w:r w:rsidRPr="00F83192">
              <w:rPr>
                <w:spacing w:val="-2"/>
                <w:w w:val="105"/>
                <w:sz w:val="21"/>
                <w:lang w:val="en-AU"/>
              </w:rPr>
              <w:t>Agreement.</w:t>
            </w:r>
          </w:p>
        </w:tc>
      </w:tr>
      <w:tr w:rsidR="00A43F4E" w:rsidRPr="00F83192" w14:paraId="1098524E" w14:textId="77777777">
        <w:trPr>
          <w:trHeight w:val="4511"/>
        </w:trPr>
        <w:tc>
          <w:tcPr>
            <w:tcW w:w="678" w:type="dxa"/>
          </w:tcPr>
          <w:p w14:paraId="10985241" w14:textId="77777777" w:rsidR="00A43F4E" w:rsidRPr="00F83192" w:rsidRDefault="00447280">
            <w:pPr>
              <w:pStyle w:val="TableParagraph"/>
              <w:spacing w:before="158"/>
              <w:ind w:left="227"/>
              <w:rPr>
                <w:sz w:val="21"/>
                <w:lang w:val="en-AU"/>
              </w:rPr>
            </w:pPr>
            <w:r w:rsidRPr="00F83192">
              <w:rPr>
                <w:spacing w:val="-5"/>
                <w:w w:val="105"/>
                <w:sz w:val="21"/>
                <w:lang w:val="en-AU"/>
              </w:rPr>
              <w:t>12.</w:t>
            </w:r>
          </w:p>
        </w:tc>
        <w:tc>
          <w:tcPr>
            <w:tcW w:w="1991" w:type="dxa"/>
          </w:tcPr>
          <w:p w14:paraId="10985242" w14:textId="77777777" w:rsidR="00A43F4E" w:rsidRPr="00F83192" w:rsidRDefault="00447280">
            <w:pPr>
              <w:pStyle w:val="TableParagraph"/>
              <w:spacing w:before="158" w:line="276" w:lineRule="auto"/>
              <w:ind w:left="114" w:right="632"/>
              <w:rPr>
                <w:b/>
                <w:sz w:val="21"/>
                <w:lang w:val="en-AU"/>
              </w:rPr>
            </w:pPr>
            <w:r w:rsidRPr="00F83192">
              <w:rPr>
                <w:b/>
                <w:w w:val="105"/>
                <w:sz w:val="21"/>
                <w:lang w:val="en-AU"/>
              </w:rPr>
              <w:t>Address</w:t>
            </w:r>
            <w:r w:rsidRPr="00F83192">
              <w:rPr>
                <w:b/>
                <w:spacing w:val="-15"/>
                <w:w w:val="105"/>
                <w:sz w:val="21"/>
                <w:lang w:val="en-AU"/>
              </w:rPr>
              <w:t xml:space="preserve"> </w:t>
            </w:r>
            <w:r w:rsidRPr="00F83192">
              <w:rPr>
                <w:b/>
                <w:w w:val="105"/>
                <w:sz w:val="21"/>
                <w:lang w:val="en-AU"/>
              </w:rPr>
              <w:t xml:space="preserve">for </w:t>
            </w:r>
            <w:r w:rsidRPr="00F83192">
              <w:rPr>
                <w:b/>
                <w:spacing w:val="-2"/>
                <w:w w:val="105"/>
                <w:sz w:val="21"/>
                <w:lang w:val="en-AU"/>
              </w:rPr>
              <w:t>notices</w:t>
            </w:r>
          </w:p>
        </w:tc>
        <w:tc>
          <w:tcPr>
            <w:tcW w:w="996" w:type="dxa"/>
          </w:tcPr>
          <w:p w14:paraId="10985243" w14:textId="77777777" w:rsidR="00A43F4E" w:rsidRPr="00F83192" w:rsidRDefault="00447280">
            <w:pPr>
              <w:pStyle w:val="TableParagraph"/>
              <w:spacing w:before="163"/>
              <w:ind w:left="116"/>
              <w:rPr>
                <w:sz w:val="21"/>
                <w:lang w:val="en-AU"/>
              </w:rPr>
            </w:pPr>
            <w:r w:rsidRPr="00F83192">
              <w:rPr>
                <w:spacing w:val="-5"/>
                <w:w w:val="105"/>
                <w:sz w:val="21"/>
                <w:lang w:val="en-AU"/>
              </w:rPr>
              <w:t>41</w:t>
            </w:r>
          </w:p>
        </w:tc>
        <w:tc>
          <w:tcPr>
            <w:tcW w:w="6131" w:type="dxa"/>
          </w:tcPr>
          <w:p w14:paraId="10985244" w14:textId="77777777" w:rsidR="00A43F4E" w:rsidRPr="00F83192" w:rsidRDefault="00447280">
            <w:pPr>
              <w:pStyle w:val="TableParagraph"/>
              <w:spacing w:before="134"/>
              <w:ind w:left="113"/>
              <w:rPr>
                <w:b/>
                <w:sz w:val="21"/>
                <w:lang w:val="en-AU"/>
              </w:rPr>
            </w:pPr>
            <w:r w:rsidRPr="00F83192">
              <w:rPr>
                <w:b/>
                <w:spacing w:val="-4"/>
                <w:w w:val="105"/>
                <w:sz w:val="21"/>
                <w:lang w:val="en-AU"/>
              </w:rPr>
              <w:t>AEC:</w:t>
            </w:r>
          </w:p>
          <w:p w14:paraId="10985245" w14:textId="5BF98D34" w:rsidR="00A43F4E" w:rsidRPr="00F83192" w:rsidRDefault="00447280">
            <w:pPr>
              <w:pStyle w:val="TableParagraph"/>
              <w:spacing w:before="133"/>
              <w:ind w:left="112"/>
              <w:rPr>
                <w:sz w:val="21"/>
                <w:lang w:val="en-AU"/>
              </w:rPr>
            </w:pPr>
            <w:r w:rsidRPr="00F83192">
              <w:rPr>
                <w:w w:val="105"/>
                <w:sz w:val="21"/>
                <w:lang w:val="en-AU"/>
              </w:rPr>
              <w:t>Name:</w:t>
            </w:r>
            <w:r w:rsidRPr="00F83192">
              <w:rPr>
                <w:spacing w:val="-5"/>
                <w:w w:val="105"/>
                <w:sz w:val="21"/>
                <w:lang w:val="en-AU"/>
              </w:rPr>
              <w:t xml:space="preserve"> </w:t>
            </w:r>
            <w:r w:rsidR="00ED007B">
              <w:rPr>
                <w:spacing w:val="-5"/>
                <w:w w:val="105"/>
                <w:sz w:val="21"/>
                <w:lang w:val="en-AU"/>
              </w:rPr>
              <w:t>Michael Pal</w:t>
            </w:r>
          </w:p>
          <w:p w14:paraId="6B15EF47" w14:textId="4EA8B3E9" w:rsidR="006A7099" w:rsidRPr="00F83192" w:rsidRDefault="00447280">
            <w:pPr>
              <w:pStyle w:val="TableParagraph"/>
              <w:spacing w:before="14" w:line="247" w:lineRule="auto"/>
              <w:ind w:left="108" w:right="1234" w:firstLine="3"/>
              <w:rPr>
                <w:w w:val="105"/>
                <w:sz w:val="21"/>
                <w:lang w:val="en-AU"/>
              </w:rPr>
            </w:pPr>
            <w:r w:rsidRPr="00F83192">
              <w:rPr>
                <w:w w:val="105"/>
                <w:sz w:val="21"/>
                <w:lang w:val="en-AU"/>
              </w:rPr>
              <w:t>Position:</w:t>
            </w:r>
            <w:r w:rsidRPr="00F83192">
              <w:rPr>
                <w:spacing w:val="-12"/>
                <w:w w:val="105"/>
                <w:sz w:val="21"/>
                <w:lang w:val="en-AU"/>
              </w:rPr>
              <w:t xml:space="preserve"> </w:t>
            </w:r>
            <w:r w:rsidR="00ED007B">
              <w:rPr>
                <w:w w:val="105"/>
                <w:sz w:val="21"/>
                <w:lang w:val="en-AU"/>
              </w:rPr>
              <w:t>National Operations Manager</w:t>
            </w:r>
          </w:p>
          <w:p w14:paraId="10985246" w14:textId="72D8327E" w:rsidR="00A43F4E" w:rsidRPr="00F83192" w:rsidRDefault="00447280" w:rsidP="006A7099">
            <w:pPr>
              <w:pStyle w:val="TableParagraph"/>
              <w:spacing w:before="14" w:line="247" w:lineRule="auto"/>
              <w:ind w:right="1234"/>
              <w:rPr>
                <w:sz w:val="21"/>
                <w:lang w:val="en-AU"/>
              </w:rPr>
            </w:pPr>
            <w:r w:rsidRPr="00F83192">
              <w:rPr>
                <w:w w:val="105"/>
                <w:sz w:val="21"/>
                <w:lang w:val="en-AU"/>
              </w:rPr>
              <w:t xml:space="preserve"> The Australian Electoral Commission</w:t>
            </w:r>
          </w:p>
          <w:p w14:paraId="10985247" w14:textId="77777777" w:rsidR="00A43F4E" w:rsidRPr="00F83192" w:rsidRDefault="00447280">
            <w:pPr>
              <w:pStyle w:val="TableParagraph"/>
              <w:spacing w:before="12" w:line="247" w:lineRule="auto"/>
              <w:ind w:left="107" w:right="76" w:firstLine="4"/>
              <w:rPr>
                <w:sz w:val="21"/>
                <w:lang w:val="en-AU"/>
              </w:rPr>
            </w:pPr>
            <w:r w:rsidRPr="00F83192">
              <w:rPr>
                <w:w w:val="105"/>
                <w:sz w:val="21"/>
                <w:lang w:val="en-AU"/>
              </w:rPr>
              <w:t>Postal</w:t>
            </w:r>
            <w:r w:rsidRPr="00F83192">
              <w:rPr>
                <w:spacing w:val="-10"/>
                <w:w w:val="105"/>
                <w:sz w:val="21"/>
                <w:lang w:val="en-AU"/>
              </w:rPr>
              <w:t xml:space="preserve"> </w:t>
            </w:r>
            <w:r w:rsidRPr="00F83192">
              <w:rPr>
                <w:w w:val="105"/>
                <w:sz w:val="21"/>
                <w:lang w:val="en-AU"/>
              </w:rPr>
              <w:t>address: Locked</w:t>
            </w:r>
            <w:r w:rsidRPr="00F83192">
              <w:rPr>
                <w:spacing w:val="-7"/>
                <w:w w:val="105"/>
                <w:sz w:val="21"/>
                <w:lang w:val="en-AU"/>
              </w:rPr>
              <w:t xml:space="preserve"> </w:t>
            </w:r>
            <w:r w:rsidRPr="00F83192">
              <w:rPr>
                <w:w w:val="105"/>
                <w:sz w:val="21"/>
                <w:lang w:val="en-AU"/>
              </w:rPr>
              <w:t>Bag</w:t>
            </w:r>
            <w:r w:rsidRPr="00F83192">
              <w:rPr>
                <w:spacing w:val="-4"/>
                <w:w w:val="105"/>
                <w:sz w:val="21"/>
                <w:lang w:val="en-AU"/>
              </w:rPr>
              <w:t xml:space="preserve"> </w:t>
            </w:r>
            <w:r w:rsidRPr="00F83192">
              <w:rPr>
                <w:w w:val="105"/>
                <w:sz w:val="21"/>
                <w:lang w:val="en-AU"/>
              </w:rPr>
              <w:t>4007,</w:t>
            </w:r>
            <w:r w:rsidRPr="00F83192">
              <w:rPr>
                <w:spacing w:val="-4"/>
                <w:w w:val="105"/>
                <w:sz w:val="21"/>
                <w:lang w:val="en-AU"/>
              </w:rPr>
              <w:t xml:space="preserve"> </w:t>
            </w:r>
            <w:r w:rsidRPr="00F83192">
              <w:rPr>
                <w:w w:val="105"/>
                <w:sz w:val="21"/>
                <w:lang w:val="en-AU"/>
              </w:rPr>
              <w:t>Canberra ACT</w:t>
            </w:r>
            <w:r w:rsidRPr="00F83192">
              <w:rPr>
                <w:spacing w:val="-8"/>
                <w:w w:val="105"/>
                <w:sz w:val="21"/>
                <w:lang w:val="en-AU"/>
              </w:rPr>
              <w:t xml:space="preserve"> </w:t>
            </w:r>
            <w:r w:rsidRPr="00F83192">
              <w:rPr>
                <w:w w:val="105"/>
                <w:sz w:val="21"/>
                <w:lang w:val="en-AU"/>
              </w:rPr>
              <w:t>2601 Physical address: 12</w:t>
            </w:r>
            <w:r w:rsidRPr="00F83192">
              <w:rPr>
                <w:spacing w:val="-7"/>
                <w:w w:val="105"/>
                <w:sz w:val="21"/>
                <w:lang w:val="en-AU"/>
              </w:rPr>
              <w:t xml:space="preserve"> </w:t>
            </w:r>
            <w:r w:rsidRPr="00F83192">
              <w:rPr>
                <w:w w:val="105"/>
                <w:sz w:val="21"/>
                <w:lang w:val="en-AU"/>
              </w:rPr>
              <w:t>Mort Street, Canberra ACT 2601</w:t>
            </w:r>
          </w:p>
          <w:p w14:paraId="10985248" w14:textId="77777777" w:rsidR="00A43F4E" w:rsidRPr="00F83192" w:rsidRDefault="00447280">
            <w:pPr>
              <w:pStyle w:val="TableParagraph"/>
              <w:spacing w:before="127"/>
              <w:ind w:left="111"/>
              <w:rPr>
                <w:sz w:val="21"/>
                <w:lang w:val="en-AU"/>
              </w:rPr>
            </w:pPr>
            <w:r w:rsidRPr="00F83192">
              <w:rPr>
                <w:w w:val="105"/>
                <w:sz w:val="21"/>
                <w:lang w:val="en-AU"/>
              </w:rPr>
              <w:t>Email:</w:t>
            </w:r>
            <w:r w:rsidRPr="00F83192">
              <w:rPr>
                <w:spacing w:val="-1"/>
                <w:w w:val="105"/>
                <w:sz w:val="21"/>
                <w:lang w:val="en-AU"/>
              </w:rPr>
              <w:t xml:space="preserve"> </w:t>
            </w:r>
            <w:hyperlink r:id="rId27">
              <w:r w:rsidRPr="00F83192">
                <w:rPr>
                  <w:spacing w:val="-2"/>
                  <w:w w:val="105"/>
                  <w:sz w:val="21"/>
                  <w:u w:val="thick"/>
                  <w:lang w:val="en-AU"/>
                </w:rPr>
                <w:t>supplychain@aec.gov.au</w:t>
              </w:r>
            </w:hyperlink>
          </w:p>
          <w:p w14:paraId="10985249" w14:textId="77777777" w:rsidR="00A43F4E" w:rsidRPr="00F83192" w:rsidRDefault="00A43F4E">
            <w:pPr>
              <w:pStyle w:val="TableParagraph"/>
              <w:spacing w:before="7"/>
              <w:rPr>
                <w:b/>
                <w:sz w:val="21"/>
                <w:lang w:val="en-AU"/>
              </w:rPr>
            </w:pPr>
          </w:p>
          <w:p w14:paraId="1098524A" w14:textId="77777777" w:rsidR="00A43F4E" w:rsidRPr="00F83192" w:rsidRDefault="00447280">
            <w:pPr>
              <w:pStyle w:val="TableParagraph"/>
              <w:ind w:left="111"/>
              <w:rPr>
                <w:b/>
                <w:sz w:val="21"/>
                <w:lang w:val="en-AU"/>
              </w:rPr>
            </w:pPr>
            <w:r w:rsidRPr="00F83192">
              <w:rPr>
                <w:b/>
                <w:w w:val="105"/>
                <w:sz w:val="21"/>
                <w:lang w:val="en-AU"/>
              </w:rPr>
              <w:t>Service</w:t>
            </w:r>
            <w:r w:rsidRPr="00F83192">
              <w:rPr>
                <w:b/>
                <w:spacing w:val="-1"/>
                <w:w w:val="105"/>
                <w:sz w:val="21"/>
                <w:lang w:val="en-AU"/>
              </w:rPr>
              <w:t xml:space="preserve"> </w:t>
            </w:r>
            <w:r w:rsidRPr="00F83192">
              <w:rPr>
                <w:b/>
                <w:spacing w:val="-2"/>
                <w:w w:val="105"/>
                <w:sz w:val="21"/>
                <w:lang w:val="en-AU"/>
              </w:rPr>
              <w:t>Provider:</w:t>
            </w:r>
          </w:p>
          <w:p w14:paraId="1098524B" w14:textId="33A8CE8A" w:rsidR="00A43F4E" w:rsidRPr="00F83192" w:rsidRDefault="00447280">
            <w:pPr>
              <w:pStyle w:val="TableParagraph"/>
              <w:spacing w:before="133" w:line="252" w:lineRule="auto"/>
              <w:ind w:left="107" w:right="3346" w:firstLine="5"/>
              <w:rPr>
                <w:sz w:val="21"/>
                <w:lang w:val="en-AU"/>
              </w:rPr>
            </w:pPr>
            <w:r w:rsidRPr="00F83192">
              <w:rPr>
                <w:w w:val="105"/>
                <w:sz w:val="21"/>
                <w:lang w:val="en-AU"/>
              </w:rPr>
              <w:t xml:space="preserve">Name: </w:t>
            </w:r>
            <w:r w:rsidR="006A7099" w:rsidRPr="00F83192">
              <w:rPr>
                <w:w w:val="105"/>
                <w:sz w:val="21"/>
                <w:highlight w:val="yellow"/>
                <w:lang w:val="en-AU"/>
              </w:rPr>
              <w:t>XXXXXXXX</w:t>
            </w:r>
            <w:r w:rsidRPr="00F83192">
              <w:rPr>
                <w:w w:val="105"/>
                <w:sz w:val="21"/>
                <w:lang w:val="en-AU"/>
              </w:rPr>
              <w:t xml:space="preserve"> Position: </w:t>
            </w:r>
            <w:r w:rsidR="006A7099" w:rsidRPr="00F83192">
              <w:rPr>
                <w:w w:val="105"/>
                <w:sz w:val="21"/>
                <w:highlight w:val="yellow"/>
                <w:lang w:val="en-AU"/>
              </w:rPr>
              <w:t>XXXXXXX</w:t>
            </w:r>
            <w:r w:rsidRPr="00F83192">
              <w:rPr>
                <w:spacing w:val="40"/>
                <w:w w:val="105"/>
                <w:sz w:val="21"/>
                <w:lang w:val="en-AU"/>
              </w:rPr>
              <w:t xml:space="preserve"> </w:t>
            </w:r>
          </w:p>
          <w:p w14:paraId="1098524C" w14:textId="5A3F7D18" w:rsidR="00A43F4E" w:rsidRPr="00F83192" w:rsidRDefault="00447280">
            <w:pPr>
              <w:pStyle w:val="TableParagraph"/>
              <w:spacing w:before="124" w:line="247" w:lineRule="auto"/>
              <w:ind w:left="112" w:right="1176" w:hanging="1"/>
              <w:rPr>
                <w:sz w:val="21"/>
                <w:lang w:val="en-AU"/>
              </w:rPr>
            </w:pPr>
            <w:r w:rsidRPr="00F83192">
              <w:rPr>
                <w:w w:val="105"/>
                <w:sz w:val="21"/>
                <w:lang w:val="en-AU"/>
              </w:rPr>
              <w:t>Postal</w:t>
            </w:r>
            <w:r w:rsidRPr="00F83192">
              <w:rPr>
                <w:spacing w:val="-5"/>
                <w:w w:val="105"/>
                <w:sz w:val="21"/>
                <w:lang w:val="en-AU"/>
              </w:rPr>
              <w:t xml:space="preserve"> </w:t>
            </w:r>
            <w:r w:rsidRPr="00F83192">
              <w:rPr>
                <w:w w:val="105"/>
                <w:sz w:val="21"/>
                <w:lang w:val="en-AU"/>
              </w:rPr>
              <w:t>and</w:t>
            </w:r>
            <w:r w:rsidRPr="00F83192">
              <w:rPr>
                <w:spacing w:val="-9"/>
                <w:w w:val="105"/>
                <w:sz w:val="21"/>
                <w:lang w:val="en-AU"/>
              </w:rPr>
              <w:t xml:space="preserve"> </w:t>
            </w:r>
            <w:r w:rsidRPr="00F83192">
              <w:rPr>
                <w:w w:val="105"/>
                <w:sz w:val="21"/>
                <w:lang w:val="en-AU"/>
              </w:rPr>
              <w:t xml:space="preserve">Physical address: </w:t>
            </w:r>
            <w:r w:rsidR="006A7099" w:rsidRPr="00F83192">
              <w:rPr>
                <w:w w:val="105"/>
                <w:sz w:val="21"/>
                <w:highlight w:val="yellow"/>
                <w:lang w:val="en-AU"/>
              </w:rPr>
              <w:t>XXXXX</w:t>
            </w:r>
          </w:p>
          <w:p w14:paraId="1098524D" w14:textId="6ADB09DF" w:rsidR="00A43F4E" w:rsidRPr="00F83192" w:rsidRDefault="00447280">
            <w:pPr>
              <w:pStyle w:val="TableParagraph"/>
              <w:spacing w:before="2"/>
              <w:ind w:left="111"/>
              <w:rPr>
                <w:sz w:val="21"/>
                <w:lang w:val="en-AU"/>
              </w:rPr>
            </w:pPr>
            <w:r w:rsidRPr="00F83192">
              <w:rPr>
                <w:w w:val="105"/>
                <w:sz w:val="21"/>
                <w:lang w:val="en-AU"/>
              </w:rPr>
              <w:t>Email:</w:t>
            </w:r>
            <w:r w:rsidRPr="00F83192">
              <w:rPr>
                <w:spacing w:val="1"/>
                <w:w w:val="105"/>
                <w:sz w:val="21"/>
                <w:lang w:val="en-AU"/>
              </w:rPr>
              <w:t xml:space="preserve"> </w:t>
            </w:r>
            <w:hyperlink r:id="rId28">
              <w:r w:rsidR="006A7099" w:rsidRPr="00F83192">
                <w:rPr>
                  <w:spacing w:val="-2"/>
                  <w:w w:val="105"/>
                  <w:sz w:val="21"/>
                  <w:highlight w:val="yellow"/>
                  <w:u w:val="thick"/>
                  <w:lang w:val="en-AU"/>
                </w:rPr>
                <w:t>XXXXX</w:t>
              </w:r>
            </w:hyperlink>
          </w:p>
        </w:tc>
      </w:tr>
    </w:tbl>
    <w:p w14:paraId="1098524F" w14:textId="77777777" w:rsidR="00A43F4E" w:rsidRPr="00F83192" w:rsidRDefault="00A43F4E">
      <w:pPr>
        <w:pStyle w:val="TableParagraph"/>
        <w:rPr>
          <w:sz w:val="21"/>
          <w:lang w:val="en-AU"/>
        </w:rPr>
        <w:sectPr w:rsidR="00A43F4E" w:rsidRPr="00F83192">
          <w:pgSz w:w="11920" w:h="16850"/>
          <w:pgMar w:top="1140" w:right="425" w:bottom="1080" w:left="283" w:header="0" w:footer="758" w:gutter="0"/>
          <w:cols w:space="720"/>
        </w:sectPr>
      </w:pPr>
    </w:p>
    <w:p w14:paraId="10985250" w14:textId="77777777" w:rsidR="00A43F4E" w:rsidRPr="00F83192" w:rsidRDefault="00447280">
      <w:pPr>
        <w:pStyle w:val="Heading4"/>
        <w:tabs>
          <w:tab w:val="left" w:pos="10447"/>
        </w:tabs>
        <w:spacing w:before="66"/>
        <w:ind w:left="832"/>
        <w:rPr>
          <w:lang w:val="en-AU"/>
        </w:rPr>
      </w:pPr>
      <w:bookmarkStart w:id="83" w:name="_TOC_250012"/>
      <w:r w:rsidRPr="00F83192">
        <w:rPr>
          <w:spacing w:val="-65"/>
          <w:u w:val="single"/>
          <w:lang w:val="en-AU"/>
        </w:rPr>
        <w:lastRenderedPageBreak/>
        <w:t xml:space="preserve"> </w:t>
      </w:r>
      <w:r w:rsidRPr="00F83192">
        <w:rPr>
          <w:u w:val="single"/>
          <w:lang w:val="en-AU"/>
        </w:rPr>
        <w:t>Schedule</w:t>
      </w:r>
      <w:r w:rsidRPr="00F83192">
        <w:rPr>
          <w:spacing w:val="31"/>
          <w:u w:val="single"/>
          <w:lang w:val="en-AU"/>
        </w:rPr>
        <w:t xml:space="preserve"> </w:t>
      </w:r>
      <w:r w:rsidRPr="00F83192">
        <w:rPr>
          <w:u w:val="single"/>
          <w:lang w:val="en-AU"/>
        </w:rPr>
        <w:t>2</w:t>
      </w:r>
      <w:r w:rsidRPr="00F83192">
        <w:rPr>
          <w:spacing w:val="-15"/>
          <w:u w:val="single"/>
          <w:lang w:val="en-AU"/>
        </w:rPr>
        <w:t xml:space="preserve"> </w:t>
      </w:r>
      <w:r w:rsidRPr="00F83192">
        <w:rPr>
          <w:u w:val="single"/>
          <w:lang w:val="en-AU"/>
        </w:rPr>
        <w:t>-</w:t>
      </w:r>
      <w:r w:rsidRPr="00F83192">
        <w:rPr>
          <w:spacing w:val="76"/>
          <w:w w:val="150"/>
          <w:u w:val="single"/>
          <w:lang w:val="en-AU"/>
        </w:rPr>
        <w:t xml:space="preserve"> </w:t>
      </w:r>
      <w:r w:rsidRPr="00F83192">
        <w:rPr>
          <w:u w:val="single"/>
          <w:lang w:val="en-AU"/>
        </w:rPr>
        <w:t>Statement</w:t>
      </w:r>
      <w:r w:rsidRPr="00F83192">
        <w:rPr>
          <w:spacing w:val="46"/>
          <w:u w:val="single"/>
          <w:lang w:val="en-AU"/>
        </w:rPr>
        <w:t xml:space="preserve"> </w:t>
      </w:r>
      <w:r w:rsidRPr="00F83192">
        <w:rPr>
          <w:u w:val="single"/>
          <w:lang w:val="en-AU"/>
        </w:rPr>
        <w:t>of</w:t>
      </w:r>
      <w:r w:rsidRPr="00F83192">
        <w:rPr>
          <w:spacing w:val="11"/>
          <w:u w:val="single"/>
          <w:lang w:val="en-AU"/>
        </w:rPr>
        <w:t xml:space="preserve"> </w:t>
      </w:r>
      <w:r w:rsidRPr="00F83192">
        <w:rPr>
          <w:spacing w:val="-2"/>
          <w:u w:val="single"/>
          <w:lang w:val="en-AU"/>
        </w:rPr>
        <w:t>Requirements</w:t>
      </w:r>
      <w:bookmarkEnd w:id="83"/>
      <w:r w:rsidRPr="00F83192">
        <w:rPr>
          <w:u w:val="single"/>
          <w:lang w:val="en-AU"/>
        </w:rPr>
        <w:tab/>
      </w:r>
    </w:p>
    <w:p w14:paraId="19634B64" w14:textId="77777777" w:rsidR="005622F8" w:rsidRPr="00E56A9C" w:rsidRDefault="005622F8">
      <w:pPr>
        <w:pStyle w:val="LegalClauseLevel1"/>
        <w:numPr>
          <w:ilvl w:val="0"/>
          <w:numId w:val="94"/>
        </w:numPr>
        <w:tabs>
          <w:tab w:val="clear" w:pos="851"/>
          <w:tab w:val="num" w:pos="2127"/>
        </w:tabs>
        <w:ind w:left="1843"/>
        <w:rPr>
          <w:sz w:val="22"/>
          <w:szCs w:val="22"/>
        </w:rPr>
      </w:pPr>
      <w:bookmarkStart w:id="84" w:name="_TOC_250011"/>
      <w:bookmarkEnd w:id="84"/>
      <w:r w:rsidRPr="00E56A9C">
        <w:rPr>
          <w:sz w:val="22"/>
          <w:szCs w:val="22"/>
        </w:rPr>
        <w:t>Overview</w:t>
      </w:r>
    </w:p>
    <w:p w14:paraId="114FEE0F" w14:textId="77777777" w:rsidR="005622F8" w:rsidRPr="00E56A9C" w:rsidRDefault="005622F8">
      <w:pPr>
        <w:pStyle w:val="LegalClauseLevel2"/>
        <w:numPr>
          <w:ilvl w:val="1"/>
          <w:numId w:val="94"/>
        </w:numPr>
        <w:tabs>
          <w:tab w:val="clear" w:pos="851"/>
          <w:tab w:val="num" w:pos="2127"/>
        </w:tabs>
        <w:ind w:left="1843"/>
        <w:rPr>
          <w:sz w:val="22"/>
          <w:szCs w:val="22"/>
        </w:rPr>
      </w:pPr>
      <w:r>
        <w:rPr>
          <w:sz w:val="22"/>
          <w:szCs w:val="22"/>
        </w:rPr>
        <w:t>Purpose</w:t>
      </w:r>
    </w:p>
    <w:p w14:paraId="426C67CD" w14:textId="77777777" w:rsidR="005622F8" w:rsidRPr="00E56A9C" w:rsidRDefault="005622F8">
      <w:pPr>
        <w:pStyle w:val="LegalScheduleLevel3"/>
        <w:numPr>
          <w:ilvl w:val="2"/>
          <w:numId w:val="96"/>
        </w:numPr>
        <w:tabs>
          <w:tab w:val="num" w:pos="2127"/>
        </w:tabs>
        <w:spacing w:before="0" w:after="140" w:line="280" w:lineRule="atLeast"/>
        <w:ind w:left="1843"/>
        <w:outlineLvl w:val="3"/>
      </w:pPr>
      <w:r w:rsidRPr="00E56A9C">
        <w:t>The role of the AEC is to deliver an Australian citizen's right to vote, as established and defined by the Commonwealth Electoral Act 1918 (CEA).</w:t>
      </w:r>
    </w:p>
    <w:p w14:paraId="53D6FFB5" w14:textId="77777777" w:rsidR="005622F8" w:rsidRPr="00E56A9C" w:rsidRDefault="005622F8">
      <w:pPr>
        <w:pStyle w:val="LegalScheduleLevel3"/>
        <w:numPr>
          <w:ilvl w:val="2"/>
          <w:numId w:val="96"/>
        </w:numPr>
        <w:tabs>
          <w:tab w:val="num" w:pos="2127"/>
        </w:tabs>
        <w:spacing w:before="0" w:after="140" w:line="280" w:lineRule="atLeast"/>
        <w:ind w:left="1843"/>
        <w:outlineLvl w:val="3"/>
      </w:pPr>
      <w:r w:rsidRPr="00E56A9C">
        <w:t>The AEC is responsible for conducting Electoral Events and maintaining the Commonwealth electoral roll. The AEC also provides a range of electoral information and education programs and activities. These activities take place at various venues and locations across Australia.</w:t>
      </w:r>
    </w:p>
    <w:p w14:paraId="7A1CB398" w14:textId="77777777" w:rsidR="005622F8" w:rsidRPr="00E56A9C" w:rsidRDefault="005622F8">
      <w:pPr>
        <w:pStyle w:val="LegalScheduleLevel3"/>
        <w:numPr>
          <w:ilvl w:val="2"/>
          <w:numId w:val="96"/>
        </w:numPr>
        <w:tabs>
          <w:tab w:val="num" w:pos="2127"/>
        </w:tabs>
        <w:spacing w:before="0" w:after="140" w:line="280" w:lineRule="atLeast"/>
        <w:ind w:left="1843"/>
        <w:outlineLvl w:val="3"/>
      </w:pPr>
      <w:r w:rsidRPr="00E56A9C">
        <w:t>During an Electoral Event, high volumes of furniture and equipment are hired and purchased by the AEC for use by each Division and State office. Only limited notice of an Electoral Event can be provided to the Service Provider.</w:t>
      </w:r>
    </w:p>
    <w:p w14:paraId="3A22BD30" w14:textId="77777777" w:rsidR="005622F8" w:rsidRPr="00E56A9C" w:rsidRDefault="005622F8">
      <w:pPr>
        <w:pStyle w:val="LegalScheduleLevel3"/>
        <w:numPr>
          <w:ilvl w:val="2"/>
          <w:numId w:val="96"/>
        </w:numPr>
        <w:tabs>
          <w:tab w:val="num" w:pos="2127"/>
        </w:tabs>
        <w:spacing w:before="0" w:after="140" w:line="280" w:lineRule="atLeast"/>
        <w:ind w:left="1843"/>
        <w:outlineLvl w:val="3"/>
      </w:pPr>
      <w:r w:rsidRPr="00E56A9C">
        <w:t xml:space="preserve">In this context, the purpose of this Statement of Requirements (SoR) is to state the AEC’s requirements for Services in support of Electoral Events and invite potential suppliers to provide a solution that meets part or all of AEC’s requirements. </w:t>
      </w:r>
    </w:p>
    <w:p w14:paraId="61C0B4B9" w14:textId="77777777" w:rsidR="005622F8" w:rsidRPr="00E56A9C" w:rsidRDefault="005622F8">
      <w:pPr>
        <w:pStyle w:val="LegalClauseLevel2"/>
        <w:numPr>
          <w:ilvl w:val="1"/>
          <w:numId w:val="94"/>
        </w:numPr>
        <w:tabs>
          <w:tab w:val="clear" w:pos="851"/>
          <w:tab w:val="num" w:pos="2127"/>
        </w:tabs>
        <w:ind w:left="1843"/>
        <w:rPr>
          <w:sz w:val="22"/>
          <w:szCs w:val="22"/>
        </w:rPr>
      </w:pPr>
      <w:bookmarkStart w:id="85" w:name="_Toc297196877"/>
      <w:bookmarkStart w:id="86" w:name="_Toc297198006"/>
      <w:r w:rsidRPr="00E56A9C">
        <w:rPr>
          <w:sz w:val="22"/>
          <w:szCs w:val="22"/>
        </w:rPr>
        <w:t>About the AEC</w:t>
      </w:r>
    </w:p>
    <w:p w14:paraId="38E218B1" w14:textId="77777777" w:rsidR="005622F8" w:rsidRPr="00E56A9C" w:rsidRDefault="005622F8">
      <w:pPr>
        <w:pStyle w:val="LegalScheduleLevel3"/>
        <w:numPr>
          <w:ilvl w:val="2"/>
          <w:numId w:val="99"/>
        </w:numPr>
        <w:tabs>
          <w:tab w:val="num" w:pos="2127"/>
        </w:tabs>
        <w:spacing w:before="0" w:after="140" w:line="280" w:lineRule="atLeast"/>
        <w:ind w:left="1843"/>
        <w:outlineLvl w:val="3"/>
      </w:pPr>
      <w:r w:rsidRPr="00E56A9C">
        <w:t>The AEC has a three-tier office network structure comprising:</w:t>
      </w:r>
    </w:p>
    <w:p w14:paraId="54D9FEF7" w14:textId="77777777" w:rsidR="005622F8" w:rsidRPr="00E56A9C" w:rsidRDefault="005622F8">
      <w:pPr>
        <w:pStyle w:val="LegalScheduleLevel3"/>
        <w:numPr>
          <w:ilvl w:val="3"/>
          <w:numId w:val="97"/>
        </w:numPr>
        <w:tabs>
          <w:tab w:val="clear" w:pos="1985"/>
        </w:tabs>
        <w:spacing w:before="0" w:after="140" w:line="280" w:lineRule="atLeast"/>
        <w:ind w:left="2268"/>
        <w:outlineLvl w:val="3"/>
      </w:pPr>
      <w:r w:rsidRPr="00E56A9C">
        <w:t>a National Office in Canberra;</w:t>
      </w:r>
    </w:p>
    <w:p w14:paraId="4A171A34" w14:textId="77777777" w:rsidR="005622F8" w:rsidRPr="00E56A9C" w:rsidRDefault="005622F8">
      <w:pPr>
        <w:pStyle w:val="LegalScheduleLevel3"/>
        <w:numPr>
          <w:ilvl w:val="3"/>
          <w:numId w:val="97"/>
        </w:numPr>
        <w:tabs>
          <w:tab w:val="clear" w:pos="1985"/>
        </w:tabs>
        <w:spacing w:before="0" w:after="140" w:line="280" w:lineRule="atLeast"/>
        <w:ind w:left="2268"/>
        <w:outlineLvl w:val="3"/>
      </w:pPr>
      <w:r w:rsidRPr="00E56A9C">
        <w:t xml:space="preserve">6 state </w:t>
      </w:r>
      <w:r>
        <w:t xml:space="preserve">and two territory </w:t>
      </w:r>
      <w:r w:rsidRPr="00E56A9C">
        <w:t>offices; and</w:t>
      </w:r>
    </w:p>
    <w:p w14:paraId="735519E0" w14:textId="77777777" w:rsidR="005622F8" w:rsidRPr="00E56A9C" w:rsidRDefault="005622F8">
      <w:pPr>
        <w:pStyle w:val="LegalScheduleLevel3"/>
        <w:numPr>
          <w:ilvl w:val="3"/>
          <w:numId w:val="97"/>
        </w:numPr>
        <w:tabs>
          <w:tab w:val="clear" w:pos="1985"/>
        </w:tabs>
        <w:spacing w:before="0" w:after="140" w:line="280" w:lineRule="atLeast"/>
        <w:ind w:left="2268"/>
        <w:outlineLvl w:val="3"/>
      </w:pPr>
      <w:r w:rsidRPr="00E56A9C">
        <w:t>currently 15</w:t>
      </w:r>
      <w:r>
        <w:t>0</w:t>
      </w:r>
      <w:r w:rsidRPr="00E56A9C">
        <w:t xml:space="preserve"> division</w:t>
      </w:r>
      <w:r>
        <w:t>s</w:t>
      </w:r>
      <w:r w:rsidRPr="00E56A9C">
        <w:t xml:space="preserve"> located at approximately 85 locations around Australia.</w:t>
      </w:r>
    </w:p>
    <w:p w14:paraId="22CE902D" w14:textId="77777777" w:rsidR="005622F8" w:rsidRPr="00E56A9C" w:rsidRDefault="005622F8">
      <w:pPr>
        <w:pStyle w:val="LegalScheduleLevel3"/>
        <w:numPr>
          <w:ilvl w:val="2"/>
          <w:numId w:val="99"/>
        </w:numPr>
        <w:tabs>
          <w:tab w:val="num" w:pos="2127"/>
        </w:tabs>
        <w:spacing w:before="0" w:after="140" w:line="280" w:lineRule="atLeast"/>
        <w:ind w:left="1843"/>
        <w:outlineLvl w:val="3"/>
      </w:pPr>
      <w:r w:rsidRPr="00E56A9C">
        <w:tab/>
        <w:t>Additionally, for the conduct of an Electoral Event the AEC operates:</w:t>
      </w:r>
    </w:p>
    <w:p w14:paraId="697DD41B" w14:textId="77777777" w:rsidR="005622F8" w:rsidRPr="00E56A9C" w:rsidRDefault="005622F8">
      <w:pPr>
        <w:pStyle w:val="LegalScheduleLevel3"/>
        <w:numPr>
          <w:ilvl w:val="3"/>
          <w:numId w:val="102"/>
        </w:numPr>
        <w:tabs>
          <w:tab w:val="clear" w:pos="1985"/>
        </w:tabs>
        <w:spacing w:before="0" w:after="140" w:line="280" w:lineRule="atLeast"/>
        <w:ind w:left="2127"/>
        <w:outlineLvl w:val="3"/>
      </w:pPr>
      <w:r w:rsidRPr="00E56A9C">
        <w:t xml:space="preserve">approximately </w:t>
      </w:r>
      <w:r>
        <w:t>65</w:t>
      </w:r>
      <w:r w:rsidRPr="00E56A9C">
        <w:t xml:space="preserve"> Out-Posted Centres predominantly in industrial buildings and warehouses; </w:t>
      </w:r>
    </w:p>
    <w:p w14:paraId="1B3EEDC5" w14:textId="77777777" w:rsidR="005622F8" w:rsidRPr="00E56A9C" w:rsidRDefault="005622F8">
      <w:pPr>
        <w:pStyle w:val="LegalScheduleLevel3"/>
        <w:numPr>
          <w:ilvl w:val="3"/>
          <w:numId w:val="102"/>
        </w:numPr>
        <w:tabs>
          <w:tab w:val="clear" w:pos="1985"/>
        </w:tabs>
        <w:spacing w:before="0" w:after="140" w:line="280" w:lineRule="atLeast"/>
        <w:ind w:left="2127"/>
        <w:outlineLvl w:val="3"/>
      </w:pPr>
      <w:r w:rsidRPr="00E56A9C">
        <w:t>approximately 7,</w:t>
      </w:r>
      <w:r>
        <w:t>5</w:t>
      </w:r>
      <w:r w:rsidRPr="00E56A9C">
        <w:t xml:space="preserve">00 Polling Places at venues such as local schools and </w:t>
      </w:r>
      <w:r>
        <w:t>local halls, etc</w:t>
      </w:r>
      <w:r w:rsidRPr="00E56A9C">
        <w:t>.</w:t>
      </w:r>
    </w:p>
    <w:p w14:paraId="58346FDD" w14:textId="4EB39E16" w:rsidR="005622F8" w:rsidRPr="00E56A9C" w:rsidRDefault="005622F8" w:rsidP="005622F8">
      <w:pPr>
        <w:pStyle w:val="LegalScheduleLevel3"/>
        <w:spacing w:before="0" w:after="140" w:line="280" w:lineRule="atLeast"/>
        <w:ind w:left="1276"/>
        <w:outlineLvl w:val="3"/>
      </w:pPr>
      <w:r>
        <w:t>F</w:t>
      </w:r>
      <w:r w:rsidRPr="00E56A9C">
        <w:t xml:space="preserve">urther information about the AEC can be found on its website: </w:t>
      </w:r>
      <w:hyperlink r:id="rId29" w:history="1">
        <w:r w:rsidRPr="00E56A9C">
          <w:rPr>
            <w:rStyle w:val="Hyperlink"/>
          </w:rPr>
          <w:t>http://www.aec.gov.au</w:t>
        </w:r>
      </w:hyperlink>
      <w:r w:rsidRPr="00E56A9C">
        <w:t>.</w:t>
      </w:r>
    </w:p>
    <w:p w14:paraId="6EB44E32" w14:textId="77777777" w:rsidR="005622F8" w:rsidRPr="00E56A9C" w:rsidRDefault="005622F8">
      <w:pPr>
        <w:pStyle w:val="LegalClauseLevel2"/>
        <w:numPr>
          <w:ilvl w:val="1"/>
          <w:numId w:val="94"/>
        </w:numPr>
        <w:tabs>
          <w:tab w:val="clear" w:pos="851"/>
          <w:tab w:val="num" w:pos="2127"/>
        </w:tabs>
        <w:ind w:left="1843"/>
        <w:rPr>
          <w:sz w:val="22"/>
          <w:szCs w:val="22"/>
        </w:rPr>
      </w:pPr>
      <w:r w:rsidRPr="00E56A9C">
        <w:rPr>
          <w:sz w:val="22"/>
          <w:szCs w:val="22"/>
        </w:rPr>
        <w:t>Definitions</w:t>
      </w:r>
    </w:p>
    <w:p w14:paraId="1628B6FF" w14:textId="77777777" w:rsidR="005622F8" w:rsidRPr="00E56A9C" w:rsidRDefault="005622F8" w:rsidP="005622F8">
      <w:pPr>
        <w:pStyle w:val="LegalScheduleLevel2"/>
        <w:tabs>
          <w:tab w:val="num" w:pos="2127"/>
        </w:tabs>
        <w:spacing w:before="0"/>
        <w:ind w:left="1843"/>
        <w:rPr>
          <w:b w:val="0"/>
          <w:sz w:val="22"/>
          <w:szCs w:val="22"/>
        </w:rPr>
      </w:pPr>
      <w:r w:rsidRPr="00E56A9C">
        <w:rPr>
          <w:b w:val="0"/>
          <w:sz w:val="22"/>
          <w:szCs w:val="22"/>
        </w:rPr>
        <w:t xml:space="preserve">In this </w:t>
      </w:r>
      <w:r>
        <w:rPr>
          <w:b w:val="0"/>
          <w:sz w:val="22"/>
          <w:szCs w:val="22"/>
        </w:rPr>
        <w:t>SoR</w:t>
      </w:r>
      <w:r w:rsidRPr="00E56A9C">
        <w:rPr>
          <w:b w:val="0"/>
          <w:sz w:val="22"/>
          <w:szCs w:val="22"/>
        </w:rPr>
        <w:t>, the following additional definitions are used:</w:t>
      </w:r>
    </w:p>
    <w:tbl>
      <w:tblPr>
        <w:tblW w:w="10206" w:type="dxa"/>
        <w:tblInd w:w="250" w:type="dxa"/>
        <w:tblLayout w:type="fixed"/>
        <w:tblLook w:val="0000" w:firstRow="0" w:lastRow="0" w:firstColumn="0" w:lastColumn="0" w:noHBand="0" w:noVBand="0"/>
      </w:tblPr>
      <w:tblGrid>
        <w:gridCol w:w="3969"/>
        <w:gridCol w:w="6237"/>
      </w:tblGrid>
      <w:tr w:rsidR="005622F8" w:rsidRPr="00E56A9C" w14:paraId="7DC86BD7" w14:textId="77777777" w:rsidTr="005622F8">
        <w:tc>
          <w:tcPr>
            <w:tcW w:w="3969" w:type="dxa"/>
          </w:tcPr>
          <w:p w14:paraId="33011E98" w14:textId="77777777" w:rsidR="005622F8" w:rsidRPr="005622F8" w:rsidRDefault="005622F8" w:rsidP="005622F8">
            <w:pPr>
              <w:tabs>
                <w:tab w:val="num" w:pos="2127"/>
              </w:tabs>
              <w:spacing w:after="120"/>
              <w:ind w:left="1593"/>
              <w:rPr>
                <w:color w:val="000000" w:themeColor="text1"/>
              </w:rPr>
            </w:pPr>
            <w:r w:rsidRPr="005622F8">
              <w:rPr>
                <w:b/>
                <w:color w:val="000000" w:themeColor="text1"/>
              </w:rPr>
              <w:t>Out-Posted Centres</w:t>
            </w:r>
          </w:p>
        </w:tc>
        <w:tc>
          <w:tcPr>
            <w:tcW w:w="6237" w:type="dxa"/>
          </w:tcPr>
          <w:p w14:paraId="4CFF6B69" w14:textId="77777777" w:rsidR="005622F8" w:rsidRPr="005622F8" w:rsidRDefault="005622F8" w:rsidP="005622F8">
            <w:pPr>
              <w:pStyle w:val="LegalDefinition"/>
              <w:numPr>
                <w:ilvl w:val="0"/>
                <w:numId w:val="0"/>
              </w:numPr>
              <w:tabs>
                <w:tab w:val="num" w:pos="2127"/>
              </w:tabs>
              <w:spacing w:after="120" w:line="240" w:lineRule="auto"/>
              <w:ind w:left="33"/>
              <w:rPr>
                <w:color w:val="000000" w:themeColor="text1"/>
              </w:rPr>
            </w:pPr>
            <w:bookmarkStart w:id="87" w:name="_Toc57037909"/>
            <w:bookmarkStart w:id="88" w:name="_Toc57038412"/>
            <w:bookmarkStart w:id="89" w:name="_Toc57038457"/>
            <w:r w:rsidRPr="005622F8">
              <w:rPr>
                <w:color w:val="000000" w:themeColor="text1"/>
              </w:rPr>
              <w:t xml:space="preserve">a premises which is the centre of election operations for divisions; it is where the AEC undertakes resource-intensive activities. They are used across the entire election cycle, including pre-election, election weekend and post-election activities. These are </w:t>
            </w:r>
            <w:r w:rsidRPr="005622F8">
              <w:rPr>
                <w:color w:val="000000" w:themeColor="text1"/>
                <w:lang w:eastAsia="en-AU"/>
              </w:rPr>
              <w:t xml:space="preserve">temporary premises used by Divisions to conduct activities for an Electoral Event which are typically based in industrial buildings and warehouses. Often, vote counting which leads to an election result is conducted in Out-Posted Centres </w:t>
            </w:r>
            <w:r w:rsidRPr="005622F8">
              <w:rPr>
                <w:color w:val="000000" w:themeColor="text1"/>
              </w:rPr>
              <w:t xml:space="preserve">which may also be used as logistics hubs. </w:t>
            </w:r>
            <w:bookmarkEnd w:id="87"/>
            <w:bookmarkEnd w:id="88"/>
            <w:bookmarkEnd w:id="89"/>
          </w:p>
        </w:tc>
      </w:tr>
      <w:tr w:rsidR="005622F8" w:rsidRPr="00E56A9C" w14:paraId="0FD22BCA" w14:textId="77777777" w:rsidTr="005622F8">
        <w:tc>
          <w:tcPr>
            <w:tcW w:w="3969" w:type="dxa"/>
          </w:tcPr>
          <w:p w14:paraId="0CDE0900" w14:textId="77777777" w:rsidR="005622F8" w:rsidRPr="00E56A9C" w:rsidRDefault="005622F8" w:rsidP="005622F8">
            <w:pPr>
              <w:tabs>
                <w:tab w:val="num" w:pos="2127"/>
              </w:tabs>
              <w:spacing w:after="120"/>
              <w:ind w:left="1593"/>
              <w:rPr>
                <w:b/>
              </w:rPr>
            </w:pPr>
            <w:r w:rsidRPr="00E56A9C">
              <w:rPr>
                <w:b/>
              </w:rPr>
              <w:t>Polling Day</w:t>
            </w:r>
          </w:p>
        </w:tc>
        <w:tc>
          <w:tcPr>
            <w:tcW w:w="6237" w:type="dxa"/>
          </w:tcPr>
          <w:p w14:paraId="3D0BFC13" w14:textId="77777777" w:rsidR="005622F8" w:rsidRPr="00E56A9C" w:rsidRDefault="005622F8" w:rsidP="005622F8">
            <w:pPr>
              <w:pStyle w:val="LegalDefinition"/>
              <w:numPr>
                <w:ilvl w:val="0"/>
                <w:numId w:val="0"/>
              </w:numPr>
              <w:tabs>
                <w:tab w:val="num" w:pos="2127"/>
              </w:tabs>
              <w:spacing w:after="120" w:line="240" w:lineRule="auto"/>
              <w:ind w:left="33"/>
              <w:rPr>
                <w:lang w:val="en"/>
              </w:rPr>
            </w:pPr>
            <w:bookmarkStart w:id="90" w:name="_Toc57037910"/>
            <w:bookmarkStart w:id="91" w:name="_Toc57038413"/>
            <w:bookmarkStart w:id="92" w:name="_Toc57038458"/>
            <w:r w:rsidRPr="00E56A9C">
              <w:rPr>
                <w:lang w:val="en"/>
              </w:rPr>
              <w:t>the day specified for an Electoral Event</w:t>
            </w:r>
            <w:bookmarkEnd w:id="90"/>
            <w:bookmarkEnd w:id="91"/>
            <w:bookmarkEnd w:id="92"/>
            <w:r>
              <w:rPr>
                <w:lang w:val="en"/>
              </w:rPr>
              <w:t>.</w:t>
            </w:r>
          </w:p>
        </w:tc>
      </w:tr>
      <w:tr w:rsidR="005622F8" w:rsidRPr="00E56A9C" w14:paraId="427BA203" w14:textId="77777777" w:rsidTr="005622F8">
        <w:tc>
          <w:tcPr>
            <w:tcW w:w="3969" w:type="dxa"/>
          </w:tcPr>
          <w:p w14:paraId="0CE6916B" w14:textId="77777777" w:rsidR="005622F8" w:rsidRPr="00E56A9C" w:rsidRDefault="005622F8" w:rsidP="005622F8">
            <w:pPr>
              <w:tabs>
                <w:tab w:val="num" w:pos="2127"/>
              </w:tabs>
              <w:spacing w:after="120"/>
              <w:ind w:left="1593"/>
              <w:rPr>
                <w:b/>
              </w:rPr>
            </w:pPr>
            <w:r w:rsidRPr="00E56A9C">
              <w:rPr>
                <w:b/>
              </w:rPr>
              <w:t>Polling Place</w:t>
            </w:r>
          </w:p>
        </w:tc>
        <w:tc>
          <w:tcPr>
            <w:tcW w:w="6237" w:type="dxa"/>
          </w:tcPr>
          <w:p w14:paraId="04656FB8" w14:textId="77777777" w:rsidR="005622F8" w:rsidRPr="00E56A9C" w:rsidRDefault="005622F8" w:rsidP="005622F8">
            <w:pPr>
              <w:pStyle w:val="LegalDefinition"/>
              <w:numPr>
                <w:ilvl w:val="0"/>
                <w:numId w:val="0"/>
              </w:numPr>
              <w:tabs>
                <w:tab w:val="num" w:pos="2127"/>
              </w:tabs>
              <w:spacing w:after="120" w:line="240" w:lineRule="auto"/>
              <w:ind w:left="33"/>
            </w:pPr>
            <w:bookmarkStart w:id="93" w:name="_Toc57037911"/>
            <w:bookmarkStart w:id="94" w:name="_Toc57038414"/>
            <w:bookmarkStart w:id="95" w:name="_Toc57038459"/>
            <w:r>
              <w:t xml:space="preserve">a generic label identifying where polling (voting) takes place. These </w:t>
            </w:r>
            <w:r w:rsidRPr="00E56A9C">
              <w:rPr>
                <w:lang w:eastAsia="en-AU"/>
              </w:rPr>
              <w:t>include Static Polling Place</w:t>
            </w:r>
            <w:r>
              <w:rPr>
                <w:lang w:eastAsia="en-AU"/>
              </w:rPr>
              <w:t>s</w:t>
            </w:r>
            <w:r w:rsidRPr="00E56A9C">
              <w:rPr>
                <w:lang w:eastAsia="en-AU"/>
              </w:rPr>
              <w:t>, Pre-Poll Voting Centre</w:t>
            </w:r>
            <w:r>
              <w:rPr>
                <w:lang w:eastAsia="en-AU"/>
              </w:rPr>
              <w:t>s</w:t>
            </w:r>
            <w:r w:rsidRPr="00E56A9C">
              <w:rPr>
                <w:lang w:eastAsia="en-AU"/>
              </w:rPr>
              <w:t xml:space="preserve"> or Interstate Voting Centre</w:t>
            </w:r>
            <w:r>
              <w:rPr>
                <w:lang w:eastAsia="en-AU"/>
              </w:rPr>
              <w:t>s</w:t>
            </w:r>
            <w:r w:rsidRPr="00E56A9C">
              <w:rPr>
                <w:lang w:eastAsia="en-AU"/>
              </w:rPr>
              <w:t>.</w:t>
            </w:r>
            <w:bookmarkEnd w:id="93"/>
            <w:bookmarkEnd w:id="94"/>
            <w:bookmarkEnd w:id="95"/>
          </w:p>
        </w:tc>
      </w:tr>
      <w:tr w:rsidR="005622F8" w:rsidRPr="00E56A9C" w14:paraId="6789A1B8" w14:textId="77777777" w:rsidTr="005622F8">
        <w:tc>
          <w:tcPr>
            <w:tcW w:w="3969" w:type="dxa"/>
          </w:tcPr>
          <w:p w14:paraId="1C032176" w14:textId="77777777" w:rsidR="005622F8" w:rsidRPr="00E56A9C" w:rsidRDefault="005622F8" w:rsidP="005622F8">
            <w:pPr>
              <w:tabs>
                <w:tab w:val="num" w:pos="2127"/>
              </w:tabs>
              <w:spacing w:after="120"/>
              <w:ind w:left="1593"/>
              <w:rPr>
                <w:b/>
              </w:rPr>
            </w:pPr>
            <w:r w:rsidRPr="00E56A9C">
              <w:rPr>
                <w:b/>
              </w:rPr>
              <w:t>Pre-Poll Voting Centre or PPVC</w:t>
            </w:r>
          </w:p>
        </w:tc>
        <w:tc>
          <w:tcPr>
            <w:tcW w:w="6237" w:type="dxa"/>
          </w:tcPr>
          <w:p w14:paraId="3F277393" w14:textId="77777777" w:rsidR="005622F8" w:rsidRPr="00E56A9C" w:rsidRDefault="005622F8" w:rsidP="005622F8">
            <w:pPr>
              <w:pStyle w:val="LegalDefinition"/>
              <w:numPr>
                <w:ilvl w:val="0"/>
                <w:numId w:val="0"/>
              </w:numPr>
              <w:tabs>
                <w:tab w:val="num" w:pos="2127"/>
              </w:tabs>
              <w:spacing w:after="120" w:line="240" w:lineRule="auto"/>
              <w:ind w:left="33"/>
            </w:pPr>
            <w:bookmarkStart w:id="96" w:name="_Toc57037913"/>
            <w:bookmarkStart w:id="97" w:name="_Toc57038416"/>
            <w:bookmarkStart w:id="98" w:name="_Toc57038461"/>
            <w:r w:rsidRPr="00E56A9C">
              <w:t xml:space="preserve">a venue declared by the Electoral Commissioner under subsection 200BA(1) of the CEA to be a pre-poll voting office </w:t>
            </w:r>
            <w:r w:rsidRPr="00E56A9C">
              <w:lastRenderedPageBreak/>
              <w:t xml:space="preserve">for an Electoral </w:t>
            </w:r>
            <w:r w:rsidRPr="0059531C">
              <w:t>Event</w:t>
            </w:r>
            <w:r>
              <w:t xml:space="preserve"> that allows voting in person prior to Polling (Election) day.</w:t>
            </w:r>
            <w:bookmarkEnd w:id="96"/>
            <w:bookmarkEnd w:id="97"/>
            <w:bookmarkEnd w:id="98"/>
          </w:p>
        </w:tc>
      </w:tr>
      <w:tr w:rsidR="005622F8" w:rsidRPr="00E56A9C" w14:paraId="5B78B32B" w14:textId="77777777" w:rsidTr="005622F8">
        <w:tc>
          <w:tcPr>
            <w:tcW w:w="3969" w:type="dxa"/>
          </w:tcPr>
          <w:p w14:paraId="260E0F73" w14:textId="77777777" w:rsidR="005622F8" w:rsidRPr="00E56A9C" w:rsidRDefault="005622F8" w:rsidP="005622F8">
            <w:pPr>
              <w:tabs>
                <w:tab w:val="num" w:pos="2127"/>
              </w:tabs>
              <w:spacing w:after="120"/>
              <w:ind w:left="1843"/>
              <w:rPr>
                <w:b/>
              </w:rPr>
            </w:pPr>
            <w:r w:rsidRPr="00E56A9C">
              <w:rPr>
                <w:b/>
              </w:rPr>
              <w:lastRenderedPageBreak/>
              <w:t>Static Polling Place</w:t>
            </w:r>
          </w:p>
        </w:tc>
        <w:tc>
          <w:tcPr>
            <w:tcW w:w="6237" w:type="dxa"/>
          </w:tcPr>
          <w:p w14:paraId="04736F12" w14:textId="77777777" w:rsidR="005622F8" w:rsidRPr="00E56A9C" w:rsidRDefault="005622F8" w:rsidP="005622F8">
            <w:pPr>
              <w:pStyle w:val="LegalDefinition"/>
              <w:numPr>
                <w:ilvl w:val="0"/>
                <w:numId w:val="0"/>
              </w:numPr>
              <w:spacing w:after="120" w:line="240" w:lineRule="auto"/>
            </w:pPr>
            <w:bookmarkStart w:id="99" w:name="_Toc57037914"/>
            <w:bookmarkStart w:id="100" w:name="_Toc57038417"/>
            <w:bookmarkStart w:id="101" w:name="_Toc57038462"/>
            <w:r w:rsidRPr="00E56A9C">
              <w:t>a venue appointed as a polling place under section 80 of the CEA to collect votes for a Division</w:t>
            </w:r>
            <w:bookmarkEnd w:id="99"/>
            <w:bookmarkEnd w:id="100"/>
            <w:bookmarkEnd w:id="101"/>
            <w:r>
              <w:t xml:space="preserve"> in-person and only accepts voting on Polling (Election) Day.</w:t>
            </w:r>
          </w:p>
        </w:tc>
      </w:tr>
    </w:tbl>
    <w:p w14:paraId="407E6A36" w14:textId="77777777" w:rsidR="005622F8" w:rsidRPr="00E56A9C" w:rsidRDefault="005622F8">
      <w:pPr>
        <w:pStyle w:val="LegalClauseLevel1"/>
        <w:numPr>
          <w:ilvl w:val="0"/>
          <w:numId w:val="94"/>
        </w:numPr>
        <w:tabs>
          <w:tab w:val="clear" w:pos="851"/>
          <w:tab w:val="num" w:pos="2127"/>
        </w:tabs>
        <w:ind w:left="1843"/>
        <w:rPr>
          <w:sz w:val="22"/>
          <w:szCs w:val="22"/>
        </w:rPr>
      </w:pPr>
      <w:r w:rsidRPr="00E56A9C">
        <w:rPr>
          <w:sz w:val="22"/>
          <w:szCs w:val="22"/>
        </w:rPr>
        <w:t>Services</w:t>
      </w:r>
      <w:bookmarkEnd w:id="85"/>
      <w:bookmarkEnd w:id="86"/>
    </w:p>
    <w:p w14:paraId="4CBD818B" w14:textId="77777777" w:rsidR="005622F8" w:rsidRPr="00E56A9C" w:rsidRDefault="005622F8">
      <w:pPr>
        <w:pStyle w:val="LegalClauseLevel2"/>
        <w:numPr>
          <w:ilvl w:val="1"/>
          <w:numId w:val="94"/>
        </w:numPr>
        <w:tabs>
          <w:tab w:val="clear" w:pos="851"/>
          <w:tab w:val="num" w:pos="2127"/>
        </w:tabs>
        <w:ind w:left="1843"/>
        <w:rPr>
          <w:sz w:val="22"/>
          <w:szCs w:val="22"/>
        </w:rPr>
      </w:pPr>
      <w:r w:rsidRPr="00E56A9C">
        <w:rPr>
          <w:sz w:val="22"/>
          <w:szCs w:val="22"/>
        </w:rPr>
        <w:t>Description of the Services</w:t>
      </w:r>
    </w:p>
    <w:p w14:paraId="1D1F88DD" w14:textId="77777777" w:rsidR="005622F8" w:rsidRPr="00E56A9C" w:rsidRDefault="005622F8">
      <w:pPr>
        <w:pStyle w:val="LegalScheduleLevel3"/>
        <w:numPr>
          <w:ilvl w:val="2"/>
          <w:numId w:val="100"/>
        </w:numPr>
        <w:tabs>
          <w:tab w:val="num" w:pos="2127"/>
        </w:tabs>
        <w:spacing w:before="0" w:after="140" w:line="280" w:lineRule="atLeast"/>
        <w:ind w:left="1843"/>
        <w:outlineLvl w:val="3"/>
      </w:pPr>
      <w:r w:rsidRPr="00E56A9C">
        <w:t>The AEC is seeking suitable Service Provider</w:t>
      </w:r>
      <w:r>
        <w:t>s</w:t>
      </w:r>
      <w:r w:rsidRPr="00E56A9C">
        <w:t xml:space="preserve"> to provide the following Services:</w:t>
      </w:r>
    </w:p>
    <w:p w14:paraId="5DD2582E" w14:textId="7337437A" w:rsidR="005622F8" w:rsidRPr="00E56A9C" w:rsidRDefault="005622F8">
      <w:pPr>
        <w:pStyle w:val="LegalScheduleLevel3"/>
        <w:numPr>
          <w:ilvl w:val="3"/>
          <w:numId w:val="103"/>
        </w:numPr>
        <w:tabs>
          <w:tab w:val="clear" w:pos="1985"/>
        </w:tabs>
        <w:spacing w:before="0" w:after="140" w:line="280" w:lineRule="atLeast"/>
        <w:ind w:left="2410"/>
        <w:outlineLvl w:val="3"/>
      </w:pPr>
      <w:r w:rsidRPr="00E56A9C">
        <w:t>Hire</w:t>
      </w:r>
      <w:r>
        <w:t xml:space="preserve"> of </w:t>
      </w:r>
      <w:r w:rsidRPr="00E56A9C">
        <w:t xml:space="preserve">furniture </w:t>
      </w:r>
      <w:r>
        <w:t xml:space="preserve">(e.g. tables, chairs) </w:t>
      </w:r>
      <w:r w:rsidRPr="00E56A9C">
        <w:t xml:space="preserve">and/or </w:t>
      </w:r>
      <w:r>
        <w:t xml:space="preserve">office (e.g. water dispensers, urns, mats, lockers, etc.) and warehouse operational (e.g. pallet jacks, shelving, fencing, etc. – note, warehouse equipment exclusively at Out-Posted Centres) </w:t>
      </w:r>
      <w:r w:rsidRPr="00E56A9C">
        <w:t>equipment</w:t>
      </w:r>
      <w:r>
        <w:t xml:space="preserve"> (see Schedule 3 Annexure </w:t>
      </w:r>
      <w:r w:rsidR="00B72A75">
        <w:t>D</w:t>
      </w:r>
      <w:r>
        <w:t xml:space="preserve"> of the RFT for further details)</w:t>
      </w:r>
      <w:r w:rsidRPr="00E56A9C">
        <w:t xml:space="preserve">; </w:t>
      </w:r>
      <w:r>
        <w:t>comprising:</w:t>
      </w:r>
    </w:p>
    <w:p w14:paraId="698DCB01" w14:textId="77777777" w:rsidR="005622F8" w:rsidRPr="00E56A9C" w:rsidRDefault="005622F8">
      <w:pPr>
        <w:pStyle w:val="LegalScheduleLevel3"/>
        <w:numPr>
          <w:ilvl w:val="3"/>
          <w:numId w:val="101"/>
        </w:numPr>
        <w:tabs>
          <w:tab w:val="num" w:pos="2127"/>
        </w:tabs>
        <w:ind w:left="2268"/>
      </w:pPr>
      <w:r w:rsidRPr="00E56A9C">
        <w:t>delivery and collection</w:t>
      </w:r>
      <w:r>
        <w:t xml:space="preserve"> </w:t>
      </w:r>
      <w:r w:rsidRPr="00E56A9C">
        <w:t>of furniture and equipment;</w:t>
      </w:r>
    </w:p>
    <w:p w14:paraId="7FB1CD96" w14:textId="77777777" w:rsidR="005622F8" w:rsidRDefault="005622F8">
      <w:pPr>
        <w:pStyle w:val="LegalScheduleLevel3"/>
        <w:numPr>
          <w:ilvl w:val="3"/>
          <w:numId w:val="101"/>
        </w:numPr>
        <w:tabs>
          <w:tab w:val="num" w:pos="2127"/>
        </w:tabs>
        <w:ind w:left="2268"/>
      </w:pPr>
      <w:r w:rsidRPr="00E56A9C">
        <w:t>unpacking/repacking and assembling furniture and equipment;</w:t>
      </w:r>
    </w:p>
    <w:p w14:paraId="6328E6BB" w14:textId="77777777" w:rsidR="005622F8" w:rsidRPr="00E56A9C" w:rsidRDefault="005622F8">
      <w:pPr>
        <w:pStyle w:val="LegalScheduleLevel3"/>
        <w:numPr>
          <w:ilvl w:val="3"/>
          <w:numId w:val="101"/>
        </w:numPr>
        <w:tabs>
          <w:tab w:val="num" w:pos="2127"/>
        </w:tabs>
        <w:ind w:left="2268"/>
      </w:pPr>
      <w:r>
        <w:t>removal and disposal of packaging material;</w:t>
      </w:r>
    </w:p>
    <w:p w14:paraId="33287BDC" w14:textId="77777777" w:rsidR="005622F8" w:rsidRPr="003315F3" w:rsidRDefault="005622F8">
      <w:pPr>
        <w:pStyle w:val="LegalScheduleLevel3"/>
        <w:numPr>
          <w:ilvl w:val="3"/>
          <w:numId w:val="101"/>
        </w:numPr>
        <w:tabs>
          <w:tab w:val="num" w:pos="2127"/>
        </w:tabs>
        <w:ind w:left="2268"/>
      </w:pPr>
      <w:r w:rsidRPr="003315F3">
        <w:t>meeting the AEC’s timeframes for Services;</w:t>
      </w:r>
    </w:p>
    <w:p w14:paraId="33247E4A" w14:textId="77777777" w:rsidR="005622F8" w:rsidRPr="003315F3" w:rsidRDefault="005622F8">
      <w:pPr>
        <w:pStyle w:val="LegalScheduleLevel3"/>
        <w:numPr>
          <w:ilvl w:val="3"/>
          <w:numId w:val="101"/>
        </w:numPr>
        <w:tabs>
          <w:tab w:val="num" w:pos="2127"/>
        </w:tabs>
        <w:ind w:left="2268"/>
      </w:pPr>
      <w:r w:rsidRPr="003315F3">
        <w:t>dedicated account managers for critical stages within an Election Period</w:t>
      </w:r>
      <w:r>
        <w:t>;</w:t>
      </w:r>
      <w:r w:rsidRPr="003315F3">
        <w:t xml:space="preserve"> </w:t>
      </w:r>
    </w:p>
    <w:p w14:paraId="1A0DAEC8" w14:textId="77777777" w:rsidR="005622F8" w:rsidRPr="00E56A9C" w:rsidRDefault="005622F8">
      <w:pPr>
        <w:pStyle w:val="LegalScheduleLevel3"/>
        <w:numPr>
          <w:ilvl w:val="3"/>
          <w:numId w:val="101"/>
        </w:numPr>
        <w:tabs>
          <w:tab w:val="num" w:pos="2127"/>
        </w:tabs>
        <w:ind w:left="2268"/>
      </w:pPr>
      <w:r w:rsidRPr="00E56A9C">
        <w:t>reporting on the Services; and</w:t>
      </w:r>
    </w:p>
    <w:p w14:paraId="19F6F697" w14:textId="77777777" w:rsidR="005622F8" w:rsidRPr="00E56A9C" w:rsidRDefault="005622F8">
      <w:pPr>
        <w:pStyle w:val="LegalScheduleLevel3"/>
        <w:numPr>
          <w:ilvl w:val="3"/>
          <w:numId w:val="101"/>
        </w:numPr>
        <w:tabs>
          <w:tab w:val="num" w:pos="2127"/>
        </w:tabs>
        <w:ind w:left="2268"/>
      </w:pPr>
      <w:r w:rsidRPr="00E56A9C">
        <w:t>invoicing for the Services.</w:t>
      </w:r>
    </w:p>
    <w:p w14:paraId="325EC0B8" w14:textId="2A2097AA" w:rsidR="005622F8" w:rsidRPr="00AC6E98" w:rsidRDefault="005622F8" w:rsidP="005622F8">
      <w:pPr>
        <w:pStyle w:val="LegalScheduleLevel3"/>
        <w:tabs>
          <w:tab w:val="num" w:pos="2127"/>
        </w:tabs>
        <w:ind w:left="1843"/>
      </w:pPr>
      <w:r w:rsidRPr="00AC6E98">
        <w:rPr>
          <w:u w:val="single"/>
        </w:rPr>
        <w:t>For noting</w:t>
      </w:r>
      <w:r w:rsidRPr="00AC6E98">
        <w:t xml:space="preserve">: while ideally, the AEC would value Service Providers who can provide all the requirements noted in </w:t>
      </w:r>
      <w:r>
        <w:t xml:space="preserve">Schedule 3 Annexure </w:t>
      </w:r>
      <w:r w:rsidR="00B72A75">
        <w:t>D</w:t>
      </w:r>
      <w:r>
        <w:t xml:space="preserve"> of the RFT</w:t>
      </w:r>
      <w:r w:rsidRPr="00AC6E98">
        <w:t xml:space="preserve"> (i.e. all types of furniture and equipment, to all types of operation (OPCs and polling places) to all locations) the AEC understands that this may not </w:t>
      </w:r>
      <w:r>
        <w:t>reflect the</w:t>
      </w:r>
      <w:r w:rsidRPr="00AC6E98">
        <w:t xml:space="preserve"> business model </w:t>
      </w:r>
      <w:r>
        <w:t>of</w:t>
      </w:r>
      <w:r w:rsidRPr="00AC6E98">
        <w:t xml:space="preserve"> all </w:t>
      </w:r>
      <w:r>
        <w:t>Tender</w:t>
      </w:r>
      <w:r w:rsidRPr="00AC6E98">
        <w:t xml:space="preserve">ers. </w:t>
      </w:r>
    </w:p>
    <w:p w14:paraId="78141FB8" w14:textId="77777777" w:rsidR="005622F8" w:rsidRDefault="005622F8" w:rsidP="005622F8">
      <w:pPr>
        <w:pStyle w:val="LegalScheduleLevel3"/>
        <w:tabs>
          <w:tab w:val="num" w:pos="2127"/>
        </w:tabs>
        <w:ind w:left="1843"/>
      </w:pPr>
      <w:r w:rsidRPr="00AC6E98">
        <w:t>As such, while it would value comprehensive offers (covering all operations, requirements and areas) the AEC still wishes to evaluate offers based on the industry specialisation and unique offerings reflected in the Tenderer’s submission. For example: furniture only offers, warehouse equipment only offers,</w:t>
      </w:r>
      <w:r>
        <w:t xml:space="preserve"> purchase/l-buyback options, etc. </w:t>
      </w:r>
    </w:p>
    <w:p w14:paraId="3711BD9F" w14:textId="59E72F42" w:rsidR="005622F8" w:rsidRPr="00777400" w:rsidRDefault="005622F8">
      <w:pPr>
        <w:pStyle w:val="LegalScheduleLevel3"/>
        <w:numPr>
          <w:ilvl w:val="2"/>
          <w:numId w:val="100"/>
        </w:numPr>
        <w:tabs>
          <w:tab w:val="num" w:pos="2127"/>
        </w:tabs>
        <w:ind w:left="1843"/>
      </w:pPr>
      <w:r w:rsidRPr="00777400">
        <w:t xml:space="preserve">The Pricing Schedules in </w:t>
      </w:r>
      <w:r>
        <w:t xml:space="preserve">Schedule 3 Annexure </w:t>
      </w:r>
      <w:r w:rsidR="00B72A75">
        <w:t>D</w:t>
      </w:r>
      <w:r>
        <w:t xml:space="preserve"> of the RFT reflect indicative usage totals for a future Event, while considering information from the most recent Event (Federal Election 2025), including</w:t>
      </w:r>
      <w:r w:rsidRPr="00777400">
        <w:t>:</w:t>
      </w:r>
    </w:p>
    <w:p w14:paraId="3EA44644" w14:textId="77777777" w:rsidR="005622F8" w:rsidRPr="00777400" w:rsidRDefault="005622F8">
      <w:pPr>
        <w:pStyle w:val="LegalScheduleLevel3"/>
        <w:numPr>
          <w:ilvl w:val="3"/>
          <w:numId w:val="100"/>
        </w:numPr>
        <w:tabs>
          <w:tab w:val="num" w:pos="2410"/>
        </w:tabs>
        <w:ind w:left="2410"/>
      </w:pPr>
      <w:r w:rsidRPr="00777400">
        <w:t>a list of AEC locations and their demographic classifications</w:t>
      </w:r>
    </w:p>
    <w:p w14:paraId="3F287FD0" w14:textId="77777777" w:rsidR="005622F8" w:rsidRPr="00777400" w:rsidRDefault="005622F8">
      <w:pPr>
        <w:pStyle w:val="LegalScheduleLevel3"/>
        <w:numPr>
          <w:ilvl w:val="3"/>
          <w:numId w:val="100"/>
        </w:numPr>
        <w:tabs>
          <w:tab w:val="num" w:pos="2410"/>
        </w:tabs>
        <w:ind w:left="2410"/>
      </w:pPr>
      <w:r w:rsidRPr="00777400">
        <w:t>quantities</w:t>
      </w:r>
    </w:p>
    <w:p w14:paraId="0FBC11A0" w14:textId="77777777" w:rsidR="005622F8" w:rsidRDefault="005622F8">
      <w:pPr>
        <w:pStyle w:val="LegalScheduleLevel3"/>
        <w:numPr>
          <w:ilvl w:val="3"/>
          <w:numId w:val="100"/>
        </w:numPr>
        <w:tabs>
          <w:tab w:val="num" w:pos="2410"/>
        </w:tabs>
        <w:ind w:left="2410"/>
      </w:pPr>
      <w:r w:rsidRPr="00777400">
        <w:t>periods of hire.</w:t>
      </w:r>
    </w:p>
    <w:p w14:paraId="3CFCF068" w14:textId="24225376" w:rsidR="005622F8" w:rsidRPr="00777400" w:rsidRDefault="005622F8" w:rsidP="005622F8">
      <w:pPr>
        <w:pStyle w:val="LegalScheduleLevel3"/>
        <w:tabs>
          <w:tab w:val="num" w:pos="2410"/>
        </w:tabs>
        <w:ind w:left="2410"/>
      </w:pPr>
      <w:r>
        <w:t xml:space="preserve">Further indicative delivery graphics and profile information for statics can be found in Schedule 3 Annexure </w:t>
      </w:r>
      <w:r w:rsidR="00B72A75">
        <w:t>O</w:t>
      </w:r>
      <w:r>
        <w:t xml:space="preserve"> of the RFT.</w:t>
      </w:r>
    </w:p>
    <w:p w14:paraId="4E9F91FC" w14:textId="1EBB1AAC" w:rsidR="005622F8" w:rsidRDefault="005622F8">
      <w:pPr>
        <w:pStyle w:val="LegalScheduleLevel3"/>
        <w:numPr>
          <w:ilvl w:val="2"/>
          <w:numId w:val="100"/>
        </w:numPr>
        <w:tabs>
          <w:tab w:val="num" w:pos="2127"/>
        </w:tabs>
        <w:ind w:left="1843"/>
      </w:pPr>
      <w:r w:rsidRPr="00E56A9C">
        <w:t xml:space="preserve">Delivery and collection of furniture and equipment to and from nominated venues and locations will </w:t>
      </w:r>
      <w:r>
        <w:t xml:space="preserve">generally be for fixed durations for all the required equipment. The delivery and duration requirement for some materials, however, will </w:t>
      </w:r>
      <w:r w:rsidRPr="00E56A9C">
        <w:t xml:space="preserve">be staggered </w:t>
      </w:r>
      <w:r>
        <w:t xml:space="preserve">at OPCs (and possibly for other locations) </w:t>
      </w:r>
      <w:r w:rsidRPr="00E56A9C">
        <w:t>depend</w:t>
      </w:r>
      <w:r>
        <w:t>ing</w:t>
      </w:r>
      <w:r w:rsidRPr="00E56A9C">
        <w:t xml:space="preserve"> on the need</w:t>
      </w:r>
      <w:r>
        <w:t>s</w:t>
      </w:r>
      <w:r w:rsidRPr="00E56A9C">
        <w:t xml:space="preserve"> for th</w:t>
      </w:r>
      <w:r>
        <w:t>os</w:t>
      </w:r>
      <w:r w:rsidRPr="00E56A9C">
        <w:t>e location</w:t>
      </w:r>
      <w:r>
        <w:t xml:space="preserve">s (as an example, see ‘electoral furniture’ categories in the ‘Out-posted Centre’ tab of the spreadsheet template as part of Schedule 3 Annexure </w:t>
      </w:r>
      <w:r w:rsidR="00B72A75">
        <w:t>D</w:t>
      </w:r>
      <w:r>
        <w:t xml:space="preserve"> of the RFT)</w:t>
      </w:r>
      <w:r w:rsidRPr="00E56A9C">
        <w:t>.</w:t>
      </w:r>
    </w:p>
    <w:p w14:paraId="5AB03FF8" w14:textId="77777777" w:rsidR="005622F8" w:rsidRPr="00AC6E98" w:rsidRDefault="005622F8">
      <w:pPr>
        <w:pStyle w:val="LegalScheduleLevel3"/>
        <w:numPr>
          <w:ilvl w:val="2"/>
          <w:numId w:val="100"/>
        </w:numPr>
        <w:tabs>
          <w:tab w:val="clear" w:pos="1418"/>
          <w:tab w:val="num" w:pos="2127"/>
        </w:tabs>
        <w:spacing w:before="0" w:after="140" w:line="280" w:lineRule="atLeast"/>
        <w:ind w:left="1843"/>
        <w:outlineLvl w:val="3"/>
      </w:pPr>
      <w:r w:rsidRPr="00AC6E98">
        <w:t xml:space="preserve">The AEC wishes to work with the successful Service Providers to develop efficient delivery patterns for furniture and equipment. This is also critical to assisting the AEC understand and plan for transport charges. Tenderers should factor time to work with AEC staff in each state to plan deliveries (e.g. milk runs) in the planning period directly prior to the election being called. </w:t>
      </w:r>
    </w:p>
    <w:p w14:paraId="3692FB9D" w14:textId="77777777" w:rsidR="005622F8" w:rsidRPr="00C94F88" w:rsidRDefault="005622F8">
      <w:pPr>
        <w:pStyle w:val="LegalScheduleLevel3"/>
        <w:numPr>
          <w:ilvl w:val="2"/>
          <w:numId w:val="100"/>
        </w:numPr>
        <w:tabs>
          <w:tab w:val="num" w:pos="2127"/>
        </w:tabs>
        <w:spacing w:before="0" w:after="140" w:line="280" w:lineRule="atLeast"/>
        <w:ind w:left="1843"/>
        <w:outlineLvl w:val="3"/>
      </w:pPr>
      <w:r>
        <w:lastRenderedPageBreak/>
        <w:t>D</w:t>
      </w:r>
      <w:r w:rsidRPr="00C94F88">
        <w:t>edicate</w:t>
      </w:r>
      <w:r>
        <w:t>d</w:t>
      </w:r>
      <w:r w:rsidRPr="00C94F88">
        <w:t xml:space="preserve"> account manager</w:t>
      </w:r>
      <w:r>
        <w:t>(s)</w:t>
      </w:r>
      <w:r w:rsidRPr="00C94F88">
        <w:t xml:space="preserve"> should have an appropriate level of seniority in the Service Provider’s organisation who is readily contactable and is experienced in performing a client relationship management role. They would be the primary point of contact for: </w:t>
      </w:r>
    </w:p>
    <w:p w14:paraId="3FCB8CCD" w14:textId="77777777" w:rsidR="005622F8" w:rsidRPr="00C94F88" w:rsidRDefault="005622F8">
      <w:pPr>
        <w:pStyle w:val="LegalScheduleLevel4"/>
        <w:numPr>
          <w:ilvl w:val="3"/>
          <w:numId w:val="100"/>
        </w:numPr>
        <w:tabs>
          <w:tab w:val="clear" w:pos="1985"/>
          <w:tab w:val="num" w:pos="2268"/>
        </w:tabs>
        <w:ind w:left="2268"/>
      </w:pPr>
      <w:r w:rsidRPr="00C94F88">
        <w:t>managing the Services at a holistic level;</w:t>
      </w:r>
    </w:p>
    <w:p w14:paraId="7EE57B58" w14:textId="77777777" w:rsidR="005622F8" w:rsidRPr="00C94F88" w:rsidRDefault="005622F8">
      <w:pPr>
        <w:pStyle w:val="LegalScheduleLevel4"/>
        <w:numPr>
          <w:ilvl w:val="3"/>
          <w:numId w:val="100"/>
        </w:numPr>
        <w:tabs>
          <w:tab w:val="clear" w:pos="1985"/>
          <w:tab w:val="num" w:pos="2268"/>
        </w:tabs>
        <w:ind w:left="2268"/>
      </w:pPr>
      <w:r w:rsidRPr="00C94F88">
        <w:t>coordinating requests, Services and invoicing arrangements at the national level, where appropriate; and</w:t>
      </w:r>
    </w:p>
    <w:p w14:paraId="44B9EE3B" w14:textId="77777777" w:rsidR="005622F8" w:rsidRPr="00C94F88" w:rsidRDefault="005622F8">
      <w:pPr>
        <w:pStyle w:val="LegalScheduleLevel4"/>
        <w:numPr>
          <w:ilvl w:val="3"/>
          <w:numId w:val="100"/>
        </w:numPr>
        <w:tabs>
          <w:tab w:val="clear" w:pos="1985"/>
          <w:tab w:val="num" w:pos="2268"/>
        </w:tabs>
        <w:ind w:left="2268"/>
      </w:pPr>
      <w:r w:rsidRPr="00C94F88">
        <w:t xml:space="preserve">addressing (and escalating where required) all correspondence, queries, complaints and concerns of the AEC </w:t>
      </w:r>
      <w:r>
        <w:t>Representative</w:t>
      </w:r>
      <w:r w:rsidRPr="00C94F88">
        <w:t xml:space="preserve"> in a prompt and responsive manner.</w:t>
      </w:r>
    </w:p>
    <w:p w14:paraId="2BF532AA" w14:textId="77777777" w:rsidR="005622F8" w:rsidRPr="00C94F88" w:rsidRDefault="005622F8">
      <w:pPr>
        <w:pStyle w:val="LegalScheduleLevel3"/>
        <w:numPr>
          <w:ilvl w:val="2"/>
          <w:numId w:val="100"/>
        </w:numPr>
        <w:tabs>
          <w:tab w:val="num" w:pos="2127"/>
        </w:tabs>
        <w:spacing w:before="0" w:after="140" w:line="280" w:lineRule="atLeast"/>
        <w:ind w:left="1843"/>
        <w:outlineLvl w:val="3"/>
      </w:pPr>
      <w:bookmarkStart w:id="102" w:name="_Toc44594903"/>
      <w:r>
        <w:t xml:space="preserve">The </w:t>
      </w:r>
      <w:r w:rsidRPr="00C94F88">
        <w:t>dedicate</w:t>
      </w:r>
      <w:r>
        <w:t>d account manager</w:t>
      </w:r>
      <w:r w:rsidRPr="00C94F88">
        <w:t xml:space="preserve"> must be available to:</w:t>
      </w:r>
      <w:bookmarkEnd w:id="102"/>
    </w:p>
    <w:p w14:paraId="78A56671" w14:textId="77777777" w:rsidR="005622F8" w:rsidRPr="00C94F88" w:rsidRDefault="005622F8">
      <w:pPr>
        <w:pStyle w:val="LegalScheduleLevel4"/>
        <w:numPr>
          <w:ilvl w:val="3"/>
          <w:numId w:val="100"/>
        </w:numPr>
        <w:tabs>
          <w:tab w:val="clear" w:pos="1985"/>
          <w:tab w:val="num" w:pos="2268"/>
        </w:tabs>
        <w:ind w:left="2268"/>
      </w:pPr>
      <w:bookmarkStart w:id="103" w:name="_Toc44594904"/>
      <w:r w:rsidRPr="00C94F88">
        <w:t>liaise with the AEC Representative during Business Hours, after Business Hours</w:t>
      </w:r>
      <w:r>
        <w:t>,</w:t>
      </w:r>
      <w:r w:rsidRPr="00C94F88">
        <w:t xml:space="preserve"> and on weekends during an Election Period;</w:t>
      </w:r>
      <w:bookmarkEnd w:id="103"/>
      <w:r>
        <w:t xml:space="preserve"> and</w:t>
      </w:r>
    </w:p>
    <w:p w14:paraId="7C57F036" w14:textId="77777777" w:rsidR="005622F8" w:rsidRPr="00C94F88" w:rsidRDefault="005622F8">
      <w:pPr>
        <w:pStyle w:val="LegalScheduleLevel4"/>
        <w:numPr>
          <w:ilvl w:val="3"/>
          <w:numId w:val="100"/>
        </w:numPr>
        <w:tabs>
          <w:tab w:val="clear" w:pos="1985"/>
          <w:tab w:val="num" w:pos="2268"/>
        </w:tabs>
        <w:ind w:left="2268"/>
      </w:pPr>
      <w:bookmarkStart w:id="104" w:name="_Toc44594905"/>
      <w:r w:rsidRPr="00C94F88">
        <w:t>respond promptly to all AEC enquiries and requests</w:t>
      </w:r>
      <w:bookmarkEnd w:id="104"/>
      <w:r>
        <w:t>.</w:t>
      </w:r>
    </w:p>
    <w:p w14:paraId="54A74EDD" w14:textId="77777777" w:rsidR="005622F8" w:rsidRPr="00C94F88" w:rsidRDefault="005622F8">
      <w:pPr>
        <w:pStyle w:val="LegalScheduleLevel3"/>
        <w:numPr>
          <w:ilvl w:val="2"/>
          <w:numId w:val="100"/>
        </w:numPr>
        <w:tabs>
          <w:tab w:val="num" w:pos="2127"/>
        </w:tabs>
        <w:spacing w:before="0" w:after="140" w:line="280" w:lineRule="atLeast"/>
        <w:ind w:left="1843"/>
        <w:outlineLvl w:val="3"/>
      </w:pPr>
      <w:bookmarkStart w:id="105" w:name="_Toc44594907"/>
      <w:r w:rsidRPr="00C94F88">
        <w:t xml:space="preserve">An alternative contact person of equivalent seniority (or higher) </w:t>
      </w:r>
      <w:r w:rsidRPr="00C12167">
        <w:rPr>
          <w:u w:val="single"/>
        </w:rPr>
        <w:t>must</w:t>
      </w:r>
      <w:r w:rsidRPr="00C94F88">
        <w:t xml:space="preserve"> also be nominated by the Service Provider in the event that the </w:t>
      </w:r>
      <w:r>
        <w:t>dedicated account</w:t>
      </w:r>
      <w:r w:rsidRPr="00C94F88">
        <w:t xml:space="preserve"> </w:t>
      </w:r>
      <w:r>
        <w:t>m</w:t>
      </w:r>
      <w:r w:rsidRPr="00C94F88">
        <w:t>anager is not contactable.</w:t>
      </w:r>
      <w:bookmarkEnd w:id="105"/>
    </w:p>
    <w:p w14:paraId="318948E1" w14:textId="77777777" w:rsidR="005622F8" w:rsidRPr="00E56A9C" w:rsidRDefault="005622F8">
      <w:pPr>
        <w:pStyle w:val="LegalScheduleLevel3"/>
        <w:numPr>
          <w:ilvl w:val="2"/>
          <w:numId w:val="100"/>
        </w:numPr>
        <w:tabs>
          <w:tab w:val="num" w:pos="2127"/>
        </w:tabs>
        <w:ind w:left="1843"/>
      </w:pPr>
      <w:r w:rsidRPr="00E56A9C">
        <w:t>On collection of furniture and equipment, the Service Provider must immediately notify the AEC if any AEC Material or Sensitive Election Material is found in the hired furniture or equipment.</w:t>
      </w:r>
      <w:r>
        <w:t xml:space="preserve"> </w:t>
      </w:r>
      <w:r w:rsidRPr="00E56A9C">
        <w:t>The AEC Material or Sensitive Election Material must be held securely by the Service Provider, until the AEC arranges for the collection of its material within 5 business days.</w:t>
      </w:r>
    </w:p>
    <w:p w14:paraId="7ABDBC59" w14:textId="3EED22F5" w:rsidR="005622F8" w:rsidRPr="00E56A9C" w:rsidRDefault="005622F8">
      <w:pPr>
        <w:pStyle w:val="LegalScheduleLevel3"/>
        <w:numPr>
          <w:ilvl w:val="2"/>
          <w:numId w:val="100"/>
        </w:numPr>
        <w:tabs>
          <w:tab w:val="num" w:pos="2127"/>
        </w:tabs>
        <w:spacing w:before="0" w:after="140" w:line="280" w:lineRule="atLeast"/>
        <w:ind w:left="1843"/>
        <w:outlineLvl w:val="3"/>
      </w:pPr>
      <w:r w:rsidRPr="00E56A9C">
        <w:t>The Service Provider</w:t>
      </w:r>
      <w:r>
        <w:t xml:space="preserve"> is expected to </w:t>
      </w:r>
      <w:r w:rsidRPr="00E56A9C">
        <w:t>provide the Services in accordance with the AEC’s timeframes, specified in Table 1 below</w:t>
      </w:r>
      <w:r>
        <w:t>,</w:t>
      </w:r>
      <w:r w:rsidRPr="00E56A9C">
        <w:t xml:space="preserve"> noting the AEC will engage the Service Provider during planning stages in the lead up to a General Election</w:t>
      </w:r>
      <w:r w:rsidR="00DD7DD1">
        <w:t xml:space="preserve"> to discuss this further</w:t>
      </w:r>
      <w:r>
        <w:t>. F</w:t>
      </w:r>
      <w:r w:rsidRPr="009370E1">
        <w:t>inal delivery timeframes will be confirmed</w:t>
      </w:r>
      <w:r>
        <w:t xml:space="preserve"> prior to the requirement</w:t>
      </w:r>
      <w:r w:rsidRPr="009370E1">
        <w:t xml:space="preserve"> </w:t>
      </w:r>
      <w:r>
        <w:t xml:space="preserve">by the AEC </w:t>
      </w:r>
      <w:r w:rsidRPr="009370E1">
        <w:t>in writing in a Work Order</w:t>
      </w:r>
      <w:r>
        <w:t>.</w:t>
      </w:r>
    </w:p>
    <w:p w14:paraId="5BEF8FA7" w14:textId="77777777" w:rsidR="005622F8" w:rsidRPr="00B272B7" w:rsidRDefault="005622F8" w:rsidP="005622F8">
      <w:pPr>
        <w:pStyle w:val="LegalScheduleLevel3"/>
        <w:spacing w:before="0" w:after="140" w:line="280" w:lineRule="atLeast"/>
        <w:ind w:left="1418"/>
        <w:outlineLvl w:val="3"/>
        <w:rPr>
          <w:b/>
        </w:rPr>
      </w:pPr>
      <w:r w:rsidRPr="00E56A9C">
        <w:rPr>
          <w:b/>
        </w:rPr>
        <w:t>Table 1: AEC Delivery Timeframes for a General Election</w:t>
      </w:r>
    </w:p>
    <w:tbl>
      <w:tblPr>
        <w:tblStyle w:val="TableGrid"/>
        <w:tblW w:w="8930" w:type="dxa"/>
        <w:jc w:val="center"/>
        <w:tblLook w:val="04A0" w:firstRow="1" w:lastRow="0" w:firstColumn="1" w:lastColumn="0" w:noHBand="0" w:noVBand="1"/>
      </w:tblPr>
      <w:tblGrid>
        <w:gridCol w:w="992"/>
        <w:gridCol w:w="3119"/>
        <w:gridCol w:w="4819"/>
      </w:tblGrid>
      <w:tr w:rsidR="005622F8" w:rsidRPr="00E56A9C" w14:paraId="6AE8E711" w14:textId="77777777" w:rsidTr="005D4D5A">
        <w:trPr>
          <w:tblHeader/>
          <w:jc w:val="center"/>
        </w:trPr>
        <w:tc>
          <w:tcPr>
            <w:tcW w:w="4111" w:type="dxa"/>
            <w:gridSpan w:val="2"/>
            <w:tcBorders>
              <w:bottom w:val="single" w:sz="4" w:space="0" w:color="auto"/>
            </w:tcBorders>
            <w:shd w:val="clear" w:color="auto" w:fill="7030A0"/>
            <w:vAlign w:val="center"/>
          </w:tcPr>
          <w:p w14:paraId="1066D41C" w14:textId="77777777" w:rsidR="005622F8" w:rsidRPr="00E56A9C" w:rsidRDefault="005622F8" w:rsidP="005D4D5A">
            <w:pPr>
              <w:spacing w:before="120" w:after="120"/>
              <w:rPr>
                <w:b/>
                <w:iCs/>
                <w:color w:val="FFFFFF" w:themeColor="background1"/>
              </w:rPr>
            </w:pPr>
            <w:r w:rsidRPr="00E56A9C">
              <w:rPr>
                <w:b/>
                <w:iCs/>
                <w:color w:val="FFFFFF" w:themeColor="background1"/>
              </w:rPr>
              <w:t>Timeframe</w:t>
            </w:r>
          </w:p>
        </w:tc>
        <w:tc>
          <w:tcPr>
            <w:tcW w:w="4819" w:type="dxa"/>
            <w:tcBorders>
              <w:bottom w:val="single" w:sz="4" w:space="0" w:color="auto"/>
            </w:tcBorders>
            <w:shd w:val="clear" w:color="auto" w:fill="7030A0"/>
            <w:vAlign w:val="center"/>
          </w:tcPr>
          <w:p w14:paraId="53E3F2DD" w14:textId="77777777" w:rsidR="005622F8" w:rsidRPr="00E56A9C" w:rsidRDefault="005622F8" w:rsidP="005D4D5A">
            <w:pPr>
              <w:spacing w:before="120" w:after="120"/>
              <w:rPr>
                <w:b/>
                <w:iCs/>
                <w:color w:val="FFFFFF" w:themeColor="background1"/>
              </w:rPr>
            </w:pPr>
            <w:r w:rsidRPr="00E56A9C">
              <w:rPr>
                <w:b/>
                <w:iCs/>
                <w:color w:val="FFFFFF" w:themeColor="background1"/>
              </w:rPr>
              <w:t>Description of Service</w:t>
            </w:r>
          </w:p>
        </w:tc>
      </w:tr>
      <w:tr w:rsidR="005622F8" w:rsidRPr="00E56A9C" w14:paraId="79A704C8" w14:textId="77777777" w:rsidTr="005D4D5A">
        <w:trPr>
          <w:jc w:val="center"/>
        </w:trPr>
        <w:tc>
          <w:tcPr>
            <w:tcW w:w="8930" w:type="dxa"/>
            <w:gridSpan w:val="3"/>
            <w:shd w:val="clear" w:color="auto" w:fill="7030A0"/>
            <w:vAlign w:val="center"/>
          </w:tcPr>
          <w:p w14:paraId="03F56EC4"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iCs/>
                <w:color w:val="FFFFFF" w:themeColor="background1"/>
                <w:szCs w:val="22"/>
              </w:rPr>
              <w:t>Static Polling Places</w:t>
            </w:r>
          </w:p>
        </w:tc>
      </w:tr>
      <w:tr w:rsidR="005622F8" w:rsidRPr="00E56A9C" w14:paraId="66D17B58" w14:textId="77777777" w:rsidTr="005D4D5A">
        <w:trPr>
          <w:jc w:val="center"/>
        </w:trPr>
        <w:tc>
          <w:tcPr>
            <w:tcW w:w="992" w:type="dxa"/>
            <w:vAlign w:val="center"/>
          </w:tcPr>
          <w:p w14:paraId="176F539C" w14:textId="77777777" w:rsidR="005622F8" w:rsidRPr="00E56A9C" w:rsidRDefault="005622F8" w:rsidP="005D4D5A">
            <w:pPr>
              <w:widowControl w:val="0"/>
              <w:spacing w:before="120" w:after="120"/>
              <w:ind w:left="-23" w:firstLine="23"/>
              <w:jc w:val="center"/>
            </w:pPr>
            <w:r>
              <w:t>1</w:t>
            </w:r>
            <w:r w:rsidRPr="00E56A9C">
              <w:t>.</w:t>
            </w:r>
          </w:p>
        </w:tc>
        <w:tc>
          <w:tcPr>
            <w:tcW w:w="3119" w:type="dxa"/>
          </w:tcPr>
          <w:p w14:paraId="24E75154" w14:textId="77777777" w:rsidR="005622F8" w:rsidRPr="00E56A9C" w:rsidRDefault="005622F8" w:rsidP="005D4D5A">
            <w:pPr>
              <w:widowControl w:val="0"/>
              <w:spacing w:before="120"/>
            </w:pPr>
            <w:r w:rsidRPr="00E56A9C">
              <w:t xml:space="preserve">No later than </w:t>
            </w:r>
            <w:r>
              <w:t>7</w:t>
            </w:r>
            <w:r w:rsidRPr="00E56A9C">
              <w:t xml:space="preserve"> days prior to commencement of each delivery</w:t>
            </w:r>
          </w:p>
        </w:tc>
        <w:tc>
          <w:tcPr>
            <w:tcW w:w="4819" w:type="dxa"/>
          </w:tcPr>
          <w:p w14:paraId="5927CC32"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iCs/>
                <w:szCs w:val="22"/>
              </w:rPr>
              <w:t>Service Provider</w:t>
            </w:r>
            <w:r w:rsidRPr="00E56A9C">
              <w:rPr>
                <w:rFonts w:ascii="Arial" w:hAnsi="Arial" w:cs="Arial"/>
                <w:szCs w:val="22"/>
              </w:rPr>
              <w:t xml:space="preserve"> to provide AEC with a delivery schedule for all Static Polling Places.</w:t>
            </w:r>
          </w:p>
        </w:tc>
      </w:tr>
      <w:tr w:rsidR="005622F8" w:rsidRPr="00E56A9C" w14:paraId="7932DCD3" w14:textId="77777777" w:rsidTr="005D4D5A">
        <w:trPr>
          <w:jc w:val="center"/>
        </w:trPr>
        <w:tc>
          <w:tcPr>
            <w:tcW w:w="992" w:type="dxa"/>
            <w:vAlign w:val="center"/>
          </w:tcPr>
          <w:p w14:paraId="0D75CF5D" w14:textId="77777777" w:rsidR="005622F8" w:rsidRPr="00E56A9C" w:rsidRDefault="005622F8" w:rsidP="005D4D5A">
            <w:pPr>
              <w:spacing w:before="120" w:after="120"/>
              <w:ind w:left="-23" w:firstLine="23"/>
              <w:jc w:val="center"/>
              <w:rPr>
                <w:iCs/>
              </w:rPr>
            </w:pPr>
            <w:r>
              <w:rPr>
                <w:iCs/>
              </w:rPr>
              <w:t>2</w:t>
            </w:r>
            <w:r w:rsidRPr="00E56A9C">
              <w:rPr>
                <w:iCs/>
              </w:rPr>
              <w:t>.</w:t>
            </w:r>
          </w:p>
        </w:tc>
        <w:tc>
          <w:tcPr>
            <w:tcW w:w="3119" w:type="dxa"/>
            <w:vAlign w:val="center"/>
          </w:tcPr>
          <w:p w14:paraId="7BA0E7F1" w14:textId="77777777" w:rsidR="005622F8" w:rsidRPr="00E56A9C" w:rsidRDefault="005622F8" w:rsidP="005D4D5A">
            <w:pPr>
              <w:spacing w:before="120" w:after="120"/>
              <w:rPr>
                <w:iCs/>
              </w:rPr>
            </w:pPr>
            <w:r w:rsidRPr="00E56A9C">
              <w:t>Ten calendar days prior to Polling Day</w:t>
            </w:r>
          </w:p>
        </w:tc>
        <w:tc>
          <w:tcPr>
            <w:tcW w:w="4819" w:type="dxa"/>
            <w:vAlign w:val="center"/>
          </w:tcPr>
          <w:p w14:paraId="66EEFB7D" w14:textId="77777777" w:rsidR="005622F8" w:rsidRPr="00E56A9C" w:rsidRDefault="005622F8" w:rsidP="005D4D5A">
            <w:pPr>
              <w:spacing w:before="120" w:after="120"/>
              <w:rPr>
                <w:iCs/>
              </w:rPr>
            </w:pPr>
            <w:r w:rsidRPr="00E56A9C">
              <w:rPr>
                <w:iCs/>
              </w:rPr>
              <w:t>Commence deliveries of ordered items to Static Polling Places</w:t>
            </w:r>
            <w:r w:rsidRPr="00E56A9C" w:rsidDel="00FF5689">
              <w:rPr>
                <w:iCs/>
              </w:rPr>
              <w:t>.</w:t>
            </w:r>
          </w:p>
        </w:tc>
      </w:tr>
      <w:tr w:rsidR="005622F8" w:rsidRPr="00E56A9C" w14:paraId="025D0BEA" w14:textId="77777777" w:rsidTr="005D4D5A">
        <w:trPr>
          <w:jc w:val="center"/>
        </w:trPr>
        <w:tc>
          <w:tcPr>
            <w:tcW w:w="992" w:type="dxa"/>
            <w:tcBorders>
              <w:bottom w:val="single" w:sz="4" w:space="0" w:color="auto"/>
            </w:tcBorders>
            <w:vAlign w:val="center"/>
          </w:tcPr>
          <w:p w14:paraId="2F4E7281" w14:textId="77777777" w:rsidR="005622F8" w:rsidRPr="00E56A9C" w:rsidRDefault="005622F8" w:rsidP="005D4D5A">
            <w:pPr>
              <w:spacing w:before="120" w:after="120"/>
              <w:ind w:left="-23" w:firstLine="23"/>
              <w:jc w:val="center"/>
              <w:rPr>
                <w:iCs/>
              </w:rPr>
            </w:pPr>
            <w:r>
              <w:rPr>
                <w:iCs/>
              </w:rPr>
              <w:t>3</w:t>
            </w:r>
            <w:r w:rsidRPr="00E56A9C">
              <w:rPr>
                <w:iCs/>
              </w:rPr>
              <w:t>.</w:t>
            </w:r>
          </w:p>
        </w:tc>
        <w:tc>
          <w:tcPr>
            <w:tcW w:w="3119" w:type="dxa"/>
            <w:tcBorders>
              <w:bottom w:val="single" w:sz="4" w:space="0" w:color="auto"/>
            </w:tcBorders>
            <w:vAlign w:val="center"/>
          </w:tcPr>
          <w:p w14:paraId="6F8B8F69" w14:textId="58BFCA28" w:rsidR="005622F8" w:rsidRPr="00E56A9C" w:rsidRDefault="005622F8" w:rsidP="005D4D5A">
            <w:pPr>
              <w:spacing w:before="120" w:after="120"/>
              <w:rPr>
                <w:iCs/>
              </w:rPr>
            </w:pPr>
            <w:r>
              <w:t>Three</w:t>
            </w:r>
            <w:r w:rsidRPr="00E56A9C">
              <w:t xml:space="preserve"> calendar days prior to Polling Day i.e. on the Wednesday immediately prior to Polling Day</w:t>
            </w:r>
            <w:r>
              <w:t xml:space="preserve"> (with some ‘just-in-time’ deliveries up to one day prior to polling) - Please see Section 3 Annexure </w:t>
            </w:r>
            <w:r w:rsidR="00B72A75">
              <w:t>O</w:t>
            </w:r>
            <w:r>
              <w:t xml:space="preserve"> of the RFT for indicative delivery patterns and further delivery profile information.</w:t>
            </w:r>
          </w:p>
        </w:tc>
        <w:tc>
          <w:tcPr>
            <w:tcW w:w="4819" w:type="dxa"/>
            <w:tcBorders>
              <w:bottom w:val="single" w:sz="4" w:space="0" w:color="auto"/>
            </w:tcBorders>
            <w:vAlign w:val="center"/>
          </w:tcPr>
          <w:p w14:paraId="58099319" w14:textId="77777777" w:rsidR="005622F8" w:rsidRPr="00E56A9C" w:rsidRDefault="005622F8" w:rsidP="005D4D5A">
            <w:pPr>
              <w:spacing w:before="120" w:after="120" w:line="264" w:lineRule="auto"/>
            </w:pPr>
            <w:r w:rsidRPr="00E56A9C">
              <w:t>Complete delivery of the ordered items to Static Polling Places.</w:t>
            </w:r>
          </w:p>
        </w:tc>
      </w:tr>
      <w:tr w:rsidR="005622F8" w:rsidRPr="00E56A9C" w14:paraId="52E0E7AE" w14:textId="77777777" w:rsidTr="005D4D5A">
        <w:trPr>
          <w:jc w:val="center"/>
        </w:trPr>
        <w:tc>
          <w:tcPr>
            <w:tcW w:w="8930" w:type="dxa"/>
            <w:gridSpan w:val="3"/>
            <w:tcBorders>
              <w:bottom w:val="single" w:sz="4" w:space="0" w:color="auto"/>
            </w:tcBorders>
            <w:shd w:val="clear" w:color="auto" w:fill="7030A0"/>
            <w:vAlign w:val="center"/>
          </w:tcPr>
          <w:p w14:paraId="469EBDB7" w14:textId="77777777" w:rsidR="005622F8" w:rsidRPr="00E56A9C" w:rsidRDefault="005622F8" w:rsidP="005D4D5A">
            <w:pPr>
              <w:spacing w:before="120" w:after="120" w:line="264" w:lineRule="auto"/>
            </w:pPr>
            <w:r w:rsidRPr="00E56A9C">
              <w:rPr>
                <w:iCs/>
                <w:color w:val="FFFFFF" w:themeColor="background1"/>
              </w:rPr>
              <w:t>Pre-Poll Voting Centre</w:t>
            </w:r>
            <w:r>
              <w:rPr>
                <w:iCs/>
                <w:color w:val="FFFFFF" w:themeColor="background1"/>
              </w:rPr>
              <w:t>s</w:t>
            </w:r>
          </w:p>
        </w:tc>
      </w:tr>
      <w:tr w:rsidR="005622F8" w:rsidRPr="00E56A9C" w14:paraId="5DF00D41" w14:textId="77777777" w:rsidTr="005D4D5A">
        <w:trPr>
          <w:jc w:val="center"/>
        </w:trPr>
        <w:tc>
          <w:tcPr>
            <w:tcW w:w="992" w:type="dxa"/>
            <w:tcBorders>
              <w:bottom w:val="single" w:sz="4" w:space="0" w:color="auto"/>
            </w:tcBorders>
            <w:vAlign w:val="center"/>
          </w:tcPr>
          <w:p w14:paraId="1924D2A8" w14:textId="77777777" w:rsidR="005622F8" w:rsidRPr="00E56A9C" w:rsidRDefault="005622F8" w:rsidP="005D4D5A">
            <w:pPr>
              <w:widowControl w:val="0"/>
              <w:spacing w:before="120" w:after="120"/>
              <w:ind w:left="-23" w:firstLine="23"/>
              <w:jc w:val="center"/>
            </w:pPr>
            <w:r>
              <w:lastRenderedPageBreak/>
              <w:t>4</w:t>
            </w:r>
            <w:r w:rsidRPr="00E56A9C">
              <w:t>.</w:t>
            </w:r>
          </w:p>
        </w:tc>
        <w:tc>
          <w:tcPr>
            <w:tcW w:w="3119" w:type="dxa"/>
            <w:tcBorders>
              <w:bottom w:val="single" w:sz="4" w:space="0" w:color="auto"/>
            </w:tcBorders>
            <w:vAlign w:val="center"/>
          </w:tcPr>
          <w:p w14:paraId="34B245B5" w14:textId="77777777" w:rsidR="005622F8" w:rsidRPr="00E56A9C" w:rsidRDefault="005622F8" w:rsidP="005D4D5A">
            <w:pPr>
              <w:widowControl w:val="0"/>
              <w:spacing w:before="120" w:after="120"/>
              <w:ind w:left="-23"/>
            </w:pPr>
            <w:r w:rsidRPr="00E56A9C">
              <w:t>Four weeks prior to Polling Day</w:t>
            </w:r>
          </w:p>
        </w:tc>
        <w:tc>
          <w:tcPr>
            <w:tcW w:w="4819" w:type="dxa"/>
            <w:tcBorders>
              <w:bottom w:val="single" w:sz="4" w:space="0" w:color="auto"/>
            </w:tcBorders>
            <w:vAlign w:val="center"/>
          </w:tcPr>
          <w:p w14:paraId="3628FFF4" w14:textId="77777777" w:rsidR="005622F8" w:rsidRPr="00E56A9C" w:rsidRDefault="005622F8" w:rsidP="005D4D5A">
            <w:pPr>
              <w:spacing w:before="120" w:after="120"/>
              <w:rPr>
                <w:iCs/>
              </w:rPr>
            </w:pPr>
            <w:r w:rsidRPr="00E56A9C">
              <w:rPr>
                <w:iCs/>
              </w:rPr>
              <w:t>Service Provider to provide AEC with a delivery schedule for all Pre-Poll Voting Centres.</w:t>
            </w:r>
          </w:p>
        </w:tc>
      </w:tr>
      <w:tr w:rsidR="005622F8" w:rsidRPr="00E56A9C" w14:paraId="47B94715" w14:textId="77777777" w:rsidTr="005D4D5A">
        <w:trPr>
          <w:jc w:val="center"/>
        </w:trPr>
        <w:tc>
          <w:tcPr>
            <w:tcW w:w="992" w:type="dxa"/>
            <w:tcBorders>
              <w:bottom w:val="single" w:sz="4" w:space="0" w:color="auto"/>
            </w:tcBorders>
            <w:vAlign w:val="center"/>
          </w:tcPr>
          <w:p w14:paraId="5D3959BE" w14:textId="77777777" w:rsidR="005622F8" w:rsidRPr="00E56A9C" w:rsidRDefault="005622F8" w:rsidP="005D4D5A">
            <w:pPr>
              <w:widowControl w:val="0"/>
              <w:spacing w:before="120" w:after="120"/>
              <w:ind w:left="-23" w:firstLine="23"/>
              <w:jc w:val="center"/>
            </w:pPr>
            <w:r>
              <w:t>5</w:t>
            </w:r>
            <w:r w:rsidRPr="00E56A9C">
              <w:t>.</w:t>
            </w:r>
          </w:p>
        </w:tc>
        <w:tc>
          <w:tcPr>
            <w:tcW w:w="3119" w:type="dxa"/>
            <w:tcBorders>
              <w:bottom w:val="single" w:sz="4" w:space="0" w:color="auto"/>
            </w:tcBorders>
          </w:tcPr>
          <w:p w14:paraId="7C34B3C6" w14:textId="77777777" w:rsidR="005622F8" w:rsidRPr="00E56A9C" w:rsidRDefault="005622F8" w:rsidP="005D4D5A">
            <w:pPr>
              <w:widowControl w:val="0"/>
              <w:spacing w:before="120"/>
            </w:pPr>
            <w:r w:rsidRPr="00E56A9C">
              <w:t>Four weeks prior to Polling Day</w:t>
            </w:r>
          </w:p>
        </w:tc>
        <w:tc>
          <w:tcPr>
            <w:tcW w:w="4819" w:type="dxa"/>
            <w:tcBorders>
              <w:bottom w:val="single" w:sz="4" w:space="0" w:color="auto"/>
            </w:tcBorders>
          </w:tcPr>
          <w:p w14:paraId="0CE1A666"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szCs w:val="22"/>
              </w:rPr>
              <w:t xml:space="preserve">Commence delivery of the ordered items to </w:t>
            </w:r>
            <w:r w:rsidRPr="00E56A9C">
              <w:rPr>
                <w:rFonts w:ascii="Arial" w:hAnsi="Arial" w:cs="Arial"/>
                <w:iCs/>
                <w:szCs w:val="22"/>
              </w:rPr>
              <w:t>Pre-Poll Voting Centres.</w:t>
            </w:r>
          </w:p>
        </w:tc>
      </w:tr>
      <w:tr w:rsidR="005622F8" w:rsidRPr="00E56A9C" w14:paraId="5FB02CC1" w14:textId="77777777" w:rsidTr="005D4D5A">
        <w:trPr>
          <w:jc w:val="center"/>
        </w:trPr>
        <w:tc>
          <w:tcPr>
            <w:tcW w:w="992" w:type="dxa"/>
            <w:tcBorders>
              <w:bottom w:val="single" w:sz="4" w:space="0" w:color="auto"/>
            </w:tcBorders>
            <w:vAlign w:val="center"/>
          </w:tcPr>
          <w:p w14:paraId="29E8DB07" w14:textId="77777777" w:rsidR="005622F8" w:rsidRPr="00E56A9C" w:rsidRDefault="005622F8" w:rsidP="005D4D5A">
            <w:pPr>
              <w:widowControl w:val="0"/>
              <w:spacing w:before="120" w:after="120"/>
              <w:ind w:left="-23" w:firstLine="23"/>
              <w:jc w:val="center"/>
            </w:pPr>
            <w:r>
              <w:t>6</w:t>
            </w:r>
            <w:r w:rsidRPr="00E56A9C">
              <w:t>.</w:t>
            </w:r>
          </w:p>
        </w:tc>
        <w:tc>
          <w:tcPr>
            <w:tcW w:w="3119" w:type="dxa"/>
            <w:tcBorders>
              <w:bottom w:val="single" w:sz="4" w:space="0" w:color="auto"/>
            </w:tcBorders>
          </w:tcPr>
          <w:p w14:paraId="652772AF" w14:textId="77777777" w:rsidR="005622F8" w:rsidRPr="00E56A9C" w:rsidRDefault="005622F8" w:rsidP="005D4D5A">
            <w:pPr>
              <w:widowControl w:val="0"/>
              <w:spacing w:before="120"/>
            </w:pPr>
            <w:r w:rsidRPr="00E56A9C">
              <w:t>Three weeks prior to Polling Day</w:t>
            </w:r>
          </w:p>
        </w:tc>
        <w:tc>
          <w:tcPr>
            <w:tcW w:w="4819" w:type="dxa"/>
            <w:tcBorders>
              <w:bottom w:val="single" w:sz="4" w:space="0" w:color="auto"/>
            </w:tcBorders>
          </w:tcPr>
          <w:p w14:paraId="356786EE"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szCs w:val="22"/>
              </w:rPr>
              <w:t xml:space="preserve">Complete delivery of the ordered items to </w:t>
            </w:r>
            <w:r w:rsidRPr="00E56A9C">
              <w:rPr>
                <w:rFonts w:ascii="Arial" w:hAnsi="Arial" w:cs="Arial"/>
                <w:iCs/>
                <w:szCs w:val="22"/>
              </w:rPr>
              <w:t>Pre-Poll Voting Centres.</w:t>
            </w:r>
          </w:p>
        </w:tc>
      </w:tr>
      <w:tr w:rsidR="005622F8" w:rsidRPr="00E56A9C" w14:paraId="3467486C" w14:textId="77777777" w:rsidTr="005D4D5A">
        <w:trPr>
          <w:trHeight w:val="525"/>
          <w:jc w:val="center"/>
        </w:trPr>
        <w:tc>
          <w:tcPr>
            <w:tcW w:w="8930" w:type="dxa"/>
            <w:gridSpan w:val="3"/>
            <w:shd w:val="clear" w:color="auto" w:fill="7030A0"/>
            <w:vAlign w:val="center"/>
          </w:tcPr>
          <w:p w14:paraId="04B1CF38" w14:textId="77777777" w:rsidR="005622F8" w:rsidRPr="00E56A9C" w:rsidRDefault="005622F8" w:rsidP="005D4D5A">
            <w:r w:rsidRPr="00E56A9C">
              <w:rPr>
                <w:iCs/>
                <w:color w:val="FFFFFF" w:themeColor="background1"/>
              </w:rPr>
              <w:t>Out-Posted Centres</w:t>
            </w:r>
          </w:p>
        </w:tc>
      </w:tr>
      <w:tr w:rsidR="005622F8" w:rsidRPr="00E56A9C" w14:paraId="16EAD635" w14:textId="77777777" w:rsidTr="005D4D5A">
        <w:trPr>
          <w:jc w:val="center"/>
        </w:trPr>
        <w:tc>
          <w:tcPr>
            <w:tcW w:w="992" w:type="dxa"/>
            <w:vAlign w:val="center"/>
          </w:tcPr>
          <w:p w14:paraId="79523019" w14:textId="77777777" w:rsidR="005622F8" w:rsidRPr="00E56A9C" w:rsidRDefault="005622F8" w:rsidP="005D4D5A">
            <w:pPr>
              <w:spacing w:before="120" w:after="120"/>
              <w:ind w:left="-23" w:firstLine="23"/>
              <w:jc w:val="center"/>
              <w:rPr>
                <w:iCs/>
              </w:rPr>
            </w:pPr>
            <w:r>
              <w:rPr>
                <w:iCs/>
              </w:rPr>
              <w:t>7</w:t>
            </w:r>
            <w:r w:rsidRPr="00E56A9C">
              <w:rPr>
                <w:iCs/>
              </w:rPr>
              <w:t>.</w:t>
            </w:r>
          </w:p>
        </w:tc>
        <w:tc>
          <w:tcPr>
            <w:tcW w:w="3119" w:type="dxa"/>
            <w:vAlign w:val="center"/>
          </w:tcPr>
          <w:p w14:paraId="610C1941" w14:textId="77777777" w:rsidR="005622F8" w:rsidRPr="00E56A9C" w:rsidRDefault="005622F8" w:rsidP="005D4D5A">
            <w:pPr>
              <w:spacing w:before="120" w:after="120"/>
            </w:pPr>
            <w:r w:rsidRPr="00E56A9C">
              <w:t>No later than seven days prior to commencement of each delivery</w:t>
            </w:r>
          </w:p>
        </w:tc>
        <w:tc>
          <w:tcPr>
            <w:tcW w:w="4819" w:type="dxa"/>
            <w:vAlign w:val="center"/>
          </w:tcPr>
          <w:p w14:paraId="2831BB4A" w14:textId="77777777" w:rsidR="005622F8" w:rsidRPr="00E56A9C" w:rsidRDefault="005622F8" w:rsidP="005D4D5A">
            <w:pPr>
              <w:spacing w:after="160" w:line="259" w:lineRule="auto"/>
              <w:rPr>
                <w:highlight w:val="lightGray"/>
              </w:rPr>
            </w:pPr>
            <w:r w:rsidRPr="00E56A9C">
              <w:rPr>
                <w:iCs/>
              </w:rPr>
              <w:t>Service Provider</w:t>
            </w:r>
            <w:r w:rsidRPr="00E56A9C">
              <w:t xml:space="preserve"> to provide AEC with a delivery schedule for all Out-Posted Centres.</w:t>
            </w:r>
          </w:p>
        </w:tc>
      </w:tr>
      <w:tr w:rsidR="005622F8" w:rsidRPr="00E56A9C" w14:paraId="37ED8BDF" w14:textId="77777777" w:rsidTr="005D4D5A">
        <w:trPr>
          <w:jc w:val="center"/>
        </w:trPr>
        <w:tc>
          <w:tcPr>
            <w:tcW w:w="992" w:type="dxa"/>
            <w:vAlign w:val="center"/>
          </w:tcPr>
          <w:p w14:paraId="4A287E4E" w14:textId="77777777" w:rsidR="005622F8" w:rsidRPr="00E56A9C" w:rsidRDefault="005622F8" w:rsidP="005D4D5A">
            <w:pPr>
              <w:spacing w:before="120" w:after="120"/>
              <w:ind w:left="-23" w:firstLine="23"/>
              <w:jc w:val="center"/>
              <w:rPr>
                <w:iCs/>
              </w:rPr>
            </w:pPr>
            <w:r>
              <w:rPr>
                <w:iCs/>
              </w:rPr>
              <w:t>8</w:t>
            </w:r>
            <w:r w:rsidRPr="00E56A9C">
              <w:rPr>
                <w:iCs/>
              </w:rPr>
              <w:t>.</w:t>
            </w:r>
          </w:p>
        </w:tc>
        <w:tc>
          <w:tcPr>
            <w:tcW w:w="3119" w:type="dxa"/>
            <w:vAlign w:val="center"/>
          </w:tcPr>
          <w:p w14:paraId="0E824204" w14:textId="77777777" w:rsidR="005622F8" w:rsidRPr="00E56A9C" w:rsidRDefault="005622F8" w:rsidP="005D4D5A">
            <w:pPr>
              <w:spacing w:before="120" w:after="120"/>
            </w:pPr>
            <w:r w:rsidRPr="00E56A9C">
              <w:t>Between three and six months prior to Polling Day</w:t>
            </w:r>
          </w:p>
        </w:tc>
        <w:tc>
          <w:tcPr>
            <w:tcW w:w="4819" w:type="dxa"/>
            <w:vAlign w:val="center"/>
          </w:tcPr>
          <w:p w14:paraId="362B5877" w14:textId="77777777" w:rsidR="005622F8" w:rsidRPr="00E56A9C" w:rsidRDefault="005622F8" w:rsidP="005D4D5A">
            <w:r w:rsidRPr="00E56A9C">
              <w:t>Deliver the ordered items to Out-Posted Centres.</w:t>
            </w:r>
          </w:p>
        </w:tc>
      </w:tr>
    </w:tbl>
    <w:p w14:paraId="2F1BBE28" w14:textId="77777777" w:rsidR="005622F8" w:rsidRPr="00E56A9C" w:rsidRDefault="005622F8">
      <w:pPr>
        <w:pStyle w:val="LegalScheduleLevel3"/>
        <w:numPr>
          <w:ilvl w:val="2"/>
          <w:numId w:val="100"/>
        </w:numPr>
        <w:tabs>
          <w:tab w:val="clear" w:pos="1418"/>
        </w:tabs>
        <w:spacing w:before="0" w:after="240" w:line="280" w:lineRule="atLeast"/>
        <w:ind w:left="1560" w:hanging="425"/>
        <w:outlineLvl w:val="3"/>
      </w:pPr>
      <w:r w:rsidRPr="00E56A9C">
        <w:t xml:space="preserve">Table 2 below provides an indicative schedule of the Services required from the Service Provider for the </w:t>
      </w:r>
      <w:r w:rsidRPr="00E56A9C">
        <w:rPr>
          <w:i/>
        </w:rPr>
        <w:t>collection</w:t>
      </w:r>
      <w:r w:rsidRPr="00E56A9C">
        <w:t xml:space="preserve"> of hired furniture and equipment </w:t>
      </w:r>
      <w:r>
        <w:t xml:space="preserve">from Static Polling Places and PPVCs </w:t>
      </w:r>
      <w:r w:rsidRPr="00E56A9C">
        <w:t>for a General Election.</w:t>
      </w:r>
    </w:p>
    <w:p w14:paraId="565ADDB2" w14:textId="77777777" w:rsidR="005622F8" w:rsidRPr="00E56A9C" w:rsidRDefault="005622F8" w:rsidP="005622F8">
      <w:pPr>
        <w:pStyle w:val="LegalScheduleLevel3"/>
        <w:spacing w:before="0" w:after="240" w:line="280" w:lineRule="atLeast"/>
        <w:ind w:left="1418"/>
        <w:outlineLvl w:val="3"/>
        <w:rPr>
          <w:b/>
        </w:rPr>
      </w:pPr>
      <w:r w:rsidRPr="00E56A9C">
        <w:rPr>
          <w:b/>
        </w:rPr>
        <w:t>Table 2: AEC Collection Timeframes for a General Election</w:t>
      </w:r>
    </w:p>
    <w:tbl>
      <w:tblPr>
        <w:tblStyle w:val="TableGrid"/>
        <w:tblW w:w="8930" w:type="dxa"/>
        <w:jc w:val="center"/>
        <w:tblLook w:val="04A0" w:firstRow="1" w:lastRow="0" w:firstColumn="1" w:lastColumn="0" w:noHBand="0" w:noVBand="1"/>
      </w:tblPr>
      <w:tblGrid>
        <w:gridCol w:w="2835"/>
        <w:gridCol w:w="6095"/>
      </w:tblGrid>
      <w:tr w:rsidR="005622F8" w:rsidRPr="00E56A9C" w14:paraId="224BF9A2" w14:textId="77777777" w:rsidTr="005D4D5A">
        <w:trPr>
          <w:tblHeader/>
          <w:jc w:val="center"/>
        </w:trPr>
        <w:tc>
          <w:tcPr>
            <w:tcW w:w="2835" w:type="dxa"/>
            <w:shd w:val="clear" w:color="auto" w:fill="7030A0"/>
            <w:vAlign w:val="center"/>
          </w:tcPr>
          <w:p w14:paraId="76F7D558" w14:textId="77777777" w:rsidR="005622F8" w:rsidRPr="00E56A9C" w:rsidRDefault="005622F8" w:rsidP="005D4D5A">
            <w:pPr>
              <w:spacing w:before="120" w:after="120"/>
              <w:rPr>
                <w:b/>
                <w:iCs/>
                <w:color w:val="FFFFFF" w:themeColor="background1"/>
              </w:rPr>
            </w:pPr>
            <w:r w:rsidRPr="00E56A9C">
              <w:rPr>
                <w:b/>
                <w:iCs/>
                <w:color w:val="FFFFFF" w:themeColor="background1"/>
              </w:rPr>
              <w:t>Timeframe</w:t>
            </w:r>
          </w:p>
        </w:tc>
        <w:tc>
          <w:tcPr>
            <w:tcW w:w="6095" w:type="dxa"/>
            <w:shd w:val="clear" w:color="auto" w:fill="7030A0"/>
            <w:vAlign w:val="center"/>
          </w:tcPr>
          <w:p w14:paraId="1CC08F73" w14:textId="77777777" w:rsidR="005622F8" w:rsidRPr="00E56A9C" w:rsidRDefault="005622F8" w:rsidP="005D4D5A">
            <w:pPr>
              <w:spacing w:before="120" w:after="120"/>
              <w:rPr>
                <w:b/>
                <w:iCs/>
              </w:rPr>
            </w:pPr>
            <w:r w:rsidRPr="00E56A9C">
              <w:rPr>
                <w:b/>
                <w:iCs/>
                <w:color w:val="FFFFFF" w:themeColor="background1"/>
              </w:rPr>
              <w:t>Description of Services</w:t>
            </w:r>
          </w:p>
        </w:tc>
      </w:tr>
      <w:tr w:rsidR="005622F8" w:rsidRPr="00E56A9C" w14:paraId="062020CA" w14:textId="77777777" w:rsidTr="005D4D5A">
        <w:trPr>
          <w:jc w:val="center"/>
        </w:trPr>
        <w:tc>
          <w:tcPr>
            <w:tcW w:w="2835" w:type="dxa"/>
            <w:vAlign w:val="center"/>
          </w:tcPr>
          <w:p w14:paraId="57B480EF" w14:textId="77777777" w:rsidR="005622F8" w:rsidRPr="00E56A9C" w:rsidRDefault="005622F8" w:rsidP="005D4D5A">
            <w:pPr>
              <w:widowControl w:val="0"/>
              <w:spacing w:before="120" w:after="120"/>
              <w:ind w:left="-23"/>
            </w:pPr>
            <w:r w:rsidRPr="00E56A9C">
              <w:t>Fourteen days prior to Polling Day</w:t>
            </w:r>
          </w:p>
        </w:tc>
        <w:tc>
          <w:tcPr>
            <w:tcW w:w="6095" w:type="dxa"/>
            <w:vAlign w:val="center"/>
          </w:tcPr>
          <w:p w14:paraId="42C33CCC" w14:textId="77777777" w:rsidR="005622F8" w:rsidRPr="00E56A9C" w:rsidRDefault="005622F8" w:rsidP="005D4D5A">
            <w:pPr>
              <w:spacing w:before="120" w:after="120"/>
              <w:rPr>
                <w:iCs/>
              </w:rPr>
            </w:pPr>
            <w:r w:rsidRPr="00E56A9C">
              <w:rPr>
                <w:iCs/>
              </w:rPr>
              <w:t>AEC to provide the Service Provider with:</w:t>
            </w:r>
          </w:p>
          <w:p w14:paraId="57002E22" w14:textId="77777777" w:rsidR="005622F8" w:rsidRPr="00E56A9C" w:rsidRDefault="005622F8">
            <w:pPr>
              <w:pStyle w:val="ListParagraph"/>
              <w:numPr>
                <w:ilvl w:val="0"/>
                <w:numId w:val="98"/>
              </w:numPr>
              <w:spacing w:before="120" w:after="120"/>
              <w:ind w:left="454"/>
              <w:contextualSpacing/>
              <w:rPr>
                <w:iCs/>
              </w:rPr>
            </w:pPr>
            <w:r w:rsidRPr="00E56A9C">
              <w:rPr>
                <w:iCs/>
              </w:rPr>
              <w:t>collection dates, including a list of priority collections to be undertaken on the first Monday after Polling Day; and</w:t>
            </w:r>
          </w:p>
          <w:p w14:paraId="3CF6A7E4" w14:textId="77777777" w:rsidR="005622F8" w:rsidRPr="00E56A9C" w:rsidRDefault="005622F8" w:rsidP="005D4D5A">
            <w:pPr>
              <w:pStyle w:val="ListParagraph"/>
              <w:spacing w:before="120" w:after="120"/>
              <w:ind w:left="454"/>
              <w:rPr>
                <w:iCs/>
              </w:rPr>
            </w:pPr>
          </w:p>
          <w:p w14:paraId="5D93B1FD" w14:textId="77777777" w:rsidR="005622F8" w:rsidRPr="00E56A9C" w:rsidRDefault="005622F8">
            <w:pPr>
              <w:pStyle w:val="ListParagraph"/>
              <w:numPr>
                <w:ilvl w:val="0"/>
                <w:numId w:val="98"/>
              </w:numPr>
              <w:spacing w:before="120" w:after="120"/>
              <w:ind w:left="454"/>
              <w:contextualSpacing/>
              <w:rPr>
                <w:iCs/>
              </w:rPr>
            </w:pPr>
            <w:r w:rsidRPr="00E56A9C">
              <w:rPr>
                <w:iCs/>
              </w:rPr>
              <w:t>a list of locations excluded from the collection requirement.</w:t>
            </w:r>
          </w:p>
        </w:tc>
      </w:tr>
      <w:tr w:rsidR="005622F8" w:rsidRPr="00E56A9C" w14:paraId="11EE9ABF" w14:textId="77777777" w:rsidTr="005D4D5A">
        <w:trPr>
          <w:jc w:val="center"/>
        </w:trPr>
        <w:tc>
          <w:tcPr>
            <w:tcW w:w="2835" w:type="dxa"/>
          </w:tcPr>
          <w:p w14:paraId="19968BC0" w14:textId="77777777" w:rsidR="005622F8" w:rsidRPr="00E56A9C" w:rsidRDefault="005622F8" w:rsidP="005D4D5A">
            <w:pPr>
              <w:widowControl w:val="0"/>
              <w:spacing w:before="120"/>
            </w:pPr>
            <w:r w:rsidRPr="00E56A9C">
              <w:t>Seven days prior to Polling Day</w:t>
            </w:r>
          </w:p>
        </w:tc>
        <w:tc>
          <w:tcPr>
            <w:tcW w:w="6095" w:type="dxa"/>
          </w:tcPr>
          <w:p w14:paraId="3F7BF83A"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szCs w:val="22"/>
              </w:rPr>
              <w:t>Service Provider to provide the AEC with a collection schedule.</w:t>
            </w:r>
          </w:p>
        </w:tc>
      </w:tr>
      <w:tr w:rsidR="005622F8" w:rsidRPr="00E56A9C" w14:paraId="46BF65E9" w14:textId="77777777" w:rsidTr="005D4D5A">
        <w:trPr>
          <w:jc w:val="center"/>
        </w:trPr>
        <w:tc>
          <w:tcPr>
            <w:tcW w:w="2835" w:type="dxa"/>
            <w:tcBorders>
              <w:bottom w:val="single" w:sz="4" w:space="0" w:color="auto"/>
            </w:tcBorders>
          </w:tcPr>
          <w:p w14:paraId="09B3446B" w14:textId="77777777" w:rsidR="005622F8" w:rsidRPr="00E56A9C" w:rsidRDefault="005622F8" w:rsidP="005D4D5A">
            <w:pPr>
              <w:widowControl w:val="0"/>
              <w:spacing w:before="120"/>
            </w:pPr>
            <w:r w:rsidRPr="00E56A9C">
              <w:t>Two days following Polling Day (first Monday after Polling Day)</w:t>
            </w:r>
          </w:p>
        </w:tc>
        <w:tc>
          <w:tcPr>
            <w:tcW w:w="6095" w:type="dxa"/>
            <w:tcBorders>
              <w:bottom w:val="single" w:sz="4" w:space="0" w:color="auto"/>
            </w:tcBorders>
          </w:tcPr>
          <w:p w14:paraId="3D5464BC"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szCs w:val="22"/>
              </w:rPr>
              <w:t>Complete collection of furniture and equipment from polling places where priority collections are required.</w:t>
            </w:r>
          </w:p>
          <w:p w14:paraId="69A94C0C"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szCs w:val="22"/>
              </w:rPr>
              <w:t xml:space="preserve">Commence collection of all other furniture and equipment from </w:t>
            </w:r>
            <w:r w:rsidRPr="004D1BEB">
              <w:rPr>
                <w:rFonts w:ascii="Arial" w:hAnsi="Arial" w:cs="Arial"/>
                <w:szCs w:val="22"/>
              </w:rPr>
              <w:t xml:space="preserve">all </w:t>
            </w:r>
            <w:r w:rsidRPr="00E56A9C">
              <w:rPr>
                <w:rFonts w:ascii="Arial" w:hAnsi="Arial" w:cs="Arial"/>
                <w:szCs w:val="22"/>
              </w:rPr>
              <w:t>polling places</w:t>
            </w:r>
            <w:r>
              <w:rPr>
                <w:rFonts w:ascii="Arial" w:hAnsi="Arial" w:cs="Arial"/>
                <w:szCs w:val="22"/>
              </w:rPr>
              <w:t xml:space="preserve"> except those that have been excluded from this timeframe.</w:t>
            </w:r>
          </w:p>
          <w:p w14:paraId="1ED75AB4" w14:textId="77777777" w:rsidR="005622F8" w:rsidRPr="00E56A9C" w:rsidRDefault="005622F8" w:rsidP="005D4D5A">
            <w:pPr>
              <w:pStyle w:val="IndentParaLevel1"/>
              <w:widowControl w:val="0"/>
              <w:spacing w:before="120" w:after="120"/>
              <w:ind w:left="0"/>
              <w:rPr>
                <w:rFonts w:ascii="Arial" w:hAnsi="Arial" w:cs="Arial"/>
                <w:szCs w:val="22"/>
              </w:rPr>
            </w:pPr>
            <w:r w:rsidRPr="00E56A9C">
              <w:rPr>
                <w:rFonts w:ascii="Arial" w:hAnsi="Arial" w:cs="Arial"/>
                <w:szCs w:val="22"/>
              </w:rPr>
              <w:t>Unless otherwise advised, collections from school premises must occur during normal school hours i.e. 9am to 3pm Monday to Friday.</w:t>
            </w:r>
          </w:p>
        </w:tc>
      </w:tr>
    </w:tbl>
    <w:p w14:paraId="37B5702A" w14:textId="77777777" w:rsidR="005622F8" w:rsidRPr="00E56A9C" w:rsidRDefault="005622F8" w:rsidP="005622F8">
      <w:pPr>
        <w:pStyle w:val="LegalScheduleLevel3"/>
        <w:spacing w:before="0" w:after="0" w:line="280" w:lineRule="atLeast"/>
        <w:ind w:left="1418"/>
        <w:outlineLvl w:val="3"/>
      </w:pPr>
    </w:p>
    <w:p w14:paraId="469CD0E7" w14:textId="77777777" w:rsidR="005622F8" w:rsidRPr="00E56A9C" w:rsidRDefault="005622F8">
      <w:pPr>
        <w:pStyle w:val="LegalScheduleLevel3"/>
        <w:numPr>
          <w:ilvl w:val="2"/>
          <w:numId w:val="100"/>
        </w:numPr>
        <w:tabs>
          <w:tab w:val="clear" w:pos="1418"/>
        </w:tabs>
        <w:spacing w:before="0" w:after="140" w:line="280" w:lineRule="atLeast"/>
        <w:ind w:left="1843"/>
        <w:outlineLvl w:val="3"/>
      </w:pPr>
      <w:r w:rsidRPr="00E56A9C">
        <w:t>The AEC may request the following Additional Services:</w:t>
      </w:r>
    </w:p>
    <w:p w14:paraId="0906F900" w14:textId="77777777" w:rsidR="005622F8" w:rsidRPr="00E56A9C" w:rsidRDefault="005622F8">
      <w:pPr>
        <w:pStyle w:val="LegalScheduleLevel4"/>
        <w:numPr>
          <w:ilvl w:val="3"/>
          <w:numId w:val="100"/>
        </w:numPr>
        <w:ind w:left="2127" w:hanging="284"/>
      </w:pPr>
      <w:r>
        <w:t>s</w:t>
      </w:r>
      <w:r w:rsidRPr="00E56A9C">
        <w:t>torage of furniture and equipment owned by the AEC;</w:t>
      </w:r>
      <w:r>
        <w:t xml:space="preserve"> and</w:t>
      </w:r>
    </w:p>
    <w:p w14:paraId="6B8B28A0" w14:textId="77777777" w:rsidR="005622F8" w:rsidRDefault="005622F8">
      <w:pPr>
        <w:pStyle w:val="LegalScheduleLevel4"/>
        <w:numPr>
          <w:ilvl w:val="3"/>
          <w:numId w:val="100"/>
        </w:numPr>
        <w:ind w:left="2127" w:hanging="284"/>
      </w:pPr>
      <w:r>
        <w:t>d</w:t>
      </w:r>
      <w:r w:rsidRPr="00E56A9C">
        <w:t>elivery, collection and/or transport of furniture and equipment an</w:t>
      </w:r>
      <w:r>
        <w:t>d incidental goods and services.</w:t>
      </w:r>
    </w:p>
    <w:p w14:paraId="33943353" w14:textId="77777777" w:rsidR="00DD7DD1" w:rsidRDefault="00DD7DD1" w:rsidP="00DD7DD1">
      <w:pPr>
        <w:pStyle w:val="LegalScheduleLevel4"/>
        <w:tabs>
          <w:tab w:val="clear" w:pos="1985"/>
        </w:tabs>
        <w:ind w:left="2127" w:firstLine="0"/>
      </w:pPr>
    </w:p>
    <w:p w14:paraId="54A261BC" w14:textId="77777777" w:rsidR="005622F8" w:rsidRDefault="005622F8">
      <w:pPr>
        <w:pStyle w:val="LegalScheduleLevel3"/>
        <w:numPr>
          <w:ilvl w:val="2"/>
          <w:numId w:val="100"/>
        </w:numPr>
        <w:tabs>
          <w:tab w:val="clear" w:pos="1418"/>
        </w:tabs>
        <w:spacing w:before="0" w:after="140" w:line="280" w:lineRule="atLeast"/>
        <w:ind w:left="1843" w:hanging="284"/>
        <w:outlineLvl w:val="3"/>
      </w:pPr>
      <w:r w:rsidRPr="00E56A9C">
        <w:t>The AEC may purchase Goo</w:t>
      </w:r>
      <w:r w:rsidRPr="00CC56FA">
        <w:t>ds from the Service Provider at the prices set out in the relevant Schedule to the Agreement.</w:t>
      </w:r>
      <w:r w:rsidRPr="00E56A9C">
        <w:t xml:space="preserve"> A separate work order under the terms and conditions set out in the Commonwealth Contracting Suite will be established should the AEC choose to purchase any Goods. The terms and conditions for the Commonwealth Contracting Suite is at </w:t>
      </w:r>
      <w:hyperlink r:id="rId30" w:anchor="ccs-terms" w:history="1">
        <w:r w:rsidRPr="00E56A9C">
          <w:rPr>
            <w:rStyle w:val="Hyperlink"/>
          </w:rPr>
          <w:t>https://www.finance.gov.au/government/procurement/commonwealth-contracting-suite-ccs#ccs-terms</w:t>
        </w:r>
      </w:hyperlink>
      <w:r w:rsidRPr="00E56A9C">
        <w:t xml:space="preserve">. </w:t>
      </w:r>
    </w:p>
    <w:p w14:paraId="748C3A71" w14:textId="77777777" w:rsidR="005622F8" w:rsidRDefault="005622F8">
      <w:pPr>
        <w:pStyle w:val="LegalScheduleLevel3"/>
        <w:numPr>
          <w:ilvl w:val="2"/>
          <w:numId w:val="100"/>
        </w:numPr>
        <w:tabs>
          <w:tab w:val="clear" w:pos="1418"/>
        </w:tabs>
        <w:spacing w:before="0" w:after="140" w:line="280" w:lineRule="atLeast"/>
        <w:ind w:left="1843"/>
        <w:outlineLvl w:val="3"/>
      </w:pPr>
      <w:r w:rsidRPr="00AC6E98">
        <w:t>Additionally, the AEC wishes to consider options that involve the purchase of Goods from and sale-back to the Service Provider. The AEC asks Tenderers to use their industry expertise to develop options and provide pricing that allow the AEC to purchase the furniture and equipment and either retain that furniture and equipment, or, if there is no further ongoing requirement</w:t>
      </w:r>
      <w:r>
        <w:t xml:space="preserve"> on the part of the AEC</w:t>
      </w:r>
      <w:r w:rsidRPr="00AC6E98">
        <w:t xml:space="preserve">, for the Service Provider to arrange the pick-up and return of those items for a pre-agreed price. </w:t>
      </w:r>
    </w:p>
    <w:p w14:paraId="42AAF663" w14:textId="5C74C00B" w:rsidR="005622F8" w:rsidRDefault="005622F8">
      <w:pPr>
        <w:pStyle w:val="LegalScheduleLevel3"/>
        <w:numPr>
          <w:ilvl w:val="3"/>
          <w:numId w:val="100"/>
        </w:numPr>
        <w:spacing w:before="0" w:after="140" w:line="280" w:lineRule="atLeast"/>
        <w:ind w:left="2268" w:hanging="425"/>
        <w:outlineLvl w:val="3"/>
      </w:pPr>
      <w:r w:rsidRPr="00AC6E98">
        <w:t xml:space="preserve">Should the Tenderer wish to tender for this element, the relevant pricing schedule should be added to </w:t>
      </w:r>
      <w:r>
        <w:t xml:space="preserve">Schedule 3 Annexure </w:t>
      </w:r>
      <w:r w:rsidR="00B72A75">
        <w:t>D</w:t>
      </w:r>
      <w:r>
        <w:t xml:space="preserve"> of the RFT</w:t>
      </w:r>
      <w:r w:rsidRPr="00AC6E98">
        <w:t xml:space="preserve">. Pricing should include the purchase price, delivery (transport and handling) pricing, sell-back pricing and pick up (transport and handling) pricing and any surcharges based on the range of furniture and equipment noted in </w:t>
      </w:r>
      <w:r>
        <w:t xml:space="preserve">Schedule 3 Annexure </w:t>
      </w:r>
      <w:r w:rsidR="00B72A75">
        <w:t>D</w:t>
      </w:r>
      <w:r>
        <w:t xml:space="preserve"> of the RFT</w:t>
      </w:r>
      <w:r w:rsidRPr="00AC6E98">
        <w:t>.</w:t>
      </w:r>
    </w:p>
    <w:p w14:paraId="33BB1F30" w14:textId="77777777" w:rsidR="005622F8" w:rsidRPr="00E56A9C" w:rsidRDefault="005622F8">
      <w:pPr>
        <w:pStyle w:val="LegalClauseLevel2"/>
        <w:numPr>
          <w:ilvl w:val="1"/>
          <w:numId w:val="94"/>
        </w:numPr>
        <w:tabs>
          <w:tab w:val="clear" w:pos="851"/>
        </w:tabs>
        <w:ind w:left="1418"/>
        <w:rPr>
          <w:sz w:val="22"/>
          <w:szCs w:val="22"/>
        </w:rPr>
      </w:pPr>
      <w:r w:rsidRPr="00E56A9C">
        <w:rPr>
          <w:sz w:val="22"/>
          <w:szCs w:val="22"/>
        </w:rPr>
        <w:t>Reporting</w:t>
      </w:r>
    </w:p>
    <w:p w14:paraId="2CA84B81" w14:textId="77777777" w:rsidR="005622F8" w:rsidRPr="00E56A9C" w:rsidRDefault="005622F8" w:rsidP="00B32A61">
      <w:pPr>
        <w:pStyle w:val="LegalScheduleLevel3"/>
        <w:spacing w:before="0" w:after="140" w:line="280" w:lineRule="atLeast"/>
        <w:ind w:left="1701" w:hanging="425"/>
        <w:outlineLvl w:val="3"/>
      </w:pPr>
      <w:r w:rsidRPr="00E56A9C">
        <w:t xml:space="preserve">When </w:t>
      </w:r>
      <w:r>
        <w:t>delivering/collecting</w:t>
      </w:r>
      <w:r w:rsidRPr="00E56A9C">
        <w:t xml:space="preserve"> furniture and equipment, Service Providers must:</w:t>
      </w:r>
    </w:p>
    <w:p w14:paraId="4F657040" w14:textId="77777777" w:rsidR="005622F8" w:rsidRDefault="005622F8">
      <w:pPr>
        <w:pStyle w:val="LegalClauseLevel3"/>
        <w:numPr>
          <w:ilvl w:val="2"/>
          <w:numId w:val="94"/>
        </w:numPr>
        <w:ind w:left="1701" w:hanging="425"/>
      </w:pPr>
      <w:r>
        <w:t xml:space="preserve">provide reports in a format, layout and style acceptable to the AEC. </w:t>
      </w:r>
    </w:p>
    <w:p w14:paraId="01901FAB" w14:textId="77777777" w:rsidR="005622F8" w:rsidRDefault="005622F8">
      <w:pPr>
        <w:pStyle w:val="LegalClauseLevel3"/>
        <w:numPr>
          <w:ilvl w:val="2"/>
          <w:numId w:val="94"/>
        </w:numPr>
        <w:ind w:left="1701" w:hanging="425"/>
      </w:pPr>
      <w:r>
        <w:t xml:space="preserve">provide daily reports during peak service periods. The content of these reports will include </w:t>
      </w:r>
      <w:r w:rsidRPr="00E56A9C">
        <w:t>an itemised list of completed deliveries/collections of furniture equipment to the AEC Representative on a daily basis (via email) before 6:00pm local time;</w:t>
      </w:r>
    </w:p>
    <w:p w14:paraId="111BA37D" w14:textId="77777777" w:rsidR="005622F8" w:rsidRDefault="005622F8">
      <w:pPr>
        <w:pStyle w:val="LegalClauseLevel3"/>
        <w:numPr>
          <w:ilvl w:val="2"/>
          <w:numId w:val="94"/>
        </w:numPr>
        <w:ind w:left="1701" w:hanging="425"/>
      </w:pPr>
      <w:r w:rsidRPr="00E56A9C">
        <w:t>notify the AEC Representative immediately of any variation to the delivery or collection schedules whether due to circumstances within its control or otherwise;</w:t>
      </w:r>
    </w:p>
    <w:p w14:paraId="6C5BA702" w14:textId="77777777" w:rsidR="005622F8" w:rsidRDefault="005622F8">
      <w:pPr>
        <w:pStyle w:val="LegalClauseLevel3"/>
        <w:numPr>
          <w:ilvl w:val="2"/>
          <w:numId w:val="94"/>
        </w:numPr>
        <w:tabs>
          <w:tab w:val="clear" w:pos="1418"/>
          <w:tab w:val="num" w:pos="1701"/>
        </w:tabs>
        <w:ind w:left="1701" w:hanging="425"/>
      </w:pPr>
      <w:r w:rsidRPr="00E56A9C">
        <w:t>ensure it has sufficient transport capacity and resources</w:t>
      </w:r>
      <w:r>
        <w:t xml:space="preserve"> to ensure optimal trip and capacity planning to ensure</w:t>
      </w:r>
      <w:r w:rsidRPr="00E56A9C">
        <w:t xml:space="preserve"> the minimum number of trips are made</w:t>
      </w:r>
      <w:r>
        <w:t>, including working with the nominated AEC representative to agree delivery and pick up timeframes prior to execution</w:t>
      </w:r>
      <w:r w:rsidRPr="00E56A9C">
        <w:t>;</w:t>
      </w:r>
    </w:p>
    <w:p w14:paraId="1322F0B4" w14:textId="77777777" w:rsidR="005622F8" w:rsidRDefault="005622F8">
      <w:pPr>
        <w:pStyle w:val="LegalClauseLevel3"/>
        <w:numPr>
          <w:ilvl w:val="2"/>
          <w:numId w:val="94"/>
        </w:numPr>
        <w:ind w:left="1701" w:hanging="425"/>
      </w:pPr>
      <w:r w:rsidRPr="00E56A9C">
        <w:t>ensure that the AEC Representative is contacted prior to the delivery or collection of the furniture and equipment where it is anticipated that additional charges</w:t>
      </w:r>
      <w:r>
        <w:t xml:space="preserve"> (including any surcharges, as noted in the pricing schedule)</w:t>
      </w:r>
      <w:r w:rsidRPr="00E56A9C">
        <w:t xml:space="preserve"> may apply, for example as a result</w:t>
      </w:r>
      <w:r>
        <w:t xml:space="preserve"> of additional trips or weight.</w:t>
      </w:r>
    </w:p>
    <w:p w14:paraId="3E78D3BA" w14:textId="77777777" w:rsidR="005622F8" w:rsidRPr="00E56A9C" w:rsidRDefault="005622F8">
      <w:pPr>
        <w:pStyle w:val="LegalClauseLevel2"/>
        <w:numPr>
          <w:ilvl w:val="1"/>
          <w:numId w:val="94"/>
        </w:numPr>
        <w:tabs>
          <w:tab w:val="clear" w:pos="851"/>
          <w:tab w:val="num" w:pos="1418"/>
        </w:tabs>
        <w:ind w:left="1418"/>
        <w:rPr>
          <w:sz w:val="22"/>
          <w:szCs w:val="22"/>
        </w:rPr>
      </w:pPr>
      <w:r w:rsidRPr="00E56A9C">
        <w:rPr>
          <w:sz w:val="22"/>
          <w:szCs w:val="22"/>
        </w:rPr>
        <w:t>Invoicing</w:t>
      </w:r>
    </w:p>
    <w:p w14:paraId="3C5F5219" w14:textId="77777777" w:rsidR="005622F8" w:rsidRPr="00E56A9C" w:rsidRDefault="005622F8" w:rsidP="00B32A61">
      <w:pPr>
        <w:pStyle w:val="LegalScheduleLevel3"/>
        <w:spacing w:before="0" w:after="140" w:line="280" w:lineRule="atLeast"/>
        <w:ind w:left="1276"/>
        <w:outlineLvl w:val="3"/>
      </w:pPr>
      <w:r w:rsidRPr="00E56A9C">
        <w:t>Invoices must meet the requirements of a tax invoice as set out in the GST Act and contain the following information:</w:t>
      </w:r>
    </w:p>
    <w:p w14:paraId="2FDD6685" w14:textId="77777777" w:rsidR="005622F8" w:rsidRPr="00E56A9C" w:rsidRDefault="005622F8">
      <w:pPr>
        <w:pStyle w:val="LegalClauseLevel3"/>
        <w:numPr>
          <w:ilvl w:val="2"/>
          <w:numId w:val="94"/>
        </w:numPr>
        <w:ind w:left="1701" w:hanging="425"/>
      </w:pPr>
      <w:r w:rsidRPr="00E56A9C">
        <w:t>the details of the Services</w:t>
      </w:r>
      <w:r>
        <w:t xml:space="preserve"> e.g. quantities/descriptions/locations/dates/times of the furniture delivered</w:t>
      </w:r>
      <w:r w:rsidRPr="00E56A9C">
        <w:t>;</w:t>
      </w:r>
    </w:p>
    <w:p w14:paraId="5BB2C332" w14:textId="77777777" w:rsidR="005622F8" w:rsidRPr="00E56A9C" w:rsidRDefault="005622F8">
      <w:pPr>
        <w:pStyle w:val="LegalClauseLevel3"/>
        <w:numPr>
          <w:ilvl w:val="2"/>
          <w:numId w:val="94"/>
        </w:numPr>
        <w:ind w:left="1701" w:hanging="425"/>
      </w:pPr>
      <w:r w:rsidRPr="00E56A9C">
        <w:t>contract number;</w:t>
      </w:r>
    </w:p>
    <w:p w14:paraId="73F74EEB" w14:textId="77777777" w:rsidR="005622F8" w:rsidRPr="00E56A9C" w:rsidRDefault="005622F8">
      <w:pPr>
        <w:pStyle w:val="LegalClauseLevel3"/>
        <w:numPr>
          <w:ilvl w:val="2"/>
          <w:numId w:val="94"/>
        </w:numPr>
        <w:ind w:left="1701" w:hanging="425"/>
      </w:pPr>
      <w:r w:rsidRPr="00E56A9C">
        <w:t>period covered by invoice;</w:t>
      </w:r>
    </w:p>
    <w:p w14:paraId="719B93F1" w14:textId="77777777" w:rsidR="005622F8" w:rsidRPr="00E56A9C" w:rsidRDefault="005622F8">
      <w:pPr>
        <w:pStyle w:val="LegalClauseLevel3"/>
        <w:numPr>
          <w:ilvl w:val="2"/>
          <w:numId w:val="94"/>
        </w:numPr>
        <w:ind w:left="1701" w:hanging="425"/>
      </w:pPr>
      <w:r w:rsidRPr="00E56A9C">
        <w:t>title and description of the Services;</w:t>
      </w:r>
    </w:p>
    <w:p w14:paraId="78876714" w14:textId="77777777" w:rsidR="005622F8" w:rsidRDefault="005622F8">
      <w:pPr>
        <w:pStyle w:val="LegalClauseLevel3"/>
        <w:numPr>
          <w:ilvl w:val="2"/>
          <w:numId w:val="94"/>
        </w:numPr>
        <w:ind w:left="1701" w:hanging="425"/>
      </w:pPr>
      <w:r w:rsidRPr="00E56A9C">
        <w:t xml:space="preserve">the amount of any Fee Credits applicable during the invoice period; </w:t>
      </w:r>
    </w:p>
    <w:p w14:paraId="7D8A6512" w14:textId="77777777" w:rsidR="005622F8" w:rsidRPr="00E56A9C" w:rsidRDefault="005622F8">
      <w:pPr>
        <w:pStyle w:val="LegalClauseLevel3"/>
        <w:numPr>
          <w:ilvl w:val="2"/>
          <w:numId w:val="94"/>
        </w:numPr>
        <w:ind w:left="1701" w:hanging="425"/>
      </w:pPr>
      <w:r>
        <w:t xml:space="preserve">surcharges (including details of those surcharges e.g. justification, location, dates, times) </w:t>
      </w:r>
      <w:r w:rsidRPr="00E56A9C">
        <w:t>and</w:t>
      </w:r>
    </w:p>
    <w:p w14:paraId="415458A7" w14:textId="77777777" w:rsidR="005622F8" w:rsidRDefault="005622F8">
      <w:pPr>
        <w:pStyle w:val="LegalClauseLevel3"/>
        <w:numPr>
          <w:ilvl w:val="2"/>
          <w:numId w:val="94"/>
        </w:numPr>
        <w:ind w:left="1701" w:hanging="425"/>
      </w:pPr>
      <w:r w:rsidRPr="00E56A9C">
        <w:t xml:space="preserve">any other information reasonably requested by </w:t>
      </w:r>
      <w:r w:rsidRPr="00E56A9C">
        <w:rPr>
          <w:iCs/>
        </w:rPr>
        <w:t xml:space="preserve">the AEC </w:t>
      </w:r>
      <w:r w:rsidRPr="00E56A9C">
        <w:t>from time to time.</w:t>
      </w:r>
    </w:p>
    <w:p w14:paraId="5BD9D4E9" w14:textId="77777777" w:rsidR="005622F8" w:rsidRPr="00E56A9C" w:rsidRDefault="005622F8">
      <w:pPr>
        <w:pStyle w:val="LegalClauseLevel1"/>
        <w:numPr>
          <w:ilvl w:val="0"/>
          <w:numId w:val="94"/>
        </w:numPr>
        <w:tabs>
          <w:tab w:val="clear" w:pos="851"/>
          <w:tab w:val="num" w:pos="1418"/>
        </w:tabs>
        <w:ind w:left="1560"/>
        <w:rPr>
          <w:sz w:val="22"/>
          <w:szCs w:val="22"/>
        </w:rPr>
      </w:pPr>
      <w:bookmarkStart w:id="106" w:name="_Toc44594912"/>
      <w:r w:rsidRPr="00E56A9C">
        <w:rPr>
          <w:sz w:val="22"/>
          <w:szCs w:val="22"/>
        </w:rPr>
        <w:t>S</w:t>
      </w:r>
      <w:bookmarkEnd w:id="106"/>
      <w:r w:rsidRPr="00E56A9C">
        <w:rPr>
          <w:sz w:val="22"/>
          <w:szCs w:val="22"/>
        </w:rPr>
        <w:t>ervice Levels</w:t>
      </w:r>
    </w:p>
    <w:p w14:paraId="4EC9CB1B" w14:textId="77777777" w:rsidR="005622F8" w:rsidRDefault="005622F8">
      <w:pPr>
        <w:pStyle w:val="LegalClauseLevel2"/>
        <w:numPr>
          <w:ilvl w:val="1"/>
          <w:numId w:val="94"/>
        </w:numPr>
        <w:tabs>
          <w:tab w:val="clear" w:pos="851"/>
          <w:tab w:val="num" w:pos="1418"/>
        </w:tabs>
        <w:ind w:left="1418" w:hanging="709"/>
        <w:rPr>
          <w:b w:val="0"/>
          <w:sz w:val="22"/>
          <w:szCs w:val="22"/>
        </w:rPr>
      </w:pPr>
      <w:r w:rsidRPr="00E56A9C">
        <w:rPr>
          <w:b w:val="0"/>
          <w:sz w:val="22"/>
          <w:szCs w:val="22"/>
        </w:rPr>
        <w:lastRenderedPageBreak/>
        <w:t>The AEC requires the Service Provider to meet or exceed agreed Service Levels as detailed in Table 3 with final measurement levels for Service Levels to be included in the proposed agreement.</w:t>
      </w:r>
    </w:p>
    <w:p w14:paraId="2E81AA32" w14:textId="77777777" w:rsidR="005622F8" w:rsidRPr="00A60895" w:rsidRDefault="005622F8" w:rsidP="005622F8">
      <w:pPr>
        <w:pStyle w:val="LegalClauseLevel2"/>
        <w:tabs>
          <w:tab w:val="clear" w:pos="360"/>
        </w:tabs>
        <w:ind w:left="851"/>
        <w:jc w:val="center"/>
        <w:rPr>
          <w:sz w:val="22"/>
          <w:szCs w:val="22"/>
        </w:rPr>
      </w:pPr>
      <w:r w:rsidRPr="00A60895">
        <w:rPr>
          <w:sz w:val="22"/>
          <w:szCs w:val="22"/>
        </w:rPr>
        <w:t>Table 3 – Draft Service Levels</w:t>
      </w:r>
    </w:p>
    <w:tbl>
      <w:tblPr>
        <w:tblStyle w:val="TableGrid"/>
        <w:tblW w:w="0" w:type="auto"/>
        <w:tblInd w:w="851" w:type="dxa"/>
        <w:tblLook w:val="04A0" w:firstRow="1" w:lastRow="0" w:firstColumn="1" w:lastColumn="0" w:noHBand="0" w:noVBand="1"/>
      </w:tblPr>
      <w:tblGrid>
        <w:gridCol w:w="1412"/>
        <w:gridCol w:w="7225"/>
      </w:tblGrid>
      <w:tr w:rsidR="005622F8" w14:paraId="783851D8" w14:textId="77777777" w:rsidTr="005D4D5A">
        <w:trPr>
          <w:tblHeader/>
        </w:trPr>
        <w:tc>
          <w:tcPr>
            <w:tcW w:w="1412" w:type="dxa"/>
            <w:shd w:val="clear" w:color="auto" w:fill="D9D9D9" w:themeFill="background1" w:themeFillShade="D9"/>
            <w:vAlign w:val="center"/>
          </w:tcPr>
          <w:p w14:paraId="3F6AFC68" w14:textId="77777777" w:rsidR="005622F8" w:rsidRPr="00A60895" w:rsidRDefault="005622F8" w:rsidP="005D4D5A">
            <w:pPr>
              <w:pStyle w:val="IndentParaLevel1"/>
              <w:widowControl w:val="0"/>
              <w:spacing w:before="120" w:after="120"/>
              <w:ind w:left="0"/>
              <w:jc w:val="center"/>
              <w:rPr>
                <w:rFonts w:ascii="Arial" w:hAnsi="Arial" w:cs="Arial"/>
                <w:b/>
                <w:szCs w:val="22"/>
              </w:rPr>
            </w:pPr>
            <w:r w:rsidRPr="00A60895">
              <w:rPr>
                <w:rFonts w:ascii="Arial" w:hAnsi="Arial" w:cs="Arial"/>
                <w:b/>
                <w:szCs w:val="22"/>
              </w:rPr>
              <w:t>No</w:t>
            </w:r>
          </w:p>
        </w:tc>
        <w:tc>
          <w:tcPr>
            <w:tcW w:w="7225" w:type="dxa"/>
            <w:shd w:val="clear" w:color="auto" w:fill="D9D9D9" w:themeFill="background1" w:themeFillShade="D9"/>
            <w:vAlign w:val="center"/>
          </w:tcPr>
          <w:p w14:paraId="0661FD1F" w14:textId="77777777" w:rsidR="005622F8" w:rsidRPr="00A60895" w:rsidRDefault="005622F8" w:rsidP="005D4D5A">
            <w:pPr>
              <w:pStyle w:val="IndentParaLevel1"/>
              <w:widowControl w:val="0"/>
              <w:spacing w:before="120" w:after="120"/>
              <w:ind w:left="0"/>
              <w:jc w:val="center"/>
              <w:rPr>
                <w:rFonts w:ascii="Arial" w:hAnsi="Arial" w:cs="Arial"/>
                <w:b/>
                <w:szCs w:val="22"/>
              </w:rPr>
            </w:pPr>
            <w:r w:rsidRPr="00A60895">
              <w:rPr>
                <w:rFonts w:ascii="Arial" w:hAnsi="Arial" w:cs="Arial"/>
                <w:b/>
                <w:szCs w:val="22"/>
              </w:rPr>
              <w:t>Service Levels</w:t>
            </w:r>
          </w:p>
        </w:tc>
      </w:tr>
      <w:tr w:rsidR="005622F8" w14:paraId="46FD1C27" w14:textId="77777777" w:rsidTr="005D4D5A">
        <w:tc>
          <w:tcPr>
            <w:tcW w:w="1412" w:type="dxa"/>
            <w:vAlign w:val="center"/>
          </w:tcPr>
          <w:p w14:paraId="23A8C587" w14:textId="77777777" w:rsidR="005622F8" w:rsidRPr="00A60895" w:rsidRDefault="005622F8" w:rsidP="005D4D5A">
            <w:pPr>
              <w:pStyle w:val="LegalClauseLevel2"/>
              <w:tabs>
                <w:tab w:val="clear" w:pos="360"/>
              </w:tabs>
              <w:ind w:left="0"/>
              <w:jc w:val="center"/>
              <w:rPr>
                <w:sz w:val="22"/>
                <w:szCs w:val="22"/>
              </w:rPr>
            </w:pPr>
            <w:r w:rsidRPr="00A60895">
              <w:rPr>
                <w:sz w:val="22"/>
                <w:szCs w:val="22"/>
              </w:rPr>
              <w:t>1</w:t>
            </w:r>
          </w:p>
        </w:tc>
        <w:tc>
          <w:tcPr>
            <w:tcW w:w="7225" w:type="dxa"/>
            <w:vAlign w:val="center"/>
          </w:tcPr>
          <w:p w14:paraId="1CAEA1D7" w14:textId="77777777" w:rsidR="005622F8" w:rsidRDefault="005622F8" w:rsidP="005D4D5A">
            <w:pPr>
              <w:pStyle w:val="IndentParaLevel1"/>
              <w:widowControl w:val="0"/>
              <w:spacing w:before="120" w:after="120"/>
              <w:ind w:left="0"/>
              <w:rPr>
                <w:rFonts w:ascii="Arial" w:hAnsi="Arial" w:cs="Arial"/>
                <w:b/>
                <w:szCs w:val="22"/>
              </w:rPr>
            </w:pPr>
          </w:p>
          <w:p w14:paraId="728367C1" w14:textId="77777777" w:rsidR="005622F8" w:rsidRPr="00A60895" w:rsidRDefault="005622F8" w:rsidP="005D4D5A">
            <w:pPr>
              <w:pStyle w:val="IndentParaLevel1"/>
              <w:widowControl w:val="0"/>
              <w:spacing w:before="120" w:after="120"/>
              <w:ind w:left="0"/>
              <w:rPr>
                <w:rFonts w:ascii="Arial" w:hAnsi="Arial" w:cs="Arial"/>
                <w:b/>
                <w:szCs w:val="22"/>
              </w:rPr>
            </w:pPr>
            <w:r w:rsidRPr="00A60895">
              <w:rPr>
                <w:rFonts w:ascii="Arial" w:hAnsi="Arial" w:cs="Arial"/>
                <w:b/>
                <w:szCs w:val="22"/>
              </w:rPr>
              <w:t xml:space="preserve">Quality of furniture and equipment: </w:t>
            </w:r>
          </w:p>
          <w:p w14:paraId="36304F39"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Supplied items are fit for purpose for their intended use.</w:t>
            </w:r>
          </w:p>
          <w:p w14:paraId="765C1E23"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Draft measurement level: 99.5%.</w:t>
            </w:r>
          </w:p>
        </w:tc>
      </w:tr>
      <w:tr w:rsidR="005622F8" w14:paraId="118AE758" w14:textId="77777777" w:rsidTr="005D4D5A">
        <w:tc>
          <w:tcPr>
            <w:tcW w:w="1412" w:type="dxa"/>
            <w:vAlign w:val="center"/>
          </w:tcPr>
          <w:p w14:paraId="772DCC52" w14:textId="77777777" w:rsidR="005622F8" w:rsidRPr="00A60895" w:rsidRDefault="005622F8" w:rsidP="005D4D5A">
            <w:pPr>
              <w:pStyle w:val="LegalClauseLevel2"/>
              <w:tabs>
                <w:tab w:val="clear" w:pos="360"/>
              </w:tabs>
              <w:ind w:left="0"/>
              <w:jc w:val="center"/>
              <w:rPr>
                <w:sz w:val="22"/>
                <w:szCs w:val="22"/>
              </w:rPr>
            </w:pPr>
            <w:r w:rsidRPr="00A60895">
              <w:rPr>
                <w:sz w:val="22"/>
                <w:szCs w:val="22"/>
              </w:rPr>
              <w:t>2</w:t>
            </w:r>
          </w:p>
        </w:tc>
        <w:tc>
          <w:tcPr>
            <w:tcW w:w="7225" w:type="dxa"/>
            <w:vAlign w:val="center"/>
          </w:tcPr>
          <w:p w14:paraId="330462EC" w14:textId="77777777" w:rsidR="005622F8" w:rsidRPr="00A60895" w:rsidRDefault="005622F8" w:rsidP="005D4D5A">
            <w:pPr>
              <w:pStyle w:val="IndentParaLevel1"/>
              <w:widowControl w:val="0"/>
              <w:spacing w:before="120" w:after="120"/>
              <w:ind w:left="0"/>
              <w:rPr>
                <w:rFonts w:ascii="Arial" w:hAnsi="Arial" w:cs="Arial"/>
                <w:szCs w:val="22"/>
              </w:rPr>
            </w:pPr>
          </w:p>
          <w:p w14:paraId="4A53B866" w14:textId="77777777" w:rsidR="005622F8" w:rsidRPr="00A60895" w:rsidRDefault="005622F8" w:rsidP="005D4D5A">
            <w:pPr>
              <w:pStyle w:val="IndentParaLevel1"/>
              <w:widowControl w:val="0"/>
              <w:spacing w:before="120" w:after="120"/>
              <w:ind w:left="0"/>
              <w:rPr>
                <w:rFonts w:ascii="Arial" w:hAnsi="Arial" w:cs="Arial"/>
                <w:b/>
                <w:szCs w:val="22"/>
              </w:rPr>
            </w:pPr>
            <w:r w:rsidRPr="00A60895">
              <w:rPr>
                <w:rFonts w:ascii="Arial" w:hAnsi="Arial" w:cs="Arial"/>
                <w:b/>
                <w:szCs w:val="22"/>
              </w:rPr>
              <w:t xml:space="preserve">Timeliness of Supply and Delivery: </w:t>
            </w:r>
          </w:p>
          <w:p w14:paraId="08D5F188"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Supplied items are both delivered and removed from the agreed locations within agreed timeframes.</w:t>
            </w:r>
          </w:p>
          <w:p w14:paraId="129FA508"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Draft measurement level: 98%.</w:t>
            </w:r>
          </w:p>
        </w:tc>
      </w:tr>
      <w:tr w:rsidR="005622F8" w14:paraId="05D6129D" w14:textId="77777777" w:rsidTr="005D4D5A">
        <w:tc>
          <w:tcPr>
            <w:tcW w:w="1412" w:type="dxa"/>
            <w:vAlign w:val="center"/>
          </w:tcPr>
          <w:p w14:paraId="18D9E0BB" w14:textId="77777777" w:rsidR="005622F8" w:rsidRPr="00A60895" w:rsidRDefault="005622F8" w:rsidP="005D4D5A">
            <w:pPr>
              <w:pStyle w:val="LegalClauseLevel2"/>
              <w:tabs>
                <w:tab w:val="clear" w:pos="360"/>
              </w:tabs>
              <w:ind w:left="0"/>
              <w:jc w:val="center"/>
              <w:rPr>
                <w:sz w:val="22"/>
                <w:szCs w:val="22"/>
              </w:rPr>
            </w:pPr>
            <w:r w:rsidRPr="00A60895">
              <w:rPr>
                <w:sz w:val="22"/>
                <w:szCs w:val="22"/>
              </w:rPr>
              <w:t>3</w:t>
            </w:r>
          </w:p>
        </w:tc>
        <w:tc>
          <w:tcPr>
            <w:tcW w:w="7225" w:type="dxa"/>
            <w:vAlign w:val="center"/>
          </w:tcPr>
          <w:p w14:paraId="798F1D87" w14:textId="77777777" w:rsidR="005622F8" w:rsidRDefault="005622F8" w:rsidP="005D4D5A">
            <w:pPr>
              <w:pStyle w:val="IndentParaLevel1"/>
              <w:widowControl w:val="0"/>
              <w:spacing w:before="120" w:after="120"/>
              <w:ind w:left="0"/>
              <w:rPr>
                <w:rFonts w:ascii="Arial" w:hAnsi="Arial" w:cs="Arial"/>
                <w:b/>
                <w:szCs w:val="22"/>
              </w:rPr>
            </w:pPr>
          </w:p>
          <w:p w14:paraId="026CBBB5" w14:textId="77777777" w:rsidR="005622F8" w:rsidRPr="00A60895" w:rsidRDefault="005622F8" w:rsidP="005D4D5A">
            <w:pPr>
              <w:pStyle w:val="IndentParaLevel1"/>
              <w:widowControl w:val="0"/>
              <w:spacing w:before="120" w:after="120"/>
              <w:ind w:left="0"/>
              <w:rPr>
                <w:rFonts w:ascii="Arial" w:hAnsi="Arial" w:cs="Arial"/>
                <w:b/>
                <w:szCs w:val="22"/>
              </w:rPr>
            </w:pPr>
            <w:r w:rsidRPr="00A60895">
              <w:rPr>
                <w:rFonts w:ascii="Arial" w:hAnsi="Arial" w:cs="Arial"/>
                <w:b/>
                <w:szCs w:val="22"/>
              </w:rPr>
              <w:t xml:space="preserve">Removal of Packaging Material: </w:t>
            </w:r>
          </w:p>
          <w:p w14:paraId="2069C561"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 xml:space="preserve">Packaging material is either removed from AEC controlled locations by the Service Provider or disposed of as agreed. </w:t>
            </w:r>
          </w:p>
          <w:p w14:paraId="14C5DDAE"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Draft measurement level: 99.5%.</w:t>
            </w:r>
          </w:p>
        </w:tc>
      </w:tr>
      <w:tr w:rsidR="005622F8" w14:paraId="39281FBB" w14:textId="77777777" w:rsidTr="005D4D5A">
        <w:tc>
          <w:tcPr>
            <w:tcW w:w="1412" w:type="dxa"/>
            <w:vAlign w:val="center"/>
          </w:tcPr>
          <w:p w14:paraId="0094BF92" w14:textId="77777777" w:rsidR="005622F8" w:rsidRPr="00A60895" w:rsidRDefault="005622F8" w:rsidP="005D4D5A">
            <w:pPr>
              <w:pStyle w:val="LegalClauseLevel2"/>
              <w:tabs>
                <w:tab w:val="clear" w:pos="360"/>
              </w:tabs>
              <w:ind w:left="0"/>
              <w:jc w:val="center"/>
              <w:rPr>
                <w:sz w:val="22"/>
                <w:szCs w:val="22"/>
              </w:rPr>
            </w:pPr>
            <w:r w:rsidRPr="00A60895">
              <w:rPr>
                <w:sz w:val="22"/>
                <w:szCs w:val="22"/>
              </w:rPr>
              <w:t>4</w:t>
            </w:r>
          </w:p>
        </w:tc>
        <w:tc>
          <w:tcPr>
            <w:tcW w:w="7225" w:type="dxa"/>
            <w:vAlign w:val="center"/>
          </w:tcPr>
          <w:p w14:paraId="6585EFCC" w14:textId="77777777" w:rsidR="005622F8" w:rsidRDefault="005622F8" w:rsidP="005D4D5A">
            <w:pPr>
              <w:pStyle w:val="IndentParaLevel1"/>
              <w:widowControl w:val="0"/>
              <w:spacing w:before="120" w:after="120"/>
              <w:ind w:left="0"/>
              <w:rPr>
                <w:rFonts w:ascii="Arial" w:hAnsi="Arial" w:cs="Arial"/>
                <w:b/>
                <w:szCs w:val="22"/>
              </w:rPr>
            </w:pPr>
          </w:p>
          <w:p w14:paraId="5E4D41F2" w14:textId="77777777" w:rsidR="005622F8" w:rsidRPr="00A60895" w:rsidRDefault="005622F8" w:rsidP="005D4D5A">
            <w:pPr>
              <w:pStyle w:val="IndentParaLevel1"/>
              <w:widowControl w:val="0"/>
              <w:spacing w:before="120" w:after="120"/>
              <w:ind w:left="0"/>
              <w:rPr>
                <w:rFonts w:ascii="Arial" w:hAnsi="Arial" w:cs="Arial"/>
                <w:b/>
                <w:szCs w:val="22"/>
              </w:rPr>
            </w:pPr>
            <w:r w:rsidRPr="00A60895">
              <w:rPr>
                <w:rFonts w:ascii="Arial" w:hAnsi="Arial" w:cs="Arial"/>
                <w:b/>
                <w:szCs w:val="22"/>
              </w:rPr>
              <w:t xml:space="preserve">Invoice Accuracy: </w:t>
            </w:r>
          </w:p>
          <w:p w14:paraId="54E7C83D" w14:textId="6C60556D"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Invoices are provided on time and to agreed accuracy and content standards</w:t>
            </w:r>
            <w:r w:rsidR="00EE0EC8">
              <w:rPr>
                <w:rFonts w:ascii="Arial" w:hAnsi="Arial" w:cs="Arial"/>
                <w:szCs w:val="22"/>
              </w:rPr>
              <w:t>, including showing all agreed surcharges and levies</w:t>
            </w:r>
            <w:r w:rsidRPr="00A60895">
              <w:rPr>
                <w:rFonts w:ascii="Arial" w:hAnsi="Arial" w:cs="Arial"/>
                <w:szCs w:val="22"/>
              </w:rPr>
              <w:t>.</w:t>
            </w:r>
          </w:p>
          <w:p w14:paraId="5AF9B881" w14:textId="77777777" w:rsidR="005622F8" w:rsidRPr="00A60895" w:rsidRDefault="005622F8" w:rsidP="005D4D5A">
            <w:pPr>
              <w:pStyle w:val="IndentParaLevel1"/>
              <w:widowControl w:val="0"/>
              <w:spacing w:before="120" w:after="120"/>
              <w:ind w:left="0"/>
              <w:rPr>
                <w:rFonts w:ascii="Arial" w:hAnsi="Arial" w:cs="Arial"/>
                <w:szCs w:val="22"/>
              </w:rPr>
            </w:pPr>
            <w:r w:rsidRPr="00A60895">
              <w:rPr>
                <w:rFonts w:ascii="Arial" w:hAnsi="Arial" w:cs="Arial"/>
                <w:szCs w:val="22"/>
              </w:rPr>
              <w:t>Draft measurement level: 99.5%.</w:t>
            </w:r>
          </w:p>
        </w:tc>
      </w:tr>
    </w:tbl>
    <w:p w14:paraId="53560DDE" w14:textId="77777777" w:rsidR="005622F8" w:rsidRPr="00E56A9C" w:rsidRDefault="005622F8" w:rsidP="005622F8">
      <w:pPr>
        <w:rPr>
          <w:highlight w:val="yellow"/>
        </w:rPr>
      </w:pPr>
    </w:p>
    <w:p w14:paraId="275EDBAF" w14:textId="77777777" w:rsidR="005622F8" w:rsidRDefault="005622F8" w:rsidP="005622F8">
      <w:pPr>
        <w:pBdr>
          <w:top w:val="single" w:sz="4" w:space="1" w:color="auto"/>
          <w:left w:val="single" w:sz="4" w:space="4" w:color="auto"/>
          <w:bottom w:val="single" w:sz="4" w:space="1" w:color="auto"/>
          <w:right w:val="single" w:sz="4" w:space="4" w:color="auto"/>
        </w:pBdr>
        <w:shd w:val="clear" w:color="auto" w:fill="BFBFBF"/>
        <w:ind w:left="142"/>
      </w:pPr>
      <w:r w:rsidRPr="00E56A9C">
        <w:rPr>
          <w:b/>
        </w:rPr>
        <w:t>Note to Tenderers</w:t>
      </w:r>
      <w:r w:rsidRPr="00E56A9C">
        <w:t xml:space="preserve">: The AEC will work with the Service Provider to develop a Service Level Agreement (SLA) based on the service levels above. The SLA </w:t>
      </w:r>
      <w:r>
        <w:t>will</w:t>
      </w:r>
      <w:r w:rsidRPr="00E56A9C">
        <w:t xml:space="preserve"> involve the application of fee credits should the Service Provider fail to meet the service levels. It is expected that the Service Provider will monitor and report on its performance with the intent to meet or exceed all service levels and actively identify any areas requiring improvement.</w:t>
      </w:r>
    </w:p>
    <w:p w14:paraId="7D1EA0D6" w14:textId="77777777" w:rsidR="005622F8" w:rsidRDefault="005622F8" w:rsidP="005622F8">
      <w:pPr>
        <w:pBdr>
          <w:top w:val="single" w:sz="4" w:space="1" w:color="auto"/>
          <w:left w:val="single" w:sz="4" w:space="4" w:color="auto"/>
          <w:bottom w:val="single" w:sz="4" w:space="1" w:color="auto"/>
          <w:right w:val="single" w:sz="4" w:space="4" w:color="auto"/>
        </w:pBdr>
        <w:shd w:val="clear" w:color="auto" w:fill="BFBFBF"/>
        <w:ind w:left="142"/>
        <w:rPr>
          <w:highlight w:val="yellow"/>
        </w:rPr>
      </w:pPr>
      <w:r w:rsidRPr="00A06B81">
        <w:t xml:space="preserve">For further guidance on the AEC’s current thoughts on developing the Service Level Agreement, please see the </w:t>
      </w:r>
      <w:r w:rsidRPr="009842A2">
        <w:rPr>
          <w:b/>
        </w:rPr>
        <w:t>Anne</w:t>
      </w:r>
      <w:r>
        <w:rPr>
          <w:b/>
        </w:rPr>
        <w:t>xure A – Service Level Scenario</w:t>
      </w:r>
      <w:r>
        <w:t>.</w:t>
      </w:r>
    </w:p>
    <w:p w14:paraId="109852FC" w14:textId="77777777" w:rsidR="00A43F4E" w:rsidRPr="00F83192" w:rsidRDefault="00A43F4E">
      <w:pPr>
        <w:pStyle w:val="ListParagraph"/>
        <w:spacing w:line="235" w:lineRule="auto"/>
        <w:rPr>
          <w:b/>
          <w:sz w:val="23"/>
          <w:lang w:val="en-AU"/>
        </w:rPr>
        <w:sectPr w:rsidR="00A43F4E" w:rsidRPr="00F83192">
          <w:pgSz w:w="11920" w:h="16850"/>
          <w:pgMar w:top="1200" w:right="425" w:bottom="1020" w:left="283" w:header="0" w:footer="758" w:gutter="0"/>
          <w:cols w:space="720"/>
        </w:sectPr>
      </w:pPr>
    </w:p>
    <w:p w14:paraId="109852FD" w14:textId="77777777" w:rsidR="00A43F4E" w:rsidRPr="00F83192" w:rsidRDefault="00447280">
      <w:pPr>
        <w:pStyle w:val="Heading5"/>
        <w:tabs>
          <w:tab w:val="left" w:pos="10197"/>
        </w:tabs>
        <w:spacing w:before="59"/>
        <w:ind w:left="1063"/>
        <w:rPr>
          <w:u w:val="none"/>
          <w:lang w:val="en-AU"/>
        </w:rPr>
      </w:pPr>
      <w:bookmarkStart w:id="107" w:name="_TOC_250008"/>
      <w:r w:rsidRPr="00F83192">
        <w:rPr>
          <w:spacing w:val="-67"/>
          <w:lang w:val="en-AU"/>
        </w:rPr>
        <w:lastRenderedPageBreak/>
        <w:t xml:space="preserve"> </w:t>
      </w:r>
      <w:r w:rsidRPr="00F83192">
        <w:rPr>
          <w:lang w:val="en-AU"/>
        </w:rPr>
        <w:t>Annexure</w:t>
      </w:r>
      <w:r w:rsidRPr="00F83192">
        <w:rPr>
          <w:spacing w:val="48"/>
          <w:lang w:val="en-AU"/>
        </w:rPr>
        <w:t xml:space="preserve"> </w:t>
      </w:r>
      <w:r w:rsidRPr="00F83192">
        <w:rPr>
          <w:lang w:val="en-AU"/>
        </w:rPr>
        <w:t>A</w:t>
      </w:r>
      <w:r w:rsidRPr="00F83192">
        <w:rPr>
          <w:spacing w:val="-4"/>
          <w:lang w:val="en-AU"/>
        </w:rPr>
        <w:t xml:space="preserve"> </w:t>
      </w:r>
      <w:r w:rsidRPr="00F83192">
        <w:rPr>
          <w:lang w:val="en-AU"/>
        </w:rPr>
        <w:t>-</w:t>
      </w:r>
      <w:r w:rsidRPr="00F83192">
        <w:rPr>
          <w:spacing w:val="27"/>
          <w:lang w:val="en-AU"/>
        </w:rPr>
        <w:t xml:space="preserve">  </w:t>
      </w:r>
      <w:r w:rsidRPr="00F83192">
        <w:rPr>
          <w:lang w:val="en-AU"/>
        </w:rPr>
        <w:t>Service</w:t>
      </w:r>
      <w:r w:rsidRPr="00F83192">
        <w:rPr>
          <w:spacing w:val="47"/>
          <w:lang w:val="en-AU"/>
        </w:rPr>
        <w:t xml:space="preserve"> </w:t>
      </w:r>
      <w:r w:rsidRPr="00F83192">
        <w:rPr>
          <w:lang w:val="en-AU"/>
        </w:rPr>
        <w:t>Level</w:t>
      </w:r>
      <w:r w:rsidRPr="00F83192">
        <w:rPr>
          <w:spacing w:val="35"/>
          <w:lang w:val="en-AU"/>
        </w:rPr>
        <w:t xml:space="preserve"> </w:t>
      </w:r>
      <w:r w:rsidRPr="00F83192">
        <w:rPr>
          <w:spacing w:val="-2"/>
          <w:lang w:val="en-AU"/>
        </w:rPr>
        <w:t>Scenario</w:t>
      </w:r>
      <w:bookmarkEnd w:id="107"/>
      <w:r w:rsidRPr="00F83192">
        <w:rPr>
          <w:lang w:val="en-AU"/>
        </w:rPr>
        <w:tab/>
      </w:r>
    </w:p>
    <w:p w14:paraId="109852FE" w14:textId="77777777" w:rsidR="00A43F4E" w:rsidRPr="00F83192" w:rsidRDefault="00447280">
      <w:pPr>
        <w:numPr>
          <w:ilvl w:val="0"/>
          <w:numId w:val="14"/>
        </w:numPr>
        <w:tabs>
          <w:tab w:val="left" w:pos="1955"/>
        </w:tabs>
        <w:spacing w:before="281"/>
        <w:ind w:left="1955" w:hanging="854"/>
        <w:jc w:val="left"/>
        <w:rPr>
          <w:b/>
          <w:sz w:val="27"/>
        </w:rPr>
      </w:pPr>
      <w:bookmarkStart w:id="108" w:name="_TOC_250007"/>
      <w:bookmarkEnd w:id="108"/>
      <w:r w:rsidRPr="00F83192">
        <w:rPr>
          <w:b/>
          <w:spacing w:val="-2"/>
        </w:rPr>
        <w:t>Background</w:t>
      </w:r>
    </w:p>
    <w:p w14:paraId="109852FF" w14:textId="77777777" w:rsidR="00A43F4E" w:rsidRPr="00F83192" w:rsidRDefault="00447280">
      <w:pPr>
        <w:pStyle w:val="ListParagraph"/>
        <w:numPr>
          <w:ilvl w:val="1"/>
          <w:numId w:val="14"/>
        </w:numPr>
        <w:tabs>
          <w:tab w:val="left" w:pos="1955"/>
          <w:tab w:val="left" w:pos="1957"/>
        </w:tabs>
        <w:spacing w:before="131"/>
        <w:ind w:left="1955" w:right="1268" w:hanging="853"/>
        <w:jc w:val="left"/>
        <w:rPr>
          <w:b/>
          <w:lang w:val="en-AU"/>
        </w:rPr>
      </w:pPr>
      <w:r w:rsidRPr="00F83192">
        <w:rPr>
          <w:lang w:val="en-AU"/>
        </w:rPr>
        <w:t>The</w:t>
      </w:r>
      <w:r w:rsidRPr="00F83192">
        <w:rPr>
          <w:spacing w:val="-9"/>
          <w:lang w:val="en-AU"/>
        </w:rPr>
        <w:t xml:space="preserve"> </w:t>
      </w:r>
      <w:r w:rsidRPr="00F83192">
        <w:rPr>
          <w:lang w:val="en-AU"/>
        </w:rPr>
        <w:t>key</w:t>
      </w:r>
      <w:r w:rsidRPr="00F83192">
        <w:rPr>
          <w:spacing w:val="-5"/>
          <w:lang w:val="en-AU"/>
        </w:rPr>
        <w:t xml:space="preserve"> </w:t>
      </w:r>
      <w:r w:rsidRPr="00F83192">
        <w:rPr>
          <w:lang w:val="en-AU"/>
        </w:rPr>
        <w:t>constraint to</w:t>
      </w:r>
      <w:r w:rsidRPr="00F83192">
        <w:rPr>
          <w:spacing w:val="-9"/>
          <w:lang w:val="en-AU"/>
        </w:rPr>
        <w:t xml:space="preserve"> </w:t>
      </w:r>
      <w:r w:rsidRPr="00F83192">
        <w:rPr>
          <w:lang w:val="en-AU"/>
        </w:rPr>
        <w:t>achieving optimal outcomes for</w:t>
      </w:r>
      <w:r w:rsidRPr="00F83192">
        <w:rPr>
          <w:spacing w:val="-8"/>
          <w:lang w:val="en-AU"/>
        </w:rPr>
        <w:t xml:space="preserve"> </w:t>
      </w:r>
      <w:r w:rsidRPr="00F83192">
        <w:rPr>
          <w:lang w:val="en-AU"/>
        </w:rPr>
        <w:t>furniture and</w:t>
      </w:r>
      <w:r w:rsidRPr="00F83192">
        <w:rPr>
          <w:spacing w:val="-5"/>
          <w:lang w:val="en-AU"/>
        </w:rPr>
        <w:t xml:space="preserve"> </w:t>
      </w:r>
      <w:r w:rsidRPr="00F83192">
        <w:rPr>
          <w:lang w:val="en-AU"/>
        </w:rPr>
        <w:t>equipment hire concerns uncertainty around the timing of an</w:t>
      </w:r>
      <w:r w:rsidRPr="00F83192">
        <w:rPr>
          <w:spacing w:val="-1"/>
          <w:lang w:val="en-AU"/>
        </w:rPr>
        <w:t xml:space="preserve"> </w:t>
      </w:r>
      <w:r w:rsidRPr="00F83192">
        <w:rPr>
          <w:lang w:val="en-AU"/>
        </w:rPr>
        <w:t>Electoral Event i.e. the AEC cannot give clear notice of</w:t>
      </w:r>
      <w:r w:rsidRPr="00F83192">
        <w:rPr>
          <w:spacing w:val="-2"/>
          <w:lang w:val="en-AU"/>
        </w:rPr>
        <w:t xml:space="preserve"> </w:t>
      </w:r>
      <w:r w:rsidRPr="00F83192">
        <w:rPr>
          <w:lang w:val="en-AU"/>
        </w:rPr>
        <w:t>when the</w:t>
      </w:r>
      <w:r w:rsidRPr="00F83192">
        <w:rPr>
          <w:spacing w:val="-2"/>
          <w:lang w:val="en-AU"/>
        </w:rPr>
        <w:t xml:space="preserve"> </w:t>
      </w:r>
      <w:r w:rsidRPr="00F83192">
        <w:rPr>
          <w:lang w:val="en-AU"/>
        </w:rPr>
        <w:t>next General Election will be held. At this stage, the best information that can be provided to Service Providers on timing is that:</w:t>
      </w:r>
    </w:p>
    <w:p w14:paraId="10985300" w14:textId="1F5EAC5A" w:rsidR="00A43F4E" w:rsidRPr="00B32A61" w:rsidRDefault="00447280">
      <w:pPr>
        <w:pStyle w:val="ListParagraph"/>
        <w:numPr>
          <w:ilvl w:val="2"/>
          <w:numId w:val="14"/>
        </w:numPr>
        <w:tabs>
          <w:tab w:val="left" w:pos="2525"/>
        </w:tabs>
        <w:spacing w:before="127"/>
        <w:ind w:left="2525" w:hanging="572"/>
        <w:rPr>
          <w:lang w:val="en-AU"/>
        </w:rPr>
      </w:pPr>
      <w:r w:rsidRPr="00B32A61">
        <w:rPr>
          <w:lang w:val="en-AU"/>
        </w:rPr>
        <w:t>the</w:t>
      </w:r>
      <w:r w:rsidRPr="00B32A61">
        <w:rPr>
          <w:spacing w:val="-3"/>
          <w:lang w:val="en-AU"/>
        </w:rPr>
        <w:t xml:space="preserve"> </w:t>
      </w:r>
      <w:r w:rsidRPr="00B32A61">
        <w:rPr>
          <w:lang w:val="en-AU"/>
        </w:rPr>
        <w:t>earliest</w:t>
      </w:r>
      <w:r w:rsidRPr="00B32A61">
        <w:rPr>
          <w:spacing w:val="4"/>
          <w:lang w:val="en-AU"/>
        </w:rPr>
        <w:t xml:space="preserve"> </w:t>
      </w:r>
      <w:r w:rsidRPr="00B32A61">
        <w:rPr>
          <w:lang w:val="en-AU"/>
        </w:rPr>
        <w:t>the</w:t>
      </w:r>
      <w:r w:rsidRPr="00B32A61">
        <w:rPr>
          <w:spacing w:val="-2"/>
          <w:lang w:val="en-AU"/>
        </w:rPr>
        <w:t xml:space="preserve"> </w:t>
      </w:r>
      <w:r w:rsidRPr="00B32A61">
        <w:rPr>
          <w:lang w:val="en-AU"/>
        </w:rPr>
        <w:t>next General</w:t>
      </w:r>
      <w:r w:rsidRPr="00B32A61">
        <w:rPr>
          <w:spacing w:val="5"/>
          <w:lang w:val="en-AU"/>
        </w:rPr>
        <w:t xml:space="preserve"> </w:t>
      </w:r>
      <w:r w:rsidRPr="00B32A61">
        <w:rPr>
          <w:lang w:val="en-AU"/>
        </w:rPr>
        <w:t>Election</w:t>
      </w:r>
      <w:r w:rsidRPr="00B32A61">
        <w:rPr>
          <w:spacing w:val="-1"/>
          <w:lang w:val="en-AU"/>
        </w:rPr>
        <w:t xml:space="preserve"> </w:t>
      </w:r>
      <w:r w:rsidRPr="00B32A61">
        <w:rPr>
          <w:lang w:val="en-AU"/>
        </w:rPr>
        <w:t>can</w:t>
      </w:r>
      <w:r w:rsidRPr="00B32A61">
        <w:rPr>
          <w:spacing w:val="-9"/>
          <w:lang w:val="en-AU"/>
        </w:rPr>
        <w:t xml:space="preserve"> </w:t>
      </w:r>
      <w:r w:rsidRPr="00B32A61">
        <w:rPr>
          <w:lang w:val="en-AU"/>
        </w:rPr>
        <w:t>be</w:t>
      </w:r>
      <w:r w:rsidRPr="00B32A61">
        <w:rPr>
          <w:spacing w:val="-7"/>
          <w:lang w:val="en-AU"/>
        </w:rPr>
        <w:t xml:space="preserve"> </w:t>
      </w:r>
      <w:r w:rsidRPr="00B32A61">
        <w:rPr>
          <w:lang w:val="en-AU"/>
        </w:rPr>
        <w:t>called</w:t>
      </w:r>
      <w:r w:rsidRPr="00B32A61">
        <w:rPr>
          <w:spacing w:val="-4"/>
          <w:lang w:val="en-AU"/>
        </w:rPr>
        <w:t xml:space="preserve"> </w:t>
      </w:r>
      <w:r w:rsidRPr="00B32A61">
        <w:rPr>
          <w:lang w:val="en-AU"/>
        </w:rPr>
        <w:t>is</w:t>
      </w:r>
      <w:r w:rsidRPr="00B32A61">
        <w:rPr>
          <w:spacing w:val="-6"/>
          <w:lang w:val="en-AU"/>
        </w:rPr>
        <w:t xml:space="preserve"> </w:t>
      </w:r>
      <w:r w:rsidRPr="00B32A61">
        <w:rPr>
          <w:lang w:val="en-AU"/>
        </w:rPr>
        <w:t>7</w:t>
      </w:r>
      <w:r w:rsidRPr="00B32A61">
        <w:rPr>
          <w:spacing w:val="-8"/>
          <w:lang w:val="en-AU"/>
        </w:rPr>
        <w:t xml:space="preserve"> </w:t>
      </w:r>
      <w:r w:rsidRPr="00B32A61">
        <w:rPr>
          <w:lang w:val="en-AU"/>
        </w:rPr>
        <w:t>August</w:t>
      </w:r>
      <w:r w:rsidRPr="00B32A61">
        <w:rPr>
          <w:spacing w:val="4"/>
          <w:lang w:val="en-AU"/>
        </w:rPr>
        <w:t xml:space="preserve"> </w:t>
      </w:r>
      <w:r w:rsidRPr="00B32A61">
        <w:rPr>
          <w:lang w:val="en-AU"/>
        </w:rPr>
        <w:t>202</w:t>
      </w:r>
      <w:r w:rsidR="00B32A61" w:rsidRPr="00B32A61">
        <w:rPr>
          <w:lang w:val="en-AU"/>
        </w:rPr>
        <w:t>7</w:t>
      </w:r>
      <w:r w:rsidRPr="00B32A61">
        <w:rPr>
          <w:lang w:val="en-AU"/>
        </w:rPr>
        <w:t>;</w:t>
      </w:r>
      <w:r w:rsidRPr="00B32A61">
        <w:rPr>
          <w:spacing w:val="-4"/>
          <w:lang w:val="en-AU"/>
        </w:rPr>
        <w:t xml:space="preserve"> </w:t>
      </w:r>
      <w:r w:rsidRPr="00B32A61">
        <w:rPr>
          <w:spacing w:val="-5"/>
          <w:lang w:val="en-AU"/>
        </w:rPr>
        <w:t>and</w:t>
      </w:r>
    </w:p>
    <w:p w14:paraId="10985301" w14:textId="5531DAAF" w:rsidR="00A43F4E" w:rsidRPr="00B32A61" w:rsidRDefault="00447280">
      <w:pPr>
        <w:pStyle w:val="ListParagraph"/>
        <w:numPr>
          <w:ilvl w:val="2"/>
          <w:numId w:val="14"/>
        </w:numPr>
        <w:tabs>
          <w:tab w:val="left" w:pos="2525"/>
        </w:tabs>
        <w:spacing w:before="121"/>
        <w:ind w:left="2525" w:hanging="572"/>
        <w:rPr>
          <w:lang w:val="en-AU"/>
        </w:rPr>
      </w:pPr>
      <w:r w:rsidRPr="00B32A61">
        <w:rPr>
          <w:lang w:val="en-AU"/>
        </w:rPr>
        <w:t>the</w:t>
      </w:r>
      <w:r w:rsidRPr="00B32A61">
        <w:rPr>
          <w:spacing w:val="-3"/>
          <w:lang w:val="en-AU"/>
        </w:rPr>
        <w:t xml:space="preserve"> </w:t>
      </w:r>
      <w:r w:rsidRPr="00B32A61">
        <w:rPr>
          <w:lang w:val="en-AU"/>
        </w:rPr>
        <w:t>latest</w:t>
      </w:r>
      <w:r w:rsidRPr="00B32A61">
        <w:rPr>
          <w:spacing w:val="2"/>
          <w:lang w:val="en-AU"/>
        </w:rPr>
        <w:t xml:space="preserve"> </w:t>
      </w:r>
      <w:r w:rsidRPr="00B32A61">
        <w:rPr>
          <w:lang w:val="en-AU"/>
        </w:rPr>
        <w:t>time</w:t>
      </w:r>
      <w:r w:rsidRPr="00B32A61">
        <w:rPr>
          <w:spacing w:val="-5"/>
          <w:lang w:val="en-AU"/>
        </w:rPr>
        <w:t xml:space="preserve"> </w:t>
      </w:r>
      <w:r w:rsidRPr="00B32A61">
        <w:rPr>
          <w:lang w:val="en-AU"/>
        </w:rPr>
        <w:t>that the</w:t>
      </w:r>
      <w:r w:rsidRPr="00B32A61">
        <w:rPr>
          <w:spacing w:val="-5"/>
          <w:lang w:val="en-AU"/>
        </w:rPr>
        <w:t xml:space="preserve"> </w:t>
      </w:r>
      <w:r w:rsidRPr="00B32A61">
        <w:rPr>
          <w:lang w:val="en-AU"/>
        </w:rPr>
        <w:t>next</w:t>
      </w:r>
      <w:r w:rsidRPr="00B32A61">
        <w:rPr>
          <w:spacing w:val="1"/>
          <w:lang w:val="en-AU"/>
        </w:rPr>
        <w:t xml:space="preserve"> </w:t>
      </w:r>
      <w:r w:rsidRPr="00B32A61">
        <w:rPr>
          <w:lang w:val="en-AU"/>
        </w:rPr>
        <w:t>General</w:t>
      </w:r>
      <w:r w:rsidRPr="00B32A61">
        <w:rPr>
          <w:spacing w:val="2"/>
          <w:lang w:val="en-AU"/>
        </w:rPr>
        <w:t xml:space="preserve"> </w:t>
      </w:r>
      <w:r w:rsidRPr="00B32A61">
        <w:rPr>
          <w:lang w:val="en-AU"/>
        </w:rPr>
        <w:t>Election</w:t>
      </w:r>
      <w:r w:rsidRPr="00B32A61">
        <w:rPr>
          <w:spacing w:val="8"/>
          <w:lang w:val="en-AU"/>
        </w:rPr>
        <w:t xml:space="preserve"> </w:t>
      </w:r>
      <w:r w:rsidRPr="00B32A61">
        <w:rPr>
          <w:lang w:val="en-AU"/>
        </w:rPr>
        <w:t>can</w:t>
      </w:r>
      <w:r w:rsidRPr="00B32A61">
        <w:rPr>
          <w:spacing w:val="-12"/>
          <w:lang w:val="en-AU"/>
        </w:rPr>
        <w:t xml:space="preserve"> </w:t>
      </w:r>
      <w:r w:rsidRPr="00B32A61">
        <w:rPr>
          <w:lang w:val="en-AU"/>
        </w:rPr>
        <w:t>be</w:t>
      </w:r>
      <w:r w:rsidRPr="00B32A61">
        <w:rPr>
          <w:spacing w:val="2"/>
          <w:lang w:val="en-AU"/>
        </w:rPr>
        <w:t xml:space="preserve"> </w:t>
      </w:r>
      <w:r w:rsidRPr="00B32A61">
        <w:rPr>
          <w:lang w:val="en-AU"/>
        </w:rPr>
        <w:t>called</w:t>
      </w:r>
      <w:r w:rsidRPr="00B32A61">
        <w:rPr>
          <w:spacing w:val="-5"/>
          <w:lang w:val="en-AU"/>
        </w:rPr>
        <w:t xml:space="preserve"> </w:t>
      </w:r>
      <w:r w:rsidRPr="00B32A61">
        <w:rPr>
          <w:lang w:val="en-AU"/>
        </w:rPr>
        <w:t>is</w:t>
      </w:r>
      <w:r w:rsidRPr="00B32A61">
        <w:rPr>
          <w:spacing w:val="-10"/>
          <w:lang w:val="en-AU"/>
        </w:rPr>
        <w:t xml:space="preserve"> </w:t>
      </w:r>
      <w:r w:rsidRPr="00B32A61">
        <w:rPr>
          <w:lang w:val="en-AU"/>
        </w:rPr>
        <w:t>2</w:t>
      </w:r>
      <w:r w:rsidR="00B32A61" w:rsidRPr="00B32A61">
        <w:rPr>
          <w:lang w:val="en-AU"/>
        </w:rPr>
        <w:t>0</w:t>
      </w:r>
      <w:r w:rsidRPr="00B32A61">
        <w:rPr>
          <w:spacing w:val="-5"/>
          <w:lang w:val="en-AU"/>
        </w:rPr>
        <w:t xml:space="preserve"> </w:t>
      </w:r>
      <w:r w:rsidRPr="00B32A61">
        <w:rPr>
          <w:lang w:val="en-AU"/>
        </w:rPr>
        <w:t>May</w:t>
      </w:r>
      <w:r w:rsidRPr="00B32A61">
        <w:rPr>
          <w:spacing w:val="-4"/>
          <w:lang w:val="en-AU"/>
        </w:rPr>
        <w:t xml:space="preserve"> </w:t>
      </w:r>
      <w:r w:rsidRPr="00B32A61">
        <w:rPr>
          <w:spacing w:val="-2"/>
          <w:lang w:val="en-AU"/>
        </w:rPr>
        <w:t>202</w:t>
      </w:r>
      <w:r w:rsidR="00B32A61" w:rsidRPr="00B32A61">
        <w:rPr>
          <w:spacing w:val="-2"/>
          <w:lang w:val="en-AU"/>
        </w:rPr>
        <w:t>8</w:t>
      </w:r>
      <w:r w:rsidRPr="00B32A61">
        <w:rPr>
          <w:spacing w:val="-2"/>
          <w:lang w:val="en-AU"/>
        </w:rPr>
        <w:t>.</w:t>
      </w:r>
    </w:p>
    <w:p w14:paraId="10985302" w14:textId="77777777" w:rsidR="00A43F4E" w:rsidRPr="00F83192" w:rsidRDefault="00447280">
      <w:pPr>
        <w:pStyle w:val="ListParagraph"/>
        <w:numPr>
          <w:ilvl w:val="1"/>
          <w:numId w:val="14"/>
        </w:numPr>
        <w:tabs>
          <w:tab w:val="left" w:pos="1954"/>
          <w:tab w:val="left" w:pos="1957"/>
        </w:tabs>
        <w:spacing w:before="144" w:line="237" w:lineRule="auto"/>
        <w:ind w:left="1954" w:right="1267" w:hanging="848"/>
        <w:jc w:val="left"/>
        <w:rPr>
          <w:b/>
          <w:lang w:val="en-AU"/>
        </w:rPr>
      </w:pPr>
      <w:r w:rsidRPr="00F83192">
        <w:rPr>
          <w:lang w:val="en-AU"/>
        </w:rPr>
        <w:t>AEC</w:t>
      </w:r>
      <w:r w:rsidRPr="00F83192">
        <w:rPr>
          <w:spacing w:val="-5"/>
          <w:lang w:val="en-AU"/>
        </w:rPr>
        <w:t xml:space="preserve"> </w:t>
      </w:r>
      <w:r w:rsidRPr="00F83192">
        <w:rPr>
          <w:lang w:val="en-AU"/>
        </w:rPr>
        <w:t>will</w:t>
      </w:r>
      <w:r w:rsidRPr="00F83192">
        <w:rPr>
          <w:spacing w:val="-8"/>
          <w:lang w:val="en-AU"/>
        </w:rPr>
        <w:t xml:space="preserve"> </w:t>
      </w:r>
      <w:r w:rsidRPr="00F83192">
        <w:rPr>
          <w:lang w:val="en-AU"/>
        </w:rPr>
        <w:t>also</w:t>
      </w:r>
      <w:r w:rsidRPr="00F83192">
        <w:rPr>
          <w:spacing w:val="-3"/>
          <w:lang w:val="en-AU"/>
        </w:rPr>
        <w:t xml:space="preserve"> </w:t>
      </w:r>
      <w:r w:rsidRPr="00F83192">
        <w:rPr>
          <w:lang w:val="en-AU"/>
        </w:rPr>
        <w:t>provide guidance on</w:t>
      </w:r>
      <w:r w:rsidRPr="00F83192">
        <w:rPr>
          <w:spacing w:val="-5"/>
          <w:lang w:val="en-AU"/>
        </w:rPr>
        <w:t xml:space="preserve"> </w:t>
      </w:r>
      <w:r w:rsidRPr="00F83192">
        <w:rPr>
          <w:lang w:val="en-AU"/>
        </w:rPr>
        <w:t>subsequent Electoral Events including General Elections when known.</w:t>
      </w:r>
    </w:p>
    <w:p w14:paraId="10985303" w14:textId="77777777" w:rsidR="00A43F4E" w:rsidRPr="00F83192" w:rsidRDefault="00447280">
      <w:pPr>
        <w:pStyle w:val="ListParagraph"/>
        <w:numPr>
          <w:ilvl w:val="1"/>
          <w:numId w:val="14"/>
        </w:numPr>
        <w:tabs>
          <w:tab w:val="left" w:pos="1957"/>
          <w:tab w:val="left" w:pos="1959"/>
        </w:tabs>
        <w:spacing w:before="140"/>
        <w:ind w:left="1959" w:right="1080" w:hanging="853"/>
        <w:jc w:val="left"/>
        <w:rPr>
          <w:b/>
          <w:lang w:val="en-AU"/>
        </w:rPr>
      </w:pPr>
      <w:r w:rsidRPr="00F83192">
        <w:rPr>
          <w:lang w:val="en-AU"/>
        </w:rPr>
        <w:t>The</w:t>
      </w:r>
      <w:r w:rsidRPr="00F83192">
        <w:rPr>
          <w:spacing w:val="-6"/>
          <w:lang w:val="en-AU"/>
        </w:rPr>
        <w:t xml:space="preserve"> </w:t>
      </w:r>
      <w:r w:rsidRPr="00F83192">
        <w:rPr>
          <w:lang w:val="en-AU"/>
        </w:rPr>
        <w:t>Services will</w:t>
      </w:r>
      <w:r w:rsidRPr="00F83192">
        <w:rPr>
          <w:spacing w:val="-3"/>
          <w:lang w:val="en-AU"/>
        </w:rPr>
        <w:t xml:space="preserve"> </w:t>
      </w:r>
      <w:r w:rsidRPr="00F83192">
        <w:rPr>
          <w:lang w:val="en-AU"/>
        </w:rPr>
        <w:t>primarily be</w:t>
      </w:r>
      <w:r w:rsidRPr="00F83192">
        <w:rPr>
          <w:spacing w:val="-3"/>
          <w:lang w:val="en-AU"/>
        </w:rPr>
        <w:t xml:space="preserve"> </w:t>
      </w:r>
      <w:r w:rsidRPr="00F83192">
        <w:rPr>
          <w:lang w:val="en-AU"/>
        </w:rPr>
        <w:t>provided in</w:t>
      </w:r>
      <w:r w:rsidRPr="00F83192">
        <w:rPr>
          <w:spacing w:val="-11"/>
          <w:lang w:val="en-AU"/>
        </w:rPr>
        <w:t xml:space="preserve"> </w:t>
      </w:r>
      <w:r w:rsidRPr="00F83192">
        <w:rPr>
          <w:lang w:val="en-AU"/>
        </w:rPr>
        <w:t>support of</w:t>
      </w:r>
      <w:r w:rsidRPr="00F83192">
        <w:rPr>
          <w:spacing w:val="-6"/>
          <w:lang w:val="en-AU"/>
        </w:rPr>
        <w:t xml:space="preserve"> </w:t>
      </w:r>
      <w:r w:rsidRPr="00F83192">
        <w:rPr>
          <w:lang w:val="en-AU"/>
        </w:rPr>
        <w:t>three</w:t>
      </w:r>
      <w:r w:rsidRPr="00F83192">
        <w:rPr>
          <w:spacing w:val="-1"/>
          <w:lang w:val="en-AU"/>
        </w:rPr>
        <w:t xml:space="preserve"> </w:t>
      </w:r>
      <w:r w:rsidRPr="00F83192">
        <w:rPr>
          <w:lang w:val="en-AU"/>
        </w:rPr>
        <w:t>categories of</w:t>
      </w:r>
      <w:r w:rsidRPr="00F83192">
        <w:rPr>
          <w:spacing w:val="-4"/>
          <w:lang w:val="en-AU"/>
        </w:rPr>
        <w:t xml:space="preserve"> </w:t>
      </w:r>
      <w:r w:rsidRPr="00F83192">
        <w:rPr>
          <w:lang w:val="en-AU"/>
        </w:rPr>
        <w:t>venues with different levels of uncertainty surrounding their requirements:</w:t>
      </w:r>
    </w:p>
    <w:p w14:paraId="10985304" w14:textId="77777777" w:rsidR="00A43F4E" w:rsidRPr="00F83192" w:rsidRDefault="00447280">
      <w:pPr>
        <w:pStyle w:val="ListParagraph"/>
        <w:numPr>
          <w:ilvl w:val="2"/>
          <w:numId w:val="14"/>
        </w:numPr>
        <w:tabs>
          <w:tab w:val="left" w:pos="2524"/>
          <w:tab w:val="left" w:pos="2529"/>
        </w:tabs>
        <w:spacing w:before="119"/>
        <w:ind w:left="2529" w:right="1095" w:hanging="572"/>
        <w:rPr>
          <w:lang w:val="en-AU"/>
        </w:rPr>
      </w:pPr>
      <w:r w:rsidRPr="00F83192">
        <w:rPr>
          <w:b/>
          <w:lang w:val="en-AU"/>
        </w:rPr>
        <w:t xml:space="preserve">Out-Posted Centres (OPCs): </w:t>
      </w:r>
      <w:r w:rsidRPr="00F83192">
        <w:rPr>
          <w:lang w:val="en-AU"/>
        </w:rPr>
        <w:t>typically, premises for</w:t>
      </w:r>
      <w:r w:rsidRPr="00F83192">
        <w:rPr>
          <w:spacing w:val="-2"/>
          <w:lang w:val="en-AU"/>
        </w:rPr>
        <w:t xml:space="preserve"> </w:t>
      </w:r>
      <w:r w:rsidRPr="00F83192">
        <w:rPr>
          <w:lang w:val="en-AU"/>
        </w:rPr>
        <w:t>an</w:t>
      </w:r>
      <w:r w:rsidRPr="00F83192">
        <w:rPr>
          <w:spacing w:val="-5"/>
          <w:lang w:val="en-AU"/>
        </w:rPr>
        <w:t xml:space="preserve"> </w:t>
      </w:r>
      <w:r w:rsidRPr="00F83192">
        <w:rPr>
          <w:lang w:val="en-AU"/>
        </w:rPr>
        <w:t>OPC</w:t>
      </w:r>
      <w:r w:rsidRPr="00F83192">
        <w:rPr>
          <w:spacing w:val="-11"/>
          <w:lang w:val="en-AU"/>
        </w:rPr>
        <w:t xml:space="preserve"> </w:t>
      </w:r>
      <w:r w:rsidRPr="00F83192">
        <w:rPr>
          <w:lang w:val="en-AU"/>
        </w:rPr>
        <w:t>are</w:t>
      </w:r>
      <w:r w:rsidRPr="00F83192">
        <w:rPr>
          <w:spacing w:val="-6"/>
          <w:lang w:val="en-AU"/>
        </w:rPr>
        <w:t xml:space="preserve"> </w:t>
      </w:r>
      <w:r w:rsidRPr="00F83192">
        <w:rPr>
          <w:lang w:val="en-AU"/>
        </w:rPr>
        <w:t>leased</w:t>
      </w:r>
      <w:r w:rsidRPr="00F83192">
        <w:rPr>
          <w:spacing w:val="-1"/>
          <w:lang w:val="en-AU"/>
        </w:rPr>
        <w:t xml:space="preserve"> </w:t>
      </w:r>
      <w:r w:rsidRPr="00F83192">
        <w:rPr>
          <w:lang w:val="en-AU"/>
        </w:rPr>
        <w:t>for</w:t>
      </w:r>
      <w:r w:rsidRPr="00F83192">
        <w:rPr>
          <w:spacing w:val="-2"/>
          <w:lang w:val="en-AU"/>
        </w:rPr>
        <w:t xml:space="preserve"> </w:t>
      </w:r>
      <w:r w:rsidRPr="00F83192">
        <w:rPr>
          <w:lang w:val="en-AU"/>
        </w:rPr>
        <w:t>a longer period (e.g. 1 to 3</w:t>
      </w:r>
      <w:r w:rsidRPr="00F83192">
        <w:rPr>
          <w:spacing w:val="-1"/>
          <w:lang w:val="en-AU"/>
        </w:rPr>
        <w:t xml:space="preserve"> </w:t>
      </w:r>
      <w:r w:rsidRPr="00F83192">
        <w:rPr>
          <w:lang w:val="en-AU"/>
        </w:rPr>
        <w:t>months) than PPVCs or Static Polling Places. As ballot papers are counted at an OPC they must be secure. There is higher certainty around the furniture/equipment</w:t>
      </w:r>
      <w:r w:rsidRPr="00F83192">
        <w:rPr>
          <w:spacing w:val="-2"/>
          <w:lang w:val="en-AU"/>
        </w:rPr>
        <w:t xml:space="preserve"> </w:t>
      </w:r>
      <w:r w:rsidRPr="00F83192">
        <w:rPr>
          <w:lang w:val="en-AU"/>
        </w:rPr>
        <w:t>requirements for an OPC.</w:t>
      </w:r>
    </w:p>
    <w:p w14:paraId="10985305" w14:textId="77777777" w:rsidR="00A43F4E" w:rsidRPr="00F83192" w:rsidRDefault="00447280">
      <w:pPr>
        <w:pStyle w:val="ListParagraph"/>
        <w:numPr>
          <w:ilvl w:val="2"/>
          <w:numId w:val="14"/>
        </w:numPr>
        <w:tabs>
          <w:tab w:val="left" w:pos="2526"/>
          <w:tab w:val="left" w:pos="2532"/>
        </w:tabs>
        <w:ind w:left="2526" w:right="1052" w:hanging="569"/>
        <w:rPr>
          <w:lang w:val="en-AU"/>
        </w:rPr>
      </w:pPr>
      <w:r w:rsidRPr="00F83192">
        <w:rPr>
          <w:spacing w:val="-56"/>
          <w:lang w:val="en-AU"/>
        </w:rPr>
        <w:t xml:space="preserve"> </w:t>
      </w:r>
      <w:r w:rsidRPr="00F83192">
        <w:rPr>
          <w:b/>
          <w:lang w:val="en-AU"/>
        </w:rPr>
        <w:t>Pre-Poll Voting</w:t>
      </w:r>
      <w:r w:rsidRPr="00F83192">
        <w:rPr>
          <w:b/>
          <w:spacing w:val="-7"/>
          <w:lang w:val="en-AU"/>
        </w:rPr>
        <w:t xml:space="preserve"> </w:t>
      </w:r>
      <w:r w:rsidRPr="00F83192">
        <w:rPr>
          <w:b/>
          <w:lang w:val="en-AU"/>
        </w:rPr>
        <w:t>Centre</w:t>
      </w:r>
      <w:r w:rsidRPr="00F83192">
        <w:rPr>
          <w:b/>
          <w:spacing w:val="-6"/>
          <w:lang w:val="en-AU"/>
        </w:rPr>
        <w:t xml:space="preserve"> </w:t>
      </w:r>
      <w:r w:rsidRPr="00F83192">
        <w:rPr>
          <w:b/>
          <w:lang w:val="en-AU"/>
        </w:rPr>
        <w:t xml:space="preserve">(PPVC): </w:t>
      </w:r>
      <w:r w:rsidRPr="00F83192">
        <w:rPr>
          <w:lang w:val="en-AU"/>
        </w:rPr>
        <w:t>a</w:t>
      </w:r>
      <w:r w:rsidRPr="00F83192">
        <w:rPr>
          <w:spacing w:val="-6"/>
          <w:lang w:val="en-AU"/>
        </w:rPr>
        <w:t xml:space="preserve"> </w:t>
      </w:r>
      <w:r w:rsidRPr="00F83192">
        <w:rPr>
          <w:lang w:val="en-AU"/>
        </w:rPr>
        <w:t>polling</w:t>
      </w:r>
      <w:r w:rsidRPr="00F83192">
        <w:rPr>
          <w:spacing w:val="-1"/>
          <w:lang w:val="en-AU"/>
        </w:rPr>
        <w:t xml:space="preserve"> </w:t>
      </w:r>
      <w:r w:rsidRPr="00F83192">
        <w:rPr>
          <w:lang w:val="en-AU"/>
        </w:rPr>
        <w:t>place</w:t>
      </w:r>
      <w:r w:rsidRPr="00F83192">
        <w:rPr>
          <w:spacing w:val="-3"/>
          <w:lang w:val="en-AU"/>
        </w:rPr>
        <w:t xml:space="preserve"> </w:t>
      </w:r>
      <w:r w:rsidRPr="00F83192">
        <w:rPr>
          <w:lang w:val="en-AU"/>
        </w:rPr>
        <w:t>where</w:t>
      </w:r>
      <w:r w:rsidRPr="00F83192">
        <w:rPr>
          <w:spacing w:val="-1"/>
          <w:lang w:val="en-AU"/>
        </w:rPr>
        <w:t xml:space="preserve"> </w:t>
      </w:r>
      <w:r w:rsidRPr="00F83192">
        <w:rPr>
          <w:lang w:val="en-AU"/>
        </w:rPr>
        <w:t>an</w:t>
      </w:r>
      <w:r w:rsidRPr="00F83192">
        <w:rPr>
          <w:spacing w:val="-9"/>
          <w:lang w:val="en-AU"/>
        </w:rPr>
        <w:t xml:space="preserve"> </w:t>
      </w:r>
      <w:r w:rsidRPr="00F83192">
        <w:rPr>
          <w:lang w:val="en-AU"/>
        </w:rPr>
        <w:t>elector casts a</w:t>
      </w:r>
      <w:r w:rsidRPr="00F83192">
        <w:rPr>
          <w:spacing w:val="-8"/>
          <w:lang w:val="en-AU"/>
        </w:rPr>
        <w:t xml:space="preserve"> </w:t>
      </w:r>
      <w:r w:rsidRPr="00F83192">
        <w:rPr>
          <w:lang w:val="en-AU"/>
        </w:rPr>
        <w:t>vote before Polling Day. Typically leases for PPVCs are approximately 1 month. Premises leased are mostly community centres, schools and churches. Certainty around the furniture/equipment requirements for a PPVC is low but considered better than that for Static Polling Places noting that some PPVC locations will not be finalised until after the General Election announcement has been made.</w:t>
      </w:r>
    </w:p>
    <w:p w14:paraId="10985306" w14:textId="77777777" w:rsidR="00A43F4E" w:rsidRPr="00F83192" w:rsidRDefault="00447280">
      <w:pPr>
        <w:pStyle w:val="ListParagraph"/>
        <w:numPr>
          <w:ilvl w:val="2"/>
          <w:numId w:val="14"/>
        </w:numPr>
        <w:tabs>
          <w:tab w:val="left" w:pos="2536"/>
        </w:tabs>
        <w:spacing w:before="123"/>
        <w:ind w:left="2536" w:right="1089" w:hanging="574"/>
        <w:rPr>
          <w:lang w:val="en-AU"/>
        </w:rPr>
      </w:pPr>
      <w:r w:rsidRPr="00F83192">
        <w:rPr>
          <w:b/>
          <w:lang w:val="en-AU"/>
        </w:rPr>
        <w:t>Static</w:t>
      </w:r>
      <w:r w:rsidRPr="00F83192">
        <w:rPr>
          <w:b/>
          <w:spacing w:val="-5"/>
          <w:lang w:val="en-AU"/>
        </w:rPr>
        <w:t xml:space="preserve"> </w:t>
      </w:r>
      <w:r w:rsidRPr="00F83192">
        <w:rPr>
          <w:b/>
          <w:lang w:val="en-AU"/>
        </w:rPr>
        <w:t>Polling</w:t>
      </w:r>
      <w:r w:rsidRPr="00F83192">
        <w:rPr>
          <w:b/>
          <w:spacing w:val="-2"/>
          <w:lang w:val="en-AU"/>
        </w:rPr>
        <w:t xml:space="preserve"> </w:t>
      </w:r>
      <w:r w:rsidRPr="00F83192">
        <w:rPr>
          <w:b/>
          <w:lang w:val="en-AU"/>
        </w:rPr>
        <w:t xml:space="preserve">Places: </w:t>
      </w:r>
      <w:r w:rsidRPr="00F83192">
        <w:rPr>
          <w:lang w:val="en-AU"/>
        </w:rPr>
        <w:t>polling places set</w:t>
      </w:r>
      <w:r w:rsidRPr="00F83192">
        <w:rPr>
          <w:spacing w:val="-2"/>
          <w:lang w:val="en-AU"/>
        </w:rPr>
        <w:t xml:space="preserve"> </w:t>
      </w:r>
      <w:r w:rsidRPr="00F83192">
        <w:rPr>
          <w:lang w:val="en-AU"/>
        </w:rPr>
        <w:t>up</w:t>
      </w:r>
      <w:r w:rsidRPr="00F83192">
        <w:rPr>
          <w:spacing w:val="-7"/>
          <w:lang w:val="en-AU"/>
        </w:rPr>
        <w:t xml:space="preserve"> </w:t>
      </w:r>
      <w:r w:rsidRPr="00F83192">
        <w:rPr>
          <w:lang w:val="en-AU"/>
        </w:rPr>
        <w:t>in</w:t>
      </w:r>
      <w:r w:rsidRPr="00F83192">
        <w:rPr>
          <w:spacing w:val="-4"/>
          <w:lang w:val="en-AU"/>
        </w:rPr>
        <w:t xml:space="preserve"> </w:t>
      </w:r>
      <w:r w:rsidRPr="00F83192">
        <w:rPr>
          <w:lang w:val="en-AU"/>
        </w:rPr>
        <w:t>each</w:t>
      </w:r>
      <w:r w:rsidRPr="00F83192">
        <w:rPr>
          <w:spacing w:val="-3"/>
          <w:lang w:val="en-AU"/>
        </w:rPr>
        <w:t xml:space="preserve"> </w:t>
      </w:r>
      <w:r w:rsidRPr="00F83192">
        <w:rPr>
          <w:lang w:val="en-AU"/>
        </w:rPr>
        <w:t>Division to</w:t>
      </w:r>
      <w:r w:rsidRPr="00F83192">
        <w:rPr>
          <w:spacing w:val="-5"/>
          <w:lang w:val="en-AU"/>
        </w:rPr>
        <w:t xml:space="preserve"> </w:t>
      </w:r>
      <w:r w:rsidRPr="00F83192">
        <w:rPr>
          <w:lang w:val="en-AU"/>
        </w:rPr>
        <w:t>take</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votes of electors for an</w:t>
      </w:r>
      <w:r w:rsidRPr="00F83192">
        <w:rPr>
          <w:spacing w:val="-7"/>
          <w:lang w:val="en-AU"/>
        </w:rPr>
        <w:t xml:space="preserve"> </w:t>
      </w:r>
      <w:r w:rsidRPr="00F83192">
        <w:rPr>
          <w:lang w:val="en-AU"/>
        </w:rPr>
        <w:t>Election Event i.e. the venue where voters will turn up on Polling Day. Premises for Static Polling Places are often local schools and churches. Leases</w:t>
      </w:r>
      <w:r w:rsidRPr="00F83192">
        <w:rPr>
          <w:spacing w:val="-3"/>
          <w:lang w:val="en-AU"/>
        </w:rPr>
        <w:t xml:space="preserve"> </w:t>
      </w:r>
      <w:r w:rsidRPr="00F83192">
        <w:rPr>
          <w:lang w:val="en-AU"/>
        </w:rPr>
        <w:t>for</w:t>
      </w:r>
      <w:r w:rsidRPr="00F83192">
        <w:rPr>
          <w:spacing w:val="-5"/>
          <w:lang w:val="en-AU"/>
        </w:rPr>
        <w:t xml:space="preserve"> </w:t>
      </w:r>
      <w:r w:rsidRPr="00F83192">
        <w:rPr>
          <w:lang w:val="en-AU"/>
        </w:rPr>
        <w:t>Static Polling Places</w:t>
      </w:r>
      <w:r w:rsidRPr="00F83192">
        <w:rPr>
          <w:spacing w:val="-6"/>
          <w:lang w:val="en-AU"/>
        </w:rPr>
        <w:t xml:space="preserve"> </w:t>
      </w:r>
      <w:r w:rsidRPr="00F83192">
        <w:rPr>
          <w:lang w:val="en-AU"/>
        </w:rPr>
        <w:t>are</w:t>
      </w:r>
      <w:r w:rsidRPr="00F83192">
        <w:rPr>
          <w:spacing w:val="-6"/>
          <w:lang w:val="en-AU"/>
        </w:rPr>
        <w:t xml:space="preserve"> </w:t>
      </w:r>
      <w:r w:rsidRPr="00F83192">
        <w:rPr>
          <w:lang w:val="en-AU"/>
        </w:rPr>
        <w:t>very</w:t>
      </w:r>
      <w:r w:rsidRPr="00F83192">
        <w:rPr>
          <w:spacing w:val="-6"/>
          <w:lang w:val="en-AU"/>
        </w:rPr>
        <w:t xml:space="preserve"> </w:t>
      </w:r>
      <w:r w:rsidRPr="00F83192">
        <w:rPr>
          <w:lang w:val="en-AU"/>
        </w:rPr>
        <w:t>short</w:t>
      </w:r>
      <w:r w:rsidRPr="00F83192">
        <w:rPr>
          <w:spacing w:val="-2"/>
          <w:lang w:val="en-AU"/>
        </w:rPr>
        <w:t xml:space="preserve"> </w:t>
      </w:r>
      <w:r w:rsidRPr="00F83192">
        <w:rPr>
          <w:lang w:val="en-AU"/>
        </w:rPr>
        <w:t>meaning timeframes for delivery and collection of furniture will be limited (e.g. 1-2 days). Static Polling Places have the lowest level of certainty around their furniture/equipment requirements.</w:t>
      </w:r>
    </w:p>
    <w:p w14:paraId="10985307" w14:textId="77777777" w:rsidR="00A43F4E" w:rsidRPr="00F83192" w:rsidRDefault="00A43F4E">
      <w:pPr>
        <w:pStyle w:val="BodyText"/>
        <w:rPr>
          <w:lang w:val="en-AU"/>
        </w:rPr>
      </w:pPr>
    </w:p>
    <w:p w14:paraId="10985308" w14:textId="77777777" w:rsidR="00A43F4E" w:rsidRPr="00F83192" w:rsidRDefault="00447280">
      <w:pPr>
        <w:numPr>
          <w:ilvl w:val="0"/>
          <w:numId w:val="14"/>
        </w:numPr>
        <w:tabs>
          <w:tab w:val="left" w:pos="1970"/>
        </w:tabs>
        <w:ind w:left="1970" w:hanging="847"/>
        <w:jc w:val="left"/>
        <w:rPr>
          <w:b/>
          <w:sz w:val="27"/>
        </w:rPr>
      </w:pPr>
      <w:bookmarkStart w:id="109" w:name="_TOC_250006"/>
      <w:r w:rsidRPr="00F83192">
        <w:rPr>
          <w:b/>
        </w:rPr>
        <w:t>Managing</w:t>
      </w:r>
      <w:r w:rsidRPr="00F83192">
        <w:rPr>
          <w:b/>
          <w:spacing w:val="1"/>
        </w:rPr>
        <w:t xml:space="preserve"> </w:t>
      </w:r>
      <w:bookmarkEnd w:id="109"/>
      <w:r w:rsidRPr="00F83192">
        <w:rPr>
          <w:b/>
          <w:spacing w:val="-2"/>
        </w:rPr>
        <w:t>uncertainty</w:t>
      </w:r>
    </w:p>
    <w:p w14:paraId="10985309" w14:textId="77777777" w:rsidR="00A43F4E" w:rsidRPr="00F83192" w:rsidRDefault="00447280">
      <w:pPr>
        <w:pStyle w:val="ListParagraph"/>
        <w:numPr>
          <w:ilvl w:val="1"/>
          <w:numId w:val="14"/>
        </w:numPr>
        <w:tabs>
          <w:tab w:val="left" w:pos="1976"/>
        </w:tabs>
        <w:spacing w:before="131"/>
        <w:ind w:left="1976" w:right="1379" w:hanging="856"/>
        <w:jc w:val="left"/>
        <w:rPr>
          <w:b/>
          <w:lang w:val="en-AU"/>
        </w:rPr>
      </w:pPr>
      <w:r w:rsidRPr="00F83192">
        <w:rPr>
          <w:lang w:val="en-AU"/>
        </w:rPr>
        <w:t>It</w:t>
      </w:r>
      <w:r w:rsidRPr="00F83192">
        <w:rPr>
          <w:spacing w:val="-9"/>
          <w:lang w:val="en-AU"/>
        </w:rPr>
        <w:t xml:space="preserve"> </w:t>
      </w:r>
      <w:r w:rsidRPr="00F83192">
        <w:rPr>
          <w:lang w:val="en-AU"/>
        </w:rPr>
        <w:t>is</w:t>
      </w:r>
      <w:r w:rsidRPr="00F83192">
        <w:rPr>
          <w:spacing w:val="-3"/>
          <w:lang w:val="en-AU"/>
        </w:rPr>
        <w:t xml:space="preserve"> </w:t>
      </w:r>
      <w:r w:rsidRPr="00F83192">
        <w:rPr>
          <w:lang w:val="en-AU"/>
        </w:rPr>
        <w:t>estimated that</w:t>
      </w:r>
      <w:r w:rsidRPr="00F83192">
        <w:rPr>
          <w:spacing w:val="-6"/>
          <w:lang w:val="en-AU"/>
        </w:rPr>
        <w:t xml:space="preserve"> </w:t>
      </w:r>
      <w:r w:rsidRPr="00F83192">
        <w:rPr>
          <w:lang w:val="en-AU"/>
        </w:rPr>
        <w:t>the</w:t>
      </w:r>
      <w:r w:rsidRPr="00F83192">
        <w:rPr>
          <w:spacing w:val="-2"/>
          <w:lang w:val="en-AU"/>
        </w:rPr>
        <w:t xml:space="preserve"> </w:t>
      </w:r>
      <w:r w:rsidRPr="00F83192">
        <w:rPr>
          <w:lang w:val="en-AU"/>
        </w:rPr>
        <w:t>AEC's requirements for</w:t>
      </w:r>
      <w:r w:rsidRPr="00F83192">
        <w:rPr>
          <w:spacing w:val="-3"/>
          <w:lang w:val="en-AU"/>
        </w:rPr>
        <w:t xml:space="preserve"> </w:t>
      </w:r>
      <w:r w:rsidRPr="00F83192">
        <w:rPr>
          <w:lang w:val="en-AU"/>
        </w:rPr>
        <w:t>approximately</w:t>
      </w:r>
      <w:r w:rsidRPr="00F83192">
        <w:rPr>
          <w:spacing w:val="20"/>
          <w:lang w:val="en-AU"/>
        </w:rPr>
        <w:t xml:space="preserve"> </w:t>
      </w:r>
      <w:r w:rsidRPr="00F83192">
        <w:rPr>
          <w:lang w:val="en-AU"/>
        </w:rPr>
        <w:t>80% of</w:t>
      </w:r>
      <w:r w:rsidRPr="00F83192">
        <w:rPr>
          <w:spacing w:val="-6"/>
          <w:lang w:val="en-AU"/>
        </w:rPr>
        <w:t xml:space="preserve"> </w:t>
      </w:r>
      <w:r w:rsidRPr="00F83192">
        <w:rPr>
          <w:lang w:val="en-AU"/>
        </w:rPr>
        <w:t>its</w:t>
      </w:r>
      <w:r w:rsidRPr="00F83192">
        <w:rPr>
          <w:spacing w:val="-11"/>
          <w:lang w:val="en-AU"/>
        </w:rPr>
        <w:t xml:space="preserve"> </w:t>
      </w:r>
      <w:r w:rsidRPr="00F83192">
        <w:rPr>
          <w:lang w:val="en-AU"/>
        </w:rPr>
        <w:t>furniture and equipment needs will be</w:t>
      </w:r>
      <w:r w:rsidRPr="00F83192">
        <w:rPr>
          <w:spacing w:val="-2"/>
          <w:lang w:val="en-AU"/>
        </w:rPr>
        <w:t xml:space="preserve"> </w:t>
      </w:r>
      <w:r w:rsidRPr="00F83192">
        <w:rPr>
          <w:lang w:val="en-AU"/>
        </w:rPr>
        <w:t>related to</w:t>
      </w:r>
      <w:r w:rsidRPr="00F83192">
        <w:rPr>
          <w:spacing w:val="-3"/>
          <w:lang w:val="en-AU"/>
        </w:rPr>
        <w:t xml:space="preserve"> </w:t>
      </w:r>
      <w:r w:rsidRPr="00F83192">
        <w:rPr>
          <w:lang w:val="en-AU"/>
        </w:rPr>
        <w:t>OPCs. Noting this, the AEC</w:t>
      </w:r>
      <w:r w:rsidRPr="00F83192">
        <w:rPr>
          <w:spacing w:val="-3"/>
          <w:lang w:val="en-AU"/>
        </w:rPr>
        <w:t xml:space="preserve"> </w:t>
      </w:r>
      <w:r w:rsidRPr="00F83192">
        <w:rPr>
          <w:lang w:val="en-AU"/>
        </w:rPr>
        <w:t>proposes to manage this uncertainty related to its OPC requirements by:</w:t>
      </w:r>
    </w:p>
    <w:p w14:paraId="1098530A" w14:textId="77777777" w:rsidR="00A43F4E" w:rsidRPr="00F83192" w:rsidRDefault="00447280">
      <w:pPr>
        <w:pStyle w:val="ListParagraph"/>
        <w:numPr>
          <w:ilvl w:val="2"/>
          <w:numId w:val="14"/>
        </w:numPr>
        <w:tabs>
          <w:tab w:val="left" w:pos="2545"/>
          <w:tab w:val="left" w:pos="2548"/>
        </w:tabs>
        <w:spacing w:before="120"/>
        <w:ind w:left="2548" w:right="1112" w:hanging="577"/>
        <w:rPr>
          <w:lang w:val="en-AU"/>
        </w:rPr>
      </w:pPr>
      <w:r w:rsidRPr="00F83192">
        <w:rPr>
          <w:lang w:val="en-AU"/>
        </w:rPr>
        <w:t>Engaging closely</w:t>
      </w:r>
      <w:r w:rsidRPr="00F83192">
        <w:rPr>
          <w:spacing w:val="-4"/>
          <w:lang w:val="en-AU"/>
        </w:rPr>
        <w:t xml:space="preserve"> </w:t>
      </w:r>
      <w:r w:rsidRPr="00F83192">
        <w:rPr>
          <w:lang w:val="en-AU"/>
        </w:rPr>
        <w:t>with</w:t>
      </w:r>
      <w:r w:rsidRPr="00F83192">
        <w:rPr>
          <w:spacing w:val="-10"/>
          <w:lang w:val="en-AU"/>
        </w:rPr>
        <w:t xml:space="preserve"> </w:t>
      </w:r>
      <w:r w:rsidRPr="00F83192">
        <w:rPr>
          <w:lang w:val="en-AU"/>
        </w:rPr>
        <w:t>Service</w:t>
      </w:r>
      <w:r w:rsidRPr="00F83192">
        <w:rPr>
          <w:spacing w:val="-3"/>
          <w:lang w:val="en-AU"/>
        </w:rPr>
        <w:t xml:space="preserve"> </w:t>
      </w:r>
      <w:r w:rsidRPr="00F83192">
        <w:rPr>
          <w:lang w:val="en-AU"/>
        </w:rPr>
        <w:t>Providers during</w:t>
      </w:r>
      <w:r w:rsidRPr="00F83192">
        <w:rPr>
          <w:spacing w:val="-6"/>
          <w:lang w:val="en-AU"/>
        </w:rPr>
        <w:t xml:space="preserve"> </w:t>
      </w:r>
      <w:r w:rsidRPr="00F83192">
        <w:rPr>
          <w:lang w:val="en-AU"/>
        </w:rPr>
        <w:t>planning stages. For</w:t>
      </w:r>
      <w:r w:rsidRPr="00F83192">
        <w:rPr>
          <w:spacing w:val="-7"/>
          <w:lang w:val="en-AU"/>
        </w:rPr>
        <w:t xml:space="preserve"> </w:t>
      </w:r>
      <w:r w:rsidRPr="00F83192">
        <w:rPr>
          <w:lang w:val="en-AU"/>
        </w:rPr>
        <w:t>example once leases for OPCs are</w:t>
      </w:r>
      <w:r w:rsidRPr="00F83192">
        <w:rPr>
          <w:spacing w:val="-3"/>
          <w:lang w:val="en-AU"/>
        </w:rPr>
        <w:t xml:space="preserve"> </w:t>
      </w:r>
      <w:r w:rsidRPr="00F83192">
        <w:rPr>
          <w:lang w:val="en-AU"/>
        </w:rPr>
        <w:t>finalised, the Service Provider will be</w:t>
      </w:r>
      <w:r w:rsidRPr="00F83192">
        <w:rPr>
          <w:spacing w:val="-3"/>
          <w:lang w:val="en-AU"/>
        </w:rPr>
        <w:t xml:space="preserve"> </w:t>
      </w:r>
      <w:r w:rsidRPr="00F83192">
        <w:rPr>
          <w:lang w:val="en-AU"/>
        </w:rPr>
        <w:t>provided the relevant details to help with the delivery/collection</w:t>
      </w:r>
      <w:r w:rsidRPr="00F83192">
        <w:rPr>
          <w:spacing w:val="-3"/>
          <w:lang w:val="en-AU"/>
        </w:rPr>
        <w:t xml:space="preserve"> </w:t>
      </w:r>
      <w:r w:rsidRPr="00F83192">
        <w:rPr>
          <w:lang w:val="en-AU"/>
        </w:rPr>
        <w:t>schedule; and</w:t>
      </w:r>
    </w:p>
    <w:p w14:paraId="1098530B" w14:textId="77777777" w:rsidR="00A43F4E" w:rsidRPr="00F83192" w:rsidRDefault="00447280">
      <w:pPr>
        <w:pStyle w:val="ListParagraph"/>
        <w:numPr>
          <w:ilvl w:val="2"/>
          <w:numId w:val="14"/>
        </w:numPr>
        <w:tabs>
          <w:tab w:val="left" w:pos="2550"/>
          <w:tab w:val="left" w:pos="2555"/>
        </w:tabs>
        <w:spacing w:before="126"/>
        <w:ind w:left="2555" w:right="1118" w:hanging="578"/>
        <w:rPr>
          <w:lang w:val="en-AU"/>
        </w:rPr>
      </w:pPr>
      <w:r w:rsidRPr="00F83192">
        <w:rPr>
          <w:lang w:val="en-AU"/>
        </w:rPr>
        <w:t>Work Orders for</w:t>
      </w:r>
      <w:r w:rsidRPr="00F83192">
        <w:rPr>
          <w:spacing w:val="-1"/>
          <w:lang w:val="en-AU"/>
        </w:rPr>
        <w:t xml:space="preserve"> </w:t>
      </w:r>
      <w:r w:rsidRPr="00F83192">
        <w:rPr>
          <w:lang w:val="en-AU"/>
        </w:rPr>
        <w:t>OPCs should be</w:t>
      </w:r>
      <w:r w:rsidRPr="00F83192">
        <w:rPr>
          <w:spacing w:val="-7"/>
          <w:lang w:val="en-AU"/>
        </w:rPr>
        <w:t xml:space="preserve"> </w:t>
      </w:r>
      <w:r w:rsidRPr="00F83192">
        <w:rPr>
          <w:lang w:val="en-AU"/>
        </w:rPr>
        <w:t>established relatively early in</w:t>
      </w:r>
      <w:r w:rsidRPr="00F83192">
        <w:rPr>
          <w:spacing w:val="-5"/>
          <w:lang w:val="en-AU"/>
        </w:rPr>
        <w:t xml:space="preserve"> </w:t>
      </w:r>
      <w:r w:rsidRPr="00F83192">
        <w:rPr>
          <w:lang w:val="en-AU"/>
        </w:rPr>
        <w:t>the lead</w:t>
      </w:r>
      <w:r w:rsidRPr="00F83192">
        <w:rPr>
          <w:spacing w:val="-1"/>
          <w:lang w:val="en-AU"/>
        </w:rPr>
        <w:t xml:space="preserve"> </w:t>
      </w:r>
      <w:r w:rsidRPr="00F83192">
        <w:rPr>
          <w:lang w:val="en-AU"/>
        </w:rPr>
        <w:t>up</w:t>
      </w:r>
      <w:r w:rsidRPr="00F83192">
        <w:rPr>
          <w:spacing w:val="-7"/>
          <w:lang w:val="en-AU"/>
        </w:rPr>
        <w:t xml:space="preserve"> </w:t>
      </w:r>
      <w:r w:rsidRPr="00F83192">
        <w:rPr>
          <w:lang w:val="en-AU"/>
        </w:rPr>
        <w:t>to a General Election i.e. several months prior to a General Election.</w:t>
      </w:r>
    </w:p>
    <w:p w14:paraId="1098530C" w14:textId="77777777" w:rsidR="00A43F4E" w:rsidRPr="00F83192" w:rsidRDefault="00447280">
      <w:pPr>
        <w:pStyle w:val="ListParagraph"/>
        <w:numPr>
          <w:ilvl w:val="1"/>
          <w:numId w:val="14"/>
        </w:numPr>
        <w:tabs>
          <w:tab w:val="left" w:pos="1980"/>
        </w:tabs>
        <w:spacing w:before="113" w:line="237" w:lineRule="auto"/>
        <w:ind w:left="1980" w:right="1237" w:hanging="850"/>
        <w:jc w:val="left"/>
        <w:rPr>
          <w:rFonts w:ascii="Times New Roman"/>
          <w:b/>
          <w:sz w:val="25"/>
          <w:lang w:val="en-AU"/>
        </w:rPr>
      </w:pPr>
      <w:r w:rsidRPr="00F83192">
        <w:rPr>
          <w:lang w:val="en-AU"/>
        </w:rPr>
        <w:t>The AEC's furniture and</w:t>
      </w:r>
      <w:r w:rsidRPr="00F83192">
        <w:rPr>
          <w:spacing w:val="-4"/>
          <w:lang w:val="en-AU"/>
        </w:rPr>
        <w:t xml:space="preserve"> </w:t>
      </w:r>
      <w:r w:rsidRPr="00F83192">
        <w:rPr>
          <w:lang w:val="en-AU"/>
        </w:rPr>
        <w:t>equipment requirements for Pre-Poll Voting Centres and Static Polling Places are far more 'fluid' and cannot be fixed until after the announcement has</w:t>
      </w:r>
      <w:r w:rsidRPr="00F83192">
        <w:rPr>
          <w:spacing w:val="-8"/>
          <w:lang w:val="en-AU"/>
        </w:rPr>
        <w:t xml:space="preserve"> </w:t>
      </w:r>
      <w:r w:rsidRPr="00F83192">
        <w:rPr>
          <w:lang w:val="en-AU"/>
        </w:rPr>
        <w:t>been</w:t>
      </w:r>
      <w:r w:rsidRPr="00F83192">
        <w:rPr>
          <w:spacing w:val="-5"/>
          <w:lang w:val="en-AU"/>
        </w:rPr>
        <w:t xml:space="preserve"> </w:t>
      </w:r>
      <w:r w:rsidRPr="00F83192">
        <w:rPr>
          <w:lang w:val="en-AU"/>
        </w:rPr>
        <w:t>made. Noting that</w:t>
      </w:r>
      <w:r w:rsidRPr="00F83192">
        <w:rPr>
          <w:spacing w:val="-3"/>
          <w:lang w:val="en-AU"/>
        </w:rPr>
        <w:t xml:space="preserve"> </w:t>
      </w:r>
      <w:r w:rsidRPr="00F83192">
        <w:rPr>
          <w:lang w:val="en-AU"/>
        </w:rPr>
        <w:t>timeliness for</w:t>
      </w:r>
      <w:r w:rsidRPr="00F83192">
        <w:rPr>
          <w:spacing w:val="-3"/>
          <w:lang w:val="en-AU"/>
        </w:rPr>
        <w:t xml:space="preserve"> </w:t>
      </w:r>
      <w:r w:rsidRPr="00F83192">
        <w:rPr>
          <w:lang w:val="en-AU"/>
        </w:rPr>
        <w:t>delivery of</w:t>
      </w:r>
      <w:r w:rsidRPr="00F83192">
        <w:rPr>
          <w:spacing w:val="-6"/>
          <w:lang w:val="en-AU"/>
        </w:rPr>
        <w:t xml:space="preserve"> </w:t>
      </w:r>
      <w:r w:rsidRPr="00F83192">
        <w:rPr>
          <w:lang w:val="en-AU"/>
        </w:rPr>
        <w:t>furniture and equipment is critical, the AEC proposes to manage this uncertainty by:</w:t>
      </w:r>
    </w:p>
    <w:p w14:paraId="1098530D" w14:textId="77777777" w:rsidR="00A43F4E" w:rsidRPr="00F83192" w:rsidRDefault="00447280">
      <w:pPr>
        <w:pStyle w:val="ListParagraph"/>
        <w:numPr>
          <w:ilvl w:val="2"/>
          <w:numId w:val="14"/>
        </w:numPr>
        <w:tabs>
          <w:tab w:val="left" w:pos="2555"/>
          <w:tab w:val="left" w:pos="2559"/>
        </w:tabs>
        <w:spacing w:before="130" w:line="237" w:lineRule="auto"/>
        <w:ind w:left="2559" w:right="1304" w:hanging="573"/>
        <w:rPr>
          <w:lang w:val="en-AU"/>
        </w:rPr>
      </w:pPr>
      <w:r w:rsidRPr="00F83192">
        <w:rPr>
          <w:lang w:val="en-AU"/>
        </w:rPr>
        <w:t>Providing Service Providers maximum/minimum</w:t>
      </w:r>
      <w:r w:rsidRPr="00F83192">
        <w:rPr>
          <w:spacing w:val="-16"/>
          <w:lang w:val="en-AU"/>
        </w:rPr>
        <w:t xml:space="preserve"> </w:t>
      </w:r>
      <w:r w:rsidRPr="00F83192">
        <w:rPr>
          <w:lang w:val="en-AU"/>
        </w:rPr>
        <w:t>ranges for</w:t>
      </w:r>
      <w:r w:rsidRPr="00F83192">
        <w:rPr>
          <w:spacing w:val="-3"/>
          <w:lang w:val="en-AU"/>
        </w:rPr>
        <w:t xml:space="preserve"> </w:t>
      </w:r>
      <w:r w:rsidRPr="00F83192">
        <w:rPr>
          <w:lang w:val="en-AU"/>
        </w:rPr>
        <w:t>its</w:t>
      </w:r>
      <w:r w:rsidRPr="00F83192">
        <w:rPr>
          <w:spacing w:val="-3"/>
          <w:lang w:val="en-AU"/>
        </w:rPr>
        <w:t xml:space="preserve"> </w:t>
      </w:r>
      <w:r w:rsidRPr="00F83192">
        <w:rPr>
          <w:lang w:val="en-AU"/>
        </w:rPr>
        <w:t>furniture and equipment requirements;</w:t>
      </w:r>
    </w:p>
    <w:p w14:paraId="1098530E" w14:textId="77777777" w:rsidR="00A43F4E" w:rsidRPr="00F83192" w:rsidRDefault="00A43F4E">
      <w:pPr>
        <w:pStyle w:val="BodyText"/>
        <w:rPr>
          <w:sz w:val="20"/>
          <w:lang w:val="en-AU"/>
        </w:rPr>
      </w:pPr>
    </w:p>
    <w:p w14:paraId="1098530F" w14:textId="77777777" w:rsidR="00A43F4E" w:rsidRPr="00F83192" w:rsidRDefault="00447280">
      <w:pPr>
        <w:pStyle w:val="BodyText"/>
        <w:spacing w:before="228"/>
        <w:rPr>
          <w:sz w:val="20"/>
          <w:lang w:val="en-AU"/>
        </w:rPr>
      </w:pPr>
      <w:r w:rsidRPr="00F83192">
        <w:rPr>
          <w:noProof/>
          <w:sz w:val="20"/>
          <w:lang w:val="en-AU"/>
        </w:rPr>
        <mc:AlternateContent>
          <mc:Choice Requires="wps">
            <w:drawing>
              <wp:anchor distT="0" distB="0" distL="0" distR="0" simplePos="0" relativeHeight="251683328" behindDoc="1" locked="0" layoutInCell="1" allowOverlap="1" wp14:anchorId="10985851" wp14:editId="10985852">
                <wp:simplePos x="0" y="0"/>
                <wp:positionH relativeFrom="page">
                  <wp:posOffset>879238</wp:posOffset>
                </wp:positionH>
                <wp:positionV relativeFrom="paragraph">
                  <wp:posOffset>306057</wp:posOffset>
                </wp:positionV>
                <wp:extent cx="581279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790" cy="1270"/>
                        </a:xfrm>
                        <a:custGeom>
                          <a:avLst/>
                          <a:gdLst/>
                          <a:ahLst/>
                          <a:cxnLst/>
                          <a:rect l="l" t="t" r="r" b="b"/>
                          <a:pathLst>
                            <a:path w="5812790">
                              <a:moveTo>
                                <a:pt x="0" y="0"/>
                              </a:moveTo>
                              <a:lnTo>
                                <a:pt x="581274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1A8DB" id="Graphic 29" o:spid="_x0000_s1026" style="position:absolute;margin-left:69.25pt;margin-top:24.1pt;width:457.7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581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" path="m,l5812746,e" filled="f" strokeweight=".1695mm">
                <v:path arrowok="t"/>
                <w10:wrap type="topAndBottom" anchorx="page"/>
              </v:shape>
            </w:pict>
          </mc:Fallback>
        </mc:AlternateContent>
      </w:r>
    </w:p>
    <w:p w14:paraId="10985310" w14:textId="77777777" w:rsidR="00A43F4E" w:rsidRPr="00F83192" w:rsidRDefault="00A43F4E">
      <w:pPr>
        <w:pStyle w:val="BodyText"/>
        <w:rPr>
          <w:sz w:val="20"/>
          <w:lang w:val="en-AU"/>
        </w:rPr>
        <w:sectPr w:rsidR="00A43F4E" w:rsidRPr="00F83192">
          <w:footerReference w:type="default" r:id="rId31"/>
          <w:pgSz w:w="11920" w:h="16850"/>
          <w:pgMar w:top="1220" w:right="425" w:bottom="900" w:left="283" w:header="0" w:footer="711" w:gutter="0"/>
          <w:cols w:space="720"/>
        </w:sectPr>
      </w:pPr>
    </w:p>
    <w:p w14:paraId="10985311" w14:textId="1FAD8805" w:rsidR="00A43F4E" w:rsidRPr="00F83192" w:rsidRDefault="00447280">
      <w:pPr>
        <w:pStyle w:val="ListParagraph"/>
        <w:numPr>
          <w:ilvl w:val="2"/>
          <w:numId w:val="14"/>
        </w:numPr>
        <w:tabs>
          <w:tab w:val="left" w:pos="2660"/>
        </w:tabs>
        <w:spacing w:before="82"/>
        <w:ind w:left="2660" w:right="1282" w:hanging="568"/>
        <w:rPr>
          <w:lang w:val="en-AU"/>
        </w:rPr>
      </w:pPr>
      <w:r w:rsidRPr="00F83192">
        <w:rPr>
          <w:lang w:val="en-AU"/>
        </w:rPr>
        <w:lastRenderedPageBreak/>
        <w:t>Establishing Work</w:t>
      </w:r>
      <w:r w:rsidRPr="00F83192">
        <w:rPr>
          <w:spacing w:val="-3"/>
          <w:lang w:val="en-AU"/>
        </w:rPr>
        <w:t xml:space="preserve"> </w:t>
      </w:r>
      <w:r w:rsidRPr="00F83192">
        <w:rPr>
          <w:lang w:val="en-AU"/>
        </w:rPr>
        <w:t>Orders on</w:t>
      </w:r>
      <w:r w:rsidRPr="00F83192">
        <w:rPr>
          <w:spacing w:val="-9"/>
          <w:lang w:val="en-AU"/>
        </w:rPr>
        <w:t xml:space="preserve"> </w:t>
      </w:r>
      <w:r w:rsidRPr="00F83192">
        <w:rPr>
          <w:lang w:val="en-AU"/>
        </w:rPr>
        <w:t>a</w:t>
      </w:r>
      <w:r w:rsidRPr="00F83192">
        <w:rPr>
          <w:spacing w:val="-16"/>
          <w:lang w:val="en-AU"/>
        </w:rPr>
        <w:t xml:space="preserve"> </w:t>
      </w:r>
      <w:r w:rsidRPr="00F83192">
        <w:rPr>
          <w:lang w:val="en-AU"/>
        </w:rPr>
        <w:t>Not-To-Exceed basis</w:t>
      </w:r>
      <w:r w:rsidRPr="00F83192">
        <w:rPr>
          <w:spacing w:val="-6"/>
          <w:lang w:val="en-AU"/>
        </w:rPr>
        <w:t xml:space="preserve"> </w:t>
      </w:r>
      <w:r w:rsidRPr="00F83192">
        <w:rPr>
          <w:lang w:val="en-AU"/>
        </w:rPr>
        <w:t>and</w:t>
      </w:r>
      <w:r w:rsidRPr="00F83192">
        <w:rPr>
          <w:spacing w:val="-6"/>
          <w:lang w:val="en-AU"/>
        </w:rPr>
        <w:t xml:space="preserve"> </w:t>
      </w:r>
      <w:r w:rsidRPr="00F83192">
        <w:rPr>
          <w:lang w:val="en-AU"/>
        </w:rPr>
        <w:t>drawing down</w:t>
      </w:r>
      <w:r w:rsidRPr="00F83192">
        <w:rPr>
          <w:spacing w:val="-5"/>
          <w:lang w:val="en-AU"/>
        </w:rPr>
        <w:t xml:space="preserve"> </w:t>
      </w:r>
      <w:r w:rsidRPr="00F83192">
        <w:rPr>
          <w:lang w:val="en-AU"/>
        </w:rPr>
        <w:t>on their value as requirements become fixed;</w:t>
      </w:r>
    </w:p>
    <w:p w14:paraId="10985312" w14:textId="77777777" w:rsidR="00A43F4E" w:rsidRPr="00F83192" w:rsidRDefault="00447280">
      <w:pPr>
        <w:pStyle w:val="ListParagraph"/>
        <w:numPr>
          <w:ilvl w:val="2"/>
          <w:numId w:val="14"/>
        </w:numPr>
        <w:tabs>
          <w:tab w:val="left" w:pos="2656"/>
          <w:tab w:val="left" w:pos="2658"/>
        </w:tabs>
        <w:spacing w:before="119"/>
        <w:ind w:left="2656" w:right="1562" w:hanging="564"/>
        <w:rPr>
          <w:lang w:val="en-AU"/>
        </w:rPr>
      </w:pPr>
      <w:r w:rsidRPr="00F83192">
        <w:rPr>
          <w:lang w:val="en-AU"/>
        </w:rPr>
        <w:t>Selecting Service</w:t>
      </w:r>
      <w:r w:rsidRPr="00F83192">
        <w:rPr>
          <w:spacing w:val="-2"/>
          <w:lang w:val="en-AU"/>
        </w:rPr>
        <w:t xml:space="preserve"> </w:t>
      </w:r>
      <w:r w:rsidRPr="00F83192">
        <w:rPr>
          <w:lang w:val="en-AU"/>
        </w:rPr>
        <w:t>Providers that</w:t>
      </w:r>
      <w:r w:rsidRPr="00F83192">
        <w:rPr>
          <w:spacing w:val="-2"/>
          <w:lang w:val="en-AU"/>
        </w:rPr>
        <w:t xml:space="preserve"> </w:t>
      </w:r>
      <w:r w:rsidRPr="00F83192">
        <w:rPr>
          <w:lang w:val="en-AU"/>
        </w:rPr>
        <w:t>will</w:t>
      </w:r>
      <w:r w:rsidRPr="00F83192">
        <w:rPr>
          <w:spacing w:val="-8"/>
          <w:lang w:val="en-AU"/>
        </w:rPr>
        <w:t xml:space="preserve"> </w:t>
      </w:r>
      <w:r w:rsidRPr="00F83192">
        <w:rPr>
          <w:lang w:val="en-AU"/>
        </w:rPr>
        <w:t>proactively engage with</w:t>
      </w:r>
      <w:r w:rsidRPr="00F83192">
        <w:rPr>
          <w:spacing w:val="-9"/>
          <w:lang w:val="en-AU"/>
        </w:rPr>
        <w:t xml:space="preserve"> </w:t>
      </w:r>
      <w:r w:rsidRPr="00F83192">
        <w:rPr>
          <w:lang w:val="en-AU"/>
        </w:rPr>
        <w:t>the</w:t>
      </w:r>
      <w:r w:rsidRPr="00F83192">
        <w:rPr>
          <w:spacing w:val="-6"/>
          <w:lang w:val="en-AU"/>
        </w:rPr>
        <w:t xml:space="preserve"> </w:t>
      </w:r>
      <w:r w:rsidRPr="00F83192">
        <w:rPr>
          <w:lang w:val="en-AU"/>
        </w:rPr>
        <w:t>AEC</w:t>
      </w:r>
      <w:r w:rsidRPr="00F83192">
        <w:rPr>
          <w:spacing w:val="-8"/>
          <w:lang w:val="en-AU"/>
        </w:rPr>
        <w:t xml:space="preserve"> </w:t>
      </w:r>
      <w:r w:rsidRPr="00F83192">
        <w:rPr>
          <w:lang w:val="en-AU"/>
        </w:rPr>
        <w:t>to actively manage uncertainty and risk.</w:t>
      </w:r>
    </w:p>
    <w:p w14:paraId="10985313" w14:textId="77777777" w:rsidR="00A43F4E" w:rsidRPr="00F83192" w:rsidRDefault="00A43F4E">
      <w:pPr>
        <w:pStyle w:val="BodyText"/>
        <w:spacing w:before="6"/>
        <w:rPr>
          <w:lang w:val="en-AU"/>
        </w:rPr>
      </w:pPr>
    </w:p>
    <w:p w14:paraId="10985314" w14:textId="77777777" w:rsidR="00A43F4E" w:rsidRPr="00F83192" w:rsidRDefault="00447280">
      <w:pPr>
        <w:pStyle w:val="ListParagraph"/>
        <w:numPr>
          <w:ilvl w:val="0"/>
          <w:numId w:val="14"/>
        </w:numPr>
        <w:tabs>
          <w:tab w:val="left" w:pos="2098"/>
        </w:tabs>
        <w:spacing w:before="0"/>
        <w:ind w:left="2098" w:hanging="859"/>
        <w:jc w:val="left"/>
        <w:rPr>
          <w:b/>
          <w:sz w:val="26"/>
          <w:lang w:val="en-AU"/>
        </w:rPr>
      </w:pPr>
      <w:r w:rsidRPr="00F83192">
        <w:rPr>
          <w:b/>
          <w:w w:val="105"/>
          <w:sz w:val="21"/>
          <w:lang w:val="en-AU"/>
        </w:rPr>
        <w:t>Service</w:t>
      </w:r>
      <w:r w:rsidRPr="00F83192">
        <w:rPr>
          <w:b/>
          <w:spacing w:val="-12"/>
          <w:w w:val="105"/>
          <w:sz w:val="21"/>
          <w:lang w:val="en-AU"/>
        </w:rPr>
        <w:t xml:space="preserve"> </w:t>
      </w:r>
      <w:r w:rsidRPr="00F83192">
        <w:rPr>
          <w:b/>
          <w:w w:val="105"/>
          <w:sz w:val="21"/>
          <w:lang w:val="en-AU"/>
        </w:rPr>
        <w:t>level</w:t>
      </w:r>
      <w:r w:rsidRPr="00F83192">
        <w:rPr>
          <w:b/>
          <w:spacing w:val="-14"/>
          <w:w w:val="105"/>
          <w:sz w:val="21"/>
          <w:lang w:val="en-AU"/>
        </w:rPr>
        <w:t xml:space="preserve"> </w:t>
      </w:r>
      <w:r w:rsidRPr="00F83192">
        <w:rPr>
          <w:b/>
          <w:spacing w:val="-2"/>
          <w:w w:val="105"/>
          <w:sz w:val="21"/>
          <w:lang w:val="en-AU"/>
        </w:rPr>
        <w:t>agreement</w:t>
      </w:r>
    </w:p>
    <w:p w14:paraId="10985315" w14:textId="77777777" w:rsidR="00A43F4E" w:rsidRPr="00F83192" w:rsidRDefault="00447280">
      <w:pPr>
        <w:pStyle w:val="ListParagraph"/>
        <w:numPr>
          <w:ilvl w:val="1"/>
          <w:numId w:val="14"/>
        </w:numPr>
        <w:tabs>
          <w:tab w:val="left" w:pos="2092"/>
          <w:tab w:val="left" w:pos="2097"/>
        </w:tabs>
        <w:spacing w:before="123"/>
        <w:ind w:right="1199" w:hanging="852"/>
        <w:jc w:val="left"/>
        <w:rPr>
          <w:b/>
          <w:sz w:val="23"/>
          <w:lang w:val="en-AU"/>
        </w:rPr>
      </w:pPr>
      <w:r w:rsidRPr="00F83192">
        <w:rPr>
          <w:lang w:val="en-AU"/>
        </w:rPr>
        <w:t>As</w:t>
      </w:r>
      <w:r w:rsidRPr="00F83192">
        <w:rPr>
          <w:spacing w:val="-2"/>
          <w:lang w:val="en-AU"/>
        </w:rPr>
        <w:t xml:space="preserve"> </w:t>
      </w:r>
      <w:r w:rsidRPr="00F83192">
        <w:rPr>
          <w:lang w:val="en-AU"/>
        </w:rPr>
        <w:t>Polling Day</w:t>
      </w:r>
      <w:r w:rsidRPr="00F83192">
        <w:rPr>
          <w:spacing w:val="-4"/>
          <w:lang w:val="en-AU"/>
        </w:rPr>
        <w:t xml:space="preserve"> </w:t>
      </w:r>
      <w:r w:rsidRPr="00F83192">
        <w:rPr>
          <w:lang w:val="en-AU"/>
        </w:rPr>
        <w:t>draws closer, Service Providers may be</w:t>
      </w:r>
      <w:r w:rsidRPr="00F83192">
        <w:rPr>
          <w:spacing w:val="-10"/>
          <w:lang w:val="en-AU"/>
        </w:rPr>
        <w:t xml:space="preserve"> </w:t>
      </w:r>
      <w:r w:rsidRPr="00F83192">
        <w:rPr>
          <w:lang w:val="en-AU"/>
        </w:rPr>
        <w:t>unable to</w:t>
      </w:r>
      <w:r w:rsidRPr="00F83192">
        <w:rPr>
          <w:spacing w:val="-5"/>
          <w:lang w:val="en-AU"/>
        </w:rPr>
        <w:t xml:space="preserve"> </w:t>
      </w:r>
      <w:r w:rsidRPr="00F83192">
        <w:rPr>
          <w:lang w:val="en-AU"/>
        </w:rPr>
        <w:t>meet</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AEC's requirements if they have been given insufficient time and the AEC's options to approach alternative suppliers will be restricted.</w:t>
      </w:r>
    </w:p>
    <w:p w14:paraId="10985316" w14:textId="77777777" w:rsidR="00A43F4E" w:rsidRPr="00F83192" w:rsidRDefault="00447280">
      <w:pPr>
        <w:pStyle w:val="ListParagraph"/>
        <w:numPr>
          <w:ilvl w:val="1"/>
          <w:numId w:val="14"/>
        </w:numPr>
        <w:tabs>
          <w:tab w:val="left" w:pos="2088"/>
          <w:tab w:val="left" w:pos="2091"/>
        </w:tabs>
        <w:spacing w:before="120" w:line="230" w:lineRule="auto"/>
        <w:ind w:left="2088" w:right="1013" w:hanging="848"/>
        <w:jc w:val="left"/>
        <w:rPr>
          <w:rFonts w:ascii="Times New Roman"/>
          <w:b/>
          <w:sz w:val="25"/>
          <w:lang w:val="en-AU"/>
        </w:rPr>
      </w:pPr>
      <w:r w:rsidRPr="00F83192">
        <w:rPr>
          <w:lang w:val="en-AU"/>
        </w:rPr>
        <w:t>To</w:t>
      </w:r>
      <w:r w:rsidRPr="00F83192">
        <w:rPr>
          <w:spacing w:val="-10"/>
          <w:lang w:val="en-AU"/>
        </w:rPr>
        <w:t xml:space="preserve"> </w:t>
      </w:r>
      <w:r w:rsidRPr="00F83192">
        <w:rPr>
          <w:lang w:val="en-AU"/>
        </w:rPr>
        <w:t>reduce the</w:t>
      </w:r>
      <w:r w:rsidRPr="00F83192">
        <w:rPr>
          <w:spacing w:val="-1"/>
          <w:lang w:val="en-AU"/>
        </w:rPr>
        <w:t xml:space="preserve"> </w:t>
      </w:r>
      <w:r w:rsidRPr="00F83192">
        <w:rPr>
          <w:lang w:val="en-AU"/>
        </w:rPr>
        <w:t>likelihood</w:t>
      </w:r>
      <w:r w:rsidRPr="00F83192">
        <w:rPr>
          <w:spacing w:val="-1"/>
          <w:lang w:val="en-AU"/>
        </w:rPr>
        <w:t xml:space="preserve"> </w:t>
      </w:r>
      <w:r w:rsidRPr="00F83192">
        <w:rPr>
          <w:lang w:val="en-AU"/>
        </w:rPr>
        <w:t>of</w:t>
      </w:r>
      <w:r w:rsidRPr="00F83192">
        <w:rPr>
          <w:spacing w:val="-6"/>
          <w:lang w:val="en-AU"/>
        </w:rPr>
        <w:t xml:space="preserve"> </w:t>
      </w:r>
      <w:r w:rsidRPr="00F83192">
        <w:rPr>
          <w:lang w:val="en-AU"/>
        </w:rPr>
        <w:t>this scenario and</w:t>
      </w:r>
      <w:r w:rsidRPr="00F83192">
        <w:rPr>
          <w:spacing w:val="-7"/>
          <w:lang w:val="en-AU"/>
        </w:rPr>
        <w:t xml:space="preserve"> </w:t>
      </w:r>
      <w:r w:rsidRPr="00F83192">
        <w:rPr>
          <w:lang w:val="en-AU"/>
        </w:rPr>
        <w:t>to</w:t>
      </w:r>
      <w:r w:rsidRPr="00F83192">
        <w:rPr>
          <w:spacing w:val="-8"/>
          <w:lang w:val="en-AU"/>
        </w:rPr>
        <w:t xml:space="preserve"> </w:t>
      </w:r>
      <w:r w:rsidRPr="00F83192">
        <w:rPr>
          <w:lang w:val="en-AU"/>
        </w:rPr>
        <w:t>better align</w:t>
      </w:r>
      <w:r w:rsidRPr="00F83192">
        <w:rPr>
          <w:spacing w:val="-8"/>
          <w:lang w:val="en-AU"/>
        </w:rPr>
        <w:t xml:space="preserve"> </w:t>
      </w:r>
      <w:r w:rsidRPr="00F83192">
        <w:rPr>
          <w:lang w:val="en-AU"/>
        </w:rPr>
        <w:t>the</w:t>
      </w:r>
      <w:r w:rsidRPr="00F83192">
        <w:rPr>
          <w:spacing w:val="-8"/>
          <w:lang w:val="en-AU"/>
        </w:rPr>
        <w:t xml:space="preserve"> </w:t>
      </w:r>
      <w:r w:rsidRPr="00F83192">
        <w:rPr>
          <w:lang w:val="en-AU"/>
        </w:rPr>
        <w:t>interests of</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AEC and</w:t>
      </w:r>
      <w:r w:rsidRPr="00F83192">
        <w:rPr>
          <w:spacing w:val="-10"/>
          <w:lang w:val="en-AU"/>
        </w:rPr>
        <w:t xml:space="preserve"> </w:t>
      </w:r>
      <w:r w:rsidRPr="00F83192">
        <w:rPr>
          <w:lang w:val="en-AU"/>
        </w:rPr>
        <w:t>the</w:t>
      </w:r>
      <w:r w:rsidRPr="00F83192">
        <w:rPr>
          <w:spacing w:val="-10"/>
          <w:lang w:val="en-AU"/>
        </w:rPr>
        <w:t xml:space="preserve"> </w:t>
      </w:r>
      <w:r w:rsidRPr="00F83192">
        <w:rPr>
          <w:lang w:val="en-AU"/>
        </w:rPr>
        <w:t>Service Provider,</w:t>
      </w:r>
      <w:r w:rsidRPr="00F83192">
        <w:rPr>
          <w:spacing w:val="10"/>
          <w:lang w:val="en-AU"/>
        </w:rPr>
        <w:t xml:space="preserve"> </w:t>
      </w:r>
      <w:r w:rsidRPr="00F83192">
        <w:rPr>
          <w:lang w:val="en-AU"/>
        </w:rPr>
        <w:t>a</w:t>
      </w:r>
      <w:r w:rsidRPr="00F83192">
        <w:rPr>
          <w:spacing w:val="-7"/>
          <w:lang w:val="en-AU"/>
        </w:rPr>
        <w:t xml:space="preserve"> </w:t>
      </w:r>
      <w:r w:rsidRPr="00F83192">
        <w:rPr>
          <w:lang w:val="en-AU"/>
        </w:rPr>
        <w:t>Service Level</w:t>
      </w:r>
      <w:r w:rsidRPr="00F83192">
        <w:rPr>
          <w:spacing w:val="-1"/>
          <w:lang w:val="en-AU"/>
        </w:rPr>
        <w:t xml:space="preserve"> </w:t>
      </w:r>
      <w:r w:rsidRPr="00F83192">
        <w:rPr>
          <w:lang w:val="en-AU"/>
        </w:rPr>
        <w:t>Agreement</w:t>
      </w:r>
      <w:r w:rsidRPr="00F83192">
        <w:rPr>
          <w:spacing w:val="9"/>
          <w:lang w:val="en-AU"/>
        </w:rPr>
        <w:t xml:space="preserve"> </w:t>
      </w:r>
      <w:r w:rsidRPr="00F83192">
        <w:rPr>
          <w:lang w:val="en-AU"/>
        </w:rPr>
        <w:t>is</w:t>
      </w:r>
      <w:r w:rsidRPr="00F83192">
        <w:rPr>
          <w:spacing w:val="-5"/>
          <w:lang w:val="en-AU"/>
        </w:rPr>
        <w:t xml:space="preserve"> </w:t>
      </w:r>
      <w:r w:rsidRPr="00F83192">
        <w:rPr>
          <w:lang w:val="en-AU"/>
        </w:rPr>
        <w:t>at</w:t>
      </w:r>
      <w:r w:rsidRPr="00F83192">
        <w:rPr>
          <w:spacing w:val="-9"/>
          <w:lang w:val="en-AU"/>
        </w:rPr>
        <w:t xml:space="preserve"> </w:t>
      </w:r>
      <w:r w:rsidRPr="00F83192">
        <w:rPr>
          <w:lang w:val="en-AU"/>
        </w:rPr>
        <w:t>Schedule</w:t>
      </w:r>
      <w:r w:rsidRPr="00F83192">
        <w:rPr>
          <w:spacing w:val="9"/>
          <w:lang w:val="en-AU"/>
        </w:rPr>
        <w:t xml:space="preserve"> </w:t>
      </w:r>
      <w:r w:rsidRPr="00F83192">
        <w:rPr>
          <w:lang w:val="en-AU"/>
        </w:rPr>
        <w:t>4</w:t>
      </w:r>
      <w:r w:rsidRPr="00F83192">
        <w:rPr>
          <w:spacing w:val="-15"/>
          <w:lang w:val="en-AU"/>
        </w:rPr>
        <w:t xml:space="preserve"> </w:t>
      </w:r>
      <w:r w:rsidRPr="00F83192">
        <w:rPr>
          <w:lang w:val="en-AU"/>
        </w:rPr>
        <w:t>of</w:t>
      </w:r>
      <w:r w:rsidRPr="00F83192">
        <w:rPr>
          <w:spacing w:val="-12"/>
          <w:lang w:val="en-AU"/>
        </w:rPr>
        <w:t xml:space="preserve"> </w:t>
      </w:r>
      <w:r w:rsidRPr="00F83192">
        <w:rPr>
          <w:lang w:val="en-AU"/>
        </w:rPr>
        <w:t>this</w:t>
      </w:r>
      <w:r w:rsidRPr="00F83192">
        <w:rPr>
          <w:spacing w:val="-6"/>
          <w:lang w:val="en-AU"/>
        </w:rPr>
        <w:t xml:space="preserve"> </w:t>
      </w:r>
      <w:r w:rsidRPr="00F83192">
        <w:rPr>
          <w:spacing w:val="-2"/>
          <w:lang w:val="en-AU"/>
        </w:rPr>
        <w:t>Deed.</w:t>
      </w:r>
    </w:p>
    <w:p w14:paraId="10985317" w14:textId="77777777" w:rsidR="00A43F4E" w:rsidRPr="00F83192" w:rsidRDefault="00447280">
      <w:pPr>
        <w:pStyle w:val="ListParagraph"/>
        <w:numPr>
          <w:ilvl w:val="1"/>
          <w:numId w:val="14"/>
        </w:numPr>
        <w:tabs>
          <w:tab w:val="left" w:pos="2089"/>
          <w:tab w:val="left" w:pos="2093"/>
        </w:tabs>
        <w:spacing w:before="134"/>
        <w:ind w:left="2089" w:right="1175" w:hanging="854"/>
        <w:jc w:val="left"/>
        <w:rPr>
          <w:b/>
          <w:sz w:val="23"/>
          <w:lang w:val="en-AU"/>
        </w:rPr>
      </w:pPr>
      <w:r w:rsidRPr="00F83192">
        <w:rPr>
          <w:lang w:val="en-AU"/>
        </w:rPr>
        <w:t>For</w:t>
      </w:r>
      <w:r w:rsidRPr="00F83192">
        <w:rPr>
          <w:spacing w:val="-4"/>
          <w:lang w:val="en-AU"/>
        </w:rPr>
        <w:t xml:space="preserve"> </w:t>
      </w:r>
      <w:r w:rsidRPr="00F83192">
        <w:rPr>
          <w:lang w:val="en-AU"/>
        </w:rPr>
        <w:t>the</w:t>
      </w:r>
      <w:r w:rsidRPr="00F83192">
        <w:rPr>
          <w:spacing w:val="-6"/>
          <w:lang w:val="en-AU"/>
        </w:rPr>
        <w:t xml:space="preserve"> </w:t>
      </w:r>
      <w:r w:rsidRPr="00F83192">
        <w:rPr>
          <w:lang w:val="en-AU"/>
        </w:rPr>
        <w:t>purposes of</w:t>
      </w:r>
      <w:r w:rsidRPr="00F83192">
        <w:rPr>
          <w:spacing w:val="-8"/>
          <w:lang w:val="en-AU"/>
        </w:rPr>
        <w:t xml:space="preserve"> </w:t>
      </w:r>
      <w:r w:rsidRPr="00F83192">
        <w:rPr>
          <w:lang w:val="en-AU"/>
        </w:rPr>
        <w:t>developing an</w:t>
      </w:r>
      <w:r w:rsidRPr="00F83192">
        <w:rPr>
          <w:spacing w:val="-7"/>
          <w:lang w:val="en-AU"/>
        </w:rPr>
        <w:t xml:space="preserve"> </w:t>
      </w:r>
      <w:r w:rsidRPr="00F83192">
        <w:rPr>
          <w:lang w:val="en-AU"/>
        </w:rPr>
        <w:t>effective</w:t>
      </w:r>
      <w:r w:rsidRPr="00F83192">
        <w:rPr>
          <w:spacing w:val="-2"/>
          <w:lang w:val="en-AU"/>
        </w:rPr>
        <w:t xml:space="preserve"> </w:t>
      </w:r>
      <w:r w:rsidRPr="00F83192">
        <w:rPr>
          <w:lang w:val="en-AU"/>
        </w:rPr>
        <w:t>Service</w:t>
      </w:r>
      <w:r w:rsidRPr="00F83192">
        <w:rPr>
          <w:spacing w:val="-3"/>
          <w:lang w:val="en-AU"/>
        </w:rPr>
        <w:t xml:space="preserve"> </w:t>
      </w:r>
      <w:r w:rsidRPr="00F83192">
        <w:rPr>
          <w:lang w:val="en-AU"/>
        </w:rPr>
        <w:t>Level</w:t>
      </w:r>
      <w:r w:rsidRPr="00F83192">
        <w:rPr>
          <w:spacing w:val="-7"/>
          <w:lang w:val="en-AU"/>
        </w:rPr>
        <w:t xml:space="preserve"> </w:t>
      </w:r>
      <w:r w:rsidRPr="00F83192">
        <w:rPr>
          <w:lang w:val="en-AU"/>
        </w:rPr>
        <w:t>Agreement an</w:t>
      </w:r>
      <w:r w:rsidRPr="00F83192">
        <w:rPr>
          <w:spacing w:val="-16"/>
          <w:lang w:val="en-AU"/>
        </w:rPr>
        <w:t xml:space="preserve"> </w:t>
      </w:r>
      <w:r w:rsidRPr="00F83192">
        <w:rPr>
          <w:lang w:val="en-AU"/>
        </w:rPr>
        <w:t>example of an optimal outcome for Static Polling Places in</w:t>
      </w:r>
      <w:r w:rsidRPr="00F83192">
        <w:rPr>
          <w:spacing w:val="-5"/>
          <w:lang w:val="en-AU"/>
        </w:rPr>
        <w:t xml:space="preserve"> </w:t>
      </w:r>
      <w:r w:rsidRPr="00F83192">
        <w:rPr>
          <w:lang w:val="en-AU"/>
        </w:rPr>
        <w:t>a Division is provided below.</w:t>
      </w:r>
    </w:p>
    <w:p w14:paraId="10985318" w14:textId="77777777" w:rsidR="00A43F4E" w:rsidRPr="00F83192" w:rsidRDefault="00447280">
      <w:pPr>
        <w:spacing w:before="154"/>
        <w:ind w:right="19"/>
        <w:jc w:val="center"/>
        <w:rPr>
          <w:b/>
          <w:sz w:val="21"/>
        </w:rPr>
      </w:pPr>
      <w:r w:rsidRPr="00F83192">
        <w:rPr>
          <w:b/>
          <w:w w:val="105"/>
          <w:sz w:val="21"/>
        </w:rPr>
        <w:t>Example</w:t>
      </w:r>
      <w:r w:rsidRPr="00F83192">
        <w:rPr>
          <w:b/>
          <w:spacing w:val="1"/>
          <w:w w:val="105"/>
          <w:sz w:val="21"/>
        </w:rPr>
        <w:t xml:space="preserve"> </w:t>
      </w:r>
      <w:r w:rsidRPr="00F83192">
        <w:rPr>
          <w:b/>
          <w:w w:val="105"/>
          <w:sz w:val="21"/>
        </w:rPr>
        <w:t>of</w:t>
      </w:r>
      <w:r w:rsidRPr="00F83192">
        <w:rPr>
          <w:b/>
          <w:spacing w:val="-6"/>
          <w:w w:val="105"/>
          <w:sz w:val="21"/>
        </w:rPr>
        <w:t xml:space="preserve"> </w:t>
      </w:r>
      <w:r w:rsidRPr="00F83192">
        <w:rPr>
          <w:b/>
          <w:w w:val="105"/>
          <w:sz w:val="21"/>
        </w:rPr>
        <w:t>Optimal</w:t>
      </w:r>
      <w:r w:rsidRPr="00F83192">
        <w:rPr>
          <w:b/>
          <w:spacing w:val="1"/>
          <w:w w:val="105"/>
          <w:sz w:val="21"/>
        </w:rPr>
        <w:t xml:space="preserve"> </w:t>
      </w:r>
      <w:r w:rsidRPr="00F83192">
        <w:rPr>
          <w:b/>
          <w:w w:val="105"/>
          <w:sz w:val="21"/>
        </w:rPr>
        <w:t>Outcome</w:t>
      </w:r>
      <w:r w:rsidRPr="00F83192">
        <w:rPr>
          <w:b/>
          <w:spacing w:val="-3"/>
          <w:w w:val="105"/>
          <w:sz w:val="21"/>
        </w:rPr>
        <w:t xml:space="preserve"> </w:t>
      </w:r>
      <w:r w:rsidRPr="00F83192">
        <w:rPr>
          <w:b/>
          <w:w w:val="105"/>
          <w:sz w:val="21"/>
        </w:rPr>
        <w:t>for</w:t>
      </w:r>
      <w:r w:rsidRPr="00F83192">
        <w:rPr>
          <w:b/>
          <w:spacing w:val="-6"/>
          <w:w w:val="105"/>
          <w:sz w:val="21"/>
        </w:rPr>
        <w:t xml:space="preserve"> </w:t>
      </w:r>
      <w:r w:rsidRPr="00F83192">
        <w:rPr>
          <w:b/>
          <w:w w:val="105"/>
          <w:sz w:val="21"/>
        </w:rPr>
        <w:t>Static</w:t>
      </w:r>
      <w:r w:rsidRPr="00F83192">
        <w:rPr>
          <w:b/>
          <w:spacing w:val="-10"/>
          <w:w w:val="105"/>
          <w:sz w:val="21"/>
        </w:rPr>
        <w:t xml:space="preserve"> </w:t>
      </w:r>
      <w:r w:rsidRPr="00F83192">
        <w:rPr>
          <w:b/>
          <w:w w:val="105"/>
          <w:sz w:val="21"/>
        </w:rPr>
        <w:t>Polling</w:t>
      </w:r>
      <w:r w:rsidRPr="00F83192">
        <w:rPr>
          <w:b/>
          <w:spacing w:val="-2"/>
          <w:w w:val="105"/>
          <w:sz w:val="21"/>
        </w:rPr>
        <w:t xml:space="preserve"> </w:t>
      </w:r>
      <w:r w:rsidRPr="00F83192">
        <w:rPr>
          <w:b/>
          <w:w w:val="105"/>
          <w:sz w:val="21"/>
        </w:rPr>
        <w:t>Places</w:t>
      </w:r>
      <w:r w:rsidRPr="00F83192">
        <w:rPr>
          <w:b/>
          <w:spacing w:val="-8"/>
          <w:w w:val="105"/>
          <w:sz w:val="21"/>
        </w:rPr>
        <w:t xml:space="preserve"> </w:t>
      </w:r>
      <w:r w:rsidRPr="00F83192">
        <w:rPr>
          <w:b/>
          <w:w w:val="105"/>
          <w:sz w:val="21"/>
        </w:rPr>
        <w:t>in</w:t>
      </w:r>
      <w:r w:rsidRPr="00F83192">
        <w:rPr>
          <w:b/>
          <w:spacing w:val="-14"/>
          <w:w w:val="105"/>
          <w:sz w:val="21"/>
        </w:rPr>
        <w:t xml:space="preserve"> </w:t>
      </w:r>
      <w:r w:rsidRPr="00F83192">
        <w:rPr>
          <w:b/>
          <w:w w:val="105"/>
          <w:sz w:val="21"/>
        </w:rPr>
        <w:t>a</w:t>
      </w:r>
      <w:r w:rsidRPr="00F83192">
        <w:rPr>
          <w:b/>
          <w:spacing w:val="-7"/>
          <w:w w:val="105"/>
          <w:sz w:val="21"/>
        </w:rPr>
        <w:t xml:space="preserve"> </w:t>
      </w:r>
      <w:r w:rsidRPr="00F83192">
        <w:rPr>
          <w:b/>
          <w:spacing w:val="-2"/>
          <w:w w:val="105"/>
          <w:sz w:val="21"/>
        </w:rPr>
        <w:t>Division</w:t>
      </w:r>
    </w:p>
    <w:p w14:paraId="10985319" w14:textId="77777777" w:rsidR="00A43F4E" w:rsidRPr="00F83192" w:rsidRDefault="00447280">
      <w:pPr>
        <w:pStyle w:val="ListParagraph"/>
        <w:numPr>
          <w:ilvl w:val="2"/>
          <w:numId w:val="14"/>
        </w:numPr>
        <w:tabs>
          <w:tab w:val="left" w:pos="2644"/>
          <w:tab w:val="left" w:pos="2649"/>
        </w:tabs>
        <w:spacing w:before="144"/>
        <w:ind w:left="2644" w:right="1143" w:hanging="562"/>
        <w:rPr>
          <w:lang w:val="en-AU"/>
        </w:rPr>
      </w:pPr>
      <w:r w:rsidRPr="00F83192">
        <w:rPr>
          <w:lang w:val="en-AU"/>
        </w:rPr>
        <w:t>An</w:t>
      </w:r>
      <w:r w:rsidRPr="00F83192">
        <w:rPr>
          <w:spacing w:val="-2"/>
          <w:lang w:val="en-AU"/>
        </w:rPr>
        <w:t xml:space="preserve"> </w:t>
      </w:r>
      <w:r w:rsidRPr="00F83192">
        <w:rPr>
          <w:lang w:val="en-AU"/>
        </w:rPr>
        <w:t>Election Event is announced and</w:t>
      </w:r>
      <w:r w:rsidRPr="00F83192">
        <w:rPr>
          <w:spacing w:val="-1"/>
          <w:lang w:val="en-AU"/>
        </w:rPr>
        <w:t xml:space="preserve"> </w:t>
      </w:r>
      <w:r w:rsidRPr="00F83192">
        <w:rPr>
          <w:lang w:val="en-AU"/>
        </w:rPr>
        <w:t>the Service Provider is notified. Within 7</w:t>
      </w:r>
      <w:r w:rsidRPr="00F83192">
        <w:rPr>
          <w:spacing w:val="-9"/>
          <w:lang w:val="en-AU"/>
        </w:rPr>
        <w:t xml:space="preserve"> </w:t>
      </w:r>
      <w:r w:rsidRPr="00F83192">
        <w:rPr>
          <w:lang w:val="en-AU"/>
        </w:rPr>
        <w:t>days,</w:t>
      </w:r>
      <w:r w:rsidRPr="00F83192">
        <w:rPr>
          <w:spacing w:val="-2"/>
          <w:lang w:val="en-AU"/>
        </w:rPr>
        <w:t xml:space="preserve"> </w:t>
      </w:r>
      <w:r w:rsidRPr="00F83192">
        <w:rPr>
          <w:lang w:val="en-AU"/>
        </w:rPr>
        <w:t>most</w:t>
      </w:r>
      <w:r w:rsidRPr="00F83192">
        <w:rPr>
          <w:spacing w:val="-2"/>
          <w:lang w:val="en-AU"/>
        </w:rPr>
        <w:t xml:space="preserve"> </w:t>
      </w:r>
      <w:r w:rsidRPr="00F83192">
        <w:rPr>
          <w:lang w:val="en-AU"/>
        </w:rPr>
        <w:t>of</w:t>
      </w:r>
      <w:r w:rsidRPr="00F83192">
        <w:rPr>
          <w:spacing w:val="-9"/>
          <w:lang w:val="en-AU"/>
        </w:rPr>
        <w:t xml:space="preserve"> </w:t>
      </w:r>
      <w:r w:rsidRPr="00F83192">
        <w:rPr>
          <w:lang w:val="en-AU"/>
        </w:rPr>
        <w:t>the</w:t>
      </w:r>
      <w:r w:rsidRPr="00F83192">
        <w:rPr>
          <w:spacing w:val="-8"/>
          <w:lang w:val="en-AU"/>
        </w:rPr>
        <w:t xml:space="preserve"> </w:t>
      </w:r>
      <w:r w:rsidRPr="00F83192">
        <w:rPr>
          <w:lang w:val="en-AU"/>
        </w:rPr>
        <w:t>orders confirming the</w:t>
      </w:r>
      <w:r w:rsidRPr="00F83192">
        <w:rPr>
          <w:spacing w:val="-5"/>
          <w:lang w:val="en-AU"/>
        </w:rPr>
        <w:t xml:space="preserve"> </w:t>
      </w:r>
      <w:r w:rsidRPr="00F83192">
        <w:rPr>
          <w:lang w:val="en-AU"/>
        </w:rPr>
        <w:t>AEC's</w:t>
      </w:r>
      <w:r w:rsidRPr="00F83192">
        <w:rPr>
          <w:spacing w:val="-3"/>
          <w:lang w:val="en-AU"/>
        </w:rPr>
        <w:t xml:space="preserve"> </w:t>
      </w:r>
      <w:r w:rsidRPr="00F83192">
        <w:rPr>
          <w:lang w:val="en-AU"/>
        </w:rPr>
        <w:t>requirements are</w:t>
      </w:r>
      <w:r w:rsidRPr="00F83192">
        <w:rPr>
          <w:spacing w:val="-4"/>
          <w:lang w:val="en-AU"/>
        </w:rPr>
        <w:t xml:space="preserve"> </w:t>
      </w:r>
      <w:r w:rsidRPr="00F83192">
        <w:rPr>
          <w:lang w:val="en-AU"/>
        </w:rPr>
        <w:t>confirmed for each location within the Division. However, some orders can only be provided closer to Polling Day.</w:t>
      </w:r>
    </w:p>
    <w:p w14:paraId="1098531A" w14:textId="77777777" w:rsidR="00A43F4E" w:rsidRPr="00F83192" w:rsidRDefault="00447280">
      <w:pPr>
        <w:pStyle w:val="ListParagraph"/>
        <w:numPr>
          <w:ilvl w:val="2"/>
          <w:numId w:val="14"/>
        </w:numPr>
        <w:tabs>
          <w:tab w:val="left" w:pos="2649"/>
        </w:tabs>
        <w:spacing w:before="117"/>
        <w:ind w:left="2649" w:right="1276" w:hanging="566"/>
        <w:rPr>
          <w:lang w:val="en-AU"/>
        </w:rPr>
      </w:pPr>
      <w:r w:rsidRPr="00F83192">
        <w:rPr>
          <w:lang w:val="en-AU"/>
        </w:rPr>
        <w:t>Service Providers coordinate the</w:t>
      </w:r>
      <w:r w:rsidRPr="00F83192">
        <w:rPr>
          <w:spacing w:val="-10"/>
          <w:lang w:val="en-AU"/>
        </w:rPr>
        <w:t xml:space="preserve"> </w:t>
      </w:r>
      <w:r w:rsidRPr="00F83192">
        <w:rPr>
          <w:lang w:val="en-AU"/>
        </w:rPr>
        <w:t>necessary furniture and</w:t>
      </w:r>
      <w:r w:rsidRPr="00F83192">
        <w:rPr>
          <w:spacing w:val="-11"/>
          <w:lang w:val="en-AU"/>
        </w:rPr>
        <w:t xml:space="preserve"> </w:t>
      </w:r>
      <w:r w:rsidRPr="00F83192">
        <w:rPr>
          <w:lang w:val="en-AU"/>
        </w:rPr>
        <w:t>equipment in</w:t>
      </w:r>
      <w:r w:rsidRPr="00F83192">
        <w:rPr>
          <w:spacing w:val="-15"/>
          <w:lang w:val="en-AU"/>
        </w:rPr>
        <w:t xml:space="preserve"> </w:t>
      </w:r>
      <w:r w:rsidRPr="00F83192">
        <w:rPr>
          <w:lang w:val="en-AU"/>
        </w:rPr>
        <w:t>line with AEC requirements.</w:t>
      </w:r>
    </w:p>
    <w:p w14:paraId="1098531B" w14:textId="77777777" w:rsidR="00A43F4E" w:rsidRPr="00F83192" w:rsidRDefault="00447280">
      <w:pPr>
        <w:pStyle w:val="ListParagraph"/>
        <w:numPr>
          <w:ilvl w:val="2"/>
          <w:numId w:val="14"/>
        </w:numPr>
        <w:tabs>
          <w:tab w:val="left" w:pos="2645"/>
        </w:tabs>
        <w:spacing w:before="126" w:line="237" w:lineRule="auto"/>
        <w:ind w:left="2645" w:right="961" w:hanging="567"/>
        <w:rPr>
          <w:lang w:val="en-AU"/>
        </w:rPr>
      </w:pPr>
      <w:r w:rsidRPr="00F83192">
        <w:rPr>
          <w:lang w:val="en-AU"/>
        </w:rPr>
        <w:t>Furniture and</w:t>
      </w:r>
      <w:r w:rsidRPr="00F83192">
        <w:rPr>
          <w:spacing w:val="-5"/>
          <w:lang w:val="en-AU"/>
        </w:rPr>
        <w:t xml:space="preserve"> </w:t>
      </w:r>
      <w:r w:rsidRPr="00F83192">
        <w:rPr>
          <w:lang w:val="en-AU"/>
        </w:rPr>
        <w:t>equipment is</w:t>
      </w:r>
      <w:r w:rsidRPr="00F83192">
        <w:rPr>
          <w:spacing w:val="-9"/>
          <w:lang w:val="en-AU"/>
        </w:rPr>
        <w:t xml:space="preserve"> </w:t>
      </w:r>
      <w:r w:rsidRPr="00F83192">
        <w:rPr>
          <w:lang w:val="en-AU"/>
        </w:rPr>
        <w:t>delivered</w:t>
      </w:r>
      <w:r w:rsidRPr="00F83192">
        <w:rPr>
          <w:spacing w:val="-2"/>
          <w:lang w:val="en-AU"/>
        </w:rPr>
        <w:t xml:space="preserve"> </w:t>
      </w:r>
      <w:r w:rsidRPr="00F83192">
        <w:rPr>
          <w:lang w:val="en-AU"/>
        </w:rPr>
        <w:t>to</w:t>
      </w:r>
      <w:r w:rsidRPr="00F83192">
        <w:rPr>
          <w:spacing w:val="-6"/>
          <w:lang w:val="en-AU"/>
        </w:rPr>
        <w:t xml:space="preserve"> </w:t>
      </w:r>
      <w:r w:rsidRPr="00F83192">
        <w:rPr>
          <w:lang w:val="en-AU"/>
        </w:rPr>
        <w:t>Static</w:t>
      </w:r>
      <w:r w:rsidRPr="00F83192">
        <w:rPr>
          <w:spacing w:val="-5"/>
          <w:lang w:val="en-AU"/>
        </w:rPr>
        <w:t xml:space="preserve"> </w:t>
      </w:r>
      <w:r w:rsidRPr="00F83192">
        <w:rPr>
          <w:lang w:val="en-AU"/>
        </w:rPr>
        <w:t>Polling Places with</w:t>
      </w:r>
      <w:r w:rsidRPr="00F83192">
        <w:rPr>
          <w:spacing w:val="-5"/>
          <w:lang w:val="en-AU"/>
        </w:rPr>
        <w:t xml:space="preserve"> </w:t>
      </w:r>
      <w:r w:rsidRPr="00F83192">
        <w:rPr>
          <w:lang w:val="en-AU"/>
        </w:rPr>
        <w:t>all</w:t>
      </w:r>
      <w:r w:rsidRPr="00F83192">
        <w:rPr>
          <w:spacing w:val="-10"/>
          <w:lang w:val="en-AU"/>
        </w:rPr>
        <w:t xml:space="preserve"> </w:t>
      </w:r>
      <w:r w:rsidRPr="00F83192">
        <w:rPr>
          <w:lang w:val="en-AU"/>
        </w:rPr>
        <w:t>deliveries being finalised by 8pm on the Friday before Polling Day (Saturday).</w:t>
      </w:r>
    </w:p>
    <w:p w14:paraId="1098531C" w14:textId="77777777" w:rsidR="00A43F4E" w:rsidRPr="00F83192" w:rsidRDefault="00447280">
      <w:pPr>
        <w:pStyle w:val="ListParagraph"/>
        <w:numPr>
          <w:ilvl w:val="2"/>
          <w:numId w:val="14"/>
        </w:numPr>
        <w:tabs>
          <w:tab w:val="left" w:pos="2642"/>
          <w:tab w:val="left" w:pos="2649"/>
        </w:tabs>
        <w:spacing w:before="121"/>
        <w:ind w:left="2642" w:right="1214" w:hanging="560"/>
        <w:rPr>
          <w:lang w:val="en-AU"/>
        </w:rPr>
      </w:pPr>
      <w:r w:rsidRPr="00F83192">
        <w:rPr>
          <w:lang w:val="en-AU"/>
        </w:rPr>
        <w:t>At delivery, the Service Provider unpacks the furniture, assembles the furniture, moves it</w:t>
      </w:r>
      <w:r w:rsidRPr="00F83192">
        <w:rPr>
          <w:spacing w:val="-13"/>
          <w:lang w:val="en-AU"/>
        </w:rPr>
        <w:t xml:space="preserve"> </w:t>
      </w:r>
      <w:r w:rsidRPr="00F83192">
        <w:rPr>
          <w:lang w:val="en-AU"/>
        </w:rPr>
        <w:t>to</w:t>
      </w:r>
      <w:r w:rsidRPr="00F83192">
        <w:rPr>
          <w:spacing w:val="-3"/>
          <w:lang w:val="en-AU"/>
        </w:rPr>
        <w:t xml:space="preserve"> </w:t>
      </w:r>
      <w:r w:rsidRPr="00F83192">
        <w:rPr>
          <w:lang w:val="en-AU"/>
        </w:rPr>
        <w:t>the</w:t>
      </w:r>
      <w:r w:rsidRPr="00F83192">
        <w:rPr>
          <w:spacing w:val="-8"/>
          <w:lang w:val="en-AU"/>
        </w:rPr>
        <w:t xml:space="preserve"> </w:t>
      </w:r>
      <w:r w:rsidRPr="00F83192">
        <w:rPr>
          <w:lang w:val="en-AU"/>
        </w:rPr>
        <w:t>approximate vicinity of</w:t>
      </w:r>
      <w:r w:rsidRPr="00F83192">
        <w:rPr>
          <w:spacing w:val="-2"/>
          <w:lang w:val="en-AU"/>
        </w:rPr>
        <w:t xml:space="preserve"> </w:t>
      </w:r>
      <w:r w:rsidRPr="00F83192">
        <w:rPr>
          <w:lang w:val="en-AU"/>
        </w:rPr>
        <w:t>the</w:t>
      </w:r>
      <w:r w:rsidRPr="00F83192">
        <w:rPr>
          <w:spacing w:val="-6"/>
          <w:lang w:val="en-AU"/>
        </w:rPr>
        <w:t xml:space="preserve"> </w:t>
      </w:r>
      <w:r w:rsidRPr="00F83192">
        <w:rPr>
          <w:lang w:val="en-AU"/>
        </w:rPr>
        <w:t>desired place</w:t>
      </w:r>
      <w:r w:rsidRPr="00F83192">
        <w:rPr>
          <w:spacing w:val="-3"/>
          <w:lang w:val="en-AU"/>
        </w:rPr>
        <w:t xml:space="preserve"> </w:t>
      </w:r>
      <w:r w:rsidRPr="00F83192">
        <w:rPr>
          <w:lang w:val="en-AU"/>
        </w:rPr>
        <w:t>within</w:t>
      </w:r>
      <w:r w:rsidRPr="00F83192">
        <w:rPr>
          <w:spacing w:val="-3"/>
          <w:lang w:val="en-AU"/>
        </w:rPr>
        <w:t xml:space="preserve"> </w:t>
      </w:r>
      <w:r w:rsidRPr="00F83192">
        <w:rPr>
          <w:lang w:val="en-AU"/>
        </w:rPr>
        <w:t>the Static Polling Place and then removes all packaging material.</w:t>
      </w:r>
    </w:p>
    <w:p w14:paraId="1098531D" w14:textId="77777777" w:rsidR="00A43F4E" w:rsidRPr="00F83192" w:rsidRDefault="00447280">
      <w:pPr>
        <w:pStyle w:val="ListParagraph"/>
        <w:numPr>
          <w:ilvl w:val="2"/>
          <w:numId w:val="14"/>
        </w:numPr>
        <w:tabs>
          <w:tab w:val="left" w:pos="2642"/>
        </w:tabs>
        <w:spacing w:before="123" w:line="237" w:lineRule="auto"/>
        <w:ind w:left="2642" w:right="1603" w:hanging="564"/>
        <w:rPr>
          <w:lang w:val="en-AU"/>
        </w:rPr>
      </w:pPr>
      <w:r w:rsidRPr="00F83192">
        <w:rPr>
          <w:lang w:val="en-AU"/>
        </w:rPr>
        <w:t>Furniture and</w:t>
      </w:r>
      <w:r w:rsidRPr="00F83192">
        <w:rPr>
          <w:spacing w:val="-10"/>
          <w:lang w:val="en-AU"/>
        </w:rPr>
        <w:t xml:space="preserve"> </w:t>
      </w:r>
      <w:r w:rsidRPr="00F83192">
        <w:rPr>
          <w:lang w:val="en-AU"/>
        </w:rPr>
        <w:t>equipment is</w:t>
      </w:r>
      <w:r w:rsidRPr="00F83192">
        <w:rPr>
          <w:spacing w:val="-12"/>
          <w:lang w:val="en-AU"/>
        </w:rPr>
        <w:t xml:space="preserve"> </w:t>
      </w:r>
      <w:r w:rsidRPr="00F83192">
        <w:rPr>
          <w:lang w:val="en-AU"/>
        </w:rPr>
        <w:t>marked/labelled</w:t>
      </w:r>
      <w:r w:rsidRPr="00F83192">
        <w:rPr>
          <w:spacing w:val="-16"/>
          <w:lang w:val="en-AU"/>
        </w:rPr>
        <w:t xml:space="preserve"> </w:t>
      </w:r>
      <w:r w:rsidRPr="00F83192">
        <w:rPr>
          <w:lang w:val="en-AU"/>
        </w:rPr>
        <w:t>as belonging to</w:t>
      </w:r>
      <w:r w:rsidRPr="00F83192">
        <w:rPr>
          <w:spacing w:val="-5"/>
          <w:lang w:val="en-AU"/>
        </w:rPr>
        <w:t xml:space="preserve"> </w:t>
      </w:r>
      <w:r w:rsidRPr="00F83192">
        <w:rPr>
          <w:lang w:val="en-AU"/>
        </w:rPr>
        <w:t>the</w:t>
      </w:r>
      <w:r w:rsidRPr="00F83192">
        <w:rPr>
          <w:spacing w:val="-1"/>
          <w:lang w:val="en-AU"/>
        </w:rPr>
        <w:t xml:space="preserve"> </w:t>
      </w:r>
      <w:r w:rsidRPr="00F83192">
        <w:rPr>
          <w:lang w:val="en-AU"/>
        </w:rPr>
        <w:t xml:space="preserve">Service </w:t>
      </w:r>
      <w:r w:rsidRPr="00F83192">
        <w:rPr>
          <w:spacing w:val="-2"/>
          <w:lang w:val="en-AU"/>
        </w:rPr>
        <w:t>Provider.</w:t>
      </w:r>
    </w:p>
    <w:p w14:paraId="1098531E" w14:textId="77777777" w:rsidR="00A43F4E" w:rsidRPr="00F83192" w:rsidRDefault="00447280">
      <w:pPr>
        <w:pStyle w:val="ListParagraph"/>
        <w:numPr>
          <w:ilvl w:val="2"/>
          <w:numId w:val="14"/>
        </w:numPr>
        <w:tabs>
          <w:tab w:val="left" w:pos="2645"/>
        </w:tabs>
        <w:spacing w:before="124" w:line="237" w:lineRule="auto"/>
        <w:ind w:left="2645" w:right="1369" w:hanging="562"/>
        <w:rPr>
          <w:lang w:val="en-AU"/>
        </w:rPr>
      </w:pPr>
      <w:r w:rsidRPr="00F83192">
        <w:rPr>
          <w:lang w:val="en-AU"/>
        </w:rPr>
        <w:t>The</w:t>
      </w:r>
      <w:r w:rsidRPr="00F83192">
        <w:rPr>
          <w:spacing w:val="-9"/>
          <w:lang w:val="en-AU"/>
        </w:rPr>
        <w:t xml:space="preserve"> </w:t>
      </w:r>
      <w:r w:rsidRPr="00F83192">
        <w:rPr>
          <w:lang w:val="en-AU"/>
        </w:rPr>
        <w:t>Service Provider obtains approval/signature</w:t>
      </w:r>
      <w:r w:rsidRPr="00F83192">
        <w:rPr>
          <w:spacing w:val="-16"/>
          <w:lang w:val="en-AU"/>
        </w:rPr>
        <w:t xml:space="preserve"> </w:t>
      </w:r>
      <w:r w:rsidRPr="00F83192">
        <w:rPr>
          <w:lang w:val="en-AU"/>
        </w:rPr>
        <w:t>from</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nominated AEC representative</w:t>
      </w:r>
      <w:r w:rsidRPr="00F83192">
        <w:rPr>
          <w:spacing w:val="-5"/>
          <w:lang w:val="en-AU"/>
        </w:rPr>
        <w:t xml:space="preserve"> </w:t>
      </w:r>
      <w:r w:rsidRPr="00F83192">
        <w:rPr>
          <w:lang w:val="en-AU"/>
        </w:rPr>
        <w:t>at the site that the</w:t>
      </w:r>
      <w:r w:rsidRPr="00F83192">
        <w:rPr>
          <w:spacing w:val="-1"/>
          <w:lang w:val="en-AU"/>
        </w:rPr>
        <w:t xml:space="preserve"> </w:t>
      </w:r>
      <w:r w:rsidRPr="00F83192">
        <w:rPr>
          <w:lang w:val="en-AU"/>
        </w:rPr>
        <w:t>furniture/equipment</w:t>
      </w:r>
      <w:r w:rsidRPr="00F83192">
        <w:rPr>
          <w:spacing w:val="-9"/>
          <w:lang w:val="en-AU"/>
        </w:rPr>
        <w:t xml:space="preserve"> </w:t>
      </w:r>
      <w:r w:rsidRPr="00F83192">
        <w:rPr>
          <w:lang w:val="en-AU"/>
        </w:rPr>
        <w:t>has been delivered.</w:t>
      </w:r>
    </w:p>
    <w:p w14:paraId="1098531F" w14:textId="77777777" w:rsidR="00A43F4E" w:rsidRPr="00F83192" w:rsidRDefault="00447280">
      <w:pPr>
        <w:pStyle w:val="ListParagraph"/>
        <w:numPr>
          <w:ilvl w:val="2"/>
          <w:numId w:val="14"/>
        </w:numPr>
        <w:tabs>
          <w:tab w:val="left" w:pos="2643"/>
          <w:tab w:val="left" w:pos="2645"/>
        </w:tabs>
        <w:spacing w:before="126"/>
        <w:ind w:left="2645" w:right="1047" w:hanging="562"/>
        <w:rPr>
          <w:lang w:val="en-AU"/>
        </w:rPr>
      </w:pPr>
      <w:r w:rsidRPr="00F83192">
        <w:rPr>
          <w:lang w:val="en-AU"/>
        </w:rPr>
        <w:t>By 6pm on each day during the 2 weeks leading up to Polling Day, the Service Provider emails the relevant AEC representative of all</w:t>
      </w:r>
      <w:r w:rsidRPr="00F83192">
        <w:rPr>
          <w:spacing w:val="-3"/>
          <w:lang w:val="en-AU"/>
        </w:rPr>
        <w:t xml:space="preserve"> </w:t>
      </w:r>
      <w:r w:rsidRPr="00F83192">
        <w:rPr>
          <w:lang w:val="en-AU"/>
        </w:rPr>
        <w:t>furniture and equipment that</w:t>
      </w:r>
      <w:r w:rsidRPr="00F83192">
        <w:rPr>
          <w:spacing w:val="-4"/>
          <w:lang w:val="en-AU"/>
        </w:rPr>
        <w:t xml:space="preserve"> </w:t>
      </w:r>
      <w:r w:rsidRPr="00F83192">
        <w:rPr>
          <w:lang w:val="en-AU"/>
        </w:rPr>
        <w:t>has</w:t>
      </w:r>
      <w:r w:rsidRPr="00F83192">
        <w:rPr>
          <w:spacing w:val="-8"/>
          <w:lang w:val="en-AU"/>
        </w:rPr>
        <w:t xml:space="preserve"> </w:t>
      </w:r>
      <w:r w:rsidRPr="00F83192">
        <w:rPr>
          <w:lang w:val="en-AU"/>
        </w:rPr>
        <w:t>been</w:t>
      </w:r>
      <w:r w:rsidRPr="00F83192">
        <w:rPr>
          <w:spacing w:val="-3"/>
          <w:lang w:val="en-AU"/>
        </w:rPr>
        <w:t xml:space="preserve"> </w:t>
      </w:r>
      <w:r w:rsidRPr="00F83192">
        <w:rPr>
          <w:lang w:val="en-AU"/>
        </w:rPr>
        <w:t>delivered</w:t>
      </w:r>
      <w:r w:rsidRPr="00F83192">
        <w:rPr>
          <w:spacing w:val="-3"/>
          <w:lang w:val="en-AU"/>
        </w:rPr>
        <w:t xml:space="preserve"> </w:t>
      </w:r>
      <w:r w:rsidRPr="00F83192">
        <w:rPr>
          <w:lang w:val="en-AU"/>
        </w:rPr>
        <w:t>(Delivery Report).</w:t>
      </w:r>
      <w:r w:rsidRPr="00F83192">
        <w:rPr>
          <w:spacing w:val="-5"/>
          <w:lang w:val="en-AU"/>
        </w:rPr>
        <w:t xml:space="preserve"> </w:t>
      </w:r>
      <w:r w:rsidRPr="00F83192">
        <w:rPr>
          <w:lang w:val="en-AU"/>
        </w:rPr>
        <w:t>However, on</w:t>
      </w:r>
      <w:r w:rsidRPr="00F83192">
        <w:rPr>
          <w:spacing w:val="-16"/>
          <w:lang w:val="en-AU"/>
        </w:rPr>
        <w:t xml:space="preserve"> </w:t>
      </w:r>
      <w:r w:rsidRPr="00F83192">
        <w:rPr>
          <w:lang w:val="en-AU"/>
        </w:rPr>
        <w:t>the</w:t>
      </w:r>
      <w:r w:rsidRPr="00F83192">
        <w:rPr>
          <w:spacing w:val="-4"/>
          <w:lang w:val="en-AU"/>
        </w:rPr>
        <w:t xml:space="preserve"> </w:t>
      </w:r>
      <w:r w:rsidRPr="00F83192">
        <w:rPr>
          <w:lang w:val="en-AU"/>
        </w:rPr>
        <w:t>Friday before Polling Day, 2</w:t>
      </w:r>
      <w:r w:rsidRPr="00F83192">
        <w:rPr>
          <w:spacing w:val="-1"/>
          <w:lang w:val="en-AU"/>
        </w:rPr>
        <w:t xml:space="preserve"> </w:t>
      </w:r>
      <w:r w:rsidRPr="00F83192">
        <w:rPr>
          <w:lang w:val="en-AU"/>
        </w:rPr>
        <w:t xml:space="preserve">Delivery Reports are provided: one at 1pm and one at </w:t>
      </w:r>
      <w:r w:rsidRPr="00F83192">
        <w:rPr>
          <w:spacing w:val="-4"/>
          <w:lang w:val="en-AU"/>
        </w:rPr>
        <w:t>9pm.</w:t>
      </w:r>
    </w:p>
    <w:p w14:paraId="10985320" w14:textId="77777777" w:rsidR="00A43F4E" w:rsidRPr="00F83192" w:rsidRDefault="00447280">
      <w:pPr>
        <w:pStyle w:val="ListParagraph"/>
        <w:numPr>
          <w:ilvl w:val="2"/>
          <w:numId w:val="14"/>
        </w:numPr>
        <w:tabs>
          <w:tab w:val="left" w:pos="2644"/>
          <w:tab w:val="left" w:pos="2646"/>
        </w:tabs>
        <w:spacing w:before="119"/>
        <w:ind w:left="2646" w:right="1095" w:hanging="568"/>
        <w:rPr>
          <w:lang w:val="en-AU"/>
        </w:rPr>
      </w:pPr>
      <w:r w:rsidRPr="00F83192">
        <w:rPr>
          <w:lang w:val="en-AU"/>
        </w:rPr>
        <w:t>The</w:t>
      </w:r>
      <w:r w:rsidRPr="00F83192">
        <w:rPr>
          <w:spacing w:val="-9"/>
          <w:lang w:val="en-AU"/>
        </w:rPr>
        <w:t xml:space="preserve"> </w:t>
      </w:r>
      <w:r w:rsidRPr="00F83192">
        <w:rPr>
          <w:lang w:val="en-AU"/>
        </w:rPr>
        <w:t>day</w:t>
      </w:r>
      <w:r w:rsidRPr="00F83192">
        <w:rPr>
          <w:spacing w:val="-8"/>
          <w:lang w:val="en-AU"/>
        </w:rPr>
        <w:t xml:space="preserve"> </w:t>
      </w:r>
      <w:r w:rsidRPr="00F83192">
        <w:rPr>
          <w:lang w:val="en-AU"/>
        </w:rPr>
        <w:t>following Polling Day</w:t>
      </w:r>
      <w:r w:rsidRPr="00F83192">
        <w:rPr>
          <w:spacing w:val="-13"/>
          <w:lang w:val="en-AU"/>
        </w:rPr>
        <w:t xml:space="preserve"> </w:t>
      </w:r>
      <w:r w:rsidRPr="00F83192">
        <w:rPr>
          <w:lang w:val="en-AU"/>
        </w:rPr>
        <w:t>(Sunday), collection</w:t>
      </w:r>
      <w:r w:rsidRPr="00F83192">
        <w:rPr>
          <w:spacing w:val="-3"/>
          <w:lang w:val="en-AU"/>
        </w:rPr>
        <w:t xml:space="preserve"> </w:t>
      </w:r>
      <w:r w:rsidRPr="00F83192">
        <w:rPr>
          <w:lang w:val="en-AU"/>
        </w:rPr>
        <w:t>of</w:t>
      </w:r>
      <w:r w:rsidRPr="00F83192">
        <w:rPr>
          <w:spacing w:val="-9"/>
          <w:lang w:val="en-AU"/>
        </w:rPr>
        <w:t xml:space="preserve"> </w:t>
      </w:r>
      <w:r w:rsidRPr="00F83192">
        <w:rPr>
          <w:lang w:val="en-AU"/>
        </w:rPr>
        <w:t>equipment commences at venues where this is possible -</w:t>
      </w:r>
      <w:r w:rsidRPr="00F83192">
        <w:rPr>
          <w:spacing w:val="40"/>
          <w:lang w:val="en-AU"/>
        </w:rPr>
        <w:t xml:space="preserve"> </w:t>
      </w:r>
      <w:r w:rsidRPr="00F83192">
        <w:rPr>
          <w:lang w:val="en-AU"/>
        </w:rPr>
        <w:t xml:space="preserve">some venues may be unable to facilitate collection on Sundays. Photos are taken of any damaged furniture or </w:t>
      </w:r>
      <w:r w:rsidRPr="00F83192">
        <w:rPr>
          <w:spacing w:val="-2"/>
          <w:lang w:val="en-AU"/>
        </w:rPr>
        <w:t>equipment.</w:t>
      </w:r>
    </w:p>
    <w:p w14:paraId="10985321" w14:textId="77777777" w:rsidR="00A43F4E" w:rsidRPr="00F83192" w:rsidRDefault="00447280">
      <w:pPr>
        <w:pStyle w:val="ListParagraph"/>
        <w:numPr>
          <w:ilvl w:val="2"/>
          <w:numId w:val="14"/>
        </w:numPr>
        <w:tabs>
          <w:tab w:val="left" w:pos="2647"/>
          <w:tab w:val="left" w:pos="2649"/>
        </w:tabs>
        <w:spacing w:before="118"/>
        <w:ind w:left="2647" w:right="952" w:hanging="564"/>
        <w:rPr>
          <w:lang w:val="en-AU"/>
        </w:rPr>
      </w:pPr>
      <w:r w:rsidRPr="00F83192">
        <w:rPr>
          <w:lang w:val="en-AU"/>
        </w:rPr>
        <w:t>All</w:t>
      </w:r>
      <w:r w:rsidRPr="00F83192">
        <w:rPr>
          <w:spacing w:val="-6"/>
          <w:lang w:val="en-AU"/>
        </w:rPr>
        <w:t xml:space="preserve"> </w:t>
      </w:r>
      <w:r w:rsidRPr="00F83192">
        <w:rPr>
          <w:lang w:val="en-AU"/>
        </w:rPr>
        <w:t>furniture/equipment</w:t>
      </w:r>
      <w:r w:rsidRPr="00F83192">
        <w:rPr>
          <w:spacing w:val="-7"/>
          <w:lang w:val="en-AU"/>
        </w:rPr>
        <w:t xml:space="preserve"> </w:t>
      </w:r>
      <w:r w:rsidRPr="00F83192">
        <w:rPr>
          <w:lang w:val="en-AU"/>
        </w:rPr>
        <w:t>has</w:t>
      </w:r>
      <w:r w:rsidRPr="00F83192">
        <w:rPr>
          <w:spacing w:val="-4"/>
          <w:lang w:val="en-AU"/>
        </w:rPr>
        <w:t xml:space="preserve"> </w:t>
      </w:r>
      <w:r w:rsidRPr="00F83192">
        <w:rPr>
          <w:lang w:val="en-AU"/>
        </w:rPr>
        <w:t>been collected by</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second day</w:t>
      </w:r>
      <w:r w:rsidRPr="00F83192">
        <w:rPr>
          <w:spacing w:val="-6"/>
          <w:lang w:val="en-AU"/>
        </w:rPr>
        <w:t xml:space="preserve"> </w:t>
      </w:r>
      <w:r w:rsidRPr="00F83192">
        <w:rPr>
          <w:lang w:val="en-AU"/>
        </w:rPr>
        <w:t>following Polling Day (Monday).</w:t>
      </w:r>
    </w:p>
    <w:p w14:paraId="10985322" w14:textId="77777777" w:rsidR="00A43F4E" w:rsidRPr="00F83192" w:rsidRDefault="00447280">
      <w:pPr>
        <w:pStyle w:val="ListParagraph"/>
        <w:numPr>
          <w:ilvl w:val="2"/>
          <w:numId w:val="14"/>
        </w:numPr>
        <w:tabs>
          <w:tab w:val="left" w:pos="2644"/>
          <w:tab w:val="left" w:pos="2647"/>
        </w:tabs>
        <w:spacing w:before="118"/>
        <w:ind w:left="2644" w:right="1023" w:hanging="562"/>
        <w:rPr>
          <w:lang w:val="en-AU"/>
        </w:rPr>
      </w:pPr>
      <w:r w:rsidRPr="00F83192">
        <w:rPr>
          <w:lang w:val="en-AU"/>
        </w:rPr>
        <w:t>By</w:t>
      </w:r>
      <w:r w:rsidRPr="00F83192">
        <w:rPr>
          <w:spacing w:val="-4"/>
          <w:lang w:val="en-AU"/>
        </w:rPr>
        <w:t xml:space="preserve"> </w:t>
      </w:r>
      <w:r w:rsidRPr="00F83192">
        <w:rPr>
          <w:lang w:val="en-AU"/>
        </w:rPr>
        <w:t>6pm on</w:t>
      </w:r>
      <w:r w:rsidRPr="00F83192">
        <w:rPr>
          <w:spacing w:val="-9"/>
          <w:lang w:val="en-AU"/>
        </w:rPr>
        <w:t xml:space="preserve"> </w:t>
      </w:r>
      <w:r w:rsidRPr="00F83192">
        <w:rPr>
          <w:lang w:val="en-AU"/>
        </w:rPr>
        <w:t>each</w:t>
      </w:r>
      <w:r w:rsidRPr="00F83192">
        <w:rPr>
          <w:spacing w:val="-6"/>
          <w:lang w:val="en-AU"/>
        </w:rPr>
        <w:t xml:space="preserve"> </w:t>
      </w:r>
      <w:r w:rsidRPr="00F83192">
        <w:rPr>
          <w:lang w:val="en-AU"/>
        </w:rPr>
        <w:t>collection day,</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Service Provider emails the</w:t>
      </w:r>
      <w:r w:rsidRPr="00F83192">
        <w:rPr>
          <w:spacing w:val="-6"/>
          <w:lang w:val="en-AU"/>
        </w:rPr>
        <w:t xml:space="preserve"> </w:t>
      </w:r>
      <w:r w:rsidRPr="00F83192">
        <w:rPr>
          <w:lang w:val="en-AU"/>
        </w:rPr>
        <w:t>relevant AEC representative</w:t>
      </w:r>
      <w:r w:rsidRPr="00F83192">
        <w:rPr>
          <w:spacing w:val="-1"/>
          <w:lang w:val="en-AU"/>
        </w:rPr>
        <w:t xml:space="preserve"> </w:t>
      </w:r>
      <w:r w:rsidRPr="00F83192">
        <w:rPr>
          <w:lang w:val="en-AU"/>
        </w:rPr>
        <w:t>of all furniture and equipment that has been collected which includes</w:t>
      </w:r>
      <w:r w:rsidRPr="00F83192">
        <w:rPr>
          <w:spacing w:val="39"/>
          <w:lang w:val="en-AU"/>
        </w:rPr>
        <w:t xml:space="preserve"> </w:t>
      </w:r>
      <w:r w:rsidRPr="00F83192">
        <w:rPr>
          <w:lang w:val="en-AU"/>
        </w:rPr>
        <w:t>details of any missing furniture/equipment as well as photos of damaged equipment (Collection Report).</w:t>
      </w:r>
    </w:p>
    <w:p w14:paraId="10985323" w14:textId="77777777" w:rsidR="00A43F4E" w:rsidRPr="00F83192" w:rsidRDefault="00447280">
      <w:pPr>
        <w:pStyle w:val="ListParagraph"/>
        <w:numPr>
          <w:ilvl w:val="2"/>
          <w:numId w:val="14"/>
        </w:numPr>
        <w:tabs>
          <w:tab w:val="left" w:pos="2648"/>
          <w:tab w:val="left" w:pos="2650"/>
        </w:tabs>
        <w:spacing w:before="123"/>
        <w:ind w:left="2650" w:right="1130" w:hanging="567"/>
        <w:rPr>
          <w:lang w:val="en-AU"/>
        </w:rPr>
      </w:pPr>
      <w:r w:rsidRPr="00F83192">
        <w:rPr>
          <w:lang w:val="en-AU"/>
        </w:rPr>
        <w:t>In</w:t>
      </w:r>
      <w:r w:rsidRPr="00F83192">
        <w:rPr>
          <w:spacing w:val="-11"/>
          <w:lang w:val="en-AU"/>
        </w:rPr>
        <w:t xml:space="preserve"> </w:t>
      </w:r>
      <w:r w:rsidRPr="00F83192">
        <w:rPr>
          <w:lang w:val="en-AU"/>
        </w:rPr>
        <w:t>the</w:t>
      </w:r>
      <w:r w:rsidRPr="00F83192">
        <w:rPr>
          <w:spacing w:val="-5"/>
          <w:lang w:val="en-AU"/>
        </w:rPr>
        <w:t xml:space="preserve"> </w:t>
      </w:r>
      <w:r w:rsidRPr="00F83192">
        <w:rPr>
          <w:lang w:val="en-AU"/>
        </w:rPr>
        <w:t>following weeks, an</w:t>
      </w:r>
      <w:r w:rsidRPr="00F83192">
        <w:rPr>
          <w:spacing w:val="-10"/>
          <w:lang w:val="en-AU"/>
        </w:rPr>
        <w:t xml:space="preserve"> </w:t>
      </w:r>
      <w:r w:rsidRPr="00F83192">
        <w:rPr>
          <w:lang w:val="en-AU"/>
        </w:rPr>
        <w:t>invoice is</w:t>
      </w:r>
      <w:r w:rsidRPr="00F83192">
        <w:rPr>
          <w:spacing w:val="-2"/>
          <w:lang w:val="en-AU"/>
        </w:rPr>
        <w:t xml:space="preserve"> </w:t>
      </w:r>
      <w:r w:rsidRPr="00F83192">
        <w:rPr>
          <w:lang w:val="en-AU"/>
        </w:rPr>
        <w:t>then</w:t>
      </w:r>
      <w:r w:rsidRPr="00F83192">
        <w:rPr>
          <w:spacing w:val="-2"/>
          <w:lang w:val="en-AU"/>
        </w:rPr>
        <w:t xml:space="preserve"> </w:t>
      </w:r>
      <w:r w:rsidRPr="00F83192">
        <w:rPr>
          <w:lang w:val="en-AU"/>
        </w:rPr>
        <w:t>sent by</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Service Provider to</w:t>
      </w:r>
      <w:r w:rsidRPr="00F83192">
        <w:rPr>
          <w:spacing w:val="-1"/>
          <w:lang w:val="en-AU"/>
        </w:rPr>
        <w:t xml:space="preserve"> </w:t>
      </w:r>
      <w:r w:rsidRPr="00F83192">
        <w:rPr>
          <w:lang w:val="en-AU"/>
        </w:rPr>
        <w:t>the AEC detailing all furniture and equipment that has been delivered and collected from the relevant sites. The details in this invoice can be clearly</w:t>
      </w:r>
    </w:p>
    <w:p w14:paraId="10985324" w14:textId="77777777" w:rsidR="00A43F4E" w:rsidRPr="00F83192" w:rsidRDefault="00A43F4E">
      <w:pPr>
        <w:pStyle w:val="BodyText"/>
        <w:rPr>
          <w:sz w:val="20"/>
          <w:lang w:val="en-AU"/>
        </w:rPr>
      </w:pPr>
    </w:p>
    <w:p w14:paraId="10985325" w14:textId="77777777" w:rsidR="00A43F4E" w:rsidRPr="00F83192" w:rsidRDefault="00447280">
      <w:pPr>
        <w:pStyle w:val="BodyText"/>
        <w:spacing w:before="222"/>
        <w:rPr>
          <w:sz w:val="20"/>
          <w:lang w:val="en-AU"/>
        </w:rPr>
      </w:pPr>
      <w:r w:rsidRPr="00F83192">
        <w:rPr>
          <w:noProof/>
          <w:sz w:val="20"/>
          <w:lang w:val="en-AU"/>
        </w:rPr>
        <mc:AlternateContent>
          <mc:Choice Requires="wps">
            <w:drawing>
              <wp:anchor distT="0" distB="0" distL="0" distR="0" simplePos="0" relativeHeight="251684352" behindDoc="1" locked="0" layoutInCell="1" allowOverlap="1" wp14:anchorId="10985859" wp14:editId="1098585A">
                <wp:simplePos x="0" y="0"/>
                <wp:positionH relativeFrom="page">
                  <wp:posOffset>940297</wp:posOffset>
                </wp:positionH>
                <wp:positionV relativeFrom="paragraph">
                  <wp:posOffset>302247</wp:posOffset>
                </wp:positionV>
                <wp:extent cx="578866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1270"/>
                        </a:xfrm>
                        <a:custGeom>
                          <a:avLst/>
                          <a:gdLst/>
                          <a:ahLst/>
                          <a:cxnLst/>
                          <a:rect l="l" t="t" r="r" b="b"/>
                          <a:pathLst>
                            <a:path w="5788660">
                              <a:moveTo>
                                <a:pt x="0" y="0"/>
                              </a:moveTo>
                              <a:lnTo>
                                <a:pt x="5788323"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B716C9" id="Graphic 33" o:spid="_x0000_s1026" style="position:absolute;margin-left:74.05pt;margin-top:23.8pt;width:455.8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5788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" path="m,l5788323,e" filled="f" strokeweight=".1695mm">
                <v:path arrowok="t"/>
                <w10:wrap type="topAndBottom" anchorx="page"/>
              </v:shape>
            </w:pict>
          </mc:Fallback>
        </mc:AlternateContent>
      </w:r>
    </w:p>
    <w:p w14:paraId="10985326" w14:textId="77777777" w:rsidR="00A43F4E" w:rsidRPr="00F83192" w:rsidRDefault="00A43F4E">
      <w:pPr>
        <w:pStyle w:val="BodyText"/>
        <w:rPr>
          <w:sz w:val="20"/>
          <w:lang w:val="en-AU"/>
        </w:rPr>
        <w:sectPr w:rsidR="00A43F4E" w:rsidRPr="00F83192">
          <w:pgSz w:w="11920" w:h="16850"/>
          <w:pgMar w:top="1140" w:right="425" w:bottom="900" w:left="283" w:header="0" w:footer="711" w:gutter="0"/>
          <w:cols w:space="720"/>
        </w:sectPr>
      </w:pPr>
    </w:p>
    <w:p w14:paraId="10985327" w14:textId="54E99D3C" w:rsidR="00A43F4E" w:rsidRPr="00F83192" w:rsidRDefault="00447280">
      <w:pPr>
        <w:pStyle w:val="BodyText"/>
        <w:spacing w:before="65"/>
        <w:ind w:left="2498" w:right="1215" w:hanging="3"/>
        <w:rPr>
          <w:lang w:val="en-AU"/>
        </w:rPr>
      </w:pPr>
      <w:r w:rsidRPr="00F83192">
        <w:rPr>
          <w:lang w:val="en-AU"/>
        </w:rPr>
        <w:lastRenderedPageBreak/>
        <w:t>reconciled to</w:t>
      </w:r>
      <w:r w:rsidRPr="00F83192">
        <w:rPr>
          <w:spacing w:val="-12"/>
          <w:lang w:val="en-AU"/>
        </w:rPr>
        <w:t xml:space="preserve"> </w:t>
      </w:r>
      <w:r w:rsidRPr="00F83192">
        <w:rPr>
          <w:lang w:val="en-AU"/>
        </w:rPr>
        <w:t>the</w:t>
      </w:r>
      <w:r w:rsidRPr="00F83192">
        <w:rPr>
          <w:spacing w:val="-14"/>
          <w:lang w:val="en-AU"/>
        </w:rPr>
        <w:t xml:space="preserve"> </w:t>
      </w:r>
      <w:r w:rsidRPr="00F83192">
        <w:rPr>
          <w:lang w:val="en-AU"/>
        </w:rPr>
        <w:t>Delivery/Collection</w:t>
      </w:r>
      <w:r w:rsidRPr="00F83192">
        <w:rPr>
          <w:spacing w:val="-12"/>
          <w:lang w:val="en-AU"/>
        </w:rPr>
        <w:t xml:space="preserve"> </w:t>
      </w:r>
      <w:r w:rsidRPr="00F83192">
        <w:rPr>
          <w:lang w:val="en-AU"/>
        </w:rPr>
        <w:t>reports</w:t>
      </w:r>
      <w:r w:rsidRPr="00F83192">
        <w:rPr>
          <w:spacing w:val="-2"/>
          <w:lang w:val="en-AU"/>
        </w:rPr>
        <w:t xml:space="preserve"> </w:t>
      </w:r>
      <w:r w:rsidRPr="00F83192">
        <w:rPr>
          <w:lang w:val="en-AU"/>
        </w:rPr>
        <w:t>as</w:t>
      </w:r>
      <w:r w:rsidRPr="00F83192">
        <w:rPr>
          <w:spacing w:val="-8"/>
          <w:lang w:val="en-AU"/>
        </w:rPr>
        <w:t xml:space="preserve"> </w:t>
      </w:r>
      <w:r w:rsidRPr="00F83192">
        <w:rPr>
          <w:lang w:val="en-AU"/>
        </w:rPr>
        <w:t>well</w:t>
      </w:r>
      <w:r w:rsidRPr="00F83192">
        <w:rPr>
          <w:spacing w:val="-11"/>
          <w:lang w:val="en-AU"/>
        </w:rPr>
        <w:t xml:space="preserve"> </w:t>
      </w:r>
      <w:r w:rsidRPr="00F83192">
        <w:rPr>
          <w:lang w:val="en-AU"/>
        </w:rPr>
        <w:t>as</w:t>
      </w:r>
      <w:r w:rsidRPr="00F83192">
        <w:rPr>
          <w:spacing w:val="-3"/>
          <w:lang w:val="en-AU"/>
        </w:rPr>
        <w:t xml:space="preserve"> </w:t>
      </w:r>
      <w:r w:rsidRPr="00F83192">
        <w:rPr>
          <w:lang w:val="en-AU"/>
        </w:rPr>
        <w:t>the</w:t>
      </w:r>
      <w:r w:rsidRPr="00F83192">
        <w:rPr>
          <w:spacing w:val="-9"/>
          <w:lang w:val="en-AU"/>
        </w:rPr>
        <w:t xml:space="preserve"> </w:t>
      </w:r>
      <w:r w:rsidRPr="00F83192">
        <w:rPr>
          <w:lang w:val="en-AU"/>
        </w:rPr>
        <w:t>AEC's</w:t>
      </w:r>
      <w:r w:rsidRPr="00F83192">
        <w:rPr>
          <w:spacing w:val="-4"/>
          <w:lang w:val="en-AU"/>
        </w:rPr>
        <w:t xml:space="preserve"> </w:t>
      </w:r>
      <w:r w:rsidRPr="00F83192">
        <w:rPr>
          <w:lang w:val="en-AU"/>
        </w:rPr>
        <w:t xml:space="preserve">initial </w:t>
      </w:r>
      <w:r w:rsidRPr="00F83192">
        <w:rPr>
          <w:spacing w:val="-2"/>
          <w:lang w:val="en-AU"/>
        </w:rPr>
        <w:t>orders.</w:t>
      </w:r>
      <w:r w:rsidR="00EE0EC8">
        <w:rPr>
          <w:spacing w:val="-2"/>
          <w:lang w:val="en-AU"/>
        </w:rPr>
        <w:t xml:space="preserve"> No surcharges or levies are included that have not been agreed with the AEC prior and such surcharges and levies, if included, can be clearly and easily traced back to determine how they were incurred.</w:t>
      </w:r>
    </w:p>
    <w:p w14:paraId="10985328" w14:textId="77777777" w:rsidR="00A43F4E" w:rsidRPr="00F83192" w:rsidRDefault="00447280">
      <w:pPr>
        <w:pStyle w:val="ListParagraph"/>
        <w:numPr>
          <w:ilvl w:val="1"/>
          <w:numId w:val="14"/>
        </w:numPr>
        <w:tabs>
          <w:tab w:val="left" w:pos="1928"/>
        </w:tabs>
        <w:spacing w:before="129"/>
        <w:ind w:left="1928" w:right="1930" w:hanging="856"/>
        <w:jc w:val="left"/>
        <w:rPr>
          <w:b/>
          <w:sz w:val="23"/>
          <w:lang w:val="en-AU"/>
        </w:rPr>
      </w:pPr>
      <w:r w:rsidRPr="00F83192">
        <w:rPr>
          <w:lang w:val="en-AU"/>
        </w:rPr>
        <w:t>Some</w:t>
      </w:r>
      <w:r w:rsidRPr="00F83192">
        <w:rPr>
          <w:spacing w:val="-4"/>
          <w:lang w:val="en-AU"/>
        </w:rPr>
        <w:t xml:space="preserve"> </w:t>
      </w:r>
      <w:r w:rsidRPr="00F83192">
        <w:rPr>
          <w:lang w:val="en-AU"/>
        </w:rPr>
        <w:t>potential</w:t>
      </w:r>
      <w:r w:rsidRPr="00F83192">
        <w:rPr>
          <w:spacing w:val="-2"/>
          <w:lang w:val="en-AU"/>
        </w:rPr>
        <w:t xml:space="preserve"> </w:t>
      </w:r>
      <w:r w:rsidRPr="00F83192">
        <w:rPr>
          <w:lang w:val="en-AU"/>
        </w:rPr>
        <w:t>factors leading</w:t>
      </w:r>
      <w:r w:rsidRPr="00F83192">
        <w:rPr>
          <w:spacing w:val="-3"/>
          <w:lang w:val="en-AU"/>
        </w:rPr>
        <w:t xml:space="preserve"> </w:t>
      </w:r>
      <w:r w:rsidRPr="00F83192">
        <w:rPr>
          <w:lang w:val="en-AU"/>
        </w:rPr>
        <w:t>to</w:t>
      </w:r>
      <w:r w:rsidRPr="00F83192">
        <w:rPr>
          <w:spacing w:val="-3"/>
          <w:lang w:val="en-AU"/>
        </w:rPr>
        <w:t xml:space="preserve"> </w:t>
      </w:r>
      <w:r w:rsidRPr="00F83192">
        <w:rPr>
          <w:lang w:val="en-AU"/>
        </w:rPr>
        <w:t>sub-optimal outcomes in</w:t>
      </w:r>
      <w:r w:rsidRPr="00F83192">
        <w:rPr>
          <w:spacing w:val="-12"/>
          <w:lang w:val="en-AU"/>
        </w:rPr>
        <w:t xml:space="preserve"> </w:t>
      </w:r>
      <w:r w:rsidRPr="00F83192">
        <w:rPr>
          <w:lang w:val="en-AU"/>
        </w:rPr>
        <w:t>this</w:t>
      </w:r>
      <w:r w:rsidRPr="00F83192">
        <w:rPr>
          <w:spacing w:val="-7"/>
          <w:lang w:val="en-AU"/>
        </w:rPr>
        <w:t xml:space="preserve"> </w:t>
      </w:r>
      <w:r w:rsidRPr="00F83192">
        <w:rPr>
          <w:lang w:val="en-AU"/>
        </w:rPr>
        <w:t>example are provided below:</w:t>
      </w:r>
    </w:p>
    <w:p w14:paraId="10985329" w14:textId="77777777" w:rsidR="00A43F4E" w:rsidRPr="00F83192" w:rsidRDefault="00447280">
      <w:pPr>
        <w:pStyle w:val="ListParagraph"/>
        <w:numPr>
          <w:ilvl w:val="2"/>
          <w:numId w:val="14"/>
        </w:numPr>
        <w:tabs>
          <w:tab w:val="left" w:pos="2495"/>
          <w:tab w:val="left" w:pos="2497"/>
        </w:tabs>
        <w:spacing w:before="121"/>
        <w:ind w:left="2497" w:right="1324" w:hanging="573"/>
        <w:rPr>
          <w:lang w:val="en-AU"/>
        </w:rPr>
      </w:pPr>
      <w:r w:rsidRPr="00F83192">
        <w:rPr>
          <w:lang w:val="en-AU"/>
        </w:rPr>
        <w:t>The</w:t>
      </w:r>
      <w:r w:rsidRPr="00F83192">
        <w:rPr>
          <w:spacing w:val="-6"/>
          <w:lang w:val="en-AU"/>
        </w:rPr>
        <w:t xml:space="preserve"> </w:t>
      </w:r>
      <w:r w:rsidRPr="00F83192">
        <w:rPr>
          <w:lang w:val="en-AU"/>
        </w:rPr>
        <w:t>Service Provider is</w:t>
      </w:r>
      <w:r w:rsidRPr="00F83192">
        <w:rPr>
          <w:spacing w:val="-7"/>
          <w:lang w:val="en-AU"/>
        </w:rPr>
        <w:t xml:space="preserve"> </w:t>
      </w:r>
      <w:r w:rsidRPr="00F83192">
        <w:rPr>
          <w:lang w:val="en-AU"/>
        </w:rPr>
        <w:t>unable to</w:t>
      </w:r>
      <w:r w:rsidRPr="00F83192">
        <w:rPr>
          <w:spacing w:val="-8"/>
          <w:lang w:val="en-AU"/>
        </w:rPr>
        <w:t xml:space="preserve"> </w:t>
      </w:r>
      <w:r w:rsidRPr="00F83192">
        <w:rPr>
          <w:lang w:val="en-AU"/>
        </w:rPr>
        <w:t>meet</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AEC's requirements for</w:t>
      </w:r>
      <w:r w:rsidRPr="00F83192">
        <w:rPr>
          <w:spacing w:val="-4"/>
          <w:lang w:val="en-AU"/>
        </w:rPr>
        <w:t xml:space="preserve"> </w:t>
      </w:r>
      <w:r w:rsidRPr="00F83192">
        <w:rPr>
          <w:lang w:val="en-AU"/>
        </w:rPr>
        <w:t>furniture and equipment in terms of quality and quantity leading to the AEC approaching other suppliers;</w:t>
      </w:r>
    </w:p>
    <w:p w14:paraId="1098532A" w14:textId="77777777" w:rsidR="00A43F4E" w:rsidRPr="00F83192" w:rsidRDefault="00447280">
      <w:pPr>
        <w:pStyle w:val="ListParagraph"/>
        <w:numPr>
          <w:ilvl w:val="2"/>
          <w:numId w:val="14"/>
        </w:numPr>
        <w:tabs>
          <w:tab w:val="left" w:pos="2497"/>
        </w:tabs>
        <w:spacing w:before="126"/>
        <w:ind w:left="2497" w:right="1475" w:hanging="573"/>
        <w:rPr>
          <w:lang w:val="en-AU"/>
        </w:rPr>
      </w:pPr>
      <w:r w:rsidRPr="00F83192">
        <w:rPr>
          <w:lang w:val="en-AU"/>
        </w:rPr>
        <w:t>Faulty furniture or</w:t>
      </w:r>
      <w:r w:rsidRPr="00F83192">
        <w:rPr>
          <w:spacing w:val="-8"/>
          <w:lang w:val="en-AU"/>
        </w:rPr>
        <w:t xml:space="preserve"> </w:t>
      </w:r>
      <w:r w:rsidRPr="00F83192">
        <w:rPr>
          <w:lang w:val="en-AU"/>
        </w:rPr>
        <w:t>equipment is</w:t>
      </w:r>
      <w:r w:rsidRPr="00F83192">
        <w:rPr>
          <w:spacing w:val="-11"/>
          <w:lang w:val="en-AU"/>
        </w:rPr>
        <w:t xml:space="preserve"> </w:t>
      </w:r>
      <w:r w:rsidRPr="00F83192">
        <w:rPr>
          <w:lang w:val="en-AU"/>
        </w:rPr>
        <w:t>reported to</w:t>
      </w:r>
      <w:r w:rsidRPr="00F83192">
        <w:rPr>
          <w:spacing w:val="-9"/>
          <w:lang w:val="en-AU"/>
        </w:rPr>
        <w:t xml:space="preserve"> </w:t>
      </w:r>
      <w:r w:rsidRPr="00F83192">
        <w:rPr>
          <w:lang w:val="en-AU"/>
        </w:rPr>
        <w:t>the</w:t>
      </w:r>
      <w:r w:rsidRPr="00F83192">
        <w:rPr>
          <w:spacing w:val="-6"/>
          <w:lang w:val="en-AU"/>
        </w:rPr>
        <w:t xml:space="preserve"> </w:t>
      </w:r>
      <w:r w:rsidRPr="00F83192">
        <w:rPr>
          <w:lang w:val="en-AU"/>
        </w:rPr>
        <w:t>Service Provider but</w:t>
      </w:r>
      <w:r w:rsidRPr="00F83192">
        <w:rPr>
          <w:spacing w:val="-11"/>
          <w:lang w:val="en-AU"/>
        </w:rPr>
        <w:t xml:space="preserve"> </w:t>
      </w:r>
      <w:r w:rsidRPr="00F83192">
        <w:rPr>
          <w:lang w:val="en-AU"/>
        </w:rPr>
        <w:t>action taken to replace the faulty equipment is delayed;</w:t>
      </w:r>
    </w:p>
    <w:p w14:paraId="1098532B" w14:textId="77777777" w:rsidR="00A43F4E" w:rsidRPr="00F83192" w:rsidRDefault="00447280">
      <w:pPr>
        <w:pStyle w:val="ListParagraph"/>
        <w:numPr>
          <w:ilvl w:val="2"/>
          <w:numId w:val="14"/>
        </w:numPr>
        <w:tabs>
          <w:tab w:val="left" w:pos="2498"/>
          <w:tab w:val="left" w:pos="2501"/>
        </w:tabs>
        <w:spacing w:before="118" w:line="247" w:lineRule="auto"/>
        <w:ind w:left="2498" w:right="1393" w:hanging="574"/>
        <w:rPr>
          <w:lang w:val="en-AU"/>
        </w:rPr>
      </w:pPr>
      <w:r w:rsidRPr="00F83192">
        <w:rPr>
          <w:lang w:val="en-AU"/>
        </w:rPr>
        <w:t>Furniture and</w:t>
      </w:r>
      <w:r w:rsidRPr="00F83192">
        <w:rPr>
          <w:spacing w:val="-5"/>
          <w:lang w:val="en-AU"/>
        </w:rPr>
        <w:t xml:space="preserve"> </w:t>
      </w:r>
      <w:r w:rsidRPr="00F83192">
        <w:rPr>
          <w:lang w:val="en-AU"/>
        </w:rPr>
        <w:t>equipment is</w:t>
      </w:r>
      <w:r w:rsidRPr="00F83192">
        <w:rPr>
          <w:spacing w:val="-8"/>
          <w:lang w:val="en-AU"/>
        </w:rPr>
        <w:t xml:space="preserve"> </w:t>
      </w:r>
      <w:r w:rsidRPr="00F83192">
        <w:rPr>
          <w:lang w:val="en-AU"/>
        </w:rPr>
        <w:t>not</w:t>
      </w:r>
      <w:r w:rsidRPr="00F83192">
        <w:rPr>
          <w:spacing w:val="-12"/>
          <w:lang w:val="en-AU"/>
        </w:rPr>
        <w:t xml:space="preserve"> </w:t>
      </w:r>
      <w:r w:rsidRPr="00F83192">
        <w:rPr>
          <w:lang w:val="en-AU"/>
        </w:rPr>
        <w:t>marked</w:t>
      </w:r>
      <w:r w:rsidRPr="00F83192">
        <w:rPr>
          <w:spacing w:val="-3"/>
          <w:lang w:val="en-AU"/>
        </w:rPr>
        <w:t xml:space="preserve"> </w:t>
      </w:r>
      <w:r w:rsidRPr="00F83192">
        <w:rPr>
          <w:lang w:val="en-AU"/>
        </w:rPr>
        <w:t>accurately which</w:t>
      </w:r>
      <w:r w:rsidRPr="00F83192">
        <w:rPr>
          <w:spacing w:val="-7"/>
          <w:lang w:val="en-AU"/>
        </w:rPr>
        <w:t xml:space="preserve"> </w:t>
      </w:r>
      <w:r w:rsidRPr="00F83192">
        <w:rPr>
          <w:lang w:val="en-AU"/>
        </w:rPr>
        <w:t>leads to</w:t>
      </w:r>
      <w:r w:rsidRPr="00F83192">
        <w:rPr>
          <w:spacing w:val="-6"/>
          <w:lang w:val="en-AU"/>
        </w:rPr>
        <w:t xml:space="preserve"> </w:t>
      </w:r>
      <w:r w:rsidRPr="00F83192">
        <w:rPr>
          <w:lang w:val="en-AU"/>
        </w:rPr>
        <w:t>confusion during collection and preparing Collection Reports;</w:t>
      </w:r>
    </w:p>
    <w:p w14:paraId="1098532C" w14:textId="79D2DBF4" w:rsidR="00A43F4E" w:rsidRPr="00F83192" w:rsidRDefault="00447280">
      <w:pPr>
        <w:pStyle w:val="ListParagraph"/>
        <w:numPr>
          <w:ilvl w:val="2"/>
          <w:numId w:val="14"/>
        </w:numPr>
        <w:tabs>
          <w:tab w:val="left" w:pos="2497"/>
          <w:tab w:val="left" w:pos="2499"/>
        </w:tabs>
        <w:spacing w:before="109"/>
        <w:ind w:left="2497" w:right="1890" w:hanging="573"/>
        <w:rPr>
          <w:lang w:val="en-AU"/>
        </w:rPr>
      </w:pPr>
      <w:r w:rsidRPr="00F83192">
        <w:rPr>
          <w:lang w:val="en-AU"/>
        </w:rPr>
        <w:t>Invoices provide insufficient detail</w:t>
      </w:r>
      <w:r w:rsidRPr="00F83192">
        <w:rPr>
          <w:spacing w:val="-6"/>
          <w:lang w:val="en-AU"/>
        </w:rPr>
        <w:t xml:space="preserve"> </w:t>
      </w:r>
      <w:r w:rsidRPr="00F83192">
        <w:rPr>
          <w:lang w:val="en-AU"/>
        </w:rPr>
        <w:t>and</w:t>
      </w:r>
      <w:r w:rsidRPr="00F83192">
        <w:rPr>
          <w:spacing w:val="-5"/>
          <w:lang w:val="en-AU"/>
        </w:rPr>
        <w:t xml:space="preserve"> </w:t>
      </w:r>
      <w:r w:rsidRPr="00F83192">
        <w:rPr>
          <w:lang w:val="en-AU"/>
        </w:rPr>
        <w:t>do</w:t>
      </w:r>
      <w:r w:rsidRPr="00F83192">
        <w:rPr>
          <w:spacing w:val="-12"/>
          <w:lang w:val="en-AU"/>
        </w:rPr>
        <w:t xml:space="preserve"> </w:t>
      </w:r>
      <w:r w:rsidRPr="00F83192">
        <w:rPr>
          <w:lang w:val="en-AU"/>
        </w:rPr>
        <w:t>not</w:t>
      </w:r>
      <w:r w:rsidRPr="00F83192">
        <w:rPr>
          <w:spacing w:val="-10"/>
          <w:lang w:val="en-AU"/>
        </w:rPr>
        <w:t xml:space="preserve"> </w:t>
      </w:r>
      <w:r w:rsidRPr="00F83192">
        <w:rPr>
          <w:lang w:val="en-AU"/>
        </w:rPr>
        <w:t>reconcile with</w:t>
      </w:r>
      <w:r w:rsidRPr="00F83192">
        <w:rPr>
          <w:spacing w:val="-7"/>
          <w:lang w:val="en-AU"/>
        </w:rPr>
        <w:t xml:space="preserve"> </w:t>
      </w:r>
      <w:r w:rsidRPr="00F83192">
        <w:rPr>
          <w:lang w:val="en-AU"/>
        </w:rPr>
        <w:t>Collection Reports or Delivery Reports</w:t>
      </w:r>
      <w:r w:rsidR="00EE0EC8">
        <w:rPr>
          <w:lang w:val="en-AU"/>
        </w:rPr>
        <w:t>, including surcharges and levies</w:t>
      </w:r>
      <w:r w:rsidRPr="00F83192">
        <w:rPr>
          <w:lang w:val="en-AU"/>
        </w:rPr>
        <w:t>.</w:t>
      </w:r>
    </w:p>
    <w:p w14:paraId="1098532D" w14:textId="77777777" w:rsidR="00A43F4E" w:rsidRPr="00F83192" w:rsidRDefault="00A43F4E">
      <w:pPr>
        <w:pStyle w:val="ListParagraph"/>
        <w:rPr>
          <w:lang w:val="en-AU"/>
        </w:rPr>
        <w:sectPr w:rsidR="00A43F4E" w:rsidRPr="00F83192">
          <w:footerReference w:type="default" r:id="rId32"/>
          <w:pgSz w:w="11920" w:h="16850"/>
          <w:pgMar w:top="1080" w:right="425" w:bottom="880" w:left="283" w:header="0" w:footer="686" w:gutter="0"/>
          <w:cols w:space="720"/>
        </w:sectPr>
      </w:pPr>
    </w:p>
    <w:p w14:paraId="1098532E" w14:textId="77777777" w:rsidR="00A43F4E" w:rsidRPr="00F83192" w:rsidRDefault="00447280">
      <w:pPr>
        <w:pStyle w:val="Heading4"/>
        <w:tabs>
          <w:tab w:val="left" w:pos="10274"/>
        </w:tabs>
        <w:ind w:left="1159"/>
        <w:rPr>
          <w:lang w:val="en-AU"/>
        </w:rPr>
      </w:pPr>
      <w:bookmarkStart w:id="110" w:name="_TOC_250005"/>
      <w:r w:rsidRPr="00F83192">
        <w:rPr>
          <w:spacing w:val="-60"/>
          <w:u w:val="single"/>
          <w:lang w:val="en-AU"/>
        </w:rPr>
        <w:lastRenderedPageBreak/>
        <w:t xml:space="preserve"> </w:t>
      </w:r>
      <w:r w:rsidRPr="00F83192">
        <w:rPr>
          <w:u w:val="single"/>
          <w:lang w:val="en-AU"/>
        </w:rPr>
        <w:t>Schedule</w:t>
      </w:r>
      <w:r w:rsidRPr="00F83192">
        <w:rPr>
          <w:spacing w:val="36"/>
          <w:u w:val="single"/>
          <w:lang w:val="en-AU"/>
        </w:rPr>
        <w:t xml:space="preserve"> </w:t>
      </w:r>
      <w:r w:rsidRPr="00F83192">
        <w:rPr>
          <w:u w:val="single"/>
          <w:lang w:val="en-AU"/>
        </w:rPr>
        <w:t>3</w:t>
      </w:r>
      <w:r w:rsidRPr="00F83192">
        <w:rPr>
          <w:spacing w:val="-12"/>
          <w:u w:val="single"/>
          <w:lang w:val="en-AU"/>
        </w:rPr>
        <w:t xml:space="preserve"> </w:t>
      </w:r>
      <w:r w:rsidRPr="00F83192">
        <w:rPr>
          <w:u w:val="single"/>
          <w:lang w:val="en-AU"/>
        </w:rPr>
        <w:t>-</w:t>
      </w:r>
      <w:r w:rsidRPr="00F83192">
        <w:rPr>
          <w:spacing w:val="74"/>
          <w:w w:val="150"/>
          <w:u w:val="single"/>
          <w:lang w:val="en-AU"/>
        </w:rPr>
        <w:t xml:space="preserve"> </w:t>
      </w:r>
      <w:r w:rsidRPr="00F83192">
        <w:rPr>
          <w:u w:val="single"/>
          <w:lang w:val="en-AU"/>
        </w:rPr>
        <w:t>Fees</w:t>
      </w:r>
      <w:r w:rsidRPr="00F83192">
        <w:rPr>
          <w:spacing w:val="11"/>
          <w:u w:val="single"/>
          <w:lang w:val="en-AU"/>
        </w:rPr>
        <w:t xml:space="preserve"> </w:t>
      </w:r>
      <w:r w:rsidRPr="00F83192">
        <w:rPr>
          <w:u w:val="single"/>
          <w:lang w:val="en-AU"/>
        </w:rPr>
        <w:t>for</w:t>
      </w:r>
      <w:r w:rsidRPr="00F83192">
        <w:rPr>
          <w:spacing w:val="15"/>
          <w:u w:val="single"/>
          <w:lang w:val="en-AU"/>
        </w:rPr>
        <w:t xml:space="preserve"> </w:t>
      </w:r>
      <w:r w:rsidRPr="00F83192">
        <w:rPr>
          <w:spacing w:val="-2"/>
          <w:u w:val="single"/>
          <w:lang w:val="en-AU"/>
        </w:rPr>
        <w:t>Services</w:t>
      </w:r>
      <w:bookmarkEnd w:id="110"/>
      <w:r w:rsidRPr="00F83192">
        <w:rPr>
          <w:u w:val="single"/>
          <w:lang w:val="en-AU"/>
        </w:rPr>
        <w:tab/>
      </w:r>
    </w:p>
    <w:p w14:paraId="1098532F" w14:textId="77777777" w:rsidR="00A43F4E" w:rsidRPr="00F83192" w:rsidRDefault="00A43F4E">
      <w:pPr>
        <w:pStyle w:val="BodyText"/>
        <w:spacing w:before="80"/>
        <w:rPr>
          <w:b/>
          <w:sz w:val="39"/>
          <w:lang w:val="en-AU"/>
        </w:rPr>
      </w:pPr>
    </w:p>
    <w:p w14:paraId="10985330" w14:textId="1193CF28" w:rsidR="00A43F4E" w:rsidRPr="00F83192" w:rsidRDefault="00447280">
      <w:pPr>
        <w:pStyle w:val="BodyText"/>
        <w:spacing w:line="273" w:lineRule="auto"/>
        <w:ind w:left="1199" w:right="1253" w:firstLine="3"/>
        <w:rPr>
          <w:lang w:val="en-AU"/>
        </w:rPr>
      </w:pPr>
      <w:r w:rsidRPr="00F83192">
        <w:rPr>
          <w:lang w:val="en-AU"/>
        </w:rPr>
        <w:t>Fees</w:t>
      </w:r>
      <w:r w:rsidRPr="00F83192">
        <w:rPr>
          <w:spacing w:val="-5"/>
          <w:lang w:val="en-AU"/>
        </w:rPr>
        <w:t xml:space="preserve"> </w:t>
      </w:r>
      <w:r w:rsidRPr="00F83192">
        <w:rPr>
          <w:lang w:val="en-AU"/>
        </w:rPr>
        <w:t>for</w:t>
      </w:r>
      <w:r w:rsidRPr="00F83192">
        <w:rPr>
          <w:spacing w:val="-5"/>
          <w:lang w:val="en-AU"/>
        </w:rPr>
        <w:t xml:space="preserve"> </w:t>
      </w:r>
      <w:r w:rsidRPr="00F83192">
        <w:rPr>
          <w:lang w:val="en-AU"/>
        </w:rPr>
        <w:t>Services are</w:t>
      </w:r>
      <w:r w:rsidRPr="00F83192">
        <w:rPr>
          <w:spacing w:val="-9"/>
          <w:lang w:val="en-AU"/>
        </w:rPr>
        <w:t xml:space="preserve"> </w:t>
      </w:r>
      <w:r w:rsidRPr="00F83192">
        <w:rPr>
          <w:lang w:val="en-AU"/>
        </w:rPr>
        <w:t>provided separately in</w:t>
      </w:r>
      <w:r w:rsidRPr="00F83192">
        <w:rPr>
          <w:spacing w:val="-9"/>
          <w:lang w:val="en-AU"/>
        </w:rPr>
        <w:t xml:space="preserve"> </w:t>
      </w:r>
      <w:r w:rsidRPr="00F83192">
        <w:rPr>
          <w:lang w:val="en-AU"/>
        </w:rPr>
        <w:t>Annexure B:</w:t>
      </w:r>
      <w:r w:rsidRPr="00F83192">
        <w:rPr>
          <w:spacing w:val="-10"/>
          <w:lang w:val="en-AU"/>
        </w:rPr>
        <w:t xml:space="preserve"> </w:t>
      </w:r>
      <w:r w:rsidRPr="00F83192">
        <w:rPr>
          <w:lang w:val="en-AU"/>
        </w:rPr>
        <w:t>-</w:t>
      </w:r>
      <w:r w:rsidRPr="00F83192">
        <w:rPr>
          <w:spacing w:val="-13"/>
          <w:lang w:val="en-AU"/>
        </w:rPr>
        <w:t xml:space="preserve"> </w:t>
      </w:r>
      <w:r>
        <w:rPr>
          <w:lang w:val="en-AU"/>
        </w:rPr>
        <w:t xml:space="preserve">SRC </w:t>
      </w:r>
      <w:r w:rsidR="00B32A61">
        <w:rPr>
          <w:lang w:val="en-AU"/>
        </w:rPr>
        <w:t xml:space="preserve">006427 </w:t>
      </w:r>
      <w:r w:rsidRPr="00F83192">
        <w:rPr>
          <w:lang w:val="en-AU"/>
        </w:rPr>
        <w:t>Pricing</w:t>
      </w:r>
      <w:r w:rsidRPr="00F83192">
        <w:rPr>
          <w:spacing w:val="-3"/>
          <w:lang w:val="en-AU"/>
        </w:rPr>
        <w:t xml:space="preserve"> </w:t>
      </w:r>
      <w:r w:rsidR="00853A10" w:rsidRPr="00F83192">
        <w:rPr>
          <w:lang w:val="en-AU"/>
        </w:rPr>
        <w:t>–</w:t>
      </w:r>
      <w:r w:rsidRPr="00F83192">
        <w:rPr>
          <w:lang w:val="en-AU"/>
        </w:rPr>
        <w:t xml:space="preserve"> </w:t>
      </w:r>
      <w:r w:rsidR="00853A10" w:rsidRPr="00F83192">
        <w:rPr>
          <w:spacing w:val="-2"/>
          <w:highlight w:val="yellow"/>
          <w:lang w:val="en-AU"/>
        </w:rPr>
        <w:t>[insert Service Provider Name</w:t>
      </w:r>
      <w:r w:rsidR="00853A10" w:rsidRPr="00F83192">
        <w:rPr>
          <w:spacing w:val="-2"/>
          <w:lang w:val="en-AU"/>
        </w:rPr>
        <w:t>]</w:t>
      </w:r>
    </w:p>
    <w:p w14:paraId="10985331" w14:textId="77777777" w:rsidR="00A43F4E" w:rsidRPr="00F83192" w:rsidRDefault="00447280">
      <w:pPr>
        <w:pStyle w:val="BodyText"/>
        <w:spacing w:before="206"/>
        <w:ind w:left="1198"/>
        <w:rPr>
          <w:lang w:val="en-AU"/>
        </w:rPr>
      </w:pPr>
      <w:r w:rsidRPr="00F83192">
        <w:rPr>
          <w:lang w:val="en-AU"/>
        </w:rPr>
        <w:t>All</w:t>
      </w:r>
      <w:r w:rsidRPr="00F83192">
        <w:rPr>
          <w:spacing w:val="-12"/>
          <w:lang w:val="en-AU"/>
        </w:rPr>
        <w:t xml:space="preserve"> </w:t>
      </w:r>
      <w:r w:rsidRPr="00F83192">
        <w:rPr>
          <w:lang w:val="en-AU"/>
        </w:rPr>
        <w:t>Pricing</w:t>
      </w:r>
      <w:r w:rsidRPr="00F83192">
        <w:rPr>
          <w:spacing w:val="2"/>
          <w:lang w:val="en-AU"/>
        </w:rPr>
        <w:t xml:space="preserve"> </w:t>
      </w:r>
      <w:r w:rsidRPr="00F83192">
        <w:rPr>
          <w:spacing w:val="-2"/>
          <w:lang w:val="en-AU"/>
        </w:rPr>
        <w:t>Provided:</w:t>
      </w:r>
    </w:p>
    <w:p w14:paraId="10985332" w14:textId="77777777" w:rsidR="00A43F4E" w:rsidRPr="00F83192" w:rsidRDefault="00447280">
      <w:pPr>
        <w:pStyle w:val="ListParagraph"/>
        <w:numPr>
          <w:ilvl w:val="0"/>
          <w:numId w:val="13"/>
        </w:numPr>
        <w:tabs>
          <w:tab w:val="left" w:pos="2046"/>
          <w:tab w:val="left" w:pos="2048"/>
        </w:tabs>
        <w:spacing w:before="237"/>
        <w:ind w:right="1511" w:hanging="574"/>
        <w:rPr>
          <w:lang w:val="en-AU"/>
        </w:rPr>
      </w:pPr>
      <w:r w:rsidRPr="00F83192">
        <w:rPr>
          <w:lang w:val="en-AU"/>
        </w:rPr>
        <w:t>is</w:t>
      </w:r>
      <w:r w:rsidRPr="00F83192">
        <w:rPr>
          <w:spacing w:val="-3"/>
          <w:lang w:val="en-AU"/>
        </w:rPr>
        <w:t xml:space="preserve"> </w:t>
      </w:r>
      <w:r w:rsidRPr="00F83192">
        <w:rPr>
          <w:lang w:val="en-AU"/>
        </w:rPr>
        <w:t>on</w:t>
      </w:r>
      <w:r w:rsidRPr="00F83192">
        <w:rPr>
          <w:spacing w:val="-11"/>
          <w:lang w:val="en-AU"/>
        </w:rPr>
        <w:t xml:space="preserve"> </w:t>
      </w:r>
      <w:r w:rsidRPr="00F83192">
        <w:rPr>
          <w:lang w:val="en-AU"/>
        </w:rPr>
        <w:t>a</w:t>
      </w:r>
      <w:r w:rsidRPr="00F83192">
        <w:rPr>
          <w:spacing w:val="-10"/>
          <w:lang w:val="en-AU"/>
        </w:rPr>
        <w:t xml:space="preserve"> </w:t>
      </w:r>
      <w:r w:rsidRPr="00F83192">
        <w:rPr>
          <w:lang w:val="en-AU"/>
        </w:rPr>
        <w:t>GST</w:t>
      </w:r>
      <w:r w:rsidRPr="00F83192">
        <w:rPr>
          <w:spacing w:val="-5"/>
          <w:lang w:val="en-AU"/>
        </w:rPr>
        <w:t xml:space="preserve"> </w:t>
      </w:r>
      <w:r w:rsidRPr="00F83192">
        <w:rPr>
          <w:lang w:val="en-AU"/>
        </w:rPr>
        <w:t>inclusive basis</w:t>
      </w:r>
      <w:r w:rsidRPr="00F83192">
        <w:rPr>
          <w:spacing w:val="-1"/>
          <w:lang w:val="en-AU"/>
        </w:rPr>
        <w:t xml:space="preserve"> </w:t>
      </w:r>
      <w:r w:rsidRPr="00F83192">
        <w:rPr>
          <w:lang w:val="en-AU"/>
        </w:rPr>
        <w:t>and</w:t>
      </w:r>
      <w:r w:rsidRPr="00F83192">
        <w:rPr>
          <w:spacing w:val="-4"/>
          <w:lang w:val="en-AU"/>
        </w:rPr>
        <w:t xml:space="preserve"> </w:t>
      </w:r>
      <w:r w:rsidRPr="00F83192">
        <w:rPr>
          <w:lang w:val="en-AU"/>
        </w:rPr>
        <w:t>otherwise include all</w:t>
      </w:r>
      <w:r w:rsidRPr="00F83192">
        <w:rPr>
          <w:spacing w:val="-11"/>
          <w:lang w:val="en-AU"/>
        </w:rPr>
        <w:t xml:space="preserve"> </w:t>
      </w:r>
      <w:r w:rsidRPr="00F83192">
        <w:rPr>
          <w:lang w:val="en-AU"/>
        </w:rPr>
        <w:t>applicable Australian and overseas taxes, duties, and charges; and</w:t>
      </w:r>
    </w:p>
    <w:p w14:paraId="10985333" w14:textId="77777777" w:rsidR="00A43F4E" w:rsidRPr="00F83192" w:rsidRDefault="00447280">
      <w:pPr>
        <w:pStyle w:val="ListParagraph"/>
        <w:numPr>
          <w:ilvl w:val="0"/>
          <w:numId w:val="13"/>
        </w:numPr>
        <w:tabs>
          <w:tab w:val="left" w:pos="2043"/>
          <w:tab w:val="left" w:pos="2045"/>
        </w:tabs>
        <w:spacing w:before="119"/>
        <w:ind w:left="2045" w:right="1300" w:hanging="573"/>
        <w:rPr>
          <w:lang w:val="en-AU"/>
        </w:rPr>
      </w:pPr>
      <w:r w:rsidRPr="00F83192">
        <w:rPr>
          <w:lang w:val="en-AU"/>
        </w:rPr>
        <w:t>include all</w:t>
      </w:r>
      <w:r w:rsidRPr="00F83192">
        <w:rPr>
          <w:spacing w:val="-8"/>
          <w:lang w:val="en-AU"/>
        </w:rPr>
        <w:t xml:space="preserve"> </w:t>
      </w:r>
      <w:r w:rsidRPr="00F83192">
        <w:rPr>
          <w:lang w:val="en-AU"/>
        </w:rPr>
        <w:t>costs and</w:t>
      </w:r>
      <w:r w:rsidRPr="00F83192">
        <w:rPr>
          <w:spacing w:val="-5"/>
          <w:lang w:val="en-AU"/>
        </w:rPr>
        <w:t xml:space="preserve"> </w:t>
      </w:r>
      <w:r w:rsidRPr="00F83192">
        <w:rPr>
          <w:lang w:val="en-AU"/>
        </w:rPr>
        <w:t>expenses necessary and</w:t>
      </w:r>
      <w:r w:rsidRPr="00F83192">
        <w:rPr>
          <w:spacing w:val="-5"/>
          <w:lang w:val="en-AU"/>
        </w:rPr>
        <w:t xml:space="preserve"> </w:t>
      </w:r>
      <w:r w:rsidRPr="00F83192">
        <w:rPr>
          <w:lang w:val="en-AU"/>
        </w:rPr>
        <w:t>incidental to</w:t>
      </w:r>
      <w:r w:rsidRPr="00F83192">
        <w:rPr>
          <w:spacing w:val="-9"/>
          <w:lang w:val="en-AU"/>
        </w:rPr>
        <w:t xml:space="preserve"> </w:t>
      </w:r>
      <w:r w:rsidRPr="00F83192">
        <w:rPr>
          <w:lang w:val="en-AU"/>
        </w:rPr>
        <w:t>the</w:t>
      </w:r>
      <w:r w:rsidRPr="00F83192">
        <w:rPr>
          <w:spacing w:val="-9"/>
          <w:lang w:val="en-AU"/>
        </w:rPr>
        <w:t xml:space="preserve"> </w:t>
      </w:r>
      <w:r w:rsidRPr="00F83192">
        <w:rPr>
          <w:lang w:val="en-AU"/>
        </w:rPr>
        <w:t>proper delivery of the Services.</w:t>
      </w:r>
    </w:p>
    <w:p w14:paraId="10985334" w14:textId="77777777" w:rsidR="00A43F4E" w:rsidRPr="00F83192" w:rsidRDefault="00A43F4E">
      <w:pPr>
        <w:pStyle w:val="ListParagraph"/>
        <w:rPr>
          <w:lang w:val="en-AU"/>
        </w:rPr>
        <w:sectPr w:rsidR="00A43F4E" w:rsidRPr="00F83192">
          <w:pgSz w:w="11920" w:h="16850"/>
          <w:pgMar w:top="1160" w:right="425" w:bottom="900" w:left="283" w:header="0" w:footer="686" w:gutter="0"/>
          <w:cols w:space="720"/>
        </w:sectPr>
      </w:pPr>
    </w:p>
    <w:p w14:paraId="10985335" w14:textId="77777777" w:rsidR="00A43F4E" w:rsidRPr="00F83192" w:rsidRDefault="00447280">
      <w:pPr>
        <w:pStyle w:val="Heading4"/>
        <w:tabs>
          <w:tab w:val="left" w:pos="10178"/>
        </w:tabs>
        <w:spacing w:before="73"/>
        <w:ind w:left="1043"/>
        <w:rPr>
          <w:lang w:val="en-AU"/>
        </w:rPr>
      </w:pPr>
      <w:bookmarkStart w:id="111" w:name="_TOC_250004"/>
      <w:r w:rsidRPr="00F83192">
        <w:rPr>
          <w:spacing w:val="-65"/>
          <w:u w:val="single"/>
          <w:lang w:val="en-AU"/>
        </w:rPr>
        <w:lastRenderedPageBreak/>
        <w:t xml:space="preserve"> </w:t>
      </w:r>
      <w:r w:rsidRPr="00F83192">
        <w:rPr>
          <w:u w:val="single"/>
          <w:lang w:val="en-AU"/>
        </w:rPr>
        <w:t>Schedule</w:t>
      </w:r>
      <w:r w:rsidRPr="00F83192">
        <w:rPr>
          <w:spacing w:val="35"/>
          <w:u w:val="single"/>
          <w:lang w:val="en-AU"/>
        </w:rPr>
        <w:t xml:space="preserve"> </w:t>
      </w:r>
      <w:r w:rsidRPr="00F83192">
        <w:rPr>
          <w:u w:val="single"/>
          <w:lang w:val="en-AU"/>
        </w:rPr>
        <w:t>4</w:t>
      </w:r>
      <w:r w:rsidRPr="00F83192">
        <w:rPr>
          <w:spacing w:val="-22"/>
          <w:u w:val="single"/>
          <w:lang w:val="en-AU"/>
        </w:rPr>
        <w:t xml:space="preserve"> </w:t>
      </w:r>
      <w:r w:rsidRPr="00F83192">
        <w:rPr>
          <w:u w:val="single"/>
          <w:lang w:val="en-AU"/>
        </w:rPr>
        <w:t>-</w:t>
      </w:r>
      <w:r w:rsidRPr="00F83192">
        <w:rPr>
          <w:spacing w:val="71"/>
          <w:w w:val="150"/>
          <w:u w:val="single"/>
          <w:lang w:val="en-AU"/>
        </w:rPr>
        <w:t xml:space="preserve"> </w:t>
      </w:r>
      <w:r w:rsidRPr="00F83192">
        <w:rPr>
          <w:u w:val="single"/>
          <w:lang w:val="en-AU"/>
        </w:rPr>
        <w:t>Service</w:t>
      </w:r>
      <w:r w:rsidRPr="00F83192">
        <w:rPr>
          <w:spacing w:val="30"/>
          <w:u w:val="single"/>
          <w:lang w:val="en-AU"/>
        </w:rPr>
        <w:t xml:space="preserve"> </w:t>
      </w:r>
      <w:r w:rsidRPr="00F83192">
        <w:rPr>
          <w:u w:val="single"/>
          <w:lang w:val="en-AU"/>
        </w:rPr>
        <w:t>Level</w:t>
      </w:r>
      <w:r w:rsidRPr="00F83192">
        <w:rPr>
          <w:spacing w:val="24"/>
          <w:u w:val="single"/>
          <w:lang w:val="en-AU"/>
        </w:rPr>
        <w:t xml:space="preserve"> </w:t>
      </w:r>
      <w:r w:rsidRPr="00F83192">
        <w:rPr>
          <w:spacing w:val="-2"/>
          <w:u w:val="single"/>
          <w:lang w:val="en-AU"/>
        </w:rPr>
        <w:t>Agreement</w:t>
      </w:r>
      <w:bookmarkEnd w:id="111"/>
      <w:r w:rsidRPr="00F83192">
        <w:rPr>
          <w:u w:val="single"/>
          <w:lang w:val="en-AU"/>
        </w:rPr>
        <w:tab/>
      </w:r>
    </w:p>
    <w:p w14:paraId="10985336" w14:textId="77777777" w:rsidR="00A43F4E" w:rsidRPr="00F83192" w:rsidRDefault="00447280">
      <w:pPr>
        <w:pStyle w:val="Heading8"/>
        <w:numPr>
          <w:ilvl w:val="0"/>
          <w:numId w:val="12"/>
        </w:numPr>
        <w:tabs>
          <w:tab w:val="left" w:pos="1943"/>
        </w:tabs>
        <w:spacing w:before="280"/>
        <w:ind w:left="1943" w:hanging="861"/>
        <w:jc w:val="left"/>
        <w:rPr>
          <w:sz w:val="24"/>
          <w:lang w:val="en-AU"/>
        </w:rPr>
      </w:pPr>
      <w:r w:rsidRPr="00F83192">
        <w:rPr>
          <w:spacing w:val="-2"/>
          <w:lang w:val="en-AU"/>
        </w:rPr>
        <w:t>Overview</w:t>
      </w:r>
    </w:p>
    <w:p w14:paraId="10985337" w14:textId="77777777" w:rsidR="00A43F4E" w:rsidRPr="00F83192" w:rsidRDefault="00447280">
      <w:pPr>
        <w:numPr>
          <w:ilvl w:val="1"/>
          <w:numId w:val="12"/>
        </w:numPr>
        <w:tabs>
          <w:tab w:val="left" w:pos="1939"/>
        </w:tabs>
        <w:spacing w:before="128"/>
        <w:ind w:left="1939" w:hanging="857"/>
        <w:rPr>
          <w:b/>
          <w:sz w:val="24"/>
        </w:rPr>
      </w:pPr>
      <w:r w:rsidRPr="00F83192">
        <w:rPr>
          <w:b/>
          <w:spacing w:val="-2"/>
          <w:sz w:val="24"/>
        </w:rPr>
        <w:t>Definitions</w:t>
      </w:r>
    </w:p>
    <w:p w14:paraId="10985338" w14:textId="77777777" w:rsidR="00A43F4E" w:rsidRPr="00F83192" w:rsidRDefault="00447280">
      <w:pPr>
        <w:pStyle w:val="BodyText"/>
        <w:spacing w:before="122"/>
        <w:ind w:left="1941"/>
        <w:rPr>
          <w:lang w:val="en-AU"/>
        </w:rPr>
      </w:pPr>
      <w:r w:rsidRPr="00F83192">
        <w:rPr>
          <w:lang w:val="en-AU"/>
        </w:rPr>
        <w:t>In</w:t>
      </w:r>
      <w:r w:rsidRPr="00F83192">
        <w:rPr>
          <w:spacing w:val="-12"/>
          <w:lang w:val="en-AU"/>
        </w:rPr>
        <w:t xml:space="preserve"> </w:t>
      </w:r>
      <w:r w:rsidRPr="00F83192">
        <w:rPr>
          <w:lang w:val="en-AU"/>
        </w:rPr>
        <w:t>this</w:t>
      </w:r>
      <w:r w:rsidRPr="00F83192">
        <w:rPr>
          <w:spacing w:val="-8"/>
          <w:lang w:val="en-AU"/>
        </w:rPr>
        <w:t xml:space="preserve"> </w:t>
      </w:r>
      <w:r w:rsidRPr="00F83192">
        <w:rPr>
          <w:lang w:val="en-AU"/>
        </w:rPr>
        <w:t>Service</w:t>
      </w:r>
      <w:r w:rsidRPr="00F83192">
        <w:rPr>
          <w:spacing w:val="1"/>
          <w:lang w:val="en-AU"/>
        </w:rPr>
        <w:t xml:space="preserve"> </w:t>
      </w:r>
      <w:r w:rsidRPr="00F83192">
        <w:rPr>
          <w:lang w:val="en-AU"/>
        </w:rPr>
        <w:t>Level</w:t>
      </w:r>
      <w:r w:rsidRPr="00F83192">
        <w:rPr>
          <w:spacing w:val="-6"/>
          <w:lang w:val="en-AU"/>
        </w:rPr>
        <w:t xml:space="preserve"> </w:t>
      </w:r>
      <w:r w:rsidRPr="00F83192">
        <w:rPr>
          <w:lang w:val="en-AU"/>
        </w:rPr>
        <w:t>Agreement,</w:t>
      </w:r>
      <w:r w:rsidRPr="00F83192">
        <w:rPr>
          <w:spacing w:val="1"/>
          <w:lang w:val="en-AU"/>
        </w:rPr>
        <w:t xml:space="preserve"> </w:t>
      </w:r>
      <w:r w:rsidRPr="00F83192">
        <w:rPr>
          <w:lang w:val="en-AU"/>
        </w:rPr>
        <w:t>the</w:t>
      </w:r>
      <w:r w:rsidRPr="00F83192">
        <w:rPr>
          <w:spacing w:val="-10"/>
          <w:lang w:val="en-AU"/>
        </w:rPr>
        <w:t xml:space="preserve"> </w:t>
      </w:r>
      <w:r w:rsidRPr="00F83192">
        <w:rPr>
          <w:lang w:val="en-AU"/>
        </w:rPr>
        <w:t>following</w:t>
      </w:r>
      <w:r w:rsidRPr="00F83192">
        <w:rPr>
          <w:spacing w:val="1"/>
          <w:lang w:val="en-AU"/>
        </w:rPr>
        <w:t xml:space="preserve"> </w:t>
      </w:r>
      <w:r w:rsidRPr="00F83192">
        <w:rPr>
          <w:lang w:val="en-AU"/>
        </w:rPr>
        <w:t>additional</w:t>
      </w:r>
      <w:r w:rsidRPr="00F83192">
        <w:rPr>
          <w:spacing w:val="1"/>
          <w:lang w:val="en-AU"/>
        </w:rPr>
        <w:t xml:space="preserve"> </w:t>
      </w:r>
      <w:r w:rsidRPr="00F83192">
        <w:rPr>
          <w:lang w:val="en-AU"/>
        </w:rPr>
        <w:t>definitions</w:t>
      </w:r>
      <w:r w:rsidRPr="00F83192">
        <w:rPr>
          <w:spacing w:val="8"/>
          <w:lang w:val="en-AU"/>
        </w:rPr>
        <w:t xml:space="preserve"> </w:t>
      </w:r>
      <w:r w:rsidRPr="00F83192">
        <w:rPr>
          <w:spacing w:val="-2"/>
          <w:lang w:val="en-AU"/>
        </w:rPr>
        <w:t>apply:</w:t>
      </w:r>
    </w:p>
    <w:p w14:paraId="10985339" w14:textId="77777777" w:rsidR="00A43F4E" w:rsidRPr="00F83192" w:rsidRDefault="00447280">
      <w:pPr>
        <w:tabs>
          <w:tab w:val="left" w:pos="4290"/>
        </w:tabs>
        <w:spacing w:before="122"/>
        <w:ind w:left="2047"/>
      </w:pPr>
      <w:r w:rsidRPr="00F83192">
        <w:rPr>
          <w:b/>
          <w:sz w:val="21"/>
        </w:rPr>
        <w:t>Fee</w:t>
      </w:r>
      <w:r w:rsidRPr="00F83192">
        <w:rPr>
          <w:b/>
          <w:spacing w:val="22"/>
          <w:sz w:val="21"/>
        </w:rPr>
        <w:t xml:space="preserve"> </w:t>
      </w:r>
      <w:r w:rsidRPr="00F83192">
        <w:rPr>
          <w:b/>
          <w:sz w:val="21"/>
        </w:rPr>
        <w:t>Credit</w:t>
      </w:r>
      <w:r w:rsidRPr="00F83192">
        <w:rPr>
          <w:b/>
          <w:spacing w:val="22"/>
          <w:sz w:val="21"/>
        </w:rPr>
        <w:t xml:space="preserve"> </w:t>
      </w:r>
      <w:r w:rsidRPr="00F83192">
        <w:rPr>
          <w:b/>
          <w:spacing w:val="-2"/>
          <w:sz w:val="21"/>
        </w:rPr>
        <w:t>Matrix</w:t>
      </w:r>
      <w:r w:rsidRPr="00F83192">
        <w:rPr>
          <w:b/>
          <w:sz w:val="21"/>
        </w:rPr>
        <w:tab/>
      </w:r>
      <w:r w:rsidRPr="00F83192">
        <w:t>the</w:t>
      </w:r>
      <w:r w:rsidRPr="00F83192">
        <w:rPr>
          <w:spacing w:val="-9"/>
        </w:rPr>
        <w:t xml:space="preserve"> </w:t>
      </w:r>
      <w:r w:rsidRPr="00F83192">
        <w:t>matrix</w:t>
      </w:r>
      <w:r w:rsidRPr="00F83192">
        <w:rPr>
          <w:spacing w:val="5"/>
        </w:rPr>
        <w:t xml:space="preserve"> </w:t>
      </w:r>
      <w:r w:rsidRPr="00F83192">
        <w:t>at</w:t>
      </w:r>
      <w:r w:rsidRPr="00F83192">
        <w:rPr>
          <w:spacing w:val="-8"/>
        </w:rPr>
        <w:t xml:space="preserve"> </w:t>
      </w:r>
      <w:r w:rsidRPr="00F83192">
        <w:t>Item 5</w:t>
      </w:r>
      <w:r w:rsidRPr="00F83192">
        <w:rPr>
          <w:spacing w:val="-7"/>
        </w:rPr>
        <w:t xml:space="preserve"> </w:t>
      </w:r>
      <w:r w:rsidRPr="00F83192">
        <w:t>of</w:t>
      </w:r>
      <w:r w:rsidRPr="00F83192">
        <w:rPr>
          <w:spacing w:val="-1"/>
        </w:rPr>
        <w:t xml:space="preserve"> </w:t>
      </w:r>
      <w:r w:rsidRPr="00F83192">
        <w:t>this</w:t>
      </w:r>
      <w:r w:rsidRPr="00F83192">
        <w:rPr>
          <w:spacing w:val="4"/>
        </w:rPr>
        <w:t xml:space="preserve"> </w:t>
      </w:r>
      <w:r w:rsidRPr="00F83192">
        <w:t>Service</w:t>
      </w:r>
      <w:r w:rsidRPr="00F83192">
        <w:rPr>
          <w:spacing w:val="7"/>
        </w:rPr>
        <w:t xml:space="preserve"> </w:t>
      </w:r>
      <w:r w:rsidRPr="00F83192">
        <w:t>Level</w:t>
      </w:r>
      <w:r w:rsidRPr="00F83192">
        <w:rPr>
          <w:spacing w:val="6"/>
        </w:rPr>
        <w:t xml:space="preserve"> </w:t>
      </w:r>
      <w:r w:rsidRPr="00F83192">
        <w:rPr>
          <w:spacing w:val="-2"/>
        </w:rPr>
        <w:t>Agreement.</w:t>
      </w:r>
    </w:p>
    <w:p w14:paraId="1098533A" w14:textId="77777777" w:rsidR="00A43F4E" w:rsidRPr="00F83192" w:rsidRDefault="00447280">
      <w:pPr>
        <w:pStyle w:val="BodyText"/>
        <w:tabs>
          <w:tab w:val="left" w:pos="4285"/>
        </w:tabs>
        <w:spacing w:before="122"/>
        <w:ind w:left="4289" w:right="1315" w:hanging="2242"/>
        <w:rPr>
          <w:lang w:val="en-AU"/>
        </w:rPr>
      </w:pPr>
      <w:r w:rsidRPr="00F83192">
        <w:rPr>
          <w:b/>
          <w:sz w:val="21"/>
          <w:lang w:val="en-AU"/>
        </w:rPr>
        <w:t>Fee Credit Pool</w:t>
      </w:r>
      <w:r w:rsidRPr="00F83192">
        <w:rPr>
          <w:b/>
          <w:sz w:val="21"/>
          <w:lang w:val="en-AU"/>
        </w:rPr>
        <w:tab/>
      </w:r>
      <w:r w:rsidRPr="00F83192">
        <w:rPr>
          <w:lang w:val="en-AU"/>
        </w:rPr>
        <w:t>the</w:t>
      </w:r>
      <w:r w:rsidRPr="00F83192">
        <w:rPr>
          <w:spacing w:val="-7"/>
          <w:lang w:val="en-AU"/>
        </w:rPr>
        <w:t xml:space="preserve"> </w:t>
      </w:r>
      <w:r w:rsidRPr="00F83192">
        <w:rPr>
          <w:lang w:val="en-AU"/>
        </w:rPr>
        <w:t>maximum amount of</w:t>
      </w:r>
      <w:r w:rsidRPr="00F83192">
        <w:rPr>
          <w:spacing w:val="-12"/>
          <w:lang w:val="en-AU"/>
        </w:rPr>
        <w:t xml:space="preserve"> </w:t>
      </w:r>
      <w:r w:rsidRPr="00F83192">
        <w:rPr>
          <w:lang w:val="en-AU"/>
        </w:rPr>
        <w:t>Fee</w:t>
      </w:r>
      <w:r w:rsidRPr="00F83192">
        <w:rPr>
          <w:spacing w:val="-3"/>
          <w:lang w:val="en-AU"/>
        </w:rPr>
        <w:t xml:space="preserve"> </w:t>
      </w:r>
      <w:r w:rsidRPr="00F83192">
        <w:rPr>
          <w:lang w:val="en-AU"/>
        </w:rPr>
        <w:t>Credits that</w:t>
      </w:r>
      <w:r w:rsidRPr="00F83192">
        <w:rPr>
          <w:spacing w:val="-8"/>
          <w:lang w:val="en-AU"/>
        </w:rPr>
        <w:t xml:space="preserve"> </w:t>
      </w:r>
      <w:r w:rsidRPr="00F83192">
        <w:rPr>
          <w:lang w:val="en-AU"/>
        </w:rPr>
        <w:t>may</w:t>
      </w:r>
      <w:r w:rsidRPr="00F83192">
        <w:rPr>
          <w:spacing w:val="-3"/>
          <w:lang w:val="en-AU"/>
        </w:rPr>
        <w:t xml:space="preserve"> </w:t>
      </w:r>
      <w:r w:rsidRPr="00F83192">
        <w:rPr>
          <w:lang w:val="en-AU"/>
        </w:rPr>
        <w:t>be</w:t>
      </w:r>
      <w:r w:rsidRPr="00F83192">
        <w:rPr>
          <w:spacing w:val="-8"/>
          <w:lang w:val="en-AU"/>
        </w:rPr>
        <w:t xml:space="preserve"> </w:t>
      </w:r>
      <w:r w:rsidRPr="00F83192">
        <w:rPr>
          <w:lang w:val="en-AU"/>
        </w:rPr>
        <w:t>claimed by the AEC, calculated as 10 per cent of the total Fees payable for each invoice.</w:t>
      </w:r>
    </w:p>
    <w:p w14:paraId="1098533B" w14:textId="77777777" w:rsidR="00A43F4E" w:rsidRPr="00F83192" w:rsidRDefault="00447280">
      <w:pPr>
        <w:numPr>
          <w:ilvl w:val="1"/>
          <w:numId w:val="12"/>
        </w:numPr>
        <w:tabs>
          <w:tab w:val="left" w:pos="1939"/>
        </w:tabs>
        <w:spacing w:before="121"/>
        <w:ind w:left="1939" w:hanging="852"/>
        <w:rPr>
          <w:b/>
          <w:sz w:val="24"/>
        </w:rPr>
      </w:pPr>
      <w:r w:rsidRPr="00F83192">
        <w:rPr>
          <w:b/>
          <w:sz w:val="24"/>
        </w:rPr>
        <w:t>Fee</w:t>
      </w:r>
      <w:r w:rsidRPr="00F83192">
        <w:rPr>
          <w:b/>
          <w:spacing w:val="1"/>
          <w:sz w:val="24"/>
        </w:rPr>
        <w:t xml:space="preserve"> </w:t>
      </w:r>
      <w:r w:rsidRPr="00F83192">
        <w:rPr>
          <w:b/>
          <w:sz w:val="24"/>
        </w:rPr>
        <w:t>Credit</w:t>
      </w:r>
      <w:r w:rsidRPr="00F83192">
        <w:rPr>
          <w:b/>
          <w:spacing w:val="-3"/>
          <w:sz w:val="24"/>
        </w:rPr>
        <w:t xml:space="preserve"> </w:t>
      </w:r>
      <w:r w:rsidRPr="00F83192">
        <w:rPr>
          <w:b/>
          <w:spacing w:val="-2"/>
          <w:sz w:val="24"/>
        </w:rPr>
        <w:t>mechanism</w:t>
      </w:r>
    </w:p>
    <w:p w14:paraId="1098533C" w14:textId="77777777" w:rsidR="00A43F4E" w:rsidRPr="00F83192" w:rsidRDefault="00447280">
      <w:pPr>
        <w:pStyle w:val="ListParagraph"/>
        <w:numPr>
          <w:ilvl w:val="2"/>
          <w:numId w:val="12"/>
        </w:numPr>
        <w:tabs>
          <w:tab w:val="left" w:pos="2509"/>
        </w:tabs>
        <w:ind w:right="1669" w:hanging="571"/>
        <w:rPr>
          <w:lang w:val="en-AU"/>
        </w:rPr>
      </w:pPr>
      <w:r w:rsidRPr="00F83192">
        <w:rPr>
          <w:lang w:val="en-AU"/>
        </w:rPr>
        <w:t>In</w:t>
      </w:r>
      <w:r w:rsidRPr="00F83192">
        <w:rPr>
          <w:spacing w:val="-8"/>
          <w:lang w:val="en-AU"/>
        </w:rPr>
        <w:t xml:space="preserve"> </w:t>
      </w:r>
      <w:r w:rsidRPr="00F83192">
        <w:rPr>
          <w:lang w:val="en-AU"/>
        </w:rPr>
        <w:t>providing the</w:t>
      </w:r>
      <w:r w:rsidRPr="00F83192">
        <w:rPr>
          <w:spacing w:val="-3"/>
          <w:lang w:val="en-AU"/>
        </w:rPr>
        <w:t xml:space="preserve"> </w:t>
      </w:r>
      <w:r w:rsidRPr="00F83192">
        <w:rPr>
          <w:lang w:val="en-AU"/>
        </w:rPr>
        <w:t>Services, the</w:t>
      </w:r>
      <w:r w:rsidRPr="00F83192">
        <w:rPr>
          <w:spacing w:val="-4"/>
          <w:lang w:val="en-AU"/>
        </w:rPr>
        <w:t xml:space="preserve"> </w:t>
      </w:r>
      <w:r w:rsidRPr="00F83192">
        <w:rPr>
          <w:lang w:val="en-AU"/>
        </w:rPr>
        <w:t>Service</w:t>
      </w:r>
      <w:r w:rsidRPr="00F83192">
        <w:rPr>
          <w:spacing w:val="-3"/>
          <w:lang w:val="en-AU"/>
        </w:rPr>
        <w:t xml:space="preserve"> </w:t>
      </w:r>
      <w:r w:rsidRPr="00F83192">
        <w:rPr>
          <w:lang w:val="en-AU"/>
        </w:rPr>
        <w:t>Provider must meet</w:t>
      </w:r>
      <w:r w:rsidRPr="00F83192">
        <w:rPr>
          <w:spacing w:val="-1"/>
          <w:lang w:val="en-AU"/>
        </w:rPr>
        <w:t xml:space="preserve"> </w:t>
      </w:r>
      <w:r w:rsidRPr="00F83192">
        <w:rPr>
          <w:lang w:val="en-AU"/>
        </w:rPr>
        <w:t>or</w:t>
      </w:r>
      <w:r w:rsidRPr="00F83192">
        <w:rPr>
          <w:spacing w:val="-10"/>
          <w:lang w:val="en-AU"/>
        </w:rPr>
        <w:t xml:space="preserve"> </w:t>
      </w:r>
      <w:r w:rsidRPr="00F83192">
        <w:rPr>
          <w:lang w:val="en-AU"/>
        </w:rPr>
        <w:t>exceed the Service Levels.</w:t>
      </w:r>
    </w:p>
    <w:p w14:paraId="1098533D" w14:textId="77777777" w:rsidR="00A43F4E" w:rsidRPr="00F83192" w:rsidRDefault="00447280">
      <w:pPr>
        <w:pStyle w:val="ListParagraph"/>
        <w:numPr>
          <w:ilvl w:val="2"/>
          <w:numId w:val="12"/>
        </w:numPr>
        <w:tabs>
          <w:tab w:val="left" w:pos="2511"/>
        </w:tabs>
        <w:spacing w:before="124"/>
        <w:ind w:left="2511" w:right="1211" w:hanging="573"/>
        <w:rPr>
          <w:lang w:val="en-AU"/>
        </w:rPr>
      </w:pPr>
      <w:r w:rsidRPr="00F83192">
        <w:rPr>
          <w:lang w:val="en-AU"/>
        </w:rPr>
        <w:t>For</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avoidance of</w:t>
      </w:r>
      <w:r w:rsidRPr="00F83192">
        <w:rPr>
          <w:spacing w:val="-6"/>
          <w:lang w:val="en-AU"/>
        </w:rPr>
        <w:t xml:space="preserve"> </w:t>
      </w:r>
      <w:r w:rsidRPr="00F83192">
        <w:rPr>
          <w:lang w:val="en-AU"/>
        </w:rPr>
        <w:t>doubt,</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Service Levels apply equally to</w:t>
      </w:r>
      <w:r w:rsidRPr="00F83192">
        <w:rPr>
          <w:spacing w:val="-4"/>
          <w:lang w:val="en-AU"/>
        </w:rPr>
        <w:t xml:space="preserve"> </w:t>
      </w:r>
      <w:r w:rsidRPr="00F83192">
        <w:rPr>
          <w:lang w:val="en-AU"/>
        </w:rPr>
        <w:t>the</w:t>
      </w:r>
      <w:r w:rsidRPr="00F83192">
        <w:rPr>
          <w:spacing w:val="-6"/>
          <w:lang w:val="en-AU"/>
        </w:rPr>
        <w:t xml:space="preserve"> </w:t>
      </w:r>
      <w:r w:rsidRPr="00F83192">
        <w:rPr>
          <w:lang w:val="en-AU"/>
        </w:rPr>
        <w:t>Services, and any other Additional Services (as relevant) procured under the Agreement from time to time.</w:t>
      </w:r>
    </w:p>
    <w:p w14:paraId="1098533E" w14:textId="77777777" w:rsidR="00A43F4E" w:rsidRPr="00F83192" w:rsidRDefault="00447280">
      <w:pPr>
        <w:pStyle w:val="ListParagraph"/>
        <w:numPr>
          <w:ilvl w:val="2"/>
          <w:numId w:val="12"/>
        </w:numPr>
        <w:tabs>
          <w:tab w:val="left" w:pos="2510"/>
        </w:tabs>
        <w:spacing w:before="120"/>
        <w:ind w:left="2510" w:right="1560" w:hanging="572"/>
        <w:rPr>
          <w:lang w:val="en-AU"/>
        </w:rPr>
      </w:pPr>
      <w:r w:rsidRPr="00F83192">
        <w:rPr>
          <w:lang w:val="en-AU"/>
        </w:rPr>
        <w:t>The</w:t>
      </w:r>
      <w:r w:rsidRPr="00F83192">
        <w:rPr>
          <w:spacing w:val="-7"/>
          <w:lang w:val="en-AU"/>
        </w:rPr>
        <w:t xml:space="preserve"> </w:t>
      </w:r>
      <w:r w:rsidRPr="00F83192">
        <w:rPr>
          <w:lang w:val="en-AU"/>
        </w:rPr>
        <w:t>AEC</w:t>
      </w:r>
      <w:r w:rsidRPr="00F83192">
        <w:rPr>
          <w:spacing w:val="-5"/>
          <w:lang w:val="en-AU"/>
        </w:rPr>
        <w:t xml:space="preserve"> </w:t>
      </w:r>
      <w:r w:rsidRPr="00F83192">
        <w:rPr>
          <w:lang w:val="en-AU"/>
        </w:rPr>
        <w:t>requires the</w:t>
      </w:r>
      <w:r w:rsidRPr="00F83192">
        <w:rPr>
          <w:spacing w:val="-8"/>
          <w:lang w:val="en-AU"/>
        </w:rPr>
        <w:t xml:space="preserve"> </w:t>
      </w:r>
      <w:r w:rsidRPr="00F83192">
        <w:rPr>
          <w:lang w:val="en-AU"/>
        </w:rPr>
        <w:t>Service Provider to</w:t>
      </w:r>
      <w:r w:rsidRPr="00F83192">
        <w:rPr>
          <w:spacing w:val="-4"/>
          <w:lang w:val="en-AU"/>
        </w:rPr>
        <w:t xml:space="preserve"> </w:t>
      </w:r>
      <w:r w:rsidRPr="00F83192">
        <w:rPr>
          <w:lang w:val="en-AU"/>
        </w:rPr>
        <w:t>measure and</w:t>
      </w:r>
      <w:r w:rsidRPr="00F83192">
        <w:rPr>
          <w:spacing w:val="-8"/>
          <w:lang w:val="en-AU"/>
        </w:rPr>
        <w:t xml:space="preserve"> </w:t>
      </w:r>
      <w:r w:rsidRPr="00F83192">
        <w:rPr>
          <w:lang w:val="en-AU"/>
        </w:rPr>
        <w:t>report on</w:t>
      </w:r>
      <w:r w:rsidRPr="00F83192">
        <w:rPr>
          <w:spacing w:val="-11"/>
          <w:lang w:val="en-AU"/>
        </w:rPr>
        <w:t xml:space="preserve"> </w:t>
      </w:r>
      <w:r w:rsidRPr="00F83192">
        <w:rPr>
          <w:lang w:val="en-AU"/>
        </w:rPr>
        <w:t>Service Levels as a means of indicating performance and identifying any areas requiring improvement.</w:t>
      </w:r>
    </w:p>
    <w:p w14:paraId="1098533F" w14:textId="77777777" w:rsidR="00A43F4E" w:rsidRPr="00F83192" w:rsidRDefault="00447280">
      <w:pPr>
        <w:pStyle w:val="ListParagraph"/>
        <w:numPr>
          <w:ilvl w:val="2"/>
          <w:numId w:val="12"/>
        </w:numPr>
        <w:tabs>
          <w:tab w:val="left" w:pos="2509"/>
          <w:tab w:val="left" w:pos="2511"/>
        </w:tabs>
        <w:spacing w:before="121"/>
        <w:ind w:left="2511" w:right="2165" w:hanging="573"/>
        <w:rPr>
          <w:lang w:val="en-AU"/>
        </w:rPr>
      </w:pPr>
      <w:r w:rsidRPr="00F83192">
        <w:rPr>
          <w:lang w:val="en-AU"/>
        </w:rPr>
        <w:t>The</w:t>
      </w:r>
      <w:r w:rsidRPr="00F83192">
        <w:rPr>
          <w:spacing w:val="-6"/>
          <w:lang w:val="en-AU"/>
        </w:rPr>
        <w:t xml:space="preserve"> </w:t>
      </w:r>
      <w:r w:rsidRPr="00F83192">
        <w:rPr>
          <w:lang w:val="en-AU"/>
        </w:rPr>
        <w:t>AEC</w:t>
      </w:r>
      <w:r w:rsidRPr="00F83192">
        <w:rPr>
          <w:spacing w:val="-4"/>
          <w:lang w:val="en-AU"/>
        </w:rPr>
        <w:t xml:space="preserve"> </w:t>
      </w:r>
      <w:r w:rsidRPr="00F83192">
        <w:rPr>
          <w:lang w:val="en-AU"/>
        </w:rPr>
        <w:t>requires that</w:t>
      </w:r>
      <w:r w:rsidRPr="00F83192">
        <w:rPr>
          <w:spacing w:val="-1"/>
          <w:lang w:val="en-AU"/>
        </w:rPr>
        <w:t xml:space="preserve"> </w:t>
      </w:r>
      <w:r w:rsidRPr="00F83192">
        <w:rPr>
          <w:lang w:val="en-AU"/>
        </w:rPr>
        <w:t>Fee</w:t>
      </w:r>
      <w:r w:rsidRPr="00F83192">
        <w:rPr>
          <w:spacing w:val="-2"/>
          <w:lang w:val="en-AU"/>
        </w:rPr>
        <w:t xml:space="preserve"> </w:t>
      </w:r>
      <w:r w:rsidRPr="00F83192">
        <w:rPr>
          <w:lang w:val="en-AU"/>
        </w:rPr>
        <w:t>Credits are</w:t>
      </w:r>
      <w:r w:rsidRPr="00F83192">
        <w:rPr>
          <w:spacing w:val="-4"/>
          <w:lang w:val="en-AU"/>
        </w:rPr>
        <w:t xml:space="preserve"> </w:t>
      </w:r>
      <w:r w:rsidRPr="00F83192">
        <w:rPr>
          <w:lang w:val="en-AU"/>
        </w:rPr>
        <w:t>applied to</w:t>
      </w:r>
      <w:r w:rsidRPr="00F83192">
        <w:rPr>
          <w:spacing w:val="-3"/>
          <w:lang w:val="en-AU"/>
        </w:rPr>
        <w:t xml:space="preserve"> </w:t>
      </w:r>
      <w:r w:rsidRPr="00F83192">
        <w:rPr>
          <w:lang w:val="en-AU"/>
        </w:rPr>
        <w:t>Service Levels in accordance with the Fee Credit Matrix.</w:t>
      </w:r>
    </w:p>
    <w:p w14:paraId="10985340" w14:textId="77777777" w:rsidR="00A43F4E" w:rsidRPr="00F83192" w:rsidRDefault="00447280">
      <w:pPr>
        <w:numPr>
          <w:ilvl w:val="1"/>
          <w:numId w:val="12"/>
        </w:numPr>
        <w:tabs>
          <w:tab w:val="left" w:pos="1948"/>
        </w:tabs>
        <w:spacing w:before="119"/>
        <w:ind w:left="1948" w:hanging="856"/>
        <w:rPr>
          <w:b/>
          <w:sz w:val="24"/>
        </w:rPr>
      </w:pPr>
      <w:r w:rsidRPr="00F83192">
        <w:rPr>
          <w:b/>
          <w:sz w:val="24"/>
        </w:rPr>
        <w:t>Service</w:t>
      </w:r>
      <w:r w:rsidRPr="00F83192">
        <w:rPr>
          <w:b/>
          <w:spacing w:val="-7"/>
          <w:sz w:val="24"/>
        </w:rPr>
        <w:t xml:space="preserve"> </w:t>
      </w:r>
      <w:r w:rsidRPr="00F83192">
        <w:rPr>
          <w:b/>
          <w:sz w:val="24"/>
        </w:rPr>
        <w:t>Provider</w:t>
      </w:r>
      <w:r w:rsidRPr="00F83192">
        <w:rPr>
          <w:b/>
          <w:spacing w:val="-7"/>
          <w:sz w:val="24"/>
        </w:rPr>
        <w:t xml:space="preserve"> </w:t>
      </w:r>
      <w:r w:rsidRPr="00F83192">
        <w:rPr>
          <w:b/>
          <w:spacing w:val="-2"/>
          <w:sz w:val="24"/>
        </w:rPr>
        <w:t>responsibilities</w:t>
      </w:r>
    </w:p>
    <w:p w14:paraId="10985341" w14:textId="77777777" w:rsidR="00A43F4E" w:rsidRPr="00F83192" w:rsidRDefault="00447280">
      <w:pPr>
        <w:pStyle w:val="ListParagraph"/>
        <w:numPr>
          <w:ilvl w:val="2"/>
          <w:numId w:val="12"/>
        </w:numPr>
        <w:tabs>
          <w:tab w:val="left" w:pos="2514"/>
        </w:tabs>
        <w:ind w:left="2514" w:right="1262" w:hanging="572"/>
        <w:rPr>
          <w:lang w:val="en-AU"/>
        </w:rPr>
      </w:pPr>
      <w:r w:rsidRPr="00F83192">
        <w:rPr>
          <w:lang w:val="en-AU"/>
        </w:rPr>
        <w:t>The</w:t>
      </w:r>
      <w:r w:rsidRPr="00F83192">
        <w:rPr>
          <w:spacing w:val="-2"/>
          <w:lang w:val="en-AU"/>
        </w:rPr>
        <w:t xml:space="preserve"> </w:t>
      </w:r>
      <w:r w:rsidRPr="00F83192">
        <w:rPr>
          <w:lang w:val="en-AU"/>
        </w:rPr>
        <w:t>Service Provider's performance of</w:t>
      </w:r>
      <w:r w:rsidRPr="00F83192">
        <w:rPr>
          <w:spacing w:val="-7"/>
          <w:lang w:val="en-AU"/>
        </w:rPr>
        <w:t xml:space="preserve"> </w:t>
      </w:r>
      <w:r w:rsidRPr="00F83192">
        <w:rPr>
          <w:lang w:val="en-AU"/>
        </w:rPr>
        <w:t>the</w:t>
      </w:r>
      <w:r w:rsidRPr="00F83192">
        <w:rPr>
          <w:spacing w:val="-4"/>
          <w:lang w:val="en-AU"/>
        </w:rPr>
        <w:t xml:space="preserve"> </w:t>
      </w:r>
      <w:r w:rsidRPr="00F83192">
        <w:rPr>
          <w:lang w:val="en-AU"/>
        </w:rPr>
        <w:t>Services will</w:t>
      </w:r>
      <w:r w:rsidRPr="00F83192">
        <w:rPr>
          <w:spacing w:val="-9"/>
          <w:lang w:val="en-AU"/>
        </w:rPr>
        <w:t xml:space="preserve"> </w:t>
      </w:r>
      <w:r w:rsidRPr="00F83192">
        <w:rPr>
          <w:lang w:val="en-AU"/>
        </w:rPr>
        <w:t>be</w:t>
      </w:r>
      <w:r w:rsidRPr="00F83192">
        <w:rPr>
          <w:spacing w:val="-5"/>
          <w:lang w:val="en-AU"/>
        </w:rPr>
        <w:t xml:space="preserve"> </w:t>
      </w:r>
      <w:r w:rsidRPr="00F83192">
        <w:rPr>
          <w:lang w:val="en-AU"/>
        </w:rPr>
        <w:t>monitored by</w:t>
      </w:r>
      <w:r w:rsidRPr="00F83192">
        <w:rPr>
          <w:spacing w:val="-6"/>
          <w:lang w:val="en-AU"/>
        </w:rPr>
        <w:t xml:space="preserve"> </w:t>
      </w:r>
      <w:r w:rsidRPr="00F83192">
        <w:rPr>
          <w:lang w:val="en-AU"/>
        </w:rPr>
        <w:t>the AEC and, where possible, as</w:t>
      </w:r>
      <w:r w:rsidRPr="00F83192">
        <w:rPr>
          <w:spacing w:val="-1"/>
          <w:lang w:val="en-AU"/>
        </w:rPr>
        <w:t xml:space="preserve"> </w:t>
      </w:r>
      <w:r w:rsidRPr="00F83192">
        <w:rPr>
          <w:lang w:val="en-AU"/>
        </w:rPr>
        <w:t>identified by</w:t>
      </w:r>
      <w:r w:rsidRPr="00F83192">
        <w:rPr>
          <w:spacing w:val="-3"/>
          <w:lang w:val="en-AU"/>
        </w:rPr>
        <w:t xml:space="preserve"> </w:t>
      </w:r>
      <w:r w:rsidRPr="00F83192">
        <w:rPr>
          <w:lang w:val="en-AU"/>
        </w:rPr>
        <w:t>the AEC or the Service Provider, improved over the Agreement Period.</w:t>
      </w:r>
    </w:p>
    <w:p w14:paraId="10985342" w14:textId="77777777" w:rsidR="00A43F4E" w:rsidRPr="00F83192" w:rsidRDefault="00447280">
      <w:pPr>
        <w:pStyle w:val="ListParagraph"/>
        <w:numPr>
          <w:ilvl w:val="2"/>
          <w:numId w:val="12"/>
        </w:numPr>
        <w:tabs>
          <w:tab w:val="left" w:pos="2519"/>
        </w:tabs>
        <w:spacing w:before="121"/>
        <w:ind w:left="2519" w:right="1185" w:hanging="576"/>
        <w:rPr>
          <w:lang w:val="en-AU"/>
        </w:rPr>
      </w:pPr>
      <w:r w:rsidRPr="00F83192">
        <w:rPr>
          <w:lang w:val="en-AU"/>
        </w:rPr>
        <w:t>It</w:t>
      </w:r>
      <w:r w:rsidRPr="00F83192">
        <w:rPr>
          <w:spacing w:val="-2"/>
          <w:lang w:val="en-AU"/>
        </w:rPr>
        <w:t xml:space="preserve"> </w:t>
      </w:r>
      <w:r w:rsidRPr="00F83192">
        <w:rPr>
          <w:lang w:val="en-AU"/>
        </w:rPr>
        <w:t>is expected that the Service Provider will monitor and report on its performance with</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intent</w:t>
      </w:r>
      <w:r w:rsidRPr="00F83192">
        <w:rPr>
          <w:spacing w:val="-2"/>
          <w:lang w:val="en-AU"/>
        </w:rPr>
        <w:t xml:space="preserve"> </w:t>
      </w:r>
      <w:r w:rsidRPr="00F83192">
        <w:rPr>
          <w:lang w:val="en-AU"/>
        </w:rPr>
        <w:t>to</w:t>
      </w:r>
      <w:r w:rsidRPr="00F83192">
        <w:rPr>
          <w:spacing w:val="-8"/>
          <w:lang w:val="en-AU"/>
        </w:rPr>
        <w:t xml:space="preserve"> </w:t>
      </w:r>
      <w:r w:rsidRPr="00F83192">
        <w:rPr>
          <w:lang w:val="en-AU"/>
        </w:rPr>
        <w:t>meet</w:t>
      </w:r>
      <w:r w:rsidRPr="00F83192">
        <w:rPr>
          <w:spacing w:val="-5"/>
          <w:lang w:val="en-AU"/>
        </w:rPr>
        <w:t xml:space="preserve"> </w:t>
      </w:r>
      <w:r w:rsidRPr="00F83192">
        <w:rPr>
          <w:lang w:val="en-AU"/>
        </w:rPr>
        <w:t>or</w:t>
      </w:r>
      <w:r w:rsidRPr="00F83192">
        <w:rPr>
          <w:spacing w:val="-6"/>
          <w:lang w:val="en-AU"/>
        </w:rPr>
        <w:t xml:space="preserve"> </w:t>
      </w:r>
      <w:r w:rsidRPr="00F83192">
        <w:rPr>
          <w:lang w:val="en-AU"/>
        </w:rPr>
        <w:t>exceed all</w:t>
      </w:r>
      <w:r w:rsidRPr="00F83192">
        <w:rPr>
          <w:spacing w:val="-3"/>
          <w:lang w:val="en-AU"/>
        </w:rPr>
        <w:t xml:space="preserve"> </w:t>
      </w:r>
      <w:r w:rsidRPr="00F83192">
        <w:rPr>
          <w:lang w:val="en-AU"/>
        </w:rPr>
        <w:t>Service Levels and</w:t>
      </w:r>
      <w:r w:rsidRPr="00F83192">
        <w:rPr>
          <w:spacing w:val="-2"/>
          <w:lang w:val="en-AU"/>
        </w:rPr>
        <w:t xml:space="preserve"> </w:t>
      </w:r>
      <w:r w:rsidRPr="00F83192">
        <w:rPr>
          <w:lang w:val="en-AU"/>
        </w:rPr>
        <w:t>actively identifying any areas requiring improvement.</w:t>
      </w:r>
    </w:p>
    <w:p w14:paraId="10985343" w14:textId="65FBDD14" w:rsidR="00A43F4E" w:rsidRPr="00F83192" w:rsidRDefault="00447280">
      <w:pPr>
        <w:pStyle w:val="ListParagraph"/>
        <w:numPr>
          <w:ilvl w:val="2"/>
          <w:numId w:val="12"/>
        </w:numPr>
        <w:tabs>
          <w:tab w:val="left" w:pos="2519"/>
        </w:tabs>
        <w:spacing w:before="120"/>
        <w:ind w:left="2519" w:right="1170" w:hanging="572"/>
        <w:rPr>
          <w:lang w:val="en-AU"/>
        </w:rPr>
      </w:pPr>
      <w:r w:rsidRPr="00F83192">
        <w:rPr>
          <w:lang w:val="en-AU"/>
        </w:rPr>
        <w:t>If the Service Provider</w:t>
      </w:r>
      <w:r>
        <w:rPr>
          <w:lang w:val="en-AU"/>
        </w:rPr>
        <w:t xml:space="preserve"> </w:t>
      </w:r>
      <w:r w:rsidRPr="00F83192">
        <w:rPr>
          <w:lang w:val="en-AU"/>
        </w:rPr>
        <w:t>fails to accurately perform the monitoring, recording and reporting tasks that are necessary for the purpose of calculating the achieved Service Levels and Fee</w:t>
      </w:r>
      <w:r w:rsidRPr="00F83192">
        <w:rPr>
          <w:spacing w:val="-5"/>
          <w:lang w:val="en-AU"/>
        </w:rPr>
        <w:t xml:space="preserve"> </w:t>
      </w:r>
      <w:r w:rsidRPr="00F83192">
        <w:rPr>
          <w:lang w:val="en-AU"/>
        </w:rPr>
        <w:t>Credits, those Services will</w:t>
      </w:r>
      <w:r w:rsidRPr="00F83192">
        <w:rPr>
          <w:spacing w:val="-5"/>
          <w:lang w:val="en-AU"/>
        </w:rPr>
        <w:t xml:space="preserve"> </w:t>
      </w:r>
      <w:r w:rsidRPr="00F83192">
        <w:rPr>
          <w:lang w:val="en-AU"/>
        </w:rPr>
        <w:t>be</w:t>
      </w:r>
      <w:r w:rsidRPr="00F83192">
        <w:rPr>
          <w:spacing w:val="-10"/>
          <w:lang w:val="en-AU"/>
        </w:rPr>
        <w:t xml:space="preserve"> </w:t>
      </w:r>
      <w:r w:rsidRPr="00F83192">
        <w:rPr>
          <w:lang w:val="en-AU"/>
        </w:rPr>
        <w:t>regarded as not having been delivered.</w:t>
      </w:r>
    </w:p>
    <w:p w14:paraId="10985344" w14:textId="77777777" w:rsidR="00A43F4E" w:rsidRPr="00F83192" w:rsidRDefault="00447280">
      <w:pPr>
        <w:pStyle w:val="ListParagraph"/>
        <w:numPr>
          <w:ilvl w:val="2"/>
          <w:numId w:val="12"/>
        </w:numPr>
        <w:tabs>
          <w:tab w:val="left" w:pos="2524"/>
        </w:tabs>
        <w:ind w:left="2524" w:right="1252" w:hanging="571"/>
        <w:rPr>
          <w:lang w:val="en-AU"/>
        </w:rPr>
      </w:pPr>
      <w:r w:rsidRPr="00F83192">
        <w:rPr>
          <w:lang w:val="en-AU"/>
        </w:rPr>
        <w:t>The Service Provider will be</w:t>
      </w:r>
      <w:r w:rsidRPr="00F83192">
        <w:rPr>
          <w:spacing w:val="-7"/>
          <w:lang w:val="en-AU"/>
        </w:rPr>
        <w:t xml:space="preserve"> </w:t>
      </w:r>
      <w:r w:rsidRPr="00F83192">
        <w:rPr>
          <w:lang w:val="en-AU"/>
        </w:rPr>
        <w:t>required as</w:t>
      </w:r>
      <w:r w:rsidRPr="00F83192">
        <w:rPr>
          <w:spacing w:val="-6"/>
          <w:lang w:val="en-AU"/>
        </w:rPr>
        <w:t xml:space="preserve"> </w:t>
      </w:r>
      <w:r w:rsidRPr="00F83192">
        <w:rPr>
          <w:lang w:val="en-AU"/>
        </w:rPr>
        <w:t>part of</w:t>
      </w:r>
      <w:r w:rsidRPr="00F83192">
        <w:rPr>
          <w:spacing w:val="-5"/>
          <w:lang w:val="en-AU"/>
        </w:rPr>
        <w:t xml:space="preserve"> </w:t>
      </w:r>
      <w:r w:rsidRPr="00F83192">
        <w:rPr>
          <w:lang w:val="en-AU"/>
        </w:rPr>
        <w:t>its</w:t>
      </w:r>
      <w:r w:rsidRPr="00F83192">
        <w:rPr>
          <w:spacing w:val="-8"/>
          <w:lang w:val="en-AU"/>
        </w:rPr>
        <w:t xml:space="preserve"> </w:t>
      </w:r>
      <w:r w:rsidRPr="00F83192">
        <w:rPr>
          <w:lang w:val="en-AU"/>
        </w:rPr>
        <w:t>responsibilities</w:t>
      </w:r>
      <w:r w:rsidRPr="00F83192">
        <w:rPr>
          <w:spacing w:val="-5"/>
          <w:lang w:val="en-AU"/>
        </w:rPr>
        <w:t xml:space="preserve"> </w:t>
      </w:r>
      <w:r w:rsidRPr="00F83192">
        <w:rPr>
          <w:lang w:val="en-AU"/>
        </w:rPr>
        <w:t>under this Service Level Agreement to:</w:t>
      </w:r>
    </w:p>
    <w:p w14:paraId="10985345" w14:textId="77777777" w:rsidR="00A43F4E" w:rsidRPr="00F83192" w:rsidRDefault="00447280">
      <w:pPr>
        <w:pStyle w:val="ListParagraph"/>
        <w:numPr>
          <w:ilvl w:val="3"/>
          <w:numId w:val="12"/>
        </w:numPr>
        <w:tabs>
          <w:tab w:val="left" w:pos="3091"/>
        </w:tabs>
        <w:spacing w:before="124"/>
        <w:ind w:hanging="571"/>
        <w:rPr>
          <w:lang w:val="en-AU"/>
        </w:rPr>
      </w:pPr>
      <w:r w:rsidRPr="00F83192">
        <w:rPr>
          <w:lang w:val="en-AU"/>
        </w:rPr>
        <w:t>implement</w:t>
      </w:r>
      <w:r w:rsidRPr="00F83192">
        <w:rPr>
          <w:spacing w:val="2"/>
          <w:lang w:val="en-AU"/>
        </w:rPr>
        <w:t xml:space="preserve"> </w:t>
      </w:r>
      <w:r w:rsidRPr="00F83192">
        <w:rPr>
          <w:lang w:val="en-AU"/>
        </w:rPr>
        <w:t>effective</w:t>
      </w:r>
      <w:r w:rsidRPr="00F83192">
        <w:rPr>
          <w:spacing w:val="9"/>
          <w:lang w:val="en-AU"/>
        </w:rPr>
        <w:t xml:space="preserve"> </w:t>
      </w:r>
      <w:r w:rsidRPr="00F83192">
        <w:rPr>
          <w:lang w:val="en-AU"/>
        </w:rPr>
        <w:t>tools</w:t>
      </w:r>
      <w:r w:rsidRPr="00F83192">
        <w:rPr>
          <w:spacing w:val="-3"/>
          <w:lang w:val="en-AU"/>
        </w:rPr>
        <w:t xml:space="preserve"> </w:t>
      </w:r>
      <w:r w:rsidRPr="00F83192">
        <w:rPr>
          <w:lang w:val="en-AU"/>
        </w:rPr>
        <w:t>to</w:t>
      </w:r>
      <w:r w:rsidRPr="00F83192">
        <w:rPr>
          <w:spacing w:val="-12"/>
          <w:lang w:val="en-AU"/>
        </w:rPr>
        <w:t xml:space="preserve"> </w:t>
      </w:r>
      <w:r w:rsidRPr="00F83192">
        <w:rPr>
          <w:lang w:val="en-AU"/>
        </w:rPr>
        <w:t>measure</w:t>
      </w:r>
      <w:r w:rsidRPr="00F83192">
        <w:rPr>
          <w:spacing w:val="-1"/>
          <w:lang w:val="en-AU"/>
        </w:rPr>
        <w:t xml:space="preserve"> </w:t>
      </w:r>
      <w:r w:rsidRPr="00F83192">
        <w:rPr>
          <w:lang w:val="en-AU"/>
        </w:rPr>
        <w:t>performance</w:t>
      </w:r>
      <w:r w:rsidRPr="00F83192">
        <w:rPr>
          <w:spacing w:val="5"/>
          <w:lang w:val="en-AU"/>
        </w:rPr>
        <w:t xml:space="preserve"> </w:t>
      </w:r>
      <w:r w:rsidRPr="00F83192">
        <w:rPr>
          <w:lang w:val="en-AU"/>
        </w:rPr>
        <w:t>for</w:t>
      </w:r>
      <w:r w:rsidRPr="00F83192">
        <w:rPr>
          <w:spacing w:val="-6"/>
          <w:lang w:val="en-AU"/>
        </w:rPr>
        <w:t xml:space="preserve"> </w:t>
      </w:r>
      <w:r w:rsidRPr="00F83192">
        <w:rPr>
          <w:lang w:val="en-AU"/>
        </w:rPr>
        <w:t>each</w:t>
      </w:r>
      <w:r w:rsidRPr="00F83192">
        <w:rPr>
          <w:spacing w:val="-11"/>
          <w:lang w:val="en-AU"/>
        </w:rPr>
        <w:t xml:space="preserve"> </w:t>
      </w:r>
      <w:r w:rsidRPr="00F83192">
        <w:rPr>
          <w:lang w:val="en-AU"/>
        </w:rPr>
        <w:t>Service</w:t>
      </w:r>
      <w:r w:rsidRPr="00F83192">
        <w:rPr>
          <w:spacing w:val="-1"/>
          <w:lang w:val="en-AU"/>
        </w:rPr>
        <w:t xml:space="preserve"> </w:t>
      </w:r>
      <w:r w:rsidRPr="00F83192">
        <w:rPr>
          <w:spacing w:val="-2"/>
          <w:lang w:val="en-AU"/>
        </w:rPr>
        <w:t>Level;</w:t>
      </w:r>
    </w:p>
    <w:p w14:paraId="10985346" w14:textId="77777777" w:rsidR="00A43F4E" w:rsidRPr="00F83192" w:rsidRDefault="00447280">
      <w:pPr>
        <w:pStyle w:val="ListParagraph"/>
        <w:numPr>
          <w:ilvl w:val="3"/>
          <w:numId w:val="12"/>
        </w:numPr>
        <w:tabs>
          <w:tab w:val="left" w:pos="3091"/>
        </w:tabs>
        <w:ind w:hanging="566"/>
        <w:rPr>
          <w:lang w:val="en-AU"/>
        </w:rPr>
      </w:pPr>
      <w:r w:rsidRPr="00F83192">
        <w:rPr>
          <w:lang w:val="en-AU"/>
        </w:rPr>
        <w:t>monitor and</w:t>
      </w:r>
      <w:r w:rsidRPr="00F83192">
        <w:rPr>
          <w:spacing w:val="-7"/>
          <w:lang w:val="en-AU"/>
        </w:rPr>
        <w:t xml:space="preserve"> </w:t>
      </w:r>
      <w:r w:rsidRPr="00F83192">
        <w:rPr>
          <w:lang w:val="en-AU"/>
        </w:rPr>
        <w:t>report</w:t>
      </w:r>
      <w:r w:rsidRPr="00F83192">
        <w:rPr>
          <w:spacing w:val="-1"/>
          <w:lang w:val="en-AU"/>
        </w:rPr>
        <w:t xml:space="preserve"> </w:t>
      </w:r>
      <w:r w:rsidRPr="00F83192">
        <w:rPr>
          <w:lang w:val="en-AU"/>
        </w:rPr>
        <w:t>performance</w:t>
      </w:r>
      <w:r w:rsidRPr="00F83192">
        <w:rPr>
          <w:spacing w:val="7"/>
          <w:lang w:val="en-AU"/>
        </w:rPr>
        <w:t xml:space="preserve"> </w:t>
      </w:r>
      <w:r w:rsidRPr="00F83192">
        <w:rPr>
          <w:lang w:val="en-AU"/>
        </w:rPr>
        <w:t>against each</w:t>
      </w:r>
      <w:r w:rsidRPr="00F83192">
        <w:rPr>
          <w:spacing w:val="-3"/>
          <w:lang w:val="en-AU"/>
        </w:rPr>
        <w:t xml:space="preserve"> </w:t>
      </w:r>
      <w:r w:rsidRPr="00F83192">
        <w:rPr>
          <w:lang w:val="en-AU"/>
        </w:rPr>
        <w:t>Service</w:t>
      </w:r>
      <w:r w:rsidRPr="00F83192">
        <w:rPr>
          <w:spacing w:val="-2"/>
          <w:lang w:val="en-AU"/>
        </w:rPr>
        <w:t xml:space="preserve"> Level;</w:t>
      </w:r>
    </w:p>
    <w:p w14:paraId="10985347" w14:textId="77777777" w:rsidR="00A43F4E" w:rsidRPr="00F83192" w:rsidRDefault="00447280">
      <w:pPr>
        <w:pStyle w:val="ListParagraph"/>
        <w:numPr>
          <w:ilvl w:val="3"/>
          <w:numId w:val="12"/>
        </w:numPr>
        <w:tabs>
          <w:tab w:val="left" w:pos="3093"/>
        </w:tabs>
        <w:ind w:left="3093" w:hanging="568"/>
        <w:rPr>
          <w:lang w:val="en-AU"/>
        </w:rPr>
      </w:pPr>
      <w:r w:rsidRPr="00F83192">
        <w:rPr>
          <w:lang w:val="en-AU"/>
        </w:rPr>
        <w:t>allocate</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required</w:t>
      </w:r>
      <w:r w:rsidRPr="00F83192">
        <w:rPr>
          <w:spacing w:val="4"/>
          <w:lang w:val="en-AU"/>
        </w:rPr>
        <w:t xml:space="preserve"> </w:t>
      </w:r>
      <w:r w:rsidRPr="00F83192">
        <w:rPr>
          <w:lang w:val="en-AU"/>
        </w:rPr>
        <w:t>resources</w:t>
      </w:r>
      <w:r w:rsidRPr="00F83192">
        <w:rPr>
          <w:spacing w:val="6"/>
          <w:lang w:val="en-AU"/>
        </w:rPr>
        <w:t xml:space="preserve"> </w:t>
      </w:r>
      <w:r w:rsidRPr="00F83192">
        <w:rPr>
          <w:lang w:val="en-AU"/>
        </w:rPr>
        <w:t>to</w:t>
      </w:r>
      <w:r w:rsidRPr="00F83192">
        <w:rPr>
          <w:spacing w:val="-8"/>
          <w:lang w:val="en-AU"/>
        </w:rPr>
        <w:t xml:space="preserve"> </w:t>
      </w:r>
      <w:r w:rsidRPr="00F83192">
        <w:rPr>
          <w:lang w:val="en-AU"/>
        </w:rPr>
        <w:t>monitor</w:t>
      </w:r>
      <w:r w:rsidRPr="00F83192">
        <w:rPr>
          <w:spacing w:val="3"/>
          <w:lang w:val="en-AU"/>
        </w:rPr>
        <w:t xml:space="preserve"> </w:t>
      </w:r>
      <w:r w:rsidRPr="00F83192">
        <w:rPr>
          <w:lang w:val="en-AU"/>
        </w:rPr>
        <w:t>and</w:t>
      </w:r>
      <w:r w:rsidRPr="00F83192">
        <w:rPr>
          <w:spacing w:val="-8"/>
          <w:lang w:val="en-AU"/>
        </w:rPr>
        <w:t xml:space="preserve"> </w:t>
      </w:r>
      <w:r w:rsidRPr="00F83192">
        <w:rPr>
          <w:lang w:val="en-AU"/>
        </w:rPr>
        <w:t>measure</w:t>
      </w:r>
      <w:r w:rsidRPr="00F83192">
        <w:rPr>
          <w:spacing w:val="4"/>
          <w:lang w:val="en-AU"/>
        </w:rPr>
        <w:t xml:space="preserve"> </w:t>
      </w:r>
      <w:r w:rsidRPr="00F83192">
        <w:rPr>
          <w:spacing w:val="-2"/>
          <w:lang w:val="en-AU"/>
        </w:rPr>
        <w:t>performance;</w:t>
      </w:r>
    </w:p>
    <w:p w14:paraId="10985348" w14:textId="77777777" w:rsidR="00A43F4E" w:rsidRPr="00F83192" w:rsidRDefault="00447280">
      <w:pPr>
        <w:pStyle w:val="ListParagraph"/>
        <w:numPr>
          <w:ilvl w:val="3"/>
          <w:numId w:val="12"/>
        </w:numPr>
        <w:tabs>
          <w:tab w:val="left" w:pos="3094"/>
          <w:tab w:val="left" w:pos="3096"/>
        </w:tabs>
        <w:spacing w:before="121"/>
        <w:ind w:left="3096" w:right="1118" w:hanging="572"/>
        <w:rPr>
          <w:lang w:val="en-AU"/>
        </w:rPr>
      </w:pPr>
      <w:r w:rsidRPr="00F83192">
        <w:rPr>
          <w:lang w:val="en-AU"/>
        </w:rPr>
        <w:t>demonstrate mitigating circumstances where performance is impacted by</w:t>
      </w:r>
      <w:r w:rsidRPr="00F83192">
        <w:rPr>
          <w:spacing w:val="-1"/>
          <w:lang w:val="en-AU"/>
        </w:rPr>
        <w:t xml:space="preserve"> </w:t>
      </w:r>
      <w:r w:rsidRPr="00F83192">
        <w:rPr>
          <w:lang w:val="en-AU"/>
        </w:rPr>
        <w:t>events outside the Service Provider's control. Evidence of</w:t>
      </w:r>
      <w:r w:rsidRPr="00F83192">
        <w:rPr>
          <w:spacing w:val="-4"/>
          <w:lang w:val="en-AU"/>
        </w:rPr>
        <w:t xml:space="preserve"> </w:t>
      </w:r>
      <w:r w:rsidRPr="00F83192">
        <w:rPr>
          <w:lang w:val="en-AU"/>
        </w:rPr>
        <w:t>mitigating circumstances does not automatically provide relief from any consequence resulting from a</w:t>
      </w:r>
      <w:r w:rsidRPr="00F83192">
        <w:rPr>
          <w:spacing w:val="-8"/>
          <w:lang w:val="en-AU"/>
        </w:rPr>
        <w:t xml:space="preserve"> </w:t>
      </w:r>
      <w:r w:rsidRPr="00F83192">
        <w:rPr>
          <w:lang w:val="en-AU"/>
        </w:rPr>
        <w:t>failure to</w:t>
      </w:r>
      <w:r w:rsidRPr="00F83192">
        <w:rPr>
          <w:spacing w:val="-5"/>
          <w:lang w:val="en-AU"/>
        </w:rPr>
        <w:t xml:space="preserve"> </w:t>
      </w:r>
      <w:r w:rsidRPr="00F83192">
        <w:rPr>
          <w:lang w:val="en-AU"/>
        </w:rPr>
        <w:t>meet</w:t>
      </w:r>
      <w:r w:rsidRPr="00F83192">
        <w:rPr>
          <w:spacing w:val="-1"/>
          <w:lang w:val="en-AU"/>
        </w:rPr>
        <w:t xml:space="preserve"> </w:t>
      </w:r>
      <w:r w:rsidRPr="00F83192">
        <w:rPr>
          <w:lang w:val="en-AU"/>
        </w:rPr>
        <w:t>a</w:t>
      </w:r>
      <w:r w:rsidRPr="00F83192">
        <w:rPr>
          <w:spacing w:val="-9"/>
          <w:lang w:val="en-AU"/>
        </w:rPr>
        <w:t xml:space="preserve"> </w:t>
      </w:r>
      <w:r w:rsidRPr="00F83192">
        <w:rPr>
          <w:lang w:val="en-AU"/>
        </w:rPr>
        <w:t>Service Level. However, evidence of such events will</w:t>
      </w:r>
      <w:r w:rsidRPr="00F83192">
        <w:rPr>
          <w:spacing w:val="-4"/>
          <w:lang w:val="en-AU"/>
        </w:rPr>
        <w:t xml:space="preserve"> </w:t>
      </w:r>
      <w:r w:rsidRPr="00F83192">
        <w:rPr>
          <w:lang w:val="en-AU"/>
        </w:rPr>
        <w:t>be carefully considered by the AEC during performance reviews; and</w:t>
      </w:r>
    </w:p>
    <w:p w14:paraId="10985349" w14:textId="77777777" w:rsidR="00A43F4E" w:rsidRPr="00F83192" w:rsidRDefault="00447280">
      <w:pPr>
        <w:pStyle w:val="ListParagraph"/>
        <w:numPr>
          <w:ilvl w:val="3"/>
          <w:numId w:val="12"/>
        </w:numPr>
        <w:tabs>
          <w:tab w:val="left" w:pos="3102"/>
          <w:tab w:val="left" w:pos="3104"/>
        </w:tabs>
        <w:spacing w:before="121"/>
        <w:ind w:left="3102" w:right="1430" w:hanging="572"/>
        <w:rPr>
          <w:lang w:val="en-AU"/>
        </w:rPr>
      </w:pPr>
      <w:r w:rsidRPr="00F83192">
        <w:rPr>
          <w:lang w:val="en-AU"/>
        </w:rPr>
        <w:t>submit</w:t>
      </w:r>
      <w:r w:rsidRPr="00F83192">
        <w:rPr>
          <w:spacing w:val="-2"/>
          <w:lang w:val="en-AU"/>
        </w:rPr>
        <w:t xml:space="preserve"> </w:t>
      </w:r>
      <w:r w:rsidRPr="00F83192">
        <w:rPr>
          <w:lang w:val="en-AU"/>
        </w:rPr>
        <w:t>monthly Service Level</w:t>
      </w:r>
      <w:r w:rsidRPr="00F83192">
        <w:rPr>
          <w:spacing w:val="-5"/>
          <w:lang w:val="en-AU"/>
        </w:rPr>
        <w:t xml:space="preserve"> </w:t>
      </w:r>
      <w:r w:rsidRPr="00F83192">
        <w:rPr>
          <w:lang w:val="en-AU"/>
        </w:rPr>
        <w:t>Reports to</w:t>
      </w:r>
      <w:r w:rsidRPr="00F83192">
        <w:rPr>
          <w:spacing w:val="-13"/>
          <w:lang w:val="en-AU"/>
        </w:rPr>
        <w:t xml:space="preserve"> </w:t>
      </w:r>
      <w:r w:rsidRPr="00F83192">
        <w:rPr>
          <w:lang w:val="en-AU"/>
        </w:rPr>
        <w:t>the AEC</w:t>
      </w:r>
      <w:r w:rsidRPr="00F83192">
        <w:rPr>
          <w:spacing w:val="-4"/>
          <w:lang w:val="en-AU"/>
        </w:rPr>
        <w:t xml:space="preserve"> </w:t>
      </w:r>
      <w:r w:rsidRPr="00F83192">
        <w:rPr>
          <w:lang w:val="en-AU"/>
        </w:rPr>
        <w:t xml:space="preserve">Contract Manager </w:t>
      </w:r>
      <w:r w:rsidRPr="00F83192">
        <w:rPr>
          <w:spacing w:val="-2"/>
          <w:lang w:val="en-AU"/>
        </w:rPr>
        <w:t>confirming:</w:t>
      </w:r>
    </w:p>
    <w:p w14:paraId="1098534A" w14:textId="77777777" w:rsidR="00A43F4E" w:rsidRPr="00F83192" w:rsidRDefault="00A43F4E">
      <w:pPr>
        <w:pStyle w:val="ListParagraph"/>
        <w:rPr>
          <w:lang w:val="en-AU"/>
        </w:rPr>
        <w:sectPr w:rsidR="00A43F4E" w:rsidRPr="00F83192">
          <w:pgSz w:w="11920" w:h="16850"/>
          <w:pgMar w:top="1100" w:right="425" w:bottom="920" w:left="283" w:header="0" w:footer="686" w:gutter="0"/>
          <w:cols w:space="720"/>
        </w:sectPr>
      </w:pPr>
    </w:p>
    <w:p w14:paraId="1098534B" w14:textId="77777777" w:rsidR="00A43F4E" w:rsidRPr="00F83192" w:rsidRDefault="00447280">
      <w:pPr>
        <w:pStyle w:val="ListParagraph"/>
        <w:numPr>
          <w:ilvl w:val="4"/>
          <w:numId w:val="12"/>
        </w:numPr>
        <w:tabs>
          <w:tab w:val="left" w:pos="3750"/>
        </w:tabs>
        <w:spacing w:before="78"/>
        <w:ind w:right="848" w:hanging="572"/>
        <w:rPr>
          <w:lang w:val="en-AU"/>
        </w:rPr>
      </w:pPr>
      <w:r w:rsidRPr="00F83192">
        <w:rPr>
          <w:lang w:val="en-AU"/>
        </w:rPr>
        <w:lastRenderedPageBreak/>
        <w:t>to what</w:t>
      </w:r>
      <w:r w:rsidRPr="00F83192">
        <w:rPr>
          <w:spacing w:val="-1"/>
          <w:lang w:val="en-AU"/>
        </w:rPr>
        <w:t xml:space="preserve"> </w:t>
      </w:r>
      <w:r w:rsidRPr="00F83192">
        <w:rPr>
          <w:lang w:val="en-AU"/>
        </w:rPr>
        <w:t>extent each</w:t>
      </w:r>
      <w:r w:rsidRPr="00F83192">
        <w:rPr>
          <w:spacing w:val="-5"/>
          <w:lang w:val="en-AU"/>
        </w:rPr>
        <w:t xml:space="preserve"> </w:t>
      </w:r>
      <w:r w:rsidRPr="00F83192">
        <w:rPr>
          <w:lang w:val="en-AU"/>
        </w:rPr>
        <w:t>of</w:t>
      </w:r>
      <w:r w:rsidRPr="00F83192">
        <w:rPr>
          <w:spacing w:val="-1"/>
          <w:lang w:val="en-AU"/>
        </w:rPr>
        <w:t xml:space="preserve"> </w:t>
      </w:r>
      <w:r w:rsidRPr="00F83192">
        <w:rPr>
          <w:lang w:val="en-AU"/>
        </w:rPr>
        <w:t>the</w:t>
      </w:r>
      <w:r w:rsidRPr="00F83192">
        <w:rPr>
          <w:spacing w:val="-4"/>
          <w:lang w:val="en-AU"/>
        </w:rPr>
        <w:t xml:space="preserve"> </w:t>
      </w:r>
      <w:r w:rsidRPr="00F83192">
        <w:rPr>
          <w:lang w:val="en-AU"/>
        </w:rPr>
        <w:t>Service Levels have</w:t>
      </w:r>
      <w:r w:rsidRPr="00F83192">
        <w:rPr>
          <w:spacing w:val="-1"/>
          <w:lang w:val="en-AU"/>
        </w:rPr>
        <w:t xml:space="preserve"> </w:t>
      </w:r>
      <w:r w:rsidRPr="00F83192">
        <w:rPr>
          <w:lang w:val="en-AU"/>
        </w:rPr>
        <w:t>been</w:t>
      </w:r>
      <w:r w:rsidRPr="00F83192">
        <w:rPr>
          <w:spacing w:val="-4"/>
          <w:lang w:val="en-AU"/>
        </w:rPr>
        <w:t xml:space="preserve"> </w:t>
      </w:r>
      <w:r w:rsidRPr="00F83192">
        <w:rPr>
          <w:lang w:val="en-AU"/>
        </w:rPr>
        <w:t>met</w:t>
      </w:r>
      <w:r w:rsidRPr="00F83192">
        <w:rPr>
          <w:spacing w:val="-1"/>
          <w:lang w:val="en-AU"/>
        </w:rPr>
        <w:t xml:space="preserve"> </w:t>
      </w:r>
      <w:r w:rsidRPr="00F83192">
        <w:rPr>
          <w:lang w:val="en-AU"/>
        </w:rPr>
        <w:t>during</w:t>
      </w:r>
      <w:r w:rsidRPr="00F83192">
        <w:rPr>
          <w:spacing w:val="-1"/>
          <w:lang w:val="en-AU"/>
        </w:rPr>
        <w:t xml:space="preserve"> </w:t>
      </w:r>
      <w:r w:rsidRPr="00F83192">
        <w:rPr>
          <w:lang w:val="en-AU"/>
        </w:rPr>
        <w:t>the previous month and the number and frequency of any failures to meet</w:t>
      </w:r>
      <w:r w:rsidRPr="00F83192">
        <w:rPr>
          <w:spacing w:val="-7"/>
          <w:lang w:val="en-AU"/>
        </w:rPr>
        <w:t xml:space="preserve"> </w:t>
      </w:r>
      <w:r w:rsidRPr="00F83192">
        <w:rPr>
          <w:lang w:val="en-AU"/>
        </w:rPr>
        <w:t>the</w:t>
      </w:r>
      <w:r w:rsidRPr="00F83192">
        <w:rPr>
          <w:spacing w:val="-8"/>
          <w:lang w:val="en-AU"/>
        </w:rPr>
        <w:t xml:space="preserve"> </w:t>
      </w:r>
      <w:r w:rsidRPr="00F83192">
        <w:rPr>
          <w:lang w:val="en-AU"/>
        </w:rPr>
        <w:t>Service Levels with</w:t>
      </w:r>
      <w:r w:rsidRPr="00F83192">
        <w:rPr>
          <w:spacing w:val="-4"/>
          <w:lang w:val="en-AU"/>
        </w:rPr>
        <w:t xml:space="preserve"> </w:t>
      </w:r>
      <w:r w:rsidRPr="00F83192">
        <w:rPr>
          <w:lang w:val="en-AU"/>
        </w:rPr>
        <w:t>a</w:t>
      </w:r>
      <w:r w:rsidRPr="00F83192">
        <w:rPr>
          <w:spacing w:val="-5"/>
          <w:lang w:val="en-AU"/>
        </w:rPr>
        <w:t xml:space="preserve"> </w:t>
      </w:r>
      <w:r w:rsidRPr="00F83192">
        <w:rPr>
          <w:lang w:val="en-AU"/>
        </w:rPr>
        <w:t>detailed explanation of</w:t>
      </w:r>
      <w:r w:rsidRPr="00F83192">
        <w:rPr>
          <w:spacing w:val="-6"/>
          <w:lang w:val="en-AU"/>
        </w:rPr>
        <w:t xml:space="preserve"> </w:t>
      </w:r>
      <w:r w:rsidRPr="00F83192">
        <w:rPr>
          <w:lang w:val="en-AU"/>
        </w:rPr>
        <w:t>the</w:t>
      </w:r>
      <w:r w:rsidRPr="00F83192">
        <w:rPr>
          <w:spacing w:val="-11"/>
          <w:lang w:val="en-AU"/>
        </w:rPr>
        <w:t xml:space="preserve"> </w:t>
      </w:r>
      <w:r w:rsidRPr="00F83192">
        <w:rPr>
          <w:lang w:val="en-AU"/>
        </w:rPr>
        <w:t>failure(s);</w:t>
      </w:r>
    </w:p>
    <w:p w14:paraId="1098534C" w14:textId="77777777" w:rsidR="00A43F4E" w:rsidRPr="00F83192" w:rsidRDefault="00447280">
      <w:pPr>
        <w:pStyle w:val="ListParagraph"/>
        <w:numPr>
          <w:ilvl w:val="4"/>
          <w:numId w:val="12"/>
        </w:numPr>
        <w:tabs>
          <w:tab w:val="left" w:pos="3745"/>
          <w:tab w:val="left" w:pos="3750"/>
        </w:tabs>
        <w:spacing w:before="121"/>
        <w:ind w:left="3745" w:right="1238" w:hanging="566"/>
        <w:rPr>
          <w:lang w:val="en-AU"/>
        </w:rPr>
      </w:pPr>
      <w:r w:rsidRPr="00F83192">
        <w:rPr>
          <w:lang w:val="en-AU"/>
        </w:rPr>
        <w:t>what measures the Service Provider has put in place where Service Levels have</w:t>
      </w:r>
      <w:r w:rsidRPr="00F83192">
        <w:rPr>
          <w:spacing w:val="-8"/>
          <w:lang w:val="en-AU"/>
        </w:rPr>
        <w:t xml:space="preserve"> </w:t>
      </w:r>
      <w:r w:rsidRPr="00F83192">
        <w:rPr>
          <w:lang w:val="en-AU"/>
        </w:rPr>
        <w:t>not</w:t>
      </w:r>
      <w:r w:rsidRPr="00F83192">
        <w:rPr>
          <w:spacing w:val="-9"/>
          <w:lang w:val="en-AU"/>
        </w:rPr>
        <w:t xml:space="preserve"> </w:t>
      </w:r>
      <w:r w:rsidRPr="00F83192">
        <w:rPr>
          <w:lang w:val="en-AU"/>
        </w:rPr>
        <w:t>been</w:t>
      </w:r>
      <w:r w:rsidRPr="00F83192">
        <w:rPr>
          <w:spacing w:val="-6"/>
          <w:lang w:val="en-AU"/>
        </w:rPr>
        <w:t xml:space="preserve"> </w:t>
      </w:r>
      <w:r w:rsidRPr="00F83192">
        <w:rPr>
          <w:lang w:val="en-AU"/>
        </w:rPr>
        <w:t>met</w:t>
      </w:r>
      <w:r w:rsidRPr="00F83192">
        <w:rPr>
          <w:spacing w:val="-3"/>
          <w:lang w:val="en-AU"/>
        </w:rPr>
        <w:t xml:space="preserve"> </w:t>
      </w:r>
      <w:r w:rsidRPr="00F83192">
        <w:rPr>
          <w:lang w:val="en-AU"/>
        </w:rPr>
        <w:t>to</w:t>
      </w:r>
      <w:r w:rsidRPr="00F83192">
        <w:rPr>
          <w:spacing w:val="-5"/>
          <w:lang w:val="en-AU"/>
        </w:rPr>
        <w:t xml:space="preserve"> </w:t>
      </w:r>
      <w:r w:rsidRPr="00F83192">
        <w:rPr>
          <w:lang w:val="en-AU"/>
        </w:rPr>
        <w:t>ensure</w:t>
      </w:r>
      <w:r w:rsidRPr="00F83192">
        <w:rPr>
          <w:spacing w:val="-1"/>
          <w:lang w:val="en-AU"/>
        </w:rPr>
        <w:t xml:space="preserve"> </w:t>
      </w:r>
      <w:r w:rsidRPr="00F83192">
        <w:rPr>
          <w:lang w:val="en-AU"/>
        </w:rPr>
        <w:t>that</w:t>
      </w:r>
      <w:r w:rsidRPr="00F83192">
        <w:rPr>
          <w:spacing w:val="-5"/>
          <w:lang w:val="en-AU"/>
        </w:rPr>
        <w:t xml:space="preserve"> </w:t>
      </w:r>
      <w:r w:rsidRPr="00F83192">
        <w:rPr>
          <w:lang w:val="en-AU"/>
        </w:rPr>
        <w:t>Service</w:t>
      </w:r>
      <w:r w:rsidRPr="00F83192">
        <w:rPr>
          <w:spacing w:val="-2"/>
          <w:lang w:val="en-AU"/>
        </w:rPr>
        <w:t xml:space="preserve"> </w:t>
      </w:r>
      <w:r w:rsidRPr="00F83192">
        <w:rPr>
          <w:lang w:val="en-AU"/>
        </w:rPr>
        <w:t>Levels are met (or exceeded) in the future; and</w:t>
      </w:r>
    </w:p>
    <w:p w14:paraId="1098534D" w14:textId="77777777" w:rsidR="00A43F4E" w:rsidRPr="00F83192" w:rsidRDefault="00447280">
      <w:pPr>
        <w:pStyle w:val="ListParagraph"/>
        <w:numPr>
          <w:ilvl w:val="4"/>
          <w:numId w:val="12"/>
        </w:numPr>
        <w:tabs>
          <w:tab w:val="left" w:pos="3747"/>
        </w:tabs>
        <w:spacing w:before="120"/>
        <w:ind w:left="3747" w:hanging="573"/>
        <w:rPr>
          <w:lang w:val="en-AU"/>
        </w:rPr>
      </w:pPr>
      <w:r w:rsidRPr="00F83192">
        <w:rPr>
          <w:lang w:val="en-AU"/>
        </w:rPr>
        <w:t>the</w:t>
      </w:r>
      <w:r w:rsidRPr="00F83192">
        <w:rPr>
          <w:spacing w:val="-5"/>
          <w:lang w:val="en-AU"/>
        </w:rPr>
        <w:t xml:space="preserve"> </w:t>
      </w:r>
      <w:r w:rsidRPr="00F83192">
        <w:rPr>
          <w:lang w:val="en-AU"/>
        </w:rPr>
        <w:t>Fee</w:t>
      </w:r>
      <w:r w:rsidRPr="00F83192">
        <w:rPr>
          <w:spacing w:val="-1"/>
          <w:lang w:val="en-AU"/>
        </w:rPr>
        <w:t xml:space="preserve"> </w:t>
      </w:r>
      <w:r w:rsidRPr="00F83192">
        <w:rPr>
          <w:lang w:val="en-AU"/>
        </w:rPr>
        <w:t>Credits</w:t>
      </w:r>
      <w:r w:rsidRPr="00F83192">
        <w:rPr>
          <w:spacing w:val="5"/>
          <w:lang w:val="en-AU"/>
        </w:rPr>
        <w:t xml:space="preserve"> </w:t>
      </w:r>
      <w:r w:rsidRPr="00F83192">
        <w:rPr>
          <w:lang w:val="en-AU"/>
        </w:rPr>
        <w:t>to</w:t>
      </w:r>
      <w:r w:rsidRPr="00F83192">
        <w:rPr>
          <w:spacing w:val="-7"/>
          <w:lang w:val="en-AU"/>
        </w:rPr>
        <w:t xml:space="preserve"> </w:t>
      </w:r>
      <w:r w:rsidRPr="00F83192">
        <w:rPr>
          <w:lang w:val="en-AU"/>
        </w:rPr>
        <w:t>be</w:t>
      </w:r>
      <w:r w:rsidRPr="00F83192">
        <w:rPr>
          <w:spacing w:val="-6"/>
          <w:lang w:val="en-AU"/>
        </w:rPr>
        <w:t xml:space="preserve"> </w:t>
      </w:r>
      <w:r w:rsidRPr="00F83192">
        <w:rPr>
          <w:lang w:val="en-AU"/>
        </w:rPr>
        <w:t>applied</w:t>
      </w:r>
      <w:r w:rsidRPr="00F83192">
        <w:rPr>
          <w:spacing w:val="6"/>
          <w:lang w:val="en-AU"/>
        </w:rPr>
        <w:t xml:space="preserve"> </w:t>
      </w:r>
      <w:r w:rsidRPr="00F83192">
        <w:rPr>
          <w:lang w:val="en-AU"/>
        </w:rPr>
        <w:t>for</w:t>
      </w:r>
      <w:r w:rsidRPr="00F83192">
        <w:rPr>
          <w:spacing w:val="-4"/>
          <w:lang w:val="en-AU"/>
        </w:rPr>
        <w:t xml:space="preserve"> </w:t>
      </w:r>
      <w:r w:rsidRPr="00F83192">
        <w:rPr>
          <w:lang w:val="en-AU"/>
        </w:rPr>
        <w:t>the</w:t>
      </w:r>
      <w:r w:rsidRPr="00F83192">
        <w:rPr>
          <w:spacing w:val="-3"/>
          <w:lang w:val="en-AU"/>
        </w:rPr>
        <w:t xml:space="preserve"> </w:t>
      </w:r>
      <w:r w:rsidRPr="00F83192">
        <w:rPr>
          <w:lang w:val="en-AU"/>
        </w:rPr>
        <w:t>previous</w:t>
      </w:r>
      <w:r w:rsidRPr="00F83192">
        <w:rPr>
          <w:spacing w:val="11"/>
          <w:lang w:val="en-AU"/>
        </w:rPr>
        <w:t xml:space="preserve"> </w:t>
      </w:r>
      <w:r w:rsidRPr="00F83192">
        <w:rPr>
          <w:spacing w:val="-2"/>
          <w:lang w:val="en-AU"/>
        </w:rPr>
        <w:t>month.</w:t>
      </w:r>
    </w:p>
    <w:p w14:paraId="1098534E" w14:textId="77777777" w:rsidR="00A43F4E" w:rsidRPr="00F83192" w:rsidRDefault="00447280">
      <w:pPr>
        <w:pStyle w:val="ListParagraph"/>
        <w:numPr>
          <w:ilvl w:val="2"/>
          <w:numId w:val="12"/>
        </w:numPr>
        <w:tabs>
          <w:tab w:val="left" w:pos="2614"/>
          <w:tab w:val="left" w:pos="2616"/>
        </w:tabs>
        <w:spacing w:before="124" w:line="237" w:lineRule="auto"/>
        <w:ind w:left="2614" w:right="1375" w:hanging="574"/>
        <w:rPr>
          <w:lang w:val="en-AU"/>
        </w:rPr>
      </w:pPr>
      <w:r w:rsidRPr="00F83192">
        <w:rPr>
          <w:lang w:val="en-AU"/>
        </w:rPr>
        <w:t>All</w:t>
      </w:r>
      <w:r w:rsidRPr="00F83192">
        <w:rPr>
          <w:spacing w:val="-12"/>
          <w:lang w:val="en-AU"/>
        </w:rPr>
        <w:t xml:space="preserve"> </w:t>
      </w:r>
      <w:r w:rsidRPr="00F83192">
        <w:rPr>
          <w:lang w:val="en-AU"/>
        </w:rPr>
        <w:t>Service Levels must</w:t>
      </w:r>
      <w:r w:rsidRPr="00F83192">
        <w:rPr>
          <w:spacing w:val="-7"/>
          <w:lang w:val="en-AU"/>
        </w:rPr>
        <w:t xml:space="preserve"> </w:t>
      </w:r>
      <w:r w:rsidRPr="00F83192">
        <w:rPr>
          <w:lang w:val="en-AU"/>
        </w:rPr>
        <w:t>be</w:t>
      </w:r>
      <w:r w:rsidRPr="00F83192">
        <w:rPr>
          <w:spacing w:val="-10"/>
          <w:lang w:val="en-AU"/>
        </w:rPr>
        <w:t xml:space="preserve"> </w:t>
      </w:r>
      <w:r w:rsidRPr="00F83192">
        <w:rPr>
          <w:lang w:val="en-AU"/>
        </w:rPr>
        <w:t>measured in</w:t>
      </w:r>
      <w:r w:rsidRPr="00F83192">
        <w:rPr>
          <w:spacing w:val="-12"/>
          <w:lang w:val="en-AU"/>
        </w:rPr>
        <w:t xml:space="preserve"> </w:t>
      </w:r>
      <w:r w:rsidRPr="00F83192">
        <w:rPr>
          <w:lang w:val="en-AU"/>
        </w:rPr>
        <w:t>accordance with</w:t>
      </w:r>
      <w:r w:rsidRPr="00F83192">
        <w:rPr>
          <w:spacing w:val="-7"/>
          <w:lang w:val="en-AU"/>
        </w:rPr>
        <w:t xml:space="preserve"> </w:t>
      </w:r>
      <w:r w:rsidRPr="00F83192">
        <w:rPr>
          <w:lang w:val="en-AU"/>
        </w:rPr>
        <w:t>the</w:t>
      </w:r>
      <w:r w:rsidRPr="00F83192">
        <w:rPr>
          <w:spacing w:val="-9"/>
          <w:lang w:val="en-AU"/>
        </w:rPr>
        <w:t xml:space="preserve"> </w:t>
      </w:r>
      <w:r w:rsidRPr="00F83192">
        <w:rPr>
          <w:lang w:val="en-AU"/>
        </w:rPr>
        <w:t>requirements stated for each Service Level in Item 4</w:t>
      </w:r>
      <w:r w:rsidRPr="00F83192">
        <w:rPr>
          <w:spacing w:val="-6"/>
          <w:lang w:val="en-AU"/>
        </w:rPr>
        <w:t xml:space="preserve"> </w:t>
      </w:r>
      <w:r w:rsidRPr="00F83192">
        <w:rPr>
          <w:lang w:val="en-AU"/>
        </w:rPr>
        <w:t>of this Service Level Agreement.</w:t>
      </w:r>
    </w:p>
    <w:p w14:paraId="1098534F" w14:textId="77777777" w:rsidR="00A43F4E" w:rsidRPr="00F83192" w:rsidRDefault="00447280">
      <w:pPr>
        <w:pStyle w:val="ListParagraph"/>
        <w:numPr>
          <w:ilvl w:val="2"/>
          <w:numId w:val="12"/>
        </w:numPr>
        <w:tabs>
          <w:tab w:val="left" w:pos="2610"/>
          <w:tab w:val="left" w:pos="2612"/>
        </w:tabs>
        <w:spacing w:before="117"/>
        <w:ind w:left="2612" w:right="1261" w:hanging="573"/>
        <w:rPr>
          <w:lang w:val="en-AU"/>
        </w:rPr>
      </w:pPr>
      <w:r w:rsidRPr="00F83192">
        <w:rPr>
          <w:lang w:val="en-AU"/>
        </w:rPr>
        <w:t>The</w:t>
      </w:r>
      <w:r w:rsidRPr="00F83192">
        <w:rPr>
          <w:spacing w:val="-8"/>
          <w:lang w:val="en-AU"/>
        </w:rPr>
        <w:t xml:space="preserve"> </w:t>
      </w:r>
      <w:r w:rsidRPr="00F83192">
        <w:rPr>
          <w:lang w:val="en-AU"/>
        </w:rPr>
        <w:t>Service Provider is</w:t>
      </w:r>
      <w:r w:rsidRPr="00F83192">
        <w:rPr>
          <w:spacing w:val="-7"/>
          <w:lang w:val="en-AU"/>
        </w:rPr>
        <w:t xml:space="preserve"> </w:t>
      </w:r>
      <w:r w:rsidRPr="00F83192">
        <w:rPr>
          <w:lang w:val="en-AU"/>
        </w:rPr>
        <w:t>responsible for</w:t>
      </w:r>
      <w:r w:rsidRPr="00F83192">
        <w:rPr>
          <w:spacing w:val="-4"/>
          <w:lang w:val="en-AU"/>
        </w:rPr>
        <w:t xml:space="preserve"> </w:t>
      </w:r>
      <w:r w:rsidRPr="00F83192">
        <w:rPr>
          <w:lang w:val="en-AU"/>
        </w:rPr>
        <w:t>end</w:t>
      </w:r>
      <w:r w:rsidRPr="00F83192">
        <w:rPr>
          <w:spacing w:val="-8"/>
          <w:lang w:val="en-AU"/>
        </w:rPr>
        <w:t xml:space="preserve"> </w:t>
      </w:r>
      <w:r w:rsidRPr="00F83192">
        <w:rPr>
          <w:lang w:val="en-AU"/>
        </w:rPr>
        <w:t>to</w:t>
      </w:r>
      <w:r w:rsidRPr="00F83192">
        <w:rPr>
          <w:spacing w:val="-3"/>
          <w:lang w:val="en-AU"/>
        </w:rPr>
        <w:t xml:space="preserve"> </w:t>
      </w:r>
      <w:r w:rsidRPr="00F83192">
        <w:rPr>
          <w:lang w:val="en-AU"/>
        </w:rPr>
        <w:t>end</w:t>
      </w:r>
      <w:r w:rsidRPr="00F83192">
        <w:rPr>
          <w:spacing w:val="-6"/>
          <w:lang w:val="en-AU"/>
        </w:rPr>
        <w:t xml:space="preserve"> </w:t>
      </w:r>
      <w:r w:rsidRPr="00F83192">
        <w:rPr>
          <w:lang w:val="en-AU"/>
        </w:rPr>
        <w:t>Incident management of escalated Incidents to its subcontractors and any impact on the Service Levels will be the responsibility of the Service Provider.</w:t>
      </w:r>
    </w:p>
    <w:p w14:paraId="10985350" w14:textId="77777777" w:rsidR="00A43F4E" w:rsidRPr="00F83192" w:rsidRDefault="00447280">
      <w:pPr>
        <w:numPr>
          <w:ilvl w:val="1"/>
          <w:numId w:val="12"/>
        </w:numPr>
        <w:tabs>
          <w:tab w:val="left" w:pos="2040"/>
        </w:tabs>
        <w:spacing w:before="121"/>
        <w:ind w:left="2040" w:hanging="852"/>
        <w:rPr>
          <w:b/>
          <w:sz w:val="24"/>
        </w:rPr>
      </w:pPr>
      <w:r w:rsidRPr="00F83192">
        <w:rPr>
          <w:b/>
          <w:sz w:val="24"/>
        </w:rPr>
        <w:t>Source</w:t>
      </w:r>
      <w:r w:rsidRPr="00F83192">
        <w:rPr>
          <w:b/>
          <w:spacing w:val="-5"/>
          <w:sz w:val="24"/>
        </w:rPr>
        <w:t xml:space="preserve"> </w:t>
      </w:r>
      <w:r w:rsidRPr="00F83192">
        <w:rPr>
          <w:b/>
          <w:spacing w:val="-4"/>
          <w:sz w:val="24"/>
        </w:rPr>
        <w:t>data</w:t>
      </w:r>
    </w:p>
    <w:p w14:paraId="10985351" w14:textId="77777777" w:rsidR="00A43F4E" w:rsidRPr="00F83192" w:rsidRDefault="00447280">
      <w:pPr>
        <w:pStyle w:val="ListParagraph"/>
        <w:numPr>
          <w:ilvl w:val="2"/>
          <w:numId w:val="12"/>
        </w:numPr>
        <w:tabs>
          <w:tab w:val="left" w:pos="2606"/>
        </w:tabs>
        <w:ind w:left="2606" w:right="1051" w:hanging="572"/>
        <w:rPr>
          <w:lang w:val="en-AU"/>
        </w:rPr>
      </w:pPr>
      <w:r w:rsidRPr="00F83192">
        <w:rPr>
          <w:lang w:val="en-AU"/>
        </w:rPr>
        <w:t>The</w:t>
      </w:r>
      <w:r w:rsidRPr="00F83192">
        <w:rPr>
          <w:spacing w:val="-5"/>
          <w:lang w:val="en-AU"/>
        </w:rPr>
        <w:t xml:space="preserve"> </w:t>
      </w:r>
      <w:r w:rsidRPr="00F83192">
        <w:rPr>
          <w:lang w:val="en-AU"/>
        </w:rPr>
        <w:t>Service Levels provide an</w:t>
      </w:r>
      <w:r w:rsidRPr="00F83192">
        <w:rPr>
          <w:spacing w:val="-10"/>
          <w:lang w:val="en-AU"/>
        </w:rPr>
        <w:t xml:space="preserve"> </w:t>
      </w:r>
      <w:r w:rsidRPr="00F83192">
        <w:rPr>
          <w:lang w:val="en-AU"/>
        </w:rPr>
        <w:t>indication of</w:t>
      </w:r>
      <w:r w:rsidRPr="00F83192">
        <w:rPr>
          <w:spacing w:val="-5"/>
          <w:lang w:val="en-AU"/>
        </w:rPr>
        <w:t xml:space="preserve"> </w:t>
      </w:r>
      <w:r w:rsidRPr="00F83192">
        <w:rPr>
          <w:lang w:val="en-AU"/>
        </w:rPr>
        <w:t>the</w:t>
      </w:r>
      <w:r w:rsidRPr="00F83192">
        <w:rPr>
          <w:spacing w:val="-6"/>
          <w:lang w:val="en-AU"/>
        </w:rPr>
        <w:t xml:space="preserve"> </w:t>
      </w:r>
      <w:r w:rsidRPr="00F83192">
        <w:rPr>
          <w:lang w:val="en-AU"/>
        </w:rPr>
        <w:t>source data</w:t>
      </w:r>
      <w:r w:rsidRPr="00F83192">
        <w:rPr>
          <w:spacing w:val="-1"/>
          <w:lang w:val="en-AU"/>
        </w:rPr>
        <w:t xml:space="preserve"> </w:t>
      </w:r>
      <w:r w:rsidRPr="00F83192">
        <w:rPr>
          <w:lang w:val="en-AU"/>
        </w:rPr>
        <w:t>that</w:t>
      </w:r>
      <w:r w:rsidRPr="00F83192">
        <w:rPr>
          <w:spacing w:val="-7"/>
          <w:lang w:val="en-AU"/>
        </w:rPr>
        <w:t xml:space="preserve"> </w:t>
      </w:r>
      <w:r w:rsidRPr="00F83192">
        <w:rPr>
          <w:lang w:val="en-AU"/>
        </w:rPr>
        <w:t>may</w:t>
      </w:r>
      <w:r w:rsidRPr="00F83192">
        <w:rPr>
          <w:spacing w:val="-3"/>
          <w:lang w:val="en-AU"/>
        </w:rPr>
        <w:t xml:space="preserve"> </w:t>
      </w:r>
      <w:r w:rsidRPr="00F83192">
        <w:rPr>
          <w:lang w:val="en-AU"/>
        </w:rPr>
        <w:t>be</w:t>
      </w:r>
      <w:r w:rsidRPr="00F83192">
        <w:rPr>
          <w:spacing w:val="-8"/>
          <w:lang w:val="en-AU"/>
        </w:rPr>
        <w:t xml:space="preserve"> </w:t>
      </w:r>
      <w:r w:rsidRPr="00F83192">
        <w:rPr>
          <w:lang w:val="en-AU"/>
        </w:rPr>
        <w:t>used to calculate and determine the extent to</w:t>
      </w:r>
      <w:r w:rsidRPr="00F83192">
        <w:rPr>
          <w:spacing w:val="-2"/>
          <w:lang w:val="en-AU"/>
        </w:rPr>
        <w:t xml:space="preserve"> </w:t>
      </w:r>
      <w:r w:rsidRPr="00F83192">
        <w:rPr>
          <w:lang w:val="en-AU"/>
        </w:rPr>
        <w:t>which a</w:t>
      </w:r>
      <w:r w:rsidRPr="00F83192">
        <w:rPr>
          <w:spacing w:val="-1"/>
          <w:lang w:val="en-AU"/>
        </w:rPr>
        <w:t xml:space="preserve"> </w:t>
      </w:r>
      <w:r w:rsidRPr="00F83192">
        <w:rPr>
          <w:lang w:val="en-AU"/>
        </w:rPr>
        <w:t>Service Level has been met by the Service Provider.</w:t>
      </w:r>
    </w:p>
    <w:p w14:paraId="10985352" w14:textId="77777777" w:rsidR="00A43F4E" w:rsidRPr="00F83192" w:rsidRDefault="00447280">
      <w:pPr>
        <w:pStyle w:val="ListParagraph"/>
        <w:numPr>
          <w:ilvl w:val="2"/>
          <w:numId w:val="12"/>
        </w:numPr>
        <w:tabs>
          <w:tab w:val="left" w:pos="2606"/>
          <w:tab w:val="left" w:pos="2608"/>
        </w:tabs>
        <w:spacing w:before="121"/>
        <w:ind w:left="2606" w:right="1082" w:hanging="572"/>
        <w:rPr>
          <w:lang w:val="en-AU"/>
        </w:rPr>
      </w:pPr>
      <w:r w:rsidRPr="00F83192">
        <w:rPr>
          <w:lang w:val="en-AU"/>
        </w:rPr>
        <w:t>Notwithstanding</w:t>
      </w:r>
      <w:r w:rsidRPr="00F83192">
        <w:rPr>
          <w:spacing w:val="-2"/>
          <w:lang w:val="en-AU"/>
        </w:rPr>
        <w:t xml:space="preserve"> </w:t>
      </w:r>
      <w:r w:rsidRPr="00F83192">
        <w:rPr>
          <w:lang w:val="en-AU"/>
        </w:rPr>
        <w:t>any</w:t>
      </w:r>
      <w:r w:rsidRPr="00F83192">
        <w:rPr>
          <w:spacing w:val="-3"/>
          <w:lang w:val="en-AU"/>
        </w:rPr>
        <w:t xml:space="preserve"> </w:t>
      </w:r>
      <w:r w:rsidRPr="00F83192">
        <w:rPr>
          <w:lang w:val="en-AU"/>
        </w:rPr>
        <w:t>item listed</w:t>
      </w:r>
      <w:r w:rsidRPr="00F83192">
        <w:rPr>
          <w:spacing w:val="-1"/>
          <w:lang w:val="en-AU"/>
        </w:rPr>
        <w:t xml:space="preserve"> </w:t>
      </w:r>
      <w:r w:rsidRPr="00F83192">
        <w:rPr>
          <w:lang w:val="en-AU"/>
        </w:rPr>
        <w:t>as</w:t>
      </w:r>
      <w:r w:rsidRPr="00F83192">
        <w:rPr>
          <w:spacing w:val="-3"/>
          <w:lang w:val="en-AU"/>
        </w:rPr>
        <w:t xml:space="preserve"> </w:t>
      </w:r>
      <w:r w:rsidRPr="00F83192">
        <w:rPr>
          <w:lang w:val="en-AU"/>
        </w:rPr>
        <w:t>source data,</w:t>
      </w:r>
      <w:r w:rsidRPr="00F83192">
        <w:rPr>
          <w:spacing w:val="-2"/>
          <w:lang w:val="en-AU"/>
        </w:rPr>
        <w:t xml:space="preserve"> </w:t>
      </w:r>
      <w:r w:rsidRPr="00F83192">
        <w:rPr>
          <w:lang w:val="en-AU"/>
        </w:rPr>
        <w:t>the AEC</w:t>
      </w:r>
      <w:r w:rsidRPr="00F83192">
        <w:rPr>
          <w:spacing w:val="-2"/>
          <w:lang w:val="en-AU"/>
        </w:rPr>
        <w:t xml:space="preserve"> </w:t>
      </w:r>
      <w:r w:rsidRPr="00F83192">
        <w:rPr>
          <w:lang w:val="en-AU"/>
        </w:rPr>
        <w:t>at</w:t>
      </w:r>
      <w:r w:rsidRPr="00F83192">
        <w:rPr>
          <w:spacing w:val="-9"/>
          <w:lang w:val="en-AU"/>
        </w:rPr>
        <w:t xml:space="preserve"> </w:t>
      </w:r>
      <w:r w:rsidRPr="00F83192">
        <w:rPr>
          <w:lang w:val="en-AU"/>
        </w:rPr>
        <w:t>all</w:t>
      </w:r>
      <w:r w:rsidRPr="00F83192">
        <w:rPr>
          <w:spacing w:val="-8"/>
          <w:lang w:val="en-AU"/>
        </w:rPr>
        <w:t xml:space="preserve"> </w:t>
      </w:r>
      <w:r w:rsidRPr="00F83192">
        <w:rPr>
          <w:lang w:val="en-AU"/>
        </w:rPr>
        <w:t xml:space="preserve">times reserves its right to rely on any creditable data source (including its own records) to determine the extent to which a Service Level has been met by the Service </w:t>
      </w:r>
      <w:r w:rsidRPr="00F83192">
        <w:rPr>
          <w:spacing w:val="-2"/>
          <w:lang w:val="en-AU"/>
        </w:rPr>
        <w:t>Provider.</w:t>
      </w:r>
    </w:p>
    <w:p w14:paraId="10985353" w14:textId="77777777" w:rsidR="00A43F4E" w:rsidRPr="00F83192" w:rsidRDefault="00447280">
      <w:pPr>
        <w:pStyle w:val="Heading8"/>
        <w:numPr>
          <w:ilvl w:val="0"/>
          <w:numId w:val="12"/>
        </w:numPr>
        <w:tabs>
          <w:tab w:val="left" w:pos="2035"/>
        </w:tabs>
        <w:spacing w:before="124"/>
        <w:ind w:left="2035" w:hanging="858"/>
        <w:jc w:val="left"/>
        <w:rPr>
          <w:sz w:val="24"/>
          <w:lang w:val="en-AU"/>
        </w:rPr>
      </w:pPr>
      <w:r w:rsidRPr="00F83192">
        <w:rPr>
          <w:lang w:val="en-AU"/>
        </w:rPr>
        <w:t>Fee</w:t>
      </w:r>
      <w:r w:rsidRPr="00F83192">
        <w:rPr>
          <w:spacing w:val="14"/>
          <w:lang w:val="en-AU"/>
        </w:rPr>
        <w:t xml:space="preserve"> </w:t>
      </w:r>
      <w:r w:rsidRPr="00F83192">
        <w:rPr>
          <w:spacing w:val="-2"/>
          <w:lang w:val="en-AU"/>
        </w:rPr>
        <w:t>Credits</w:t>
      </w:r>
    </w:p>
    <w:p w14:paraId="10985354" w14:textId="77777777" w:rsidR="00A43F4E" w:rsidRPr="00F83192" w:rsidRDefault="00447280">
      <w:pPr>
        <w:numPr>
          <w:ilvl w:val="1"/>
          <w:numId w:val="12"/>
        </w:numPr>
        <w:tabs>
          <w:tab w:val="left" w:pos="2032"/>
        </w:tabs>
        <w:spacing w:before="122"/>
        <w:ind w:left="2032" w:hanging="855"/>
        <w:rPr>
          <w:b/>
          <w:sz w:val="24"/>
        </w:rPr>
      </w:pPr>
      <w:r w:rsidRPr="00F83192">
        <w:rPr>
          <w:b/>
          <w:spacing w:val="-2"/>
          <w:sz w:val="24"/>
        </w:rPr>
        <w:t>Introduction</w:t>
      </w:r>
    </w:p>
    <w:p w14:paraId="10985355" w14:textId="77777777" w:rsidR="00A43F4E" w:rsidRPr="00F83192" w:rsidRDefault="00447280">
      <w:pPr>
        <w:pStyle w:val="ListParagraph"/>
        <w:numPr>
          <w:ilvl w:val="2"/>
          <w:numId w:val="12"/>
        </w:numPr>
        <w:tabs>
          <w:tab w:val="left" w:pos="2598"/>
          <w:tab w:val="left" w:pos="2601"/>
        </w:tabs>
        <w:spacing w:before="134" w:line="232" w:lineRule="auto"/>
        <w:ind w:left="2598" w:right="1043" w:hanging="568"/>
        <w:rPr>
          <w:lang w:val="en-AU"/>
        </w:rPr>
      </w:pPr>
      <w:r w:rsidRPr="00F83192">
        <w:rPr>
          <w:lang w:val="en-AU"/>
        </w:rPr>
        <w:t>The</w:t>
      </w:r>
      <w:r w:rsidRPr="00F83192">
        <w:rPr>
          <w:spacing w:val="-3"/>
          <w:lang w:val="en-AU"/>
        </w:rPr>
        <w:t xml:space="preserve"> </w:t>
      </w:r>
      <w:r w:rsidRPr="00F83192">
        <w:rPr>
          <w:lang w:val="en-AU"/>
        </w:rPr>
        <w:t>AEC</w:t>
      </w:r>
      <w:r w:rsidRPr="00F83192">
        <w:rPr>
          <w:spacing w:val="-7"/>
          <w:lang w:val="en-AU"/>
        </w:rPr>
        <w:t xml:space="preserve"> </w:t>
      </w:r>
      <w:r w:rsidRPr="00F83192">
        <w:rPr>
          <w:lang w:val="en-AU"/>
        </w:rPr>
        <w:t>is</w:t>
      </w:r>
      <w:r w:rsidRPr="00F83192">
        <w:rPr>
          <w:spacing w:val="-4"/>
          <w:lang w:val="en-AU"/>
        </w:rPr>
        <w:t xml:space="preserve"> </w:t>
      </w:r>
      <w:r w:rsidRPr="00F83192">
        <w:rPr>
          <w:lang w:val="en-AU"/>
        </w:rPr>
        <w:t>entitled to</w:t>
      </w:r>
      <w:r w:rsidRPr="00F83192">
        <w:rPr>
          <w:spacing w:val="-4"/>
          <w:lang w:val="en-AU"/>
        </w:rPr>
        <w:t xml:space="preserve"> </w:t>
      </w:r>
      <w:r w:rsidRPr="00F83192">
        <w:rPr>
          <w:lang w:val="en-AU"/>
        </w:rPr>
        <w:t>Fee</w:t>
      </w:r>
      <w:r w:rsidRPr="00F83192">
        <w:rPr>
          <w:spacing w:val="-3"/>
          <w:lang w:val="en-AU"/>
        </w:rPr>
        <w:t xml:space="preserve"> </w:t>
      </w:r>
      <w:r w:rsidRPr="00F83192">
        <w:rPr>
          <w:lang w:val="en-AU"/>
        </w:rPr>
        <w:t>Credits where</w:t>
      </w:r>
      <w:r w:rsidRPr="00F83192">
        <w:rPr>
          <w:spacing w:val="-1"/>
          <w:lang w:val="en-AU"/>
        </w:rPr>
        <w:t xml:space="preserve"> </w:t>
      </w:r>
      <w:r w:rsidRPr="00F83192">
        <w:rPr>
          <w:lang w:val="en-AU"/>
        </w:rPr>
        <w:t>the</w:t>
      </w:r>
      <w:r w:rsidRPr="00F83192">
        <w:rPr>
          <w:spacing w:val="-9"/>
          <w:lang w:val="en-AU"/>
        </w:rPr>
        <w:t xml:space="preserve"> </w:t>
      </w:r>
      <w:r w:rsidRPr="00F83192">
        <w:rPr>
          <w:lang w:val="en-AU"/>
        </w:rPr>
        <w:t>Service Provider fails</w:t>
      </w:r>
      <w:r w:rsidRPr="00F83192">
        <w:rPr>
          <w:spacing w:val="-5"/>
          <w:lang w:val="en-AU"/>
        </w:rPr>
        <w:t xml:space="preserve"> </w:t>
      </w:r>
      <w:r w:rsidRPr="00F83192">
        <w:rPr>
          <w:lang w:val="en-AU"/>
        </w:rPr>
        <w:t>to</w:t>
      </w:r>
      <w:r w:rsidRPr="00F83192">
        <w:rPr>
          <w:spacing w:val="-3"/>
          <w:lang w:val="en-AU"/>
        </w:rPr>
        <w:t xml:space="preserve"> </w:t>
      </w:r>
      <w:r w:rsidRPr="00F83192">
        <w:rPr>
          <w:lang w:val="en-AU"/>
        </w:rPr>
        <w:t>achieve the Service Levels.</w:t>
      </w:r>
    </w:p>
    <w:p w14:paraId="10985356" w14:textId="77777777" w:rsidR="00A43F4E" w:rsidRPr="00F83192" w:rsidRDefault="00447280">
      <w:pPr>
        <w:pStyle w:val="ListParagraph"/>
        <w:numPr>
          <w:ilvl w:val="2"/>
          <w:numId w:val="12"/>
        </w:numPr>
        <w:tabs>
          <w:tab w:val="left" w:pos="2601"/>
          <w:tab w:val="left" w:pos="2603"/>
        </w:tabs>
        <w:spacing w:before="130" w:line="237" w:lineRule="auto"/>
        <w:ind w:left="2603" w:right="1505" w:hanging="573"/>
        <w:rPr>
          <w:lang w:val="en-AU"/>
        </w:rPr>
      </w:pPr>
      <w:r w:rsidRPr="00F83192">
        <w:rPr>
          <w:lang w:val="en-AU"/>
        </w:rPr>
        <w:t>The</w:t>
      </w:r>
      <w:r w:rsidRPr="00F83192">
        <w:rPr>
          <w:spacing w:val="-3"/>
          <w:lang w:val="en-AU"/>
        </w:rPr>
        <w:t xml:space="preserve"> </w:t>
      </w:r>
      <w:r w:rsidRPr="00F83192">
        <w:rPr>
          <w:lang w:val="en-AU"/>
        </w:rPr>
        <w:t>Fee</w:t>
      </w:r>
      <w:r w:rsidRPr="00F83192">
        <w:rPr>
          <w:spacing w:val="-2"/>
          <w:lang w:val="en-AU"/>
        </w:rPr>
        <w:t xml:space="preserve"> </w:t>
      </w:r>
      <w:r w:rsidRPr="00F83192">
        <w:rPr>
          <w:lang w:val="en-AU"/>
        </w:rPr>
        <w:t>Credits that</w:t>
      </w:r>
      <w:r w:rsidRPr="00F83192">
        <w:rPr>
          <w:spacing w:val="-4"/>
          <w:lang w:val="en-AU"/>
        </w:rPr>
        <w:t xml:space="preserve"> </w:t>
      </w:r>
      <w:r w:rsidRPr="00F83192">
        <w:rPr>
          <w:lang w:val="en-AU"/>
        </w:rPr>
        <w:t>apply for</w:t>
      </w:r>
      <w:r w:rsidRPr="00F83192">
        <w:rPr>
          <w:spacing w:val="-6"/>
          <w:lang w:val="en-AU"/>
        </w:rPr>
        <w:t xml:space="preserve"> </w:t>
      </w:r>
      <w:r w:rsidRPr="00F83192">
        <w:rPr>
          <w:lang w:val="en-AU"/>
        </w:rPr>
        <w:t>failure to</w:t>
      </w:r>
      <w:r w:rsidRPr="00F83192">
        <w:rPr>
          <w:spacing w:val="-6"/>
          <w:lang w:val="en-AU"/>
        </w:rPr>
        <w:t xml:space="preserve"> </w:t>
      </w:r>
      <w:r w:rsidRPr="00F83192">
        <w:rPr>
          <w:lang w:val="en-AU"/>
        </w:rPr>
        <w:t>meet</w:t>
      </w:r>
      <w:r w:rsidRPr="00F83192">
        <w:rPr>
          <w:spacing w:val="-1"/>
          <w:lang w:val="en-AU"/>
        </w:rPr>
        <w:t xml:space="preserve"> </w:t>
      </w:r>
      <w:r w:rsidRPr="00F83192">
        <w:rPr>
          <w:lang w:val="en-AU"/>
        </w:rPr>
        <w:t>the</w:t>
      </w:r>
      <w:r w:rsidRPr="00F83192">
        <w:rPr>
          <w:spacing w:val="-7"/>
          <w:lang w:val="en-AU"/>
        </w:rPr>
        <w:t xml:space="preserve"> </w:t>
      </w:r>
      <w:r w:rsidRPr="00F83192">
        <w:rPr>
          <w:lang w:val="en-AU"/>
        </w:rPr>
        <w:t>Service Levels must be applied to the monthly invoice amount (excluding approved expenses).</w:t>
      </w:r>
    </w:p>
    <w:p w14:paraId="10985357" w14:textId="77777777" w:rsidR="00A43F4E" w:rsidRPr="00F83192" w:rsidRDefault="00447280">
      <w:pPr>
        <w:pStyle w:val="ListParagraph"/>
        <w:numPr>
          <w:ilvl w:val="2"/>
          <w:numId w:val="12"/>
        </w:numPr>
        <w:tabs>
          <w:tab w:val="left" w:pos="2596"/>
          <w:tab w:val="left" w:pos="2600"/>
        </w:tabs>
        <w:spacing w:before="121"/>
        <w:ind w:left="2596" w:right="1075" w:hanging="566"/>
        <w:rPr>
          <w:lang w:val="en-AU"/>
        </w:rPr>
      </w:pPr>
      <w:r w:rsidRPr="00F83192">
        <w:rPr>
          <w:lang w:val="en-AU"/>
        </w:rPr>
        <w:t>In</w:t>
      </w:r>
      <w:r w:rsidRPr="00F83192">
        <w:rPr>
          <w:spacing w:val="-7"/>
          <w:lang w:val="en-AU"/>
        </w:rPr>
        <w:t xml:space="preserve"> </w:t>
      </w:r>
      <w:r w:rsidRPr="00F83192">
        <w:rPr>
          <w:lang w:val="en-AU"/>
        </w:rPr>
        <w:t>addition to</w:t>
      </w:r>
      <w:r w:rsidRPr="00F83192">
        <w:rPr>
          <w:spacing w:val="-6"/>
          <w:lang w:val="en-AU"/>
        </w:rPr>
        <w:t xml:space="preserve"> </w:t>
      </w:r>
      <w:r w:rsidRPr="00F83192">
        <w:rPr>
          <w:lang w:val="en-AU"/>
        </w:rPr>
        <w:t>compensating the</w:t>
      </w:r>
      <w:r w:rsidRPr="00F83192">
        <w:rPr>
          <w:spacing w:val="-6"/>
          <w:lang w:val="en-AU"/>
        </w:rPr>
        <w:t xml:space="preserve"> </w:t>
      </w:r>
      <w:r w:rsidRPr="00F83192">
        <w:rPr>
          <w:lang w:val="en-AU"/>
        </w:rPr>
        <w:t>AEC</w:t>
      </w:r>
      <w:r w:rsidRPr="00F83192">
        <w:rPr>
          <w:spacing w:val="-6"/>
          <w:lang w:val="en-AU"/>
        </w:rPr>
        <w:t xml:space="preserve"> </w:t>
      </w:r>
      <w:r w:rsidRPr="00F83192">
        <w:rPr>
          <w:lang w:val="en-AU"/>
        </w:rPr>
        <w:t>for</w:t>
      </w:r>
      <w:r w:rsidRPr="00F83192">
        <w:rPr>
          <w:spacing w:val="-2"/>
          <w:lang w:val="en-AU"/>
        </w:rPr>
        <w:t xml:space="preserve"> </w:t>
      </w:r>
      <w:r w:rsidRPr="00F83192">
        <w:rPr>
          <w:lang w:val="en-AU"/>
        </w:rPr>
        <w:t>a</w:t>
      </w:r>
      <w:r w:rsidRPr="00F83192">
        <w:rPr>
          <w:spacing w:val="-11"/>
          <w:lang w:val="en-AU"/>
        </w:rPr>
        <w:t xml:space="preserve"> </w:t>
      </w:r>
      <w:r w:rsidRPr="00F83192">
        <w:rPr>
          <w:lang w:val="en-AU"/>
        </w:rPr>
        <w:t>lower than agreed level</w:t>
      </w:r>
      <w:r w:rsidRPr="00F83192">
        <w:rPr>
          <w:spacing w:val="-2"/>
          <w:lang w:val="en-AU"/>
        </w:rPr>
        <w:t xml:space="preserve"> </w:t>
      </w:r>
      <w:r w:rsidRPr="00F83192">
        <w:rPr>
          <w:lang w:val="en-AU"/>
        </w:rPr>
        <w:t>of</w:t>
      </w:r>
      <w:r w:rsidRPr="00F83192">
        <w:rPr>
          <w:spacing w:val="-2"/>
          <w:lang w:val="en-AU"/>
        </w:rPr>
        <w:t xml:space="preserve"> </w:t>
      </w:r>
      <w:r w:rsidRPr="00F83192">
        <w:rPr>
          <w:lang w:val="en-AU"/>
        </w:rPr>
        <w:t>Service, Fee Credits also act as an incentive for the Service Provider to meet the Service Levels. As such, the Service Levels have two trigger points:</w:t>
      </w:r>
    </w:p>
    <w:p w14:paraId="10985358" w14:textId="77777777" w:rsidR="00A43F4E" w:rsidRPr="00F83192" w:rsidRDefault="00447280">
      <w:pPr>
        <w:pStyle w:val="ListParagraph"/>
        <w:numPr>
          <w:ilvl w:val="3"/>
          <w:numId w:val="12"/>
        </w:numPr>
        <w:tabs>
          <w:tab w:val="left" w:pos="3160"/>
          <w:tab w:val="left" w:pos="3162"/>
        </w:tabs>
        <w:spacing w:before="121"/>
        <w:ind w:left="3162" w:right="670" w:hanging="570"/>
        <w:rPr>
          <w:lang w:val="en-AU"/>
        </w:rPr>
      </w:pPr>
      <w:r w:rsidRPr="00F83192">
        <w:rPr>
          <w:lang w:val="en-AU"/>
        </w:rPr>
        <w:t>the first trigger point signifies a degraded level of Service, for which a specified part of</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Fee Credit may</w:t>
      </w:r>
      <w:r w:rsidRPr="00F83192">
        <w:rPr>
          <w:spacing w:val="-5"/>
          <w:lang w:val="en-AU"/>
        </w:rPr>
        <w:t xml:space="preserve"> </w:t>
      </w:r>
      <w:r w:rsidRPr="00F83192">
        <w:rPr>
          <w:lang w:val="en-AU"/>
        </w:rPr>
        <w:t>be</w:t>
      </w:r>
      <w:r w:rsidRPr="00F83192">
        <w:rPr>
          <w:spacing w:val="-5"/>
          <w:lang w:val="en-AU"/>
        </w:rPr>
        <w:t xml:space="preserve"> </w:t>
      </w:r>
      <w:r w:rsidRPr="00F83192">
        <w:rPr>
          <w:lang w:val="en-AU"/>
        </w:rPr>
        <w:t>applied at</w:t>
      </w:r>
      <w:r w:rsidRPr="00F83192">
        <w:rPr>
          <w:spacing w:val="-9"/>
          <w:lang w:val="en-AU"/>
        </w:rPr>
        <w:t xml:space="preserve"> </w:t>
      </w:r>
      <w:r w:rsidRPr="00F83192">
        <w:rPr>
          <w:lang w:val="en-AU"/>
        </w:rPr>
        <w:t>the AEC's discretion; and</w:t>
      </w:r>
    </w:p>
    <w:p w14:paraId="10985359" w14:textId="77777777" w:rsidR="00A43F4E" w:rsidRPr="00F83192" w:rsidRDefault="00447280">
      <w:pPr>
        <w:pStyle w:val="ListParagraph"/>
        <w:numPr>
          <w:ilvl w:val="3"/>
          <w:numId w:val="12"/>
        </w:numPr>
        <w:tabs>
          <w:tab w:val="left" w:pos="3160"/>
        </w:tabs>
        <w:spacing w:before="119"/>
        <w:ind w:left="3160" w:right="1328" w:hanging="563"/>
        <w:rPr>
          <w:lang w:val="en-AU"/>
        </w:rPr>
      </w:pPr>
      <w:r w:rsidRPr="00F83192">
        <w:rPr>
          <w:lang w:val="en-AU"/>
        </w:rPr>
        <w:t>the second trigger point is the</w:t>
      </w:r>
      <w:r w:rsidRPr="00F83192">
        <w:rPr>
          <w:spacing w:val="-2"/>
          <w:lang w:val="en-AU"/>
        </w:rPr>
        <w:t xml:space="preserve"> </w:t>
      </w:r>
      <w:r w:rsidRPr="00F83192">
        <w:rPr>
          <w:lang w:val="en-AU"/>
        </w:rPr>
        <w:t>"failure point". At this trigger point the entire</w:t>
      </w:r>
      <w:r w:rsidRPr="00F83192">
        <w:rPr>
          <w:spacing w:val="-3"/>
          <w:lang w:val="en-AU"/>
        </w:rPr>
        <w:t xml:space="preserve"> </w:t>
      </w:r>
      <w:r w:rsidRPr="00F83192">
        <w:rPr>
          <w:lang w:val="en-AU"/>
        </w:rPr>
        <w:t>Service Level has</w:t>
      </w:r>
      <w:r w:rsidRPr="00F83192">
        <w:rPr>
          <w:spacing w:val="-2"/>
          <w:lang w:val="en-AU"/>
        </w:rPr>
        <w:t xml:space="preserve"> </w:t>
      </w:r>
      <w:r w:rsidRPr="00F83192">
        <w:rPr>
          <w:lang w:val="en-AU"/>
        </w:rPr>
        <w:t>failed and the</w:t>
      </w:r>
      <w:r w:rsidRPr="00F83192">
        <w:rPr>
          <w:spacing w:val="-3"/>
          <w:lang w:val="en-AU"/>
        </w:rPr>
        <w:t xml:space="preserve"> </w:t>
      </w:r>
      <w:r w:rsidRPr="00F83192">
        <w:rPr>
          <w:lang w:val="en-AU"/>
        </w:rPr>
        <w:t>full</w:t>
      </w:r>
      <w:r w:rsidRPr="00F83192">
        <w:rPr>
          <w:spacing w:val="-7"/>
          <w:lang w:val="en-AU"/>
        </w:rPr>
        <w:t xml:space="preserve"> </w:t>
      </w:r>
      <w:r w:rsidRPr="00F83192">
        <w:rPr>
          <w:lang w:val="en-AU"/>
        </w:rPr>
        <w:t>Fee Credit (or</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residual amount if the AEC already applied a part of the Fee Credit due to degraded Service) may be applied at the AEC's discretion.</w:t>
      </w:r>
    </w:p>
    <w:p w14:paraId="1098535A" w14:textId="77777777" w:rsidR="00A43F4E" w:rsidRPr="00F83192" w:rsidRDefault="00447280">
      <w:pPr>
        <w:numPr>
          <w:ilvl w:val="1"/>
          <w:numId w:val="12"/>
        </w:numPr>
        <w:tabs>
          <w:tab w:val="left" w:pos="2034"/>
        </w:tabs>
        <w:spacing w:before="118"/>
        <w:ind w:left="2034" w:hanging="862"/>
        <w:rPr>
          <w:b/>
          <w:sz w:val="24"/>
        </w:rPr>
      </w:pPr>
      <w:r w:rsidRPr="00F83192">
        <w:rPr>
          <w:b/>
          <w:sz w:val="24"/>
        </w:rPr>
        <w:t>Application</w:t>
      </w:r>
      <w:r w:rsidRPr="00F83192">
        <w:rPr>
          <w:b/>
          <w:spacing w:val="7"/>
          <w:sz w:val="24"/>
        </w:rPr>
        <w:t xml:space="preserve"> </w:t>
      </w:r>
      <w:r w:rsidRPr="00F83192">
        <w:rPr>
          <w:b/>
          <w:sz w:val="24"/>
        </w:rPr>
        <w:t>of</w:t>
      </w:r>
      <w:r w:rsidRPr="00F83192">
        <w:rPr>
          <w:b/>
          <w:spacing w:val="-11"/>
          <w:sz w:val="24"/>
        </w:rPr>
        <w:t xml:space="preserve"> </w:t>
      </w:r>
      <w:r w:rsidRPr="00F83192">
        <w:rPr>
          <w:b/>
          <w:sz w:val="24"/>
        </w:rPr>
        <w:t>Fee</w:t>
      </w:r>
      <w:r w:rsidRPr="00F83192">
        <w:rPr>
          <w:b/>
          <w:spacing w:val="-10"/>
          <w:sz w:val="24"/>
        </w:rPr>
        <w:t xml:space="preserve"> </w:t>
      </w:r>
      <w:r w:rsidRPr="00F83192">
        <w:rPr>
          <w:b/>
          <w:spacing w:val="-2"/>
          <w:sz w:val="24"/>
        </w:rPr>
        <w:t>Credits</w:t>
      </w:r>
    </w:p>
    <w:p w14:paraId="1098535B" w14:textId="77777777" w:rsidR="00A43F4E" w:rsidRPr="00F83192" w:rsidRDefault="00447280">
      <w:pPr>
        <w:pStyle w:val="ListParagraph"/>
        <w:numPr>
          <w:ilvl w:val="2"/>
          <w:numId w:val="12"/>
        </w:numPr>
        <w:tabs>
          <w:tab w:val="left" w:pos="2596"/>
        </w:tabs>
        <w:ind w:left="2596" w:right="1300" w:hanging="572"/>
        <w:rPr>
          <w:lang w:val="en-AU"/>
        </w:rPr>
      </w:pPr>
      <w:r w:rsidRPr="00F83192">
        <w:rPr>
          <w:lang w:val="en-AU"/>
        </w:rPr>
        <w:t>The AEC's primary aim is to</w:t>
      </w:r>
      <w:r w:rsidRPr="00F83192">
        <w:rPr>
          <w:spacing w:val="-4"/>
          <w:lang w:val="en-AU"/>
        </w:rPr>
        <w:t xml:space="preserve"> </w:t>
      </w:r>
      <w:r w:rsidRPr="00F83192">
        <w:rPr>
          <w:lang w:val="en-AU"/>
        </w:rPr>
        <w:t>use</w:t>
      </w:r>
      <w:r w:rsidRPr="00F83192">
        <w:rPr>
          <w:spacing w:val="-1"/>
          <w:lang w:val="en-AU"/>
        </w:rPr>
        <w:t xml:space="preserve"> </w:t>
      </w:r>
      <w:r w:rsidRPr="00F83192">
        <w:rPr>
          <w:lang w:val="en-AU"/>
        </w:rPr>
        <w:t>the</w:t>
      </w:r>
      <w:r w:rsidRPr="00F83192">
        <w:rPr>
          <w:spacing w:val="-1"/>
          <w:lang w:val="en-AU"/>
        </w:rPr>
        <w:t xml:space="preserve"> </w:t>
      </w:r>
      <w:r w:rsidRPr="00F83192">
        <w:rPr>
          <w:lang w:val="en-AU"/>
        </w:rPr>
        <w:t>Fee Credit mechanism as</w:t>
      </w:r>
      <w:r w:rsidRPr="00F83192">
        <w:rPr>
          <w:spacing w:val="-1"/>
          <w:lang w:val="en-AU"/>
        </w:rPr>
        <w:t xml:space="preserve"> </w:t>
      </w:r>
      <w:r w:rsidRPr="00F83192">
        <w:rPr>
          <w:lang w:val="en-AU"/>
        </w:rPr>
        <w:t>a</w:t>
      </w:r>
      <w:r w:rsidRPr="00F83192">
        <w:rPr>
          <w:spacing w:val="-2"/>
          <w:lang w:val="en-AU"/>
        </w:rPr>
        <w:t xml:space="preserve"> </w:t>
      </w:r>
      <w:r w:rsidRPr="00F83192">
        <w:rPr>
          <w:lang w:val="en-AU"/>
        </w:rPr>
        <w:t>means to continuously improve</w:t>
      </w:r>
      <w:r w:rsidRPr="00F83192">
        <w:rPr>
          <w:spacing w:val="-1"/>
          <w:lang w:val="en-AU"/>
        </w:rPr>
        <w:t xml:space="preserve"> </w:t>
      </w:r>
      <w:r w:rsidRPr="00F83192">
        <w:rPr>
          <w:lang w:val="en-AU"/>
        </w:rPr>
        <w:t>the</w:t>
      </w:r>
      <w:r w:rsidRPr="00F83192">
        <w:rPr>
          <w:spacing w:val="-10"/>
          <w:lang w:val="en-AU"/>
        </w:rPr>
        <w:t xml:space="preserve"> </w:t>
      </w:r>
      <w:r w:rsidRPr="00F83192">
        <w:rPr>
          <w:lang w:val="en-AU"/>
        </w:rPr>
        <w:t>effectiveness of</w:t>
      </w:r>
      <w:r w:rsidRPr="00F83192">
        <w:rPr>
          <w:spacing w:val="-7"/>
          <w:lang w:val="en-AU"/>
        </w:rPr>
        <w:t xml:space="preserve"> </w:t>
      </w:r>
      <w:r w:rsidRPr="00F83192">
        <w:rPr>
          <w:lang w:val="en-AU"/>
        </w:rPr>
        <w:t>Services provided</w:t>
      </w:r>
      <w:r w:rsidRPr="00F83192">
        <w:rPr>
          <w:spacing w:val="-3"/>
          <w:lang w:val="en-AU"/>
        </w:rPr>
        <w:t xml:space="preserve"> </w:t>
      </w:r>
      <w:r w:rsidRPr="00F83192">
        <w:rPr>
          <w:lang w:val="en-AU"/>
        </w:rPr>
        <w:t>by</w:t>
      </w:r>
      <w:r w:rsidRPr="00F83192">
        <w:rPr>
          <w:spacing w:val="-9"/>
          <w:lang w:val="en-AU"/>
        </w:rPr>
        <w:t xml:space="preserve"> </w:t>
      </w:r>
      <w:r w:rsidRPr="00F83192">
        <w:rPr>
          <w:lang w:val="en-AU"/>
        </w:rPr>
        <w:t>the</w:t>
      </w:r>
      <w:r w:rsidRPr="00F83192">
        <w:rPr>
          <w:spacing w:val="-8"/>
          <w:lang w:val="en-AU"/>
        </w:rPr>
        <w:t xml:space="preserve"> </w:t>
      </w:r>
      <w:r w:rsidRPr="00F83192">
        <w:rPr>
          <w:lang w:val="en-AU"/>
        </w:rPr>
        <w:t>Service Provider.</w:t>
      </w:r>
      <w:r w:rsidRPr="00F83192">
        <w:rPr>
          <w:spacing w:val="40"/>
          <w:lang w:val="en-AU"/>
        </w:rPr>
        <w:t xml:space="preserve"> </w:t>
      </w:r>
      <w:r w:rsidRPr="00F83192">
        <w:rPr>
          <w:lang w:val="en-AU"/>
        </w:rPr>
        <w:t>In</w:t>
      </w:r>
      <w:r w:rsidRPr="00F83192">
        <w:rPr>
          <w:spacing w:val="-2"/>
          <w:lang w:val="en-AU"/>
        </w:rPr>
        <w:t xml:space="preserve"> </w:t>
      </w:r>
      <w:r w:rsidRPr="00F83192">
        <w:rPr>
          <w:lang w:val="en-AU"/>
        </w:rPr>
        <w:t>the application of Fee Credits, emphasis will be placed on bringing performance up to agreed and acceptable levels rather than on achieving a reduction in Fees.</w:t>
      </w:r>
    </w:p>
    <w:p w14:paraId="1098535C" w14:textId="77777777" w:rsidR="00A43F4E" w:rsidRPr="00F83192" w:rsidRDefault="00447280">
      <w:pPr>
        <w:pStyle w:val="ListParagraph"/>
        <w:numPr>
          <w:ilvl w:val="2"/>
          <w:numId w:val="12"/>
        </w:numPr>
        <w:tabs>
          <w:tab w:val="left" w:pos="2596"/>
          <w:tab w:val="left" w:pos="2598"/>
        </w:tabs>
        <w:spacing w:before="119"/>
        <w:ind w:left="2596" w:right="1007" w:hanging="567"/>
        <w:rPr>
          <w:lang w:val="en-AU"/>
        </w:rPr>
      </w:pPr>
      <w:r w:rsidRPr="00F83192">
        <w:rPr>
          <w:lang w:val="en-AU"/>
        </w:rPr>
        <w:t>Where the Service Provider fails any Service Level the Service Provider will be required to provide a Service Action Plan (within 5 Business Days of notifying the AEC</w:t>
      </w:r>
      <w:r w:rsidRPr="00F83192">
        <w:rPr>
          <w:spacing w:val="-1"/>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Service Level failure) outlining the</w:t>
      </w:r>
      <w:r w:rsidRPr="00F83192">
        <w:rPr>
          <w:spacing w:val="-4"/>
          <w:lang w:val="en-AU"/>
        </w:rPr>
        <w:t xml:space="preserve"> </w:t>
      </w:r>
      <w:r w:rsidRPr="00F83192">
        <w:rPr>
          <w:lang w:val="en-AU"/>
        </w:rPr>
        <w:t>steps it</w:t>
      </w:r>
      <w:r w:rsidRPr="00F83192">
        <w:rPr>
          <w:spacing w:val="-11"/>
          <w:lang w:val="en-AU"/>
        </w:rPr>
        <w:t xml:space="preserve"> </w:t>
      </w:r>
      <w:r w:rsidRPr="00F83192">
        <w:rPr>
          <w:lang w:val="en-AU"/>
        </w:rPr>
        <w:t>is</w:t>
      </w:r>
      <w:r w:rsidRPr="00F83192">
        <w:rPr>
          <w:spacing w:val="-8"/>
          <w:lang w:val="en-AU"/>
        </w:rPr>
        <w:t xml:space="preserve"> </w:t>
      </w:r>
      <w:r w:rsidRPr="00F83192">
        <w:rPr>
          <w:lang w:val="en-AU"/>
        </w:rPr>
        <w:t>taking or will take to rectify the situation.</w:t>
      </w:r>
    </w:p>
    <w:p w14:paraId="1098535D" w14:textId="77777777" w:rsidR="00A43F4E" w:rsidRPr="00F83192" w:rsidRDefault="00A43F4E">
      <w:pPr>
        <w:pStyle w:val="ListParagraph"/>
        <w:rPr>
          <w:lang w:val="en-AU"/>
        </w:rPr>
        <w:sectPr w:rsidR="00A43F4E" w:rsidRPr="00F83192">
          <w:pgSz w:w="11920" w:h="16850"/>
          <w:pgMar w:top="1120" w:right="425" w:bottom="900" w:left="283" w:header="0" w:footer="686" w:gutter="0"/>
          <w:cols w:space="720"/>
        </w:sectPr>
      </w:pPr>
    </w:p>
    <w:p w14:paraId="1098535E" w14:textId="77777777" w:rsidR="00A43F4E" w:rsidRPr="00F83192" w:rsidRDefault="00447280">
      <w:pPr>
        <w:pStyle w:val="ListParagraph"/>
        <w:numPr>
          <w:ilvl w:val="2"/>
          <w:numId w:val="12"/>
        </w:numPr>
        <w:tabs>
          <w:tab w:val="left" w:pos="2490"/>
        </w:tabs>
        <w:spacing w:before="76"/>
        <w:ind w:left="2490" w:right="1351" w:hanging="566"/>
        <w:jc w:val="both"/>
        <w:rPr>
          <w:lang w:val="en-AU"/>
        </w:rPr>
      </w:pPr>
      <w:r w:rsidRPr="00F83192">
        <w:rPr>
          <w:lang w:val="en-AU"/>
        </w:rPr>
        <w:lastRenderedPageBreak/>
        <w:t>Notwithstanding</w:t>
      </w:r>
      <w:r w:rsidRPr="00F83192">
        <w:rPr>
          <w:spacing w:val="-12"/>
          <w:lang w:val="en-AU"/>
        </w:rPr>
        <w:t xml:space="preserve"> </w:t>
      </w:r>
      <w:r w:rsidRPr="00F83192">
        <w:rPr>
          <w:lang w:val="en-AU"/>
        </w:rPr>
        <w:t>the provision of</w:t>
      </w:r>
      <w:r w:rsidRPr="00F83192">
        <w:rPr>
          <w:spacing w:val="-2"/>
          <w:lang w:val="en-AU"/>
        </w:rPr>
        <w:t xml:space="preserve"> </w:t>
      </w:r>
      <w:r w:rsidRPr="00F83192">
        <w:rPr>
          <w:lang w:val="en-AU"/>
        </w:rPr>
        <w:t>any acceptable Service Action Plan</w:t>
      </w:r>
      <w:r w:rsidRPr="00F83192">
        <w:rPr>
          <w:spacing w:val="-1"/>
          <w:lang w:val="en-AU"/>
        </w:rPr>
        <w:t xml:space="preserve"> </w:t>
      </w:r>
      <w:r w:rsidRPr="00F83192">
        <w:rPr>
          <w:lang w:val="en-AU"/>
        </w:rPr>
        <w:t>by</w:t>
      </w:r>
      <w:r w:rsidRPr="00F83192">
        <w:rPr>
          <w:spacing w:val="-1"/>
          <w:lang w:val="en-AU"/>
        </w:rPr>
        <w:t xml:space="preserve"> </w:t>
      </w:r>
      <w:r w:rsidRPr="00F83192">
        <w:rPr>
          <w:lang w:val="en-AU"/>
        </w:rPr>
        <w:t>the Service Provider, all</w:t>
      </w:r>
      <w:r w:rsidRPr="00F83192">
        <w:rPr>
          <w:spacing w:val="-9"/>
          <w:lang w:val="en-AU"/>
        </w:rPr>
        <w:t xml:space="preserve"> </w:t>
      </w:r>
      <w:r w:rsidRPr="00F83192">
        <w:rPr>
          <w:lang w:val="en-AU"/>
        </w:rPr>
        <w:t>Fee Credits applicable to</w:t>
      </w:r>
      <w:r w:rsidRPr="00F83192">
        <w:rPr>
          <w:spacing w:val="-7"/>
          <w:lang w:val="en-AU"/>
        </w:rPr>
        <w:t xml:space="preserve"> </w:t>
      </w:r>
      <w:r w:rsidRPr="00F83192">
        <w:rPr>
          <w:lang w:val="en-AU"/>
        </w:rPr>
        <w:t>those</w:t>
      </w:r>
      <w:r w:rsidRPr="00F83192">
        <w:rPr>
          <w:spacing w:val="-1"/>
          <w:lang w:val="en-AU"/>
        </w:rPr>
        <w:t xml:space="preserve"> </w:t>
      </w:r>
      <w:r w:rsidRPr="00F83192">
        <w:rPr>
          <w:lang w:val="en-AU"/>
        </w:rPr>
        <w:t>Service Levels may</w:t>
      </w:r>
      <w:r w:rsidRPr="00F83192">
        <w:rPr>
          <w:spacing w:val="-2"/>
          <w:lang w:val="en-AU"/>
        </w:rPr>
        <w:t xml:space="preserve"> </w:t>
      </w:r>
      <w:r w:rsidRPr="00F83192">
        <w:rPr>
          <w:lang w:val="en-AU"/>
        </w:rPr>
        <w:t>be claimed by the AEC.</w:t>
      </w:r>
    </w:p>
    <w:p w14:paraId="1098535F" w14:textId="77777777" w:rsidR="00A43F4E" w:rsidRPr="00F83192" w:rsidRDefault="00447280">
      <w:pPr>
        <w:pStyle w:val="ListParagraph"/>
        <w:numPr>
          <w:ilvl w:val="2"/>
          <w:numId w:val="12"/>
        </w:numPr>
        <w:tabs>
          <w:tab w:val="left" w:pos="2490"/>
          <w:tab w:val="left" w:pos="2493"/>
        </w:tabs>
        <w:spacing w:before="120"/>
        <w:ind w:left="2490" w:right="1175" w:hanging="566"/>
        <w:rPr>
          <w:lang w:val="en-AU"/>
        </w:rPr>
      </w:pPr>
      <w:r w:rsidRPr="00F83192">
        <w:rPr>
          <w:lang w:val="en-AU"/>
        </w:rPr>
        <w:t>Prior to claiming applicable Fee Credits, the AEC</w:t>
      </w:r>
      <w:r w:rsidRPr="00F83192">
        <w:rPr>
          <w:spacing w:val="-2"/>
          <w:lang w:val="en-AU"/>
        </w:rPr>
        <w:t xml:space="preserve"> </w:t>
      </w:r>
      <w:r w:rsidRPr="00F83192">
        <w:rPr>
          <w:lang w:val="en-AU"/>
        </w:rPr>
        <w:t>will be required to</w:t>
      </w:r>
      <w:r w:rsidRPr="00F83192">
        <w:rPr>
          <w:spacing w:val="-3"/>
          <w:lang w:val="en-AU"/>
        </w:rPr>
        <w:t xml:space="preserve"> </w:t>
      </w:r>
      <w:r w:rsidRPr="00F83192">
        <w:rPr>
          <w:lang w:val="en-AU"/>
        </w:rPr>
        <w:t>consider any</w:t>
      </w:r>
      <w:r w:rsidRPr="00F83192">
        <w:rPr>
          <w:spacing w:val="-3"/>
          <w:lang w:val="en-AU"/>
        </w:rPr>
        <w:t xml:space="preserve"> </w:t>
      </w:r>
      <w:r w:rsidRPr="00F83192">
        <w:rPr>
          <w:lang w:val="en-AU"/>
        </w:rPr>
        <w:t>mitigating circumstances</w:t>
      </w:r>
      <w:r w:rsidRPr="00F83192">
        <w:rPr>
          <w:spacing w:val="20"/>
          <w:lang w:val="en-AU"/>
        </w:rPr>
        <w:t xml:space="preserve"> </w:t>
      </w:r>
      <w:r w:rsidRPr="00F83192">
        <w:rPr>
          <w:lang w:val="en-AU"/>
        </w:rPr>
        <w:t>relating to</w:t>
      </w:r>
      <w:r w:rsidRPr="00F83192">
        <w:rPr>
          <w:spacing w:val="-8"/>
          <w:lang w:val="en-AU"/>
        </w:rPr>
        <w:t xml:space="preserve"> </w:t>
      </w:r>
      <w:r w:rsidRPr="00F83192">
        <w:rPr>
          <w:lang w:val="en-AU"/>
        </w:rPr>
        <w:t>the</w:t>
      </w:r>
      <w:r w:rsidRPr="00F83192">
        <w:rPr>
          <w:spacing w:val="-9"/>
          <w:lang w:val="en-AU"/>
        </w:rPr>
        <w:t xml:space="preserve"> </w:t>
      </w:r>
      <w:r w:rsidRPr="00F83192">
        <w:rPr>
          <w:lang w:val="en-AU"/>
        </w:rPr>
        <w:t>Service Provider's failure</w:t>
      </w:r>
      <w:r w:rsidRPr="00F83192">
        <w:rPr>
          <w:spacing w:val="-1"/>
          <w:lang w:val="en-AU"/>
        </w:rPr>
        <w:t xml:space="preserve"> </w:t>
      </w:r>
      <w:r w:rsidRPr="00F83192">
        <w:rPr>
          <w:lang w:val="en-AU"/>
        </w:rPr>
        <w:t>to</w:t>
      </w:r>
      <w:r w:rsidRPr="00F83192">
        <w:rPr>
          <w:spacing w:val="-5"/>
          <w:lang w:val="en-AU"/>
        </w:rPr>
        <w:t xml:space="preserve"> </w:t>
      </w:r>
      <w:r w:rsidRPr="00F83192">
        <w:rPr>
          <w:lang w:val="en-AU"/>
        </w:rPr>
        <w:t>meet the agreed Service Level(s). The quantum of Fee Credits payable may be reduced, at the AEC's discretion, based on the information provided by the Service Provider in relation to the mitigating circumstances.</w:t>
      </w:r>
      <w:r w:rsidRPr="00F83192">
        <w:rPr>
          <w:spacing w:val="40"/>
          <w:lang w:val="en-AU"/>
        </w:rPr>
        <w:t xml:space="preserve"> </w:t>
      </w:r>
      <w:r w:rsidRPr="00F83192">
        <w:rPr>
          <w:lang w:val="en-AU"/>
        </w:rPr>
        <w:t>Failure to provide, or inability to secure, adequate resources to meet the</w:t>
      </w:r>
      <w:r w:rsidRPr="00F83192">
        <w:rPr>
          <w:spacing w:val="-1"/>
          <w:lang w:val="en-AU"/>
        </w:rPr>
        <w:t xml:space="preserve"> </w:t>
      </w:r>
      <w:r w:rsidRPr="00F83192">
        <w:rPr>
          <w:lang w:val="en-AU"/>
        </w:rPr>
        <w:t>Service Level will not be considered a mitigating circumstance.</w:t>
      </w:r>
    </w:p>
    <w:p w14:paraId="10985360" w14:textId="77777777" w:rsidR="00A43F4E" w:rsidRPr="00F83192" w:rsidRDefault="00447280">
      <w:pPr>
        <w:numPr>
          <w:ilvl w:val="1"/>
          <w:numId w:val="12"/>
        </w:numPr>
        <w:tabs>
          <w:tab w:val="left" w:pos="1925"/>
        </w:tabs>
        <w:spacing w:before="128"/>
        <w:ind w:left="1925" w:hanging="849"/>
        <w:rPr>
          <w:b/>
          <w:sz w:val="24"/>
        </w:rPr>
      </w:pPr>
      <w:r w:rsidRPr="00F83192">
        <w:rPr>
          <w:b/>
          <w:sz w:val="24"/>
        </w:rPr>
        <w:t>Fee</w:t>
      </w:r>
      <w:r w:rsidRPr="00F83192">
        <w:rPr>
          <w:b/>
          <w:spacing w:val="5"/>
          <w:sz w:val="24"/>
        </w:rPr>
        <w:t xml:space="preserve"> </w:t>
      </w:r>
      <w:r w:rsidRPr="00F83192">
        <w:rPr>
          <w:b/>
          <w:sz w:val="24"/>
        </w:rPr>
        <w:t>Credit</w:t>
      </w:r>
      <w:r w:rsidRPr="00F83192">
        <w:rPr>
          <w:b/>
          <w:spacing w:val="2"/>
          <w:sz w:val="24"/>
        </w:rPr>
        <w:t xml:space="preserve"> </w:t>
      </w:r>
      <w:r w:rsidRPr="00F83192">
        <w:rPr>
          <w:b/>
          <w:spacing w:val="-2"/>
          <w:sz w:val="24"/>
        </w:rPr>
        <w:t>mechanism</w:t>
      </w:r>
    </w:p>
    <w:p w14:paraId="10985361" w14:textId="77777777" w:rsidR="00A43F4E" w:rsidRPr="00F83192" w:rsidRDefault="00447280">
      <w:pPr>
        <w:pStyle w:val="ListParagraph"/>
        <w:numPr>
          <w:ilvl w:val="2"/>
          <w:numId w:val="12"/>
        </w:numPr>
        <w:tabs>
          <w:tab w:val="left" w:pos="2490"/>
          <w:tab w:val="left" w:pos="2493"/>
        </w:tabs>
        <w:ind w:left="2493" w:right="1661" w:hanging="569"/>
        <w:rPr>
          <w:lang w:val="en-AU"/>
        </w:rPr>
      </w:pPr>
      <w:r w:rsidRPr="00F83192">
        <w:rPr>
          <w:lang w:val="en-AU"/>
        </w:rPr>
        <w:t>The</w:t>
      </w:r>
      <w:r w:rsidRPr="00F83192">
        <w:rPr>
          <w:spacing w:val="-4"/>
          <w:lang w:val="en-AU"/>
        </w:rPr>
        <w:t xml:space="preserve"> </w:t>
      </w:r>
      <w:r w:rsidRPr="00F83192">
        <w:rPr>
          <w:lang w:val="en-AU"/>
        </w:rPr>
        <w:t>Fee</w:t>
      </w:r>
      <w:r w:rsidRPr="00F83192">
        <w:rPr>
          <w:spacing w:val="-1"/>
          <w:lang w:val="en-AU"/>
        </w:rPr>
        <w:t xml:space="preserve"> </w:t>
      </w:r>
      <w:r w:rsidRPr="00F83192">
        <w:rPr>
          <w:lang w:val="en-AU"/>
        </w:rPr>
        <w:t>Credit Pool is</w:t>
      </w:r>
      <w:r w:rsidRPr="00F83192">
        <w:rPr>
          <w:spacing w:val="-2"/>
          <w:lang w:val="en-AU"/>
        </w:rPr>
        <w:t xml:space="preserve"> </w:t>
      </w:r>
      <w:r w:rsidRPr="00F83192">
        <w:rPr>
          <w:lang w:val="en-AU"/>
        </w:rPr>
        <w:t>allocated across the</w:t>
      </w:r>
      <w:r w:rsidRPr="00F83192">
        <w:rPr>
          <w:spacing w:val="-7"/>
          <w:lang w:val="en-AU"/>
        </w:rPr>
        <w:t xml:space="preserve"> </w:t>
      </w:r>
      <w:r w:rsidRPr="00F83192">
        <w:rPr>
          <w:lang w:val="en-AU"/>
        </w:rPr>
        <w:t>Service Levels such</w:t>
      </w:r>
      <w:r w:rsidRPr="00F83192">
        <w:rPr>
          <w:spacing w:val="-8"/>
          <w:lang w:val="en-AU"/>
        </w:rPr>
        <w:t xml:space="preserve"> </w:t>
      </w:r>
      <w:r w:rsidRPr="00F83192">
        <w:rPr>
          <w:lang w:val="en-AU"/>
        </w:rPr>
        <w:t>that</w:t>
      </w:r>
      <w:r w:rsidRPr="00F83192">
        <w:rPr>
          <w:spacing w:val="-5"/>
          <w:lang w:val="en-AU"/>
        </w:rPr>
        <w:t xml:space="preserve"> </w:t>
      </w:r>
      <w:r w:rsidRPr="00F83192">
        <w:rPr>
          <w:lang w:val="en-AU"/>
        </w:rPr>
        <w:t>the distribution totals 100% of the Fee Credit Pool.</w:t>
      </w:r>
    </w:p>
    <w:p w14:paraId="10985362" w14:textId="77777777" w:rsidR="00A43F4E" w:rsidRPr="00F83192" w:rsidRDefault="00447280">
      <w:pPr>
        <w:pStyle w:val="ListParagraph"/>
        <w:numPr>
          <w:ilvl w:val="2"/>
          <w:numId w:val="12"/>
        </w:numPr>
        <w:tabs>
          <w:tab w:val="left" w:pos="2492"/>
          <w:tab w:val="left" w:pos="2496"/>
        </w:tabs>
        <w:spacing w:before="126" w:line="237" w:lineRule="auto"/>
        <w:ind w:left="2492" w:right="1211" w:hanging="568"/>
        <w:rPr>
          <w:lang w:val="en-AU"/>
        </w:rPr>
      </w:pPr>
      <w:r w:rsidRPr="00F83192">
        <w:rPr>
          <w:lang w:val="en-AU"/>
        </w:rPr>
        <w:t>A</w:t>
      </w:r>
      <w:r w:rsidRPr="00F83192">
        <w:rPr>
          <w:spacing w:val="-4"/>
          <w:lang w:val="en-AU"/>
        </w:rPr>
        <w:t xml:space="preserve"> </w:t>
      </w:r>
      <w:r w:rsidRPr="00F83192">
        <w:rPr>
          <w:lang w:val="en-AU"/>
        </w:rPr>
        <w:t>failure</w:t>
      </w:r>
      <w:r w:rsidRPr="00F83192">
        <w:rPr>
          <w:spacing w:val="-5"/>
          <w:lang w:val="en-AU"/>
        </w:rPr>
        <w:t xml:space="preserve"> </w:t>
      </w:r>
      <w:r w:rsidRPr="00F83192">
        <w:rPr>
          <w:lang w:val="en-AU"/>
        </w:rPr>
        <w:t>to</w:t>
      </w:r>
      <w:r w:rsidRPr="00F83192">
        <w:rPr>
          <w:spacing w:val="-7"/>
          <w:lang w:val="en-AU"/>
        </w:rPr>
        <w:t xml:space="preserve"> </w:t>
      </w:r>
      <w:r w:rsidRPr="00F83192">
        <w:rPr>
          <w:lang w:val="en-AU"/>
        </w:rPr>
        <w:t>meet a</w:t>
      </w:r>
      <w:r w:rsidRPr="00F83192">
        <w:rPr>
          <w:spacing w:val="-5"/>
          <w:lang w:val="en-AU"/>
        </w:rPr>
        <w:t xml:space="preserve"> </w:t>
      </w:r>
      <w:r w:rsidRPr="00F83192">
        <w:rPr>
          <w:lang w:val="en-AU"/>
        </w:rPr>
        <w:t>Service Level's "first</w:t>
      </w:r>
      <w:r w:rsidRPr="00F83192">
        <w:rPr>
          <w:spacing w:val="-6"/>
          <w:lang w:val="en-AU"/>
        </w:rPr>
        <w:t xml:space="preserve"> </w:t>
      </w:r>
      <w:r w:rsidRPr="00F83192">
        <w:rPr>
          <w:lang w:val="en-AU"/>
        </w:rPr>
        <w:t>trigger" will</w:t>
      </w:r>
      <w:r w:rsidRPr="00F83192">
        <w:rPr>
          <w:spacing w:val="-2"/>
          <w:lang w:val="en-AU"/>
        </w:rPr>
        <w:t xml:space="preserve"> </w:t>
      </w:r>
      <w:r w:rsidRPr="00F83192">
        <w:rPr>
          <w:lang w:val="en-AU"/>
        </w:rPr>
        <w:t>generate a</w:t>
      </w:r>
      <w:r w:rsidRPr="00F83192">
        <w:rPr>
          <w:spacing w:val="-10"/>
          <w:lang w:val="en-AU"/>
        </w:rPr>
        <w:t xml:space="preserve"> </w:t>
      </w:r>
      <w:r w:rsidRPr="00F83192">
        <w:rPr>
          <w:lang w:val="en-AU"/>
        </w:rPr>
        <w:t>Fee Credit for that Service Level in accordance with the Fee Credit Matrix.</w:t>
      </w:r>
    </w:p>
    <w:p w14:paraId="10985363" w14:textId="77777777" w:rsidR="00A43F4E" w:rsidRPr="00F83192" w:rsidRDefault="00447280">
      <w:pPr>
        <w:pStyle w:val="ListParagraph"/>
        <w:numPr>
          <w:ilvl w:val="2"/>
          <w:numId w:val="12"/>
        </w:numPr>
        <w:tabs>
          <w:tab w:val="left" w:pos="2492"/>
        </w:tabs>
        <w:ind w:left="2492" w:right="1185" w:hanging="568"/>
        <w:rPr>
          <w:lang w:val="en-AU"/>
        </w:rPr>
      </w:pPr>
      <w:r w:rsidRPr="00F83192">
        <w:rPr>
          <w:lang w:val="en-AU"/>
        </w:rPr>
        <w:t>A</w:t>
      </w:r>
      <w:r w:rsidRPr="00F83192">
        <w:rPr>
          <w:spacing w:val="-6"/>
          <w:lang w:val="en-AU"/>
        </w:rPr>
        <w:t xml:space="preserve"> </w:t>
      </w:r>
      <w:r w:rsidRPr="00F83192">
        <w:rPr>
          <w:lang w:val="en-AU"/>
        </w:rPr>
        <w:t>failure</w:t>
      </w:r>
      <w:r w:rsidRPr="00F83192">
        <w:rPr>
          <w:spacing w:val="-5"/>
          <w:lang w:val="en-AU"/>
        </w:rPr>
        <w:t xml:space="preserve"> </w:t>
      </w:r>
      <w:r w:rsidRPr="00F83192">
        <w:rPr>
          <w:lang w:val="en-AU"/>
        </w:rPr>
        <w:t>to</w:t>
      </w:r>
      <w:r w:rsidRPr="00F83192">
        <w:rPr>
          <w:spacing w:val="-7"/>
          <w:lang w:val="en-AU"/>
        </w:rPr>
        <w:t xml:space="preserve"> </w:t>
      </w:r>
      <w:r w:rsidRPr="00F83192">
        <w:rPr>
          <w:lang w:val="en-AU"/>
        </w:rPr>
        <w:t>meet</w:t>
      </w:r>
      <w:r w:rsidRPr="00F83192">
        <w:rPr>
          <w:spacing w:val="-1"/>
          <w:lang w:val="en-AU"/>
        </w:rPr>
        <w:t xml:space="preserve"> </w:t>
      </w:r>
      <w:r w:rsidRPr="00F83192">
        <w:rPr>
          <w:lang w:val="en-AU"/>
        </w:rPr>
        <w:t>a</w:t>
      </w:r>
      <w:r w:rsidRPr="00F83192">
        <w:rPr>
          <w:spacing w:val="-1"/>
          <w:lang w:val="en-AU"/>
        </w:rPr>
        <w:t xml:space="preserve"> </w:t>
      </w:r>
      <w:r w:rsidRPr="00F83192">
        <w:rPr>
          <w:lang w:val="en-AU"/>
        </w:rPr>
        <w:t>Service Level's "second trigger" will</w:t>
      </w:r>
      <w:r w:rsidRPr="00F83192">
        <w:rPr>
          <w:spacing w:val="-5"/>
          <w:lang w:val="en-AU"/>
        </w:rPr>
        <w:t xml:space="preserve"> </w:t>
      </w:r>
      <w:r w:rsidRPr="00F83192">
        <w:rPr>
          <w:lang w:val="en-AU"/>
        </w:rPr>
        <w:t>generate a</w:t>
      </w:r>
      <w:r w:rsidRPr="00F83192">
        <w:rPr>
          <w:spacing w:val="-10"/>
          <w:lang w:val="en-AU"/>
        </w:rPr>
        <w:t xml:space="preserve"> </w:t>
      </w:r>
      <w:r w:rsidRPr="00F83192">
        <w:rPr>
          <w:lang w:val="en-AU"/>
        </w:rPr>
        <w:t>Fee Credit equal to the residual amount of the Fee Credit for that Service Level in accordance with the Fee Credit Matrix.</w:t>
      </w:r>
    </w:p>
    <w:p w14:paraId="10985364" w14:textId="77777777" w:rsidR="00A43F4E" w:rsidRPr="00F83192" w:rsidRDefault="00447280">
      <w:pPr>
        <w:pStyle w:val="ListParagraph"/>
        <w:numPr>
          <w:ilvl w:val="2"/>
          <w:numId w:val="12"/>
        </w:numPr>
        <w:tabs>
          <w:tab w:val="left" w:pos="2490"/>
        </w:tabs>
        <w:spacing w:before="125"/>
        <w:ind w:left="2490" w:right="1204" w:hanging="567"/>
        <w:rPr>
          <w:lang w:val="en-AU"/>
        </w:rPr>
      </w:pPr>
      <w:r w:rsidRPr="00F83192">
        <w:rPr>
          <w:lang w:val="en-AU"/>
        </w:rPr>
        <w:t>The AEC may claim the</w:t>
      </w:r>
      <w:r w:rsidRPr="00F83192">
        <w:rPr>
          <w:spacing w:val="-2"/>
          <w:lang w:val="en-AU"/>
        </w:rPr>
        <w:t xml:space="preserve"> </w:t>
      </w:r>
      <w:r w:rsidRPr="00F83192">
        <w:rPr>
          <w:lang w:val="en-AU"/>
        </w:rPr>
        <w:t>full Fee Credit for a Service Level due to failure to meet</w:t>
      </w:r>
      <w:r w:rsidRPr="00F83192">
        <w:rPr>
          <w:spacing w:val="-6"/>
          <w:lang w:val="en-AU"/>
        </w:rPr>
        <w:t xml:space="preserve"> </w:t>
      </w:r>
      <w:r w:rsidRPr="00F83192">
        <w:rPr>
          <w:lang w:val="en-AU"/>
        </w:rPr>
        <w:t>both the</w:t>
      </w:r>
      <w:r w:rsidRPr="00F83192">
        <w:rPr>
          <w:spacing w:val="-6"/>
          <w:lang w:val="en-AU"/>
        </w:rPr>
        <w:t xml:space="preserve"> </w:t>
      </w:r>
      <w:r w:rsidRPr="00F83192">
        <w:rPr>
          <w:lang w:val="en-AU"/>
        </w:rPr>
        <w:t>"first</w:t>
      </w:r>
      <w:r w:rsidRPr="00F83192">
        <w:rPr>
          <w:spacing w:val="-1"/>
          <w:lang w:val="en-AU"/>
        </w:rPr>
        <w:t xml:space="preserve"> </w:t>
      </w:r>
      <w:r w:rsidRPr="00F83192">
        <w:rPr>
          <w:lang w:val="en-AU"/>
        </w:rPr>
        <w:t>trigger" and</w:t>
      </w:r>
      <w:r w:rsidRPr="00F83192">
        <w:rPr>
          <w:spacing w:val="-5"/>
          <w:lang w:val="en-AU"/>
        </w:rPr>
        <w:t xml:space="preserve"> </w:t>
      </w:r>
      <w:r w:rsidRPr="00F83192">
        <w:rPr>
          <w:lang w:val="en-AU"/>
        </w:rPr>
        <w:t>the</w:t>
      </w:r>
      <w:r w:rsidRPr="00F83192">
        <w:rPr>
          <w:spacing w:val="-7"/>
          <w:lang w:val="en-AU"/>
        </w:rPr>
        <w:t xml:space="preserve"> </w:t>
      </w:r>
      <w:r w:rsidRPr="00F83192">
        <w:rPr>
          <w:lang w:val="en-AU"/>
        </w:rPr>
        <w:t>"second trigger" without having to</w:t>
      </w:r>
      <w:r w:rsidRPr="00F83192">
        <w:rPr>
          <w:spacing w:val="-6"/>
          <w:lang w:val="en-AU"/>
        </w:rPr>
        <w:t xml:space="preserve"> </w:t>
      </w:r>
      <w:r w:rsidRPr="00F83192">
        <w:rPr>
          <w:lang w:val="en-AU"/>
        </w:rPr>
        <w:t>issue</w:t>
      </w:r>
      <w:r w:rsidRPr="00F83192">
        <w:rPr>
          <w:spacing w:val="-1"/>
          <w:lang w:val="en-AU"/>
        </w:rPr>
        <w:t xml:space="preserve"> </w:t>
      </w:r>
      <w:r w:rsidRPr="00F83192">
        <w:rPr>
          <w:lang w:val="en-AU"/>
        </w:rPr>
        <w:t>a separate claim regarding the failure of each "trigger".</w:t>
      </w:r>
    </w:p>
    <w:p w14:paraId="10985365" w14:textId="77777777" w:rsidR="00A43F4E" w:rsidRPr="00F83192" w:rsidRDefault="00447280">
      <w:pPr>
        <w:pStyle w:val="ListParagraph"/>
        <w:numPr>
          <w:ilvl w:val="2"/>
          <w:numId w:val="12"/>
        </w:numPr>
        <w:tabs>
          <w:tab w:val="left" w:pos="2496"/>
        </w:tabs>
        <w:spacing w:before="116"/>
        <w:ind w:left="2496" w:hanging="572"/>
        <w:rPr>
          <w:lang w:val="en-AU"/>
        </w:rPr>
      </w:pPr>
      <w:r w:rsidRPr="00F83192">
        <w:rPr>
          <w:lang w:val="en-AU"/>
        </w:rPr>
        <w:t>A</w:t>
      </w:r>
      <w:r w:rsidRPr="00F83192">
        <w:rPr>
          <w:spacing w:val="-7"/>
          <w:lang w:val="en-AU"/>
        </w:rPr>
        <w:t xml:space="preserve"> </w:t>
      </w:r>
      <w:r w:rsidRPr="00F83192">
        <w:rPr>
          <w:lang w:val="en-AU"/>
        </w:rPr>
        <w:t>Fee Credit will</w:t>
      </w:r>
      <w:r w:rsidRPr="00F83192">
        <w:rPr>
          <w:spacing w:val="-7"/>
          <w:lang w:val="en-AU"/>
        </w:rPr>
        <w:t xml:space="preserve"> </w:t>
      </w:r>
      <w:r w:rsidRPr="00F83192">
        <w:rPr>
          <w:lang w:val="en-AU"/>
        </w:rPr>
        <w:t>be</w:t>
      </w:r>
      <w:r w:rsidRPr="00F83192">
        <w:rPr>
          <w:spacing w:val="-9"/>
          <w:lang w:val="en-AU"/>
        </w:rPr>
        <w:t xml:space="preserve"> </w:t>
      </w:r>
      <w:r w:rsidRPr="00F83192">
        <w:rPr>
          <w:lang w:val="en-AU"/>
        </w:rPr>
        <w:t>discharged</w:t>
      </w:r>
      <w:r w:rsidRPr="00F83192">
        <w:rPr>
          <w:spacing w:val="9"/>
          <w:lang w:val="en-AU"/>
        </w:rPr>
        <w:t xml:space="preserve"> </w:t>
      </w:r>
      <w:r w:rsidRPr="00F83192">
        <w:rPr>
          <w:spacing w:val="-5"/>
          <w:lang w:val="en-AU"/>
        </w:rPr>
        <w:t>by:</w:t>
      </w:r>
    </w:p>
    <w:p w14:paraId="10985366" w14:textId="77777777" w:rsidR="00A43F4E" w:rsidRPr="00F83192" w:rsidRDefault="00447280">
      <w:pPr>
        <w:pStyle w:val="ListParagraph"/>
        <w:numPr>
          <w:ilvl w:val="3"/>
          <w:numId w:val="12"/>
        </w:numPr>
        <w:tabs>
          <w:tab w:val="left" w:pos="3069"/>
        </w:tabs>
        <w:ind w:left="3069" w:right="1493" w:hanging="578"/>
        <w:rPr>
          <w:lang w:val="en-AU"/>
        </w:rPr>
      </w:pPr>
      <w:r w:rsidRPr="00F83192">
        <w:rPr>
          <w:lang w:val="en-AU"/>
        </w:rPr>
        <w:t>crediting the</w:t>
      </w:r>
      <w:r w:rsidRPr="00F83192">
        <w:rPr>
          <w:spacing w:val="-6"/>
          <w:lang w:val="en-AU"/>
        </w:rPr>
        <w:t xml:space="preserve"> </w:t>
      </w:r>
      <w:r w:rsidRPr="00F83192">
        <w:rPr>
          <w:lang w:val="en-AU"/>
        </w:rPr>
        <w:t>amount on</w:t>
      </w:r>
      <w:r w:rsidRPr="00F83192">
        <w:rPr>
          <w:spacing w:val="-11"/>
          <w:lang w:val="en-AU"/>
        </w:rPr>
        <w:t xml:space="preserve"> </w:t>
      </w:r>
      <w:r w:rsidRPr="00F83192">
        <w:rPr>
          <w:lang w:val="en-AU"/>
        </w:rPr>
        <w:t>the</w:t>
      </w:r>
      <w:r w:rsidRPr="00F83192">
        <w:rPr>
          <w:spacing w:val="-2"/>
          <w:lang w:val="en-AU"/>
        </w:rPr>
        <w:t xml:space="preserve"> </w:t>
      </w:r>
      <w:r w:rsidRPr="00F83192">
        <w:rPr>
          <w:lang w:val="en-AU"/>
        </w:rPr>
        <w:t>subsequent monthly</w:t>
      </w:r>
      <w:r w:rsidRPr="00F83192">
        <w:rPr>
          <w:spacing w:val="-1"/>
          <w:lang w:val="en-AU"/>
        </w:rPr>
        <w:t xml:space="preserve"> </w:t>
      </w:r>
      <w:r w:rsidRPr="00F83192">
        <w:rPr>
          <w:lang w:val="en-AU"/>
        </w:rPr>
        <w:t>invoice</w:t>
      </w:r>
      <w:r w:rsidRPr="00F83192">
        <w:rPr>
          <w:spacing w:val="-2"/>
          <w:lang w:val="en-AU"/>
        </w:rPr>
        <w:t xml:space="preserve"> </w:t>
      </w:r>
      <w:r w:rsidRPr="00F83192">
        <w:rPr>
          <w:lang w:val="en-AU"/>
        </w:rPr>
        <w:t>(or</w:t>
      </w:r>
      <w:r w:rsidRPr="00F83192">
        <w:rPr>
          <w:spacing w:val="-5"/>
          <w:lang w:val="en-AU"/>
        </w:rPr>
        <w:t xml:space="preserve"> </w:t>
      </w:r>
      <w:r w:rsidRPr="00F83192">
        <w:rPr>
          <w:lang w:val="en-AU"/>
        </w:rPr>
        <w:t>the</w:t>
      </w:r>
      <w:r w:rsidRPr="00F83192">
        <w:rPr>
          <w:spacing w:val="-5"/>
          <w:lang w:val="en-AU"/>
        </w:rPr>
        <w:t xml:space="preserve"> </w:t>
      </w:r>
      <w:r w:rsidRPr="00F83192">
        <w:rPr>
          <w:lang w:val="en-AU"/>
        </w:rPr>
        <w:t>next applicable invoice); or</w:t>
      </w:r>
    </w:p>
    <w:p w14:paraId="10985367" w14:textId="77777777" w:rsidR="00A43F4E" w:rsidRPr="00F83192" w:rsidRDefault="00447280">
      <w:pPr>
        <w:pStyle w:val="ListParagraph"/>
        <w:numPr>
          <w:ilvl w:val="3"/>
          <w:numId w:val="12"/>
        </w:numPr>
        <w:tabs>
          <w:tab w:val="left" w:pos="3067"/>
        </w:tabs>
        <w:spacing w:before="123"/>
        <w:ind w:left="3067" w:right="1109" w:hanging="576"/>
        <w:rPr>
          <w:lang w:val="en-AU"/>
        </w:rPr>
      </w:pPr>
      <w:r w:rsidRPr="00F83192">
        <w:rPr>
          <w:lang w:val="en-AU"/>
        </w:rPr>
        <w:t>in the event there are no further invoices for that Electoral Event or the invoice amount is</w:t>
      </w:r>
      <w:r w:rsidRPr="00F83192">
        <w:rPr>
          <w:spacing w:val="-6"/>
          <w:lang w:val="en-AU"/>
        </w:rPr>
        <w:t xml:space="preserve"> </w:t>
      </w:r>
      <w:r w:rsidRPr="00F83192">
        <w:rPr>
          <w:lang w:val="en-AU"/>
        </w:rPr>
        <w:t>less</w:t>
      </w:r>
      <w:r w:rsidRPr="00F83192">
        <w:rPr>
          <w:spacing w:val="-6"/>
          <w:lang w:val="en-AU"/>
        </w:rPr>
        <w:t xml:space="preserve"> </w:t>
      </w:r>
      <w:r w:rsidRPr="00F83192">
        <w:rPr>
          <w:lang w:val="en-AU"/>
        </w:rPr>
        <w:t>than</w:t>
      </w:r>
      <w:r w:rsidRPr="00F83192">
        <w:rPr>
          <w:spacing w:val="-5"/>
          <w:lang w:val="en-AU"/>
        </w:rPr>
        <w:t xml:space="preserve"> </w:t>
      </w:r>
      <w:r w:rsidRPr="00F83192">
        <w:rPr>
          <w:lang w:val="en-AU"/>
        </w:rPr>
        <w:t>the</w:t>
      </w:r>
      <w:r w:rsidRPr="00F83192">
        <w:rPr>
          <w:spacing w:val="-10"/>
          <w:lang w:val="en-AU"/>
        </w:rPr>
        <w:t xml:space="preserve"> </w:t>
      </w:r>
      <w:r w:rsidRPr="00F83192">
        <w:rPr>
          <w:lang w:val="en-AU"/>
        </w:rPr>
        <w:t>applicable Fee</w:t>
      </w:r>
      <w:r w:rsidRPr="00F83192">
        <w:rPr>
          <w:spacing w:val="-3"/>
          <w:lang w:val="en-AU"/>
        </w:rPr>
        <w:t xml:space="preserve"> </w:t>
      </w:r>
      <w:r w:rsidRPr="00F83192">
        <w:rPr>
          <w:lang w:val="en-AU"/>
        </w:rPr>
        <w:t>Credits, making payment of the applicable amount to the AEC.</w:t>
      </w:r>
    </w:p>
    <w:p w14:paraId="10985368" w14:textId="77777777" w:rsidR="00A43F4E" w:rsidRPr="00F83192" w:rsidRDefault="00447280">
      <w:pPr>
        <w:numPr>
          <w:ilvl w:val="1"/>
          <w:numId w:val="12"/>
        </w:numPr>
        <w:tabs>
          <w:tab w:val="left" w:pos="1931"/>
        </w:tabs>
        <w:spacing w:before="116"/>
        <w:ind w:left="1931" w:hanging="850"/>
        <w:rPr>
          <w:b/>
          <w:sz w:val="24"/>
        </w:rPr>
      </w:pPr>
      <w:r w:rsidRPr="00F83192">
        <w:rPr>
          <w:b/>
          <w:sz w:val="24"/>
        </w:rPr>
        <w:t>Changes</w:t>
      </w:r>
      <w:r w:rsidRPr="00F83192">
        <w:rPr>
          <w:b/>
          <w:spacing w:val="9"/>
          <w:sz w:val="24"/>
        </w:rPr>
        <w:t xml:space="preserve"> </w:t>
      </w:r>
      <w:r w:rsidRPr="00F83192">
        <w:rPr>
          <w:b/>
          <w:sz w:val="24"/>
        </w:rPr>
        <w:t>to</w:t>
      </w:r>
      <w:r w:rsidRPr="00F83192">
        <w:rPr>
          <w:b/>
          <w:spacing w:val="-7"/>
          <w:sz w:val="24"/>
        </w:rPr>
        <w:t xml:space="preserve"> </w:t>
      </w:r>
      <w:r w:rsidRPr="00F83192">
        <w:rPr>
          <w:b/>
          <w:sz w:val="24"/>
        </w:rPr>
        <w:t>Fee</w:t>
      </w:r>
      <w:r w:rsidRPr="00F83192">
        <w:rPr>
          <w:b/>
          <w:spacing w:val="-4"/>
          <w:sz w:val="24"/>
        </w:rPr>
        <w:t xml:space="preserve"> </w:t>
      </w:r>
      <w:r w:rsidRPr="00F83192">
        <w:rPr>
          <w:b/>
          <w:sz w:val="24"/>
        </w:rPr>
        <w:t>Credit</w:t>
      </w:r>
      <w:r w:rsidRPr="00F83192">
        <w:rPr>
          <w:b/>
          <w:spacing w:val="-4"/>
          <w:sz w:val="24"/>
        </w:rPr>
        <w:t xml:space="preserve"> </w:t>
      </w:r>
      <w:r w:rsidRPr="00F83192">
        <w:rPr>
          <w:b/>
          <w:sz w:val="24"/>
        </w:rPr>
        <w:t>Pool</w:t>
      </w:r>
      <w:r w:rsidRPr="00F83192">
        <w:rPr>
          <w:b/>
          <w:spacing w:val="-2"/>
          <w:sz w:val="24"/>
        </w:rPr>
        <w:t xml:space="preserve"> distribution</w:t>
      </w:r>
    </w:p>
    <w:p w14:paraId="10985369" w14:textId="77777777" w:rsidR="00A43F4E" w:rsidRPr="00F83192" w:rsidRDefault="00447280">
      <w:pPr>
        <w:pStyle w:val="ListParagraph"/>
        <w:numPr>
          <w:ilvl w:val="2"/>
          <w:numId w:val="12"/>
        </w:numPr>
        <w:tabs>
          <w:tab w:val="left" w:pos="2494"/>
          <w:tab w:val="left" w:pos="2497"/>
        </w:tabs>
        <w:spacing w:before="123"/>
        <w:ind w:left="2497" w:right="1293" w:hanging="568"/>
        <w:jc w:val="both"/>
        <w:rPr>
          <w:lang w:val="en-AU"/>
        </w:rPr>
      </w:pPr>
      <w:r w:rsidRPr="00F83192">
        <w:rPr>
          <w:lang w:val="en-AU"/>
        </w:rPr>
        <w:t>The AEC</w:t>
      </w:r>
      <w:r w:rsidRPr="00F83192">
        <w:rPr>
          <w:spacing w:val="-1"/>
          <w:lang w:val="en-AU"/>
        </w:rPr>
        <w:t xml:space="preserve"> </w:t>
      </w:r>
      <w:r w:rsidRPr="00F83192">
        <w:rPr>
          <w:lang w:val="en-AU"/>
        </w:rPr>
        <w:t>reserves the right to</w:t>
      </w:r>
      <w:r w:rsidRPr="00F83192">
        <w:rPr>
          <w:spacing w:val="-3"/>
          <w:lang w:val="en-AU"/>
        </w:rPr>
        <w:t xml:space="preserve"> </w:t>
      </w:r>
      <w:r w:rsidRPr="00F83192">
        <w:rPr>
          <w:lang w:val="en-AU"/>
        </w:rPr>
        <w:t>adjust the</w:t>
      </w:r>
      <w:r w:rsidRPr="00F83192">
        <w:rPr>
          <w:spacing w:val="-3"/>
          <w:lang w:val="en-AU"/>
        </w:rPr>
        <w:t xml:space="preserve"> </w:t>
      </w:r>
      <w:r w:rsidRPr="00F83192">
        <w:rPr>
          <w:lang w:val="en-AU"/>
        </w:rPr>
        <w:t>Fee Credit Pool distribution across the</w:t>
      </w:r>
      <w:r w:rsidRPr="00F83192">
        <w:rPr>
          <w:spacing w:val="-3"/>
          <w:lang w:val="en-AU"/>
        </w:rPr>
        <w:t xml:space="preserve"> </w:t>
      </w:r>
      <w:r w:rsidRPr="00F83192">
        <w:rPr>
          <w:lang w:val="en-AU"/>
        </w:rPr>
        <w:t>Service Levels every three</w:t>
      </w:r>
      <w:r w:rsidRPr="00F83192">
        <w:rPr>
          <w:spacing w:val="-2"/>
          <w:lang w:val="en-AU"/>
        </w:rPr>
        <w:t xml:space="preserve"> </w:t>
      </w:r>
      <w:r w:rsidRPr="00F83192">
        <w:rPr>
          <w:lang w:val="en-AU"/>
        </w:rPr>
        <w:t>months at</w:t>
      </w:r>
      <w:r w:rsidRPr="00F83192">
        <w:rPr>
          <w:spacing w:val="-4"/>
          <w:lang w:val="en-AU"/>
        </w:rPr>
        <w:t xml:space="preserve"> </w:t>
      </w:r>
      <w:r w:rsidRPr="00F83192">
        <w:rPr>
          <w:lang w:val="en-AU"/>
        </w:rPr>
        <w:t>the</w:t>
      </w:r>
      <w:r w:rsidRPr="00F83192">
        <w:rPr>
          <w:spacing w:val="-2"/>
          <w:lang w:val="en-AU"/>
        </w:rPr>
        <w:t xml:space="preserve"> </w:t>
      </w:r>
      <w:r w:rsidRPr="00F83192">
        <w:rPr>
          <w:lang w:val="en-AU"/>
        </w:rPr>
        <w:t>AEC's discretion. The</w:t>
      </w:r>
      <w:r w:rsidRPr="00F83192">
        <w:rPr>
          <w:spacing w:val="-6"/>
          <w:lang w:val="en-AU"/>
        </w:rPr>
        <w:t xml:space="preserve"> </w:t>
      </w:r>
      <w:r w:rsidRPr="00F83192">
        <w:rPr>
          <w:lang w:val="en-AU"/>
        </w:rPr>
        <w:t>reasons for adjusting the Fee Credit Pool distribution will be limited to:</w:t>
      </w:r>
    </w:p>
    <w:p w14:paraId="1098536A" w14:textId="77777777" w:rsidR="00A43F4E" w:rsidRPr="00F83192" w:rsidRDefault="00447280">
      <w:pPr>
        <w:pStyle w:val="ListParagraph"/>
        <w:numPr>
          <w:ilvl w:val="3"/>
          <w:numId w:val="12"/>
        </w:numPr>
        <w:tabs>
          <w:tab w:val="left" w:pos="3074"/>
          <w:tab w:val="left" w:pos="3077"/>
        </w:tabs>
        <w:spacing w:before="120"/>
        <w:ind w:left="3077" w:right="1095" w:hanging="581"/>
        <w:rPr>
          <w:lang w:val="en-AU"/>
        </w:rPr>
      </w:pPr>
      <w:r w:rsidRPr="00F83192">
        <w:rPr>
          <w:lang w:val="en-AU"/>
        </w:rPr>
        <w:t>addition or</w:t>
      </w:r>
      <w:r w:rsidRPr="00F83192">
        <w:rPr>
          <w:spacing w:val="-2"/>
          <w:lang w:val="en-AU"/>
        </w:rPr>
        <w:t xml:space="preserve"> </w:t>
      </w:r>
      <w:r w:rsidRPr="00F83192">
        <w:rPr>
          <w:lang w:val="en-AU"/>
        </w:rPr>
        <w:t>removal of</w:t>
      </w:r>
      <w:r w:rsidRPr="00F83192">
        <w:rPr>
          <w:spacing w:val="-9"/>
          <w:lang w:val="en-AU"/>
        </w:rPr>
        <w:t xml:space="preserve"> </w:t>
      </w:r>
      <w:r w:rsidRPr="00F83192">
        <w:rPr>
          <w:lang w:val="en-AU"/>
        </w:rPr>
        <w:t>Service Levels in</w:t>
      </w:r>
      <w:r w:rsidRPr="00F83192">
        <w:rPr>
          <w:spacing w:val="-11"/>
          <w:lang w:val="en-AU"/>
        </w:rPr>
        <w:t xml:space="preserve"> </w:t>
      </w:r>
      <w:r w:rsidRPr="00F83192">
        <w:rPr>
          <w:lang w:val="en-AU"/>
        </w:rPr>
        <w:t>accordance with</w:t>
      </w:r>
      <w:r w:rsidRPr="00F83192">
        <w:rPr>
          <w:spacing w:val="-3"/>
          <w:lang w:val="en-AU"/>
        </w:rPr>
        <w:t xml:space="preserve"> </w:t>
      </w:r>
      <w:r w:rsidRPr="00F83192">
        <w:rPr>
          <w:lang w:val="en-AU"/>
        </w:rPr>
        <w:t>Item 3.3</w:t>
      </w:r>
      <w:r w:rsidRPr="00F83192">
        <w:rPr>
          <w:spacing w:val="-6"/>
          <w:lang w:val="en-AU"/>
        </w:rPr>
        <w:t xml:space="preserve"> </w:t>
      </w:r>
      <w:r w:rsidRPr="00F83192">
        <w:rPr>
          <w:lang w:val="en-AU"/>
        </w:rPr>
        <w:t>of</w:t>
      </w:r>
      <w:r w:rsidRPr="00F83192">
        <w:rPr>
          <w:spacing w:val="-2"/>
          <w:lang w:val="en-AU"/>
        </w:rPr>
        <w:t xml:space="preserve"> </w:t>
      </w:r>
      <w:r w:rsidRPr="00F83192">
        <w:rPr>
          <w:lang w:val="en-AU"/>
        </w:rPr>
        <w:t>this Service Level Agreement;</w:t>
      </w:r>
    </w:p>
    <w:p w14:paraId="1098536B" w14:textId="77777777" w:rsidR="00A43F4E" w:rsidRPr="00F83192" w:rsidRDefault="00447280">
      <w:pPr>
        <w:pStyle w:val="ListParagraph"/>
        <w:numPr>
          <w:ilvl w:val="3"/>
          <w:numId w:val="12"/>
        </w:numPr>
        <w:tabs>
          <w:tab w:val="left" w:pos="3078"/>
        </w:tabs>
        <w:spacing w:before="124"/>
        <w:ind w:left="3078" w:right="1088" w:hanging="583"/>
        <w:rPr>
          <w:lang w:val="en-AU"/>
        </w:rPr>
      </w:pPr>
      <w:r w:rsidRPr="00F83192">
        <w:rPr>
          <w:lang w:val="en-AU"/>
        </w:rPr>
        <w:t>reprioritisation</w:t>
      </w:r>
      <w:r w:rsidRPr="00F83192">
        <w:rPr>
          <w:spacing w:val="-16"/>
          <w:lang w:val="en-AU"/>
        </w:rPr>
        <w:t xml:space="preserve"> </w:t>
      </w:r>
      <w:r w:rsidRPr="00F83192">
        <w:rPr>
          <w:lang w:val="en-AU"/>
        </w:rPr>
        <w:t>of</w:t>
      </w:r>
      <w:r w:rsidRPr="00F83192">
        <w:rPr>
          <w:spacing w:val="-6"/>
          <w:lang w:val="en-AU"/>
        </w:rPr>
        <w:t xml:space="preserve"> </w:t>
      </w:r>
      <w:r w:rsidRPr="00F83192">
        <w:rPr>
          <w:lang w:val="en-AU"/>
        </w:rPr>
        <w:t>categories and/or</w:t>
      </w:r>
      <w:r w:rsidRPr="00F83192">
        <w:rPr>
          <w:spacing w:val="-1"/>
          <w:lang w:val="en-AU"/>
        </w:rPr>
        <w:t xml:space="preserve"> </w:t>
      </w:r>
      <w:r w:rsidRPr="00F83192">
        <w:rPr>
          <w:lang w:val="en-AU"/>
        </w:rPr>
        <w:t>individual Service Level</w:t>
      </w:r>
      <w:r w:rsidRPr="00F83192">
        <w:rPr>
          <w:spacing w:val="-2"/>
          <w:lang w:val="en-AU"/>
        </w:rPr>
        <w:t xml:space="preserve"> </w:t>
      </w:r>
      <w:r w:rsidRPr="00F83192">
        <w:rPr>
          <w:lang w:val="en-AU"/>
        </w:rPr>
        <w:t>percentages to target the Service Provider's service delivery performance to encourage improved performance; and</w:t>
      </w:r>
    </w:p>
    <w:p w14:paraId="1098536C" w14:textId="77777777" w:rsidR="00A43F4E" w:rsidRPr="00F83192" w:rsidRDefault="00447280">
      <w:pPr>
        <w:pStyle w:val="ListParagraph"/>
        <w:numPr>
          <w:ilvl w:val="3"/>
          <w:numId w:val="12"/>
        </w:numPr>
        <w:tabs>
          <w:tab w:val="left" w:pos="3077"/>
          <w:tab w:val="left" w:pos="3081"/>
        </w:tabs>
        <w:spacing w:before="127" w:line="237" w:lineRule="auto"/>
        <w:ind w:left="3081" w:right="1160" w:hanging="581"/>
        <w:rPr>
          <w:lang w:val="en-AU"/>
        </w:rPr>
      </w:pPr>
      <w:r w:rsidRPr="00F83192">
        <w:rPr>
          <w:lang w:val="en-AU"/>
        </w:rPr>
        <w:t>mitigating changes in</w:t>
      </w:r>
      <w:r w:rsidRPr="00F83192">
        <w:rPr>
          <w:spacing w:val="-9"/>
          <w:lang w:val="en-AU"/>
        </w:rPr>
        <w:t xml:space="preserve"> </w:t>
      </w:r>
      <w:r w:rsidRPr="00F83192">
        <w:rPr>
          <w:lang w:val="en-AU"/>
        </w:rPr>
        <w:t>assessed risks in</w:t>
      </w:r>
      <w:r w:rsidRPr="00F83192">
        <w:rPr>
          <w:spacing w:val="-9"/>
          <w:lang w:val="en-AU"/>
        </w:rPr>
        <w:t xml:space="preserve"> </w:t>
      </w:r>
      <w:r w:rsidRPr="00F83192">
        <w:rPr>
          <w:lang w:val="en-AU"/>
        </w:rPr>
        <w:t>the</w:t>
      </w:r>
      <w:r w:rsidRPr="00F83192">
        <w:rPr>
          <w:spacing w:val="-3"/>
          <w:lang w:val="en-AU"/>
        </w:rPr>
        <w:t xml:space="preserve"> </w:t>
      </w:r>
      <w:r w:rsidRPr="00F83192">
        <w:rPr>
          <w:lang w:val="en-AU"/>
        </w:rPr>
        <w:t>delivery the</w:t>
      </w:r>
      <w:r w:rsidRPr="00F83192">
        <w:rPr>
          <w:spacing w:val="-2"/>
          <w:lang w:val="en-AU"/>
        </w:rPr>
        <w:t xml:space="preserve"> </w:t>
      </w:r>
      <w:r w:rsidRPr="00F83192">
        <w:rPr>
          <w:lang w:val="en-AU"/>
        </w:rPr>
        <w:t>Services by</w:t>
      </w:r>
      <w:r w:rsidRPr="00F83192">
        <w:rPr>
          <w:spacing w:val="-3"/>
          <w:lang w:val="en-AU"/>
        </w:rPr>
        <w:t xml:space="preserve"> </w:t>
      </w:r>
      <w:r w:rsidRPr="00F83192">
        <w:rPr>
          <w:lang w:val="en-AU"/>
        </w:rPr>
        <w:t>the Service Provider.</w:t>
      </w:r>
    </w:p>
    <w:p w14:paraId="1098536D" w14:textId="77777777" w:rsidR="00A43F4E" w:rsidRPr="00F83192" w:rsidRDefault="00447280">
      <w:pPr>
        <w:pStyle w:val="ListParagraph"/>
        <w:numPr>
          <w:ilvl w:val="2"/>
          <w:numId w:val="12"/>
        </w:numPr>
        <w:tabs>
          <w:tab w:val="left" w:pos="2504"/>
        </w:tabs>
        <w:ind w:left="2504" w:right="1256" w:hanging="571"/>
        <w:rPr>
          <w:lang w:val="en-AU"/>
        </w:rPr>
      </w:pPr>
      <w:r w:rsidRPr="00F83192">
        <w:rPr>
          <w:lang w:val="en-AU"/>
        </w:rPr>
        <w:t>Any redistribution</w:t>
      </w:r>
      <w:r w:rsidRPr="00F83192">
        <w:rPr>
          <w:spacing w:val="-5"/>
          <w:lang w:val="en-AU"/>
        </w:rPr>
        <w:t xml:space="preserve"> </w:t>
      </w:r>
      <w:r w:rsidRPr="00F83192">
        <w:rPr>
          <w:lang w:val="en-AU"/>
        </w:rPr>
        <w:t>will not alter the size of the Fee Credit Pool. The AEC will advise the</w:t>
      </w:r>
      <w:r w:rsidRPr="00F83192">
        <w:rPr>
          <w:spacing w:val="-4"/>
          <w:lang w:val="en-AU"/>
        </w:rPr>
        <w:t xml:space="preserve"> </w:t>
      </w:r>
      <w:r w:rsidRPr="00F83192">
        <w:rPr>
          <w:lang w:val="en-AU"/>
        </w:rPr>
        <w:t>Service Provider in</w:t>
      </w:r>
      <w:r w:rsidRPr="00F83192">
        <w:rPr>
          <w:spacing w:val="-7"/>
          <w:lang w:val="en-AU"/>
        </w:rPr>
        <w:t xml:space="preserve"> </w:t>
      </w:r>
      <w:r w:rsidRPr="00F83192">
        <w:rPr>
          <w:lang w:val="en-AU"/>
        </w:rPr>
        <w:t>writing, one</w:t>
      </w:r>
      <w:r w:rsidRPr="00F83192">
        <w:rPr>
          <w:spacing w:val="-7"/>
          <w:lang w:val="en-AU"/>
        </w:rPr>
        <w:t xml:space="preserve"> </w:t>
      </w:r>
      <w:r w:rsidRPr="00F83192">
        <w:rPr>
          <w:lang w:val="en-AU"/>
        </w:rPr>
        <w:t>month</w:t>
      </w:r>
      <w:r w:rsidRPr="00F83192">
        <w:rPr>
          <w:spacing w:val="-1"/>
          <w:lang w:val="en-AU"/>
        </w:rPr>
        <w:t xml:space="preserve"> </w:t>
      </w:r>
      <w:r w:rsidRPr="00F83192">
        <w:rPr>
          <w:lang w:val="en-AU"/>
        </w:rPr>
        <w:t>before</w:t>
      </w:r>
      <w:r w:rsidRPr="00F83192">
        <w:rPr>
          <w:spacing w:val="-3"/>
          <w:lang w:val="en-AU"/>
        </w:rPr>
        <w:t xml:space="preserve"> </w:t>
      </w:r>
      <w:r w:rsidRPr="00F83192">
        <w:rPr>
          <w:lang w:val="en-AU"/>
        </w:rPr>
        <w:t>the new</w:t>
      </w:r>
      <w:r w:rsidRPr="00F83192">
        <w:rPr>
          <w:spacing w:val="-6"/>
          <w:lang w:val="en-AU"/>
        </w:rPr>
        <w:t xml:space="preserve"> </w:t>
      </w:r>
      <w:r w:rsidRPr="00F83192">
        <w:rPr>
          <w:lang w:val="en-AU"/>
        </w:rPr>
        <w:t>distribution will take effect.</w:t>
      </w:r>
    </w:p>
    <w:p w14:paraId="1098536E" w14:textId="77777777" w:rsidR="00A43F4E" w:rsidRPr="00F83192" w:rsidRDefault="00447280">
      <w:pPr>
        <w:pStyle w:val="Heading8"/>
        <w:numPr>
          <w:ilvl w:val="0"/>
          <w:numId w:val="12"/>
        </w:numPr>
        <w:tabs>
          <w:tab w:val="left" w:pos="1943"/>
        </w:tabs>
        <w:spacing w:before="127"/>
        <w:ind w:left="1943" w:hanging="851"/>
        <w:jc w:val="left"/>
        <w:rPr>
          <w:sz w:val="24"/>
          <w:lang w:val="en-AU"/>
        </w:rPr>
      </w:pPr>
      <w:r w:rsidRPr="00F83192">
        <w:rPr>
          <w:lang w:val="en-AU"/>
        </w:rPr>
        <w:t>Overview</w:t>
      </w:r>
      <w:r w:rsidRPr="00F83192">
        <w:rPr>
          <w:spacing w:val="42"/>
          <w:lang w:val="en-AU"/>
        </w:rPr>
        <w:t xml:space="preserve"> </w:t>
      </w:r>
      <w:r w:rsidRPr="00F83192">
        <w:rPr>
          <w:lang w:val="en-AU"/>
        </w:rPr>
        <w:t>of</w:t>
      </w:r>
      <w:r w:rsidRPr="00F83192">
        <w:rPr>
          <w:spacing w:val="18"/>
          <w:lang w:val="en-AU"/>
        </w:rPr>
        <w:t xml:space="preserve"> </w:t>
      </w:r>
      <w:r w:rsidRPr="00F83192">
        <w:rPr>
          <w:lang w:val="en-AU"/>
        </w:rPr>
        <w:t>Service</w:t>
      </w:r>
      <w:r w:rsidRPr="00F83192">
        <w:rPr>
          <w:spacing w:val="33"/>
          <w:lang w:val="en-AU"/>
        </w:rPr>
        <w:t xml:space="preserve"> </w:t>
      </w:r>
      <w:r w:rsidRPr="00F83192">
        <w:rPr>
          <w:spacing w:val="-2"/>
          <w:lang w:val="en-AU"/>
        </w:rPr>
        <w:t>Levels</w:t>
      </w:r>
    </w:p>
    <w:p w14:paraId="1098536F" w14:textId="77777777" w:rsidR="00A43F4E" w:rsidRPr="00F83192" w:rsidRDefault="00447280">
      <w:pPr>
        <w:numPr>
          <w:ilvl w:val="1"/>
          <w:numId w:val="12"/>
        </w:numPr>
        <w:tabs>
          <w:tab w:val="left" w:pos="1944"/>
        </w:tabs>
        <w:spacing w:before="127"/>
        <w:ind w:left="1944" w:hanging="852"/>
        <w:rPr>
          <w:b/>
          <w:sz w:val="24"/>
        </w:rPr>
      </w:pPr>
      <w:r w:rsidRPr="00F83192">
        <w:rPr>
          <w:b/>
          <w:sz w:val="24"/>
        </w:rPr>
        <w:t>Service</w:t>
      </w:r>
      <w:r w:rsidRPr="00F83192">
        <w:rPr>
          <w:b/>
          <w:spacing w:val="3"/>
          <w:sz w:val="24"/>
        </w:rPr>
        <w:t xml:space="preserve"> </w:t>
      </w:r>
      <w:r w:rsidRPr="00F83192">
        <w:rPr>
          <w:b/>
          <w:sz w:val="24"/>
        </w:rPr>
        <w:t>Level</w:t>
      </w:r>
      <w:r w:rsidRPr="00F83192">
        <w:rPr>
          <w:b/>
          <w:spacing w:val="-8"/>
          <w:sz w:val="24"/>
        </w:rPr>
        <w:t xml:space="preserve"> </w:t>
      </w:r>
      <w:r w:rsidRPr="00F83192">
        <w:rPr>
          <w:b/>
          <w:spacing w:val="-2"/>
          <w:sz w:val="24"/>
        </w:rPr>
        <w:t>characteristics</w:t>
      </w:r>
    </w:p>
    <w:p w14:paraId="10985370" w14:textId="77777777" w:rsidR="00A43F4E" w:rsidRPr="00F83192" w:rsidRDefault="00447280">
      <w:pPr>
        <w:pStyle w:val="BodyText"/>
        <w:spacing w:before="125" w:line="237" w:lineRule="auto"/>
        <w:ind w:left="1949" w:right="988" w:hanging="7"/>
        <w:rPr>
          <w:lang w:val="en-AU"/>
        </w:rPr>
      </w:pPr>
      <w:r w:rsidRPr="00F83192">
        <w:rPr>
          <w:lang w:val="en-AU"/>
        </w:rPr>
        <w:t>The</w:t>
      </w:r>
      <w:r w:rsidRPr="00F83192">
        <w:rPr>
          <w:spacing w:val="-7"/>
          <w:lang w:val="en-AU"/>
        </w:rPr>
        <w:t xml:space="preserve"> </w:t>
      </w:r>
      <w:r w:rsidRPr="00F83192">
        <w:rPr>
          <w:lang w:val="en-AU"/>
        </w:rPr>
        <w:t>following table documents the</w:t>
      </w:r>
      <w:r w:rsidRPr="00F83192">
        <w:rPr>
          <w:spacing w:val="-4"/>
          <w:lang w:val="en-AU"/>
        </w:rPr>
        <w:t xml:space="preserve"> </w:t>
      </w:r>
      <w:r w:rsidRPr="00F83192">
        <w:rPr>
          <w:lang w:val="en-AU"/>
        </w:rPr>
        <w:t>characteristics</w:t>
      </w:r>
      <w:r w:rsidRPr="00F83192">
        <w:rPr>
          <w:spacing w:val="-13"/>
          <w:lang w:val="en-AU"/>
        </w:rPr>
        <w:t xml:space="preserve"> </w:t>
      </w:r>
      <w:r w:rsidRPr="00F83192">
        <w:rPr>
          <w:lang w:val="en-AU"/>
        </w:rPr>
        <w:t>of the</w:t>
      </w:r>
      <w:r w:rsidRPr="00F83192">
        <w:rPr>
          <w:spacing w:val="-7"/>
          <w:lang w:val="en-AU"/>
        </w:rPr>
        <w:t xml:space="preserve"> </w:t>
      </w:r>
      <w:r w:rsidRPr="00F83192">
        <w:rPr>
          <w:lang w:val="en-AU"/>
        </w:rPr>
        <w:t>Service Levels required by the AEC and provides a description of each characteristic.</w:t>
      </w:r>
    </w:p>
    <w:p w14:paraId="10985371" w14:textId="77777777" w:rsidR="00A43F4E" w:rsidRPr="00F83192" w:rsidRDefault="00A43F4E">
      <w:pPr>
        <w:pStyle w:val="BodyText"/>
        <w:spacing w:line="237" w:lineRule="auto"/>
        <w:rPr>
          <w:lang w:val="en-AU"/>
        </w:rPr>
        <w:sectPr w:rsidR="00A43F4E" w:rsidRPr="00F83192">
          <w:pgSz w:w="11920" w:h="16850"/>
          <w:pgMar w:top="1060" w:right="425" w:bottom="920" w:left="283" w:header="0" w:footer="686" w:gutter="0"/>
          <w:cols w:space="720"/>
        </w:sectPr>
      </w:pPr>
    </w:p>
    <w:p w14:paraId="10985372" w14:textId="77777777" w:rsidR="00A43F4E" w:rsidRPr="00F83192" w:rsidRDefault="00447280">
      <w:pPr>
        <w:pStyle w:val="BodyText"/>
        <w:rPr>
          <w:sz w:val="20"/>
          <w:lang w:val="en-AU"/>
        </w:rPr>
      </w:pPr>
      <w:r w:rsidRPr="00F83192">
        <w:rPr>
          <w:noProof/>
          <w:sz w:val="20"/>
          <w:lang w:val="en-AU"/>
        </w:rPr>
        <w:lastRenderedPageBreak/>
        <w:drawing>
          <wp:anchor distT="0" distB="0" distL="0" distR="0" simplePos="0" relativeHeight="251589120" behindDoc="0" locked="0" layoutInCell="1" allowOverlap="1" wp14:anchorId="1098585B" wp14:editId="1098585C">
            <wp:simplePos x="0" y="0"/>
            <wp:positionH relativeFrom="page">
              <wp:posOffset>1477609</wp:posOffset>
            </wp:positionH>
            <wp:positionV relativeFrom="page">
              <wp:posOffset>756779</wp:posOffset>
            </wp:positionV>
            <wp:extent cx="5190142" cy="664464"/>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3" cstate="print"/>
                    <a:stretch>
                      <a:fillRect/>
                    </a:stretch>
                  </pic:blipFill>
                  <pic:spPr>
                    <a:xfrm>
                      <a:off x="0" y="0"/>
                      <a:ext cx="5190142" cy="664464"/>
                    </a:xfrm>
                    <a:prstGeom prst="rect">
                      <a:avLst/>
                    </a:prstGeom>
                  </pic:spPr>
                </pic:pic>
              </a:graphicData>
            </a:graphic>
          </wp:anchor>
        </w:drawing>
      </w:r>
    </w:p>
    <w:p w14:paraId="10985373" w14:textId="77777777" w:rsidR="00A43F4E" w:rsidRPr="00F83192" w:rsidRDefault="00A43F4E">
      <w:pPr>
        <w:pStyle w:val="BodyText"/>
        <w:rPr>
          <w:sz w:val="20"/>
          <w:lang w:val="en-AU"/>
        </w:rPr>
      </w:pPr>
    </w:p>
    <w:p w14:paraId="10985374" w14:textId="77777777" w:rsidR="00A43F4E" w:rsidRPr="00F83192" w:rsidRDefault="00A43F4E">
      <w:pPr>
        <w:pStyle w:val="BodyText"/>
        <w:rPr>
          <w:sz w:val="20"/>
          <w:lang w:val="en-AU"/>
        </w:rPr>
      </w:pPr>
    </w:p>
    <w:p w14:paraId="10985375" w14:textId="77777777" w:rsidR="00A43F4E" w:rsidRPr="00F83192" w:rsidRDefault="00A43F4E">
      <w:pPr>
        <w:pStyle w:val="BodyText"/>
        <w:spacing w:before="107"/>
        <w:rPr>
          <w:sz w:val="20"/>
          <w:lang w:val="en-AU"/>
        </w:rPr>
      </w:pPr>
    </w:p>
    <w:tbl>
      <w:tblPr>
        <w:tblW w:w="0" w:type="auto"/>
        <w:tblInd w:w="2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6068"/>
      </w:tblGrid>
      <w:tr w:rsidR="00A43F4E" w:rsidRPr="00F83192" w14:paraId="10985378" w14:textId="77777777">
        <w:trPr>
          <w:trHeight w:val="739"/>
        </w:trPr>
        <w:tc>
          <w:tcPr>
            <w:tcW w:w="2135" w:type="dxa"/>
            <w:tcBorders>
              <w:top w:val="nil"/>
            </w:tcBorders>
          </w:tcPr>
          <w:p w14:paraId="10985376" w14:textId="77777777" w:rsidR="00A43F4E" w:rsidRPr="00F83192" w:rsidRDefault="00447280">
            <w:pPr>
              <w:pStyle w:val="TableParagraph"/>
              <w:spacing w:before="115"/>
              <w:ind w:left="114"/>
              <w:rPr>
                <w:b/>
                <w:lang w:val="en-AU"/>
              </w:rPr>
            </w:pPr>
            <w:r w:rsidRPr="00F83192">
              <w:rPr>
                <w:b/>
                <w:spacing w:val="-2"/>
                <w:lang w:val="en-AU"/>
              </w:rPr>
              <w:t>Intent</w:t>
            </w:r>
          </w:p>
        </w:tc>
        <w:tc>
          <w:tcPr>
            <w:tcW w:w="6068" w:type="dxa"/>
            <w:tcBorders>
              <w:top w:val="nil"/>
            </w:tcBorders>
          </w:tcPr>
          <w:p w14:paraId="10985377" w14:textId="77777777" w:rsidR="00A43F4E" w:rsidRPr="00F83192" w:rsidRDefault="00447280">
            <w:pPr>
              <w:pStyle w:val="TableParagraph"/>
              <w:spacing w:before="122" w:line="237" w:lineRule="auto"/>
              <w:ind w:left="114" w:right="171" w:firstLine="2"/>
              <w:rPr>
                <w:lang w:val="en-AU"/>
              </w:rPr>
            </w:pPr>
            <w:r w:rsidRPr="00F83192">
              <w:rPr>
                <w:lang w:val="en-AU"/>
              </w:rPr>
              <w:t>What</w:t>
            </w:r>
            <w:r w:rsidRPr="00F83192">
              <w:rPr>
                <w:spacing w:val="-6"/>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7"/>
                <w:lang w:val="en-AU"/>
              </w:rPr>
              <w:t xml:space="preserve"> </w:t>
            </w:r>
            <w:r w:rsidRPr="00F83192">
              <w:rPr>
                <w:lang w:val="en-AU"/>
              </w:rPr>
              <w:t>is</w:t>
            </w:r>
            <w:r w:rsidRPr="00F83192">
              <w:rPr>
                <w:spacing w:val="-11"/>
                <w:lang w:val="en-AU"/>
              </w:rPr>
              <w:t xml:space="preserve"> </w:t>
            </w:r>
            <w:r w:rsidRPr="00F83192">
              <w:rPr>
                <w:lang w:val="en-AU"/>
              </w:rPr>
              <w:t>trying</w:t>
            </w:r>
            <w:r w:rsidRPr="00F83192">
              <w:rPr>
                <w:spacing w:val="-2"/>
                <w:lang w:val="en-AU"/>
              </w:rPr>
              <w:t xml:space="preserve"> </w:t>
            </w:r>
            <w:r w:rsidRPr="00F83192">
              <w:rPr>
                <w:lang w:val="en-AU"/>
              </w:rPr>
              <w:t>to</w:t>
            </w:r>
            <w:r w:rsidRPr="00F83192">
              <w:rPr>
                <w:spacing w:val="-4"/>
                <w:lang w:val="en-AU"/>
              </w:rPr>
              <w:t xml:space="preserve"> </w:t>
            </w:r>
            <w:r w:rsidRPr="00F83192">
              <w:rPr>
                <w:lang w:val="en-AU"/>
              </w:rPr>
              <w:t>achieve by</w:t>
            </w:r>
            <w:r w:rsidRPr="00F83192">
              <w:rPr>
                <w:spacing w:val="-6"/>
                <w:lang w:val="en-AU"/>
              </w:rPr>
              <w:t xml:space="preserve"> </w:t>
            </w:r>
            <w:r w:rsidRPr="00F83192">
              <w:rPr>
                <w:lang w:val="en-AU"/>
              </w:rPr>
              <w:t>defining and measuring this Service Level</w:t>
            </w:r>
          </w:p>
        </w:tc>
      </w:tr>
      <w:tr w:rsidR="00A43F4E" w:rsidRPr="00F83192" w14:paraId="1098537B" w14:textId="77777777">
        <w:trPr>
          <w:trHeight w:val="749"/>
        </w:trPr>
        <w:tc>
          <w:tcPr>
            <w:tcW w:w="2135" w:type="dxa"/>
          </w:tcPr>
          <w:p w14:paraId="10985379" w14:textId="77777777" w:rsidR="00A43F4E" w:rsidRPr="00F83192" w:rsidRDefault="00447280">
            <w:pPr>
              <w:pStyle w:val="TableParagraph"/>
              <w:spacing w:before="127" w:line="237" w:lineRule="auto"/>
              <w:ind w:left="115" w:right="597" w:firstLine="2"/>
              <w:rPr>
                <w:b/>
                <w:lang w:val="en-AU"/>
              </w:rPr>
            </w:pPr>
            <w:r w:rsidRPr="00F83192">
              <w:rPr>
                <w:b/>
                <w:lang w:val="en-AU"/>
              </w:rPr>
              <w:t>Service</w:t>
            </w:r>
            <w:r w:rsidRPr="00F83192">
              <w:rPr>
                <w:b/>
                <w:spacing w:val="-16"/>
                <w:lang w:val="en-AU"/>
              </w:rPr>
              <w:t xml:space="preserve"> </w:t>
            </w:r>
            <w:r w:rsidRPr="00F83192">
              <w:rPr>
                <w:b/>
                <w:lang w:val="en-AU"/>
              </w:rPr>
              <w:t xml:space="preserve">Level </w:t>
            </w:r>
            <w:r w:rsidRPr="00F83192">
              <w:rPr>
                <w:b/>
                <w:spacing w:val="-2"/>
                <w:lang w:val="en-AU"/>
              </w:rPr>
              <w:t>rating</w:t>
            </w:r>
          </w:p>
        </w:tc>
        <w:tc>
          <w:tcPr>
            <w:tcW w:w="6068" w:type="dxa"/>
          </w:tcPr>
          <w:p w14:paraId="1098537A" w14:textId="77777777" w:rsidR="00A43F4E" w:rsidRPr="00F83192" w:rsidRDefault="00447280">
            <w:pPr>
              <w:pStyle w:val="TableParagraph"/>
              <w:spacing w:before="125"/>
              <w:ind w:left="117" w:right="171" w:firstLine="1"/>
              <w:rPr>
                <w:lang w:val="en-AU"/>
              </w:rPr>
            </w:pPr>
            <w:r w:rsidRPr="00F83192">
              <w:rPr>
                <w:lang w:val="en-AU"/>
              </w:rPr>
              <w:t>Critical, Important or</w:t>
            </w:r>
            <w:r w:rsidRPr="00F83192">
              <w:rPr>
                <w:spacing w:val="-10"/>
                <w:lang w:val="en-AU"/>
              </w:rPr>
              <w:t xml:space="preserve"> </w:t>
            </w:r>
            <w:r w:rsidRPr="00F83192">
              <w:rPr>
                <w:lang w:val="en-AU"/>
              </w:rPr>
              <w:t>Routine</w:t>
            </w:r>
            <w:r w:rsidRPr="00F83192">
              <w:rPr>
                <w:spacing w:val="-4"/>
                <w:lang w:val="en-AU"/>
              </w:rPr>
              <w:t xml:space="preserve"> </w:t>
            </w:r>
            <w:r w:rsidRPr="00F83192">
              <w:rPr>
                <w:lang w:val="en-AU"/>
              </w:rPr>
              <w:t>depending on</w:t>
            </w:r>
            <w:r w:rsidRPr="00F83192">
              <w:rPr>
                <w:spacing w:val="-14"/>
                <w:lang w:val="en-AU"/>
              </w:rPr>
              <w:t xml:space="preserve"> </w:t>
            </w:r>
            <w:r w:rsidRPr="00F83192">
              <w:rPr>
                <w:lang w:val="en-AU"/>
              </w:rPr>
              <w:t>the</w:t>
            </w:r>
            <w:r w:rsidRPr="00F83192">
              <w:rPr>
                <w:spacing w:val="-14"/>
                <w:lang w:val="en-AU"/>
              </w:rPr>
              <w:t xml:space="preserve"> </w:t>
            </w:r>
            <w:r w:rsidRPr="00F83192">
              <w:rPr>
                <w:lang w:val="en-AU"/>
              </w:rPr>
              <w:t>importance of the Service Level to the AEC</w:t>
            </w:r>
          </w:p>
        </w:tc>
      </w:tr>
      <w:tr w:rsidR="00A43F4E" w:rsidRPr="00F83192" w14:paraId="1098537E" w14:textId="77777777">
        <w:trPr>
          <w:trHeight w:val="489"/>
        </w:trPr>
        <w:tc>
          <w:tcPr>
            <w:tcW w:w="2135" w:type="dxa"/>
          </w:tcPr>
          <w:p w14:paraId="1098537C" w14:textId="77777777" w:rsidR="00A43F4E" w:rsidRPr="00F83192" w:rsidRDefault="00447280">
            <w:pPr>
              <w:pStyle w:val="TableParagraph"/>
              <w:spacing w:before="120"/>
              <w:ind w:left="117"/>
              <w:rPr>
                <w:b/>
                <w:lang w:val="en-AU"/>
              </w:rPr>
            </w:pPr>
            <w:r w:rsidRPr="00F83192">
              <w:rPr>
                <w:b/>
                <w:lang w:val="en-AU"/>
              </w:rPr>
              <w:t>Service</w:t>
            </w:r>
            <w:r w:rsidRPr="00F83192">
              <w:rPr>
                <w:b/>
                <w:spacing w:val="-2"/>
                <w:lang w:val="en-AU"/>
              </w:rPr>
              <w:t xml:space="preserve"> coverage</w:t>
            </w:r>
          </w:p>
        </w:tc>
        <w:tc>
          <w:tcPr>
            <w:tcW w:w="6068" w:type="dxa"/>
          </w:tcPr>
          <w:p w14:paraId="1098537D" w14:textId="77777777" w:rsidR="00A43F4E" w:rsidRPr="00F83192" w:rsidRDefault="00447280">
            <w:pPr>
              <w:pStyle w:val="TableParagraph"/>
              <w:spacing w:before="120"/>
              <w:ind w:left="114"/>
              <w:rPr>
                <w:lang w:val="en-AU"/>
              </w:rPr>
            </w:pPr>
            <w:r w:rsidRPr="00F83192">
              <w:rPr>
                <w:lang w:val="en-AU"/>
              </w:rPr>
              <w:t>The</w:t>
            </w:r>
            <w:r w:rsidRPr="00F83192">
              <w:rPr>
                <w:spacing w:val="-2"/>
                <w:lang w:val="en-AU"/>
              </w:rPr>
              <w:t xml:space="preserve"> </w:t>
            </w:r>
            <w:r w:rsidRPr="00F83192">
              <w:rPr>
                <w:lang w:val="en-AU"/>
              </w:rPr>
              <w:t>time</w:t>
            </w:r>
            <w:r w:rsidRPr="00F83192">
              <w:rPr>
                <w:spacing w:val="-4"/>
                <w:lang w:val="en-AU"/>
              </w:rPr>
              <w:t xml:space="preserve"> </w:t>
            </w:r>
            <w:r w:rsidRPr="00F83192">
              <w:rPr>
                <w:lang w:val="en-AU"/>
              </w:rPr>
              <w:t>period</w:t>
            </w:r>
            <w:r w:rsidRPr="00F83192">
              <w:rPr>
                <w:spacing w:val="2"/>
                <w:lang w:val="en-AU"/>
              </w:rPr>
              <w:t xml:space="preserve"> </w:t>
            </w:r>
            <w:r w:rsidRPr="00F83192">
              <w:rPr>
                <w:lang w:val="en-AU"/>
              </w:rPr>
              <w:t>when</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Service</w:t>
            </w:r>
            <w:r w:rsidRPr="00F83192">
              <w:rPr>
                <w:spacing w:val="9"/>
                <w:lang w:val="en-AU"/>
              </w:rPr>
              <w:t xml:space="preserve"> </w:t>
            </w:r>
            <w:r w:rsidRPr="00F83192">
              <w:rPr>
                <w:lang w:val="en-AU"/>
              </w:rPr>
              <w:t>is to</w:t>
            </w:r>
            <w:r w:rsidRPr="00F83192">
              <w:rPr>
                <w:spacing w:val="-4"/>
                <w:lang w:val="en-AU"/>
              </w:rPr>
              <w:t xml:space="preserve"> </w:t>
            </w:r>
            <w:r w:rsidRPr="00F83192">
              <w:rPr>
                <w:lang w:val="en-AU"/>
              </w:rPr>
              <w:t>be</w:t>
            </w:r>
            <w:r w:rsidRPr="00F83192">
              <w:rPr>
                <w:spacing w:val="-3"/>
                <w:lang w:val="en-AU"/>
              </w:rPr>
              <w:t xml:space="preserve"> </w:t>
            </w:r>
            <w:r w:rsidRPr="00F83192">
              <w:rPr>
                <w:spacing w:val="-2"/>
                <w:lang w:val="en-AU"/>
              </w:rPr>
              <w:t>available</w:t>
            </w:r>
          </w:p>
        </w:tc>
      </w:tr>
      <w:tr w:rsidR="00A43F4E" w:rsidRPr="00F83192" w14:paraId="10985381" w14:textId="77777777">
        <w:trPr>
          <w:trHeight w:val="1508"/>
        </w:trPr>
        <w:tc>
          <w:tcPr>
            <w:tcW w:w="2135" w:type="dxa"/>
          </w:tcPr>
          <w:p w14:paraId="1098537F" w14:textId="77777777" w:rsidR="00A43F4E" w:rsidRPr="00F83192" w:rsidRDefault="00447280">
            <w:pPr>
              <w:pStyle w:val="TableParagraph"/>
              <w:spacing w:before="127" w:line="237" w:lineRule="auto"/>
              <w:ind w:left="117" w:right="115" w:hanging="4"/>
              <w:rPr>
                <w:b/>
                <w:lang w:val="en-AU"/>
              </w:rPr>
            </w:pPr>
            <w:r w:rsidRPr="00F83192">
              <w:rPr>
                <w:b/>
                <w:lang w:val="en-AU"/>
              </w:rPr>
              <w:t>Minimum Service Level</w:t>
            </w:r>
            <w:r w:rsidRPr="00F83192">
              <w:rPr>
                <w:b/>
                <w:spacing w:val="-1"/>
                <w:lang w:val="en-AU"/>
              </w:rPr>
              <w:t xml:space="preserve"> </w:t>
            </w:r>
            <w:r w:rsidRPr="00F83192">
              <w:rPr>
                <w:b/>
                <w:spacing w:val="-2"/>
                <w:lang w:val="en-AU"/>
              </w:rPr>
              <w:t>requirement</w:t>
            </w:r>
          </w:p>
        </w:tc>
        <w:tc>
          <w:tcPr>
            <w:tcW w:w="6068" w:type="dxa"/>
          </w:tcPr>
          <w:p w14:paraId="10985380" w14:textId="77777777" w:rsidR="00A43F4E" w:rsidRPr="00F83192" w:rsidRDefault="00447280">
            <w:pPr>
              <w:pStyle w:val="TableParagraph"/>
              <w:spacing w:before="125"/>
              <w:ind w:left="109" w:right="171" w:firstLine="5"/>
              <w:rPr>
                <w:lang w:val="en-AU"/>
              </w:rPr>
            </w:pPr>
            <w:r w:rsidRPr="00F83192">
              <w:rPr>
                <w:lang w:val="en-AU"/>
              </w:rPr>
              <w:t>The</w:t>
            </w:r>
            <w:r w:rsidRPr="00F83192">
              <w:rPr>
                <w:spacing w:val="-8"/>
                <w:lang w:val="en-AU"/>
              </w:rPr>
              <w:t xml:space="preserve"> </w:t>
            </w:r>
            <w:r w:rsidRPr="00F83192">
              <w:rPr>
                <w:lang w:val="en-AU"/>
              </w:rPr>
              <w:t>minimum performance that</w:t>
            </w:r>
            <w:r w:rsidRPr="00F83192">
              <w:rPr>
                <w:spacing w:val="-4"/>
                <w:lang w:val="en-AU"/>
              </w:rPr>
              <w:t xml:space="preserve"> </w:t>
            </w:r>
            <w:r w:rsidRPr="00F83192">
              <w:rPr>
                <w:lang w:val="en-AU"/>
              </w:rPr>
              <w:t>the</w:t>
            </w:r>
            <w:r w:rsidRPr="00F83192">
              <w:rPr>
                <w:spacing w:val="-4"/>
                <w:lang w:val="en-AU"/>
              </w:rPr>
              <w:t xml:space="preserve"> </w:t>
            </w:r>
            <w:r w:rsidRPr="00F83192">
              <w:rPr>
                <w:lang w:val="en-AU"/>
              </w:rPr>
              <w:t>AEC</w:t>
            </w:r>
            <w:r w:rsidRPr="00F83192">
              <w:rPr>
                <w:spacing w:val="-5"/>
                <w:lang w:val="en-AU"/>
              </w:rPr>
              <w:t xml:space="preserve"> </w:t>
            </w:r>
            <w:r w:rsidRPr="00F83192">
              <w:rPr>
                <w:lang w:val="en-AU"/>
              </w:rPr>
              <w:t>expects from</w:t>
            </w:r>
            <w:r w:rsidRPr="00F83192">
              <w:rPr>
                <w:spacing w:val="-1"/>
                <w:lang w:val="en-AU"/>
              </w:rPr>
              <w:t xml:space="preserve"> </w:t>
            </w:r>
            <w:r w:rsidRPr="00F83192">
              <w:rPr>
                <w:lang w:val="en-AU"/>
              </w:rPr>
              <w:t>the Service Provider. Performance below these levels may seriously impact the AEC's business activities. Any calculation of Fee Credits is to be based on</w:t>
            </w:r>
            <w:r w:rsidRPr="00F83192">
              <w:rPr>
                <w:spacing w:val="-1"/>
                <w:lang w:val="en-AU"/>
              </w:rPr>
              <w:t xml:space="preserve"> </w:t>
            </w:r>
            <w:r w:rsidRPr="00F83192">
              <w:rPr>
                <w:lang w:val="en-AU"/>
              </w:rPr>
              <w:t>the Minimum Service Level requirement.</w:t>
            </w:r>
          </w:p>
        </w:tc>
      </w:tr>
      <w:tr w:rsidR="00A43F4E" w:rsidRPr="00F83192" w14:paraId="10985384" w14:textId="77777777">
        <w:trPr>
          <w:trHeight w:val="999"/>
        </w:trPr>
        <w:tc>
          <w:tcPr>
            <w:tcW w:w="2135" w:type="dxa"/>
          </w:tcPr>
          <w:p w14:paraId="10985382" w14:textId="77777777" w:rsidR="00A43F4E" w:rsidRPr="00F83192" w:rsidRDefault="00447280">
            <w:pPr>
              <w:pStyle w:val="TableParagraph"/>
              <w:spacing w:before="122" w:line="237" w:lineRule="auto"/>
              <w:ind w:left="110" w:firstLine="2"/>
              <w:rPr>
                <w:b/>
                <w:lang w:val="en-AU"/>
              </w:rPr>
            </w:pPr>
            <w:r w:rsidRPr="00F83192">
              <w:rPr>
                <w:b/>
                <w:lang w:val="en-AU"/>
              </w:rPr>
              <w:t xml:space="preserve">Period of </w:t>
            </w:r>
            <w:r w:rsidRPr="00F83192">
              <w:rPr>
                <w:b/>
                <w:spacing w:val="-2"/>
                <w:lang w:val="en-AU"/>
              </w:rPr>
              <w:t>calculation</w:t>
            </w:r>
          </w:p>
        </w:tc>
        <w:tc>
          <w:tcPr>
            <w:tcW w:w="6068" w:type="dxa"/>
          </w:tcPr>
          <w:p w14:paraId="10985383" w14:textId="77777777" w:rsidR="00A43F4E" w:rsidRPr="00F83192" w:rsidRDefault="00447280">
            <w:pPr>
              <w:pStyle w:val="TableParagraph"/>
              <w:spacing w:before="120"/>
              <w:ind w:left="111" w:right="171" w:hanging="2"/>
              <w:rPr>
                <w:lang w:val="en-AU"/>
              </w:rPr>
            </w:pPr>
            <w:r w:rsidRPr="00F83192">
              <w:rPr>
                <w:lang w:val="en-AU"/>
              </w:rPr>
              <w:t>The</w:t>
            </w:r>
            <w:r w:rsidRPr="00F83192">
              <w:rPr>
                <w:spacing w:val="-8"/>
                <w:lang w:val="en-AU"/>
              </w:rPr>
              <w:t xml:space="preserve"> </w:t>
            </w:r>
            <w:r w:rsidRPr="00F83192">
              <w:rPr>
                <w:lang w:val="en-AU"/>
              </w:rPr>
              <w:t>period</w:t>
            </w:r>
            <w:r w:rsidRPr="00F83192">
              <w:rPr>
                <w:spacing w:val="-4"/>
                <w:lang w:val="en-AU"/>
              </w:rPr>
              <w:t xml:space="preserve"> </w:t>
            </w:r>
            <w:r w:rsidRPr="00F83192">
              <w:rPr>
                <w:lang w:val="en-AU"/>
              </w:rPr>
              <w:t>over which the</w:t>
            </w:r>
            <w:r w:rsidRPr="00F83192">
              <w:rPr>
                <w:spacing w:val="-4"/>
                <w:lang w:val="en-AU"/>
              </w:rPr>
              <w:t xml:space="preserve"> </w:t>
            </w:r>
            <w:r w:rsidRPr="00F83192">
              <w:rPr>
                <w:lang w:val="en-AU"/>
              </w:rPr>
              <w:t>Service Level</w:t>
            </w:r>
            <w:r w:rsidRPr="00F83192">
              <w:rPr>
                <w:spacing w:val="-1"/>
                <w:lang w:val="en-AU"/>
              </w:rPr>
              <w:t xml:space="preserve"> </w:t>
            </w:r>
            <w:r w:rsidRPr="00F83192">
              <w:rPr>
                <w:lang w:val="en-AU"/>
              </w:rPr>
              <w:t>is</w:t>
            </w:r>
            <w:r w:rsidRPr="00F83192">
              <w:rPr>
                <w:spacing w:val="-5"/>
                <w:lang w:val="en-AU"/>
              </w:rPr>
              <w:t xml:space="preserve"> </w:t>
            </w:r>
            <w:r w:rsidRPr="00F83192">
              <w:rPr>
                <w:lang w:val="en-AU"/>
              </w:rPr>
              <w:t>calculated such as per week, or per month (e.g. as in no more than two outages per month)</w:t>
            </w:r>
          </w:p>
        </w:tc>
      </w:tr>
      <w:tr w:rsidR="00A43F4E" w:rsidRPr="00F83192" w14:paraId="10985387" w14:textId="77777777">
        <w:trPr>
          <w:trHeight w:val="994"/>
        </w:trPr>
        <w:tc>
          <w:tcPr>
            <w:tcW w:w="2135" w:type="dxa"/>
          </w:tcPr>
          <w:p w14:paraId="10985385" w14:textId="77777777" w:rsidR="00A43F4E" w:rsidRPr="00F83192" w:rsidRDefault="00447280">
            <w:pPr>
              <w:pStyle w:val="TableParagraph"/>
              <w:spacing w:before="120"/>
              <w:ind w:left="117"/>
              <w:rPr>
                <w:b/>
                <w:lang w:val="en-AU"/>
              </w:rPr>
            </w:pPr>
            <w:r w:rsidRPr="00F83192">
              <w:rPr>
                <w:b/>
                <w:lang w:val="en-AU"/>
              </w:rPr>
              <w:t>Source</w:t>
            </w:r>
            <w:r w:rsidRPr="00F83192">
              <w:rPr>
                <w:b/>
                <w:spacing w:val="-8"/>
                <w:lang w:val="en-AU"/>
              </w:rPr>
              <w:t xml:space="preserve"> </w:t>
            </w:r>
            <w:r w:rsidRPr="00F83192">
              <w:rPr>
                <w:b/>
                <w:spacing w:val="-4"/>
                <w:lang w:val="en-AU"/>
              </w:rPr>
              <w:t>data</w:t>
            </w:r>
          </w:p>
        </w:tc>
        <w:tc>
          <w:tcPr>
            <w:tcW w:w="6068" w:type="dxa"/>
          </w:tcPr>
          <w:p w14:paraId="10985386" w14:textId="77777777" w:rsidR="00A43F4E" w:rsidRPr="00F83192" w:rsidRDefault="00447280">
            <w:pPr>
              <w:pStyle w:val="TableParagraph"/>
              <w:spacing w:before="120"/>
              <w:ind w:left="109" w:right="171" w:firstLine="2"/>
              <w:rPr>
                <w:lang w:val="en-AU"/>
              </w:rPr>
            </w:pPr>
            <w:r w:rsidRPr="00F83192">
              <w:rPr>
                <w:lang w:val="en-AU"/>
              </w:rPr>
              <w:t>Definition of the source data that will support the measurement</w:t>
            </w:r>
            <w:r w:rsidRPr="00F83192">
              <w:rPr>
                <w:spacing w:val="16"/>
                <w:lang w:val="en-AU"/>
              </w:rPr>
              <w:t xml:space="preserve"> </w:t>
            </w:r>
            <w:r w:rsidRPr="00F83192">
              <w:rPr>
                <w:lang w:val="en-AU"/>
              </w:rPr>
              <w:t>of</w:t>
            </w:r>
            <w:r w:rsidRPr="00F83192">
              <w:rPr>
                <w:spacing w:val="-14"/>
                <w:lang w:val="en-AU"/>
              </w:rPr>
              <w:t xml:space="preserve"> </w:t>
            </w:r>
            <w:r w:rsidRPr="00F83192">
              <w:rPr>
                <w:lang w:val="en-AU"/>
              </w:rPr>
              <w:t>the</w:t>
            </w:r>
            <w:r w:rsidRPr="00F83192">
              <w:rPr>
                <w:spacing w:val="-7"/>
                <w:lang w:val="en-AU"/>
              </w:rPr>
              <w:t xml:space="preserve"> </w:t>
            </w:r>
            <w:r w:rsidRPr="00F83192">
              <w:rPr>
                <w:lang w:val="en-AU"/>
              </w:rPr>
              <w:t>Service</w:t>
            </w:r>
            <w:r w:rsidRPr="00F83192">
              <w:rPr>
                <w:spacing w:val="-1"/>
                <w:lang w:val="en-AU"/>
              </w:rPr>
              <w:t xml:space="preserve"> </w:t>
            </w:r>
            <w:r w:rsidRPr="00F83192">
              <w:rPr>
                <w:lang w:val="en-AU"/>
              </w:rPr>
              <w:t>Level</w:t>
            </w:r>
            <w:r w:rsidRPr="00F83192">
              <w:rPr>
                <w:spacing w:val="-7"/>
                <w:lang w:val="en-AU"/>
              </w:rPr>
              <w:t xml:space="preserve"> </w:t>
            </w:r>
            <w:r w:rsidRPr="00F83192">
              <w:rPr>
                <w:lang w:val="en-AU"/>
              </w:rPr>
              <w:t>(e.g.</w:t>
            </w:r>
            <w:r w:rsidRPr="00F83192">
              <w:rPr>
                <w:spacing w:val="-1"/>
                <w:lang w:val="en-AU"/>
              </w:rPr>
              <w:t xml:space="preserve"> </w:t>
            </w:r>
            <w:r w:rsidRPr="00F83192">
              <w:rPr>
                <w:lang w:val="en-AU"/>
              </w:rPr>
              <w:t>monitoring tool, Service desk tool, automated reports etc)</w:t>
            </w:r>
          </w:p>
        </w:tc>
      </w:tr>
      <w:tr w:rsidR="00A43F4E" w:rsidRPr="00F83192" w14:paraId="1098538A" w14:textId="77777777">
        <w:trPr>
          <w:trHeight w:val="749"/>
        </w:trPr>
        <w:tc>
          <w:tcPr>
            <w:tcW w:w="2135" w:type="dxa"/>
          </w:tcPr>
          <w:p w14:paraId="10985388" w14:textId="77777777" w:rsidR="00A43F4E" w:rsidRPr="00F83192" w:rsidRDefault="00447280">
            <w:pPr>
              <w:pStyle w:val="TableParagraph"/>
              <w:spacing w:before="125"/>
              <w:ind w:left="106" w:right="590" w:firstLine="2"/>
              <w:rPr>
                <w:b/>
                <w:lang w:val="en-AU"/>
              </w:rPr>
            </w:pPr>
            <w:r w:rsidRPr="00F83192">
              <w:rPr>
                <w:b/>
                <w:lang w:val="en-AU"/>
              </w:rPr>
              <w:t>Frequency</w:t>
            </w:r>
            <w:r w:rsidRPr="00F83192">
              <w:rPr>
                <w:b/>
                <w:spacing w:val="-3"/>
                <w:lang w:val="en-AU"/>
              </w:rPr>
              <w:t xml:space="preserve"> </w:t>
            </w:r>
            <w:r w:rsidRPr="00F83192">
              <w:rPr>
                <w:b/>
                <w:lang w:val="en-AU"/>
              </w:rPr>
              <w:t xml:space="preserve">of </w:t>
            </w:r>
            <w:r w:rsidRPr="00F83192">
              <w:rPr>
                <w:b/>
                <w:spacing w:val="-2"/>
                <w:lang w:val="en-AU"/>
              </w:rPr>
              <w:t>measurement</w:t>
            </w:r>
          </w:p>
        </w:tc>
        <w:tc>
          <w:tcPr>
            <w:tcW w:w="6068" w:type="dxa"/>
          </w:tcPr>
          <w:p w14:paraId="10985389" w14:textId="77777777" w:rsidR="00A43F4E" w:rsidRPr="00F83192" w:rsidRDefault="00447280">
            <w:pPr>
              <w:pStyle w:val="TableParagraph"/>
              <w:spacing w:before="125"/>
              <w:ind w:left="105" w:right="171" w:firstLine="1"/>
              <w:rPr>
                <w:lang w:val="en-AU"/>
              </w:rPr>
            </w:pPr>
            <w:r w:rsidRPr="00F83192">
              <w:rPr>
                <w:lang w:val="en-AU"/>
              </w:rPr>
              <w:t>How</w:t>
            </w:r>
            <w:r w:rsidRPr="00F83192">
              <w:rPr>
                <w:spacing w:val="-7"/>
                <w:lang w:val="en-AU"/>
              </w:rPr>
              <w:t xml:space="preserve"> </w:t>
            </w:r>
            <w:r w:rsidRPr="00F83192">
              <w:rPr>
                <w:lang w:val="en-AU"/>
              </w:rPr>
              <w:t>often</w:t>
            </w:r>
            <w:r w:rsidRPr="00F83192">
              <w:rPr>
                <w:spacing w:val="-6"/>
                <w:lang w:val="en-AU"/>
              </w:rPr>
              <w:t xml:space="preserve"> </w:t>
            </w:r>
            <w:r w:rsidRPr="00F83192">
              <w:rPr>
                <w:lang w:val="en-AU"/>
              </w:rPr>
              <w:t>the</w:t>
            </w:r>
            <w:r w:rsidRPr="00F83192">
              <w:rPr>
                <w:spacing w:val="-2"/>
                <w:lang w:val="en-AU"/>
              </w:rPr>
              <w:t xml:space="preserve"> </w:t>
            </w:r>
            <w:r w:rsidRPr="00F83192">
              <w:rPr>
                <w:lang w:val="en-AU"/>
              </w:rPr>
              <w:t>service is</w:t>
            </w:r>
            <w:r w:rsidRPr="00F83192">
              <w:rPr>
                <w:spacing w:val="-9"/>
                <w:lang w:val="en-AU"/>
              </w:rPr>
              <w:t xml:space="preserve"> </w:t>
            </w:r>
            <w:r w:rsidRPr="00F83192">
              <w:rPr>
                <w:lang w:val="en-AU"/>
              </w:rPr>
              <w:t>to</w:t>
            </w:r>
            <w:r w:rsidRPr="00F83192">
              <w:rPr>
                <w:spacing w:val="-9"/>
                <w:lang w:val="en-AU"/>
              </w:rPr>
              <w:t xml:space="preserve"> </w:t>
            </w:r>
            <w:r w:rsidRPr="00F83192">
              <w:rPr>
                <w:lang w:val="en-AU"/>
              </w:rPr>
              <w:t>be</w:t>
            </w:r>
            <w:r w:rsidRPr="00F83192">
              <w:rPr>
                <w:spacing w:val="-5"/>
                <w:lang w:val="en-AU"/>
              </w:rPr>
              <w:t xml:space="preserve"> </w:t>
            </w:r>
            <w:r w:rsidRPr="00F83192">
              <w:rPr>
                <w:lang w:val="en-AU"/>
              </w:rPr>
              <w:t>measured (continuously, hourly, daily, on occurrence)</w:t>
            </w:r>
          </w:p>
        </w:tc>
      </w:tr>
      <w:tr w:rsidR="00A43F4E" w:rsidRPr="00F83192" w14:paraId="1098538D" w14:textId="77777777">
        <w:trPr>
          <w:trHeight w:val="744"/>
        </w:trPr>
        <w:tc>
          <w:tcPr>
            <w:tcW w:w="2135" w:type="dxa"/>
          </w:tcPr>
          <w:p w14:paraId="1098538B" w14:textId="77777777" w:rsidR="00A43F4E" w:rsidRPr="00F83192" w:rsidRDefault="00447280">
            <w:pPr>
              <w:pStyle w:val="TableParagraph"/>
              <w:spacing w:before="120"/>
              <w:ind w:left="107" w:right="605" w:hanging="4"/>
              <w:rPr>
                <w:b/>
                <w:lang w:val="en-AU"/>
              </w:rPr>
            </w:pPr>
            <w:r w:rsidRPr="00F83192">
              <w:rPr>
                <w:b/>
                <w:spacing w:val="-2"/>
                <w:lang w:val="en-AU"/>
              </w:rPr>
              <w:t>Measurement formula</w:t>
            </w:r>
          </w:p>
        </w:tc>
        <w:tc>
          <w:tcPr>
            <w:tcW w:w="6068" w:type="dxa"/>
          </w:tcPr>
          <w:p w14:paraId="1098538C" w14:textId="77777777" w:rsidR="00A43F4E" w:rsidRPr="00F83192" w:rsidRDefault="00447280">
            <w:pPr>
              <w:pStyle w:val="TableParagraph"/>
              <w:spacing w:before="120"/>
              <w:ind w:left="107"/>
              <w:rPr>
                <w:lang w:val="en-AU"/>
              </w:rPr>
            </w:pPr>
            <w:r w:rsidRPr="00F83192">
              <w:rPr>
                <w:lang w:val="en-AU"/>
              </w:rPr>
              <w:t>Description</w:t>
            </w:r>
            <w:r w:rsidRPr="00F83192">
              <w:rPr>
                <w:spacing w:val="1"/>
                <w:lang w:val="en-AU"/>
              </w:rPr>
              <w:t xml:space="preserve"> </w:t>
            </w:r>
            <w:r w:rsidRPr="00F83192">
              <w:rPr>
                <w:lang w:val="en-AU"/>
              </w:rPr>
              <w:t>of</w:t>
            </w:r>
            <w:r w:rsidRPr="00F83192">
              <w:rPr>
                <w:spacing w:val="-7"/>
                <w:lang w:val="en-AU"/>
              </w:rPr>
              <w:t xml:space="preserve"> </w:t>
            </w:r>
            <w:r w:rsidRPr="00F83192">
              <w:rPr>
                <w:lang w:val="en-AU"/>
              </w:rPr>
              <w:t>the</w:t>
            </w:r>
            <w:r w:rsidRPr="00F83192">
              <w:rPr>
                <w:spacing w:val="-7"/>
                <w:lang w:val="en-AU"/>
              </w:rPr>
              <w:t xml:space="preserve"> </w:t>
            </w:r>
            <w:r w:rsidRPr="00F83192">
              <w:rPr>
                <w:lang w:val="en-AU"/>
              </w:rPr>
              <w:t>method</w:t>
            </w:r>
            <w:r w:rsidRPr="00F83192">
              <w:rPr>
                <w:spacing w:val="4"/>
                <w:lang w:val="en-AU"/>
              </w:rPr>
              <w:t xml:space="preserve"> </w:t>
            </w:r>
            <w:r w:rsidRPr="00F83192">
              <w:rPr>
                <w:lang w:val="en-AU"/>
              </w:rPr>
              <w:t>to</w:t>
            </w:r>
            <w:r w:rsidRPr="00F83192">
              <w:rPr>
                <w:spacing w:val="-9"/>
                <w:lang w:val="en-AU"/>
              </w:rPr>
              <w:t xml:space="preserve"> </w:t>
            </w:r>
            <w:r w:rsidRPr="00F83192">
              <w:rPr>
                <w:lang w:val="en-AU"/>
              </w:rPr>
              <w:t>calculate</w:t>
            </w:r>
            <w:r w:rsidRPr="00F83192">
              <w:rPr>
                <w:spacing w:val="2"/>
                <w:lang w:val="en-AU"/>
              </w:rPr>
              <w:t xml:space="preserve"> </w:t>
            </w:r>
            <w:r w:rsidRPr="00F83192">
              <w:rPr>
                <w:lang w:val="en-AU"/>
              </w:rPr>
              <w:t>the</w:t>
            </w:r>
            <w:r w:rsidRPr="00F83192">
              <w:rPr>
                <w:spacing w:val="-5"/>
                <w:lang w:val="en-AU"/>
              </w:rPr>
              <w:t xml:space="preserve"> </w:t>
            </w:r>
            <w:r w:rsidRPr="00F83192">
              <w:rPr>
                <w:lang w:val="en-AU"/>
              </w:rPr>
              <w:t>Service</w:t>
            </w:r>
            <w:r w:rsidRPr="00F83192">
              <w:rPr>
                <w:spacing w:val="2"/>
                <w:lang w:val="en-AU"/>
              </w:rPr>
              <w:t xml:space="preserve"> </w:t>
            </w:r>
            <w:r w:rsidRPr="00F83192">
              <w:rPr>
                <w:spacing w:val="-4"/>
                <w:lang w:val="en-AU"/>
              </w:rPr>
              <w:t>Level</w:t>
            </w:r>
          </w:p>
        </w:tc>
      </w:tr>
      <w:tr w:rsidR="00A43F4E" w:rsidRPr="00F83192" w14:paraId="10985390" w14:textId="77777777">
        <w:trPr>
          <w:trHeight w:val="744"/>
        </w:trPr>
        <w:tc>
          <w:tcPr>
            <w:tcW w:w="2135" w:type="dxa"/>
          </w:tcPr>
          <w:p w14:paraId="1098538E" w14:textId="77777777" w:rsidR="00A43F4E" w:rsidRPr="00F83192" w:rsidRDefault="00447280">
            <w:pPr>
              <w:pStyle w:val="TableParagraph"/>
              <w:spacing w:before="120"/>
              <w:ind w:left="107" w:right="964"/>
              <w:rPr>
                <w:b/>
                <w:lang w:val="en-AU"/>
              </w:rPr>
            </w:pPr>
            <w:r w:rsidRPr="00F83192">
              <w:rPr>
                <w:b/>
                <w:spacing w:val="-2"/>
                <w:lang w:val="en-AU"/>
              </w:rPr>
              <w:t>Reporting frequency</w:t>
            </w:r>
          </w:p>
        </w:tc>
        <w:tc>
          <w:tcPr>
            <w:tcW w:w="6068" w:type="dxa"/>
          </w:tcPr>
          <w:p w14:paraId="1098538F" w14:textId="77777777" w:rsidR="00A43F4E" w:rsidRPr="00F83192" w:rsidRDefault="00447280">
            <w:pPr>
              <w:pStyle w:val="TableParagraph"/>
              <w:spacing w:before="120" w:line="247" w:lineRule="auto"/>
              <w:ind w:left="109" w:right="171" w:hanging="4"/>
              <w:rPr>
                <w:lang w:val="en-AU"/>
              </w:rPr>
            </w:pPr>
            <w:r w:rsidRPr="00F83192">
              <w:rPr>
                <w:lang w:val="en-AU"/>
              </w:rPr>
              <w:t>Frequency of</w:t>
            </w:r>
            <w:r w:rsidRPr="00F83192">
              <w:rPr>
                <w:spacing w:val="-7"/>
                <w:lang w:val="en-AU"/>
              </w:rPr>
              <w:t xml:space="preserve"> </w:t>
            </w:r>
            <w:r w:rsidRPr="00F83192">
              <w:rPr>
                <w:lang w:val="en-AU"/>
              </w:rPr>
              <w:t>how</w:t>
            </w:r>
            <w:r w:rsidRPr="00F83192">
              <w:rPr>
                <w:spacing w:val="-6"/>
                <w:lang w:val="en-AU"/>
              </w:rPr>
              <w:t xml:space="preserve"> </w:t>
            </w:r>
            <w:r w:rsidRPr="00F83192">
              <w:rPr>
                <w:lang w:val="en-AU"/>
              </w:rPr>
              <w:t>often</w:t>
            </w:r>
            <w:r w:rsidRPr="00F83192">
              <w:rPr>
                <w:spacing w:val="-9"/>
                <w:lang w:val="en-AU"/>
              </w:rPr>
              <w:t xml:space="preserve"> </w:t>
            </w:r>
            <w:r w:rsidRPr="00F83192">
              <w:rPr>
                <w:lang w:val="en-AU"/>
              </w:rPr>
              <w:t>the</w:t>
            </w:r>
            <w:r w:rsidRPr="00F83192">
              <w:rPr>
                <w:spacing w:val="-7"/>
                <w:lang w:val="en-AU"/>
              </w:rPr>
              <w:t xml:space="preserve"> </w:t>
            </w:r>
            <w:r w:rsidRPr="00F83192">
              <w:rPr>
                <w:lang w:val="en-AU"/>
              </w:rPr>
              <w:t>performance against</w:t>
            </w:r>
            <w:r w:rsidRPr="00F83192">
              <w:rPr>
                <w:spacing w:val="-3"/>
                <w:lang w:val="en-AU"/>
              </w:rPr>
              <w:t xml:space="preserve"> </w:t>
            </w:r>
            <w:r w:rsidRPr="00F83192">
              <w:rPr>
                <w:lang w:val="en-AU"/>
              </w:rPr>
              <w:t>the Service Level is to be reported</w:t>
            </w:r>
          </w:p>
        </w:tc>
      </w:tr>
      <w:tr w:rsidR="00A43F4E" w:rsidRPr="00F83192" w14:paraId="10985393" w14:textId="77777777">
        <w:trPr>
          <w:trHeight w:val="749"/>
        </w:trPr>
        <w:tc>
          <w:tcPr>
            <w:tcW w:w="2135" w:type="dxa"/>
          </w:tcPr>
          <w:p w14:paraId="10985391" w14:textId="77777777" w:rsidR="00A43F4E" w:rsidRPr="00F83192" w:rsidRDefault="00447280">
            <w:pPr>
              <w:pStyle w:val="TableParagraph"/>
              <w:spacing w:before="127" w:line="237" w:lineRule="auto"/>
              <w:ind w:left="104" w:right="813" w:firstLine="1"/>
              <w:rPr>
                <w:b/>
                <w:lang w:val="en-AU"/>
              </w:rPr>
            </w:pPr>
            <w:r w:rsidRPr="00F83192">
              <w:rPr>
                <w:b/>
                <w:spacing w:val="-2"/>
                <w:lang w:val="en-AU"/>
              </w:rPr>
              <w:t>Additional information</w:t>
            </w:r>
          </w:p>
        </w:tc>
        <w:tc>
          <w:tcPr>
            <w:tcW w:w="6068" w:type="dxa"/>
          </w:tcPr>
          <w:p w14:paraId="10985392" w14:textId="77777777" w:rsidR="00A43F4E" w:rsidRPr="00F83192" w:rsidRDefault="00447280">
            <w:pPr>
              <w:pStyle w:val="TableParagraph"/>
              <w:spacing w:before="125"/>
              <w:ind w:left="110"/>
              <w:rPr>
                <w:lang w:val="en-AU"/>
              </w:rPr>
            </w:pPr>
            <w:r w:rsidRPr="00F83192">
              <w:rPr>
                <w:lang w:val="en-AU"/>
              </w:rPr>
              <w:t>Any</w:t>
            </w:r>
            <w:r w:rsidRPr="00F83192">
              <w:rPr>
                <w:spacing w:val="-11"/>
                <w:lang w:val="en-AU"/>
              </w:rPr>
              <w:t xml:space="preserve"> </w:t>
            </w:r>
            <w:r w:rsidRPr="00F83192">
              <w:rPr>
                <w:lang w:val="en-AU"/>
              </w:rPr>
              <w:t>additional</w:t>
            </w:r>
            <w:r w:rsidRPr="00F83192">
              <w:rPr>
                <w:spacing w:val="1"/>
                <w:lang w:val="en-AU"/>
              </w:rPr>
              <w:t xml:space="preserve"> </w:t>
            </w:r>
            <w:r w:rsidRPr="00F83192">
              <w:rPr>
                <w:lang w:val="en-AU"/>
              </w:rPr>
              <w:t>information</w:t>
            </w:r>
            <w:r w:rsidRPr="00F83192">
              <w:rPr>
                <w:spacing w:val="6"/>
                <w:lang w:val="en-AU"/>
              </w:rPr>
              <w:t xml:space="preserve"> </w:t>
            </w:r>
            <w:r w:rsidRPr="00F83192">
              <w:rPr>
                <w:lang w:val="en-AU"/>
              </w:rPr>
              <w:t>relevant to</w:t>
            </w:r>
            <w:r w:rsidRPr="00F83192">
              <w:rPr>
                <w:spacing w:val="-11"/>
                <w:lang w:val="en-AU"/>
              </w:rPr>
              <w:t xml:space="preserve"> </w:t>
            </w:r>
            <w:r w:rsidRPr="00F83192">
              <w:rPr>
                <w:lang w:val="en-AU"/>
              </w:rPr>
              <w:t>the</w:t>
            </w:r>
            <w:r w:rsidRPr="00F83192">
              <w:rPr>
                <w:spacing w:val="-7"/>
                <w:lang w:val="en-AU"/>
              </w:rPr>
              <w:t xml:space="preserve"> </w:t>
            </w:r>
            <w:r w:rsidRPr="00F83192">
              <w:rPr>
                <w:lang w:val="en-AU"/>
              </w:rPr>
              <w:t xml:space="preserve">Service </w:t>
            </w:r>
            <w:r w:rsidRPr="00F83192">
              <w:rPr>
                <w:spacing w:val="-4"/>
                <w:lang w:val="en-AU"/>
              </w:rPr>
              <w:t>Level</w:t>
            </w:r>
          </w:p>
        </w:tc>
      </w:tr>
    </w:tbl>
    <w:p w14:paraId="10985394" w14:textId="77777777" w:rsidR="00A43F4E" w:rsidRPr="00F83192" w:rsidRDefault="00447280">
      <w:pPr>
        <w:numPr>
          <w:ilvl w:val="1"/>
          <w:numId w:val="12"/>
        </w:numPr>
        <w:tabs>
          <w:tab w:val="left" w:pos="2030"/>
        </w:tabs>
        <w:spacing w:before="259"/>
        <w:ind w:left="2030" w:hanging="851"/>
        <w:rPr>
          <w:b/>
          <w:sz w:val="23"/>
        </w:rPr>
      </w:pPr>
      <w:r w:rsidRPr="00F83192">
        <w:rPr>
          <w:b/>
          <w:w w:val="105"/>
          <w:sz w:val="23"/>
        </w:rPr>
        <w:t>Summary</w:t>
      </w:r>
      <w:r w:rsidRPr="00F83192">
        <w:rPr>
          <w:b/>
          <w:spacing w:val="-4"/>
          <w:w w:val="105"/>
          <w:sz w:val="23"/>
        </w:rPr>
        <w:t xml:space="preserve"> </w:t>
      </w:r>
      <w:r w:rsidRPr="00F83192">
        <w:rPr>
          <w:b/>
          <w:w w:val="105"/>
          <w:sz w:val="23"/>
        </w:rPr>
        <w:t>of</w:t>
      </w:r>
      <w:r w:rsidRPr="00F83192">
        <w:rPr>
          <w:b/>
          <w:spacing w:val="-15"/>
          <w:w w:val="105"/>
          <w:sz w:val="23"/>
        </w:rPr>
        <w:t xml:space="preserve"> </w:t>
      </w:r>
      <w:r w:rsidRPr="00F83192">
        <w:rPr>
          <w:b/>
          <w:w w:val="105"/>
          <w:sz w:val="23"/>
        </w:rPr>
        <w:t>Service</w:t>
      </w:r>
      <w:r w:rsidRPr="00F83192">
        <w:rPr>
          <w:b/>
          <w:spacing w:val="-2"/>
          <w:w w:val="105"/>
          <w:sz w:val="23"/>
        </w:rPr>
        <w:t xml:space="preserve"> Levels</w:t>
      </w:r>
    </w:p>
    <w:p w14:paraId="10985395" w14:textId="77777777" w:rsidR="00A43F4E" w:rsidRPr="00F83192" w:rsidRDefault="00447280">
      <w:pPr>
        <w:pStyle w:val="ListParagraph"/>
        <w:numPr>
          <w:ilvl w:val="2"/>
          <w:numId w:val="12"/>
        </w:numPr>
        <w:tabs>
          <w:tab w:val="left" w:pos="2596"/>
        </w:tabs>
        <w:spacing w:before="125"/>
        <w:ind w:left="2596" w:hanging="571"/>
        <w:rPr>
          <w:lang w:val="en-AU"/>
        </w:rPr>
      </w:pPr>
      <w:r w:rsidRPr="00F83192">
        <w:rPr>
          <w:lang w:val="en-AU"/>
        </w:rPr>
        <w:t>The</w:t>
      </w:r>
      <w:r w:rsidRPr="00F83192">
        <w:rPr>
          <w:spacing w:val="-8"/>
          <w:lang w:val="en-AU"/>
        </w:rPr>
        <w:t xml:space="preserve"> </w:t>
      </w:r>
      <w:r w:rsidRPr="00F83192">
        <w:rPr>
          <w:lang w:val="en-AU"/>
        </w:rPr>
        <w:t>following</w:t>
      </w:r>
      <w:r w:rsidRPr="00F83192">
        <w:rPr>
          <w:spacing w:val="10"/>
          <w:lang w:val="en-AU"/>
        </w:rPr>
        <w:t xml:space="preserve"> </w:t>
      </w:r>
      <w:r w:rsidRPr="00F83192">
        <w:rPr>
          <w:lang w:val="en-AU"/>
        </w:rPr>
        <w:t>is</w:t>
      </w:r>
      <w:r w:rsidRPr="00F83192">
        <w:rPr>
          <w:spacing w:val="-7"/>
          <w:lang w:val="en-AU"/>
        </w:rPr>
        <w:t xml:space="preserve"> </w:t>
      </w:r>
      <w:r w:rsidRPr="00F83192">
        <w:rPr>
          <w:lang w:val="en-AU"/>
        </w:rPr>
        <w:t>a</w:t>
      </w:r>
      <w:r w:rsidRPr="00F83192">
        <w:rPr>
          <w:spacing w:val="-3"/>
          <w:lang w:val="en-AU"/>
        </w:rPr>
        <w:t xml:space="preserve"> </w:t>
      </w:r>
      <w:r w:rsidRPr="00F83192">
        <w:rPr>
          <w:lang w:val="en-AU"/>
        </w:rPr>
        <w:t>summary</w:t>
      </w:r>
      <w:r w:rsidRPr="00F83192">
        <w:rPr>
          <w:spacing w:val="7"/>
          <w:lang w:val="en-AU"/>
        </w:rPr>
        <w:t xml:space="preserve"> </w:t>
      </w:r>
      <w:r w:rsidRPr="00F83192">
        <w:rPr>
          <w:lang w:val="en-AU"/>
        </w:rPr>
        <w:t>of the</w:t>
      </w:r>
      <w:r w:rsidRPr="00F83192">
        <w:rPr>
          <w:spacing w:val="-2"/>
          <w:lang w:val="en-AU"/>
        </w:rPr>
        <w:t xml:space="preserve"> </w:t>
      </w:r>
      <w:r w:rsidRPr="00F83192">
        <w:rPr>
          <w:lang w:val="en-AU"/>
        </w:rPr>
        <w:t>Service</w:t>
      </w:r>
      <w:r w:rsidRPr="00F83192">
        <w:rPr>
          <w:spacing w:val="4"/>
          <w:lang w:val="en-AU"/>
        </w:rPr>
        <w:t xml:space="preserve"> </w:t>
      </w:r>
      <w:r w:rsidRPr="00F83192">
        <w:rPr>
          <w:spacing w:val="-2"/>
          <w:lang w:val="en-AU"/>
        </w:rPr>
        <w:t>Levels:</w:t>
      </w:r>
    </w:p>
    <w:p w14:paraId="10985396" w14:textId="77777777" w:rsidR="00A43F4E" w:rsidRPr="00F83192" w:rsidRDefault="00A43F4E">
      <w:pPr>
        <w:pStyle w:val="BodyText"/>
        <w:spacing w:before="8"/>
        <w:rPr>
          <w:sz w:val="9"/>
          <w:lang w:val="en-AU"/>
        </w:rPr>
      </w:pPr>
    </w:p>
    <w:tbl>
      <w:tblPr>
        <w:tblW w:w="0" w:type="auto"/>
        <w:tblInd w:w="2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2"/>
        <w:gridCol w:w="7669"/>
      </w:tblGrid>
      <w:tr w:rsidR="00A43F4E" w:rsidRPr="00F83192" w14:paraId="1098539A" w14:textId="77777777">
        <w:trPr>
          <w:trHeight w:val="533"/>
        </w:trPr>
        <w:tc>
          <w:tcPr>
            <w:tcW w:w="712" w:type="dxa"/>
          </w:tcPr>
          <w:p w14:paraId="10985397" w14:textId="77777777" w:rsidR="00A43F4E" w:rsidRPr="00F83192" w:rsidRDefault="00447280">
            <w:pPr>
              <w:pStyle w:val="TableParagraph"/>
              <w:spacing w:before="158"/>
              <w:ind w:left="42" w:right="4"/>
              <w:jc w:val="center"/>
              <w:rPr>
                <w:b/>
                <w:lang w:val="en-AU"/>
              </w:rPr>
            </w:pPr>
            <w:r w:rsidRPr="00F83192">
              <w:rPr>
                <w:b/>
                <w:spacing w:val="-5"/>
                <w:w w:val="105"/>
                <w:lang w:val="en-AU"/>
              </w:rPr>
              <w:t>No</w:t>
            </w:r>
          </w:p>
        </w:tc>
        <w:tc>
          <w:tcPr>
            <w:tcW w:w="7669" w:type="dxa"/>
          </w:tcPr>
          <w:p w14:paraId="10985398" w14:textId="77777777" w:rsidR="00A43F4E" w:rsidRPr="00F83192" w:rsidRDefault="00447280">
            <w:pPr>
              <w:pStyle w:val="TableParagraph"/>
              <w:spacing w:before="154" w:line="231" w:lineRule="exact"/>
              <w:ind w:left="39"/>
              <w:jc w:val="center"/>
              <w:rPr>
                <w:b/>
                <w:lang w:val="en-AU"/>
              </w:rPr>
            </w:pPr>
            <w:r w:rsidRPr="00F83192">
              <w:rPr>
                <w:b/>
                <w:lang w:val="en-AU"/>
              </w:rPr>
              <w:t>Service</w:t>
            </w:r>
            <w:r w:rsidRPr="00F83192">
              <w:rPr>
                <w:b/>
                <w:spacing w:val="-5"/>
                <w:lang w:val="en-AU"/>
              </w:rPr>
              <w:t xml:space="preserve"> </w:t>
            </w:r>
            <w:r w:rsidRPr="00F83192">
              <w:rPr>
                <w:b/>
                <w:spacing w:val="-2"/>
                <w:lang w:val="en-AU"/>
              </w:rPr>
              <w:t>Levels</w:t>
            </w:r>
          </w:p>
          <w:p w14:paraId="10985399" w14:textId="77777777" w:rsidR="00A43F4E" w:rsidRPr="00F83192" w:rsidRDefault="00447280">
            <w:pPr>
              <w:pStyle w:val="TableParagraph"/>
              <w:tabs>
                <w:tab w:val="left" w:pos="2190"/>
                <w:tab w:val="left" w:pos="3251"/>
              </w:tabs>
              <w:spacing w:line="128" w:lineRule="exact"/>
              <w:ind w:left="1223"/>
              <w:rPr>
                <w:sz w:val="13"/>
                <w:lang w:val="en-AU"/>
              </w:rPr>
            </w:pPr>
            <w:r w:rsidRPr="00F83192">
              <w:rPr>
                <w:spacing w:val="-5"/>
                <w:w w:val="90"/>
                <w:sz w:val="13"/>
                <w:lang w:val="en-AU"/>
              </w:rPr>
              <w:t>..</w:t>
            </w:r>
            <w:r w:rsidRPr="00F83192">
              <w:rPr>
                <w:sz w:val="13"/>
                <w:lang w:val="en-AU"/>
              </w:rPr>
              <w:tab/>
            </w:r>
            <w:r w:rsidRPr="00F83192">
              <w:rPr>
                <w:spacing w:val="-5"/>
                <w:w w:val="85"/>
                <w:position w:val="-3"/>
                <w:sz w:val="13"/>
                <w:lang w:val="en-AU"/>
              </w:rPr>
              <w:t>·.·</w:t>
            </w:r>
            <w:r w:rsidRPr="00F83192">
              <w:rPr>
                <w:position w:val="-3"/>
                <w:sz w:val="13"/>
                <w:lang w:val="en-AU"/>
              </w:rPr>
              <w:tab/>
            </w:r>
            <w:r w:rsidRPr="00F83192">
              <w:rPr>
                <w:spacing w:val="-5"/>
                <w:w w:val="85"/>
                <w:sz w:val="13"/>
                <w:lang w:val="en-AU"/>
              </w:rPr>
              <w:t>..</w:t>
            </w:r>
          </w:p>
        </w:tc>
      </w:tr>
      <w:tr w:rsidR="00A43F4E" w:rsidRPr="00F83192" w14:paraId="1098539F" w14:textId="77777777">
        <w:trPr>
          <w:trHeight w:val="744"/>
        </w:trPr>
        <w:tc>
          <w:tcPr>
            <w:tcW w:w="712" w:type="dxa"/>
          </w:tcPr>
          <w:p w14:paraId="1098539B" w14:textId="77777777" w:rsidR="00A43F4E" w:rsidRPr="00F83192" w:rsidRDefault="00A43F4E">
            <w:pPr>
              <w:pStyle w:val="TableParagraph"/>
              <w:spacing w:before="1"/>
              <w:rPr>
                <w:sz w:val="23"/>
                <w:lang w:val="en-AU"/>
              </w:rPr>
            </w:pPr>
          </w:p>
          <w:p w14:paraId="1098539C" w14:textId="77777777" w:rsidR="00A43F4E" w:rsidRPr="00F83192" w:rsidRDefault="00447280">
            <w:pPr>
              <w:pStyle w:val="TableParagraph"/>
              <w:ind w:left="42" w:right="26"/>
              <w:jc w:val="center"/>
              <w:rPr>
                <w:rFonts w:ascii="Times New Roman"/>
                <w:b/>
                <w:sz w:val="23"/>
                <w:lang w:val="en-AU"/>
              </w:rPr>
            </w:pPr>
            <w:r w:rsidRPr="00F83192">
              <w:rPr>
                <w:rFonts w:ascii="Times New Roman"/>
                <w:b/>
                <w:spacing w:val="-10"/>
                <w:sz w:val="23"/>
                <w:lang w:val="en-AU"/>
              </w:rPr>
              <w:t>1</w:t>
            </w:r>
          </w:p>
        </w:tc>
        <w:tc>
          <w:tcPr>
            <w:tcW w:w="7669" w:type="dxa"/>
          </w:tcPr>
          <w:p w14:paraId="1098539D" w14:textId="77777777" w:rsidR="00A43F4E" w:rsidRPr="00F83192" w:rsidRDefault="00447280">
            <w:pPr>
              <w:pStyle w:val="TableParagraph"/>
              <w:spacing w:before="101"/>
              <w:ind w:left="114"/>
              <w:rPr>
                <w:b/>
                <w:lang w:val="en-AU"/>
              </w:rPr>
            </w:pPr>
            <w:r w:rsidRPr="00F83192">
              <w:rPr>
                <w:b/>
                <w:lang w:val="en-AU"/>
              </w:rPr>
              <w:t>Quality</w:t>
            </w:r>
            <w:r w:rsidRPr="00F83192">
              <w:rPr>
                <w:b/>
                <w:spacing w:val="3"/>
                <w:lang w:val="en-AU"/>
              </w:rPr>
              <w:t xml:space="preserve"> </w:t>
            </w:r>
            <w:r w:rsidRPr="00F83192">
              <w:rPr>
                <w:b/>
                <w:lang w:val="en-AU"/>
              </w:rPr>
              <w:t>of</w:t>
            </w:r>
            <w:r w:rsidRPr="00F83192">
              <w:rPr>
                <w:b/>
                <w:spacing w:val="-1"/>
                <w:lang w:val="en-AU"/>
              </w:rPr>
              <w:t xml:space="preserve"> </w:t>
            </w:r>
            <w:r w:rsidRPr="00F83192">
              <w:rPr>
                <w:b/>
                <w:lang w:val="en-AU"/>
              </w:rPr>
              <w:t>furniture</w:t>
            </w:r>
            <w:r w:rsidRPr="00F83192">
              <w:rPr>
                <w:b/>
                <w:spacing w:val="2"/>
                <w:lang w:val="en-AU"/>
              </w:rPr>
              <w:t xml:space="preserve"> </w:t>
            </w:r>
            <w:r w:rsidRPr="00F83192">
              <w:rPr>
                <w:b/>
                <w:lang w:val="en-AU"/>
              </w:rPr>
              <w:t>and</w:t>
            </w:r>
            <w:r w:rsidRPr="00F83192">
              <w:rPr>
                <w:b/>
                <w:spacing w:val="-2"/>
                <w:lang w:val="en-AU"/>
              </w:rPr>
              <w:t xml:space="preserve"> equipment:</w:t>
            </w:r>
          </w:p>
          <w:p w14:paraId="1098539E" w14:textId="77777777" w:rsidR="00A43F4E" w:rsidRPr="00F83192" w:rsidRDefault="00447280">
            <w:pPr>
              <w:pStyle w:val="TableParagraph"/>
              <w:spacing w:before="88"/>
              <w:ind w:left="114"/>
              <w:rPr>
                <w:lang w:val="en-AU"/>
              </w:rPr>
            </w:pPr>
            <w:r w:rsidRPr="00F83192">
              <w:rPr>
                <w:lang w:val="en-AU"/>
              </w:rPr>
              <w:t>Supplied</w:t>
            </w:r>
            <w:r w:rsidRPr="00F83192">
              <w:rPr>
                <w:spacing w:val="7"/>
                <w:lang w:val="en-AU"/>
              </w:rPr>
              <w:t xml:space="preserve"> </w:t>
            </w:r>
            <w:r w:rsidRPr="00F83192">
              <w:rPr>
                <w:lang w:val="en-AU"/>
              </w:rPr>
              <w:t>items</w:t>
            </w:r>
            <w:r w:rsidRPr="00F83192">
              <w:rPr>
                <w:spacing w:val="4"/>
                <w:lang w:val="en-AU"/>
              </w:rPr>
              <w:t xml:space="preserve"> </w:t>
            </w:r>
            <w:r w:rsidRPr="00F83192">
              <w:rPr>
                <w:lang w:val="en-AU"/>
              </w:rPr>
              <w:t>are</w:t>
            </w:r>
            <w:r w:rsidRPr="00F83192">
              <w:rPr>
                <w:spacing w:val="-6"/>
                <w:lang w:val="en-AU"/>
              </w:rPr>
              <w:t xml:space="preserve"> </w:t>
            </w:r>
            <w:r w:rsidRPr="00F83192">
              <w:rPr>
                <w:lang w:val="en-AU"/>
              </w:rPr>
              <w:t>fit</w:t>
            </w:r>
            <w:r w:rsidRPr="00F83192">
              <w:rPr>
                <w:spacing w:val="-10"/>
                <w:lang w:val="en-AU"/>
              </w:rPr>
              <w:t xml:space="preserve"> </w:t>
            </w:r>
            <w:r w:rsidRPr="00F83192">
              <w:rPr>
                <w:lang w:val="en-AU"/>
              </w:rPr>
              <w:t>for</w:t>
            </w:r>
            <w:r w:rsidRPr="00F83192">
              <w:rPr>
                <w:spacing w:val="-1"/>
                <w:lang w:val="en-AU"/>
              </w:rPr>
              <w:t xml:space="preserve"> </w:t>
            </w:r>
            <w:r w:rsidRPr="00F83192">
              <w:rPr>
                <w:lang w:val="en-AU"/>
              </w:rPr>
              <w:t>purpose</w:t>
            </w:r>
            <w:r w:rsidRPr="00F83192">
              <w:rPr>
                <w:spacing w:val="6"/>
                <w:lang w:val="en-AU"/>
              </w:rPr>
              <w:t xml:space="preserve"> </w:t>
            </w:r>
            <w:r w:rsidRPr="00F83192">
              <w:rPr>
                <w:lang w:val="en-AU"/>
              </w:rPr>
              <w:t>for</w:t>
            </w:r>
            <w:r w:rsidRPr="00F83192">
              <w:rPr>
                <w:spacing w:val="-1"/>
                <w:lang w:val="en-AU"/>
              </w:rPr>
              <w:t xml:space="preserve"> </w:t>
            </w:r>
            <w:r w:rsidRPr="00F83192">
              <w:rPr>
                <w:lang w:val="en-AU"/>
              </w:rPr>
              <w:t>their</w:t>
            </w:r>
            <w:r w:rsidRPr="00F83192">
              <w:rPr>
                <w:spacing w:val="-3"/>
                <w:lang w:val="en-AU"/>
              </w:rPr>
              <w:t xml:space="preserve"> </w:t>
            </w:r>
            <w:r w:rsidRPr="00F83192">
              <w:rPr>
                <w:lang w:val="en-AU"/>
              </w:rPr>
              <w:t>intended</w:t>
            </w:r>
            <w:r w:rsidRPr="00F83192">
              <w:rPr>
                <w:spacing w:val="6"/>
                <w:lang w:val="en-AU"/>
              </w:rPr>
              <w:t xml:space="preserve"> </w:t>
            </w:r>
            <w:r w:rsidRPr="00F83192">
              <w:rPr>
                <w:spacing w:val="-4"/>
                <w:lang w:val="en-AU"/>
              </w:rPr>
              <w:t>use.</w:t>
            </w:r>
          </w:p>
        </w:tc>
      </w:tr>
      <w:tr w:rsidR="00A43F4E" w:rsidRPr="00F83192" w14:paraId="109853A3" w14:textId="77777777">
        <w:trPr>
          <w:trHeight w:val="1018"/>
        </w:trPr>
        <w:tc>
          <w:tcPr>
            <w:tcW w:w="712" w:type="dxa"/>
          </w:tcPr>
          <w:p w14:paraId="109853A0" w14:textId="77777777" w:rsidR="00A43F4E" w:rsidRPr="00F83192" w:rsidRDefault="00447280">
            <w:pPr>
              <w:pStyle w:val="TableParagraph"/>
              <w:spacing w:before="101"/>
              <w:ind w:left="42"/>
              <w:jc w:val="center"/>
              <w:rPr>
                <w:b/>
                <w:lang w:val="en-AU"/>
              </w:rPr>
            </w:pPr>
            <w:r w:rsidRPr="00F83192">
              <w:rPr>
                <w:b/>
                <w:spacing w:val="-10"/>
                <w:w w:val="105"/>
                <w:lang w:val="en-AU"/>
              </w:rPr>
              <w:t>2</w:t>
            </w:r>
          </w:p>
        </w:tc>
        <w:tc>
          <w:tcPr>
            <w:tcW w:w="7669" w:type="dxa"/>
          </w:tcPr>
          <w:p w14:paraId="109853A1" w14:textId="77777777" w:rsidR="00A43F4E" w:rsidRPr="00F83192" w:rsidRDefault="00447280">
            <w:pPr>
              <w:pStyle w:val="TableParagraph"/>
              <w:spacing w:before="96"/>
              <w:ind w:left="119"/>
              <w:rPr>
                <w:b/>
                <w:lang w:val="en-AU"/>
              </w:rPr>
            </w:pPr>
            <w:r w:rsidRPr="00F83192">
              <w:rPr>
                <w:b/>
                <w:lang w:val="en-AU"/>
              </w:rPr>
              <w:t>Timeliness</w:t>
            </w:r>
            <w:r w:rsidRPr="00F83192">
              <w:rPr>
                <w:b/>
                <w:spacing w:val="2"/>
                <w:lang w:val="en-AU"/>
              </w:rPr>
              <w:t xml:space="preserve"> </w:t>
            </w:r>
            <w:r w:rsidRPr="00F83192">
              <w:rPr>
                <w:b/>
                <w:lang w:val="en-AU"/>
              </w:rPr>
              <w:t>of</w:t>
            </w:r>
            <w:r w:rsidRPr="00F83192">
              <w:rPr>
                <w:b/>
                <w:spacing w:val="-1"/>
                <w:lang w:val="en-AU"/>
              </w:rPr>
              <w:t xml:space="preserve"> </w:t>
            </w:r>
            <w:r w:rsidRPr="00F83192">
              <w:rPr>
                <w:b/>
                <w:lang w:val="en-AU"/>
              </w:rPr>
              <w:t>Supply</w:t>
            </w:r>
            <w:r w:rsidRPr="00F83192">
              <w:rPr>
                <w:b/>
                <w:spacing w:val="-1"/>
                <w:lang w:val="en-AU"/>
              </w:rPr>
              <w:t xml:space="preserve"> </w:t>
            </w:r>
            <w:r w:rsidRPr="00F83192">
              <w:rPr>
                <w:b/>
                <w:lang w:val="en-AU"/>
              </w:rPr>
              <w:t>and</w:t>
            </w:r>
            <w:r w:rsidRPr="00F83192">
              <w:rPr>
                <w:b/>
                <w:spacing w:val="-3"/>
                <w:lang w:val="en-AU"/>
              </w:rPr>
              <w:t xml:space="preserve"> </w:t>
            </w:r>
            <w:r w:rsidRPr="00F83192">
              <w:rPr>
                <w:b/>
                <w:spacing w:val="-2"/>
                <w:lang w:val="en-AU"/>
              </w:rPr>
              <w:t>Delivery:</w:t>
            </w:r>
          </w:p>
          <w:p w14:paraId="109853A2" w14:textId="77777777" w:rsidR="00A43F4E" w:rsidRPr="00F83192" w:rsidRDefault="00447280">
            <w:pPr>
              <w:pStyle w:val="TableParagraph"/>
              <w:spacing w:before="88" w:line="264" w:lineRule="auto"/>
              <w:ind w:left="118"/>
              <w:rPr>
                <w:lang w:val="en-AU"/>
              </w:rPr>
            </w:pPr>
            <w:r w:rsidRPr="00F83192">
              <w:rPr>
                <w:lang w:val="en-AU"/>
              </w:rPr>
              <w:t>Supplied items are</w:t>
            </w:r>
            <w:r w:rsidRPr="00F83192">
              <w:rPr>
                <w:spacing w:val="-3"/>
                <w:lang w:val="en-AU"/>
              </w:rPr>
              <w:t xml:space="preserve"> </w:t>
            </w:r>
            <w:r w:rsidRPr="00F83192">
              <w:rPr>
                <w:lang w:val="en-AU"/>
              </w:rPr>
              <w:t>both</w:t>
            </w:r>
            <w:r w:rsidRPr="00F83192">
              <w:rPr>
                <w:spacing w:val="-4"/>
                <w:lang w:val="en-AU"/>
              </w:rPr>
              <w:t xml:space="preserve"> </w:t>
            </w:r>
            <w:r w:rsidRPr="00F83192">
              <w:rPr>
                <w:lang w:val="en-AU"/>
              </w:rPr>
              <w:t>delivered and</w:t>
            </w:r>
            <w:r w:rsidRPr="00F83192">
              <w:rPr>
                <w:spacing w:val="-8"/>
                <w:lang w:val="en-AU"/>
              </w:rPr>
              <w:t xml:space="preserve"> </w:t>
            </w:r>
            <w:r w:rsidRPr="00F83192">
              <w:rPr>
                <w:lang w:val="en-AU"/>
              </w:rPr>
              <w:t>removed from the</w:t>
            </w:r>
            <w:r w:rsidRPr="00F83192">
              <w:rPr>
                <w:spacing w:val="-6"/>
                <w:lang w:val="en-AU"/>
              </w:rPr>
              <w:t xml:space="preserve"> </w:t>
            </w:r>
            <w:r w:rsidRPr="00F83192">
              <w:rPr>
                <w:lang w:val="en-AU"/>
              </w:rPr>
              <w:t>agreed locations within agreed timeframes.</w:t>
            </w:r>
          </w:p>
        </w:tc>
      </w:tr>
      <w:tr w:rsidR="00A43F4E" w:rsidRPr="00F83192" w14:paraId="109853A7" w14:textId="77777777">
        <w:trPr>
          <w:trHeight w:val="1018"/>
        </w:trPr>
        <w:tc>
          <w:tcPr>
            <w:tcW w:w="712" w:type="dxa"/>
          </w:tcPr>
          <w:p w14:paraId="109853A4" w14:textId="77777777" w:rsidR="00A43F4E" w:rsidRPr="00F83192" w:rsidRDefault="00447280">
            <w:pPr>
              <w:pStyle w:val="TableParagraph"/>
              <w:spacing w:before="105"/>
              <w:ind w:left="42"/>
              <w:jc w:val="center"/>
              <w:rPr>
                <w:b/>
                <w:lang w:val="en-AU"/>
              </w:rPr>
            </w:pPr>
            <w:r w:rsidRPr="00F83192">
              <w:rPr>
                <w:b/>
                <w:spacing w:val="-10"/>
                <w:w w:val="105"/>
                <w:lang w:val="en-AU"/>
              </w:rPr>
              <w:t>3</w:t>
            </w:r>
          </w:p>
        </w:tc>
        <w:tc>
          <w:tcPr>
            <w:tcW w:w="7669" w:type="dxa"/>
          </w:tcPr>
          <w:p w14:paraId="109853A5" w14:textId="77777777" w:rsidR="00A43F4E" w:rsidRPr="00F83192" w:rsidRDefault="00447280">
            <w:pPr>
              <w:pStyle w:val="TableParagraph"/>
              <w:spacing w:before="96"/>
              <w:ind w:left="122"/>
              <w:rPr>
                <w:b/>
                <w:lang w:val="en-AU"/>
              </w:rPr>
            </w:pPr>
            <w:r w:rsidRPr="00F83192">
              <w:rPr>
                <w:b/>
                <w:lang w:val="en-AU"/>
              </w:rPr>
              <w:t>Removal</w:t>
            </w:r>
            <w:r w:rsidRPr="00F83192">
              <w:rPr>
                <w:b/>
                <w:spacing w:val="6"/>
                <w:lang w:val="en-AU"/>
              </w:rPr>
              <w:t xml:space="preserve"> </w:t>
            </w:r>
            <w:r w:rsidRPr="00F83192">
              <w:rPr>
                <w:b/>
                <w:lang w:val="en-AU"/>
              </w:rPr>
              <w:t>of</w:t>
            </w:r>
            <w:r w:rsidRPr="00F83192">
              <w:rPr>
                <w:b/>
                <w:spacing w:val="-9"/>
                <w:lang w:val="en-AU"/>
              </w:rPr>
              <w:t xml:space="preserve"> </w:t>
            </w:r>
            <w:r w:rsidRPr="00F83192">
              <w:rPr>
                <w:b/>
                <w:lang w:val="en-AU"/>
              </w:rPr>
              <w:t>Packaging</w:t>
            </w:r>
            <w:r w:rsidRPr="00F83192">
              <w:rPr>
                <w:b/>
                <w:spacing w:val="1"/>
                <w:lang w:val="en-AU"/>
              </w:rPr>
              <w:t xml:space="preserve"> </w:t>
            </w:r>
            <w:r w:rsidRPr="00F83192">
              <w:rPr>
                <w:b/>
                <w:spacing w:val="-2"/>
                <w:lang w:val="en-AU"/>
              </w:rPr>
              <w:t>Material:</w:t>
            </w:r>
          </w:p>
          <w:p w14:paraId="109853A6" w14:textId="77777777" w:rsidR="00A43F4E" w:rsidRPr="00F83192" w:rsidRDefault="00447280">
            <w:pPr>
              <w:pStyle w:val="TableParagraph"/>
              <w:spacing w:before="61" w:line="280" w:lineRule="atLeast"/>
              <w:ind w:left="114" w:firstLine="7"/>
              <w:rPr>
                <w:lang w:val="en-AU"/>
              </w:rPr>
            </w:pPr>
            <w:r w:rsidRPr="00F83192">
              <w:rPr>
                <w:lang w:val="en-AU"/>
              </w:rPr>
              <w:t>Packaging material is</w:t>
            </w:r>
            <w:r w:rsidRPr="00F83192">
              <w:rPr>
                <w:spacing w:val="-4"/>
                <w:lang w:val="en-AU"/>
              </w:rPr>
              <w:t xml:space="preserve"> </w:t>
            </w:r>
            <w:r w:rsidRPr="00F83192">
              <w:rPr>
                <w:lang w:val="en-AU"/>
              </w:rPr>
              <w:t>either removed from AEC</w:t>
            </w:r>
            <w:r w:rsidRPr="00F83192">
              <w:rPr>
                <w:spacing w:val="-6"/>
                <w:lang w:val="en-AU"/>
              </w:rPr>
              <w:t xml:space="preserve"> </w:t>
            </w:r>
            <w:r w:rsidRPr="00F83192">
              <w:rPr>
                <w:lang w:val="en-AU"/>
              </w:rPr>
              <w:t>controlled locations by</w:t>
            </w:r>
            <w:r w:rsidRPr="00F83192">
              <w:rPr>
                <w:spacing w:val="-6"/>
                <w:lang w:val="en-AU"/>
              </w:rPr>
              <w:t xml:space="preserve"> </w:t>
            </w:r>
            <w:r w:rsidRPr="00F83192">
              <w:rPr>
                <w:lang w:val="en-AU"/>
              </w:rPr>
              <w:t>the Service Provider or disposed of as agreed.</w:t>
            </w:r>
          </w:p>
        </w:tc>
      </w:tr>
    </w:tbl>
    <w:p w14:paraId="109853A8" w14:textId="77777777" w:rsidR="00A43F4E" w:rsidRPr="00F83192" w:rsidRDefault="00A43F4E">
      <w:pPr>
        <w:pStyle w:val="TableParagraph"/>
        <w:spacing w:line="280" w:lineRule="atLeast"/>
        <w:rPr>
          <w:lang w:val="en-AU"/>
        </w:rPr>
        <w:sectPr w:rsidR="00A43F4E" w:rsidRPr="00F83192">
          <w:pgSz w:w="11920" w:h="16850"/>
          <w:pgMar w:top="1180" w:right="425" w:bottom="900" w:left="283" w:header="0" w:footer="686" w:gutter="0"/>
          <w:cols w:space="720"/>
        </w:sectPr>
      </w:pPr>
    </w:p>
    <w:tbl>
      <w:tblPr>
        <w:tblW w:w="0" w:type="auto"/>
        <w:tblInd w:w="1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2"/>
        <w:gridCol w:w="7640"/>
      </w:tblGrid>
      <w:tr w:rsidR="00A43F4E" w:rsidRPr="00F83192" w14:paraId="109853AC" w14:textId="77777777">
        <w:trPr>
          <w:trHeight w:val="1023"/>
        </w:trPr>
        <w:tc>
          <w:tcPr>
            <w:tcW w:w="712" w:type="dxa"/>
          </w:tcPr>
          <w:p w14:paraId="109853A9" w14:textId="77777777" w:rsidR="00A43F4E" w:rsidRPr="00F83192" w:rsidRDefault="00447280">
            <w:pPr>
              <w:pStyle w:val="TableParagraph"/>
              <w:spacing w:before="100"/>
              <w:ind w:left="42" w:right="29"/>
              <w:jc w:val="center"/>
              <w:rPr>
                <w:b/>
                <w:sz w:val="21"/>
                <w:lang w:val="en-AU"/>
              </w:rPr>
            </w:pPr>
            <w:r w:rsidRPr="00F83192">
              <w:rPr>
                <w:b/>
                <w:spacing w:val="-10"/>
                <w:w w:val="110"/>
                <w:sz w:val="21"/>
                <w:lang w:val="en-AU"/>
              </w:rPr>
              <w:lastRenderedPageBreak/>
              <w:t>4</w:t>
            </w:r>
          </w:p>
        </w:tc>
        <w:tc>
          <w:tcPr>
            <w:tcW w:w="7640" w:type="dxa"/>
          </w:tcPr>
          <w:p w14:paraId="109853AA" w14:textId="77777777" w:rsidR="00A43F4E" w:rsidRPr="00F83192" w:rsidRDefault="00447280">
            <w:pPr>
              <w:pStyle w:val="TableParagraph"/>
              <w:spacing w:before="100"/>
              <w:ind w:left="110"/>
              <w:rPr>
                <w:b/>
                <w:sz w:val="21"/>
                <w:lang w:val="en-AU"/>
              </w:rPr>
            </w:pPr>
            <w:r w:rsidRPr="00F83192">
              <w:rPr>
                <w:b/>
                <w:w w:val="105"/>
                <w:sz w:val="21"/>
                <w:lang w:val="en-AU"/>
              </w:rPr>
              <w:t>Invoice</w:t>
            </w:r>
            <w:r w:rsidRPr="00F83192">
              <w:rPr>
                <w:b/>
                <w:spacing w:val="-3"/>
                <w:w w:val="105"/>
                <w:sz w:val="21"/>
                <w:lang w:val="en-AU"/>
              </w:rPr>
              <w:t xml:space="preserve"> </w:t>
            </w:r>
            <w:r w:rsidRPr="00F83192">
              <w:rPr>
                <w:b/>
                <w:spacing w:val="-2"/>
                <w:w w:val="105"/>
                <w:sz w:val="21"/>
                <w:lang w:val="en-AU"/>
              </w:rPr>
              <w:t>Accuracy:</w:t>
            </w:r>
          </w:p>
          <w:p w14:paraId="109853AB" w14:textId="77777777" w:rsidR="00A43F4E" w:rsidRPr="00F83192" w:rsidRDefault="00447280">
            <w:pPr>
              <w:pStyle w:val="TableParagraph"/>
              <w:spacing w:before="91" w:line="268" w:lineRule="auto"/>
              <w:ind w:left="112" w:right="132"/>
              <w:rPr>
                <w:lang w:val="en-AU"/>
              </w:rPr>
            </w:pPr>
            <w:r w:rsidRPr="00F83192">
              <w:rPr>
                <w:lang w:val="en-AU"/>
              </w:rPr>
              <w:t>Invoices are</w:t>
            </w:r>
            <w:r w:rsidRPr="00F83192">
              <w:rPr>
                <w:spacing w:val="-6"/>
                <w:lang w:val="en-AU"/>
              </w:rPr>
              <w:t xml:space="preserve"> </w:t>
            </w:r>
            <w:r w:rsidRPr="00F83192">
              <w:rPr>
                <w:lang w:val="en-AU"/>
              </w:rPr>
              <w:t>provided on</w:t>
            </w:r>
            <w:r w:rsidRPr="00F83192">
              <w:rPr>
                <w:spacing w:val="-9"/>
                <w:lang w:val="en-AU"/>
              </w:rPr>
              <w:t xml:space="preserve"> </w:t>
            </w:r>
            <w:r w:rsidRPr="00F83192">
              <w:rPr>
                <w:lang w:val="en-AU"/>
              </w:rPr>
              <w:t>time</w:t>
            </w:r>
            <w:r w:rsidRPr="00F83192">
              <w:rPr>
                <w:spacing w:val="-6"/>
                <w:lang w:val="en-AU"/>
              </w:rPr>
              <w:t xml:space="preserve"> </w:t>
            </w:r>
            <w:r w:rsidRPr="00F83192">
              <w:rPr>
                <w:lang w:val="en-AU"/>
              </w:rPr>
              <w:t>and</w:t>
            </w:r>
            <w:r w:rsidRPr="00F83192">
              <w:rPr>
                <w:spacing w:val="-6"/>
                <w:lang w:val="en-AU"/>
              </w:rPr>
              <w:t xml:space="preserve"> </w:t>
            </w:r>
            <w:r w:rsidRPr="00F83192">
              <w:rPr>
                <w:lang w:val="en-AU"/>
              </w:rPr>
              <w:t>to</w:t>
            </w:r>
            <w:r w:rsidRPr="00F83192">
              <w:rPr>
                <w:spacing w:val="-7"/>
                <w:lang w:val="en-AU"/>
              </w:rPr>
              <w:t xml:space="preserve"> </w:t>
            </w:r>
            <w:r w:rsidRPr="00F83192">
              <w:rPr>
                <w:lang w:val="en-AU"/>
              </w:rPr>
              <w:t>agreed</w:t>
            </w:r>
            <w:r w:rsidRPr="00F83192">
              <w:rPr>
                <w:spacing w:val="-5"/>
                <w:lang w:val="en-AU"/>
              </w:rPr>
              <w:t xml:space="preserve"> </w:t>
            </w:r>
            <w:r w:rsidRPr="00F83192">
              <w:rPr>
                <w:lang w:val="en-AU"/>
              </w:rPr>
              <w:t>accuracy</w:t>
            </w:r>
            <w:r w:rsidRPr="00F83192">
              <w:rPr>
                <w:spacing w:val="-2"/>
                <w:lang w:val="en-AU"/>
              </w:rPr>
              <w:t xml:space="preserve"> </w:t>
            </w:r>
            <w:r w:rsidRPr="00F83192">
              <w:rPr>
                <w:lang w:val="en-AU"/>
              </w:rPr>
              <w:t>and</w:t>
            </w:r>
            <w:r w:rsidRPr="00F83192">
              <w:rPr>
                <w:spacing w:val="-6"/>
                <w:lang w:val="en-AU"/>
              </w:rPr>
              <w:t xml:space="preserve"> </w:t>
            </w:r>
            <w:r w:rsidRPr="00F83192">
              <w:rPr>
                <w:lang w:val="en-AU"/>
              </w:rPr>
              <w:t xml:space="preserve">content </w:t>
            </w:r>
            <w:r w:rsidRPr="00F83192">
              <w:rPr>
                <w:spacing w:val="-2"/>
                <w:lang w:val="en-AU"/>
              </w:rPr>
              <w:t>standards.</w:t>
            </w:r>
          </w:p>
        </w:tc>
      </w:tr>
    </w:tbl>
    <w:p w14:paraId="109853AD" w14:textId="77777777" w:rsidR="00A43F4E" w:rsidRPr="00F83192" w:rsidRDefault="00447280">
      <w:pPr>
        <w:pStyle w:val="ListParagraph"/>
        <w:numPr>
          <w:ilvl w:val="2"/>
          <w:numId w:val="12"/>
        </w:numPr>
        <w:tabs>
          <w:tab w:val="left" w:pos="2502"/>
        </w:tabs>
        <w:spacing w:before="140"/>
        <w:ind w:left="2502" w:hanging="578"/>
        <w:rPr>
          <w:lang w:val="en-AU"/>
        </w:rPr>
      </w:pPr>
      <w:r w:rsidRPr="00F83192">
        <w:rPr>
          <w:noProof/>
          <w:lang w:val="en-AU"/>
        </w:rPr>
        <w:drawing>
          <wp:anchor distT="0" distB="0" distL="0" distR="0" simplePos="0" relativeHeight="251591168" behindDoc="0" locked="0" layoutInCell="1" allowOverlap="1" wp14:anchorId="1098585D" wp14:editId="1098585E">
            <wp:simplePos x="0" y="0"/>
            <wp:positionH relativeFrom="page">
              <wp:posOffset>879238</wp:posOffset>
            </wp:positionH>
            <wp:positionV relativeFrom="page">
              <wp:posOffset>8345793</wp:posOffset>
            </wp:positionV>
            <wp:extent cx="5739041" cy="277368"/>
            <wp:effectExtent l="0" t="0" r="0" b="0"/>
            <wp:wrapNone/>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4" cstate="print"/>
                    <a:stretch>
                      <a:fillRect/>
                    </a:stretch>
                  </pic:blipFill>
                  <pic:spPr>
                    <a:xfrm>
                      <a:off x="0" y="0"/>
                      <a:ext cx="5739041" cy="277368"/>
                    </a:xfrm>
                    <a:prstGeom prst="rect">
                      <a:avLst/>
                    </a:prstGeom>
                  </pic:spPr>
                </pic:pic>
              </a:graphicData>
            </a:graphic>
          </wp:anchor>
        </w:drawing>
      </w:r>
      <w:r w:rsidRPr="00F83192">
        <w:rPr>
          <w:lang w:val="en-AU"/>
        </w:rPr>
        <w:t>Each</w:t>
      </w:r>
      <w:r w:rsidRPr="00F83192">
        <w:rPr>
          <w:spacing w:val="2"/>
          <w:lang w:val="en-AU"/>
        </w:rPr>
        <w:t xml:space="preserve"> </w:t>
      </w:r>
      <w:r w:rsidRPr="00F83192">
        <w:rPr>
          <w:lang w:val="en-AU"/>
        </w:rPr>
        <w:t>Service</w:t>
      </w:r>
      <w:r w:rsidRPr="00F83192">
        <w:rPr>
          <w:spacing w:val="11"/>
          <w:lang w:val="en-AU"/>
        </w:rPr>
        <w:t xml:space="preserve"> </w:t>
      </w:r>
      <w:r w:rsidRPr="00F83192">
        <w:rPr>
          <w:lang w:val="en-AU"/>
        </w:rPr>
        <w:t>Level</w:t>
      </w:r>
      <w:r w:rsidRPr="00F83192">
        <w:rPr>
          <w:spacing w:val="-8"/>
          <w:lang w:val="en-AU"/>
        </w:rPr>
        <w:t xml:space="preserve"> </w:t>
      </w:r>
      <w:r w:rsidRPr="00F83192">
        <w:rPr>
          <w:lang w:val="en-AU"/>
        </w:rPr>
        <w:t>is</w:t>
      </w:r>
      <w:r w:rsidRPr="00F83192">
        <w:rPr>
          <w:spacing w:val="-2"/>
          <w:lang w:val="en-AU"/>
        </w:rPr>
        <w:t xml:space="preserve"> </w:t>
      </w:r>
      <w:r w:rsidRPr="00F83192">
        <w:rPr>
          <w:lang w:val="en-AU"/>
        </w:rPr>
        <w:t>described</w:t>
      </w:r>
      <w:r w:rsidRPr="00F83192">
        <w:rPr>
          <w:spacing w:val="-3"/>
          <w:lang w:val="en-AU"/>
        </w:rPr>
        <w:t xml:space="preserve"> </w:t>
      </w:r>
      <w:r w:rsidRPr="00F83192">
        <w:rPr>
          <w:lang w:val="en-AU"/>
        </w:rPr>
        <w:t>in</w:t>
      </w:r>
      <w:r w:rsidRPr="00F83192">
        <w:rPr>
          <w:spacing w:val="-5"/>
          <w:lang w:val="en-AU"/>
        </w:rPr>
        <w:t xml:space="preserve"> </w:t>
      </w:r>
      <w:r w:rsidRPr="00F83192">
        <w:rPr>
          <w:lang w:val="en-AU"/>
        </w:rPr>
        <w:t>detail</w:t>
      </w:r>
      <w:r w:rsidRPr="00F83192">
        <w:rPr>
          <w:spacing w:val="-7"/>
          <w:lang w:val="en-AU"/>
        </w:rPr>
        <w:t xml:space="preserve"> </w:t>
      </w:r>
      <w:r w:rsidRPr="00F83192">
        <w:rPr>
          <w:lang w:val="en-AU"/>
        </w:rPr>
        <w:t>in</w:t>
      </w:r>
      <w:r w:rsidRPr="00F83192">
        <w:rPr>
          <w:spacing w:val="-9"/>
          <w:lang w:val="en-AU"/>
        </w:rPr>
        <w:t xml:space="preserve"> </w:t>
      </w:r>
      <w:r w:rsidRPr="00F83192">
        <w:rPr>
          <w:lang w:val="en-AU"/>
        </w:rPr>
        <w:t>Item</w:t>
      </w:r>
      <w:r w:rsidRPr="00F83192">
        <w:rPr>
          <w:spacing w:val="4"/>
          <w:lang w:val="en-AU"/>
        </w:rPr>
        <w:t xml:space="preserve"> </w:t>
      </w:r>
      <w:r w:rsidRPr="00F83192">
        <w:rPr>
          <w:lang w:val="en-AU"/>
        </w:rPr>
        <w:t>4</w:t>
      </w:r>
      <w:r w:rsidRPr="00F83192">
        <w:rPr>
          <w:spacing w:val="-16"/>
          <w:lang w:val="en-AU"/>
        </w:rPr>
        <w:t xml:space="preserve"> </w:t>
      </w:r>
      <w:r w:rsidRPr="00F83192">
        <w:rPr>
          <w:spacing w:val="-2"/>
          <w:lang w:val="en-AU"/>
        </w:rPr>
        <w:t>below.</w:t>
      </w:r>
    </w:p>
    <w:p w14:paraId="109853AE" w14:textId="77777777" w:rsidR="00A43F4E" w:rsidRPr="00F83192" w:rsidRDefault="00447280">
      <w:pPr>
        <w:numPr>
          <w:ilvl w:val="1"/>
          <w:numId w:val="12"/>
        </w:numPr>
        <w:tabs>
          <w:tab w:val="left" w:pos="1932"/>
        </w:tabs>
        <w:spacing w:before="131"/>
        <w:ind w:left="1932" w:hanging="854"/>
        <w:rPr>
          <w:b/>
          <w:sz w:val="23"/>
        </w:rPr>
      </w:pPr>
      <w:r w:rsidRPr="00F83192">
        <w:rPr>
          <w:b/>
          <w:w w:val="105"/>
          <w:sz w:val="23"/>
        </w:rPr>
        <w:t>Changes</w:t>
      </w:r>
      <w:r w:rsidRPr="00F83192">
        <w:rPr>
          <w:b/>
          <w:spacing w:val="-3"/>
          <w:w w:val="105"/>
          <w:sz w:val="23"/>
        </w:rPr>
        <w:t xml:space="preserve"> </w:t>
      </w:r>
      <w:r w:rsidRPr="00F83192">
        <w:rPr>
          <w:b/>
          <w:w w:val="105"/>
          <w:sz w:val="23"/>
        </w:rPr>
        <w:t>to</w:t>
      </w:r>
      <w:r w:rsidRPr="00F83192">
        <w:rPr>
          <w:b/>
          <w:spacing w:val="-17"/>
          <w:w w:val="105"/>
          <w:sz w:val="23"/>
        </w:rPr>
        <w:t xml:space="preserve"> </w:t>
      </w:r>
      <w:r w:rsidRPr="00F83192">
        <w:rPr>
          <w:b/>
          <w:w w:val="105"/>
          <w:sz w:val="23"/>
        </w:rPr>
        <w:t>Service</w:t>
      </w:r>
      <w:r w:rsidRPr="00F83192">
        <w:rPr>
          <w:b/>
          <w:spacing w:val="-1"/>
          <w:w w:val="105"/>
          <w:sz w:val="23"/>
        </w:rPr>
        <w:t xml:space="preserve"> </w:t>
      </w:r>
      <w:r w:rsidRPr="00F83192">
        <w:rPr>
          <w:b/>
          <w:spacing w:val="-2"/>
          <w:w w:val="105"/>
          <w:sz w:val="23"/>
        </w:rPr>
        <w:t>Levels</w:t>
      </w:r>
    </w:p>
    <w:p w14:paraId="109853AF" w14:textId="77777777" w:rsidR="00A43F4E" w:rsidRPr="00F83192" w:rsidRDefault="00447280">
      <w:pPr>
        <w:pStyle w:val="ListParagraph"/>
        <w:numPr>
          <w:ilvl w:val="2"/>
          <w:numId w:val="12"/>
        </w:numPr>
        <w:tabs>
          <w:tab w:val="left" w:pos="2498"/>
          <w:tab w:val="left" w:pos="2500"/>
        </w:tabs>
        <w:spacing w:before="120"/>
        <w:ind w:left="2498" w:right="1560" w:hanging="574"/>
        <w:rPr>
          <w:lang w:val="en-AU"/>
        </w:rPr>
      </w:pPr>
      <w:r w:rsidRPr="00F83192">
        <w:rPr>
          <w:lang w:val="en-AU"/>
        </w:rPr>
        <w:t>The</w:t>
      </w:r>
      <w:r w:rsidRPr="00F83192">
        <w:rPr>
          <w:spacing w:val="-4"/>
          <w:lang w:val="en-AU"/>
        </w:rPr>
        <w:t xml:space="preserve"> </w:t>
      </w:r>
      <w:r w:rsidRPr="00F83192">
        <w:rPr>
          <w:lang w:val="en-AU"/>
        </w:rPr>
        <w:t>AEC</w:t>
      </w:r>
      <w:r w:rsidRPr="00F83192">
        <w:rPr>
          <w:spacing w:val="-4"/>
          <w:lang w:val="en-AU"/>
        </w:rPr>
        <w:t xml:space="preserve"> </w:t>
      </w:r>
      <w:r w:rsidRPr="00F83192">
        <w:rPr>
          <w:lang w:val="en-AU"/>
        </w:rPr>
        <w:t>may request additional Service Levels, changes or</w:t>
      </w:r>
      <w:r w:rsidRPr="00F83192">
        <w:rPr>
          <w:spacing w:val="-2"/>
          <w:lang w:val="en-AU"/>
        </w:rPr>
        <w:t xml:space="preserve"> </w:t>
      </w:r>
      <w:r w:rsidRPr="00F83192">
        <w:rPr>
          <w:lang w:val="en-AU"/>
        </w:rPr>
        <w:t>deletions of Service Levels</w:t>
      </w:r>
      <w:r w:rsidRPr="00F83192">
        <w:rPr>
          <w:spacing w:val="-1"/>
          <w:lang w:val="en-AU"/>
        </w:rPr>
        <w:t xml:space="preserve"> </w:t>
      </w:r>
      <w:r w:rsidRPr="00F83192">
        <w:rPr>
          <w:lang w:val="en-AU"/>
        </w:rPr>
        <w:t>at</w:t>
      </w:r>
      <w:r w:rsidRPr="00F83192">
        <w:rPr>
          <w:spacing w:val="-9"/>
          <w:lang w:val="en-AU"/>
        </w:rPr>
        <w:t xml:space="preserve"> </w:t>
      </w:r>
      <w:r w:rsidRPr="00F83192">
        <w:rPr>
          <w:lang w:val="en-AU"/>
        </w:rPr>
        <w:t>a</w:t>
      </w:r>
      <w:r w:rsidRPr="00F83192">
        <w:rPr>
          <w:spacing w:val="-14"/>
          <w:lang w:val="en-AU"/>
        </w:rPr>
        <w:t xml:space="preserve"> </w:t>
      </w:r>
      <w:r w:rsidRPr="00F83192">
        <w:rPr>
          <w:lang w:val="en-AU"/>
        </w:rPr>
        <w:t>minimum, every</w:t>
      </w:r>
      <w:r w:rsidRPr="00F83192">
        <w:rPr>
          <w:spacing w:val="-3"/>
          <w:lang w:val="en-AU"/>
        </w:rPr>
        <w:t xml:space="preserve"> </w:t>
      </w:r>
      <w:r w:rsidRPr="00F83192">
        <w:rPr>
          <w:lang w:val="en-AU"/>
        </w:rPr>
        <w:t>three</w:t>
      </w:r>
      <w:r w:rsidRPr="00F83192">
        <w:rPr>
          <w:spacing w:val="-2"/>
          <w:lang w:val="en-AU"/>
        </w:rPr>
        <w:t xml:space="preserve"> </w:t>
      </w:r>
      <w:r w:rsidRPr="00F83192">
        <w:rPr>
          <w:lang w:val="en-AU"/>
        </w:rPr>
        <w:t>months by</w:t>
      </w:r>
      <w:r w:rsidRPr="00F83192">
        <w:rPr>
          <w:spacing w:val="-11"/>
          <w:lang w:val="en-AU"/>
        </w:rPr>
        <w:t xml:space="preserve"> </w:t>
      </w:r>
      <w:r w:rsidRPr="00F83192">
        <w:rPr>
          <w:lang w:val="en-AU"/>
        </w:rPr>
        <w:t>advising the</w:t>
      </w:r>
      <w:r w:rsidRPr="00F83192">
        <w:rPr>
          <w:spacing w:val="-7"/>
          <w:lang w:val="en-AU"/>
        </w:rPr>
        <w:t xml:space="preserve"> </w:t>
      </w:r>
      <w:r w:rsidRPr="00F83192">
        <w:rPr>
          <w:lang w:val="en-AU"/>
        </w:rPr>
        <w:t>Service Provider in writing of the changes proposed by the AEC.</w:t>
      </w:r>
    </w:p>
    <w:p w14:paraId="109853B0" w14:textId="77777777" w:rsidR="00A43F4E" w:rsidRPr="00F83192" w:rsidRDefault="00447280">
      <w:pPr>
        <w:pStyle w:val="ListParagraph"/>
        <w:numPr>
          <w:ilvl w:val="2"/>
          <w:numId w:val="12"/>
        </w:numPr>
        <w:tabs>
          <w:tab w:val="left" w:pos="2500"/>
          <w:tab w:val="left" w:pos="2502"/>
        </w:tabs>
        <w:spacing w:before="125"/>
        <w:ind w:left="2500" w:right="1199" w:hanging="576"/>
        <w:rPr>
          <w:lang w:val="en-AU"/>
        </w:rPr>
      </w:pPr>
      <w:r w:rsidRPr="00F83192">
        <w:rPr>
          <w:lang w:val="en-AU"/>
        </w:rPr>
        <w:t>Where the</w:t>
      </w:r>
      <w:r w:rsidRPr="00F83192">
        <w:rPr>
          <w:spacing w:val="-5"/>
          <w:lang w:val="en-AU"/>
        </w:rPr>
        <w:t xml:space="preserve"> </w:t>
      </w:r>
      <w:r w:rsidRPr="00F83192">
        <w:rPr>
          <w:lang w:val="en-AU"/>
        </w:rPr>
        <w:t>AEC</w:t>
      </w:r>
      <w:r w:rsidRPr="00F83192">
        <w:rPr>
          <w:spacing w:val="-6"/>
          <w:lang w:val="en-AU"/>
        </w:rPr>
        <w:t xml:space="preserve"> </w:t>
      </w:r>
      <w:r w:rsidRPr="00F83192">
        <w:rPr>
          <w:lang w:val="en-AU"/>
        </w:rPr>
        <w:t>requests a</w:t>
      </w:r>
      <w:r w:rsidRPr="00F83192">
        <w:rPr>
          <w:spacing w:val="-7"/>
          <w:lang w:val="en-AU"/>
        </w:rPr>
        <w:t xml:space="preserve"> </w:t>
      </w:r>
      <w:r w:rsidRPr="00F83192">
        <w:rPr>
          <w:lang w:val="en-AU"/>
        </w:rPr>
        <w:t>new</w:t>
      </w:r>
      <w:r w:rsidRPr="00F83192">
        <w:rPr>
          <w:spacing w:val="-6"/>
          <w:lang w:val="en-AU"/>
        </w:rPr>
        <w:t xml:space="preserve"> </w:t>
      </w:r>
      <w:r w:rsidRPr="00F83192">
        <w:rPr>
          <w:lang w:val="en-AU"/>
        </w:rPr>
        <w:t>Service Level, the</w:t>
      </w:r>
      <w:r w:rsidRPr="00F83192">
        <w:rPr>
          <w:spacing w:val="-9"/>
          <w:lang w:val="en-AU"/>
        </w:rPr>
        <w:t xml:space="preserve"> </w:t>
      </w:r>
      <w:r w:rsidRPr="00F83192">
        <w:rPr>
          <w:lang w:val="en-AU"/>
        </w:rPr>
        <w:t>Service</w:t>
      </w:r>
      <w:r w:rsidRPr="00F83192">
        <w:rPr>
          <w:spacing w:val="-6"/>
          <w:lang w:val="en-AU"/>
        </w:rPr>
        <w:t xml:space="preserve"> </w:t>
      </w:r>
      <w:r w:rsidRPr="00F83192">
        <w:rPr>
          <w:lang w:val="en-AU"/>
        </w:rPr>
        <w:t>Provider will</w:t>
      </w:r>
      <w:r w:rsidRPr="00F83192">
        <w:rPr>
          <w:spacing w:val="-5"/>
          <w:lang w:val="en-AU"/>
        </w:rPr>
        <w:t xml:space="preserve"> </w:t>
      </w:r>
      <w:r w:rsidRPr="00F83192">
        <w:rPr>
          <w:lang w:val="en-AU"/>
        </w:rPr>
        <w:t>meet with the AEC and agreement will be reached to implement this change.</w:t>
      </w:r>
    </w:p>
    <w:p w14:paraId="109853B1" w14:textId="77777777" w:rsidR="00A43F4E" w:rsidRPr="00F83192" w:rsidRDefault="00447280">
      <w:pPr>
        <w:pStyle w:val="ListParagraph"/>
        <w:numPr>
          <w:ilvl w:val="2"/>
          <w:numId w:val="12"/>
        </w:numPr>
        <w:tabs>
          <w:tab w:val="left" w:pos="2502"/>
          <w:tab w:val="left" w:pos="2504"/>
        </w:tabs>
        <w:spacing w:before="119"/>
        <w:ind w:left="2504" w:right="1130" w:hanging="581"/>
        <w:rPr>
          <w:lang w:val="en-AU"/>
        </w:rPr>
      </w:pPr>
      <w:r w:rsidRPr="00F83192">
        <w:rPr>
          <w:lang w:val="en-AU"/>
        </w:rPr>
        <w:t>Where a</w:t>
      </w:r>
      <w:r w:rsidRPr="00F83192">
        <w:rPr>
          <w:spacing w:val="-10"/>
          <w:lang w:val="en-AU"/>
        </w:rPr>
        <w:t xml:space="preserve"> </w:t>
      </w:r>
      <w:r w:rsidRPr="00F83192">
        <w:rPr>
          <w:lang w:val="en-AU"/>
        </w:rPr>
        <w:t>new</w:t>
      </w:r>
      <w:r w:rsidRPr="00F83192">
        <w:rPr>
          <w:spacing w:val="-1"/>
          <w:lang w:val="en-AU"/>
        </w:rPr>
        <w:t xml:space="preserve"> </w:t>
      </w:r>
      <w:r w:rsidRPr="00F83192">
        <w:rPr>
          <w:lang w:val="en-AU"/>
        </w:rPr>
        <w:t>Service</w:t>
      </w:r>
      <w:r w:rsidRPr="00F83192">
        <w:rPr>
          <w:spacing w:val="-1"/>
          <w:lang w:val="en-AU"/>
        </w:rPr>
        <w:t xml:space="preserve"> </w:t>
      </w:r>
      <w:r w:rsidRPr="00F83192">
        <w:rPr>
          <w:lang w:val="en-AU"/>
        </w:rPr>
        <w:t>Level</w:t>
      </w:r>
      <w:r w:rsidRPr="00F83192">
        <w:rPr>
          <w:spacing w:val="-3"/>
          <w:lang w:val="en-AU"/>
        </w:rPr>
        <w:t xml:space="preserve"> </w:t>
      </w:r>
      <w:r w:rsidRPr="00F83192">
        <w:rPr>
          <w:lang w:val="en-AU"/>
        </w:rPr>
        <w:t>is</w:t>
      </w:r>
      <w:r w:rsidRPr="00F83192">
        <w:rPr>
          <w:spacing w:val="-5"/>
          <w:lang w:val="en-AU"/>
        </w:rPr>
        <w:t xml:space="preserve"> </w:t>
      </w:r>
      <w:r w:rsidRPr="00F83192">
        <w:rPr>
          <w:lang w:val="en-AU"/>
        </w:rPr>
        <w:t>similar to</w:t>
      </w:r>
      <w:r w:rsidRPr="00F83192">
        <w:rPr>
          <w:spacing w:val="-5"/>
          <w:lang w:val="en-AU"/>
        </w:rPr>
        <w:t xml:space="preserve"> </w:t>
      </w:r>
      <w:r w:rsidRPr="00F83192">
        <w:rPr>
          <w:lang w:val="en-AU"/>
        </w:rPr>
        <w:t>other Service Levels already in</w:t>
      </w:r>
      <w:r w:rsidRPr="00F83192">
        <w:rPr>
          <w:spacing w:val="-14"/>
          <w:lang w:val="en-AU"/>
        </w:rPr>
        <w:t xml:space="preserve"> </w:t>
      </w:r>
      <w:r w:rsidRPr="00F83192">
        <w:rPr>
          <w:lang w:val="en-AU"/>
        </w:rPr>
        <w:t>place, the AEC expects that the minimum requirements for the new Service Level will</w:t>
      </w:r>
      <w:r w:rsidRPr="00F83192">
        <w:rPr>
          <w:spacing w:val="-2"/>
          <w:lang w:val="en-AU"/>
        </w:rPr>
        <w:t xml:space="preserve"> </w:t>
      </w:r>
      <w:r w:rsidRPr="00F83192">
        <w:rPr>
          <w:lang w:val="en-AU"/>
        </w:rPr>
        <w:t>be</w:t>
      </w:r>
      <w:r w:rsidRPr="00F83192">
        <w:rPr>
          <w:spacing w:val="-7"/>
          <w:lang w:val="en-AU"/>
        </w:rPr>
        <w:t xml:space="preserve"> </w:t>
      </w:r>
      <w:r w:rsidRPr="00F83192">
        <w:rPr>
          <w:lang w:val="en-AU"/>
        </w:rPr>
        <w:t>no lower than</w:t>
      </w:r>
      <w:r w:rsidRPr="00F83192">
        <w:rPr>
          <w:spacing w:val="-3"/>
          <w:lang w:val="en-AU"/>
        </w:rPr>
        <w:t xml:space="preserve"> </w:t>
      </w:r>
      <w:r w:rsidRPr="00F83192">
        <w:rPr>
          <w:lang w:val="en-AU"/>
        </w:rPr>
        <w:t>the</w:t>
      </w:r>
      <w:r w:rsidRPr="00F83192">
        <w:rPr>
          <w:spacing w:val="-7"/>
          <w:lang w:val="en-AU"/>
        </w:rPr>
        <w:t xml:space="preserve"> </w:t>
      </w:r>
      <w:r w:rsidRPr="00F83192">
        <w:rPr>
          <w:lang w:val="en-AU"/>
        </w:rPr>
        <w:t>similar Service Levels, unless agreed to</w:t>
      </w:r>
      <w:r w:rsidRPr="00F83192">
        <w:rPr>
          <w:spacing w:val="-11"/>
          <w:lang w:val="en-AU"/>
        </w:rPr>
        <w:t xml:space="preserve"> </w:t>
      </w:r>
      <w:r w:rsidRPr="00F83192">
        <w:rPr>
          <w:lang w:val="en-AU"/>
        </w:rPr>
        <w:t>by</w:t>
      </w:r>
      <w:r w:rsidRPr="00F83192">
        <w:rPr>
          <w:spacing w:val="-3"/>
          <w:lang w:val="en-AU"/>
        </w:rPr>
        <w:t xml:space="preserve"> </w:t>
      </w:r>
      <w:r w:rsidRPr="00F83192">
        <w:rPr>
          <w:lang w:val="en-AU"/>
        </w:rPr>
        <w:t>the AEC.</w:t>
      </w:r>
    </w:p>
    <w:p w14:paraId="109853B2" w14:textId="77777777" w:rsidR="00A43F4E" w:rsidRPr="00F83192" w:rsidRDefault="00447280">
      <w:pPr>
        <w:numPr>
          <w:ilvl w:val="1"/>
          <w:numId w:val="12"/>
        </w:numPr>
        <w:tabs>
          <w:tab w:val="left" w:pos="1934"/>
        </w:tabs>
        <w:spacing w:before="135"/>
        <w:ind w:left="1934" w:hanging="851"/>
        <w:rPr>
          <w:b/>
          <w:sz w:val="23"/>
        </w:rPr>
      </w:pPr>
      <w:r w:rsidRPr="00F83192">
        <w:rPr>
          <w:b/>
          <w:w w:val="105"/>
          <w:sz w:val="23"/>
        </w:rPr>
        <w:t>Service</w:t>
      </w:r>
      <w:r w:rsidRPr="00F83192">
        <w:rPr>
          <w:b/>
          <w:spacing w:val="-7"/>
          <w:w w:val="105"/>
          <w:sz w:val="23"/>
        </w:rPr>
        <w:t xml:space="preserve"> </w:t>
      </w:r>
      <w:r w:rsidRPr="00F83192">
        <w:rPr>
          <w:b/>
          <w:spacing w:val="-2"/>
          <w:w w:val="105"/>
          <w:sz w:val="23"/>
        </w:rPr>
        <w:t>Levels</w:t>
      </w:r>
    </w:p>
    <w:p w14:paraId="109853B3" w14:textId="77777777" w:rsidR="00A43F4E" w:rsidRPr="00F83192" w:rsidRDefault="00447280">
      <w:pPr>
        <w:pStyle w:val="ListParagraph"/>
        <w:numPr>
          <w:ilvl w:val="2"/>
          <w:numId w:val="12"/>
        </w:numPr>
        <w:tabs>
          <w:tab w:val="left" w:pos="2500"/>
        </w:tabs>
        <w:spacing w:before="125"/>
        <w:ind w:left="2500" w:hanging="571"/>
        <w:rPr>
          <w:lang w:val="en-AU"/>
        </w:rPr>
      </w:pPr>
      <w:r w:rsidRPr="00F83192">
        <w:rPr>
          <w:noProof/>
          <w:lang w:val="en-AU"/>
        </w:rPr>
        <w:drawing>
          <wp:anchor distT="0" distB="0" distL="0" distR="0" simplePos="0" relativeHeight="251590144" behindDoc="0" locked="0" layoutInCell="1" allowOverlap="1" wp14:anchorId="1098585F" wp14:editId="10985860">
            <wp:simplePos x="0" y="0"/>
            <wp:positionH relativeFrom="page">
              <wp:posOffset>867026</wp:posOffset>
            </wp:positionH>
            <wp:positionV relativeFrom="paragraph">
              <wp:posOffset>311138</wp:posOffset>
            </wp:positionV>
            <wp:extent cx="5745139" cy="280415"/>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5745139" cy="280415"/>
                    </a:xfrm>
                    <a:prstGeom prst="rect">
                      <a:avLst/>
                    </a:prstGeom>
                  </pic:spPr>
                </pic:pic>
              </a:graphicData>
            </a:graphic>
          </wp:anchor>
        </w:drawing>
      </w:r>
      <w:r w:rsidRPr="00F83192">
        <w:rPr>
          <w:lang w:val="en-AU"/>
        </w:rPr>
        <w:t>The</w:t>
      </w:r>
      <w:r w:rsidRPr="00F83192">
        <w:rPr>
          <w:spacing w:val="-6"/>
          <w:lang w:val="en-AU"/>
        </w:rPr>
        <w:t xml:space="preserve"> </w:t>
      </w:r>
      <w:r w:rsidRPr="00F83192">
        <w:rPr>
          <w:lang w:val="en-AU"/>
        </w:rPr>
        <w:t>Service</w:t>
      </w:r>
      <w:r w:rsidRPr="00F83192">
        <w:rPr>
          <w:spacing w:val="3"/>
          <w:lang w:val="en-AU"/>
        </w:rPr>
        <w:t xml:space="preserve"> </w:t>
      </w:r>
      <w:r w:rsidRPr="00F83192">
        <w:rPr>
          <w:lang w:val="en-AU"/>
        </w:rPr>
        <w:t>Levels are</w:t>
      </w:r>
      <w:r w:rsidRPr="00F83192">
        <w:rPr>
          <w:spacing w:val="-7"/>
          <w:lang w:val="en-AU"/>
        </w:rPr>
        <w:t xml:space="preserve"> </w:t>
      </w:r>
      <w:r w:rsidRPr="00F83192">
        <w:rPr>
          <w:lang w:val="en-AU"/>
        </w:rPr>
        <w:t>described</w:t>
      </w:r>
      <w:r w:rsidRPr="00F83192">
        <w:rPr>
          <w:spacing w:val="3"/>
          <w:lang w:val="en-AU"/>
        </w:rPr>
        <w:t xml:space="preserve"> </w:t>
      </w:r>
      <w:r w:rsidRPr="00F83192">
        <w:rPr>
          <w:lang w:val="en-AU"/>
        </w:rPr>
        <w:t>as</w:t>
      </w:r>
      <w:r w:rsidRPr="00F83192">
        <w:rPr>
          <w:spacing w:val="-11"/>
          <w:lang w:val="en-AU"/>
        </w:rPr>
        <w:t xml:space="preserve"> </w:t>
      </w:r>
      <w:r w:rsidRPr="00F83192">
        <w:rPr>
          <w:spacing w:val="-2"/>
          <w:lang w:val="en-AU"/>
        </w:rPr>
        <w:t>follows.</w:t>
      </w:r>
    </w:p>
    <w:p w14:paraId="109853B4" w14:textId="77777777" w:rsidR="00A43F4E" w:rsidRPr="00F83192" w:rsidRDefault="00A43F4E">
      <w:pPr>
        <w:pStyle w:val="BodyText"/>
        <w:rPr>
          <w:sz w:val="20"/>
          <w:lang w:val="en-AU"/>
        </w:rPr>
      </w:pPr>
    </w:p>
    <w:p w14:paraId="109853B5" w14:textId="77777777" w:rsidR="00A43F4E" w:rsidRPr="00F83192" w:rsidRDefault="00A43F4E">
      <w:pPr>
        <w:pStyle w:val="BodyText"/>
        <w:spacing w:before="70"/>
        <w:rPr>
          <w:sz w:val="20"/>
          <w:lang w:val="en-AU"/>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4"/>
        <w:gridCol w:w="6640"/>
      </w:tblGrid>
      <w:tr w:rsidR="00A43F4E" w:rsidRPr="00F83192" w14:paraId="109853B8" w14:textId="77777777">
        <w:trPr>
          <w:trHeight w:val="413"/>
        </w:trPr>
        <w:tc>
          <w:tcPr>
            <w:tcW w:w="2404" w:type="dxa"/>
            <w:tcBorders>
              <w:top w:val="nil"/>
            </w:tcBorders>
          </w:tcPr>
          <w:p w14:paraId="109853B6" w14:textId="77777777" w:rsidR="00A43F4E" w:rsidRPr="00F83192" w:rsidRDefault="00447280">
            <w:pPr>
              <w:pStyle w:val="TableParagraph"/>
              <w:spacing w:before="91"/>
              <w:ind w:left="99"/>
              <w:rPr>
                <w:lang w:val="en-AU"/>
              </w:rPr>
            </w:pPr>
            <w:r w:rsidRPr="00F83192">
              <w:rPr>
                <w:spacing w:val="-2"/>
                <w:lang w:val="en-AU"/>
              </w:rPr>
              <w:t>Intent</w:t>
            </w:r>
          </w:p>
        </w:tc>
        <w:tc>
          <w:tcPr>
            <w:tcW w:w="6640" w:type="dxa"/>
            <w:tcBorders>
              <w:top w:val="nil"/>
            </w:tcBorders>
          </w:tcPr>
          <w:p w14:paraId="109853B7" w14:textId="77777777" w:rsidR="00A43F4E" w:rsidRPr="00F83192" w:rsidRDefault="00447280">
            <w:pPr>
              <w:pStyle w:val="TableParagraph"/>
              <w:spacing w:before="91"/>
              <w:ind w:left="104"/>
              <w:rPr>
                <w:lang w:val="en-AU"/>
              </w:rPr>
            </w:pPr>
            <w:r w:rsidRPr="00F83192">
              <w:rPr>
                <w:lang w:val="en-AU"/>
              </w:rPr>
              <w:t>Supplied</w:t>
            </w:r>
            <w:r w:rsidRPr="00F83192">
              <w:rPr>
                <w:spacing w:val="1"/>
                <w:lang w:val="en-AU"/>
              </w:rPr>
              <w:t xml:space="preserve"> </w:t>
            </w:r>
            <w:r w:rsidRPr="00F83192">
              <w:rPr>
                <w:lang w:val="en-AU"/>
              </w:rPr>
              <w:t>items</w:t>
            </w:r>
            <w:r w:rsidRPr="00F83192">
              <w:rPr>
                <w:spacing w:val="-1"/>
                <w:lang w:val="en-AU"/>
              </w:rPr>
              <w:t xml:space="preserve"> </w:t>
            </w:r>
            <w:r w:rsidRPr="00F83192">
              <w:rPr>
                <w:lang w:val="en-AU"/>
              </w:rPr>
              <w:t>are</w:t>
            </w:r>
            <w:r w:rsidRPr="00F83192">
              <w:rPr>
                <w:spacing w:val="-5"/>
                <w:lang w:val="en-AU"/>
              </w:rPr>
              <w:t xml:space="preserve"> </w:t>
            </w:r>
            <w:r w:rsidRPr="00F83192">
              <w:rPr>
                <w:lang w:val="en-AU"/>
              </w:rPr>
              <w:t>fit</w:t>
            </w:r>
            <w:r w:rsidRPr="00F83192">
              <w:rPr>
                <w:spacing w:val="-9"/>
                <w:lang w:val="en-AU"/>
              </w:rPr>
              <w:t xml:space="preserve"> </w:t>
            </w:r>
            <w:r w:rsidRPr="00F83192">
              <w:rPr>
                <w:lang w:val="en-AU"/>
              </w:rPr>
              <w:t>for</w:t>
            </w:r>
            <w:r w:rsidRPr="00F83192">
              <w:rPr>
                <w:spacing w:val="-6"/>
                <w:lang w:val="en-AU"/>
              </w:rPr>
              <w:t xml:space="preserve"> </w:t>
            </w:r>
            <w:r w:rsidRPr="00F83192">
              <w:rPr>
                <w:lang w:val="en-AU"/>
              </w:rPr>
              <w:t>purpose</w:t>
            </w:r>
            <w:r w:rsidRPr="00F83192">
              <w:rPr>
                <w:spacing w:val="2"/>
                <w:lang w:val="en-AU"/>
              </w:rPr>
              <w:t xml:space="preserve"> </w:t>
            </w:r>
            <w:r w:rsidRPr="00F83192">
              <w:rPr>
                <w:lang w:val="en-AU"/>
              </w:rPr>
              <w:t>for</w:t>
            </w:r>
            <w:r w:rsidRPr="00F83192">
              <w:rPr>
                <w:spacing w:val="-4"/>
                <w:lang w:val="en-AU"/>
              </w:rPr>
              <w:t xml:space="preserve"> </w:t>
            </w:r>
            <w:r w:rsidRPr="00F83192">
              <w:rPr>
                <w:lang w:val="en-AU"/>
              </w:rPr>
              <w:t>their</w:t>
            </w:r>
            <w:r w:rsidRPr="00F83192">
              <w:rPr>
                <w:spacing w:val="-6"/>
                <w:lang w:val="en-AU"/>
              </w:rPr>
              <w:t xml:space="preserve"> </w:t>
            </w:r>
            <w:r w:rsidRPr="00F83192">
              <w:rPr>
                <w:lang w:val="en-AU"/>
              </w:rPr>
              <w:t>intended</w:t>
            </w:r>
            <w:r w:rsidRPr="00F83192">
              <w:rPr>
                <w:spacing w:val="11"/>
                <w:lang w:val="en-AU"/>
              </w:rPr>
              <w:t xml:space="preserve"> </w:t>
            </w:r>
            <w:r w:rsidRPr="00F83192">
              <w:rPr>
                <w:spacing w:val="-4"/>
                <w:lang w:val="en-AU"/>
              </w:rPr>
              <w:t>use.</w:t>
            </w:r>
          </w:p>
        </w:tc>
      </w:tr>
      <w:tr w:rsidR="00A43F4E" w:rsidRPr="00F83192" w14:paraId="109853BB" w14:textId="77777777">
        <w:trPr>
          <w:trHeight w:val="412"/>
        </w:trPr>
        <w:tc>
          <w:tcPr>
            <w:tcW w:w="2404" w:type="dxa"/>
          </w:tcPr>
          <w:p w14:paraId="109853B9" w14:textId="77777777" w:rsidR="00A43F4E" w:rsidRPr="00F83192" w:rsidRDefault="00447280">
            <w:pPr>
              <w:pStyle w:val="TableParagraph"/>
              <w:spacing w:before="86"/>
              <w:ind w:left="100"/>
              <w:rPr>
                <w:lang w:val="en-AU"/>
              </w:rPr>
            </w:pPr>
            <w:r w:rsidRPr="00F83192">
              <w:rPr>
                <w:lang w:val="en-AU"/>
              </w:rPr>
              <w:t>Service</w:t>
            </w:r>
            <w:r w:rsidRPr="00F83192">
              <w:rPr>
                <w:spacing w:val="-5"/>
                <w:lang w:val="en-AU"/>
              </w:rPr>
              <w:t xml:space="preserve"> </w:t>
            </w:r>
            <w:r w:rsidRPr="00F83192">
              <w:rPr>
                <w:lang w:val="en-AU"/>
              </w:rPr>
              <w:t>Level</w:t>
            </w:r>
            <w:r w:rsidRPr="00F83192">
              <w:rPr>
                <w:spacing w:val="-9"/>
                <w:lang w:val="en-AU"/>
              </w:rPr>
              <w:t xml:space="preserve"> </w:t>
            </w:r>
            <w:r w:rsidRPr="00F83192">
              <w:rPr>
                <w:spacing w:val="-2"/>
                <w:lang w:val="en-AU"/>
              </w:rPr>
              <w:t>rating</w:t>
            </w:r>
          </w:p>
        </w:tc>
        <w:tc>
          <w:tcPr>
            <w:tcW w:w="6640" w:type="dxa"/>
          </w:tcPr>
          <w:p w14:paraId="109853BA" w14:textId="77777777" w:rsidR="00A43F4E" w:rsidRPr="00F83192" w:rsidRDefault="00447280">
            <w:pPr>
              <w:pStyle w:val="TableParagraph"/>
              <w:spacing w:before="86"/>
              <w:ind w:left="104"/>
              <w:rPr>
                <w:lang w:val="en-AU"/>
              </w:rPr>
            </w:pPr>
            <w:r w:rsidRPr="00F83192">
              <w:rPr>
                <w:spacing w:val="-2"/>
                <w:lang w:val="en-AU"/>
              </w:rPr>
              <w:t>Critical</w:t>
            </w:r>
          </w:p>
        </w:tc>
      </w:tr>
      <w:tr w:rsidR="00A43F4E" w:rsidRPr="00F83192" w14:paraId="109853BE" w14:textId="77777777">
        <w:trPr>
          <w:trHeight w:val="417"/>
        </w:trPr>
        <w:tc>
          <w:tcPr>
            <w:tcW w:w="2404" w:type="dxa"/>
          </w:tcPr>
          <w:p w14:paraId="109853BC" w14:textId="77777777" w:rsidR="00A43F4E" w:rsidRPr="00F83192" w:rsidRDefault="00447280">
            <w:pPr>
              <w:pStyle w:val="TableParagraph"/>
              <w:spacing w:before="86"/>
              <w:ind w:left="105"/>
              <w:rPr>
                <w:lang w:val="en-AU"/>
              </w:rPr>
            </w:pPr>
            <w:r w:rsidRPr="00F83192">
              <w:rPr>
                <w:lang w:val="en-AU"/>
              </w:rPr>
              <w:t>Service</w:t>
            </w:r>
            <w:r w:rsidRPr="00F83192">
              <w:rPr>
                <w:spacing w:val="-8"/>
                <w:lang w:val="en-AU"/>
              </w:rPr>
              <w:t xml:space="preserve"> </w:t>
            </w:r>
            <w:r w:rsidRPr="00F83192">
              <w:rPr>
                <w:spacing w:val="-2"/>
                <w:lang w:val="en-AU"/>
              </w:rPr>
              <w:t>coverage</w:t>
            </w:r>
          </w:p>
        </w:tc>
        <w:tc>
          <w:tcPr>
            <w:tcW w:w="6640" w:type="dxa"/>
          </w:tcPr>
          <w:p w14:paraId="109853BD" w14:textId="77777777" w:rsidR="00A43F4E" w:rsidRPr="00F83192" w:rsidRDefault="00447280">
            <w:pPr>
              <w:pStyle w:val="TableParagraph"/>
              <w:spacing w:before="86"/>
              <w:ind w:left="110"/>
              <w:rPr>
                <w:lang w:val="en-AU"/>
              </w:rPr>
            </w:pPr>
            <w:r w:rsidRPr="00F83192">
              <w:rPr>
                <w:lang w:val="en-AU"/>
              </w:rPr>
              <w:t>Agreement</w:t>
            </w:r>
            <w:r w:rsidRPr="00F83192">
              <w:rPr>
                <w:spacing w:val="2"/>
                <w:lang w:val="en-AU"/>
              </w:rPr>
              <w:t xml:space="preserve"> </w:t>
            </w:r>
            <w:r w:rsidRPr="00F83192">
              <w:rPr>
                <w:lang w:val="en-AU"/>
              </w:rPr>
              <w:t>Period</w:t>
            </w:r>
            <w:r w:rsidRPr="00F83192">
              <w:rPr>
                <w:spacing w:val="-7"/>
                <w:lang w:val="en-AU"/>
              </w:rPr>
              <w:t xml:space="preserve"> </w:t>
            </w:r>
            <w:r w:rsidRPr="00F83192">
              <w:rPr>
                <w:lang w:val="en-AU"/>
              </w:rPr>
              <w:t>including</w:t>
            </w:r>
            <w:r w:rsidRPr="00F83192">
              <w:rPr>
                <w:spacing w:val="1"/>
                <w:lang w:val="en-AU"/>
              </w:rPr>
              <w:t xml:space="preserve"> </w:t>
            </w:r>
            <w:r w:rsidRPr="00F83192">
              <w:rPr>
                <w:lang w:val="en-AU"/>
              </w:rPr>
              <w:t>any</w:t>
            </w:r>
            <w:r w:rsidRPr="00F83192">
              <w:rPr>
                <w:spacing w:val="-8"/>
                <w:lang w:val="en-AU"/>
              </w:rPr>
              <w:t xml:space="preserve"> </w:t>
            </w:r>
            <w:r w:rsidRPr="00F83192">
              <w:rPr>
                <w:lang w:val="en-AU"/>
              </w:rPr>
              <w:t>extension</w:t>
            </w:r>
            <w:r w:rsidRPr="00F83192">
              <w:rPr>
                <w:spacing w:val="3"/>
                <w:lang w:val="en-AU"/>
              </w:rPr>
              <w:t xml:space="preserve"> </w:t>
            </w:r>
            <w:r w:rsidRPr="00F83192">
              <w:rPr>
                <w:lang w:val="en-AU"/>
              </w:rPr>
              <w:t>options</w:t>
            </w:r>
            <w:r w:rsidRPr="00F83192">
              <w:rPr>
                <w:spacing w:val="-2"/>
                <w:lang w:val="en-AU"/>
              </w:rPr>
              <w:t xml:space="preserve"> </w:t>
            </w:r>
            <w:r w:rsidRPr="00F83192">
              <w:rPr>
                <w:lang w:val="en-AU"/>
              </w:rPr>
              <w:t>if</w:t>
            </w:r>
            <w:r w:rsidRPr="00F83192">
              <w:rPr>
                <w:spacing w:val="-7"/>
                <w:lang w:val="en-AU"/>
              </w:rPr>
              <w:t xml:space="preserve"> </w:t>
            </w:r>
            <w:r w:rsidRPr="00F83192">
              <w:rPr>
                <w:spacing w:val="-2"/>
                <w:lang w:val="en-AU"/>
              </w:rPr>
              <w:t>exercised</w:t>
            </w:r>
          </w:p>
        </w:tc>
      </w:tr>
      <w:tr w:rsidR="00A43F4E" w:rsidRPr="00F83192" w14:paraId="109853C1" w14:textId="77777777">
        <w:trPr>
          <w:trHeight w:val="662"/>
        </w:trPr>
        <w:tc>
          <w:tcPr>
            <w:tcW w:w="2404" w:type="dxa"/>
          </w:tcPr>
          <w:p w14:paraId="109853BF" w14:textId="77777777" w:rsidR="00A43F4E" w:rsidRPr="00F83192" w:rsidRDefault="00447280">
            <w:pPr>
              <w:pStyle w:val="TableParagraph"/>
              <w:spacing w:before="81"/>
              <w:ind w:left="103" w:right="109" w:hanging="1"/>
              <w:rPr>
                <w:lang w:val="en-AU"/>
              </w:rPr>
            </w:pPr>
            <w:r w:rsidRPr="00F83192">
              <w:rPr>
                <w:lang w:val="en-AU"/>
              </w:rPr>
              <w:t xml:space="preserve">Minimum Service </w:t>
            </w:r>
            <w:r w:rsidRPr="00F83192">
              <w:rPr>
                <w:spacing w:val="-2"/>
                <w:lang w:val="en-AU"/>
              </w:rPr>
              <w:t>Level</w:t>
            </w:r>
            <w:r w:rsidRPr="00F83192">
              <w:rPr>
                <w:spacing w:val="-14"/>
                <w:lang w:val="en-AU"/>
              </w:rPr>
              <w:t xml:space="preserve"> </w:t>
            </w:r>
            <w:r w:rsidRPr="00F83192">
              <w:rPr>
                <w:spacing w:val="-2"/>
                <w:lang w:val="en-AU"/>
              </w:rPr>
              <w:t>requirement</w:t>
            </w:r>
          </w:p>
        </w:tc>
        <w:tc>
          <w:tcPr>
            <w:tcW w:w="6640" w:type="dxa"/>
          </w:tcPr>
          <w:p w14:paraId="109853C0" w14:textId="77777777" w:rsidR="00A43F4E" w:rsidRPr="00F83192" w:rsidRDefault="00447280">
            <w:pPr>
              <w:pStyle w:val="TableParagraph"/>
              <w:spacing w:before="81"/>
              <w:ind w:left="110"/>
              <w:rPr>
                <w:lang w:val="en-AU"/>
              </w:rPr>
            </w:pPr>
            <w:r w:rsidRPr="00F83192">
              <w:rPr>
                <w:spacing w:val="-2"/>
                <w:lang w:val="en-AU"/>
              </w:rPr>
              <w:t>99.5%</w:t>
            </w:r>
          </w:p>
        </w:tc>
      </w:tr>
      <w:tr w:rsidR="00A43F4E" w:rsidRPr="00F83192" w14:paraId="109853C4" w14:textId="77777777">
        <w:trPr>
          <w:trHeight w:val="417"/>
        </w:trPr>
        <w:tc>
          <w:tcPr>
            <w:tcW w:w="2404" w:type="dxa"/>
          </w:tcPr>
          <w:p w14:paraId="109853C2" w14:textId="77777777" w:rsidR="00A43F4E" w:rsidRPr="00F83192" w:rsidRDefault="00447280">
            <w:pPr>
              <w:pStyle w:val="TableParagraph"/>
              <w:spacing w:before="86"/>
              <w:ind w:left="107"/>
              <w:rPr>
                <w:lang w:val="en-AU"/>
              </w:rPr>
            </w:pPr>
            <w:r w:rsidRPr="00F83192">
              <w:rPr>
                <w:lang w:val="en-AU"/>
              </w:rPr>
              <w:t>Period</w:t>
            </w:r>
            <w:r w:rsidRPr="00F83192">
              <w:rPr>
                <w:spacing w:val="-1"/>
                <w:lang w:val="en-AU"/>
              </w:rPr>
              <w:t xml:space="preserve"> </w:t>
            </w:r>
            <w:r w:rsidRPr="00F83192">
              <w:rPr>
                <w:lang w:val="en-AU"/>
              </w:rPr>
              <w:t>of</w:t>
            </w:r>
            <w:r w:rsidRPr="00F83192">
              <w:rPr>
                <w:spacing w:val="-8"/>
                <w:lang w:val="en-AU"/>
              </w:rPr>
              <w:t xml:space="preserve"> </w:t>
            </w:r>
            <w:r w:rsidRPr="00F83192">
              <w:rPr>
                <w:spacing w:val="-2"/>
                <w:lang w:val="en-AU"/>
              </w:rPr>
              <w:t>calculation</w:t>
            </w:r>
          </w:p>
        </w:tc>
        <w:tc>
          <w:tcPr>
            <w:tcW w:w="6640" w:type="dxa"/>
          </w:tcPr>
          <w:p w14:paraId="109853C3" w14:textId="77777777" w:rsidR="00A43F4E" w:rsidRPr="00F83192" w:rsidRDefault="00447280">
            <w:pPr>
              <w:pStyle w:val="TableParagraph"/>
              <w:spacing w:before="86"/>
              <w:ind w:left="112"/>
              <w:rPr>
                <w:lang w:val="en-AU"/>
              </w:rPr>
            </w:pPr>
            <w:r w:rsidRPr="00F83192">
              <w:rPr>
                <w:lang w:val="en-AU"/>
              </w:rPr>
              <w:t>Each</w:t>
            </w:r>
            <w:r w:rsidRPr="00F83192">
              <w:rPr>
                <w:spacing w:val="-6"/>
                <w:lang w:val="en-AU"/>
              </w:rPr>
              <w:t xml:space="preserve"> </w:t>
            </w:r>
            <w:r w:rsidRPr="00F83192">
              <w:rPr>
                <w:lang w:val="en-AU"/>
              </w:rPr>
              <w:t>Electoral</w:t>
            </w:r>
            <w:r w:rsidRPr="00F83192">
              <w:rPr>
                <w:spacing w:val="-2"/>
                <w:lang w:val="en-AU"/>
              </w:rPr>
              <w:t xml:space="preserve"> Event</w:t>
            </w:r>
          </w:p>
        </w:tc>
      </w:tr>
      <w:tr w:rsidR="00A43F4E" w:rsidRPr="00F83192" w14:paraId="109853C7" w14:textId="77777777">
        <w:trPr>
          <w:trHeight w:val="1172"/>
        </w:trPr>
        <w:tc>
          <w:tcPr>
            <w:tcW w:w="2404" w:type="dxa"/>
          </w:tcPr>
          <w:p w14:paraId="109853C5" w14:textId="77777777" w:rsidR="00A43F4E" w:rsidRPr="00F83192" w:rsidRDefault="00447280">
            <w:pPr>
              <w:pStyle w:val="TableParagraph"/>
              <w:spacing w:before="81"/>
              <w:ind w:left="109"/>
              <w:rPr>
                <w:lang w:val="en-AU"/>
              </w:rPr>
            </w:pPr>
            <w:r w:rsidRPr="00F83192">
              <w:rPr>
                <w:lang w:val="en-AU"/>
              </w:rPr>
              <w:t>Source</w:t>
            </w:r>
            <w:r w:rsidRPr="00F83192">
              <w:rPr>
                <w:spacing w:val="-7"/>
                <w:lang w:val="en-AU"/>
              </w:rPr>
              <w:t xml:space="preserve"> </w:t>
            </w:r>
            <w:r w:rsidRPr="00F83192">
              <w:rPr>
                <w:spacing w:val="-4"/>
                <w:lang w:val="en-AU"/>
              </w:rPr>
              <w:t>data</w:t>
            </w:r>
          </w:p>
        </w:tc>
        <w:tc>
          <w:tcPr>
            <w:tcW w:w="6640" w:type="dxa"/>
          </w:tcPr>
          <w:p w14:paraId="109853C6" w14:textId="77777777" w:rsidR="00A43F4E" w:rsidRPr="00F83192" w:rsidRDefault="00447280">
            <w:pPr>
              <w:pStyle w:val="TableParagraph"/>
              <w:spacing w:before="81"/>
              <w:ind w:left="113" w:right="135" w:firstLine="2"/>
              <w:rPr>
                <w:lang w:val="en-AU"/>
              </w:rPr>
            </w:pPr>
            <w:r w:rsidRPr="00F83192">
              <w:rPr>
                <w:lang w:val="en-AU"/>
              </w:rPr>
              <w:t>Any relevant AEC or Service Provider information, records, written reports, including documentation or file notes, packing slips,</w:t>
            </w:r>
            <w:r w:rsidRPr="00F83192">
              <w:rPr>
                <w:spacing w:val="-7"/>
                <w:lang w:val="en-AU"/>
              </w:rPr>
              <w:t xml:space="preserve"> </w:t>
            </w:r>
            <w:r w:rsidRPr="00F83192">
              <w:rPr>
                <w:lang w:val="en-AU"/>
              </w:rPr>
              <w:t>Service</w:t>
            </w:r>
            <w:r w:rsidRPr="00F83192">
              <w:rPr>
                <w:spacing w:val="-3"/>
                <w:lang w:val="en-AU"/>
              </w:rPr>
              <w:t xml:space="preserve"> </w:t>
            </w:r>
            <w:r w:rsidRPr="00F83192">
              <w:rPr>
                <w:lang w:val="en-AU"/>
              </w:rPr>
              <w:t>Level</w:t>
            </w:r>
            <w:r w:rsidRPr="00F83192">
              <w:rPr>
                <w:spacing w:val="-10"/>
                <w:lang w:val="en-AU"/>
              </w:rPr>
              <w:t xml:space="preserve"> </w:t>
            </w:r>
            <w:r w:rsidRPr="00F83192">
              <w:rPr>
                <w:lang w:val="en-AU"/>
              </w:rPr>
              <w:t>Reports,</w:t>
            </w:r>
            <w:r w:rsidRPr="00F83192">
              <w:rPr>
                <w:spacing w:val="-5"/>
                <w:lang w:val="en-AU"/>
              </w:rPr>
              <w:t xml:space="preserve"> </w:t>
            </w:r>
            <w:r w:rsidRPr="00F83192">
              <w:rPr>
                <w:lang w:val="en-AU"/>
              </w:rPr>
              <w:t>invoices, quality</w:t>
            </w:r>
            <w:r w:rsidRPr="00F83192">
              <w:rPr>
                <w:spacing w:val="-6"/>
                <w:lang w:val="en-AU"/>
              </w:rPr>
              <w:t xml:space="preserve"> </w:t>
            </w:r>
            <w:r w:rsidRPr="00F83192">
              <w:rPr>
                <w:lang w:val="en-AU"/>
              </w:rPr>
              <w:t>assurance</w:t>
            </w:r>
            <w:r w:rsidRPr="00F83192">
              <w:rPr>
                <w:spacing w:val="-1"/>
                <w:lang w:val="en-AU"/>
              </w:rPr>
              <w:t xml:space="preserve"> </w:t>
            </w:r>
            <w:r w:rsidRPr="00F83192">
              <w:rPr>
                <w:lang w:val="en-AU"/>
              </w:rPr>
              <w:t>activities or similar and AEC audit activities.</w:t>
            </w:r>
          </w:p>
        </w:tc>
      </w:tr>
      <w:tr w:rsidR="00A43F4E" w:rsidRPr="00F83192" w14:paraId="109853CA" w14:textId="77777777">
        <w:trPr>
          <w:trHeight w:val="917"/>
        </w:trPr>
        <w:tc>
          <w:tcPr>
            <w:tcW w:w="2404" w:type="dxa"/>
          </w:tcPr>
          <w:p w14:paraId="109853C8" w14:textId="77777777" w:rsidR="00A43F4E" w:rsidRPr="00F83192" w:rsidRDefault="00447280">
            <w:pPr>
              <w:pStyle w:val="TableParagraph"/>
              <w:spacing w:before="81"/>
              <w:ind w:left="113"/>
              <w:rPr>
                <w:lang w:val="en-AU"/>
              </w:rPr>
            </w:pPr>
            <w:r w:rsidRPr="00F83192">
              <w:rPr>
                <w:lang w:val="en-AU"/>
              </w:rPr>
              <w:t>Measurement</w:t>
            </w:r>
            <w:r w:rsidRPr="00F83192">
              <w:rPr>
                <w:spacing w:val="-9"/>
                <w:lang w:val="en-AU"/>
              </w:rPr>
              <w:t xml:space="preserve"> </w:t>
            </w:r>
            <w:r w:rsidRPr="00F83192">
              <w:rPr>
                <w:spacing w:val="-2"/>
                <w:lang w:val="en-AU"/>
              </w:rPr>
              <w:t>formula</w:t>
            </w:r>
          </w:p>
        </w:tc>
        <w:tc>
          <w:tcPr>
            <w:tcW w:w="6640" w:type="dxa"/>
          </w:tcPr>
          <w:p w14:paraId="109853C9" w14:textId="77777777" w:rsidR="00A43F4E" w:rsidRPr="00F83192" w:rsidRDefault="00447280">
            <w:pPr>
              <w:pStyle w:val="TableParagraph"/>
              <w:spacing w:before="81"/>
              <w:ind w:left="119" w:hanging="3"/>
              <w:rPr>
                <w:lang w:val="en-AU"/>
              </w:rPr>
            </w:pPr>
            <w:r w:rsidRPr="00F83192">
              <w:rPr>
                <w:lang w:val="en-AU"/>
              </w:rPr>
              <w:t>Number of</w:t>
            </w:r>
            <w:r w:rsidRPr="00F83192">
              <w:rPr>
                <w:spacing w:val="-8"/>
                <w:lang w:val="en-AU"/>
              </w:rPr>
              <w:t xml:space="preserve"> </w:t>
            </w:r>
            <w:r w:rsidRPr="00F83192">
              <w:rPr>
                <w:lang w:val="en-AU"/>
              </w:rPr>
              <w:t>supplied</w:t>
            </w:r>
            <w:r w:rsidRPr="00F83192">
              <w:rPr>
                <w:spacing w:val="-1"/>
                <w:lang w:val="en-AU"/>
              </w:rPr>
              <w:t xml:space="preserve"> </w:t>
            </w:r>
            <w:r w:rsidRPr="00F83192">
              <w:rPr>
                <w:lang w:val="en-AU"/>
              </w:rPr>
              <w:t>items that do</w:t>
            </w:r>
            <w:r w:rsidRPr="00F83192">
              <w:rPr>
                <w:spacing w:val="-8"/>
                <w:lang w:val="en-AU"/>
              </w:rPr>
              <w:t xml:space="preserve"> </w:t>
            </w:r>
            <w:r w:rsidRPr="00F83192">
              <w:rPr>
                <w:lang w:val="en-AU"/>
              </w:rPr>
              <w:t>not</w:t>
            </w:r>
            <w:r w:rsidRPr="00F83192">
              <w:rPr>
                <w:spacing w:val="-8"/>
                <w:lang w:val="en-AU"/>
              </w:rPr>
              <w:t xml:space="preserve"> </w:t>
            </w:r>
            <w:r w:rsidRPr="00F83192">
              <w:rPr>
                <w:lang w:val="en-AU"/>
              </w:rPr>
              <w:t>meet</w:t>
            </w:r>
            <w:r w:rsidRPr="00F83192">
              <w:rPr>
                <w:spacing w:val="-1"/>
                <w:lang w:val="en-AU"/>
              </w:rPr>
              <w:t xml:space="preserve"> </w:t>
            </w:r>
            <w:r w:rsidRPr="00F83192">
              <w:rPr>
                <w:lang w:val="en-AU"/>
              </w:rPr>
              <w:t>the</w:t>
            </w:r>
            <w:r w:rsidRPr="00F83192">
              <w:rPr>
                <w:spacing w:val="-1"/>
                <w:lang w:val="en-AU"/>
              </w:rPr>
              <w:t xml:space="preserve"> </w:t>
            </w:r>
            <w:r w:rsidRPr="00F83192">
              <w:rPr>
                <w:lang w:val="en-AU"/>
              </w:rPr>
              <w:t>agreed quality or specifications and are not fit for their intended purpose, as a percentage of the complete order</w:t>
            </w:r>
          </w:p>
        </w:tc>
      </w:tr>
      <w:tr w:rsidR="00A43F4E" w:rsidRPr="00F83192" w14:paraId="109853CD" w14:textId="77777777">
        <w:trPr>
          <w:trHeight w:val="417"/>
        </w:trPr>
        <w:tc>
          <w:tcPr>
            <w:tcW w:w="2404" w:type="dxa"/>
          </w:tcPr>
          <w:p w14:paraId="109853CB" w14:textId="77777777" w:rsidR="00A43F4E" w:rsidRPr="00F83192" w:rsidRDefault="00447280">
            <w:pPr>
              <w:pStyle w:val="TableParagraph"/>
              <w:spacing w:before="86"/>
              <w:ind w:left="117"/>
              <w:rPr>
                <w:lang w:val="en-AU"/>
              </w:rPr>
            </w:pPr>
            <w:r w:rsidRPr="00F83192">
              <w:rPr>
                <w:lang w:val="en-AU"/>
              </w:rPr>
              <w:t>Reporting</w:t>
            </w:r>
            <w:r w:rsidRPr="00F83192">
              <w:rPr>
                <w:spacing w:val="-10"/>
                <w:lang w:val="en-AU"/>
              </w:rPr>
              <w:t xml:space="preserve"> </w:t>
            </w:r>
            <w:r w:rsidRPr="00F83192">
              <w:rPr>
                <w:spacing w:val="-2"/>
                <w:lang w:val="en-AU"/>
              </w:rPr>
              <w:t>frequency</w:t>
            </w:r>
          </w:p>
        </w:tc>
        <w:tc>
          <w:tcPr>
            <w:tcW w:w="6640" w:type="dxa"/>
          </w:tcPr>
          <w:p w14:paraId="109853CC" w14:textId="77777777" w:rsidR="00A43F4E" w:rsidRPr="00F83192" w:rsidRDefault="00447280">
            <w:pPr>
              <w:pStyle w:val="TableParagraph"/>
              <w:spacing w:before="86"/>
              <w:ind w:left="121"/>
              <w:rPr>
                <w:lang w:val="en-AU"/>
              </w:rPr>
            </w:pPr>
            <w:r w:rsidRPr="00F83192">
              <w:rPr>
                <w:lang w:val="en-AU"/>
              </w:rPr>
              <w:t>Each</w:t>
            </w:r>
            <w:r w:rsidRPr="00F83192">
              <w:rPr>
                <w:spacing w:val="-6"/>
                <w:lang w:val="en-AU"/>
              </w:rPr>
              <w:t xml:space="preserve"> </w:t>
            </w:r>
            <w:r w:rsidRPr="00F83192">
              <w:rPr>
                <w:lang w:val="en-AU"/>
              </w:rPr>
              <w:t>Electoral</w:t>
            </w:r>
            <w:r w:rsidRPr="00F83192">
              <w:rPr>
                <w:spacing w:val="-2"/>
                <w:lang w:val="en-AU"/>
              </w:rPr>
              <w:t xml:space="preserve"> Event</w:t>
            </w:r>
          </w:p>
        </w:tc>
      </w:tr>
      <w:tr w:rsidR="00A43F4E" w:rsidRPr="00F83192" w14:paraId="109853D0" w14:textId="77777777">
        <w:trPr>
          <w:trHeight w:val="1172"/>
        </w:trPr>
        <w:tc>
          <w:tcPr>
            <w:tcW w:w="2404" w:type="dxa"/>
          </w:tcPr>
          <w:p w14:paraId="109853CE" w14:textId="77777777" w:rsidR="00A43F4E" w:rsidRPr="00F83192" w:rsidRDefault="00447280">
            <w:pPr>
              <w:pStyle w:val="TableParagraph"/>
              <w:spacing w:before="81"/>
              <w:ind w:left="120"/>
              <w:rPr>
                <w:lang w:val="en-AU"/>
              </w:rPr>
            </w:pPr>
            <w:r w:rsidRPr="00F83192">
              <w:rPr>
                <w:spacing w:val="-2"/>
                <w:lang w:val="en-AU"/>
              </w:rPr>
              <w:t>Additional</w:t>
            </w:r>
            <w:r w:rsidRPr="00F83192">
              <w:rPr>
                <w:spacing w:val="5"/>
                <w:lang w:val="en-AU"/>
              </w:rPr>
              <w:t xml:space="preserve"> </w:t>
            </w:r>
            <w:r w:rsidRPr="00F83192">
              <w:rPr>
                <w:spacing w:val="-2"/>
                <w:lang w:val="en-AU"/>
              </w:rPr>
              <w:t>information</w:t>
            </w:r>
          </w:p>
        </w:tc>
        <w:tc>
          <w:tcPr>
            <w:tcW w:w="6640" w:type="dxa"/>
          </w:tcPr>
          <w:p w14:paraId="109853CF" w14:textId="77777777" w:rsidR="00A43F4E" w:rsidRPr="00F83192" w:rsidRDefault="00447280">
            <w:pPr>
              <w:pStyle w:val="TableParagraph"/>
              <w:spacing w:before="81"/>
              <w:ind w:left="122" w:right="135" w:firstLine="1"/>
              <w:rPr>
                <w:lang w:val="en-AU"/>
              </w:rPr>
            </w:pPr>
            <w:r w:rsidRPr="00F83192">
              <w:rPr>
                <w:lang w:val="en-AU"/>
              </w:rPr>
              <w:t>Items received and accepted by the AEC, that may have failed due</w:t>
            </w:r>
            <w:r w:rsidRPr="00F83192">
              <w:rPr>
                <w:spacing w:val="-7"/>
                <w:lang w:val="en-AU"/>
              </w:rPr>
              <w:t xml:space="preserve"> </w:t>
            </w:r>
            <w:r w:rsidRPr="00F83192">
              <w:rPr>
                <w:lang w:val="en-AU"/>
              </w:rPr>
              <w:t>to</w:t>
            </w:r>
            <w:r w:rsidRPr="00F83192">
              <w:rPr>
                <w:spacing w:val="-10"/>
                <w:lang w:val="en-AU"/>
              </w:rPr>
              <w:t xml:space="preserve"> </w:t>
            </w:r>
            <w:r w:rsidRPr="00F83192">
              <w:rPr>
                <w:lang w:val="en-AU"/>
              </w:rPr>
              <w:t>use,</w:t>
            </w:r>
            <w:r w:rsidRPr="00F83192">
              <w:rPr>
                <w:spacing w:val="-1"/>
                <w:lang w:val="en-AU"/>
              </w:rPr>
              <w:t xml:space="preserve"> </w:t>
            </w:r>
            <w:r w:rsidRPr="00F83192">
              <w:rPr>
                <w:lang w:val="en-AU"/>
              </w:rPr>
              <w:t>wear</w:t>
            </w:r>
            <w:r w:rsidRPr="00F83192">
              <w:rPr>
                <w:spacing w:val="-1"/>
                <w:lang w:val="en-AU"/>
              </w:rPr>
              <w:t xml:space="preserve"> </w:t>
            </w:r>
            <w:r w:rsidRPr="00F83192">
              <w:rPr>
                <w:lang w:val="en-AU"/>
              </w:rPr>
              <w:t>and</w:t>
            </w:r>
            <w:r w:rsidRPr="00F83192">
              <w:rPr>
                <w:spacing w:val="-3"/>
                <w:lang w:val="en-AU"/>
              </w:rPr>
              <w:t xml:space="preserve"> </w:t>
            </w:r>
            <w:r w:rsidRPr="00F83192">
              <w:rPr>
                <w:lang w:val="en-AU"/>
              </w:rPr>
              <w:t>tear, staging</w:t>
            </w:r>
            <w:r w:rsidRPr="00F83192">
              <w:rPr>
                <w:spacing w:val="-3"/>
                <w:lang w:val="en-AU"/>
              </w:rPr>
              <w:t xml:space="preserve"> </w:t>
            </w:r>
            <w:r w:rsidRPr="00F83192">
              <w:rPr>
                <w:lang w:val="en-AU"/>
              </w:rPr>
              <w:t>or</w:t>
            </w:r>
            <w:r w:rsidRPr="00F83192">
              <w:rPr>
                <w:spacing w:val="-7"/>
                <w:lang w:val="en-AU"/>
              </w:rPr>
              <w:t xml:space="preserve"> </w:t>
            </w:r>
            <w:r w:rsidRPr="00F83192">
              <w:rPr>
                <w:lang w:val="en-AU"/>
              </w:rPr>
              <w:t>transport, damaged while</w:t>
            </w:r>
            <w:r w:rsidRPr="00F83192">
              <w:rPr>
                <w:spacing w:val="-2"/>
                <w:lang w:val="en-AU"/>
              </w:rPr>
              <w:t xml:space="preserve"> </w:t>
            </w:r>
            <w:r w:rsidRPr="00F83192">
              <w:rPr>
                <w:lang w:val="en-AU"/>
              </w:rPr>
              <w:t>in the care of the AEC, or similar, are not considered to have</w:t>
            </w:r>
            <w:r w:rsidRPr="00F83192">
              <w:rPr>
                <w:spacing w:val="-1"/>
                <w:lang w:val="en-AU"/>
              </w:rPr>
              <w:t xml:space="preserve"> </w:t>
            </w:r>
            <w:r w:rsidRPr="00F83192">
              <w:rPr>
                <w:lang w:val="en-AU"/>
              </w:rPr>
              <w:t>failed this service level.</w:t>
            </w:r>
          </w:p>
        </w:tc>
      </w:tr>
    </w:tbl>
    <w:p w14:paraId="109853D1" w14:textId="77777777" w:rsidR="00A43F4E" w:rsidRPr="00F83192" w:rsidRDefault="00A43F4E">
      <w:pPr>
        <w:pStyle w:val="BodyText"/>
        <w:rPr>
          <w:sz w:val="20"/>
          <w:lang w:val="en-AU"/>
        </w:rPr>
      </w:pPr>
    </w:p>
    <w:p w14:paraId="109853D2" w14:textId="77777777" w:rsidR="00A43F4E" w:rsidRPr="00F83192" w:rsidRDefault="00A43F4E">
      <w:pPr>
        <w:pStyle w:val="BodyText"/>
        <w:rPr>
          <w:sz w:val="20"/>
          <w:lang w:val="en-AU"/>
        </w:rPr>
      </w:pPr>
    </w:p>
    <w:p w14:paraId="109853D3" w14:textId="77777777" w:rsidR="00A43F4E" w:rsidRPr="00F83192" w:rsidRDefault="00A43F4E">
      <w:pPr>
        <w:pStyle w:val="BodyText"/>
        <w:spacing w:before="121"/>
        <w:rPr>
          <w:sz w:val="20"/>
          <w:lang w:val="en-AU"/>
        </w:rPr>
      </w:pPr>
    </w:p>
    <w:tbl>
      <w:tblPr>
        <w:tblW w:w="0" w:type="auto"/>
        <w:tblInd w:w="1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8"/>
        <w:gridCol w:w="6495"/>
      </w:tblGrid>
      <w:tr w:rsidR="00A43F4E" w:rsidRPr="00F83192" w14:paraId="109853D6" w14:textId="77777777">
        <w:trPr>
          <w:trHeight w:val="672"/>
        </w:trPr>
        <w:tc>
          <w:tcPr>
            <w:tcW w:w="2548" w:type="dxa"/>
            <w:tcBorders>
              <w:top w:val="nil"/>
            </w:tcBorders>
          </w:tcPr>
          <w:p w14:paraId="109853D4" w14:textId="77777777" w:rsidR="00A43F4E" w:rsidRPr="00F83192" w:rsidRDefault="00447280">
            <w:pPr>
              <w:pStyle w:val="TableParagraph"/>
              <w:spacing w:before="82"/>
              <w:ind w:left="109"/>
              <w:rPr>
                <w:lang w:val="en-AU"/>
              </w:rPr>
            </w:pPr>
            <w:r w:rsidRPr="00F83192">
              <w:rPr>
                <w:spacing w:val="-2"/>
                <w:lang w:val="en-AU"/>
              </w:rPr>
              <w:t>Intent</w:t>
            </w:r>
          </w:p>
        </w:tc>
        <w:tc>
          <w:tcPr>
            <w:tcW w:w="6495" w:type="dxa"/>
            <w:tcBorders>
              <w:top w:val="nil"/>
            </w:tcBorders>
          </w:tcPr>
          <w:p w14:paraId="109853D5" w14:textId="77777777" w:rsidR="00A43F4E" w:rsidRPr="00F83192" w:rsidRDefault="00447280">
            <w:pPr>
              <w:pStyle w:val="TableParagraph"/>
              <w:spacing w:before="82" w:line="268" w:lineRule="auto"/>
              <w:ind w:left="110" w:hanging="1"/>
              <w:rPr>
                <w:lang w:val="en-AU"/>
              </w:rPr>
            </w:pPr>
            <w:r w:rsidRPr="00F83192">
              <w:rPr>
                <w:lang w:val="en-AU"/>
              </w:rPr>
              <w:t>Supplied items are</w:t>
            </w:r>
            <w:r w:rsidRPr="00F83192">
              <w:rPr>
                <w:spacing w:val="-4"/>
                <w:lang w:val="en-AU"/>
              </w:rPr>
              <w:t xml:space="preserve"> </w:t>
            </w:r>
            <w:r w:rsidRPr="00F83192">
              <w:rPr>
                <w:lang w:val="en-AU"/>
              </w:rPr>
              <w:t>both</w:t>
            </w:r>
            <w:r w:rsidRPr="00F83192">
              <w:rPr>
                <w:spacing w:val="-3"/>
                <w:lang w:val="en-AU"/>
              </w:rPr>
              <w:t xml:space="preserve"> </w:t>
            </w:r>
            <w:r w:rsidRPr="00F83192">
              <w:rPr>
                <w:lang w:val="en-AU"/>
              </w:rPr>
              <w:t>delivered and</w:t>
            </w:r>
            <w:r w:rsidRPr="00F83192">
              <w:rPr>
                <w:spacing w:val="-8"/>
                <w:lang w:val="en-AU"/>
              </w:rPr>
              <w:t xml:space="preserve"> </w:t>
            </w:r>
            <w:r w:rsidRPr="00F83192">
              <w:rPr>
                <w:lang w:val="en-AU"/>
              </w:rPr>
              <w:t>removed from</w:t>
            </w:r>
            <w:r w:rsidRPr="00F83192">
              <w:rPr>
                <w:spacing w:val="-4"/>
                <w:lang w:val="en-AU"/>
              </w:rPr>
              <w:t xml:space="preserve"> </w:t>
            </w:r>
            <w:r w:rsidRPr="00F83192">
              <w:rPr>
                <w:lang w:val="en-AU"/>
              </w:rPr>
              <w:t>the</w:t>
            </w:r>
            <w:r w:rsidRPr="00F83192">
              <w:rPr>
                <w:spacing w:val="-7"/>
                <w:lang w:val="en-AU"/>
              </w:rPr>
              <w:t xml:space="preserve"> </w:t>
            </w:r>
            <w:r w:rsidRPr="00F83192">
              <w:rPr>
                <w:lang w:val="en-AU"/>
              </w:rPr>
              <w:t>agreed locations within agreed timeframes.</w:t>
            </w:r>
          </w:p>
        </w:tc>
      </w:tr>
      <w:tr w:rsidR="00A43F4E" w:rsidRPr="00F83192" w14:paraId="109853D9" w14:textId="77777777">
        <w:trPr>
          <w:trHeight w:val="412"/>
        </w:trPr>
        <w:tc>
          <w:tcPr>
            <w:tcW w:w="2548" w:type="dxa"/>
          </w:tcPr>
          <w:p w14:paraId="109853D7" w14:textId="77777777" w:rsidR="00A43F4E" w:rsidRPr="00F83192" w:rsidRDefault="00447280">
            <w:pPr>
              <w:pStyle w:val="TableParagraph"/>
              <w:spacing w:before="86"/>
              <w:ind w:left="109"/>
              <w:rPr>
                <w:lang w:val="en-AU"/>
              </w:rPr>
            </w:pPr>
            <w:r w:rsidRPr="00F83192">
              <w:rPr>
                <w:lang w:val="en-AU"/>
              </w:rPr>
              <w:t>Service</w:t>
            </w:r>
            <w:r w:rsidRPr="00F83192">
              <w:rPr>
                <w:spacing w:val="-5"/>
                <w:lang w:val="en-AU"/>
              </w:rPr>
              <w:t xml:space="preserve"> </w:t>
            </w:r>
            <w:r w:rsidRPr="00F83192">
              <w:rPr>
                <w:lang w:val="en-AU"/>
              </w:rPr>
              <w:t>Level</w:t>
            </w:r>
            <w:r w:rsidRPr="00F83192">
              <w:rPr>
                <w:spacing w:val="-9"/>
                <w:lang w:val="en-AU"/>
              </w:rPr>
              <w:t xml:space="preserve"> </w:t>
            </w:r>
            <w:r w:rsidRPr="00F83192">
              <w:rPr>
                <w:spacing w:val="-2"/>
                <w:lang w:val="en-AU"/>
              </w:rPr>
              <w:t>rating</w:t>
            </w:r>
          </w:p>
        </w:tc>
        <w:tc>
          <w:tcPr>
            <w:tcW w:w="6495" w:type="dxa"/>
          </w:tcPr>
          <w:p w14:paraId="109853D8" w14:textId="77777777" w:rsidR="00A43F4E" w:rsidRPr="00F83192" w:rsidRDefault="00447280">
            <w:pPr>
              <w:pStyle w:val="TableParagraph"/>
              <w:spacing w:before="86"/>
              <w:ind w:left="113"/>
              <w:rPr>
                <w:lang w:val="en-AU"/>
              </w:rPr>
            </w:pPr>
            <w:r w:rsidRPr="00F83192">
              <w:rPr>
                <w:spacing w:val="-2"/>
                <w:lang w:val="en-AU"/>
              </w:rPr>
              <w:t>Critical</w:t>
            </w:r>
          </w:p>
        </w:tc>
      </w:tr>
      <w:tr w:rsidR="00A43F4E" w:rsidRPr="00F83192" w14:paraId="109853DC" w14:textId="77777777">
        <w:trPr>
          <w:trHeight w:val="412"/>
        </w:trPr>
        <w:tc>
          <w:tcPr>
            <w:tcW w:w="2548" w:type="dxa"/>
          </w:tcPr>
          <w:p w14:paraId="109853DA" w14:textId="77777777" w:rsidR="00A43F4E" w:rsidRPr="00F83192" w:rsidRDefault="00447280">
            <w:pPr>
              <w:pStyle w:val="TableParagraph"/>
              <w:spacing w:before="86"/>
              <w:ind w:left="114"/>
              <w:rPr>
                <w:lang w:val="en-AU"/>
              </w:rPr>
            </w:pPr>
            <w:r w:rsidRPr="00F83192">
              <w:rPr>
                <w:lang w:val="en-AU"/>
              </w:rPr>
              <w:t>Service</w:t>
            </w:r>
            <w:r w:rsidRPr="00F83192">
              <w:rPr>
                <w:spacing w:val="-8"/>
                <w:lang w:val="en-AU"/>
              </w:rPr>
              <w:t xml:space="preserve"> </w:t>
            </w:r>
            <w:r w:rsidRPr="00F83192">
              <w:rPr>
                <w:spacing w:val="-2"/>
                <w:lang w:val="en-AU"/>
              </w:rPr>
              <w:t>coverage</w:t>
            </w:r>
          </w:p>
        </w:tc>
        <w:tc>
          <w:tcPr>
            <w:tcW w:w="6495" w:type="dxa"/>
          </w:tcPr>
          <w:p w14:paraId="109853DB" w14:textId="77777777" w:rsidR="00A43F4E" w:rsidRPr="00F83192" w:rsidRDefault="00447280">
            <w:pPr>
              <w:pStyle w:val="TableParagraph"/>
              <w:spacing w:before="86"/>
              <w:ind w:left="120"/>
              <w:rPr>
                <w:lang w:val="en-AU"/>
              </w:rPr>
            </w:pPr>
            <w:r w:rsidRPr="00F83192">
              <w:rPr>
                <w:lang w:val="en-AU"/>
              </w:rPr>
              <w:t>Agreement</w:t>
            </w:r>
            <w:r w:rsidRPr="00F83192">
              <w:rPr>
                <w:spacing w:val="1"/>
                <w:lang w:val="en-AU"/>
              </w:rPr>
              <w:t xml:space="preserve"> </w:t>
            </w:r>
            <w:r w:rsidRPr="00F83192">
              <w:rPr>
                <w:lang w:val="en-AU"/>
              </w:rPr>
              <w:t>Period</w:t>
            </w:r>
            <w:r w:rsidRPr="00F83192">
              <w:rPr>
                <w:spacing w:val="-2"/>
                <w:lang w:val="en-AU"/>
              </w:rPr>
              <w:t xml:space="preserve"> </w:t>
            </w:r>
            <w:r w:rsidRPr="00F83192">
              <w:rPr>
                <w:lang w:val="en-AU"/>
              </w:rPr>
              <w:t>including any</w:t>
            </w:r>
            <w:r w:rsidRPr="00F83192">
              <w:rPr>
                <w:spacing w:val="-9"/>
                <w:lang w:val="en-AU"/>
              </w:rPr>
              <w:t xml:space="preserve"> </w:t>
            </w:r>
            <w:r w:rsidRPr="00F83192">
              <w:rPr>
                <w:lang w:val="en-AU"/>
              </w:rPr>
              <w:t>extension</w:t>
            </w:r>
            <w:r w:rsidRPr="00F83192">
              <w:rPr>
                <w:spacing w:val="6"/>
                <w:lang w:val="en-AU"/>
              </w:rPr>
              <w:t xml:space="preserve"> </w:t>
            </w:r>
            <w:r w:rsidRPr="00F83192">
              <w:rPr>
                <w:lang w:val="en-AU"/>
              </w:rPr>
              <w:t>options</w:t>
            </w:r>
            <w:r w:rsidRPr="00F83192">
              <w:rPr>
                <w:spacing w:val="-2"/>
                <w:lang w:val="en-AU"/>
              </w:rPr>
              <w:t xml:space="preserve"> </w:t>
            </w:r>
            <w:r w:rsidRPr="00F83192">
              <w:rPr>
                <w:lang w:val="en-AU"/>
              </w:rPr>
              <w:t>if</w:t>
            </w:r>
            <w:r w:rsidRPr="00F83192">
              <w:rPr>
                <w:spacing w:val="-12"/>
                <w:lang w:val="en-AU"/>
              </w:rPr>
              <w:t xml:space="preserve"> </w:t>
            </w:r>
            <w:r w:rsidRPr="00F83192">
              <w:rPr>
                <w:spacing w:val="-2"/>
                <w:lang w:val="en-AU"/>
              </w:rPr>
              <w:t>exercised</w:t>
            </w:r>
          </w:p>
        </w:tc>
      </w:tr>
    </w:tbl>
    <w:p w14:paraId="109853DD" w14:textId="77777777" w:rsidR="00A43F4E" w:rsidRPr="00F83192" w:rsidRDefault="00A43F4E">
      <w:pPr>
        <w:pStyle w:val="TableParagraph"/>
        <w:rPr>
          <w:lang w:val="en-AU"/>
        </w:rPr>
        <w:sectPr w:rsidR="00A43F4E" w:rsidRPr="00F83192">
          <w:type w:val="continuous"/>
          <w:pgSz w:w="11920" w:h="16850"/>
          <w:pgMar w:top="1140" w:right="425" w:bottom="900" w:left="283" w:header="0" w:footer="686" w:gutter="0"/>
          <w:cols w:space="720"/>
        </w:sectPr>
      </w:pPr>
    </w:p>
    <w:p w14:paraId="109853DE" w14:textId="77777777" w:rsidR="00A43F4E" w:rsidRPr="00F83192" w:rsidRDefault="00447280">
      <w:pPr>
        <w:pStyle w:val="BodyText"/>
        <w:spacing w:before="200"/>
        <w:rPr>
          <w:sz w:val="20"/>
          <w:lang w:val="en-AU"/>
        </w:rPr>
      </w:pPr>
      <w:r w:rsidRPr="00F83192">
        <w:rPr>
          <w:noProof/>
          <w:sz w:val="20"/>
          <w:lang w:val="en-AU"/>
        </w:rPr>
        <w:lastRenderedPageBreak/>
        <w:drawing>
          <wp:anchor distT="0" distB="0" distL="0" distR="0" simplePos="0" relativeHeight="251592192" behindDoc="0" locked="0" layoutInCell="1" allowOverlap="1" wp14:anchorId="10985861" wp14:editId="10985862">
            <wp:simplePos x="0" y="0"/>
            <wp:positionH relativeFrom="page">
              <wp:posOffset>940296</wp:posOffset>
            </wp:positionH>
            <wp:positionV relativeFrom="page">
              <wp:posOffset>767080</wp:posOffset>
            </wp:positionV>
            <wp:extent cx="5828654" cy="292607"/>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6" cstate="print"/>
                    <a:stretch>
                      <a:fillRect/>
                    </a:stretch>
                  </pic:blipFill>
                  <pic:spPr>
                    <a:xfrm>
                      <a:off x="0" y="0"/>
                      <a:ext cx="5828654" cy="292607"/>
                    </a:xfrm>
                    <a:prstGeom prst="rect">
                      <a:avLst/>
                    </a:prstGeom>
                  </pic:spPr>
                </pic:pic>
              </a:graphicData>
            </a:graphic>
          </wp:anchor>
        </w:drawing>
      </w:r>
      <w:r w:rsidRPr="00F83192">
        <w:rPr>
          <w:noProof/>
          <w:sz w:val="20"/>
          <w:lang w:val="en-AU"/>
        </w:rPr>
        <w:drawing>
          <wp:anchor distT="0" distB="0" distL="0" distR="0" simplePos="0" relativeHeight="251593216" behindDoc="0" locked="0" layoutInCell="1" allowOverlap="1" wp14:anchorId="10985863" wp14:editId="10985864">
            <wp:simplePos x="0" y="0"/>
            <wp:positionH relativeFrom="page">
              <wp:posOffset>928085</wp:posOffset>
            </wp:positionH>
            <wp:positionV relativeFrom="page">
              <wp:posOffset>3850973</wp:posOffset>
            </wp:positionV>
            <wp:extent cx="5739041" cy="292607"/>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7" cstate="print"/>
                    <a:stretch>
                      <a:fillRect/>
                    </a:stretch>
                  </pic:blipFill>
                  <pic:spPr>
                    <a:xfrm>
                      <a:off x="0" y="0"/>
                      <a:ext cx="5739041" cy="292607"/>
                    </a:xfrm>
                    <a:prstGeom prst="rect">
                      <a:avLst/>
                    </a:prstGeom>
                  </pic:spPr>
                </pic:pic>
              </a:graphicData>
            </a:graphic>
          </wp:anchor>
        </w:drawing>
      </w:r>
      <w:r w:rsidRPr="00F83192">
        <w:rPr>
          <w:noProof/>
          <w:sz w:val="20"/>
          <w:lang w:val="en-AU"/>
        </w:rPr>
        <w:drawing>
          <wp:anchor distT="0" distB="0" distL="0" distR="0" simplePos="0" relativeHeight="251594240" behindDoc="0" locked="0" layoutInCell="1" allowOverlap="1" wp14:anchorId="10985865" wp14:editId="10985866">
            <wp:simplePos x="0" y="0"/>
            <wp:positionH relativeFrom="page">
              <wp:posOffset>925032</wp:posOffset>
            </wp:positionH>
            <wp:positionV relativeFrom="page">
              <wp:posOffset>7915536</wp:posOffset>
            </wp:positionV>
            <wp:extent cx="5760386" cy="280416"/>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5760386" cy="280416"/>
                    </a:xfrm>
                    <a:prstGeom prst="rect">
                      <a:avLst/>
                    </a:prstGeom>
                  </pic:spPr>
                </pic:pic>
              </a:graphicData>
            </a:graphic>
          </wp:anchor>
        </w:drawing>
      </w:r>
    </w:p>
    <w:tbl>
      <w:tblPr>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3"/>
        <w:gridCol w:w="6491"/>
      </w:tblGrid>
      <w:tr w:rsidR="00A43F4E" w:rsidRPr="00F83192" w14:paraId="109853E1" w14:textId="77777777">
        <w:trPr>
          <w:trHeight w:val="662"/>
        </w:trPr>
        <w:tc>
          <w:tcPr>
            <w:tcW w:w="2553" w:type="dxa"/>
            <w:tcBorders>
              <w:top w:val="nil"/>
            </w:tcBorders>
          </w:tcPr>
          <w:p w14:paraId="109853DF" w14:textId="77777777" w:rsidR="00A43F4E" w:rsidRPr="00F83192" w:rsidRDefault="00447280">
            <w:pPr>
              <w:pStyle w:val="TableParagraph"/>
              <w:spacing w:before="77"/>
              <w:ind w:left="115" w:firstLine="2"/>
              <w:rPr>
                <w:lang w:val="en-AU"/>
              </w:rPr>
            </w:pPr>
            <w:r w:rsidRPr="00F83192">
              <w:rPr>
                <w:lang w:val="en-AU"/>
              </w:rPr>
              <w:t>Minimum</w:t>
            </w:r>
            <w:r w:rsidRPr="00F83192">
              <w:rPr>
                <w:spacing w:val="-8"/>
                <w:lang w:val="en-AU"/>
              </w:rPr>
              <w:t xml:space="preserve"> </w:t>
            </w:r>
            <w:r w:rsidRPr="00F83192">
              <w:rPr>
                <w:lang w:val="en-AU"/>
              </w:rPr>
              <w:t>Service</w:t>
            </w:r>
            <w:r w:rsidRPr="00F83192">
              <w:rPr>
                <w:spacing w:val="-16"/>
                <w:lang w:val="en-AU"/>
              </w:rPr>
              <w:t xml:space="preserve"> </w:t>
            </w:r>
            <w:r w:rsidRPr="00F83192">
              <w:rPr>
                <w:lang w:val="en-AU"/>
              </w:rPr>
              <w:t xml:space="preserve">Level </w:t>
            </w:r>
            <w:r w:rsidRPr="00F83192">
              <w:rPr>
                <w:spacing w:val="-2"/>
                <w:lang w:val="en-AU"/>
              </w:rPr>
              <w:t>requirement</w:t>
            </w:r>
          </w:p>
        </w:tc>
        <w:tc>
          <w:tcPr>
            <w:tcW w:w="6491" w:type="dxa"/>
            <w:tcBorders>
              <w:top w:val="nil"/>
            </w:tcBorders>
          </w:tcPr>
          <w:p w14:paraId="109853E0" w14:textId="77777777" w:rsidR="00A43F4E" w:rsidRPr="00F83192" w:rsidRDefault="00447280">
            <w:pPr>
              <w:pStyle w:val="TableParagraph"/>
              <w:spacing w:before="77"/>
              <w:ind w:left="120"/>
              <w:rPr>
                <w:lang w:val="en-AU"/>
              </w:rPr>
            </w:pPr>
            <w:r w:rsidRPr="00F83192">
              <w:rPr>
                <w:spacing w:val="-5"/>
                <w:lang w:val="en-AU"/>
              </w:rPr>
              <w:t>98%</w:t>
            </w:r>
          </w:p>
        </w:tc>
      </w:tr>
      <w:tr w:rsidR="00A43F4E" w:rsidRPr="00F83192" w14:paraId="109853E4" w14:textId="77777777">
        <w:trPr>
          <w:trHeight w:val="408"/>
        </w:trPr>
        <w:tc>
          <w:tcPr>
            <w:tcW w:w="2553" w:type="dxa"/>
          </w:tcPr>
          <w:p w14:paraId="109853E2" w14:textId="77777777" w:rsidR="00A43F4E" w:rsidRPr="00F83192" w:rsidRDefault="00447280">
            <w:pPr>
              <w:pStyle w:val="TableParagraph"/>
              <w:spacing w:before="81"/>
              <w:ind w:left="112"/>
              <w:rPr>
                <w:lang w:val="en-AU"/>
              </w:rPr>
            </w:pPr>
            <w:r w:rsidRPr="00F83192">
              <w:rPr>
                <w:lang w:val="en-AU"/>
              </w:rPr>
              <w:t>Period of</w:t>
            </w:r>
            <w:r w:rsidRPr="00F83192">
              <w:rPr>
                <w:spacing w:val="-4"/>
                <w:lang w:val="en-AU"/>
              </w:rPr>
              <w:t xml:space="preserve"> </w:t>
            </w:r>
            <w:r w:rsidRPr="00F83192">
              <w:rPr>
                <w:spacing w:val="-2"/>
                <w:lang w:val="en-AU"/>
              </w:rPr>
              <w:t>calculation</w:t>
            </w:r>
          </w:p>
        </w:tc>
        <w:tc>
          <w:tcPr>
            <w:tcW w:w="6491" w:type="dxa"/>
          </w:tcPr>
          <w:p w14:paraId="109853E3" w14:textId="77777777" w:rsidR="00A43F4E" w:rsidRPr="00F83192" w:rsidRDefault="00447280">
            <w:pPr>
              <w:pStyle w:val="TableParagraph"/>
              <w:spacing w:before="81"/>
              <w:ind w:left="112"/>
              <w:rPr>
                <w:lang w:val="en-AU"/>
              </w:rPr>
            </w:pPr>
            <w:r w:rsidRPr="00F83192">
              <w:rPr>
                <w:lang w:val="en-AU"/>
              </w:rPr>
              <w:t>Each</w:t>
            </w:r>
            <w:r w:rsidRPr="00F83192">
              <w:rPr>
                <w:spacing w:val="-2"/>
                <w:lang w:val="en-AU"/>
              </w:rPr>
              <w:t xml:space="preserve"> </w:t>
            </w:r>
            <w:r w:rsidRPr="00F83192">
              <w:rPr>
                <w:lang w:val="en-AU"/>
              </w:rPr>
              <w:t>Electoral</w:t>
            </w:r>
            <w:r w:rsidRPr="00F83192">
              <w:rPr>
                <w:spacing w:val="-2"/>
                <w:lang w:val="en-AU"/>
              </w:rPr>
              <w:t xml:space="preserve"> Event</w:t>
            </w:r>
          </w:p>
        </w:tc>
      </w:tr>
      <w:tr w:rsidR="00A43F4E" w:rsidRPr="00F83192" w14:paraId="109853E7" w14:textId="77777777">
        <w:trPr>
          <w:trHeight w:val="1176"/>
        </w:trPr>
        <w:tc>
          <w:tcPr>
            <w:tcW w:w="2553" w:type="dxa"/>
          </w:tcPr>
          <w:p w14:paraId="109853E5" w14:textId="77777777" w:rsidR="00A43F4E" w:rsidRPr="00F83192" w:rsidRDefault="00447280">
            <w:pPr>
              <w:pStyle w:val="TableParagraph"/>
              <w:spacing w:before="86"/>
              <w:ind w:left="109"/>
              <w:rPr>
                <w:lang w:val="en-AU"/>
              </w:rPr>
            </w:pPr>
            <w:r w:rsidRPr="00F83192">
              <w:rPr>
                <w:lang w:val="en-AU"/>
              </w:rPr>
              <w:t>Source</w:t>
            </w:r>
            <w:r w:rsidRPr="00F83192">
              <w:rPr>
                <w:spacing w:val="3"/>
                <w:lang w:val="en-AU"/>
              </w:rPr>
              <w:t xml:space="preserve"> </w:t>
            </w:r>
            <w:r w:rsidRPr="00F83192">
              <w:rPr>
                <w:spacing w:val="-4"/>
                <w:lang w:val="en-AU"/>
              </w:rPr>
              <w:t>data</w:t>
            </w:r>
          </w:p>
        </w:tc>
        <w:tc>
          <w:tcPr>
            <w:tcW w:w="6491" w:type="dxa"/>
          </w:tcPr>
          <w:p w14:paraId="109853E6" w14:textId="77777777" w:rsidR="00A43F4E" w:rsidRPr="00F83192" w:rsidRDefault="00447280">
            <w:pPr>
              <w:pStyle w:val="TableParagraph"/>
              <w:spacing w:before="86"/>
              <w:ind w:left="111" w:right="157" w:firstLine="3"/>
              <w:rPr>
                <w:lang w:val="en-AU"/>
              </w:rPr>
            </w:pPr>
            <w:r w:rsidRPr="00F83192">
              <w:rPr>
                <w:lang w:val="en-AU"/>
              </w:rPr>
              <w:t>Any relevant AEC or Service Provider information, records, written</w:t>
            </w:r>
            <w:r w:rsidRPr="00F83192">
              <w:rPr>
                <w:spacing w:val="-8"/>
                <w:lang w:val="en-AU"/>
              </w:rPr>
              <w:t xml:space="preserve"> </w:t>
            </w:r>
            <w:r w:rsidRPr="00F83192">
              <w:rPr>
                <w:lang w:val="en-AU"/>
              </w:rPr>
              <w:t>reports, including</w:t>
            </w:r>
            <w:r w:rsidRPr="00F83192">
              <w:rPr>
                <w:spacing w:val="-2"/>
                <w:lang w:val="en-AU"/>
              </w:rPr>
              <w:t xml:space="preserve"> </w:t>
            </w:r>
            <w:r w:rsidRPr="00F83192">
              <w:rPr>
                <w:lang w:val="en-AU"/>
              </w:rPr>
              <w:t>documentation</w:t>
            </w:r>
            <w:r w:rsidRPr="00F83192">
              <w:rPr>
                <w:spacing w:val="14"/>
                <w:lang w:val="en-AU"/>
              </w:rPr>
              <w:t xml:space="preserve"> </w:t>
            </w:r>
            <w:r w:rsidRPr="00F83192">
              <w:rPr>
                <w:lang w:val="en-AU"/>
              </w:rPr>
              <w:t>or</w:t>
            </w:r>
            <w:r w:rsidRPr="00F83192">
              <w:rPr>
                <w:spacing w:val="-13"/>
                <w:lang w:val="en-AU"/>
              </w:rPr>
              <w:t xml:space="preserve"> </w:t>
            </w:r>
            <w:r w:rsidRPr="00F83192">
              <w:rPr>
                <w:lang w:val="en-AU"/>
              </w:rPr>
              <w:t>file</w:t>
            </w:r>
            <w:r w:rsidRPr="00F83192">
              <w:rPr>
                <w:spacing w:val="-12"/>
                <w:lang w:val="en-AU"/>
              </w:rPr>
              <w:t xml:space="preserve"> </w:t>
            </w:r>
            <w:r w:rsidRPr="00F83192">
              <w:rPr>
                <w:lang w:val="en-AU"/>
              </w:rPr>
              <w:t>notes,</w:t>
            </w:r>
            <w:r w:rsidRPr="00F83192">
              <w:rPr>
                <w:spacing w:val="-3"/>
                <w:lang w:val="en-AU"/>
              </w:rPr>
              <w:t xml:space="preserve"> </w:t>
            </w:r>
            <w:r w:rsidRPr="00F83192">
              <w:rPr>
                <w:lang w:val="en-AU"/>
              </w:rPr>
              <w:t>packing slips, Service Level Reports, invoices, quality assurance activities or similar and AEC audit activities.</w:t>
            </w:r>
          </w:p>
        </w:tc>
      </w:tr>
      <w:tr w:rsidR="00A43F4E" w:rsidRPr="00F83192" w14:paraId="109853EA" w14:textId="77777777">
        <w:trPr>
          <w:trHeight w:val="917"/>
        </w:trPr>
        <w:tc>
          <w:tcPr>
            <w:tcW w:w="2553" w:type="dxa"/>
          </w:tcPr>
          <w:p w14:paraId="109853E8" w14:textId="77777777" w:rsidR="00A43F4E" w:rsidRPr="00F83192" w:rsidRDefault="00447280">
            <w:pPr>
              <w:pStyle w:val="TableParagraph"/>
              <w:spacing w:before="81"/>
              <w:ind w:left="108"/>
              <w:rPr>
                <w:lang w:val="en-AU"/>
              </w:rPr>
            </w:pPr>
            <w:r w:rsidRPr="00F83192">
              <w:rPr>
                <w:lang w:val="en-AU"/>
              </w:rPr>
              <w:t>Measurement</w:t>
            </w:r>
            <w:r w:rsidRPr="00F83192">
              <w:rPr>
                <w:spacing w:val="-4"/>
                <w:lang w:val="en-AU"/>
              </w:rPr>
              <w:t xml:space="preserve"> </w:t>
            </w:r>
            <w:r w:rsidRPr="00F83192">
              <w:rPr>
                <w:spacing w:val="-2"/>
                <w:lang w:val="en-AU"/>
              </w:rPr>
              <w:t>formula</w:t>
            </w:r>
          </w:p>
        </w:tc>
        <w:tc>
          <w:tcPr>
            <w:tcW w:w="6491" w:type="dxa"/>
          </w:tcPr>
          <w:p w14:paraId="109853E9" w14:textId="77777777" w:rsidR="00A43F4E" w:rsidRPr="00F83192" w:rsidRDefault="00447280">
            <w:pPr>
              <w:pStyle w:val="TableParagraph"/>
              <w:spacing w:before="81"/>
              <w:ind w:left="111" w:right="158"/>
              <w:jc w:val="both"/>
              <w:rPr>
                <w:lang w:val="en-AU"/>
              </w:rPr>
            </w:pPr>
            <w:r w:rsidRPr="00F83192">
              <w:rPr>
                <w:lang w:val="en-AU"/>
              </w:rPr>
              <w:t>Number of</w:t>
            </w:r>
            <w:r w:rsidRPr="00F83192">
              <w:rPr>
                <w:spacing w:val="-9"/>
                <w:lang w:val="en-AU"/>
              </w:rPr>
              <w:t xml:space="preserve"> </w:t>
            </w:r>
            <w:r w:rsidRPr="00F83192">
              <w:rPr>
                <w:lang w:val="en-AU"/>
              </w:rPr>
              <w:t>supplied items</w:t>
            </w:r>
            <w:r w:rsidRPr="00F83192">
              <w:rPr>
                <w:spacing w:val="-1"/>
                <w:lang w:val="en-AU"/>
              </w:rPr>
              <w:t xml:space="preserve"> </w:t>
            </w:r>
            <w:r w:rsidRPr="00F83192">
              <w:rPr>
                <w:lang w:val="en-AU"/>
              </w:rPr>
              <w:t>are</w:t>
            </w:r>
            <w:r w:rsidRPr="00F83192">
              <w:rPr>
                <w:spacing w:val="-8"/>
                <w:lang w:val="en-AU"/>
              </w:rPr>
              <w:t xml:space="preserve"> </w:t>
            </w:r>
            <w:r w:rsidRPr="00F83192">
              <w:rPr>
                <w:lang w:val="en-AU"/>
              </w:rPr>
              <w:t>both</w:t>
            </w:r>
            <w:r w:rsidRPr="00F83192">
              <w:rPr>
                <w:spacing w:val="-4"/>
                <w:lang w:val="en-AU"/>
              </w:rPr>
              <w:t xml:space="preserve"> </w:t>
            </w:r>
            <w:r w:rsidRPr="00F83192">
              <w:rPr>
                <w:lang w:val="en-AU"/>
              </w:rPr>
              <w:t>delivered and</w:t>
            </w:r>
            <w:r w:rsidRPr="00F83192">
              <w:rPr>
                <w:spacing w:val="-3"/>
                <w:lang w:val="en-AU"/>
              </w:rPr>
              <w:t xml:space="preserve"> </w:t>
            </w:r>
            <w:r w:rsidRPr="00F83192">
              <w:rPr>
                <w:lang w:val="en-AU"/>
              </w:rPr>
              <w:t>collected from agreed</w:t>
            </w:r>
            <w:r w:rsidRPr="00F83192">
              <w:rPr>
                <w:spacing w:val="-5"/>
                <w:lang w:val="en-AU"/>
              </w:rPr>
              <w:t xml:space="preserve"> </w:t>
            </w:r>
            <w:r w:rsidRPr="00F83192">
              <w:rPr>
                <w:lang w:val="en-AU"/>
              </w:rPr>
              <w:t>locations and</w:t>
            </w:r>
            <w:r w:rsidRPr="00F83192">
              <w:rPr>
                <w:spacing w:val="-9"/>
                <w:lang w:val="en-AU"/>
              </w:rPr>
              <w:t xml:space="preserve"> </w:t>
            </w:r>
            <w:r w:rsidRPr="00F83192">
              <w:rPr>
                <w:lang w:val="en-AU"/>
              </w:rPr>
              <w:t>within</w:t>
            </w:r>
            <w:r w:rsidRPr="00F83192">
              <w:rPr>
                <w:spacing w:val="-7"/>
                <w:lang w:val="en-AU"/>
              </w:rPr>
              <w:t xml:space="preserve"> </w:t>
            </w:r>
            <w:r w:rsidRPr="00F83192">
              <w:rPr>
                <w:lang w:val="en-AU"/>
              </w:rPr>
              <w:t>agreed</w:t>
            </w:r>
            <w:r w:rsidRPr="00F83192">
              <w:rPr>
                <w:spacing w:val="-8"/>
                <w:lang w:val="en-AU"/>
              </w:rPr>
              <w:t xml:space="preserve"> </w:t>
            </w:r>
            <w:r w:rsidRPr="00F83192">
              <w:rPr>
                <w:lang w:val="en-AU"/>
              </w:rPr>
              <w:t>timeframes as</w:t>
            </w:r>
            <w:r w:rsidRPr="00F83192">
              <w:rPr>
                <w:spacing w:val="-11"/>
                <w:lang w:val="en-AU"/>
              </w:rPr>
              <w:t xml:space="preserve"> </w:t>
            </w:r>
            <w:r w:rsidRPr="00F83192">
              <w:rPr>
                <w:lang w:val="en-AU"/>
              </w:rPr>
              <w:t>a</w:t>
            </w:r>
            <w:r w:rsidRPr="00F83192">
              <w:rPr>
                <w:spacing w:val="-7"/>
                <w:lang w:val="en-AU"/>
              </w:rPr>
              <w:t xml:space="preserve"> </w:t>
            </w:r>
            <w:r w:rsidRPr="00F83192">
              <w:rPr>
                <w:lang w:val="en-AU"/>
              </w:rPr>
              <w:t>percentage of the complete order</w:t>
            </w:r>
          </w:p>
        </w:tc>
      </w:tr>
      <w:tr w:rsidR="00A43F4E" w:rsidRPr="00F83192" w14:paraId="109853ED" w14:textId="77777777">
        <w:trPr>
          <w:trHeight w:val="412"/>
        </w:trPr>
        <w:tc>
          <w:tcPr>
            <w:tcW w:w="2553" w:type="dxa"/>
          </w:tcPr>
          <w:p w14:paraId="109853EB" w14:textId="77777777" w:rsidR="00A43F4E" w:rsidRPr="00F83192" w:rsidRDefault="00447280">
            <w:pPr>
              <w:pStyle w:val="TableParagraph"/>
              <w:spacing w:before="81"/>
              <w:ind w:left="102"/>
              <w:rPr>
                <w:lang w:val="en-AU"/>
              </w:rPr>
            </w:pPr>
            <w:r w:rsidRPr="00F83192">
              <w:rPr>
                <w:lang w:val="en-AU"/>
              </w:rPr>
              <w:t>Reporting</w:t>
            </w:r>
            <w:r w:rsidRPr="00F83192">
              <w:rPr>
                <w:spacing w:val="-5"/>
                <w:lang w:val="en-AU"/>
              </w:rPr>
              <w:t xml:space="preserve"> </w:t>
            </w:r>
            <w:r w:rsidRPr="00F83192">
              <w:rPr>
                <w:spacing w:val="-2"/>
                <w:lang w:val="en-AU"/>
              </w:rPr>
              <w:t>frequency</w:t>
            </w:r>
          </w:p>
        </w:tc>
        <w:tc>
          <w:tcPr>
            <w:tcW w:w="6491" w:type="dxa"/>
          </w:tcPr>
          <w:p w14:paraId="109853EC" w14:textId="77777777" w:rsidR="00A43F4E" w:rsidRPr="00F83192" w:rsidRDefault="00447280">
            <w:pPr>
              <w:pStyle w:val="TableParagraph"/>
              <w:spacing w:before="81"/>
              <w:ind w:left="107"/>
              <w:rPr>
                <w:lang w:val="en-AU"/>
              </w:rPr>
            </w:pPr>
            <w:r w:rsidRPr="00F83192">
              <w:rPr>
                <w:lang w:val="en-AU"/>
              </w:rPr>
              <w:t>Each</w:t>
            </w:r>
            <w:r w:rsidRPr="00F83192">
              <w:rPr>
                <w:spacing w:val="-2"/>
                <w:lang w:val="en-AU"/>
              </w:rPr>
              <w:t xml:space="preserve"> </w:t>
            </w:r>
            <w:r w:rsidRPr="00F83192">
              <w:rPr>
                <w:lang w:val="en-AU"/>
              </w:rPr>
              <w:t>Electoral</w:t>
            </w:r>
            <w:r w:rsidRPr="00F83192">
              <w:rPr>
                <w:spacing w:val="-1"/>
                <w:lang w:val="en-AU"/>
              </w:rPr>
              <w:t xml:space="preserve"> </w:t>
            </w:r>
            <w:r w:rsidRPr="00F83192">
              <w:rPr>
                <w:spacing w:val="-2"/>
                <w:lang w:val="en-AU"/>
              </w:rPr>
              <w:t>Event</w:t>
            </w:r>
          </w:p>
        </w:tc>
      </w:tr>
      <w:tr w:rsidR="00A43F4E" w:rsidRPr="00F83192" w14:paraId="109853F0" w14:textId="77777777">
        <w:trPr>
          <w:trHeight w:val="412"/>
        </w:trPr>
        <w:tc>
          <w:tcPr>
            <w:tcW w:w="2553" w:type="dxa"/>
          </w:tcPr>
          <w:p w14:paraId="109853EE" w14:textId="77777777" w:rsidR="00A43F4E" w:rsidRPr="00F83192" w:rsidRDefault="00447280">
            <w:pPr>
              <w:pStyle w:val="TableParagraph"/>
              <w:spacing w:before="81"/>
              <w:ind w:left="105"/>
              <w:rPr>
                <w:lang w:val="en-AU"/>
              </w:rPr>
            </w:pPr>
            <w:r w:rsidRPr="00F83192">
              <w:rPr>
                <w:lang w:val="en-AU"/>
              </w:rPr>
              <w:t>Additional</w:t>
            </w:r>
            <w:r w:rsidRPr="00F83192">
              <w:rPr>
                <w:spacing w:val="-10"/>
                <w:lang w:val="en-AU"/>
              </w:rPr>
              <w:t xml:space="preserve"> </w:t>
            </w:r>
            <w:r w:rsidRPr="00F83192">
              <w:rPr>
                <w:spacing w:val="-2"/>
                <w:lang w:val="en-AU"/>
              </w:rPr>
              <w:t>information</w:t>
            </w:r>
          </w:p>
        </w:tc>
        <w:tc>
          <w:tcPr>
            <w:tcW w:w="6491" w:type="dxa"/>
          </w:tcPr>
          <w:p w14:paraId="109853EF" w14:textId="77777777" w:rsidR="00A43F4E" w:rsidRPr="00F83192" w:rsidRDefault="00447280">
            <w:pPr>
              <w:pStyle w:val="TableParagraph"/>
              <w:spacing w:before="81"/>
              <w:ind w:left="107"/>
              <w:rPr>
                <w:lang w:val="en-AU"/>
              </w:rPr>
            </w:pPr>
            <w:r w:rsidRPr="00F83192">
              <w:rPr>
                <w:spacing w:val="-5"/>
                <w:lang w:val="en-AU"/>
              </w:rPr>
              <w:t>N/A</w:t>
            </w:r>
          </w:p>
        </w:tc>
      </w:tr>
    </w:tbl>
    <w:p w14:paraId="109853F1" w14:textId="77777777" w:rsidR="00A43F4E" w:rsidRPr="00F83192" w:rsidRDefault="00A43F4E">
      <w:pPr>
        <w:pStyle w:val="BodyText"/>
        <w:rPr>
          <w:sz w:val="20"/>
          <w:lang w:val="en-AU"/>
        </w:rPr>
      </w:pPr>
    </w:p>
    <w:p w14:paraId="109853F2" w14:textId="77777777" w:rsidR="00A43F4E" w:rsidRPr="00F83192" w:rsidRDefault="00A43F4E">
      <w:pPr>
        <w:pStyle w:val="BodyText"/>
        <w:rPr>
          <w:sz w:val="20"/>
          <w:lang w:val="en-AU"/>
        </w:rPr>
      </w:pPr>
    </w:p>
    <w:p w14:paraId="109853F3" w14:textId="77777777" w:rsidR="00A43F4E" w:rsidRPr="00F83192" w:rsidRDefault="00A43F4E">
      <w:pPr>
        <w:pStyle w:val="BodyText"/>
        <w:spacing w:before="126"/>
        <w:rPr>
          <w:sz w:val="20"/>
          <w:lang w:val="en-AU"/>
        </w:rPr>
      </w:pPr>
    </w:p>
    <w:tbl>
      <w:tblPr>
        <w:tblW w:w="0" w:type="auto"/>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3"/>
        <w:gridCol w:w="6491"/>
      </w:tblGrid>
      <w:tr w:rsidR="00A43F4E" w:rsidRPr="00F83192" w14:paraId="109853F6" w14:textId="77777777">
        <w:trPr>
          <w:trHeight w:val="677"/>
        </w:trPr>
        <w:tc>
          <w:tcPr>
            <w:tcW w:w="2553" w:type="dxa"/>
            <w:tcBorders>
              <w:top w:val="nil"/>
            </w:tcBorders>
          </w:tcPr>
          <w:p w14:paraId="109853F4" w14:textId="77777777" w:rsidR="00A43F4E" w:rsidRPr="00F83192" w:rsidRDefault="00447280">
            <w:pPr>
              <w:pStyle w:val="TableParagraph"/>
              <w:spacing w:before="86"/>
              <w:ind w:left="118"/>
              <w:rPr>
                <w:lang w:val="en-AU"/>
              </w:rPr>
            </w:pPr>
            <w:r w:rsidRPr="00F83192">
              <w:rPr>
                <w:spacing w:val="-2"/>
                <w:lang w:val="en-AU"/>
              </w:rPr>
              <w:t>Intent</w:t>
            </w:r>
          </w:p>
        </w:tc>
        <w:tc>
          <w:tcPr>
            <w:tcW w:w="6491" w:type="dxa"/>
            <w:tcBorders>
              <w:top w:val="nil"/>
            </w:tcBorders>
          </w:tcPr>
          <w:p w14:paraId="109853F5" w14:textId="77777777" w:rsidR="00A43F4E" w:rsidRPr="00F83192" w:rsidRDefault="00447280">
            <w:pPr>
              <w:pStyle w:val="TableParagraph"/>
              <w:spacing w:before="86" w:line="264" w:lineRule="auto"/>
              <w:ind w:left="115" w:firstLine="1"/>
              <w:rPr>
                <w:lang w:val="en-AU"/>
              </w:rPr>
            </w:pPr>
            <w:r w:rsidRPr="00F83192">
              <w:rPr>
                <w:lang w:val="en-AU"/>
              </w:rPr>
              <w:t>Packaging material is either removed from AEC controlled locations by</w:t>
            </w:r>
            <w:r w:rsidRPr="00F83192">
              <w:rPr>
                <w:spacing w:val="-8"/>
                <w:lang w:val="en-AU"/>
              </w:rPr>
              <w:t xml:space="preserve"> </w:t>
            </w:r>
            <w:r w:rsidRPr="00F83192">
              <w:rPr>
                <w:lang w:val="en-AU"/>
              </w:rPr>
              <w:t>the</w:t>
            </w:r>
            <w:r w:rsidRPr="00F83192">
              <w:rPr>
                <w:spacing w:val="-6"/>
                <w:lang w:val="en-AU"/>
              </w:rPr>
              <w:t xml:space="preserve"> </w:t>
            </w:r>
            <w:r w:rsidRPr="00F83192">
              <w:rPr>
                <w:lang w:val="en-AU"/>
              </w:rPr>
              <w:t>Service</w:t>
            </w:r>
            <w:r w:rsidRPr="00F83192">
              <w:rPr>
                <w:spacing w:val="-2"/>
                <w:lang w:val="en-AU"/>
              </w:rPr>
              <w:t xml:space="preserve"> </w:t>
            </w:r>
            <w:r w:rsidRPr="00F83192">
              <w:rPr>
                <w:lang w:val="en-AU"/>
              </w:rPr>
              <w:t>Provider or</w:t>
            </w:r>
            <w:r w:rsidRPr="00F83192">
              <w:rPr>
                <w:spacing w:val="-7"/>
                <w:lang w:val="en-AU"/>
              </w:rPr>
              <w:t xml:space="preserve"> </w:t>
            </w:r>
            <w:r w:rsidRPr="00F83192">
              <w:rPr>
                <w:lang w:val="en-AU"/>
              </w:rPr>
              <w:t>disposed of</w:t>
            </w:r>
            <w:r w:rsidRPr="00F83192">
              <w:rPr>
                <w:spacing w:val="-8"/>
                <w:lang w:val="en-AU"/>
              </w:rPr>
              <w:t xml:space="preserve"> </w:t>
            </w:r>
            <w:r w:rsidRPr="00F83192">
              <w:rPr>
                <w:lang w:val="en-AU"/>
              </w:rPr>
              <w:t>as</w:t>
            </w:r>
            <w:r w:rsidRPr="00F83192">
              <w:rPr>
                <w:spacing w:val="-9"/>
                <w:lang w:val="en-AU"/>
              </w:rPr>
              <w:t xml:space="preserve"> </w:t>
            </w:r>
            <w:r w:rsidRPr="00F83192">
              <w:rPr>
                <w:lang w:val="en-AU"/>
              </w:rPr>
              <w:t>agreed.</w:t>
            </w:r>
          </w:p>
        </w:tc>
      </w:tr>
      <w:tr w:rsidR="00A43F4E" w:rsidRPr="00F83192" w14:paraId="109853F9" w14:textId="77777777">
        <w:trPr>
          <w:trHeight w:val="408"/>
        </w:trPr>
        <w:tc>
          <w:tcPr>
            <w:tcW w:w="2553" w:type="dxa"/>
          </w:tcPr>
          <w:p w14:paraId="109853F7" w14:textId="77777777" w:rsidR="00A43F4E" w:rsidRPr="00F83192" w:rsidRDefault="00447280">
            <w:pPr>
              <w:pStyle w:val="TableParagraph"/>
              <w:spacing w:before="81"/>
              <w:ind w:left="109"/>
              <w:rPr>
                <w:lang w:val="en-AU"/>
              </w:rPr>
            </w:pPr>
            <w:r w:rsidRPr="00F83192">
              <w:rPr>
                <w:lang w:val="en-AU"/>
              </w:rPr>
              <w:t>Service</w:t>
            </w:r>
            <w:r w:rsidRPr="00F83192">
              <w:rPr>
                <w:spacing w:val="-4"/>
                <w:lang w:val="en-AU"/>
              </w:rPr>
              <w:t xml:space="preserve"> </w:t>
            </w:r>
            <w:r w:rsidRPr="00F83192">
              <w:rPr>
                <w:lang w:val="en-AU"/>
              </w:rPr>
              <w:t>Level</w:t>
            </w:r>
            <w:r w:rsidRPr="00F83192">
              <w:rPr>
                <w:spacing w:val="-6"/>
                <w:lang w:val="en-AU"/>
              </w:rPr>
              <w:t xml:space="preserve"> </w:t>
            </w:r>
            <w:r w:rsidRPr="00F83192">
              <w:rPr>
                <w:spacing w:val="-2"/>
                <w:lang w:val="en-AU"/>
              </w:rPr>
              <w:t>rating</w:t>
            </w:r>
          </w:p>
        </w:tc>
        <w:tc>
          <w:tcPr>
            <w:tcW w:w="6491" w:type="dxa"/>
          </w:tcPr>
          <w:p w14:paraId="109853F8" w14:textId="77777777" w:rsidR="00A43F4E" w:rsidRPr="00F83192" w:rsidRDefault="00447280">
            <w:pPr>
              <w:pStyle w:val="TableParagraph"/>
              <w:spacing w:before="81"/>
              <w:ind w:left="112"/>
              <w:rPr>
                <w:lang w:val="en-AU"/>
              </w:rPr>
            </w:pPr>
            <w:r w:rsidRPr="00F83192">
              <w:rPr>
                <w:spacing w:val="-2"/>
                <w:lang w:val="en-AU"/>
              </w:rPr>
              <w:t>Routine</w:t>
            </w:r>
          </w:p>
        </w:tc>
      </w:tr>
      <w:tr w:rsidR="00A43F4E" w:rsidRPr="00F83192" w14:paraId="109853FC" w14:textId="77777777">
        <w:trPr>
          <w:trHeight w:val="1090"/>
        </w:trPr>
        <w:tc>
          <w:tcPr>
            <w:tcW w:w="9044" w:type="dxa"/>
            <w:gridSpan w:val="2"/>
          </w:tcPr>
          <w:p w14:paraId="109853FA" w14:textId="77777777" w:rsidR="00A43F4E" w:rsidRPr="00F83192" w:rsidRDefault="00447280">
            <w:pPr>
              <w:pStyle w:val="TableParagraph"/>
              <w:tabs>
                <w:tab w:val="left" w:pos="2668"/>
              </w:tabs>
              <w:spacing w:before="86"/>
              <w:ind w:left="109"/>
              <w:rPr>
                <w:lang w:val="en-AU"/>
              </w:rPr>
            </w:pPr>
            <w:r w:rsidRPr="00F83192">
              <w:rPr>
                <w:u w:val="thick"/>
                <w:lang w:val="en-AU"/>
              </w:rPr>
              <w:t>Service</w:t>
            </w:r>
            <w:r w:rsidRPr="00F83192">
              <w:rPr>
                <w:spacing w:val="-3"/>
                <w:u w:val="thick"/>
                <w:lang w:val="en-AU"/>
              </w:rPr>
              <w:t xml:space="preserve"> </w:t>
            </w:r>
            <w:r w:rsidRPr="00F83192">
              <w:rPr>
                <w:spacing w:val="-2"/>
                <w:u w:val="thick"/>
                <w:lang w:val="en-AU"/>
              </w:rPr>
              <w:t>coverage</w:t>
            </w:r>
            <w:r w:rsidRPr="00F83192">
              <w:rPr>
                <w:lang w:val="en-AU"/>
              </w:rPr>
              <w:tab/>
            </w:r>
            <w:r w:rsidRPr="00F83192">
              <w:rPr>
                <w:u w:val="thick"/>
                <w:lang w:val="en-AU"/>
              </w:rPr>
              <w:t>Agreement</w:t>
            </w:r>
            <w:r w:rsidRPr="00F83192">
              <w:rPr>
                <w:spacing w:val="3"/>
                <w:u w:val="thick"/>
                <w:lang w:val="en-AU"/>
              </w:rPr>
              <w:t xml:space="preserve"> </w:t>
            </w:r>
            <w:r w:rsidRPr="00F83192">
              <w:rPr>
                <w:u w:val="thick"/>
                <w:lang w:val="en-AU"/>
              </w:rPr>
              <w:t>Period</w:t>
            </w:r>
            <w:r w:rsidRPr="00F83192">
              <w:rPr>
                <w:spacing w:val="-4"/>
                <w:u w:val="thick"/>
                <w:lang w:val="en-AU"/>
              </w:rPr>
              <w:t xml:space="preserve"> </w:t>
            </w:r>
            <w:r w:rsidRPr="00F83192">
              <w:rPr>
                <w:u w:val="thick"/>
                <w:lang w:val="en-AU"/>
              </w:rPr>
              <w:t>including</w:t>
            </w:r>
            <w:r w:rsidRPr="00F83192">
              <w:rPr>
                <w:spacing w:val="2"/>
                <w:u w:val="thick"/>
                <w:lang w:val="en-AU"/>
              </w:rPr>
              <w:t xml:space="preserve"> </w:t>
            </w:r>
            <w:r w:rsidRPr="00F83192">
              <w:rPr>
                <w:u w:val="thick"/>
                <w:lang w:val="en-AU"/>
              </w:rPr>
              <w:t>any</w:t>
            </w:r>
            <w:r w:rsidRPr="00F83192">
              <w:rPr>
                <w:spacing w:val="-8"/>
                <w:u w:val="thick"/>
                <w:lang w:val="en-AU"/>
              </w:rPr>
              <w:t xml:space="preserve"> </w:t>
            </w:r>
            <w:r w:rsidRPr="00F83192">
              <w:rPr>
                <w:u w:val="thick"/>
                <w:lang w:val="en-AU"/>
              </w:rPr>
              <w:t>extension options</w:t>
            </w:r>
            <w:r w:rsidRPr="00F83192">
              <w:rPr>
                <w:spacing w:val="-1"/>
                <w:u w:val="thick"/>
                <w:lang w:val="en-AU"/>
              </w:rPr>
              <w:t xml:space="preserve"> </w:t>
            </w:r>
            <w:r w:rsidRPr="00F83192">
              <w:rPr>
                <w:u w:val="thick"/>
                <w:lang w:val="en-AU"/>
              </w:rPr>
              <w:t>if</w:t>
            </w:r>
            <w:r w:rsidRPr="00F83192">
              <w:rPr>
                <w:spacing w:val="-10"/>
                <w:u w:val="thick"/>
                <w:lang w:val="en-AU"/>
              </w:rPr>
              <w:t xml:space="preserve"> </w:t>
            </w:r>
            <w:r w:rsidRPr="00F83192">
              <w:rPr>
                <w:spacing w:val="-2"/>
                <w:u w:val="thick"/>
                <w:lang w:val="en-AU"/>
              </w:rPr>
              <w:t>exercised</w:t>
            </w:r>
          </w:p>
          <w:p w14:paraId="109853FB" w14:textId="77777777" w:rsidR="00A43F4E" w:rsidRPr="00F83192" w:rsidRDefault="00447280">
            <w:pPr>
              <w:pStyle w:val="TableParagraph"/>
              <w:tabs>
                <w:tab w:val="left" w:pos="2663"/>
              </w:tabs>
              <w:spacing w:before="170"/>
              <w:ind w:left="110" w:right="5749" w:hanging="3"/>
              <w:rPr>
                <w:lang w:val="en-AU"/>
              </w:rPr>
            </w:pPr>
            <w:r w:rsidRPr="00F83192">
              <w:rPr>
                <w:lang w:val="en-AU"/>
              </w:rPr>
              <w:t>Minimum Service Level</w:t>
            </w:r>
            <w:r w:rsidRPr="00F83192">
              <w:rPr>
                <w:lang w:val="en-AU"/>
              </w:rPr>
              <w:tab/>
            </w:r>
            <w:r w:rsidRPr="00F83192">
              <w:rPr>
                <w:spacing w:val="-4"/>
                <w:lang w:val="en-AU"/>
              </w:rPr>
              <w:t xml:space="preserve">99.5% </w:t>
            </w:r>
            <w:r w:rsidRPr="00F83192">
              <w:rPr>
                <w:spacing w:val="-2"/>
                <w:lang w:val="en-AU"/>
              </w:rPr>
              <w:t>requirement</w:t>
            </w:r>
          </w:p>
        </w:tc>
      </w:tr>
      <w:tr w:rsidR="00A43F4E" w:rsidRPr="00F83192" w14:paraId="109853FE" w14:textId="77777777">
        <w:trPr>
          <w:trHeight w:val="412"/>
        </w:trPr>
        <w:tc>
          <w:tcPr>
            <w:tcW w:w="9044" w:type="dxa"/>
            <w:gridSpan w:val="2"/>
          </w:tcPr>
          <w:p w14:paraId="109853FD" w14:textId="77777777" w:rsidR="00A43F4E" w:rsidRPr="00F83192" w:rsidRDefault="00447280">
            <w:pPr>
              <w:pStyle w:val="TableParagraph"/>
              <w:tabs>
                <w:tab w:val="left" w:pos="2665"/>
              </w:tabs>
              <w:spacing w:before="86"/>
              <w:ind w:left="107"/>
              <w:rPr>
                <w:lang w:val="en-AU"/>
              </w:rPr>
            </w:pPr>
            <w:r w:rsidRPr="00F83192">
              <w:rPr>
                <w:lang w:val="en-AU"/>
              </w:rPr>
              <w:t>Period</w:t>
            </w:r>
            <w:r w:rsidRPr="00F83192">
              <w:rPr>
                <w:spacing w:val="2"/>
                <w:lang w:val="en-AU"/>
              </w:rPr>
              <w:t xml:space="preserve"> </w:t>
            </w:r>
            <w:r w:rsidRPr="00F83192">
              <w:rPr>
                <w:lang w:val="en-AU"/>
              </w:rPr>
              <w:t>of</w:t>
            </w:r>
            <w:r w:rsidRPr="00F83192">
              <w:rPr>
                <w:spacing w:val="-2"/>
                <w:lang w:val="en-AU"/>
              </w:rPr>
              <w:t xml:space="preserve"> calculation</w:t>
            </w:r>
            <w:r w:rsidRPr="00F83192">
              <w:rPr>
                <w:lang w:val="en-AU"/>
              </w:rPr>
              <w:tab/>
              <w:t>Each</w:t>
            </w:r>
            <w:r w:rsidRPr="00F83192">
              <w:rPr>
                <w:spacing w:val="-4"/>
                <w:lang w:val="en-AU"/>
              </w:rPr>
              <w:t xml:space="preserve"> </w:t>
            </w:r>
            <w:r w:rsidRPr="00F83192">
              <w:rPr>
                <w:lang w:val="en-AU"/>
              </w:rPr>
              <w:t>Electoral</w:t>
            </w:r>
            <w:r w:rsidRPr="00F83192">
              <w:rPr>
                <w:spacing w:val="6"/>
                <w:lang w:val="en-AU"/>
              </w:rPr>
              <w:t xml:space="preserve"> </w:t>
            </w:r>
            <w:r w:rsidRPr="00F83192">
              <w:rPr>
                <w:spacing w:val="-2"/>
                <w:lang w:val="en-AU"/>
              </w:rPr>
              <w:t>Event</w:t>
            </w:r>
          </w:p>
        </w:tc>
      </w:tr>
      <w:tr w:rsidR="00A43F4E" w:rsidRPr="00F83192" w14:paraId="10985401" w14:textId="77777777">
        <w:trPr>
          <w:trHeight w:val="1172"/>
        </w:trPr>
        <w:tc>
          <w:tcPr>
            <w:tcW w:w="9044" w:type="dxa"/>
            <w:gridSpan w:val="2"/>
          </w:tcPr>
          <w:p w14:paraId="109853FF" w14:textId="77777777" w:rsidR="00A43F4E" w:rsidRPr="00F83192" w:rsidRDefault="00447280">
            <w:pPr>
              <w:pStyle w:val="TableParagraph"/>
              <w:tabs>
                <w:tab w:val="left" w:pos="2668"/>
              </w:tabs>
              <w:spacing w:before="86" w:line="251" w:lineRule="exact"/>
              <w:ind w:left="109"/>
              <w:rPr>
                <w:lang w:val="en-AU"/>
              </w:rPr>
            </w:pPr>
            <w:r w:rsidRPr="00F83192">
              <w:rPr>
                <w:lang w:val="en-AU"/>
              </w:rPr>
              <w:t>Source</w:t>
            </w:r>
            <w:r w:rsidRPr="00F83192">
              <w:rPr>
                <w:spacing w:val="-2"/>
                <w:lang w:val="en-AU"/>
              </w:rPr>
              <w:t xml:space="preserve"> </w:t>
            </w:r>
            <w:r w:rsidRPr="00F83192">
              <w:rPr>
                <w:spacing w:val="-4"/>
                <w:lang w:val="en-AU"/>
              </w:rPr>
              <w:t>data</w:t>
            </w:r>
            <w:r w:rsidRPr="00F83192">
              <w:rPr>
                <w:lang w:val="en-AU"/>
              </w:rPr>
              <w:tab/>
              <w:t>Any</w:t>
            </w:r>
            <w:r w:rsidRPr="00F83192">
              <w:rPr>
                <w:spacing w:val="-6"/>
                <w:lang w:val="en-AU"/>
              </w:rPr>
              <w:t xml:space="preserve"> </w:t>
            </w:r>
            <w:r w:rsidRPr="00F83192">
              <w:rPr>
                <w:lang w:val="en-AU"/>
              </w:rPr>
              <w:t>relevant</w:t>
            </w:r>
            <w:r w:rsidRPr="00F83192">
              <w:rPr>
                <w:spacing w:val="-1"/>
                <w:lang w:val="en-AU"/>
              </w:rPr>
              <w:t xml:space="preserve"> </w:t>
            </w:r>
            <w:r w:rsidRPr="00F83192">
              <w:rPr>
                <w:lang w:val="en-AU"/>
              </w:rPr>
              <w:t>AEC</w:t>
            </w:r>
            <w:r w:rsidRPr="00F83192">
              <w:rPr>
                <w:spacing w:val="-8"/>
                <w:lang w:val="en-AU"/>
              </w:rPr>
              <w:t xml:space="preserve"> </w:t>
            </w:r>
            <w:r w:rsidRPr="00F83192">
              <w:rPr>
                <w:lang w:val="en-AU"/>
              </w:rPr>
              <w:t>or</w:t>
            </w:r>
            <w:r w:rsidRPr="00F83192">
              <w:rPr>
                <w:spacing w:val="-12"/>
                <w:lang w:val="en-AU"/>
              </w:rPr>
              <w:t xml:space="preserve"> </w:t>
            </w:r>
            <w:r w:rsidRPr="00F83192">
              <w:rPr>
                <w:lang w:val="en-AU"/>
              </w:rPr>
              <w:t>Service</w:t>
            </w:r>
            <w:r w:rsidRPr="00F83192">
              <w:rPr>
                <w:spacing w:val="3"/>
                <w:lang w:val="en-AU"/>
              </w:rPr>
              <w:t xml:space="preserve"> </w:t>
            </w:r>
            <w:r w:rsidRPr="00F83192">
              <w:rPr>
                <w:lang w:val="en-AU"/>
              </w:rPr>
              <w:t>Provider</w:t>
            </w:r>
            <w:r w:rsidRPr="00F83192">
              <w:rPr>
                <w:spacing w:val="2"/>
                <w:lang w:val="en-AU"/>
              </w:rPr>
              <w:t xml:space="preserve"> </w:t>
            </w:r>
            <w:r w:rsidRPr="00F83192">
              <w:rPr>
                <w:lang w:val="en-AU"/>
              </w:rPr>
              <w:t>information,</w:t>
            </w:r>
            <w:r w:rsidRPr="00F83192">
              <w:rPr>
                <w:spacing w:val="11"/>
                <w:lang w:val="en-AU"/>
              </w:rPr>
              <w:t xml:space="preserve"> </w:t>
            </w:r>
            <w:r w:rsidRPr="00F83192">
              <w:rPr>
                <w:spacing w:val="-2"/>
                <w:lang w:val="en-AU"/>
              </w:rPr>
              <w:t>records,</w:t>
            </w:r>
          </w:p>
          <w:p w14:paraId="10985400" w14:textId="77777777" w:rsidR="00A43F4E" w:rsidRPr="00F83192" w:rsidRDefault="00447280">
            <w:pPr>
              <w:pStyle w:val="TableParagraph"/>
              <w:spacing w:line="242" w:lineRule="auto"/>
              <w:ind w:left="2660" w:right="84" w:firstLine="7"/>
              <w:rPr>
                <w:lang w:val="en-AU"/>
              </w:rPr>
            </w:pPr>
            <w:r w:rsidRPr="00F83192">
              <w:rPr>
                <w:lang w:val="en-AU"/>
              </w:rPr>
              <w:t>written</w:t>
            </w:r>
            <w:r w:rsidRPr="00F83192">
              <w:rPr>
                <w:spacing w:val="-4"/>
                <w:lang w:val="en-AU"/>
              </w:rPr>
              <w:t xml:space="preserve"> </w:t>
            </w:r>
            <w:r w:rsidRPr="00F83192">
              <w:rPr>
                <w:lang w:val="en-AU"/>
              </w:rPr>
              <w:t>reports, including documentation or</w:t>
            </w:r>
            <w:r w:rsidRPr="00F83192">
              <w:rPr>
                <w:spacing w:val="-13"/>
                <w:lang w:val="en-AU"/>
              </w:rPr>
              <w:t xml:space="preserve"> </w:t>
            </w:r>
            <w:r w:rsidRPr="00F83192">
              <w:rPr>
                <w:lang w:val="en-AU"/>
              </w:rPr>
              <w:t>file</w:t>
            </w:r>
            <w:r w:rsidRPr="00F83192">
              <w:rPr>
                <w:spacing w:val="-13"/>
                <w:lang w:val="en-AU"/>
              </w:rPr>
              <w:t xml:space="preserve"> </w:t>
            </w:r>
            <w:r w:rsidRPr="00F83192">
              <w:rPr>
                <w:lang w:val="en-AU"/>
              </w:rPr>
              <w:t>notes,</w:t>
            </w:r>
            <w:r w:rsidRPr="00F83192">
              <w:rPr>
                <w:spacing w:val="-4"/>
                <w:lang w:val="en-AU"/>
              </w:rPr>
              <w:t xml:space="preserve"> </w:t>
            </w:r>
            <w:r w:rsidRPr="00F83192">
              <w:rPr>
                <w:lang w:val="en-AU"/>
              </w:rPr>
              <w:t>packing slips, Service Level Reports, invoices, quality assurance activities or similar and AEC audit activities.</w:t>
            </w:r>
          </w:p>
        </w:tc>
      </w:tr>
      <w:tr w:rsidR="00A43F4E" w:rsidRPr="00F83192" w14:paraId="10985404" w14:textId="77777777">
        <w:trPr>
          <w:trHeight w:val="922"/>
        </w:trPr>
        <w:tc>
          <w:tcPr>
            <w:tcW w:w="9044" w:type="dxa"/>
            <w:gridSpan w:val="2"/>
          </w:tcPr>
          <w:p w14:paraId="10985402" w14:textId="77777777" w:rsidR="00A43F4E" w:rsidRPr="00F83192" w:rsidRDefault="00447280">
            <w:pPr>
              <w:pStyle w:val="TableParagraph"/>
              <w:tabs>
                <w:tab w:val="left" w:pos="2660"/>
              </w:tabs>
              <w:spacing w:before="86" w:line="251" w:lineRule="exact"/>
              <w:ind w:left="108"/>
              <w:rPr>
                <w:lang w:val="en-AU"/>
              </w:rPr>
            </w:pPr>
            <w:r w:rsidRPr="00F83192">
              <w:rPr>
                <w:lang w:val="en-AU"/>
              </w:rPr>
              <w:t>Measurement</w:t>
            </w:r>
            <w:r w:rsidRPr="00F83192">
              <w:rPr>
                <w:spacing w:val="-4"/>
                <w:lang w:val="en-AU"/>
              </w:rPr>
              <w:t xml:space="preserve"> </w:t>
            </w:r>
            <w:r w:rsidRPr="00F83192">
              <w:rPr>
                <w:spacing w:val="-2"/>
                <w:lang w:val="en-AU"/>
              </w:rPr>
              <w:t>formula</w:t>
            </w:r>
            <w:r w:rsidRPr="00F83192">
              <w:rPr>
                <w:lang w:val="en-AU"/>
              </w:rPr>
              <w:tab/>
              <w:t>Packaging</w:t>
            </w:r>
            <w:r w:rsidRPr="00F83192">
              <w:rPr>
                <w:spacing w:val="11"/>
                <w:lang w:val="en-AU"/>
              </w:rPr>
              <w:t xml:space="preserve"> </w:t>
            </w:r>
            <w:r w:rsidRPr="00F83192">
              <w:rPr>
                <w:lang w:val="en-AU"/>
              </w:rPr>
              <w:t>material</w:t>
            </w:r>
            <w:r w:rsidRPr="00F83192">
              <w:rPr>
                <w:spacing w:val="8"/>
                <w:lang w:val="en-AU"/>
              </w:rPr>
              <w:t xml:space="preserve"> </w:t>
            </w:r>
            <w:r w:rsidRPr="00F83192">
              <w:rPr>
                <w:lang w:val="en-AU"/>
              </w:rPr>
              <w:t>that</w:t>
            </w:r>
            <w:r w:rsidRPr="00F83192">
              <w:rPr>
                <w:spacing w:val="-8"/>
                <w:lang w:val="en-AU"/>
              </w:rPr>
              <w:t xml:space="preserve"> </w:t>
            </w:r>
            <w:r w:rsidRPr="00F83192">
              <w:rPr>
                <w:lang w:val="en-AU"/>
              </w:rPr>
              <w:t>is</w:t>
            </w:r>
            <w:r w:rsidRPr="00F83192">
              <w:rPr>
                <w:spacing w:val="-11"/>
                <w:lang w:val="en-AU"/>
              </w:rPr>
              <w:t xml:space="preserve"> </w:t>
            </w:r>
            <w:r w:rsidRPr="00F83192">
              <w:rPr>
                <w:lang w:val="en-AU"/>
              </w:rPr>
              <w:t>not</w:t>
            </w:r>
            <w:r w:rsidRPr="00F83192">
              <w:rPr>
                <w:spacing w:val="-10"/>
                <w:lang w:val="en-AU"/>
              </w:rPr>
              <w:t xml:space="preserve"> </w:t>
            </w:r>
            <w:r w:rsidRPr="00F83192">
              <w:rPr>
                <w:lang w:val="en-AU"/>
              </w:rPr>
              <w:t>either removed</w:t>
            </w:r>
            <w:r w:rsidRPr="00F83192">
              <w:rPr>
                <w:spacing w:val="3"/>
                <w:lang w:val="en-AU"/>
              </w:rPr>
              <w:t xml:space="preserve"> </w:t>
            </w:r>
            <w:r w:rsidRPr="00F83192">
              <w:rPr>
                <w:lang w:val="en-AU"/>
              </w:rPr>
              <w:t>from</w:t>
            </w:r>
            <w:r w:rsidRPr="00F83192">
              <w:rPr>
                <w:spacing w:val="2"/>
                <w:lang w:val="en-AU"/>
              </w:rPr>
              <w:t xml:space="preserve"> </w:t>
            </w:r>
            <w:r w:rsidRPr="00F83192">
              <w:rPr>
                <w:spacing w:val="-5"/>
                <w:lang w:val="en-AU"/>
              </w:rPr>
              <w:t>AEC</w:t>
            </w:r>
          </w:p>
          <w:p w14:paraId="10985403" w14:textId="77777777" w:rsidR="00A43F4E" w:rsidRPr="00F83192" w:rsidRDefault="00447280">
            <w:pPr>
              <w:pStyle w:val="TableParagraph"/>
              <w:ind w:left="2664" w:hanging="1"/>
              <w:rPr>
                <w:lang w:val="en-AU"/>
              </w:rPr>
            </w:pPr>
            <w:r w:rsidRPr="00F83192">
              <w:rPr>
                <w:lang w:val="en-AU"/>
              </w:rPr>
              <w:t>controlled locations by</w:t>
            </w:r>
            <w:r w:rsidRPr="00F83192">
              <w:rPr>
                <w:spacing w:val="-6"/>
                <w:lang w:val="en-AU"/>
              </w:rPr>
              <w:t xml:space="preserve"> </w:t>
            </w:r>
            <w:r w:rsidRPr="00F83192">
              <w:rPr>
                <w:lang w:val="en-AU"/>
              </w:rPr>
              <w:t>the</w:t>
            </w:r>
            <w:r w:rsidRPr="00F83192">
              <w:rPr>
                <w:spacing w:val="-10"/>
                <w:lang w:val="en-AU"/>
              </w:rPr>
              <w:t xml:space="preserve"> </w:t>
            </w:r>
            <w:r w:rsidRPr="00F83192">
              <w:rPr>
                <w:lang w:val="en-AU"/>
              </w:rPr>
              <w:t>Service</w:t>
            </w:r>
            <w:r w:rsidRPr="00F83192">
              <w:rPr>
                <w:spacing w:val="-2"/>
                <w:lang w:val="en-AU"/>
              </w:rPr>
              <w:t xml:space="preserve"> </w:t>
            </w:r>
            <w:r w:rsidRPr="00F83192">
              <w:rPr>
                <w:lang w:val="en-AU"/>
              </w:rPr>
              <w:t>Provider or</w:t>
            </w:r>
            <w:r w:rsidRPr="00F83192">
              <w:rPr>
                <w:spacing w:val="-10"/>
                <w:lang w:val="en-AU"/>
              </w:rPr>
              <w:t xml:space="preserve"> </w:t>
            </w:r>
            <w:r w:rsidRPr="00F83192">
              <w:rPr>
                <w:lang w:val="en-AU"/>
              </w:rPr>
              <w:t>disposed of</w:t>
            </w:r>
            <w:r w:rsidRPr="00F83192">
              <w:rPr>
                <w:spacing w:val="-7"/>
                <w:lang w:val="en-AU"/>
              </w:rPr>
              <w:t xml:space="preserve"> </w:t>
            </w:r>
            <w:r w:rsidRPr="00F83192">
              <w:rPr>
                <w:lang w:val="en-AU"/>
              </w:rPr>
              <w:t>as agreed as a percentage of the overall packaging provided.</w:t>
            </w:r>
          </w:p>
        </w:tc>
      </w:tr>
      <w:tr w:rsidR="00A43F4E" w:rsidRPr="00F83192" w14:paraId="10985406" w14:textId="77777777">
        <w:trPr>
          <w:trHeight w:val="412"/>
        </w:trPr>
        <w:tc>
          <w:tcPr>
            <w:tcW w:w="9044" w:type="dxa"/>
            <w:gridSpan w:val="2"/>
          </w:tcPr>
          <w:p w14:paraId="10985405" w14:textId="77777777" w:rsidR="00A43F4E" w:rsidRPr="00F83192" w:rsidRDefault="00447280">
            <w:pPr>
              <w:pStyle w:val="TableParagraph"/>
              <w:tabs>
                <w:tab w:val="left" w:pos="2665"/>
              </w:tabs>
              <w:spacing w:before="81"/>
              <w:ind w:left="107"/>
              <w:rPr>
                <w:lang w:val="en-AU"/>
              </w:rPr>
            </w:pPr>
            <w:r w:rsidRPr="00F83192">
              <w:rPr>
                <w:lang w:val="en-AU"/>
              </w:rPr>
              <w:t>Reporting</w:t>
            </w:r>
            <w:r w:rsidRPr="00F83192">
              <w:rPr>
                <w:spacing w:val="-5"/>
                <w:lang w:val="en-AU"/>
              </w:rPr>
              <w:t xml:space="preserve"> </w:t>
            </w:r>
            <w:r w:rsidRPr="00F83192">
              <w:rPr>
                <w:spacing w:val="-2"/>
                <w:lang w:val="en-AU"/>
              </w:rPr>
              <w:t>frequency</w:t>
            </w:r>
            <w:r w:rsidRPr="00F83192">
              <w:rPr>
                <w:lang w:val="en-AU"/>
              </w:rPr>
              <w:tab/>
              <w:t>Each</w:t>
            </w:r>
            <w:r w:rsidRPr="00F83192">
              <w:rPr>
                <w:spacing w:val="-4"/>
                <w:lang w:val="en-AU"/>
              </w:rPr>
              <w:t xml:space="preserve"> </w:t>
            </w:r>
            <w:r w:rsidRPr="00F83192">
              <w:rPr>
                <w:lang w:val="en-AU"/>
              </w:rPr>
              <w:t>Electoral</w:t>
            </w:r>
            <w:r w:rsidRPr="00F83192">
              <w:rPr>
                <w:spacing w:val="4"/>
                <w:lang w:val="en-AU"/>
              </w:rPr>
              <w:t xml:space="preserve"> </w:t>
            </w:r>
            <w:r w:rsidRPr="00F83192">
              <w:rPr>
                <w:spacing w:val="-2"/>
                <w:lang w:val="en-AU"/>
              </w:rPr>
              <w:t>Event</w:t>
            </w:r>
          </w:p>
        </w:tc>
      </w:tr>
      <w:tr w:rsidR="00A43F4E" w:rsidRPr="00F83192" w14:paraId="10985408" w14:textId="77777777">
        <w:trPr>
          <w:trHeight w:val="412"/>
        </w:trPr>
        <w:tc>
          <w:tcPr>
            <w:tcW w:w="9044" w:type="dxa"/>
            <w:gridSpan w:val="2"/>
          </w:tcPr>
          <w:p w14:paraId="10985407" w14:textId="77777777" w:rsidR="00A43F4E" w:rsidRPr="00F83192" w:rsidRDefault="00447280">
            <w:pPr>
              <w:pStyle w:val="TableParagraph"/>
              <w:tabs>
                <w:tab w:val="left" w:pos="2667"/>
              </w:tabs>
              <w:spacing w:before="81"/>
              <w:ind w:left="110"/>
              <w:rPr>
                <w:b/>
                <w:sz w:val="21"/>
                <w:lang w:val="en-AU"/>
              </w:rPr>
            </w:pPr>
            <w:r w:rsidRPr="00F83192">
              <w:rPr>
                <w:spacing w:val="-2"/>
                <w:lang w:val="en-AU"/>
              </w:rPr>
              <w:t>Additional</w:t>
            </w:r>
            <w:r w:rsidRPr="00F83192">
              <w:rPr>
                <w:spacing w:val="10"/>
                <w:lang w:val="en-AU"/>
              </w:rPr>
              <w:t xml:space="preserve"> </w:t>
            </w:r>
            <w:r w:rsidRPr="00F83192">
              <w:rPr>
                <w:spacing w:val="-2"/>
                <w:lang w:val="en-AU"/>
              </w:rPr>
              <w:t>information</w:t>
            </w:r>
            <w:r w:rsidRPr="00F83192">
              <w:rPr>
                <w:lang w:val="en-AU"/>
              </w:rPr>
              <w:tab/>
            </w:r>
            <w:r w:rsidRPr="00F83192">
              <w:rPr>
                <w:b/>
                <w:spacing w:val="-5"/>
                <w:sz w:val="21"/>
                <w:lang w:val="en-AU"/>
              </w:rPr>
              <w:t>N/A</w:t>
            </w:r>
          </w:p>
        </w:tc>
      </w:tr>
    </w:tbl>
    <w:p w14:paraId="10985409" w14:textId="77777777" w:rsidR="00A43F4E" w:rsidRPr="00F83192" w:rsidRDefault="00A43F4E">
      <w:pPr>
        <w:pStyle w:val="BodyText"/>
        <w:rPr>
          <w:sz w:val="20"/>
          <w:lang w:val="en-AU"/>
        </w:rPr>
      </w:pPr>
    </w:p>
    <w:p w14:paraId="1098540A" w14:textId="77777777" w:rsidR="00A43F4E" w:rsidRPr="00F83192" w:rsidRDefault="00A43F4E">
      <w:pPr>
        <w:pStyle w:val="BodyText"/>
        <w:rPr>
          <w:sz w:val="20"/>
          <w:lang w:val="en-AU"/>
        </w:rPr>
      </w:pPr>
    </w:p>
    <w:p w14:paraId="1098540B" w14:textId="77777777" w:rsidR="00A43F4E" w:rsidRPr="00F83192" w:rsidRDefault="00A43F4E">
      <w:pPr>
        <w:pStyle w:val="BodyText"/>
        <w:spacing w:before="125" w:after="1"/>
        <w:rPr>
          <w:sz w:val="20"/>
          <w:lang w:val="en-AU"/>
        </w:rPr>
      </w:pPr>
    </w:p>
    <w:tbl>
      <w:tblPr>
        <w:tblW w:w="0" w:type="auto"/>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45"/>
        <w:gridCol w:w="6475"/>
        <w:gridCol w:w="20"/>
      </w:tblGrid>
      <w:tr w:rsidR="00A43F4E" w:rsidRPr="00F83192" w14:paraId="1098540E" w14:textId="77777777" w:rsidTr="0049240E">
        <w:trPr>
          <w:trHeight w:val="951"/>
        </w:trPr>
        <w:tc>
          <w:tcPr>
            <w:tcW w:w="2455" w:type="dxa"/>
            <w:gridSpan w:val="2"/>
            <w:tcBorders>
              <w:top w:val="nil"/>
            </w:tcBorders>
          </w:tcPr>
          <w:p w14:paraId="1098540C" w14:textId="77777777" w:rsidR="00A43F4E" w:rsidRPr="00F83192" w:rsidRDefault="00447280">
            <w:pPr>
              <w:pStyle w:val="TableParagraph"/>
              <w:spacing w:before="82"/>
              <w:ind w:left="113"/>
              <w:rPr>
                <w:lang w:val="en-AU"/>
              </w:rPr>
            </w:pPr>
            <w:r w:rsidRPr="00F83192">
              <w:rPr>
                <w:spacing w:val="-2"/>
                <w:lang w:val="en-AU"/>
              </w:rPr>
              <w:t>Intent</w:t>
            </w:r>
          </w:p>
        </w:tc>
        <w:tc>
          <w:tcPr>
            <w:tcW w:w="6495" w:type="dxa"/>
            <w:gridSpan w:val="2"/>
            <w:tcBorders>
              <w:top w:val="nil"/>
            </w:tcBorders>
          </w:tcPr>
          <w:p w14:paraId="1098540D" w14:textId="24A8182F" w:rsidR="00A43F4E" w:rsidRPr="00F83192" w:rsidRDefault="00447280">
            <w:pPr>
              <w:pStyle w:val="TableParagraph"/>
              <w:spacing w:before="82" w:line="266" w:lineRule="auto"/>
              <w:ind w:left="115" w:right="34" w:hanging="3"/>
              <w:rPr>
                <w:lang w:val="en-AU"/>
              </w:rPr>
            </w:pPr>
            <w:r w:rsidRPr="00F83192">
              <w:rPr>
                <w:lang w:val="en-AU"/>
              </w:rPr>
              <w:t>Invoices are provided on time and to agreed accuracy and content</w:t>
            </w:r>
            <w:r w:rsidRPr="00F83192">
              <w:rPr>
                <w:spacing w:val="-4"/>
                <w:lang w:val="en-AU"/>
              </w:rPr>
              <w:t xml:space="preserve"> </w:t>
            </w:r>
            <w:r w:rsidRPr="00F83192">
              <w:rPr>
                <w:lang w:val="en-AU"/>
              </w:rPr>
              <w:t>standards to</w:t>
            </w:r>
            <w:r w:rsidRPr="00F83192">
              <w:rPr>
                <w:spacing w:val="-11"/>
                <w:lang w:val="en-AU"/>
              </w:rPr>
              <w:t xml:space="preserve"> </w:t>
            </w:r>
            <w:r w:rsidRPr="00F83192">
              <w:rPr>
                <w:lang w:val="en-AU"/>
              </w:rPr>
              <w:t>allow</w:t>
            </w:r>
            <w:r w:rsidRPr="00F83192">
              <w:rPr>
                <w:spacing w:val="-10"/>
                <w:lang w:val="en-AU"/>
              </w:rPr>
              <w:t xml:space="preserve"> </w:t>
            </w:r>
            <w:r w:rsidRPr="00F83192">
              <w:rPr>
                <w:lang w:val="en-AU"/>
              </w:rPr>
              <w:t>for</w:t>
            </w:r>
            <w:r w:rsidRPr="00F83192">
              <w:rPr>
                <w:spacing w:val="-10"/>
                <w:lang w:val="en-AU"/>
              </w:rPr>
              <w:t xml:space="preserve"> </w:t>
            </w:r>
            <w:r w:rsidRPr="00F83192">
              <w:rPr>
                <w:lang w:val="en-AU"/>
              </w:rPr>
              <w:t>prompt</w:t>
            </w:r>
            <w:r w:rsidRPr="00F83192">
              <w:rPr>
                <w:spacing w:val="-1"/>
                <w:lang w:val="en-AU"/>
              </w:rPr>
              <w:t xml:space="preserve"> </w:t>
            </w:r>
            <w:r w:rsidRPr="00F83192">
              <w:rPr>
                <w:lang w:val="en-AU"/>
              </w:rPr>
              <w:t>payment and</w:t>
            </w:r>
            <w:r w:rsidRPr="00F83192">
              <w:rPr>
                <w:spacing w:val="-4"/>
                <w:lang w:val="en-AU"/>
              </w:rPr>
              <w:t xml:space="preserve"> </w:t>
            </w:r>
            <w:r w:rsidRPr="00F83192">
              <w:rPr>
                <w:lang w:val="en-AU"/>
              </w:rPr>
              <w:t>confirmation of Services provided.</w:t>
            </w:r>
            <w:r w:rsidR="00DD7DD1">
              <w:rPr>
                <w:lang w:val="en-AU"/>
              </w:rPr>
              <w:t xml:space="preserve"> Surcharges </w:t>
            </w:r>
            <w:r w:rsidR="0049240E">
              <w:rPr>
                <w:lang w:val="en-AU"/>
              </w:rPr>
              <w:t>and any other levies (e.g fuel) are discussed and agreed beforehand and reflected as agreed in the invoice in a manner that allows full traceability of the cause of or requirement for the surcharge or levy</w:t>
            </w:r>
          </w:p>
        </w:tc>
      </w:tr>
      <w:tr w:rsidR="00A43F4E" w:rsidRPr="00F83192" w14:paraId="10985411" w14:textId="77777777" w:rsidTr="0049240E">
        <w:trPr>
          <w:trHeight w:val="412"/>
        </w:trPr>
        <w:tc>
          <w:tcPr>
            <w:tcW w:w="2455" w:type="dxa"/>
            <w:gridSpan w:val="2"/>
          </w:tcPr>
          <w:p w14:paraId="1098540F" w14:textId="77777777" w:rsidR="00A43F4E" w:rsidRPr="00F83192" w:rsidRDefault="00447280">
            <w:pPr>
              <w:pStyle w:val="TableParagraph"/>
              <w:spacing w:before="86"/>
              <w:ind w:left="114"/>
              <w:rPr>
                <w:lang w:val="en-AU"/>
              </w:rPr>
            </w:pPr>
            <w:r w:rsidRPr="00F83192">
              <w:rPr>
                <w:lang w:val="en-AU"/>
              </w:rPr>
              <w:t>Service</w:t>
            </w:r>
            <w:r w:rsidRPr="00F83192">
              <w:rPr>
                <w:spacing w:val="-4"/>
                <w:lang w:val="en-AU"/>
              </w:rPr>
              <w:t xml:space="preserve"> </w:t>
            </w:r>
            <w:r w:rsidRPr="00F83192">
              <w:rPr>
                <w:lang w:val="en-AU"/>
              </w:rPr>
              <w:t>Level</w:t>
            </w:r>
            <w:r w:rsidRPr="00F83192">
              <w:rPr>
                <w:spacing w:val="-6"/>
                <w:lang w:val="en-AU"/>
              </w:rPr>
              <w:t xml:space="preserve"> </w:t>
            </w:r>
            <w:r w:rsidRPr="00F83192">
              <w:rPr>
                <w:spacing w:val="-2"/>
                <w:lang w:val="en-AU"/>
              </w:rPr>
              <w:t>rating</w:t>
            </w:r>
          </w:p>
        </w:tc>
        <w:tc>
          <w:tcPr>
            <w:tcW w:w="6495" w:type="dxa"/>
            <w:gridSpan w:val="2"/>
          </w:tcPr>
          <w:p w14:paraId="10985410" w14:textId="77777777" w:rsidR="00A43F4E" w:rsidRPr="00F83192" w:rsidRDefault="00447280">
            <w:pPr>
              <w:pStyle w:val="TableParagraph"/>
              <w:spacing w:before="86"/>
              <w:ind w:left="116"/>
              <w:rPr>
                <w:lang w:val="en-AU"/>
              </w:rPr>
            </w:pPr>
            <w:r w:rsidRPr="00F83192">
              <w:rPr>
                <w:spacing w:val="-2"/>
                <w:lang w:val="en-AU"/>
              </w:rPr>
              <w:t>Routine</w:t>
            </w:r>
          </w:p>
        </w:tc>
      </w:tr>
      <w:tr w:rsidR="0049240E" w:rsidRPr="00F83192" w14:paraId="379EA97E" w14:textId="77777777" w:rsidTr="0049240E">
        <w:trPr>
          <w:gridAfter w:val="1"/>
          <w:wAfter w:w="20" w:type="dxa"/>
          <w:trHeight w:val="403"/>
        </w:trPr>
        <w:tc>
          <w:tcPr>
            <w:tcW w:w="2410" w:type="dxa"/>
            <w:tcBorders>
              <w:top w:val="nil"/>
            </w:tcBorders>
          </w:tcPr>
          <w:p w14:paraId="702DDD02" w14:textId="03F48568" w:rsidR="0049240E" w:rsidRPr="00F83192" w:rsidRDefault="0049240E" w:rsidP="0049240E">
            <w:pPr>
              <w:pStyle w:val="TableParagraph"/>
              <w:spacing w:before="67"/>
              <w:rPr>
                <w:lang w:val="en-AU"/>
              </w:rPr>
            </w:pPr>
            <w:r>
              <w:rPr>
                <w:lang w:val="en-AU"/>
              </w:rPr>
              <w:t xml:space="preserve">  Service coverage</w:t>
            </w:r>
          </w:p>
        </w:tc>
        <w:tc>
          <w:tcPr>
            <w:tcW w:w="6520" w:type="dxa"/>
            <w:gridSpan w:val="2"/>
            <w:tcBorders>
              <w:top w:val="nil"/>
            </w:tcBorders>
          </w:tcPr>
          <w:p w14:paraId="2A847C3B" w14:textId="0EDE3ACA" w:rsidR="0049240E" w:rsidRPr="00F83192" w:rsidRDefault="0049240E" w:rsidP="0049240E">
            <w:pPr>
              <w:pStyle w:val="TableParagraph"/>
              <w:spacing w:before="72"/>
              <w:ind w:left="348"/>
              <w:rPr>
                <w:lang w:val="en-AU"/>
              </w:rPr>
            </w:pPr>
            <w:r>
              <w:rPr>
                <w:lang w:val="en-AU"/>
              </w:rPr>
              <w:t>Agreement Period including any extension options if exercised</w:t>
            </w:r>
          </w:p>
        </w:tc>
      </w:tr>
      <w:tr w:rsidR="0049240E" w:rsidRPr="00F83192" w14:paraId="4690BC01" w14:textId="77777777" w:rsidTr="0049240E">
        <w:trPr>
          <w:gridAfter w:val="1"/>
          <w:wAfter w:w="20" w:type="dxa"/>
          <w:trHeight w:val="403"/>
        </w:trPr>
        <w:tc>
          <w:tcPr>
            <w:tcW w:w="2410" w:type="dxa"/>
            <w:tcBorders>
              <w:top w:val="nil"/>
            </w:tcBorders>
          </w:tcPr>
          <w:p w14:paraId="0EA3A35A" w14:textId="77777777" w:rsidR="0049240E" w:rsidRDefault="0049240E" w:rsidP="0049240E">
            <w:pPr>
              <w:pStyle w:val="TableParagraph"/>
              <w:spacing w:before="67"/>
              <w:ind w:left="348"/>
              <w:rPr>
                <w:lang w:val="en-AU"/>
              </w:rPr>
            </w:pPr>
          </w:p>
          <w:p w14:paraId="67EBB969" w14:textId="4C1CD22F" w:rsidR="0049240E" w:rsidRDefault="0049240E" w:rsidP="0049240E">
            <w:pPr>
              <w:pStyle w:val="TableParagraph"/>
              <w:spacing w:before="67"/>
              <w:ind w:left="348"/>
              <w:rPr>
                <w:lang w:val="en-AU"/>
              </w:rPr>
            </w:pPr>
            <w:r w:rsidRPr="00F83192">
              <w:rPr>
                <w:noProof/>
                <w:sz w:val="20"/>
                <w:lang w:val="en-AU"/>
              </w:rPr>
              <w:lastRenderedPageBreak/>
              <w:drawing>
                <wp:anchor distT="0" distB="0" distL="0" distR="0" simplePos="0" relativeHeight="251662336" behindDoc="0" locked="0" layoutInCell="1" allowOverlap="1" wp14:anchorId="08B82986" wp14:editId="1B3C5A53">
                  <wp:simplePos x="0" y="0"/>
                  <wp:positionH relativeFrom="page">
                    <wp:posOffset>-635</wp:posOffset>
                  </wp:positionH>
                  <wp:positionV relativeFrom="page">
                    <wp:posOffset>2540</wp:posOffset>
                  </wp:positionV>
                  <wp:extent cx="5760386" cy="280416"/>
                  <wp:effectExtent l="0" t="0" r="0" b="5715"/>
                  <wp:wrapNone/>
                  <wp:docPr id="1549918433"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8" cstate="print"/>
                          <a:stretch>
                            <a:fillRect/>
                          </a:stretch>
                        </pic:blipFill>
                        <pic:spPr>
                          <a:xfrm>
                            <a:off x="0" y="0"/>
                            <a:ext cx="5760386" cy="280416"/>
                          </a:xfrm>
                          <a:prstGeom prst="rect">
                            <a:avLst/>
                          </a:prstGeom>
                        </pic:spPr>
                      </pic:pic>
                    </a:graphicData>
                  </a:graphic>
                </wp:anchor>
              </w:drawing>
            </w:r>
          </w:p>
          <w:p w14:paraId="44A3BACA" w14:textId="77777777" w:rsidR="0049240E" w:rsidRPr="0049240E" w:rsidRDefault="0049240E" w:rsidP="0049240E">
            <w:pPr>
              <w:pStyle w:val="TableParagraph"/>
              <w:spacing w:before="67"/>
              <w:ind w:left="348"/>
              <w:rPr>
                <w:sz w:val="2"/>
                <w:szCs w:val="2"/>
                <w:lang w:val="en-AU"/>
              </w:rPr>
            </w:pPr>
          </w:p>
          <w:p w14:paraId="710C478B" w14:textId="7561D134" w:rsidR="0049240E" w:rsidRPr="00F83192" w:rsidRDefault="0049240E" w:rsidP="0049240E">
            <w:pPr>
              <w:pStyle w:val="TableParagraph"/>
              <w:spacing w:before="67"/>
              <w:ind w:left="348"/>
              <w:rPr>
                <w:lang w:val="en-AU"/>
              </w:rPr>
            </w:pPr>
            <w:r>
              <w:rPr>
                <w:lang w:val="en-AU"/>
              </w:rPr>
              <w:t>Minimum Service Level requirement</w:t>
            </w:r>
          </w:p>
        </w:tc>
        <w:tc>
          <w:tcPr>
            <w:tcW w:w="6520" w:type="dxa"/>
            <w:gridSpan w:val="2"/>
            <w:tcBorders>
              <w:top w:val="nil"/>
            </w:tcBorders>
          </w:tcPr>
          <w:p w14:paraId="42F8C41A" w14:textId="77777777" w:rsidR="0049240E" w:rsidRDefault="0049240E" w:rsidP="0049240E">
            <w:pPr>
              <w:pStyle w:val="TableParagraph"/>
              <w:spacing w:before="72"/>
              <w:ind w:left="348"/>
              <w:rPr>
                <w:lang w:val="en-AU"/>
              </w:rPr>
            </w:pPr>
          </w:p>
          <w:p w14:paraId="5E6F3CC3" w14:textId="77777777" w:rsidR="0049240E" w:rsidRDefault="0049240E" w:rsidP="0049240E">
            <w:pPr>
              <w:pStyle w:val="TableParagraph"/>
              <w:spacing w:before="72"/>
              <w:ind w:left="348"/>
              <w:rPr>
                <w:lang w:val="en-AU"/>
              </w:rPr>
            </w:pPr>
          </w:p>
          <w:p w14:paraId="6D1B93A6" w14:textId="77777777" w:rsidR="0049240E" w:rsidRPr="0049240E" w:rsidRDefault="0049240E" w:rsidP="0049240E">
            <w:pPr>
              <w:pStyle w:val="TableParagraph"/>
              <w:spacing w:before="72"/>
              <w:ind w:left="348"/>
              <w:rPr>
                <w:sz w:val="2"/>
                <w:szCs w:val="2"/>
                <w:lang w:val="en-AU"/>
              </w:rPr>
            </w:pPr>
          </w:p>
          <w:p w14:paraId="7F219652" w14:textId="5841BDCF" w:rsidR="0049240E" w:rsidRPr="00F83192" w:rsidRDefault="0049240E" w:rsidP="0049240E">
            <w:pPr>
              <w:pStyle w:val="TableParagraph"/>
              <w:spacing w:before="72"/>
              <w:ind w:left="348"/>
              <w:rPr>
                <w:lang w:val="en-AU"/>
              </w:rPr>
            </w:pPr>
            <w:r>
              <w:rPr>
                <w:lang w:val="en-AU"/>
              </w:rPr>
              <w:t>99.5%</w:t>
            </w:r>
          </w:p>
        </w:tc>
      </w:tr>
      <w:tr w:rsidR="00A43F4E" w:rsidRPr="00F83192" w14:paraId="10985419" w14:textId="77777777" w:rsidTr="0049240E">
        <w:trPr>
          <w:gridAfter w:val="1"/>
          <w:wAfter w:w="20" w:type="dxa"/>
          <w:trHeight w:val="403"/>
        </w:trPr>
        <w:tc>
          <w:tcPr>
            <w:tcW w:w="2410" w:type="dxa"/>
            <w:tcBorders>
              <w:top w:val="nil"/>
            </w:tcBorders>
          </w:tcPr>
          <w:p w14:paraId="10985417" w14:textId="6E9186C3" w:rsidR="00A43F4E" w:rsidRPr="00F83192" w:rsidRDefault="00447280" w:rsidP="0049240E">
            <w:pPr>
              <w:pStyle w:val="TableParagraph"/>
              <w:spacing w:before="67"/>
              <w:ind w:left="348"/>
              <w:rPr>
                <w:lang w:val="en-AU"/>
              </w:rPr>
            </w:pPr>
            <w:r w:rsidRPr="00F83192">
              <w:rPr>
                <w:lang w:val="en-AU"/>
              </w:rPr>
              <w:lastRenderedPageBreak/>
              <w:t>Period</w:t>
            </w:r>
            <w:r w:rsidRPr="00F83192">
              <w:rPr>
                <w:spacing w:val="4"/>
                <w:lang w:val="en-AU"/>
              </w:rPr>
              <w:t xml:space="preserve"> </w:t>
            </w:r>
            <w:r w:rsidRPr="00F83192">
              <w:rPr>
                <w:lang w:val="en-AU"/>
              </w:rPr>
              <w:t>of</w:t>
            </w:r>
            <w:r w:rsidRPr="00F83192">
              <w:rPr>
                <w:spacing w:val="1"/>
                <w:lang w:val="en-AU"/>
              </w:rPr>
              <w:t xml:space="preserve"> </w:t>
            </w:r>
            <w:r w:rsidRPr="00F83192">
              <w:rPr>
                <w:spacing w:val="-2"/>
                <w:lang w:val="en-AU"/>
              </w:rPr>
              <w:t>calculation</w:t>
            </w:r>
          </w:p>
        </w:tc>
        <w:tc>
          <w:tcPr>
            <w:tcW w:w="6520" w:type="dxa"/>
            <w:gridSpan w:val="2"/>
            <w:tcBorders>
              <w:top w:val="nil"/>
            </w:tcBorders>
          </w:tcPr>
          <w:p w14:paraId="10985418" w14:textId="3D78984B" w:rsidR="00A43F4E" w:rsidRPr="00F83192" w:rsidRDefault="00447280" w:rsidP="0049240E">
            <w:pPr>
              <w:pStyle w:val="TableParagraph"/>
              <w:spacing w:before="72"/>
              <w:ind w:left="348"/>
              <w:rPr>
                <w:lang w:val="en-AU"/>
              </w:rPr>
            </w:pPr>
            <w:r w:rsidRPr="00F83192">
              <w:rPr>
                <w:lang w:val="en-AU"/>
              </w:rPr>
              <w:t>Each</w:t>
            </w:r>
            <w:r w:rsidRPr="00F83192">
              <w:rPr>
                <w:spacing w:val="-6"/>
                <w:lang w:val="en-AU"/>
              </w:rPr>
              <w:t xml:space="preserve"> </w:t>
            </w:r>
            <w:r w:rsidRPr="00F83192">
              <w:rPr>
                <w:lang w:val="en-AU"/>
              </w:rPr>
              <w:t>Electoral</w:t>
            </w:r>
            <w:r w:rsidRPr="00F83192">
              <w:rPr>
                <w:spacing w:val="-2"/>
                <w:lang w:val="en-AU"/>
              </w:rPr>
              <w:t xml:space="preserve"> Event</w:t>
            </w:r>
          </w:p>
        </w:tc>
      </w:tr>
      <w:tr w:rsidR="00A43F4E" w:rsidRPr="00F83192" w14:paraId="1098541C" w14:textId="77777777" w:rsidTr="0049240E">
        <w:trPr>
          <w:gridAfter w:val="1"/>
          <w:wAfter w:w="20" w:type="dxa"/>
          <w:trHeight w:val="1176"/>
        </w:trPr>
        <w:tc>
          <w:tcPr>
            <w:tcW w:w="2410" w:type="dxa"/>
          </w:tcPr>
          <w:p w14:paraId="1098541A" w14:textId="77777777" w:rsidR="00A43F4E" w:rsidRPr="00F83192" w:rsidRDefault="00447280" w:rsidP="0049240E">
            <w:pPr>
              <w:pStyle w:val="TableParagraph"/>
              <w:spacing w:before="81"/>
              <w:ind w:left="348"/>
              <w:rPr>
                <w:lang w:val="en-AU"/>
              </w:rPr>
            </w:pPr>
            <w:r w:rsidRPr="00F83192">
              <w:rPr>
                <w:lang w:val="en-AU"/>
              </w:rPr>
              <w:t>Source</w:t>
            </w:r>
            <w:r w:rsidRPr="00F83192">
              <w:rPr>
                <w:spacing w:val="3"/>
                <w:lang w:val="en-AU"/>
              </w:rPr>
              <w:t xml:space="preserve"> </w:t>
            </w:r>
            <w:r w:rsidRPr="00F83192">
              <w:rPr>
                <w:spacing w:val="-4"/>
                <w:lang w:val="en-AU"/>
              </w:rPr>
              <w:t>data</w:t>
            </w:r>
          </w:p>
        </w:tc>
        <w:tc>
          <w:tcPr>
            <w:tcW w:w="6520" w:type="dxa"/>
            <w:gridSpan w:val="2"/>
          </w:tcPr>
          <w:p w14:paraId="1098541B" w14:textId="64405E31" w:rsidR="00A43F4E" w:rsidRPr="00F83192" w:rsidRDefault="00447280" w:rsidP="0049240E">
            <w:pPr>
              <w:pStyle w:val="TableParagraph"/>
              <w:spacing w:before="81" w:line="242" w:lineRule="auto"/>
              <w:ind w:left="348" w:right="157"/>
              <w:rPr>
                <w:lang w:val="en-AU"/>
              </w:rPr>
            </w:pPr>
            <w:r w:rsidRPr="00F83192">
              <w:rPr>
                <w:lang w:val="en-AU"/>
              </w:rPr>
              <w:t>Any relevant AEC or Service Provider information, invoices, records, written</w:t>
            </w:r>
            <w:r w:rsidRPr="00F83192">
              <w:rPr>
                <w:spacing w:val="-7"/>
                <w:lang w:val="en-AU"/>
              </w:rPr>
              <w:t xml:space="preserve"> </w:t>
            </w:r>
            <w:r w:rsidRPr="00F83192">
              <w:rPr>
                <w:lang w:val="en-AU"/>
              </w:rPr>
              <w:t>reports,</w:t>
            </w:r>
            <w:r w:rsidRPr="00F83192">
              <w:rPr>
                <w:spacing w:val="-4"/>
                <w:lang w:val="en-AU"/>
              </w:rPr>
              <w:t xml:space="preserve"> </w:t>
            </w:r>
            <w:r w:rsidRPr="00F83192">
              <w:rPr>
                <w:lang w:val="en-AU"/>
              </w:rPr>
              <w:t>including documentation or</w:t>
            </w:r>
            <w:r w:rsidRPr="00F83192">
              <w:rPr>
                <w:spacing w:val="-14"/>
                <w:lang w:val="en-AU"/>
              </w:rPr>
              <w:t xml:space="preserve"> </w:t>
            </w:r>
            <w:r w:rsidRPr="00F83192">
              <w:rPr>
                <w:lang w:val="en-AU"/>
              </w:rPr>
              <w:t>file</w:t>
            </w:r>
            <w:r w:rsidRPr="00F83192">
              <w:rPr>
                <w:spacing w:val="-13"/>
                <w:lang w:val="en-AU"/>
              </w:rPr>
              <w:t xml:space="preserve"> </w:t>
            </w:r>
            <w:r w:rsidRPr="00F83192">
              <w:rPr>
                <w:lang w:val="en-AU"/>
              </w:rPr>
              <w:t>notes, packing slips, Service Level Reports, invoices, quality assurance activities or similar and AEC audit activities.</w:t>
            </w:r>
          </w:p>
        </w:tc>
      </w:tr>
      <w:tr w:rsidR="00A43F4E" w:rsidRPr="00F83192" w14:paraId="1098541F" w14:textId="77777777" w:rsidTr="0049240E">
        <w:trPr>
          <w:gridAfter w:val="1"/>
          <w:wAfter w:w="20" w:type="dxa"/>
          <w:trHeight w:val="648"/>
        </w:trPr>
        <w:tc>
          <w:tcPr>
            <w:tcW w:w="2410" w:type="dxa"/>
          </w:tcPr>
          <w:p w14:paraId="1098541D" w14:textId="77777777" w:rsidR="00A43F4E" w:rsidRPr="00F83192" w:rsidRDefault="00447280" w:rsidP="0049240E">
            <w:pPr>
              <w:pStyle w:val="TableParagraph"/>
              <w:spacing w:before="81"/>
              <w:ind w:left="348"/>
              <w:rPr>
                <w:lang w:val="en-AU"/>
              </w:rPr>
            </w:pPr>
            <w:r w:rsidRPr="00F83192">
              <w:rPr>
                <w:lang w:val="en-AU"/>
              </w:rPr>
              <w:t>Measurement</w:t>
            </w:r>
            <w:r w:rsidRPr="00F83192">
              <w:rPr>
                <w:spacing w:val="1"/>
                <w:lang w:val="en-AU"/>
              </w:rPr>
              <w:t xml:space="preserve"> </w:t>
            </w:r>
            <w:r w:rsidRPr="00F83192">
              <w:rPr>
                <w:spacing w:val="-2"/>
                <w:lang w:val="en-AU"/>
              </w:rPr>
              <w:t>formula</w:t>
            </w:r>
          </w:p>
        </w:tc>
        <w:tc>
          <w:tcPr>
            <w:tcW w:w="6520" w:type="dxa"/>
            <w:gridSpan w:val="2"/>
          </w:tcPr>
          <w:p w14:paraId="1098541E" w14:textId="77777777" w:rsidR="00A43F4E" w:rsidRPr="00F83192" w:rsidRDefault="00447280" w:rsidP="0049240E">
            <w:pPr>
              <w:pStyle w:val="TableParagraph"/>
              <w:spacing w:before="81"/>
              <w:ind w:left="348"/>
              <w:rPr>
                <w:lang w:val="en-AU"/>
              </w:rPr>
            </w:pPr>
            <w:r w:rsidRPr="00F83192">
              <w:rPr>
                <w:lang w:val="en-AU"/>
              </w:rPr>
              <w:t>Information</w:t>
            </w:r>
            <w:r w:rsidRPr="00F83192">
              <w:rPr>
                <w:spacing w:val="7"/>
                <w:lang w:val="en-AU"/>
              </w:rPr>
              <w:t xml:space="preserve"> </w:t>
            </w:r>
            <w:r w:rsidRPr="00F83192">
              <w:rPr>
                <w:lang w:val="en-AU"/>
              </w:rPr>
              <w:t>in</w:t>
            </w:r>
            <w:r w:rsidRPr="00F83192">
              <w:rPr>
                <w:spacing w:val="-14"/>
                <w:lang w:val="en-AU"/>
              </w:rPr>
              <w:t xml:space="preserve"> </w:t>
            </w:r>
            <w:r w:rsidRPr="00F83192">
              <w:rPr>
                <w:lang w:val="en-AU"/>
              </w:rPr>
              <w:t>invoices</w:t>
            </w:r>
            <w:r w:rsidRPr="00F83192">
              <w:rPr>
                <w:spacing w:val="5"/>
                <w:lang w:val="en-AU"/>
              </w:rPr>
              <w:t xml:space="preserve"> </w:t>
            </w:r>
            <w:r w:rsidRPr="00F83192">
              <w:rPr>
                <w:lang w:val="en-AU"/>
              </w:rPr>
              <w:t>is</w:t>
            </w:r>
            <w:r w:rsidRPr="00F83192">
              <w:rPr>
                <w:spacing w:val="-6"/>
                <w:lang w:val="en-AU"/>
              </w:rPr>
              <w:t xml:space="preserve"> </w:t>
            </w:r>
            <w:r w:rsidRPr="00F83192">
              <w:rPr>
                <w:spacing w:val="-2"/>
                <w:lang w:val="en-AU"/>
              </w:rPr>
              <w:t>correct.</w:t>
            </w:r>
          </w:p>
        </w:tc>
      </w:tr>
      <w:tr w:rsidR="00A43F4E" w:rsidRPr="00F83192" w14:paraId="10985422" w14:textId="77777777" w:rsidTr="0049240E">
        <w:trPr>
          <w:gridAfter w:val="1"/>
          <w:wAfter w:w="20" w:type="dxa"/>
          <w:trHeight w:val="412"/>
        </w:trPr>
        <w:tc>
          <w:tcPr>
            <w:tcW w:w="2410" w:type="dxa"/>
          </w:tcPr>
          <w:p w14:paraId="10985420" w14:textId="77777777" w:rsidR="00A43F4E" w:rsidRPr="00F83192" w:rsidRDefault="00447280" w:rsidP="0049240E">
            <w:pPr>
              <w:pStyle w:val="TableParagraph"/>
              <w:spacing w:before="77"/>
              <w:ind w:left="348"/>
              <w:rPr>
                <w:lang w:val="en-AU"/>
              </w:rPr>
            </w:pPr>
            <w:r w:rsidRPr="00F83192">
              <w:rPr>
                <w:lang w:val="en-AU"/>
              </w:rPr>
              <w:t>Reporting</w:t>
            </w:r>
            <w:r w:rsidRPr="00F83192">
              <w:rPr>
                <w:spacing w:val="-5"/>
                <w:lang w:val="en-AU"/>
              </w:rPr>
              <w:t xml:space="preserve"> </w:t>
            </w:r>
            <w:r w:rsidRPr="00F83192">
              <w:rPr>
                <w:spacing w:val="-2"/>
                <w:lang w:val="en-AU"/>
              </w:rPr>
              <w:t>frequency</w:t>
            </w:r>
          </w:p>
        </w:tc>
        <w:tc>
          <w:tcPr>
            <w:tcW w:w="6520" w:type="dxa"/>
            <w:gridSpan w:val="2"/>
          </w:tcPr>
          <w:p w14:paraId="10985421" w14:textId="77777777" w:rsidR="00A43F4E" w:rsidRPr="00F83192" w:rsidRDefault="00447280" w:rsidP="0049240E">
            <w:pPr>
              <w:pStyle w:val="TableParagraph"/>
              <w:spacing w:before="81"/>
              <w:ind w:left="348"/>
              <w:rPr>
                <w:lang w:val="en-AU"/>
              </w:rPr>
            </w:pPr>
            <w:r w:rsidRPr="00F83192">
              <w:rPr>
                <w:lang w:val="en-AU"/>
              </w:rPr>
              <w:t>Each</w:t>
            </w:r>
            <w:r w:rsidRPr="00F83192">
              <w:rPr>
                <w:spacing w:val="-4"/>
                <w:lang w:val="en-AU"/>
              </w:rPr>
              <w:t xml:space="preserve"> </w:t>
            </w:r>
            <w:r w:rsidRPr="00F83192">
              <w:rPr>
                <w:spacing w:val="-2"/>
                <w:lang w:val="en-AU"/>
              </w:rPr>
              <w:t>Invoice</w:t>
            </w:r>
          </w:p>
        </w:tc>
      </w:tr>
      <w:tr w:rsidR="00A43F4E" w:rsidRPr="00F83192" w14:paraId="10985425" w14:textId="77777777" w:rsidTr="0049240E">
        <w:trPr>
          <w:gridAfter w:val="1"/>
          <w:wAfter w:w="20" w:type="dxa"/>
          <w:trHeight w:val="412"/>
        </w:trPr>
        <w:tc>
          <w:tcPr>
            <w:tcW w:w="2410" w:type="dxa"/>
          </w:tcPr>
          <w:p w14:paraId="10985423" w14:textId="77777777" w:rsidR="00A43F4E" w:rsidRPr="00F83192" w:rsidRDefault="00447280" w:rsidP="0049240E">
            <w:pPr>
              <w:pStyle w:val="TableParagraph"/>
              <w:spacing w:before="81"/>
              <w:ind w:left="348"/>
              <w:rPr>
                <w:lang w:val="en-AU"/>
              </w:rPr>
            </w:pPr>
            <w:r w:rsidRPr="00F83192">
              <w:rPr>
                <w:spacing w:val="-2"/>
                <w:lang w:val="en-AU"/>
              </w:rPr>
              <w:t>Additional</w:t>
            </w:r>
            <w:r w:rsidRPr="00F83192">
              <w:rPr>
                <w:spacing w:val="10"/>
                <w:lang w:val="en-AU"/>
              </w:rPr>
              <w:t xml:space="preserve"> </w:t>
            </w:r>
            <w:r w:rsidRPr="00F83192">
              <w:rPr>
                <w:spacing w:val="-2"/>
                <w:lang w:val="en-AU"/>
              </w:rPr>
              <w:t>information</w:t>
            </w:r>
          </w:p>
        </w:tc>
        <w:tc>
          <w:tcPr>
            <w:tcW w:w="6520" w:type="dxa"/>
            <w:gridSpan w:val="2"/>
          </w:tcPr>
          <w:p w14:paraId="10985424" w14:textId="77777777" w:rsidR="00A43F4E" w:rsidRPr="00F83192" w:rsidRDefault="00447280" w:rsidP="0049240E">
            <w:pPr>
              <w:pStyle w:val="TableParagraph"/>
              <w:spacing w:before="81"/>
              <w:ind w:left="348"/>
              <w:rPr>
                <w:lang w:val="en-AU"/>
              </w:rPr>
            </w:pPr>
            <w:r w:rsidRPr="00F83192">
              <w:rPr>
                <w:spacing w:val="-5"/>
                <w:lang w:val="en-AU"/>
              </w:rPr>
              <w:t>N/A</w:t>
            </w:r>
          </w:p>
        </w:tc>
      </w:tr>
    </w:tbl>
    <w:p w14:paraId="10985426" w14:textId="2E6FA9C3" w:rsidR="00A43F4E" w:rsidRPr="00F83192" w:rsidRDefault="00A43F4E">
      <w:pPr>
        <w:pStyle w:val="BodyText"/>
        <w:spacing w:before="33"/>
        <w:rPr>
          <w:sz w:val="31"/>
          <w:lang w:val="en-AU"/>
        </w:rPr>
      </w:pPr>
    </w:p>
    <w:p w14:paraId="10985427" w14:textId="77777777" w:rsidR="00A43F4E" w:rsidRPr="00F83192" w:rsidRDefault="00447280">
      <w:pPr>
        <w:pStyle w:val="Heading8"/>
        <w:numPr>
          <w:ilvl w:val="0"/>
          <w:numId w:val="12"/>
        </w:numPr>
        <w:tabs>
          <w:tab w:val="left" w:pos="1929"/>
        </w:tabs>
        <w:spacing w:before="0"/>
        <w:ind w:left="1929" w:hanging="858"/>
        <w:jc w:val="left"/>
        <w:rPr>
          <w:rFonts w:ascii="Times New Roman"/>
          <w:sz w:val="25"/>
          <w:lang w:val="en-AU"/>
        </w:rPr>
      </w:pPr>
      <w:r w:rsidRPr="00F83192">
        <w:rPr>
          <w:lang w:val="en-AU"/>
        </w:rPr>
        <w:t>Fee</w:t>
      </w:r>
      <w:r w:rsidRPr="00F83192">
        <w:rPr>
          <w:spacing w:val="23"/>
          <w:lang w:val="en-AU"/>
        </w:rPr>
        <w:t xml:space="preserve"> </w:t>
      </w:r>
      <w:r w:rsidRPr="00F83192">
        <w:rPr>
          <w:lang w:val="en-AU"/>
        </w:rPr>
        <w:t>Credit</w:t>
      </w:r>
      <w:r w:rsidRPr="00F83192">
        <w:rPr>
          <w:spacing w:val="23"/>
          <w:lang w:val="en-AU"/>
        </w:rPr>
        <w:t xml:space="preserve"> </w:t>
      </w:r>
      <w:r w:rsidRPr="00F83192">
        <w:rPr>
          <w:spacing w:val="-2"/>
          <w:lang w:val="en-AU"/>
        </w:rPr>
        <w:t>Matrix</w:t>
      </w:r>
    </w:p>
    <w:p w14:paraId="10985428" w14:textId="77777777" w:rsidR="00A43F4E" w:rsidRPr="00F83192" w:rsidRDefault="00447280">
      <w:pPr>
        <w:numPr>
          <w:ilvl w:val="1"/>
          <w:numId w:val="12"/>
        </w:numPr>
        <w:tabs>
          <w:tab w:val="left" w:pos="1933"/>
        </w:tabs>
        <w:spacing w:before="142"/>
        <w:rPr>
          <w:b/>
        </w:rPr>
      </w:pPr>
      <w:r w:rsidRPr="00F83192">
        <w:rPr>
          <w:b/>
        </w:rPr>
        <w:t>Application</w:t>
      </w:r>
      <w:r w:rsidRPr="00F83192">
        <w:rPr>
          <w:b/>
          <w:spacing w:val="6"/>
        </w:rPr>
        <w:t xml:space="preserve"> </w:t>
      </w:r>
      <w:r w:rsidRPr="00F83192">
        <w:rPr>
          <w:b/>
        </w:rPr>
        <w:t>of</w:t>
      </w:r>
      <w:r w:rsidRPr="00F83192">
        <w:rPr>
          <w:b/>
          <w:spacing w:val="-7"/>
        </w:rPr>
        <w:t xml:space="preserve"> </w:t>
      </w:r>
      <w:r w:rsidRPr="00F83192">
        <w:rPr>
          <w:b/>
        </w:rPr>
        <w:t>Fee</w:t>
      </w:r>
      <w:r w:rsidRPr="00F83192">
        <w:rPr>
          <w:b/>
          <w:spacing w:val="-12"/>
        </w:rPr>
        <w:t xml:space="preserve"> </w:t>
      </w:r>
      <w:r w:rsidRPr="00F83192">
        <w:rPr>
          <w:b/>
          <w:spacing w:val="-2"/>
        </w:rPr>
        <w:t>Credits</w:t>
      </w:r>
    </w:p>
    <w:p w14:paraId="10985429" w14:textId="77777777" w:rsidR="00A43F4E" w:rsidRPr="00F83192" w:rsidRDefault="00447280">
      <w:pPr>
        <w:pStyle w:val="BodyText"/>
        <w:spacing w:before="128" w:line="237" w:lineRule="auto"/>
        <w:ind w:left="1930" w:right="1253" w:hanging="2"/>
        <w:rPr>
          <w:lang w:val="en-AU"/>
        </w:rPr>
      </w:pPr>
      <w:r w:rsidRPr="00F83192">
        <w:rPr>
          <w:noProof/>
          <w:lang w:val="en-AU"/>
        </w:rPr>
        <w:drawing>
          <wp:anchor distT="0" distB="0" distL="0" distR="0" simplePos="0" relativeHeight="251596288" behindDoc="0" locked="0" layoutInCell="1" allowOverlap="1" wp14:anchorId="10985869" wp14:editId="1098586A">
            <wp:simplePos x="0" y="0"/>
            <wp:positionH relativeFrom="page">
              <wp:posOffset>225915</wp:posOffset>
            </wp:positionH>
            <wp:positionV relativeFrom="paragraph">
              <wp:posOffset>470760</wp:posOffset>
            </wp:positionV>
            <wp:extent cx="7064438" cy="54926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9" cstate="print"/>
                    <a:stretch>
                      <a:fillRect/>
                    </a:stretch>
                  </pic:blipFill>
                  <pic:spPr>
                    <a:xfrm>
                      <a:off x="0" y="0"/>
                      <a:ext cx="7064438" cy="549265"/>
                    </a:xfrm>
                    <a:prstGeom prst="rect">
                      <a:avLst/>
                    </a:prstGeom>
                  </pic:spPr>
                </pic:pic>
              </a:graphicData>
            </a:graphic>
          </wp:anchor>
        </w:drawing>
      </w:r>
      <w:r w:rsidRPr="00F83192">
        <w:rPr>
          <w:lang w:val="en-AU"/>
        </w:rPr>
        <w:t>The</w:t>
      </w:r>
      <w:r w:rsidRPr="00F83192">
        <w:rPr>
          <w:spacing w:val="-6"/>
          <w:lang w:val="en-AU"/>
        </w:rPr>
        <w:t xml:space="preserve"> </w:t>
      </w:r>
      <w:r w:rsidRPr="00F83192">
        <w:rPr>
          <w:lang w:val="en-AU"/>
        </w:rPr>
        <w:t>Fee</w:t>
      </w:r>
      <w:r w:rsidRPr="00F83192">
        <w:rPr>
          <w:spacing w:val="-2"/>
          <w:lang w:val="en-AU"/>
        </w:rPr>
        <w:t xml:space="preserve"> </w:t>
      </w:r>
      <w:r w:rsidRPr="00F83192">
        <w:rPr>
          <w:lang w:val="en-AU"/>
        </w:rPr>
        <w:t>Credits</w:t>
      </w:r>
      <w:r w:rsidRPr="00F83192">
        <w:rPr>
          <w:spacing w:val="-3"/>
          <w:lang w:val="en-AU"/>
        </w:rPr>
        <w:t xml:space="preserve"> </w:t>
      </w:r>
      <w:r w:rsidRPr="00F83192">
        <w:rPr>
          <w:lang w:val="en-AU"/>
        </w:rPr>
        <w:t>for</w:t>
      </w:r>
      <w:r w:rsidRPr="00F83192">
        <w:rPr>
          <w:spacing w:val="-11"/>
          <w:lang w:val="en-AU"/>
        </w:rPr>
        <w:t xml:space="preserve"> </w:t>
      </w:r>
      <w:r w:rsidRPr="00F83192">
        <w:rPr>
          <w:lang w:val="en-AU"/>
        </w:rPr>
        <w:t>failure to</w:t>
      </w:r>
      <w:r w:rsidRPr="00F83192">
        <w:rPr>
          <w:spacing w:val="-8"/>
          <w:lang w:val="en-AU"/>
        </w:rPr>
        <w:t xml:space="preserve"> </w:t>
      </w:r>
      <w:r w:rsidRPr="00F83192">
        <w:rPr>
          <w:lang w:val="en-AU"/>
        </w:rPr>
        <w:t>meet</w:t>
      </w:r>
      <w:r w:rsidRPr="00F83192">
        <w:rPr>
          <w:spacing w:val="-2"/>
          <w:lang w:val="en-AU"/>
        </w:rPr>
        <w:t xml:space="preserve"> </w:t>
      </w:r>
      <w:r w:rsidRPr="00F83192">
        <w:rPr>
          <w:lang w:val="en-AU"/>
        </w:rPr>
        <w:t>the</w:t>
      </w:r>
      <w:r w:rsidRPr="00F83192">
        <w:rPr>
          <w:spacing w:val="-4"/>
          <w:lang w:val="en-AU"/>
        </w:rPr>
        <w:t xml:space="preserve"> </w:t>
      </w:r>
      <w:r w:rsidRPr="00F83192">
        <w:rPr>
          <w:lang w:val="en-AU"/>
        </w:rPr>
        <w:t>Service Levels will</w:t>
      </w:r>
      <w:r w:rsidRPr="00F83192">
        <w:rPr>
          <w:spacing w:val="-3"/>
          <w:lang w:val="en-AU"/>
        </w:rPr>
        <w:t xml:space="preserve"> </w:t>
      </w:r>
      <w:r w:rsidRPr="00F83192">
        <w:rPr>
          <w:lang w:val="en-AU"/>
        </w:rPr>
        <w:t>be</w:t>
      </w:r>
      <w:r w:rsidRPr="00F83192">
        <w:rPr>
          <w:spacing w:val="-3"/>
          <w:lang w:val="en-AU"/>
        </w:rPr>
        <w:t xml:space="preserve"> </w:t>
      </w:r>
      <w:r w:rsidRPr="00F83192">
        <w:rPr>
          <w:lang w:val="en-AU"/>
        </w:rPr>
        <w:t>calculated in accordance with the following table.</w:t>
      </w:r>
    </w:p>
    <w:p w14:paraId="1098542A" w14:textId="77777777" w:rsidR="00A43F4E" w:rsidRPr="00F83192" w:rsidRDefault="00A43F4E">
      <w:pPr>
        <w:pStyle w:val="BodyText"/>
        <w:rPr>
          <w:sz w:val="20"/>
          <w:lang w:val="en-AU"/>
        </w:rPr>
      </w:pPr>
    </w:p>
    <w:p w14:paraId="1098542B" w14:textId="77777777" w:rsidR="00A43F4E" w:rsidRPr="00F83192" w:rsidRDefault="00A43F4E">
      <w:pPr>
        <w:pStyle w:val="BodyText"/>
        <w:rPr>
          <w:sz w:val="20"/>
          <w:lang w:val="en-AU"/>
        </w:rPr>
      </w:pPr>
    </w:p>
    <w:p w14:paraId="1098542C" w14:textId="77777777" w:rsidR="00A43F4E" w:rsidRPr="00F83192" w:rsidRDefault="00A43F4E">
      <w:pPr>
        <w:pStyle w:val="BodyText"/>
        <w:rPr>
          <w:sz w:val="20"/>
          <w:lang w:val="en-AU"/>
        </w:rPr>
      </w:pPr>
    </w:p>
    <w:p w14:paraId="1098542D" w14:textId="77777777" w:rsidR="00A43F4E" w:rsidRPr="00F83192" w:rsidRDefault="00A43F4E">
      <w:pPr>
        <w:pStyle w:val="BodyText"/>
        <w:spacing w:before="33"/>
        <w:rPr>
          <w:sz w:val="20"/>
          <w:lang w:val="en-AU"/>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557"/>
        <w:gridCol w:w="927"/>
        <w:gridCol w:w="1124"/>
        <w:gridCol w:w="1263"/>
        <w:gridCol w:w="1008"/>
        <w:gridCol w:w="1359"/>
        <w:gridCol w:w="946"/>
        <w:gridCol w:w="1369"/>
      </w:tblGrid>
      <w:tr w:rsidR="00A43F4E" w:rsidRPr="00F83192" w14:paraId="10985446" w14:textId="77777777">
        <w:trPr>
          <w:trHeight w:val="1129"/>
        </w:trPr>
        <w:tc>
          <w:tcPr>
            <w:tcW w:w="538" w:type="dxa"/>
            <w:tcBorders>
              <w:top w:val="nil"/>
            </w:tcBorders>
          </w:tcPr>
          <w:p w14:paraId="1098542E" w14:textId="77777777" w:rsidR="00A43F4E" w:rsidRPr="00F83192" w:rsidRDefault="00A43F4E">
            <w:pPr>
              <w:pStyle w:val="TableParagraph"/>
              <w:spacing w:before="196"/>
              <w:rPr>
                <w:sz w:val="21"/>
                <w:lang w:val="en-AU"/>
              </w:rPr>
            </w:pPr>
          </w:p>
          <w:p w14:paraId="1098542F" w14:textId="77777777" w:rsidR="00A43F4E" w:rsidRPr="00F83192" w:rsidRDefault="00447280">
            <w:pPr>
              <w:pStyle w:val="TableParagraph"/>
              <w:ind w:left="35" w:right="36"/>
              <w:jc w:val="center"/>
              <w:rPr>
                <w:rFonts w:ascii="Times New Roman"/>
                <w:sz w:val="21"/>
                <w:lang w:val="en-AU"/>
              </w:rPr>
            </w:pPr>
            <w:r w:rsidRPr="00F83192">
              <w:rPr>
                <w:rFonts w:ascii="Times New Roman"/>
                <w:spacing w:val="-10"/>
                <w:sz w:val="21"/>
                <w:lang w:val="en-AU"/>
              </w:rPr>
              <w:t>1</w:t>
            </w:r>
          </w:p>
        </w:tc>
        <w:tc>
          <w:tcPr>
            <w:tcW w:w="2557" w:type="dxa"/>
            <w:tcBorders>
              <w:top w:val="nil"/>
            </w:tcBorders>
          </w:tcPr>
          <w:p w14:paraId="10985430" w14:textId="77777777" w:rsidR="00A43F4E" w:rsidRPr="00F83192" w:rsidRDefault="00A43F4E">
            <w:pPr>
              <w:pStyle w:val="TableParagraph"/>
              <w:spacing w:before="122"/>
              <w:rPr>
                <w:sz w:val="19"/>
                <w:lang w:val="en-AU"/>
              </w:rPr>
            </w:pPr>
          </w:p>
          <w:p w14:paraId="10985431" w14:textId="77777777" w:rsidR="00A43F4E" w:rsidRPr="00F83192" w:rsidRDefault="00447280">
            <w:pPr>
              <w:pStyle w:val="TableParagraph"/>
              <w:spacing w:line="247" w:lineRule="auto"/>
              <w:ind w:left="113" w:firstLine="3"/>
              <w:rPr>
                <w:sz w:val="19"/>
                <w:lang w:val="en-AU"/>
              </w:rPr>
            </w:pPr>
            <w:r w:rsidRPr="00F83192">
              <w:rPr>
                <w:w w:val="105"/>
                <w:sz w:val="19"/>
                <w:lang w:val="en-AU"/>
              </w:rPr>
              <w:t>Quality</w:t>
            </w:r>
            <w:r w:rsidRPr="00F83192">
              <w:rPr>
                <w:spacing w:val="-7"/>
                <w:w w:val="105"/>
                <w:sz w:val="19"/>
                <w:lang w:val="en-AU"/>
              </w:rPr>
              <w:t xml:space="preserve"> </w:t>
            </w:r>
            <w:r w:rsidRPr="00F83192">
              <w:rPr>
                <w:w w:val="105"/>
                <w:sz w:val="19"/>
                <w:lang w:val="en-AU"/>
              </w:rPr>
              <w:t>of</w:t>
            </w:r>
            <w:r w:rsidRPr="00F83192">
              <w:rPr>
                <w:spacing w:val="-14"/>
                <w:w w:val="105"/>
                <w:sz w:val="19"/>
                <w:lang w:val="en-AU"/>
              </w:rPr>
              <w:t xml:space="preserve"> </w:t>
            </w:r>
            <w:r w:rsidRPr="00F83192">
              <w:rPr>
                <w:w w:val="105"/>
                <w:sz w:val="19"/>
                <w:lang w:val="en-AU"/>
              </w:rPr>
              <w:t>furniture</w:t>
            </w:r>
            <w:r w:rsidRPr="00F83192">
              <w:rPr>
                <w:spacing w:val="-6"/>
                <w:w w:val="105"/>
                <w:sz w:val="19"/>
                <w:lang w:val="en-AU"/>
              </w:rPr>
              <w:t xml:space="preserve"> </w:t>
            </w:r>
            <w:r w:rsidRPr="00F83192">
              <w:rPr>
                <w:w w:val="105"/>
                <w:sz w:val="19"/>
                <w:lang w:val="en-AU"/>
              </w:rPr>
              <w:t xml:space="preserve">and </w:t>
            </w:r>
            <w:r w:rsidRPr="00F83192">
              <w:rPr>
                <w:spacing w:val="-2"/>
                <w:w w:val="105"/>
                <w:sz w:val="19"/>
                <w:lang w:val="en-AU"/>
              </w:rPr>
              <w:t>equipment</w:t>
            </w:r>
          </w:p>
        </w:tc>
        <w:tc>
          <w:tcPr>
            <w:tcW w:w="927" w:type="dxa"/>
            <w:tcBorders>
              <w:top w:val="nil"/>
            </w:tcBorders>
          </w:tcPr>
          <w:p w14:paraId="10985432" w14:textId="77777777" w:rsidR="00A43F4E" w:rsidRPr="00F83192" w:rsidRDefault="00A43F4E">
            <w:pPr>
              <w:pStyle w:val="TableParagraph"/>
              <w:rPr>
                <w:sz w:val="19"/>
                <w:lang w:val="en-AU"/>
              </w:rPr>
            </w:pPr>
          </w:p>
          <w:p w14:paraId="10985433" w14:textId="77777777" w:rsidR="00A43F4E" w:rsidRPr="00F83192" w:rsidRDefault="00A43F4E">
            <w:pPr>
              <w:pStyle w:val="TableParagraph"/>
              <w:spacing w:before="23"/>
              <w:rPr>
                <w:sz w:val="19"/>
                <w:lang w:val="en-AU"/>
              </w:rPr>
            </w:pPr>
          </w:p>
          <w:p w14:paraId="10985434" w14:textId="77777777" w:rsidR="00A43F4E" w:rsidRPr="00F83192" w:rsidRDefault="00447280">
            <w:pPr>
              <w:pStyle w:val="TableParagraph"/>
              <w:spacing w:before="1"/>
              <w:ind w:left="117"/>
              <w:rPr>
                <w:sz w:val="19"/>
                <w:lang w:val="en-AU"/>
              </w:rPr>
            </w:pPr>
            <w:r w:rsidRPr="00F83192">
              <w:rPr>
                <w:spacing w:val="-4"/>
                <w:w w:val="105"/>
                <w:sz w:val="19"/>
                <w:lang w:val="en-AU"/>
              </w:rPr>
              <w:t>99.5%</w:t>
            </w:r>
          </w:p>
        </w:tc>
        <w:tc>
          <w:tcPr>
            <w:tcW w:w="1124" w:type="dxa"/>
            <w:tcBorders>
              <w:top w:val="nil"/>
            </w:tcBorders>
          </w:tcPr>
          <w:p w14:paraId="10985435" w14:textId="77777777" w:rsidR="00A43F4E" w:rsidRPr="00F83192" w:rsidRDefault="00A43F4E">
            <w:pPr>
              <w:pStyle w:val="TableParagraph"/>
              <w:rPr>
                <w:sz w:val="19"/>
                <w:lang w:val="en-AU"/>
              </w:rPr>
            </w:pPr>
          </w:p>
          <w:p w14:paraId="10985436" w14:textId="77777777" w:rsidR="00A43F4E" w:rsidRPr="00F83192" w:rsidRDefault="00A43F4E">
            <w:pPr>
              <w:pStyle w:val="TableParagraph"/>
              <w:spacing w:before="23"/>
              <w:rPr>
                <w:sz w:val="19"/>
                <w:lang w:val="en-AU"/>
              </w:rPr>
            </w:pPr>
          </w:p>
          <w:p w14:paraId="10985437" w14:textId="77777777" w:rsidR="00A43F4E" w:rsidRPr="00F83192" w:rsidRDefault="00447280">
            <w:pPr>
              <w:pStyle w:val="TableParagraph"/>
              <w:spacing w:before="1"/>
              <w:ind w:left="38" w:right="9"/>
              <w:jc w:val="center"/>
              <w:rPr>
                <w:sz w:val="19"/>
                <w:lang w:val="en-AU"/>
              </w:rPr>
            </w:pPr>
            <w:r w:rsidRPr="00F83192">
              <w:rPr>
                <w:spacing w:val="-2"/>
                <w:w w:val="105"/>
                <w:sz w:val="19"/>
                <w:lang w:val="en-AU"/>
              </w:rPr>
              <w:t>Critical</w:t>
            </w:r>
          </w:p>
        </w:tc>
        <w:tc>
          <w:tcPr>
            <w:tcW w:w="1263" w:type="dxa"/>
            <w:tcBorders>
              <w:top w:val="nil"/>
            </w:tcBorders>
          </w:tcPr>
          <w:p w14:paraId="10985438" w14:textId="77777777" w:rsidR="00A43F4E" w:rsidRPr="00F83192" w:rsidRDefault="00A43F4E">
            <w:pPr>
              <w:pStyle w:val="TableParagraph"/>
              <w:rPr>
                <w:sz w:val="19"/>
                <w:lang w:val="en-AU"/>
              </w:rPr>
            </w:pPr>
          </w:p>
          <w:p w14:paraId="10985439" w14:textId="77777777" w:rsidR="00A43F4E" w:rsidRPr="00F83192" w:rsidRDefault="00A43F4E">
            <w:pPr>
              <w:pStyle w:val="TableParagraph"/>
              <w:spacing w:before="23"/>
              <w:rPr>
                <w:sz w:val="19"/>
                <w:lang w:val="en-AU"/>
              </w:rPr>
            </w:pPr>
          </w:p>
          <w:p w14:paraId="1098543A" w14:textId="77777777" w:rsidR="00A43F4E" w:rsidRPr="00F83192" w:rsidRDefault="00447280">
            <w:pPr>
              <w:pStyle w:val="TableParagraph"/>
              <w:spacing w:before="1"/>
              <w:ind w:left="38" w:right="10"/>
              <w:jc w:val="center"/>
              <w:rPr>
                <w:sz w:val="19"/>
                <w:lang w:val="en-AU"/>
              </w:rPr>
            </w:pPr>
            <w:r w:rsidRPr="00F83192">
              <w:rPr>
                <w:spacing w:val="-5"/>
                <w:w w:val="105"/>
                <w:sz w:val="19"/>
                <w:lang w:val="en-AU"/>
              </w:rPr>
              <w:t>40%</w:t>
            </w:r>
          </w:p>
        </w:tc>
        <w:tc>
          <w:tcPr>
            <w:tcW w:w="1008" w:type="dxa"/>
            <w:tcBorders>
              <w:top w:val="nil"/>
            </w:tcBorders>
          </w:tcPr>
          <w:p w14:paraId="1098543B" w14:textId="77777777" w:rsidR="00A43F4E" w:rsidRPr="00F83192" w:rsidRDefault="00A43F4E">
            <w:pPr>
              <w:pStyle w:val="TableParagraph"/>
              <w:rPr>
                <w:sz w:val="19"/>
                <w:lang w:val="en-AU"/>
              </w:rPr>
            </w:pPr>
          </w:p>
          <w:p w14:paraId="1098543C" w14:textId="77777777" w:rsidR="00A43F4E" w:rsidRPr="00F83192" w:rsidRDefault="00A43F4E">
            <w:pPr>
              <w:pStyle w:val="TableParagraph"/>
              <w:spacing w:before="23"/>
              <w:rPr>
                <w:sz w:val="19"/>
                <w:lang w:val="en-AU"/>
              </w:rPr>
            </w:pPr>
          </w:p>
          <w:p w14:paraId="1098543D" w14:textId="77777777" w:rsidR="00A43F4E" w:rsidRPr="00F83192" w:rsidRDefault="00447280">
            <w:pPr>
              <w:pStyle w:val="TableParagraph"/>
              <w:spacing w:before="1"/>
              <w:ind w:left="48" w:right="19"/>
              <w:jc w:val="center"/>
              <w:rPr>
                <w:sz w:val="19"/>
                <w:lang w:val="en-AU"/>
              </w:rPr>
            </w:pPr>
            <w:r w:rsidRPr="00F83192">
              <w:rPr>
                <w:spacing w:val="-5"/>
                <w:w w:val="105"/>
                <w:sz w:val="19"/>
                <w:lang w:val="en-AU"/>
              </w:rPr>
              <w:t>30%</w:t>
            </w:r>
          </w:p>
        </w:tc>
        <w:tc>
          <w:tcPr>
            <w:tcW w:w="1359" w:type="dxa"/>
            <w:tcBorders>
              <w:top w:val="nil"/>
            </w:tcBorders>
          </w:tcPr>
          <w:p w14:paraId="1098543E" w14:textId="77777777" w:rsidR="00A43F4E" w:rsidRPr="00F83192" w:rsidRDefault="00A43F4E">
            <w:pPr>
              <w:pStyle w:val="TableParagraph"/>
              <w:rPr>
                <w:sz w:val="19"/>
                <w:lang w:val="en-AU"/>
              </w:rPr>
            </w:pPr>
          </w:p>
          <w:p w14:paraId="1098543F" w14:textId="77777777" w:rsidR="00A43F4E" w:rsidRPr="00F83192" w:rsidRDefault="00A43F4E">
            <w:pPr>
              <w:pStyle w:val="TableParagraph"/>
              <w:spacing w:before="23"/>
              <w:rPr>
                <w:sz w:val="19"/>
                <w:lang w:val="en-AU"/>
              </w:rPr>
            </w:pPr>
          </w:p>
          <w:p w14:paraId="10985440" w14:textId="77777777" w:rsidR="00A43F4E" w:rsidRPr="00F83192" w:rsidRDefault="00447280">
            <w:pPr>
              <w:pStyle w:val="TableParagraph"/>
              <w:spacing w:before="1"/>
              <w:ind w:left="54" w:right="19"/>
              <w:jc w:val="center"/>
              <w:rPr>
                <w:sz w:val="19"/>
                <w:lang w:val="en-AU"/>
              </w:rPr>
            </w:pPr>
            <w:r w:rsidRPr="00F83192">
              <w:rPr>
                <w:spacing w:val="-10"/>
                <w:w w:val="110"/>
                <w:sz w:val="19"/>
                <w:lang w:val="en-AU"/>
              </w:rPr>
              <w:t>N</w:t>
            </w:r>
          </w:p>
        </w:tc>
        <w:tc>
          <w:tcPr>
            <w:tcW w:w="946" w:type="dxa"/>
            <w:tcBorders>
              <w:top w:val="nil"/>
            </w:tcBorders>
          </w:tcPr>
          <w:p w14:paraId="10985441" w14:textId="77777777" w:rsidR="00A43F4E" w:rsidRPr="00F83192" w:rsidRDefault="00A43F4E">
            <w:pPr>
              <w:pStyle w:val="TableParagraph"/>
              <w:rPr>
                <w:sz w:val="19"/>
                <w:lang w:val="en-AU"/>
              </w:rPr>
            </w:pPr>
          </w:p>
          <w:p w14:paraId="10985442" w14:textId="77777777" w:rsidR="00A43F4E" w:rsidRPr="00F83192" w:rsidRDefault="00A43F4E">
            <w:pPr>
              <w:pStyle w:val="TableParagraph"/>
              <w:spacing w:before="23"/>
              <w:rPr>
                <w:sz w:val="19"/>
                <w:lang w:val="en-AU"/>
              </w:rPr>
            </w:pPr>
          </w:p>
          <w:p w14:paraId="10985443" w14:textId="77777777" w:rsidR="00A43F4E" w:rsidRPr="00F83192" w:rsidRDefault="00447280">
            <w:pPr>
              <w:pStyle w:val="TableParagraph"/>
              <w:spacing w:before="1"/>
              <w:ind w:left="57" w:right="27"/>
              <w:jc w:val="center"/>
              <w:rPr>
                <w:sz w:val="19"/>
                <w:lang w:val="en-AU"/>
              </w:rPr>
            </w:pPr>
            <w:r w:rsidRPr="00F83192">
              <w:rPr>
                <w:spacing w:val="-5"/>
                <w:w w:val="105"/>
                <w:sz w:val="19"/>
                <w:lang w:val="en-AU"/>
              </w:rPr>
              <w:t>70%</w:t>
            </w:r>
          </w:p>
        </w:tc>
        <w:tc>
          <w:tcPr>
            <w:tcW w:w="1369" w:type="dxa"/>
            <w:tcBorders>
              <w:top w:val="nil"/>
            </w:tcBorders>
          </w:tcPr>
          <w:p w14:paraId="10985444" w14:textId="77777777" w:rsidR="00A43F4E" w:rsidRPr="00F83192" w:rsidRDefault="00A43F4E">
            <w:pPr>
              <w:pStyle w:val="TableParagraph"/>
              <w:spacing w:before="158"/>
              <w:rPr>
                <w:sz w:val="21"/>
                <w:lang w:val="en-AU"/>
              </w:rPr>
            </w:pPr>
          </w:p>
          <w:p w14:paraId="10985445" w14:textId="583F7430" w:rsidR="00A43F4E" w:rsidRPr="00724F66" w:rsidRDefault="00724F66">
            <w:pPr>
              <w:pStyle w:val="TableParagraph"/>
              <w:ind w:left="59" w:right="54"/>
              <w:jc w:val="center"/>
              <w:rPr>
                <w:sz w:val="19"/>
                <w:szCs w:val="19"/>
                <w:lang w:val="en-AU"/>
              </w:rPr>
            </w:pPr>
            <w:r w:rsidRPr="00724F66">
              <w:rPr>
                <w:spacing w:val="-10"/>
                <w:w w:val="105"/>
                <w:sz w:val="19"/>
                <w:szCs w:val="19"/>
                <w:lang w:val="en-AU"/>
              </w:rPr>
              <w:t>Y</w:t>
            </w:r>
          </w:p>
        </w:tc>
      </w:tr>
      <w:tr w:rsidR="00A43F4E" w:rsidRPr="00F83192" w14:paraId="10985459" w14:textId="77777777">
        <w:trPr>
          <w:trHeight w:val="984"/>
        </w:trPr>
        <w:tc>
          <w:tcPr>
            <w:tcW w:w="538" w:type="dxa"/>
          </w:tcPr>
          <w:p w14:paraId="10985447" w14:textId="77777777" w:rsidR="00A43F4E" w:rsidRPr="00F83192" w:rsidRDefault="00A43F4E">
            <w:pPr>
              <w:pStyle w:val="TableParagraph"/>
              <w:spacing w:before="170"/>
              <w:rPr>
                <w:sz w:val="19"/>
                <w:lang w:val="en-AU"/>
              </w:rPr>
            </w:pPr>
          </w:p>
          <w:p w14:paraId="10985448" w14:textId="77777777" w:rsidR="00A43F4E" w:rsidRPr="00F83192" w:rsidRDefault="00447280">
            <w:pPr>
              <w:pStyle w:val="TableParagraph"/>
              <w:ind w:left="35" w:right="6"/>
              <w:jc w:val="center"/>
              <w:rPr>
                <w:sz w:val="19"/>
                <w:lang w:val="en-AU"/>
              </w:rPr>
            </w:pPr>
            <w:r w:rsidRPr="00F83192">
              <w:rPr>
                <w:spacing w:val="-10"/>
                <w:w w:val="110"/>
                <w:sz w:val="19"/>
                <w:lang w:val="en-AU"/>
              </w:rPr>
              <w:t>2</w:t>
            </w:r>
          </w:p>
        </w:tc>
        <w:tc>
          <w:tcPr>
            <w:tcW w:w="2557" w:type="dxa"/>
          </w:tcPr>
          <w:p w14:paraId="10985449" w14:textId="77777777" w:rsidR="00A43F4E" w:rsidRPr="00F83192" w:rsidRDefault="00A43F4E">
            <w:pPr>
              <w:pStyle w:val="TableParagraph"/>
              <w:spacing w:before="50"/>
              <w:rPr>
                <w:sz w:val="19"/>
                <w:lang w:val="en-AU"/>
              </w:rPr>
            </w:pPr>
          </w:p>
          <w:p w14:paraId="1098544A" w14:textId="77777777" w:rsidR="00A43F4E" w:rsidRPr="00F83192" w:rsidRDefault="00447280">
            <w:pPr>
              <w:pStyle w:val="TableParagraph"/>
              <w:spacing w:line="254" w:lineRule="auto"/>
              <w:ind w:left="115"/>
              <w:rPr>
                <w:sz w:val="19"/>
                <w:lang w:val="en-AU"/>
              </w:rPr>
            </w:pPr>
            <w:r w:rsidRPr="00F83192">
              <w:rPr>
                <w:w w:val="105"/>
                <w:sz w:val="19"/>
                <w:lang w:val="en-AU"/>
              </w:rPr>
              <w:t>Timeliness</w:t>
            </w:r>
            <w:r w:rsidRPr="00F83192">
              <w:rPr>
                <w:spacing w:val="-4"/>
                <w:w w:val="105"/>
                <w:sz w:val="19"/>
                <w:lang w:val="en-AU"/>
              </w:rPr>
              <w:t xml:space="preserve"> </w:t>
            </w:r>
            <w:r w:rsidRPr="00F83192">
              <w:rPr>
                <w:w w:val="105"/>
                <w:sz w:val="19"/>
                <w:lang w:val="en-AU"/>
              </w:rPr>
              <w:t>of</w:t>
            </w:r>
            <w:r w:rsidRPr="00F83192">
              <w:rPr>
                <w:spacing w:val="-14"/>
                <w:w w:val="105"/>
                <w:sz w:val="19"/>
                <w:lang w:val="en-AU"/>
              </w:rPr>
              <w:t xml:space="preserve"> </w:t>
            </w:r>
            <w:r w:rsidRPr="00F83192">
              <w:rPr>
                <w:w w:val="105"/>
                <w:sz w:val="19"/>
                <w:lang w:val="en-AU"/>
              </w:rPr>
              <w:t>Supply</w:t>
            </w:r>
            <w:r w:rsidRPr="00F83192">
              <w:rPr>
                <w:spacing w:val="-10"/>
                <w:w w:val="105"/>
                <w:sz w:val="19"/>
                <w:lang w:val="en-AU"/>
              </w:rPr>
              <w:t xml:space="preserve"> </w:t>
            </w:r>
            <w:r w:rsidRPr="00F83192">
              <w:rPr>
                <w:w w:val="105"/>
                <w:sz w:val="19"/>
                <w:lang w:val="en-AU"/>
              </w:rPr>
              <w:t xml:space="preserve">and </w:t>
            </w:r>
            <w:r w:rsidRPr="00F83192">
              <w:rPr>
                <w:spacing w:val="-2"/>
                <w:w w:val="105"/>
                <w:sz w:val="19"/>
                <w:lang w:val="en-AU"/>
              </w:rPr>
              <w:t>Delivery</w:t>
            </w:r>
          </w:p>
        </w:tc>
        <w:tc>
          <w:tcPr>
            <w:tcW w:w="927" w:type="dxa"/>
          </w:tcPr>
          <w:p w14:paraId="1098544B" w14:textId="77777777" w:rsidR="00A43F4E" w:rsidRPr="00F83192" w:rsidRDefault="00A43F4E">
            <w:pPr>
              <w:pStyle w:val="TableParagraph"/>
              <w:spacing w:before="174"/>
              <w:rPr>
                <w:sz w:val="19"/>
                <w:lang w:val="en-AU"/>
              </w:rPr>
            </w:pPr>
          </w:p>
          <w:p w14:paraId="1098544C" w14:textId="77777777" w:rsidR="00A43F4E" w:rsidRPr="00F83192" w:rsidRDefault="00447280">
            <w:pPr>
              <w:pStyle w:val="TableParagraph"/>
              <w:spacing w:before="1"/>
              <w:ind w:left="117"/>
              <w:rPr>
                <w:sz w:val="19"/>
                <w:lang w:val="en-AU"/>
              </w:rPr>
            </w:pPr>
            <w:r w:rsidRPr="00F83192">
              <w:rPr>
                <w:spacing w:val="-5"/>
                <w:w w:val="105"/>
                <w:sz w:val="19"/>
                <w:lang w:val="en-AU"/>
              </w:rPr>
              <w:t>98%</w:t>
            </w:r>
          </w:p>
        </w:tc>
        <w:tc>
          <w:tcPr>
            <w:tcW w:w="1124" w:type="dxa"/>
          </w:tcPr>
          <w:p w14:paraId="1098544D" w14:textId="77777777" w:rsidR="00A43F4E" w:rsidRPr="00F83192" w:rsidRDefault="00A43F4E">
            <w:pPr>
              <w:pStyle w:val="TableParagraph"/>
              <w:spacing w:before="174"/>
              <w:rPr>
                <w:sz w:val="19"/>
                <w:lang w:val="en-AU"/>
              </w:rPr>
            </w:pPr>
          </w:p>
          <w:p w14:paraId="1098544E" w14:textId="77777777" w:rsidR="00A43F4E" w:rsidRPr="00F83192" w:rsidRDefault="00447280">
            <w:pPr>
              <w:pStyle w:val="TableParagraph"/>
              <w:spacing w:before="1"/>
              <w:ind w:left="38" w:right="9"/>
              <w:jc w:val="center"/>
              <w:rPr>
                <w:sz w:val="19"/>
                <w:lang w:val="en-AU"/>
              </w:rPr>
            </w:pPr>
            <w:r w:rsidRPr="00F83192">
              <w:rPr>
                <w:spacing w:val="-2"/>
                <w:w w:val="105"/>
                <w:sz w:val="19"/>
                <w:lang w:val="en-AU"/>
              </w:rPr>
              <w:t>Critical</w:t>
            </w:r>
          </w:p>
        </w:tc>
        <w:tc>
          <w:tcPr>
            <w:tcW w:w="1263" w:type="dxa"/>
          </w:tcPr>
          <w:p w14:paraId="1098544F" w14:textId="77777777" w:rsidR="00A43F4E" w:rsidRPr="00F83192" w:rsidRDefault="00A43F4E">
            <w:pPr>
              <w:pStyle w:val="TableParagraph"/>
              <w:spacing w:before="174"/>
              <w:rPr>
                <w:sz w:val="19"/>
                <w:lang w:val="en-AU"/>
              </w:rPr>
            </w:pPr>
          </w:p>
          <w:p w14:paraId="10985450" w14:textId="77777777" w:rsidR="00A43F4E" w:rsidRPr="00F83192" w:rsidRDefault="00447280">
            <w:pPr>
              <w:pStyle w:val="TableParagraph"/>
              <w:spacing w:before="1"/>
              <w:ind w:left="38" w:right="6"/>
              <w:jc w:val="center"/>
              <w:rPr>
                <w:sz w:val="19"/>
                <w:lang w:val="en-AU"/>
              </w:rPr>
            </w:pPr>
            <w:r w:rsidRPr="00F83192">
              <w:rPr>
                <w:spacing w:val="-5"/>
                <w:w w:val="105"/>
                <w:sz w:val="19"/>
                <w:lang w:val="en-AU"/>
              </w:rPr>
              <w:t>30%</w:t>
            </w:r>
          </w:p>
        </w:tc>
        <w:tc>
          <w:tcPr>
            <w:tcW w:w="1008" w:type="dxa"/>
          </w:tcPr>
          <w:p w14:paraId="10985451" w14:textId="77777777" w:rsidR="00A43F4E" w:rsidRPr="00F83192" w:rsidRDefault="00A43F4E">
            <w:pPr>
              <w:pStyle w:val="TableParagraph"/>
              <w:spacing w:before="174"/>
              <w:rPr>
                <w:sz w:val="19"/>
                <w:lang w:val="en-AU"/>
              </w:rPr>
            </w:pPr>
          </w:p>
          <w:p w14:paraId="10985452" w14:textId="77777777" w:rsidR="00A43F4E" w:rsidRPr="00F83192" w:rsidRDefault="00447280">
            <w:pPr>
              <w:pStyle w:val="TableParagraph"/>
              <w:spacing w:before="1"/>
              <w:ind w:left="48" w:right="16"/>
              <w:jc w:val="center"/>
              <w:rPr>
                <w:sz w:val="19"/>
                <w:lang w:val="en-AU"/>
              </w:rPr>
            </w:pPr>
            <w:r w:rsidRPr="00F83192">
              <w:rPr>
                <w:spacing w:val="-5"/>
                <w:w w:val="105"/>
                <w:sz w:val="19"/>
                <w:lang w:val="en-AU"/>
              </w:rPr>
              <w:t>30%</w:t>
            </w:r>
          </w:p>
        </w:tc>
        <w:tc>
          <w:tcPr>
            <w:tcW w:w="1359" w:type="dxa"/>
          </w:tcPr>
          <w:p w14:paraId="10985453" w14:textId="77777777" w:rsidR="00A43F4E" w:rsidRPr="00F83192" w:rsidRDefault="00A43F4E">
            <w:pPr>
              <w:pStyle w:val="TableParagraph"/>
              <w:spacing w:before="179"/>
              <w:rPr>
                <w:sz w:val="19"/>
                <w:lang w:val="en-AU"/>
              </w:rPr>
            </w:pPr>
          </w:p>
          <w:p w14:paraId="10985454" w14:textId="77777777" w:rsidR="00A43F4E" w:rsidRPr="00F83192" w:rsidRDefault="00447280">
            <w:pPr>
              <w:pStyle w:val="TableParagraph"/>
              <w:ind w:left="54" w:right="10"/>
              <w:jc w:val="center"/>
              <w:rPr>
                <w:sz w:val="19"/>
                <w:lang w:val="en-AU"/>
              </w:rPr>
            </w:pPr>
            <w:r w:rsidRPr="00F83192">
              <w:rPr>
                <w:spacing w:val="-10"/>
                <w:w w:val="110"/>
                <w:sz w:val="19"/>
                <w:lang w:val="en-AU"/>
              </w:rPr>
              <w:t>N</w:t>
            </w:r>
          </w:p>
        </w:tc>
        <w:tc>
          <w:tcPr>
            <w:tcW w:w="946" w:type="dxa"/>
          </w:tcPr>
          <w:p w14:paraId="10985455" w14:textId="77777777" w:rsidR="00A43F4E" w:rsidRPr="00F83192" w:rsidRDefault="00A43F4E">
            <w:pPr>
              <w:pStyle w:val="TableParagraph"/>
              <w:spacing w:before="174"/>
              <w:rPr>
                <w:sz w:val="19"/>
                <w:lang w:val="en-AU"/>
              </w:rPr>
            </w:pPr>
          </w:p>
          <w:p w14:paraId="10985456" w14:textId="77777777" w:rsidR="00A43F4E" w:rsidRPr="00F83192" w:rsidRDefault="00447280">
            <w:pPr>
              <w:pStyle w:val="TableParagraph"/>
              <w:spacing w:before="1"/>
              <w:ind w:left="57" w:right="20"/>
              <w:jc w:val="center"/>
              <w:rPr>
                <w:sz w:val="19"/>
                <w:lang w:val="en-AU"/>
              </w:rPr>
            </w:pPr>
            <w:r w:rsidRPr="00F83192">
              <w:rPr>
                <w:spacing w:val="-5"/>
                <w:w w:val="105"/>
                <w:sz w:val="19"/>
                <w:lang w:val="en-AU"/>
              </w:rPr>
              <w:t>70%</w:t>
            </w:r>
          </w:p>
        </w:tc>
        <w:tc>
          <w:tcPr>
            <w:tcW w:w="1369" w:type="dxa"/>
          </w:tcPr>
          <w:p w14:paraId="10985457" w14:textId="77777777" w:rsidR="00A43F4E" w:rsidRPr="00F83192" w:rsidRDefault="00A43F4E">
            <w:pPr>
              <w:pStyle w:val="TableParagraph"/>
              <w:spacing w:before="70"/>
              <w:rPr>
                <w:lang w:val="en-AU"/>
              </w:rPr>
            </w:pPr>
          </w:p>
          <w:p w14:paraId="10985458" w14:textId="1D9958E0" w:rsidR="00A43F4E" w:rsidRPr="00724F66" w:rsidRDefault="00724F66">
            <w:pPr>
              <w:pStyle w:val="TableParagraph"/>
              <w:ind w:left="59" w:right="38"/>
              <w:jc w:val="center"/>
              <w:rPr>
                <w:sz w:val="19"/>
                <w:szCs w:val="19"/>
                <w:lang w:val="en-AU"/>
              </w:rPr>
            </w:pPr>
            <w:r w:rsidRPr="00724F66">
              <w:rPr>
                <w:spacing w:val="-10"/>
                <w:w w:val="105"/>
                <w:sz w:val="19"/>
                <w:szCs w:val="19"/>
                <w:lang w:val="en-AU"/>
              </w:rPr>
              <w:t>Y</w:t>
            </w:r>
          </w:p>
        </w:tc>
      </w:tr>
      <w:tr w:rsidR="00A43F4E" w:rsidRPr="00F83192" w14:paraId="1098546C" w14:textId="77777777">
        <w:trPr>
          <w:trHeight w:val="984"/>
        </w:trPr>
        <w:tc>
          <w:tcPr>
            <w:tcW w:w="538" w:type="dxa"/>
          </w:tcPr>
          <w:p w14:paraId="1098545A" w14:textId="77777777" w:rsidR="00A43F4E" w:rsidRPr="00F83192" w:rsidRDefault="00A43F4E">
            <w:pPr>
              <w:pStyle w:val="TableParagraph"/>
              <w:spacing w:before="170"/>
              <w:rPr>
                <w:sz w:val="19"/>
                <w:lang w:val="en-AU"/>
              </w:rPr>
            </w:pPr>
          </w:p>
          <w:p w14:paraId="1098545B" w14:textId="77777777" w:rsidR="00A43F4E" w:rsidRPr="00F83192" w:rsidRDefault="00447280">
            <w:pPr>
              <w:pStyle w:val="TableParagraph"/>
              <w:ind w:left="35" w:right="7"/>
              <w:jc w:val="center"/>
              <w:rPr>
                <w:sz w:val="19"/>
                <w:lang w:val="en-AU"/>
              </w:rPr>
            </w:pPr>
            <w:r w:rsidRPr="00F83192">
              <w:rPr>
                <w:spacing w:val="-10"/>
                <w:w w:val="105"/>
                <w:sz w:val="19"/>
                <w:lang w:val="en-AU"/>
              </w:rPr>
              <w:t>3</w:t>
            </w:r>
          </w:p>
        </w:tc>
        <w:tc>
          <w:tcPr>
            <w:tcW w:w="2557" w:type="dxa"/>
          </w:tcPr>
          <w:p w14:paraId="1098545C" w14:textId="77777777" w:rsidR="00A43F4E" w:rsidRPr="00F83192" w:rsidRDefault="00A43F4E">
            <w:pPr>
              <w:pStyle w:val="TableParagraph"/>
              <w:spacing w:before="50"/>
              <w:rPr>
                <w:sz w:val="19"/>
                <w:lang w:val="en-AU"/>
              </w:rPr>
            </w:pPr>
          </w:p>
          <w:p w14:paraId="1098545D" w14:textId="77777777" w:rsidR="00A43F4E" w:rsidRPr="00F83192" w:rsidRDefault="00447280">
            <w:pPr>
              <w:pStyle w:val="TableParagraph"/>
              <w:spacing w:line="254" w:lineRule="auto"/>
              <w:ind w:left="120" w:hanging="1"/>
              <w:rPr>
                <w:sz w:val="19"/>
                <w:lang w:val="en-AU"/>
              </w:rPr>
            </w:pPr>
            <w:r w:rsidRPr="00F83192">
              <w:rPr>
                <w:w w:val="105"/>
                <w:sz w:val="19"/>
                <w:lang w:val="en-AU"/>
              </w:rPr>
              <w:t>Removal</w:t>
            </w:r>
            <w:r w:rsidRPr="00F83192">
              <w:rPr>
                <w:spacing w:val="-14"/>
                <w:w w:val="105"/>
                <w:sz w:val="19"/>
                <w:lang w:val="en-AU"/>
              </w:rPr>
              <w:t xml:space="preserve"> </w:t>
            </w:r>
            <w:r w:rsidRPr="00F83192">
              <w:rPr>
                <w:w w:val="105"/>
                <w:sz w:val="19"/>
                <w:lang w:val="en-AU"/>
              </w:rPr>
              <w:t>of</w:t>
            </w:r>
            <w:r w:rsidRPr="00F83192">
              <w:rPr>
                <w:spacing w:val="-14"/>
                <w:w w:val="105"/>
                <w:sz w:val="19"/>
                <w:lang w:val="en-AU"/>
              </w:rPr>
              <w:t xml:space="preserve"> </w:t>
            </w:r>
            <w:r w:rsidRPr="00F83192">
              <w:rPr>
                <w:w w:val="105"/>
                <w:sz w:val="19"/>
                <w:lang w:val="en-AU"/>
              </w:rPr>
              <w:t xml:space="preserve">Packaging </w:t>
            </w:r>
            <w:r w:rsidRPr="00F83192">
              <w:rPr>
                <w:spacing w:val="-2"/>
                <w:w w:val="105"/>
                <w:sz w:val="19"/>
                <w:lang w:val="en-AU"/>
              </w:rPr>
              <w:t>Material</w:t>
            </w:r>
          </w:p>
        </w:tc>
        <w:tc>
          <w:tcPr>
            <w:tcW w:w="927" w:type="dxa"/>
          </w:tcPr>
          <w:p w14:paraId="1098545E" w14:textId="77777777" w:rsidR="00A43F4E" w:rsidRPr="00F83192" w:rsidRDefault="00A43F4E">
            <w:pPr>
              <w:pStyle w:val="TableParagraph"/>
              <w:spacing w:before="170"/>
              <w:rPr>
                <w:sz w:val="19"/>
                <w:lang w:val="en-AU"/>
              </w:rPr>
            </w:pPr>
          </w:p>
          <w:p w14:paraId="1098545F" w14:textId="77777777" w:rsidR="00A43F4E" w:rsidRPr="00F83192" w:rsidRDefault="00447280">
            <w:pPr>
              <w:pStyle w:val="TableParagraph"/>
              <w:ind w:left="122"/>
              <w:rPr>
                <w:sz w:val="19"/>
                <w:lang w:val="en-AU"/>
              </w:rPr>
            </w:pPr>
            <w:r w:rsidRPr="00F83192">
              <w:rPr>
                <w:spacing w:val="-4"/>
                <w:w w:val="105"/>
                <w:sz w:val="19"/>
                <w:lang w:val="en-AU"/>
              </w:rPr>
              <w:t>99.5%</w:t>
            </w:r>
          </w:p>
        </w:tc>
        <w:tc>
          <w:tcPr>
            <w:tcW w:w="1124" w:type="dxa"/>
          </w:tcPr>
          <w:p w14:paraId="10985460" w14:textId="77777777" w:rsidR="00A43F4E" w:rsidRPr="00F83192" w:rsidRDefault="00A43F4E">
            <w:pPr>
              <w:pStyle w:val="TableParagraph"/>
              <w:spacing w:before="170"/>
              <w:rPr>
                <w:sz w:val="19"/>
                <w:lang w:val="en-AU"/>
              </w:rPr>
            </w:pPr>
          </w:p>
          <w:p w14:paraId="10985461" w14:textId="77777777" w:rsidR="00A43F4E" w:rsidRPr="00F83192" w:rsidRDefault="00447280">
            <w:pPr>
              <w:pStyle w:val="TableParagraph"/>
              <w:ind w:left="38" w:right="6"/>
              <w:jc w:val="center"/>
              <w:rPr>
                <w:sz w:val="19"/>
                <w:lang w:val="en-AU"/>
              </w:rPr>
            </w:pPr>
            <w:r w:rsidRPr="00F83192">
              <w:rPr>
                <w:spacing w:val="-2"/>
                <w:w w:val="105"/>
                <w:sz w:val="19"/>
                <w:lang w:val="en-AU"/>
              </w:rPr>
              <w:t>Routine</w:t>
            </w:r>
          </w:p>
        </w:tc>
        <w:tc>
          <w:tcPr>
            <w:tcW w:w="1263" w:type="dxa"/>
          </w:tcPr>
          <w:p w14:paraId="10985462" w14:textId="77777777" w:rsidR="00A43F4E" w:rsidRPr="00F83192" w:rsidRDefault="00A43F4E">
            <w:pPr>
              <w:pStyle w:val="TableParagraph"/>
              <w:spacing w:before="174"/>
              <w:rPr>
                <w:sz w:val="19"/>
                <w:lang w:val="en-AU"/>
              </w:rPr>
            </w:pPr>
          </w:p>
          <w:p w14:paraId="10985463" w14:textId="77777777" w:rsidR="00A43F4E" w:rsidRPr="00F83192" w:rsidRDefault="00447280">
            <w:pPr>
              <w:pStyle w:val="TableParagraph"/>
              <w:spacing w:before="1"/>
              <w:ind w:left="38"/>
              <w:jc w:val="center"/>
              <w:rPr>
                <w:sz w:val="19"/>
                <w:lang w:val="en-AU"/>
              </w:rPr>
            </w:pPr>
            <w:r w:rsidRPr="00F83192">
              <w:rPr>
                <w:spacing w:val="-5"/>
                <w:w w:val="105"/>
                <w:sz w:val="19"/>
                <w:lang w:val="en-AU"/>
              </w:rPr>
              <w:t>15%</w:t>
            </w:r>
          </w:p>
        </w:tc>
        <w:tc>
          <w:tcPr>
            <w:tcW w:w="1008" w:type="dxa"/>
          </w:tcPr>
          <w:p w14:paraId="10985464" w14:textId="77777777" w:rsidR="00A43F4E" w:rsidRPr="00F83192" w:rsidRDefault="00A43F4E">
            <w:pPr>
              <w:pStyle w:val="TableParagraph"/>
              <w:spacing w:before="174"/>
              <w:rPr>
                <w:sz w:val="19"/>
                <w:lang w:val="en-AU"/>
              </w:rPr>
            </w:pPr>
          </w:p>
          <w:p w14:paraId="10985465" w14:textId="77777777" w:rsidR="00A43F4E" w:rsidRPr="00F83192" w:rsidRDefault="00447280">
            <w:pPr>
              <w:pStyle w:val="TableParagraph"/>
              <w:spacing w:before="1"/>
              <w:ind w:left="48" w:right="6"/>
              <w:jc w:val="center"/>
              <w:rPr>
                <w:sz w:val="19"/>
                <w:lang w:val="en-AU"/>
              </w:rPr>
            </w:pPr>
            <w:r w:rsidRPr="00F83192">
              <w:rPr>
                <w:spacing w:val="-5"/>
                <w:w w:val="105"/>
                <w:sz w:val="19"/>
                <w:lang w:val="en-AU"/>
              </w:rPr>
              <w:t>30%</w:t>
            </w:r>
          </w:p>
        </w:tc>
        <w:tc>
          <w:tcPr>
            <w:tcW w:w="1359" w:type="dxa"/>
          </w:tcPr>
          <w:p w14:paraId="10985466" w14:textId="77777777" w:rsidR="00A43F4E" w:rsidRPr="00F83192" w:rsidRDefault="00A43F4E">
            <w:pPr>
              <w:pStyle w:val="TableParagraph"/>
              <w:spacing w:before="174"/>
              <w:rPr>
                <w:sz w:val="19"/>
                <w:lang w:val="en-AU"/>
              </w:rPr>
            </w:pPr>
          </w:p>
          <w:p w14:paraId="10985467" w14:textId="77777777" w:rsidR="00A43F4E" w:rsidRPr="00F83192" w:rsidRDefault="00447280">
            <w:pPr>
              <w:pStyle w:val="TableParagraph"/>
              <w:spacing w:before="1"/>
              <w:ind w:left="54" w:right="6"/>
              <w:jc w:val="center"/>
              <w:rPr>
                <w:sz w:val="19"/>
                <w:lang w:val="en-AU"/>
              </w:rPr>
            </w:pPr>
            <w:r w:rsidRPr="00F83192">
              <w:rPr>
                <w:spacing w:val="-10"/>
                <w:w w:val="105"/>
                <w:sz w:val="19"/>
                <w:lang w:val="en-AU"/>
              </w:rPr>
              <w:t>N</w:t>
            </w:r>
          </w:p>
        </w:tc>
        <w:tc>
          <w:tcPr>
            <w:tcW w:w="946" w:type="dxa"/>
          </w:tcPr>
          <w:p w14:paraId="10985468" w14:textId="77777777" w:rsidR="00A43F4E" w:rsidRPr="00F83192" w:rsidRDefault="00A43F4E">
            <w:pPr>
              <w:pStyle w:val="TableParagraph"/>
              <w:spacing w:before="174"/>
              <w:rPr>
                <w:sz w:val="19"/>
                <w:lang w:val="en-AU"/>
              </w:rPr>
            </w:pPr>
          </w:p>
          <w:p w14:paraId="10985469" w14:textId="77777777" w:rsidR="00A43F4E" w:rsidRPr="00F83192" w:rsidRDefault="00447280">
            <w:pPr>
              <w:pStyle w:val="TableParagraph"/>
              <w:spacing w:before="1"/>
              <w:ind w:left="57" w:right="10"/>
              <w:jc w:val="center"/>
              <w:rPr>
                <w:sz w:val="19"/>
                <w:lang w:val="en-AU"/>
              </w:rPr>
            </w:pPr>
            <w:r w:rsidRPr="00F83192">
              <w:rPr>
                <w:spacing w:val="-5"/>
                <w:w w:val="105"/>
                <w:sz w:val="19"/>
                <w:lang w:val="en-AU"/>
              </w:rPr>
              <w:t>70%</w:t>
            </w:r>
          </w:p>
        </w:tc>
        <w:tc>
          <w:tcPr>
            <w:tcW w:w="1369" w:type="dxa"/>
          </w:tcPr>
          <w:p w14:paraId="1098546A" w14:textId="77777777" w:rsidR="00A43F4E" w:rsidRPr="00F83192" w:rsidRDefault="00A43F4E">
            <w:pPr>
              <w:pStyle w:val="TableParagraph"/>
              <w:spacing w:before="174"/>
              <w:rPr>
                <w:sz w:val="19"/>
                <w:lang w:val="en-AU"/>
              </w:rPr>
            </w:pPr>
          </w:p>
          <w:p w14:paraId="1098546B" w14:textId="77777777" w:rsidR="00A43F4E" w:rsidRPr="00F83192" w:rsidRDefault="00447280">
            <w:pPr>
              <w:pStyle w:val="TableParagraph"/>
              <w:spacing w:before="1"/>
              <w:ind w:left="59" w:right="10"/>
              <w:jc w:val="center"/>
              <w:rPr>
                <w:sz w:val="19"/>
                <w:lang w:val="en-AU"/>
              </w:rPr>
            </w:pPr>
            <w:r w:rsidRPr="00F83192">
              <w:rPr>
                <w:spacing w:val="-10"/>
                <w:w w:val="110"/>
                <w:sz w:val="19"/>
                <w:lang w:val="en-AU"/>
              </w:rPr>
              <w:t>N</w:t>
            </w:r>
          </w:p>
        </w:tc>
      </w:tr>
      <w:tr w:rsidR="00A43F4E" w:rsidRPr="00F83192" w14:paraId="1098547F" w14:textId="77777777">
        <w:trPr>
          <w:trHeight w:val="984"/>
        </w:trPr>
        <w:tc>
          <w:tcPr>
            <w:tcW w:w="538" w:type="dxa"/>
          </w:tcPr>
          <w:p w14:paraId="1098546D" w14:textId="77777777" w:rsidR="00A43F4E" w:rsidRPr="00F83192" w:rsidRDefault="00A43F4E">
            <w:pPr>
              <w:pStyle w:val="TableParagraph"/>
              <w:spacing w:before="165"/>
              <w:rPr>
                <w:sz w:val="19"/>
                <w:lang w:val="en-AU"/>
              </w:rPr>
            </w:pPr>
          </w:p>
          <w:p w14:paraId="1098546E" w14:textId="77777777" w:rsidR="00A43F4E" w:rsidRPr="00F83192" w:rsidRDefault="00447280">
            <w:pPr>
              <w:pStyle w:val="TableParagraph"/>
              <w:ind w:left="36" w:right="1"/>
              <w:jc w:val="center"/>
              <w:rPr>
                <w:sz w:val="19"/>
                <w:lang w:val="en-AU"/>
              </w:rPr>
            </w:pPr>
            <w:r w:rsidRPr="00F83192">
              <w:rPr>
                <w:spacing w:val="-10"/>
                <w:w w:val="110"/>
                <w:sz w:val="19"/>
                <w:lang w:val="en-AU"/>
              </w:rPr>
              <w:t>4</w:t>
            </w:r>
          </w:p>
        </w:tc>
        <w:tc>
          <w:tcPr>
            <w:tcW w:w="2557" w:type="dxa"/>
          </w:tcPr>
          <w:p w14:paraId="1098546F" w14:textId="77777777" w:rsidR="00A43F4E" w:rsidRPr="00F83192" w:rsidRDefault="00A43F4E">
            <w:pPr>
              <w:pStyle w:val="TableParagraph"/>
              <w:spacing w:before="165"/>
              <w:rPr>
                <w:sz w:val="19"/>
                <w:lang w:val="en-AU"/>
              </w:rPr>
            </w:pPr>
          </w:p>
          <w:p w14:paraId="10985470" w14:textId="77777777" w:rsidR="00A43F4E" w:rsidRPr="00F83192" w:rsidRDefault="00447280">
            <w:pPr>
              <w:pStyle w:val="TableParagraph"/>
              <w:ind w:left="121"/>
              <w:rPr>
                <w:sz w:val="19"/>
                <w:lang w:val="en-AU"/>
              </w:rPr>
            </w:pPr>
            <w:r w:rsidRPr="00F83192">
              <w:rPr>
                <w:w w:val="105"/>
                <w:sz w:val="19"/>
                <w:lang w:val="en-AU"/>
              </w:rPr>
              <w:t>Invoice</w:t>
            </w:r>
            <w:r w:rsidRPr="00F83192">
              <w:rPr>
                <w:spacing w:val="-4"/>
                <w:w w:val="105"/>
                <w:sz w:val="19"/>
                <w:lang w:val="en-AU"/>
              </w:rPr>
              <w:t xml:space="preserve"> </w:t>
            </w:r>
            <w:r w:rsidRPr="00F83192">
              <w:rPr>
                <w:spacing w:val="-2"/>
                <w:w w:val="105"/>
                <w:sz w:val="19"/>
                <w:lang w:val="en-AU"/>
              </w:rPr>
              <w:t>Accuracy</w:t>
            </w:r>
          </w:p>
        </w:tc>
        <w:tc>
          <w:tcPr>
            <w:tcW w:w="927" w:type="dxa"/>
          </w:tcPr>
          <w:p w14:paraId="10985471" w14:textId="77777777" w:rsidR="00A43F4E" w:rsidRPr="00F83192" w:rsidRDefault="00A43F4E">
            <w:pPr>
              <w:pStyle w:val="TableParagraph"/>
              <w:spacing w:before="170"/>
              <w:rPr>
                <w:sz w:val="19"/>
                <w:lang w:val="en-AU"/>
              </w:rPr>
            </w:pPr>
          </w:p>
          <w:p w14:paraId="10985472" w14:textId="77777777" w:rsidR="00A43F4E" w:rsidRPr="00F83192" w:rsidRDefault="00447280">
            <w:pPr>
              <w:pStyle w:val="TableParagraph"/>
              <w:ind w:left="122"/>
              <w:rPr>
                <w:sz w:val="19"/>
                <w:lang w:val="en-AU"/>
              </w:rPr>
            </w:pPr>
            <w:r w:rsidRPr="00F83192">
              <w:rPr>
                <w:spacing w:val="-4"/>
                <w:w w:val="105"/>
                <w:sz w:val="19"/>
                <w:lang w:val="en-AU"/>
              </w:rPr>
              <w:t>99.5%</w:t>
            </w:r>
          </w:p>
        </w:tc>
        <w:tc>
          <w:tcPr>
            <w:tcW w:w="1124" w:type="dxa"/>
          </w:tcPr>
          <w:p w14:paraId="10985473" w14:textId="77777777" w:rsidR="00A43F4E" w:rsidRPr="00F83192" w:rsidRDefault="00A43F4E">
            <w:pPr>
              <w:pStyle w:val="TableParagraph"/>
              <w:spacing w:before="170"/>
              <w:rPr>
                <w:sz w:val="19"/>
                <w:lang w:val="en-AU"/>
              </w:rPr>
            </w:pPr>
          </w:p>
          <w:p w14:paraId="10985474" w14:textId="77777777" w:rsidR="00A43F4E" w:rsidRPr="00F83192" w:rsidRDefault="00447280">
            <w:pPr>
              <w:pStyle w:val="TableParagraph"/>
              <w:ind w:left="38"/>
              <w:jc w:val="center"/>
              <w:rPr>
                <w:sz w:val="19"/>
                <w:lang w:val="en-AU"/>
              </w:rPr>
            </w:pPr>
            <w:r w:rsidRPr="00F83192">
              <w:rPr>
                <w:spacing w:val="-2"/>
                <w:w w:val="105"/>
                <w:sz w:val="19"/>
                <w:lang w:val="en-AU"/>
              </w:rPr>
              <w:t>Routine</w:t>
            </w:r>
          </w:p>
        </w:tc>
        <w:tc>
          <w:tcPr>
            <w:tcW w:w="1263" w:type="dxa"/>
          </w:tcPr>
          <w:p w14:paraId="10985475" w14:textId="77777777" w:rsidR="00A43F4E" w:rsidRPr="00F83192" w:rsidRDefault="00A43F4E">
            <w:pPr>
              <w:pStyle w:val="TableParagraph"/>
              <w:spacing w:before="170"/>
              <w:rPr>
                <w:sz w:val="19"/>
                <w:lang w:val="en-AU"/>
              </w:rPr>
            </w:pPr>
          </w:p>
          <w:p w14:paraId="10985476" w14:textId="77777777" w:rsidR="00A43F4E" w:rsidRPr="00F83192" w:rsidRDefault="00447280">
            <w:pPr>
              <w:pStyle w:val="TableParagraph"/>
              <w:ind w:left="38"/>
              <w:jc w:val="center"/>
              <w:rPr>
                <w:sz w:val="19"/>
                <w:lang w:val="en-AU"/>
              </w:rPr>
            </w:pPr>
            <w:r w:rsidRPr="00F83192">
              <w:rPr>
                <w:spacing w:val="-5"/>
                <w:w w:val="105"/>
                <w:sz w:val="19"/>
                <w:lang w:val="en-AU"/>
              </w:rPr>
              <w:t>15%</w:t>
            </w:r>
          </w:p>
        </w:tc>
        <w:tc>
          <w:tcPr>
            <w:tcW w:w="1008" w:type="dxa"/>
          </w:tcPr>
          <w:p w14:paraId="10985477" w14:textId="77777777" w:rsidR="00A43F4E" w:rsidRPr="00F83192" w:rsidRDefault="00A43F4E">
            <w:pPr>
              <w:pStyle w:val="TableParagraph"/>
              <w:spacing w:before="174"/>
              <w:rPr>
                <w:sz w:val="19"/>
                <w:lang w:val="en-AU"/>
              </w:rPr>
            </w:pPr>
          </w:p>
          <w:p w14:paraId="10985478" w14:textId="77777777" w:rsidR="00A43F4E" w:rsidRPr="00F83192" w:rsidRDefault="00447280">
            <w:pPr>
              <w:pStyle w:val="TableParagraph"/>
              <w:spacing w:before="1"/>
              <w:ind w:left="48"/>
              <w:jc w:val="center"/>
              <w:rPr>
                <w:sz w:val="19"/>
                <w:lang w:val="en-AU"/>
              </w:rPr>
            </w:pPr>
            <w:r w:rsidRPr="00F83192">
              <w:rPr>
                <w:spacing w:val="-5"/>
                <w:w w:val="105"/>
                <w:sz w:val="19"/>
                <w:lang w:val="en-AU"/>
              </w:rPr>
              <w:t>30%</w:t>
            </w:r>
          </w:p>
        </w:tc>
        <w:tc>
          <w:tcPr>
            <w:tcW w:w="1359" w:type="dxa"/>
          </w:tcPr>
          <w:p w14:paraId="10985479" w14:textId="77777777" w:rsidR="00A43F4E" w:rsidRPr="00F83192" w:rsidRDefault="00A43F4E">
            <w:pPr>
              <w:pStyle w:val="TableParagraph"/>
              <w:spacing w:before="174"/>
              <w:rPr>
                <w:sz w:val="19"/>
                <w:lang w:val="en-AU"/>
              </w:rPr>
            </w:pPr>
          </w:p>
          <w:p w14:paraId="1098547A" w14:textId="77777777" w:rsidR="00A43F4E" w:rsidRPr="00F83192" w:rsidRDefault="00447280">
            <w:pPr>
              <w:pStyle w:val="TableParagraph"/>
              <w:spacing w:before="1"/>
              <w:ind w:left="54"/>
              <w:jc w:val="center"/>
              <w:rPr>
                <w:sz w:val="19"/>
                <w:lang w:val="en-AU"/>
              </w:rPr>
            </w:pPr>
            <w:r w:rsidRPr="00F83192">
              <w:rPr>
                <w:spacing w:val="-10"/>
                <w:w w:val="110"/>
                <w:sz w:val="19"/>
                <w:lang w:val="en-AU"/>
              </w:rPr>
              <w:t>N</w:t>
            </w:r>
          </w:p>
        </w:tc>
        <w:tc>
          <w:tcPr>
            <w:tcW w:w="946" w:type="dxa"/>
          </w:tcPr>
          <w:p w14:paraId="1098547B" w14:textId="77777777" w:rsidR="00A43F4E" w:rsidRPr="00F83192" w:rsidRDefault="00A43F4E">
            <w:pPr>
              <w:pStyle w:val="TableParagraph"/>
              <w:spacing w:before="174"/>
              <w:rPr>
                <w:sz w:val="19"/>
                <w:lang w:val="en-AU"/>
              </w:rPr>
            </w:pPr>
          </w:p>
          <w:p w14:paraId="1098547C" w14:textId="77777777" w:rsidR="00A43F4E" w:rsidRPr="00F83192" w:rsidRDefault="00447280">
            <w:pPr>
              <w:pStyle w:val="TableParagraph"/>
              <w:spacing w:before="1"/>
              <w:ind w:left="57"/>
              <w:jc w:val="center"/>
              <w:rPr>
                <w:sz w:val="19"/>
                <w:lang w:val="en-AU"/>
              </w:rPr>
            </w:pPr>
            <w:r w:rsidRPr="00F83192">
              <w:rPr>
                <w:spacing w:val="-5"/>
                <w:w w:val="105"/>
                <w:sz w:val="19"/>
                <w:lang w:val="en-AU"/>
              </w:rPr>
              <w:t>70%</w:t>
            </w:r>
          </w:p>
        </w:tc>
        <w:tc>
          <w:tcPr>
            <w:tcW w:w="1369" w:type="dxa"/>
          </w:tcPr>
          <w:p w14:paraId="1098547D" w14:textId="77777777" w:rsidR="00A43F4E" w:rsidRPr="00F83192" w:rsidRDefault="00A43F4E">
            <w:pPr>
              <w:pStyle w:val="TableParagraph"/>
              <w:spacing w:before="174"/>
              <w:rPr>
                <w:sz w:val="19"/>
                <w:lang w:val="en-AU"/>
              </w:rPr>
            </w:pPr>
          </w:p>
          <w:p w14:paraId="1098547E" w14:textId="77777777" w:rsidR="00A43F4E" w:rsidRPr="00F83192" w:rsidRDefault="00447280">
            <w:pPr>
              <w:pStyle w:val="TableParagraph"/>
              <w:spacing w:before="1"/>
              <w:ind w:left="59"/>
              <w:jc w:val="center"/>
              <w:rPr>
                <w:sz w:val="19"/>
                <w:lang w:val="en-AU"/>
              </w:rPr>
            </w:pPr>
            <w:r w:rsidRPr="00F83192">
              <w:rPr>
                <w:spacing w:val="-10"/>
                <w:w w:val="110"/>
                <w:sz w:val="19"/>
                <w:lang w:val="en-AU"/>
              </w:rPr>
              <w:t>N</w:t>
            </w:r>
          </w:p>
        </w:tc>
      </w:tr>
    </w:tbl>
    <w:p w14:paraId="10985480" w14:textId="77777777" w:rsidR="00A43F4E" w:rsidRPr="00F83192" w:rsidRDefault="00447280">
      <w:pPr>
        <w:numPr>
          <w:ilvl w:val="1"/>
          <w:numId w:val="12"/>
        </w:numPr>
        <w:tabs>
          <w:tab w:val="left" w:pos="1942"/>
        </w:tabs>
        <w:spacing w:before="141"/>
        <w:ind w:left="1942" w:hanging="855"/>
        <w:rPr>
          <w:b/>
        </w:rPr>
      </w:pPr>
      <w:r w:rsidRPr="00F83192">
        <w:rPr>
          <w:b/>
        </w:rPr>
        <w:t>Worked</w:t>
      </w:r>
      <w:r w:rsidRPr="00F83192">
        <w:rPr>
          <w:b/>
          <w:spacing w:val="-1"/>
        </w:rPr>
        <w:t xml:space="preserve"> </w:t>
      </w:r>
      <w:r w:rsidRPr="00F83192">
        <w:rPr>
          <w:b/>
          <w:spacing w:val="-2"/>
        </w:rPr>
        <w:t>examples</w:t>
      </w:r>
    </w:p>
    <w:p w14:paraId="10985481" w14:textId="77777777" w:rsidR="00A43F4E" w:rsidRPr="00F83192" w:rsidRDefault="00447280">
      <w:pPr>
        <w:pStyle w:val="ListParagraph"/>
        <w:numPr>
          <w:ilvl w:val="2"/>
          <w:numId w:val="12"/>
        </w:numPr>
        <w:tabs>
          <w:tab w:val="left" w:pos="2507"/>
        </w:tabs>
        <w:ind w:left="2507" w:hanging="568"/>
        <w:rPr>
          <w:lang w:val="en-AU"/>
        </w:rPr>
      </w:pPr>
      <w:r w:rsidRPr="00F83192">
        <w:rPr>
          <w:lang w:val="en-AU"/>
        </w:rPr>
        <w:t>Example</w:t>
      </w:r>
      <w:r w:rsidRPr="00F83192">
        <w:rPr>
          <w:spacing w:val="-4"/>
          <w:lang w:val="en-AU"/>
        </w:rPr>
        <w:t xml:space="preserve"> </w:t>
      </w:r>
      <w:r w:rsidRPr="00F83192">
        <w:rPr>
          <w:spacing w:val="-5"/>
          <w:lang w:val="en-AU"/>
        </w:rPr>
        <w:t>1:</w:t>
      </w:r>
    </w:p>
    <w:p w14:paraId="10985482" w14:textId="77777777" w:rsidR="00A43F4E" w:rsidRPr="00F83192" w:rsidRDefault="00447280">
      <w:pPr>
        <w:spacing w:before="136" w:line="254" w:lineRule="auto"/>
        <w:ind w:left="2514" w:right="1003" w:firstLine="20"/>
        <w:rPr>
          <w:i/>
          <w:sz w:val="19"/>
        </w:rPr>
      </w:pPr>
      <w:r w:rsidRPr="00F83192">
        <w:rPr>
          <w:i/>
          <w:w w:val="105"/>
          <w:sz w:val="19"/>
        </w:rPr>
        <w:t>The Fee Credit Pool is</w:t>
      </w:r>
      <w:r w:rsidRPr="00F83192">
        <w:rPr>
          <w:i/>
          <w:spacing w:val="-1"/>
          <w:w w:val="105"/>
          <w:sz w:val="19"/>
        </w:rPr>
        <w:t xml:space="preserve"> </w:t>
      </w:r>
      <w:r w:rsidRPr="00F83192">
        <w:rPr>
          <w:i/>
          <w:w w:val="105"/>
          <w:sz w:val="19"/>
        </w:rPr>
        <w:t>$1000 and Service Level 1 is Triggered. The Fee Credit the AEC is</w:t>
      </w:r>
      <w:r w:rsidRPr="00F83192">
        <w:rPr>
          <w:i/>
          <w:spacing w:val="-10"/>
          <w:w w:val="105"/>
          <w:sz w:val="19"/>
        </w:rPr>
        <w:t xml:space="preserve"> </w:t>
      </w:r>
      <w:r w:rsidRPr="00F83192">
        <w:rPr>
          <w:i/>
          <w:w w:val="105"/>
          <w:sz w:val="19"/>
        </w:rPr>
        <w:t>entitled to is:</w:t>
      </w:r>
      <w:r w:rsidRPr="00F83192">
        <w:rPr>
          <w:i/>
          <w:spacing w:val="-7"/>
          <w:w w:val="105"/>
          <w:sz w:val="19"/>
        </w:rPr>
        <w:t xml:space="preserve"> </w:t>
      </w:r>
      <w:r w:rsidRPr="00F83192">
        <w:rPr>
          <w:i/>
          <w:w w:val="105"/>
          <w:sz w:val="19"/>
        </w:rPr>
        <w:t>($1000 x</w:t>
      </w:r>
      <w:r w:rsidRPr="00F83192">
        <w:rPr>
          <w:i/>
          <w:spacing w:val="-5"/>
          <w:w w:val="105"/>
          <w:sz w:val="19"/>
        </w:rPr>
        <w:t xml:space="preserve"> </w:t>
      </w:r>
      <w:r w:rsidRPr="00F83192">
        <w:rPr>
          <w:i/>
          <w:w w:val="105"/>
          <w:sz w:val="19"/>
        </w:rPr>
        <w:t>40% of</w:t>
      </w:r>
      <w:r w:rsidRPr="00F83192">
        <w:rPr>
          <w:i/>
          <w:spacing w:val="-8"/>
          <w:w w:val="105"/>
          <w:sz w:val="19"/>
        </w:rPr>
        <w:t xml:space="preserve"> </w:t>
      </w:r>
      <w:r w:rsidRPr="00F83192">
        <w:rPr>
          <w:i/>
          <w:w w:val="105"/>
          <w:sz w:val="19"/>
        </w:rPr>
        <w:t xml:space="preserve">the Fee Credit allocation for Service Level1) x 30% (for the first trigger point) </w:t>
      </w:r>
      <w:r w:rsidRPr="00F83192">
        <w:rPr>
          <w:w w:val="105"/>
          <w:sz w:val="19"/>
        </w:rPr>
        <w:t>=</w:t>
      </w:r>
      <w:r w:rsidRPr="00F83192">
        <w:rPr>
          <w:spacing w:val="-1"/>
          <w:w w:val="105"/>
          <w:sz w:val="19"/>
        </w:rPr>
        <w:t xml:space="preserve"> </w:t>
      </w:r>
      <w:r w:rsidRPr="00F83192">
        <w:rPr>
          <w:i/>
          <w:w w:val="105"/>
          <w:sz w:val="19"/>
        </w:rPr>
        <w:t>$120</w:t>
      </w:r>
    </w:p>
    <w:p w14:paraId="10985483" w14:textId="77777777" w:rsidR="00A43F4E" w:rsidRPr="00F83192" w:rsidRDefault="00447280">
      <w:pPr>
        <w:pStyle w:val="ListParagraph"/>
        <w:numPr>
          <w:ilvl w:val="2"/>
          <w:numId w:val="12"/>
        </w:numPr>
        <w:tabs>
          <w:tab w:val="left" w:pos="2512"/>
        </w:tabs>
        <w:spacing w:before="103"/>
        <w:ind w:left="2512" w:hanging="569"/>
        <w:rPr>
          <w:lang w:val="en-AU"/>
        </w:rPr>
      </w:pPr>
      <w:r w:rsidRPr="00F83192">
        <w:rPr>
          <w:lang w:val="en-AU"/>
        </w:rPr>
        <w:t>Example</w:t>
      </w:r>
      <w:r w:rsidRPr="00F83192">
        <w:rPr>
          <w:spacing w:val="-1"/>
          <w:lang w:val="en-AU"/>
        </w:rPr>
        <w:t xml:space="preserve"> </w:t>
      </w:r>
      <w:r w:rsidRPr="00F83192">
        <w:rPr>
          <w:spacing w:val="-5"/>
          <w:lang w:val="en-AU"/>
        </w:rPr>
        <w:t>2:</w:t>
      </w:r>
    </w:p>
    <w:p w14:paraId="10985484" w14:textId="77777777" w:rsidR="00A43F4E" w:rsidRPr="00F83192" w:rsidRDefault="00447280">
      <w:pPr>
        <w:spacing w:before="136" w:line="252" w:lineRule="auto"/>
        <w:ind w:left="2515" w:right="1253" w:firstLine="24"/>
        <w:rPr>
          <w:i/>
          <w:sz w:val="19"/>
        </w:rPr>
      </w:pPr>
      <w:r w:rsidRPr="00F83192">
        <w:rPr>
          <w:i/>
          <w:w w:val="105"/>
          <w:sz w:val="19"/>
        </w:rPr>
        <w:t>The Fee Credit Pool is</w:t>
      </w:r>
      <w:r w:rsidRPr="00F83192">
        <w:rPr>
          <w:i/>
          <w:spacing w:val="-3"/>
          <w:w w:val="105"/>
          <w:sz w:val="19"/>
        </w:rPr>
        <w:t xml:space="preserve"> </w:t>
      </w:r>
      <w:r w:rsidRPr="00F83192">
        <w:rPr>
          <w:i/>
          <w:w w:val="105"/>
          <w:sz w:val="19"/>
        </w:rPr>
        <w:t>$15,000 and Service Level 1 is triggered on the second occasion. The</w:t>
      </w:r>
      <w:r w:rsidRPr="00F83192">
        <w:rPr>
          <w:i/>
          <w:spacing w:val="-1"/>
          <w:w w:val="105"/>
          <w:sz w:val="19"/>
        </w:rPr>
        <w:t xml:space="preserve"> </w:t>
      </w:r>
      <w:r w:rsidRPr="00F83192">
        <w:rPr>
          <w:i/>
          <w:w w:val="105"/>
          <w:sz w:val="19"/>
        </w:rPr>
        <w:t>Fee Credit the</w:t>
      </w:r>
      <w:r w:rsidRPr="00F83192">
        <w:rPr>
          <w:i/>
          <w:spacing w:val="-2"/>
          <w:w w:val="105"/>
          <w:sz w:val="19"/>
        </w:rPr>
        <w:t xml:space="preserve"> </w:t>
      </w:r>
      <w:r w:rsidRPr="00F83192">
        <w:rPr>
          <w:i/>
          <w:w w:val="105"/>
          <w:sz w:val="19"/>
        </w:rPr>
        <w:t>AEC is</w:t>
      </w:r>
      <w:r w:rsidRPr="00F83192">
        <w:rPr>
          <w:i/>
          <w:spacing w:val="-10"/>
          <w:w w:val="105"/>
          <w:sz w:val="19"/>
        </w:rPr>
        <w:t xml:space="preserve"> </w:t>
      </w:r>
      <w:r w:rsidRPr="00F83192">
        <w:rPr>
          <w:i/>
          <w:w w:val="105"/>
          <w:sz w:val="19"/>
        </w:rPr>
        <w:t>entitled to</w:t>
      </w:r>
      <w:r w:rsidRPr="00F83192">
        <w:rPr>
          <w:i/>
          <w:spacing w:val="-5"/>
          <w:w w:val="105"/>
          <w:sz w:val="19"/>
        </w:rPr>
        <w:t xml:space="preserve"> </w:t>
      </w:r>
      <w:r w:rsidRPr="00F83192">
        <w:rPr>
          <w:i/>
          <w:w w:val="105"/>
          <w:sz w:val="19"/>
        </w:rPr>
        <w:t>is:</w:t>
      </w:r>
      <w:r w:rsidRPr="00F83192">
        <w:rPr>
          <w:i/>
          <w:spacing w:val="-1"/>
          <w:w w:val="105"/>
          <w:sz w:val="19"/>
        </w:rPr>
        <w:t xml:space="preserve"> </w:t>
      </w:r>
      <w:r w:rsidRPr="00F83192">
        <w:rPr>
          <w:i/>
          <w:w w:val="105"/>
          <w:sz w:val="19"/>
        </w:rPr>
        <w:t>($15,000 x</w:t>
      </w:r>
      <w:r w:rsidRPr="00F83192">
        <w:rPr>
          <w:i/>
          <w:spacing w:val="-5"/>
          <w:w w:val="105"/>
          <w:sz w:val="19"/>
        </w:rPr>
        <w:t xml:space="preserve"> </w:t>
      </w:r>
      <w:r w:rsidRPr="00F83192">
        <w:rPr>
          <w:i/>
          <w:w w:val="105"/>
          <w:sz w:val="19"/>
        </w:rPr>
        <w:t>40% of</w:t>
      </w:r>
      <w:r w:rsidRPr="00F83192">
        <w:rPr>
          <w:i/>
          <w:spacing w:val="-3"/>
          <w:w w:val="105"/>
          <w:sz w:val="19"/>
        </w:rPr>
        <w:t xml:space="preserve"> </w:t>
      </w:r>
      <w:r w:rsidRPr="00F83192">
        <w:rPr>
          <w:i/>
          <w:w w:val="105"/>
          <w:sz w:val="19"/>
        </w:rPr>
        <w:t>the Fee</w:t>
      </w:r>
      <w:r w:rsidRPr="00F83192">
        <w:rPr>
          <w:i/>
          <w:spacing w:val="-4"/>
          <w:w w:val="105"/>
          <w:sz w:val="19"/>
        </w:rPr>
        <w:t xml:space="preserve"> </w:t>
      </w:r>
      <w:r w:rsidRPr="00F83192">
        <w:rPr>
          <w:i/>
          <w:w w:val="105"/>
          <w:sz w:val="19"/>
        </w:rPr>
        <w:t>Credit Pool a/location for Service Level 1)</w:t>
      </w:r>
      <w:r w:rsidRPr="00F83192">
        <w:rPr>
          <w:i/>
          <w:spacing w:val="-2"/>
          <w:w w:val="105"/>
          <w:sz w:val="19"/>
        </w:rPr>
        <w:t xml:space="preserve"> </w:t>
      </w:r>
      <w:r w:rsidRPr="00F83192">
        <w:rPr>
          <w:i/>
          <w:w w:val="105"/>
          <w:sz w:val="19"/>
        </w:rPr>
        <w:t xml:space="preserve">x </w:t>
      </w:r>
      <w:r w:rsidRPr="00F83192">
        <w:rPr>
          <w:w w:val="105"/>
          <w:sz w:val="19"/>
        </w:rPr>
        <w:t>70%</w:t>
      </w:r>
      <w:r w:rsidRPr="00F83192">
        <w:rPr>
          <w:spacing w:val="-2"/>
          <w:w w:val="105"/>
          <w:sz w:val="19"/>
        </w:rPr>
        <w:t xml:space="preserve"> </w:t>
      </w:r>
      <w:r w:rsidRPr="00F83192">
        <w:rPr>
          <w:i/>
          <w:w w:val="105"/>
          <w:sz w:val="19"/>
        </w:rPr>
        <w:t xml:space="preserve">(given both the first and second triggers have occurred and the first trigger has already been claimed) </w:t>
      </w:r>
      <w:r w:rsidRPr="00F83192">
        <w:rPr>
          <w:w w:val="105"/>
          <w:sz w:val="19"/>
        </w:rPr>
        <w:t>=</w:t>
      </w:r>
      <w:r w:rsidRPr="00F83192">
        <w:rPr>
          <w:spacing w:val="-14"/>
          <w:w w:val="105"/>
          <w:sz w:val="19"/>
        </w:rPr>
        <w:t xml:space="preserve"> </w:t>
      </w:r>
      <w:r w:rsidRPr="00F83192">
        <w:rPr>
          <w:i/>
          <w:w w:val="105"/>
          <w:sz w:val="19"/>
        </w:rPr>
        <w:t>$4,200.</w:t>
      </w:r>
    </w:p>
    <w:p w14:paraId="10985485" w14:textId="77777777" w:rsidR="00A43F4E" w:rsidRPr="00F83192" w:rsidRDefault="00A43F4E">
      <w:pPr>
        <w:spacing w:line="252" w:lineRule="auto"/>
        <w:rPr>
          <w:i/>
          <w:sz w:val="19"/>
        </w:rPr>
        <w:sectPr w:rsidR="00A43F4E" w:rsidRPr="00F83192">
          <w:pgSz w:w="11920" w:h="16850"/>
          <w:pgMar w:top="1140" w:right="425" w:bottom="920" w:left="283" w:header="0" w:footer="686" w:gutter="0"/>
          <w:cols w:space="720"/>
        </w:sectPr>
      </w:pPr>
    </w:p>
    <w:p w14:paraId="10985486" w14:textId="77777777" w:rsidR="00A43F4E" w:rsidRPr="00F83192" w:rsidRDefault="00447280">
      <w:pPr>
        <w:pStyle w:val="Heading1"/>
        <w:spacing w:before="59"/>
        <w:ind w:left="1193"/>
        <w:rPr>
          <w:u w:val="none"/>
          <w:lang w:val="en-AU"/>
        </w:rPr>
      </w:pPr>
      <w:r w:rsidRPr="00F83192">
        <w:rPr>
          <w:spacing w:val="-4"/>
          <w:u w:val="none"/>
          <w:lang w:val="en-AU"/>
        </w:rPr>
        <w:lastRenderedPageBreak/>
        <w:t>Schedule</w:t>
      </w:r>
      <w:r w:rsidRPr="00F83192">
        <w:rPr>
          <w:spacing w:val="-17"/>
          <w:u w:val="none"/>
          <w:lang w:val="en-AU"/>
        </w:rPr>
        <w:t xml:space="preserve"> </w:t>
      </w:r>
      <w:r w:rsidRPr="00F83192">
        <w:rPr>
          <w:spacing w:val="-4"/>
          <w:u w:val="none"/>
          <w:lang w:val="en-AU"/>
        </w:rPr>
        <w:t>5</w:t>
      </w:r>
      <w:r w:rsidRPr="00F83192">
        <w:rPr>
          <w:spacing w:val="-24"/>
          <w:u w:val="none"/>
          <w:lang w:val="en-AU"/>
        </w:rPr>
        <w:t xml:space="preserve"> </w:t>
      </w:r>
      <w:r w:rsidRPr="00F83192">
        <w:rPr>
          <w:spacing w:val="-4"/>
          <w:u w:val="none"/>
          <w:lang w:val="en-AU"/>
        </w:rPr>
        <w:t>-</w:t>
      </w:r>
      <w:r w:rsidRPr="00F83192">
        <w:rPr>
          <w:spacing w:val="55"/>
          <w:u w:val="none"/>
          <w:lang w:val="en-AU"/>
        </w:rPr>
        <w:t xml:space="preserve"> </w:t>
      </w:r>
      <w:r w:rsidRPr="00F83192">
        <w:rPr>
          <w:spacing w:val="-4"/>
          <w:u w:val="none"/>
          <w:lang w:val="en-AU"/>
        </w:rPr>
        <w:t>Designated</w:t>
      </w:r>
      <w:r w:rsidRPr="00F83192">
        <w:rPr>
          <w:spacing w:val="12"/>
          <w:u w:val="none"/>
          <w:lang w:val="en-AU"/>
        </w:rPr>
        <w:t xml:space="preserve"> </w:t>
      </w:r>
      <w:r w:rsidRPr="00F83192">
        <w:rPr>
          <w:spacing w:val="-4"/>
          <w:u w:val="none"/>
          <w:lang w:val="en-AU"/>
        </w:rPr>
        <w:t>Confidential</w:t>
      </w:r>
    </w:p>
    <w:p w14:paraId="10985487" w14:textId="77777777" w:rsidR="00A43F4E" w:rsidRPr="00F83192" w:rsidRDefault="00447280">
      <w:pPr>
        <w:tabs>
          <w:tab w:val="left" w:pos="10274"/>
        </w:tabs>
        <w:spacing w:before="14"/>
        <w:ind w:left="1159"/>
        <w:rPr>
          <w:b/>
          <w:sz w:val="41"/>
        </w:rPr>
      </w:pPr>
      <w:r w:rsidRPr="00F83192">
        <w:rPr>
          <w:b/>
          <w:spacing w:val="-75"/>
          <w:sz w:val="41"/>
          <w:u w:val="single"/>
        </w:rPr>
        <w:t xml:space="preserve"> </w:t>
      </w:r>
      <w:r w:rsidRPr="00F83192">
        <w:rPr>
          <w:b/>
          <w:spacing w:val="-2"/>
          <w:sz w:val="41"/>
          <w:u w:val="single"/>
        </w:rPr>
        <w:t>Information</w:t>
      </w:r>
      <w:r w:rsidRPr="00F83192">
        <w:rPr>
          <w:b/>
          <w:sz w:val="41"/>
          <w:u w:val="single"/>
        </w:rPr>
        <w:tab/>
      </w:r>
    </w:p>
    <w:p w14:paraId="10985488" w14:textId="77777777" w:rsidR="00A43F4E" w:rsidRPr="00F83192" w:rsidRDefault="00447280">
      <w:pPr>
        <w:pStyle w:val="Heading8"/>
        <w:numPr>
          <w:ilvl w:val="0"/>
          <w:numId w:val="11"/>
        </w:numPr>
        <w:tabs>
          <w:tab w:val="left" w:pos="2038"/>
        </w:tabs>
        <w:spacing w:before="276"/>
        <w:ind w:hanging="849"/>
        <w:rPr>
          <w:sz w:val="23"/>
          <w:lang w:val="en-AU"/>
        </w:rPr>
      </w:pPr>
      <w:r w:rsidRPr="00F83192">
        <w:rPr>
          <w:lang w:val="en-AU"/>
        </w:rPr>
        <w:t>Confidential</w:t>
      </w:r>
      <w:r w:rsidRPr="00F83192">
        <w:rPr>
          <w:spacing w:val="51"/>
          <w:lang w:val="en-AU"/>
        </w:rPr>
        <w:t xml:space="preserve"> </w:t>
      </w:r>
      <w:r w:rsidRPr="00F83192">
        <w:rPr>
          <w:lang w:val="en-AU"/>
        </w:rPr>
        <w:t>Information</w:t>
      </w:r>
      <w:r w:rsidRPr="00F83192">
        <w:rPr>
          <w:spacing w:val="45"/>
          <w:lang w:val="en-AU"/>
        </w:rPr>
        <w:t xml:space="preserve"> </w:t>
      </w:r>
      <w:r w:rsidRPr="00F83192">
        <w:rPr>
          <w:lang w:val="en-AU"/>
        </w:rPr>
        <w:t>of</w:t>
      </w:r>
      <w:r w:rsidRPr="00F83192">
        <w:rPr>
          <w:spacing w:val="16"/>
          <w:lang w:val="en-AU"/>
        </w:rPr>
        <w:t xml:space="preserve"> </w:t>
      </w:r>
      <w:r w:rsidRPr="00F83192">
        <w:rPr>
          <w:lang w:val="en-AU"/>
        </w:rPr>
        <w:t>the</w:t>
      </w:r>
      <w:r w:rsidRPr="00F83192">
        <w:rPr>
          <w:spacing w:val="15"/>
          <w:lang w:val="en-AU"/>
        </w:rPr>
        <w:t xml:space="preserve"> </w:t>
      </w:r>
      <w:r w:rsidRPr="00F83192">
        <w:rPr>
          <w:lang w:val="en-AU"/>
        </w:rPr>
        <w:t>AEC</w:t>
      </w:r>
      <w:r w:rsidRPr="00F83192">
        <w:rPr>
          <w:spacing w:val="23"/>
          <w:lang w:val="en-AU"/>
        </w:rPr>
        <w:t xml:space="preserve"> </w:t>
      </w:r>
      <w:r w:rsidRPr="00F83192">
        <w:rPr>
          <w:lang w:val="en-AU"/>
        </w:rPr>
        <w:t>(clause</w:t>
      </w:r>
      <w:r w:rsidRPr="00F83192">
        <w:rPr>
          <w:spacing w:val="29"/>
          <w:lang w:val="en-AU"/>
        </w:rPr>
        <w:t xml:space="preserve"> </w:t>
      </w:r>
      <w:r w:rsidRPr="00F83192">
        <w:rPr>
          <w:spacing w:val="-5"/>
          <w:lang w:val="en-AU"/>
        </w:rPr>
        <w:t>26)</w:t>
      </w:r>
    </w:p>
    <w:p w14:paraId="10985489" w14:textId="77777777" w:rsidR="00A43F4E" w:rsidRPr="00F83192" w:rsidRDefault="00447280">
      <w:pPr>
        <w:pStyle w:val="ListParagraph"/>
        <w:numPr>
          <w:ilvl w:val="1"/>
          <w:numId w:val="11"/>
        </w:numPr>
        <w:tabs>
          <w:tab w:val="left" w:pos="2036"/>
        </w:tabs>
        <w:spacing w:before="142"/>
        <w:ind w:hanging="847"/>
        <w:rPr>
          <w:b/>
          <w:sz w:val="23"/>
          <w:lang w:val="en-AU"/>
        </w:rPr>
      </w:pPr>
      <w:r w:rsidRPr="00F83192">
        <w:rPr>
          <w:b/>
          <w:noProof/>
          <w:sz w:val="23"/>
          <w:lang w:val="en-AU"/>
        </w:rPr>
        <w:drawing>
          <wp:anchor distT="0" distB="0" distL="0" distR="0" simplePos="0" relativeHeight="251685376" behindDoc="1" locked="0" layoutInCell="1" allowOverlap="1" wp14:anchorId="1098586B" wp14:editId="1098586C">
            <wp:simplePos x="0" y="0"/>
            <wp:positionH relativeFrom="page">
              <wp:posOffset>1004408</wp:posOffset>
            </wp:positionH>
            <wp:positionV relativeFrom="paragraph">
              <wp:posOffset>291229</wp:posOffset>
            </wp:positionV>
            <wp:extent cx="5668903" cy="743712"/>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0" cstate="print"/>
                    <a:stretch>
                      <a:fillRect/>
                    </a:stretch>
                  </pic:blipFill>
                  <pic:spPr>
                    <a:xfrm>
                      <a:off x="0" y="0"/>
                      <a:ext cx="5668903" cy="743712"/>
                    </a:xfrm>
                    <a:prstGeom prst="rect">
                      <a:avLst/>
                    </a:prstGeom>
                  </pic:spPr>
                </pic:pic>
              </a:graphicData>
            </a:graphic>
          </wp:anchor>
        </w:drawing>
      </w:r>
      <w:r w:rsidRPr="00F83192">
        <w:rPr>
          <w:b/>
          <w:w w:val="105"/>
          <w:sz w:val="23"/>
          <w:lang w:val="en-AU"/>
        </w:rPr>
        <w:t>Deed</w:t>
      </w:r>
      <w:r w:rsidRPr="00F83192">
        <w:rPr>
          <w:b/>
          <w:spacing w:val="-2"/>
          <w:w w:val="105"/>
          <w:sz w:val="23"/>
          <w:lang w:val="en-AU"/>
        </w:rPr>
        <w:t xml:space="preserve"> provisions/Schedules</w:t>
      </w:r>
    </w:p>
    <w:p w14:paraId="1098548A" w14:textId="77777777" w:rsidR="00A43F4E" w:rsidRPr="00F83192" w:rsidRDefault="00A43F4E">
      <w:pPr>
        <w:pStyle w:val="BodyText"/>
        <w:spacing w:before="35"/>
        <w:rPr>
          <w:b/>
          <w:sz w:val="23"/>
          <w:lang w:val="en-AU"/>
        </w:rPr>
      </w:pPr>
    </w:p>
    <w:p w14:paraId="1098548B" w14:textId="77777777" w:rsidR="00A43F4E" w:rsidRPr="00F83192" w:rsidRDefault="00447280">
      <w:pPr>
        <w:pStyle w:val="ListParagraph"/>
        <w:numPr>
          <w:ilvl w:val="1"/>
          <w:numId w:val="11"/>
        </w:numPr>
        <w:tabs>
          <w:tab w:val="left" w:pos="2036"/>
        </w:tabs>
        <w:spacing w:before="0"/>
        <w:ind w:hanging="852"/>
        <w:rPr>
          <w:b/>
          <w:sz w:val="23"/>
          <w:lang w:val="en-AU"/>
        </w:rPr>
      </w:pPr>
      <w:r w:rsidRPr="00F83192">
        <w:rPr>
          <w:b/>
          <w:noProof/>
          <w:sz w:val="23"/>
          <w:lang w:val="en-AU"/>
        </w:rPr>
        <w:drawing>
          <wp:anchor distT="0" distB="0" distL="0" distR="0" simplePos="0" relativeHeight="251597312" behindDoc="0" locked="0" layoutInCell="1" allowOverlap="1" wp14:anchorId="1098586D" wp14:editId="1098586E">
            <wp:simplePos x="0" y="0"/>
            <wp:positionH relativeFrom="page">
              <wp:posOffset>1001355</wp:posOffset>
            </wp:positionH>
            <wp:positionV relativeFrom="paragraph">
              <wp:posOffset>210423</wp:posOffset>
            </wp:positionV>
            <wp:extent cx="5671953" cy="454151"/>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1" cstate="print"/>
                    <a:stretch>
                      <a:fillRect/>
                    </a:stretch>
                  </pic:blipFill>
                  <pic:spPr>
                    <a:xfrm>
                      <a:off x="0" y="0"/>
                      <a:ext cx="5671953" cy="454151"/>
                    </a:xfrm>
                    <a:prstGeom prst="rect">
                      <a:avLst/>
                    </a:prstGeom>
                  </pic:spPr>
                </pic:pic>
              </a:graphicData>
            </a:graphic>
          </wp:anchor>
        </w:drawing>
      </w:r>
      <w:r w:rsidRPr="00F83192">
        <w:rPr>
          <w:b/>
          <w:spacing w:val="-2"/>
          <w:w w:val="105"/>
          <w:sz w:val="23"/>
          <w:lang w:val="en-AU"/>
        </w:rPr>
        <w:t>Deed-related</w:t>
      </w:r>
      <w:r w:rsidRPr="00F83192">
        <w:rPr>
          <w:b/>
          <w:spacing w:val="6"/>
          <w:w w:val="105"/>
          <w:sz w:val="23"/>
          <w:lang w:val="en-AU"/>
        </w:rPr>
        <w:t xml:space="preserve"> </w:t>
      </w:r>
      <w:r w:rsidRPr="00F83192">
        <w:rPr>
          <w:b/>
          <w:spacing w:val="-2"/>
          <w:w w:val="105"/>
          <w:sz w:val="23"/>
          <w:lang w:val="en-AU"/>
        </w:rPr>
        <w:t>Material</w:t>
      </w:r>
    </w:p>
    <w:p w14:paraId="1098548C" w14:textId="77777777" w:rsidR="00A43F4E" w:rsidRPr="00F83192" w:rsidRDefault="00A43F4E">
      <w:pPr>
        <w:pStyle w:val="BodyText"/>
        <w:rPr>
          <w:b/>
          <w:sz w:val="20"/>
          <w:lang w:val="en-AU"/>
        </w:rPr>
      </w:pPr>
    </w:p>
    <w:p w14:paraId="1098548D" w14:textId="77777777" w:rsidR="00A43F4E" w:rsidRPr="00F83192" w:rsidRDefault="00A43F4E">
      <w:pPr>
        <w:pStyle w:val="BodyText"/>
        <w:rPr>
          <w:b/>
          <w:sz w:val="20"/>
          <w:lang w:val="en-AU"/>
        </w:rPr>
      </w:pPr>
    </w:p>
    <w:p w14:paraId="1098548E" w14:textId="77777777" w:rsidR="00A43F4E" w:rsidRPr="00F83192" w:rsidRDefault="00A43F4E">
      <w:pPr>
        <w:pStyle w:val="BodyText"/>
        <w:spacing w:before="88"/>
        <w:rPr>
          <w:b/>
          <w:sz w:val="20"/>
          <w:lang w:val="en-AU"/>
        </w:rPr>
      </w:pPr>
    </w:p>
    <w:tbl>
      <w:tblPr>
        <w:tblW w:w="0" w:type="auto"/>
        <w:tblInd w:w="1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3"/>
        <w:gridCol w:w="2644"/>
        <w:gridCol w:w="1831"/>
        <w:gridCol w:w="2153"/>
      </w:tblGrid>
      <w:tr w:rsidR="00A43F4E" w:rsidRPr="00F83192" w14:paraId="10985493" w14:textId="77777777">
        <w:trPr>
          <w:trHeight w:val="720"/>
        </w:trPr>
        <w:tc>
          <w:tcPr>
            <w:tcW w:w="2303" w:type="dxa"/>
            <w:tcBorders>
              <w:top w:val="nil"/>
            </w:tcBorders>
          </w:tcPr>
          <w:p w14:paraId="1098548F" w14:textId="77777777" w:rsidR="00A43F4E" w:rsidRPr="00F83192" w:rsidRDefault="00447280">
            <w:pPr>
              <w:pStyle w:val="TableParagraph"/>
              <w:spacing w:before="81"/>
              <w:ind w:left="115"/>
              <w:rPr>
                <w:sz w:val="20"/>
                <w:lang w:val="en-AU"/>
              </w:rPr>
            </w:pPr>
            <w:r w:rsidRPr="00F83192">
              <w:rPr>
                <w:sz w:val="20"/>
                <w:lang w:val="en-AU"/>
              </w:rPr>
              <w:t>AEC</w:t>
            </w:r>
            <w:r w:rsidRPr="00F83192">
              <w:rPr>
                <w:spacing w:val="-10"/>
                <w:sz w:val="20"/>
                <w:lang w:val="en-AU"/>
              </w:rPr>
              <w:t xml:space="preserve"> </w:t>
            </w:r>
            <w:r w:rsidRPr="00F83192">
              <w:rPr>
                <w:spacing w:val="-2"/>
                <w:sz w:val="20"/>
                <w:lang w:val="en-AU"/>
              </w:rPr>
              <w:t>Material</w:t>
            </w:r>
          </w:p>
        </w:tc>
        <w:tc>
          <w:tcPr>
            <w:tcW w:w="2644" w:type="dxa"/>
            <w:tcBorders>
              <w:top w:val="nil"/>
            </w:tcBorders>
          </w:tcPr>
          <w:p w14:paraId="10985490" w14:textId="77777777" w:rsidR="00A43F4E" w:rsidRPr="00F83192" w:rsidRDefault="00447280">
            <w:pPr>
              <w:pStyle w:val="TableParagraph"/>
              <w:spacing w:before="76" w:line="295" w:lineRule="auto"/>
              <w:ind w:left="111" w:right="256" w:hanging="6"/>
              <w:rPr>
                <w:sz w:val="20"/>
                <w:lang w:val="en-AU"/>
              </w:rPr>
            </w:pPr>
            <w:r w:rsidRPr="00F83192">
              <w:rPr>
                <w:sz w:val="20"/>
                <w:lang w:val="en-AU"/>
              </w:rPr>
              <w:t>Information</w:t>
            </w:r>
            <w:r w:rsidRPr="00F83192">
              <w:rPr>
                <w:spacing w:val="-2"/>
                <w:sz w:val="20"/>
                <w:lang w:val="en-AU"/>
              </w:rPr>
              <w:t xml:space="preserve"> </w:t>
            </w:r>
            <w:r w:rsidRPr="00F83192">
              <w:rPr>
                <w:sz w:val="20"/>
                <w:lang w:val="en-AU"/>
              </w:rPr>
              <w:t>is</w:t>
            </w:r>
            <w:r w:rsidRPr="00F83192">
              <w:rPr>
                <w:spacing w:val="-14"/>
                <w:sz w:val="20"/>
                <w:lang w:val="en-AU"/>
              </w:rPr>
              <w:t xml:space="preserve"> </w:t>
            </w:r>
            <w:r w:rsidRPr="00F83192">
              <w:rPr>
                <w:sz w:val="20"/>
                <w:lang w:val="en-AU"/>
              </w:rPr>
              <w:t>sensitive</w:t>
            </w:r>
            <w:r w:rsidRPr="00F83192">
              <w:rPr>
                <w:spacing w:val="-8"/>
                <w:sz w:val="20"/>
                <w:lang w:val="en-AU"/>
              </w:rPr>
              <w:t xml:space="preserve"> </w:t>
            </w:r>
            <w:r w:rsidRPr="00F83192">
              <w:rPr>
                <w:sz w:val="20"/>
                <w:lang w:val="en-AU"/>
              </w:rPr>
              <w:t>to the operation of the AEC</w:t>
            </w:r>
          </w:p>
        </w:tc>
        <w:tc>
          <w:tcPr>
            <w:tcW w:w="1831" w:type="dxa"/>
            <w:tcBorders>
              <w:top w:val="nil"/>
            </w:tcBorders>
          </w:tcPr>
          <w:p w14:paraId="10985491" w14:textId="77777777" w:rsidR="00A43F4E" w:rsidRPr="00F83192" w:rsidRDefault="00447280">
            <w:pPr>
              <w:pStyle w:val="TableParagraph"/>
              <w:spacing w:before="76"/>
              <w:ind w:left="111"/>
              <w:rPr>
                <w:sz w:val="20"/>
                <w:lang w:val="en-AU"/>
              </w:rPr>
            </w:pPr>
            <w:r w:rsidRPr="00F83192">
              <w:rPr>
                <w:spacing w:val="-2"/>
                <w:sz w:val="20"/>
                <w:lang w:val="en-AU"/>
              </w:rPr>
              <w:t>Indefinitely</w:t>
            </w:r>
          </w:p>
        </w:tc>
        <w:tc>
          <w:tcPr>
            <w:tcW w:w="2153" w:type="dxa"/>
            <w:tcBorders>
              <w:top w:val="nil"/>
            </w:tcBorders>
          </w:tcPr>
          <w:p w14:paraId="10985492" w14:textId="77777777" w:rsidR="00A43F4E" w:rsidRPr="00F83192" w:rsidRDefault="00447280">
            <w:pPr>
              <w:pStyle w:val="TableParagraph"/>
              <w:spacing w:before="72" w:line="295" w:lineRule="auto"/>
              <w:ind w:left="112" w:right="591" w:hanging="1"/>
              <w:rPr>
                <w:sz w:val="20"/>
                <w:lang w:val="en-AU"/>
              </w:rPr>
            </w:pPr>
            <w:r w:rsidRPr="00F83192">
              <w:rPr>
                <w:sz w:val="20"/>
                <w:lang w:val="en-AU"/>
              </w:rPr>
              <w:t xml:space="preserve">Information will </w:t>
            </w:r>
            <w:r w:rsidRPr="00F83192">
              <w:rPr>
                <w:spacing w:val="-2"/>
                <w:sz w:val="20"/>
                <w:lang w:val="en-AU"/>
              </w:rPr>
              <w:t>remain</w:t>
            </w:r>
            <w:r w:rsidRPr="00F83192">
              <w:rPr>
                <w:spacing w:val="-12"/>
                <w:sz w:val="20"/>
                <w:lang w:val="en-AU"/>
              </w:rPr>
              <w:t xml:space="preserve"> </w:t>
            </w:r>
            <w:r w:rsidRPr="00F83192">
              <w:rPr>
                <w:spacing w:val="-2"/>
                <w:sz w:val="20"/>
                <w:lang w:val="en-AU"/>
              </w:rPr>
              <w:t>sensitive</w:t>
            </w:r>
          </w:p>
        </w:tc>
      </w:tr>
    </w:tbl>
    <w:p w14:paraId="10985494" w14:textId="77777777" w:rsidR="00A43F4E" w:rsidRPr="00F83192" w:rsidRDefault="00A43F4E">
      <w:pPr>
        <w:pStyle w:val="BodyText"/>
        <w:spacing w:before="30"/>
        <w:rPr>
          <w:b/>
          <w:sz w:val="31"/>
          <w:lang w:val="en-AU"/>
        </w:rPr>
      </w:pPr>
    </w:p>
    <w:p w14:paraId="10985495" w14:textId="77777777" w:rsidR="00A43F4E" w:rsidRPr="00F83192" w:rsidRDefault="00447280">
      <w:pPr>
        <w:pStyle w:val="Heading8"/>
        <w:numPr>
          <w:ilvl w:val="0"/>
          <w:numId w:val="11"/>
        </w:numPr>
        <w:tabs>
          <w:tab w:val="left" w:pos="2032"/>
          <w:tab w:val="left" w:pos="2034"/>
        </w:tabs>
        <w:spacing w:before="0" w:line="249" w:lineRule="auto"/>
        <w:ind w:left="2032" w:right="1897" w:hanging="851"/>
        <w:rPr>
          <w:sz w:val="23"/>
          <w:lang w:val="en-AU"/>
        </w:rPr>
      </w:pPr>
      <w:r w:rsidRPr="00F83192">
        <w:rPr>
          <w:lang w:val="en-AU"/>
        </w:rPr>
        <w:t>Confidential Information of the Service Provider (clause 26)</w:t>
      </w:r>
    </w:p>
    <w:p w14:paraId="10985496" w14:textId="77777777" w:rsidR="00A43F4E" w:rsidRPr="00F83192" w:rsidRDefault="00447280">
      <w:pPr>
        <w:numPr>
          <w:ilvl w:val="1"/>
          <w:numId w:val="11"/>
        </w:numPr>
        <w:tabs>
          <w:tab w:val="left" w:pos="2031"/>
        </w:tabs>
        <w:spacing w:before="122"/>
        <w:ind w:left="2031" w:hanging="849"/>
        <w:rPr>
          <w:b/>
          <w:sz w:val="23"/>
        </w:rPr>
      </w:pPr>
      <w:r w:rsidRPr="00F83192">
        <w:rPr>
          <w:b/>
          <w:w w:val="105"/>
          <w:sz w:val="23"/>
        </w:rPr>
        <w:t>Deed</w:t>
      </w:r>
      <w:r w:rsidRPr="00F83192">
        <w:rPr>
          <w:b/>
          <w:spacing w:val="-7"/>
          <w:w w:val="105"/>
          <w:sz w:val="23"/>
        </w:rPr>
        <w:t xml:space="preserve"> </w:t>
      </w:r>
      <w:r w:rsidRPr="00F83192">
        <w:rPr>
          <w:b/>
          <w:spacing w:val="-2"/>
          <w:w w:val="105"/>
          <w:sz w:val="23"/>
        </w:rPr>
        <w:t>provisions/Schedules</w:t>
      </w:r>
    </w:p>
    <w:p w14:paraId="10985497" w14:textId="069231CE" w:rsidR="00A43F4E" w:rsidRPr="00F83192" w:rsidRDefault="00B72A75">
      <w:pPr>
        <w:pStyle w:val="BodyText"/>
        <w:spacing w:before="8"/>
        <w:rPr>
          <w:b/>
          <w:sz w:val="3"/>
          <w:lang w:val="en-AU"/>
        </w:rPr>
      </w:pPr>
      <w:r>
        <w:rPr>
          <w:b/>
          <w:noProof/>
          <w:sz w:val="3"/>
          <w:lang w:val="en-AU"/>
        </w:rPr>
        <mc:AlternateContent>
          <mc:Choice Requires="wps">
            <w:drawing>
              <wp:anchor distT="0" distB="0" distL="114300" distR="114300" simplePos="0" relativeHeight="251664384" behindDoc="0" locked="0" layoutInCell="1" allowOverlap="1" wp14:anchorId="1ED14D8E" wp14:editId="35345721">
                <wp:simplePos x="0" y="0"/>
                <wp:positionH relativeFrom="column">
                  <wp:posOffset>868045</wp:posOffset>
                </wp:positionH>
                <wp:positionV relativeFrom="paragraph">
                  <wp:posOffset>525780</wp:posOffset>
                </wp:positionV>
                <wp:extent cx="933450" cy="165100"/>
                <wp:effectExtent l="0" t="0" r="19050" b="25400"/>
                <wp:wrapNone/>
                <wp:docPr id="1906184062" name="Rectangle 1"/>
                <wp:cNvGraphicFramePr/>
                <a:graphic xmlns:a="http://schemas.openxmlformats.org/drawingml/2006/main">
                  <a:graphicData uri="http://schemas.microsoft.com/office/word/2010/wordprocessingShape">
                    <wps:wsp>
                      <wps:cNvSpPr/>
                      <wps:spPr>
                        <a:xfrm>
                          <a:off x="0" y="0"/>
                          <a:ext cx="933450" cy="165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4F7743" id="Rectangle 1" o:spid="_x0000_s1026" style="position:absolute;margin-left:68.35pt;margin-top:41.4pt;width:73.5pt;height:1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" fillcolor="white [3212]" strokecolor="white [3212]" strokeweight="2pt"/>
            </w:pict>
          </mc:Fallback>
        </mc:AlternateContent>
      </w:r>
      <w:r w:rsidR="00447280" w:rsidRPr="00F83192">
        <w:rPr>
          <w:b/>
          <w:noProof/>
          <w:sz w:val="3"/>
          <w:lang w:val="en-AU"/>
        </w:rPr>
        <w:drawing>
          <wp:anchor distT="0" distB="0" distL="0" distR="0" simplePos="0" relativeHeight="251661312" behindDoc="1" locked="0" layoutInCell="1" allowOverlap="1" wp14:anchorId="1098586F" wp14:editId="534369B2">
            <wp:simplePos x="0" y="0"/>
            <wp:positionH relativeFrom="page">
              <wp:posOffset>998302</wp:posOffset>
            </wp:positionH>
            <wp:positionV relativeFrom="paragraph">
              <wp:posOffset>42561</wp:posOffset>
            </wp:positionV>
            <wp:extent cx="5675002" cy="728472"/>
            <wp:effectExtent l="0" t="0" r="1905"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2" cstate="print"/>
                    <a:stretch>
                      <a:fillRect/>
                    </a:stretch>
                  </pic:blipFill>
                  <pic:spPr>
                    <a:xfrm>
                      <a:off x="0" y="0"/>
                      <a:ext cx="5675002" cy="728472"/>
                    </a:xfrm>
                    <a:prstGeom prst="rect">
                      <a:avLst/>
                    </a:prstGeom>
                  </pic:spPr>
                </pic:pic>
              </a:graphicData>
            </a:graphic>
          </wp:anchor>
        </w:drawing>
      </w:r>
    </w:p>
    <w:p w14:paraId="10985498" w14:textId="77777777" w:rsidR="00A43F4E" w:rsidRPr="00F83192" w:rsidRDefault="00447280">
      <w:pPr>
        <w:numPr>
          <w:ilvl w:val="1"/>
          <w:numId w:val="11"/>
        </w:numPr>
        <w:tabs>
          <w:tab w:val="left" w:pos="2031"/>
        </w:tabs>
        <w:spacing w:before="54"/>
        <w:ind w:left="2031" w:hanging="854"/>
        <w:rPr>
          <w:b/>
          <w:sz w:val="23"/>
        </w:rPr>
      </w:pPr>
      <w:r w:rsidRPr="00F83192">
        <w:rPr>
          <w:b/>
          <w:spacing w:val="-2"/>
          <w:w w:val="105"/>
          <w:sz w:val="23"/>
        </w:rPr>
        <w:t>Deed-related</w:t>
      </w:r>
      <w:r w:rsidRPr="00F83192">
        <w:rPr>
          <w:b/>
          <w:spacing w:val="6"/>
          <w:w w:val="105"/>
          <w:sz w:val="23"/>
        </w:rPr>
        <w:t xml:space="preserve"> </w:t>
      </w:r>
      <w:r w:rsidRPr="00F83192">
        <w:rPr>
          <w:b/>
          <w:spacing w:val="-2"/>
          <w:w w:val="105"/>
          <w:sz w:val="23"/>
        </w:rPr>
        <w:t>Material</w:t>
      </w:r>
    </w:p>
    <w:p w14:paraId="10985499" w14:textId="318D6F33" w:rsidR="00A43F4E" w:rsidRPr="00F83192" w:rsidRDefault="00B72A75">
      <w:pPr>
        <w:pStyle w:val="BodyText"/>
        <w:spacing w:before="2"/>
        <w:rPr>
          <w:b/>
          <w:sz w:val="4"/>
          <w:lang w:val="en-AU"/>
        </w:rPr>
      </w:pPr>
      <w:r>
        <w:rPr>
          <w:b/>
          <w:noProof/>
          <w:sz w:val="3"/>
          <w:lang w:val="en-AU"/>
        </w:rPr>
        <mc:AlternateContent>
          <mc:Choice Requires="wps">
            <w:drawing>
              <wp:anchor distT="0" distB="0" distL="114300" distR="114300" simplePos="0" relativeHeight="251666432" behindDoc="0" locked="0" layoutInCell="1" allowOverlap="1" wp14:anchorId="432FCB15" wp14:editId="79356C2F">
                <wp:simplePos x="0" y="0"/>
                <wp:positionH relativeFrom="column">
                  <wp:posOffset>899795</wp:posOffset>
                </wp:positionH>
                <wp:positionV relativeFrom="paragraph">
                  <wp:posOffset>537210</wp:posOffset>
                </wp:positionV>
                <wp:extent cx="933450" cy="165100"/>
                <wp:effectExtent l="0" t="0" r="19050" b="25400"/>
                <wp:wrapNone/>
                <wp:docPr id="199773556" name="Rectangle 1"/>
                <wp:cNvGraphicFramePr/>
                <a:graphic xmlns:a="http://schemas.openxmlformats.org/drawingml/2006/main">
                  <a:graphicData uri="http://schemas.microsoft.com/office/word/2010/wordprocessingShape">
                    <wps:wsp>
                      <wps:cNvSpPr/>
                      <wps:spPr>
                        <a:xfrm>
                          <a:off x="0" y="0"/>
                          <a:ext cx="933450" cy="165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689273" id="Rectangle 1" o:spid="_x0000_s1026" style="position:absolute;margin-left:70.85pt;margin-top:42.3pt;width:73.5pt;height:1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" fillcolor="white [3212]" strokecolor="white [3212]" strokeweight="2pt"/>
            </w:pict>
          </mc:Fallback>
        </mc:AlternateContent>
      </w:r>
      <w:r w:rsidR="00447280" w:rsidRPr="00F83192">
        <w:rPr>
          <w:b/>
          <w:noProof/>
          <w:sz w:val="4"/>
          <w:lang w:val="en-AU"/>
        </w:rPr>
        <w:drawing>
          <wp:anchor distT="0" distB="0" distL="0" distR="0" simplePos="0" relativeHeight="251687424" behindDoc="1" locked="0" layoutInCell="1" allowOverlap="1" wp14:anchorId="10985871" wp14:editId="10985872">
            <wp:simplePos x="0" y="0"/>
            <wp:positionH relativeFrom="page">
              <wp:posOffset>998302</wp:posOffset>
            </wp:positionH>
            <wp:positionV relativeFrom="paragraph">
              <wp:posOffset>45766</wp:posOffset>
            </wp:positionV>
            <wp:extent cx="5675002" cy="72542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5675002" cy="725424"/>
                    </a:xfrm>
                    <a:prstGeom prst="rect">
                      <a:avLst/>
                    </a:prstGeom>
                  </pic:spPr>
                </pic:pic>
              </a:graphicData>
            </a:graphic>
          </wp:anchor>
        </w:drawing>
      </w:r>
    </w:p>
    <w:p w14:paraId="1098549A" w14:textId="77777777" w:rsidR="00A43F4E" w:rsidRPr="00F83192" w:rsidRDefault="00A43F4E">
      <w:pPr>
        <w:pStyle w:val="BodyText"/>
        <w:rPr>
          <w:b/>
          <w:sz w:val="4"/>
          <w:lang w:val="en-AU"/>
        </w:rPr>
        <w:sectPr w:rsidR="00A43F4E" w:rsidRPr="00F83192">
          <w:pgSz w:w="11920" w:h="16850"/>
          <w:pgMar w:top="1220" w:right="425" w:bottom="900" w:left="283" w:header="0" w:footer="686" w:gutter="0"/>
          <w:cols w:space="720"/>
        </w:sectPr>
      </w:pPr>
    </w:p>
    <w:p w14:paraId="1098549B" w14:textId="710C6F80" w:rsidR="00A43F4E" w:rsidRPr="00F83192" w:rsidRDefault="00447280">
      <w:pPr>
        <w:pStyle w:val="Heading4"/>
        <w:spacing w:before="64"/>
        <w:ind w:left="1063"/>
        <w:rPr>
          <w:lang w:val="en-AU"/>
        </w:rPr>
      </w:pPr>
      <w:r w:rsidRPr="00F83192">
        <w:rPr>
          <w:noProof/>
          <w:lang w:val="en-AU"/>
        </w:rPr>
        <w:lastRenderedPageBreak/>
        <mc:AlternateContent>
          <mc:Choice Requires="wpg">
            <w:drawing>
              <wp:anchor distT="0" distB="0" distL="0" distR="0" simplePos="0" relativeHeight="251688448" behindDoc="1" locked="0" layoutInCell="1" allowOverlap="1" wp14:anchorId="10985873" wp14:editId="53D5BA54">
                <wp:simplePos x="0" y="0"/>
                <wp:positionH relativeFrom="page">
                  <wp:posOffset>839470</wp:posOffset>
                </wp:positionH>
                <wp:positionV relativeFrom="paragraph">
                  <wp:posOffset>342900</wp:posOffset>
                </wp:positionV>
                <wp:extent cx="6144895" cy="985520"/>
                <wp:effectExtent l="0" t="0" r="8255" b="2413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895" cy="985520"/>
                          <a:chOff x="0" y="0"/>
                          <a:chExt cx="6145511" cy="985654"/>
                        </a:xfrm>
                      </wpg:grpSpPr>
                      <pic:pic xmlns:pic="http://schemas.openxmlformats.org/drawingml/2006/picture">
                        <pic:nvPicPr>
                          <pic:cNvPr id="50" name="Image 50"/>
                          <pic:cNvPicPr/>
                        </pic:nvPicPr>
                        <pic:blipFill>
                          <a:blip r:embed="rId44" cstate="print"/>
                          <a:stretch>
                            <a:fillRect/>
                          </a:stretch>
                        </pic:blipFill>
                        <pic:spPr>
                          <a:xfrm>
                            <a:off x="3052" y="0"/>
                            <a:ext cx="6142459" cy="353970"/>
                          </a:xfrm>
                          <a:prstGeom prst="rect">
                            <a:avLst/>
                          </a:prstGeom>
                        </pic:spPr>
                      </pic:pic>
                      <wps:wsp>
                        <wps:cNvPr id="51" name="Graphic 51"/>
                        <wps:cNvSpPr/>
                        <wps:spPr>
                          <a:xfrm>
                            <a:off x="0" y="341764"/>
                            <a:ext cx="6142990" cy="643890"/>
                          </a:xfrm>
                          <a:custGeom>
                            <a:avLst/>
                            <a:gdLst/>
                            <a:ahLst/>
                            <a:cxnLst/>
                            <a:rect l="l" t="t" r="r" b="b"/>
                            <a:pathLst>
                              <a:path w="6142990" h="643890">
                                <a:moveTo>
                                  <a:pt x="12211" y="631655"/>
                                </a:moveTo>
                                <a:lnTo>
                                  <a:pt x="12211" y="0"/>
                                </a:lnTo>
                              </a:path>
                              <a:path w="6142990" h="643890">
                                <a:moveTo>
                                  <a:pt x="6133302" y="643861"/>
                                </a:moveTo>
                                <a:lnTo>
                                  <a:pt x="6133302" y="12205"/>
                                </a:lnTo>
                              </a:path>
                              <a:path w="6142990" h="643890">
                                <a:moveTo>
                                  <a:pt x="0" y="628603"/>
                                </a:moveTo>
                                <a:lnTo>
                                  <a:pt x="6142461" y="628603"/>
                                </a:lnTo>
                              </a:path>
                            </a:pathLst>
                          </a:custGeom>
                          <a:ln w="6104">
                            <a:solidFill>
                              <a:srgbClr val="000000"/>
                            </a:solidFill>
                            <a:prstDash val="solid"/>
                          </a:ln>
                        </wps:spPr>
                        <wps:bodyPr wrap="square" lIns="0" tIns="0" rIns="0" bIns="0" rtlCol="0">
                          <a:prstTxWarp prst="textNoShape">
                            <a:avLst/>
                          </a:prstTxWarp>
                          <a:noAutofit/>
                        </wps:bodyPr>
                      </wps:wsp>
                      <wps:wsp>
                        <wps:cNvPr id="52" name="Textbox 52"/>
                        <wps:cNvSpPr txBox="1"/>
                        <wps:spPr>
                          <a:xfrm>
                            <a:off x="83477" y="510209"/>
                            <a:ext cx="5882640" cy="418465"/>
                          </a:xfrm>
                          <a:prstGeom prst="rect">
                            <a:avLst/>
                          </a:prstGeom>
                        </wps:spPr>
                        <wps:txbx>
                          <w:txbxContent>
                            <w:p w14:paraId="10985981" w14:textId="2AEB9039" w:rsidR="00A43F4E" w:rsidRPr="00F83192" w:rsidRDefault="00447280">
                              <w:pPr>
                                <w:spacing w:line="242" w:lineRule="auto"/>
                                <w:ind w:right="18" w:firstLine="3"/>
                                <w:rPr>
                                  <w:b/>
                                  <w:bCs/>
                                  <w:sz w:val="21"/>
                                  <w:szCs w:val="21"/>
                                </w:rPr>
                              </w:pPr>
                              <w:r w:rsidRPr="00F83192">
                                <w:rPr>
                                  <w:b/>
                                  <w:bCs/>
                                  <w:w w:val="95"/>
                                  <w:sz w:val="21"/>
                                  <w:szCs w:val="21"/>
                                </w:rPr>
                                <w:t>provide a quotation by [</w:t>
                              </w:r>
                              <w:r w:rsidR="00B90206" w:rsidRPr="00F83192">
                                <w:rPr>
                                  <w:b/>
                                  <w:bCs/>
                                  <w:w w:val="95"/>
                                  <w:sz w:val="21"/>
                                  <w:szCs w:val="21"/>
                                  <w:highlight w:val="yellow"/>
                                </w:rPr>
                                <w:t>insert date</w:t>
                              </w:r>
                              <w:r w:rsidRPr="00F83192">
                                <w:rPr>
                                  <w:b/>
                                  <w:bCs/>
                                  <w:w w:val="95"/>
                                  <w:sz w:val="21"/>
                                  <w:szCs w:val="21"/>
                                </w:rPr>
                                <w:t>] by completing the appropriate Items and</w:t>
                              </w:r>
                              <w:r w:rsidRPr="00F83192">
                                <w:rPr>
                                  <w:b/>
                                  <w:bCs/>
                                  <w:spacing w:val="-2"/>
                                  <w:w w:val="95"/>
                                  <w:sz w:val="21"/>
                                  <w:szCs w:val="21"/>
                                </w:rPr>
                                <w:t xml:space="preserve"> </w:t>
                              </w:r>
                              <w:r w:rsidRPr="00F83192">
                                <w:rPr>
                                  <w:b/>
                                  <w:bCs/>
                                  <w:w w:val="95"/>
                                  <w:sz w:val="21"/>
                                  <w:szCs w:val="21"/>
                                </w:rPr>
                                <w:t xml:space="preserve">returning </w:t>
                              </w:r>
                              <w:r w:rsidRPr="00F83192">
                                <w:rPr>
                                  <w:b/>
                                  <w:bCs/>
                                  <w:spacing w:val="-57"/>
                                  <w:w w:val="95"/>
                                  <w:sz w:val="21"/>
                                  <w:szCs w:val="21"/>
                                </w:rPr>
                                <w:t>it</w:t>
                              </w:r>
                              <w:r w:rsidRPr="00F83192">
                                <w:rPr>
                                  <w:b/>
                                  <w:bCs/>
                                  <w:sz w:val="21"/>
                                  <w:szCs w:val="21"/>
                                </w:rPr>
                                <w:t>to the AEC.</w:t>
                              </w:r>
                            </w:p>
                          </w:txbxContent>
                        </wps:txbx>
                        <wps:bodyPr wrap="square" lIns="0" tIns="0" rIns="0" bIns="0" rtlCol="0">
                          <a:noAutofit/>
                        </wps:bodyPr>
                      </wps:wsp>
                      <wps:wsp>
                        <wps:cNvPr id="53" name="Textbox 53"/>
                        <wps:cNvSpPr txBox="1"/>
                        <wps:spPr>
                          <a:xfrm>
                            <a:off x="85595" y="370430"/>
                            <a:ext cx="5734685" cy="149225"/>
                          </a:xfrm>
                          <a:prstGeom prst="rect">
                            <a:avLst/>
                          </a:prstGeom>
                        </wps:spPr>
                        <wps:txbx>
                          <w:txbxContent>
                            <w:p w14:paraId="10985982" w14:textId="77777777" w:rsidR="00A43F4E" w:rsidRPr="00B72A75" w:rsidRDefault="00447280">
                              <w:pPr>
                                <w:spacing w:line="235" w:lineRule="exact"/>
                                <w:rPr>
                                  <w:b/>
                                  <w:sz w:val="21"/>
                                  <w:szCs w:val="21"/>
                                </w:rPr>
                              </w:pPr>
                              <w:r w:rsidRPr="00B72A75">
                                <w:rPr>
                                  <w:b/>
                                  <w:w w:val="105"/>
                                  <w:sz w:val="21"/>
                                  <w:szCs w:val="21"/>
                                </w:rPr>
                                <w:t>The</w:t>
                              </w:r>
                              <w:r w:rsidRPr="00B72A75">
                                <w:rPr>
                                  <w:b/>
                                  <w:spacing w:val="-4"/>
                                  <w:w w:val="105"/>
                                  <w:sz w:val="21"/>
                                  <w:szCs w:val="21"/>
                                </w:rPr>
                                <w:t xml:space="preserve"> </w:t>
                              </w:r>
                              <w:r w:rsidRPr="00B72A75">
                                <w:rPr>
                                  <w:b/>
                                  <w:w w:val="105"/>
                                  <w:sz w:val="21"/>
                                  <w:szCs w:val="21"/>
                                </w:rPr>
                                <w:t>AEC</w:t>
                              </w:r>
                              <w:r w:rsidRPr="00B72A75">
                                <w:rPr>
                                  <w:b/>
                                  <w:spacing w:val="-2"/>
                                  <w:w w:val="105"/>
                                  <w:sz w:val="21"/>
                                  <w:szCs w:val="21"/>
                                </w:rPr>
                                <w:t xml:space="preserve"> </w:t>
                              </w:r>
                              <w:r w:rsidRPr="00B72A75">
                                <w:rPr>
                                  <w:b/>
                                  <w:w w:val="105"/>
                                  <w:sz w:val="21"/>
                                  <w:szCs w:val="21"/>
                                </w:rPr>
                                <w:t>issues</w:t>
                              </w:r>
                              <w:r w:rsidRPr="00B72A75">
                                <w:rPr>
                                  <w:b/>
                                  <w:spacing w:val="-6"/>
                                  <w:w w:val="105"/>
                                  <w:sz w:val="21"/>
                                  <w:szCs w:val="21"/>
                                </w:rPr>
                                <w:t xml:space="preserve"> </w:t>
                              </w:r>
                              <w:r w:rsidRPr="00B72A75">
                                <w:rPr>
                                  <w:b/>
                                  <w:w w:val="105"/>
                                  <w:sz w:val="21"/>
                                  <w:szCs w:val="21"/>
                                </w:rPr>
                                <w:t>this</w:t>
                              </w:r>
                              <w:r w:rsidRPr="00B72A75">
                                <w:rPr>
                                  <w:b/>
                                  <w:spacing w:val="-9"/>
                                  <w:w w:val="105"/>
                                  <w:sz w:val="21"/>
                                  <w:szCs w:val="21"/>
                                </w:rPr>
                                <w:t xml:space="preserve"> </w:t>
                              </w:r>
                              <w:r w:rsidRPr="00B72A75">
                                <w:rPr>
                                  <w:b/>
                                  <w:w w:val="105"/>
                                  <w:sz w:val="21"/>
                                  <w:szCs w:val="21"/>
                                </w:rPr>
                                <w:t>RFQ</w:t>
                              </w:r>
                              <w:r w:rsidRPr="00B72A75">
                                <w:rPr>
                                  <w:b/>
                                  <w:spacing w:val="-7"/>
                                  <w:w w:val="105"/>
                                  <w:sz w:val="21"/>
                                  <w:szCs w:val="21"/>
                                </w:rPr>
                                <w:t xml:space="preserve"> </w:t>
                              </w:r>
                              <w:r w:rsidRPr="00B72A75">
                                <w:rPr>
                                  <w:b/>
                                  <w:w w:val="105"/>
                                  <w:sz w:val="21"/>
                                  <w:szCs w:val="21"/>
                                </w:rPr>
                                <w:t>to</w:t>
                              </w:r>
                              <w:r w:rsidRPr="00B72A75">
                                <w:rPr>
                                  <w:b/>
                                  <w:spacing w:val="-5"/>
                                  <w:w w:val="105"/>
                                  <w:sz w:val="21"/>
                                  <w:szCs w:val="21"/>
                                </w:rPr>
                                <w:t xml:space="preserve"> </w:t>
                              </w:r>
                              <w:r w:rsidRPr="00B72A75">
                                <w:rPr>
                                  <w:b/>
                                  <w:w w:val="105"/>
                                  <w:sz w:val="21"/>
                                  <w:szCs w:val="21"/>
                                </w:rPr>
                                <w:t>the</w:t>
                              </w:r>
                              <w:r w:rsidRPr="00B72A75">
                                <w:rPr>
                                  <w:b/>
                                  <w:spacing w:val="-8"/>
                                  <w:w w:val="105"/>
                                  <w:sz w:val="21"/>
                                  <w:szCs w:val="21"/>
                                </w:rPr>
                                <w:t xml:space="preserve"> </w:t>
                              </w:r>
                              <w:r w:rsidRPr="00B72A75">
                                <w:rPr>
                                  <w:b/>
                                  <w:w w:val="105"/>
                                  <w:sz w:val="21"/>
                                  <w:szCs w:val="21"/>
                                </w:rPr>
                                <w:t>Service</w:t>
                              </w:r>
                              <w:r w:rsidRPr="00B72A75">
                                <w:rPr>
                                  <w:b/>
                                  <w:spacing w:val="-1"/>
                                  <w:w w:val="105"/>
                                  <w:sz w:val="21"/>
                                  <w:szCs w:val="21"/>
                                </w:rPr>
                                <w:t xml:space="preserve"> </w:t>
                              </w:r>
                              <w:r w:rsidRPr="00B72A75">
                                <w:rPr>
                                  <w:b/>
                                  <w:w w:val="105"/>
                                  <w:sz w:val="21"/>
                                  <w:szCs w:val="21"/>
                                </w:rPr>
                                <w:t>Provider</w:t>
                              </w:r>
                              <w:r w:rsidRPr="00B72A75">
                                <w:rPr>
                                  <w:b/>
                                  <w:spacing w:val="-1"/>
                                  <w:w w:val="105"/>
                                  <w:sz w:val="21"/>
                                  <w:szCs w:val="21"/>
                                </w:rPr>
                                <w:t xml:space="preserve"> </w:t>
                              </w:r>
                              <w:r w:rsidRPr="00B72A75">
                                <w:rPr>
                                  <w:b/>
                                  <w:w w:val="105"/>
                                  <w:sz w:val="21"/>
                                  <w:szCs w:val="21"/>
                                </w:rPr>
                                <w:t>and</w:t>
                              </w:r>
                              <w:r w:rsidRPr="00B72A75">
                                <w:rPr>
                                  <w:b/>
                                  <w:spacing w:val="-8"/>
                                  <w:w w:val="105"/>
                                  <w:sz w:val="21"/>
                                  <w:szCs w:val="21"/>
                                </w:rPr>
                                <w:t xml:space="preserve"> </w:t>
                              </w:r>
                              <w:r w:rsidRPr="00B72A75">
                                <w:rPr>
                                  <w:b/>
                                  <w:w w:val="105"/>
                                  <w:sz w:val="21"/>
                                  <w:szCs w:val="21"/>
                                </w:rPr>
                                <w:t>requests</w:t>
                              </w:r>
                              <w:r w:rsidRPr="00B72A75">
                                <w:rPr>
                                  <w:b/>
                                  <w:spacing w:val="-3"/>
                                  <w:w w:val="105"/>
                                  <w:sz w:val="21"/>
                                  <w:szCs w:val="21"/>
                                </w:rPr>
                                <w:t xml:space="preserve"> </w:t>
                              </w:r>
                              <w:r w:rsidRPr="00B72A75">
                                <w:rPr>
                                  <w:b/>
                                  <w:w w:val="105"/>
                                  <w:sz w:val="21"/>
                                  <w:szCs w:val="21"/>
                                </w:rPr>
                                <w:t>the</w:t>
                              </w:r>
                              <w:r w:rsidRPr="00B72A75">
                                <w:rPr>
                                  <w:b/>
                                  <w:spacing w:val="-8"/>
                                  <w:w w:val="105"/>
                                  <w:sz w:val="21"/>
                                  <w:szCs w:val="21"/>
                                </w:rPr>
                                <w:t xml:space="preserve"> </w:t>
                              </w:r>
                              <w:r w:rsidRPr="00B72A75">
                                <w:rPr>
                                  <w:b/>
                                  <w:w w:val="105"/>
                                  <w:sz w:val="21"/>
                                  <w:szCs w:val="21"/>
                                </w:rPr>
                                <w:t>Service</w:t>
                              </w:r>
                              <w:r w:rsidRPr="00B72A75">
                                <w:rPr>
                                  <w:b/>
                                  <w:spacing w:val="2"/>
                                  <w:w w:val="105"/>
                                  <w:sz w:val="21"/>
                                  <w:szCs w:val="21"/>
                                </w:rPr>
                                <w:t xml:space="preserve"> </w:t>
                              </w:r>
                              <w:r w:rsidRPr="00B72A75">
                                <w:rPr>
                                  <w:b/>
                                  <w:w w:val="105"/>
                                  <w:sz w:val="21"/>
                                  <w:szCs w:val="21"/>
                                </w:rPr>
                                <w:t>Provider</w:t>
                              </w:r>
                              <w:r w:rsidRPr="00B72A75">
                                <w:rPr>
                                  <w:b/>
                                  <w:spacing w:val="-6"/>
                                  <w:w w:val="105"/>
                                  <w:sz w:val="21"/>
                                  <w:szCs w:val="21"/>
                                </w:rPr>
                                <w:t xml:space="preserve"> </w:t>
                              </w:r>
                              <w:r w:rsidRPr="00B72A75">
                                <w:rPr>
                                  <w:b/>
                                  <w:spacing w:val="-5"/>
                                  <w:w w:val="105"/>
                                  <w:sz w:val="21"/>
                                  <w:szCs w:val="21"/>
                                </w:rPr>
                                <w:t>to</w:t>
                              </w:r>
                            </w:p>
                          </w:txbxContent>
                        </wps:txbx>
                        <wps:bodyPr wrap="square" lIns="0" tIns="0" rIns="0" bIns="0" rtlCol="0">
                          <a:noAutofit/>
                        </wps:bodyPr>
                      </wps:wsp>
                    </wpg:wgp>
                  </a:graphicData>
                </a:graphic>
              </wp:anchor>
            </w:drawing>
          </mc:Choice>
          <mc:Fallback>
            <w:pict>
              <v:group w14:anchorId="10985873" id="Group 49" o:spid="_x0000_s1035" style="position:absolute;left:0;text-align:left;margin-left:66.1pt;margin-top:27pt;width:483.85pt;height:77.6pt;z-index:-251628032;mso-wrap-distance-left:0;mso-wrap-distance-right:0;mso-position-horizontal-relative:page" coordsize="61455,9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">
                <v:shape id="Image 50" o:spid="_x0000_s1036" type="#_x0000_t75" style="position:absolute;left:30;width:61425;height:3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">
                  <v:imagedata r:id="rId45" o:title=""/>
                </v:shape>
                <v:shape id="Graphic 51" o:spid="_x0000_s1037" style="position:absolute;top:3417;width:61429;height:6439;visibility:visible;mso-wrap-style:square;v-text-anchor:top" coordsize="6142990,6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" path="m12211,631655l12211,em6133302,643861r,-631656em,628603r6142461,e" filled="f" strokeweight=".16956mm">
                  <v:path arrowok="t"/>
                </v:shape>
                <v:shape id="Textbox 52" o:spid="_x0000_s1038" type="#_x0000_t202" style="position:absolute;left:834;top:5102;width:58827;height:4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0985981" w14:textId="2AEB9039" w:rsidR="00A43F4E" w:rsidRPr="00F83192" w:rsidRDefault="00447280">
                        <w:pPr>
                          <w:spacing w:line="242" w:lineRule="auto"/>
                          <w:ind w:right="18" w:firstLine="3"/>
                          <w:rPr>
                            <w:b/>
                            <w:bCs/>
                            <w:sz w:val="21"/>
                            <w:szCs w:val="21"/>
                          </w:rPr>
                        </w:pPr>
                        <w:r w:rsidRPr="00F83192">
                          <w:rPr>
                            <w:b/>
                            <w:bCs/>
                            <w:w w:val="95"/>
                            <w:sz w:val="21"/>
                            <w:szCs w:val="21"/>
                          </w:rPr>
                          <w:t>provide a quotation by [</w:t>
                        </w:r>
                        <w:r w:rsidR="00B90206" w:rsidRPr="00F83192">
                          <w:rPr>
                            <w:b/>
                            <w:bCs/>
                            <w:w w:val="95"/>
                            <w:sz w:val="21"/>
                            <w:szCs w:val="21"/>
                            <w:highlight w:val="yellow"/>
                          </w:rPr>
                          <w:t>insert date</w:t>
                        </w:r>
                        <w:r w:rsidRPr="00F83192">
                          <w:rPr>
                            <w:b/>
                            <w:bCs/>
                            <w:w w:val="95"/>
                            <w:sz w:val="21"/>
                            <w:szCs w:val="21"/>
                          </w:rPr>
                          <w:t>] by completing the appropriate Items and</w:t>
                        </w:r>
                        <w:r w:rsidRPr="00F83192">
                          <w:rPr>
                            <w:b/>
                            <w:bCs/>
                            <w:spacing w:val="-2"/>
                            <w:w w:val="95"/>
                            <w:sz w:val="21"/>
                            <w:szCs w:val="21"/>
                          </w:rPr>
                          <w:t xml:space="preserve"> </w:t>
                        </w:r>
                        <w:r w:rsidRPr="00F83192">
                          <w:rPr>
                            <w:b/>
                            <w:bCs/>
                            <w:w w:val="95"/>
                            <w:sz w:val="21"/>
                            <w:szCs w:val="21"/>
                          </w:rPr>
                          <w:t xml:space="preserve">returning </w:t>
                        </w:r>
                        <w:r w:rsidRPr="00F83192">
                          <w:rPr>
                            <w:b/>
                            <w:bCs/>
                            <w:spacing w:val="-57"/>
                            <w:w w:val="95"/>
                            <w:sz w:val="21"/>
                            <w:szCs w:val="21"/>
                          </w:rPr>
                          <w:t>it</w:t>
                        </w:r>
                        <w:r w:rsidRPr="00F83192">
                          <w:rPr>
                            <w:b/>
                            <w:bCs/>
                            <w:sz w:val="21"/>
                            <w:szCs w:val="21"/>
                          </w:rPr>
                          <w:t>to the AEC.</w:t>
                        </w:r>
                      </w:p>
                    </w:txbxContent>
                  </v:textbox>
                </v:shape>
                <v:shape id="Textbox 53" o:spid="_x0000_s1039" type="#_x0000_t202" style="position:absolute;left:855;top:3704;width:57347;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0985982" w14:textId="77777777" w:rsidR="00A43F4E" w:rsidRPr="00B72A75" w:rsidRDefault="00447280">
                        <w:pPr>
                          <w:spacing w:line="235" w:lineRule="exact"/>
                          <w:rPr>
                            <w:b/>
                            <w:sz w:val="21"/>
                            <w:szCs w:val="21"/>
                          </w:rPr>
                        </w:pPr>
                        <w:r w:rsidRPr="00B72A75">
                          <w:rPr>
                            <w:b/>
                            <w:w w:val="105"/>
                            <w:sz w:val="21"/>
                            <w:szCs w:val="21"/>
                          </w:rPr>
                          <w:t>The</w:t>
                        </w:r>
                        <w:r w:rsidRPr="00B72A75">
                          <w:rPr>
                            <w:b/>
                            <w:spacing w:val="-4"/>
                            <w:w w:val="105"/>
                            <w:sz w:val="21"/>
                            <w:szCs w:val="21"/>
                          </w:rPr>
                          <w:t xml:space="preserve"> </w:t>
                        </w:r>
                        <w:r w:rsidRPr="00B72A75">
                          <w:rPr>
                            <w:b/>
                            <w:w w:val="105"/>
                            <w:sz w:val="21"/>
                            <w:szCs w:val="21"/>
                          </w:rPr>
                          <w:t>AEC</w:t>
                        </w:r>
                        <w:r w:rsidRPr="00B72A75">
                          <w:rPr>
                            <w:b/>
                            <w:spacing w:val="-2"/>
                            <w:w w:val="105"/>
                            <w:sz w:val="21"/>
                            <w:szCs w:val="21"/>
                          </w:rPr>
                          <w:t xml:space="preserve"> </w:t>
                        </w:r>
                        <w:r w:rsidRPr="00B72A75">
                          <w:rPr>
                            <w:b/>
                            <w:w w:val="105"/>
                            <w:sz w:val="21"/>
                            <w:szCs w:val="21"/>
                          </w:rPr>
                          <w:t>issues</w:t>
                        </w:r>
                        <w:r w:rsidRPr="00B72A75">
                          <w:rPr>
                            <w:b/>
                            <w:spacing w:val="-6"/>
                            <w:w w:val="105"/>
                            <w:sz w:val="21"/>
                            <w:szCs w:val="21"/>
                          </w:rPr>
                          <w:t xml:space="preserve"> </w:t>
                        </w:r>
                        <w:r w:rsidRPr="00B72A75">
                          <w:rPr>
                            <w:b/>
                            <w:w w:val="105"/>
                            <w:sz w:val="21"/>
                            <w:szCs w:val="21"/>
                          </w:rPr>
                          <w:t>this</w:t>
                        </w:r>
                        <w:r w:rsidRPr="00B72A75">
                          <w:rPr>
                            <w:b/>
                            <w:spacing w:val="-9"/>
                            <w:w w:val="105"/>
                            <w:sz w:val="21"/>
                            <w:szCs w:val="21"/>
                          </w:rPr>
                          <w:t xml:space="preserve"> </w:t>
                        </w:r>
                        <w:r w:rsidRPr="00B72A75">
                          <w:rPr>
                            <w:b/>
                            <w:w w:val="105"/>
                            <w:sz w:val="21"/>
                            <w:szCs w:val="21"/>
                          </w:rPr>
                          <w:t>RFQ</w:t>
                        </w:r>
                        <w:r w:rsidRPr="00B72A75">
                          <w:rPr>
                            <w:b/>
                            <w:spacing w:val="-7"/>
                            <w:w w:val="105"/>
                            <w:sz w:val="21"/>
                            <w:szCs w:val="21"/>
                          </w:rPr>
                          <w:t xml:space="preserve"> </w:t>
                        </w:r>
                        <w:r w:rsidRPr="00B72A75">
                          <w:rPr>
                            <w:b/>
                            <w:w w:val="105"/>
                            <w:sz w:val="21"/>
                            <w:szCs w:val="21"/>
                          </w:rPr>
                          <w:t>to</w:t>
                        </w:r>
                        <w:r w:rsidRPr="00B72A75">
                          <w:rPr>
                            <w:b/>
                            <w:spacing w:val="-5"/>
                            <w:w w:val="105"/>
                            <w:sz w:val="21"/>
                            <w:szCs w:val="21"/>
                          </w:rPr>
                          <w:t xml:space="preserve"> </w:t>
                        </w:r>
                        <w:r w:rsidRPr="00B72A75">
                          <w:rPr>
                            <w:b/>
                            <w:w w:val="105"/>
                            <w:sz w:val="21"/>
                            <w:szCs w:val="21"/>
                          </w:rPr>
                          <w:t>the</w:t>
                        </w:r>
                        <w:r w:rsidRPr="00B72A75">
                          <w:rPr>
                            <w:b/>
                            <w:spacing w:val="-8"/>
                            <w:w w:val="105"/>
                            <w:sz w:val="21"/>
                            <w:szCs w:val="21"/>
                          </w:rPr>
                          <w:t xml:space="preserve"> </w:t>
                        </w:r>
                        <w:r w:rsidRPr="00B72A75">
                          <w:rPr>
                            <w:b/>
                            <w:w w:val="105"/>
                            <w:sz w:val="21"/>
                            <w:szCs w:val="21"/>
                          </w:rPr>
                          <w:t>Service</w:t>
                        </w:r>
                        <w:r w:rsidRPr="00B72A75">
                          <w:rPr>
                            <w:b/>
                            <w:spacing w:val="-1"/>
                            <w:w w:val="105"/>
                            <w:sz w:val="21"/>
                            <w:szCs w:val="21"/>
                          </w:rPr>
                          <w:t xml:space="preserve"> </w:t>
                        </w:r>
                        <w:r w:rsidRPr="00B72A75">
                          <w:rPr>
                            <w:b/>
                            <w:w w:val="105"/>
                            <w:sz w:val="21"/>
                            <w:szCs w:val="21"/>
                          </w:rPr>
                          <w:t>Provider</w:t>
                        </w:r>
                        <w:r w:rsidRPr="00B72A75">
                          <w:rPr>
                            <w:b/>
                            <w:spacing w:val="-1"/>
                            <w:w w:val="105"/>
                            <w:sz w:val="21"/>
                            <w:szCs w:val="21"/>
                          </w:rPr>
                          <w:t xml:space="preserve"> </w:t>
                        </w:r>
                        <w:r w:rsidRPr="00B72A75">
                          <w:rPr>
                            <w:b/>
                            <w:w w:val="105"/>
                            <w:sz w:val="21"/>
                            <w:szCs w:val="21"/>
                          </w:rPr>
                          <w:t>and</w:t>
                        </w:r>
                        <w:r w:rsidRPr="00B72A75">
                          <w:rPr>
                            <w:b/>
                            <w:spacing w:val="-8"/>
                            <w:w w:val="105"/>
                            <w:sz w:val="21"/>
                            <w:szCs w:val="21"/>
                          </w:rPr>
                          <w:t xml:space="preserve"> </w:t>
                        </w:r>
                        <w:r w:rsidRPr="00B72A75">
                          <w:rPr>
                            <w:b/>
                            <w:w w:val="105"/>
                            <w:sz w:val="21"/>
                            <w:szCs w:val="21"/>
                          </w:rPr>
                          <w:t>requests</w:t>
                        </w:r>
                        <w:r w:rsidRPr="00B72A75">
                          <w:rPr>
                            <w:b/>
                            <w:spacing w:val="-3"/>
                            <w:w w:val="105"/>
                            <w:sz w:val="21"/>
                            <w:szCs w:val="21"/>
                          </w:rPr>
                          <w:t xml:space="preserve"> </w:t>
                        </w:r>
                        <w:r w:rsidRPr="00B72A75">
                          <w:rPr>
                            <w:b/>
                            <w:w w:val="105"/>
                            <w:sz w:val="21"/>
                            <w:szCs w:val="21"/>
                          </w:rPr>
                          <w:t>the</w:t>
                        </w:r>
                        <w:r w:rsidRPr="00B72A75">
                          <w:rPr>
                            <w:b/>
                            <w:spacing w:val="-8"/>
                            <w:w w:val="105"/>
                            <w:sz w:val="21"/>
                            <w:szCs w:val="21"/>
                          </w:rPr>
                          <w:t xml:space="preserve"> </w:t>
                        </w:r>
                        <w:r w:rsidRPr="00B72A75">
                          <w:rPr>
                            <w:b/>
                            <w:w w:val="105"/>
                            <w:sz w:val="21"/>
                            <w:szCs w:val="21"/>
                          </w:rPr>
                          <w:t>Service</w:t>
                        </w:r>
                        <w:r w:rsidRPr="00B72A75">
                          <w:rPr>
                            <w:b/>
                            <w:spacing w:val="2"/>
                            <w:w w:val="105"/>
                            <w:sz w:val="21"/>
                            <w:szCs w:val="21"/>
                          </w:rPr>
                          <w:t xml:space="preserve"> </w:t>
                        </w:r>
                        <w:r w:rsidRPr="00B72A75">
                          <w:rPr>
                            <w:b/>
                            <w:w w:val="105"/>
                            <w:sz w:val="21"/>
                            <w:szCs w:val="21"/>
                          </w:rPr>
                          <w:t>Provider</w:t>
                        </w:r>
                        <w:r w:rsidRPr="00B72A75">
                          <w:rPr>
                            <w:b/>
                            <w:spacing w:val="-6"/>
                            <w:w w:val="105"/>
                            <w:sz w:val="21"/>
                            <w:szCs w:val="21"/>
                          </w:rPr>
                          <w:t xml:space="preserve"> </w:t>
                        </w:r>
                        <w:r w:rsidRPr="00B72A75">
                          <w:rPr>
                            <w:b/>
                            <w:spacing w:val="-5"/>
                            <w:w w:val="105"/>
                            <w:sz w:val="21"/>
                            <w:szCs w:val="21"/>
                          </w:rPr>
                          <w:t>to</w:t>
                        </w:r>
                      </w:p>
                    </w:txbxContent>
                  </v:textbox>
                </v:shape>
                <w10:wrap type="topAndBottom" anchorx="page"/>
              </v:group>
            </w:pict>
          </mc:Fallback>
        </mc:AlternateContent>
      </w:r>
      <w:bookmarkStart w:id="112" w:name="_TOC_250003"/>
      <w:r w:rsidRPr="00F83192">
        <w:rPr>
          <w:lang w:val="en-AU"/>
        </w:rPr>
        <w:t>Schedule</w:t>
      </w:r>
      <w:r w:rsidRPr="00F83192">
        <w:rPr>
          <w:spacing w:val="24"/>
          <w:lang w:val="en-AU"/>
        </w:rPr>
        <w:t xml:space="preserve"> </w:t>
      </w:r>
      <w:r w:rsidRPr="00F83192">
        <w:rPr>
          <w:lang w:val="en-AU"/>
        </w:rPr>
        <w:t>6</w:t>
      </w:r>
      <w:r w:rsidRPr="00F83192">
        <w:rPr>
          <w:spacing w:val="-23"/>
          <w:lang w:val="en-AU"/>
        </w:rPr>
        <w:t xml:space="preserve"> </w:t>
      </w:r>
      <w:r w:rsidRPr="00F83192">
        <w:rPr>
          <w:lang w:val="en-AU"/>
        </w:rPr>
        <w:t>-</w:t>
      </w:r>
      <w:r w:rsidRPr="00F83192">
        <w:rPr>
          <w:spacing w:val="74"/>
          <w:w w:val="150"/>
          <w:lang w:val="en-AU"/>
        </w:rPr>
        <w:t xml:space="preserve"> </w:t>
      </w:r>
      <w:r w:rsidRPr="00F83192">
        <w:rPr>
          <w:lang w:val="en-AU"/>
        </w:rPr>
        <w:t>Request</w:t>
      </w:r>
      <w:r w:rsidRPr="00F83192">
        <w:rPr>
          <w:spacing w:val="30"/>
          <w:lang w:val="en-AU"/>
        </w:rPr>
        <w:t xml:space="preserve"> </w:t>
      </w:r>
      <w:r w:rsidRPr="00F83192">
        <w:rPr>
          <w:lang w:val="en-AU"/>
        </w:rPr>
        <w:t>for</w:t>
      </w:r>
      <w:r w:rsidRPr="00F83192">
        <w:rPr>
          <w:spacing w:val="13"/>
          <w:lang w:val="en-AU"/>
        </w:rPr>
        <w:t xml:space="preserve"> </w:t>
      </w:r>
      <w:bookmarkEnd w:id="112"/>
      <w:r w:rsidRPr="00F83192">
        <w:rPr>
          <w:spacing w:val="-2"/>
          <w:lang w:val="en-AU"/>
        </w:rPr>
        <w:t>Quotation</w:t>
      </w:r>
    </w:p>
    <w:p w14:paraId="1098549C" w14:textId="051E775E" w:rsidR="00A43F4E" w:rsidRPr="00F83192" w:rsidRDefault="0092219F">
      <w:pPr>
        <w:pStyle w:val="BodyText"/>
        <w:rPr>
          <w:b/>
          <w:sz w:val="20"/>
          <w:lang w:val="en-AU"/>
        </w:rPr>
      </w:pPr>
      <w:r w:rsidRPr="00F83192">
        <w:rPr>
          <w:noProof/>
          <w:lang w:val="en-AU"/>
        </w:rPr>
        <w:drawing>
          <wp:anchor distT="0" distB="0" distL="0" distR="0" simplePos="0" relativeHeight="251671040" behindDoc="0" locked="0" layoutInCell="1" allowOverlap="1" wp14:anchorId="10985875" wp14:editId="366C1EE9">
            <wp:simplePos x="0" y="0"/>
            <wp:positionH relativeFrom="page">
              <wp:posOffset>854710</wp:posOffset>
            </wp:positionH>
            <wp:positionV relativeFrom="paragraph">
              <wp:posOffset>1152525</wp:posOffset>
            </wp:positionV>
            <wp:extent cx="6126319" cy="338327"/>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6" cstate="print"/>
                    <a:stretch>
                      <a:fillRect/>
                    </a:stretch>
                  </pic:blipFill>
                  <pic:spPr>
                    <a:xfrm>
                      <a:off x="0" y="0"/>
                      <a:ext cx="6126319" cy="338327"/>
                    </a:xfrm>
                    <a:prstGeom prst="rect">
                      <a:avLst/>
                    </a:prstGeom>
                  </pic:spPr>
                </pic:pic>
              </a:graphicData>
            </a:graphic>
          </wp:anchor>
        </w:drawing>
      </w:r>
    </w:p>
    <w:p w14:paraId="1098549D" w14:textId="77777777" w:rsidR="00A43F4E" w:rsidRPr="00F83192" w:rsidRDefault="00A43F4E">
      <w:pPr>
        <w:pStyle w:val="BodyText"/>
        <w:rPr>
          <w:b/>
          <w:sz w:val="20"/>
          <w:lang w:val="en-AU"/>
        </w:rPr>
      </w:pPr>
    </w:p>
    <w:p w14:paraId="1098549E" w14:textId="77777777" w:rsidR="00A43F4E" w:rsidRPr="00F83192" w:rsidRDefault="00A43F4E">
      <w:pPr>
        <w:pStyle w:val="BodyText"/>
        <w:spacing w:before="59"/>
        <w:rPr>
          <w:b/>
          <w:sz w:val="20"/>
          <w:lang w:val="en-AU"/>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3"/>
        <w:gridCol w:w="2413"/>
        <w:gridCol w:w="949"/>
        <w:gridCol w:w="5612"/>
      </w:tblGrid>
      <w:tr w:rsidR="00D013D6" w:rsidRPr="00F83192" w14:paraId="109854A4" w14:textId="77777777" w:rsidTr="0092219F">
        <w:trPr>
          <w:trHeight w:val="739"/>
        </w:trPr>
        <w:tc>
          <w:tcPr>
            <w:tcW w:w="673" w:type="dxa"/>
          </w:tcPr>
          <w:p w14:paraId="1098549F" w14:textId="77777777" w:rsidR="00D013D6" w:rsidRPr="00F83192" w:rsidRDefault="00D013D6">
            <w:pPr>
              <w:pStyle w:val="TableParagraph"/>
              <w:spacing w:before="115"/>
              <w:ind w:left="105"/>
              <w:rPr>
                <w:lang w:val="en-AU"/>
              </w:rPr>
            </w:pPr>
            <w:r w:rsidRPr="00F83192">
              <w:rPr>
                <w:spacing w:val="-5"/>
                <w:w w:val="105"/>
                <w:lang w:val="en-AU"/>
              </w:rPr>
              <w:t>1.</w:t>
            </w:r>
          </w:p>
        </w:tc>
        <w:tc>
          <w:tcPr>
            <w:tcW w:w="2413" w:type="dxa"/>
          </w:tcPr>
          <w:p w14:paraId="109854A1" w14:textId="77777777" w:rsidR="00D013D6" w:rsidRPr="00F83192" w:rsidRDefault="00D013D6">
            <w:pPr>
              <w:pStyle w:val="TableParagraph"/>
              <w:spacing w:before="120" w:line="252" w:lineRule="auto"/>
              <w:ind w:left="6" w:hanging="2"/>
              <w:rPr>
                <w:b/>
                <w:sz w:val="21"/>
                <w:lang w:val="en-AU"/>
              </w:rPr>
            </w:pPr>
            <w:r w:rsidRPr="00F83192">
              <w:rPr>
                <w:b/>
                <w:w w:val="105"/>
                <w:sz w:val="21"/>
                <w:lang w:val="en-AU"/>
              </w:rPr>
              <w:t>Deed</w:t>
            </w:r>
            <w:r w:rsidRPr="00F83192">
              <w:rPr>
                <w:b/>
                <w:spacing w:val="-16"/>
                <w:w w:val="105"/>
                <w:sz w:val="21"/>
                <w:lang w:val="en-AU"/>
              </w:rPr>
              <w:t xml:space="preserve"> </w:t>
            </w:r>
            <w:r w:rsidRPr="00F83192">
              <w:rPr>
                <w:b/>
                <w:w w:val="105"/>
                <w:sz w:val="21"/>
                <w:lang w:val="en-AU"/>
              </w:rPr>
              <w:t>no.</w:t>
            </w:r>
            <w:r w:rsidRPr="00F83192">
              <w:rPr>
                <w:b/>
                <w:spacing w:val="-15"/>
                <w:w w:val="105"/>
                <w:sz w:val="21"/>
                <w:lang w:val="en-AU"/>
              </w:rPr>
              <w:t xml:space="preserve"> </w:t>
            </w:r>
            <w:r w:rsidRPr="00F83192">
              <w:rPr>
                <w:b/>
                <w:w w:val="105"/>
                <w:sz w:val="21"/>
                <w:lang w:val="en-AU"/>
              </w:rPr>
              <w:t xml:space="preserve">and </w:t>
            </w:r>
            <w:r w:rsidRPr="00F83192">
              <w:rPr>
                <w:b/>
                <w:spacing w:val="-2"/>
                <w:w w:val="105"/>
                <w:sz w:val="21"/>
                <w:lang w:val="en-AU"/>
              </w:rPr>
              <w:t>description</w:t>
            </w:r>
          </w:p>
        </w:tc>
        <w:tc>
          <w:tcPr>
            <w:tcW w:w="949" w:type="dxa"/>
          </w:tcPr>
          <w:p w14:paraId="109854A2" w14:textId="77777777" w:rsidR="00D013D6" w:rsidRPr="00F83192" w:rsidRDefault="00D013D6">
            <w:pPr>
              <w:pStyle w:val="TableParagraph"/>
              <w:spacing w:before="120"/>
              <w:ind w:left="128"/>
              <w:rPr>
                <w:lang w:val="en-AU"/>
              </w:rPr>
            </w:pPr>
            <w:r w:rsidRPr="00F83192">
              <w:rPr>
                <w:spacing w:val="-5"/>
                <w:lang w:val="en-AU"/>
              </w:rPr>
              <w:t>N/A</w:t>
            </w:r>
          </w:p>
        </w:tc>
        <w:tc>
          <w:tcPr>
            <w:tcW w:w="5612" w:type="dxa"/>
          </w:tcPr>
          <w:p w14:paraId="109854A3" w14:textId="14FF26F2" w:rsidR="00D013D6" w:rsidRPr="00F83192" w:rsidRDefault="00D013D6">
            <w:pPr>
              <w:pStyle w:val="TableParagraph"/>
              <w:spacing w:before="122" w:line="237" w:lineRule="auto"/>
              <w:ind w:left="17" w:firstLine="2"/>
              <w:rPr>
                <w:lang w:val="en-AU"/>
              </w:rPr>
            </w:pPr>
            <w:r w:rsidRPr="00F83192">
              <w:rPr>
                <w:lang w:val="en-AU"/>
              </w:rPr>
              <w:t>SRC</w:t>
            </w:r>
            <w:r w:rsidR="00B72A75">
              <w:rPr>
                <w:lang w:val="en-AU"/>
              </w:rPr>
              <w:t>006427</w:t>
            </w:r>
            <w:r w:rsidRPr="00F83192">
              <w:rPr>
                <w:lang w:val="en-AU"/>
              </w:rPr>
              <w:t xml:space="preserve"> For</w:t>
            </w:r>
            <w:r w:rsidRPr="00F83192">
              <w:rPr>
                <w:spacing w:val="-9"/>
                <w:lang w:val="en-AU"/>
              </w:rPr>
              <w:t xml:space="preserve"> </w:t>
            </w:r>
            <w:r w:rsidRPr="00F83192">
              <w:rPr>
                <w:lang w:val="en-AU"/>
              </w:rPr>
              <w:t>the</w:t>
            </w:r>
            <w:r w:rsidRPr="00F83192">
              <w:rPr>
                <w:spacing w:val="-10"/>
                <w:lang w:val="en-AU"/>
              </w:rPr>
              <w:t xml:space="preserve"> </w:t>
            </w:r>
            <w:r w:rsidRPr="00F83192">
              <w:rPr>
                <w:lang w:val="en-AU"/>
              </w:rPr>
              <w:t>provision of</w:t>
            </w:r>
            <w:r w:rsidRPr="00F83192">
              <w:rPr>
                <w:spacing w:val="-10"/>
                <w:lang w:val="en-AU"/>
              </w:rPr>
              <w:t xml:space="preserve"> </w:t>
            </w:r>
            <w:r w:rsidRPr="00F83192">
              <w:rPr>
                <w:lang w:val="en-AU"/>
              </w:rPr>
              <w:t>furniture</w:t>
            </w:r>
            <w:r w:rsidR="00B72A75">
              <w:rPr>
                <w:lang w:val="en-AU"/>
              </w:rPr>
              <w:t>, warehousing</w:t>
            </w:r>
            <w:r w:rsidRPr="00F83192">
              <w:rPr>
                <w:lang w:val="en-AU"/>
              </w:rPr>
              <w:t xml:space="preserve"> and </w:t>
            </w:r>
            <w:r w:rsidR="00B72A75">
              <w:rPr>
                <w:lang w:val="en-AU"/>
              </w:rPr>
              <w:t xml:space="preserve">other </w:t>
            </w:r>
            <w:r w:rsidRPr="00F83192">
              <w:rPr>
                <w:lang w:val="en-AU"/>
              </w:rPr>
              <w:t>equipment for Electoral Events</w:t>
            </w:r>
          </w:p>
        </w:tc>
      </w:tr>
      <w:tr w:rsidR="00D013D6" w:rsidRPr="00F83192" w14:paraId="109854AA" w14:textId="77777777" w:rsidTr="0092219F">
        <w:trPr>
          <w:trHeight w:val="1867"/>
        </w:trPr>
        <w:tc>
          <w:tcPr>
            <w:tcW w:w="673" w:type="dxa"/>
          </w:tcPr>
          <w:p w14:paraId="109854A5" w14:textId="77777777" w:rsidR="00D013D6" w:rsidRPr="00F83192" w:rsidRDefault="00D013D6">
            <w:pPr>
              <w:pStyle w:val="TableParagraph"/>
              <w:spacing w:before="125"/>
              <w:ind w:left="108"/>
              <w:rPr>
                <w:lang w:val="en-AU"/>
              </w:rPr>
            </w:pPr>
            <w:r w:rsidRPr="00F83192">
              <w:rPr>
                <w:spacing w:val="-5"/>
                <w:lang w:val="en-AU"/>
              </w:rPr>
              <w:t>2.</w:t>
            </w:r>
          </w:p>
        </w:tc>
        <w:tc>
          <w:tcPr>
            <w:tcW w:w="2413" w:type="dxa"/>
          </w:tcPr>
          <w:p w14:paraId="109854A7" w14:textId="77777777" w:rsidR="00D013D6" w:rsidRPr="00F83192" w:rsidRDefault="00D013D6">
            <w:pPr>
              <w:pStyle w:val="TableParagraph"/>
              <w:spacing w:before="129" w:line="252" w:lineRule="auto"/>
              <w:ind w:left="2" w:firstLine="2"/>
              <w:rPr>
                <w:b/>
                <w:sz w:val="21"/>
                <w:lang w:val="en-AU"/>
              </w:rPr>
            </w:pPr>
            <w:r w:rsidRPr="00F83192">
              <w:rPr>
                <w:b/>
                <w:w w:val="105"/>
                <w:sz w:val="21"/>
                <w:lang w:val="en-AU"/>
              </w:rPr>
              <w:t>Names</w:t>
            </w:r>
            <w:r w:rsidRPr="00F83192">
              <w:rPr>
                <w:b/>
                <w:spacing w:val="-11"/>
                <w:w w:val="105"/>
                <w:sz w:val="21"/>
                <w:lang w:val="en-AU"/>
              </w:rPr>
              <w:t xml:space="preserve"> </w:t>
            </w:r>
            <w:r w:rsidRPr="00F83192">
              <w:rPr>
                <w:b/>
                <w:w w:val="105"/>
                <w:sz w:val="21"/>
                <w:lang w:val="en-AU"/>
              </w:rPr>
              <w:t>of</w:t>
            </w:r>
            <w:r w:rsidRPr="00F83192">
              <w:rPr>
                <w:b/>
                <w:spacing w:val="-15"/>
                <w:w w:val="105"/>
                <w:sz w:val="21"/>
                <w:lang w:val="en-AU"/>
              </w:rPr>
              <w:t xml:space="preserve"> </w:t>
            </w:r>
            <w:r w:rsidRPr="00F83192">
              <w:rPr>
                <w:b/>
                <w:w w:val="105"/>
                <w:sz w:val="21"/>
                <w:lang w:val="en-AU"/>
              </w:rPr>
              <w:t>parties</w:t>
            </w:r>
            <w:r w:rsidRPr="00F83192">
              <w:rPr>
                <w:b/>
                <w:spacing w:val="-8"/>
                <w:w w:val="105"/>
                <w:sz w:val="21"/>
                <w:lang w:val="en-AU"/>
              </w:rPr>
              <w:t xml:space="preserve"> </w:t>
            </w:r>
            <w:r w:rsidRPr="00F83192">
              <w:rPr>
                <w:b/>
                <w:w w:val="105"/>
                <w:sz w:val="21"/>
                <w:lang w:val="en-AU"/>
              </w:rPr>
              <w:t>to the Deed</w:t>
            </w:r>
          </w:p>
        </w:tc>
        <w:tc>
          <w:tcPr>
            <w:tcW w:w="949" w:type="dxa"/>
          </w:tcPr>
          <w:p w14:paraId="109854A8" w14:textId="77777777" w:rsidR="00D013D6" w:rsidRPr="00F83192" w:rsidRDefault="00D013D6">
            <w:pPr>
              <w:pStyle w:val="TableParagraph"/>
              <w:spacing w:before="125"/>
              <w:ind w:left="128"/>
              <w:rPr>
                <w:lang w:val="en-AU"/>
              </w:rPr>
            </w:pPr>
            <w:r w:rsidRPr="00F83192">
              <w:rPr>
                <w:spacing w:val="-5"/>
                <w:lang w:val="en-AU"/>
              </w:rPr>
              <w:t>N/A</w:t>
            </w:r>
          </w:p>
        </w:tc>
        <w:tc>
          <w:tcPr>
            <w:tcW w:w="5612" w:type="dxa"/>
          </w:tcPr>
          <w:p w14:paraId="377A0240" w14:textId="77777777" w:rsidR="00D013D6" w:rsidRPr="00F83192" w:rsidRDefault="00D013D6">
            <w:pPr>
              <w:pStyle w:val="TableParagraph"/>
              <w:spacing w:before="125"/>
              <w:ind w:left="21" w:firstLine="3"/>
              <w:rPr>
                <w:lang w:val="en-AU"/>
              </w:rPr>
            </w:pPr>
            <w:r w:rsidRPr="00F83192">
              <w:rPr>
                <w:lang w:val="en-AU"/>
              </w:rPr>
              <w:t>Commonwealth</w:t>
            </w:r>
            <w:r w:rsidRPr="00F83192">
              <w:rPr>
                <w:spacing w:val="14"/>
                <w:lang w:val="en-AU"/>
              </w:rPr>
              <w:t xml:space="preserve"> </w:t>
            </w:r>
            <w:r w:rsidRPr="00F83192">
              <w:rPr>
                <w:lang w:val="en-AU"/>
              </w:rPr>
              <w:t>of</w:t>
            </w:r>
            <w:r w:rsidRPr="00F83192">
              <w:rPr>
                <w:spacing w:val="-10"/>
                <w:lang w:val="en-AU"/>
              </w:rPr>
              <w:t xml:space="preserve"> </w:t>
            </w:r>
            <w:r w:rsidRPr="00F83192">
              <w:rPr>
                <w:lang w:val="en-AU"/>
              </w:rPr>
              <w:t>Australia</w:t>
            </w:r>
            <w:r w:rsidRPr="00F83192">
              <w:rPr>
                <w:spacing w:val="-2"/>
                <w:lang w:val="en-AU"/>
              </w:rPr>
              <w:t xml:space="preserve"> </w:t>
            </w:r>
            <w:r w:rsidRPr="00F83192">
              <w:rPr>
                <w:lang w:val="en-AU"/>
              </w:rPr>
              <w:t>as</w:t>
            </w:r>
            <w:r w:rsidRPr="00F83192">
              <w:rPr>
                <w:spacing w:val="-11"/>
                <w:lang w:val="en-AU"/>
              </w:rPr>
              <w:t xml:space="preserve"> </w:t>
            </w:r>
            <w:r w:rsidRPr="00F83192">
              <w:rPr>
                <w:lang w:val="en-AU"/>
              </w:rPr>
              <w:t>represented</w:t>
            </w:r>
            <w:r w:rsidRPr="00F83192">
              <w:rPr>
                <w:spacing w:val="-4"/>
                <w:lang w:val="en-AU"/>
              </w:rPr>
              <w:t xml:space="preserve"> </w:t>
            </w:r>
            <w:r w:rsidRPr="00F83192">
              <w:rPr>
                <w:lang w:val="en-AU"/>
              </w:rPr>
              <w:t>by</w:t>
            </w:r>
            <w:r w:rsidRPr="00F83192">
              <w:rPr>
                <w:spacing w:val="-12"/>
                <w:lang w:val="en-AU"/>
              </w:rPr>
              <w:t xml:space="preserve"> </w:t>
            </w:r>
            <w:r w:rsidRPr="00F83192">
              <w:rPr>
                <w:lang w:val="en-AU"/>
              </w:rPr>
              <w:t>the Australian Electoral Commission</w:t>
            </w:r>
          </w:p>
          <w:p w14:paraId="5EB513C9" w14:textId="77777777" w:rsidR="00D013D6" w:rsidRPr="00F83192" w:rsidRDefault="00D013D6">
            <w:pPr>
              <w:pStyle w:val="TableParagraph"/>
              <w:spacing w:before="52"/>
              <w:ind w:left="21"/>
              <w:rPr>
                <w:b/>
                <w:sz w:val="21"/>
                <w:lang w:val="en-AU"/>
              </w:rPr>
            </w:pPr>
            <w:r w:rsidRPr="00F83192">
              <w:rPr>
                <w:lang w:val="en-AU"/>
              </w:rPr>
              <w:t>ABN</w:t>
            </w:r>
            <w:r w:rsidRPr="00F83192">
              <w:rPr>
                <w:spacing w:val="1"/>
                <w:lang w:val="en-AU"/>
              </w:rPr>
              <w:t xml:space="preserve"> </w:t>
            </w:r>
            <w:r w:rsidRPr="00F83192">
              <w:rPr>
                <w:lang w:val="en-AU"/>
              </w:rPr>
              <w:t>21</w:t>
            </w:r>
            <w:r w:rsidRPr="00F83192">
              <w:rPr>
                <w:spacing w:val="-4"/>
                <w:lang w:val="en-AU"/>
              </w:rPr>
              <w:t xml:space="preserve"> </w:t>
            </w:r>
            <w:r w:rsidRPr="00F83192">
              <w:rPr>
                <w:lang w:val="en-AU"/>
              </w:rPr>
              <w:t>133</w:t>
            </w:r>
            <w:r w:rsidRPr="00F83192">
              <w:rPr>
                <w:spacing w:val="3"/>
                <w:lang w:val="en-AU"/>
              </w:rPr>
              <w:t xml:space="preserve"> </w:t>
            </w:r>
            <w:r w:rsidRPr="00F83192">
              <w:rPr>
                <w:lang w:val="en-AU"/>
              </w:rPr>
              <w:t>285</w:t>
            </w:r>
            <w:r w:rsidRPr="00F83192">
              <w:rPr>
                <w:spacing w:val="-1"/>
                <w:lang w:val="en-AU"/>
              </w:rPr>
              <w:t xml:space="preserve"> </w:t>
            </w:r>
            <w:r w:rsidRPr="00F83192">
              <w:rPr>
                <w:lang w:val="en-AU"/>
              </w:rPr>
              <w:t>851</w:t>
            </w:r>
            <w:r w:rsidRPr="00F83192">
              <w:rPr>
                <w:spacing w:val="-3"/>
                <w:lang w:val="en-AU"/>
              </w:rPr>
              <w:t xml:space="preserve"> </w:t>
            </w:r>
            <w:r w:rsidRPr="00F83192">
              <w:rPr>
                <w:b/>
                <w:spacing w:val="-2"/>
                <w:sz w:val="21"/>
                <w:lang w:val="en-AU"/>
              </w:rPr>
              <w:t>(AEC)</w:t>
            </w:r>
          </w:p>
          <w:p w14:paraId="63C4EB3F" w14:textId="77777777" w:rsidR="00D013D6" w:rsidRPr="00F83192" w:rsidRDefault="00D013D6">
            <w:pPr>
              <w:pStyle w:val="TableParagraph"/>
              <w:spacing w:before="50"/>
              <w:ind w:left="23"/>
              <w:rPr>
                <w:lang w:val="en-AU"/>
              </w:rPr>
            </w:pPr>
            <w:r w:rsidRPr="00F83192">
              <w:rPr>
                <w:lang w:val="en-AU"/>
              </w:rPr>
              <w:t>[</w:t>
            </w:r>
            <w:r w:rsidRPr="00F83192">
              <w:rPr>
                <w:highlight w:val="yellow"/>
                <w:lang w:val="en-AU"/>
              </w:rPr>
              <w:t>Insert Service Provider Name</w:t>
            </w:r>
            <w:r w:rsidRPr="00F83192">
              <w:rPr>
                <w:lang w:val="en-AU"/>
              </w:rPr>
              <w:t>]</w:t>
            </w:r>
            <w:r w:rsidRPr="00F83192">
              <w:rPr>
                <w:spacing w:val="-14"/>
                <w:lang w:val="en-AU"/>
              </w:rPr>
              <w:t xml:space="preserve"> </w:t>
            </w:r>
            <w:r w:rsidRPr="00F83192">
              <w:rPr>
                <w:lang w:val="en-AU"/>
              </w:rPr>
              <w:t>(Service</w:t>
            </w:r>
            <w:r w:rsidRPr="00F83192">
              <w:rPr>
                <w:spacing w:val="5"/>
                <w:lang w:val="en-AU"/>
              </w:rPr>
              <w:t xml:space="preserve"> </w:t>
            </w:r>
            <w:r w:rsidRPr="00F83192">
              <w:rPr>
                <w:spacing w:val="-2"/>
                <w:lang w:val="en-AU"/>
              </w:rPr>
              <w:t>Provider)</w:t>
            </w:r>
          </w:p>
          <w:p w14:paraId="109854A9" w14:textId="1481B8F0" w:rsidR="00D013D6" w:rsidRPr="00F83192" w:rsidRDefault="00D013D6" w:rsidP="001E10AD">
            <w:pPr>
              <w:pStyle w:val="TableParagraph"/>
              <w:spacing w:before="55"/>
              <w:ind w:left="21"/>
              <w:rPr>
                <w:lang w:val="en-AU"/>
              </w:rPr>
            </w:pPr>
            <w:r w:rsidRPr="00F83192">
              <w:rPr>
                <w:lang w:val="en-AU"/>
              </w:rPr>
              <w:t xml:space="preserve">ABN </w:t>
            </w:r>
            <w:r w:rsidRPr="00F83192">
              <w:rPr>
                <w:highlight w:val="yellow"/>
                <w:lang w:val="en-AU"/>
              </w:rPr>
              <w:t>XXXXX</w:t>
            </w:r>
          </w:p>
        </w:tc>
      </w:tr>
      <w:tr w:rsidR="00A43F4E" w:rsidRPr="00F83192" w14:paraId="109854C2" w14:textId="77777777" w:rsidTr="0092219F">
        <w:trPr>
          <w:trHeight w:val="749"/>
        </w:trPr>
        <w:tc>
          <w:tcPr>
            <w:tcW w:w="673" w:type="dxa"/>
          </w:tcPr>
          <w:p w14:paraId="109854BD" w14:textId="77777777" w:rsidR="00A43F4E" w:rsidRPr="00F83192" w:rsidRDefault="00447280">
            <w:pPr>
              <w:pStyle w:val="TableParagraph"/>
              <w:spacing w:before="125"/>
              <w:ind w:left="110"/>
              <w:rPr>
                <w:lang w:val="en-AU"/>
              </w:rPr>
            </w:pPr>
            <w:r w:rsidRPr="00F83192">
              <w:rPr>
                <w:spacing w:val="-5"/>
                <w:lang w:val="en-AU"/>
              </w:rPr>
              <w:t>3.</w:t>
            </w:r>
          </w:p>
        </w:tc>
        <w:tc>
          <w:tcPr>
            <w:tcW w:w="2413" w:type="dxa"/>
          </w:tcPr>
          <w:p w14:paraId="109854BE" w14:textId="77777777" w:rsidR="00A43F4E" w:rsidRPr="00F83192" w:rsidRDefault="00447280">
            <w:pPr>
              <w:pStyle w:val="TableParagraph"/>
              <w:spacing w:before="129"/>
              <w:ind w:left="112"/>
              <w:rPr>
                <w:b/>
                <w:sz w:val="21"/>
                <w:lang w:val="en-AU"/>
              </w:rPr>
            </w:pPr>
            <w:r w:rsidRPr="00F83192">
              <w:rPr>
                <w:b/>
                <w:w w:val="105"/>
                <w:sz w:val="21"/>
                <w:lang w:val="en-AU"/>
              </w:rPr>
              <w:t>Services</w:t>
            </w:r>
            <w:r w:rsidRPr="00F83192">
              <w:rPr>
                <w:b/>
                <w:spacing w:val="2"/>
                <w:w w:val="105"/>
                <w:sz w:val="21"/>
                <w:lang w:val="en-AU"/>
              </w:rPr>
              <w:t xml:space="preserve"> </w:t>
            </w:r>
            <w:r w:rsidRPr="00F83192">
              <w:rPr>
                <w:b/>
                <w:w w:val="105"/>
                <w:sz w:val="21"/>
                <w:lang w:val="en-AU"/>
              </w:rPr>
              <w:t>Start</w:t>
            </w:r>
            <w:r w:rsidRPr="00F83192">
              <w:rPr>
                <w:b/>
                <w:spacing w:val="-10"/>
                <w:w w:val="105"/>
                <w:sz w:val="21"/>
                <w:lang w:val="en-AU"/>
              </w:rPr>
              <w:t xml:space="preserve"> </w:t>
            </w:r>
            <w:r w:rsidRPr="00F83192">
              <w:rPr>
                <w:b/>
                <w:spacing w:val="-4"/>
                <w:w w:val="105"/>
                <w:sz w:val="21"/>
                <w:lang w:val="en-AU"/>
              </w:rPr>
              <w:t>Date</w:t>
            </w:r>
          </w:p>
        </w:tc>
        <w:tc>
          <w:tcPr>
            <w:tcW w:w="949" w:type="dxa"/>
          </w:tcPr>
          <w:p w14:paraId="109854BF" w14:textId="77777777" w:rsidR="00A43F4E" w:rsidRPr="00F83192" w:rsidRDefault="00447280">
            <w:pPr>
              <w:pStyle w:val="TableParagraph"/>
              <w:spacing w:before="125"/>
              <w:ind w:left="125"/>
              <w:rPr>
                <w:lang w:val="en-AU"/>
              </w:rPr>
            </w:pPr>
            <w:r w:rsidRPr="00F83192">
              <w:rPr>
                <w:spacing w:val="-5"/>
                <w:lang w:val="en-AU"/>
              </w:rPr>
              <w:t>1.1</w:t>
            </w:r>
          </w:p>
          <w:p w14:paraId="109854C0" w14:textId="77777777" w:rsidR="00A43F4E" w:rsidRPr="00F83192" w:rsidRDefault="00447280">
            <w:pPr>
              <w:pStyle w:val="TableParagraph"/>
              <w:spacing w:before="1"/>
              <w:ind w:left="127"/>
              <w:rPr>
                <w:lang w:val="en-AU"/>
              </w:rPr>
            </w:pPr>
            <w:r w:rsidRPr="00F83192">
              <w:rPr>
                <w:lang w:val="en-AU"/>
              </w:rPr>
              <w:t>and</w:t>
            </w:r>
            <w:r w:rsidRPr="00F83192">
              <w:rPr>
                <w:spacing w:val="-5"/>
                <w:lang w:val="en-AU"/>
              </w:rPr>
              <w:t xml:space="preserve"> 10</w:t>
            </w:r>
          </w:p>
        </w:tc>
        <w:tc>
          <w:tcPr>
            <w:tcW w:w="5612" w:type="dxa"/>
          </w:tcPr>
          <w:p w14:paraId="109854C1" w14:textId="13EDACA8" w:rsidR="00A43F4E" w:rsidRPr="00F83192" w:rsidRDefault="00D013D6">
            <w:pPr>
              <w:pStyle w:val="TableParagraph"/>
              <w:spacing w:before="134"/>
              <w:ind w:left="25"/>
              <w:rPr>
                <w:lang w:val="en-AU"/>
              </w:rPr>
            </w:pPr>
            <w:r w:rsidRPr="00F83192">
              <w:rPr>
                <w:spacing w:val="-2"/>
                <w:w w:val="105"/>
                <w:lang w:val="en-AU"/>
              </w:rPr>
              <w:t>[</w:t>
            </w:r>
            <w:r w:rsidRPr="00F83192">
              <w:rPr>
                <w:spacing w:val="-2"/>
                <w:w w:val="105"/>
                <w:highlight w:val="yellow"/>
                <w:lang w:val="en-AU"/>
              </w:rPr>
              <w:t>insert date</w:t>
            </w:r>
            <w:r w:rsidRPr="00F83192">
              <w:rPr>
                <w:spacing w:val="-2"/>
                <w:w w:val="105"/>
                <w:lang w:val="en-AU"/>
              </w:rPr>
              <w:t>]</w:t>
            </w:r>
          </w:p>
        </w:tc>
      </w:tr>
      <w:tr w:rsidR="00A43F4E" w:rsidRPr="00F83192" w14:paraId="109854C9" w14:textId="77777777" w:rsidTr="0092219F">
        <w:trPr>
          <w:trHeight w:val="749"/>
        </w:trPr>
        <w:tc>
          <w:tcPr>
            <w:tcW w:w="673" w:type="dxa"/>
          </w:tcPr>
          <w:p w14:paraId="109854C3" w14:textId="77777777" w:rsidR="00A43F4E" w:rsidRPr="00F83192" w:rsidRDefault="00447280">
            <w:pPr>
              <w:pStyle w:val="TableParagraph"/>
              <w:spacing w:before="120"/>
              <w:ind w:left="112"/>
              <w:rPr>
                <w:lang w:val="en-AU"/>
              </w:rPr>
            </w:pPr>
            <w:r w:rsidRPr="00F83192">
              <w:rPr>
                <w:spacing w:val="-5"/>
                <w:lang w:val="en-AU"/>
              </w:rPr>
              <w:t>4.</w:t>
            </w:r>
          </w:p>
        </w:tc>
        <w:tc>
          <w:tcPr>
            <w:tcW w:w="2413" w:type="dxa"/>
          </w:tcPr>
          <w:p w14:paraId="109854C4" w14:textId="77777777" w:rsidR="00A43F4E" w:rsidRPr="00F83192" w:rsidRDefault="00447280">
            <w:pPr>
              <w:pStyle w:val="TableParagraph"/>
              <w:spacing w:before="129"/>
              <w:ind w:left="110"/>
              <w:rPr>
                <w:b/>
                <w:sz w:val="21"/>
                <w:lang w:val="en-AU"/>
              </w:rPr>
            </w:pPr>
            <w:r w:rsidRPr="00F83192">
              <w:rPr>
                <w:b/>
                <w:w w:val="105"/>
                <w:sz w:val="21"/>
                <w:lang w:val="en-AU"/>
              </w:rPr>
              <w:t>Agreement</w:t>
            </w:r>
            <w:r w:rsidRPr="00F83192">
              <w:rPr>
                <w:b/>
                <w:spacing w:val="8"/>
                <w:w w:val="105"/>
                <w:sz w:val="21"/>
                <w:lang w:val="en-AU"/>
              </w:rPr>
              <w:t xml:space="preserve"> </w:t>
            </w:r>
            <w:r w:rsidRPr="00F83192">
              <w:rPr>
                <w:b/>
                <w:w w:val="105"/>
                <w:sz w:val="21"/>
                <w:lang w:val="en-AU"/>
              </w:rPr>
              <w:t>End</w:t>
            </w:r>
            <w:r w:rsidRPr="00F83192">
              <w:rPr>
                <w:b/>
                <w:spacing w:val="-3"/>
                <w:w w:val="105"/>
                <w:sz w:val="21"/>
                <w:lang w:val="en-AU"/>
              </w:rPr>
              <w:t xml:space="preserve"> </w:t>
            </w:r>
            <w:r w:rsidRPr="00F83192">
              <w:rPr>
                <w:b/>
                <w:spacing w:val="-4"/>
                <w:w w:val="105"/>
                <w:sz w:val="21"/>
                <w:lang w:val="en-AU"/>
              </w:rPr>
              <w:t>Date</w:t>
            </w:r>
          </w:p>
        </w:tc>
        <w:tc>
          <w:tcPr>
            <w:tcW w:w="949" w:type="dxa"/>
          </w:tcPr>
          <w:p w14:paraId="109854C5" w14:textId="77777777" w:rsidR="00A43F4E" w:rsidRPr="00F83192" w:rsidRDefault="00447280">
            <w:pPr>
              <w:pStyle w:val="TableParagraph"/>
              <w:spacing w:before="120"/>
              <w:ind w:left="125"/>
              <w:rPr>
                <w:lang w:val="en-AU"/>
              </w:rPr>
            </w:pPr>
            <w:r w:rsidRPr="00F83192">
              <w:rPr>
                <w:spacing w:val="-5"/>
                <w:lang w:val="en-AU"/>
              </w:rPr>
              <w:t>1.1</w:t>
            </w:r>
          </w:p>
          <w:p w14:paraId="109854C6" w14:textId="77777777" w:rsidR="00A43F4E" w:rsidRPr="00F83192" w:rsidRDefault="00447280">
            <w:pPr>
              <w:pStyle w:val="TableParagraph"/>
              <w:spacing w:before="6"/>
              <w:ind w:left="127"/>
              <w:rPr>
                <w:lang w:val="en-AU"/>
              </w:rPr>
            </w:pPr>
            <w:r w:rsidRPr="00F83192">
              <w:rPr>
                <w:lang w:val="en-AU"/>
              </w:rPr>
              <w:t xml:space="preserve">and </w:t>
            </w:r>
            <w:r w:rsidRPr="00F83192">
              <w:rPr>
                <w:spacing w:val="-5"/>
                <w:lang w:val="en-AU"/>
              </w:rPr>
              <w:t>10</w:t>
            </w:r>
          </w:p>
        </w:tc>
        <w:tc>
          <w:tcPr>
            <w:tcW w:w="5612" w:type="dxa"/>
          </w:tcPr>
          <w:p w14:paraId="109854C7" w14:textId="77777777" w:rsidR="00A43F4E" w:rsidRPr="00F83192" w:rsidRDefault="00A43F4E">
            <w:pPr>
              <w:pStyle w:val="TableParagraph"/>
              <w:spacing w:before="6" w:after="1"/>
              <w:rPr>
                <w:b/>
                <w:sz w:val="9"/>
                <w:lang w:val="en-AU"/>
              </w:rPr>
            </w:pPr>
          </w:p>
          <w:p w14:paraId="109854C8" w14:textId="5B558150" w:rsidR="00A43F4E" w:rsidRPr="00F83192" w:rsidRDefault="00D013D6">
            <w:pPr>
              <w:pStyle w:val="TableParagraph"/>
              <w:ind w:left="45"/>
              <w:rPr>
                <w:sz w:val="20"/>
                <w:lang w:val="en-AU"/>
              </w:rPr>
            </w:pPr>
            <w:r w:rsidRPr="00F83192">
              <w:rPr>
                <w:spacing w:val="-2"/>
                <w:w w:val="105"/>
                <w:highlight w:val="yellow"/>
                <w:lang w:val="en-AU"/>
              </w:rPr>
              <w:t>[insert Agreement end date]</w:t>
            </w:r>
          </w:p>
        </w:tc>
      </w:tr>
      <w:tr w:rsidR="00A43F4E" w:rsidRPr="00F83192" w14:paraId="109854CF" w14:textId="77777777" w:rsidTr="0092219F">
        <w:trPr>
          <w:trHeight w:val="744"/>
        </w:trPr>
        <w:tc>
          <w:tcPr>
            <w:tcW w:w="673" w:type="dxa"/>
          </w:tcPr>
          <w:p w14:paraId="109854CA" w14:textId="77777777" w:rsidR="00A43F4E" w:rsidRPr="00F83192" w:rsidRDefault="00447280">
            <w:pPr>
              <w:pStyle w:val="TableParagraph"/>
              <w:spacing w:before="107"/>
              <w:ind w:left="113"/>
              <w:rPr>
                <w:rFonts w:ascii="Times New Roman"/>
                <w:sz w:val="23"/>
                <w:lang w:val="en-AU"/>
              </w:rPr>
            </w:pPr>
            <w:r w:rsidRPr="00F83192">
              <w:rPr>
                <w:rFonts w:ascii="Times New Roman"/>
                <w:spacing w:val="-5"/>
                <w:w w:val="105"/>
                <w:sz w:val="23"/>
                <w:lang w:val="en-AU"/>
              </w:rPr>
              <w:t>5.</w:t>
            </w:r>
          </w:p>
        </w:tc>
        <w:tc>
          <w:tcPr>
            <w:tcW w:w="2413" w:type="dxa"/>
          </w:tcPr>
          <w:p w14:paraId="109854CB" w14:textId="77777777" w:rsidR="00A43F4E" w:rsidRPr="00F83192" w:rsidRDefault="00447280">
            <w:pPr>
              <w:pStyle w:val="TableParagraph"/>
              <w:spacing w:before="124" w:line="252" w:lineRule="auto"/>
              <w:ind w:left="114"/>
              <w:rPr>
                <w:b/>
                <w:sz w:val="21"/>
                <w:lang w:val="en-AU"/>
              </w:rPr>
            </w:pPr>
            <w:r w:rsidRPr="00F83192">
              <w:rPr>
                <w:b/>
                <w:w w:val="105"/>
                <w:sz w:val="21"/>
                <w:lang w:val="en-AU"/>
              </w:rPr>
              <w:t>Agreement</w:t>
            </w:r>
            <w:r w:rsidRPr="00F83192">
              <w:rPr>
                <w:b/>
                <w:spacing w:val="-14"/>
                <w:w w:val="105"/>
                <w:sz w:val="21"/>
                <w:lang w:val="en-AU"/>
              </w:rPr>
              <w:t xml:space="preserve"> </w:t>
            </w:r>
            <w:r w:rsidRPr="00F83192">
              <w:rPr>
                <w:b/>
                <w:w w:val="105"/>
                <w:sz w:val="21"/>
                <w:lang w:val="en-AU"/>
              </w:rPr>
              <w:t xml:space="preserve">Option </w:t>
            </w:r>
            <w:r w:rsidRPr="00F83192">
              <w:rPr>
                <w:b/>
                <w:spacing w:val="-2"/>
                <w:w w:val="105"/>
                <w:sz w:val="21"/>
                <w:lang w:val="en-AU"/>
              </w:rPr>
              <w:t>Period(s)</w:t>
            </w:r>
          </w:p>
        </w:tc>
        <w:tc>
          <w:tcPr>
            <w:tcW w:w="949" w:type="dxa"/>
          </w:tcPr>
          <w:p w14:paraId="109854CC" w14:textId="77777777" w:rsidR="00A43F4E" w:rsidRPr="00F83192" w:rsidRDefault="00447280">
            <w:pPr>
              <w:pStyle w:val="TableParagraph"/>
              <w:spacing w:before="115"/>
              <w:ind w:left="125"/>
              <w:rPr>
                <w:lang w:val="en-AU"/>
              </w:rPr>
            </w:pPr>
            <w:r w:rsidRPr="00F83192">
              <w:rPr>
                <w:spacing w:val="-5"/>
                <w:w w:val="105"/>
                <w:lang w:val="en-AU"/>
              </w:rPr>
              <w:t>1.1</w:t>
            </w:r>
          </w:p>
          <w:p w14:paraId="109854CD" w14:textId="77777777" w:rsidR="00A43F4E" w:rsidRPr="00F83192" w:rsidRDefault="00447280">
            <w:pPr>
              <w:pStyle w:val="TableParagraph"/>
              <w:spacing w:before="2"/>
              <w:ind w:left="132"/>
              <w:rPr>
                <w:lang w:val="en-AU"/>
              </w:rPr>
            </w:pPr>
            <w:r w:rsidRPr="00F83192">
              <w:rPr>
                <w:lang w:val="en-AU"/>
              </w:rPr>
              <w:t>and</w:t>
            </w:r>
            <w:r w:rsidRPr="00F83192">
              <w:rPr>
                <w:spacing w:val="-5"/>
                <w:lang w:val="en-AU"/>
              </w:rPr>
              <w:t xml:space="preserve"> 10</w:t>
            </w:r>
          </w:p>
        </w:tc>
        <w:tc>
          <w:tcPr>
            <w:tcW w:w="5612" w:type="dxa"/>
          </w:tcPr>
          <w:p w14:paraId="109854CE" w14:textId="206CC787" w:rsidR="00A43F4E" w:rsidRPr="00F83192" w:rsidRDefault="00447280">
            <w:pPr>
              <w:pStyle w:val="TableParagraph"/>
              <w:spacing w:before="158" w:line="223" w:lineRule="auto"/>
              <w:ind w:left="23" w:right="33" w:firstLine="1"/>
              <w:rPr>
                <w:lang w:val="en-AU"/>
              </w:rPr>
            </w:pPr>
            <w:r w:rsidRPr="00F83192">
              <w:rPr>
                <w:spacing w:val="-4"/>
                <w:lang w:val="en-AU"/>
              </w:rPr>
              <w:t>[</w:t>
            </w:r>
            <w:r w:rsidR="00D013D6" w:rsidRPr="00F83192">
              <w:rPr>
                <w:spacing w:val="-4"/>
                <w:highlight w:val="yellow"/>
                <w:lang w:val="en-AU"/>
              </w:rPr>
              <w:t>insert option period(s), otherwise</w:t>
            </w:r>
            <w:r w:rsidRPr="00F83192">
              <w:rPr>
                <w:highlight w:val="yellow"/>
                <w:lang w:val="en-AU"/>
              </w:rPr>
              <w:t>, state,</w:t>
            </w:r>
            <w:r w:rsidRPr="00F83192">
              <w:rPr>
                <w:spacing w:val="-8"/>
                <w:highlight w:val="yellow"/>
                <w:lang w:val="en-AU"/>
              </w:rPr>
              <w:t xml:space="preserve"> </w:t>
            </w:r>
            <w:r w:rsidRPr="00F83192">
              <w:rPr>
                <w:highlight w:val="yellow"/>
                <w:lang w:val="en-AU"/>
              </w:rPr>
              <w:t>'Not</w:t>
            </w:r>
            <w:r w:rsidRPr="00F83192">
              <w:rPr>
                <w:spacing w:val="-2"/>
                <w:highlight w:val="yellow"/>
                <w:lang w:val="en-AU"/>
              </w:rPr>
              <w:t xml:space="preserve"> </w:t>
            </w:r>
            <w:r w:rsidRPr="00F83192">
              <w:rPr>
                <w:highlight w:val="yellow"/>
                <w:lang w:val="en-AU"/>
              </w:rPr>
              <w:t>applicable'</w:t>
            </w:r>
            <w:r w:rsidRPr="00F83192">
              <w:rPr>
                <w:lang w:val="en-AU"/>
              </w:rPr>
              <w:t>]</w:t>
            </w:r>
          </w:p>
        </w:tc>
      </w:tr>
      <w:tr w:rsidR="00A43F4E" w:rsidRPr="00F83192" w14:paraId="109854D5" w14:textId="77777777" w:rsidTr="0092219F">
        <w:trPr>
          <w:trHeight w:val="1119"/>
        </w:trPr>
        <w:tc>
          <w:tcPr>
            <w:tcW w:w="673" w:type="dxa"/>
          </w:tcPr>
          <w:p w14:paraId="109854D0" w14:textId="77777777" w:rsidR="00A43F4E" w:rsidRPr="00F83192" w:rsidRDefault="00447280">
            <w:pPr>
              <w:pStyle w:val="TableParagraph"/>
              <w:spacing w:before="112"/>
              <w:ind w:left="110"/>
              <w:rPr>
                <w:rFonts w:ascii="Times New Roman"/>
                <w:sz w:val="23"/>
                <w:lang w:val="en-AU"/>
              </w:rPr>
            </w:pPr>
            <w:r w:rsidRPr="00F83192">
              <w:rPr>
                <w:rFonts w:ascii="Times New Roman"/>
                <w:spacing w:val="-5"/>
                <w:w w:val="110"/>
                <w:sz w:val="23"/>
                <w:lang w:val="en-AU"/>
              </w:rPr>
              <w:t>6.</w:t>
            </w:r>
          </w:p>
        </w:tc>
        <w:tc>
          <w:tcPr>
            <w:tcW w:w="2413" w:type="dxa"/>
          </w:tcPr>
          <w:p w14:paraId="109854D1" w14:textId="77777777" w:rsidR="00A43F4E" w:rsidRPr="00F83192" w:rsidRDefault="00447280">
            <w:pPr>
              <w:pStyle w:val="TableParagraph"/>
              <w:spacing w:before="129"/>
              <w:ind w:left="117"/>
              <w:rPr>
                <w:b/>
                <w:sz w:val="21"/>
                <w:lang w:val="en-AU"/>
              </w:rPr>
            </w:pPr>
            <w:r w:rsidRPr="00F83192">
              <w:rPr>
                <w:b/>
                <w:spacing w:val="-2"/>
                <w:w w:val="105"/>
                <w:sz w:val="21"/>
                <w:lang w:val="en-AU"/>
              </w:rPr>
              <w:t>Services</w:t>
            </w:r>
          </w:p>
        </w:tc>
        <w:tc>
          <w:tcPr>
            <w:tcW w:w="949" w:type="dxa"/>
          </w:tcPr>
          <w:p w14:paraId="109854D2" w14:textId="77777777" w:rsidR="00A43F4E" w:rsidRPr="00F83192" w:rsidRDefault="00447280">
            <w:pPr>
              <w:pStyle w:val="TableParagraph"/>
              <w:spacing w:before="120"/>
              <w:ind w:left="130"/>
              <w:rPr>
                <w:lang w:val="en-AU"/>
              </w:rPr>
            </w:pPr>
            <w:r w:rsidRPr="00F83192">
              <w:rPr>
                <w:spacing w:val="-5"/>
                <w:lang w:val="en-AU"/>
              </w:rPr>
              <w:t>12</w:t>
            </w:r>
          </w:p>
        </w:tc>
        <w:tc>
          <w:tcPr>
            <w:tcW w:w="5612" w:type="dxa"/>
          </w:tcPr>
          <w:p w14:paraId="109854D3" w14:textId="542DEDF1" w:rsidR="00A32FBA" w:rsidRPr="00F83192" w:rsidRDefault="00A32FBA" w:rsidP="00A32FBA">
            <w:pPr>
              <w:pStyle w:val="TableParagraph"/>
              <w:spacing w:before="209" w:line="187" w:lineRule="auto"/>
              <w:ind w:left="30"/>
              <w:rPr>
                <w:spacing w:val="-2"/>
                <w:w w:val="105"/>
                <w:highlight w:val="yellow"/>
                <w:lang w:val="en-AU"/>
              </w:rPr>
            </w:pPr>
            <w:r w:rsidRPr="00F83192">
              <w:rPr>
                <w:spacing w:val="-2"/>
                <w:w w:val="75"/>
                <w:lang w:val="en-AU"/>
              </w:rPr>
              <w:t>[</w:t>
            </w:r>
            <w:r w:rsidRPr="00F83192">
              <w:rPr>
                <w:spacing w:val="-2"/>
                <w:w w:val="105"/>
                <w:highlight w:val="yellow"/>
                <w:lang w:val="en-AU"/>
              </w:rPr>
              <w:t>insert details and attached additional pages if required</w:t>
            </w:r>
            <w:r w:rsidR="004704C3" w:rsidRPr="00F83192">
              <w:rPr>
                <w:spacing w:val="-2"/>
                <w:w w:val="105"/>
                <w:highlight w:val="yellow"/>
                <w:lang w:val="en-AU"/>
              </w:rPr>
              <w:t>]</w:t>
            </w:r>
          </w:p>
          <w:p w14:paraId="1610018D" w14:textId="4AD8D4AF" w:rsidR="004704C3" w:rsidRPr="00F83192" w:rsidRDefault="004704C3" w:rsidP="00A32FBA">
            <w:pPr>
              <w:pStyle w:val="TableParagraph"/>
              <w:spacing w:before="209" w:line="187" w:lineRule="auto"/>
              <w:ind w:left="30"/>
              <w:rPr>
                <w:spacing w:val="-2"/>
                <w:w w:val="105"/>
                <w:highlight w:val="yellow"/>
                <w:lang w:val="en-AU"/>
              </w:rPr>
            </w:pPr>
            <w:r w:rsidRPr="00F83192">
              <w:rPr>
                <w:spacing w:val="-2"/>
                <w:w w:val="105"/>
                <w:highlight w:val="yellow"/>
                <w:lang w:val="en-AU"/>
              </w:rPr>
              <w:t>[include details of any Deliverables]</w:t>
            </w:r>
          </w:p>
          <w:p w14:paraId="47C3C79F" w14:textId="569AED7F" w:rsidR="004704C3" w:rsidRPr="00F83192" w:rsidRDefault="004704C3" w:rsidP="00A32FBA">
            <w:pPr>
              <w:pStyle w:val="TableParagraph"/>
              <w:spacing w:before="209" w:line="187" w:lineRule="auto"/>
              <w:ind w:left="30"/>
              <w:rPr>
                <w:spacing w:val="-2"/>
                <w:w w:val="105"/>
                <w:highlight w:val="yellow"/>
                <w:lang w:val="en-AU"/>
              </w:rPr>
            </w:pPr>
            <w:r w:rsidRPr="00F83192">
              <w:rPr>
                <w:spacing w:val="-2"/>
                <w:w w:val="105"/>
                <w:highlight w:val="yellow"/>
                <w:lang w:val="en-AU"/>
              </w:rPr>
              <w:t>Include details or any Milestone dates]</w:t>
            </w:r>
          </w:p>
          <w:p w14:paraId="109854D4" w14:textId="266AA972" w:rsidR="00A43F4E" w:rsidRPr="00F83192" w:rsidRDefault="00A43F4E">
            <w:pPr>
              <w:pStyle w:val="TableParagraph"/>
              <w:spacing w:before="22"/>
              <w:ind w:left="30"/>
              <w:rPr>
                <w:sz w:val="28"/>
                <w:szCs w:val="28"/>
                <w:lang w:val="en-AU"/>
              </w:rPr>
            </w:pPr>
          </w:p>
        </w:tc>
      </w:tr>
      <w:tr w:rsidR="00A43F4E" w:rsidRPr="00F83192" w14:paraId="109854DB" w14:textId="77777777" w:rsidTr="0092219F">
        <w:trPr>
          <w:trHeight w:val="1258"/>
        </w:trPr>
        <w:tc>
          <w:tcPr>
            <w:tcW w:w="673" w:type="dxa"/>
          </w:tcPr>
          <w:p w14:paraId="109854D6" w14:textId="77777777" w:rsidR="00A43F4E" w:rsidRPr="00F83192" w:rsidRDefault="00447280">
            <w:pPr>
              <w:pStyle w:val="TableParagraph"/>
              <w:spacing w:before="125"/>
              <w:ind w:left="119"/>
              <w:rPr>
                <w:lang w:val="en-AU"/>
              </w:rPr>
            </w:pPr>
            <w:r w:rsidRPr="00F83192">
              <w:rPr>
                <w:spacing w:val="-5"/>
                <w:lang w:val="en-AU"/>
              </w:rPr>
              <w:t>7.</w:t>
            </w:r>
          </w:p>
        </w:tc>
        <w:tc>
          <w:tcPr>
            <w:tcW w:w="2413" w:type="dxa"/>
          </w:tcPr>
          <w:p w14:paraId="109854D7" w14:textId="77777777" w:rsidR="00A43F4E" w:rsidRPr="00F83192" w:rsidRDefault="00447280">
            <w:pPr>
              <w:pStyle w:val="TableParagraph"/>
              <w:spacing w:before="129" w:line="252" w:lineRule="auto"/>
              <w:ind w:left="120" w:right="99" w:firstLine="1"/>
              <w:rPr>
                <w:b/>
                <w:sz w:val="21"/>
                <w:lang w:val="en-AU"/>
              </w:rPr>
            </w:pPr>
            <w:r w:rsidRPr="00F83192">
              <w:rPr>
                <w:b/>
                <w:w w:val="105"/>
                <w:sz w:val="21"/>
                <w:lang w:val="en-AU"/>
              </w:rPr>
              <w:t>Service Provider response</w:t>
            </w:r>
            <w:r w:rsidRPr="00F83192">
              <w:rPr>
                <w:b/>
                <w:spacing w:val="-15"/>
                <w:w w:val="105"/>
                <w:sz w:val="21"/>
                <w:lang w:val="en-AU"/>
              </w:rPr>
              <w:t xml:space="preserve"> </w:t>
            </w:r>
            <w:r w:rsidRPr="00F83192">
              <w:rPr>
                <w:b/>
                <w:w w:val="105"/>
                <w:sz w:val="21"/>
                <w:lang w:val="en-AU"/>
              </w:rPr>
              <w:t>to</w:t>
            </w:r>
            <w:r w:rsidRPr="00F83192">
              <w:rPr>
                <w:b/>
                <w:spacing w:val="-16"/>
                <w:w w:val="105"/>
                <w:sz w:val="21"/>
                <w:lang w:val="en-AU"/>
              </w:rPr>
              <w:t xml:space="preserve"> </w:t>
            </w:r>
            <w:r w:rsidRPr="00F83192">
              <w:rPr>
                <w:b/>
                <w:w w:val="105"/>
                <w:sz w:val="21"/>
                <w:lang w:val="en-AU"/>
              </w:rPr>
              <w:t xml:space="preserve">Service </w:t>
            </w:r>
            <w:r w:rsidRPr="00F83192">
              <w:rPr>
                <w:b/>
                <w:spacing w:val="-2"/>
                <w:w w:val="105"/>
                <w:sz w:val="21"/>
                <w:lang w:val="en-AU"/>
              </w:rPr>
              <w:t xml:space="preserve">requirement </w:t>
            </w:r>
            <w:r w:rsidRPr="00F83192">
              <w:rPr>
                <w:b/>
                <w:w w:val="105"/>
                <w:sz w:val="21"/>
                <w:lang w:val="en-AU"/>
              </w:rPr>
              <w:t>specified in Item 6</w:t>
            </w:r>
          </w:p>
        </w:tc>
        <w:tc>
          <w:tcPr>
            <w:tcW w:w="949" w:type="dxa"/>
          </w:tcPr>
          <w:p w14:paraId="109854D8" w14:textId="77777777" w:rsidR="00A43F4E" w:rsidRPr="00356D9B" w:rsidRDefault="00447280">
            <w:pPr>
              <w:pStyle w:val="TableParagraph"/>
              <w:spacing w:before="134"/>
              <w:ind w:left="134"/>
              <w:rPr>
                <w:bCs/>
                <w:sz w:val="21"/>
                <w:lang w:val="en-AU"/>
              </w:rPr>
            </w:pPr>
            <w:r w:rsidRPr="00356D9B">
              <w:rPr>
                <w:bCs/>
                <w:spacing w:val="-5"/>
                <w:sz w:val="21"/>
                <w:lang w:val="en-AU"/>
              </w:rPr>
              <w:t>N/A</w:t>
            </w:r>
          </w:p>
        </w:tc>
        <w:tc>
          <w:tcPr>
            <w:tcW w:w="5612" w:type="dxa"/>
          </w:tcPr>
          <w:p w14:paraId="109854DA" w14:textId="116E0A7F" w:rsidR="00A43F4E" w:rsidRPr="00F83192" w:rsidRDefault="00310E1E">
            <w:pPr>
              <w:pStyle w:val="TableParagraph"/>
              <w:spacing w:line="235" w:lineRule="exact"/>
              <w:ind w:left="26"/>
              <w:rPr>
                <w:spacing w:val="-2"/>
                <w:w w:val="105"/>
                <w:highlight w:val="yellow"/>
                <w:lang w:val="en-AU"/>
              </w:rPr>
            </w:pPr>
            <w:r w:rsidRPr="00F83192">
              <w:rPr>
                <w:spacing w:val="-2"/>
                <w:w w:val="105"/>
                <w:highlight w:val="yellow"/>
                <w:lang w:val="en-AU"/>
              </w:rPr>
              <w:t>[Service Pr</w:t>
            </w:r>
            <w:r w:rsidR="00ED7E1B" w:rsidRPr="00F83192">
              <w:rPr>
                <w:spacing w:val="-2"/>
                <w:w w:val="105"/>
                <w:highlight w:val="yellow"/>
                <w:lang w:val="en-AU"/>
              </w:rPr>
              <w:t>o</w:t>
            </w:r>
            <w:r w:rsidRPr="00F83192">
              <w:rPr>
                <w:spacing w:val="-2"/>
                <w:w w:val="105"/>
                <w:highlight w:val="yellow"/>
                <w:lang w:val="en-AU"/>
              </w:rPr>
              <w:t>vider to insert either ‘agree</w:t>
            </w:r>
            <w:r w:rsidR="00ED7E1B" w:rsidRPr="00F83192">
              <w:rPr>
                <w:spacing w:val="-2"/>
                <w:w w:val="105"/>
                <w:highlight w:val="yellow"/>
                <w:lang w:val="en-AU"/>
              </w:rPr>
              <w:t>’ or provide a separate document outlining offer]</w:t>
            </w:r>
          </w:p>
        </w:tc>
      </w:tr>
      <w:tr w:rsidR="00A43F4E" w:rsidRPr="00F83192" w14:paraId="109854E1" w14:textId="77777777" w:rsidTr="0092219F">
        <w:trPr>
          <w:trHeight w:val="494"/>
        </w:trPr>
        <w:tc>
          <w:tcPr>
            <w:tcW w:w="673" w:type="dxa"/>
          </w:tcPr>
          <w:p w14:paraId="109854DC" w14:textId="77777777" w:rsidR="00A43F4E" w:rsidRPr="00F83192" w:rsidRDefault="00447280">
            <w:pPr>
              <w:pStyle w:val="TableParagraph"/>
              <w:spacing w:before="107"/>
              <w:ind w:left="115"/>
              <w:rPr>
                <w:rFonts w:ascii="Times New Roman"/>
                <w:sz w:val="23"/>
                <w:lang w:val="en-AU"/>
              </w:rPr>
            </w:pPr>
            <w:r w:rsidRPr="00F83192">
              <w:rPr>
                <w:rFonts w:ascii="Times New Roman"/>
                <w:spacing w:val="-5"/>
                <w:w w:val="110"/>
                <w:sz w:val="23"/>
                <w:lang w:val="en-AU"/>
              </w:rPr>
              <w:t>8.</w:t>
            </w:r>
          </w:p>
        </w:tc>
        <w:tc>
          <w:tcPr>
            <w:tcW w:w="2413" w:type="dxa"/>
          </w:tcPr>
          <w:p w14:paraId="109854DD" w14:textId="77777777" w:rsidR="00A43F4E" w:rsidRPr="00F83192" w:rsidRDefault="00447280">
            <w:pPr>
              <w:pStyle w:val="TableParagraph"/>
              <w:spacing w:before="124"/>
              <w:ind w:left="123"/>
              <w:rPr>
                <w:b/>
                <w:sz w:val="21"/>
                <w:lang w:val="en-AU"/>
              </w:rPr>
            </w:pPr>
            <w:r w:rsidRPr="00F83192">
              <w:rPr>
                <w:b/>
                <w:w w:val="105"/>
                <w:sz w:val="21"/>
                <w:lang w:val="en-AU"/>
              </w:rPr>
              <w:t>Evaluation</w:t>
            </w:r>
            <w:r w:rsidRPr="00F83192">
              <w:rPr>
                <w:b/>
                <w:spacing w:val="-8"/>
                <w:w w:val="105"/>
                <w:sz w:val="21"/>
                <w:lang w:val="en-AU"/>
              </w:rPr>
              <w:t xml:space="preserve"> </w:t>
            </w:r>
            <w:r w:rsidRPr="00F83192">
              <w:rPr>
                <w:b/>
                <w:spacing w:val="-2"/>
                <w:w w:val="105"/>
                <w:sz w:val="21"/>
                <w:lang w:val="en-AU"/>
              </w:rPr>
              <w:t>Criteria</w:t>
            </w:r>
          </w:p>
        </w:tc>
        <w:tc>
          <w:tcPr>
            <w:tcW w:w="949" w:type="dxa"/>
          </w:tcPr>
          <w:p w14:paraId="109854DE" w14:textId="77777777" w:rsidR="00A43F4E" w:rsidRPr="00F83192" w:rsidRDefault="00447280">
            <w:pPr>
              <w:pStyle w:val="TableParagraph"/>
              <w:spacing w:before="120"/>
              <w:ind w:left="135"/>
              <w:rPr>
                <w:lang w:val="en-AU"/>
              </w:rPr>
            </w:pPr>
            <w:r w:rsidRPr="00F83192">
              <w:rPr>
                <w:spacing w:val="-5"/>
                <w:lang w:val="en-AU"/>
              </w:rPr>
              <w:t>1.1</w:t>
            </w:r>
          </w:p>
        </w:tc>
        <w:tc>
          <w:tcPr>
            <w:tcW w:w="5612" w:type="dxa"/>
          </w:tcPr>
          <w:p w14:paraId="109854DF" w14:textId="77777777" w:rsidR="00A43F4E" w:rsidRPr="00F83192" w:rsidRDefault="00A43F4E">
            <w:pPr>
              <w:pStyle w:val="TableParagraph"/>
              <w:spacing w:before="8"/>
              <w:rPr>
                <w:b/>
                <w:sz w:val="8"/>
                <w:lang w:val="en-AU"/>
              </w:rPr>
            </w:pPr>
          </w:p>
          <w:p w14:paraId="109854E0" w14:textId="47DD2954" w:rsidR="00A43F4E" w:rsidRPr="00F83192" w:rsidRDefault="00264D47">
            <w:pPr>
              <w:pStyle w:val="TableParagraph"/>
              <w:ind w:left="54"/>
              <w:rPr>
                <w:sz w:val="20"/>
                <w:lang w:val="en-AU"/>
              </w:rPr>
            </w:pPr>
            <w:r w:rsidRPr="00F83192">
              <w:rPr>
                <w:spacing w:val="-2"/>
                <w:w w:val="105"/>
                <w:highlight w:val="yellow"/>
                <w:lang w:val="en-AU"/>
              </w:rPr>
              <w:t>[insert criteri</w:t>
            </w:r>
            <w:r w:rsidR="00133909" w:rsidRPr="00F83192">
              <w:rPr>
                <w:spacing w:val="-2"/>
                <w:w w:val="105"/>
                <w:highlight w:val="yellow"/>
                <w:lang w:val="en-AU"/>
              </w:rPr>
              <w:t>a for Service Provider to address]</w:t>
            </w:r>
          </w:p>
        </w:tc>
      </w:tr>
      <w:tr w:rsidR="00A43F4E" w:rsidRPr="00F83192" w14:paraId="109854E7" w14:textId="77777777" w:rsidTr="0092219F">
        <w:trPr>
          <w:trHeight w:val="999"/>
        </w:trPr>
        <w:tc>
          <w:tcPr>
            <w:tcW w:w="673" w:type="dxa"/>
          </w:tcPr>
          <w:p w14:paraId="109854E2" w14:textId="77777777" w:rsidR="00A43F4E" w:rsidRPr="00F83192" w:rsidRDefault="00447280">
            <w:pPr>
              <w:pStyle w:val="TableParagraph"/>
              <w:spacing w:before="112"/>
              <w:ind w:left="125"/>
              <w:rPr>
                <w:rFonts w:ascii="Times New Roman"/>
                <w:sz w:val="23"/>
                <w:lang w:val="en-AU"/>
              </w:rPr>
            </w:pPr>
            <w:r w:rsidRPr="00F83192">
              <w:rPr>
                <w:rFonts w:ascii="Times New Roman"/>
                <w:spacing w:val="-5"/>
                <w:w w:val="105"/>
                <w:sz w:val="23"/>
                <w:lang w:val="en-AU"/>
              </w:rPr>
              <w:t>9.</w:t>
            </w:r>
          </w:p>
        </w:tc>
        <w:tc>
          <w:tcPr>
            <w:tcW w:w="2413" w:type="dxa"/>
          </w:tcPr>
          <w:p w14:paraId="109854E3" w14:textId="77777777" w:rsidR="00A43F4E" w:rsidRPr="00F83192" w:rsidRDefault="00447280">
            <w:pPr>
              <w:pStyle w:val="TableParagraph"/>
              <w:spacing w:before="124" w:line="252" w:lineRule="auto"/>
              <w:ind w:left="125" w:right="328" w:firstLine="1"/>
              <w:rPr>
                <w:b/>
                <w:sz w:val="21"/>
                <w:lang w:val="en-AU"/>
              </w:rPr>
            </w:pPr>
            <w:r w:rsidRPr="00F83192">
              <w:rPr>
                <w:b/>
                <w:w w:val="105"/>
                <w:sz w:val="21"/>
                <w:lang w:val="en-AU"/>
              </w:rPr>
              <w:t>Service Provider response to Evaluation</w:t>
            </w:r>
            <w:r w:rsidRPr="00F83192">
              <w:rPr>
                <w:b/>
                <w:spacing w:val="-14"/>
                <w:w w:val="105"/>
                <w:sz w:val="21"/>
                <w:lang w:val="en-AU"/>
              </w:rPr>
              <w:t xml:space="preserve"> </w:t>
            </w:r>
            <w:r w:rsidRPr="00F83192">
              <w:rPr>
                <w:b/>
                <w:w w:val="105"/>
                <w:sz w:val="21"/>
                <w:lang w:val="en-AU"/>
              </w:rPr>
              <w:t>Criteria</w:t>
            </w:r>
          </w:p>
        </w:tc>
        <w:tc>
          <w:tcPr>
            <w:tcW w:w="949" w:type="dxa"/>
          </w:tcPr>
          <w:p w14:paraId="109854E4" w14:textId="77777777" w:rsidR="00A43F4E" w:rsidRPr="00356D9B" w:rsidRDefault="00447280">
            <w:pPr>
              <w:pStyle w:val="TableParagraph"/>
              <w:spacing w:before="112"/>
              <w:ind w:left="141"/>
              <w:rPr>
                <w:sz w:val="23"/>
                <w:lang w:val="en-AU"/>
              </w:rPr>
            </w:pPr>
            <w:r w:rsidRPr="00356D9B">
              <w:rPr>
                <w:spacing w:val="-5"/>
                <w:w w:val="105"/>
                <w:sz w:val="23"/>
                <w:lang w:val="en-AU"/>
              </w:rPr>
              <w:t>4.7</w:t>
            </w:r>
          </w:p>
        </w:tc>
        <w:tc>
          <w:tcPr>
            <w:tcW w:w="5612" w:type="dxa"/>
          </w:tcPr>
          <w:p w14:paraId="109854E5" w14:textId="554DD7DB" w:rsidR="00133909" w:rsidRPr="00F83192" w:rsidRDefault="001416D4" w:rsidP="00133909">
            <w:pPr>
              <w:pStyle w:val="TableParagraph"/>
              <w:spacing w:before="149" w:line="228" w:lineRule="exact"/>
              <w:rPr>
                <w:spacing w:val="-2"/>
                <w:w w:val="105"/>
                <w:highlight w:val="yellow"/>
                <w:lang w:val="en-AU"/>
              </w:rPr>
            </w:pPr>
            <w:r w:rsidRPr="00F83192">
              <w:rPr>
                <w:spacing w:val="-2"/>
                <w:w w:val="105"/>
                <w:highlight w:val="yellow"/>
                <w:lang w:val="en-AU"/>
              </w:rPr>
              <w:t>[Service Provider to provide statement addressing the Evaluation Criteria]</w:t>
            </w:r>
          </w:p>
          <w:p w14:paraId="109854E6" w14:textId="50464F31" w:rsidR="00A43F4E" w:rsidRPr="00F83192" w:rsidRDefault="00A43F4E">
            <w:pPr>
              <w:pStyle w:val="TableParagraph"/>
              <w:spacing w:line="274" w:lineRule="exact"/>
              <w:ind w:left="33"/>
              <w:rPr>
                <w:spacing w:val="-2"/>
                <w:w w:val="105"/>
                <w:highlight w:val="yellow"/>
                <w:lang w:val="en-AU"/>
              </w:rPr>
            </w:pPr>
          </w:p>
        </w:tc>
      </w:tr>
      <w:tr w:rsidR="00A43F4E" w:rsidRPr="00F83192" w14:paraId="109854EC" w14:textId="77777777" w:rsidTr="0092219F">
        <w:trPr>
          <w:trHeight w:val="749"/>
        </w:trPr>
        <w:tc>
          <w:tcPr>
            <w:tcW w:w="673" w:type="dxa"/>
          </w:tcPr>
          <w:p w14:paraId="109854E8" w14:textId="77777777" w:rsidR="00A43F4E" w:rsidRPr="00F83192" w:rsidRDefault="00447280">
            <w:pPr>
              <w:pStyle w:val="TableParagraph"/>
              <w:spacing w:before="120"/>
              <w:ind w:left="125"/>
              <w:rPr>
                <w:lang w:val="en-AU"/>
              </w:rPr>
            </w:pPr>
            <w:r w:rsidRPr="00F83192">
              <w:rPr>
                <w:spacing w:val="-5"/>
                <w:lang w:val="en-AU"/>
              </w:rPr>
              <w:t>10.</w:t>
            </w:r>
          </w:p>
        </w:tc>
        <w:tc>
          <w:tcPr>
            <w:tcW w:w="2413" w:type="dxa"/>
          </w:tcPr>
          <w:p w14:paraId="109854E9" w14:textId="77777777" w:rsidR="00A43F4E" w:rsidRPr="00F83192" w:rsidRDefault="00447280">
            <w:pPr>
              <w:pStyle w:val="TableParagraph"/>
              <w:spacing w:before="124"/>
              <w:ind w:left="128"/>
              <w:rPr>
                <w:b/>
                <w:sz w:val="21"/>
                <w:lang w:val="en-AU"/>
              </w:rPr>
            </w:pPr>
            <w:r w:rsidRPr="00F83192">
              <w:rPr>
                <w:b/>
                <w:spacing w:val="-2"/>
                <w:w w:val="105"/>
                <w:sz w:val="21"/>
                <w:lang w:val="en-AU"/>
              </w:rPr>
              <w:t>Referees</w:t>
            </w:r>
          </w:p>
        </w:tc>
        <w:tc>
          <w:tcPr>
            <w:tcW w:w="949" w:type="dxa"/>
          </w:tcPr>
          <w:p w14:paraId="109854EA" w14:textId="77777777" w:rsidR="00A43F4E" w:rsidRPr="00356D9B" w:rsidRDefault="00447280">
            <w:pPr>
              <w:pStyle w:val="TableParagraph"/>
              <w:spacing w:before="112"/>
              <w:ind w:left="145"/>
              <w:rPr>
                <w:sz w:val="23"/>
                <w:lang w:val="en-AU"/>
              </w:rPr>
            </w:pPr>
            <w:r w:rsidRPr="00356D9B">
              <w:rPr>
                <w:spacing w:val="-5"/>
                <w:w w:val="105"/>
                <w:sz w:val="23"/>
                <w:lang w:val="en-AU"/>
              </w:rPr>
              <w:t>4.7</w:t>
            </w:r>
          </w:p>
        </w:tc>
        <w:tc>
          <w:tcPr>
            <w:tcW w:w="5612" w:type="dxa"/>
          </w:tcPr>
          <w:p w14:paraId="109854EB" w14:textId="6C9BF851" w:rsidR="00A43F4E" w:rsidRPr="00F83192" w:rsidRDefault="00573F4A">
            <w:pPr>
              <w:pStyle w:val="TableParagraph"/>
              <w:spacing w:before="195" w:line="192" w:lineRule="auto"/>
              <w:ind w:left="25" w:firstLine="13"/>
              <w:rPr>
                <w:lang w:val="en-AU"/>
              </w:rPr>
            </w:pPr>
            <w:r w:rsidRPr="00F83192">
              <w:rPr>
                <w:spacing w:val="-2"/>
                <w:w w:val="105"/>
                <w:highlight w:val="yellow"/>
                <w:lang w:val="en-AU"/>
              </w:rPr>
              <w:t>[Specify</w:t>
            </w:r>
            <w:r w:rsidR="00BD1262" w:rsidRPr="00F83192">
              <w:rPr>
                <w:spacing w:val="-2"/>
                <w:w w:val="105"/>
                <w:highlight w:val="yellow"/>
                <w:lang w:val="en-AU"/>
              </w:rPr>
              <w:t xml:space="preserve"> if Service Provider is required to provide contact details for at least two referees]</w:t>
            </w:r>
          </w:p>
        </w:tc>
      </w:tr>
      <w:tr w:rsidR="00A43F4E" w:rsidRPr="00F83192" w14:paraId="109854F2" w14:textId="77777777" w:rsidTr="0092219F">
        <w:trPr>
          <w:trHeight w:val="749"/>
        </w:trPr>
        <w:tc>
          <w:tcPr>
            <w:tcW w:w="673" w:type="dxa"/>
          </w:tcPr>
          <w:p w14:paraId="109854ED" w14:textId="77777777" w:rsidR="00A43F4E" w:rsidRPr="00F83192" w:rsidRDefault="00447280">
            <w:pPr>
              <w:pStyle w:val="TableParagraph"/>
              <w:spacing w:before="120"/>
              <w:ind w:left="125"/>
              <w:rPr>
                <w:lang w:val="en-AU"/>
              </w:rPr>
            </w:pPr>
            <w:r w:rsidRPr="00F83192">
              <w:rPr>
                <w:spacing w:val="-5"/>
                <w:lang w:val="en-AU"/>
              </w:rPr>
              <w:t>11.</w:t>
            </w:r>
          </w:p>
        </w:tc>
        <w:tc>
          <w:tcPr>
            <w:tcW w:w="2413" w:type="dxa"/>
          </w:tcPr>
          <w:p w14:paraId="109854EE" w14:textId="77777777" w:rsidR="00A43F4E" w:rsidRPr="00F83192" w:rsidRDefault="00447280">
            <w:pPr>
              <w:pStyle w:val="TableParagraph"/>
              <w:spacing w:before="124"/>
              <w:ind w:left="131"/>
              <w:rPr>
                <w:b/>
                <w:sz w:val="21"/>
                <w:lang w:val="en-AU"/>
              </w:rPr>
            </w:pPr>
            <w:r w:rsidRPr="00F83192">
              <w:rPr>
                <w:b/>
                <w:spacing w:val="-2"/>
                <w:w w:val="105"/>
                <w:sz w:val="21"/>
                <w:lang w:val="en-AU"/>
              </w:rPr>
              <w:t>Subcontractors</w:t>
            </w:r>
          </w:p>
        </w:tc>
        <w:tc>
          <w:tcPr>
            <w:tcW w:w="949" w:type="dxa"/>
          </w:tcPr>
          <w:p w14:paraId="109854EF" w14:textId="77777777" w:rsidR="00A43F4E" w:rsidRPr="00F83192" w:rsidRDefault="00447280">
            <w:pPr>
              <w:pStyle w:val="TableParagraph"/>
              <w:spacing w:before="120"/>
              <w:ind w:left="145"/>
              <w:rPr>
                <w:lang w:val="en-AU"/>
              </w:rPr>
            </w:pPr>
            <w:r w:rsidRPr="00F83192">
              <w:rPr>
                <w:spacing w:val="-4"/>
                <w:lang w:val="en-AU"/>
              </w:rPr>
              <w:t>12.5</w:t>
            </w:r>
          </w:p>
        </w:tc>
        <w:tc>
          <w:tcPr>
            <w:tcW w:w="5612" w:type="dxa"/>
          </w:tcPr>
          <w:p w14:paraId="109854F1" w14:textId="2189ADAB" w:rsidR="00A43F4E" w:rsidRPr="00F83192" w:rsidRDefault="001D599E" w:rsidP="00BD1262">
            <w:pPr>
              <w:pStyle w:val="TableParagraph"/>
              <w:spacing w:before="60" w:line="370" w:lineRule="exact"/>
              <w:ind w:left="39"/>
              <w:rPr>
                <w:b/>
                <w:sz w:val="21"/>
                <w:lang w:val="en-AU"/>
              </w:rPr>
            </w:pPr>
            <w:r w:rsidRPr="00F83192">
              <w:rPr>
                <w:spacing w:val="-2"/>
                <w:w w:val="105"/>
                <w:highlight w:val="yellow"/>
                <w:lang w:val="en-AU"/>
              </w:rPr>
              <w:t>[Service Provider to insert names and ABNs or any subcontractors. Otherwise insert ‘not applicable’.]</w:t>
            </w:r>
          </w:p>
        </w:tc>
      </w:tr>
      <w:tr w:rsidR="00A43F4E" w:rsidRPr="00F83192" w14:paraId="109854F8" w14:textId="77777777" w:rsidTr="0092219F">
        <w:trPr>
          <w:trHeight w:val="999"/>
        </w:trPr>
        <w:tc>
          <w:tcPr>
            <w:tcW w:w="673" w:type="dxa"/>
          </w:tcPr>
          <w:p w14:paraId="109854F3" w14:textId="77777777" w:rsidR="00A43F4E" w:rsidRPr="00F83192" w:rsidRDefault="00447280">
            <w:pPr>
              <w:pStyle w:val="TableParagraph"/>
              <w:spacing w:before="115"/>
              <w:ind w:left="129"/>
              <w:rPr>
                <w:lang w:val="en-AU"/>
              </w:rPr>
            </w:pPr>
            <w:r w:rsidRPr="00F83192">
              <w:rPr>
                <w:spacing w:val="-5"/>
                <w:lang w:val="en-AU"/>
              </w:rPr>
              <w:t>12.</w:t>
            </w:r>
          </w:p>
        </w:tc>
        <w:tc>
          <w:tcPr>
            <w:tcW w:w="2413" w:type="dxa"/>
          </w:tcPr>
          <w:p w14:paraId="109854F4" w14:textId="77777777" w:rsidR="00A43F4E" w:rsidRPr="00F83192" w:rsidRDefault="00447280">
            <w:pPr>
              <w:pStyle w:val="TableParagraph"/>
              <w:spacing w:before="124" w:line="252" w:lineRule="auto"/>
              <w:ind w:left="131" w:right="286" w:firstLine="1"/>
              <w:rPr>
                <w:b/>
                <w:sz w:val="21"/>
                <w:lang w:val="en-AU"/>
              </w:rPr>
            </w:pPr>
            <w:r w:rsidRPr="00F83192">
              <w:rPr>
                <w:b/>
                <w:w w:val="105"/>
                <w:sz w:val="21"/>
                <w:lang w:val="en-AU"/>
              </w:rPr>
              <w:t>Progress</w:t>
            </w:r>
            <w:r w:rsidRPr="00F83192">
              <w:rPr>
                <w:b/>
                <w:spacing w:val="-16"/>
                <w:w w:val="105"/>
                <w:sz w:val="21"/>
                <w:lang w:val="en-AU"/>
              </w:rPr>
              <w:t xml:space="preserve"> </w:t>
            </w:r>
            <w:r w:rsidRPr="00F83192">
              <w:rPr>
                <w:b/>
                <w:w w:val="105"/>
                <w:sz w:val="21"/>
                <w:lang w:val="en-AU"/>
              </w:rPr>
              <w:t>meetings and reports</w:t>
            </w:r>
          </w:p>
        </w:tc>
        <w:tc>
          <w:tcPr>
            <w:tcW w:w="949" w:type="dxa"/>
          </w:tcPr>
          <w:p w14:paraId="109854F5" w14:textId="77777777" w:rsidR="00A43F4E" w:rsidRPr="00F83192" w:rsidRDefault="00447280">
            <w:pPr>
              <w:pStyle w:val="TableParagraph"/>
              <w:spacing w:before="120"/>
              <w:ind w:left="148"/>
              <w:rPr>
                <w:lang w:val="en-AU"/>
              </w:rPr>
            </w:pPr>
            <w:r w:rsidRPr="00F83192">
              <w:rPr>
                <w:lang w:val="en-AU"/>
              </w:rPr>
              <w:t>7</w:t>
            </w:r>
            <w:r w:rsidRPr="00F83192">
              <w:rPr>
                <w:spacing w:val="1"/>
                <w:lang w:val="en-AU"/>
              </w:rPr>
              <w:t xml:space="preserve"> </w:t>
            </w:r>
            <w:r w:rsidRPr="00F83192">
              <w:rPr>
                <w:spacing w:val="-5"/>
                <w:lang w:val="en-AU"/>
              </w:rPr>
              <w:t>and</w:t>
            </w:r>
          </w:p>
          <w:p w14:paraId="109854F6" w14:textId="77777777" w:rsidR="00A43F4E" w:rsidRPr="00F83192" w:rsidRDefault="00447280">
            <w:pPr>
              <w:pStyle w:val="TableParagraph"/>
              <w:spacing w:before="2"/>
              <w:ind w:left="145"/>
              <w:rPr>
                <w:lang w:val="en-AU"/>
              </w:rPr>
            </w:pPr>
            <w:r w:rsidRPr="00F83192">
              <w:rPr>
                <w:spacing w:val="-5"/>
                <w:w w:val="105"/>
                <w:lang w:val="en-AU"/>
              </w:rPr>
              <w:t>14</w:t>
            </w:r>
          </w:p>
        </w:tc>
        <w:tc>
          <w:tcPr>
            <w:tcW w:w="5612" w:type="dxa"/>
          </w:tcPr>
          <w:p w14:paraId="109854F7" w14:textId="05C4FF57" w:rsidR="00A43F4E" w:rsidRPr="00F83192" w:rsidRDefault="00E333F5">
            <w:pPr>
              <w:pStyle w:val="TableParagraph"/>
              <w:spacing w:before="174" w:line="216" w:lineRule="auto"/>
              <w:ind w:left="30" w:hanging="6"/>
              <w:rPr>
                <w:spacing w:val="-2"/>
                <w:w w:val="105"/>
                <w:highlight w:val="yellow"/>
                <w:lang w:val="en-AU"/>
              </w:rPr>
            </w:pPr>
            <w:r w:rsidRPr="00F83192">
              <w:rPr>
                <w:spacing w:val="-2"/>
                <w:w w:val="105"/>
                <w:highlight w:val="yellow"/>
                <w:lang w:val="en-AU"/>
              </w:rPr>
              <w:t>[Insert details of reporting requirements, progress meetings and reports. Otherwise insert ‘not applicable’.]</w:t>
            </w:r>
          </w:p>
        </w:tc>
      </w:tr>
    </w:tbl>
    <w:p w14:paraId="109854F9" w14:textId="77777777" w:rsidR="00A43F4E" w:rsidRPr="00F83192" w:rsidRDefault="00A43F4E">
      <w:pPr>
        <w:pStyle w:val="TableParagraph"/>
        <w:spacing w:line="216" w:lineRule="auto"/>
        <w:rPr>
          <w:b/>
          <w:sz w:val="21"/>
          <w:szCs w:val="21"/>
          <w:lang w:val="en-AU"/>
        </w:rPr>
        <w:sectPr w:rsidR="00A43F4E" w:rsidRPr="00F83192">
          <w:pgSz w:w="11920" w:h="16850"/>
          <w:pgMar w:top="1100" w:right="425" w:bottom="920" w:left="283" w:header="0" w:footer="686" w:gutter="0"/>
          <w:cols w:space="720"/>
        </w:sectPr>
      </w:pPr>
    </w:p>
    <w:p w14:paraId="109854FA" w14:textId="77777777" w:rsidR="00A43F4E" w:rsidRPr="00F83192" w:rsidRDefault="00447280">
      <w:pPr>
        <w:pStyle w:val="BodyText"/>
        <w:rPr>
          <w:b/>
          <w:sz w:val="20"/>
          <w:lang w:val="en-AU"/>
        </w:rPr>
      </w:pPr>
      <w:r w:rsidRPr="00F83192">
        <w:rPr>
          <w:b/>
          <w:noProof/>
          <w:sz w:val="20"/>
          <w:lang w:val="en-AU"/>
        </w:rPr>
        <w:lastRenderedPageBreak/>
        <w:drawing>
          <wp:anchor distT="0" distB="0" distL="0" distR="0" simplePos="0" relativeHeight="251598336" behindDoc="0" locked="0" layoutInCell="1" allowOverlap="1" wp14:anchorId="1098587B" wp14:editId="081EE33E">
            <wp:simplePos x="0" y="0"/>
            <wp:positionH relativeFrom="page">
              <wp:posOffset>899160</wp:posOffset>
            </wp:positionH>
            <wp:positionV relativeFrom="page">
              <wp:posOffset>767080</wp:posOffset>
            </wp:positionV>
            <wp:extent cx="6189909" cy="329183"/>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7" cstate="print"/>
                    <a:stretch>
                      <a:fillRect/>
                    </a:stretch>
                  </pic:blipFill>
                  <pic:spPr>
                    <a:xfrm>
                      <a:off x="0" y="0"/>
                      <a:ext cx="6189909" cy="329183"/>
                    </a:xfrm>
                    <a:prstGeom prst="rect">
                      <a:avLst/>
                    </a:prstGeom>
                  </pic:spPr>
                </pic:pic>
              </a:graphicData>
            </a:graphic>
          </wp:anchor>
        </w:drawing>
      </w:r>
    </w:p>
    <w:p w14:paraId="109854FB" w14:textId="77777777" w:rsidR="00A43F4E" w:rsidRPr="00F83192" w:rsidRDefault="00A43F4E">
      <w:pPr>
        <w:pStyle w:val="BodyText"/>
        <w:spacing w:before="47"/>
        <w:rPr>
          <w:b/>
          <w:sz w:val="20"/>
          <w:lang w:val="en-AU"/>
        </w:rPr>
      </w:pPr>
    </w:p>
    <w:tbl>
      <w:tblPr>
        <w:tblW w:w="0" w:type="auto"/>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3"/>
        <w:gridCol w:w="2402"/>
        <w:gridCol w:w="6"/>
        <w:gridCol w:w="947"/>
        <w:gridCol w:w="5596"/>
      </w:tblGrid>
      <w:tr w:rsidR="00A43F4E" w:rsidRPr="00F83192" w14:paraId="10985506" w14:textId="77777777">
        <w:trPr>
          <w:trHeight w:val="4089"/>
        </w:trPr>
        <w:tc>
          <w:tcPr>
            <w:tcW w:w="673" w:type="dxa"/>
            <w:tcBorders>
              <w:top w:val="nil"/>
            </w:tcBorders>
          </w:tcPr>
          <w:p w14:paraId="109854FC" w14:textId="77777777" w:rsidR="00A43F4E" w:rsidRPr="00F83192" w:rsidRDefault="00447280">
            <w:pPr>
              <w:pStyle w:val="TableParagraph"/>
              <w:spacing w:before="111"/>
              <w:ind w:left="110"/>
              <w:rPr>
                <w:lang w:val="en-AU"/>
              </w:rPr>
            </w:pPr>
            <w:r w:rsidRPr="00F83192">
              <w:rPr>
                <w:spacing w:val="-5"/>
                <w:lang w:val="en-AU"/>
              </w:rPr>
              <w:t>13.</w:t>
            </w:r>
          </w:p>
        </w:tc>
        <w:tc>
          <w:tcPr>
            <w:tcW w:w="2408" w:type="dxa"/>
            <w:gridSpan w:val="2"/>
            <w:tcBorders>
              <w:top w:val="nil"/>
            </w:tcBorders>
          </w:tcPr>
          <w:p w14:paraId="109854FD" w14:textId="77777777" w:rsidR="00A43F4E" w:rsidRPr="00F83192" w:rsidRDefault="00447280">
            <w:pPr>
              <w:pStyle w:val="TableParagraph"/>
              <w:spacing w:before="106"/>
              <w:ind w:left="108"/>
              <w:rPr>
                <w:b/>
                <w:lang w:val="en-AU"/>
              </w:rPr>
            </w:pPr>
            <w:r w:rsidRPr="00F83192">
              <w:rPr>
                <w:b/>
                <w:spacing w:val="-2"/>
                <w:lang w:val="en-AU"/>
              </w:rPr>
              <w:t>Representatives</w:t>
            </w:r>
          </w:p>
        </w:tc>
        <w:tc>
          <w:tcPr>
            <w:tcW w:w="947" w:type="dxa"/>
            <w:tcBorders>
              <w:top w:val="nil"/>
            </w:tcBorders>
          </w:tcPr>
          <w:p w14:paraId="109854FE" w14:textId="77777777" w:rsidR="00A43F4E" w:rsidRPr="00F83192" w:rsidRDefault="00447280">
            <w:pPr>
              <w:pStyle w:val="TableParagraph"/>
              <w:spacing w:before="106"/>
              <w:ind w:left="111"/>
              <w:rPr>
                <w:lang w:val="en-AU"/>
              </w:rPr>
            </w:pPr>
            <w:r w:rsidRPr="00F83192">
              <w:rPr>
                <w:spacing w:val="-4"/>
                <w:lang w:val="en-AU"/>
              </w:rPr>
              <w:t>14.1</w:t>
            </w:r>
          </w:p>
        </w:tc>
        <w:tc>
          <w:tcPr>
            <w:tcW w:w="5596" w:type="dxa"/>
            <w:tcBorders>
              <w:top w:val="nil"/>
            </w:tcBorders>
          </w:tcPr>
          <w:p w14:paraId="109854FF" w14:textId="77777777" w:rsidR="00A43F4E" w:rsidRPr="00F83192" w:rsidRDefault="00447280">
            <w:pPr>
              <w:pStyle w:val="TableParagraph"/>
              <w:spacing w:before="106"/>
              <w:ind w:left="111"/>
              <w:rPr>
                <w:lang w:val="en-AU"/>
              </w:rPr>
            </w:pPr>
            <w:r w:rsidRPr="00F83192">
              <w:rPr>
                <w:spacing w:val="-5"/>
                <w:lang w:val="en-AU"/>
              </w:rPr>
              <w:t>AEC</w:t>
            </w:r>
          </w:p>
          <w:p w14:paraId="10985500" w14:textId="653BDEF8" w:rsidR="00A43F4E" w:rsidRPr="00F83192" w:rsidRDefault="00447280">
            <w:pPr>
              <w:pStyle w:val="TableParagraph"/>
              <w:spacing w:before="126" w:line="350" w:lineRule="auto"/>
              <w:ind w:left="108" w:right="1192" w:firstLine="1"/>
              <w:rPr>
                <w:lang w:val="en-AU"/>
              </w:rPr>
            </w:pPr>
            <w:r w:rsidRPr="00F83192">
              <w:rPr>
                <w:lang w:val="en-AU"/>
              </w:rPr>
              <w:t>[</w:t>
            </w:r>
            <w:r w:rsidRPr="00F83192">
              <w:rPr>
                <w:spacing w:val="-2"/>
                <w:w w:val="105"/>
                <w:highlight w:val="yellow"/>
                <w:lang w:val="en-AU"/>
              </w:rPr>
              <w:t>lnsert</w:t>
            </w:r>
            <w:r w:rsidR="004A575B" w:rsidRPr="00F83192">
              <w:rPr>
                <w:spacing w:val="-2"/>
                <w:w w:val="105"/>
                <w:highlight w:val="yellow"/>
                <w:lang w:val="en-AU"/>
              </w:rPr>
              <w:t xml:space="preserve"> details of AEC</w:t>
            </w:r>
            <w:r w:rsidRPr="00F83192">
              <w:rPr>
                <w:spacing w:val="-2"/>
                <w:w w:val="105"/>
                <w:highlight w:val="yellow"/>
                <w:lang w:val="en-AU"/>
              </w:rPr>
              <w:t xml:space="preserve"> Representative</w:t>
            </w:r>
            <w:r w:rsidRPr="00F83192">
              <w:rPr>
                <w:lang w:val="en-AU"/>
              </w:rPr>
              <w:t>.] Name: [</w:t>
            </w:r>
            <w:r w:rsidRPr="00F83192">
              <w:rPr>
                <w:spacing w:val="-2"/>
                <w:w w:val="105"/>
                <w:highlight w:val="yellow"/>
                <w:lang w:val="en-AU"/>
              </w:rPr>
              <w:t>insert details</w:t>
            </w:r>
            <w:r w:rsidRPr="00F83192">
              <w:rPr>
                <w:lang w:val="en-AU"/>
              </w:rPr>
              <w:t>]</w:t>
            </w:r>
          </w:p>
          <w:p w14:paraId="10985501" w14:textId="64D519FC" w:rsidR="00A43F4E" w:rsidRPr="00F83192" w:rsidRDefault="00447280">
            <w:pPr>
              <w:pStyle w:val="TableParagraph"/>
              <w:spacing w:before="7" w:line="355" w:lineRule="auto"/>
              <w:ind w:left="108" w:right="2575"/>
              <w:rPr>
                <w:lang w:val="en-AU"/>
              </w:rPr>
            </w:pPr>
            <w:r w:rsidRPr="00F83192">
              <w:rPr>
                <w:lang w:val="en-AU"/>
              </w:rPr>
              <w:t xml:space="preserve">Position: </w:t>
            </w:r>
            <w:r w:rsidR="004A575B" w:rsidRPr="00F83192">
              <w:rPr>
                <w:spacing w:val="-2"/>
                <w:w w:val="105"/>
                <w:highlight w:val="yellow"/>
                <w:lang w:val="en-AU"/>
              </w:rPr>
              <w:t>[i</w:t>
            </w:r>
            <w:r w:rsidRPr="00F83192">
              <w:rPr>
                <w:spacing w:val="-2"/>
                <w:w w:val="105"/>
                <w:highlight w:val="yellow"/>
                <w:lang w:val="en-AU"/>
              </w:rPr>
              <w:t>nsert</w:t>
            </w:r>
            <w:r w:rsidRPr="00F83192">
              <w:rPr>
                <w:highlight w:val="yellow"/>
                <w:lang w:val="en-AU"/>
              </w:rPr>
              <w:t xml:space="preserve"> details</w:t>
            </w:r>
            <w:r w:rsidRPr="00F83192">
              <w:rPr>
                <w:lang w:val="en-AU"/>
              </w:rPr>
              <w:t xml:space="preserve">] </w:t>
            </w:r>
            <w:r w:rsidRPr="00F83192">
              <w:rPr>
                <w:spacing w:val="-2"/>
                <w:lang w:val="en-AU"/>
              </w:rPr>
              <w:t>Email:</w:t>
            </w:r>
            <w:r w:rsidRPr="00F83192">
              <w:rPr>
                <w:spacing w:val="-14"/>
                <w:lang w:val="en-AU"/>
              </w:rPr>
              <w:t xml:space="preserve"> </w:t>
            </w:r>
            <w:r w:rsidRPr="00F83192">
              <w:rPr>
                <w:spacing w:val="-2"/>
                <w:lang w:val="en-AU"/>
              </w:rPr>
              <w:t>[</w:t>
            </w:r>
            <w:r w:rsidRPr="00F83192">
              <w:rPr>
                <w:spacing w:val="-2"/>
                <w:highlight w:val="yellow"/>
                <w:lang w:val="en-AU"/>
              </w:rPr>
              <w:t>insert</w:t>
            </w:r>
            <w:r w:rsidRPr="00F83192">
              <w:rPr>
                <w:spacing w:val="-13"/>
                <w:highlight w:val="yellow"/>
                <w:lang w:val="en-AU"/>
              </w:rPr>
              <w:t xml:space="preserve"> </w:t>
            </w:r>
            <w:r w:rsidRPr="00F83192">
              <w:rPr>
                <w:spacing w:val="-2"/>
                <w:highlight w:val="yellow"/>
                <w:lang w:val="en-AU"/>
              </w:rPr>
              <w:t>e</w:t>
            </w:r>
            <w:r w:rsidR="004A575B" w:rsidRPr="00F83192">
              <w:rPr>
                <w:spacing w:val="-2"/>
                <w:highlight w:val="yellow"/>
                <w:lang w:val="en-AU"/>
              </w:rPr>
              <w:t>m</w:t>
            </w:r>
            <w:r w:rsidRPr="00F83192">
              <w:rPr>
                <w:spacing w:val="-2"/>
                <w:highlight w:val="yellow"/>
                <w:lang w:val="en-AU"/>
              </w:rPr>
              <w:t>ail</w:t>
            </w:r>
            <w:r w:rsidRPr="00F83192">
              <w:rPr>
                <w:spacing w:val="-13"/>
                <w:highlight w:val="yellow"/>
                <w:lang w:val="en-AU"/>
              </w:rPr>
              <w:t xml:space="preserve"> </w:t>
            </w:r>
            <w:r w:rsidRPr="00F83192">
              <w:rPr>
                <w:spacing w:val="-2"/>
                <w:highlight w:val="yellow"/>
                <w:lang w:val="en-AU"/>
              </w:rPr>
              <w:t>address</w:t>
            </w:r>
            <w:r w:rsidRPr="00F83192">
              <w:rPr>
                <w:spacing w:val="-2"/>
                <w:lang w:val="en-AU"/>
              </w:rPr>
              <w:t>]</w:t>
            </w:r>
          </w:p>
          <w:p w14:paraId="10985502" w14:textId="77777777" w:rsidR="00A43F4E" w:rsidRPr="00F83192" w:rsidRDefault="00447280">
            <w:pPr>
              <w:pStyle w:val="TableParagraph"/>
              <w:spacing w:line="244" w:lineRule="exact"/>
              <w:ind w:left="110"/>
              <w:rPr>
                <w:lang w:val="en-AU"/>
              </w:rPr>
            </w:pPr>
            <w:r w:rsidRPr="00F83192">
              <w:rPr>
                <w:lang w:val="en-AU"/>
              </w:rPr>
              <w:t>Service</w:t>
            </w:r>
            <w:r w:rsidRPr="00F83192">
              <w:rPr>
                <w:spacing w:val="-7"/>
                <w:lang w:val="en-AU"/>
              </w:rPr>
              <w:t xml:space="preserve"> </w:t>
            </w:r>
            <w:r w:rsidRPr="00F83192">
              <w:rPr>
                <w:spacing w:val="-2"/>
                <w:lang w:val="en-AU"/>
              </w:rPr>
              <w:t>Provider</w:t>
            </w:r>
          </w:p>
          <w:p w14:paraId="10985503" w14:textId="1F2546AE" w:rsidR="00A43F4E" w:rsidRPr="00F83192" w:rsidRDefault="004A575B">
            <w:pPr>
              <w:pStyle w:val="TableParagraph"/>
              <w:spacing w:before="137" w:line="232" w:lineRule="auto"/>
              <w:ind w:left="108" w:firstLine="2"/>
              <w:rPr>
                <w:lang w:val="en-AU"/>
              </w:rPr>
            </w:pPr>
            <w:r w:rsidRPr="00F83192">
              <w:rPr>
                <w:spacing w:val="-4"/>
                <w:lang w:val="en-AU"/>
              </w:rPr>
              <w:t>[</w:t>
            </w:r>
            <w:r w:rsidRPr="00F83192">
              <w:rPr>
                <w:spacing w:val="-4"/>
                <w:highlight w:val="yellow"/>
                <w:lang w:val="en-AU"/>
              </w:rPr>
              <w:t>Service Provider</w:t>
            </w:r>
            <w:r w:rsidR="00447280" w:rsidRPr="00F83192">
              <w:rPr>
                <w:spacing w:val="-4"/>
                <w:highlight w:val="yellow"/>
                <w:lang w:val="en-AU"/>
              </w:rPr>
              <w:t xml:space="preserve"> to</w:t>
            </w:r>
            <w:r w:rsidR="00447280" w:rsidRPr="00F83192">
              <w:rPr>
                <w:spacing w:val="-11"/>
                <w:highlight w:val="yellow"/>
                <w:lang w:val="en-AU"/>
              </w:rPr>
              <w:t xml:space="preserve"> </w:t>
            </w:r>
            <w:r w:rsidR="00447280" w:rsidRPr="00F83192">
              <w:rPr>
                <w:spacing w:val="-4"/>
                <w:highlight w:val="yellow"/>
                <w:lang w:val="en-AU"/>
              </w:rPr>
              <w:t>insert details of</w:t>
            </w:r>
            <w:r w:rsidR="00447280" w:rsidRPr="00F83192">
              <w:rPr>
                <w:spacing w:val="-9"/>
                <w:highlight w:val="yellow"/>
                <w:lang w:val="en-AU"/>
              </w:rPr>
              <w:t xml:space="preserve"> </w:t>
            </w:r>
            <w:r w:rsidR="00447280" w:rsidRPr="00F83192">
              <w:rPr>
                <w:spacing w:val="-4"/>
                <w:highlight w:val="yellow"/>
                <w:lang w:val="en-AU"/>
              </w:rPr>
              <w:t>Service</w:t>
            </w:r>
            <w:r w:rsidR="00447280" w:rsidRPr="00F83192">
              <w:rPr>
                <w:spacing w:val="-12"/>
                <w:highlight w:val="yellow"/>
                <w:lang w:val="en-AU"/>
              </w:rPr>
              <w:t xml:space="preserve"> </w:t>
            </w:r>
            <w:r w:rsidR="00447280" w:rsidRPr="00F83192">
              <w:rPr>
                <w:spacing w:val="-4"/>
                <w:highlight w:val="yellow"/>
                <w:lang w:val="en-AU"/>
              </w:rPr>
              <w:t xml:space="preserve">Provider </w:t>
            </w:r>
            <w:r w:rsidR="00447280" w:rsidRPr="00F83192">
              <w:rPr>
                <w:spacing w:val="-2"/>
                <w:highlight w:val="yellow"/>
                <w:lang w:val="en-AU"/>
              </w:rPr>
              <w:t>Representative.]</w:t>
            </w:r>
          </w:p>
          <w:p w14:paraId="10985504" w14:textId="6BD213A0" w:rsidR="00A43F4E" w:rsidRPr="00F83192" w:rsidRDefault="00447280">
            <w:pPr>
              <w:pStyle w:val="TableParagraph"/>
              <w:spacing w:before="123"/>
              <w:ind w:left="108"/>
              <w:rPr>
                <w:lang w:val="en-AU"/>
              </w:rPr>
            </w:pPr>
            <w:r w:rsidRPr="00F83192">
              <w:rPr>
                <w:spacing w:val="-6"/>
                <w:lang w:val="en-AU"/>
              </w:rPr>
              <w:t>Name:</w:t>
            </w:r>
            <w:r w:rsidRPr="00F83192">
              <w:rPr>
                <w:spacing w:val="-3"/>
                <w:lang w:val="en-AU"/>
              </w:rPr>
              <w:t xml:space="preserve"> </w:t>
            </w:r>
            <w:r w:rsidRPr="00F83192">
              <w:rPr>
                <w:spacing w:val="-6"/>
                <w:lang w:val="en-AU"/>
              </w:rPr>
              <w:t>[</w:t>
            </w:r>
            <w:r w:rsidR="004A575B" w:rsidRPr="00F83192">
              <w:rPr>
                <w:spacing w:val="-6"/>
                <w:highlight w:val="yellow"/>
                <w:lang w:val="en-AU"/>
              </w:rPr>
              <w:t>In</w:t>
            </w:r>
            <w:r w:rsidRPr="00F83192">
              <w:rPr>
                <w:spacing w:val="-6"/>
                <w:highlight w:val="yellow"/>
                <w:lang w:val="en-AU"/>
              </w:rPr>
              <w:t>sert</w:t>
            </w:r>
            <w:r w:rsidRPr="00F83192">
              <w:rPr>
                <w:spacing w:val="-5"/>
                <w:highlight w:val="yellow"/>
                <w:lang w:val="en-AU"/>
              </w:rPr>
              <w:t xml:space="preserve"> </w:t>
            </w:r>
            <w:r w:rsidRPr="00F83192">
              <w:rPr>
                <w:spacing w:val="-6"/>
                <w:highlight w:val="yellow"/>
                <w:lang w:val="en-AU"/>
              </w:rPr>
              <w:t>details</w:t>
            </w:r>
            <w:r w:rsidRPr="00F83192">
              <w:rPr>
                <w:spacing w:val="-6"/>
                <w:lang w:val="en-AU"/>
              </w:rPr>
              <w:t>]</w:t>
            </w:r>
          </w:p>
          <w:p w14:paraId="10985505" w14:textId="396055E7" w:rsidR="00A43F4E" w:rsidRPr="00F83192" w:rsidRDefault="00447280" w:rsidP="004E568A">
            <w:pPr>
              <w:pStyle w:val="TableParagraph"/>
              <w:spacing w:before="15" w:line="360" w:lineRule="atLeast"/>
              <w:ind w:left="108" w:right="1587"/>
              <w:rPr>
                <w:lang w:val="en-AU"/>
              </w:rPr>
            </w:pPr>
            <w:r w:rsidRPr="00F83192">
              <w:rPr>
                <w:spacing w:val="-2"/>
                <w:lang w:val="en-AU"/>
              </w:rPr>
              <w:t>Position:</w:t>
            </w:r>
            <w:r w:rsidRPr="00F83192">
              <w:rPr>
                <w:spacing w:val="-11"/>
                <w:lang w:val="en-AU"/>
              </w:rPr>
              <w:t xml:space="preserve"> </w:t>
            </w:r>
            <w:r w:rsidRPr="00F83192">
              <w:rPr>
                <w:spacing w:val="-2"/>
                <w:lang w:val="en-AU"/>
              </w:rPr>
              <w:t>[</w:t>
            </w:r>
            <w:r w:rsidR="004A575B" w:rsidRPr="00F83192">
              <w:rPr>
                <w:spacing w:val="-2"/>
                <w:highlight w:val="yellow"/>
                <w:lang w:val="en-AU"/>
              </w:rPr>
              <w:t>i</w:t>
            </w:r>
            <w:r w:rsidR="004E568A" w:rsidRPr="00F83192">
              <w:rPr>
                <w:spacing w:val="-2"/>
                <w:highlight w:val="yellow"/>
                <w:lang w:val="en-AU"/>
              </w:rPr>
              <w:t>nsert em</w:t>
            </w:r>
            <w:r w:rsidRPr="00F83192">
              <w:rPr>
                <w:highlight w:val="yellow"/>
                <w:lang w:val="en-AU"/>
              </w:rPr>
              <w:t>ail</w:t>
            </w:r>
            <w:r w:rsidR="004E568A" w:rsidRPr="00F83192">
              <w:rPr>
                <w:highlight w:val="yellow"/>
                <w:lang w:val="en-AU"/>
              </w:rPr>
              <w:t xml:space="preserve"> </w:t>
            </w:r>
            <w:r w:rsidRPr="00F83192">
              <w:rPr>
                <w:highlight w:val="yellow"/>
                <w:lang w:val="en-AU"/>
              </w:rPr>
              <w:t>address</w:t>
            </w:r>
            <w:r w:rsidRPr="00F83192">
              <w:rPr>
                <w:lang w:val="en-AU"/>
              </w:rPr>
              <w:t>]</w:t>
            </w:r>
          </w:p>
        </w:tc>
      </w:tr>
      <w:tr w:rsidR="00A43F4E" w:rsidRPr="00F83192" w14:paraId="1098550F" w14:textId="77777777">
        <w:trPr>
          <w:trHeight w:val="1503"/>
        </w:trPr>
        <w:tc>
          <w:tcPr>
            <w:tcW w:w="673" w:type="dxa"/>
          </w:tcPr>
          <w:p w14:paraId="10985507" w14:textId="77777777" w:rsidR="00A43F4E" w:rsidRPr="00F83192" w:rsidRDefault="00447280">
            <w:pPr>
              <w:pStyle w:val="TableParagraph"/>
              <w:spacing w:before="130"/>
              <w:ind w:left="105"/>
              <w:rPr>
                <w:lang w:val="en-AU"/>
              </w:rPr>
            </w:pPr>
            <w:r w:rsidRPr="00F83192">
              <w:rPr>
                <w:spacing w:val="-5"/>
                <w:lang w:val="en-AU"/>
              </w:rPr>
              <w:t>14.</w:t>
            </w:r>
          </w:p>
        </w:tc>
        <w:tc>
          <w:tcPr>
            <w:tcW w:w="2408" w:type="dxa"/>
            <w:gridSpan w:val="2"/>
          </w:tcPr>
          <w:p w14:paraId="10985508" w14:textId="77777777" w:rsidR="00A43F4E" w:rsidRPr="00F83192" w:rsidRDefault="00447280">
            <w:pPr>
              <w:pStyle w:val="TableParagraph"/>
              <w:spacing w:before="120"/>
              <w:ind w:left="112"/>
              <w:rPr>
                <w:b/>
                <w:lang w:val="en-AU"/>
              </w:rPr>
            </w:pPr>
            <w:r w:rsidRPr="00F83192">
              <w:rPr>
                <w:b/>
                <w:lang w:val="en-AU"/>
              </w:rPr>
              <w:t>Service</w:t>
            </w:r>
            <w:r w:rsidRPr="00F83192">
              <w:rPr>
                <w:b/>
                <w:spacing w:val="-10"/>
                <w:lang w:val="en-AU"/>
              </w:rPr>
              <w:t xml:space="preserve"> </w:t>
            </w:r>
            <w:r w:rsidRPr="00F83192">
              <w:rPr>
                <w:b/>
                <w:spacing w:val="-2"/>
                <w:lang w:val="en-AU"/>
              </w:rPr>
              <w:t>Levels</w:t>
            </w:r>
          </w:p>
        </w:tc>
        <w:tc>
          <w:tcPr>
            <w:tcW w:w="947" w:type="dxa"/>
          </w:tcPr>
          <w:p w14:paraId="10985509" w14:textId="77777777" w:rsidR="00A43F4E" w:rsidRPr="00F83192" w:rsidRDefault="00447280">
            <w:pPr>
              <w:pStyle w:val="TableParagraph"/>
              <w:spacing w:before="125" w:line="251" w:lineRule="exact"/>
              <w:ind w:left="111"/>
              <w:rPr>
                <w:lang w:val="en-AU"/>
              </w:rPr>
            </w:pPr>
            <w:r w:rsidRPr="00F83192">
              <w:rPr>
                <w:spacing w:val="-5"/>
                <w:lang w:val="en-AU"/>
              </w:rPr>
              <w:t>1.1</w:t>
            </w:r>
          </w:p>
          <w:p w14:paraId="1098550A" w14:textId="77777777" w:rsidR="00A43F4E" w:rsidRPr="00F83192" w:rsidRDefault="00447280">
            <w:pPr>
              <w:pStyle w:val="TableParagraph"/>
              <w:spacing w:line="251" w:lineRule="exact"/>
              <w:ind w:left="112"/>
              <w:rPr>
                <w:lang w:val="en-AU"/>
              </w:rPr>
            </w:pPr>
            <w:r w:rsidRPr="00F83192">
              <w:rPr>
                <w:lang w:val="en-AU"/>
              </w:rPr>
              <w:t xml:space="preserve">and </w:t>
            </w:r>
            <w:r w:rsidRPr="00F83192">
              <w:rPr>
                <w:spacing w:val="-5"/>
                <w:lang w:val="en-AU"/>
              </w:rPr>
              <w:t>15</w:t>
            </w:r>
          </w:p>
        </w:tc>
        <w:tc>
          <w:tcPr>
            <w:tcW w:w="5596" w:type="dxa"/>
          </w:tcPr>
          <w:p w14:paraId="1098550E" w14:textId="382AE4CC" w:rsidR="00A43F4E" w:rsidRPr="00F83192" w:rsidRDefault="00447280" w:rsidP="002F0066">
            <w:pPr>
              <w:pStyle w:val="TableParagraph"/>
              <w:spacing w:before="154" w:line="252" w:lineRule="exact"/>
              <w:ind w:left="110" w:right="311"/>
              <w:rPr>
                <w:lang w:val="en-AU"/>
              </w:rPr>
            </w:pPr>
            <w:r w:rsidRPr="00F83192">
              <w:rPr>
                <w:spacing w:val="-4"/>
                <w:highlight w:val="yellow"/>
                <w:lang w:val="en-AU"/>
              </w:rPr>
              <w:t>[</w:t>
            </w:r>
            <w:r w:rsidR="004E568A" w:rsidRPr="00F83192">
              <w:rPr>
                <w:spacing w:val="-4"/>
                <w:highlight w:val="yellow"/>
                <w:lang w:val="en-AU"/>
              </w:rPr>
              <w:t xml:space="preserve">Insert details of applicable Service Levels in Schedule 4 against which the Services will be assessed. </w:t>
            </w:r>
            <w:r w:rsidR="00DC44C7" w:rsidRPr="00F83192">
              <w:rPr>
                <w:spacing w:val="-4"/>
                <w:highlight w:val="yellow"/>
                <w:lang w:val="en-AU"/>
              </w:rPr>
              <w:t>The definition of Service Levels applies the requirements in clause 12.1(c) and 12.1</w:t>
            </w:r>
            <w:r w:rsidR="00C9613F" w:rsidRPr="00F83192">
              <w:rPr>
                <w:spacing w:val="-4"/>
                <w:highlight w:val="yellow"/>
                <w:lang w:val="en-AU"/>
              </w:rPr>
              <w:t>(e)</w:t>
            </w:r>
            <w:r w:rsidR="00CC31BD" w:rsidRPr="00F83192">
              <w:rPr>
                <w:spacing w:val="-4"/>
                <w:highlight w:val="yellow"/>
                <w:lang w:val="en-AU"/>
              </w:rPr>
              <w:t xml:space="preserve"> if no requirements are specified.]</w:t>
            </w:r>
          </w:p>
        </w:tc>
      </w:tr>
      <w:tr w:rsidR="00A43F4E" w:rsidRPr="00F83192" w14:paraId="10985519" w14:textId="77777777" w:rsidTr="002F0066">
        <w:trPr>
          <w:trHeight w:val="2128"/>
        </w:trPr>
        <w:tc>
          <w:tcPr>
            <w:tcW w:w="673" w:type="dxa"/>
            <w:tcBorders>
              <w:bottom w:val="single" w:sz="4" w:space="0" w:color="000000"/>
            </w:tcBorders>
          </w:tcPr>
          <w:p w14:paraId="10985510" w14:textId="77777777" w:rsidR="00A43F4E" w:rsidRPr="00F83192" w:rsidRDefault="00447280">
            <w:pPr>
              <w:pStyle w:val="TableParagraph"/>
              <w:spacing w:before="130"/>
              <w:ind w:left="105"/>
              <w:rPr>
                <w:lang w:val="en-AU"/>
              </w:rPr>
            </w:pPr>
            <w:r w:rsidRPr="00F83192">
              <w:rPr>
                <w:spacing w:val="-5"/>
                <w:lang w:val="en-AU"/>
              </w:rPr>
              <w:t>15.</w:t>
            </w:r>
          </w:p>
        </w:tc>
        <w:tc>
          <w:tcPr>
            <w:tcW w:w="2408" w:type="dxa"/>
            <w:gridSpan w:val="2"/>
            <w:tcBorders>
              <w:bottom w:val="single" w:sz="4" w:space="0" w:color="000000"/>
            </w:tcBorders>
          </w:tcPr>
          <w:p w14:paraId="10985511" w14:textId="77777777" w:rsidR="00A43F4E" w:rsidRPr="00F83192" w:rsidRDefault="00447280">
            <w:pPr>
              <w:pStyle w:val="TableParagraph"/>
              <w:spacing w:before="125"/>
              <w:ind w:left="112"/>
              <w:rPr>
                <w:b/>
                <w:lang w:val="en-AU"/>
              </w:rPr>
            </w:pPr>
            <w:r w:rsidRPr="00F83192">
              <w:rPr>
                <w:b/>
                <w:lang w:val="en-AU"/>
              </w:rPr>
              <w:t>Specified</w:t>
            </w:r>
            <w:r w:rsidRPr="00F83192">
              <w:rPr>
                <w:b/>
                <w:spacing w:val="-8"/>
                <w:lang w:val="en-AU"/>
              </w:rPr>
              <w:t xml:space="preserve"> </w:t>
            </w:r>
            <w:r w:rsidRPr="00F83192">
              <w:rPr>
                <w:b/>
                <w:spacing w:val="-2"/>
                <w:lang w:val="en-AU"/>
              </w:rPr>
              <w:t>Personnel</w:t>
            </w:r>
          </w:p>
        </w:tc>
        <w:tc>
          <w:tcPr>
            <w:tcW w:w="947" w:type="dxa"/>
            <w:tcBorders>
              <w:bottom w:val="single" w:sz="4" w:space="0" w:color="000000"/>
            </w:tcBorders>
          </w:tcPr>
          <w:p w14:paraId="10985512" w14:textId="77777777" w:rsidR="00A43F4E" w:rsidRPr="00F83192" w:rsidRDefault="00447280">
            <w:pPr>
              <w:pStyle w:val="TableParagraph"/>
              <w:spacing w:before="125"/>
              <w:ind w:left="106"/>
              <w:rPr>
                <w:lang w:val="en-AU"/>
              </w:rPr>
            </w:pPr>
            <w:r w:rsidRPr="00F83192">
              <w:rPr>
                <w:spacing w:val="-5"/>
                <w:w w:val="105"/>
                <w:lang w:val="en-AU"/>
              </w:rPr>
              <w:t>1.1</w:t>
            </w:r>
          </w:p>
          <w:p w14:paraId="10985513" w14:textId="77777777" w:rsidR="00A43F4E" w:rsidRPr="00F83192" w:rsidRDefault="00447280">
            <w:pPr>
              <w:pStyle w:val="TableParagraph"/>
              <w:spacing w:before="1"/>
              <w:ind w:left="108"/>
              <w:rPr>
                <w:lang w:val="en-AU"/>
              </w:rPr>
            </w:pPr>
            <w:r w:rsidRPr="00F83192">
              <w:rPr>
                <w:lang w:val="en-AU"/>
              </w:rPr>
              <w:t xml:space="preserve">and </w:t>
            </w:r>
            <w:r w:rsidRPr="00F83192">
              <w:rPr>
                <w:spacing w:val="-5"/>
                <w:lang w:val="en-AU"/>
              </w:rPr>
              <w:t>16</w:t>
            </w:r>
          </w:p>
        </w:tc>
        <w:tc>
          <w:tcPr>
            <w:tcW w:w="5596" w:type="dxa"/>
            <w:tcBorders>
              <w:bottom w:val="single" w:sz="4" w:space="0" w:color="000000"/>
            </w:tcBorders>
          </w:tcPr>
          <w:p w14:paraId="10985514" w14:textId="39647EA3" w:rsidR="00BB2C48" w:rsidRPr="00F83192" w:rsidRDefault="00BB2C48" w:rsidP="00BB2C48">
            <w:pPr>
              <w:pStyle w:val="TableParagraph"/>
              <w:spacing w:before="90" w:line="196" w:lineRule="auto"/>
              <w:ind w:left="106" w:right="848" w:hanging="5"/>
              <w:rPr>
                <w:spacing w:val="-4"/>
                <w:highlight w:val="yellow"/>
                <w:lang w:val="en-AU"/>
              </w:rPr>
            </w:pPr>
            <w:r w:rsidRPr="00F83192">
              <w:rPr>
                <w:spacing w:val="-4"/>
                <w:highlight w:val="yellow"/>
                <w:lang w:val="en-AU"/>
              </w:rPr>
              <w:t>[Insert particular Per</w:t>
            </w:r>
            <w:r w:rsidR="00C9613F" w:rsidRPr="00F83192">
              <w:rPr>
                <w:spacing w:val="-4"/>
                <w:highlight w:val="yellow"/>
                <w:lang w:val="en-AU"/>
              </w:rPr>
              <w:t>s</w:t>
            </w:r>
            <w:r w:rsidRPr="00F83192">
              <w:rPr>
                <w:spacing w:val="-4"/>
                <w:highlight w:val="yellow"/>
                <w:lang w:val="en-AU"/>
              </w:rPr>
              <w:t>onnel the AEC requires to perform the Services</w:t>
            </w:r>
            <w:r w:rsidR="00C9613F" w:rsidRPr="00F83192">
              <w:rPr>
                <w:spacing w:val="-4"/>
                <w:highlight w:val="yellow"/>
                <w:lang w:val="en-AU"/>
              </w:rPr>
              <w:t>, if any.]</w:t>
            </w:r>
          </w:p>
          <w:p w14:paraId="44A5F186" w14:textId="77777777" w:rsidR="00C9613F" w:rsidRPr="00F83192" w:rsidRDefault="00C9613F" w:rsidP="00BB2C48">
            <w:pPr>
              <w:pStyle w:val="TableParagraph"/>
              <w:spacing w:before="90" w:line="196" w:lineRule="auto"/>
              <w:ind w:left="106" w:right="848" w:hanging="5"/>
              <w:rPr>
                <w:spacing w:val="-4"/>
                <w:highlight w:val="yellow"/>
                <w:lang w:val="en-AU"/>
              </w:rPr>
            </w:pPr>
          </w:p>
          <w:p w14:paraId="10B99978" w14:textId="4D02579D" w:rsidR="00C9613F" w:rsidRPr="00F83192" w:rsidRDefault="00C9613F" w:rsidP="002F0066">
            <w:pPr>
              <w:pStyle w:val="TableParagraph"/>
              <w:tabs>
                <w:tab w:val="left" w:pos="4718"/>
              </w:tabs>
              <w:spacing w:before="90" w:line="196" w:lineRule="auto"/>
              <w:ind w:left="106" w:right="848" w:hanging="5"/>
              <w:rPr>
                <w:spacing w:val="-4"/>
                <w:highlight w:val="yellow"/>
                <w:lang w:val="en-AU"/>
              </w:rPr>
            </w:pPr>
            <w:r w:rsidRPr="00F83192">
              <w:rPr>
                <w:spacing w:val="-4"/>
                <w:highlight w:val="yellow"/>
                <w:lang w:val="en-AU"/>
              </w:rPr>
              <w:t>[Service Pr</w:t>
            </w:r>
            <w:r w:rsidR="00707BE8" w:rsidRPr="00F83192">
              <w:rPr>
                <w:spacing w:val="-4"/>
                <w:highlight w:val="yellow"/>
                <w:lang w:val="en-AU"/>
              </w:rPr>
              <w:t>ovi</w:t>
            </w:r>
            <w:r w:rsidRPr="00F83192">
              <w:rPr>
                <w:spacing w:val="-4"/>
                <w:highlight w:val="yellow"/>
                <w:lang w:val="en-AU"/>
              </w:rPr>
              <w:t>der</w:t>
            </w:r>
            <w:r w:rsidR="00E137DE" w:rsidRPr="00F83192">
              <w:rPr>
                <w:spacing w:val="-4"/>
                <w:highlight w:val="yellow"/>
                <w:lang w:val="en-AU"/>
              </w:rPr>
              <w:t xml:space="preserve"> to insert names and positions of Specified Personnel. Otherwise inert ‘not applicable’. Service Provider to attached curriculum vitae</w:t>
            </w:r>
            <w:r w:rsidR="002F0066" w:rsidRPr="00F83192">
              <w:rPr>
                <w:spacing w:val="-4"/>
                <w:highlight w:val="yellow"/>
                <w:lang w:val="en-AU"/>
              </w:rPr>
              <w:t xml:space="preserve"> for each of the Specified Personnel proposed to perform the Services.]</w:t>
            </w:r>
            <w:r w:rsidRPr="00F83192">
              <w:rPr>
                <w:spacing w:val="-4"/>
                <w:highlight w:val="yellow"/>
                <w:lang w:val="en-AU"/>
              </w:rPr>
              <w:t xml:space="preserve"> </w:t>
            </w:r>
          </w:p>
          <w:p w14:paraId="10985518" w14:textId="5A0BB2F4" w:rsidR="00A43F4E" w:rsidRPr="00F83192" w:rsidRDefault="00A43F4E">
            <w:pPr>
              <w:pStyle w:val="TableParagraph"/>
              <w:spacing w:line="208" w:lineRule="auto"/>
              <w:ind w:left="105" w:firstLine="5"/>
              <w:rPr>
                <w:lang w:val="en-AU"/>
              </w:rPr>
            </w:pPr>
          </w:p>
        </w:tc>
      </w:tr>
      <w:tr w:rsidR="00F11CB9" w:rsidRPr="00F83192" w14:paraId="10985525" w14:textId="77777777" w:rsidTr="00F11CB9">
        <w:trPr>
          <w:trHeight w:val="1258"/>
        </w:trPr>
        <w:tc>
          <w:tcPr>
            <w:tcW w:w="673" w:type="dxa"/>
            <w:tcBorders>
              <w:bottom w:val="single" w:sz="4" w:space="0" w:color="000000"/>
              <w:right w:val="single" w:sz="4" w:space="0" w:color="000000"/>
            </w:tcBorders>
          </w:tcPr>
          <w:p w14:paraId="1098551A" w14:textId="77777777" w:rsidR="00F11CB9" w:rsidRPr="00F83192" w:rsidRDefault="00F11CB9">
            <w:pPr>
              <w:pStyle w:val="TableParagraph"/>
              <w:spacing w:before="134"/>
              <w:ind w:left="105"/>
              <w:rPr>
                <w:lang w:val="en-AU"/>
              </w:rPr>
            </w:pPr>
            <w:r w:rsidRPr="00F83192">
              <w:rPr>
                <w:spacing w:val="-5"/>
                <w:lang w:val="en-AU"/>
              </w:rPr>
              <w:t>16.</w:t>
            </w:r>
          </w:p>
        </w:tc>
        <w:tc>
          <w:tcPr>
            <w:tcW w:w="2402" w:type="dxa"/>
            <w:tcBorders>
              <w:left w:val="single" w:sz="4" w:space="0" w:color="000000"/>
              <w:bottom w:val="single" w:sz="4" w:space="0" w:color="000000"/>
              <w:right w:val="single" w:sz="4" w:space="0" w:color="000000"/>
            </w:tcBorders>
          </w:tcPr>
          <w:p w14:paraId="1098551B" w14:textId="77777777" w:rsidR="00F11CB9" w:rsidRPr="00F83192" w:rsidRDefault="00F11CB9">
            <w:pPr>
              <w:pStyle w:val="TableParagraph"/>
              <w:spacing w:before="125"/>
              <w:ind w:left="110"/>
              <w:rPr>
                <w:b/>
                <w:lang w:val="en-AU"/>
              </w:rPr>
            </w:pPr>
            <w:r w:rsidRPr="00F83192">
              <w:rPr>
                <w:b/>
                <w:lang w:val="en-AU"/>
              </w:rPr>
              <w:t>AEC</w:t>
            </w:r>
            <w:r w:rsidRPr="00F83192">
              <w:rPr>
                <w:b/>
                <w:spacing w:val="-11"/>
                <w:lang w:val="en-AU"/>
              </w:rPr>
              <w:t xml:space="preserve"> </w:t>
            </w:r>
            <w:r w:rsidRPr="00F83192">
              <w:rPr>
                <w:b/>
                <w:spacing w:val="-2"/>
                <w:lang w:val="en-AU"/>
              </w:rPr>
              <w:t>Material</w:t>
            </w:r>
          </w:p>
        </w:tc>
        <w:tc>
          <w:tcPr>
            <w:tcW w:w="953" w:type="dxa"/>
            <w:gridSpan w:val="2"/>
            <w:tcBorders>
              <w:left w:val="single" w:sz="4" w:space="0" w:color="000000"/>
              <w:right w:val="single" w:sz="4" w:space="0" w:color="000000"/>
            </w:tcBorders>
          </w:tcPr>
          <w:p w14:paraId="1098551D" w14:textId="77777777" w:rsidR="00F11CB9" w:rsidRPr="00F83192" w:rsidRDefault="00F11CB9" w:rsidP="00F11CB9">
            <w:pPr>
              <w:pStyle w:val="TableParagraph"/>
              <w:spacing w:before="125"/>
              <w:ind w:left="106" w:firstLine="30"/>
              <w:rPr>
                <w:lang w:val="en-AU"/>
              </w:rPr>
            </w:pPr>
            <w:r w:rsidRPr="00F83192">
              <w:rPr>
                <w:spacing w:val="-5"/>
                <w:w w:val="105"/>
                <w:lang w:val="en-AU"/>
              </w:rPr>
              <w:t>1.1</w:t>
            </w:r>
          </w:p>
          <w:p w14:paraId="1098551E" w14:textId="77777777" w:rsidR="00F11CB9" w:rsidRPr="00F83192" w:rsidRDefault="00F11CB9" w:rsidP="00F11CB9">
            <w:pPr>
              <w:pStyle w:val="TableParagraph"/>
              <w:spacing w:line="250" w:lineRule="atLeast"/>
              <w:ind w:left="111" w:right="82" w:firstLine="25"/>
              <w:rPr>
                <w:lang w:val="en-AU"/>
              </w:rPr>
            </w:pPr>
            <w:r w:rsidRPr="00F83192">
              <w:rPr>
                <w:spacing w:val="-4"/>
                <w:lang w:val="en-AU"/>
              </w:rPr>
              <w:t>and 16.4</w:t>
            </w:r>
          </w:p>
        </w:tc>
        <w:tc>
          <w:tcPr>
            <w:tcW w:w="5596" w:type="dxa"/>
            <w:tcBorders>
              <w:left w:val="single" w:sz="4" w:space="0" w:color="000000"/>
              <w:bottom w:val="single" w:sz="4" w:space="0" w:color="000000"/>
            </w:tcBorders>
          </w:tcPr>
          <w:p w14:paraId="10985522" w14:textId="737FC03C" w:rsidR="00F11CB9" w:rsidRPr="00F83192" w:rsidRDefault="00F11CB9" w:rsidP="00F11CB9">
            <w:pPr>
              <w:pStyle w:val="TableParagraph"/>
              <w:spacing w:before="201" w:line="184" w:lineRule="auto"/>
              <w:ind w:left="111" w:hanging="1"/>
              <w:rPr>
                <w:spacing w:val="-4"/>
                <w:highlight w:val="yellow"/>
                <w:lang w:val="en-AU"/>
              </w:rPr>
            </w:pPr>
            <w:r w:rsidRPr="00F83192">
              <w:rPr>
                <w:lang w:val="en-AU"/>
              </w:rPr>
              <w:t>[</w:t>
            </w:r>
            <w:r w:rsidR="0046605D" w:rsidRPr="00F83192">
              <w:rPr>
                <w:highlight w:val="yellow"/>
                <w:lang w:val="en-AU"/>
              </w:rPr>
              <w:t>I</w:t>
            </w:r>
            <w:r w:rsidRPr="00F83192">
              <w:rPr>
                <w:highlight w:val="yellow"/>
                <w:lang w:val="en-AU"/>
              </w:rPr>
              <w:t>nsert specifi</w:t>
            </w:r>
            <w:r w:rsidR="00E12C53" w:rsidRPr="00F83192">
              <w:rPr>
                <w:highlight w:val="yellow"/>
                <w:lang w:val="en-AU"/>
              </w:rPr>
              <w:t xml:space="preserve">c Material to be provided to the Service </w:t>
            </w:r>
            <w:r w:rsidR="00E12C53" w:rsidRPr="00F83192">
              <w:rPr>
                <w:spacing w:val="-4"/>
                <w:highlight w:val="yellow"/>
                <w:lang w:val="en-AU"/>
              </w:rPr>
              <w:t>Provider by the AEC (if any) and any restriction</w:t>
            </w:r>
            <w:r w:rsidR="00A47ED6" w:rsidRPr="00F83192">
              <w:rPr>
                <w:spacing w:val="-4"/>
                <w:highlight w:val="yellow"/>
                <w:lang w:val="en-AU"/>
              </w:rPr>
              <w:t>s on the use of the Material. Otherwise insert ‘not applicable’</w:t>
            </w:r>
            <w:r w:rsidR="0046605D" w:rsidRPr="00F83192">
              <w:rPr>
                <w:spacing w:val="-4"/>
                <w:highlight w:val="yellow"/>
                <w:lang w:val="en-AU"/>
              </w:rPr>
              <w:t>.]</w:t>
            </w:r>
          </w:p>
          <w:p w14:paraId="10985524" w14:textId="438C71E4" w:rsidR="00F11CB9" w:rsidRPr="00F83192" w:rsidRDefault="00F11CB9">
            <w:pPr>
              <w:pStyle w:val="TableParagraph"/>
              <w:spacing w:before="148" w:line="220" w:lineRule="auto"/>
              <w:ind w:left="112" w:right="219" w:firstLine="2"/>
              <w:rPr>
                <w:lang w:val="en-AU"/>
              </w:rPr>
            </w:pPr>
          </w:p>
        </w:tc>
      </w:tr>
      <w:tr w:rsidR="00F11CB9" w:rsidRPr="00F83192" w14:paraId="1098552F" w14:textId="77777777" w:rsidTr="00F11CB9">
        <w:trPr>
          <w:trHeight w:val="749"/>
        </w:trPr>
        <w:tc>
          <w:tcPr>
            <w:tcW w:w="673" w:type="dxa"/>
            <w:tcBorders>
              <w:top w:val="single" w:sz="4" w:space="0" w:color="000000"/>
              <w:bottom w:val="single" w:sz="4" w:space="0" w:color="000000"/>
            </w:tcBorders>
          </w:tcPr>
          <w:p w14:paraId="1098552B" w14:textId="77777777" w:rsidR="00F11CB9" w:rsidRPr="00F83192" w:rsidRDefault="00F11CB9">
            <w:pPr>
              <w:pStyle w:val="TableParagraph"/>
              <w:spacing w:before="125"/>
              <w:ind w:left="110"/>
              <w:rPr>
                <w:lang w:val="en-AU"/>
              </w:rPr>
            </w:pPr>
            <w:r w:rsidRPr="00F83192">
              <w:rPr>
                <w:spacing w:val="-5"/>
                <w:lang w:val="en-AU"/>
              </w:rPr>
              <w:t>17.</w:t>
            </w:r>
          </w:p>
        </w:tc>
        <w:tc>
          <w:tcPr>
            <w:tcW w:w="2402" w:type="dxa"/>
            <w:tcBorders>
              <w:top w:val="single" w:sz="4" w:space="0" w:color="000000"/>
              <w:bottom w:val="single" w:sz="4" w:space="0" w:color="000000"/>
            </w:tcBorders>
          </w:tcPr>
          <w:p w14:paraId="482E629F" w14:textId="77777777" w:rsidR="00F11CB9" w:rsidRPr="00F83192" w:rsidRDefault="00F11CB9">
            <w:pPr>
              <w:pStyle w:val="TableParagraph"/>
              <w:tabs>
                <w:tab w:val="left" w:pos="2519"/>
              </w:tabs>
              <w:spacing w:before="120"/>
              <w:ind w:left="108"/>
              <w:rPr>
                <w:lang w:val="en-AU"/>
              </w:rPr>
            </w:pPr>
            <w:r w:rsidRPr="00F83192">
              <w:rPr>
                <w:b/>
                <w:lang w:val="en-AU"/>
              </w:rPr>
              <w:t>Pre-existing</w:t>
            </w:r>
            <w:r w:rsidRPr="00F83192">
              <w:rPr>
                <w:b/>
                <w:spacing w:val="-10"/>
                <w:lang w:val="en-AU"/>
              </w:rPr>
              <w:t xml:space="preserve"> </w:t>
            </w:r>
            <w:r w:rsidRPr="00F83192">
              <w:rPr>
                <w:b/>
                <w:spacing w:val="-2"/>
                <w:lang w:val="en-AU"/>
              </w:rPr>
              <w:t>Material</w:t>
            </w:r>
            <w:r w:rsidRPr="00F83192">
              <w:rPr>
                <w:b/>
                <w:lang w:val="en-AU"/>
              </w:rPr>
              <w:tab/>
            </w:r>
            <w:r w:rsidRPr="00F83192">
              <w:rPr>
                <w:spacing w:val="-5"/>
                <w:lang w:val="en-AU"/>
              </w:rPr>
              <w:t>1.1</w:t>
            </w:r>
          </w:p>
        </w:tc>
        <w:tc>
          <w:tcPr>
            <w:tcW w:w="953" w:type="dxa"/>
            <w:gridSpan w:val="2"/>
            <w:tcBorders>
              <w:top w:val="single" w:sz="4" w:space="0" w:color="000000"/>
              <w:bottom w:val="single" w:sz="4" w:space="0" w:color="000000"/>
            </w:tcBorders>
          </w:tcPr>
          <w:p w14:paraId="1098552D" w14:textId="09C8F50E" w:rsidR="00F11CB9" w:rsidRPr="00F83192" w:rsidRDefault="00F11CB9" w:rsidP="00F11CB9">
            <w:pPr>
              <w:pStyle w:val="TableParagraph"/>
              <w:spacing w:before="2"/>
              <w:rPr>
                <w:lang w:val="en-AU"/>
              </w:rPr>
            </w:pPr>
            <w:r w:rsidRPr="00F83192">
              <w:rPr>
                <w:lang w:val="en-AU"/>
              </w:rPr>
              <w:t xml:space="preserve"> </w:t>
            </w:r>
            <w:r w:rsidRPr="00F83192">
              <w:rPr>
                <w:spacing w:val="-5"/>
                <w:lang w:val="en-AU"/>
              </w:rPr>
              <w:t>18</w:t>
            </w:r>
          </w:p>
        </w:tc>
        <w:tc>
          <w:tcPr>
            <w:tcW w:w="5596" w:type="dxa"/>
            <w:tcBorders>
              <w:top w:val="single" w:sz="4" w:space="0" w:color="000000"/>
              <w:bottom w:val="single" w:sz="4" w:space="0" w:color="000000"/>
            </w:tcBorders>
          </w:tcPr>
          <w:p w14:paraId="1098552E" w14:textId="3F930F53" w:rsidR="00F11CB9" w:rsidRPr="00F83192" w:rsidRDefault="00840ABB">
            <w:r w:rsidRPr="00F83192">
              <w:t>[</w:t>
            </w:r>
            <w:r w:rsidRPr="00F83192">
              <w:rPr>
                <w:highlight w:val="yellow"/>
              </w:rPr>
              <w:t xml:space="preserve">Insert </w:t>
            </w:r>
            <w:r w:rsidR="00E56932" w:rsidRPr="00F83192">
              <w:rPr>
                <w:highlight w:val="yellow"/>
              </w:rPr>
              <w:t>the Service Provider’s</w:t>
            </w:r>
            <w:r w:rsidR="00871131" w:rsidRPr="00F83192">
              <w:rPr>
                <w:highlight w:val="yellow"/>
              </w:rPr>
              <w:t xml:space="preserve"> Pre-Existing Material or ‘Not Applicable’.]</w:t>
            </w:r>
          </w:p>
        </w:tc>
      </w:tr>
      <w:tr w:rsidR="00A43F4E" w:rsidRPr="00F83192" w14:paraId="10985534" w14:textId="77777777" w:rsidTr="00F11CB9">
        <w:trPr>
          <w:trHeight w:val="1109"/>
        </w:trPr>
        <w:tc>
          <w:tcPr>
            <w:tcW w:w="673" w:type="dxa"/>
            <w:tcBorders>
              <w:top w:val="single" w:sz="4" w:space="0" w:color="000000"/>
              <w:right w:val="single" w:sz="4" w:space="0" w:color="000000"/>
            </w:tcBorders>
          </w:tcPr>
          <w:p w14:paraId="10985530" w14:textId="77777777" w:rsidR="00A43F4E" w:rsidRPr="00F83192" w:rsidRDefault="00447280">
            <w:pPr>
              <w:pStyle w:val="TableParagraph"/>
              <w:spacing w:before="125"/>
              <w:ind w:left="110"/>
              <w:rPr>
                <w:lang w:val="en-AU"/>
              </w:rPr>
            </w:pPr>
            <w:r w:rsidRPr="00F83192">
              <w:rPr>
                <w:spacing w:val="-5"/>
                <w:lang w:val="en-AU"/>
              </w:rPr>
              <w:t>18.</w:t>
            </w:r>
          </w:p>
        </w:tc>
        <w:tc>
          <w:tcPr>
            <w:tcW w:w="2402" w:type="dxa"/>
            <w:tcBorders>
              <w:top w:val="single" w:sz="4" w:space="0" w:color="000000"/>
              <w:left w:val="single" w:sz="4" w:space="0" w:color="000000"/>
              <w:right w:val="single" w:sz="4" w:space="0" w:color="000000"/>
            </w:tcBorders>
          </w:tcPr>
          <w:p w14:paraId="10985531" w14:textId="0DE02FA4" w:rsidR="00A43F4E" w:rsidRPr="00F83192" w:rsidRDefault="00447280">
            <w:pPr>
              <w:pStyle w:val="TableParagraph"/>
              <w:spacing w:before="115"/>
              <w:ind w:left="109" w:right="105" w:hanging="1"/>
              <w:rPr>
                <w:b/>
                <w:lang w:val="en-AU"/>
              </w:rPr>
            </w:pPr>
            <w:r w:rsidRPr="00F83192">
              <w:rPr>
                <w:b/>
                <w:lang w:val="en-AU"/>
              </w:rPr>
              <w:t>Payment</w:t>
            </w:r>
            <w:r w:rsidRPr="00F83192">
              <w:rPr>
                <w:b/>
                <w:spacing w:val="-16"/>
                <w:lang w:val="en-AU"/>
              </w:rPr>
              <w:t xml:space="preserve"> </w:t>
            </w:r>
            <w:r w:rsidR="00F11CB9" w:rsidRPr="00F83192">
              <w:rPr>
                <w:b/>
                <w:lang w:val="en-AU"/>
              </w:rPr>
              <w:t>–</w:t>
            </w:r>
            <w:r w:rsidRPr="00F83192">
              <w:rPr>
                <w:b/>
                <w:lang w:val="en-AU"/>
              </w:rPr>
              <w:t xml:space="preserve"> </w:t>
            </w:r>
            <w:r w:rsidR="00F11CB9" w:rsidRPr="00F83192">
              <w:rPr>
                <w:b/>
                <w:lang w:val="en-AU"/>
              </w:rPr>
              <w:t xml:space="preserve">Service </w:t>
            </w:r>
            <w:r w:rsidRPr="00F83192">
              <w:rPr>
                <w:b/>
                <w:spacing w:val="-2"/>
                <w:lang w:val="en-AU"/>
              </w:rPr>
              <w:t>Charges</w:t>
            </w:r>
          </w:p>
        </w:tc>
        <w:tc>
          <w:tcPr>
            <w:tcW w:w="953" w:type="dxa"/>
            <w:gridSpan w:val="2"/>
            <w:tcBorders>
              <w:top w:val="single" w:sz="4" w:space="0" w:color="000000"/>
              <w:left w:val="single" w:sz="4" w:space="0" w:color="000000"/>
              <w:right w:val="single" w:sz="4" w:space="0" w:color="000000"/>
            </w:tcBorders>
          </w:tcPr>
          <w:p w14:paraId="10985532" w14:textId="2464864B" w:rsidR="00A43F4E" w:rsidRPr="00F83192" w:rsidRDefault="00F11CB9" w:rsidP="00F11CB9">
            <w:pPr>
              <w:pStyle w:val="TableParagraph"/>
              <w:tabs>
                <w:tab w:val="right" w:pos="844"/>
              </w:tabs>
              <w:spacing w:before="120"/>
              <w:ind w:left="16" w:right="102"/>
              <w:rPr>
                <w:lang w:val="en-AU"/>
              </w:rPr>
            </w:pPr>
            <w:r w:rsidRPr="00F83192">
              <w:rPr>
                <w:spacing w:val="-4"/>
                <w:lang w:val="en-AU"/>
              </w:rPr>
              <w:t xml:space="preserve"> </w:t>
            </w:r>
            <w:r w:rsidR="00447280" w:rsidRPr="00F83192">
              <w:rPr>
                <w:spacing w:val="-4"/>
                <w:lang w:val="en-AU"/>
              </w:rPr>
              <w:t>21.1</w:t>
            </w:r>
          </w:p>
        </w:tc>
        <w:tc>
          <w:tcPr>
            <w:tcW w:w="5596" w:type="dxa"/>
            <w:tcBorders>
              <w:top w:val="single" w:sz="4" w:space="0" w:color="000000"/>
              <w:left w:val="single" w:sz="4" w:space="0" w:color="000000"/>
            </w:tcBorders>
          </w:tcPr>
          <w:p w14:paraId="442F2F1C" w14:textId="77777777" w:rsidR="00A43F4E" w:rsidRPr="00F83192" w:rsidRDefault="00871131">
            <w:r w:rsidRPr="00F83192">
              <w:t>[</w:t>
            </w:r>
            <w:r w:rsidR="00293402" w:rsidRPr="00F83192">
              <w:rPr>
                <w:highlight w:val="yellow"/>
              </w:rPr>
              <w:t>Insert proposed Fee structure</w:t>
            </w:r>
            <w:r w:rsidR="00293402" w:rsidRPr="00F83192">
              <w:t>]</w:t>
            </w:r>
          </w:p>
          <w:p w14:paraId="684F818D" w14:textId="77777777" w:rsidR="00293402" w:rsidRPr="00F83192" w:rsidRDefault="00293402"/>
          <w:p w14:paraId="10985533" w14:textId="7B97432A" w:rsidR="00293402" w:rsidRPr="00F83192" w:rsidRDefault="00293402">
            <w:r w:rsidRPr="00F83192">
              <w:t>[</w:t>
            </w:r>
            <w:r w:rsidRPr="00F83192">
              <w:rPr>
                <w:highlight w:val="yellow"/>
              </w:rPr>
              <w:t>Service Provider to insert Service Charges based on the Fees in Schedule 3 of the Deed</w:t>
            </w:r>
            <w:r w:rsidRPr="00F83192">
              <w:t>.]</w:t>
            </w:r>
          </w:p>
        </w:tc>
      </w:tr>
      <w:tr w:rsidR="0046605D" w:rsidRPr="00F83192" w14:paraId="1098553B" w14:textId="77777777" w:rsidTr="0046605D">
        <w:trPr>
          <w:trHeight w:val="1253"/>
        </w:trPr>
        <w:tc>
          <w:tcPr>
            <w:tcW w:w="673" w:type="dxa"/>
          </w:tcPr>
          <w:p w14:paraId="10985535" w14:textId="77777777" w:rsidR="0046605D" w:rsidRPr="00F83192" w:rsidRDefault="0046605D">
            <w:pPr>
              <w:pStyle w:val="TableParagraph"/>
              <w:spacing w:before="125"/>
              <w:ind w:left="110"/>
              <w:rPr>
                <w:lang w:val="en-AU"/>
              </w:rPr>
            </w:pPr>
            <w:r w:rsidRPr="00F83192">
              <w:rPr>
                <w:spacing w:val="-5"/>
                <w:lang w:val="en-AU"/>
              </w:rPr>
              <w:t>19.</w:t>
            </w:r>
          </w:p>
        </w:tc>
        <w:tc>
          <w:tcPr>
            <w:tcW w:w="2402" w:type="dxa"/>
          </w:tcPr>
          <w:p w14:paraId="188527F4" w14:textId="7541BCB1" w:rsidR="0046605D" w:rsidRPr="00F83192" w:rsidRDefault="0046605D">
            <w:pPr>
              <w:pStyle w:val="TableParagraph"/>
              <w:tabs>
                <w:tab w:val="right" w:pos="2769"/>
              </w:tabs>
              <w:spacing w:before="125"/>
              <w:ind w:left="109"/>
              <w:rPr>
                <w:lang w:val="en-AU"/>
              </w:rPr>
            </w:pPr>
            <w:r w:rsidRPr="00F83192">
              <w:rPr>
                <w:b/>
                <w:spacing w:val="-2"/>
                <w:lang w:val="en-AU"/>
              </w:rPr>
              <w:t>Insurance Requirements</w:t>
            </w:r>
            <w:r w:rsidRPr="00F83192">
              <w:rPr>
                <w:b/>
                <w:lang w:val="en-AU"/>
              </w:rPr>
              <w:tab/>
            </w:r>
            <w:r w:rsidRPr="00F83192">
              <w:rPr>
                <w:spacing w:val="-5"/>
                <w:lang w:val="en-AU"/>
              </w:rPr>
              <w:t>36</w:t>
            </w:r>
          </w:p>
        </w:tc>
        <w:tc>
          <w:tcPr>
            <w:tcW w:w="953" w:type="dxa"/>
            <w:gridSpan w:val="2"/>
          </w:tcPr>
          <w:p w14:paraId="10985537" w14:textId="290BA6EC" w:rsidR="0046605D" w:rsidRPr="00F83192" w:rsidRDefault="0046605D">
            <w:pPr>
              <w:pStyle w:val="TableParagraph"/>
              <w:spacing w:before="1"/>
              <w:ind w:left="113"/>
              <w:rPr>
                <w:bCs/>
                <w:lang w:val="en-AU"/>
              </w:rPr>
            </w:pPr>
            <w:r w:rsidRPr="00F83192">
              <w:rPr>
                <w:bCs/>
                <w:lang w:val="en-AU"/>
              </w:rPr>
              <w:t>3</w:t>
            </w:r>
            <w:r w:rsidR="00356D9B">
              <w:rPr>
                <w:bCs/>
                <w:lang w:val="en-AU"/>
              </w:rPr>
              <w:t>8</w:t>
            </w:r>
          </w:p>
        </w:tc>
        <w:tc>
          <w:tcPr>
            <w:tcW w:w="5596" w:type="dxa"/>
          </w:tcPr>
          <w:p w14:paraId="10985538" w14:textId="5FC1537E" w:rsidR="0046605D" w:rsidRPr="00F83192" w:rsidRDefault="00293402" w:rsidP="00293402">
            <w:pPr>
              <w:pStyle w:val="TableParagraph"/>
              <w:spacing w:before="158" w:line="223" w:lineRule="exact"/>
              <w:rPr>
                <w:lang w:val="en-AU"/>
              </w:rPr>
            </w:pPr>
            <w:r w:rsidRPr="00F83192">
              <w:rPr>
                <w:lang w:val="en-AU"/>
              </w:rPr>
              <w:t>[</w:t>
            </w:r>
            <w:r w:rsidRPr="00F83192">
              <w:rPr>
                <w:highlight w:val="yellow"/>
                <w:lang w:val="en-AU"/>
              </w:rPr>
              <w:t>List any additional insurances required for this Work Order</w:t>
            </w:r>
            <w:r w:rsidR="006C0E61" w:rsidRPr="00F83192">
              <w:rPr>
                <w:highlight w:val="yellow"/>
                <w:lang w:val="en-AU"/>
              </w:rPr>
              <w:t>, which are in addition to the insurances listed in Item 11 of the Deed Details, otherwise insert ‘Default position to apply’.]</w:t>
            </w:r>
          </w:p>
          <w:p w14:paraId="1098553A" w14:textId="1FB2F88E" w:rsidR="0046605D" w:rsidRPr="00F83192" w:rsidRDefault="0046605D">
            <w:pPr>
              <w:pStyle w:val="TableParagraph"/>
              <w:spacing w:before="17"/>
              <w:ind w:left="106"/>
              <w:rPr>
                <w:lang w:val="en-AU"/>
              </w:rPr>
            </w:pPr>
          </w:p>
        </w:tc>
      </w:tr>
      <w:tr w:rsidR="0046605D" w:rsidRPr="00F83192" w14:paraId="10985542" w14:textId="77777777" w:rsidTr="0046605D">
        <w:trPr>
          <w:trHeight w:val="1638"/>
        </w:trPr>
        <w:tc>
          <w:tcPr>
            <w:tcW w:w="673" w:type="dxa"/>
          </w:tcPr>
          <w:p w14:paraId="1098553C" w14:textId="77777777" w:rsidR="0046605D" w:rsidRPr="00F83192" w:rsidRDefault="0046605D">
            <w:pPr>
              <w:pStyle w:val="TableParagraph"/>
              <w:spacing w:before="125"/>
              <w:ind w:left="118"/>
              <w:rPr>
                <w:lang w:val="en-AU"/>
              </w:rPr>
            </w:pPr>
            <w:r w:rsidRPr="00F83192">
              <w:rPr>
                <w:spacing w:val="-5"/>
                <w:lang w:val="en-AU"/>
              </w:rPr>
              <w:t>20.</w:t>
            </w:r>
          </w:p>
        </w:tc>
        <w:tc>
          <w:tcPr>
            <w:tcW w:w="2402" w:type="dxa"/>
          </w:tcPr>
          <w:p w14:paraId="212A6DB9" w14:textId="77777777" w:rsidR="0046605D" w:rsidRDefault="0046605D">
            <w:pPr>
              <w:pStyle w:val="TableParagraph"/>
              <w:tabs>
                <w:tab w:val="right" w:pos="2769"/>
              </w:tabs>
              <w:spacing w:before="125"/>
              <w:ind w:left="114"/>
              <w:rPr>
                <w:b/>
                <w:spacing w:val="-2"/>
                <w:lang w:val="en-AU"/>
              </w:rPr>
            </w:pPr>
            <w:r w:rsidRPr="00F83192">
              <w:rPr>
                <w:b/>
                <w:spacing w:val="-2"/>
                <w:lang w:val="en-AU"/>
              </w:rPr>
              <w:t>Confidential Information</w:t>
            </w:r>
          </w:p>
          <w:p w14:paraId="2C47527A" w14:textId="77777777" w:rsidR="00110EB0" w:rsidRPr="00110EB0" w:rsidRDefault="00110EB0" w:rsidP="00110EB0"/>
          <w:p w14:paraId="29E72162" w14:textId="77777777" w:rsidR="00110EB0" w:rsidRPr="00110EB0" w:rsidRDefault="00110EB0" w:rsidP="00110EB0"/>
          <w:p w14:paraId="32927700" w14:textId="77777777" w:rsidR="00110EB0" w:rsidRPr="00110EB0" w:rsidRDefault="00110EB0" w:rsidP="00110EB0"/>
          <w:p w14:paraId="761F16D4" w14:textId="77777777" w:rsidR="00110EB0" w:rsidRPr="00110EB0" w:rsidRDefault="00110EB0" w:rsidP="00110EB0"/>
          <w:p w14:paraId="55F625D4" w14:textId="294D449E" w:rsidR="00110EB0" w:rsidRPr="00110EB0" w:rsidRDefault="00110EB0" w:rsidP="00110EB0"/>
        </w:tc>
        <w:tc>
          <w:tcPr>
            <w:tcW w:w="953" w:type="dxa"/>
            <w:gridSpan w:val="2"/>
          </w:tcPr>
          <w:p w14:paraId="1098553E" w14:textId="2BADCB56" w:rsidR="0046605D" w:rsidRPr="00F83192" w:rsidRDefault="0046605D">
            <w:pPr>
              <w:pStyle w:val="TableParagraph"/>
              <w:spacing w:before="1"/>
              <w:ind w:left="114"/>
              <w:rPr>
                <w:bCs/>
                <w:lang w:val="en-AU"/>
              </w:rPr>
            </w:pPr>
            <w:r w:rsidRPr="00F83192">
              <w:rPr>
                <w:bCs/>
                <w:spacing w:val="-2"/>
                <w:lang w:val="en-AU"/>
              </w:rPr>
              <w:lastRenderedPageBreak/>
              <w:t>26</w:t>
            </w:r>
          </w:p>
        </w:tc>
        <w:tc>
          <w:tcPr>
            <w:tcW w:w="5596" w:type="dxa"/>
          </w:tcPr>
          <w:p w14:paraId="10985541" w14:textId="1CA029DB" w:rsidR="0046605D" w:rsidRPr="00F83192" w:rsidRDefault="006C0E61" w:rsidP="006C0E61">
            <w:pPr>
              <w:pStyle w:val="TableParagraph"/>
              <w:spacing w:before="139"/>
              <w:ind w:right="79"/>
              <w:rPr>
                <w:lang w:val="en-AU"/>
              </w:rPr>
            </w:pPr>
            <w:r w:rsidRPr="00F83192">
              <w:rPr>
                <w:lang w:val="en-AU"/>
              </w:rPr>
              <w:t>[</w:t>
            </w:r>
            <w:r w:rsidR="00600992" w:rsidRPr="00F83192">
              <w:rPr>
                <w:highlight w:val="yellow"/>
                <w:lang w:val="en-AU"/>
              </w:rPr>
              <w:t>Insert each party’s Confidential Information in addition to that specified in Schedul</w:t>
            </w:r>
            <w:r w:rsidR="003C5E61" w:rsidRPr="00F83192">
              <w:rPr>
                <w:highlight w:val="yellow"/>
                <w:lang w:val="en-AU"/>
              </w:rPr>
              <w:t>e</w:t>
            </w:r>
            <w:r w:rsidR="00600992" w:rsidRPr="00F83192">
              <w:rPr>
                <w:highlight w:val="yellow"/>
                <w:lang w:val="en-AU"/>
              </w:rPr>
              <w:t xml:space="preserve"> 5 of the Deed</w:t>
            </w:r>
            <w:r w:rsidR="003C5E61" w:rsidRPr="00F83192">
              <w:rPr>
                <w:highlight w:val="yellow"/>
                <w:lang w:val="en-AU"/>
              </w:rPr>
              <w:t xml:space="preserve"> (if any), including any Agreement provisions or Schedules that</w:t>
            </w:r>
            <w:r w:rsidR="00AB6AB1" w:rsidRPr="00F83192">
              <w:rPr>
                <w:highlight w:val="yellow"/>
                <w:lang w:val="en-AU"/>
              </w:rPr>
              <w:t xml:space="preserve"> </w:t>
            </w:r>
            <w:r w:rsidR="003C5E61" w:rsidRPr="00F83192">
              <w:rPr>
                <w:highlight w:val="yellow"/>
                <w:lang w:val="en-AU"/>
              </w:rPr>
              <w:t xml:space="preserve">are to be kept </w:t>
            </w:r>
            <w:r w:rsidR="001D7142" w:rsidRPr="00F83192">
              <w:rPr>
                <w:highlight w:val="yellow"/>
                <w:lang w:val="en-AU"/>
              </w:rPr>
              <w:t xml:space="preserve">confidential (clauses 1.1 and 26). The period of confidentiality </w:t>
            </w:r>
            <w:r w:rsidR="00AB6AB1" w:rsidRPr="00F83192">
              <w:rPr>
                <w:highlight w:val="yellow"/>
                <w:lang w:val="en-AU"/>
              </w:rPr>
              <w:t>s</w:t>
            </w:r>
            <w:r w:rsidR="001D7142" w:rsidRPr="00F83192">
              <w:rPr>
                <w:highlight w:val="yellow"/>
                <w:lang w:val="en-AU"/>
              </w:rPr>
              <w:t>hould be specified for each item. If the parties agree</w:t>
            </w:r>
            <w:r w:rsidR="00951061" w:rsidRPr="00F83192">
              <w:rPr>
                <w:highlight w:val="yellow"/>
                <w:lang w:val="en-AU"/>
              </w:rPr>
              <w:t xml:space="preserve"> that different items of </w:t>
            </w:r>
            <w:r w:rsidR="00951061" w:rsidRPr="00F83192">
              <w:rPr>
                <w:highlight w:val="yellow"/>
                <w:lang w:val="en-AU"/>
              </w:rPr>
              <w:lastRenderedPageBreak/>
              <w:t xml:space="preserve">information are to be confidential for different periods of time, the different periods should be recorded net to each item. </w:t>
            </w:r>
            <w:r w:rsidR="00AB6AB1" w:rsidRPr="00F83192">
              <w:rPr>
                <w:highlight w:val="yellow"/>
                <w:lang w:val="en-AU"/>
              </w:rPr>
              <w:t>Note that AEC must report on the Schedules in accordance with the Senate Order on Departmental and Agency Contracts, including providing a statement of reasons for the confidentiality.]</w:t>
            </w:r>
          </w:p>
        </w:tc>
      </w:tr>
      <w:tr w:rsidR="00AB6AB1" w:rsidRPr="00F83192" w14:paraId="68A02EAC" w14:textId="77777777" w:rsidTr="0046605D">
        <w:trPr>
          <w:trHeight w:val="1638"/>
        </w:trPr>
        <w:tc>
          <w:tcPr>
            <w:tcW w:w="673" w:type="dxa"/>
          </w:tcPr>
          <w:p w14:paraId="265E71FD" w14:textId="7795B0C8" w:rsidR="00AB6AB1" w:rsidRPr="00F83192" w:rsidRDefault="00AB6AB1">
            <w:pPr>
              <w:pStyle w:val="TableParagraph"/>
              <w:spacing w:before="125"/>
              <w:ind w:left="118"/>
              <w:rPr>
                <w:spacing w:val="-5"/>
                <w:lang w:val="en-AU"/>
              </w:rPr>
            </w:pPr>
            <w:r w:rsidRPr="00F83192">
              <w:rPr>
                <w:spacing w:val="-5"/>
                <w:lang w:val="en-AU"/>
              </w:rPr>
              <w:lastRenderedPageBreak/>
              <w:t>21.</w:t>
            </w:r>
          </w:p>
        </w:tc>
        <w:tc>
          <w:tcPr>
            <w:tcW w:w="2402" w:type="dxa"/>
          </w:tcPr>
          <w:p w14:paraId="1047ADB0" w14:textId="5A81FCB6" w:rsidR="00AB6AB1" w:rsidRPr="00F83192" w:rsidRDefault="00AB6AB1">
            <w:pPr>
              <w:pStyle w:val="TableParagraph"/>
              <w:tabs>
                <w:tab w:val="right" w:pos="2769"/>
              </w:tabs>
              <w:spacing w:before="125"/>
              <w:ind w:left="114"/>
              <w:rPr>
                <w:b/>
                <w:spacing w:val="-2"/>
                <w:lang w:val="en-AU"/>
              </w:rPr>
            </w:pPr>
            <w:r w:rsidRPr="00F83192">
              <w:rPr>
                <w:b/>
                <w:spacing w:val="-2"/>
                <w:lang w:val="en-AU"/>
              </w:rPr>
              <w:t>Other</w:t>
            </w:r>
          </w:p>
        </w:tc>
        <w:tc>
          <w:tcPr>
            <w:tcW w:w="953" w:type="dxa"/>
            <w:gridSpan w:val="2"/>
          </w:tcPr>
          <w:p w14:paraId="28DEEF73" w14:textId="77777777" w:rsidR="00AB6AB1" w:rsidRPr="00F83192" w:rsidRDefault="00AB6AB1">
            <w:pPr>
              <w:pStyle w:val="TableParagraph"/>
              <w:spacing w:before="1"/>
              <w:ind w:left="114"/>
              <w:rPr>
                <w:bCs/>
                <w:spacing w:val="-2"/>
                <w:lang w:val="en-AU"/>
              </w:rPr>
            </w:pPr>
          </w:p>
        </w:tc>
        <w:tc>
          <w:tcPr>
            <w:tcW w:w="5596" w:type="dxa"/>
          </w:tcPr>
          <w:p w14:paraId="0B94DAF2" w14:textId="7CA66FBD" w:rsidR="00AB6AB1" w:rsidRPr="00F83192" w:rsidRDefault="00AB6AB1" w:rsidP="006C0E61">
            <w:pPr>
              <w:pStyle w:val="TableParagraph"/>
              <w:spacing w:before="139"/>
              <w:ind w:right="79"/>
              <w:rPr>
                <w:lang w:val="en-AU"/>
              </w:rPr>
            </w:pPr>
            <w:r w:rsidRPr="00F83192">
              <w:rPr>
                <w:lang w:val="en-AU"/>
              </w:rPr>
              <w:t>[</w:t>
            </w:r>
            <w:r w:rsidRPr="00F83192">
              <w:rPr>
                <w:highlight w:val="yellow"/>
                <w:lang w:val="en-AU"/>
              </w:rPr>
              <w:t xml:space="preserve">Insert any other changes to the terms of an Agreement </w:t>
            </w:r>
            <w:r w:rsidR="00330E58">
              <w:rPr>
                <w:highlight w:val="yellow"/>
                <w:lang w:val="en-AU"/>
              </w:rPr>
              <w:t>f</w:t>
            </w:r>
            <w:r w:rsidRPr="00F83192">
              <w:rPr>
                <w:highlight w:val="yellow"/>
                <w:lang w:val="en-AU"/>
              </w:rPr>
              <w:t>rom those set out in the Deed.]</w:t>
            </w:r>
          </w:p>
        </w:tc>
      </w:tr>
    </w:tbl>
    <w:p w14:paraId="10985543" w14:textId="77777777" w:rsidR="00A43F4E" w:rsidRPr="00F83192" w:rsidRDefault="00A43F4E">
      <w:pPr>
        <w:pStyle w:val="TableParagraph"/>
        <w:spacing w:line="20" w:lineRule="exact"/>
        <w:rPr>
          <w:sz w:val="2"/>
          <w:lang w:val="en-AU"/>
        </w:rPr>
        <w:sectPr w:rsidR="00A43F4E" w:rsidRPr="00F83192">
          <w:pgSz w:w="11920" w:h="16850"/>
          <w:pgMar w:top="1200" w:right="425" w:bottom="900" w:left="283" w:header="0" w:footer="686" w:gutter="0"/>
          <w:cols w:space="720"/>
        </w:sectPr>
      </w:pPr>
    </w:p>
    <w:p w14:paraId="10985556" w14:textId="4B186796" w:rsidR="00A43F4E" w:rsidRPr="00F83192" w:rsidRDefault="00447280">
      <w:pPr>
        <w:pStyle w:val="Heading4"/>
        <w:spacing w:before="77"/>
        <w:ind w:left="1174"/>
        <w:rPr>
          <w:lang w:val="en-AU"/>
        </w:rPr>
      </w:pPr>
      <w:r w:rsidRPr="00F83192">
        <w:rPr>
          <w:noProof/>
          <w:lang w:val="en-AU"/>
        </w:rPr>
        <w:lastRenderedPageBreak/>
        <mc:AlternateContent>
          <mc:Choice Requires="wpg">
            <w:drawing>
              <wp:anchor distT="0" distB="0" distL="0" distR="0" simplePos="0" relativeHeight="251599360" behindDoc="0" locked="0" layoutInCell="1" allowOverlap="1" wp14:anchorId="10985881" wp14:editId="10985882">
                <wp:simplePos x="0" y="0"/>
                <wp:positionH relativeFrom="page">
                  <wp:posOffset>915873</wp:posOffset>
                </wp:positionH>
                <wp:positionV relativeFrom="paragraph">
                  <wp:posOffset>357852</wp:posOffset>
                </wp:positionV>
                <wp:extent cx="6130290" cy="197167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0290" cy="1971675"/>
                          <a:chOff x="0" y="0"/>
                          <a:chExt cx="6130290" cy="1971675"/>
                        </a:xfrm>
                      </wpg:grpSpPr>
                      <pic:pic xmlns:pic="http://schemas.openxmlformats.org/drawingml/2006/picture">
                        <pic:nvPicPr>
                          <pic:cNvPr id="63" name="Image 63"/>
                          <pic:cNvPicPr/>
                        </pic:nvPicPr>
                        <pic:blipFill>
                          <a:blip r:embed="rId48" cstate="print"/>
                          <a:stretch>
                            <a:fillRect/>
                          </a:stretch>
                        </pic:blipFill>
                        <pic:spPr>
                          <a:xfrm>
                            <a:off x="0" y="0"/>
                            <a:ext cx="6130248" cy="408897"/>
                          </a:xfrm>
                          <a:prstGeom prst="rect">
                            <a:avLst/>
                          </a:prstGeom>
                        </pic:spPr>
                      </pic:pic>
                      <pic:pic xmlns:pic="http://schemas.openxmlformats.org/drawingml/2006/picture">
                        <pic:nvPicPr>
                          <pic:cNvPr id="64" name="Image 64"/>
                          <pic:cNvPicPr/>
                        </pic:nvPicPr>
                        <pic:blipFill>
                          <a:blip r:embed="rId49" cstate="print"/>
                          <a:stretch>
                            <a:fillRect/>
                          </a:stretch>
                        </pic:blipFill>
                        <pic:spPr>
                          <a:xfrm>
                            <a:off x="6105" y="1495222"/>
                            <a:ext cx="6124142" cy="476029"/>
                          </a:xfrm>
                          <a:prstGeom prst="rect">
                            <a:avLst/>
                          </a:prstGeom>
                        </pic:spPr>
                      </pic:pic>
                      <wps:wsp>
                        <wps:cNvPr id="65" name="Graphic 65"/>
                        <wps:cNvSpPr/>
                        <wps:spPr>
                          <a:xfrm>
                            <a:off x="6106" y="408897"/>
                            <a:ext cx="6112510" cy="1123315"/>
                          </a:xfrm>
                          <a:custGeom>
                            <a:avLst/>
                            <a:gdLst/>
                            <a:ahLst/>
                            <a:cxnLst/>
                            <a:rect l="l" t="t" r="r" b="b"/>
                            <a:pathLst>
                              <a:path w="6112510" h="1123315">
                                <a:moveTo>
                                  <a:pt x="0" y="1122942"/>
                                </a:moveTo>
                                <a:lnTo>
                                  <a:pt x="0" y="0"/>
                                </a:lnTo>
                              </a:path>
                              <a:path w="6112510" h="1123315">
                                <a:moveTo>
                                  <a:pt x="6111932" y="1122942"/>
                                </a:moveTo>
                                <a:lnTo>
                                  <a:pt x="6111932" y="0"/>
                                </a:lnTo>
                              </a:path>
                            </a:pathLst>
                          </a:custGeom>
                          <a:ln w="6104">
                            <a:solidFill>
                              <a:srgbClr val="000000"/>
                            </a:solidFill>
                            <a:prstDash val="solid"/>
                          </a:ln>
                        </wps:spPr>
                        <wps:bodyPr wrap="square" lIns="0" tIns="0" rIns="0" bIns="0" rtlCol="0">
                          <a:prstTxWarp prst="textNoShape">
                            <a:avLst/>
                          </a:prstTxWarp>
                          <a:noAutofit/>
                        </wps:bodyPr>
                      </wps:wsp>
                      <wps:wsp>
                        <wps:cNvPr id="66" name="Textbox 66"/>
                        <wps:cNvSpPr txBox="1"/>
                        <wps:spPr>
                          <a:xfrm>
                            <a:off x="0" y="0"/>
                            <a:ext cx="6130290" cy="1971675"/>
                          </a:xfrm>
                          <a:prstGeom prst="rect">
                            <a:avLst/>
                          </a:prstGeom>
                        </wps:spPr>
                        <wps:txbx>
                          <w:txbxContent>
                            <w:p w14:paraId="10985983" w14:textId="77777777" w:rsidR="00A43F4E" w:rsidRPr="00F83192" w:rsidRDefault="00A43F4E">
                              <w:pPr>
                                <w:rPr>
                                  <w:b/>
                                  <w:sz w:val="21"/>
                                </w:rPr>
                              </w:pPr>
                            </w:p>
                            <w:p w14:paraId="10985984" w14:textId="77777777" w:rsidR="00A43F4E" w:rsidRPr="00F83192" w:rsidRDefault="00A43F4E">
                              <w:pPr>
                                <w:rPr>
                                  <w:b/>
                                  <w:sz w:val="21"/>
                                </w:rPr>
                              </w:pPr>
                            </w:p>
                            <w:p w14:paraId="10985985" w14:textId="77777777" w:rsidR="00A43F4E" w:rsidRPr="00F83192" w:rsidRDefault="00A43F4E">
                              <w:pPr>
                                <w:spacing w:before="34"/>
                                <w:rPr>
                                  <w:b/>
                                  <w:sz w:val="21"/>
                                </w:rPr>
                              </w:pPr>
                            </w:p>
                            <w:p w14:paraId="10985986" w14:textId="77777777" w:rsidR="00A43F4E" w:rsidRPr="00F83192" w:rsidRDefault="00447280">
                              <w:pPr>
                                <w:spacing w:before="1" w:line="252" w:lineRule="auto"/>
                                <w:ind w:left="120" w:right="154" w:hanging="1"/>
                                <w:rPr>
                                  <w:sz w:val="21"/>
                                </w:rPr>
                              </w:pPr>
                              <w:r w:rsidRPr="00F83192">
                                <w:rPr>
                                  <w:w w:val="105"/>
                                  <w:sz w:val="21"/>
                                </w:rPr>
                                <w:t>The</w:t>
                              </w:r>
                              <w:r w:rsidRPr="00F83192">
                                <w:rPr>
                                  <w:spacing w:val="-2"/>
                                  <w:w w:val="105"/>
                                  <w:sz w:val="21"/>
                                </w:rPr>
                                <w:t xml:space="preserve"> </w:t>
                              </w:r>
                              <w:r w:rsidRPr="00F83192">
                                <w:rPr>
                                  <w:w w:val="105"/>
                                  <w:sz w:val="21"/>
                                </w:rPr>
                                <w:t>Service Provider has offered under clause 4.1 of the Deed specified at</w:t>
                              </w:r>
                              <w:r w:rsidRPr="00F83192">
                                <w:rPr>
                                  <w:spacing w:val="-1"/>
                                  <w:w w:val="105"/>
                                  <w:sz w:val="21"/>
                                </w:rPr>
                                <w:t xml:space="preserve"> </w:t>
                              </w:r>
                              <w:r w:rsidRPr="00F83192">
                                <w:rPr>
                                  <w:w w:val="105"/>
                                  <w:sz w:val="21"/>
                                </w:rPr>
                                <w:t>Item 1</w:t>
                              </w:r>
                              <w:r w:rsidRPr="00F83192">
                                <w:rPr>
                                  <w:spacing w:val="-2"/>
                                  <w:w w:val="105"/>
                                  <w:sz w:val="21"/>
                                </w:rPr>
                                <w:t xml:space="preserve"> </w:t>
                              </w:r>
                              <w:r w:rsidRPr="00F83192">
                                <w:rPr>
                                  <w:w w:val="105"/>
                                  <w:sz w:val="21"/>
                                </w:rPr>
                                <w:t>below to provide the Services.</w:t>
                              </w:r>
                              <w:r w:rsidRPr="00F83192">
                                <w:rPr>
                                  <w:spacing w:val="40"/>
                                  <w:w w:val="105"/>
                                  <w:sz w:val="21"/>
                                </w:rPr>
                                <w:t xml:space="preserve"> </w:t>
                              </w:r>
                              <w:r w:rsidRPr="00F83192">
                                <w:rPr>
                                  <w:w w:val="105"/>
                                  <w:sz w:val="21"/>
                                </w:rPr>
                                <w:t>The AEC accepts this offer on the terms and conditions set out in</w:t>
                              </w:r>
                              <w:r w:rsidRPr="00F83192">
                                <w:rPr>
                                  <w:spacing w:val="-5"/>
                                  <w:w w:val="105"/>
                                  <w:sz w:val="21"/>
                                </w:rPr>
                                <w:t xml:space="preserve"> </w:t>
                              </w:r>
                              <w:r w:rsidRPr="00F83192">
                                <w:rPr>
                                  <w:w w:val="105"/>
                                  <w:sz w:val="21"/>
                                </w:rPr>
                                <w:t>the Deed and in</w:t>
                              </w:r>
                              <w:r w:rsidRPr="00F83192">
                                <w:rPr>
                                  <w:spacing w:val="-3"/>
                                  <w:w w:val="105"/>
                                  <w:sz w:val="21"/>
                                </w:rPr>
                                <w:t xml:space="preserve"> </w:t>
                              </w:r>
                              <w:r w:rsidRPr="00F83192">
                                <w:rPr>
                                  <w:w w:val="105"/>
                                  <w:sz w:val="21"/>
                                </w:rPr>
                                <w:t>this Work Order and issues this</w:t>
                              </w:r>
                              <w:r w:rsidRPr="00F83192">
                                <w:rPr>
                                  <w:spacing w:val="-2"/>
                                  <w:w w:val="105"/>
                                  <w:sz w:val="21"/>
                                </w:rPr>
                                <w:t xml:space="preserve"> </w:t>
                              </w:r>
                              <w:r w:rsidRPr="00F83192">
                                <w:rPr>
                                  <w:w w:val="105"/>
                                  <w:sz w:val="21"/>
                                </w:rPr>
                                <w:t>Work Order in</w:t>
                              </w:r>
                              <w:r w:rsidRPr="00F83192">
                                <w:rPr>
                                  <w:spacing w:val="-2"/>
                                  <w:w w:val="105"/>
                                  <w:sz w:val="21"/>
                                </w:rPr>
                                <w:t xml:space="preserve"> </w:t>
                              </w:r>
                              <w:r w:rsidRPr="00F83192">
                                <w:rPr>
                                  <w:w w:val="105"/>
                                  <w:sz w:val="21"/>
                                </w:rPr>
                                <w:t>accordance with clause 4 of the Deed.</w:t>
                              </w:r>
                              <w:r w:rsidRPr="00F83192">
                                <w:rPr>
                                  <w:spacing w:val="40"/>
                                  <w:w w:val="105"/>
                                  <w:sz w:val="21"/>
                                </w:rPr>
                                <w:t xml:space="preserve"> </w:t>
                              </w:r>
                              <w:r w:rsidRPr="00F83192">
                                <w:rPr>
                                  <w:w w:val="105"/>
                                  <w:sz w:val="21"/>
                                </w:rPr>
                                <w:t>Subject to clause 4.8</w:t>
                              </w:r>
                              <w:r w:rsidRPr="00F83192">
                                <w:rPr>
                                  <w:spacing w:val="-1"/>
                                  <w:w w:val="105"/>
                                  <w:sz w:val="21"/>
                                </w:rPr>
                                <w:t xml:space="preserve"> </w:t>
                              </w:r>
                              <w:r w:rsidRPr="00F83192">
                                <w:rPr>
                                  <w:w w:val="105"/>
                                  <w:sz w:val="21"/>
                                </w:rPr>
                                <w:t>of</w:t>
                              </w:r>
                              <w:r w:rsidRPr="00F83192">
                                <w:rPr>
                                  <w:spacing w:val="-1"/>
                                  <w:w w:val="105"/>
                                  <w:sz w:val="21"/>
                                </w:rPr>
                                <w:t xml:space="preserve"> </w:t>
                              </w:r>
                              <w:r w:rsidRPr="00F83192">
                                <w:rPr>
                                  <w:w w:val="105"/>
                                  <w:sz w:val="21"/>
                                </w:rPr>
                                <w:t>the Deed, if there is an inconsistency between this</w:t>
                              </w:r>
                              <w:r w:rsidRPr="00F83192">
                                <w:rPr>
                                  <w:spacing w:val="-3"/>
                                  <w:w w:val="105"/>
                                  <w:sz w:val="21"/>
                                </w:rPr>
                                <w:t xml:space="preserve"> </w:t>
                              </w:r>
                              <w:r w:rsidRPr="00F83192">
                                <w:rPr>
                                  <w:w w:val="105"/>
                                  <w:sz w:val="21"/>
                                </w:rPr>
                                <w:t>Work Order and</w:t>
                              </w:r>
                              <w:r w:rsidRPr="00F83192">
                                <w:rPr>
                                  <w:spacing w:val="-4"/>
                                  <w:w w:val="105"/>
                                  <w:sz w:val="21"/>
                                </w:rPr>
                                <w:t xml:space="preserve"> </w:t>
                              </w:r>
                              <w:r w:rsidRPr="00F83192">
                                <w:rPr>
                                  <w:w w:val="105"/>
                                  <w:sz w:val="21"/>
                                </w:rPr>
                                <w:t>any</w:t>
                              </w:r>
                              <w:r w:rsidRPr="00F83192">
                                <w:rPr>
                                  <w:spacing w:val="-2"/>
                                  <w:w w:val="105"/>
                                  <w:sz w:val="21"/>
                                </w:rPr>
                                <w:t xml:space="preserve"> </w:t>
                              </w:r>
                              <w:r w:rsidRPr="00F83192">
                                <w:rPr>
                                  <w:w w:val="105"/>
                                  <w:sz w:val="21"/>
                                </w:rPr>
                                <w:t>other</w:t>
                              </w:r>
                              <w:r w:rsidRPr="00F83192">
                                <w:rPr>
                                  <w:spacing w:val="-5"/>
                                  <w:w w:val="105"/>
                                  <w:sz w:val="21"/>
                                </w:rPr>
                                <w:t xml:space="preserve"> </w:t>
                              </w:r>
                              <w:r w:rsidRPr="00F83192">
                                <w:rPr>
                                  <w:w w:val="105"/>
                                  <w:sz w:val="21"/>
                                </w:rPr>
                                <w:t>provisions of</w:t>
                              </w:r>
                              <w:r w:rsidRPr="00F83192">
                                <w:rPr>
                                  <w:spacing w:val="-7"/>
                                  <w:w w:val="105"/>
                                  <w:sz w:val="21"/>
                                </w:rPr>
                                <w:t xml:space="preserve"> </w:t>
                              </w:r>
                              <w:r w:rsidRPr="00F83192">
                                <w:rPr>
                                  <w:w w:val="105"/>
                                  <w:sz w:val="21"/>
                                </w:rPr>
                                <w:t>the</w:t>
                              </w:r>
                              <w:r w:rsidRPr="00F83192">
                                <w:rPr>
                                  <w:spacing w:val="-9"/>
                                  <w:w w:val="105"/>
                                  <w:sz w:val="21"/>
                                </w:rPr>
                                <w:t xml:space="preserve"> </w:t>
                              </w:r>
                              <w:r w:rsidRPr="00F83192">
                                <w:rPr>
                                  <w:w w:val="105"/>
                                  <w:sz w:val="21"/>
                                </w:rPr>
                                <w:t>Deed, the</w:t>
                              </w:r>
                              <w:r w:rsidRPr="00F83192">
                                <w:rPr>
                                  <w:spacing w:val="-7"/>
                                  <w:w w:val="105"/>
                                  <w:sz w:val="21"/>
                                </w:rPr>
                                <w:t xml:space="preserve"> </w:t>
                              </w:r>
                              <w:r w:rsidRPr="00F83192">
                                <w:rPr>
                                  <w:w w:val="105"/>
                                  <w:sz w:val="21"/>
                                </w:rPr>
                                <w:t>terms</w:t>
                              </w:r>
                              <w:r w:rsidRPr="00F83192">
                                <w:rPr>
                                  <w:spacing w:val="-3"/>
                                  <w:w w:val="105"/>
                                  <w:sz w:val="21"/>
                                </w:rPr>
                                <w:t xml:space="preserve"> </w:t>
                              </w:r>
                              <w:r w:rsidRPr="00F83192">
                                <w:rPr>
                                  <w:w w:val="105"/>
                                  <w:sz w:val="21"/>
                                </w:rPr>
                                <w:t>and conditions in</w:t>
                              </w:r>
                              <w:r w:rsidRPr="00F83192">
                                <w:rPr>
                                  <w:spacing w:val="-4"/>
                                  <w:w w:val="105"/>
                                  <w:sz w:val="21"/>
                                </w:rPr>
                                <w:t xml:space="preserve"> </w:t>
                              </w:r>
                              <w:r w:rsidRPr="00F83192">
                                <w:rPr>
                                  <w:w w:val="105"/>
                                  <w:sz w:val="21"/>
                                </w:rPr>
                                <w:t>this</w:t>
                              </w:r>
                              <w:r w:rsidRPr="00F83192">
                                <w:rPr>
                                  <w:spacing w:val="-9"/>
                                  <w:w w:val="105"/>
                                  <w:sz w:val="21"/>
                                </w:rPr>
                                <w:t xml:space="preserve"> </w:t>
                              </w:r>
                              <w:r w:rsidRPr="00F83192">
                                <w:rPr>
                                  <w:w w:val="105"/>
                                  <w:sz w:val="21"/>
                                </w:rPr>
                                <w:t>Work Order will</w:t>
                              </w:r>
                              <w:r w:rsidRPr="00F83192">
                                <w:rPr>
                                  <w:spacing w:val="-9"/>
                                  <w:w w:val="105"/>
                                  <w:sz w:val="21"/>
                                </w:rPr>
                                <w:t xml:space="preserve"> </w:t>
                              </w:r>
                              <w:r w:rsidRPr="00F83192">
                                <w:rPr>
                                  <w:w w:val="105"/>
                                  <w:sz w:val="21"/>
                                </w:rPr>
                                <w:t>prevail to the extent of any inconsistency.</w:t>
                              </w:r>
                            </w:p>
                          </w:txbxContent>
                        </wps:txbx>
                        <wps:bodyPr wrap="square" lIns="0" tIns="0" rIns="0" bIns="0" rtlCol="0">
                          <a:noAutofit/>
                        </wps:bodyPr>
                      </wps:wsp>
                    </wpg:wgp>
                  </a:graphicData>
                </a:graphic>
              </wp:anchor>
            </w:drawing>
          </mc:Choice>
          <mc:Fallback>
            <w:pict>
              <v:group w14:anchorId="10985881" id="Group 62" o:spid="_x0000_s1040" style="position:absolute;left:0;text-align:left;margin-left:72.1pt;margin-top:28.2pt;width:482.7pt;height:155.25pt;z-index:251599360;mso-wrap-distance-left:0;mso-wrap-distance-right:0;mso-position-horizontal-relative:page" coordsize="61302,197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">
                <v:shape id="Image 63" o:spid="_x0000_s1041" type="#_x0000_t75" style="position:absolute;width:61302;height:4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">
                  <v:imagedata r:id="rId50" o:title=""/>
                </v:shape>
                <v:shape id="Image 64" o:spid="_x0000_s1042" type="#_x0000_t75" style="position:absolute;left:61;top:14952;width:61241;height:4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">
                  <v:imagedata r:id="rId51" o:title=""/>
                </v:shape>
                <v:shape id="Graphic 65" o:spid="_x0000_s1043" style="position:absolute;left:61;top:4088;width:61125;height:11234;visibility:visible;mso-wrap-style:square;v-text-anchor:top" coordsize="6112510,112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" path="m,1122942l,em6111932,1122942l6111932,e" filled="f" strokeweight=".16956mm">
                  <v:path arrowok="t"/>
                </v:shape>
                <v:shape id="Textbox 66" o:spid="_x0000_s1044" type="#_x0000_t202" style="position:absolute;width:61302;height:1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0985983" w14:textId="77777777" w:rsidR="00A43F4E" w:rsidRPr="00F83192" w:rsidRDefault="00A43F4E">
                        <w:pPr>
                          <w:rPr>
                            <w:b/>
                            <w:sz w:val="21"/>
                          </w:rPr>
                        </w:pPr>
                      </w:p>
                      <w:p w14:paraId="10985984" w14:textId="77777777" w:rsidR="00A43F4E" w:rsidRPr="00F83192" w:rsidRDefault="00A43F4E">
                        <w:pPr>
                          <w:rPr>
                            <w:b/>
                            <w:sz w:val="21"/>
                          </w:rPr>
                        </w:pPr>
                      </w:p>
                      <w:p w14:paraId="10985985" w14:textId="77777777" w:rsidR="00A43F4E" w:rsidRPr="00F83192" w:rsidRDefault="00A43F4E">
                        <w:pPr>
                          <w:spacing w:before="34"/>
                          <w:rPr>
                            <w:b/>
                            <w:sz w:val="21"/>
                          </w:rPr>
                        </w:pPr>
                      </w:p>
                      <w:p w14:paraId="10985986" w14:textId="77777777" w:rsidR="00A43F4E" w:rsidRPr="00F83192" w:rsidRDefault="00447280">
                        <w:pPr>
                          <w:spacing w:before="1" w:line="252" w:lineRule="auto"/>
                          <w:ind w:left="120" w:right="154" w:hanging="1"/>
                          <w:rPr>
                            <w:sz w:val="21"/>
                          </w:rPr>
                        </w:pPr>
                        <w:r w:rsidRPr="00F83192">
                          <w:rPr>
                            <w:w w:val="105"/>
                            <w:sz w:val="21"/>
                          </w:rPr>
                          <w:t>The</w:t>
                        </w:r>
                        <w:r w:rsidRPr="00F83192">
                          <w:rPr>
                            <w:spacing w:val="-2"/>
                            <w:w w:val="105"/>
                            <w:sz w:val="21"/>
                          </w:rPr>
                          <w:t xml:space="preserve"> </w:t>
                        </w:r>
                        <w:r w:rsidRPr="00F83192">
                          <w:rPr>
                            <w:w w:val="105"/>
                            <w:sz w:val="21"/>
                          </w:rPr>
                          <w:t>Service Provider has offered under clause 4.1 of the Deed specified at</w:t>
                        </w:r>
                        <w:r w:rsidRPr="00F83192">
                          <w:rPr>
                            <w:spacing w:val="-1"/>
                            <w:w w:val="105"/>
                            <w:sz w:val="21"/>
                          </w:rPr>
                          <w:t xml:space="preserve"> </w:t>
                        </w:r>
                        <w:r w:rsidRPr="00F83192">
                          <w:rPr>
                            <w:w w:val="105"/>
                            <w:sz w:val="21"/>
                          </w:rPr>
                          <w:t>Item 1</w:t>
                        </w:r>
                        <w:r w:rsidRPr="00F83192">
                          <w:rPr>
                            <w:spacing w:val="-2"/>
                            <w:w w:val="105"/>
                            <w:sz w:val="21"/>
                          </w:rPr>
                          <w:t xml:space="preserve"> </w:t>
                        </w:r>
                        <w:r w:rsidRPr="00F83192">
                          <w:rPr>
                            <w:w w:val="105"/>
                            <w:sz w:val="21"/>
                          </w:rPr>
                          <w:t>below to provide the Services.</w:t>
                        </w:r>
                        <w:r w:rsidRPr="00F83192">
                          <w:rPr>
                            <w:spacing w:val="40"/>
                            <w:w w:val="105"/>
                            <w:sz w:val="21"/>
                          </w:rPr>
                          <w:t xml:space="preserve"> </w:t>
                        </w:r>
                        <w:r w:rsidRPr="00F83192">
                          <w:rPr>
                            <w:w w:val="105"/>
                            <w:sz w:val="21"/>
                          </w:rPr>
                          <w:t>The AEC accepts this offer on the terms and conditions set out in</w:t>
                        </w:r>
                        <w:r w:rsidRPr="00F83192">
                          <w:rPr>
                            <w:spacing w:val="-5"/>
                            <w:w w:val="105"/>
                            <w:sz w:val="21"/>
                          </w:rPr>
                          <w:t xml:space="preserve"> </w:t>
                        </w:r>
                        <w:r w:rsidRPr="00F83192">
                          <w:rPr>
                            <w:w w:val="105"/>
                            <w:sz w:val="21"/>
                          </w:rPr>
                          <w:t>the Deed and in</w:t>
                        </w:r>
                        <w:r w:rsidRPr="00F83192">
                          <w:rPr>
                            <w:spacing w:val="-3"/>
                            <w:w w:val="105"/>
                            <w:sz w:val="21"/>
                          </w:rPr>
                          <w:t xml:space="preserve"> </w:t>
                        </w:r>
                        <w:r w:rsidRPr="00F83192">
                          <w:rPr>
                            <w:w w:val="105"/>
                            <w:sz w:val="21"/>
                          </w:rPr>
                          <w:t>this Work Order and issues this</w:t>
                        </w:r>
                        <w:r w:rsidRPr="00F83192">
                          <w:rPr>
                            <w:spacing w:val="-2"/>
                            <w:w w:val="105"/>
                            <w:sz w:val="21"/>
                          </w:rPr>
                          <w:t xml:space="preserve"> </w:t>
                        </w:r>
                        <w:r w:rsidRPr="00F83192">
                          <w:rPr>
                            <w:w w:val="105"/>
                            <w:sz w:val="21"/>
                          </w:rPr>
                          <w:t>Work Order in</w:t>
                        </w:r>
                        <w:r w:rsidRPr="00F83192">
                          <w:rPr>
                            <w:spacing w:val="-2"/>
                            <w:w w:val="105"/>
                            <w:sz w:val="21"/>
                          </w:rPr>
                          <w:t xml:space="preserve"> </w:t>
                        </w:r>
                        <w:r w:rsidRPr="00F83192">
                          <w:rPr>
                            <w:w w:val="105"/>
                            <w:sz w:val="21"/>
                          </w:rPr>
                          <w:t>accordance with clause 4 of the Deed.</w:t>
                        </w:r>
                        <w:r w:rsidRPr="00F83192">
                          <w:rPr>
                            <w:spacing w:val="40"/>
                            <w:w w:val="105"/>
                            <w:sz w:val="21"/>
                          </w:rPr>
                          <w:t xml:space="preserve"> </w:t>
                        </w:r>
                        <w:r w:rsidRPr="00F83192">
                          <w:rPr>
                            <w:w w:val="105"/>
                            <w:sz w:val="21"/>
                          </w:rPr>
                          <w:t>Subject to clause 4.8</w:t>
                        </w:r>
                        <w:r w:rsidRPr="00F83192">
                          <w:rPr>
                            <w:spacing w:val="-1"/>
                            <w:w w:val="105"/>
                            <w:sz w:val="21"/>
                          </w:rPr>
                          <w:t xml:space="preserve"> </w:t>
                        </w:r>
                        <w:r w:rsidRPr="00F83192">
                          <w:rPr>
                            <w:w w:val="105"/>
                            <w:sz w:val="21"/>
                          </w:rPr>
                          <w:t>of</w:t>
                        </w:r>
                        <w:r w:rsidRPr="00F83192">
                          <w:rPr>
                            <w:spacing w:val="-1"/>
                            <w:w w:val="105"/>
                            <w:sz w:val="21"/>
                          </w:rPr>
                          <w:t xml:space="preserve"> </w:t>
                        </w:r>
                        <w:r w:rsidRPr="00F83192">
                          <w:rPr>
                            <w:w w:val="105"/>
                            <w:sz w:val="21"/>
                          </w:rPr>
                          <w:t>the Deed, if there is an inconsistency between this</w:t>
                        </w:r>
                        <w:r w:rsidRPr="00F83192">
                          <w:rPr>
                            <w:spacing w:val="-3"/>
                            <w:w w:val="105"/>
                            <w:sz w:val="21"/>
                          </w:rPr>
                          <w:t xml:space="preserve"> </w:t>
                        </w:r>
                        <w:r w:rsidRPr="00F83192">
                          <w:rPr>
                            <w:w w:val="105"/>
                            <w:sz w:val="21"/>
                          </w:rPr>
                          <w:t>Work Order and</w:t>
                        </w:r>
                        <w:r w:rsidRPr="00F83192">
                          <w:rPr>
                            <w:spacing w:val="-4"/>
                            <w:w w:val="105"/>
                            <w:sz w:val="21"/>
                          </w:rPr>
                          <w:t xml:space="preserve"> </w:t>
                        </w:r>
                        <w:r w:rsidRPr="00F83192">
                          <w:rPr>
                            <w:w w:val="105"/>
                            <w:sz w:val="21"/>
                          </w:rPr>
                          <w:t>any</w:t>
                        </w:r>
                        <w:r w:rsidRPr="00F83192">
                          <w:rPr>
                            <w:spacing w:val="-2"/>
                            <w:w w:val="105"/>
                            <w:sz w:val="21"/>
                          </w:rPr>
                          <w:t xml:space="preserve"> </w:t>
                        </w:r>
                        <w:r w:rsidRPr="00F83192">
                          <w:rPr>
                            <w:w w:val="105"/>
                            <w:sz w:val="21"/>
                          </w:rPr>
                          <w:t>other</w:t>
                        </w:r>
                        <w:r w:rsidRPr="00F83192">
                          <w:rPr>
                            <w:spacing w:val="-5"/>
                            <w:w w:val="105"/>
                            <w:sz w:val="21"/>
                          </w:rPr>
                          <w:t xml:space="preserve"> </w:t>
                        </w:r>
                        <w:r w:rsidRPr="00F83192">
                          <w:rPr>
                            <w:w w:val="105"/>
                            <w:sz w:val="21"/>
                          </w:rPr>
                          <w:t>provisions of</w:t>
                        </w:r>
                        <w:r w:rsidRPr="00F83192">
                          <w:rPr>
                            <w:spacing w:val="-7"/>
                            <w:w w:val="105"/>
                            <w:sz w:val="21"/>
                          </w:rPr>
                          <w:t xml:space="preserve"> </w:t>
                        </w:r>
                        <w:r w:rsidRPr="00F83192">
                          <w:rPr>
                            <w:w w:val="105"/>
                            <w:sz w:val="21"/>
                          </w:rPr>
                          <w:t>the</w:t>
                        </w:r>
                        <w:r w:rsidRPr="00F83192">
                          <w:rPr>
                            <w:spacing w:val="-9"/>
                            <w:w w:val="105"/>
                            <w:sz w:val="21"/>
                          </w:rPr>
                          <w:t xml:space="preserve"> </w:t>
                        </w:r>
                        <w:r w:rsidRPr="00F83192">
                          <w:rPr>
                            <w:w w:val="105"/>
                            <w:sz w:val="21"/>
                          </w:rPr>
                          <w:t>Deed, the</w:t>
                        </w:r>
                        <w:r w:rsidRPr="00F83192">
                          <w:rPr>
                            <w:spacing w:val="-7"/>
                            <w:w w:val="105"/>
                            <w:sz w:val="21"/>
                          </w:rPr>
                          <w:t xml:space="preserve"> </w:t>
                        </w:r>
                        <w:r w:rsidRPr="00F83192">
                          <w:rPr>
                            <w:w w:val="105"/>
                            <w:sz w:val="21"/>
                          </w:rPr>
                          <w:t>terms</w:t>
                        </w:r>
                        <w:r w:rsidRPr="00F83192">
                          <w:rPr>
                            <w:spacing w:val="-3"/>
                            <w:w w:val="105"/>
                            <w:sz w:val="21"/>
                          </w:rPr>
                          <w:t xml:space="preserve"> </w:t>
                        </w:r>
                        <w:r w:rsidRPr="00F83192">
                          <w:rPr>
                            <w:w w:val="105"/>
                            <w:sz w:val="21"/>
                          </w:rPr>
                          <w:t>and conditions in</w:t>
                        </w:r>
                        <w:r w:rsidRPr="00F83192">
                          <w:rPr>
                            <w:spacing w:val="-4"/>
                            <w:w w:val="105"/>
                            <w:sz w:val="21"/>
                          </w:rPr>
                          <w:t xml:space="preserve"> </w:t>
                        </w:r>
                        <w:r w:rsidRPr="00F83192">
                          <w:rPr>
                            <w:w w:val="105"/>
                            <w:sz w:val="21"/>
                          </w:rPr>
                          <w:t>this</w:t>
                        </w:r>
                        <w:r w:rsidRPr="00F83192">
                          <w:rPr>
                            <w:spacing w:val="-9"/>
                            <w:w w:val="105"/>
                            <w:sz w:val="21"/>
                          </w:rPr>
                          <w:t xml:space="preserve"> </w:t>
                        </w:r>
                        <w:r w:rsidRPr="00F83192">
                          <w:rPr>
                            <w:w w:val="105"/>
                            <w:sz w:val="21"/>
                          </w:rPr>
                          <w:t>Work Order will</w:t>
                        </w:r>
                        <w:r w:rsidRPr="00F83192">
                          <w:rPr>
                            <w:spacing w:val="-9"/>
                            <w:w w:val="105"/>
                            <w:sz w:val="21"/>
                          </w:rPr>
                          <w:t xml:space="preserve"> </w:t>
                        </w:r>
                        <w:r w:rsidRPr="00F83192">
                          <w:rPr>
                            <w:w w:val="105"/>
                            <w:sz w:val="21"/>
                          </w:rPr>
                          <w:t>prevail to the extent of any inconsistency.</w:t>
                        </w:r>
                      </w:p>
                    </w:txbxContent>
                  </v:textbox>
                </v:shape>
                <w10:wrap anchorx="page"/>
              </v:group>
            </w:pict>
          </mc:Fallback>
        </mc:AlternateContent>
      </w:r>
      <w:bookmarkStart w:id="113" w:name="_TOC_250002"/>
      <w:r w:rsidRPr="00F83192">
        <w:rPr>
          <w:lang w:val="en-AU"/>
        </w:rPr>
        <w:t>Schedule</w:t>
      </w:r>
      <w:r w:rsidRPr="00F83192">
        <w:rPr>
          <w:spacing w:val="44"/>
          <w:lang w:val="en-AU"/>
        </w:rPr>
        <w:t xml:space="preserve"> </w:t>
      </w:r>
      <w:r w:rsidRPr="00F83192">
        <w:rPr>
          <w:lang w:val="en-AU"/>
        </w:rPr>
        <w:t>7</w:t>
      </w:r>
      <w:r w:rsidRPr="00F83192">
        <w:rPr>
          <w:spacing w:val="-25"/>
          <w:lang w:val="en-AU"/>
        </w:rPr>
        <w:t xml:space="preserve"> </w:t>
      </w:r>
      <w:r w:rsidRPr="00F83192">
        <w:rPr>
          <w:lang w:val="en-AU"/>
        </w:rPr>
        <w:t>-</w:t>
      </w:r>
      <w:r w:rsidRPr="00F83192">
        <w:rPr>
          <w:spacing w:val="70"/>
          <w:w w:val="150"/>
          <w:lang w:val="en-AU"/>
        </w:rPr>
        <w:t xml:space="preserve"> </w:t>
      </w:r>
      <w:r w:rsidRPr="00F83192">
        <w:rPr>
          <w:lang w:val="en-AU"/>
        </w:rPr>
        <w:t>Work</w:t>
      </w:r>
      <w:r w:rsidRPr="00F83192">
        <w:rPr>
          <w:spacing w:val="20"/>
          <w:lang w:val="en-AU"/>
        </w:rPr>
        <w:t xml:space="preserve"> </w:t>
      </w:r>
      <w:bookmarkEnd w:id="113"/>
      <w:r w:rsidRPr="00F83192">
        <w:rPr>
          <w:spacing w:val="-4"/>
          <w:lang w:val="en-AU"/>
        </w:rPr>
        <w:t>Order</w:t>
      </w:r>
    </w:p>
    <w:p w14:paraId="10985557" w14:textId="77777777" w:rsidR="00A43F4E" w:rsidRPr="00F83192" w:rsidRDefault="00A43F4E">
      <w:pPr>
        <w:pStyle w:val="BodyText"/>
        <w:rPr>
          <w:b/>
          <w:sz w:val="20"/>
          <w:lang w:val="en-AU"/>
        </w:rPr>
      </w:pPr>
    </w:p>
    <w:p w14:paraId="10985558" w14:textId="77777777" w:rsidR="00A43F4E" w:rsidRPr="00F83192" w:rsidRDefault="00A43F4E">
      <w:pPr>
        <w:pStyle w:val="BodyText"/>
        <w:rPr>
          <w:b/>
          <w:sz w:val="20"/>
          <w:lang w:val="en-AU"/>
        </w:rPr>
      </w:pPr>
    </w:p>
    <w:p w14:paraId="10985559" w14:textId="77777777" w:rsidR="00A43F4E" w:rsidRPr="00F83192" w:rsidRDefault="00A43F4E">
      <w:pPr>
        <w:pStyle w:val="BodyText"/>
        <w:rPr>
          <w:b/>
          <w:sz w:val="20"/>
          <w:lang w:val="en-AU"/>
        </w:rPr>
      </w:pPr>
    </w:p>
    <w:p w14:paraId="1098555A" w14:textId="77777777" w:rsidR="00A43F4E" w:rsidRPr="00F83192" w:rsidRDefault="00A43F4E">
      <w:pPr>
        <w:pStyle w:val="BodyText"/>
        <w:rPr>
          <w:b/>
          <w:sz w:val="20"/>
          <w:lang w:val="en-AU"/>
        </w:rPr>
      </w:pPr>
    </w:p>
    <w:p w14:paraId="1098555B" w14:textId="77777777" w:rsidR="00A43F4E" w:rsidRPr="00F83192" w:rsidRDefault="00A43F4E">
      <w:pPr>
        <w:pStyle w:val="BodyText"/>
        <w:rPr>
          <w:b/>
          <w:sz w:val="20"/>
          <w:lang w:val="en-AU"/>
        </w:rPr>
      </w:pPr>
    </w:p>
    <w:p w14:paraId="1098555C" w14:textId="77777777" w:rsidR="00A43F4E" w:rsidRPr="00F83192" w:rsidRDefault="00A43F4E">
      <w:pPr>
        <w:pStyle w:val="BodyText"/>
        <w:rPr>
          <w:b/>
          <w:sz w:val="20"/>
          <w:lang w:val="en-AU"/>
        </w:rPr>
      </w:pPr>
    </w:p>
    <w:p w14:paraId="1098555D" w14:textId="77777777" w:rsidR="00A43F4E" w:rsidRPr="00F83192" w:rsidRDefault="00A43F4E">
      <w:pPr>
        <w:pStyle w:val="BodyText"/>
        <w:rPr>
          <w:b/>
          <w:sz w:val="20"/>
          <w:lang w:val="en-AU"/>
        </w:rPr>
      </w:pPr>
    </w:p>
    <w:p w14:paraId="1098555E" w14:textId="77777777" w:rsidR="00A43F4E" w:rsidRPr="00F83192" w:rsidRDefault="00A43F4E">
      <w:pPr>
        <w:pStyle w:val="BodyText"/>
        <w:rPr>
          <w:b/>
          <w:sz w:val="20"/>
          <w:lang w:val="en-AU"/>
        </w:rPr>
      </w:pPr>
    </w:p>
    <w:p w14:paraId="1098555F" w14:textId="77777777" w:rsidR="00A43F4E" w:rsidRPr="00F83192" w:rsidRDefault="00A43F4E">
      <w:pPr>
        <w:pStyle w:val="BodyText"/>
        <w:rPr>
          <w:b/>
          <w:sz w:val="20"/>
          <w:lang w:val="en-AU"/>
        </w:rPr>
      </w:pPr>
    </w:p>
    <w:p w14:paraId="10985560" w14:textId="77777777" w:rsidR="00A43F4E" w:rsidRPr="00F83192" w:rsidRDefault="00A43F4E">
      <w:pPr>
        <w:pStyle w:val="BodyText"/>
        <w:rPr>
          <w:b/>
          <w:sz w:val="20"/>
          <w:lang w:val="en-AU"/>
        </w:rPr>
      </w:pPr>
    </w:p>
    <w:p w14:paraId="10985561" w14:textId="77777777" w:rsidR="00A43F4E" w:rsidRPr="00F83192" w:rsidRDefault="00A43F4E">
      <w:pPr>
        <w:pStyle w:val="BodyText"/>
        <w:rPr>
          <w:b/>
          <w:sz w:val="20"/>
          <w:lang w:val="en-AU"/>
        </w:rPr>
      </w:pPr>
    </w:p>
    <w:p w14:paraId="10985562" w14:textId="77777777" w:rsidR="00A43F4E" w:rsidRPr="00F83192" w:rsidRDefault="00A43F4E">
      <w:pPr>
        <w:pStyle w:val="BodyText"/>
        <w:rPr>
          <w:b/>
          <w:sz w:val="20"/>
          <w:lang w:val="en-AU"/>
        </w:rPr>
      </w:pPr>
    </w:p>
    <w:p w14:paraId="10985563" w14:textId="77777777" w:rsidR="00A43F4E" w:rsidRPr="00F83192" w:rsidRDefault="00A43F4E">
      <w:pPr>
        <w:pStyle w:val="BodyText"/>
        <w:spacing w:before="147" w:after="1"/>
        <w:rPr>
          <w:b/>
          <w:sz w:val="20"/>
          <w:lang w:val="en-AU"/>
        </w:rPr>
      </w:pPr>
    </w:p>
    <w:tbl>
      <w:tblPr>
        <w:tblW w:w="0" w:type="auto"/>
        <w:tblInd w:w="1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
        <w:gridCol w:w="2306"/>
        <w:gridCol w:w="1096"/>
        <w:gridCol w:w="5553"/>
      </w:tblGrid>
      <w:tr w:rsidR="00A43F4E" w:rsidRPr="00F83192" w14:paraId="10985568" w14:textId="77777777" w:rsidTr="00691D86">
        <w:trPr>
          <w:trHeight w:val="735"/>
        </w:trPr>
        <w:tc>
          <w:tcPr>
            <w:tcW w:w="679" w:type="dxa"/>
            <w:tcBorders>
              <w:top w:val="nil"/>
            </w:tcBorders>
          </w:tcPr>
          <w:p w14:paraId="10985564" w14:textId="77777777" w:rsidR="00A43F4E" w:rsidRPr="00F83192" w:rsidRDefault="00447280">
            <w:pPr>
              <w:pStyle w:val="TableParagraph"/>
              <w:spacing w:before="107"/>
              <w:ind w:left="175"/>
              <w:rPr>
                <w:rFonts w:ascii="Times New Roman"/>
                <w:sz w:val="23"/>
                <w:lang w:val="en-AU"/>
              </w:rPr>
            </w:pPr>
            <w:r w:rsidRPr="00F83192">
              <w:rPr>
                <w:rFonts w:ascii="Times New Roman"/>
                <w:spacing w:val="-5"/>
                <w:w w:val="105"/>
                <w:sz w:val="23"/>
                <w:lang w:val="en-AU"/>
              </w:rPr>
              <w:t>1.</w:t>
            </w:r>
          </w:p>
        </w:tc>
        <w:tc>
          <w:tcPr>
            <w:tcW w:w="2306" w:type="dxa"/>
            <w:tcBorders>
              <w:top w:val="nil"/>
            </w:tcBorders>
          </w:tcPr>
          <w:p w14:paraId="10985565" w14:textId="77777777" w:rsidR="00A43F4E" w:rsidRPr="00F83192" w:rsidRDefault="00447280">
            <w:pPr>
              <w:pStyle w:val="TableParagraph"/>
              <w:spacing w:before="120" w:line="252" w:lineRule="auto"/>
              <w:ind w:left="116" w:hanging="2"/>
              <w:rPr>
                <w:b/>
                <w:sz w:val="21"/>
                <w:lang w:val="en-AU"/>
              </w:rPr>
            </w:pPr>
            <w:r w:rsidRPr="00F83192">
              <w:rPr>
                <w:b/>
                <w:w w:val="105"/>
                <w:sz w:val="21"/>
                <w:lang w:val="en-AU"/>
              </w:rPr>
              <w:t>Deed</w:t>
            </w:r>
            <w:r w:rsidRPr="00F83192">
              <w:rPr>
                <w:b/>
                <w:spacing w:val="-15"/>
                <w:w w:val="105"/>
                <w:sz w:val="21"/>
                <w:lang w:val="en-AU"/>
              </w:rPr>
              <w:t xml:space="preserve"> </w:t>
            </w:r>
            <w:r w:rsidRPr="00F83192">
              <w:rPr>
                <w:b/>
                <w:w w:val="105"/>
                <w:sz w:val="21"/>
                <w:lang w:val="en-AU"/>
              </w:rPr>
              <w:t>No.</w:t>
            </w:r>
            <w:r w:rsidRPr="00F83192">
              <w:rPr>
                <w:b/>
                <w:spacing w:val="-14"/>
                <w:w w:val="105"/>
                <w:sz w:val="21"/>
                <w:lang w:val="en-AU"/>
              </w:rPr>
              <w:t xml:space="preserve"> </w:t>
            </w:r>
            <w:r w:rsidRPr="00F83192">
              <w:rPr>
                <w:b/>
                <w:w w:val="105"/>
                <w:sz w:val="21"/>
                <w:lang w:val="en-AU"/>
              </w:rPr>
              <w:t xml:space="preserve">and </w:t>
            </w:r>
            <w:r w:rsidRPr="00F83192">
              <w:rPr>
                <w:b/>
                <w:spacing w:val="-2"/>
                <w:w w:val="105"/>
                <w:sz w:val="21"/>
                <w:lang w:val="en-AU"/>
              </w:rPr>
              <w:t>description</w:t>
            </w:r>
          </w:p>
        </w:tc>
        <w:tc>
          <w:tcPr>
            <w:tcW w:w="1096" w:type="dxa"/>
            <w:tcBorders>
              <w:top w:val="nil"/>
            </w:tcBorders>
          </w:tcPr>
          <w:p w14:paraId="10985566" w14:textId="77777777" w:rsidR="00A43F4E" w:rsidRPr="00F83192" w:rsidRDefault="00447280">
            <w:pPr>
              <w:pStyle w:val="TableParagraph"/>
              <w:spacing w:before="120"/>
              <w:ind w:left="114"/>
              <w:rPr>
                <w:sz w:val="21"/>
                <w:lang w:val="en-AU"/>
              </w:rPr>
            </w:pPr>
            <w:r w:rsidRPr="00F83192">
              <w:rPr>
                <w:spacing w:val="-5"/>
                <w:w w:val="105"/>
                <w:sz w:val="21"/>
                <w:lang w:val="en-AU"/>
              </w:rPr>
              <w:t>N/A</w:t>
            </w:r>
          </w:p>
        </w:tc>
        <w:tc>
          <w:tcPr>
            <w:tcW w:w="5553" w:type="dxa"/>
            <w:tcBorders>
              <w:top w:val="nil"/>
            </w:tcBorders>
          </w:tcPr>
          <w:p w14:paraId="10985567" w14:textId="45BD94B8" w:rsidR="00A43F4E" w:rsidRPr="00F83192" w:rsidRDefault="00691D86">
            <w:pPr>
              <w:pStyle w:val="TableParagraph"/>
              <w:spacing w:before="120" w:line="247" w:lineRule="auto"/>
              <w:ind w:left="112" w:firstLine="2"/>
              <w:rPr>
                <w:sz w:val="21"/>
                <w:lang w:val="en-AU"/>
              </w:rPr>
            </w:pPr>
            <w:r w:rsidRPr="00F83192">
              <w:rPr>
                <w:w w:val="105"/>
                <w:sz w:val="21"/>
                <w:lang w:val="en-AU"/>
              </w:rPr>
              <w:t>SRC</w:t>
            </w:r>
            <w:r w:rsidR="00B72A75">
              <w:rPr>
                <w:w w:val="105"/>
                <w:sz w:val="21"/>
                <w:lang w:val="en-AU"/>
              </w:rPr>
              <w:t>006427</w:t>
            </w:r>
            <w:r w:rsidR="00447280" w:rsidRPr="00F83192">
              <w:rPr>
                <w:w w:val="105"/>
                <w:sz w:val="21"/>
                <w:lang w:val="en-AU"/>
              </w:rPr>
              <w:t xml:space="preserve"> For</w:t>
            </w:r>
            <w:r w:rsidR="00447280" w:rsidRPr="00F83192">
              <w:rPr>
                <w:spacing w:val="-10"/>
                <w:w w:val="105"/>
                <w:sz w:val="21"/>
                <w:lang w:val="en-AU"/>
              </w:rPr>
              <w:t xml:space="preserve"> </w:t>
            </w:r>
            <w:r w:rsidR="00447280" w:rsidRPr="00F83192">
              <w:rPr>
                <w:w w:val="105"/>
                <w:sz w:val="21"/>
                <w:lang w:val="en-AU"/>
              </w:rPr>
              <w:t>the</w:t>
            </w:r>
            <w:r w:rsidR="00447280" w:rsidRPr="00F83192">
              <w:rPr>
                <w:spacing w:val="-12"/>
                <w:w w:val="105"/>
                <w:sz w:val="21"/>
                <w:lang w:val="en-AU"/>
              </w:rPr>
              <w:t xml:space="preserve"> </w:t>
            </w:r>
            <w:r w:rsidR="00447280" w:rsidRPr="00F83192">
              <w:rPr>
                <w:w w:val="105"/>
                <w:sz w:val="21"/>
                <w:lang w:val="en-AU"/>
              </w:rPr>
              <w:t>provision of</w:t>
            </w:r>
            <w:r w:rsidR="00447280" w:rsidRPr="00F83192">
              <w:rPr>
                <w:spacing w:val="-12"/>
                <w:w w:val="105"/>
                <w:sz w:val="21"/>
                <w:lang w:val="en-AU"/>
              </w:rPr>
              <w:t xml:space="preserve"> </w:t>
            </w:r>
            <w:r w:rsidR="00447280" w:rsidRPr="00F83192">
              <w:rPr>
                <w:w w:val="105"/>
                <w:sz w:val="21"/>
                <w:lang w:val="en-AU"/>
              </w:rPr>
              <w:t>furniture</w:t>
            </w:r>
            <w:r w:rsidR="00B72A75">
              <w:rPr>
                <w:w w:val="105"/>
                <w:sz w:val="21"/>
                <w:lang w:val="en-AU"/>
              </w:rPr>
              <w:t>, warehousing</w:t>
            </w:r>
            <w:r w:rsidR="00447280" w:rsidRPr="00F83192">
              <w:rPr>
                <w:spacing w:val="-8"/>
                <w:w w:val="105"/>
                <w:sz w:val="21"/>
                <w:lang w:val="en-AU"/>
              </w:rPr>
              <w:t xml:space="preserve"> </w:t>
            </w:r>
            <w:r w:rsidR="00447280" w:rsidRPr="00F83192">
              <w:rPr>
                <w:w w:val="105"/>
                <w:sz w:val="21"/>
                <w:lang w:val="en-AU"/>
              </w:rPr>
              <w:t xml:space="preserve">and </w:t>
            </w:r>
            <w:r w:rsidR="00B72A75">
              <w:rPr>
                <w:w w:val="105"/>
                <w:sz w:val="21"/>
                <w:lang w:val="en-AU"/>
              </w:rPr>
              <w:t xml:space="preserve">other </w:t>
            </w:r>
            <w:r w:rsidR="00447280" w:rsidRPr="00F83192">
              <w:rPr>
                <w:w w:val="105"/>
                <w:sz w:val="21"/>
                <w:lang w:val="en-AU"/>
              </w:rPr>
              <w:t>equipment for Electoral Events</w:t>
            </w:r>
          </w:p>
        </w:tc>
      </w:tr>
      <w:tr w:rsidR="00A43F4E" w:rsidRPr="00F83192" w14:paraId="1098556F" w14:textId="77777777" w:rsidTr="00691D86">
        <w:trPr>
          <w:trHeight w:val="1864"/>
        </w:trPr>
        <w:tc>
          <w:tcPr>
            <w:tcW w:w="679" w:type="dxa"/>
            <w:tcBorders>
              <w:bottom w:val="single" w:sz="4" w:space="0" w:color="000000"/>
            </w:tcBorders>
          </w:tcPr>
          <w:p w14:paraId="10985569" w14:textId="77777777" w:rsidR="00A43F4E" w:rsidRPr="00F83192" w:rsidRDefault="00447280">
            <w:pPr>
              <w:pStyle w:val="TableParagraph"/>
              <w:spacing w:before="116"/>
              <w:ind w:left="182"/>
              <w:rPr>
                <w:rFonts w:ascii="Times New Roman"/>
                <w:sz w:val="23"/>
                <w:lang w:val="en-AU"/>
              </w:rPr>
            </w:pPr>
            <w:r w:rsidRPr="00F83192">
              <w:rPr>
                <w:rFonts w:ascii="Times New Roman"/>
                <w:spacing w:val="-5"/>
                <w:w w:val="105"/>
                <w:sz w:val="23"/>
                <w:lang w:val="en-AU"/>
              </w:rPr>
              <w:t>2.</w:t>
            </w:r>
          </w:p>
        </w:tc>
        <w:tc>
          <w:tcPr>
            <w:tcW w:w="2306" w:type="dxa"/>
            <w:tcBorders>
              <w:bottom w:val="single" w:sz="4" w:space="0" w:color="000000"/>
            </w:tcBorders>
          </w:tcPr>
          <w:p w14:paraId="1098556A" w14:textId="77777777" w:rsidR="00A43F4E" w:rsidRPr="00F83192" w:rsidRDefault="00447280">
            <w:pPr>
              <w:pStyle w:val="TableParagraph"/>
              <w:spacing w:before="134" w:line="247" w:lineRule="auto"/>
              <w:ind w:left="112" w:firstLine="2"/>
              <w:rPr>
                <w:b/>
                <w:sz w:val="21"/>
                <w:lang w:val="en-AU"/>
              </w:rPr>
            </w:pPr>
            <w:r w:rsidRPr="00F83192">
              <w:rPr>
                <w:b/>
                <w:w w:val="105"/>
                <w:sz w:val="21"/>
                <w:lang w:val="en-AU"/>
              </w:rPr>
              <w:t>Names</w:t>
            </w:r>
            <w:r w:rsidRPr="00F83192">
              <w:rPr>
                <w:b/>
                <w:spacing w:val="-11"/>
                <w:w w:val="105"/>
                <w:sz w:val="21"/>
                <w:lang w:val="en-AU"/>
              </w:rPr>
              <w:t xml:space="preserve"> </w:t>
            </w:r>
            <w:r w:rsidRPr="00F83192">
              <w:rPr>
                <w:b/>
                <w:w w:val="105"/>
                <w:sz w:val="21"/>
                <w:lang w:val="en-AU"/>
              </w:rPr>
              <w:t>of</w:t>
            </w:r>
            <w:r w:rsidRPr="00F83192">
              <w:rPr>
                <w:b/>
                <w:spacing w:val="-15"/>
                <w:w w:val="105"/>
                <w:sz w:val="21"/>
                <w:lang w:val="en-AU"/>
              </w:rPr>
              <w:t xml:space="preserve"> </w:t>
            </w:r>
            <w:r w:rsidRPr="00F83192">
              <w:rPr>
                <w:b/>
                <w:w w:val="105"/>
                <w:sz w:val="21"/>
                <w:lang w:val="en-AU"/>
              </w:rPr>
              <w:t>Parties</w:t>
            </w:r>
            <w:r w:rsidRPr="00F83192">
              <w:rPr>
                <w:b/>
                <w:spacing w:val="-15"/>
                <w:w w:val="105"/>
                <w:sz w:val="21"/>
                <w:lang w:val="en-AU"/>
              </w:rPr>
              <w:t xml:space="preserve"> </w:t>
            </w:r>
            <w:r w:rsidRPr="00F83192">
              <w:rPr>
                <w:b/>
                <w:w w:val="105"/>
                <w:sz w:val="21"/>
                <w:lang w:val="en-AU"/>
              </w:rPr>
              <w:t>to the Deed</w:t>
            </w:r>
          </w:p>
        </w:tc>
        <w:tc>
          <w:tcPr>
            <w:tcW w:w="1096" w:type="dxa"/>
            <w:tcBorders>
              <w:bottom w:val="single" w:sz="4" w:space="0" w:color="000000"/>
            </w:tcBorders>
          </w:tcPr>
          <w:p w14:paraId="1098556B" w14:textId="77777777" w:rsidR="00A43F4E" w:rsidRPr="00F83192" w:rsidRDefault="00447280">
            <w:pPr>
              <w:pStyle w:val="TableParagraph"/>
              <w:spacing w:before="134"/>
              <w:ind w:left="114"/>
              <w:rPr>
                <w:sz w:val="21"/>
                <w:lang w:val="en-AU"/>
              </w:rPr>
            </w:pPr>
            <w:r w:rsidRPr="00F83192">
              <w:rPr>
                <w:spacing w:val="-5"/>
                <w:w w:val="105"/>
                <w:sz w:val="21"/>
                <w:lang w:val="en-AU"/>
              </w:rPr>
              <w:t>N/A</w:t>
            </w:r>
          </w:p>
        </w:tc>
        <w:tc>
          <w:tcPr>
            <w:tcW w:w="5553" w:type="dxa"/>
            <w:tcBorders>
              <w:bottom w:val="single" w:sz="4" w:space="0" w:color="000000"/>
            </w:tcBorders>
          </w:tcPr>
          <w:p w14:paraId="1098556C" w14:textId="77777777" w:rsidR="00A43F4E" w:rsidRPr="00F83192" w:rsidRDefault="00447280">
            <w:pPr>
              <w:pStyle w:val="TableParagraph"/>
              <w:spacing w:before="129" w:line="252" w:lineRule="auto"/>
              <w:ind w:left="116" w:hanging="2"/>
              <w:rPr>
                <w:sz w:val="21"/>
                <w:lang w:val="en-AU"/>
              </w:rPr>
            </w:pPr>
            <w:r w:rsidRPr="00F83192">
              <w:rPr>
                <w:w w:val="105"/>
                <w:sz w:val="21"/>
                <w:lang w:val="en-AU"/>
              </w:rPr>
              <w:t>Commonwealth of</w:t>
            </w:r>
            <w:r w:rsidRPr="00F83192">
              <w:rPr>
                <w:spacing w:val="-10"/>
                <w:w w:val="105"/>
                <w:sz w:val="21"/>
                <w:lang w:val="en-AU"/>
              </w:rPr>
              <w:t xml:space="preserve"> </w:t>
            </w:r>
            <w:r w:rsidRPr="00F83192">
              <w:rPr>
                <w:w w:val="105"/>
                <w:sz w:val="21"/>
                <w:lang w:val="en-AU"/>
              </w:rPr>
              <w:t>Australia</w:t>
            </w:r>
            <w:r w:rsidRPr="00F83192">
              <w:rPr>
                <w:spacing w:val="-1"/>
                <w:w w:val="105"/>
                <w:sz w:val="21"/>
                <w:lang w:val="en-AU"/>
              </w:rPr>
              <w:t xml:space="preserve"> </w:t>
            </w:r>
            <w:r w:rsidRPr="00F83192">
              <w:rPr>
                <w:w w:val="105"/>
                <w:sz w:val="21"/>
                <w:lang w:val="en-AU"/>
              </w:rPr>
              <w:t>as</w:t>
            </w:r>
            <w:r w:rsidRPr="00F83192">
              <w:rPr>
                <w:spacing w:val="-14"/>
                <w:w w:val="105"/>
                <w:sz w:val="21"/>
                <w:lang w:val="en-AU"/>
              </w:rPr>
              <w:t xml:space="preserve"> </w:t>
            </w:r>
            <w:r w:rsidRPr="00F83192">
              <w:rPr>
                <w:w w:val="105"/>
                <w:sz w:val="21"/>
                <w:lang w:val="en-AU"/>
              </w:rPr>
              <w:t>represented</w:t>
            </w:r>
            <w:r w:rsidRPr="00F83192">
              <w:rPr>
                <w:spacing w:val="-3"/>
                <w:w w:val="105"/>
                <w:sz w:val="21"/>
                <w:lang w:val="en-AU"/>
              </w:rPr>
              <w:t xml:space="preserve"> </w:t>
            </w:r>
            <w:r w:rsidRPr="00F83192">
              <w:rPr>
                <w:w w:val="105"/>
                <w:sz w:val="21"/>
                <w:lang w:val="en-AU"/>
              </w:rPr>
              <w:t>by</w:t>
            </w:r>
            <w:r w:rsidRPr="00F83192">
              <w:rPr>
                <w:spacing w:val="-13"/>
                <w:w w:val="105"/>
                <w:sz w:val="21"/>
                <w:lang w:val="en-AU"/>
              </w:rPr>
              <w:t xml:space="preserve"> </w:t>
            </w:r>
            <w:r w:rsidRPr="00F83192">
              <w:rPr>
                <w:w w:val="105"/>
                <w:sz w:val="21"/>
                <w:lang w:val="en-AU"/>
              </w:rPr>
              <w:t>the Australian Electoral Commission</w:t>
            </w:r>
          </w:p>
          <w:p w14:paraId="1098556D" w14:textId="77777777" w:rsidR="00A43F4E" w:rsidRPr="00F83192" w:rsidRDefault="00447280">
            <w:pPr>
              <w:pStyle w:val="TableParagraph"/>
              <w:spacing w:before="118"/>
              <w:ind w:left="116"/>
              <w:rPr>
                <w:b/>
                <w:sz w:val="21"/>
                <w:lang w:val="en-AU"/>
              </w:rPr>
            </w:pPr>
            <w:r w:rsidRPr="00F83192">
              <w:rPr>
                <w:w w:val="105"/>
                <w:sz w:val="21"/>
                <w:lang w:val="en-AU"/>
              </w:rPr>
              <w:t>ABN</w:t>
            </w:r>
            <w:r w:rsidRPr="00F83192">
              <w:rPr>
                <w:spacing w:val="3"/>
                <w:w w:val="105"/>
                <w:sz w:val="21"/>
                <w:lang w:val="en-AU"/>
              </w:rPr>
              <w:t xml:space="preserve"> </w:t>
            </w:r>
            <w:r w:rsidRPr="00F83192">
              <w:rPr>
                <w:w w:val="105"/>
                <w:sz w:val="21"/>
                <w:lang w:val="en-AU"/>
              </w:rPr>
              <w:t>21</w:t>
            </w:r>
            <w:r w:rsidRPr="00F83192">
              <w:rPr>
                <w:spacing w:val="-5"/>
                <w:w w:val="105"/>
                <w:sz w:val="21"/>
                <w:lang w:val="en-AU"/>
              </w:rPr>
              <w:t xml:space="preserve"> </w:t>
            </w:r>
            <w:r w:rsidRPr="00F83192">
              <w:rPr>
                <w:w w:val="105"/>
                <w:sz w:val="21"/>
                <w:lang w:val="en-AU"/>
              </w:rPr>
              <w:t>133</w:t>
            </w:r>
            <w:r w:rsidRPr="00F83192">
              <w:rPr>
                <w:spacing w:val="-4"/>
                <w:w w:val="105"/>
                <w:sz w:val="21"/>
                <w:lang w:val="en-AU"/>
              </w:rPr>
              <w:t xml:space="preserve"> </w:t>
            </w:r>
            <w:r w:rsidRPr="00F83192">
              <w:rPr>
                <w:w w:val="105"/>
                <w:sz w:val="21"/>
                <w:lang w:val="en-AU"/>
              </w:rPr>
              <w:t>285</w:t>
            </w:r>
            <w:r w:rsidRPr="00F83192">
              <w:rPr>
                <w:spacing w:val="-5"/>
                <w:w w:val="105"/>
                <w:sz w:val="21"/>
                <w:lang w:val="en-AU"/>
              </w:rPr>
              <w:t xml:space="preserve"> </w:t>
            </w:r>
            <w:r w:rsidRPr="00F83192">
              <w:rPr>
                <w:w w:val="105"/>
                <w:sz w:val="21"/>
                <w:lang w:val="en-AU"/>
              </w:rPr>
              <w:t>851</w:t>
            </w:r>
            <w:r w:rsidRPr="00F83192">
              <w:rPr>
                <w:spacing w:val="-3"/>
                <w:w w:val="105"/>
                <w:sz w:val="21"/>
                <w:lang w:val="en-AU"/>
              </w:rPr>
              <w:t xml:space="preserve"> </w:t>
            </w:r>
            <w:r w:rsidRPr="00F83192">
              <w:rPr>
                <w:b/>
                <w:spacing w:val="-4"/>
                <w:w w:val="105"/>
                <w:sz w:val="21"/>
                <w:lang w:val="en-AU"/>
              </w:rPr>
              <w:t>(AEC)</w:t>
            </w:r>
          </w:p>
          <w:p w14:paraId="1098556E" w14:textId="7D832E51" w:rsidR="00A43F4E" w:rsidRPr="00F83192" w:rsidRDefault="00691D86">
            <w:pPr>
              <w:pStyle w:val="TableParagraph"/>
              <w:spacing w:before="5" w:line="370" w:lineRule="atLeast"/>
              <w:ind w:left="116" w:right="554" w:hanging="3"/>
              <w:rPr>
                <w:sz w:val="21"/>
                <w:lang w:val="en-AU"/>
              </w:rPr>
            </w:pPr>
            <w:r w:rsidRPr="00F83192">
              <w:rPr>
                <w:w w:val="105"/>
                <w:sz w:val="21"/>
                <w:lang w:val="en-AU"/>
              </w:rPr>
              <w:t>[</w:t>
            </w:r>
            <w:r w:rsidRPr="00F83192">
              <w:rPr>
                <w:w w:val="105"/>
                <w:sz w:val="21"/>
                <w:highlight w:val="yellow"/>
                <w:lang w:val="en-AU"/>
              </w:rPr>
              <w:t>Insert name of Service Provider</w:t>
            </w:r>
            <w:r w:rsidRPr="00F83192">
              <w:rPr>
                <w:w w:val="105"/>
                <w:sz w:val="21"/>
                <w:lang w:val="en-AU"/>
              </w:rPr>
              <w:t>]</w:t>
            </w:r>
            <w:r w:rsidR="00447280" w:rsidRPr="00F83192">
              <w:rPr>
                <w:spacing w:val="-12"/>
                <w:w w:val="105"/>
                <w:sz w:val="21"/>
                <w:lang w:val="en-AU"/>
              </w:rPr>
              <w:t xml:space="preserve"> </w:t>
            </w:r>
            <w:r w:rsidR="00447280" w:rsidRPr="00F83192">
              <w:rPr>
                <w:w w:val="105"/>
                <w:sz w:val="21"/>
                <w:lang w:val="en-AU"/>
              </w:rPr>
              <w:t xml:space="preserve">(Service Provider) ABN </w:t>
            </w:r>
            <w:r w:rsidRPr="00F83192">
              <w:rPr>
                <w:w w:val="105"/>
                <w:sz w:val="21"/>
                <w:highlight w:val="yellow"/>
                <w:lang w:val="en-AU"/>
              </w:rPr>
              <w:t>XX XXX XXX</w:t>
            </w:r>
          </w:p>
        </w:tc>
      </w:tr>
      <w:tr w:rsidR="00691D86" w:rsidRPr="00F83192" w14:paraId="1098557D" w14:textId="77777777" w:rsidTr="00691D86">
        <w:trPr>
          <w:trHeight w:val="757"/>
        </w:trPr>
        <w:tc>
          <w:tcPr>
            <w:tcW w:w="679" w:type="dxa"/>
            <w:tcBorders>
              <w:right w:val="single" w:sz="4" w:space="0" w:color="000000"/>
            </w:tcBorders>
          </w:tcPr>
          <w:p w14:paraId="10985571" w14:textId="2663E5D2" w:rsidR="00691D86" w:rsidRPr="00F83192" w:rsidRDefault="00691D86" w:rsidP="00AD1F02">
            <w:pPr>
              <w:pStyle w:val="TableParagraph"/>
              <w:spacing w:line="222" w:lineRule="exact"/>
              <w:ind w:left="178"/>
              <w:rPr>
                <w:rFonts w:ascii="Times New Roman"/>
                <w:sz w:val="8"/>
                <w:lang w:val="en-AU"/>
              </w:rPr>
            </w:pPr>
            <w:r w:rsidRPr="00F83192">
              <w:rPr>
                <w:spacing w:val="-5"/>
                <w:w w:val="110"/>
                <w:sz w:val="21"/>
                <w:lang w:val="en-AU"/>
              </w:rPr>
              <w:t>3.</w:t>
            </w:r>
          </w:p>
        </w:tc>
        <w:tc>
          <w:tcPr>
            <w:tcW w:w="2306" w:type="dxa"/>
            <w:tcBorders>
              <w:left w:val="single" w:sz="4" w:space="0" w:color="000000"/>
              <w:right w:val="single" w:sz="4" w:space="0" w:color="000000"/>
            </w:tcBorders>
          </w:tcPr>
          <w:p w14:paraId="10985572" w14:textId="1E3D7932" w:rsidR="00691D86" w:rsidRPr="00F83192" w:rsidRDefault="00691D86" w:rsidP="007E0332">
            <w:pPr>
              <w:pStyle w:val="TableParagraph"/>
              <w:spacing w:line="222" w:lineRule="exact"/>
              <w:ind w:left="26" w:firstLine="114"/>
              <w:rPr>
                <w:rFonts w:ascii="Times New Roman"/>
                <w:sz w:val="8"/>
                <w:lang w:val="en-AU"/>
              </w:rPr>
            </w:pPr>
            <w:r w:rsidRPr="00F83192">
              <w:rPr>
                <w:b/>
                <w:w w:val="105"/>
                <w:sz w:val="21"/>
                <w:lang w:val="en-AU"/>
              </w:rPr>
              <w:t>Services Start</w:t>
            </w:r>
            <w:r w:rsidRPr="00F83192">
              <w:rPr>
                <w:b/>
                <w:spacing w:val="-8"/>
                <w:w w:val="105"/>
                <w:sz w:val="21"/>
                <w:lang w:val="en-AU"/>
              </w:rPr>
              <w:t xml:space="preserve"> </w:t>
            </w:r>
            <w:r w:rsidRPr="00F83192">
              <w:rPr>
                <w:b/>
                <w:spacing w:val="-4"/>
                <w:w w:val="105"/>
                <w:sz w:val="21"/>
                <w:lang w:val="en-AU"/>
              </w:rPr>
              <w:t>Date</w:t>
            </w:r>
          </w:p>
        </w:tc>
        <w:tc>
          <w:tcPr>
            <w:tcW w:w="1096" w:type="dxa"/>
            <w:tcBorders>
              <w:left w:val="single" w:sz="4" w:space="0" w:color="000000"/>
              <w:right w:val="single" w:sz="4" w:space="0" w:color="000000"/>
            </w:tcBorders>
          </w:tcPr>
          <w:p w14:paraId="09C1794C" w14:textId="77777777" w:rsidR="00691D86" w:rsidRPr="00F83192" w:rsidRDefault="00691D86">
            <w:pPr>
              <w:pStyle w:val="TableParagraph"/>
              <w:spacing w:line="222" w:lineRule="exact"/>
              <w:ind w:left="117"/>
              <w:rPr>
                <w:sz w:val="21"/>
                <w:lang w:val="en-AU"/>
              </w:rPr>
            </w:pPr>
            <w:r w:rsidRPr="00F83192">
              <w:rPr>
                <w:w w:val="105"/>
                <w:sz w:val="21"/>
                <w:lang w:val="en-AU"/>
              </w:rPr>
              <w:t xml:space="preserve">1.1 </w:t>
            </w:r>
            <w:r w:rsidRPr="00F83192">
              <w:rPr>
                <w:spacing w:val="-5"/>
                <w:w w:val="105"/>
                <w:sz w:val="21"/>
                <w:lang w:val="en-AU"/>
              </w:rPr>
              <w:t>and</w:t>
            </w:r>
          </w:p>
          <w:p w14:paraId="10985573" w14:textId="5E570723" w:rsidR="00691D86" w:rsidRPr="00F83192" w:rsidRDefault="00691D86" w:rsidP="00F34D41">
            <w:pPr>
              <w:pStyle w:val="TableParagraph"/>
              <w:spacing w:before="13"/>
              <w:ind w:left="117"/>
              <w:rPr>
                <w:rFonts w:ascii="Times New Roman"/>
                <w:sz w:val="8"/>
                <w:lang w:val="en-AU"/>
              </w:rPr>
            </w:pPr>
            <w:r w:rsidRPr="00F83192">
              <w:rPr>
                <w:spacing w:val="-5"/>
                <w:w w:val="105"/>
                <w:sz w:val="21"/>
                <w:lang w:val="en-AU"/>
              </w:rPr>
              <w:t>10</w:t>
            </w:r>
          </w:p>
        </w:tc>
        <w:tc>
          <w:tcPr>
            <w:tcW w:w="5553" w:type="dxa"/>
            <w:tcBorders>
              <w:left w:val="single" w:sz="4" w:space="0" w:color="000000"/>
              <w:bottom w:val="single" w:sz="4" w:space="0" w:color="000000"/>
            </w:tcBorders>
          </w:tcPr>
          <w:p w14:paraId="1098557C" w14:textId="6F999E14" w:rsidR="00691D86" w:rsidRPr="00F83192" w:rsidRDefault="00EB7707" w:rsidP="00691D86">
            <w:pPr>
              <w:pStyle w:val="TableParagraph"/>
              <w:spacing w:before="139"/>
              <w:ind w:left="116"/>
              <w:rPr>
                <w:sz w:val="21"/>
                <w:lang w:val="en-AU"/>
              </w:rPr>
            </w:pPr>
            <w:r w:rsidRPr="00F83192">
              <w:rPr>
                <w:sz w:val="21"/>
                <w:lang w:val="en-AU"/>
              </w:rPr>
              <w:t>[</w:t>
            </w:r>
            <w:r w:rsidRPr="00F83192">
              <w:rPr>
                <w:sz w:val="21"/>
                <w:highlight w:val="yellow"/>
                <w:lang w:val="en-AU"/>
              </w:rPr>
              <w:t>insert date e.g. dd/mm/yyyy</w:t>
            </w:r>
            <w:r w:rsidRPr="00F83192">
              <w:rPr>
                <w:sz w:val="21"/>
                <w:lang w:val="en-AU"/>
              </w:rPr>
              <w:t>]</w:t>
            </w:r>
          </w:p>
        </w:tc>
      </w:tr>
      <w:tr w:rsidR="00A43F4E" w:rsidRPr="00F83192" w14:paraId="10985589" w14:textId="77777777" w:rsidTr="00691D86">
        <w:trPr>
          <w:trHeight w:val="740"/>
        </w:trPr>
        <w:tc>
          <w:tcPr>
            <w:tcW w:w="679" w:type="dxa"/>
            <w:tcBorders>
              <w:top w:val="single" w:sz="4" w:space="0" w:color="000000"/>
              <w:bottom w:val="single" w:sz="4" w:space="0" w:color="000000"/>
              <w:right w:val="single" w:sz="4" w:space="0" w:color="000000"/>
            </w:tcBorders>
          </w:tcPr>
          <w:p w14:paraId="10985584" w14:textId="77777777" w:rsidR="00A43F4E" w:rsidRPr="00F83192" w:rsidRDefault="00447280">
            <w:pPr>
              <w:pStyle w:val="TableParagraph"/>
              <w:spacing w:before="125"/>
              <w:ind w:left="179"/>
              <w:rPr>
                <w:sz w:val="21"/>
                <w:lang w:val="en-AU"/>
              </w:rPr>
            </w:pPr>
            <w:r w:rsidRPr="00F83192">
              <w:rPr>
                <w:spacing w:val="-5"/>
                <w:w w:val="105"/>
                <w:sz w:val="21"/>
                <w:lang w:val="en-AU"/>
              </w:rPr>
              <w:t>4.</w:t>
            </w:r>
          </w:p>
        </w:tc>
        <w:tc>
          <w:tcPr>
            <w:tcW w:w="2306" w:type="dxa"/>
            <w:tcBorders>
              <w:top w:val="single" w:sz="4" w:space="0" w:color="000000"/>
              <w:left w:val="single" w:sz="4" w:space="0" w:color="000000"/>
              <w:bottom w:val="single" w:sz="4" w:space="0" w:color="000000"/>
              <w:right w:val="single" w:sz="4" w:space="0" w:color="000000"/>
            </w:tcBorders>
          </w:tcPr>
          <w:p w14:paraId="10985585" w14:textId="77777777" w:rsidR="00A43F4E" w:rsidRPr="00F83192" w:rsidRDefault="00447280" w:rsidP="007E0332">
            <w:pPr>
              <w:pStyle w:val="TableParagraph"/>
              <w:spacing w:before="120" w:line="252" w:lineRule="auto"/>
              <w:ind w:left="140" w:right="562"/>
              <w:rPr>
                <w:b/>
                <w:sz w:val="21"/>
                <w:lang w:val="en-AU"/>
              </w:rPr>
            </w:pPr>
            <w:r w:rsidRPr="00F83192">
              <w:rPr>
                <w:b/>
                <w:w w:val="105"/>
                <w:sz w:val="21"/>
                <w:lang w:val="en-AU"/>
              </w:rPr>
              <w:t>Agreement</w:t>
            </w:r>
            <w:r w:rsidRPr="00F83192">
              <w:rPr>
                <w:b/>
                <w:spacing w:val="-15"/>
                <w:w w:val="105"/>
                <w:sz w:val="21"/>
                <w:lang w:val="en-AU"/>
              </w:rPr>
              <w:t xml:space="preserve"> </w:t>
            </w:r>
            <w:r w:rsidRPr="00F83192">
              <w:rPr>
                <w:b/>
                <w:w w:val="105"/>
                <w:sz w:val="21"/>
                <w:lang w:val="en-AU"/>
              </w:rPr>
              <w:t xml:space="preserve">End </w:t>
            </w:r>
            <w:r w:rsidRPr="00F83192">
              <w:rPr>
                <w:b/>
                <w:spacing w:val="-4"/>
                <w:w w:val="105"/>
                <w:sz w:val="21"/>
                <w:lang w:val="en-AU"/>
              </w:rPr>
              <w:t>Date</w:t>
            </w:r>
          </w:p>
        </w:tc>
        <w:tc>
          <w:tcPr>
            <w:tcW w:w="1096" w:type="dxa"/>
            <w:tcBorders>
              <w:top w:val="single" w:sz="4" w:space="0" w:color="000000"/>
              <w:left w:val="single" w:sz="4" w:space="0" w:color="000000"/>
              <w:bottom w:val="single" w:sz="4" w:space="0" w:color="000000"/>
              <w:right w:val="single" w:sz="4" w:space="0" w:color="000000"/>
            </w:tcBorders>
          </w:tcPr>
          <w:p w14:paraId="10985586" w14:textId="77777777" w:rsidR="00A43F4E" w:rsidRPr="00F83192" w:rsidRDefault="00447280">
            <w:pPr>
              <w:pStyle w:val="TableParagraph"/>
              <w:spacing w:before="120"/>
              <w:ind w:left="117"/>
              <w:rPr>
                <w:sz w:val="21"/>
                <w:lang w:val="en-AU"/>
              </w:rPr>
            </w:pPr>
            <w:r w:rsidRPr="00F83192">
              <w:rPr>
                <w:w w:val="105"/>
                <w:sz w:val="21"/>
                <w:lang w:val="en-AU"/>
              </w:rPr>
              <w:t xml:space="preserve">1.1 </w:t>
            </w:r>
            <w:r w:rsidRPr="00F83192">
              <w:rPr>
                <w:spacing w:val="-5"/>
                <w:w w:val="105"/>
                <w:sz w:val="21"/>
                <w:lang w:val="en-AU"/>
              </w:rPr>
              <w:t>and</w:t>
            </w:r>
          </w:p>
          <w:p w14:paraId="10985587" w14:textId="77777777" w:rsidR="00A43F4E" w:rsidRPr="00F83192" w:rsidRDefault="00447280">
            <w:pPr>
              <w:pStyle w:val="TableParagraph"/>
              <w:spacing w:before="14"/>
              <w:ind w:left="117"/>
              <w:rPr>
                <w:sz w:val="21"/>
                <w:lang w:val="en-AU"/>
              </w:rPr>
            </w:pPr>
            <w:r w:rsidRPr="00F83192">
              <w:rPr>
                <w:spacing w:val="-5"/>
                <w:w w:val="105"/>
                <w:sz w:val="21"/>
                <w:lang w:val="en-AU"/>
              </w:rPr>
              <w:t>10</w:t>
            </w:r>
          </w:p>
        </w:tc>
        <w:tc>
          <w:tcPr>
            <w:tcW w:w="5553" w:type="dxa"/>
            <w:tcBorders>
              <w:top w:val="single" w:sz="4" w:space="0" w:color="000000"/>
              <w:left w:val="single" w:sz="4" w:space="0" w:color="000000"/>
              <w:bottom w:val="single" w:sz="4" w:space="0" w:color="000000"/>
            </w:tcBorders>
          </w:tcPr>
          <w:p w14:paraId="10985588" w14:textId="4722EF9E" w:rsidR="00A43F4E" w:rsidRPr="00F83192" w:rsidRDefault="00EB7707" w:rsidP="00EB7707">
            <w:pPr>
              <w:ind w:left="138"/>
              <w:rPr>
                <w:sz w:val="2"/>
                <w:szCs w:val="2"/>
              </w:rPr>
            </w:pPr>
            <w:r w:rsidRPr="00F83192">
              <w:rPr>
                <w:sz w:val="21"/>
              </w:rPr>
              <w:t>[</w:t>
            </w:r>
            <w:r w:rsidRPr="00F83192">
              <w:rPr>
                <w:sz w:val="21"/>
                <w:highlight w:val="yellow"/>
              </w:rPr>
              <w:t>insert date e.g. dd/mm/yyyy</w:t>
            </w:r>
            <w:r w:rsidRPr="00F83192">
              <w:rPr>
                <w:sz w:val="21"/>
              </w:rPr>
              <w:t>]</w:t>
            </w:r>
          </w:p>
        </w:tc>
      </w:tr>
      <w:tr w:rsidR="00A43F4E" w:rsidRPr="00F83192" w14:paraId="1098558F" w14:textId="77777777" w:rsidTr="00691D86">
        <w:trPr>
          <w:trHeight w:val="994"/>
        </w:trPr>
        <w:tc>
          <w:tcPr>
            <w:tcW w:w="679" w:type="dxa"/>
            <w:tcBorders>
              <w:top w:val="single" w:sz="4" w:space="0" w:color="000000"/>
              <w:bottom w:val="single" w:sz="4" w:space="0" w:color="000000"/>
              <w:right w:val="single" w:sz="4" w:space="0" w:color="000000"/>
            </w:tcBorders>
          </w:tcPr>
          <w:p w14:paraId="1098558A" w14:textId="77777777" w:rsidR="00A43F4E" w:rsidRPr="00F83192" w:rsidRDefault="00447280">
            <w:pPr>
              <w:pStyle w:val="TableParagraph"/>
              <w:spacing w:before="129"/>
              <w:ind w:left="183"/>
              <w:rPr>
                <w:sz w:val="21"/>
                <w:lang w:val="en-AU"/>
              </w:rPr>
            </w:pPr>
            <w:r w:rsidRPr="00F83192">
              <w:rPr>
                <w:spacing w:val="-5"/>
                <w:sz w:val="21"/>
                <w:lang w:val="en-AU"/>
              </w:rPr>
              <w:t>5.</w:t>
            </w:r>
          </w:p>
        </w:tc>
        <w:tc>
          <w:tcPr>
            <w:tcW w:w="2306" w:type="dxa"/>
            <w:tcBorders>
              <w:top w:val="single" w:sz="4" w:space="0" w:color="000000"/>
              <w:left w:val="single" w:sz="4" w:space="0" w:color="000000"/>
              <w:bottom w:val="single" w:sz="4" w:space="0" w:color="000000"/>
              <w:right w:val="single" w:sz="4" w:space="0" w:color="000000"/>
            </w:tcBorders>
          </w:tcPr>
          <w:p w14:paraId="1098558B" w14:textId="77777777" w:rsidR="00A43F4E" w:rsidRPr="00F83192" w:rsidRDefault="00447280" w:rsidP="007E0332">
            <w:pPr>
              <w:pStyle w:val="TableParagraph"/>
              <w:spacing w:before="124" w:line="256" w:lineRule="auto"/>
              <w:ind w:left="140" w:right="268"/>
              <w:rPr>
                <w:b/>
                <w:sz w:val="21"/>
                <w:lang w:val="en-AU"/>
              </w:rPr>
            </w:pPr>
            <w:r w:rsidRPr="00F83192">
              <w:rPr>
                <w:b/>
                <w:w w:val="105"/>
                <w:sz w:val="21"/>
                <w:lang w:val="en-AU"/>
              </w:rPr>
              <w:t>Agreement</w:t>
            </w:r>
            <w:r w:rsidRPr="00F83192">
              <w:rPr>
                <w:b/>
                <w:spacing w:val="-14"/>
                <w:w w:val="105"/>
                <w:sz w:val="21"/>
                <w:lang w:val="en-AU"/>
              </w:rPr>
              <w:t xml:space="preserve"> </w:t>
            </w:r>
            <w:r w:rsidRPr="00F83192">
              <w:rPr>
                <w:b/>
                <w:w w:val="105"/>
                <w:sz w:val="21"/>
                <w:lang w:val="en-AU"/>
              </w:rPr>
              <w:t xml:space="preserve">Option </w:t>
            </w:r>
            <w:r w:rsidRPr="00F83192">
              <w:rPr>
                <w:b/>
                <w:spacing w:val="-2"/>
                <w:w w:val="105"/>
                <w:sz w:val="21"/>
                <w:lang w:val="en-AU"/>
              </w:rPr>
              <w:t>Period(s)</w:t>
            </w:r>
          </w:p>
        </w:tc>
        <w:tc>
          <w:tcPr>
            <w:tcW w:w="1096" w:type="dxa"/>
            <w:tcBorders>
              <w:top w:val="single" w:sz="4" w:space="0" w:color="000000"/>
              <w:left w:val="single" w:sz="4" w:space="0" w:color="000000"/>
              <w:bottom w:val="single" w:sz="4" w:space="0" w:color="000000"/>
              <w:right w:val="single" w:sz="4" w:space="0" w:color="000000"/>
            </w:tcBorders>
          </w:tcPr>
          <w:p w14:paraId="1098558C" w14:textId="77777777" w:rsidR="00A43F4E" w:rsidRPr="00F83192" w:rsidRDefault="00447280">
            <w:pPr>
              <w:pStyle w:val="TableParagraph"/>
              <w:spacing w:before="129"/>
              <w:ind w:left="117"/>
              <w:rPr>
                <w:sz w:val="21"/>
                <w:lang w:val="en-AU"/>
              </w:rPr>
            </w:pPr>
            <w:r w:rsidRPr="00F83192">
              <w:rPr>
                <w:w w:val="105"/>
                <w:sz w:val="21"/>
                <w:lang w:val="en-AU"/>
              </w:rPr>
              <w:t xml:space="preserve">1.1 </w:t>
            </w:r>
            <w:r w:rsidRPr="00F83192">
              <w:rPr>
                <w:spacing w:val="-5"/>
                <w:w w:val="105"/>
                <w:sz w:val="21"/>
                <w:lang w:val="en-AU"/>
              </w:rPr>
              <w:t>and</w:t>
            </w:r>
          </w:p>
          <w:p w14:paraId="1098558D" w14:textId="77777777" w:rsidR="00A43F4E" w:rsidRPr="00F83192" w:rsidRDefault="00447280">
            <w:pPr>
              <w:pStyle w:val="TableParagraph"/>
              <w:spacing w:before="14"/>
              <w:ind w:left="117"/>
              <w:rPr>
                <w:sz w:val="21"/>
                <w:lang w:val="en-AU"/>
              </w:rPr>
            </w:pPr>
            <w:r w:rsidRPr="00F83192">
              <w:rPr>
                <w:spacing w:val="-5"/>
                <w:w w:val="105"/>
                <w:sz w:val="21"/>
                <w:lang w:val="en-AU"/>
              </w:rPr>
              <w:t>10</w:t>
            </w:r>
          </w:p>
        </w:tc>
        <w:tc>
          <w:tcPr>
            <w:tcW w:w="5553" w:type="dxa"/>
            <w:tcBorders>
              <w:top w:val="single" w:sz="4" w:space="0" w:color="000000"/>
              <w:left w:val="single" w:sz="4" w:space="0" w:color="000000"/>
              <w:bottom w:val="single" w:sz="4" w:space="0" w:color="000000"/>
            </w:tcBorders>
          </w:tcPr>
          <w:p w14:paraId="1098558E" w14:textId="2D5537A8" w:rsidR="00A43F4E" w:rsidRPr="00F83192" w:rsidRDefault="00EB7707" w:rsidP="00B24890">
            <w:pPr>
              <w:ind w:left="138"/>
              <w:rPr>
                <w:highlight w:val="yellow"/>
              </w:rPr>
            </w:pPr>
            <w:r w:rsidRPr="00F83192">
              <w:rPr>
                <w:highlight w:val="yellow"/>
              </w:rPr>
              <w:t xml:space="preserve">[Insert Option Period </w:t>
            </w:r>
            <w:r w:rsidR="00B24890" w:rsidRPr="00F83192">
              <w:rPr>
                <w:highlight w:val="yellow"/>
              </w:rPr>
              <w:t>(</w:t>
            </w:r>
            <w:r w:rsidRPr="00F83192">
              <w:rPr>
                <w:highlight w:val="yellow"/>
              </w:rPr>
              <w:t>for example</w:t>
            </w:r>
            <w:r w:rsidR="00B24890" w:rsidRPr="00F83192">
              <w:rPr>
                <w:highlight w:val="yellow"/>
              </w:rPr>
              <w:t xml:space="preserve"> ‘Two Option Periods of one year each’), otherwise state ‘Not applicable’.]</w:t>
            </w:r>
          </w:p>
        </w:tc>
      </w:tr>
      <w:tr w:rsidR="00A43F4E" w:rsidRPr="00F83192" w14:paraId="10985594" w14:textId="77777777" w:rsidTr="00691D86">
        <w:trPr>
          <w:trHeight w:val="1239"/>
        </w:trPr>
        <w:tc>
          <w:tcPr>
            <w:tcW w:w="679" w:type="dxa"/>
            <w:tcBorders>
              <w:top w:val="single" w:sz="4" w:space="0" w:color="000000"/>
              <w:bottom w:val="single" w:sz="4" w:space="0" w:color="000000"/>
              <w:right w:val="single" w:sz="4" w:space="0" w:color="000000"/>
            </w:tcBorders>
          </w:tcPr>
          <w:p w14:paraId="10985590" w14:textId="77777777" w:rsidR="00A43F4E" w:rsidRPr="00F83192" w:rsidRDefault="00447280">
            <w:pPr>
              <w:pStyle w:val="TableParagraph"/>
              <w:spacing w:before="139"/>
              <w:ind w:left="179"/>
              <w:rPr>
                <w:sz w:val="21"/>
                <w:lang w:val="en-AU"/>
              </w:rPr>
            </w:pPr>
            <w:r w:rsidRPr="00F83192">
              <w:rPr>
                <w:spacing w:val="-5"/>
                <w:w w:val="110"/>
                <w:sz w:val="21"/>
                <w:lang w:val="en-AU"/>
              </w:rPr>
              <w:t>6.</w:t>
            </w:r>
          </w:p>
        </w:tc>
        <w:tc>
          <w:tcPr>
            <w:tcW w:w="2306" w:type="dxa"/>
            <w:tcBorders>
              <w:top w:val="single" w:sz="4" w:space="0" w:color="000000"/>
              <w:left w:val="single" w:sz="4" w:space="0" w:color="000000"/>
              <w:bottom w:val="single" w:sz="4" w:space="0" w:color="000000"/>
              <w:right w:val="single" w:sz="4" w:space="0" w:color="000000"/>
            </w:tcBorders>
          </w:tcPr>
          <w:p w14:paraId="10985591" w14:textId="77777777" w:rsidR="00A43F4E" w:rsidRPr="00F83192" w:rsidRDefault="00447280" w:rsidP="007E0332">
            <w:pPr>
              <w:pStyle w:val="TableParagraph"/>
              <w:spacing w:before="134"/>
              <w:ind w:left="31" w:firstLine="109"/>
              <w:rPr>
                <w:b/>
                <w:sz w:val="21"/>
                <w:lang w:val="en-AU"/>
              </w:rPr>
            </w:pPr>
            <w:r w:rsidRPr="00F83192">
              <w:rPr>
                <w:b/>
                <w:spacing w:val="-2"/>
                <w:w w:val="105"/>
                <w:sz w:val="21"/>
                <w:lang w:val="en-AU"/>
              </w:rPr>
              <w:t>Services</w:t>
            </w:r>
          </w:p>
        </w:tc>
        <w:tc>
          <w:tcPr>
            <w:tcW w:w="1096" w:type="dxa"/>
            <w:tcBorders>
              <w:top w:val="single" w:sz="4" w:space="0" w:color="000000"/>
              <w:left w:val="single" w:sz="4" w:space="0" w:color="000000"/>
              <w:bottom w:val="single" w:sz="4" w:space="0" w:color="000000"/>
              <w:right w:val="single" w:sz="4" w:space="0" w:color="000000"/>
            </w:tcBorders>
          </w:tcPr>
          <w:p w14:paraId="10985592" w14:textId="77777777" w:rsidR="00A43F4E" w:rsidRPr="00F83192" w:rsidRDefault="00447280">
            <w:pPr>
              <w:pStyle w:val="TableParagraph"/>
              <w:spacing w:before="134"/>
              <w:ind w:left="117"/>
              <w:rPr>
                <w:sz w:val="21"/>
                <w:lang w:val="en-AU"/>
              </w:rPr>
            </w:pPr>
            <w:r w:rsidRPr="00F83192">
              <w:rPr>
                <w:spacing w:val="-5"/>
                <w:w w:val="105"/>
                <w:sz w:val="21"/>
                <w:lang w:val="en-AU"/>
              </w:rPr>
              <w:t>12</w:t>
            </w:r>
          </w:p>
        </w:tc>
        <w:tc>
          <w:tcPr>
            <w:tcW w:w="5553" w:type="dxa"/>
            <w:tcBorders>
              <w:top w:val="single" w:sz="4" w:space="0" w:color="000000"/>
              <w:left w:val="single" w:sz="4" w:space="0" w:color="000000"/>
            </w:tcBorders>
          </w:tcPr>
          <w:p w14:paraId="43779433" w14:textId="77777777" w:rsidR="00A43F4E" w:rsidRPr="00F83192" w:rsidRDefault="00B24890" w:rsidP="004F6AB4">
            <w:pPr>
              <w:ind w:left="138"/>
              <w:rPr>
                <w:highlight w:val="yellow"/>
              </w:rPr>
            </w:pPr>
            <w:r w:rsidRPr="00F83192">
              <w:rPr>
                <w:highlight w:val="yellow"/>
              </w:rPr>
              <w:t xml:space="preserve">[Insert </w:t>
            </w:r>
            <w:r w:rsidR="00976F22" w:rsidRPr="00F83192">
              <w:rPr>
                <w:highlight w:val="yellow"/>
              </w:rPr>
              <w:t>details and attach additional pages if required]</w:t>
            </w:r>
          </w:p>
          <w:p w14:paraId="27C434B4" w14:textId="77777777" w:rsidR="00976F22" w:rsidRPr="00F83192" w:rsidRDefault="00976F22">
            <w:pPr>
              <w:rPr>
                <w:highlight w:val="yellow"/>
              </w:rPr>
            </w:pPr>
          </w:p>
          <w:p w14:paraId="3C68CAF1" w14:textId="77777777" w:rsidR="00976F22" w:rsidRPr="00F83192" w:rsidRDefault="00976F22" w:rsidP="004F6AB4">
            <w:pPr>
              <w:ind w:firstLine="138"/>
              <w:rPr>
                <w:highlight w:val="yellow"/>
              </w:rPr>
            </w:pPr>
            <w:r w:rsidRPr="00F83192">
              <w:rPr>
                <w:highlight w:val="yellow"/>
              </w:rPr>
              <w:t>[Include details of any Deliverables]</w:t>
            </w:r>
          </w:p>
          <w:p w14:paraId="4386410D" w14:textId="77777777" w:rsidR="00976F22" w:rsidRPr="00F83192" w:rsidRDefault="00976F22">
            <w:pPr>
              <w:rPr>
                <w:highlight w:val="yellow"/>
              </w:rPr>
            </w:pPr>
          </w:p>
          <w:p w14:paraId="10985593" w14:textId="0B290B41" w:rsidR="00976F22" w:rsidRPr="00F83192" w:rsidRDefault="00976F22" w:rsidP="004F6AB4">
            <w:pPr>
              <w:ind w:firstLine="138"/>
              <w:rPr>
                <w:highlight w:val="yellow"/>
              </w:rPr>
            </w:pPr>
            <w:r w:rsidRPr="00F83192">
              <w:rPr>
                <w:highlight w:val="yellow"/>
              </w:rPr>
              <w:t>[</w:t>
            </w:r>
            <w:r w:rsidR="004F6AB4" w:rsidRPr="00F83192">
              <w:rPr>
                <w:highlight w:val="yellow"/>
              </w:rPr>
              <w:t>Insert details of any Milestone dates]</w:t>
            </w:r>
          </w:p>
        </w:tc>
      </w:tr>
      <w:tr w:rsidR="007E0332" w:rsidRPr="00F83192" w14:paraId="10985598" w14:textId="77777777" w:rsidTr="007E0332">
        <w:trPr>
          <w:trHeight w:val="744"/>
        </w:trPr>
        <w:tc>
          <w:tcPr>
            <w:tcW w:w="679" w:type="dxa"/>
            <w:tcBorders>
              <w:right w:val="single" w:sz="4" w:space="0" w:color="000000"/>
            </w:tcBorders>
          </w:tcPr>
          <w:p w14:paraId="41C0E2E3" w14:textId="447DB07A" w:rsidR="007E0332" w:rsidRPr="00F83192" w:rsidRDefault="007E0332">
            <w:pPr>
              <w:pStyle w:val="TableParagraph"/>
              <w:tabs>
                <w:tab w:val="left" w:pos="790"/>
              </w:tabs>
              <w:spacing w:before="121"/>
              <w:ind w:left="183"/>
              <w:rPr>
                <w:bCs/>
                <w:sz w:val="21"/>
                <w:lang w:val="en-AU"/>
              </w:rPr>
            </w:pPr>
            <w:r w:rsidRPr="00F83192">
              <w:rPr>
                <w:bCs/>
                <w:sz w:val="21"/>
                <w:lang w:val="en-AU"/>
              </w:rPr>
              <w:t>7.</w:t>
            </w:r>
          </w:p>
        </w:tc>
        <w:tc>
          <w:tcPr>
            <w:tcW w:w="2306" w:type="dxa"/>
            <w:tcBorders>
              <w:right w:val="single" w:sz="4" w:space="0" w:color="000000"/>
            </w:tcBorders>
          </w:tcPr>
          <w:p w14:paraId="10985595" w14:textId="48E9F6B6" w:rsidR="007E0332" w:rsidRPr="00F83192" w:rsidRDefault="007E0332">
            <w:pPr>
              <w:pStyle w:val="TableParagraph"/>
              <w:tabs>
                <w:tab w:val="left" w:pos="790"/>
              </w:tabs>
              <w:spacing w:before="121"/>
              <w:ind w:left="183"/>
              <w:rPr>
                <w:b/>
                <w:sz w:val="21"/>
                <w:lang w:val="en-AU"/>
              </w:rPr>
            </w:pPr>
            <w:r w:rsidRPr="00F83192">
              <w:rPr>
                <w:b/>
                <w:spacing w:val="-2"/>
                <w:w w:val="105"/>
                <w:sz w:val="21"/>
                <w:lang w:val="en-AU"/>
              </w:rPr>
              <w:t>Subcontractors</w:t>
            </w:r>
          </w:p>
        </w:tc>
        <w:tc>
          <w:tcPr>
            <w:tcW w:w="1096" w:type="dxa"/>
            <w:tcBorders>
              <w:left w:val="single" w:sz="4" w:space="0" w:color="000000"/>
            </w:tcBorders>
          </w:tcPr>
          <w:p w14:paraId="10985596" w14:textId="77777777" w:rsidR="007E0332" w:rsidRPr="00F83192" w:rsidRDefault="007E0332">
            <w:pPr>
              <w:pStyle w:val="TableParagraph"/>
              <w:spacing w:before="134"/>
              <w:ind w:left="117"/>
              <w:rPr>
                <w:sz w:val="21"/>
                <w:lang w:val="en-AU"/>
              </w:rPr>
            </w:pPr>
            <w:r w:rsidRPr="00F83192">
              <w:rPr>
                <w:spacing w:val="-4"/>
                <w:w w:val="105"/>
                <w:sz w:val="21"/>
                <w:lang w:val="en-AU"/>
              </w:rPr>
              <w:t>12.5</w:t>
            </w:r>
          </w:p>
        </w:tc>
        <w:tc>
          <w:tcPr>
            <w:tcW w:w="5553" w:type="dxa"/>
          </w:tcPr>
          <w:p w14:paraId="64050429" w14:textId="77777777" w:rsidR="007E0332" w:rsidRPr="00F83192" w:rsidRDefault="007E0332">
            <w:pPr>
              <w:pStyle w:val="TableParagraph"/>
              <w:spacing w:before="12" w:line="211" w:lineRule="auto"/>
              <w:ind w:left="115" w:hanging="5"/>
              <w:rPr>
                <w:sz w:val="21"/>
                <w:szCs w:val="21"/>
                <w:lang w:val="en-AU"/>
              </w:rPr>
            </w:pPr>
          </w:p>
          <w:p w14:paraId="10985597" w14:textId="79F32BCF" w:rsidR="004F6AB4" w:rsidRPr="00F83192" w:rsidRDefault="004F6AB4">
            <w:pPr>
              <w:pStyle w:val="TableParagraph"/>
              <w:spacing w:before="12" w:line="211" w:lineRule="auto"/>
              <w:ind w:left="115" w:hanging="5"/>
              <w:rPr>
                <w:sz w:val="21"/>
                <w:szCs w:val="21"/>
                <w:lang w:val="en-AU"/>
              </w:rPr>
            </w:pPr>
            <w:r w:rsidRPr="00F83192">
              <w:rPr>
                <w:sz w:val="21"/>
                <w:szCs w:val="21"/>
                <w:lang w:val="en-AU"/>
              </w:rPr>
              <w:t>[</w:t>
            </w:r>
            <w:r w:rsidRPr="00F83192">
              <w:rPr>
                <w:sz w:val="21"/>
                <w:szCs w:val="21"/>
                <w:highlight w:val="yellow"/>
                <w:lang w:val="en-AU"/>
              </w:rPr>
              <w:t>Insert names</w:t>
            </w:r>
            <w:r w:rsidR="00645E4D" w:rsidRPr="00F83192">
              <w:rPr>
                <w:sz w:val="21"/>
                <w:szCs w:val="21"/>
                <w:highlight w:val="yellow"/>
                <w:lang w:val="en-AU"/>
              </w:rPr>
              <w:t xml:space="preserve"> and ABNs of any subcontractors. Otherwise insert ‘not applicable’]</w:t>
            </w:r>
          </w:p>
        </w:tc>
      </w:tr>
      <w:tr w:rsidR="007E0332" w:rsidRPr="00F83192" w14:paraId="1098559C" w14:textId="77777777" w:rsidTr="007E0332">
        <w:trPr>
          <w:trHeight w:val="999"/>
        </w:trPr>
        <w:tc>
          <w:tcPr>
            <w:tcW w:w="679" w:type="dxa"/>
            <w:tcBorders>
              <w:right w:val="single" w:sz="4" w:space="0" w:color="000000"/>
            </w:tcBorders>
          </w:tcPr>
          <w:p w14:paraId="090D7AB9" w14:textId="18816492" w:rsidR="007E0332" w:rsidRPr="00F83192" w:rsidRDefault="007E0332">
            <w:pPr>
              <w:pStyle w:val="TableParagraph"/>
              <w:tabs>
                <w:tab w:val="left" w:pos="787"/>
              </w:tabs>
              <w:spacing w:before="121"/>
              <w:ind w:left="785" w:right="213" w:hanging="608"/>
              <w:rPr>
                <w:b/>
                <w:sz w:val="21"/>
                <w:lang w:val="en-AU"/>
              </w:rPr>
            </w:pPr>
            <w:r w:rsidRPr="00F83192">
              <w:rPr>
                <w:rFonts w:ascii="Times New Roman"/>
                <w:spacing w:val="-6"/>
                <w:w w:val="105"/>
                <w:sz w:val="23"/>
                <w:lang w:val="en-AU"/>
              </w:rPr>
              <w:t>8.</w:t>
            </w:r>
            <w:r w:rsidRPr="00F83192">
              <w:rPr>
                <w:rFonts w:ascii="Times New Roman"/>
                <w:sz w:val="23"/>
                <w:lang w:val="en-AU"/>
              </w:rPr>
              <w:tab/>
            </w:r>
            <w:r w:rsidRPr="00F83192">
              <w:rPr>
                <w:rFonts w:ascii="Times New Roman"/>
                <w:sz w:val="23"/>
                <w:lang w:val="en-AU"/>
              </w:rPr>
              <w:tab/>
            </w:r>
          </w:p>
        </w:tc>
        <w:tc>
          <w:tcPr>
            <w:tcW w:w="2306" w:type="dxa"/>
            <w:tcBorders>
              <w:right w:val="single" w:sz="4" w:space="0" w:color="000000"/>
            </w:tcBorders>
          </w:tcPr>
          <w:p w14:paraId="10985599" w14:textId="36FC0104" w:rsidR="007E0332" w:rsidRPr="00F83192" w:rsidRDefault="007E0332" w:rsidP="007E0332">
            <w:pPr>
              <w:pStyle w:val="TableParagraph"/>
              <w:spacing w:before="121"/>
              <w:ind w:left="140" w:right="213"/>
              <w:rPr>
                <w:b/>
                <w:sz w:val="21"/>
                <w:lang w:val="en-AU"/>
              </w:rPr>
            </w:pPr>
            <w:r w:rsidRPr="00F83192">
              <w:rPr>
                <w:b/>
                <w:w w:val="105"/>
                <w:sz w:val="21"/>
                <w:lang w:val="en-AU"/>
              </w:rPr>
              <w:t>Progress</w:t>
            </w:r>
            <w:r w:rsidRPr="00F83192">
              <w:rPr>
                <w:b/>
                <w:spacing w:val="-16"/>
                <w:w w:val="105"/>
                <w:sz w:val="21"/>
                <w:lang w:val="en-AU"/>
              </w:rPr>
              <w:t xml:space="preserve"> </w:t>
            </w:r>
            <w:r w:rsidRPr="00F83192">
              <w:rPr>
                <w:b/>
                <w:w w:val="105"/>
                <w:sz w:val="21"/>
                <w:lang w:val="en-AU"/>
              </w:rPr>
              <w:t>meetings and reports</w:t>
            </w:r>
          </w:p>
        </w:tc>
        <w:tc>
          <w:tcPr>
            <w:tcW w:w="1096" w:type="dxa"/>
            <w:tcBorders>
              <w:left w:val="single" w:sz="4" w:space="0" w:color="000000"/>
            </w:tcBorders>
          </w:tcPr>
          <w:p w14:paraId="1098559A" w14:textId="77777777" w:rsidR="007E0332" w:rsidRPr="00F83192" w:rsidRDefault="007E0332">
            <w:pPr>
              <w:pStyle w:val="TableParagraph"/>
              <w:spacing w:before="158"/>
              <w:ind w:left="120"/>
              <w:rPr>
                <w:sz w:val="21"/>
                <w:lang w:val="en-AU"/>
              </w:rPr>
            </w:pPr>
            <w:r w:rsidRPr="00F83192">
              <w:rPr>
                <w:w w:val="105"/>
                <w:sz w:val="21"/>
                <w:lang w:val="en-AU"/>
              </w:rPr>
              <w:t>7</w:t>
            </w:r>
            <w:r w:rsidRPr="00F83192">
              <w:rPr>
                <w:spacing w:val="-2"/>
                <w:w w:val="105"/>
                <w:sz w:val="21"/>
                <w:lang w:val="en-AU"/>
              </w:rPr>
              <w:t xml:space="preserve"> </w:t>
            </w:r>
            <w:r w:rsidRPr="00F83192">
              <w:rPr>
                <w:w w:val="105"/>
                <w:sz w:val="21"/>
                <w:lang w:val="en-AU"/>
              </w:rPr>
              <w:t>and</w:t>
            </w:r>
            <w:r w:rsidRPr="00F83192">
              <w:rPr>
                <w:spacing w:val="2"/>
                <w:w w:val="105"/>
                <w:sz w:val="21"/>
                <w:lang w:val="en-AU"/>
              </w:rPr>
              <w:t xml:space="preserve"> </w:t>
            </w:r>
            <w:r w:rsidRPr="00F83192">
              <w:rPr>
                <w:spacing w:val="-7"/>
                <w:w w:val="105"/>
                <w:sz w:val="21"/>
                <w:lang w:val="en-AU"/>
              </w:rPr>
              <w:t>14</w:t>
            </w:r>
          </w:p>
        </w:tc>
        <w:tc>
          <w:tcPr>
            <w:tcW w:w="5553" w:type="dxa"/>
          </w:tcPr>
          <w:p w14:paraId="1098559B" w14:textId="1E30D6A3" w:rsidR="007E0332" w:rsidRPr="00F83192" w:rsidRDefault="00645E4D">
            <w:pPr>
              <w:pStyle w:val="TableParagraph"/>
              <w:spacing w:before="158"/>
              <w:ind w:left="106" w:right="554" w:firstLine="21"/>
              <w:rPr>
                <w:sz w:val="21"/>
                <w:szCs w:val="21"/>
                <w:lang w:val="en-AU"/>
              </w:rPr>
            </w:pPr>
            <w:r w:rsidRPr="00F83192">
              <w:rPr>
                <w:sz w:val="21"/>
                <w:szCs w:val="21"/>
                <w:lang w:val="en-AU"/>
              </w:rPr>
              <w:t>[</w:t>
            </w:r>
            <w:r w:rsidRPr="00F83192">
              <w:rPr>
                <w:sz w:val="21"/>
                <w:szCs w:val="21"/>
                <w:highlight w:val="yellow"/>
                <w:lang w:val="en-AU"/>
              </w:rPr>
              <w:t xml:space="preserve">Insert </w:t>
            </w:r>
            <w:r w:rsidR="00E15681" w:rsidRPr="00F83192">
              <w:rPr>
                <w:sz w:val="21"/>
                <w:szCs w:val="21"/>
                <w:highlight w:val="yellow"/>
                <w:lang w:val="en-AU"/>
              </w:rPr>
              <w:t>details of reporting requirements, progress meetings and reports. Otherwise insert ‘Not applicable’</w:t>
            </w:r>
            <w:r w:rsidR="00E15681" w:rsidRPr="00F83192">
              <w:rPr>
                <w:sz w:val="21"/>
                <w:szCs w:val="21"/>
                <w:lang w:val="en-AU"/>
              </w:rPr>
              <w:t>]</w:t>
            </w:r>
          </w:p>
        </w:tc>
      </w:tr>
      <w:tr w:rsidR="00242233" w:rsidRPr="00F83192" w14:paraId="109855A3" w14:textId="77777777" w:rsidTr="00242233">
        <w:trPr>
          <w:trHeight w:val="2359"/>
        </w:trPr>
        <w:tc>
          <w:tcPr>
            <w:tcW w:w="679" w:type="dxa"/>
            <w:tcBorders>
              <w:right w:val="single" w:sz="4" w:space="0" w:color="000000"/>
            </w:tcBorders>
          </w:tcPr>
          <w:p w14:paraId="09141D91" w14:textId="05CA6853" w:rsidR="00242233" w:rsidRPr="00F83192" w:rsidRDefault="00242233">
            <w:pPr>
              <w:pStyle w:val="TableParagraph"/>
              <w:tabs>
                <w:tab w:val="left" w:pos="792"/>
              </w:tabs>
              <w:spacing w:before="121"/>
              <w:ind w:left="182"/>
              <w:rPr>
                <w:b/>
                <w:sz w:val="21"/>
                <w:lang w:val="en-AU"/>
              </w:rPr>
            </w:pPr>
            <w:r w:rsidRPr="00F83192">
              <w:rPr>
                <w:rFonts w:ascii="Times New Roman"/>
                <w:spacing w:val="-5"/>
                <w:w w:val="105"/>
                <w:sz w:val="23"/>
                <w:lang w:val="en-AU"/>
              </w:rPr>
              <w:t>9.</w:t>
            </w:r>
            <w:r w:rsidRPr="00F83192">
              <w:rPr>
                <w:rFonts w:ascii="Times New Roman"/>
                <w:sz w:val="23"/>
                <w:lang w:val="en-AU"/>
              </w:rPr>
              <w:tab/>
            </w:r>
          </w:p>
        </w:tc>
        <w:tc>
          <w:tcPr>
            <w:tcW w:w="2306" w:type="dxa"/>
            <w:tcBorders>
              <w:right w:val="single" w:sz="4" w:space="0" w:color="000000"/>
            </w:tcBorders>
          </w:tcPr>
          <w:p w14:paraId="1098559D" w14:textId="2D48AFCA" w:rsidR="00242233" w:rsidRPr="00F83192" w:rsidRDefault="00242233" w:rsidP="00242233">
            <w:pPr>
              <w:pStyle w:val="TableParagraph"/>
              <w:tabs>
                <w:tab w:val="left" w:pos="792"/>
              </w:tabs>
              <w:spacing w:before="121"/>
              <w:ind w:firstLine="140"/>
              <w:rPr>
                <w:b/>
                <w:sz w:val="21"/>
                <w:lang w:val="en-AU"/>
              </w:rPr>
            </w:pPr>
            <w:r w:rsidRPr="00F83192">
              <w:rPr>
                <w:b/>
                <w:spacing w:val="-2"/>
                <w:w w:val="105"/>
                <w:sz w:val="21"/>
                <w:lang w:val="en-AU"/>
              </w:rPr>
              <w:t>Representatives</w:t>
            </w:r>
          </w:p>
        </w:tc>
        <w:tc>
          <w:tcPr>
            <w:tcW w:w="1096" w:type="dxa"/>
            <w:tcBorders>
              <w:left w:val="single" w:sz="4" w:space="0" w:color="000000"/>
            </w:tcBorders>
          </w:tcPr>
          <w:p w14:paraId="1098559E" w14:textId="77777777" w:rsidR="00242233" w:rsidRPr="00F83192" w:rsidRDefault="00242233">
            <w:pPr>
              <w:pStyle w:val="TableParagraph"/>
              <w:spacing w:before="134"/>
              <w:ind w:left="122"/>
              <w:rPr>
                <w:sz w:val="21"/>
                <w:lang w:val="en-AU"/>
              </w:rPr>
            </w:pPr>
            <w:r w:rsidRPr="00F83192">
              <w:rPr>
                <w:spacing w:val="-4"/>
                <w:w w:val="105"/>
                <w:sz w:val="21"/>
                <w:lang w:val="en-AU"/>
              </w:rPr>
              <w:t>14.1</w:t>
            </w:r>
          </w:p>
        </w:tc>
        <w:tc>
          <w:tcPr>
            <w:tcW w:w="5553" w:type="dxa"/>
          </w:tcPr>
          <w:p w14:paraId="1098559F" w14:textId="77777777" w:rsidR="00242233" w:rsidRPr="00F83192" w:rsidRDefault="00242233">
            <w:pPr>
              <w:pStyle w:val="TableParagraph"/>
              <w:spacing w:before="129"/>
              <w:ind w:left="116"/>
              <w:rPr>
                <w:sz w:val="21"/>
                <w:lang w:val="en-AU"/>
              </w:rPr>
            </w:pPr>
            <w:r w:rsidRPr="00F83192">
              <w:rPr>
                <w:spacing w:val="-5"/>
                <w:w w:val="105"/>
                <w:sz w:val="21"/>
                <w:lang w:val="en-AU"/>
              </w:rPr>
              <w:t>AEC</w:t>
            </w:r>
          </w:p>
          <w:p w14:paraId="5D6A6B8B" w14:textId="77777777" w:rsidR="00E15681" w:rsidRPr="00F83192" w:rsidRDefault="00242233">
            <w:pPr>
              <w:pStyle w:val="TableParagraph"/>
              <w:spacing w:before="82" w:line="333" w:lineRule="auto"/>
              <w:ind w:left="119" w:right="1083" w:hanging="4"/>
              <w:rPr>
                <w:sz w:val="21"/>
                <w:szCs w:val="21"/>
                <w:lang w:val="en-AU"/>
              </w:rPr>
            </w:pPr>
            <w:r w:rsidRPr="00F83192">
              <w:rPr>
                <w:sz w:val="21"/>
                <w:szCs w:val="21"/>
                <w:lang w:val="en-AU"/>
              </w:rPr>
              <w:t>[</w:t>
            </w:r>
            <w:r w:rsidRPr="00F83192">
              <w:rPr>
                <w:sz w:val="21"/>
                <w:szCs w:val="21"/>
                <w:highlight w:val="yellow"/>
                <w:lang w:val="en-AU"/>
              </w:rPr>
              <w:t>Insert</w:t>
            </w:r>
            <w:r w:rsidRPr="00F83192">
              <w:rPr>
                <w:spacing w:val="-9"/>
                <w:sz w:val="21"/>
                <w:szCs w:val="21"/>
                <w:highlight w:val="yellow"/>
                <w:lang w:val="en-AU"/>
              </w:rPr>
              <w:t xml:space="preserve"> </w:t>
            </w:r>
            <w:r w:rsidRPr="00F83192">
              <w:rPr>
                <w:sz w:val="21"/>
                <w:szCs w:val="21"/>
                <w:highlight w:val="yellow"/>
                <w:lang w:val="en-AU"/>
              </w:rPr>
              <w:t xml:space="preserve">details of </w:t>
            </w:r>
            <w:r w:rsidR="00E15681" w:rsidRPr="00F83192">
              <w:rPr>
                <w:sz w:val="21"/>
                <w:szCs w:val="21"/>
                <w:highlight w:val="yellow"/>
                <w:lang w:val="en-AU"/>
              </w:rPr>
              <w:t>AEC</w:t>
            </w:r>
            <w:r w:rsidRPr="00F83192">
              <w:rPr>
                <w:sz w:val="21"/>
                <w:szCs w:val="21"/>
                <w:highlight w:val="yellow"/>
                <w:lang w:val="en-AU"/>
              </w:rPr>
              <w:t xml:space="preserve"> Representative</w:t>
            </w:r>
            <w:r w:rsidRPr="00F83192">
              <w:rPr>
                <w:sz w:val="21"/>
                <w:szCs w:val="21"/>
                <w:lang w:val="en-AU"/>
              </w:rPr>
              <w:t>]</w:t>
            </w:r>
          </w:p>
          <w:p w14:paraId="109855A0" w14:textId="6CDE05BD" w:rsidR="00242233" w:rsidRPr="00F83192" w:rsidRDefault="00242233">
            <w:pPr>
              <w:pStyle w:val="TableParagraph"/>
              <w:spacing w:before="82" w:line="333" w:lineRule="auto"/>
              <w:ind w:left="119" w:right="1083" w:hanging="4"/>
              <w:rPr>
                <w:sz w:val="21"/>
                <w:szCs w:val="21"/>
                <w:lang w:val="en-AU"/>
              </w:rPr>
            </w:pPr>
            <w:r w:rsidRPr="00F83192">
              <w:rPr>
                <w:w w:val="105"/>
                <w:sz w:val="21"/>
                <w:szCs w:val="21"/>
                <w:lang w:val="en-AU"/>
              </w:rPr>
              <w:t>Name: [</w:t>
            </w:r>
            <w:r w:rsidRPr="00F83192">
              <w:rPr>
                <w:w w:val="105"/>
                <w:sz w:val="21"/>
                <w:szCs w:val="21"/>
                <w:highlight w:val="yellow"/>
                <w:lang w:val="en-AU"/>
              </w:rPr>
              <w:t>insert det</w:t>
            </w:r>
            <w:r w:rsidR="00E15681" w:rsidRPr="00F83192">
              <w:rPr>
                <w:w w:val="105"/>
                <w:sz w:val="21"/>
                <w:szCs w:val="21"/>
                <w:highlight w:val="yellow"/>
                <w:lang w:val="en-AU"/>
              </w:rPr>
              <w:t>a</w:t>
            </w:r>
            <w:r w:rsidRPr="00F83192">
              <w:rPr>
                <w:w w:val="105"/>
                <w:sz w:val="21"/>
                <w:szCs w:val="21"/>
                <w:highlight w:val="yellow"/>
                <w:lang w:val="en-AU"/>
              </w:rPr>
              <w:t>ils</w:t>
            </w:r>
            <w:r w:rsidRPr="00F83192">
              <w:rPr>
                <w:w w:val="105"/>
                <w:sz w:val="21"/>
                <w:szCs w:val="21"/>
                <w:lang w:val="en-AU"/>
              </w:rPr>
              <w:t>]</w:t>
            </w:r>
          </w:p>
          <w:p w14:paraId="109855A1" w14:textId="1C8F0286" w:rsidR="00242233" w:rsidRPr="00F83192" w:rsidRDefault="00242233">
            <w:pPr>
              <w:pStyle w:val="TableParagraph"/>
              <w:spacing w:before="29"/>
              <w:ind w:left="118"/>
              <w:rPr>
                <w:sz w:val="21"/>
                <w:lang w:val="en-AU"/>
              </w:rPr>
            </w:pPr>
            <w:r w:rsidRPr="00F83192">
              <w:rPr>
                <w:w w:val="105"/>
                <w:sz w:val="21"/>
                <w:lang w:val="en-AU"/>
              </w:rPr>
              <w:t xml:space="preserve">Position: </w:t>
            </w:r>
            <w:r w:rsidRPr="00F83192">
              <w:rPr>
                <w:spacing w:val="-2"/>
                <w:w w:val="105"/>
                <w:sz w:val="21"/>
                <w:lang w:val="en-AU"/>
              </w:rPr>
              <w:t>[</w:t>
            </w:r>
            <w:r w:rsidRPr="00F83192">
              <w:rPr>
                <w:spacing w:val="-2"/>
                <w:w w:val="105"/>
                <w:sz w:val="21"/>
                <w:highlight w:val="yellow"/>
                <w:lang w:val="en-AU"/>
              </w:rPr>
              <w:t>insert</w:t>
            </w:r>
            <w:r w:rsidR="00E15681" w:rsidRPr="00F83192">
              <w:rPr>
                <w:spacing w:val="-2"/>
                <w:w w:val="105"/>
                <w:sz w:val="21"/>
                <w:highlight w:val="yellow"/>
                <w:lang w:val="en-AU"/>
              </w:rPr>
              <w:t xml:space="preserve"> </w:t>
            </w:r>
            <w:r w:rsidRPr="00F83192">
              <w:rPr>
                <w:spacing w:val="-2"/>
                <w:w w:val="105"/>
                <w:sz w:val="21"/>
                <w:highlight w:val="yellow"/>
                <w:lang w:val="en-AU"/>
              </w:rPr>
              <w:t>details</w:t>
            </w:r>
            <w:r w:rsidRPr="00F83192">
              <w:rPr>
                <w:spacing w:val="-2"/>
                <w:w w:val="105"/>
                <w:sz w:val="21"/>
                <w:lang w:val="en-AU"/>
              </w:rPr>
              <w:t>]</w:t>
            </w:r>
          </w:p>
          <w:p w14:paraId="109855A2" w14:textId="5C11A8B3" w:rsidR="00242233" w:rsidRPr="00F83192" w:rsidRDefault="00242233">
            <w:pPr>
              <w:pStyle w:val="TableParagraph"/>
              <w:spacing w:before="5" w:line="370" w:lineRule="atLeast"/>
              <w:ind w:left="118" w:right="1994" w:hanging="1"/>
              <w:rPr>
                <w:sz w:val="21"/>
                <w:lang w:val="en-AU"/>
              </w:rPr>
            </w:pPr>
            <w:r w:rsidRPr="00F83192">
              <w:rPr>
                <w:w w:val="105"/>
                <w:sz w:val="21"/>
                <w:lang w:val="en-AU"/>
              </w:rPr>
              <w:t>Fax: [</w:t>
            </w:r>
            <w:r w:rsidRPr="00F83192">
              <w:rPr>
                <w:w w:val="105"/>
                <w:sz w:val="21"/>
                <w:highlight w:val="yellow"/>
                <w:lang w:val="en-AU"/>
              </w:rPr>
              <w:t>inser</w:t>
            </w:r>
            <w:r w:rsidR="00E15681" w:rsidRPr="00F83192">
              <w:rPr>
                <w:w w:val="105"/>
                <w:sz w:val="21"/>
                <w:highlight w:val="yellow"/>
                <w:lang w:val="en-AU"/>
              </w:rPr>
              <w:t xml:space="preserve">t </w:t>
            </w:r>
            <w:r w:rsidRPr="00F83192">
              <w:rPr>
                <w:w w:val="105"/>
                <w:sz w:val="21"/>
                <w:highlight w:val="yellow"/>
                <w:lang w:val="en-AU"/>
              </w:rPr>
              <w:t>facs</w:t>
            </w:r>
            <w:r w:rsidR="00E15681" w:rsidRPr="00F83192">
              <w:rPr>
                <w:w w:val="105"/>
                <w:sz w:val="21"/>
                <w:highlight w:val="yellow"/>
                <w:lang w:val="en-AU"/>
              </w:rPr>
              <w:t>i</w:t>
            </w:r>
            <w:r w:rsidRPr="00F83192">
              <w:rPr>
                <w:w w:val="105"/>
                <w:sz w:val="21"/>
                <w:highlight w:val="yellow"/>
                <w:lang w:val="en-AU"/>
              </w:rPr>
              <w:t>mile number</w:t>
            </w:r>
            <w:r w:rsidRPr="00F83192">
              <w:rPr>
                <w:w w:val="105"/>
                <w:sz w:val="21"/>
                <w:lang w:val="en-AU"/>
              </w:rPr>
              <w:t>] Email: [</w:t>
            </w:r>
            <w:r w:rsidRPr="00F83192">
              <w:rPr>
                <w:w w:val="105"/>
                <w:sz w:val="21"/>
                <w:highlight w:val="yellow"/>
                <w:lang w:val="en-AU"/>
              </w:rPr>
              <w:t>insert email address</w:t>
            </w:r>
            <w:r w:rsidRPr="00F83192">
              <w:rPr>
                <w:w w:val="105"/>
                <w:sz w:val="21"/>
                <w:lang w:val="en-AU"/>
              </w:rPr>
              <w:t>]</w:t>
            </w:r>
          </w:p>
        </w:tc>
      </w:tr>
    </w:tbl>
    <w:p w14:paraId="109855A4" w14:textId="77777777" w:rsidR="00A43F4E" w:rsidRPr="00F83192" w:rsidRDefault="00A43F4E">
      <w:pPr>
        <w:pStyle w:val="BodyText"/>
        <w:rPr>
          <w:b/>
          <w:sz w:val="20"/>
          <w:lang w:val="en-AU"/>
        </w:rPr>
      </w:pPr>
    </w:p>
    <w:p w14:paraId="109855A5" w14:textId="77777777" w:rsidR="00A43F4E" w:rsidRPr="00F83192" w:rsidRDefault="00447280">
      <w:pPr>
        <w:pStyle w:val="BodyText"/>
        <w:spacing w:before="52"/>
        <w:rPr>
          <w:b/>
          <w:sz w:val="20"/>
          <w:lang w:val="en-AU"/>
        </w:rPr>
      </w:pPr>
      <w:r w:rsidRPr="00F83192">
        <w:rPr>
          <w:b/>
          <w:noProof/>
          <w:sz w:val="20"/>
          <w:lang w:val="en-AU"/>
        </w:rPr>
        <mc:AlternateContent>
          <mc:Choice Requires="wps">
            <w:drawing>
              <wp:anchor distT="0" distB="0" distL="0" distR="0" simplePos="0" relativeHeight="251689472" behindDoc="1" locked="0" layoutInCell="1" allowOverlap="1" wp14:anchorId="10985889" wp14:editId="1098588A">
                <wp:simplePos x="0" y="0"/>
                <wp:positionH relativeFrom="page">
                  <wp:posOffset>903662</wp:posOffset>
                </wp:positionH>
                <wp:positionV relativeFrom="paragraph">
                  <wp:posOffset>194297</wp:posOffset>
                </wp:positionV>
                <wp:extent cx="578866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1270"/>
                        </a:xfrm>
                        <a:custGeom>
                          <a:avLst/>
                          <a:gdLst/>
                          <a:ahLst/>
                          <a:cxnLst/>
                          <a:rect l="l" t="t" r="r" b="b"/>
                          <a:pathLst>
                            <a:path w="5788660">
                              <a:moveTo>
                                <a:pt x="0" y="0"/>
                              </a:moveTo>
                              <a:lnTo>
                                <a:pt x="5788323"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84CFF3" id="Graphic 70" o:spid="_x0000_s1026" style="position:absolute;margin-left:71.15pt;margin-top:15.3pt;width:455.8pt;height:.1pt;z-index:-251627008;visibility:visible;mso-wrap-style:square;mso-wrap-distance-left:0;mso-wrap-distance-top:0;mso-wrap-distance-right:0;mso-wrap-distance-bottom:0;mso-position-horizontal:absolute;mso-position-horizontal-relative:page;mso-position-vertical:absolute;mso-position-vertical-relative:text;v-text-anchor:top" coordsize="5788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" path="m,l5788323,e" filled="f" strokeweight=".1695mm">
                <v:path arrowok="t"/>
                <w10:wrap type="topAndBottom" anchorx="page"/>
              </v:shape>
            </w:pict>
          </mc:Fallback>
        </mc:AlternateContent>
      </w:r>
    </w:p>
    <w:p w14:paraId="109855A6" w14:textId="77777777" w:rsidR="00A43F4E" w:rsidRPr="00F83192" w:rsidRDefault="00A43F4E">
      <w:pPr>
        <w:pStyle w:val="BodyText"/>
        <w:rPr>
          <w:b/>
          <w:sz w:val="20"/>
          <w:lang w:val="en-AU"/>
        </w:rPr>
        <w:sectPr w:rsidR="00A43F4E" w:rsidRPr="00F83192">
          <w:footerReference w:type="default" r:id="rId52"/>
          <w:pgSz w:w="11920" w:h="16850"/>
          <w:pgMar w:top="1120" w:right="425" w:bottom="960" w:left="283" w:header="0" w:footer="771" w:gutter="0"/>
          <w:cols w:space="720"/>
        </w:sectPr>
      </w:pPr>
    </w:p>
    <w:p w14:paraId="109855A7" w14:textId="77777777" w:rsidR="00A43F4E" w:rsidRPr="00F83192" w:rsidRDefault="00447280">
      <w:pPr>
        <w:pStyle w:val="BodyText"/>
        <w:rPr>
          <w:b/>
          <w:sz w:val="20"/>
          <w:lang w:val="en-AU"/>
        </w:rPr>
      </w:pPr>
      <w:r w:rsidRPr="00F83192">
        <w:rPr>
          <w:b/>
          <w:noProof/>
          <w:sz w:val="20"/>
          <w:lang w:val="en-AU"/>
        </w:rPr>
        <w:lastRenderedPageBreak/>
        <w:drawing>
          <wp:anchor distT="0" distB="0" distL="0" distR="0" simplePos="0" relativeHeight="251606528" behindDoc="0" locked="0" layoutInCell="1" allowOverlap="1" wp14:anchorId="1098588B" wp14:editId="1098588C">
            <wp:simplePos x="0" y="0"/>
            <wp:positionH relativeFrom="page">
              <wp:posOffset>870079</wp:posOffset>
            </wp:positionH>
            <wp:positionV relativeFrom="page">
              <wp:posOffset>728980</wp:posOffset>
            </wp:positionV>
            <wp:extent cx="6175381" cy="341375"/>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53" cstate="print"/>
                    <a:stretch>
                      <a:fillRect/>
                    </a:stretch>
                  </pic:blipFill>
                  <pic:spPr>
                    <a:xfrm>
                      <a:off x="0" y="0"/>
                      <a:ext cx="6175381" cy="341375"/>
                    </a:xfrm>
                    <a:prstGeom prst="rect">
                      <a:avLst/>
                    </a:prstGeom>
                  </pic:spPr>
                </pic:pic>
              </a:graphicData>
            </a:graphic>
          </wp:anchor>
        </w:drawing>
      </w:r>
    </w:p>
    <w:p w14:paraId="109855A8" w14:textId="77777777" w:rsidR="00A43F4E" w:rsidRPr="00F83192" w:rsidRDefault="00A43F4E">
      <w:pPr>
        <w:pStyle w:val="BodyText"/>
        <w:spacing w:before="49" w:after="1"/>
        <w:rPr>
          <w:b/>
          <w:sz w:val="20"/>
          <w:lang w:val="en-AU"/>
        </w:rPr>
      </w:pPr>
    </w:p>
    <w:tbl>
      <w:tblPr>
        <w:tblW w:w="0" w:type="auto"/>
        <w:tblInd w:w="1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3"/>
        <w:gridCol w:w="2322"/>
        <w:gridCol w:w="1091"/>
        <w:gridCol w:w="5566"/>
      </w:tblGrid>
      <w:tr w:rsidR="00E15681" w:rsidRPr="00F83192" w14:paraId="109855B2" w14:textId="77777777" w:rsidTr="007D5EE0">
        <w:trPr>
          <w:trHeight w:val="2892"/>
        </w:trPr>
        <w:tc>
          <w:tcPr>
            <w:tcW w:w="673" w:type="dxa"/>
            <w:tcBorders>
              <w:top w:val="single" w:sz="4" w:space="0" w:color="000000"/>
              <w:right w:val="single" w:sz="4" w:space="0" w:color="000000"/>
            </w:tcBorders>
          </w:tcPr>
          <w:p w14:paraId="109855A9" w14:textId="77777777" w:rsidR="00E15681" w:rsidRPr="00F83192" w:rsidRDefault="00E15681">
            <w:pPr>
              <w:pStyle w:val="TableParagraph"/>
              <w:rPr>
                <w:rFonts w:ascii="Times New Roman"/>
                <w:sz w:val="24"/>
                <w:lang w:val="en-AU"/>
              </w:rPr>
            </w:pPr>
          </w:p>
        </w:tc>
        <w:tc>
          <w:tcPr>
            <w:tcW w:w="2322" w:type="dxa"/>
            <w:tcBorders>
              <w:top w:val="single" w:sz="4" w:space="0" w:color="000000"/>
              <w:left w:val="single" w:sz="4" w:space="0" w:color="000000"/>
              <w:right w:val="single" w:sz="4" w:space="0" w:color="000000"/>
            </w:tcBorders>
          </w:tcPr>
          <w:p w14:paraId="109855AA" w14:textId="77777777" w:rsidR="00E15681" w:rsidRPr="00F83192" w:rsidRDefault="00E15681">
            <w:pPr>
              <w:pStyle w:val="TableParagraph"/>
              <w:rPr>
                <w:rFonts w:ascii="Times New Roman"/>
                <w:sz w:val="24"/>
                <w:lang w:val="en-AU"/>
              </w:rPr>
            </w:pPr>
          </w:p>
        </w:tc>
        <w:tc>
          <w:tcPr>
            <w:tcW w:w="1091" w:type="dxa"/>
            <w:tcBorders>
              <w:top w:val="single" w:sz="4" w:space="0" w:color="000000"/>
              <w:left w:val="single" w:sz="4" w:space="0" w:color="000000"/>
              <w:right w:val="single" w:sz="4" w:space="0" w:color="000000"/>
            </w:tcBorders>
          </w:tcPr>
          <w:p w14:paraId="109855AB" w14:textId="77777777" w:rsidR="00E15681" w:rsidRPr="00F83192" w:rsidRDefault="00E15681">
            <w:pPr>
              <w:pStyle w:val="TableParagraph"/>
              <w:rPr>
                <w:rFonts w:ascii="Times New Roman"/>
                <w:sz w:val="24"/>
                <w:lang w:val="en-AU"/>
              </w:rPr>
            </w:pPr>
          </w:p>
        </w:tc>
        <w:tc>
          <w:tcPr>
            <w:tcW w:w="5566" w:type="dxa"/>
            <w:tcBorders>
              <w:top w:val="single" w:sz="4" w:space="0" w:color="000000"/>
              <w:left w:val="single" w:sz="4" w:space="0" w:color="000000"/>
            </w:tcBorders>
          </w:tcPr>
          <w:p w14:paraId="109855AD" w14:textId="77777777" w:rsidR="00E15681" w:rsidRPr="00F83192" w:rsidRDefault="00E15681">
            <w:pPr>
              <w:pStyle w:val="TableParagraph"/>
              <w:ind w:left="19"/>
              <w:rPr>
                <w:lang w:val="en-AU"/>
              </w:rPr>
            </w:pPr>
            <w:r w:rsidRPr="00F83192">
              <w:rPr>
                <w:lang w:val="en-AU"/>
              </w:rPr>
              <w:t>Service</w:t>
            </w:r>
            <w:r w:rsidRPr="00F83192">
              <w:rPr>
                <w:spacing w:val="-7"/>
                <w:lang w:val="en-AU"/>
              </w:rPr>
              <w:t xml:space="preserve"> </w:t>
            </w:r>
            <w:r w:rsidRPr="00F83192">
              <w:rPr>
                <w:spacing w:val="-2"/>
                <w:lang w:val="en-AU"/>
              </w:rPr>
              <w:t>Provider</w:t>
            </w:r>
          </w:p>
          <w:p w14:paraId="109855AF" w14:textId="01AA6273" w:rsidR="00E15681" w:rsidRPr="00F83192" w:rsidRDefault="00E15681" w:rsidP="00E15681">
            <w:pPr>
              <w:pStyle w:val="TableParagraph"/>
              <w:spacing w:before="72" w:line="299" w:lineRule="exact"/>
              <w:ind w:left="10"/>
              <w:rPr>
                <w:b/>
                <w:bCs/>
                <w:sz w:val="28"/>
                <w:szCs w:val="28"/>
                <w:lang w:val="en-AU"/>
              </w:rPr>
            </w:pPr>
            <w:r w:rsidRPr="00F83192">
              <w:rPr>
                <w:rFonts w:ascii="Times New Roman" w:eastAsia="Times New Roman" w:hAnsi="Times New Roman" w:cs="Times New Roman"/>
                <w:w w:val="80"/>
                <w:sz w:val="30"/>
                <w:szCs w:val="30"/>
                <w:lang w:val="en-AU"/>
              </w:rPr>
              <w:t>[</w:t>
            </w:r>
            <w:r w:rsidRPr="00F83192">
              <w:rPr>
                <w:sz w:val="21"/>
                <w:szCs w:val="21"/>
                <w:highlight w:val="yellow"/>
                <w:lang w:val="en-AU"/>
              </w:rPr>
              <w:t>Service Provider t insert details of Service Provider Representative</w:t>
            </w:r>
            <w:r w:rsidRPr="00F83192">
              <w:rPr>
                <w:rFonts w:ascii="Times New Roman" w:eastAsia="Times New Roman" w:hAnsi="Times New Roman" w:cs="Times New Roman"/>
                <w:w w:val="80"/>
                <w:sz w:val="30"/>
                <w:szCs w:val="30"/>
                <w:lang w:val="en-AU"/>
              </w:rPr>
              <w:t>]</w:t>
            </w:r>
          </w:p>
          <w:p w14:paraId="71978DD9" w14:textId="77777777" w:rsidR="00E15681" w:rsidRPr="00F83192" w:rsidRDefault="00E15681" w:rsidP="00E15681">
            <w:pPr>
              <w:pStyle w:val="TableParagraph"/>
              <w:spacing w:before="114" w:line="350" w:lineRule="auto"/>
              <w:ind w:left="22" w:right="2251"/>
              <w:rPr>
                <w:w w:val="105"/>
                <w:sz w:val="21"/>
                <w:szCs w:val="21"/>
                <w:lang w:val="en-AU"/>
              </w:rPr>
            </w:pPr>
            <w:r w:rsidRPr="00F83192">
              <w:rPr>
                <w:lang w:val="en-AU"/>
              </w:rPr>
              <w:t xml:space="preserve">Name: </w:t>
            </w:r>
            <w:r w:rsidRPr="00F83192">
              <w:rPr>
                <w:w w:val="105"/>
                <w:sz w:val="21"/>
                <w:szCs w:val="21"/>
                <w:lang w:val="en-AU"/>
              </w:rPr>
              <w:t>[</w:t>
            </w:r>
            <w:r w:rsidRPr="00F83192">
              <w:rPr>
                <w:w w:val="105"/>
                <w:sz w:val="21"/>
                <w:szCs w:val="21"/>
                <w:highlight w:val="yellow"/>
                <w:lang w:val="en-AU"/>
              </w:rPr>
              <w:t>insert details</w:t>
            </w:r>
            <w:r w:rsidRPr="00F83192">
              <w:rPr>
                <w:w w:val="105"/>
                <w:sz w:val="21"/>
                <w:szCs w:val="21"/>
                <w:lang w:val="en-AU"/>
              </w:rPr>
              <w:t>]</w:t>
            </w:r>
          </w:p>
          <w:p w14:paraId="23519825" w14:textId="77777777" w:rsidR="00E15681" w:rsidRPr="00F83192" w:rsidRDefault="00E15681" w:rsidP="00E15681">
            <w:pPr>
              <w:pStyle w:val="TableParagraph"/>
              <w:spacing w:before="114" w:line="350" w:lineRule="auto"/>
              <w:ind w:left="22" w:right="2251"/>
              <w:rPr>
                <w:w w:val="105"/>
                <w:sz w:val="21"/>
                <w:szCs w:val="21"/>
                <w:lang w:val="en-AU"/>
              </w:rPr>
            </w:pPr>
            <w:r w:rsidRPr="00F83192">
              <w:rPr>
                <w:spacing w:val="-4"/>
                <w:w w:val="90"/>
                <w:lang w:val="en-AU"/>
              </w:rPr>
              <w:t>Position:</w:t>
            </w:r>
            <w:r w:rsidRPr="00F83192">
              <w:rPr>
                <w:spacing w:val="-10"/>
                <w:lang w:val="en-AU"/>
              </w:rPr>
              <w:t xml:space="preserve"> </w:t>
            </w:r>
            <w:r w:rsidRPr="00F83192">
              <w:rPr>
                <w:w w:val="105"/>
                <w:sz w:val="21"/>
                <w:szCs w:val="21"/>
                <w:lang w:val="en-AU"/>
              </w:rPr>
              <w:t>[</w:t>
            </w:r>
            <w:r w:rsidRPr="00F83192">
              <w:rPr>
                <w:w w:val="105"/>
                <w:sz w:val="21"/>
                <w:szCs w:val="21"/>
                <w:highlight w:val="yellow"/>
                <w:lang w:val="en-AU"/>
              </w:rPr>
              <w:t>insert details</w:t>
            </w:r>
            <w:r w:rsidRPr="00F83192">
              <w:rPr>
                <w:w w:val="105"/>
                <w:sz w:val="21"/>
                <w:szCs w:val="21"/>
                <w:lang w:val="en-AU"/>
              </w:rPr>
              <w:t>]</w:t>
            </w:r>
          </w:p>
          <w:p w14:paraId="083979A3" w14:textId="77777777" w:rsidR="00E15681" w:rsidRPr="00F83192" w:rsidRDefault="00E15681" w:rsidP="00E15681">
            <w:pPr>
              <w:pStyle w:val="TableParagraph"/>
              <w:spacing w:before="114" w:line="350" w:lineRule="auto"/>
              <w:ind w:left="22" w:right="2251"/>
              <w:rPr>
                <w:w w:val="105"/>
                <w:sz w:val="21"/>
                <w:szCs w:val="21"/>
                <w:lang w:val="en-AU"/>
              </w:rPr>
            </w:pPr>
            <w:r w:rsidRPr="00F83192">
              <w:rPr>
                <w:spacing w:val="-2"/>
                <w:w w:val="90"/>
                <w:lang w:val="en-AU"/>
              </w:rPr>
              <w:t>Fax:</w:t>
            </w:r>
            <w:r w:rsidRPr="00F83192">
              <w:rPr>
                <w:spacing w:val="-8"/>
                <w:w w:val="90"/>
                <w:lang w:val="en-AU"/>
              </w:rPr>
              <w:t xml:space="preserve"> </w:t>
            </w:r>
            <w:r w:rsidRPr="00F83192">
              <w:rPr>
                <w:w w:val="105"/>
                <w:sz w:val="21"/>
                <w:szCs w:val="21"/>
                <w:lang w:val="en-AU"/>
              </w:rPr>
              <w:t>[</w:t>
            </w:r>
            <w:r w:rsidRPr="00F83192">
              <w:rPr>
                <w:w w:val="105"/>
                <w:sz w:val="21"/>
                <w:szCs w:val="21"/>
                <w:highlight w:val="yellow"/>
                <w:lang w:val="en-AU"/>
              </w:rPr>
              <w:t>insert details</w:t>
            </w:r>
            <w:r w:rsidRPr="00F83192">
              <w:rPr>
                <w:w w:val="105"/>
                <w:sz w:val="21"/>
                <w:szCs w:val="21"/>
                <w:lang w:val="en-AU"/>
              </w:rPr>
              <w:t>]</w:t>
            </w:r>
          </w:p>
          <w:p w14:paraId="109855B1" w14:textId="2139C8D9" w:rsidR="00E15681" w:rsidRPr="00F83192" w:rsidRDefault="00E15681" w:rsidP="00E15681">
            <w:pPr>
              <w:pStyle w:val="TableParagraph"/>
              <w:spacing w:before="114" w:line="350" w:lineRule="auto"/>
              <w:ind w:left="22" w:right="2251"/>
              <w:rPr>
                <w:lang w:val="en-AU"/>
              </w:rPr>
            </w:pPr>
            <w:r w:rsidRPr="00F83192">
              <w:rPr>
                <w:w w:val="90"/>
                <w:lang w:val="en-AU"/>
              </w:rPr>
              <w:t>Email:</w:t>
            </w:r>
            <w:r w:rsidRPr="00F83192">
              <w:rPr>
                <w:spacing w:val="-7"/>
                <w:w w:val="90"/>
                <w:lang w:val="en-AU"/>
              </w:rPr>
              <w:t xml:space="preserve"> </w:t>
            </w:r>
            <w:r w:rsidRPr="00F83192">
              <w:rPr>
                <w:w w:val="105"/>
                <w:sz w:val="21"/>
                <w:szCs w:val="21"/>
                <w:lang w:val="en-AU"/>
              </w:rPr>
              <w:t>[</w:t>
            </w:r>
            <w:r w:rsidRPr="00F83192">
              <w:rPr>
                <w:w w:val="105"/>
                <w:sz w:val="21"/>
                <w:szCs w:val="21"/>
                <w:highlight w:val="yellow"/>
                <w:lang w:val="en-AU"/>
              </w:rPr>
              <w:t>insert details</w:t>
            </w:r>
            <w:r w:rsidRPr="00F83192">
              <w:rPr>
                <w:w w:val="105"/>
                <w:sz w:val="21"/>
                <w:szCs w:val="21"/>
                <w:lang w:val="en-AU"/>
              </w:rPr>
              <w:t>]</w:t>
            </w:r>
          </w:p>
        </w:tc>
      </w:tr>
      <w:tr w:rsidR="00E15681" w:rsidRPr="00F83192" w14:paraId="109855B9" w14:textId="77777777" w:rsidTr="004F5523">
        <w:trPr>
          <w:trHeight w:val="1508"/>
        </w:trPr>
        <w:tc>
          <w:tcPr>
            <w:tcW w:w="673" w:type="dxa"/>
            <w:tcBorders>
              <w:top w:val="single" w:sz="4" w:space="0" w:color="000000"/>
              <w:right w:val="single" w:sz="4" w:space="0" w:color="000000"/>
            </w:tcBorders>
          </w:tcPr>
          <w:p w14:paraId="109855B3" w14:textId="77777777" w:rsidR="00E15681" w:rsidRPr="00F83192" w:rsidRDefault="00E15681">
            <w:pPr>
              <w:pStyle w:val="TableParagraph"/>
              <w:spacing w:before="125"/>
              <w:ind w:left="93" w:right="121"/>
              <w:jc w:val="center"/>
              <w:rPr>
                <w:lang w:val="en-AU"/>
              </w:rPr>
            </w:pPr>
            <w:r w:rsidRPr="00F83192">
              <w:rPr>
                <w:spacing w:val="-5"/>
                <w:lang w:val="en-AU"/>
              </w:rPr>
              <w:t>10.</w:t>
            </w:r>
          </w:p>
        </w:tc>
        <w:tc>
          <w:tcPr>
            <w:tcW w:w="2322" w:type="dxa"/>
            <w:tcBorders>
              <w:top w:val="single" w:sz="4" w:space="0" w:color="000000"/>
              <w:left w:val="single" w:sz="4" w:space="0" w:color="000000"/>
              <w:right w:val="single" w:sz="4" w:space="0" w:color="000000"/>
            </w:tcBorders>
          </w:tcPr>
          <w:p w14:paraId="109855B4" w14:textId="77777777" w:rsidR="00E15681" w:rsidRPr="00F83192" w:rsidRDefault="00E15681">
            <w:pPr>
              <w:pStyle w:val="TableParagraph"/>
              <w:spacing w:before="125"/>
              <w:ind w:left="102"/>
              <w:rPr>
                <w:b/>
                <w:lang w:val="en-AU"/>
              </w:rPr>
            </w:pPr>
            <w:r w:rsidRPr="00F83192">
              <w:rPr>
                <w:b/>
                <w:lang w:val="en-AU"/>
              </w:rPr>
              <w:t>Service</w:t>
            </w:r>
            <w:r w:rsidRPr="00F83192">
              <w:rPr>
                <w:b/>
                <w:spacing w:val="-10"/>
                <w:lang w:val="en-AU"/>
              </w:rPr>
              <w:t xml:space="preserve"> </w:t>
            </w:r>
            <w:r w:rsidRPr="00F83192">
              <w:rPr>
                <w:b/>
                <w:spacing w:val="-2"/>
                <w:lang w:val="en-AU"/>
              </w:rPr>
              <w:t>Levels</w:t>
            </w:r>
          </w:p>
        </w:tc>
        <w:tc>
          <w:tcPr>
            <w:tcW w:w="1091" w:type="dxa"/>
            <w:tcBorders>
              <w:top w:val="single" w:sz="4" w:space="0" w:color="000000"/>
              <w:left w:val="single" w:sz="4" w:space="0" w:color="000000"/>
              <w:right w:val="single" w:sz="4" w:space="0" w:color="000000"/>
            </w:tcBorders>
          </w:tcPr>
          <w:p w14:paraId="109855B5" w14:textId="77777777" w:rsidR="00E15681" w:rsidRPr="00F83192" w:rsidRDefault="00E15681">
            <w:pPr>
              <w:pStyle w:val="TableParagraph"/>
              <w:spacing w:before="125"/>
              <w:ind w:left="101"/>
              <w:rPr>
                <w:lang w:val="en-AU"/>
              </w:rPr>
            </w:pPr>
            <w:r w:rsidRPr="00F83192">
              <w:rPr>
                <w:lang w:val="en-AU"/>
              </w:rPr>
              <w:t>1.1</w:t>
            </w:r>
            <w:r w:rsidRPr="00F83192">
              <w:rPr>
                <w:spacing w:val="-4"/>
                <w:lang w:val="en-AU"/>
              </w:rPr>
              <w:t xml:space="preserve"> </w:t>
            </w:r>
            <w:r w:rsidRPr="00F83192">
              <w:rPr>
                <w:spacing w:val="-5"/>
                <w:lang w:val="en-AU"/>
              </w:rPr>
              <w:t>and</w:t>
            </w:r>
          </w:p>
          <w:p w14:paraId="109855B6" w14:textId="77777777" w:rsidR="00E15681" w:rsidRPr="00F83192" w:rsidRDefault="00E15681">
            <w:pPr>
              <w:pStyle w:val="TableParagraph"/>
              <w:spacing w:before="6"/>
              <w:ind w:left="101"/>
              <w:rPr>
                <w:lang w:val="en-AU"/>
              </w:rPr>
            </w:pPr>
            <w:r w:rsidRPr="00F83192">
              <w:rPr>
                <w:spacing w:val="-5"/>
                <w:lang w:val="en-AU"/>
              </w:rPr>
              <w:t>15</w:t>
            </w:r>
          </w:p>
        </w:tc>
        <w:tc>
          <w:tcPr>
            <w:tcW w:w="5566" w:type="dxa"/>
            <w:tcBorders>
              <w:top w:val="single" w:sz="4" w:space="0" w:color="000000"/>
              <w:left w:val="single" w:sz="4" w:space="0" w:color="000000"/>
            </w:tcBorders>
          </w:tcPr>
          <w:p w14:paraId="109855B8" w14:textId="181BF9ED" w:rsidR="00E15681" w:rsidRPr="0082347C" w:rsidRDefault="0082347C" w:rsidP="0082347C">
            <w:pPr>
              <w:ind w:left="56"/>
            </w:pPr>
            <w:r>
              <w:t>[</w:t>
            </w:r>
            <w:r w:rsidRPr="0082347C">
              <w:rPr>
                <w:highlight w:val="yellow"/>
              </w:rPr>
              <w:t>Insert details of applicable Service Levels in Schedule 4 against which the Services will be assessed. The definition of Service Levels applies the requirements n clauses 12.1(c) and 12.1(e) if no requirements are specified</w:t>
            </w:r>
            <w:r>
              <w:t>]</w:t>
            </w:r>
          </w:p>
        </w:tc>
      </w:tr>
      <w:tr w:rsidR="00A43F4E" w:rsidRPr="00F83192" w14:paraId="109855BF" w14:textId="77777777">
        <w:trPr>
          <w:trHeight w:val="749"/>
        </w:trPr>
        <w:tc>
          <w:tcPr>
            <w:tcW w:w="673" w:type="dxa"/>
          </w:tcPr>
          <w:p w14:paraId="109855BA" w14:textId="77777777" w:rsidR="00A43F4E" w:rsidRPr="00F83192" w:rsidRDefault="00447280">
            <w:pPr>
              <w:pStyle w:val="TableParagraph"/>
              <w:spacing w:before="125"/>
              <w:ind w:left="103" w:right="121"/>
              <w:jc w:val="center"/>
              <w:rPr>
                <w:lang w:val="en-AU"/>
              </w:rPr>
            </w:pPr>
            <w:r w:rsidRPr="00F83192">
              <w:rPr>
                <w:spacing w:val="-5"/>
                <w:lang w:val="en-AU"/>
              </w:rPr>
              <w:t>11.</w:t>
            </w:r>
          </w:p>
        </w:tc>
        <w:tc>
          <w:tcPr>
            <w:tcW w:w="2322" w:type="dxa"/>
          </w:tcPr>
          <w:p w14:paraId="109855BB" w14:textId="77777777" w:rsidR="00A43F4E" w:rsidRPr="00F83192" w:rsidRDefault="00447280">
            <w:pPr>
              <w:pStyle w:val="TableParagraph"/>
              <w:spacing w:before="127" w:line="237" w:lineRule="auto"/>
              <w:ind w:left="103" w:right="1143" w:firstLine="3"/>
              <w:rPr>
                <w:b/>
                <w:lang w:val="en-AU"/>
              </w:rPr>
            </w:pPr>
            <w:r w:rsidRPr="00F83192">
              <w:rPr>
                <w:b/>
                <w:spacing w:val="-2"/>
                <w:lang w:val="en-AU"/>
              </w:rPr>
              <w:t>Specified Personnel</w:t>
            </w:r>
          </w:p>
        </w:tc>
        <w:tc>
          <w:tcPr>
            <w:tcW w:w="1091" w:type="dxa"/>
          </w:tcPr>
          <w:p w14:paraId="109855BC" w14:textId="77777777" w:rsidR="00A43F4E" w:rsidRPr="00F83192" w:rsidRDefault="00447280">
            <w:pPr>
              <w:pStyle w:val="TableParagraph"/>
              <w:spacing w:before="125"/>
              <w:ind w:left="101"/>
              <w:rPr>
                <w:lang w:val="en-AU"/>
              </w:rPr>
            </w:pPr>
            <w:r w:rsidRPr="00F83192">
              <w:rPr>
                <w:lang w:val="en-AU"/>
              </w:rPr>
              <w:t>1.1</w:t>
            </w:r>
            <w:r w:rsidRPr="00F83192">
              <w:rPr>
                <w:spacing w:val="2"/>
                <w:lang w:val="en-AU"/>
              </w:rPr>
              <w:t xml:space="preserve"> </w:t>
            </w:r>
            <w:r w:rsidRPr="00F83192">
              <w:rPr>
                <w:spacing w:val="-5"/>
                <w:lang w:val="en-AU"/>
              </w:rPr>
              <w:t>and</w:t>
            </w:r>
          </w:p>
          <w:p w14:paraId="109855BD" w14:textId="77777777" w:rsidR="00A43F4E" w:rsidRPr="00F83192" w:rsidRDefault="00447280">
            <w:pPr>
              <w:pStyle w:val="TableParagraph"/>
              <w:spacing w:before="6"/>
              <w:ind w:left="101"/>
              <w:rPr>
                <w:lang w:val="en-AU"/>
              </w:rPr>
            </w:pPr>
            <w:r w:rsidRPr="00F83192">
              <w:rPr>
                <w:spacing w:val="-5"/>
                <w:lang w:val="en-AU"/>
              </w:rPr>
              <w:t>16</w:t>
            </w:r>
          </w:p>
        </w:tc>
        <w:tc>
          <w:tcPr>
            <w:tcW w:w="5566" w:type="dxa"/>
          </w:tcPr>
          <w:p w14:paraId="109855BE" w14:textId="2DDE18E1" w:rsidR="00A43F4E" w:rsidRPr="00F83192" w:rsidRDefault="0082347C">
            <w:pPr>
              <w:pStyle w:val="TableParagraph"/>
              <w:spacing w:before="178" w:line="223" w:lineRule="auto"/>
              <w:ind w:left="101" w:firstLine="4"/>
              <w:rPr>
                <w:lang w:val="en-AU"/>
              </w:rPr>
            </w:pPr>
            <w:r>
              <w:rPr>
                <w:lang w:val="en-AU"/>
              </w:rPr>
              <w:t>[</w:t>
            </w:r>
            <w:r w:rsidRPr="0082347C">
              <w:rPr>
                <w:highlight w:val="yellow"/>
                <w:lang w:val="en-AU"/>
              </w:rPr>
              <w:t>Insert names and positions of Specified Personnel. Otherwise insert ‘Not applicable’</w:t>
            </w:r>
            <w:r>
              <w:rPr>
                <w:lang w:val="en-AU"/>
              </w:rPr>
              <w:t>]</w:t>
            </w:r>
          </w:p>
        </w:tc>
      </w:tr>
      <w:tr w:rsidR="00A43F4E" w:rsidRPr="00F83192" w14:paraId="109855C6" w14:textId="77777777">
        <w:trPr>
          <w:trHeight w:val="1253"/>
        </w:trPr>
        <w:tc>
          <w:tcPr>
            <w:tcW w:w="673" w:type="dxa"/>
          </w:tcPr>
          <w:p w14:paraId="109855C0" w14:textId="77777777" w:rsidR="00A43F4E" w:rsidRPr="00F83192" w:rsidRDefault="00447280">
            <w:pPr>
              <w:pStyle w:val="TableParagraph"/>
              <w:spacing w:before="125"/>
              <w:ind w:left="103" w:right="121"/>
              <w:jc w:val="center"/>
              <w:rPr>
                <w:lang w:val="en-AU"/>
              </w:rPr>
            </w:pPr>
            <w:r w:rsidRPr="00F83192">
              <w:rPr>
                <w:spacing w:val="-5"/>
                <w:lang w:val="en-AU"/>
              </w:rPr>
              <w:t>12.</w:t>
            </w:r>
          </w:p>
        </w:tc>
        <w:tc>
          <w:tcPr>
            <w:tcW w:w="2322" w:type="dxa"/>
          </w:tcPr>
          <w:p w14:paraId="109855C1" w14:textId="77777777" w:rsidR="00A43F4E" w:rsidRPr="00F83192" w:rsidRDefault="00447280">
            <w:pPr>
              <w:pStyle w:val="TableParagraph"/>
              <w:spacing w:before="125"/>
              <w:ind w:left="105"/>
              <w:rPr>
                <w:b/>
                <w:lang w:val="en-AU"/>
              </w:rPr>
            </w:pPr>
            <w:r w:rsidRPr="00F83192">
              <w:rPr>
                <w:b/>
                <w:lang w:val="en-AU"/>
              </w:rPr>
              <w:t>AEC</w:t>
            </w:r>
            <w:r w:rsidRPr="00F83192">
              <w:rPr>
                <w:b/>
                <w:spacing w:val="-11"/>
                <w:lang w:val="en-AU"/>
              </w:rPr>
              <w:t xml:space="preserve"> </w:t>
            </w:r>
            <w:r w:rsidRPr="00F83192">
              <w:rPr>
                <w:b/>
                <w:spacing w:val="-2"/>
                <w:lang w:val="en-AU"/>
              </w:rPr>
              <w:t>Material</w:t>
            </w:r>
          </w:p>
        </w:tc>
        <w:tc>
          <w:tcPr>
            <w:tcW w:w="1091" w:type="dxa"/>
          </w:tcPr>
          <w:p w14:paraId="109855C2" w14:textId="77777777" w:rsidR="00A43F4E" w:rsidRPr="00F83192" w:rsidRDefault="00447280">
            <w:pPr>
              <w:pStyle w:val="TableParagraph"/>
              <w:spacing w:before="125"/>
              <w:ind w:left="106"/>
              <w:rPr>
                <w:lang w:val="en-AU"/>
              </w:rPr>
            </w:pPr>
            <w:r w:rsidRPr="00F83192">
              <w:rPr>
                <w:lang w:val="en-AU"/>
              </w:rPr>
              <w:t>1.1</w:t>
            </w:r>
            <w:r w:rsidRPr="00F83192">
              <w:rPr>
                <w:spacing w:val="-3"/>
                <w:lang w:val="en-AU"/>
              </w:rPr>
              <w:t xml:space="preserve"> </w:t>
            </w:r>
            <w:r w:rsidRPr="00F83192">
              <w:rPr>
                <w:spacing w:val="-5"/>
                <w:lang w:val="en-AU"/>
              </w:rPr>
              <w:t>and</w:t>
            </w:r>
          </w:p>
          <w:p w14:paraId="109855C3" w14:textId="77777777" w:rsidR="00A43F4E" w:rsidRPr="00F83192" w:rsidRDefault="00447280">
            <w:pPr>
              <w:pStyle w:val="TableParagraph"/>
              <w:spacing w:before="1"/>
              <w:ind w:left="101"/>
              <w:rPr>
                <w:lang w:val="en-AU"/>
              </w:rPr>
            </w:pPr>
            <w:r w:rsidRPr="00F83192">
              <w:rPr>
                <w:spacing w:val="-4"/>
                <w:lang w:val="en-AU"/>
              </w:rPr>
              <w:t>16.4</w:t>
            </w:r>
          </w:p>
        </w:tc>
        <w:tc>
          <w:tcPr>
            <w:tcW w:w="5566" w:type="dxa"/>
          </w:tcPr>
          <w:p w14:paraId="109855C4" w14:textId="77777777" w:rsidR="00A43F4E" w:rsidRPr="00F83192" w:rsidRDefault="00A43F4E">
            <w:pPr>
              <w:pStyle w:val="TableParagraph"/>
              <w:spacing w:before="8"/>
              <w:rPr>
                <w:b/>
                <w:sz w:val="8"/>
                <w:lang w:val="en-AU"/>
              </w:rPr>
            </w:pPr>
          </w:p>
          <w:p w14:paraId="109855C5" w14:textId="616323AB" w:rsidR="00A43F4E" w:rsidRPr="00F83192" w:rsidRDefault="0082347C">
            <w:pPr>
              <w:pStyle w:val="TableParagraph"/>
              <w:ind w:left="106"/>
              <w:rPr>
                <w:sz w:val="20"/>
                <w:lang w:val="en-AU"/>
              </w:rPr>
            </w:pPr>
            <w:r w:rsidRPr="0082347C">
              <w:rPr>
                <w:highlight w:val="yellow"/>
                <w:lang w:val="en-AU"/>
              </w:rPr>
              <w:t>[Insert specific Material to be provided to the Service Pr</w:t>
            </w:r>
            <w:r>
              <w:rPr>
                <w:highlight w:val="yellow"/>
                <w:lang w:val="en-AU"/>
              </w:rPr>
              <w:t>o</w:t>
            </w:r>
            <w:r w:rsidRPr="0082347C">
              <w:rPr>
                <w:highlight w:val="yellow"/>
                <w:lang w:val="en-AU"/>
              </w:rPr>
              <w:t>vider by the AEC (if any) and any restrictions on the use of the Material. Otherwise insert ‘Not applicable’]</w:t>
            </w:r>
          </w:p>
        </w:tc>
      </w:tr>
      <w:tr w:rsidR="00A43F4E" w:rsidRPr="00F83192" w14:paraId="109855CD" w14:textId="77777777">
        <w:trPr>
          <w:trHeight w:val="744"/>
        </w:trPr>
        <w:tc>
          <w:tcPr>
            <w:tcW w:w="673" w:type="dxa"/>
          </w:tcPr>
          <w:p w14:paraId="109855C7" w14:textId="77777777" w:rsidR="00A43F4E" w:rsidRPr="00F83192" w:rsidRDefault="00447280">
            <w:pPr>
              <w:pStyle w:val="TableParagraph"/>
              <w:spacing w:before="120"/>
              <w:ind w:left="113" w:right="121"/>
              <w:jc w:val="center"/>
              <w:rPr>
                <w:lang w:val="en-AU"/>
              </w:rPr>
            </w:pPr>
            <w:r w:rsidRPr="00F83192">
              <w:rPr>
                <w:spacing w:val="-5"/>
                <w:lang w:val="en-AU"/>
              </w:rPr>
              <w:t>13.</w:t>
            </w:r>
          </w:p>
        </w:tc>
        <w:tc>
          <w:tcPr>
            <w:tcW w:w="2322" w:type="dxa"/>
          </w:tcPr>
          <w:p w14:paraId="109855C8" w14:textId="77777777" w:rsidR="00A43F4E" w:rsidRPr="00F83192" w:rsidRDefault="00447280">
            <w:pPr>
              <w:pStyle w:val="TableParagraph"/>
              <w:spacing w:before="120"/>
              <w:ind w:left="109" w:right="948" w:hanging="1"/>
              <w:rPr>
                <w:b/>
                <w:lang w:val="en-AU"/>
              </w:rPr>
            </w:pPr>
            <w:r w:rsidRPr="00F83192">
              <w:rPr>
                <w:b/>
                <w:spacing w:val="-2"/>
                <w:lang w:val="en-AU"/>
              </w:rPr>
              <w:t>Pre-existing Material</w:t>
            </w:r>
          </w:p>
        </w:tc>
        <w:tc>
          <w:tcPr>
            <w:tcW w:w="1091" w:type="dxa"/>
          </w:tcPr>
          <w:p w14:paraId="109855C9" w14:textId="77777777" w:rsidR="00A43F4E" w:rsidRPr="00F83192" w:rsidRDefault="00447280">
            <w:pPr>
              <w:pStyle w:val="TableParagraph"/>
              <w:spacing w:before="120"/>
              <w:ind w:left="110"/>
              <w:rPr>
                <w:lang w:val="en-AU"/>
              </w:rPr>
            </w:pPr>
            <w:r w:rsidRPr="00F83192">
              <w:rPr>
                <w:lang w:val="en-AU"/>
              </w:rPr>
              <w:t>1.1</w:t>
            </w:r>
            <w:r w:rsidRPr="00F83192">
              <w:rPr>
                <w:spacing w:val="-3"/>
                <w:lang w:val="en-AU"/>
              </w:rPr>
              <w:t xml:space="preserve"> </w:t>
            </w:r>
            <w:r w:rsidRPr="00F83192">
              <w:rPr>
                <w:spacing w:val="-5"/>
                <w:lang w:val="en-AU"/>
              </w:rPr>
              <w:t>and</w:t>
            </w:r>
          </w:p>
          <w:p w14:paraId="109855CA" w14:textId="77777777" w:rsidR="00A43F4E" w:rsidRPr="00F83192" w:rsidRDefault="00447280">
            <w:pPr>
              <w:pStyle w:val="TableParagraph"/>
              <w:spacing w:before="6"/>
              <w:ind w:left="110"/>
              <w:rPr>
                <w:lang w:val="en-AU"/>
              </w:rPr>
            </w:pPr>
            <w:r w:rsidRPr="00F83192">
              <w:rPr>
                <w:spacing w:val="-5"/>
                <w:lang w:val="en-AU"/>
              </w:rPr>
              <w:t>18</w:t>
            </w:r>
          </w:p>
        </w:tc>
        <w:tc>
          <w:tcPr>
            <w:tcW w:w="5566" w:type="dxa"/>
          </w:tcPr>
          <w:p w14:paraId="109855CB" w14:textId="3BADD890" w:rsidR="00554008" w:rsidRPr="00F83192" w:rsidRDefault="0082347C" w:rsidP="00554008">
            <w:pPr>
              <w:pStyle w:val="TableParagraph"/>
              <w:spacing w:before="107" w:line="304" w:lineRule="exact"/>
              <w:ind w:left="111"/>
              <w:rPr>
                <w:lang w:val="en-AU"/>
              </w:rPr>
            </w:pPr>
            <w:r>
              <w:rPr>
                <w:lang w:val="en-AU"/>
              </w:rPr>
              <w:t>[</w:t>
            </w:r>
            <w:r w:rsidRPr="005543CA">
              <w:rPr>
                <w:highlight w:val="yellow"/>
                <w:lang w:val="en-AU"/>
              </w:rPr>
              <w:t>Insert</w:t>
            </w:r>
            <w:r w:rsidR="00027870" w:rsidRPr="005543CA">
              <w:rPr>
                <w:highlight w:val="yellow"/>
                <w:lang w:val="en-AU"/>
              </w:rPr>
              <w:t xml:space="preserve"> the Service Provider’s Pre-existing Material. Oth</w:t>
            </w:r>
            <w:r w:rsidR="005543CA" w:rsidRPr="005543CA">
              <w:rPr>
                <w:highlight w:val="yellow"/>
                <w:lang w:val="en-AU"/>
              </w:rPr>
              <w:t>erwise insert ‘not applicable’</w:t>
            </w:r>
            <w:r w:rsidR="005543CA">
              <w:rPr>
                <w:lang w:val="en-AU"/>
              </w:rPr>
              <w:t>]</w:t>
            </w:r>
          </w:p>
          <w:p w14:paraId="109855CC" w14:textId="589AAFB6" w:rsidR="00A43F4E" w:rsidRPr="00F83192" w:rsidRDefault="00A43F4E">
            <w:pPr>
              <w:pStyle w:val="TableParagraph"/>
              <w:spacing w:line="235" w:lineRule="exact"/>
              <w:ind w:left="111"/>
              <w:rPr>
                <w:lang w:val="en-AU"/>
              </w:rPr>
            </w:pPr>
          </w:p>
        </w:tc>
      </w:tr>
      <w:tr w:rsidR="00A43F4E" w:rsidRPr="00F83192" w14:paraId="109855D5" w14:textId="77777777" w:rsidTr="00FC6634">
        <w:trPr>
          <w:trHeight w:val="1996"/>
        </w:trPr>
        <w:tc>
          <w:tcPr>
            <w:tcW w:w="673" w:type="dxa"/>
          </w:tcPr>
          <w:p w14:paraId="109855CE" w14:textId="77777777" w:rsidR="00A43F4E" w:rsidRPr="00F83192" w:rsidRDefault="00447280">
            <w:pPr>
              <w:pStyle w:val="TableParagraph"/>
              <w:spacing w:before="120"/>
              <w:ind w:left="119" w:right="121"/>
              <w:jc w:val="center"/>
              <w:rPr>
                <w:lang w:val="en-AU"/>
              </w:rPr>
            </w:pPr>
            <w:r w:rsidRPr="00F83192">
              <w:rPr>
                <w:spacing w:val="-5"/>
                <w:lang w:val="en-AU"/>
              </w:rPr>
              <w:t>14.</w:t>
            </w:r>
          </w:p>
        </w:tc>
        <w:tc>
          <w:tcPr>
            <w:tcW w:w="2322" w:type="dxa"/>
          </w:tcPr>
          <w:p w14:paraId="109855CF" w14:textId="77777777" w:rsidR="00A43F4E" w:rsidRPr="00F83192" w:rsidRDefault="00447280">
            <w:pPr>
              <w:pStyle w:val="TableParagraph"/>
              <w:spacing w:before="120"/>
              <w:ind w:left="109" w:hanging="1"/>
              <w:rPr>
                <w:b/>
                <w:lang w:val="en-AU"/>
              </w:rPr>
            </w:pPr>
            <w:r w:rsidRPr="00F83192">
              <w:rPr>
                <w:b/>
                <w:lang w:val="en-AU"/>
              </w:rPr>
              <w:t>Payment</w:t>
            </w:r>
            <w:r w:rsidRPr="00F83192">
              <w:rPr>
                <w:b/>
                <w:spacing w:val="-16"/>
                <w:lang w:val="en-AU"/>
              </w:rPr>
              <w:t xml:space="preserve"> </w:t>
            </w:r>
            <w:r w:rsidRPr="00F83192">
              <w:rPr>
                <w:b/>
                <w:lang w:val="en-AU"/>
              </w:rPr>
              <w:t>-</w:t>
            </w:r>
            <w:r w:rsidRPr="00F83192">
              <w:rPr>
                <w:b/>
                <w:spacing w:val="31"/>
                <w:lang w:val="en-AU"/>
              </w:rPr>
              <w:t xml:space="preserve"> </w:t>
            </w:r>
            <w:r w:rsidRPr="00F83192">
              <w:rPr>
                <w:b/>
                <w:lang w:val="en-AU"/>
              </w:rPr>
              <w:t xml:space="preserve">Service </w:t>
            </w:r>
            <w:r w:rsidRPr="00F83192">
              <w:rPr>
                <w:b/>
                <w:spacing w:val="-2"/>
                <w:lang w:val="en-AU"/>
              </w:rPr>
              <w:t>Charges</w:t>
            </w:r>
          </w:p>
        </w:tc>
        <w:tc>
          <w:tcPr>
            <w:tcW w:w="1091" w:type="dxa"/>
          </w:tcPr>
          <w:p w14:paraId="109855D0" w14:textId="77777777" w:rsidR="00A43F4E" w:rsidRPr="00F83192" w:rsidRDefault="00447280">
            <w:pPr>
              <w:pStyle w:val="TableParagraph"/>
              <w:spacing w:before="125"/>
              <w:ind w:left="113"/>
              <w:rPr>
                <w:lang w:val="en-AU"/>
              </w:rPr>
            </w:pPr>
            <w:r w:rsidRPr="00F83192">
              <w:rPr>
                <w:spacing w:val="-4"/>
                <w:lang w:val="en-AU"/>
              </w:rPr>
              <w:t>21.1</w:t>
            </w:r>
          </w:p>
        </w:tc>
        <w:tc>
          <w:tcPr>
            <w:tcW w:w="5566" w:type="dxa"/>
          </w:tcPr>
          <w:p w14:paraId="6E104126" w14:textId="77777777" w:rsidR="00A43F4E" w:rsidRDefault="00A43F4E">
            <w:pPr>
              <w:pStyle w:val="TableParagraph"/>
              <w:spacing w:line="290" w:lineRule="exact"/>
              <w:ind w:left="105"/>
              <w:rPr>
                <w:lang w:val="en-AU"/>
              </w:rPr>
            </w:pPr>
          </w:p>
          <w:p w14:paraId="258B9153" w14:textId="77777777" w:rsidR="005543CA" w:rsidRDefault="005543CA">
            <w:pPr>
              <w:pStyle w:val="TableParagraph"/>
              <w:spacing w:line="290" w:lineRule="exact"/>
              <w:ind w:left="105"/>
              <w:rPr>
                <w:lang w:val="en-AU"/>
              </w:rPr>
            </w:pPr>
            <w:r>
              <w:rPr>
                <w:lang w:val="en-AU"/>
              </w:rPr>
              <w:t>Fees payable under this Agreement must not exceed $[</w:t>
            </w:r>
            <w:r w:rsidRPr="00FC6634">
              <w:rPr>
                <w:highlight w:val="yellow"/>
                <w:lang w:val="en-AU"/>
              </w:rPr>
              <w:t>insert value</w:t>
            </w:r>
            <w:r>
              <w:rPr>
                <w:lang w:val="en-AU"/>
              </w:rPr>
              <w:t>] (GST inclusive)</w:t>
            </w:r>
            <w:r w:rsidR="00FC6634">
              <w:rPr>
                <w:lang w:val="en-AU"/>
              </w:rPr>
              <w:t xml:space="preserve"> without the AEC’s prior written consent.</w:t>
            </w:r>
          </w:p>
          <w:p w14:paraId="109855D4" w14:textId="4580B755" w:rsidR="00FC6634" w:rsidRPr="00F83192" w:rsidRDefault="00FC6634">
            <w:pPr>
              <w:pStyle w:val="TableParagraph"/>
              <w:spacing w:line="290" w:lineRule="exact"/>
              <w:ind w:left="105"/>
              <w:rPr>
                <w:lang w:val="en-AU"/>
              </w:rPr>
            </w:pPr>
            <w:r>
              <w:rPr>
                <w:lang w:val="en-AU"/>
              </w:rPr>
              <w:t>[</w:t>
            </w:r>
            <w:r w:rsidRPr="00FC6634">
              <w:rPr>
                <w:highlight w:val="yellow"/>
                <w:lang w:val="en-AU"/>
              </w:rPr>
              <w:t>Insert itemised Service Charges based on he Fees in Schedule 3 of the Deed</w:t>
            </w:r>
            <w:r>
              <w:rPr>
                <w:lang w:val="en-AU"/>
              </w:rPr>
              <w:t>]</w:t>
            </w:r>
          </w:p>
        </w:tc>
      </w:tr>
      <w:tr w:rsidR="000F497F" w:rsidRPr="00F83192" w14:paraId="109855DC" w14:textId="77777777">
        <w:trPr>
          <w:trHeight w:val="1253"/>
        </w:trPr>
        <w:tc>
          <w:tcPr>
            <w:tcW w:w="673" w:type="dxa"/>
          </w:tcPr>
          <w:p w14:paraId="109855D6" w14:textId="77777777" w:rsidR="000F497F" w:rsidRPr="00F83192" w:rsidRDefault="000F497F" w:rsidP="000F497F">
            <w:pPr>
              <w:pStyle w:val="TableParagraph"/>
              <w:spacing w:before="125"/>
              <w:ind w:left="129" w:right="121"/>
              <w:jc w:val="center"/>
              <w:rPr>
                <w:lang w:val="en-AU"/>
              </w:rPr>
            </w:pPr>
            <w:r w:rsidRPr="00F83192">
              <w:rPr>
                <w:spacing w:val="-5"/>
                <w:lang w:val="en-AU"/>
              </w:rPr>
              <w:t>15.</w:t>
            </w:r>
          </w:p>
        </w:tc>
        <w:tc>
          <w:tcPr>
            <w:tcW w:w="2322" w:type="dxa"/>
          </w:tcPr>
          <w:p w14:paraId="109855D7" w14:textId="77777777" w:rsidR="000F497F" w:rsidRPr="00F83192" w:rsidRDefault="000F497F" w:rsidP="000F497F">
            <w:pPr>
              <w:pStyle w:val="TableParagraph"/>
              <w:spacing w:before="127" w:line="237" w:lineRule="auto"/>
              <w:ind w:left="118" w:right="730" w:hanging="4"/>
              <w:rPr>
                <w:b/>
                <w:lang w:val="en-AU"/>
              </w:rPr>
            </w:pPr>
            <w:r w:rsidRPr="00F83192">
              <w:rPr>
                <w:b/>
                <w:spacing w:val="-2"/>
                <w:lang w:val="en-AU"/>
              </w:rPr>
              <w:t>Insurance Requirements</w:t>
            </w:r>
          </w:p>
        </w:tc>
        <w:tc>
          <w:tcPr>
            <w:tcW w:w="1091" w:type="dxa"/>
          </w:tcPr>
          <w:p w14:paraId="109855D8" w14:textId="4C2EC781" w:rsidR="000F497F" w:rsidRPr="00F83192" w:rsidRDefault="000F497F" w:rsidP="000F497F">
            <w:pPr>
              <w:pStyle w:val="TableParagraph"/>
              <w:spacing w:before="130"/>
              <w:ind w:left="120"/>
              <w:rPr>
                <w:lang w:val="en-AU"/>
              </w:rPr>
            </w:pPr>
            <w:r w:rsidRPr="00F83192">
              <w:rPr>
                <w:spacing w:val="-5"/>
                <w:lang w:val="en-AU"/>
              </w:rPr>
              <w:t>3</w:t>
            </w:r>
            <w:r w:rsidR="00356D9B">
              <w:rPr>
                <w:spacing w:val="-5"/>
                <w:lang w:val="en-AU"/>
              </w:rPr>
              <w:t>8</w:t>
            </w:r>
          </w:p>
        </w:tc>
        <w:tc>
          <w:tcPr>
            <w:tcW w:w="5566" w:type="dxa"/>
          </w:tcPr>
          <w:p w14:paraId="2ABB374B" w14:textId="77777777" w:rsidR="000F497F" w:rsidRPr="00F83192" w:rsidRDefault="000F497F" w:rsidP="000F497F">
            <w:pPr>
              <w:pStyle w:val="TableParagraph"/>
              <w:spacing w:before="158" w:line="223" w:lineRule="exact"/>
              <w:rPr>
                <w:lang w:val="en-AU"/>
              </w:rPr>
            </w:pPr>
            <w:r w:rsidRPr="00F83192">
              <w:rPr>
                <w:lang w:val="en-AU"/>
              </w:rPr>
              <w:t>[</w:t>
            </w:r>
            <w:r w:rsidRPr="00F83192">
              <w:rPr>
                <w:highlight w:val="yellow"/>
                <w:lang w:val="en-AU"/>
              </w:rPr>
              <w:t>List any additional insurances required for this Work Order, which are in addition to the insurances listed in Item 11 of the Deed Details, otherwise insert ‘Default position to apply’.]</w:t>
            </w:r>
          </w:p>
          <w:p w14:paraId="109855DB" w14:textId="40A95EDB" w:rsidR="000F497F" w:rsidRPr="000F497F" w:rsidRDefault="000F497F" w:rsidP="000F497F">
            <w:pPr>
              <w:pStyle w:val="TableParagraph"/>
              <w:spacing w:line="90" w:lineRule="exact"/>
              <w:rPr>
                <w:bCs/>
                <w:lang w:val="en-AU"/>
              </w:rPr>
            </w:pPr>
          </w:p>
        </w:tc>
      </w:tr>
      <w:tr w:rsidR="000F497F" w:rsidRPr="00F83192" w14:paraId="109855E9" w14:textId="77777777">
        <w:trPr>
          <w:trHeight w:val="3541"/>
        </w:trPr>
        <w:tc>
          <w:tcPr>
            <w:tcW w:w="673" w:type="dxa"/>
          </w:tcPr>
          <w:p w14:paraId="109855DD" w14:textId="77777777" w:rsidR="000F497F" w:rsidRPr="00F83192" w:rsidRDefault="000F497F" w:rsidP="000F497F">
            <w:pPr>
              <w:pStyle w:val="TableParagraph"/>
              <w:spacing w:before="120"/>
              <w:ind w:left="138" w:right="121"/>
              <w:jc w:val="center"/>
              <w:rPr>
                <w:lang w:val="en-AU"/>
              </w:rPr>
            </w:pPr>
            <w:r w:rsidRPr="00F83192">
              <w:rPr>
                <w:spacing w:val="-5"/>
                <w:lang w:val="en-AU"/>
              </w:rPr>
              <w:t>16.</w:t>
            </w:r>
          </w:p>
        </w:tc>
        <w:tc>
          <w:tcPr>
            <w:tcW w:w="2322" w:type="dxa"/>
          </w:tcPr>
          <w:p w14:paraId="109855DE" w14:textId="77777777" w:rsidR="000F497F" w:rsidRPr="00F83192" w:rsidRDefault="000F497F" w:rsidP="000F497F">
            <w:pPr>
              <w:pStyle w:val="TableParagraph"/>
              <w:spacing w:before="120"/>
              <w:ind w:left="119" w:right="926" w:hanging="1"/>
              <w:rPr>
                <w:b/>
                <w:lang w:val="en-AU"/>
              </w:rPr>
            </w:pPr>
            <w:r w:rsidRPr="00F83192">
              <w:rPr>
                <w:b/>
                <w:spacing w:val="-2"/>
                <w:lang w:val="en-AU"/>
              </w:rPr>
              <w:t>Confidential Information</w:t>
            </w:r>
          </w:p>
        </w:tc>
        <w:tc>
          <w:tcPr>
            <w:tcW w:w="1091" w:type="dxa"/>
          </w:tcPr>
          <w:p w14:paraId="109855DF" w14:textId="77777777" w:rsidR="000F497F" w:rsidRPr="000F497F" w:rsidRDefault="000F497F" w:rsidP="000F497F">
            <w:pPr>
              <w:pStyle w:val="TableParagraph"/>
              <w:spacing w:before="134"/>
              <w:ind w:left="124"/>
              <w:rPr>
                <w:bCs/>
                <w:sz w:val="21"/>
                <w:lang w:val="en-AU"/>
              </w:rPr>
            </w:pPr>
            <w:r w:rsidRPr="000F497F">
              <w:rPr>
                <w:bCs/>
                <w:spacing w:val="-5"/>
                <w:sz w:val="21"/>
                <w:lang w:val="en-AU"/>
              </w:rPr>
              <w:t>26</w:t>
            </w:r>
          </w:p>
        </w:tc>
        <w:tc>
          <w:tcPr>
            <w:tcW w:w="5566" w:type="dxa"/>
          </w:tcPr>
          <w:p w14:paraId="5FDE8D97" w14:textId="77777777" w:rsidR="000F497F" w:rsidRDefault="000F497F" w:rsidP="000F497F">
            <w:pPr>
              <w:pStyle w:val="TableParagraph"/>
              <w:spacing w:line="220" w:lineRule="auto"/>
              <w:ind w:left="124" w:firstLine="3"/>
              <w:rPr>
                <w:b/>
                <w:bCs/>
                <w:sz w:val="23"/>
                <w:szCs w:val="23"/>
                <w:lang w:val="en-AU"/>
              </w:rPr>
            </w:pPr>
          </w:p>
          <w:p w14:paraId="109855E8" w14:textId="0377F445" w:rsidR="000F497F" w:rsidRPr="00F83192" w:rsidRDefault="000F497F" w:rsidP="000F497F">
            <w:pPr>
              <w:pStyle w:val="TableParagraph"/>
              <w:spacing w:line="220" w:lineRule="auto"/>
              <w:ind w:left="124" w:firstLine="3"/>
              <w:rPr>
                <w:b/>
                <w:bCs/>
                <w:sz w:val="23"/>
                <w:szCs w:val="23"/>
                <w:lang w:val="en-AU"/>
              </w:rPr>
            </w:pPr>
            <w:r w:rsidRPr="00330E58">
              <w:rPr>
                <w:sz w:val="23"/>
                <w:szCs w:val="23"/>
                <w:lang w:val="en-AU"/>
              </w:rPr>
              <w:t>[</w:t>
            </w:r>
            <w:r w:rsidRPr="00330E58">
              <w:rPr>
                <w:highlight w:val="yellow"/>
                <w:lang w:val="en-AU"/>
              </w:rPr>
              <w:t>Insert</w:t>
            </w:r>
            <w:r w:rsidRPr="00F83192">
              <w:rPr>
                <w:highlight w:val="yellow"/>
                <w:lang w:val="en-AU"/>
              </w:rPr>
              <w:t xml:space="preserve"> each party’s Confidential Information in addition to that specified in Schedule 5 of the Deed (if any), including any Agreement provisions or Schedules that are to be kept confidential (clauses 1.1 and 26). The period of confidentiality should be specified for each item. If the parties agree that different items of information are to be confidential for different periods of time, the different periods should be recorded net to each item. Note that AEC must report on the Schedules in accordance with the Senate Order on Departmental and Agency Contracts, including providing a statement of reasons for the confidentiality.]</w:t>
            </w:r>
          </w:p>
        </w:tc>
      </w:tr>
      <w:tr w:rsidR="00330E58" w:rsidRPr="00F83192" w14:paraId="67DFF804" w14:textId="77777777" w:rsidTr="00330E58">
        <w:trPr>
          <w:trHeight w:val="835"/>
        </w:trPr>
        <w:tc>
          <w:tcPr>
            <w:tcW w:w="673" w:type="dxa"/>
          </w:tcPr>
          <w:p w14:paraId="7F36F506" w14:textId="035CE0F0" w:rsidR="00330E58" w:rsidRPr="00F83192" w:rsidRDefault="00330E58" w:rsidP="000F497F">
            <w:pPr>
              <w:pStyle w:val="TableParagraph"/>
              <w:spacing w:before="120"/>
              <w:ind w:left="138" w:right="121"/>
              <w:jc w:val="center"/>
              <w:rPr>
                <w:spacing w:val="-5"/>
                <w:lang w:val="en-AU"/>
              </w:rPr>
            </w:pPr>
            <w:r>
              <w:rPr>
                <w:spacing w:val="-5"/>
                <w:lang w:val="en-AU"/>
              </w:rPr>
              <w:lastRenderedPageBreak/>
              <w:t>17.</w:t>
            </w:r>
          </w:p>
        </w:tc>
        <w:tc>
          <w:tcPr>
            <w:tcW w:w="2322" w:type="dxa"/>
          </w:tcPr>
          <w:p w14:paraId="7A62E8CD" w14:textId="1D54B208" w:rsidR="00330E58" w:rsidRPr="00F83192" w:rsidRDefault="00330E58" w:rsidP="000F497F">
            <w:pPr>
              <w:pStyle w:val="TableParagraph"/>
              <w:spacing w:before="120"/>
              <w:ind w:left="119" w:right="926" w:hanging="1"/>
              <w:rPr>
                <w:b/>
                <w:spacing w:val="-2"/>
                <w:lang w:val="en-AU"/>
              </w:rPr>
            </w:pPr>
            <w:r>
              <w:rPr>
                <w:b/>
                <w:spacing w:val="-2"/>
                <w:lang w:val="en-AU"/>
              </w:rPr>
              <w:t>Other</w:t>
            </w:r>
          </w:p>
        </w:tc>
        <w:tc>
          <w:tcPr>
            <w:tcW w:w="1091" w:type="dxa"/>
          </w:tcPr>
          <w:p w14:paraId="3F8A09F7" w14:textId="77777777" w:rsidR="00330E58" w:rsidRPr="000F497F" w:rsidRDefault="00330E58" w:rsidP="000F497F">
            <w:pPr>
              <w:pStyle w:val="TableParagraph"/>
              <w:spacing w:before="134"/>
              <w:ind w:left="124"/>
              <w:rPr>
                <w:bCs/>
                <w:spacing w:val="-5"/>
                <w:sz w:val="21"/>
                <w:lang w:val="en-AU"/>
              </w:rPr>
            </w:pPr>
          </w:p>
        </w:tc>
        <w:tc>
          <w:tcPr>
            <w:tcW w:w="5566" w:type="dxa"/>
          </w:tcPr>
          <w:p w14:paraId="2DAD2E8F" w14:textId="00B8D997" w:rsidR="00330E58" w:rsidRDefault="00330E58" w:rsidP="000F497F">
            <w:pPr>
              <w:pStyle w:val="TableParagraph"/>
              <w:spacing w:line="220" w:lineRule="auto"/>
              <w:ind w:left="124" w:firstLine="3"/>
              <w:rPr>
                <w:b/>
                <w:bCs/>
                <w:sz w:val="23"/>
                <w:szCs w:val="23"/>
                <w:lang w:val="en-AU"/>
              </w:rPr>
            </w:pPr>
            <w:r w:rsidRPr="00330E58">
              <w:rPr>
                <w:highlight w:val="yellow"/>
                <w:lang w:val="en-AU"/>
              </w:rPr>
              <w:t>[Insert any other changes to the terms of an Agreement from those set out in the Deed]</w:t>
            </w:r>
          </w:p>
        </w:tc>
      </w:tr>
    </w:tbl>
    <w:p w14:paraId="109855EC" w14:textId="77777777" w:rsidR="00A43F4E" w:rsidRPr="00F83192" w:rsidRDefault="00447280">
      <w:pPr>
        <w:pStyle w:val="BodyText"/>
        <w:spacing w:before="222"/>
        <w:rPr>
          <w:b/>
          <w:sz w:val="20"/>
          <w:lang w:val="en-AU"/>
        </w:rPr>
      </w:pPr>
      <w:r w:rsidRPr="00F83192">
        <w:rPr>
          <w:b/>
          <w:noProof/>
          <w:sz w:val="20"/>
          <w:lang w:val="en-AU"/>
        </w:rPr>
        <mc:AlternateContent>
          <mc:Choice Requires="wps">
            <w:drawing>
              <wp:anchor distT="0" distB="0" distL="0" distR="0" simplePos="0" relativeHeight="251690496" behindDoc="1" locked="0" layoutInCell="1" allowOverlap="1" wp14:anchorId="10985891" wp14:editId="10985892">
                <wp:simplePos x="0" y="0"/>
                <wp:positionH relativeFrom="page">
                  <wp:posOffset>867027</wp:posOffset>
                </wp:positionH>
                <wp:positionV relativeFrom="paragraph">
                  <wp:posOffset>302247</wp:posOffset>
                </wp:positionV>
                <wp:extent cx="581279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790" cy="1270"/>
                        </a:xfrm>
                        <a:custGeom>
                          <a:avLst/>
                          <a:gdLst/>
                          <a:ahLst/>
                          <a:cxnLst/>
                          <a:rect l="l" t="t" r="r" b="b"/>
                          <a:pathLst>
                            <a:path w="5812790">
                              <a:moveTo>
                                <a:pt x="0" y="0"/>
                              </a:moveTo>
                              <a:lnTo>
                                <a:pt x="581274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48920" id="Graphic 75" o:spid="_x0000_s1026" style="position:absolute;margin-left:68.25pt;margin-top:23.8pt;width:457.7pt;height:.1pt;z-index:-251625984;visibility:visible;mso-wrap-style:square;mso-wrap-distance-left:0;mso-wrap-distance-top:0;mso-wrap-distance-right:0;mso-wrap-distance-bottom:0;mso-position-horizontal:absolute;mso-position-horizontal-relative:page;mso-position-vertical:absolute;mso-position-vertical-relative:text;v-text-anchor:top" coordsize="581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" path="m,l5812746,e" filled="f" strokeweight=".1695mm">
                <v:path arrowok="t"/>
                <w10:wrap type="topAndBottom" anchorx="page"/>
              </v:shape>
            </w:pict>
          </mc:Fallback>
        </mc:AlternateContent>
      </w:r>
    </w:p>
    <w:p w14:paraId="109855F0" w14:textId="77777777" w:rsidR="00A43F4E" w:rsidRPr="00F83192" w:rsidRDefault="00A43F4E">
      <w:pPr>
        <w:pStyle w:val="BodyText"/>
        <w:spacing w:before="118"/>
        <w:rPr>
          <w:b/>
          <w:sz w:val="21"/>
          <w:lang w:val="en-AU"/>
        </w:rPr>
      </w:pPr>
    </w:p>
    <w:p w14:paraId="109855F1" w14:textId="77777777" w:rsidR="00A43F4E" w:rsidRPr="00F83192" w:rsidRDefault="00447280">
      <w:pPr>
        <w:spacing w:line="278" w:lineRule="auto"/>
        <w:ind w:left="1195" w:right="6026" w:firstLine="4"/>
        <w:rPr>
          <w:sz w:val="21"/>
        </w:rPr>
      </w:pPr>
      <w:r w:rsidRPr="00F83192">
        <w:rPr>
          <w:b/>
          <w:w w:val="105"/>
          <w:sz w:val="21"/>
        </w:rPr>
        <w:t xml:space="preserve">SIGNED </w:t>
      </w:r>
      <w:r w:rsidRPr="00F83192">
        <w:rPr>
          <w:w w:val="105"/>
          <w:sz w:val="21"/>
        </w:rPr>
        <w:t>for and on behalf of the Commonwealth of Australia as represented</w:t>
      </w:r>
      <w:r w:rsidRPr="00F83192">
        <w:rPr>
          <w:spacing w:val="-16"/>
          <w:w w:val="105"/>
          <w:sz w:val="21"/>
        </w:rPr>
        <w:t xml:space="preserve"> </w:t>
      </w:r>
      <w:r w:rsidRPr="00F83192">
        <w:rPr>
          <w:w w:val="105"/>
          <w:sz w:val="21"/>
        </w:rPr>
        <w:t>by</w:t>
      </w:r>
      <w:r w:rsidRPr="00F83192">
        <w:rPr>
          <w:spacing w:val="-15"/>
          <w:w w:val="105"/>
          <w:sz w:val="21"/>
        </w:rPr>
        <w:t xml:space="preserve"> </w:t>
      </w:r>
      <w:r w:rsidRPr="00F83192">
        <w:rPr>
          <w:w w:val="105"/>
          <w:sz w:val="21"/>
        </w:rPr>
        <w:t>the</w:t>
      </w:r>
      <w:r w:rsidRPr="00F83192">
        <w:rPr>
          <w:spacing w:val="-11"/>
          <w:w w:val="105"/>
          <w:sz w:val="21"/>
        </w:rPr>
        <w:t xml:space="preserve"> </w:t>
      </w:r>
      <w:r w:rsidRPr="00F83192">
        <w:rPr>
          <w:b/>
          <w:w w:val="105"/>
          <w:sz w:val="21"/>
        </w:rPr>
        <w:t>Australian</w:t>
      </w:r>
      <w:r w:rsidRPr="00F83192">
        <w:rPr>
          <w:b/>
          <w:spacing w:val="-7"/>
          <w:w w:val="105"/>
          <w:sz w:val="21"/>
        </w:rPr>
        <w:t xml:space="preserve"> </w:t>
      </w:r>
      <w:r w:rsidRPr="00F83192">
        <w:rPr>
          <w:b/>
          <w:w w:val="105"/>
          <w:sz w:val="21"/>
        </w:rPr>
        <w:t xml:space="preserve">Electoral Commission </w:t>
      </w:r>
      <w:r w:rsidRPr="00F83192">
        <w:rPr>
          <w:w w:val="105"/>
          <w:sz w:val="21"/>
        </w:rPr>
        <w:t>ABN 21</w:t>
      </w:r>
      <w:r w:rsidRPr="00F83192">
        <w:rPr>
          <w:spacing w:val="-8"/>
          <w:w w:val="105"/>
          <w:sz w:val="21"/>
        </w:rPr>
        <w:t xml:space="preserve"> </w:t>
      </w:r>
      <w:r w:rsidRPr="00F83192">
        <w:rPr>
          <w:w w:val="105"/>
          <w:sz w:val="21"/>
        </w:rPr>
        <w:t>133 285 851</w:t>
      </w:r>
      <w:r w:rsidRPr="00F83192">
        <w:rPr>
          <w:spacing w:val="-7"/>
          <w:w w:val="105"/>
          <w:sz w:val="21"/>
        </w:rPr>
        <w:t xml:space="preserve"> </w:t>
      </w:r>
      <w:r w:rsidRPr="00F83192">
        <w:rPr>
          <w:w w:val="105"/>
          <w:sz w:val="21"/>
        </w:rPr>
        <w:t>by</w:t>
      </w:r>
      <w:r w:rsidRPr="00F83192">
        <w:rPr>
          <w:spacing w:val="-2"/>
          <w:w w:val="105"/>
          <w:sz w:val="21"/>
        </w:rPr>
        <w:t xml:space="preserve"> </w:t>
      </w:r>
      <w:r w:rsidRPr="00F83192">
        <w:rPr>
          <w:w w:val="105"/>
          <w:sz w:val="21"/>
        </w:rPr>
        <w:t>a duly authorised representative</w:t>
      </w:r>
    </w:p>
    <w:p w14:paraId="109855F2" w14:textId="77777777" w:rsidR="00A43F4E" w:rsidRPr="00F83192" w:rsidRDefault="00A43F4E">
      <w:pPr>
        <w:pStyle w:val="BodyText"/>
        <w:rPr>
          <w:sz w:val="20"/>
          <w:lang w:val="en-AU"/>
        </w:rPr>
      </w:pPr>
    </w:p>
    <w:p w14:paraId="109855F3" w14:textId="77777777" w:rsidR="00A43F4E" w:rsidRPr="00F83192" w:rsidRDefault="00447280">
      <w:pPr>
        <w:pStyle w:val="BodyText"/>
        <w:spacing w:before="138"/>
        <w:rPr>
          <w:sz w:val="20"/>
          <w:lang w:val="en-AU"/>
        </w:rPr>
      </w:pPr>
      <w:r w:rsidRPr="00F83192">
        <w:rPr>
          <w:noProof/>
          <w:sz w:val="20"/>
          <w:lang w:val="en-AU"/>
        </w:rPr>
        <mc:AlternateContent>
          <mc:Choice Requires="wps">
            <w:drawing>
              <wp:anchor distT="0" distB="0" distL="0" distR="0" simplePos="0" relativeHeight="251691520" behindDoc="1" locked="0" layoutInCell="1" allowOverlap="1" wp14:anchorId="10985895" wp14:editId="10985896">
                <wp:simplePos x="0" y="0"/>
                <wp:positionH relativeFrom="page">
                  <wp:posOffset>928085</wp:posOffset>
                </wp:positionH>
                <wp:positionV relativeFrom="paragraph">
                  <wp:posOffset>249270</wp:posOffset>
                </wp:positionV>
                <wp:extent cx="263779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1B6E3" id="Graphic 83" o:spid="_x0000_s1026" style="position:absolute;margin-left:73.1pt;margin-top:19.65pt;width:207.7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692544" behindDoc="1" locked="0" layoutInCell="1" allowOverlap="1" wp14:anchorId="10985897" wp14:editId="10985898">
                <wp:simplePos x="0" y="0"/>
                <wp:positionH relativeFrom="page">
                  <wp:posOffset>3724554</wp:posOffset>
                </wp:positionH>
                <wp:positionV relativeFrom="paragraph">
                  <wp:posOffset>249270</wp:posOffset>
                </wp:positionV>
                <wp:extent cx="284543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333FC8" id="Graphic 84" o:spid="_x0000_s1026" style="position:absolute;margin-left:293.25pt;margin-top:19.65pt;width:224.05pt;height:.1pt;z-index:-251623936;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" path="m,l2845315,e" filled="f" strokeweight=".1695mm">
                <v:path arrowok="t"/>
                <w10:wrap type="topAndBottom" anchorx="page"/>
              </v:shape>
            </w:pict>
          </mc:Fallback>
        </mc:AlternateContent>
      </w:r>
    </w:p>
    <w:p w14:paraId="109855F4" w14:textId="77777777" w:rsidR="00A43F4E" w:rsidRPr="00F83192" w:rsidRDefault="00447280">
      <w:pPr>
        <w:tabs>
          <w:tab w:val="left" w:pos="5595"/>
        </w:tabs>
        <w:spacing w:before="43"/>
        <w:ind w:left="1191"/>
        <w:rPr>
          <w:sz w:val="21"/>
        </w:rPr>
      </w:pPr>
      <w:r w:rsidRPr="00F83192">
        <w:rPr>
          <w:w w:val="105"/>
          <w:sz w:val="21"/>
        </w:rPr>
        <w:t>Name</w:t>
      </w:r>
      <w:r w:rsidRPr="00F83192">
        <w:rPr>
          <w:spacing w:val="-13"/>
          <w:w w:val="105"/>
          <w:sz w:val="21"/>
        </w:rPr>
        <w:t xml:space="preserve"> </w:t>
      </w:r>
      <w:r w:rsidRPr="00F83192">
        <w:rPr>
          <w:w w:val="105"/>
          <w:sz w:val="21"/>
        </w:rPr>
        <w:t>of</w:t>
      </w:r>
      <w:r w:rsidRPr="00F83192">
        <w:rPr>
          <w:spacing w:val="-12"/>
          <w:w w:val="105"/>
          <w:sz w:val="21"/>
        </w:rPr>
        <w:t xml:space="preserve"> </w:t>
      </w:r>
      <w:r w:rsidRPr="00F83192">
        <w:rPr>
          <w:w w:val="105"/>
          <w:sz w:val="21"/>
        </w:rPr>
        <w:t>authorised representative</w:t>
      </w:r>
      <w:r w:rsidRPr="00F83192">
        <w:rPr>
          <w:spacing w:val="-16"/>
          <w:w w:val="105"/>
          <w:sz w:val="21"/>
        </w:rPr>
        <w:t xml:space="preserve"> </w:t>
      </w:r>
      <w:r w:rsidRPr="00F83192">
        <w:rPr>
          <w:spacing w:val="-2"/>
          <w:w w:val="105"/>
          <w:sz w:val="21"/>
        </w:rPr>
        <w:t>(print)</w:t>
      </w:r>
      <w:r w:rsidRPr="00F83192">
        <w:rPr>
          <w:sz w:val="21"/>
        </w:rPr>
        <w:tab/>
      </w:r>
      <w:r w:rsidRPr="00F83192">
        <w:rPr>
          <w:w w:val="105"/>
          <w:sz w:val="21"/>
        </w:rPr>
        <w:t>Name</w:t>
      </w:r>
      <w:r w:rsidRPr="00F83192">
        <w:rPr>
          <w:spacing w:val="1"/>
          <w:w w:val="105"/>
          <w:sz w:val="21"/>
        </w:rPr>
        <w:t xml:space="preserve"> </w:t>
      </w:r>
      <w:r w:rsidRPr="00F83192">
        <w:rPr>
          <w:w w:val="105"/>
          <w:sz w:val="21"/>
        </w:rPr>
        <w:t>of</w:t>
      </w:r>
      <w:r w:rsidRPr="00F83192">
        <w:rPr>
          <w:spacing w:val="58"/>
          <w:w w:val="105"/>
          <w:sz w:val="21"/>
        </w:rPr>
        <w:t xml:space="preserve"> </w:t>
      </w:r>
      <w:r w:rsidRPr="00F83192">
        <w:rPr>
          <w:w w:val="105"/>
          <w:sz w:val="21"/>
        </w:rPr>
        <w:t>witness</w:t>
      </w:r>
      <w:r w:rsidRPr="00F83192">
        <w:rPr>
          <w:spacing w:val="4"/>
          <w:w w:val="105"/>
          <w:sz w:val="21"/>
        </w:rPr>
        <w:t xml:space="preserve"> </w:t>
      </w:r>
      <w:r w:rsidRPr="00F83192">
        <w:rPr>
          <w:spacing w:val="-2"/>
          <w:w w:val="105"/>
          <w:sz w:val="21"/>
        </w:rPr>
        <w:t>(print)</w:t>
      </w:r>
    </w:p>
    <w:p w14:paraId="109855F5" w14:textId="77777777" w:rsidR="00A43F4E" w:rsidRPr="00F83192" w:rsidRDefault="00A43F4E">
      <w:pPr>
        <w:pStyle w:val="BodyText"/>
        <w:rPr>
          <w:sz w:val="20"/>
          <w:lang w:val="en-AU"/>
        </w:rPr>
      </w:pPr>
    </w:p>
    <w:p w14:paraId="109855F6" w14:textId="77777777" w:rsidR="00A43F4E" w:rsidRPr="00F83192" w:rsidRDefault="00447280">
      <w:pPr>
        <w:pStyle w:val="BodyText"/>
        <w:spacing w:before="77"/>
        <w:rPr>
          <w:sz w:val="20"/>
          <w:lang w:val="en-AU"/>
        </w:rPr>
      </w:pPr>
      <w:r w:rsidRPr="00F83192">
        <w:rPr>
          <w:noProof/>
          <w:sz w:val="20"/>
          <w:lang w:val="en-AU"/>
        </w:rPr>
        <mc:AlternateContent>
          <mc:Choice Requires="wps">
            <w:drawing>
              <wp:anchor distT="0" distB="0" distL="0" distR="0" simplePos="0" relativeHeight="251693568" behindDoc="1" locked="0" layoutInCell="1" allowOverlap="1" wp14:anchorId="10985899" wp14:editId="1098589A">
                <wp:simplePos x="0" y="0"/>
                <wp:positionH relativeFrom="page">
                  <wp:posOffset>928085</wp:posOffset>
                </wp:positionH>
                <wp:positionV relativeFrom="paragraph">
                  <wp:posOffset>210377</wp:posOffset>
                </wp:positionV>
                <wp:extent cx="2637790"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E52CD3" id="Graphic 85" o:spid="_x0000_s1026" style="position:absolute;margin-left:73.1pt;margin-top:16.55pt;width:207.7pt;height:.1pt;z-index:-251622912;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694592" behindDoc="1" locked="0" layoutInCell="1" allowOverlap="1" wp14:anchorId="1098589B" wp14:editId="1098589C">
                <wp:simplePos x="0" y="0"/>
                <wp:positionH relativeFrom="page">
                  <wp:posOffset>3724554</wp:posOffset>
                </wp:positionH>
                <wp:positionV relativeFrom="paragraph">
                  <wp:posOffset>210377</wp:posOffset>
                </wp:positionV>
                <wp:extent cx="284543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2B8FE0" id="Graphic 86" o:spid="_x0000_s1026" style="position:absolute;margin-left:293.25pt;margin-top:16.55pt;width:224.05pt;height:.1pt;z-index:-251621888;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" path="m,l2845315,e" filled="f" strokeweight=".1695mm">
                <v:path arrowok="t"/>
                <w10:wrap type="topAndBottom" anchorx="page"/>
              </v:shape>
            </w:pict>
          </mc:Fallback>
        </mc:AlternateContent>
      </w:r>
    </w:p>
    <w:p w14:paraId="109855F7" w14:textId="77777777" w:rsidR="00A43F4E" w:rsidRPr="00F83192" w:rsidRDefault="00447280">
      <w:pPr>
        <w:tabs>
          <w:tab w:val="left" w:pos="5596"/>
        </w:tabs>
        <w:spacing w:before="38"/>
        <w:ind w:left="1188"/>
        <w:rPr>
          <w:sz w:val="21"/>
        </w:rPr>
      </w:pPr>
      <w:r w:rsidRPr="00F83192">
        <w:rPr>
          <w:w w:val="105"/>
          <w:sz w:val="21"/>
        </w:rPr>
        <w:t>Signature</w:t>
      </w:r>
      <w:r w:rsidRPr="00F83192">
        <w:rPr>
          <w:spacing w:val="-8"/>
          <w:w w:val="105"/>
          <w:sz w:val="21"/>
        </w:rPr>
        <w:t xml:space="preserve"> </w:t>
      </w:r>
      <w:r w:rsidRPr="00F83192">
        <w:rPr>
          <w:w w:val="105"/>
          <w:sz w:val="21"/>
        </w:rPr>
        <w:t>of</w:t>
      </w:r>
      <w:r w:rsidRPr="00F83192">
        <w:rPr>
          <w:spacing w:val="-15"/>
          <w:w w:val="105"/>
          <w:sz w:val="21"/>
        </w:rPr>
        <w:t xml:space="preserve"> </w:t>
      </w:r>
      <w:r w:rsidRPr="00F83192">
        <w:rPr>
          <w:w w:val="105"/>
          <w:sz w:val="21"/>
        </w:rPr>
        <w:t>authorised</w:t>
      </w:r>
      <w:r w:rsidRPr="00F83192">
        <w:rPr>
          <w:spacing w:val="-8"/>
          <w:w w:val="105"/>
          <w:sz w:val="21"/>
        </w:rPr>
        <w:t xml:space="preserve"> </w:t>
      </w:r>
      <w:r w:rsidRPr="00F83192">
        <w:rPr>
          <w:spacing w:val="-2"/>
          <w:w w:val="105"/>
          <w:sz w:val="21"/>
        </w:rPr>
        <w:t>representative</w:t>
      </w:r>
      <w:r w:rsidRPr="00F83192">
        <w:rPr>
          <w:sz w:val="21"/>
        </w:rPr>
        <w:tab/>
      </w:r>
      <w:r w:rsidRPr="00F83192">
        <w:rPr>
          <w:w w:val="105"/>
          <w:sz w:val="21"/>
        </w:rPr>
        <w:t>Signature</w:t>
      </w:r>
      <w:r w:rsidRPr="00F83192">
        <w:rPr>
          <w:spacing w:val="5"/>
          <w:w w:val="105"/>
          <w:sz w:val="21"/>
        </w:rPr>
        <w:t xml:space="preserve"> </w:t>
      </w:r>
      <w:r w:rsidRPr="00F83192">
        <w:rPr>
          <w:w w:val="105"/>
          <w:sz w:val="21"/>
        </w:rPr>
        <w:t>of</w:t>
      </w:r>
      <w:r w:rsidRPr="00F83192">
        <w:rPr>
          <w:spacing w:val="-3"/>
          <w:w w:val="105"/>
          <w:sz w:val="21"/>
        </w:rPr>
        <w:t xml:space="preserve"> </w:t>
      </w:r>
      <w:r w:rsidRPr="00F83192">
        <w:rPr>
          <w:spacing w:val="-2"/>
          <w:w w:val="105"/>
          <w:sz w:val="21"/>
        </w:rPr>
        <w:t>witness</w:t>
      </w:r>
    </w:p>
    <w:p w14:paraId="109855F8" w14:textId="77777777" w:rsidR="00A43F4E" w:rsidRPr="00F83192" w:rsidRDefault="00A43F4E">
      <w:pPr>
        <w:pStyle w:val="BodyText"/>
        <w:rPr>
          <w:sz w:val="20"/>
          <w:lang w:val="en-AU"/>
        </w:rPr>
      </w:pPr>
    </w:p>
    <w:p w14:paraId="109855F9" w14:textId="77777777" w:rsidR="00A43F4E" w:rsidRPr="00F83192" w:rsidRDefault="00447280">
      <w:pPr>
        <w:pStyle w:val="BodyText"/>
        <w:spacing w:before="82"/>
        <w:rPr>
          <w:sz w:val="20"/>
          <w:lang w:val="en-AU"/>
        </w:rPr>
      </w:pPr>
      <w:r w:rsidRPr="00F83192">
        <w:rPr>
          <w:noProof/>
          <w:sz w:val="20"/>
          <w:lang w:val="en-AU"/>
        </w:rPr>
        <mc:AlternateContent>
          <mc:Choice Requires="wps">
            <w:drawing>
              <wp:anchor distT="0" distB="0" distL="0" distR="0" simplePos="0" relativeHeight="251695616" behindDoc="1" locked="0" layoutInCell="1" allowOverlap="1" wp14:anchorId="1098589D" wp14:editId="1098589E">
                <wp:simplePos x="0" y="0"/>
                <wp:positionH relativeFrom="page">
                  <wp:posOffset>928085</wp:posOffset>
                </wp:positionH>
                <wp:positionV relativeFrom="paragraph">
                  <wp:posOffset>213552</wp:posOffset>
                </wp:positionV>
                <wp:extent cx="263779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2A059B" id="Graphic 87" o:spid="_x0000_s1026" style="position:absolute;margin-left:73.1pt;margin-top:16.8pt;width:207.7pt;height:.1pt;z-index:-251620864;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696640" behindDoc="1" locked="0" layoutInCell="1" allowOverlap="1" wp14:anchorId="1098589F" wp14:editId="109858A0">
                <wp:simplePos x="0" y="0"/>
                <wp:positionH relativeFrom="page">
                  <wp:posOffset>3724554</wp:posOffset>
                </wp:positionH>
                <wp:positionV relativeFrom="paragraph">
                  <wp:posOffset>213552</wp:posOffset>
                </wp:positionV>
                <wp:extent cx="284543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BAF7A" id="Graphic 88" o:spid="_x0000_s1026" style="position:absolute;margin-left:293.25pt;margin-top:16.8pt;width:224.05pt;height:.1pt;z-index:-251619840;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" path="m,l2845315,e" filled="f" strokeweight=".1695mm">
                <v:path arrowok="t"/>
                <w10:wrap type="topAndBottom" anchorx="page"/>
              </v:shape>
            </w:pict>
          </mc:Fallback>
        </mc:AlternateContent>
      </w:r>
    </w:p>
    <w:p w14:paraId="109855FA" w14:textId="77777777" w:rsidR="00A43F4E" w:rsidRPr="00F83192" w:rsidRDefault="00447280">
      <w:pPr>
        <w:tabs>
          <w:tab w:val="left" w:pos="5594"/>
        </w:tabs>
        <w:spacing w:before="38"/>
        <w:ind w:left="1186"/>
        <w:rPr>
          <w:sz w:val="21"/>
        </w:rPr>
      </w:pPr>
      <w:r w:rsidRPr="00F83192">
        <w:rPr>
          <w:spacing w:val="-4"/>
          <w:w w:val="105"/>
          <w:sz w:val="21"/>
        </w:rPr>
        <w:t>Date</w:t>
      </w:r>
      <w:r w:rsidRPr="00F83192">
        <w:rPr>
          <w:sz w:val="21"/>
        </w:rPr>
        <w:tab/>
      </w:r>
      <w:r w:rsidRPr="00F83192">
        <w:rPr>
          <w:spacing w:val="-4"/>
          <w:w w:val="105"/>
          <w:sz w:val="21"/>
        </w:rPr>
        <w:t>Date</w:t>
      </w:r>
    </w:p>
    <w:p w14:paraId="109855FB" w14:textId="77777777" w:rsidR="00A43F4E" w:rsidRPr="00F83192" w:rsidRDefault="00A43F4E">
      <w:pPr>
        <w:pStyle w:val="BodyText"/>
        <w:rPr>
          <w:sz w:val="21"/>
          <w:lang w:val="en-AU"/>
        </w:rPr>
      </w:pPr>
    </w:p>
    <w:p w14:paraId="109855FC" w14:textId="77777777" w:rsidR="00A43F4E" w:rsidRPr="00F83192" w:rsidRDefault="00A43F4E">
      <w:pPr>
        <w:pStyle w:val="BodyText"/>
        <w:spacing w:before="112"/>
        <w:rPr>
          <w:sz w:val="21"/>
          <w:lang w:val="en-AU"/>
        </w:rPr>
      </w:pPr>
    </w:p>
    <w:p w14:paraId="109855FD" w14:textId="6D40B660" w:rsidR="00A43F4E" w:rsidRPr="00F83192" w:rsidRDefault="00447280">
      <w:pPr>
        <w:spacing w:line="280" w:lineRule="auto"/>
        <w:ind w:left="1180" w:right="6026" w:firstLine="5"/>
        <w:rPr>
          <w:sz w:val="21"/>
        </w:rPr>
      </w:pPr>
      <w:r w:rsidRPr="00F83192">
        <w:rPr>
          <w:b/>
          <w:w w:val="105"/>
          <w:sz w:val="21"/>
        </w:rPr>
        <w:t xml:space="preserve">SIGNED </w:t>
      </w:r>
      <w:r w:rsidRPr="00F83192">
        <w:rPr>
          <w:w w:val="105"/>
          <w:sz w:val="21"/>
        </w:rPr>
        <w:t xml:space="preserve">by </w:t>
      </w:r>
      <w:r w:rsidR="008901D1" w:rsidRPr="00F83192">
        <w:rPr>
          <w:w w:val="105"/>
          <w:sz w:val="21"/>
        </w:rPr>
        <w:t>[</w:t>
      </w:r>
      <w:r w:rsidR="008901D1" w:rsidRPr="00F83192">
        <w:rPr>
          <w:w w:val="105"/>
          <w:sz w:val="21"/>
          <w:highlight w:val="yellow"/>
        </w:rPr>
        <w:t>insert Service Provider name</w:t>
      </w:r>
      <w:r w:rsidR="008901D1" w:rsidRPr="00F83192">
        <w:rPr>
          <w:w w:val="105"/>
          <w:sz w:val="21"/>
        </w:rPr>
        <w:t>]</w:t>
      </w:r>
      <w:r w:rsidRPr="00F83192">
        <w:rPr>
          <w:w w:val="105"/>
          <w:sz w:val="21"/>
        </w:rPr>
        <w:t xml:space="preserve"> ABN </w:t>
      </w:r>
      <w:r w:rsidR="008901D1" w:rsidRPr="00F83192">
        <w:rPr>
          <w:w w:val="105"/>
          <w:sz w:val="21"/>
          <w:highlight w:val="yellow"/>
        </w:rPr>
        <w:t>XX XXX XXX</w:t>
      </w:r>
      <w:r w:rsidRPr="00F83192">
        <w:rPr>
          <w:w w:val="105"/>
          <w:sz w:val="21"/>
        </w:rPr>
        <w:t xml:space="preserve"> in</w:t>
      </w:r>
      <w:r w:rsidRPr="00F83192">
        <w:rPr>
          <w:spacing w:val="-5"/>
          <w:w w:val="105"/>
          <w:sz w:val="21"/>
        </w:rPr>
        <w:t xml:space="preserve"> </w:t>
      </w:r>
      <w:r w:rsidRPr="00F83192">
        <w:rPr>
          <w:w w:val="105"/>
          <w:sz w:val="21"/>
        </w:rPr>
        <w:t>accordance with section</w:t>
      </w:r>
      <w:r w:rsidRPr="00F83192">
        <w:rPr>
          <w:spacing w:val="-6"/>
          <w:w w:val="105"/>
          <w:sz w:val="21"/>
        </w:rPr>
        <w:t xml:space="preserve"> </w:t>
      </w:r>
      <w:r w:rsidRPr="00F83192">
        <w:rPr>
          <w:w w:val="105"/>
          <w:sz w:val="21"/>
        </w:rPr>
        <w:t>127</w:t>
      </w:r>
      <w:r w:rsidRPr="00F83192">
        <w:rPr>
          <w:spacing w:val="-9"/>
          <w:w w:val="105"/>
          <w:sz w:val="21"/>
        </w:rPr>
        <w:t xml:space="preserve"> </w:t>
      </w:r>
      <w:r w:rsidRPr="00F83192">
        <w:rPr>
          <w:w w:val="105"/>
          <w:sz w:val="21"/>
        </w:rPr>
        <w:t>of</w:t>
      </w:r>
      <w:r w:rsidRPr="00F83192">
        <w:rPr>
          <w:spacing w:val="-10"/>
          <w:w w:val="105"/>
          <w:sz w:val="21"/>
        </w:rPr>
        <w:t xml:space="preserve"> </w:t>
      </w:r>
      <w:r w:rsidRPr="00F83192">
        <w:rPr>
          <w:w w:val="105"/>
          <w:sz w:val="21"/>
        </w:rPr>
        <w:t>the</w:t>
      </w:r>
      <w:r w:rsidRPr="00F83192">
        <w:rPr>
          <w:spacing w:val="-6"/>
          <w:w w:val="105"/>
          <w:sz w:val="21"/>
        </w:rPr>
        <w:t xml:space="preserve"> </w:t>
      </w:r>
      <w:r w:rsidRPr="00F83192">
        <w:rPr>
          <w:i/>
          <w:w w:val="105"/>
          <w:sz w:val="21"/>
        </w:rPr>
        <w:t>Corporations Act</w:t>
      </w:r>
      <w:r w:rsidRPr="00F83192">
        <w:rPr>
          <w:i/>
          <w:spacing w:val="-4"/>
          <w:w w:val="105"/>
          <w:sz w:val="21"/>
        </w:rPr>
        <w:t xml:space="preserve"> </w:t>
      </w:r>
      <w:r w:rsidRPr="00F83192">
        <w:rPr>
          <w:i/>
          <w:w w:val="105"/>
          <w:sz w:val="21"/>
        </w:rPr>
        <w:t xml:space="preserve">2001 </w:t>
      </w:r>
      <w:r w:rsidRPr="00F83192">
        <w:rPr>
          <w:w w:val="105"/>
          <w:sz w:val="21"/>
        </w:rPr>
        <w:t>(Cth) by</w:t>
      </w:r>
    </w:p>
    <w:p w14:paraId="109855FE" w14:textId="77777777" w:rsidR="00A43F4E" w:rsidRPr="00F83192" w:rsidRDefault="00447280">
      <w:pPr>
        <w:pStyle w:val="BodyText"/>
        <w:spacing w:before="105"/>
        <w:rPr>
          <w:sz w:val="20"/>
          <w:lang w:val="en-AU"/>
        </w:rPr>
      </w:pPr>
      <w:r w:rsidRPr="00F83192">
        <w:rPr>
          <w:noProof/>
          <w:sz w:val="20"/>
          <w:lang w:val="en-AU"/>
        </w:rPr>
        <mc:AlternateContent>
          <mc:Choice Requires="wps">
            <w:drawing>
              <wp:anchor distT="0" distB="0" distL="0" distR="0" simplePos="0" relativeHeight="251697664" behindDoc="1" locked="0" layoutInCell="1" allowOverlap="1" wp14:anchorId="109858A1" wp14:editId="109858A2">
                <wp:simplePos x="0" y="0"/>
                <wp:positionH relativeFrom="page">
                  <wp:posOffset>928085</wp:posOffset>
                </wp:positionH>
                <wp:positionV relativeFrom="paragraph">
                  <wp:posOffset>228428</wp:posOffset>
                </wp:positionV>
                <wp:extent cx="263779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1E7C61" id="Graphic 89" o:spid="_x0000_s1026" style="position:absolute;margin-left:73.1pt;margin-top:18pt;width:207.7pt;height:.1pt;z-index:-251618816;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698688" behindDoc="1" locked="0" layoutInCell="1" allowOverlap="1" wp14:anchorId="109858A3" wp14:editId="109858A4">
                <wp:simplePos x="0" y="0"/>
                <wp:positionH relativeFrom="page">
                  <wp:posOffset>3724554</wp:posOffset>
                </wp:positionH>
                <wp:positionV relativeFrom="paragraph">
                  <wp:posOffset>228428</wp:posOffset>
                </wp:positionV>
                <wp:extent cx="2845435"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E2237" id="Graphic 90" o:spid="_x0000_s1026" style="position:absolute;margin-left:293.25pt;margin-top:18pt;width:224.05pt;height:.1pt;z-index:-251617792;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" path="m,l2845315,e" filled="f" strokeweight=".1695mm">
                <v:path arrowok="t"/>
                <w10:wrap type="topAndBottom" anchorx="page"/>
              </v:shape>
            </w:pict>
          </mc:Fallback>
        </mc:AlternateContent>
      </w:r>
    </w:p>
    <w:p w14:paraId="109855FF" w14:textId="77777777" w:rsidR="00A43F4E" w:rsidRPr="00F83192" w:rsidRDefault="00447280">
      <w:pPr>
        <w:tabs>
          <w:tab w:val="left" w:pos="5595"/>
        </w:tabs>
        <w:spacing w:before="18"/>
        <w:ind w:left="1181"/>
        <w:rPr>
          <w:sz w:val="21"/>
        </w:rPr>
      </w:pPr>
      <w:r w:rsidRPr="00F83192">
        <w:rPr>
          <w:w w:val="105"/>
          <w:position w:val="2"/>
          <w:sz w:val="21"/>
        </w:rPr>
        <w:t>Name</w:t>
      </w:r>
      <w:r w:rsidRPr="00F83192">
        <w:rPr>
          <w:spacing w:val="-3"/>
          <w:w w:val="105"/>
          <w:position w:val="2"/>
          <w:sz w:val="21"/>
        </w:rPr>
        <w:t xml:space="preserve"> </w:t>
      </w:r>
      <w:r w:rsidRPr="00F83192">
        <w:rPr>
          <w:w w:val="105"/>
          <w:position w:val="2"/>
          <w:sz w:val="21"/>
        </w:rPr>
        <w:t>of</w:t>
      </w:r>
      <w:r w:rsidRPr="00F83192">
        <w:rPr>
          <w:spacing w:val="-6"/>
          <w:w w:val="105"/>
          <w:position w:val="2"/>
          <w:sz w:val="21"/>
        </w:rPr>
        <w:t xml:space="preserve"> </w:t>
      </w:r>
      <w:r w:rsidRPr="00F83192">
        <w:rPr>
          <w:w w:val="105"/>
          <w:position w:val="2"/>
          <w:sz w:val="21"/>
        </w:rPr>
        <w:t>Director</w:t>
      </w:r>
      <w:r w:rsidRPr="00F83192">
        <w:rPr>
          <w:spacing w:val="-2"/>
          <w:w w:val="105"/>
          <w:position w:val="2"/>
          <w:sz w:val="21"/>
        </w:rPr>
        <w:t xml:space="preserve"> (print)</w:t>
      </w:r>
      <w:r w:rsidRPr="00F83192">
        <w:rPr>
          <w:position w:val="2"/>
          <w:sz w:val="21"/>
        </w:rPr>
        <w:tab/>
      </w:r>
      <w:r w:rsidRPr="00F83192">
        <w:rPr>
          <w:w w:val="105"/>
          <w:sz w:val="21"/>
        </w:rPr>
        <w:t>Name</w:t>
      </w:r>
      <w:r w:rsidRPr="00F83192">
        <w:rPr>
          <w:spacing w:val="6"/>
          <w:w w:val="105"/>
          <w:sz w:val="21"/>
        </w:rPr>
        <w:t xml:space="preserve"> </w:t>
      </w:r>
      <w:r w:rsidRPr="00F83192">
        <w:rPr>
          <w:w w:val="105"/>
          <w:sz w:val="21"/>
        </w:rPr>
        <w:t>of</w:t>
      </w:r>
      <w:r w:rsidRPr="00F83192">
        <w:rPr>
          <w:spacing w:val="1"/>
          <w:w w:val="105"/>
          <w:sz w:val="21"/>
        </w:rPr>
        <w:t xml:space="preserve"> </w:t>
      </w:r>
      <w:r w:rsidRPr="00F83192">
        <w:rPr>
          <w:w w:val="105"/>
          <w:sz w:val="21"/>
        </w:rPr>
        <w:t>Director/</w:t>
      </w:r>
      <w:r w:rsidRPr="00F83192">
        <w:rPr>
          <w:spacing w:val="12"/>
          <w:w w:val="105"/>
          <w:sz w:val="21"/>
        </w:rPr>
        <w:t xml:space="preserve"> </w:t>
      </w:r>
      <w:r w:rsidRPr="00F83192">
        <w:rPr>
          <w:w w:val="105"/>
          <w:sz w:val="21"/>
        </w:rPr>
        <w:t>Company</w:t>
      </w:r>
      <w:r w:rsidRPr="00F83192">
        <w:rPr>
          <w:spacing w:val="18"/>
          <w:w w:val="105"/>
          <w:sz w:val="21"/>
        </w:rPr>
        <w:t xml:space="preserve"> </w:t>
      </w:r>
      <w:r w:rsidRPr="00F83192">
        <w:rPr>
          <w:w w:val="105"/>
          <w:sz w:val="21"/>
        </w:rPr>
        <w:t>Secretary</w:t>
      </w:r>
      <w:r w:rsidRPr="00F83192">
        <w:rPr>
          <w:spacing w:val="15"/>
          <w:w w:val="105"/>
          <w:sz w:val="21"/>
        </w:rPr>
        <w:t xml:space="preserve"> </w:t>
      </w:r>
      <w:r w:rsidRPr="00F83192">
        <w:rPr>
          <w:spacing w:val="-2"/>
          <w:w w:val="105"/>
          <w:sz w:val="21"/>
        </w:rPr>
        <w:t>(print)</w:t>
      </w:r>
    </w:p>
    <w:p w14:paraId="10985600" w14:textId="77777777" w:rsidR="00A43F4E" w:rsidRPr="00F83192" w:rsidRDefault="00A43F4E">
      <w:pPr>
        <w:pStyle w:val="BodyText"/>
        <w:rPr>
          <w:sz w:val="20"/>
          <w:lang w:val="en-AU"/>
        </w:rPr>
      </w:pPr>
    </w:p>
    <w:p w14:paraId="10985601" w14:textId="77777777" w:rsidR="00A43F4E" w:rsidRPr="00F83192" w:rsidRDefault="00447280">
      <w:pPr>
        <w:pStyle w:val="BodyText"/>
        <w:spacing w:before="168"/>
        <w:rPr>
          <w:sz w:val="20"/>
          <w:lang w:val="en-AU"/>
        </w:rPr>
      </w:pPr>
      <w:r w:rsidRPr="00F83192">
        <w:rPr>
          <w:noProof/>
          <w:sz w:val="20"/>
          <w:lang w:val="en-AU"/>
        </w:rPr>
        <mc:AlternateContent>
          <mc:Choice Requires="wps">
            <w:drawing>
              <wp:anchor distT="0" distB="0" distL="0" distR="0" simplePos="0" relativeHeight="251699712" behindDoc="1" locked="0" layoutInCell="1" allowOverlap="1" wp14:anchorId="109858A5" wp14:editId="109858A6">
                <wp:simplePos x="0" y="0"/>
                <wp:positionH relativeFrom="page">
                  <wp:posOffset>928085</wp:posOffset>
                </wp:positionH>
                <wp:positionV relativeFrom="paragraph">
                  <wp:posOffset>268479</wp:posOffset>
                </wp:positionV>
                <wp:extent cx="263779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15F245" id="Graphic 91" o:spid="_x0000_s1026" style="position:absolute;margin-left:73.1pt;margin-top:21.15pt;width:207.7pt;height:.1pt;z-index:-251616768;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00736" behindDoc="1" locked="0" layoutInCell="1" allowOverlap="1" wp14:anchorId="109858A7" wp14:editId="109858A8">
                <wp:simplePos x="0" y="0"/>
                <wp:positionH relativeFrom="page">
                  <wp:posOffset>3724554</wp:posOffset>
                </wp:positionH>
                <wp:positionV relativeFrom="paragraph">
                  <wp:posOffset>268479</wp:posOffset>
                </wp:positionV>
                <wp:extent cx="2845435"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0EDBC" id="Graphic 92" o:spid="_x0000_s1026" style="position:absolute;margin-left:293.25pt;margin-top:21.15pt;width:224.05pt;height:.1pt;z-index:-251615744;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" path="m,l2845315,e" filled="f" strokeweight=".1695mm">
                <v:path arrowok="t"/>
                <w10:wrap type="topAndBottom" anchorx="page"/>
              </v:shape>
            </w:pict>
          </mc:Fallback>
        </mc:AlternateContent>
      </w:r>
    </w:p>
    <w:p w14:paraId="10985602" w14:textId="77777777" w:rsidR="00A43F4E" w:rsidRPr="00F83192" w:rsidRDefault="00447280">
      <w:pPr>
        <w:tabs>
          <w:tab w:val="left" w:pos="5591"/>
        </w:tabs>
        <w:spacing w:before="18"/>
        <w:ind w:left="1178"/>
        <w:rPr>
          <w:sz w:val="21"/>
        </w:rPr>
      </w:pPr>
      <w:r w:rsidRPr="00F83192">
        <w:rPr>
          <w:w w:val="105"/>
          <w:position w:val="2"/>
          <w:sz w:val="21"/>
        </w:rPr>
        <w:t>Signature of</w:t>
      </w:r>
      <w:r w:rsidRPr="00F83192">
        <w:rPr>
          <w:spacing w:val="-8"/>
          <w:w w:val="105"/>
          <w:position w:val="2"/>
          <w:sz w:val="21"/>
        </w:rPr>
        <w:t xml:space="preserve"> </w:t>
      </w:r>
      <w:r w:rsidRPr="00F83192">
        <w:rPr>
          <w:spacing w:val="-2"/>
          <w:w w:val="105"/>
          <w:position w:val="2"/>
          <w:sz w:val="21"/>
        </w:rPr>
        <w:t>Director</w:t>
      </w:r>
      <w:r w:rsidRPr="00F83192">
        <w:rPr>
          <w:position w:val="2"/>
          <w:sz w:val="21"/>
        </w:rPr>
        <w:tab/>
      </w:r>
      <w:r w:rsidRPr="00F83192">
        <w:rPr>
          <w:w w:val="105"/>
          <w:sz w:val="21"/>
        </w:rPr>
        <w:t>Signature</w:t>
      </w:r>
      <w:r w:rsidRPr="00F83192">
        <w:rPr>
          <w:spacing w:val="15"/>
          <w:w w:val="105"/>
          <w:sz w:val="21"/>
        </w:rPr>
        <w:t xml:space="preserve"> </w:t>
      </w:r>
      <w:r w:rsidRPr="00F83192">
        <w:rPr>
          <w:w w:val="105"/>
          <w:sz w:val="21"/>
        </w:rPr>
        <w:t>of</w:t>
      </w:r>
      <w:r w:rsidRPr="00F83192">
        <w:rPr>
          <w:spacing w:val="5"/>
          <w:w w:val="105"/>
          <w:sz w:val="21"/>
        </w:rPr>
        <w:t xml:space="preserve"> </w:t>
      </w:r>
      <w:r w:rsidRPr="00F83192">
        <w:rPr>
          <w:w w:val="105"/>
          <w:sz w:val="21"/>
        </w:rPr>
        <w:t>Director/</w:t>
      </w:r>
      <w:r w:rsidRPr="00F83192">
        <w:rPr>
          <w:spacing w:val="6"/>
          <w:w w:val="105"/>
          <w:sz w:val="21"/>
        </w:rPr>
        <w:t xml:space="preserve"> </w:t>
      </w:r>
      <w:r w:rsidRPr="00F83192">
        <w:rPr>
          <w:w w:val="105"/>
          <w:sz w:val="21"/>
        </w:rPr>
        <w:t>Company</w:t>
      </w:r>
      <w:r w:rsidRPr="00F83192">
        <w:rPr>
          <w:spacing w:val="23"/>
          <w:w w:val="105"/>
          <w:sz w:val="21"/>
        </w:rPr>
        <w:t xml:space="preserve"> </w:t>
      </w:r>
      <w:r w:rsidRPr="00F83192">
        <w:rPr>
          <w:spacing w:val="-2"/>
          <w:w w:val="105"/>
          <w:sz w:val="21"/>
        </w:rPr>
        <w:t>Secretary</w:t>
      </w:r>
    </w:p>
    <w:p w14:paraId="10985603" w14:textId="77777777" w:rsidR="00A43F4E" w:rsidRPr="00F83192" w:rsidRDefault="00A43F4E">
      <w:pPr>
        <w:pStyle w:val="BodyText"/>
        <w:rPr>
          <w:sz w:val="20"/>
          <w:lang w:val="en-AU"/>
        </w:rPr>
      </w:pPr>
    </w:p>
    <w:p w14:paraId="10985604" w14:textId="77777777" w:rsidR="00A43F4E" w:rsidRPr="00F83192" w:rsidRDefault="00447280">
      <w:pPr>
        <w:pStyle w:val="BodyText"/>
        <w:spacing w:before="82"/>
        <w:rPr>
          <w:sz w:val="20"/>
          <w:lang w:val="en-AU"/>
        </w:rPr>
      </w:pPr>
      <w:r w:rsidRPr="00F83192">
        <w:rPr>
          <w:noProof/>
          <w:sz w:val="20"/>
          <w:lang w:val="en-AU"/>
        </w:rPr>
        <mc:AlternateContent>
          <mc:Choice Requires="wps">
            <w:drawing>
              <wp:anchor distT="0" distB="0" distL="0" distR="0" simplePos="0" relativeHeight="251701760" behindDoc="1" locked="0" layoutInCell="1" allowOverlap="1" wp14:anchorId="109858A9" wp14:editId="109858AA">
                <wp:simplePos x="0" y="0"/>
                <wp:positionH relativeFrom="page">
                  <wp:posOffset>928085</wp:posOffset>
                </wp:positionH>
                <wp:positionV relativeFrom="paragraph">
                  <wp:posOffset>213552</wp:posOffset>
                </wp:positionV>
                <wp:extent cx="263779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317D4E" id="Graphic 93" o:spid="_x0000_s1026" style="position:absolute;margin-left:73.1pt;margin-top:16.8pt;width:207.7pt;height:.1pt;z-index:-251614720;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02784" behindDoc="1" locked="0" layoutInCell="1" allowOverlap="1" wp14:anchorId="109858AB" wp14:editId="109858AC">
                <wp:simplePos x="0" y="0"/>
                <wp:positionH relativeFrom="page">
                  <wp:posOffset>3724554</wp:posOffset>
                </wp:positionH>
                <wp:positionV relativeFrom="paragraph">
                  <wp:posOffset>213552</wp:posOffset>
                </wp:positionV>
                <wp:extent cx="284543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31B3C9" id="Graphic 94" o:spid="_x0000_s1026" style="position:absolute;margin-left:293.25pt;margin-top:16.8pt;width:224.05pt;height:.1pt;z-index:-251613696;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" path="m,l2845315,e" filled="f" strokeweight=".1695mm">
                <v:path arrowok="t"/>
                <w10:wrap type="topAndBottom" anchorx="page"/>
              </v:shape>
            </w:pict>
          </mc:Fallback>
        </mc:AlternateContent>
      </w:r>
    </w:p>
    <w:p w14:paraId="10985605" w14:textId="77777777" w:rsidR="00A43F4E" w:rsidRPr="00F83192" w:rsidRDefault="00447280">
      <w:pPr>
        <w:tabs>
          <w:tab w:val="left" w:pos="5594"/>
        </w:tabs>
        <w:spacing w:before="43"/>
        <w:ind w:left="1176"/>
        <w:rPr>
          <w:sz w:val="21"/>
        </w:rPr>
      </w:pPr>
      <w:r w:rsidRPr="00F83192">
        <w:rPr>
          <w:spacing w:val="-4"/>
          <w:w w:val="105"/>
          <w:sz w:val="21"/>
        </w:rPr>
        <w:t>Date</w:t>
      </w:r>
      <w:r w:rsidRPr="00F83192">
        <w:rPr>
          <w:sz w:val="21"/>
        </w:rPr>
        <w:tab/>
      </w:r>
      <w:r w:rsidRPr="00F83192">
        <w:rPr>
          <w:spacing w:val="-4"/>
          <w:w w:val="105"/>
          <w:sz w:val="21"/>
        </w:rPr>
        <w:t>Date</w:t>
      </w:r>
    </w:p>
    <w:p w14:paraId="10985606" w14:textId="77777777" w:rsidR="00A43F4E" w:rsidRPr="00F83192" w:rsidRDefault="00A43F4E">
      <w:pPr>
        <w:rPr>
          <w:sz w:val="21"/>
        </w:rPr>
        <w:sectPr w:rsidR="00A43F4E" w:rsidRPr="00F83192">
          <w:footerReference w:type="default" r:id="rId54"/>
          <w:pgSz w:w="11920" w:h="16850"/>
          <w:pgMar w:top="1180" w:right="425" w:bottom="900" w:left="283" w:header="0" w:footer="715" w:gutter="0"/>
          <w:cols w:space="720"/>
        </w:sectPr>
      </w:pPr>
    </w:p>
    <w:p w14:paraId="10985607" w14:textId="6AB3EBAA" w:rsidR="00A43F4E" w:rsidRPr="00F83192" w:rsidRDefault="00447280">
      <w:pPr>
        <w:pStyle w:val="Heading5"/>
        <w:spacing w:before="75"/>
        <w:ind w:left="1064"/>
        <w:rPr>
          <w:u w:val="none"/>
          <w:lang w:val="en-AU"/>
        </w:rPr>
      </w:pPr>
      <w:r w:rsidRPr="00F83192">
        <w:rPr>
          <w:u w:val="none"/>
          <w:lang w:val="en-AU"/>
        </w:rPr>
        <w:lastRenderedPageBreak/>
        <w:t>Schedule</w:t>
      </w:r>
      <w:r w:rsidRPr="00F83192">
        <w:rPr>
          <w:spacing w:val="62"/>
          <w:u w:val="none"/>
          <w:lang w:val="en-AU"/>
        </w:rPr>
        <w:t xml:space="preserve"> </w:t>
      </w:r>
      <w:r w:rsidRPr="00F83192">
        <w:rPr>
          <w:u w:val="none"/>
          <w:lang w:val="en-AU"/>
        </w:rPr>
        <w:t>8</w:t>
      </w:r>
      <w:r w:rsidRPr="00F83192">
        <w:rPr>
          <w:spacing w:val="16"/>
          <w:u w:val="none"/>
          <w:lang w:val="en-AU"/>
        </w:rPr>
        <w:t xml:space="preserve"> </w:t>
      </w:r>
      <w:r w:rsidRPr="00F83192">
        <w:rPr>
          <w:u w:val="none"/>
          <w:lang w:val="en-AU"/>
        </w:rPr>
        <w:t>-</w:t>
      </w:r>
      <w:r w:rsidRPr="00F83192">
        <w:rPr>
          <w:spacing w:val="31"/>
          <w:u w:val="none"/>
          <w:lang w:val="en-AU"/>
        </w:rPr>
        <w:t xml:space="preserve"> </w:t>
      </w:r>
      <w:r w:rsidRPr="00F83192">
        <w:rPr>
          <w:u w:val="none"/>
          <w:lang w:val="en-AU"/>
        </w:rPr>
        <w:t>Template</w:t>
      </w:r>
      <w:r w:rsidRPr="00F83192">
        <w:rPr>
          <w:spacing w:val="60"/>
          <w:u w:val="none"/>
          <w:lang w:val="en-AU"/>
        </w:rPr>
        <w:t xml:space="preserve"> </w:t>
      </w:r>
      <w:r w:rsidRPr="00F83192">
        <w:rPr>
          <w:u w:val="none"/>
          <w:lang w:val="en-AU"/>
        </w:rPr>
        <w:t>Deed</w:t>
      </w:r>
      <w:r w:rsidRPr="00F83192">
        <w:rPr>
          <w:spacing w:val="47"/>
          <w:u w:val="none"/>
          <w:lang w:val="en-AU"/>
        </w:rPr>
        <w:t xml:space="preserve"> </w:t>
      </w:r>
      <w:r w:rsidRPr="00F83192">
        <w:rPr>
          <w:u w:val="none"/>
          <w:lang w:val="en-AU"/>
        </w:rPr>
        <w:t>of</w:t>
      </w:r>
      <w:r w:rsidRPr="00F83192">
        <w:rPr>
          <w:spacing w:val="27"/>
          <w:u w:val="none"/>
          <w:lang w:val="en-AU"/>
        </w:rPr>
        <w:t xml:space="preserve"> </w:t>
      </w:r>
      <w:r w:rsidRPr="00F83192">
        <w:rPr>
          <w:u w:val="none"/>
          <w:lang w:val="en-AU"/>
        </w:rPr>
        <w:t>Variation</w:t>
      </w:r>
      <w:r w:rsidRPr="00F83192">
        <w:rPr>
          <w:spacing w:val="52"/>
          <w:u w:val="none"/>
          <w:lang w:val="en-AU"/>
        </w:rPr>
        <w:t xml:space="preserve"> </w:t>
      </w:r>
      <w:r w:rsidRPr="00F83192">
        <w:rPr>
          <w:spacing w:val="-5"/>
          <w:u w:val="none"/>
          <w:lang w:val="en-AU"/>
        </w:rPr>
        <w:t>for</w:t>
      </w:r>
    </w:p>
    <w:p w14:paraId="10985608" w14:textId="77777777" w:rsidR="00A43F4E" w:rsidRPr="00F83192" w:rsidRDefault="00447280">
      <w:pPr>
        <w:tabs>
          <w:tab w:val="left" w:pos="10159"/>
        </w:tabs>
        <w:spacing w:before="54"/>
        <w:ind w:left="1024"/>
        <w:rPr>
          <w:b/>
          <w:sz w:val="38"/>
        </w:rPr>
      </w:pPr>
      <w:r w:rsidRPr="00F83192">
        <w:rPr>
          <w:b/>
          <w:noProof/>
          <w:sz w:val="38"/>
        </w:rPr>
        <mc:AlternateContent>
          <mc:Choice Requires="wpg">
            <w:drawing>
              <wp:anchor distT="0" distB="0" distL="0" distR="0" simplePos="0" relativeHeight="251607552" behindDoc="0" locked="0" layoutInCell="1" allowOverlap="1" wp14:anchorId="109858AD" wp14:editId="109858AE">
                <wp:simplePos x="0" y="0"/>
                <wp:positionH relativeFrom="page">
                  <wp:posOffset>851762</wp:posOffset>
                </wp:positionH>
                <wp:positionV relativeFrom="paragraph">
                  <wp:posOffset>590099</wp:posOffset>
                </wp:positionV>
                <wp:extent cx="6148705" cy="3271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8705" cy="3271520"/>
                          <a:chOff x="0" y="0"/>
                          <a:chExt cx="6148705" cy="3271520"/>
                        </a:xfrm>
                      </wpg:grpSpPr>
                      <pic:pic xmlns:pic="http://schemas.openxmlformats.org/drawingml/2006/picture">
                        <pic:nvPicPr>
                          <pic:cNvPr id="96" name="Image 96"/>
                          <pic:cNvPicPr/>
                        </pic:nvPicPr>
                        <pic:blipFill>
                          <a:blip r:embed="rId55" cstate="print"/>
                          <a:stretch>
                            <a:fillRect/>
                          </a:stretch>
                        </pic:blipFill>
                        <pic:spPr>
                          <a:xfrm>
                            <a:off x="6105" y="0"/>
                            <a:ext cx="6139406" cy="353970"/>
                          </a:xfrm>
                          <a:prstGeom prst="rect">
                            <a:avLst/>
                          </a:prstGeom>
                        </pic:spPr>
                      </pic:pic>
                      <pic:pic xmlns:pic="http://schemas.openxmlformats.org/drawingml/2006/picture">
                        <pic:nvPicPr>
                          <pic:cNvPr id="97" name="Image 97"/>
                          <pic:cNvPicPr/>
                        </pic:nvPicPr>
                        <pic:blipFill>
                          <a:blip r:embed="rId56" cstate="print"/>
                          <a:stretch>
                            <a:fillRect/>
                          </a:stretch>
                        </pic:blipFill>
                        <pic:spPr>
                          <a:xfrm>
                            <a:off x="6105" y="2795150"/>
                            <a:ext cx="6142459" cy="476029"/>
                          </a:xfrm>
                          <a:prstGeom prst="rect">
                            <a:avLst/>
                          </a:prstGeom>
                        </pic:spPr>
                      </pic:pic>
                      <wps:wsp>
                        <wps:cNvPr id="98" name="Graphic 98"/>
                        <wps:cNvSpPr/>
                        <wps:spPr>
                          <a:xfrm>
                            <a:off x="3052" y="353971"/>
                            <a:ext cx="6130290" cy="2478405"/>
                          </a:xfrm>
                          <a:custGeom>
                            <a:avLst/>
                            <a:gdLst/>
                            <a:ahLst/>
                            <a:cxnLst/>
                            <a:rect l="l" t="t" r="r" b="b"/>
                            <a:pathLst>
                              <a:path w="6130290" h="2478405">
                                <a:moveTo>
                                  <a:pt x="0" y="2477797"/>
                                </a:moveTo>
                                <a:lnTo>
                                  <a:pt x="0" y="0"/>
                                </a:lnTo>
                              </a:path>
                              <a:path w="6130290" h="2478405">
                                <a:moveTo>
                                  <a:pt x="6130249" y="2441179"/>
                                </a:moveTo>
                                <a:lnTo>
                                  <a:pt x="6130249" y="0"/>
                                </a:lnTo>
                              </a:path>
                            </a:pathLst>
                          </a:custGeom>
                          <a:ln w="6104">
                            <a:solidFill>
                              <a:srgbClr val="000000"/>
                            </a:solidFill>
                            <a:prstDash val="solid"/>
                          </a:ln>
                        </wps:spPr>
                        <wps:bodyPr wrap="square" lIns="0" tIns="0" rIns="0" bIns="0" rtlCol="0">
                          <a:prstTxWarp prst="textNoShape">
                            <a:avLst/>
                          </a:prstTxWarp>
                          <a:noAutofit/>
                        </wps:bodyPr>
                      </wps:wsp>
                      <wps:wsp>
                        <wps:cNvPr id="99" name="Textbox 99"/>
                        <wps:cNvSpPr txBox="1"/>
                        <wps:spPr>
                          <a:xfrm>
                            <a:off x="0" y="0"/>
                            <a:ext cx="6148705" cy="3271520"/>
                          </a:xfrm>
                          <a:prstGeom prst="rect">
                            <a:avLst/>
                          </a:prstGeom>
                        </wps:spPr>
                        <wps:txbx>
                          <w:txbxContent>
                            <w:p w14:paraId="1098598A" w14:textId="77777777" w:rsidR="00A43F4E" w:rsidRPr="00F83192" w:rsidRDefault="00A43F4E">
                              <w:pPr>
                                <w:rPr>
                                  <w:b/>
                                  <w:sz w:val="21"/>
                                </w:rPr>
                              </w:pPr>
                            </w:p>
                            <w:p w14:paraId="1098598B" w14:textId="77777777" w:rsidR="00A43F4E" w:rsidRPr="00F83192" w:rsidRDefault="00A43F4E">
                              <w:pPr>
                                <w:spacing w:before="194"/>
                                <w:rPr>
                                  <w:b/>
                                  <w:sz w:val="21"/>
                                </w:rPr>
                              </w:pPr>
                            </w:p>
                            <w:p w14:paraId="1098598C" w14:textId="77777777" w:rsidR="00A43F4E" w:rsidRPr="00F83192" w:rsidRDefault="00447280">
                              <w:pPr>
                                <w:spacing w:line="249" w:lineRule="auto"/>
                                <w:ind w:left="118" w:right="162" w:hanging="3"/>
                                <w:rPr>
                                  <w:sz w:val="21"/>
                                </w:rPr>
                              </w:pPr>
                              <w:r w:rsidRPr="00F83192">
                                <w:rPr>
                                  <w:w w:val="105"/>
                                  <w:sz w:val="21"/>
                                </w:rPr>
                                <w:t>The AEC and the Service Provider have entered into an Agreement for the Services as described in</w:t>
                              </w:r>
                              <w:r w:rsidRPr="00F83192">
                                <w:rPr>
                                  <w:spacing w:val="-8"/>
                                  <w:w w:val="105"/>
                                  <w:sz w:val="21"/>
                                </w:rPr>
                                <w:t xml:space="preserve"> </w:t>
                              </w:r>
                              <w:r w:rsidRPr="00F83192">
                                <w:rPr>
                                  <w:w w:val="105"/>
                                  <w:sz w:val="21"/>
                                </w:rPr>
                                <w:t>Item 3</w:t>
                              </w:r>
                              <w:r w:rsidRPr="00F83192">
                                <w:rPr>
                                  <w:spacing w:val="-9"/>
                                  <w:w w:val="105"/>
                                  <w:sz w:val="21"/>
                                </w:rPr>
                                <w:t xml:space="preserve"> </w:t>
                              </w:r>
                              <w:r w:rsidRPr="00F83192">
                                <w:rPr>
                                  <w:w w:val="105"/>
                                  <w:sz w:val="21"/>
                                </w:rPr>
                                <w:t>of</w:t>
                              </w:r>
                              <w:r w:rsidRPr="00F83192">
                                <w:rPr>
                                  <w:spacing w:val="-6"/>
                                  <w:w w:val="105"/>
                                  <w:sz w:val="21"/>
                                </w:rPr>
                                <w:t xml:space="preserve"> </w:t>
                              </w:r>
                              <w:r w:rsidRPr="00F83192">
                                <w:rPr>
                                  <w:w w:val="105"/>
                                  <w:sz w:val="21"/>
                                </w:rPr>
                                <w:t>this deed, which were</w:t>
                              </w:r>
                              <w:r w:rsidRPr="00F83192">
                                <w:rPr>
                                  <w:spacing w:val="-8"/>
                                  <w:w w:val="105"/>
                                  <w:sz w:val="21"/>
                                </w:rPr>
                                <w:t xml:space="preserve"> </w:t>
                              </w:r>
                              <w:r w:rsidRPr="00F83192">
                                <w:rPr>
                                  <w:w w:val="105"/>
                                  <w:sz w:val="21"/>
                                </w:rPr>
                                <w:t>offered by</w:t>
                              </w:r>
                              <w:r w:rsidRPr="00F83192">
                                <w:rPr>
                                  <w:spacing w:val="-5"/>
                                  <w:w w:val="105"/>
                                  <w:sz w:val="21"/>
                                </w:rPr>
                                <w:t xml:space="preserve"> </w:t>
                              </w:r>
                              <w:r w:rsidRPr="00F83192">
                                <w:rPr>
                                  <w:w w:val="105"/>
                                  <w:sz w:val="21"/>
                                </w:rPr>
                                <w:t>the</w:t>
                              </w:r>
                              <w:r w:rsidRPr="00F83192">
                                <w:rPr>
                                  <w:spacing w:val="-2"/>
                                  <w:w w:val="105"/>
                                  <w:sz w:val="21"/>
                                </w:rPr>
                                <w:t xml:space="preserve"> </w:t>
                              </w:r>
                              <w:r w:rsidRPr="00F83192">
                                <w:rPr>
                                  <w:w w:val="105"/>
                                  <w:sz w:val="21"/>
                                </w:rPr>
                                <w:t>Service Provider under the</w:t>
                              </w:r>
                              <w:r w:rsidRPr="00F83192">
                                <w:rPr>
                                  <w:spacing w:val="-4"/>
                                  <w:w w:val="105"/>
                                  <w:sz w:val="21"/>
                                </w:rPr>
                                <w:t xml:space="preserve"> </w:t>
                              </w:r>
                              <w:r w:rsidRPr="00F83192">
                                <w:rPr>
                                  <w:w w:val="105"/>
                                  <w:sz w:val="21"/>
                                </w:rPr>
                                <w:t>Deed</w:t>
                              </w:r>
                              <w:r w:rsidRPr="00F83192">
                                <w:rPr>
                                  <w:spacing w:val="-3"/>
                                  <w:w w:val="105"/>
                                  <w:sz w:val="21"/>
                                </w:rPr>
                                <w:t xml:space="preserve"> </w:t>
                              </w:r>
                              <w:r w:rsidRPr="00F83192">
                                <w:rPr>
                                  <w:w w:val="105"/>
                                  <w:sz w:val="21"/>
                                </w:rPr>
                                <w:t>of Standing Offer described in Item 2 of this deed.</w:t>
                              </w:r>
                            </w:p>
                            <w:p w14:paraId="1098598D" w14:textId="77777777" w:rsidR="00A43F4E" w:rsidRPr="00F83192" w:rsidRDefault="00447280">
                              <w:pPr>
                                <w:spacing w:before="131" w:line="247" w:lineRule="auto"/>
                                <w:ind w:left="120" w:right="162" w:hanging="3"/>
                                <w:rPr>
                                  <w:sz w:val="21"/>
                                </w:rPr>
                              </w:pPr>
                              <w:r w:rsidRPr="00F83192">
                                <w:rPr>
                                  <w:w w:val="105"/>
                                  <w:sz w:val="21"/>
                                </w:rPr>
                                <w:t>With effect</w:t>
                              </w:r>
                              <w:r w:rsidRPr="00F83192">
                                <w:rPr>
                                  <w:spacing w:val="-4"/>
                                  <w:w w:val="105"/>
                                  <w:sz w:val="21"/>
                                </w:rPr>
                                <w:t xml:space="preserve"> </w:t>
                              </w:r>
                              <w:r w:rsidRPr="00F83192">
                                <w:rPr>
                                  <w:w w:val="105"/>
                                  <w:sz w:val="21"/>
                                </w:rPr>
                                <w:t>from</w:t>
                              </w:r>
                              <w:r w:rsidRPr="00F83192">
                                <w:rPr>
                                  <w:spacing w:val="-5"/>
                                  <w:w w:val="105"/>
                                  <w:sz w:val="21"/>
                                </w:rPr>
                                <w:t xml:space="preserve"> </w:t>
                              </w:r>
                              <w:r w:rsidRPr="00F83192">
                                <w:rPr>
                                  <w:w w:val="105"/>
                                  <w:sz w:val="21"/>
                                </w:rPr>
                                <w:t>the</w:t>
                              </w:r>
                              <w:r w:rsidRPr="00F83192">
                                <w:rPr>
                                  <w:spacing w:val="-5"/>
                                  <w:w w:val="105"/>
                                  <w:sz w:val="21"/>
                                </w:rPr>
                                <w:t xml:space="preserve"> </w:t>
                              </w:r>
                              <w:r w:rsidRPr="00F83192">
                                <w:rPr>
                                  <w:w w:val="105"/>
                                  <w:sz w:val="21"/>
                                </w:rPr>
                                <w:t>Effective Date,</w:t>
                              </w:r>
                              <w:r w:rsidRPr="00F83192">
                                <w:rPr>
                                  <w:spacing w:val="-4"/>
                                  <w:w w:val="105"/>
                                  <w:sz w:val="21"/>
                                </w:rPr>
                                <w:t xml:space="preserve"> </w:t>
                              </w:r>
                              <w:r w:rsidRPr="00F83192">
                                <w:rPr>
                                  <w:w w:val="105"/>
                                  <w:sz w:val="21"/>
                                </w:rPr>
                                <w:t>the</w:t>
                              </w:r>
                              <w:r w:rsidRPr="00F83192">
                                <w:rPr>
                                  <w:spacing w:val="-7"/>
                                  <w:w w:val="105"/>
                                  <w:sz w:val="21"/>
                                </w:rPr>
                                <w:t xml:space="preserve"> </w:t>
                              </w:r>
                              <w:r w:rsidRPr="00F83192">
                                <w:rPr>
                                  <w:w w:val="105"/>
                                  <w:sz w:val="21"/>
                                </w:rPr>
                                <w:t>AEC</w:t>
                              </w:r>
                              <w:r w:rsidRPr="00F83192">
                                <w:rPr>
                                  <w:spacing w:val="-1"/>
                                  <w:w w:val="105"/>
                                  <w:sz w:val="21"/>
                                </w:rPr>
                                <w:t xml:space="preserve"> </w:t>
                              </w:r>
                              <w:r w:rsidRPr="00F83192">
                                <w:rPr>
                                  <w:w w:val="105"/>
                                  <w:sz w:val="21"/>
                                </w:rPr>
                                <w:t>and</w:t>
                              </w:r>
                              <w:r w:rsidRPr="00F83192">
                                <w:rPr>
                                  <w:spacing w:val="-7"/>
                                  <w:w w:val="105"/>
                                  <w:sz w:val="21"/>
                                </w:rPr>
                                <w:t xml:space="preserve"> </w:t>
                              </w:r>
                              <w:r w:rsidRPr="00F83192">
                                <w:rPr>
                                  <w:w w:val="105"/>
                                  <w:sz w:val="21"/>
                                </w:rPr>
                                <w:t>the</w:t>
                              </w:r>
                              <w:r w:rsidRPr="00F83192">
                                <w:rPr>
                                  <w:spacing w:val="-8"/>
                                  <w:w w:val="105"/>
                                  <w:sz w:val="21"/>
                                </w:rPr>
                                <w:t xml:space="preserve"> </w:t>
                              </w:r>
                              <w:r w:rsidRPr="00F83192">
                                <w:rPr>
                                  <w:w w:val="105"/>
                                  <w:sz w:val="21"/>
                                </w:rPr>
                                <w:t>Service Provider now seek to</w:t>
                              </w:r>
                              <w:r w:rsidRPr="00F83192">
                                <w:rPr>
                                  <w:spacing w:val="-2"/>
                                  <w:w w:val="105"/>
                                  <w:sz w:val="21"/>
                                </w:rPr>
                                <w:t xml:space="preserve"> </w:t>
                              </w:r>
                              <w:r w:rsidRPr="00F83192">
                                <w:rPr>
                                  <w:w w:val="105"/>
                                  <w:sz w:val="21"/>
                                </w:rPr>
                                <w:t>vary the Agreement in accordance with the terms of this deed.</w:t>
                              </w:r>
                            </w:p>
                            <w:p w14:paraId="1098598E" w14:textId="77777777" w:rsidR="00A43F4E" w:rsidRPr="00F83192" w:rsidRDefault="00447280">
                              <w:pPr>
                                <w:spacing w:before="127"/>
                                <w:ind w:left="120"/>
                                <w:rPr>
                                  <w:sz w:val="21"/>
                                </w:rPr>
                              </w:pPr>
                              <w:r w:rsidRPr="00F83192">
                                <w:rPr>
                                  <w:w w:val="105"/>
                                  <w:sz w:val="21"/>
                                </w:rPr>
                                <w:t>The</w:t>
                              </w:r>
                              <w:r w:rsidRPr="00F83192">
                                <w:rPr>
                                  <w:spacing w:val="-2"/>
                                  <w:w w:val="105"/>
                                  <w:sz w:val="21"/>
                                </w:rPr>
                                <w:t xml:space="preserve"> </w:t>
                              </w:r>
                              <w:r w:rsidRPr="00F83192">
                                <w:rPr>
                                  <w:w w:val="105"/>
                                  <w:sz w:val="21"/>
                                </w:rPr>
                                <w:t>Agreement</w:t>
                              </w:r>
                              <w:r w:rsidRPr="00F83192">
                                <w:rPr>
                                  <w:spacing w:val="8"/>
                                  <w:w w:val="105"/>
                                  <w:sz w:val="21"/>
                                </w:rPr>
                                <w:t xml:space="preserve"> </w:t>
                              </w:r>
                              <w:r w:rsidRPr="00F83192">
                                <w:rPr>
                                  <w:w w:val="105"/>
                                  <w:sz w:val="21"/>
                                </w:rPr>
                                <w:t>continues</w:t>
                              </w:r>
                              <w:r w:rsidRPr="00F83192">
                                <w:rPr>
                                  <w:spacing w:val="9"/>
                                  <w:w w:val="105"/>
                                  <w:sz w:val="21"/>
                                </w:rPr>
                                <w:t xml:space="preserve"> </w:t>
                              </w:r>
                              <w:r w:rsidRPr="00F83192">
                                <w:rPr>
                                  <w:w w:val="105"/>
                                  <w:sz w:val="21"/>
                                </w:rPr>
                                <w:t>in</w:t>
                              </w:r>
                              <w:r w:rsidRPr="00F83192">
                                <w:rPr>
                                  <w:spacing w:val="-14"/>
                                  <w:w w:val="105"/>
                                  <w:sz w:val="21"/>
                                </w:rPr>
                                <w:t xml:space="preserve"> </w:t>
                              </w:r>
                              <w:r w:rsidRPr="00F83192">
                                <w:rPr>
                                  <w:w w:val="105"/>
                                  <w:sz w:val="21"/>
                                </w:rPr>
                                <w:t>full</w:t>
                              </w:r>
                              <w:r w:rsidRPr="00F83192">
                                <w:rPr>
                                  <w:spacing w:val="-14"/>
                                  <w:w w:val="105"/>
                                  <w:sz w:val="21"/>
                                </w:rPr>
                                <w:t xml:space="preserve"> </w:t>
                              </w:r>
                              <w:r w:rsidRPr="00F83192">
                                <w:rPr>
                                  <w:w w:val="105"/>
                                  <w:sz w:val="21"/>
                                </w:rPr>
                                <w:t>force</w:t>
                              </w:r>
                              <w:r w:rsidRPr="00F83192">
                                <w:rPr>
                                  <w:spacing w:val="-1"/>
                                  <w:w w:val="105"/>
                                  <w:sz w:val="21"/>
                                </w:rPr>
                                <w:t xml:space="preserve"> </w:t>
                              </w:r>
                              <w:r w:rsidRPr="00F83192">
                                <w:rPr>
                                  <w:w w:val="105"/>
                                  <w:sz w:val="21"/>
                                </w:rPr>
                                <w:t>and</w:t>
                              </w:r>
                              <w:r w:rsidRPr="00F83192">
                                <w:rPr>
                                  <w:spacing w:val="-9"/>
                                  <w:w w:val="105"/>
                                  <w:sz w:val="21"/>
                                </w:rPr>
                                <w:t xml:space="preserve"> </w:t>
                              </w:r>
                              <w:r w:rsidRPr="00F83192">
                                <w:rPr>
                                  <w:w w:val="105"/>
                                  <w:sz w:val="21"/>
                                </w:rPr>
                                <w:t>effect,</w:t>
                              </w:r>
                              <w:r w:rsidRPr="00F83192">
                                <w:rPr>
                                  <w:spacing w:val="1"/>
                                  <w:w w:val="105"/>
                                  <w:sz w:val="21"/>
                                </w:rPr>
                                <w:t xml:space="preserve"> </w:t>
                              </w:r>
                              <w:r w:rsidRPr="00F83192">
                                <w:rPr>
                                  <w:w w:val="105"/>
                                  <w:sz w:val="21"/>
                                </w:rPr>
                                <w:t>as</w:t>
                              </w:r>
                              <w:r w:rsidRPr="00F83192">
                                <w:rPr>
                                  <w:spacing w:val="-2"/>
                                  <w:w w:val="105"/>
                                  <w:sz w:val="21"/>
                                </w:rPr>
                                <w:t xml:space="preserve"> </w:t>
                              </w:r>
                              <w:r w:rsidRPr="00F83192">
                                <w:rPr>
                                  <w:w w:val="105"/>
                                  <w:sz w:val="21"/>
                                </w:rPr>
                                <w:t>amended</w:t>
                              </w:r>
                              <w:r w:rsidRPr="00F83192">
                                <w:rPr>
                                  <w:spacing w:val="4"/>
                                  <w:w w:val="105"/>
                                  <w:sz w:val="21"/>
                                </w:rPr>
                                <w:t xml:space="preserve"> </w:t>
                              </w:r>
                              <w:r w:rsidRPr="00F83192">
                                <w:rPr>
                                  <w:w w:val="105"/>
                                  <w:sz w:val="21"/>
                                </w:rPr>
                                <w:t>by</w:t>
                              </w:r>
                              <w:r w:rsidRPr="00F83192">
                                <w:rPr>
                                  <w:spacing w:val="-7"/>
                                  <w:w w:val="105"/>
                                  <w:sz w:val="21"/>
                                </w:rPr>
                                <w:t xml:space="preserve"> </w:t>
                              </w:r>
                              <w:r w:rsidRPr="00F83192">
                                <w:rPr>
                                  <w:w w:val="105"/>
                                  <w:sz w:val="21"/>
                                </w:rPr>
                                <w:t>this</w:t>
                              </w:r>
                              <w:r w:rsidRPr="00F83192">
                                <w:rPr>
                                  <w:spacing w:val="-5"/>
                                  <w:w w:val="105"/>
                                  <w:sz w:val="21"/>
                                </w:rPr>
                                <w:t xml:space="preserve"> </w:t>
                              </w:r>
                              <w:r w:rsidRPr="00F83192">
                                <w:rPr>
                                  <w:spacing w:val="-2"/>
                                  <w:w w:val="105"/>
                                  <w:sz w:val="21"/>
                                </w:rPr>
                                <w:t>deed.</w:t>
                              </w:r>
                            </w:p>
                            <w:p w14:paraId="1098598F" w14:textId="77777777" w:rsidR="00A43F4E" w:rsidRPr="00F83192" w:rsidRDefault="00447280">
                              <w:pPr>
                                <w:spacing w:before="134" w:line="247" w:lineRule="auto"/>
                                <w:ind w:left="120" w:right="162" w:hanging="1"/>
                                <w:rPr>
                                  <w:sz w:val="21"/>
                                </w:rPr>
                              </w:pPr>
                              <w:r w:rsidRPr="00F83192">
                                <w:rPr>
                                  <w:w w:val="105"/>
                                  <w:sz w:val="21"/>
                                </w:rPr>
                                <w:t>This deed</w:t>
                              </w:r>
                              <w:r w:rsidRPr="00F83192">
                                <w:rPr>
                                  <w:spacing w:val="-8"/>
                                  <w:w w:val="105"/>
                                  <w:sz w:val="21"/>
                                </w:rPr>
                                <w:t xml:space="preserve"> </w:t>
                              </w:r>
                              <w:r w:rsidRPr="00F83192">
                                <w:rPr>
                                  <w:w w:val="105"/>
                                  <w:sz w:val="21"/>
                                </w:rPr>
                                <w:t>will</w:t>
                              </w:r>
                              <w:r w:rsidRPr="00F83192">
                                <w:rPr>
                                  <w:spacing w:val="-4"/>
                                  <w:w w:val="105"/>
                                  <w:sz w:val="21"/>
                                </w:rPr>
                                <w:t xml:space="preserve"> </w:t>
                              </w:r>
                              <w:r w:rsidRPr="00F83192">
                                <w:rPr>
                                  <w:w w:val="105"/>
                                  <w:sz w:val="21"/>
                                </w:rPr>
                                <w:t>be</w:t>
                              </w:r>
                              <w:r w:rsidRPr="00F83192">
                                <w:rPr>
                                  <w:spacing w:val="-7"/>
                                  <w:w w:val="105"/>
                                  <w:sz w:val="21"/>
                                </w:rPr>
                                <w:t xml:space="preserve"> </w:t>
                              </w:r>
                              <w:r w:rsidRPr="00F83192">
                                <w:rPr>
                                  <w:w w:val="105"/>
                                  <w:sz w:val="21"/>
                                </w:rPr>
                                <w:t>governed by</w:t>
                              </w:r>
                              <w:r w:rsidRPr="00F83192">
                                <w:rPr>
                                  <w:spacing w:val="-9"/>
                                  <w:w w:val="105"/>
                                  <w:sz w:val="21"/>
                                </w:rPr>
                                <w:t xml:space="preserve"> </w:t>
                              </w:r>
                              <w:r w:rsidRPr="00F83192">
                                <w:rPr>
                                  <w:w w:val="105"/>
                                  <w:sz w:val="21"/>
                                </w:rPr>
                                <w:t>and construed in accordance with</w:t>
                              </w:r>
                              <w:r w:rsidRPr="00F83192">
                                <w:rPr>
                                  <w:spacing w:val="-2"/>
                                  <w:w w:val="105"/>
                                  <w:sz w:val="21"/>
                                </w:rPr>
                                <w:t xml:space="preserve"> </w:t>
                              </w:r>
                              <w:r w:rsidRPr="00F83192">
                                <w:rPr>
                                  <w:w w:val="105"/>
                                  <w:sz w:val="21"/>
                                </w:rPr>
                                <w:t>the</w:t>
                              </w:r>
                              <w:r w:rsidRPr="00F83192">
                                <w:rPr>
                                  <w:spacing w:val="-7"/>
                                  <w:w w:val="105"/>
                                  <w:sz w:val="21"/>
                                </w:rPr>
                                <w:t xml:space="preserve"> </w:t>
                              </w:r>
                              <w:r w:rsidRPr="00F83192">
                                <w:rPr>
                                  <w:w w:val="105"/>
                                  <w:sz w:val="21"/>
                                </w:rPr>
                                <w:t>laws</w:t>
                              </w:r>
                              <w:r w:rsidRPr="00F83192">
                                <w:rPr>
                                  <w:spacing w:val="-1"/>
                                  <w:w w:val="105"/>
                                  <w:sz w:val="21"/>
                                </w:rPr>
                                <w:t xml:space="preserve"> </w:t>
                              </w:r>
                              <w:r w:rsidRPr="00F83192">
                                <w:rPr>
                                  <w:w w:val="105"/>
                                  <w:sz w:val="21"/>
                                </w:rPr>
                                <w:t>in</w:t>
                              </w:r>
                              <w:r w:rsidRPr="00F83192">
                                <w:rPr>
                                  <w:spacing w:val="-9"/>
                                  <w:w w:val="105"/>
                                  <w:sz w:val="21"/>
                                </w:rPr>
                                <w:t xml:space="preserve"> </w:t>
                              </w:r>
                              <w:r w:rsidRPr="00F83192">
                                <w:rPr>
                                  <w:w w:val="105"/>
                                  <w:sz w:val="21"/>
                                </w:rPr>
                                <w:t xml:space="preserve">force under the </w:t>
                              </w:r>
                              <w:r w:rsidRPr="00F83192">
                                <w:rPr>
                                  <w:spacing w:val="-2"/>
                                  <w:w w:val="105"/>
                                  <w:sz w:val="21"/>
                                </w:rPr>
                                <w:t>Agreement.</w:t>
                              </w:r>
                            </w:p>
                            <w:p w14:paraId="10985990" w14:textId="77777777" w:rsidR="00A43F4E" w:rsidRPr="00F83192" w:rsidRDefault="00447280">
                              <w:pPr>
                                <w:spacing w:before="132" w:line="247" w:lineRule="auto"/>
                                <w:ind w:left="121" w:right="162" w:hanging="2"/>
                                <w:rPr>
                                  <w:sz w:val="21"/>
                                </w:rPr>
                              </w:pPr>
                              <w:r w:rsidRPr="00F83192">
                                <w:rPr>
                                  <w:w w:val="105"/>
                                  <w:sz w:val="21"/>
                                </w:rPr>
                                <w:t>This</w:t>
                              </w:r>
                              <w:r w:rsidRPr="00F83192">
                                <w:rPr>
                                  <w:spacing w:val="-1"/>
                                  <w:w w:val="105"/>
                                  <w:sz w:val="21"/>
                                </w:rPr>
                                <w:t xml:space="preserve"> </w:t>
                              </w:r>
                              <w:r w:rsidRPr="00F83192">
                                <w:rPr>
                                  <w:w w:val="105"/>
                                  <w:sz w:val="21"/>
                                </w:rPr>
                                <w:t>deed</w:t>
                              </w:r>
                              <w:r w:rsidRPr="00F83192">
                                <w:rPr>
                                  <w:spacing w:val="-10"/>
                                  <w:w w:val="105"/>
                                  <w:sz w:val="21"/>
                                </w:rPr>
                                <w:t xml:space="preserve"> </w:t>
                              </w:r>
                              <w:r w:rsidRPr="00F83192">
                                <w:rPr>
                                  <w:w w:val="105"/>
                                  <w:sz w:val="21"/>
                                </w:rPr>
                                <w:t>may</w:t>
                              </w:r>
                              <w:r w:rsidRPr="00F83192">
                                <w:rPr>
                                  <w:spacing w:val="-3"/>
                                  <w:w w:val="105"/>
                                  <w:sz w:val="21"/>
                                </w:rPr>
                                <w:t xml:space="preserve"> </w:t>
                              </w:r>
                              <w:r w:rsidRPr="00F83192">
                                <w:rPr>
                                  <w:w w:val="105"/>
                                  <w:sz w:val="21"/>
                                </w:rPr>
                                <w:t>be</w:t>
                              </w:r>
                              <w:r w:rsidRPr="00F83192">
                                <w:rPr>
                                  <w:spacing w:val="-7"/>
                                  <w:w w:val="105"/>
                                  <w:sz w:val="21"/>
                                </w:rPr>
                                <w:t xml:space="preserve"> </w:t>
                              </w:r>
                              <w:r w:rsidRPr="00F83192">
                                <w:rPr>
                                  <w:w w:val="105"/>
                                  <w:sz w:val="21"/>
                                </w:rPr>
                                <w:t>executed in</w:t>
                              </w:r>
                              <w:r w:rsidRPr="00F83192">
                                <w:rPr>
                                  <w:spacing w:val="-2"/>
                                  <w:w w:val="105"/>
                                  <w:sz w:val="21"/>
                                </w:rPr>
                                <w:t xml:space="preserve"> </w:t>
                              </w:r>
                              <w:r w:rsidRPr="00F83192">
                                <w:rPr>
                                  <w:w w:val="105"/>
                                  <w:sz w:val="21"/>
                                </w:rPr>
                                <w:t>any</w:t>
                              </w:r>
                              <w:r w:rsidRPr="00F83192">
                                <w:rPr>
                                  <w:spacing w:val="-6"/>
                                  <w:w w:val="105"/>
                                  <w:sz w:val="21"/>
                                </w:rPr>
                                <w:t xml:space="preserve"> </w:t>
                              </w:r>
                              <w:r w:rsidRPr="00F83192">
                                <w:rPr>
                                  <w:w w:val="105"/>
                                  <w:sz w:val="21"/>
                                </w:rPr>
                                <w:t>number of</w:t>
                              </w:r>
                              <w:r w:rsidRPr="00F83192">
                                <w:rPr>
                                  <w:spacing w:val="-10"/>
                                  <w:w w:val="105"/>
                                  <w:sz w:val="21"/>
                                </w:rPr>
                                <w:t xml:space="preserve"> </w:t>
                              </w:r>
                              <w:r w:rsidRPr="00F83192">
                                <w:rPr>
                                  <w:w w:val="105"/>
                                  <w:sz w:val="21"/>
                                </w:rPr>
                                <w:t>counterparts. All</w:t>
                              </w:r>
                              <w:r w:rsidRPr="00F83192">
                                <w:rPr>
                                  <w:spacing w:val="-13"/>
                                  <w:w w:val="105"/>
                                  <w:sz w:val="21"/>
                                </w:rPr>
                                <w:t xml:space="preserve"> </w:t>
                              </w:r>
                              <w:r w:rsidRPr="00F83192">
                                <w:rPr>
                                  <w:w w:val="105"/>
                                  <w:sz w:val="21"/>
                                </w:rPr>
                                <w:t>counterparts,</w:t>
                              </w:r>
                              <w:r w:rsidRPr="00F83192">
                                <w:rPr>
                                  <w:spacing w:val="16"/>
                                  <w:w w:val="105"/>
                                  <w:sz w:val="21"/>
                                </w:rPr>
                                <w:t xml:space="preserve"> </w:t>
                              </w:r>
                              <w:r w:rsidRPr="00F83192">
                                <w:rPr>
                                  <w:w w:val="105"/>
                                  <w:sz w:val="21"/>
                                </w:rPr>
                                <w:t>taken</w:t>
                              </w:r>
                              <w:r w:rsidRPr="00F83192">
                                <w:rPr>
                                  <w:spacing w:val="-9"/>
                                  <w:w w:val="105"/>
                                  <w:sz w:val="21"/>
                                </w:rPr>
                                <w:t xml:space="preserve"> </w:t>
                              </w:r>
                              <w:r w:rsidRPr="00F83192">
                                <w:rPr>
                                  <w:w w:val="105"/>
                                  <w:sz w:val="21"/>
                                </w:rPr>
                                <w:t>together, constitute one instrument and may be exchanged by means of Electronic Communication.</w:t>
                              </w:r>
                            </w:p>
                            <w:p w14:paraId="10985991" w14:textId="77777777" w:rsidR="00A43F4E" w:rsidRPr="00F83192" w:rsidRDefault="00447280">
                              <w:pPr>
                                <w:spacing w:before="127" w:line="252" w:lineRule="auto"/>
                                <w:ind w:left="122" w:right="162" w:firstLine="1"/>
                                <w:rPr>
                                  <w:sz w:val="21"/>
                                </w:rPr>
                              </w:pPr>
                              <w:r w:rsidRPr="00F83192">
                                <w:rPr>
                                  <w:w w:val="105"/>
                                  <w:sz w:val="21"/>
                                </w:rPr>
                                <w:t>Capitalised terms</w:t>
                              </w:r>
                              <w:r w:rsidRPr="00F83192">
                                <w:rPr>
                                  <w:spacing w:val="-1"/>
                                  <w:w w:val="105"/>
                                  <w:sz w:val="21"/>
                                </w:rPr>
                                <w:t xml:space="preserve"> </w:t>
                              </w:r>
                              <w:r w:rsidRPr="00F83192">
                                <w:rPr>
                                  <w:w w:val="105"/>
                                  <w:sz w:val="21"/>
                                </w:rPr>
                                <w:t>in</w:t>
                              </w:r>
                              <w:r w:rsidRPr="00F83192">
                                <w:rPr>
                                  <w:spacing w:val="-12"/>
                                  <w:w w:val="105"/>
                                  <w:sz w:val="21"/>
                                </w:rPr>
                                <w:t xml:space="preserve"> </w:t>
                              </w:r>
                              <w:r w:rsidRPr="00F83192">
                                <w:rPr>
                                  <w:w w:val="105"/>
                                  <w:sz w:val="21"/>
                                </w:rPr>
                                <w:t>this</w:t>
                              </w:r>
                              <w:r w:rsidRPr="00F83192">
                                <w:rPr>
                                  <w:spacing w:val="-2"/>
                                  <w:w w:val="105"/>
                                  <w:sz w:val="21"/>
                                </w:rPr>
                                <w:t xml:space="preserve"> </w:t>
                              </w:r>
                              <w:r w:rsidRPr="00F83192">
                                <w:rPr>
                                  <w:w w:val="105"/>
                                  <w:sz w:val="21"/>
                                </w:rPr>
                                <w:t>deed</w:t>
                              </w:r>
                              <w:r w:rsidRPr="00F83192">
                                <w:rPr>
                                  <w:spacing w:val="-4"/>
                                  <w:w w:val="105"/>
                                  <w:sz w:val="21"/>
                                </w:rPr>
                                <w:t xml:space="preserve"> </w:t>
                              </w:r>
                              <w:r w:rsidRPr="00F83192">
                                <w:rPr>
                                  <w:w w:val="105"/>
                                  <w:sz w:val="21"/>
                                </w:rPr>
                                <w:t>have the</w:t>
                              </w:r>
                              <w:r w:rsidRPr="00F83192">
                                <w:rPr>
                                  <w:spacing w:val="-7"/>
                                  <w:w w:val="105"/>
                                  <w:sz w:val="21"/>
                                </w:rPr>
                                <w:t xml:space="preserve"> </w:t>
                              </w:r>
                              <w:r w:rsidRPr="00F83192">
                                <w:rPr>
                                  <w:w w:val="105"/>
                                  <w:sz w:val="21"/>
                                </w:rPr>
                                <w:t>meaning given</w:t>
                              </w:r>
                              <w:r w:rsidRPr="00F83192">
                                <w:rPr>
                                  <w:spacing w:val="-2"/>
                                  <w:w w:val="105"/>
                                  <w:sz w:val="21"/>
                                </w:rPr>
                                <w:t xml:space="preserve"> </w:t>
                              </w:r>
                              <w:r w:rsidRPr="00F83192">
                                <w:rPr>
                                  <w:w w:val="105"/>
                                  <w:sz w:val="21"/>
                                </w:rPr>
                                <w:t>in</w:t>
                              </w:r>
                              <w:r w:rsidRPr="00F83192">
                                <w:rPr>
                                  <w:spacing w:val="-7"/>
                                  <w:w w:val="105"/>
                                  <w:sz w:val="21"/>
                                </w:rPr>
                                <w:t xml:space="preserve"> </w:t>
                              </w:r>
                              <w:r w:rsidRPr="00F83192">
                                <w:rPr>
                                  <w:w w:val="105"/>
                                  <w:sz w:val="21"/>
                                </w:rPr>
                                <w:t>the</w:t>
                              </w:r>
                              <w:r w:rsidRPr="00F83192">
                                <w:rPr>
                                  <w:spacing w:val="-5"/>
                                  <w:w w:val="105"/>
                                  <w:sz w:val="21"/>
                                </w:rPr>
                                <w:t xml:space="preserve"> </w:t>
                              </w:r>
                              <w:r w:rsidRPr="00F83192">
                                <w:rPr>
                                  <w:w w:val="105"/>
                                  <w:sz w:val="21"/>
                                </w:rPr>
                                <w:t>table below, and</w:t>
                              </w:r>
                              <w:r w:rsidRPr="00F83192">
                                <w:rPr>
                                  <w:spacing w:val="-3"/>
                                  <w:w w:val="105"/>
                                  <w:sz w:val="21"/>
                                </w:rPr>
                                <w:t xml:space="preserve"> </w:t>
                              </w:r>
                              <w:r w:rsidRPr="00F83192">
                                <w:rPr>
                                  <w:w w:val="105"/>
                                  <w:sz w:val="21"/>
                                </w:rPr>
                                <w:t>otherwise the definitions in the Deed of Standing Offer apply.</w:t>
                              </w:r>
                            </w:p>
                          </w:txbxContent>
                        </wps:txbx>
                        <wps:bodyPr wrap="square" lIns="0" tIns="0" rIns="0" bIns="0" rtlCol="0">
                          <a:noAutofit/>
                        </wps:bodyPr>
                      </wps:wsp>
                    </wpg:wgp>
                  </a:graphicData>
                </a:graphic>
              </wp:anchor>
            </w:drawing>
          </mc:Choice>
          <mc:Fallback>
            <w:pict>
              <v:group w14:anchorId="109858AD" id="Group 95" o:spid="_x0000_s1045" style="position:absolute;left:0;text-align:left;margin-left:67.05pt;margin-top:46.45pt;width:484.15pt;height:257.6pt;z-index:251607552;mso-wrap-distance-left:0;mso-wrap-distance-right:0;mso-position-horizontal-relative:page" coordsize="61487,32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">
                <v:shape id="Image 96" o:spid="_x0000_s1046" type="#_x0000_t75" style="position:absolute;left:61;width:61394;height:35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">
                  <v:imagedata r:id="rId57" o:title=""/>
                </v:shape>
                <v:shape id="Image 97" o:spid="_x0000_s1047" type="#_x0000_t75" style="position:absolute;left:61;top:27951;width:61424;height:4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">
                  <v:imagedata r:id="rId58" o:title=""/>
                </v:shape>
                <v:shape id="Graphic 98" o:spid="_x0000_s1048" style="position:absolute;left:30;top:3539;width:61303;height:24784;visibility:visible;mso-wrap-style:square;v-text-anchor:top" coordsize="6130290,247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" path="m,2477797l,em6130249,2441179l6130249,e" filled="f" strokeweight=".16956mm">
                  <v:path arrowok="t"/>
                </v:shape>
                <v:shape id="Textbox 99" o:spid="_x0000_s1049" type="#_x0000_t202" style="position:absolute;width:61487;height:3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098598A" w14:textId="77777777" w:rsidR="00A43F4E" w:rsidRPr="00F83192" w:rsidRDefault="00A43F4E">
                        <w:pPr>
                          <w:rPr>
                            <w:b/>
                            <w:sz w:val="21"/>
                          </w:rPr>
                        </w:pPr>
                      </w:p>
                      <w:p w14:paraId="1098598B" w14:textId="77777777" w:rsidR="00A43F4E" w:rsidRPr="00F83192" w:rsidRDefault="00A43F4E">
                        <w:pPr>
                          <w:spacing w:before="194"/>
                          <w:rPr>
                            <w:b/>
                            <w:sz w:val="21"/>
                          </w:rPr>
                        </w:pPr>
                      </w:p>
                      <w:p w14:paraId="1098598C" w14:textId="77777777" w:rsidR="00A43F4E" w:rsidRPr="00F83192" w:rsidRDefault="00447280">
                        <w:pPr>
                          <w:spacing w:line="249" w:lineRule="auto"/>
                          <w:ind w:left="118" w:right="162" w:hanging="3"/>
                          <w:rPr>
                            <w:sz w:val="21"/>
                          </w:rPr>
                        </w:pPr>
                        <w:r w:rsidRPr="00F83192">
                          <w:rPr>
                            <w:w w:val="105"/>
                            <w:sz w:val="21"/>
                          </w:rPr>
                          <w:t>The AEC and the Service Provider have entered into an Agreement for the Services as described in</w:t>
                        </w:r>
                        <w:r w:rsidRPr="00F83192">
                          <w:rPr>
                            <w:spacing w:val="-8"/>
                            <w:w w:val="105"/>
                            <w:sz w:val="21"/>
                          </w:rPr>
                          <w:t xml:space="preserve"> </w:t>
                        </w:r>
                        <w:r w:rsidRPr="00F83192">
                          <w:rPr>
                            <w:w w:val="105"/>
                            <w:sz w:val="21"/>
                          </w:rPr>
                          <w:t>Item 3</w:t>
                        </w:r>
                        <w:r w:rsidRPr="00F83192">
                          <w:rPr>
                            <w:spacing w:val="-9"/>
                            <w:w w:val="105"/>
                            <w:sz w:val="21"/>
                          </w:rPr>
                          <w:t xml:space="preserve"> </w:t>
                        </w:r>
                        <w:r w:rsidRPr="00F83192">
                          <w:rPr>
                            <w:w w:val="105"/>
                            <w:sz w:val="21"/>
                          </w:rPr>
                          <w:t>of</w:t>
                        </w:r>
                        <w:r w:rsidRPr="00F83192">
                          <w:rPr>
                            <w:spacing w:val="-6"/>
                            <w:w w:val="105"/>
                            <w:sz w:val="21"/>
                          </w:rPr>
                          <w:t xml:space="preserve"> </w:t>
                        </w:r>
                        <w:r w:rsidRPr="00F83192">
                          <w:rPr>
                            <w:w w:val="105"/>
                            <w:sz w:val="21"/>
                          </w:rPr>
                          <w:t>this deed, which were</w:t>
                        </w:r>
                        <w:r w:rsidRPr="00F83192">
                          <w:rPr>
                            <w:spacing w:val="-8"/>
                            <w:w w:val="105"/>
                            <w:sz w:val="21"/>
                          </w:rPr>
                          <w:t xml:space="preserve"> </w:t>
                        </w:r>
                        <w:r w:rsidRPr="00F83192">
                          <w:rPr>
                            <w:w w:val="105"/>
                            <w:sz w:val="21"/>
                          </w:rPr>
                          <w:t>offered by</w:t>
                        </w:r>
                        <w:r w:rsidRPr="00F83192">
                          <w:rPr>
                            <w:spacing w:val="-5"/>
                            <w:w w:val="105"/>
                            <w:sz w:val="21"/>
                          </w:rPr>
                          <w:t xml:space="preserve"> </w:t>
                        </w:r>
                        <w:r w:rsidRPr="00F83192">
                          <w:rPr>
                            <w:w w:val="105"/>
                            <w:sz w:val="21"/>
                          </w:rPr>
                          <w:t>the</w:t>
                        </w:r>
                        <w:r w:rsidRPr="00F83192">
                          <w:rPr>
                            <w:spacing w:val="-2"/>
                            <w:w w:val="105"/>
                            <w:sz w:val="21"/>
                          </w:rPr>
                          <w:t xml:space="preserve"> </w:t>
                        </w:r>
                        <w:r w:rsidRPr="00F83192">
                          <w:rPr>
                            <w:w w:val="105"/>
                            <w:sz w:val="21"/>
                          </w:rPr>
                          <w:t>Service Provider under the</w:t>
                        </w:r>
                        <w:r w:rsidRPr="00F83192">
                          <w:rPr>
                            <w:spacing w:val="-4"/>
                            <w:w w:val="105"/>
                            <w:sz w:val="21"/>
                          </w:rPr>
                          <w:t xml:space="preserve"> </w:t>
                        </w:r>
                        <w:r w:rsidRPr="00F83192">
                          <w:rPr>
                            <w:w w:val="105"/>
                            <w:sz w:val="21"/>
                          </w:rPr>
                          <w:t>Deed</w:t>
                        </w:r>
                        <w:r w:rsidRPr="00F83192">
                          <w:rPr>
                            <w:spacing w:val="-3"/>
                            <w:w w:val="105"/>
                            <w:sz w:val="21"/>
                          </w:rPr>
                          <w:t xml:space="preserve"> </w:t>
                        </w:r>
                        <w:r w:rsidRPr="00F83192">
                          <w:rPr>
                            <w:w w:val="105"/>
                            <w:sz w:val="21"/>
                          </w:rPr>
                          <w:t>of Standing Offer described in Item 2 of this deed.</w:t>
                        </w:r>
                      </w:p>
                      <w:p w14:paraId="1098598D" w14:textId="77777777" w:rsidR="00A43F4E" w:rsidRPr="00F83192" w:rsidRDefault="00447280">
                        <w:pPr>
                          <w:spacing w:before="131" w:line="247" w:lineRule="auto"/>
                          <w:ind w:left="120" w:right="162" w:hanging="3"/>
                          <w:rPr>
                            <w:sz w:val="21"/>
                          </w:rPr>
                        </w:pPr>
                        <w:r w:rsidRPr="00F83192">
                          <w:rPr>
                            <w:w w:val="105"/>
                            <w:sz w:val="21"/>
                          </w:rPr>
                          <w:t>With effect</w:t>
                        </w:r>
                        <w:r w:rsidRPr="00F83192">
                          <w:rPr>
                            <w:spacing w:val="-4"/>
                            <w:w w:val="105"/>
                            <w:sz w:val="21"/>
                          </w:rPr>
                          <w:t xml:space="preserve"> </w:t>
                        </w:r>
                        <w:r w:rsidRPr="00F83192">
                          <w:rPr>
                            <w:w w:val="105"/>
                            <w:sz w:val="21"/>
                          </w:rPr>
                          <w:t>from</w:t>
                        </w:r>
                        <w:r w:rsidRPr="00F83192">
                          <w:rPr>
                            <w:spacing w:val="-5"/>
                            <w:w w:val="105"/>
                            <w:sz w:val="21"/>
                          </w:rPr>
                          <w:t xml:space="preserve"> </w:t>
                        </w:r>
                        <w:r w:rsidRPr="00F83192">
                          <w:rPr>
                            <w:w w:val="105"/>
                            <w:sz w:val="21"/>
                          </w:rPr>
                          <w:t>the</w:t>
                        </w:r>
                        <w:r w:rsidRPr="00F83192">
                          <w:rPr>
                            <w:spacing w:val="-5"/>
                            <w:w w:val="105"/>
                            <w:sz w:val="21"/>
                          </w:rPr>
                          <w:t xml:space="preserve"> </w:t>
                        </w:r>
                        <w:r w:rsidRPr="00F83192">
                          <w:rPr>
                            <w:w w:val="105"/>
                            <w:sz w:val="21"/>
                          </w:rPr>
                          <w:t>Effective Date,</w:t>
                        </w:r>
                        <w:r w:rsidRPr="00F83192">
                          <w:rPr>
                            <w:spacing w:val="-4"/>
                            <w:w w:val="105"/>
                            <w:sz w:val="21"/>
                          </w:rPr>
                          <w:t xml:space="preserve"> </w:t>
                        </w:r>
                        <w:r w:rsidRPr="00F83192">
                          <w:rPr>
                            <w:w w:val="105"/>
                            <w:sz w:val="21"/>
                          </w:rPr>
                          <w:t>the</w:t>
                        </w:r>
                        <w:r w:rsidRPr="00F83192">
                          <w:rPr>
                            <w:spacing w:val="-7"/>
                            <w:w w:val="105"/>
                            <w:sz w:val="21"/>
                          </w:rPr>
                          <w:t xml:space="preserve"> </w:t>
                        </w:r>
                        <w:r w:rsidRPr="00F83192">
                          <w:rPr>
                            <w:w w:val="105"/>
                            <w:sz w:val="21"/>
                          </w:rPr>
                          <w:t>AEC</w:t>
                        </w:r>
                        <w:r w:rsidRPr="00F83192">
                          <w:rPr>
                            <w:spacing w:val="-1"/>
                            <w:w w:val="105"/>
                            <w:sz w:val="21"/>
                          </w:rPr>
                          <w:t xml:space="preserve"> </w:t>
                        </w:r>
                        <w:r w:rsidRPr="00F83192">
                          <w:rPr>
                            <w:w w:val="105"/>
                            <w:sz w:val="21"/>
                          </w:rPr>
                          <w:t>and</w:t>
                        </w:r>
                        <w:r w:rsidRPr="00F83192">
                          <w:rPr>
                            <w:spacing w:val="-7"/>
                            <w:w w:val="105"/>
                            <w:sz w:val="21"/>
                          </w:rPr>
                          <w:t xml:space="preserve"> </w:t>
                        </w:r>
                        <w:r w:rsidRPr="00F83192">
                          <w:rPr>
                            <w:w w:val="105"/>
                            <w:sz w:val="21"/>
                          </w:rPr>
                          <w:t>the</w:t>
                        </w:r>
                        <w:r w:rsidRPr="00F83192">
                          <w:rPr>
                            <w:spacing w:val="-8"/>
                            <w:w w:val="105"/>
                            <w:sz w:val="21"/>
                          </w:rPr>
                          <w:t xml:space="preserve"> </w:t>
                        </w:r>
                        <w:r w:rsidRPr="00F83192">
                          <w:rPr>
                            <w:w w:val="105"/>
                            <w:sz w:val="21"/>
                          </w:rPr>
                          <w:t>Service Provider now seek to</w:t>
                        </w:r>
                        <w:r w:rsidRPr="00F83192">
                          <w:rPr>
                            <w:spacing w:val="-2"/>
                            <w:w w:val="105"/>
                            <w:sz w:val="21"/>
                          </w:rPr>
                          <w:t xml:space="preserve"> </w:t>
                        </w:r>
                        <w:r w:rsidRPr="00F83192">
                          <w:rPr>
                            <w:w w:val="105"/>
                            <w:sz w:val="21"/>
                          </w:rPr>
                          <w:t>vary the Agreement in accordance with the terms of this deed.</w:t>
                        </w:r>
                      </w:p>
                      <w:p w14:paraId="1098598E" w14:textId="77777777" w:rsidR="00A43F4E" w:rsidRPr="00F83192" w:rsidRDefault="00447280">
                        <w:pPr>
                          <w:spacing w:before="127"/>
                          <w:ind w:left="120"/>
                          <w:rPr>
                            <w:sz w:val="21"/>
                          </w:rPr>
                        </w:pPr>
                        <w:r w:rsidRPr="00F83192">
                          <w:rPr>
                            <w:w w:val="105"/>
                            <w:sz w:val="21"/>
                          </w:rPr>
                          <w:t>The</w:t>
                        </w:r>
                        <w:r w:rsidRPr="00F83192">
                          <w:rPr>
                            <w:spacing w:val="-2"/>
                            <w:w w:val="105"/>
                            <w:sz w:val="21"/>
                          </w:rPr>
                          <w:t xml:space="preserve"> </w:t>
                        </w:r>
                        <w:r w:rsidRPr="00F83192">
                          <w:rPr>
                            <w:w w:val="105"/>
                            <w:sz w:val="21"/>
                          </w:rPr>
                          <w:t>Agreement</w:t>
                        </w:r>
                        <w:r w:rsidRPr="00F83192">
                          <w:rPr>
                            <w:spacing w:val="8"/>
                            <w:w w:val="105"/>
                            <w:sz w:val="21"/>
                          </w:rPr>
                          <w:t xml:space="preserve"> </w:t>
                        </w:r>
                        <w:r w:rsidRPr="00F83192">
                          <w:rPr>
                            <w:w w:val="105"/>
                            <w:sz w:val="21"/>
                          </w:rPr>
                          <w:t>continues</w:t>
                        </w:r>
                        <w:r w:rsidRPr="00F83192">
                          <w:rPr>
                            <w:spacing w:val="9"/>
                            <w:w w:val="105"/>
                            <w:sz w:val="21"/>
                          </w:rPr>
                          <w:t xml:space="preserve"> </w:t>
                        </w:r>
                        <w:r w:rsidRPr="00F83192">
                          <w:rPr>
                            <w:w w:val="105"/>
                            <w:sz w:val="21"/>
                          </w:rPr>
                          <w:t>in</w:t>
                        </w:r>
                        <w:r w:rsidRPr="00F83192">
                          <w:rPr>
                            <w:spacing w:val="-14"/>
                            <w:w w:val="105"/>
                            <w:sz w:val="21"/>
                          </w:rPr>
                          <w:t xml:space="preserve"> </w:t>
                        </w:r>
                        <w:r w:rsidRPr="00F83192">
                          <w:rPr>
                            <w:w w:val="105"/>
                            <w:sz w:val="21"/>
                          </w:rPr>
                          <w:t>full</w:t>
                        </w:r>
                        <w:r w:rsidRPr="00F83192">
                          <w:rPr>
                            <w:spacing w:val="-14"/>
                            <w:w w:val="105"/>
                            <w:sz w:val="21"/>
                          </w:rPr>
                          <w:t xml:space="preserve"> </w:t>
                        </w:r>
                        <w:r w:rsidRPr="00F83192">
                          <w:rPr>
                            <w:w w:val="105"/>
                            <w:sz w:val="21"/>
                          </w:rPr>
                          <w:t>force</w:t>
                        </w:r>
                        <w:r w:rsidRPr="00F83192">
                          <w:rPr>
                            <w:spacing w:val="-1"/>
                            <w:w w:val="105"/>
                            <w:sz w:val="21"/>
                          </w:rPr>
                          <w:t xml:space="preserve"> </w:t>
                        </w:r>
                        <w:r w:rsidRPr="00F83192">
                          <w:rPr>
                            <w:w w:val="105"/>
                            <w:sz w:val="21"/>
                          </w:rPr>
                          <w:t>and</w:t>
                        </w:r>
                        <w:r w:rsidRPr="00F83192">
                          <w:rPr>
                            <w:spacing w:val="-9"/>
                            <w:w w:val="105"/>
                            <w:sz w:val="21"/>
                          </w:rPr>
                          <w:t xml:space="preserve"> </w:t>
                        </w:r>
                        <w:r w:rsidRPr="00F83192">
                          <w:rPr>
                            <w:w w:val="105"/>
                            <w:sz w:val="21"/>
                          </w:rPr>
                          <w:t>effect,</w:t>
                        </w:r>
                        <w:r w:rsidRPr="00F83192">
                          <w:rPr>
                            <w:spacing w:val="1"/>
                            <w:w w:val="105"/>
                            <w:sz w:val="21"/>
                          </w:rPr>
                          <w:t xml:space="preserve"> </w:t>
                        </w:r>
                        <w:r w:rsidRPr="00F83192">
                          <w:rPr>
                            <w:w w:val="105"/>
                            <w:sz w:val="21"/>
                          </w:rPr>
                          <w:t>as</w:t>
                        </w:r>
                        <w:r w:rsidRPr="00F83192">
                          <w:rPr>
                            <w:spacing w:val="-2"/>
                            <w:w w:val="105"/>
                            <w:sz w:val="21"/>
                          </w:rPr>
                          <w:t xml:space="preserve"> </w:t>
                        </w:r>
                        <w:r w:rsidRPr="00F83192">
                          <w:rPr>
                            <w:w w:val="105"/>
                            <w:sz w:val="21"/>
                          </w:rPr>
                          <w:t>amended</w:t>
                        </w:r>
                        <w:r w:rsidRPr="00F83192">
                          <w:rPr>
                            <w:spacing w:val="4"/>
                            <w:w w:val="105"/>
                            <w:sz w:val="21"/>
                          </w:rPr>
                          <w:t xml:space="preserve"> </w:t>
                        </w:r>
                        <w:r w:rsidRPr="00F83192">
                          <w:rPr>
                            <w:w w:val="105"/>
                            <w:sz w:val="21"/>
                          </w:rPr>
                          <w:t>by</w:t>
                        </w:r>
                        <w:r w:rsidRPr="00F83192">
                          <w:rPr>
                            <w:spacing w:val="-7"/>
                            <w:w w:val="105"/>
                            <w:sz w:val="21"/>
                          </w:rPr>
                          <w:t xml:space="preserve"> </w:t>
                        </w:r>
                        <w:r w:rsidRPr="00F83192">
                          <w:rPr>
                            <w:w w:val="105"/>
                            <w:sz w:val="21"/>
                          </w:rPr>
                          <w:t>this</w:t>
                        </w:r>
                        <w:r w:rsidRPr="00F83192">
                          <w:rPr>
                            <w:spacing w:val="-5"/>
                            <w:w w:val="105"/>
                            <w:sz w:val="21"/>
                          </w:rPr>
                          <w:t xml:space="preserve"> </w:t>
                        </w:r>
                        <w:r w:rsidRPr="00F83192">
                          <w:rPr>
                            <w:spacing w:val="-2"/>
                            <w:w w:val="105"/>
                            <w:sz w:val="21"/>
                          </w:rPr>
                          <w:t>deed.</w:t>
                        </w:r>
                      </w:p>
                      <w:p w14:paraId="1098598F" w14:textId="77777777" w:rsidR="00A43F4E" w:rsidRPr="00F83192" w:rsidRDefault="00447280">
                        <w:pPr>
                          <w:spacing w:before="134" w:line="247" w:lineRule="auto"/>
                          <w:ind w:left="120" w:right="162" w:hanging="1"/>
                          <w:rPr>
                            <w:sz w:val="21"/>
                          </w:rPr>
                        </w:pPr>
                        <w:r w:rsidRPr="00F83192">
                          <w:rPr>
                            <w:w w:val="105"/>
                            <w:sz w:val="21"/>
                          </w:rPr>
                          <w:t>This deed</w:t>
                        </w:r>
                        <w:r w:rsidRPr="00F83192">
                          <w:rPr>
                            <w:spacing w:val="-8"/>
                            <w:w w:val="105"/>
                            <w:sz w:val="21"/>
                          </w:rPr>
                          <w:t xml:space="preserve"> </w:t>
                        </w:r>
                        <w:r w:rsidRPr="00F83192">
                          <w:rPr>
                            <w:w w:val="105"/>
                            <w:sz w:val="21"/>
                          </w:rPr>
                          <w:t>will</w:t>
                        </w:r>
                        <w:r w:rsidRPr="00F83192">
                          <w:rPr>
                            <w:spacing w:val="-4"/>
                            <w:w w:val="105"/>
                            <w:sz w:val="21"/>
                          </w:rPr>
                          <w:t xml:space="preserve"> </w:t>
                        </w:r>
                        <w:r w:rsidRPr="00F83192">
                          <w:rPr>
                            <w:w w:val="105"/>
                            <w:sz w:val="21"/>
                          </w:rPr>
                          <w:t>be</w:t>
                        </w:r>
                        <w:r w:rsidRPr="00F83192">
                          <w:rPr>
                            <w:spacing w:val="-7"/>
                            <w:w w:val="105"/>
                            <w:sz w:val="21"/>
                          </w:rPr>
                          <w:t xml:space="preserve"> </w:t>
                        </w:r>
                        <w:r w:rsidRPr="00F83192">
                          <w:rPr>
                            <w:w w:val="105"/>
                            <w:sz w:val="21"/>
                          </w:rPr>
                          <w:t>governed by</w:t>
                        </w:r>
                        <w:r w:rsidRPr="00F83192">
                          <w:rPr>
                            <w:spacing w:val="-9"/>
                            <w:w w:val="105"/>
                            <w:sz w:val="21"/>
                          </w:rPr>
                          <w:t xml:space="preserve"> </w:t>
                        </w:r>
                        <w:r w:rsidRPr="00F83192">
                          <w:rPr>
                            <w:w w:val="105"/>
                            <w:sz w:val="21"/>
                          </w:rPr>
                          <w:t>and construed in accordance with</w:t>
                        </w:r>
                        <w:r w:rsidRPr="00F83192">
                          <w:rPr>
                            <w:spacing w:val="-2"/>
                            <w:w w:val="105"/>
                            <w:sz w:val="21"/>
                          </w:rPr>
                          <w:t xml:space="preserve"> </w:t>
                        </w:r>
                        <w:r w:rsidRPr="00F83192">
                          <w:rPr>
                            <w:w w:val="105"/>
                            <w:sz w:val="21"/>
                          </w:rPr>
                          <w:t>the</w:t>
                        </w:r>
                        <w:r w:rsidRPr="00F83192">
                          <w:rPr>
                            <w:spacing w:val="-7"/>
                            <w:w w:val="105"/>
                            <w:sz w:val="21"/>
                          </w:rPr>
                          <w:t xml:space="preserve"> </w:t>
                        </w:r>
                        <w:r w:rsidRPr="00F83192">
                          <w:rPr>
                            <w:w w:val="105"/>
                            <w:sz w:val="21"/>
                          </w:rPr>
                          <w:t>laws</w:t>
                        </w:r>
                        <w:r w:rsidRPr="00F83192">
                          <w:rPr>
                            <w:spacing w:val="-1"/>
                            <w:w w:val="105"/>
                            <w:sz w:val="21"/>
                          </w:rPr>
                          <w:t xml:space="preserve"> </w:t>
                        </w:r>
                        <w:r w:rsidRPr="00F83192">
                          <w:rPr>
                            <w:w w:val="105"/>
                            <w:sz w:val="21"/>
                          </w:rPr>
                          <w:t>in</w:t>
                        </w:r>
                        <w:r w:rsidRPr="00F83192">
                          <w:rPr>
                            <w:spacing w:val="-9"/>
                            <w:w w:val="105"/>
                            <w:sz w:val="21"/>
                          </w:rPr>
                          <w:t xml:space="preserve"> </w:t>
                        </w:r>
                        <w:r w:rsidRPr="00F83192">
                          <w:rPr>
                            <w:w w:val="105"/>
                            <w:sz w:val="21"/>
                          </w:rPr>
                          <w:t xml:space="preserve">force under the </w:t>
                        </w:r>
                        <w:r w:rsidRPr="00F83192">
                          <w:rPr>
                            <w:spacing w:val="-2"/>
                            <w:w w:val="105"/>
                            <w:sz w:val="21"/>
                          </w:rPr>
                          <w:t>Agreement.</w:t>
                        </w:r>
                      </w:p>
                      <w:p w14:paraId="10985990" w14:textId="77777777" w:rsidR="00A43F4E" w:rsidRPr="00F83192" w:rsidRDefault="00447280">
                        <w:pPr>
                          <w:spacing w:before="132" w:line="247" w:lineRule="auto"/>
                          <w:ind w:left="121" w:right="162" w:hanging="2"/>
                          <w:rPr>
                            <w:sz w:val="21"/>
                          </w:rPr>
                        </w:pPr>
                        <w:r w:rsidRPr="00F83192">
                          <w:rPr>
                            <w:w w:val="105"/>
                            <w:sz w:val="21"/>
                          </w:rPr>
                          <w:t>This</w:t>
                        </w:r>
                        <w:r w:rsidRPr="00F83192">
                          <w:rPr>
                            <w:spacing w:val="-1"/>
                            <w:w w:val="105"/>
                            <w:sz w:val="21"/>
                          </w:rPr>
                          <w:t xml:space="preserve"> </w:t>
                        </w:r>
                        <w:r w:rsidRPr="00F83192">
                          <w:rPr>
                            <w:w w:val="105"/>
                            <w:sz w:val="21"/>
                          </w:rPr>
                          <w:t>deed</w:t>
                        </w:r>
                        <w:r w:rsidRPr="00F83192">
                          <w:rPr>
                            <w:spacing w:val="-10"/>
                            <w:w w:val="105"/>
                            <w:sz w:val="21"/>
                          </w:rPr>
                          <w:t xml:space="preserve"> </w:t>
                        </w:r>
                        <w:r w:rsidRPr="00F83192">
                          <w:rPr>
                            <w:w w:val="105"/>
                            <w:sz w:val="21"/>
                          </w:rPr>
                          <w:t>may</w:t>
                        </w:r>
                        <w:r w:rsidRPr="00F83192">
                          <w:rPr>
                            <w:spacing w:val="-3"/>
                            <w:w w:val="105"/>
                            <w:sz w:val="21"/>
                          </w:rPr>
                          <w:t xml:space="preserve"> </w:t>
                        </w:r>
                        <w:r w:rsidRPr="00F83192">
                          <w:rPr>
                            <w:w w:val="105"/>
                            <w:sz w:val="21"/>
                          </w:rPr>
                          <w:t>be</w:t>
                        </w:r>
                        <w:r w:rsidRPr="00F83192">
                          <w:rPr>
                            <w:spacing w:val="-7"/>
                            <w:w w:val="105"/>
                            <w:sz w:val="21"/>
                          </w:rPr>
                          <w:t xml:space="preserve"> </w:t>
                        </w:r>
                        <w:r w:rsidRPr="00F83192">
                          <w:rPr>
                            <w:w w:val="105"/>
                            <w:sz w:val="21"/>
                          </w:rPr>
                          <w:t>executed in</w:t>
                        </w:r>
                        <w:r w:rsidRPr="00F83192">
                          <w:rPr>
                            <w:spacing w:val="-2"/>
                            <w:w w:val="105"/>
                            <w:sz w:val="21"/>
                          </w:rPr>
                          <w:t xml:space="preserve"> </w:t>
                        </w:r>
                        <w:r w:rsidRPr="00F83192">
                          <w:rPr>
                            <w:w w:val="105"/>
                            <w:sz w:val="21"/>
                          </w:rPr>
                          <w:t>any</w:t>
                        </w:r>
                        <w:r w:rsidRPr="00F83192">
                          <w:rPr>
                            <w:spacing w:val="-6"/>
                            <w:w w:val="105"/>
                            <w:sz w:val="21"/>
                          </w:rPr>
                          <w:t xml:space="preserve"> </w:t>
                        </w:r>
                        <w:r w:rsidRPr="00F83192">
                          <w:rPr>
                            <w:w w:val="105"/>
                            <w:sz w:val="21"/>
                          </w:rPr>
                          <w:t>number of</w:t>
                        </w:r>
                        <w:r w:rsidRPr="00F83192">
                          <w:rPr>
                            <w:spacing w:val="-10"/>
                            <w:w w:val="105"/>
                            <w:sz w:val="21"/>
                          </w:rPr>
                          <w:t xml:space="preserve"> </w:t>
                        </w:r>
                        <w:r w:rsidRPr="00F83192">
                          <w:rPr>
                            <w:w w:val="105"/>
                            <w:sz w:val="21"/>
                          </w:rPr>
                          <w:t>counterparts. All</w:t>
                        </w:r>
                        <w:r w:rsidRPr="00F83192">
                          <w:rPr>
                            <w:spacing w:val="-13"/>
                            <w:w w:val="105"/>
                            <w:sz w:val="21"/>
                          </w:rPr>
                          <w:t xml:space="preserve"> </w:t>
                        </w:r>
                        <w:r w:rsidRPr="00F83192">
                          <w:rPr>
                            <w:w w:val="105"/>
                            <w:sz w:val="21"/>
                          </w:rPr>
                          <w:t>counterparts,</w:t>
                        </w:r>
                        <w:r w:rsidRPr="00F83192">
                          <w:rPr>
                            <w:spacing w:val="16"/>
                            <w:w w:val="105"/>
                            <w:sz w:val="21"/>
                          </w:rPr>
                          <w:t xml:space="preserve"> </w:t>
                        </w:r>
                        <w:r w:rsidRPr="00F83192">
                          <w:rPr>
                            <w:w w:val="105"/>
                            <w:sz w:val="21"/>
                          </w:rPr>
                          <w:t>taken</w:t>
                        </w:r>
                        <w:r w:rsidRPr="00F83192">
                          <w:rPr>
                            <w:spacing w:val="-9"/>
                            <w:w w:val="105"/>
                            <w:sz w:val="21"/>
                          </w:rPr>
                          <w:t xml:space="preserve"> </w:t>
                        </w:r>
                        <w:r w:rsidRPr="00F83192">
                          <w:rPr>
                            <w:w w:val="105"/>
                            <w:sz w:val="21"/>
                          </w:rPr>
                          <w:t>together, constitute one instrument and may be exchanged by means of Electronic Communication.</w:t>
                        </w:r>
                      </w:p>
                      <w:p w14:paraId="10985991" w14:textId="77777777" w:rsidR="00A43F4E" w:rsidRPr="00F83192" w:rsidRDefault="00447280">
                        <w:pPr>
                          <w:spacing w:before="127" w:line="252" w:lineRule="auto"/>
                          <w:ind w:left="122" w:right="162" w:firstLine="1"/>
                          <w:rPr>
                            <w:sz w:val="21"/>
                          </w:rPr>
                        </w:pPr>
                        <w:r w:rsidRPr="00F83192">
                          <w:rPr>
                            <w:w w:val="105"/>
                            <w:sz w:val="21"/>
                          </w:rPr>
                          <w:t>Capitalised terms</w:t>
                        </w:r>
                        <w:r w:rsidRPr="00F83192">
                          <w:rPr>
                            <w:spacing w:val="-1"/>
                            <w:w w:val="105"/>
                            <w:sz w:val="21"/>
                          </w:rPr>
                          <w:t xml:space="preserve"> </w:t>
                        </w:r>
                        <w:r w:rsidRPr="00F83192">
                          <w:rPr>
                            <w:w w:val="105"/>
                            <w:sz w:val="21"/>
                          </w:rPr>
                          <w:t>in</w:t>
                        </w:r>
                        <w:r w:rsidRPr="00F83192">
                          <w:rPr>
                            <w:spacing w:val="-12"/>
                            <w:w w:val="105"/>
                            <w:sz w:val="21"/>
                          </w:rPr>
                          <w:t xml:space="preserve"> </w:t>
                        </w:r>
                        <w:r w:rsidRPr="00F83192">
                          <w:rPr>
                            <w:w w:val="105"/>
                            <w:sz w:val="21"/>
                          </w:rPr>
                          <w:t>this</w:t>
                        </w:r>
                        <w:r w:rsidRPr="00F83192">
                          <w:rPr>
                            <w:spacing w:val="-2"/>
                            <w:w w:val="105"/>
                            <w:sz w:val="21"/>
                          </w:rPr>
                          <w:t xml:space="preserve"> </w:t>
                        </w:r>
                        <w:r w:rsidRPr="00F83192">
                          <w:rPr>
                            <w:w w:val="105"/>
                            <w:sz w:val="21"/>
                          </w:rPr>
                          <w:t>deed</w:t>
                        </w:r>
                        <w:r w:rsidRPr="00F83192">
                          <w:rPr>
                            <w:spacing w:val="-4"/>
                            <w:w w:val="105"/>
                            <w:sz w:val="21"/>
                          </w:rPr>
                          <w:t xml:space="preserve"> </w:t>
                        </w:r>
                        <w:r w:rsidRPr="00F83192">
                          <w:rPr>
                            <w:w w:val="105"/>
                            <w:sz w:val="21"/>
                          </w:rPr>
                          <w:t>have the</w:t>
                        </w:r>
                        <w:r w:rsidRPr="00F83192">
                          <w:rPr>
                            <w:spacing w:val="-7"/>
                            <w:w w:val="105"/>
                            <w:sz w:val="21"/>
                          </w:rPr>
                          <w:t xml:space="preserve"> </w:t>
                        </w:r>
                        <w:r w:rsidRPr="00F83192">
                          <w:rPr>
                            <w:w w:val="105"/>
                            <w:sz w:val="21"/>
                          </w:rPr>
                          <w:t>meaning given</w:t>
                        </w:r>
                        <w:r w:rsidRPr="00F83192">
                          <w:rPr>
                            <w:spacing w:val="-2"/>
                            <w:w w:val="105"/>
                            <w:sz w:val="21"/>
                          </w:rPr>
                          <w:t xml:space="preserve"> </w:t>
                        </w:r>
                        <w:r w:rsidRPr="00F83192">
                          <w:rPr>
                            <w:w w:val="105"/>
                            <w:sz w:val="21"/>
                          </w:rPr>
                          <w:t>in</w:t>
                        </w:r>
                        <w:r w:rsidRPr="00F83192">
                          <w:rPr>
                            <w:spacing w:val="-7"/>
                            <w:w w:val="105"/>
                            <w:sz w:val="21"/>
                          </w:rPr>
                          <w:t xml:space="preserve"> </w:t>
                        </w:r>
                        <w:r w:rsidRPr="00F83192">
                          <w:rPr>
                            <w:w w:val="105"/>
                            <w:sz w:val="21"/>
                          </w:rPr>
                          <w:t>the</w:t>
                        </w:r>
                        <w:r w:rsidRPr="00F83192">
                          <w:rPr>
                            <w:spacing w:val="-5"/>
                            <w:w w:val="105"/>
                            <w:sz w:val="21"/>
                          </w:rPr>
                          <w:t xml:space="preserve"> </w:t>
                        </w:r>
                        <w:r w:rsidRPr="00F83192">
                          <w:rPr>
                            <w:w w:val="105"/>
                            <w:sz w:val="21"/>
                          </w:rPr>
                          <w:t>table below, and</w:t>
                        </w:r>
                        <w:r w:rsidRPr="00F83192">
                          <w:rPr>
                            <w:spacing w:val="-3"/>
                            <w:w w:val="105"/>
                            <w:sz w:val="21"/>
                          </w:rPr>
                          <w:t xml:space="preserve"> </w:t>
                        </w:r>
                        <w:r w:rsidRPr="00F83192">
                          <w:rPr>
                            <w:w w:val="105"/>
                            <w:sz w:val="21"/>
                          </w:rPr>
                          <w:t>otherwise the definitions in the Deed of Standing Offer apply.</w:t>
                        </w:r>
                      </w:p>
                    </w:txbxContent>
                  </v:textbox>
                </v:shape>
                <w10:wrap anchorx="page"/>
              </v:group>
            </w:pict>
          </mc:Fallback>
        </mc:AlternateContent>
      </w:r>
      <w:r w:rsidRPr="00F83192">
        <w:rPr>
          <w:b/>
          <w:spacing w:val="-68"/>
          <w:sz w:val="38"/>
          <w:u w:val="single"/>
        </w:rPr>
        <w:t xml:space="preserve"> </w:t>
      </w:r>
      <w:r w:rsidRPr="00F83192">
        <w:rPr>
          <w:b/>
          <w:spacing w:val="-2"/>
          <w:sz w:val="38"/>
          <w:u w:val="single"/>
        </w:rPr>
        <w:t>Agreements</w:t>
      </w:r>
      <w:r w:rsidRPr="00F83192">
        <w:rPr>
          <w:b/>
          <w:sz w:val="38"/>
          <w:u w:val="single"/>
        </w:rPr>
        <w:tab/>
      </w:r>
    </w:p>
    <w:p w14:paraId="10985609" w14:textId="77777777" w:rsidR="00A43F4E" w:rsidRPr="00F83192" w:rsidRDefault="00A43F4E">
      <w:pPr>
        <w:pStyle w:val="BodyText"/>
        <w:rPr>
          <w:b/>
          <w:sz w:val="20"/>
          <w:lang w:val="en-AU"/>
        </w:rPr>
      </w:pPr>
    </w:p>
    <w:p w14:paraId="1098560A" w14:textId="77777777" w:rsidR="00A43F4E" w:rsidRPr="00F83192" w:rsidRDefault="00A43F4E">
      <w:pPr>
        <w:pStyle w:val="BodyText"/>
        <w:rPr>
          <w:b/>
          <w:sz w:val="20"/>
          <w:lang w:val="en-AU"/>
        </w:rPr>
      </w:pPr>
    </w:p>
    <w:p w14:paraId="1098560B" w14:textId="77777777" w:rsidR="00A43F4E" w:rsidRPr="00F83192" w:rsidRDefault="00A43F4E">
      <w:pPr>
        <w:pStyle w:val="BodyText"/>
        <w:rPr>
          <w:b/>
          <w:sz w:val="20"/>
          <w:lang w:val="en-AU"/>
        </w:rPr>
      </w:pPr>
    </w:p>
    <w:p w14:paraId="1098560C" w14:textId="77777777" w:rsidR="00A43F4E" w:rsidRPr="00F83192" w:rsidRDefault="00A43F4E">
      <w:pPr>
        <w:pStyle w:val="BodyText"/>
        <w:rPr>
          <w:b/>
          <w:sz w:val="20"/>
          <w:lang w:val="en-AU"/>
        </w:rPr>
      </w:pPr>
    </w:p>
    <w:p w14:paraId="1098560D" w14:textId="77777777" w:rsidR="00A43F4E" w:rsidRPr="00F83192" w:rsidRDefault="00A43F4E">
      <w:pPr>
        <w:pStyle w:val="BodyText"/>
        <w:rPr>
          <w:b/>
          <w:sz w:val="20"/>
          <w:lang w:val="en-AU"/>
        </w:rPr>
      </w:pPr>
    </w:p>
    <w:p w14:paraId="1098560E" w14:textId="77777777" w:rsidR="00A43F4E" w:rsidRPr="00F83192" w:rsidRDefault="00A43F4E">
      <w:pPr>
        <w:pStyle w:val="BodyText"/>
        <w:rPr>
          <w:b/>
          <w:sz w:val="20"/>
          <w:lang w:val="en-AU"/>
        </w:rPr>
      </w:pPr>
    </w:p>
    <w:p w14:paraId="1098560F" w14:textId="77777777" w:rsidR="00A43F4E" w:rsidRPr="00F83192" w:rsidRDefault="00A43F4E">
      <w:pPr>
        <w:pStyle w:val="BodyText"/>
        <w:rPr>
          <w:b/>
          <w:sz w:val="20"/>
          <w:lang w:val="en-AU"/>
        </w:rPr>
      </w:pPr>
    </w:p>
    <w:p w14:paraId="10985610" w14:textId="77777777" w:rsidR="00A43F4E" w:rsidRPr="00F83192" w:rsidRDefault="00A43F4E">
      <w:pPr>
        <w:pStyle w:val="BodyText"/>
        <w:rPr>
          <w:b/>
          <w:sz w:val="20"/>
          <w:lang w:val="en-AU"/>
        </w:rPr>
      </w:pPr>
    </w:p>
    <w:p w14:paraId="10985611" w14:textId="77777777" w:rsidR="00A43F4E" w:rsidRPr="00F83192" w:rsidRDefault="00A43F4E">
      <w:pPr>
        <w:pStyle w:val="BodyText"/>
        <w:rPr>
          <w:b/>
          <w:sz w:val="20"/>
          <w:lang w:val="en-AU"/>
        </w:rPr>
      </w:pPr>
    </w:p>
    <w:p w14:paraId="10985612" w14:textId="77777777" w:rsidR="00A43F4E" w:rsidRPr="00F83192" w:rsidRDefault="00A43F4E">
      <w:pPr>
        <w:pStyle w:val="BodyText"/>
        <w:rPr>
          <w:b/>
          <w:sz w:val="20"/>
          <w:lang w:val="en-AU"/>
        </w:rPr>
      </w:pPr>
    </w:p>
    <w:p w14:paraId="10985613" w14:textId="77777777" w:rsidR="00A43F4E" w:rsidRPr="00F83192" w:rsidRDefault="00A43F4E">
      <w:pPr>
        <w:pStyle w:val="BodyText"/>
        <w:rPr>
          <w:b/>
          <w:sz w:val="20"/>
          <w:lang w:val="en-AU"/>
        </w:rPr>
      </w:pPr>
    </w:p>
    <w:p w14:paraId="10985614" w14:textId="77777777" w:rsidR="00A43F4E" w:rsidRPr="00F83192" w:rsidRDefault="00A43F4E">
      <w:pPr>
        <w:pStyle w:val="BodyText"/>
        <w:rPr>
          <w:b/>
          <w:sz w:val="20"/>
          <w:lang w:val="en-AU"/>
        </w:rPr>
      </w:pPr>
    </w:p>
    <w:p w14:paraId="10985615" w14:textId="77777777" w:rsidR="00A43F4E" w:rsidRPr="00F83192" w:rsidRDefault="00A43F4E">
      <w:pPr>
        <w:pStyle w:val="BodyText"/>
        <w:rPr>
          <w:b/>
          <w:sz w:val="20"/>
          <w:lang w:val="en-AU"/>
        </w:rPr>
      </w:pPr>
    </w:p>
    <w:p w14:paraId="10985616" w14:textId="77777777" w:rsidR="00A43F4E" w:rsidRPr="00F83192" w:rsidRDefault="00A43F4E">
      <w:pPr>
        <w:pStyle w:val="BodyText"/>
        <w:rPr>
          <w:b/>
          <w:sz w:val="20"/>
          <w:lang w:val="en-AU"/>
        </w:rPr>
      </w:pPr>
    </w:p>
    <w:p w14:paraId="10985617" w14:textId="77777777" w:rsidR="00A43F4E" w:rsidRPr="00F83192" w:rsidRDefault="00A43F4E">
      <w:pPr>
        <w:pStyle w:val="BodyText"/>
        <w:rPr>
          <w:b/>
          <w:sz w:val="20"/>
          <w:lang w:val="en-AU"/>
        </w:rPr>
      </w:pPr>
    </w:p>
    <w:p w14:paraId="10985618" w14:textId="77777777" w:rsidR="00A43F4E" w:rsidRPr="00F83192" w:rsidRDefault="00A43F4E">
      <w:pPr>
        <w:pStyle w:val="BodyText"/>
        <w:rPr>
          <w:b/>
          <w:sz w:val="20"/>
          <w:lang w:val="en-AU"/>
        </w:rPr>
      </w:pPr>
    </w:p>
    <w:p w14:paraId="10985619" w14:textId="77777777" w:rsidR="00A43F4E" w:rsidRPr="00F83192" w:rsidRDefault="00A43F4E">
      <w:pPr>
        <w:pStyle w:val="BodyText"/>
        <w:rPr>
          <w:b/>
          <w:sz w:val="20"/>
          <w:lang w:val="en-AU"/>
        </w:rPr>
      </w:pPr>
    </w:p>
    <w:p w14:paraId="1098561A" w14:textId="77777777" w:rsidR="00A43F4E" w:rsidRPr="00F83192" w:rsidRDefault="00A43F4E">
      <w:pPr>
        <w:pStyle w:val="BodyText"/>
        <w:rPr>
          <w:b/>
          <w:sz w:val="20"/>
          <w:lang w:val="en-AU"/>
        </w:rPr>
      </w:pPr>
    </w:p>
    <w:p w14:paraId="1098561B" w14:textId="77777777" w:rsidR="00A43F4E" w:rsidRPr="00F83192" w:rsidRDefault="00A43F4E">
      <w:pPr>
        <w:pStyle w:val="BodyText"/>
        <w:rPr>
          <w:b/>
          <w:sz w:val="20"/>
          <w:lang w:val="en-AU"/>
        </w:rPr>
      </w:pPr>
    </w:p>
    <w:p w14:paraId="1098561C" w14:textId="77777777" w:rsidR="00A43F4E" w:rsidRPr="00F83192" w:rsidRDefault="00A43F4E">
      <w:pPr>
        <w:pStyle w:val="BodyText"/>
        <w:rPr>
          <w:b/>
          <w:sz w:val="20"/>
          <w:lang w:val="en-AU"/>
        </w:rPr>
      </w:pPr>
    </w:p>
    <w:p w14:paraId="1098561D" w14:textId="77777777" w:rsidR="00A43F4E" w:rsidRPr="00F83192" w:rsidRDefault="00A43F4E">
      <w:pPr>
        <w:pStyle w:val="BodyText"/>
        <w:rPr>
          <w:b/>
          <w:sz w:val="20"/>
          <w:lang w:val="en-AU"/>
        </w:rPr>
      </w:pPr>
    </w:p>
    <w:p w14:paraId="1098561E" w14:textId="77777777" w:rsidR="00A43F4E" w:rsidRPr="00F83192" w:rsidRDefault="00A43F4E">
      <w:pPr>
        <w:pStyle w:val="BodyText"/>
        <w:rPr>
          <w:b/>
          <w:sz w:val="20"/>
          <w:lang w:val="en-AU"/>
        </w:rPr>
      </w:pPr>
    </w:p>
    <w:p w14:paraId="1098561F" w14:textId="77777777" w:rsidR="00A43F4E" w:rsidRPr="00F83192" w:rsidRDefault="00A43F4E">
      <w:pPr>
        <w:pStyle w:val="BodyText"/>
        <w:rPr>
          <w:b/>
          <w:sz w:val="20"/>
          <w:lang w:val="en-AU"/>
        </w:rPr>
      </w:pPr>
    </w:p>
    <w:p w14:paraId="10985620" w14:textId="77777777" w:rsidR="00A43F4E" w:rsidRPr="00F83192" w:rsidRDefault="00A43F4E">
      <w:pPr>
        <w:pStyle w:val="BodyText"/>
        <w:spacing w:before="65"/>
        <w:rPr>
          <w:b/>
          <w:sz w:val="20"/>
          <w:lang w:val="en-AU"/>
        </w:rPr>
      </w:pPr>
    </w:p>
    <w:tbl>
      <w:tblPr>
        <w:tblW w:w="0" w:type="auto"/>
        <w:tblInd w:w="1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44"/>
        <w:gridCol w:w="25"/>
        <w:gridCol w:w="1822"/>
        <w:gridCol w:w="7145"/>
      </w:tblGrid>
      <w:tr w:rsidR="00A43F4E" w:rsidRPr="00F83192" w14:paraId="10985625" w14:textId="77777777" w:rsidTr="00A632B8">
        <w:trPr>
          <w:trHeight w:val="1105"/>
        </w:trPr>
        <w:tc>
          <w:tcPr>
            <w:tcW w:w="673" w:type="dxa"/>
            <w:gridSpan w:val="2"/>
            <w:tcBorders>
              <w:top w:val="nil"/>
            </w:tcBorders>
          </w:tcPr>
          <w:p w14:paraId="10985621" w14:textId="77777777" w:rsidR="00A43F4E" w:rsidRPr="00F83192" w:rsidRDefault="00447280">
            <w:pPr>
              <w:pStyle w:val="TableParagraph"/>
              <w:spacing w:before="115"/>
              <w:ind w:left="17" w:right="138"/>
              <w:jc w:val="center"/>
              <w:rPr>
                <w:sz w:val="21"/>
                <w:lang w:val="en-AU"/>
              </w:rPr>
            </w:pPr>
            <w:r w:rsidRPr="00F83192">
              <w:rPr>
                <w:spacing w:val="-5"/>
                <w:w w:val="110"/>
                <w:sz w:val="21"/>
                <w:lang w:val="en-AU"/>
              </w:rPr>
              <w:t>1.</w:t>
            </w:r>
          </w:p>
        </w:tc>
        <w:tc>
          <w:tcPr>
            <w:tcW w:w="1847" w:type="dxa"/>
            <w:gridSpan w:val="2"/>
            <w:tcBorders>
              <w:top w:val="nil"/>
            </w:tcBorders>
          </w:tcPr>
          <w:p w14:paraId="10985622" w14:textId="77777777" w:rsidR="00A43F4E" w:rsidRPr="00F83192" w:rsidRDefault="00447280">
            <w:pPr>
              <w:pStyle w:val="TableParagraph"/>
              <w:spacing w:before="115"/>
              <w:ind w:left="109"/>
              <w:rPr>
                <w:b/>
                <w:sz w:val="21"/>
                <w:lang w:val="en-AU"/>
              </w:rPr>
            </w:pPr>
            <w:r w:rsidRPr="00F83192">
              <w:rPr>
                <w:b/>
                <w:spacing w:val="-2"/>
                <w:w w:val="105"/>
                <w:sz w:val="21"/>
                <w:lang w:val="en-AU"/>
              </w:rPr>
              <w:t>Parties</w:t>
            </w:r>
          </w:p>
        </w:tc>
        <w:tc>
          <w:tcPr>
            <w:tcW w:w="7145" w:type="dxa"/>
            <w:tcBorders>
              <w:top w:val="nil"/>
            </w:tcBorders>
          </w:tcPr>
          <w:p w14:paraId="10985623" w14:textId="77777777" w:rsidR="00A43F4E" w:rsidRPr="00F83192" w:rsidRDefault="00447280">
            <w:pPr>
              <w:pStyle w:val="TableParagraph"/>
              <w:spacing w:before="115" w:line="252" w:lineRule="auto"/>
              <w:ind w:left="108" w:hanging="4"/>
              <w:rPr>
                <w:b/>
                <w:sz w:val="21"/>
                <w:lang w:val="en-AU"/>
              </w:rPr>
            </w:pPr>
            <w:r w:rsidRPr="00F83192">
              <w:rPr>
                <w:w w:val="105"/>
                <w:sz w:val="21"/>
                <w:lang w:val="en-AU"/>
              </w:rPr>
              <w:t>The</w:t>
            </w:r>
            <w:r w:rsidRPr="00F83192">
              <w:rPr>
                <w:spacing w:val="-12"/>
                <w:w w:val="105"/>
                <w:sz w:val="21"/>
                <w:lang w:val="en-AU"/>
              </w:rPr>
              <w:t xml:space="preserve"> </w:t>
            </w:r>
            <w:r w:rsidRPr="00F83192">
              <w:rPr>
                <w:w w:val="105"/>
                <w:sz w:val="21"/>
                <w:lang w:val="en-AU"/>
              </w:rPr>
              <w:t>Commonwealth of</w:t>
            </w:r>
            <w:r w:rsidRPr="00F83192">
              <w:rPr>
                <w:spacing w:val="-4"/>
                <w:w w:val="105"/>
                <w:sz w:val="21"/>
                <w:lang w:val="en-AU"/>
              </w:rPr>
              <w:t xml:space="preserve"> </w:t>
            </w:r>
            <w:r w:rsidRPr="00F83192">
              <w:rPr>
                <w:w w:val="105"/>
                <w:sz w:val="21"/>
                <w:lang w:val="en-AU"/>
              </w:rPr>
              <w:t>Australia</w:t>
            </w:r>
            <w:r w:rsidRPr="00F83192">
              <w:rPr>
                <w:spacing w:val="-4"/>
                <w:w w:val="105"/>
                <w:sz w:val="21"/>
                <w:lang w:val="en-AU"/>
              </w:rPr>
              <w:t xml:space="preserve"> </w:t>
            </w:r>
            <w:r w:rsidRPr="00F83192">
              <w:rPr>
                <w:w w:val="105"/>
                <w:sz w:val="21"/>
                <w:lang w:val="en-AU"/>
              </w:rPr>
              <w:t>as</w:t>
            </w:r>
            <w:r w:rsidRPr="00F83192">
              <w:rPr>
                <w:spacing w:val="-12"/>
                <w:w w:val="105"/>
                <w:sz w:val="21"/>
                <w:lang w:val="en-AU"/>
              </w:rPr>
              <w:t xml:space="preserve"> </w:t>
            </w:r>
            <w:r w:rsidRPr="00F83192">
              <w:rPr>
                <w:w w:val="105"/>
                <w:sz w:val="21"/>
                <w:lang w:val="en-AU"/>
              </w:rPr>
              <w:t>represented by</w:t>
            </w:r>
            <w:r w:rsidRPr="00F83192">
              <w:rPr>
                <w:spacing w:val="-7"/>
                <w:w w:val="105"/>
                <w:sz w:val="21"/>
                <w:lang w:val="en-AU"/>
              </w:rPr>
              <w:t xml:space="preserve"> </w:t>
            </w:r>
            <w:r w:rsidRPr="00F83192">
              <w:rPr>
                <w:w w:val="105"/>
                <w:sz w:val="21"/>
                <w:lang w:val="en-AU"/>
              </w:rPr>
              <w:t>the</w:t>
            </w:r>
            <w:r w:rsidRPr="00F83192">
              <w:rPr>
                <w:spacing w:val="-3"/>
                <w:w w:val="105"/>
                <w:sz w:val="21"/>
                <w:lang w:val="en-AU"/>
              </w:rPr>
              <w:t xml:space="preserve"> </w:t>
            </w:r>
            <w:r w:rsidRPr="00F83192">
              <w:rPr>
                <w:b/>
                <w:w w:val="105"/>
                <w:sz w:val="21"/>
                <w:lang w:val="en-AU"/>
              </w:rPr>
              <w:t xml:space="preserve">Australian Electoral Commission </w:t>
            </w:r>
            <w:r w:rsidRPr="00F83192">
              <w:rPr>
                <w:w w:val="105"/>
                <w:sz w:val="21"/>
                <w:lang w:val="en-AU"/>
              </w:rPr>
              <w:t xml:space="preserve">ABN 21 133 285 851 </w:t>
            </w:r>
            <w:r w:rsidRPr="00F83192">
              <w:rPr>
                <w:b/>
                <w:w w:val="105"/>
                <w:sz w:val="21"/>
                <w:lang w:val="en-AU"/>
              </w:rPr>
              <w:t>(AEC)</w:t>
            </w:r>
          </w:p>
          <w:p w14:paraId="10985624" w14:textId="28C666BB" w:rsidR="00A43F4E" w:rsidRPr="00F83192" w:rsidRDefault="00330E58">
            <w:pPr>
              <w:pStyle w:val="TableParagraph"/>
              <w:spacing w:before="122"/>
              <w:ind w:left="107"/>
              <w:rPr>
                <w:b/>
                <w:sz w:val="21"/>
                <w:lang w:val="en-AU"/>
              </w:rPr>
            </w:pPr>
            <w:r>
              <w:rPr>
                <w:w w:val="105"/>
                <w:sz w:val="21"/>
                <w:lang w:val="en-AU"/>
              </w:rPr>
              <w:t>[</w:t>
            </w:r>
            <w:r w:rsidRPr="00330E58">
              <w:rPr>
                <w:w w:val="105"/>
                <w:sz w:val="21"/>
                <w:highlight w:val="yellow"/>
                <w:lang w:val="en-AU"/>
              </w:rPr>
              <w:t>Insert name of Service Provider</w:t>
            </w:r>
            <w:r>
              <w:rPr>
                <w:w w:val="105"/>
                <w:sz w:val="21"/>
                <w:lang w:val="en-AU"/>
              </w:rPr>
              <w:t>]</w:t>
            </w:r>
            <w:r w:rsidR="00447280" w:rsidRPr="00F83192">
              <w:rPr>
                <w:spacing w:val="-4"/>
                <w:w w:val="105"/>
                <w:sz w:val="21"/>
                <w:lang w:val="en-AU"/>
              </w:rPr>
              <w:t xml:space="preserve"> </w:t>
            </w:r>
            <w:r w:rsidR="00447280" w:rsidRPr="00F83192">
              <w:rPr>
                <w:w w:val="105"/>
                <w:sz w:val="21"/>
                <w:lang w:val="en-AU"/>
              </w:rPr>
              <w:t>ABN</w:t>
            </w:r>
            <w:r w:rsidR="00447280" w:rsidRPr="00F83192">
              <w:rPr>
                <w:spacing w:val="-3"/>
                <w:w w:val="105"/>
                <w:sz w:val="21"/>
                <w:lang w:val="en-AU"/>
              </w:rPr>
              <w:t xml:space="preserve"> </w:t>
            </w:r>
            <w:r w:rsidRPr="00330E58">
              <w:rPr>
                <w:w w:val="105"/>
                <w:sz w:val="21"/>
                <w:highlight w:val="yellow"/>
                <w:lang w:val="en-AU"/>
              </w:rPr>
              <w:t>XX XXX XXX</w:t>
            </w:r>
            <w:r w:rsidR="00447280" w:rsidRPr="00F83192">
              <w:rPr>
                <w:spacing w:val="-3"/>
                <w:w w:val="105"/>
                <w:sz w:val="21"/>
                <w:lang w:val="en-AU"/>
              </w:rPr>
              <w:t xml:space="preserve"> </w:t>
            </w:r>
            <w:r w:rsidR="00447280" w:rsidRPr="00F83192">
              <w:rPr>
                <w:b/>
                <w:w w:val="105"/>
                <w:sz w:val="21"/>
                <w:lang w:val="en-AU"/>
              </w:rPr>
              <w:t>(Service</w:t>
            </w:r>
            <w:r w:rsidR="00447280" w:rsidRPr="00F83192">
              <w:rPr>
                <w:b/>
                <w:spacing w:val="11"/>
                <w:w w:val="105"/>
                <w:sz w:val="21"/>
                <w:lang w:val="en-AU"/>
              </w:rPr>
              <w:t xml:space="preserve"> </w:t>
            </w:r>
            <w:r w:rsidR="00447280" w:rsidRPr="00F83192">
              <w:rPr>
                <w:b/>
                <w:spacing w:val="-2"/>
                <w:w w:val="105"/>
                <w:sz w:val="21"/>
                <w:lang w:val="en-AU"/>
              </w:rPr>
              <w:t>Provider)</w:t>
            </w:r>
          </w:p>
        </w:tc>
      </w:tr>
      <w:tr w:rsidR="00A43F4E" w:rsidRPr="00F83192" w14:paraId="10985629" w14:textId="77777777" w:rsidTr="00A632B8">
        <w:trPr>
          <w:trHeight w:val="749"/>
        </w:trPr>
        <w:tc>
          <w:tcPr>
            <w:tcW w:w="673" w:type="dxa"/>
            <w:gridSpan w:val="2"/>
          </w:tcPr>
          <w:p w14:paraId="10985626" w14:textId="77777777" w:rsidR="00A43F4E" w:rsidRPr="00F83192" w:rsidRDefault="00447280">
            <w:pPr>
              <w:pStyle w:val="TableParagraph"/>
              <w:spacing w:before="134"/>
              <w:ind w:left="17" w:right="129"/>
              <w:jc w:val="center"/>
              <w:rPr>
                <w:sz w:val="21"/>
                <w:lang w:val="en-AU"/>
              </w:rPr>
            </w:pPr>
            <w:r w:rsidRPr="00F83192">
              <w:rPr>
                <w:spacing w:val="-5"/>
                <w:w w:val="105"/>
                <w:sz w:val="21"/>
                <w:lang w:val="en-AU"/>
              </w:rPr>
              <w:t>2.</w:t>
            </w:r>
          </w:p>
        </w:tc>
        <w:tc>
          <w:tcPr>
            <w:tcW w:w="1847" w:type="dxa"/>
            <w:gridSpan w:val="2"/>
          </w:tcPr>
          <w:p w14:paraId="10985627" w14:textId="77777777" w:rsidR="00A43F4E" w:rsidRPr="00F83192" w:rsidRDefault="00447280">
            <w:pPr>
              <w:pStyle w:val="TableParagraph"/>
              <w:spacing w:before="129" w:line="252" w:lineRule="auto"/>
              <w:ind w:left="112" w:right="186" w:hanging="4"/>
              <w:rPr>
                <w:b/>
                <w:sz w:val="21"/>
                <w:lang w:val="en-AU"/>
              </w:rPr>
            </w:pPr>
            <w:r w:rsidRPr="00F83192">
              <w:rPr>
                <w:b/>
                <w:w w:val="105"/>
                <w:sz w:val="21"/>
                <w:lang w:val="en-AU"/>
              </w:rPr>
              <w:t>Deed of Standing</w:t>
            </w:r>
            <w:r w:rsidRPr="00F83192">
              <w:rPr>
                <w:b/>
                <w:spacing w:val="-16"/>
                <w:w w:val="105"/>
                <w:sz w:val="21"/>
                <w:lang w:val="en-AU"/>
              </w:rPr>
              <w:t xml:space="preserve"> </w:t>
            </w:r>
            <w:r w:rsidRPr="00F83192">
              <w:rPr>
                <w:b/>
                <w:w w:val="105"/>
                <w:sz w:val="21"/>
                <w:lang w:val="en-AU"/>
              </w:rPr>
              <w:t>Offer</w:t>
            </w:r>
          </w:p>
        </w:tc>
        <w:tc>
          <w:tcPr>
            <w:tcW w:w="7145" w:type="dxa"/>
          </w:tcPr>
          <w:p w14:paraId="10985628" w14:textId="2324406A" w:rsidR="00A43F4E" w:rsidRPr="00F83192" w:rsidRDefault="00447280">
            <w:pPr>
              <w:pStyle w:val="TableParagraph"/>
              <w:spacing w:before="134" w:line="252" w:lineRule="auto"/>
              <w:ind w:left="112" w:right="239" w:hanging="3"/>
              <w:rPr>
                <w:sz w:val="21"/>
                <w:lang w:val="en-AU"/>
              </w:rPr>
            </w:pPr>
            <w:r w:rsidRPr="00F83192">
              <w:rPr>
                <w:w w:val="105"/>
                <w:sz w:val="21"/>
                <w:lang w:val="en-AU"/>
              </w:rPr>
              <w:t>SRC</w:t>
            </w:r>
            <w:r w:rsidR="005B434C">
              <w:rPr>
                <w:w w:val="105"/>
                <w:sz w:val="21"/>
                <w:lang w:val="en-AU"/>
              </w:rPr>
              <w:t>006427</w:t>
            </w:r>
            <w:r w:rsidRPr="00F83192">
              <w:rPr>
                <w:w w:val="105"/>
                <w:sz w:val="21"/>
                <w:lang w:val="en-AU"/>
              </w:rPr>
              <w:t xml:space="preserve"> For</w:t>
            </w:r>
            <w:r w:rsidRPr="00F83192">
              <w:rPr>
                <w:spacing w:val="-7"/>
                <w:w w:val="105"/>
                <w:sz w:val="21"/>
                <w:lang w:val="en-AU"/>
              </w:rPr>
              <w:t xml:space="preserve"> </w:t>
            </w:r>
            <w:r w:rsidRPr="00F83192">
              <w:rPr>
                <w:w w:val="105"/>
                <w:sz w:val="21"/>
                <w:lang w:val="en-AU"/>
              </w:rPr>
              <w:t>the</w:t>
            </w:r>
            <w:r w:rsidRPr="00F83192">
              <w:rPr>
                <w:spacing w:val="-6"/>
                <w:w w:val="105"/>
                <w:sz w:val="21"/>
                <w:lang w:val="en-AU"/>
              </w:rPr>
              <w:t xml:space="preserve"> </w:t>
            </w:r>
            <w:r w:rsidRPr="00F83192">
              <w:rPr>
                <w:w w:val="105"/>
                <w:sz w:val="21"/>
                <w:lang w:val="en-AU"/>
              </w:rPr>
              <w:t>provision</w:t>
            </w:r>
            <w:r w:rsidRPr="00F83192">
              <w:rPr>
                <w:spacing w:val="-2"/>
                <w:w w:val="105"/>
                <w:sz w:val="21"/>
                <w:lang w:val="en-AU"/>
              </w:rPr>
              <w:t xml:space="preserve"> </w:t>
            </w:r>
            <w:r w:rsidRPr="00F83192">
              <w:rPr>
                <w:w w:val="105"/>
                <w:sz w:val="21"/>
                <w:lang w:val="en-AU"/>
              </w:rPr>
              <w:t>of</w:t>
            </w:r>
            <w:r w:rsidRPr="00F83192">
              <w:rPr>
                <w:spacing w:val="-7"/>
                <w:w w:val="105"/>
                <w:sz w:val="21"/>
                <w:lang w:val="en-AU"/>
              </w:rPr>
              <w:t xml:space="preserve"> </w:t>
            </w:r>
            <w:r w:rsidRPr="00F83192">
              <w:rPr>
                <w:w w:val="105"/>
                <w:sz w:val="21"/>
                <w:lang w:val="en-AU"/>
              </w:rPr>
              <w:t>furniture</w:t>
            </w:r>
            <w:r w:rsidR="005B434C">
              <w:rPr>
                <w:w w:val="105"/>
                <w:sz w:val="21"/>
                <w:lang w:val="en-AU"/>
              </w:rPr>
              <w:t>, warehousing</w:t>
            </w:r>
            <w:r w:rsidRPr="00F83192">
              <w:rPr>
                <w:w w:val="105"/>
                <w:sz w:val="21"/>
                <w:lang w:val="en-AU"/>
              </w:rPr>
              <w:t xml:space="preserve"> and</w:t>
            </w:r>
            <w:r w:rsidRPr="00F83192">
              <w:rPr>
                <w:spacing w:val="-7"/>
                <w:w w:val="105"/>
                <w:sz w:val="21"/>
                <w:lang w:val="en-AU"/>
              </w:rPr>
              <w:t xml:space="preserve"> </w:t>
            </w:r>
            <w:r w:rsidR="005B434C">
              <w:rPr>
                <w:spacing w:val="-7"/>
                <w:w w:val="105"/>
                <w:sz w:val="21"/>
                <w:lang w:val="en-AU"/>
              </w:rPr>
              <w:t xml:space="preserve">other </w:t>
            </w:r>
            <w:r w:rsidRPr="00F83192">
              <w:rPr>
                <w:w w:val="105"/>
                <w:sz w:val="21"/>
                <w:lang w:val="en-AU"/>
              </w:rPr>
              <w:t>equipment for Electoral Events</w:t>
            </w:r>
          </w:p>
        </w:tc>
      </w:tr>
      <w:tr w:rsidR="00A43F4E" w:rsidRPr="00F83192" w14:paraId="1098562E" w14:textId="77777777" w:rsidTr="005D09B0">
        <w:trPr>
          <w:trHeight w:val="1373"/>
        </w:trPr>
        <w:tc>
          <w:tcPr>
            <w:tcW w:w="673" w:type="dxa"/>
            <w:gridSpan w:val="2"/>
          </w:tcPr>
          <w:p w14:paraId="1098562A" w14:textId="77777777" w:rsidR="00A43F4E" w:rsidRPr="00F83192" w:rsidRDefault="00447280">
            <w:pPr>
              <w:pStyle w:val="TableParagraph"/>
              <w:spacing w:before="129"/>
              <w:ind w:left="17" w:right="127"/>
              <w:jc w:val="center"/>
              <w:rPr>
                <w:sz w:val="21"/>
                <w:lang w:val="en-AU"/>
              </w:rPr>
            </w:pPr>
            <w:r w:rsidRPr="00F83192">
              <w:rPr>
                <w:spacing w:val="-5"/>
                <w:w w:val="105"/>
                <w:sz w:val="21"/>
                <w:lang w:val="en-AU"/>
              </w:rPr>
              <w:t>3.</w:t>
            </w:r>
          </w:p>
        </w:tc>
        <w:tc>
          <w:tcPr>
            <w:tcW w:w="1847" w:type="dxa"/>
            <w:gridSpan w:val="2"/>
          </w:tcPr>
          <w:p w14:paraId="1098562B" w14:textId="77777777" w:rsidR="00A43F4E" w:rsidRPr="00F83192" w:rsidRDefault="00447280">
            <w:pPr>
              <w:pStyle w:val="TableParagraph"/>
              <w:spacing w:before="129"/>
              <w:ind w:left="115"/>
              <w:rPr>
                <w:b/>
                <w:sz w:val="21"/>
                <w:lang w:val="en-AU"/>
              </w:rPr>
            </w:pPr>
            <w:r w:rsidRPr="00F83192">
              <w:rPr>
                <w:b/>
                <w:spacing w:val="-2"/>
                <w:w w:val="105"/>
                <w:sz w:val="21"/>
                <w:lang w:val="en-AU"/>
              </w:rPr>
              <w:t>Agreement</w:t>
            </w:r>
          </w:p>
        </w:tc>
        <w:tc>
          <w:tcPr>
            <w:tcW w:w="7145" w:type="dxa"/>
            <w:tcBorders>
              <w:bottom w:val="single" w:sz="4" w:space="0" w:color="000000"/>
            </w:tcBorders>
          </w:tcPr>
          <w:p w14:paraId="1098562C" w14:textId="5D33299C" w:rsidR="00A43F4E" w:rsidRPr="00F83192" w:rsidRDefault="00447280">
            <w:pPr>
              <w:pStyle w:val="TableParagraph"/>
              <w:spacing w:before="139" w:line="247" w:lineRule="auto"/>
              <w:ind w:left="110" w:right="239" w:firstLine="4"/>
              <w:rPr>
                <w:sz w:val="21"/>
                <w:lang w:val="en-AU"/>
              </w:rPr>
            </w:pPr>
            <w:r w:rsidRPr="00F83192">
              <w:rPr>
                <w:sz w:val="21"/>
                <w:lang w:val="en-AU"/>
              </w:rPr>
              <w:t>[</w:t>
            </w:r>
            <w:r w:rsidR="00330E58" w:rsidRPr="00330E58">
              <w:rPr>
                <w:sz w:val="21"/>
                <w:highlight w:val="yellow"/>
                <w:lang w:val="en-AU"/>
              </w:rPr>
              <w:t>Insert</w:t>
            </w:r>
            <w:r w:rsidRPr="00330E58">
              <w:rPr>
                <w:sz w:val="21"/>
                <w:highlight w:val="yellow"/>
                <w:lang w:val="en-AU"/>
              </w:rPr>
              <w:t xml:space="preserve"> details</w:t>
            </w:r>
            <w:r w:rsidR="00330E58" w:rsidRPr="00330E58">
              <w:rPr>
                <w:sz w:val="21"/>
                <w:highlight w:val="yellow"/>
                <w:lang w:val="en-AU"/>
              </w:rPr>
              <w:t xml:space="preserve"> </w:t>
            </w:r>
            <w:r w:rsidRPr="00330E58">
              <w:rPr>
                <w:sz w:val="21"/>
                <w:highlight w:val="yellow"/>
                <w:lang w:val="en-AU"/>
              </w:rPr>
              <w:t>of</w:t>
            </w:r>
            <w:r w:rsidRPr="00330E58">
              <w:rPr>
                <w:spacing w:val="-11"/>
                <w:sz w:val="21"/>
                <w:highlight w:val="yellow"/>
                <w:lang w:val="en-AU"/>
              </w:rPr>
              <w:t xml:space="preserve"> </w:t>
            </w:r>
            <w:r w:rsidRPr="00330E58">
              <w:rPr>
                <w:sz w:val="21"/>
                <w:highlight w:val="yellow"/>
                <w:lang w:val="en-AU"/>
              </w:rPr>
              <w:t>Work Order</w:t>
            </w:r>
            <w:r w:rsidR="00330E58" w:rsidRPr="00330E58">
              <w:rPr>
                <w:sz w:val="21"/>
                <w:highlight w:val="yellow"/>
                <w:lang w:val="en-AU"/>
              </w:rPr>
              <w:t xml:space="preserve">, </w:t>
            </w:r>
            <w:r w:rsidRPr="00330E58">
              <w:rPr>
                <w:sz w:val="21"/>
                <w:highlight w:val="yellow"/>
                <w:lang w:val="en-AU"/>
              </w:rPr>
              <w:t>date</w:t>
            </w:r>
            <w:r w:rsidRPr="00330E58">
              <w:rPr>
                <w:spacing w:val="-6"/>
                <w:sz w:val="21"/>
                <w:highlight w:val="yellow"/>
                <w:lang w:val="en-AU"/>
              </w:rPr>
              <w:t xml:space="preserve"> </w:t>
            </w:r>
            <w:r w:rsidRPr="00330E58">
              <w:rPr>
                <w:sz w:val="21"/>
                <w:highlight w:val="yellow"/>
                <w:lang w:val="en-AU"/>
              </w:rPr>
              <w:t>and description of</w:t>
            </w:r>
            <w:r w:rsidRPr="00330E58">
              <w:rPr>
                <w:spacing w:val="-3"/>
                <w:sz w:val="21"/>
                <w:highlight w:val="yellow"/>
                <w:lang w:val="en-AU"/>
              </w:rPr>
              <w:t xml:space="preserve"> </w:t>
            </w:r>
            <w:r w:rsidRPr="00330E58">
              <w:rPr>
                <w:sz w:val="21"/>
                <w:highlight w:val="yellow"/>
                <w:lang w:val="en-AU"/>
              </w:rPr>
              <w:t xml:space="preserve">Services </w:t>
            </w:r>
            <w:r w:rsidRPr="00330E58">
              <w:rPr>
                <w:w w:val="105"/>
                <w:sz w:val="21"/>
                <w:highlight w:val="yellow"/>
                <w:lang w:val="en-AU"/>
              </w:rPr>
              <w:t>provided under the Work Order</w:t>
            </w:r>
            <w:r w:rsidRPr="00F83192">
              <w:rPr>
                <w:w w:val="105"/>
                <w:sz w:val="21"/>
                <w:lang w:val="en-AU"/>
              </w:rPr>
              <w:t>]</w:t>
            </w:r>
          </w:p>
          <w:p w14:paraId="1098562D" w14:textId="77777777" w:rsidR="00A43F4E" w:rsidRPr="00F83192" w:rsidRDefault="00447280">
            <w:pPr>
              <w:pStyle w:val="TableParagraph"/>
              <w:spacing w:before="122" w:line="252" w:lineRule="auto"/>
              <w:ind w:left="117" w:right="239" w:hanging="3"/>
              <w:rPr>
                <w:sz w:val="21"/>
                <w:lang w:val="en-AU"/>
              </w:rPr>
            </w:pPr>
            <w:r w:rsidRPr="00F83192">
              <w:rPr>
                <w:w w:val="105"/>
                <w:sz w:val="21"/>
                <w:lang w:val="en-AU"/>
              </w:rPr>
              <w:t>The</w:t>
            </w:r>
            <w:r w:rsidRPr="00F83192">
              <w:rPr>
                <w:spacing w:val="-11"/>
                <w:w w:val="105"/>
                <w:sz w:val="21"/>
                <w:lang w:val="en-AU"/>
              </w:rPr>
              <w:t xml:space="preserve"> </w:t>
            </w:r>
            <w:r w:rsidRPr="00F83192">
              <w:rPr>
                <w:w w:val="105"/>
                <w:sz w:val="21"/>
                <w:lang w:val="en-AU"/>
              </w:rPr>
              <w:t>Agreement includes any</w:t>
            </w:r>
            <w:r w:rsidRPr="00F83192">
              <w:rPr>
                <w:spacing w:val="-4"/>
                <w:w w:val="105"/>
                <w:sz w:val="21"/>
                <w:lang w:val="en-AU"/>
              </w:rPr>
              <w:t xml:space="preserve"> </w:t>
            </w:r>
            <w:r w:rsidRPr="00F83192">
              <w:rPr>
                <w:w w:val="105"/>
                <w:sz w:val="21"/>
                <w:lang w:val="en-AU"/>
              </w:rPr>
              <w:t>Previous Variations described in</w:t>
            </w:r>
            <w:r w:rsidRPr="00F83192">
              <w:rPr>
                <w:spacing w:val="-12"/>
                <w:w w:val="105"/>
                <w:sz w:val="21"/>
                <w:lang w:val="en-AU"/>
              </w:rPr>
              <w:t xml:space="preserve"> </w:t>
            </w:r>
            <w:r w:rsidRPr="00F83192">
              <w:rPr>
                <w:w w:val="105"/>
                <w:sz w:val="21"/>
                <w:lang w:val="en-AU"/>
              </w:rPr>
              <w:t>Item</w:t>
            </w:r>
            <w:r w:rsidRPr="00F83192">
              <w:rPr>
                <w:spacing w:val="-6"/>
                <w:w w:val="105"/>
                <w:sz w:val="21"/>
                <w:lang w:val="en-AU"/>
              </w:rPr>
              <w:t xml:space="preserve"> </w:t>
            </w:r>
            <w:r w:rsidRPr="00F83192">
              <w:rPr>
                <w:w w:val="105"/>
                <w:sz w:val="21"/>
                <w:lang w:val="en-AU"/>
              </w:rPr>
              <w:t>4 of this deed.</w:t>
            </w:r>
          </w:p>
        </w:tc>
      </w:tr>
      <w:tr w:rsidR="005D09B0" w:rsidRPr="00F83192" w14:paraId="10985633" w14:textId="77777777" w:rsidTr="00487388">
        <w:trPr>
          <w:trHeight w:val="744"/>
        </w:trPr>
        <w:tc>
          <w:tcPr>
            <w:tcW w:w="673" w:type="dxa"/>
            <w:gridSpan w:val="2"/>
            <w:vMerge w:val="restart"/>
          </w:tcPr>
          <w:p w14:paraId="1098562F" w14:textId="77777777" w:rsidR="005D09B0" w:rsidRPr="00F83192" w:rsidRDefault="005D09B0">
            <w:pPr>
              <w:pStyle w:val="TableParagraph"/>
              <w:spacing w:before="112"/>
              <w:ind w:left="19" w:right="121"/>
              <w:jc w:val="center"/>
              <w:rPr>
                <w:rFonts w:ascii="Times New Roman"/>
                <w:sz w:val="23"/>
                <w:lang w:val="en-AU"/>
              </w:rPr>
            </w:pPr>
            <w:r w:rsidRPr="00F83192">
              <w:rPr>
                <w:rFonts w:ascii="Times New Roman"/>
                <w:spacing w:val="-5"/>
                <w:w w:val="105"/>
                <w:sz w:val="23"/>
                <w:lang w:val="en-AU"/>
              </w:rPr>
              <w:t>4.</w:t>
            </w:r>
          </w:p>
        </w:tc>
        <w:tc>
          <w:tcPr>
            <w:tcW w:w="25" w:type="dxa"/>
            <w:tcBorders>
              <w:right w:val="nil"/>
            </w:tcBorders>
          </w:tcPr>
          <w:p w14:paraId="10985630" w14:textId="77777777" w:rsidR="005D09B0" w:rsidRPr="00F83192" w:rsidRDefault="005D09B0">
            <w:pPr>
              <w:pStyle w:val="TableParagraph"/>
              <w:rPr>
                <w:rFonts w:ascii="Times New Roman"/>
                <w:sz w:val="20"/>
                <w:lang w:val="en-AU"/>
              </w:rPr>
            </w:pPr>
          </w:p>
        </w:tc>
        <w:tc>
          <w:tcPr>
            <w:tcW w:w="1822" w:type="dxa"/>
            <w:tcBorders>
              <w:left w:val="nil"/>
              <w:bottom w:val="nil"/>
            </w:tcBorders>
          </w:tcPr>
          <w:p w14:paraId="10985631" w14:textId="77777777" w:rsidR="005D09B0" w:rsidRPr="00F83192" w:rsidRDefault="005D09B0">
            <w:pPr>
              <w:pStyle w:val="TableParagraph"/>
              <w:spacing w:before="129" w:line="252" w:lineRule="auto"/>
              <w:ind w:left="14" w:right="650" w:hanging="1"/>
              <w:rPr>
                <w:b/>
                <w:sz w:val="21"/>
                <w:lang w:val="en-AU"/>
              </w:rPr>
            </w:pPr>
            <w:r w:rsidRPr="00F83192">
              <w:rPr>
                <w:b/>
                <w:spacing w:val="-2"/>
                <w:w w:val="105"/>
                <w:sz w:val="21"/>
                <w:lang w:val="en-AU"/>
              </w:rPr>
              <w:t>Previous Variations</w:t>
            </w:r>
          </w:p>
        </w:tc>
        <w:tc>
          <w:tcPr>
            <w:tcW w:w="7145" w:type="dxa"/>
            <w:vMerge w:val="restart"/>
          </w:tcPr>
          <w:p w14:paraId="10985632" w14:textId="79300BB1" w:rsidR="005D09B0" w:rsidRPr="00F83192" w:rsidRDefault="005D09B0">
            <w:pPr>
              <w:pStyle w:val="TableParagraph"/>
              <w:spacing w:before="139" w:line="252" w:lineRule="auto"/>
              <w:ind w:left="116" w:firstLine="3"/>
              <w:rPr>
                <w:sz w:val="21"/>
                <w:szCs w:val="21"/>
                <w:lang w:val="en-AU"/>
              </w:rPr>
            </w:pPr>
            <w:r w:rsidRPr="005D09B0">
              <w:rPr>
                <w:w w:val="105"/>
                <w:sz w:val="21"/>
                <w:szCs w:val="21"/>
                <w:highlight w:val="yellow"/>
                <w:lang w:val="en-AU"/>
              </w:rPr>
              <w:t>[Insert</w:t>
            </w:r>
            <w:r w:rsidRPr="005D09B0">
              <w:rPr>
                <w:spacing w:val="-16"/>
                <w:w w:val="105"/>
                <w:sz w:val="21"/>
                <w:szCs w:val="21"/>
                <w:highlight w:val="yellow"/>
                <w:lang w:val="en-AU"/>
              </w:rPr>
              <w:t xml:space="preserve"> </w:t>
            </w:r>
            <w:r w:rsidRPr="005D09B0">
              <w:rPr>
                <w:w w:val="105"/>
                <w:sz w:val="21"/>
                <w:szCs w:val="21"/>
                <w:highlight w:val="yellow"/>
                <w:lang w:val="en-AU"/>
              </w:rPr>
              <w:t>details</w:t>
            </w:r>
            <w:r w:rsidRPr="005D09B0">
              <w:rPr>
                <w:spacing w:val="-14"/>
                <w:w w:val="105"/>
                <w:sz w:val="21"/>
                <w:szCs w:val="21"/>
                <w:highlight w:val="yellow"/>
                <w:lang w:val="en-AU"/>
              </w:rPr>
              <w:t xml:space="preserve"> </w:t>
            </w:r>
            <w:r w:rsidRPr="005D09B0">
              <w:rPr>
                <w:w w:val="105"/>
                <w:sz w:val="21"/>
                <w:szCs w:val="21"/>
                <w:highlight w:val="yellow"/>
                <w:lang w:val="en-AU"/>
              </w:rPr>
              <w:t>of</w:t>
            </w:r>
            <w:r w:rsidRPr="005D09B0">
              <w:rPr>
                <w:spacing w:val="-13"/>
                <w:w w:val="105"/>
                <w:sz w:val="21"/>
                <w:szCs w:val="21"/>
                <w:highlight w:val="yellow"/>
                <w:lang w:val="en-AU"/>
              </w:rPr>
              <w:t xml:space="preserve"> </w:t>
            </w:r>
            <w:r w:rsidRPr="005D09B0">
              <w:rPr>
                <w:w w:val="105"/>
                <w:sz w:val="21"/>
                <w:szCs w:val="21"/>
                <w:highlight w:val="yellow"/>
                <w:lang w:val="en-AU"/>
              </w:rPr>
              <w:t>previous</w:t>
            </w:r>
            <w:r w:rsidRPr="005D09B0">
              <w:rPr>
                <w:spacing w:val="-10"/>
                <w:w w:val="105"/>
                <w:sz w:val="21"/>
                <w:szCs w:val="21"/>
                <w:highlight w:val="yellow"/>
                <w:lang w:val="en-AU"/>
              </w:rPr>
              <w:t xml:space="preserve"> </w:t>
            </w:r>
            <w:r w:rsidRPr="005D09B0">
              <w:rPr>
                <w:w w:val="105"/>
                <w:sz w:val="21"/>
                <w:szCs w:val="21"/>
                <w:highlight w:val="yellow"/>
                <w:lang w:val="en-AU"/>
              </w:rPr>
              <w:t>variations</w:t>
            </w:r>
            <w:r w:rsidRPr="005D09B0">
              <w:rPr>
                <w:spacing w:val="-15"/>
                <w:w w:val="105"/>
                <w:sz w:val="21"/>
                <w:szCs w:val="21"/>
                <w:highlight w:val="yellow"/>
                <w:lang w:val="en-AU"/>
              </w:rPr>
              <w:t xml:space="preserve"> </w:t>
            </w:r>
            <w:r w:rsidRPr="005D09B0">
              <w:rPr>
                <w:w w:val="105"/>
                <w:sz w:val="21"/>
                <w:szCs w:val="21"/>
                <w:highlight w:val="yellow"/>
                <w:lang w:val="en-AU"/>
              </w:rPr>
              <w:t>made</w:t>
            </w:r>
            <w:r w:rsidRPr="005D09B0">
              <w:rPr>
                <w:spacing w:val="-16"/>
                <w:w w:val="105"/>
                <w:sz w:val="21"/>
                <w:szCs w:val="21"/>
                <w:highlight w:val="yellow"/>
                <w:lang w:val="en-AU"/>
              </w:rPr>
              <w:t xml:space="preserve"> </w:t>
            </w:r>
            <w:r w:rsidRPr="005D09B0">
              <w:rPr>
                <w:w w:val="105"/>
                <w:sz w:val="21"/>
                <w:szCs w:val="21"/>
                <w:highlight w:val="yellow"/>
                <w:lang w:val="en-AU"/>
              </w:rPr>
              <w:t>to</w:t>
            </w:r>
            <w:r w:rsidRPr="005D09B0">
              <w:rPr>
                <w:spacing w:val="-15"/>
                <w:w w:val="105"/>
                <w:sz w:val="21"/>
                <w:szCs w:val="21"/>
                <w:highlight w:val="yellow"/>
                <w:lang w:val="en-AU"/>
              </w:rPr>
              <w:t xml:space="preserve"> </w:t>
            </w:r>
            <w:r w:rsidRPr="005D09B0">
              <w:rPr>
                <w:w w:val="105"/>
                <w:sz w:val="21"/>
                <w:szCs w:val="21"/>
                <w:highlight w:val="yellow"/>
                <w:lang w:val="en-AU"/>
              </w:rPr>
              <w:t>the</w:t>
            </w:r>
            <w:r w:rsidRPr="005D09B0">
              <w:rPr>
                <w:spacing w:val="-15"/>
                <w:w w:val="105"/>
                <w:sz w:val="21"/>
                <w:szCs w:val="21"/>
                <w:highlight w:val="yellow"/>
                <w:lang w:val="en-AU"/>
              </w:rPr>
              <w:t xml:space="preserve"> </w:t>
            </w:r>
            <w:r w:rsidRPr="005D09B0">
              <w:rPr>
                <w:w w:val="105"/>
                <w:sz w:val="21"/>
                <w:szCs w:val="21"/>
                <w:highlight w:val="yellow"/>
                <w:lang w:val="en-AU"/>
              </w:rPr>
              <w:t>Agreement,</w:t>
            </w:r>
            <w:r w:rsidRPr="005D09B0">
              <w:rPr>
                <w:spacing w:val="-8"/>
                <w:w w:val="105"/>
                <w:sz w:val="21"/>
                <w:szCs w:val="21"/>
                <w:highlight w:val="yellow"/>
                <w:lang w:val="en-AU"/>
              </w:rPr>
              <w:t xml:space="preserve"> </w:t>
            </w:r>
            <w:r w:rsidRPr="005D09B0">
              <w:rPr>
                <w:w w:val="105"/>
                <w:sz w:val="21"/>
                <w:szCs w:val="21"/>
                <w:highlight w:val="yellow"/>
                <w:lang w:val="en-AU"/>
              </w:rPr>
              <w:t>including the date of</w:t>
            </w:r>
            <w:r w:rsidRPr="005D09B0">
              <w:rPr>
                <w:spacing w:val="-4"/>
                <w:w w:val="105"/>
                <w:sz w:val="21"/>
                <w:szCs w:val="21"/>
                <w:highlight w:val="yellow"/>
                <w:lang w:val="en-AU"/>
              </w:rPr>
              <w:t xml:space="preserve"> </w:t>
            </w:r>
            <w:r w:rsidRPr="005D09B0">
              <w:rPr>
                <w:w w:val="105"/>
                <w:sz w:val="21"/>
                <w:szCs w:val="21"/>
                <w:highlight w:val="yellow"/>
                <w:lang w:val="en-AU"/>
              </w:rPr>
              <w:t>those variations, otherwise insert 'Not applicable'</w:t>
            </w:r>
            <w:r w:rsidRPr="00F83192">
              <w:rPr>
                <w:w w:val="105"/>
                <w:sz w:val="21"/>
                <w:szCs w:val="21"/>
                <w:lang w:val="en-AU"/>
              </w:rPr>
              <w:t>]</w:t>
            </w:r>
          </w:p>
        </w:tc>
      </w:tr>
      <w:tr w:rsidR="005D09B0" w:rsidRPr="00F83192" w14:paraId="10985638" w14:textId="77777777" w:rsidTr="00487388">
        <w:trPr>
          <w:trHeight w:val="158"/>
        </w:trPr>
        <w:tc>
          <w:tcPr>
            <w:tcW w:w="673" w:type="dxa"/>
            <w:gridSpan w:val="2"/>
            <w:vMerge/>
            <w:tcBorders>
              <w:bottom w:val="single" w:sz="4" w:space="0" w:color="000000"/>
            </w:tcBorders>
          </w:tcPr>
          <w:p w14:paraId="10985634" w14:textId="77777777" w:rsidR="005D09B0" w:rsidRPr="00F83192" w:rsidRDefault="005D09B0">
            <w:pPr>
              <w:pStyle w:val="TableParagraph"/>
              <w:rPr>
                <w:rFonts w:ascii="Times New Roman"/>
                <w:sz w:val="10"/>
                <w:lang w:val="en-AU"/>
              </w:rPr>
            </w:pPr>
          </w:p>
        </w:tc>
        <w:tc>
          <w:tcPr>
            <w:tcW w:w="25" w:type="dxa"/>
            <w:tcBorders>
              <w:bottom w:val="single" w:sz="4" w:space="0" w:color="000000"/>
              <w:right w:val="nil"/>
            </w:tcBorders>
          </w:tcPr>
          <w:p w14:paraId="10985635" w14:textId="77777777" w:rsidR="005D09B0" w:rsidRPr="00F83192" w:rsidRDefault="005D09B0">
            <w:pPr>
              <w:pStyle w:val="TableParagraph"/>
              <w:rPr>
                <w:rFonts w:ascii="Times New Roman"/>
                <w:sz w:val="10"/>
                <w:lang w:val="en-AU"/>
              </w:rPr>
            </w:pPr>
          </w:p>
        </w:tc>
        <w:tc>
          <w:tcPr>
            <w:tcW w:w="1822" w:type="dxa"/>
            <w:tcBorders>
              <w:top w:val="nil"/>
              <w:left w:val="nil"/>
              <w:bottom w:val="single" w:sz="4" w:space="0" w:color="000000"/>
            </w:tcBorders>
          </w:tcPr>
          <w:p w14:paraId="10985636" w14:textId="77777777" w:rsidR="005D09B0" w:rsidRPr="00F83192" w:rsidRDefault="005D09B0">
            <w:pPr>
              <w:pStyle w:val="TableParagraph"/>
              <w:rPr>
                <w:rFonts w:ascii="Times New Roman"/>
                <w:sz w:val="10"/>
                <w:lang w:val="en-AU"/>
              </w:rPr>
            </w:pPr>
          </w:p>
        </w:tc>
        <w:tc>
          <w:tcPr>
            <w:tcW w:w="7145" w:type="dxa"/>
            <w:vMerge/>
            <w:tcBorders>
              <w:bottom w:val="single" w:sz="4" w:space="0" w:color="000000"/>
            </w:tcBorders>
          </w:tcPr>
          <w:p w14:paraId="10985637" w14:textId="77777777" w:rsidR="005D09B0" w:rsidRPr="00F83192" w:rsidRDefault="005D09B0">
            <w:pPr>
              <w:pStyle w:val="TableParagraph"/>
              <w:rPr>
                <w:rFonts w:ascii="Times New Roman"/>
                <w:sz w:val="10"/>
                <w:lang w:val="en-AU"/>
              </w:rPr>
            </w:pPr>
          </w:p>
        </w:tc>
      </w:tr>
      <w:tr w:rsidR="00A43F4E" w:rsidRPr="00F83192" w14:paraId="1098563C" w14:textId="77777777" w:rsidTr="005D09B0">
        <w:trPr>
          <w:trHeight w:val="578"/>
        </w:trPr>
        <w:tc>
          <w:tcPr>
            <w:tcW w:w="629" w:type="dxa"/>
            <w:tcBorders>
              <w:top w:val="single" w:sz="4" w:space="0" w:color="000000"/>
              <w:bottom w:val="single" w:sz="4" w:space="0" w:color="000000"/>
              <w:right w:val="single" w:sz="4" w:space="0" w:color="000000"/>
            </w:tcBorders>
          </w:tcPr>
          <w:p w14:paraId="10985639" w14:textId="77777777" w:rsidR="00A43F4E" w:rsidRPr="00F83192" w:rsidRDefault="00447280">
            <w:pPr>
              <w:pStyle w:val="TableParagraph"/>
              <w:spacing w:line="217" w:lineRule="exact"/>
              <w:ind w:left="188"/>
              <w:rPr>
                <w:sz w:val="21"/>
                <w:lang w:val="en-AU"/>
              </w:rPr>
            </w:pPr>
            <w:r w:rsidRPr="00F83192">
              <w:rPr>
                <w:spacing w:val="-5"/>
                <w:w w:val="105"/>
                <w:sz w:val="21"/>
                <w:lang w:val="en-AU"/>
              </w:rPr>
              <w:t>5.</w:t>
            </w:r>
          </w:p>
        </w:tc>
        <w:tc>
          <w:tcPr>
            <w:tcW w:w="1891" w:type="dxa"/>
            <w:gridSpan w:val="3"/>
            <w:tcBorders>
              <w:top w:val="single" w:sz="4" w:space="0" w:color="000000"/>
              <w:left w:val="single" w:sz="4" w:space="0" w:color="000000"/>
              <w:bottom w:val="single" w:sz="4" w:space="0" w:color="000000"/>
            </w:tcBorders>
          </w:tcPr>
          <w:p w14:paraId="05138262" w14:textId="77777777" w:rsidR="005D09B0" w:rsidRDefault="005D09B0">
            <w:pPr>
              <w:pStyle w:val="TableParagraph"/>
              <w:spacing w:line="217" w:lineRule="exact"/>
              <w:ind w:left="18"/>
              <w:rPr>
                <w:b/>
                <w:w w:val="105"/>
                <w:sz w:val="21"/>
                <w:lang w:val="en-AU"/>
              </w:rPr>
            </w:pPr>
          </w:p>
          <w:p w14:paraId="1098563A" w14:textId="05FAE443" w:rsidR="00A43F4E" w:rsidRPr="00F83192" w:rsidRDefault="00447280">
            <w:pPr>
              <w:pStyle w:val="TableParagraph"/>
              <w:spacing w:line="217" w:lineRule="exact"/>
              <w:ind w:left="18"/>
              <w:rPr>
                <w:b/>
                <w:sz w:val="21"/>
                <w:lang w:val="en-AU"/>
              </w:rPr>
            </w:pPr>
            <w:r w:rsidRPr="00F83192">
              <w:rPr>
                <w:b/>
                <w:w w:val="105"/>
                <w:sz w:val="21"/>
                <w:lang w:val="en-AU"/>
              </w:rPr>
              <w:t>Effective</w:t>
            </w:r>
            <w:r w:rsidRPr="00F83192">
              <w:rPr>
                <w:b/>
                <w:spacing w:val="-10"/>
                <w:w w:val="105"/>
                <w:sz w:val="21"/>
                <w:lang w:val="en-AU"/>
              </w:rPr>
              <w:t xml:space="preserve"> </w:t>
            </w:r>
            <w:r w:rsidRPr="00F83192">
              <w:rPr>
                <w:b/>
                <w:spacing w:val="-4"/>
                <w:w w:val="105"/>
                <w:sz w:val="21"/>
                <w:lang w:val="en-AU"/>
              </w:rPr>
              <w:t>Date</w:t>
            </w:r>
          </w:p>
        </w:tc>
        <w:tc>
          <w:tcPr>
            <w:tcW w:w="7145" w:type="dxa"/>
            <w:tcBorders>
              <w:top w:val="single" w:sz="4" w:space="0" w:color="000000"/>
              <w:bottom w:val="single" w:sz="4" w:space="0" w:color="000000"/>
            </w:tcBorders>
          </w:tcPr>
          <w:p w14:paraId="3CFF5826" w14:textId="77777777" w:rsidR="005D09B0" w:rsidRDefault="005D09B0">
            <w:pPr>
              <w:pStyle w:val="TableParagraph"/>
              <w:spacing w:line="222" w:lineRule="exact"/>
              <w:ind w:left="119"/>
              <w:rPr>
                <w:w w:val="105"/>
                <w:sz w:val="21"/>
                <w:lang w:val="en-AU"/>
              </w:rPr>
            </w:pPr>
          </w:p>
          <w:p w14:paraId="1098563B" w14:textId="4D39C9CB" w:rsidR="00A43F4E" w:rsidRPr="00F83192" w:rsidRDefault="00447280">
            <w:pPr>
              <w:pStyle w:val="TableParagraph"/>
              <w:spacing w:line="222" w:lineRule="exact"/>
              <w:ind w:left="119"/>
              <w:rPr>
                <w:sz w:val="21"/>
                <w:lang w:val="en-AU"/>
              </w:rPr>
            </w:pPr>
            <w:r w:rsidRPr="00F83192">
              <w:rPr>
                <w:w w:val="105"/>
                <w:sz w:val="21"/>
                <w:lang w:val="en-AU"/>
              </w:rPr>
              <w:t>[</w:t>
            </w:r>
            <w:r w:rsidRPr="005D09B0">
              <w:rPr>
                <w:w w:val="105"/>
                <w:sz w:val="21"/>
                <w:highlight w:val="yellow"/>
                <w:lang w:val="en-AU"/>
              </w:rPr>
              <w:t>Insert</w:t>
            </w:r>
            <w:r w:rsidRPr="005D09B0">
              <w:rPr>
                <w:spacing w:val="-8"/>
                <w:w w:val="105"/>
                <w:sz w:val="21"/>
                <w:highlight w:val="yellow"/>
                <w:lang w:val="en-AU"/>
              </w:rPr>
              <w:t xml:space="preserve"> </w:t>
            </w:r>
            <w:r w:rsidRPr="005D09B0">
              <w:rPr>
                <w:w w:val="105"/>
                <w:sz w:val="21"/>
                <w:highlight w:val="yellow"/>
                <w:lang w:val="en-AU"/>
              </w:rPr>
              <w:t>effective</w:t>
            </w:r>
            <w:r w:rsidRPr="005D09B0">
              <w:rPr>
                <w:spacing w:val="3"/>
                <w:w w:val="105"/>
                <w:sz w:val="21"/>
                <w:highlight w:val="yellow"/>
                <w:lang w:val="en-AU"/>
              </w:rPr>
              <w:t xml:space="preserve"> </w:t>
            </w:r>
            <w:r w:rsidRPr="005D09B0">
              <w:rPr>
                <w:w w:val="105"/>
                <w:sz w:val="21"/>
                <w:highlight w:val="yellow"/>
                <w:lang w:val="en-AU"/>
              </w:rPr>
              <w:t>date</w:t>
            </w:r>
            <w:r w:rsidRPr="005D09B0">
              <w:rPr>
                <w:spacing w:val="-9"/>
                <w:w w:val="105"/>
                <w:sz w:val="21"/>
                <w:highlight w:val="yellow"/>
                <w:lang w:val="en-AU"/>
              </w:rPr>
              <w:t xml:space="preserve"> </w:t>
            </w:r>
            <w:r w:rsidRPr="005D09B0">
              <w:rPr>
                <w:w w:val="105"/>
                <w:sz w:val="21"/>
                <w:highlight w:val="yellow"/>
                <w:lang w:val="en-AU"/>
              </w:rPr>
              <w:t>of</w:t>
            </w:r>
            <w:r w:rsidR="005D09B0" w:rsidRPr="005D09B0">
              <w:rPr>
                <w:w w:val="105"/>
                <w:sz w:val="21"/>
                <w:highlight w:val="yellow"/>
                <w:lang w:val="en-AU"/>
              </w:rPr>
              <w:t xml:space="preserve"> this</w:t>
            </w:r>
            <w:r w:rsidRPr="005D09B0">
              <w:rPr>
                <w:spacing w:val="-10"/>
                <w:w w:val="105"/>
                <w:sz w:val="21"/>
                <w:highlight w:val="yellow"/>
                <w:lang w:val="en-AU"/>
              </w:rPr>
              <w:t xml:space="preserve"> </w:t>
            </w:r>
            <w:r w:rsidRPr="005D09B0">
              <w:rPr>
                <w:spacing w:val="-2"/>
                <w:w w:val="105"/>
                <w:sz w:val="21"/>
                <w:highlight w:val="yellow"/>
                <w:lang w:val="en-AU"/>
              </w:rPr>
              <w:t>variation</w:t>
            </w:r>
            <w:r w:rsidRPr="00F83192">
              <w:rPr>
                <w:spacing w:val="-2"/>
                <w:w w:val="105"/>
                <w:sz w:val="21"/>
                <w:lang w:val="en-AU"/>
              </w:rPr>
              <w:t>]</w:t>
            </w:r>
          </w:p>
        </w:tc>
      </w:tr>
      <w:tr w:rsidR="00A43F4E" w:rsidRPr="00F83192" w14:paraId="10985641" w14:textId="77777777" w:rsidTr="005D09B0">
        <w:trPr>
          <w:trHeight w:val="1122"/>
        </w:trPr>
        <w:tc>
          <w:tcPr>
            <w:tcW w:w="629" w:type="dxa"/>
            <w:tcBorders>
              <w:top w:val="single" w:sz="4" w:space="0" w:color="000000"/>
              <w:right w:val="single" w:sz="4" w:space="0" w:color="000000"/>
            </w:tcBorders>
          </w:tcPr>
          <w:p w14:paraId="1098563D" w14:textId="77777777" w:rsidR="00A43F4E" w:rsidRPr="00F83192" w:rsidRDefault="00447280">
            <w:pPr>
              <w:pStyle w:val="TableParagraph"/>
              <w:spacing w:before="115"/>
              <w:ind w:left="187"/>
              <w:rPr>
                <w:rFonts w:ascii="Times New Roman"/>
                <w:sz w:val="23"/>
                <w:lang w:val="en-AU"/>
              </w:rPr>
            </w:pPr>
            <w:r w:rsidRPr="00F83192">
              <w:rPr>
                <w:rFonts w:ascii="Times New Roman"/>
                <w:spacing w:val="-5"/>
                <w:w w:val="110"/>
                <w:sz w:val="23"/>
                <w:lang w:val="en-AU"/>
              </w:rPr>
              <w:t>6.</w:t>
            </w:r>
          </w:p>
        </w:tc>
        <w:tc>
          <w:tcPr>
            <w:tcW w:w="1891" w:type="dxa"/>
            <w:gridSpan w:val="3"/>
            <w:tcBorders>
              <w:top w:val="single" w:sz="4" w:space="0" w:color="000000"/>
              <w:left w:val="single" w:sz="4" w:space="0" w:color="000000"/>
            </w:tcBorders>
          </w:tcPr>
          <w:p w14:paraId="1098563E" w14:textId="77777777" w:rsidR="00A43F4E" w:rsidRPr="00F83192" w:rsidRDefault="00447280">
            <w:pPr>
              <w:pStyle w:val="TableParagraph"/>
              <w:spacing w:before="133" w:line="247" w:lineRule="auto"/>
              <w:ind w:left="23" w:hanging="5"/>
              <w:rPr>
                <w:b/>
                <w:sz w:val="21"/>
                <w:lang w:val="en-AU"/>
              </w:rPr>
            </w:pPr>
            <w:r w:rsidRPr="00F83192">
              <w:rPr>
                <w:b/>
                <w:w w:val="105"/>
                <w:sz w:val="21"/>
                <w:lang w:val="en-AU"/>
              </w:rPr>
              <w:t>Variation</w:t>
            </w:r>
            <w:r w:rsidRPr="00F83192">
              <w:rPr>
                <w:b/>
                <w:spacing w:val="-16"/>
                <w:w w:val="105"/>
                <w:sz w:val="21"/>
                <w:lang w:val="en-AU"/>
              </w:rPr>
              <w:t xml:space="preserve"> </w:t>
            </w:r>
            <w:r w:rsidRPr="00F83192">
              <w:rPr>
                <w:b/>
                <w:w w:val="105"/>
                <w:sz w:val="21"/>
                <w:lang w:val="en-AU"/>
              </w:rPr>
              <w:t>to</w:t>
            </w:r>
            <w:r w:rsidRPr="00F83192">
              <w:rPr>
                <w:b/>
                <w:spacing w:val="-15"/>
                <w:w w:val="105"/>
                <w:sz w:val="21"/>
                <w:lang w:val="en-AU"/>
              </w:rPr>
              <w:t xml:space="preserve"> </w:t>
            </w:r>
            <w:r w:rsidRPr="00F83192">
              <w:rPr>
                <w:b/>
                <w:w w:val="105"/>
                <w:sz w:val="21"/>
                <w:lang w:val="en-AU"/>
              </w:rPr>
              <w:t xml:space="preserve">the </w:t>
            </w:r>
            <w:r w:rsidRPr="00F83192">
              <w:rPr>
                <w:b/>
                <w:spacing w:val="-2"/>
                <w:w w:val="105"/>
                <w:sz w:val="21"/>
                <w:lang w:val="en-AU"/>
              </w:rPr>
              <w:t>Agreement</w:t>
            </w:r>
          </w:p>
        </w:tc>
        <w:tc>
          <w:tcPr>
            <w:tcW w:w="7145" w:type="dxa"/>
            <w:tcBorders>
              <w:top w:val="single" w:sz="4" w:space="0" w:color="000000"/>
            </w:tcBorders>
          </w:tcPr>
          <w:p w14:paraId="1098563F" w14:textId="77777777" w:rsidR="00A43F4E" w:rsidRPr="00F83192" w:rsidRDefault="00447280">
            <w:pPr>
              <w:pStyle w:val="TableParagraph"/>
              <w:spacing w:before="138"/>
              <w:ind w:left="124" w:hanging="3"/>
              <w:rPr>
                <w:sz w:val="21"/>
                <w:lang w:val="en-AU"/>
              </w:rPr>
            </w:pPr>
            <w:r w:rsidRPr="00F83192">
              <w:rPr>
                <w:w w:val="105"/>
                <w:sz w:val="21"/>
                <w:lang w:val="en-AU"/>
              </w:rPr>
              <w:t>With</w:t>
            </w:r>
            <w:r w:rsidRPr="00F83192">
              <w:rPr>
                <w:spacing w:val="-4"/>
                <w:w w:val="105"/>
                <w:sz w:val="21"/>
                <w:lang w:val="en-AU"/>
              </w:rPr>
              <w:t xml:space="preserve"> </w:t>
            </w:r>
            <w:r w:rsidRPr="00F83192">
              <w:rPr>
                <w:w w:val="105"/>
                <w:sz w:val="21"/>
                <w:lang w:val="en-AU"/>
              </w:rPr>
              <w:t>effect</w:t>
            </w:r>
            <w:r w:rsidRPr="00F83192">
              <w:rPr>
                <w:spacing w:val="-4"/>
                <w:w w:val="105"/>
                <w:sz w:val="21"/>
                <w:lang w:val="en-AU"/>
              </w:rPr>
              <w:t xml:space="preserve"> </w:t>
            </w:r>
            <w:r w:rsidRPr="00F83192">
              <w:rPr>
                <w:w w:val="105"/>
                <w:sz w:val="21"/>
                <w:lang w:val="en-AU"/>
              </w:rPr>
              <w:t>from</w:t>
            </w:r>
            <w:r w:rsidRPr="00F83192">
              <w:rPr>
                <w:spacing w:val="-5"/>
                <w:w w:val="105"/>
                <w:sz w:val="21"/>
                <w:lang w:val="en-AU"/>
              </w:rPr>
              <w:t xml:space="preserve"> </w:t>
            </w:r>
            <w:r w:rsidRPr="00F83192">
              <w:rPr>
                <w:w w:val="105"/>
                <w:sz w:val="21"/>
                <w:lang w:val="en-AU"/>
              </w:rPr>
              <w:t>the</w:t>
            </w:r>
            <w:r w:rsidRPr="00F83192">
              <w:rPr>
                <w:spacing w:val="-4"/>
                <w:w w:val="105"/>
                <w:sz w:val="21"/>
                <w:lang w:val="en-AU"/>
              </w:rPr>
              <w:t xml:space="preserve"> </w:t>
            </w:r>
            <w:r w:rsidRPr="00F83192">
              <w:rPr>
                <w:w w:val="105"/>
                <w:sz w:val="21"/>
                <w:lang w:val="en-AU"/>
              </w:rPr>
              <w:t>Effective</w:t>
            </w:r>
            <w:r w:rsidRPr="00F83192">
              <w:rPr>
                <w:spacing w:val="4"/>
                <w:w w:val="105"/>
                <w:sz w:val="21"/>
                <w:lang w:val="en-AU"/>
              </w:rPr>
              <w:t xml:space="preserve"> </w:t>
            </w:r>
            <w:r w:rsidRPr="00F83192">
              <w:rPr>
                <w:w w:val="105"/>
                <w:sz w:val="21"/>
                <w:lang w:val="en-AU"/>
              </w:rPr>
              <w:t>Date, the</w:t>
            </w:r>
            <w:r w:rsidRPr="00F83192">
              <w:rPr>
                <w:spacing w:val="-2"/>
                <w:w w:val="105"/>
                <w:sz w:val="21"/>
                <w:lang w:val="en-AU"/>
              </w:rPr>
              <w:t xml:space="preserve"> </w:t>
            </w:r>
            <w:r w:rsidRPr="00F83192">
              <w:rPr>
                <w:w w:val="105"/>
                <w:sz w:val="21"/>
                <w:lang w:val="en-AU"/>
              </w:rPr>
              <w:t>Agreement</w:t>
            </w:r>
            <w:r w:rsidRPr="00F83192">
              <w:rPr>
                <w:spacing w:val="8"/>
                <w:w w:val="105"/>
                <w:sz w:val="21"/>
                <w:lang w:val="en-AU"/>
              </w:rPr>
              <w:t xml:space="preserve"> </w:t>
            </w:r>
            <w:r w:rsidRPr="00F83192">
              <w:rPr>
                <w:w w:val="105"/>
                <w:sz w:val="21"/>
                <w:lang w:val="en-AU"/>
              </w:rPr>
              <w:t>is</w:t>
            </w:r>
            <w:r w:rsidRPr="00F83192">
              <w:rPr>
                <w:spacing w:val="-9"/>
                <w:w w:val="105"/>
                <w:sz w:val="21"/>
                <w:lang w:val="en-AU"/>
              </w:rPr>
              <w:t xml:space="preserve"> </w:t>
            </w:r>
            <w:r w:rsidRPr="00F83192">
              <w:rPr>
                <w:w w:val="105"/>
                <w:sz w:val="21"/>
                <w:lang w:val="en-AU"/>
              </w:rPr>
              <w:t>varied</w:t>
            </w:r>
            <w:r w:rsidRPr="00F83192">
              <w:rPr>
                <w:spacing w:val="-5"/>
                <w:w w:val="105"/>
                <w:sz w:val="21"/>
                <w:lang w:val="en-AU"/>
              </w:rPr>
              <w:t xml:space="preserve"> </w:t>
            </w:r>
            <w:r w:rsidRPr="00F83192">
              <w:rPr>
                <w:w w:val="105"/>
                <w:sz w:val="21"/>
                <w:lang w:val="en-AU"/>
              </w:rPr>
              <w:t>as</w:t>
            </w:r>
            <w:r w:rsidRPr="00F83192">
              <w:rPr>
                <w:spacing w:val="-5"/>
                <w:w w:val="105"/>
                <w:sz w:val="21"/>
                <w:lang w:val="en-AU"/>
              </w:rPr>
              <w:t xml:space="preserve"> </w:t>
            </w:r>
            <w:r w:rsidRPr="00F83192">
              <w:rPr>
                <w:spacing w:val="-2"/>
                <w:w w:val="105"/>
                <w:sz w:val="21"/>
                <w:lang w:val="en-AU"/>
              </w:rPr>
              <w:t>follows:</w:t>
            </w:r>
          </w:p>
          <w:p w14:paraId="10985640" w14:textId="77777777" w:rsidR="00A43F4E" w:rsidRPr="00F83192" w:rsidRDefault="00447280">
            <w:pPr>
              <w:pStyle w:val="TableParagraph"/>
              <w:spacing w:before="133" w:line="244" w:lineRule="auto"/>
              <w:ind w:left="122" w:firstLine="2"/>
              <w:rPr>
                <w:b/>
                <w:lang w:val="en-AU"/>
              </w:rPr>
            </w:pPr>
            <w:r w:rsidRPr="00F83192">
              <w:rPr>
                <w:w w:val="105"/>
                <w:sz w:val="21"/>
                <w:lang w:val="en-AU"/>
              </w:rPr>
              <w:t>[</w:t>
            </w:r>
            <w:r w:rsidRPr="005D09B0">
              <w:rPr>
                <w:w w:val="105"/>
                <w:sz w:val="21"/>
                <w:highlight w:val="yellow"/>
                <w:lang w:val="en-AU"/>
              </w:rPr>
              <w:t>insert details of</w:t>
            </w:r>
            <w:r w:rsidRPr="005D09B0">
              <w:rPr>
                <w:spacing w:val="-10"/>
                <w:w w:val="105"/>
                <w:sz w:val="21"/>
                <w:highlight w:val="yellow"/>
                <w:lang w:val="en-AU"/>
              </w:rPr>
              <w:t xml:space="preserve"> </w:t>
            </w:r>
            <w:r w:rsidRPr="005D09B0">
              <w:rPr>
                <w:w w:val="105"/>
                <w:sz w:val="21"/>
                <w:highlight w:val="yellow"/>
                <w:lang w:val="en-AU"/>
              </w:rPr>
              <w:t>how</w:t>
            </w:r>
            <w:r w:rsidRPr="005D09B0">
              <w:rPr>
                <w:spacing w:val="-7"/>
                <w:w w:val="105"/>
                <w:sz w:val="21"/>
                <w:highlight w:val="yellow"/>
                <w:lang w:val="en-AU"/>
              </w:rPr>
              <w:t xml:space="preserve"> </w:t>
            </w:r>
            <w:r w:rsidRPr="005D09B0">
              <w:rPr>
                <w:w w:val="105"/>
                <w:sz w:val="21"/>
                <w:highlight w:val="yellow"/>
                <w:lang w:val="en-AU"/>
              </w:rPr>
              <w:t>the</w:t>
            </w:r>
            <w:r w:rsidRPr="005D09B0">
              <w:rPr>
                <w:spacing w:val="-7"/>
                <w:w w:val="105"/>
                <w:sz w:val="21"/>
                <w:highlight w:val="yellow"/>
                <w:lang w:val="en-AU"/>
              </w:rPr>
              <w:t xml:space="preserve"> </w:t>
            </w:r>
            <w:r w:rsidRPr="005D09B0">
              <w:rPr>
                <w:w w:val="105"/>
                <w:sz w:val="21"/>
                <w:highlight w:val="yellow"/>
                <w:lang w:val="en-AU"/>
              </w:rPr>
              <w:t>text</w:t>
            </w:r>
            <w:r w:rsidRPr="005D09B0">
              <w:rPr>
                <w:spacing w:val="-3"/>
                <w:w w:val="105"/>
                <w:sz w:val="21"/>
                <w:highlight w:val="yellow"/>
                <w:lang w:val="en-AU"/>
              </w:rPr>
              <w:t xml:space="preserve"> </w:t>
            </w:r>
            <w:r w:rsidRPr="005D09B0">
              <w:rPr>
                <w:w w:val="105"/>
                <w:sz w:val="21"/>
                <w:highlight w:val="yellow"/>
                <w:lang w:val="en-AU"/>
              </w:rPr>
              <w:t>in the</w:t>
            </w:r>
            <w:r w:rsidRPr="005D09B0">
              <w:rPr>
                <w:spacing w:val="-16"/>
                <w:w w:val="105"/>
                <w:sz w:val="21"/>
                <w:highlight w:val="yellow"/>
                <w:lang w:val="en-AU"/>
              </w:rPr>
              <w:t xml:space="preserve"> </w:t>
            </w:r>
            <w:r w:rsidRPr="005D09B0">
              <w:rPr>
                <w:w w:val="105"/>
                <w:sz w:val="21"/>
                <w:highlight w:val="yellow"/>
                <w:lang w:val="en-AU"/>
              </w:rPr>
              <w:t>Agreement is</w:t>
            </w:r>
            <w:r w:rsidRPr="005D09B0">
              <w:rPr>
                <w:spacing w:val="-3"/>
                <w:w w:val="105"/>
                <w:sz w:val="21"/>
                <w:highlight w:val="yellow"/>
                <w:lang w:val="en-AU"/>
              </w:rPr>
              <w:t xml:space="preserve"> </w:t>
            </w:r>
            <w:r w:rsidRPr="005D09B0">
              <w:rPr>
                <w:w w:val="105"/>
                <w:sz w:val="21"/>
                <w:highlight w:val="yellow"/>
                <w:lang w:val="en-AU"/>
              </w:rPr>
              <w:t>varied. For</w:t>
            </w:r>
            <w:r w:rsidRPr="005D09B0">
              <w:rPr>
                <w:spacing w:val="-3"/>
                <w:w w:val="105"/>
                <w:sz w:val="21"/>
                <w:highlight w:val="yellow"/>
                <w:lang w:val="en-AU"/>
              </w:rPr>
              <w:t xml:space="preserve"> </w:t>
            </w:r>
            <w:r w:rsidRPr="005D09B0">
              <w:rPr>
                <w:w w:val="105"/>
                <w:sz w:val="21"/>
                <w:highlight w:val="yellow"/>
                <w:lang w:val="en-AU"/>
              </w:rPr>
              <w:t>example, delete clause</w:t>
            </w:r>
            <w:r w:rsidRPr="005D09B0">
              <w:rPr>
                <w:spacing w:val="-2"/>
                <w:w w:val="105"/>
                <w:sz w:val="21"/>
                <w:highlight w:val="yellow"/>
                <w:lang w:val="en-AU"/>
              </w:rPr>
              <w:t xml:space="preserve"> </w:t>
            </w:r>
            <w:r w:rsidRPr="005D09B0">
              <w:rPr>
                <w:w w:val="105"/>
                <w:sz w:val="21"/>
                <w:highlight w:val="yellow"/>
                <w:lang w:val="en-AU"/>
              </w:rPr>
              <w:t>X and replace with</w:t>
            </w:r>
            <w:r w:rsidRPr="005D09B0">
              <w:rPr>
                <w:spacing w:val="-5"/>
                <w:w w:val="105"/>
                <w:sz w:val="21"/>
                <w:highlight w:val="yellow"/>
                <w:lang w:val="en-AU"/>
              </w:rPr>
              <w:t xml:space="preserve"> </w:t>
            </w:r>
            <w:r w:rsidRPr="005D09B0">
              <w:rPr>
                <w:bCs/>
                <w:w w:val="105"/>
                <w:highlight w:val="yellow"/>
                <w:lang w:val="en-AU"/>
              </w:rPr>
              <w:t>"XXX"]</w:t>
            </w:r>
          </w:p>
        </w:tc>
      </w:tr>
    </w:tbl>
    <w:p w14:paraId="10985642" w14:textId="77777777" w:rsidR="00A43F4E" w:rsidRPr="00F83192" w:rsidRDefault="00A43F4E">
      <w:pPr>
        <w:pStyle w:val="TableParagraph"/>
        <w:spacing w:line="244" w:lineRule="auto"/>
        <w:rPr>
          <w:b/>
          <w:lang w:val="en-AU"/>
        </w:rPr>
        <w:sectPr w:rsidR="00A43F4E" w:rsidRPr="00F83192">
          <w:pgSz w:w="11920" w:h="16850"/>
          <w:pgMar w:top="1040" w:right="425" w:bottom="980" w:left="283" w:header="0" w:footer="715" w:gutter="0"/>
          <w:cols w:space="720"/>
        </w:sectPr>
      </w:pPr>
    </w:p>
    <w:p w14:paraId="10985643" w14:textId="68194CFB" w:rsidR="00A43F4E" w:rsidRPr="00F83192" w:rsidRDefault="00447280" w:rsidP="00707401">
      <w:pPr>
        <w:tabs>
          <w:tab w:val="left" w:pos="10255"/>
        </w:tabs>
        <w:spacing w:before="61"/>
        <w:rPr>
          <w:b/>
          <w:sz w:val="29"/>
        </w:rPr>
      </w:pPr>
      <w:r w:rsidRPr="00F83192">
        <w:rPr>
          <w:b/>
          <w:spacing w:val="-36"/>
          <w:sz w:val="29"/>
          <w:u w:val="single"/>
        </w:rPr>
        <w:lastRenderedPageBreak/>
        <w:t xml:space="preserve"> </w:t>
      </w:r>
      <w:r w:rsidRPr="00F83192">
        <w:rPr>
          <w:b/>
          <w:sz w:val="29"/>
          <w:u w:val="single"/>
        </w:rPr>
        <w:t>Execution</w:t>
      </w:r>
      <w:r w:rsidRPr="00F83192">
        <w:rPr>
          <w:b/>
          <w:spacing w:val="46"/>
          <w:sz w:val="29"/>
          <w:u w:val="single"/>
        </w:rPr>
        <w:t xml:space="preserve"> </w:t>
      </w:r>
      <w:r w:rsidRPr="00F83192">
        <w:rPr>
          <w:b/>
          <w:sz w:val="29"/>
          <w:u w:val="single"/>
        </w:rPr>
        <w:t>page</w:t>
      </w:r>
      <w:r w:rsidRPr="00F83192">
        <w:rPr>
          <w:b/>
          <w:spacing w:val="18"/>
          <w:sz w:val="29"/>
          <w:u w:val="single"/>
        </w:rPr>
        <w:t xml:space="preserve"> </w:t>
      </w:r>
      <w:r w:rsidRPr="00F83192">
        <w:rPr>
          <w:b/>
          <w:sz w:val="29"/>
          <w:u w:val="single"/>
        </w:rPr>
        <w:t>for</w:t>
      </w:r>
      <w:r w:rsidRPr="00F83192">
        <w:rPr>
          <w:b/>
          <w:spacing w:val="17"/>
          <w:sz w:val="29"/>
          <w:u w:val="single"/>
        </w:rPr>
        <w:t xml:space="preserve"> </w:t>
      </w:r>
      <w:r w:rsidRPr="00F83192">
        <w:rPr>
          <w:b/>
          <w:sz w:val="29"/>
          <w:u w:val="single"/>
        </w:rPr>
        <w:t>Deed</w:t>
      </w:r>
      <w:r w:rsidRPr="00F83192">
        <w:rPr>
          <w:b/>
          <w:spacing w:val="30"/>
          <w:sz w:val="29"/>
          <w:u w:val="single"/>
        </w:rPr>
        <w:t xml:space="preserve"> </w:t>
      </w:r>
      <w:r w:rsidRPr="00F83192">
        <w:rPr>
          <w:b/>
          <w:sz w:val="29"/>
          <w:u w:val="single"/>
        </w:rPr>
        <w:t>of</w:t>
      </w:r>
      <w:r w:rsidRPr="00F83192">
        <w:rPr>
          <w:b/>
          <w:spacing w:val="20"/>
          <w:sz w:val="29"/>
          <w:u w:val="single"/>
        </w:rPr>
        <w:t xml:space="preserve"> </w:t>
      </w:r>
      <w:r w:rsidRPr="00F83192">
        <w:rPr>
          <w:b/>
          <w:spacing w:val="-2"/>
          <w:sz w:val="29"/>
          <w:u w:val="single"/>
        </w:rPr>
        <w:t>Variation</w:t>
      </w:r>
      <w:r w:rsidRPr="00F83192">
        <w:rPr>
          <w:b/>
          <w:sz w:val="29"/>
          <w:u w:val="single"/>
        </w:rPr>
        <w:tab/>
      </w:r>
    </w:p>
    <w:p w14:paraId="10985644" w14:textId="77777777" w:rsidR="00A43F4E" w:rsidRPr="00F83192" w:rsidRDefault="00A43F4E">
      <w:pPr>
        <w:pStyle w:val="BodyText"/>
        <w:spacing w:before="158"/>
        <w:rPr>
          <w:b/>
          <w:sz w:val="29"/>
          <w:lang w:val="en-AU"/>
        </w:rPr>
      </w:pPr>
    </w:p>
    <w:p w14:paraId="10985645" w14:textId="77777777" w:rsidR="00A43F4E" w:rsidRPr="00F83192" w:rsidRDefault="00447280">
      <w:pPr>
        <w:ind w:left="1158"/>
        <w:rPr>
          <w:b/>
          <w:sz w:val="21"/>
        </w:rPr>
      </w:pPr>
      <w:r w:rsidRPr="00F83192">
        <w:rPr>
          <w:b/>
          <w:w w:val="105"/>
          <w:sz w:val="21"/>
        </w:rPr>
        <w:t>EXECUTED</w:t>
      </w:r>
      <w:r w:rsidRPr="00F83192">
        <w:rPr>
          <w:b/>
          <w:spacing w:val="8"/>
          <w:w w:val="105"/>
          <w:sz w:val="21"/>
        </w:rPr>
        <w:t xml:space="preserve"> </w:t>
      </w:r>
      <w:r w:rsidRPr="00F83192">
        <w:rPr>
          <w:b/>
          <w:w w:val="105"/>
          <w:sz w:val="21"/>
        </w:rPr>
        <w:t>as</w:t>
      </w:r>
      <w:r w:rsidRPr="00F83192">
        <w:rPr>
          <w:b/>
          <w:spacing w:val="-6"/>
          <w:w w:val="105"/>
          <w:sz w:val="21"/>
        </w:rPr>
        <w:t xml:space="preserve"> </w:t>
      </w:r>
      <w:r w:rsidRPr="00F83192">
        <w:rPr>
          <w:b/>
          <w:w w:val="105"/>
          <w:sz w:val="21"/>
        </w:rPr>
        <w:t>a</w:t>
      </w:r>
      <w:r w:rsidRPr="00F83192">
        <w:rPr>
          <w:b/>
          <w:spacing w:val="-5"/>
          <w:w w:val="105"/>
          <w:sz w:val="21"/>
        </w:rPr>
        <w:t xml:space="preserve"> </w:t>
      </w:r>
      <w:r w:rsidRPr="00F83192">
        <w:rPr>
          <w:b/>
          <w:spacing w:val="-4"/>
          <w:w w:val="105"/>
          <w:sz w:val="21"/>
        </w:rPr>
        <w:t>deed</w:t>
      </w:r>
    </w:p>
    <w:p w14:paraId="10985646" w14:textId="77777777" w:rsidR="00A43F4E" w:rsidRPr="00F83192" w:rsidRDefault="00A43F4E">
      <w:pPr>
        <w:pStyle w:val="BodyText"/>
        <w:rPr>
          <w:b/>
          <w:sz w:val="21"/>
          <w:lang w:val="en-AU"/>
        </w:rPr>
      </w:pPr>
    </w:p>
    <w:p w14:paraId="10985647" w14:textId="77777777" w:rsidR="00A43F4E" w:rsidRPr="00F83192" w:rsidRDefault="00A43F4E">
      <w:pPr>
        <w:pStyle w:val="BodyText"/>
        <w:spacing w:before="107"/>
        <w:rPr>
          <w:b/>
          <w:sz w:val="21"/>
          <w:lang w:val="en-AU"/>
        </w:rPr>
      </w:pPr>
    </w:p>
    <w:p w14:paraId="10985648" w14:textId="77777777" w:rsidR="00A43F4E" w:rsidRPr="00F83192" w:rsidRDefault="00447280">
      <w:pPr>
        <w:ind w:left="1166"/>
      </w:pPr>
      <w:r w:rsidRPr="00F83192">
        <w:rPr>
          <w:b/>
          <w:w w:val="105"/>
          <w:sz w:val="21"/>
        </w:rPr>
        <w:t>SIGNED,</w:t>
      </w:r>
      <w:r w:rsidRPr="00F83192">
        <w:rPr>
          <w:b/>
          <w:spacing w:val="-2"/>
          <w:w w:val="105"/>
          <w:sz w:val="21"/>
        </w:rPr>
        <w:t xml:space="preserve"> </w:t>
      </w:r>
      <w:r w:rsidRPr="00F83192">
        <w:rPr>
          <w:b/>
          <w:w w:val="105"/>
          <w:sz w:val="21"/>
        </w:rPr>
        <w:t>SEALED</w:t>
      </w:r>
      <w:r w:rsidRPr="00F83192">
        <w:rPr>
          <w:b/>
          <w:spacing w:val="-3"/>
          <w:w w:val="105"/>
          <w:sz w:val="21"/>
        </w:rPr>
        <w:t xml:space="preserve"> </w:t>
      </w:r>
      <w:r w:rsidRPr="00F83192">
        <w:rPr>
          <w:b/>
          <w:w w:val="105"/>
          <w:sz w:val="21"/>
        </w:rPr>
        <w:t>AND</w:t>
      </w:r>
      <w:r w:rsidRPr="00F83192">
        <w:rPr>
          <w:b/>
          <w:spacing w:val="-9"/>
          <w:w w:val="105"/>
          <w:sz w:val="21"/>
        </w:rPr>
        <w:t xml:space="preserve"> </w:t>
      </w:r>
      <w:r w:rsidRPr="00F83192">
        <w:rPr>
          <w:b/>
          <w:w w:val="105"/>
          <w:sz w:val="21"/>
        </w:rPr>
        <w:t>DELIVERED</w:t>
      </w:r>
      <w:r w:rsidRPr="00F83192">
        <w:rPr>
          <w:b/>
          <w:spacing w:val="-1"/>
          <w:w w:val="105"/>
          <w:sz w:val="21"/>
        </w:rPr>
        <w:t xml:space="preserve"> </w:t>
      </w:r>
      <w:r w:rsidRPr="00F83192">
        <w:rPr>
          <w:spacing w:val="-5"/>
          <w:w w:val="105"/>
        </w:rPr>
        <w:t>for</w:t>
      </w:r>
    </w:p>
    <w:p w14:paraId="10985649" w14:textId="77777777" w:rsidR="00A43F4E" w:rsidRPr="00F83192" w:rsidRDefault="00447280">
      <w:pPr>
        <w:spacing w:before="31" w:line="266" w:lineRule="auto"/>
        <w:ind w:left="1159" w:right="6026" w:firstLine="1"/>
      </w:pPr>
      <w:r w:rsidRPr="00F83192">
        <w:t>and on behalf of the Commonwealth</w:t>
      </w:r>
      <w:r w:rsidRPr="00F83192">
        <w:rPr>
          <w:spacing w:val="40"/>
        </w:rPr>
        <w:t xml:space="preserve"> </w:t>
      </w:r>
      <w:r w:rsidRPr="00F83192">
        <w:t xml:space="preserve">of Australia as represented by the </w:t>
      </w:r>
      <w:r w:rsidRPr="00F83192">
        <w:rPr>
          <w:b/>
          <w:sz w:val="21"/>
        </w:rPr>
        <w:t xml:space="preserve">Australian Electoral Commission </w:t>
      </w:r>
      <w:r w:rsidRPr="00F83192">
        <w:t xml:space="preserve">ABN 21 133 285 851 by a duly authorised </w:t>
      </w:r>
      <w:r w:rsidRPr="00F83192">
        <w:rPr>
          <w:spacing w:val="-2"/>
        </w:rPr>
        <w:t>representative</w:t>
      </w:r>
    </w:p>
    <w:p w14:paraId="1098564A" w14:textId="77777777" w:rsidR="00A43F4E" w:rsidRPr="00F83192" w:rsidRDefault="00A43F4E">
      <w:pPr>
        <w:pStyle w:val="BodyText"/>
        <w:rPr>
          <w:sz w:val="20"/>
          <w:lang w:val="en-AU"/>
        </w:rPr>
      </w:pPr>
    </w:p>
    <w:p w14:paraId="1098564B" w14:textId="77777777" w:rsidR="00A43F4E" w:rsidRPr="00F83192" w:rsidRDefault="00447280">
      <w:pPr>
        <w:pStyle w:val="BodyText"/>
        <w:spacing w:before="134"/>
        <w:rPr>
          <w:sz w:val="20"/>
          <w:lang w:val="en-AU"/>
        </w:rPr>
      </w:pPr>
      <w:r w:rsidRPr="00F83192">
        <w:rPr>
          <w:noProof/>
          <w:sz w:val="20"/>
          <w:lang w:val="en-AU"/>
        </w:rPr>
        <mc:AlternateContent>
          <mc:Choice Requires="wps">
            <w:drawing>
              <wp:anchor distT="0" distB="0" distL="0" distR="0" simplePos="0" relativeHeight="251703808" behindDoc="1" locked="0" layoutInCell="1" allowOverlap="1" wp14:anchorId="109858B7" wp14:editId="109858B8">
                <wp:simplePos x="0" y="0"/>
                <wp:positionH relativeFrom="page">
                  <wp:posOffset>915873</wp:posOffset>
                </wp:positionH>
                <wp:positionV relativeFrom="paragraph">
                  <wp:posOffset>249998</wp:posOffset>
                </wp:positionV>
                <wp:extent cx="2637790"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FDFC12" id="Graphic 106" o:spid="_x0000_s1026" style="position:absolute;margin-left:72.1pt;margin-top:19.7pt;width:207.7pt;height:.1pt;z-index:-251612672;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04832" behindDoc="1" locked="0" layoutInCell="1" allowOverlap="1" wp14:anchorId="109858B9" wp14:editId="109858BA">
                <wp:simplePos x="0" y="0"/>
                <wp:positionH relativeFrom="page">
                  <wp:posOffset>3724554</wp:posOffset>
                </wp:positionH>
                <wp:positionV relativeFrom="paragraph">
                  <wp:posOffset>246947</wp:posOffset>
                </wp:positionV>
                <wp:extent cx="2845435"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0647FE" id="Graphic 107" o:spid="_x0000_s1026" style="position:absolute;margin-left:293.25pt;margin-top:19.45pt;width:224.05pt;height:.1pt;z-index:-251611648;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" path="m,l2845315,e" filled="f" strokeweight=".1695mm">
                <v:path arrowok="t"/>
                <w10:wrap type="topAndBottom" anchorx="page"/>
              </v:shape>
            </w:pict>
          </mc:Fallback>
        </mc:AlternateContent>
      </w:r>
    </w:p>
    <w:p w14:paraId="1098564C" w14:textId="77777777" w:rsidR="00A43F4E" w:rsidRPr="00F83192" w:rsidRDefault="00447280">
      <w:pPr>
        <w:pStyle w:val="BodyText"/>
        <w:tabs>
          <w:tab w:val="left" w:pos="5589"/>
        </w:tabs>
        <w:spacing w:before="29"/>
        <w:ind w:left="1161"/>
        <w:rPr>
          <w:lang w:val="en-AU"/>
        </w:rPr>
      </w:pPr>
      <w:r w:rsidRPr="00F83192">
        <w:rPr>
          <w:lang w:val="en-AU"/>
        </w:rPr>
        <w:t>Name</w:t>
      </w:r>
      <w:r w:rsidRPr="00F83192">
        <w:rPr>
          <w:spacing w:val="2"/>
          <w:lang w:val="en-AU"/>
        </w:rPr>
        <w:t xml:space="preserve"> </w:t>
      </w:r>
      <w:r w:rsidRPr="00F83192">
        <w:rPr>
          <w:lang w:val="en-AU"/>
        </w:rPr>
        <w:t>of</w:t>
      </w:r>
      <w:r w:rsidRPr="00F83192">
        <w:rPr>
          <w:spacing w:val="-6"/>
          <w:lang w:val="en-AU"/>
        </w:rPr>
        <w:t xml:space="preserve"> </w:t>
      </w:r>
      <w:r w:rsidRPr="00F83192">
        <w:rPr>
          <w:lang w:val="en-AU"/>
        </w:rPr>
        <w:t>authorised</w:t>
      </w:r>
      <w:r w:rsidRPr="00F83192">
        <w:rPr>
          <w:spacing w:val="4"/>
          <w:lang w:val="en-AU"/>
        </w:rPr>
        <w:t xml:space="preserve"> </w:t>
      </w:r>
      <w:r w:rsidRPr="00F83192">
        <w:rPr>
          <w:lang w:val="en-AU"/>
        </w:rPr>
        <w:t>representative</w:t>
      </w:r>
      <w:r w:rsidRPr="00F83192">
        <w:rPr>
          <w:spacing w:val="-14"/>
          <w:lang w:val="en-AU"/>
        </w:rPr>
        <w:t xml:space="preserve"> </w:t>
      </w:r>
      <w:r w:rsidRPr="00F83192">
        <w:rPr>
          <w:spacing w:val="-2"/>
          <w:lang w:val="en-AU"/>
        </w:rPr>
        <w:t>(print)</w:t>
      </w:r>
      <w:r w:rsidRPr="00F83192">
        <w:rPr>
          <w:lang w:val="en-AU"/>
        </w:rPr>
        <w:tab/>
        <w:t>Name of</w:t>
      </w:r>
      <w:r w:rsidRPr="00F83192">
        <w:rPr>
          <w:spacing w:val="53"/>
          <w:lang w:val="en-AU"/>
        </w:rPr>
        <w:t xml:space="preserve"> </w:t>
      </w:r>
      <w:r w:rsidRPr="00F83192">
        <w:rPr>
          <w:lang w:val="en-AU"/>
        </w:rPr>
        <w:t>witness</w:t>
      </w:r>
      <w:r w:rsidRPr="00F83192">
        <w:rPr>
          <w:spacing w:val="4"/>
          <w:lang w:val="en-AU"/>
        </w:rPr>
        <w:t xml:space="preserve"> </w:t>
      </w:r>
      <w:r w:rsidRPr="00F83192">
        <w:rPr>
          <w:spacing w:val="-2"/>
          <w:lang w:val="en-AU"/>
        </w:rPr>
        <w:t>(print)</w:t>
      </w:r>
    </w:p>
    <w:p w14:paraId="1098564D" w14:textId="77777777" w:rsidR="00A43F4E" w:rsidRPr="00F83192" w:rsidRDefault="00A43F4E">
      <w:pPr>
        <w:pStyle w:val="BodyText"/>
        <w:rPr>
          <w:sz w:val="20"/>
          <w:lang w:val="en-AU"/>
        </w:rPr>
      </w:pPr>
    </w:p>
    <w:p w14:paraId="1098564E" w14:textId="77777777" w:rsidR="00A43F4E" w:rsidRPr="00F83192" w:rsidRDefault="00447280">
      <w:pPr>
        <w:pStyle w:val="BodyText"/>
        <w:spacing w:before="75"/>
        <w:rPr>
          <w:sz w:val="20"/>
          <w:lang w:val="en-AU"/>
        </w:rPr>
      </w:pPr>
      <w:r w:rsidRPr="00F83192">
        <w:rPr>
          <w:noProof/>
          <w:sz w:val="20"/>
          <w:lang w:val="en-AU"/>
        </w:rPr>
        <mc:AlternateContent>
          <mc:Choice Requires="wps">
            <w:drawing>
              <wp:anchor distT="0" distB="0" distL="0" distR="0" simplePos="0" relativeHeight="251705856" behindDoc="1" locked="0" layoutInCell="1" allowOverlap="1" wp14:anchorId="109858BB" wp14:editId="109858BC">
                <wp:simplePos x="0" y="0"/>
                <wp:positionH relativeFrom="page">
                  <wp:posOffset>915873</wp:posOffset>
                </wp:positionH>
                <wp:positionV relativeFrom="paragraph">
                  <wp:posOffset>211965</wp:posOffset>
                </wp:positionV>
                <wp:extent cx="263779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BF46C0" id="Graphic 108" o:spid="_x0000_s1026" style="position:absolute;margin-left:72.1pt;margin-top:16.7pt;width:207.7pt;height:.1pt;z-index:-251610624;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06880" behindDoc="1" locked="0" layoutInCell="1" allowOverlap="1" wp14:anchorId="109858BD" wp14:editId="109858BE">
                <wp:simplePos x="0" y="0"/>
                <wp:positionH relativeFrom="page">
                  <wp:posOffset>3724554</wp:posOffset>
                </wp:positionH>
                <wp:positionV relativeFrom="paragraph">
                  <wp:posOffset>208914</wp:posOffset>
                </wp:positionV>
                <wp:extent cx="284543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6D5EB" id="Graphic 109" o:spid="_x0000_s1026" style="position:absolute;margin-left:293.25pt;margin-top:16.45pt;width:224.05pt;height:.1pt;z-index:-251609600;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" path="m,l2845315,e" filled="f" strokeweight=".1695mm">
                <v:path arrowok="t"/>
                <w10:wrap type="topAndBottom" anchorx="page"/>
              </v:shape>
            </w:pict>
          </mc:Fallback>
        </mc:AlternateContent>
      </w:r>
    </w:p>
    <w:p w14:paraId="1098564F" w14:textId="77777777" w:rsidR="00A43F4E" w:rsidRPr="00F83192" w:rsidRDefault="00447280">
      <w:pPr>
        <w:pStyle w:val="BodyText"/>
        <w:tabs>
          <w:tab w:val="left" w:pos="5586"/>
        </w:tabs>
        <w:spacing w:before="29"/>
        <w:ind w:left="1163"/>
        <w:rPr>
          <w:lang w:val="en-AU"/>
        </w:rPr>
      </w:pPr>
      <w:r w:rsidRPr="00F83192">
        <w:rPr>
          <w:lang w:val="en-AU"/>
        </w:rPr>
        <w:t>Signature</w:t>
      </w:r>
      <w:r w:rsidRPr="00F83192">
        <w:rPr>
          <w:spacing w:val="2"/>
          <w:lang w:val="en-AU"/>
        </w:rPr>
        <w:t xml:space="preserve"> </w:t>
      </w:r>
      <w:r w:rsidRPr="00F83192">
        <w:rPr>
          <w:lang w:val="en-AU"/>
        </w:rPr>
        <w:t>of</w:t>
      </w:r>
      <w:r w:rsidRPr="00F83192">
        <w:rPr>
          <w:spacing w:val="-11"/>
          <w:lang w:val="en-AU"/>
        </w:rPr>
        <w:t xml:space="preserve"> </w:t>
      </w:r>
      <w:r w:rsidRPr="00F83192">
        <w:rPr>
          <w:lang w:val="en-AU"/>
        </w:rPr>
        <w:t>authorised</w:t>
      </w:r>
      <w:r w:rsidRPr="00F83192">
        <w:rPr>
          <w:spacing w:val="-3"/>
          <w:lang w:val="en-AU"/>
        </w:rPr>
        <w:t xml:space="preserve"> </w:t>
      </w:r>
      <w:r w:rsidRPr="00F83192">
        <w:rPr>
          <w:spacing w:val="-2"/>
          <w:lang w:val="en-AU"/>
        </w:rPr>
        <w:t>representative</w:t>
      </w:r>
      <w:r w:rsidRPr="00F83192">
        <w:rPr>
          <w:lang w:val="en-AU"/>
        </w:rPr>
        <w:tab/>
        <w:t>Signature</w:t>
      </w:r>
      <w:r w:rsidRPr="00F83192">
        <w:rPr>
          <w:spacing w:val="5"/>
          <w:lang w:val="en-AU"/>
        </w:rPr>
        <w:t xml:space="preserve"> </w:t>
      </w:r>
      <w:r w:rsidRPr="00F83192">
        <w:rPr>
          <w:lang w:val="en-AU"/>
        </w:rPr>
        <w:t>of</w:t>
      </w:r>
      <w:r w:rsidRPr="00F83192">
        <w:rPr>
          <w:spacing w:val="-4"/>
          <w:lang w:val="en-AU"/>
        </w:rPr>
        <w:t xml:space="preserve"> </w:t>
      </w:r>
      <w:r w:rsidRPr="00F83192">
        <w:rPr>
          <w:spacing w:val="-2"/>
          <w:lang w:val="en-AU"/>
        </w:rPr>
        <w:t>witness</w:t>
      </w:r>
    </w:p>
    <w:p w14:paraId="10985650" w14:textId="77777777" w:rsidR="00A43F4E" w:rsidRPr="00F83192" w:rsidRDefault="00A43F4E">
      <w:pPr>
        <w:pStyle w:val="BodyText"/>
        <w:rPr>
          <w:sz w:val="20"/>
          <w:lang w:val="en-AU"/>
        </w:rPr>
      </w:pPr>
    </w:p>
    <w:p w14:paraId="10985651" w14:textId="77777777" w:rsidR="00A43F4E" w:rsidRPr="00F83192" w:rsidRDefault="00447280">
      <w:pPr>
        <w:pStyle w:val="BodyText"/>
        <w:spacing w:before="75"/>
        <w:rPr>
          <w:sz w:val="20"/>
          <w:lang w:val="en-AU"/>
        </w:rPr>
      </w:pPr>
      <w:r w:rsidRPr="00F83192">
        <w:rPr>
          <w:noProof/>
          <w:sz w:val="20"/>
          <w:lang w:val="en-AU"/>
        </w:rPr>
        <mc:AlternateContent>
          <mc:Choice Requires="wps">
            <w:drawing>
              <wp:anchor distT="0" distB="0" distL="0" distR="0" simplePos="0" relativeHeight="251707904" behindDoc="1" locked="0" layoutInCell="1" allowOverlap="1" wp14:anchorId="109858BF" wp14:editId="109858C0">
                <wp:simplePos x="0" y="0"/>
                <wp:positionH relativeFrom="page">
                  <wp:posOffset>915873</wp:posOffset>
                </wp:positionH>
                <wp:positionV relativeFrom="paragraph">
                  <wp:posOffset>211965</wp:posOffset>
                </wp:positionV>
                <wp:extent cx="263779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77568A" id="Graphic 110" o:spid="_x0000_s1026" style="position:absolute;margin-left:72.1pt;margin-top:16.7pt;width:207.7pt;height:.1pt;z-index:-251608576;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08928" behindDoc="1" locked="0" layoutInCell="1" allowOverlap="1" wp14:anchorId="109858C1" wp14:editId="109858C2">
                <wp:simplePos x="0" y="0"/>
                <wp:positionH relativeFrom="page">
                  <wp:posOffset>3724554</wp:posOffset>
                </wp:positionH>
                <wp:positionV relativeFrom="paragraph">
                  <wp:posOffset>208914</wp:posOffset>
                </wp:positionV>
                <wp:extent cx="284543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7B8F84" id="Graphic 111" o:spid="_x0000_s1026" style="position:absolute;margin-left:293.25pt;margin-top:16.45pt;width:224.05pt;height:.1pt;z-index:-251607552;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" path="m,l2845315,e" filled="f" strokeweight=".1695mm">
                <v:path arrowok="t"/>
                <w10:wrap type="topAndBottom" anchorx="page"/>
              </v:shape>
            </w:pict>
          </mc:Fallback>
        </mc:AlternateContent>
      </w:r>
    </w:p>
    <w:p w14:paraId="10985652" w14:textId="77777777" w:rsidR="00A43F4E" w:rsidRPr="00F83192" w:rsidRDefault="00447280">
      <w:pPr>
        <w:pStyle w:val="BodyText"/>
        <w:tabs>
          <w:tab w:val="left" w:pos="5584"/>
        </w:tabs>
        <w:spacing w:before="34"/>
        <w:ind w:left="1161"/>
        <w:rPr>
          <w:lang w:val="en-AU"/>
        </w:rPr>
      </w:pPr>
      <w:r w:rsidRPr="00F83192">
        <w:rPr>
          <w:spacing w:val="-4"/>
          <w:lang w:val="en-AU"/>
        </w:rPr>
        <w:t>Date</w:t>
      </w:r>
      <w:r w:rsidRPr="00F83192">
        <w:rPr>
          <w:lang w:val="en-AU"/>
        </w:rPr>
        <w:tab/>
      </w:r>
      <w:r w:rsidRPr="00F83192">
        <w:rPr>
          <w:spacing w:val="-4"/>
          <w:lang w:val="en-AU"/>
        </w:rPr>
        <w:t>Date</w:t>
      </w:r>
    </w:p>
    <w:p w14:paraId="10985653" w14:textId="77777777" w:rsidR="00A43F4E" w:rsidRPr="00F83192" w:rsidRDefault="00A43F4E">
      <w:pPr>
        <w:pStyle w:val="BodyText"/>
        <w:rPr>
          <w:lang w:val="en-AU"/>
        </w:rPr>
      </w:pPr>
    </w:p>
    <w:p w14:paraId="10985654" w14:textId="77777777" w:rsidR="00A43F4E" w:rsidRPr="00F83192" w:rsidRDefault="00A43F4E">
      <w:pPr>
        <w:pStyle w:val="BodyText"/>
        <w:rPr>
          <w:lang w:val="en-AU"/>
        </w:rPr>
      </w:pPr>
    </w:p>
    <w:p w14:paraId="10985655" w14:textId="77777777" w:rsidR="00A43F4E" w:rsidRPr="00F83192" w:rsidRDefault="00A43F4E">
      <w:pPr>
        <w:pStyle w:val="BodyText"/>
        <w:spacing w:before="242"/>
        <w:rPr>
          <w:lang w:val="en-AU"/>
        </w:rPr>
      </w:pPr>
    </w:p>
    <w:p w14:paraId="10985656" w14:textId="77777777" w:rsidR="00A43F4E" w:rsidRPr="00F83192" w:rsidRDefault="00447280">
      <w:pPr>
        <w:ind w:left="1161"/>
      </w:pPr>
      <w:r w:rsidRPr="00F83192">
        <w:rPr>
          <w:b/>
          <w:w w:val="105"/>
          <w:sz w:val="21"/>
        </w:rPr>
        <w:t>SIGNED,</w:t>
      </w:r>
      <w:r w:rsidRPr="00F83192">
        <w:rPr>
          <w:b/>
          <w:spacing w:val="-2"/>
          <w:w w:val="105"/>
          <w:sz w:val="21"/>
        </w:rPr>
        <w:t xml:space="preserve"> </w:t>
      </w:r>
      <w:r w:rsidRPr="00F83192">
        <w:rPr>
          <w:b/>
          <w:w w:val="105"/>
          <w:sz w:val="21"/>
        </w:rPr>
        <w:t>SEALED</w:t>
      </w:r>
      <w:r w:rsidRPr="00F83192">
        <w:rPr>
          <w:b/>
          <w:spacing w:val="-3"/>
          <w:w w:val="105"/>
          <w:sz w:val="21"/>
        </w:rPr>
        <w:t xml:space="preserve"> </w:t>
      </w:r>
      <w:r w:rsidRPr="00F83192">
        <w:rPr>
          <w:b/>
          <w:w w:val="105"/>
          <w:sz w:val="21"/>
        </w:rPr>
        <w:t>AND</w:t>
      </w:r>
      <w:r w:rsidRPr="00F83192">
        <w:rPr>
          <w:b/>
          <w:spacing w:val="-10"/>
          <w:w w:val="105"/>
          <w:sz w:val="21"/>
        </w:rPr>
        <w:t xml:space="preserve"> </w:t>
      </w:r>
      <w:r w:rsidRPr="00F83192">
        <w:rPr>
          <w:b/>
          <w:w w:val="105"/>
          <w:sz w:val="21"/>
        </w:rPr>
        <w:t>DELIVERED</w:t>
      </w:r>
      <w:r w:rsidRPr="00F83192">
        <w:rPr>
          <w:b/>
          <w:spacing w:val="-3"/>
          <w:w w:val="105"/>
          <w:sz w:val="21"/>
        </w:rPr>
        <w:t xml:space="preserve"> </w:t>
      </w:r>
      <w:r w:rsidRPr="00F83192">
        <w:rPr>
          <w:spacing w:val="-5"/>
          <w:w w:val="105"/>
        </w:rPr>
        <w:t>by</w:t>
      </w:r>
    </w:p>
    <w:p w14:paraId="10985657" w14:textId="58B1B140" w:rsidR="00A43F4E" w:rsidRPr="00F83192" w:rsidRDefault="00BD3868">
      <w:pPr>
        <w:pStyle w:val="BodyText"/>
        <w:spacing w:before="30"/>
        <w:ind w:left="1161"/>
        <w:rPr>
          <w:lang w:val="en-AU"/>
        </w:rPr>
      </w:pPr>
      <w:r w:rsidRPr="00F83192">
        <w:rPr>
          <w:highlight w:val="yellow"/>
          <w:lang w:val="en-AU"/>
        </w:rPr>
        <w:t>[Insert Service Provider name</w:t>
      </w:r>
      <w:r w:rsidRPr="00F83192">
        <w:rPr>
          <w:lang w:val="en-AU"/>
        </w:rPr>
        <w:t>]</w:t>
      </w:r>
    </w:p>
    <w:p w14:paraId="10985658" w14:textId="39819CB8" w:rsidR="00A43F4E" w:rsidRPr="00F83192" w:rsidRDefault="00447280">
      <w:pPr>
        <w:spacing w:before="26" w:line="268" w:lineRule="auto"/>
        <w:ind w:left="1155" w:right="6026" w:firstLine="8"/>
      </w:pPr>
      <w:r w:rsidRPr="00F83192">
        <w:t xml:space="preserve">ABN </w:t>
      </w:r>
      <w:r w:rsidR="00BD3868" w:rsidRPr="00F83192">
        <w:rPr>
          <w:highlight w:val="yellow"/>
        </w:rPr>
        <w:t>XX XXX XXX</w:t>
      </w:r>
      <w:r w:rsidRPr="00F83192">
        <w:t xml:space="preserve"> in accordance with section 127 of the </w:t>
      </w:r>
      <w:r w:rsidRPr="00F83192">
        <w:rPr>
          <w:i/>
          <w:sz w:val="21"/>
        </w:rPr>
        <w:t xml:space="preserve">Corporations Act 2001 </w:t>
      </w:r>
      <w:r w:rsidRPr="00F83192">
        <w:t>(Cth) by</w:t>
      </w:r>
    </w:p>
    <w:p w14:paraId="10985659" w14:textId="77777777" w:rsidR="00A43F4E" w:rsidRPr="00F83192" w:rsidRDefault="00447280">
      <w:pPr>
        <w:pStyle w:val="BodyText"/>
        <w:spacing w:before="107"/>
        <w:rPr>
          <w:sz w:val="20"/>
          <w:lang w:val="en-AU"/>
        </w:rPr>
      </w:pPr>
      <w:r w:rsidRPr="00F83192">
        <w:rPr>
          <w:noProof/>
          <w:sz w:val="20"/>
          <w:lang w:val="en-AU"/>
        </w:rPr>
        <mc:AlternateContent>
          <mc:Choice Requires="wps">
            <w:drawing>
              <wp:anchor distT="0" distB="0" distL="0" distR="0" simplePos="0" relativeHeight="251709952" behindDoc="1" locked="0" layoutInCell="1" allowOverlap="1" wp14:anchorId="109858C3" wp14:editId="109858C4">
                <wp:simplePos x="0" y="0"/>
                <wp:positionH relativeFrom="page">
                  <wp:posOffset>915873</wp:posOffset>
                </wp:positionH>
                <wp:positionV relativeFrom="paragraph">
                  <wp:posOffset>232417</wp:posOffset>
                </wp:positionV>
                <wp:extent cx="263779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552DA3" id="Graphic 112" o:spid="_x0000_s1026" style="position:absolute;margin-left:72.1pt;margin-top:18.3pt;width:207.7pt;height:.1pt;z-index:-251606528;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10976" behindDoc="1" locked="0" layoutInCell="1" allowOverlap="1" wp14:anchorId="109858C5" wp14:editId="109858C6">
                <wp:simplePos x="0" y="0"/>
                <wp:positionH relativeFrom="page">
                  <wp:posOffset>3724554</wp:posOffset>
                </wp:positionH>
                <wp:positionV relativeFrom="paragraph">
                  <wp:posOffset>229366</wp:posOffset>
                </wp:positionV>
                <wp:extent cx="2845435"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B686C1" id="Graphic 113" o:spid="_x0000_s1026" style="position:absolute;margin-left:293.25pt;margin-top:18.05pt;width:224.05pt;height:.1pt;z-index:-251605504;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" path="m,l2845315,e" filled="f" strokeweight=".1695mm">
                <v:path arrowok="t"/>
                <w10:wrap type="topAndBottom" anchorx="page"/>
              </v:shape>
            </w:pict>
          </mc:Fallback>
        </mc:AlternateContent>
      </w:r>
    </w:p>
    <w:p w14:paraId="1098565A" w14:textId="77777777" w:rsidR="00A43F4E" w:rsidRPr="00F83192" w:rsidRDefault="00447280">
      <w:pPr>
        <w:pStyle w:val="BodyText"/>
        <w:tabs>
          <w:tab w:val="left" w:pos="5584"/>
        </w:tabs>
        <w:spacing w:before="4"/>
        <w:ind w:left="1161"/>
        <w:rPr>
          <w:lang w:val="en-AU"/>
        </w:rPr>
      </w:pPr>
      <w:r w:rsidRPr="00F83192">
        <w:rPr>
          <w:position w:val="2"/>
          <w:lang w:val="en-AU"/>
        </w:rPr>
        <w:t>Name</w:t>
      </w:r>
      <w:r w:rsidRPr="00F83192">
        <w:rPr>
          <w:spacing w:val="4"/>
          <w:position w:val="2"/>
          <w:lang w:val="en-AU"/>
        </w:rPr>
        <w:t xml:space="preserve"> </w:t>
      </w:r>
      <w:r w:rsidRPr="00F83192">
        <w:rPr>
          <w:position w:val="2"/>
          <w:lang w:val="en-AU"/>
        </w:rPr>
        <w:t>of</w:t>
      </w:r>
      <w:r w:rsidRPr="00F83192">
        <w:rPr>
          <w:spacing w:val="-8"/>
          <w:position w:val="2"/>
          <w:lang w:val="en-AU"/>
        </w:rPr>
        <w:t xml:space="preserve"> </w:t>
      </w:r>
      <w:r w:rsidRPr="00F83192">
        <w:rPr>
          <w:position w:val="2"/>
          <w:lang w:val="en-AU"/>
        </w:rPr>
        <w:t>Director</w:t>
      </w:r>
      <w:r w:rsidRPr="00F83192">
        <w:rPr>
          <w:spacing w:val="1"/>
          <w:position w:val="2"/>
          <w:lang w:val="en-AU"/>
        </w:rPr>
        <w:t xml:space="preserve"> </w:t>
      </w:r>
      <w:r w:rsidRPr="00F83192">
        <w:rPr>
          <w:spacing w:val="-2"/>
          <w:position w:val="2"/>
          <w:lang w:val="en-AU"/>
        </w:rPr>
        <w:t>(print)</w:t>
      </w:r>
      <w:r w:rsidRPr="00F83192">
        <w:rPr>
          <w:position w:val="2"/>
          <w:lang w:val="en-AU"/>
        </w:rPr>
        <w:tab/>
      </w:r>
      <w:r w:rsidRPr="00F83192">
        <w:rPr>
          <w:lang w:val="en-AU"/>
        </w:rPr>
        <w:t>Name</w:t>
      </w:r>
      <w:r w:rsidRPr="00F83192">
        <w:rPr>
          <w:spacing w:val="3"/>
          <w:lang w:val="en-AU"/>
        </w:rPr>
        <w:t xml:space="preserve"> </w:t>
      </w:r>
      <w:r w:rsidRPr="00F83192">
        <w:rPr>
          <w:lang w:val="en-AU"/>
        </w:rPr>
        <w:t>of</w:t>
      </w:r>
      <w:r w:rsidRPr="00F83192">
        <w:rPr>
          <w:spacing w:val="-4"/>
          <w:lang w:val="en-AU"/>
        </w:rPr>
        <w:t xml:space="preserve"> </w:t>
      </w:r>
      <w:r w:rsidRPr="00F83192">
        <w:rPr>
          <w:lang w:val="en-AU"/>
        </w:rPr>
        <w:t>Director/Company</w:t>
      </w:r>
      <w:r w:rsidRPr="00F83192">
        <w:rPr>
          <w:spacing w:val="-3"/>
          <w:lang w:val="en-AU"/>
        </w:rPr>
        <w:t xml:space="preserve"> </w:t>
      </w:r>
      <w:r w:rsidRPr="00F83192">
        <w:rPr>
          <w:lang w:val="en-AU"/>
        </w:rPr>
        <w:t>Secretary</w:t>
      </w:r>
      <w:r w:rsidRPr="00F83192">
        <w:rPr>
          <w:spacing w:val="12"/>
          <w:lang w:val="en-AU"/>
        </w:rPr>
        <w:t xml:space="preserve"> </w:t>
      </w:r>
      <w:r w:rsidRPr="00F83192">
        <w:rPr>
          <w:spacing w:val="-2"/>
          <w:lang w:val="en-AU"/>
        </w:rPr>
        <w:t>(print)</w:t>
      </w:r>
    </w:p>
    <w:p w14:paraId="1098565B" w14:textId="77777777" w:rsidR="00A43F4E" w:rsidRPr="00F83192" w:rsidRDefault="00A43F4E">
      <w:pPr>
        <w:pStyle w:val="BodyText"/>
        <w:rPr>
          <w:sz w:val="20"/>
          <w:lang w:val="en-AU"/>
        </w:rPr>
      </w:pPr>
    </w:p>
    <w:p w14:paraId="1098565C" w14:textId="77777777" w:rsidR="00A43F4E" w:rsidRPr="00F83192" w:rsidRDefault="00447280">
      <w:pPr>
        <w:pStyle w:val="BodyText"/>
        <w:spacing w:before="166"/>
        <w:rPr>
          <w:sz w:val="20"/>
          <w:lang w:val="en-AU"/>
        </w:rPr>
      </w:pPr>
      <w:r w:rsidRPr="00F83192">
        <w:rPr>
          <w:noProof/>
          <w:sz w:val="20"/>
          <w:lang w:val="en-AU"/>
        </w:rPr>
        <mc:AlternateContent>
          <mc:Choice Requires="wps">
            <w:drawing>
              <wp:anchor distT="0" distB="0" distL="0" distR="0" simplePos="0" relativeHeight="251712000" behindDoc="1" locked="0" layoutInCell="1" allowOverlap="1" wp14:anchorId="109858C7" wp14:editId="109858C8">
                <wp:simplePos x="0" y="0"/>
                <wp:positionH relativeFrom="page">
                  <wp:posOffset>915873</wp:posOffset>
                </wp:positionH>
                <wp:positionV relativeFrom="paragraph">
                  <wp:posOffset>270067</wp:posOffset>
                </wp:positionV>
                <wp:extent cx="2637790" cy="127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5C1666" id="Graphic 114" o:spid="_x0000_s1026" style="position:absolute;margin-left:72.1pt;margin-top:21.25pt;width:207.7pt;height:.1pt;z-index:-251604480;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13024" behindDoc="1" locked="0" layoutInCell="1" allowOverlap="1" wp14:anchorId="109858C9" wp14:editId="109858CA">
                <wp:simplePos x="0" y="0"/>
                <wp:positionH relativeFrom="page">
                  <wp:posOffset>3724554</wp:posOffset>
                </wp:positionH>
                <wp:positionV relativeFrom="paragraph">
                  <wp:posOffset>267015</wp:posOffset>
                </wp:positionV>
                <wp:extent cx="2845435"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5D548A" id="Graphic 115" o:spid="_x0000_s1026" style="position:absolute;margin-left:293.25pt;margin-top:21pt;width:224.05pt;height:.1pt;z-index:-251603456;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" path="m,l2845315,e" filled="f" strokeweight=".1695mm">
                <v:path arrowok="t"/>
                <w10:wrap type="topAndBottom" anchorx="page"/>
              </v:shape>
            </w:pict>
          </mc:Fallback>
        </mc:AlternateContent>
      </w:r>
    </w:p>
    <w:p w14:paraId="1098565D" w14:textId="77777777" w:rsidR="00A43F4E" w:rsidRPr="00F83192" w:rsidRDefault="00447280">
      <w:pPr>
        <w:pStyle w:val="BodyText"/>
        <w:tabs>
          <w:tab w:val="left" w:pos="5586"/>
        </w:tabs>
        <w:spacing w:before="4"/>
        <w:ind w:left="1163"/>
        <w:rPr>
          <w:lang w:val="en-AU"/>
        </w:rPr>
      </w:pPr>
      <w:r w:rsidRPr="00F83192">
        <w:rPr>
          <w:position w:val="2"/>
          <w:lang w:val="en-AU"/>
        </w:rPr>
        <w:t>Signature</w:t>
      </w:r>
      <w:r w:rsidRPr="00F83192">
        <w:rPr>
          <w:spacing w:val="6"/>
          <w:position w:val="2"/>
          <w:lang w:val="en-AU"/>
        </w:rPr>
        <w:t xml:space="preserve"> </w:t>
      </w:r>
      <w:r w:rsidRPr="00F83192">
        <w:rPr>
          <w:position w:val="2"/>
          <w:lang w:val="en-AU"/>
        </w:rPr>
        <w:t>of</w:t>
      </w:r>
      <w:r w:rsidRPr="00F83192">
        <w:rPr>
          <w:spacing w:val="-8"/>
          <w:position w:val="2"/>
          <w:lang w:val="en-AU"/>
        </w:rPr>
        <w:t xml:space="preserve"> </w:t>
      </w:r>
      <w:r w:rsidRPr="00F83192">
        <w:rPr>
          <w:spacing w:val="-2"/>
          <w:position w:val="2"/>
          <w:lang w:val="en-AU"/>
        </w:rPr>
        <w:t>Director</w:t>
      </w:r>
      <w:r w:rsidRPr="00F83192">
        <w:rPr>
          <w:position w:val="2"/>
          <w:lang w:val="en-AU"/>
        </w:rPr>
        <w:tab/>
      </w:r>
      <w:r w:rsidRPr="00F83192">
        <w:rPr>
          <w:lang w:val="en-AU"/>
        </w:rPr>
        <w:t>Signature</w:t>
      </w:r>
      <w:r w:rsidRPr="00F83192">
        <w:rPr>
          <w:spacing w:val="7"/>
          <w:lang w:val="en-AU"/>
        </w:rPr>
        <w:t xml:space="preserve"> </w:t>
      </w:r>
      <w:r w:rsidRPr="00F83192">
        <w:rPr>
          <w:lang w:val="en-AU"/>
        </w:rPr>
        <w:t>of</w:t>
      </w:r>
      <w:r w:rsidRPr="00F83192">
        <w:rPr>
          <w:spacing w:val="-3"/>
          <w:lang w:val="en-AU"/>
        </w:rPr>
        <w:t xml:space="preserve"> </w:t>
      </w:r>
      <w:r w:rsidRPr="00F83192">
        <w:rPr>
          <w:lang w:val="en-AU"/>
        </w:rPr>
        <w:t>Director/Company</w:t>
      </w:r>
      <w:r w:rsidRPr="00F83192">
        <w:rPr>
          <w:spacing w:val="-5"/>
          <w:lang w:val="en-AU"/>
        </w:rPr>
        <w:t xml:space="preserve"> </w:t>
      </w:r>
      <w:r w:rsidRPr="00F83192">
        <w:rPr>
          <w:spacing w:val="-2"/>
          <w:lang w:val="en-AU"/>
        </w:rPr>
        <w:t>Secretary</w:t>
      </w:r>
    </w:p>
    <w:p w14:paraId="1098565E" w14:textId="77777777" w:rsidR="00A43F4E" w:rsidRPr="00F83192" w:rsidRDefault="00A43F4E">
      <w:pPr>
        <w:pStyle w:val="BodyText"/>
        <w:rPr>
          <w:sz w:val="20"/>
          <w:lang w:val="en-AU"/>
        </w:rPr>
      </w:pPr>
    </w:p>
    <w:p w14:paraId="1098565F" w14:textId="77777777" w:rsidR="00A43F4E" w:rsidRPr="00F83192" w:rsidRDefault="00A43F4E">
      <w:pPr>
        <w:pStyle w:val="BodyText"/>
        <w:rPr>
          <w:sz w:val="20"/>
          <w:lang w:val="en-AU"/>
        </w:rPr>
      </w:pPr>
    </w:p>
    <w:p w14:paraId="10985660" w14:textId="77777777" w:rsidR="00A43F4E" w:rsidRPr="00F83192" w:rsidRDefault="00447280">
      <w:pPr>
        <w:pStyle w:val="BodyText"/>
        <w:spacing w:before="104"/>
        <w:rPr>
          <w:sz w:val="20"/>
          <w:lang w:val="en-AU"/>
        </w:rPr>
      </w:pPr>
      <w:r w:rsidRPr="00F83192">
        <w:rPr>
          <w:noProof/>
          <w:sz w:val="20"/>
          <w:lang w:val="en-AU"/>
        </w:rPr>
        <mc:AlternateContent>
          <mc:Choice Requires="wps">
            <w:drawing>
              <wp:anchor distT="0" distB="0" distL="0" distR="0" simplePos="0" relativeHeight="251714048" behindDoc="1" locked="0" layoutInCell="1" allowOverlap="1" wp14:anchorId="109858CB" wp14:editId="109858CC">
                <wp:simplePos x="0" y="0"/>
                <wp:positionH relativeFrom="page">
                  <wp:posOffset>915873</wp:posOffset>
                </wp:positionH>
                <wp:positionV relativeFrom="paragraph">
                  <wp:posOffset>227779</wp:posOffset>
                </wp:positionV>
                <wp:extent cx="263779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F9616A" id="Graphic 116" o:spid="_x0000_s1026" style="position:absolute;margin-left:72.1pt;margin-top:17.95pt;width:207.7pt;height:.1pt;z-index:-251602432;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15072" behindDoc="1" locked="0" layoutInCell="1" allowOverlap="1" wp14:anchorId="109858CD" wp14:editId="109858CE">
                <wp:simplePos x="0" y="0"/>
                <wp:positionH relativeFrom="page">
                  <wp:posOffset>3724554</wp:posOffset>
                </wp:positionH>
                <wp:positionV relativeFrom="paragraph">
                  <wp:posOffset>227779</wp:posOffset>
                </wp:positionV>
                <wp:extent cx="2845435"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14D9B" id="Graphic 117" o:spid="_x0000_s1026" style="position:absolute;margin-left:293.25pt;margin-top:17.95pt;width:224.05pt;height:.1pt;z-index:-251601408;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" path="m,l2845315,e" filled="f" strokeweight=".1695mm">
                <v:path arrowok="t"/>
                <w10:wrap type="topAndBottom" anchorx="page"/>
              </v:shape>
            </w:pict>
          </mc:Fallback>
        </mc:AlternateContent>
      </w:r>
    </w:p>
    <w:p w14:paraId="10985661" w14:textId="77777777" w:rsidR="00A43F4E" w:rsidRPr="00F83192" w:rsidRDefault="00447280">
      <w:pPr>
        <w:pStyle w:val="BodyText"/>
        <w:tabs>
          <w:tab w:val="left" w:pos="5589"/>
        </w:tabs>
        <w:spacing w:before="38"/>
        <w:ind w:left="1161"/>
        <w:rPr>
          <w:lang w:val="en-AU"/>
        </w:rPr>
      </w:pPr>
      <w:r w:rsidRPr="00F83192">
        <w:rPr>
          <w:spacing w:val="-4"/>
          <w:lang w:val="en-AU"/>
        </w:rPr>
        <w:t>Date</w:t>
      </w:r>
      <w:r w:rsidRPr="00F83192">
        <w:rPr>
          <w:lang w:val="en-AU"/>
        </w:rPr>
        <w:tab/>
      </w:r>
      <w:r w:rsidRPr="00F83192">
        <w:rPr>
          <w:spacing w:val="-4"/>
          <w:lang w:val="en-AU"/>
        </w:rPr>
        <w:t>Date</w:t>
      </w:r>
    </w:p>
    <w:p w14:paraId="10985662" w14:textId="77777777" w:rsidR="00A43F4E" w:rsidRPr="00F83192" w:rsidRDefault="00A43F4E">
      <w:pPr>
        <w:pStyle w:val="BodyText"/>
        <w:rPr>
          <w:sz w:val="20"/>
          <w:lang w:val="en-AU"/>
        </w:rPr>
      </w:pPr>
    </w:p>
    <w:p w14:paraId="10985663" w14:textId="77777777" w:rsidR="00A43F4E" w:rsidRPr="00F83192" w:rsidRDefault="00A43F4E">
      <w:pPr>
        <w:pStyle w:val="BodyText"/>
        <w:rPr>
          <w:sz w:val="20"/>
          <w:lang w:val="en-AU"/>
        </w:rPr>
      </w:pPr>
    </w:p>
    <w:p w14:paraId="10985664" w14:textId="77777777" w:rsidR="00A43F4E" w:rsidRPr="00F83192" w:rsidRDefault="00A43F4E">
      <w:pPr>
        <w:pStyle w:val="BodyText"/>
        <w:rPr>
          <w:sz w:val="20"/>
          <w:lang w:val="en-AU"/>
        </w:rPr>
      </w:pPr>
    </w:p>
    <w:p w14:paraId="10985665" w14:textId="77777777" w:rsidR="00A43F4E" w:rsidRPr="00F83192" w:rsidRDefault="00A43F4E">
      <w:pPr>
        <w:pStyle w:val="BodyText"/>
        <w:rPr>
          <w:sz w:val="20"/>
          <w:lang w:val="en-AU"/>
        </w:rPr>
      </w:pPr>
    </w:p>
    <w:p w14:paraId="10985666" w14:textId="77777777" w:rsidR="00A43F4E" w:rsidRPr="00F83192" w:rsidRDefault="00A43F4E">
      <w:pPr>
        <w:pStyle w:val="BodyText"/>
        <w:rPr>
          <w:sz w:val="20"/>
          <w:lang w:val="en-AU"/>
        </w:rPr>
      </w:pPr>
    </w:p>
    <w:p w14:paraId="10985667" w14:textId="77777777" w:rsidR="00A43F4E" w:rsidRPr="00F83192" w:rsidRDefault="00A43F4E">
      <w:pPr>
        <w:pStyle w:val="BodyText"/>
        <w:rPr>
          <w:sz w:val="20"/>
          <w:lang w:val="en-AU"/>
        </w:rPr>
      </w:pPr>
    </w:p>
    <w:p w14:paraId="10985668" w14:textId="77777777" w:rsidR="00A43F4E" w:rsidRPr="00F83192" w:rsidRDefault="00A43F4E">
      <w:pPr>
        <w:pStyle w:val="BodyText"/>
        <w:rPr>
          <w:sz w:val="20"/>
          <w:lang w:val="en-AU"/>
        </w:rPr>
      </w:pPr>
    </w:p>
    <w:p w14:paraId="10985669" w14:textId="77777777" w:rsidR="00A43F4E" w:rsidRPr="00F83192" w:rsidRDefault="00A43F4E">
      <w:pPr>
        <w:pStyle w:val="BodyText"/>
        <w:rPr>
          <w:sz w:val="20"/>
          <w:lang w:val="en-AU"/>
        </w:rPr>
      </w:pPr>
    </w:p>
    <w:p w14:paraId="1098566A" w14:textId="77777777" w:rsidR="00A43F4E" w:rsidRPr="00F83192" w:rsidRDefault="00A43F4E">
      <w:pPr>
        <w:pStyle w:val="BodyText"/>
        <w:rPr>
          <w:sz w:val="20"/>
          <w:lang w:val="en-AU"/>
        </w:rPr>
      </w:pPr>
    </w:p>
    <w:p w14:paraId="1098566B" w14:textId="77777777" w:rsidR="00A43F4E" w:rsidRPr="00F83192" w:rsidRDefault="00A43F4E">
      <w:pPr>
        <w:pStyle w:val="BodyText"/>
        <w:rPr>
          <w:sz w:val="20"/>
          <w:lang w:val="en-AU"/>
        </w:rPr>
      </w:pPr>
    </w:p>
    <w:p w14:paraId="1098566C" w14:textId="77777777" w:rsidR="00A43F4E" w:rsidRPr="00F83192" w:rsidRDefault="00A43F4E">
      <w:pPr>
        <w:pStyle w:val="BodyText"/>
        <w:rPr>
          <w:sz w:val="20"/>
          <w:lang w:val="en-AU"/>
        </w:rPr>
      </w:pPr>
    </w:p>
    <w:p w14:paraId="1098566D" w14:textId="77777777" w:rsidR="00A43F4E" w:rsidRPr="00F83192" w:rsidRDefault="00A43F4E">
      <w:pPr>
        <w:pStyle w:val="BodyText"/>
        <w:rPr>
          <w:sz w:val="20"/>
          <w:lang w:val="en-AU"/>
        </w:rPr>
      </w:pPr>
    </w:p>
    <w:p w14:paraId="1098566E" w14:textId="77777777" w:rsidR="00A43F4E" w:rsidRPr="00F83192" w:rsidRDefault="00A43F4E">
      <w:pPr>
        <w:pStyle w:val="BodyText"/>
        <w:rPr>
          <w:sz w:val="20"/>
          <w:lang w:val="en-AU"/>
        </w:rPr>
      </w:pPr>
    </w:p>
    <w:p w14:paraId="1098566F" w14:textId="77777777" w:rsidR="00A43F4E" w:rsidRPr="00F83192" w:rsidRDefault="00A43F4E">
      <w:pPr>
        <w:pStyle w:val="BodyText"/>
        <w:rPr>
          <w:sz w:val="20"/>
          <w:lang w:val="en-AU"/>
        </w:rPr>
      </w:pPr>
    </w:p>
    <w:p w14:paraId="10985670" w14:textId="77777777" w:rsidR="00A43F4E" w:rsidRPr="00F83192" w:rsidRDefault="00447280">
      <w:pPr>
        <w:pStyle w:val="BodyText"/>
        <w:spacing w:before="89"/>
        <w:rPr>
          <w:sz w:val="20"/>
          <w:lang w:val="en-AU"/>
        </w:rPr>
      </w:pPr>
      <w:r w:rsidRPr="00F83192">
        <w:rPr>
          <w:noProof/>
          <w:sz w:val="20"/>
          <w:lang w:val="en-AU"/>
        </w:rPr>
        <mc:AlternateContent>
          <mc:Choice Requires="wps">
            <w:drawing>
              <wp:anchor distT="0" distB="0" distL="0" distR="0" simplePos="0" relativeHeight="251716096" behindDoc="1" locked="0" layoutInCell="1" allowOverlap="1" wp14:anchorId="109858CF" wp14:editId="109858D0">
                <wp:simplePos x="0" y="0"/>
                <wp:positionH relativeFrom="page">
                  <wp:posOffset>891450</wp:posOffset>
                </wp:positionH>
                <wp:positionV relativeFrom="paragraph">
                  <wp:posOffset>217792</wp:posOffset>
                </wp:positionV>
                <wp:extent cx="5812790"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790" cy="1270"/>
                        </a:xfrm>
                        <a:custGeom>
                          <a:avLst/>
                          <a:gdLst/>
                          <a:ahLst/>
                          <a:cxnLst/>
                          <a:rect l="l" t="t" r="r" b="b"/>
                          <a:pathLst>
                            <a:path w="5812790">
                              <a:moveTo>
                                <a:pt x="0" y="0"/>
                              </a:moveTo>
                              <a:lnTo>
                                <a:pt x="581274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818E3" id="Graphic 118" o:spid="_x0000_s1026" style="position:absolute;margin-left:70.2pt;margin-top:17.15pt;width:457.7pt;height:.1pt;z-index:-251600384;visibility:visible;mso-wrap-style:square;mso-wrap-distance-left:0;mso-wrap-distance-top:0;mso-wrap-distance-right:0;mso-wrap-distance-bottom:0;mso-position-horizontal:absolute;mso-position-horizontal-relative:page;mso-position-vertical:absolute;mso-position-vertical-relative:text;v-text-anchor:top" coordsize="581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" path="m,l5812746,e" filled="f" strokeweight=".1695mm">
                <v:path arrowok="t"/>
                <w10:wrap type="topAndBottom" anchorx="page"/>
              </v:shape>
            </w:pict>
          </mc:Fallback>
        </mc:AlternateContent>
      </w:r>
    </w:p>
    <w:p w14:paraId="10985671" w14:textId="77777777" w:rsidR="00A43F4E" w:rsidRPr="00F83192" w:rsidRDefault="00A43F4E">
      <w:pPr>
        <w:pStyle w:val="BodyText"/>
        <w:rPr>
          <w:sz w:val="20"/>
          <w:lang w:val="en-AU"/>
        </w:rPr>
        <w:sectPr w:rsidR="00A43F4E" w:rsidRPr="00F83192">
          <w:footerReference w:type="default" r:id="rId59"/>
          <w:pgSz w:w="11920" w:h="16850"/>
          <w:pgMar w:top="1100" w:right="425" w:bottom="960" w:left="283" w:header="0" w:footer="764" w:gutter="0"/>
          <w:cols w:space="720"/>
        </w:sectPr>
      </w:pPr>
    </w:p>
    <w:p w14:paraId="10985672" w14:textId="77777777" w:rsidR="00A43F4E" w:rsidRPr="00F83192" w:rsidRDefault="00447280">
      <w:pPr>
        <w:pStyle w:val="Heading1"/>
        <w:spacing w:before="76"/>
        <w:ind w:left="1068"/>
        <w:rPr>
          <w:u w:val="none"/>
          <w:lang w:val="en-AU"/>
        </w:rPr>
      </w:pPr>
      <w:r w:rsidRPr="00F83192">
        <w:rPr>
          <w:spacing w:val="-8"/>
          <w:u w:val="none"/>
          <w:lang w:val="en-AU"/>
        </w:rPr>
        <w:lastRenderedPageBreak/>
        <w:t>Schedule</w:t>
      </w:r>
      <w:r w:rsidRPr="00F83192">
        <w:rPr>
          <w:spacing w:val="-19"/>
          <w:u w:val="none"/>
          <w:lang w:val="en-AU"/>
        </w:rPr>
        <w:t xml:space="preserve"> </w:t>
      </w:r>
      <w:r w:rsidRPr="00F83192">
        <w:rPr>
          <w:spacing w:val="-8"/>
          <w:u w:val="none"/>
          <w:lang w:val="en-AU"/>
        </w:rPr>
        <w:t>9</w:t>
      </w:r>
      <w:r w:rsidRPr="00F83192">
        <w:rPr>
          <w:spacing w:val="-23"/>
          <w:u w:val="none"/>
          <w:lang w:val="en-AU"/>
        </w:rPr>
        <w:t xml:space="preserve"> </w:t>
      </w:r>
      <w:r w:rsidRPr="00F83192">
        <w:rPr>
          <w:spacing w:val="-8"/>
          <w:u w:val="none"/>
          <w:lang w:val="en-AU"/>
        </w:rPr>
        <w:t>-</w:t>
      </w:r>
      <w:r w:rsidRPr="00F83192">
        <w:rPr>
          <w:spacing w:val="72"/>
          <w:u w:val="none"/>
          <w:lang w:val="en-AU"/>
        </w:rPr>
        <w:t xml:space="preserve"> </w:t>
      </w:r>
      <w:r w:rsidRPr="00F83192">
        <w:rPr>
          <w:spacing w:val="-8"/>
          <w:u w:val="none"/>
          <w:lang w:val="en-AU"/>
        </w:rPr>
        <w:t>Confidentiality,</w:t>
      </w:r>
      <w:r w:rsidRPr="00F83192">
        <w:rPr>
          <w:spacing w:val="-20"/>
          <w:u w:val="none"/>
          <w:lang w:val="en-AU"/>
        </w:rPr>
        <w:t xml:space="preserve"> </w:t>
      </w:r>
      <w:r w:rsidRPr="00F83192">
        <w:rPr>
          <w:spacing w:val="-8"/>
          <w:u w:val="none"/>
          <w:lang w:val="en-AU"/>
        </w:rPr>
        <w:t>Privacy</w:t>
      </w:r>
      <w:r w:rsidRPr="00F83192">
        <w:rPr>
          <w:spacing w:val="-7"/>
          <w:u w:val="none"/>
          <w:lang w:val="en-AU"/>
        </w:rPr>
        <w:t xml:space="preserve"> </w:t>
      </w:r>
      <w:r w:rsidRPr="00F83192">
        <w:rPr>
          <w:spacing w:val="-8"/>
          <w:u w:val="none"/>
          <w:lang w:val="en-AU"/>
        </w:rPr>
        <w:t>and</w:t>
      </w:r>
    </w:p>
    <w:p w14:paraId="10985673" w14:textId="77777777" w:rsidR="00A43F4E" w:rsidRPr="00F83192" w:rsidRDefault="00447280">
      <w:pPr>
        <w:tabs>
          <w:tab w:val="left" w:pos="10159"/>
        </w:tabs>
        <w:spacing w:before="19"/>
        <w:ind w:left="1024"/>
        <w:rPr>
          <w:b/>
          <w:sz w:val="41"/>
        </w:rPr>
      </w:pPr>
      <w:r w:rsidRPr="00F83192">
        <w:rPr>
          <w:b/>
          <w:spacing w:val="-71"/>
          <w:sz w:val="41"/>
          <w:u w:val="single"/>
        </w:rPr>
        <w:t xml:space="preserve"> </w:t>
      </w:r>
      <w:r w:rsidRPr="00F83192">
        <w:rPr>
          <w:b/>
          <w:spacing w:val="-8"/>
          <w:sz w:val="41"/>
          <w:u w:val="single"/>
        </w:rPr>
        <w:t>Conflict</w:t>
      </w:r>
      <w:r w:rsidRPr="00F83192">
        <w:rPr>
          <w:b/>
          <w:spacing w:val="-21"/>
          <w:sz w:val="41"/>
          <w:u w:val="single"/>
        </w:rPr>
        <w:t xml:space="preserve"> </w:t>
      </w:r>
      <w:r w:rsidRPr="00F83192">
        <w:rPr>
          <w:b/>
          <w:spacing w:val="-8"/>
          <w:sz w:val="41"/>
          <w:u w:val="single"/>
        </w:rPr>
        <w:t>of</w:t>
      </w:r>
      <w:r w:rsidRPr="00F83192">
        <w:rPr>
          <w:b/>
          <w:spacing w:val="-20"/>
          <w:sz w:val="41"/>
          <w:u w:val="single"/>
        </w:rPr>
        <w:t xml:space="preserve"> </w:t>
      </w:r>
      <w:r w:rsidRPr="00F83192">
        <w:rPr>
          <w:b/>
          <w:spacing w:val="-8"/>
          <w:sz w:val="41"/>
          <w:u w:val="single"/>
        </w:rPr>
        <w:t>Interest</w:t>
      </w:r>
      <w:r w:rsidRPr="00F83192">
        <w:rPr>
          <w:b/>
          <w:spacing w:val="-16"/>
          <w:sz w:val="41"/>
          <w:u w:val="single"/>
        </w:rPr>
        <w:t xml:space="preserve"> </w:t>
      </w:r>
      <w:r w:rsidRPr="00F83192">
        <w:rPr>
          <w:b/>
          <w:spacing w:val="-8"/>
          <w:sz w:val="41"/>
          <w:u w:val="single"/>
        </w:rPr>
        <w:t>Undertaking</w:t>
      </w:r>
      <w:r w:rsidRPr="00F83192">
        <w:rPr>
          <w:b/>
          <w:spacing w:val="-16"/>
          <w:sz w:val="41"/>
          <w:u w:val="single"/>
        </w:rPr>
        <w:t xml:space="preserve"> </w:t>
      </w:r>
      <w:r w:rsidRPr="00F83192">
        <w:rPr>
          <w:b/>
          <w:spacing w:val="-8"/>
          <w:sz w:val="41"/>
          <w:u w:val="single"/>
        </w:rPr>
        <w:t>-</w:t>
      </w:r>
      <w:r w:rsidRPr="00F83192">
        <w:rPr>
          <w:b/>
          <w:spacing w:val="72"/>
          <w:sz w:val="41"/>
          <w:u w:val="single"/>
        </w:rPr>
        <w:t xml:space="preserve"> </w:t>
      </w:r>
      <w:r w:rsidRPr="00F83192">
        <w:rPr>
          <w:b/>
          <w:spacing w:val="-8"/>
          <w:sz w:val="41"/>
          <w:u w:val="single"/>
        </w:rPr>
        <w:t>deed</w:t>
      </w:r>
      <w:r w:rsidRPr="00F83192">
        <w:rPr>
          <w:b/>
          <w:spacing w:val="-13"/>
          <w:sz w:val="41"/>
          <w:u w:val="single"/>
        </w:rPr>
        <w:t xml:space="preserve"> </w:t>
      </w:r>
      <w:r w:rsidRPr="00F83192">
        <w:rPr>
          <w:b/>
          <w:spacing w:val="-8"/>
          <w:sz w:val="41"/>
          <w:u w:val="single"/>
        </w:rPr>
        <w:t>poll</w:t>
      </w:r>
      <w:r w:rsidRPr="00F83192">
        <w:rPr>
          <w:b/>
          <w:sz w:val="41"/>
          <w:u w:val="single"/>
        </w:rPr>
        <w:tab/>
      </w:r>
    </w:p>
    <w:p w14:paraId="10985674" w14:textId="77777777" w:rsidR="00A43F4E" w:rsidRPr="00F83192" w:rsidRDefault="00447280">
      <w:pPr>
        <w:pStyle w:val="Heading7"/>
        <w:spacing w:before="295"/>
        <w:ind w:left="1071"/>
        <w:rPr>
          <w:lang w:val="en-AU"/>
        </w:rPr>
      </w:pPr>
      <w:r w:rsidRPr="00F83192">
        <w:rPr>
          <w:spacing w:val="-2"/>
          <w:lang w:val="en-AU"/>
        </w:rPr>
        <w:t>Confidant</w:t>
      </w:r>
    </w:p>
    <w:p w14:paraId="10985675" w14:textId="77777777" w:rsidR="00A43F4E" w:rsidRPr="00F83192" w:rsidRDefault="00447280">
      <w:pPr>
        <w:pStyle w:val="BodyText"/>
        <w:tabs>
          <w:tab w:val="left" w:pos="5118"/>
          <w:tab w:val="left" w:pos="8523"/>
        </w:tabs>
        <w:spacing w:before="128"/>
        <w:ind w:left="1066"/>
        <w:rPr>
          <w:lang w:val="en-AU"/>
        </w:rPr>
      </w:pPr>
      <w:r w:rsidRPr="00F83192">
        <w:rPr>
          <w:u w:val="single"/>
          <w:lang w:val="en-AU"/>
        </w:rPr>
        <w:tab/>
      </w:r>
      <w:r w:rsidRPr="00F83192">
        <w:rPr>
          <w:spacing w:val="-5"/>
          <w:lang w:val="en-AU"/>
        </w:rPr>
        <w:t>of</w:t>
      </w:r>
      <w:r w:rsidRPr="00F83192">
        <w:rPr>
          <w:u w:val="single"/>
          <w:lang w:val="en-AU"/>
        </w:rPr>
        <w:tab/>
      </w:r>
      <w:r w:rsidRPr="00F83192">
        <w:rPr>
          <w:spacing w:val="-37"/>
          <w:lang w:val="en-AU"/>
        </w:rPr>
        <w:t xml:space="preserve"> </w:t>
      </w:r>
      <w:r w:rsidRPr="00F83192">
        <w:rPr>
          <w:lang w:val="en-AU"/>
        </w:rPr>
        <w:t>(the</w:t>
      </w:r>
      <w:r w:rsidRPr="00F83192">
        <w:rPr>
          <w:spacing w:val="1"/>
          <w:lang w:val="en-AU"/>
        </w:rPr>
        <w:t xml:space="preserve"> </w:t>
      </w:r>
      <w:r w:rsidRPr="00F83192">
        <w:rPr>
          <w:lang w:val="en-AU"/>
        </w:rPr>
        <w:t>Confidant).</w:t>
      </w:r>
    </w:p>
    <w:p w14:paraId="10985676" w14:textId="77777777" w:rsidR="00A43F4E" w:rsidRPr="00F83192" w:rsidRDefault="00447280">
      <w:pPr>
        <w:pStyle w:val="Heading7"/>
        <w:spacing w:before="148"/>
        <w:ind w:left="1067"/>
        <w:rPr>
          <w:lang w:val="en-AU"/>
        </w:rPr>
      </w:pPr>
      <w:r w:rsidRPr="00F83192">
        <w:rPr>
          <w:spacing w:val="-2"/>
          <w:w w:val="105"/>
          <w:lang w:val="en-AU"/>
        </w:rPr>
        <w:t>Recitals</w:t>
      </w:r>
    </w:p>
    <w:p w14:paraId="10985677" w14:textId="0B6D3640" w:rsidR="00A43F4E" w:rsidRPr="00F83192" w:rsidRDefault="00447280">
      <w:pPr>
        <w:pStyle w:val="ListParagraph"/>
        <w:numPr>
          <w:ilvl w:val="0"/>
          <w:numId w:val="10"/>
        </w:numPr>
        <w:tabs>
          <w:tab w:val="left" w:pos="1918"/>
          <w:tab w:val="left" w:pos="1920"/>
        </w:tabs>
        <w:spacing w:before="132"/>
        <w:ind w:right="1136" w:hanging="853"/>
        <w:rPr>
          <w:b/>
          <w:lang w:val="en-AU"/>
        </w:rPr>
      </w:pPr>
      <w:r w:rsidRPr="00F83192">
        <w:rPr>
          <w:lang w:val="en-AU"/>
        </w:rPr>
        <w:t>The Commonwealth</w:t>
      </w:r>
      <w:r w:rsidRPr="00F83192">
        <w:rPr>
          <w:spacing w:val="34"/>
          <w:lang w:val="en-AU"/>
        </w:rPr>
        <w:t xml:space="preserve"> </w:t>
      </w:r>
      <w:r w:rsidRPr="00F83192">
        <w:rPr>
          <w:lang w:val="en-AU"/>
        </w:rPr>
        <w:t>of Australia represented by the Australian Electoral Commission ABN</w:t>
      </w:r>
      <w:r w:rsidRPr="00F83192">
        <w:rPr>
          <w:spacing w:val="-2"/>
          <w:lang w:val="en-AU"/>
        </w:rPr>
        <w:t xml:space="preserve"> </w:t>
      </w:r>
      <w:r w:rsidRPr="00F83192">
        <w:rPr>
          <w:lang w:val="en-AU"/>
        </w:rPr>
        <w:t>21</w:t>
      </w:r>
      <w:r w:rsidRPr="00F83192">
        <w:rPr>
          <w:spacing w:val="-11"/>
          <w:lang w:val="en-AU"/>
        </w:rPr>
        <w:t xml:space="preserve"> </w:t>
      </w:r>
      <w:r w:rsidRPr="00F83192">
        <w:rPr>
          <w:lang w:val="en-AU"/>
        </w:rPr>
        <w:t>133</w:t>
      </w:r>
      <w:r w:rsidRPr="00F83192">
        <w:rPr>
          <w:spacing w:val="-3"/>
          <w:lang w:val="en-AU"/>
        </w:rPr>
        <w:t xml:space="preserve"> </w:t>
      </w:r>
      <w:r w:rsidRPr="00F83192">
        <w:rPr>
          <w:lang w:val="en-AU"/>
        </w:rPr>
        <w:t>285</w:t>
      </w:r>
      <w:r w:rsidRPr="00F83192">
        <w:rPr>
          <w:spacing w:val="-1"/>
          <w:lang w:val="en-AU"/>
        </w:rPr>
        <w:t xml:space="preserve"> </w:t>
      </w:r>
      <w:r w:rsidRPr="00F83192">
        <w:rPr>
          <w:lang w:val="en-AU"/>
        </w:rPr>
        <w:t>851</w:t>
      </w:r>
      <w:r w:rsidRPr="00F83192">
        <w:rPr>
          <w:spacing w:val="-11"/>
          <w:lang w:val="en-AU"/>
        </w:rPr>
        <w:t xml:space="preserve"> </w:t>
      </w:r>
      <w:r w:rsidRPr="00F83192">
        <w:rPr>
          <w:b/>
          <w:lang w:val="en-AU"/>
        </w:rPr>
        <w:t>(AEC)</w:t>
      </w:r>
      <w:r w:rsidRPr="00F83192">
        <w:rPr>
          <w:b/>
          <w:spacing w:val="-2"/>
          <w:lang w:val="en-AU"/>
        </w:rPr>
        <w:t xml:space="preserve"> </w:t>
      </w:r>
      <w:r w:rsidRPr="00F83192">
        <w:rPr>
          <w:lang w:val="en-AU"/>
        </w:rPr>
        <w:t>requires the</w:t>
      </w:r>
      <w:r w:rsidRPr="00F83192">
        <w:rPr>
          <w:spacing w:val="-8"/>
          <w:lang w:val="en-AU"/>
        </w:rPr>
        <w:t xml:space="preserve"> </w:t>
      </w:r>
      <w:r w:rsidRPr="00F83192">
        <w:rPr>
          <w:lang w:val="en-AU"/>
        </w:rPr>
        <w:t>provision of</w:t>
      </w:r>
      <w:r w:rsidRPr="00F83192">
        <w:rPr>
          <w:spacing w:val="-5"/>
          <w:lang w:val="en-AU"/>
        </w:rPr>
        <w:t xml:space="preserve"> </w:t>
      </w:r>
      <w:r w:rsidRPr="00F83192">
        <w:rPr>
          <w:lang w:val="en-AU"/>
        </w:rPr>
        <w:t>furniture</w:t>
      </w:r>
      <w:r w:rsidR="005B434C">
        <w:rPr>
          <w:lang w:val="en-AU"/>
        </w:rPr>
        <w:t>, warehousing</w:t>
      </w:r>
      <w:r w:rsidRPr="00F83192">
        <w:rPr>
          <w:lang w:val="en-AU"/>
        </w:rPr>
        <w:t xml:space="preserve"> and </w:t>
      </w:r>
      <w:r w:rsidR="005B434C">
        <w:rPr>
          <w:lang w:val="en-AU"/>
        </w:rPr>
        <w:t xml:space="preserve">other equipment </w:t>
      </w:r>
      <w:r w:rsidRPr="00F83192">
        <w:rPr>
          <w:lang w:val="en-AU"/>
        </w:rPr>
        <w:t xml:space="preserve">associated services </w:t>
      </w:r>
      <w:r w:rsidRPr="00F83192">
        <w:rPr>
          <w:b/>
          <w:lang w:val="en-AU"/>
        </w:rPr>
        <w:t>(Services).</w:t>
      </w:r>
    </w:p>
    <w:p w14:paraId="10985678" w14:textId="3AAA0589" w:rsidR="00A43F4E" w:rsidRPr="00F83192" w:rsidRDefault="00BD3868">
      <w:pPr>
        <w:pStyle w:val="ListParagraph"/>
        <w:numPr>
          <w:ilvl w:val="0"/>
          <w:numId w:val="10"/>
        </w:numPr>
        <w:tabs>
          <w:tab w:val="left" w:pos="1918"/>
          <w:tab w:val="left" w:pos="1921"/>
          <w:tab w:val="left" w:pos="9787"/>
        </w:tabs>
        <w:spacing w:before="121"/>
        <w:ind w:left="1918" w:right="1145" w:hanging="853"/>
        <w:jc w:val="both"/>
        <w:rPr>
          <w:b/>
          <w:lang w:val="en-AU"/>
        </w:rPr>
      </w:pPr>
      <w:r w:rsidRPr="00F83192">
        <w:rPr>
          <w:lang w:val="en-AU"/>
        </w:rPr>
        <w:t>[</w:t>
      </w:r>
      <w:r w:rsidRPr="00F83192">
        <w:rPr>
          <w:highlight w:val="yellow"/>
          <w:lang w:val="en-AU"/>
        </w:rPr>
        <w:t>Insert Service Pr</w:t>
      </w:r>
      <w:r w:rsidR="002F3ADB" w:rsidRPr="00F83192">
        <w:rPr>
          <w:highlight w:val="yellow"/>
          <w:lang w:val="en-AU"/>
        </w:rPr>
        <w:t>o</w:t>
      </w:r>
      <w:r w:rsidRPr="00F83192">
        <w:rPr>
          <w:highlight w:val="yellow"/>
          <w:lang w:val="en-AU"/>
        </w:rPr>
        <w:t>vider name</w:t>
      </w:r>
      <w:r w:rsidR="002F3ADB" w:rsidRPr="00F83192">
        <w:rPr>
          <w:lang w:val="en-AU"/>
        </w:rPr>
        <w:t>]</w:t>
      </w:r>
      <w:r w:rsidR="00447280" w:rsidRPr="00F83192">
        <w:rPr>
          <w:lang w:val="en-AU"/>
        </w:rPr>
        <w:t xml:space="preserve"> </w:t>
      </w:r>
      <w:r w:rsidR="002F3ADB" w:rsidRPr="00F83192">
        <w:rPr>
          <w:lang w:val="en-AU"/>
        </w:rPr>
        <w:t xml:space="preserve">ABN </w:t>
      </w:r>
      <w:r w:rsidR="002F3ADB" w:rsidRPr="00F83192">
        <w:rPr>
          <w:highlight w:val="yellow"/>
          <w:lang w:val="en-AU"/>
        </w:rPr>
        <w:t>XX XXX XXX</w:t>
      </w:r>
      <w:r w:rsidR="00447280" w:rsidRPr="00F83192">
        <w:rPr>
          <w:spacing w:val="-2"/>
          <w:lang w:val="en-AU"/>
        </w:rPr>
        <w:t xml:space="preserve"> </w:t>
      </w:r>
      <w:r w:rsidR="00447280" w:rsidRPr="00F83192">
        <w:rPr>
          <w:b/>
          <w:lang w:val="en-AU"/>
        </w:rPr>
        <w:t xml:space="preserve">(Service Provider) </w:t>
      </w:r>
      <w:r w:rsidR="00447280" w:rsidRPr="00F83192">
        <w:rPr>
          <w:lang w:val="en-AU"/>
        </w:rPr>
        <w:t xml:space="preserve">has agreed to </w:t>
      </w:r>
      <w:r w:rsidR="00447280" w:rsidRPr="00F83192">
        <w:rPr>
          <w:w w:val="105"/>
          <w:lang w:val="en-AU"/>
        </w:rPr>
        <w:t xml:space="preserve">provide the Services to the AEC under a deed of standing offer dated </w:t>
      </w:r>
      <w:r w:rsidR="00447280" w:rsidRPr="00F83192">
        <w:rPr>
          <w:u w:val="single"/>
          <w:lang w:val="en-AU"/>
        </w:rPr>
        <w:tab/>
      </w:r>
      <w:r w:rsidR="00447280" w:rsidRPr="00F83192">
        <w:rPr>
          <w:spacing w:val="-10"/>
          <w:w w:val="185"/>
          <w:lang w:val="en-AU"/>
        </w:rPr>
        <w:t xml:space="preserve">_ </w:t>
      </w:r>
      <w:r w:rsidR="00447280" w:rsidRPr="00F83192">
        <w:rPr>
          <w:b/>
          <w:spacing w:val="-2"/>
          <w:w w:val="105"/>
          <w:lang w:val="en-AU"/>
        </w:rPr>
        <w:t>(Deed).</w:t>
      </w:r>
    </w:p>
    <w:p w14:paraId="10985679" w14:textId="77777777" w:rsidR="00A43F4E" w:rsidRPr="00F83192" w:rsidRDefault="00447280">
      <w:pPr>
        <w:pStyle w:val="ListParagraph"/>
        <w:numPr>
          <w:ilvl w:val="0"/>
          <w:numId w:val="10"/>
        </w:numPr>
        <w:tabs>
          <w:tab w:val="left" w:pos="1918"/>
        </w:tabs>
        <w:spacing w:before="125"/>
        <w:ind w:left="1918" w:right="1345" w:hanging="853"/>
        <w:rPr>
          <w:lang w:val="en-AU"/>
        </w:rPr>
      </w:pPr>
      <w:r w:rsidRPr="00F83192">
        <w:rPr>
          <w:lang w:val="en-AU"/>
        </w:rPr>
        <w:t>The Confidant provides the undertakings set out below in</w:t>
      </w:r>
      <w:r w:rsidRPr="00F83192">
        <w:rPr>
          <w:spacing w:val="-3"/>
          <w:lang w:val="en-AU"/>
        </w:rPr>
        <w:t xml:space="preserve"> </w:t>
      </w:r>
      <w:r w:rsidRPr="00F83192">
        <w:rPr>
          <w:lang w:val="en-AU"/>
        </w:rPr>
        <w:t>respect of work to be performed, and</w:t>
      </w:r>
      <w:r w:rsidRPr="00F83192">
        <w:rPr>
          <w:spacing w:val="-10"/>
          <w:lang w:val="en-AU"/>
        </w:rPr>
        <w:t xml:space="preserve"> </w:t>
      </w:r>
      <w:r w:rsidRPr="00F83192">
        <w:rPr>
          <w:lang w:val="en-AU"/>
        </w:rPr>
        <w:t>information to</w:t>
      </w:r>
      <w:r w:rsidRPr="00F83192">
        <w:rPr>
          <w:spacing w:val="-7"/>
          <w:lang w:val="en-AU"/>
        </w:rPr>
        <w:t xml:space="preserve"> </w:t>
      </w:r>
      <w:r w:rsidRPr="00F83192">
        <w:rPr>
          <w:lang w:val="en-AU"/>
        </w:rPr>
        <w:t>be</w:t>
      </w:r>
      <w:r w:rsidRPr="00F83192">
        <w:rPr>
          <w:spacing w:val="-5"/>
          <w:lang w:val="en-AU"/>
        </w:rPr>
        <w:t xml:space="preserve"> </w:t>
      </w:r>
      <w:r w:rsidRPr="00F83192">
        <w:rPr>
          <w:lang w:val="en-AU"/>
        </w:rPr>
        <w:t>acquired, directly</w:t>
      </w:r>
      <w:r w:rsidRPr="00F83192">
        <w:rPr>
          <w:spacing w:val="-1"/>
          <w:lang w:val="en-AU"/>
        </w:rPr>
        <w:t xml:space="preserve"> </w:t>
      </w:r>
      <w:r w:rsidRPr="00F83192">
        <w:rPr>
          <w:lang w:val="en-AU"/>
        </w:rPr>
        <w:t>or</w:t>
      </w:r>
      <w:r w:rsidRPr="00F83192">
        <w:rPr>
          <w:spacing w:val="-6"/>
          <w:lang w:val="en-AU"/>
        </w:rPr>
        <w:t xml:space="preserve"> </w:t>
      </w:r>
      <w:r w:rsidRPr="00F83192">
        <w:rPr>
          <w:lang w:val="en-AU"/>
        </w:rPr>
        <w:t>indirectly in</w:t>
      </w:r>
      <w:r w:rsidRPr="00F83192">
        <w:rPr>
          <w:spacing w:val="-9"/>
          <w:lang w:val="en-AU"/>
        </w:rPr>
        <w:t xml:space="preserve"> </w:t>
      </w:r>
      <w:r w:rsidRPr="00F83192">
        <w:rPr>
          <w:lang w:val="en-AU"/>
        </w:rPr>
        <w:t>connection with the Services.</w:t>
      </w:r>
    </w:p>
    <w:p w14:paraId="1098567A" w14:textId="77777777" w:rsidR="00A43F4E" w:rsidRPr="00F83192" w:rsidRDefault="00A43F4E">
      <w:pPr>
        <w:pStyle w:val="BodyText"/>
        <w:spacing w:before="8"/>
        <w:rPr>
          <w:sz w:val="13"/>
          <w:lang w:val="en-AU"/>
        </w:rPr>
      </w:pPr>
    </w:p>
    <w:p w14:paraId="1098567B" w14:textId="77777777" w:rsidR="00A43F4E" w:rsidRPr="00F83192" w:rsidRDefault="00A43F4E">
      <w:pPr>
        <w:pStyle w:val="BodyText"/>
        <w:rPr>
          <w:sz w:val="13"/>
          <w:lang w:val="en-AU"/>
        </w:rPr>
        <w:sectPr w:rsidR="00A43F4E" w:rsidRPr="00F83192">
          <w:pgSz w:w="11920" w:h="16850"/>
          <w:pgMar w:top="1040" w:right="425" w:bottom="1000" w:left="283" w:header="0" w:footer="764" w:gutter="0"/>
          <w:cols w:space="720"/>
        </w:sectPr>
      </w:pPr>
    </w:p>
    <w:p w14:paraId="1098567C" w14:textId="77777777" w:rsidR="00A43F4E" w:rsidRPr="00F83192" w:rsidRDefault="00447280">
      <w:pPr>
        <w:pStyle w:val="Heading8"/>
        <w:numPr>
          <w:ilvl w:val="1"/>
          <w:numId w:val="10"/>
        </w:numPr>
        <w:tabs>
          <w:tab w:val="left" w:pos="1920"/>
        </w:tabs>
        <w:spacing w:before="90"/>
        <w:ind w:hanging="851"/>
        <w:rPr>
          <w:lang w:val="en-AU"/>
        </w:rPr>
      </w:pPr>
      <w:r w:rsidRPr="00F83192">
        <w:rPr>
          <w:spacing w:val="-2"/>
          <w:lang w:val="en-AU"/>
        </w:rPr>
        <w:t>Definitions</w:t>
      </w:r>
    </w:p>
    <w:p w14:paraId="1098567D" w14:textId="77777777" w:rsidR="00A43F4E" w:rsidRPr="00F83192" w:rsidRDefault="00447280">
      <w:pPr>
        <w:pStyle w:val="BodyText"/>
        <w:spacing w:before="122"/>
        <w:ind w:left="1922"/>
        <w:rPr>
          <w:lang w:val="en-AU"/>
        </w:rPr>
      </w:pPr>
      <w:r w:rsidRPr="00F83192">
        <w:rPr>
          <w:lang w:val="en-AU"/>
        </w:rPr>
        <w:t>In</w:t>
      </w:r>
      <w:r w:rsidRPr="00F83192">
        <w:rPr>
          <w:spacing w:val="-4"/>
          <w:lang w:val="en-AU"/>
        </w:rPr>
        <w:t xml:space="preserve"> </w:t>
      </w:r>
      <w:r w:rsidRPr="00F83192">
        <w:rPr>
          <w:lang w:val="en-AU"/>
        </w:rPr>
        <w:t>this</w:t>
      </w:r>
      <w:r w:rsidRPr="00F83192">
        <w:rPr>
          <w:spacing w:val="10"/>
          <w:lang w:val="en-AU"/>
        </w:rPr>
        <w:t xml:space="preserve"> </w:t>
      </w:r>
      <w:r w:rsidRPr="00F83192">
        <w:rPr>
          <w:spacing w:val="-2"/>
          <w:lang w:val="en-AU"/>
        </w:rPr>
        <w:t>deed:</w:t>
      </w:r>
    </w:p>
    <w:p w14:paraId="1098567E" w14:textId="77777777" w:rsidR="00A43F4E" w:rsidRPr="00F83192" w:rsidRDefault="00447280">
      <w:pPr>
        <w:spacing w:before="117"/>
        <w:ind w:left="2028" w:right="262" w:hanging="1"/>
        <w:rPr>
          <w:b/>
        </w:rPr>
      </w:pPr>
      <w:r w:rsidRPr="00F83192">
        <w:rPr>
          <w:b/>
          <w:spacing w:val="-2"/>
        </w:rPr>
        <w:t>Confidential Information</w:t>
      </w:r>
    </w:p>
    <w:p w14:paraId="1098567F" w14:textId="77777777" w:rsidR="00A43F4E" w:rsidRPr="00F83192" w:rsidRDefault="00A43F4E">
      <w:pPr>
        <w:pStyle w:val="BodyText"/>
        <w:rPr>
          <w:b/>
          <w:lang w:val="en-AU"/>
        </w:rPr>
      </w:pPr>
    </w:p>
    <w:p w14:paraId="10985680" w14:textId="77777777" w:rsidR="00A43F4E" w:rsidRPr="00F83192" w:rsidRDefault="00A43F4E">
      <w:pPr>
        <w:pStyle w:val="BodyText"/>
        <w:rPr>
          <w:b/>
          <w:lang w:val="en-AU"/>
        </w:rPr>
      </w:pPr>
    </w:p>
    <w:p w14:paraId="10985681" w14:textId="77777777" w:rsidR="00A43F4E" w:rsidRPr="00F83192" w:rsidRDefault="00A43F4E">
      <w:pPr>
        <w:pStyle w:val="BodyText"/>
        <w:rPr>
          <w:b/>
          <w:lang w:val="en-AU"/>
        </w:rPr>
      </w:pPr>
    </w:p>
    <w:p w14:paraId="10985682" w14:textId="77777777" w:rsidR="00A43F4E" w:rsidRPr="00F83192" w:rsidRDefault="00A43F4E">
      <w:pPr>
        <w:pStyle w:val="BodyText"/>
        <w:rPr>
          <w:b/>
          <w:lang w:val="en-AU"/>
        </w:rPr>
      </w:pPr>
    </w:p>
    <w:p w14:paraId="10985683" w14:textId="77777777" w:rsidR="00A43F4E" w:rsidRPr="00F83192" w:rsidRDefault="00A43F4E">
      <w:pPr>
        <w:pStyle w:val="BodyText"/>
        <w:rPr>
          <w:b/>
          <w:lang w:val="en-AU"/>
        </w:rPr>
      </w:pPr>
    </w:p>
    <w:p w14:paraId="10985684" w14:textId="77777777" w:rsidR="00A43F4E" w:rsidRPr="00F83192" w:rsidRDefault="00A43F4E">
      <w:pPr>
        <w:pStyle w:val="BodyText"/>
        <w:spacing w:before="237"/>
        <w:rPr>
          <w:b/>
          <w:lang w:val="en-AU"/>
        </w:rPr>
      </w:pPr>
    </w:p>
    <w:p w14:paraId="10985685" w14:textId="77777777" w:rsidR="00A43F4E" w:rsidRPr="00F83192" w:rsidRDefault="00447280">
      <w:pPr>
        <w:spacing w:line="237" w:lineRule="auto"/>
        <w:ind w:left="2033" w:right="425" w:hanging="1"/>
        <w:rPr>
          <w:b/>
        </w:rPr>
      </w:pPr>
      <w:r w:rsidRPr="00F83192">
        <w:rPr>
          <w:b/>
        </w:rPr>
        <w:t>Conflict</w:t>
      </w:r>
      <w:r w:rsidRPr="00F83192">
        <w:rPr>
          <w:b/>
          <w:spacing w:val="-11"/>
        </w:rPr>
        <w:t xml:space="preserve"> </w:t>
      </w:r>
      <w:r w:rsidRPr="00F83192">
        <w:rPr>
          <w:b/>
        </w:rPr>
        <w:t xml:space="preserve">of </w:t>
      </w:r>
      <w:r w:rsidRPr="00F83192">
        <w:rPr>
          <w:b/>
          <w:spacing w:val="-2"/>
        </w:rPr>
        <w:t>Interest</w:t>
      </w:r>
    </w:p>
    <w:p w14:paraId="10985686" w14:textId="77777777" w:rsidR="00A43F4E" w:rsidRPr="00F83192" w:rsidRDefault="00A43F4E">
      <w:pPr>
        <w:pStyle w:val="BodyText"/>
        <w:rPr>
          <w:b/>
          <w:lang w:val="en-AU"/>
        </w:rPr>
      </w:pPr>
    </w:p>
    <w:p w14:paraId="10985687" w14:textId="77777777" w:rsidR="00A43F4E" w:rsidRPr="00F83192" w:rsidRDefault="00A43F4E">
      <w:pPr>
        <w:pStyle w:val="BodyText"/>
        <w:rPr>
          <w:b/>
          <w:lang w:val="en-AU"/>
        </w:rPr>
      </w:pPr>
    </w:p>
    <w:p w14:paraId="10985688" w14:textId="77777777" w:rsidR="00A43F4E" w:rsidRPr="00F83192" w:rsidRDefault="00A43F4E">
      <w:pPr>
        <w:pStyle w:val="BodyText"/>
        <w:rPr>
          <w:b/>
          <w:lang w:val="en-AU"/>
        </w:rPr>
      </w:pPr>
    </w:p>
    <w:p w14:paraId="10985689" w14:textId="77777777" w:rsidR="00A43F4E" w:rsidRPr="00F83192" w:rsidRDefault="00A43F4E">
      <w:pPr>
        <w:pStyle w:val="BodyText"/>
        <w:rPr>
          <w:b/>
          <w:lang w:val="en-AU"/>
        </w:rPr>
      </w:pPr>
    </w:p>
    <w:p w14:paraId="1098568A" w14:textId="77777777" w:rsidR="00A43F4E" w:rsidRPr="00F83192" w:rsidRDefault="00A43F4E">
      <w:pPr>
        <w:pStyle w:val="BodyText"/>
        <w:rPr>
          <w:b/>
          <w:lang w:val="en-AU"/>
        </w:rPr>
      </w:pPr>
    </w:p>
    <w:p w14:paraId="1098568B" w14:textId="77777777" w:rsidR="00A43F4E" w:rsidRPr="00F83192" w:rsidRDefault="00A43F4E">
      <w:pPr>
        <w:pStyle w:val="BodyText"/>
        <w:rPr>
          <w:b/>
          <w:lang w:val="en-AU"/>
        </w:rPr>
      </w:pPr>
    </w:p>
    <w:p w14:paraId="1098568C" w14:textId="77777777" w:rsidR="00A43F4E" w:rsidRPr="00F83192" w:rsidRDefault="00A43F4E">
      <w:pPr>
        <w:pStyle w:val="BodyText"/>
        <w:rPr>
          <w:b/>
          <w:lang w:val="en-AU"/>
        </w:rPr>
      </w:pPr>
    </w:p>
    <w:p w14:paraId="1098568D" w14:textId="77777777" w:rsidR="00A43F4E" w:rsidRPr="00F83192" w:rsidRDefault="00A43F4E">
      <w:pPr>
        <w:pStyle w:val="BodyText"/>
        <w:spacing w:before="111"/>
        <w:rPr>
          <w:b/>
          <w:lang w:val="en-AU"/>
        </w:rPr>
      </w:pPr>
    </w:p>
    <w:p w14:paraId="1098568E" w14:textId="77777777" w:rsidR="00A43F4E" w:rsidRPr="00F83192" w:rsidRDefault="00447280">
      <w:pPr>
        <w:spacing w:line="247" w:lineRule="auto"/>
        <w:ind w:left="2038" w:right="311" w:hanging="2"/>
        <w:rPr>
          <w:b/>
        </w:rPr>
      </w:pPr>
      <w:r w:rsidRPr="00F83192">
        <w:rPr>
          <w:b/>
          <w:spacing w:val="-2"/>
        </w:rPr>
        <w:t>Personal Information</w:t>
      </w:r>
    </w:p>
    <w:p w14:paraId="1098568F" w14:textId="77777777" w:rsidR="00A43F4E" w:rsidRPr="00F83192" w:rsidRDefault="00447280">
      <w:pPr>
        <w:pStyle w:val="Heading8"/>
        <w:numPr>
          <w:ilvl w:val="1"/>
          <w:numId w:val="10"/>
        </w:numPr>
        <w:tabs>
          <w:tab w:val="left" w:pos="1933"/>
        </w:tabs>
        <w:spacing w:before="116"/>
        <w:ind w:left="1933"/>
        <w:rPr>
          <w:lang w:val="en-AU"/>
        </w:rPr>
      </w:pPr>
      <w:r w:rsidRPr="00F83192">
        <w:rPr>
          <w:spacing w:val="-2"/>
          <w:lang w:val="en-AU"/>
        </w:rPr>
        <w:t>Access</w:t>
      </w:r>
    </w:p>
    <w:p w14:paraId="10985690" w14:textId="77777777" w:rsidR="00A43F4E" w:rsidRPr="00F83192" w:rsidRDefault="00447280">
      <w:pPr>
        <w:pStyle w:val="BodyText"/>
        <w:rPr>
          <w:b/>
          <w:lang w:val="en-AU"/>
        </w:rPr>
      </w:pPr>
      <w:r w:rsidRPr="00F83192">
        <w:rPr>
          <w:lang w:val="en-AU"/>
        </w:rPr>
        <w:br w:type="column"/>
      </w:r>
    </w:p>
    <w:p w14:paraId="10985691" w14:textId="77777777" w:rsidR="00A43F4E" w:rsidRPr="00F83192" w:rsidRDefault="00A43F4E">
      <w:pPr>
        <w:pStyle w:val="BodyText"/>
        <w:rPr>
          <w:b/>
          <w:lang w:val="en-AU"/>
        </w:rPr>
      </w:pPr>
    </w:p>
    <w:p w14:paraId="10985692" w14:textId="77777777" w:rsidR="00A43F4E" w:rsidRPr="00F83192" w:rsidRDefault="00A43F4E">
      <w:pPr>
        <w:pStyle w:val="BodyText"/>
        <w:spacing w:before="189"/>
        <w:rPr>
          <w:b/>
          <w:lang w:val="en-AU"/>
        </w:rPr>
      </w:pPr>
    </w:p>
    <w:p w14:paraId="10985693" w14:textId="77777777" w:rsidR="00A43F4E" w:rsidRPr="00F83192" w:rsidRDefault="00447280">
      <w:pPr>
        <w:pStyle w:val="BodyText"/>
        <w:ind w:left="3"/>
        <w:jc w:val="both"/>
        <w:rPr>
          <w:lang w:val="en-AU"/>
        </w:rPr>
      </w:pPr>
      <w:r w:rsidRPr="00F83192">
        <w:rPr>
          <w:lang w:val="en-AU"/>
        </w:rPr>
        <w:t>means</w:t>
      </w:r>
      <w:r w:rsidRPr="00F83192">
        <w:rPr>
          <w:spacing w:val="-3"/>
          <w:lang w:val="en-AU"/>
        </w:rPr>
        <w:t xml:space="preserve"> </w:t>
      </w:r>
      <w:r w:rsidRPr="00F83192">
        <w:rPr>
          <w:lang w:val="en-AU"/>
        </w:rPr>
        <w:t>information</w:t>
      </w:r>
      <w:r w:rsidRPr="00F83192">
        <w:rPr>
          <w:spacing w:val="6"/>
          <w:lang w:val="en-AU"/>
        </w:rPr>
        <w:t xml:space="preserve"> </w:t>
      </w:r>
      <w:r w:rsidRPr="00F83192">
        <w:rPr>
          <w:lang w:val="en-AU"/>
        </w:rPr>
        <w:t>that</w:t>
      </w:r>
      <w:r w:rsidRPr="00F83192">
        <w:rPr>
          <w:spacing w:val="-9"/>
          <w:lang w:val="en-AU"/>
        </w:rPr>
        <w:t xml:space="preserve"> </w:t>
      </w:r>
      <w:r w:rsidRPr="00F83192">
        <w:rPr>
          <w:lang w:val="en-AU"/>
        </w:rPr>
        <w:t>is</w:t>
      </w:r>
      <w:r w:rsidRPr="00F83192">
        <w:rPr>
          <w:spacing w:val="-7"/>
          <w:lang w:val="en-AU"/>
        </w:rPr>
        <w:t xml:space="preserve"> </w:t>
      </w:r>
      <w:r w:rsidRPr="00F83192">
        <w:rPr>
          <w:lang w:val="en-AU"/>
        </w:rPr>
        <w:t>by</w:t>
      </w:r>
      <w:r w:rsidRPr="00F83192">
        <w:rPr>
          <w:spacing w:val="-8"/>
          <w:lang w:val="en-AU"/>
        </w:rPr>
        <w:t xml:space="preserve"> </w:t>
      </w:r>
      <w:r w:rsidRPr="00F83192">
        <w:rPr>
          <w:lang w:val="en-AU"/>
        </w:rPr>
        <w:t>its</w:t>
      </w:r>
      <w:r w:rsidRPr="00F83192">
        <w:rPr>
          <w:spacing w:val="-5"/>
          <w:lang w:val="en-AU"/>
        </w:rPr>
        <w:t xml:space="preserve"> </w:t>
      </w:r>
      <w:r w:rsidRPr="00F83192">
        <w:rPr>
          <w:lang w:val="en-AU"/>
        </w:rPr>
        <w:t>nature</w:t>
      </w:r>
      <w:r w:rsidRPr="00F83192">
        <w:rPr>
          <w:spacing w:val="-1"/>
          <w:lang w:val="en-AU"/>
        </w:rPr>
        <w:t xml:space="preserve"> </w:t>
      </w:r>
      <w:r w:rsidRPr="00F83192">
        <w:rPr>
          <w:lang w:val="en-AU"/>
        </w:rPr>
        <w:t>confidential</w:t>
      </w:r>
      <w:r w:rsidRPr="00F83192">
        <w:rPr>
          <w:spacing w:val="10"/>
          <w:lang w:val="en-AU"/>
        </w:rPr>
        <w:t xml:space="preserve"> </w:t>
      </w:r>
      <w:r w:rsidRPr="00F83192">
        <w:rPr>
          <w:lang w:val="en-AU"/>
        </w:rPr>
        <w:t>and</w:t>
      </w:r>
      <w:r w:rsidRPr="00F83192">
        <w:rPr>
          <w:spacing w:val="-5"/>
          <w:lang w:val="en-AU"/>
        </w:rPr>
        <w:t xml:space="preserve"> is:</w:t>
      </w:r>
    </w:p>
    <w:p w14:paraId="10985694" w14:textId="77777777" w:rsidR="00A43F4E" w:rsidRPr="00F83192" w:rsidRDefault="00447280">
      <w:pPr>
        <w:pStyle w:val="ListParagraph"/>
        <w:numPr>
          <w:ilvl w:val="0"/>
          <w:numId w:val="9"/>
        </w:numPr>
        <w:tabs>
          <w:tab w:val="left" w:pos="425"/>
        </w:tabs>
        <w:spacing w:before="117"/>
        <w:ind w:left="425" w:hanging="425"/>
        <w:jc w:val="both"/>
        <w:rPr>
          <w:lang w:val="en-AU"/>
        </w:rPr>
      </w:pPr>
      <w:r w:rsidRPr="00F83192">
        <w:rPr>
          <w:lang w:val="en-AU"/>
        </w:rPr>
        <w:t>identified</w:t>
      </w:r>
      <w:r w:rsidRPr="00F83192">
        <w:rPr>
          <w:spacing w:val="-6"/>
          <w:lang w:val="en-AU"/>
        </w:rPr>
        <w:t xml:space="preserve"> </w:t>
      </w:r>
      <w:r w:rsidRPr="00F83192">
        <w:rPr>
          <w:lang w:val="en-AU"/>
        </w:rPr>
        <w:t>as</w:t>
      </w:r>
      <w:r w:rsidRPr="00F83192">
        <w:rPr>
          <w:spacing w:val="-10"/>
          <w:lang w:val="en-AU"/>
        </w:rPr>
        <w:t xml:space="preserve"> </w:t>
      </w:r>
      <w:r w:rsidRPr="00F83192">
        <w:rPr>
          <w:lang w:val="en-AU"/>
        </w:rPr>
        <w:t xml:space="preserve">confidential; </w:t>
      </w:r>
      <w:r w:rsidRPr="00F83192">
        <w:rPr>
          <w:spacing w:val="-5"/>
          <w:lang w:val="en-AU"/>
        </w:rPr>
        <w:t>or</w:t>
      </w:r>
    </w:p>
    <w:p w14:paraId="10985695" w14:textId="77777777" w:rsidR="00A43F4E" w:rsidRPr="00F83192" w:rsidRDefault="00447280">
      <w:pPr>
        <w:pStyle w:val="ListParagraph"/>
        <w:numPr>
          <w:ilvl w:val="0"/>
          <w:numId w:val="9"/>
        </w:numPr>
        <w:tabs>
          <w:tab w:val="left" w:pos="424"/>
          <w:tab w:val="left" w:pos="426"/>
        </w:tabs>
        <w:ind w:right="1381"/>
        <w:jc w:val="both"/>
        <w:rPr>
          <w:lang w:val="en-AU"/>
        </w:rPr>
      </w:pPr>
      <w:r w:rsidRPr="00F83192">
        <w:rPr>
          <w:lang w:val="en-AU"/>
        </w:rPr>
        <w:t>information of</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4"/>
          <w:lang w:val="en-AU"/>
        </w:rPr>
        <w:t xml:space="preserve"> </w:t>
      </w:r>
      <w:r w:rsidRPr="00F83192">
        <w:rPr>
          <w:lang w:val="en-AU"/>
        </w:rPr>
        <w:t>and</w:t>
      </w:r>
      <w:r w:rsidRPr="00F83192">
        <w:rPr>
          <w:spacing w:val="-3"/>
          <w:lang w:val="en-AU"/>
        </w:rPr>
        <w:t xml:space="preserve"> </w:t>
      </w:r>
      <w:r w:rsidRPr="00F83192">
        <w:rPr>
          <w:lang w:val="en-AU"/>
        </w:rPr>
        <w:t>the</w:t>
      </w:r>
      <w:r w:rsidRPr="00F83192">
        <w:rPr>
          <w:spacing w:val="-9"/>
          <w:lang w:val="en-AU"/>
        </w:rPr>
        <w:t xml:space="preserve"> </w:t>
      </w:r>
      <w:r w:rsidRPr="00F83192">
        <w:rPr>
          <w:lang w:val="en-AU"/>
        </w:rPr>
        <w:t>Confidant knows</w:t>
      </w:r>
      <w:r w:rsidRPr="00F83192">
        <w:rPr>
          <w:spacing w:val="-1"/>
          <w:lang w:val="en-AU"/>
        </w:rPr>
        <w:t xml:space="preserve"> </w:t>
      </w:r>
      <w:r w:rsidRPr="00F83192">
        <w:rPr>
          <w:lang w:val="en-AU"/>
        </w:rPr>
        <w:t>or ought to know that information is confidential,</w:t>
      </w:r>
    </w:p>
    <w:p w14:paraId="10985696" w14:textId="77777777" w:rsidR="00A43F4E" w:rsidRPr="00F83192" w:rsidRDefault="00447280">
      <w:pPr>
        <w:pStyle w:val="BodyText"/>
        <w:spacing w:before="126" w:line="237" w:lineRule="auto"/>
        <w:ind w:left="22" w:right="1998"/>
        <w:jc w:val="both"/>
        <w:rPr>
          <w:lang w:val="en-AU"/>
        </w:rPr>
      </w:pPr>
      <w:r w:rsidRPr="00F83192">
        <w:rPr>
          <w:lang w:val="en-AU"/>
        </w:rPr>
        <w:t>but</w:t>
      </w:r>
      <w:r w:rsidRPr="00F83192">
        <w:rPr>
          <w:spacing w:val="-5"/>
          <w:lang w:val="en-AU"/>
        </w:rPr>
        <w:t xml:space="preserve"> </w:t>
      </w:r>
      <w:r w:rsidRPr="00F83192">
        <w:rPr>
          <w:lang w:val="en-AU"/>
        </w:rPr>
        <w:t>does</w:t>
      </w:r>
      <w:r w:rsidRPr="00F83192">
        <w:rPr>
          <w:spacing w:val="-3"/>
          <w:lang w:val="en-AU"/>
        </w:rPr>
        <w:t xml:space="preserve"> </w:t>
      </w:r>
      <w:r w:rsidRPr="00F83192">
        <w:rPr>
          <w:lang w:val="en-AU"/>
        </w:rPr>
        <w:t>not</w:t>
      </w:r>
      <w:r w:rsidRPr="00F83192">
        <w:rPr>
          <w:spacing w:val="-7"/>
          <w:lang w:val="en-AU"/>
        </w:rPr>
        <w:t xml:space="preserve"> </w:t>
      </w:r>
      <w:r w:rsidRPr="00F83192">
        <w:rPr>
          <w:lang w:val="en-AU"/>
        </w:rPr>
        <w:t>include information that</w:t>
      </w:r>
      <w:r w:rsidRPr="00F83192">
        <w:rPr>
          <w:spacing w:val="-8"/>
          <w:lang w:val="en-AU"/>
        </w:rPr>
        <w:t xml:space="preserve"> </w:t>
      </w:r>
      <w:r w:rsidRPr="00F83192">
        <w:rPr>
          <w:lang w:val="en-AU"/>
        </w:rPr>
        <w:t>is</w:t>
      </w:r>
      <w:r w:rsidRPr="00F83192">
        <w:rPr>
          <w:spacing w:val="-5"/>
          <w:lang w:val="en-AU"/>
        </w:rPr>
        <w:t xml:space="preserve"> </w:t>
      </w:r>
      <w:r w:rsidRPr="00F83192">
        <w:rPr>
          <w:lang w:val="en-AU"/>
        </w:rPr>
        <w:t>or</w:t>
      </w:r>
      <w:r w:rsidRPr="00F83192">
        <w:rPr>
          <w:spacing w:val="-10"/>
          <w:lang w:val="en-AU"/>
        </w:rPr>
        <w:t xml:space="preserve"> </w:t>
      </w:r>
      <w:r w:rsidRPr="00F83192">
        <w:rPr>
          <w:lang w:val="en-AU"/>
        </w:rPr>
        <w:t>becomes public knowledge other than</w:t>
      </w:r>
      <w:r w:rsidRPr="00F83192">
        <w:rPr>
          <w:spacing w:val="-2"/>
          <w:lang w:val="en-AU"/>
        </w:rPr>
        <w:t xml:space="preserve"> </w:t>
      </w:r>
      <w:r w:rsidRPr="00F83192">
        <w:rPr>
          <w:lang w:val="en-AU"/>
        </w:rPr>
        <w:t>by breach</w:t>
      </w:r>
      <w:r w:rsidRPr="00F83192">
        <w:rPr>
          <w:spacing w:val="-3"/>
          <w:lang w:val="en-AU"/>
        </w:rPr>
        <w:t xml:space="preserve"> </w:t>
      </w:r>
      <w:r w:rsidRPr="00F83192">
        <w:rPr>
          <w:lang w:val="en-AU"/>
        </w:rPr>
        <w:t>of this deed or any</w:t>
      </w:r>
      <w:r w:rsidRPr="00F83192">
        <w:rPr>
          <w:spacing w:val="-4"/>
          <w:lang w:val="en-AU"/>
        </w:rPr>
        <w:t xml:space="preserve"> </w:t>
      </w:r>
      <w:r w:rsidRPr="00F83192">
        <w:rPr>
          <w:lang w:val="en-AU"/>
        </w:rPr>
        <w:t>other confidentiality obligation.</w:t>
      </w:r>
    </w:p>
    <w:p w14:paraId="10985697" w14:textId="77777777" w:rsidR="00A43F4E" w:rsidRPr="00F83192" w:rsidRDefault="00447280">
      <w:pPr>
        <w:pStyle w:val="BodyText"/>
        <w:spacing w:before="126"/>
        <w:ind w:left="3"/>
        <w:jc w:val="both"/>
        <w:rPr>
          <w:lang w:val="en-AU"/>
        </w:rPr>
      </w:pPr>
      <w:r w:rsidRPr="00F83192">
        <w:rPr>
          <w:lang w:val="en-AU"/>
        </w:rPr>
        <w:t>means</w:t>
      </w:r>
      <w:r w:rsidRPr="00F83192">
        <w:rPr>
          <w:spacing w:val="2"/>
          <w:lang w:val="en-AU"/>
        </w:rPr>
        <w:t xml:space="preserve"> </w:t>
      </w:r>
      <w:r w:rsidRPr="00F83192">
        <w:rPr>
          <w:lang w:val="en-AU"/>
        </w:rPr>
        <w:t>any</w:t>
      </w:r>
      <w:r w:rsidRPr="00F83192">
        <w:rPr>
          <w:spacing w:val="-6"/>
          <w:lang w:val="en-AU"/>
        </w:rPr>
        <w:t xml:space="preserve"> </w:t>
      </w:r>
      <w:r w:rsidRPr="00F83192">
        <w:rPr>
          <w:lang w:val="en-AU"/>
        </w:rPr>
        <w:t>circumstance</w:t>
      </w:r>
      <w:r w:rsidRPr="00F83192">
        <w:rPr>
          <w:spacing w:val="4"/>
          <w:lang w:val="en-AU"/>
        </w:rPr>
        <w:t xml:space="preserve"> </w:t>
      </w:r>
      <w:r w:rsidRPr="00F83192">
        <w:rPr>
          <w:lang w:val="en-AU"/>
        </w:rPr>
        <w:t>in</w:t>
      </w:r>
      <w:r w:rsidRPr="00F83192">
        <w:rPr>
          <w:spacing w:val="-10"/>
          <w:lang w:val="en-AU"/>
        </w:rPr>
        <w:t xml:space="preserve"> </w:t>
      </w:r>
      <w:r w:rsidRPr="00F83192">
        <w:rPr>
          <w:spacing w:val="-2"/>
          <w:lang w:val="en-AU"/>
        </w:rPr>
        <w:t>which:</w:t>
      </w:r>
    </w:p>
    <w:p w14:paraId="10985698" w14:textId="77777777" w:rsidR="00A43F4E" w:rsidRPr="00F83192" w:rsidRDefault="00447280">
      <w:pPr>
        <w:pStyle w:val="ListParagraph"/>
        <w:numPr>
          <w:ilvl w:val="0"/>
          <w:numId w:val="8"/>
        </w:numPr>
        <w:tabs>
          <w:tab w:val="left" w:pos="431"/>
        </w:tabs>
        <w:ind w:right="1343" w:hanging="427"/>
        <w:rPr>
          <w:lang w:val="en-AU"/>
        </w:rPr>
      </w:pPr>
      <w:r w:rsidRPr="00F83192">
        <w:rPr>
          <w:lang w:val="en-AU"/>
        </w:rPr>
        <w:t>the Confidant has an interest (whether financial or non-financial) or</w:t>
      </w:r>
      <w:r w:rsidRPr="00F83192">
        <w:rPr>
          <w:spacing w:val="-10"/>
          <w:lang w:val="en-AU"/>
        </w:rPr>
        <w:t xml:space="preserve"> </w:t>
      </w:r>
      <w:r w:rsidRPr="00F83192">
        <w:rPr>
          <w:lang w:val="en-AU"/>
        </w:rPr>
        <w:t>an</w:t>
      </w:r>
      <w:r w:rsidRPr="00F83192">
        <w:rPr>
          <w:spacing w:val="-4"/>
          <w:lang w:val="en-AU"/>
        </w:rPr>
        <w:t xml:space="preserve"> </w:t>
      </w:r>
      <w:r w:rsidRPr="00F83192">
        <w:rPr>
          <w:lang w:val="en-AU"/>
        </w:rPr>
        <w:t>affiliation that is</w:t>
      </w:r>
      <w:r w:rsidRPr="00F83192">
        <w:rPr>
          <w:spacing w:val="-3"/>
          <w:lang w:val="en-AU"/>
        </w:rPr>
        <w:t xml:space="preserve"> </w:t>
      </w:r>
      <w:r w:rsidRPr="00F83192">
        <w:rPr>
          <w:lang w:val="en-AU"/>
        </w:rPr>
        <w:t>affecting, will</w:t>
      </w:r>
      <w:r w:rsidRPr="00F83192">
        <w:rPr>
          <w:spacing w:val="-4"/>
          <w:lang w:val="en-AU"/>
        </w:rPr>
        <w:t xml:space="preserve"> </w:t>
      </w:r>
      <w:r w:rsidRPr="00F83192">
        <w:rPr>
          <w:lang w:val="en-AU"/>
        </w:rPr>
        <w:t>affect, or</w:t>
      </w:r>
      <w:r w:rsidRPr="00F83192">
        <w:rPr>
          <w:spacing w:val="-11"/>
          <w:lang w:val="en-AU"/>
        </w:rPr>
        <w:t xml:space="preserve"> </w:t>
      </w:r>
      <w:r w:rsidRPr="00F83192">
        <w:rPr>
          <w:lang w:val="en-AU"/>
        </w:rPr>
        <w:t>could be perceived to affect, the Confidant's ability to perform the Services or work associated with the Services fairly and independently; or</w:t>
      </w:r>
    </w:p>
    <w:p w14:paraId="10985699" w14:textId="77777777" w:rsidR="00A43F4E" w:rsidRPr="00F83192" w:rsidRDefault="00447280">
      <w:pPr>
        <w:pStyle w:val="ListParagraph"/>
        <w:numPr>
          <w:ilvl w:val="0"/>
          <w:numId w:val="8"/>
        </w:numPr>
        <w:tabs>
          <w:tab w:val="left" w:pos="430"/>
          <w:tab w:val="left" w:pos="438"/>
        </w:tabs>
        <w:spacing w:before="123"/>
        <w:ind w:left="438" w:right="1313" w:hanging="430"/>
        <w:rPr>
          <w:lang w:val="en-AU"/>
        </w:rPr>
      </w:pPr>
      <w:r w:rsidRPr="00F83192">
        <w:rPr>
          <w:lang w:val="en-AU"/>
        </w:rPr>
        <w:t>due to a direct or indirect relationship or interest the Confidant may</w:t>
      </w:r>
      <w:r w:rsidRPr="00F83192">
        <w:rPr>
          <w:spacing w:val="-5"/>
          <w:lang w:val="en-AU"/>
        </w:rPr>
        <w:t xml:space="preserve"> </w:t>
      </w:r>
      <w:r w:rsidRPr="00F83192">
        <w:rPr>
          <w:lang w:val="en-AU"/>
        </w:rPr>
        <w:t>be</w:t>
      </w:r>
      <w:r w:rsidRPr="00F83192">
        <w:rPr>
          <w:spacing w:val="-4"/>
          <w:lang w:val="en-AU"/>
        </w:rPr>
        <w:t xml:space="preserve"> </w:t>
      </w:r>
      <w:r w:rsidRPr="00F83192">
        <w:rPr>
          <w:lang w:val="en-AU"/>
        </w:rPr>
        <w:t>seen</w:t>
      </w:r>
      <w:r w:rsidRPr="00F83192">
        <w:rPr>
          <w:spacing w:val="-1"/>
          <w:lang w:val="en-AU"/>
        </w:rPr>
        <w:t xml:space="preserve"> </w:t>
      </w:r>
      <w:r w:rsidRPr="00F83192">
        <w:rPr>
          <w:lang w:val="en-AU"/>
        </w:rPr>
        <w:t>to</w:t>
      </w:r>
      <w:r w:rsidRPr="00F83192">
        <w:rPr>
          <w:spacing w:val="-11"/>
          <w:lang w:val="en-AU"/>
        </w:rPr>
        <w:t xml:space="preserve"> </w:t>
      </w:r>
      <w:r w:rsidRPr="00F83192">
        <w:rPr>
          <w:lang w:val="en-AU"/>
        </w:rPr>
        <w:t>compromise the</w:t>
      </w:r>
      <w:r w:rsidRPr="00F83192">
        <w:rPr>
          <w:spacing w:val="-15"/>
          <w:lang w:val="en-AU"/>
        </w:rPr>
        <w:t xml:space="preserve"> </w:t>
      </w:r>
      <w:r w:rsidRPr="00F83192">
        <w:rPr>
          <w:lang w:val="en-AU"/>
        </w:rPr>
        <w:t>political</w:t>
      </w:r>
      <w:r w:rsidRPr="00F83192">
        <w:rPr>
          <w:spacing w:val="-6"/>
          <w:lang w:val="en-AU"/>
        </w:rPr>
        <w:t xml:space="preserve"> </w:t>
      </w:r>
      <w:r w:rsidRPr="00F83192">
        <w:rPr>
          <w:lang w:val="en-AU"/>
        </w:rPr>
        <w:t>neutrality of the AEC.</w:t>
      </w:r>
    </w:p>
    <w:p w14:paraId="1098569A" w14:textId="77777777" w:rsidR="00A43F4E" w:rsidRPr="00F83192" w:rsidRDefault="00447280">
      <w:pPr>
        <w:spacing w:before="121"/>
        <w:ind w:left="13"/>
      </w:pPr>
      <w:r w:rsidRPr="00F83192">
        <w:t>has</w:t>
      </w:r>
      <w:r w:rsidRPr="00F83192">
        <w:rPr>
          <w:spacing w:val="7"/>
        </w:rPr>
        <w:t xml:space="preserve"> </w:t>
      </w:r>
      <w:r w:rsidRPr="00F83192">
        <w:t>the</w:t>
      </w:r>
      <w:r w:rsidRPr="00F83192">
        <w:rPr>
          <w:spacing w:val="-3"/>
        </w:rPr>
        <w:t xml:space="preserve"> </w:t>
      </w:r>
      <w:r w:rsidRPr="00F83192">
        <w:t>meaning</w:t>
      </w:r>
      <w:r w:rsidRPr="00F83192">
        <w:rPr>
          <w:spacing w:val="10"/>
        </w:rPr>
        <w:t xml:space="preserve"> </w:t>
      </w:r>
      <w:r w:rsidRPr="00F83192">
        <w:t>given</w:t>
      </w:r>
      <w:r w:rsidRPr="00F83192">
        <w:rPr>
          <w:spacing w:val="1"/>
        </w:rPr>
        <w:t xml:space="preserve"> </w:t>
      </w:r>
      <w:r w:rsidRPr="00F83192">
        <w:t>in</w:t>
      </w:r>
      <w:r w:rsidRPr="00F83192">
        <w:rPr>
          <w:spacing w:val="2"/>
        </w:rPr>
        <w:t xml:space="preserve"> </w:t>
      </w:r>
      <w:r w:rsidRPr="00F83192">
        <w:t>section</w:t>
      </w:r>
      <w:r w:rsidRPr="00F83192">
        <w:rPr>
          <w:spacing w:val="6"/>
        </w:rPr>
        <w:t xml:space="preserve"> </w:t>
      </w:r>
      <w:r w:rsidRPr="00F83192">
        <w:t>6</w:t>
      </w:r>
      <w:r w:rsidRPr="00F83192">
        <w:rPr>
          <w:spacing w:val="1"/>
        </w:rPr>
        <w:t xml:space="preserve"> </w:t>
      </w:r>
      <w:r w:rsidRPr="00F83192">
        <w:t>of the</w:t>
      </w:r>
      <w:r w:rsidRPr="00F83192">
        <w:rPr>
          <w:spacing w:val="4"/>
        </w:rPr>
        <w:t xml:space="preserve"> </w:t>
      </w:r>
      <w:r w:rsidRPr="00F83192">
        <w:rPr>
          <w:i/>
          <w:sz w:val="21"/>
        </w:rPr>
        <w:t>Privacy</w:t>
      </w:r>
      <w:r w:rsidRPr="00F83192">
        <w:rPr>
          <w:i/>
          <w:spacing w:val="13"/>
          <w:sz w:val="21"/>
        </w:rPr>
        <w:t xml:space="preserve"> </w:t>
      </w:r>
      <w:r w:rsidRPr="00F83192">
        <w:rPr>
          <w:i/>
          <w:sz w:val="21"/>
        </w:rPr>
        <w:t>Act</w:t>
      </w:r>
      <w:r w:rsidRPr="00F83192">
        <w:rPr>
          <w:i/>
          <w:spacing w:val="14"/>
          <w:sz w:val="21"/>
        </w:rPr>
        <w:t xml:space="preserve"> </w:t>
      </w:r>
      <w:r w:rsidRPr="00F83192">
        <w:rPr>
          <w:i/>
          <w:sz w:val="21"/>
        </w:rPr>
        <w:t>1988</w:t>
      </w:r>
      <w:r w:rsidRPr="00F83192">
        <w:rPr>
          <w:i/>
          <w:spacing w:val="3"/>
          <w:sz w:val="21"/>
        </w:rPr>
        <w:t xml:space="preserve"> </w:t>
      </w:r>
      <w:r w:rsidRPr="00F83192">
        <w:rPr>
          <w:spacing w:val="-2"/>
        </w:rPr>
        <w:t>(Cth).</w:t>
      </w:r>
    </w:p>
    <w:p w14:paraId="1098569B" w14:textId="77777777" w:rsidR="00A43F4E" w:rsidRPr="00F83192" w:rsidRDefault="00A43F4E">
      <w:pPr>
        <w:sectPr w:rsidR="00A43F4E" w:rsidRPr="00F83192">
          <w:type w:val="continuous"/>
          <w:pgSz w:w="11920" w:h="16850"/>
          <w:pgMar w:top="880" w:right="425" w:bottom="280" w:left="283" w:header="0" w:footer="764" w:gutter="0"/>
          <w:cols w:num="2" w:space="720" w:equalWidth="0">
            <w:col w:w="3557" w:space="3"/>
            <w:col w:w="7652"/>
          </w:cols>
        </w:sectPr>
      </w:pPr>
    </w:p>
    <w:p w14:paraId="1098569C" w14:textId="77777777" w:rsidR="00A43F4E" w:rsidRPr="00F83192" w:rsidRDefault="00447280">
      <w:pPr>
        <w:pStyle w:val="BodyText"/>
        <w:spacing w:before="131"/>
        <w:ind w:left="1936" w:right="914" w:hanging="4"/>
        <w:rPr>
          <w:lang w:val="en-AU"/>
        </w:rPr>
      </w:pPr>
      <w:r w:rsidRPr="00F83192">
        <w:rPr>
          <w:lang w:val="en-AU"/>
        </w:rPr>
        <w:t>The Confidant understands that in the course of performing the Services, the Confidant may</w:t>
      </w:r>
      <w:r w:rsidRPr="00F83192">
        <w:rPr>
          <w:spacing w:val="-7"/>
          <w:lang w:val="en-AU"/>
        </w:rPr>
        <w:t xml:space="preserve"> </w:t>
      </w:r>
      <w:r w:rsidRPr="00F83192">
        <w:rPr>
          <w:lang w:val="en-AU"/>
        </w:rPr>
        <w:t>have</w:t>
      </w:r>
      <w:r w:rsidRPr="00F83192">
        <w:rPr>
          <w:spacing w:val="-4"/>
          <w:lang w:val="en-AU"/>
        </w:rPr>
        <w:t xml:space="preserve"> </w:t>
      </w:r>
      <w:r w:rsidRPr="00F83192">
        <w:rPr>
          <w:lang w:val="en-AU"/>
        </w:rPr>
        <w:t>access</w:t>
      </w:r>
      <w:r w:rsidRPr="00F83192">
        <w:rPr>
          <w:spacing w:val="-1"/>
          <w:lang w:val="en-AU"/>
        </w:rPr>
        <w:t xml:space="preserve"> </w:t>
      </w:r>
      <w:r w:rsidRPr="00F83192">
        <w:rPr>
          <w:lang w:val="en-AU"/>
        </w:rPr>
        <w:t>to</w:t>
      </w:r>
      <w:r w:rsidRPr="00F83192">
        <w:rPr>
          <w:spacing w:val="-11"/>
          <w:lang w:val="en-AU"/>
        </w:rPr>
        <w:t xml:space="preserve"> </w:t>
      </w:r>
      <w:r w:rsidRPr="00F83192">
        <w:rPr>
          <w:lang w:val="en-AU"/>
        </w:rPr>
        <w:t>Personal</w:t>
      </w:r>
      <w:r w:rsidRPr="00F83192">
        <w:rPr>
          <w:spacing w:val="-6"/>
          <w:lang w:val="en-AU"/>
        </w:rPr>
        <w:t xml:space="preserve"> </w:t>
      </w:r>
      <w:r w:rsidRPr="00F83192">
        <w:rPr>
          <w:lang w:val="en-AU"/>
        </w:rPr>
        <w:t>Information and</w:t>
      </w:r>
      <w:r w:rsidRPr="00F83192">
        <w:rPr>
          <w:spacing w:val="-6"/>
          <w:lang w:val="en-AU"/>
        </w:rPr>
        <w:t xml:space="preserve"> </w:t>
      </w:r>
      <w:r w:rsidRPr="00F83192">
        <w:rPr>
          <w:lang w:val="en-AU"/>
        </w:rPr>
        <w:t>Confidential Information.</w:t>
      </w:r>
    </w:p>
    <w:p w14:paraId="1098569D" w14:textId="77777777" w:rsidR="00A43F4E" w:rsidRPr="00F83192" w:rsidRDefault="00A43F4E">
      <w:pPr>
        <w:pStyle w:val="BodyText"/>
        <w:rPr>
          <w:sz w:val="20"/>
          <w:lang w:val="en-AU"/>
        </w:rPr>
      </w:pPr>
    </w:p>
    <w:p w14:paraId="1098569E" w14:textId="77777777" w:rsidR="00A43F4E" w:rsidRPr="00F83192" w:rsidRDefault="00A43F4E">
      <w:pPr>
        <w:pStyle w:val="BodyText"/>
        <w:rPr>
          <w:sz w:val="20"/>
          <w:lang w:val="en-AU"/>
        </w:rPr>
      </w:pPr>
    </w:p>
    <w:p w14:paraId="1098569F" w14:textId="77777777" w:rsidR="00A43F4E" w:rsidRPr="00F83192" w:rsidRDefault="00A43F4E">
      <w:pPr>
        <w:pStyle w:val="BodyText"/>
        <w:rPr>
          <w:sz w:val="20"/>
          <w:lang w:val="en-AU"/>
        </w:rPr>
      </w:pPr>
    </w:p>
    <w:p w14:paraId="109856A0" w14:textId="77777777" w:rsidR="00A43F4E" w:rsidRPr="00F83192" w:rsidRDefault="00A43F4E">
      <w:pPr>
        <w:pStyle w:val="BodyText"/>
        <w:rPr>
          <w:sz w:val="20"/>
          <w:lang w:val="en-AU"/>
        </w:rPr>
      </w:pPr>
    </w:p>
    <w:p w14:paraId="109856A1" w14:textId="77777777" w:rsidR="00A43F4E" w:rsidRPr="00F83192" w:rsidRDefault="00A43F4E">
      <w:pPr>
        <w:pStyle w:val="BodyText"/>
        <w:rPr>
          <w:sz w:val="20"/>
          <w:lang w:val="en-AU"/>
        </w:rPr>
      </w:pPr>
    </w:p>
    <w:p w14:paraId="109856A2" w14:textId="77777777" w:rsidR="00A43F4E" w:rsidRPr="00F83192" w:rsidRDefault="00A43F4E">
      <w:pPr>
        <w:pStyle w:val="BodyText"/>
        <w:rPr>
          <w:sz w:val="20"/>
          <w:lang w:val="en-AU"/>
        </w:rPr>
      </w:pPr>
    </w:p>
    <w:p w14:paraId="109856A3" w14:textId="77777777" w:rsidR="00A43F4E" w:rsidRPr="00F83192" w:rsidRDefault="00A43F4E">
      <w:pPr>
        <w:pStyle w:val="BodyText"/>
        <w:rPr>
          <w:sz w:val="20"/>
          <w:lang w:val="en-AU"/>
        </w:rPr>
      </w:pPr>
    </w:p>
    <w:p w14:paraId="109856A4" w14:textId="77777777" w:rsidR="00A43F4E" w:rsidRPr="00F83192" w:rsidRDefault="00447280">
      <w:pPr>
        <w:pStyle w:val="BodyText"/>
        <w:spacing w:before="4"/>
        <w:rPr>
          <w:sz w:val="20"/>
          <w:lang w:val="en-AU"/>
        </w:rPr>
      </w:pPr>
      <w:r w:rsidRPr="00F83192">
        <w:rPr>
          <w:noProof/>
          <w:sz w:val="20"/>
          <w:lang w:val="en-AU"/>
        </w:rPr>
        <w:lastRenderedPageBreak/>
        <mc:AlternateContent>
          <mc:Choice Requires="wps">
            <w:drawing>
              <wp:anchor distT="0" distB="0" distL="0" distR="0" simplePos="0" relativeHeight="251717120" behindDoc="1" locked="0" layoutInCell="1" allowOverlap="1" wp14:anchorId="109858D1" wp14:editId="109858D2">
                <wp:simplePos x="0" y="0"/>
                <wp:positionH relativeFrom="page">
                  <wp:posOffset>842604</wp:posOffset>
                </wp:positionH>
                <wp:positionV relativeFrom="paragraph">
                  <wp:posOffset>163817</wp:posOffset>
                </wp:positionV>
                <wp:extent cx="5807075"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7075" cy="1270"/>
                        </a:xfrm>
                        <a:custGeom>
                          <a:avLst/>
                          <a:gdLst/>
                          <a:ahLst/>
                          <a:cxnLst/>
                          <a:rect l="l" t="t" r="r" b="b"/>
                          <a:pathLst>
                            <a:path w="5807075">
                              <a:moveTo>
                                <a:pt x="0" y="0"/>
                              </a:moveTo>
                              <a:lnTo>
                                <a:pt x="580664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1E4AC1" id="Graphic 119" o:spid="_x0000_s1026" style="position:absolute;margin-left:66.35pt;margin-top:12.9pt;width:457.25pt;height:.1pt;z-index:-251599360;visibility:visible;mso-wrap-style:square;mso-wrap-distance-left:0;mso-wrap-distance-top:0;mso-wrap-distance-right:0;mso-wrap-distance-bottom:0;mso-position-horizontal:absolute;mso-position-horizontal-relative:page;mso-position-vertical:absolute;mso-position-vertical-relative:text;v-text-anchor:top" coordsize="5807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" path="m,l5806640,e" filled="f" strokeweight=".1695mm">
                <v:path arrowok="t"/>
                <w10:wrap type="topAndBottom" anchorx="page"/>
              </v:shape>
            </w:pict>
          </mc:Fallback>
        </mc:AlternateContent>
      </w:r>
    </w:p>
    <w:p w14:paraId="109856A5" w14:textId="77777777" w:rsidR="00A43F4E" w:rsidRPr="00F83192" w:rsidRDefault="00A43F4E">
      <w:pPr>
        <w:pStyle w:val="BodyText"/>
        <w:rPr>
          <w:sz w:val="20"/>
          <w:lang w:val="en-AU"/>
        </w:rPr>
        <w:sectPr w:rsidR="00A43F4E" w:rsidRPr="00F83192">
          <w:type w:val="continuous"/>
          <w:pgSz w:w="11920" w:h="16850"/>
          <w:pgMar w:top="880" w:right="425" w:bottom="280" w:left="283" w:header="0" w:footer="764" w:gutter="0"/>
          <w:cols w:space="720"/>
        </w:sectPr>
      </w:pPr>
    </w:p>
    <w:p w14:paraId="109856A6" w14:textId="3FACBD7D" w:rsidR="00A43F4E" w:rsidRPr="00F83192" w:rsidRDefault="00447280">
      <w:pPr>
        <w:pStyle w:val="Heading8"/>
        <w:numPr>
          <w:ilvl w:val="0"/>
          <w:numId w:val="11"/>
        </w:numPr>
        <w:tabs>
          <w:tab w:val="left" w:pos="2050"/>
        </w:tabs>
        <w:spacing w:before="62"/>
        <w:ind w:left="2050" w:hanging="858"/>
        <w:rPr>
          <w:rFonts w:ascii="Times New Roman"/>
          <w:b w:val="0"/>
          <w:sz w:val="25"/>
          <w:lang w:val="en-AU"/>
        </w:rPr>
      </w:pPr>
      <w:r w:rsidRPr="00F83192">
        <w:rPr>
          <w:lang w:val="en-AU"/>
        </w:rPr>
        <w:lastRenderedPageBreak/>
        <w:t>Non-</w:t>
      </w:r>
      <w:r w:rsidRPr="00F83192">
        <w:rPr>
          <w:spacing w:val="-2"/>
          <w:lang w:val="en-AU"/>
        </w:rPr>
        <w:t>disclosure</w:t>
      </w:r>
    </w:p>
    <w:p w14:paraId="109856A7" w14:textId="77777777" w:rsidR="00A43F4E" w:rsidRPr="00F83192" w:rsidRDefault="00447280">
      <w:pPr>
        <w:pStyle w:val="ListParagraph"/>
        <w:numPr>
          <w:ilvl w:val="0"/>
          <w:numId w:val="7"/>
        </w:numPr>
        <w:tabs>
          <w:tab w:val="left" w:pos="2619"/>
        </w:tabs>
        <w:spacing w:before="131"/>
        <w:ind w:right="958" w:hanging="575"/>
        <w:rPr>
          <w:lang w:val="en-AU"/>
        </w:rPr>
      </w:pPr>
      <w:r w:rsidRPr="00F83192">
        <w:rPr>
          <w:lang w:val="en-AU"/>
        </w:rPr>
        <w:t>The</w:t>
      </w:r>
      <w:r w:rsidRPr="00F83192">
        <w:rPr>
          <w:spacing w:val="-6"/>
          <w:lang w:val="en-AU"/>
        </w:rPr>
        <w:t xml:space="preserve"> </w:t>
      </w:r>
      <w:r w:rsidRPr="00F83192">
        <w:rPr>
          <w:lang w:val="en-AU"/>
        </w:rPr>
        <w:t>Confidant will</w:t>
      </w:r>
      <w:r w:rsidRPr="00F83192">
        <w:rPr>
          <w:spacing w:val="-9"/>
          <w:lang w:val="en-AU"/>
        </w:rPr>
        <w:t xml:space="preserve"> </w:t>
      </w:r>
      <w:r w:rsidRPr="00F83192">
        <w:rPr>
          <w:lang w:val="en-AU"/>
        </w:rPr>
        <w:t>treat</w:t>
      </w:r>
      <w:r w:rsidRPr="00F83192">
        <w:rPr>
          <w:spacing w:val="-5"/>
          <w:lang w:val="en-AU"/>
        </w:rPr>
        <w:t xml:space="preserve"> </w:t>
      </w:r>
      <w:r w:rsidRPr="00F83192">
        <w:rPr>
          <w:lang w:val="en-AU"/>
        </w:rPr>
        <w:t>as</w:t>
      </w:r>
      <w:r w:rsidRPr="00F83192">
        <w:rPr>
          <w:spacing w:val="-7"/>
          <w:lang w:val="en-AU"/>
        </w:rPr>
        <w:t xml:space="preserve"> </w:t>
      </w:r>
      <w:r w:rsidRPr="00F83192">
        <w:rPr>
          <w:lang w:val="en-AU"/>
        </w:rPr>
        <w:t>secret and</w:t>
      </w:r>
      <w:r w:rsidRPr="00F83192">
        <w:rPr>
          <w:spacing w:val="-2"/>
          <w:lang w:val="en-AU"/>
        </w:rPr>
        <w:t xml:space="preserve"> </w:t>
      </w:r>
      <w:r w:rsidRPr="00F83192">
        <w:rPr>
          <w:lang w:val="en-AU"/>
        </w:rPr>
        <w:t>confidential all</w:t>
      </w:r>
      <w:r w:rsidRPr="00F83192">
        <w:rPr>
          <w:spacing w:val="-11"/>
          <w:lang w:val="en-AU"/>
        </w:rPr>
        <w:t xml:space="preserve"> </w:t>
      </w:r>
      <w:r w:rsidRPr="00F83192">
        <w:rPr>
          <w:lang w:val="en-AU"/>
        </w:rPr>
        <w:t xml:space="preserve">Personal Information and Confidential Information to which it has access or which is disclosed to the </w:t>
      </w:r>
      <w:r w:rsidRPr="00F83192">
        <w:rPr>
          <w:spacing w:val="-2"/>
          <w:lang w:val="en-AU"/>
        </w:rPr>
        <w:t>Confidant.</w:t>
      </w:r>
    </w:p>
    <w:p w14:paraId="109856A8" w14:textId="77777777" w:rsidR="00A43F4E" w:rsidRPr="00F83192" w:rsidRDefault="00447280">
      <w:pPr>
        <w:pStyle w:val="ListParagraph"/>
        <w:numPr>
          <w:ilvl w:val="0"/>
          <w:numId w:val="7"/>
        </w:numPr>
        <w:tabs>
          <w:tab w:val="left" w:pos="2612"/>
          <w:tab w:val="left" w:pos="2614"/>
        </w:tabs>
        <w:spacing w:before="121"/>
        <w:ind w:left="2612" w:right="1421" w:hanging="573"/>
        <w:rPr>
          <w:lang w:val="en-AU"/>
        </w:rPr>
      </w:pPr>
      <w:r w:rsidRPr="00F83192">
        <w:rPr>
          <w:lang w:val="en-AU"/>
        </w:rPr>
        <w:t>If the AEC grants its consent for the Confidant to disclose Personal Information or Confidential Information, it may impose conditions on that consent. In</w:t>
      </w:r>
      <w:r w:rsidRPr="00F83192">
        <w:rPr>
          <w:spacing w:val="-14"/>
          <w:lang w:val="en-AU"/>
        </w:rPr>
        <w:t xml:space="preserve"> </w:t>
      </w:r>
      <w:r w:rsidRPr="00F83192">
        <w:rPr>
          <w:lang w:val="en-AU"/>
        </w:rPr>
        <w:t>particular, the</w:t>
      </w:r>
      <w:r w:rsidRPr="00F83192">
        <w:rPr>
          <w:spacing w:val="-4"/>
          <w:lang w:val="en-AU"/>
        </w:rPr>
        <w:t xml:space="preserve"> </w:t>
      </w:r>
      <w:r w:rsidRPr="00F83192">
        <w:rPr>
          <w:lang w:val="en-AU"/>
        </w:rPr>
        <w:t>AEC</w:t>
      </w:r>
      <w:r w:rsidRPr="00F83192">
        <w:rPr>
          <w:spacing w:val="-11"/>
          <w:lang w:val="en-AU"/>
        </w:rPr>
        <w:t xml:space="preserve"> </w:t>
      </w:r>
      <w:r w:rsidRPr="00F83192">
        <w:rPr>
          <w:lang w:val="en-AU"/>
        </w:rPr>
        <w:t>may require that</w:t>
      </w:r>
      <w:r w:rsidRPr="00F83192">
        <w:rPr>
          <w:spacing w:val="-3"/>
          <w:lang w:val="en-AU"/>
        </w:rPr>
        <w:t xml:space="preserve"> </w:t>
      </w:r>
      <w:r w:rsidRPr="00F83192">
        <w:rPr>
          <w:lang w:val="en-AU"/>
        </w:rPr>
        <w:t>the</w:t>
      </w:r>
      <w:r w:rsidRPr="00F83192">
        <w:rPr>
          <w:spacing w:val="-6"/>
          <w:lang w:val="en-AU"/>
        </w:rPr>
        <w:t xml:space="preserve"> </w:t>
      </w:r>
      <w:r w:rsidRPr="00F83192">
        <w:rPr>
          <w:lang w:val="en-AU"/>
        </w:rPr>
        <w:t>Confidant obtains the execution of a deed in</w:t>
      </w:r>
      <w:r w:rsidRPr="00F83192">
        <w:rPr>
          <w:spacing w:val="-1"/>
          <w:lang w:val="en-AU"/>
        </w:rPr>
        <w:t xml:space="preserve"> </w:t>
      </w:r>
      <w:r w:rsidRPr="00F83192">
        <w:rPr>
          <w:lang w:val="en-AU"/>
        </w:rPr>
        <w:t>these terms by the person to whom the Confidant proposes</w:t>
      </w:r>
      <w:r w:rsidRPr="00F83192">
        <w:rPr>
          <w:spacing w:val="-2"/>
          <w:lang w:val="en-AU"/>
        </w:rPr>
        <w:t xml:space="preserve"> </w:t>
      </w:r>
      <w:r w:rsidRPr="00F83192">
        <w:rPr>
          <w:lang w:val="en-AU"/>
        </w:rPr>
        <w:t>to</w:t>
      </w:r>
      <w:r w:rsidRPr="00F83192">
        <w:rPr>
          <w:spacing w:val="-7"/>
          <w:lang w:val="en-AU"/>
        </w:rPr>
        <w:t xml:space="preserve"> </w:t>
      </w:r>
      <w:r w:rsidRPr="00F83192">
        <w:rPr>
          <w:lang w:val="en-AU"/>
        </w:rPr>
        <w:t>disclose the</w:t>
      </w:r>
      <w:r w:rsidRPr="00F83192">
        <w:rPr>
          <w:spacing w:val="-11"/>
          <w:lang w:val="en-AU"/>
        </w:rPr>
        <w:t xml:space="preserve"> </w:t>
      </w:r>
      <w:r w:rsidRPr="00F83192">
        <w:rPr>
          <w:lang w:val="en-AU"/>
        </w:rPr>
        <w:t>Personal Information</w:t>
      </w:r>
      <w:r w:rsidRPr="00F83192">
        <w:rPr>
          <w:spacing w:val="-1"/>
          <w:lang w:val="en-AU"/>
        </w:rPr>
        <w:t xml:space="preserve"> </w:t>
      </w:r>
      <w:r w:rsidRPr="00F83192">
        <w:rPr>
          <w:lang w:val="en-AU"/>
        </w:rPr>
        <w:t>or</w:t>
      </w:r>
      <w:r w:rsidRPr="00F83192">
        <w:rPr>
          <w:spacing w:val="-13"/>
          <w:lang w:val="en-AU"/>
        </w:rPr>
        <w:t xml:space="preserve"> </w:t>
      </w:r>
      <w:r w:rsidRPr="00F83192">
        <w:rPr>
          <w:lang w:val="en-AU"/>
        </w:rPr>
        <w:t>Confidential Information.</w:t>
      </w:r>
    </w:p>
    <w:p w14:paraId="109856A9" w14:textId="77777777" w:rsidR="00A43F4E" w:rsidRPr="00F83192" w:rsidRDefault="00447280">
      <w:pPr>
        <w:pStyle w:val="ListParagraph"/>
        <w:numPr>
          <w:ilvl w:val="0"/>
          <w:numId w:val="7"/>
        </w:numPr>
        <w:tabs>
          <w:tab w:val="left" w:pos="2611"/>
        </w:tabs>
        <w:spacing w:before="119"/>
        <w:ind w:left="2611" w:right="1366" w:hanging="572"/>
        <w:rPr>
          <w:lang w:val="en-AU"/>
        </w:rPr>
      </w:pPr>
      <w:r w:rsidRPr="00F83192">
        <w:rPr>
          <w:lang w:val="en-AU"/>
        </w:rPr>
        <w:t>The</w:t>
      </w:r>
      <w:r w:rsidRPr="00F83192">
        <w:rPr>
          <w:spacing w:val="-7"/>
          <w:lang w:val="en-AU"/>
        </w:rPr>
        <w:t xml:space="preserve"> </w:t>
      </w:r>
      <w:r w:rsidRPr="00F83192">
        <w:rPr>
          <w:lang w:val="en-AU"/>
        </w:rPr>
        <w:t>Confidant's</w:t>
      </w:r>
      <w:r w:rsidRPr="00F83192">
        <w:rPr>
          <w:spacing w:val="20"/>
          <w:lang w:val="en-AU"/>
        </w:rPr>
        <w:t xml:space="preserve"> </w:t>
      </w:r>
      <w:r w:rsidRPr="00F83192">
        <w:rPr>
          <w:lang w:val="en-AU"/>
        </w:rPr>
        <w:t>obligations under this</w:t>
      </w:r>
      <w:r w:rsidRPr="00F83192">
        <w:rPr>
          <w:spacing w:val="-5"/>
          <w:lang w:val="en-AU"/>
        </w:rPr>
        <w:t xml:space="preserve"> </w:t>
      </w:r>
      <w:r w:rsidRPr="00F83192">
        <w:rPr>
          <w:lang w:val="en-AU"/>
        </w:rPr>
        <w:t>deed</w:t>
      </w:r>
      <w:r w:rsidRPr="00F83192">
        <w:rPr>
          <w:spacing w:val="-2"/>
          <w:lang w:val="en-AU"/>
        </w:rPr>
        <w:t xml:space="preserve"> </w:t>
      </w:r>
      <w:r w:rsidRPr="00F83192">
        <w:rPr>
          <w:lang w:val="en-AU"/>
        </w:rPr>
        <w:t>will</w:t>
      </w:r>
      <w:r w:rsidRPr="00F83192">
        <w:rPr>
          <w:spacing w:val="-4"/>
          <w:lang w:val="en-AU"/>
        </w:rPr>
        <w:t xml:space="preserve"> </w:t>
      </w:r>
      <w:r w:rsidRPr="00F83192">
        <w:rPr>
          <w:lang w:val="en-AU"/>
        </w:rPr>
        <w:t>not</w:t>
      </w:r>
      <w:r w:rsidRPr="00F83192">
        <w:rPr>
          <w:spacing w:val="-2"/>
          <w:lang w:val="en-AU"/>
        </w:rPr>
        <w:t xml:space="preserve"> </w:t>
      </w:r>
      <w:r w:rsidRPr="00F83192">
        <w:rPr>
          <w:lang w:val="en-AU"/>
        </w:rPr>
        <w:t>be</w:t>
      </w:r>
      <w:r w:rsidRPr="00F83192">
        <w:rPr>
          <w:spacing w:val="-7"/>
          <w:lang w:val="en-AU"/>
        </w:rPr>
        <w:t xml:space="preserve"> </w:t>
      </w:r>
      <w:r w:rsidRPr="00F83192">
        <w:rPr>
          <w:lang w:val="en-AU"/>
        </w:rPr>
        <w:t>taken</w:t>
      </w:r>
      <w:r w:rsidRPr="00F83192">
        <w:rPr>
          <w:spacing w:val="-4"/>
          <w:lang w:val="en-AU"/>
        </w:rPr>
        <w:t xml:space="preserve"> </w:t>
      </w:r>
      <w:r w:rsidRPr="00F83192">
        <w:rPr>
          <w:lang w:val="en-AU"/>
        </w:rPr>
        <w:t>to</w:t>
      </w:r>
      <w:r w:rsidRPr="00F83192">
        <w:rPr>
          <w:spacing w:val="-9"/>
          <w:lang w:val="en-AU"/>
        </w:rPr>
        <w:t xml:space="preserve"> </w:t>
      </w:r>
      <w:r w:rsidRPr="00F83192">
        <w:rPr>
          <w:lang w:val="en-AU"/>
        </w:rPr>
        <w:t>have</w:t>
      </w:r>
      <w:r w:rsidRPr="00F83192">
        <w:rPr>
          <w:spacing w:val="-1"/>
          <w:lang w:val="en-AU"/>
        </w:rPr>
        <w:t xml:space="preserve"> </w:t>
      </w:r>
      <w:r w:rsidRPr="00F83192">
        <w:rPr>
          <w:lang w:val="en-AU"/>
        </w:rPr>
        <w:t>been breached where the Confidant is</w:t>
      </w:r>
      <w:r w:rsidRPr="00F83192">
        <w:rPr>
          <w:spacing w:val="-6"/>
          <w:lang w:val="en-AU"/>
        </w:rPr>
        <w:t xml:space="preserve"> </w:t>
      </w:r>
      <w:r w:rsidRPr="00F83192">
        <w:rPr>
          <w:lang w:val="en-AU"/>
        </w:rPr>
        <w:t>legally required to disclose the</w:t>
      </w:r>
      <w:r w:rsidRPr="00F83192">
        <w:rPr>
          <w:spacing w:val="-1"/>
          <w:lang w:val="en-AU"/>
        </w:rPr>
        <w:t xml:space="preserve"> </w:t>
      </w:r>
      <w:r w:rsidRPr="00F83192">
        <w:rPr>
          <w:lang w:val="en-AU"/>
        </w:rPr>
        <w:t>Personal Information or Confidential Information.</w:t>
      </w:r>
    </w:p>
    <w:p w14:paraId="109856AA" w14:textId="77777777" w:rsidR="00A43F4E" w:rsidRPr="00F83192" w:rsidRDefault="00447280">
      <w:pPr>
        <w:pStyle w:val="Heading8"/>
        <w:numPr>
          <w:ilvl w:val="0"/>
          <w:numId w:val="11"/>
        </w:numPr>
        <w:tabs>
          <w:tab w:val="left" w:pos="2035"/>
        </w:tabs>
        <w:spacing w:before="123"/>
        <w:ind w:left="2035" w:hanging="851"/>
        <w:rPr>
          <w:rFonts w:ascii="Times New Roman"/>
          <w:b w:val="0"/>
          <w:sz w:val="25"/>
          <w:lang w:val="en-AU"/>
        </w:rPr>
      </w:pPr>
      <w:r w:rsidRPr="00F83192">
        <w:rPr>
          <w:lang w:val="en-AU"/>
        </w:rPr>
        <w:t>Restriction</w:t>
      </w:r>
      <w:r w:rsidRPr="00F83192">
        <w:rPr>
          <w:spacing w:val="48"/>
          <w:lang w:val="en-AU"/>
        </w:rPr>
        <w:t xml:space="preserve"> </w:t>
      </w:r>
      <w:r w:rsidRPr="00F83192">
        <w:rPr>
          <w:lang w:val="en-AU"/>
        </w:rPr>
        <w:t>on</w:t>
      </w:r>
      <w:r w:rsidRPr="00F83192">
        <w:rPr>
          <w:spacing w:val="20"/>
          <w:lang w:val="en-AU"/>
        </w:rPr>
        <w:t xml:space="preserve"> </w:t>
      </w:r>
      <w:r w:rsidRPr="00F83192">
        <w:rPr>
          <w:spacing w:val="-5"/>
          <w:lang w:val="en-AU"/>
        </w:rPr>
        <w:t>use</w:t>
      </w:r>
    </w:p>
    <w:p w14:paraId="109856AB" w14:textId="77777777" w:rsidR="00A43F4E" w:rsidRPr="00F83192" w:rsidRDefault="00447280">
      <w:pPr>
        <w:pStyle w:val="ListParagraph"/>
        <w:numPr>
          <w:ilvl w:val="0"/>
          <w:numId w:val="6"/>
        </w:numPr>
        <w:tabs>
          <w:tab w:val="left" w:pos="2606"/>
        </w:tabs>
        <w:spacing w:before="131"/>
        <w:ind w:right="1326" w:hanging="572"/>
        <w:rPr>
          <w:lang w:val="en-AU"/>
        </w:rPr>
      </w:pPr>
      <w:r w:rsidRPr="00F83192">
        <w:rPr>
          <w:lang w:val="en-AU"/>
        </w:rPr>
        <w:t>The</w:t>
      </w:r>
      <w:r w:rsidRPr="00F83192">
        <w:rPr>
          <w:spacing w:val="-7"/>
          <w:lang w:val="en-AU"/>
        </w:rPr>
        <w:t xml:space="preserve"> </w:t>
      </w:r>
      <w:r w:rsidRPr="00F83192">
        <w:rPr>
          <w:lang w:val="en-AU"/>
        </w:rPr>
        <w:t>Confidant will</w:t>
      </w:r>
      <w:r w:rsidRPr="00F83192">
        <w:rPr>
          <w:spacing w:val="-10"/>
          <w:lang w:val="en-AU"/>
        </w:rPr>
        <w:t xml:space="preserve"> </w:t>
      </w:r>
      <w:r w:rsidRPr="00F83192">
        <w:rPr>
          <w:lang w:val="en-AU"/>
        </w:rPr>
        <w:t>use</w:t>
      </w:r>
      <w:r w:rsidRPr="00F83192">
        <w:rPr>
          <w:spacing w:val="-8"/>
          <w:lang w:val="en-AU"/>
        </w:rPr>
        <w:t xml:space="preserve"> </w:t>
      </w:r>
      <w:r w:rsidRPr="00F83192">
        <w:rPr>
          <w:lang w:val="en-AU"/>
        </w:rPr>
        <w:t>the</w:t>
      </w:r>
      <w:r w:rsidRPr="00F83192">
        <w:rPr>
          <w:spacing w:val="-7"/>
          <w:lang w:val="en-AU"/>
        </w:rPr>
        <w:t xml:space="preserve"> </w:t>
      </w:r>
      <w:r w:rsidRPr="00F83192">
        <w:rPr>
          <w:lang w:val="en-AU"/>
        </w:rPr>
        <w:t>Personal</w:t>
      </w:r>
      <w:r w:rsidRPr="00F83192">
        <w:rPr>
          <w:spacing w:val="-4"/>
          <w:lang w:val="en-AU"/>
        </w:rPr>
        <w:t xml:space="preserve"> </w:t>
      </w:r>
      <w:r w:rsidRPr="00F83192">
        <w:rPr>
          <w:lang w:val="en-AU"/>
        </w:rPr>
        <w:t>Information or</w:t>
      </w:r>
      <w:r w:rsidRPr="00F83192">
        <w:rPr>
          <w:spacing w:val="-7"/>
          <w:lang w:val="en-AU"/>
        </w:rPr>
        <w:t xml:space="preserve"> </w:t>
      </w:r>
      <w:r w:rsidRPr="00F83192">
        <w:rPr>
          <w:lang w:val="en-AU"/>
        </w:rPr>
        <w:t xml:space="preserve">Confidential Information only for the purpose of its dealings with the AEC (whether directly or </w:t>
      </w:r>
      <w:r w:rsidRPr="00F83192">
        <w:rPr>
          <w:spacing w:val="-2"/>
          <w:lang w:val="en-AU"/>
        </w:rPr>
        <w:t>indirectly).</w:t>
      </w:r>
    </w:p>
    <w:p w14:paraId="109856AC" w14:textId="77777777" w:rsidR="00A43F4E" w:rsidRPr="00F83192" w:rsidRDefault="00447280">
      <w:pPr>
        <w:pStyle w:val="ListParagraph"/>
        <w:numPr>
          <w:ilvl w:val="0"/>
          <w:numId w:val="6"/>
        </w:numPr>
        <w:tabs>
          <w:tab w:val="left" w:pos="2599"/>
          <w:tab w:val="left" w:pos="2606"/>
        </w:tabs>
        <w:spacing w:before="121"/>
        <w:ind w:left="2599" w:right="988" w:hanging="564"/>
        <w:rPr>
          <w:lang w:val="en-AU"/>
        </w:rPr>
      </w:pPr>
      <w:r w:rsidRPr="00F83192">
        <w:rPr>
          <w:lang w:val="en-AU"/>
        </w:rPr>
        <w:t>The Confidant will</w:t>
      </w:r>
      <w:r w:rsidRPr="00F83192">
        <w:rPr>
          <w:spacing w:val="-7"/>
          <w:lang w:val="en-AU"/>
        </w:rPr>
        <w:t xml:space="preserve"> </w:t>
      </w:r>
      <w:r w:rsidRPr="00F83192">
        <w:rPr>
          <w:lang w:val="en-AU"/>
        </w:rPr>
        <w:t>not copy, reproduce or</w:t>
      </w:r>
      <w:r w:rsidRPr="00F83192">
        <w:rPr>
          <w:spacing w:val="-9"/>
          <w:lang w:val="en-AU"/>
        </w:rPr>
        <w:t xml:space="preserve"> </w:t>
      </w:r>
      <w:r w:rsidRPr="00F83192">
        <w:rPr>
          <w:lang w:val="en-AU"/>
        </w:rPr>
        <w:t>disclose the</w:t>
      </w:r>
      <w:r w:rsidRPr="00F83192">
        <w:rPr>
          <w:spacing w:val="-9"/>
          <w:lang w:val="en-AU"/>
        </w:rPr>
        <w:t xml:space="preserve"> </w:t>
      </w:r>
      <w:r w:rsidRPr="00F83192">
        <w:rPr>
          <w:lang w:val="en-AU"/>
        </w:rPr>
        <w:t>Personal</w:t>
      </w:r>
      <w:r w:rsidRPr="00F83192">
        <w:rPr>
          <w:spacing w:val="-2"/>
          <w:lang w:val="en-AU"/>
        </w:rPr>
        <w:t xml:space="preserve"> </w:t>
      </w:r>
      <w:r w:rsidRPr="00F83192">
        <w:rPr>
          <w:lang w:val="en-AU"/>
        </w:rPr>
        <w:t>Information or Confidential Information without the approval of the AEC, will not allow any other person outside the AEC access to the Personal Information or Confidential Information, except to senior managers of the Service Provider who have a need to know basis for such information and, for security</w:t>
      </w:r>
      <w:r w:rsidRPr="00F83192">
        <w:rPr>
          <w:spacing w:val="40"/>
          <w:lang w:val="en-AU"/>
        </w:rPr>
        <w:t xml:space="preserve"> </w:t>
      </w:r>
      <w:r w:rsidRPr="00F83192">
        <w:rPr>
          <w:lang w:val="en-AU"/>
        </w:rPr>
        <w:t>classified information, have</w:t>
      </w:r>
      <w:r w:rsidRPr="00F83192">
        <w:rPr>
          <w:spacing w:val="-3"/>
          <w:lang w:val="en-AU"/>
        </w:rPr>
        <w:t xml:space="preserve"> </w:t>
      </w:r>
      <w:r w:rsidRPr="00F83192">
        <w:rPr>
          <w:lang w:val="en-AU"/>
        </w:rPr>
        <w:t>the</w:t>
      </w:r>
      <w:r w:rsidRPr="00F83192">
        <w:rPr>
          <w:spacing w:val="-9"/>
          <w:lang w:val="en-AU"/>
        </w:rPr>
        <w:t xml:space="preserve"> </w:t>
      </w:r>
      <w:r w:rsidRPr="00F83192">
        <w:rPr>
          <w:lang w:val="en-AU"/>
        </w:rPr>
        <w:t>appropriate security clearance</w:t>
      </w:r>
      <w:r w:rsidRPr="00F83192">
        <w:rPr>
          <w:spacing w:val="-1"/>
          <w:lang w:val="en-AU"/>
        </w:rPr>
        <w:t xml:space="preserve"> </w:t>
      </w:r>
      <w:r w:rsidRPr="00F83192">
        <w:rPr>
          <w:lang w:val="en-AU"/>
        </w:rPr>
        <w:t>and</w:t>
      </w:r>
      <w:r w:rsidRPr="00F83192">
        <w:rPr>
          <w:spacing w:val="-7"/>
          <w:lang w:val="en-AU"/>
        </w:rPr>
        <w:t xml:space="preserve"> </w:t>
      </w:r>
      <w:r w:rsidRPr="00F83192">
        <w:rPr>
          <w:lang w:val="en-AU"/>
        </w:rPr>
        <w:t>will</w:t>
      </w:r>
      <w:r w:rsidRPr="00F83192">
        <w:rPr>
          <w:spacing w:val="-9"/>
          <w:lang w:val="en-AU"/>
        </w:rPr>
        <w:t xml:space="preserve"> </w:t>
      </w:r>
      <w:r w:rsidRPr="00F83192">
        <w:rPr>
          <w:lang w:val="en-AU"/>
        </w:rPr>
        <w:t>take</w:t>
      </w:r>
      <w:r w:rsidRPr="00F83192">
        <w:rPr>
          <w:spacing w:val="-1"/>
          <w:lang w:val="en-AU"/>
        </w:rPr>
        <w:t xml:space="preserve"> </w:t>
      </w:r>
      <w:r w:rsidRPr="00F83192">
        <w:rPr>
          <w:lang w:val="en-AU"/>
        </w:rPr>
        <w:t>all necessary precautions to prevent unauthorised access to or copying or disclosure</w:t>
      </w:r>
      <w:r w:rsidRPr="00F83192">
        <w:rPr>
          <w:spacing w:val="28"/>
          <w:lang w:val="en-AU"/>
        </w:rPr>
        <w:t xml:space="preserve"> </w:t>
      </w:r>
      <w:r w:rsidRPr="00F83192">
        <w:rPr>
          <w:lang w:val="en-AU"/>
        </w:rPr>
        <w:t>of the Personal Information</w:t>
      </w:r>
      <w:r w:rsidRPr="00F83192">
        <w:rPr>
          <w:spacing w:val="28"/>
          <w:lang w:val="en-AU"/>
        </w:rPr>
        <w:t xml:space="preserve"> </w:t>
      </w:r>
      <w:r w:rsidRPr="00F83192">
        <w:rPr>
          <w:lang w:val="en-AU"/>
        </w:rPr>
        <w:t>or Confidential Information</w:t>
      </w:r>
      <w:r w:rsidRPr="00F83192">
        <w:rPr>
          <w:spacing w:val="27"/>
          <w:lang w:val="en-AU"/>
        </w:rPr>
        <w:t xml:space="preserve"> </w:t>
      </w:r>
      <w:r w:rsidRPr="00F83192">
        <w:rPr>
          <w:lang w:val="en-AU"/>
        </w:rPr>
        <w:t>in</w:t>
      </w:r>
      <w:r w:rsidRPr="00F83192">
        <w:rPr>
          <w:spacing w:val="-1"/>
          <w:lang w:val="en-AU"/>
        </w:rPr>
        <w:t xml:space="preserve"> </w:t>
      </w:r>
      <w:r w:rsidRPr="00F83192">
        <w:rPr>
          <w:lang w:val="en-AU"/>
        </w:rPr>
        <w:t xml:space="preserve">its </w:t>
      </w:r>
      <w:r w:rsidRPr="00F83192">
        <w:rPr>
          <w:spacing w:val="-2"/>
          <w:lang w:val="en-AU"/>
        </w:rPr>
        <w:t>control.</w:t>
      </w:r>
    </w:p>
    <w:p w14:paraId="109856AD" w14:textId="77777777" w:rsidR="00A43F4E" w:rsidRPr="00F83192" w:rsidRDefault="00447280">
      <w:pPr>
        <w:pStyle w:val="ListParagraph"/>
        <w:numPr>
          <w:ilvl w:val="0"/>
          <w:numId w:val="6"/>
        </w:numPr>
        <w:tabs>
          <w:tab w:val="left" w:pos="2599"/>
          <w:tab w:val="left" w:pos="2601"/>
        </w:tabs>
        <w:spacing w:before="116"/>
        <w:ind w:left="2599" w:right="1228" w:hanging="569"/>
        <w:rPr>
          <w:lang w:val="en-AU"/>
        </w:rPr>
      </w:pPr>
      <w:r w:rsidRPr="00F83192">
        <w:rPr>
          <w:lang w:val="en-AU"/>
        </w:rPr>
        <w:t>The</w:t>
      </w:r>
      <w:r w:rsidRPr="00F83192">
        <w:rPr>
          <w:spacing w:val="-10"/>
          <w:lang w:val="en-AU"/>
        </w:rPr>
        <w:t xml:space="preserve"> </w:t>
      </w:r>
      <w:r w:rsidRPr="00F83192">
        <w:rPr>
          <w:lang w:val="en-AU"/>
        </w:rPr>
        <w:t>Confidant will</w:t>
      </w:r>
      <w:r w:rsidRPr="00F83192">
        <w:rPr>
          <w:spacing w:val="-9"/>
          <w:lang w:val="en-AU"/>
        </w:rPr>
        <w:t xml:space="preserve"> </w:t>
      </w:r>
      <w:r w:rsidRPr="00F83192">
        <w:rPr>
          <w:lang w:val="en-AU"/>
        </w:rPr>
        <w:t>ensure that</w:t>
      </w:r>
      <w:r w:rsidRPr="00F83192">
        <w:rPr>
          <w:spacing w:val="-6"/>
          <w:lang w:val="en-AU"/>
        </w:rPr>
        <w:t xml:space="preserve"> </w:t>
      </w:r>
      <w:r w:rsidRPr="00F83192">
        <w:rPr>
          <w:lang w:val="en-AU"/>
        </w:rPr>
        <w:t>anybody to</w:t>
      </w:r>
      <w:r w:rsidRPr="00F83192">
        <w:rPr>
          <w:spacing w:val="-8"/>
          <w:lang w:val="en-AU"/>
        </w:rPr>
        <w:t xml:space="preserve"> </w:t>
      </w:r>
      <w:r w:rsidRPr="00F83192">
        <w:rPr>
          <w:lang w:val="en-AU"/>
        </w:rPr>
        <w:t>whom it</w:t>
      </w:r>
      <w:r w:rsidRPr="00F83192">
        <w:rPr>
          <w:spacing w:val="-8"/>
          <w:lang w:val="en-AU"/>
        </w:rPr>
        <w:t xml:space="preserve"> </w:t>
      </w:r>
      <w:r w:rsidRPr="00F83192">
        <w:rPr>
          <w:lang w:val="en-AU"/>
        </w:rPr>
        <w:t>provides or</w:t>
      </w:r>
      <w:r w:rsidRPr="00F83192">
        <w:rPr>
          <w:spacing w:val="-7"/>
          <w:lang w:val="en-AU"/>
        </w:rPr>
        <w:t xml:space="preserve"> </w:t>
      </w:r>
      <w:r w:rsidRPr="00F83192">
        <w:rPr>
          <w:lang w:val="en-AU"/>
        </w:rPr>
        <w:t>discloses the Personal Information or Confidential Information is made aware of the conditions under which this information is</w:t>
      </w:r>
      <w:r w:rsidRPr="00F83192">
        <w:rPr>
          <w:spacing w:val="-1"/>
          <w:lang w:val="en-AU"/>
        </w:rPr>
        <w:t xml:space="preserve"> </w:t>
      </w:r>
      <w:r w:rsidRPr="00F83192">
        <w:rPr>
          <w:lang w:val="en-AU"/>
        </w:rPr>
        <w:t>provided or</w:t>
      </w:r>
      <w:r w:rsidRPr="00F83192">
        <w:rPr>
          <w:spacing w:val="-2"/>
          <w:lang w:val="en-AU"/>
        </w:rPr>
        <w:t xml:space="preserve"> </w:t>
      </w:r>
      <w:r w:rsidRPr="00F83192">
        <w:rPr>
          <w:lang w:val="en-AU"/>
        </w:rPr>
        <w:t>disclosed, and of the fact that the confidentiality/secrecy of the information must be maintained.</w:t>
      </w:r>
    </w:p>
    <w:p w14:paraId="109856AE" w14:textId="77777777" w:rsidR="00A43F4E" w:rsidRPr="00F83192" w:rsidRDefault="00447280">
      <w:pPr>
        <w:pStyle w:val="ListParagraph"/>
        <w:numPr>
          <w:ilvl w:val="0"/>
          <w:numId w:val="6"/>
        </w:numPr>
        <w:tabs>
          <w:tab w:val="left" w:pos="2597"/>
        </w:tabs>
        <w:ind w:left="2597" w:right="1162" w:hanging="572"/>
        <w:rPr>
          <w:lang w:val="en-AU"/>
        </w:rPr>
      </w:pPr>
      <w:r w:rsidRPr="00F83192">
        <w:rPr>
          <w:lang w:val="en-AU"/>
        </w:rPr>
        <w:t>Where the Confidant is an individual it will</w:t>
      </w:r>
      <w:r w:rsidRPr="00F83192">
        <w:rPr>
          <w:spacing w:val="-2"/>
          <w:lang w:val="en-AU"/>
        </w:rPr>
        <w:t xml:space="preserve"> </w:t>
      </w:r>
      <w:r w:rsidRPr="00F83192">
        <w:rPr>
          <w:lang w:val="en-AU"/>
        </w:rPr>
        <w:t>undergo all</w:t>
      </w:r>
      <w:r w:rsidRPr="00F83192">
        <w:rPr>
          <w:spacing w:val="-4"/>
          <w:lang w:val="en-AU"/>
        </w:rPr>
        <w:t xml:space="preserve"> </w:t>
      </w:r>
      <w:r w:rsidRPr="00F83192">
        <w:rPr>
          <w:lang w:val="en-AU"/>
        </w:rPr>
        <w:t>relevant security clearance vetting processes where it</w:t>
      </w:r>
      <w:r w:rsidRPr="00F83192">
        <w:rPr>
          <w:spacing w:val="-9"/>
          <w:lang w:val="en-AU"/>
        </w:rPr>
        <w:t xml:space="preserve"> </w:t>
      </w:r>
      <w:r w:rsidRPr="00F83192">
        <w:rPr>
          <w:lang w:val="en-AU"/>
        </w:rPr>
        <w:t>has,</w:t>
      </w:r>
      <w:r w:rsidRPr="00F83192">
        <w:rPr>
          <w:spacing w:val="-5"/>
          <w:lang w:val="en-AU"/>
        </w:rPr>
        <w:t xml:space="preserve"> </w:t>
      </w:r>
      <w:r w:rsidRPr="00F83192">
        <w:rPr>
          <w:lang w:val="en-AU"/>
        </w:rPr>
        <w:t>or</w:t>
      </w:r>
      <w:r w:rsidRPr="00F83192">
        <w:rPr>
          <w:spacing w:val="-7"/>
          <w:lang w:val="en-AU"/>
        </w:rPr>
        <w:t xml:space="preserve"> </w:t>
      </w:r>
      <w:r w:rsidRPr="00F83192">
        <w:rPr>
          <w:lang w:val="en-AU"/>
        </w:rPr>
        <w:t>will</w:t>
      </w:r>
      <w:r w:rsidRPr="00F83192">
        <w:rPr>
          <w:spacing w:val="-5"/>
          <w:lang w:val="en-AU"/>
        </w:rPr>
        <w:t xml:space="preserve"> </w:t>
      </w:r>
      <w:r w:rsidRPr="00F83192">
        <w:rPr>
          <w:lang w:val="en-AU"/>
        </w:rPr>
        <w:t>be</w:t>
      </w:r>
      <w:r w:rsidRPr="00F83192">
        <w:rPr>
          <w:spacing w:val="-6"/>
          <w:lang w:val="en-AU"/>
        </w:rPr>
        <w:t xml:space="preserve"> </w:t>
      </w:r>
      <w:r w:rsidRPr="00F83192">
        <w:rPr>
          <w:lang w:val="en-AU"/>
        </w:rPr>
        <w:t>given, access to</w:t>
      </w:r>
      <w:r w:rsidRPr="00F83192">
        <w:rPr>
          <w:spacing w:val="-5"/>
          <w:lang w:val="en-AU"/>
        </w:rPr>
        <w:t xml:space="preserve"> </w:t>
      </w:r>
      <w:r w:rsidRPr="00F83192">
        <w:rPr>
          <w:lang w:val="en-AU"/>
        </w:rPr>
        <w:t>security classified information for more than three months.</w:t>
      </w:r>
    </w:p>
    <w:p w14:paraId="109856AF" w14:textId="77777777" w:rsidR="00A43F4E" w:rsidRPr="00F83192" w:rsidRDefault="00447280">
      <w:pPr>
        <w:pStyle w:val="Heading8"/>
        <w:numPr>
          <w:ilvl w:val="0"/>
          <w:numId w:val="5"/>
        </w:numPr>
        <w:tabs>
          <w:tab w:val="left" w:pos="2030"/>
        </w:tabs>
        <w:spacing w:before="110"/>
        <w:rPr>
          <w:lang w:val="en-AU"/>
        </w:rPr>
      </w:pPr>
      <w:r w:rsidRPr="00F83192">
        <w:rPr>
          <w:w w:val="105"/>
          <w:lang w:val="en-AU"/>
        </w:rPr>
        <w:t>Delivery</w:t>
      </w:r>
      <w:r w:rsidRPr="00F83192">
        <w:rPr>
          <w:spacing w:val="-7"/>
          <w:w w:val="105"/>
          <w:lang w:val="en-AU"/>
        </w:rPr>
        <w:t xml:space="preserve"> </w:t>
      </w:r>
      <w:r w:rsidRPr="00F83192">
        <w:rPr>
          <w:w w:val="105"/>
          <w:lang w:val="en-AU"/>
        </w:rPr>
        <w:t>up</w:t>
      </w:r>
      <w:r w:rsidRPr="00F83192">
        <w:rPr>
          <w:spacing w:val="-18"/>
          <w:w w:val="105"/>
          <w:lang w:val="en-AU"/>
        </w:rPr>
        <w:t xml:space="preserve"> </w:t>
      </w:r>
      <w:r w:rsidRPr="00F83192">
        <w:rPr>
          <w:w w:val="105"/>
          <w:lang w:val="en-AU"/>
        </w:rPr>
        <w:t>of</w:t>
      </w:r>
      <w:r w:rsidRPr="00F83192">
        <w:rPr>
          <w:spacing w:val="-18"/>
          <w:w w:val="105"/>
          <w:lang w:val="en-AU"/>
        </w:rPr>
        <w:t xml:space="preserve"> </w:t>
      </w:r>
      <w:r w:rsidRPr="00F83192">
        <w:rPr>
          <w:spacing w:val="-2"/>
          <w:w w:val="105"/>
          <w:lang w:val="en-AU"/>
        </w:rPr>
        <w:t>documents</w:t>
      </w:r>
    </w:p>
    <w:p w14:paraId="109856B0" w14:textId="77777777" w:rsidR="00A43F4E" w:rsidRPr="00F83192" w:rsidRDefault="00447280">
      <w:pPr>
        <w:pStyle w:val="ListParagraph"/>
        <w:numPr>
          <w:ilvl w:val="1"/>
          <w:numId w:val="5"/>
        </w:numPr>
        <w:tabs>
          <w:tab w:val="left" w:pos="2600"/>
        </w:tabs>
        <w:spacing w:before="121"/>
        <w:ind w:right="1021"/>
        <w:rPr>
          <w:lang w:val="en-AU"/>
        </w:rPr>
      </w:pPr>
      <w:r w:rsidRPr="00F83192">
        <w:rPr>
          <w:lang w:val="en-AU"/>
        </w:rPr>
        <w:t>Immediately on</w:t>
      </w:r>
      <w:r w:rsidRPr="00F83192">
        <w:rPr>
          <w:spacing w:val="-6"/>
          <w:lang w:val="en-AU"/>
        </w:rPr>
        <w:t xml:space="preserve"> </w:t>
      </w:r>
      <w:r w:rsidRPr="00F83192">
        <w:rPr>
          <w:lang w:val="en-AU"/>
        </w:rPr>
        <w:t>request by</w:t>
      </w:r>
      <w:r w:rsidRPr="00F83192">
        <w:rPr>
          <w:spacing w:val="-5"/>
          <w:lang w:val="en-AU"/>
        </w:rPr>
        <w:t xml:space="preserve"> </w:t>
      </w:r>
      <w:r w:rsidRPr="00F83192">
        <w:rPr>
          <w:lang w:val="en-AU"/>
        </w:rPr>
        <w:t>the</w:t>
      </w:r>
      <w:r w:rsidRPr="00F83192">
        <w:rPr>
          <w:spacing w:val="-3"/>
          <w:lang w:val="en-AU"/>
        </w:rPr>
        <w:t xml:space="preserve"> </w:t>
      </w:r>
      <w:r w:rsidRPr="00F83192">
        <w:rPr>
          <w:lang w:val="en-AU"/>
        </w:rPr>
        <w:t>AEC, the</w:t>
      </w:r>
      <w:r w:rsidRPr="00F83192">
        <w:rPr>
          <w:spacing w:val="-5"/>
          <w:lang w:val="en-AU"/>
        </w:rPr>
        <w:t xml:space="preserve"> </w:t>
      </w:r>
      <w:r w:rsidRPr="00F83192">
        <w:rPr>
          <w:lang w:val="en-AU"/>
        </w:rPr>
        <w:t>Confidant must</w:t>
      </w:r>
      <w:r w:rsidRPr="00F83192">
        <w:rPr>
          <w:spacing w:val="-3"/>
          <w:lang w:val="en-AU"/>
        </w:rPr>
        <w:t xml:space="preserve"> </w:t>
      </w:r>
      <w:r w:rsidRPr="00F83192">
        <w:rPr>
          <w:lang w:val="en-AU"/>
        </w:rPr>
        <w:t>deliver to</w:t>
      </w:r>
      <w:r w:rsidRPr="00F83192">
        <w:rPr>
          <w:spacing w:val="-7"/>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4"/>
          <w:lang w:val="en-AU"/>
        </w:rPr>
        <w:t xml:space="preserve"> </w:t>
      </w:r>
      <w:r w:rsidRPr="00F83192">
        <w:rPr>
          <w:lang w:val="en-AU"/>
        </w:rPr>
        <w:t>all documents in its possession or control containing Personal Information or Confidential Information.</w:t>
      </w:r>
    </w:p>
    <w:p w14:paraId="109856B1" w14:textId="77777777" w:rsidR="00A43F4E" w:rsidRPr="00F83192" w:rsidRDefault="00447280">
      <w:pPr>
        <w:pStyle w:val="ListParagraph"/>
        <w:numPr>
          <w:ilvl w:val="1"/>
          <w:numId w:val="5"/>
        </w:numPr>
        <w:tabs>
          <w:tab w:val="left" w:pos="2596"/>
          <w:tab w:val="left" w:pos="2600"/>
        </w:tabs>
        <w:spacing w:before="116"/>
        <w:ind w:left="2596" w:right="973" w:hanging="567"/>
        <w:rPr>
          <w:lang w:val="en-AU"/>
        </w:rPr>
      </w:pPr>
      <w:r w:rsidRPr="00F83192">
        <w:rPr>
          <w:lang w:val="en-AU"/>
        </w:rPr>
        <w:t>If at the time of such a request the Confidant is aware that documents containing Personal Information or Confidential Information are beyond its possession</w:t>
      </w:r>
      <w:r w:rsidRPr="00F83192">
        <w:rPr>
          <w:spacing w:val="31"/>
          <w:lang w:val="en-AU"/>
        </w:rPr>
        <w:t xml:space="preserve"> </w:t>
      </w:r>
      <w:r w:rsidRPr="00F83192">
        <w:rPr>
          <w:lang w:val="en-AU"/>
        </w:rPr>
        <w:t>or control,</w:t>
      </w:r>
      <w:r w:rsidRPr="00F83192">
        <w:rPr>
          <w:spacing w:val="18"/>
          <w:lang w:val="en-AU"/>
        </w:rPr>
        <w:t xml:space="preserve"> </w:t>
      </w:r>
      <w:r w:rsidRPr="00F83192">
        <w:rPr>
          <w:lang w:val="en-AU"/>
        </w:rPr>
        <w:t>then the Confidant</w:t>
      </w:r>
      <w:r w:rsidRPr="00F83192">
        <w:rPr>
          <w:spacing w:val="24"/>
          <w:lang w:val="en-AU"/>
        </w:rPr>
        <w:t xml:space="preserve"> </w:t>
      </w:r>
      <w:r w:rsidRPr="00F83192">
        <w:rPr>
          <w:lang w:val="en-AU"/>
        </w:rPr>
        <w:t>must provide</w:t>
      </w:r>
      <w:r w:rsidRPr="00F83192">
        <w:rPr>
          <w:spacing w:val="19"/>
          <w:lang w:val="en-AU"/>
        </w:rPr>
        <w:t xml:space="preserve"> </w:t>
      </w:r>
      <w:r w:rsidRPr="00F83192">
        <w:rPr>
          <w:lang w:val="en-AU"/>
        </w:rPr>
        <w:t>full details of where the</w:t>
      </w:r>
      <w:r w:rsidRPr="00F83192">
        <w:rPr>
          <w:spacing w:val="-8"/>
          <w:lang w:val="en-AU"/>
        </w:rPr>
        <w:t xml:space="preserve"> </w:t>
      </w:r>
      <w:r w:rsidRPr="00F83192">
        <w:rPr>
          <w:lang w:val="en-AU"/>
        </w:rPr>
        <w:t>documents containing</w:t>
      </w:r>
      <w:r w:rsidRPr="00F83192">
        <w:rPr>
          <w:spacing w:val="-2"/>
          <w:lang w:val="en-AU"/>
        </w:rPr>
        <w:t xml:space="preserve"> </w:t>
      </w:r>
      <w:r w:rsidRPr="00F83192">
        <w:rPr>
          <w:lang w:val="en-AU"/>
        </w:rPr>
        <w:t>the</w:t>
      </w:r>
      <w:r w:rsidRPr="00F83192">
        <w:rPr>
          <w:spacing w:val="-9"/>
          <w:lang w:val="en-AU"/>
        </w:rPr>
        <w:t xml:space="preserve"> </w:t>
      </w:r>
      <w:r w:rsidRPr="00F83192">
        <w:rPr>
          <w:lang w:val="en-AU"/>
        </w:rPr>
        <w:t>Personal</w:t>
      </w:r>
      <w:r w:rsidRPr="00F83192">
        <w:rPr>
          <w:spacing w:val="-6"/>
          <w:lang w:val="en-AU"/>
        </w:rPr>
        <w:t xml:space="preserve"> </w:t>
      </w:r>
      <w:r w:rsidRPr="00F83192">
        <w:rPr>
          <w:lang w:val="en-AU"/>
        </w:rPr>
        <w:t>Information or</w:t>
      </w:r>
      <w:r w:rsidRPr="00F83192">
        <w:rPr>
          <w:spacing w:val="-7"/>
          <w:lang w:val="en-AU"/>
        </w:rPr>
        <w:t xml:space="preserve"> </w:t>
      </w:r>
      <w:r w:rsidRPr="00F83192">
        <w:rPr>
          <w:lang w:val="en-AU"/>
        </w:rPr>
        <w:t>Confidential Information are, and the identity of the person who has control of them.</w:t>
      </w:r>
    </w:p>
    <w:p w14:paraId="109856B2" w14:textId="77777777" w:rsidR="00A43F4E" w:rsidRPr="00F83192" w:rsidRDefault="00447280">
      <w:pPr>
        <w:pStyle w:val="Heading8"/>
        <w:tabs>
          <w:tab w:val="left" w:pos="2035"/>
        </w:tabs>
        <w:spacing w:before="126"/>
        <w:ind w:left="1177" w:firstLine="0"/>
        <w:rPr>
          <w:lang w:val="en-AU"/>
        </w:rPr>
      </w:pPr>
      <w:r w:rsidRPr="00F83192">
        <w:rPr>
          <w:rFonts w:ascii="Times New Roman"/>
          <w:b w:val="0"/>
          <w:spacing w:val="-5"/>
          <w:sz w:val="25"/>
          <w:lang w:val="en-AU"/>
        </w:rPr>
        <w:t>6.</w:t>
      </w:r>
      <w:r w:rsidRPr="00F83192">
        <w:rPr>
          <w:rFonts w:ascii="Times New Roman"/>
          <w:b w:val="0"/>
          <w:sz w:val="25"/>
          <w:lang w:val="en-AU"/>
        </w:rPr>
        <w:tab/>
      </w:r>
      <w:r w:rsidRPr="00F83192">
        <w:rPr>
          <w:lang w:val="en-AU"/>
        </w:rPr>
        <w:t>Privacy</w:t>
      </w:r>
      <w:r w:rsidRPr="00F83192">
        <w:rPr>
          <w:spacing w:val="29"/>
          <w:lang w:val="en-AU"/>
        </w:rPr>
        <w:t xml:space="preserve"> </w:t>
      </w:r>
      <w:r w:rsidRPr="00F83192">
        <w:rPr>
          <w:spacing w:val="-2"/>
          <w:lang w:val="en-AU"/>
        </w:rPr>
        <w:t>obligations</w:t>
      </w:r>
    </w:p>
    <w:p w14:paraId="109856B3" w14:textId="77777777" w:rsidR="00A43F4E" w:rsidRPr="00F83192" w:rsidRDefault="00447280">
      <w:pPr>
        <w:pStyle w:val="BodyText"/>
        <w:spacing w:before="127"/>
        <w:ind w:left="2029" w:right="988" w:firstLine="4"/>
        <w:rPr>
          <w:lang w:val="en-AU"/>
        </w:rPr>
      </w:pPr>
      <w:r w:rsidRPr="00F83192">
        <w:rPr>
          <w:lang w:val="en-AU"/>
        </w:rPr>
        <w:t xml:space="preserve">The Confidant agrees to abide by the provisions of the </w:t>
      </w:r>
      <w:r w:rsidRPr="00F83192">
        <w:rPr>
          <w:i/>
          <w:sz w:val="21"/>
          <w:lang w:val="en-AU"/>
        </w:rPr>
        <w:t xml:space="preserve">Privacy Act 1988 </w:t>
      </w:r>
      <w:r w:rsidRPr="00F83192">
        <w:rPr>
          <w:lang w:val="en-AU"/>
        </w:rPr>
        <w:t>(Cth), including the Australian Privacy Principles set out in</w:t>
      </w:r>
      <w:r w:rsidRPr="00F83192">
        <w:rPr>
          <w:spacing w:val="-1"/>
          <w:lang w:val="en-AU"/>
        </w:rPr>
        <w:t xml:space="preserve"> </w:t>
      </w:r>
      <w:r w:rsidRPr="00F83192">
        <w:rPr>
          <w:lang w:val="en-AU"/>
        </w:rPr>
        <w:t>that Act, in respect of both Personal</w:t>
      </w:r>
      <w:r w:rsidRPr="00F83192">
        <w:rPr>
          <w:spacing w:val="-4"/>
          <w:lang w:val="en-AU"/>
        </w:rPr>
        <w:t xml:space="preserve"> </w:t>
      </w:r>
      <w:r w:rsidRPr="00F83192">
        <w:rPr>
          <w:lang w:val="en-AU"/>
        </w:rPr>
        <w:t>Information and Confidential Information,</w:t>
      </w:r>
      <w:r w:rsidRPr="00F83192">
        <w:rPr>
          <w:spacing w:val="18"/>
          <w:lang w:val="en-AU"/>
        </w:rPr>
        <w:t xml:space="preserve"> </w:t>
      </w:r>
      <w:r w:rsidRPr="00F83192">
        <w:rPr>
          <w:lang w:val="en-AU"/>
        </w:rPr>
        <w:t>whether or</w:t>
      </w:r>
      <w:r w:rsidRPr="00F83192">
        <w:rPr>
          <w:spacing w:val="-7"/>
          <w:lang w:val="en-AU"/>
        </w:rPr>
        <w:t xml:space="preserve"> </w:t>
      </w:r>
      <w:r w:rsidRPr="00F83192">
        <w:rPr>
          <w:lang w:val="en-AU"/>
        </w:rPr>
        <w:t>not</w:t>
      </w:r>
      <w:r w:rsidRPr="00F83192">
        <w:rPr>
          <w:spacing w:val="-6"/>
          <w:lang w:val="en-AU"/>
        </w:rPr>
        <w:t xml:space="preserve"> </w:t>
      </w:r>
      <w:r w:rsidRPr="00F83192">
        <w:rPr>
          <w:lang w:val="en-AU"/>
        </w:rPr>
        <w:t>it</w:t>
      </w:r>
      <w:r w:rsidRPr="00F83192">
        <w:rPr>
          <w:spacing w:val="-10"/>
          <w:lang w:val="en-AU"/>
        </w:rPr>
        <w:t xml:space="preserve"> </w:t>
      </w:r>
      <w:r w:rsidRPr="00F83192">
        <w:rPr>
          <w:lang w:val="en-AU"/>
        </w:rPr>
        <w:t>is</w:t>
      </w:r>
      <w:r w:rsidRPr="00F83192">
        <w:rPr>
          <w:spacing w:val="-12"/>
          <w:lang w:val="en-AU"/>
        </w:rPr>
        <w:t xml:space="preserve"> </w:t>
      </w:r>
      <w:r w:rsidRPr="00F83192">
        <w:rPr>
          <w:lang w:val="en-AU"/>
        </w:rPr>
        <w:t>legally bound to comply with that Act and as if the definition of personal information in</w:t>
      </w:r>
      <w:r w:rsidRPr="00F83192">
        <w:rPr>
          <w:spacing w:val="-3"/>
          <w:lang w:val="en-AU"/>
        </w:rPr>
        <w:t xml:space="preserve"> </w:t>
      </w:r>
      <w:r w:rsidRPr="00F83192">
        <w:rPr>
          <w:lang w:val="en-AU"/>
        </w:rPr>
        <w:t>that Act includes Confidential Information.</w:t>
      </w:r>
    </w:p>
    <w:p w14:paraId="109856B4" w14:textId="77777777" w:rsidR="00A43F4E" w:rsidRPr="00F83192" w:rsidRDefault="00A43F4E">
      <w:pPr>
        <w:pStyle w:val="BodyText"/>
        <w:rPr>
          <w:sz w:val="20"/>
          <w:lang w:val="en-AU"/>
        </w:rPr>
      </w:pPr>
    </w:p>
    <w:p w14:paraId="109856B5" w14:textId="77777777" w:rsidR="00A43F4E" w:rsidRPr="00F83192" w:rsidRDefault="00A43F4E">
      <w:pPr>
        <w:pStyle w:val="BodyText"/>
        <w:rPr>
          <w:sz w:val="20"/>
          <w:lang w:val="en-AU"/>
        </w:rPr>
      </w:pPr>
    </w:p>
    <w:p w14:paraId="109856B6" w14:textId="77777777" w:rsidR="00A43F4E" w:rsidRPr="00F83192" w:rsidRDefault="00447280">
      <w:pPr>
        <w:pStyle w:val="BodyText"/>
        <w:spacing w:before="39"/>
        <w:rPr>
          <w:sz w:val="20"/>
          <w:lang w:val="en-AU"/>
        </w:rPr>
      </w:pPr>
      <w:r w:rsidRPr="00F83192">
        <w:rPr>
          <w:noProof/>
          <w:sz w:val="20"/>
          <w:lang w:val="en-AU"/>
        </w:rPr>
        <mc:AlternateContent>
          <mc:Choice Requires="wps">
            <w:drawing>
              <wp:anchor distT="0" distB="0" distL="0" distR="0" simplePos="0" relativeHeight="251718144" behindDoc="1" locked="0" layoutInCell="1" allowOverlap="1" wp14:anchorId="109858D9" wp14:editId="109858DA">
                <wp:simplePos x="0" y="0"/>
                <wp:positionH relativeFrom="page">
                  <wp:posOffset>903662</wp:posOffset>
                </wp:positionH>
                <wp:positionV relativeFrom="paragraph">
                  <wp:posOffset>186141</wp:posOffset>
                </wp:positionV>
                <wp:extent cx="580072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1270"/>
                        </a:xfrm>
                        <a:custGeom>
                          <a:avLst/>
                          <a:gdLst/>
                          <a:ahLst/>
                          <a:cxnLst/>
                          <a:rect l="l" t="t" r="r" b="b"/>
                          <a:pathLst>
                            <a:path w="5800725">
                              <a:moveTo>
                                <a:pt x="0" y="0"/>
                              </a:moveTo>
                              <a:lnTo>
                                <a:pt x="580053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E367E" id="Graphic 123" o:spid="_x0000_s1026" style="position:absolute;margin-left:71.15pt;margin-top:14.65pt;width:456.75pt;height:.1pt;z-index:-251598336;visibility:visible;mso-wrap-style:square;mso-wrap-distance-left:0;mso-wrap-distance-top:0;mso-wrap-distance-right:0;mso-wrap-distance-bottom:0;mso-position-horizontal:absolute;mso-position-horizontal-relative:page;mso-position-vertical:absolute;mso-position-vertical-relative:text;v-text-anchor:top" coordsize="5800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" path="m,l5800535,e" filled="f" strokeweight=".1695mm">
                <v:path arrowok="t"/>
                <w10:wrap type="topAndBottom" anchorx="page"/>
              </v:shape>
            </w:pict>
          </mc:Fallback>
        </mc:AlternateContent>
      </w:r>
    </w:p>
    <w:p w14:paraId="109856B7" w14:textId="77777777" w:rsidR="00A43F4E" w:rsidRPr="00F83192" w:rsidRDefault="00A43F4E">
      <w:pPr>
        <w:pStyle w:val="BodyText"/>
        <w:rPr>
          <w:sz w:val="20"/>
          <w:lang w:val="en-AU"/>
        </w:rPr>
        <w:sectPr w:rsidR="00A43F4E" w:rsidRPr="00F83192">
          <w:pgSz w:w="11920" w:h="16850"/>
          <w:pgMar w:top="1100" w:right="425" w:bottom="960" w:left="283" w:header="0" w:footer="764" w:gutter="0"/>
          <w:cols w:space="720"/>
        </w:sectPr>
      </w:pPr>
    </w:p>
    <w:p w14:paraId="109856B8" w14:textId="77777777" w:rsidR="00A43F4E" w:rsidRPr="00F83192" w:rsidRDefault="00447280">
      <w:pPr>
        <w:pStyle w:val="Heading8"/>
        <w:numPr>
          <w:ilvl w:val="1"/>
          <w:numId w:val="8"/>
        </w:numPr>
        <w:tabs>
          <w:tab w:val="left" w:pos="1928"/>
        </w:tabs>
        <w:spacing w:before="73"/>
        <w:rPr>
          <w:lang w:val="en-AU"/>
        </w:rPr>
      </w:pPr>
      <w:r w:rsidRPr="00F83192">
        <w:rPr>
          <w:lang w:val="en-AU"/>
        </w:rPr>
        <w:lastRenderedPageBreak/>
        <w:t>Conflict</w:t>
      </w:r>
      <w:r w:rsidRPr="00F83192">
        <w:rPr>
          <w:spacing w:val="35"/>
          <w:lang w:val="en-AU"/>
        </w:rPr>
        <w:t xml:space="preserve"> </w:t>
      </w:r>
      <w:r w:rsidRPr="00F83192">
        <w:rPr>
          <w:lang w:val="en-AU"/>
        </w:rPr>
        <w:t>of</w:t>
      </w:r>
      <w:r w:rsidRPr="00F83192">
        <w:rPr>
          <w:spacing w:val="24"/>
          <w:lang w:val="en-AU"/>
        </w:rPr>
        <w:t xml:space="preserve"> </w:t>
      </w:r>
      <w:r w:rsidRPr="00F83192">
        <w:rPr>
          <w:spacing w:val="-2"/>
          <w:lang w:val="en-AU"/>
        </w:rPr>
        <w:t>Interest</w:t>
      </w:r>
    </w:p>
    <w:p w14:paraId="109856B9" w14:textId="77777777" w:rsidR="00A43F4E" w:rsidRPr="00F83192" w:rsidRDefault="00447280">
      <w:pPr>
        <w:pStyle w:val="ListParagraph"/>
        <w:numPr>
          <w:ilvl w:val="2"/>
          <w:numId w:val="8"/>
        </w:numPr>
        <w:tabs>
          <w:tab w:val="left" w:pos="2498"/>
          <w:tab w:val="left" w:pos="2500"/>
        </w:tabs>
        <w:ind w:right="1074" w:hanging="574"/>
        <w:rPr>
          <w:lang w:val="en-AU"/>
        </w:rPr>
      </w:pPr>
      <w:r w:rsidRPr="00F83192">
        <w:rPr>
          <w:lang w:val="en-AU"/>
        </w:rPr>
        <w:t>The Confidant warrants, to the best of its knowledge, as</w:t>
      </w:r>
      <w:r w:rsidRPr="00F83192">
        <w:rPr>
          <w:spacing w:val="-2"/>
          <w:lang w:val="en-AU"/>
        </w:rPr>
        <w:t xml:space="preserve"> </w:t>
      </w:r>
      <w:r w:rsidRPr="00F83192">
        <w:rPr>
          <w:lang w:val="en-AU"/>
        </w:rPr>
        <w:t>at the date of this deed, that</w:t>
      </w:r>
      <w:r w:rsidRPr="00F83192">
        <w:rPr>
          <w:spacing w:val="-1"/>
          <w:lang w:val="en-AU"/>
        </w:rPr>
        <w:t xml:space="preserve"> </w:t>
      </w:r>
      <w:r w:rsidRPr="00F83192">
        <w:rPr>
          <w:lang w:val="en-AU"/>
        </w:rPr>
        <w:t>no</w:t>
      </w:r>
      <w:r w:rsidRPr="00F83192">
        <w:rPr>
          <w:spacing w:val="-4"/>
          <w:lang w:val="en-AU"/>
        </w:rPr>
        <w:t xml:space="preserve"> </w:t>
      </w:r>
      <w:r w:rsidRPr="00F83192">
        <w:rPr>
          <w:lang w:val="en-AU"/>
        </w:rPr>
        <w:t>Conflict of</w:t>
      </w:r>
      <w:r w:rsidRPr="00F83192">
        <w:rPr>
          <w:spacing w:val="-8"/>
          <w:lang w:val="en-AU"/>
        </w:rPr>
        <w:t xml:space="preserve"> </w:t>
      </w:r>
      <w:r w:rsidRPr="00F83192">
        <w:rPr>
          <w:lang w:val="en-AU"/>
        </w:rPr>
        <w:t>Interest exists or</w:t>
      </w:r>
      <w:r w:rsidRPr="00F83192">
        <w:rPr>
          <w:spacing w:val="-6"/>
          <w:lang w:val="en-AU"/>
        </w:rPr>
        <w:t xml:space="preserve"> </w:t>
      </w:r>
      <w:r w:rsidRPr="00F83192">
        <w:rPr>
          <w:lang w:val="en-AU"/>
        </w:rPr>
        <w:t>is</w:t>
      </w:r>
      <w:r w:rsidRPr="00F83192">
        <w:rPr>
          <w:spacing w:val="-10"/>
          <w:lang w:val="en-AU"/>
        </w:rPr>
        <w:t xml:space="preserve"> </w:t>
      </w:r>
      <w:r w:rsidRPr="00F83192">
        <w:rPr>
          <w:lang w:val="en-AU"/>
        </w:rPr>
        <w:t>likely to</w:t>
      </w:r>
      <w:r w:rsidRPr="00F83192">
        <w:rPr>
          <w:spacing w:val="-7"/>
          <w:lang w:val="en-AU"/>
        </w:rPr>
        <w:t xml:space="preserve"> </w:t>
      </w:r>
      <w:r w:rsidRPr="00F83192">
        <w:rPr>
          <w:lang w:val="en-AU"/>
        </w:rPr>
        <w:t>arise in</w:t>
      </w:r>
      <w:r w:rsidRPr="00F83192">
        <w:rPr>
          <w:spacing w:val="-16"/>
          <w:lang w:val="en-AU"/>
        </w:rPr>
        <w:t xml:space="preserve"> </w:t>
      </w:r>
      <w:r w:rsidRPr="00F83192">
        <w:rPr>
          <w:lang w:val="en-AU"/>
        </w:rPr>
        <w:t>its</w:t>
      </w:r>
      <w:r w:rsidRPr="00F83192">
        <w:rPr>
          <w:spacing w:val="-4"/>
          <w:lang w:val="en-AU"/>
        </w:rPr>
        <w:t xml:space="preserve"> </w:t>
      </w:r>
      <w:r w:rsidRPr="00F83192">
        <w:rPr>
          <w:lang w:val="en-AU"/>
        </w:rPr>
        <w:t>performance</w:t>
      </w:r>
      <w:r w:rsidRPr="00F83192">
        <w:rPr>
          <w:spacing w:val="21"/>
          <w:lang w:val="en-AU"/>
        </w:rPr>
        <w:t xml:space="preserve"> </w:t>
      </w:r>
      <w:r w:rsidRPr="00F83192">
        <w:rPr>
          <w:lang w:val="en-AU"/>
        </w:rPr>
        <w:t>of the work associated with the Services except in</w:t>
      </w:r>
      <w:r w:rsidRPr="00F83192">
        <w:rPr>
          <w:spacing w:val="-2"/>
          <w:lang w:val="en-AU"/>
        </w:rPr>
        <w:t xml:space="preserve"> </w:t>
      </w:r>
      <w:r w:rsidRPr="00F83192">
        <w:rPr>
          <w:lang w:val="en-AU"/>
        </w:rPr>
        <w:t>relation to the</w:t>
      </w:r>
      <w:r w:rsidRPr="00F83192">
        <w:rPr>
          <w:spacing w:val="-1"/>
          <w:lang w:val="en-AU"/>
        </w:rPr>
        <w:t xml:space="preserve"> </w:t>
      </w:r>
      <w:r w:rsidRPr="00F83192">
        <w:rPr>
          <w:lang w:val="en-AU"/>
        </w:rPr>
        <w:t>following:</w:t>
      </w:r>
    </w:p>
    <w:p w14:paraId="109856BA" w14:textId="77777777" w:rsidR="00A43F4E" w:rsidRPr="00F83192" w:rsidRDefault="00447280">
      <w:pPr>
        <w:pStyle w:val="BodyText"/>
        <w:spacing w:before="130"/>
        <w:rPr>
          <w:sz w:val="20"/>
          <w:lang w:val="en-AU"/>
        </w:rPr>
      </w:pPr>
      <w:r w:rsidRPr="00F83192">
        <w:rPr>
          <w:noProof/>
          <w:sz w:val="20"/>
          <w:lang w:val="en-AU"/>
        </w:rPr>
        <mc:AlternateContent>
          <mc:Choice Requires="wps">
            <w:drawing>
              <wp:anchor distT="0" distB="0" distL="0" distR="0" simplePos="0" relativeHeight="251719168" behindDoc="1" locked="0" layoutInCell="1" allowOverlap="1" wp14:anchorId="109858DB" wp14:editId="109858DC">
                <wp:simplePos x="0" y="0"/>
                <wp:positionH relativeFrom="page">
                  <wp:posOffset>1758477</wp:posOffset>
                </wp:positionH>
                <wp:positionV relativeFrom="paragraph">
                  <wp:posOffset>244323</wp:posOffset>
                </wp:positionV>
                <wp:extent cx="477520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75200" cy="1270"/>
                        </a:xfrm>
                        <a:custGeom>
                          <a:avLst/>
                          <a:gdLst/>
                          <a:ahLst/>
                          <a:cxnLst/>
                          <a:rect l="l" t="t" r="r" b="b"/>
                          <a:pathLst>
                            <a:path w="4775200">
                              <a:moveTo>
                                <a:pt x="0" y="0"/>
                              </a:moveTo>
                              <a:lnTo>
                                <a:pt x="477475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430CC" id="Graphic 124" o:spid="_x0000_s1026" style="position:absolute;margin-left:138.45pt;margin-top:19.25pt;width:376pt;height:.1pt;z-index:-251597312;visibility:visible;mso-wrap-style:square;mso-wrap-distance-left:0;mso-wrap-distance-top:0;mso-wrap-distance-right:0;mso-wrap-distance-bottom:0;mso-position-horizontal:absolute;mso-position-horizontal-relative:page;mso-position-vertical:absolute;mso-position-vertical-relative:text;v-text-anchor:top" coordsize="477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" path="m,l4774756,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20192" behindDoc="1" locked="0" layoutInCell="1" allowOverlap="1" wp14:anchorId="109858DD" wp14:editId="109858DE">
                <wp:simplePos x="0" y="0"/>
                <wp:positionH relativeFrom="page">
                  <wp:posOffset>1758477</wp:posOffset>
                </wp:positionH>
                <wp:positionV relativeFrom="paragraph">
                  <wp:posOffset>494544</wp:posOffset>
                </wp:positionV>
                <wp:extent cx="4787265"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265" cy="1270"/>
                        </a:xfrm>
                        <a:custGeom>
                          <a:avLst/>
                          <a:gdLst/>
                          <a:ahLst/>
                          <a:cxnLst/>
                          <a:rect l="l" t="t" r="r" b="b"/>
                          <a:pathLst>
                            <a:path w="4787265">
                              <a:moveTo>
                                <a:pt x="0" y="0"/>
                              </a:moveTo>
                              <a:lnTo>
                                <a:pt x="478696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DBED3" id="Graphic 125" o:spid="_x0000_s1026" style="position:absolute;margin-left:138.45pt;margin-top:38.95pt;width:376.95pt;height:.1pt;z-index:-251596288;visibility:visible;mso-wrap-style:square;mso-wrap-distance-left:0;mso-wrap-distance-top:0;mso-wrap-distance-right:0;mso-wrap-distance-bottom:0;mso-position-horizontal:absolute;mso-position-horizontal-relative:page;mso-position-vertical:absolute;mso-position-vertical-relative:text;v-text-anchor:top" coordsize="4787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" path="m,l478696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21216" behindDoc="1" locked="0" layoutInCell="1" allowOverlap="1" wp14:anchorId="109858DF" wp14:editId="109858E0">
                <wp:simplePos x="0" y="0"/>
                <wp:positionH relativeFrom="page">
                  <wp:posOffset>1758477</wp:posOffset>
                </wp:positionH>
                <wp:positionV relativeFrom="paragraph">
                  <wp:posOffset>747817</wp:posOffset>
                </wp:positionV>
                <wp:extent cx="4787265"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265" cy="1270"/>
                        </a:xfrm>
                        <a:custGeom>
                          <a:avLst/>
                          <a:gdLst/>
                          <a:ahLst/>
                          <a:cxnLst/>
                          <a:rect l="l" t="t" r="r" b="b"/>
                          <a:pathLst>
                            <a:path w="4787265">
                              <a:moveTo>
                                <a:pt x="0" y="0"/>
                              </a:moveTo>
                              <a:lnTo>
                                <a:pt x="478696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11D625" id="Graphic 126" o:spid="_x0000_s1026" style="position:absolute;margin-left:138.45pt;margin-top:58.9pt;width:376.95pt;height:.1pt;z-index:-251595264;visibility:visible;mso-wrap-style:square;mso-wrap-distance-left:0;mso-wrap-distance-top:0;mso-wrap-distance-right:0;mso-wrap-distance-bottom:0;mso-position-horizontal:absolute;mso-position-horizontal-relative:page;mso-position-vertical:absolute;mso-position-vertical-relative:text;v-text-anchor:top" coordsize="4787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" path="m,l478696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22240" behindDoc="1" locked="0" layoutInCell="1" allowOverlap="1" wp14:anchorId="109858E1" wp14:editId="109858E2">
                <wp:simplePos x="0" y="0"/>
                <wp:positionH relativeFrom="page">
                  <wp:posOffset>1758477</wp:posOffset>
                </wp:positionH>
                <wp:positionV relativeFrom="paragraph">
                  <wp:posOffset>1001089</wp:posOffset>
                </wp:positionV>
                <wp:extent cx="4787265"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87265" cy="1270"/>
                        </a:xfrm>
                        <a:custGeom>
                          <a:avLst/>
                          <a:gdLst/>
                          <a:ahLst/>
                          <a:cxnLst/>
                          <a:rect l="l" t="t" r="r" b="b"/>
                          <a:pathLst>
                            <a:path w="4787265">
                              <a:moveTo>
                                <a:pt x="0" y="0"/>
                              </a:moveTo>
                              <a:lnTo>
                                <a:pt x="478696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020D9" id="Graphic 127" o:spid="_x0000_s1026" style="position:absolute;margin-left:138.45pt;margin-top:78.85pt;width:376.95pt;height:.1pt;z-index:-251594240;visibility:visible;mso-wrap-style:square;mso-wrap-distance-left:0;mso-wrap-distance-top:0;mso-wrap-distance-right:0;mso-wrap-distance-bottom:0;mso-position-horizontal:absolute;mso-position-horizontal-relative:page;mso-position-vertical:absolute;mso-position-vertical-relative:text;v-text-anchor:top" coordsize="4787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" path="m,l4786967,e" filled="f" strokeweight=".1695mm">
                <v:path arrowok="t"/>
                <w10:wrap type="topAndBottom" anchorx="page"/>
              </v:shape>
            </w:pict>
          </mc:Fallback>
        </mc:AlternateContent>
      </w:r>
    </w:p>
    <w:p w14:paraId="109856BB" w14:textId="77777777" w:rsidR="00A43F4E" w:rsidRPr="00F83192" w:rsidRDefault="00A43F4E">
      <w:pPr>
        <w:pStyle w:val="BodyText"/>
        <w:spacing w:before="135"/>
        <w:rPr>
          <w:sz w:val="20"/>
          <w:lang w:val="en-AU"/>
        </w:rPr>
      </w:pPr>
    </w:p>
    <w:p w14:paraId="109856BC" w14:textId="77777777" w:rsidR="00A43F4E" w:rsidRPr="00F83192" w:rsidRDefault="00A43F4E">
      <w:pPr>
        <w:pStyle w:val="BodyText"/>
        <w:spacing w:before="140"/>
        <w:rPr>
          <w:sz w:val="20"/>
          <w:lang w:val="en-AU"/>
        </w:rPr>
      </w:pPr>
    </w:p>
    <w:p w14:paraId="109856BD" w14:textId="77777777" w:rsidR="00A43F4E" w:rsidRPr="00F83192" w:rsidRDefault="00A43F4E">
      <w:pPr>
        <w:pStyle w:val="BodyText"/>
        <w:spacing w:before="140"/>
        <w:rPr>
          <w:sz w:val="20"/>
          <w:lang w:val="en-AU"/>
        </w:rPr>
      </w:pPr>
    </w:p>
    <w:p w14:paraId="109856BE" w14:textId="77777777" w:rsidR="00A43F4E" w:rsidRPr="00F83192" w:rsidRDefault="00447280">
      <w:pPr>
        <w:spacing w:before="139" w:line="256" w:lineRule="auto"/>
        <w:ind w:left="2505" w:right="1253" w:firstLine="2"/>
        <w:rPr>
          <w:i/>
          <w:sz w:val="21"/>
        </w:rPr>
      </w:pPr>
      <w:r w:rsidRPr="00F83192">
        <w:rPr>
          <w:i/>
          <w:w w:val="105"/>
          <w:sz w:val="21"/>
        </w:rPr>
        <w:t>Insert</w:t>
      </w:r>
      <w:r w:rsidRPr="00F83192">
        <w:rPr>
          <w:i/>
          <w:spacing w:val="-2"/>
          <w:w w:val="105"/>
          <w:sz w:val="21"/>
        </w:rPr>
        <w:t xml:space="preserve"> </w:t>
      </w:r>
      <w:r w:rsidRPr="00F83192">
        <w:rPr>
          <w:i/>
          <w:w w:val="105"/>
          <w:sz w:val="21"/>
        </w:rPr>
        <w:t>details</w:t>
      </w:r>
      <w:r w:rsidRPr="00F83192">
        <w:rPr>
          <w:i/>
          <w:spacing w:val="-6"/>
          <w:w w:val="105"/>
          <w:sz w:val="21"/>
        </w:rPr>
        <w:t xml:space="preserve"> </w:t>
      </w:r>
      <w:r w:rsidRPr="00F83192">
        <w:rPr>
          <w:i/>
          <w:w w:val="105"/>
          <w:sz w:val="21"/>
        </w:rPr>
        <w:t>of</w:t>
      </w:r>
      <w:r w:rsidRPr="00F83192">
        <w:rPr>
          <w:i/>
          <w:spacing w:val="-10"/>
          <w:w w:val="105"/>
          <w:sz w:val="21"/>
        </w:rPr>
        <w:t xml:space="preserve"> </w:t>
      </w:r>
      <w:r w:rsidRPr="00F83192">
        <w:rPr>
          <w:i/>
          <w:w w:val="105"/>
          <w:sz w:val="21"/>
        </w:rPr>
        <w:t>any</w:t>
      </w:r>
      <w:r w:rsidRPr="00F83192">
        <w:rPr>
          <w:i/>
          <w:spacing w:val="-13"/>
          <w:w w:val="105"/>
          <w:sz w:val="21"/>
        </w:rPr>
        <w:t xml:space="preserve"> </w:t>
      </w:r>
      <w:r w:rsidRPr="00F83192">
        <w:rPr>
          <w:i/>
          <w:w w:val="105"/>
          <w:sz w:val="21"/>
        </w:rPr>
        <w:t>Conflict of</w:t>
      </w:r>
      <w:r w:rsidRPr="00F83192">
        <w:rPr>
          <w:i/>
          <w:spacing w:val="-13"/>
          <w:w w:val="105"/>
          <w:sz w:val="21"/>
        </w:rPr>
        <w:t xml:space="preserve"> </w:t>
      </w:r>
      <w:r w:rsidRPr="00F83192">
        <w:rPr>
          <w:i/>
          <w:w w:val="105"/>
          <w:sz w:val="21"/>
        </w:rPr>
        <w:t>Interest or</w:t>
      </w:r>
      <w:r w:rsidRPr="00F83192">
        <w:rPr>
          <w:i/>
          <w:spacing w:val="-1"/>
          <w:w w:val="105"/>
          <w:sz w:val="21"/>
        </w:rPr>
        <w:t xml:space="preserve"> </w:t>
      </w:r>
      <w:r w:rsidRPr="00F83192">
        <w:rPr>
          <w:i/>
          <w:w w:val="105"/>
          <w:sz w:val="21"/>
        </w:rPr>
        <w:t>otherwise insert</w:t>
      </w:r>
      <w:r w:rsidRPr="00F83192">
        <w:rPr>
          <w:i/>
          <w:spacing w:val="-1"/>
          <w:w w:val="105"/>
          <w:sz w:val="21"/>
        </w:rPr>
        <w:t xml:space="preserve"> </w:t>
      </w:r>
      <w:r w:rsidRPr="00F83192">
        <w:rPr>
          <w:i/>
          <w:w w:val="105"/>
          <w:sz w:val="21"/>
        </w:rPr>
        <w:t>'Not</w:t>
      </w:r>
      <w:r w:rsidRPr="00F83192">
        <w:rPr>
          <w:i/>
          <w:spacing w:val="-7"/>
          <w:w w:val="105"/>
          <w:sz w:val="21"/>
        </w:rPr>
        <w:t xml:space="preserve"> </w:t>
      </w:r>
      <w:r w:rsidRPr="00F83192">
        <w:rPr>
          <w:i/>
          <w:w w:val="105"/>
          <w:sz w:val="21"/>
        </w:rPr>
        <w:t>applicable'. Attach additional pages if needed.</w:t>
      </w:r>
    </w:p>
    <w:p w14:paraId="109856BF" w14:textId="77777777" w:rsidR="00A43F4E" w:rsidRPr="00F83192" w:rsidRDefault="00447280">
      <w:pPr>
        <w:pStyle w:val="ListParagraph"/>
        <w:numPr>
          <w:ilvl w:val="2"/>
          <w:numId w:val="8"/>
        </w:numPr>
        <w:tabs>
          <w:tab w:val="left" w:pos="2504"/>
          <w:tab w:val="left" w:pos="2509"/>
        </w:tabs>
        <w:spacing w:before="103"/>
        <w:ind w:left="2509" w:right="1140" w:hanging="581"/>
        <w:rPr>
          <w:lang w:val="en-AU"/>
        </w:rPr>
      </w:pPr>
      <w:r w:rsidRPr="00F83192">
        <w:rPr>
          <w:lang w:val="en-AU"/>
        </w:rPr>
        <w:t>If</w:t>
      </w:r>
      <w:r w:rsidRPr="00F83192">
        <w:rPr>
          <w:spacing w:val="-8"/>
          <w:lang w:val="en-AU"/>
        </w:rPr>
        <w:t xml:space="preserve"> </w:t>
      </w:r>
      <w:r w:rsidRPr="00F83192">
        <w:rPr>
          <w:lang w:val="en-AU"/>
        </w:rPr>
        <w:t>a</w:t>
      </w:r>
      <w:r w:rsidRPr="00F83192">
        <w:rPr>
          <w:spacing w:val="-4"/>
          <w:lang w:val="en-AU"/>
        </w:rPr>
        <w:t xml:space="preserve"> </w:t>
      </w:r>
      <w:r w:rsidRPr="00F83192">
        <w:rPr>
          <w:lang w:val="en-AU"/>
        </w:rPr>
        <w:t>Conflict</w:t>
      </w:r>
      <w:r w:rsidRPr="00F83192">
        <w:rPr>
          <w:spacing w:val="-1"/>
          <w:lang w:val="en-AU"/>
        </w:rPr>
        <w:t xml:space="preserve"> </w:t>
      </w:r>
      <w:r w:rsidRPr="00F83192">
        <w:rPr>
          <w:lang w:val="en-AU"/>
        </w:rPr>
        <w:t>of</w:t>
      </w:r>
      <w:r w:rsidRPr="00F83192">
        <w:rPr>
          <w:spacing w:val="-9"/>
          <w:lang w:val="en-AU"/>
        </w:rPr>
        <w:t xml:space="preserve"> </w:t>
      </w:r>
      <w:r w:rsidRPr="00F83192">
        <w:rPr>
          <w:lang w:val="en-AU"/>
        </w:rPr>
        <w:t>Interest arises during the</w:t>
      </w:r>
      <w:r w:rsidRPr="00F83192">
        <w:rPr>
          <w:spacing w:val="-8"/>
          <w:lang w:val="en-AU"/>
        </w:rPr>
        <w:t xml:space="preserve"> </w:t>
      </w:r>
      <w:r w:rsidRPr="00F83192">
        <w:rPr>
          <w:lang w:val="en-AU"/>
        </w:rPr>
        <w:t>course of</w:t>
      </w:r>
      <w:r w:rsidRPr="00F83192">
        <w:rPr>
          <w:spacing w:val="-7"/>
          <w:lang w:val="en-AU"/>
        </w:rPr>
        <w:t xml:space="preserve"> </w:t>
      </w:r>
      <w:r w:rsidRPr="00F83192">
        <w:rPr>
          <w:lang w:val="en-AU"/>
        </w:rPr>
        <w:t>its</w:t>
      </w:r>
      <w:r w:rsidRPr="00F83192">
        <w:rPr>
          <w:spacing w:val="-4"/>
          <w:lang w:val="en-AU"/>
        </w:rPr>
        <w:t xml:space="preserve"> </w:t>
      </w:r>
      <w:r w:rsidRPr="00F83192">
        <w:rPr>
          <w:lang w:val="en-AU"/>
        </w:rPr>
        <w:t>work associated with the Services, or appears likely to arise, the Confidant acknowledges that</w:t>
      </w:r>
      <w:r w:rsidRPr="00F83192">
        <w:rPr>
          <w:spacing w:val="-2"/>
          <w:lang w:val="en-AU"/>
        </w:rPr>
        <w:t xml:space="preserve"> </w:t>
      </w:r>
      <w:r w:rsidRPr="00F83192">
        <w:rPr>
          <w:lang w:val="en-AU"/>
        </w:rPr>
        <w:t>it must:</w:t>
      </w:r>
    </w:p>
    <w:p w14:paraId="109856C0" w14:textId="77777777" w:rsidR="00A43F4E" w:rsidRPr="00F83192" w:rsidRDefault="00447280">
      <w:pPr>
        <w:pStyle w:val="ListParagraph"/>
        <w:numPr>
          <w:ilvl w:val="3"/>
          <w:numId w:val="8"/>
        </w:numPr>
        <w:tabs>
          <w:tab w:val="left" w:pos="3077"/>
          <w:tab w:val="left" w:pos="3079"/>
        </w:tabs>
        <w:spacing w:before="124"/>
        <w:ind w:right="1133" w:hanging="574"/>
        <w:rPr>
          <w:lang w:val="en-AU"/>
        </w:rPr>
      </w:pPr>
      <w:r w:rsidRPr="00F83192">
        <w:rPr>
          <w:lang w:val="en-AU"/>
        </w:rPr>
        <w:t>immediately notify</w:t>
      </w:r>
      <w:r w:rsidRPr="00F83192">
        <w:rPr>
          <w:spacing w:val="-5"/>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6"/>
          <w:lang w:val="en-AU"/>
        </w:rPr>
        <w:t xml:space="preserve"> </w:t>
      </w:r>
      <w:r w:rsidRPr="00F83192">
        <w:rPr>
          <w:lang w:val="en-AU"/>
        </w:rPr>
        <w:t>in</w:t>
      </w:r>
      <w:r w:rsidRPr="00F83192">
        <w:rPr>
          <w:spacing w:val="-3"/>
          <w:lang w:val="en-AU"/>
        </w:rPr>
        <w:t xml:space="preserve"> </w:t>
      </w:r>
      <w:r w:rsidRPr="00F83192">
        <w:rPr>
          <w:lang w:val="en-AU"/>
        </w:rPr>
        <w:t>writing of</w:t>
      </w:r>
      <w:r w:rsidRPr="00F83192">
        <w:rPr>
          <w:spacing w:val="-11"/>
          <w:lang w:val="en-AU"/>
        </w:rPr>
        <w:t xml:space="preserve"> </w:t>
      </w:r>
      <w:r w:rsidRPr="00F83192">
        <w:rPr>
          <w:lang w:val="en-AU"/>
        </w:rPr>
        <w:t>the</w:t>
      </w:r>
      <w:r w:rsidRPr="00F83192">
        <w:rPr>
          <w:spacing w:val="-8"/>
          <w:lang w:val="en-AU"/>
        </w:rPr>
        <w:t xml:space="preserve"> </w:t>
      </w:r>
      <w:r w:rsidRPr="00F83192">
        <w:rPr>
          <w:lang w:val="en-AU"/>
        </w:rPr>
        <w:t>Conflict of</w:t>
      </w:r>
      <w:r w:rsidRPr="00F83192">
        <w:rPr>
          <w:spacing w:val="-4"/>
          <w:lang w:val="en-AU"/>
        </w:rPr>
        <w:t xml:space="preserve"> </w:t>
      </w:r>
      <w:r w:rsidRPr="00F83192">
        <w:rPr>
          <w:lang w:val="en-AU"/>
        </w:rPr>
        <w:t>Interest</w:t>
      </w:r>
      <w:r w:rsidRPr="00F83192">
        <w:rPr>
          <w:spacing w:val="-3"/>
          <w:lang w:val="en-AU"/>
        </w:rPr>
        <w:t xml:space="preserve"> </w:t>
      </w:r>
      <w:r w:rsidRPr="00F83192">
        <w:rPr>
          <w:lang w:val="en-AU"/>
        </w:rPr>
        <w:t>making a full disclosure of all relevant information relating to the Conflict of Interest and setting out the steps it proposes to take to resolve or otherwise deal with the Conflict of Interest; and</w:t>
      </w:r>
    </w:p>
    <w:p w14:paraId="109856C1" w14:textId="77777777" w:rsidR="00A43F4E" w:rsidRPr="00F83192" w:rsidRDefault="00447280">
      <w:pPr>
        <w:pStyle w:val="ListParagraph"/>
        <w:numPr>
          <w:ilvl w:val="3"/>
          <w:numId w:val="8"/>
        </w:numPr>
        <w:tabs>
          <w:tab w:val="left" w:pos="3079"/>
        </w:tabs>
        <w:ind w:right="1767" w:hanging="579"/>
        <w:rPr>
          <w:lang w:val="en-AU"/>
        </w:rPr>
      </w:pPr>
      <w:r w:rsidRPr="00F83192">
        <w:rPr>
          <w:lang w:val="en-AU"/>
        </w:rPr>
        <w:t>take</w:t>
      </w:r>
      <w:r w:rsidRPr="00F83192">
        <w:rPr>
          <w:spacing w:val="-1"/>
          <w:lang w:val="en-AU"/>
        </w:rPr>
        <w:t xml:space="preserve"> </w:t>
      </w:r>
      <w:r w:rsidRPr="00F83192">
        <w:rPr>
          <w:lang w:val="en-AU"/>
        </w:rPr>
        <w:t>such</w:t>
      </w:r>
      <w:r w:rsidRPr="00F83192">
        <w:rPr>
          <w:spacing w:val="-3"/>
          <w:lang w:val="en-AU"/>
        </w:rPr>
        <w:t xml:space="preserve"> </w:t>
      </w:r>
      <w:r w:rsidRPr="00F83192">
        <w:rPr>
          <w:lang w:val="en-AU"/>
        </w:rPr>
        <w:t>steps</w:t>
      </w:r>
      <w:r w:rsidRPr="00F83192">
        <w:rPr>
          <w:spacing w:val="-3"/>
          <w:lang w:val="en-AU"/>
        </w:rPr>
        <w:t xml:space="preserve"> </w:t>
      </w:r>
      <w:r w:rsidRPr="00F83192">
        <w:rPr>
          <w:lang w:val="en-AU"/>
        </w:rPr>
        <w:t>as</w:t>
      </w:r>
      <w:r w:rsidRPr="00F83192">
        <w:rPr>
          <w:spacing w:val="-6"/>
          <w:lang w:val="en-AU"/>
        </w:rPr>
        <w:t xml:space="preserve"> </w:t>
      </w:r>
      <w:r w:rsidRPr="00F83192">
        <w:rPr>
          <w:lang w:val="en-AU"/>
        </w:rPr>
        <w:t>the</w:t>
      </w:r>
      <w:r w:rsidRPr="00F83192">
        <w:rPr>
          <w:spacing w:val="-2"/>
          <w:lang w:val="en-AU"/>
        </w:rPr>
        <w:t xml:space="preserve"> </w:t>
      </w:r>
      <w:r w:rsidRPr="00F83192">
        <w:rPr>
          <w:lang w:val="en-AU"/>
        </w:rPr>
        <w:t>AEC</w:t>
      </w:r>
      <w:r w:rsidRPr="00F83192">
        <w:rPr>
          <w:spacing w:val="-6"/>
          <w:lang w:val="en-AU"/>
        </w:rPr>
        <w:t xml:space="preserve"> </w:t>
      </w:r>
      <w:r w:rsidRPr="00F83192">
        <w:rPr>
          <w:lang w:val="en-AU"/>
        </w:rPr>
        <w:t>may</w:t>
      </w:r>
      <w:r w:rsidRPr="00F83192">
        <w:rPr>
          <w:spacing w:val="-2"/>
          <w:lang w:val="en-AU"/>
        </w:rPr>
        <w:t xml:space="preserve"> </w:t>
      </w:r>
      <w:r w:rsidRPr="00F83192">
        <w:rPr>
          <w:lang w:val="en-AU"/>
        </w:rPr>
        <w:t>reasonably require to</w:t>
      </w:r>
      <w:r w:rsidRPr="00F83192">
        <w:rPr>
          <w:spacing w:val="-3"/>
          <w:lang w:val="en-AU"/>
        </w:rPr>
        <w:t xml:space="preserve"> </w:t>
      </w:r>
      <w:r w:rsidRPr="00F83192">
        <w:rPr>
          <w:lang w:val="en-AU"/>
        </w:rPr>
        <w:t>resolve or otherwise deal with that Conflict of Interest.</w:t>
      </w:r>
    </w:p>
    <w:p w14:paraId="109856C2" w14:textId="77777777" w:rsidR="00A43F4E" w:rsidRPr="00F83192" w:rsidRDefault="00447280">
      <w:pPr>
        <w:pStyle w:val="Heading8"/>
        <w:numPr>
          <w:ilvl w:val="0"/>
          <w:numId w:val="4"/>
        </w:numPr>
        <w:tabs>
          <w:tab w:val="left" w:pos="1936"/>
        </w:tabs>
        <w:spacing w:before="126"/>
        <w:rPr>
          <w:lang w:val="en-AU"/>
        </w:rPr>
      </w:pPr>
      <w:r w:rsidRPr="00F83192">
        <w:rPr>
          <w:lang w:val="en-AU"/>
        </w:rPr>
        <w:t>Intellectual</w:t>
      </w:r>
      <w:r w:rsidRPr="00F83192">
        <w:rPr>
          <w:spacing w:val="52"/>
          <w:lang w:val="en-AU"/>
        </w:rPr>
        <w:t xml:space="preserve"> </w:t>
      </w:r>
      <w:r w:rsidRPr="00F83192">
        <w:rPr>
          <w:lang w:val="en-AU"/>
        </w:rPr>
        <w:t>Property</w:t>
      </w:r>
      <w:r w:rsidRPr="00F83192">
        <w:rPr>
          <w:spacing w:val="31"/>
          <w:lang w:val="en-AU"/>
        </w:rPr>
        <w:t xml:space="preserve"> </w:t>
      </w:r>
      <w:r w:rsidRPr="00F83192">
        <w:rPr>
          <w:lang w:val="en-AU"/>
        </w:rPr>
        <w:t>Rights</w:t>
      </w:r>
      <w:r w:rsidRPr="00F83192">
        <w:rPr>
          <w:spacing w:val="33"/>
          <w:lang w:val="en-AU"/>
        </w:rPr>
        <w:t xml:space="preserve"> </w:t>
      </w:r>
      <w:r w:rsidRPr="00F83192">
        <w:rPr>
          <w:lang w:val="en-AU"/>
        </w:rPr>
        <w:t>and</w:t>
      </w:r>
      <w:r w:rsidRPr="00F83192">
        <w:rPr>
          <w:spacing w:val="23"/>
          <w:lang w:val="en-AU"/>
        </w:rPr>
        <w:t xml:space="preserve"> </w:t>
      </w:r>
      <w:r w:rsidRPr="00F83192">
        <w:rPr>
          <w:lang w:val="en-AU"/>
        </w:rPr>
        <w:t>Moral</w:t>
      </w:r>
      <w:r w:rsidRPr="00F83192">
        <w:rPr>
          <w:spacing w:val="32"/>
          <w:lang w:val="en-AU"/>
        </w:rPr>
        <w:t xml:space="preserve"> </w:t>
      </w:r>
      <w:r w:rsidRPr="00F83192">
        <w:rPr>
          <w:spacing w:val="-2"/>
          <w:lang w:val="en-AU"/>
        </w:rPr>
        <w:t>Rights</w:t>
      </w:r>
    </w:p>
    <w:p w14:paraId="109856C3" w14:textId="77777777" w:rsidR="00A43F4E" w:rsidRPr="00F83192" w:rsidRDefault="00447280">
      <w:pPr>
        <w:pStyle w:val="ListParagraph"/>
        <w:numPr>
          <w:ilvl w:val="1"/>
          <w:numId w:val="4"/>
        </w:numPr>
        <w:tabs>
          <w:tab w:val="left" w:pos="2509"/>
        </w:tabs>
        <w:spacing w:before="127"/>
        <w:ind w:left="2509" w:hanging="570"/>
        <w:rPr>
          <w:lang w:val="en-AU"/>
        </w:rPr>
      </w:pPr>
      <w:r w:rsidRPr="00F83192">
        <w:rPr>
          <w:lang w:val="en-AU"/>
        </w:rPr>
        <w:t>The</w:t>
      </w:r>
      <w:r w:rsidRPr="00F83192">
        <w:rPr>
          <w:spacing w:val="7"/>
          <w:lang w:val="en-AU"/>
        </w:rPr>
        <w:t xml:space="preserve"> </w:t>
      </w:r>
      <w:r w:rsidRPr="00F83192">
        <w:rPr>
          <w:spacing w:val="-2"/>
          <w:lang w:val="en-AU"/>
        </w:rPr>
        <w:t>Confidant:</w:t>
      </w:r>
    </w:p>
    <w:p w14:paraId="109856C4" w14:textId="77777777" w:rsidR="00A43F4E" w:rsidRPr="00F83192" w:rsidRDefault="00447280">
      <w:pPr>
        <w:pStyle w:val="ListParagraph"/>
        <w:numPr>
          <w:ilvl w:val="2"/>
          <w:numId w:val="4"/>
        </w:numPr>
        <w:tabs>
          <w:tab w:val="left" w:pos="3083"/>
        </w:tabs>
        <w:spacing w:before="117"/>
        <w:ind w:right="1112"/>
        <w:rPr>
          <w:lang w:val="en-AU"/>
        </w:rPr>
      </w:pPr>
      <w:r w:rsidRPr="00F83192">
        <w:rPr>
          <w:lang w:val="en-AU"/>
        </w:rPr>
        <w:t>acknowledges that any Agreement Material created under the</w:t>
      </w:r>
      <w:r w:rsidRPr="00F83192">
        <w:rPr>
          <w:spacing w:val="-4"/>
          <w:lang w:val="en-AU"/>
        </w:rPr>
        <w:t xml:space="preserve"> </w:t>
      </w:r>
      <w:r w:rsidRPr="00F83192">
        <w:rPr>
          <w:lang w:val="en-AU"/>
        </w:rPr>
        <w:t>Deed by the</w:t>
      </w:r>
      <w:r w:rsidRPr="00F83192">
        <w:rPr>
          <w:spacing w:val="-3"/>
          <w:lang w:val="en-AU"/>
        </w:rPr>
        <w:t xml:space="preserve"> </w:t>
      </w:r>
      <w:r w:rsidRPr="00F83192">
        <w:rPr>
          <w:lang w:val="en-AU"/>
        </w:rPr>
        <w:t>Confidant is</w:t>
      </w:r>
      <w:r w:rsidRPr="00F83192">
        <w:rPr>
          <w:spacing w:val="-7"/>
          <w:lang w:val="en-AU"/>
        </w:rPr>
        <w:t xml:space="preserve"> </w:t>
      </w:r>
      <w:r w:rsidRPr="00F83192">
        <w:rPr>
          <w:lang w:val="en-AU"/>
        </w:rPr>
        <w:t>created</w:t>
      </w:r>
      <w:r w:rsidRPr="00F83192">
        <w:rPr>
          <w:spacing w:val="-1"/>
          <w:lang w:val="en-AU"/>
        </w:rPr>
        <w:t xml:space="preserve"> </w:t>
      </w:r>
      <w:r w:rsidRPr="00F83192">
        <w:rPr>
          <w:lang w:val="en-AU"/>
        </w:rPr>
        <w:t>at</w:t>
      </w:r>
      <w:r w:rsidRPr="00F83192">
        <w:rPr>
          <w:spacing w:val="-10"/>
          <w:lang w:val="en-AU"/>
        </w:rPr>
        <w:t xml:space="preserve"> </w:t>
      </w:r>
      <w:r w:rsidRPr="00F83192">
        <w:rPr>
          <w:lang w:val="en-AU"/>
        </w:rPr>
        <w:t>the direction or under the</w:t>
      </w:r>
      <w:r w:rsidRPr="00F83192">
        <w:rPr>
          <w:spacing w:val="-5"/>
          <w:lang w:val="en-AU"/>
        </w:rPr>
        <w:t xml:space="preserve"> </w:t>
      </w:r>
      <w:r w:rsidRPr="00F83192">
        <w:rPr>
          <w:lang w:val="en-AU"/>
        </w:rPr>
        <w:t>control of</w:t>
      </w:r>
      <w:r w:rsidRPr="00F83192">
        <w:rPr>
          <w:spacing w:val="-4"/>
          <w:lang w:val="en-AU"/>
        </w:rPr>
        <w:t xml:space="preserve"> </w:t>
      </w:r>
      <w:r w:rsidRPr="00F83192">
        <w:rPr>
          <w:lang w:val="en-AU"/>
        </w:rPr>
        <w:t>the</w:t>
      </w:r>
      <w:r w:rsidRPr="00F83192">
        <w:rPr>
          <w:spacing w:val="-1"/>
          <w:lang w:val="en-AU"/>
        </w:rPr>
        <w:t xml:space="preserve"> </w:t>
      </w:r>
      <w:r w:rsidRPr="00F83192">
        <w:rPr>
          <w:lang w:val="en-AU"/>
        </w:rPr>
        <w:t xml:space="preserve">AEC; </w:t>
      </w:r>
      <w:r w:rsidRPr="00F83192">
        <w:rPr>
          <w:spacing w:val="-4"/>
          <w:lang w:val="en-AU"/>
        </w:rPr>
        <w:t>and</w:t>
      </w:r>
    </w:p>
    <w:p w14:paraId="109856C5" w14:textId="77777777" w:rsidR="00A43F4E" w:rsidRPr="00F83192" w:rsidRDefault="00447280">
      <w:pPr>
        <w:pStyle w:val="ListParagraph"/>
        <w:numPr>
          <w:ilvl w:val="2"/>
          <w:numId w:val="4"/>
        </w:numPr>
        <w:tabs>
          <w:tab w:val="left" w:pos="3082"/>
        </w:tabs>
        <w:spacing w:before="125"/>
        <w:ind w:left="3082" w:hanging="576"/>
        <w:rPr>
          <w:lang w:val="en-AU"/>
        </w:rPr>
      </w:pPr>
      <w:r w:rsidRPr="00F83192">
        <w:rPr>
          <w:spacing w:val="-2"/>
          <w:lang w:val="en-AU"/>
        </w:rPr>
        <w:t>hereby:</w:t>
      </w:r>
    </w:p>
    <w:p w14:paraId="109856C6" w14:textId="77777777" w:rsidR="00A43F4E" w:rsidRPr="00F83192" w:rsidRDefault="00447280">
      <w:pPr>
        <w:pStyle w:val="ListParagraph"/>
        <w:numPr>
          <w:ilvl w:val="3"/>
          <w:numId w:val="4"/>
        </w:numPr>
        <w:tabs>
          <w:tab w:val="left" w:pos="3651"/>
          <w:tab w:val="left" w:pos="3655"/>
        </w:tabs>
        <w:ind w:right="1131" w:hanging="572"/>
        <w:rPr>
          <w:lang w:val="en-AU"/>
        </w:rPr>
      </w:pPr>
      <w:r w:rsidRPr="00F83192">
        <w:rPr>
          <w:lang w:val="en-AU"/>
        </w:rPr>
        <w:t>assigns to the AEC, and, if the Confidant is an organisation</w:t>
      </w:r>
      <w:r w:rsidRPr="00F83192">
        <w:rPr>
          <w:spacing w:val="39"/>
          <w:lang w:val="en-AU"/>
        </w:rPr>
        <w:t xml:space="preserve"> </w:t>
      </w:r>
      <w:r w:rsidRPr="00F83192">
        <w:rPr>
          <w:lang w:val="en-AU"/>
        </w:rPr>
        <w:t>or corporate legal</w:t>
      </w:r>
      <w:r w:rsidRPr="00F83192">
        <w:rPr>
          <w:spacing w:val="-2"/>
          <w:lang w:val="en-AU"/>
        </w:rPr>
        <w:t xml:space="preserve"> </w:t>
      </w:r>
      <w:r w:rsidRPr="00F83192">
        <w:rPr>
          <w:lang w:val="en-AU"/>
        </w:rPr>
        <w:t>entity</w:t>
      </w:r>
      <w:r w:rsidRPr="00F83192">
        <w:rPr>
          <w:spacing w:val="-7"/>
          <w:lang w:val="en-AU"/>
        </w:rPr>
        <w:t xml:space="preserve"> </w:t>
      </w:r>
      <w:r w:rsidRPr="00F83192">
        <w:rPr>
          <w:lang w:val="en-AU"/>
        </w:rPr>
        <w:t>must</w:t>
      </w:r>
      <w:r w:rsidRPr="00F83192">
        <w:rPr>
          <w:spacing w:val="-3"/>
          <w:lang w:val="en-AU"/>
        </w:rPr>
        <w:t xml:space="preserve"> </w:t>
      </w:r>
      <w:r w:rsidRPr="00F83192">
        <w:rPr>
          <w:lang w:val="en-AU"/>
        </w:rPr>
        <w:t>ensure its</w:t>
      </w:r>
      <w:r w:rsidRPr="00F83192">
        <w:rPr>
          <w:spacing w:val="-6"/>
          <w:lang w:val="en-AU"/>
        </w:rPr>
        <w:t xml:space="preserve"> </w:t>
      </w:r>
      <w:r w:rsidRPr="00F83192">
        <w:rPr>
          <w:lang w:val="en-AU"/>
        </w:rPr>
        <w:t>employees or</w:t>
      </w:r>
      <w:r w:rsidRPr="00F83192">
        <w:rPr>
          <w:spacing w:val="-9"/>
          <w:lang w:val="en-AU"/>
        </w:rPr>
        <w:t xml:space="preserve"> </w:t>
      </w:r>
      <w:r w:rsidRPr="00F83192">
        <w:rPr>
          <w:lang w:val="en-AU"/>
        </w:rPr>
        <w:t>agents</w:t>
      </w:r>
      <w:r w:rsidRPr="00F83192">
        <w:rPr>
          <w:spacing w:val="-1"/>
          <w:lang w:val="en-AU"/>
        </w:rPr>
        <w:t xml:space="preserve"> </w:t>
      </w:r>
      <w:r w:rsidRPr="00F83192">
        <w:rPr>
          <w:lang w:val="en-AU"/>
        </w:rPr>
        <w:t>assign to the AEC, any Intellectual Property Rights that the Confidant may have in the Agreement Material in accordance with the requirements of the Deed; and</w:t>
      </w:r>
    </w:p>
    <w:p w14:paraId="109856C7" w14:textId="77777777" w:rsidR="00A43F4E" w:rsidRPr="00F83192" w:rsidRDefault="00447280">
      <w:pPr>
        <w:pStyle w:val="ListParagraph"/>
        <w:numPr>
          <w:ilvl w:val="3"/>
          <w:numId w:val="4"/>
        </w:numPr>
        <w:tabs>
          <w:tab w:val="left" w:pos="3659"/>
        </w:tabs>
        <w:spacing w:before="119"/>
        <w:ind w:left="3659" w:right="1040" w:hanging="572"/>
        <w:rPr>
          <w:lang w:val="en-AU"/>
        </w:rPr>
      </w:pPr>
      <w:r w:rsidRPr="00F83192">
        <w:rPr>
          <w:lang w:val="en-AU"/>
        </w:rPr>
        <w:t>in relation to any Moral Rights that the Confidant may have in relation to</w:t>
      </w:r>
      <w:r w:rsidRPr="00F83192">
        <w:rPr>
          <w:spacing w:val="-4"/>
          <w:lang w:val="en-AU"/>
        </w:rPr>
        <w:t xml:space="preserve"> </w:t>
      </w:r>
      <w:r w:rsidRPr="00F83192">
        <w:rPr>
          <w:lang w:val="en-AU"/>
        </w:rPr>
        <w:t>the</w:t>
      </w:r>
      <w:r w:rsidRPr="00F83192">
        <w:rPr>
          <w:spacing w:val="-4"/>
          <w:lang w:val="en-AU"/>
        </w:rPr>
        <w:t xml:space="preserve"> </w:t>
      </w:r>
      <w:r w:rsidRPr="00F83192">
        <w:rPr>
          <w:lang w:val="en-AU"/>
        </w:rPr>
        <w:t>Agreement Material, to</w:t>
      </w:r>
      <w:r w:rsidRPr="00F83192">
        <w:rPr>
          <w:spacing w:val="-5"/>
          <w:lang w:val="en-AU"/>
        </w:rPr>
        <w:t xml:space="preserve"> </w:t>
      </w:r>
      <w:r w:rsidRPr="00F83192">
        <w:rPr>
          <w:lang w:val="en-AU"/>
        </w:rPr>
        <w:t>the extent permitted by</w:t>
      </w:r>
      <w:r w:rsidRPr="00F83192">
        <w:rPr>
          <w:spacing w:val="-5"/>
          <w:lang w:val="en-AU"/>
        </w:rPr>
        <w:t xml:space="preserve"> </w:t>
      </w:r>
      <w:r w:rsidRPr="00F83192">
        <w:rPr>
          <w:lang w:val="en-AU"/>
        </w:rPr>
        <w:t>Law, consents and,</w:t>
      </w:r>
      <w:r w:rsidRPr="00F83192">
        <w:rPr>
          <w:spacing w:val="-7"/>
          <w:lang w:val="en-AU"/>
        </w:rPr>
        <w:t xml:space="preserve"> </w:t>
      </w:r>
      <w:r w:rsidRPr="00F83192">
        <w:rPr>
          <w:lang w:val="en-AU"/>
        </w:rPr>
        <w:t>if</w:t>
      </w:r>
      <w:r w:rsidRPr="00F83192">
        <w:rPr>
          <w:spacing w:val="-9"/>
          <w:lang w:val="en-AU"/>
        </w:rPr>
        <w:t xml:space="preserve"> </w:t>
      </w:r>
      <w:r w:rsidRPr="00F83192">
        <w:rPr>
          <w:lang w:val="en-AU"/>
        </w:rPr>
        <w:t>the</w:t>
      </w:r>
      <w:r w:rsidRPr="00F83192">
        <w:rPr>
          <w:spacing w:val="-5"/>
          <w:lang w:val="en-AU"/>
        </w:rPr>
        <w:t xml:space="preserve"> </w:t>
      </w:r>
      <w:r w:rsidRPr="00F83192">
        <w:rPr>
          <w:lang w:val="en-AU"/>
        </w:rPr>
        <w:t>Confidant is</w:t>
      </w:r>
      <w:r w:rsidRPr="00F83192">
        <w:rPr>
          <w:spacing w:val="-4"/>
          <w:lang w:val="en-AU"/>
        </w:rPr>
        <w:t xml:space="preserve"> </w:t>
      </w:r>
      <w:r w:rsidRPr="00F83192">
        <w:rPr>
          <w:lang w:val="en-AU"/>
        </w:rPr>
        <w:t>an</w:t>
      </w:r>
      <w:r w:rsidRPr="00F83192">
        <w:rPr>
          <w:spacing w:val="-13"/>
          <w:lang w:val="en-AU"/>
        </w:rPr>
        <w:t xml:space="preserve"> </w:t>
      </w:r>
      <w:r w:rsidRPr="00F83192">
        <w:rPr>
          <w:lang w:val="en-AU"/>
        </w:rPr>
        <w:t>organisation or</w:t>
      </w:r>
      <w:r w:rsidRPr="00F83192">
        <w:rPr>
          <w:spacing w:val="-2"/>
          <w:lang w:val="en-AU"/>
        </w:rPr>
        <w:t xml:space="preserve"> </w:t>
      </w:r>
      <w:r w:rsidRPr="00F83192">
        <w:rPr>
          <w:lang w:val="en-AU"/>
        </w:rPr>
        <w:t>corporate legal entity</w:t>
      </w:r>
      <w:r w:rsidRPr="00F83192">
        <w:rPr>
          <w:spacing w:val="-1"/>
          <w:lang w:val="en-AU"/>
        </w:rPr>
        <w:t xml:space="preserve"> </w:t>
      </w:r>
      <w:r w:rsidRPr="00F83192">
        <w:rPr>
          <w:lang w:val="en-AU"/>
        </w:rPr>
        <w:t>must ensure its employees or</w:t>
      </w:r>
      <w:r w:rsidRPr="00F83192">
        <w:rPr>
          <w:spacing w:val="-3"/>
          <w:lang w:val="en-AU"/>
        </w:rPr>
        <w:t xml:space="preserve"> </w:t>
      </w:r>
      <w:r w:rsidRPr="00F83192">
        <w:rPr>
          <w:lang w:val="en-AU"/>
        </w:rPr>
        <w:t>agents (if any) consent, to the Specified Acts.</w:t>
      </w:r>
    </w:p>
    <w:p w14:paraId="109856C8" w14:textId="77777777" w:rsidR="00A43F4E" w:rsidRPr="00F83192" w:rsidRDefault="00447280">
      <w:pPr>
        <w:pStyle w:val="ListParagraph"/>
        <w:numPr>
          <w:ilvl w:val="1"/>
          <w:numId w:val="4"/>
        </w:numPr>
        <w:tabs>
          <w:tab w:val="left" w:pos="2523"/>
          <w:tab w:val="left" w:pos="2526"/>
        </w:tabs>
        <w:spacing w:before="124" w:line="242" w:lineRule="auto"/>
        <w:ind w:left="2526" w:right="1515" w:hanging="579"/>
        <w:rPr>
          <w:lang w:val="en-AU"/>
        </w:rPr>
      </w:pPr>
      <w:r w:rsidRPr="00F83192">
        <w:rPr>
          <w:lang w:val="en-AU"/>
        </w:rPr>
        <w:t xml:space="preserve">In this clause, </w:t>
      </w:r>
      <w:r w:rsidRPr="00F83192">
        <w:rPr>
          <w:b/>
          <w:sz w:val="21"/>
          <w:lang w:val="en-AU"/>
        </w:rPr>
        <w:t>Agreement</w:t>
      </w:r>
      <w:r w:rsidRPr="00F83192">
        <w:rPr>
          <w:b/>
          <w:spacing w:val="40"/>
          <w:sz w:val="21"/>
          <w:lang w:val="en-AU"/>
        </w:rPr>
        <w:t xml:space="preserve"> </w:t>
      </w:r>
      <w:r w:rsidRPr="00F83192">
        <w:rPr>
          <w:b/>
          <w:sz w:val="21"/>
          <w:lang w:val="en-AU"/>
        </w:rPr>
        <w:t xml:space="preserve">Material, Intellectual Property Rights, Moral Rights </w:t>
      </w:r>
      <w:r w:rsidRPr="00F83192">
        <w:rPr>
          <w:lang w:val="en-AU"/>
        </w:rPr>
        <w:t xml:space="preserve">and </w:t>
      </w:r>
      <w:r w:rsidRPr="00F83192">
        <w:rPr>
          <w:b/>
          <w:sz w:val="21"/>
          <w:lang w:val="en-AU"/>
        </w:rPr>
        <w:t xml:space="preserve">Specified Acts </w:t>
      </w:r>
      <w:r w:rsidRPr="00F83192">
        <w:rPr>
          <w:lang w:val="en-AU"/>
        </w:rPr>
        <w:t xml:space="preserve">have the same meaning as they have in the </w:t>
      </w:r>
      <w:r w:rsidRPr="00F83192">
        <w:rPr>
          <w:spacing w:val="-2"/>
          <w:lang w:val="en-AU"/>
        </w:rPr>
        <w:t>Deed.</w:t>
      </w:r>
    </w:p>
    <w:p w14:paraId="109856C9" w14:textId="77777777" w:rsidR="00A43F4E" w:rsidRPr="00F83192" w:rsidRDefault="00447280">
      <w:pPr>
        <w:pStyle w:val="Heading9"/>
        <w:numPr>
          <w:ilvl w:val="0"/>
          <w:numId w:val="3"/>
        </w:numPr>
        <w:tabs>
          <w:tab w:val="left" w:pos="1961"/>
        </w:tabs>
        <w:jc w:val="left"/>
        <w:rPr>
          <w:rFonts w:ascii="Times New Roman"/>
          <w:i w:val="0"/>
          <w:sz w:val="24"/>
          <w:lang w:val="en-AU"/>
        </w:rPr>
      </w:pPr>
      <w:r w:rsidRPr="00F83192">
        <w:rPr>
          <w:lang w:val="en-AU"/>
        </w:rPr>
        <w:t>Criminal</w:t>
      </w:r>
      <w:r w:rsidRPr="00F83192">
        <w:rPr>
          <w:spacing w:val="39"/>
          <w:lang w:val="en-AU"/>
        </w:rPr>
        <w:t xml:space="preserve"> </w:t>
      </w:r>
      <w:r w:rsidRPr="00F83192">
        <w:rPr>
          <w:lang w:val="en-AU"/>
        </w:rPr>
        <w:t>Code</w:t>
      </w:r>
      <w:r w:rsidRPr="00F83192">
        <w:rPr>
          <w:spacing w:val="28"/>
          <w:lang w:val="en-AU"/>
        </w:rPr>
        <w:t xml:space="preserve"> </w:t>
      </w:r>
      <w:r w:rsidRPr="00F83192">
        <w:rPr>
          <w:lang w:val="en-AU"/>
        </w:rPr>
        <w:t>Act</w:t>
      </w:r>
      <w:r w:rsidRPr="00F83192">
        <w:rPr>
          <w:spacing w:val="24"/>
          <w:lang w:val="en-AU"/>
        </w:rPr>
        <w:t xml:space="preserve"> </w:t>
      </w:r>
      <w:r w:rsidRPr="00F83192">
        <w:rPr>
          <w:lang w:val="en-AU"/>
        </w:rPr>
        <w:t>1995</w:t>
      </w:r>
      <w:r w:rsidRPr="00F83192">
        <w:rPr>
          <w:spacing w:val="13"/>
          <w:lang w:val="en-AU"/>
        </w:rPr>
        <w:t xml:space="preserve"> </w:t>
      </w:r>
      <w:r w:rsidRPr="00F83192">
        <w:rPr>
          <w:i w:val="0"/>
          <w:spacing w:val="-4"/>
          <w:lang w:val="en-AU"/>
        </w:rPr>
        <w:t>(Cth)</w:t>
      </w:r>
    </w:p>
    <w:p w14:paraId="109856CA" w14:textId="77777777" w:rsidR="00A43F4E" w:rsidRPr="00F83192" w:rsidRDefault="00447280">
      <w:pPr>
        <w:pStyle w:val="ListParagraph"/>
        <w:numPr>
          <w:ilvl w:val="1"/>
          <w:numId w:val="3"/>
        </w:numPr>
        <w:tabs>
          <w:tab w:val="left" w:pos="2529"/>
        </w:tabs>
        <w:spacing w:before="126"/>
        <w:ind w:right="1122" w:hanging="572"/>
        <w:rPr>
          <w:lang w:val="en-AU"/>
        </w:rPr>
      </w:pPr>
      <w:r w:rsidRPr="00F83192">
        <w:rPr>
          <w:lang w:val="en-AU"/>
        </w:rPr>
        <w:t>The Confidant acknowledges</w:t>
      </w:r>
      <w:r w:rsidRPr="00F83192">
        <w:rPr>
          <w:spacing w:val="30"/>
          <w:lang w:val="en-AU"/>
        </w:rPr>
        <w:t xml:space="preserve"> </w:t>
      </w:r>
      <w:r w:rsidRPr="00F83192">
        <w:rPr>
          <w:lang w:val="en-AU"/>
        </w:rPr>
        <w:t>the</w:t>
      </w:r>
      <w:r w:rsidRPr="00F83192">
        <w:rPr>
          <w:spacing w:val="-5"/>
          <w:lang w:val="en-AU"/>
        </w:rPr>
        <w:t xml:space="preserve"> </w:t>
      </w:r>
      <w:r w:rsidRPr="00F83192">
        <w:rPr>
          <w:lang w:val="en-AU"/>
        </w:rPr>
        <w:t>provisions of</w:t>
      </w:r>
      <w:r w:rsidRPr="00F83192">
        <w:rPr>
          <w:spacing w:val="-1"/>
          <w:lang w:val="en-AU"/>
        </w:rPr>
        <w:t xml:space="preserve"> </w:t>
      </w:r>
      <w:r w:rsidRPr="00F83192">
        <w:rPr>
          <w:lang w:val="en-AU"/>
        </w:rPr>
        <w:t>Part 10.7</w:t>
      </w:r>
      <w:r w:rsidRPr="00F83192">
        <w:rPr>
          <w:spacing w:val="-7"/>
          <w:lang w:val="en-AU"/>
        </w:rPr>
        <w:t xml:space="preserve"> </w:t>
      </w:r>
      <w:r w:rsidRPr="00F83192">
        <w:rPr>
          <w:lang w:val="en-AU"/>
        </w:rPr>
        <w:t>of</w:t>
      </w:r>
      <w:r w:rsidRPr="00F83192">
        <w:rPr>
          <w:spacing w:val="-3"/>
          <w:lang w:val="en-AU"/>
        </w:rPr>
        <w:t xml:space="preserve"> </w:t>
      </w:r>
      <w:r w:rsidRPr="00F83192">
        <w:rPr>
          <w:lang w:val="en-AU"/>
        </w:rPr>
        <w:t>the</w:t>
      </w:r>
      <w:r w:rsidRPr="00F83192">
        <w:rPr>
          <w:spacing w:val="-3"/>
          <w:lang w:val="en-AU"/>
        </w:rPr>
        <w:t xml:space="preserve"> </w:t>
      </w:r>
      <w:r w:rsidRPr="00F83192">
        <w:rPr>
          <w:i/>
          <w:sz w:val="21"/>
          <w:lang w:val="en-AU"/>
        </w:rPr>
        <w:t>Criminal Code Act</w:t>
      </w:r>
      <w:r w:rsidRPr="00F83192">
        <w:rPr>
          <w:i/>
          <w:spacing w:val="27"/>
          <w:sz w:val="21"/>
          <w:lang w:val="en-AU"/>
        </w:rPr>
        <w:t xml:space="preserve"> </w:t>
      </w:r>
      <w:r w:rsidRPr="00F83192">
        <w:rPr>
          <w:i/>
          <w:sz w:val="21"/>
          <w:lang w:val="en-AU"/>
        </w:rPr>
        <w:t xml:space="preserve">1995 </w:t>
      </w:r>
      <w:r w:rsidRPr="00F83192">
        <w:rPr>
          <w:lang w:val="en-AU"/>
        </w:rPr>
        <w:t>(Cth) which provides for a range of penalties,</w:t>
      </w:r>
      <w:r w:rsidRPr="00F83192">
        <w:rPr>
          <w:spacing w:val="31"/>
          <w:lang w:val="en-AU"/>
        </w:rPr>
        <w:t xml:space="preserve"> </w:t>
      </w:r>
      <w:r w:rsidRPr="00F83192">
        <w:rPr>
          <w:lang w:val="en-AU"/>
        </w:rPr>
        <w:t>including imprisonment for an offence against those provisions.</w:t>
      </w:r>
    </w:p>
    <w:p w14:paraId="109856CB" w14:textId="77777777" w:rsidR="00A43F4E" w:rsidRPr="00F83192" w:rsidRDefault="00447280">
      <w:pPr>
        <w:pStyle w:val="ListParagraph"/>
        <w:numPr>
          <w:ilvl w:val="1"/>
          <w:numId w:val="3"/>
        </w:numPr>
        <w:tabs>
          <w:tab w:val="left" w:pos="2529"/>
        </w:tabs>
        <w:spacing w:before="121"/>
        <w:rPr>
          <w:lang w:val="en-AU"/>
        </w:rPr>
      </w:pPr>
      <w:r w:rsidRPr="00F83192">
        <w:rPr>
          <w:lang w:val="en-AU"/>
        </w:rPr>
        <w:t>The</w:t>
      </w:r>
      <w:r w:rsidRPr="00F83192">
        <w:rPr>
          <w:spacing w:val="-10"/>
          <w:lang w:val="en-AU"/>
        </w:rPr>
        <w:t xml:space="preserve"> </w:t>
      </w:r>
      <w:r w:rsidRPr="00F83192">
        <w:rPr>
          <w:lang w:val="en-AU"/>
        </w:rPr>
        <w:t>Confidant</w:t>
      </w:r>
      <w:r w:rsidRPr="00F83192">
        <w:rPr>
          <w:spacing w:val="-3"/>
          <w:lang w:val="en-AU"/>
        </w:rPr>
        <w:t xml:space="preserve"> </w:t>
      </w:r>
      <w:r w:rsidRPr="00F83192">
        <w:rPr>
          <w:lang w:val="en-AU"/>
        </w:rPr>
        <w:t>acknowledges</w:t>
      </w:r>
      <w:r w:rsidRPr="00F83192">
        <w:rPr>
          <w:spacing w:val="15"/>
          <w:lang w:val="en-AU"/>
        </w:rPr>
        <w:t xml:space="preserve"> </w:t>
      </w:r>
      <w:r w:rsidRPr="00F83192">
        <w:rPr>
          <w:spacing w:val="-2"/>
          <w:lang w:val="en-AU"/>
        </w:rPr>
        <w:t>that:</w:t>
      </w:r>
    </w:p>
    <w:p w14:paraId="109856CC" w14:textId="77777777" w:rsidR="00A43F4E" w:rsidRPr="00F83192" w:rsidRDefault="00447280">
      <w:pPr>
        <w:pStyle w:val="ListParagraph"/>
        <w:numPr>
          <w:ilvl w:val="2"/>
          <w:numId w:val="3"/>
        </w:numPr>
        <w:tabs>
          <w:tab w:val="left" w:pos="3112"/>
        </w:tabs>
        <w:ind w:right="1498" w:hanging="578"/>
        <w:jc w:val="left"/>
        <w:rPr>
          <w:lang w:val="en-AU"/>
        </w:rPr>
      </w:pPr>
      <w:r w:rsidRPr="00F83192">
        <w:rPr>
          <w:lang w:val="en-AU"/>
        </w:rPr>
        <w:t>section 121.1(1) of</w:t>
      </w:r>
      <w:r w:rsidRPr="00F83192">
        <w:rPr>
          <w:spacing w:val="-2"/>
          <w:lang w:val="en-AU"/>
        </w:rPr>
        <w:t xml:space="preserve"> </w:t>
      </w:r>
      <w:r w:rsidRPr="00F83192">
        <w:rPr>
          <w:lang w:val="en-AU"/>
        </w:rPr>
        <w:t xml:space="preserve">the </w:t>
      </w:r>
      <w:r w:rsidRPr="00F83192">
        <w:rPr>
          <w:i/>
          <w:sz w:val="21"/>
          <w:lang w:val="en-AU"/>
        </w:rPr>
        <w:t xml:space="preserve">Criminal Code Act 1995 </w:t>
      </w:r>
      <w:r w:rsidRPr="00F83192">
        <w:rPr>
          <w:sz w:val="21"/>
          <w:lang w:val="en-AU"/>
        </w:rPr>
        <w:t>(</w:t>
      </w:r>
      <w:r w:rsidRPr="00F83192">
        <w:rPr>
          <w:lang w:val="en-AU"/>
        </w:rPr>
        <w:t>Cth) states that the term "Commonwealth officer" includes:</w:t>
      </w:r>
    </w:p>
    <w:p w14:paraId="109856CD" w14:textId="77777777" w:rsidR="00A43F4E" w:rsidRPr="00F83192" w:rsidRDefault="00A43F4E">
      <w:pPr>
        <w:pStyle w:val="BodyText"/>
        <w:rPr>
          <w:sz w:val="20"/>
          <w:lang w:val="en-AU"/>
        </w:rPr>
      </w:pPr>
    </w:p>
    <w:p w14:paraId="109856CE" w14:textId="77777777" w:rsidR="00A43F4E" w:rsidRPr="00F83192" w:rsidRDefault="00447280">
      <w:pPr>
        <w:pStyle w:val="BodyText"/>
        <w:spacing w:before="215"/>
        <w:rPr>
          <w:sz w:val="20"/>
          <w:lang w:val="en-AU"/>
        </w:rPr>
      </w:pPr>
      <w:r w:rsidRPr="00F83192">
        <w:rPr>
          <w:noProof/>
          <w:sz w:val="20"/>
          <w:lang w:val="en-AU"/>
        </w:rPr>
        <mc:AlternateContent>
          <mc:Choice Requires="wps">
            <w:drawing>
              <wp:anchor distT="0" distB="0" distL="0" distR="0" simplePos="0" relativeHeight="251723264" behindDoc="1" locked="0" layoutInCell="1" allowOverlap="1" wp14:anchorId="109858E3" wp14:editId="109858E4">
                <wp:simplePos x="0" y="0"/>
                <wp:positionH relativeFrom="page">
                  <wp:posOffset>867027</wp:posOffset>
                </wp:positionH>
                <wp:positionV relativeFrom="paragraph">
                  <wp:posOffset>297802</wp:posOffset>
                </wp:positionV>
                <wp:extent cx="5800725"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1270"/>
                        </a:xfrm>
                        <a:custGeom>
                          <a:avLst/>
                          <a:gdLst/>
                          <a:ahLst/>
                          <a:cxnLst/>
                          <a:rect l="l" t="t" r="r" b="b"/>
                          <a:pathLst>
                            <a:path w="5800725">
                              <a:moveTo>
                                <a:pt x="0" y="0"/>
                              </a:moveTo>
                              <a:lnTo>
                                <a:pt x="580053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FA09CA" id="Graphic 128" o:spid="_x0000_s1026" style="position:absolute;margin-left:68.25pt;margin-top:23.45pt;width:456.75pt;height:.1pt;z-index:-251593216;visibility:visible;mso-wrap-style:square;mso-wrap-distance-left:0;mso-wrap-distance-top:0;mso-wrap-distance-right:0;mso-wrap-distance-bottom:0;mso-position-horizontal:absolute;mso-position-horizontal-relative:page;mso-position-vertical:absolute;mso-position-vertical-relative:text;v-text-anchor:top" coordsize="5800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" path="m,l5800535,e" filled="f" strokeweight=".1695mm">
                <v:path arrowok="t"/>
                <w10:wrap type="topAndBottom" anchorx="page"/>
              </v:shape>
            </w:pict>
          </mc:Fallback>
        </mc:AlternateContent>
      </w:r>
    </w:p>
    <w:p w14:paraId="109856CF" w14:textId="77777777" w:rsidR="00A43F4E" w:rsidRPr="00F83192" w:rsidRDefault="00A43F4E">
      <w:pPr>
        <w:pStyle w:val="BodyText"/>
        <w:rPr>
          <w:sz w:val="20"/>
          <w:lang w:val="en-AU"/>
        </w:rPr>
        <w:sectPr w:rsidR="00A43F4E" w:rsidRPr="00F83192">
          <w:pgSz w:w="11920" w:h="16850"/>
          <w:pgMar w:top="1060" w:right="425" w:bottom="980" w:left="283" w:header="0" w:footer="764" w:gutter="0"/>
          <w:cols w:space="720"/>
        </w:sectPr>
      </w:pPr>
    </w:p>
    <w:p w14:paraId="109856D0" w14:textId="19328D68" w:rsidR="00A43F4E" w:rsidRPr="00F83192" w:rsidRDefault="00447280">
      <w:pPr>
        <w:pStyle w:val="ListParagraph"/>
        <w:numPr>
          <w:ilvl w:val="3"/>
          <w:numId w:val="3"/>
        </w:numPr>
        <w:tabs>
          <w:tab w:val="left" w:pos="3754"/>
          <w:tab w:val="left" w:pos="3758"/>
        </w:tabs>
        <w:spacing w:before="69"/>
        <w:ind w:right="2137" w:hanging="575"/>
        <w:jc w:val="both"/>
        <w:rPr>
          <w:lang w:val="en-AU"/>
        </w:rPr>
      </w:pPr>
      <w:r w:rsidRPr="00F83192">
        <w:rPr>
          <w:lang w:val="en-AU"/>
        </w:rPr>
        <w:lastRenderedPageBreak/>
        <w:t>an</w:t>
      </w:r>
      <w:r w:rsidRPr="00F83192">
        <w:rPr>
          <w:spacing w:val="-12"/>
          <w:lang w:val="en-AU"/>
        </w:rPr>
        <w:t xml:space="preserve"> </w:t>
      </w:r>
      <w:r w:rsidRPr="00F83192">
        <w:rPr>
          <w:lang w:val="en-AU"/>
        </w:rPr>
        <w:t>individual who</w:t>
      </w:r>
      <w:r w:rsidRPr="00F83192">
        <w:rPr>
          <w:spacing w:val="-3"/>
          <w:lang w:val="en-AU"/>
        </w:rPr>
        <w:t xml:space="preserve"> </w:t>
      </w:r>
      <w:r w:rsidRPr="00F83192">
        <w:rPr>
          <w:lang w:val="en-AU"/>
        </w:rPr>
        <w:t>is</w:t>
      </w:r>
      <w:r w:rsidRPr="00F83192">
        <w:rPr>
          <w:spacing w:val="-5"/>
          <w:lang w:val="en-AU"/>
        </w:rPr>
        <w:t xml:space="preserve"> </w:t>
      </w:r>
      <w:r w:rsidRPr="00F83192">
        <w:rPr>
          <w:lang w:val="en-AU"/>
        </w:rPr>
        <w:t>a</w:t>
      </w:r>
      <w:r w:rsidRPr="00F83192">
        <w:rPr>
          <w:spacing w:val="-8"/>
          <w:lang w:val="en-AU"/>
        </w:rPr>
        <w:t xml:space="preserve"> </w:t>
      </w:r>
      <w:r w:rsidRPr="00F83192">
        <w:rPr>
          <w:lang w:val="en-AU"/>
        </w:rPr>
        <w:t>contracted service provider for</w:t>
      </w:r>
      <w:r w:rsidRPr="00F83192">
        <w:rPr>
          <w:spacing w:val="-7"/>
          <w:lang w:val="en-AU"/>
        </w:rPr>
        <w:t xml:space="preserve"> </w:t>
      </w:r>
      <w:r w:rsidRPr="00F83192">
        <w:rPr>
          <w:lang w:val="en-AU"/>
        </w:rPr>
        <w:t>a Commonwealth contract; and</w:t>
      </w:r>
    </w:p>
    <w:p w14:paraId="109856D1" w14:textId="77777777" w:rsidR="00A43F4E" w:rsidRPr="00F83192" w:rsidRDefault="00447280">
      <w:pPr>
        <w:pStyle w:val="ListParagraph"/>
        <w:numPr>
          <w:ilvl w:val="3"/>
          <w:numId w:val="3"/>
        </w:numPr>
        <w:tabs>
          <w:tab w:val="left" w:pos="3753"/>
        </w:tabs>
        <w:spacing w:before="119"/>
        <w:ind w:left="3753" w:right="1023" w:hanging="570"/>
        <w:jc w:val="both"/>
        <w:rPr>
          <w:lang w:val="en-AU"/>
        </w:rPr>
      </w:pPr>
      <w:r w:rsidRPr="00F83192">
        <w:rPr>
          <w:lang w:val="en-AU"/>
        </w:rPr>
        <w:t>an</w:t>
      </w:r>
      <w:r w:rsidRPr="00F83192">
        <w:rPr>
          <w:spacing w:val="-12"/>
          <w:lang w:val="en-AU"/>
        </w:rPr>
        <w:t xml:space="preserve"> </w:t>
      </w:r>
      <w:r w:rsidRPr="00F83192">
        <w:rPr>
          <w:lang w:val="en-AU"/>
        </w:rPr>
        <w:t>individual who</w:t>
      </w:r>
      <w:r w:rsidRPr="00F83192">
        <w:rPr>
          <w:spacing w:val="-3"/>
          <w:lang w:val="en-AU"/>
        </w:rPr>
        <w:t xml:space="preserve"> </w:t>
      </w:r>
      <w:r w:rsidRPr="00F83192">
        <w:rPr>
          <w:lang w:val="en-AU"/>
        </w:rPr>
        <w:t>is</w:t>
      </w:r>
      <w:r w:rsidRPr="00F83192">
        <w:rPr>
          <w:spacing w:val="-5"/>
          <w:lang w:val="en-AU"/>
        </w:rPr>
        <w:t xml:space="preserve"> </w:t>
      </w:r>
      <w:r w:rsidRPr="00F83192">
        <w:rPr>
          <w:lang w:val="en-AU"/>
        </w:rPr>
        <w:t>an</w:t>
      </w:r>
      <w:r w:rsidRPr="00F83192">
        <w:rPr>
          <w:spacing w:val="-9"/>
          <w:lang w:val="en-AU"/>
        </w:rPr>
        <w:t xml:space="preserve"> </w:t>
      </w:r>
      <w:r w:rsidRPr="00F83192">
        <w:rPr>
          <w:lang w:val="en-AU"/>
        </w:rPr>
        <w:t>officer or</w:t>
      </w:r>
      <w:r w:rsidRPr="00F83192">
        <w:rPr>
          <w:spacing w:val="-7"/>
          <w:lang w:val="en-AU"/>
        </w:rPr>
        <w:t xml:space="preserve"> </w:t>
      </w:r>
      <w:r w:rsidRPr="00F83192">
        <w:rPr>
          <w:lang w:val="en-AU"/>
        </w:rPr>
        <w:t>employee of</w:t>
      </w:r>
      <w:r w:rsidRPr="00F83192">
        <w:rPr>
          <w:spacing w:val="-7"/>
          <w:lang w:val="en-AU"/>
        </w:rPr>
        <w:t xml:space="preserve"> </w:t>
      </w:r>
      <w:r w:rsidRPr="00F83192">
        <w:rPr>
          <w:lang w:val="en-AU"/>
        </w:rPr>
        <w:t>a</w:t>
      </w:r>
      <w:r w:rsidRPr="00F83192">
        <w:rPr>
          <w:spacing w:val="-7"/>
          <w:lang w:val="en-AU"/>
        </w:rPr>
        <w:t xml:space="preserve"> </w:t>
      </w:r>
      <w:r w:rsidRPr="00F83192">
        <w:rPr>
          <w:lang w:val="en-AU"/>
        </w:rPr>
        <w:t>contracted service provider</w:t>
      </w:r>
      <w:r w:rsidRPr="00F83192">
        <w:rPr>
          <w:spacing w:val="-2"/>
          <w:lang w:val="en-AU"/>
        </w:rPr>
        <w:t xml:space="preserve"> </w:t>
      </w:r>
      <w:r w:rsidRPr="00F83192">
        <w:rPr>
          <w:lang w:val="en-AU"/>
        </w:rPr>
        <w:t>for</w:t>
      </w:r>
      <w:r w:rsidRPr="00F83192">
        <w:rPr>
          <w:spacing w:val="-8"/>
          <w:lang w:val="en-AU"/>
        </w:rPr>
        <w:t xml:space="preserve"> </w:t>
      </w:r>
      <w:r w:rsidRPr="00F83192">
        <w:rPr>
          <w:lang w:val="en-AU"/>
        </w:rPr>
        <w:t>a</w:t>
      </w:r>
      <w:r w:rsidRPr="00F83192">
        <w:rPr>
          <w:spacing w:val="-5"/>
          <w:lang w:val="en-AU"/>
        </w:rPr>
        <w:t xml:space="preserve"> </w:t>
      </w:r>
      <w:r w:rsidRPr="00F83192">
        <w:rPr>
          <w:lang w:val="en-AU"/>
        </w:rPr>
        <w:t>Commonwealth contract and</w:t>
      </w:r>
      <w:r w:rsidRPr="00F83192">
        <w:rPr>
          <w:spacing w:val="-5"/>
          <w:lang w:val="en-AU"/>
        </w:rPr>
        <w:t xml:space="preserve"> </w:t>
      </w:r>
      <w:r w:rsidRPr="00F83192">
        <w:rPr>
          <w:lang w:val="en-AU"/>
        </w:rPr>
        <w:t>who</w:t>
      </w:r>
      <w:r w:rsidRPr="00F83192">
        <w:rPr>
          <w:spacing w:val="-5"/>
          <w:lang w:val="en-AU"/>
        </w:rPr>
        <w:t xml:space="preserve"> </w:t>
      </w:r>
      <w:r w:rsidRPr="00F83192">
        <w:rPr>
          <w:lang w:val="en-AU"/>
        </w:rPr>
        <w:t>provides services for</w:t>
      </w:r>
      <w:r w:rsidRPr="00F83192">
        <w:rPr>
          <w:spacing w:val="-4"/>
          <w:lang w:val="en-AU"/>
        </w:rPr>
        <w:t xml:space="preserve"> </w:t>
      </w:r>
      <w:r w:rsidRPr="00F83192">
        <w:rPr>
          <w:lang w:val="en-AU"/>
        </w:rPr>
        <w:t>the</w:t>
      </w:r>
      <w:r w:rsidRPr="00F83192">
        <w:rPr>
          <w:spacing w:val="-9"/>
          <w:lang w:val="en-AU"/>
        </w:rPr>
        <w:t xml:space="preserve"> </w:t>
      </w:r>
      <w:r w:rsidRPr="00F83192">
        <w:rPr>
          <w:lang w:val="en-AU"/>
        </w:rPr>
        <w:t>purposes</w:t>
      </w:r>
      <w:r w:rsidRPr="00F83192">
        <w:rPr>
          <w:spacing w:val="-2"/>
          <w:lang w:val="en-AU"/>
        </w:rPr>
        <w:t xml:space="preserve"> </w:t>
      </w:r>
      <w:r w:rsidRPr="00F83192">
        <w:rPr>
          <w:lang w:val="en-AU"/>
        </w:rPr>
        <w:t>(whether direct or</w:t>
      </w:r>
      <w:r w:rsidRPr="00F83192">
        <w:rPr>
          <w:spacing w:val="-7"/>
          <w:lang w:val="en-AU"/>
        </w:rPr>
        <w:t xml:space="preserve"> </w:t>
      </w:r>
      <w:r w:rsidRPr="00F83192">
        <w:rPr>
          <w:lang w:val="en-AU"/>
        </w:rPr>
        <w:t>indirect) of</w:t>
      </w:r>
      <w:r w:rsidRPr="00F83192">
        <w:rPr>
          <w:spacing w:val="-7"/>
          <w:lang w:val="en-AU"/>
        </w:rPr>
        <w:t xml:space="preserve"> </w:t>
      </w:r>
      <w:r w:rsidRPr="00F83192">
        <w:rPr>
          <w:lang w:val="en-AU"/>
        </w:rPr>
        <w:t>the</w:t>
      </w:r>
      <w:r w:rsidRPr="00F83192">
        <w:rPr>
          <w:spacing w:val="-5"/>
          <w:lang w:val="en-AU"/>
        </w:rPr>
        <w:t xml:space="preserve"> </w:t>
      </w:r>
      <w:r w:rsidRPr="00F83192">
        <w:rPr>
          <w:lang w:val="en-AU"/>
        </w:rPr>
        <w:t xml:space="preserve">Commonwealth </w:t>
      </w:r>
      <w:r w:rsidRPr="00F83192">
        <w:rPr>
          <w:spacing w:val="-2"/>
          <w:lang w:val="en-AU"/>
        </w:rPr>
        <w:t>contract</w:t>
      </w:r>
    </w:p>
    <w:p w14:paraId="109856D2" w14:textId="77777777" w:rsidR="00A43F4E" w:rsidRPr="00F83192" w:rsidRDefault="00447280">
      <w:pPr>
        <w:pStyle w:val="ListParagraph"/>
        <w:numPr>
          <w:ilvl w:val="2"/>
          <w:numId w:val="3"/>
        </w:numPr>
        <w:tabs>
          <w:tab w:val="left" w:pos="3184"/>
        </w:tabs>
        <w:ind w:left="3184" w:right="1131" w:hanging="577"/>
        <w:jc w:val="left"/>
        <w:rPr>
          <w:lang w:val="en-AU"/>
        </w:rPr>
      </w:pPr>
      <w:r w:rsidRPr="00F83192">
        <w:rPr>
          <w:lang w:val="en-AU"/>
        </w:rPr>
        <w:t xml:space="preserve">it is an offence under Part 5.6 of the </w:t>
      </w:r>
      <w:r w:rsidRPr="00F83192">
        <w:rPr>
          <w:i/>
          <w:sz w:val="21"/>
          <w:lang w:val="en-AU"/>
        </w:rPr>
        <w:t xml:space="preserve">Criminal Code Act 1995 </w:t>
      </w:r>
      <w:r w:rsidRPr="00F83192">
        <w:rPr>
          <w:lang w:val="en-AU"/>
        </w:rPr>
        <w:t>(Cth) to communicate or otherwise deal with various types of information obtained by reason of</w:t>
      </w:r>
      <w:r w:rsidRPr="00F83192">
        <w:rPr>
          <w:spacing w:val="-1"/>
          <w:lang w:val="en-AU"/>
        </w:rPr>
        <w:t xml:space="preserve"> </w:t>
      </w:r>
      <w:r w:rsidRPr="00F83192">
        <w:rPr>
          <w:lang w:val="en-AU"/>
        </w:rPr>
        <w:t>being, or having been, a</w:t>
      </w:r>
      <w:r w:rsidRPr="00F83192">
        <w:rPr>
          <w:spacing w:val="-2"/>
          <w:lang w:val="en-AU"/>
        </w:rPr>
        <w:t xml:space="preserve"> </w:t>
      </w:r>
      <w:r w:rsidRPr="00F83192">
        <w:rPr>
          <w:lang w:val="en-AU"/>
        </w:rPr>
        <w:t>Commonwealth officer or</w:t>
      </w:r>
      <w:r w:rsidRPr="00F83192">
        <w:rPr>
          <w:spacing w:val="-8"/>
          <w:lang w:val="en-AU"/>
        </w:rPr>
        <w:t xml:space="preserve"> </w:t>
      </w:r>
      <w:r w:rsidRPr="00F83192">
        <w:rPr>
          <w:lang w:val="en-AU"/>
        </w:rPr>
        <w:t>otherwise engaged</w:t>
      </w:r>
      <w:r w:rsidRPr="00F83192">
        <w:rPr>
          <w:spacing w:val="-4"/>
          <w:lang w:val="en-AU"/>
        </w:rPr>
        <w:t xml:space="preserve"> </w:t>
      </w:r>
      <w:r w:rsidRPr="00F83192">
        <w:rPr>
          <w:lang w:val="en-AU"/>
        </w:rPr>
        <w:t>to</w:t>
      </w:r>
      <w:r w:rsidRPr="00F83192">
        <w:rPr>
          <w:spacing w:val="-11"/>
          <w:lang w:val="en-AU"/>
        </w:rPr>
        <w:t xml:space="preserve"> </w:t>
      </w:r>
      <w:r w:rsidRPr="00F83192">
        <w:rPr>
          <w:lang w:val="en-AU"/>
        </w:rPr>
        <w:t>perform work</w:t>
      </w:r>
      <w:r w:rsidRPr="00F83192">
        <w:rPr>
          <w:spacing w:val="-8"/>
          <w:lang w:val="en-AU"/>
        </w:rPr>
        <w:t xml:space="preserve"> </w:t>
      </w:r>
      <w:r w:rsidRPr="00F83192">
        <w:rPr>
          <w:lang w:val="en-AU"/>
        </w:rPr>
        <w:t>for</w:t>
      </w:r>
      <w:r w:rsidRPr="00F83192">
        <w:rPr>
          <w:spacing w:val="-2"/>
          <w:lang w:val="en-AU"/>
        </w:rPr>
        <w:t xml:space="preserve"> </w:t>
      </w:r>
      <w:r w:rsidRPr="00F83192">
        <w:rPr>
          <w:lang w:val="en-AU"/>
        </w:rPr>
        <w:t>a</w:t>
      </w:r>
      <w:r w:rsidRPr="00F83192">
        <w:rPr>
          <w:spacing w:val="-10"/>
          <w:lang w:val="en-AU"/>
        </w:rPr>
        <w:t xml:space="preserve"> </w:t>
      </w:r>
      <w:r w:rsidRPr="00F83192">
        <w:rPr>
          <w:lang w:val="en-AU"/>
        </w:rPr>
        <w:t>Commonwealth</w:t>
      </w:r>
      <w:r w:rsidRPr="00F83192">
        <w:rPr>
          <w:spacing w:val="17"/>
          <w:lang w:val="en-AU"/>
        </w:rPr>
        <w:t xml:space="preserve"> </w:t>
      </w:r>
      <w:r w:rsidRPr="00F83192">
        <w:rPr>
          <w:lang w:val="en-AU"/>
        </w:rPr>
        <w:t>entity;</w:t>
      </w:r>
      <w:r w:rsidRPr="00F83192">
        <w:rPr>
          <w:spacing w:val="-2"/>
          <w:lang w:val="en-AU"/>
        </w:rPr>
        <w:t xml:space="preserve"> </w:t>
      </w:r>
      <w:r w:rsidRPr="00F83192">
        <w:rPr>
          <w:lang w:val="en-AU"/>
        </w:rPr>
        <w:t>and</w:t>
      </w:r>
    </w:p>
    <w:p w14:paraId="109856D3" w14:textId="77777777" w:rsidR="00A43F4E" w:rsidRPr="00F83192" w:rsidRDefault="00447280">
      <w:pPr>
        <w:pStyle w:val="ListParagraph"/>
        <w:numPr>
          <w:ilvl w:val="2"/>
          <w:numId w:val="3"/>
        </w:numPr>
        <w:tabs>
          <w:tab w:val="left" w:pos="3183"/>
        </w:tabs>
        <w:ind w:left="3183" w:right="1154" w:hanging="576"/>
        <w:jc w:val="left"/>
        <w:rPr>
          <w:lang w:val="en-AU"/>
        </w:rPr>
      </w:pPr>
      <w:r w:rsidRPr="00F83192">
        <w:rPr>
          <w:lang w:val="en-AU"/>
        </w:rPr>
        <w:t>it is</w:t>
      </w:r>
      <w:r w:rsidRPr="00F83192">
        <w:rPr>
          <w:spacing w:val="-1"/>
          <w:lang w:val="en-AU"/>
        </w:rPr>
        <w:t xml:space="preserve"> </w:t>
      </w:r>
      <w:r w:rsidRPr="00F83192">
        <w:rPr>
          <w:lang w:val="en-AU"/>
        </w:rPr>
        <w:t>an</w:t>
      </w:r>
      <w:r w:rsidRPr="00F83192">
        <w:rPr>
          <w:spacing w:val="-1"/>
          <w:lang w:val="en-AU"/>
        </w:rPr>
        <w:t xml:space="preserve"> </w:t>
      </w:r>
      <w:r w:rsidRPr="00F83192">
        <w:rPr>
          <w:lang w:val="en-AU"/>
        </w:rPr>
        <w:t>offence under Division 137 of the</w:t>
      </w:r>
      <w:r w:rsidRPr="00F83192">
        <w:rPr>
          <w:spacing w:val="-2"/>
          <w:lang w:val="en-AU"/>
        </w:rPr>
        <w:t xml:space="preserve"> </w:t>
      </w:r>
      <w:r w:rsidRPr="00F83192">
        <w:rPr>
          <w:i/>
          <w:sz w:val="21"/>
          <w:lang w:val="en-AU"/>
        </w:rPr>
        <w:t xml:space="preserve">Criminal Code Act 1995 </w:t>
      </w:r>
      <w:r w:rsidRPr="00F83192">
        <w:rPr>
          <w:lang w:val="en-AU"/>
        </w:rPr>
        <w:t>(Cth) to knowingly give false and misleading information (in a material particular) to the Commonwealth or its officers or agents.</w:t>
      </w:r>
    </w:p>
    <w:p w14:paraId="109856D4" w14:textId="77777777" w:rsidR="00A43F4E" w:rsidRPr="00F83192" w:rsidRDefault="00447280">
      <w:pPr>
        <w:pStyle w:val="Heading8"/>
        <w:numPr>
          <w:ilvl w:val="0"/>
          <w:numId w:val="3"/>
        </w:numPr>
        <w:tabs>
          <w:tab w:val="left" w:pos="2037"/>
        </w:tabs>
        <w:spacing w:before="123"/>
        <w:ind w:left="2037" w:hanging="854"/>
        <w:jc w:val="left"/>
        <w:rPr>
          <w:rFonts w:ascii="Times New Roman"/>
          <w:b w:val="0"/>
          <w:sz w:val="25"/>
          <w:lang w:val="en-AU"/>
        </w:rPr>
      </w:pPr>
      <w:r w:rsidRPr="00F83192">
        <w:rPr>
          <w:spacing w:val="-2"/>
          <w:w w:val="105"/>
          <w:lang w:val="en-AU"/>
        </w:rPr>
        <w:t>Indemnity</w:t>
      </w:r>
    </w:p>
    <w:p w14:paraId="109856D5" w14:textId="77777777" w:rsidR="00A43F4E" w:rsidRPr="00F83192" w:rsidRDefault="00447280">
      <w:pPr>
        <w:pStyle w:val="BodyText"/>
        <w:spacing w:before="127"/>
        <w:ind w:left="2038" w:right="914" w:firstLine="2"/>
        <w:rPr>
          <w:lang w:val="en-AU"/>
        </w:rPr>
      </w:pPr>
      <w:r w:rsidRPr="00F83192">
        <w:rPr>
          <w:lang w:val="en-AU"/>
        </w:rPr>
        <w:t>Where the Confidant is an organisation or corporate legal entity, the Confidant indemnifies the AEC against any claim made against, or loss incurred by, the AEC which is</w:t>
      </w:r>
      <w:r w:rsidRPr="00F83192">
        <w:rPr>
          <w:spacing w:val="-5"/>
          <w:lang w:val="en-AU"/>
        </w:rPr>
        <w:t xml:space="preserve"> </w:t>
      </w:r>
      <w:r w:rsidRPr="00F83192">
        <w:rPr>
          <w:lang w:val="en-AU"/>
        </w:rPr>
        <w:t>caused or</w:t>
      </w:r>
      <w:r w:rsidRPr="00F83192">
        <w:rPr>
          <w:spacing w:val="-5"/>
          <w:lang w:val="en-AU"/>
        </w:rPr>
        <w:t xml:space="preserve"> </w:t>
      </w:r>
      <w:r w:rsidRPr="00F83192">
        <w:rPr>
          <w:lang w:val="en-AU"/>
        </w:rPr>
        <w:t>contributed to</w:t>
      </w:r>
      <w:r w:rsidRPr="00F83192">
        <w:rPr>
          <w:spacing w:val="-7"/>
          <w:lang w:val="en-AU"/>
        </w:rPr>
        <w:t xml:space="preserve"> </w:t>
      </w:r>
      <w:r w:rsidRPr="00F83192">
        <w:rPr>
          <w:lang w:val="en-AU"/>
        </w:rPr>
        <w:t>by</w:t>
      </w:r>
      <w:r w:rsidRPr="00F83192">
        <w:rPr>
          <w:spacing w:val="-5"/>
          <w:lang w:val="en-AU"/>
        </w:rPr>
        <w:t xml:space="preserve"> </w:t>
      </w:r>
      <w:r w:rsidRPr="00F83192">
        <w:rPr>
          <w:lang w:val="en-AU"/>
        </w:rPr>
        <w:t>the</w:t>
      </w:r>
      <w:r w:rsidRPr="00F83192">
        <w:rPr>
          <w:spacing w:val="-4"/>
          <w:lang w:val="en-AU"/>
        </w:rPr>
        <w:t xml:space="preserve"> </w:t>
      </w:r>
      <w:r w:rsidRPr="00F83192">
        <w:rPr>
          <w:lang w:val="en-AU"/>
        </w:rPr>
        <w:t>Confidant's failure to</w:t>
      </w:r>
      <w:r w:rsidRPr="00F83192">
        <w:rPr>
          <w:spacing w:val="-7"/>
          <w:lang w:val="en-AU"/>
        </w:rPr>
        <w:t xml:space="preserve"> </w:t>
      </w:r>
      <w:r w:rsidRPr="00F83192">
        <w:rPr>
          <w:lang w:val="en-AU"/>
        </w:rPr>
        <w:t>comply with</w:t>
      </w:r>
      <w:r w:rsidRPr="00F83192">
        <w:rPr>
          <w:spacing w:val="-6"/>
          <w:lang w:val="en-AU"/>
        </w:rPr>
        <w:t xml:space="preserve"> </w:t>
      </w:r>
      <w:r w:rsidRPr="00F83192">
        <w:rPr>
          <w:lang w:val="en-AU"/>
        </w:rPr>
        <w:t>this deed.</w:t>
      </w:r>
    </w:p>
    <w:p w14:paraId="109856D6" w14:textId="77777777" w:rsidR="00A43F4E" w:rsidRPr="00F83192" w:rsidRDefault="00447280">
      <w:pPr>
        <w:pStyle w:val="Heading8"/>
        <w:numPr>
          <w:ilvl w:val="0"/>
          <w:numId w:val="3"/>
        </w:numPr>
        <w:tabs>
          <w:tab w:val="left" w:pos="2042"/>
        </w:tabs>
        <w:spacing w:before="127"/>
        <w:ind w:left="2042" w:hanging="859"/>
        <w:jc w:val="left"/>
        <w:rPr>
          <w:rFonts w:ascii="Times New Roman"/>
          <w:b w:val="0"/>
          <w:sz w:val="25"/>
          <w:lang w:val="en-AU"/>
        </w:rPr>
      </w:pPr>
      <w:r w:rsidRPr="00F83192">
        <w:rPr>
          <w:spacing w:val="-2"/>
          <w:lang w:val="en-AU"/>
        </w:rPr>
        <w:t>Survival</w:t>
      </w:r>
    </w:p>
    <w:p w14:paraId="109856D7" w14:textId="77777777" w:rsidR="00A43F4E" w:rsidRPr="00F83192" w:rsidRDefault="00447280">
      <w:pPr>
        <w:pStyle w:val="BodyText"/>
        <w:spacing w:before="129" w:line="237" w:lineRule="auto"/>
        <w:ind w:left="2040" w:right="1253" w:hanging="2"/>
        <w:rPr>
          <w:lang w:val="en-AU"/>
        </w:rPr>
      </w:pPr>
      <w:r w:rsidRPr="00F83192">
        <w:rPr>
          <w:lang w:val="en-AU"/>
        </w:rPr>
        <w:t>This</w:t>
      </w:r>
      <w:r w:rsidRPr="00F83192">
        <w:rPr>
          <w:spacing w:val="-3"/>
          <w:lang w:val="en-AU"/>
        </w:rPr>
        <w:t xml:space="preserve"> </w:t>
      </w:r>
      <w:r w:rsidRPr="00F83192">
        <w:rPr>
          <w:lang w:val="en-AU"/>
        </w:rPr>
        <w:t>deed</w:t>
      </w:r>
      <w:r w:rsidRPr="00F83192">
        <w:rPr>
          <w:spacing w:val="-2"/>
          <w:lang w:val="en-AU"/>
        </w:rPr>
        <w:t xml:space="preserve"> </w:t>
      </w:r>
      <w:r w:rsidRPr="00F83192">
        <w:rPr>
          <w:lang w:val="en-AU"/>
        </w:rPr>
        <w:t>will</w:t>
      </w:r>
      <w:r w:rsidRPr="00F83192">
        <w:rPr>
          <w:spacing w:val="-5"/>
          <w:lang w:val="en-AU"/>
        </w:rPr>
        <w:t xml:space="preserve"> </w:t>
      </w:r>
      <w:r w:rsidRPr="00F83192">
        <w:rPr>
          <w:lang w:val="en-AU"/>
        </w:rPr>
        <w:t>survive the</w:t>
      </w:r>
      <w:r w:rsidRPr="00F83192">
        <w:rPr>
          <w:spacing w:val="-2"/>
          <w:lang w:val="en-AU"/>
        </w:rPr>
        <w:t xml:space="preserve"> </w:t>
      </w:r>
      <w:r w:rsidRPr="00F83192">
        <w:rPr>
          <w:lang w:val="en-AU"/>
        </w:rPr>
        <w:t>termination or</w:t>
      </w:r>
      <w:r w:rsidRPr="00F83192">
        <w:rPr>
          <w:spacing w:val="-5"/>
          <w:lang w:val="en-AU"/>
        </w:rPr>
        <w:t xml:space="preserve"> </w:t>
      </w:r>
      <w:r w:rsidRPr="00F83192">
        <w:rPr>
          <w:lang w:val="en-AU"/>
        </w:rPr>
        <w:t>expiry of</w:t>
      </w:r>
      <w:r w:rsidRPr="00F83192">
        <w:rPr>
          <w:spacing w:val="-5"/>
          <w:lang w:val="en-AU"/>
        </w:rPr>
        <w:t xml:space="preserve"> </w:t>
      </w:r>
      <w:r w:rsidRPr="00F83192">
        <w:rPr>
          <w:lang w:val="en-AU"/>
        </w:rPr>
        <w:t>any</w:t>
      </w:r>
      <w:r w:rsidRPr="00F83192">
        <w:rPr>
          <w:spacing w:val="-4"/>
          <w:lang w:val="en-AU"/>
        </w:rPr>
        <w:t xml:space="preserve"> </w:t>
      </w:r>
      <w:r w:rsidRPr="00F83192">
        <w:rPr>
          <w:lang w:val="en-AU"/>
        </w:rPr>
        <w:t>contract</w:t>
      </w:r>
      <w:r w:rsidRPr="00F83192">
        <w:rPr>
          <w:spacing w:val="-1"/>
          <w:lang w:val="en-AU"/>
        </w:rPr>
        <w:t xml:space="preserve"> </w:t>
      </w:r>
      <w:r w:rsidRPr="00F83192">
        <w:rPr>
          <w:lang w:val="en-AU"/>
        </w:rPr>
        <w:t>between the AEC and the Confidant.</w:t>
      </w:r>
    </w:p>
    <w:p w14:paraId="109856D8" w14:textId="77777777" w:rsidR="00A43F4E" w:rsidRPr="00F83192" w:rsidRDefault="00447280">
      <w:pPr>
        <w:pStyle w:val="Heading8"/>
        <w:numPr>
          <w:ilvl w:val="0"/>
          <w:numId w:val="3"/>
        </w:numPr>
        <w:tabs>
          <w:tab w:val="left" w:pos="2039"/>
        </w:tabs>
        <w:spacing w:before="129"/>
        <w:ind w:left="2039" w:hanging="866"/>
        <w:jc w:val="left"/>
        <w:rPr>
          <w:rFonts w:ascii="Times New Roman"/>
          <w:b w:val="0"/>
          <w:sz w:val="25"/>
          <w:lang w:val="en-AU"/>
        </w:rPr>
      </w:pPr>
      <w:r w:rsidRPr="00F83192">
        <w:rPr>
          <w:lang w:val="en-AU"/>
        </w:rPr>
        <w:t>Applicable</w:t>
      </w:r>
      <w:r w:rsidRPr="00F83192">
        <w:rPr>
          <w:spacing w:val="43"/>
          <w:lang w:val="en-AU"/>
        </w:rPr>
        <w:t xml:space="preserve"> </w:t>
      </w:r>
      <w:r w:rsidRPr="00F83192">
        <w:rPr>
          <w:spacing w:val="-5"/>
          <w:lang w:val="en-AU"/>
        </w:rPr>
        <w:t>law</w:t>
      </w:r>
    </w:p>
    <w:p w14:paraId="109856D9" w14:textId="77777777" w:rsidR="00A43F4E" w:rsidRPr="00F83192" w:rsidRDefault="00447280">
      <w:pPr>
        <w:pStyle w:val="BodyText"/>
        <w:spacing w:before="126"/>
        <w:ind w:left="2034" w:right="914" w:hanging="1"/>
        <w:rPr>
          <w:lang w:val="en-AU"/>
        </w:rPr>
      </w:pPr>
      <w:r w:rsidRPr="00F83192">
        <w:rPr>
          <w:lang w:val="en-AU"/>
        </w:rPr>
        <w:t>This</w:t>
      </w:r>
      <w:r w:rsidRPr="00F83192">
        <w:rPr>
          <w:spacing w:val="-3"/>
          <w:lang w:val="en-AU"/>
        </w:rPr>
        <w:t xml:space="preserve"> </w:t>
      </w:r>
      <w:r w:rsidRPr="00F83192">
        <w:rPr>
          <w:lang w:val="en-AU"/>
        </w:rPr>
        <w:t>deed</w:t>
      </w:r>
      <w:r w:rsidRPr="00F83192">
        <w:rPr>
          <w:spacing w:val="-2"/>
          <w:lang w:val="en-AU"/>
        </w:rPr>
        <w:t xml:space="preserve"> </w:t>
      </w:r>
      <w:r w:rsidRPr="00F83192">
        <w:rPr>
          <w:lang w:val="en-AU"/>
        </w:rPr>
        <w:t>will</w:t>
      </w:r>
      <w:r w:rsidRPr="00F83192">
        <w:rPr>
          <w:spacing w:val="-7"/>
          <w:lang w:val="en-AU"/>
        </w:rPr>
        <w:t xml:space="preserve"> </w:t>
      </w:r>
      <w:r w:rsidRPr="00F83192">
        <w:rPr>
          <w:lang w:val="en-AU"/>
        </w:rPr>
        <w:t>be</w:t>
      </w:r>
      <w:r w:rsidRPr="00F83192">
        <w:rPr>
          <w:spacing w:val="-5"/>
          <w:lang w:val="en-AU"/>
        </w:rPr>
        <w:t xml:space="preserve"> </w:t>
      </w:r>
      <w:r w:rsidRPr="00F83192">
        <w:rPr>
          <w:lang w:val="en-AU"/>
        </w:rPr>
        <w:t>governed by,</w:t>
      </w:r>
      <w:r w:rsidRPr="00F83192">
        <w:rPr>
          <w:spacing w:val="-3"/>
          <w:lang w:val="en-AU"/>
        </w:rPr>
        <w:t xml:space="preserve"> </w:t>
      </w:r>
      <w:r w:rsidRPr="00F83192">
        <w:rPr>
          <w:lang w:val="en-AU"/>
        </w:rPr>
        <w:t>and</w:t>
      </w:r>
      <w:r w:rsidRPr="00F83192">
        <w:rPr>
          <w:spacing w:val="-3"/>
          <w:lang w:val="en-AU"/>
        </w:rPr>
        <w:t xml:space="preserve"> </w:t>
      </w:r>
      <w:r w:rsidRPr="00F83192">
        <w:rPr>
          <w:lang w:val="en-AU"/>
        </w:rPr>
        <w:t>construed in</w:t>
      </w:r>
      <w:r w:rsidRPr="00F83192">
        <w:rPr>
          <w:spacing w:val="-10"/>
          <w:lang w:val="en-AU"/>
        </w:rPr>
        <w:t xml:space="preserve"> </w:t>
      </w:r>
      <w:r w:rsidRPr="00F83192">
        <w:rPr>
          <w:lang w:val="en-AU"/>
        </w:rPr>
        <w:t>all</w:t>
      </w:r>
      <w:r w:rsidRPr="00F83192">
        <w:rPr>
          <w:spacing w:val="-6"/>
          <w:lang w:val="en-AU"/>
        </w:rPr>
        <w:t xml:space="preserve"> </w:t>
      </w:r>
      <w:r w:rsidRPr="00F83192">
        <w:rPr>
          <w:lang w:val="en-AU"/>
        </w:rPr>
        <w:t>respects in</w:t>
      </w:r>
      <w:r w:rsidRPr="00F83192">
        <w:rPr>
          <w:spacing w:val="-10"/>
          <w:lang w:val="en-AU"/>
        </w:rPr>
        <w:t xml:space="preserve"> </w:t>
      </w:r>
      <w:r w:rsidRPr="00F83192">
        <w:rPr>
          <w:lang w:val="en-AU"/>
        </w:rPr>
        <w:t>accordance</w:t>
      </w:r>
      <w:r w:rsidRPr="00F83192">
        <w:rPr>
          <w:spacing w:val="21"/>
          <w:lang w:val="en-AU"/>
        </w:rPr>
        <w:t xml:space="preserve"> </w:t>
      </w:r>
      <w:r w:rsidRPr="00F83192">
        <w:rPr>
          <w:lang w:val="en-AU"/>
        </w:rPr>
        <w:t>with, the law of the Australian Capital Territory and I agree to submit to the applicable jurisdiction of</w:t>
      </w:r>
      <w:r w:rsidRPr="00F83192">
        <w:rPr>
          <w:spacing w:val="-3"/>
          <w:lang w:val="en-AU"/>
        </w:rPr>
        <w:t xml:space="preserve"> </w:t>
      </w:r>
      <w:r w:rsidRPr="00F83192">
        <w:rPr>
          <w:lang w:val="en-AU"/>
        </w:rPr>
        <w:t>the</w:t>
      </w:r>
      <w:r w:rsidRPr="00F83192">
        <w:rPr>
          <w:spacing w:val="-2"/>
          <w:lang w:val="en-AU"/>
        </w:rPr>
        <w:t xml:space="preserve"> </w:t>
      </w:r>
      <w:r w:rsidRPr="00F83192">
        <w:rPr>
          <w:lang w:val="en-AU"/>
        </w:rPr>
        <w:t>Courts of</w:t>
      </w:r>
      <w:r w:rsidRPr="00F83192">
        <w:rPr>
          <w:spacing w:val="-3"/>
          <w:lang w:val="en-AU"/>
        </w:rPr>
        <w:t xml:space="preserve"> </w:t>
      </w:r>
      <w:r w:rsidRPr="00F83192">
        <w:rPr>
          <w:lang w:val="en-AU"/>
        </w:rPr>
        <w:t>that</w:t>
      </w:r>
      <w:r w:rsidRPr="00F83192">
        <w:rPr>
          <w:spacing w:val="-7"/>
          <w:lang w:val="en-AU"/>
        </w:rPr>
        <w:t xml:space="preserve"> </w:t>
      </w:r>
      <w:r w:rsidRPr="00F83192">
        <w:rPr>
          <w:lang w:val="en-AU"/>
        </w:rPr>
        <w:t>Territory in</w:t>
      </w:r>
      <w:r w:rsidRPr="00F83192">
        <w:rPr>
          <w:spacing w:val="-11"/>
          <w:lang w:val="en-AU"/>
        </w:rPr>
        <w:t xml:space="preserve"> </w:t>
      </w:r>
      <w:r w:rsidRPr="00F83192">
        <w:rPr>
          <w:lang w:val="en-AU"/>
        </w:rPr>
        <w:t>respect of</w:t>
      </w:r>
      <w:r w:rsidRPr="00F83192">
        <w:rPr>
          <w:spacing w:val="-3"/>
          <w:lang w:val="en-AU"/>
        </w:rPr>
        <w:t xml:space="preserve"> </w:t>
      </w:r>
      <w:r w:rsidRPr="00F83192">
        <w:rPr>
          <w:lang w:val="en-AU"/>
        </w:rPr>
        <w:t>all</w:t>
      </w:r>
      <w:r w:rsidRPr="00F83192">
        <w:rPr>
          <w:spacing w:val="-9"/>
          <w:lang w:val="en-AU"/>
        </w:rPr>
        <w:t xml:space="preserve"> </w:t>
      </w:r>
      <w:r w:rsidRPr="00F83192">
        <w:rPr>
          <w:lang w:val="en-AU"/>
        </w:rPr>
        <w:t>matters arising under, or</w:t>
      </w:r>
      <w:r w:rsidRPr="00F83192">
        <w:rPr>
          <w:spacing w:val="-1"/>
          <w:lang w:val="en-AU"/>
        </w:rPr>
        <w:t xml:space="preserve"> </w:t>
      </w:r>
      <w:r w:rsidRPr="00F83192">
        <w:rPr>
          <w:lang w:val="en-AU"/>
        </w:rPr>
        <w:t>in relation to, this deed.</w:t>
      </w:r>
    </w:p>
    <w:p w14:paraId="109856DA" w14:textId="77777777" w:rsidR="00A43F4E" w:rsidRPr="00F83192" w:rsidRDefault="00A43F4E">
      <w:pPr>
        <w:pStyle w:val="BodyText"/>
        <w:rPr>
          <w:sz w:val="20"/>
          <w:lang w:val="en-AU"/>
        </w:rPr>
      </w:pPr>
    </w:p>
    <w:p w14:paraId="109856DB" w14:textId="77777777" w:rsidR="00A43F4E" w:rsidRPr="00F83192" w:rsidRDefault="00A43F4E">
      <w:pPr>
        <w:pStyle w:val="BodyText"/>
        <w:rPr>
          <w:sz w:val="20"/>
          <w:lang w:val="en-AU"/>
        </w:rPr>
      </w:pPr>
    </w:p>
    <w:p w14:paraId="109856DC" w14:textId="77777777" w:rsidR="00A43F4E" w:rsidRPr="00F83192" w:rsidRDefault="00A43F4E">
      <w:pPr>
        <w:pStyle w:val="BodyText"/>
        <w:rPr>
          <w:sz w:val="20"/>
          <w:lang w:val="en-AU"/>
        </w:rPr>
      </w:pPr>
    </w:p>
    <w:p w14:paraId="109856DD" w14:textId="77777777" w:rsidR="00A43F4E" w:rsidRPr="00F83192" w:rsidRDefault="00A43F4E">
      <w:pPr>
        <w:pStyle w:val="BodyText"/>
        <w:rPr>
          <w:sz w:val="20"/>
          <w:lang w:val="en-AU"/>
        </w:rPr>
      </w:pPr>
    </w:p>
    <w:p w14:paraId="109856DE" w14:textId="77777777" w:rsidR="00A43F4E" w:rsidRPr="00F83192" w:rsidRDefault="00A43F4E">
      <w:pPr>
        <w:pStyle w:val="BodyText"/>
        <w:rPr>
          <w:sz w:val="20"/>
          <w:lang w:val="en-AU"/>
        </w:rPr>
      </w:pPr>
    </w:p>
    <w:p w14:paraId="109856DF" w14:textId="77777777" w:rsidR="00A43F4E" w:rsidRPr="00F83192" w:rsidRDefault="00A43F4E">
      <w:pPr>
        <w:pStyle w:val="BodyText"/>
        <w:rPr>
          <w:sz w:val="20"/>
          <w:lang w:val="en-AU"/>
        </w:rPr>
      </w:pPr>
    </w:p>
    <w:p w14:paraId="109856E0" w14:textId="77777777" w:rsidR="00A43F4E" w:rsidRPr="00F83192" w:rsidRDefault="00A43F4E">
      <w:pPr>
        <w:pStyle w:val="BodyText"/>
        <w:rPr>
          <w:sz w:val="20"/>
          <w:lang w:val="en-AU"/>
        </w:rPr>
      </w:pPr>
    </w:p>
    <w:p w14:paraId="109856E1" w14:textId="77777777" w:rsidR="00A43F4E" w:rsidRPr="00F83192" w:rsidRDefault="00A43F4E">
      <w:pPr>
        <w:pStyle w:val="BodyText"/>
        <w:rPr>
          <w:sz w:val="20"/>
          <w:lang w:val="en-AU"/>
        </w:rPr>
      </w:pPr>
    </w:p>
    <w:p w14:paraId="109856E2" w14:textId="77777777" w:rsidR="00A43F4E" w:rsidRPr="00F83192" w:rsidRDefault="00A43F4E">
      <w:pPr>
        <w:pStyle w:val="BodyText"/>
        <w:rPr>
          <w:sz w:val="20"/>
          <w:lang w:val="en-AU"/>
        </w:rPr>
      </w:pPr>
    </w:p>
    <w:p w14:paraId="109856E3" w14:textId="77777777" w:rsidR="00A43F4E" w:rsidRPr="00F83192" w:rsidRDefault="00A43F4E">
      <w:pPr>
        <w:pStyle w:val="BodyText"/>
        <w:rPr>
          <w:sz w:val="20"/>
          <w:lang w:val="en-AU"/>
        </w:rPr>
      </w:pPr>
    </w:p>
    <w:p w14:paraId="109856E4" w14:textId="77777777" w:rsidR="00A43F4E" w:rsidRPr="00F83192" w:rsidRDefault="00A43F4E">
      <w:pPr>
        <w:pStyle w:val="BodyText"/>
        <w:rPr>
          <w:sz w:val="20"/>
          <w:lang w:val="en-AU"/>
        </w:rPr>
      </w:pPr>
    </w:p>
    <w:p w14:paraId="109856E5" w14:textId="77777777" w:rsidR="00A43F4E" w:rsidRPr="00F83192" w:rsidRDefault="00A43F4E">
      <w:pPr>
        <w:pStyle w:val="BodyText"/>
        <w:rPr>
          <w:sz w:val="20"/>
          <w:lang w:val="en-AU"/>
        </w:rPr>
      </w:pPr>
    </w:p>
    <w:p w14:paraId="109856E6" w14:textId="77777777" w:rsidR="00A43F4E" w:rsidRPr="00F83192" w:rsidRDefault="00A43F4E">
      <w:pPr>
        <w:pStyle w:val="BodyText"/>
        <w:rPr>
          <w:sz w:val="20"/>
          <w:lang w:val="en-AU"/>
        </w:rPr>
      </w:pPr>
    </w:p>
    <w:p w14:paraId="109856E7" w14:textId="77777777" w:rsidR="00A43F4E" w:rsidRPr="00F83192" w:rsidRDefault="00A43F4E">
      <w:pPr>
        <w:pStyle w:val="BodyText"/>
        <w:rPr>
          <w:sz w:val="20"/>
          <w:lang w:val="en-AU"/>
        </w:rPr>
      </w:pPr>
    </w:p>
    <w:p w14:paraId="109856E8" w14:textId="77777777" w:rsidR="00A43F4E" w:rsidRPr="00F83192" w:rsidRDefault="00A43F4E">
      <w:pPr>
        <w:pStyle w:val="BodyText"/>
        <w:rPr>
          <w:sz w:val="20"/>
          <w:lang w:val="en-AU"/>
        </w:rPr>
      </w:pPr>
    </w:p>
    <w:p w14:paraId="109856E9" w14:textId="77777777" w:rsidR="00A43F4E" w:rsidRPr="00F83192" w:rsidRDefault="00A43F4E">
      <w:pPr>
        <w:pStyle w:val="BodyText"/>
        <w:rPr>
          <w:sz w:val="20"/>
          <w:lang w:val="en-AU"/>
        </w:rPr>
      </w:pPr>
    </w:p>
    <w:p w14:paraId="109856EA" w14:textId="77777777" w:rsidR="00A43F4E" w:rsidRPr="00F83192" w:rsidRDefault="00A43F4E">
      <w:pPr>
        <w:pStyle w:val="BodyText"/>
        <w:rPr>
          <w:sz w:val="20"/>
          <w:lang w:val="en-AU"/>
        </w:rPr>
      </w:pPr>
    </w:p>
    <w:p w14:paraId="109856EB" w14:textId="77777777" w:rsidR="00A43F4E" w:rsidRPr="00F83192" w:rsidRDefault="00A43F4E">
      <w:pPr>
        <w:pStyle w:val="BodyText"/>
        <w:rPr>
          <w:sz w:val="20"/>
          <w:lang w:val="en-AU"/>
        </w:rPr>
      </w:pPr>
    </w:p>
    <w:p w14:paraId="109856EC" w14:textId="77777777" w:rsidR="00A43F4E" w:rsidRPr="00F83192" w:rsidRDefault="00A43F4E">
      <w:pPr>
        <w:pStyle w:val="BodyText"/>
        <w:rPr>
          <w:sz w:val="20"/>
          <w:lang w:val="en-AU"/>
        </w:rPr>
      </w:pPr>
    </w:p>
    <w:p w14:paraId="109856ED" w14:textId="77777777" w:rsidR="00A43F4E" w:rsidRPr="00F83192" w:rsidRDefault="00A43F4E">
      <w:pPr>
        <w:pStyle w:val="BodyText"/>
        <w:rPr>
          <w:sz w:val="20"/>
          <w:lang w:val="en-AU"/>
        </w:rPr>
      </w:pPr>
    </w:p>
    <w:p w14:paraId="109856EE" w14:textId="77777777" w:rsidR="00A43F4E" w:rsidRPr="00F83192" w:rsidRDefault="00A43F4E">
      <w:pPr>
        <w:pStyle w:val="BodyText"/>
        <w:rPr>
          <w:sz w:val="20"/>
          <w:lang w:val="en-AU"/>
        </w:rPr>
      </w:pPr>
    </w:p>
    <w:p w14:paraId="109856EF" w14:textId="77777777" w:rsidR="00A43F4E" w:rsidRPr="00F83192" w:rsidRDefault="00A43F4E">
      <w:pPr>
        <w:pStyle w:val="BodyText"/>
        <w:rPr>
          <w:sz w:val="20"/>
          <w:lang w:val="en-AU"/>
        </w:rPr>
      </w:pPr>
    </w:p>
    <w:p w14:paraId="109856F0" w14:textId="77777777" w:rsidR="00A43F4E" w:rsidRPr="00F83192" w:rsidRDefault="00A43F4E">
      <w:pPr>
        <w:pStyle w:val="BodyText"/>
        <w:rPr>
          <w:sz w:val="20"/>
          <w:lang w:val="en-AU"/>
        </w:rPr>
      </w:pPr>
    </w:p>
    <w:p w14:paraId="109856F1" w14:textId="77777777" w:rsidR="00A43F4E" w:rsidRPr="00F83192" w:rsidRDefault="00A43F4E">
      <w:pPr>
        <w:pStyle w:val="BodyText"/>
        <w:rPr>
          <w:sz w:val="20"/>
          <w:lang w:val="en-AU"/>
        </w:rPr>
      </w:pPr>
    </w:p>
    <w:p w14:paraId="109856F2" w14:textId="77777777" w:rsidR="00A43F4E" w:rsidRPr="00F83192" w:rsidRDefault="00A43F4E">
      <w:pPr>
        <w:pStyle w:val="BodyText"/>
        <w:rPr>
          <w:sz w:val="20"/>
          <w:lang w:val="en-AU"/>
        </w:rPr>
      </w:pPr>
    </w:p>
    <w:p w14:paraId="109856F3" w14:textId="77777777" w:rsidR="00A43F4E" w:rsidRPr="00F83192" w:rsidRDefault="00A43F4E">
      <w:pPr>
        <w:pStyle w:val="BodyText"/>
        <w:rPr>
          <w:sz w:val="20"/>
          <w:lang w:val="en-AU"/>
        </w:rPr>
      </w:pPr>
    </w:p>
    <w:p w14:paraId="109856F4" w14:textId="77777777" w:rsidR="00A43F4E" w:rsidRPr="00F83192" w:rsidRDefault="00A43F4E">
      <w:pPr>
        <w:pStyle w:val="BodyText"/>
        <w:rPr>
          <w:sz w:val="20"/>
          <w:lang w:val="en-AU"/>
        </w:rPr>
      </w:pPr>
    </w:p>
    <w:p w14:paraId="109856F5" w14:textId="77777777" w:rsidR="00A43F4E" w:rsidRPr="00F83192" w:rsidRDefault="00A43F4E">
      <w:pPr>
        <w:pStyle w:val="BodyText"/>
        <w:rPr>
          <w:sz w:val="20"/>
          <w:lang w:val="en-AU"/>
        </w:rPr>
      </w:pPr>
    </w:p>
    <w:p w14:paraId="109856F6" w14:textId="77777777" w:rsidR="00A43F4E" w:rsidRPr="00F83192" w:rsidRDefault="00447280">
      <w:pPr>
        <w:pStyle w:val="BodyText"/>
        <w:spacing w:before="219"/>
        <w:rPr>
          <w:sz w:val="20"/>
          <w:lang w:val="en-AU"/>
        </w:rPr>
      </w:pPr>
      <w:r w:rsidRPr="00F83192">
        <w:rPr>
          <w:noProof/>
          <w:sz w:val="20"/>
          <w:lang w:val="en-AU"/>
        </w:rPr>
        <mc:AlternateContent>
          <mc:Choice Requires="wps">
            <w:drawing>
              <wp:anchor distT="0" distB="0" distL="0" distR="0" simplePos="0" relativeHeight="251724288" behindDoc="1" locked="0" layoutInCell="1" allowOverlap="1" wp14:anchorId="109858ED" wp14:editId="109858EE">
                <wp:simplePos x="0" y="0"/>
                <wp:positionH relativeFrom="page">
                  <wp:posOffset>903662</wp:posOffset>
                </wp:positionH>
                <wp:positionV relativeFrom="paragraph">
                  <wp:posOffset>300342</wp:posOffset>
                </wp:positionV>
                <wp:extent cx="5800725"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0725" cy="1270"/>
                        </a:xfrm>
                        <a:custGeom>
                          <a:avLst/>
                          <a:gdLst/>
                          <a:ahLst/>
                          <a:cxnLst/>
                          <a:rect l="l" t="t" r="r" b="b"/>
                          <a:pathLst>
                            <a:path w="5800725">
                              <a:moveTo>
                                <a:pt x="0" y="0"/>
                              </a:moveTo>
                              <a:lnTo>
                                <a:pt x="580053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0096AB" id="Graphic 133" o:spid="_x0000_s1026" style="position:absolute;margin-left:71.15pt;margin-top:23.65pt;width:456.75pt;height:.1pt;z-index:-251592192;visibility:visible;mso-wrap-style:square;mso-wrap-distance-left:0;mso-wrap-distance-top:0;mso-wrap-distance-right:0;mso-wrap-distance-bottom:0;mso-position-horizontal:absolute;mso-position-horizontal-relative:page;mso-position-vertical:absolute;mso-position-vertical-relative:text;v-text-anchor:top" coordsize="58007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" path="m,l5800535,e" filled="f" strokeweight=".1695mm">
                <v:path arrowok="t"/>
                <w10:wrap type="topAndBottom" anchorx="page"/>
              </v:shape>
            </w:pict>
          </mc:Fallback>
        </mc:AlternateContent>
      </w:r>
    </w:p>
    <w:p w14:paraId="109856F7" w14:textId="77777777" w:rsidR="00A43F4E" w:rsidRPr="00F83192" w:rsidRDefault="00A43F4E">
      <w:pPr>
        <w:pStyle w:val="BodyText"/>
        <w:rPr>
          <w:sz w:val="20"/>
          <w:lang w:val="en-AU"/>
        </w:rPr>
        <w:sectPr w:rsidR="00A43F4E" w:rsidRPr="00F83192">
          <w:pgSz w:w="11920" w:h="16850"/>
          <w:pgMar w:top="1100" w:right="425" w:bottom="960" w:left="283" w:header="0" w:footer="764" w:gutter="0"/>
          <w:cols w:space="720"/>
        </w:sectPr>
      </w:pPr>
    </w:p>
    <w:p w14:paraId="109856F8" w14:textId="77777777" w:rsidR="00A43F4E" w:rsidRPr="00F83192" w:rsidRDefault="00447280">
      <w:pPr>
        <w:pStyle w:val="Heading6"/>
        <w:tabs>
          <w:tab w:val="left" w:pos="10178"/>
        </w:tabs>
        <w:rPr>
          <w:u w:val="none"/>
          <w:lang w:val="en-AU"/>
        </w:rPr>
      </w:pPr>
      <w:r w:rsidRPr="00F83192">
        <w:rPr>
          <w:spacing w:val="-66"/>
          <w:lang w:val="en-AU"/>
        </w:rPr>
        <w:lastRenderedPageBreak/>
        <w:t xml:space="preserve"> </w:t>
      </w:r>
      <w:r w:rsidRPr="00F83192">
        <w:rPr>
          <w:spacing w:val="-8"/>
          <w:lang w:val="en-AU"/>
        </w:rPr>
        <w:t>Execution</w:t>
      </w:r>
      <w:r w:rsidRPr="00F83192">
        <w:rPr>
          <w:spacing w:val="6"/>
          <w:lang w:val="en-AU"/>
        </w:rPr>
        <w:t xml:space="preserve"> </w:t>
      </w:r>
      <w:r w:rsidRPr="00F83192">
        <w:rPr>
          <w:spacing w:val="-8"/>
          <w:lang w:val="en-AU"/>
        </w:rPr>
        <w:t>of</w:t>
      </w:r>
      <w:r w:rsidRPr="00F83192">
        <w:rPr>
          <w:spacing w:val="-16"/>
          <w:lang w:val="en-AU"/>
        </w:rPr>
        <w:t xml:space="preserve"> </w:t>
      </w:r>
      <w:r w:rsidRPr="00F83192">
        <w:rPr>
          <w:spacing w:val="-8"/>
          <w:lang w:val="en-AU"/>
        </w:rPr>
        <w:t>deed</w:t>
      </w:r>
      <w:r w:rsidRPr="00F83192">
        <w:rPr>
          <w:spacing w:val="-9"/>
          <w:lang w:val="en-AU"/>
        </w:rPr>
        <w:t xml:space="preserve"> </w:t>
      </w:r>
      <w:r w:rsidRPr="00F83192">
        <w:rPr>
          <w:spacing w:val="-8"/>
          <w:lang w:val="en-AU"/>
        </w:rPr>
        <w:t>poll</w:t>
      </w:r>
      <w:r w:rsidRPr="00F83192">
        <w:rPr>
          <w:lang w:val="en-AU"/>
        </w:rPr>
        <w:tab/>
      </w:r>
    </w:p>
    <w:p w14:paraId="109856F9" w14:textId="77777777" w:rsidR="00A43F4E" w:rsidRPr="00F83192" w:rsidRDefault="00A43F4E">
      <w:pPr>
        <w:pStyle w:val="BodyText"/>
        <w:spacing w:before="128"/>
        <w:rPr>
          <w:b/>
          <w:sz w:val="35"/>
          <w:lang w:val="en-AU"/>
        </w:rPr>
      </w:pPr>
    </w:p>
    <w:p w14:paraId="109856FA" w14:textId="77777777" w:rsidR="00A43F4E" w:rsidRPr="00F83192" w:rsidRDefault="00447280">
      <w:pPr>
        <w:spacing w:before="1"/>
        <w:ind w:left="1095"/>
        <w:rPr>
          <w:b/>
          <w:sz w:val="21"/>
        </w:rPr>
      </w:pPr>
      <w:r w:rsidRPr="00F83192">
        <w:rPr>
          <w:b/>
          <w:w w:val="105"/>
          <w:sz w:val="21"/>
        </w:rPr>
        <w:t>EXECUTED</w:t>
      </w:r>
      <w:r w:rsidRPr="00F83192">
        <w:rPr>
          <w:b/>
          <w:spacing w:val="5"/>
          <w:w w:val="105"/>
          <w:sz w:val="21"/>
        </w:rPr>
        <w:t xml:space="preserve"> </w:t>
      </w:r>
      <w:r w:rsidRPr="00F83192">
        <w:rPr>
          <w:b/>
          <w:w w:val="105"/>
          <w:sz w:val="21"/>
        </w:rPr>
        <w:t>as</w:t>
      </w:r>
      <w:r w:rsidRPr="00F83192">
        <w:rPr>
          <w:b/>
          <w:spacing w:val="-9"/>
          <w:w w:val="105"/>
          <w:sz w:val="21"/>
        </w:rPr>
        <w:t xml:space="preserve"> </w:t>
      </w:r>
      <w:r w:rsidRPr="00F83192">
        <w:rPr>
          <w:b/>
          <w:w w:val="105"/>
          <w:sz w:val="21"/>
        </w:rPr>
        <w:t>a</w:t>
      </w:r>
      <w:r w:rsidRPr="00F83192">
        <w:rPr>
          <w:b/>
          <w:spacing w:val="-6"/>
          <w:w w:val="105"/>
          <w:sz w:val="21"/>
        </w:rPr>
        <w:t xml:space="preserve"> </w:t>
      </w:r>
      <w:r w:rsidRPr="00F83192">
        <w:rPr>
          <w:b/>
          <w:w w:val="105"/>
          <w:sz w:val="21"/>
        </w:rPr>
        <w:t>deed</w:t>
      </w:r>
      <w:r w:rsidRPr="00F83192">
        <w:rPr>
          <w:b/>
          <w:spacing w:val="-6"/>
          <w:w w:val="105"/>
          <w:sz w:val="21"/>
        </w:rPr>
        <w:t xml:space="preserve"> </w:t>
      </w:r>
      <w:r w:rsidRPr="00F83192">
        <w:rPr>
          <w:b/>
          <w:spacing w:val="-4"/>
          <w:w w:val="105"/>
          <w:sz w:val="21"/>
        </w:rPr>
        <w:t>poll</w:t>
      </w:r>
    </w:p>
    <w:p w14:paraId="109856FB" w14:textId="4D18A3FA" w:rsidR="00A43F4E" w:rsidRPr="00F83192" w:rsidRDefault="00447280">
      <w:pPr>
        <w:spacing w:before="162"/>
        <w:ind w:left="1096"/>
        <w:rPr>
          <w:sz w:val="21"/>
          <w:szCs w:val="21"/>
        </w:rPr>
      </w:pPr>
      <w:r w:rsidRPr="00F83192">
        <w:rPr>
          <w:sz w:val="21"/>
          <w:szCs w:val="21"/>
        </w:rPr>
        <w:t>[</w:t>
      </w:r>
      <w:r w:rsidRPr="00F83192">
        <w:rPr>
          <w:sz w:val="21"/>
          <w:szCs w:val="21"/>
          <w:highlight w:val="yellow"/>
        </w:rPr>
        <w:t>For</w:t>
      </w:r>
      <w:r w:rsidR="00752879" w:rsidRPr="00F83192">
        <w:rPr>
          <w:sz w:val="21"/>
          <w:szCs w:val="21"/>
          <w:highlight w:val="yellow"/>
        </w:rPr>
        <w:t xml:space="preserve"> an</w:t>
      </w:r>
      <w:r w:rsidRPr="00F83192">
        <w:rPr>
          <w:spacing w:val="-10"/>
          <w:sz w:val="21"/>
          <w:szCs w:val="21"/>
          <w:highlight w:val="yellow"/>
        </w:rPr>
        <w:t xml:space="preserve"> </w:t>
      </w:r>
      <w:r w:rsidRPr="00F83192">
        <w:rPr>
          <w:spacing w:val="-2"/>
          <w:sz w:val="21"/>
          <w:szCs w:val="21"/>
          <w:highlight w:val="yellow"/>
        </w:rPr>
        <w:t>individual</w:t>
      </w:r>
      <w:r w:rsidRPr="00F83192">
        <w:rPr>
          <w:spacing w:val="-2"/>
          <w:sz w:val="21"/>
          <w:szCs w:val="21"/>
        </w:rPr>
        <w:t>]</w:t>
      </w:r>
    </w:p>
    <w:p w14:paraId="109856FC" w14:textId="77777777" w:rsidR="00A43F4E" w:rsidRPr="00F83192" w:rsidRDefault="00A43F4E">
      <w:pPr>
        <w:pStyle w:val="BodyText"/>
        <w:rPr>
          <w:sz w:val="21"/>
          <w:lang w:val="en-AU"/>
        </w:rPr>
      </w:pPr>
    </w:p>
    <w:p w14:paraId="109856FD" w14:textId="77777777" w:rsidR="00A43F4E" w:rsidRPr="00F83192" w:rsidRDefault="00A43F4E">
      <w:pPr>
        <w:pStyle w:val="BodyText"/>
        <w:spacing w:before="68"/>
        <w:rPr>
          <w:sz w:val="21"/>
          <w:lang w:val="en-AU"/>
        </w:rPr>
      </w:pPr>
    </w:p>
    <w:p w14:paraId="109856FE" w14:textId="77777777" w:rsidR="00A43F4E" w:rsidRPr="00F83192" w:rsidRDefault="00447280">
      <w:pPr>
        <w:tabs>
          <w:tab w:val="left" w:pos="5515"/>
        </w:tabs>
        <w:ind w:left="1103"/>
        <w:rPr>
          <w:sz w:val="21"/>
        </w:rPr>
      </w:pPr>
      <w:r w:rsidRPr="00F83192">
        <w:rPr>
          <w:b/>
          <w:w w:val="105"/>
          <w:position w:val="1"/>
          <w:sz w:val="21"/>
        </w:rPr>
        <w:t>SIGNED,</w:t>
      </w:r>
      <w:r w:rsidRPr="00F83192">
        <w:rPr>
          <w:b/>
          <w:spacing w:val="-6"/>
          <w:w w:val="105"/>
          <w:position w:val="1"/>
          <w:sz w:val="21"/>
        </w:rPr>
        <w:t xml:space="preserve"> </w:t>
      </w:r>
      <w:r w:rsidRPr="00F83192">
        <w:rPr>
          <w:b/>
          <w:w w:val="105"/>
          <w:position w:val="1"/>
          <w:sz w:val="21"/>
        </w:rPr>
        <w:t>SEALED</w:t>
      </w:r>
      <w:r w:rsidRPr="00F83192">
        <w:rPr>
          <w:b/>
          <w:spacing w:val="-6"/>
          <w:w w:val="105"/>
          <w:position w:val="1"/>
          <w:sz w:val="21"/>
        </w:rPr>
        <w:t xml:space="preserve"> </w:t>
      </w:r>
      <w:r w:rsidRPr="00F83192">
        <w:rPr>
          <w:b/>
          <w:w w:val="105"/>
          <w:position w:val="1"/>
          <w:sz w:val="21"/>
        </w:rPr>
        <w:t>AND</w:t>
      </w:r>
      <w:r w:rsidRPr="00F83192">
        <w:rPr>
          <w:b/>
          <w:spacing w:val="-12"/>
          <w:w w:val="105"/>
          <w:position w:val="1"/>
          <w:sz w:val="21"/>
        </w:rPr>
        <w:t xml:space="preserve"> </w:t>
      </w:r>
      <w:r w:rsidRPr="00F83192">
        <w:rPr>
          <w:b/>
          <w:w w:val="105"/>
          <w:position w:val="1"/>
          <w:sz w:val="21"/>
        </w:rPr>
        <w:t>DELIVERED</w:t>
      </w:r>
      <w:r w:rsidRPr="00F83192">
        <w:rPr>
          <w:b/>
          <w:spacing w:val="-7"/>
          <w:w w:val="105"/>
          <w:position w:val="1"/>
          <w:sz w:val="21"/>
        </w:rPr>
        <w:t xml:space="preserve"> </w:t>
      </w:r>
      <w:r w:rsidRPr="00F83192">
        <w:rPr>
          <w:spacing w:val="-5"/>
          <w:w w:val="105"/>
          <w:position w:val="1"/>
          <w:sz w:val="21"/>
        </w:rPr>
        <w:t>by</w:t>
      </w:r>
      <w:r w:rsidRPr="00F83192">
        <w:rPr>
          <w:position w:val="1"/>
          <w:sz w:val="21"/>
        </w:rPr>
        <w:tab/>
      </w:r>
      <w:r w:rsidRPr="00F83192">
        <w:rPr>
          <w:w w:val="105"/>
          <w:sz w:val="21"/>
        </w:rPr>
        <w:t>in</w:t>
      </w:r>
      <w:r w:rsidRPr="00F83192">
        <w:rPr>
          <w:spacing w:val="-8"/>
          <w:w w:val="105"/>
          <w:sz w:val="21"/>
        </w:rPr>
        <w:t xml:space="preserve"> </w:t>
      </w:r>
      <w:r w:rsidRPr="00F83192">
        <w:rPr>
          <w:w w:val="105"/>
          <w:sz w:val="21"/>
        </w:rPr>
        <w:t>the</w:t>
      </w:r>
      <w:r w:rsidRPr="00F83192">
        <w:rPr>
          <w:spacing w:val="-3"/>
          <w:w w:val="105"/>
          <w:sz w:val="21"/>
        </w:rPr>
        <w:t xml:space="preserve"> </w:t>
      </w:r>
      <w:r w:rsidRPr="00F83192">
        <w:rPr>
          <w:w w:val="105"/>
          <w:sz w:val="21"/>
        </w:rPr>
        <w:t>presence</w:t>
      </w:r>
      <w:r w:rsidRPr="00F83192">
        <w:rPr>
          <w:spacing w:val="3"/>
          <w:w w:val="105"/>
          <w:sz w:val="21"/>
        </w:rPr>
        <w:t xml:space="preserve"> </w:t>
      </w:r>
      <w:r w:rsidRPr="00F83192">
        <w:rPr>
          <w:spacing w:val="-5"/>
          <w:w w:val="105"/>
          <w:sz w:val="21"/>
        </w:rPr>
        <w:t>of</w:t>
      </w:r>
    </w:p>
    <w:p w14:paraId="109856FF" w14:textId="77777777" w:rsidR="00A43F4E" w:rsidRPr="00F83192" w:rsidRDefault="00A43F4E">
      <w:pPr>
        <w:pStyle w:val="BodyText"/>
        <w:rPr>
          <w:sz w:val="20"/>
          <w:lang w:val="en-AU"/>
        </w:rPr>
      </w:pPr>
    </w:p>
    <w:p w14:paraId="10985700" w14:textId="77777777" w:rsidR="00A43F4E" w:rsidRPr="00F83192" w:rsidRDefault="00A43F4E">
      <w:pPr>
        <w:pStyle w:val="BodyText"/>
        <w:rPr>
          <w:sz w:val="20"/>
          <w:lang w:val="en-AU"/>
        </w:rPr>
      </w:pPr>
    </w:p>
    <w:p w14:paraId="10985701" w14:textId="77777777" w:rsidR="00A43F4E" w:rsidRPr="00F83192" w:rsidRDefault="00447280">
      <w:pPr>
        <w:pStyle w:val="BodyText"/>
        <w:spacing w:before="106"/>
        <w:rPr>
          <w:sz w:val="20"/>
          <w:lang w:val="en-AU"/>
        </w:rPr>
      </w:pPr>
      <w:r w:rsidRPr="00F83192">
        <w:rPr>
          <w:noProof/>
          <w:sz w:val="20"/>
          <w:lang w:val="en-AU"/>
        </w:rPr>
        <mc:AlternateContent>
          <mc:Choice Requires="wps">
            <w:drawing>
              <wp:anchor distT="0" distB="0" distL="0" distR="0" simplePos="0" relativeHeight="251725312" behindDoc="1" locked="0" layoutInCell="1" allowOverlap="1" wp14:anchorId="109858EF" wp14:editId="109858F0">
                <wp:simplePos x="0" y="0"/>
                <wp:positionH relativeFrom="page">
                  <wp:posOffset>879238</wp:posOffset>
                </wp:positionH>
                <wp:positionV relativeFrom="paragraph">
                  <wp:posOffset>229016</wp:posOffset>
                </wp:positionV>
                <wp:extent cx="263525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5250" cy="1270"/>
                        </a:xfrm>
                        <a:custGeom>
                          <a:avLst/>
                          <a:gdLst/>
                          <a:ahLst/>
                          <a:cxnLst/>
                          <a:rect l="l" t="t" r="r" b="b"/>
                          <a:pathLst>
                            <a:path w="2635250">
                              <a:moveTo>
                                <a:pt x="0" y="0"/>
                              </a:moveTo>
                              <a:lnTo>
                                <a:pt x="2634664"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9E9C2C" id="Graphic 134" o:spid="_x0000_s1026" style="position:absolute;margin-left:69.25pt;margin-top:18.05pt;width:207.5pt;height:.1pt;z-index:-251591168;visibility:visible;mso-wrap-style:square;mso-wrap-distance-left:0;mso-wrap-distance-top:0;mso-wrap-distance-right:0;mso-wrap-distance-bottom:0;mso-position-horizontal:absolute;mso-position-horizontal-relative:page;mso-position-vertical:absolute;mso-position-vertical-relative:text;v-text-anchor:top" coordsize="2635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" path="m,l2634664,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26336" behindDoc="1" locked="0" layoutInCell="1" allowOverlap="1" wp14:anchorId="109858F1" wp14:editId="109858F2">
                <wp:simplePos x="0" y="0"/>
                <wp:positionH relativeFrom="page">
                  <wp:posOffset>3675707</wp:posOffset>
                </wp:positionH>
                <wp:positionV relativeFrom="paragraph">
                  <wp:posOffset>232067</wp:posOffset>
                </wp:positionV>
                <wp:extent cx="284226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2260" cy="1270"/>
                        </a:xfrm>
                        <a:custGeom>
                          <a:avLst/>
                          <a:gdLst/>
                          <a:ahLst/>
                          <a:cxnLst/>
                          <a:rect l="l" t="t" r="r" b="b"/>
                          <a:pathLst>
                            <a:path w="2842260">
                              <a:moveTo>
                                <a:pt x="0" y="0"/>
                              </a:moveTo>
                              <a:lnTo>
                                <a:pt x="2842262"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86786" id="Graphic 135" o:spid="_x0000_s1026" style="position:absolute;margin-left:289.45pt;margin-top:18.25pt;width:223.8pt;height:.1pt;z-index:-251590144;visibility:visible;mso-wrap-style:square;mso-wrap-distance-left:0;mso-wrap-distance-top:0;mso-wrap-distance-right:0;mso-wrap-distance-bottom:0;mso-position-horizontal:absolute;mso-position-horizontal-relative:page;mso-position-vertical:absolute;mso-position-vertical-relative:text;v-text-anchor:top" coordsize="2842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" path="m,l2842262,e" filled="f" strokeweight=".1695mm">
                <v:path arrowok="t"/>
                <w10:wrap type="topAndBottom" anchorx="page"/>
              </v:shape>
            </w:pict>
          </mc:Fallback>
        </mc:AlternateContent>
      </w:r>
    </w:p>
    <w:p w14:paraId="10985702" w14:textId="77777777" w:rsidR="00A43F4E" w:rsidRPr="00F83192" w:rsidRDefault="00447280">
      <w:pPr>
        <w:tabs>
          <w:tab w:val="left" w:pos="5518"/>
        </w:tabs>
        <w:spacing w:before="38"/>
        <w:ind w:left="1100"/>
        <w:rPr>
          <w:sz w:val="21"/>
        </w:rPr>
      </w:pPr>
      <w:r w:rsidRPr="00F83192">
        <w:rPr>
          <w:w w:val="105"/>
          <w:sz w:val="21"/>
        </w:rPr>
        <w:t>Name</w:t>
      </w:r>
      <w:r w:rsidRPr="00F83192">
        <w:rPr>
          <w:spacing w:val="3"/>
          <w:w w:val="105"/>
          <w:sz w:val="21"/>
        </w:rPr>
        <w:t xml:space="preserve"> </w:t>
      </w:r>
      <w:r w:rsidRPr="00F83192">
        <w:rPr>
          <w:w w:val="105"/>
          <w:sz w:val="21"/>
        </w:rPr>
        <w:t>of</w:t>
      </w:r>
      <w:r w:rsidRPr="00F83192">
        <w:rPr>
          <w:spacing w:val="-4"/>
          <w:w w:val="105"/>
          <w:sz w:val="21"/>
        </w:rPr>
        <w:t xml:space="preserve"> </w:t>
      </w:r>
      <w:r w:rsidRPr="00F83192">
        <w:rPr>
          <w:spacing w:val="-2"/>
          <w:w w:val="105"/>
          <w:sz w:val="21"/>
        </w:rPr>
        <w:t>Confidant</w:t>
      </w:r>
      <w:r w:rsidRPr="00F83192">
        <w:rPr>
          <w:sz w:val="21"/>
        </w:rPr>
        <w:tab/>
      </w:r>
      <w:r w:rsidRPr="00F83192">
        <w:rPr>
          <w:w w:val="105"/>
          <w:sz w:val="21"/>
        </w:rPr>
        <w:t>Name</w:t>
      </w:r>
      <w:r w:rsidRPr="00F83192">
        <w:rPr>
          <w:spacing w:val="-2"/>
          <w:w w:val="105"/>
          <w:sz w:val="21"/>
        </w:rPr>
        <w:t xml:space="preserve"> </w:t>
      </w:r>
      <w:r w:rsidRPr="00F83192">
        <w:rPr>
          <w:w w:val="105"/>
          <w:sz w:val="21"/>
        </w:rPr>
        <w:t>of</w:t>
      </w:r>
      <w:r w:rsidRPr="00F83192">
        <w:rPr>
          <w:spacing w:val="-4"/>
          <w:w w:val="105"/>
          <w:sz w:val="21"/>
        </w:rPr>
        <w:t xml:space="preserve"> </w:t>
      </w:r>
      <w:r w:rsidRPr="00F83192">
        <w:rPr>
          <w:spacing w:val="-2"/>
          <w:w w:val="105"/>
          <w:sz w:val="21"/>
        </w:rPr>
        <w:t>witness</w:t>
      </w:r>
    </w:p>
    <w:p w14:paraId="10985703" w14:textId="77777777" w:rsidR="00A43F4E" w:rsidRPr="00F83192" w:rsidRDefault="00447280">
      <w:pPr>
        <w:pStyle w:val="BodyText"/>
        <w:spacing w:before="225"/>
        <w:rPr>
          <w:sz w:val="20"/>
          <w:lang w:val="en-AU"/>
        </w:rPr>
      </w:pPr>
      <w:r w:rsidRPr="00F83192">
        <w:rPr>
          <w:noProof/>
          <w:sz w:val="20"/>
          <w:lang w:val="en-AU"/>
        </w:rPr>
        <mc:AlternateContent>
          <mc:Choice Requires="wps">
            <w:drawing>
              <wp:anchor distT="0" distB="0" distL="0" distR="0" simplePos="0" relativeHeight="251727360" behindDoc="1" locked="0" layoutInCell="1" allowOverlap="1" wp14:anchorId="109858F3" wp14:editId="109858F4">
                <wp:simplePos x="0" y="0"/>
                <wp:positionH relativeFrom="page">
                  <wp:posOffset>879238</wp:posOffset>
                </wp:positionH>
                <wp:positionV relativeFrom="paragraph">
                  <wp:posOffset>304663</wp:posOffset>
                </wp:positionV>
                <wp:extent cx="2632075"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2075" cy="1270"/>
                        </a:xfrm>
                        <a:custGeom>
                          <a:avLst/>
                          <a:gdLst/>
                          <a:ahLst/>
                          <a:cxnLst/>
                          <a:rect l="l" t="t" r="r" b="b"/>
                          <a:pathLst>
                            <a:path w="2632075">
                              <a:moveTo>
                                <a:pt x="0" y="0"/>
                              </a:moveTo>
                              <a:lnTo>
                                <a:pt x="2631611"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ACA84B" id="Graphic 136" o:spid="_x0000_s1026" style="position:absolute;margin-left:69.25pt;margin-top:24pt;width:207.25pt;height:.1pt;z-index:-251589120;visibility:visible;mso-wrap-style:square;mso-wrap-distance-left:0;mso-wrap-distance-top:0;mso-wrap-distance-right:0;mso-wrap-distance-bottom:0;mso-position-horizontal:absolute;mso-position-horizontal-relative:page;mso-position-vertical:absolute;mso-position-vertical-relative:text;v-text-anchor:top" coordsize="2632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" path="m,l2631611,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28384" behindDoc="1" locked="0" layoutInCell="1" allowOverlap="1" wp14:anchorId="109858F5" wp14:editId="109858F6">
                <wp:simplePos x="0" y="0"/>
                <wp:positionH relativeFrom="page">
                  <wp:posOffset>3675707</wp:posOffset>
                </wp:positionH>
                <wp:positionV relativeFrom="paragraph">
                  <wp:posOffset>307715</wp:posOffset>
                </wp:positionV>
                <wp:extent cx="2839720"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9720" cy="1270"/>
                        </a:xfrm>
                        <a:custGeom>
                          <a:avLst/>
                          <a:gdLst/>
                          <a:ahLst/>
                          <a:cxnLst/>
                          <a:rect l="l" t="t" r="r" b="b"/>
                          <a:pathLst>
                            <a:path w="2839720">
                              <a:moveTo>
                                <a:pt x="0" y="0"/>
                              </a:moveTo>
                              <a:lnTo>
                                <a:pt x="2839209"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698632" id="Graphic 137" o:spid="_x0000_s1026" style="position:absolute;margin-left:289.45pt;margin-top:24.25pt;width:223.6pt;height:.1pt;z-index:-251588096;visibility:visible;mso-wrap-style:square;mso-wrap-distance-left:0;mso-wrap-distance-top:0;mso-wrap-distance-right:0;mso-wrap-distance-bottom:0;mso-position-horizontal:absolute;mso-position-horizontal-relative:page;mso-position-vertical:absolute;mso-position-vertical-relative:text;v-text-anchor:top" coordsize="28397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" path="m,l2839209,e" filled="f" strokeweight=".1695mm">
                <v:path arrowok="t"/>
                <w10:wrap type="topAndBottom" anchorx="page"/>
              </v:shape>
            </w:pict>
          </mc:Fallback>
        </mc:AlternateContent>
      </w:r>
    </w:p>
    <w:p w14:paraId="10985704" w14:textId="77777777" w:rsidR="00A43F4E" w:rsidRPr="00F83192" w:rsidRDefault="00447280">
      <w:pPr>
        <w:tabs>
          <w:tab w:val="left" w:pos="5519"/>
        </w:tabs>
        <w:spacing w:before="43"/>
        <w:ind w:left="1101"/>
        <w:rPr>
          <w:sz w:val="21"/>
        </w:rPr>
      </w:pPr>
      <w:r w:rsidRPr="00F83192">
        <w:rPr>
          <w:w w:val="105"/>
          <w:sz w:val="21"/>
        </w:rPr>
        <w:t>Signature of</w:t>
      </w:r>
      <w:r w:rsidRPr="00F83192">
        <w:rPr>
          <w:spacing w:val="-7"/>
          <w:w w:val="105"/>
          <w:sz w:val="21"/>
        </w:rPr>
        <w:t xml:space="preserve"> </w:t>
      </w:r>
      <w:r w:rsidRPr="00F83192">
        <w:rPr>
          <w:spacing w:val="-2"/>
          <w:w w:val="105"/>
          <w:sz w:val="21"/>
        </w:rPr>
        <w:t>Confidant</w:t>
      </w:r>
      <w:r w:rsidRPr="00F83192">
        <w:rPr>
          <w:sz w:val="21"/>
        </w:rPr>
        <w:tab/>
      </w:r>
      <w:r w:rsidRPr="00F83192">
        <w:rPr>
          <w:w w:val="105"/>
          <w:sz w:val="21"/>
        </w:rPr>
        <w:t>Signature</w:t>
      </w:r>
      <w:r w:rsidRPr="00F83192">
        <w:rPr>
          <w:spacing w:val="-5"/>
          <w:w w:val="105"/>
          <w:sz w:val="21"/>
        </w:rPr>
        <w:t xml:space="preserve"> </w:t>
      </w:r>
      <w:r w:rsidRPr="00F83192">
        <w:rPr>
          <w:w w:val="105"/>
          <w:sz w:val="21"/>
        </w:rPr>
        <w:t>of</w:t>
      </w:r>
      <w:r w:rsidRPr="00F83192">
        <w:rPr>
          <w:spacing w:val="-7"/>
          <w:w w:val="105"/>
          <w:sz w:val="21"/>
        </w:rPr>
        <w:t xml:space="preserve"> </w:t>
      </w:r>
      <w:r w:rsidRPr="00F83192">
        <w:rPr>
          <w:w w:val="105"/>
          <w:sz w:val="21"/>
        </w:rPr>
        <w:t>witness</w:t>
      </w:r>
      <w:r w:rsidRPr="00F83192">
        <w:rPr>
          <w:spacing w:val="-4"/>
          <w:w w:val="105"/>
          <w:sz w:val="21"/>
        </w:rPr>
        <w:t xml:space="preserve"> </w:t>
      </w:r>
      <w:r w:rsidRPr="00F83192">
        <w:rPr>
          <w:spacing w:val="-2"/>
          <w:w w:val="105"/>
          <w:sz w:val="21"/>
        </w:rPr>
        <w:t>(print)</w:t>
      </w:r>
    </w:p>
    <w:p w14:paraId="10985705" w14:textId="77777777" w:rsidR="00A43F4E" w:rsidRPr="00F83192" w:rsidRDefault="00A43F4E">
      <w:pPr>
        <w:pStyle w:val="BodyText"/>
        <w:rPr>
          <w:sz w:val="20"/>
          <w:lang w:val="en-AU"/>
        </w:rPr>
      </w:pPr>
    </w:p>
    <w:p w14:paraId="10985706" w14:textId="77777777" w:rsidR="00A43F4E" w:rsidRPr="00F83192" w:rsidRDefault="00A43F4E">
      <w:pPr>
        <w:pStyle w:val="BodyText"/>
        <w:spacing w:before="96"/>
        <w:rPr>
          <w:sz w:val="20"/>
          <w:lang w:val="en-AU"/>
        </w:rPr>
      </w:pPr>
    </w:p>
    <w:p w14:paraId="10985707" w14:textId="77777777" w:rsidR="00A43F4E" w:rsidRPr="00F83192" w:rsidRDefault="00447280">
      <w:pPr>
        <w:tabs>
          <w:tab w:val="left" w:pos="5505"/>
        </w:tabs>
        <w:spacing w:line="20" w:lineRule="exact"/>
        <w:ind w:left="1101"/>
        <w:rPr>
          <w:sz w:val="2"/>
        </w:rPr>
      </w:pPr>
      <w:r w:rsidRPr="00F83192">
        <w:rPr>
          <w:noProof/>
          <w:sz w:val="2"/>
        </w:rPr>
        <mc:AlternateContent>
          <mc:Choice Requires="wpg">
            <w:drawing>
              <wp:inline distT="0" distB="0" distL="0" distR="0" wp14:anchorId="109858F7" wp14:editId="109858F8">
                <wp:extent cx="2632075" cy="6350"/>
                <wp:effectExtent l="9525" t="0" r="0" b="3175"/>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2075" cy="6350"/>
                          <a:chOff x="0" y="0"/>
                          <a:chExt cx="2632075" cy="6350"/>
                        </a:xfrm>
                      </wpg:grpSpPr>
                      <wps:wsp>
                        <wps:cNvPr id="139" name="Graphic 139"/>
                        <wps:cNvSpPr/>
                        <wps:spPr>
                          <a:xfrm>
                            <a:off x="0" y="3051"/>
                            <a:ext cx="2632075" cy="1270"/>
                          </a:xfrm>
                          <a:custGeom>
                            <a:avLst/>
                            <a:gdLst/>
                            <a:ahLst/>
                            <a:cxnLst/>
                            <a:rect l="l" t="t" r="r" b="b"/>
                            <a:pathLst>
                              <a:path w="2632075">
                                <a:moveTo>
                                  <a:pt x="0" y="0"/>
                                </a:moveTo>
                                <a:lnTo>
                                  <a:pt x="2631611" y="0"/>
                                </a:lnTo>
                              </a:path>
                            </a:pathLst>
                          </a:custGeom>
                          <a:ln w="61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F4C66" id="Group 138" o:spid="_x0000_s1026" style="width:207.25pt;height:.5pt;mso-position-horizontal-relative:char;mso-position-vertical-relative:line" coordsize="263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">
                <v:shape id="Graphic 139" o:spid="_x0000_s1027" style="position:absolute;top:30;width:26320;height:13;visibility:visible;mso-wrap-style:square;v-text-anchor:top" coordsize="2632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" path="m,l2631611,e" filled="f" strokeweight=".1695mm">
                  <v:path arrowok="t"/>
                </v:shape>
                <w10:anchorlock/>
              </v:group>
            </w:pict>
          </mc:Fallback>
        </mc:AlternateContent>
      </w:r>
      <w:r w:rsidRPr="00F83192">
        <w:rPr>
          <w:sz w:val="2"/>
        </w:rPr>
        <w:tab/>
      </w:r>
      <w:r w:rsidRPr="00F83192">
        <w:rPr>
          <w:noProof/>
          <w:sz w:val="2"/>
        </w:rPr>
        <mc:AlternateContent>
          <mc:Choice Requires="wpg">
            <w:drawing>
              <wp:inline distT="0" distB="0" distL="0" distR="0" wp14:anchorId="109858F9" wp14:editId="109858FA">
                <wp:extent cx="2839720" cy="6350"/>
                <wp:effectExtent l="9525" t="0" r="0" b="3175"/>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39720" cy="6350"/>
                          <a:chOff x="0" y="0"/>
                          <a:chExt cx="2839720" cy="6350"/>
                        </a:xfrm>
                      </wpg:grpSpPr>
                      <wps:wsp>
                        <wps:cNvPr id="141" name="Graphic 141"/>
                        <wps:cNvSpPr/>
                        <wps:spPr>
                          <a:xfrm>
                            <a:off x="0" y="3051"/>
                            <a:ext cx="2839720" cy="1270"/>
                          </a:xfrm>
                          <a:custGeom>
                            <a:avLst/>
                            <a:gdLst/>
                            <a:ahLst/>
                            <a:cxnLst/>
                            <a:rect l="l" t="t" r="r" b="b"/>
                            <a:pathLst>
                              <a:path w="2839720">
                                <a:moveTo>
                                  <a:pt x="0" y="0"/>
                                </a:moveTo>
                                <a:lnTo>
                                  <a:pt x="2839209" y="0"/>
                                </a:lnTo>
                              </a:path>
                            </a:pathLst>
                          </a:custGeom>
                          <a:ln w="61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06218E" id="Group 140" o:spid="_x0000_s1026" style="width:223.6pt;height:.5pt;mso-position-horizontal-relative:char;mso-position-vertical-relative:line" coordsize="2839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">
                <v:shape id="Graphic 141" o:spid="_x0000_s1027" style="position:absolute;top:30;width:28397;height:13;visibility:visible;mso-wrap-style:square;v-text-anchor:top" coordsize="283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" path="m,l2839209,e" filled="f" strokeweight=".1695mm">
                  <v:path arrowok="t"/>
                </v:shape>
                <w10:anchorlock/>
              </v:group>
            </w:pict>
          </mc:Fallback>
        </mc:AlternateContent>
      </w:r>
    </w:p>
    <w:p w14:paraId="10985708" w14:textId="77777777" w:rsidR="00A43F4E" w:rsidRPr="00F83192" w:rsidRDefault="00A43F4E">
      <w:pPr>
        <w:spacing w:line="20" w:lineRule="exact"/>
        <w:rPr>
          <w:sz w:val="2"/>
        </w:rPr>
        <w:sectPr w:rsidR="00A43F4E" w:rsidRPr="00F83192">
          <w:pgSz w:w="11920" w:h="16850"/>
          <w:pgMar w:top="1040" w:right="425" w:bottom="1000" w:left="283" w:header="0" w:footer="764" w:gutter="0"/>
          <w:cols w:space="720"/>
        </w:sectPr>
      </w:pPr>
    </w:p>
    <w:p w14:paraId="10985709" w14:textId="77777777" w:rsidR="00A43F4E" w:rsidRPr="00F83192" w:rsidRDefault="00447280">
      <w:pPr>
        <w:spacing w:before="28"/>
        <w:ind w:left="1099"/>
        <w:rPr>
          <w:sz w:val="21"/>
        </w:rPr>
      </w:pPr>
      <w:r w:rsidRPr="00F83192">
        <w:rPr>
          <w:spacing w:val="-4"/>
          <w:w w:val="105"/>
          <w:sz w:val="21"/>
        </w:rPr>
        <w:t>Date</w:t>
      </w:r>
    </w:p>
    <w:p w14:paraId="1098570A" w14:textId="77777777" w:rsidR="00A43F4E" w:rsidRPr="00F83192" w:rsidRDefault="00A43F4E">
      <w:pPr>
        <w:pStyle w:val="BodyText"/>
        <w:rPr>
          <w:sz w:val="21"/>
          <w:lang w:val="en-AU"/>
        </w:rPr>
      </w:pPr>
    </w:p>
    <w:p w14:paraId="1098570B" w14:textId="77777777" w:rsidR="00A43F4E" w:rsidRPr="00F83192" w:rsidRDefault="00A43F4E">
      <w:pPr>
        <w:pStyle w:val="BodyText"/>
        <w:spacing w:before="126"/>
        <w:rPr>
          <w:sz w:val="21"/>
          <w:lang w:val="en-AU"/>
        </w:rPr>
      </w:pPr>
    </w:p>
    <w:p w14:paraId="1098570C" w14:textId="08A3D310" w:rsidR="00A43F4E" w:rsidRPr="00F83192" w:rsidRDefault="00447280">
      <w:pPr>
        <w:ind w:left="1096"/>
        <w:rPr>
          <w:sz w:val="21"/>
        </w:rPr>
      </w:pPr>
      <w:r w:rsidRPr="00F83192">
        <w:rPr>
          <w:spacing w:val="-2"/>
          <w:w w:val="105"/>
          <w:sz w:val="21"/>
        </w:rPr>
        <w:t>[</w:t>
      </w:r>
      <w:r w:rsidRPr="00F83192">
        <w:rPr>
          <w:spacing w:val="-2"/>
          <w:w w:val="105"/>
          <w:sz w:val="21"/>
          <w:highlight w:val="yellow"/>
        </w:rPr>
        <w:t>For</w:t>
      </w:r>
      <w:r w:rsidR="00F83192" w:rsidRPr="00F83192">
        <w:rPr>
          <w:spacing w:val="-2"/>
          <w:w w:val="105"/>
          <w:sz w:val="21"/>
          <w:highlight w:val="yellow"/>
        </w:rPr>
        <w:t xml:space="preserve"> a company with multiple directors</w:t>
      </w:r>
      <w:r w:rsidRPr="00F83192">
        <w:rPr>
          <w:spacing w:val="-2"/>
          <w:w w:val="105"/>
          <w:sz w:val="21"/>
        </w:rPr>
        <w:t>]</w:t>
      </w:r>
    </w:p>
    <w:p w14:paraId="1098570D" w14:textId="77777777" w:rsidR="00A43F4E" w:rsidRPr="00F83192" w:rsidRDefault="00A43F4E">
      <w:pPr>
        <w:pStyle w:val="BodyText"/>
        <w:spacing w:before="95"/>
        <w:rPr>
          <w:sz w:val="21"/>
          <w:lang w:val="en-AU"/>
        </w:rPr>
      </w:pPr>
    </w:p>
    <w:p w14:paraId="2722ADE4" w14:textId="77777777" w:rsidR="00C51429" w:rsidRPr="00F83192" w:rsidRDefault="00447280" w:rsidP="00752879">
      <w:pPr>
        <w:tabs>
          <w:tab w:val="left" w:pos="4848"/>
        </w:tabs>
        <w:spacing w:line="490" w:lineRule="atLeast"/>
        <w:ind w:left="1106" w:firstLine="1"/>
        <w:rPr>
          <w:w w:val="105"/>
          <w:sz w:val="21"/>
        </w:rPr>
      </w:pPr>
      <w:r w:rsidRPr="00F83192">
        <w:rPr>
          <w:noProof/>
          <w:sz w:val="21"/>
        </w:rPr>
        <mc:AlternateContent>
          <mc:Choice Requires="wps">
            <w:drawing>
              <wp:anchor distT="0" distB="0" distL="0" distR="0" simplePos="0" relativeHeight="251633152" behindDoc="0" locked="0" layoutInCell="1" allowOverlap="1" wp14:anchorId="109858FB" wp14:editId="109858FC">
                <wp:simplePos x="0" y="0"/>
                <wp:positionH relativeFrom="page">
                  <wp:posOffset>879238</wp:posOffset>
                </wp:positionH>
                <wp:positionV relativeFrom="paragraph">
                  <wp:posOffset>484474</wp:posOffset>
                </wp:positionV>
                <wp:extent cx="2494280"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4280" cy="1270"/>
                        </a:xfrm>
                        <a:custGeom>
                          <a:avLst/>
                          <a:gdLst/>
                          <a:ahLst/>
                          <a:cxnLst/>
                          <a:rect l="l" t="t" r="r" b="b"/>
                          <a:pathLst>
                            <a:path w="2494280">
                              <a:moveTo>
                                <a:pt x="0" y="0"/>
                              </a:moveTo>
                              <a:lnTo>
                                <a:pt x="249423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E19C27" id="Graphic 142" o:spid="_x0000_s1026" style="position:absolute;margin-left:69.25pt;margin-top:38.15pt;width:196.4pt;height:.1pt;z-index:251633152;visibility:visible;mso-wrap-style:square;mso-wrap-distance-left:0;mso-wrap-distance-top:0;mso-wrap-distance-right:0;mso-wrap-distance-bottom:0;mso-position-horizontal:absolute;mso-position-horizontal-relative:page;mso-position-vertical:absolute;mso-position-vertical-relative:text;v-text-anchor:top" coordsize="2494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" path="m,l2494230,e" filled="f" strokeweight=".1695mm">
                <v:path arrowok="t"/>
                <w10:wrap anchorx="page"/>
              </v:shape>
            </w:pict>
          </mc:Fallback>
        </mc:AlternateContent>
      </w:r>
      <w:r w:rsidRPr="00F83192">
        <w:rPr>
          <w:b/>
          <w:w w:val="105"/>
          <w:sz w:val="21"/>
        </w:rPr>
        <w:t>SIGNED,</w:t>
      </w:r>
      <w:r w:rsidRPr="00F83192">
        <w:rPr>
          <w:b/>
          <w:spacing w:val="-10"/>
          <w:w w:val="105"/>
          <w:sz w:val="21"/>
        </w:rPr>
        <w:t xml:space="preserve"> </w:t>
      </w:r>
      <w:r w:rsidRPr="00F83192">
        <w:rPr>
          <w:b/>
          <w:w w:val="105"/>
          <w:sz w:val="21"/>
        </w:rPr>
        <w:t>SEALED</w:t>
      </w:r>
      <w:r w:rsidRPr="00F83192">
        <w:rPr>
          <w:b/>
          <w:spacing w:val="-5"/>
          <w:w w:val="105"/>
          <w:sz w:val="21"/>
        </w:rPr>
        <w:t xml:space="preserve"> </w:t>
      </w:r>
      <w:r w:rsidRPr="00F83192">
        <w:rPr>
          <w:b/>
          <w:w w:val="105"/>
          <w:sz w:val="21"/>
        </w:rPr>
        <w:t>AND</w:t>
      </w:r>
      <w:r w:rsidRPr="00F83192">
        <w:rPr>
          <w:b/>
          <w:spacing w:val="-16"/>
          <w:w w:val="105"/>
          <w:sz w:val="21"/>
        </w:rPr>
        <w:t xml:space="preserve"> </w:t>
      </w:r>
      <w:r w:rsidRPr="00F83192">
        <w:rPr>
          <w:b/>
          <w:w w:val="105"/>
          <w:sz w:val="21"/>
        </w:rPr>
        <w:t>DELIVERED</w:t>
      </w:r>
      <w:r w:rsidRPr="00F83192">
        <w:rPr>
          <w:b/>
          <w:spacing w:val="-7"/>
          <w:w w:val="105"/>
          <w:sz w:val="21"/>
        </w:rPr>
        <w:t xml:space="preserve"> </w:t>
      </w:r>
      <w:r w:rsidRPr="00F83192">
        <w:rPr>
          <w:w w:val="105"/>
          <w:sz w:val="21"/>
        </w:rPr>
        <w:t>by</w:t>
      </w:r>
      <w:r w:rsidR="00752879" w:rsidRPr="00F83192">
        <w:rPr>
          <w:w w:val="105"/>
          <w:sz w:val="21"/>
        </w:rPr>
        <w:t>[</w:t>
      </w:r>
      <w:r w:rsidR="00752879" w:rsidRPr="00F83192">
        <w:rPr>
          <w:w w:val="105"/>
          <w:sz w:val="21"/>
          <w:highlight w:val="yellow"/>
        </w:rPr>
        <w:t>insert name of Service Provider</w:t>
      </w:r>
      <w:r w:rsidR="00752879" w:rsidRPr="00F83192">
        <w:rPr>
          <w:w w:val="105"/>
          <w:sz w:val="21"/>
        </w:rPr>
        <w:t xml:space="preserve">] </w:t>
      </w:r>
    </w:p>
    <w:p w14:paraId="1098570F" w14:textId="10765835" w:rsidR="00A43F4E" w:rsidRPr="00F83192" w:rsidRDefault="00752879" w:rsidP="00752879">
      <w:pPr>
        <w:tabs>
          <w:tab w:val="left" w:pos="4848"/>
        </w:tabs>
        <w:spacing w:line="490" w:lineRule="atLeast"/>
        <w:ind w:left="1106" w:firstLine="1"/>
        <w:rPr>
          <w:sz w:val="21"/>
        </w:rPr>
      </w:pPr>
      <w:r w:rsidRPr="00F83192">
        <w:rPr>
          <w:w w:val="105"/>
          <w:sz w:val="21"/>
        </w:rPr>
        <w:t xml:space="preserve">ABN </w:t>
      </w:r>
      <w:r w:rsidRPr="00F83192">
        <w:rPr>
          <w:w w:val="105"/>
          <w:sz w:val="21"/>
          <w:highlight w:val="yellow"/>
        </w:rPr>
        <w:t>XX XXX XXX</w:t>
      </w:r>
      <w:r w:rsidRPr="00F83192">
        <w:rPr>
          <w:w w:val="105"/>
          <w:sz w:val="21"/>
        </w:rPr>
        <w:t xml:space="preserve"> i</w:t>
      </w:r>
      <w:r w:rsidR="00447280" w:rsidRPr="00F83192">
        <w:rPr>
          <w:w w:val="105"/>
          <w:sz w:val="21"/>
        </w:rPr>
        <w:t>n</w:t>
      </w:r>
      <w:r w:rsidR="00447280" w:rsidRPr="00F83192">
        <w:rPr>
          <w:spacing w:val="-12"/>
          <w:w w:val="105"/>
          <w:sz w:val="21"/>
        </w:rPr>
        <w:t xml:space="preserve"> </w:t>
      </w:r>
      <w:r w:rsidR="00447280" w:rsidRPr="00F83192">
        <w:rPr>
          <w:w w:val="105"/>
          <w:sz w:val="21"/>
        </w:rPr>
        <w:t>accordance</w:t>
      </w:r>
      <w:r w:rsidR="00447280" w:rsidRPr="00F83192">
        <w:rPr>
          <w:spacing w:val="6"/>
          <w:w w:val="105"/>
          <w:sz w:val="21"/>
        </w:rPr>
        <w:t xml:space="preserve"> </w:t>
      </w:r>
      <w:r w:rsidR="00447280" w:rsidRPr="00F83192">
        <w:rPr>
          <w:w w:val="105"/>
          <w:sz w:val="21"/>
        </w:rPr>
        <w:t>with</w:t>
      </w:r>
      <w:r w:rsidR="00447280" w:rsidRPr="00F83192">
        <w:rPr>
          <w:spacing w:val="-1"/>
          <w:w w:val="105"/>
          <w:sz w:val="21"/>
        </w:rPr>
        <w:t xml:space="preserve"> </w:t>
      </w:r>
      <w:r w:rsidR="00447280" w:rsidRPr="00F83192">
        <w:rPr>
          <w:w w:val="105"/>
          <w:sz w:val="21"/>
        </w:rPr>
        <w:t>section</w:t>
      </w:r>
      <w:r w:rsidR="00447280" w:rsidRPr="00F83192">
        <w:rPr>
          <w:spacing w:val="-1"/>
          <w:w w:val="105"/>
          <w:sz w:val="21"/>
        </w:rPr>
        <w:t xml:space="preserve"> </w:t>
      </w:r>
      <w:r w:rsidR="00447280" w:rsidRPr="00F83192">
        <w:rPr>
          <w:w w:val="105"/>
          <w:sz w:val="21"/>
        </w:rPr>
        <w:t>127</w:t>
      </w:r>
      <w:r w:rsidR="00447280" w:rsidRPr="00F83192">
        <w:rPr>
          <w:spacing w:val="-7"/>
          <w:w w:val="105"/>
          <w:sz w:val="21"/>
        </w:rPr>
        <w:t xml:space="preserve"> </w:t>
      </w:r>
      <w:r w:rsidR="00447280" w:rsidRPr="00F83192">
        <w:rPr>
          <w:w w:val="105"/>
          <w:sz w:val="21"/>
        </w:rPr>
        <w:t>of</w:t>
      </w:r>
      <w:r w:rsidR="00447280" w:rsidRPr="00F83192">
        <w:rPr>
          <w:spacing w:val="-12"/>
          <w:w w:val="105"/>
          <w:sz w:val="21"/>
        </w:rPr>
        <w:t xml:space="preserve"> </w:t>
      </w:r>
      <w:r w:rsidR="00447280" w:rsidRPr="00F83192">
        <w:rPr>
          <w:spacing w:val="-5"/>
          <w:w w:val="105"/>
          <w:sz w:val="21"/>
        </w:rPr>
        <w:t>the</w:t>
      </w:r>
    </w:p>
    <w:p w14:paraId="10985710" w14:textId="77777777" w:rsidR="00A43F4E" w:rsidRPr="00F83192" w:rsidRDefault="00447280">
      <w:pPr>
        <w:spacing w:before="38" w:line="660" w:lineRule="auto"/>
        <w:ind w:left="1104" w:right="447" w:firstLine="1"/>
        <w:rPr>
          <w:sz w:val="21"/>
        </w:rPr>
      </w:pPr>
      <w:r w:rsidRPr="00F83192">
        <w:rPr>
          <w:noProof/>
          <w:sz w:val="21"/>
        </w:rPr>
        <mc:AlternateContent>
          <mc:Choice Requires="wps">
            <w:drawing>
              <wp:anchor distT="0" distB="0" distL="0" distR="0" simplePos="0" relativeHeight="251634176" behindDoc="0" locked="0" layoutInCell="1" allowOverlap="1" wp14:anchorId="109858FD" wp14:editId="109858FE">
                <wp:simplePos x="0" y="0"/>
                <wp:positionH relativeFrom="page">
                  <wp:posOffset>879238</wp:posOffset>
                </wp:positionH>
                <wp:positionV relativeFrom="paragraph">
                  <wp:posOffset>435931</wp:posOffset>
                </wp:positionV>
                <wp:extent cx="2628900"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8900" cy="1270"/>
                        </a:xfrm>
                        <a:custGeom>
                          <a:avLst/>
                          <a:gdLst/>
                          <a:ahLst/>
                          <a:cxnLst/>
                          <a:rect l="l" t="t" r="r" b="b"/>
                          <a:pathLst>
                            <a:path w="2628900">
                              <a:moveTo>
                                <a:pt x="0" y="0"/>
                              </a:moveTo>
                              <a:lnTo>
                                <a:pt x="2628558"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40732" id="Graphic 143" o:spid="_x0000_s1026" style="position:absolute;margin-left:69.25pt;margin-top:34.35pt;width:207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262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" path="m,l2628558,e" filled="f" strokeweight=".1695mm">
                <v:path arrowok="t"/>
                <w10:wrap anchorx="page"/>
              </v:shape>
            </w:pict>
          </mc:Fallback>
        </mc:AlternateContent>
      </w:r>
      <w:r w:rsidRPr="00F83192">
        <w:rPr>
          <w:i/>
          <w:w w:val="105"/>
          <w:sz w:val="21"/>
        </w:rPr>
        <w:t>Corporations</w:t>
      </w:r>
      <w:r w:rsidRPr="00F83192">
        <w:rPr>
          <w:i/>
          <w:spacing w:val="-1"/>
          <w:w w:val="105"/>
          <w:sz w:val="21"/>
        </w:rPr>
        <w:t xml:space="preserve"> </w:t>
      </w:r>
      <w:r w:rsidRPr="00F83192">
        <w:rPr>
          <w:i/>
          <w:w w:val="105"/>
          <w:sz w:val="21"/>
        </w:rPr>
        <w:t>Act</w:t>
      </w:r>
      <w:r w:rsidRPr="00F83192">
        <w:rPr>
          <w:i/>
          <w:spacing w:val="-8"/>
          <w:w w:val="105"/>
          <w:sz w:val="21"/>
        </w:rPr>
        <w:t xml:space="preserve"> </w:t>
      </w:r>
      <w:r w:rsidRPr="00F83192">
        <w:rPr>
          <w:i/>
          <w:w w:val="105"/>
          <w:sz w:val="21"/>
        </w:rPr>
        <w:t>2001</w:t>
      </w:r>
      <w:r w:rsidRPr="00F83192">
        <w:rPr>
          <w:i/>
          <w:spacing w:val="-11"/>
          <w:w w:val="105"/>
          <w:sz w:val="21"/>
        </w:rPr>
        <w:t xml:space="preserve"> </w:t>
      </w:r>
      <w:r w:rsidRPr="00F83192">
        <w:rPr>
          <w:w w:val="105"/>
          <w:sz w:val="21"/>
        </w:rPr>
        <w:t>(Cth)</w:t>
      </w:r>
      <w:r w:rsidRPr="00F83192">
        <w:rPr>
          <w:spacing w:val="-11"/>
          <w:w w:val="105"/>
          <w:sz w:val="21"/>
        </w:rPr>
        <w:t xml:space="preserve"> </w:t>
      </w:r>
      <w:r w:rsidRPr="00F83192">
        <w:rPr>
          <w:w w:val="105"/>
          <w:sz w:val="21"/>
        </w:rPr>
        <w:t>by Name of Director (print)</w:t>
      </w:r>
    </w:p>
    <w:p w14:paraId="10985711" w14:textId="77777777" w:rsidR="00A43F4E" w:rsidRPr="00F83192" w:rsidRDefault="00447280">
      <w:pPr>
        <w:spacing w:before="33"/>
        <w:ind w:left="349"/>
        <w:rPr>
          <w:sz w:val="21"/>
        </w:rPr>
      </w:pPr>
      <w:r w:rsidRPr="00F83192">
        <w:br w:type="column"/>
      </w:r>
      <w:r w:rsidRPr="00F83192">
        <w:rPr>
          <w:spacing w:val="-4"/>
          <w:w w:val="105"/>
          <w:sz w:val="21"/>
        </w:rPr>
        <w:t>Date</w:t>
      </w:r>
    </w:p>
    <w:p w14:paraId="10985712" w14:textId="77777777" w:rsidR="00A43F4E" w:rsidRPr="00F83192" w:rsidRDefault="00A43F4E">
      <w:pPr>
        <w:pStyle w:val="BodyText"/>
        <w:rPr>
          <w:sz w:val="20"/>
          <w:lang w:val="en-AU"/>
        </w:rPr>
      </w:pPr>
    </w:p>
    <w:p w14:paraId="10985713" w14:textId="77777777" w:rsidR="00A43F4E" w:rsidRPr="00F83192" w:rsidRDefault="00A43F4E">
      <w:pPr>
        <w:pStyle w:val="BodyText"/>
        <w:rPr>
          <w:sz w:val="20"/>
          <w:lang w:val="en-AU"/>
        </w:rPr>
      </w:pPr>
    </w:p>
    <w:p w14:paraId="10985714" w14:textId="77777777" w:rsidR="00A43F4E" w:rsidRPr="00F83192" w:rsidRDefault="00A43F4E">
      <w:pPr>
        <w:pStyle w:val="BodyText"/>
        <w:rPr>
          <w:sz w:val="20"/>
          <w:lang w:val="en-AU"/>
        </w:rPr>
      </w:pPr>
    </w:p>
    <w:p w14:paraId="10985715" w14:textId="77777777" w:rsidR="00A43F4E" w:rsidRPr="00F83192" w:rsidRDefault="00A43F4E">
      <w:pPr>
        <w:pStyle w:val="BodyText"/>
        <w:rPr>
          <w:sz w:val="20"/>
          <w:lang w:val="en-AU"/>
        </w:rPr>
      </w:pPr>
    </w:p>
    <w:p w14:paraId="10985716" w14:textId="77777777" w:rsidR="00A43F4E" w:rsidRPr="00F83192" w:rsidRDefault="00A43F4E">
      <w:pPr>
        <w:pStyle w:val="BodyText"/>
        <w:rPr>
          <w:sz w:val="20"/>
          <w:lang w:val="en-AU"/>
        </w:rPr>
      </w:pPr>
    </w:p>
    <w:p w14:paraId="10985717" w14:textId="77777777" w:rsidR="00A43F4E" w:rsidRPr="00F83192" w:rsidRDefault="00A43F4E">
      <w:pPr>
        <w:pStyle w:val="BodyText"/>
        <w:rPr>
          <w:sz w:val="20"/>
          <w:lang w:val="en-AU"/>
        </w:rPr>
      </w:pPr>
    </w:p>
    <w:p w14:paraId="10985718" w14:textId="77777777" w:rsidR="00A43F4E" w:rsidRPr="00F83192" w:rsidRDefault="00A43F4E">
      <w:pPr>
        <w:pStyle w:val="BodyText"/>
        <w:rPr>
          <w:sz w:val="20"/>
          <w:lang w:val="en-AU"/>
        </w:rPr>
      </w:pPr>
    </w:p>
    <w:p w14:paraId="10985719" w14:textId="77777777" w:rsidR="00A43F4E" w:rsidRPr="00F83192" w:rsidRDefault="00A43F4E">
      <w:pPr>
        <w:pStyle w:val="BodyText"/>
        <w:rPr>
          <w:sz w:val="20"/>
          <w:lang w:val="en-AU"/>
        </w:rPr>
      </w:pPr>
    </w:p>
    <w:p w14:paraId="1098571A" w14:textId="77777777" w:rsidR="00A43F4E" w:rsidRPr="00F83192" w:rsidRDefault="00A43F4E">
      <w:pPr>
        <w:pStyle w:val="BodyText"/>
        <w:rPr>
          <w:sz w:val="20"/>
          <w:lang w:val="en-AU"/>
        </w:rPr>
      </w:pPr>
    </w:p>
    <w:p w14:paraId="1098571B" w14:textId="77777777" w:rsidR="00A43F4E" w:rsidRPr="00F83192" w:rsidRDefault="00A43F4E">
      <w:pPr>
        <w:pStyle w:val="BodyText"/>
        <w:rPr>
          <w:sz w:val="20"/>
          <w:lang w:val="en-AU"/>
        </w:rPr>
      </w:pPr>
    </w:p>
    <w:p w14:paraId="1098571C" w14:textId="77777777" w:rsidR="00A43F4E" w:rsidRPr="00F83192" w:rsidRDefault="00A43F4E">
      <w:pPr>
        <w:pStyle w:val="BodyText"/>
        <w:rPr>
          <w:sz w:val="20"/>
          <w:lang w:val="en-AU"/>
        </w:rPr>
      </w:pPr>
    </w:p>
    <w:p w14:paraId="1098571D" w14:textId="77777777" w:rsidR="00A43F4E" w:rsidRPr="00F83192" w:rsidRDefault="00A43F4E">
      <w:pPr>
        <w:pStyle w:val="BodyText"/>
        <w:rPr>
          <w:sz w:val="20"/>
          <w:lang w:val="en-AU"/>
        </w:rPr>
      </w:pPr>
    </w:p>
    <w:p w14:paraId="1098571E" w14:textId="77777777" w:rsidR="00A43F4E" w:rsidRPr="00F83192" w:rsidRDefault="00447280">
      <w:pPr>
        <w:pStyle w:val="BodyText"/>
        <w:spacing w:before="194"/>
        <w:rPr>
          <w:sz w:val="20"/>
          <w:lang w:val="en-AU"/>
        </w:rPr>
      </w:pPr>
      <w:r w:rsidRPr="00F83192">
        <w:rPr>
          <w:noProof/>
          <w:sz w:val="20"/>
          <w:lang w:val="en-AU"/>
        </w:rPr>
        <mc:AlternateContent>
          <mc:Choice Requires="wps">
            <w:drawing>
              <wp:anchor distT="0" distB="0" distL="0" distR="0" simplePos="0" relativeHeight="251729408" behindDoc="1" locked="0" layoutInCell="1" allowOverlap="1" wp14:anchorId="109858FF" wp14:editId="10985900">
                <wp:simplePos x="0" y="0"/>
                <wp:positionH relativeFrom="page">
                  <wp:posOffset>3687919</wp:posOffset>
                </wp:positionH>
                <wp:positionV relativeFrom="paragraph">
                  <wp:posOffset>285079</wp:posOffset>
                </wp:positionV>
                <wp:extent cx="2836545"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6545" cy="1270"/>
                        </a:xfrm>
                        <a:custGeom>
                          <a:avLst/>
                          <a:gdLst/>
                          <a:ahLst/>
                          <a:cxnLst/>
                          <a:rect l="l" t="t" r="r" b="b"/>
                          <a:pathLst>
                            <a:path w="2836545">
                              <a:moveTo>
                                <a:pt x="0" y="0"/>
                              </a:moveTo>
                              <a:lnTo>
                                <a:pt x="283615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F318D9" id="Graphic 144" o:spid="_x0000_s1026" style="position:absolute;margin-left:290.4pt;margin-top:22.45pt;width:223.35pt;height:.1pt;z-index:-251587072;visibility:visible;mso-wrap-style:square;mso-wrap-distance-left:0;mso-wrap-distance-top:0;mso-wrap-distance-right:0;mso-wrap-distance-bottom:0;mso-position-horizontal:absolute;mso-position-horizontal-relative:page;mso-position-vertical:absolute;mso-position-vertical-relative:text;v-text-anchor:top" coordsize="28365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" path="m,l2836156,e" filled="f" strokeweight=".1695mm">
                <v:path arrowok="t"/>
                <w10:wrap type="topAndBottom" anchorx="page"/>
              </v:shape>
            </w:pict>
          </mc:Fallback>
        </mc:AlternateContent>
      </w:r>
    </w:p>
    <w:p w14:paraId="1098571F" w14:textId="77777777" w:rsidR="00A43F4E" w:rsidRPr="00F83192" w:rsidRDefault="00447280">
      <w:pPr>
        <w:spacing w:before="38"/>
        <w:ind w:left="354"/>
        <w:rPr>
          <w:sz w:val="21"/>
        </w:rPr>
      </w:pPr>
      <w:r w:rsidRPr="00F83192">
        <w:rPr>
          <w:w w:val="105"/>
          <w:sz w:val="21"/>
        </w:rPr>
        <w:t>Name</w:t>
      </w:r>
      <w:r w:rsidRPr="00F83192">
        <w:rPr>
          <w:spacing w:val="1"/>
          <w:w w:val="105"/>
          <w:sz w:val="21"/>
        </w:rPr>
        <w:t xml:space="preserve"> </w:t>
      </w:r>
      <w:r w:rsidRPr="00F83192">
        <w:rPr>
          <w:w w:val="105"/>
          <w:sz w:val="21"/>
        </w:rPr>
        <w:t>of</w:t>
      </w:r>
      <w:r w:rsidRPr="00F83192">
        <w:rPr>
          <w:spacing w:val="-1"/>
          <w:w w:val="105"/>
          <w:sz w:val="21"/>
        </w:rPr>
        <w:t xml:space="preserve"> </w:t>
      </w:r>
      <w:r w:rsidRPr="00F83192">
        <w:rPr>
          <w:w w:val="105"/>
          <w:sz w:val="21"/>
        </w:rPr>
        <w:t>Director/Company</w:t>
      </w:r>
      <w:r w:rsidRPr="00F83192">
        <w:rPr>
          <w:spacing w:val="-4"/>
          <w:w w:val="105"/>
          <w:sz w:val="21"/>
        </w:rPr>
        <w:t xml:space="preserve"> </w:t>
      </w:r>
      <w:r w:rsidRPr="00F83192">
        <w:rPr>
          <w:w w:val="105"/>
          <w:sz w:val="21"/>
        </w:rPr>
        <w:t>Secretary</w:t>
      </w:r>
      <w:r w:rsidRPr="00F83192">
        <w:rPr>
          <w:spacing w:val="8"/>
          <w:w w:val="105"/>
          <w:sz w:val="21"/>
        </w:rPr>
        <w:t xml:space="preserve"> </w:t>
      </w:r>
      <w:r w:rsidRPr="00F83192">
        <w:rPr>
          <w:spacing w:val="-2"/>
          <w:w w:val="105"/>
          <w:sz w:val="21"/>
        </w:rPr>
        <w:t>(print)</w:t>
      </w:r>
    </w:p>
    <w:p w14:paraId="10985720" w14:textId="77777777" w:rsidR="00A43F4E" w:rsidRPr="00F83192" w:rsidRDefault="00A43F4E">
      <w:pPr>
        <w:rPr>
          <w:sz w:val="21"/>
        </w:rPr>
        <w:sectPr w:rsidR="00A43F4E" w:rsidRPr="00F83192">
          <w:type w:val="continuous"/>
          <w:pgSz w:w="11920" w:h="16850"/>
          <w:pgMar w:top="880" w:right="425" w:bottom="280" w:left="283" w:header="0" w:footer="764" w:gutter="0"/>
          <w:cols w:num="2" w:space="720" w:equalWidth="0">
            <w:col w:w="5129" w:space="40"/>
            <w:col w:w="6043"/>
          </w:cols>
        </w:sectPr>
      </w:pPr>
    </w:p>
    <w:p w14:paraId="10985721" w14:textId="77777777" w:rsidR="00A43F4E" w:rsidRPr="00F83192" w:rsidRDefault="00A43F4E">
      <w:pPr>
        <w:pStyle w:val="BodyText"/>
        <w:spacing w:before="27"/>
        <w:rPr>
          <w:sz w:val="20"/>
          <w:lang w:val="en-AU"/>
        </w:rPr>
      </w:pPr>
    </w:p>
    <w:p w14:paraId="10985722" w14:textId="77777777" w:rsidR="00A43F4E" w:rsidRPr="00F83192" w:rsidRDefault="00447280">
      <w:pPr>
        <w:tabs>
          <w:tab w:val="left" w:pos="5524"/>
        </w:tabs>
        <w:spacing w:line="20" w:lineRule="exact"/>
        <w:ind w:left="1101"/>
        <w:rPr>
          <w:sz w:val="2"/>
        </w:rPr>
      </w:pPr>
      <w:r w:rsidRPr="00F83192">
        <w:rPr>
          <w:noProof/>
          <w:sz w:val="2"/>
        </w:rPr>
        <mc:AlternateContent>
          <mc:Choice Requires="wpg">
            <w:drawing>
              <wp:inline distT="0" distB="0" distL="0" distR="0" wp14:anchorId="10985901" wp14:editId="10985902">
                <wp:extent cx="2637790" cy="6350"/>
                <wp:effectExtent l="9525" t="0" r="635" b="3175"/>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7790" cy="6350"/>
                          <a:chOff x="0" y="0"/>
                          <a:chExt cx="2637790" cy="6350"/>
                        </a:xfrm>
                      </wpg:grpSpPr>
                      <wps:wsp>
                        <wps:cNvPr id="146" name="Graphic 146"/>
                        <wps:cNvSpPr/>
                        <wps:spPr>
                          <a:xfrm>
                            <a:off x="0" y="3051"/>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A84F9F" id="Group 145" o:spid="_x0000_s1026" style="width:207.7pt;height:.5pt;mso-position-horizontal-relative:char;mso-position-vertical-relative:line" coordsize="2637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">
                <v:shape id="Graphic 146" o:spid="_x0000_s1027" style="position:absolute;top:30;width:26377;height:13;visibility:visible;mso-wrap-style:square;v-text-anchor:top" coordsize="263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" path="m,l2637717,e" filled="f" strokeweight=".1695mm">
                  <v:path arrowok="t"/>
                </v:shape>
                <w10:anchorlock/>
              </v:group>
            </w:pict>
          </mc:Fallback>
        </mc:AlternateContent>
      </w:r>
      <w:r w:rsidRPr="00F83192">
        <w:rPr>
          <w:sz w:val="2"/>
        </w:rPr>
        <w:tab/>
      </w:r>
      <w:r w:rsidRPr="00F83192">
        <w:rPr>
          <w:noProof/>
          <w:sz w:val="2"/>
        </w:rPr>
        <mc:AlternateContent>
          <mc:Choice Requires="wpg">
            <w:drawing>
              <wp:inline distT="0" distB="0" distL="0" distR="0" wp14:anchorId="10985903" wp14:editId="10985904">
                <wp:extent cx="2845435" cy="6350"/>
                <wp:effectExtent l="9525" t="0" r="2539" b="3175"/>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5435" cy="6350"/>
                          <a:chOff x="0" y="0"/>
                          <a:chExt cx="2845435" cy="6350"/>
                        </a:xfrm>
                      </wpg:grpSpPr>
                      <wps:wsp>
                        <wps:cNvPr id="148" name="Graphic 148"/>
                        <wps:cNvSpPr/>
                        <wps:spPr>
                          <a:xfrm>
                            <a:off x="0" y="3051"/>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C580E7" id="Group 147" o:spid="_x0000_s1026" style="width:224.05pt;height:.5pt;mso-position-horizontal-relative:char;mso-position-vertical-relative:line" coordsize="2845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">
                <v:shape id="Graphic 148" o:spid="_x0000_s1027" style="position:absolute;top:30;width:28454;height:13;visibility:visible;mso-wrap-style:square;v-text-anchor:top" coordsize="2845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" path="m,l2845315,e" filled="f" strokeweight=".1695mm">
                  <v:path arrowok="t"/>
                </v:shape>
                <w10:anchorlock/>
              </v:group>
            </w:pict>
          </mc:Fallback>
        </mc:AlternateContent>
      </w:r>
    </w:p>
    <w:p w14:paraId="10985723" w14:textId="77777777" w:rsidR="00A43F4E" w:rsidRPr="00F83192" w:rsidRDefault="00447280">
      <w:pPr>
        <w:tabs>
          <w:tab w:val="left" w:pos="5529"/>
        </w:tabs>
        <w:ind w:left="1106"/>
        <w:rPr>
          <w:sz w:val="21"/>
        </w:rPr>
      </w:pPr>
      <w:r w:rsidRPr="00F83192">
        <w:rPr>
          <w:w w:val="105"/>
          <w:position w:val="4"/>
          <w:sz w:val="21"/>
        </w:rPr>
        <w:t>Signature</w:t>
      </w:r>
      <w:r w:rsidRPr="00F83192">
        <w:rPr>
          <w:spacing w:val="2"/>
          <w:w w:val="105"/>
          <w:position w:val="4"/>
          <w:sz w:val="21"/>
        </w:rPr>
        <w:t xml:space="preserve"> </w:t>
      </w:r>
      <w:r w:rsidRPr="00F83192">
        <w:rPr>
          <w:w w:val="105"/>
          <w:position w:val="4"/>
          <w:sz w:val="21"/>
        </w:rPr>
        <w:t>of</w:t>
      </w:r>
      <w:r w:rsidRPr="00F83192">
        <w:rPr>
          <w:spacing w:val="-11"/>
          <w:w w:val="105"/>
          <w:position w:val="4"/>
          <w:sz w:val="21"/>
        </w:rPr>
        <w:t xml:space="preserve"> </w:t>
      </w:r>
      <w:r w:rsidRPr="00F83192">
        <w:rPr>
          <w:spacing w:val="-2"/>
          <w:w w:val="105"/>
          <w:position w:val="4"/>
          <w:sz w:val="21"/>
        </w:rPr>
        <w:t>Director</w:t>
      </w:r>
      <w:r w:rsidRPr="00F83192">
        <w:rPr>
          <w:position w:val="4"/>
          <w:sz w:val="21"/>
        </w:rPr>
        <w:tab/>
      </w:r>
      <w:r w:rsidRPr="00F83192">
        <w:rPr>
          <w:w w:val="105"/>
          <w:sz w:val="21"/>
        </w:rPr>
        <w:t>Signature</w:t>
      </w:r>
      <w:r w:rsidRPr="00F83192">
        <w:rPr>
          <w:spacing w:val="4"/>
          <w:w w:val="105"/>
          <w:sz w:val="21"/>
        </w:rPr>
        <w:t xml:space="preserve"> </w:t>
      </w:r>
      <w:r w:rsidRPr="00F83192">
        <w:rPr>
          <w:w w:val="105"/>
          <w:sz w:val="21"/>
        </w:rPr>
        <w:t>of</w:t>
      </w:r>
      <w:r w:rsidRPr="00F83192">
        <w:rPr>
          <w:spacing w:val="-8"/>
          <w:w w:val="105"/>
          <w:sz w:val="21"/>
        </w:rPr>
        <w:t xml:space="preserve"> </w:t>
      </w:r>
      <w:r w:rsidRPr="00F83192">
        <w:rPr>
          <w:w w:val="105"/>
          <w:sz w:val="21"/>
        </w:rPr>
        <w:t>Director/Company</w:t>
      </w:r>
      <w:r w:rsidRPr="00F83192">
        <w:rPr>
          <w:spacing w:val="-8"/>
          <w:w w:val="105"/>
          <w:sz w:val="21"/>
        </w:rPr>
        <w:t xml:space="preserve"> </w:t>
      </w:r>
      <w:r w:rsidRPr="00F83192">
        <w:rPr>
          <w:spacing w:val="-2"/>
          <w:w w:val="105"/>
          <w:sz w:val="21"/>
        </w:rPr>
        <w:t>Secretary</w:t>
      </w:r>
    </w:p>
    <w:p w14:paraId="10985724" w14:textId="77777777" w:rsidR="00A43F4E" w:rsidRPr="00F83192" w:rsidRDefault="00A43F4E">
      <w:pPr>
        <w:pStyle w:val="BodyText"/>
        <w:rPr>
          <w:sz w:val="20"/>
          <w:lang w:val="en-AU"/>
        </w:rPr>
      </w:pPr>
    </w:p>
    <w:p w14:paraId="10985725" w14:textId="77777777" w:rsidR="00A43F4E" w:rsidRPr="00F83192" w:rsidRDefault="00A43F4E">
      <w:pPr>
        <w:pStyle w:val="BodyText"/>
        <w:rPr>
          <w:sz w:val="20"/>
          <w:lang w:val="en-AU"/>
        </w:rPr>
      </w:pPr>
    </w:p>
    <w:p w14:paraId="10985726" w14:textId="77777777" w:rsidR="00A43F4E" w:rsidRPr="00F83192" w:rsidRDefault="00447280">
      <w:pPr>
        <w:pStyle w:val="BodyText"/>
        <w:spacing w:before="89"/>
        <w:rPr>
          <w:sz w:val="20"/>
          <w:lang w:val="en-AU"/>
        </w:rPr>
      </w:pPr>
      <w:r w:rsidRPr="00F83192">
        <w:rPr>
          <w:noProof/>
          <w:sz w:val="20"/>
          <w:lang w:val="en-AU"/>
        </w:rPr>
        <mc:AlternateContent>
          <mc:Choice Requires="wps">
            <w:drawing>
              <wp:anchor distT="0" distB="0" distL="0" distR="0" simplePos="0" relativeHeight="251730432" behindDoc="1" locked="0" layoutInCell="1" allowOverlap="1" wp14:anchorId="10985905" wp14:editId="10985906">
                <wp:simplePos x="0" y="0"/>
                <wp:positionH relativeFrom="page">
                  <wp:posOffset>879238</wp:posOffset>
                </wp:positionH>
                <wp:positionV relativeFrom="paragraph">
                  <wp:posOffset>218324</wp:posOffset>
                </wp:positionV>
                <wp:extent cx="2637790"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7790" cy="1270"/>
                        </a:xfrm>
                        <a:custGeom>
                          <a:avLst/>
                          <a:gdLst/>
                          <a:ahLst/>
                          <a:cxnLst/>
                          <a:rect l="l" t="t" r="r" b="b"/>
                          <a:pathLst>
                            <a:path w="2637790">
                              <a:moveTo>
                                <a:pt x="0" y="0"/>
                              </a:moveTo>
                              <a:lnTo>
                                <a:pt x="2637717"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3086D3" id="Graphic 149" o:spid="_x0000_s1026" style="position:absolute;margin-left:69.25pt;margin-top:17.2pt;width:207.7pt;height:.1pt;z-index:-251586048;visibility:visible;mso-wrap-style:square;mso-wrap-distance-left:0;mso-wrap-distance-top:0;mso-wrap-distance-right:0;mso-wrap-distance-bottom:0;mso-position-horizontal:absolute;mso-position-horizontal-relative:page;mso-position-vertical:absolute;mso-position-vertical-relative:text;v-text-anchor:top" coordsize="2637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" path="m,l2637717,e" filled="f" strokeweight=".1695mm">
                <v:path arrowok="t"/>
                <w10:wrap type="topAndBottom" anchorx="page"/>
              </v:shape>
            </w:pict>
          </mc:Fallback>
        </mc:AlternateContent>
      </w:r>
      <w:r w:rsidRPr="00F83192">
        <w:rPr>
          <w:noProof/>
          <w:sz w:val="20"/>
          <w:lang w:val="en-AU"/>
        </w:rPr>
        <mc:AlternateContent>
          <mc:Choice Requires="wps">
            <w:drawing>
              <wp:anchor distT="0" distB="0" distL="0" distR="0" simplePos="0" relativeHeight="251731456" behindDoc="1" locked="0" layoutInCell="1" allowOverlap="1" wp14:anchorId="10985907" wp14:editId="10985908">
                <wp:simplePos x="0" y="0"/>
                <wp:positionH relativeFrom="page">
                  <wp:posOffset>3687919</wp:posOffset>
                </wp:positionH>
                <wp:positionV relativeFrom="paragraph">
                  <wp:posOffset>221375</wp:posOffset>
                </wp:positionV>
                <wp:extent cx="2845435" cy="1270"/>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5435" cy="1270"/>
                        </a:xfrm>
                        <a:custGeom>
                          <a:avLst/>
                          <a:gdLst/>
                          <a:ahLst/>
                          <a:cxnLst/>
                          <a:rect l="l" t="t" r="r" b="b"/>
                          <a:pathLst>
                            <a:path w="2845435">
                              <a:moveTo>
                                <a:pt x="0" y="0"/>
                              </a:moveTo>
                              <a:lnTo>
                                <a:pt x="2845315"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42E77B" id="Graphic 150" o:spid="_x0000_s1026" style="position:absolute;margin-left:290.4pt;margin-top:17.45pt;width:224.05pt;height:.1pt;z-index:-251585024;visibility:visible;mso-wrap-style:square;mso-wrap-distance-left:0;mso-wrap-distance-top:0;mso-wrap-distance-right:0;mso-wrap-distance-bottom:0;mso-position-horizontal:absolute;mso-position-horizontal-relative:page;mso-position-vertical:absolute;mso-position-vertical-relative:text;v-text-anchor:top" coordsize="2845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" path="m,l2845315,e" filled="f" strokeweight=".1695mm">
                <v:path arrowok="t"/>
                <w10:wrap type="topAndBottom" anchorx="page"/>
              </v:shape>
            </w:pict>
          </mc:Fallback>
        </mc:AlternateContent>
      </w:r>
    </w:p>
    <w:p w14:paraId="10985727" w14:textId="77777777" w:rsidR="00A43F4E" w:rsidRPr="00F83192" w:rsidRDefault="00447280">
      <w:pPr>
        <w:tabs>
          <w:tab w:val="left" w:pos="5527"/>
        </w:tabs>
        <w:spacing w:before="38"/>
        <w:ind w:left="1109"/>
        <w:rPr>
          <w:sz w:val="21"/>
        </w:rPr>
      </w:pPr>
      <w:r w:rsidRPr="00F83192">
        <w:rPr>
          <w:spacing w:val="-4"/>
          <w:w w:val="105"/>
          <w:sz w:val="21"/>
        </w:rPr>
        <w:t>Date</w:t>
      </w:r>
      <w:r w:rsidRPr="00F83192">
        <w:rPr>
          <w:sz w:val="21"/>
        </w:rPr>
        <w:tab/>
      </w:r>
      <w:r w:rsidRPr="00F83192">
        <w:rPr>
          <w:spacing w:val="-4"/>
          <w:w w:val="105"/>
          <w:sz w:val="21"/>
        </w:rPr>
        <w:t>Date</w:t>
      </w:r>
    </w:p>
    <w:p w14:paraId="10985728" w14:textId="77777777" w:rsidR="00A43F4E" w:rsidRPr="00F83192" w:rsidRDefault="00A43F4E">
      <w:pPr>
        <w:pStyle w:val="BodyText"/>
        <w:rPr>
          <w:sz w:val="20"/>
          <w:lang w:val="en-AU"/>
        </w:rPr>
      </w:pPr>
    </w:p>
    <w:p w14:paraId="10985729" w14:textId="77777777" w:rsidR="00A43F4E" w:rsidRPr="00F83192" w:rsidRDefault="00A43F4E">
      <w:pPr>
        <w:pStyle w:val="BodyText"/>
        <w:rPr>
          <w:sz w:val="20"/>
          <w:lang w:val="en-AU"/>
        </w:rPr>
      </w:pPr>
    </w:p>
    <w:p w14:paraId="1098572E" w14:textId="77777777" w:rsidR="00A43F4E" w:rsidRDefault="00A43F4E">
      <w:pPr>
        <w:pStyle w:val="BodyText"/>
        <w:rPr>
          <w:sz w:val="20"/>
          <w:lang w:val="en-AU"/>
        </w:rPr>
      </w:pPr>
    </w:p>
    <w:p w14:paraId="22CA110A" w14:textId="77777777" w:rsidR="005B434C" w:rsidRDefault="005B434C">
      <w:pPr>
        <w:pStyle w:val="BodyText"/>
        <w:rPr>
          <w:sz w:val="20"/>
          <w:lang w:val="en-AU"/>
        </w:rPr>
      </w:pPr>
    </w:p>
    <w:p w14:paraId="3D5B31AA" w14:textId="77777777" w:rsidR="005B434C" w:rsidRDefault="005B434C">
      <w:pPr>
        <w:pStyle w:val="BodyText"/>
        <w:rPr>
          <w:sz w:val="20"/>
          <w:lang w:val="en-AU"/>
        </w:rPr>
      </w:pPr>
    </w:p>
    <w:p w14:paraId="38EE8AD2" w14:textId="77777777" w:rsidR="005B434C" w:rsidRPr="00F83192" w:rsidRDefault="005B434C">
      <w:pPr>
        <w:pStyle w:val="BodyText"/>
        <w:rPr>
          <w:sz w:val="20"/>
          <w:lang w:val="en-AU"/>
        </w:rPr>
      </w:pPr>
    </w:p>
    <w:p w14:paraId="1098572F" w14:textId="77777777" w:rsidR="00A43F4E" w:rsidRPr="00F83192" w:rsidRDefault="00A43F4E">
      <w:pPr>
        <w:pStyle w:val="BodyText"/>
        <w:rPr>
          <w:sz w:val="20"/>
          <w:lang w:val="en-AU"/>
        </w:rPr>
      </w:pPr>
    </w:p>
    <w:p w14:paraId="10985730" w14:textId="77777777" w:rsidR="00A43F4E" w:rsidRPr="00F83192" w:rsidRDefault="00A43F4E">
      <w:pPr>
        <w:pStyle w:val="BodyText"/>
        <w:rPr>
          <w:sz w:val="20"/>
          <w:lang w:val="en-AU"/>
        </w:rPr>
      </w:pPr>
    </w:p>
    <w:p w14:paraId="10985731" w14:textId="77777777" w:rsidR="00A43F4E" w:rsidRPr="00F83192" w:rsidRDefault="00A43F4E">
      <w:pPr>
        <w:pStyle w:val="BodyText"/>
        <w:rPr>
          <w:sz w:val="20"/>
          <w:lang w:val="en-AU"/>
        </w:rPr>
      </w:pPr>
    </w:p>
    <w:p w14:paraId="10985732" w14:textId="77777777" w:rsidR="00A43F4E" w:rsidRPr="00F83192" w:rsidRDefault="00A43F4E">
      <w:pPr>
        <w:pStyle w:val="BodyText"/>
        <w:rPr>
          <w:sz w:val="20"/>
          <w:lang w:val="en-AU"/>
        </w:rPr>
      </w:pPr>
    </w:p>
    <w:p w14:paraId="10985733" w14:textId="77777777" w:rsidR="00A43F4E" w:rsidRPr="00F83192" w:rsidRDefault="00A43F4E">
      <w:pPr>
        <w:pStyle w:val="BodyText"/>
        <w:rPr>
          <w:sz w:val="20"/>
          <w:lang w:val="en-AU"/>
        </w:rPr>
      </w:pPr>
    </w:p>
    <w:p w14:paraId="10985734" w14:textId="77777777" w:rsidR="00A43F4E" w:rsidRPr="00F83192" w:rsidRDefault="00A43F4E">
      <w:pPr>
        <w:pStyle w:val="BodyText"/>
        <w:rPr>
          <w:sz w:val="20"/>
          <w:lang w:val="en-AU"/>
        </w:rPr>
      </w:pPr>
    </w:p>
    <w:p w14:paraId="5F124922" w14:textId="0F79B6CC" w:rsidR="00A632B8" w:rsidRDefault="00447280" w:rsidP="005B434C">
      <w:pPr>
        <w:pStyle w:val="BodyText"/>
        <w:spacing w:before="102"/>
        <w:rPr>
          <w:sz w:val="20"/>
        </w:rPr>
      </w:pPr>
      <w:r w:rsidRPr="00F83192">
        <w:rPr>
          <w:noProof/>
          <w:sz w:val="20"/>
          <w:lang w:val="en-AU"/>
        </w:rPr>
        <mc:AlternateContent>
          <mc:Choice Requires="wps">
            <w:drawing>
              <wp:anchor distT="0" distB="0" distL="0" distR="0" simplePos="0" relativeHeight="251732480" behindDoc="1" locked="0" layoutInCell="1" allowOverlap="1" wp14:anchorId="10985909" wp14:editId="1098590A">
                <wp:simplePos x="0" y="0"/>
                <wp:positionH relativeFrom="page">
                  <wp:posOffset>867027</wp:posOffset>
                </wp:positionH>
                <wp:positionV relativeFrom="paragraph">
                  <wp:posOffset>226153</wp:posOffset>
                </wp:positionV>
                <wp:extent cx="5807075" cy="1270"/>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7075" cy="1270"/>
                        </a:xfrm>
                        <a:custGeom>
                          <a:avLst/>
                          <a:gdLst/>
                          <a:ahLst/>
                          <a:cxnLst/>
                          <a:rect l="l" t="t" r="r" b="b"/>
                          <a:pathLst>
                            <a:path w="5807075">
                              <a:moveTo>
                                <a:pt x="0" y="0"/>
                              </a:moveTo>
                              <a:lnTo>
                                <a:pt x="5806640"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87E72F" id="Graphic 151" o:spid="_x0000_s1026" style="position:absolute;margin-left:68.25pt;margin-top:17.8pt;width:457.25pt;height:.1pt;z-index:-251584000;visibility:visible;mso-wrap-style:square;mso-wrap-distance-left:0;mso-wrap-distance-top:0;mso-wrap-distance-right:0;mso-wrap-distance-bottom:0;mso-position-horizontal:absolute;mso-position-horizontal-relative:page;mso-position-vertical:absolute;mso-position-vertical-relative:text;v-text-anchor:top" coordsize="5807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" path="m,l5806640,e" filled="f" strokeweight=".1695mm">
                <v:path arrowok="t"/>
                <w10:wrap type="topAndBottom" anchorx="page"/>
              </v:shape>
            </w:pict>
          </mc:Fallback>
        </mc:AlternateContent>
      </w:r>
    </w:p>
    <w:p w14:paraId="10985739" w14:textId="5B8C8234" w:rsidR="00A632B8" w:rsidRPr="00A632B8" w:rsidRDefault="00A632B8" w:rsidP="00A632B8">
      <w:pPr>
        <w:tabs>
          <w:tab w:val="left" w:pos="1800"/>
        </w:tabs>
        <w:sectPr w:rsidR="00A632B8" w:rsidRPr="00A632B8">
          <w:type w:val="continuous"/>
          <w:pgSz w:w="11920" w:h="16850"/>
          <w:pgMar w:top="880" w:right="425" w:bottom="280" w:left="283" w:header="0" w:footer="764" w:gutter="0"/>
          <w:cols w:space="720"/>
        </w:sectPr>
      </w:pPr>
      <w:r>
        <w:lastRenderedPageBreak/>
        <w:tab/>
      </w:r>
    </w:p>
    <w:p w14:paraId="1098573A" w14:textId="4B667591" w:rsidR="00A43F4E" w:rsidRPr="00F83192" w:rsidRDefault="00447280">
      <w:pPr>
        <w:pStyle w:val="Heading4"/>
        <w:spacing w:before="303"/>
        <w:rPr>
          <w:lang w:val="en-AU"/>
        </w:rPr>
      </w:pPr>
      <w:r w:rsidRPr="00F83192">
        <w:rPr>
          <w:noProof/>
          <w:lang w:val="en-AU"/>
        </w:rPr>
        <w:lastRenderedPageBreak/>
        <mc:AlternateContent>
          <mc:Choice Requires="wps">
            <w:drawing>
              <wp:anchor distT="0" distB="0" distL="0" distR="0" simplePos="0" relativeHeight="251733504" behindDoc="1" locked="0" layoutInCell="1" allowOverlap="1" wp14:anchorId="1098590B" wp14:editId="1098590C">
                <wp:simplePos x="0" y="0"/>
                <wp:positionH relativeFrom="page">
                  <wp:posOffset>769643</wp:posOffset>
                </wp:positionH>
                <wp:positionV relativeFrom="paragraph">
                  <wp:posOffset>501476</wp:posOffset>
                </wp:positionV>
                <wp:extent cx="9224010" cy="127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24010" cy="1270"/>
                        </a:xfrm>
                        <a:custGeom>
                          <a:avLst/>
                          <a:gdLst/>
                          <a:ahLst/>
                          <a:cxnLst/>
                          <a:rect l="l" t="t" r="r" b="b"/>
                          <a:pathLst>
                            <a:path w="9224010">
                              <a:moveTo>
                                <a:pt x="0" y="0"/>
                              </a:moveTo>
                              <a:lnTo>
                                <a:pt x="9223507"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3A898" id="Graphic 152" o:spid="_x0000_s1026" style="position:absolute;margin-left:60.6pt;margin-top:39.5pt;width:726.3pt;height:.1pt;z-index:-251582976;visibility:visible;mso-wrap-style:square;mso-wrap-distance-left:0;mso-wrap-distance-top:0;mso-wrap-distance-right:0;mso-wrap-distance-bottom:0;mso-position-horizontal:absolute;mso-position-horizontal-relative:page;mso-position-vertical:absolute;mso-position-vertical-relative:text;v-text-anchor:top" coordsize="9224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" path="m,l9223507,e" filled="f" strokeweight=".16961mm">
                <v:path arrowok="t"/>
                <w10:wrap type="topAndBottom" anchorx="page"/>
              </v:shape>
            </w:pict>
          </mc:Fallback>
        </mc:AlternateContent>
      </w:r>
      <w:bookmarkStart w:id="114" w:name="_TOC_250001"/>
      <w:r w:rsidRPr="00F83192">
        <w:rPr>
          <w:lang w:val="en-AU"/>
        </w:rPr>
        <w:t>Schedule</w:t>
      </w:r>
      <w:r w:rsidRPr="00F83192">
        <w:rPr>
          <w:spacing w:val="49"/>
          <w:lang w:val="en-AU"/>
        </w:rPr>
        <w:t xml:space="preserve"> </w:t>
      </w:r>
      <w:r w:rsidRPr="00F83192">
        <w:rPr>
          <w:lang w:val="en-AU"/>
        </w:rPr>
        <w:t>10</w:t>
      </w:r>
      <w:r w:rsidRPr="00F83192">
        <w:rPr>
          <w:spacing w:val="-8"/>
          <w:lang w:val="en-AU"/>
        </w:rPr>
        <w:t xml:space="preserve"> </w:t>
      </w:r>
      <w:r w:rsidRPr="00F83192">
        <w:rPr>
          <w:lang w:val="en-AU"/>
        </w:rPr>
        <w:t>-</w:t>
      </w:r>
      <w:r w:rsidRPr="00F83192">
        <w:rPr>
          <w:spacing w:val="13"/>
          <w:lang w:val="en-AU"/>
        </w:rPr>
        <w:t xml:space="preserve"> </w:t>
      </w:r>
      <w:r w:rsidRPr="00F83192">
        <w:rPr>
          <w:lang w:val="en-AU"/>
        </w:rPr>
        <w:t>Risk</w:t>
      </w:r>
      <w:r w:rsidRPr="00F83192">
        <w:rPr>
          <w:spacing w:val="16"/>
          <w:lang w:val="en-AU"/>
        </w:rPr>
        <w:t xml:space="preserve"> </w:t>
      </w:r>
      <w:r w:rsidRPr="00F83192">
        <w:rPr>
          <w:lang w:val="en-AU"/>
        </w:rPr>
        <w:t>Management</w:t>
      </w:r>
      <w:r w:rsidRPr="00F83192">
        <w:rPr>
          <w:spacing w:val="47"/>
          <w:lang w:val="en-AU"/>
        </w:rPr>
        <w:t xml:space="preserve"> </w:t>
      </w:r>
      <w:bookmarkEnd w:id="114"/>
      <w:r w:rsidRPr="00F83192">
        <w:rPr>
          <w:spacing w:val="-4"/>
          <w:lang w:val="en-AU"/>
        </w:rPr>
        <w:t>Plan</w:t>
      </w:r>
    </w:p>
    <w:p w14:paraId="1098573B" w14:textId="77777777" w:rsidR="00A43F4E" w:rsidRPr="00F83192" w:rsidRDefault="00A43F4E">
      <w:pPr>
        <w:pStyle w:val="BodyText"/>
        <w:spacing w:before="46"/>
        <w:rPr>
          <w:b/>
          <w:sz w:val="39"/>
          <w:lang w:val="en-AU"/>
        </w:rPr>
      </w:pPr>
    </w:p>
    <w:p w14:paraId="1098573C" w14:textId="77777777" w:rsidR="00A43F4E" w:rsidRPr="00F83192" w:rsidRDefault="00447280">
      <w:pPr>
        <w:spacing w:before="1"/>
        <w:ind w:left="120"/>
        <w:rPr>
          <w:sz w:val="21"/>
        </w:rPr>
      </w:pPr>
      <w:r w:rsidRPr="00F83192">
        <w:rPr>
          <w:noProof/>
          <w:sz w:val="21"/>
        </w:rPr>
        <w:drawing>
          <wp:anchor distT="0" distB="0" distL="0" distR="0" simplePos="0" relativeHeight="251637248" behindDoc="0" locked="0" layoutInCell="1" allowOverlap="1" wp14:anchorId="10985911" wp14:editId="10985912">
            <wp:simplePos x="0" y="0"/>
            <wp:positionH relativeFrom="page">
              <wp:posOffset>791022</wp:posOffset>
            </wp:positionH>
            <wp:positionV relativeFrom="paragraph">
              <wp:posOffset>305818</wp:posOffset>
            </wp:positionV>
            <wp:extent cx="9162029" cy="341375"/>
            <wp:effectExtent l="0" t="0" r="0" b="0"/>
            <wp:wrapNone/>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60" cstate="print"/>
                    <a:stretch>
                      <a:fillRect/>
                    </a:stretch>
                  </pic:blipFill>
                  <pic:spPr>
                    <a:xfrm>
                      <a:off x="0" y="0"/>
                      <a:ext cx="9162029" cy="341375"/>
                    </a:xfrm>
                    <a:prstGeom prst="rect">
                      <a:avLst/>
                    </a:prstGeom>
                  </pic:spPr>
                </pic:pic>
              </a:graphicData>
            </a:graphic>
          </wp:anchor>
        </w:drawing>
      </w:r>
      <w:r w:rsidRPr="00F83192">
        <w:rPr>
          <w:w w:val="105"/>
          <w:sz w:val="21"/>
        </w:rPr>
        <w:t>Draft</w:t>
      </w:r>
      <w:r w:rsidRPr="00F83192">
        <w:rPr>
          <w:spacing w:val="-10"/>
          <w:w w:val="105"/>
          <w:sz w:val="21"/>
        </w:rPr>
        <w:t xml:space="preserve"> </w:t>
      </w:r>
      <w:r w:rsidRPr="00F83192">
        <w:rPr>
          <w:w w:val="105"/>
          <w:sz w:val="21"/>
        </w:rPr>
        <w:t>Risk</w:t>
      </w:r>
      <w:r w:rsidRPr="00F83192">
        <w:rPr>
          <w:spacing w:val="3"/>
          <w:w w:val="105"/>
          <w:sz w:val="21"/>
        </w:rPr>
        <w:t xml:space="preserve"> </w:t>
      </w:r>
      <w:r w:rsidRPr="00F83192">
        <w:rPr>
          <w:w w:val="105"/>
          <w:sz w:val="21"/>
        </w:rPr>
        <w:t>Management</w:t>
      </w:r>
      <w:r w:rsidRPr="00F83192">
        <w:rPr>
          <w:spacing w:val="6"/>
          <w:w w:val="105"/>
          <w:sz w:val="21"/>
        </w:rPr>
        <w:t xml:space="preserve"> </w:t>
      </w:r>
      <w:r w:rsidRPr="00F83192">
        <w:rPr>
          <w:w w:val="105"/>
          <w:sz w:val="21"/>
        </w:rPr>
        <w:t>Plan</w:t>
      </w:r>
      <w:r w:rsidRPr="00F83192">
        <w:rPr>
          <w:spacing w:val="-7"/>
          <w:w w:val="105"/>
          <w:sz w:val="21"/>
        </w:rPr>
        <w:t xml:space="preserve"> </w:t>
      </w:r>
      <w:r w:rsidRPr="00F83192">
        <w:rPr>
          <w:w w:val="105"/>
          <w:sz w:val="21"/>
        </w:rPr>
        <w:t>as</w:t>
      </w:r>
      <w:r w:rsidRPr="00F83192">
        <w:rPr>
          <w:spacing w:val="-11"/>
          <w:w w:val="105"/>
          <w:sz w:val="21"/>
        </w:rPr>
        <w:t xml:space="preserve"> </w:t>
      </w:r>
      <w:r w:rsidRPr="00F83192">
        <w:rPr>
          <w:w w:val="105"/>
          <w:sz w:val="21"/>
        </w:rPr>
        <w:t>per</w:t>
      </w:r>
      <w:r w:rsidRPr="00F83192">
        <w:rPr>
          <w:spacing w:val="-8"/>
          <w:w w:val="105"/>
          <w:sz w:val="21"/>
        </w:rPr>
        <w:t xml:space="preserve"> </w:t>
      </w:r>
      <w:r w:rsidRPr="00F83192">
        <w:rPr>
          <w:w w:val="105"/>
          <w:sz w:val="21"/>
        </w:rPr>
        <w:t>commencement</w:t>
      </w:r>
      <w:r w:rsidRPr="00F83192">
        <w:rPr>
          <w:spacing w:val="18"/>
          <w:w w:val="105"/>
          <w:sz w:val="21"/>
        </w:rPr>
        <w:t xml:space="preserve"> </w:t>
      </w:r>
      <w:r w:rsidRPr="00F83192">
        <w:rPr>
          <w:w w:val="105"/>
          <w:sz w:val="21"/>
        </w:rPr>
        <w:t>of</w:t>
      </w:r>
      <w:r w:rsidRPr="00F83192">
        <w:rPr>
          <w:spacing w:val="-14"/>
          <w:w w:val="105"/>
          <w:sz w:val="21"/>
        </w:rPr>
        <w:t xml:space="preserve"> </w:t>
      </w:r>
      <w:r w:rsidRPr="00F83192">
        <w:rPr>
          <w:w w:val="105"/>
          <w:sz w:val="21"/>
        </w:rPr>
        <w:t>this</w:t>
      </w:r>
      <w:r w:rsidRPr="00F83192">
        <w:rPr>
          <w:spacing w:val="-7"/>
          <w:w w:val="105"/>
          <w:sz w:val="21"/>
        </w:rPr>
        <w:t xml:space="preserve"> </w:t>
      </w:r>
      <w:r w:rsidRPr="00F83192">
        <w:rPr>
          <w:w w:val="105"/>
          <w:sz w:val="21"/>
        </w:rPr>
        <w:t>Deed</w:t>
      </w:r>
      <w:r w:rsidRPr="00F83192">
        <w:rPr>
          <w:spacing w:val="-4"/>
          <w:w w:val="105"/>
          <w:sz w:val="21"/>
        </w:rPr>
        <w:t xml:space="preserve"> </w:t>
      </w:r>
      <w:r w:rsidRPr="00F83192">
        <w:rPr>
          <w:w w:val="105"/>
          <w:sz w:val="21"/>
        </w:rPr>
        <w:t>is</w:t>
      </w:r>
      <w:r w:rsidRPr="00F83192">
        <w:rPr>
          <w:spacing w:val="-11"/>
          <w:w w:val="105"/>
          <w:sz w:val="21"/>
        </w:rPr>
        <w:t xml:space="preserve"> </w:t>
      </w:r>
      <w:r w:rsidRPr="00F83192">
        <w:rPr>
          <w:w w:val="105"/>
          <w:sz w:val="21"/>
        </w:rPr>
        <w:t>as</w:t>
      </w:r>
      <w:r w:rsidRPr="00F83192">
        <w:rPr>
          <w:spacing w:val="-12"/>
          <w:w w:val="105"/>
          <w:sz w:val="21"/>
        </w:rPr>
        <w:t xml:space="preserve"> </w:t>
      </w:r>
      <w:r w:rsidRPr="00F83192">
        <w:rPr>
          <w:spacing w:val="-2"/>
          <w:w w:val="105"/>
          <w:sz w:val="21"/>
        </w:rPr>
        <w:t>follows.</w:t>
      </w:r>
    </w:p>
    <w:p w14:paraId="1098573D" w14:textId="77777777" w:rsidR="00A43F4E" w:rsidRPr="00F83192" w:rsidRDefault="00A43F4E">
      <w:pPr>
        <w:pStyle w:val="BodyText"/>
        <w:rPr>
          <w:sz w:val="20"/>
          <w:lang w:val="en-AU"/>
        </w:rPr>
      </w:pPr>
    </w:p>
    <w:p w14:paraId="1098573E" w14:textId="77777777" w:rsidR="00A43F4E" w:rsidRPr="00F83192" w:rsidRDefault="00A43F4E">
      <w:pPr>
        <w:pStyle w:val="BodyText"/>
        <w:rPr>
          <w:sz w:val="20"/>
          <w:lang w:val="en-AU"/>
        </w:rPr>
      </w:pPr>
    </w:p>
    <w:p w14:paraId="1098573F" w14:textId="77777777" w:rsidR="00A43F4E" w:rsidRPr="00F83192" w:rsidRDefault="00A43F4E">
      <w:pPr>
        <w:pStyle w:val="BodyText"/>
        <w:spacing w:before="63"/>
        <w:rPr>
          <w:sz w:val="20"/>
          <w:lang w:val="en-AU"/>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7"/>
        <w:gridCol w:w="3602"/>
        <w:gridCol w:w="4559"/>
        <w:gridCol w:w="2664"/>
      </w:tblGrid>
      <w:tr w:rsidR="00A43F4E" w:rsidRPr="00F83192" w14:paraId="10985747" w14:textId="77777777">
        <w:trPr>
          <w:trHeight w:val="3178"/>
        </w:trPr>
        <w:tc>
          <w:tcPr>
            <w:tcW w:w="3607" w:type="dxa"/>
            <w:tcBorders>
              <w:top w:val="nil"/>
            </w:tcBorders>
          </w:tcPr>
          <w:p w14:paraId="10985740" w14:textId="77777777" w:rsidR="00A43F4E" w:rsidRPr="00F83192" w:rsidRDefault="00447280">
            <w:pPr>
              <w:pStyle w:val="TableParagraph"/>
              <w:spacing w:before="9"/>
              <w:ind w:left="120"/>
              <w:rPr>
                <w:sz w:val="19"/>
                <w:lang w:val="en-AU"/>
              </w:rPr>
            </w:pPr>
            <w:r w:rsidRPr="00F83192">
              <w:rPr>
                <w:spacing w:val="-2"/>
                <w:w w:val="105"/>
                <w:sz w:val="19"/>
                <w:lang w:val="en-AU"/>
              </w:rPr>
              <w:t>Transportation</w:t>
            </w:r>
          </w:p>
        </w:tc>
        <w:tc>
          <w:tcPr>
            <w:tcW w:w="3602" w:type="dxa"/>
            <w:tcBorders>
              <w:top w:val="nil"/>
            </w:tcBorders>
          </w:tcPr>
          <w:p w14:paraId="10985741" w14:textId="77777777" w:rsidR="00A43F4E" w:rsidRPr="00F83192" w:rsidRDefault="00447280">
            <w:pPr>
              <w:pStyle w:val="TableParagraph"/>
              <w:spacing w:before="9" w:line="292" w:lineRule="auto"/>
              <w:ind w:left="117" w:right="162" w:hanging="2"/>
              <w:rPr>
                <w:sz w:val="19"/>
                <w:lang w:val="en-AU"/>
              </w:rPr>
            </w:pPr>
            <w:r w:rsidRPr="00F83192">
              <w:rPr>
                <w:w w:val="105"/>
                <w:sz w:val="19"/>
                <w:lang w:val="en-AU"/>
              </w:rPr>
              <w:t>The transportation element of the service is</w:t>
            </w:r>
            <w:r w:rsidRPr="00F83192">
              <w:rPr>
                <w:spacing w:val="-12"/>
                <w:w w:val="105"/>
                <w:sz w:val="19"/>
                <w:lang w:val="en-AU"/>
              </w:rPr>
              <w:t xml:space="preserve"> </w:t>
            </w:r>
            <w:r w:rsidRPr="00F83192">
              <w:rPr>
                <w:w w:val="105"/>
                <w:sz w:val="19"/>
                <w:lang w:val="en-AU"/>
              </w:rPr>
              <w:t>required</w:t>
            </w:r>
            <w:r w:rsidRPr="00F83192">
              <w:rPr>
                <w:spacing w:val="-2"/>
                <w:w w:val="105"/>
                <w:sz w:val="19"/>
                <w:lang w:val="en-AU"/>
              </w:rPr>
              <w:t xml:space="preserve"> </w:t>
            </w:r>
            <w:r w:rsidRPr="00F83192">
              <w:rPr>
                <w:w w:val="105"/>
                <w:sz w:val="19"/>
                <w:lang w:val="en-AU"/>
              </w:rPr>
              <w:t>to</w:t>
            </w:r>
            <w:r w:rsidRPr="00F83192">
              <w:rPr>
                <w:spacing w:val="-11"/>
                <w:w w:val="105"/>
                <w:sz w:val="19"/>
                <w:lang w:val="en-AU"/>
              </w:rPr>
              <w:t xml:space="preserve"> </w:t>
            </w:r>
            <w:r w:rsidRPr="00F83192">
              <w:rPr>
                <w:w w:val="105"/>
                <w:sz w:val="19"/>
                <w:lang w:val="en-AU"/>
              </w:rPr>
              <w:t>be</w:t>
            </w:r>
            <w:r w:rsidRPr="00F83192">
              <w:rPr>
                <w:spacing w:val="-13"/>
                <w:w w:val="105"/>
                <w:sz w:val="19"/>
                <w:lang w:val="en-AU"/>
              </w:rPr>
              <w:t xml:space="preserve"> </w:t>
            </w:r>
            <w:r w:rsidRPr="00F83192">
              <w:rPr>
                <w:w w:val="105"/>
                <w:sz w:val="19"/>
                <w:lang w:val="en-AU"/>
              </w:rPr>
              <w:t>conducted in a</w:t>
            </w:r>
            <w:r w:rsidRPr="00F83192">
              <w:rPr>
                <w:spacing w:val="-3"/>
                <w:w w:val="105"/>
                <w:sz w:val="19"/>
                <w:lang w:val="en-AU"/>
              </w:rPr>
              <w:t xml:space="preserve"> </w:t>
            </w:r>
            <w:r w:rsidRPr="00F83192">
              <w:rPr>
                <w:w w:val="105"/>
                <w:sz w:val="19"/>
                <w:lang w:val="en-AU"/>
              </w:rPr>
              <w:t>way</w:t>
            </w:r>
            <w:r w:rsidRPr="00F83192">
              <w:rPr>
                <w:spacing w:val="-3"/>
                <w:w w:val="105"/>
                <w:sz w:val="19"/>
                <w:lang w:val="en-AU"/>
              </w:rPr>
              <w:t xml:space="preserve"> </w:t>
            </w:r>
            <w:r w:rsidRPr="00F83192">
              <w:rPr>
                <w:w w:val="105"/>
                <w:sz w:val="19"/>
                <w:lang w:val="en-AU"/>
              </w:rPr>
              <w:t>that</w:t>
            </w:r>
            <w:r w:rsidRPr="00F83192">
              <w:rPr>
                <w:spacing w:val="-1"/>
                <w:w w:val="105"/>
                <w:sz w:val="19"/>
                <w:lang w:val="en-AU"/>
              </w:rPr>
              <w:t xml:space="preserve"> </w:t>
            </w:r>
            <w:r w:rsidRPr="00F83192">
              <w:rPr>
                <w:w w:val="105"/>
                <w:sz w:val="19"/>
                <w:lang w:val="en-AU"/>
              </w:rPr>
              <w:t>facilitates safe and secure movement of items both outbound and inbound.</w:t>
            </w:r>
          </w:p>
        </w:tc>
        <w:tc>
          <w:tcPr>
            <w:tcW w:w="4559" w:type="dxa"/>
            <w:tcBorders>
              <w:top w:val="nil"/>
            </w:tcBorders>
          </w:tcPr>
          <w:p w14:paraId="10985742" w14:textId="77777777" w:rsidR="00A43F4E" w:rsidRPr="00F83192" w:rsidRDefault="00447280">
            <w:pPr>
              <w:pStyle w:val="TableParagraph"/>
              <w:spacing w:before="100" w:line="333" w:lineRule="auto"/>
              <w:ind w:left="125" w:right="287"/>
              <w:jc w:val="both"/>
              <w:rPr>
                <w:sz w:val="19"/>
                <w:lang w:val="en-AU"/>
              </w:rPr>
            </w:pPr>
            <w:r w:rsidRPr="00F83192">
              <w:rPr>
                <w:w w:val="105"/>
                <w:sz w:val="19"/>
                <w:lang w:val="en-AU"/>
              </w:rPr>
              <w:t>Driver/operator</w:t>
            </w:r>
            <w:r w:rsidRPr="00F83192">
              <w:rPr>
                <w:spacing w:val="-5"/>
                <w:w w:val="105"/>
                <w:sz w:val="19"/>
                <w:lang w:val="en-AU"/>
              </w:rPr>
              <w:t xml:space="preserve"> </w:t>
            </w:r>
            <w:r w:rsidRPr="00F83192">
              <w:rPr>
                <w:w w:val="105"/>
                <w:sz w:val="19"/>
                <w:lang w:val="en-AU"/>
              </w:rPr>
              <w:t>must hold</w:t>
            </w:r>
            <w:r w:rsidRPr="00F83192">
              <w:rPr>
                <w:spacing w:val="-1"/>
                <w:w w:val="105"/>
                <w:sz w:val="19"/>
                <w:lang w:val="en-AU"/>
              </w:rPr>
              <w:t xml:space="preserve"> </w:t>
            </w:r>
            <w:r w:rsidRPr="00F83192">
              <w:rPr>
                <w:w w:val="105"/>
                <w:sz w:val="19"/>
                <w:lang w:val="en-AU"/>
              </w:rPr>
              <w:t>appropriate licences Driver/operator</w:t>
            </w:r>
            <w:r w:rsidRPr="00F83192">
              <w:rPr>
                <w:spacing w:val="-10"/>
                <w:w w:val="105"/>
                <w:sz w:val="19"/>
                <w:lang w:val="en-AU"/>
              </w:rPr>
              <w:t xml:space="preserve"> </w:t>
            </w:r>
            <w:r w:rsidRPr="00F83192">
              <w:rPr>
                <w:w w:val="105"/>
                <w:sz w:val="19"/>
                <w:lang w:val="en-AU"/>
              </w:rPr>
              <w:t>must</w:t>
            </w:r>
            <w:r w:rsidRPr="00F83192">
              <w:rPr>
                <w:spacing w:val="-2"/>
                <w:w w:val="105"/>
                <w:sz w:val="19"/>
                <w:lang w:val="en-AU"/>
              </w:rPr>
              <w:t xml:space="preserve"> </w:t>
            </w:r>
            <w:r w:rsidRPr="00F83192">
              <w:rPr>
                <w:w w:val="105"/>
                <w:sz w:val="19"/>
                <w:lang w:val="en-AU"/>
              </w:rPr>
              <w:t>be</w:t>
            </w:r>
            <w:r w:rsidRPr="00F83192">
              <w:rPr>
                <w:spacing w:val="-10"/>
                <w:w w:val="105"/>
                <w:sz w:val="19"/>
                <w:lang w:val="en-AU"/>
              </w:rPr>
              <w:t xml:space="preserve"> </w:t>
            </w:r>
            <w:r w:rsidRPr="00F83192">
              <w:rPr>
                <w:w w:val="105"/>
                <w:sz w:val="19"/>
                <w:lang w:val="en-AU"/>
              </w:rPr>
              <w:t>trained or</w:t>
            </w:r>
            <w:r w:rsidRPr="00F83192">
              <w:rPr>
                <w:spacing w:val="-9"/>
                <w:w w:val="105"/>
                <w:sz w:val="19"/>
                <w:lang w:val="en-AU"/>
              </w:rPr>
              <w:t xml:space="preserve"> </w:t>
            </w:r>
            <w:r w:rsidRPr="00F83192">
              <w:rPr>
                <w:w w:val="105"/>
                <w:sz w:val="19"/>
                <w:lang w:val="en-AU"/>
              </w:rPr>
              <w:t>instructed in proper use of equipment as appropriate</w:t>
            </w:r>
          </w:p>
          <w:p w14:paraId="10985743" w14:textId="77777777" w:rsidR="00A43F4E" w:rsidRPr="00F83192" w:rsidRDefault="00447280">
            <w:pPr>
              <w:pStyle w:val="TableParagraph"/>
              <w:spacing w:before="12" w:line="307" w:lineRule="auto"/>
              <w:ind w:left="119" w:right="134" w:firstLine="10"/>
              <w:rPr>
                <w:sz w:val="19"/>
                <w:lang w:val="en-AU"/>
              </w:rPr>
            </w:pPr>
            <w:r w:rsidRPr="00F83192">
              <w:rPr>
                <w:w w:val="105"/>
                <w:sz w:val="19"/>
                <w:lang w:val="en-AU"/>
              </w:rPr>
              <w:t>Vehicles will</w:t>
            </w:r>
            <w:r w:rsidRPr="00F83192">
              <w:rPr>
                <w:spacing w:val="-9"/>
                <w:w w:val="105"/>
                <w:sz w:val="19"/>
                <w:lang w:val="en-AU"/>
              </w:rPr>
              <w:t xml:space="preserve"> </w:t>
            </w:r>
            <w:r w:rsidRPr="00F83192">
              <w:rPr>
                <w:w w:val="105"/>
                <w:sz w:val="19"/>
                <w:lang w:val="en-AU"/>
              </w:rPr>
              <w:t>include</w:t>
            </w:r>
            <w:r w:rsidRPr="00F83192">
              <w:rPr>
                <w:spacing w:val="-3"/>
                <w:w w:val="105"/>
                <w:sz w:val="19"/>
                <w:lang w:val="en-AU"/>
              </w:rPr>
              <w:t xml:space="preserve"> </w:t>
            </w:r>
            <w:r w:rsidRPr="00F83192">
              <w:rPr>
                <w:w w:val="105"/>
                <w:sz w:val="19"/>
                <w:lang w:val="en-AU"/>
              </w:rPr>
              <w:t>appropriate equipment to facilitate safe and damage free movement of items,</w:t>
            </w:r>
            <w:r w:rsidRPr="00F83192">
              <w:rPr>
                <w:spacing w:val="-3"/>
                <w:w w:val="105"/>
                <w:sz w:val="19"/>
                <w:lang w:val="en-AU"/>
              </w:rPr>
              <w:t xml:space="preserve"> </w:t>
            </w:r>
            <w:r w:rsidRPr="00F83192">
              <w:rPr>
                <w:w w:val="105"/>
                <w:sz w:val="19"/>
                <w:lang w:val="en-AU"/>
              </w:rPr>
              <w:t>ie</w:t>
            </w:r>
            <w:r w:rsidRPr="00F83192">
              <w:rPr>
                <w:spacing w:val="-13"/>
                <w:w w:val="105"/>
                <w:sz w:val="19"/>
                <w:lang w:val="en-AU"/>
              </w:rPr>
              <w:t xml:space="preserve"> </w:t>
            </w:r>
            <w:r w:rsidRPr="00F83192">
              <w:rPr>
                <w:w w:val="105"/>
                <w:sz w:val="19"/>
                <w:lang w:val="en-AU"/>
              </w:rPr>
              <w:t>tail</w:t>
            </w:r>
            <w:r w:rsidRPr="00F83192">
              <w:rPr>
                <w:spacing w:val="-7"/>
                <w:w w:val="105"/>
                <w:sz w:val="19"/>
                <w:lang w:val="en-AU"/>
              </w:rPr>
              <w:t xml:space="preserve"> </w:t>
            </w:r>
            <w:r w:rsidRPr="00F83192">
              <w:rPr>
                <w:w w:val="105"/>
                <w:sz w:val="19"/>
                <w:lang w:val="en-AU"/>
              </w:rPr>
              <w:t>lift,</w:t>
            </w:r>
            <w:r w:rsidRPr="00F83192">
              <w:rPr>
                <w:spacing w:val="-7"/>
                <w:w w:val="105"/>
                <w:sz w:val="19"/>
                <w:lang w:val="en-AU"/>
              </w:rPr>
              <w:t xml:space="preserve"> </w:t>
            </w:r>
            <w:r w:rsidRPr="00F83192">
              <w:rPr>
                <w:w w:val="105"/>
                <w:sz w:val="19"/>
                <w:lang w:val="en-AU"/>
              </w:rPr>
              <w:t>trolleys, furniture blankets etc.</w:t>
            </w:r>
          </w:p>
          <w:p w14:paraId="10985744" w14:textId="77777777" w:rsidR="00A43F4E" w:rsidRPr="00F83192" w:rsidRDefault="00447280">
            <w:pPr>
              <w:pStyle w:val="TableParagraph"/>
              <w:spacing w:before="41" w:line="307" w:lineRule="auto"/>
              <w:ind w:left="123" w:right="134" w:firstLine="1"/>
              <w:rPr>
                <w:sz w:val="19"/>
                <w:lang w:val="en-AU"/>
              </w:rPr>
            </w:pPr>
            <w:r w:rsidRPr="00F83192">
              <w:rPr>
                <w:w w:val="105"/>
                <w:sz w:val="19"/>
                <w:lang w:val="en-AU"/>
              </w:rPr>
              <w:t>Vehicles are</w:t>
            </w:r>
            <w:r w:rsidRPr="00F83192">
              <w:rPr>
                <w:spacing w:val="-14"/>
                <w:w w:val="105"/>
                <w:sz w:val="19"/>
                <w:lang w:val="en-AU"/>
              </w:rPr>
              <w:t xml:space="preserve"> </w:t>
            </w:r>
            <w:r w:rsidRPr="00F83192">
              <w:rPr>
                <w:w w:val="105"/>
                <w:sz w:val="19"/>
                <w:lang w:val="en-AU"/>
              </w:rPr>
              <w:t>roadworthy and</w:t>
            </w:r>
            <w:r w:rsidRPr="00F83192">
              <w:rPr>
                <w:spacing w:val="-11"/>
                <w:w w:val="105"/>
                <w:sz w:val="19"/>
                <w:lang w:val="en-AU"/>
              </w:rPr>
              <w:t xml:space="preserve"> </w:t>
            </w:r>
            <w:r w:rsidRPr="00F83192">
              <w:rPr>
                <w:w w:val="105"/>
                <w:sz w:val="19"/>
                <w:lang w:val="en-AU"/>
              </w:rPr>
              <w:t>comply</w:t>
            </w:r>
            <w:r w:rsidRPr="00F83192">
              <w:rPr>
                <w:spacing w:val="-5"/>
                <w:w w:val="105"/>
                <w:sz w:val="19"/>
                <w:lang w:val="en-AU"/>
              </w:rPr>
              <w:t xml:space="preserve"> </w:t>
            </w:r>
            <w:r w:rsidRPr="00F83192">
              <w:rPr>
                <w:w w:val="105"/>
                <w:sz w:val="19"/>
                <w:lang w:val="en-AU"/>
              </w:rPr>
              <w:t>with applicable roadworthiness</w:t>
            </w:r>
            <w:r w:rsidRPr="00F83192">
              <w:rPr>
                <w:spacing w:val="-1"/>
                <w:w w:val="105"/>
                <w:sz w:val="19"/>
                <w:lang w:val="en-AU"/>
              </w:rPr>
              <w:t xml:space="preserve"> </w:t>
            </w:r>
            <w:r w:rsidRPr="00F83192">
              <w:rPr>
                <w:w w:val="105"/>
                <w:sz w:val="19"/>
                <w:lang w:val="en-AU"/>
              </w:rPr>
              <w:t>requirements.</w:t>
            </w:r>
          </w:p>
          <w:p w14:paraId="10985745" w14:textId="77777777" w:rsidR="00A43F4E" w:rsidRPr="00F83192" w:rsidRDefault="00447280">
            <w:pPr>
              <w:pStyle w:val="TableParagraph"/>
              <w:spacing w:line="290" w:lineRule="auto"/>
              <w:ind w:left="122" w:right="134" w:hanging="3"/>
              <w:rPr>
                <w:sz w:val="19"/>
                <w:lang w:val="en-AU"/>
              </w:rPr>
            </w:pPr>
            <w:r w:rsidRPr="00F83192">
              <w:rPr>
                <w:w w:val="105"/>
                <w:sz w:val="19"/>
                <w:lang w:val="en-AU"/>
              </w:rPr>
              <w:t>Drivers</w:t>
            </w:r>
            <w:r w:rsidRPr="00F83192">
              <w:rPr>
                <w:spacing w:val="-2"/>
                <w:w w:val="105"/>
                <w:sz w:val="19"/>
                <w:lang w:val="en-AU"/>
              </w:rPr>
              <w:t xml:space="preserve"> </w:t>
            </w:r>
            <w:r w:rsidRPr="00F83192">
              <w:rPr>
                <w:w w:val="105"/>
                <w:sz w:val="19"/>
                <w:lang w:val="en-AU"/>
              </w:rPr>
              <w:t>must</w:t>
            </w:r>
            <w:r w:rsidRPr="00F83192">
              <w:rPr>
                <w:spacing w:val="-4"/>
                <w:w w:val="105"/>
                <w:sz w:val="19"/>
                <w:lang w:val="en-AU"/>
              </w:rPr>
              <w:t xml:space="preserve"> </w:t>
            </w:r>
            <w:r w:rsidRPr="00F83192">
              <w:rPr>
                <w:w w:val="105"/>
                <w:sz w:val="19"/>
                <w:lang w:val="en-AU"/>
              </w:rPr>
              <w:t>adhere</w:t>
            </w:r>
            <w:r w:rsidRPr="00F83192">
              <w:rPr>
                <w:spacing w:val="-3"/>
                <w:w w:val="105"/>
                <w:sz w:val="19"/>
                <w:lang w:val="en-AU"/>
              </w:rPr>
              <w:t xml:space="preserve"> </w:t>
            </w:r>
            <w:r w:rsidRPr="00F83192">
              <w:rPr>
                <w:w w:val="105"/>
                <w:sz w:val="19"/>
                <w:lang w:val="en-AU"/>
              </w:rPr>
              <w:t>to</w:t>
            </w:r>
            <w:r w:rsidRPr="00F83192">
              <w:rPr>
                <w:spacing w:val="-14"/>
                <w:w w:val="105"/>
                <w:sz w:val="19"/>
                <w:lang w:val="en-AU"/>
              </w:rPr>
              <w:t xml:space="preserve"> </w:t>
            </w:r>
            <w:r w:rsidRPr="00F83192">
              <w:rPr>
                <w:w w:val="105"/>
                <w:sz w:val="19"/>
                <w:lang w:val="en-AU"/>
              </w:rPr>
              <w:t>fatigue</w:t>
            </w:r>
            <w:r w:rsidRPr="00F83192">
              <w:rPr>
                <w:spacing w:val="-2"/>
                <w:w w:val="105"/>
                <w:sz w:val="19"/>
                <w:lang w:val="en-AU"/>
              </w:rPr>
              <w:t xml:space="preserve"> </w:t>
            </w:r>
            <w:r w:rsidRPr="00F83192">
              <w:rPr>
                <w:w w:val="105"/>
                <w:sz w:val="19"/>
                <w:lang w:val="en-AU"/>
              </w:rPr>
              <w:t xml:space="preserve">management rest </w:t>
            </w:r>
            <w:r w:rsidRPr="00F83192">
              <w:rPr>
                <w:spacing w:val="-2"/>
                <w:w w:val="105"/>
                <w:sz w:val="19"/>
                <w:lang w:val="en-AU"/>
              </w:rPr>
              <w:t>requirements</w:t>
            </w:r>
          </w:p>
        </w:tc>
        <w:tc>
          <w:tcPr>
            <w:tcW w:w="2664" w:type="dxa"/>
            <w:tcBorders>
              <w:top w:val="nil"/>
            </w:tcBorders>
          </w:tcPr>
          <w:p w14:paraId="10985746" w14:textId="77777777" w:rsidR="00A43F4E" w:rsidRPr="00F83192" w:rsidRDefault="00447280">
            <w:pPr>
              <w:pStyle w:val="TableParagraph"/>
              <w:spacing w:before="23"/>
              <w:ind w:left="122"/>
              <w:rPr>
                <w:sz w:val="19"/>
                <w:lang w:val="en-AU"/>
              </w:rPr>
            </w:pPr>
            <w:r w:rsidRPr="00F83192">
              <w:rPr>
                <w:w w:val="105"/>
                <w:sz w:val="19"/>
                <w:lang w:val="en-AU"/>
              </w:rPr>
              <w:t>Service</w:t>
            </w:r>
            <w:r w:rsidRPr="00F83192">
              <w:rPr>
                <w:spacing w:val="-3"/>
                <w:w w:val="105"/>
                <w:sz w:val="19"/>
                <w:lang w:val="en-AU"/>
              </w:rPr>
              <w:t xml:space="preserve"> </w:t>
            </w:r>
            <w:r w:rsidRPr="00F83192">
              <w:rPr>
                <w:spacing w:val="-2"/>
                <w:w w:val="105"/>
                <w:sz w:val="19"/>
                <w:lang w:val="en-AU"/>
              </w:rPr>
              <w:t>Provider</w:t>
            </w:r>
          </w:p>
        </w:tc>
      </w:tr>
      <w:tr w:rsidR="00A43F4E" w:rsidRPr="00F83192" w14:paraId="1098574E" w14:textId="77777777">
        <w:trPr>
          <w:trHeight w:val="2547"/>
        </w:trPr>
        <w:tc>
          <w:tcPr>
            <w:tcW w:w="3607" w:type="dxa"/>
          </w:tcPr>
          <w:p w14:paraId="10985748" w14:textId="77777777" w:rsidR="00A43F4E" w:rsidRPr="00F83192" w:rsidRDefault="00447280">
            <w:pPr>
              <w:pStyle w:val="TableParagraph"/>
              <w:spacing w:before="14"/>
              <w:ind w:left="120"/>
              <w:rPr>
                <w:sz w:val="19"/>
                <w:lang w:val="en-AU"/>
              </w:rPr>
            </w:pPr>
            <w:r w:rsidRPr="00F83192">
              <w:rPr>
                <w:w w:val="105"/>
                <w:sz w:val="19"/>
                <w:lang w:val="en-AU"/>
              </w:rPr>
              <w:t>Lifting</w:t>
            </w:r>
            <w:r w:rsidRPr="00F83192">
              <w:rPr>
                <w:spacing w:val="-2"/>
                <w:w w:val="105"/>
                <w:sz w:val="19"/>
                <w:lang w:val="en-AU"/>
              </w:rPr>
              <w:t xml:space="preserve"> </w:t>
            </w:r>
            <w:r w:rsidRPr="00F83192">
              <w:rPr>
                <w:w w:val="105"/>
                <w:sz w:val="19"/>
                <w:lang w:val="en-AU"/>
              </w:rPr>
              <w:t>and</w:t>
            </w:r>
            <w:r w:rsidRPr="00F83192">
              <w:rPr>
                <w:spacing w:val="-7"/>
                <w:w w:val="105"/>
                <w:sz w:val="19"/>
                <w:lang w:val="en-AU"/>
              </w:rPr>
              <w:t xml:space="preserve"> </w:t>
            </w:r>
            <w:r w:rsidRPr="00F83192">
              <w:rPr>
                <w:w w:val="105"/>
                <w:sz w:val="19"/>
                <w:lang w:val="en-AU"/>
              </w:rPr>
              <w:t>moving</w:t>
            </w:r>
            <w:r w:rsidRPr="00F83192">
              <w:rPr>
                <w:spacing w:val="2"/>
                <w:w w:val="105"/>
                <w:sz w:val="19"/>
                <w:lang w:val="en-AU"/>
              </w:rPr>
              <w:t xml:space="preserve"> </w:t>
            </w:r>
            <w:r w:rsidRPr="00F83192">
              <w:rPr>
                <w:w w:val="105"/>
                <w:sz w:val="19"/>
                <w:lang w:val="en-AU"/>
              </w:rPr>
              <w:t>of</w:t>
            </w:r>
            <w:r w:rsidRPr="00F83192">
              <w:rPr>
                <w:spacing w:val="-7"/>
                <w:w w:val="105"/>
                <w:sz w:val="19"/>
                <w:lang w:val="en-AU"/>
              </w:rPr>
              <w:t xml:space="preserve"> </w:t>
            </w:r>
            <w:r w:rsidRPr="00F83192">
              <w:rPr>
                <w:spacing w:val="-2"/>
                <w:w w:val="105"/>
                <w:sz w:val="19"/>
                <w:lang w:val="en-AU"/>
              </w:rPr>
              <w:t>items</w:t>
            </w:r>
          </w:p>
        </w:tc>
        <w:tc>
          <w:tcPr>
            <w:tcW w:w="3602" w:type="dxa"/>
          </w:tcPr>
          <w:p w14:paraId="10985749" w14:textId="77777777" w:rsidR="00A43F4E" w:rsidRPr="00F83192" w:rsidRDefault="00447280">
            <w:pPr>
              <w:pStyle w:val="TableParagraph"/>
              <w:spacing w:before="9" w:line="292" w:lineRule="auto"/>
              <w:ind w:left="112" w:right="162" w:firstLine="4"/>
              <w:rPr>
                <w:sz w:val="19"/>
                <w:lang w:val="en-AU"/>
              </w:rPr>
            </w:pPr>
            <w:r w:rsidRPr="00F83192">
              <w:rPr>
                <w:w w:val="105"/>
                <w:sz w:val="19"/>
                <w:lang w:val="en-AU"/>
              </w:rPr>
              <w:t>Items must be</w:t>
            </w:r>
            <w:r w:rsidRPr="00F83192">
              <w:rPr>
                <w:spacing w:val="-6"/>
                <w:w w:val="105"/>
                <w:sz w:val="19"/>
                <w:lang w:val="en-AU"/>
              </w:rPr>
              <w:t xml:space="preserve"> </w:t>
            </w:r>
            <w:r w:rsidRPr="00F83192">
              <w:rPr>
                <w:w w:val="105"/>
                <w:sz w:val="19"/>
                <w:lang w:val="en-AU"/>
              </w:rPr>
              <w:t>moved</w:t>
            </w:r>
            <w:r w:rsidRPr="00F83192">
              <w:rPr>
                <w:spacing w:val="-4"/>
                <w:w w:val="105"/>
                <w:sz w:val="19"/>
                <w:lang w:val="en-AU"/>
              </w:rPr>
              <w:t xml:space="preserve"> </w:t>
            </w:r>
            <w:r w:rsidRPr="00F83192">
              <w:rPr>
                <w:w w:val="105"/>
                <w:sz w:val="19"/>
                <w:lang w:val="en-AU"/>
              </w:rPr>
              <w:t>and</w:t>
            </w:r>
            <w:r w:rsidRPr="00F83192">
              <w:rPr>
                <w:spacing w:val="-4"/>
                <w:w w:val="105"/>
                <w:sz w:val="19"/>
                <w:lang w:val="en-AU"/>
              </w:rPr>
              <w:t xml:space="preserve"> </w:t>
            </w:r>
            <w:r w:rsidRPr="00F83192">
              <w:rPr>
                <w:w w:val="105"/>
                <w:sz w:val="19"/>
                <w:lang w:val="en-AU"/>
              </w:rPr>
              <w:t>lifted</w:t>
            </w:r>
            <w:r w:rsidRPr="00F83192">
              <w:rPr>
                <w:spacing w:val="-5"/>
                <w:w w:val="105"/>
                <w:sz w:val="19"/>
                <w:lang w:val="en-AU"/>
              </w:rPr>
              <w:t xml:space="preserve"> </w:t>
            </w:r>
            <w:r w:rsidRPr="00F83192">
              <w:rPr>
                <w:w w:val="105"/>
                <w:sz w:val="19"/>
                <w:lang w:val="en-AU"/>
              </w:rPr>
              <w:t>in</w:t>
            </w:r>
            <w:r w:rsidRPr="00F83192">
              <w:rPr>
                <w:spacing w:val="-7"/>
                <w:w w:val="105"/>
                <w:sz w:val="19"/>
                <w:lang w:val="en-AU"/>
              </w:rPr>
              <w:t xml:space="preserve"> </w:t>
            </w:r>
            <w:r w:rsidRPr="00F83192">
              <w:rPr>
                <w:w w:val="105"/>
                <w:sz w:val="19"/>
                <w:lang w:val="en-AU"/>
              </w:rPr>
              <w:t xml:space="preserve">a way to ensure safely of personnel </w:t>
            </w:r>
            <w:r w:rsidRPr="00F83192">
              <w:rPr>
                <w:spacing w:val="-2"/>
                <w:w w:val="105"/>
                <w:sz w:val="19"/>
                <w:lang w:val="en-AU"/>
              </w:rPr>
              <w:t>involved.</w:t>
            </w:r>
          </w:p>
        </w:tc>
        <w:tc>
          <w:tcPr>
            <w:tcW w:w="4559" w:type="dxa"/>
          </w:tcPr>
          <w:p w14:paraId="1098574A" w14:textId="77777777" w:rsidR="00A43F4E" w:rsidRPr="00F83192" w:rsidRDefault="00447280">
            <w:pPr>
              <w:pStyle w:val="TableParagraph"/>
              <w:spacing w:before="100" w:line="307" w:lineRule="auto"/>
              <w:ind w:left="117" w:right="134" w:firstLine="6"/>
              <w:rPr>
                <w:sz w:val="19"/>
                <w:lang w:val="en-AU"/>
              </w:rPr>
            </w:pPr>
            <w:r w:rsidRPr="00F83192">
              <w:rPr>
                <w:w w:val="105"/>
                <w:sz w:val="19"/>
                <w:lang w:val="en-AU"/>
              </w:rPr>
              <w:t>Employees will have undertaken appropriate training or</w:t>
            </w:r>
            <w:r w:rsidRPr="00F83192">
              <w:rPr>
                <w:spacing w:val="-8"/>
                <w:w w:val="105"/>
                <w:sz w:val="19"/>
                <w:lang w:val="en-AU"/>
              </w:rPr>
              <w:t xml:space="preserve"> </w:t>
            </w:r>
            <w:r w:rsidRPr="00F83192">
              <w:rPr>
                <w:w w:val="105"/>
                <w:sz w:val="19"/>
                <w:lang w:val="en-AU"/>
              </w:rPr>
              <w:t>instruction</w:t>
            </w:r>
            <w:r w:rsidRPr="00F83192">
              <w:rPr>
                <w:spacing w:val="-4"/>
                <w:w w:val="105"/>
                <w:sz w:val="19"/>
                <w:lang w:val="en-AU"/>
              </w:rPr>
              <w:t xml:space="preserve"> </w:t>
            </w:r>
            <w:r w:rsidRPr="00F83192">
              <w:rPr>
                <w:w w:val="105"/>
                <w:sz w:val="19"/>
                <w:lang w:val="en-AU"/>
              </w:rPr>
              <w:t>for</w:t>
            </w:r>
            <w:r w:rsidRPr="00F83192">
              <w:rPr>
                <w:spacing w:val="-7"/>
                <w:w w:val="105"/>
                <w:sz w:val="19"/>
                <w:lang w:val="en-AU"/>
              </w:rPr>
              <w:t xml:space="preserve"> </w:t>
            </w:r>
            <w:r w:rsidRPr="00F83192">
              <w:rPr>
                <w:w w:val="105"/>
                <w:sz w:val="19"/>
                <w:lang w:val="en-AU"/>
              </w:rPr>
              <w:t>activities</w:t>
            </w:r>
            <w:r w:rsidRPr="00F83192">
              <w:rPr>
                <w:spacing w:val="-2"/>
                <w:w w:val="105"/>
                <w:sz w:val="19"/>
                <w:lang w:val="en-AU"/>
              </w:rPr>
              <w:t xml:space="preserve"> </w:t>
            </w:r>
            <w:r w:rsidRPr="00F83192">
              <w:rPr>
                <w:w w:val="105"/>
                <w:sz w:val="19"/>
                <w:lang w:val="en-AU"/>
              </w:rPr>
              <w:t>as</w:t>
            </w:r>
            <w:r w:rsidRPr="00F83192">
              <w:rPr>
                <w:spacing w:val="-8"/>
                <w:w w:val="105"/>
                <w:sz w:val="19"/>
                <w:lang w:val="en-AU"/>
              </w:rPr>
              <w:t xml:space="preserve"> </w:t>
            </w:r>
            <w:r w:rsidRPr="00F83192">
              <w:rPr>
                <w:w w:val="105"/>
                <w:sz w:val="19"/>
                <w:lang w:val="en-AU"/>
              </w:rPr>
              <w:t>applicable to the task, ie safe manual handling training, removals qualification or similar.</w:t>
            </w:r>
          </w:p>
          <w:p w14:paraId="1098574B" w14:textId="77777777" w:rsidR="00A43F4E" w:rsidRPr="00F83192" w:rsidRDefault="00447280">
            <w:pPr>
              <w:pStyle w:val="TableParagraph"/>
              <w:spacing w:before="40" w:line="307" w:lineRule="auto"/>
              <w:ind w:left="122" w:right="134" w:firstLine="3"/>
              <w:rPr>
                <w:sz w:val="19"/>
                <w:lang w:val="en-AU"/>
              </w:rPr>
            </w:pPr>
            <w:r w:rsidRPr="00F83192">
              <w:rPr>
                <w:w w:val="105"/>
                <w:sz w:val="19"/>
                <w:lang w:val="en-AU"/>
              </w:rPr>
              <w:t>An appropriate number of delivery staff are provided to</w:t>
            </w:r>
            <w:r w:rsidRPr="00F83192">
              <w:rPr>
                <w:spacing w:val="-10"/>
                <w:w w:val="105"/>
                <w:sz w:val="19"/>
                <w:lang w:val="en-AU"/>
              </w:rPr>
              <w:t xml:space="preserve"> </w:t>
            </w:r>
            <w:r w:rsidRPr="00F83192">
              <w:rPr>
                <w:w w:val="105"/>
                <w:sz w:val="19"/>
                <w:lang w:val="en-AU"/>
              </w:rPr>
              <w:t>facilitate</w:t>
            </w:r>
            <w:r w:rsidRPr="00F83192">
              <w:rPr>
                <w:spacing w:val="-3"/>
                <w:w w:val="105"/>
                <w:sz w:val="19"/>
                <w:lang w:val="en-AU"/>
              </w:rPr>
              <w:t xml:space="preserve"> </w:t>
            </w:r>
            <w:r w:rsidRPr="00F83192">
              <w:rPr>
                <w:w w:val="105"/>
                <w:sz w:val="19"/>
                <w:lang w:val="en-AU"/>
              </w:rPr>
              <w:t>loading</w:t>
            </w:r>
            <w:r w:rsidRPr="00F83192">
              <w:rPr>
                <w:spacing w:val="-4"/>
                <w:w w:val="105"/>
                <w:sz w:val="19"/>
                <w:lang w:val="en-AU"/>
              </w:rPr>
              <w:t xml:space="preserve"> </w:t>
            </w:r>
            <w:r w:rsidRPr="00F83192">
              <w:rPr>
                <w:w w:val="105"/>
                <w:sz w:val="19"/>
                <w:lang w:val="en-AU"/>
              </w:rPr>
              <w:t>and</w:t>
            </w:r>
            <w:r w:rsidRPr="00F83192">
              <w:rPr>
                <w:spacing w:val="-12"/>
                <w:w w:val="105"/>
                <w:sz w:val="19"/>
                <w:lang w:val="en-AU"/>
              </w:rPr>
              <w:t xml:space="preserve"> </w:t>
            </w:r>
            <w:r w:rsidRPr="00F83192">
              <w:rPr>
                <w:w w:val="105"/>
                <w:sz w:val="19"/>
                <w:lang w:val="en-AU"/>
              </w:rPr>
              <w:t xml:space="preserve">unloading of </w:t>
            </w:r>
            <w:r w:rsidRPr="00F83192">
              <w:rPr>
                <w:spacing w:val="-2"/>
                <w:w w:val="105"/>
                <w:sz w:val="19"/>
                <w:lang w:val="en-AU"/>
              </w:rPr>
              <w:t>items.</w:t>
            </w:r>
          </w:p>
          <w:p w14:paraId="1098574C" w14:textId="77777777" w:rsidR="00A43F4E" w:rsidRPr="00F83192" w:rsidRDefault="00447280">
            <w:pPr>
              <w:pStyle w:val="TableParagraph"/>
              <w:spacing w:line="216" w:lineRule="exact"/>
              <w:ind w:left="123"/>
              <w:rPr>
                <w:sz w:val="19"/>
                <w:lang w:val="en-AU"/>
              </w:rPr>
            </w:pPr>
            <w:r w:rsidRPr="00F83192">
              <w:rPr>
                <w:w w:val="105"/>
                <w:sz w:val="19"/>
                <w:lang w:val="en-AU"/>
              </w:rPr>
              <w:t>When</w:t>
            </w:r>
            <w:r w:rsidRPr="00F83192">
              <w:rPr>
                <w:spacing w:val="-4"/>
                <w:w w:val="105"/>
                <w:sz w:val="19"/>
                <w:lang w:val="en-AU"/>
              </w:rPr>
              <w:t xml:space="preserve"> </w:t>
            </w:r>
            <w:r w:rsidRPr="00F83192">
              <w:rPr>
                <w:w w:val="105"/>
                <w:sz w:val="19"/>
                <w:lang w:val="en-AU"/>
              </w:rPr>
              <w:t>in</w:t>
            </w:r>
            <w:r w:rsidRPr="00F83192">
              <w:rPr>
                <w:spacing w:val="-10"/>
                <w:w w:val="105"/>
                <w:sz w:val="19"/>
                <w:lang w:val="en-AU"/>
              </w:rPr>
              <w:t xml:space="preserve"> </w:t>
            </w:r>
            <w:r w:rsidRPr="00F83192">
              <w:rPr>
                <w:w w:val="105"/>
                <w:sz w:val="19"/>
                <w:lang w:val="en-AU"/>
              </w:rPr>
              <w:t>doubt</w:t>
            </w:r>
            <w:r w:rsidRPr="00F83192">
              <w:rPr>
                <w:spacing w:val="6"/>
                <w:w w:val="105"/>
                <w:sz w:val="19"/>
                <w:lang w:val="en-AU"/>
              </w:rPr>
              <w:t xml:space="preserve"> </w:t>
            </w:r>
            <w:r w:rsidRPr="00F83192">
              <w:rPr>
                <w:w w:val="105"/>
                <w:sz w:val="19"/>
                <w:lang w:val="en-AU"/>
              </w:rPr>
              <w:t>don't</w:t>
            </w:r>
            <w:r w:rsidRPr="00F83192">
              <w:rPr>
                <w:spacing w:val="-1"/>
                <w:w w:val="105"/>
                <w:sz w:val="19"/>
                <w:lang w:val="en-AU"/>
              </w:rPr>
              <w:t xml:space="preserve"> </w:t>
            </w:r>
            <w:r w:rsidRPr="00F83192">
              <w:rPr>
                <w:w w:val="105"/>
                <w:sz w:val="19"/>
                <w:lang w:val="en-AU"/>
              </w:rPr>
              <w:t>move</w:t>
            </w:r>
            <w:r w:rsidRPr="00F83192">
              <w:rPr>
                <w:spacing w:val="1"/>
                <w:w w:val="105"/>
                <w:sz w:val="19"/>
                <w:lang w:val="en-AU"/>
              </w:rPr>
              <w:t xml:space="preserve"> </w:t>
            </w:r>
            <w:r w:rsidRPr="00F83192">
              <w:rPr>
                <w:spacing w:val="-5"/>
                <w:w w:val="105"/>
                <w:sz w:val="19"/>
                <w:lang w:val="en-AU"/>
              </w:rPr>
              <w:t>it.</w:t>
            </w:r>
          </w:p>
        </w:tc>
        <w:tc>
          <w:tcPr>
            <w:tcW w:w="2664" w:type="dxa"/>
          </w:tcPr>
          <w:p w14:paraId="1098574D" w14:textId="77777777" w:rsidR="00A43F4E" w:rsidRPr="00F83192" w:rsidRDefault="00447280">
            <w:pPr>
              <w:pStyle w:val="TableParagraph"/>
              <w:spacing w:before="18"/>
              <w:ind w:left="122"/>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r w:rsidR="00A43F4E" w:rsidRPr="00F83192" w14:paraId="10985754" w14:textId="77777777">
        <w:trPr>
          <w:trHeight w:val="999"/>
        </w:trPr>
        <w:tc>
          <w:tcPr>
            <w:tcW w:w="3607" w:type="dxa"/>
          </w:tcPr>
          <w:p w14:paraId="1098574F" w14:textId="77777777" w:rsidR="00A43F4E" w:rsidRPr="00F83192" w:rsidRDefault="00447280">
            <w:pPr>
              <w:pStyle w:val="TableParagraph"/>
              <w:spacing w:before="14" w:line="295" w:lineRule="auto"/>
              <w:ind w:left="121" w:right="132" w:hanging="3"/>
              <w:rPr>
                <w:sz w:val="19"/>
                <w:lang w:val="en-AU"/>
              </w:rPr>
            </w:pPr>
            <w:r w:rsidRPr="00F83192">
              <w:rPr>
                <w:w w:val="105"/>
                <w:sz w:val="19"/>
                <w:lang w:val="en-AU"/>
              </w:rPr>
              <w:t>Delivery</w:t>
            </w:r>
            <w:r w:rsidRPr="00F83192">
              <w:rPr>
                <w:spacing w:val="-14"/>
                <w:w w:val="105"/>
                <w:sz w:val="19"/>
                <w:lang w:val="en-AU"/>
              </w:rPr>
              <w:t xml:space="preserve"> </w:t>
            </w:r>
            <w:r w:rsidRPr="00F83192">
              <w:rPr>
                <w:w w:val="105"/>
                <w:sz w:val="19"/>
                <w:lang w:val="en-AU"/>
              </w:rPr>
              <w:t>site</w:t>
            </w:r>
            <w:r w:rsidRPr="00F83192">
              <w:rPr>
                <w:spacing w:val="-14"/>
                <w:w w:val="105"/>
                <w:sz w:val="19"/>
                <w:lang w:val="en-AU"/>
              </w:rPr>
              <w:t xml:space="preserve"> </w:t>
            </w:r>
            <w:r w:rsidRPr="00F83192">
              <w:rPr>
                <w:w w:val="105"/>
                <w:sz w:val="19"/>
                <w:lang w:val="en-AU"/>
              </w:rPr>
              <w:t>contains</w:t>
            </w:r>
            <w:r w:rsidRPr="00F83192">
              <w:rPr>
                <w:spacing w:val="-10"/>
                <w:w w:val="105"/>
                <w:sz w:val="19"/>
                <w:lang w:val="en-AU"/>
              </w:rPr>
              <w:t xml:space="preserve"> </w:t>
            </w:r>
            <w:r w:rsidRPr="00F83192">
              <w:rPr>
                <w:w w:val="105"/>
                <w:sz w:val="19"/>
                <w:lang w:val="en-AU"/>
              </w:rPr>
              <w:t>potential hazards to delivery drivers</w:t>
            </w:r>
          </w:p>
        </w:tc>
        <w:tc>
          <w:tcPr>
            <w:tcW w:w="3602" w:type="dxa"/>
          </w:tcPr>
          <w:p w14:paraId="10985750" w14:textId="77777777" w:rsidR="00A43F4E" w:rsidRPr="00F83192" w:rsidRDefault="00447280">
            <w:pPr>
              <w:pStyle w:val="TableParagraph"/>
              <w:spacing w:before="14" w:line="292" w:lineRule="auto"/>
              <w:ind w:left="112" w:right="162" w:firstLine="6"/>
              <w:rPr>
                <w:sz w:val="19"/>
                <w:lang w:val="en-AU"/>
              </w:rPr>
            </w:pPr>
            <w:r w:rsidRPr="00F83192">
              <w:rPr>
                <w:w w:val="105"/>
                <w:sz w:val="19"/>
                <w:lang w:val="en-AU"/>
              </w:rPr>
              <w:t>Hazards</w:t>
            </w:r>
            <w:r w:rsidRPr="00F83192">
              <w:rPr>
                <w:spacing w:val="-2"/>
                <w:w w:val="105"/>
                <w:sz w:val="19"/>
                <w:lang w:val="en-AU"/>
              </w:rPr>
              <w:t xml:space="preserve"> </w:t>
            </w:r>
            <w:r w:rsidRPr="00F83192">
              <w:rPr>
                <w:w w:val="105"/>
                <w:sz w:val="19"/>
                <w:lang w:val="en-AU"/>
              </w:rPr>
              <w:t>(if</w:t>
            </w:r>
            <w:r w:rsidRPr="00F83192">
              <w:rPr>
                <w:spacing w:val="-6"/>
                <w:w w:val="105"/>
                <w:sz w:val="19"/>
                <w:lang w:val="en-AU"/>
              </w:rPr>
              <w:t xml:space="preserve"> </w:t>
            </w:r>
            <w:r w:rsidRPr="00F83192">
              <w:rPr>
                <w:w w:val="105"/>
                <w:sz w:val="19"/>
                <w:lang w:val="en-AU"/>
              </w:rPr>
              <w:t>any)</w:t>
            </w:r>
            <w:r w:rsidRPr="00F83192">
              <w:rPr>
                <w:spacing w:val="-8"/>
                <w:w w:val="105"/>
                <w:sz w:val="19"/>
                <w:lang w:val="en-AU"/>
              </w:rPr>
              <w:t xml:space="preserve"> </w:t>
            </w:r>
            <w:r w:rsidRPr="00F83192">
              <w:rPr>
                <w:w w:val="105"/>
                <w:sz w:val="19"/>
                <w:lang w:val="en-AU"/>
              </w:rPr>
              <w:t>at</w:t>
            </w:r>
            <w:r w:rsidRPr="00F83192">
              <w:rPr>
                <w:spacing w:val="-6"/>
                <w:w w:val="105"/>
                <w:sz w:val="19"/>
                <w:lang w:val="en-AU"/>
              </w:rPr>
              <w:t xml:space="preserve"> </w:t>
            </w:r>
            <w:r w:rsidRPr="00F83192">
              <w:rPr>
                <w:w w:val="105"/>
                <w:sz w:val="19"/>
                <w:lang w:val="en-AU"/>
              </w:rPr>
              <w:t>the</w:t>
            </w:r>
            <w:r w:rsidRPr="00F83192">
              <w:rPr>
                <w:spacing w:val="-8"/>
                <w:w w:val="105"/>
                <w:sz w:val="19"/>
                <w:lang w:val="en-AU"/>
              </w:rPr>
              <w:t xml:space="preserve"> </w:t>
            </w:r>
            <w:r w:rsidRPr="00F83192">
              <w:rPr>
                <w:w w:val="105"/>
                <w:sz w:val="19"/>
                <w:lang w:val="en-AU"/>
              </w:rPr>
              <w:t>delivery site must be identified so their impacts can be mitigated appropriately.</w:t>
            </w:r>
          </w:p>
        </w:tc>
        <w:tc>
          <w:tcPr>
            <w:tcW w:w="4559" w:type="dxa"/>
          </w:tcPr>
          <w:p w14:paraId="10985751" w14:textId="77777777" w:rsidR="00A43F4E" w:rsidRPr="00F83192" w:rsidRDefault="00447280">
            <w:pPr>
              <w:pStyle w:val="TableParagraph"/>
              <w:spacing w:before="105" w:line="307" w:lineRule="auto"/>
              <w:ind w:left="122" w:right="556" w:firstLine="3"/>
              <w:jc w:val="both"/>
              <w:rPr>
                <w:sz w:val="19"/>
                <w:lang w:val="en-AU"/>
              </w:rPr>
            </w:pPr>
            <w:r w:rsidRPr="00F83192">
              <w:rPr>
                <w:w w:val="105"/>
                <w:sz w:val="19"/>
                <w:lang w:val="en-AU"/>
              </w:rPr>
              <w:t>AEC to</w:t>
            </w:r>
            <w:r w:rsidRPr="00F83192">
              <w:rPr>
                <w:spacing w:val="-10"/>
                <w:w w:val="105"/>
                <w:sz w:val="19"/>
                <w:lang w:val="en-AU"/>
              </w:rPr>
              <w:t xml:space="preserve"> </w:t>
            </w:r>
            <w:r w:rsidRPr="00F83192">
              <w:rPr>
                <w:w w:val="105"/>
                <w:sz w:val="19"/>
                <w:lang w:val="en-AU"/>
              </w:rPr>
              <w:t>inspect all</w:t>
            </w:r>
            <w:r w:rsidRPr="00F83192">
              <w:rPr>
                <w:spacing w:val="-10"/>
                <w:w w:val="105"/>
                <w:sz w:val="19"/>
                <w:lang w:val="en-AU"/>
              </w:rPr>
              <w:t xml:space="preserve"> </w:t>
            </w:r>
            <w:r w:rsidRPr="00F83192">
              <w:rPr>
                <w:w w:val="105"/>
                <w:sz w:val="19"/>
                <w:lang w:val="en-AU"/>
              </w:rPr>
              <w:t>polling</w:t>
            </w:r>
            <w:r w:rsidRPr="00F83192">
              <w:rPr>
                <w:spacing w:val="-7"/>
                <w:w w:val="105"/>
                <w:sz w:val="19"/>
                <w:lang w:val="en-AU"/>
              </w:rPr>
              <w:t xml:space="preserve"> </w:t>
            </w:r>
            <w:r w:rsidRPr="00F83192">
              <w:rPr>
                <w:w w:val="105"/>
                <w:sz w:val="19"/>
                <w:lang w:val="en-AU"/>
              </w:rPr>
              <w:t>places</w:t>
            </w:r>
            <w:r w:rsidRPr="00F83192">
              <w:rPr>
                <w:spacing w:val="-2"/>
                <w:w w:val="105"/>
                <w:sz w:val="19"/>
                <w:lang w:val="en-AU"/>
              </w:rPr>
              <w:t xml:space="preserve"> </w:t>
            </w:r>
            <w:r w:rsidRPr="00F83192">
              <w:rPr>
                <w:w w:val="105"/>
                <w:sz w:val="19"/>
                <w:lang w:val="en-AU"/>
              </w:rPr>
              <w:t>and</w:t>
            </w:r>
            <w:r w:rsidRPr="00F83192">
              <w:rPr>
                <w:spacing w:val="-8"/>
                <w:w w:val="105"/>
                <w:sz w:val="19"/>
                <w:lang w:val="en-AU"/>
              </w:rPr>
              <w:t xml:space="preserve"> </w:t>
            </w:r>
            <w:r w:rsidRPr="00F83192">
              <w:rPr>
                <w:w w:val="105"/>
                <w:sz w:val="19"/>
                <w:lang w:val="en-AU"/>
              </w:rPr>
              <w:t>advise supplier of</w:t>
            </w:r>
            <w:r w:rsidRPr="00F83192">
              <w:rPr>
                <w:spacing w:val="-7"/>
                <w:w w:val="105"/>
                <w:sz w:val="19"/>
                <w:lang w:val="en-AU"/>
              </w:rPr>
              <w:t xml:space="preserve"> </w:t>
            </w:r>
            <w:r w:rsidRPr="00F83192">
              <w:rPr>
                <w:w w:val="105"/>
                <w:sz w:val="19"/>
                <w:lang w:val="en-AU"/>
              </w:rPr>
              <w:t>any</w:t>
            </w:r>
            <w:r w:rsidRPr="00F83192">
              <w:rPr>
                <w:spacing w:val="-11"/>
                <w:w w:val="105"/>
                <w:sz w:val="19"/>
                <w:lang w:val="en-AU"/>
              </w:rPr>
              <w:t xml:space="preserve"> </w:t>
            </w:r>
            <w:r w:rsidRPr="00F83192">
              <w:rPr>
                <w:w w:val="105"/>
                <w:sz w:val="19"/>
                <w:lang w:val="en-AU"/>
              </w:rPr>
              <w:t>site</w:t>
            </w:r>
            <w:r w:rsidRPr="00F83192">
              <w:rPr>
                <w:spacing w:val="-3"/>
                <w:w w:val="105"/>
                <w:sz w:val="19"/>
                <w:lang w:val="en-AU"/>
              </w:rPr>
              <w:t xml:space="preserve"> </w:t>
            </w:r>
            <w:r w:rsidRPr="00F83192">
              <w:rPr>
                <w:w w:val="105"/>
                <w:sz w:val="19"/>
                <w:lang w:val="en-AU"/>
              </w:rPr>
              <w:t>specific</w:t>
            </w:r>
            <w:r w:rsidRPr="00F83192">
              <w:rPr>
                <w:spacing w:val="-3"/>
                <w:w w:val="105"/>
                <w:sz w:val="19"/>
                <w:lang w:val="en-AU"/>
              </w:rPr>
              <w:t xml:space="preserve"> </w:t>
            </w:r>
            <w:r w:rsidRPr="00F83192">
              <w:rPr>
                <w:w w:val="105"/>
                <w:sz w:val="19"/>
                <w:lang w:val="en-AU"/>
              </w:rPr>
              <w:t xml:space="preserve">requirements or </w:t>
            </w:r>
            <w:r w:rsidRPr="00F83192">
              <w:rPr>
                <w:spacing w:val="-2"/>
                <w:w w:val="105"/>
                <w:sz w:val="19"/>
                <w:lang w:val="en-AU"/>
              </w:rPr>
              <w:t>hazards</w:t>
            </w:r>
          </w:p>
        </w:tc>
        <w:tc>
          <w:tcPr>
            <w:tcW w:w="2664" w:type="dxa"/>
          </w:tcPr>
          <w:p w14:paraId="10985752" w14:textId="77777777" w:rsidR="00A43F4E" w:rsidRPr="00F83192" w:rsidRDefault="00447280">
            <w:pPr>
              <w:pStyle w:val="TableParagraph"/>
              <w:spacing w:before="62"/>
              <w:ind w:left="126"/>
              <w:rPr>
                <w:sz w:val="19"/>
                <w:lang w:val="en-AU"/>
              </w:rPr>
            </w:pPr>
            <w:r w:rsidRPr="00F83192">
              <w:rPr>
                <w:spacing w:val="-5"/>
                <w:sz w:val="19"/>
                <w:lang w:val="en-AU"/>
              </w:rPr>
              <w:t>AEC</w:t>
            </w:r>
          </w:p>
          <w:p w14:paraId="10985753" w14:textId="77777777" w:rsidR="00A43F4E" w:rsidRPr="00F83192" w:rsidRDefault="00447280">
            <w:pPr>
              <w:pStyle w:val="TableParagraph"/>
              <w:spacing w:before="84"/>
              <w:ind w:left="119"/>
              <w:rPr>
                <w:sz w:val="19"/>
                <w:lang w:val="en-AU"/>
              </w:rPr>
            </w:pPr>
            <w:r w:rsidRPr="00F83192">
              <w:rPr>
                <w:spacing w:val="-5"/>
                <w:w w:val="105"/>
                <w:sz w:val="19"/>
                <w:lang w:val="en-AU"/>
              </w:rPr>
              <w:t>and</w:t>
            </w:r>
          </w:p>
        </w:tc>
      </w:tr>
    </w:tbl>
    <w:p w14:paraId="10985755" w14:textId="77777777" w:rsidR="00A43F4E" w:rsidRPr="00F83192" w:rsidRDefault="00A43F4E">
      <w:pPr>
        <w:pStyle w:val="BodyText"/>
        <w:rPr>
          <w:sz w:val="20"/>
          <w:lang w:val="en-AU"/>
        </w:rPr>
      </w:pPr>
    </w:p>
    <w:p w14:paraId="10985756" w14:textId="77777777" w:rsidR="00A43F4E" w:rsidRPr="00F83192" w:rsidRDefault="00447280">
      <w:pPr>
        <w:pStyle w:val="BodyText"/>
        <w:spacing w:before="152"/>
        <w:rPr>
          <w:sz w:val="20"/>
          <w:lang w:val="en-AU"/>
        </w:rPr>
      </w:pPr>
      <w:r w:rsidRPr="00F83192">
        <w:rPr>
          <w:noProof/>
          <w:sz w:val="20"/>
          <w:lang w:val="en-AU"/>
        </w:rPr>
        <mc:AlternateContent>
          <mc:Choice Requires="wps">
            <w:drawing>
              <wp:anchor distT="0" distB="0" distL="0" distR="0" simplePos="0" relativeHeight="251734528" behindDoc="1" locked="0" layoutInCell="1" allowOverlap="1" wp14:anchorId="10985913" wp14:editId="10985914">
                <wp:simplePos x="0" y="0"/>
                <wp:positionH relativeFrom="page">
                  <wp:posOffset>769643</wp:posOffset>
                </wp:positionH>
                <wp:positionV relativeFrom="paragraph">
                  <wp:posOffset>257954</wp:posOffset>
                </wp:positionV>
                <wp:extent cx="9211310"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11310" cy="1270"/>
                        </a:xfrm>
                        <a:custGeom>
                          <a:avLst/>
                          <a:gdLst/>
                          <a:ahLst/>
                          <a:cxnLst/>
                          <a:rect l="l" t="t" r="r" b="b"/>
                          <a:pathLst>
                            <a:path w="9211310">
                              <a:moveTo>
                                <a:pt x="0" y="0"/>
                              </a:moveTo>
                              <a:lnTo>
                                <a:pt x="9211291"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618B1A" id="Graphic 158" o:spid="_x0000_s1026" style="position:absolute;margin-left:60.6pt;margin-top:20.3pt;width:725.3pt;height:.1pt;z-index:-251581952;visibility:visible;mso-wrap-style:square;mso-wrap-distance-left:0;mso-wrap-distance-top:0;mso-wrap-distance-right:0;mso-wrap-distance-bottom:0;mso-position-horizontal:absolute;mso-position-horizontal-relative:page;mso-position-vertical:absolute;mso-position-vertical-relative:text;v-text-anchor:top" coordsize="9211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" path="m,l9211291,e" filled="f" strokeweight=".16961mm">
                <v:path arrowok="t"/>
                <w10:wrap type="topAndBottom" anchorx="page"/>
              </v:shape>
            </w:pict>
          </mc:Fallback>
        </mc:AlternateContent>
      </w:r>
    </w:p>
    <w:p w14:paraId="10985757" w14:textId="32442956" w:rsidR="00A43F4E" w:rsidRPr="00F83192" w:rsidRDefault="00447280">
      <w:pPr>
        <w:tabs>
          <w:tab w:val="left" w:pos="8650"/>
        </w:tabs>
        <w:spacing w:before="22"/>
        <w:ind w:left="120"/>
        <w:rPr>
          <w:sz w:val="14"/>
        </w:rPr>
      </w:pPr>
      <w:r w:rsidRPr="00F83192">
        <w:rPr>
          <w:spacing w:val="-1"/>
          <w:sz w:val="14"/>
        </w:rPr>
        <w:t xml:space="preserve"> </w:t>
      </w:r>
      <w:r w:rsidRPr="00F83192">
        <w:rPr>
          <w:sz w:val="14"/>
        </w:rPr>
        <w:t>Deed</w:t>
      </w:r>
      <w:r w:rsidRPr="00F83192">
        <w:rPr>
          <w:spacing w:val="-8"/>
          <w:sz w:val="14"/>
        </w:rPr>
        <w:t xml:space="preserve"> </w:t>
      </w:r>
      <w:r w:rsidRPr="00F83192">
        <w:rPr>
          <w:sz w:val="14"/>
        </w:rPr>
        <w:t>of</w:t>
      </w:r>
      <w:r w:rsidRPr="00F83192">
        <w:rPr>
          <w:spacing w:val="-10"/>
          <w:sz w:val="14"/>
        </w:rPr>
        <w:t xml:space="preserve"> </w:t>
      </w:r>
      <w:r w:rsidRPr="00F83192">
        <w:rPr>
          <w:sz w:val="14"/>
        </w:rPr>
        <w:t>Standing</w:t>
      </w:r>
      <w:r w:rsidRPr="00F83192">
        <w:rPr>
          <w:spacing w:val="-3"/>
          <w:sz w:val="14"/>
        </w:rPr>
        <w:t xml:space="preserve"> </w:t>
      </w:r>
      <w:r w:rsidRPr="00F83192">
        <w:rPr>
          <w:sz w:val="14"/>
        </w:rPr>
        <w:t>Offer</w:t>
      </w:r>
      <w:r w:rsidRPr="00F83192">
        <w:rPr>
          <w:spacing w:val="-4"/>
          <w:sz w:val="14"/>
        </w:rPr>
        <w:t xml:space="preserve"> </w:t>
      </w:r>
      <w:r w:rsidRPr="00F83192">
        <w:rPr>
          <w:sz w:val="14"/>
        </w:rPr>
        <w:t>for</w:t>
      </w:r>
      <w:r w:rsidRPr="00F83192">
        <w:rPr>
          <w:spacing w:val="-7"/>
          <w:sz w:val="14"/>
        </w:rPr>
        <w:t xml:space="preserve"> </w:t>
      </w:r>
      <w:r w:rsidRPr="00F83192">
        <w:rPr>
          <w:sz w:val="14"/>
        </w:rPr>
        <w:t>the</w:t>
      </w:r>
      <w:r w:rsidRPr="00F83192">
        <w:rPr>
          <w:spacing w:val="-10"/>
          <w:sz w:val="14"/>
        </w:rPr>
        <w:t xml:space="preserve"> </w:t>
      </w:r>
      <w:r w:rsidRPr="00F83192">
        <w:rPr>
          <w:sz w:val="14"/>
        </w:rPr>
        <w:t>provision of</w:t>
      </w:r>
      <w:r w:rsidRPr="00F83192">
        <w:rPr>
          <w:spacing w:val="-6"/>
          <w:sz w:val="14"/>
        </w:rPr>
        <w:t xml:space="preserve"> </w:t>
      </w:r>
      <w:r w:rsidRPr="00F83192">
        <w:rPr>
          <w:sz w:val="14"/>
        </w:rPr>
        <w:t>furniture</w:t>
      </w:r>
      <w:r w:rsidR="00F7468A">
        <w:rPr>
          <w:sz w:val="14"/>
        </w:rPr>
        <w:t>, warehousing</w:t>
      </w:r>
      <w:r w:rsidRPr="00F83192">
        <w:rPr>
          <w:spacing w:val="-4"/>
          <w:sz w:val="14"/>
        </w:rPr>
        <w:t xml:space="preserve"> </w:t>
      </w:r>
      <w:r w:rsidRPr="00F83192">
        <w:rPr>
          <w:sz w:val="14"/>
        </w:rPr>
        <w:t>and</w:t>
      </w:r>
      <w:r w:rsidRPr="00F83192">
        <w:rPr>
          <w:spacing w:val="-8"/>
          <w:sz w:val="14"/>
        </w:rPr>
        <w:t xml:space="preserve"> </w:t>
      </w:r>
      <w:r w:rsidR="00F7468A">
        <w:rPr>
          <w:spacing w:val="-8"/>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5"/>
          <w:sz w:val="14"/>
        </w:rPr>
        <w:t xml:space="preserve"> </w:t>
      </w:r>
      <w:r w:rsidRPr="00F83192">
        <w:rPr>
          <w:sz w:val="14"/>
        </w:rPr>
        <w:t>Electoral</w:t>
      </w:r>
      <w:r w:rsidRPr="00F83192">
        <w:rPr>
          <w:spacing w:val="-4"/>
          <w:sz w:val="14"/>
        </w:rPr>
        <w:t xml:space="preserve"> </w:t>
      </w:r>
      <w:r w:rsidRPr="00F83192">
        <w:rPr>
          <w:spacing w:val="-2"/>
          <w:sz w:val="14"/>
        </w:rPr>
        <w:t>Events</w:t>
      </w:r>
      <w:r w:rsidRPr="00F83192">
        <w:rPr>
          <w:sz w:val="14"/>
        </w:rPr>
        <w:tab/>
      </w:r>
      <w:r w:rsidR="00F7468A">
        <w:rPr>
          <w:sz w:val="14"/>
        </w:rPr>
        <w:tab/>
      </w:r>
      <w:r w:rsidR="00F7468A">
        <w:rPr>
          <w:sz w:val="14"/>
        </w:rPr>
        <w:tab/>
      </w:r>
      <w:r w:rsidR="00F7468A">
        <w:rPr>
          <w:sz w:val="14"/>
        </w:rPr>
        <w:tab/>
      </w:r>
      <w:r w:rsidR="00F7468A">
        <w:rPr>
          <w:sz w:val="14"/>
        </w:rPr>
        <w:tab/>
      </w:r>
      <w:r w:rsidR="00F7468A">
        <w:rPr>
          <w:sz w:val="14"/>
        </w:rPr>
        <w:tab/>
      </w:r>
      <w:r w:rsidR="00F7468A">
        <w:rPr>
          <w:sz w:val="14"/>
        </w:rPr>
        <w:tab/>
      </w:r>
      <w:r w:rsidRPr="00F83192">
        <w:rPr>
          <w:sz w:val="14"/>
        </w:rPr>
        <w:t>page</w:t>
      </w:r>
      <w:r w:rsidRPr="00F83192">
        <w:rPr>
          <w:spacing w:val="-10"/>
          <w:sz w:val="14"/>
        </w:rPr>
        <w:t xml:space="preserve"> </w:t>
      </w:r>
      <w:r w:rsidR="00F7468A">
        <w:rPr>
          <w:spacing w:val="-5"/>
          <w:sz w:val="14"/>
        </w:rPr>
        <w:t>9</w:t>
      </w:r>
      <w:r w:rsidR="00EE0EC8">
        <w:rPr>
          <w:spacing w:val="-5"/>
          <w:sz w:val="14"/>
        </w:rPr>
        <w:t>0</w:t>
      </w:r>
    </w:p>
    <w:p w14:paraId="10985758" w14:textId="77777777" w:rsidR="00A43F4E" w:rsidRPr="00F83192" w:rsidRDefault="00A43F4E">
      <w:pPr>
        <w:rPr>
          <w:sz w:val="14"/>
        </w:rPr>
        <w:sectPr w:rsidR="00A43F4E" w:rsidRPr="00F83192">
          <w:footerReference w:type="default" r:id="rId61"/>
          <w:pgSz w:w="16850" w:h="11920" w:orient="landscape"/>
          <w:pgMar w:top="1340" w:right="992" w:bottom="0" w:left="1133" w:header="0" w:footer="0" w:gutter="0"/>
          <w:cols w:space="720"/>
        </w:sectPr>
      </w:pPr>
    </w:p>
    <w:p w14:paraId="10985759" w14:textId="77777777" w:rsidR="00A43F4E" w:rsidRPr="00F83192" w:rsidRDefault="00447280">
      <w:pPr>
        <w:pStyle w:val="BodyText"/>
        <w:rPr>
          <w:sz w:val="20"/>
          <w:lang w:val="en-AU"/>
        </w:rPr>
      </w:pPr>
      <w:r w:rsidRPr="00F83192">
        <w:rPr>
          <w:noProof/>
          <w:sz w:val="20"/>
          <w:lang w:val="en-AU"/>
        </w:rPr>
        <w:lastRenderedPageBreak/>
        <w:drawing>
          <wp:anchor distT="0" distB="0" distL="0" distR="0" simplePos="0" relativeHeight="251681280" behindDoc="1" locked="0" layoutInCell="1" allowOverlap="1" wp14:anchorId="10985915" wp14:editId="10985916">
            <wp:simplePos x="0" y="0"/>
            <wp:positionH relativeFrom="page">
              <wp:posOffset>821563</wp:posOffset>
            </wp:positionH>
            <wp:positionV relativeFrom="page">
              <wp:posOffset>875552</wp:posOffset>
            </wp:positionV>
            <wp:extent cx="9180322" cy="460248"/>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62" cstate="print"/>
                    <a:stretch>
                      <a:fillRect/>
                    </a:stretch>
                  </pic:blipFill>
                  <pic:spPr>
                    <a:xfrm>
                      <a:off x="0" y="0"/>
                      <a:ext cx="9180322" cy="460248"/>
                    </a:xfrm>
                    <a:prstGeom prst="rect">
                      <a:avLst/>
                    </a:prstGeom>
                  </pic:spPr>
                </pic:pic>
              </a:graphicData>
            </a:graphic>
          </wp:anchor>
        </w:drawing>
      </w:r>
    </w:p>
    <w:p w14:paraId="1098575A" w14:textId="77777777" w:rsidR="00A43F4E" w:rsidRPr="00F83192" w:rsidRDefault="00A43F4E">
      <w:pPr>
        <w:pStyle w:val="BodyText"/>
        <w:spacing w:before="94"/>
        <w:rPr>
          <w:sz w:val="20"/>
          <w:lang w:val="en-AU"/>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7"/>
        <w:gridCol w:w="3612"/>
        <w:gridCol w:w="4569"/>
        <w:gridCol w:w="2664"/>
      </w:tblGrid>
      <w:tr w:rsidR="00A43F4E" w:rsidRPr="00F83192" w14:paraId="1098575E" w14:textId="77777777">
        <w:trPr>
          <w:trHeight w:val="187"/>
        </w:trPr>
        <w:tc>
          <w:tcPr>
            <w:tcW w:w="3617" w:type="dxa"/>
            <w:vMerge w:val="restart"/>
            <w:tcBorders>
              <w:top w:val="nil"/>
            </w:tcBorders>
          </w:tcPr>
          <w:p w14:paraId="1098575B" w14:textId="77777777" w:rsidR="00A43F4E" w:rsidRPr="00F83192" w:rsidRDefault="00A43F4E">
            <w:pPr>
              <w:pStyle w:val="TableParagraph"/>
              <w:rPr>
                <w:rFonts w:ascii="Times New Roman"/>
                <w:sz w:val="18"/>
                <w:lang w:val="en-AU"/>
              </w:rPr>
            </w:pPr>
          </w:p>
        </w:tc>
        <w:tc>
          <w:tcPr>
            <w:tcW w:w="3612" w:type="dxa"/>
            <w:vMerge w:val="restart"/>
            <w:tcBorders>
              <w:top w:val="nil"/>
            </w:tcBorders>
          </w:tcPr>
          <w:p w14:paraId="1098575C" w14:textId="77777777" w:rsidR="00A43F4E" w:rsidRPr="00F83192" w:rsidRDefault="00A43F4E">
            <w:pPr>
              <w:pStyle w:val="TableParagraph"/>
              <w:rPr>
                <w:rFonts w:ascii="Times New Roman"/>
                <w:sz w:val="18"/>
                <w:lang w:val="en-AU"/>
              </w:rPr>
            </w:pPr>
          </w:p>
        </w:tc>
        <w:tc>
          <w:tcPr>
            <w:tcW w:w="7233" w:type="dxa"/>
            <w:gridSpan w:val="2"/>
            <w:tcBorders>
              <w:top w:val="nil"/>
              <w:bottom w:val="nil"/>
            </w:tcBorders>
          </w:tcPr>
          <w:p w14:paraId="1098575D" w14:textId="77777777" w:rsidR="00A43F4E" w:rsidRPr="00F83192" w:rsidRDefault="00447280">
            <w:pPr>
              <w:pStyle w:val="TableParagraph"/>
              <w:spacing w:before="38" w:line="129" w:lineRule="exact"/>
              <w:ind w:left="130"/>
              <w:rPr>
                <w:sz w:val="19"/>
                <w:lang w:val="en-AU"/>
              </w:rPr>
            </w:pPr>
            <w:r w:rsidRPr="00F83192">
              <w:rPr>
                <w:w w:val="105"/>
                <w:sz w:val="19"/>
                <w:lang w:val="en-AU"/>
              </w:rPr>
              <w:t>Supplier</w:t>
            </w:r>
            <w:r w:rsidRPr="00F83192">
              <w:rPr>
                <w:spacing w:val="3"/>
                <w:w w:val="105"/>
                <w:sz w:val="19"/>
                <w:lang w:val="en-AU"/>
              </w:rPr>
              <w:t xml:space="preserve"> </w:t>
            </w:r>
            <w:r w:rsidRPr="00F83192">
              <w:rPr>
                <w:w w:val="105"/>
                <w:sz w:val="19"/>
                <w:lang w:val="en-AU"/>
              </w:rPr>
              <w:t>to</w:t>
            </w:r>
            <w:r w:rsidRPr="00F83192">
              <w:rPr>
                <w:spacing w:val="-4"/>
                <w:w w:val="105"/>
                <w:sz w:val="19"/>
                <w:lang w:val="en-AU"/>
              </w:rPr>
              <w:t xml:space="preserve"> </w:t>
            </w:r>
            <w:r w:rsidRPr="00F83192">
              <w:rPr>
                <w:w w:val="105"/>
                <w:sz w:val="19"/>
                <w:lang w:val="en-AU"/>
              </w:rPr>
              <w:t>inspect</w:t>
            </w:r>
            <w:r w:rsidRPr="00F83192">
              <w:rPr>
                <w:spacing w:val="4"/>
                <w:w w:val="105"/>
                <w:sz w:val="19"/>
                <w:lang w:val="en-AU"/>
              </w:rPr>
              <w:t xml:space="preserve"> </w:t>
            </w:r>
            <w:r w:rsidRPr="00F83192">
              <w:rPr>
                <w:w w:val="105"/>
                <w:sz w:val="19"/>
                <w:lang w:val="en-AU"/>
              </w:rPr>
              <w:t>with</w:t>
            </w:r>
            <w:r w:rsidRPr="00F83192">
              <w:rPr>
                <w:spacing w:val="-4"/>
                <w:w w:val="105"/>
                <w:sz w:val="19"/>
                <w:lang w:val="en-AU"/>
              </w:rPr>
              <w:t xml:space="preserve"> </w:t>
            </w:r>
            <w:r w:rsidRPr="00F83192">
              <w:rPr>
                <w:w w:val="105"/>
                <w:sz w:val="19"/>
                <w:lang w:val="en-AU"/>
              </w:rPr>
              <w:t>the</w:t>
            </w:r>
            <w:r w:rsidRPr="00F83192">
              <w:rPr>
                <w:spacing w:val="-4"/>
                <w:w w:val="105"/>
                <w:sz w:val="19"/>
                <w:lang w:val="en-AU"/>
              </w:rPr>
              <w:t xml:space="preserve"> </w:t>
            </w:r>
            <w:r w:rsidRPr="00F83192">
              <w:rPr>
                <w:w w:val="105"/>
                <w:sz w:val="19"/>
                <w:lang w:val="en-AU"/>
              </w:rPr>
              <w:t>AEC</w:t>
            </w:r>
            <w:r w:rsidRPr="00F83192">
              <w:rPr>
                <w:spacing w:val="-6"/>
                <w:w w:val="105"/>
                <w:sz w:val="19"/>
                <w:lang w:val="en-AU"/>
              </w:rPr>
              <w:t xml:space="preserve"> </w:t>
            </w:r>
            <w:r w:rsidRPr="00F83192">
              <w:rPr>
                <w:spacing w:val="-2"/>
                <w:w w:val="105"/>
                <w:sz w:val="19"/>
                <w:lang w:val="en-AU"/>
              </w:rPr>
              <w:t>(where</w:t>
            </w:r>
          </w:p>
        </w:tc>
      </w:tr>
      <w:tr w:rsidR="00A43F4E" w:rsidRPr="00F83192" w14:paraId="10985764" w14:textId="77777777">
        <w:trPr>
          <w:trHeight w:val="1403"/>
        </w:trPr>
        <w:tc>
          <w:tcPr>
            <w:tcW w:w="3617" w:type="dxa"/>
            <w:vMerge/>
            <w:tcBorders>
              <w:top w:val="nil"/>
            </w:tcBorders>
          </w:tcPr>
          <w:p w14:paraId="1098575F" w14:textId="77777777" w:rsidR="00A43F4E" w:rsidRPr="00F83192" w:rsidRDefault="00A43F4E">
            <w:pPr>
              <w:rPr>
                <w:sz w:val="2"/>
                <w:szCs w:val="2"/>
              </w:rPr>
            </w:pPr>
          </w:p>
        </w:tc>
        <w:tc>
          <w:tcPr>
            <w:tcW w:w="3612" w:type="dxa"/>
            <w:vMerge/>
            <w:tcBorders>
              <w:top w:val="nil"/>
            </w:tcBorders>
          </w:tcPr>
          <w:p w14:paraId="10985760" w14:textId="77777777" w:rsidR="00A43F4E" w:rsidRPr="00F83192" w:rsidRDefault="00A43F4E">
            <w:pPr>
              <w:rPr>
                <w:sz w:val="2"/>
                <w:szCs w:val="2"/>
              </w:rPr>
            </w:pPr>
          </w:p>
        </w:tc>
        <w:tc>
          <w:tcPr>
            <w:tcW w:w="4569" w:type="dxa"/>
            <w:tcBorders>
              <w:top w:val="nil"/>
            </w:tcBorders>
          </w:tcPr>
          <w:p w14:paraId="10985761" w14:textId="77777777" w:rsidR="00A43F4E" w:rsidRPr="00F83192" w:rsidRDefault="00447280">
            <w:pPr>
              <w:pStyle w:val="TableParagraph"/>
              <w:spacing w:before="124" w:line="307" w:lineRule="auto"/>
              <w:ind w:left="133" w:hanging="2"/>
              <w:rPr>
                <w:sz w:val="19"/>
                <w:lang w:val="en-AU"/>
              </w:rPr>
            </w:pPr>
            <w:r w:rsidRPr="00F83192">
              <w:rPr>
                <w:w w:val="105"/>
                <w:sz w:val="19"/>
                <w:lang w:val="en-AU"/>
              </w:rPr>
              <w:t>practicable) delivery</w:t>
            </w:r>
            <w:r w:rsidRPr="00F83192">
              <w:rPr>
                <w:spacing w:val="-4"/>
                <w:w w:val="105"/>
                <w:sz w:val="19"/>
                <w:lang w:val="en-AU"/>
              </w:rPr>
              <w:t xml:space="preserve"> </w:t>
            </w:r>
            <w:r w:rsidRPr="00F83192">
              <w:rPr>
                <w:w w:val="105"/>
                <w:sz w:val="19"/>
                <w:lang w:val="en-AU"/>
              </w:rPr>
              <w:t>sites to</w:t>
            </w:r>
            <w:r w:rsidRPr="00F83192">
              <w:rPr>
                <w:spacing w:val="-10"/>
                <w:w w:val="105"/>
                <w:sz w:val="19"/>
                <w:lang w:val="en-AU"/>
              </w:rPr>
              <w:t xml:space="preserve"> </w:t>
            </w:r>
            <w:r w:rsidRPr="00F83192">
              <w:rPr>
                <w:w w:val="105"/>
                <w:sz w:val="19"/>
                <w:lang w:val="en-AU"/>
              </w:rPr>
              <w:t>identify</w:t>
            </w:r>
            <w:r w:rsidRPr="00F83192">
              <w:rPr>
                <w:spacing w:val="-1"/>
                <w:w w:val="105"/>
                <w:sz w:val="19"/>
                <w:lang w:val="en-AU"/>
              </w:rPr>
              <w:t xml:space="preserve"> </w:t>
            </w:r>
            <w:r w:rsidRPr="00F83192">
              <w:rPr>
                <w:w w:val="105"/>
                <w:sz w:val="19"/>
                <w:lang w:val="en-AU"/>
              </w:rPr>
              <w:t>any</w:t>
            </w:r>
            <w:r w:rsidRPr="00F83192">
              <w:rPr>
                <w:spacing w:val="-10"/>
                <w:w w:val="105"/>
                <w:sz w:val="19"/>
                <w:lang w:val="en-AU"/>
              </w:rPr>
              <w:t xml:space="preserve"> </w:t>
            </w:r>
            <w:r w:rsidRPr="00F83192">
              <w:rPr>
                <w:w w:val="105"/>
                <w:sz w:val="19"/>
                <w:lang w:val="en-AU"/>
              </w:rPr>
              <w:t>site specific requirements or hazards.</w:t>
            </w:r>
          </w:p>
          <w:p w14:paraId="10985762" w14:textId="77777777" w:rsidR="00A43F4E" w:rsidRPr="00F83192" w:rsidRDefault="00447280">
            <w:pPr>
              <w:pStyle w:val="TableParagraph"/>
              <w:spacing w:line="300" w:lineRule="auto"/>
              <w:ind w:left="122" w:firstLine="2"/>
              <w:rPr>
                <w:sz w:val="19"/>
                <w:lang w:val="en-AU"/>
              </w:rPr>
            </w:pPr>
            <w:r w:rsidRPr="00F83192">
              <w:rPr>
                <w:w w:val="105"/>
                <w:sz w:val="19"/>
                <w:lang w:val="en-AU"/>
              </w:rPr>
              <w:t>Delivery</w:t>
            </w:r>
            <w:r w:rsidRPr="00F83192">
              <w:rPr>
                <w:spacing w:val="-1"/>
                <w:w w:val="105"/>
                <w:sz w:val="19"/>
                <w:lang w:val="en-AU"/>
              </w:rPr>
              <w:t xml:space="preserve"> </w:t>
            </w:r>
            <w:r w:rsidRPr="00F83192">
              <w:rPr>
                <w:w w:val="105"/>
                <w:sz w:val="19"/>
                <w:lang w:val="en-AU"/>
              </w:rPr>
              <w:t>driver to</w:t>
            </w:r>
            <w:r w:rsidRPr="00F83192">
              <w:rPr>
                <w:spacing w:val="-7"/>
                <w:w w:val="105"/>
                <w:sz w:val="19"/>
                <w:lang w:val="en-AU"/>
              </w:rPr>
              <w:t xml:space="preserve"> </w:t>
            </w:r>
            <w:r w:rsidRPr="00F83192">
              <w:rPr>
                <w:w w:val="105"/>
                <w:sz w:val="19"/>
                <w:lang w:val="en-AU"/>
              </w:rPr>
              <w:t>inspect delivery 'path' and</w:t>
            </w:r>
            <w:r w:rsidRPr="00F83192">
              <w:rPr>
                <w:spacing w:val="-5"/>
                <w:w w:val="105"/>
                <w:sz w:val="19"/>
                <w:lang w:val="en-AU"/>
              </w:rPr>
              <w:t xml:space="preserve"> </w:t>
            </w:r>
            <w:r w:rsidRPr="00F83192">
              <w:rPr>
                <w:w w:val="105"/>
                <w:sz w:val="19"/>
                <w:lang w:val="en-AU"/>
              </w:rPr>
              <w:t>only undertake deliveries where it is safe to do so.</w:t>
            </w:r>
          </w:p>
        </w:tc>
        <w:tc>
          <w:tcPr>
            <w:tcW w:w="2664" w:type="dxa"/>
            <w:tcBorders>
              <w:top w:val="nil"/>
            </w:tcBorders>
          </w:tcPr>
          <w:p w14:paraId="10985763" w14:textId="77777777" w:rsidR="00A43F4E" w:rsidRPr="00F83192" w:rsidRDefault="00A43F4E">
            <w:pPr>
              <w:pStyle w:val="TableParagraph"/>
              <w:rPr>
                <w:rFonts w:ascii="Times New Roman"/>
                <w:sz w:val="18"/>
                <w:lang w:val="en-AU"/>
              </w:rPr>
            </w:pPr>
          </w:p>
        </w:tc>
      </w:tr>
      <w:tr w:rsidR="00A43F4E" w:rsidRPr="00F83192" w14:paraId="1098576B" w14:textId="77777777">
        <w:trPr>
          <w:trHeight w:val="2182"/>
        </w:trPr>
        <w:tc>
          <w:tcPr>
            <w:tcW w:w="3617" w:type="dxa"/>
          </w:tcPr>
          <w:p w14:paraId="10985765" w14:textId="77777777" w:rsidR="00A43F4E" w:rsidRPr="00F83192" w:rsidRDefault="00447280">
            <w:pPr>
              <w:pStyle w:val="TableParagraph"/>
              <w:spacing w:before="18"/>
              <w:ind w:left="128"/>
              <w:rPr>
                <w:sz w:val="19"/>
                <w:lang w:val="en-AU"/>
              </w:rPr>
            </w:pPr>
            <w:r w:rsidRPr="00F83192">
              <w:rPr>
                <w:w w:val="105"/>
                <w:sz w:val="19"/>
                <w:lang w:val="en-AU"/>
              </w:rPr>
              <w:t>Furniture</w:t>
            </w:r>
            <w:r w:rsidRPr="00F83192">
              <w:rPr>
                <w:spacing w:val="-10"/>
                <w:w w:val="105"/>
                <w:sz w:val="19"/>
                <w:lang w:val="en-AU"/>
              </w:rPr>
              <w:t xml:space="preserve"> </w:t>
            </w:r>
            <w:r w:rsidRPr="00F83192">
              <w:rPr>
                <w:spacing w:val="-2"/>
                <w:w w:val="105"/>
                <w:sz w:val="19"/>
                <w:lang w:val="en-AU"/>
              </w:rPr>
              <w:t>items</w:t>
            </w:r>
          </w:p>
        </w:tc>
        <w:tc>
          <w:tcPr>
            <w:tcW w:w="3612" w:type="dxa"/>
          </w:tcPr>
          <w:p w14:paraId="10985766" w14:textId="77777777" w:rsidR="00A43F4E" w:rsidRPr="00F83192" w:rsidRDefault="00447280">
            <w:pPr>
              <w:pStyle w:val="TableParagraph"/>
              <w:spacing w:before="57" w:line="242" w:lineRule="auto"/>
              <w:ind w:left="123" w:right="49" w:hanging="1"/>
              <w:rPr>
                <w:sz w:val="19"/>
                <w:lang w:val="en-AU"/>
              </w:rPr>
            </w:pPr>
            <w:r w:rsidRPr="00F83192">
              <w:rPr>
                <w:w w:val="105"/>
                <w:sz w:val="19"/>
                <w:lang w:val="en-AU"/>
              </w:rPr>
              <w:t>Furniture items</w:t>
            </w:r>
            <w:r w:rsidRPr="00F83192">
              <w:rPr>
                <w:spacing w:val="-1"/>
                <w:w w:val="105"/>
                <w:sz w:val="19"/>
                <w:lang w:val="en-AU"/>
              </w:rPr>
              <w:t xml:space="preserve"> </w:t>
            </w:r>
            <w:r w:rsidRPr="00F83192">
              <w:rPr>
                <w:w w:val="105"/>
                <w:sz w:val="19"/>
                <w:lang w:val="en-AU"/>
              </w:rPr>
              <w:t>are</w:t>
            </w:r>
            <w:r w:rsidRPr="00F83192">
              <w:rPr>
                <w:spacing w:val="-9"/>
                <w:w w:val="105"/>
                <w:sz w:val="19"/>
                <w:lang w:val="en-AU"/>
              </w:rPr>
              <w:t xml:space="preserve"> </w:t>
            </w:r>
            <w:r w:rsidRPr="00F83192">
              <w:rPr>
                <w:w w:val="105"/>
                <w:sz w:val="19"/>
                <w:lang w:val="en-AU"/>
              </w:rPr>
              <w:t>fit</w:t>
            </w:r>
            <w:r w:rsidRPr="00F83192">
              <w:rPr>
                <w:spacing w:val="-10"/>
                <w:w w:val="105"/>
                <w:sz w:val="19"/>
                <w:lang w:val="en-AU"/>
              </w:rPr>
              <w:t xml:space="preserve"> </w:t>
            </w:r>
            <w:r w:rsidRPr="00F83192">
              <w:rPr>
                <w:w w:val="105"/>
                <w:sz w:val="19"/>
                <w:lang w:val="en-AU"/>
              </w:rPr>
              <w:t>for</w:t>
            </w:r>
            <w:r w:rsidRPr="00F83192">
              <w:rPr>
                <w:spacing w:val="-6"/>
                <w:w w:val="105"/>
                <w:sz w:val="19"/>
                <w:lang w:val="en-AU"/>
              </w:rPr>
              <w:t xml:space="preserve"> </w:t>
            </w:r>
            <w:r w:rsidRPr="00F83192">
              <w:rPr>
                <w:w w:val="105"/>
                <w:sz w:val="19"/>
                <w:lang w:val="en-AU"/>
              </w:rPr>
              <w:t>purpose</w:t>
            </w:r>
            <w:r w:rsidRPr="00F83192">
              <w:rPr>
                <w:spacing w:val="-2"/>
                <w:w w:val="105"/>
                <w:sz w:val="19"/>
                <w:lang w:val="en-AU"/>
              </w:rPr>
              <w:t xml:space="preserve"> </w:t>
            </w:r>
            <w:r w:rsidRPr="00F83192">
              <w:rPr>
                <w:w w:val="105"/>
                <w:sz w:val="19"/>
                <w:lang w:val="en-AU"/>
              </w:rPr>
              <w:t>and safe to use.</w:t>
            </w:r>
          </w:p>
        </w:tc>
        <w:tc>
          <w:tcPr>
            <w:tcW w:w="4569" w:type="dxa"/>
          </w:tcPr>
          <w:p w14:paraId="10985767" w14:textId="77777777" w:rsidR="00A43F4E" w:rsidRPr="00F83192" w:rsidRDefault="00447280">
            <w:pPr>
              <w:pStyle w:val="TableParagraph"/>
              <w:spacing w:before="57" w:line="326" w:lineRule="auto"/>
              <w:ind w:left="124" w:hanging="133"/>
              <w:rPr>
                <w:sz w:val="19"/>
                <w:lang w:val="en-AU"/>
              </w:rPr>
            </w:pPr>
            <w:r w:rsidRPr="00F83192">
              <w:rPr>
                <w:w w:val="105"/>
                <w:sz w:val="19"/>
                <w:lang w:val="en-AU"/>
              </w:rPr>
              <w:t>I</w:t>
            </w:r>
            <w:r w:rsidRPr="00F83192">
              <w:rPr>
                <w:spacing w:val="40"/>
                <w:w w:val="105"/>
                <w:sz w:val="19"/>
                <w:lang w:val="en-AU"/>
              </w:rPr>
              <w:t xml:space="preserve"> </w:t>
            </w:r>
            <w:r w:rsidRPr="00F83192">
              <w:rPr>
                <w:w w:val="105"/>
                <w:sz w:val="19"/>
                <w:lang w:val="en-AU"/>
              </w:rPr>
              <w:t>Items are checked prior to leaving suppliers warehouse to</w:t>
            </w:r>
            <w:r w:rsidRPr="00F83192">
              <w:rPr>
                <w:spacing w:val="-7"/>
                <w:w w:val="105"/>
                <w:sz w:val="19"/>
                <w:lang w:val="en-AU"/>
              </w:rPr>
              <w:t xml:space="preserve"> </w:t>
            </w:r>
            <w:r w:rsidRPr="00F83192">
              <w:rPr>
                <w:w w:val="105"/>
                <w:sz w:val="19"/>
                <w:lang w:val="en-AU"/>
              </w:rPr>
              <w:t>ensure they</w:t>
            </w:r>
            <w:r w:rsidRPr="00F83192">
              <w:rPr>
                <w:spacing w:val="-6"/>
                <w:w w:val="105"/>
                <w:sz w:val="19"/>
                <w:lang w:val="en-AU"/>
              </w:rPr>
              <w:t xml:space="preserve"> </w:t>
            </w:r>
            <w:r w:rsidRPr="00F83192">
              <w:rPr>
                <w:w w:val="105"/>
                <w:sz w:val="19"/>
                <w:lang w:val="en-AU"/>
              </w:rPr>
              <w:t>are</w:t>
            </w:r>
            <w:r w:rsidRPr="00F83192">
              <w:rPr>
                <w:spacing w:val="-5"/>
                <w:w w:val="105"/>
                <w:sz w:val="19"/>
                <w:lang w:val="en-AU"/>
              </w:rPr>
              <w:t xml:space="preserve"> </w:t>
            </w:r>
            <w:r w:rsidRPr="00F83192">
              <w:rPr>
                <w:w w:val="105"/>
                <w:sz w:val="19"/>
                <w:lang w:val="en-AU"/>
              </w:rPr>
              <w:t>as</w:t>
            </w:r>
            <w:r w:rsidRPr="00F83192">
              <w:rPr>
                <w:spacing w:val="-4"/>
                <w:w w:val="105"/>
                <w:sz w:val="19"/>
                <w:lang w:val="en-AU"/>
              </w:rPr>
              <w:t xml:space="preserve"> </w:t>
            </w:r>
            <w:r w:rsidRPr="00F83192">
              <w:rPr>
                <w:w w:val="105"/>
                <w:sz w:val="19"/>
                <w:lang w:val="en-AU"/>
              </w:rPr>
              <w:t>ordered</w:t>
            </w:r>
            <w:r w:rsidRPr="00F83192">
              <w:rPr>
                <w:spacing w:val="-1"/>
                <w:w w:val="105"/>
                <w:sz w:val="19"/>
                <w:lang w:val="en-AU"/>
              </w:rPr>
              <w:t xml:space="preserve"> </w:t>
            </w:r>
            <w:r w:rsidRPr="00F83192">
              <w:rPr>
                <w:w w:val="105"/>
                <w:sz w:val="19"/>
                <w:lang w:val="en-AU"/>
              </w:rPr>
              <w:t>and</w:t>
            </w:r>
            <w:r w:rsidRPr="00F83192">
              <w:rPr>
                <w:spacing w:val="-7"/>
                <w:w w:val="105"/>
                <w:sz w:val="19"/>
                <w:lang w:val="en-AU"/>
              </w:rPr>
              <w:t xml:space="preserve"> </w:t>
            </w:r>
            <w:r w:rsidRPr="00F83192">
              <w:rPr>
                <w:w w:val="105"/>
                <w:sz w:val="19"/>
                <w:lang w:val="en-AU"/>
              </w:rPr>
              <w:t>in the required quantities</w:t>
            </w:r>
          </w:p>
          <w:p w14:paraId="10985768" w14:textId="77777777" w:rsidR="00A43F4E" w:rsidRPr="00F83192" w:rsidRDefault="00447280">
            <w:pPr>
              <w:pStyle w:val="TableParagraph"/>
              <w:spacing w:line="202" w:lineRule="exact"/>
              <w:ind w:left="120"/>
              <w:rPr>
                <w:sz w:val="19"/>
                <w:lang w:val="en-AU"/>
              </w:rPr>
            </w:pPr>
            <w:r w:rsidRPr="00F83192">
              <w:rPr>
                <w:w w:val="105"/>
                <w:sz w:val="19"/>
                <w:lang w:val="en-AU"/>
              </w:rPr>
              <w:t>Supplier</w:t>
            </w:r>
            <w:r w:rsidRPr="00F83192">
              <w:rPr>
                <w:spacing w:val="5"/>
                <w:w w:val="105"/>
                <w:sz w:val="19"/>
                <w:lang w:val="en-AU"/>
              </w:rPr>
              <w:t xml:space="preserve"> </w:t>
            </w:r>
            <w:r w:rsidRPr="00F83192">
              <w:rPr>
                <w:w w:val="105"/>
                <w:sz w:val="19"/>
                <w:lang w:val="en-AU"/>
              </w:rPr>
              <w:t>has a</w:t>
            </w:r>
            <w:r w:rsidRPr="00F83192">
              <w:rPr>
                <w:spacing w:val="-5"/>
                <w:w w:val="105"/>
                <w:sz w:val="19"/>
                <w:lang w:val="en-AU"/>
              </w:rPr>
              <w:t xml:space="preserve"> </w:t>
            </w:r>
            <w:r w:rsidRPr="00F83192">
              <w:rPr>
                <w:w w:val="105"/>
                <w:sz w:val="19"/>
                <w:lang w:val="en-AU"/>
              </w:rPr>
              <w:t>process</w:t>
            </w:r>
            <w:r w:rsidRPr="00F83192">
              <w:rPr>
                <w:spacing w:val="5"/>
                <w:w w:val="105"/>
                <w:sz w:val="19"/>
                <w:lang w:val="en-AU"/>
              </w:rPr>
              <w:t xml:space="preserve"> </w:t>
            </w:r>
            <w:r w:rsidRPr="00F83192">
              <w:rPr>
                <w:w w:val="105"/>
                <w:sz w:val="19"/>
                <w:lang w:val="en-AU"/>
              </w:rPr>
              <w:t>for</w:t>
            </w:r>
            <w:r w:rsidRPr="00F83192">
              <w:rPr>
                <w:spacing w:val="-1"/>
                <w:w w:val="105"/>
                <w:sz w:val="19"/>
                <w:lang w:val="en-AU"/>
              </w:rPr>
              <w:t xml:space="preserve"> </w:t>
            </w:r>
            <w:r w:rsidRPr="00F83192">
              <w:rPr>
                <w:w w:val="105"/>
                <w:sz w:val="19"/>
                <w:lang w:val="en-AU"/>
              </w:rPr>
              <w:t>quality</w:t>
            </w:r>
            <w:r w:rsidRPr="00F83192">
              <w:rPr>
                <w:spacing w:val="-6"/>
                <w:w w:val="105"/>
                <w:sz w:val="19"/>
                <w:lang w:val="en-AU"/>
              </w:rPr>
              <w:t xml:space="preserve"> </w:t>
            </w:r>
            <w:r w:rsidRPr="00F83192">
              <w:rPr>
                <w:w w:val="105"/>
                <w:sz w:val="19"/>
                <w:lang w:val="en-AU"/>
              </w:rPr>
              <w:t>checking</w:t>
            </w:r>
            <w:r w:rsidRPr="00F83192">
              <w:rPr>
                <w:spacing w:val="4"/>
                <w:w w:val="105"/>
                <w:sz w:val="19"/>
                <w:lang w:val="en-AU"/>
              </w:rPr>
              <w:t xml:space="preserve"> </w:t>
            </w:r>
            <w:r w:rsidRPr="00F83192">
              <w:rPr>
                <w:spacing w:val="-2"/>
                <w:w w:val="105"/>
                <w:sz w:val="19"/>
                <w:lang w:val="en-AU"/>
              </w:rPr>
              <w:t>items</w:t>
            </w:r>
          </w:p>
          <w:p w14:paraId="10985769" w14:textId="77777777" w:rsidR="00A43F4E" w:rsidRPr="00F83192" w:rsidRDefault="00447280">
            <w:pPr>
              <w:pStyle w:val="TableParagraph"/>
              <w:spacing w:before="51" w:line="290" w:lineRule="auto"/>
              <w:ind w:left="121" w:right="186" w:hanging="4"/>
              <w:rPr>
                <w:sz w:val="19"/>
                <w:lang w:val="en-AU"/>
              </w:rPr>
            </w:pPr>
            <w:r w:rsidRPr="00F83192">
              <w:rPr>
                <w:w w:val="105"/>
                <w:sz w:val="19"/>
                <w:lang w:val="en-AU"/>
              </w:rPr>
              <w:t>(prior to dispatch) to ensure items are safe to use</w:t>
            </w:r>
            <w:r w:rsidRPr="00F83192">
              <w:rPr>
                <w:spacing w:val="-8"/>
                <w:w w:val="105"/>
                <w:sz w:val="19"/>
                <w:lang w:val="en-AU"/>
              </w:rPr>
              <w:t xml:space="preserve"> </w:t>
            </w:r>
            <w:r w:rsidRPr="00F83192">
              <w:rPr>
                <w:w w:val="105"/>
                <w:sz w:val="19"/>
                <w:lang w:val="en-AU"/>
              </w:rPr>
              <w:t>for</w:t>
            </w:r>
            <w:r w:rsidRPr="00F83192">
              <w:rPr>
                <w:spacing w:val="-5"/>
                <w:w w:val="105"/>
                <w:sz w:val="19"/>
                <w:lang w:val="en-AU"/>
              </w:rPr>
              <w:t xml:space="preserve"> </w:t>
            </w:r>
            <w:r w:rsidRPr="00F83192">
              <w:rPr>
                <w:w w:val="105"/>
                <w:sz w:val="19"/>
                <w:lang w:val="en-AU"/>
              </w:rPr>
              <w:t>intended purpose and</w:t>
            </w:r>
            <w:r w:rsidRPr="00F83192">
              <w:rPr>
                <w:spacing w:val="-9"/>
                <w:w w:val="105"/>
                <w:sz w:val="19"/>
                <w:lang w:val="en-AU"/>
              </w:rPr>
              <w:t xml:space="preserve"> </w:t>
            </w:r>
            <w:r w:rsidRPr="00F83192">
              <w:rPr>
                <w:w w:val="105"/>
                <w:sz w:val="19"/>
                <w:lang w:val="en-AU"/>
              </w:rPr>
              <w:t>free</w:t>
            </w:r>
            <w:r w:rsidRPr="00F83192">
              <w:rPr>
                <w:spacing w:val="-8"/>
                <w:w w:val="105"/>
                <w:sz w:val="19"/>
                <w:lang w:val="en-AU"/>
              </w:rPr>
              <w:t xml:space="preserve"> </w:t>
            </w:r>
            <w:r w:rsidRPr="00F83192">
              <w:rPr>
                <w:w w:val="105"/>
                <w:sz w:val="19"/>
                <w:lang w:val="en-AU"/>
              </w:rPr>
              <w:t>from damage that will impact their use</w:t>
            </w:r>
          </w:p>
        </w:tc>
        <w:tc>
          <w:tcPr>
            <w:tcW w:w="2664" w:type="dxa"/>
          </w:tcPr>
          <w:p w14:paraId="1098576A" w14:textId="77777777" w:rsidR="00A43F4E" w:rsidRPr="00F83192" w:rsidRDefault="00447280">
            <w:pPr>
              <w:pStyle w:val="TableParagraph"/>
              <w:spacing w:before="14"/>
              <w:ind w:left="121"/>
              <w:rPr>
                <w:sz w:val="19"/>
                <w:lang w:val="en-AU"/>
              </w:rPr>
            </w:pPr>
            <w:r w:rsidRPr="00F83192">
              <w:rPr>
                <w:w w:val="105"/>
                <w:sz w:val="19"/>
                <w:lang w:val="en-AU"/>
              </w:rPr>
              <w:t>Service</w:t>
            </w:r>
            <w:r w:rsidRPr="00F83192">
              <w:rPr>
                <w:spacing w:val="-3"/>
                <w:w w:val="105"/>
                <w:sz w:val="19"/>
                <w:lang w:val="en-AU"/>
              </w:rPr>
              <w:t xml:space="preserve"> </w:t>
            </w:r>
            <w:r w:rsidRPr="00F83192">
              <w:rPr>
                <w:spacing w:val="-2"/>
                <w:w w:val="105"/>
                <w:sz w:val="19"/>
                <w:lang w:val="en-AU"/>
              </w:rPr>
              <w:t>Provider</w:t>
            </w:r>
          </w:p>
        </w:tc>
      </w:tr>
      <w:tr w:rsidR="00A43F4E" w:rsidRPr="00F83192" w14:paraId="10985772" w14:textId="77777777">
        <w:trPr>
          <w:trHeight w:val="1884"/>
        </w:trPr>
        <w:tc>
          <w:tcPr>
            <w:tcW w:w="3617" w:type="dxa"/>
          </w:tcPr>
          <w:p w14:paraId="1098576C" w14:textId="77777777" w:rsidR="00A43F4E" w:rsidRPr="00F83192" w:rsidRDefault="00447280">
            <w:pPr>
              <w:pStyle w:val="TableParagraph"/>
              <w:spacing w:before="14"/>
              <w:ind w:left="123"/>
              <w:rPr>
                <w:sz w:val="19"/>
                <w:lang w:val="en-AU"/>
              </w:rPr>
            </w:pPr>
            <w:r w:rsidRPr="00F83192">
              <w:rPr>
                <w:w w:val="110"/>
                <w:sz w:val="19"/>
                <w:lang w:val="en-AU"/>
              </w:rPr>
              <w:t>Hygiene/</w:t>
            </w:r>
            <w:r w:rsidRPr="00F83192">
              <w:rPr>
                <w:spacing w:val="5"/>
                <w:w w:val="110"/>
                <w:sz w:val="19"/>
                <w:lang w:val="en-AU"/>
              </w:rPr>
              <w:t xml:space="preserve"> </w:t>
            </w:r>
            <w:r w:rsidRPr="00F83192">
              <w:rPr>
                <w:spacing w:val="-2"/>
                <w:w w:val="110"/>
                <w:sz w:val="19"/>
                <w:lang w:val="en-AU"/>
              </w:rPr>
              <w:t>Cleaning</w:t>
            </w:r>
          </w:p>
        </w:tc>
        <w:tc>
          <w:tcPr>
            <w:tcW w:w="3612" w:type="dxa"/>
          </w:tcPr>
          <w:p w14:paraId="1098576D" w14:textId="77777777" w:rsidR="00A43F4E" w:rsidRPr="00F83192" w:rsidRDefault="00447280">
            <w:pPr>
              <w:pStyle w:val="TableParagraph"/>
              <w:spacing w:before="52" w:line="290" w:lineRule="auto"/>
              <w:ind w:left="116" w:right="49" w:firstLine="1"/>
              <w:rPr>
                <w:sz w:val="19"/>
                <w:lang w:val="en-AU"/>
              </w:rPr>
            </w:pPr>
            <w:r w:rsidRPr="00F83192">
              <w:rPr>
                <w:w w:val="105"/>
                <w:sz w:val="19"/>
                <w:lang w:val="en-AU"/>
              </w:rPr>
              <w:t>Furniture items</w:t>
            </w:r>
            <w:r w:rsidRPr="00F83192">
              <w:rPr>
                <w:spacing w:val="-8"/>
                <w:w w:val="105"/>
                <w:sz w:val="19"/>
                <w:lang w:val="en-AU"/>
              </w:rPr>
              <w:t xml:space="preserve"> </w:t>
            </w:r>
            <w:r w:rsidRPr="00F83192">
              <w:rPr>
                <w:w w:val="105"/>
                <w:sz w:val="19"/>
                <w:lang w:val="en-AU"/>
              </w:rPr>
              <w:t>are</w:t>
            </w:r>
            <w:r w:rsidRPr="00F83192">
              <w:rPr>
                <w:spacing w:val="-13"/>
                <w:w w:val="105"/>
                <w:sz w:val="19"/>
                <w:lang w:val="en-AU"/>
              </w:rPr>
              <w:t xml:space="preserve"> </w:t>
            </w:r>
            <w:r w:rsidRPr="00F83192">
              <w:rPr>
                <w:w w:val="105"/>
                <w:sz w:val="19"/>
                <w:lang w:val="en-AU"/>
              </w:rPr>
              <w:t>cleaned</w:t>
            </w:r>
            <w:r w:rsidRPr="00F83192">
              <w:rPr>
                <w:spacing w:val="-4"/>
                <w:w w:val="105"/>
                <w:sz w:val="19"/>
                <w:lang w:val="en-AU"/>
              </w:rPr>
              <w:t xml:space="preserve"> </w:t>
            </w:r>
            <w:r w:rsidRPr="00F83192">
              <w:rPr>
                <w:w w:val="105"/>
                <w:sz w:val="19"/>
                <w:lang w:val="en-AU"/>
              </w:rPr>
              <w:t>and hygienic for intended use.</w:t>
            </w:r>
          </w:p>
          <w:p w14:paraId="1098576E" w14:textId="77777777" w:rsidR="00A43F4E" w:rsidRPr="00F83192" w:rsidRDefault="00447280">
            <w:pPr>
              <w:pStyle w:val="TableParagraph"/>
              <w:spacing w:before="44" w:line="297" w:lineRule="auto"/>
              <w:ind w:left="112" w:right="49" w:hanging="3"/>
              <w:rPr>
                <w:sz w:val="19"/>
                <w:lang w:val="en-AU"/>
              </w:rPr>
            </w:pPr>
            <w:r w:rsidRPr="00F83192">
              <w:rPr>
                <w:w w:val="105"/>
                <w:sz w:val="19"/>
                <w:lang w:val="en-AU"/>
              </w:rPr>
              <w:t>Personnel are able to properly use cleaning products both for effectiveness of</w:t>
            </w:r>
            <w:r w:rsidRPr="00F83192">
              <w:rPr>
                <w:spacing w:val="-12"/>
                <w:w w:val="105"/>
                <w:sz w:val="19"/>
                <w:lang w:val="en-AU"/>
              </w:rPr>
              <w:t xml:space="preserve"> </w:t>
            </w:r>
            <w:r w:rsidRPr="00F83192">
              <w:rPr>
                <w:w w:val="105"/>
                <w:sz w:val="19"/>
                <w:lang w:val="en-AU"/>
              </w:rPr>
              <w:t>product and</w:t>
            </w:r>
            <w:r w:rsidRPr="00F83192">
              <w:rPr>
                <w:spacing w:val="-12"/>
                <w:w w:val="105"/>
                <w:sz w:val="19"/>
                <w:lang w:val="en-AU"/>
              </w:rPr>
              <w:t xml:space="preserve"> </w:t>
            </w:r>
            <w:r w:rsidRPr="00F83192">
              <w:rPr>
                <w:w w:val="105"/>
                <w:sz w:val="19"/>
                <w:lang w:val="en-AU"/>
              </w:rPr>
              <w:t>safety</w:t>
            </w:r>
            <w:r w:rsidRPr="00F83192">
              <w:rPr>
                <w:spacing w:val="-5"/>
                <w:w w:val="105"/>
                <w:sz w:val="19"/>
                <w:lang w:val="en-AU"/>
              </w:rPr>
              <w:t xml:space="preserve"> </w:t>
            </w:r>
            <w:r w:rsidRPr="00F83192">
              <w:rPr>
                <w:w w:val="105"/>
                <w:sz w:val="19"/>
                <w:lang w:val="en-AU"/>
              </w:rPr>
              <w:t xml:space="preserve">of </w:t>
            </w:r>
            <w:r w:rsidRPr="00F83192">
              <w:rPr>
                <w:spacing w:val="-2"/>
                <w:w w:val="105"/>
                <w:sz w:val="19"/>
                <w:lang w:val="en-AU"/>
              </w:rPr>
              <w:t>persons.</w:t>
            </w:r>
          </w:p>
        </w:tc>
        <w:tc>
          <w:tcPr>
            <w:tcW w:w="4569" w:type="dxa"/>
          </w:tcPr>
          <w:p w14:paraId="1098576F" w14:textId="77777777" w:rsidR="00A43F4E" w:rsidRPr="00F83192" w:rsidRDefault="00447280">
            <w:pPr>
              <w:pStyle w:val="TableParagraph"/>
              <w:spacing w:before="100" w:line="312" w:lineRule="auto"/>
              <w:ind w:left="118" w:right="521" w:firstLine="3"/>
              <w:jc w:val="both"/>
              <w:rPr>
                <w:sz w:val="19"/>
                <w:lang w:val="en-AU"/>
              </w:rPr>
            </w:pPr>
            <w:r w:rsidRPr="00F83192">
              <w:rPr>
                <w:w w:val="105"/>
                <w:sz w:val="19"/>
                <w:lang w:val="en-AU"/>
              </w:rPr>
              <w:t>Items</w:t>
            </w:r>
            <w:r w:rsidRPr="00F83192">
              <w:rPr>
                <w:spacing w:val="-4"/>
                <w:w w:val="105"/>
                <w:sz w:val="19"/>
                <w:lang w:val="en-AU"/>
              </w:rPr>
              <w:t xml:space="preserve"> </w:t>
            </w:r>
            <w:r w:rsidRPr="00F83192">
              <w:rPr>
                <w:w w:val="105"/>
                <w:sz w:val="19"/>
                <w:lang w:val="en-AU"/>
              </w:rPr>
              <w:t>are</w:t>
            </w:r>
            <w:r w:rsidRPr="00F83192">
              <w:rPr>
                <w:spacing w:val="-12"/>
                <w:w w:val="105"/>
                <w:sz w:val="19"/>
                <w:lang w:val="en-AU"/>
              </w:rPr>
              <w:t xml:space="preserve"> </w:t>
            </w:r>
            <w:r w:rsidRPr="00F83192">
              <w:rPr>
                <w:w w:val="105"/>
                <w:sz w:val="19"/>
                <w:lang w:val="en-AU"/>
              </w:rPr>
              <w:t>cleaned</w:t>
            </w:r>
            <w:r w:rsidRPr="00F83192">
              <w:rPr>
                <w:spacing w:val="-3"/>
                <w:w w:val="105"/>
                <w:sz w:val="19"/>
                <w:lang w:val="en-AU"/>
              </w:rPr>
              <w:t xml:space="preserve"> </w:t>
            </w:r>
            <w:r w:rsidRPr="00F83192">
              <w:rPr>
                <w:w w:val="105"/>
                <w:sz w:val="19"/>
                <w:lang w:val="en-AU"/>
              </w:rPr>
              <w:t>and/or</w:t>
            </w:r>
            <w:r w:rsidRPr="00F83192">
              <w:rPr>
                <w:spacing w:val="-1"/>
                <w:w w:val="105"/>
                <w:sz w:val="19"/>
                <w:lang w:val="en-AU"/>
              </w:rPr>
              <w:t xml:space="preserve"> </w:t>
            </w:r>
            <w:r w:rsidRPr="00F83192">
              <w:rPr>
                <w:w w:val="105"/>
                <w:sz w:val="19"/>
                <w:lang w:val="en-AU"/>
              </w:rPr>
              <w:t>disinfected prior to dispatch to the AEC</w:t>
            </w:r>
          </w:p>
          <w:p w14:paraId="10985770" w14:textId="77777777" w:rsidR="00A43F4E" w:rsidRPr="00F83192" w:rsidRDefault="00447280">
            <w:pPr>
              <w:pStyle w:val="TableParagraph"/>
              <w:spacing w:line="295" w:lineRule="auto"/>
              <w:ind w:left="117" w:right="158" w:hanging="1"/>
              <w:jc w:val="both"/>
              <w:rPr>
                <w:sz w:val="19"/>
                <w:lang w:val="en-AU"/>
              </w:rPr>
            </w:pPr>
            <w:r w:rsidRPr="00F83192">
              <w:rPr>
                <w:w w:val="105"/>
                <w:sz w:val="19"/>
                <w:lang w:val="en-AU"/>
              </w:rPr>
              <w:t>Supplier's personnel are</w:t>
            </w:r>
            <w:r w:rsidRPr="00F83192">
              <w:rPr>
                <w:spacing w:val="-12"/>
                <w:w w:val="105"/>
                <w:sz w:val="19"/>
                <w:lang w:val="en-AU"/>
              </w:rPr>
              <w:t xml:space="preserve"> </w:t>
            </w:r>
            <w:r w:rsidRPr="00F83192">
              <w:rPr>
                <w:w w:val="105"/>
                <w:sz w:val="19"/>
                <w:lang w:val="en-AU"/>
              </w:rPr>
              <w:t>appropriately</w:t>
            </w:r>
            <w:r w:rsidRPr="00F83192">
              <w:rPr>
                <w:spacing w:val="-1"/>
                <w:w w:val="105"/>
                <w:sz w:val="19"/>
                <w:lang w:val="en-AU"/>
              </w:rPr>
              <w:t xml:space="preserve"> </w:t>
            </w:r>
            <w:r w:rsidRPr="00F83192">
              <w:rPr>
                <w:w w:val="105"/>
                <w:sz w:val="19"/>
                <w:lang w:val="en-AU"/>
              </w:rPr>
              <w:t>trained</w:t>
            </w:r>
            <w:r w:rsidRPr="00F83192">
              <w:rPr>
                <w:spacing w:val="-1"/>
                <w:w w:val="105"/>
                <w:sz w:val="19"/>
                <w:lang w:val="en-AU"/>
              </w:rPr>
              <w:t xml:space="preserve"> </w:t>
            </w:r>
            <w:r w:rsidRPr="00F83192">
              <w:rPr>
                <w:w w:val="105"/>
                <w:sz w:val="19"/>
                <w:lang w:val="en-AU"/>
              </w:rPr>
              <w:t>or instructed in the</w:t>
            </w:r>
            <w:r w:rsidRPr="00F83192">
              <w:rPr>
                <w:spacing w:val="-5"/>
                <w:w w:val="105"/>
                <w:sz w:val="19"/>
                <w:lang w:val="en-AU"/>
              </w:rPr>
              <w:t xml:space="preserve"> </w:t>
            </w:r>
            <w:r w:rsidRPr="00F83192">
              <w:rPr>
                <w:w w:val="105"/>
                <w:sz w:val="19"/>
                <w:lang w:val="en-AU"/>
              </w:rPr>
              <w:t>proper and safe</w:t>
            </w:r>
            <w:r w:rsidRPr="00F83192">
              <w:rPr>
                <w:spacing w:val="-8"/>
                <w:w w:val="105"/>
                <w:sz w:val="19"/>
                <w:lang w:val="en-AU"/>
              </w:rPr>
              <w:t xml:space="preserve"> </w:t>
            </w:r>
            <w:r w:rsidRPr="00F83192">
              <w:rPr>
                <w:w w:val="105"/>
                <w:sz w:val="19"/>
                <w:lang w:val="en-AU"/>
              </w:rPr>
              <w:t>use</w:t>
            </w:r>
            <w:r w:rsidRPr="00F83192">
              <w:rPr>
                <w:spacing w:val="-3"/>
                <w:w w:val="105"/>
                <w:sz w:val="19"/>
                <w:lang w:val="en-AU"/>
              </w:rPr>
              <w:t xml:space="preserve"> </w:t>
            </w:r>
            <w:r w:rsidRPr="00F83192">
              <w:rPr>
                <w:w w:val="105"/>
                <w:sz w:val="19"/>
                <w:lang w:val="en-AU"/>
              </w:rPr>
              <w:t>of</w:t>
            </w:r>
            <w:r w:rsidRPr="00F83192">
              <w:rPr>
                <w:spacing w:val="-6"/>
                <w:w w:val="105"/>
                <w:sz w:val="19"/>
                <w:lang w:val="en-AU"/>
              </w:rPr>
              <w:t xml:space="preserve"> </w:t>
            </w:r>
            <w:r w:rsidRPr="00F83192">
              <w:rPr>
                <w:w w:val="105"/>
                <w:sz w:val="19"/>
                <w:lang w:val="en-AU"/>
              </w:rPr>
              <w:t>cleaning products used</w:t>
            </w:r>
          </w:p>
        </w:tc>
        <w:tc>
          <w:tcPr>
            <w:tcW w:w="2664" w:type="dxa"/>
          </w:tcPr>
          <w:p w14:paraId="10985771" w14:textId="77777777" w:rsidR="00A43F4E" w:rsidRPr="00F83192" w:rsidRDefault="00447280">
            <w:pPr>
              <w:pStyle w:val="TableParagraph"/>
              <w:spacing w:before="18"/>
              <w:ind w:left="116"/>
              <w:rPr>
                <w:sz w:val="19"/>
                <w:lang w:val="en-AU"/>
              </w:rPr>
            </w:pPr>
            <w:r w:rsidRPr="00F83192">
              <w:rPr>
                <w:w w:val="105"/>
                <w:sz w:val="19"/>
                <w:lang w:val="en-AU"/>
              </w:rPr>
              <w:t>Service</w:t>
            </w:r>
            <w:r w:rsidRPr="00F83192">
              <w:rPr>
                <w:spacing w:val="-3"/>
                <w:w w:val="105"/>
                <w:sz w:val="19"/>
                <w:lang w:val="en-AU"/>
              </w:rPr>
              <w:t xml:space="preserve"> </w:t>
            </w:r>
            <w:r w:rsidRPr="00F83192">
              <w:rPr>
                <w:spacing w:val="-2"/>
                <w:w w:val="105"/>
                <w:sz w:val="19"/>
                <w:lang w:val="en-AU"/>
              </w:rPr>
              <w:t>Provider</w:t>
            </w:r>
          </w:p>
        </w:tc>
      </w:tr>
      <w:tr w:rsidR="00A43F4E" w:rsidRPr="00F83192" w14:paraId="1098577C" w14:textId="77777777">
        <w:trPr>
          <w:trHeight w:val="1970"/>
        </w:trPr>
        <w:tc>
          <w:tcPr>
            <w:tcW w:w="3617" w:type="dxa"/>
          </w:tcPr>
          <w:p w14:paraId="10985773" w14:textId="77777777" w:rsidR="00A43F4E" w:rsidRPr="00F83192" w:rsidRDefault="00447280">
            <w:pPr>
              <w:pStyle w:val="TableParagraph"/>
              <w:spacing w:before="18"/>
              <w:ind w:left="114"/>
              <w:rPr>
                <w:sz w:val="19"/>
                <w:lang w:val="en-AU"/>
              </w:rPr>
            </w:pPr>
            <w:r w:rsidRPr="00F83192">
              <w:rPr>
                <w:w w:val="105"/>
                <w:sz w:val="19"/>
                <w:lang w:val="en-AU"/>
              </w:rPr>
              <w:t>Furniture</w:t>
            </w:r>
            <w:r w:rsidRPr="00F83192">
              <w:rPr>
                <w:spacing w:val="-9"/>
                <w:w w:val="105"/>
                <w:sz w:val="19"/>
                <w:lang w:val="en-AU"/>
              </w:rPr>
              <w:t xml:space="preserve"> </w:t>
            </w:r>
            <w:r w:rsidRPr="00F83192">
              <w:rPr>
                <w:spacing w:val="-2"/>
                <w:w w:val="105"/>
                <w:sz w:val="19"/>
                <w:lang w:val="en-AU"/>
              </w:rPr>
              <w:t>availability</w:t>
            </w:r>
          </w:p>
        </w:tc>
        <w:tc>
          <w:tcPr>
            <w:tcW w:w="3612" w:type="dxa"/>
          </w:tcPr>
          <w:p w14:paraId="10985774" w14:textId="77777777" w:rsidR="00A43F4E" w:rsidRPr="00F83192" w:rsidRDefault="00447280">
            <w:pPr>
              <w:pStyle w:val="TableParagraph"/>
              <w:spacing w:before="9" w:line="295" w:lineRule="auto"/>
              <w:ind w:left="107" w:right="318" w:firstLine="2"/>
              <w:jc w:val="both"/>
              <w:rPr>
                <w:sz w:val="19"/>
                <w:lang w:val="en-AU"/>
              </w:rPr>
            </w:pPr>
            <w:r w:rsidRPr="00F83192">
              <w:rPr>
                <w:w w:val="105"/>
                <w:sz w:val="19"/>
                <w:lang w:val="en-AU"/>
              </w:rPr>
              <w:t>Demand</w:t>
            </w:r>
            <w:r w:rsidRPr="00F83192">
              <w:rPr>
                <w:spacing w:val="-8"/>
                <w:w w:val="105"/>
                <w:sz w:val="19"/>
                <w:lang w:val="en-AU"/>
              </w:rPr>
              <w:t xml:space="preserve"> </w:t>
            </w:r>
            <w:r w:rsidRPr="00F83192">
              <w:rPr>
                <w:w w:val="105"/>
                <w:sz w:val="19"/>
                <w:lang w:val="en-AU"/>
              </w:rPr>
              <w:t>and</w:t>
            </w:r>
            <w:r w:rsidRPr="00F83192">
              <w:rPr>
                <w:spacing w:val="-10"/>
                <w:w w:val="105"/>
                <w:sz w:val="19"/>
                <w:lang w:val="en-AU"/>
              </w:rPr>
              <w:t xml:space="preserve"> </w:t>
            </w:r>
            <w:r w:rsidRPr="00F83192">
              <w:rPr>
                <w:w w:val="105"/>
                <w:sz w:val="19"/>
                <w:lang w:val="en-AU"/>
              </w:rPr>
              <w:t>supply</w:t>
            </w:r>
            <w:r w:rsidRPr="00F83192">
              <w:rPr>
                <w:spacing w:val="-7"/>
                <w:w w:val="105"/>
                <w:sz w:val="19"/>
                <w:lang w:val="en-AU"/>
              </w:rPr>
              <w:t xml:space="preserve"> </w:t>
            </w:r>
            <w:r w:rsidRPr="00F83192">
              <w:rPr>
                <w:w w:val="105"/>
                <w:sz w:val="19"/>
                <w:lang w:val="en-AU"/>
              </w:rPr>
              <w:t>are</w:t>
            </w:r>
            <w:r w:rsidRPr="00F83192">
              <w:rPr>
                <w:spacing w:val="-14"/>
                <w:w w:val="105"/>
                <w:sz w:val="19"/>
                <w:lang w:val="en-AU"/>
              </w:rPr>
              <w:t xml:space="preserve"> </w:t>
            </w:r>
            <w:r w:rsidRPr="00F83192">
              <w:rPr>
                <w:w w:val="105"/>
                <w:sz w:val="19"/>
                <w:lang w:val="en-AU"/>
              </w:rPr>
              <w:t>understood so</w:t>
            </w:r>
            <w:r w:rsidRPr="00F83192">
              <w:rPr>
                <w:spacing w:val="-1"/>
                <w:w w:val="105"/>
                <w:sz w:val="19"/>
                <w:lang w:val="en-AU"/>
              </w:rPr>
              <w:t xml:space="preserve"> </w:t>
            </w:r>
            <w:r w:rsidRPr="00F83192">
              <w:rPr>
                <w:w w:val="105"/>
                <w:sz w:val="19"/>
                <w:lang w:val="en-AU"/>
              </w:rPr>
              <w:t>furniture is available for</w:t>
            </w:r>
            <w:r w:rsidRPr="00F83192">
              <w:rPr>
                <w:spacing w:val="-2"/>
                <w:w w:val="105"/>
                <w:sz w:val="19"/>
                <w:lang w:val="en-AU"/>
              </w:rPr>
              <w:t xml:space="preserve"> </w:t>
            </w:r>
            <w:r w:rsidRPr="00F83192">
              <w:rPr>
                <w:w w:val="105"/>
                <w:sz w:val="19"/>
                <w:lang w:val="en-AU"/>
              </w:rPr>
              <w:t xml:space="preserve">required </w:t>
            </w:r>
            <w:r w:rsidRPr="00F83192">
              <w:rPr>
                <w:spacing w:val="-4"/>
                <w:w w:val="105"/>
                <w:sz w:val="19"/>
                <w:lang w:val="en-AU"/>
              </w:rPr>
              <w:t>use.</w:t>
            </w:r>
          </w:p>
        </w:tc>
        <w:tc>
          <w:tcPr>
            <w:tcW w:w="4569" w:type="dxa"/>
          </w:tcPr>
          <w:p w14:paraId="10985775" w14:textId="77777777" w:rsidR="00A43F4E" w:rsidRPr="00F83192" w:rsidRDefault="00447280">
            <w:pPr>
              <w:pStyle w:val="TableParagraph"/>
              <w:spacing w:before="100" w:line="307" w:lineRule="auto"/>
              <w:ind w:left="112" w:firstLine="3"/>
              <w:rPr>
                <w:sz w:val="19"/>
                <w:lang w:val="en-AU"/>
              </w:rPr>
            </w:pPr>
            <w:r w:rsidRPr="00F83192">
              <w:rPr>
                <w:w w:val="105"/>
                <w:sz w:val="19"/>
                <w:lang w:val="en-AU"/>
              </w:rPr>
              <w:t>AEC to</w:t>
            </w:r>
            <w:r w:rsidRPr="00F83192">
              <w:rPr>
                <w:spacing w:val="-8"/>
                <w:w w:val="105"/>
                <w:sz w:val="19"/>
                <w:lang w:val="en-AU"/>
              </w:rPr>
              <w:t xml:space="preserve"> </w:t>
            </w:r>
            <w:r w:rsidRPr="00F83192">
              <w:rPr>
                <w:w w:val="105"/>
                <w:sz w:val="19"/>
                <w:lang w:val="en-AU"/>
              </w:rPr>
              <w:t>provide demand</w:t>
            </w:r>
            <w:r w:rsidRPr="00F83192">
              <w:rPr>
                <w:spacing w:val="-1"/>
                <w:w w:val="105"/>
                <w:sz w:val="19"/>
                <w:lang w:val="en-AU"/>
              </w:rPr>
              <w:t xml:space="preserve"> </w:t>
            </w:r>
            <w:r w:rsidRPr="00F83192">
              <w:rPr>
                <w:w w:val="105"/>
                <w:sz w:val="19"/>
                <w:lang w:val="en-AU"/>
              </w:rPr>
              <w:t>to</w:t>
            </w:r>
            <w:r w:rsidRPr="00F83192">
              <w:rPr>
                <w:spacing w:val="-3"/>
                <w:w w:val="105"/>
                <w:sz w:val="19"/>
                <w:lang w:val="en-AU"/>
              </w:rPr>
              <w:t xml:space="preserve"> </w:t>
            </w:r>
            <w:r w:rsidRPr="00F83192">
              <w:rPr>
                <w:w w:val="105"/>
                <w:sz w:val="19"/>
                <w:lang w:val="en-AU"/>
              </w:rPr>
              <w:t>allow</w:t>
            </w:r>
            <w:r w:rsidRPr="00F83192">
              <w:rPr>
                <w:spacing w:val="-12"/>
                <w:w w:val="105"/>
                <w:sz w:val="19"/>
                <w:lang w:val="en-AU"/>
              </w:rPr>
              <w:t xml:space="preserve"> </w:t>
            </w:r>
            <w:r w:rsidRPr="00F83192">
              <w:rPr>
                <w:w w:val="105"/>
                <w:sz w:val="19"/>
                <w:lang w:val="en-AU"/>
              </w:rPr>
              <w:t>for</w:t>
            </w:r>
            <w:r w:rsidRPr="00F83192">
              <w:rPr>
                <w:spacing w:val="-4"/>
                <w:w w:val="105"/>
                <w:sz w:val="19"/>
                <w:lang w:val="en-AU"/>
              </w:rPr>
              <w:t xml:space="preserve"> </w:t>
            </w:r>
            <w:r w:rsidRPr="00F83192">
              <w:rPr>
                <w:w w:val="105"/>
                <w:sz w:val="19"/>
                <w:lang w:val="en-AU"/>
              </w:rPr>
              <w:t xml:space="preserve">supply </w:t>
            </w:r>
            <w:r w:rsidRPr="00F83192">
              <w:rPr>
                <w:spacing w:val="-2"/>
                <w:w w:val="105"/>
                <w:sz w:val="19"/>
                <w:lang w:val="en-AU"/>
              </w:rPr>
              <w:t>planning</w:t>
            </w:r>
          </w:p>
          <w:p w14:paraId="10985776" w14:textId="77777777" w:rsidR="00A43F4E" w:rsidRPr="00F83192" w:rsidRDefault="00447280">
            <w:pPr>
              <w:pStyle w:val="TableParagraph"/>
              <w:spacing w:before="42" w:line="312" w:lineRule="auto"/>
              <w:ind w:left="112" w:right="186" w:hanging="2"/>
              <w:rPr>
                <w:sz w:val="19"/>
                <w:lang w:val="en-AU"/>
              </w:rPr>
            </w:pPr>
            <w:r w:rsidRPr="00F83192">
              <w:rPr>
                <w:w w:val="105"/>
                <w:sz w:val="19"/>
                <w:lang w:val="en-AU"/>
              </w:rPr>
              <w:t>Supplier to</w:t>
            </w:r>
            <w:r w:rsidRPr="00F83192">
              <w:rPr>
                <w:spacing w:val="-8"/>
                <w:w w:val="105"/>
                <w:sz w:val="19"/>
                <w:lang w:val="en-AU"/>
              </w:rPr>
              <w:t xml:space="preserve"> </w:t>
            </w:r>
            <w:r w:rsidRPr="00F83192">
              <w:rPr>
                <w:w w:val="105"/>
                <w:sz w:val="19"/>
                <w:lang w:val="en-AU"/>
              </w:rPr>
              <w:t>hold</w:t>
            </w:r>
            <w:r w:rsidRPr="00F83192">
              <w:rPr>
                <w:spacing w:val="-6"/>
                <w:w w:val="105"/>
                <w:sz w:val="19"/>
                <w:lang w:val="en-AU"/>
              </w:rPr>
              <w:t xml:space="preserve"> </w:t>
            </w:r>
            <w:r w:rsidRPr="00F83192">
              <w:rPr>
                <w:w w:val="105"/>
                <w:sz w:val="19"/>
                <w:lang w:val="en-AU"/>
              </w:rPr>
              <w:t>or</w:t>
            </w:r>
            <w:r w:rsidRPr="00F83192">
              <w:rPr>
                <w:spacing w:val="-4"/>
                <w:w w:val="105"/>
                <w:sz w:val="19"/>
                <w:lang w:val="en-AU"/>
              </w:rPr>
              <w:t xml:space="preserve"> </w:t>
            </w:r>
            <w:r w:rsidRPr="00F83192">
              <w:rPr>
                <w:w w:val="105"/>
                <w:sz w:val="19"/>
                <w:lang w:val="en-AU"/>
              </w:rPr>
              <w:t>source sufficient stock</w:t>
            </w:r>
            <w:r w:rsidRPr="00F83192">
              <w:rPr>
                <w:spacing w:val="-2"/>
                <w:w w:val="105"/>
                <w:sz w:val="19"/>
                <w:lang w:val="en-AU"/>
              </w:rPr>
              <w:t xml:space="preserve"> </w:t>
            </w:r>
            <w:r w:rsidRPr="00F83192">
              <w:rPr>
                <w:w w:val="105"/>
                <w:sz w:val="19"/>
                <w:lang w:val="en-AU"/>
              </w:rPr>
              <w:t>to meet AEC advise demand.</w:t>
            </w:r>
          </w:p>
          <w:p w14:paraId="10985777" w14:textId="77777777" w:rsidR="00A43F4E" w:rsidRPr="00F83192" w:rsidRDefault="00447280">
            <w:pPr>
              <w:pStyle w:val="TableParagraph"/>
              <w:spacing w:line="203" w:lineRule="exact"/>
              <w:ind w:left="110"/>
              <w:rPr>
                <w:sz w:val="19"/>
                <w:lang w:val="en-AU"/>
              </w:rPr>
            </w:pPr>
            <w:r w:rsidRPr="00F83192">
              <w:rPr>
                <w:w w:val="105"/>
                <w:sz w:val="19"/>
                <w:lang w:val="en-AU"/>
              </w:rPr>
              <w:t>Demand</w:t>
            </w:r>
            <w:r w:rsidRPr="00F83192">
              <w:rPr>
                <w:spacing w:val="-5"/>
                <w:w w:val="105"/>
                <w:sz w:val="19"/>
                <w:lang w:val="en-AU"/>
              </w:rPr>
              <w:t xml:space="preserve"> </w:t>
            </w:r>
            <w:r w:rsidRPr="00F83192">
              <w:rPr>
                <w:w w:val="105"/>
                <w:sz w:val="19"/>
                <w:lang w:val="en-AU"/>
              </w:rPr>
              <w:t>requirements</w:t>
            </w:r>
            <w:r w:rsidRPr="00F83192">
              <w:rPr>
                <w:spacing w:val="11"/>
                <w:w w:val="105"/>
                <w:sz w:val="19"/>
                <w:lang w:val="en-AU"/>
              </w:rPr>
              <w:t xml:space="preserve"> </w:t>
            </w:r>
            <w:r w:rsidRPr="00F83192">
              <w:rPr>
                <w:w w:val="105"/>
                <w:sz w:val="19"/>
                <w:lang w:val="en-AU"/>
              </w:rPr>
              <w:t>are</w:t>
            </w:r>
            <w:r w:rsidRPr="00F83192">
              <w:rPr>
                <w:spacing w:val="-8"/>
                <w:w w:val="105"/>
                <w:sz w:val="19"/>
                <w:lang w:val="en-AU"/>
              </w:rPr>
              <w:t xml:space="preserve"> </w:t>
            </w:r>
            <w:r w:rsidRPr="00F83192">
              <w:rPr>
                <w:w w:val="105"/>
                <w:sz w:val="19"/>
                <w:lang w:val="en-AU"/>
              </w:rPr>
              <w:t>to</w:t>
            </w:r>
            <w:r w:rsidRPr="00F83192">
              <w:rPr>
                <w:spacing w:val="-8"/>
                <w:w w:val="105"/>
                <w:sz w:val="19"/>
                <w:lang w:val="en-AU"/>
              </w:rPr>
              <w:t xml:space="preserve"> </w:t>
            </w:r>
            <w:r w:rsidRPr="00F83192">
              <w:rPr>
                <w:w w:val="105"/>
                <w:sz w:val="19"/>
                <w:lang w:val="en-AU"/>
              </w:rPr>
              <w:t>be</w:t>
            </w:r>
            <w:r w:rsidRPr="00F83192">
              <w:rPr>
                <w:spacing w:val="-5"/>
                <w:w w:val="105"/>
                <w:sz w:val="19"/>
                <w:lang w:val="en-AU"/>
              </w:rPr>
              <w:t xml:space="preserve"> </w:t>
            </w:r>
            <w:r w:rsidRPr="00F83192">
              <w:rPr>
                <w:w w:val="105"/>
                <w:sz w:val="19"/>
                <w:lang w:val="en-AU"/>
              </w:rPr>
              <w:t>included</w:t>
            </w:r>
            <w:r w:rsidRPr="00F83192">
              <w:rPr>
                <w:spacing w:val="6"/>
                <w:w w:val="105"/>
                <w:sz w:val="19"/>
                <w:lang w:val="en-AU"/>
              </w:rPr>
              <w:t xml:space="preserve"> </w:t>
            </w:r>
            <w:r w:rsidRPr="00F83192">
              <w:rPr>
                <w:spacing w:val="-5"/>
                <w:w w:val="105"/>
                <w:sz w:val="19"/>
                <w:lang w:val="en-AU"/>
              </w:rPr>
              <w:t>in</w:t>
            </w:r>
          </w:p>
          <w:p w14:paraId="10985778" w14:textId="77777777" w:rsidR="00A43F4E" w:rsidRPr="00F83192" w:rsidRDefault="00447280">
            <w:pPr>
              <w:pStyle w:val="TableParagraph"/>
              <w:spacing w:before="46"/>
              <w:ind w:left="113"/>
              <w:rPr>
                <w:sz w:val="19"/>
                <w:lang w:val="en-AU"/>
              </w:rPr>
            </w:pPr>
            <w:r w:rsidRPr="00F83192">
              <w:rPr>
                <w:w w:val="105"/>
                <w:sz w:val="19"/>
                <w:lang w:val="en-AU"/>
              </w:rPr>
              <w:t>agreed</w:t>
            </w:r>
            <w:r w:rsidRPr="00F83192">
              <w:rPr>
                <w:spacing w:val="-1"/>
                <w:w w:val="105"/>
                <w:sz w:val="19"/>
                <w:lang w:val="en-AU"/>
              </w:rPr>
              <w:t xml:space="preserve"> </w:t>
            </w:r>
            <w:r w:rsidRPr="00F83192">
              <w:rPr>
                <w:w w:val="105"/>
                <w:sz w:val="19"/>
                <w:lang w:val="en-AU"/>
              </w:rPr>
              <w:t>work</w:t>
            </w:r>
            <w:r w:rsidRPr="00F83192">
              <w:rPr>
                <w:spacing w:val="-1"/>
                <w:w w:val="105"/>
                <w:sz w:val="19"/>
                <w:lang w:val="en-AU"/>
              </w:rPr>
              <w:t xml:space="preserve"> </w:t>
            </w:r>
            <w:r w:rsidRPr="00F83192">
              <w:rPr>
                <w:spacing w:val="-2"/>
                <w:w w:val="105"/>
                <w:sz w:val="19"/>
                <w:lang w:val="en-AU"/>
              </w:rPr>
              <w:t>orders.</w:t>
            </w:r>
          </w:p>
        </w:tc>
        <w:tc>
          <w:tcPr>
            <w:tcW w:w="2664" w:type="dxa"/>
          </w:tcPr>
          <w:p w14:paraId="10985779" w14:textId="77777777" w:rsidR="00A43F4E" w:rsidRPr="00F83192" w:rsidRDefault="00447280">
            <w:pPr>
              <w:pStyle w:val="TableParagraph"/>
              <w:spacing w:before="52"/>
              <w:ind w:left="115"/>
              <w:rPr>
                <w:sz w:val="19"/>
                <w:lang w:val="en-AU"/>
              </w:rPr>
            </w:pPr>
            <w:r w:rsidRPr="00F83192">
              <w:rPr>
                <w:spacing w:val="-5"/>
                <w:w w:val="105"/>
                <w:sz w:val="19"/>
                <w:lang w:val="en-AU"/>
              </w:rPr>
              <w:t>AEC</w:t>
            </w:r>
          </w:p>
          <w:p w14:paraId="1098577A" w14:textId="77777777" w:rsidR="00A43F4E" w:rsidRPr="00F83192" w:rsidRDefault="00447280">
            <w:pPr>
              <w:pStyle w:val="TableParagraph"/>
              <w:spacing w:before="89"/>
              <w:ind w:left="108"/>
              <w:rPr>
                <w:sz w:val="19"/>
                <w:lang w:val="en-AU"/>
              </w:rPr>
            </w:pPr>
            <w:r w:rsidRPr="00F83192">
              <w:rPr>
                <w:spacing w:val="-5"/>
                <w:w w:val="105"/>
                <w:sz w:val="19"/>
                <w:lang w:val="en-AU"/>
              </w:rPr>
              <w:t>and</w:t>
            </w:r>
          </w:p>
          <w:p w14:paraId="1098577B" w14:textId="77777777" w:rsidR="00A43F4E" w:rsidRPr="00F83192" w:rsidRDefault="00447280">
            <w:pPr>
              <w:pStyle w:val="TableParagraph"/>
              <w:spacing w:before="85"/>
              <w:ind w:left="111"/>
              <w:rPr>
                <w:sz w:val="19"/>
                <w:lang w:val="en-AU"/>
              </w:rPr>
            </w:pPr>
            <w:r w:rsidRPr="00F83192">
              <w:rPr>
                <w:w w:val="105"/>
                <w:sz w:val="19"/>
                <w:lang w:val="en-AU"/>
              </w:rPr>
              <w:t>Service</w:t>
            </w:r>
            <w:r w:rsidRPr="00F83192">
              <w:rPr>
                <w:spacing w:val="-3"/>
                <w:w w:val="105"/>
                <w:sz w:val="19"/>
                <w:lang w:val="en-AU"/>
              </w:rPr>
              <w:t xml:space="preserve"> </w:t>
            </w:r>
            <w:r w:rsidRPr="00F83192">
              <w:rPr>
                <w:spacing w:val="-2"/>
                <w:w w:val="105"/>
                <w:sz w:val="19"/>
                <w:lang w:val="en-AU"/>
              </w:rPr>
              <w:t>Provider</w:t>
            </w:r>
          </w:p>
        </w:tc>
      </w:tr>
      <w:tr w:rsidR="00A43F4E" w:rsidRPr="00F83192" w14:paraId="10985781" w14:textId="77777777">
        <w:trPr>
          <w:trHeight w:val="744"/>
        </w:trPr>
        <w:tc>
          <w:tcPr>
            <w:tcW w:w="3617" w:type="dxa"/>
          </w:tcPr>
          <w:p w14:paraId="1098577D" w14:textId="77777777" w:rsidR="00A43F4E" w:rsidRPr="00F83192" w:rsidRDefault="00447280">
            <w:pPr>
              <w:pStyle w:val="TableParagraph"/>
              <w:spacing w:before="28"/>
              <w:ind w:left="107"/>
              <w:rPr>
                <w:sz w:val="19"/>
                <w:lang w:val="en-AU"/>
              </w:rPr>
            </w:pPr>
            <w:r w:rsidRPr="00F83192">
              <w:rPr>
                <w:w w:val="105"/>
                <w:sz w:val="19"/>
                <w:lang w:val="en-AU"/>
              </w:rPr>
              <w:t>Installation and</w:t>
            </w:r>
            <w:r w:rsidRPr="00F83192">
              <w:rPr>
                <w:spacing w:val="-14"/>
                <w:w w:val="105"/>
                <w:sz w:val="19"/>
                <w:lang w:val="en-AU"/>
              </w:rPr>
              <w:t xml:space="preserve"> </w:t>
            </w:r>
            <w:r w:rsidRPr="00F83192">
              <w:rPr>
                <w:spacing w:val="-2"/>
                <w:w w:val="105"/>
                <w:sz w:val="19"/>
                <w:lang w:val="en-AU"/>
              </w:rPr>
              <w:t>collection</w:t>
            </w:r>
          </w:p>
        </w:tc>
        <w:tc>
          <w:tcPr>
            <w:tcW w:w="3612" w:type="dxa"/>
          </w:tcPr>
          <w:p w14:paraId="1098577E" w14:textId="77777777" w:rsidR="00A43F4E" w:rsidRPr="00F83192" w:rsidRDefault="00447280">
            <w:pPr>
              <w:pStyle w:val="TableParagraph"/>
              <w:spacing w:before="18" w:line="295" w:lineRule="auto"/>
              <w:ind w:left="107" w:right="94" w:hanging="6"/>
              <w:rPr>
                <w:sz w:val="19"/>
                <w:lang w:val="en-AU"/>
              </w:rPr>
            </w:pPr>
            <w:r w:rsidRPr="00F83192">
              <w:rPr>
                <w:w w:val="105"/>
                <w:sz w:val="19"/>
                <w:lang w:val="en-AU"/>
              </w:rPr>
              <w:t>Installation and collection is undertaken</w:t>
            </w:r>
            <w:r w:rsidRPr="00F83192">
              <w:rPr>
                <w:spacing w:val="-3"/>
                <w:w w:val="105"/>
                <w:sz w:val="19"/>
                <w:lang w:val="en-AU"/>
              </w:rPr>
              <w:t xml:space="preserve"> </w:t>
            </w:r>
            <w:r w:rsidRPr="00F83192">
              <w:rPr>
                <w:w w:val="105"/>
                <w:sz w:val="19"/>
                <w:lang w:val="en-AU"/>
              </w:rPr>
              <w:t>as</w:t>
            </w:r>
            <w:r w:rsidRPr="00F83192">
              <w:rPr>
                <w:spacing w:val="-12"/>
                <w:w w:val="105"/>
                <w:sz w:val="19"/>
                <w:lang w:val="en-AU"/>
              </w:rPr>
              <w:t xml:space="preserve"> </w:t>
            </w:r>
            <w:r w:rsidRPr="00F83192">
              <w:rPr>
                <w:w w:val="105"/>
                <w:sz w:val="19"/>
                <w:lang w:val="en-AU"/>
              </w:rPr>
              <w:t>efficiently</w:t>
            </w:r>
            <w:r w:rsidRPr="00F83192">
              <w:rPr>
                <w:spacing w:val="-6"/>
                <w:w w:val="105"/>
                <w:sz w:val="19"/>
                <w:lang w:val="en-AU"/>
              </w:rPr>
              <w:t xml:space="preserve"> </w:t>
            </w:r>
            <w:r w:rsidRPr="00F83192">
              <w:rPr>
                <w:w w:val="105"/>
                <w:sz w:val="19"/>
                <w:lang w:val="en-AU"/>
              </w:rPr>
              <w:t>as</w:t>
            </w:r>
            <w:r w:rsidRPr="00F83192">
              <w:rPr>
                <w:spacing w:val="-13"/>
                <w:w w:val="105"/>
                <w:sz w:val="19"/>
                <w:lang w:val="en-AU"/>
              </w:rPr>
              <w:t xml:space="preserve"> </w:t>
            </w:r>
            <w:r w:rsidRPr="00F83192">
              <w:rPr>
                <w:w w:val="105"/>
                <w:sz w:val="19"/>
                <w:lang w:val="en-AU"/>
              </w:rPr>
              <w:t>possible.</w:t>
            </w:r>
          </w:p>
        </w:tc>
        <w:tc>
          <w:tcPr>
            <w:tcW w:w="4569" w:type="dxa"/>
          </w:tcPr>
          <w:p w14:paraId="1098577F" w14:textId="77777777" w:rsidR="00A43F4E" w:rsidRPr="00F83192" w:rsidRDefault="00447280">
            <w:pPr>
              <w:pStyle w:val="TableParagraph"/>
              <w:spacing w:before="105"/>
              <w:ind w:left="110"/>
              <w:rPr>
                <w:sz w:val="19"/>
                <w:lang w:val="en-AU"/>
              </w:rPr>
            </w:pPr>
            <w:r w:rsidRPr="00F83192">
              <w:rPr>
                <w:w w:val="105"/>
                <w:sz w:val="19"/>
                <w:lang w:val="en-AU"/>
              </w:rPr>
              <w:t>AEC</w:t>
            </w:r>
            <w:r w:rsidRPr="00F83192">
              <w:rPr>
                <w:spacing w:val="-3"/>
                <w:w w:val="105"/>
                <w:sz w:val="19"/>
                <w:lang w:val="en-AU"/>
              </w:rPr>
              <w:t xml:space="preserve"> </w:t>
            </w:r>
            <w:r w:rsidRPr="00F83192">
              <w:rPr>
                <w:w w:val="105"/>
                <w:sz w:val="19"/>
                <w:lang w:val="en-AU"/>
              </w:rPr>
              <w:t>to</w:t>
            </w:r>
            <w:r w:rsidRPr="00F83192">
              <w:rPr>
                <w:spacing w:val="4"/>
                <w:w w:val="105"/>
                <w:sz w:val="19"/>
                <w:lang w:val="en-AU"/>
              </w:rPr>
              <w:t xml:space="preserve"> </w:t>
            </w:r>
            <w:r w:rsidRPr="00F83192">
              <w:rPr>
                <w:spacing w:val="-2"/>
                <w:w w:val="105"/>
                <w:sz w:val="19"/>
                <w:lang w:val="en-AU"/>
              </w:rPr>
              <w:t>provide:</w:t>
            </w:r>
          </w:p>
        </w:tc>
        <w:tc>
          <w:tcPr>
            <w:tcW w:w="2664" w:type="dxa"/>
          </w:tcPr>
          <w:p w14:paraId="10985780" w14:textId="77777777" w:rsidR="00A43F4E" w:rsidRPr="00F83192" w:rsidRDefault="00447280">
            <w:pPr>
              <w:pStyle w:val="TableParagraph"/>
              <w:spacing w:before="18"/>
              <w:ind w:left="106"/>
              <w:rPr>
                <w:sz w:val="19"/>
                <w:lang w:val="en-AU"/>
              </w:rPr>
            </w:pPr>
            <w:r w:rsidRPr="00F83192">
              <w:rPr>
                <w:spacing w:val="-5"/>
                <w:w w:val="105"/>
                <w:sz w:val="19"/>
                <w:lang w:val="en-AU"/>
              </w:rPr>
              <w:t>AEC</w:t>
            </w:r>
          </w:p>
        </w:tc>
      </w:tr>
    </w:tbl>
    <w:p w14:paraId="10985782" w14:textId="77777777" w:rsidR="00A43F4E" w:rsidRPr="00F83192" w:rsidRDefault="00A43F4E">
      <w:pPr>
        <w:pStyle w:val="BodyText"/>
        <w:rPr>
          <w:sz w:val="20"/>
          <w:lang w:val="en-AU"/>
        </w:rPr>
      </w:pPr>
    </w:p>
    <w:p w14:paraId="10985783" w14:textId="77777777" w:rsidR="00A43F4E" w:rsidRPr="00F83192" w:rsidRDefault="00447280">
      <w:pPr>
        <w:pStyle w:val="BodyText"/>
        <w:spacing w:before="178"/>
        <w:rPr>
          <w:sz w:val="20"/>
          <w:lang w:val="en-AU"/>
        </w:rPr>
      </w:pPr>
      <w:r w:rsidRPr="00F83192">
        <w:rPr>
          <w:noProof/>
          <w:sz w:val="20"/>
          <w:lang w:val="en-AU"/>
        </w:rPr>
        <mc:AlternateContent>
          <mc:Choice Requires="wps">
            <w:drawing>
              <wp:anchor distT="0" distB="0" distL="0" distR="0" simplePos="0" relativeHeight="251735552" behindDoc="1" locked="0" layoutInCell="1" allowOverlap="1" wp14:anchorId="10985917" wp14:editId="10985918">
                <wp:simplePos x="0" y="0"/>
                <wp:positionH relativeFrom="page">
                  <wp:posOffset>781860</wp:posOffset>
                </wp:positionH>
                <wp:positionV relativeFrom="paragraph">
                  <wp:posOffset>274530</wp:posOffset>
                </wp:positionV>
                <wp:extent cx="9232900" cy="1270"/>
                <wp:effectExtent l="0" t="0" r="0" b="0"/>
                <wp:wrapTopAndBottom/>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2900" cy="1270"/>
                        </a:xfrm>
                        <a:custGeom>
                          <a:avLst/>
                          <a:gdLst/>
                          <a:ahLst/>
                          <a:cxnLst/>
                          <a:rect l="l" t="t" r="r" b="b"/>
                          <a:pathLst>
                            <a:path w="9232900">
                              <a:moveTo>
                                <a:pt x="0" y="0"/>
                              </a:moveTo>
                              <a:lnTo>
                                <a:pt x="9232670"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377F72" id="Graphic 160" o:spid="_x0000_s1026" style="position:absolute;margin-left:61.55pt;margin-top:21.6pt;width:727pt;height:.1pt;z-index:-251580928;visibility:visible;mso-wrap-style:square;mso-wrap-distance-left:0;mso-wrap-distance-top:0;mso-wrap-distance-right:0;mso-wrap-distance-bottom:0;mso-position-horizontal:absolute;mso-position-horizontal-relative:page;mso-position-vertical:absolute;mso-position-vertical-relative:text;v-text-anchor:top" coordsize="9232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" path="m,l9232670,e" filled="f" strokeweight=".16961mm">
                <v:path arrowok="t"/>
                <w10:wrap type="topAndBottom" anchorx="page"/>
              </v:shape>
            </w:pict>
          </mc:Fallback>
        </mc:AlternateContent>
      </w:r>
    </w:p>
    <w:p w14:paraId="10985784" w14:textId="2452678C" w:rsidR="00A43F4E" w:rsidRPr="00F83192" w:rsidRDefault="00447280">
      <w:pPr>
        <w:tabs>
          <w:tab w:val="left" w:pos="8684"/>
        </w:tabs>
        <w:spacing w:before="26"/>
        <w:ind w:left="135"/>
        <w:rPr>
          <w:position w:val="1"/>
          <w:sz w:val="13"/>
        </w:rPr>
      </w:pPr>
      <w:r w:rsidRPr="00F83192">
        <w:rPr>
          <w:spacing w:val="-1"/>
          <w:w w:val="110"/>
          <w:sz w:val="13"/>
        </w:rPr>
        <w:t xml:space="preserve"> </w:t>
      </w:r>
      <w:r w:rsidRPr="00F83192">
        <w:rPr>
          <w:spacing w:val="-2"/>
          <w:w w:val="110"/>
          <w:sz w:val="13"/>
        </w:rPr>
        <w:t>Deed</w:t>
      </w:r>
      <w:r w:rsidRPr="00F83192">
        <w:rPr>
          <w:spacing w:val="-3"/>
          <w:w w:val="110"/>
          <w:sz w:val="13"/>
        </w:rPr>
        <w:t xml:space="preserve"> </w:t>
      </w:r>
      <w:r w:rsidRPr="00F83192">
        <w:rPr>
          <w:spacing w:val="-2"/>
          <w:w w:val="110"/>
          <w:sz w:val="13"/>
        </w:rPr>
        <w:t>of</w:t>
      </w:r>
      <w:r w:rsidRPr="00F83192">
        <w:rPr>
          <w:spacing w:val="-7"/>
          <w:w w:val="110"/>
          <w:sz w:val="13"/>
        </w:rPr>
        <w:t xml:space="preserve"> </w:t>
      </w:r>
      <w:r w:rsidRPr="00F83192">
        <w:rPr>
          <w:spacing w:val="-2"/>
          <w:w w:val="110"/>
          <w:sz w:val="13"/>
        </w:rPr>
        <w:t>Standing</w:t>
      </w:r>
      <w:r w:rsidRPr="00F83192">
        <w:rPr>
          <w:spacing w:val="4"/>
          <w:w w:val="110"/>
          <w:sz w:val="13"/>
        </w:rPr>
        <w:t xml:space="preserve"> </w:t>
      </w:r>
      <w:r w:rsidRPr="00F83192">
        <w:rPr>
          <w:spacing w:val="-2"/>
          <w:w w:val="110"/>
          <w:sz w:val="13"/>
        </w:rPr>
        <w:t>Offer</w:t>
      </w:r>
      <w:r w:rsidRPr="00F83192">
        <w:rPr>
          <w:spacing w:val="-3"/>
          <w:w w:val="110"/>
          <w:sz w:val="13"/>
        </w:rPr>
        <w:t xml:space="preserve"> </w:t>
      </w:r>
      <w:r w:rsidRPr="00F83192">
        <w:rPr>
          <w:spacing w:val="-2"/>
          <w:w w:val="110"/>
          <w:sz w:val="13"/>
        </w:rPr>
        <w:t>for</w:t>
      </w:r>
      <w:r w:rsidRPr="00F83192">
        <w:rPr>
          <w:spacing w:val="-5"/>
          <w:w w:val="110"/>
          <w:sz w:val="13"/>
        </w:rPr>
        <w:t xml:space="preserve"> </w:t>
      </w:r>
      <w:r w:rsidRPr="00F83192">
        <w:rPr>
          <w:spacing w:val="-2"/>
          <w:w w:val="110"/>
          <w:sz w:val="13"/>
        </w:rPr>
        <w:t>the</w:t>
      </w:r>
      <w:r w:rsidRPr="00F83192">
        <w:rPr>
          <w:spacing w:val="-4"/>
          <w:w w:val="110"/>
          <w:sz w:val="13"/>
        </w:rPr>
        <w:t xml:space="preserve"> </w:t>
      </w:r>
      <w:r w:rsidRPr="00F83192">
        <w:rPr>
          <w:spacing w:val="-2"/>
          <w:w w:val="110"/>
          <w:sz w:val="13"/>
        </w:rPr>
        <w:t>provision</w:t>
      </w:r>
      <w:r w:rsidRPr="00F83192">
        <w:rPr>
          <w:spacing w:val="1"/>
          <w:w w:val="110"/>
          <w:sz w:val="13"/>
        </w:rPr>
        <w:t xml:space="preserve"> </w:t>
      </w:r>
      <w:r w:rsidRPr="00F83192">
        <w:rPr>
          <w:spacing w:val="-2"/>
          <w:w w:val="110"/>
          <w:sz w:val="13"/>
        </w:rPr>
        <w:t>of</w:t>
      </w:r>
      <w:r w:rsidRPr="00F83192">
        <w:rPr>
          <w:spacing w:val="-1"/>
          <w:w w:val="110"/>
          <w:sz w:val="13"/>
        </w:rPr>
        <w:t xml:space="preserve"> </w:t>
      </w:r>
      <w:r w:rsidRPr="00F83192">
        <w:rPr>
          <w:spacing w:val="-2"/>
          <w:w w:val="110"/>
          <w:sz w:val="13"/>
        </w:rPr>
        <w:t>furniture</w:t>
      </w:r>
      <w:r w:rsidR="00F7468A">
        <w:rPr>
          <w:spacing w:val="-2"/>
          <w:w w:val="110"/>
          <w:sz w:val="13"/>
        </w:rPr>
        <w:t>, warehousing</w:t>
      </w:r>
      <w:r w:rsidRPr="00F83192">
        <w:rPr>
          <w:spacing w:val="2"/>
          <w:w w:val="110"/>
          <w:sz w:val="13"/>
        </w:rPr>
        <w:t xml:space="preserve"> </w:t>
      </w:r>
      <w:r w:rsidRPr="00F83192">
        <w:rPr>
          <w:spacing w:val="-2"/>
          <w:w w:val="110"/>
          <w:sz w:val="13"/>
        </w:rPr>
        <w:t>and</w:t>
      </w:r>
      <w:r w:rsidRPr="00F83192">
        <w:rPr>
          <w:spacing w:val="-3"/>
          <w:w w:val="110"/>
          <w:sz w:val="13"/>
        </w:rPr>
        <w:t xml:space="preserve"> </w:t>
      </w:r>
      <w:r w:rsidR="00F7468A">
        <w:rPr>
          <w:spacing w:val="-3"/>
          <w:w w:val="110"/>
          <w:sz w:val="13"/>
        </w:rPr>
        <w:t xml:space="preserve">other </w:t>
      </w:r>
      <w:r w:rsidRPr="00F83192">
        <w:rPr>
          <w:spacing w:val="-2"/>
          <w:w w:val="110"/>
          <w:sz w:val="13"/>
        </w:rPr>
        <w:t>equipment</w:t>
      </w:r>
      <w:r w:rsidRPr="00F83192">
        <w:rPr>
          <w:spacing w:val="4"/>
          <w:w w:val="110"/>
          <w:sz w:val="13"/>
        </w:rPr>
        <w:t xml:space="preserve"> </w:t>
      </w:r>
      <w:r w:rsidRPr="00F83192">
        <w:rPr>
          <w:spacing w:val="-2"/>
          <w:w w:val="110"/>
          <w:sz w:val="13"/>
        </w:rPr>
        <w:t>to</w:t>
      </w:r>
      <w:r w:rsidRPr="00F83192">
        <w:rPr>
          <w:spacing w:val="-1"/>
          <w:w w:val="110"/>
          <w:sz w:val="13"/>
        </w:rPr>
        <w:t xml:space="preserve"> </w:t>
      </w:r>
      <w:r w:rsidRPr="00F83192">
        <w:rPr>
          <w:spacing w:val="-2"/>
          <w:w w:val="110"/>
          <w:sz w:val="13"/>
        </w:rPr>
        <w:t>support Electoral</w:t>
      </w:r>
      <w:r w:rsidRPr="00F83192">
        <w:rPr>
          <w:spacing w:val="-6"/>
          <w:w w:val="110"/>
          <w:sz w:val="13"/>
        </w:rPr>
        <w:t xml:space="preserve"> </w:t>
      </w:r>
      <w:r w:rsidRPr="00F83192">
        <w:rPr>
          <w:spacing w:val="-2"/>
          <w:w w:val="110"/>
          <w:sz w:val="13"/>
        </w:rPr>
        <w:t>Events</w:t>
      </w:r>
      <w:r w:rsidRPr="00F83192">
        <w:rPr>
          <w:sz w:val="13"/>
        </w:rPr>
        <w:tab/>
      </w:r>
      <w:r w:rsidR="00F7468A">
        <w:rPr>
          <w:sz w:val="13"/>
        </w:rPr>
        <w:tab/>
      </w:r>
      <w:r w:rsidR="00F7468A">
        <w:rPr>
          <w:sz w:val="13"/>
        </w:rPr>
        <w:tab/>
      </w:r>
      <w:r w:rsidR="00F7468A">
        <w:rPr>
          <w:sz w:val="13"/>
        </w:rPr>
        <w:tab/>
      </w:r>
      <w:r w:rsidR="00F7468A">
        <w:rPr>
          <w:sz w:val="13"/>
        </w:rPr>
        <w:tab/>
      </w:r>
      <w:r w:rsidR="00F7468A">
        <w:rPr>
          <w:sz w:val="13"/>
        </w:rPr>
        <w:tab/>
      </w:r>
      <w:r w:rsidR="00F7468A">
        <w:rPr>
          <w:sz w:val="13"/>
        </w:rPr>
        <w:tab/>
      </w:r>
      <w:r w:rsidRPr="00F83192">
        <w:rPr>
          <w:w w:val="105"/>
          <w:position w:val="1"/>
          <w:sz w:val="13"/>
        </w:rPr>
        <w:t>page</w:t>
      </w:r>
      <w:r w:rsidRPr="00F83192">
        <w:rPr>
          <w:spacing w:val="-2"/>
          <w:w w:val="105"/>
          <w:position w:val="1"/>
          <w:sz w:val="13"/>
        </w:rPr>
        <w:t xml:space="preserve"> </w:t>
      </w:r>
      <w:r w:rsidR="00F7468A">
        <w:rPr>
          <w:spacing w:val="-5"/>
          <w:w w:val="110"/>
          <w:position w:val="1"/>
          <w:sz w:val="13"/>
        </w:rPr>
        <w:t>9</w:t>
      </w:r>
      <w:r w:rsidR="00EE0EC8">
        <w:rPr>
          <w:spacing w:val="-5"/>
          <w:w w:val="110"/>
          <w:position w:val="1"/>
          <w:sz w:val="13"/>
        </w:rPr>
        <w:t>1</w:t>
      </w:r>
    </w:p>
    <w:p w14:paraId="10985785" w14:textId="77777777" w:rsidR="00A43F4E" w:rsidRPr="00F83192" w:rsidRDefault="00A43F4E">
      <w:pPr>
        <w:rPr>
          <w:position w:val="1"/>
          <w:sz w:val="13"/>
        </w:rPr>
        <w:sectPr w:rsidR="00A43F4E" w:rsidRPr="00F83192">
          <w:footerReference w:type="default" r:id="rId63"/>
          <w:pgSz w:w="16850" w:h="11920" w:orient="landscape"/>
          <w:pgMar w:top="1340" w:right="992" w:bottom="280" w:left="1133" w:header="0" w:footer="0" w:gutter="0"/>
          <w:cols w:space="720"/>
        </w:sectPr>
      </w:pPr>
    </w:p>
    <w:p w14:paraId="10985786" w14:textId="77777777" w:rsidR="00A43F4E" w:rsidRPr="00F83192" w:rsidRDefault="00447280">
      <w:pPr>
        <w:pStyle w:val="BodyText"/>
        <w:rPr>
          <w:sz w:val="20"/>
          <w:lang w:val="en-AU"/>
        </w:rPr>
      </w:pPr>
      <w:r w:rsidRPr="00F83192">
        <w:rPr>
          <w:noProof/>
          <w:sz w:val="20"/>
          <w:lang w:val="en-AU"/>
        </w:rPr>
        <w:lastRenderedPageBreak/>
        <w:drawing>
          <wp:anchor distT="0" distB="0" distL="0" distR="0" simplePos="0" relativeHeight="251641344" behindDoc="0" locked="0" layoutInCell="1" allowOverlap="1" wp14:anchorId="10985919" wp14:editId="1098591A">
            <wp:simplePos x="0" y="0"/>
            <wp:positionH relativeFrom="page">
              <wp:posOffset>794076</wp:posOffset>
            </wp:positionH>
            <wp:positionV relativeFrom="page">
              <wp:posOffset>921350</wp:posOffset>
            </wp:positionV>
            <wp:extent cx="9125442" cy="341375"/>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64" cstate="print"/>
                    <a:stretch>
                      <a:fillRect/>
                    </a:stretch>
                  </pic:blipFill>
                  <pic:spPr>
                    <a:xfrm>
                      <a:off x="0" y="0"/>
                      <a:ext cx="9125442" cy="341375"/>
                    </a:xfrm>
                    <a:prstGeom prst="rect">
                      <a:avLst/>
                    </a:prstGeom>
                  </pic:spPr>
                </pic:pic>
              </a:graphicData>
            </a:graphic>
          </wp:anchor>
        </w:drawing>
      </w:r>
      <w:r w:rsidRPr="00F83192">
        <w:rPr>
          <w:noProof/>
          <w:sz w:val="20"/>
          <w:lang w:val="en-AU"/>
        </w:rPr>
        <mc:AlternateContent>
          <mc:Choice Requires="wps">
            <w:drawing>
              <wp:anchor distT="0" distB="0" distL="0" distR="0" simplePos="0" relativeHeight="251643392" behindDoc="0" locked="0" layoutInCell="1" allowOverlap="1" wp14:anchorId="1098591B" wp14:editId="1098591C">
                <wp:simplePos x="0" y="0"/>
                <wp:positionH relativeFrom="page">
                  <wp:posOffset>88570</wp:posOffset>
                </wp:positionH>
                <wp:positionV relativeFrom="page">
                  <wp:posOffset>4551615</wp:posOffset>
                </wp:positionV>
                <wp:extent cx="1270" cy="291592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915920"/>
                        </a:xfrm>
                        <a:custGeom>
                          <a:avLst/>
                          <a:gdLst/>
                          <a:ahLst/>
                          <a:cxnLst/>
                          <a:rect l="l" t="t" r="r" b="b"/>
                          <a:pathLst>
                            <a:path h="2915920">
                              <a:moveTo>
                                <a:pt x="0" y="1193804"/>
                              </a:moveTo>
                              <a:lnTo>
                                <a:pt x="0" y="0"/>
                              </a:lnTo>
                            </a:path>
                            <a:path h="2915920">
                              <a:moveTo>
                                <a:pt x="0" y="2915814"/>
                              </a:moveTo>
                              <a:lnTo>
                                <a:pt x="0" y="1209070"/>
                              </a:lnTo>
                            </a:path>
                          </a:pathLst>
                        </a:custGeom>
                        <a:ln w="305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F7256E" id="Graphic 162" o:spid="_x0000_s1026" style="position:absolute;margin-left:6.95pt;margin-top:358.4pt;width:.1pt;height:229.6pt;z-index:251643392;visibility:visible;mso-wrap-style:square;mso-wrap-distance-left:0;mso-wrap-distance-top:0;mso-wrap-distance-right:0;mso-wrap-distance-bottom:0;mso-position-horizontal:absolute;mso-position-horizontal-relative:page;mso-position-vertical:absolute;mso-position-vertical-relative:page;v-text-anchor:top" coordsize="1270,291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" path="m,1193804l,em,2915814l,1209070e" filled="f" strokeweight=".08481mm">
                <v:path arrowok="t"/>
                <w10:wrap anchorx="page" anchory="page"/>
              </v:shape>
            </w:pict>
          </mc:Fallback>
        </mc:AlternateContent>
      </w:r>
    </w:p>
    <w:p w14:paraId="10985787" w14:textId="77777777" w:rsidR="00A43F4E" w:rsidRPr="00F83192" w:rsidRDefault="00A43F4E">
      <w:pPr>
        <w:pStyle w:val="BodyText"/>
        <w:spacing w:before="171"/>
        <w:rPr>
          <w:sz w:val="20"/>
          <w:lang w:val="en-AU"/>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2"/>
        <w:gridCol w:w="3607"/>
        <w:gridCol w:w="4559"/>
        <w:gridCol w:w="2659"/>
      </w:tblGrid>
      <w:tr w:rsidR="00A43F4E" w:rsidRPr="00F83192" w14:paraId="10985790" w14:textId="77777777">
        <w:trPr>
          <w:trHeight w:val="1923"/>
        </w:trPr>
        <w:tc>
          <w:tcPr>
            <w:tcW w:w="3602" w:type="dxa"/>
            <w:tcBorders>
              <w:top w:val="nil"/>
            </w:tcBorders>
          </w:tcPr>
          <w:p w14:paraId="10985788" w14:textId="77777777" w:rsidR="00A43F4E" w:rsidRPr="00F83192" w:rsidRDefault="00A43F4E">
            <w:pPr>
              <w:pStyle w:val="TableParagraph"/>
              <w:rPr>
                <w:rFonts w:ascii="Times New Roman"/>
                <w:sz w:val="18"/>
                <w:lang w:val="en-AU"/>
              </w:rPr>
            </w:pPr>
          </w:p>
        </w:tc>
        <w:tc>
          <w:tcPr>
            <w:tcW w:w="3607" w:type="dxa"/>
            <w:tcBorders>
              <w:top w:val="nil"/>
            </w:tcBorders>
          </w:tcPr>
          <w:p w14:paraId="10985789" w14:textId="77777777" w:rsidR="00A43F4E" w:rsidRPr="00F83192" w:rsidRDefault="00A43F4E">
            <w:pPr>
              <w:pStyle w:val="TableParagraph"/>
              <w:rPr>
                <w:rFonts w:ascii="Times New Roman"/>
                <w:sz w:val="18"/>
                <w:lang w:val="en-AU"/>
              </w:rPr>
            </w:pPr>
          </w:p>
        </w:tc>
        <w:tc>
          <w:tcPr>
            <w:tcW w:w="4559" w:type="dxa"/>
            <w:tcBorders>
              <w:top w:val="nil"/>
            </w:tcBorders>
          </w:tcPr>
          <w:p w14:paraId="1098578A" w14:textId="77777777" w:rsidR="00A43F4E" w:rsidRPr="00F83192" w:rsidRDefault="00447280">
            <w:pPr>
              <w:pStyle w:val="TableParagraph"/>
              <w:numPr>
                <w:ilvl w:val="0"/>
                <w:numId w:val="2"/>
              </w:numPr>
              <w:tabs>
                <w:tab w:val="left" w:pos="837"/>
                <w:tab w:val="left" w:pos="839"/>
              </w:tabs>
              <w:spacing w:before="28" w:line="242" w:lineRule="auto"/>
              <w:ind w:right="979" w:hanging="364"/>
              <w:rPr>
                <w:sz w:val="19"/>
                <w:lang w:val="en-AU"/>
              </w:rPr>
            </w:pPr>
            <w:r w:rsidRPr="00F83192">
              <w:rPr>
                <w:w w:val="105"/>
                <w:sz w:val="19"/>
                <w:lang w:val="en-AU"/>
              </w:rPr>
              <w:t>Timeframes</w:t>
            </w:r>
            <w:r w:rsidRPr="00F83192">
              <w:rPr>
                <w:spacing w:val="-10"/>
                <w:w w:val="105"/>
                <w:sz w:val="19"/>
                <w:lang w:val="en-AU"/>
              </w:rPr>
              <w:t xml:space="preserve"> </w:t>
            </w:r>
            <w:r w:rsidRPr="00F83192">
              <w:rPr>
                <w:w w:val="105"/>
                <w:sz w:val="19"/>
                <w:lang w:val="en-AU"/>
              </w:rPr>
              <w:t>for</w:t>
            </w:r>
            <w:r w:rsidRPr="00F83192">
              <w:rPr>
                <w:spacing w:val="-14"/>
                <w:w w:val="105"/>
                <w:sz w:val="19"/>
                <w:lang w:val="en-AU"/>
              </w:rPr>
              <w:t xml:space="preserve"> </w:t>
            </w:r>
            <w:r w:rsidRPr="00F83192">
              <w:rPr>
                <w:w w:val="105"/>
                <w:sz w:val="19"/>
                <w:lang w:val="en-AU"/>
              </w:rPr>
              <w:t>overall</w:t>
            </w:r>
            <w:r w:rsidRPr="00F83192">
              <w:rPr>
                <w:spacing w:val="-12"/>
                <w:w w:val="105"/>
                <w:sz w:val="19"/>
                <w:lang w:val="en-AU"/>
              </w:rPr>
              <w:t xml:space="preserve"> </w:t>
            </w:r>
            <w:r w:rsidRPr="00F83192">
              <w:rPr>
                <w:w w:val="105"/>
                <w:sz w:val="19"/>
                <w:lang w:val="en-AU"/>
              </w:rPr>
              <w:t xml:space="preserve">delivery </w:t>
            </w:r>
            <w:r w:rsidRPr="00F83192">
              <w:rPr>
                <w:spacing w:val="-2"/>
                <w:w w:val="105"/>
                <w:sz w:val="19"/>
                <w:lang w:val="en-AU"/>
              </w:rPr>
              <w:t>collection</w:t>
            </w:r>
          </w:p>
          <w:p w14:paraId="1098578B" w14:textId="77777777" w:rsidR="00A43F4E" w:rsidRPr="00F83192" w:rsidRDefault="00447280">
            <w:pPr>
              <w:pStyle w:val="TableParagraph"/>
              <w:numPr>
                <w:ilvl w:val="0"/>
                <w:numId w:val="2"/>
              </w:numPr>
              <w:tabs>
                <w:tab w:val="left" w:pos="837"/>
              </w:tabs>
              <w:spacing w:before="69"/>
              <w:ind w:left="837" w:hanging="361"/>
              <w:rPr>
                <w:sz w:val="19"/>
                <w:lang w:val="en-AU"/>
              </w:rPr>
            </w:pPr>
            <w:r w:rsidRPr="00F83192">
              <w:rPr>
                <w:w w:val="105"/>
                <w:sz w:val="19"/>
                <w:lang w:val="en-AU"/>
              </w:rPr>
              <w:t>Locations</w:t>
            </w:r>
            <w:r w:rsidRPr="00F83192">
              <w:rPr>
                <w:spacing w:val="6"/>
                <w:w w:val="105"/>
                <w:sz w:val="19"/>
                <w:lang w:val="en-AU"/>
              </w:rPr>
              <w:t xml:space="preserve"> </w:t>
            </w:r>
            <w:r w:rsidRPr="00F83192">
              <w:rPr>
                <w:w w:val="105"/>
                <w:sz w:val="19"/>
                <w:lang w:val="en-AU"/>
              </w:rPr>
              <w:t>addresses</w:t>
            </w:r>
            <w:r w:rsidRPr="00F83192">
              <w:rPr>
                <w:spacing w:val="3"/>
                <w:w w:val="105"/>
                <w:sz w:val="19"/>
                <w:lang w:val="en-AU"/>
              </w:rPr>
              <w:t xml:space="preserve"> </w:t>
            </w:r>
            <w:r w:rsidRPr="00F83192">
              <w:rPr>
                <w:w w:val="105"/>
                <w:sz w:val="19"/>
                <w:lang w:val="en-AU"/>
              </w:rPr>
              <w:t>and</w:t>
            </w:r>
            <w:r w:rsidRPr="00F83192">
              <w:rPr>
                <w:spacing w:val="-7"/>
                <w:w w:val="105"/>
                <w:sz w:val="19"/>
                <w:lang w:val="en-AU"/>
              </w:rPr>
              <w:t xml:space="preserve"> </w:t>
            </w:r>
            <w:r w:rsidRPr="00F83192">
              <w:rPr>
                <w:w w:val="105"/>
                <w:sz w:val="19"/>
                <w:lang w:val="en-AU"/>
              </w:rPr>
              <w:t>delivery</w:t>
            </w:r>
            <w:r w:rsidRPr="00F83192">
              <w:rPr>
                <w:spacing w:val="-6"/>
                <w:w w:val="105"/>
                <w:sz w:val="19"/>
                <w:lang w:val="en-AU"/>
              </w:rPr>
              <w:t xml:space="preserve"> </w:t>
            </w:r>
            <w:r w:rsidRPr="00F83192">
              <w:rPr>
                <w:spacing w:val="-2"/>
                <w:w w:val="105"/>
                <w:sz w:val="19"/>
                <w:lang w:val="en-AU"/>
              </w:rPr>
              <w:t>details</w:t>
            </w:r>
          </w:p>
          <w:p w14:paraId="1098578C" w14:textId="77777777" w:rsidR="00A43F4E" w:rsidRPr="00F83192" w:rsidRDefault="00447280">
            <w:pPr>
              <w:pStyle w:val="TableParagraph"/>
              <w:numPr>
                <w:ilvl w:val="0"/>
                <w:numId w:val="2"/>
              </w:numPr>
              <w:tabs>
                <w:tab w:val="left" w:pos="837"/>
              </w:tabs>
              <w:spacing w:before="70" w:line="290" w:lineRule="auto"/>
              <w:ind w:left="116" w:right="1634" w:firstLine="364"/>
              <w:rPr>
                <w:sz w:val="19"/>
                <w:lang w:val="en-AU"/>
              </w:rPr>
            </w:pPr>
            <w:r w:rsidRPr="00F83192">
              <w:rPr>
                <w:w w:val="105"/>
                <w:sz w:val="19"/>
                <w:lang w:val="en-AU"/>
              </w:rPr>
              <w:t>Location</w:t>
            </w:r>
            <w:r w:rsidRPr="00F83192">
              <w:rPr>
                <w:spacing w:val="-13"/>
                <w:w w:val="105"/>
                <w:sz w:val="19"/>
                <w:lang w:val="en-AU"/>
              </w:rPr>
              <w:t xml:space="preserve"> </w:t>
            </w:r>
            <w:r w:rsidRPr="00F83192">
              <w:rPr>
                <w:w w:val="105"/>
                <w:sz w:val="19"/>
                <w:lang w:val="en-AU"/>
              </w:rPr>
              <w:t>opening</w:t>
            </w:r>
            <w:r w:rsidRPr="00F83192">
              <w:rPr>
                <w:spacing w:val="-13"/>
                <w:w w:val="105"/>
                <w:sz w:val="19"/>
                <w:lang w:val="en-AU"/>
              </w:rPr>
              <w:t xml:space="preserve"> </w:t>
            </w:r>
            <w:r w:rsidRPr="00F83192">
              <w:rPr>
                <w:w w:val="105"/>
                <w:sz w:val="19"/>
                <w:lang w:val="en-AU"/>
              </w:rPr>
              <w:t>hours Supplier to provide</w:t>
            </w:r>
          </w:p>
          <w:p w14:paraId="1098578D" w14:textId="77777777" w:rsidR="00A43F4E" w:rsidRPr="00F83192" w:rsidRDefault="00447280">
            <w:pPr>
              <w:pStyle w:val="TableParagraph"/>
              <w:numPr>
                <w:ilvl w:val="0"/>
                <w:numId w:val="2"/>
              </w:numPr>
              <w:tabs>
                <w:tab w:val="left" w:pos="837"/>
              </w:tabs>
              <w:spacing w:before="24"/>
              <w:ind w:left="837" w:hanging="356"/>
              <w:rPr>
                <w:sz w:val="19"/>
                <w:lang w:val="en-AU"/>
              </w:rPr>
            </w:pPr>
            <w:r w:rsidRPr="00F83192">
              <w:rPr>
                <w:w w:val="105"/>
                <w:sz w:val="19"/>
                <w:lang w:val="en-AU"/>
              </w:rPr>
              <w:t>Delivery</w:t>
            </w:r>
            <w:r w:rsidRPr="00F83192">
              <w:rPr>
                <w:spacing w:val="3"/>
                <w:w w:val="105"/>
                <w:sz w:val="19"/>
                <w:lang w:val="en-AU"/>
              </w:rPr>
              <w:t xml:space="preserve"> </w:t>
            </w:r>
            <w:r w:rsidRPr="00F83192">
              <w:rPr>
                <w:spacing w:val="-4"/>
                <w:w w:val="105"/>
                <w:sz w:val="19"/>
                <w:lang w:val="en-AU"/>
              </w:rPr>
              <w:t>plan</w:t>
            </w:r>
          </w:p>
          <w:p w14:paraId="1098578E" w14:textId="77777777" w:rsidR="00A43F4E" w:rsidRPr="00F83192" w:rsidRDefault="00447280">
            <w:pPr>
              <w:pStyle w:val="TableParagraph"/>
              <w:numPr>
                <w:ilvl w:val="0"/>
                <w:numId w:val="2"/>
              </w:numPr>
              <w:tabs>
                <w:tab w:val="left" w:pos="837"/>
              </w:tabs>
              <w:spacing w:before="65"/>
              <w:ind w:left="837" w:hanging="361"/>
              <w:rPr>
                <w:sz w:val="19"/>
                <w:lang w:val="en-AU"/>
              </w:rPr>
            </w:pPr>
            <w:r w:rsidRPr="00F83192">
              <w:rPr>
                <w:w w:val="105"/>
                <w:sz w:val="19"/>
                <w:lang w:val="en-AU"/>
              </w:rPr>
              <w:t>Contingency</w:t>
            </w:r>
            <w:r w:rsidRPr="00F83192">
              <w:rPr>
                <w:spacing w:val="-2"/>
                <w:w w:val="105"/>
                <w:sz w:val="19"/>
                <w:lang w:val="en-AU"/>
              </w:rPr>
              <w:t xml:space="preserve"> </w:t>
            </w:r>
            <w:r w:rsidRPr="00F83192">
              <w:rPr>
                <w:spacing w:val="-4"/>
                <w:w w:val="105"/>
                <w:sz w:val="19"/>
                <w:lang w:val="en-AU"/>
              </w:rPr>
              <w:t>plan</w:t>
            </w:r>
          </w:p>
        </w:tc>
        <w:tc>
          <w:tcPr>
            <w:tcW w:w="2659" w:type="dxa"/>
            <w:tcBorders>
              <w:top w:val="nil"/>
            </w:tcBorders>
          </w:tcPr>
          <w:p w14:paraId="1098578F" w14:textId="77777777" w:rsidR="00A43F4E" w:rsidRPr="00F83192" w:rsidRDefault="00A43F4E">
            <w:pPr>
              <w:pStyle w:val="TableParagraph"/>
              <w:rPr>
                <w:rFonts w:ascii="Times New Roman"/>
                <w:sz w:val="18"/>
                <w:lang w:val="en-AU"/>
              </w:rPr>
            </w:pPr>
          </w:p>
        </w:tc>
      </w:tr>
      <w:tr w:rsidR="00A43F4E" w:rsidRPr="00F83192" w14:paraId="1098579E" w14:textId="77777777">
        <w:trPr>
          <w:trHeight w:val="2913"/>
        </w:trPr>
        <w:tc>
          <w:tcPr>
            <w:tcW w:w="3602" w:type="dxa"/>
          </w:tcPr>
          <w:p w14:paraId="10985791" w14:textId="77777777" w:rsidR="00A43F4E" w:rsidRPr="00F83192" w:rsidRDefault="00447280">
            <w:pPr>
              <w:pStyle w:val="TableParagraph"/>
              <w:spacing w:before="14"/>
              <w:ind w:left="110"/>
              <w:rPr>
                <w:sz w:val="19"/>
                <w:lang w:val="en-AU"/>
              </w:rPr>
            </w:pPr>
            <w:r w:rsidRPr="00F83192">
              <w:rPr>
                <w:w w:val="105"/>
                <w:sz w:val="19"/>
                <w:lang w:val="en-AU"/>
              </w:rPr>
              <w:t>Points</w:t>
            </w:r>
            <w:r w:rsidRPr="00F83192">
              <w:rPr>
                <w:spacing w:val="4"/>
                <w:w w:val="105"/>
                <w:sz w:val="19"/>
                <w:lang w:val="en-AU"/>
              </w:rPr>
              <w:t xml:space="preserve"> </w:t>
            </w:r>
            <w:r w:rsidRPr="00F83192">
              <w:rPr>
                <w:w w:val="105"/>
                <w:sz w:val="19"/>
                <w:lang w:val="en-AU"/>
              </w:rPr>
              <w:t>of</w:t>
            </w:r>
            <w:r w:rsidRPr="00F83192">
              <w:rPr>
                <w:spacing w:val="-5"/>
                <w:w w:val="105"/>
                <w:sz w:val="19"/>
                <w:lang w:val="en-AU"/>
              </w:rPr>
              <w:t xml:space="preserve"> </w:t>
            </w:r>
            <w:r w:rsidRPr="00F83192">
              <w:rPr>
                <w:spacing w:val="-2"/>
                <w:w w:val="105"/>
                <w:sz w:val="19"/>
                <w:lang w:val="en-AU"/>
              </w:rPr>
              <w:t>contact</w:t>
            </w:r>
          </w:p>
        </w:tc>
        <w:tc>
          <w:tcPr>
            <w:tcW w:w="3607" w:type="dxa"/>
          </w:tcPr>
          <w:p w14:paraId="10985792" w14:textId="77777777" w:rsidR="00A43F4E" w:rsidRPr="00F83192" w:rsidRDefault="00447280">
            <w:pPr>
              <w:pStyle w:val="TableParagraph"/>
              <w:spacing w:before="4" w:line="292" w:lineRule="auto"/>
              <w:ind w:left="113" w:right="812" w:firstLine="2"/>
              <w:jc w:val="both"/>
              <w:rPr>
                <w:sz w:val="19"/>
                <w:lang w:val="en-AU"/>
              </w:rPr>
            </w:pPr>
            <w:r w:rsidRPr="00F83192">
              <w:rPr>
                <w:w w:val="105"/>
                <w:sz w:val="19"/>
                <w:lang w:val="en-AU"/>
              </w:rPr>
              <w:t>Points</w:t>
            </w:r>
            <w:r w:rsidRPr="00F83192">
              <w:rPr>
                <w:spacing w:val="-3"/>
                <w:w w:val="105"/>
                <w:sz w:val="19"/>
                <w:lang w:val="en-AU"/>
              </w:rPr>
              <w:t xml:space="preserve"> </w:t>
            </w:r>
            <w:r w:rsidRPr="00F83192">
              <w:rPr>
                <w:w w:val="105"/>
                <w:sz w:val="19"/>
                <w:lang w:val="en-AU"/>
              </w:rPr>
              <w:t>of</w:t>
            </w:r>
            <w:r w:rsidRPr="00F83192">
              <w:rPr>
                <w:spacing w:val="-11"/>
                <w:w w:val="105"/>
                <w:sz w:val="19"/>
                <w:lang w:val="en-AU"/>
              </w:rPr>
              <w:t xml:space="preserve"> </w:t>
            </w:r>
            <w:r w:rsidRPr="00F83192">
              <w:rPr>
                <w:w w:val="105"/>
                <w:sz w:val="19"/>
                <w:lang w:val="en-AU"/>
              </w:rPr>
              <w:t>contact</w:t>
            </w:r>
            <w:r w:rsidRPr="00F83192">
              <w:rPr>
                <w:spacing w:val="-2"/>
                <w:w w:val="105"/>
                <w:sz w:val="19"/>
                <w:lang w:val="en-AU"/>
              </w:rPr>
              <w:t xml:space="preserve"> </w:t>
            </w:r>
            <w:r w:rsidRPr="00F83192">
              <w:rPr>
                <w:w w:val="105"/>
                <w:sz w:val="19"/>
                <w:lang w:val="en-AU"/>
              </w:rPr>
              <w:t>are</w:t>
            </w:r>
            <w:r w:rsidRPr="00F83192">
              <w:rPr>
                <w:spacing w:val="-10"/>
                <w:w w:val="105"/>
                <w:sz w:val="19"/>
                <w:lang w:val="en-AU"/>
              </w:rPr>
              <w:t xml:space="preserve"> </w:t>
            </w:r>
            <w:r w:rsidRPr="00F83192">
              <w:rPr>
                <w:w w:val="105"/>
                <w:sz w:val="19"/>
                <w:lang w:val="en-AU"/>
              </w:rPr>
              <w:t>known</w:t>
            </w:r>
            <w:r w:rsidRPr="00F83192">
              <w:rPr>
                <w:spacing w:val="-8"/>
                <w:w w:val="105"/>
                <w:sz w:val="19"/>
                <w:lang w:val="en-AU"/>
              </w:rPr>
              <w:t xml:space="preserve"> </w:t>
            </w:r>
            <w:r w:rsidRPr="00F83192">
              <w:rPr>
                <w:w w:val="105"/>
                <w:sz w:val="19"/>
                <w:lang w:val="en-AU"/>
              </w:rPr>
              <w:t>in advance</w:t>
            </w:r>
            <w:r w:rsidRPr="00F83192">
              <w:rPr>
                <w:spacing w:val="-3"/>
                <w:w w:val="105"/>
                <w:sz w:val="19"/>
                <w:lang w:val="en-AU"/>
              </w:rPr>
              <w:t xml:space="preserve"> </w:t>
            </w:r>
            <w:r w:rsidRPr="00F83192">
              <w:rPr>
                <w:w w:val="105"/>
                <w:sz w:val="19"/>
                <w:lang w:val="en-AU"/>
              </w:rPr>
              <w:t>to assist in</w:t>
            </w:r>
            <w:r w:rsidRPr="00F83192">
              <w:rPr>
                <w:spacing w:val="-13"/>
                <w:w w:val="105"/>
                <w:sz w:val="19"/>
                <w:lang w:val="en-AU"/>
              </w:rPr>
              <w:t xml:space="preserve"> </w:t>
            </w:r>
            <w:r w:rsidRPr="00F83192">
              <w:rPr>
                <w:w w:val="105"/>
                <w:sz w:val="19"/>
                <w:lang w:val="en-AU"/>
              </w:rPr>
              <w:t>efficiently undertaking services.</w:t>
            </w:r>
          </w:p>
        </w:tc>
        <w:tc>
          <w:tcPr>
            <w:tcW w:w="4559" w:type="dxa"/>
          </w:tcPr>
          <w:p w14:paraId="10985793" w14:textId="77777777" w:rsidR="00A43F4E" w:rsidRPr="00F83192" w:rsidRDefault="00447280">
            <w:pPr>
              <w:pStyle w:val="TableParagraph"/>
              <w:spacing w:before="95" w:line="300" w:lineRule="auto"/>
              <w:ind w:left="119" w:right="134" w:hanging="4"/>
              <w:rPr>
                <w:sz w:val="19"/>
                <w:lang w:val="en-AU"/>
              </w:rPr>
            </w:pPr>
            <w:r w:rsidRPr="00F83192">
              <w:rPr>
                <w:w w:val="105"/>
                <w:sz w:val="19"/>
                <w:lang w:val="en-AU"/>
              </w:rPr>
              <w:t>Both</w:t>
            </w:r>
            <w:r w:rsidRPr="00F83192">
              <w:rPr>
                <w:spacing w:val="-8"/>
                <w:w w:val="105"/>
                <w:sz w:val="19"/>
                <w:lang w:val="en-AU"/>
              </w:rPr>
              <w:t xml:space="preserve"> </w:t>
            </w:r>
            <w:r w:rsidRPr="00F83192">
              <w:rPr>
                <w:w w:val="105"/>
                <w:sz w:val="19"/>
                <w:lang w:val="en-AU"/>
              </w:rPr>
              <w:t>parties to</w:t>
            </w:r>
            <w:r w:rsidRPr="00F83192">
              <w:rPr>
                <w:spacing w:val="-7"/>
                <w:w w:val="105"/>
                <w:sz w:val="19"/>
                <w:lang w:val="en-AU"/>
              </w:rPr>
              <w:t xml:space="preserve"> </w:t>
            </w:r>
            <w:r w:rsidRPr="00F83192">
              <w:rPr>
                <w:w w:val="105"/>
                <w:sz w:val="19"/>
                <w:lang w:val="en-AU"/>
              </w:rPr>
              <w:t>provide points of</w:t>
            </w:r>
            <w:r w:rsidRPr="00F83192">
              <w:rPr>
                <w:spacing w:val="-7"/>
                <w:w w:val="105"/>
                <w:sz w:val="19"/>
                <w:lang w:val="en-AU"/>
              </w:rPr>
              <w:t xml:space="preserve"> </w:t>
            </w:r>
            <w:r w:rsidRPr="00F83192">
              <w:rPr>
                <w:w w:val="105"/>
                <w:sz w:val="19"/>
                <w:lang w:val="en-AU"/>
              </w:rPr>
              <w:t>contact</w:t>
            </w:r>
            <w:r w:rsidRPr="00F83192">
              <w:rPr>
                <w:spacing w:val="-6"/>
                <w:w w:val="105"/>
                <w:sz w:val="19"/>
                <w:lang w:val="en-AU"/>
              </w:rPr>
              <w:t xml:space="preserve"> </w:t>
            </w:r>
            <w:r w:rsidRPr="00F83192">
              <w:rPr>
                <w:w w:val="105"/>
                <w:sz w:val="19"/>
                <w:lang w:val="en-AU"/>
              </w:rPr>
              <w:t>for smooth liaison</w:t>
            </w:r>
          </w:p>
          <w:p w14:paraId="10985794" w14:textId="77777777" w:rsidR="00A43F4E" w:rsidRPr="00F83192" w:rsidRDefault="00447280">
            <w:pPr>
              <w:pStyle w:val="TableParagraph"/>
              <w:spacing w:before="50"/>
              <w:ind w:left="120"/>
              <w:rPr>
                <w:b/>
                <w:sz w:val="19"/>
                <w:lang w:val="en-AU"/>
              </w:rPr>
            </w:pPr>
            <w:r w:rsidRPr="00F83192">
              <w:rPr>
                <w:b/>
                <w:spacing w:val="-5"/>
                <w:w w:val="105"/>
                <w:sz w:val="19"/>
                <w:lang w:val="en-AU"/>
              </w:rPr>
              <w:t>AEC</w:t>
            </w:r>
          </w:p>
          <w:p w14:paraId="10985795" w14:textId="77777777" w:rsidR="00A43F4E" w:rsidRPr="00F83192" w:rsidRDefault="00447280">
            <w:pPr>
              <w:pStyle w:val="TableParagraph"/>
              <w:numPr>
                <w:ilvl w:val="0"/>
                <w:numId w:val="1"/>
              </w:numPr>
              <w:tabs>
                <w:tab w:val="left" w:pos="837"/>
              </w:tabs>
              <w:spacing w:before="80"/>
              <w:ind w:hanging="361"/>
              <w:rPr>
                <w:sz w:val="19"/>
                <w:lang w:val="en-AU"/>
              </w:rPr>
            </w:pPr>
            <w:r w:rsidRPr="00F83192">
              <w:rPr>
                <w:w w:val="105"/>
                <w:sz w:val="19"/>
                <w:lang w:val="en-AU"/>
              </w:rPr>
              <w:t>Location</w:t>
            </w:r>
            <w:r w:rsidRPr="00F83192">
              <w:rPr>
                <w:spacing w:val="-9"/>
                <w:w w:val="105"/>
                <w:sz w:val="19"/>
                <w:lang w:val="en-AU"/>
              </w:rPr>
              <w:t xml:space="preserve"> </w:t>
            </w:r>
            <w:r w:rsidRPr="00F83192">
              <w:rPr>
                <w:spacing w:val="-2"/>
                <w:w w:val="105"/>
                <w:sz w:val="19"/>
                <w:lang w:val="en-AU"/>
              </w:rPr>
              <w:t>contacts</w:t>
            </w:r>
          </w:p>
          <w:p w14:paraId="10985796" w14:textId="77777777" w:rsidR="00A43F4E" w:rsidRPr="00F83192" w:rsidRDefault="00447280">
            <w:pPr>
              <w:pStyle w:val="TableParagraph"/>
              <w:numPr>
                <w:ilvl w:val="0"/>
                <w:numId w:val="1"/>
              </w:numPr>
              <w:tabs>
                <w:tab w:val="left" w:pos="837"/>
              </w:tabs>
              <w:spacing w:before="65"/>
              <w:ind w:hanging="356"/>
              <w:rPr>
                <w:sz w:val="19"/>
                <w:lang w:val="en-AU"/>
              </w:rPr>
            </w:pPr>
            <w:r w:rsidRPr="00F83192">
              <w:rPr>
                <w:w w:val="105"/>
                <w:sz w:val="19"/>
                <w:lang w:val="en-AU"/>
              </w:rPr>
              <w:t>Location</w:t>
            </w:r>
            <w:r w:rsidRPr="00F83192">
              <w:rPr>
                <w:spacing w:val="-4"/>
                <w:w w:val="105"/>
                <w:sz w:val="19"/>
                <w:lang w:val="en-AU"/>
              </w:rPr>
              <w:t xml:space="preserve"> </w:t>
            </w:r>
            <w:r w:rsidRPr="00F83192">
              <w:rPr>
                <w:spacing w:val="-2"/>
                <w:w w:val="105"/>
                <w:sz w:val="19"/>
                <w:lang w:val="en-AU"/>
              </w:rPr>
              <w:t>availability</w:t>
            </w:r>
          </w:p>
          <w:p w14:paraId="10985797" w14:textId="77777777" w:rsidR="00A43F4E" w:rsidRPr="00F83192" w:rsidRDefault="00447280">
            <w:pPr>
              <w:pStyle w:val="TableParagraph"/>
              <w:numPr>
                <w:ilvl w:val="0"/>
                <w:numId w:val="1"/>
              </w:numPr>
              <w:tabs>
                <w:tab w:val="left" w:pos="841"/>
              </w:tabs>
              <w:spacing w:before="61"/>
              <w:ind w:left="841" w:hanging="365"/>
              <w:rPr>
                <w:sz w:val="19"/>
                <w:lang w:val="en-AU"/>
              </w:rPr>
            </w:pPr>
            <w:r w:rsidRPr="00F83192">
              <w:rPr>
                <w:w w:val="105"/>
                <w:sz w:val="19"/>
                <w:lang w:val="en-AU"/>
              </w:rPr>
              <w:t>Escalation</w:t>
            </w:r>
            <w:r w:rsidRPr="00F83192">
              <w:rPr>
                <w:spacing w:val="-1"/>
                <w:w w:val="105"/>
                <w:sz w:val="19"/>
                <w:lang w:val="en-AU"/>
              </w:rPr>
              <w:t xml:space="preserve"> </w:t>
            </w:r>
            <w:r w:rsidRPr="00F83192">
              <w:rPr>
                <w:w w:val="105"/>
                <w:sz w:val="19"/>
                <w:lang w:val="en-AU"/>
              </w:rPr>
              <w:t>list</w:t>
            </w:r>
            <w:r w:rsidRPr="00F83192">
              <w:rPr>
                <w:spacing w:val="-8"/>
                <w:w w:val="105"/>
                <w:sz w:val="19"/>
                <w:lang w:val="en-AU"/>
              </w:rPr>
              <w:t xml:space="preserve"> </w:t>
            </w:r>
            <w:r w:rsidRPr="00F83192">
              <w:rPr>
                <w:w w:val="105"/>
                <w:sz w:val="19"/>
                <w:lang w:val="en-AU"/>
              </w:rPr>
              <w:t>of</w:t>
            </w:r>
            <w:r w:rsidRPr="00F83192">
              <w:rPr>
                <w:spacing w:val="-6"/>
                <w:w w:val="105"/>
                <w:sz w:val="19"/>
                <w:lang w:val="en-AU"/>
              </w:rPr>
              <w:t xml:space="preserve"> </w:t>
            </w:r>
            <w:r w:rsidRPr="00F83192">
              <w:rPr>
                <w:spacing w:val="-2"/>
                <w:w w:val="105"/>
                <w:sz w:val="19"/>
                <w:lang w:val="en-AU"/>
              </w:rPr>
              <w:t>contacts</w:t>
            </w:r>
          </w:p>
          <w:p w14:paraId="10985798" w14:textId="77777777" w:rsidR="00A43F4E" w:rsidRPr="00F83192" w:rsidRDefault="00447280">
            <w:pPr>
              <w:pStyle w:val="TableParagraph"/>
              <w:spacing w:before="94"/>
              <w:ind w:left="123"/>
              <w:rPr>
                <w:b/>
                <w:sz w:val="19"/>
                <w:lang w:val="en-AU"/>
              </w:rPr>
            </w:pPr>
            <w:r w:rsidRPr="00F83192">
              <w:rPr>
                <w:b/>
                <w:spacing w:val="-2"/>
                <w:w w:val="105"/>
                <w:sz w:val="19"/>
                <w:lang w:val="en-AU"/>
              </w:rPr>
              <w:t>Supplier</w:t>
            </w:r>
          </w:p>
          <w:p w14:paraId="10985799" w14:textId="77777777" w:rsidR="00A43F4E" w:rsidRPr="00F83192" w:rsidRDefault="00447280">
            <w:pPr>
              <w:pStyle w:val="TableParagraph"/>
              <w:numPr>
                <w:ilvl w:val="0"/>
                <w:numId w:val="1"/>
              </w:numPr>
              <w:tabs>
                <w:tab w:val="left" w:pos="838"/>
              </w:tabs>
              <w:spacing w:before="70"/>
              <w:ind w:left="838" w:hanging="357"/>
              <w:rPr>
                <w:sz w:val="19"/>
                <w:lang w:val="en-AU"/>
              </w:rPr>
            </w:pPr>
            <w:r w:rsidRPr="00F83192">
              <w:rPr>
                <w:w w:val="105"/>
                <w:sz w:val="19"/>
                <w:lang w:val="en-AU"/>
              </w:rPr>
              <w:t>Service</w:t>
            </w:r>
            <w:r w:rsidRPr="00F83192">
              <w:rPr>
                <w:spacing w:val="-5"/>
                <w:w w:val="105"/>
                <w:sz w:val="19"/>
                <w:lang w:val="en-AU"/>
              </w:rPr>
              <w:t xml:space="preserve"> </w:t>
            </w:r>
            <w:r w:rsidRPr="00F83192">
              <w:rPr>
                <w:w w:val="105"/>
                <w:sz w:val="19"/>
                <w:lang w:val="en-AU"/>
              </w:rPr>
              <w:t xml:space="preserve">delivery </w:t>
            </w:r>
            <w:r w:rsidRPr="00F83192">
              <w:rPr>
                <w:spacing w:val="-2"/>
                <w:w w:val="105"/>
                <w:sz w:val="19"/>
                <w:lang w:val="en-AU"/>
              </w:rPr>
              <w:t>manager</w:t>
            </w:r>
          </w:p>
          <w:p w14:paraId="1098579A" w14:textId="77777777" w:rsidR="00A43F4E" w:rsidRPr="00F83192" w:rsidRDefault="00447280">
            <w:pPr>
              <w:pStyle w:val="TableParagraph"/>
              <w:numPr>
                <w:ilvl w:val="0"/>
                <w:numId w:val="1"/>
              </w:numPr>
              <w:tabs>
                <w:tab w:val="left" w:pos="841"/>
              </w:tabs>
              <w:spacing w:before="74"/>
              <w:ind w:left="841" w:hanging="360"/>
              <w:rPr>
                <w:sz w:val="19"/>
                <w:lang w:val="en-AU"/>
              </w:rPr>
            </w:pPr>
            <w:r w:rsidRPr="00F83192">
              <w:rPr>
                <w:w w:val="105"/>
                <w:sz w:val="19"/>
                <w:lang w:val="en-AU"/>
              </w:rPr>
              <w:t>Escalation</w:t>
            </w:r>
            <w:r w:rsidRPr="00F83192">
              <w:rPr>
                <w:spacing w:val="-1"/>
                <w:w w:val="105"/>
                <w:sz w:val="19"/>
                <w:lang w:val="en-AU"/>
              </w:rPr>
              <w:t xml:space="preserve"> </w:t>
            </w:r>
            <w:r w:rsidRPr="00F83192">
              <w:rPr>
                <w:w w:val="105"/>
                <w:sz w:val="19"/>
                <w:lang w:val="en-AU"/>
              </w:rPr>
              <w:t>list</w:t>
            </w:r>
            <w:r w:rsidRPr="00F83192">
              <w:rPr>
                <w:spacing w:val="-8"/>
                <w:w w:val="105"/>
                <w:sz w:val="19"/>
                <w:lang w:val="en-AU"/>
              </w:rPr>
              <w:t xml:space="preserve"> </w:t>
            </w:r>
            <w:r w:rsidRPr="00F83192">
              <w:rPr>
                <w:w w:val="105"/>
                <w:sz w:val="19"/>
                <w:lang w:val="en-AU"/>
              </w:rPr>
              <w:t>of</w:t>
            </w:r>
            <w:r w:rsidRPr="00F83192">
              <w:rPr>
                <w:spacing w:val="-2"/>
                <w:w w:val="105"/>
                <w:sz w:val="19"/>
                <w:lang w:val="en-AU"/>
              </w:rPr>
              <w:t xml:space="preserve"> contacts</w:t>
            </w:r>
          </w:p>
        </w:tc>
        <w:tc>
          <w:tcPr>
            <w:tcW w:w="2659" w:type="dxa"/>
          </w:tcPr>
          <w:p w14:paraId="1098579B" w14:textId="77777777" w:rsidR="00A43F4E" w:rsidRPr="00F83192" w:rsidRDefault="00447280">
            <w:pPr>
              <w:pStyle w:val="TableParagraph"/>
              <w:spacing w:before="52"/>
              <w:ind w:left="121"/>
              <w:rPr>
                <w:sz w:val="19"/>
                <w:lang w:val="en-AU"/>
              </w:rPr>
            </w:pPr>
            <w:r w:rsidRPr="00F83192">
              <w:rPr>
                <w:spacing w:val="-5"/>
                <w:sz w:val="19"/>
                <w:lang w:val="en-AU"/>
              </w:rPr>
              <w:t>AEC</w:t>
            </w:r>
          </w:p>
          <w:p w14:paraId="1098579C" w14:textId="77777777" w:rsidR="00A43F4E" w:rsidRPr="00F83192" w:rsidRDefault="00447280">
            <w:pPr>
              <w:pStyle w:val="TableParagraph"/>
              <w:spacing w:before="85"/>
              <w:ind w:left="114"/>
              <w:rPr>
                <w:sz w:val="19"/>
                <w:lang w:val="en-AU"/>
              </w:rPr>
            </w:pPr>
            <w:r w:rsidRPr="00F83192">
              <w:rPr>
                <w:spacing w:val="-5"/>
                <w:w w:val="105"/>
                <w:sz w:val="19"/>
                <w:lang w:val="en-AU"/>
              </w:rPr>
              <w:t>and</w:t>
            </w:r>
          </w:p>
          <w:p w14:paraId="1098579D" w14:textId="77777777" w:rsidR="00A43F4E" w:rsidRPr="00F83192" w:rsidRDefault="00447280">
            <w:pPr>
              <w:pStyle w:val="TableParagraph"/>
              <w:spacing w:before="89"/>
              <w:ind w:left="117"/>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r w:rsidR="00A43F4E" w:rsidRPr="00F83192" w14:paraId="109857A6" w14:textId="77777777">
        <w:trPr>
          <w:trHeight w:val="1384"/>
        </w:trPr>
        <w:tc>
          <w:tcPr>
            <w:tcW w:w="3602" w:type="dxa"/>
          </w:tcPr>
          <w:p w14:paraId="1098579F" w14:textId="77777777" w:rsidR="00A43F4E" w:rsidRPr="00F83192" w:rsidRDefault="00447280">
            <w:pPr>
              <w:pStyle w:val="TableParagraph"/>
              <w:spacing w:before="9"/>
              <w:ind w:left="116"/>
              <w:rPr>
                <w:sz w:val="19"/>
                <w:lang w:val="en-AU"/>
              </w:rPr>
            </w:pPr>
            <w:r w:rsidRPr="00F83192">
              <w:rPr>
                <w:w w:val="105"/>
                <w:sz w:val="19"/>
                <w:lang w:val="en-AU"/>
              </w:rPr>
              <w:t>Short</w:t>
            </w:r>
            <w:r w:rsidRPr="00F83192">
              <w:rPr>
                <w:spacing w:val="-1"/>
                <w:w w:val="105"/>
                <w:sz w:val="19"/>
                <w:lang w:val="en-AU"/>
              </w:rPr>
              <w:t xml:space="preserve"> </w:t>
            </w:r>
            <w:r w:rsidRPr="00F83192">
              <w:rPr>
                <w:w w:val="105"/>
                <w:sz w:val="19"/>
                <w:lang w:val="en-AU"/>
              </w:rPr>
              <w:t>notice,</w:t>
            </w:r>
            <w:r w:rsidRPr="00F83192">
              <w:rPr>
                <w:spacing w:val="-1"/>
                <w:w w:val="105"/>
                <w:sz w:val="19"/>
                <w:lang w:val="en-AU"/>
              </w:rPr>
              <w:t xml:space="preserve"> </w:t>
            </w:r>
            <w:r w:rsidRPr="00F83192">
              <w:rPr>
                <w:w w:val="105"/>
                <w:sz w:val="19"/>
                <w:lang w:val="en-AU"/>
              </w:rPr>
              <w:t>last</w:t>
            </w:r>
            <w:r w:rsidRPr="00F83192">
              <w:rPr>
                <w:spacing w:val="-8"/>
                <w:w w:val="105"/>
                <w:sz w:val="19"/>
                <w:lang w:val="en-AU"/>
              </w:rPr>
              <w:t xml:space="preserve"> </w:t>
            </w:r>
            <w:r w:rsidRPr="00F83192">
              <w:rPr>
                <w:w w:val="105"/>
                <w:sz w:val="19"/>
                <w:lang w:val="en-AU"/>
              </w:rPr>
              <w:t>minute</w:t>
            </w:r>
            <w:r w:rsidRPr="00F83192">
              <w:rPr>
                <w:spacing w:val="-3"/>
                <w:w w:val="105"/>
                <w:sz w:val="19"/>
                <w:lang w:val="en-AU"/>
              </w:rPr>
              <w:t xml:space="preserve"> </w:t>
            </w:r>
            <w:r w:rsidRPr="00F83192">
              <w:rPr>
                <w:spacing w:val="-2"/>
                <w:w w:val="105"/>
                <w:sz w:val="19"/>
                <w:lang w:val="en-AU"/>
              </w:rPr>
              <w:t>delivery</w:t>
            </w:r>
          </w:p>
        </w:tc>
        <w:tc>
          <w:tcPr>
            <w:tcW w:w="3607" w:type="dxa"/>
          </w:tcPr>
          <w:p w14:paraId="109857A0" w14:textId="77777777" w:rsidR="00A43F4E" w:rsidRPr="00F83192" w:rsidRDefault="00447280">
            <w:pPr>
              <w:pStyle w:val="TableParagraph"/>
              <w:spacing w:line="292" w:lineRule="auto"/>
              <w:ind w:left="117" w:right="132" w:hanging="2"/>
              <w:rPr>
                <w:sz w:val="19"/>
                <w:lang w:val="en-AU"/>
              </w:rPr>
            </w:pPr>
            <w:r w:rsidRPr="00F83192">
              <w:rPr>
                <w:w w:val="105"/>
                <w:sz w:val="19"/>
                <w:lang w:val="en-AU"/>
              </w:rPr>
              <w:t>The need and capability for short notice or last minute deliveries is understood and</w:t>
            </w:r>
            <w:r w:rsidRPr="00F83192">
              <w:rPr>
                <w:spacing w:val="-9"/>
                <w:w w:val="105"/>
                <w:sz w:val="19"/>
                <w:lang w:val="en-AU"/>
              </w:rPr>
              <w:t xml:space="preserve"> </w:t>
            </w:r>
            <w:r w:rsidRPr="00F83192">
              <w:rPr>
                <w:w w:val="105"/>
                <w:sz w:val="19"/>
                <w:lang w:val="en-AU"/>
              </w:rPr>
              <w:t>available</w:t>
            </w:r>
            <w:r w:rsidRPr="00F83192">
              <w:rPr>
                <w:spacing w:val="-2"/>
                <w:w w:val="105"/>
                <w:sz w:val="19"/>
                <w:lang w:val="en-AU"/>
              </w:rPr>
              <w:t xml:space="preserve"> </w:t>
            </w:r>
            <w:r w:rsidRPr="00F83192">
              <w:rPr>
                <w:w w:val="105"/>
                <w:sz w:val="19"/>
                <w:lang w:val="en-AU"/>
              </w:rPr>
              <w:t>to</w:t>
            </w:r>
            <w:r w:rsidRPr="00F83192">
              <w:rPr>
                <w:spacing w:val="-11"/>
                <w:w w:val="105"/>
                <w:sz w:val="19"/>
                <w:lang w:val="en-AU"/>
              </w:rPr>
              <w:t xml:space="preserve"> </w:t>
            </w:r>
            <w:r w:rsidRPr="00F83192">
              <w:rPr>
                <w:w w:val="105"/>
                <w:sz w:val="19"/>
                <w:lang w:val="en-AU"/>
              </w:rPr>
              <w:t>meet</w:t>
            </w:r>
            <w:r w:rsidRPr="00F83192">
              <w:rPr>
                <w:spacing w:val="-5"/>
                <w:w w:val="105"/>
                <w:sz w:val="19"/>
                <w:lang w:val="en-AU"/>
              </w:rPr>
              <w:t xml:space="preserve"> </w:t>
            </w:r>
            <w:r w:rsidRPr="00F83192">
              <w:rPr>
                <w:w w:val="105"/>
                <w:sz w:val="19"/>
                <w:lang w:val="en-AU"/>
              </w:rPr>
              <w:t>any such demand.</w:t>
            </w:r>
          </w:p>
        </w:tc>
        <w:tc>
          <w:tcPr>
            <w:tcW w:w="4559" w:type="dxa"/>
          </w:tcPr>
          <w:p w14:paraId="109857A1" w14:textId="77777777" w:rsidR="00A43F4E" w:rsidRPr="00F83192" w:rsidRDefault="00447280">
            <w:pPr>
              <w:pStyle w:val="TableParagraph"/>
              <w:spacing w:before="91" w:line="307" w:lineRule="auto"/>
              <w:ind w:left="122" w:right="134" w:hanging="2"/>
              <w:rPr>
                <w:sz w:val="19"/>
                <w:lang w:val="en-AU"/>
              </w:rPr>
            </w:pPr>
            <w:r w:rsidRPr="00F83192">
              <w:rPr>
                <w:w w:val="105"/>
                <w:sz w:val="19"/>
                <w:lang w:val="en-AU"/>
              </w:rPr>
              <w:t>Both</w:t>
            </w:r>
            <w:r w:rsidRPr="00F83192">
              <w:rPr>
                <w:spacing w:val="-4"/>
                <w:w w:val="105"/>
                <w:sz w:val="19"/>
                <w:lang w:val="en-AU"/>
              </w:rPr>
              <w:t xml:space="preserve"> </w:t>
            </w:r>
            <w:r w:rsidRPr="00F83192">
              <w:rPr>
                <w:w w:val="105"/>
                <w:sz w:val="19"/>
                <w:lang w:val="en-AU"/>
              </w:rPr>
              <w:t>parties</w:t>
            </w:r>
            <w:r w:rsidRPr="00F83192">
              <w:rPr>
                <w:spacing w:val="-1"/>
                <w:w w:val="105"/>
                <w:sz w:val="19"/>
                <w:lang w:val="en-AU"/>
              </w:rPr>
              <w:t xml:space="preserve"> </w:t>
            </w:r>
            <w:r w:rsidRPr="00F83192">
              <w:rPr>
                <w:w w:val="105"/>
                <w:sz w:val="19"/>
                <w:lang w:val="en-AU"/>
              </w:rPr>
              <w:t>to</w:t>
            </w:r>
            <w:r w:rsidRPr="00F83192">
              <w:rPr>
                <w:spacing w:val="-9"/>
                <w:w w:val="105"/>
                <w:sz w:val="19"/>
                <w:lang w:val="en-AU"/>
              </w:rPr>
              <w:t xml:space="preserve"> </w:t>
            </w:r>
            <w:r w:rsidRPr="00F83192">
              <w:rPr>
                <w:w w:val="105"/>
                <w:sz w:val="19"/>
                <w:lang w:val="en-AU"/>
              </w:rPr>
              <w:t>advise (and</w:t>
            </w:r>
            <w:r w:rsidRPr="00F83192">
              <w:rPr>
                <w:spacing w:val="-1"/>
                <w:w w:val="105"/>
                <w:sz w:val="19"/>
                <w:lang w:val="en-AU"/>
              </w:rPr>
              <w:t xml:space="preserve"> </w:t>
            </w:r>
            <w:r w:rsidRPr="00F83192">
              <w:rPr>
                <w:w w:val="105"/>
                <w:sz w:val="19"/>
                <w:lang w:val="en-AU"/>
              </w:rPr>
              <w:t>have)</w:t>
            </w:r>
            <w:r w:rsidRPr="00F83192">
              <w:rPr>
                <w:spacing w:val="-1"/>
                <w:w w:val="105"/>
                <w:sz w:val="19"/>
                <w:lang w:val="en-AU"/>
              </w:rPr>
              <w:t xml:space="preserve"> </w:t>
            </w:r>
            <w:r w:rsidRPr="00F83192">
              <w:rPr>
                <w:w w:val="105"/>
                <w:sz w:val="19"/>
                <w:lang w:val="en-AU"/>
              </w:rPr>
              <w:t>an</w:t>
            </w:r>
            <w:r w:rsidRPr="00F83192">
              <w:rPr>
                <w:spacing w:val="-6"/>
                <w:w w:val="105"/>
                <w:sz w:val="19"/>
                <w:lang w:val="en-AU"/>
              </w:rPr>
              <w:t xml:space="preserve"> </w:t>
            </w:r>
            <w:r w:rsidRPr="00F83192">
              <w:rPr>
                <w:w w:val="105"/>
                <w:sz w:val="19"/>
                <w:lang w:val="en-AU"/>
              </w:rPr>
              <w:t>ability</w:t>
            </w:r>
            <w:r w:rsidRPr="00F83192">
              <w:rPr>
                <w:spacing w:val="-5"/>
                <w:w w:val="105"/>
                <w:sz w:val="19"/>
                <w:lang w:val="en-AU"/>
              </w:rPr>
              <w:t xml:space="preserve"> </w:t>
            </w:r>
            <w:r w:rsidRPr="00F83192">
              <w:rPr>
                <w:w w:val="105"/>
                <w:sz w:val="19"/>
                <w:lang w:val="en-AU"/>
              </w:rPr>
              <w:t>to undertake these deliveries.</w:t>
            </w:r>
          </w:p>
          <w:p w14:paraId="109857A2" w14:textId="77777777" w:rsidR="00A43F4E" w:rsidRPr="00F83192" w:rsidRDefault="00447280">
            <w:pPr>
              <w:pStyle w:val="TableParagraph"/>
              <w:spacing w:line="290" w:lineRule="auto"/>
              <w:ind w:left="123" w:right="134" w:hanging="3"/>
              <w:rPr>
                <w:sz w:val="19"/>
                <w:lang w:val="en-AU"/>
              </w:rPr>
            </w:pPr>
            <w:r w:rsidRPr="00F83192">
              <w:rPr>
                <w:w w:val="105"/>
                <w:sz w:val="19"/>
                <w:lang w:val="en-AU"/>
              </w:rPr>
              <w:t>Both</w:t>
            </w:r>
            <w:r w:rsidRPr="00F83192">
              <w:rPr>
                <w:spacing w:val="-4"/>
                <w:w w:val="105"/>
                <w:sz w:val="19"/>
                <w:lang w:val="en-AU"/>
              </w:rPr>
              <w:t xml:space="preserve"> </w:t>
            </w:r>
            <w:r w:rsidRPr="00F83192">
              <w:rPr>
                <w:w w:val="105"/>
                <w:sz w:val="19"/>
                <w:lang w:val="en-AU"/>
              </w:rPr>
              <w:t>parties liaise</w:t>
            </w:r>
            <w:r w:rsidRPr="00F83192">
              <w:rPr>
                <w:spacing w:val="-5"/>
                <w:w w:val="105"/>
                <w:sz w:val="19"/>
                <w:lang w:val="en-AU"/>
              </w:rPr>
              <w:t xml:space="preserve"> </w:t>
            </w:r>
            <w:r w:rsidRPr="00F83192">
              <w:rPr>
                <w:w w:val="105"/>
                <w:sz w:val="19"/>
                <w:lang w:val="en-AU"/>
              </w:rPr>
              <w:t>and</w:t>
            </w:r>
            <w:r w:rsidRPr="00F83192">
              <w:rPr>
                <w:spacing w:val="-7"/>
                <w:w w:val="105"/>
                <w:sz w:val="19"/>
                <w:lang w:val="en-AU"/>
              </w:rPr>
              <w:t xml:space="preserve"> </w:t>
            </w:r>
            <w:r w:rsidRPr="00F83192">
              <w:rPr>
                <w:w w:val="105"/>
                <w:sz w:val="19"/>
                <w:lang w:val="en-AU"/>
              </w:rPr>
              <w:t>plan</w:t>
            </w:r>
            <w:r w:rsidRPr="00F83192">
              <w:rPr>
                <w:spacing w:val="-8"/>
                <w:w w:val="105"/>
                <w:sz w:val="19"/>
                <w:lang w:val="en-AU"/>
              </w:rPr>
              <w:t xml:space="preserve"> </w:t>
            </w:r>
            <w:r w:rsidRPr="00F83192">
              <w:rPr>
                <w:w w:val="105"/>
                <w:sz w:val="19"/>
                <w:lang w:val="en-AU"/>
              </w:rPr>
              <w:t>accordingly so</w:t>
            </w:r>
            <w:r w:rsidRPr="00F83192">
              <w:rPr>
                <w:spacing w:val="-4"/>
                <w:w w:val="105"/>
                <w:sz w:val="19"/>
                <w:lang w:val="en-AU"/>
              </w:rPr>
              <w:t xml:space="preserve"> </w:t>
            </w:r>
            <w:r w:rsidRPr="00F83192">
              <w:rPr>
                <w:w w:val="105"/>
                <w:sz w:val="19"/>
                <w:lang w:val="en-AU"/>
              </w:rPr>
              <w:t>the available capability is understood.</w:t>
            </w:r>
          </w:p>
        </w:tc>
        <w:tc>
          <w:tcPr>
            <w:tcW w:w="2659" w:type="dxa"/>
          </w:tcPr>
          <w:p w14:paraId="109857A3" w14:textId="77777777" w:rsidR="00A43F4E" w:rsidRPr="00F83192" w:rsidRDefault="00447280">
            <w:pPr>
              <w:pStyle w:val="TableParagraph"/>
              <w:spacing w:before="42"/>
              <w:ind w:left="121"/>
              <w:rPr>
                <w:sz w:val="19"/>
                <w:lang w:val="en-AU"/>
              </w:rPr>
            </w:pPr>
            <w:r w:rsidRPr="00F83192">
              <w:rPr>
                <w:spacing w:val="-5"/>
                <w:w w:val="105"/>
                <w:sz w:val="19"/>
                <w:lang w:val="en-AU"/>
              </w:rPr>
              <w:t>AEC</w:t>
            </w:r>
          </w:p>
          <w:p w14:paraId="109857A4" w14:textId="77777777" w:rsidR="00A43F4E" w:rsidRPr="00F83192" w:rsidRDefault="00447280">
            <w:pPr>
              <w:pStyle w:val="TableParagraph"/>
              <w:spacing w:before="85"/>
              <w:ind w:left="124"/>
              <w:rPr>
                <w:sz w:val="19"/>
                <w:lang w:val="en-AU"/>
              </w:rPr>
            </w:pPr>
            <w:r w:rsidRPr="00F83192">
              <w:rPr>
                <w:spacing w:val="-5"/>
                <w:w w:val="105"/>
                <w:sz w:val="19"/>
                <w:lang w:val="en-AU"/>
              </w:rPr>
              <w:t>and</w:t>
            </w:r>
          </w:p>
          <w:p w14:paraId="109857A5" w14:textId="77777777" w:rsidR="00A43F4E" w:rsidRPr="00F83192" w:rsidRDefault="00447280">
            <w:pPr>
              <w:pStyle w:val="TableParagraph"/>
              <w:spacing w:before="89"/>
              <w:ind w:left="117"/>
              <w:rPr>
                <w:sz w:val="19"/>
                <w:lang w:val="en-AU"/>
              </w:rPr>
            </w:pPr>
            <w:r w:rsidRPr="00F83192">
              <w:rPr>
                <w:w w:val="105"/>
                <w:sz w:val="19"/>
                <w:lang w:val="en-AU"/>
              </w:rPr>
              <w:t>Service</w:t>
            </w:r>
            <w:r w:rsidRPr="00F83192">
              <w:rPr>
                <w:spacing w:val="-3"/>
                <w:w w:val="105"/>
                <w:sz w:val="19"/>
                <w:lang w:val="en-AU"/>
              </w:rPr>
              <w:t xml:space="preserve"> </w:t>
            </w:r>
            <w:r w:rsidRPr="00F83192">
              <w:rPr>
                <w:spacing w:val="-2"/>
                <w:w w:val="105"/>
                <w:sz w:val="19"/>
                <w:lang w:val="en-AU"/>
              </w:rPr>
              <w:t>Provider</w:t>
            </w:r>
          </w:p>
        </w:tc>
      </w:tr>
      <w:tr w:rsidR="00A43F4E" w:rsidRPr="00F83192" w14:paraId="109857B0" w14:textId="77777777">
        <w:trPr>
          <w:trHeight w:val="2235"/>
        </w:trPr>
        <w:tc>
          <w:tcPr>
            <w:tcW w:w="3602" w:type="dxa"/>
          </w:tcPr>
          <w:p w14:paraId="109857A7" w14:textId="77777777" w:rsidR="00A43F4E" w:rsidRPr="00F83192" w:rsidRDefault="00447280">
            <w:pPr>
              <w:pStyle w:val="TableParagraph"/>
              <w:spacing w:line="300" w:lineRule="auto"/>
              <w:ind w:left="118" w:right="162" w:firstLine="1"/>
              <w:rPr>
                <w:sz w:val="19"/>
                <w:lang w:val="en-AU"/>
              </w:rPr>
            </w:pPr>
            <w:r w:rsidRPr="00F83192">
              <w:rPr>
                <w:w w:val="105"/>
                <w:sz w:val="19"/>
                <w:lang w:val="en-AU"/>
              </w:rPr>
              <w:t>Materials delivered to</w:t>
            </w:r>
            <w:r w:rsidRPr="00F83192">
              <w:rPr>
                <w:spacing w:val="-11"/>
                <w:w w:val="105"/>
                <w:sz w:val="19"/>
                <w:lang w:val="en-AU"/>
              </w:rPr>
              <w:t xml:space="preserve"> </w:t>
            </w:r>
            <w:r w:rsidRPr="00F83192">
              <w:rPr>
                <w:w w:val="105"/>
                <w:sz w:val="19"/>
                <w:lang w:val="en-AU"/>
              </w:rPr>
              <w:t>AEC</w:t>
            </w:r>
            <w:r w:rsidRPr="00F83192">
              <w:rPr>
                <w:spacing w:val="-6"/>
                <w:w w:val="105"/>
                <w:sz w:val="19"/>
                <w:lang w:val="en-AU"/>
              </w:rPr>
              <w:t xml:space="preserve"> </w:t>
            </w:r>
            <w:r w:rsidRPr="00F83192">
              <w:rPr>
                <w:w w:val="105"/>
                <w:sz w:val="19"/>
                <w:lang w:val="en-AU"/>
              </w:rPr>
              <w:t>are</w:t>
            </w:r>
            <w:r w:rsidRPr="00F83192">
              <w:rPr>
                <w:spacing w:val="-14"/>
                <w:w w:val="105"/>
                <w:sz w:val="19"/>
                <w:lang w:val="en-AU"/>
              </w:rPr>
              <w:t xml:space="preserve"> </w:t>
            </w:r>
            <w:r w:rsidRPr="00F83192">
              <w:rPr>
                <w:w w:val="105"/>
                <w:sz w:val="19"/>
                <w:lang w:val="en-AU"/>
              </w:rPr>
              <w:t>faulty or damaged (prior to use or receipt)</w:t>
            </w:r>
          </w:p>
        </w:tc>
        <w:tc>
          <w:tcPr>
            <w:tcW w:w="3607" w:type="dxa"/>
          </w:tcPr>
          <w:p w14:paraId="109857A8" w14:textId="77777777" w:rsidR="00A43F4E" w:rsidRPr="00F83192" w:rsidRDefault="00447280">
            <w:pPr>
              <w:pStyle w:val="TableParagraph"/>
              <w:spacing w:line="204" w:lineRule="exact"/>
              <w:ind w:left="122"/>
              <w:rPr>
                <w:sz w:val="19"/>
                <w:lang w:val="en-AU"/>
              </w:rPr>
            </w:pPr>
            <w:r w:rsidRPr="00F83192">
              <w:rPr>
                <w:w w:val="105"/>
                <w:sz w:val="19"/>
                <w:lang w:val="en-AU"/>
              </w:rPr>
              <w:t>Items</w:t>
            </w:r>
            <w:r w:rsidRPr="00F83192">
              <w:rPr>
                <w:spacing w:val="5"/>
                <w:w w:val="105"/>
                <w:sz w:val="19"/>
                <w:lang w:val="en-AU"/>
              </w:rPr>
              <w:t xml:space="preserve"> </w:t>
            </w:r>
            <w:r w:rsidRPr="00F83192">
              <w:rPr>
                <w:w w:val="105"/>
                <w:sz w:val="19"/>
                <w:lang w:val="en-AU"/>
              </w:rPr>
              <w:t>are</w:t>
            </w:r>
            <w:r w:rsidRPr="00F83192">
              <w:rPr>
                <w:spacing w:val="-5"/>
                <w:w w:val="105"/>
                <w:sz w:val="19"/>
                <w:lang w:val="en-AU"/>
              </w:rPr>
              <w:t xml:space="preserve"> </w:t>
            </w:r>
            <w:r w:rsidRPr="00F83192">
              <w:rPr>
                <w:w w:val="105"/>
                <w:sz w:val="19"/>
                <w:lang w:val="en-AU"/>
              </w:rPr>
              <w:t>provided</w:t>
            </w:r>
            <w:r w:rsidRPr="00F83192">
              <w:rPr>
                <w:spacing w:val="7"/>
                <w:w w:val="105"/>
                <w:sz w:val="19"/>
                <w:lang w:val="en-AU"/>
              </w:rPr>
              <w:t xml:space="preserve"> </w:t>
            </w:r>
            <w:r w:rsidRPr="00F83192">
              <w:rPr>
                <w:w w:val="105"/>
                <w:sz w:val="19"/>
                <w:lang w:val="en-AU"/>
              </w:rPr>
              <w:t>in</w:t>
            </w:r>
            <w:r w:rsidRPr="00F83192">
              <w:rPr>
                <w:spacing w:val="-4"/>
                <w:w w:val="105"/>
                <w:sz w:val="19"/>
                <w:lang w:val="en-AU"/>
              </w:rPr>
              <w:t xml:space="preserve"> </w:t>
            </w:r>
            <w:r w:rsidRPr="00F83192">
              <w:rPr>
                <w:w w:val="105"/>
                <w:sz w:val="19"/>
                <w:lang w:val="en-AU"/>
              </w:rPr>
              <w:t>a</w:t>
            </w:r>
            <w:r w:rsidRPr="00F83192">
              <w:rPr>
                <w:spacing w:val="-8"/>
                <w:w w:val="105"/>
                <w:sz w:val="19"/>
                <w:lang w:val="en-AU"/>
              </w:rPr>
              <w:t xml:space="preserve"> </w:t>
            </w:r>
            <w:r w:rsidRPr="00F83192">
              <w:rPr>
                <w:w w:val="105"/>
                <w:sz w:val="19"/>
                <w:lang w:val="en-AU"/>
              </w:rPr>
              <w:t>fit</w:t>
            </w:r>
            <w:r w:rsidRPr="00F83192">
              <w:rPr>
                <w:spacing w:val="-5"/>
                <w:w w:val="105"/>
                <w:sz w:val="19"/>
                <w:lang w:val="en-AU"/>
              </w:rPr>
              <w:t xml:space="preserve"> </w:t>
            </w:r>
            <w:r w:rsidRPr="00F83192">
              <w:rPr>
                <w:w w:val="105"/>
                <w:sz w:val="19"/>
                <w:lang w:val="en-AU"/>
              </w:rPr>
              <w:t>and</w:t>
            </w:r>
            <w:r w:rsidRPr="00F83192">
              <w:rPr>
                <w:spacing w:val="-7"/>
                <w:w w:val="105"/>
                <w:sz w:val="19"/>
                <w:lang w:val="en-AU"/>
              </w:rPr>
              <w:t xml:space="preserve"> </w:t>
            </w:r>
            <w:r w:rsidRPr="00F83192">
              <w:rPr>
                <w:spacing w:val="-2"/>
                <w:w w:val="105"/>
                <w:sz w:val="19"/>
                <w:lang w:val="en-AU"/>
              </w:rPr>
              <w:t>proper</w:t>
            </w:r>
          </w:p>
          <w:p w14:paraId="109857A9" w14:textId="77777777" w:rsidR="00A43F4E" w:rsidRPr="00F83192" w:rsidRDefault="00447280">
            <w:pPr>
              <w:pStyle w:val="TableParagraph"/>
              <w:spacing w:before="50"/>
              <w:ind w:left="119"/>
              <w:rPr>
                <w:sz w:val="19"/>
                <w:lang w:val="en-AU"/>
              </w:rPr>
            </w:pPr>
            <w:r w:rsidRPr="00F83192">
              <w:rPr>
                <w:w w:val="105"/>
                <w:sz w:val="19"/>
                <w:lang w:val="en-AU"/>
              </w:rPr>
              <w:t>state</w:t>
            </w:r>
            <w:r w:rsidRPr="00F83192">
              <w:rPr>
                <w:spacing w:val="-7"/>
                <w:w w:val="105"/>
                <w:sz w:val="19"/>
                <w:lang w:val="en-AU"/>
              </w:rPr>
              <w:t xml:space="preserve"> </w:t>
            </w:r>
            <w:r w:rsidRPr="00F83192">
              <w:rPr>
                <w:w w:val="105"/>
                <w:sz w:val="19"/>
                <w:lang w:val="en-AU"/>
              </w:rPr>
              <w:t>for</w:t>
            </w:r>
            <w:r w:rsidRPr="00F83192">
              <w:rPr>
                <w:spacing w:val="-6"/>
                <w:w w:val="105"/>
                <w:sz w:val="19"/>
                <w:lang w:val="en-AU"/>
              </w:rPr>
              <w:t xml:space="preserve"> </w:t>
            </w:r>
            <w:r w:rsidRPr="00F83192">
              <w:rPr>
                <w:w w:val="105"/>
                <w:sz w:val="19"/>
                <w:lang w:val="en-AU"/>
              </w:rPr>
              <w:t>their</w:t>
            </w:r>
            <w:r w:rsidRPr="00F83192">
              <w:rPr>
                <w:spacing w:val="3"/>
                <w:w w:val="105"/>
                <w:sz w:val="19"/>
                <w:lang w:val="en-AU"/>
              </w:rPr>
              <w:t xml:space="preserve"> </w:t>
            </w:r>
            <w:r w:rsidRPr="00F83192">
              <w:rPr>
                <w:w w:val="105"/>
                <w:sz w:val="19"/>
                <w:lang w:val="en-AU"/>
              </w:rPr>
              <w:t>intended</w:t>
            </w:r>
            <w:r w:rsidRPr="00F83192">
              <w:rPr>
                <w:spacing w:val="-5"/>
                <w:w w:val="105"/>
                <w:sz w:val="19"/>
                <w:lang w:val="en-AU"/>
              </w:rPr>
              <w:t xml:space="preserve"> </w:t>
            </w:r>
            <w:r w:rsidRPr="00F83192">
              <w:rPr>
                <w:spacing w:val="-4"/>
                <w:w w:val="105"/>
                <w:sz w:val="19"/>
                <w:lang w:val="en-AU"/>
              </w:rPr>
              <w:t>use.</w:t>
            </w:r>
          </w:p>
        </w:tc>
        <w:tc>
          <w:tcPr>
            <w:tcW w:w="4559" w:type="dxa"/>
          </w:tcPr>
          <w:p w14:paraId="109857AA" w14:textId="77777777" w:rsidR="00A43F4E" w:rsidRPr="00F83192" w:rsidRDefault="00447280">
            <w:pPr>
              <w:pStyle w:val="TableParagraph"/>
              <w:spacing w:before="71" w:line="312" w:lineRule="auto"/>
              <w:ind w:left="122" w:right="134" w:hanging="3"/>
              <w:rPr>
                <w:sz w:val="19"/>
                <w:lang w:val="en-AU"/>
              </w:rPr>
            </w:pPr>
            <w:r w:rsidRPr="00F83192">
              <w:rPr>
                <w:w w:val="105"/>
                <w:sz w:val="19"/>
                <w:lang w:val="en-AU"/>
              </w:rPr>
              <w:t>Parties to</w:t>
            </w:r>
            <w:r w:rsidRPr="00F83192">
              <w:rPr>
                <w:spacing w:val="-11"/>
                <w:w w:val="105"/>
                <w:sz w:val="19"/>
                <w:lang w:val="en-AU"/>
              </w:rPr>
              <w:t xml:space="preserve"> </w:t>
            </w:r>
            <w:r w:rsidRPr="00F83192">
              <w:rPr>
                <w:w w:val="105"/>
                <w:sz w:val="19"/>
                <w:lang w:val="en-AU"/>
              </w:rPr>
              <w:t>undertake</w:t>
            </w:r>
            <w:r w:rsidRPr="00F83192">
              <w:rPr>
                <w:spacing w:val="-3"/>
                <w:w w:val="105"/>
                <w:sz w:val="19"/>
                <w:lang w:val="en-AU"/>
              </w:rPr>
              <w:t xml:space="preserve"> </w:t>
            </w:r>
            <w:r w:rsidRPr="00F83192">
              <w:rPr>
                <w:w w:val="105"/>
                <w:sz w:val="19"/>
                <w:lang w:val="en-AU"/>
              </w:rPr>
              <w:t>an</w:t>
            </w:r>
            <w:r w:rsidRPr="00F83192">
              <w:rPr>
                <w:spacing w:val="-8"/>
                <w:w w:val="105"/>
                <w:sz w:val="19"/>
                <w:lang w:val="en-AU"/>
              </w:rPr>
              <w:t xml:space="preserve"> </w:t>
            </w:r>
            <w:r w:rsidRPr="00F83192">
              <w:rPr>
                <w:w w:val="105"/>
                <w:sz w:val="19"/>
                <w:lang w:val="en-AU"/>
              </w:rPr>
              <w:t>inspection of</w:t>
            </w:r>
            <w:r w:rsidRPr="00F83192">
              <w:rPr>
                <w:spacing w:val="-6"/>
                <w:w w:val="105"/>
                <w:sz w:val="19"/>
                <w:lang w:val="en-AU"/>
              </w:rPr>
              <w:t xml:space="preserve"> </w:t>
            </w:r>
            <w:r w:rsidRPr="00F83192">
              <w:rPr>
                <w:w w:val="105"/>
                <w:sz w:val="19"/>
                <w:lang w:val="en-AU"/>
              </w:rPr>
              <w:t>goods</w:t>
            </w:r>
            <w:r w:rsidRPr="00F83192">
              <w:rPr>
                <w:spacing w:val="-1"/>
                <w:w w:val="105"/>
                <w:sz w:val="19"/>
                <w:lang w:val="en-AU"/>
              </w:rPr>
              <w:t xml:space="preserve"> </w:t>
            </w:r>
            <w:r w:rsidRPr="00F83192">
              <w:rPr>
                <w:w w:val="105"/>
                <w:sz w:val="19"/>
                <w:lang w:val="en-AU"/>
              </w:rPr>
              <w:t>as close to receipt of items as practical.</w:t>
            </w:r>
          </w:p>
          <w:p w14:paraId="109857AB" w14:textId="77777777" w:rsidR="00A43F4E" w:rsidRPr="00F83192" w:rsidRDefault="00447280">
            <w:pPr>
              <w:pStyle w:val="TableParagraph"/>
              <w:spacing w:before="38" w:line="304" w:lineRule="auto"/>
              <w:ind w:left="123" w:right="134" w:hanging="2"/>
              <w:rPr>
                <w:sz w:val="19"/>
                <w:lang w:val="en-AU"/>
              </w:rPr>
            </w:pPr>
            <w:r w:rsidRPr="00F83192">
              <w:rPr>
                <w:w w:val="105"/>
                <w:sz w:val="19"/>
                <w:lang w:val="en-AU"/>
              </w:rPr>
              <w:t>Supplier to</w:t>
            </w:r>
            <w:r w:rsidRPr="00F83192">
              <w:rPr>
                <w:spacing w:val="-5"/>
                <w:w w:val="105"/>
                <w:sz w:val="19"/>
                <w:lang w:val="en-AU"/>
              </w:rPr>
              <w:t xml:space="preserve"> </w:t>
            </w:r>
            <w:r w:rsidRPr="00F83192">
              <w:rPr>
                <w:w w:val="105"/>
                <w:sz w:val="19"/>
                <w:lang w:val="en-AU"/>
              </w:rPr>
              <w:t>have</w:t>
            </w:r>
            <w:r w:rsidRPr="00F83192">
              <w:rPr>
                <w:spacing w:val="-6"/>
                <w:w w:val="105"/>
                <w:sz w:val="19"/>
                <w:lang w:val="en-AU"/>
              </w:rPr>
              <w:t xml:space="preserve"> </w:t>
            </w:r>
            <w:r w:rsidRPr="00F83192">
              <w:rPr>
                <w:w w:val="105"/>
                <w:sz w:val="19"/>
                <w:lang w:val="en-AU"/>
              </w:rPr>
              <w:t>an</w:t>
            </w:r>
            <w:r w:rsidRPr="00F83192">
              <w:rPr>
                <w:spacing w:val="-9"/>
                <w:w w:val="105"/>
                <w:sz w:val="19"/>
                <w:lang w:val="en-AU"/>
              </w:rPr>
              <w:t xml:space="preserve"> </w:t>
            </w:r>
            <w:r w:rsidRPr="00F83192">
              <w:rPr>
                <w:w w:val="105"/>
                <w:sz w:val="19"/>
                <w:lang w:val="en-AU"/>
              </w:rPr>
              <w:t>agreed</w:t>
            </w:r>
            <w:r w:rsidRPr="00F83192">
              <w:rPr>
                <w:spacing w:val="-1"/>
                <w:w w:val="105"/>
                <w:sz w:val="19"/>
                <w:lang w:val="en-AU"/>
              </w:rPr>
              <w:t xml:space="preserve"> </w:t>
            </w:r>
            <w:r w:rsidRPr="00F83192">
              <w:rPr>
                <w:w w:val="105"/>
                <w:sz w:val="19"/>
                <w:lang w:val="en-AU"/>
              </w:rPr>
              <w:t>process to</w:t>
            </w:r>
            <w:r w:rsidRPr="00F83192">
              <w:rPr>
                <w:spacing w:val="-8"/>
                <w:w w:val="105"/>
                <w:sz w:val="19"/>
                <w:lang w:val="en-AU"/>
              </w:rPr>
              <w:t xml:space="preserve"> </w:t>
            </w:r>
            <w:r w:rsidRPr="00F83192">
              <w:rPr>
                <w:w w:val="105"/>
                <w:sz w:val="19"/>
                <w:lang w:val="en-AU"/>
              </w:rPr>
              <w:t>deal</w:t>
            </w:r>
            <w:r w:rsidRPr="00F83192">
              <w:rPr>
                <w:spacing w:val="-1"/>
                <w:w w:val="105"/>
                <w:sz w:val="19"/>
                <w:lang w:val="en-AU"/>
              </w:rPr>
              <w:t xml:space="preserve"> </w:t>
            </w:r>
            <w:r w:rsidRPr="00F83192">
              <w:rPr>
                <w:w w:val="105"/>
                <w:sz w:val="19"/>
                <w:lang w:val="en-AU"/>
              </w:rPr>
              <w:t>with any such occurrences including quality assurance checks.</w:t>
            </w:r>
          </w:p>
          <w:p w14:paraId="109857AC" w14:textId="77777777" w:rsidR="00A43F4E" w:rsidRPr="00F83192" w:rsidRDefault="00447280">
            <w:pPr>
              <w:pStyle w:val="TableParagraph"/>
              <w:spacing w:line="295" w:lineRule="auto"/>
              <w:ind w:left="125" w:right="134" w:hanging="5"/>
              <w:rPr>
                <w:sz w:val="19"/>
                <w:lang w:val="en-AU"/>
              </w:rPr>
            </w:pPr>
            <w:r w:rsidRPr="00F83192">
              <w:rPr>
                <w:w w:val="105"/>
                <w:sz w:val="19"/>
                <w:lang w:val="en-AU"/>
              </w:rPr>
              <w:t>Damages</w:t>
            </w:r>
            <w:r w:rsidRPr="00F83192">
              <w:rPr>
                <w:spacing w:val="-9"/>
                <w:w w:val="105"/>
                <w:sz w:val="19"/>
                <w:lang w:val="en-AU"/>
              </w:rPr>
              <w:t xml:space="preserve"> </w:t>
            </w:r>
            <w:r w:rsidRPr="00F83192">
              <w:rPr>
                <w:w w:val="105"/>
                <w:sz w:val="19"/>
                <w:lang w:val="en-AU"/>
              </w:rPr>
              <w:t>are</w:t>
            </w:r>
            <w:r w:rsidRPr="00F83192">
              <w:rPr>
                <w:spacing w:val="-14"/>
                <w:w w:val="105"/>
                <w:sz w:val="19"/>
                <w:lang w:val="en-AU"/>
              </w:rPr>
              <w:t xml:space="preserve"> </w:t>
            </w:r>
            <w:r w:rsidRPr="00F83192">
              <w:rPr>
                <w:w w:val="105"/>
                <w:sz w:val="19"/>
                <w:lang w:val="en-AU"/>
              </w:rPr>
              <w:t>photographed and</w:t>
            </w:r>
            <w:r w:rsidRPr="00F83192">
              <w:rPr>
                <w:spacing w:val="-14"/>
                <w:w w:val="105"/>
                <w:sz w:val="19"/>
                <w:lang w:val="en-AU"/>
              </w:rPr>
              <w:t xml:space="preserve"> </w:t>
            </w:r>
            <w:r w:rsidRPr="00F83192">
              <w:rPr>
                <w:w w:val="105"/>
                <w:sz w:val="19"/>
                <w:lang w:val="en-AU"/>
              </w:rPr>
              <w:t>documented when discovered.</w:t>
            </w:r>
          </w:p>
        </w:tc>
        <w:tc>
          <w:tcPr>
            <w:tcW w:w="2659" w:type="dxa"/>
          </w:tcPr>
          <w:p w14:paraId="109857AD" w14:textId="77777777" w:rsidR="00A43F4E" w:rsidRPr="00F83192" w:rsidRDefault="00447280">
            <w:pPr>
              <w:pStyle w:val="TableParagraph"/>
              <w:spacing w:before="28"/>
              <w:ind w:left="121"/>
              <w:rPr>
                <w:sz w:val="19"/>
                <w:lang w:val="en-AU"/>
              </w:rPr>
            </w:pPr>
            <w:r w:rsidRPr="00F83192">
              <w:rPr>
                <w:spacing w:val="-5"/>
                <w:w w:val="105"/>
                <w:sz w:val="19"/>
                <w:lang w:val="en-AU"/>
              </w:rPr>
              <w:t>AEC</w:t>
            </w:r>
          </w:p>
          <w:p w14:paraId="109857AE" w14:textId="77777777" w:rsidR="00A43F4E" w:rsidRPr="00F83192" w:rsidRDefault="00447280">
            <w:pPr>
              <w:pStyle w:val="TableParagraph"/>
              <w:spacing w:before="84"/>
              <w:ind w:left="119"/>
              <w:rPr>
                <w:sz w:val="19"/>
                <w:lang w:val="en-AU"/>
              </w:rPr>
            </w:pPr>
            <w:r w:rsidRPr="00F83192">
              <w:rPr>
                <w:spacing w:val="-5"/>
                <w:w w:val="105"/>
                <w:sz w:val="19"/>
                <w:lang w:val="en-AU"/>
              </w:rPr>
              <w:t>and</w:t>
            </w:r>
          </w:p>
          <w:p w14:paraId="109857AF" w14:textId="77777777" w:rsidR="00A43F4E" w:rsidRPr="00F83192" w:rsidRDefault="00447280">
            <w:pPr>
              <w:pStyle w:val="TableParagraph"/>
              <w:spacing w:before="90"/>
              <w:ind w:left="122"/>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bl>
    <w:p w14:paraId="109857B1" w14:textId="77777777" w:rsidR="00A43F4E" w:rsidRPr="00F83192" w:rsidRDefault="00A43F4E">
      <w:pPr>
        <w:pStyle w:val="BodyText"/>
        <w:rPr>
          <w:sz w:val="20"/>
          <w:lang w:val="en-AU"/>
        </w:rPr>
      </w:pPr>
    </w:p>
    <w:p w14:paraId="109857B2" w14:textId="77777777" w:rsidR="00A43F4E" w:rsidRPr="00F83192" w:rsidRDefault="00447280">
      <w:pPr>
        <w:pStyle w:val="BodyText"/>
        <w:spacing w:before="118"/>
        <w:rPr>
          <w:sz w:val="20"/>
          <w:lang w:val="en-AU"/>
        </w:rPr>
      </w:pPr>
      <w:r w:rsidRPr="00F83192">
        <w:rPr>
          <w:noProof/>
          <w:sz w:val="20"/>
          <w:lang w:val="en-AU"/>
        </w:rPr>
        <mc:AlternateContent>
          <mc:Choice Requires="wps">
            <w:drawing>
              <wp:anchor distT="0" distB="0" distL="0" distR="0" simplePos="0" relativeHeight="251736576" behindDoc="1" locked="0" layoutInCell="1" allowOverlap="1" wp14:anchorId="1098591D" wp14:editId="1098591E">
                <wp:simplePos x="0" y="0"/>
                <wp:positionH relativeFrom="page">
                  <wp:posOffset>781860</wp:posOffset>
                </wp:positionH>
                <wp:positionV relativeFrom="paragraph">
                  <wp:posOffset>236308</wp:posOffset>
                </wp:positionV>
                <wp:extent cx="9217660" cy="1270"/>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17660" cy="1270"/>
                        </a:xfrm>
                        <a:custGeom>
                          <a:avLst/>
                          <a:gdLst/>
                          <a:ahLst/>
                          <a:cxnLst/>
                          <a:rect l="l" t="t" r="r" b="b"/>
                          <a:pathLst>
                            <a:path w="9217660">
                              <a:moveTo>
                                <a:pt x="0" y="0"/>
                              </a:moveTo>
                              <a:lnTo>
                                <a:pt x="9217399"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65949" id="Graphic 163" o:spid="_x0000_s1026" style="position:absolute;margin-left:61.55pt;margin-top:18.6pt;width:725.8pt;height:.1pt;z-index:-251579904;visibility:visible;mso-wrap-style:square;mso-wrap-distance-left:0;mso-wrap-distance-top:0;mso-wrap-distance-right:0;mso-wrap-distance-bottom:0;mso-position-horizontal:absolute;mso-position-horizontal-relative:page;mso-position-vertical:absolute;mso-position-vertical-relative:text;v-text-anchor:top" coordsize="92176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" path="m,l9217399,e" filled="f" strokeweight=".16961mm">
                <v:path arrowok="t"/>
                <w10:wrap type="topAndBottom" anchorx="page"/>
              </v:shape>
            </w:pict>
          </mc:Fallback>
        </mc:AlternateContent>
      </w:r>
    </w:p>
    <w:p w14:paraId="109857B3" w14:textId="2E4CE755" w:rsidR="00A43F4E" w:rsidRPr="00F83192" w:rsidRDefault="00447280">
      <w:pPr>
        <w:tabs>
          <w:tab w:val="left" w:pos="8669"/>
        </w:tabs>
        <w:spacing w:before="17"/>
        <w:ind w:left="144"/>
        <w:rPr>
          <w:position w:val="1"/>
          <w:sz w:val="14"/>
        </w:rPr>
      </w:pPr>
      <w:r w:rsidRPr="00F83192">
        <w:rPr>
          <w:sz w:val="14"/>
        </w:rPr>
        <w:t>Deed</w:t>
      </w:r>
      <w:r w:rsidRPr="00F83192">
        <w:rPr>
          <w:spacing w:val="-6"/>
          <w:sz w:val="14"/>
        </w:rPr>
        <w:t xml:space="preserve"> </w:t>
      </w:r>
      <w:r w:rsidRPr="00F83192">
        <w:rPr>
          <w:sz w:val="14"/>
        </w:rPr>
        <w:t>of</w:t>
      </w:r>
      <w:r w:rsidRPr="00F83192">
        <w:rPr>
          <w:spacing w:val="-10"/>
          <w:sz w:val="14"/>
        </w:rPr>
        <w:t xml:space="preserve"> </w:t>
      </w:r>
      <w:r w:rsidRPr="00F83192">
        <w:rPr>
          <w:sz w:val="14"/>
        </w:rPr>
        <w:t>Standing</w:t>
      </w:r>
      <w:r w:rsidRPr="00F83192">
        <w:rPr>
          <w:spacing w:val="1"/>
          <w:sz w:val="14"/>
        </w:rPr>
        <w:t xml:space="preserve"> </w:t>
      </w:r>
      <w:r w:rsidRPr="00F83192">
        <w:rPr>
          <w:sz w:val="14"/>
        </w:rPr>
        <w:t>Offer</w:t>
      </w:r>
      <w:r w:rsidRPr="00F83192">
        <w:rPr>
          <w:spacing w:val="-10"/>
          <w:sz w:val="14"/>
        </w:rPr>
        <w:t xml:space="preserve"> </w:t>
      </w:r>
      <w:r w:rsidRPr="00F83192">
        <w:rPr>
          <w:sz w:val="14"/>
        </w:rPr>
        <w:t>for</w:t>
      </w:r>
      <w:r w:rsidRPr="00F83192">
        <w:rPr>
          <w:spacing w:val="-4"/>
          <w:sz w:val="14"/>
        </w:rPr>
        <w:t xml:space="preserve"> </w:t>
      </w:r>
      <w:r w:rsidRPr="00F83192">
        <w:rPr>
          <w:sz w:val="14"/>
        </w:rPr>
        <w:t>the</w:t>
      </w:r>
      <w:r w:rsidRPr="00F83192">
        <w:rPr>
          <w:spacing w:val="-9"/>
          <w:sz w:val="14"/>
        </w:rPr>
        <w:t xml:space="preserve"> </w:t>
      </w:r>
      <w:r w:rsidRPr="00F83192">
        <w:rPr>
          <w:sz w:val="14"/>
        </w:rPr>
        <w:t>provision</w:t>
      </w:r>
      <w:r w:rsidRPr="00F83192">
        <w:rPr>
          <w:spacing w:val="-5"/>
          <w:sz w:val="14"/>
        </w:rPr>
        <w:t xml:space="preserve"> </w:t>
      </w:r>
      <w:r w:rsidRPr="00F83192">
        <w:rPr>
          <w:sz w:val="14"/>
        </w:rPr>
        <w:t>of</w:t>
      </w:r>
      <w:r w:rsidRPr="00F83192">
        <w:rPr>
          <w:spacing w:val="-7"/>
          <w:sz w:val="14"/>
        </w:rPr>
        <w:t xml:space="preserve"> </w:t>
      </w:r>
      <w:r w:rsidRPr="00F83192">
        <w:rPr>
          <w:sz w:val="14"/>
        </w:rPr>
        <w:t>furniture</w:t>
      </w:r>
      <w:r w:rsidR="00F7468A">
        <w:rPr>
          <w:sz w:val="14"/>
        </w:rPr>
        <w:t>, warehousing</w:t>
      </w:r>
      <w:r w:rsidRPr="00F83192">
        <w:rPr>
          <w:spacing w:val="-2"/>
          <w:sz w:val="14"/>
        </w:rPr>
        <w:t xml:space="preserve"> </w:t>
      </w:r>
      <w:r w:rsidRPr="00F83192">
        <w:rPr>
          <w:sz w:val="14"/>
        </w:rPr>
        <w:t>and</w:t>
      </w:r>
      <w:r w:rsidRPr="00F83192">
        <w:rPr>
          <w:spacing w:val="-8"/>
          <w:sz w:val="14"/>
        </w:rPr>
        <w:t xml:space="preserve"> </w:t>
      </w:r>
      <w:r w:rsidR="00F7468A">
        <w:rPr>
          <w:spacing w:val="-8"/>
          <w:sz w:val="14"/>
        </w:rPr>
        <w:t xml:space="preserve">other </w:t>
      </w:r>
      <w:r w:rsidRPr="00F83192">
        <w:rPr>
          <w:sz w:val="14"/>
        </w:rPr>
        <w:t>equipment</w:t>
      </w:r>
      <w:r w:rsidRPr="00F83192">
        <w:rPr>
          <w:spacing w:val="-4"/>
          <w:sz w:val="14"/>
        </w:rPr>
        <w:t xml:space="preserve"> </w:t>
      </w:r>
      <w:r w:rsidRPr="00F83192">
        <w:rPr>
          <w:sz w:val="14"/>
        </w:rPr>
        <w:t>to</w:t>
      </w:r>
      <w:r w:rsidRPr="00F83192">
        <w:rPr>
          <w:spacing w:val="-9"/>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sidR="00F7468A">
        <w:rPr>
          <w:spacing w:val="-2"/>
          <w:sz w:val="14"/>
        </w:rPr>
        <w:tab/>
      </w:r>
      <w:r w:rsidR="00F7468A">
        <w:rPr>
          <w:spacing w:val="-2"/>
          <w:sz w:val="14"/>
        </w:rPr>
        <w:tab/>
      </w:r>
      <w:r w:rsidR="00F7468A">
        <w:rPr>
          <w:spacing w:val="-2"/>
          <w:sz w:val="14"/>
        </w:rPr>
        <w:tab/>
      </w:r>
      <w:r w:rsidR="00F7468A">
        <w:rPr>
          <w:spacing w:val="-2"/>
          <w:sz w:val="14"/>
        </w:rPr>
        <w:tab/>
      </w:r>
      <w:r w:rsidR="00F7468A">
        <w:rPr>
          <w:spacing w:val="-2"/>
          <w:sz w:val="14"/>
        </w:rPr>
        <w:tab/>
      </w:r>
      <w:r w:rsidR="00F7468A">
        <w:rPr>
          <w:spacing w:val="-2"/>
          <w:sz w:val="14"/>
        </w:rPr>
        <w:tab/>
      </w:r>
      <w:r w:rsidRPr="00F83192">
        <w:rPr>
          <w:sz w:val="14"/>
        </w:rPr>
        <w:tab/>
      </w:r>
      <w:r w:rsidRPr="00F83192">
        <w:rPr>
          <w:position w:val="1"/>
          <w:sz w:val="14"/>
        </w:rPr>
        <w:t>page</w:t>
      </w:r>
      <w:r w:rsidRPr="00F83192">
        <w:rPr>
          <w:spacing w:val="-5"/>
          <w:position w:val="1"/>
          <w:sz w:val="14"/>
        </w:rPr>
        <w:t xml:space="preserve"> </w:t>
      </w:r>
      <w:r w:rsidR="00F7468A">
        <w:rPr>
          <w:spacing w:val="-5"/>
          <w:position w:val="1"/>
          <w:sz w:val="14"/>
        </w:rPr>
        <w:t xml:space="preserve"> 9</w:t>
      </w:r>
      <w:r w:rsidR="00EE0EC8">
        <w:rPr>
          <w:spacing w:val="-5"/>
          <w:position w:val="1"/>
          <w:sz w:val="14"/>
        </w:rPr>
        <w:t>2</w:t>
      </w:r>
    </w:p>
    <w:p w14:paraId="109857B4" w14:textId="77777777" w:rsidR="00A43F4E" w:rsidRPr="00F83192" w:rsidRDefault="00A43F4E">
      <w:pPr>
        <w:rPr>
          <w:position w:val="1"/>
          <w:sz w:val="14"/>
        </w:rPr>
        <w:sectPr w:rsidR="00A43F4E" w:rsidRPr="00F83192">
          <w:footerReference w:type="default" r:id="rId65"/>
          <w:pgSz w:w="16850" w:h="11920" w:orient="landscape"/>
          <w:pgMar w:top="1340" w:right="992" w:bottom="0" w:left="1133" w:header="0" w:footer="0" w:gutter="0"/>
          <w:cols w:space="720"/>
        </w:sectPr>
      </w:pPr>
    </w:p>
    <w:p w14:paraId="109857B5" w14:textId="77777777" w:rsidR="00A43F4E" w:rsidRPr="00F83192" w:rsidRDefault="00A43F4E">
      <w:pPr>
        <w:pStyle w:val="BodyText"/>
        <w:spacing w:before="2"/>
        <w:rPr>
          <w:sz w:val="2"/>
          <w:lang w:val="en-AU"/>
        </w:rPr>
      </w:pPr>
    </w:p>
    <w:p w14:paraId="109857B6" w14:textId="77777777" w:rsidR="00A43F4E" w:rsidRPr="00F83192" w:rsidRDefault="00447280">
      <w:pPr>
        <w:ind w:left="165"/>
        <w:rPr>
          <w:sz w:val="20"/>
        </w:rPr>
      </w:pPr>
      <w:r w:rsidRPr="00F83192">
        <w:rPr>
          <w:noProof/>
          <w:sz w:val="20"/>
        </w:rPr>
        <w:drawing>
          <wp:inline distT="0" distB="0" distL="0" distR="0" wp14:anchorId="1098591F" wp14:editId="10985920">
            <wp:extent cx="9183372" cy="350520"/>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66" cstate="print"/>
                    <a:stretch>
                      <a:fillRect/>
                    </a:stretch>
                  </pic:blipFill>
                  <pic:spPr>
                    <a:xfrm>
                      <a:off x="0" y="0"/>
                      <a:ext cx="9183372" cy="350520"/>
                    </a:xfrm>
                    <a:prstGeom prst="rect">
                      <a:avLst/>
                    </a:prstGeom>
                  </pic:spPr>
                </pic:pic>
              </a:graphicData>
            </a:graphic>
          </wp:inline>
        </w:drawing>
      </w:r>
    </w:p>
    <w:p w14:paraId="109857B7" w14:textId="77777777" w:rsidR="00A43F4E" w:rsidRPr="00F83192" w:rsidRDefault="00A43F4E">
      <w:pPr>
        <w:pStyle w:val="BodyText"/>
        <w:rPr>
          <w:sz w:val="29"/>
          <w:lang w:val="en-AU"/>
        </w:rPr>
      </w:pPr>
    </w:p>
    <w:p w14:paraId="109857B8" w14:textId="77777777" w:rsidR="00A43F4E" w:rsidRPr="00F83192" w:rsidRDefault="00A43F4E">
      <w:pPr>
        <w:pStyle w:val="BodyText"/>
        <w:rPr>
          <w:sz w:val="29"/>
          <w:lang w:val="en-AU"/>
        </w:rPr>
      </w:pPr>
    </w:p>
    <w:p w14:paraId="109857B9" w14:textId="77777777" w:rsidR="00A43F4E" w:rsidRPr="00F83192" w:rsidRDefault="00A43F4E">
      <w:pPr>
        <w:pStyle w:val="BodyText"/>
        <w:rPr>
          <w:sz w:val="29"/>
          <w:lang w:val="en-AU"/>
        </w:rPr>
      </w:pPr>
    </w:p>
    <w:p w14:paraId="109857BA" w14:textId="77777777" w:rsidR="00A43F4E" w:rsidRPr="00F83192" w:rsidRDefault="00A43F4E">
      <w:pPr>
        <w:pStyle w:val="BodyText"/>
        <w:rPr>
          <w:sz w:val="29"/>
          <w:lang w:val="en-AU"/>
        </w:rPr>
      </w:pPr>
    </w:p>
    <w:p w14:paraId="109857BB" w14:textId="77777777" w:rsidR="00A43F4E" w:rsidRPr="00F83192" w:rsidRDefault="00A43F4E">
      <w:pPr>
        <w:pStyle w:val="BodyText"/>
        <w:rPr>
          <w:sz w:val="29"/>
          <w:lang w:val="en-AU"/>
        </w:rPr>
      </w:pPr>
    </w:p>
    <w:p w14:paraId="109857BC" w14:textId="77777777" w:rsidR="00A43F4E" w:rsidRPr="00F83192" w:rsidRDefault="00A43F4E">
      <w:pPr>
        <w:pStyle w:val="BodyText"/>
        <w:rPr>
          <w:sz w:val="29"/>
          <w:lang w:val="en-AU"/>
        </w:rPr>
      </w:pPr>
    </w:p>
    <w:p w14:paraId="109857BD" w14:textId="77777777" w:rsidR="00A43F4E" w:rsidRPr="00F83192" w:rsidRDefault="00A43F4E">
      <w:pPr>
        <w:pStyle w:val="BodyText"/>
        <w:rPr>
          <w:sz w:val="29"/>
          <w:lang w:val="en-AU"/>
        </w:rPr>
      </w:pPr>
    </w:p>
    <w:p w14:paraId="109857BE" w14:textId="77777777" w:rsidR="00A43F4E" w:rsidRPr="00F83192" w:rsidRDefault="00A43F4E">
      <w:pPr>
        <w:pStyle w:val="BodyText"/>
        <w:rPr>
          <w:sz w:val="29"/>
          <w:lang w:val="en-AU"/>
        </w:rPr>
      </w:pPr>
    </w:p>
    <w:p w14:paraId="109857BF" w14:textId="77777777" w:rsidR="00A43F4E" w:rsidRPr="00F83192" w:rsidRDefault="00A43F4E">
      <w:pPr>
        <w:pStyle w:val="BodyText"/>
        <w:rPr>
          <w:sz w:val="29"/>
          <w:lang w:val="en-AU"/>
        </w:rPr>
      </w:pPr>
    </w:p>
    <w:p w14:paraId="109857C0" w14:textId="77777777" w:rsidR="00A43F4E" w:rsidRPr="00F83192" w:rsidRDefault="00A43F4E">
      <w:pPr>
        <w:pStyle w:val="BodyText"/>
        <w:spacing w:before="260"/>
        <w:rPr>
          <w:sz w:val="29"/>
          <w:lang w:val="en-AU"/>
        </w:rPr>
      </w:pPr>
    </w:p>
    <w:p w14:paraId="109857C1" w14:textId="77777777" w:rsidR="00A43F4E" w:rsidRPr="00F83192" w:rsidRDefault="00447280">
      <w:pPr>
        <w:ind w:left="3745"/>
        <w:rPr>
          <w:sz w:val="29"/>
        </w:rPr>
      </w:pPr>
      <w:r w:rsidRPr="00F83192">
        <w:rPr>
          <w:noProof/>
          <w:sz w:val="29"/>
        </w:rPr>
        <mc:AlternateContent>
          <mc:Choice Requires="wps">
            <w:drawing>
              <wp:anchor distT="0" distB="0" distL="0" distR="0" simplePos="0" relativeHeight="251645440" behindDoc="0" locked="0" layoutInCell="1" allowOverlap="1" wp14:anchorId="10985921" wp14:editId="10985922">
                <wp:simplePos x="0" y="0"/>
                <wp:positionH relativeFrom="page">
                  <wp:posOffset>777355</wp:posOffset>
                </wp:positionH>
                <wp:positionV relativeFrom="paragraph">
                  <wp:posOffset>-2309382</wp:posOffset>
                </wp:positionV>
                <wp:extent cx="9269730" cy="532955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69730" cy="532955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7"/>
                              <w:gridCol w:w="3612"/>
                              <w:gridCol w:w="4569"/>
                              <w:gridCol w:w="2669"/>
                            </w:tblGrid>
                            <w:tr w:rsidR="00A43F4E" w:rsidRPr="00F83192" w14:paraId="1098599C" w14:textId="77777777">
                              <w:trPr>
                                <w:trHeight w:val="3706"/>
                              </w:trPr>
                              <w:tc>
                                <w:tcPr>
                                  <w:tcW w:w="3617" w:type="dxa"/>
                                  <w:tcBorders>
                                    <w:top w:val="nil"/>
                                  </w:tcBorders>
                                </w:tcPr>
                                <w:p w14:paraId="10985992" w14:textId="77777777" w:rsidR="00A43F4E" w:rsidRPr="00F83192" w:rsidRDefault="00447280">
                                  <w:pPr>
                                    <w:pStyle w:val="TableParagraph"/>
                                    <w:spacing w:line="285" w:lineRule="auto"/>
                                    <w:ind w:left="134" w:hanging="2"/>
                                    <w:rPr>
                                      <w:sz w:val="20"/>
                                      <w:lang w:val="en-AU"/>
                                    </w:rPr>
                                  </w:pPr>
                                  <w:r w:rsidRPr="00F83192">
                                    <w:rPr>
                                      <w:sz w:val="20"/>
                                      <w:lang w:val="en-AU"/>
                                    </w:rPr>
                                    <w:t>Damage to,</w:t>
                                  </w:r>
                                  <w:r w:rsidRPr="00F83192">
                                    <w:rPr>
                                      <w:spacing w:val="-5"/>
                                      <w:sz w:val="20"/>
                                      <w:lang w:val="en-AU"/>
                                    </w:rPr>
                                    <w:t xml:space="preserve"> </w:t>
                                  </w:r>
                                  <w:r w:rsidRPr="00F83192">
                                    <w:rPr>
                                      <w:sz w:val="20"/>
                                      <w:lang w:val="en-AU"/>
                                    </w:rPr>
                                    <w:t>or</w:t>
                                  </w:r>
                                  <w:r w:rsidRPr="00F83192">
                                    <w:rPr>
                                      <w:spacing w:val="-6"/>
                                      <w:sz w:val="20"/>
                                      <w:lang w:val="en-AU"/>
                                    </w:rPr>
                                    <w:t xml:space="preserve"> </w:t>
                                  </w:r>
                                  <w:r w:rsidRPr="00F83192">
                                    <w:rPr>
                                      <w:sz w:val="20"/>
                                      <w:lang w:val="en-AU"/>
                                    </w:rPr>
                                    <w:t>loss</w:t>
                                  </w:r>
                                  <w:r w:rsidRPr="00F83192">
                                    <w:rPr>
                                      <w:spacing w:val="-3"/>
                                      <w:sz w:val="20"/>
                                      <w:lang w:val="en-AU"/>
                                    </w:rPr>
                                    <w:t xml:space="preserve"> </w:t>
                                  </w:r>
                                  <w:r w:rsidRPr="00F83192">
                                    <w:rPr>
                                      <w:sz w:val="20"/>
                                      <w:lang w:val="en-AU"/>
                                    </w:rPr>
                                    <w:t>of</w:t>
                                  </w:r>
                                  <w:r w:rsidRPr="00F83192">
                                    <w:rPr>
                                      <w:spacing w:val="-10"/>
                                      <w:sz w:val="20"/>
                                      <w:lang w:val="en-AU"/>
                                    </w:rPr>
                                    <w:t xml:space="preserve"> </w:t>
                                  </w:r>
                                  <w:r w:rsidRPr="00F83192">
                                    <w:rPr>
                                      <w:sz w:val="20"/>
                                      <w:lang w:val="en-AU"/>
                                    </w:rPr>
                                    <w:t>items</w:t>
                                  </w:r>
                                  <w:r w:rsidRPr="00F83192">
                                    <w:rPr>
                                      <w:spacing w:val="-4"/>
                                      <w:sz w:val="20"/>
                                      <w:lang w:val="en-AU"/>
                                    </w:rPr>
                                    <w:t xml:space="preserve"> </w:t>
                                  </w:r>
                                  <w:r w:rsidRPr="00F83192">
                                    <w:rPr>
                                      <w:sz w:val="20"/>
                                      <w:lang w:val="en-AU"/>
                                    </w:rPr>
                                    <w:t>when</w:t>
                                  </w:r>
                                  <w:r w:rsidRPr="00F83192">
                                    <w:rPr>
                                      <w:spacing w:val="-1"/>
                                      <w:sz w:val="20"/>
                                      <w:lang w:val="en-AU"/>
                                    </w:rPr>
                                    <w:t xml:space="preserve"> </w:t>
                                  </w:r>
                                  <w:r w:rsidRPr="00F83192">
                                    <w:rPr>
                                      <w:sz w:val="20"/>
                                      <w:lang w:val="en-AU"/>
                                    </w:rPr>
                                    <w:t>in AEC's Care (after use and receipt)</w:t>
                                  </w:r>
                                </w:p>
                              </w:tc>
                              <w:tc>
                                <w:tcPr>
                                  <w:tcW w:w="3612" w:type="dxa"/>
                                  <w:tcBorders>
                                    <w:top w:val="nil"/>
                                  </w:tcBorders>
                                </w:tcPr>
                                <w:p w14:paraId="10985993" w14:textId="77777777" w:rsidR="00A43F4E" w:rsidRPr="00F83192" w:rsidRDefault="00447280">
                                  <w:pPr>
                                    <w:pStyle w:val="TableParagraph"/>
                                    <w:spacing w:line="278" w:lineRule="auto"/>
                                    <w:ind w:left="125" w:right="49" w:firstLine="3"/>
                                    <w:rPr>
                                      <w:sz w:val="20"/>
                                      <w:lang w:val="en-AU"/>
                                    </w:rPr>
                                  </w:pPr>
                                  <w:r w:rsidRPr="00F83192">
                                    <w:rPr>
                                      <w:sz w:val="20"/>
                                      <w:lang w:val="en-AU"/>
                                    </w:rPr>
                                    <w:t>AEC understands how to manage items within their control. an agreed process is</w:t>
                                  </w:r>
                                  <w:r w:rsidRPr="00F83192">
                                    <w:rPr>
                                      <w:spacing w:val="-9"/>
                                      <w:sz w:val="20"/>
                                      <w:lang w:val="en-AU"/>
                                    </w:rPr>
                                    <w:t xml:space="preserve"> </w:t>
                                  </w:r>
                                  <w:r w:rsidRPr="00F83192">
                                    <w:rPr>
                                      <w:sz w:val="20"/>
                                      <w:lang w:val="en-AU"/>
                                    </w:rPr>
                                    <w:t>in</w:t>
                                  </w:r>
                                  <w:r w:rsidRPr="00F83192">
                                    <w:rPr>
                                      <w:spacing w:val="-11"/>
                                      <w:sz w:val="20"/>
                                      <w:lang w:val="en-AU"/>
                                    </w:rPr>
                                    <w:t xml:space="preserve"> </w:t>
                                  </w:r>
                                  <w:r w:rsidRPr="00F83192">
                                    <w:rPr>
                                      <w:sz w:val="20"/>
                                      <w:lang w:val="en-AU"/>
                                    </w:rPr>
                                    <w:t>place</w:t>
                                  </w:r>
                                  <w:r w:rsidRPr="00F83192">
                                    <w:rPr>
                                      <w:spacing w:val="-6"/>
                                      <w:sz w:val="20"/>
                                      <w:lang w:val="en-AU"/>
                                    </w:rPr>
                                    <w:t xml:space="preserve"> </w:t>
                                  </w:r>
                                  <w:r w:rsidRPr="00F83192">
                                    <w:rPr>
                                      <w:sz w:val="20"/>
                                      <w:lang w:val="en-AU"/>
                                    </w:rPr>
                                    <w:t>for</w:t>
                                  </w:r>
                                  <w:r w:rsidRPr="00F83192">
                                    <w:rPr>
                                      <w:spacing w:val="-8"/>
                                      <w:sz w:val="20"/>
                                      <w:lang w:val="en-AU"/>
                                    </w:rPr>
                                    <w:t xml:space="preserve"> </w:t>
                                  </w:r>
                                  <w:r w:rsidRPr="00F83192">
                                    <w:rPr>
                                      <w:sz w:val="20"/>
                                      <w:lang w:val="en-AU"/>
                                    </w:rPr>
                                    <w:t>managing any damage or loss when items are in AEC's care.</w:t>
                                  </w:r>
                                </w:p>
                              </w:tc>
                              <w:tc>
                                <w:tcPr>
                                  <w:tcW w:w="4569" w:type="dxa"/>
                                  <w:tcBorders>
                                    <w:top w:val="nil"/>
                                  </w:tcBorders>
                                </w:tcPr>
                                <w:p w14:paraId="10985994" w14:textId="77777777" w:rsidR="00A43F4E" w:rsidRPr="00F83192" w:rsidRDefault="00447280">
                                  <w:pPr>
                                    <w:pStyle w:val="TableParagraph"/>
                                    <w:spacing w:before="96" w:line="295" w:lineRule="auto"/>
                                    <w:ind w:left="130" w:right="186"/>
                                    <w:rPr>
                                      <w:sz w:val="20"/>
                                      <w:lang w:val="en-AU"/>
                                    </w:rPr>
                                  </w:pPr>
                                  <w:r w:rsidRPr="00F83192">
                                    <w:rPr>
                                      <w:sz w:val="20"/>
                                      <w:lang w:val="en-AU"/>
                                    </w:rPr>
                                    <w:t>Supplier to</w:t>
                                  </w:r>
                                  <w:r w:rsidRPr="00F83192">
                                    <w:rPr>
                                      <w:spacing w:val="-11"/>
                                      <w:sz w:val="20"/>
                                      <w:lang w:val="en-AU"/>
                                    </w:rPr>
                                    <w:t xml:space="preserve"> </w:t>
                                  </w:r>
                                  <w:r w:rsidRPr="00F83192">
                                    <w:rPr>
                                      <w:sz w:val="20"/>
                                      <w:lang w:val="en-AU"/>
                                    </w:rPr>
                                    <w:t>provide</w:t>
                                  </w:r>
                                  <w:r w:rsidRPr="00F83192">
                                    <w:rPr>
                                      <w:spacing w:val="-5"/>
                                      <w:sz w:val="20"/>
                                      <w:lang w:val="en-AU"/>
                                    </w:rPr>
                                    <w:t xml:space="preserve"> </w:t>
                                  </w:r>
                                  <w:r w:rsidRPr="00F83192">
                                    <w:rPr>
                                      <w:sz w:val="20"/>
                                      <w:lang w:val="en-AU"/>
                                    </w:rPr>
                                    <w:t>any</w:t>
                                  </w:r>
                                  <w:r w:rsidRPr="00F83192">
                                    <w:rPr>
                                      <w:spacing w:val="-14"/>
                                      <w:sz w:val="20"/>
                                      <w:lang w:val="en-AU"/>
                                    </w:rPr>
                                    <w:t xml:space="preserve"> </w:t>
                                  </w:r>
                                  <w:r w:rsidRPr="00F83192">
                                    <w:rPr>
                                      <w:sz w:val="20"/>
                                      <w:lang w:val="en-AU"/>
                                    </w:rPr>
                                    <w:t>required</w:t>
                                  </w:r>
                                  <w:r w:rsidRPr="00F83192">
                                    <w:rPr>
                                      <w:spacing w:val="-1"/>
                                      <w:sz w:val="20"/>
                                      <w:lang w:val="en-AU"/>
                                    </w:rPr>
                                    <w:t xml:space="preserve"> </w:t>
                                  </w:r>
                                  <w:r w:rsidRPr="00F83192">
                                    <w:rPr>
                                      <w:sz w:val="20"/>
                                      <w:lang w:val="en-AU"/>
                                    </w:rPr>
                                    <w:t>instruction to the AEC on</w:t>
                                  </w:r>
                                  <w:r w:rsidRPr="00F83192">
                                    <w:rPr>
                                      <w:spacing w:val="-1"/>
                                      <w:sz w:val="20"/>
                                      <w:lang w:val="en-AU"/>
                                    </w:rPr>
                                    <w:t xml:space="preserve"> </w:t>
                                  </w:r>
                                  <w:r w:rsidRPr="00F83192">
                                    <w:rPr>
                                      <w:sz w:val="20"/>
                                      <w:lang w:val="en-AU"/>
                                    </w:rPr>
                                    <w:t>safe storage or</w:t>
                                  </w:r>
                                  <w:r w:rsidRPr="00F83192">
                                    <w:rPr>
                                      <w:spacing w:val="-2"/>
                                      <w:sz w:val="20"/>
                                      <w:lang w:val="en-AU"/>
                                    </w:rPr>
                                    <w:t xml:space="preserve"> </w:t>
                                  </w:r>
                                  <w:r w:rsidRPr="00F83192">
                                    <w:rPr>
                                      <w:sz w:val="20"/>
                                      <w:lang w:val="en-AU"/>
                                    </w:rPr>
                                    <w:t>packing of</w:t>
                                  </w:r>
                                  <w:r w:rsidRPr="00F83192">
                                    <w:rPr>
                                      <w:spacing w:val="-2"/>
                                      <w:sz w:val="20"/>
                                      <w:lang w:val="en-AU"/>
                                    </w:rPr>
                                    <w:t xml:space="preserve"> </w:t>
                                  </w:r>
                                  <w:r w:rsidRPr="00F83192">
                                    <w:rPr>
                                      <w:sz w:val="20"/>
                                      <w:lang w:val="en-AU"/>
                                    </w:rPr>
                                    <w:t>items.</w:t>
                                  </w:r>
                                </w:p>
                                <w:p w14:paraId="10985995" w14:textId="77777777" w:rsidR="00A43F4E" w:rsidRPr="00F83192" w:rsidRDefault="00447280">
                                  <w:pPr>
                                    <w:pStyle w:val="TableParagraph"/>
                                    <w:spacing w:before="40" w:line="290" w:lineRule="auto"/>
                                    <w:ind w:left="125" w:right="186" w:firstLine="4"/>
                                    <w:rPr>
                                      <w:sz w:val="20"/>
                                      <w:lang w:val="en-AU"/>
                                    </w:rPr>
                                  </w:pPr>
                                  <w:r w:rsidRPr="00F83192">
                                    <w:rPr>
                                      <w:sz w:val="20"/>
                                      <w:lang w:val="en-AU"/>
                                    </w:rPr>
                                    <w:t>Supplier and</w:t>
                                  </w:r>
                                  <w:r w:rsidRPr="00F83192">
                                    <w:rPr>
                                      <w:spacing w:val="-8"/>
                                      <w:sz w:val="20"/>
                                      <w:lang w:val="en-AU"/>
                                    </w:rPr>
                                    <w:t xml:space="preserve"> </w:t>
                                  </w:r>
                                  <w:r w:rsidRPr="00F83192">
                                    <w:rPr>
                                      <w:sz w:val="20"/>
                                      <w:lang w:val="en-AU"/>
                                    </w:rPr>
                                    <w:t>AEC</w:t>
                                  </w:r>
                                  <w:r w:rsidRPr="00F83192">
                                    <w:rPr>
                                      <w:spacing w:val="-3"/>
                                      <w:sz w:val="20"/>
                                      <w:lang w:val="en-AU"/>
                                    </w:rPr>
                                    <w:t xml:space="preserve"> </w:t>
                                  </w:r>
                                  <w:r w:rsidRPr="00F83192">
                                    <w:rPr>
                                      <w:sz w:val="20"/>
                                      <w:lang w:val="en-AU"/>
                                    </w:rPr>
                                    <w:t>to</w:t>
                                  </w:r>
                                  <w:r w:rsidRPr="00F83192">
                                    <w:rPr>
                                      <w:spacing w:val="-14"/>
                                      <w:sz w:val="20"/>
                                      <w:lang w:val="en-AU"/>
                                    </w:rPr>
                                    <w:t xml:space="preserve"> </w:t>
                                  </w:r>
                                  <w:r w:rsidRPr="00F83192">
                                    <w:rPr>
                                      <w:sz w:val="20"/>
                                      <w:lang w:val="en-AU"/>
                                    </w:rPr>
                                    <w:t>undertake</w:t>
                                  </w:r>
                                  <w:r w:rsidRPr="00F83192">
                                    <w:rPr>
                                      <w:spacing w:val="-5"/>
                                      <w:sz w:val="20"/>
                                      <w:lang w:val="en-AU"/>
                                    </w:rPr>
                                    <w:t xml:space="preserve"> </w:t>
                                  </w:r>
                                  <w:r w:rsidRPr="00F83192">
                                    <w:rPr>
                                      <w:sz w:val="20"/>
                                      <w:lang w:val="en-AU"/>
                                    </w:rPr>
                                    <w:t>inspection</w:t>
                                  </w:r>
                                  <w:r w:rsidRPr="00F83192">
                                    <w:rPr>
                                      <w:spacing w:val="-1"/>
                                      <w:sz w:val="20"/>
                                      <w:lang w:val="en-AU"/>
                                    </w:rPr>
                                    <w:t xml:space="preserve"> </w:t>
                                  </w:r>
                                  <w:r w:rsidRPr="00F83192">
                                    <w:rPr>
                                      <w:sz w:val="20"/>
                                      <w:lang w:val="en-AU"/>
                                    </w:rPr>
                                    <w:t>of items at time of collection to identify any potential damage.</w:t>
                                  </w:r>
                                </w:p>
                                <w:p w14:paraId="10985996" w14:textId="77777777" w:rsidR="00A43F4E" w:rsidRPr="00F83192" w:rsidRDefault="00447280">
                                  <w:pPr>
                                    <w:pStyle w:val="TableParagraph"/>
                                    <w:spacing w:before="50" w:line="285" w:lineRule="auto"/>
                                    <w:ind w:left="129" w:hanging="6"/>
                                    <w:rPr>
                                      <w:sz w:val="20"/>
                                      <w:lang w:val="en-AU"/>
                                    </w:rPr>
                                  </w:pPr>
                                  <w:r w:rsidRPr="00F83192">
                                    <w:rPr>
                                      <w:sz w:val="20"/>
                                      <w:lang w:val="en-AU"/>
                                    </w:rPr>
                                    <w:t>Damages</w:t>
                                  </w:r>
                                  <w:r w:rsidRPr="00F83192">
                                    <w:rPr>
                                      <w:spacing w:val="-9"/>
                                      <w:sz w:val="20"/>
                                      <w:lang w:val="en-AU"/>
                                    </w:rPr>
                                    <w:t xml:space="preserve"> </w:t>
                                  </w:r>
                                  <w:r w:rsidRPr="00F83192">
                                    <w:rPr>
                                      <w:sz w:val="20"/>
                                      <w:lang w:val="en-AU"/>
                                    </w:rPr>
                                    <w:t>are</w:t>
                                  </w:r>
                                  <w:r w:rsidRPr="00F83192">
                                    <w:rPr>
                                      <w:spacing w:val="-14"/>
                                      <w:sz w:val="20"/>
                                      <w:lang w:val="en-AU"/>
                                    </w:rPr>
                                    <w:t xml:space="preserve"> </w:t>
                                  </w:r>
                                  <w:r w:rsidRPr="00F83192">
                                    <w:rPr>
                                      <w:sz w:val="20"/>
                                      <w:lang w:val="en-AU"/>
                                    </w:rPr>
                                    <w:t>photographed</w:t>
                                  </w:r>
                                  <w:r w:rsidRPr="00F83192">
                                    <w:rPr>
                                      <w:spacing w:val="-2"/>
                                      <w:sz w:val="20"/>
                                      <w:lang w:val="en-AU"/>
                                    </w:rPr>
                                    <w:t xml:space="preserve"> </w:t>
                                  </w:r>
                                  <w:r w:rsidRPr="00F83192">
                                    <w:rPr>
                                      <w:sz w:val="20"/>
                                      <w:lang w:val="en-AU"/>
                                    </w:rPr>
                                    <w:t>and</w:t>
                                  </w:r>
                                  <w:r w:rsidRPr="00F83192">
                                    <w:rPr>
                                      <w:spacing w:val="-14"/>
                                      <w:sz w:val="20"/>
                                      <w:lang w:val="en-AU"/>
                                    </w:rPr>
                                    <w:t xml:space="preserve"> </w:t>
                                  </w:r>
                                  <w:r w:rsidRPr="00F83192">
                                    <w:rPr>
                                      <w:sz w:val="20"/>
                                      <w:lang w:val="en-AU"/>
                                    </w:rPr>
                                    <w:t>documented when discovered.</w:t>
                                  </w:r>
                                </w:p>
                                <w:p w14:paraId="10985997" w14:textId="77777777" w:rsidR="00A43F4E" w:rsidRPr="00F83192" w:rsidRDefault="00447280">
                                  <w:pPr>
                                    <w:pStyle w:val="TableParagraph"/>
                                    <w:spacing w:before="1" w:line="276" w:lineRule="auto"/>
                                    <w:ind w:left="121" w:right="186" w:firstLine="3"/>
                                    <w:rPr>
                                      <w:sz w:val="20"/>
                                      <w:lang w:val="en-AU"/>
                                    </w:rPr>
                                  </w:pPr>
                                  <w:r w:rsidRPr="00F83192">
                                    <w:rPr>
                                      <w:sz w:val="20"/>
                                      <w:lang w:val="en-AU"/>
                                    </w:rPr>
                                    <w:t>AEC</w:t>
                                  </w:r>
                                  <w:r w:rsidRPr="00F83192">
                                    <w:rPr>
                                      <w:spacing w:val="-4"/>
                                      <w:sz w:val="20"/>
                                      <w:lang w:val="en-AU"/>
                                    </w:rPr>
                                    <w:t xml:space="preserve"> </w:t>
                                  </w:r>
                                  <w:r w:rsidRPr="00F83192">
                                    <w:rPr>
                                      <w:sz w:val="20"/>
                                      <w:lang w:val="en-AU"/>
                                    </w:rPr>
                                    <w:t>to</w:t>
                                  </w:r>
                                  <w:r w:rsidRPr="00F83192">
                                    <w:rPr>
                                      <w:spacing w:val="-12"/>
                                      <w:sz w:val="20"/>
                                      <w:lang w:val="en-AU"/>
                                    </w:rPr>
                                    <w:t xml:space="preserve"> </w:t>
                                  </w:r>
                                  <w:r w:rsidRPr="00F83192">
                                    <w:rPr>
                                      <w:sz w:val="20"/>
                                      <w:lang w:val="en-AU"/>
                                    </w:rPr>
                                    <w:t>pay</w:t>
                                  </w:r>
                                  <w:r w:rsidRPr="00F83192">
                                    <w:rPr>
                                      <w:spacing w:val="-14"/>
                                      <w:sz w:val="20"/>
                                      <w:lang w:val="en-AU"/>
                                    </w:rPr>
                                    <w:t xml:space="preserve"> </w:t>
                                  </w:r>
                                  <w:r w:rsidRPr="00F83192">
                                    <w:rPr>
                                      <w:sz w:val="20"/>
                                      <w:lang w:val="en-AU"/>
                                    </w:rPr>
                                    <w:t>agreed,</w:t>
                                  </w:r>
                                  <w:r w:rsidRPr="00F83192">
                                    <w:rPr>
                                      <w:spacing w:val="-4"/>
                                      <w:sz w:val="20"/>
                                      <w:lang w:val="en-AU"/>
                                    </w:rPr>
                                    <w:t xml:space="preserve"> </w:t>
                                  </w:r>
                                  <w:r w:rsidRPr="00F83192">
                                    <w:rPr>
                                      <w:sz w:val="20"/>
                                      <w:lang w:val="en-AU"/>
                                    </w:rPr>
                                    <w:t>reasonable</w:t>
                                  </w:r>
                                  <w:r w:rsidRPr="00F83192">
                                    <w:rPr>
                                      <w:spacing w:val="-5"/>
                                      <w:sz w:val="20"/>
                                      <w:lang w:val="en-AU"/>
                                    </w:rPr>
                                    <w:t xml:space="preserve"> </w:t>
                                  </w:r>
                                  <w:r w:rsidRPr="00F83192">
                                    <w:rPr>
                                      <w:sz w:val="20"/>
                                      <w:lang w:val="en-AU"/>
                                    </w:rPr>
                                    <w:t>replacement or repair costs which should be pre-approved where possible.</w:t>
                                  </w:r>
                                </w:p>
                                <w:p w14:paraId="10985998" w14:textId="77777777" w:rsidR="00A43F4E" w:rsidRPr="00F83192" w:rsidRDefault="00447280">
                                  <w:pPr>
                                    <w:pStyle w:val="TableParagraph"/>
                                    <w:spacing w:before="43" w:line="280" w:lineRule="auto"/>
                                    <w:ind w:left="118" w:firstLine="2"/>
                                    <w:rPr>
                                      <w:sz w:val="20"/>
                                      <w:lang w:val="en-AU"/>
                                    </w:rPr>
                                  </w:pPr>
                                  <w:r w:rsidRPr="00F83192">
                                    <w:rPr>
                                      <w:sz w:val="20"/>
                                      <w:lang w:val="en-AU"/>
                                    </w:rPr>
                                    <w:t>Items</w:t>
                                  </w:r>
                                  <w:r w:rsidRPr="00F83192">
                                    <w:rPr>
                                      <w:spacing w:val="-3"/>
                                      <w:sz w:val="20"/>
                                      <w:lang w:val="en-AU"/>
                                    </w:rPr>
                                    <w:t xml:space="preserve"> </w:t>
                                  </w:r>
                                  <w:r w:rsidRPr="00F83192">
                                    <w:rPr>
                                      <w:sz w:val="20"/>
                                      <w:lang w:val="en-AU"/>
                                    </w:rPr>
                                    <w:t>are</w:t>
                                  </w:r>
                                  <w:r w:rsidRPr="00F83192">
                                    <w:rPr>
                                      <w:spacing w:val="-10"/>
                                      <w:sz w:val="20"/>
                                      <w:lang w:val="en-AU"/>
                                    </w:rPr>
                                    <w:t xml:space="preserve"> </w:t>
                                  </w:r>
                                  <w:r w:rsidRPr="00F83192">
                                    <w:rPr>
                                      <w:sz w:val="20"/>
                                      <w:lang w:val="en-AU"/>
                                    </w:rPr>
                                    <w:t>asset stickered</w:t>
                                  </w:r>
                                  <w:r w:rsidRPr="00F83192">
                                    <w:rPr>
                                      <w:spacing w:val="-2"/>
                                      <w:sz w:val="20"/>
                                      <w:lang w:val="en-AU"/>
                                    </w:rPr>
                                    <w:t xml:space="preserve"> </w:t>
                                  </w:r>
                                  <w:r w:rsidRPr="00F83192">
                                    <w:rPr>
                                      <w:sz w:val="20"/>
                                      <w:lang w:val="en-AU"/>
                                    </w:rPr>
                                    <w:t>and</w:t>
                                  </w:r>
                                  <w:r w:rsidRPr="00F83192">
                                    <w:rPr>
                                      <w:spacing w:val="-8"/>
                                      <w:sz w:val="20"/>
                                      <w:lang w:val="en-AU"/>
                                    </w:rPr>
                                    <w:t xml:space="preserve"> </w:t>
                                  </w:r>
                                  <w:r w:rsidRPr="00F83192">
                                    <w:rPr>
                                      <w:sz w:val="20"/>
                                      <w:lang w:val="en-AU"/>
                                    </w:rPr>
                                    <w:t>clearly</w:t>
                                  </w:r>
                                  <w:r w:rsidRPr="00F83192">
                                    <w:rPr>
                                      <w:spacing w:val="-1"/>
                                      <w:sz w:val="20"/>
                                      <w:lang w:val="en-AU"/>
                                    </w:rPr>
                                    <w:t xml:space="preserve"> </w:t>
                                  </w:r>
                                  <w:r w:rsidRPr="00F83192">
                                    <w:rPr>
                                      <w:sz w:val="20"/>
                                      <w:lang w:val="en-AU"/>
                                    </w:rPr>
                                    <w:t>labelled</w:t>
                                  </w:r>
                                  <w:r w:rsidRPr="00F83192">
                                    <w:rPr>
                                      <w:spacing w:val="-4"/>
                                      <w:sz w:val="20"/>
                                      <w:lang w:val="en-AU"/>
                                    </w:rPr>
                                    <w:t xml:space="preserve"> </w:t>
                                  </w:r>
                                  <w:r w:rsidRPr="00F83192">
                                    <w:rPr>
                                      <w:sz w:val="20"/>
                                      <w:lang w:val="en-AU"/>
                                    </w:rPr>
                                    <w:t>by service provider</w:t>
                                  </w:r>
                                </w:p>
                              </w:tc>
                              <w:tc>
                                <w:tcPr>
                                  <w:tcW w:w="2669" w:type="dxa"/>
                                  <w:tcBorders>
                                    <w:top w:val="nil"/>
                                  </w:tcBorders>
                                </w:tcPr>
                                <w:p w14:paraId="10985999" w14:textId="77777777" w:rsidR="00A43F4E" w:rsidRPr="00F83192" w:rsidRDefault="00447280">
                                  <w:pPr>
                                    <w:pStyle w:val="TableParagraph"/>
                                    <w:spacing w:before="53"/>
                                    <w:ind w:left="130"/>
                                    <w:rPr>
                                      <w:sz w:val="20"/>
                                      <w:lang w:val="en-AU"/>
                                    </w:rPr>
                                  </w:pPr>
                                  <w:r w:rsidRPr="00F83192">
                                    <w:rPr>
                                      <w:spacing w:val="-5"/>
                                      <w:sz w:val="20"/>
                                      <w:lang w:val="en-AU"/>
                                    </w:rPr>
                                    <w:t>AEC</w:t>
                                  </w:r>
                                </w:p>
                                <w:p w14:paraId="1098599A" w14:textId="77777777" w:rsidR="00A43F4E" w:rsidRPr="00F83192" w:rsidRDefault="00447280">
                                  <w:pPr>
                                    <w:pStyle w:val="TableParagraph"/>
                                    <w:spacing w:before="77"/>
                                    <w:ind w:left="127"/>
                                    <w:rPr>
                                      <w:sz w:val="20"/>
                                      <w:lang w:val="en-AU"/>
                                    </w:rPr>
                                  </w:pPr>
                                  <w:r w:rsidRPr="00F83192">
                                    <w:rPr>
                                      <w:spacing w:val="-5"/>
                                      <w:sz w:val="20"/>
                                      <w:lang w:val="en-AU"/>
                                    </w:rPr>
                                    <w:t>and</w:t>
                                  </w:r>
                                </w:p>
                                <w:p w14:paraId="1098599B" w14:textId="77777777" w:rsidR="00A43F4E" w:rsidRPr="00F83192" w:rsidRDefault="00447280">
                                  <w:pPr>
                                    <w:pStyle w:val="TableParagraph"/>
                                    <w:spacing w:before="83"/>
                                    <w:ind w:left="125"/>
                                    <w:rPr>
                                      <w:sz w:val="20"/>
                                      <w:lang w:val="en-AU"/>
                                    </w:rPr>
                                  </w:pPr>
                                  <w:r w:rsidRPr="00F83192">
                                    <w:rPr>
                                      <w:sz w:val="20"/>
                                      <w:lang w:val="en-AU"/>
                                    </w:rPr>
                                    <w:t>Service</w:t>
                                  </w:r>
                                  <w:r w:rsidRPr="00F83192">
                                    <w:rPr>
                                      <w:spacing w:val="-6"/>
                                      <w:sz w:val="20"/>
                                      <w:lang w:val="en-AU"/>
                                    </w:rPr>
                                    <w:t xml:space="preserve"> </w:t>
                                  </w:r>
                                  <w:r w:rsidRPr="00F83192">
                                    <w:rPr>
                                      <w:spacing w:val="-2"/>
                                      <w:sz w:val="20"/>
                                      <w:lang w:val="en-AU"/>
                                    </w:rPr>
                                    <w:t>Provider</w:t>
                                  </w:r>
                                </w:p>
                              </w:tc>
                            </w:tr>
                            <w:tr w:rsidR="00A43F4E" w:rsidRPr="00F83192" w14:paraId="109859A1" w14:textId="77777777">
                              <w:trPr>
                                <w:trHeight w:val="730"/>
                              </w:trPr>
                              <w:tc>
                                <w:tcPr>
                                  <w:tcW w:w="3617" w:type="dxa"/>
                                </w:tcPr>
                                <w:p w14:paraId="1098599D" w14:textId="77777777" w:rsidR="00A43F4E" w:rsidRPr="00F83192" w:rsidRDefault="00447280">
                                  <w:pPr>
                                    <w:pStyle w:val="TableParagraph"/>
                                    <w:spacing w:line="230" w:lineRule="exact"/>
                                    <w:ind w:left="29" w:right="43"/>
                                    <w:jc w:val="center"/>
                                    <w:rPr>
                                      <w:sz w:val="20"/>
                                      <w:lang w:val="en-AU"/>
                                    </w:rPr>
                                  </w:pPr>
                                  <w:r w:rsidRPr="00F83192">
                                    <w:rPr>
                                      <w:sz w:val="20"/>
                                      <w:lang w:val="en-AU"/>
                                    </w:rPr>
                                    <w:t>Items</w:t>
                                  </w:r>
                                  <w:r w:rsidRPr="00F83192">
                                    <w:rPr>
                                      <w:spacing w:val="1"/>
                                      <w:sz w:val="20"/>
                                      <w:lang w:val="en-AU"/>
                                    </w:rPr>
                                    <w:t xml:space="preserve"> </w:t>
                                  </w:r>
                                  <w:r w:rsidRPr="00F83192">
                                    <w:rPr>
                                      <w:sz w:val="20"/>
                                      <w:lang w:val="en-AU"/>
                                    </w:rPr>
                                    <w:t>are</w:t>
                                  </w:r>
                                  <w:r w:rsidRPr="00F83192">
                                    <w:rPr>
                                      <w:spacing w:val="-7"/>
                                      <w:sz w:val="20"/>
                                      <w:lang w:val="en-AU"/>
                                    </w:rPr>
                                    <w:t xml:space="preserve"> </w:t>
                                  </w:r>
                                  <w:r w:rsidRPr="00F83192">
                                    <w:rPr>
                                      <w:sz w:val="20"/>
                                      <w:lang w:val="en-AU"/>
                                    </w:rPr>
                                    <w:t>used</w:t>
                                  </w:r>
                                  <w:r w:rsidRPr="00F83192">
                                    <w:rPr>
                                      <w:spacing w:val="-5"/>
                                      <w:sz w:val="20"/>
                                      <w:lang w:val="en-AU"/>
                                    </w:rPr>
                                    <w:t xml:space="preserve"> </w:t>
                                  </w:r>
                                  <w:r w:rsidRPr="00F83192">
                                    <w:rPr>
                                      <w:sz w:val="20"/>
                                      <w:lang w:val="en-AU"/>
                                    </w:rPr>
                                    <w:t>appropriately</w:t>
                                  </w:r>
                                  <w:r w:rsidRPr="00F83192">
                                    <w:rPr>
                                      <w:spacing w:val="11"/>
                                      <w:sz w:val="20"/>
                                      <w:lang w:val="en-AU"/>
                                    </w:rPr>
                                    <w:t xml:space="preserve"> </w:t>
                                  </w:r>
                                  <w:r w:rsidRPr="00F83192">
                                    <w:rPr>
                                      <w:sz w:val="20"/>
                                      <w:lang w:val="en-AU"/>
                                    </w:rPr>
                                    <w:t>or</w:t>
                                  </w:r>
                                  <w:r w:rsidRPr="00F83192">
                                    <w:rPr>
                                      <w:spacing w:val="-1"/>
                                      <w:sz w:val="20"/>
                                      <w:lang w:val="en-AU"/>
                                    </w:rPr>
                                    <w:t xml:space="preserve"> </w:t>
                                  </w:r>
                                  <w:r w:rsidRPr="00F83192">
                                    <w:rPr>
                                      <w:spacing w:val="-2"/>
                                      <w:sz w:val="20"/>
                                      <w:lang w:val="en-AU"/>
                                    </w:rPr>
                                    <w:t>safely</w:t>
                                  </w:r>
                                </w:p>
                              </w:tc>
                              <w:tc>
                                <w:tcPr>
                                  <w:tcW w:w="3612" w:type="dxa"/>
                                </w:tcPr>
                                <w:p w14:paraId="1098599E" w14:textId="77777777" w:rsidR="00A43F4E" w:rsidRPr="00F83192" w:rsidRDefault="00447280">
                                  <w:pPr>
                                    <w:pStyle w:val="TableParagraph"/>
                                    <w:spacing w:line="280" w:lineRule="auto"/>
                                    <w:ind w:left="111" w:right="94" w:firstLine="4"/>
                                    <w:rPr>
                                      <w:sz w:val="20"/>
                                      <w:lang w:val="en-AU"/>
                                    </w:rPr>
                                  </w:pPr>
                                  <w:r w:rsidRPr="00F83192">
                                    <w:rPr>
                                      <w:sz w:val="20"/>
                                      <w:lang w:val="en-AU"/>
                                    </w:rPr>
                                    <w:t>Items</w:t>
                                  </w:r>
                                  <w:r w:rsidRPr="00F83192">
                                    <w:rPr>
                                      <w:spacing w:val="-2"/>
                                      <w:sz w:val="20"/>
                                      <w:lang w:val="en-AU"/>
                                    </w:rPr>
                                    <w:t xml:space="preserve"> </w:t>
                                  </w:r>
                                  <w:r w:rsidRPr="00F83192">
                                    <w:rPr>
                                      <w:sz w:val="20"/>
                                      <w:lang w:val="en-AU"/>
                                    </w:rPr>
                                    <w:t>are</w:t>
                                  </w:r>
                                  <w:r w:rsidRPr="00F83192">
                                    <w:rPr>
                                      <w:spacing w:val="-10"/>
                                      <w:sz w:val="20"/>
                                      <w:lang w:val="en-AU"/>
                                    </w:rPr>
                                    <w:t xml:space="preserve"> </w:t>
                                  </w:r>
                                  <w:r w:rsidRPr="00F83192">
                                    <w:rPr>
                                      <w:sz w:val="20"/>
                                      <w:lang w:val="en-AU"/>
                                    </w:rPr>
                                    <w:t>used</w:t>
                                  </w:r>
                                  <w:r w:rsidRPr="00F83192">
                                    <w:rPr>
                                      <w:spacing w:val="-10"/>
                                      <w:sz w:val="20"/>
                                      <w:lang w:val="en-AU"/>
                                    </w:rPr>
                                    <w:t xml:space="preserve"> </w:t>
                                  </w:r>
                                  <w:r w:rsidRPr="00F83192">
                                    <w:rPr>
                                      <w:sz w:val="20"/>
                                      <w:lang w:val="en-AU"/>
                                    </w:rPr>
                                    <w:t>properly and</w:t>
                                  </w:r>
                                  <w:r w:rsidRPr="00F83192">
                                    <w:rPr>
                                      <w:spacing w:val="-10"/>
                                      <w:sz w:val="20"/>
                                      <w:lang w:val="en-AU"/>
                                    </w:rPr>
                                    <w:t xml:space="preserve"> </w:t>
                                  </w:r>
                                  <w:r w:rsidRPr="00F83192">
                                    <w:rPr>
                                      <w:sz w:val="20"/>
                                      <w:lang w:val="en-AU"/>
                                    </w:rPr>
                                    <w:t xml:space="preserve">as </w:t>
                                  </w:r>
                                  <w:r w:rsidRPr="00F83192">
                                    <w:rPr>
                                      <w:spacing w:val="-2"/>
                                      <w:sz w:val="20"/>
                                      <w:lang w:val="en-AU"/>
                                    </w:rPr>
                                    <w:t>intended.</w:t>
                                  </w:r>
                                </w:p>
                              </w:tc>
                              <w:tc>
                                <w:tcPr>
                                  <w:tcW w:w="4569" w:type="dxa"/>
                                </w:tcPr>
                                <w:p w14:paraId="1098599F" w14:textId="77777777" w:rsidR="00A43F4E" w:rsidRPr="00F83192" w:rsidRDefault="00447280">
                                  <w:pPr>
                                    <w:pStyle w:val="TableParagraph"/>
                                    <w:spacing w:before="9" w:line="276" w:lineRule="auto"/>
                                    <w:ind w:left="111" w:firstLine="3"/>
                                    <w:rPr>
                                      <w:sz w:val="20"/>
                                      <w:lang w:val="en-AU"/>
                                    </w:rPr>
                                  </w:pPr>
                                  <w:r w:rsidRPr="00F83192">
                                    <w:rPr>
                                      <w:sz w:val="20"/>
                                      <w:lang w:val="en-AU"/>
                                    </w:rPr>
                                    <w:t>Supplier to</w:t>
                                  </w:r>
                                  <w:r w:rsidRPr="00F83192">
                                    <w:rPr>
                                      <w:spacing w:val="-12"/>
                                      <w:sz w:val="20"/>
                                      <w:lang w:val="en-AU"/>
                                    </w:rPr>
                                    <w:t xml:space="preserve"> </w:t>
                                  </w:r>
                                  <w:r w:rsidRPr="00F83192">
                                    <w:rPr>
                                      <w:sz w:val="20"/>
                                      <w:lang w:val="en-AU"/>
                                    </w:rPr>
                                    <w:t>provide</w:t>
                                  </w:r>
                                  <w:r w:rsidRPr="00F83192">
                                    <w:rPr>
                                      <w:spacing w:val="-6"/>
                                      <w:sz w:val="20"/>
                                      <w:lang w:val="en-AU"/>
                                    </w:rPr>
                                    <w:t xml:space="preserve"> </w:t>
                                  </w:r>
                                  <w:r w:rsidRPr="00F83192">
                                    <w:rPr>
                                      <w:sz w:val="20"/>
                                      <w:lang w:val="en-AU"/>
                                    </w:rPr>
                                    <w:t>instructions on</w:t>
                                  </w:r>
                                  <w:r w:rsidRPr="00F83192">
                                    <w:rPr>
                                      <w:spacing w:val="-14"/>
                                      <w:sz w:val="20"/>
                                      <w:lang w:val="en-AU"/>
                                    </w:rPr>
                                    <w:t xml:space="preserve"> </w:t>
                                  </w:r>
                                  <w:r w:rsidRPr="00F83192">
                                    <w:rPr>
                                      <w:sz w:val="20"/>
                                      <w:lang w:val="en-AU"/>
                                    </w:rPr>
                                    <w:t>safe</w:t>
                                  </w:r>
                                  <w:r w:rsidRPr="00F83192">
                                    <w:rPr>
                                      <w:spacing w:val="-11"/>
                                      <w:sz w:val="20"/>
                                      <w:lang w:val="en-AU"/>
                                    </w:rPr>
                                    <w:t xml:space="preserve"> </w:t>
                                  </w:r>
                                  <w:r w:rsidRPr="00F83192">
                                    <w:rPr>
                                      <w:sz w:val="20"/>
                                      <w:lang w:val="en-AU"/>
                                    </w:rPr>
                                    <w:t>or</w:t>
                                  </w:r>
                                  <w:r w:rsidRPr="00F83192">
                                    <w:rPr>
                                      <w:spacing w:val="-7"/>
                                      <w:sz w:val="20"/>
                                      <w:lang w:val="en-AU"/>
                                    </w:rPr>
                                    <w:t xml:space="preserve"> </w:t>
                                  </w:r>
                                  <w:r w:rsidRPr="00F83192">
                                    <w:rPr>
                                      <w:sz w:val="20"/>
                                      <w:lang w:val="en-AU"/>
                                    </w:rPr>
                                    <w:t>proper use of items.</w:t>
                                  </w:r>
                                </w:p>
                              </w:tc>
                              <w:tc>
                                <w:tcPr>
                                  <w:tcW w:w="2669" w:type="dxa"/>
                                </w:tcPr>
                                <w:p w14:paraId="109859A0" w14:textId="77777777" w:rsidR="00A43F4E" w:rsidRPr="00F83192" w:rsidRDefault="00447280">
                                  <w:pPr>
                                    <w:pStyle w:val="TableParagraph"/>
                                    <w:spacing w:line="252" w:lineRule="exact"/>
                                    <w:ind w:left="-25"/>
                                    <w:rPr>
                                      <w:sz w:val="20"/>
                                      <w:lang w:val="en-AU"/>
                                    </w:rPr>
                                  </w:pPr>
                                  <w:r w:rsidRPr="00F83192">
                                    <w:rPr>
                                      <w:sz w:val="26"/>
                                      <w:lang w:val="en-AU"/>
                                    </w:rPr>
                                    <w:t>I</w:t>
                                  </w:r>
                                  <w:r w:rsidRPr="00F83192">
                                    <w:rPr>
                                      <w:spacing w:val="-11"/>
                                      <w:sz w:val="26"/>
                                      <w:lang w:val="en-AU"/>
                                    </w:rPr>
                                    <w:t xml:space="preserve"> </w:t>
                                  </w:r>
                                  <w:r w:rsidRPr="00F83192">
                                    <w:rPr>
                                      <w:sz w:val="20"/>
                                      <w:lang w:val="en-AU"/>
                                    </w:rPr>
                                    <w:t>Service</w:t>
                                  </w:r>
                                  <w:r w:rsidRPr="00F83192">
                                    <w:rPr>
                                      <w:spacing w:val="-1"/>
                                      <w:sz w:val="20"/>
                                      <w:lang w:val="en-AU"/>
                                    </w:rPr>
                                    <w:t xml:space="preserve"> </w:t>
                                  </w:r>
                                  <w:r w:rsidRPr="00F83192">
                                    <w:rPr>
                                      <w:spacing w:val="-2"/>
                                      <w:sz w:val="20"/>
                                      <w:lang w:val="en-AU"/>
                                    </w:rPr>
                                    <w:t>Provider</w:t>
                                  </w:r>
                                </w:p>
                              </w:tc>
                            </w:tr>
                            <w:tr w:rsidR="00A43F4E" w:rsidRPr="00F83192" w14:paraId="109859AC" w14:textId="77777777">
                              <w:trPr>
                                <w:trHeight w:val="3115"/>
                              </w:trPr>
                              <w:tc>
                                <w:tcPr>
                                  <w:tcW w:w="3617" w:type="dxa"/>
                                </w:tcPr>
                                <w:p w14:paraId="109859A2" w14:textId="77777777" w:rsidR="00A43F4E" w:rsidRPr="00F83192" w:rsidRDefault="00447280">
                                  <w:pPr>
                                    <w:pStyle w:val="TableParagraph"/>
                                    <w:tabs>
                                      <w:tab w:val="left" w:pos="3435"/>
                                    </w:tabs>
                                    <w:spacing w:line="254" w:lineRule="exact"/>
                                    <w:ind w:left="29"/>
                                    <w:jc w:val="center"/>
                                    <w:rPr>
                                      <w:sz w:val="29"/>
                                      <w:lang w:val="en-AU"/>
                                    </w:rPr>
                                  </w:pPr>
                                  <w:r w:rsidRPr="00F83192">
                                    <w:rPr>
                                      <w:sz w:val="20"/>
                                      <w:lang w:val="en-AU"/>
                                    </w:rPr>
                                    <w:t>Items</w:t>
                                  </w:r>
                                  <w:r w:rsidRPr="00F83192">
                                    <w:rPr>
                                      <w:spacing w:val="3"/>
                                      <w:sz w:val="20"/>
                                      <w:lang w:val="en-AU"/>
                                    </w:rPr>
                                    <w:t xml:space="preserve"> </w:t>
                                  </w:r>
                                  <w:r w:rsidRPr="00F83192">
                                    <w:rPr>
                                      <w:sz w:val="20"/>
                                      <w:lang w:val="en-AU"/>
                                    </w:rPr>
                                    <w:t>are</w:t>
                                  </w:r>
                                  <w:r w:rsidRPr="00F83192">
                                    <w:rPr>
                                      <w:spacing w:val="-2"/>
                                      <w:sz w:val="20"/>
                                      <w:lang w:val="en-AU"/>
                                    </w:rPr>
                                    <w:t xml:space="preserve"> </w:t>
                                  </w:r>
                                  <w:r w:rsidRPr="00F83192">
                                    <w:rPr>
                                      <w:sz w:val="20"/>
                                      <w:lang w:val="en-AU"/>
                                    </w:rPr>
                                    <w:t>not</w:t>
                                  </w:r>
                                  <w:r w:rsidRPr="00F83192">
                                    <w:rPr>
                                      <w:spacing w:val="-5"/>
                                      <w:sz w:val="20"/>
                                      <w:lang w:val="en-AU"/>
                                    </w:rPr>
                                    <w:t xml:space="preserve"> </w:t>
                                  </w:r>
                                  <w:r w:rsidRPr="00F83192">
                                    <w:rPr>
                                      <w:sz w:val="20"/>
                                      <w:lang w:val="en-AU"/>
                                    </w:rPr>
                                    <w:t>fit</w:t>
                                  </w:r>
                                  <w:r w:rsidRPr="00F83192">
                                    <w:rPr>
                                      <w:spacing w:val="-4"/>
                                      <w:sz w:val="20"/>
                                      <w:lang w:val="en-AU"/>
                                    </w:rPr>
                                    <w:t xml:space="preserve"> </w:t>
                                  </w:r>
                                  <w:r w:rsidRPr="00F83192">
                                    <w:rPr>
                                      <w:sz w:val="20"/>
                                      <w:lang w:val="en-AU"/>
                                    </w:rPr>
                                    <w:t>for</w:t>
                                  </w:r>
                                  <w:r w:rsidRPr="00F83192">
                                    <w:rPr>
                                      <w:spacing w:val="2"/>
                                      <w:sz w:val="20"/>
                                      <w:lang w:val="en-AU"/>
                                    </w:rPr>
                                    <w:t xml:space="preserve"> </w:t>
                                  </w:r>
                                  <w:r w:rsidRPr="00F83192">
                                    <w:rPr>
                                      <w:spacing w:val="-2"/>
                                      <w:sz w:val="20"/>
                                      <w:lang w:val="en-AU"/>
                                    </w:rPr>
                                    <w:t>purpose</w:t>
                                  </w:r>
                                  <w:r w:rsidRPr="00F83192">
                                    <w:rPr>
                                      <w:sz w:val="20"/>
                                      <w:lang w:val="en-AU"/>
                                    </w:rPr>
                                    <w:tab/>
                                  </w:r>
                                  <w:r w:rsidRPr="00F83192">
                                    <w:rPr>
                                      <w:spacing w:val="-10"/>
                                      <w:w w:val="50"/>
                                      <w:sz w:val="29"/>
                                      <w:lang w:val="en-AU"/>
                                    </w:rPr>
                                    <w:t>I</w:t>
                                  </w:r>
                                </w:p>
                              </w:tc>
                              <w:tc>
                                <w:tcPr>
                                  <w:tcW w:w="3612" w:type="dxa"/>
                                </w:tcPr>
                                <w:p w14:paraId="109859A3" w14:textId="77777777" w:rsidR="00A43F4E" w:rsidRPr="00F83192" w:rsidRDefault="00447280">
                                  <w:pPr>
                                    <w:pStyle w:val="TableParagraph"/>
                                    <w:spacing w:before="4" w:line="276" w:lineRule="auto"/>
                                    <w:ind w:left="111" w:right="188" w:hanging="1"/>
                                    <w:rPr>
                                      <w:sz w:val="20"/>
                                      <w:lang w:val="en-AU"/>
                                    </w:rPr>
                                  </w:pPr>
                                  <w:r w:rsidRPr="00F83192">
                                    <w:rPr>
                                      <w:sz w:val="20"/>
                                      <w:lang w:val="en-AU"/>
                                    </w:rPr>
                                    <w:t>Items</w:t>
                                  </w:r>
                                  <w:r w:rsidRPr="00F83192">
                                    <w:rPr>
                                      <w:spacing w:val="-5"/>
                                      <w:sz w:val="20"/>
                                      <w:lang w:val="en-AU"/>
                                    </w:rPr>
                                    <w:t xml:space="preserve"> </w:t>
                                  </w:r>
                                  <w:r w:rsidRPr="00F83192">
                                    <w:rPr>
                                      <w:sz w:val="20"/>
                                      <w:lang w:val="en-AU"/>
                                    </w:rPr>
                                    <w:t>are</w:t>
                                  </w:r>
                                  <w:r w:rsidRPr="00F83192">
                                    <w:rPr>
                                      <w:spacing w:val="-12"/>
                                      <w:sz w:val="20"/>
                                      <w:lang w:val="en-AU"/>
                                    </w:rPr>
                                    <w:t xml:space="preserve"> </w:t>
                                  </w:r>
                                  <w:r w:rsidRPr="00F83192">
                                    <w:rPr>
                                      <w:sz w:val="20"/>
                                      <w:lang w:val="en-AU"/>
                                    </w:rPr>
                                    <w:t>fit</w:t>
                                  </w:r>
                                  <w:r w:rsidRPr="00F83192">
                                    <w:rPr>
                                      <w:spacing w:val="-11"/>
                                      <w:sz w:val="20"/>
                                      <w:lang w:val="en-AU"/>
                                    </w:rPr>
                                    <w:t xml:space="preserve"> </w:t>
                                  </w:r>
                                  <w:r w:rsidRPr="00F83192">
                                    <w:rPr>
                                      <w:sz w:val="20"/>
                                      <w:lang w:val="en-AU"/>
                                    </w:rPr>
                                    <w:t>for</w:t>
                                  </w:r>
                                  <w:r w:rsidRPr="00F83192">
                                    <w:rPr>
                                      <w:spacing w:val="-7"/>
                                      <w:sz w:val="20"/>
                                      <w:lang w:val="en-AU"/>
                                    </w:rPr>
                                    <w:t xml:space="preserve"> </w:t>
                                  </w:r>
                                  <w:r w:rsidRPr="00F83192">
                                    <w:rPr>
                                      <w:sz w:val="20"/>
                                      <w:lang w:val="en-AU"/>
                                    </w:rPr>
                                    <w:t>their</w:t>
                                  </w:r>
                                  <w:r w:rsidRPr="00F83192">
                                    <w:rPr>
                                      <w:spacing w:val="-5"/>
                                      <w:sz w:val="20"/>
                                      <w:lang w:val="en-AU"/>
                                    </w:rPr>
                                    <w:t xml:space="preserve"> </w:t>
                                  </w:r>
                                  <w:r w:rsidRPr="00F83192">
                                    <w:rPr>
                                      <w:sz w:val="20"/>
                                      <w:lang w:val="en-AU"/>
                                    </w:rPr>
                                    <w:t xml:space="preserve">intended </w:t>
                                  </w:r>
                                  <w:r w:rsidRPr="00F83192">
                                    <w:rPr>
                                      <w:spacing w:val="-2"/>
                                      <w:sz w:val="20"/>
                                      <w:lang w:val="en-AU"/>
                                    </w:rPr>
                                    <w:t>purpose.</w:t>
                                  </w:r>
                                </w:p>
                              </w:tc>
                              <w:tc>
                                <w:tcPr>
                                  <w:tcW w:w="4569" w:type="dxa"/>
                                </w:tcPr>
                                <w:p w14:paraId="109859A4" w14:textId="77777777" w:rsidR="00A43F4E" w:rsidRPr="00F83192" w:rsidRDefault="00447280">
                                  <w:pPr>
                                    <w:pStyle w:val="TableParagraph"/>
                                    <w:spacing w:before="86" w:line="300" w:lineRule="auto"/>
                                    <w:ind w:left="111" w:right="186" w:firstLine="3"/>
                                    <w:rPr>
                                      <w:sz w:val="20"/>
                                      <w:lang w:val="en-AU"/>
                                    </w:rPr>
                                  </w:pPr>
                                  <w:r w:rsidRPr="00F83192">
                                    <w:rPr>
                                      <w:sz w:val="20"/>
                                      <w:lang w:val="en-AU"/>
                                    </w:rPr>
                                    <w:t>AEC</w:t>
                                  </w:r>
                                  <w:r w:rsidRPr="00F83192">
                                    <w:rPr>
                                      <w:spacing w:val="-7"/>
                                      <w:sz w:val="20"/>
                                      <w:lang w:val="en-AU"/>
                                    </w:rPr>
                                    <w:t xml:space="preserve"> </w:t>
                                  </w:r>
                                  <w:r w:rsidRPr="00F83192">
                                    <w:rPr>
                                      <w:sz w:val="20"/>
                                      <w:lang w:val="en-AU"/>
                                    </w:rPr>
                                    <w:t>provide</w:t>
                                  </w:r>
                                  <w:r w:rsidRPr="00F83192">
                                    <w:rPr>
                                      <w:spacing w:val="-4"/>
                                      <w:sz w:val="20"/>
                                      <w:lang w:val="en-AU"/>
                                    </w:rPr>
                                    <w:t xml:space="preserve"> </w:t>
                                  </w:r>
                                  <w:r w:rsidRPr="00F83192">
                                    <w:rPr>
                                      <w:sz w:val="20"/>
                                      <w:lang w:val="en-AU"/>
                                    </w:rPr>
                                    <w:t>a</w:t>
                                  </w:r>
                                  <w:r w:rsidRPr="00F83192">
                                    <w:rPr>
                                      <w:spacing w:val="-11"/>
                                      <w:sz w:val="20"/>
                                      <w:lang w:val="en-AU"/>
                                    </w:rPr>
                                    <w:t xml:space="preserve"> </w:t>
                                  </w:r>
                                  <w:r w:rsidRPr="00F83192">
                                    <w:rPr>
                                      <w:sz w:val="20"/>
                                      <w:lang w:val="en-AU"/>
                                    </w:rPr>
                                    <w:t>specification to</w:t>
                                  </w:r>
                                  <w:r w:rsidRPr="00F83192">
                                    <w:rPr>
                                      <w:spacing w:val="-13"/>
                                      <w:sz w:val="20"/>
                                      <w:lang w:val="en-AU"/>
                                    </w:rPr>
                                    <w:t xml:space="preserve"> </w:t>
                                  </w:r>
                                  <w:r w:rsidRPr="00F83192">
                                    <w:rPr>
                                      <w:sz w:val="20"/>
                                      <w:lang w:val="en-AU"/>
                                    </w:rPr>
                                    <w:t>supplier</w:t>
                                  </w:r>
                                  <w:r w:rsidRPr="00F83192">
                                    <w:rPr>
                                      <w:spacing w:val="-1"/>
                                      <w:sz w:val="20"/>
                                      <w:lang w:val="en-AU"/>
                                    </w:rPr>
                                    <w:t xml:space="preserve"> </w:t>
                                  </w:r>
                                  <w:r w:rsidRPr="00F83192">
                                    <w:rPr>
                                      <w:sz w:val="20"/>
                                      <w:lang w:val="en-AU"/>
                                    </w:rPr>
                                    <w:t>on required items.</w:t>
                                  </w:r>
                                </w:p>
                                <w:p w14:paraId="109859A5" w14:textId="77777777" w:rsidR="00A43F4E" w:rsidRPr="00F83192" w:rsidRDefault="00447280">
                                  <w:pPr>
                                    <w:pStyle w:val="TableParagraph"/>
                                    <w:spacing w:before="36" w:line="290" w:lineRule="auto"/>
                                    <w:ind w:left="109" w:right="186" w:hanging="4"/>
                                    <w:rPr>
                                      <w:sz w:val="20"/>
                                      <w:lang w:val="en-AU"/>
                                    </w:rPr>
                                  </w:pPr>
                                  <w:r w:rsidRPr="00F83192">
                                    <w:rPr>
                                      <w:sz w:val="20"/>
                                      <w:lang w:val="en-AU"/>
                                    </w:rPr>
                                    <w:t>Supplier to</w:t>
                                  </w:r>
                                  <w:r w:rsidRPr="00F83192">
                                    <w:rPr>
                                      <w:spacing w:val="-6"/>
                                      <w:sz w:val="20"/>
                                      <w:lang w:val="en-AU"/>
                                    </w:rPr>
                                    <w:t xml:space="preserve"> </w:t>
                                  </w:r>
                                  <w:r w:rsidRPr="00F83192">
                                    <w:rPr>
                                      <w:sz w:val="20"/>
                                      <w:lang w:val="en-AU"/>
                                    </w:rPr>
                                    <w:t>clarify</w:t>
                                  </w:r>
                                  <w:r w:rsidRPr="00F83192">
                                    <w:rPr>
                                      <w:spacing w:val="-5"/>
                                      <w:sz w:val="20"/>
                                      <w:lang w:val="en-AU"/>
                                    </w:rPr>
                                    <w:t xml:space="preserve"> </w:t>
                                  </w:r>
                                  <w:r w:rsidRPr="00F83192">
                                    <w:rPr>
                                      <w:sz w:val="20"/>
                                      <w:lang w:val="en-AU"/>
                                    </w:rPr>
                                    <w:t>any</w:t>
                                  </w:r>
                                  <w:r w:rsidRPr="00F83192">
                                    <w:rPr>
                                      <w:spacing w:val="-6"/>
                                      <w:sz w:val="20"/>
                                      <w:lang w:val="en-AU"/>
                                    </w:rPr>
                                    <w:t xml:space="preserve"> </w:t>
                                  </w:r>
                                  <w:r w:rsidRPr="00F83192">
                                    <w:rPr>
                                      <w:sz w:val="20"/>
                                      <w:lang w:val="en-AU"/>
                                    </w:rPr>
                                    <w:t>gaps with</w:t>
                                  </w:r>
                                  <w:r w:rsidRPr="00F83192">
                                    <w:rPr>
                                      <w:spacing w:val="-8"/>
                                      <w:sz w:val="20"/>
                                      <w:lang w:val="en-AU"/>
                                    </w:rPr>
                                    <w:t xml:space="preserve"> </w:t>
                                  </w:r>
                                  <w:r w:rsidRPr="00F83192">
                                    <w:rPr>
                                      <w:sz w:val="20"/>
                                      <w:lang w:val="en-AU"/>
                                    </w:rPr>
                                    <w:t>items if</w:t>
                                  </w:r>
                                  <w:r w:rsidRPr="00F83192">
                                    <w:rPr>
                                      <w:spacing w:val="-10"/>
                                      <w:sz w:val="20"/>
                                      <w:lang w:val="en-AU"/>
                                    </w:rPr>
                                    <w:t xml:space="preserve"> </w:t>
                                  </w:r>
                                  <w:r w:rsidRPr="00F83192">
                                    <w:rPr>
                                      <w:sz w:val="20"/>
                                      <w:lang w:val="en-AU"/>
                                    </w:rPr>
                                    <w:t>and when identified.</w:t>
                                  </w:r>
                                </w:p>
                                <w:p w14:paraId="109859A6" w14:textId="77777777" w:rsidR="00A43F4E" w:rsidRPr="00F83192" w:rsidRDefault="00447280">
                                  <w:pPr>
                                    <w:pStyle w:val="TableParagraph"/>
                                    <w:spacing w:before="44" w:line="295" w:lineRule="auto"/>
                                    <w:ind w:left="103" w:firstLine="6"/>
                                    <w:rPr>
                                      <w:sz w:val="20"/>
                                      <w:lang w:val="en-AU"/>
                                    </w:rPr>
                                  </w:pPr>
                                  <w:r w:rsidRPr="00F83192">
                                    <w:rPr>
                                      <w:sz w:val="20"/>
                                      <w:lang w:val="en-AU"/>
                                    </w:rPr>
                                    <w:t>AEC to undertake pre-delivery (as early as practicable) quality assurance inspection of proposed items</w:t>
                                  </w:r>
                                  <w:r w:rsidRPr="00F83192">
                                    <w:rPr>
                                      <w:spacing w:val="-3"/>
                                      <w:sz w:val="20"/>
                                      <w:lang w:val="en-AU"/>
                                    </w:rPr>
                                    <w:t xml:space="preserve"> </w:t>
                                  </w:r>
                                  <w:r w:rsidRPr="00F83192">
                                    <w:rPr>
                                      <w:sz w:val="20"/>
                                      <w:lang w:val="en-AU"/>
                                    </w:rPr>
                                    <w:t>to</w:t>
                                  </w:r>
                                  <w:r w:rsidRPr="00F83192">
                                    <w:rPr>
                                      <w:spacing w:val="-8"/>
                                      <w:sz w:val="20"/>
                                      <w:lang w:val="en-AU"/>
                                    </w:rPr>
                                    <w:t xml:space="preserve"> </w:t>
                                  </w:r>
                                  <w:r w:rsidRPr="00F83192">
                                    <w:rPr>
                                      <w:sz w:val="20"/>
                                      <w:lang w:val="en-AU"/>
                                    </w:rPr>
                                    <w:t>ensure</w:t>
                                  </w:r>
                                  <w:r w:rsidRPr="00F83192">
                                    <w:rPr>
                                      <w:spacing w:val="-2"/>
                                      <w:sz w:val="20"/>
                                      <w:lang w:val="en-AU"/>
                                    </w:rPr>
                                    <w:t xml:space="preserve"> </w:t>
                                  </w:r>
                                  <w:r w:rsidRPr="00F83192">
                                    <w:rPr>
                                      <w:sz w:val="20"/>
                                      <w:lang w:val="en-AU"/>
                                    </w:rPr>
                                    <w:t>they</w:t>
                                  </w:r>
                                  <w:r w:rsidRPr="00F83192">
                                    <w:rPr>
                                      <w:spacing w:val="-8"/>
                                      <w:sz w:val="20"/>
                                      <w:lang w:val="en-AU"/>
                                    </w:rPr>
                                    <w:t xml:space="preserve"> </w:t>
                                  </w:r>
                                  <w:r w:rsidRPr="00F83192">
                                    <w:rPr>
                                      <w:sz w:val="20"/>
                                      <w:lang w:val="en-AU"/>
                                    </w:rPr>
                                    <w:t>are</w:t>
                                  </w:r>
                                  <w:r w:rsidRPr="00F83192">
                                    <w:rPr>
                                      <w:spacing w:val="-11"/>
                                      <w:sz w:val="20"/>
                                      <w:lang w:val="en-AU"/>
                                    </w:rPr>
                                    <w:t xml:space="preserve"> </w:t>
                                  </w:r>
                                  <w:r w:rsidRPr="00F83192">
                                    <w:rPr>
                                      <w:sz w:val="20"/>
                                      <w:lang w:val="en-AU"/>
                                    </w:rPr>
                                    <w:t>considered fit for purpose.</w:t>
                                  </w:r>
                                </w:p>
                                <w:p w14:paraId="109859A7" w14:textId="77777777" w:rsidR="00A43F4E" w:rsidRPr="00F83192" w:rsidRDefault="00447280">
                                  <w:pPr>
                                    <w:pStyle w:val="TableParagraph"/>
                                    <w:spacing w:before="37" w:line="290" w:lineRule="auto"/>
                                    <w:ind w:left="106" w:right="221" w:hanging="6"/>
                                    <w:rPr>
                                      <w:sz w:val="20"/>
                                      <w:lang w:val="en-AU"/>
                                    </w:rPr>
                                  </w:pPr>
                                  <w:r w:rsidRPr="00F83192">
                                    <w:rPr>
                                      <w:sz w:val="20"/>
                                      <w:lang w:val="en-AU"/>
                                    </w:rPr>
                                    <w:t>Supplier to</w:t>
                                  </w:r>
                                  <w:r w:rsidRPr="00F83192">
                                    <w:rPr>
                                      <w:spacing w:val="-10"/>
                                      <w:sz w:val="20"/>
                                      <w:lang w:val="en-AU"/>
                                    </w:rPr>
                                    <w:t xml:space="preserve"> </w:t>
                                  </w:r>
                                  <w:r w:rsidRPr="00F83192">
                                    <w:rPr>
                                      <w:sz w:val="20"/>
                                      <w:lang w:val="en-AU"/>
                                    </w:rPr>
                                    <w:t>provide</w:t>
                                  </w:r>
                                  <w:r w:rsidRPr="00F83192">
                                    <w:rPr>
                                      <w:spacing w:val="-4"/>
                                      <w:sz w:val="20"/>
                                      <w:lang w:val="en-AU"/>
                                    </w:rPr>
                                    <w:t xml:space="preserve"> </w:t>
                                  </w:r>
                                  <w:r w:rsidRPr="00F83192">
                                    <w:rPr>
                                      <w:sz w:val="20"/>
                                      <w:lang w:val="en-AU"/>
                                    </w:rPr>
                                    <w:t>photo's</w:t>
                                  </w:r>
                                  <w:r w:rsidRPr="00F83192">
                                    <w:rPr>
                                      <w:spacing w:val="-2"/>
                                      <w:sz w:val="20"/>
                                      <w:lang w:val="en-AU"/>
                                    </w:rPr>
                                    <w:t xml:space="preserve"> </w:t>
                                  </w:r>
                                  <w:r w:rsidRPr="00F83192">
                                    <w:rPr>
                                      <w:sz w:val="20"/>
                                      <w:lang w:val="en-AU"/>
                                    </w:rPr>
                                    <w:t>or</w:t>
                                  </w:r>
                                  <w:r w:rsidRPr="00F83192">
                                    <w:rPr>
                                      <w:spacing w:val="-7"/>
                                      <w:sz w:val="20"/>
                                      <w:lang w:val="en-AU"/>
                                    </w:rPr>
                                    <w:t xml:space="preserve"> </w:t>
                                  </w:r>
                                  <w:r w:rsidRPr="00F83192">
                                    <w:rPr>
                                      <w:sz w:val="20"/>
                                      <w:lang w:val="en-AU"/>
                                    </w:rPr>
                                    <w:t>similar</w:t>
                                  </w:r>
                                  <w:r w:rsidRPr="00F83192">
                                    <w:rPr>
                                      <w:spacing w:val="-4"/>
                                      <w:sz w:val="20"/>
                                      <w:lang w:val="en-AU"/>
                                    </w:rPr>
                                    <w:t xml:space="preserve"> </w:t>
                                  </w:r>
                                  <w:r w:rsidRPr="00F83192">
                                    <w:rPr>
                                      <w:sz w:val="20"/>
                                      <w:lang w:val="en-AU"/>
                                    </w:rPr>
                                    <w:t>of proposed items prior to delivery.</w:t>
                                  </w:r>
                                </w:p>
                                <w:p w14:paraId="109859A8" w14:textId="77777777" w:rsidR="00A43F4E" w:rsidRPr="00F83192" w:rsidRDefault="00447280">
                                  <w:pPr>
                                    <w:pStyle w:val="TableParagraph"/>
                                    <w:spacing w:line="72" w:lineRule="exact"/>
                                    <w:ind w:right="119"/>
                                    <w:jc w:val="right"/>
                                    <w:rPr>
                                      <w:sz w:val="39"/>
                                      <w:lang w:val="en-AU"/>
                                    </w:rPr>
                                  </w:pPr>
                                  <w:r w:rsidRPr="00F83192">
                                    <w:rPr>
                                      <w:spacing w:val="-10"/>
                                      <w:w w:val="20"/>
                                      <w:sz w:val="39"/>
                                      <w:lang w:val="en-AU"/>
                                    </w:rPr>
                                    <w:t>I</w:t>
                                  </w:r>
                                </w:p>
                              </w:tc>
                              <w:tc>
                                <w:tcPr>
                                  <w:tcW w:w="2669" w:type="dxa"/>
                                </w:tcPr>
                                <w:p w14:paraId="109859A9" w14:textId="77777777" w:rsidR="00A43F4E" w:rsidRPr="00F83192" w:rsidRDefault="00447280">
                                  <w:pPr>
                                    <w:pStyle w:val="TableParagraph"/>
                                    <w:spacing w:before="86"/>
                                    <w:ind w:left="-24"/>
                                    <w:rPr>
                                      <w:sz w:val="20"/>
                                      <w:lang w:val="en-AU"/>
                                    </w:rPr>
                                  </w:pPr>
                                  <w:r w:rsidRPr="00F83192">
                                    <w:rPr>
                                      <w:sz w:val="20"/>
                                      <w:lang w:val="en-AU"/>
                                    </w:rPr>
                                    <w:t>I</w:t>
                                  </w:r>
                                  <w:r w:rsidRPr="00F83192">
                                    <w:rPr>
                                      <w:spacing w:val="22"/>
                                      <w:sz w:val="20"/>
                                      <w:lang w:val="en-AU"/>
                                    </w:rPr>
                                    <w:t xml:space="preserve"> </w:t>
                                  </w:r>
                                  <w:r w:rsidRPr="00F83192">
                                    <w:rPr>
                                      <w:spacing w:val="-5"/>
                                      <w:sz w:val="20"/>
                                      <w:lang w:val="en-AU"/>
                                    </w:rPr>
                                    <w:t>AEC</w:t>
                                  </w:r>
                                </w:p>
                                <w:p w14:paraId="109859AA" w14:textId="77777777" w:rsidR="00A43F4E" w:rsidRPr="00F83192" w:rsidRDefault="00447280">
                                  <w:pPr>
                                    <w:pStyle w:val="TableParagraph"/>
                                    <w:spacing w:before="44"/>
                                    <w:ind w:left="112"/>
                                    <w:rPr>
                                      <w:sz w:val="20"/>
                                      <w:lang w:val="en-AU"/>
                                    </w:rPr>
                                  </w:pPr>
                                  <w:r w:rsidRPr="00F83192">
                                    <w:rPr>
                                      <w:spacing w:val="-5"/>
                                      <w:sz w:val="20"/>
                                      <w:lang w:val="en-AU"/>
                                    </w:rPr>
                                    <w:t>and</w:t>
                                  </w:r>
                                </w:p>
                                <w:p w14:paraId="109859AB" w14:textId="77777777" w:rsidR="00A43F4E" w:rsidRPr="00F83192" w:rsidRDefault="00447280">
                                  <w:pPr>
                                    <w:pStyle w:val="TableParagraph"/>
                                    <w:spacing w:before="78"/>
                                    <w:ind w:left="106"/>
                                    <w:rPr>
                                      <w:sz w:val="20"/>
                                      <w:lang w:val="en-AU"/>
                                    </w:rPr>
                                  </w:pPr>
                                  <w:r w:rsidRPr="00F83192">
                                    <w:rPr>
                                      <w:sz w:val="20"/>
                                      <w:lang w:val="en-AU"/>
                                    </w:rPr>
                                    <w:t>Service</w:t>
                                  </w:r>
                                  <w:r w:rsidRPr="00F83192">
                                    <w:rPr>
                                      <w:spacing w:val="-6"/>
                                      <w:sz w:val="20"/>
                                      <w:lang w:val="en-AU"/>
                                    </w:rPr>
                                    <w:t xml:space="preserve"> </w:t>
                                  </w:r>
                                  <w:r w:rsidRPr="00F83192">
                                    <w:rPr>
                                      <w:spacing w:val="-2"/>
                                      <w:sz w:val="20"/>
                                      <w:lang w:val="en-AU"/>
                                    </w:rPr>
                                    <w:t>Provider</w:t>
                                  </w:r>
                                </w:p>
                              </w:tc>
                            </w:tr>
                            <w:tr w:rsidR="00A43F4E" w:rsidRPr="00F83192" w14:paraId="109859B3" w14:textId="77777777">
                              <w:trPr>
                                <w:trHeight w:val="802"/>
                              </w:trPr>
                              <w:tc>
                                <w:tcPr>
                                  <w:tcW w:w="3617" w:type="dxa"/>
                                </w:tcPr>
                                <w:p w14:paraId="109859AD" w14:textId="77777777" w:rsidR="00A43F4E" w:rsidRPr="00F83192" w:rsidRDefault="00447280">
                                  <w:pPr>
                                    <w:pStyle w:val="TableParagraph"/>
                                    <w:spacing w:before="9" w:line="280" w:lineRule="auto"/>
                                    <w:ind w:left="102" w:hanging="3"/>
                                    <w:rPr>
                                      <w:sz w:val="20"/>
                                      <w:lang w:val="en-AU"/>
                                    </w:rPr>
                                  </w:pPr>
                                  <w:r w:rsidRPr="00F83192">
                                    <w:rPr>
                                      <w:sz w:val="20"/>
                                      <w:lang w:val="en-AU"/>
                                    </w:rPr>
                                    <w:t>External</w:t>
                                  </w:r>
                                  <w:r w:rsidRPr="00F83192">
                                    <w:rPr>
                                      <w:spacing w:val="-5"/>
                                      <w:sz w:val="20"/>
                                      <w:lang w:val="en-AU"/>
                                    </w:rPr>
                                    <w:t xml:space="preserve"> </w:t>
                                  </w:r>
                                  <w:r w:rsidRPr="00F83192">
                                    <w:rPr>
                                      <w:sz w:val="20"/>
                                      <w:lang w:val="en-AU"/>
                                    </w:rPr>
                                    <w:t>impacts</w:t>
                                  </w:r>
                                  <w:r w:rsidRPr="00F83192">
                                    <w:rPr>
                                      <w:spacing w:val="-5"/>
                                      <w:sz w:val="20"/>
                                      <w:lang w:val="en-AU"/>
                                    </w:rPr>
                                    <w:t xml:space="preserve"> </w:t>
                                  </w:r>
                                  <w:r w:rsidRPr="00F83192">
                                    <w:rPr>
                                      <w:sz w:val="20"/>
                                      <w:lang w:val="en-AU"/>
                                    </w:rPr>
                                    <w:t>due</w:t>
                                  </w:r>
                                  <w:r w:rsidRPr="00F83192">
                                    <w:rPr>
                                      <w:spacing w:val="-9"/>
                                      <w:sz w:val="20"/>
                                      <w:lang w:val="en-AU"/>
                                    </w:rPr>
                                    <w:t xml:space="preserve"> </w:t>
                                  </w:r>
                                  <w:r w:rsidRPr="00F83192">
                                    <w:rPr>
                                      <w:sz w:val="20"/>
                                      <w:lang w:val="en-AU"/>
                                    </w:rPr>
                                    <w:t>to</w:t>
                                  </w:r>
                                  <w:r w:rsidRPr="00F83192">
                                    <w:rPr>
                                      <w:spacing w:val="-10"/>
                                      <w:sz w:val="20"/>
                                      <w:lang w:val="en-AU"/>
                                    </w:rPr>
                                    <w:t xml:space="preserve"> </w:t>
                                  </w:r>
                                  <w:r w:rsidRPr="00F83192">
                                    <w:rPr>
                                      <w:sz w:val="20"/>
                                      <w:lang w:val="en-AU"/>
                                    </w:rPr>
                                    <w:t>weather</w:t>
                                  </w:r>
                                  <w:r w:rsidRPr="00F83192">
                                    <w:rPr>
                                      <w:spacing w:val="-1"/>
                                      <w:sz w:val="20"/>
                                      <w:lang w:val="en-AU"/>
                                    </w:rPr>
                                    <w:t xml:space="preserve"> </w:t>
                                  </w:r>
                                  <w:r w:rsidRPr="00F83192">
                                    <w:rPr>
                                      <w:sz w:val="20"/>
                                      <w:lang w:val="en-AU"/>
                                    </w:rPr>
                                    <w:t>and natural disasters</w:t>
                                  </w:r>
                                </w:p>
                              </w:tc>
                              <w:tc>
                                <w:tcPr>
                                  <w:tcW w:w="3612" w:type="dxa"/>
                                </w:tcPr>
                                <w:p w14:paraId="109859AE" w14:textId="77777777" w:rsidR="00A43F4E" w:rsidRPr="00F83192" w:rsidRDefault="00447280">
                                  <w:pPr>
                                    <w:pStyle w:val="TableParagraph"/>
                                    <w:spacing w:before="4" w:line="276" w:lineRule="auto"/>
                                    <w:ind w:left="99" w:right="49"/>
                                    <w:rPr>
                                      <w:sz w:val="20"/>
                                      <w:lang w:val="en-AU"/>
                                    </w:rPr>
                                  </w:pPr>
                                  <w:r w:rsidRPr="00F83192">
                                    <w:rPr>
                                      <w:sz w:val="20"/>
                                      <w:lang w:val="en-AU"/>
                                    </w:rPr>
                                    <w:t>External</w:t>
                                  </w:r>
                                  <w:r w:rsidRPr="00F83192">
                                    <w:rPr>
                                      <w:spacing w:val="-8"/>
                                      <w:sz w:val="20"/>
                                      <w:lang w:val="en-AU"/>
                                    </w:rPr>
                                    <w:t xml:space="preserve"> </w:t>
                                  </w:r>
                                  <w:r w:rsidRPr="00F83192">
                                    <w:rPr>
                                      <w:sz w:val="20"/>
                                      <w:lang w:val="en-AU"/>
                                    </w:rPr>
                                    <w:t>events</w:t>
                                  </w:r>
                                  <w:r w:rsidRPr="00F83192">
                                    <w:rPr>
                                      <w:spacing w:val="-3"/>
                                      <w:sz w:val="20"/>
                                      <w:lang w:val="en-AU"/>
                                    </w:rPr>
                                    <w:t xml:space="preserve"> </w:t>
                                  </w:r>
                                  <w:r w:rsidRPr="00F83192">
                                    <w:rPr>
                                      <w:sz w:val="20"/>
                                      <w:lang w:val="en-AU"/>
                                    </w:rPr>
                                    <w:t>such</w:t>
                                  </w:r>
                                  <w:r w:rsidRPr="00F83192">
                                    <w:rPr>
                                      <w:spacing w:val="-14"/>
                                      <w:sz w:val="20"/>
                                      <w:lang w:val="en-AU"/>
                                    </w:rPr>
                                    <w:t xml:space="preserve"> </w:t>
                                  </w:r>
                                  <w:r w:rsidRPr="00F83192">
                                    <w:rPr>
                                      <w:sz w:val="20"/>
                                      <w:lang w:val="en-AU"/>
                                    </w:rPr>
                                    <w:t>as</w:t>
                                  </w:r>
                                  <w:r w:rsidRPr="00F83192">
                                    <w:rPr>
                                      <w:spacing w:val="-8"/>
                                      <w:sz w:val="20"/>
                                      <w:lang w:val="en-AU"/>
                                    </w:rPr>
                                    <w:t xml:space="preserve"> </w:t>
                                  </w:r>
                                  <w:r w:rsidRPr="00F83192">
                                    <w:rPr>
                                      <w:sz w:val="20"/>
                                      <w:lang w:val="en-AU"/>
                                    </w:rPr>
                                    <w:t>weather or similar may</w:t>
                                  </w:r>
                                  <w:r w:rsidRPr="00F83192">
                                    <w:rPr>
                                      <w:spacing w:val="-5"/>
                                      <w:sz w:val="20"/>
                                      <w:lang w:val="en-AU"/>
                                    </w:rPr>
                                    <w:t xml:space="preserve"> </w:t>
                                  </w:r>
                                  <w:r w:rsidRPr="00F83192">
                                    <w:rPr>
                                      <w:sz w:val="20"/>
                                      <w:lang w:val="en-AU"/>
                                    </w:rPr>
                                    <w:t>impact provision of the</w:t>
                                  </w:r>
                                </w:p>
                                <w:p w14:paraId="109859AF" w14:textId="77777777" w:rsidR="00A43F4E" w:rsidRPr="00F83192" w:rsidRDefault="00447280">
                                  <w:pPr>
                                    <w:pStyle w:val="TableParagraph"/>
                                    <w:spacing w:before="5"/>
                                    <w:ind w:left="99"/>
                                    <w:rPr>
                                      <w:sz w:val="20"/>
                                      <w:lang w:val="en-AU"/>
                                    </w:rPr>
                                  </w:pPr>
                                  <w:r w:rsidRPr="00F83192">
                                    <w:rPr>
                                      <w:sz w:val="20"/>
                                      <w:lang w:val="en-AU"/>
                                    </w:rPr>
                                    <w:t>services.</w:t>
                                  </w:r>
                                  <w:r w:rsidRPr="00F83192">
                                    <w:rPr>
                                      <w:spacing w:val="2"/>
                                      <w:sz w:val="20"/>
                                      <w:lang w:val="en-AU"/>
                                    </w:rPr>
                                    <w:t xml:space="preserve"> </w:t>
                                  </w:r>
                                  <w:r w:rsidRPr="00F83192">
                                    <w:rPr>
                                      <w:sz w:val="20"/>
                                      <w:lang w:val="en-AU"/>
                                    </w:rPr>
                                    <w:t>Both</w:t>
                                  </w:r>
                                  <w:r w:rsidRPr="00F83192">
                                    <w:rPr>
                                      <w:spacing w:val="-7"/>
                                      <w:sz w:val="20"/>
                                      <w:lang w:val="en-AU"/>
                                    </w:rPr>
                                    <w:t xml:space="preserve"> </w:t>
                                  </w:r>
                                  <w:r w:rsidRPr="00F83192">
                                    <w:rPr>
                                      <w:sz w:val="20"/>
                                      <w:lang w:val="en-AU"/>
                                    </w:rPr>
                                    <w:t>parties</w:t>
                                  </w:r>
                                  <w:r w:rsidRPr="00F83192">
                                    <w:rPr>
                                      <w:spacing w:val="1"/>
                                      <w:sz w:val="20"/>
                                      <w:lang w:val="en-AU"/>
                                    </w:rPr>
                                    <w:t xml:space="preserve"> </w:t>
                                  </w:r>
                                  <w:r w:rsidRPr="00F83192">
                                    <w:rPr>
                                      <w:sz w:val="20"/>
                                      <w:lang w:val="en-AU"/>
                                    </w:rPr>
                                    <w:t>have</w:t>
                                  </w:r>
                                  <w:r w:rsidRPr="00F83192">
                                    <w:rPr>
                                      <w:spacing w:val="-5"/>
                                      <w:sz w:val="20"/>
                                      <w:lang w:val="en-AU"/>
                                    </w:rPr>
                                    <w:t xml:space="preserve"> an</w:t>
                                  </w:r>
                                </w:p>
                              </w:tc>
                              <w:tc>
                                <w:tcPr>
                                  <w:tcW w:w="4569" w:type="dxa"/>
                                </w:tcPr>
                                <w:p w14:paraId="109859B0" w14:textId="77777777" w:rsidR="00A43F4E" w:rsidRPr="00F83192" w:rsidRDefault="00447280">
                                  <w:pPr>
                                    <w:pStyle w:val="TableParagraph"/>
                                    <w:spacing w:before="14" w:line="271" w:lineRule="auto"/>
                                    <w:ind w:left="107" w:right="186" w:hanging="7"/>
                                    <w:rPr>
                                      <w:sz w:val="20"/>
                                      <w:lang w:val="en-AU"/>
                                    </w:rPr>
                                  </w:pPr>
                                  <w:r w:rsidRPr="00F83192">
                                    <w:rPr>
                                      <w:sz w:val="20"/>
                                      <w:lang w:val="en-AU"/>
                                    </w:rPr>
                                    <w:t>The</w:t>
                                  </w:r>
                                  <w:r w:rsidRPr="00F83192">
                                    <w:rPr>
                                      <w:spacing w:val="-4"/>
                                      <w:sz w:val="20"/>
                                      <w:lang w:val="en-AU"/>
                                    </w:rPr>
                                    <w:t xml:space="preserve"> </w:t>
                                  </w:r>
                                  <w:r w:rsidRPr="00F83192">
                                    <w:rPr>
                                      <w:sz w:val="20"/>
                                      <w:lang w:val="en-AU"/>
                                    </w:rPr>
                                    <w:t>AEC</w:t>
                                  </w:r>
                                  <w:r w:rsidRPr="00F83192">
                                    <w:rPr>
                                      <w:spacing w:val="-3"/>
                                      <w:sz w:val="20"/>
                                      <w:lang w:val="en-AU"/>
                                    </w:rPr>
                                    <w:t xml:space="preserve"> </w:t>
                                  </w:r>
                                  <w:r w:rsidRPr="00F83192">
                                    <w:rPr>
                                      <w:sz w:val="20"/>
                                      <w:lang w:val="en-AU"/>
                                    </w:rPr>
                                    <w:t>and</w:t>
                                  </w:r>
                                  <w:r w:rsidRPr="00F83192">
                                    <w:rPr>
                                      <w:spacing w:val="-1"/>
                                      <w:sz w:val="20"/>
                                      <w:lang w:val="en-AU"/>
                                    </w:rPr>
                                    <w:t xml:space="preserve"> </w:t>
                                  </w:r>
                                  <w:r w:rsidRPr="00F83192">
                                    <w:rPr>
                                      <w:sz w:val="20"/>
                                      <w:lang w:val="en-AU"/>
                                    </w:rPr>
                                    <w:t>the</w:t>
                                  </w:r>
                                  <w:r w:rsidRPr="00F83192">
                                    <w:rPr>
                                      <w:spacing w:val="-2"/>
                                      <w:sz w:val="20"/>
                                      <w:lang w:val="en-AU"/>
                                    </w:rPr>
                                    <w:t xml:space="preserve"> </w:t>
                                  </w:r>
                                  <w:r w:rsidRPr="00F83192">
                                    <w:rPr>
                                      <w:sz w:val="20"/>
                                      <w:lang w:val="en-AU"/>
                                    </w:rPr>
                                    <w:t>supplier to</w:t>
                                  </w:r>
                                  <w:r w:rsidRPr="00F83192">
                                    <w:rPr>
                                      <w:spacing w:val="-9"/>
                                      <w:sz w:val="20"/>
                                      <w:lang w:val="en-AU"/>
                                    </w:rPr>
                                    <w:t xml:space="preserve"> </w:t>
                                  </w:r>
                                  <w:r w:rsidRPr="00F83192">
                                    <w:rPr>
                                      <w:sz w:val="20"/>
                                      <w:lang w:val="en-AU"/>
                                    </w:rPr>
                                    <w:t>agree</w:t>
                                  </w:r>
                                  <w:r w:rsidRPr="00F83192">
                                    <w:rPr>
                                      <w:spacing w:val="-4"/>
                                      <w:sz w:val="20"/>
                                      <w:lang w:val="en-AU"/>
                                    </w:rPr>
                                    <w:t xml:space="preserve"> </w:t>
                                  </w:r>
                                  <w:r w:rsidRPr="00F83192">
                                    <w:rPr>
                                      <w:sz w:val="20"/>
                                      <w:lang w:val="en-AU"/>
                                    </w:rPr>
                                    <w:t>an</w:t>
                                  </w:r>
                                  <w:r w:rsidRPr="00F83192">
                                    <w:rPr>
                                      <w:spacing w:val="-10"/>
                                      <w:sz w:val="20"/>
                                      <w:lang w:val="en-AU"/>
                                    </w:rPr>
                                    <w:t xml:space="preserve"> </w:t>
                                  </w:r>
                                  <w:r w:rsidRPr="00F83192">
                                    <w:rPr>
                                      <w:sz w:val="20"/>
                                      <w:lang w:val="en-AU"/>
                                    </w:rPr>
                                    <w:t>approach to mitigate any external impacts, potential</w:t>
                                  </w:r>
                                </w:p>
                              </w:tc>
                              <w:tc>
                                <w:tcPr>
                                  <w:tcW w:w="2669" w:type="dxa"/>
                                </w:tcPr>
                                <w:p w14:paraId="109859B1" w14:textId="77777777" w:rsidR="00A43F4E" w:rsidRPr="00F83192" w:rsidRDefault="00447280">
                                  <w:pPr>
                                    <w:pStyle w:val="TableParagraph"/>
                                    <w:spacing w:before="14"/>
                                    <w:ind w:left="101"/>
                                    <w:rPr>
                                      <w:sz w:val="20"/>
                                      <w:lang w:val="en-AU"/>
                                    </w:rPr>
                                  </w:pPr>
                                  <w:r w:rsidRPr="00F83192">
                                    <w:rPr>
                                      <w:spacing w:val="-5"/>
                                      <w:sz w:val="20"/>
                                      <w:lang w:val="en-AU"/>
                                    </w:rPr>
                                    <w:t>AEC</w:t>
                                  </w:r>
                                </w:p>
                                <w:p w14:paraId="109859B2" w14:textId="77777777" w:rsidR="00A43F4E" w:rsidRPr="00F83192" w:rsidRDefault="00447280">
                                  <w:pPr>
                                    <w:pStyle w:val="TableParagraph"/>
                                    <w:spacing w:before="30"/>
                                    <w:ind w:left="103"/>
                                    <w:rPr>
                                      <w:sz w:val="20"/>
                                      <w:lang w:val="en-AU"/>
                                    </w:rPr>
                                  </w:pPr>
                                  <w:r w:rsidRPr="00F83192">
                                    <w:rPr>
                                      <w:spacing w:val="-5"/>
                                      <w:sz w:val="20"/>
                                      <w:lang w:val="en-AU"/>
                                    </w:rPr>
                                    <w:t>and</w:t>
                                  </w:r>
                                </w:p>
                              </w:tc>
                            </w:tr>
                          </w:tbl>
                          <w:p w14:paraId="109859B4" w14:textId="77777777" w:rsidR="00A43F4E" w:rsidRPr="00F83192" w:rsidRDefault="00A43F4E">
                            <w:pPr>
                              <w:pStyle w:val="BodyText"/>
                              <w:rPr>
                                <w:lang w:val="en-AU"/>
                              </w:rPr>
                            </w:pPr>
                          </w:p>
                        </w:txbxContent>
                      </wps:txbx>
                      <wps:bodyPr wrap="square" lIns="0" tIns="0" rIns="0" bIns="0" rtlCol="0">
                        <a:noAutofit/>
                      </wps:bodyPr>
                    </wps:wsp>
                  </a:graphicData>
                </a:graphic>
              </wp:anchor>
            </w:drawing>
          </mc:Choice>
          <mc:Fallback>
            <w:pict>
              <v:shapetype w14:anchorId="10985921" id="_x0000_t202" coordsize="21600,21600" o:spt="202" path="m,l,21600r21600,l21600,xe">
                <v:stroke joinstyle="miter"/>
                <v:path gradientshapeok="t" o:connecttype="rect"/>
              </v:shapetype>
              <v:shape id="Textbox 165" o:spid="_x0000_s1050" type="#_x0000_t202" style="position:absolute;left:0;text-align:left;margin-left:61.2pt;margin-top:-181.85pt;width:729.9pt;height:419.65pt;z-index:2516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7"/>
                        <w:gridCol w:w="3612"/>
                        <w:gridCol w:w="4569"/>
                        <w:gridCol w:w="2669"/>
                      </w:tblGrid>
                      <w:tr w:rsidR="00A43F4E" w:rsidRPr="00F83192" w14:paraId="1098599C" w14:textId="77777777">
                        <w:trPr>
                          <w:trHeight w:val="3706"/>
                        </w:trPr>
                        <w:tc>
                          <w:tcPr>
                            <w:tcW w:w="3617" w:type="dxa"/>
                            <w:tcBorders>
                              <w:top w:val="nil"/>
                            </w:tcBorders>
                          </w:tcPr>
                          <w:p w14:paraId="10985992" w14:textId="77777777" w:rsidR="00A43F4E" w:rsidRPr="00F83192" w:rsidRDefault="00447280">
                            <w:pPr>
                              <w:pStyle w:val="TableParagraph"/>
                              <w:spacing w:line="285" w:lineRule="auto"/>
                              <w:ind w:left="134" w:hanging="2"/>
                              <w:rPr>
                                <w:sz w:val="20"/>
                                <w:lang w:val="en-AU"/>
                              </w:rPr>
                            </w:pPr>
                            <w:r w:rsidRPr="00F83192">
                              <w:rPr>
                                <w:sz w:val="20"/>
                                <w:lang w:val="en-AU"/>
                              </w:rPr>
                              <w:t>Damage to,</w:t>
                            </w:r>
                            <w:r w:rsidRPr="00F83192">
                              <w:rPr>
                                <w:spacing w:val="-5"/>
                                <w:sz w:val="20"/>
                                <w:lang w:val="en-AU"/>
                              </w:rPr>
                              <w:t xml:space="preserve"> </w:t>
                            </w:r>
                            <w:r w:rsidRPr="00F83192">
                              <w:rPr>
                                <w:sz w:val="20"/>
                                <w:lang w:val="en-AU"/>
                              </w:rPr>
                              <w:t>or</w:t>
                            </w:r>
                            <w:r w:rsidRPr="00F83192">
                              <w:rPr>
                                <w:spacing w:val="-6"/>
                                <w:sz w:val="20"/>
                                <w:lang w:val="en-AU"/>
                              </w:rPr>
                              <w:t xml:space="preserve"> </w:t>
                            </w:r>
                            <w:r w:rsidRPr="00F83192">
                              <w:rPr>
                                <w:sz w:val="20"/>
                                <w:lang w:val="en-AU"/>
                              </w:rPr>
                              <w:t>loss</w:t>
                            </w:r>
                            <w:r w:rsidRPr="00F83192">
                              <w:rPr>
                                <w:spacing w:val="-3"/>
                                <w:sz w:val="20"/>
                                <w:lang w:val="en-AU"/>
                              </w:rPr>
                              <w:t xml:space="preserve"> </w:t>
                            </w:r>
                            <w:r w:rsidRPr="00F83192">
                              <w:rPr>
                                <w:sz w:val="20"/>
                                <w:lang w:val="en-AU"/>
                              </w:rPr>
                              <w:t>of</w:t>
                            </w:r>
                            <w:r w:rsidRPr="00F83192">
                              <w:rPr>
                                <w:spacing w:val="-10"/>
                                <w:sz w:val="20"/>
                                <w:lang w:val="en-AU"/>
                              </w:rPr>
                              <w:t xml:space="preserve"> </w:t>
                            </w:r>
                            <w:r w:rsidRPr="00F83192">
                              <w:rPr>
                                <w:sz w:val="20"/>
                                <w:lang w:val="en-AU"/>
                              </w:rPr>
                              <w:t>items</w:t>
                            </w:r>
                            <w:r w:rsidRPr="00F83192">
                              <w:rPr>
                                <w:spacing w:val="-4"/>
                                <w:sz w:val="20"/>
                                <w:lang w:val="en-AU"/>
                              </w:rPr>
                              <w:t xml:space="preserve"> </w:t>
                            </w:r>
                            <w:r w:rsidRPr="00F83192">
                              <w:rPr>
                                <w:sz w:val="20"/>
                                <w:lang w:val="en-AU"/>
                              </w:rPr>
                              <w:t>when</w:t>
                            </w:r>
                            <w:r w:rsidRPr="00F83192">
                              <w:rPr>
                                <w:spacing w:val="-1"/>
                                <w:sz w:val="20"/>
                                <w:lang w:val="en-AU"/>
                              </w:rPr>
                              <w:t xml:space="preserve"> </w:t>
                            </w:r>
                            <w:r w:rsidRPr="00F83192">
                              <w:rPr>
                                <w:sz w:val="20"/>
                                <w:lang w:val="en-AU"/>
                              </w:rPr>
                              <w:t>in AEC's Care (after use and receipt)</w:t>
                            </w:r>
                          </w:p>
                        </w:tc>
                        <w:tc>
                          <w:tcPr>
                            <w:tcW w:w="3612" w:type="dxa"/>
                            <w:tcBorders>
                              <w:top w:val="nil"/>
                            </w:tcBorders>
                          </w:tcPr>
                          <w:p w14:paraId="10985993" w14:textId="77777777" w:rsidR="00A43F4E" w:rsidRPr="00F83192" w:rsidRDefault="00447280">
                            <w:pPr>
                              <w:pStyle w:val="TableParagraph"/>
                              <w:spacing w:line="278" w:lineRule="auto"/>
                              <w:ind w:left="125" w:right="49" w:firstLine="3"/>
                              <w:rPr>
                                <w:sz w:val="20"/>
                                <w:lang w:val="en-AU"/>
                              </w:rPr>
                            </w:pPr>
                            <w:r w:rsidRPr="00F83192">
                              <w:rPr>
                                <w:sz w:val="20"/>
                                <w:lang w:val="en-AU"/>
                              </w:rPr>
                              <w:t>AEC understands how to manage items within their control. an agreed process is</w:t>
                            </w:r>
                            <w:r w:rsidRPr="00F83192">
                              <w:rPr>
                                <w:spacing w:val="-9"/>
                                <w:sz w:val="20"/>
                                <w:lang w:val="en-AU"/>
                              </w:rPr>
                              <w:t xml:space="preserve"> </w:t>
                            </w:r>
                            <w:r w:rsidRPr="00F83192">
                              <w:rPr>
                                <w:sz w:val="20"/>
                                <w:lang w:val="en-AU"/>
                              </w:rPr>
                              <w:t>in</w:t>
                            </w:r>
                            <w:r w:rsidRPr="00F83192">
                              <w:rPr>
                                <w:spacing w:val="-11"/>
                                <w:sz w:val="20"/>
                                <w:lang w:val="en-AU"/>
                              </w:rPr>
                              <w:t xml:space="preserve"> </w:t>
                            </w:r>
                            <w:r w:rsidRPr="00F83192">
                              <w:rPr>
                                <w:sz w:val="20"/>
                                <w:lang w:val="en-AU"/>
                              </w:rPr>
                              <w:t>place</w:t>
                            </w:r>
                            <w:r w:rsidRPr="00F83192">
                              <w:rPr>
                                <w:spacing w:val="-6"/>
                                <w:sz w:val="20"/>
                                <w:lang w:val="en-AU"/>
                              </w:rPr>
                              <w:t xml:space="preserve"> </w:t>
                            </w:r>
                            <w:r w:rsidRPr="00F83192">
                              <w:rPr>
                                <w:sz w:val="20"/>
                                <w:lang w:val="en-AU"/>
                              </w:rPr>
                              <w:t>for</w:t>
                            </w:r>
                            <w:r w:rsidRPr="00F83192">
                              <w:rPr>
                                <w:spacing w:val="-8"/>
                                <w:sz w:val="20"/>
                                <w:lang w:val="en-AU"/>
                              </w:rPr>
                              <w:t xml:space="preserve"> </w:t>
                            </w:r>
                            <w:r w:rsidRPr="00F83192">
                              <w:rPr>
                                <w:sz w:val="20"/>
                                <w:lang w:val="en-AU"/>
                              </w:rPr>
                              <w:t>managing any damage or loss when items are in AEC's care.</w:t>
                            </w:r>
                          </w:p>
                        </w:tc>
                        <w:tc>
                          <w:tcPr>
                            <w:tcW w:w="4569" w:type="dxa"/>
                            <w:tcBorders>
                              <w:top w:val="nil"/>
                            </w:tcBorders>
                          </w:tcPr>
                          <w:p w14:paraId="10985994" w14:textId="77777777" w:rsidR="00A43F4E" w:rsidRPr="00F83192" w:rsidRDefault="00447280">
                            <w:pPr>
                              <w:pStyle w:val="TableParagraph"/>
                              <w:spacing w:before="96" w:line="295" w:lineRule="auto"/>
                              <w:ind w:left="130" w:right="186"/>
                              <w:rPr>
                                <w:sz w:val="20"/>
                                <w:lang w:val="en-AU"/>
                              </w:rPr>
                            </w:pPr>
                            <w:r w:rsidRPr="00F83192">
                              <w:rPr>
                                <w:sz w:val="20"/>
                                <w:lang w:val="en-AU"/>
                              </w:rPr>
                              <w:t>Supplier to</w:t>
                            </w:r>
                            <w:r w:rsidRPr="00F83192">
                              <w:rPr>
                                <w:spacing w:val="-11"/>
                                <w:sz w:val="20"/>
                                <w:lang w:val="en-AU"/>
                              </w:rPr>
                              <w:t xml:space="preserve"> </w:t>
                            </w:r>
                            <w:r w:rsidRPr="00F83192">
                              <w:rPr>
                                <w:sz w:val="20"/>
                                <w:lang w:val="en-AU"/>
                              </w:rPr>
                              <w:t>provide</w:t>
                            </w:r>
                            <w:r w:rsidRPr="00F83192">
                              <w:rPr>
                                <w:spacing w:val="-5"/>
                                <w:sz w:val="20"/>
                                <w:lang w:val="en-AU"/>
                              </w:rPr>
                              <w:t xml:space="preserve"> </w:t>
                            </w:r>
                            <w:r w:rsidRPr="00F83192">
                              <w:rPr>
                                <w:sz w:val="20"/>
                                <w:lang w:val="en-AU"/>
                              </w:rPr>
                              <w:t>any</w:t>
                            </w:r>
                            <w:r w:rsidRPr="00F83192">
                              <w:rPr>
                                <w:spacing w:val="-14"/>
                                <w:sz w:val="20"/>
                                <w:lang w:val="en-AU"/>
                              </w:rPr>
                              <w:t xml:space="preserve"> </w:t>
                            </w:r>
                            <w:r w:rsidRPr="00F83192">
                              <w:rPr>
                                <w:sz w:val="20"/>
                                <w:lang w:val="en-AU"/>
                              </w:rPr>
                              <w:t>required</w:t>
                            </w:r>
                            <w:r w:rsidRPr="00F83192">
                              <w:rPr>
                                <w:spacing w:val="-1"/>
                                <w:sz w:val="20"/>
                                <w:lang w:val="en-AU"/>
                              </w:rPr>
                              <w:t xml:space="preserve"> </w:t>
                            </w:r>
                            <w:r w:rsidRPr="00F83192">
                              <w:rPr>
                                <w:sz w:val="20"/>
                                <w:lang w:val="en-AU"/>
                              </w:rPr>
                              <w:t>instruction to the AEC on</w:t>
                            </w:r>
                            <w:r w:rsidRPr="00F83192">
                              <w:rPr>
                                <w:spacing w:val="-1"/>
                                <w:sz w:val="20"/>
                                <w:lang w:val="en-AU"/>
                              </w:rPr>
                              <w:t xml:space="preserve"> </w:t>
                            </w:r>
                            <w:r w:rsidRPr="00F83192">
                              <w:rPr>
                                <w:sz w:val="20"/>
                                <w:lang w:val="en-AU"/>
                              </w:rPr>
                              <w:t>safe storage or</w:t>
                            </w:r>
                            <w:r w:rsidRPr="00F83192">
                              <w:rPr>
                                <w:spacing w:val="-2"/>
                                <w:sz w:val="20"/>
                                <w:lang w:val="en-AU"/>
                              </w:rPr>
                              <w:t xml:space="preserve"> </w:t>
                            </w:r>
                            <w:r w:rsidRPr="00F83192">
                              <w:rPr>
                                <w:sz w:val="20"/>
                                <w:lang w:val="en-AU"/>
                              </w:rPr>
                              <w:t>packing of</w:t>
                            </w:r>
                            <w:r w:rsidRPr="00F83192">
                              <w:rPr>
                                <w:spacing w:val="-2"/>
                                <w:sz w:val="20"/>
                                <w:lang w:val="en-AU"/>
                              </w:rPr>
                              <w:t xml:space="preserve"> </w:t>
                            </w:r>
                            <w:r w:rsidRPr="00F83192">
                              <w:rPr>
                                <w:sz w:val="20"/>
                                <w:lang w:val="en-AU"/>
                              </w:rPr>
                              <w:t>items.</w:t>
                            </w:r>
                          </w:p>
                          <w:p w14:paraId="10985995" w14:textId="77777777" w:rsidR="00A43F4E" w:rsidRPr="00F83192" w:rsidRDefault="00447280">
                            <w:pPr>
                              <w:pStyle w:val="TableParagraph"/>
                              <w:spacing w:before="40" w:line="290" w:lineRule="auto"/>
                              <w:ind w:left="125" w:right="186" w:firstLine="4"/>
                              <w:rPr>
                                <w:sz w:val="20"/>
                                <w:lang w:val="en-AU"/>
                              </w:rPr>
                            </w:pPr>
                            <w:r w:rsidRPr="00F83192">
                              <w:rPr>
                                <w:sz w:val="20"/>
                                <w:lang w:val="en-AU"/>
                              </w:rPr>
                              <w:t>Supplier and</w:t>
                            </w:r>
                            <w:r w:rsidRPr="00F83192">
                              <w:rPr>
                                <w:spacing w:val="-8"/>
                                <w:sz w:val="20"/>
                                <w:lang w:val="en-AU"/>
                              </w:rPr>
                              <w:t xml:space="preserve"> </w:t>
                            </w:r>
                            <w:r w:rsidRPr="00F83192">
                              <w:rPr>
                                <w:sz w:val="20"/>
                                <w:lang w:val="en-AU"/>
                              </w:rPr>
                              <w:t>AEC</w:t>
                            </w:r>
                            <w:r w:rsidRPr="00F83192">
                              <w:rPr>
                                <w:spacing w:val="-3"/>
                                <w:sz w:val="20"/>
                                <w:lang w:val="en-AU"/>
                              </w:rPr>
                              <w:t xml:space="preserve"> </w:t>
                            </w:r>
                            <w:r w:rsidRPr="00F83192">
                              <w:rPr>
                                <w:sz w:val="20"/>
                                <w:lang w:val="en-AU"/>
                              </w:rPr>
                              <w:t>to</w:t>
                            </w:r>
                            <w:r w:rsidRPr="00F83192">
                              <w:rPr>
                                <w:spacing w:val="-14"/>
                                <w:sz w:val="20"/>
                                <w:lang w:val="en-AU"/>
                              </w:rPr>
                              <w:t xml:space="preserve"> </w:t>
                            </w:r>
                            <w:r w:rsidRPr="00F83192">
                              <w:rPr>
                                <w:sz w:val="20"/>
                                <w:lang w:val="en-AU"/>
                              </w:rPr>
                              <w:t>undertake</w:t>
                            </w:r>
                            <w:r w:rsidRPr="00F83192">
                              <w:rPr>
                                <w:spacing w:val="-5"/>
                                <w:sz w:val="20"/>
                                <w:lang w:val="en-AU"/>
                              </w:rPr>
                              <w:t xml:space="preserve"> </w:t>
                            </w:r>
                            <w:r w:rsidRPr="00F83192">
                              <w:rPr>
                                <w:sz w:val="20"/>
                                <w:lang w:val="en-AU"/>
                              </w:rPr>
                              <w:t>inspection</w:t>
                            </w:r>
                            <w:r w:rsidRPr="00F83192">
                              <w:rPr>
                                <w:spacing w:val="-1"/>
                                <w:sz w:val="20"/>
                                <w:lang w:val="en-AU"/>
                              </w:rPr>
                              <w:t xml:space="preserve"> </w:t>
                            </w:r>
                            <w:r w:rsidRPr="00F83192">
                              <w:rPr>
                                <w:sz w:val="20"/>
                                <w:lang w:val="en-AU"/>
                              </w:rPr>
                              <w:t>of items at time of collection to identify any potential damage.</w:t>
                            </w:r>
                          </w:p>
                          <w:p w14:paraId="10985996" w14:textId="77777777" w:rsidR="00A43F4E" w:rsidRPr="00F83192" w:rsidRDefault="00447280">
                            <w:pPr>
                              <w:pStyle w:val="TableParagraph"/>
                              <w:spacing w:before="50" w:line="285" w:lineRule="auto"/>
                              <w:ind w:left="129" w:hanging="6"/>
                              <w:rPr>
                                <w:sz w:val="20"/>
                                <w:lang w:val="en-AU"/>
                              </w:rPr>
                            </w:pPr>
                            <w:r w:rsidRPr="00F83192">
                              <w:rPr>
                                <w:sz w:val="20"/>
                                <w:lang w:val="en-AU"/>
                              </w:rPr>
                              <w:t>Damages</w:t>
                            </w:r>
                            <w:r w:rsidRPr="00F83192">
                              <w:rPr>
                                <w:spacing w:val="-9"/>
                                <w:sz w:val="20"/>
                                <w:lang w:val="en-AU"/>
                              </w:rPr>
                              <w:t xml:space="preserve"> </w:t>
                            </w:r>
                            <w:r w:rsidRPr="00F83192">
                              <w:rPr>
                                <w:sz w:val="20"/>
                                <w:lang w:val="en-AU"/>
                              </w:rPr>
                              <w:t>are</w:t>
                            </w:r>
                            <w:r w:rsidRPr="00F83192">
                              <w:rPr>
                                <w:spacing w:val="-14"/>
                                <w:sz w:val="20"/>
                                <w:lang w:val="en-AU"/>
                              </w:rPr>
                              <w:t xml:space="preserve"> </w:t>
                            </w:r>
                            <w:r w:rsidRPr="00F83192">
                              <w:rPr>
                                <w:sz w:val="20"/>
                                <w:lang w:val="en-AU"/>
                              </w:rPr>
                              <w:t>photographed</w:t>
                            </w:r>
                            <w:r w:rsidRPr="00F83192">
                              <w:rPr>
                                <w:spacing w:val="-2"/>
                                <w:sz w:val="20"/>
                                <w:lang w:val="en-AU"/>
                              </w:rPr>
                              <w:t xml:space="preserve"> </w:t>
                            </w:r>
                            <w:r w:rsidRPr="00F83192">
                              <w:rPr>
                                <w:sz w:val="20"/>
                                <w:lang w:val="en-AU"/>
                              </w:rPr>
                              <w:t>and</w:t>
                            </w:r>
                            <w:r w:rsidRPr="00F83192">
                              <w:rPr>
                                <w:spacing w:val="-14"/>
                                <w:sz w:val="20"/>
                                <w:lang w:val="en-AU"/>
                              </w:rPr>
                              <w:t xml:space="preserve"> </w:t>
                            </w:r>
                            <w:r w:rsidRPr="00F83192">
                              <w:rPr>
                                <w:sz w:val="20"/>
                                <w:lang w:val="en-AU"/>
                              </w:rPr>
                              <w:t>documented when discovered.</w:t>
                            </w:r>
                          </w:p>
                          <w:p w14:paraId="10985997" w14:textId="77777777" w:rsidR="00A43F4E" w:rsidRPr="00F83192" w:rsidRDefault="00447280">
                            <w:pPr>
                              <w:pStyle w:val="TableParagraph"/>
                              <w:spacing w:before="1" w:line="276" w:lineRule="auto"/>
                              <w:ind w:left="121" w:right="186" w:firstLine="3"/>
                              <w:rPr>
                                <w:sz w:val="20"/>
                                <w:lang w:val="en-AU"/>
                              </w:rPr>
                            </w:pPr>
                            <w:r w:rsidRPr="00F83192">
                              <w:rPr>
                                <w:sz w:val="20"/>
                                <w:lang w:val="en-AU"/>
                              </w:rPr>
                              <w:t>AEC</w:t>
                            </w:r>
                            <w:r w:rsidRPr="00F83192">
                              <w:rPr>
                                <w:spacing w:val="-4"/>
                                <w:sz w:val="20"/>
                                <w:lang w:val="en-AU"/>
                              </w:rPr>
                              <w:t xml:space="preserve"> </w:t>
                            </w:r>
                            <w:r w:rsidRPr="00F83192">
                              <w:rPr>
                                <w:sz w:val="20"/>
                                <w:lang w:val="en-AU"/>
                              </w:rPr>
                              <w:t>to</w:t>
                            </w:r>
                            <w:r w:rsidRPr="00F83192">
                              <w:rPr>
                                <w:spacing w:val="-12"/>
                                <w:sz w:val="20"/>
                                <w:lang w:val="en-AU"/>
                              </w:rPr>
                              <w:t xml:space="preserve"> </w:t>
                            </w:r>
                            <w:r w:rsidRPr="00F83192">
                              <w:rPr>
                                <w:sz w:val="20"/>
                                <w:lang w:val="en-AU"/>
                              </w:rPr>
                              <w:t>pay</w:t>
                            </w:r>
                            <w:r w:rsidRPr="00F83192">
                              <w:rPr>
                                <w:spacing w:val="-14"/>
                                <w:sz w:val="20"/>
                                <w:lang w:val="en-AU"/>
                              </w:rPr>
                              <w:t xml:space="preserve"> </w:t>
                            </w:r>
                            <w:r w:rsidRPr="00F83192">
                              <w:rPr>
                                <w:sz w:val="20"/>
                                <w:lang w:val="en-AU"/>
                              </w:rPr>
                              <w:t>agreed,</w:t>
                            </w:r>
                            <w:r w:rsidRPr="00F83192">
                              <w:rPr>
                                <w:spacing w:val="-4"/>
                                <w:sz w:val="20"/>
                                <w:lang w:val="en-AU"/>
                              </w:rPr>
                              <w:t xml:space="preserve"> </w:t>
                            </w:r>
                            <w:r w:rsidRPr="00F83192">
                              <w:rPr>
                                <w:sz w:val="20"/>
                                <w:lang w:val="en-AU"/>
                              </w:rPr>
                              <w:t>reasonable</w:t>
                            </w:r>
                            <w:r w:rsidRPr="00F83192">
                              <w:rPr>
                                <w:spacing w:val="-5"/>
                                <w:sz w:val="20"/>
                                <w:lang w:val="en-AU"/>
                              </w:rPr>
                              <w:t xml:space="preserve"> </w:t>
                            </w:r>
                            <w:r w:rsidRPr="00F83192">
                              <w:rPr>
                                <w:sz w:val="20"/>
                                <w:lang w:val="en-AU"/>
                              </w:rPr>
                              <w:t>replacement or repair costs which should be pre-approved where possible.</w:t>
                            </w:r>
                          </w:p>
                          <w:p w14:paraId="10985998" w14:textId="77777777" w:rsidR="00A43F4E" w:rsidRPr="00F83192" w:rsidRDefault="00447280">
                            <w:pPr>
                              <w:pStyle w:val="TableParagraph"/>
                              <w:spacing w:before="43" w:line="280" w:lineRule="auto"/>
                              <w:ind w:left="118" w:firstLine="2"/>
                              <w:rPr>
                                <w:sz w:val="20"/>
                                <w:lang w:val="en-AU"/>
                              </w:rPr>
                            </w:pPr>
                            <w:r w:rsidRPr="00F83192">
                              <w:rPr>
                                <w:sz w:val="20"/>
                                <w:lang w:val="en-AU"/>
                              </w:rPr>
                              <w:t>Items</w:t>
                            </w:r>
                            <w:r w:rsidRPr="00F83192">
                              <w:rPr>
                                <w:spacing w:val="-3"/>
                                <w:sz w:val="20"/>
                                <w:lang w:val="en-AU"/>
                              </w:rPr>
                              <w:t xml:space="preserve"> </w:t>
                            </w:r>
                            <w:r w:rsidRPr="00F83192">
                              <w:rPr>
                                <w:sz w:val="20"/>
                                <w:lang w:val="en-AU"/>
                              </w:rPr>
                              <w:t>are</w:t>
                            </w:r>
                            <w:r w:rsidRPr="00F83192">
                              <w:rPr>
                                <w:spacing w:val="-10"/>
                                <w:sz w:val="20"/>
                                <w:lang w:val="en-AU"/>
                              </w:rPr>
                              <w:t xml:space="preserve"> </w:t>
                            </w:r>
                            <w:r w:rsidRPr="00F83192">
                              <w:rPr>
                                <w:sz w:val="20"/>
                                <w:lang w:val="en-AU"/>
                              </w:rPr>
                              <w:t>asset stickered</w:t>
                            </w:r>
                            <w:r w:rsidRPr="00F83192">
                              <w:rPr>
                                <w:spacing w:val="-2"/>
                                <w:sz w:val="20"/>
                                <w:lang w:val="en-AU"/>
                              </w:rPr>
                              <w:t xml:space="preserve"> </w:t>
                            </w:r>
                            <w:r w:rsidRPr="00F83192">
                              <w:rPr>
                                <w:sz w:val="20"/>
                                <w:lang w:val="en-AU"/>
                              </w:rPr>
                              <w:t>and</w:t>
                            </w:r>
                            <w:r w:rsidRPr="00F83192">
                              <w:rPr>
                                <w:spacing w:val="-8"/>
                                <w:sz w:val="20"/>
                                <w:lang w:val="en-AU"/>
                              </w:rPr>
                              <w:t xml:space="preserve"> </w:t>
                            </w:r>
                            <w:r w:rsidRPr="00F83192">
                              <w:rPr>
                                <w:sz w:val="20"/>
                                <w:lang w:val="en-AU"/>
                              </w:rPr>
                              <w:t>clearly</w:t>
                            </w:r>
                            <w:r w:rsidRPr="00F83192">
                              <w:rPr>
                                <w:spacing w:val="-1"/>
                                <w:sz w:val="20"/>
                                <w:lang w:val="en-AU"/>
                              </w:rPr>
                              <w:t xml:space="preserve"> </w:t>
                            </w:r>
                            <w:r w:rsidRPr="00F83192">
                              <w:rPr>
                                <w:sz w:val="20"/>
                                <w:lang w:val="en-AU"/>
                              </w:rPr>
                              <w:t>labelled</w:t>
                            </w:r>
                            <w:r w:rsidRPr="00F83192">
                              <w:rPr>
                                <w:spacing w:val="-4"/>
                                <w:sz w:val="20"/>
                                <w:lang w:val="en-AU"/>
                              </w:rPr>
                              <w:t xml:space="preserve"> </w:t>
                            </w:r>
                            <w:r w:rsidRPr="00F83192">
                              <w:rPr>
                                <w:sz w:val="20"/>
                                <w:lang w:val="en-AU"/>
                              </w:rPr>
                              <w:t>by service provider</w:t>
                            </w:r>
                          </w:p>
                        </w:tc>
                        <w:tc>
                          <w:tcPr>
                            <w:tcW w:w="2669" w:type="dxa"/>
                            <w:tcBorders>
                              <w:top w:val="nil"/>
                            </w:tcBorders>
                          </w:tcPr>
                          <w:p w14:paraId="10985999" w14:textId="77777777" w:rsidR="00A43F4E" w:rsidRPr="00F83192" w:rsidRDefault="00447280">
                            <w:pPr>
                              <w:pStyle w:val="TableParagraph"/>
                              <w:spacing w:before="53"/>
                              <w:ind w:left="130"/>
                              <w:rPr>
                                <w:sz w:val="20"/>
                                <w:lang w:val="en-AU"/>
                              </w:rPr>
                            </w:pPr>
                            <w:r w:rsidRPr="00F83192">
                              <w:rPr>
                                <w:spacing w:val="-5"/>
                                <w:sz w:val="20"/>
                                <w:lang w:val="en-AU"/>
                              </w:rPr>
                              <w:t>AEC</w:t>
                            </w:r>
                          </w:p>
                          <w:p w14:paraId="1098599A" w14:textId="77777777" w:rsidR="00A43F4E" w:rsidRPr="00F83192" w:rsidRDefault="00447280">
                            <w:pPr>
                              <w:pStyle w:val="TableParagraph"/>
                              <w:spacing w:before="77"/>
                              <w:ind w:left="127"/>
                              <w:rPr>
                                <w:sz w:val="20"/>
                                <w:lang w:val="en-AU"/>
                              </w:rPr>
                            </w:pPr>
                            <w:r w:rsidRPr="00F83192">
                              <w:rPr>
                                <w:spacing w:val="-5"/>
                                <w:sz w:val="20"/>
                                <w:lang w:val="en-AU"/>
                              </w:rPr>
                              <w:t>and</w:t>
                            </w:r>
                          </w:p>
                          <w:p w14:paraId="1098599B" w14:textId="77777777" w:rsidR="00A43F4E" w:rsidRPr="00F83192" w:rsidRDefault="00447280">
                            <w:pPr>
                              <w:pStyle w:val="TableParagraph"/>
                              <w:spacing w:before="83"/>
                              <w:ind w:left="125"/>
                              <w:rPr>
                                <w:sz w:val="20"/>
                                <w:lang w:val="en-AU"/>
                              </w:rPr>
                            </w:pPr>
                            <w:r w:rsidRPr="00F83192">
                              <w:rPr>
                                <w:sz w:val="20"/>
                                <w:lang w:val="en-AU"/>
                              </w:rPr>
                              <w:t>Service</w:t>
                            </w:r>
                            <w:r w:rsidRPr="00F83192">
                              <w:rPr>
                                <w:spacing w:val="-6"/>
                                <w:sz w:val="20"/>
                                <w:lang w:val="en-AU"/>
                              </w:rPr>
                              <w:t xml:space="preserve"> </w:t>
                            </w:r>
                            <w:r w:rsidRPr="00F83192">
                              <w:rPr>
                                <w:spacing w:val="-2"/>
                                <w:sz w:val="20"/>
                                <w:lang w:val="en-AU"/>
                              </w:rPr>
                              <w:t>Provider</w:t>
                            </w:r>
                          </w:p>
                        </w:tc>
                      </w:tr>
                      <w:tr w:rsidR="00A43F4E" w:rsidRPr="00F83192" w14:paraId="109859A1" w14:textId="77777777">
                        <w:trPr>
                          <w:trHeight w:val="730"/>
                        </w:trPr>
                        <w:tc>
                          <w:tcPr>
                            <w:tcW w:w="3617" w:type="dxa"/>
                          </w:tcPr>
                          <w:p w14:paraId="1098599D" w14:textId="77777777" w:rsidR="00A43F4E" w:rsidRPr="00F83192" w:rsidRDefault="00447280">
                            <w:pPr>
                              <w:pStyle w:val="TableParagraph"/>
                              <w:spacing w:line="230" w:lineRule="exact"/>
                              <w:ind w:left="29" w:right="43"/>
                              <w:jc w:val="center"/>
                              <w:rPr>
                                <w:sz w:val="20"/>
                                <w:lang w:val="en-AU"/>
                              </w:rPr>
                            </w:pPr>
                            <w:r w:rsidRPr="00F83192">
                              <w:rPr>
                                <w:sz w:val="20"/>
                                <w:lang w:val="en-AU"/>
                              </w:rPr>
                              <w:t>Items</w:t>
                            </w:r>
                            <w:r w:rsidRPr="00F83192">
                              <w:rPr>
                                <w:spacing w:val="1"/>
                                <w:sz w:val="20"/>
                                <w:lang w:val="en-AU"/>
                              </w:rPr>
                              <w:t xml:space="preserve"> </w:t>
                            </w:r>
                            <w:r w:rsidRPr="00F83192">
                              <w:rPr>
                                <w:sz w:val="20"/>
                                <w:lang w:val="en-AU"/>
                              </w:rPr>
                              <w:t>are</w:t>
                            </w:r>
                            <w:r w:rsidRPr="00F83192">
                              <w:rPr>
                                <w:spacing w:val="-7"/>
                                <w:sz w:val="20"/>
                                <w:lang w:val="en-AU"/>
                              </w:rPr>
                              <w:t xml:space="preserve"> </w:t>
                            </w:r>
                            <w:r w:rsidRPr="00F83192">
                              <w:rPr>
                                <w:sz w:val="20"/>
                                <w:lang w:val="en-AU"/>
                              </w:rPr>
                              <w:t>used</w:t>
                            </w:r>
                            <w:r w:rsidRPr="00F83192">
                              <w:rPr>
                                <w:spacing w:val="-5"/>
                                <w:sz w:val="20"/>
                                <w:lang w:val="en-AU"/>
                              </w:rPr>
                              <w:t xml:space="preserve"> </w:t>
                            </w:r>
                            <w:r w:rsidRPr="00F83192">
                              <w:rPr>
                                <w:sz w:val="20"/>
                                <w:lang w:val="en-AU"/>
                              </w:rPr>
                              <w:t>appropriately</w:t>
                            </w:r>
                            <w:r w:rsidRPr="00F83192">
                              <w:rPr>
                                <w:spacing w:val="11"/>
                                <w:sz w:val="20"/>
                                <w:lang w:val="en-AU"/>
                              </w:rPr>
                              <w:t xml:space="preserve"> </w:t>
                            </w:r>
                            <w:r w:rsidRPr="00F83192">
                              <w:rPr>
                                <w:sz w:val="20"/>
                                <w:lang w:val="en-AU"/>
                              </w:rPr>
                              <w:t>or</w:t>
                            </w:r>
                            <w:r w:rsidRPr="00F83192">
                              <w:rPr>
                                <w:spacing w:val="-1"/>
                                <w:sz w:val="20"/>
                                <w:lang w:val="en-AU"/>
                              </w:rPr>
                              <w:t xml:space="preserve"> </w:t>
                            </w:r>
                            <w:r w:rsidRPr="00F83192">
                              <w:rPr>
                                <w:spacing w:val="-2"/>
                                <w:sz w:val="20"/>
                                <w:lang w:val="en-AU"/>
                              </w:rPr>
                              <w:t>safely</w:t>
                            </w:r>
                          </w:p>
                        </w:tc>
                        <w:tc>
                          <w:tcPr>
                            <w:tcW w:w="3612" w:type="dxa"/>
                          </w:tcPr>
                          <w:p w14:paraId="1098599E" w14:textId="77777777" w:rsidR="00A43F4E" w:rsidRPr="00F83192" w:rsidRDefault="00447280">
                            <w:pPr>
                              <w:pStyle w:val="TableParagraph"/>
                              <w:spacing w:line="280" w:lineRule="auto"/>
                              <w:ind w:left="111" w:right="94" w:firstLine="4"/>
                              <w:rPr>
                                <w:sz w:val="20"/>
                                <w:lang w:val="en-AU"/>
                              </w:rPr>
                            </w:pPr>
                            <w:r w:rsidRPr="00F83192">
                              <w:rPr>
                                <w:sz w:val="20"/>
                                <w:lang w:val="en-AU"/>
                              </w:rPr>
                              <w:t>Items</w:t>
                            </w:r>
                            <w:r w:rsidRPr="00F83192">
                              <w:rPr>
                                <w:spacing w:val="-2"/>
                                <w:sz w:val="20"/>
                                <w:lang w:val="en-AU"/>
                              </w:rPr>
                              <w:t xml:space="preserve"> </w:t>
                            </w:r>
                            <w:r w:rsidRPr="00F83192">
                              <w:rPr>
                                <w:sz w:val="20"/>
                                <w:lang w:val="en-AU"/>
                              </w:rPr>
                              <w:t>are</w:t>
                            </w:r>
                            <w:r w:rsidRPr="00F83192">
                              <w:rPr>
                                <w:spacing w:val="-10"/>
                                <w:sz w:val="20"/>
                                <w:lang w:val="en-AU"/>
                              </w:rPr>
                              <w:t xml:space="preserve"> </w:t>
                            </w:r>
                            <w:r w:rsidRPr="00F83192">
                              <w:rPr>
                                <w:sz w:val="20"/>
                                <w:lang w:val="en-AU"/>
                              </w:rPr>
                              <w:t>used</w:t>
                            </w:r>
                            <w:r w:rsidRPr="00F83192">
                              <w:rPr>
                                <w:spacing w:val="-10"/>
                                <w:sz w:val="20"/>
                                <w:lang w:val="en-AU"/>
                              </w:rPr>
                              <w:t xml:space="preserve"> </w:t>
                            </w:r>
                            <w:r w:rsidRPr="00F83192">
                              <w:rPr>
                                <w:sz w:val="20"/>
                                <w:lang w:val="en-AU"/>
                              </w:rPr>
                              <w:t>properly and</w:t>
                            </w:r>
                            <w:r w:rsidRPr="00F83192">
                              <w:rPr>
                                <w:spacing w:val="-10"/>
                                <w:sz w:val="20"/>
                                <w:lang w:val="en-AU"/>
                              </w:rPr>
                              <w:t xml:space="preserve"> </w:t>
                            </w:r>
                            <w:r w:rsidRPr="00F83192">
                              <w:rPr>
                                <w:sz w:val="20"/>
                                <w:lang w:val="en-AU"/>
                              </w:rPr>
                              <w:t xml:space="preserve">as </w:t>
                            </w:r>
                            <w:r w:rsidRPr="00F83192">
                              <w:rPr>
                                <w:spacing w:val="-2"/>
                                <w:sz w:val="20"/>
                                <w:lang w:val="en-AU"/>
                              </w:rPr>
                              <w:t>intended.</w:t>
                            </w:r>
                          </w:p>
                        </w:tc>
                        <w:tc>
                          <w:tcPr>
                            <w:tcW w:w="4569" w:type="dxa"/>
                          </w:tcPr>
                          <w:p w14:paraId="1098599F" w14:textId="77777777" w:rsidR="00A43F4E" w:rsidRPr="00F83192" w:rsidRDefault="00447280">
                            <w:pPr>
                              <w:pStyle w:val="TableParagraph"/>
                              <w:spacing w:before="9" w:line="276" w:lineRule="auto"/>
                              <w:ind w:left="111" w:firstLine="3"/>
                              <w:rPr>
                                <w:sz w:val="20"/>
                                <w:lang w:val="en-AU"/>
                              </w:rPr>
                            </w:pPr>
                            <w:r w:rsidRPr="00F83192">
                              <w:rPr>
                                <w:sz w:val="20"/>
                                <w:lang w:val="en-AU"/>
                              </w:rPr>
                              <w:t>Supplier to</w:t>
                            </w:r>
                            <w:r w:rsidRPr="00F83192">
                              <w:rPr>
                                <w:spacing w:val="-12"/>
                                <w:sz w:val="20"/>
                                <w:lang w:val="en-AU"/>
                              </w:rPr>
                              <w:t xml:space="preserve"> </w:t>
                            </w:r>
                            <w:r w:rsidRPr="00F83192">
                              <w:rPr>
                                <w:sz w:val="20"/>
                                <w:lang w:val="en-AU"/>
                              </w:rPr>
                              <w:t>provide</w:t>
                            </w:r>
                            <w:r w:rsidRPr="00F83192">
                              <w:rPr>
                                <w:spacing w:val="-6"/>
                                <w:sz w:val="20"/>
                                <w:lang w:val="en-AU"/>
                              </w:rPr>
                              <w:t xml:space="preserve"> </w:t>
                            </w:r>
                            <w:r w:rsidRPr="00F83192">
                              <w:rPr>
                                <w:sz w:val="20"/>
                                <w:lang w:val="en-AU"/>
                              </w:rPr>
                              <w:t>instructions on</w:t>
                            </w:r>
                            <w:r w:rsidRPr="00F83192">
                              <w:rPr>
                                <w:spacing w:val="-14"/>
                                <w:sz w:val="20"/>
                                <w:lang w:val="en-AU"/>
                              </w:rPr>
                              <w:t xml:space="preserve"> </w:t>
                            </w:r>
                            <w:r w:rsidRPr="00F83192">
                              <w:rPr>
                                <w:sz w:val="20"/>
                                <w:lang w:val="en-AU"/>
                              </w:rPr>
                              <w:t>safe</w:t>
                            </w:r>
                            <w:r w:rsidRPr="00F83192">
                              <w:rPr>
                                <w:spacing w:val="-11"/>
                                <w:sz w:val="20"/>
                                <w:lang w:val="en-AU"/>
                              </w:rPr>
                              <w:t xml:space="preserve"> </w:t>
                            </w:r>
                            <w:r w:rsidRPr="00F83192">
                              <w:rPr>
                                <w:sz w:val="20"/>
                                <w:lang w:val="en-AU"/>
                              </w:rPr>
                              <w:t>or</w:t>
                            </w:r>
                            <w:r w:rsidRPr="00F83192">
                              <w:rPr>
                                <w:spacing w:val="-7"/>
                                <w:sz w:val="20"/>
                                <w:lang w:val="en-AU"/>
                              </w:rPr>
                              <w:t xml:space="preserve"> </w:t>
                            </w:r>
                            <w:r w:rsidRPr="00F83192">
                              <w:rPr>
                                <w:sz w:val="20"/>
                                <w:lang w:val="en-AU"/>
                              </w:rPr>
                              <w:t>proper use of items.</w:t>
                            </w:r>
                          </w:p>
                        </w:tc>
                        <w:tc>
                          <w:tcPr>
                            <w:tcW w:w="2669" w:type="dxa"/>
                          </w:tcPr>
                          <w:p w14:paraId="109859A0" w14:textId="77777777" w:rsidR="00A43F4E" w:rsidRPr="00F83192" w:rsidRDefault="00447280">
                            <w:pPr>
                              <w:pStyle w:val="TableParagraph"/>
                              <w:spacing w:line="252" w:lineRule="exact"/>
                              <w:ind w:left="-25"/>
                              <w:rPr>
                                <w:sz w:val="20"/>
                                <w:lang w:val="en-AU"/>
                              </w:rPr>
                            </w:pPr>
                            <w:r w:rsidRPr="00F83192">
                              <w:rPr>
                                <w:sz w:val="26"/>
                                <w:lang w:val="en-AU"/>
                              </w:rPr>
                              <w:t>I</w:t>
                            </w:r>
                            <w:r w:rsidRPr="00F83192">
                              <w:rPr>
                                <w:spacing w:val="-11"/>
                                <w:sz w:val="26"/>
                                <w:lang w:val="en-AU"/>
                              </w:rPr>
                              <w:t xml:space="preserve"> </w:t>
                            </w:r>
                            <w:r w:rsidRPr="00F83192">
                              <w:rPr>
                                <w:sz w:val="20"/>
                                <w:lang w:val="en-AU"/>
                              </w:rPr>
                              <w:t>Service</w:t>
                            </w:r>
                            <w:r w:rsidRPr="00F83192">
                              <w:rPr>
                                <w:spacing w:val="-1"/>
                                <w:sz w:val="20"/>
                                <w:lang w:val="en-AU"/>
                              </w:rPr>
                              <w:t xml:space="preserve"> </w:t>
                            </w:r>
                            <w:r w:rsidRPr="00F83192">
                              <w:rPr>
                                <w:spacing w:val="-2"/>
                                <w:sz w:val="20"/>
                                <w:lang w:val="en-AU"/>
                              </w:rPr>
                              <w:t>Provider</w:t>
                            </w:r>
                          </w:p>
                        </w:tc>
                      </w:tr>
                      <w:tr w:rsidR="00A43F4E" w:rsidRPr="00F83192" w14:paraId="109859AC" w14:textId="77777777">
                        <w:trPr>
                          <w:trHeight w:val="3115"/>
                        </w:trPr>
                        <w:tc>
                          <w:tcPr>
                            <w:tcW w:w="3617" w:type="dxa"/>
                          </w:tcPr>
                          <w:p w14:paraId="109859A2" w14:textId="77777777" w:rsidR="00A43F4E" w:rsidRPr="00F83192" w:rsidRDefault="00447280">
                            <w:pPr>
                              <w:pStyle w:val="TableParagraph"/>
                              <w:tabs>
                                <w:tab w:val="left" w:pos="3435"/>
                              </w:tabs>
                              <w:spacing w:line="254" w:lineRule="exact"/>
                              <w:ind w:left="29"/>
                              <w:jc w:val="center"/>
                              <w:rPr>
                                <w:sz w:val="29"/>
                                <w:lang w:val="en-AU"/>
                              </w:rPr>
                            </w:pPr>
                            <w:r w:rsidRPr="00F83192">
                              <w:rPr>
                                <w:sz w:val="20"/>
                                <w:lang w:val="en-AU"/>
                              </w:rPr>
                              <w:t>Items</w:t>
                            </w:r>
                            <w:r w:rsidRPr="00F83192">
                              <w:rPr>
                                <w:spacing w:val="3"/>
                                <w:sz w:val="20"/>
                                <w:lang w:val="en-AU"/>
                              </w:rPr>
                              <w:t xml:space="preserve"> </w:t>
                            </w:r>
                            <w:r w:rsidRPr="00F83192">
                              <w:rPr>
                                <w:sz w:val="20"/>
                                <w:lang w:val="en-AU"/>
                              </w:rPr>
                              <w:t>are</w:t>
                            </w:r>
                            <w:r w:rsidRPr="00F83192">
                              <w:rPr>
                                <w:spacing w:val="-2"/>
                                <w:sz w:val="20"/>
                                <w:lang w:val="en-AU"/>
                              </w:rPr>
                              <w:t xml:space="preserve"> </w:t>
                            </w:r>
                            <w:r w:rsidRPr="00F83192">
                              <w:rPr>
                                <w:sz w:val="20"/>
                                <w:lang w:val="en-AU"/>
                              </w:rPr>
                              <w:t>not</w:t>
                            </w:r>
                            <w:r w:rsidRPr="00F83192">
                              <w:rPr>
                                <w:spacing w:val="-5"/>
                                <w:sz w:val="20"/>
                                <w:lang w:val="en-AU"/>
                              </w:rPr>
                              <w:t xml:space="preserve"> </w:t>
                            </w:r>
                            <w:r w:rsidRPr="00F83192">
                              <w:rPr>
                                <w:sz w:val="20"/>
                                <w:lang w:val="en-AU"/>
                              </w:rPr>
                              <w:t>fit</w:t>
                            </w:r>
                            <w:r w:rsidRPr="00F83192">
                              <w:rPr>
                                <w:spacing w:val="-4"/>
                                <w:sz w:val="20"/>
                                <w:lang w:val="en-AU"/>
                              </w:rPr>
                              <w:t xml:space="preserve"> </w:t>
                            </w:r>
                            <w:r w:rsidRPr="00F83192">
                              <w:rPr>
                                <w:sz w:val="20"/>
                                <w:lang w:val="en-AU"/>
                              </w:rPr>
                              <w:t>for</w:t>
                            </w:r>
                            <w:r w:rsidRPr="00F83192">
                              <w:rPr>
                                <w:spacing w:val="2"/>
                                <w:sz w:val="20"/>
                                <w:lang w:val="en-AU"/>
                              </w:rPr>
                              <w:t xml:space="preserve"> </w:t>
                            </w:r>
                            <w:r w:rsidRPr="00F83192">
                              <w:rPr>
                                <w:spacing w:val="-2"/>
                                <w:sz w:val="20"/>
                                <w:lang w:val="en-AU"/>
                              </w:rPr>
                              <w:t>purpose</w:t>
                            </w:r>
                            <w:r w:rsidRPr="00F83192">
                              <w:rPr>
                                <w:sz w:val="20"/>
                                <w:lang w:val="en-AU"/>
                              </w:rPr>
                              <w:tab/>
                            </w:r>
                            <w:r w:rsidRPr="00F83192">
                              <w:rPr>
                                <w:spacing w:val="-10"/>
                                <w:w w:val="50"/>
                                <w:sz w:val="29"/>
                                <w:lang w:val="en-AU"/>
                              </w:rPr>
                              <w:t>I</w:t>
                            </w:r>
                          </w:p>
                        </w:tc>
                        <w:tc>
                          <w:tcPr>
                            <w:tcW w:w="3612" w:type="dxa"/>
                          </w:tcPr>
                          <w:p w14:paraId="109859A3" w14:textId="77777777" w:rsidR="00A43F4E" w:rsidRPr="00F83192" w:rsidRDefault="00447280">
                            <w:pPr>
                              <w:pStyle w:val="TableParagraph"/>
                              <w:spacing w:before="4" w:line="276" w:lineRule="auto"/>
                              <w:ind w:left="111" w:right="188" w:hanging="1"/>
                              <w:rPr>
                                <w:sz w:val="20"/>
                                <w:lang w:val="en-AU"/>
                              </w:rPr>
                            </w:pPr>
                            <w:r w:rsidRPr="00F83192">
                              <w:rPr>
                                <w:sz w:val="20"/>
                                <w:lang w:val="en-AU"/>
                              </w:rPr>
                              <w:t>Items</w:t>
                            </w:r>
                            <w:r w:rsidRPr="00F83192">
                              <w:rPr>
                                <w:spacing w:val="-5"/>
                                <w:sz w:val="20"/>
                                <w:lang w:val="en-AU"/>
                              </w:rPr>
                              <w:t xml:space="preserve"> </w:t>
                            </w:r>
                            <w:r w:rsidRPr="00F83192">
                              <w:rPr>
                                <w:sz w:val="20"/>
                                <w:lang w:val="en-AU"/>
                              </w:rPr>
                              <w:t>are</w:t>
                            </w:r>
                            <w:r w:rsidRPr="00F83192">
                              <w:rPr>
                                <w:spacing w:val="-12"/>
                                <w:sz w:val="20"/>
                                <w:lang w:val="en-AU"/>
                              </w:rPr>
                              <w:t xml:space="preserve"> </w:t>
                            </w:r>
                            <w:r w:rsidRPr="00F83192">
                              <w:rPr>
                                <w:sz w:val="20"/>
                                <w:lang w:val="en-AU"/>
                              </w:rPr>
                              <w:t>fit</w:t>
                            </w:r>
                            <w:r w:rsidRPr="00F83192">
                              <w:rPr>
                                <w:spacing w:val="-11"/>
                                <w:sz w:val="20"/>
                                <w:lang w:val="en-AU"/>
                              </w:rPr>
                              <w:t xml:space="preserve"> </w:t>
                            </w:r>
                            <w:r w:rsidRPr="00F83192">
                              <w:rPr>
                                <w:sz w:val="20"/>
                                <w:lang w:val="en-AU"/>
                              </w:rPr>
                              <w:t>for</w:t>
                            </w:r>
                            <w:r w:rsidRPr="00F83192">
                              <w:rPr>
                                <w:spacing w:val="-7"/>
                                <w:sz w:val="20"/>
                                <w:lang w:val="en-AU"/>
                              </w:rPr>
                              <w:t xml:space="preserve"> </w:t>
                            </w:r>
                            <w:r w:rsidRPr="00F83192">
                              <w:rPr>
                                <w:sz w:val="20"/>
                                <w:lang w:val="en-AU"/>
                              </w:rPr>
                              <w:t>their</w:t>
                            </w:r>
                            <w:r w:rsidRPr="00F83192">
                              <w:rPr>
                                <w:spacing w:val="-5"/>
                                <w:sz w:val="20"/>
                                <w:lang w:val="en-AU"/>
                              </w:rPr>
                              <w:t xml:space="preserve"> </w:t>
                            </w:r>
                            <w:r w:rsidRPr="00F83192">
                              <w:rPr>
                                <w:sz w:val="20"/>
                                <w:lang w:val="en-AU"/>
                              </w:rPr>
                              <w:t xml:space="preserve">intended </w:t>
                            </w:r>
                            <w:r w:rsidRPr="00F83192">
                              <w:rPr>
                                <w:spacing w:val="-2"/>
                                <w:sz w:val="20"/>
                                <w:lang w:val="en-AU"/>
                              </w:rPr>
                              <w:t>purpose.</w:t>
                            </w:r>
                          </w:p>
                        </w:tc>
                        <w:tc>
                          <w:tcPr>
                            <w:tcW w:w="4569" w:type="dxa"/>
                          </w:tcPr>
                          <w:p w14:paraId="109859A4" w14:textId="77777777" w:rsidR="00A43F4E" w:rsidRPr="00F83192" w:rsidRDefault="00447280">
                            <w:pPr>
                              <w:pStyle w:val="TableParagraph"/>
                              <w:spacing w:before="86" w:line="300" w:lineRule="auto"/>
                              <w:ind w:left="111" w:right="186" w:firstLine="3"/>
                              <w:rPr>
                                <w:sz w:val="20"/>
                                <w:lang w:val="en-AU"/>
                              </w:rPr>
                            </w:pPr>
                            <w:r w:rsidRPr="00F83192">
                              <w:rPr>
                                <w:sz w:val="20"/>
                                <w:lang w:val="en-AU"/>
                              </w:rPr>
                              <w:t>AEC</w:t>
                            </w:r>
                            <w:r w:rsidRPr="00F83192">
                              <w:rPr>
                                <w:spacing w:val="-7"/>
                                <w:sz w:val="20"/>
                                <w:lang w:val="en-AU"/>
                              </w:rPr>
                              <w:t xml:space="preserve"> </w:t>
                            </w:r>
                            <w:r w:rsidRPr="00F83192">
                              <w:rPr>
                                <w:sz w:val="20"/>
                                <w:lang w:val="en-AU"/>
                              </w:rPr>
                              <w:t>provide</w:t>
                            </w:r>
                            <w:r w:rsidRPr="00F83192">
                              <w:rPr>
                                <w:spacing w:val="-4"/>
                                <w:sz w:val="20"/>
                                <w:lang w:val="en-AU"/>
                              </w:rPr>
                              <w:t xml:space="preserve"> </w:t>
                            </w:r>
                            <w:r w:rsidRPr="00F83192">
                              <w:rPr>
                                <w:sz w:val="20"/>
                                <w:lang w:val="en-AU"/>
                              </w:rPr>
                              <w:t>a</w:t>
                            </w:r>
                            <w:r w:rsidRPr="00F83192">
                              <w:rPr>
                                <w:spacing w:val="-11"/>
                                <w:sz w:val="20"/>
                                <w:lang w:val="en-AU"/>
                              </w:rPr>
                              <w:t xml:space="preserve"> </w:t>
                            </w:r>
                            <w:r w:rsidRPr="00F83192">
                              <w:rPr>
                                <w:sz w:val="20"/>
                                <w:lang w:val="en-AU"/>
                              </w:rPr>
                              <w:t>specification to</w:t>
                            </w:r>
                            <w:r w:rsidRPr="00F83192">
                              <w:rPr>
                                <w:spacing w:val="-13"/>
                                <w:sz w:val="20"/>
                                <w:lang w:val="en-AU"/>
                              </w:rPr>
                              <w:t xml:space="preserve"> </w:t>
                            </w:r>
                            <w:r w:rsidRPr="00F83192">
                              <w:rPr>
                                <w:sz w:val="20"/>
                                <w:lang w:val="en-AU"/>
                              </w:rPr>
                              <w:t>supplier</w:t>
                            </w:r>
                            <w:r w:rsidRPr="00F83192">
                              <w:rPr>
                                <w:spacing w:val="-1"/>
                                <w:sz w:val="20"/>
                                <w:lang w:val="en-AU"/>
                              </w:rPr>
                              <w:t xml:space="preserve"> </w:t>
                            </w:r>
                            <w:r w:rsidRPr="00F83192">
                              <w:rPr>
                                <w:sz w:val="20"/>
                                <w:lang w:val="en-AU"/>
                              </w:rPr>
                              <w:t>on required items.</w:t>
                            </w:r>
                          </w:p>
                          <w:p w14:paraId="109859A5" w14:textId="77777777" w:rsidR="00A43F4E" w:rsidRPr="00F83192" w:rsidRDefault="00447280">
                            <w:pPr>
                              <w:pStyle w:val="TableParagraph"/>
                              <w:spacing w:before="36" w:line="290" w:lineRule="auto"/>
                              <w:ind w:left="109" w:right="186" w:hanging="4"/>
                              <w:rPr>
                                <w:sz w:val="20"/>
                                <w:lang w:val="en-AU"/>
                              </w:rPr>
                            </w:pPr>
                            <w:r w:rsidRPr="00F83192">
                              <w:rPr>
                                <w:sz w:val="20"/>
                                <w:lang w:val="en-AU"/>
                              </w:rPr>
                              <w:t>Supplier to</w:t>
                            </w:r>
                            <w:r w:rsidRPr="00F83192">
                              <w:rPr>
                                <w:spacing w:val="-6"/>
                                <w:sz w:val="20"/>
                                <w:lang w:val="en-AU"/>
                              </w:rPr>
                              <w:t xml:space="preserve"> </w:t>
                            </w:r>
                            <w:r w:rsidRPr="00F83192">
                              <w:rPr>
                                <w:sz w:val="20"/>
                                <w:lang w:val="en-AU"/>
                              </w:rPr>
                              <w:t>clarify</w:t>
                            </w:r>
                            <w:r w:rsidRPr="00F83192">
                              <w:rPr>
                                <w:spacing w:val="-5"/>
                                <w:sz w:val="20"/>
                                <w:lang w:val="en-AU"/>
                              </w:rPr>
                              <w:t xml:space="preserve"> </w:t>
                            </w:r>
                            <w:r w:rsidRPr="00F83192">
                              <w:rPr>
                                <w:sz w:val="20"/>
                                <w:lang w:val="en-AU"/>
                              </w:rPr>
                              <w:t>any</w:t>
                            </w:r>
                            <w:r w:rsidRPr="00F83192">
                              <w:rPr>
                                <w:spacing w:val="-6"/>
                                <w:sz w:val="20"/>
                                <w:lang w:val="en-AU"/>
                              </w:rPr>
                              <w:t xml:space="preserve"> </w:t>
                            </w:r>
                            <w:r w:rsidRPr="00F83192">
                              <w:rPr>
                                <w:sz w:val="20"/>
                                <w:lang w:val="en-AU"/>
                              </w:rPr>
                              <w:t>gaps with</w:t>
                            </w:r>
                            <w:r w:rsidRPr="00F83192">
                              <w:rPr>
                                <w:spacing w:val="-8"/>
                                <w:sz w:val="20"/>
                                <w:lang w:val="en-AU"/>
                              </w:rPr>
                              <w:t xml:space="preserve"> </w:t>
                            </w:r>
                            <w:r w:rsidRPr="00F83192">
                              <w:rPr>
                                <w:sz w:val="20"/>
                                <w:lang w:val="en-AU"/>
                              </w:rPr>
                              <w:t>items if</w:t>
                            </w:r>
                            <w:r w:rsidRPr="00F83192">
                              <w:rPr>
                                <w:spacing w:val="-10"/>
                                <w:sz w:val="20"/>
                                <w:lang w:val="en-AU"/>
                              </w:rPr>
                              <w:t xml:space="preserve"> </w:t>
                            </w:r>
                            <w:r w:rsidRPr="00F83192">
                              <w:rPr>
                                <w:sz w:val="20"/>
                                <w:lang w:val="en-AU"/>
                              </w:rPr>
                              <w:t>and when identified.</w:t>
                            </w:r>
                          </w:p>
                          <w:p w14:paraId="109859A6" w14:textId="77777777" w:rsidR="00A43F4E" w:rsidRPr="00F83192" w:rsidRDefault="00447280">
                            <w:pPr>
                              <w:pStyle w:val="TableParagraph"/>
                              <w:spacing w:before="44" w:line="295" w:lineRule="auto"/>
                              <w:ind w:left="103" w:firstLine="6"/>
                              <w:rPr>
                                <w:sz w:val="20"/>
                                <w:lang w:val="en-AU"/>
                              </w:rPr>
                            </w:pPr>
                            <w:r w:rsidRPr="00F83192">
                              <w:rPr>
                                <w:sz w:val="20"/>
                                <w:lang w:val="en-AU"/>
                              </w:rPr>
                              <w:t>AEC to undertake pre-delivery (as early as practicable) quality assurance inspection of proposed items</w:t>
                            </w:r>
                            <w:r w:rsidRPr="00F83192">
                              <w:rPr>
                                <w:spacing w:val="-3"/>
                                <w:sz w:val="20"/>
                                <w:lang w:val="en-AU"/>
                              </w:rPr>
                              <w:t xml:space="preserve"> </w:t>
                            </w:r>
                            <w:r w:rsidRPr="00F83192">
                              <w:rPr>
                                <w:sz w:val="20"/>
                                <w:lang w:val="en-AU"/>
                              </w:rPr>
                              <w:t>to</w:t>
                            </w:r>
                            <w:r w:rsidRPr="00F83192">
                              <w:rPr>
                                <w:spacing w:val="-8"/>
                                <w:sz w:val="20"/>
                                <w:lang w:val="en-AU"/>
                              </w:rPr>
                              <w:t xml:space="preserve"> </w:t>
                            </w:r>
                            <w:r w:rsidRPr="00F83192">
                              <w:rPr>
                                <w:sz w:val="20"/>
                                <w:lang w:val="en-AU"/>
                              </w:rPr>
                              <w:t>ensure</w:t>
                            </w:r>
                            <w:r w:rsidRPr="00F83192">
                              <w:rPr>
                                <w:spacing w:val="-2"/>
                                <w:sz w:val="20"/>
                                <w:lang w:val="en-AU"/>
                              </w:rPr>
                              <w:t xml:space="preserve"> </w:t>
                            </w:r>
                            <w:r w:rsidRPr="00F83192">
                              <w:rPr>
                                <w:sz w:val="20"/>
                                <w:lang w:val="en-AU"/>
                              </w:rPr>
                              <w:t>they</w:t>
                            </w:r>
                            <w:r w:rsidRPr="00F83192">
                              <w:rPr>
                                <w:spacing w:val="-8"/>
                                <w:sz w:val="20"/>
                                <w:lang w:val="en-AU"/>
                              </w:rPr>
                              <w:t xml:space="preserve"> </w:t>
                            </w:r>
                            <w:r w:rsidRPr="00F83192">
                              <w:rPr>
                                <w:sz w:val="20"/>
                                <w:lang w:val="en-AU"/>
                              </w:rPr>
                              <w:t>are</w:t>
                            </w:r>
                            <w:r w:rsidRPr="00F83192">
                              <w:rPr>
                                <w:spacing w:val="-11"/>
                                <w:sz w:val="20"/>
                                <w:lang w:val="en-AU"/>
                              </w:rPr>
                              <w:t xml:space="preserve"> </w:t>
                            </w:r>
                            <w:r w:rsidRPr="00F83192">
                              <w:rPr>
                                <w:sz w:val="20"/>
                                <w:lang w:val="en-AU"/>
                              </w:rPr>
                              <w:t>considered fit for purpose.</w:t>
                            </w:r>
                          </w:p>
                          <w:p w14:paraId="109859A7" w14:textId="77777777" w:rsidR="00A43F4E" w:rsidRPr="00F83192" w:rsidRDefault="00447280">
                            <w:pPr>
                              <w:pStyle w:val="TableParagraph"/>
                              <w:spacing w:before="37" w:line="290" w:lineRule="auto"/>
                              <w:ind w:left="106" w:right="221" w:hanging="6"/>
                              <w:rPr>
                                <w:sz w:val="20"/>
                                <w:lang w:val="en-AU"/>
                              </w:rPr>
                            </w:pPr>
                            <w:r w:rsidRPr="00F83192">
                              <w:rPr>
                                <w:sz w:val="20"/>
                                <w:lang w:val="en-AU"/>
                              </w:rPr>
                              <w:t>Supplier to</w:t>
                            </w:r>
                            <w:r w:rsidRPr="00F83192">
                              <w:rPr>
                                <w:spacing w:val="-10"/>
                                <w:sz w:val="20"/>
                                <w:lang w:val="en-AU"/>
                              </w:rPr>
                              <w:t xml:space="preserve"> </w:t>
                            </w:r>
                            <w:r w:rsidRPr="00F83192">
                              <w:rPr>
                                <w:sz w:val="20"/>
                                <w:lang w:val="en-AU"/>
                              </w:rPr>
                              <w:t>provide</w:t>
                            </w:r>
                            <w:r w:rsidRPr="00F83192">
                              <w:rPr>
                                <w:spacing w:val="-4"/>
                                <w:sz w:val="20"/>
                                <w:lang w:val="en-AU"/>
                              </w:rPr>
                              <w:t xml:space="preserve"> </w:t>
                            </w:r>
                            <w:r w:rsidRPr="00F83192">
                              <w:rPr>
                                <w:sz w:val="20"/>
                                <w:lang w:val="en-AU"/>
                              </w:rPr>
                              <w:t>photo's</w:t>
                            </w:r>
                            <w:r w:rsidRPr="00F83192">
                              <w:rPr>
                                <w:spacing w:val="-2"/>
                                <w:sz w:val="20"/>
                                <w:lang w:val="en-AU"/>
                              </w:rPr>
                              <w:t xml:space="preserve"> </w:t>
                            </w:r>
                            <w:r w:rsidRPr="00F83192">
                              <w:rPr>
                                <w:sz w:val="20"/>
                                <w:lang w:val="en-AU"/>
                              </w:rPr>
                              <w:t>or</w:t>
                            </w:r>
                            <w:r w:rsidRPr="00F83192">
                              <w:rPr>
                                <w:spacing w:val="-7"/>
                                <w:sz w:val="20"/>
                                <w:lang w:val="en-AU"/>
                              </w:rPr>
                              <w:t xml:space="preserve"> </w:t>
                            </w:r>
                            <w:r w:rsidRPr="00F83192">
                              <w:rPr>
                                <w:sz w:val="20"/>
                                <w:lang w:val="en-AU"/>
                              </w:rPr>
                              <w:t>similar</w:t>
                            </w:r>
                            <w:r w:rsidRPr="00F83192">
                              <w:rPr>
                                <w:spacing w:val="-4"/>
                                <w:sz w:val="20"/>
                                <w:lang w:val="en-AU"/>
                              </w:rPr>
                              <w:t xml:space="preserve"> </w:t>
                            </w:r>
                            <w:r w:rsidRPr="00F83192">
                              <w:rPr>
                                <w:sz w:val="20"/>
                                <w:lang w:val="en-AU"/>
                              </w:rPr>
                              <w:t>of proposed items prior to delivery.</w:t>
                            </w:r>
                          </w:p>
                          <w:p w14:paraId="109859A8" w14:textId="77777777" w:rsidR="00A43F4E" w:rsidRPr="00F83192" w:rsidRDefault="00447280">
                            <w:pPr>
                              <w:pStyle w:val="TableParagraph"/>
                              <w:spacing w:line="72" w:lineRule="exact"/>
                              <w:ind w:right="119"/>
                              <w:jc w:val="right"/>
                              <w:rPr>
                                <w:sz w:val="39"/>
                                <w:lang w:val="en-AU"/>
                              </w:rPr>
                            </w:pPr>
                            <w:r w:rsidRPr="00F83192">
                              <w:rPr>
                                <w:spacing w:val="-10"/>
                                <w:w w:val="20"/>
                                <w:sz w:val="39"/>
                                <w:lang w:val="en-AU"/>
                              </w:rPr>
                              <w:t>I</w:t>
                            </w:r>
                          </w:p>
                        </w:tc>
                        <w:tc>
                          <w:tcPr>
                            <w:tcW w:w="2669" w:type="dxa"/>
                          </w:tcPr>
                          <w:p w14:paraId="109859A9" w14:textId="77777777" w:rsidR="00A43F4E" w:rsidRPr="00F83192" w:rsidRDefault="00447280">
                            <w:pPr>
                              <w:pStyle w:val="TableParagraph"/>
                              <w:spacing w:before="86"/>
                              <w:ind w:left="-24"/>
                              <w:rPr>
                                <w:sz w:val="20"/>
                                <w:lang w:val="en-AU"/>
                              </w:rPr>
                            </w:pPr>
                            <w:r w:rsidRPr="00F83192">
                              <w:rPr>
                                <w:sz w:val="20"/>
                                <w:lang w:val="en-AU"/>
                              </w:rPr>
                              <w:t>I</w:t>
                            </w:r>
                            <w:r w:rsidRPr="00F83192">
                              <w:rPr>
                                <w:spacing w:val="22"/>
                                <w:sz w:val="20"/>
                                <w:lang w:val="en-AU"/>
                              </w:rPr>
                              <w:t xml:space="preserve"> </w:t>
                            </w:r>
                            <w:r w:rsidRPr="00F83192">
                              <w:rPr>
                                <w:spacing w:val="-5"/>
                                <w:sz w:val="20"/>
                                <w:lang w:val="en-AU"/>
                              </w:rPr>
                              <w:t>AEC</w:t>
                            </w:r>
                          </w:p>
                          <w:p w14:paraId="109859AA" w14:textId="77777777" w:rsidR="00A43F4E" w:rsidRPr="00F83192" w:rsidRDefault="00447280">
                            <w:pPr>
                              <w:pStyle w:val="TableParagraph"/>
                              <w:spacing w:before="44"/>
                              <w:ind w:left="112"/>
                              <w:rPr>
                                <w:sz w:val="20"/>
                                <w:lang w:val="en-AU"/>
                              </w:rPr>
                            </w:pPr>
                            <w:r w:rsidRPr="00F83192">
                              <w:rPr>
                                <w:spacing w:val="-5"/>
                                <w:sz w:val="20"/>
                                <w:lang w:val="en-AU"/>
                              </w:rPr>
                              <w:t>and</w:t>
                            </w:r>
                          </w:p>
                          <w:p w14:paraId="109859AB" w14:textId="77777777" w:rsidR="00A43F4E" w:rsidRPr="00F83192" w:rsidRDefault="00447280">
                            <w:pPr>
                              <w:pStyle w:val="TableParagraph"/>
                              <w:spacing w:before="78"/>
                              <w:ind w:left="106"/>
                              <w:rPr>
                                <w:sz w:val="20"/>
                                <w:lang w:val="en-AU"/>
                              </w:rPr>
                            </w:pPr>
                            <w:r w:rsidRPr="00F83192">
                              <w:rPr>
                                <w:sz w:val="20"/>
                                <w:lang w:val="en-AU"/>
                              </w:rPr>
                              <w:t>Service</w:t>
                            </w:r>
                            <w:r w:rsidRPr="00F83192">
                              <w:rPr>
                                <w:spacing w:val="-6"/>
                                <w:sz w:val="20"/>
                                <w:lang w:val="en-AU"/>
                              </w:rPr>
                              <w:t xml:space="preserve"> </w:t>
                            </w:r>
                            <w:r w:rsidRPr="00F83192">
                              <w:rPr>
                                <w:spacing w:val="-2"/>
                                <w:sz w:val="20"/>
                                <w:lang w:val="en-AU"/>
                              </w:rPr>
                              <w:t>Provider</w:t>
                            </w:r>
                          </w:p>
                        </w:tc>
                      </w:tr>
                      <w:tr w:rsidR="00A43F4E" w:rsidRPr="00F83192" w14:paraId="109859B3" w14:textId="77777777">
                        <w:trPr>
                          <w:trHeight w:val="802"/>
                        </w:trPr>
                        <w:tc>
                          <w:tcPr>
                            <w:tcW w:w="3617" w:type="dxa"/>
                          </w:tcPr>
                          <w:p w14:paraId="109859AD" w14:textId="77777777" w:rsidR="00A43F4E" w:rsidRPr="00F83192" w:rsidRDefault="00447280">
                            <w:pPr>
                              <w:pStyle w:val="TableParagraph"/>
                              <w:spacing w:before="9" w:line="280" w:lineRule="auto"/>
                              <w:ind w:left="102" w:hanging="3"/>
                              <w:rPr>
                                <w:sz w:val="20"/>
                                <w:lang w:val="en-AU"/>
                              </w:rPr>
                            </w:pPr>
                            <w:r w:rsidRPr="00F83192">
                              <w:rPr>
                                <w:sz w:val="20"/>
                                <w:lang w:val="en-AU"/>
                              </w:rPr>
                              <w:t>External</w:t>
                            </w:r>
                            <w:r w:rsidRPr="00F83192">
                              <w:rPr>
                                <w:spacing w:val="-5"/>
                                <w:sz w:val="20"/>
                                <w:lang w:val="en-AU"/>
                              </w:rPr>
                              <w:t xml:space="preserve"> </w:t>
                            </w:r>
                            <w:r w:rsidRPr="00F83192">
                              <w:rPr>
                                <w:sz w:val="20"/>
                                <w:lang w:val="en-AU"/>
                              </w:rPr>
                              <w:t>impacts</w:t>
                            </w:r>
                            <w:r w:rsidRPr="00F83192">
                              <w:rPr>
                                <w:spacing w:val="-5"/>
                                <w:sz w:val="20"/>
                                <w:lang w:val="en-AU"/>
                              </w:rPr>
                              <w:t xml:space="preserve"> </w:t>
                            </w:r>
                            <w:r w:rsidRPr="00F83192">
                              <w:rPr>
                                <w:sz w:val="20"/>
                                <w:lang w:val="en-AU"/>
                              </w:rPr>
                              <w:t>due</w:t>
                            </w:r>
                            <w:r w:rsidRPr="00F83192">
                              <w:rPr>
                                <w:spacing w:val="-9"/>
                                <w:sz w:val="20"/>
                                <w:lang w:val="en-AU"/>
                              </w:rPr>
                              <w:t xml:space="preserve"> </w:t>
                            </w:r>
                            <w:r w:rsidRPr="00F83192">
                              <w:rPr>
                                <w:sz w:val="20"/>
                                <w:lang w:val="en-AU"/>
                              </w:rPr>
                              <w:t>to</w:t>
                            </w:r>
                            <w:r w:rsidRPr="00F83192">
                              <w:rPr>
                                <w:spacing w:val="-10"/>
                                <w:sz w:val="20"/>
                                <w:lang w:val="en-AU"/>
                              </w:rPr>
                              <w:t xml:space="preserve"> </w:t>
                            </w:r>
                            <w:r w:rsidRPr="00F83192">
                              <w:rPr>
                                <w:sz w:val="20"/>
                                <w:lang w:val="en-AU"/>
                              </w:rPr>
                              <w:t>weather</w:t>
                            </w:r>
                            <w:r w:rsidRPr="00F83192">
                              <w:rPr>
                                <w:spacing w:val="-1"/>
                                <w:sz w:val="20"/>
                                <w:lang w:val="en-AU"/>
                              </w:rPr>
                              <w:t xml:space="preserve"> </w:t>
                            </w:r>
                            <w:r w:rsidRPr="00F83192">
                              <w:rPr>
                                <w:sz w:val="20"/>
                                <w:lang w:val="en-AU"/>
                              </w:rPr>
                              <w:t>and natural disasters</w:t>
                            </w:r>
                          </w:p>
                        </w:tc>
                        <w:tc>
                          <w:tcPr>
                            <w:tcW w:w="3612" w:type="dxa"/>
                          </w:tcPr>
                          <w:p w14:paraId="109859AE" w14:textId="77777777" w:rsidR="00A43F4E" w:rsidRPr="00F83192" w:rsidRDefault="00447280">
                            <w:pPr>
                              <w:pStyle w:val="TableParagraph"/>
                              <w:spacing w:before="4" w:line="276" w:lineRule="auto"/>
                              <w:ind w:left="99" w:right="49"/>
                              <w:rPr>
                                <w:sz w:val="20"/>
                                <w:lang w:val="en-AU"/>
                              </w:rPr>
                            </w:pPr>
                            <w:r w:rsidRPr="00F83192">
                              <w:rPr>
                                <w:sz w:val="20"/>
                                <w:lang w:val="en-AU"/>
                              </w:rPr>
                              <w:t>External</w:t>
                            </w:r>
                            <w:r w:rsidRPr="00F83192">
                              <w:rPr>
                                <w:spacing w:val="-8"/>
                                <w:sz w:val="20"/>
                                <w:lang w:val="en-AU"/>
                              </w:rPr>
                              <w:t xml:space="preserve"> </w:t>
                            </w:r>
                            <w:r w:rsidRPr="00F83192">
                              <w:rPr>
                                <w:sz w:val="20"/>
                                <w:lang w:val="en-AU"/>
                              </w:rPr>
                              <w:t>events</w:t>
                            </w:r>
                            <w:r w:rsidRPr="00F83192">
                              <w:rPr>
                                <w:spacing w:val="-3"/>
                                <w:sz w:val="20"/>
                                <w:lang w:val="en-AU"/>
                              </w:rPr>
                              <w:t xml:space="preserve"> </w:t>
                            </w:r>
                            <w:r w:rsidRPr="00F83192">
                              <w:rPr>
                                <w:sz w:val="20"/>
                                <w:lang w:val="en-AU"/>
                              </w:rPr>
                              <w:t>such</w:t>
                            </w:r>
                            <w:r w:rsidRPr="00F83192">
                              <w:rPr>
                                <w:spacing w:val="-14"/>
                                <w:sz w:val="20"/>
                                <w:lang w:val="en-AU"/>
                              </w:rPr>
                              <w:t xml:space="preserve"> </w:t>
                            </w:r>
                            <w:r w:rsidRPr="00F83192">
                              <w:rPr>
                                <w:sz w:val="20"/>
                                <w:lang w:val="en-AU"/>
                              </w:rPr>
                              <w:t>as</w:t>
                            </w:r>
                            <w:r w:rsidRPr="00F83192">
                              <w:rPr>
                                <w:spacing w:val="-8"/>
                                <w:sz w:val="20"/>
                                <w:lang w:val="en-AU"/>
                              </w:rPr>
                              <w:t xml:space="preserve"> </w:t>
                            </w:r>
                            <w:r w:rsidRPr="00F83192">
                              <w:rPr>
                                <w:sz w:val="20"/>
                                <w:lang w:val="en-AU"/>
                              </w:rPr>
                              <w:t>weather or similar may</w:t>
                            </w:r>
                            <w:r w:rsidRPr="00F83192">
                              <w:rPr>
                                <w:spacing w:val="-5"/>
                                <w:sz w:val="20"/>
                                <w:lang w:val="en-AU"/>
                              </w:rPr>
                              <w:t xml:space="preserve"> </w:t>
                            </w:r>
                            <w:r w:rsidRPr="00F83192">
                              <w:rPr>
                                <w:sz w:val="20"/>
                                <w:lang w:val="en-AU"/>
                              </w:rPr>
                              <w:t>impact provision of the</w:t>
                            </w:r>
                          </w:p>
                          <w:p w14:paraId="109859AF" w14:textId="77777777" w:rsidR="00A43F4E" w:rsidRPr="00F83192" w:rsidRDefault="00447280">
                            <w:pPr>
                              <w:pStyle w:val="TableParagraph"/>
                              <w:spacing w:before="5"/>
                              <w:ind w:left="99"/>
                              <w:rPr>
                                <w:sz w:val="20"/>
                                <w:lang w:val="en-AU"/>
                              </w:rPr>
                            </w:pPr>
                            <w:r w:rsidRPr="00F83192">
                              <w:rPr>
                                <w:sz w:val="20"/>
                                <w:lang w:val="en-AU"/>
                              </w:rPr>
                              <w:t>services.</w:t>
                            </w:r>
                            <w:r w:rsidRPr="00F83192">
                              <w:rPr>
                                <w:spacing w:val="2"/>
                                <w:sz w:val="20"/>
                                <w:lang w:val="en-AU"/>
                              </w:rPr>
                              <w:t xml:space="preserve"> </w:t>
                            </w:r>
                            <w:r w:rsidRPr="00F83192">
                              <w:rPr>
                                <w:sz w:val="20"/>
                                <w:lang w:val="en-AU"/>
                              </w:rPr>
                              <w:t>Both</w:t>
                            </w:r>
                            <w:r w:rsidRPr="00F83192">
                              <w:rPr>
                                <w:spacing w:val="-7"/>
                                <w:sz w:val="20"/>
                                <w:lang w:val="en-AU"/>
                              </w:rPr>
                              <w:t xml:space="preserve"> </w:t>
                            </w:r>
                            <w:r w:rsidRPr="00F83192">
                              <w:rPr>
                                <w:sz w:val="20"/>
                                <w:lang w:val="en-AU"/>
                              </w:rPr>
                              <w:t>parties</w:t>
                            </w:r>
                            <w:r w:rsidRPr="00F83192">
                              <w:rPr>
                                <w:spacing w:val="1"/>
                                <w:sz w:val="20"/>
                                <w:lang w:val="en-AU"/>
                              </w:rPr>
                              <w:t xml:space="preserve"> </w:t>
                            </w:r>
                            <w:r w:rsidRPr="00F83192">
                              <w:rPr>
                                <w:sz w:val="20"/>
                                <w:lang w:val="en-AU"/>
                              </w:rPr>
                              <w:t>have</w:t>
                            </w:r>
                            <w:r w:rsidRPr="00F83192">
                              <w:rPr>
                                <w:spacing w:val="-5"/>
                                <w:sz w:val="20"/>
                                <w:lang w:val="en-AU"/>
                              </w:rPr>
                              <w:t xml:space="preserve"> an</w:t>
                            </w:r>
                          </w:p>
                        </w:tc>
                        <w:tc>
                          <w:tcPr>
                            <w:tcW w:w="4569" w:type="dxa"/>
                          </w:tcPr>
                          <w:p w14:paraId="109859B0" w14:textId="77777777" w:rsidR="00A43F4E" w:rsidRPr="00F83192" w:rsidRDefault="00447280">
                            <w:pPr>
                              <w:pStyle w:val="TableParagraph"/>
                              <w:spacing w:before="14" w:line="271" w:lineRule="auto"/>
                              <w:ind w:left="107" w:right="186" w:hanging="7"/>
                              <w:rPr>
                                <w:sz w:val="20"/>
                                <w:lang w:val="en-AU"/>
                              </w:rPr>
                            </w:pPr>
                            <w:r w:rsidRPr="00F83192">
                              <w:rPr>
                                <w:sz w:val="20"/>
                                <w:lang w:val="en-AU"/>
                              </w:rPr>
                              <w:t>The</w:t>
                            </w:r>
                            <w:r w:rsidRPr="00F83192">
                              <w:rPr>
                                <w:spacing w:val="-4"/>
                                <w:sz w:val="20"/>
                                <w:lang w:val="en-AU"/>
                              </w:rPr>
                              <w:t xml:space="preserve"> </w:t>
                            </w:r>
                            <w:r w:rsidRPr="00F83192">
                              <w:rPr>
                                <w:sz w:val="20"/>
                                <w:lang w:val="en-AU"/>
                              </w:rPr>
                              <w:t>AEC</w:t>
                            </w:r>
                            <w:r w:rsidRPr="00F83192">
                              <w:rPr>
                                <w:spacing w:val="-3"/>
                                <w:sz w:val="20"/>
                                <w:lang w:val="en-AU"/>
                              </w:rPr>
                              <w:t xml:space="preserve"> </w:t>
                            </w:r>
                            <w:r w:rsidRPr="00F83192">
                              <w:rPr>
                                <w:sz w:val="20"/>
                                <w:lang w:val="en-AU"/>
                              </w:rPr>
                              <w:t>and</w:t>
                            </w:r>
                            <w:r w:rsidRPr="00F83192">
                              <w:rPr>
                                <w:spacing w:val="-1"/>
                                <w:sz w:val="20"/>
                                <w:lang w:val="en-AU"/>
                              </w:rPr>
                              <w:t xml:space="preserve"> </w:t>
                            </w:r>
                            <w:r w:rsidRPr="00F83192">
                              <w:rPr>
                                <w:sz w:val="20"/>
                                <w:lang w:val="en-AU"/>
                              </w:rPr>
                              <w:t>the</w:t>
                            </w:r>
                            <w:r w:rsidRPr="00F83192">
                              <w:rPr>
                                <w:spacing w:val="-2"/>
                                <w:sz w:val="20"/>
                                <w:lang w:val="en-AU"/>
                              </w:rPr>
                              <w:t xml:space="preserve"> </w:t>
                            </w:r>
                            <w:r w:rsidRPr="00F83192">
                              <w:rPr>
                                <w:sz w:val="20"/>
                                <w:lang w:val="en-AU"/>
                              </w:rPr>
                              <w:t>supplier to</w:t>
                            </w:r>
                            <w:r w:rsidRPr="00F83192">
                              <w:rPr>
                                <w:spacing w:val="-9"/>
                                <w:sz w:val="20"/>
                                <w:lang w:val="en-AU"/>
                              </w:rPr>
                              <w:t xml:space="preserve"> </w:t>
                            </w:r>
                            <w:r w:rsidRPr="00F83192">
                              <w:rPr>
                                <w:sz w:val="20"/>
                                <w:lang w:val="en-AU"/>
                              </w:rPr>
                              <w:t>agree</w:t>
                            </w:r>
                            <w:r w:rsidRPr="00F83192">
                              <w:rPr>
                                <w:spacing w:val="-4"/>
                                <w:sz w:val="20"/>
                                <w:lang w:val="en-AU"/>
                              </w:rPr>
                              <w:t xml:space="preserve"> </w:t>
                            </w:r>
                            <w:r w:rsidRPr="00F83192">
                              <w:rPr>
                                <w:sz w:val="20"/>
                                <w:lang w:val="en-AU"/>
                              </w:rPr>
                              <w:t>an</w:t>
                            </w:r>
                            <w:r w:rsidRPr="00F83192">
                              <w:rPr>
                                <w:spacing w:val="-10"/>
                                <w:sz w:val="20"/>
                                <w:lang w:val="en-AU"/>
                              </w:rPr>
                              <w:t xml:space="preserve"> </w:t>
                            </w:r>
                            <w:r w:rsidRPr="00F83192">
                              <w:rPr>
                                <w:sz w:val="20"/>
                                <w:lang w:val="en-AU"/>
                              </w:rPr>
                              <w:t>approach to mitigate any external impacts, potential</w:t>
                            </w:r>
                          </w:p>
                        </w:tc>
                        <w:tc>
                          <w:tcPr>
                            <w:tcW w:w="2669" w:type="dxa"/>
                          </w:tcPr>
                          <w:p w14:paraId="109859B1" w14:textId="77777777" w:rsidR="00A43F4E" w:rsidRPr="00F83192" w:rsidRDefault="00447280">
                            <w:pPr>
                              <w:pStyle w:val="TableParagraph"/>
                              <w:spacing w:before="14"/>
                              <w:ind w:left="101"/>
                              <w:rPr>
                                <w:sz w:val="20"/>
                                <w:lang w:val="en-AU"/>
                              </w:rPr>
                            </w:pPr>
                            <w:r w:rsidRPr="00F83192">
                              <w:rPr>
                                <w:spacing w:val="-5"/>
                                <w:sz w:val="20"/>
                                <w:lang w:val="en-AU"/>
                              </w:rPr>
                              <w:t>AEC</w:t>
                            </w:r>
                          </w:p>
                          <w:p w14:paraId="109859B2" w14:textId="77777777" w:rsidR="00A43F4E" w:rsidRPr="00F83192" w:rsidRDefault="00447280">
                            <w:pPr>
                              <w:pStyle w:val="TableParagraph"/>
                              <w:spacing w:before="30"/>
                              <w:ind w:left="103"/>
                              <w:rPr>
                                <w:sz w:val="20"/>
                                <w:lang w:val="en-AU"/>
                              </w:rPr>
                            </w:pPr>
                            <w:r w:rsidRPr="00F83192">
                              <w:rPr>
                                <w:spacing w:val="-5"/>
                                <w:sz w:val="20"/>
                                <w:lang w:val="en-AU"/>
                              </w:rPr>
                              <w:t>and</w:t>
                            </w:r>
                          </w:p>
                        </w:tc>
                      </w:tr>
                    </w:tbl>
                    <w:p w14:paraId="109859B4" w14:textId="77777777" w:rsidR="00A43F4E" w:rsidRPr="00F83192" w:rsidRDefault="00A43F4E">
                      <w:pPr>
                        <w:pStyle w:val="BodyText"/>
                        <w:rPr>
                          <w:lang w:val="en-AU"/>
                        </w:rPr>
                      </w:pPr>
                    </w:p>
                  </w:txbxContent>
                </v:textbox>
                <w10:wrap anchorx="page"/>
              </v:shape>
            </w:pict>
          </mc:Fallback>
        </mc:AlternateContent>
      </w:r>
      <w:r w:rsidRPr="00F83192">
        <w:rPr>
          <w:spacing w:val="-10"/>
          <w:w w:val="80"/>
          <w:sz w:val="29"/>
        </w:rPr>
        <w:t>I</w:t>
      </w:r>
    </w:p>
    <w:p w14:paraId="109857C2" w14:textId="77777777" w:rsidR="00A43F4E" w:rsidRPr="00F83192" w:rsidRDefault="00A43F4E">
      <w:pPr>
        <w:pStyle w:val="BodyText"/>
        <w:rPr>
          <w:sz w:val="20"/>
          <w:lang w:val="en-AU"/>
        </w:rPr>
      </w:pPr>
    </w:p>
    <w:p w14:paraId="109857C3" w14:textId="77777777" w:rsidR="00A43F4E" w:rsidRPr="00F83192" w:rsidRDefault="00A43F4E">
      <w:pPr>
        <w:pStyle w:val="BodyText"/>
        <w:rPr>
          <w:sz w:val="20"/>
          <w:lang w:val="en-AU"/>
        </w:rPr>
      </w:pPr>
    </w:p>
    <w:p w14:paraId="109857C4" w14:textId="77777777" w:rsidR="00A43F4E" w:rsidRPr="00F83192" w:rsidRDefault="00A43F4E">
      <w:pPr>
        <w:pStyle w:val="BodyText"/>
        <w:rPr>
          <w:sz w:val="20"/>
          <w:lang w:val="en-AU"/>
        </w:rPr>
      </w:pPr>
    </w:p>
    <w:p w14:paraId="109857C5" w14:textId="77777777" w:rsidR="00A43F4E" w:rsidRPr="00F83192" w:rsidRDefault="00A43F4E">
      <w:pPr>
        <w:pStyle w:val="BodyText"/>
        <w:rPr>
          <w:sz w:val="20"/>
          <w:lang w:val="en-AU"/>
        </w:rPr>
      </w:pPr>
    </w:p>
    <w:p w14:paraId="109857C6" w14:textId="77777777" w:rsidR="00A43F4E" w:rsidRPr="00F83192" w:rsidRDefault="00A43F4E">
      <w:pPr>
        <w:pStyle w:val="BodyText"/>
        <w:rPr>
          <w:sz w:val="20"/>
          <w:lang w:val="en-AU"/>
        </w:rPr>
      </w:pPr>
    </w:p>
    <w:p w14:paraId="109857C7" w14:textId="77777777" w:rsidR="00A43F4E" w:rsidRPr="00F83192" w:rsidRDefault="00A43F4E">
      <w:pPr>
        <w:pStyle w:val="BodyText"/>
        <w:rPr>
          <w:sz w:val="20"/>
          <w:lang w:val="en-AU"/>
        </w:rPr>
      </w:pPr>
    </w:p>
    <w:p w14:paraId="109857C8" w14:textId="77777777" w:rsidR="00A43F4E" w:rsidRPr="00F83192" w:rsidRDefault="00A43F4E">
      <w:pPr>
        <w:pStyle w:val="BodyText"/>
        <w:rPr>
          <w:sz w:val="20"/>
          <w:lang w:val="en-AU"/>
        </w:rPr>
      </w:pPr>
    </w:p>
    <w:p w14:paraId="109857C9" w14:textId="77777777" w:rsidR="00A43F4E" w:rsidRPr="00F83192" w:rsidRDefault="00A43F4E">
      <w:pPr>
        <w:pStyle w:val="BodyText"/>
        <w:rPr>
          <w:sz w:val="20"/>
          <w:lang w:val="en-AU"/>
        </w:rPr>
      </w:pPr>
    </w:p>
    <w:p w14:paraId="109857CA" w14:textId="77777777" w:rsidR="00A43F4E" w:rsidRPr="00F83192" w:rsidRDefault="00A43F4E">
      <w:pPr>
        <w:pStyle w:val="BodyText"/>
        <w:rPr>
          <w:sz w:val="20"/>
          <w:lang w:val="en-AU"/>
        </w:rPr>
      </w:pPr>
    </w:p>
    <w:p w14:paraId="109857CB" w14:textId="77777777" w:rsidR="00A43F4E" w:rsidRPr="00F83192" w:rsidRDefault="00A43F4E">
      <w:pPr>
        <w:pStyle w:val="BodyText"/>
        <w:rPr>
          <w:sz w:val="20"/>
          <w:lang w:val="en-AU"/>
        </w:rPr>
      </w:pPr>
    </w:p>
    <w:p w14:paraId="109857CC" w14:textId="77777777" w:rsidR="00A43F4E" w:rsidRPr="00F83192" w:rsidRDefault="00A43F4E">
      <w:pPr>
        <w:pStyle w:val="BodyText"/>
        <w:rPr>
          <w:sz w:val="20"/>
          <w:lang w:val="en-AU"/>
        </w:rPr>
      </w:pPr>
    </w:p>
    <w:p w14:paraId="109857CD" w14:textId="77777777" w:rsidR="00A43F4E" w:rsidRPr="00F83192" w:rsidRDefault="00A43F4E">
      <w:pPr>
        <w:pStyle w:val="BodyText"/>
        <w:rPr>
          <w:sz w:val="20"/>
          <w:lang w:val="en-AU"/>
        </w:rPr>
      </w:pPr>
    </w:p>
    <w:p w14:paraId="109857CE" w14:textId="77777777" w:rsidR="00A43F4E" w:rsidRPr="00F83192" w:rsidRDefault="00A43F4E">
      <w:pPr>
        <w:pStyle w:val="BodyText"/>
        <w:rPr>
          <w:sz w:val="20"/>
          <w:lang w:val="en-AU"/>
        </w:rPr>
      </w:pPr>
    </w:p>
    <w:p w14:paraId="109857CF" w14:textId="77777777" w:rsidR="00A43F4E" w:rsidRPr="00F83192" w:rsidRDefault="00A43F4E">
      <w:pPr>
        <w:pStyle w:val="BodyText"/>
        <w:rPr>
          <w:sz w:val="20"/>
          <w:lang w:val="en-AU"/>
        </w:rPr>
      </w:pPr>
    </w:p>
    <w:p w14:paraId="109857D0" w14:textId="77777777" w:rsidR="00A43F4E" w:rsidRPr="00F83192" w:rsidRDefault="00A43F4E">
      <w:pPr>
        <w:pStyle w:val="BodyText"/>
        <w:rPr>
          <w:sz w:val="20"/>
          <w:lang w:val="en-AU"/>
        </w:rPr>
      </w:pPr>
    </w:p>
    <w:p w14:paraId="109857D1" w14:textId="77777777" w:rsidR="00A43F4E" w:rsidRPr="00F83192" w:rsidRDefault="00A43F4E">
      <w:pPr>
        <w:pStyle w:val="BodyText"/>
        <w:rPr>
          <w:sz w:val="20"/>
          <w:lang w:val="en-AU"/>
        </w:rPr>
      </w:pPr>
    </w:p>
    <w:p w14:paraId="109857D2" w14:textId="77777777" w:rsidR="00A43F4E" w:rsidRPr="00F83192" w:rsidRDefault="00A43F4E">
      <w:pPr>
        <w:pStyle w:val="BodyText"/>
        <w:rPr>
          <w:sz w:val="20"/>
          <w:lang w:val="en-AU"/>
        </w:rPr>
      </w:pPr>
    </w:p>
    <w:p w14:paraId="109857D3" w14:textId="77777777" w:rsidR="00A43F4E" w:rsidRPr="00F83192" w:rsidRDefault="00A43F4E">
      <w:pPr>
        <w:pStyle w:val="BodyText"/>
        <w:rPr>
          <w:sz w:val="20"/>
          <w:lang w:val="en-AU"/>
        </w:rPr>
      </w:pPr>
    </w:p>
    <w:p w14:paraId="109857D4" w14:textId="77777777" w:rsidR="00A43F4E" w:rsidRPr="00F83192" w:rsidRDefault="00A43F4E">
      <w:pPr>
        <w:pStyle w:val="BodyText"/>
        <w:rPr>
          <w:sz w:val="20"/>
          <w:lang w:val="en-AU"/>
        </w:rPr>
      </w:pPr>
    </w:p>
    <w:p w14:paraId="109857D5" w14:textId="77777777" w:rsidR="00A43F4E" w:rsidRPr="00F83192" w:rsidRDefault="00A43F4E">
      <w:pPr>
        <w:pStyle w:val="BodyText"/>
        <w:rPr>
          <w:sz w:val="20"/>
          <w:lang w:val="en-AU"/>
        </w:rPr>
      </w:pPr>
    </w:p>
    <w:p w14:paraId="109857D6" w14:textId="77777777" w:rsidR="00A43F4E" w:rsidRPr="00F83192" w:rsidRDefault="00A43F4E">
      <w:pPr>
        <w:pStyle w:val="BodyText"/>
        <w:rPr>
          <w:sz w:val="20"/>
          <w:lang w:val="en-AU"/>
        </w:rPr>
      </w:pPr>
    </w:p>
    <w:p w14:paraId="109857D7" w14:textId="77777777" w:rsidR="00A43F4E" w:rsidRPr="00F83192" w:rsidRDefault="00447280">
      <w:pPr>
        <w:pStyle w:val="BodyText"/>
        <w:spacing w:before="72"/>
        <w:rPr>
          <w:sz w:val="20"/>
          <w:lang w:val="en-AU"/>
        </w:rPr>
      </w:pPr>
      <w:r w:rsidRPr="00F83192">
        <w:rPr>
          <w:noProof/>
          <w:sz w:val="20"/>
          <w:lang w:val="en-AU"/>
        </w:rPr>
        <mc:AlternateContent>
          <mc:Choice Requires="wps">
            <w:drawing>
              <wp:anchor distT="0" distB="0" distL="0" distR="0" simplePos="0" relativeHeight="251737600" behindDoc="1" locked="0" layoutInCell="1" allowOverlap="1" wp14:anchorId="10985923" wp14:editId="10985924">
                <wp:simplePos x="0" y="0"/>
                <wp:positionH relativeFrom="page">
                  <wp:posOffset>781860</wp:posOffset>
                </wp:positionH>
                <wp:positionV relativeFrom="paragraph">
                  <wp:posOffset>207063</wp:posOffset>
                </wp:positionV>
                <wp:extent cx="9236075" cy="1270"/>
                <wp:effectExtent l="0" t="0" r="0" b="0"/>
                <wp:wrapTopAndBottom/>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36075" cy="1270"/>
                        </a:xfrm>
                        <a:custGeom>
                          <a:avLst/>
                          <a:gdLst/>
                          <a:ahLst/>
                          <a:cxnLst/>
                          <a:rect l="l" t="t" r="r" b="b"/>
                          <a:pathLst>
                            <a:path w="9236075">
                              <a:moveTo>
                                <a:pt x="0" y="0"/>
                              </a:moveTo>
                              <a:lnTo>
                                <a:pt x="9235724"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DEBFB0" id="Graphic 166" o:spid="_x0000_s1026" style="position:absolute;margin-left:61.55pt;margin-top:16.3pt;width:727.25pt;height:.1pt;z-index:-251578880;visibility:visible;mso-wrap-style:square;mso-wrap-distance-left:0;mso-wrap-distance-top:0;mso-wrap-distance-right:0;mso-wrap-distance-bottom:0;mso-position-horizontal:absolute;mso-position-horizontal-relative:page;mso-position-vertical:absolute;mso-position-vertical-relative:text;v-text-anchor:top" coordsize="9236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" path="m,l9235724,e" filled="f" strokeweight=".16961mm">
                <v:path arrowok="t"/>
                <w10:wrap type="topAndBottom" anchorx="page"/>
              </v:shape>
            </w:pict>
          </mc:Fallback>
        </mc:AlternateContent>
      </w:r>
    </w:p>
    <w:p w14:paraId="109857D8" w14:textId="37261E3A" w:rsidR="00A43F4E" w:rsidRPr="00F83192" w:rsidRDefault="00447280">
      <w:pPr>
        <w:tabs>
          <w:tab w:val="left" w:pos="8683"/>
        </w:tabs>
        <w:spacing w:before="22"/>
        <w:ind w:left="135"/>
        <w:rPr>
          <w:sz w:val="14"/>
        </w:rPr>
      </w:pPr>
      <w:r w:rsidRPr="00F83192">
        <w:rPr>
          <w:spacing w:val="-1"/>
          <w:sz w:val="14"/>
        </w:rPr>
        <w:t xml:space="preserve"> </w:t>
      </w:r>
      <w:r w:rsidRPr="00F83192">
        <w:rPr>
          <w:sz w:val="14"/>
        </w:rPr>
        <w:t>Deed</w:t>
      </w:r>
      <w:r w:rsidRPr="00F83192">
        <w:rPr>
          <w:spacing w:val="-8"/>
          <w:sz w:val="14"/>
        </w:rPr>
        <w:t xml:space="preserve"> </w:t>
      </w:r>
      <w:r w:rsidRPr="00F83192">
        <w:rPr>
          <w:sz w:val="14"/>
        </w:rPr>
        <w:t>of</w:t>
      </w:r>
      <w:r w:rsidRPr="00F83192">
        <w:rPr>
          <w:spacing w:val="-8"/>
          <w:sz w:val="14"/>
        </w:rPr>
        <w:t xml:space="preserve"> </w:t>
      </w:r>
      <w:r w:rsidRPr="00F83192">
        <w:rPr>
          <w:sz w:val="14"/>
        </w:rPr>
        <w:t>Standing</w:t>
      </w:r>
      <w:r w:rsidRPr="00F83192">
        <w:rPr>
          <w:spacing w:val="5"/>
          <w:sz w:val="14"/>
        </w:rPr>
        <w:t xml:space="preserve"> </w:t>
      </w:r>
      <w:r w:rsidRPr="00F83192">
        <w:rPr>
          <w:sz w:val="14"/>
        </w:rPr>
        <w:t>Offer</w:t>
      </w:r>
      <w:r w:rsidRPr="00F83192">
        <w:rPr>
          <w:spacing w:val="-3"/>
          <w:sz w:val="14"/>
        </w:rPr>
        <w:t xml:space="preserve"> </w:t>
      </w:r>
      <w:r w:rsidRPr="00F83192">
        <w:rPr>
          <w:sz w:val="14"/>
        </w:rPr>
        <w:t>for 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8"/>
          <w:sz w:val="14"/>
        </w:rPr>
        <w:t xml:space="preserve"> </w:t>
      </w:r>
      <w:r w:rsidRPr="00F83192">
        <w:rPr>
          <w:sz w:val="14"/>
        </w:rPr>
        <w:t>furniture</w:t>
      </w:r>
      <w:r w:rsidR="00F7468A">
        <w:rPr>
          <w:sz w:val="14"/>
        </w:rPr>
        <w:t>, warehousing</w:t>
      </w:r>
      <w:r w:rsidRPr="00F83192">
        <w:rPr>
          <w:spacing w:val="1"/>
          <w:sz w:val="14"/>
        </w:rPr>
        <w:t xml:space="preserve"> </w:t>
      </w:r>
      <w:r w:rsidRPr="00F83192">
        <w:rPr>
          <w:sz w:val="14"/>
        </w:rPr>
        <w:t>and</w:t>
      </w:r>
      <w:r w:rsidRPr="00F83192">
        <w:rPr>
          <w:spacing w:val="-10"/>
          <w:sz w:val="14"/>
        </w:rPr>
        <w:t xml:space="preserve"> </w:t>
      </w:r>
      <w:r w:rsidR="00F7468A">
        <w:rPr>
          <w:spacing w:val="-10"/>
          <w:sz w:val="14"/>
        </w:rPr>
        <w:t xml:space="preserve">other </w:t>
      </w:r>
      <w:r w:rsidRPr="00F83192">
        <w:rPr>
          <w:sz w:val="14"/>
        </w:rPr>
        <w:t>equipment</w:t>
      </w:r>
      <w:r w:rsidRPr="00F83192">
        <w:rPr>
          <w:spacing w:val="-2"/>
          <w:sz w:val="14"/>
        </w:rPr>
        <w:t xml:space="preserve"> </w:t>
      </w:r>
      <w:r w:rsidRPr="00F83192">
        <w:rPr>
          <w:sz w:val="14"/>
        </w:rPr>
        <w:t>to</w:t>
      </w:r>
      <w:r w:rsidRPr="00F83192">
        <w:rPr>
          <w:spacing w:val="-9"/>
          <w:sz w:val="14"/>
        </w:rPr>
        <w:t xml:space="preserve"> </w:t>
      </w:r>
      <w:r w:rsidRPr="00F83192">
        <w:rPr>
          <w:sz w:val="14"/>
        </w:rPr>
        <w:t>support</w:t>
      </w:r>
      <w:r w:rsidRPr="00F83192">
        <w:rPr>
          <w:spacing w:val="-3"/>
          <w:sz w:val="14"/>
        </w:rPr>
        <w:t xml:space="preserve"> </w:t>
      </w:r>
      <w:r w:rsidRPr="00F83192">
        <w:rPr>
          <w:sz w:val="14"/>
        </w:rPr>
        <w:t>Electoral</w:t>
      </w:r>
      <w:r w:rsidRPr="00F83192">
        <w:rPr>
          <w:spacing w:val="-1"/>
          <w:sz w:val="14"/>
        </w:rPr>
        <w:t xml:space="preserve"> </w:t>
      </w:r>
      <w:r w:rsidRPr="00F83192">
        <w:rPr>
          <w:spacing w:val="-2"/>
          <w:sz w:val="14"/>
        </w:rPr>
        <w:t>Events</w:t>
      </w:r>
      <w:r w:rsidRPr="00F83192">
        <w:rPr>
          <w:sz w:val="14"/>
        </w:rPr>
        <w:tab/>
      </w:r>
      <w:r w:rsidR="00F7468A">
        <w:rPr>
          <w:sz w:val="14"/>
        </w:rPr>
        <w:tab/>
      </w:r>
      <w:r w:rsidR="00F7468A">
        <w:rPr>
          <w:sz w:val="14"/>
        </w:rPr>
        <w:tab/>
      </w:r>
      <w:r w:rsidR="00F7468A">
        <w:rPr>
          <w:sz w:val="14"/>
        </w:rPr>
        <w:tab/>
      </w:r>
      <w:r w:rsidR="00F7468A">
        <w:rPr>
          <w:sz w:val="14"/>
        </w:rPr>
        <w:tab/>
      </w:r>
      <w:r w:rsidR="00F7468A">
        <w:rPr>
          <w:sz w:val="14"/>
        </w:rPr>
        <w:tab/>
      </w:r>
      <w:r w:rsidR="00F7468A">
        <w:rPr>
          <w:sz w:val="14"/>
        </w:rPr>
        <w:tab/>
      </w:r>
      <w:r w:rsidRPr="00F83192">
        <w:rPr>
          <w:sz w:val="14"/>
        </w:rPr>
        <w:t>page</w:t>
      </w:r>
      <w:r w:rsidRPr="00F83192">
        <w:rPr>
          <w:spacing w:val="-5"/>
          <w:sz w:val="14"/>
        </w:rPr>
        <w:t xml:space="preserve"> 9</w:t>
      </w:r>
      <w:r w:rsidR="00EE0EC8">
        <w:rPr>
          <w:spacing w:val="-5"/>
          <w:sz w:val="14"/>
        </w:rPr>
        <w:t>3</w:t>
      </w:r>
    </w:p>
    <w:p w14:paraId="109857D9" w14:textId="77777777" w:rsidR="00A43F4E" w:rsidRPr="00F83192" w:rsidRDefault="00A43F4E">
      <w:pPr>
        <w:rPr>
          <w:sz w:val="14"/>
        </w:rPr>
        <w:sectPr w:rsidR="00A43F4E" w:rsidRPr="00F83192">
          <w:footerReference w:type="default" r:id="rId67"/>
          <w:pgSz w:w="16850" w:h="11920" w:orient="landscape"/>
          <w:pgMar w:top="1340" w:right="992" w:bottom="280" w:left="1133" w:header="0" w:footer="0" w:gutter="0"/>
          <w:cols w:space="720"/>
        </w:sectPr>
      </w:pPr>
    </w:p>
    <w:p w14:paraId="109857DA" w14:textId="0D9857C2" w:rsidR="00A43F4E" w:rsidRPr="00F83192" w:rsidRDefault="00447280">
      <w:pPr>
        <w:pStyle w:val="BodyText"/>
        <w:rPr>
          <w:sz w:val="20"/>
          <w:lang w:val="en-AU"/>
        </w:rPr>
      </w:pPr>
      <w:r w:rsidRPr="00F83192">
        <w:rPr>
          <w:noProof/>
          <w:sz w:val="20"/>
          <w:lang w:val="en-AU"/>
        </w:rPr>
        <w:lastRenderedPageBreak/>
        <w:drawing>
          <wp:anchor distT="0" distB="0" distL="0" distR="0" simplePos="0" relativeHeight="251647488" behindDoc="0" locked="0" layoutInCell="1" allowOverlap="1" wp14:anchorId="10985925" wp14:editId="10985926">
            <wp:simplePos x="0" y="0"/>
            <wp:positionH relativeFrom="page">
              <wp:posOffset>806293</wp:posOffset>
            </wp:positionH>
            <wp:positionV relativeFrom="page">
              <wp:posOffset>961042</wp:posOffset>
            </wp:positionV>
            <wp:extent cx="9110197" cy="350520"/>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68" cstate="print"/>
                    <a:stretch>
                      <a:fillRect/>
                    </a:stretch>
                  </pic:blipFill>
                  <pic:spPr>
                    <a:xfrm>
                      <a:off x="0" y="0"/>
                      <a:ext cx="9110197" cy="350520"/>
                    </a:xfrm>
                    <a:prstGeom prst="rect">
                      <a:avLst/>
                    </a:prstGeom>
                  </pic:spPr>
                </pic:pic>
              </a:graphicData>
            </a:graphic>
          </wp:anchor>
        </w:drawing>
      </w:r>
    </w:p>
    <w:p w14:paraId="109857DB" w14:textId="77777777" w:rsidR="00A43F4E" w:rsidRPr="00F83192" w:rsidRDefault="00A43F4E">
      <w:pPr>
        <w:pStyle w:val="BodyText"/>
        <w:spacing w:before="228"/>
        <w:rPr>
          <w:sz w:val="20"/>
          <w:lang w:val="en-AU"/>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7"/>
        <w:gridCol w:w="3602"/>
        <w:gridCol w:w="4559"/>
        <w:gridCol w:w="2659"/>
      </w:tblGrid>
      <w:tr w:rsidR="00A43F4E" w:rsidRPr="00F83192" w14:paraId="109857E0" w14:textId="77777777">
        <w:trPr>
          <w:trHeight w:val="716"/>
        </w:trPr>
        <w:tc>
          <w:tcPr>
            <w:tcW w:w="3607" w:type="dxa"/>
            <w:tcBorders>
              <w:top w:val="nil"/>
            </w:tcBorders>
          </w:tcPr>
          <w:p w14:paraId="109857DC" w14:textId="77777777" w:rsidR="00A43F4E" w:rsidRPr="00F83192" w:rsidRDefault="00A43F4E">
            <w:pPr>
              <w:pStyle w:val="TableParagraph"/>
              <w:rPr>
                <w:rFonts w:ascii="Times New Roman"/>
                <w:sz w:val="18"/>
                <w:lang w:val="en-AU"/>
              </w:rPr>
            </w:pPr>
          </w:p>
        </w:tc>
        <w:tc>
          <w:tcPr>
            <w:tcW w:w="3602" w:type="dxa"/>
            <w:tcBorders>
              <w:top w:val="nil"/>
            </w:tcBorders>
          </w:tcPr>
          <w:p w14:paraId="109857DD" w14:textId="77777777" w:rsidR="00A43F4E" w:rsidRPr="00F83192" w:rsidRDefault="00447280">
            <w:pPr>
              <w:pStyle w:val="TableParagraph"/>
              <w:spacing w:line="290" w:lineRule="auto"/>
              <w:ind w:left="112" w:right="162" w:hanging="5"/>
              <w:rPr>
                <w:sz w:val="19"/>
                <w:lang w:val="en-AU"/>
              </w:rPr>
            </w:pPr>
            <w:r w:rsidRPr="00F83192">
              <w:rPr>
                <w:w w:val="105"/>
                <w:sz w:val="19"/>
                <w:lang w:val="en-AU"/>
              </w:rPr>
              <w:t>understanding of</w:t>
            </w:r>
            <w:r w:rsidRPr="00F83192">
              <w:rPr>
                <w:spacing w:val="-8"/>
                <w:w w:val="105"/>
                <w:sz w:val="19"/>
                <w:lang w:val="en-AU"/>
              </w:rPr>
              <w:t xml:space="preserve"> </w:t>
            </w:r>
            <w:r w:rsidRPr="00F83192">
              <w:rPr>
                <w:w w:val="105"/>
                <w:sz w:val="19"/>
                <w:lang w:val="en-AU"/>
              </w:rPr>
              <w:t>how</w:t>
            </w:r>
            <w:r w:rsidRPr="00F83192">
              <w:rPr>
                <w:spacing w:val="-14"/>
                <w:w w:val="105"/>
                <w:sz w:val="19"/>
                <w:lang w:val="en-AU"/>
              </w:rPr>
              <w:t xml:space="preserve"> </w:t>
            </w:r>
            <w:r w:rsidRPr="00F83192">
              <w:rPr>
                <w:w w:val="105"/>
                <w:sz w:val="19"/>
                <w:lang w:val="en-AU"/>
              </w:rPr>
              <w:t>to</w:t>
            </w:r>
            <w:r w:rsidRPr="00F83192">
              <w:rPr>
                <w:spacing w:val="-6"/>
                <w:w w:val="105"/>
                <w:sz w:val="19"/>
                <w:lang w:val="en-AU"/>
              </w:rPr>
              <w:t xml:space="preserve"> </w:t>
            </w:r>
            <w:r w:rsidRPr="00F83192">
              <w:rPr>
                <w:w w:val="105"/>
                <w:sz w:val="19"/>
                <w:lang w:val="en-AU"/>
              </w:rPr>
              <w:t>manage</w:t>
            </w:r>
            <w:r w:rsidRPr="00F83192">
              <w:rPr>
                <w:spacing w:val="-6"/>
                <w:w w:val="105"/>
                <w:sz w:val="19"/>
                <w:lang w:val="en-AU"/>
              </w:rPr>
              <w:t xml:space="preserve"> </w:t>
            </w:r>
            <w:r w:rsidRPr="00F83192">
              <w:rPr>
                <w:w w:val="105"/>
                <w:sz w:val="19"/>
                <w:lang w:val="en-AU"/>
              </w:rPr>
              <w:t>or best deal with such occurrences.</w:t>
            </w:r>
          </w:p>
        </w:tc>
        <w:tc>
          <w:tcPr>
            <w:tcW w:w="4559" w:type="dxa"/>
            <w:tcBorders>
              <w:top w:val="nil"/>
            </w:tcBorders>
          </w:tcPr>
          <w:p w14:paraId="109857DE" w14:textId="77777777" w:rsidR="00A43F4E" w:rsidRPr="00F83192" w:rsidRDefault="00447280">
            <w:pPr>
              <w:pStyle w:val="TableParagraph"/>
              <w:spacing w:line="285" w:lineRule="auto"/>
              <w:ind w:left="118" w:right="134"/>
              <w:rPr>
                <w:sz w:val="19"/>
                <w:lang w:val="en-AU"/>
              </w:rPr>
            </w:pPr>
            <w:r w:rsidRPr="00F83192">
              <w:rPr>
                <w:w w:val="105"/>
                <w:sz w:val="19"/>
                <w:lang w:val="en-AU"/>
              </w:rPr>
              <w:t>alternate</w:t>
            </w:r>
            <w:r w:rsidRPr="00F83192">
              <w:rPr>
                <w:spacing w:val="-3"/>
                <w:w w:val="105"/>
                <w:sz w:val="19"/>
                <w:lang w:val="en-AU"/>
              </w:rPr>
              <w:t xml:space="preserve"> </w:t>
            </w:r>
            <w:r w:rsidRPr="00F83192">
              <w:rPr>
                <w:w w:val="105"/>
                <w:sz w:val="19"/>
                <w:lang w:val="en-AU"/>
              </w:rPr>
              <w:t>plans</w:t>
            </w:r>
            <w:r w:rsidRPr="00F83192">
              <w:rPr>
                <w:spacing w:val="-9"/>
                <w:w w:val="105"/>
                <w:sz w:val="19"/>
                <w:lang w:val="en-AU"/>
              </w:rPr>
              <w:t xml:space="preserve"> </w:t>
            </w:r>
            <w:r w:rsidRPr="00F83192">
              <w:rPr>
                <w:w w:val="105"/>
                <w:sz w:val="19"/>
                <w:lang w:val="en-AU"/>
              </w:rPr>
              <w:t>and</w:t>
            </w:r>
            <w:r w:rsidRPr="00F83192">
              <w:rPr>
                <w:spacing w:val="-13"/>
                <w:w w:val="105"/>
                <w:sz w:val="19"/>
                <w:lang w:val="en-AU"/>
              </w:rPr>
              <w:t xml:space="preserve"> </w:t>
            </w:r>
            <w:r w:rsidRPr="00F83192">
              <w:rPr>
                <w:w w:val="105"/>
                <w:sz w:val="19"/>
                <w:lang w:val="en-AU"/>
              </w:rPr>
              <w:t>highest</w:t>
            </w:r>
            <w:r w:rsidRPr="00F83192">
              <w:rPr>
                <w:spacing w:val="-3"/>
                <w:w w:val="105"/>
                <w:sz w:val="19"/>
                <w:lang w:val="en-AU"/>
              </w:rPr>
              <w:t xml:space="preserve"> </w:t>
            </w:r>
            <w:r w:rsidRPr="00F83192">
              <w:rPr>
                <w:w w:val="105"/>
                <w:sz w:val="19"/>
                <w:lang w:val="en-AU"/>
              </w:rPr>
              <w:t>priority</w:t>
            </w:r>
            <w:r w:rsidRPr="00F83192">
              <w:rPr>
                <w:spacing w:val="-4"/>
                <w:w w:val="105"/>
                <w:sz w:val="19"/>
                <w:lang w:val="en-AU"/>
              </w:rPr>
              <w:t xml:space="preserve"> </w:t>
            </w:r>
            <w:r w:rsidRPr="00F83192">
              <w:rPr>
                <w:w w:val="105"/>
                <w:sz w:val="19"/>
                <w:lang w:val="en-AU"/>
              </w:rPr>
              <w:t xml:space="preserve">delivery </w:t>
            </w:r>
            <w:r w:rsidRPr="00F83192">
              <w:rPr>
                <w:spacing w:val="-2"/>
                <w:w w:val="105"/>
                <w:sz w:val="19"/>
                <w:lang w:val="en-AU"/>
              </w:rPr>
              <w:t>locations.</w:t>
            </w:r>
          </w:p>
        </w:tc>
        <w:tc>
          <w:tcPr>
            <w:tcW w:w="2659" w:type="dxa"/>
            <w:tcBorders>
              <w:top w:val="nil"/>
            </w:tcBorders>
          </w:tcPr>
          <w:p w14:paraId="109857DF" w14:textId="77777777" w:rsidR="00A43F4E" w:rsidRPr="00F83192" w:rsidRDefault="00447280">
            <w:pPr>
              <w:pStyle w:val="TableParagraph"/>
              <w:spacing w:before="4"/>
              <w:ind w:left="117"/>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r w:rsidR="00A43F4E" w:rsidRPr="00F83192" w14:paraId="109857E8" w14:textId="77777777">
        <w:trPr>
          <w:trHeight w:val="1658"/>
        </w:trPr>
        <w:tc>
          <w:tcPr>
            <w:tcW w:w="3607" w:type="dxa"/>
          </w:tcPr>
          <w:p w14:paraId="109857E1" w14:textId="77777777" w:rsidR="00A43F4E" w:rsidRPr="00F83192" w:rsidRDefault="00447280">
            <w:pPr>
              <w:pStyle w:val="TableParagraph"/>
              <w:spacing w:before="14" w:line="295" w:lineRule="auto"/>
              <w:ind w:left="113" w:right="132" w:hanging="4"/>
              <w:rPr>
                <w:sz w:val="19"/>
                <w:lang w:val="en-AU"/>
              </w:rPr>
            </w:pPr>
            <w:r w:rsidRPr="00F83192">
              <w:rPr>
                <w:w w:val="105"/>
                <w:sz w:val="19"/>
                <w:lang w:val="en-AU"/>
              </w:rPr>
              <w:t>Packaging</w:t>
            </w:r>
            <w:r w:rsidRPr="00F83192">
              <w:rPr>
                <w:spacing w:val="-14"/>
                <w:w w:val="105"/>
                <w:sz w:val="19"/>
                <w:lang w:val="en-AU"/>
              </w:rPr>
              <w:t xml:space="preserve"> </w:t>
            </w:r>
            <w:r w:rsidRPr="00F83192">
              <w:rPr>
                <w:w w:val="105"/>
                <w:sz w:val="19"/>
                <w:lang w:val="en-AU"/>
              </w:rPr>
              <w:t>material</w:t>
            </w:r>
            <w:r w:rsidRPr="00F83192">
              <w:rPr>
                <w:spacing w:val="-14"/>
                <w:w w:val="105"/>
                <w:sz w:val="19"/>
                <w:lang w:val="en-AU"/>
              </w:rPr>
              <w:t xml:space="preserve"> </w:t>
            </w:r>
            <w:r w:rsidRPr="00F83192">
              <w:rPr>
                <w:w w:val="105"/>
                <w:sz w:val="19"/>
                <w:lang w:val="en-AU"/>
              </w:rPr>
              <w:t>incorrectly disposed of.</w:t>
            </w:r>
          </w:p>
        </w:tc>
        <w:tc>
          <w:tcPr>
            <w:tcW w:w="3602" w:type="dxa"/>
          </w:tcPr>
          <w:p w14:paraId="109857E2" w14:textId="77777777" w:rsidR="00A43F4E" w:rsidRPr="00F83192" w:rsidRDefault="00447280">
            <w:pPr>
              <w:pStyle w:val="TableParagraph"/>
              <w:spacing w:before="14" w:line="290" w:lineRule="auto"/>
              <w:ind w:left="108" w:right="162" w:hanging="3"/>
              <w:rPr>
                <w:sz w:val="19"/>
                <w:lang w:val="en-AU"/>
              </w:rPr>
            </w:pPr>
            <w:r w:rsidRPr="00F83192">
              <w:rPr>
                <w:w w:val="105"/>
                <w:sz w:val="19"/>
                <w:lang w:val="en-AU"/>
              </w:rPr>
              <w:t>Packaging material is properly managed</w:t>
            </w:r>
            <w:r w:rsidRPr="00F83192">
              <w:rPr>
                <w:spacing w:val="-4"/>
                <w:w w:val="105"/>
                <w:sz w:val="19"/>
                <w:lang w:val="en-AU"/>
              </w:rPr>
              <w:t xml:space="preserve"> </w:t>
            </w:r>
            <w:r w:rsidRPr="00F83192">
              <w:rPr>
                <w:w w:val="105"/>
                <w:sz w:val="19"/>
                <w:lang w:val="en-AU"/>
              </w:rPr>
              <w:t>in</w:t>
            </w:r>
            <w:r w:rsidRPr="00F83192">
              <w:rPr>
                <w:spacing w:val="-1"/>
                <w:w w:val="105"/>
                <w:sz w:val="19"/>
                <w:lang w:val="en-AU"/>
              </w:rPr>
              <w:t xml:space="preserve"> </w:t>
            </w:r>
            <w:r w:rsidRPr="00F83192">
              <w:rPr>
                <w:w w:val="105"/>
                <w:sz w:val="19"/>
                <w:lang w:val="en-AU"/>
              </w:rPr>
              <w:t>the</w:t>
            </w:r>
            <w:r w:rsidRPr="00F83192">
              <w:rPr>
                <w:spacing w:val="-11"/>
                <w:w w:val="105"/>
                <w:sz w:val="19"/>
                <w:lang w:val="en-AU"/>
              </w:rPr>
              <w:t xml:space="preserve"> </w:t>
            </w:r>
            <w:r w:rsidRPr="00F83192">
              <w:rPr>
                <w:w w:val="105"/>
                <w:sz w:val="19"/>
                <w:lang w:val="en-AU"/>
              </w:rPr>
              <w:t>most</w:t>
            </w:r>
            <w:r w:rsidRPr="00F83192">
              <w:rPr>
                <w:spacing w:val="-5"/>
                <w:w w:val="105"/>
                <w:sz w:val="19"/>
                <w:lang w:val="en-AU"/>
              </w:rPr>
              <w:t xml:space="preserve"> </w:t>
            </w:r>
            <w:r w:rsidRPr="00F83192">
              <w:rPr>
                <w:w w:val="105"/>
                <w:sz w:val="19"/>
                <w:lang w:val="en-AU"/>
              </w:rPr>
              <w:t>effective</w:t>
            </w:r>
            <w:r w:rsidRPr="00F83192">
              <w:rPr>
                <w:spacing w:val="-2"/>
                <w:w w:val="105"/>
                <w:sz w:val="19"/>
                <w:lang w:val="en-AU"/>
              </w:rPr>
              <w:t xml:space="preserve"> </w:t>
            </w:r>
            <w:r w:rsidRPr="00F83192">
              <w:rPr>
                <w:w w:val="105"/>
                <w:sz w:val="19"/>
                <w:lang w:val="en-AU"/>
              </w:rPr>
              <w:t>and efficient way.</w:t>
            </w:r>
          </w:p>
        </w:tc>
        <w:tc>
          <w:tcPr>
            <w:tcW w:w="4559" w:type="dxa"/>
          </w:tcPr>
          <w:p w14:paraId="109857E3" w14:textId="77777777" w:rsidR="00A43F4E" w:rsidRPr="00F83192" w:rsidRDefault="00447280">
            <w:pPr>
              <w:pStyle w:val="TableParagraph"/>
              <w:spacing w:before="105" w:line="307" w:lineRule="auto"/>
              <w:ind w:left="117" w:right="161" w:hanging="1"/>
              <w:rPr>
                <w:sz w:val="19"/>
                <w:lang w:val="en-AU"/>
              </w:rPr>
            </w:pPr>
            <w:r w:rsidRPr="00F83192">
              <w:rPr>
                <w:w w:val="105"/>
                <w:sz w:val="19"/>
                <w:lang w:val="en-AU"/>
              </w:rPr>
              <w:t>Supplier to advise on how items will be packaged</w:t>
            </w:r>
            <w:r w:rsidRPr="00F83192">
              <w:rPr>
                <w:spacing w:val="-5"/>
                <w:w w:val="105"/>
                <w:sz w:val="19"/>
                <w:lang w:val="en-AU"/>
              </w:rPr>
              <w:t xml:space="preserve"> </w:t>
            </w:r>
            <w:r w:rsidRPr="00F83192">
              <w:rPr>
                <w:w w:val="105"/>
                <w:sz w:val="19"/>
                <w:lang w:val="en-AU"/>
              </w:rPr>
              <w:t>and</w:t>
            </w:r>
            <w:r w:rsidRPr="00F83192">
              <w:rPr>
                <w:spacing w:val="-14"/>
                <w:w w:val="105"/>
                <w:sz w:val="19"/>
                <w:lang w:val="en-AU"/>
              </w:rPr>
              <w:t xml:space="preserve"> </w:t>
            </w:r>
            <w:r w:rsidRPr="00F83192">
              <w:rPr>
                <w:w w:val="105"/>
                <w:sz w:val="19"/>
                <w:lang w:val="en-AU"/>
              </w:rPr>
              <w:t>what</w:t>
            </w:r>
            <w:r w:rsidRPr="00F83192">
              <w:rPr>
                <w:spacing w:val="-6"/>
                <w:w w:val="105"/>
                <w:sz w:val="19"/>
                <w:lang w:val="en-AU"/>
              </w:rPr>
              <w:t xml:space="preserve"> </w:t>
            </w:r>
            <w:r w:rsidRPr="00F83192">
              <w:rPr>
                <w:w w:val="105"/>
                <w:sz w:val="19"/>
                <w:lang w:val="en-AU"/>
              </w:rPr>
              <w:t>packaging</w:t>
            </w:r>
            <w:r w:rsidRPr="00F83192">
              <w:rPr>
                <w:spacing w:val="-3"/>
                <w:w w:val="105"/>
                <w:sz w:val="19"/>
                <w:lang w:val="en-AU"/>
              </w:rPr>
              <w:t xml:space="preserve"> </w:t>
            </w:r>
            <w:r w:rsidRPr="00F83192">
              <w:rPr>
                <w:w w:val="105"/>
                <w:sz w:val="19"/>
                <w:lang w:val="en-AU"/>
              </w:rPr>
              <w:t>material</w:t>
            </w:r>
            <w:r w:rsidRPr="00F83192">
              <w:rPr>
                <w:spacing w:val="-2"/>
                <w:w w:val="105"/>
                <w:sz w:val="19"/>
                <w:lang w:val="en-AU"/>
              </w:rPr>
              <w:t xml:space="preserve"> </w:t>
            </w:r>
            <w:r w:rsidRPr="00F83192">
              <w:rPr>
                <w:w w:val="105"/>
                <w:sz w:val="19"/>
                <w:lang w:val="en-AU"/>
              </w:rPr>
              <w:t xml:space="preserve">is </w:t>
            </w:r>
            <w:r w:rsidRPr="00F83192">
              <w:rPr>
                <w:spacing w:val="-2"/>
                <w:w w:val="105"/>
                <w:sz w:val="19"/>
                <w:lang w:val="en-AU"/>
              </w:rPr>
              <w:t>required.</w:t>
            </w:r>
          </w:p>
          <w:p w14:paraId="109857E4" w14:textId="77777777" w:rsidR="00A43F4E" w:rsidRPr="00F83192" w:rsidRDefault="00447280">
            <w:pPr>
              <w:pStyle w:val="TableParagraph"/>
              <w:spacing w:line="290" w:lineRule="auto"/>
              <w:ind w:left="119" w:right="161" w:hanging="3"/>
              <w:rPr>
                <w:sz w:val="19"/>
                <w:lang w:val="en-AU"/>
              </w:rPr>
            </w:pPr>
            <w:r w:rsidRPr="00F83192">
              <w:rPr>
                <w:w w:val="105"/>
                <w:sz w:val="19"/>
                <w:lang w:val="en-AU"/>
              </w:rPr>
              <w:t>Both</w:t>
            </w:r>
            <w:r w:rsidRPr="00F83192">
              <w:rPr>
                <w:spacing w:val="-4"/>
                <w:w w:val="105"/>
                <w:sz w:val="19"/>
                <w:lang w:val="en-AU"/>
              </w:rPr>
              <w:t xml:space="preserve"> </w:t>
            </w:r>
            <w:r w:rsidRPr="00F83192">
              <w:rPr>
                <w:w w:val="105"/>
                <w:sz w:val="19"/>
                <w:lang w:val="en-AU"/>
              </w:rPr>
              <w:t>parties</w:t>
            </w:r>
            <w:r w:rsidRPr="00F83192">
              <w:rPr>
                <w:spacing w:val="-1"/>
                <w:w w:val="105"/>
                <w:sz w:val="19"/>
                <w:lang w:val="en-AU"/>
              </w:rPr>
              <w:t xml:space="preserve"> </w:t>
            </w:r>
            <w:r w:rsidRPr="00F83192">
              <w:rPr>
                <w:w w:val="105"/>
                <w:sz w:val="19"/>
                <w:lang w:val="en-AU"/>
              </w:rPr>
              <w:t>agree on</w:t>
            </w:r>
            <w:r w:rsidRPr="00F83192">
              <w:rPr>
                <w:spacing w:val="-12"/>
                <w:w w:val="105"/>
                <w:sz w:val="19"/>
                <w:lang w:val="en-AU"/>
              </w:rPr>
              <w:t xml:space="preserve"> </w:t>
            </w:r>
            <w:r w:rsidRPr="00F83192">
              <w:rPr>
                <w:w w:val="105"/>
                <w:sz w:val="19"/>
                <w:lang w:val="en-AU"/>
              </w:rPr>
              <w:t>how</w:t>
            </w:r>
            <w:r w:rsidRPr="00F83192">
              <w:rPr>
                <w:spacing w:val="-3"/>
                <w:w w:val="105"/>
                <w:sz w:val="19"/>
                <w:lang w:val="en-AU"/>
              </w:rPr>
              <w:t xml:space="preserve"> </w:t>
            </w:r>
            <w:r w:rsidRPr="00F83192">
              <w:rPr>
                <w:w w:val="105"/>
                <w:sz w:val="19"/>
                <w:lang w:val="en-AU"/>
              </w:rPr>
              <w:t>packaging will</w:t>
            </w:r>
            <w:r w:rsidRPr="00F83192">
              <w:rPr>
                <w:spacing w:val="-6"/>
                <w:w w:val="105"/>
                <w:sz w:val="19"/>
                <w:lang w:val="en-AU"/>
              </w:rPr>
              <w:t xml:space="preserve"> </w:t>
            </w:r>
            <w:r w:rsidRPr="00F83192">
              <w:rPr>
                <w:w w:val="105"/>
                <w:sz w:val="19"/>
                <w:lang w:val="en-AU"/>
              </w:rPr>
              <w:t xml:space="preserve">be </w:t>
            </w:r>
            <w:r w:rsidRPr="00F83192">
              <w:rPr>
                <w:spacing w:val="-2"/>
                <w:w w:val="105"/>
                <w:sz w:val="19"/>
                <w:lang w:val="en-AU"/>
              </w:rPr>
              <w:t>disposed.</w:t>
            </w:r>
          </w:p>
        </w:tc>
        <w:tc>
          <w:tcPr>
            <w:tcW w:w="2659" w:type="dxa"/>
          </w:tcPr>
          <w:p w14:paraId="109857E5" w14:textId="77777777" w:rsidR="00A43F4E" w:rsidRPr="00F83192" w:rsidRDefault="00447280">
            <w:pPr>
              <w:pStyle w:val="TableParagraph"/>
              <w:spacing w:before="62"/>
              <w:ind w:left="116"/>
              <w:rPr>
                <w:sz w:val="19"/>
                <w:lang w:val="en-AU"/>
              </w:rPr>
            </w:pPr>
            <w:r w:rsidRPr="00F83192">
              <w:rPr>
                <w:spacing w:val="-5"/>
                <w:w w:val="105"/>
                <w:sz w:val="19"/>
                <w:lang w:val="en-AU"/>
              </w:rPr>
              <w:t>AEC</w:t>
            </w:r>
          </w:p>
          <w:p w14:paraId="109857E6" w14:textId="77777777" w:rsidR="00A43F4E" w:rsidRPr="00F83192" w:rsidRDefault="00447280">
            <w:pPr>
              <w:pStyle w:val="TableParagraph"/>
              <w:spacing w:before="89"/>
              <w:ind w:left="114"/>
              <w:rPr>
                <w:sz w:val="19"/>
                <w:lang w:val="en-AU"/>
              </w:rPr>
            </w:pPr>
            <w:r w:rsidRPr="00F83192">
              <w:rPr>
                <w:spacing w:val="-5"/>
                <w:w w:val="105"/>
                <w:sz w:val="19"/>
                <w:lang w:val="en-AU"/>
              </w:rPr>
              <w:t>and</w:t>
            </w:r>
          </w:p>
          <w:p w14:paraId="109857E7" w14:textId="77777777" w:rsidR="00A43F4E" w:rsidRPr="00F83192" w:rsidRDefault="00447280">
            <w:pPr>
              <w:pStyle w:val="TableParagraph"/>
              <w:spacing w:before="84"/>
              <w:ind w:left="117"/>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r w:rsidR="00A43F4E" w:rsidRPr="00F83192" w14:paraId="109857F0" w14:textId="77777777">
        <w:trPr>
          <w:trHeight w:val="1504"/>
        </w:trPr>
        <w:tc>
          <w:tcPr>
            <w:tcW w:w="3607" w:type="dxa"/>
          </w:tcPr>
          <w:p w14:paraId="109857E9" w14:textId="77777777" w:rsidR="00A43F4E" w:rsidRPr="00F83192" w:rsidRDefault="00447280">
            <w:pPr>
              <w:pStyle w:val="TableParagraph"/>
              <w:spacing w:before="52" w:line="252" w:lineRule="auto"/>
              <w:ind w:left="112" w:right="164" w:hanging="2"/>
              <w:jc w:val="both"/>
              <w:rPr>
                <w:sz w:val="19"/>
                <w:lang w:val="en-AU"/>
              </w:rPr>
            </w:pPr>
            <w:r w:rsidRPr="00F83192">
              <w:rPr>
                <w:w w:val="105"/>
                <w:sz w:val="19"/>
                <w:lang w:val="en-AU"/>
              </w:rPr>
              <w:t>Security</w:t>
            </w:r>
            <w:r w:rsidRPr="00F83192">
              <w:rPr>
                <w:spacing w:val="-2"/>
                <w:w w:val="105"/>
                <w:sz w:val="19"/>
                <w:lang w:val="en-AU"/>
              </w:rPr>
              <w:t xml:space="preserve"> </w:t>
            </w:r>
            <w:r w:rsidRPr="00F83192">
              <w:rPr>
                <w:w w:val="105"/>
                <w:sz w:val="19"/>
                <w:lang w:val="en-AU"/>
              </w:rPr>
              <w:t>Incident: Intentional physical breach</w:t>
            </w:r>
            <w:r w:rsidRPr="00F83192">
              <w:rPr>
                <w:spacing w:val="-5"/>
                <w:w w:val="105"/>
                <w:sz w:val="19"/>
                <w:lang w:val="en-AU"/>
              </w:rPr>
              <w:t xml:space="preserve"> </w:t>
            </w:r>
            <w:r w:rsidRPr="00F83192">
              <w:rPr>
                <w:w w:val="105"/>
                <w:sz w:val="19"/>
                <w:lang w:val="en-AU"/>
              </w:rPr>
              <w:t>of</w:t>
            </w:r>
            <w:r w:rsidRPr="00F83192">
              <w:rPr>
                <w:spacing w:val="-8"/>
                <w:w w:val="105"/>
                <w:sz w:val="19"/>
                <w:lang w:val="en-AU"/>
              </w:rPr>
              <w:t xml:space="preserve"> </w:t>
            </w:r>
            <w:r w:rsidRPr="00F83192">
              <w:rPr>
                <w:w w:val="105"/>
                <w:sz w:val="19"/>
                <w:lang w:val="en-AU"/>
              </w:rPr>
              <w:t>an</w:t>
            </w:r>
            <w:r w:rsidRPr="00F83192">
              <w:rPr>
                <w:spacing w:val="-8"/>
                <w:w w:val="105"/>
                <w:sz w:val="19"/>
                <w:lang w:val="en-AU"/>
              </w:rPr>
              <w:t xml:space="preserve"> </w:t>
            </w:r>
            <w:r w:rsidRPr="00F83192">
              <w:rPr>
                <w:w w:val="105"/>
                <w:sz w:val="19"/>
                <w:lang w:val="en-AU"/>
              </w:rPr>
              <w:t>secure</w:t>
            </w:r>
            <w:r w:rsidRPr="00F83192">
              <w:rPr>
                <w:spacing w:val="-1"/>
                <w:w w:val="105"/>
                <w:sz w:val="19"/>
                <w:lang w:val="en-AU"/>
              </w:rPr>
              <w:t xml:space="preserve"> </w:t>
            </w:r>
            <w:r w:rsidRPr="00F83192">
              <w:rPr>
                <w:w w:val="105"/>
                <w:sz w:val="19"/>
                <w:lang w:val="en-AU"/>
              </w:rPr>
              <w:t>area</w:t>
            </w:r>
            <w:r w:rsidRPr="00F83192">
              <w:rPr>
                <w:spacing w:val="-8"/>
                <w:w w:val="105"/>
                <w:sz w:val="19"/>
                <w:lang w:val="en-AU"/>
              </w:rPr>
              <w:t xml:space="preserve"> </w:t>
            </w:r>
            <w:r w:rsidRPr="00F83192">
              <w:rPr>
                <w:w w:val="105"/>
                <w:sz w:val="19"/>
                <w:lang w:val="en-AU"/>
              </w:rPr>
              <w:t>or</w:t>
            </w:r>
            <w:r w:rsidRPr="00F83192">
              <w:rPr>
                <w:spacing w:val="-8"/>
                <w:w w:val="105"/>
                <w:sz w:val="19"/>
                <w:lang w:val="en-AU"/>
              </w:rPr>
              <w:t xml:space="preserve"> </w:t>
            </w:r>
            <w:r w:rsidRPr="00F83192">
              <w:rPr>
                <w:w w:val="105"/>
                <w:sz w:val="19"/>
                <w:lang w:val="en-AU"/>
              </w:rPr>
              <w:t>materials by service provider staff</w:t>
            </w:r>
          </w:p>
        </w:tc>
        <w:tc>
          <w:tcPr>
            <w:tcW w:w="3602" w:type="dxa"/>
          </w:tcPr>
          <w:p w14:paraId="109857EA" w14:textId="77777777" w:rsidR="00A43F4E" w:rsidRPr="00F83192" w:rsidRDefault="00447280">
            <w:pPr>
              <w:pStyle w:val="TableParagraph"/>
              <w:spacing w:before="52" w:line="252" w:lineRule="auto"/>
              <w:ind w:left="108" w:right="162" w:firstLine="2"/>
              <w:rPr>
                <w:sz w:val="19"/>
                <w:lang w:val="en-AU"/>
              </w:rPr>
            </w:pPr>
            <w:r w:rsidRPr="00F83192">
              <w:rPr>
                <w:w w:val="105"/>
                <w:sz w:val="19"/>
                <w:lang w:val="en-AU"/>
              </w:rPr>
              <w:t>Contracted</w:t>
            </w:r>
            <w:r w:rsidRPr="00F83192">
              <w:rPr>
                <w:spacing w:val="-1"/>
                <w:w w:val="105"/>
                <w:sz w:val="19"/>
                <w:lang w:val="en-AU"/>
              </w:rPr>
              <w:t xml:space="preserve"> </w:t>
            </w:r>
            <w:r w:rsidRPr="00F83192">
              <w:rPr>
                <w:w w:val="105"/>
                <w:sz w:val="19"/>
                <w:lang w:val="en-AU"/>
              </w:rPr>
              <w:t>personnel do</w:t>
            </w:r>
            <w:r w:rsidRPr="00F83192">
              <w:rPr>
                <w:spacing w:val="-7"/>
                <w:w w:val="105"/>
                <w:sz w:val="19"/>
                <w:lang w:val="en-AU"/>
              </w:rPr>
              <w:t xml:space="preserve"> </w:t>
            </w:r>
            <w:r w:rsidRPr="00F83192">
              <w:rPr>
                <w:w w:val="105"/>
                <w:sz w:val="19"/>
                <w:lang w:val="en-AU"/>
              </w:rPr>
              <w:t>not</w:t>
            </w:r>
            <w:r w:rsidRPr="00F83192">
              <w:rPr>
                <w:spacing w:val="-9"/>
                <w:w w:val="105"/>
                <w:sz w:val="19"/>
                <w:lang w:val="en-AU"/>
              </w:rPr>
              <w:t xml:space="preserve"> </w:t>
            </w:r>
            <w:r w:rsidRPr="00F83192">
              <w:rPr>
                <w:w w:val="105"/>
                <w:sz w:val="19"/>
                <w:lang w:val="en-AU"/>
              </w:rPr>
              <w:t>act</w:t>
            </w:r>
            <w:r w:rsidRPr="00F83192">
              <w:rPr>
                <w:spacing w:val="-9"/>
                <w:w w:val="105"/>
                <w:sz w:val="19"/>
                <w:lang w:val="en-AU"/>
              </w:rPr>
              <w:t xml:space="preserve"> </w:t>
            </w:r>
            <w:r w:rsidRPr="00F83192">
              <w:rPr>
                <w:w w:val="105"/>
                <w:sz w:val="19"/>
                <w:lang w:val="en-AU"/>
              </w:rPr>
              <w:t>in</w:t>
            </w:r>
            <w:r w:rsidRPr="00F83192">
              <w:rPr>
                <w:spacing w:val="-7"/>
                <w:w w:val="105"/>
                <w:sz w:val="19"/>
                <w:lang w:val="en-AU"/>
              </w:rPr>
              <w:t xml:space="preserve"> </w:t>
            </w:r>
            <w:r w:rsidRPr="00F83192">
              <w:rPr>
                <w:w w:val="105"/>
                <w:sz w:val="19"/>
                <w:lang w:val="en-AU"/>
              </w:rPr>
              <w:t xml:space="preserve">a way to impact the operation or function of the AEC and electoral </w:t>
            </w:r>
            <w:r w:rsidRPr="00F83192">
              <w:rPr>
                <w:spacing w:val="-2"/>
                <w:w w:val="105"/>
                <w:sz w:val="19"/>
                <w:lang w:val="en-AU"/>
              </w:rPr>
              <w:t>events.</w:t>
            </w:r>
          </w:p>
        </w:tc>
        <w:tc>
          <w:tcPr>
            <w:tcW w:w="4559" w:type="dxa"/>
          </w:tcPr>
          <w:p w14:paraId="109857EB" w14:textId="77777777" w:rsidR="00A43F4E" w:rsidRPr="00F83192" w:rsidRDefault="00447280">
            <w:pPr>
              <w:pStyle w:val="TableParagraph"/>
              <w:spacing w:before="52" w:line="254" w:lineRule="auto"/>
              <w:ind w:left="119" w:right="161" w:hanging="3"/>
              <w:rPr>
                <w:sz w:val="19"/>
                <w:lang w:val="en-AU"/>
              </w:rPr>
            </w:pPr>
            <w:r w:rsidRPr="00F83192">
              <w:rPr>
                <w:w w:val="105"/>
                <w:sz w:val="19"/>
                <w:lang w:val="en-AU"/>
              </w:rPr>
              <w:t>Service Provider personnel sign political neutrality</w:t>
            </w:r>
            <w:r w:rsidRPr="00F83192">
              <w:rPr>
                <w:spacing w:val="-2"/>
                <w:w w:val="105"/>
                <w:sz w:val="19"/>
                <w:lang w:val="en-AU"/>
              </w:rPr>
              <w:t xml:space="preserve"> </w:t>
            </w:r>
            <w:r w:rsidRPr="00F83192">
              <w:rPr>
                <w:w w:val="105"/>
                <w:sz w:val="19"/>
                <w:lang w:val="en-AU"/>
              </w:rPr>
              <w:t>and</w:t>
            </w:r>
            <w:r w:rsidRPr="00F83192">
              <w:rPr>
                <w:spacing w:val="-1"/>
                <w:w w:val="105"/>
                <w:sz w:val="19"/>
                <w:lang w:val="en-AU"/>
              </w:rPr>
              <w:t xml:space="preserve"> </w:t>
            </w:r>
            <w:r w:rsidRPr="00F83192">
              <w:rPr>
                <w:w w:val="105"/>
                <w:sz w:val="19"/>
                <w:lang w:val="en-AU"/>
              </w:rPr>
              <w:t>acknowledgement</w:t>
            </w:r>
            <w:r w:rsidRPr="00F83192">
              <w:rPr>
                <w:spacing w:val="-14"/>
                <w:w w:val="105"/>
                <w:sz w:val="19"/>
                <w:lang w:val="en-AU"/>
              </w:rPr>
              <w:t xml:space="preserve"> </w:t>
            </w:r>
            <w:r w:rsidRPr="00F83192">
              <w:rPr>
                <w:w w:val="105"/>
                <w:sz w:val="19"/>
                <w:lang w:val="en-AU"/>
              </w:rPr>
              <w:t>of</w:t>
            </w:r>
            <w:r w:rsidRPr="00F83192">
              <w:rPr>
                <w:spacing w:val="-7"/>
                <w:w w:val="105"/>
                <w:sz w:val="19"/>
                <w:lang w:val="en-AU"/>
              </w:rPr>
              <w:t xml:space="preserve"> </w:t>
            </w:r>
            <w:r w:rsidRPr="00F83192">
              <w:rPr>
                <w:w w:val="105"/>
                <w:sz w:val="19"/>
                <w:lang w:val="en-AU"/>
              </w:rPr>
              <w:t>crimes</w:t>
            </w:r>
            <w:r w:rsidRPr="00F83192">
              <w:rPr>
                <w:spacing w:val="-1"/>
                <w:w w:val="105"/>
                <w:sz w:val="19"/>
                <w:lang w:val="en-AU"/>
              </w:rPr>
              <w:t xml:space="preserve"> </w:t>
            </w:r>
            <w:r w:rsidRPr="00F83192">
              <w:rPr>
                <w:w w:val="105"/>
                <w:sz w:val="19"/>
                <w:lang w:val="en-AU"/>
              </w:rPr>
              <w:t>act declaration where required.</w:t>
            </w:r>
          </w:p>
          <w:p w14:paraId="109857EC" w14:textId="77777777" w:rsidR="00A43F4E" w:rsidRPr="00F83192" w:rsidRDefault="00447280">
            <w:pPr>
              <w:pStyle w:val="TableParagraph"/>
              <w:spacing w:before="41" w:line="252" w:lineRule="auto"/>
              <w:ind w:left="118" w:right="162" w:hanging="3"/>
              <w:rPr>
                <w:sz w:val="19"/>
                <w:lang w:val="en-AU"/>
              </w:rPr>
            </w:pPr>
            <w:r w:rsidRPr="00F83192">
              <w:rPr>
                <w:w w:val="105"/>
                <w:sz w:val="19"/>
                <w:lang w:val="en-AU"/>
              </w:rPr>
              <w:t>Names of staff attending site provided in advance</w:t>
            </w:r>
            <w:r w:rsidRPr="00F83192">
              <w:rPr>
                <w:spacing w:val="-2"/>
                <w:w w:val="105"/>
                <w:sz w:val="19"/>
                <w:lang w:val="en-AU"/>
              </w:rPr>
              <w:t xml:space="preserve"> </w:t>
            </w:r>
            <w:r w:rsidRPr="00F83192">
              <w:rPr>
                <w:w w:val="105"/>
                <w:sz w:val="19"/>
                <w:lang w:val="en-AU"/>
              </w:rPr>
              <w:t>and</w:t>
            </w:r>
            <w:r w:rsidRPr="00F83192">
              <w:rPr>
                <w:spacing w:val="-14"/>
                <w:w w:val="105"/>
                <w:sz w:val="19"/>
                <w:lang w:val="en-AU"/>
              </w:rPr>
              <w:t xml:space="preserve"> </w:t>
            </w:r>
            <w:r w:rsidRPr="00F83192">
              <w:rPr>
                <w:w w:val="105"/>
                <w:sz w:val="19"/>
                <w:lang w:val="en-AU"/>
              </w:rPr>
              <w:t>comply</w:t>
            </w:r>
            <w:r w:rsidRPr="00F83192">
              <w:rPr>
                <w:spacing w:val="-4"/>
                <w:w w:val="105"/>
                <w:sz w:val="19"/>
                <w:lang w:val="en-AU"/>
              </w:rPr>
              <w:t xml:space="preserve"> </w:t>
            </w:r>
            <w:r w:rsidRPr="00F83192">
              <w:rPr>
                <w:w w:val="105"/>
                <w:sz w:val="19"/>
                <w:lang w:val="en-AU"/>
              </w:rPr>
              <w:t>with</w:t>
            </w:r>
            <w:r w:rsidRPr="00F83192">
              <w:rPr>
                <w:spacing w:val="-13"/>
                <w:w w:val="105"/>
                <w:sz w:val="19"/>
                <w:lang w:val="en-AU"/>
              </w:rPr>
              <w:t xml:space="preserve"> </w:t>
            </w:r>
            <w:r w:rsidRPr="00F83192">
              <w:rPr>
                <w:w w:val="105"/>
                <w:sz w:val="19"/>
                <w:lang w:val="en-AU"/>
              </w:rPr>
              <w:t>reasonable AEC direction when on site.</w:t>
            </w:r>
          </w:p>
        </w:tc>
        <w:tc>
          <w:tcPr>
            <w:tcW w:w="2659" w:type="dxa"/>
          </w:tcPr>
          <w:p w14:paraId="109857ED" w14:textId="77777777" w:rsidR="00A43F4E" w:rsidRPr="00F83192" w:rsidRDefault="00447280">
            <w:pPr>
              <w:pStyle w:val="TableParagraph"/>
              <w:spacing w:before="57"/>
              <w:ind w:left="116"/>
              <w:rPr>
                <w:sz w:val="19"/>
                <w:lang w:val="en-AU"/>
              </w:rPr>
            </w:pPr>
            <w:r w:rsidRPr="00F83192">
              <w:rPr>
                <w:spacing w:val="-5"/>
                <w:w w:val="105"/>
                <w:sz w:val="19"/>
                <w:lang w:val="en-AU"/>
              </w:rPr>
              <w:t>AEC</w:t>
            </w:r>
          </w:p>
          <w:p w14:paraId="109857EE" w14:textId="77777777" w:rsidR="00A43F4E" w:rsidRPr="00F83192" w:rsidRDefault="00447280">
            <w:pPr>
              <w:pStyle w:val="TableParagraph"/>
              <w:spacing w:before="55"/>
              <w:ind w:left="114"/>
              <w:rPr>
                <w:sz w:val="19"/>
                <w:lang w:val="en-AU"/>
              </w:rPr>
            </w:pPr>
            <w:r w:rsidRPr="00F83192">
              <w:rPr>
                <w:spacing w:val="-5"/>
                <w:w w:val="105"/>
                <w:sz w:val="19"/>
                <w:lang w:val="en-AU"/>
              </w:rPr>
              <w:t>and</w:t>
            </w:r>
          </w:p>
          <w:p w14:paraId="109857EF" w14:textId="77777777" w:rsidR="00A43F4E" w:rsidRPr="00F83192" w:rsidRDefault="00447280">
            <w:pPr>
              <w:pStyle w:val="TableParagraph"/>
              <w:spacing w:before="51"/>
              <w:ind w:left="117"/>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r w:rsidR="00A43F4E" w:rsidRPr="00F83192" w14:paraId="109857F8" w14:textId="77777777">
        <w:trPr>
          <w:trHeight w:val="1047"/>
        </w:trPr>
        <w:tc>
          <w:tcPr>
            <w:tcW w:w="3607" w:type="dxa"/>
          </w:tcPr>
          <w:p w14:paraId="109857F1" w14:textId="77777777" w:rsidR="00A43F4E" w:rsidRPr="00F83192" w:rsidRDefault="00447280">
            <w:pPr>
              <w:pStyle w:val="TableParagraph"/>
              <w:spacing w:before="57" w:line="254" w:lineRule="auto"/>
              <w:ind w:left="112" w:right="132" w:firstLine="1"/>
              <w:rPr>
                <w:sz w:val="19"/>
                <w:lang w:val="en-AU"/>
              </w:rPr>
            </w:pPr>
            <w:r w:rsidRPr="00F83192">
              <w:rPr>
                <w:w w:val="105"/>
                <w:sz w:val="19"/>
                <w:lang w:val="en-AU"/>
              </w:rPr>
              <w:t>Failure</w:t>
            </w:r>
            <w:r w:rsidRPr="00F83192">
              <w:rPr>
                <w:spacing w:val="-4"/>
                <w:w w:val="105"/>
                <w:sz w:val="19"/>
                <w:lang w:val="en-AU"/>
              </w:rPr>
              <w:t xml:space="preserve"> </w:t>
            </w:r>
            <w:r w:rsidRPr="00F83192">
              <w:rPr>
                <w:w w:val="105"/>
                <w:sz w:val="19"/>
                <w:lang w:val="en-AU"/>
              </w:rPr>
              <w:t>to</w:t>
            </w:r>
            <w:r w:rsidRPr="00F83192">
              <w:rPr>
                <w:spacing w:val="-6"/>
                <w:w w:val="105"/>
                <w:sz w:val="19"/>
                <w:lang w:val="en-AU"/>
              </w:rPr>
              <w:t xml:space="preserve"> </w:t>
            </w:r>
            <w:r w:rsidRPr="00F83192">
              <w:rPr>
                <w:w w:val="105"/>
                <w:sz w:val="19"/>
                <w:lang w:val="en-AU"/>
              </w:rPr>
              <w:t>understand/comply</w:t>
            </w:r>
            <w:r w:rsidRPr="00F83192">
              <w:rPr>
                <w:spacing w:val="-13"/>
                <w:w w:val="105"/>
                <w:sz w:val="19"/>
                <w:lang w:val="en-AU"/>
              </w:rPr>
              <w:t xml:space="preserve"> </w:t>
            </w:r>
            <w:r w:rsidRPr="00F83192">
              <w:rPr>
                <w:w w:val="105"/>
                <w:sz w:val="19"/>
                <w:lang w:val="en-AU"/>
              </w:rPr>
              <w:t>with</w:t>
            </w:r>
            <w:r w:rsidRPr="00F83192">
              <w:rPr>
                <w:spacing w:val="-4"/>
                <w:w w:val="105"/>
                <w:sz w:val="19"/>
                <w:lang w:val="en-AU"/>
              </w:rPr>
              <w:t xml:space="preserve"> </w:t>
            </w:r>
            <w:r w:rsidRPr="00F83192">
              <w:rPr>
                <w:w w:val="105"/>
                <w:sz w:val="19"/>
                <w:lang w:val="en-AU"/>
              </w:rPr>
              <w:t>the obligations, terms and conditions of the contract and/or reasonable instructions by the AEC</w:t>
            </w:r>
          </w:p>
        </w:tc>
        <w:tc>
          <w:tcPr>
            <w:tcW w:w="3602" w:type="dxa"/>
          </w:tcPr>
          <w:p w14:paraId="109857F2" w14:textId="77777777" w:rsidR="00A43F4E" w:rsidRPr="00F83192" w:rsidRDefault="00447280">
            <w:pPr>
              <w:pStyle w:val="TableParagraph"/>
              <w:spacing w:before="57" w:line="254" w:lineRule="auto"/>
              <w:ind w:left="107" w:right="162" w:firstLine="2"/>
              <w:rPr>
                <w:sz w:val="19"/>
                <w:lang w:val="en-AU"/>
              </w:rPr>
            </w:pPr>
            <w:r w:rsidRPr="00F83192">
              <w:rPr>
                <w:w w:val="105"/>
                <w:sz w:val="19"/>
                <w:lang w:val="en-AU"/>
              </w:rPr>
              <w:t>Parties</w:t>
            </w:r>
            <w:r w:rsidRPr="00F83192">
              <w:rPr>
                <w:spacing w:val="-14"/>
                <w:w w:val="105"/>
                <w:sz w:val="19"/>
                <w:lang w:val="en-AU"/>
              </w:rPr>
              <w:t xml:space="preserve"> </w:t>
            </w:r>
            <w:r w:rsidRPr="00F83192">
              <w:rPr>
                <w:w w:val="105"/>
                <w:sz w:val="19"/>
                <w:lang w:val="en-AU"/>
              </w:rPr>
              <w:t>understand</w:t>
            </w:r>
            <w:r w:rsidRPr="00F83192">
              <w:rPr>
                <w:spacing w:val="-9"/>
                <w:w w:val="105"/>
                <w:sz w:val="19"/>
                <w:lang w:val="en-AU"/>
              </w:rPr>
              <w:t xml:space="preserve"> </w:t>
            </w:r>
            <w:r w:rsidRPr="00F83192">
              <w:rPr>
                <w:w w:val="105"/>
                <w:sz w:val="19"/>
                <w:lang w:val="en-AU"/>
              </w:rPr>
              <w:t>their</w:t>
            </w:r>
            <w:r w:rsidRPr="00F83192">
              <w:rPr>
                <w:spacing w:val="-13"/>
                <w:w w:val="105"/>
                <w:sz w:val="19"/>
                <w:lang w:val="en-AU"/>
              </w:rPr>
              <w:t xml:space="preserve"> </w:t>
            </w:r>
            <w:r w:rsidRPr="00F83192">
              <w:rPr>
                <w:w w:val="105"/>
                <w:sz w:val="19"/>
                <w:lang w:val="en-AU"/>
              </w:rPr>
              <w:t xml:space="preserve">obligations under the contract and comply as </w:t>
            </w:r>
            <w:r w:rsidRPr="00F83192">
              <w:rPr>
                <w:spacing w:val="-2"/>
                <w:w w:val="105"/>
                <w:sz w:val="19"/>
                <w:lang w:val="en-AU"/>
              </w:rPr>
              <w:t>required.</w:t>
            </w:r>
          </w:p>
        </w:tc>
        <w:tc>
          <w:tcPr>
            <w:tcW w:w="4559" w:type="dxa"/>
          </w:tcPr>
          <w:p w14:paraId="109857F3" w14:textId="77777777" w:rsidR="00A43F4E" w:rsidRPr="00F83192" w:rsidRDefault="00447280">
            <w:pPr>
              <w:pStyle w:val="TableParagraph"/>
              <w:spacing w:before="57" w:line="254" w:lineRule="auto"/>
              <w:ind w:left="118" w:right="134" w:firstLine="2"/>
              <w:rPr>
                <w:sz w:val="19"/>
                <w:lang w:val="en-AU"/>
              </w:rPr>
            </w:pPr>
            <w:r w:rsidRPr="00F83192">
              <w:rPr>
                <w:w w:val="105"/>
                <w:sz w:val="19"/>
                <w:lang w:val="en-AU"/>
              </w:rPr>
              <w:t>Contract</w:t>
            </w:r>
            <w:r w:rsidRPr="00F83192">
              <w:rPr>
                <w:spacing w:val="-9"/>
                <w:w w:val="105"/>
                <w:sz w:val="19"/>
                <w:lang w:val="en-AU"/>
              </w:rPr>
              <w:t xml:space="preserve"> </w:t>
            </w:r>
            <w:r w:rsidRPr="00F83192">
              <w:rPr>
                <w:w w:val="105"/>
                <w:sz w:val="19"/>
                <w:lang w:val="en-AU"/>
              </w:rPr>
              <w:t>management</w:t>
            </w:r>
            <w:r w:rsidRPr="00F83192">
              <w:rPr>
                <w:spacing w:val="-1"/>
                <w:w w:val="105"/>
                <w:sz w:val="19"/>
                <w:lang w:val="en-AU"/>
              </w:rPr>
              <w:t xml:space="preserve"> </w:t>
            </w:r>
            <w:r w:rsidRPr="00F83192">
              <w:rPr>
                <w:w w:val="105"/>
                <w:sz w:val="19"/>
                <w:lang w:val="en-AU"/>
              </w:rPr>
              <w:t>meetings held</w:t>
            </w:r>
            <w:r w:rsidRPr="00F83192">
              <w:rPr>
                <w:spacing w:val="-13"/>
                <w:w w:val="105"/>
                <w:sz w:val="19"/>
                <w:lang w:val="en-AU"/>
              </w:rPr>
              <w:t xml:space="preserve"> </w:t>
            </w:r>
            <w:r w:rsidRPr="00F83192">
              <w:rPr>
                <w:w w:val="105"/>
                <w:sz w:val="19"/>
                <w:lang w:val="en-AU"/>
              </w:rPr>
              <w:t>to</w:t>
            </w:r>
            <w:r w:rsidRPr="00F83192">
              <w:rPr>
                <w:spacing w:val="-14"/>
                <w:w w:val="105"/>
                <w:sz w:val="19"/>
                <w:lang w:val="en-AU"/>
              </w:rPr>
              <w:t xml:space="preserve"> </w:t>
            </w:r>
            <w:r w:rsidRPr="00F83192">
              <w:rPr>
                <w:w w:val="105"/>
                <w:sz w:val="19"/>
                <w:lang w:val="en-AU"/>
              </w:rPr>
              <w:t>review and discuss contract requirements</w:t>
            </w:r>
          </w:p>
          <w:p w14:paraId="109857F4" w14:textId="77777777" w:rsidR="00A43F4E" w:rsidRPr="00F83192" w:rsidRDefault="00447280">
            <w:pPr>
              <w:pStyle w:val="TableParagraph"/>
              <w:spacing w:before="42" w:line="247" w:lineRule="auto"/>
              <w:ind w:left="118" w:right="162" w:hanging="3"/>
              <w:rPr>
                <w:sz w:val="19"/>
                <w:lang w:val="en-AU"/>
              </w:rPr>
            </w:pPr>
            <w:r w:rsidRPr="00F83192">
              <w:rPr>
                <w:w w:val="105"/>
                <w:sz w:val="19"/>
                <w:lang w:val="en-AU"/>
              </w:rPr>
              <w:t>Dedicated account manager service provider and</w:t>
            </w:r>
            <w:r w:rsidRPr="00F83192">
              <w:rPr>
                <w:spacing w:val="-9"/>
                <w:w w:val="105"/>
                <w:sz w:val="19"/>
                <w:lang w:val="en-AU"/>
              </w:rPr>
              <w:t xml:space="preserve"> </w:t>
            </w:r>
            <w:r w:rsidRPr="00F83192">
              <w:rPr>
                <w:w w:val="105"/>
                <w:sz w:val="19"/>
                <w:lang w:val="en-AU"/>
              </w:rPr>
              <w:t>agreed</w:t>
            </w:r>
            <w:r w:rsidRPr="00F83192">
              <w:rPr>
                <w:spacing w:val="-5"/>
                <w:w w:val="105"/>
                <w:sz w:val="19"/>
                <w:lang w:val="en-AU"/>
              </w:rPr>
              <w:t xml:space="preserve"> </w:t>
            </w:r>
            <w:r w:rsidRPr="00F83192">
              <w:rPr>
                <w:w w:val="105"/>
                <w:sz w:val="19"/>
                <w:lang w:val="en-AU"/>
              </w:rPr>
              <w:t>protocol</w:t>
            </w:r>
            <w:r w:rsidRPr="00F83192">
              <w:rPr>
                <w:spacing w:val="-4"/>
                <w:w w:val="105"/>
                <w:sz w:val="19"/>
                <w:lang w:val="en-AU"/>
              </w:rPr>
              <w:t xml:space="preserve"> </w:t>
            </w:r>
            <w:r w:rsidRPr="00F83192">
              <w:rPr>
                <w:w w:val="105"/>
                <w:sz w:val="19"/>
                <w:lang w:val="en-AU"/>
              </w:rPr>
              <w:t>for</w:t>
            </w:r>
            <w:r w:rsidRPr="00F83192">
              <w:rPr>
                <w:spacing w:val="-8"/>
                <w:w w:val="105"/>
                <w:sz w:val="19"/>
                <w:lang w:val="en-AU"/>
              </w:rPr>
              <w:t xml:space="preserve"> </w:t>
            </w:r>
            <w:r w:rsidRPr="00F83192">
              <w:rPr>
                <w:w w:val="105"/>
                <w:sz w:val="19"/>
                <w:lang w:val="en-AU"/>
              </w:rPr>
              <w:t>changes</w:t>
            </w:r>
            <w:r w:rsidRPr="00F83192">
              <w:rPr>
                <w:spacing w:val="-4"/>
                <w:w w:val="105"/>
                <w:sz w:val="19"/>
                <w:lang w:val="en-AU"/>
              </w:rPr>
              <w:t xml:space="preserve"> </w:t>
            </w:r>
            <w:r w:rsidRPr="00F83192">
              <w:rPr>
                <w:w w:val="105"/>
                <w:sz w:val="19"/>
                <w:lang w:val="en-AU"/>
              </w:rPr>
              <w:t>/</w:t>
            </w:r>
            <w:r w:rsidRPr="00F83192">
              <w:rPr>
                <w:spacing w:val="-9"/>
                <w:w w:val="105"/>
                <w:sz w:val="19"/>
                <w:lang w:val="en-AU"/>
              </w:rPr>
              <w:t xml:space="preserve"> </w:t>
            </w:r>
            <w:r w:rsidRPr="00F83192">
              <w:rPr>
                <w:w w:val="105"/>
                <w:sz w:val="19"/>
                <w:lang w:val="en-AU"/>
              </w:rPr>
              <w:t>notifications</w:t>
            </w:r>
          </w:p>
        </w:tc>
        <w:tc>
          <w:tcPr>
            <w:tcW w:w="2659" w:type="dxa"/>
          </w:tcPr>
          <w:p w14:paraId="109857F5" w14:textId="77777777" w:rsidR="00A43F4E" w:rsidRPr="00F83192" w:rsidRDefault="00447280">
            <w:pPr>
              <w:pStyle w:val="TableParagraph"/>
              <w:spacing w:before="57"/>
              <w:ind w:left="121"/>
              <w:rPr>
                <w:sz w:val="19"/>
                <w:lang w:val="en-AU"/>
              </w:rPr>
            </w:pPr>
            <w:r w:rsidRPr="00F83192">
              <w:rPr>
                <w:spacing w:val="-5"/>
                <w:w w:val="105"/>
                <w:sz w:val="19"/>
                <w:lang w:val="en-AU"/>
              </w:rPr>
              <w:t>AEC</w:t>
            </w:r>
          </w:p>
          <w:p w14:paraId="109857F6" w14:textId="77777777" w:rsidR="00A43F4E" w:rsidRPr="00F83192" w:rsidRDefault="00447280">
            <w:pPr>
              <w:pStyle w:val="TableParagraph"/>
              <w:spacing w:before="55"/>
              <w:ind w:left="119"/>
              <w:rPr>
                <w:sz w:val="19"/>
                <w:lang w:val="en-AU"/>
              </w:rPr>
            </w:pPr>
            <w:r w:rsidRPr="00F83192">
              <w:rPr>
                <w:spacing w:val="-5"/>
                <w:w w:val="105"/>
                <w:sz w:val="19"/>
                <w:lang w:val="en-AU"/>
              </w:rPr>
              <w:t>and</w:t>
            </w:r>
          </w:p>
          <w:p w14:paraId="109857F7" w14:textId="77777777" w:rsidR="00A43F4E" w:rsidRPr="00F83192" w:rsidRDefault="00447280">
            <w:pPr>
              <w:pStyle w:val="TableParagraph"/>
              <w:spacing w:before="56"/>
              <w:ind w:left="112"/>
              <w:rPr>
                <w:sz w:val="19"/>
                <w:lang w:val="en-AU"/>
              </w:rPr>
            </w:pPr>
            <w:r w:rsidRPr="00F83192">
              <w:rPr>
                <w:w w:val="105"/>
                <w:sz w:val="19"/>
                <w:lang w:val="en-AU"/>
              </w:rPr>
              <w:t>Service</w:t>
            </w:r>
            <w:r w:rsidRPr="00F83192">
              <w:rPr>
                <w:spacing w:val="-3"/>
                <w:w w:val="105"/>
                <w:sz w:val="19"/>
                <w:lang w:val="en-AU"/>
              </w:rPr>
              <w:t xml:space="preserve"> </w:t>
            </w:r>
            <w:r w:rsidRPr="00F83192">
              <w:rPr>
                <w:spacing w:val="-2"/>
                <w:w w:val="105"/>
                <w:sz w:val="19"/>
                <w:lang w:val="en-AU"/>
              </w:rPr>
              <w:t>Provider</w:t>
            </w:r>
          </w:p>
        </w:tc>
      </w:tr>
      <w:tr w:rsidR="00A43F4E" w:rsidRPr="00F83192" w14:paraId="10985801" w14:textId="77777777">
        <w:trPr>
          <w:trHeight w:val="1042"/>
        </w:trPr>
        <w:tc>
          <w:tcPr>
            <w:tcW w:w="3607" w:type="dxa"/>
          </w:tcPr>
          <w:p w14:paraId="109857F9" w14:textId="77777777" w:rsidR="00A43F4E" w:rsidRPr="00F83192" w:rsidRDefault="00447280">
            <w:pPr>
              <w:pStyle w:val="TableParagraph"/>
              <w:spacing w:before="52"/>
              <w:ind w:left="110"/>
              <w:rPr>
                <w:sz w:val="19"/>
                <w:lang w:val="en-AU"/>
              </w:rPr>
            </w:pPr>
            <w:r w:rsidRPr="00F83192">
              <w:rPr>
                <w:spacing w:val="-2"/>
                <w:w w:val="105"/>
                <w:sz w:val="19"/>
                <w:lang w:val="en-AU"/>
              </w:rPr>
              <w:t>Pandemic:</w:t>
            </w:r>
          </w:p>
          <w:p w14:paraId="109857FA" w14:textId="77777777" w:rsidR="00A43F4E" w:rsidRPr="00F83192" w:rsidRDefault="00447280">
            <w:pPr>
              <w:pStyle w:val="TableParagraph"/>
              <w:spacing w:before="51" w:line="254" w:lineRule="auto"/>
              <w:ind w:left="113" w:right="175" w:firstLine="2"/>
              <w:rPr>
                <w:sz w:val="19"/>
                <w:lang w:val="en-AU"/>
              </w:rPr>
            </w:pPr>
            <w:r w:rsidRPr="00F83192">
              <w:rPr>
                <w:w w:val="105"/>
                <w:sz w:val="19"/>
                <w:lang w:val="en-AU"/>
              </w:rPr>
              <w:t>AEC Staff or service provider exposed</w:t>
            </w:r>
            <w:r w:rsidRPr="00F83192">
              <w:rPr>
                <w:spacing w:val="-2"/>
                <w:w w:val="105"/>
                <w:sz w:val="19"/>
                <w:lang w:val="en-AU"/>
              </w:rPr>
              <w:t xml:space="preserve"> </w:t>
            </w:r>
            <w:r w:rsidRPr="00F83192">
              <w:rPr>
                <w:w w:val="105"/>
                <w:sz w:val="19"/>
                <w:lang w:val="en-AU"/>
              </w:rPr>
              <w:t>to</w:t>
            </w:r>
            <w:r w:rsidRPr="00F83192">
              <w:rPr>
                <w:spacing w:val="-14"/>
                <w:w w:val="105"/>
                <w:sz w:val="19"/>
                <w:lang w:val="en-AU"/>
              </w:rPr>
              <w:t xml:space="preserve"> </w:t>
            </w:r>
            <w:r w:rsidRPr="00F83192">
              <w:rPr>
                <w:w w:val="105"/>
                <w:sz w:val="19"/>
                <w:lang w:val="en-AU"/>
              </w:rPr>
              <w:t>COVID-19 while</w:t>
            </w:r>
            <w:r w:rsidRPr="00F83192">
              <w:rPr>
                <w:spacing w:val="-7"/>
                <w:w w:val="105"/>
                <w:sz w:val="19"/>
                <w:lang w:val="en-AU"/>
              </w:rPr>
              <w:t xml:space="preserve"> </w:t>
            </w:r>
            <w:r w:rsidRPr="00F83192">
              <w:rPr>
                <w:w w:val="105"/>
                <w:sz w:val="19"/>
                <w:lang w:val="en-AU"/>
              </w:rPr>
              <w:t>at</w:t>
            </w:r>
            <w:r w:rsidRPr="00F83192">
              <w:rPr>
                <w:spacing w:val="-7"/>
                <w:w w:val="105"/>
                <w:sz w:val="19"/>
                <w:lang w:val="en-AU"/>
              </w:rPr>
              <w:t xml:space="preserve"> </w:t>
            </w:r>
            <w:r w:rsidRPr="00F83192">
              <w:rPr>
                <w:w w:val="105"/>
                <w:sz w:val="19"/>
                <w:lang w:val="en-AU"/>
              </w:rPr>
              <w:t>site</w:t>
            </w:r>
          </w:p>
        </w:tc>
        <w:tc>
          <w:tcPr>
            <w:tcW w:w="3602" w:type="dxa"/>
          </w:tcPr>
          <w:p w14:paraId="109857FB" w14:textId="77777777" w:rsidR="00A43F4E" w:rsidRPr="00F83192" w:rsidRDefault="00447280">
            <w:pPr>
              <w:pStyle w:val="TableParagraph"/>
              <w:spacing w:before="47" w:line="254" w:lineRule="auto"/>
              <w:ind w:left="107" w:right="162" w:firstLine="2"/>
              <w:rPr>
                <w:sz w:val="19"/>
                <w:lang w:val="en-AU"/>
              </w:rPr>
            </w:pPr>
            <w:r w:rsidRPr="00F83192">
              <w:rPr>
                <w:w w:val="105"/>
                <w:sz w:val="19"/>
                <w:lang w:val="en-AU"/>
              </w:rPr>
              <w:t>Pandemic</w:t>
            </w:r>
            <w:r w:rsidRPr="00F83192">
              <w:rPr>
                <w:spacing w:val="-9"/>
                <w:w w:val="105"/>
                <w:sz w:val="19"/>
                <w:lang w:val="en-AU"/>
              </w:rPr>
              <w:t xml:space="preserve"> </w:t>
            </w:r>
            <w:r w:rsidRPr="00F83192">
              <w:rPr>
                <w:w w:val="105"/>
                <w:sz w:val="19"/>
                <w:lang w:val="en-AU"/>
              </w:rPr>
              <w:t>environment</w:t>
            </w:r>
            <w:r w:rsidRPr="00F83192">
              <w:rPr>
                <w:spacing w:val="-5"/>
                <w:w w:val="105"/>
                <w:sz w:val="19"/>
                <w:lang w:val="en-AU"/>
              </w:rPr>
              <w:t xml:space="preserve"> </w:t>
            </w:r>
            <w:r w:rsidRPr="00F83192">
              <w:rPr>
                <w:w w:val="105"/>
                <w:sz w:val="19"/>
                <w:lang w:val="en-AU"/>
              </w:rPr>
              <w:t>may</w:t>
            </w:r>
            <w:r w:rsidRPr="00F83192">
              <w:rPr>
                <w:spacing w:val="-14"/>
                <w:w w:val="105"/>
                <w:sz w:val="19"/>
                <w:lang w:val="en-AU"/>
              </w:rPr>
              <w:t xml:space="preserve"> </w:t>
            </w:r>
            <w:r w:rsidRPr="00F83192">
              <w:rPr>
                <w:w w:val="105"/>
                <w:sz w:val="19"/>
                <w:lang w:val="en-AU"/>
              </w:rPr>
              <w:t>impact health and wellbeing of personnel.</w:t>
            </w:r>
          </w:p>
        </w:tc>
        <w:tc>
          <w:tcPr>
            <w:tcW w:w="4559" w:type="dxa"/>
          </w:tcPr>
          <w:p w14:paraId="109857FC" w14:textId="77777777" w:rsidR="00A43F4E" w:rsidRPr="00F83192" w:rsidRDefault="00447280">
            <w:pPr>
              <w:pStyle w:val="TableParagraph"/>
              <w:spacing w:before="52" w:line="254" w:lineRule="auto"/>
              <w:ind w:left="117" w:right="134" w:firstLine="3"/>
              <w:rPr>
                <w:sz w:val="19"/>
                <w:lang w:val="en-AU"/>
              </w:rPr>
            </w:pPr>
            <w:r w:rsidRPr="00F83192">
              <w:rPr>
                <w:w w:val="105"/>
                <w:sz w:val="19"/>
                <w:lang w:val="en-AU"/>
              </w:rPr>
              <w:t>Agree</w:t>
            </w:r>
            <w:r w:rsidRPr="00F83192">
              <w:rPr>
                <w:spacing w:val="-3"/>
                <w:w w:val="105"/>
                <w:sz w:val="19"/>
                <w:lang w:val="en-AU"/>
              </w:rPr>
              <w:t xml:space="preserve"> </w:t>
            </w:r>
            <w:r w:rsidRPr="00F83192">
              <w:rPr>
                <w:w w:val="105"/>
                <w:sz w:val="19"/>
                <w:lang w:val="en-AU"/>
              </w:rPr>
              <w:t>protocol</w:t>
            </w:r>
            <w:r w:rsidRPr="00F83192">
              <w:rPr>
                <w:spacing w:val="-3"/>
                <w:w w:val="105"/>
                <w:sz w:val="19"/>
                <w:lang w:val="en-AU"/>
              </w:rPr>
              <w:t xml:space="preserve"> </w:t>
            </w:r>
            <w:r w:rsidRPr="00F83192">
              <w:rPr>
                <w:w w:val="105"/>
                <w:sz w:val="19"/>
                <w:lang w:val="en-AU"/>
              </w:rPr>
              <w:t>to</w:t>
            </w:r>
            <w:r w:rsidRPr="00F83192">
              <w:rPr>
                <w:spacing w:val="-12"/>
                <w:w w:val="105"/>
                <w:sz w:val="19"/>
                <w:lang w:val="en-AU"/>
              </w:rPr>
              <w:t xml:space="preserve"> </w:t>
            </w:r>
            <w:r w:rsidRPr="00F83192">
              <w:rPr>
                <w:w w:val="105"/>
                <w:sz w:val="19"/>
                <w:lang w:val="en-AU"/>
              </w:rPr>
              <w:t>ensure</w:t>
            </w:r>
            <w:r w:rsidRPr="00F83192">
              <w:rPr>
                <w:spacing w:val="-6"/>
                <w:w w:val="105"/>
                <w:sz w:val="19"/>
                <w:lang w:val="en-AU"/>
              </w:rPr>
              <w:t xml:space="preserve"> </w:t>
            </w:r>
            <w:r w:rsidRPr="00F83192">
              <w:rPr>
                <w:w w:val="105"/>
                <w:sz w:val="19"/>
                <w:lang w:val="en-AU"/>
              </w:rPr>
              <w:t>both</w:t>
            </w:r>
            <w:r w:rsidRPr="00F83192">
              <w:rPr>
                <w:spacing w:val="-5"/>
                <w:w w:val="105"/>
                <w:sz w:val="19"/>
                <w:lang w:val="en-AU"/>
              </w:rPr>
              <w:t xml:space="preserve"> </w:t>
            </w:r>
            <w:r w:rsidRPr="00F83192">
              <w:rPr>
                <w:w w:val="105"/>
                <w:sz w:val="19"/>
                <w:lang w:val="en-AU"/>
              </w:rPr>
              <w:t>parties</w:t>
            </w:r>
            <w:r w:rsidRPr="00F83192">
              <w:rPr>
                <w:spacing w:val="-3"/>
                <w:w w:val="105"/>
                <w:sz w:val="19"/>
                <w:lang w:val="en-AU"/>
              </w:rPr>
              <w:t xml:space="preserve"> </w:t>
            </w:r>
            <w:r w:rsidRPr="00F83192">
              <w:rPr>
                <w:w w:val="105"/>
                <w:sz w:val="19"/>
                <w:lang w:val="en-AU"/>
              </w:rPr>
              <w:t>are informed of potential exposures.</w:t>
            </w:r>
          </w:p>
          <w:p w14:paraId="109857FD" w14:textId="77777777" w:rsidR="00A43F4E" w:rsidRPr="00F83192" w:rsidRDefault="00447280">
            <w:pPr>
              <w:pStyle w:val="TableParagraph"/>
              <w:spacing w:before="37" w:line="254" w:lineRule="auto"/>
              <w:ind w:left="119" w:right="161" w:hanging="3"/>
              <w:rPr>
                <w:sz w:val="19"/>
                <w:lang w:val="en-AU"/>
              </w:rPr>
            </w:pPr>
            <w:r w:rsidRPr="00F83192">
              <w:rPr>
                <w:w w:val="105"/>
                <w:sz w:val="19"/>
                <w:lang w:val="en-AU"/>
              </w:rPr>
              <w:t>Both</w:t>
            </w:r>
            <w:r w:rsidRPr="00F83192">
              <w:rPr>
                <w:spacing w:val="-10"/>
                <w:w w:val="105"/>
                <w:sz w:val="19"/>
                <w:lang w:val="en-AU"/>
              </w:rPr>
              <w:t xml:space="preserve"> </w:t>
            </w:r>
            <w:r w:rsidRPr="00F83192">
              <w:rPr>
                <w:w w:val="105"/>
                <w:sz w:val="19"/>
                <w:lang w:val="en-AU"/>
              </w:rPr>
              <w:t>parties</w:t>
            </w:r>
            <w:r w:rsidRPr="00F83192">
              <w:rPr>
                <w:spacing w:val="-5"/>
                <w:w w:val="105"/>
                <w:sz w:val="19"/>
                <w:lang w:val="en-AU"/>
              </w:rPr>
              <w:t xml:space="preserve"> </w:t>
            </w:r>
            <w:r w:rsidRPr="00F83192">
              <w:rPr>
                <w:w w:val="105"/>
                <w:sz w:val="19"/>
                <w:lang w:val="en-AU"/>
              </w:rPr>
              <w:t>to</w:t>
            </w:r>
            <w:r w:rsidRPr="00F83192">
              <w:rPr>
                <w:spacing w:val="-9"/>
                <w:w w:val="105"/>
                <w:sz w:val="19"/>
                <w:lang w:val="en-AU"/>
              </w:rPr>
              <w:t xml:space="preserve"> </w:t>
            </w:r>
            <w:r w:rsidRPr="00F83192">
              <w:rPr>
                <w:w w:val="105"/>
                <w:sz w:val="19"/>
                <w:lang w:val="en-AU"/>
              </w:rPr>
              <w:t>monitor local</w:t>
            </w:r>
            <w:r w:rsidRPr="00F83192">
              <w:rPr>
                <w:spacing w:val="-5"/>
                <w:w w:val="105"/>
                <w:sz w:val="19"/>
                <w:lang w:val="en-AU"/>
              </w:rPr>
              <w:t xml:space="preserve"> </w:t>
            </w:r>
            <w:r w:rsidRPr="00F83192">
              <w:rPr>
                <w:w w:val="105"/>
                <w:sz w:val="19"/>
                <w:lang w:val="en-AU"/>
              </w:rPr>
              <w:t>health</w:t>
            </w:r>
            <w:r w:rsidRPr="00F83192">
              <w:rPr>
                <w:spacing w:val="-7"/>
                <w:w w:val="105"/>
                <w:sz w:val="19"/>
                <w:lang w:val="en-AU"/>
              </w:rPr>
              <w:t xml:space="preserve"> </w:t>
            </w:r>
            <w:r w:rsidRPr="00F83192">
              <w:rPr>
                <w:w w:val="105"/>
                <w:sz w:val="19"/>
                <w:lang w:val="en-AU"/>
              </w:rPr>
              <w:t>authority direction or instruction.</w:t>
            </w:r>
          </w:p>
        </w:tc>
        <w:tc>
          <w:tcPr>
            <w:tcW w:w="2659" w:type="dxa"/>
          </w:tcPr>
          <w:p w14:paraId="109857FE" w14:textId="77777777" w:rsidR="00A43F4E" w:rsidRPr="00F83192" w:rsidRDefault="00447280">
            <w:pPr>
              <w:pStyle w:val="TableParagraph"/>
              <w:spacing w:before="57"/>
              <w:ind w:left="116"/>
              <w:rPr>
                <w:sz w:val="19"/>
                <w:lang w:val="en-AU"/>
              </w:rPr>
            </w:pPr>
            <w:r w:rsidRPr="00F83192">
              <w:rPr>
                <w:spacing w:val="-5"/>
                <w:w w:val="105"/>
                <w:sz w:val="19"/>
                <w:lang w:val="en-AU"/>
              </w:rPr>
              <w:t>AEC</w:t>
            </w:r>
          </w:p>
          <w:p w14:paraId="109857FF" w14:textId="77777777" w:rsidR="00A43F4E" w:rsidRPr="00F83192" w:rsidRDefault="00447280">
            <w:pPr>
              <w:pStyle w:val="TableParagraph"/>
              <w:spacing w:before="51"/>
              <w:ind w:left="114"/>
              <w:rPr>
                <w:sz w:val="19"/>
                <w:lang w:val="en-AU"/>
              </w:rPr>
            </w:pPr>
            <w:r w:rsidRPr="00F83192">
              <w:rPr>
                <w:spacing w:val="-5"/>
                <w:w w:val="105"/>
                <w:sz w:val="19"/>
                <w:lang w:val="en-AU"/>
              </w:rPr>
              <w:t>and</w:t>
            </w:r>
          </w:p>
          <w:p w14:paraId="10985800" w14:textId="77777777" w:rsidR="00A43F4E" w:rsidRPr="00F83192" w:rsidRDefault="00447280">
            <w:pPr>
              <w:pStyle w:val="TableParagraph"/>
              <w:spacing w:before="50"/>
              <w:ind w:left="117"/>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r w:rsidR="00A43F4E" w:rsidRPr="00F83192" w14:paraId="1098580C" w14:textId="77777777">
        <w:trPr>
          <w:trHeight w:val="1504"/>
        </w:trPr>
        <w:tc>
          <w:tcPr>
            <w:tcW w:w="3607" w:type="dxa"/>
          </w:tcPr>
          <w:p w14:paraId="10985802" w14:textId="77777777" w:rsidR="00A43F4E" w:rsidRPr="00F83192" w:rsidRDefault="00447280">
            <w:pPr>
              <w:pStyle w:val="TableParagraph"/>
              <w:spacing w:before="57"/>
              <w:ind w:left="110"/>
              <w:rPr>
                <w:sz w:val="19"/>
                <w:lang w:val="en-AU"/>
              </w:rPr>
            </w:pPr>
            <w:r w:rsidRPr="00F83192">
              <w:rPr>
                <w:spacing w:val="-2"/>
                <w:w w:val="105"/>
                <w:sz w:val="19"/>
                <w:lang w:val="en-AU"/>
              </w:rPr>
              <w:t>Pandemic:</w:t>
            </w:r>
          </w:p>
          <w:p w14:paraId="10985803" w14:textId="77777777" w:rsidR="00A43F4E" w:rsidRPr="00F83192" w:rsidRDefault="00447280">
            <w:pPr>
              <w:pStyle w:val="TableParagraph"/>
              <w:spacing w:before="55" w:line="254" w:lineRule="auto"/>
              <w:ind w:left="112" w:firstLine="2"/>
              <w:rPr>
                <w:sz w:val="19"/>
                <w:lang w:val="en-AU"/>
              </w:rPr>
            </w:pPr>
            <w:r w:rsidRPr="00F83192">
              <w:rPr>
                <w:w w:val="105"/>
                <w:sz w:val="19"/>
                <w:lang w:val="en-AU"/>
              </w:rPr>
              <w:t>Disruption to business operations. and/or delivery</w:t>
            </w:r>
            <w:r w:rsidRPr="00F83192">
              <w:rPr>
                <w:spacing w:val="-7"/>
                <w:w w:val="105"/>
                <w:sz w:val="19"/>
                <w:lang w:val="en-AU"/>
              </w:rPr>
              <w:t xml:space="preserve"> </w:t>
            </w:r>
            <w:r w:rsidRPr="00F83192">
              <w:rPr>
                <w:w w:val="105"/>
                <w:sz w:val="19"/>
                <w:lang w:val="en-AU"/>
              </w:rPr>
              <w:t>of</w:t>
            </w:r>
            <w:r w:rsidRPr="00F83192">
              <w:rPr>
                <w:spacing w:val="-7"/>
                <w:w w:val="105"/>
                <w:sz w:val="19"/>
                <w:lang w:val="en-AU"/>
              </w:rPr>
              <w:t xml:space="preserve"> </w:t>
            </w:r>
            <w:r w:rsidRPr="00F83192">
              <w:rPr>
                <w:w w:val="105"/>
                <w:sz w:val="19"/>
                <w:lang w:val="en-AU"/>
              </w:rPr>
              <w:t>services to</w:t>
            </w:r>
            <w:r w:rsidRPr="00F83192">
              <w:rPr>
                <w:spacing w:val="-12"/>
                <w:w w:val="105"/>
                <w:sz w:val="19"/>
                <w:lang w:val="en-AU"/>
              </w:rPr>
              <w:t xml:space="preserve"> </w:t>
            </w:r>
            <w:r w:rsidRPr="00F83192">
              <w:rPr>
                <w:w w:val="105"/>
                <w:sz w:val="19"/>
                <w:lang w:val="en-AU"/>
              </w:rPr>
              <w:t>the</w:t>
            </w:r>
            <w:r w:rsidRPr="00F83192">
              <w:rPr>
                <w:spacing w:val="-8"/>
                <w:w w:val="105"/>
                <w:sz w:val="19"/>
                <w:lang w:val="en-AU"/>
              </w:rPr>
              <w:t xml:space="preserve"> </w:t>
            </w:r>
            <w:r w:rsidRPr="00F83192">
              <w:rPr>
                <w:w w:val="105"/>
                <w:sz w:val="19"/>
                <w:lang w:val="en-AU"/>
              </w:rPr>
              <w:t>AEC</w:t>
            </w:r>
          </w:p>
          <w:p w14:paraId="10985804" w14:textId="77777777" w:rsidR="00A43F4E" w:rsidRPr="00F83192" w:rsidRDefault="00447280">
            <w:pPr>
              <w:pStyle w:val="TableParagraph"/>
              <w:spacing w:before="37" w:line="247" w:lineRule="auto"/>
              <w:ind w:left="113" w:hanging="2"/>
              <w:rPr>
                <w:sz w:val="19"/>
                <w:lang w:val="en-AU"/>
              </w:rPr>
            </w:pPr>
            <w:r w:rsidRPr="00F83192">
              <w:rPr>
                <w:w w:val="105"/>
                <w:sz w:val="19"/>
                <w:lang w:val="en-AU"/>
              </w:rPr>
              <w:t>boarder</w:t>
            </w:r>
            <w:r w:rsidRPr="00F83192">
              <w:rPr>
                <w:spacing w:val="-6"/>
                <w:w w:val="105"/>
                <w:sz w:val="19"/>
                <w:lang w:val="en-AU"/>
              </w:rPr>
              <w:t xml:space="preserve"> </w:t>
            </w:r>
            <w:r w:rsidRPr="00F83192">
              <w:rPr>
                <w:w w:val="105"/>
                <w:sz w:val="19"/>
                <w:lang w:val="en-AU"/>
              </w:rPr>
              <w:t>closures</w:t>
            </w:r>
            <w:r w:rsidRPr="00F83192">
              <w:rPr>
                <w:spacing w:val="-1"/>
                <w:w w:val="105"/>
                <w:sz w:val="19"/>
                <w:lang w:val="en-AU"/>
              </w:rPr>
              <w:t xml:space="preserve"> </w:t>
            </w:r>
            <w:r w:rsidRPr="00F83192">
              <w:rPr>
                <w:w w:val="105"/>
                <w:sz w:val="19"/>
                <w:lang w:val="en-AU"/>
              </w:rPr>
              <w:t>restricts</w:t>
            </w:r>
            <w:r w:rsidRPr="00F83192">
              <w:rPr>
                <w:spacing w:val="-5"/>
                <w:w w:val="105"/>
                <w:sz w:val="19"/>
                <w:lang w:val="en-AU"/>
              </w:rPr>
              <w:t xml:space="preserve"> </w:t>
            </w:r>
            <w:r w:rsidRPr="00F83192">
              <w:rPr>
                <w:w w:val="105"/>
                <w:sz w:val="19"/>
                <w:lang w:val="en-AU"/>
              </w:rPr>
              <w:t>ability</w:t>
            </w:r>
            <w:r w:rsidRPr="00F83192">
              <w:rPr>
                <w:spacing w:val="-14"/>
                <w:w w:val="105"/>
                <w:sz w:val="19"/>
                <w:lang w:val="en-AU"/>
              </w:rPr>
              <w:t xml:space="preserve"> </w:t>
            </w:r>
            <w:r w:rsidRPr="00F83192">
              <w:rPr>
                <w:w w:val="105"/>
                <w:sz w:val="19"/>
                <w:lang w:val="en-AU"/>
              </w:rPr>
              <w:t>to deliver interstate</w:t>
            </w:r>
          </w:p>
        </w:tc>
        <w:tc>
          <w:tcPr>
            <w:tcW w:w="3602" w:type="dxa"/>
          </w:tcPr>
          <w:p w14:paraId="10985805" w14:textId="77777777" w:rsidR="00A43F4E" w:rsidRPr="00F83192" w:rsidRDefault="00447280">
            <w:pPr>
              <w:pStyle w:val="TableParagraph"/>
              <w:spacing w:before="52" w:line="254" w:lineRule="auto"/>
              <w:ind w:left="109" w:hanging="4"/>
              <w:rPr>
                <w:sz w:val="19"/>
                <w:lang w:val="en-AU"/>
              </w:rPr>
            </w:pPr>
            <w:r w:rsidRPr="00F83192">
              <w:rPr>
                <w:w w:val="105"/>
                <w:sz w:val="19"/>
                <w:lang w:val="en-AU"/>
              </w:rPr>
              <w:t>Pandemic</w:t>
            </w:r>
            <w:r w:rsidRPr="00F83192">
              <w:rPr>
                <w:spacing w:val="-7"/>
                <w:w w:val="105"/>
                <w:sz w:val="19"/>
                <w:lang w:val="en-AU"/>
              </w:rPr>
              <w:t xml:space="preserve"> </w:t>
            </w:r>
            <w:r w:rsidRPr="00F83192">
              <w:rPr>
                <w:w w:val="105"/>
                <w:sz w:val="19"/>
                <w:lang w:val="en-AU"/>
              </w:rPr>
              <w:t>environment</w:t>
            </w:r>
            <w:r w:rsidRPr="00F83192">
              <w:rPr>
                <w:spacing w:val="-4"/>
                <w:w w:val="105"/>
                <w:sz w:val="19"/>
                <w:lang w:val="en-AU"/>
              </w:rPr>
              <w:t xml:space="preserve"> </w:t>
            </w:r>
            <w:r w:rsidRPr="00F83192">
              <w:rPr>
                <w:w w:val="105"/>
                <w:sz w:val="19"/>
                <w:lang w:val="en-AU"/>
              </w:rPr>
              <w:t>may</w:t>
            </w:r>
            <w:r w:rsidRPr="00F83192">
              <w:rPr>
                <w:spacing w:val="-11"/>
                <w:w w:val="105"/>
                <w:sz w:val="19"/>
                <w:lang w:val="en-AU"/>
              </w:rPr>
              <w:t xml:space="preserve"> </w:t>
            </w:r>
            <w:r w:rsidRPr="00F83192">
              <w:rPr>
                <w:w w:val="105"/>
                <w:sz w:val="19"/>
                <w:lang w:val="en-AU"/>
              </w:rPr>
              <w:t>disrupt</w:t>
            </w:r>
            <w:r w:rsidRPr="00F83192">
              <w:rPr>
                <w:spacing w:val="-4"/>
                <w:w w:val="105"/>
                <w:sz w:val="19"/>
                <w:lang w:val="en-AU"/>
              </w:rPr>
              <w:t xml:space="preserve"> </w:t>
            </w:r>
            <w:r w:rsidRPr="00F83192">
              <w:rPr>
                <w:w w:val="105"/>
                <w:sz w:val="19"/>
                <w:lang w:val="en-AU"/>
              </w:rPr>
              <w:t>or prevent some elements of service delivery or all of service delivery for a particular location.</w:t>
            </w:r>
          </w:p>
        </w:tc>
        <w:tc>
          <w:tcPr>
            <w:tcW w:w="4559" w:type="dxa"/>
          </w:tcPr>
          <w:p w14:paraId="10985806" w14:textId="77777777" w:rsidR="00A43F4E" w:rsidRPr="00F83192" w:rsidRDefault="00447280">
            <w:pPr>
              <w:pStyle w:val="TableParagraph"/>
              <w:spacing w:before="52" w:line="254" w:lineRule="auto"/>
              <w:ind w:left="119" w:right="134" w:hanging="4"/>
              <w:rPr>
                <w:sz w:val="19"/>
                <w:lang w:val="en-AU"/>
              </w:rPr>
            </w:pPr>
            <w:r w:rsidRPr="00F83192">
              <w:rPr>
                <w:w w:val="105"/>
                <w:sz w:val="19"/>
                <w:lang w:val="en-AU"/>
              </w:rPr>
              <w:t>Both</w:t>
            </w:r>
            <w:r w:rsidRPr="00F83192">
              <w:rPr>
                <w:spacing w:val="-4"/>
                <w:w w:val="105"/>
                <w:sz w:val="19"/>
                <w:lang w:val="en-AU"/>
              </w:rPr>
              <w:t xml:space="preserve"> </w:t>
            </w:r>
            <w:r w:rsidRPr="00F83192">
              <w:rPr>
                <w:w w:val="105"/>
                <w:sz w:val="19"/>
                <w:lang w:val="en-AU"/>
              </w:rPr>
              <w:t>parties</w:t>
            </w:r>
            <w:r w:rsidRPr="00F83192">
              <w:rPr>
                <w:spacing w:val="-1"/>
                <w:w w:val="105"/>
                <w:sz w:val="19"/>
                <w:lang w:val="en-AU"/>
              </w:rPr>
              <w:t xml:space="preserve"> </w:t>
            </w:r>
            <w:r w:rsidRPr="00F83192">
              <w:rPr>
                <w:w w:val="105"/>
                <w:sz w:val="19"/>
                <w:lang w:val="en-AU"/>
              </w:rPr>
              <w:t>to</w:t>
            </w:r>
            <w:r w:rsidRPr="00F83192">
              <w:rPr>
                <w:spacing w:val="-5"/>
                <w:w w:val="105"/>
                <w:sz w:val="19"/>
                <w:lang w:val="en-AU"/>
              </w:rPr>
              <w:t xml:space="preserve"> </w:t>
            </w:r>
            <w:r w:rsidRPr="00F83192">
              <w:rPr>
                <w:w w:val="105"/>
                <w:sz w:val="19"/>
                <w:lang w:val="en-AU"/>
              </w:rPr>
              <w:t>agree</w:t>
            </w:r>
            <w:r w:rsidRPr="00F83192">
              <w:rPr>
                <w:spacing w:val="-4"/>
                <w:w w:val="105"/>
                <w:sz w:val="19"/>
                <w:lang w:val="en-AU"/>
              </w:rPr>
              <w:t xml:space="preserve"> </w:t>
            </w:r>
            <w:r w:rsidRPr="00F83192">
              <w:rPr>
                <w:w w:val="105"/>
                <w:sz w:val="19"/>
                <w:lang w:val="en-AU"/>
              </w:rPr>
              <w:t>a</w:t>
            </w:r>
            <w:r w:rsidRPr="00F83192">
              <w:rPr>
                <w:spacing w:val="-8"/>
                <w:w w:val="105"/>
                <w:sz w:val="19"/>
                <w:lang w:val="en-AU"/>
              </w:rPr>
              <w:t xml:space="preserve"> </w:t>
            </w:r>
            <w:r w:rsidRPr="00F83192">
              <w:rPr>
                <w:w w:val="105"/>
                <w:sz w:val="19"/>
                <w:lang w:val="en-AU"/>
              </w:rPr>
              <w:t>plan</w:t>
            </w:r>
            <w:r w:rsidRPr="00F83192">
              <w:rPr>
                <w:spacing w:val="-8"/>
                <w:w w:val="105"/>
                <w:sz w:val="19"/>
                <w:lang w:val="en-AU"/>
              </w:rPr>
              <w:t xml:space="preserve"> </w:t>
            </w:r>
            <w:r w:rsidRPr="00F83192">
              <w:rPr>
                <w:w w:val="105"/>
                <w:sz w:val="19"/>
                <w:lang w:val="en-AU"/>
              </w:rPr>
              <w:t>for</w:t>
            </w:r>
            <w:r w:rsidRPr="00F83192">
              <w:rPr>
                <w:spacing w:val="-4"/>
                <w:w w:val="105"/>
                <w:sz w:val="19"/>
                <w:lang w:val="en-AU"/>
              </w:rPr>
              <w:t xml:space="preserve"> </w:t>
            </w:r>
            <w:r w:rsidRPr="00F83192">
              <w:rPr>
                <w:w w:val="105"/>
                <w:sz w:val="19"/>
                <w:lang w:val="en-AU"/>
              </w:rPr>
              <w:t xml:space="preserve">providing </w:t>
            </w:r>
            <w:r w:rsidRPr="00F83192">
              <w:rPr>
                <w:spacing w:val="-2"/>
                <w:w w:val="105"/>
                <w:sz w:val="19"/>
                <w:lang w:val="en-AU"/>
              </w:rPr>
              <w:t>services.</w:t>
            </w:r>
          </w:p>
          <w:p w14:paraId="10985807" w14:textId="77777777" w:rsidR="00A43F4E" w:rsidRPr="00F83192" w:rsidRDefault="00447280">
            <w:pPr>
              <w:pStyle w:val="TableParagraph"/>
              <w:spacing w:before="47" w:line="247" w:lineRule="auto"/>
              <w:ind w:left="117" w:right="134" w:firstLine="3"/>
              <w:rPr>
                <w:sz w:val="19"/>
                <w:lang w:val="en-AU"/>
              </w:rPr>
            </w:pPr>
            <w:r w:rsidRPr="00F83192">
              <w:rPr>
                <w:w w:val="105"/>
                <w:sz w:val="19"/>
                <w:lang w:val="en-AU"/>
              </w:rPr>
              <w:t>AEC</w:t>
            </w:r>
            <w:r w:rsidRPr="00F83192">
              <w:rPr>
                <w:spacing w:val="-6"/>
                <w:w w:val="105"/>
                <w:sz w:val="19"/>
                <w:lang w:val="en-AU"/>
              </w:rPr>
              <w:t xml:space="preserve"> </w:t>
            </w:r>
            <w:r w:rsidRPr="00F83192">
              <w:rPr>
                <w:w w:val="105"/>
                <w:sz w:val="19"/>
                <w:lang w:val="en-AU"/>
              </w:rPr>
              <w:t>to</w:t>
            </w:r>
            <w:r w:rsidRPr="00F83192">
              <w:rPr>
                <w:spacing w:val="-10"/>
                <w:w w:val="105"/>
                <w:sz w:val="19"/>
                <w:lang w:val="en-AU"/>
              </w:rPr>
              <w:t xml:space="preserve"> </w:t>
            </w:r>
            <w:r w:rsidRPr="00F83192">
              <w:rPr>
                <w:w w:val="105"/>
                <w:sz w:val="19"/>
                <w:lang w:val="en-AU"/>
              </w:rPr>
              <w:t>advise</w:t>
            </w:r>
            <w:r w:rsidRPr="00F83192">
              <w:rPr>
                <w:spacing w:val="-3"/>
                <w:w w:val="105"/>
                <w:sz w:val="19"/>
                <w:lang w:val="en-AU"/>
              </w:rPr>
              <w:t xml:space="preserve"> </w:t>
            </w:r>
            <w:r w:rsidRPr="00F83192">
              <w:rPr>
                <w:w w:val="105"/>
                <w:sz w:val="19"/>
                <w:lang w:val="en-AU"/>
              </w:rPr>
              <w:t>supplier of</w:t>
            </w:r>
            <w:r w:rsidRPr="00F83192">
              <w:rPr>
                <w:spacing w:val="-10"/>
                <w:w w:val="105"/>
                <w:sz w:val="19"/>
                <w:lang w:val="en-AU"/>
              </w:rPr>
              <w:t xml:space="preserve"> </w:t>
            </w:r>
            <w:r w:rsidRPr="00F83192">
              <w:rPr>
                <w:w w:val="105"/>
                <w:sz w:val="19"/>
                <w:lang w:val="en-AU"/>
              </w:rPr>
              <w:t>highest</w:t>
            </w:r>
            <w:r w:rsidRPr="00F83192">
              <w:rPr>
                <w:spacing w:val="-6"/>
                <w:w w:val="105"/>
                <w:sz w:val="19"/>
                <w:lang w:val="en-AU"/>
              </w:rPr>
              <w:t xml:space="preserve"> </w:t>
            </w:r>
            <w:r w:rsidRPr="00F83192">
              <w:rPr>
                <w:w w:val="105"/>
                <w:sz w:val="19"/>
                <w:lang w:val="en-AU"/>
              </w:rPr>
              <w:t xml:space="preserve">priority </w:t>
            </w:r>
            <w:r w:rsidRPr="00F83192">
              <w:rPr>
                <w:spacing w:val="-2"/>
                <w:w w:val="105"/>
                <w:sz w:val="19"/>
                <w:lang w:val="en-AU"/>
              </w:rPr>
              <w:t>requirements.</w:t>
            </w:r>
          </w:p>
          <w:p w14:paraId="10985808" w14:textId="77777777" w:rsidR="00A43F4E" w:rsidRPr="00F83192" w:rsidRDefault="00447280">
            <w:pPr>
              <w:pStyle w:val="TableParagraph"/>
              <w:spacing w:before="6" w:line="242" w:lineRule="auto"/>
              <w:ind w:left="119" w:right="161" w:hanging="3"/>
              <w:rPr>
                <w:sz w:val="19"/>
                <w:lang w:val="en-AU"/>
              </w:rPr>
            </w:pPr>
            <w:r w:rsidRPr="00F83192">
              <w:rPr>
                <w:w w:val="105"/>
                <w:sz w:val="19"/>
                <w:lang w:val="en-AU"/>
              </w:rPr>
              <w:t>Supplier</w:t>
            </w:r>
            <w:r w:rsidRPr="00F83192">
              <w:rPr>
                <w:spacing w:val="-3"/>
                <w:w w:val="105"/>
                <w:sz w:val="19"/>
                <w:lang w:val="en-AU"/>
              </w:rPr>
              <w:t xml:space="preserve"> </w:t>
            </w:r>
            <w:r w:rsidRPr="00F83192">
              <w:rPr>
                <w:w w:val="105"/>
                <w:sz w:val="19"/>
                <w:lang w:val="en-AU"/>
              </w:rPr>
              <w:t>to</w:t>
            </w:r>
            <w:r w:rsidRPr="00F83192">
              <w:rPr>
                <w:spacing w:val="-13"/>
                <w:w w:val="105"/>
                <w:sz w:val="19"/>
                <w:lang w:val="en-AU"/>
              </w:rPr>
              <w:t xml:space="preserve"> </w:t>
            </w:r>
            <w:r w:rsidRPr="00F83192">
              <w:rPr>
                <w:w w:val="105"/>
                <w:sz w:val="19"/>
                <w:lang w:val="en-AU"/>
              </w:rPr>
              <w:t>advise</w:t>
            </w:r>
            <w:r w:rsidRPr="00F83192">
              <w:rPr>
                <w:spacing w:val="-3"/>
                <w:w w:val="105"/>
                <w:sz w:val="19"/>
                <w:lang w:val="en-AU"/>
              </w:rPr>
              <w:t xml:space="preserve"> </w:t>
            </w:r>
            <w:r w:rsidRPr="00F83192">
              <w:rPr>
                <w:w w:val="105"/>
                <w:sz w:val="19"/>
                <w:lang w:val="en-AU"/>
              </w:rPr>
              <w:t>of</w:t>
            </w:r>
            <w:r w:rsidRPr="00F83192">
              <w:rPr>
                <w:spacing w:val="-6"/>
                <w:w w:val="105"/>
                <w:sz w:val="19"/>
                <w:lang w:val="en-AU"/>
              </w:rPr>
              <w:t xml:space="preserve"> </w:t>
            </w:r>
            <w:r w:rsidRPr="00F83192">
              <w:rPr>
                <w:w w:val="105"/>
                <w:sz w:val="19"/>
                <w:lang w:val="en-AU"/>
              </w:rPr>
              <w:t>alternate</w:t>
            </w:r>
            <w:r w:rsidRPr="00F83192">
              <w:rPr>
                <w:spacing w:val="-4"/>
                <w:w w:val="105"/>
                <w:sz w:val="19"/>
                <w:lang w:val="en-AU"/>
              </w:rPr>
              <w:t xml:space="preserve"> </w:t>
            </w:r>
            <w:r w:rsidRPr="00F83192">
              <w:rPr>
                <w:w w:val="105"/>
                <w:sz w:val="19"/>
                <w:lang w:val="en-AU"/>
              </w:rPr>
              <w:t>or</w:t>
            </w:r>
            <w:r w:rsidRPr="00F83192">
              <w:rPr>
                <w:spacing w:val="-10"/>
                <w:w w:val="105"/>
                <w:sz w:val="19"/>
                <w:lang w:val="en-AU"/>
              </w:rPr>
              <w:t xml:space="preserve"> </w:t>
            </w:r>
            <w:r w:rsidRPr="00F83192">
              <w:rPr>
                <w:w w:val="105"/>
                <w:sz w:val="19"/>
                <w:lang w:val="en-AU"/>
              </w:rPr>
              <w:t>contingency supply arrangements or activities</w:t>
            </w:r>
          </w:p>
        </w:tc>
        <w:tc>
          <w:tcPr>
            <w:tcW w:w="2659" w:type="dxa"/>
          </w:tcPr>
          <w:p w14:paraId="10985809" w14:textId="77777777" w:rsidR="00A43F4E" w:rsidRPr="00F83192" w:rsidRDefault="00447280">
            <w:pPr>
              <w:pStyle w:val="TableParagraph"/>
              <w:spacing w:before="57"/>
              <w:ind w:left="116"/>
              <w:rPr>
                <w:sz w:val="19"/>
                <w:lang w:val="en-AU"/>
              </w:rPr>
            </w:pPr>
            <w:r w:rsidRPr="00F83192">
              <w:rPr>
                <w:spacing w:val="-5"/>
                <w:sz w:val="19"/>
                <w:lang w:val="en-AU"/>
              </w:rPr>
              <w:t>AEC</w:t>
            </w:r>
          </w:p>
          <w:p w14:paraId="1098580A" w14:textId="77777777" w:rsidR="00A43F4E" w:rsidRPr="00F83192" w:rsidRDefault="00447280">
            <w:pPr>
              <w:pStyle w:val="TableParagraph"/>
              <w:spacing w:before="55"/>
              <w:ind w:left="119"/>
              <w:rPr>
                <w:sz w:val="19"/>
                <w:lang w:val="en-AU"/>
              </w:rPr>
            </w:pPr>
            <w:r w:rsidRPr="00F83192">
              <w:rPr>
                <w:spacing w:val="-5"/>
                <w:w w:val="105"/>
                <w:sz w:val="19"/>
                <w:lang w:val="en-AU"/>
              </w:rPr>
              <w:t>and</w:t>
            </w:r>
          </w:p>
          <w:p w14:paraId="1098580B" w14:textId="77777777" w:rsidR="00A43F4E" w:rsidRPr="00F83192" w:rsidRDefault="00447280">
            <w:pPr>
              <w:pStyle w:val="TableParagraph"/>
              <w:spacing w:before="51"/>
              <w:ind w:left="117"/>
              <w:rPr>
                <w:sz w:val="19"/>
                <w:lang w:val="en-AU"/>
              </w:rPr>
            </w:pPr>
            <w:r w:rsidRPr="00F83192">
              <w:rPr>
                <w:w w:val="105"/>
                <w:sz w:val="19"/>
                <w:lang w:val="en-AU"/>
              </w:rPr>
              <w:t>Service</w:t>
            </w:r>
            <w:r w:rsidRPr="00F83192">
              <w:rPr>
                <w:spacing w:val="-8"/>
                <w:w w:val="105"/>
                <w:sz w:val="19"/>
                <w:lang w:val="en-AU"/>
              </w:rPr>
              <w:t xml:space="preserve"> </w:t>
            </w:r>
            <w:r w:rsidRPr="00F83192">
              <w:rPr>
                <w:spacing w:val="-2"/>
                <w:w w:val="105"/>
                <w:sz w:val="19"/>
                <w:lang w:val="en-AU"/>
              </w:rPr>
              <w:t>Provider</w:t>
            </w:r>
          </w:p>
        </w:tc>
      </w:tr>
    </w:tbl>
    <w:p w14:paraId="1098580D" w14:textId="77777777" w:rsidR="00A43F4E" w:rsidRPr="00F83192" w:rsidRDefault="00A43F4E">
      <w:pPr>
        <w:pStyle w:val="BodyText"/>
        <w:rPr>
          <w:sz w:val="20"/>
          <w:lang w:val="en-AU"/>
        </w:rPr>
      </w:pPr>
    </w:p>
    <w:p w14:paraId="1098580E" w14:textId="77777777" w:rsidR="00A43F4E" w:rsidRPr="00F83192" w:rsidRDefault="00A43F4E">
      <w:pPr>
        <w:pStyle w:val="BodyText"/>
        <w:rPr>
          <w:sz w:val="20"/>
          <w:lang w:val="en-AU"/>
        </w:rPr>
      </w:pPr>
    </w:p>
    <w:p w14:paraId="1098580F" w14:textId="77777777" w:rsidR="00A43F4E" w:rsidRPr="00F83192" w:rsidRDefault="00A43F4E">
      <w:pPr>
        <w:pStyle w:val="BodyText"/>
        <w:rPr>
          <w:sz w:val="20"/>
          <w:lang w:val="en-AU"/>
        </w:rPr>
      </w:pPr>
    </w:p>
    <w:p w14:paraId="10985810" w14:textId="77777777" w:rsidR="00A43F4E" w:rsidRPr="00F83192" w:rsidRDefault="00A43F4E">
      <w:pPr>
        <w:pStyle w:val="BodyText"/>
        <w:rPr>
          <w:sz w:val="20"/>
          <w:lang w:val="en-AU"/>
        </w:rPr>
      </w:pPr>
    </w:p>
    <w:p w14:paraId="10985811" w14:textId="77777777" w:rsidR="00A43F4E" w:rsidRPr="00F83192" w:rsidRDefault="00A43F4E">
      <w:pPr>
        <w:pStyle w:val="BodyText"/>
        <w:rPr>
          <w:sz w:val="20"/>
          <w:lang w:val="en-AU"/>
        </w:rPr>
      </w:pPr>
    </w:p>
    <w:p w14:paraId="10985812" w14:textId="77777777" w:rsidR="00A43F4E" w:rsidRPr="00F83192" w:rsidRDefault="00447280">
      <w:pPr>
        <w:pStyle w:val="BodyText"/>
        <w:spacing w:before="162"/>
        <w:rPr>
          <w:sz w:val="20"/>
          <w:lang w:val="en-AU"/>
        </w:rPr>
      </w:pPr>
      <w:r w:rsidRPr="00F83192">
        <w:rPr>
          <w:noProof/>
          <w:sz w:val="20"/>
          <w:lang w:val="en-AU"/>
        </w:rPr>
        <mc:AlternateContent>
          <mc:Choice Requires="wps">
            <w:drawing>
              <wp:anchor distT="0" distB="0" distL="0" distR="0" simplePos="0" relativeHeight="251738624" behindDoc="1" locked="0" layoutInCell="1" allowOverlap="1" wp14:anchorId="10985929" wp14:editId="1098592A">
                <wp:simplePos x="0" y="0"/>
                <wp:positionH relativeFrom="page">
                  <wp:posOffset>794076</wp:posOffset>
                </wp:positionH>
                <wp:positionV relativeFrom="paragraph">
                  <wp:posOffset>264298</wp:posOffset>
                </wp:positionV>
                <wp:extent cx="9224010" cy="127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24010" cy="1270"/>
                        </a:xfrm>
                        <a:custGeom>
                          <a:avLst/>
                          <a:gdLst/>
                          <a:ahLst/>
                          <a:cxnLst/>
                          <a:rect l="l" t="t" r="r" b="b"/>
                          <a:pathLst>
                            <a:path w="9224010">
                              <a:moveTo>
                                <a:pt x="0" y="0"/>
                              </a:moveTo>
                              <a:lnTo>
                                <a:pt x="9223507" y="0"/>
                              </a:lnTo>
                            </a:path>
                          </a:pathLst>
                        </a:custGeom>
                        <a:ln w="610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EED2E0" id="Graphic 169" o:spid="_x0000_s1026" style="position:absolute;margin-left:62.55pt;margin-top:20.8pt;width:726.3pt;height:.1pt;z-index:-251577856;visibility:visible;mso-wrap-style:square;mso-wrap-distance-left:0;mso-wrap-distance-top:0;mso-wrap-distance-right:0;mso-wrap-distance-bottom:0;mso-position-horizontal:absolute;mso-position-horizontal-relative:page;mso-position-vertical:absolute;mso-position-vertical-relative:text;v-text-anchor:top" coordsize="9224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" path="m,l9223507,e" filled="f" strokeweight=".16961mm">
                <v:path arrowok="t"/>
                <w10:wrap type="topAndBottom" anchorx="page"/>
              </v:shape>
            </w:pict>
          </mc:Fallback>
        </mc:AlternateContent>
      </w:r>
    </w:p>
    <w:p w14:paraId="10985814" w14:textId="76A0F72D" w:rsidR="00A43F4E" w:rsidRPr="00F83192" w:rsidRDefault="00447280" w:rsidP="00F7468A">
      <w:pPr>
        <w:tabs>
          <w:tab w:val="left" w:pos="8698"/>
        </w:tabs>
        <w:spacing w:before="27"/>
        <w:ind w:left="168"/>
        <w:rPr>
          <w:sz w:val="14"/>
        </w:rPr>
        <w:sectPr w:rsidR="00A43F4E" w:rsidRPr="00F83192">
          <w:footerReference w:type="default" r:id="rId69"/>
          <w:pgSz w:w="16850" w:h="11920" w:orient="landscape"/>
          <w:pgMar w:top="1340" w:right="992" w:bottom="0" w:left="1133" w:header="0" w:footer="0" w:gutter="0"/>
          <w:cols w:space="720"/>
        </w:sectPr>
      </w:pPr>
      <w:r w:rsidRPr="00F83192">
        <w:rPr>
          <w:spacing w:val="-7"/>
          <w:sz w:val="14"/>
        </w:rPr>
        <w:t xml:space="preserve"> </w:t>
      </w:r>
      <w:r w:rsidRPr="00F83192">
        <w:rPr>
          <w:sz w:val="14"/>
        </w:rPr>
        <w:t>Deed</w:t>
      </w:r>
      <w:r w:rsidRPr="00F83192">
        <w:rPr>
          <w:spacing w:val="-10"/>
          <w:sz w:val="14"/>
        </w:rPr>
        <w:t xml:space="preserve"> </w:t>
      </w:r>
      <w:r w:rsidRPr="00F83192">
        <w:rPr>
          <w:sz w:val="14"/>
        </w:rPr>
        <w:t>of</w:t>
      </w:r>
      <w:r w:rsidRPr="00F83192">
        <w:rPr>
          <w:spacing w:val="-10"/>
          <w:sz w:val="14"/>
        </w:rPr>
        <w:t xml:space="preserve"> </w:t>
      </w:r>
      <w:r w:rsidRPr="00F83192">
        <w:rPr>
          <w:sz w:val="14"/>
        </w:rPr>
        <w:t>Standing</w:t>
      </w:r>
      <w:r w:rsidRPr="00F83192">
        <w:rPr>
          <w:spacing w:val="2"/>
          <w:sz w:val="14"/>
        </w:rPr>
        <w:t xml:space="preserve"> </w:t>
      </w:r>
      <w:r w:rsidRPr="00F83192">
        <w:rPr>
          <w:sz w:val="14"/>
        </w:rPr>
        <w:t>Offer</w:t>
      </w:r>
      <w:r w:rsidRPr="00F83192">
        <w:rPr>
          <w:spacing w:val="-5"/>
          <w:sz w:val="14"/>
        </w:rPr>
        <w:t xml:space="preserve"> </w:t>
      </w:r>
      <w:r w:rsidRPr="00F83192">
        <w:rPr>
          <w:sz w:val="14"/>
        </w:rPr>
        <w:t>for</w:t>
      </w:r>
      <w:r w:rsidRPr="00F83192">
        <w:rPr>
          <w:spacing w:val="-3"/>
          <w:sz w:val="14"/>
        </w:rPr>
        <w:t xml:space="preserve"> </w:t>
      </w:r>
      <w:r w:rsidRPr="00F83192">
        <w:rPr>
          <w:sz w:val="14"/>
        </w:rPr>
        <w:t>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6"/>
          <w:sz w:val="14"/>
        </w:rPr>
        <w:t xml:space="preserve"> </w:t>
      </w:r>
      <w:r w:rsidRPr="00F83192">
        <w:rPr>
          <w:sz w:val="14"/>
        </w:rPr>
        <w:t>furniture</w:t>
      </w:r>
      <w:r w:rsidR="00F7468A">
        <w:rPr>
          <w:sz w:val="14"/>
        </w:rPr>
        <w:t>, warehousing</w:t>
      </w:r>
      <w:r w:rsidRPr="00F83192">
        <w:rPr>
          <w:spacing w:val="-2"/>
          <w:sz w:val="14"/>
        </w:rPr>
        <w:t xml:space="preserve"> </w:t>
      </w:r>
      <w:r w:rsidRPr="00F83192">
        <w:rPr>
          <w:sz w:val="14"/>
        </w:rPr>
        <w:t>and</w:t>
      </w:r>
      <w:r w:rsidRPr="00F83192">
        <w:rPr>
          <w:spacing w:val="-7"/>
          <w:sz w:val="14"/>
        </w:rPr>
        <w:t xml:space="preserve"> </w:t>
      </w:r>
      <w:r w:rsidR="00F7468A">
        <w:rPr>
          <w:spacing w:val="-7"/>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sidR="00F7468A">
        <w:rPr>
          <w:spacing w:val="-2"/>
          <w:sz w:val="14"/>
        </w:rPr>
        <w:tab/>
      </w:r>
      <w:r w:rsidR="00F7468A">
        <w:rPr>
          <w:spacing w:val="-2"/>
          <w:sz w:val="14"/>
        </w:rPr>
        <w:tab/>
      </w:r>
      <w:r w:rsidR="00F7468A">
        <w:rPr>
          <w:spacing w:val="-2"/>
          <w:sz w:val="14"/>
        </w:rPr>
        <w:tab/>
      </w:r>
      <w:r w:rsidR="00F7468A">
        <w:rPr>
          <w:spacing w:val="-2"/>
          <w:sz w:val="14"/>
        </w:rPr>
        <w:tab/>
      </w:r>
      <w:r w:rsidR="00F7468A">
        <w:rPr>
          <w:spacing w:val="-2"/>
          <w:sz w:val="14"/>
        </w:rPr>
        <w:tab/>
      </w:r>
      <w:r w:rsidR="00F7468A">
        <w:rPr>
          <w:spacing w:val="-2"/>
          <w:sz w:val="14"/>
        </w:rPr>
        <w:tab/>
      </w:r>
      <w:r w:rsidRPr="00F83192">
        <w:rPr>
          <w:sz w:val="14"/>
        </w:rPr>
        <w:tab/>
        <w:t>page</w:t>
      </w:r>
      <w:r w:rsidRPr="00F83192">
        <w:rPr>
          <w:spacing w:val="-5"/>
          <w:sz w:val="14"/>
        </w:rPr>
        <w:t xml:space="preserve"> 9</w:t>
      </w:r>
      <w:r w:rsidR="00EE0EC8">
        <w:rPr>
          <w:spacing w:val="-5"/>
          <w:sz w:val="14"/>
        </w:rPr>
        <w:t>4</w:t>
      </w:r>
    </w:p>
    <w:p w14:paraId="78A31A15" w14:textId="43D11C2A" w:rsidR="003A1C58" w:rsidRPr="001D0937" w:rsidRDefault="003A1C58" w:rsidP="00F30CFF">
      <w:pPr>
        <w:pStyle w:val="Underheading"/>
      </w:pPr>
      <w:bookmarkStart w:id="115" w:name="_Toc154136155"/>
      <w:bookmarkStart w:id="116" w:name="_Toc154141546"/>
      <w:bookmarkStart w:id="117" w:name="_Toc174623729"/>
      <w:bookmarkStart w:id="118" w:name="_TOC_250000"/>
      <w:r>
        <w:lastRenderedPageBreak/>
        <w:t xml:space="preserve"> Schedule 11 - </w:t>
      </w:r>
      <w:r w:rsidRPr="00E74464">
        <w:t>Agency Nomination Form</w:t>
      </w:r>
      <w:bookmarkEnd w:id="115"/>
      <w:bookmarkEnd w:id="116"/>
      <w:bookmarkEnd w:id="117"/>
    </w:p>
    <w:p w14:paraId="242C99B5" w14:textId="77777777" w:rsidR="003A1C58" w:rsidRDefault="003A1C58" w:rsidP="003A1C58">
      <w:pPr>
        <w:pStyle w:val="Subheading"/>
      </w:pPr>
      <w:r>
        <w:t>Recitals</w:t>
      </w:r>
    </w:p>
    <w:p w14:paraId="5E1174D1" w14:textId="77777777" w:rsidR="003A1C58" w:rsidRDefault="003A1C58" w:rsidP="003A1C58">
      <w:pPr>
        <w:pStyle w:val="RecitalLevel1"/>
      </w:pPr>
      <w:r w:rsidRPr="00E74464">
        <w:t xml:space="preserve">The Service Provider has offered under clause </w:t>
      </w:r>
      <w:r w:rsidRPr="00E74464">
        <w:fldChar w:fldCharType="begin"/>
      </w:r>
      <w:r w:rsidRPr="00E74464">
        <w:instrText xml:space="preserve"> REF _Ref329353565 \r \h  \* MERGEFORMAT </w:instrText>
      </w:r>
      <w:r w:rsidRPr="00E74464">
        <w:fldChar w:fldCharType="separate"/>
      </w:r>
      <w:r>
        <w:t>7</w:t>
      </w:r>
      <w:r w:rsidRPr="00E74464">
        <w:fldChar w:fldCharType="end"/>
      </w:r>
      <w:r w:rsidRPr="00E74464">
        <w:t xml:space="preserve"> of the Deed specified at Item </w:t>
      </w:r>
      <w:r>
        <w:fldChar w:fldCharType="begin"/>
      </w:r>
      <w:r>
        <w:instrText xml:space="preserve"> REF _Ref426732900 \w \h  \* MERGEFORMAT </w:instrText>
      </w:r>
      <w:r>
        <w:fldChar w:fldCharType="separate"/>
      </w:r>
      <w:r>
        <w:t>1</w:t>
      </w:r>
      <w:r>
        <w:fldChar w:fldCharType="end"/>
      </w:r>
      <w:r w:rsidRPr="00E74464">
        <w:t xml:space="preserve"> below to provide the Services to Nominated Agencies. </w:t>
      </w:r>
    </w:p>
    <w:p w14:paraId="5EBB5B61" w14:textId="77777777" w:rsidR="003A1C58" w:rsidRDefault="003A1C58" w:rsidP="003A1C58">
      <w:pPr>
        <w:pStyle w:val="RecitalLevel1"/>
      </w:pPr>
      <w:r w:rsidRPr="00E74464">
        <w:t xml:space="preserve">The Nominated Agency specified in Item </w:t>
      </w:r>
      <w:r>
        <w:fldChar w:fldCharType="begin"/>
      </w:r>
      <w:r>
        <w:instrText xml:space="preserve"> REF _Ref426732909 \w \h  \* MERGEFORMAT </w:instrText>
      </w:r>
      <w:r>
        <w:fldChar w:fldCharType="separate"/>
      </w:r>
      <w:r>
        <w:t>3</w:t>
      </w:r>
      <w:r>
        <w:fldChar w:fldCharType="end"/>
      </w:r>
      <w:r w:rsidRPr="00E74464">
        <w:t xml:space="preserve"> below accepts this offer on the terms and conditions set out in the Deed and in this Agency Nomination Form. </w:t>
      </w:r>
    </w:p>
    <w:p w14:paraId="54AD6FD4" w14:textId="77777777" w:rsidR="003A1C58" w:rsidRDefault="003A1C58" w:rsidP="003A1C58">
      <w:pPr>
        <w:pStyle w:val="Subheading"/>
      </w:pPr>
      <w:r>
        <w:t>Operative provisions</w:t>
      </w:r>
    </w:p>
    <w:p w14:paraId="1CA7FED2" w14:textId="77777777" w:rsidR="003A1C58" w:rsidRDefault="003A1C58" w:rsidP="003A1C58">
      <w:pPr>
        <w:pStyle w:val="ScheduleLevel1"/>
      </w:pPr>
      <w:bookmarkStart w:id="119" w:name="_Toc154141547"/>
      <w:bookmarkStart w:id="120" w:name="_Toc155344467"/>
      <w:bookmarkStart w:id="121" w:name="_Toc174623730"/>
      <w:r>
        <w:t>Effect of the form</w:t>
      </w:r>
      <w:bookmarkEnd w:id="119"/>
      <w:bookmarkEnd w:id="120"/>
      <w:bookmarkEnd w:id="121"/>
    </w:p>
    <w:p w14:paraId="73E779DB" w14:textId="77777777" w:rsidR="003A1C58" w:rsidRDefault="003A1C58" w:rsidP="003A1C58">
      <w:pPr>
        <w:pStyle w:val="ScheduleLevel2"/>
      </w:pPr>
      <w:r>
        <w:t xml:space="preserve">This </w:t>
      </w:r>
      <w:r w:rsidRPr="00E74464">
        <w:t>Agency Nomination Form</w:t>
      </w:r>
      <w:r>
        <w:t xml:space="preserve"> has effect as a deed between the Service Provider and the Nominated Agency named in item </w:t>
      </w:r>
      <w:r>
        <w:fldChar w:fldCharType="begin"/>
      </w:r>
      <w:r>
        <w:instrText xml:space="preserve"> REF _Ref426732909 \r \h </w:instrText>
      </w:r>
      <w:r>
        <w:fldChar w:fldCharType="separate"/>
      </w:r>
      <w:r>
        <w:t>3</w:t>
      </w:r>
      <w:r>
        <w:fldChar w:fldCharType="end"/>
      </w:r>
      <w:r>
        <w:t xml:space="preserve"> of </w:t>
      </w:r>
      <w:r>
        <w:fldChar w:fldCharType="begin"/>
      </w:r>
      <w:r>
        <w:instrText xml:space="preserve"> REF _Ref150173311 \r \h </w:instrText>
      </w:r>
      <w:r>
        <w:fldChar w:fldCharType="separate"/>
      </w:r>
      <w:r>
        <w:t>Table 1</w:t>
      </w:r>
      <w:r>
        <w:fldChar w:fldCharType="end"/>
      </w:r>
      <w:r>
        <w:t xml:space="preserve"> when the last party executes the deed</w:t>
      </w:r>
      <w:r>
        <w:tab/>
        <w:t>.</w:t>
      </w:r>
    </w:p>
    <w:p w14:paraId="123AAFE9" w14:textId="77777777" w:rsidR="003A1C58" w:rsidRPr="00E75F28" w:rsidRDefault="003A1C58" w:rsidP="003A1C58">
      <w:pPr>
        <w:pStyle w:val="ScheduleLevel1"/>
      </w:pPr>
      <w:bookmarkStart w:id="122" w:name="_Toc154141548"/>
      <w:bookmarkStart w:id="123" w:name="_Toc155344468"/>
      <w:bookmarkStart w:id="124" w:name="_Toc174623731"/>
      <w:r>
        <w:t>Interpretation</w:t>
      </w:r>
      <w:bookmarkEnd w:id="122"/>
      <w:bookmarkEnd w:id="123"/>
      <w:bookmarkEnd w:id="124"/>
    </w:p>
    <w:p w14:paraId="707B401A" w14:textId="77777777" w:rsidR="003A1C58" w:rsidRDefault="003A1C58" w:rsidP="003A1C58">
      <w:pPr>
        <w:pStyle w:val="ScheduleLevel2"/>
      </w:pPr>
      <w:r w:rsidRPr="00E74464">
        <w:t>If there is any inconsistency between this Agency Nomination Form and any other provision of the Deed, the terms and conditions in this Agency Nomination Form will prevail to the extent of any inconsistency.</w:t>
      </w:r>
    </w:p>
    <w:p w14:paraId="43572A12" w14:textId="77777777" w:rsidR="003A1C58" w:rsidRPr="00E74464" w:rsidRDefault="003A1C58">
      <w:pPr>
        <w:pStyle w:val="TableNumbered"/>
        <w:numPr>
          <w:ilvl w:val="0"/>
          <w:numId w:val="106"/>
        </w:numPr>
      </w:pPr>
      <w:r>
        <w:t> </w:t>
      </w:r>
      <w:bookmarkStart w:id="125" w:name="_Ref150173311"/>
      <w:r>
        <w:t>Agency Nomination Details</w:t>
      </w:r>
      <w:bookmarkEnd w:id="125"/>
    </w:p>
    <w:tbl>
      <w:tblPr>
        <w:tblStyle w:val="TableGrid"/>
        <w:tblW w:w="0" w:type="auto"/>
        <w:tblLook w:val="04A0" w:firstRow="1" w:lastRow="0" w:firstColumn="1" w:lastColumn="0" w:noHBand="0" w:noVBand="1"/>
      </w:tblPr>
      <w:tblGrid>
        <w:gridCol w:w="811"/>
        <w:gridCol w:w="3195"/>
        <w:gridCol w:w="5010"/>
      </w:tblGrid>
      <w:tr w:rsidR="003A1C58" w14:paraId="500A2F66" w14:textId="77777777" w:rsidTr="00D41EFD">
        <w:tc>
          <w:tcPr>
            <w:tcW w:w="811" w:type="dxa"/>
            <w:shd w:val="clear" w:color="auto" w:fill="B2A1C7" w:themeFill="accent4" w:themeFillTint="99"/>
          </w:tcPr>
          <w:p w14:paraId="01F5BB80" w14:textId="77777777" w:rsidR="003A1C58" w:rsidRPr="00E74464" w:rsidRDefault="003A1C58" w:rsidP="00D41EFD">
            <w:pPr>
              <w:pStyle w:val="LegalBodyText1"/>
              <w:rPr>
                <w:b/>
                <w:color w:val="FFFFFF"/>
              </w:rPr>
            </w:pPr>
            <w:r w:rsidRPr="00E74464">
              <w:rPr>
                <w:b/>
                <w:color w:val="FFFFFF" w:themeColor="background1"/>
              </w:rPr>
              <w:t xml:space="preserve">Item </w:t>
            </w:r>
          </w:p>
        </w:tc>
        <w:tc>
          <w:tcPr>
            <w:tcW w:w="3195" w:type="dxa"/>
            <w:shd w:val="clear" w:color="auto" w:fill="B2A1C7" w:themeFill="accent4" w:themeFillTint="99"/>
          </w:tcPr>
          <w:p w14:paraId="4B26D180" w14:textId="77777777" w:rsidR="003A1C58" w:rsidRPr="00E74464" w:rsidRDefault="003A1C58" w:rsidP="00D41EFD">
            <w:pPr>
              <w:pStyle w:val="LegalBodyText1"/>
              <w:rPr>
                <w:b/>
                <w:color w:val="FFFFFF"/>
              </w:rPr>
            </w:pPr>
            <w:r w:rsidRPr="00E74464">
              <w:rPr>
                <w:b/>
                <w:color w:val="FFFFFF" w:themeColor="background1"/>
              </w:rPr>
              <w:t>Description</w:t>
            </w:r>
          </w:p>
        </w:tc>
        <w:tc>
          <w:tcPr>
            <w:tcW w:w="5010" w:type="dxa"/>
            <w:shd w:val="clear" w:color="auto" w:fill="B2A1C7" w:themeFill="accent4" w:themeFillTint="99"/>
          </w:tcPr>
          <w:p w14:paraId="2B3FF797" w14:textId="77777777" w:rsidR="003A1C58" w:rsidRPr="00E74464" w:rsidRDefault="003A1C58" w:rsidP="00D41EFD">
            <w:pPr>
              <w:pStyle w:val="LegalBodyText1"/>
              <w:rPr>
                <w:b/>
                <w:color w:val="FFFFFF"/>
              </w:rPr>
            </w:pPr>
            <w:r w:rsidRPr="00E74464">
              <w:rPr>
                <w:b/>
                <w:color w:val="FFFFFF" w:themeColor="background1"/>
              </w:rPr>
              <w:t>Details</w:t>
            </w:r>
          </w:p>
        </w:tc>
      </w:tr>
      <w:tr w:rsidR="003A1C58" w14:paraId="26BE1806" w14:textId="77777777" w:rsidTr="00D41EFD">
        <w:tc>
          <w:tcPr>
            <w:tcW w:w="811" w:type="dxa"/>
          </w:tcPr>
          <w:p w14:paraId="31C94A33" w14:textId="77777777" w:rsidR="003A1C58" w:rsidRPr="00564388" w:rsidRDefault="003A1C58" w:rsidP="00D41EFD">
            <w:pPr>
              <w:pStyle w:val="TableItemLevel1"/>
            </w:pPr>
            <w:bookmarkStart w:id="126" w:name="_Ref426732900"/>
          </w:p>
        </w:tc>
        <w:bookmarkEnd w:id="126"/>
        <w:tc>
          <w:tcPr>
            <w:tcW w:w="3195" w:type="dxa"/>
          </w:tcPr>
          <w:p w14:paraId="123060D2" w14:textId="77777777" w:rsidR="003A1C58" w:rsidRPr="007A66F1" w:rsidRDefault="003A1C58" w:rsidP="00D41EFD">
            <w:pPr>
              <w:pStyle w:val="LegalBodyText1"/>
              <w:rPr>
                <w:b/>
                <w:bCs/>
              </w:rPr>
            </w:pPr>
            <w:r w:rsidRPr="007A66F1">
              <w:rPr>
                <w:b/>
                <w:bCs/>
              </w:rPr>
              <w:t>Deed description</w:t>
            </w:r>
          </w:p>
        </w:tc>
        <w:tc>
          <w:tcPr>
            <w:tcW w:w="5010" w:type="dxa"/>
          </w:tcPr>
          <w:p w14:paraId="64FF070B" w14:textId="77777777" w:rsidR="003A1C58" w:rsidRPr="001A787D" w:rsidRDefault="003A1C58" w:rsidP="00D41EFD">
            <w:pPr>
              <w:pStyle w:val="LegalBodyText1"/>
            </w:pPr>
            <w:r w:rsidRPr="001A787D">
              <w:t xml:space="preserve">Deed of Standing Offer for </w:t>
            </w:r>
            <w:r>
              <w:t>provision of Furniture, Warehousing and Other Equipment for Electoral Events</w:t>
            </w:r>
            <w:r w:rsidRPr="001A787D">
              <w:t xml:space="preserve"> dated [</w:t>
            </w:r>
            <w:r w:rsidRPr="005C20AE">
              <w:rPr>
                <w:highlight w:val="lightGray"/>
              </w:rPr>
              <w:t>insert date of Deed i.e. the date the last party signed</w:t>
            </w:r>
            <w:r w:rsidRPr="001A787D">
              <w:t>]</w:t>
            </w:r>
          </w:p>
        </w:tc>
      </w:tr>
      <w:tr w:rsidR="003A1C58" w14:paraId="542742EA" w14:textId="77777777" w:rsidTr="00D41EFD">
        <w:tc>
          <w:tcPr>
            <w:tcW w:w="811" w:type="dxa"/>
          </w:tcPr>
          <w:p w14:paraId="65AC6EA7" w14:textId="77777777" w:rsidR="003A1C58" w:rsidRPr="00E74464" w:rsidRDefault="003A1C58" w:rsidP="00D41EFD">
            <w:pPr>
              <w:pStyle w:val="TableItemLevel1"/>
            </w:pPr>
          </w:p>
        </w:tc>
        <w:tc>
          <w:tcPr>
            <w:tcW w:w="3195" w:type="dxa"/>
          </w:tcPr>
          <w:p w14:paraId="231DD9A8" w14:textId="77777777" w:rsidR="003A1C58" w:rsidRPr="007A66F1" w:rsidRDefault="003A1C58" w:rsidP="00D41EFD">
            <w:pPr>
              <w:pStyle w:val="LegalBodyText1"/>
              <w:rPr>
                <w:b/>
                <w:bCs/>
              </w:rPr>
            </w:pPr>
            <w:r w:rsidRPr="007A66F1">
              <w:rPr>
                <w:b/>
                <w:bCs/>
              </w:rPr>
              <w:t>Names of parties to the Deed</w:t>
            </w:r>
          </w:p>
        </w:tc>
        <w:tc>
          <w:tcPr>
            <w:tcW w:w="5010" w:type="dxa"/>
          </w:tcPr>
          <w:p w14:paraId="4B33C577" w14:textId="77777777" w:rsidR="003A1C58" w:rsidRPr="001A787D" w:rsidRDefault="003A1C58" w:rsidP="00D41EFD">
            <w:pPr>
              <w:pStyle w:val="LegalBodyText1"/>
            </w:pPr>
            <w:r w:rsidRPr="001A787D">
              <w:t xml:space="preserve">The Commonwealth of Australia as represented by the Australian Electoral Commission </w:t>
            </w:r>
          </w:p>
          <w:p w14:paraId="1C2B525B" w14:textId="77777777" w:rsidR="003A1C58" w:rsidRDefault="003A1C58" w:rsidP="00D41EFD">
            <w:pPr>
              <w:pStyle w:val="LegalBodyText1"/>
            </w:pPr>
            <w:r w:rsidRPr="001A787D">
              <w:t>ABN 21 133 285 851</w:t>
            </w:r>
          </w:p>
          <w:p w14:paraId="450324A8" w14:textId="77777777" w:rsidR="003A1C58" w:rsidRPr="001A787D" w:rsidRDefault="003A1C58" w:rsidP="00D41EFD">
            <w:pPr>
              <w:pStyle w:val="LegalBodyText1"/>
              <w:jc w:val="right"/>
            </w:pPr>
            <w:r>
              <w:t xml:space="preserve">(the </w:t>
            </w:r>
            <w:r w:rsidRPr="00FF15D2">
              <w:rPr>
                <w:b/>
                <w:bCs/>
              </w:rPr>
              <w:t>AEC</w:t>
            </w:r>
            <w:r>
              <w:t>)</w:t>
            </w:r>
          </w:p>
          <w:p w14:paraId="24A21255" w14:textId="77777777" w:rsidR="003A1C58" w:rsidRPr="001A787D" w:rsidRDefault="003A1C58" w:rsidP="00D41EFD">
            <w:pPr>
              <w:pStyle w:val="LegalBodyText1"/>
            </w:pPr>
            <w:r w:rsidRPr="001A787D">
              <w:t>[</w:t>
            </w:r>
            <w:r w:rsidRPr="005C20AE">
              <w:rPr>
                <w:highlight w:val="lightGray"/>
              </w:rPr>
              <w:t>Insert name of Service Provider</w:t>
            </w:r>
            <w:r w:rsidRPr="001A787D">
              <w:t>]</w:t>
            </w:r>
          </w:p>
          <w:p w14:paraId="78A5FD6C" w14:textId="77777777" w:rsidR="003A1C58" w:rsidRDefault="003A1C58" w:rsidP="00D41EFD">
            <w:pPr>
              <w:pStyle w:val="LegalBodyText1"/>
            </w:pPr>
            <w:r w:rsidRPr="001A787D">
              <w:t>[</w:t>
            </w:r>
            <w:r w:rsidRPr="005C20AE">
              <w:rPr>
                <w:highlight w:val="lightGray"/>
              </w:rPr>
              <w:t>Insert ABN of Service Provider</w:t>
            </w:r>
            <w:r w:rsidRPr="001A787D">
              <w:t>]</w:t>
            </w:r>
          </w:p>
          <w:p w14:paraId="12F8216E" w14:textId="77777777" w:rsidR="003A1C58" w:rsidRPr="004A4A5C" w:rsidRDefault="003A1C58" w:rsidP="00D41EFD">
            <w:pPr>
              <w:pStyle w:val="LegalBodyText1"/>
              <w:jc w:val="right"/>
            </w:pPr>
            <w:r>
              <w:t xml:space="preserve">(the </w:t>
            </w:r>
            <w:r>
              <w:rPr>
                <w:b/>
                <w:bCs/>
              </w:rPr>
              <w:t>Service Provider</w:t>
            </w:r>
            <w:r>
              <w:t>)</w:t>
            </w:r>
          </w:p>
        </w:tc>
      </w:tr>
      <w:tr w:rsidR="003A1C58" w14:paraId="07F08CD7" w14:textId="77777777" w:rsidTr="00D41EFD">
        <w:tc>
          <w:tcPr>
            <w:tcW w:w="811" w:type="dxa"/>
          </w:tcPr>
          <w:p w14:paraId="33131E99" w14:textId="77777777" w:rsidR="003A1C58" w:rsidRDefault="003A1C58" w:rsidP="00D41EFD">
            <w:pPr>
              <w:pStyle w:val="TableItemLevel1"/>
            </w:pPr>
            <w:bookmarkStart w:id="127" w:name="_Ref426732909"/>
          </w:p>
          <w:p w14:paraId="5FCBFA09" w14:textId="77777777" w:rsidR="003A1C58" w:rsidRPr="003A1C58" w:rsidRDefault="003A1C58" w:rsidP="003A1C58"/>
          <w:p w14:paraId="60148E60" w14:textId="77777777" w:rsidR="003A1C58" w:rsidRPr="003A1C58" w:rsidRDefault="003A1C58" w:rsidP="003A1C58"/>
          <w:p w14:paraId="117ADF4A" w14:textId="77777777" w:rsidR="003A1C58" w:rsidRPr="003A1C58" w:rsidRDefault="003A1C58" w:rsidP="003A1C58"/>
          <w:p w14:paraId="013EEF91" w14:textId="77777777" w:rsidR="003A1C58" w:rsidRPr="003A1C58" w:rsidRDefault="003A1C58" w:rsidP="003A1C58"/>
        </w:tc>
        <w:bookmarkEnd w:id="127"/>
        <w:tc>
          <w:tcPr>
            <w:tcW w:w="3195" w:type="dxa"/>
          </w:tcPr>
          <w:p w14:paraId="66793802" w14:textId="77777777" w:rsidR="003A1C58" w:rsidRPr="00E74464" w:rsidRDefault="003A1C58" w:rsidP="00D41EFD">
            <w:pPr>
              <w:pStyle w:val="LegalBodyText1"/>
            </w:pPr>
            <w:r w:rsidRPr="007A66F1">
              <w:rPr>
                <w:b/>
                <w:bCs/>
              </w:rPr>
              <w:t>Nominated Agenc</w:t>
            </w:r>
            <w:r w:rsidRPr="00E74464">
              <w:t>y</w:t>
            </w:r>
          </w:p>
        </w:tc>
        <w:tc>
          <w:tcPr>
            <w:tcW w:w="5010" w:type="dxa"/>
          </w:tcPr>
          <w:p w14:paraId="5366969E" w14:textId="77777777" w:rsidR="003A1C58" w:rsidRPr="001A787D" w:rsidRDefault="003A1C58" w:rsidP="00D41EFD">
            <w:pPr>
              <w:pStyle w:val="LegalBodyText1"/>
            </w:pPr>
            <w:r w:rsidRPr="001A787D">
              <w:t>[</w:t>
            </w:r>
            <w:r w:rsidRPr="005C20AE">
              <w:rPr>
                <w:highlight w:val="lightGray"/>
              </w:rPr>
              <w:t>Insert name and ABN of Nominated Agency</w:t>
            </w:r>
            <w:r w:rsidRPr="001A787D">
              <w:t>]</w:t>
            </w:r>
          </w:p>
          <w:p w14:paraId="21AD144D" w14:textId="77777777" w:rsidR="003A1C58" w:rsidRPr="001A787D" w:rsidRDefault="003A1C58" w:rsidP="00D41EFD">
            <w:pPr>
              <w:pStyle w:val="LegalBodyText1"/>
            </w:pPr>
            <w:r w:rsidRPr="001A787D">
              <w:t>A reference to the AEC in the Deed will be taken as a reference to [</w:t>
            </w:r>
            <w:r w:rsidRPr="005C20AE">
              <w:rPr>
                <w:highlight w:val="lightGray"/>
              </w:rPr>
              <w:t>insert name of Nominated Agency</w:t>
            </w:r>
            <w:r w:rsidRPr="001A787D">
              <w:t>].</w:t>
            </w:r>
          </w:p>
        </w:tc>
      </w:tr>
      <w:tr w:rsidR="003A1C58" w14:paraId="01F5FA54" w14:textId="77777777" w:rsidTr="00D41EFD">
        <w:tc>
          <w:tcPr>
            <w:tcW w:w="811" w:type="dxa"/>
          </w:tcPr>
          <w:p w14:paraId="3257D6CB" w14:textId="77777777" w:rsidR="003A1C58" w:rsidRPr="00E74464" w:rsidRDefault="003A1C58" w:rsidP="00D41EFD">
            <w:pPr>
              <w:pStyle w:val="TableItemLevel1"/>
            </w:pPr>
          </w:p>
        </w:tc>
        <w:tc>
          <w:tcPr>
            <w:tcW w:w="3195" w:type="dxa"/>
          </w:tcPr>
          <w:p w14:paraId="6ED7F68C" w14:textId="77777777" w:rsidR="003A1C58" w:rsidRPr="007A66F1" w:rsidRDefault="003A1C58" w:rsidP="00D41EFD">
            <w:pPr>
              <w:pStyle w:val="LegalBodyText1"/>
              <w:rPr>
                <w:b/>
                <w:bCs/>
              </w:rPr>
            </w:pPr>
            <w:r w:rsidRPr="007A66F1">
              <w:rPr>
                <w:b/>
                <w:bCs/>
              </w:rPr>
              <w:t>Commencement Date</w:t>
            </w:r>
          </w:p>
        </w:tc>
        <w:tc>
          <w:tcPr>
            <w:tcW w:w="5010" w:type="dxa"/>
          </w:tcPr>
          <w:p w14:paraId="6E1A39AA" w14:textId="77777777" w:rsidR="003A1C58" w:rsidRPr="001A787D" w:rsidRDefault="003A1C58" w:rsidP="00D41EFD">
            <w:pPr>
              <w:pStyle w:val="LegalBodyText1"/>
            </w:pPr>
            <w:r w:rsidRPr="001A787D">
              <w:t>The day this Agency Nomination Form is signed by the last party to do so.</w:t>
            </w:r>
          </w:p>
          <w:p w14:paraId="7F2322AB" w14:textId="77777777" w:rsidR="003A1C58" w:rsidRPr="001A787D" w:rsidRDefault="003A1C58" w:rsidP="00D41EFD">
            <w:pPr>
              <w:pStyle w:val="LegalBodyText1"/>
            </w:pPr>
            <w:r w:rsidRPr="001A787D">
              <w:rPr>
                <w:iCs/>
              </w:rPr>
              <w:t>[</w:t>
            </w:r>
            <w:r w:rsidRPr="005C20AE">
              <w:rPr>
                <w:highlight w:val="lightGray"/>
              </w:rPr>
              <w:t>Change the above text to a specific date e.g., dd/mm/yy, if required</w:t>
            </w:r>
            <w:r w:rsidRPr="001A787D">
              <w:rPr>
                <w:iCs/>
              </w:rPr>
              <w:t>]</w:t>
            </w:r>
          </w:p>
        </w:tc>
      </w:tr>
      <w:tr w:rsidR="003A1C58" w14:paraId="4DDA1964" w14:textId="77777777" w:rsidTr="00D41EFD">
        <w:tc>
          <w:tcPr>
            <w:tcW w:w="811" w:type="dxa"/>
          </w:tcPr>
          <w:p w14:paraId="549113E6" w14:textId="77777777" w:rsidR="003A1C58" w:rsidRPr="00E74464" w:rsidRDefault="003A1C58" w:rsidP="00D41EFD">
            <w:pPr>
              <w:pStyle w:val="TableItemLevel1"/>
            </w:pPr>
          </w:p>
        </w:tc>
        <w:tc>
          <w:tcPr>
            <w:tcW w:w="3195" w:type="dxa"/>
          </w:tcPr>
          <w:p w14:paraId="5CB53EEA" w14:textId="77777777" w:rsidR="003A1C58" w:rsidRPr="007A66F1" w:rsidRDefault="003A1C58" w:rsidP="00D41EFD">
            <w:pPr>
              <w:pStyle w:val="LegalBodyText1"/>
              <w:rPr>
                <w:b/>
                <w:bCs/>
              </w:rPr>
            </w:pPr>
            <w:r w:rsidRPr="007A66F1">
              <w:rPr>
                <w:b/>
                <w:bCs/>
              </w:rPr>
              <w:t>Nominated Agency Representative</w:t>
            </w:r>
          </w:p>
        </w:tc>
        <w:tc>
          <w:tcPr>
            <w:tcW w:w="5010" w:type="dxa"/>
          </w:tcPr>
          <w:p w14:paraId="303B781E" w14:textId="77777777" w:rsidR="003A1C58" w:rsidRPr="001A787D" w:rsidRDefault="003A1C58" w:rsidP="00D41EFD">
            <w:pPr>
              <w:spacing w:after="120"/>
              <w:rPr>
                <w:iCs/>
              </w:rPr>
            </w:pPr>
            <w:r w:rsidRPr="001A787D">
              <w:rPr>
                <w:iCs/>
              </w:rPr>
              <w:t>Name: [</w:t>
            </w:r>
            <w:r w:rsidRPr="005C20AE">
              <w:rPr>
                <w:highlight w:val="lightGray"/>
              </w:rPr>
              <w:t>insert name</w:t>
            </w:r>
            <w:r w:rsidRPr="001A787D">
              <w:rPr>
                <w:iCs/>
              </w:rPr>
              <w:t>]</w:t>
            </w:r>
          </w:p>
          <w:p w14:paraId="747BD9F5" w14:textId="77777777" w:rsidR="003A1C58" w:rsidRPr="001A787D" w:rsidRDefault="003A1C58" w:rsidP="00D41EFD">
            <w:pPr>
              <w:spacing w:after="120"/>
              <w:rPr>
                <w:iCs/>
              </w:rPr>
            </w:pPr>
            <w:r w:rsidRPr="001A787D">
              <w:rPr>
                <w:iCs/>
              </w:rPr>
              <w:t>Position: [</w:t>
            </w:r>
            <w:r w:rsidRPr="005C20AE">
              <w:rPr>
                <w:highlight w:val="lightGray"/>
              </w:rPr>
              <w:t>insert position</w:t>
            </w:r>
            <w:r w:rsidRPr="001A787D">
              <w:rPr>
                <w:iCs/>
              </w:rPr>
              <w:t>]</w:t>
            </w:r>
          </w:p>
          <w:p w14:paraId="4E657BA6" w14:textId="77777777" w:rsidR="003A1C58" w:rsidRPr="001A787D" w:rsidRDefault="003A1C58" w:rsidP="00D41EFD">
            <w:pPr>
              <w:spacing w:after="120"/>
              <w:rPr>
                <w:iCs/>
              </w:rPr>
            </w:pPr>
            <w:r w:rsidRPr="001A787D">
              <w:rPr>
                <w:iCs/>
              </w:rPr>
              <w:t>Phone: [</w:t>
            </w:r>
            <w:r w:rsidRPr="005C20AE">
              <w:rPr>
                <w:highlight w:val="lightGray"/>
              </w:rPr>
              <w:t>insert phone number</w:t>
            </w:r>
            <w:r w:rsidRPr="001A787D">
              <w:t>]</w:t>
            </w:r>
          </w:p>
          <w:p w14:paraId="26455BA9" w14:textId="77777777" w:rsidR="003A1C58" w:rsidRPr="001A787D" w:rsidRDefault="003A1C58" w:rsidP="00D41EFD">
            <w:pPr>
              <w:pStyle w:val="LegalBodyText1"/>
            </w:pPr>
            <w:r w:rsidRPr="001A787D">
              <w:rPr>
                <w:iCs/>
              </w:rPr>
              <w:t>Email: [</w:t>
            </w:r>
            <w:r w:rsidRPr="005C20AE">
              <w:rPr>
                <w:highlight w:val="lightGray"/>
              </w:rPr>
              <w:t>insert email</w:t>
            </w:r>
            <w:r w:rsidRPr="001A787D">
              <w:rPr>
                <w:iCs/>
              </w:rPr>
              <w:t>]</w:t>
            </w:r>
          </w:p>
        </w:tc>
      </w:tr>
      <w:tr w:rsidR="003A1C58" w14:paraId="42C6F50F" w14:textId="77777777" w:rsidTr="00D41EFD">
        <w:tc>
          <w:tcPr>
            <w:tcW w:w="811" w:type="dxa"/>
          </w:tcPr>
          <w:p w14:paraId="430CF79B" w14:textId="77777777" w:rsidR="003A1C58" w:rsidRPr="00E74464" w:rsidRDefault="003A1C58" w:rsidP="00D41EFD">
            <w:pPr>
              <w:pStyle w:val="TableItemLevel1"/>
            </w:pPr>
          </w:p>
        </w:tc>
        <w:tc>
          <w:tcPr>
            <w:tcW w:w="3195" w:type="dxa"/>
          </w:tcPr>
          <w:p w14:paraId="6383CCD3" w14:textId="77777777" w:rsidR="003A1C58" w:rsidRPr="007A66F1" w:rsidRDefault="003A1C58" w:rsidP="00D41EFD">
            <w:pPr>
              <w:pStyle w:val="LegalBodyText1"/>
              <w:rPr>
                <w:b/>
                <w:bCs/>
              </w:rPr>
            </w:pPr>
            <w:r w:rsidRPr="007A66F1">
              <w:rPr>
                <w:b/>
                <w:bCs/>
              </w:rPr>
              <w:t>Nominated Agency address for notices</w:t>
            </w:r>
          </w:p>
        </w:tc>
        <w:tc>
          <w:tcPr>
            <w:tcW w:w="5010" w:type="dxa"/>
          </w:tcPr>
          <w:p w14:paraId="52559A7C" w14:textId="77777777" w:rsidR="003A1C58" w:rsidRPr="001A787D" w:rsidRDefault="003A1C58" w:rsidP="00D41EFD">
            <w:pPr>
              <w:spacing w:after="120"/>
            </w:pPr>
            <w:r w:rsidRPr="001A787D">
              <w:t>Name: [</w:t>
            </w:r>
            <w:r w:rsidRPr="005C20AE">
              <w:rPr>
                <w:highlight w:val="lightGray"/>
              </w:rPr>
              <w:t>insert details</w:t>
            </w:r>
            <w:r w:rsidRPr="001A787D">
              <w:t>]</w:t>
            </w:r>
          </w:p>
          <w:p w14:paraId="39146D1A" w14:textId="77777777" w:rsidR="003A1C58" w:rsidRPr="001A787D" w:rsidRDefault="003A1C58" w:rsidP="00D41EFD">
            <w:pPr>
              <w:spacing w:after="120"/>
            </w:pPr>
            <w:r w:rsidRPr="001A787D">
              <w:t>Position: [</w:t>
            </w:r>
            <w:r w:rsidRPr="005C20AE">
              <w:rPr>
                <w:highlight w:val="lightGray"/>
              </w:rPr>
              <w:t>insert details</w:t>
            </w:r>
            <w:r w:rsidRPr="001A787D">
              <w:t>]</w:t>
            </w:r>
          </w:p>
          <w:p w14:paraId="5FAA410E" w14:textId="77777777" w:rsidR="003A1C58" w:rsidRPr="001A787D" w:rsidRDefault="003A1C58" w:rsidP="00D41EFD">
            <w:pPr>
              <w:pStyle w:val="MELegal3"/>
              <w:keepNext/>
              <w:numPr>
                <w:ilvl w:val="0"/>
                <w:numId w:val="0"/>
              </w:numPr>
              <w:spacing w:after="120"/>
              <w:outlineLvl w:val="9"/>
              <w:rPr>
                <w:rFonts w:cs="Arial"/>
              </w:rPr>
            </w:pPr>
            <w:r w:rsidRPr="001A787D">
              <w:rPr>
                <w:rFonts w:cs="Arial"/>
              </w:rPr>
              <w:t>[</w:t>
            </w:r>
            <w:r w:rsidRPr="005C20AE">
              <w:rPr>
                <w:rFonts w:cs="Arial"/>
                <w:highlight w:val="lightGray"/>
              </w:rPr>
              <w:t>Insert Nominated Agency name</w:t>
            </w:r>
            <w:r w:rsidRPr="001A787D">
              <w:rPr>
                <w:rFonts w:cs="Arial"/>
              </w:rPr>
              <w:t>]</w:t>
            </w:r>
          </w:p>
          <w:p w14:paraId="218EA249" w14:textId="77777777" w:rsidR="003A1C58" w:rsidRPr="001A787D" w:rsidRDefault="003A1C58" w:rsidP="00D41EFD">
            <w:pPr>
              <w:pStyle w:val="MELegal3"/>
              <w:keepNext/>
              <w:numPr>
                <w:ilvl w:val="0"/>
                <w:numId w:val="0"/>
              </w:numPr>
              <w:spacing w:after="120"/>
              <w:outlineLvl w:val="9"/>
              <w:rPr>
                <w:rFonts w:cs="Arial"/>
              </w:rPr>
            </w:pPr>
            <w:r w:rsidRPr="001A787D">
              <w:rPr>
                <w:rFonts w:cs="Arial"/>
              </w:rPr>
              <w:t>Postal address: [</w:t>
            </w:r>
            <w:r w:rsidRPr="005C20AE">
              <w:rPr>
                <w:rFonts w:cs="Arial"/>
                <w:highlight w:val="lightGray"/>
              </w:rPr>
              <w:t>insert postal address</w:t>
            </w:r>
            <w:r w:rsidRPr="001A787D">
              <w:rPr>
                <w:rFonts w:cs="Arial"/>
              </w:rPr>
              <w:t>]</w:t>
            </w:r>
          </w:p>
          <w:p w14:paraId="77F48915" w14:textId="77777777" w:rsidR="003A1C58" w:rsidRPr="001A787D" w:rsidRDefault="003A1C58" w:rsidP="00D41EFD">
            <w:pPr>
              <w:pStyle w:val="MELegal3"/>
              <w:keepNext/>
              <w:numPr>
                <w:ilvl w:val="0"/>
                <w:numId w:val="0"/>
              </w:numPr>
              <w:spacing w:after="120"/>
              <w:outlineLvl w:val="9"/>
              <w:rPr>
                <w:rFonts w:cs="Arial"/>
              </w:rPr>
            </w:pPr>
            <w:r w:rsidRPr="001A787D">
              <w:rPr>
                <w:rFonts w:cs="Arial"/>
              </w:rPr>
              <w:t>Physical address: [</w:t>
            </w:r>
            <w:r w:rsidRPr="005C20AE">
              <w:rPr>
                <w:rFonts w:cs="Arial"/>
                <w:highlight w:val="lightGray"/>
              </w:rPr>
              <w:t>insert physical address</w:t>
            </w:r>
            <w:r w:rsidRPr="001A787D">
              <w:rPr>
                <w:rFonts w:cs="Arial"/>
              </w:rPr>
              <w:t>]</w:t>
            </w:r>
          </w:p>
          <w:p w14:paraId="7B3BDE2A" w14:textId="77777777" w:rsidR="003A1C58" w:rsidRPr="001A787D" w:rsidRDefault="003A1C58" w:rsidP="00D41EFD">
            <w:pPr>
              <w:pStyle w:val="LegalBodyText1"/>
            </w:pPr>
            <w:r w:rsidRPr="001A787D">
              <w:t>Email: [</w:t>
            </w:r>
            <w:r w:rsidRPr="005C20AE">
              <w:rPr>
                <w:highlight w:val="lightGray"/>
              </w:rPr>
              <w:t>insert email address</w:t>
            </w:r>
            <w:r w:rsidRPr="001A787D">
              <w:t>]</w:t>
            </w:r>
          </w:p>
        </w:tc>
      </w:tr>
      <w:tr w:rsidR="003A1C58" w14:paraId="6B1A9BF2" w14:textId="77777777" w:rsidTr="00D41EFD">
        <w:tc>
          <w:tcPr>
            <w:tcW w:w="811" w:type="dxa"/>
          </w:tcPr>
          <w:p w14:paraId="65B40768" w14:textId="77777777" w:rsidR="003A1C58" w:rsidRPr="00E74464" w:rsidRDefault="003A1C58" w:rsidP="00D41EFD">
            <w:pPr>
              <w:pStyle w:val="TableItemLevel1"/>
            </w:pPr>
          </w:p>
        </w:tc>
        <w:tc>
          <w:tcPr>
            <w:tcW w:w="3195" w:type="dxa"/>
          </w:tcPr>
          <w:p w14:paraId="468CFB25" w14:textId="77777777" w:rsidR="003A1C58" w:rsidRPr="00E74464" w:rsidRDefault="003A1C58" w:rsidP="00D41EFD">
            <w:pPr>
              <w:pStyle w:val="LegalBodyText1"/>
            </w:pPr>
            <w:r>
              <w:rPr>
                <w:b/>
              </w:rPr>
              <w:t>Variation to the Deed</w:t>
            </w:r>
          </w:p>
        </w:tc>
        <w:tc>
          <w:tcPr>
            <w:tcW w:w="5010" w:type="dxa"/>
          </w:tcPr>
          <w:p w14:paraId="298B9688" w14:textId="77777777" w:rsidR="003A1C58" w:rsidRPr="001A787D" w:rsidRDefault="003A1C58" w:rsidP="00D41EFD">
            <w:pPr>
              <w:spacing w:after="120"/>
            </w:pPr>
            <w:r w:rsidRPr="001A787D">
              <w:t xml:space="preserve">With effect from the </w:t>
            </w:r>
            <w:r>
              <w:t>Commencement</w:t>
            </w:r>
            <w:r w:rsidRPr="001A787D">
              <w:t xml:space="preserve"> Date, the </w:t>
            </w:r>
            <w:r>
              <w:t xml:space="preserve">Deed in its application to the Nominated Agencyh </w:t>
            </w:r>
            <w:r w:rsidRPr="001A787D">
              <w:t>is varied as follows:</w:t>
            </w:r>
          </w:p>
        </w:tc>
      </w:tr>
    </w:tbl>
    <w:p w14:paraId="76DD8A1F" w14:textId="77777777" w:rsidR="003A1C58" w:rsidRPr="000A2CDE" w:rsidRDefault="003A1C58" w:rsidP="003A1C58">
      <w:pPr>
        <w:pStyle w:val="RightSideNote"/>
      </w:pPr>
    </w:p>
    <w:p w14:paraId="2C08C72A" w14:textId="77777777" w:rsidR="003A1C58" w:rsidRPr="000A2CDE" w:rsidRDefault="003A1C58" w:rsidP="003A1C58">
      <w:pPr>
        <w:pStyle w:val="LegalSchedule1note"/>
        <w:keepNext/>
        <w:shd w:val="clear" w:color="auto" w:fill="5F497A" w:themeFill="accent4" w:themeFillShade="BF"/>
        <w:ind w:left="0"/>
        <w:rPr>
          <w:rFonts w:cs="Arial"/>
          <w:b w:val="0"/>
          <w:i w:val="0"/>
        </w:rPr>
      </w:pPr>
      <w:r w:rsidRPr="000A2CDE">
        <w:rPr>
          <w:rFonts w:cs="Arial"/>
          <w:b w:val="0"/>
          <w:i w:val="0"/>
        </w:rPr>
        <w:t>If there are no variations mark item 7 as ‘Not used’ and omit the following.</w:t>
      </w:r>
    </w:p>
    <w:p w14:paraId="67CD727E" w14:textId="77777777" w:rsidR="003A1C58" w:rsidRPr="00480B43" w:rsidRDefault="003A1C58" w:rsidP="003A1C58">
      <w:pPr>
        <w:pStyle w:val="ScheduleLevel1"/>
        <w:rPr>
          <w:highlight w:val="yellow"/>
        </w:rPr>
      </w:pPr>
      <w:bookmarkStart w:id="128" w:name="_Toc154141549"/>
      <w:bookmarkStart w:id="129" w:name="_Toc155344469"/>
      <w:bookmarkStart w:id="130" w:name="_Toc174623732"/>
      <w:r w:rsidRPr="00480B43">
        <w:rPr>
          <w:highlight w:val="yellow"/>
        </w:rPr>
        <w:t>[Variation 1]</w:t>
      </w:r>
      <w:bookmarkEnd w:id="128"/>
      <w:bookmarkEnd w:id="129"/>
      <w:bookmarkEnd w:id="130"/>
    </w:p>
    <w:p w14:paraId="4FAE3C9D" w14:textId="77777777" w:rsidR="003A1C58" w:rsidRPr="00594793" w:rsidRDefault="003A1C58" w:rsidP="003A1C58">
      <w:pPr>
        <w:pStyle w:val="ScheduleLevel2"/>
      </w:pPr>
      <w:r w:rsidRPr="00480B43">
        <w:rPr>
          <w:highlight w:val="yellow"/>
        </w:rPr>
        <w:t>[</w:t>
      </w:r>
      <w:r w:rsidRPr="00480B43">
        <w:rPr>
          <w:highlight w:val="yellow"/>
          <w:shd w:val="clear" w:color="auto" w:fill="D9D9D9" w:themeFill="background1" w:themeFillShade="D9"/>
        </w:rPr>
        <w:t>insert details of how the text in the Agreement is varied. For example, delete clause X and replace with “XXX”</w:t>
      </w:r>
      <w:r w:rsidRPr="00480B43">
        <w:rPr>
          <w:highlight w:val="yellow"/>
        </w:rPr>
        <w:t>]</w:t>
      </w:r>
    </w:p>
    <w:p w14:paraId="15B2B2EB" w14:textId="77777777" w:rsidR="003A1C58" w:rsidRDefault="003A1C58" w:rsidP="003A1C58">
      <w:pPr>
        <w:pStyle w:val="Finis"/>
        <w:tabs>
          <w:tab w:val="left" w:pos="6733"/>
        </w:tabs>
        <w:ind w:left="1985"/>
      </w:pPr>
    </w:p>
    <w:p w14:paraId="5C4B630A" w14:textId="77777777" w:rsidR="00F30CFF" w:rsidRDefault="00F30CFF" w:rsidP="003A1C58">
      <w:pPr>
        <w:pStyle w:val="Finis"/>
        <w:tabs>
          <w:tab w:val="left" w:pos="6733"/>
        </w:tabs>
        <w:ind w:left="1985"/>
      </w:pPr>
    </w:p>
    <w:p w14:paraId="0D45FE76" w14:textId="77777777" w:rsidR="00F30CFF" w:rsidRDefault="00F30CFF" w:rsidP="003A1C58">
      <w:pPr>
        <w:pStyle w:val="Finis"/>
        <w:tabs>
          <w:tab w:val="left" w:pos="6733"/>
        </w:tabs>
        <w:ind w:left="1985"/>
      </w:pPr>
    </w:p>
    <w:p w14:paraId="1063DE14" w14:textId="77777777" w:rsidR="00F30CFF" w:rsidRDefault="00F30CFF" w:rsidP="003A1C58">
      <w:pPr>
        <w:pStyle w:val="Finis"/>
        <w:tabs>
          <w:tab w:val="left" w:pos="6733"/>
        </w:tabs>
        <w:ind w:left="1985"/>
      </w:pPr>
    </w:p>
    <w:p w14:paraId="699E2354" w14:textId="77777777" w:rsidR="00F30CFF" w:rsidRDefault="00F30CFF" w:rsidP="003A1C58">
      <w:pPr>
        <w:pStyle w:val="Finis"/>
        <w:tabs>
          <w:tab w:val="left" w:pos="6733"/>
        </w:tabs>
        <w:ind w:left="1985"/>
      </w:pPr>
    </w:p>
    <w:p w14:paraId="07B8B48A" w14:textId="77777777" w:rsidR="00F30CFF" w:rsidRDefault="00F30CFF" w:rsidP="003A1C58">
      <w:pPr>
        <w:pStyle w:val="Finis"/>
        <w:tabs>
          <w:tab w:val="left" w:pos="6733"/>
        </w:tabs>
        <w:ind w:left="1985"/>
      </w:pPr>
    </w:p>
    <w:p w14:paraId="2434BC1A" w14:textId="77777777" w:rsidR="00F30CFF" w:rsidRDefault="00F30CFF" w:rsidP="003A1C58">
      <w:pPr>
        <w:pStyle w:val="Finis"/>
        <w:tabs>
          <w:tab w:val="left" w:pos="6733"/>
        </w:tabs>
        <w:ind w:left="1985"/>
      </w:pPr>
    </w:p>
    <w:p w14:paraId="0C928301" w14:textId="77777777" w:rsidR="00F30CFF" w:rsidRDefault="00F30CFF" w:rsidP="003A1C58">
      <w:pPr>
        <w:pStyle w:val="Finis"/>
        <w:tabs>
          <w:tab w:val="left" w:pos="6733"/>
        </w:tabs>
        <w:ind w:left="1985"/>
      </w:pPr>
    </w:p>
    <w:p w14:paraId="20A21930" w14:textId="77777777" w:rsidR="00F30CFF" w:rsidRDefault="00F30CFF" w:rsidP="003A1C58">
      <w:pPr>
        <w:pStyle w:val="Finis"/>
        <w:tabs>
          <w:tab w:val="left" w:pos="6733"/>
        </w:tabs>
        <w:ind w:left="1985"/>
      </w:pPr>
    </w:p>
    <w:p w14:paraId="5D491AA3" w14:textId="77777777" w:rsidR="00F30CFF" w:rsidRDefault="00F30CFF" w:rsidP="003A1C58">
      <w:pPr>
        <w:pStyle w:val="Finis"/>
        <w:tabs>
          <w:tab w:val="left" w:pos="6733"/>
        </w:tabs>
        <w:ind w:left="1985"/>
      </w:pPr>
    </w:p>
    <w:p w14:paraId="1E5ECCE1" w14:textId="77777777" w:rsidR="00F30CFF" w:rsidRDefault="00F30CFF" w:rsidP="003A1C58">
      <w:pPr>
        <w:pStyle w:val="Finis"/>
        <w:tabs>
          <w:tab w:val="left" w:pos="6733"/>
        </w:tabs>
        <w:ind w:left="1985"/>
      </w:pPr>
    </w:p>
    <w:p w14:paraId="699E867A" w14:textId="77777777" w:rsidR="00F30CFF" w:rsidRDefault="00F30CFF" w:rsidP="003A1C58">
      <w:pPr>
        <w:pStyle w:val="Finis"/>
        <w:tabs>
          <w:tab w:val="left" w:pos="6733"/>
        </w:tabs>
        <w:ind w:left="1985"/>
      </w:pPr>
    </w:p>
    <w:p w14:paraId="0199D901" w14:textId="7FC2E38C" w:rsidR="00F30CFF" w:rsidRDefault="00F30CFF" w:rsidP="00F30CFF">
      <w:pPr>
        <w:pStyle w:val="Footer"/>
      </w:pPr>
      <w:r w:rsidRPr="00F83192">
        <w:rPr>
          <w:sz w:val="14"/>
        </w:rPr>
        <w:t>Deed</w:t>
      </w:r>
      <w:r w:rsidRPr="00F83192">
        <w:rPr>
          <w:spacing w:val="-10"/>
          <w:sz w:val="14"/>
        </w:rPr>
        <w:t xml:space="preserve"> </w:t>
      </w:r>
      <w:r w:rsidRPr="00F83192">
        <w:rPr>
          <w:sz w:val="14"/>
        </w:rPr>
        <w:t>of</w:t>
      </w:r>
      <w:r w:rsidRPr="00F83192">
        <w:rPr>
          <w:spacing w:val="-10"/>
          <w:sz w:val="14"/>
        </w:rPr>
        <w:t xml:space="preserve"> </w:t>
      </w:r>
      <w:r w:rsidRPr="00F83192">
        <w:rPr>
          <w:sz w:val="14"/>
        </w:rPr>
        <w:t>Standing</w:t>
      </w:r>
      <w:r w:rsidRPr="00F83192">
        <w:rPr>
          <w:spacing w:val="2"/>
          <w:sz w:val="14"/>
        </w:rPr>
        <w:t xml:space="preserve"> </w:t>
      </w:r>
      <w:r w:rsidRPr="00F83192">
        <w:rPr>
          <w:sz w:val="14"/>
        </w:rPr>
        <w:t>Offer</w:t>
      </w:r>
      <w:r w:rsidRPr="00F83192">
        <w:rPr>
          <w:spacing w:val="-5"/>
          <w:sz w:val="14"/>
        </w:rPr>
        <w:t xml:space="preserve"> </w:t>
      </w:r>
      <w:r w:rsidRPr="00F83192">
        <w:rPr>
          <w:sz w:val="14"/>
        </w:rPr>
        <w:t>for</w:t>
      </w:r>
      <w:r w:rsidRPr="00F83192">
        <w:rPr>
          <w:spacing w:val="-3"/>
          <w:sz w:val="14"/>
        </w:rPr>
        <w:t xml:space="preserve"> </w:t>
      </w:r>
      <w:r w:rsidRPr="00F83192">
        <w:rPr>
          <w:sz w:val="14"/>
        </w:rPr>
        <w:t>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6"/>
          <w:sz w:val="14"/>
        </w:rPr>
        <w:t xml:space="preserve"> </w:t>
      </w:r>
      <w:r w:rsidRPr="00F83192">
        <w:rPr>
          <w:sz w:val="14"/>
        </w:rPr>
        <w:t>furniture</w:t>
      </w:r>
      <w:r>
        <w:rPr>
          <w:sz w:val="14"/>
        </w:rPr>
        <w:t>, warehousing</w:t>
      </w:r>
      <w:r w:rsidRPr="00F83192">
        <w:rPr>
          <w:spacing w:val="-2"/>
          <w:sz w:val="14"/>
        </w:rPr>
        <w:t xml:space="preserve"> </w:t>
      </w:r>
      <w:r w:rsidRPr="00F83192">
        <w:rPr>
          <w:sz w:val="14"/>
        </w:rPr>
        <w:t>and</w:t>
      </w:r>
      <w:r w:rsidRPr="00F83192">
        <w:rPr>
          <w:spacing w:val="-7"/>
          <w:sz w:val="14"/>
        </w:rPr>
        <w:t xml:space="preserve"> </w:t>
      </w:r>
      <w:r>
        <w:rPr>
          <w:spacing w:val="-7"/>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Pr>
          <w:spacing w:val="-2"/>
          <w:sz w:val="14"/>
        </w:rPr>
        <w:t xml:space="preserve">                                         Page 9</w:t>
      </w:r>
      <w:r w:rsidR="00EE0EC8">
        <w:rPr>
          <w:spacing w:val="-2"/>
          <w:sz w:val="14"/>
        </w:rPr>
        <w:t>6</w:t>
      </w:r>
    </w:p>
    <w:p w14:paraId="6A584200" w14:textId="299FAF21" w:rsidR="00F30CFF" w:rsidRDefault="00F30CFF" w:rsidP="00F30CFF">
      <w:pPr>
        <w:pStyle w:val="Finis"/>
        <w:tabs>
          <w:tab w:val="left" w:pos="6733"/>
        </w:tabs>
        <w:ind w:left="1985"/>
        <w:jc w:val="both"/>
        <w:sectPr w:rsidR="00F30CFF" w:rsidSect="003A1C58">
          <w:pgSz w:w="11906" w:h="16838" w:code="9"/>
          <w:pgMar w:top="1276" w:right="1440" w:bottom="1134" w:left="1440" w:header="709" w:footer="709" w:gutter="0"/>
          <w:cols w:space="708"/>
          <w:titlePg/>
          <w:docGrid w:linePitch="360"/>
        </w:sectPr>
      </w:pPr>
    </w:p>
    <w:p w14:paraId="56E8FA93" w14:textId="77777777" w:rsidR="003A1C58" w:rsidRPr="001D0937" w:rsidRDefault="003A1C58" w:rsidP="003A1C58">
      <w:pPr>
        <w:pStyle w:val="Overheading"/>
      </w:pPr>
      <w:bookmarkStart w:id="131" w:name="_Toc154136156"/>
      <w:bookmarkStart w:id="132" w:name="_Toc154141550"/>
      <w:r w:rsidRPr="005F1965">
        <w:lastRenderedPageBreak/>
        <w:t>Execution</w:t>
      </w:r>
      <w:r w:rsidRPr="00E74464">
        <w:t xml:space="preserve"> page</w:t>
      </w:r>
      <w:r>
        <w:t xml:space="preserve">s of the </w:t>
      </w:r>
      <w:r w:rsidRPr="00E74464">
        <w:t>Agency Nomination Form</w:t>
      </w:r>
      <w:bookmarkEnd w:id="131"/>
      <w:bookmarkEnd w:id="132"/>
    </w:p>
    <w:p w14:paraId="42E1CDEA" w14:textId="77777777" w:rsidR="003A1C58" w:rsidRPr="00E74464" w:rsidRDefault="003A1C58" w:rsidP="003A1C58">
      <w:pPr>
        <w:pStyle w:val="DefinitionL1"/>
        <w:rPr>
          <w:rFonts w:cs="Arial"/>
          <w:b/>
        </w:rPr>
      </w:pPr>
      <w:r w:rsidRPr="00E74464">
        <w:rPr>
          <w:rFonts w:cs="Arial"/>
          <w:b/>
        </w:rPr>
        <w:t>EXECUTED as a deed</w:t>
      </w:r>
    </w:p>
    <w:p w14:paraId="6BA57527" w14:textId="77777777" w:rsidR="003A1C58" w:rsidRPr="00E74464" w:rsidRDefault="003A1C58" w:rsidP="003A1C58">
      <w:pPr>
        <w:pStyle w:val="DefinitionL1"/>
        <w:rPr>
          <w:rFonts w:cs="Arial"/>
          <w:b/>
        </w:rPr>
      </w:pPr>
    </w:p>
    <w:tbl>
      <w:tblPr>
        <w:tblW w:w="4900" w:type="pct"/>
        <w:tblInd w:w="8" w:type="dxa"/>
        <w:tblLayout w:type="fixed"/>
        <w:tblCellMar>
          <w:left w:w="0" w:type="dxa"/>
          <w:right w:w="0" w:type="dxa"/>
        </w:tblCellMar>
        <w:tblLook w:val="0000" w:firstRow="0" w:lastRow="0" w:firstColumn="0" w:lastColumn="0" w:noHBand="0" w:noVBand="0"/>
      </w:tblPr>
      <w:tblGrid>
        <w:gridCol w:w="4738"/>
        <w:gridCol w:w="315"/>
        <w:gridCol w:w="5102"/>
      </w:tblGrid>
      <w:tr w:rsidR="003A1C58" w14:paraId="48DD707D" w14:textId="77777777" w:rsidTr="00D41EFD">
        <w:tc>
          <w:tcPr>
            <w:tcW w:w="4127" w:type="dxa"/>
          </w:tcPr>
          <w:p w14:paraId="458C4FA1" w14:textId="77777777" w:rsidR="003A1C58" w:rsidRPr="00E74464" w:rsidRDefault="003A1C58" w:rsidP="00D41EFD">
            <w:pPr>
              <w:keepNext/>
              <w:keepLines/>
              <w:spacing w:after="58"/>
            </w:pPr>
            <w:r w:rsidRPr="00E74464">
              <w:rPr>
                <w:b/>
              </w:rPr>
              <w:t xml:space="preserve">SIGNED, SEALED AND DELIVERED </w:t>
            </w:r>
            <w:r w:rsidRPr="00E74464">
              <w:t xml:space="preserve">for and on behalf of the Commonwealth of Australia as represented by the </w:t>
            </w:r>
            <w:r>
              <w:rPr>
                <w:b/>
              </w:rPr>
              <w:t>[</w:t>
            </w:r>
            <w:r w:rsidRPr="00E05AA5">
              <w:rPr>
                <w:b/>
                <w:highlight w:val="yellow"/>
              </w:rPr>
              <w:t>insert name of the Nominated Agency</w:t>
            </w:r>
            <w:r>
              <w:rPr>
                <w:b/>
              </w:rPr>
              <w:t>]</w:t>
            </w:r>
            <w:r w:rsidRPr="00E74464">
              <w:rPr>
                <w:b/>
              </w:rPr>
              <w:t xml:space="preserve"> </w:t>
            </w:r>
            <w:r w:rsidRPr="00E74464">
              <w:t xml:space="preserve">ABN </w:t>
            </w:r>
            <w:r>
              <w:t>[</w:t>
            </w:r>
            <w:r w:rsidRPr="00E05AA5">
              <w:rPr>
                <w:highlight w:val="yellow"/>
              </w:rPr>
              <w:t>insert the ABN of the Nominated Agency</w:t>
            </w:r>
            <w:r>
              <w:t xml:space="preserve">] </w:t>
            </w:r>
            <w:r w:rsidRPr="00E74464">
              <w:t>by a duly authorised representative</w:t>
            </w:r>
          </w:p>
          <w:p w14:paraId="32D7B412" w14:textId="77777777" w:rsidR="003A1C58" w:rsidRPr="00E74464" w:rsidRDefault="003A1C58" w:rsidP="00D41EFD">
            <w:pPr>
              <w:keepNext/>
              <w:keepLines/>
              <w:spacing w:after="58"/>
              <w:rPr>
                <w:sz w:val="16"/>
                <w:szCs w:val="16"/>
              </w:rPr>
            </w:pPr>
          </w:p>
        </w:tc>
        <w:tc>
          <w:tcPr>
            <w:tcW w:w="274" w:type="dxa"/>
          </w:tcPr>
          <w:p w14:paraId="1823F58D" w14:textId="77777777" w:rsidR="003A1C58" w:rsidRPr="00E74464" w:rsidRDefault="003A1C58" w:rsidP="00D41EFD">
            <w:pPr>
              <w:keepNext/>
              <w:keepLines/>
              <w:spacing w:before="240"/>
              <w:jc w:val="center"/>
            </w:pPr>
          </w:p>
        </w:tc>
        <w:tc>
          <w:tcPr>
            <w:tcW w:w="4444" w:type="dxa"/>
          </w:tcPr>
          <w:p w14:paraId="368FE1FD" w14:textId="77777777" w:rsidR="003A1C58" w:rsidRPr="00E74464" w:rsidRDefault="003A1C58" w:rsidP="00D41EFD">
            <w:pPr>
              <w:keepNext/>
              <w:keepLines/>
              <w:spacing w:after="58"/>
            </w:pPr>
          </w:p>
        </w:tc>
      </w:tr>
      <w:tr w:rsidR="003A1C58" w14:paraId="15A11C61" w14:textId="77777777" w:rsidTr="00D41EFD">
        <w:tc>
          <w:tcPr>
            <w:tcW w:w="4127" w:type="dxa"/>
            <w:tcBorders>
              <w:bottom w:val="single" w:sz="4" w:space="0" w:color="auto"/>
            </w:tcBorders>
          </w:tcPr>
          <w:p w14:paraId="7231537C" w14:textId="77777777" w:rsidR="003A1C58" w:rsidRPr="00E74464" w:rsidRDefault="003A1C58" w:rsidP="00D41EFD">
            <w:pPr>
              <w:spacing w:line="120" w:lineRule="exact"/>
            </w:pPr>
          </w:p>
        </w:tc>
        <w:tc>
          <w:tcPr>
            <w:tcW w:w="274" w:type="dxa"/>
          </w:tcPr>
          <w:p w14:paraId="695CA159" w14:textId="77777777" w:rsidR="003A1C58" w:rsidRPr="00E74464" w:rsidRDefault="003A1C58" w:rsidP="00D41EFD">
            <w:pPr>
              <w:spacing w:line="120" w:lineRule="exact"/>
            </w:pPr>
          </w:p>
        </w:tc>
        <w:tc>
          <w:tcPr>
            <w:tcW w:w="4444" w:type="dxa"/>
            <w:tcBorders>
              <w:bottom w:val="single" w:sz="4" w:space="0" w:color="auto"/>
            </w:tcBorders>
          </w:tcPr>
          <w:p w14:paraId="21A6C35A" w14:textId="77777777" w:rsidR="003A1C58" w:rsidRPr="00E74464" w:rsidRDefault="003A1C58" w:rsidP="00D41EFD">
            <w:pPr>
              <w:spacing w:line="120" w:lineRule="exact"/>
            </w:pPr>
          </w:p>
        </w:tc>
      </w:tr>
      <w:tr w:rsidR="003A1C58" w14:paraId="782CE741" w14:textId="77777777" w:rsidTr="00D41EFD">
        <w:tc>
          <w:tcPr>
            <w:tcW w:w="4127" w:type="dxa"/>
            <w:tcBorders>
              <w:top w:val="single" w:sz="4" w:space="0" w:color="auto"/>
              <w:bottom w:val="single" w:sz="4" w:space="0" w:color="auto"/>
            </w:tcBorders>
          </w:tcPr>
          <w:p w14:paraId="60CA700E" w14:textId="77777777" w:rsidR="003A1C58" w:rsidRPr="00E05AA5" w:rsidRDefault="003A1C58" w:rsidP="00D41EFD">
            <w:pPr>
              <w:keepNext/>
              <w:keepLines/>
              <w:spacing w:after="720"/>
              <w:rPr>
                <w:sz w:val="20"/>
                <w:szCs w:val="20"/>
              </w:rPr>
            </w:pPr>
            <w:r w:rsidRPr="00E05AA5">
              <w:rPr>
                <w:sz w:val="20"/>
                <w:szCs w:val="20"/>
              </w:rPr>
              <w:t>Name of authorised representative (print)</w:t>
            </w:r>
          </w:p>
          <w:p w14:paraId="5139B97A" w14:textId="77777777" w:rsidR="003A1C58" w:rsidRPr="00E05AA5" w:rsidRDefault="003A1C58" w:rsidP="00D41EFD">
            <w:pPr>
              <w:keepNext/>
              <w:keepLines/>
              <w:rPr>
                <w:sz w:val="20"/>
                <w:szCs w:val="20"/>
              </w:rPr>
            </w:pPr>
          </w:p>
        </w:tc>
        <w:tc>
          <w:tcPr>
            <w:tcW w:w="274" w:type="dxa"/>
          </w:tcPr>
          <w:p w14:paraId="2E8D68D8" w14:textId="77777777" w:rsidR="003A1C58" w:rsidRPr="00E05AA5" w:rsidRDefault="003A1C58" w:rsidP="00D41EFD">
            <w:pPr>
              <w:keepNext/>
              <w:keepLines/>
              <w:spacing w:after="58"/>
              <w:jc w:val="center"/>
              <w:rPr>
                <w:sz w:val="20"/>
                <w:szCs w:val="20"/>
              </w:rPr>
            </w:pPr>
          </w:p>
        </w:tc>
        <w:tc>
          <w:tcPr>
            <w:tcW w:w="4444" w:type="dxa"/>
            <w:tcBorders>
              <w:top w:val="single" w:sz="4" w:space="0" w:color="auto"/>
              <w:bottom w:val="single" w:sz="4" w:space="0" w:color="auto"/>
            </w:tcBorders>
          </w:tcPr>
          <w:p w14:paraId="01FBF30D" w14:textId="77777777" w:rsidR="003A1C58" w:rsidRPr="00E05AA5" w:rsidRDefault="003A1C58" w:rsidP="00D41EFD">
            <w:pPr>
              <w:keepNext/>
              <w:keepLines/>
              <w:rPr>
                <w:sz w:val="20"/>
                <w:szCs w:val="20"/>
              </w:rPr>
            </w:pPr>
            <w:r w:rsidRPr="00E05AA5">
              <w:rPr>
                <w:sz w:val="20"/>
                <w:szCs w:val="20"/>
              </w:rPr>
              <w:t>Name of  witness (print)</w:t>
            </w:r>
          </w:p>
          <w:p w14:paraId="39A7DF43" w14:textId="77777777" w:rsidR="003A1C58" w:rsidRPr="00E05AA5" w:rsidRDefault="003A1C58" w:rsidP="00D41EFD">
            <w:pPr>
              <w:keepLines/>
              <w:spacing w:after="58"/>
              <w:rPr>
                <w:sz w:val="20"/>
                <w:szCs w:val="20"/>
              </w:rPr>
            </w:pPr>
          </w:p>
        </w:tc>
      </w:tr>
      <w:tr w:rsidR="003A1C58" w14:paraId="72754685" w14:textId="77777777" w:rsidTr="00D41EFD">
        <w:tc>
          <w:tcPr>
            <w:tcW w:w="4127" w:type="dxa"/>
            <w:tcBorders>
              <w:top w:val="single" w:sz="4" w:space="0" w:color="auto"/>
            </w:tcBorders>
          </w:tcPr>
          <w:p w14:paraId="6DB09841" w14:textId="77777777" w:rsidR="003A1C58" w:rsidRPr="00E05AA5" w:rsidRDefault="003A1C58" w:rsidP="00D41EFD">
            <w:pPr>
              <w:keepNext/>
              <w:keepLines/>
              <w:rPr>
                <w:sz w:val="20"/>
                <w:szCs w:val="20"/>
              </w:rPr>
            </w:pPr>
            <w:r w:rsidRPr="00E05AA5">
              <w:rPr>
                <w:sz w:val="20"/>
                <w:szCs w:val="20"/>
              </w:rPr>
              <w:t>Signature of authorised representative</w:t>
            </w:r>
          </w:p>
        </w:tc>
        <w:tc>
          <w:tcPr>
            <w:tcW w:w="274" w:type="dxa"/>
          </w:tcPr>
          <w:p w14:paraId="2ACDE855" w14:textId="77777777" w:rsidR="003A1C58" w:rsidRPr="00E05AA5" w:rsidRDefault="003A1C58" w:rsidP="00D41EFD">
            <w:pPr>
              <w:spacing w:line="120" w:lineRule="exact"/>
              <w:rPr>
                <w:sz w:val="20"/>
                <w:szCs w:val="20"/>
              </w:rPr>
            </w:pPr>
          </w:p>
        </w:tc>
        <w:tc>
          <w:tcPr>
            <w:tcW w:w="4444" w:type="dxa"/>
            <w:tcBorders>
              <w:top w:val="single" w:sz="4" w:space="0" w:color="auto"/>
            </w:tcBorders>
          </w:tcPr>
          <w:p w14:paraId="3856BBF4" w14:textId="77777777" w:rsidR="003A1C58" w:rsidRPr="00E05AA5" w:rsidRDefault="003A1C58" w:rsidP="00D41EFD">
            <w:pPr>
              <w:keepNext/>
              <w:keepLines/>
              <w:rPr>
                <w:sz w:val="20"/>
                <w:szCs w:val="20"/>
              </w:rPr>
            </w:pPr>
            <w:r w:rsidRPr="00E05AA5">
              <w:rPr>
                <w:sz w:val="20"/>
                <w:szCs w:val="20"/>
              </w:rPr>
              <w:t xml:space="preserve">Signature of witness </w:t>
            </w:r>
          </w:p>
        </w:tc>
      </w:tr>
      <w:tr w:rsidR="003A1C58" w14:paraId="1F546AA7" w14:textId="77777777" w:rsidTr="00D41EFD">
        <w:tc>
          <w:tcPr>
            <w:tcW w:w="4127" w:type="dxa"/>
            <w:tcBorders>
              <w:bottom w:val="single" w:sz="4" w:space="0" w:color="auto"/>
            </w:tcBorders>
          </w:tcPr>
          <w:p w14:paraId="181F5614" w14:textId="77777777" w:rsidR="003A1C58" w:rsidRPr="00E74464" w:rsidRDefault="003A1C58" w:rsidP="00D41EFD">
            <w:pPr>
              <w:keepNext/>
              <w:keepLines/>
            </w:pPr>
          </w:p>
        </w:tc>
        <w:tc>
          <w:tcPr>
            <w:tcW w:w="274" w:type="dxa"/>
          </w:tcPr>
          <w:p w14:paraId="0535F730" w14:textId="77777777" w:rsidR="003A1C58" w:rsidRPr="00E74464" w:rsidRDefault="003A1C58" w:rsidP="00D41EFD">
            <w:pPr>
              <w:spacing w:line="120" w:lineRule="exact"/>
            </w:pPr>
          </w:p>
        </w:tc>
        <w:tc>
          <w:tcPr>
            <w:tcW w:w="4444" w:type="dxa"/>
            <w:tcBorders>
              <w:bottom w:val="single" w:sz="4" w:space="0" w:color="auto"/>
            </w:tcBorders>
          </w:tcPr>
          <w:p w14:paraId="0258AF94" w14:textId="77777777" w:rsidR="003A1C58" w:rsidRPr="00E74464" w:rsidRDefault="003A1C58" w:rsidP="00D41EFD">
            <w:pPr>
              <w:keepNext/>
              <w:keepLines/>
            </w:pPr>
          </w:p>
        </w:tc>
      </w:tr>
      <w:tr w:rsidR="003A1C58" w14:paraId="13D17485" w14:textId="77777777" w:rsidTr="00D41EFD">
        <w:tc>
          <w:tcPr>
            <w:tcW w:w="4127" w:type="dxa"/>
            <w:tcBorders>
              <w:top w:val="single" w:sz="4" w:space="0" w:color="auto"/>
            </w:tcBorders>
          </w:tcPr>
          <w:p w14:paraId="048C50C1" w14:textId="77777777" w:rsidR="003A1C58" w:rsidRPr="00E74464" w:rsidRDefault="003A1C58" w:rsidP="00D41EFD">
            <w:pPr>
              <w:keepNext/>
              <w:keepLines/>
            </w:pPr>
            <w:r w:rsidRPr="00E74464">
              <w:t>Date</w:t>
            </w:r>
          </w:p>
        </w:tc>
        <w:tc>
          <w:tcPr>
            <w:tcW w:w="274" w:type="dxa"/>
          </w:tcPr>
          <w:p w14:paraId="1602BC8E" w14:textId="77777777" w:rsidR="003A1C58" w:rsidRPr="00E74464" w:rsidRDefault="003A1C58" w:rsidP="00D41EFD">
            <w:pPr>
              <w:spacing w:line="120" w:lineRule="exact"/>
            </w:pPr>
          </w:p>
        </w:tc>
        <w:tc>
          <w:tcPr>
            <w:tcW w:w="4444" w:type="dxa"/>
            <w:tcBorders>
              <w:top w:val="single" w:sz="4" w:space="0" w:color="auto"/>
            </w:tcBorders>
          </w:tcPr>
          <w:p w14:paraId="02084F28" w14:textId="77777777" w:rsidR="003A1C58" w:rsidRPr="00E74464" w:rsidRDefault="003A1C58" w:rsidP="00D41EFD">
            <w:pPr>
              <w:keepNext/>
              <w:keepLines/>
            </w:pPr>
            <w:r w:rsidRPr="00E74464">
              <w:t>Date</w:t>
            </w:r>
          </w:p>
        </w:tc>
      </w:tr>
    </w:tbl>
    <w:p w14:paraId="656FD4A1" w14:textId="77777777" w:rsidR="003A1C58" w:rsidRPr="00E74464" w:rsidRDefault="003A1C58" w:rsidP="003A1C58">
      <w:pPr>
        <w:pStyle w:val="RightSideNote"/>
      </w:pPr>
    </w:p>
    <w:p w14:paraId="0E3D0BD1" w14:textId="77777777" w:rsidR="003A1C58" w:rsidRPr="001A787D" w:rsidRDefault="003A1C58" w:rsidP="003A1C58">
      <w:pPr>
        <w:pStyle w:val="LegalSchedule1note"/>
        <w:shd w:val="clear" w:color="auto" w:fill="5F497A" w:themeFill="accent4" w:themeFillShade="BF"/>
        <w:rPr>
          <w:rFonts w:cs="Arial"/>
          <w:b w:val="0"/>
          <w:i w:val="0"/>
          <w:color w:val="FFFFFF"/>
        </w:rPr>
      </w:pPr>
      <w:r w:rsidRPr="001A787D">
        <w:rPr>
          <w:rFonts w:cs="Arial"/>
          <w:b w:val="0"/>
          <w:i w:val="0"/>
        </w:rPr>
        <w:t xml:space="preserve">Note to drafter: </w:t>
      </w:r>
      <w:r>
        <w:rPr>
          <w:rFonts w:cs="Arial"/>
          <w:b w:val="0"/>
          <w:i w:val="0"/>
        </w:rPr>
        <w:t>your legal area</w:t>
      </w:r>
      <w:r w:rsidRPr="001A787D">
        <w:rPr>
          <w:rFonts w:cs="Arial"/>
          <w:b w:val="0"/>
          <w:i w:val="0"/>
        </w:rPr>
        <w:t xml:space="preserve"> if the Service Provider is not a company registered in Australia, so that </w:t>
      </w:r>
      <w:r>
        <w:rPr>
          <w:rFonts w:cs="Arial"/>
          <w:b w:val="0"/>
          <w:i w:val="0"/>
        </w:rPr>
        <w:t xml:space="preserve">an </w:t>
      </w:r>
      <w:r w:rsidRPr="001A787D">
        <w:rPr>
          <w:rFonts w:cs="Arial"/>
          <w:b w:val="0"/>
          <w:i w:val="0"/>
        </w:rPr>
        <w:t xml:space="preserve">alternative execution block </w:t>
      </w:r>
      <w:r>
        <w:rPr>
          <w:rFonts w:cs="Arial"/>
          <w:b w:val="0"/>
          <w:i w:val="0"/>
        </w:rPr>
        <w:t>may</w:t>
      </w:r>
      <w:r w:rsidRPr="001A787D">
        <w:rPr>
          <w:rFonts w:cs="Arial"/>
          <w:b w:val="0"/>
          <w:i w:val="0"/>
        </w:rPr>
        <w:t xml:space="preserve"> be provided.</w:t>
      </w:r>
    </w:p>
    <w:tbl>
      <w:tblPr>
        <w:tblW w:w="4900" w:type="pct"/>
        <w:tblInd w:w="8" w:type="dxa"/>
        <w:tblLayout w:type="fixed"/>
        <w:tblCellMar>
          <w:left w:w="0" w:type="dxa"/>
          <w:right w:w="0" w:type="dxa"/>
        </w:tblCellMar>
        <w:tblLook w:val="0000" w:firstRow="0" w:lastRow="0" w:firstColumn="0" w:lastColumn="0" w:noHBand="0" w:noVBand="0"/>
      </w:tblPr>
      <w:tblGrid>
        <w:gridCol w:w="4738"/>
        <w:gridCol w:w="315"/>
        <w:gridCol w:w="5102"/>
      </w:tblGrid>
      <w:tr w:rsidR="003A1C58" w14:paraId="3C728C88" w14:textId="77777777" w:rsidTr="00F30CFF">
        <w:tc>
          <w:tcPr>
            <w:tcW w:w="4738" w:type="dxa"/>
            <w:tcBorders>
              <w:bottom w:val="single" w:sz="4" w:space="0" w:color="auto"/>
            </w:tcBorders>
          </w:tcPr>
          <w:p w14:paraId="79AAB525" w14:textId="77777777" w:rsidR="003A1C58" w:rsidRPr="00E74464" w:rsidRDefault="003A1C58" w:rsidP="00D41EFD">
            <w:pPr>
              <w:keepNext/>
              <w:keepLines/>
            </w:pPr>
            <w:r w:rsidRPr="00E74464">
              <w:rPr>
                <w:b/>
              </w:rPr>
              <w:t xml:space="preserve">SIGNED, SEALED AND DELIVERED </w:t>
            </w:r>
            <w:r w:rsidRPr="00E74464">
              <w:t>by [</w:t>
            </w:r>
            <w:r w:rsidRPr="001A787D">
              <w:rPr>
                <w:highlight w:val="yellow"/>
              </w:rPr>
              <w:t>insert name of company and ABN (i.e. Smith Plantings Pty Ltd ABN 12 123 123 123</w:t>
            </w:r>
            <w:r w:rsidRPr="001A787D">
              <w:t>)</w:t>
            </w:r>
            <w:r w:rsidRPr="00E74464">
              <w:t>]</w:t>
            </w:r>
            <w:r w:rsidRPr="00E74464">
              <w:rPr>
                <w:color w:val="000000"/>
              </w:rPr>
              <w:t xml:space="preserve"> </w:t>
            </w:r>
            <w:r w:rsidRPr="00E74464">
              <w:t xml:space="preserve">in accordance with section 127 of the </w:t>
            </w:r>
            <w:r w:rsidRPr="00E74464">
              <w:rPr>
                <w:i/>
              </w:rPr>
              <w:t>Corporations Act 2001</w:t>
            </w:r>
            <w:r w:rsidRPr="00E74464">
              <w:t xml:space="preserve"> (Cth) by </w:t>
            </w:r>
            <w:r w:rsidRPr="00E74464">
              <w:tab/>
            </w:r>
          </w:p>
          <w:p w14:paraId="24F437BE" w14:textId="77777777" w:rsidR="003A1C58" w:rsidRPr="00E74464" w:rsidRDefault="003A1C58" w:rsidP="00D41EFD">
            <w:pPr>
              <w:spacing w:line="120" w:lineRule="exact"/>
            </w:pPr>
          </w:p>
        </w:tc>
        <w:tc>
          <w:tcPr>
            <w:tcW w:w="315" w:type="dxa"/>
          </w:tcPr>
          <w:p w14:paraId="480B2BB2" w14:textId="77777777" w:rsidR="003A1C58" w:rsidRPr="00E74464" w:rsidRDefault="003A1C58" w:rsidP="00D41EFD">
            <w:pPr>
              <w:spacing w:line="120" w:lineRule="exact"/>
            </w:pPr>
          </w:p>
        </w:tc>
        <w:tc>
          <w:tcPr>
            <w:tcW w:w="5102" w:type="dxa"/>
            <w:tcBorders>
              <w:bottom w:val="single" w:sz="4" w:space="0" w:color="auto"/>
            </w:tcBorders>
          </w:tcPr>
          <w:p w14:paraId="6F9823ED" w14:textId="77777777" w:rsidR="003A1C58" w:rsidRPr="00E74464" w:rsidRDefault="003A1C58" w:rsidP="00D41EFD">
            <w:pPr>
              <w:keepNext/>
              <w:keepLines/>
            </w:pPr>
          </w:p>
          <w:p w14:paraId="3AA73A40" w14:textId="77777777" w:rsidR="003A1C58" w:rsidRPr="00E74464" w:rsidRDefault="003A1C58" w:rsidP="00D41EFD">
            <w:pPr>
              <w:spacing w:line="120" w:lineRule="exact"/>
            </w:pPr>
          </w:p>
        </w:tc>
      </w:tr>
      <w:tr w:rsidR="003A1C58" w14:paraId="20AE18F5" w14:textId="77777777" w:rsidTr="00F30CFF">
        <w:tc>
          <w:tcPr>
            <w:tcW w:w="4738" w:type="dxa"/>
            <w:tcBorders>
              <w:top w:val="single" w:sz="4" w:space="0" w:color="auto"/>
              <w:bottom w:val="single" w:sz="4" w:space="0" w:color="auto"/>
            </w:tcBorders>
          </w:tcPr>
          <w:p w14:paraId="11860ABC" w14:textId="77777777" w:rsidR="003A1C58" w:rsidRPr="008B4AE6" w:rsidRDefault="003A1C58" w:rsidP="00D41EFD">
            <w:pPr>
              <w:keepNext/>
              <w:keepLines/>
              <w:spacing w:after="720"/>
              <w:rPr>
                <w:sz w:val="20"/>
                <w:szCs w:val="20"/>
              </w:rPr>
            </w:pPr>
            <w:r w:rsidRPr="008B4AE6">
              <w:rPr>
                <w:sz w:val="20"/>
                <w:szCs w:val="20"/>
              </w:rPr>
              <w:t>Name of Director (print)</w:t>
            </w:r>
          </w:p>
          <w:p w14:paraId="5E569328" w14:textId="77777777" w:rsidR="003A1C58" w:rsidRPr="008B4AE6" w:rsidRDefault="003A1C58" w:rsidP="00D41EFD">
            <w:pPr>
              <w:keepNext/>
              <w:keepLines/>
              <w:rPr>
                <w:sz w:val="20"/>
                <w:szCs w:val="20"/>
              </w:rPr>
            </w:pPr>
          </w:p>
        </w:tc>
        <w:tc>
          <w:tcPr>
            <w:tcW w:w="315" w:type="dxa"/>
          </w:tcPr>
          <w:p w14:paraId="3A583C99" w14:textId="77777777" w:rsidR="003A1C58" w:rsidRPr="008B4AE6" w:rsidRDefault="003A1C58" w:rsidP="00D41EFD">
            <w:pPr>
              <w:keepNext/>
              <w:keepLines/>
              <w:spacing w:after="58"/>
              <w:jc w:val="center"/>
              <w:rPr>
                <w:sz w:val="20"/>
                <w:szCs w:val="20"/>
              </w:rPr>
            </w:pPr>
          </w:p>
        </w:tc>
        <w:tc>
          <w:tcPr>
            <w:tcW w:w="5102" w:type="dxa"/>
            <w:tcBorders>
              <w:top w:val="single" w:sz="4" w:space="0" w:color="auto"/>
              <w:bottom w:val="single" w:sz="4" w:space="0" w:color="auto"/>
            </w:tcBorders>
          </w:tcPr>
          <w:p w14:paraId="661995F7" w14:textId="77777777" w:rsidR="003A1C58" w:rsidRPr="008B4AE6" w:rsidRDefault="003A1C58" w:rsidP="00D41EFD">
            <w:pPr>
              <w:keepLines/>
              <w:spacing w:after="58"/>
              <w:rPr>
                <w:sz w:val="20"/>
                <w:szCs w:val="20"/>
              </w:rPr>
            </w:pPr>
            <w:r w:rsidRPr="008B4AE6">
              <w:rPr>
                <w:sz w:val="20"/>
                <w:szCs w:val="20"/>
              </w:rPr>
              <w:t>Name of Director/Company Secretary (print)</w:t>
            </w:r>
          </w:p>
          <w:p w14:paraId="7E9B2381" w14:textId="77777777" w:rsidR="003A1C58" w:rsidRPr="008B4AE6" w:rsidRDefault="003A1C58" w:rsidP="00D41EFD">
            <w:pPr>
              <w:keepLines/>
              <w:spacing w:after="58"/>
              <w:rPr>
                <w:sz w:val="20"/>
                <w:szCs w:val="20"/>
              </w:rPr>
            </w:pPr>
          </w:p>
        </w:tc>
      </w:tr>
      <w:tr w:rsidR="003A1C58" w14:paraId="6F44033F" w14:textId="77777777" w:rsidTr="00F30CFF">
        <w:tc>
          <w:tcPr>
            <w:tcW w:w="4738" w:type="dxa"/>
            <w:tcBorders>
              <w:top w:val="single" w:sz="4" w:space="0" w:color="auto"/>
            </w:tcBorders>
          </w:tcPr>
          <w:p w14:paraId="520023AD" w14:textId="77777777" w:rsidR="003A1C58" w:rsidRPr="008B4AE6" w:rsidRDefault="003A1C58" w:rsidP="00D41EFD">
            <w:pPr>
              <w:keepNext/>
              <w:keepLines/>
              <w:rPr>
                <w:sz w:val="20"/>
                <w:szCs w:val="20"/>
              </w:rPr>
            </w:pPr>
            <w:r w:rsidRPr="008B4AE6">
              <w:rPr>
                <w:sz w:val="20"/>
                <w:szCs w:val="20"/>
              </w:rPr>
              <w:t>Signature of Director</w:t>
            </w:r>
          </w:p>
        </w:tc>
        <w:tc>
          <w:tcPr>
            <w:tcW w:w="315" w:type="dxa"/>
          </w:tcPr>
          <w:p w14:paraId="6A659849" w14:textId="77777777" w:rsidR="003A1C58" w:rsidRPr="008B4AE6" w:rsidRDefault="003A1C58" w:rsidP="00D41EFD">
            <w:pPr>
              <w:spacing w:line="120" w:lineRule="exact"/>
              <w:rPr>
                <w:sz w:val="20"/>
                <w:szCs w:val="20"/>
              </w:rPr>
            </w:pPr>
          </w:p>
        </w:tc>
        <w:tc>
          <w:tcPr>
            <w:tcW w:w="5102" w:type="dxa"/>
            <w:tcBorders>
              <w:top w:val="single" w:sz="4" w:space="0" w:color="auto"/>
            </w:tcBorders>
          </w:tcPr>
          <w:p w14:paraId="56900CB3" w14:textId="77777777" w:rsidR="003A1C58" w:rsidRPr="008B4AE6" w:rsidRDefault="003A1C58" w:rsidP="00D41EFD">
            <w:pPr>
              <w:keepNext/>
              <w:keepLines/>
              <w:rPr>
                <w:sz w:val="20"/>
                <w:szCs w:val="20"/>
              </w:rPr>
            </w:pPr>
            <w:r w:rsidRPr="008B4AE6">
              <w:rPr>
                <w:sz w:val="20"/>
                <w:szCs w:val="20"/>
              </w:rPr>
              <w:t>Signature of Director/Company Secretary</w:t>
            </w:r>
          </w:p>
        </w:tc>
      </w:tr>
      <w:tr w:rsidR="003A1C58" w14:paraId="2E582F28" w14:textId="77777777" w:rsidTr="00F30CFF">
        <w:tc>
          <w:tcPr>
            <w:tcW w:w="4738" w:type="dxa"/>
            <w:tcBorders>
              <w:top w:val="single" w:sz="4" w:space="0" w:color="auto"/>
              <w:bottom w:val="single" w:sz="4" w:space="0" w:color="auto"/>
            </w:tcBorders>
          </w:tcPr>
          <w:p w14:paraId="1F3D6806" w14:textId="77777777" w:rsidR="003A1C58" w:rsidRPr="00E74464" w:rsidRDefault="003A1C58" w:rsidP="00D41EFD">
            <w:pPr>
              <w:keepNext/>
              <w:keepLines/>
            </w:pPr>
            <w:r w:rsidRPr="00E74464">
              <w:t>Date</w:t>
            </w:r>
          </w:p>
        </w:tc>
        <w:tc>
          <w:tcPr>
            <w:tcW w:w="315" w:type="dxa"/>
          </w:tcPr>
          <w:p w14:paraId="11CC6375" w14:textId="77777777" w:rsidR="003A1C58" w:rsidRPr="00E74464" w:rsidRDefault="003A1C58" w:rsidP="00D41EFD">
            <w:pPr>
              <w:spacing w:line="120" w:lineRule="exact"/>
            </w:pPr>
          </w:p>
        </w:tc>
        <w:tc>
          <w:tcPr>
            <w:tcW w:w="5102" w:type="dxa"/>
            <w:tcBorders>
              <w:top w:val="single" w:sz="4" w:space="0" w:color="auto"/>
              <w:bottom w:val="single" w:sz="4" w:space="0" w:color="auto"/>
            </w:tcBorders>
          </w:tcPr>
          <w:p w14:paraId="69103899" w14:textId="77777777" w:rsidR="003A1C58" w:rsidRPr="00E74464" w:rsidRDefault="003A1C58" w:rsidP="00D41EFD">
            <w:pPr>
              <w:keepNext/>
              <w:keepLines/>
            </w:pPr>
            <w:r w:rsidRPr="00E74464">
              <w:t>Date</w:t>
            </w:r>
          </w:p>
        </w:tc>
      </w:tr>
      <w:tr w:rsidR="00F30CFF" w14:paraId="5BBFB7B2" w14:textId="77777777" w:rsidTr="00F30CFF">
        <w:tc>
          <w:tcPr>
            <w:tcW w:w="4738" w:type="dxa"/>
            <w:tcBorders>
              <w:top w:val="single" w:sz="4" w:space="0" w:color="auto"/>
            </w:tcBorders>
          </w:tcPr>
          <w:p w14:paraId="77B5ED58" w14:textId="77777777" w:rsidR="00F30CFF" w:rsidRDefault="00F30CFF" w:rsidP="00D41EFD">
            <w:pPr>
              <w:keepNext/>
              <w:keepLines/>
            </w:pPr>
          </w:p>
          <w:p w14:paraId="77675013" w14:textId="77777777" w:rsidR="00F30CFF" w:rsidRDefault="00F30CFF" w:rsidP="00D41EFD">
            <w:pPr>
              <w:keepNext/>
              <w:keepLines/>
            </w:pPr>
          </w:p>
          <w:p w14:paraId="01309762" w14:textId="77777777" w:rsidR="00F30CFF" w:rsidRDefault="00F30CFF" w:rsidP="00D41EFD">
            <w:pPr>
              <w:keepNext/>
              <w:keepLines/>
            </w:pPr>
          </w:p>
          <w:p w14:paraId="7C5EF68C" w14:textId="77777777" w:rsidR="00F30CFF" w:rsidRDefault="00F30CFF" w:rsidP="00D41EFD">
            <w:pPr>
              <w:keepNext/>
              <w:keepLines/>
            </w:pPr>
          </w:p>
          <w:p w14:paraId="4DA2CEE3" w14:textId="77777777" w:rsidR="00F30CFF" w:rsidRDefault="00F30CFF" w:rsidP="00D41EFD">
            <w:pPr>
              <w:keepNext/>
              <w:keepLines/>
            </w:pPr>
          </w:p>
          <w:p w14:paraId="49953F27" w14:textId="77777777" w:rsidR="00F30CFF" w:rsidRDefault="00F30CFF" w:rsidP="00D41EFD">
            <w:pPr>
              <w:keepNext/>
              <w:keepLines/>
            </w:pPr>
          </w:p>
          <w:p w14:paraId="2FAA2BBE" w14:textId="77777777" w:rsidR="00F30CFF" w:rsidRDefault="00F30CFF" w:rsidP="00D41EFD">
            <w:pPr>
              <w:keepNext/>
              <w:keepLines/>
            </w:pPr>
          </w:p>
          <w:p w14:paraId="3CC91334" w14:textId="77777777" w:rsidR="00F30CFF" w:rsidRDefault="00F30CFF" w:rsidP="00D41EFD">
            <w:pPr>
              <w:keepNext/>
              <w:keepLines/>
            </w:pPr>
          </w:p>
          <w:p w14:paraId="58D3BA0A" w14:textId="77777777" w:rsidR="00F30CFF" w:rsidRDefault="00F30CFF" w:rsidP="00D41EFD">
            <w:pPr>
              <w:keepNext/>
              <w:keepLines/>
            </w:pPr>
          </w:p>
          <w:p w14:paraId="678736B1" w14:textId="77777777" w:rsidR="00F30CFF" w:rsidRDefault="00F30CFF" w:rsidP="00D41EFD">
            <w:pPr>
              <w:keepNext/>
              <w:keepLines/>
            </w:pPr>
          </w:p>
          <w:p w14:paraId="3B2B08C3" w14:textId="77777777" w:rsidR="00F30CFF" w:rsidRDefault="00F30CFF" w:rsidP="00D41EFD">
            <w:pPr>
              <w:keepNext/>
              <w:keepLines/>
            </w:pPr>
          </w:p>
          <w:p w14:paraId="68AD43D0" w14:textId="77777777" w:rsidR="00F30CFF" w:rsidRDefault="00F30CFF" w:rsidP="00D41EFD">
            <w:pPr>
              <w:keepNext/>
              <w:keepLines/>
            </w:pPr>
          </w:p>
          <w:p w14:paraId="1E917C77" w14:textId="77777777" w:rsidR="00F30CFF" w:rsidRDefault="00F30CFF" w:rsidP="00D41EFD">
            <w:pPr>
              <w:keepNext/>
              <w:keepLines/>
            </w:pPr>
          </w:p>
          <w:p w14:paraId="4E60ABA2" w14:textId="6DA54DD9" w:rsidR="00F30CFF" w:rsidRDefault="00F30CFF" w:rsidP="00F30CFF">
            <w:pPr>
              <w:pStyle w:val="Footer"/>
            </w:pPr>
            <w:r w:rsidRPr="00F83192">
              <w:rPr>
                <w:sz w:val="14"/>
              </w:rPr>
              <w:t>Deed</w:t>
            </w:r>
            <w:r w:rsidRPr="00F83192">
              <w:rPr>
                <w:spacing w:val="-10"/>
                <w:sz w:val="14"/>
              </w:rPr>
              <w:t xml:space="preserve"> </w:t>
            </w:r>
            <w:r w:rsidRPr="00F83192">
              <w:rPr>
                <w:sz w:val="14"/>
              </w:rPr>
              <w:t>of</w:t>
            </w:r>
            <w:r w:rsidRPr="00F83192">
              <w:rPr>
                <w:spacing w:val="-10"/>
                <w:sz w:val="14"/>
              </w:rPr>
              <w:t xml:space="preserve"> </w:t>
            </w:r>
            <w:r w:rsidRPr="00F83192">
              <w:rPr>
                <w:sz w:val="14"/>
              </w:rPr>
              <w:t>Standing</w:t>
            </w:r>
            <w:r w:rsidRPr="00F83192">
              <w:rPr>
                <w:spacing w:val="2"/>
                <w:sz w:val="14"/>
              </w:rPr>
              <w:t xml:space="preserve"> </w:t>
            </w:r>
            <w:r w:rsidRPr="00F83192">
              <w:rPr>
                <w:sz w:val="14"/>
              </w:rPr>
              <w:t>Offer</w:t>
            </w:r>
            <w:r w:rsidRPr="00F83192">
              <w:rPr>
                <w:spacing w:val="-5"/>
                <w:sz w:val="14"/>
              </w:rPr>
              <w:t xml:space="preserve"> </w:t>
            </w:r>
            <w:r w:rsidRPr="00F83192">
              <w:rPr>
                <w:sz w:val="14"/>
              </w:rPr>
              <w:t>for</w:t>
            </w:r>
            <w:r w:rsidRPr="00F83192">
              <w:rPr>
                <w:spacing w:val="-3"/>
                <w:sz w:val="14"/>
              </w:rPr>
              <w:t xml:space="preserve"> </w:t>
            </w:r>
            <w:r w:rsidRPr="00F83192">
              <w:rPr>
                <w:sz w:val="14"/>
              </w:rPr>
              <w:t>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6"/>
                <w:sz w:val="14"/>
              </w:rPr>
              <w:t xml:space="preserve"> </w:t>
            </w:r>
            <w:r w:rsidRPr="00F83192">
              <w:rPr>
                <w:sz w:val="14"/>
              </w:rPr>
              <w:t>furniture</w:t>
            </w:r>
            <w:r>
              <w:rPr>
                <w:sz w:val="14"/>
              </w:rPr>
              <w:t>, warehousing</w:t>
            </w:r>
            <w:r w:rsidRPr="00F83192">
              <w:rPr>
                <w:spacing w:val="-2"/>
                <w:sz w:val="14"/>
              </w:rPr>
              <w:t xml:space="preserve"> </w:t>
            </w:r>
            <w:r w:rsidRPr="00F83192">
              <w:rPr>
                <w:sz w:val="14"/>
              </w:rPr>
              <w:t>and</w:t>
            </w:r>
            <w:r w:rsidRPr="00F83192">
              <w:rPr>
                <w:spacing w:val="-7"/>
                <w:sz w:val="14"/>
              </w:rPr>
              <w:t xml:space="preserve"> </w:t>
            </w:r>
            <w:r>
              <w:rPr>
                <w:spacing w:val="-7"/>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Pr>
                <w:spacing w:val="-2"/>
                <w:sz w:val="14"/>
              </w:rPr>
              <w:t xml:space="preserve">                                         </w:t>
            </w:r>
          </w:p>
          <w:p w14:paraId="5707B809" w14:textId="77777777" w:rsidR="00F30CFF" w:rsidRPr="00E74464" w:rsidRDefault="00F30CFF" w:rsidP="00D41EFD">
            <w:pPr>
              <w:keepNext/>
              <w:keepLines/>
            </w:pPr>
          </w:p>
        </w:tc>
        <w:tc>
          <w:tcPr>
            <w:tcW w:w="315" w:type="dxa"/>
          </w:tcPr>
          <w:p w14:paraId="5E2C045D" w14:textId="77777777" w:rsidR="00F30CFF" w:rsidRPr="00E74464" w:rsidRDefault="00F30CFF" w:rsidP="00D41EFD">
            <w:pPr>
              <w:spacing w:line="120" w:lineRule="exact"/>
            </w:pPr>
          </w:p>
        </w:tc>
        <w:tc>
          <w:tcPr>
            <w:tcW w:w="5102" w:type="dxa"/>
            <w:tcBorders>
              <w:top w:val="single" w:sz="4" w:space="0" w:color="auto"/>
            </w:tcBorders>
          </w:tcPr>
          <w:p w14:paraId="50A46942" w14:textId="77777777" w:rsidR="00F30CFF" w:rsidRDefault="00F30CFF" w:rsidP="00D41EFD">
            <w:pPr>
              <w:keepNext/>
              <w:keepLines/>
            </w:pPr>
          </w:p>
          <w:p w14:paraId="5A85CFB4" w14:textId="77777777" w:rsidR="00F30CFF" w:rsidRDefault="00F30CFF" w:rsidP="00D41EFD">
            <w:pPr>
              <w:keepNext/>
              <w:keepLines/>
            </w:pPr>
          </w:p>
          <w:p w14:paraId="2FEA154C" w14:textId="77777777" w:rsidR="00F30CFF" w:rsidRDefault="00F30CFF" w:rsidP="00D41EFD">
            <w:pPr>
              <w:keepNext/>
              <w:keepLines/>
            </w:pPr>
          </w:p>
          <w:p w14:paraId="244ED598" w14:textId="77777777" w:rsidR="00F30CFF" w:rsidRDefault="00F30CFF" w:rsidP="00D41EFD">
            <w:pPr>
              <w:keepNext/>
              <w:keepLines/>
            </w:pPr>
          </w:p>
          <w:p w14:paraId="5D4CB650" w14:textId="77777777" w:rsidR="00F30CFF" w:rsidRDefault="00F30CFF" w:rsidP="00D41EFD">
            <w:pPr>
              <w:keepNext/>
              <w:keepLines/>
            </w:pPr>
          </w:p>
          <w:p w14:paraId="558E5A2B" w14:textId="77777777" w:rsidR="00F30CFF" w:rsidRDefault="00F30CFF" w:rsidP="00D41EFD">
            <w:pPr>
              <w:keepNext/>
              <w:keepLines/>
            </w:pPr>
          </w:p>
          <w:p w14:paraId="3B289624" w14:textId="77777777" w:rsidR="00F30CFF" w:rsidRDefault="00F30CFF" w:rsidP="00D41EFD">
            <w:pPr>
              <w:keepNext/>
              <w:keepLines/>
            </w:pPr>
          </w:p>
          <w:p w14:paraId="78E85D51" w14:textId="77777777" w:rsidR="00F30CFF" w:rsidRDefault="00F30CFF" w:rsidP="00D41EFD">
            <w:pPr>
              <w:keepNext/>
              <w:keepLines/>
            </w:pPr>
          </w:p>
          <w:p w14:paraId="0BC9774B" w14:textId="77777777" w:rsidR="00F30CFF" w:rsidRDefault="00F30CFF" w:rsidP="00D41EFD">
            <w:pPr>
              <w:keepNext/>
              <w:keepLines/>
            </w:pPr>
          </w:p>
          <w:p w14:paraId="45BB1E71" w14:textId="77777777" w:rsidR="00F30CFF" w:rsidRDefault="00F30CFF" w:rsidP="00D41EFD">
            <w:pPr>
              <w:keepNext/>
              <w:keepLines/>
            </w:pPr>
          </w:p>
          <w:p w14:paraId="2825CDFA" w14:textId="77777777" w:rsidR="00F30CFF" w:rsidRDefault="00F30CFF" w:rsidP="00D41EFD">
            <w:pPr>
              <w:keepNext/>
              <w:keepLines/>
            </w:pPr>
          </w:p>
          <w:p w14:paraId="50E4BD26" w14:textId="77777777" w:rsidR="00F30CFF" w:rsidRDefault="00F30CFF" w:rsidP="00D41EFD">
            <w:pPr>
              <w:keepNext/>
              <w:keepLines/>
            </w:pPr>
          </w:p>
          <w:p w14:paraId="1A0F73D0" w14:textId="77777777" w:rsidR="00F30CFF" w:rsidRPr="00F30CFF" w:rsidRDefault="00F30CFF" w:rsidP="00D41EFD">
            <w:pPr>
              <w:keepNext/>
              <w:keepLines/>
              <w:rPr>
                <w:sz w:val="16"/>
                <w:szCs w:val="16"/>
              </w:rPr>
            </w:pPr>
          </w:p>
          <w:p w14:paraId="59B04E7B" w14:textId="11CB8FF9" w:rsidR="00F30CFF" w:rsidRPr="00F30CFF" w:rsidRDefault="00F30CFF" w:rsidP="00F30CFF">
            <w:pPr>
              <w:keepNext/>
              <w:keepLines/>
              <w:jc w:val="right"/>
              <w:rPr>
                <w:sz w:val="14"/>
                <w:szCs w:val="14"/>
              </w:rPr>
            </w:pPr>
            <w:r w:rsidRPr="00F30CFF">
              <w:rPr>
                <w:sz w:val="14"/>
                <w:szCs w:val="14"/>
              </w:rPr>
              <w:t>Page 9</w:t>
            </w:r>
            <w:r w:rsidR="00EE0EC8">
              <w:rPr>
                <w:sz w:val="14"/>
                <w:szCs w:val="14"/>
              </w:rPr>
              <w:t>7</w:t>
            </w:r>
          </w:p>
        </w:tc>
      </w:tr>
    </w:tbl>
    <w:p w14:paraId="27DA3953" w14:textId="77777777" w:rsidR="003A1C58" w:rsidRDefault="003A1C58">
      <w:pPr>
        <w:pStyle w:val="Heading3"/>
        <w:tabs>
          <w:tab w:val="left" w:pos="8852"/>
        </w:tabs>
        <w:rPr>
          <w:spacing w:val="-68"/>
          <w:w w:val="90"/>
          <w:lang w:val="en-AU"/>
        </w:rPr>
        <w:sectPr w:rsidR="003A1C58" w:rsidSect="00F30CFF">
          <w:footerReference w:type="default" r:id="rId70"/>
          <w:pgSz w:w="11920" w:h="16850"/>
          <w:pgMar w:top="1940" w:right="141" w:bottom="567" w:left="1417" w:header="0" w:footer="0" w:gutter="0"/>
          <w:cols w:space="720"/>
        </w:sectPr>
      </w:pPr>
    </w:p>
    <w:p w14:paraId="10985815" w14:textId="77777777" w:rsidR="00A43F4E" w:rsidRPr="00F83192" w:rsidRDefault="00447280">
      <w:pPr>
        <w:pStyle w:val="Heading3"/>
        <w:tabs>
          <w:tab w:val="left" w:pos="8852"/>
        </w:tabs>
        <w:rPr>
          <w:u w:val="none"/>
          <w:lang w:val="en-AU"/>
        </w:rPr>
      </w:pPr>
      <w:r w:rsidRPr="00F83192">
        <w:rPr>
          <w:spacing w:val="-68"/>
          <w:w w:val="90"/>
          <w:lang w:val="en-AU"/>
        </w:rPr>
        <w:lastRenderedPageBreak/>
        <w:t xml:space="preserve"> </w:t>
      </w:r>
      <w:r w:rsidRPr="00F83192">
        <w:rPr>
          <w:w w:val="90"/>
          <w:lang w:val="en-AU"/>
        </w:rPr>
        <w:t>Execution</w:t>
      </w:r>
      <w:r w:rsidRPr="00F83192">
        <w:rPr>
          <w:spacing w:val="22"/>
          <w:lang w:val="en-AU"/>
        </w:rPr>
        <w:t xml:space="preserve"> </w:t>
      </w:r>
      <w:r w:rsidRPr="00F83192">
        <w:rPr>
          <w:spacing w:val="-4"/>
          <w:lang w:val="en-AU"/>
        </w:rPr>
        <w:t>page</w:t>
      </w:r>
      <w:bookmarkEnd w:id="118"/>
      <w:r w:rsidRPr="00F83192">
        <w:rPr>
          <w:lang w:val="en-AU"/>
        </w:rPr>
        <w:tab/>
      </w:r>
    </w:p>
    <w:p w14:paraId="10985816" w14:textId="77777777" w:rsidR="00A43F4E" w:rsidRPr="00F83192" w:rsidRDefault="00A43F4E">
      <w:pPr>
        <w:pStyle w:val="BodyText"/>
        <w:spacing w:before="2"/>
        <w:rPr>
          <w:b/>
          <w:sz w:val="40"/>
          <w:lang w:val="en-AU"/>
        </w:rPr>
      </w:pPr>
    </w:p>
    <w:p w14:paraId="64931385" w14:textId="77777777" w:rsidR="00A43F4E" w:rsidRPr="00F83192" w:rsidRDefault="0017759B">
      <w:pPr>
        <w:jc w:val="center"/>
        <w:rPr>
          <w:sz w:val="8"/>
        </w:rPr>
      </w:pPr>
      <w:r w:rsidRPr="00F83192">
        <w:rPr>
          <w:noProof/>
        </w:rPr>
        <w:drawing>
          <wp:inline distT="0" distB="0" distL="0" distR="0" wp14:anchorId="5D7F5E62" wp14:editId="56B315F8">
            <wp:extent cx="5819775" cy="4953000"/>
            <wp:effectExtent l="0" t="0" r="9525" b="0"/>
            <wp:docPr id="103436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819775" cy="4953000"/>
                    </a:xfrm>
                    <a:prstGeom prst="rect">
                      <a:avLst/>
                    </a:prstGeom>
                    <a:noFill/>
                    <a:ln>
                      <a:noFill/>
                    </a:ln>
                  </pic:spPr>
                </pic:pic>
              </a:graphicData>
            </a:graphic>
          </wp:inline>
        </w:drawing>
      </w:r>
    </w:p>
    <w:p w14:paraId="0F430B27" w14:textId="77777777" w:rsidR="00E13632" w:rsidRPr="00F83192" w:rsidRDefault="00E13632" w:rsidP="00E13632">
      <w:pPr>
        <w:rPr>
          <w:sz w:val="20"/>
        </w:rPr>
      </w:pPr>
    </w:p>
    <w:p w14:paraId="61522D18" w14:textId="77777777" w:rsidR="00E13632" w:rsidRPr="00F83192" w:rsidRDefault="00E13632" w:rsidP="00E13632">
      <w:pPr>
        <w:rPr>
          <w:sz w:val="20"/>
        </w:rPr>
      </w:pPr>
    </w:p>
    <w:p w14:paraId="0BFC19A3" w14:textId="77777777" w:rsidR="00E13632" w:rsidRPr="00F83192" w:rsidRDefault="00E13632" w:rsidP="00E13632">
      <w:pPr>
        <w:rPr>
          <w:sz w:val="20"/>
        </w:rPr>
      </w:pPr>
    </w:p>
    <w:p w14:paraId="2A4F8763" w14:textId="77777777" w:rsidR="00E13632" w:rsidRPr="00F83192" w:rsidRDefault="00E13632" w:rsidP="00E13632">
      <w:pPr>
        <w:rPr>
          <w:sz w:val="20"/>
        </w:rPr>
      </w:pPr>
    </w:p>
    <w:p w14:paraId="34BE2BA2" w14:textId="77777777" w:rsidR="00E13632" w:rsidRPr="00F83192" w:rsidRDefault="00E13632" w:rsidP="00E13632">
      <w:pPr>
        <w:rPr>
          <w:sz w:val="20"/>
        </w:rPr>
      </w:pPr>
    </w:p>
    <w:p w14:paraId="5F4D3124" w14:textId="77777777" w:rsidR="00E13632" w:rsidRPr="00F83192" w:rsidRDefault="00E13632" w:rsidP="00E13632">
      <w:pPr>
        <w:rPr>
          <w:sz w:val="20"/>
        </w:rPr>
      </w:pPr>
    </w:p>
    <w:p w14:paraId="0A8FD136" w14:textId="77777777" w:rsidR="00E13632" w:rsidRPr="00F83192" w:rsidRDefault="00E13632" w:rsidP="00E13632">
      <w:pPr>
        <w:rPr>
          <w:sz w:val="20"/>
        </w:rPr>
      </w:pPr>
    </w:p>
    <w:p w14:paraId="7181E529" w14:textId="77777777" w:rsidR="00E13632" w:rsidRPr="00F83192" w:rsidRDefault="00E13632" w:rsidP="00E13632">
      <w:pPr>
        <w:rPr>
          <w:sz w:val="20"/>
        </w:rPr>
      </w:pPr>
    </w:p>
    <w:p w14:paraId="26E761F9" w14:textId="77777777" w:rsidR="00E13632" w:rsidRPr="00F83192" w:rsidRDefault="00E13632" w:rsidP="00E13632">
      <w:pPr>
        <w:rPr>
          <w:sz w:val="20"/>
        </w:rPr>
      </w:pPr>
    </w:p>
    <w:p w14:paraId="267A7DF9" w14:textId="77777777" w:rsidR="00E13632" w:rsidRPr="00F83192" w:rsidRDefault="00E13632" w:rsidP="00E13632">
      <w:pPr>
        <w:rPr>
          <w:sz w:val="20"/>
        </w:rPr>
      </w:pPr>
    </w:p>
    <w:p w14:paraId="51932F5D" w14:textId="77777777" w:rsidR="00E13632" w:rsidRPr="00F83192" w:rsidRDefault="00E13632" w:rsidP="00E13632">
      <w:pPr>
        <w:rPr>
          <w:sz w:val="20"/>
        </w:rPr>
      </w:pPr>
    </w:p>
    <w:p w14:paraId="3762BBFE" w14:textId="77777777" w:rsidR="00E13632" w:rsidRPr="00F83192" w:rsidRDefault="00E13632" w:rsidP="00E13632">
      <w:pPr>
        <w:rPr>
          <w:sz w:val="20"/>
        </w:rPr>
      </w:pPr>
    </w:p>
    <w:p w14:paraId="7041E651" w14:textId="77777777" w:rsidR="00E13632" w:rsidRPr="00F83192" w:rsidRDefault="00E13632" w:rsidP="00E13632">
      <w:pPr>
        <w:rPr>
          <w:sz w:val="20"/>
        </w:rPr>
      </w:pPr>
    </w:p>
    <w:p w14:paraId="126BE62B" w14:textId="77777777" w:rsidR="00E13632" w:rsidRPr="00F83192" w:rsidRDefault="00E13632" w:rsidP="00E13632">
      <w:pPr>
        <w:rPr>
          <w:sz w:val="20"/>
        </w:rPr>
      </w:pPr>
    </w:p>
    <w:p w14:paraId="024AB4C9" w14:textId="77777777" w:rsidR="00E13632" w:rsidRPr="00F83192" w:rsidRDefault="00E13632" w:rsidP="00E13632">
      <w:pPr>
        <w:rPr>
          <w:sz w:val="20"/>
        </w:rPr>
      </w:pPr>
    </w:p>
    <w:p w14:paraId="119F77C2" w14:textId="77777777" w:rsidR="00E13632" w:rsidRPr="00F83192" w:rsidRDefault="00E13632" w:rsidP="00E13632">
      <w:pPr>
        <w:rPr>
          <w:sz w:val="20"/>
        </w:rPr>
      </w:pPr>
    </w:p>
    <w:p w14:paraId="075D3E53" w14:textId="77777777" w:rsidR="00E13632" w:rsidRPr="00F83192" w:rsidRDefault="00E13632" w:rsidP="00E13632">
      <w:pPr>
        <w:rPr>
          <w:sz w:val="20"/>
        </w:rPr>
      </w:pPr>
    </w:p>
    <w:p w14:paraId="0EAC9027" w14:textId="77777777" w:rsidR="00E13632" w:rsidRPr="00F83192" w:rsidRDefault="00E13632" w:rsidP="00E13632">
      <w:pPr>
        <w:rPr>
          <w:sz w:val="20"/>
        </w:rPr>
      </w:pPr>
    </w:p>
    <w:p w14:paraId="0D0D8DA8" w14:textId="77777777" w:rsidR="00E13632" w:rsidRPr="00F83192" w:rsidRDefault="00E13632" w:rsidP="00E13632">
      <w:pPr>
        <w:rPr>
          <w:sz w:val="20"/>
        </w:rPr>
      </w:pPr>
    </w:p>
    <w:p w14:paraId="0AF21110" w14:textId="77777777" w:rsidR="00E13632" w:rsidRPr="00F83192" w:rsidRDefault="00E13632" w:rsidP="00E13632">
      <w:pPr>
        <w:rPr>
          <w:sz w:val="20"/>
        </w:rPr>
      </w:pPr>
    </w:p>
    <w:p w14:paraId="29B2C465" w14:textId="77777777" w:rsidR="00E13632" w:rsidRPr="00F83192" w:rsidRDefault="00E13632" w:rsidP="00E13632">
      <w:pPr>
        <w:rPr>
          <w:sz w:val="20"/>
        </w:rPr>
      </w:pPr>
    </w:p>
    <w:p w14:paraId="0CC9E55A" w14:textId="77777777" w:rsidR="00E13632" w:rsidRPr="00F83192" w:rsidRDefault="00E13632" w:rsidP="00E13632">
      <w:pPr>
        <w:rPr>
          <w:sz w:val="20"/>
        </w:rPr>
      </w:pPr>
    </w:p>
    <w:p w14:paraId="4CEA6886" w14:textId="77777777" w:rsidR="00E13632" w:rsidRPr="00F83192" w:rsidRDefault="00E13632" w:rsidP="00E13632">
      <w:pPr>
        <w:rPr>
          <w:sz w:val="20"/>
        </w:rPr>
      </w:pPr>
    </w:p>
    <w:p w14:paraId="640280B4" w14:textId="77777777" w:rsidR="00E13632" w:rsidRPr="00F83192" w:rsidRDefault="00E13632" w:rsidP="00E13632">
      <w:pPr>
        <w:rPr>
          <w:sz w:val="8"/>
        </w:rPr>
      </w:pPr>
    </w:p>
    <w:p w14:paraId="73A101EE" w14:textId="676DD900" w:rsidR="00E13632" w:rsidRDefault="00E13632" w:rsidP="00E13632">
      <w:pPr>
        <w:tabs>
          <w:tab w:val="left" w:pos="1110"/>
        </w:tabs>
        <w:rPr>
          <w:sz w:val="8"/>
        </w:rPr>
      </w:pPr>
    </w:p>
    <w:p w14:paraId="4407B262" w14:textId="5E6FDB40" w:rsidR="00F7468A" w:rsidRPr="00F7468A" w:rsidRDefault="00F7468A" w:rsidP="00F7468A">
      <w:pPr>
        <w:tabs>
          <w:tab w:val="left" w:pos="8630"/>
        </w:tabs>
        <w:rPr>
          <w:sz w:val="8"/>
        </w:rPr>
      </w:pPr>
      <w:r w:rsidRPr="00F83192">
        <w:rPr>
          <w:sz w:val="14"/>
        </w:rPr>
        <w:t>Deed</w:t>
      </w:r>
      <w:r w:rsidRPr="00F83192">
        <w:rPr>
          <w:spacing w:val="-10"/>
          <w:sz w:val="14"/>
        </w:rPr>
        <w:t xml:space="preserve"> </w:t>
      </w:r>
      <w:r w:rsidRPr="00F83192">
        <w:rPr>
          <w:sz w:val="14"/>
        </w:rPr>
        <w:t>of</w:t>
      </w:r>
      <w:r w:rsidRPr="00F83192">
        <w:rPr>
          <w:spacing w:val="-10"/>
          <w:sz w:val="14"/>
        </w:rPr>
        <w:t xml:space="preserve"> </w:t>
      </w:r>
      <w:r w:rsidRPr="00F83192">
        <w:rPr>
          <w:sz w:val="14"/>
        </w:rPr>
        <w:t>Standing</w:t>
      </w:r>
      <w:r w:rsidRPr="00F83192">
        <w:rPr>
          <w:spacing w:val="2"/>
          <w:sz w:val="14"/>
        </w:rPr>
        <w:t xml:space="preserve"> </w:t>
      </w:r>
      <w:r w:rsidRPr="00F83192">
        <w:rPr>
          <w:sz w:val="14"/>
        </w:rPr>
        <w:t>Offer</w:t>
      </w:r>
      <w:r w:rsidRPr="00F83192">
        <w:rPr>
          <w:spacing w:val="-5"/>
          <w:sz w:val="14"/>
        </w:rPr>
        <w:t xml:space="preserve"> </w:t>
      </w:r>
      <w:r w:rsidRPr="00F83192">
        <w:rPr>
          <w:sz w:val="14"/>
        </w:rPr>
        <w:t>for</w:t>
      </w:r>
      <w:r w:rsidRPr="00F83192">
        <w:rPr>
          <w:spacing w:val="-3"/>
          <w:sz w:val="14"/>
        </w:rPr>
        <w:t xml:space="preserve"> </w:t>
      </w:r>
      <w:r w:rsidRPr="00F83192">
        <w:rPr>
          <w:sz w:val="14"/>
        </w:rPr>
        <w:t>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6"/>
          <w:sz w:val="14"/>
        </w:rPr>
        <w:t xml:space="preserve"> </w:t>
      </w:r>
      <w:r w:rsidRPr="00F83192">
        <w:rPr>
          <w:sz w:val="14"/>
        </w:rPr>
        <w:t>furniture</w:t>
      </w:r>
      <w:r>
        <w:rPr>
          <w:sz w:val="14"/>
        </w:rPr>
        <w:t>, warehousing</w:t>
      </w:r>
      <w:r w:rsidRPr="00F83192">
        <w:rPr>
          <w:spacing w:val="-2"/>
          <w:sz w:val="14"/>
        </w:rPr>
        <w:t xml:space="preserve"> </w:t>
      </w:r>
      <w:r w:rsidRPr="00F83192">
        <w:rPr>
          <w:sz w:val="14"/>
        </w:rPr>
        <w:t>and</w:t>
      </w:r>
      <w:r w:rsidRPr="00F83192">
        <w:rPr>
          <w:spacing w:val="-7"/>
          <w:sz w:val="14"/>
        </w:rPr>
        <w:t xml:space="preserve"> </w:t>
      </w:r>
      <w:r>
        <w:rPr>
          <w:spacing w:val="-7"/>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Pr>
          <w:spacing w:val="-2"/>
          <w:sz w:val="14"/>
        </w:rPr>
        <w:tab/>
      </w:r>
      <w:r>
        <w:rPr>
          <w:spacing w:val="-2"/>
          <w:sz w:val="14"/>
        </w:rPr>
        <w:tab/>
      </w:r>
      <w:r w:rsidRPr="00F83192">
        <w:rPr>
          <w:sz w:val="14"/>
        </w:rPr>
        <w:t>page</w:t>
      </w:r>
      <w:r w:rsidRPr="00F83192">
        <w:rPr>
          <w:spacing w:val="-5"/>
          <w:sz w:val="14"/>
        </w:rPr>
        <w:t xml:space="preserve"> 9</w:t>
      </w:r>
      <w:r w:rsidR="00EE0EC8">
        <w:rPr>
          <w:spacing w:val="-5"/>
          <w:sz w:val="14"/>
        </w:rPr>
        <w:t>8</w:t>
      </w:r>
    </w:p>
    <w:p w14:paraId="1098583B" w14:textId="2112C6B0" w:rsidR="00A43F4E" w:rsidRPr="00F83192" w:rsidRDefault="00E13632">
      <w:pPr>
        <w:pStyle w:val="BodyText"/>
        <w:rPr>
          <w:sz w:val="8"/>
          <w:lang w:val="en-AU"/>
        </w:rPr>
      </w:pPr>
      <w:r w:rsidRPr="00F83192">
        <w:rPr>
          <w:noProof/>
          <w:lang w:val="en-AU"/>
        </w:rPr>
        <w:lastRenderedPageBreak/>
        <w:drawing>
          <wp:inline distT="0" distB="0" distL="0" distR="0" wp14:anchorId="5925761D" wp14:editId="18201001">
            <wp:extent cx="5734050" cy="4667250"/>
            <wp:effectExtent l="0" t="0" r="0" b="0"/>
            <wp:docPr id="1396321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4050" cy="4667250"/>
                    </a:xfrm>
                    <a:prstGeom prst="rect">
                      <a:avLst/>
                    </a:prstGeom>
                    <a:noFill/>
                    <a:ln>
                      <a:noFill/>
                    </a:ln>
                  </pic:spPr>
                </pic:pic>
              </a:graphicData>
            </a:graphic>
          </wp:inline>
        </w:drawing>
      </w:r>
    </w:p>
    <w:p w14:paraId="1098583C" w14:textId="3EA89E20" w:rsidR="00A43F4E" w:rsidRDefault="00A43F4E">
      <w:pPr>
        <w:ind w:left="51" w:right="-44"/>
        <w:rPr>
          <w:sz w:val="20"/>
        </w:rPr>
      </w:pPr>
    </w:p>
    <w:p w14:paraId="04EF0677" w14:textId="77777777" w:rsidR="00F7468A" w:rsidRPr="00F7468A" w:rsidRDefault="00F7468A" w:rsidP="00F7468A">
      <w:pPr>
        <w:rPr>
          <w:sz w:val="20"/>
        </w:rPr>
      </w:pPr>
    </w:p>
    <w:p w14:paraId="4BA370CB" w14:textId="77777777" w:rsidR="00F7468A" w:rsidRPr="00F7468A" w:rsidRDefault="00F7468A" w:rsidP="00F7468A">
      <w:pPr>
        <w:rPr>
          <w:sz w:val="20"/>
        </w:rPr>
      </w:pPr>
    </w:p>
    <w:p w14:paraId="016760D3" w14:textId="77777777" w:rsidR="00F7468A" w:rsidRPr="00F7468A" w:rsidRDefault="00F7468A" w:rsidP="00F7468A">
      <w:pPr>
        <w:rPr>
          <w:sz w:val="20"/>
        </w:rPr>
      </w:pPr>
    </w:p>
    <w:p w14:paraId="1C3398B7" w14:textId="77777777" w:rsidR="00F7468A" w:rsidRPr="00F7468A" w:rsidRDefault="00F7468A" w:rsidP="00F7468A">
      <w:pPr>
        <w:rPr>
          <w:sz w:val="20"/>
        </w:rPr>
      </w:pPr>
    </w:p>
    <w:p w14:paraId="10726B2E" w14:textId="77777777" w:rsidR="00F7468A" w:rsidRPr="00F7468A" w:rsidRDefault="00F7468A" w:rsidP="00F7468A">
      <w:pPr>
        <w:rPr>
          <w:sz w:val="20"/>
        </w:rPr>
      </w:pPr>
    </w:p>
    <w:p w14:paraId="12D946A2" w14:textId="77777777" w:rsidR="00F7468A" w:rsidRPr="00F7468A" w:rsidRDefault="00F7468A" w:rsidP="00F7468A">
      <w:pPr>
        <w:rPr>
          <w:sz w:val="20"/>
        </w:rPr>
      </w:pPr>
    </w:p>
    <w:p w14:paraId="624F22AE" w14:textId="77777777" w:rsidR="00F7468A" w:rsidRPr="00F7468A" w:rsidRDefault="00F7468A" w:rsidP="00F7468A">
      <w:pPr>
        <w:rPr>
          <w:sz w:val="20"/>
        </w:rPr>
      </w:pPr>
    </w:p>
    <w:p w14:paraId="3B9F183F" w14:textId="77777777" w:rsidR="00F7468A" w:rsidRPr="00F7468A" w:rsidRDefault="00F7468A" w:rsidP="00F7468A">
      <w:pPr>
        <w:rPr>
          <w:sz w:val="20"/>
        </w:rPr>
      </w:pPr>
    </w:p>
    <w:p w14:paraId="6C7DDB26" w14:textId="77777777" w:rsidR="00F7468A" w:rsidRPr="00F7468A" w:rsidRDefault="00F7468A" w:rsidP="00F7468A">
      <w:pPr>
        <w:rPr>
          <w:sz w:val="20"/>
        </w:rPr>
      </w:pPr>
    </w:p>
    <w:p w14:paraId="312C1072" w14:textId="77777777" w:rsidR="00F7468A" w:rsidRPr="00F7468A" w:rsidRDefault="00F7468A" w:rsidP="00F7468A">
      <w:pPr>
        <w:rPr>
          <w:sz w:val="20"/>
        </w:rPr>
      </w:pPr>
    </w:p>
    <w:p w14:paraId="75BFC17C" w14:textId="77777777" w:rsidR="00F7468A" w:rsidRPr="00F7468A" w:rsidRDefault="00F7468A" w:rsidP="00F7468A">
      <w:pPr>
        <w:rPr>
          <w:sz w:val="20"/>
        </w:rPr>
      </w:pPr>
    </w:p>
    <w:p w14:paraId="2ADB7CF1" w14:textId="77777777" w:rsidR="00F7468A" w:rsidRPr="00F7468A" w:rsidRDefault="00F7468A" w:rsidP="00F7468A">
      <w:pPr>
        <w:rPr>
          <w:sz w:val="20"/>
        </w:rPr>
      </w:pPr>
    </w:p>
    <w:p w14:paraId="702BC1A7" w14:textId="77777777" w:rsidR="00F7468A" w:rsidRPr="00F7468A" w:rsidRDefault="00F7468A" w:rsidP="00F7468A">
      <w:pPr>
        <w:rPr>
          <w:sz w:val="20"/>
        </w:rPr>
      </w:pPr>
    </w:p>
    <w:p w14:paraId="78197D74" w14:textId="77777777" w:rsidR="00F7468A" w:rsidRPr="00F7468A" w:rsidRDefault="00F7468A" w:rsidP="00F7468A">
      <w:pPr>
        <w:rPr>
          <w:sz w:val="20"/>
        </w:rPr>
      </w:pPr>
    </w:p>
    <w:p w14:paraId="562CF59C" w14:textId="77777777" w:rsidR="00F7468A" w:rsidRPr="00F7468A" w:rsidRDefault="00F7468A" w:rsidP="00F7468A">
      <w:pPr>
        <w:rPr>
          <w:sz w:val="20"/>
        </w:rPr>
      </w:pPr>
    </w:p>
    <w:p w14:paraId="00CA5776" w14:textId="77777777" w:rsidR="00F7468A" w:rsidRPr="00F7468A" w:rsidRDefault="00F7468A" w:rsidP="00F7468A">
      <w:pPr>
        <w:rPr>
          <w:sz w:val="20"/>
        </w:rPr>
      </w:pPr>
    </w:p>
    <w:p w14:paraId="5E847046" w14:textId="77777777" w:rsidR="00F7468A" w:rsidRPr="00F7468A" w:rsidRDefault="00F7468A" w:rsidP="00F7468A">
      <w:pPr>
        <w:rPr>
          <w:sz w:val="20"/>
        </w:rPr>
      </w:pPr>
    </w:p>
    <w:p w14:paraId="79524F44" w14:textId="77777777" w:rsidR="00F7468A" w:rsidRPr="00F7468A" w:rsidRDefault="00F7468A" w:rsidP="00F7468A">
      <w:pPr>
        <w:rPr>
          <w:sz w:val="20"/>
        </w:rPr>
      </w:pPr>
    </w:p>
    <w:p w14:paraId="58EEA134" w14:textId="77777777" w:rsidR="00F7468A" w:rsidRPr="00F7468A" w:rsidRDefault="00F7468A" w:rsidP="00F7468A">
      <w:pPr>
        <w:rPr>
          <w:sz w:val="20"/>
        </w:rPr>
      </w:pPr>
    </w:p>
    <w:p w14:paraId="20CF7965" w14:textId="77777777" w:rsidR="00F7468A" w:rsidRPr="00F7468A" w:rsidRDefault="00F7468A" w:rsidP="00F7468A">
      <w:pPr>
        <w:rPr>
          <w:sz w:val="20"/>
        </w:rPr>
      </w:pPr>
    </w:p>
    <w:p w14:paraId="4BF864C0" w14:textId="77777777" w:rsidR="00F7468A" w:rsidRPr="00F7468A" w:rsidRDefault="00F7468A" w:rsidP="00F7468A">
      <w:pPr>
        <w:rPr>
          <w:sz w:val="20"/>
        </w:rPr>
      </w:pPr>
    </w:p>
    <w:p w14:paraId="4AE1D796" w14:textId="77777777" w:rsidR="00F7468A" w:rsidRPr="00F7468A" w:rsidRDefault="00F7468A" w:rsidP="00F7468A">
      <w:pPr>
        <w:rPr>
          <w:sz w:val="20"/>
        </w:rPr>
      </w:pPr>
    </w:p>
    <w:p w14:paraId="279EA898" w14:textId="77777777" w:rsidR="00F7468A" w:rsidRPr="00F7468A" w:rsidRDefault="00F7468A" w:rsidP="00F7468A">
      <w:pPr>
        <w:rPr>
          <w:sz w:val="20"/>
        </w:rPr>
      </w:pPr>
    </w:p>
    <w:p w14:paraId="52394765" w14:textId="77777777" w:rsidR="00F7468A" w:rsidRPr="00F7468A" w:rsidRDefault="00F7468A" w:rsidP="00F7468A">
      <w:pPr>
        <w:rPr>
          <w:sz w:val="20"/>
        </w:rPr>
      </w:pPr>
    </w:p>
    <w:p w14:paraId="6C9BE3A3" w14:textId="77777777" w:rsidR="00F7468A" w:rsidRPr="00F7468A" w:rsidRDefault="00F7468A" w:rsidP="00F7468A">
      <w:pPr>
        <w:rPr>
          <w:sz w:val="20"/>
        </w:rPr>
      </w:pPr>
    </w:p>
    <w:p w14:paraId="3DA0C87C" w14:textId="77777777" w:rsidR="00F7468A" w:rsidRDefault="00F7468A" w:rsidP="00F7468A">
      <w:pPr>
        <w:rPr>
          <w:sz w:val="20"/>
        </w:rPr>
      </w:pPr>
    </w:p>
    <w:p w14:paraId="6CD60B06" w14:textId="77777777" w:rsidR="00F7468A" w:rsidRPr="00F7468A" w:rsidRDefault="00F7468A" w:rsidP="00F7468A">
      <w:pPr>
        <w:rPr>
          <w:sz w:val="20"/>
        </w:rPr>
      </w:pPr>
    </w:p>
    <w:p w14:paraId="2E7C9225" w14:textId="77777777" w:rsidR="00F7468A" w:rsidRDefault="00F7468A" w:rsidP="00F7468A">
      <w:pPr>
        <w:rPr>
          <w:sz w:val="20"/>
        </w:rPr>
      </w:pPr>
    </w:p>
    <w:p w14:paraId="6E7BD926" w14:textId="343E8238" w:rsidR="00F7468A" w:rsidRPr="00F7468A" w:rsidRDefault="00F7468A" w:rsidP="00F7468A">
      <w:pPr>
        <w:tabs>
          <w:tab w:val="left" w:pos="8630"/>
        </w:tabs>
        <w:rPr>
          <w:sz w:val="8"/>
        </w:rPr>
      </w:pPr>
      <w:r w:rsidRPr="00F83192">
        <w:rPr>
          <w:sz w:val="14"/>
        </w:rPr>
        <w:t>Deed</w:t>
      </w:r>
      <w:r w:rsidRPr="00F83192">
        <w:rPr>
          <w:spacing w:val="-10"/>
          <w:sz w:val="14"/>
        </w:rPr>
        <w:t xml:space="preserve"> </w:t>
      </w:r>
      <w:r w:rsidRPr="00F83192">
        <w:rPr>
          <w:sz w:val="14"/>
        </w:rPr>
        <w:t>of</w:t>
      </w:r>
      <w:r w:rsidRPr="00F83192">
        <w:rPr>
          <w:spacing w:val="-10"/>
          <w:sz w:val="14"/>
        </w:rPr>
        <w:t xml:space="preserve"> </w:t>
      </w:r>
      <w:r w:rsidRPr="00F83192">
        <w:rPr>
          <w:sz w:val="14"/>
        </w:rPr>
        <w:t>Standing</w:t>
      </w:r>
      <w:r w:rsidRPr="00F83192">
        <w:rPr>
          <w:spacing w:val="2"/>
          <w:sz w:val="14"/>
        </w:rPr>
        <w:t xml:space="preserve"> </w:t>
      </w:r>
      <w:r w:rsidRPr="00F83192">
        <w:rPr>
          <w:sz w:val="14"/>
        </w:rPr>
        <w:t>Offer</w:t>
      </w:r>
      <w:r w:rsidRPr="00F83192">
        <w:rPr>
          <w:spacing w:val="-5"/>
          <w:sz w:val="14"/>
        </w:rPr>
        <w:t xml:space="preserve"> </w:t>
      </w:r>
      <w:r w:rsidRPr="00F83192">
        <w:rPr>
          <w:sz w:val="14"/>
        </w:rPr>
        <w:t>for</w:t>
      </w:r>
      <w:r w:rsidRPr="00F83192">
        <w:rPr>
          <w:spacing w:val="-3"/>
          <w:sz w:val="14"/>
        </w:rPr>
        <w:t xml:space="preserve"> </w:t>
      </w:r>
      <w:r w:rsidRPr="00F83192">
        <w:rPr>
          <w:sz w:val="14"/>
        </w:rPr>
        <w:t>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6"/>
          <w:sz w:val="14"/>
        </w:rPr>
        <w:t xml:space="preserve"> </w:t>
      </w:r>
      <w:r w:rsidRPr="00F83192">
        <w:rPr>
          <w:sz w:val="14"/>
        </w:rPr>
        <w:t>furniture</w:t>
      </w:r>
      <w:r>
        <w:rPr>
          <w:sz w:val="14"/>
        </w:rPr>
        <w:t>, warehousing</w:t>
      </w:r>
      <w:r w:rsidRPr="00F83192">
        <w:rPr>
          <w:spacing w:val="-2"/>
          <w:sz w:val="14"/>
        </w:rPr>
        <w:t xml:space="preserve"> </w:t>
      </w:r>
      <w:r w:rsidRPr="00F83192">
        <w:rPr>
          <w:sz w:val="14"/>
        </w:rPr>
        <w:t>and</w:t>
      </w:r>
      <w:r w:rsidRPr="00F83192">
        <w:rPr>
          <w:spacing w:val="-7"/>
          <w:sz w:val="14"/>
        </w:rPr>
        <w:t xml:space="preserve"> </w:t>
      </w:r>
      <w:r>
        <w:rPr>
          <w:spacing w:val="-7"/>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Pr>
          <w:spacing w:val="-2"/>
          <w:sz w:val="14"/>
        </w:rPr>
        <w:tab/>
      </w:r>
      <w:r>
        <w:rPr>
          <w:spacing w:val="-2"/>
          <w:sz w:val="14"/>
        </w:rPr>
        <w:tab/>
      </w:r>
      <w:r w:rsidRPr="00F83192">
        <w:rPr>
          <w:sz w:val="14"/>
        </w:rPr>
        <w:t>page</w:t>
      </w:r>
      <w:r w:rsidRPr="00F83192">
        <w:rPr>
          <w:spacing w:val="-5"/>
          <w:sz w:val="14"/>
        </w:rPr>
        <w:t xml:space="preserve"> </w:t>
      </w:r>
      <w:r w:rsidR="00EE0EC8">
        <w:rPr>
          <w:spacing w:val="-5"/>
          <w:sz w:val="14"/>
        </w:rPr>
        <w:t>99</w:t>
      </w:r>
    </w:p>
    <w:p w14:paraId="10AD96B8" w14:textId="77777777" w:rsidR="00F7468A" w:rsidRPr="00F7468A" w:rsidRDefault="00F7468A" w:rsidP="00F7468A">
      <w:pPr>
        <w:rPr>
          <w:sz w:val="20"/>
        </w:rPr>
      </w:pPr>
    </w:p>
    <w:sectPr w:rsidR="00F7468A" w:rsidRPr="00F7468A">
      <w:pgSz w:w="11920" w:h="16850"/>
      <w:pgMar w:top="1940" w:right="141" w:bottom="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08F19" w14:textId="77777777" w:rsidR="00424A79" w:rsidRPr="00F83192" w:rsidRDefault="00424A79">
      <w:r w:rsidRPr="00F83192">
        <w:separator/>
      </w:r>
    </w:p>
  </w:endnote>
  <w:endnote w:type="continuationSeparator" w:id="0">
    <w:p w14:paraId="479E67D4" w14:textId="77777777" w:rsidR="00424A79" w:rsidRPr="00F83192" w:rsidRDefault="00424A79">
      <w:r w:rsidRPr="00F831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21B6" w14:textId="5A83263F" w:rsidR="003A1C58" w:rsidRDefault="003A1C58">
    <w:pPr>
      <w:pStyle w:val="Footer"/>
    </w:pPr>
    <w:r w:rsidRPr="00F83192">
      <w:rPr>
        <w:sz w:val="14"/>
      </w:rPr>
      <w:t>Deed</w:t>
    </w:r>
    <w:r w:rsidRPr="00F83192">
      <w:rPr>
        <w:spacing w:val="-10"/>
        <w:sz w:val="14"/>
      </w:rPr>
      <w:t xml:space="preserve"> </w:t>
    </w:r>
    <w:r w:rsidRPr="00F83192">
      <w:rPr>
        <w:sz w:val="14"/>
      </w:rPr>
      <w:t>of</w:t>
    </w:r>
    <w:r w:rsidRPr="00F83192">
      <w:rPr>
        <w:spacing w:val="-10"/>
        <w:sz w:val="14"/>
      </w:rPr>
      <w:t xml:space="preserve"> </w:t>
    </w:r>
    <w:r w:rsidRPr="00F83192">
      <w:rPr>
        <w:sz w:val="14"/>
      </w:rPr>
      <w:t>Standing</w:t>
    </w:r>
    <w:r w:rsidRPr="00F83192">
      <w:rPr>
        <w:spacing w:val="2"/>
        <w:sz w:val="14"/>
      </w:rPr>
      <w:t xml:space="preserve"> </w:t>
    </w:r>
    <w:r w:rsidRPr="00F83192">
      <w:rPr>
        <w:sz w:val="14"/>
      </w:rPr>
      <w:t>Offer</w:t>
    </w:r>
    <w:r w:rsidRPr="00F83192">
      <w:rPr>
        <w:spacing w:val="-5"/>
        <w:sz w:val="14"/>
      </w:rPr>
      <w:t xml:space="preserve"> </w:t>
    </w:r>
    <w:r w:rsidRPr="00F83192">
      <w:rPr>
        <w:sz w:val="14"/>
      </w:rPr>
      <w:t>for</w:t>
    </w:r>
    <w:r w:rsidRPr="00F83192">
      <w:rPr>
        <w:spacing w:val="-3"/>
        <w:sz w:val="14"/>
      </w:rPr>
      <w:t xml:space="preserve"> </w:t>
    </w:r>
    <w:r w:rsidRPr="00F83192">
      <w:rPr>
        <w:sz w:val="14"/>
      </w:rPr>
      <w:t>the</w:t>
    </w:r>
    <w:r w:rsidRPr="00F83192">
      <w:rPr>
        <w:spacing w:val="-10"/>
        <w:sz w:val="14"/>
      </w:rPr>
      <w:t xml:space="preserve"> </w:t>
    </w:r>
    <w:r w:rsidRPr="00F83192">
      <w:rPr>
        <w:sz w:val="14"/>
      </w:rPr>
      <w:t>provision</w:t>
    </w:r>
    <w:r w:rsidRPr="00F83192">
      <w:rPr>
        <w:spacing w:val="-1"/>
        <w:sz w:val="14"/>
      </w:rPr>
      <w:t xml:space="preserve"> </w:t>
    </w:r>
    <w:r w:rsidRPr="00F83192">
      <w:rPr>
        <w:sz w:val="14"/>
      </w:rPr>
      <w:t>of</w:t>
    </w:r>
    <w:r w:rsidRPr="00F83192">
      <w:rPr>
        <w:spacing w:val="-6"/>
        <w:sz w:val="14"/>
      </w:rPr>
      <w:t xml:space="preserve"> </w:t>
    </w:r>
    <w:r w:rsidRPr="00F83192">
      <w:rPr>
        <w:sz w:val="14"/>
      </w:rPr>
      <w:t>furniture</w:t>
    </w:r>
    <w:r>
      <w:rPr>
        <w:sz w:val="14"/>
      </w:rPr>
      <w:t>, warehousing</w:t>
    </w:r>
    <w:r w:rsidRPr="00F83192">
      <w:rPr>
        <w:spacing w:val="-2"/>
        <w:sz w:val="14"/>
      </w:rPr>
      <w:t xml:space="preserve"> </w:t>
    </w:r>
    <w:r w:rsidRPr="00F83192">
      <w:rPr>
        <w:sz w:val="14"/>
      </w:rPr>
      <w:t>and</w:t>
    </w:r>
    <w:r w:rsidRPr="00F83192">
      <w:rPr>
        <w:spacing w:val="-7"/>
        <w:sz w:val="14"/>
      </w:rPr>
      <w:t xml:space="preserve"> </w:t>
    </w:r>
    <w:r>
      <w:rPr>
        <w:spacing w:val="-7"/>
        <w:sz w:val="14"/>
      </w:rPr>
      <w:t xml:space="preserve">other </w:t>
    </w:r>
    <w:r w:rsidRPr="00F83192">
      <w:rPr>
        <w:sz w:val="14"/>
      </w:rPr>
      <w:t>equipment</w:t>
    </w:r>
    <w:r w:rsidRPr="00F83192">
      <w:rPr>
        <w:spacing w:val="-3"/>
        <w:sz w:val="14"/>
      </w:rPr>
      <w:t xml:space="preserve"> </w:t>
    </w:r>
    <w:r w:rsidRPr="00F83192">
      <w:rPr>
        <w:sz w:val="14"/>
      </w:rPr>
      <w:t>to</w:t>
    </w:r>
    <w:r w:rsidRPr="00F83192">
      <w:rPr>
        <w:spacing w:val="-8"/>
        <w:sz w:val="14"/>
      </w:rPr>
      <w:t xml:space="preserve"> </w:t>
    </w:r>
    <w:r w:rsidRPr="00F83192">
      <w:rPr>
        <w:sz w:val="14"/>
      </w:rPr>
      <w:t>support</w:t>
    </w:r>
    <w:r w:rsidRPr="00F83192">
      <w:rPr>
        <w:spacing w:val="-1"/>
        <w:sz w:val="14"/>
      </w:rPr>
      <w:t xml:space="preserve"> </w:t>
    </w:r>
    <w:r w:rsidRPr="00F83192">
      <w:rPr>
        <w:sz w:val="14"/>
      </w:rPr>
      <w:t>Electoral</w:t>
    </w:r>
    <w:r w:rsidRPr="00F83192">
      <w:rPr>
        <w:spacing w:val="-5"/>
        <w:sz w:val="14"/>
      </w:rPr>
      <w:t xml:space="preserve"> </w:t>
    </w:r>
    <w:r w:rsidRPr="00F83192">
      <w:rPr>
        <w:spacing w:val="-2"/>
        <w:sz w:val="14"/>
      </w:rPr>
      <w:t>Events</w:t>
    </w:r>
    <w:r>
      <w:rPr>
        <w:spacing w:val="-2"/>
        <w:sz w:val="14"/>
      </w:rPr>
      <w:t xml:space="preserve">                                         Page 9</w:t>
    </w:r>
    <w:r w:rsidR="00EE0EC8">
      <w:rPr>
        <w:spacing w:val="-2"/>
        <w:sz w:val="14"/>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1" w14:textId="56DB8906" w:rsidR="00A43F4E" w:rsidRPr="00F83192" w:rsidRDefault="00F7468A">
    <w:pPr>
      <w:pStyle w:val="BodyText"/>
      <w:spacing w:line="14" w:lineRule="auto"/>
      <w:rPr>
        <w:sz w:val="14"/>
        <w:lang w:val="en-AU"/>
      </w:rPr>
    </w:pPr>
    <w:r w:rsidRPr="00F83192">
      <w:rPr>
        <w:noProof/>
        <w:sz w:val="14"/>
        <w:lang w:val="en-AU"/>
      </w:rPr>
      <mc:AlternateContent>
        <mc:Choice Requires="wps">
          <w:drawing>
            <wp:anchor distT="0" distB="0" distL="0" distR="0" simplePos="0" relativeHeight="251657216" behindDoc="1" locked="0" layoutInCell="1" allowOverlap="1" wp14:anchorId="10985951" wp14:editId="09AADD12">
              <wp:simplePos x="0" y="0"/>
              <wp:positionH relativeFrom="page">
                <wp:posOffset>723900</wp:posOffset>
              </wp:positionH>
              <wp:positionV relativeFrom="page">
                <wp:posOffset>10052050</wp:posOffset>
              </wp:positionV>
              <wp:extent cx="5270500" cy="1536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0" cy="153670"/>
                      </a:xfrm>
                      <a:prstGeom prst="rect">
                        <a:avLst/>
                      </a:prstGeom>
                    </wps:spPr>
                    <wps:txbx>
                      <w:txbxContent>
                        <w:p w14:paraId="7CE707F7" w14:textId="77777777" w:rsidR="00F7468A" w:rsidRPr="00F83192" w:rsidRDefault="00F7468A" w:rsidP="00F7468A">
                          <w:pPr>
                            <w:spacing w:before="14"/>
                            <w:ind w:left="20"/>
                            <w:rPr>
                              <w:sz w:val="18"/>
                            </w:rPr>
                          </w:pPr>
                          <w:r w:rsidRPr="00F83192">
                            <w:rPr>
                              <w:sz w:val="18"/>
                            </w:rPr>
                            <w:t>Deed</w:t>
                          </w:r>
                          <w:r w:rsidRPr="00F83192">
                            <w:rPr>
                              <w:spacing w:val="-7"/>
                              <w:sz w:val="18"/>
                            </w:rPr>
                            <w:t xml:space="preserve"> </w:t>
                          </w:r>
                          <w:r w:rsidRPr="00F83192">
                            <w:rPr>
                              <w:sz w:val="18"/>
                            </w:rPr>
                            <w:t>of</w:t>
                          </w:r>
                          <w:r w:rsidRPr="00F83192">
                            <w:rPr>
                              <w:spacing w:val="-9"/>
                              <w:sz w:val="18"/>
                            </w:rPr>
                            <w:t xml:space="preserve"> </w:t>
                          </w:r>
                          <w:r w:rsidRPr="00F83192">
                            <w:rPr>
                              <w:sz w:val="18"/>
                            </w:rPr>
                            <w:t xml:space="preserve">Standing </w:t>
                          </w:r>
                          <w:r w:rsidRPr="00F83192">
                            <w:rPr>
                              <w:spacing w:val="-2"/>
                              <w:sz w:val="18"/>
                            </w:rPr>
                            <w:t>Offer</w:t>
                          </w:r>
                          <w:r>
                            <w:rPr>
                              <w:spacing w:val="-2"/>
                              <w:sz w:val="18"/>
                            </w:rPr>
                            <w:t xml:space="preserve"> for provision of furniture, warehousing and other equipment for Electoral Events</w:t>
                          </w:r>
                        </w:p>
                        <w:p w14:paraId="109859BC" w14:textId="190556FE" w:rsidR="00A43F4E" w:rsidRPr="00F83192" w:rsidRDefault="00A43F4E">
                          <w:pPr>
                            <w:spacing w:before="14"/>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10985951" id="_x0000_t202" coordsize="21600,21600" o:spt="202" path="m,l,21600r21600,l21600,xe">
              <v:stroke joinstyle="miter"/>
              <v:path gradientshapeok="t" o:connecttype="rect"/>
            </v:shapetype>
            <v:shape id="Textbox 13" o:spid="_x0000_s1051" type="#_x0000_t202" style="position:absolute;margin-left:57pt;margin-top:791.5pt;width:415pt;height:12.1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" filled="f" stroked="f">
              <v:textbox inset="0,0,0,0">
                <w:txbxContent>
                  <w:p w14:paraId="7CE707F7" w14:textId="77777777" w:rsidR="00F7468A" w:rsidRPr="00F83192" w:rsidRDefault="00F7468A" w:rsidP="00F7468A">
                    <w:pPr>
                      <w:spacing w:before="14"/>
                      <w:ind w:left="20"/>
                      <w:rPr>
                        <w:sz w:val="18"/>
                      </w:rPr>
                    </w:pPr>
                    <w:r w:rsidRPr="00F83192">
                      <w:rPr>
                        <w:sz w:val="18"/>
                      </w:rPr>
                      <w:t>Deed</w:t>
                    </w:r>
                    <w:r w:rsidRPr="00F83192">
                      <w:rPr>
                        <w:spacing w:val="-7"/>
                        <w:sz w:val="18"/>
                      </w:rPr>
                      <w:t xml:space="preserve"> </w:t>
                    </w:r>
                    <w:r w:rsidRPr="00F83192">
                      <w:rPr>
                        <w:sz w:val="18"/>
                      </w:rPr>
                      <w:t>of</w:t>
                    </w:r>
                    <w:r w:rsidRPr="00F83192">
                      <w:rPr>
                        <w:spacing w:val="-9"/>
                        <w:sz w:val="18"/>
                      </w:rPr>
                      <w:t xml:space="preserve"> </w:t>
                    </w:r>
                    <w:r w:rsidRPr="00F83192">
                      <w:rPr>
                        <w:sz w:val="18"/>
                      </w:rPr>
                      <w:t xml:space="preserve">Standing </w:t>
                    </w:r>
                    <w:r w:rsidRPr="00F83192">
                      <w:rPr>
                        <w:spacing w:val="-2"/>
                        <w:sz w:val="18"/>
                      </w:rPr>
                      <w:t>Offer</w:t>
                    </w:r>
                    <w:r>
                      <w:rPr>
                        <w:spacing w:val="-2"/>
                        <w:sz w:val="18"/>
                      </w:rPr>
                      <w:t xml:space="preserve"> for provision of furniture, warehousing and other equipment for Electoral Events</w:t>
                    </w:r>
                  </w:p>
                  <w:p w14:paraId="109859BC" w14:textId="190556FE" w:rsidR="00A43F4E" w:rsidRPr="00F83192" w:rsidRDefault="00A43F4E">
                    <w:pPr>
                      <w:spacing w:before="14"/>
                      <w:ind w:left="20"/>
                      <w:rPr>
                        <w:sz w:val="18"/>
                      </w:rPr>
                    </w:pPr>
                  </w:p>
                </w:txbxContent>
              </v:textbox>
              <w10:wrap anchorx="page" anchory="page"/>
            </v:shape>
          </w:pict>
        </mc:Fallback>
      </mc:AlternateContent>
    </w:r>
    <w:r w:rsidR="00447280" w:rsidRPr="00F83192">
      <w:rPr>
        <w:noProof/>
        <w:sz w:val="14"/>
        <w:lang w:val="en-AU"/>
      </w:rPr>
      <mc:AlternateContent>
        <mc:Choice Requires="wps">
          <w:drawing>
            <wp:anchor distT="0" distB="0" distL="0" distR="0" simplePos="0" relativeHeight="251652096" behindDoc="1" locked="0" layoutInCell="1" allowOverlap="1" wp14:anchorId="1098594F" wp14:editId="7B242426">
              <wp:simplePos x="0" y="0"/>
              <wp:positionH relativeFrom="page">
                <wp:posOffset>696064</wp:posOffset>
              </wp:positionH>
              <wp:positionV relativeFrom="page">
                <wp:posOffset>10002747</wp:posOffset>
              </wp:positionV>
              <wp:extent cx="611822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1270"/>
                      </a:xfrm>
                      <a:custGeom>
                        <a:avLst/>
                        <a:gdLst/>
                        <a:ahLst/>
                        <a:cxnLst/>
                        <a:rect l="l" t="t" r="r" b="b"/>
                        <a:pathLst>
                          <a:path w="6118225">
                            <a:moveTo>
                              <a:pt x="0" y="0"/>
                            </a:moveTo>
                            <a:lnTo>
                              <a:pt x="6118038"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D8AF1C" id="Graphic 12" o:spid="_x0000_s1026" style="position:absolute;margin-left:54.8pt;margin-top:787.6pt;width:481.75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6118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" path="m,l6118038,e" filled="f" strokeweight=".1695mm">
              <v:path arrowok="t"/>
              <w10:wrap anchorx="page" anchory="page"/>
            </v:shape>
          </w:pict>
        </mc:Fallback>
      </mc:AlternateContent>
    </w:r>
    <w:r w:rsidR="00447280" w:rsidRPr="00F83192">
      <w:rPr>
        <w:noProof/>
        <w:sz w:val="14"/>
        <w:lang w:val="en-AU"/>
      </w:rPr>
      <mc:AlternateContent>
        <mc:Choice Requires="wps">
          <w:drawing>
            <wp:anchor distT="0" distB="0" distL="0" distR="0" simplePos="0" relativeHeight="251649024" behindDoc="1" locked="0" layoutInCell="1" allowOverlap="1" wp14:anchorId="10985953" wp14:editId="19F9A6DE">
              <wp:simplePos x="0" y="0"/>
              <wp:positionH relativeFrom="page">
                <wp:posOffset>6139261</wp:posOffset>
              </wp:positionH>
              <wp:positionV relativeFrom="page">
                <wp:posOffset>10011564</wp:posOffset>
              </wp:positionV>
              <wp:extent cx="448945" cy="1962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 cy="196215"/>
                      </a:xfrm>
                      <a:prstGeom prst="rect">
                        <a:avLst/>
                      </a:prstGeom>
                    </wps:spPr>
                    <wps:txbx>
                      <w:txbxContent>
                        <w:p w14:paraId="109859BD" w14:textId="77777777" w:rsidR="00A43F4E" w:rsidRPr="00F83192" w:rsidRDefault="00447280">
                          <w:pPr>
                            <w:spacing w:before="81"/>
                            <w:ind w:left="20"/>
                            <w:rPr>
                              <w:sz w:val="18"/>
                            </w:rPr>
                          </w:pPr>
                          <w:r w:rsidRPr="00F83192">
                            <w:rPr>
                              <w:sz w:val="18"/>
                            </w:rPr>
                            <w:t>Page</w:t>
                          </w:r>
                          <w:r w:rsidRPr="00F83192">
                            <w:rPr>
                              <w:spacing w:val="-7"/>
                              <w:sz w:val="18"/>
                            </w:rPr>
                            <w:t xml:space="preserve"> </w:t>
                          </w:r>
                          <w:r w:rsidRPr="00F83192">
                            <w:rPr>
                              <w:spacing w:val="-5"/>
                              <w:sz w:val="18"/>
                            </w:rPr>
                            <w:fldChar w:fldCharType="begin"/>
                          </w:r>
                          <w:r w:rsidRPr="00F83192">
                            <w:rPr>
                              <w:spacing w:val="-5"/>
                              <w:sz w:val="18"/>
                            </w:rPr>
                            <w:instrText xml:space="preserve"> PAGE </w:instrText>
                          </w:r>
                          <w:r w:rsidRPr="00F83192">
                            <w:rPr>
                              <w:spacing w:val="-5"/>
                              <w:sz w:val="18"/>
                            </w:rPr>
                            <w:fldChar w:fldCharType="separate"/>
                          </w:r>
                          <w:r w:rsidRPr="00F83192">
                            <w:rPr>
                              <w:spacing w:val="-5"/>
                              <w:sz w:val="18"/>
                            </w:rPr>
                            <w:t>36</w:t>
                          </w:r>
                          <w:r w:rsidRPr="00F83192">
                            <w:rPr>
                              <w:spacing w:val="-5"/>
                              <w:sz w:val="18"/>
                            </w:rPr>
                            <w:fldChar w:fldCharType="end"/>
                          </w:r>
                        </w:p>
                      </w:txbxContent>
                    </wps:txbx>
                    <wps:bodyPr wrap="square" lIns="0" tIns="0" rIns="0" bIns="0" rtlCol="0">
                      <a:noAutofit/>
                    </wps:bodyPr>
                  </wps:wsp>
                </a:graphicData>
              </a:graphic>
            </wp:anchor>
          </w:drawing>
        </mc:Choice>
        <mc:Fallback>
          <w:pict>
            <v:shape w14:anchorId="10985953" id="Textbox 14" o:spid="_x0000_s1052" type="#_x0000_t202" style="position:absolute;margin-left:483.4pt;margin-top:788.3pt;width:35.35pt;height:15.4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" filled="f" stroked="f">
              <v:textbox inset="0,0,0,0">
                <w:txbxContent>
                  <w:p w14:paraId="109859BD" w14:textId="77777777" w:rsidR="00A43F4E" w:rsidRPr="00F83192" w:rsidRDefault="00447280">
                    <w:pPr>
                      <w:spacing w:before="81"/>
                      <w:ind w:left="20"/>
                      <w:rPr>
                        <w:sz w:val="18"/>
                      </w:rPr>
                    </w:pPr>
                    <w:r w:rsidRPr="00F83192">
                      <w:rPr>
                        <w:sz w:val="18"/>
                      </w:rPr>
                      <w:t>Page</w:t>
                    </w:r>
                    <w:r w:rsidRPr="00F83192">
                      <w:rPr>
                        <w:spacing w:val="-7"/>
                        <w:sz w:val="18"/>
                      </w:rPr>
                      <w:t xml:space="preserve"> </w:t>
                    </w:r>
                    <w:r w:rsidRPr="00F83192">
                      <w:rPr>
                        <w:spacing w:val="-5"/>
                        <w:sz w:val="18"/>
                      </w:rPr>
                      <w:fldChar w:fldCharType="begin"/>
                    </w:r>
                    <w:r w:rsidRPr="00F83192">
                      <w:rPr>
                        <w:spacing w:val="-5"/>
                        <w:sz w:val="18"/>
                      </w:rPr>
                      <w:instrText xml:space="preserve"> PAGE </w:instrText>
                    </w:r>
                    <w:r w:rsidRPr="00F83192">
                      <w:rPr>
                        <w:spacing w:val="-5"/>
                        <w:sz w:val="18"/>
                      </w:rPr>
                      <w:fldChar w:fldCharType="separate"/>
                    </w:r>
                    <w:r w:rsidRPr="00F83192">
                      <w:rPr>
                        <w:spacing w:val="-5"/>
                        <w:sz w:val="18"/>
                      </w:rPr>
                      <w:t>36</w:t>
                    </w:r>
                    <w:r w:rsidRPr="00F83192">
                      <w:rPr>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2" w14:textId="6F8D0F2A" w:rsidR="00A43F4E" w:rsidRPr="00F83192" w:rsidRDefault="00F7468A">
    <w:pPr>
      <w:pStyle w:val="BodyText"/>
      <w:spacing w:line="14" w:lineRule="auto"/>
      <w:rPr>
        <w:sz w:val="14"/>
        <w:lang w:val="en-AU"/>
      </w:rPr>
    </w:pPr>
    <w:r w:rsidRPr="00F83192">
      <w:rPr>
        <w:noProof/>
        <w:sz w:val="14"/>
        <w:lang w:val="en-AU"/>
      </w:rPr>
      <mc:AlternateContent>
        <mc:Choice Requires="wps">
          <w:drawing>
            <wp:anchor distT="0" distB="0" distL="0" distR="0" simplePos="0" relativeHeight="251659264" behindDoc="1" locked="0" layoutInCell="1" allowOverlap="1" wp14:anchorId="10985957" wp14:editId="7AEFA545">
              <wp:simplePos x="0" y="0"/>
              <wp:positionH relativeFrom="page">
                <wp:posOffset>723900</wp:posOffset>
              </wp:positionH>
              <wp:positionV relativeFrom="page">
                <wp:posOffset>10052050</wp:posOffset>
              </wp:positionV>
              <wp:extent cx="5245100" cy="15367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45100" cy="153670"/>
                      </a:xfrm>
                      <a:prstGeom prst="rect">
                        <a:avLst/>
                      </a:prstGeom>
                    </wps:spPr>
                    <wps:txbx>
                      <w:txbxContent>
                        <w:p w14:paraId="109859BE" w14:textId="13BC0881" w:rsidR="00A43F4E" w:rsidRPr="00F83192" w:rsidRDefault="00447280">
                          <w:pPr>
                            <w:spacing w:before="14"/>
                            <w:ind w:left="20"/>
                            <w:rPr>
                              <w:sz w:val="18"/>
                            </w:rPr>
                          </w:pPr>
                          <w:r w:rsidRPr="00F83192">
                            <w:rPr>
                              <w:spacing w:val="36"/>
                              <w:sz w:val="18"/>
                            </w:rPr>
                            <w:t xml:space="preserve"> </w:t>
                          </w:r>
                          <w:r w:rsidRPr="00F83192">
                            <w:rPr>
                              <w:sz w:val="18"/>
                            </w:rPr>
                            <w:t>Deed</w:t>
                          </w:r>
                          <w:r w:rsidRPr="00F83192">
                            <w:rPr>
                              <w:spacing w:val="-7"/>
                              <w:sz w:val="18"/>
                            </w:rPr>
                            <w:t xml:space="preserve"> </w:t>
                          </w:r>
                          <w:r w:rsidRPr="00F83192">
                            <w:rPr>
                              <w:sz w:val="18"/>
                            </w:rPr>
                            <w:t>of</w:t>
                          </w:r>
                          <w:r w:rsidRPr="00F83192">
                            <w:rPr>
                              <w:spacing w:val="-9"/>
                              <w:sz w:val="18"/>
                            </w:rPr>
                            <w:t xml:space="preserve"> </w:t>
                          </w:r>
                          <w:r w:rsidRPr="00F83192">
                            <w:rPr>
                              <w:sz w:val="18"/>
                            </w:rPr>
                            <w:t xml:space="preserve">Standing </w:t>
                          </w:r>
                          <w:r w:rsidRPr="00F83192">
                            <w:rPr>
                              <w:spacing w:val="-2"/>
                              <w:sz w:val="18"/>
                            </w:rPr>
                            <w:t>Offer</w:t>
                          </w:r>
                          <w:r w:rsidR="00F7468A">
                            <w:rPr>
                              <w:spacing w:val="-2"/>
                              <w:sz w:val="18"/>
                            </w:rPr>
                            <w:t xml:space="preserve"> for provision of furniture, warehousing and other equipment for Electoral Events</w:t>
                          </w:r>
                        </w:p>
                      </w:txbxContent>
                    </wps:txbx>
                    <wps:bodyPr wrap="square" lIns="0" tIns="0" rIns="0" bIns="0" rtlCol="0">
                      <a:noAutofit/>
                    </wps:bodyPr>
                  </wps:wsp>
                </a:graphicData>
              </a:graphic>
              <wp14:sizeRelH relativeFrom="margin">
                <wp14:pctWidth>0</wp14:pctWidth>
              </wp14:sizeRelH>
            </wp:anchor>
          </w:drawing>
        </mc:Choice>
        <mc:Fallback>
          <w:pict>
            <v:shapetype w14:anchorId="10985957" id="_x0000_t202" coordsize="21600,21600" o:spt="202" path="m,l,21600r21600,l21600,xe">
              <v:stroke joinstyle="miter"/>
              <v:path gradientshapeok="t" o:connecttype="rect"/>
            </v:shapetype>
            <v:shape id="Textbox 16" o:spid="_x0000_s1053" type="#_x0000_t202" style="position:absolute;margin-left:57pt;margin-top:791.5pt;width:413pt;height:12.1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" filled="f" stroked="f">
              <v:textbox inset="0,0,0,0">
                <w:txbxContent>
                  <w:p w14:paraId="109859BE" w14:textId="13BC0881" w:rsidR="00A43F4E" w:rsidRPr="00F83192" w:rsidRDefault="00447280">
                    <w:pPr>
                      <w:spacing w:before="14"/>
                      <w:ind w:left="20"/>
                      <w:rPr>
                        <w:sz w:val="18"/>
                      </w:rPr>
                    </w:pPr>
                    <w:r w:rsidRPr="00F83192">
                      <w:rPr>
                        <w:spacing w:val="36"/>
                        <w:sz w:val="18"/>
                      </w:rPr>
                      <w:t xml:space="preserve"> </w:t>
                    </w:r>
                    <w:r w:rsidRPr="00F83192">
                      <w:rPr>
                        <w:sz w:val="18"/>
                      </w:rPr>
                      <w:t>Deed</w:t>
                    </w:r>
                    <w:r w:rsidRPr="00F83192">
                      <w:rPr>
                        <w:spacing w:val="-7"/>
                        <w:sz w:val="18"/>
                      </w:rPr>
                      <w:t xml:space="preserve"> </w:t>
                    </w:r>
                    <w:r w:rsidRPr="00F83192">
                      <w:rPr>
                        <w:sz w:val="18"/>
                      </w:rPr>
                      <w:t>of</w:t>
                    </w:r>
                    <w:r w:rsidRPr="00F83192">
                      <w:rPr>
                        <w:spacing w:val="-9"/>
                        <w:sz w:val="18"/>
                      </w:rPr>
                      <w:t xml:space="preserve"> </w:t>
                    </w:r>
                    <w:r w:rsidRPr="00F83192">
                      <w:rPr>
                        <w:sz w:val="18"/>
                      </w:rPr>
                      <w:t xml:space="preserve">Standing </w:t>
                    </w:r>
                    <w:r w:rsidRPr="00F83192">
                      <w:rPr>
                        <w:spacing w:val="-2"/>
                        <w:sz w:val="18"/>
                      </w:rPr>
                      <w:t>Offer</w:t>
                    </w:r>
                    <w:r w:rsidR="00F7468A">
                      <w:rPr>
                        <w:spacing w:val="-2"/>
                        <w:sz w:val="18"/>
                      </w:rPr>
                      <w:t xml:space="preserve"> for provision of furniture, warehousing and other equipment for Electoral Events</w:t>
                    </w:r>
                  </w:p>
                </w:txbxContent>
              </v:textbox>
              <w10:wrap anchorx="page" anchory="page"/>
            </v:shape>
          </w:pict>
        </mc:Fallback>
      </mc:AlternateContent>
    </w:r>
    <w:r w:rsidR="00447280" w:rsidRPr="00F83192">
      <w:rPr>
        <w:noProof/>
        <w:sz w:val="14"/>
        <w:lang w:val="en-AU"/>
      </w:rPr>
      <mc:AlternateContent>
        <mc:Choice Requires="wps">
          <w:drawing>
            <wp:anchor distT="0" distB="0" distL="0" distR="0" simplePos="0" relativeHeight="251655168" behindDoc="1" locked="0" layoutInCell="1" allowOverlap="1" wp14:anchorId="10985955" wp14:editId="2FEBE3B5">
              <wp:simplePos x="0" y="0"/>
              <wp:positionH relativeFrom="page">
                <wp:posOffset>696064</wp:posOffset>
              </wp:positionH>
              <wp:positionV relativeFrom="page">
                <wp:posOffset>10002747</wp:posOffset>
              </wp:positionV>
              <wp:extent cx="611822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1270"/>
                      </a:xfrm>
                      <a:custGeom>
                        <a:avLst/>
                        <a:gdLst/>
                        <a:ahLst/>
                        <a:cxnLst/>
                        <a:rect l="l" t="t" r="r" b="b"/>
                        <a:pathLst>
                          <a:path w="6118225">
                            <a:moveTo>
                              <a:pt x="0" y="0"/>
                            </a:moveTo>
                            <a:lnTo>
                              <a:pt x="6118038"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D99CB" id="Graphic 15" o:spid="_x0000_s1026" style="position:absolute;margin-left:54.8pt;margin-top:787.6pt;width:481.75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118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" path="m,l6118038,e" filled="f" strokeweight=".1695mm">
              <v:path arrowok="t"/>
              <w10:wrap anchorx="page" anchory="page"/>
            </v:shape>
          </w:pict>
        </mc:Fallback>
      </mc:AlternateContent>
    </w:r>
    <w:r w:rsidR="00447280" w:rsidRPr="00F83192">
      <w:rPr>
        <w:noProof/>
        <w:sz w:val="14"/>
        <w:lang w:val="en-AU"/>
      </w:rPr>
      <mc:AlternateContent>
        <mc:Choice Requires="wps">
          <w:drawing>
            <wp:anchor distT="0" distB="0" distL="0" distR="0" simplePos="0" relativeHeight="251650048" behindDoc="1" locked="0" layoutInCell="1" allowOverlap="1" wp14:anchorId="10985959" wp14:editId="19834B12">
              <wp:simplePos x="0" y="0"/>
              <wp:positionH relativeFrom="page">
                <wp:posOffset>6139261</wp:posOffset>
              </wp:positionH>
              <wp:positionV relativeFrom="page">
                <wp:posOffset>10011564</wp:posOffset>
              </wp:positionV>
              <wp:extent cx="448945" cy="1962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945" cy="196215"/>
                      </a:xfrm>
                      <a:prstGeom prst="rect">
                        <a:avLst/>
                      </a:prstGeom>
                    </wps:spPr>
                    <wps:txbx>
                      <w:txbxContent>
                        <w:p w14:paraId="109859BF" w14:textId="77777777" w:rsidR="00A43F4E" w:rsidRPr="00F83192" w:rsidRDefault="00447280">
                          <w:pPr>
                            <w:spacing w:before="81"/>
                            <w:ind w:left="20"/>
                            <w:rPr>
                              <w:sz w:val="18"/>
                            </w:rPr>
                          </w:pPr>
                          <w:r w:rsidRPr="00F83192">
                            <w:rPr>
                              <w:sz w:val="18"/>
                            </w:rPr>
                            <w:t>Page</w:t>
                          </w:r>
                          <w:r w:rsidRPr="00F83192">
                            <w:rPr>
                              <w:spacing w:val="-7"/>
                              <w:sz w:val="18"/>
                            </w:rPr>
                            <w:t xml:space="preserve"> </w:t>
                          </w:r>
                          <w:r w:rsidRPr="00F83192">
                            <w:rPr>
                              <w:spacing w:val="-5"/>
                              <w:sz w:val="18"/>
                            </w:rPr>
                            <w:fldChar w:fldCharType="begin"/>
                          </w:r>
                          <w:r w:rsidRPr="00F83192">
                            <w:rPr>
                              <w:spacing w:val="-5"/>
                              <w:sz w:val="18"/>
                            </w:rPr>
                            <w:instrText xml:space="preserve"> PAGE </w:instrText>
                          </w:r>
                          <w:r w:rsidRPr="00F83192">
                            <w:rPr>
                              <w:spacing w:val="-5"/>
                              <w:sz w:val="18"/>
                            </w:rPr>
                            <w:fldChar w:fldCharType="separate"/>
                          </w:r>
                          <w:r w:rsidRPr="00F83192">
                            <w:rPr>
                              <w:spacing w:val="-5"/>
                              <w:sz w:val="18"/>
                            </w:rPr>
                            <w:t>36</w:t>
                          </w:r>
                          <w:r w:rsidRPr="00F83192">
                            <w:rPr>
                              <w:spacing w:val="-5"/>
                              <w:sz w:val="18"/>
                            </w:rPr>
                            <w:fldChar w:fldCharType="end"/>
                          </w:r>
                        </w:p>
                      </w:txbxContent>
                    </wps:txbx>
                    <wps:bodyPr wrap="square" lIns="0" tIns="0" rIns="0" bIns="0" rtlCol="0">
                      <a:noAutofit/>
                    </wps:bodyPr>
                  </wps:wsp>
                </a:graphicData>
              </a:graphic>
            </wp:anchor>
          </w:drawing>
        </mc:Choice>
        <mc:Fallback>
          <w:pict>
            <v:shape w14:anchorId="10985959" id="Textbox 17" o:spid="_x0000_s1054" type="#_x0000_t202" style="position:absolute;margin-left:483.4pt;margin-top:788.3pt;width:35.35pt;height:15.4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" filled="f" stroked="f">
              <v:textbox inset="0,0,0,0">
                <w:txbxContent>
                  <w:p w14:paraId="109859BF" w14:textId="77777777" w:rsidR="00A43F4E" w:rsidRPr="00F83192" w:rsidRDefault="00447280">
                    <w:pPr>
                      <w:spacing w:before="81"/>
                      <w:ind w:left="20"/>
                      <w:rPr>
                        <w:sz w:val="18"/>
                      </w:rPr>
                    </w:pPr>
                    <w:r w:rsidRPr="00F83192">
                      <w:rPr>
                        <w:sz w:val="18"/>
                      </w:rPr>
                      <w:t>Page</w:t>
                    </w:r>
                    <w:r w:rsidRPr="00F83192">
                      <w:rPr>
                        <w:spacing w:val="-7"/>
                        <w:sz w:val="18"/>
                      </w:rPr>
                      <w:t xml:space="preserve"> </w:t>
                    </w:r>
                    <w:r w:rsidRPr="00F83192">
                      <w:rPr>
                        <w:spacing w:val="-5"/>
                        <w:sz w:val="18"/>
                      </w:rPr>
                      <w:fldChar w:fldCharType="begin"/>
                    </w:r>
                    <w:r w:rsidRPr="00F83192">
                      <w:rPr>
                        <w:spacing w:val="-5"/>
                        <w:sz w:val="18"/>
                      </w:rPr>
                      <w:instrText xml:space="preserve"> PAGE </w:instrText>
                    </w:r>
                    <w:r w:rsidRPr="00F83192">
                      <w:rPr>
                        <w:spacing w:val="-5"/>
                        <w:sz w:val="18"/>
                      </w:rPr>
                      <w:fldChar w:fldCharType="separate"/>
                    </w:r>
                    <w:r w:rsidRPr="00F83192">
                      <w:rPr>
                        <w:spacing w:val="-5"/>
                        <w:sz w:val="18"/>
                      </w:rPr>
                      <w:t>36</w:t>
                    </w:r>
                    <w:r w:rsidRPr="00F83192">
                      <w:rPr>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3" w14:textId="77777777" w:rsidR="00A43F4E" w:rsidRPr="00F83192" w:rsidRDefault="00447280">
    <w:pPr>
      <w:pStyle w:val="BodyText"/>
      <w:spacing w:line="14" w:lineRule="auto"/>
      <w:rPr>
        <w:sz w:val="18"/>
        <w:lang w:val="en-AU"/>
      </w:rPr>
    </w:pPr>
    <w:r w:rsidRPr="00F83192">
      <w:rPr>
        <w:noProof/>
        <w:sz w:val="18"/>
        <w:lang w:val="en-AU"/>
      </w:rPr>
      <mc:AlternateContent>
        <mc:Choice Requires="wps">
          <w:drawing>
            <wp:anchor distT="0" distB="0" distL="0" distR="0" simplePos="0" relativeHeight="251651072" behindDoc="1" locked="0" layoutInCell="1" allowOverlap="1" wp14:anchorId="1098595B" wp14:editId="5CE3C2C3">
              <wp:simplePos x="0" y="0"/>
              <wp:positionH relativeFrom="page">
                <wp:posOffset>6368535</wp:posOffset>
              </wp:positionH>
              <wp:positionV relativeFrom="page">
                <wp:posOffset>10098316</wp:posOffset>
              </wp:positionV>
              <wp:extent cx="351790" cy="1270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790" cy="127000"/>
                      </a:xfrm>
                      <a:prstGeom prst="rect">
                        <a:avLst/>
                      </a:prstGeom>
                    </wps:spPr>
                    <wps:txbx>
                      <w:txbxContent>
                        <w:p w14:paraId="109859C0" w14:textId="77777777" w:rsidR="00A43F4E" w:rsidRPr="00F83192" w:rsidRDefault="00447280">
                          <w:pPr>
                            <w:spacing w:before="30"/>
                            <w:ind w:left="20"/>
                            <w:rPr>
                              <w:sz w:val="13"/>
                            </w:rPr>
                          </w:pPr>
                          <w:r w:rsidRPr="00F83192">
                            <w:rPr>
                              <w:w w:val="110"/>
                              <w:sz w:val="13"/>
                            </w:rPr>
                            <w:t>page</w:t>
                          </w:r>
                          <w:r w:rsidRPr="00F83192">
                            <w:rPr>
                              <w:spacing w:val="-8"/>
                              <w:w w:val="110"/>
                              <w:sz w:val="13"/>
                            </w:rPr>
                            <w:t xml:space="preserve"> </w:t>
                          </w:r>
                          <w:r w:rsidRPr="00F83192">
                            <w:rPr>
                              <w:spacing w:val="-5"/>
                              <w:w w:val="110"/>
                              <w:sz w:val="13"/>
                            </w:rPr>
                            <w:fldChar w:fldCharType="begin"/>
                          </w:r>
                          <w:r w:rsidRPr="00F83192">
                            <w:rPr>
                              <w:spacing w:val="-5"/>
                              <w:w w:val="110"/>
                              <w:sz w:val="13"/>
                            </w:rPr>
                            <w:instrText xml:space="preserve"> PAGE </w:instrText>
                          </w:r>
                          <w:r w:rsidRPr="00F83192">
                            <w:rPr>
                              <w:spacing w:val="-5"/>
                              <w:w w:val="110"/>
                              <w:sz w:val="13"/>
                            </w:rPr>
                            <w:fldChar w:fldCharType="separate"/>
                          </w:r>
                          <w:r w:rsidRPr="00F83192">
                            <w:rPr>
                              <w:spacing w:val="-5"/>
                              <w:w w:val="110"/>
                              <w:sz w:val="13"/>
                            </w:rPr>
                            <w:t>62</w:t>
                          </w:r>
                          <w:r w:rsidRPr="00F83192">
                            <w:rPr>
                              <w:spacing w:val="-5"/>
                              <w:w w:val="110"/>
                              <w:sz w:val="13"/>
                            </w:rPr>
                            <w:fldChar w:fldCharType="end"/>
                          </w:r>
                        </w:p>
                      </w:txbxContent>
                    </wps:txbx>
                    <wps:bodyPr wrap="square" lIns="0" tIns="0" rIns="0" bIns="0" rtlCol="0">
                      <a:noAutofit/>
                    </wps:bodyPr>
                  </wps:wsp>
                </a:graphicData>
              </a:graphic>
            </wp:anchor>
          </w:drawing>
        </mc:Choice>
        <mc:Fallback>
          <w:pict>
            <v:shapetype w14:anchorId="1098595B" id="_x0000_t202" coordsize="21600,21600" o:spt="202" path="m,l,21600r21600,l21600,xe">
              <v:stroke joinstyle="miter"/>
              <v:path gradientshapeok="t" o:connecttype="rect"/>
            </v:shapetype>
            <v:shape id="Textbox 27" o:spid="_x0000_s1055" type="#_x0000_t202" style="position:absolute;margin-left:501.45pt;margin-top:795.15pt;width:27.7pt;height:10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" filled="f" stroked="f">
              <v:textbox inset="0,0,0,0">
                <w:txbxContent>
                  <w:p w14:paraId="109859C0" w14:textId="77777777" w:rsidR="00A43F4E" w:rsidRPr="00F83192" w:rsidRDefault="00447280">
                    <w:pPr>
                      <w:spacing w:before="30"/>
                      <w:ind w:left="20"/>
                      <w:rPr>
                        <w:sz w:val="13"/>
                      </w:rPr>
                    </w:pPr>
                    <w:r w:rsidRPr="00F83192">
                      <w:rPr>
                        <w:w w:val="110"/>
                        <w:sz w:val="13"/>
                      </w:rPr>
                      <w:t>page</w:t>
                    </w:r>
                    <w:r w:rsidRPr="00F83192">
                      <w:rPr>
                        <w:spacing w:val="-8"/>
                        <w:w w:val="110"/>
                        <w:sz w:val="13"/>
                      </w:rPr>
                      <w:t xml:space="preserve"> </w:t>
                    </w:r>
                    <w:r w:rsidRPr="00F83192">
                      <w:rPr>
                        <w:spacing w:val="-5"/>
                        <w:w w:val="110"/>
                        <w:sz w:val="13"/>
                      </w:rPr>
                      <w:fldChar w:fldCharType="begin"/>
                    </w:r>
                    <w:r w:rsidRPr="00F83192">
                      <w:rPr>
                        <w:spacing w:val="-5"/>
                        <w:w w:val="110"/>
                        <w:sz w:val="13"/>
                      </w:rPr>
                      <w:instrText xml:space="preserve"> PAGE </w:instrText>
                    </w:r>
                    <w:r w:rsidRPr="00F83192">
                      <w:rPr>
                        <w:spacing w:val="-5"/>
                        <w:w w:val="110"/>
                        <w:sz w:val="13"/>
                      </w:rPr>
                      <w:fldChar w:fldCharType="separate"/>
                    </w:r>
                    <w:r w:rsidRPr="00F83192">
                      <w:rPr>
                        <w:spacing w:val="-5"/>
                        <w:w w:val="110"/>
                        <w:sz w:val="13"/>
                      </w:rPr>
                      <w:t>62</w:t>
                    </w:r>
                    <w:r w:rsidRPr="00F83192">
                      <w:rPr>
                        <w:spacing w:val="-5"/>
                        <w:w w:val="110"/>
                        <w:sz w:val="13"/>
                      </w:rPr>
                      <w:fldChar w:fldCharType="end"/>
                    </w:r>
                  </w:p>
                </w:txbxContent>
              </v:textbox>
              <w10:wrap anchorx="page" anchory="page"/>
            </v:shape>
          </w:pict>
        </mc:Fallback>
      </mc:AlternateContent>
    </w:r>
    <w:r w:rsidRPr="00F83192">
      <w:rPr>
        <w:noProof/>
        <w:sz w:val="18"/>
        <w:lang w:val="en-AU"/>
      </w:rPr>
      <mc:AlternateContent>
        <mc:Choice Requires="wps">
          <w:drawing>
            <wp:anchor distT="0" distB="0" distL="0" distR="0" simplePos="0" relativeHeight="251653120" behindDoc="1" locked="0" layoutInCell="1" allowOverlap="1" wp14:anchorId="1098595D" wp14:editId="348BBE4A">
              <wp:simplePos x="0" y="0"/>
              <wp:positionH relativeFrom="page">
                <wp:posOffset>948216</wp:posOffset>
              </wp:positionH>
              <wp:positionV relativeFrom="page">
                <wp:posOffset>10110523</wp:posOffset>
              </wp:positionV>
              <wp:extent cx="4384675" cy="1181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675" cy="118110"/>
                      </a:xfrm>
                      <a:prstGeom prst="rect">
                        <a:avLst/>
                      </a:prstGeom>
                    </wps:spPr>
                    <wps:txbx>
                      <w:txbxContent>
                        <w:p w14:paraId="109859C1" w14:textId="616E4C80" w:rsidR="00A43F4E" w:rsidRPr="00F83192" w:rsidRDefault="00447280">
                          <w:pPr>
                            <w:spacing w:before="16"/>
                            <w:ind w:left="20"/>
                            <w:rPr>
                              <w:sz w:val="13"/>
                            </w:rPr>
                          </w:pPr>
                          <w:r w:rsidRPr="00F83192">
                            <w:rPr>
                              <w:spacing w:val="14"/>
                              <w:w w:val="105"/>
                              <w:sz w:val="13"/>
                            </w:rPr>
                            <w:t xml:space="preserve"> </w:t>
                          </w:r>
                          <w:r w:rsidRPr="00F83192">
                            <w:rPr>
                              <w:w w:val="105"/>
                              <w:sz w:val="13"/>
                            </w:rPr>
                            <w:t>Deed</w:t>
                          </w:r>
                          <w:r w:rsidRPr="00F83192">
                            <w:rPr>
                              <w:spacing w:val="-1"/>
                              <w:w w:val="105"/>
                              <w:sz w:val="13"/>
                            </w:rPr>
                            <w:t xml:space="preserve"> </w:t>
                          </w:r>
                          <w:r w:rsidRPr="00F83192">
                            <w:rPr>
                              <w:w w:val="105"/>
                              <w:sz w:val="13"/>
                            </w:rPr>
                            <w:t>of</w:t>
                          </w:r>
                          <w:r w:rsidRPr="00F83192">
                            <w:rPr>
                              <w:spacing w:val="4"/>
                              <w:w w:val="105"/>
                              <w:sz w:val="13"/>
                            </w:rPr>
                            <w:t xml:space="preserve"> </w:t>
                          </w:r>
                          <w:r w:rsidRPr="00F83192">
                            <w:rPr>
                              <w:w w:val="105"/>
                              <w:sz w:val="13"/>
                            </w:rPr>
                            <w:t>Standing</w:t>
                          </w:r>
                          <w:r w:rsidRPr="00F83192">
                            <w:rPr>
                              <w:spacing w:val="10"/>
                              <w:w w:val="105"/>
                              <w:sz w:val="13"/>
                            </w:rPr>
                            <w:t xml:space="preserve"> </w:t>
                          </w:r>
                          <w:r w:rsidRPr="00F83192">
                            <w:rPr>
                              <w:w w:val="105"/>
                              <w:sz w:val="13"/>
                            </w:rPr>
                            <w:t>Offer</w:t>
                          </w:r>
                          <w:r w:rsidRPr="00F83192">
                            <w:rPr>
                              <w:spacing w:val="3"/>
                              <w:w w:val="105"/>
                              <w:sz w:val="13"/>
                            </w:rPr>
                            <w:t xml:space="preserve"> </w:t>
                          </w:r>
                          <w:r w:rsidRPr="00F83192">
                            <w:rPr>
                              <w:w w:val="105"/>
                              <w:sz w:val="13"/>
                            </w:rPr>
                            <w:t>for</w:t>
                          </w:r>
                          <w:r w:rsidRPr="00F83192">
                            <w:rPr>
                              <w:spacing w:val="6"/>
                              <w:w w:val="105"/>
                              <w:sz w:val="13"/>
                            </w:rPr>
                            <w:t xml:space="preserve"> </w:t>
                          </w:r>
                          <w:r w:rsidRPr="00F83192">
                            <w:rPr>
                              <w:w w:val="105"/>
                              <w:sz w:val="13"/>
                            </w:rPr>
                            <w:t>the</w:t>
                          </w:r>
                          <w:r w:rsidRPr="00F83192">
                            <w:rPr>
                              <w:spacing w:val="1"/>
                              <w:w w:val="105"/>
                              <w:sz w:val="13"/>
                            </w:rPr>
                            <w:t xml:space="preserve"> </w:t>
                          </w:r>
                          <w:r w:rsidRPr="00F83192">
                            <w:rPr>
                              <w:w w:val="105"/>
                              <w:sz w:val="13"/>
                            </w:rPr>
                            <w:t>provision</w:t>
                          </w:r>
                          <w:r w:rsidRPr="00F83192">
                            <w:rPr>
                              <w:spacing w:val="7"/>
                              <w:w w:val="105"/>
                              <w:sz w:val="13"/>
                            </w:rPr>
                            <w:t xml:space="preserve"> </w:t>
                          </w:r>
                          <w:r w:rsidRPr="00F83192">
                            <w:rPr>
                              <w:w w:val="105"/>
                              <w:sz w:val="13"/>
                            </w:rPr>
                            <w:t>of</w:t>
                          </w:r>
                          <w:r w:rsidRPr="00F83192">
                            <w:rPr>
                              <w:spacing w:val="3"/>
                              <w:w w:val="105"/>
                              <w:sz w:val="13"/>
                            </w:rPr>
                            <w:t xml:space="preserve"> </w:t>
                          </w:r>
                          <w:r w:rsidRPr="00F83192">
                            <w:rPr>
                              <w:w w:val="105"/>
                              <w:sz w:val="13"/>
                            </w:rPr>
                            <w:t>furniture</w:t>
                          </w:r>
                          <w:r w:rsidRPr="00F83192">
                            <w:rPr>
                              <w:spacing w:val="12"/>
                              <w:w w:val="105"/>
                              <w:sz w:val="13"/>
                            </w:rPr>
                            <w:t xml:space="preserve"> </w:t>
                          </w:r>
                          <w:r w:rsidRPr="00F83192">
                            <w:rPr>
                              <w:w w:val="105"/>
                              <w:sz w:val="13"/>
                            </w:rPr>
                            <w:t>and</w:t>
                          </w:r>
                          <w:r w:rsidRPr="00F83192">
                            <w:rPr>
                              <w:spacing w:val="1"/>
                              <w:w w:val="105"/>
                              <w:sz w:val="13"/>
                            </w:rPr>
                            <w:t xml:space="preserve"> </w:t>
                          </w:r>
                          <w:r w:rsidRPr="00F83192">
                            <w:rPr>
                              <w:w w:val="105"/>
                              <w:sz w:val="13"/>
                            </w:rPr>
                            <w:t>equipment</w:t>
                          </w:r>
                          <w:r w:rsidRPr="00F83192">
                            <w:rPr>
                              <w:spacing w:val="10"/>
                              <w:w w:val="105"/>
                              <w:sz w:val="13"/>
                            </w:rPr>
                            <w:t xml:space="preserve"> </w:t>
                          </w:r>
                          <w:r w:rsidRPr="00F83192">
                            <w:rPr>
                              <w:w w:val="105"/>
                              <w:sz w:val="13"/>
                            </w:rPr>
                            <w:t>to</w:t>
                          </w:r>
                          <w:r w:rsidRPr="00F83192">
                            <w:rPr>
                              <w:spacing w:val="10"/>
                              <w:w w:val="105"/>
                              <w:sz w:val="13"/>
                            </w:rPr>
                            <w:t xml:space="preserve"> </w:t>
                          </w:r>
                          <w:r w:rsidRPr="00F83192">
                            <w:rPr>
                              <w:w w:val="105"/>
                              <w:sz w:val="13"/>
                            </w:rPr>
                            <w:t>support</w:t>
                          </w:r>
                          <w:r w:rsidRPr="00F83192">
                            <w:rPr>
                              <w:spacing w:val="10"/>
                              <w:w w:val="105"/>
                              <w:sz w:val="13"/>
                            </w:rPr>
                            <w:t xml:space="preserve"> </w:t>
                          </w:r>
                          <w:r w:rsidRPr="00F83192">
                            <w:rPr>
                              <w:w w:val="105"/>
                              <w:sz w:val="13"/>
                            </w:rPr>
                            <w:t>Electoral</w:t>
                          </w:r>
                          <w:r w:rsidRPr="00F83192">
                            <w:rPr>
                              <w:spacing w:val="4"/>
                              <w:w w:val="105"/>
                              <w:sz w:val="13"/>
                            </w:rPr>
                            <w:t xml:space="preserve"> </w:t>
                          </w:r>
                          <w:r w:rsidRPr="00F83192">
                            <w:rPr>
                              <w:spacing w:val="-2"/>
                              <w:w w:val="105"/>
                              <w:sz w:val="13"/>
                            </w:rPr>
                            <w:t>Events</w:t>
                          </w:r>
                        </w:p>
                      </w:txbxContent>
                    </wps:txbx>
                    <wps:bodyPr wrap="square" lIns="0" tIns="0" rIns="0" bIns="0" rtlCol="0">
                      <a:noAutofit/>
                    </wps:bodyPr>
                  </wps:wsp>
                </a:graphicData>
              </a:graphic>
            </wp:anchor>
          </w:drawing>
        </mc:Choice>
        <mc:Fallback>
          <w:pict>
            <v:shape w14:anchorId="1098595D" id="Textbox 28" o:spid="_x0000_s1056" type="#_x0000_t202" style="position:absolute;margin-left:74.65pt;margin-top:796.1pt;width:345.25pt;height:9.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" filled="f" stroked="f">
              <v:textbox inset="0,0,0,0">
                <w:txbxContent>
                  <w:p w14:paraId="109859C1" w14:textId="616E4C80" w:rsidR="00A43F4E" w:rsidRPr="00F83192" w:rsidRDefault="00447280">
                    <w:pPr>
                      <w:spacing w:before="16"/>
                      <w:ind w:left="20"/>
                      <w:rPr>
                        <w:sz w:val="13"/>
                      </w:rPr>
                    </w:pPr>
                    <w:r w:rsidRPr="00F83192">
                      <w:rPr>
                        <w:spacing w:val="14"/>
                        <w:w w:val="105"/>
                        <w:sz w:val="13"/>
                      </w:rPr>
                      <w:t xml:space="preserve"> </w:t>
                    </w:r>
                    <w:r w:rsidRPr="00F83192">
                      <w:rPr>
                        <w:w w:val="105"/>
                        <w:sz w:val="13"/>
                      </w:rPr>
                      <w:t>Deed</w:t>
                    </w:r>
                    <w:r w:rsidRPr="00F83192">
                      <w:rPr>
                        <w:spacing w:val="-1"/>
                        <w:w w:val="105"/>
                        <w:sz w:val="13"/>
                      </w:rPr>
                      <w:t xml:space="preserve"> </w:t>
                    </w:r>
                    <w:r w:rsidRPr="00F83192">
                      <w:rPr>
                        <w:w w:val="105"/>
                        <w:sz w:val="13"/>
                      </w:rPr>
                      <w:t>of</w:t>
                    </w:r>
                    <w:r w:rsidRPr="00F83192">
                      <w:rPr>
                        <w:spacing w:val="4"/>
                        <w:w w:val="105"/>
                        <w:sz w:val="13"/>
                      </w:rPr>
                      <w:t xml:space="preserve"> </w:t>
                    </w:r>
                    <w:r w:rsidRPr="00F83192">
                      <w:rPr>
                        <w:w w:val="105"/>
                        <w:sz w:val="13"/>
                      </w:rPr>
                      <w:t>Standing</w:t>
                    </w:r>
                    <w:r w:rsidRPr="00F83192">
                      <w:rPr>
                        <w:spacing w:val="10"/>
                        <w:w w:val="105"/>
                        <w:sz w:val="13"/>
                      </w:rPr>
                      <w:t xml:space="preserve"> </w:t>
                    </w:r>
                    <w:r w:rsidRPr="00F83192">
                      <w:rPr>
                        <w:w w:val="105"/>
                        <w:sz w:val="13"/>
                      </w:rPr>
                      <w:t>Offer</w:t>
                    </w:r>
                    <w:r w:rsidRPr="00F83192">
                      <w:rPr>
                        <w:spacing w:val="3"/>
                        <w:w w:val="105"/>
                        <w:sz w:val="13"/>
                      </w:rPr>
                      <w:t xml:space="preserve"> </w:t>
                    </w:r>
                    <w:r w:rsidRPr="00F83192">
                      <w:rPr>
                        <w:w w:val="105"/>
                        <w:sz w:val="13"/>
                      </w:rPr>
                      <w:t>for</w:t>
                    </w:r>
                    <w:r w:rsidRPr="00F83192">
                      <w:rPr>
                        <w:spacing w:val="6"/>
                        <w:w w:val="105"/>
                        <w:sz w:val="13"/>
                      </w:rPr>
                      <w:t xml:space="preserve"> </w:t>
                    </w:r>
                    <w:r w:rsidRPr="00F83192">
                      <w:rPr>
                        <w:w w:val="105"/>
                        <w:sz w:val="13"/>
                      </w:rPr>
                      <w:t>the</w:t>
                    </w:r>
                    <w:r w:rsidRPr="00F83192">
                      <w:rPr>
                        <w:spacing w:val="1"/>
                        <w:w w:val="105"/>
                        <w:sz w:val="13"/>
                      </w:rPr>
                      <w:t xml:space="preserve"> </w:t>
                    </w:r>
                    <w:r w:rsidRPr="00F83192">
                      <w:rPr>
                        <w:w w:val="105"/>
                        <w:sz w:val="13"/>
                      </w:rPr>
                      <w:t>provision</w:t>
                    </w:r>
                    <w:r w:rsidRPr="00F83192">
                      <w:rPr>
                        <w:spacing w:val="7"/>
                        <w:w w:val="105"/>
                        <w:sz w:val="13"/>
                      </w:rPr>
                      <w:t xml:space="preserve"> </w:t>
                    </w:r>
                    <w:r w:rsidRPr="00F83192">
                      <w:rPr>
                        <w:w w:val="105"/>
                        <w:sz w:val="13"/>
                      </w:rPr>
                      <w:t>of</w:t>
                    </w:r>
                    <w:r w:rsidRPr="00F83192">
                      <w:rPr>
                        <w:spacing w:val="3"/>
                        <w:w w:val="105"/>
                        <w:sz w:val="13"/>
                      </w:rPr>
                      <w:t xml:space="preserve"> </w:t>
                    </w:r>
                    <w:r w:rsidRPr="00F83192">
                      <w:rPr>
                        <w:w w:val="105"/>
                        <w:sz w:val="13"/>
                      </w:rPr>
                      <w:t>furniture</w:t>
                    </w:r>
                    <w:r w:rsidRPr="00F83192">
                      <w:rPr>
                        <w:spacing w:val="12"/>
                        <w:w w:val="105"/>
                        <w:sz w:val="13"/>
                      </w:rPr>
                      <w:t xml:space="preserve"> </w:t>
                    </w:r>
                    <w:r w:rsidRPr="00F83192">
                      <w:rPr>
                        <w:w w:val="105"/>
                        <w:sz w:val="13"/>
                      </w:rPr>
                      <w:t>and</w:t>
                    </w:r>
                    <w:r w:rsidRPr="00F83192">
                      <w:rPr>
                        <w:spacing w:val="1"/>
                        <w:w w:val="105"/>
                        <w:sz w:val="13"/>
                      </w:rPr>
                      <w:t xml:space="preserve"> </w:t>
                    </w:r>
                    <w:r w:rsidRPr="00F83192">
                      <w:rPr>
                        <w:w w:val="105"/>
                        <w:sz w:val="13"/>
                      </w:rPr>
                      <w:t>equipment</w:t>
                    </w:r>
                    <w:r w:rsidRPr="00F83192">
                      <w:rPr>
                        <w:spacing w:val="10"/>
                        <w:w w:val="105"/>
                        <w:sz w:val="13"/>
                      </w:rPr>
                      <w:t xml:space="preserve"> </w:t>
                    </w:r>
                    <w:r w:rsidRPr="00F83192">
                      <w:rPr>
                        <w:w w:val="105"/>
                        <w:sz w:val="13"/>
                      </w:rPr>
                      <w:t>to</w:t>
                    </w:r>
                    <w:r w:rsidRPr="00F83192">
                      <w:rPr>
                        <w:spacing w:val="10"/>
                        <w:w w:val="105"/>
                        <w:sz w:val="13"/>
                      </w:rPr>
                      <w:t xml:space="preserve"> </w:t>
                    </w:r>
                    <w:r w:rsidRPr="00F83192">
                      <w:rPr>
                        <w:w w:val="105"/>
                        <w:sz w:val="13"/>
                      </w:rPr>
                      <w:t>support</w:t>
                    </w:r>
                    <w:r w:rsidRPr="00F83192">
                      <w:rPr>
                        <w:spacing w:val="10"/>
                        <w:w w:val="105"/>
                        <w:sz w:val="13"/>
                      </w:rPr>
                      <w:t xml:space="preserve"> </w:t>
                    </w:r>
                    <w:r w:rsidRPr="00F83192">
                      <w:rPr>
                        <w:w w:val="105"/>
                        <w:sz w:val="13"/>
                      </w:rPr>
                      <w:t>Electoral</w:t>
                    </w:r>
                    <w:r w:rsidRPr="00F83192">
                      <w:rPr>
                        <w:spacing w:val="4"/>
                        <w:w w:val="105"/>
                        <w:sz w:val="13"/>
                      </w:rPr>
                      <w:t xml:space="preserve"> </w:t>
                    </w:r>
                    <w:r w:rsidRPr="00F83192">
                      <w:rPr>
                        <w:spacing w:val="-2"/>
                        <w:w w:val="105"/>
                        <w:sz w:val="13"/>
                      </w:rPr>
                      <w:t>Events</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4" w14:textId="77777777" w:rsidR="00A43F4E" w:rsidRPr="00F83192" w:rsidRDefault="00447280">
    <w:pPr>
      <w:pStyle w:val="BodyText"/>
      <w:spacing w:line="14" w:lineRule="auto"/>
      <w:rPr>
        <w:sz w:val="16"/>
        <w:lang w:val="en-AU"/>
      </w:rPr>
    </w:pPr>
    <w:r w:rsidRPr="00F83192">
      <w:rPr>
        <w:noProof/>
        <w:sz w:val="16"/>
        <w:lang w:val="en-AU"/>
      </w:rPr>
      <mc:AlternateContent>
        <mc:Choice Requires="wps">
          <w:drawing>
            <wp:anchor distT="0" distB="0" distL="0" distR="0" simplePos="0" relativeHeight="251654144" behindDoc="1" locked="0" layoutInCell="1" allowOverlap="1" wp14:anchorId="1098595F" wp14:editId="700FF9B7">
              <wp:simplePos x="0" y="0"/>
              <wp:positionH relativeFrom="page">
                <wp:posOffset>854815</wp:posOffset>
              </wp:positionH>
              <wp:positionV relativeFrom="page">
                <wp:posOffset>10063777</wp:posOffset>
              </wp:positionV>
              <wp:extent cx="581279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790" cy="1270"/>
                      </a:xfrm>
                      <a:custGeom>
                        <a:avLst/>
                        <a:gdLst/>
                        <a:ahLst/>
                        <a:cxnLst/>
                        <a:rect l="l" t="t" r="r" b="b"/>
                        <a:pathLst>
                          <a:path w="5812790">
                            <a:moveTo>
                              <a:pt x="0" y="0"/>
                            </a:moveTo>
                            <a:lnTo>
                              <a:pt x="581274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079F6A" id="Graphic 34" o:spid="_x0000_s1026" style="position:absolute;margin-left:67.3pt;margin-top:792.4pt;width:457.7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581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" path="m,l5812746,e" filled="f" strokeweight=".1695mm">
              <v:path arrowok="t"/>
              <w10:wrap anchorx="page" anchory="page"/>
            </v:shape>
          </w:pict>
        </mc:Fallback>
      </mc:AlternateContent>
    </w:r>
    <w:r w:rsidRPr="00F83192">
      <w:rPr>
        <w:noProof/>
        <w:sz w:val="16"/>
        <w:lang w:val="en-AU"/>
      </w:rPr>
      <mc:AlternateContent>
        <mc:Choice Requires="wps">
          <w:drawing>
            <wp:anchor distT="0" distB="0" distL="0" distR="0" simplePos="0" relativeHeight="251656192" behindDoc="1" locked="0" layoutInCell="1" allowOverlap="1" wp14:anchorId="10985961" wp14:editId="078B64E8">
              <wp:simplePos x="0" y="0"/>
              <wp:positionH relativeFrom="page">
                <wp:posOffset>911289</wp:posOffset>
              </wp:positionH>
              <wp:positionV relativeFrom="page">
                <wp:posOffset>10098664</wp:posOffset>
              </wp:positionV>
              <wp:extent cx="4401185" cy="12509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185" cy="125095"/>
                      </a:xfrm>
                      <a:prstGeom prst="rect">
                        <a:avLst/>
                      </a:prstGeom>
                    </wps:spPr>
                    <wps:txbx>
                      <w:txbxContent>
                        <w:p w14:paraId="109859C2" w14:textId="1EE19381" w:rsidR="00A43F4E" w:rsidRPr="00F83192" w:rsidRDefault="00447280">
                          <w:pPr>
                            <w:spacing w:before="15"/>
                            <w:ind w:left="20"/>
                            <w:rPr>
                              <w:sz w:val="14"/>
                            </w:rPr>
                          </w:pPr>
                          <w:r w:rsidRPr="00F83192">
                            <w:rPr>
                              <w:sz w:val="14"/>
                            </w:rPr>
                            <w:t>Deed</w:t>
                          </w:r>
                          <w:r w:rsidRPr="00F83192">
                            <w:rPr>
                              <w:spacing w:val="-9"/>
                              <w:sz w:val="14"/>
                            </w:rPr>
                            <w:t xml:space="preserve"> </w:t>
                          </w:r>
                          <w:r w:rsidRPr="00F83192">
                            <w:rPr>
                              <w:sz w:val="14"/>
                            </w:rPr>
                            <w:t>of</w:t>
                          </w:r>
                          <w:r w:rsidRPr="00F83192">
                            <w:rPr>
                              <w:spacing w:val="-8"/>
                              <w:sz w:val="14"/>
                            </w:rPr>
                            <w:t xml:space="preserve"> </w:t>
                          </w:r>
                          <w:r w:rsidRPr="00F83192">
                            <w:rPr>
                              <w:sz w:val="14"/>
                            </w:rPr>
                            <w:t>Standing Offer</w:t>
                          </w:r>
                          <w:r w:rsidRPr="00F83192">
                            <w:rPr>
                              <w:spacing w:val="-3"/>
                              <w:sz w:val="14"/>
                            </w:rPr>
                            <w:t xml:space="preserve"> </w:t>
                          </w:r>
                          <w:r w:rsidRPr="00F83192">
                            <w:rPr>
                              <w:sz w:val="14"/>
                            </w:rPr>
                            <w:t>for</w:t>
                          </w:r>
                          <w:r w:rsidRPr="00F83192">
                            <w:rPr>
                              <w:spacing w:val="-6"/>
                              <w:sz w:val="14"/>
                            </w:rPr>
                            <w:t xml:space="preserve"> </w:t>
                          </w:r>
                          <w:r w:rsidRPr="00F83192">
                            <w:rPr>
                              <w:sz w:val="14"/>
                            </w:rPr>
                            <w:t>the</w:t>
                          </w:r>
                          <w:r w:rsidRPr="00F83192">
                            <w:rPr>
                              <w:spacing w:val="-8"/>
                              <w:sz w:val="14"/>
                            </w:rPr>
                            <w:t xml:space="preserve"> </w:t>
                          </w:r>
                          <w:r w:rsidRPr="00F83192">
                            <w:rPr>
                              <w:sz w:val="14"/>
                            </w:rPr>
                            <w:t>provision</w:t>
                          </w:r>
                          <w:r w:rsidRPr="00F83192">
                            <w:rPr>
                              <w:spacing w:val="1"/>
                              <w:sz w:val="14"/>
                            </w:rPr>
                            <w:t xml:space="preserve"> </w:t>
                          </w:r>
                          <w:r w:rsidRPr="00F83192">
                            <w:rPr>
                              <w:sz w:val="14"/>
                            </w:rPr>
                            <w:t>of</w:t>
                          </w:r>
                          <w:r w:rsidRPr="00F83192">
                            <w:rPr>
                              <w:spacing w:val="-4"/>
                              <w:sz w:val="14"/>
                            </w:rPr>
                            <w:t xml:space="preserve"> </w:t>
                          </w:r>
                          <w:r w:rsidRPr="00F83192">
                            <w:rPr>
                              <w:sz w:val="14"/>
                            </w:rPr>
                            <w:t>furniture</w:t>
                          </w:r>
                          <w:r w:rsidRPr="00F83192">
                            <w:rPr>
                              <w:spacing w:val="1"/>
                              <w:sz w:val="14"/>
                            </w:rPr>
                            <w:t xml:space="preserve"> </w:t>
                          </w:r>
                          <w:r w:rsidRPr="00F83192">
                            <w:rPr>
                              <w:sz w:val="14"/>
                            </w:rPr>
                            <w:t>and</w:t>
                          </w:r>
                          <w:r w:rsidRPr="00F83192">
                            <w:rPr>
                              <w:spacing w:val="-6"/>
                              <w:sz w:val="14"/>
                            </w:rPr>
                            <w:t xml:space="preserve"> </w:t>
                          </w:r>
                          <w:r w:rsidRPr="00F83192">
                            <w:rPr>
                              <w:sz w:val="14"/>
                            </w:rPr>
                            <w:t>equipment</w:t>
                          </w:r>
                          <w:r w:rsidRPr="00F83192">
                            <w:rPr>
                              <w:spacing w:val="4"/>
                              <w:sz w:val="14"/>
                            </w:rPr>
                            <w:t xml:space="preserve"> </w:t>
                          </w:r>
                          <w:r w:rsidRPr="00F83192">
                            <w:rPr>
                              <w:sz w:val="14"/>
                            </w:rPr>
                            <w:t>to</w:t>
                          </w:r>
                          <w:r w:rsidRPr="00F83192">
                            <w:rPr>
                              <w:spacing w:val="-7"/>
                              <w:sz w:val="14"/>
                            </w:rPr>
                            <w:t xml:space="preserve"> </w:t>
                          </w:r>
                          <w:r w:rsidRPr="00F83192">
                            <w:rPr>
                              <w:sz w:val="14"/>
                            </w:rPr>
                            <w:t>support</w:t>
                          </w:r>
                          <w:r w:rsidRPr="00F83192">
                            <w:rPr>
                              <w:spacing w:val="2"/>
                              <w:sz w:val="14"/>
                            </w:rPr>
                            <w:t xml:space="preserve"> </w:t>
                          </w:r>
                          <w:r w:rsidRPr="00F83192">
                            <w:rPr>
                              <w:sz w:val="14"/>
                            </w:rPr>
                            <w:t>Electoral</w:t>
                          </w:r>
                          <w:r w:rsidRPr="00F83192">
                            <w:rPr>
                              <w:spacing w:val="-7"/>
                              <w:sz w:val="14"/>
                            </w:rPr>
                            <w:t xml:space="preserve"> </w:t>
                          </w:r>
                          <w:r w:rsidRPr="00F83192">
                            <w:rPr>
                              <w:spacing w:val="-2"/>
                              <w:sz w:val="14"/>
                            </w:rPr>
                            <w:t>Events</w:t>
                          </w:r>
                        </w:p>
                      </w:txbxContent>
                    </wps:txbx>
                    <wps:bodyPr wrap="square" lIns="0" tIns="0" rIns="0" bIns="0" rtlCol="0">
                      <a:noAutofit/>
                    </wps:bodyPr>
                  </wps:wsp>
                </a:graphicData>
              </a:graphic>
            </wp:anchor>
          </w:drawing>
        </mc:Choice>
        <mc:Fallback>
          <w:pict>
            <v:shapetype w14:anchorId="10985961" id="_x0000_t202" coordsize="21600,21600" o:spt="202" path="m,l,21600r21600,l21600,xe">
              <v:stroke joinstyle="miter"/>
              <v:path gradientshapeok="t" o:connecttype="rect"/>
            </v:shapetype>
            <v:shape id="Textbox 35" o:spid="_x0000_s1057" type="#_x0000_t202" style="position:absolute;margin-left:71.75pt;margin-top:795.15pt;width:346.55pt;height:9.8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" filled="f" stroked="f">
              <v:textbox inset="0,0,0,0">
                <w:txbxContent>
                  <w:p w14:paraId="109859C2" w14:textId="1EE19381" w:rsidR="00A43F4E" w:rsidRPr="00F83192" w:rsidRDefault="00447280">
                    <w:pPr>
                      <w:spacing w:before="15"/>
                      <w:ind w:left="20"/>
                      <w:rPr>
                        <w:sz w:val="14"/>
                      </w:rPr>
                    </w:pPr>
                    <w:r w:rsidRPr="00F83192">
                      <w:rPr>
                        <w:sz w:val="14"/>
                      </w:rPr>
                      <w:t>Deed</w:t>
                    </w:r>
                    <w:r w:rsidRPr="00F83192">
                      <w:rPr>
                        <w:spacing w:val="-9"/>
                        <w:sz w:val="14"/>
                      </w:rPr>
                      <w:t xml:space="preserve"> </w:t>
                    </w:r>
                    <w:r w:rsidRPr="00F83192">
                      <w:rPr>
                        <w:sz w:val="14"/>
                      </w:rPr>
                      <w:t>of</w:t>
                    </w:r>
                    <w:r w:rsidRPr="00F83192">
                      <w:rPr>
                        <w:spacing w:val="-8"/>
                        <w:sz w:val="14"/>
                      </w:rPr>
                      <w:t xml:space="preserve"> </w:t>
                    </w:r>
                    <w:r w:rsidRPr="00F83192">
                      <w:rPr>
                        <w:sz w:val="14"/>
                      </w:rPr>
                      <w:t>Standing Offer</w:t>
                    </w:r>
                    <w:r w:rsidRPr="00F83192">
                      <w:rPr>
                        <w:spacing w:val="-3"/>
                        <w:sz w:val="14"/>
                      </w:rPr>
                      <w:t xml:space="preserve"> </w:t>
                    </w:r>
                    <w:r w:rsidRPr="00F83192">
                      <w:rPr>
                        <w:sz w:val="14"/>
                      </w:rPr>
                      <w:t>for</w:t>
                    </w:r>
                    <w:r w:rsidRPr="00F83192">
                      <w:rPr>
                        <w:spacing w:val="-6"/>
                        <w:sz w:val="14"/>
                      </w:rPr>
                      <w:t xml:space="preserve"> </w:t>
                    </w:r>
                    <w:r w:rsidRPr="00F83192">
                      <w:rPr>
                        <w:sz w:val="14"/>
                      </w:rPr>
                      <w:t>the</w:t>
                    </w:r>
                    <w:r w:rsidRPr="00F83192">
                      <w:rPr>
                        <w:spacing w:val="-8"/>
                        <w:sz w:val="14"/>
                      </w:rPr>
                      <w:t xml:space="preserve"> </w:t>
                    </w:r>
                    <w:r w:rsidRPr="00F83192">
                      <w:rPr>
                        <w:sz w:val="14"/>
                      </w:rPr>
                      <w:t>provision</w:t>
                    </w:r>
                    <w:r w:rsidRPr="00F83192">
                      <w:rPr>
                        <w:spacing w:val="1"/>
                        <w:sz w:val="14"/>
                      </w:rPr>
                      <w:t xml:space="preserve"> </w:t>
                    </w:r>
                    <w:r w:rsidRPr="00F83192">
                      <w:rPr>
                        <w:sz w:val="14"/>
                      </w:rPr>
                      <w:t>of</w:t>
                    </w:r>
                    <w:r w:rsidRPr="00F83192">
                      <w:rPr>
                        <w:spacing w:val="-4"/>
                        <w:sz w:val="14"/>
                      </w:rPr>
                      <w:t xml:space="preserve"> </w:t>
                    </w:r>
                    <w:r w:rsidRPr="00F83192">
                      <w:rPr>
                        <w:sz w:val="14"/>
                      </w:rPr>
                      <w:t>furniture</w:t>
                    </w:r>
                    <w:r w:rsidRPr="00F83192">
                      <w:rPr>
                        <w:spacing w:val="1"/>
                        <w:sz w:val="14"/>
                      </w:rPr>
                      <w:t xml:space="preserve"> </w:t>
                    </w:r>
                    <w:r w:rsidRPr="00F83192">
                      <w:rPr>
                        <w:sz w:val="14"/>
                      </w:rPr>
                      <w:t>and</w:t>
                    </w:r>
                    <w:r w:rsidRPr="00F83192">
                      <w:rPr>
                        <w:spacing w:val="-6"/>
                        <w:sz w:val="14"/>
                      </w:rPr>
                      <w:t xml:space="preserve"> </w:t>
                    </w:r>
                    <w:r w:rsidRPr="00F83192">
                      <w:rPr>
                        <w:sz w:val="14"/>
                      </w:rPr>
                      <w:t>equipment</w:t>
                    </w:r>
                    <w:r w:rsidRPr="00F83192">
                      <w:rPr>
                        <w:spacing w:val="4"/>
                        <w:sz w:val="14"/>
                      </w:rPr>
                      <w:t xml:space="preserve"> </w:t>
                    </w:r>
                    <w:r w:rsidRPr="00F83192">
                      <w:rPr>
                        <w:sz w:val="14"/>
                      </w:rPr>
                      <w:t>to</w:t>
                    </w:r>
                    <w:r w:rsidRPr="00F83192">
                      <w:rPr>
                        <w:spacing w:val="-7"/>
                        <w:sz w:val="14"/>
                      </w:rPr>
                      <w:t xml:space="preserve"> </w:t>
                    </w:r>
                    <w:r w:rsidRPr="00F83192">
                      <w:rPr>
                        <w:sz w:val="14"/>
                      </w:rPr>
                      <w:t>support</w:t>
                    </w:r>
                    <w:r w:rsidRPr="00F83192">
                      <w:rPr>
                        <w:spacing w:val="2"/>
                        <w:sz w:val="14"/>
                      </w:rPr>
                      <w:t xml:space="preserve"> </w:t>
                    </w:r>
                    <w:r w:rsidRPr="00F83192">
                      <w:rPr>
                        <w:sz w:val="14"/>
                      </w:rPr>
                      <w:t>Electoral</w:t>
                    </w:r>
                    <w:r w:rsidRPr="00F83192">
                      <w:rPr>
                        <w:spacing w:val="-7"/>
                        <w:sz w:val="14"/>
                      </w:rPr>
                      <w:t xml:space="preserve"> </w:t>
                    </w:r>
                    <w:r w:rsidRPr="00F83192">
                      <w:rPr>
                        <w:spacing w:val="-2"/>
                        <w:sz w:val="14"/>
                      </w:rPr>
                      <w:t>Events</w:t>
                    </w:r>
                  </w:p>
                </w:txbxContent>
              </v:textbox>
              <w10:wrap anchorx="page" anchory="page"/>
            </v:shape>
          </w:pict>
        </mc:Fallback>
      </mc:AlternateContent>
    </w:r>
    <w:r w:rsidRPr="00F83192">
      <w:rPr>
        <w:noProof/>
        <w:sz w:val="16"/>
        <w:lang w:val="en-AU"/>
      </w:rPr>
      <mc:AlternateContent>
        <mc:Choice Requires="wps">
          <w:drawing>
            <wp:anchor distT="0" distB="0" distL="0" distR="0" simplePos="0" relativeHeight="251658240" behindDoc="1" locked="0" layoutInCell="1" allowOverlap="1" wp14:anchorId="10985963" wp14:editId="45D81D5B">
              <wp:simplePos x="0" y="0"/>
              <wp:positionH relativeFrom="page">
                <wp:posOffset>6346745</wp:posOffset>
              </wp:positionH>
              <wp:positionV relativeFrom="page">
                <wp:posOffset>10074253</wp:posOffset>
              </wp:positionV>
              <wp:extent cx="345440" cy="14986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49860"/>
                      </a:xfrm>
                      <a:prstGeom prst="rect">
                        <a:avLst/>
                      </a:prstGeom>
                    </wps:spPr>
                    <wps:txbx>
                      <w:txbxContent>
                        <w:p w14:paraId="109859C3" w14:textId="77777777" w:rsidR="00A43F4E" w:rsidRPr="00F83192" w:rsidRDefault="00447280">
                          <w:pPr>
                            <w:spacing w:before="54"/>
                            <w:ind w:left="20"/>
                            <w:rPr>
                              <w:sz w:val="14"/>
                            </w:rPr>
                          </w:pPr>
                          <w:r w:rsidRPr="00F83192">
                            <w:rPr>
                              <w:sz w:val="14"/>
                            </w:rPr>
                            <w:t>page</w:t>
                          </w:r>
                          <w:r w:rsidRPr="00F83192">
                            <w:rPr>
                              <w:spacing w:val="-5"/>
                              <w:sz w:val="14"/>
                            </w:rPr>
                            <w:t xml:space="preserve"> </w:t>
                          </w:r>
                          <w:r w:rsidRPr="00F83192">
                            <w:rPr>
                              <w:spacing w:val="-5"/>
                              <w:sz w:val="14"/>
                            </w:rPr>
                            <w:fldChar w:fldCharType="begin"/>
                          </w:r>
                          <w:r w:rsidRPr="00F83192">
                            <w:rPr>
                              <w:spacing w:val="-5"/>
                              <w:sz w:val="14"/>
                            </w:rPr>
                            <w:instrText xml:space="preserve"> PAGE </w:instrText>
                          </w:r>
                          <w:r w:rsidRPr="00F83192">
                            <w:rPr>
                              <w:spacing w:val="-5"/>
                              <w:sz w:val="14"/>
                            </w:rPr>
                            <w:fldChar w:fldCharType="separate"/>
                          </w:r>
                          <w:r w:rsidRPr="00F83192">
                            <w:rPr>
                              <w:spacing w:val="-5"/>
                              <w:sz w:val="14"/>
                            </w:rPr>
                            <w:t>70</w:t>
                          </w:r>
                          <w:r w:rsidRPr="00F83192">
                            <w:rPr>
                              <w:spacing w:val="-5"/>
                              <w:sz w:val="14"/>
                            </w:rPr>
                            <w:fldChar w:fldCharType="end"/>
                          </w:r>
                        </w:p>
                      </w:txbxContent>
                    </wps:txbx>
                    <wps:bodyPr wrap="square" lIns="0" tIns="0" rIns="0" bIns="0" rtlCol="0">
                      <a:noAutofit/>
                    </wps:bodyPr>
                  </wps:wsp>
                </a:graphicData>
              </a:graphic>
            </wp:anchor>
          </w:drawing>
        </mc:Choice>
        <mc:Fallback>
          <w:pict>
            <v:shape w14:anchorId="10985963" id="Textbox 36" o:spid="_x0000_s1058" type="#_x0000_t202" style="position:absolute;margin-left:499.75pt;margin-top:793.25pt;width:27.2pt;height:11.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" filled="f" stroked="f">
              <v:textbox inset="0,0,0,0">
                <w:txbxContent>
                  <w:p w14:paraId="109859C3" w14:textId="77777777" w:rsidR="00A43F4E" w:rsidRPr="00F83192" w:rsidRDefault="00447280">
                    <w:pPr>
                      <w:spacing w:before="54"/>
                      <w:ind w:left="20"/>
                      <w:rPr>
                        <w:sz w:val="14"/>
                      </w:rPr>
                    </w:pPr>
                    <w:r w:rsidRPr="00F83192">
                      <w:rPr>
                        <w:sz w:val="14"/>
                      </w:rPr>
                      <w:t>page</w:t>
                    </w:r>
                    <w:r w:rsidRPr="00F83192">
                      <w:rPr>
                        <w:spacing w:val="-5"/>
                        <w:sz w:val="14"/>
                      </w:rPr>
                      <w:t xml:space="preserve"> </w:t>
                    </w:r>
                    <w:r w:rsidRPr="00F83192">
                      <w:rPr>
                        <w:spacing w:val="-5"/>
                        <w:sz w:val="14"/>
                      </w:rPr>
                      <w:fldChar w:fldCharType="begin"/>
                    </w:r>
                    <w:r w:rsidRPr="00F83192">
                      <w:rPr>
                        <w:spacing w:val="-5"/>
                        <w:sz w:val="14"/>
                      </w:rPr>
                      <w:instrText xml:space="preserve"> PAGE </w:instrText>
                    </w:r>
                    <w:r w:rsidRPr="00F83192">
                      <w:rPr>
                        <w:spacing w:val="-5"/>
                        <w:sz w:val="14"/>
                      </w:rPr>
                      <w:fldChar w:fldCharType="separate"/>
                    </w:r>
                    <w:r w:rsidRPr="00F83192">
                      <w:rPr>
                        <w:spacing w:val="-5"/>
                        <w:sz w:val="14"/>
                      </w:rPr>
                      <w:t>70</w:t>
                    </w:r>
                    <w:r w:rsidRPr="00F83192">
                      <w:rPr>
                        <w:spacing w:val="-5"/>
                        <w:sz w:val="1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5" w14:textId="77777777" w:rsidR="00A43F4E" w:rsidRPr="00F83192" w:rsidRDefault="00447280">
    <w:pPr>
      <w:pStyle w:val="BodyText"/>
      <w:spacing w:line="14" w:lineRule="auto"/>
      <w:rPr>
        <w:sz w:val="20"/>
        <w:lang w:val="en-AU"/>
      </w:rPr>
    </w:pPr>
    <w:r w:rsidRPr="00F83192">
      <w:rPr>
        <w:noProof/>
        <w:sz w:val="20"/>
        <w:lang w:val="en-AU"/>
      </w:rPr>
      <mc:AlternateContent>
        <mc:Choice Requires="wps">
          <w:drawing>
            <wp:anchor distT="0" distB="0" distL="0" distR="0" simplePos="0" relativeHeight="251660288" behindDoc="1" locked="0" layoutInCell="1" allowOverlap="1" wp14:anchorId="10985965" wp14:editId="10985966">
              <wp:simplePos x="0" y="0"/>
              <wp:positionH relativeFrom="page">
                <wp:posOffset>880760</wp:posOffset>
              </wp:positionH>
              <wp:positionV relativeFrom="page">
                <wp:posOffset>10068150</wp:posOffset>
              </wp:positionV>
              <wp:extent cx="4400550" cy="12509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0" cy="125095"/>
                      </a:xfrm>
                      <a:prstGeom prst="rect">
                        <a:avLst/>
                      </a:prstGeom>
                    </wps:spPr>
                    <wps:txbx>
                      <w:txbxContent>
                        <w:p w14:paraId="109859C4" w14:textId="77777777" w:rsidR="00A43F4E" w:rsidRPr="00F83192" w:rsidRDefault="00447280">
                          <w:pPr>
                            <w:spacing w:before="15"/>
                            <w:ind w:left="20"/>
                            <w:rPr>
                              <w:sz w:val="14"/>
                            </w:rPr>
                          </w:pPr>
                          <w:r w:rsidRPr="00F83192">
                            <w:rPr>
                              <w:sz w:val="14"/>
                            </w:rPr>
                            <w:t>SRC000234-02</w:t>
                          </w:r>
                          <w:r w:rsidRPr="00F83192">
                            <w:rPr>
                              <w:spacing w:val="5"/>
                              <w:sz w:val="14"/>
                            </w:rPr>
                            <w:t xml:space="preserve"> </w:t>
                          </w:r>
                          <w:r w:rsidRPr="00F83192">
                            <w:rPr>
                              <w:sz w:val="14"/>
                            </w:rPr>
                            <w:t>Deed</w:t>
                          </w:r>
                          <w:r w:rsidRPr="00F83192">
                            <w:rPr>
                              <w:spacing w:val="-4"/>
                              <w:sz w:val="14"/>
                            </w:rPr>
                            <w:t xml:space="preserve"> </w:t>
                          </w:r>
                          <w:r w:rsidRPr="00F83192">
                            <w:rPr>
                              <w:sz w:val="14"/>
                            </w:rPr>
                            <w:t>of</w:t>
                          </w:r>
                          <w:r w:rsidRPr="00F83192">
                            <w:rPr>
                              <w:spacing w:val="-8"/>
                              <w:sz w:val="14"/>
                            </w:rPr>
                            <w:t xml:space="preserve"> </w:t>
                          </w:r>
                          <w:r w:rsidRPr="00F83192">
                            <w:rPr>
                              <w:sz w:val="14"/>
                            </w:rPr>
                            <w:t>Standing</w:t>
                          </w:r>
                          <w:r w:rsidRPr="00F83192">
                            <w:rPr>
                              <w:spacing w:val="-2"/>
                              <w:sz w:val="14"/>
                            </w:rPr>
                            <w:t xml:space="preserve"> </w:t>
                          </w:r>
                          <w:r w:rsidRPr="00F83192">
                            <w:rPr>
                              <w:sz w:val="14"/>
                            </w:rPr>
                            <w:t>Offer</w:t>
                          </w:r>
                          <w:r w:rsidRPr="00F83192">
                            <w:rPr>
                              <w:spacing w:val="-3"/>
                              <w:sz w:val="14"/>
                            </w:rPr>
                            <w:t xml:space="preserve"> </w:t>
                          </w:r>
                          <w:r w:rsidRPr="00F83192">
                            <w:rPr>
                              <w:sz w:val="14"/>
                            </w:rPr>
                            <w:t>for</w:t>
                          </w:r>
                          <w:r w:rsidRPr="00F83192">
                            <w:rPr>
                              <w:spacing w:val="-6"/>
                              <w:sz w:val="14"/>
                            </w:rPr>
                            <w:t xml:space="preserve"> </w:t>
                          </w:r>
                          <w:r w:rsidRPr="00F83192">
                            <w:rPr>
                              <w:sz w:val="14"/>
                            </w:rPr>
                            <w:t>the</w:t>
                          </w:r>
                          <w:r w:rsidRPr="00F83192">
                            <w:rPr>
                              <w:spacing w:val="-9"/>
                              <w:sz w:val="14"/>
                            </w:rPr>
                            <w:t xml:space="preserve"> </w:t>
                          </w:r>
                          <w:r w:rsidRPr="00F83192">
                            <w:rPr>
                              <w:sz w:val="14"/>
                            </w:rPr>
                            <w:t>provision</w:t>
                          </w:r>
                          <w:r w:rsidRPr="00F83192">
                            <w:rPr>
                              <w:spacing w:val="-5"/>
                              <w:sz w:val="14"/>
                            </w:rPr>
                            <w:t xml:space="preserve"> </w:t>
                          </w:r>
                          <w:r w:rsidRPr="00F83192">
                            <w:rPr>
                              <w:sz w:val="14"/>
                            </w:rPr>
                            <w:t>of</w:t>
                          </w:r>
                          <w:r w:rsidRPr="00F83192">
                            <w:rPr>
                              <w:spacing w:val="-4"/>
                              <w:sz w:val="14"/>
                            </w:rPr>
                            <w:t xml:space="preserve"> </w:t>
                          </w:r>
                          <w:r w:rsidRPr="00F83192">
                            <w:rPr>
                              <w:sz w:val="14"/>
                            </w:rPr>
                            <w:t>furniture</w:t>
                          </w:r>
                          <w:r w:rsidRPr="00F83192">
                            <w:rPr>
                              <w:spacing w:val="1"/>
                              <w:sz w:val="14"/>
                            </w:rPr>
                            <w:t xml:space="preserve"> </w:t>
                          </w:r>
                          <w:r w:rsidRPr="00F83192">
                            <w:rPr>
                              <w:sz w:val="14"/>
                            </w:rPr>
                            <w:t>and</w:t>
                          </w:r>
                          <w:r w:rsidRPr="00F83192">
                            <w:rPr>
                              <w:spacing w:val="-6"/>
                              <w:sz w:val="14"/>
                            </w:rPr>
                            <w:t xml:space="preserve"> </w:t>
                          </w:r>
                          <w:r w:rsidRPr="00F83192">
                            <w:rPr>
                              <w:sz w:val="14"/>
                            </w:rPr>
                            <w:t>equipment</w:t>
                          </w:r>
                          <w:r w:rsidRPr="00F83192">
                            <w:rPr>
                              <w:spacing w:val="2"/>
                              <w:sz w:val="14"/>
                            </w:rPr>
                            <w:t xml:space="preserve"> </w:t>
                          </w:r>
                          <w:r w:rsidRPr="00F83192">
                            <w:rPr>
                              <w:sz w:val="14"/>
                            </w:rPr>
                            <w:t>to</w:t>
                          </w:r>
                          <w:r w:rsidRPr="00F83192">
                            <w:rPr>
                              <w:spacing w:val="-7"/>
                              <w:sz w:val="14"/>
                            </w:rPr>
                            <w:t xml:space="preserve"> </w:t>
                          </w:r>
                          <w:r w:rsidRPr="00F83192">
                            <w:rPr>
                              <w:sz w:val="14"/>
                            </w:rPr>
                            <w:t>support</w:t>
                          </w:r>
                          <w:r w:rsidRPr="00F83192">
                            <w:rPr>
                              <w:spacing w:val="1"/>
                              <w:sz w:val="14"/>
                            </w:rPr>
                            <w:t xml:space="preserve"> </w:t>
                          </w:r>
                          <w:r w:rsidRPr="00F83192">
                            <w:rPr>
                              <w:sz w:val="14"/>
                            </w:rPr>
                            <w:t>Electoral</w:t>
                          </w:r>
                          <w:r w:rsidRPr="00F83192">
                            <w:rPr>
                              <w:spacing w:val="-6"/>
                              <w:sz w:val="14"/>
                            </w:rPr>
                            <w:t xml:space="preserve"> </w:t>
                          </w:r>
                          <w:r w:rsidRPr="00F83192">
                            <w:rPr>
                              <w:spacing w:val="-2"/>
                              <w:sz w:val="14"/>
                            </w:rPr>
                            <w:t>Events</w:t>
                          </w:r>
                        </w:p>
                      </w:txbxContent>
                    </wps:txbx>
                    <wps:bodyPr wrap="square" lIns="0" tIns="0" rIns="0" bIns="0" rtlCol="0">
                      <a:noAutofit/>
                    </wps:bodyPr>
                  </wps:wsp>
                </a:graphicData>
              </a:graphic>
            </wp:anchor>
          </w:drawing>
        </mc:Choice>
        <mc:Fallback>
          <w:pict>
            <v:shapetype w14:anchorId="10985965" id="_x0000_t202" coordsize="21600,21600" o:spt="202" path="m,l,21600r21600,l21600,xe">
              <v:stroke joinstyle="miter"/>
              <v:path gradientshapeok="t" o:connecttype="rect"/>
            </v:shapetype>
            <v:shape id="Textbox 60" o:spid="_x0000_s1059" type="#_x0000_t202" style="position:absolute;margin-left:69.35pt;margin-top:792.75pt;width:346.5pt;height:9.8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T9lwEAACIDAAAOAAAAZHJzL2Uyb0RvYy54bWysUsGO0zAQvSPxD5bvNGm1RUv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" filled="f" stroked="f">
              <v:textbox inset="0,0,0,0">
                <w:txbxContent>
                  <w:p w14:paraId="109859C4" w14:textId="77777777" w:rsidR="00A43F4E" w:rsidRPr="00F83192" w:rsidRDefault="00447280">
                    <w:pPr>
                      <w:spacing w:before="15"/>
                      <w:ind w:left="20"/>
                      <w:rPr>
                        <w:sz w:val="14"/>
                      </w:rPr>
                    </w:pPr>
                    <w:r w:rsidRPr="00F83192">
                      <w:rPr>
                        <w:sz w:val="14"/>
                      </w:rPr>
                      <w:t>SRC000234-02</w:t>
                    </w:r>
                    <w:r w:rsidRPr="00F83192">
                      <w:rPr>
                        <w:spacing w:val="5"/>
                        <w:sz w:val="14"/>
                      </w:rPr>
                      <w:t xml:space="preserve"> </w:t>
                    </w:r>
                    <w:r w:rsidRPr="00F83192">
                      <w:rPr>
                        <w:sz w:val="14"/>
                      </w:rPr>
                      <w:t>Deed</w:t>
                    </w:r>
                    <w:r w:rsidRPr="00F83192">
                      <w:rPr>
                        <w:spacing w:val="-4"/>
                        <w:sz w:val="14"/>
                      </w:rPr>
                      <w:t xml:space="preserve"> </w:t>
                    </w:r>
                    <w:r w:rsidRPr="00F83192">
                      <w:rPr>
                        <w:sz w:val="14"/>
                      </w:rPr>
                      <w:t>of</w:t>
                    </w:r>
                    <w:r w:rsidRPr="00F83192">
                      <w:rPr>
                        <w:spacing w:val="-8"/>
                        <w:sz w:val="14"/>
                      </w:rPr>
                      <w:t xml:space="preserve"> </w:t>
                    </w:r>
                    <w:r w:rsidRPr="00F83192">
                      <w:rPr>
                        <w:sz w:val="14"/>
                      </w:rPr>
                      <w:t>Standing</w:t>
                    </w:r>
                    <w:r w:rsidRPr="00F83192">
                      <w:rPr>
                        <w:spacing w:val="-2"/>
                        <w:sz w:val="14"/>
                      </w:rPr>
                      <w:t xml:space="preserve"> </w:t>
                    </w:r>
                    <w:r w:rsidRPr="00F83192">
                      <w:rPr>
                        <w:sz w:val="14"/>
                      </w:rPr>
                      <w:t>Offer</w:t>
                    </w:r>
                    <w:r w:rsidRPr="00F83192">
                      <w:rPr>
                        <w:spacing w:val="-3"/>
                        <w:sz w:val="14"/>
                      </w:rPr>
                      <w:t xml:space="preserve"> </w:t>
                    </w:r>
                    <w:r w:rsidRPr="00F83192">
                      <w:rPr>
                        <w:sz w:val="14"/>
                      </w:rPr>
                      <w:t>for</w:t>
                    </w:r>
                    <w:r w:rsidRPr="00F83192">
                      <w:rPr>
                        <w:spacing w:val="-6"/>
                        <w:sz w:val="14"/>
                      </w:rPr>
                      <w:t xml:space="preserve"> </w:t>
                    </w:r>
                    <w:r w:rsidRPr="00F83192">
                      <w:rPr>
                        <w:sz w:val="14"/>
                      </w:rPr>
                      <w:t>the</w:t>
                    </w:r>
                    <w:r w:rsidRPr="00F83192">
                      <w:rPr>
                        <w:spacing w:val="-9"/>
                        <w:sz w:val="14"/>
                      </w:rPr>
                      <w:t xml:space="preserve"> </w:t>
                    </w:r>
                    <w:r w:rsidRPr="00F83192">
                      <w:rPr>
                        <w:sz w:val="14"/>
                      </w:rPr>
                      <w:t>provision</w:t>
                    </w:r>
                    <w:r w:rsidRPr="00F83192">
                      <w:rPr>
                        <w:spacing w:val="-5"/>
                        <w:sz w:val="14"/>
                      </w:rPr>
                      <w:t xml:space="preserve"> </w:t>
                    </w:r>
                    <w:r w:rsidRPr="00F83192">
                      <w:rPr>
                        <w:sz w:val="14"/>
                      </w:rPr>
                      <w:t>of</w:t>
                    </w:r>
                    <w:r w:rsidRPr="00F83192">
                      <w:rPr>
                        <w:spacing w:val="-4"/>
                        <w:sz w:val="14"/>
                      </w:rPr>
                      <w:t xml:space="preserve"> </w:t>
                    </w:r>
                    <w:r w:rsidRPr="00F83192">
                      <w:rPr>
                        <w:sz w:val="14"/>
                      </w:rPr>
                      <w:t>furniture</w:t>
                    </w:r>
                    <w:r w:rsidRPr="00F83192">
                      <w:rPr>
                        <w:spacing w:val="1"/>
                        <w:sz w:val="14"/>
                      </w:rPr>
                      <w:t xml:space="preserve"> </w:t>
                    </w:r>
                    <w:r w:rsidRPr="00F83192">
                      <w:rPr>
                        <w:sz w:val="14"/>
                      </w:rPr>
                      <w:t>and</w:t>
                    </w:r>
                    <w:r w:rsidRPr="00F83192">
                      <w:rPr>
                        <w:spacing w:val="-6"/>
                        <w:sz w:val="14"/>
                      </w:rPr>
                      <w:t xml:space="preserve"> </w:t>
                    </w:r>
                    <w:r w:rsidRPr="00F83192">
                      <w:rPr>
                        <w:sz w:val="14"/>
                      </w:rPr>
                      <w:t>equipment</w:t>
                    </w:r>
                    <w:r w:rsidRPr="00F83192">
                      <w:rPr>
                        <w:spacing w:val="2"/>
                        <w:sz w:val="14"/>
                      </w:rPr>
                      <w:t xml:space="preserve"> </w:t>
                    </w:r>
                    <w:r w:rsidRPr="00F83192">
                      <w:rPr>
                        <w:sz w:val="14"/>
                      </w:rPr>
                      <w:t>to</w:t>
                    </w:r>
                    <w:r w:rsidRPr="00F83192">
                      <w:rPr>
                        <w:spacing w:val="-7"/>
                        <w:sz w:val="14"/>
                      </w:rPr>
                      <w:t xml:space="preserve"> </w:t>
                    </w:r>
                    <w:r w:rsidRPr="00F83192">
                      <w:rPr>
                        <w:sz w:val="14"/>
                      </w:rPr>
                      <w:t>support</w:t>
                    </w:r>
                    <w:r w:rsidRPr="00F83192">
                      <w:rPr>
                        <w:spacing w:val="1"/>
                        <w:sz w:val="14"/>
                      </w:rPr>
                      <w:t xml:space="preserve"> </w:t>
                    </w:r>
                    <w:r w:rsidRPr="00F83192">
                      <w:rPr>
                        <w:sz w:val="14"/>
                      </w:rPr>
                      <w:t>Electoral</w:t>
                    </w:r>
                    <w:r w:rsidRPr="00F83192">
                      <w:rPr>
                        <w:spacing w:val="-6"/>
                        <w:sz w:val="14"/>
                      </w:rPr>
                      <w:t xml:space="preserve"> </w:t>
                    </w:r>
                    <w:r w:rsidRPr="00F83192">
                      <w:rPr>
                        <w:spacing w:val="-2"/>
                        <w:sz w:val="14"/>
                      </w:rPr>
                      <w:t>Events</w:t>
                    </w:r>
                  </w:p>
                </w:txbxContent>
              </v:textbox>
              <w10:wrap anchorx="page" anchory="page"/>
            </v:shape>
          </w:pict>
        </mc:Fallback>
      </mc:AlternateContent>
    </w:r>
    <w:r w:rsidRPr="00F83192">
      <w:rPr>
        <w:noProof/>
        <w:sz w:val="20"/>
        <w:lang w:val="en-AU"/>
      </w:rPr>
      <mc:AlternateContent>
        <mc:Choice Requires="wps">
          <w:drawing>
            <wp:anchor distT="0" distB="0" distL="0" distR="0" simplePos="0" relativeHeight="251661312" behindDoc="1" locked="0" layoutInCell="1" allowOverlap="1" wp14:anchorId="10985967" wp14:editId="10985968">
              <wp:simplePos x="0" y="0"/>
              <wp:positionH relativeFrom="page">
                <wp:posOffset>6319268</wp:posOffset>
              </wp:positionH>
              <wp:positionV relativeFrom="page">
                <wp:posOffset>10068150</wp:posOffset>
              </wp:positionV>
              <wp:extent cx="389255" cy="12509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125095"/>
                      </a:xfrm>
                      <a:prstGeom prst="rect">
                        <a:avLst/>
                      </a:prstGeom>
                    </wps:spPr>
                    <wps:txbx>
                      <w:txbxContent>
                        <w:p w14:paraId="109859C5" w14:textId="77777777" w:rsidR="00A43F4E" w:rsidRPr="00F83192" w:rsidRDefault="00447280">
                          <w:pPr>
                            <w:spacing w:before="15"/>
                            <w:ind w:left="20"/>
                            <w:rPr>
                              <w:sz w:val="14"/>
                            </w:rPr>
                          </w:pPr>
                          <w:r w:rsidRPr="00F83192">
                            <w:rPr>
                              <w:sz w:val="14"/>
                            </w:rPr>
                            <w:t>page</w:t>
                          </w:r>
                          <w:r w:rsidRPr="00F83192">
                            <w:rPr>
                              <w:spacing w:val="-1"/>
                              <w:sz w:val="14"/>
                            </w:rPr>
                            <w:t xml:space="preserve"> </w:t>
                          </w:r>
                          <w:r w:rsidRPr="00F83192">
                            <w:rPr>
                              <w:spacing w:val="-5"/>
                              <w:sz w:val="14"/>
                            </w:rPr>
                            <w:fldChar w:fldCharType="begin"/>
                          </w:r>
                          <w:r w:rsidRPr="00F83192">
                            <w:rPr>
                              <w:spacing w:val="-5"/>
                              <w:sz w:val="14"/>
                            </w:rPr>
                            <w:instrText xml:space="preserve"> PAGE </w:instrText>
                          </w:r>
                          <w:r w:rsidRPr="00F83192">
                            <w:rPr>
                              <w:spacing w:val="-5"/>
                              <w:sz w:val="14"/>
                            </w:rPr>
                            <w:fldChar w:fldCharType="separate"/>
                          </w:r>
                          <w:r w:rsidRPr="00F83192">
                            <w:rPr>
                              <w:spacing w:val="-5"/>
                              <w:sz w:val="14"/>
                            </w:rPr>
                            <w:t>77</w:t>
                          </w:r>
                          <w:r w:rsidRPr="00F83192">
                            <w:rPr>
                              <w:spacing w:val="-5"/>
                              <w:sz w:val="14"/>
                            </w:rPr>
                            <w:fldChar w:fldCharType="end"/>
                          </w:r>
                        </w:p>
                      </w:txbxContent>
                    </wps:txbx>
                    <wps:bodyPr wrap="square" lIns="0" tIns="0" rIns="0" bIns="0" rtlCol="0">
                      <a:noAutofit/>
                    </wps:bodyPr>
                  </wps:wsp>
                </a:graphicData>
              </a:graphic>
            </wp:anchor>
          </w:drawing>
        </mc:Choice>
        <mc:Fallback>
          <w:pict>
            <v:shape w14:anchorId="10985967" id="Textbox 61" o:spid="_x0000_s1060" type="#_x0000_t202" style="position:absolute;margin-left:497.6pt;margin-top:792.75pt;width:30.65pt;height:9.8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" filled="f" stroked="f">
              <v:textbox inset="0,0,0,0">
                <w:txbxContent>
                  <w:p w14:paraId="109859C5" w14:textId="77777777" w:rsidR="00A43F4E" w:rsidRPr="00F83192" w:rsidRDefault="00447280">
                    <w:pPr>
                      <w:spacing w:before="15"/>
                      <w:ind w:left="20"/>
                      <w:rPr>
                        <w:sz w:val="14"/>
                      </w:rPr>
                    </w:pPr>
                    <w:r w:rsidRPr="00F83192">
                      <w:rPr>
                        <w:sz w:val="14"/>
                      </w:rPr>
                      <w:t>page</w:t>
                    </w:r>
                    <w:r w:rsidRPr="00F83192">
                      <w:rPr>
                        <w:spacing w:val="-1"/>
                        <w:sz w:val="14"/>
                      </w:rPr>
                      <w:t xml:space="preserve"> </w:t>
                    </w:r>
                    <w:r w:rsidRPr="00F83192">
                      <w:rPr>
                        <w:spacing w:val="-5"/>
                        <w:sz w:val="14"/>
                      </w:rPr>
                      <w:fldChar w:fldCharType="begin"/>
                    </w:r>
                    <w:r w:rsidRPr="00F83192">
                      <w:rPr>
                        <w:spacing w:val="-5"/>
                        <w:sz w:val="14"/>
                      </w:rPr>
                      <w:instrText xml:space="preserve"> PAGE </w:instrText>
                    </w:r>
                    <w:r w:rsidRPr="00F83192">
                      <w:rPr>
                        <w:spacing w:val="-5"/>
                        <w:sz w:val="14"/>
                      </w:rPr>
                      <w:fldChar w:fldCharType="separate"/>
                    </w:r>
                    <w:r w:rsidRPr="00F83192">
                      <w:rPr>
                        <w:spacing w:val="-5"/>
                        <w:sz w:val="14"/>
                      </w:rPr>
                      <w:t>77</w:t>
                    </w:r>
                    <w:r w:rsidRPr="00F83192">
                      <w:rPr>
                        <w:spacing w:val="-5"/>
                        <w:sz w:val="1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6" w14:textId="77777777" w:rsidR="00A43F4E" w:rsidRPr="00F83192" w:rsidRDefault="00447280">
    <w:pPr>
      <w:pStyle w:val="BodyText"/>
      <w:spacing w:line="14" w:lineRule="auto"/>
      <w:rPr>
        <w:sz w:val="20"/>
        <w:lang w:val="en-AU"/>
      </w:rPr>
    </w:pPr>
    <w:r w:rsidRPr="00F83192">
      <w:rPr>
        <w:noProof/>
        <w:sz w:val="20"/>
        <w:lang w:val="en-AU"/>
      </w:rPr>
      <mc:AlternateContent>
        <mc:Choice Requires="wps">
          <w:drawing>
            <wp:anchor distT="0" distB="0" distL="0" distR="0" simplePos="0" relativeHeight="251662336" behindDoc="1" locked="0" layoutInCell="1" allowOverlap="1" wp14:anchorId="10985969" wp14:editId="1098596A">
              <wp:simplePos x="0" y="0"/>
              <wp:positionH relativeFrom="page">
                <wp:posOffset>891450</wp:posOffset>
              </wp:positionH>
              <wp:positionV relativeFrom="page">
                <wp:posOffset>10069879</wp:posOffset>
              </wp:positionV>
              <wp:extent cx="581279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2790" cy="1270"/>
                      </a:xfrm>
                      <a:custGeom>
                        <a:avLst/>
                        <a:gdLst/>
                        <a:ahLst/>
                        <a:cxnLst/>
                        <a:rect l="l" t="t" r="r" b="b"/>
                        <a:pathLst>
                          <a:path w="5812790">
                            <a:moveTo>
                              <a:pt x="0" y="0"/>
                            </a:moveTo>
                            <a:lnTo>
                              <a:pt x="5812746" y="0"/>
                            </a:lnTo>
                          </a:path>
                        </a:pathLst>
                      </a:custGeom>
                      <a:ln w="610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1B84BF" id="Graphic 76" o:spid="_x0000_s1026" style="position:absolute;margin-left:70.2pt;margin-top:792.9pt;width:457.7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581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" path="m,l5812746,e" filled="f" strokeweight=".1695mm">
              <v:path arrowok="t"/>
              <w10:wrap anchorx="page" anchory="page"/>
            </v:shape>
          </w:pict>
        </mc:Fallback>
      </mc:AlternateContent>
    </w:r>
    <w:r w:rsidRPr="00F83192">
      <w:rPr>
        <w:noProof/>
        <w:sz w:val="20"/>
        <w:lang w:val="en-AU"/>
      </w:rPr>
      <mc:AlternateContent>
        <mc:Choice Requires="wps">
          <w:drawing>
            <wp:anchor distT="0" distB="0" distL="0" distR="0" simplePos="0" relativeHeight="251663360" behindDoc="1" locked="0" layoutInCell="1" allowOverlap="1" wp14:anchorId="1098596B" wp14:editId="69D81404">
              <wp:simplePos x="0" y="0"/>
              <wp:positionH relativeFrom="page">
                <wp:posOffset>905183</wp:posOffset>
              </wp:positionH>
              <wp:positionV relativeFrom="page">
                <wp:posOffset>10080356</wp:posOffset>
              </wp:positionV>
              <wp:extent cx="4401185" cy="12509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185" cy="125095"/>
                      </a:xfrm>
                      <a:prstGeom prst="rect">
                        <a:avLst/>
                      </a:prstGeom>
                    </wps:spPr>
                    <wps:txbx>
                      <w:txbxContent>
                        <w:p w14:paraId="109859C6" w14:textId="77777777" w:rsidR="00A43F4E" w:rsidRPr="00F83192" w:rsidRDefault="00447280">
                          <w:pPr>
                            <w:spacing w:before="15"/>
                            <w:ind w:left="20"/>
                            <w:rPr>
                              <w:sz w:val="14"/>
                            </w:rPr>
                          </w:pPr>
                          <w:r w:rsidRPr="00F83192">
                            <w:rPr>
                              <w:sz w:val="14"/>
                            </w:rPr>
                            <w:t>SRC000234-02</w:t>
                          </w:r>
                          <w:r w:rsidRPr="00F83192">
                            <w:rPr>
                              <w:spacing w:val="8"/>
                              <w:sz w:val="14"/>
                            </w:rPr>
                            <w:t xml:space="preserve"> </w:t>
                          </w:r>
                          <w:r w:rsidRPr="00F83192">
                            <w:rPr>
                              <w:sz w:val="14"/>
                            </w:rPr>
                            <w:t>Deed</w:t>
                          </w:r>
                          <w:r w:rsidRPr="00F83192">
                            <w:rPr>
                              <w:spacing w:val="-9"/>
                              <w:sz w:val="14"/>
                            </w:rPr>
                            <w:t xml:space="preserve"> </w:t>
                          </w:r>
                          <w:r w:rsidRPr="00F83192">
                            <w:rPr>
                              <w:sz w:val="14"/>
                            </w:rPr>
                            <w:t>of</w:t>
                          </w:r>
                          <w:r w:rsidRPr="00F83192">
                            <w:rPr>
                              <w:spacing w:val="-9"/>
                              <w:sz w:val="14"/>
                            </w:rPr>
                            <w:t xml:space="preserve"> </w:t>
                          </w:r>
                          <w:r w:rsidRPr="00F83192">
                            <w:rPr>
                              <w:sz w:val="14"/>
                            </w:rPr>
                            <w:t>Standing Offer</w:t>
                          </w:r>
                          <w:r w:rsidRPr="00F83192">
                            <w:rPr>
                              <w:spacing w:val="-3"/>
                              <w:sz w:val="14"/>
                            </w:rPr>
                            <w:t xml:space="preserve"> </w:t>
                          </w:r>
                          <w:r w:rsidRPr="00F83192">
                            <w:rPr>
                              <w:sz w:val="14"/>
                            </w:rPr>
                            <w:t>for</w:t>
                          </w:r>
                          <w:r w:rsidRPr="00F83192">
                            <w:rPr>
                              <w:spacing w:val="-6"/>
                              <w:sz w:val="14"/>
                            </w:rPr>
                            <w:t xml:space="preserve"> </w:t>
                          </w:r>
                          <w:r w:rsidRPr="00F83192">
                            <w:rPr>
                              <w:sz w:val="14"/>
                            </w:rPr>
                            <w:t>the</w:t>
                          </w:r>
                          <w:r w:rsidRPr="00F83192">
                            <w:rPr>
                              <w:spacing w:val="-7"/>
                              <w:sz w:val="14"/>
                            </w:rPr>
                            <w:t xml:space="preserve"> </w:t>
                          </w:r>
                          <w:r w:rsidRPr="00F83192">
                            <w:rPr>
                              <w:sz w:val="14"/>
                            </w:rPr>
                            <w:t>provision of</w:t>
                          </w:r>
                          <w:r w:rsidRPr="00F83192">
                            <w:rPr>
                              <w:spacing w:val="-9"/>
                              <w:sz w:val="14"/>
                            </w:rPr>
                            <w:t xml:space="preserve"> </w:t>
                          </w:r>
                          <w:r w:rsidRPr="00F83192">
                            <w:rPr>
                              <w:sz w:val="14"/>
                            </w:rPr>
                            <w:t>furniture</w:t>
                          </w:r>
                          <w:r w:rsidRPr="00F83192">
                            <w:rPr>
                              <w:spacing w:val="5"/>
                              <w:sz w:val="14"/>
                            </w:rPr>
                            <w:t xml:space="preserve"> </w:t>
                          </w:r>
                          <w:r w:rsidRPr="00F83192">
                            <w:rPr>
                              <w:sz w:val="14"/>
                            </w:rPr>
                            <w:t>and</w:t>
                          </w:r>
                          <w:r w:rsidRPr="00F83192">
                            <w:rPr>
                              <w:spacing w:val="-6"/>
                              <w:sz w:val="14"/>
                            </w:rPr>
                            <w:t xml:space="preserve"> </w:t>
                          </w:r>
                          <w:r w:rsidRPr="00F83192">
                            <w:rPr>
                              <w:sz w:val="14"/>
                            </w:rPr>
                            <w:t>equipment</w:t>
                          </w:r>
                          <w:r w:rsidRPr="00F83192">
                            <w:rPr>
                              <w:spacing w:val="2"/>
                              <w:sz w:val="14"/>
                            </w:rPr>
                            <w:t xml:space="preserve"> </w:t>
                          </w:r>
                          <w:r w:rsidRPr="00F83192">
                            <w:rPr>
                              <w:sz w:val="14"/>
                            </w:rPr>
                            <w:t>to</w:t>
                          </w:r>
                          <w:r w:rsidRPr="00F83192">
                            <w:rPr>
                              <w:spacing w:val="-7"/>
                              <w:sz w:val="14"/>
                            </w:rPr>
                            <w:t xml:space="preserve"> </w:t>
                          </w:r>
                          <w:r w:rsidRPr="00F83192">
                            <w:rPr>
                              <w:sz w:val="14"/>
                            </w:rPr>
                            <w:t>support</w:t>
                          </w:r>
                          <w:r w:rsidRPr="00F83192">
                            <w:rPr>
                              <w:spacing w:val="1"/>
                              <w:sz w:val="14"/>
                            </w:rPr>
                            <w:t xml:space="preserve"> </w:t>
                          </w:r>
                          <w:r w:rsidRPr="00F83192">
                            <w:rPr>
                              <w:sz w:val="14"/>
                            </w:rPr>
                            <w:t>Electoral</w:t>
                          </w:r>
                          <w:r w:rsidRPr="00F83192">
                            <w:rPr>
                              <w:spacing w:val="-6"/>
                              <w:sz w:val="14"/>
                            </w:rPr>
                            <w:t xml:space="preserve"> </w:t>
                          </w:r>
                          <w:r w:rsidRPr="00F83192">
                            <w:rPr>
                              <w:spacing w:val="-2"/>
                              <w:sz w:val="14"/>
                            </w:rPr>
                            <w:t>Events</w:t>
                          </w:r>
                        </w:p>
                      </w:txbxContent>
                    </wps:txbx>
                    <wps:bodyPr wrap="square" lIns="0" tIns="0" rIns="0" bIns="0" rtlCol="0">
                      <a:noAutofit/>
                    </wps:bodyPr>
                  </wps:wsp>
                </a:graphicData>
              </a:graphic>
            </wp:anchor>
          </w:drawing>
        </mc:Choice>
        <mc:Fallback>
          <w:pict>
            <v:shapetype w14:anchorId="1098596B" id="_x0000_t202" coordsize="21600,21600" o:spt="202" path="m,l,21600r21600,l21600,xe">
              <v:stroke joinstyle="miter"/>
              <v:path gradientshapeok="t" o:connecttype="rect"/>
            </v:shapetype>
            <v:shape id="Textbox 77" o:spid="_x0000_s1061" type="#_x0000_t202" style="position:absolute;margin-left:71.25pt;margin-top:793.75pt;width:346.55pt;height:9.8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" filled="f" stroked="f">
              <v:textbox inset="0,0,0,0">
                <w:txbxContent>
                  <w:p w14:paraId="109859C6" w14:textId="77777777" w:rsidR="00A43F4E" w:rsidRPr="00F83192" w:rsidRDefault="00447280">
                    <w:pPr>
                      <w:spacing w:before="15"/>
                      <w:ind w:left="20"/>
                      <w:rPr>
                        <w:sz w:val="14"/>
                      </w:rPr>
                    </w:pPr>
                    <w:r w:rsidRPr="00F83192">
                      <w:rPr>
                        <w:sz w:val="14"/>
                      </w:rPr>
                      <w:t>SRC000234-02</w:t>
                    </w:r>
                    <w:r w:rsidRPr="00F83192">
                      <w:rPr>
                        <w:spacing w:val="8"/>
                        <w:sz w:val="14"/>
                      </w:rPr>
                      <w:t xml:space="preserve"> </w:t>
                    </w:r>
                    <w:r w:rsidRPr="00F83192">
                      <w:rPr>
                        <w:sz w:val="14"/>
                      </w:rPr>
                      <w:t>Deed</w:t>
                    </w:r>
                    <w:r w:rsidRPr="00F83192">
                      <w:rPr>
                        <w:spacing w:val="-9"/>
                        <w:sz w:val="14"/>
                      </w:rPr>
                      <w:t xml:space="preserve"> </w:t>
                    </w:r>
                    <w:r w:rsidRPr="00F83192">
                      <w:rPr>
                        <w:sz w:val="14"/>
                      </w:rPr>
                      <w:t>of</w:t>
                    </w:r>
                    <w:r w:rsidRPr="00F83192">
                      <w:rPr>
                        <w:spacing w:val="-9"/>
                        <w:sz w:val="14"/>
                      </w:rPr>
                      <w:t xml:space="preserve"> </w:t>
                    </w:r>
                    <w:r w:rsidRPr="00F83192">
                      <w:rPr>
                        <w:sz w:val="14"/>
                      </w:rPr>
                      <w:t>Standing Offer</w:t>
                    </w:r>
                    <w:r w:rsidRPr="00F83192">
                      <w:rPr>
                        <w:spacing w:val="-3"/>
                        <w:sz w:val="14"/>
                      </w:rPr>
                      <w:t xml:space="preserve"> </w:t>
                    </w:r>
                    <w:r w:rsidRPr="00F83192">
                      <w:rPr>
                        <w:sz w:val="14"/>
                      </w:rPr>
                      <w:t>for</w:t>
                    </w:r>
                    <w:r w:rsidRPr="00F83192">
                      <w:rPr>
                        <w:spacing w:val="-6"/>
                        <w:sz w:val="14"/>
                      </w:rPr>
                      <w:t xml:space="preserve"> </w:t>
                    </w:r>
                    <w:r w:rsidRPr="00F83192">
                      <w:rPr>
                        <w:sz w:val="14"/>
                      </w:rPr>
                      <w:t>the</w:t>
                    </w:r>
                    <w:r w:rsidRPr="00F83192">
                      <w:rPr>
                        <w:spacing w:val="-7"/>
                        <w:sz w:val="14"/>
                      </w:rPr>
                      <w:t xml:space="preserve"> </w:t>
                    </w:r>
                    <w:r w:rsidRPr="00F83192">
                      <w:rPr>
                        <w:sz w:val="14"/>
                      </w:rPr>
                      <w:t>provision of</w:t>
                    </w:r>
                    <w:r w:rsidRPr="00F83192">
                      <w:rPr>
                        <w:spacing w:val="-9"/>
                        <w:sz w:val="14"/>
                      </w:rPr>
                      <w:t xml:space="preserve"> </w:t>
                    </w:r>
                    <w:r w:rsidRPr="00F83192">
                      <w:rPr>
                        <w:sz w:val="14"/>
                      </w:rPr>
                      <w:t>furniture</w:t>
                    </w:r>
                    <w:r w:rsidRPr="00F83192">
                      <w:rPr>
                        <w:spacing w:val="5"/>
                        <w:sz w:val="14"/>
                      </w:rPr>
                      <w:t xml:space="preserve"> </w:t>
                    </w:r>
                    <w:r w:rsidRPr="00F83192">
                      <w:rPr>
                        <w:sz w:val="14"/>
                      </w:rPr>
                      <w:t>and</w:t>
                    </w:r>
                    <w:r w:rsidRPr="00F83192">
                      <w:rPr>
                        <w:spacing w:val="-6"/>
                        <w:sz w:val="14"/>
                      </w:rPr>
                      <w:t xml:space="preserve"> </w:t>
                    </w:r>
                    <w:r w:rsidRPr="00F83192">
                      <w:rPr>
                        <w:sz w:val="14"/>
                      </w:rPr>
                      <w:t>equipment</w:t>
                    </w:r>
                    <w:r w:rsidRPr="00F83192">
                      <w:rPr>
                        <w:spacing w:val="2"/>
                        <w:sz w:val="14"/>
                      </w:rPr>
                      <w:t xml:space="preserve"> </w:t>
                    </w:r>
                    <w:r w:rsidRPr="00F83192">
                      <w:rPr>
                        <w:sz w:val="14"/>
                      </w:rPr>
                      <w:t>to</w:t>
                    </w:r>
                    <w:r w:rsidRPr="00F83192">
                      <w:rPr>
                        <w:spacing w:val="-7"/>
                        <w:sz w:val="14"/>
                      </w:rPr>
                      <w:t xml:space="preserve"> </w:t>
                    </w:r>
                    <w:r w:rsidRPr="00F83192">
                      <w:rPr>
                        <w:sz w:val="14"/>
                      </w:rPr>
                      <w:t>support</w:t>
                    </w:r>
                    <w:r w:rsidRPr="00F83192">
                      <w:rPr>
                        <w:spacing w:val="1"/>
                        <w:sz w:val="14"/>
                      </w:rPr>
                      <w:t xml:space="preserve"> </w:t>
                    </w:r>
                    <w:r w:rsidRPr="00F83192">
                      <w:rPr>
                        <w:sz w:val="14"/>
                      </w:rPr>
                      <w:t>Electoral</w:t>
                    </w:r>
                    <w:r w:rsidRPr="00F83192">
                      <w:rPr>
                        <w:spacing w:val="-6"/>
                        <w:sz w:val="14"/>
                      </w:rPr>
                      <w:t xml:space="preserve"> </w:t>
                    </w:r>
                    <w:r w:rsidRPr="00F83192">
                      <w:rPr>
                        <w:spacing w:val="-2"/>
                        <w:sz w:val="14"/>
                      </w:rPr>
                      <w:t>Events</w:t>
                    </w:r>
                  </w:p>
                </w:txbxContent>
              </v:textbox>
              <w10:wrap anchorx="page" anchory="page"/>
            </v:shape>
          </w:pict>
        </mc:Fallback>
      </mc:AlternateContent>
    </w:r>
    <w:r w:rsidRPr="00F83192">
      <w:rPr>
        <w:noProof/>
        <w:sz w:val="20"/>
        <w:lang w:val="en-AU"/>
      </w:rPr>
      <mc:AlternateContent>
        <mc:Choice Requires="wps">
          <w:drawing>
            <wp:anchor distT="0" distB="0" distL="0" distR="0" simplePos="0" relativeHeight="251664384" behindDoc="1" locked="0" layoutInCell="1" allowOverlap="1" wp14:anchorId="1098596D" wp14:editId="2184D737">
              <wp:simplePos x="0" y="0"/>
              <wp:positionH relativeFrom="page">
                <wp:posOffset>6343691</wp:posOffset>
              </wp:positionH>
              <wp:positionV relativeFrom="page">
                <wp:posOffset>10080356</wp:posOffset>
              </wp:positionV>
              <wp:extent cx="389255" cy="12509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125095"/>
                      </a:xfrm>
                      <a:prstGeom prst="rect">
                        <a:avLst/>
                      </a:prstGeom>
                    </wps:spPr>
                    <wps:txbx>
                      <w:txbxContent>
                        <w:p w14:paraId="109859C7" w14:textId="77777777" w:rsidR="00A43F4E" w:rsidRPr="00F83192" w:rsidRDefault="00447280">
                          <w:pPr>
                            <w:spacing w:before="15"/>
                            <w:ind w:left="20"/>
                            <w:rPr>
                              <w:sz w:val="14"/>
                            </w:rPr>
                          </w:pPr>
                          <w:r w:rsidRPr="00F83192">
                            <w:rPr>
                              <w:sz w:val="14"/>
                            </w:rPr>
                            <w:t>page</w:t>
                          </w:r>
                          <w:r w:rsidRPr="00F83192">
                            <w:rPr>
                              <w:spacing w:val="-1"/>
                              <w:sz w:val="14"/>
                            </w:rPr>
                            <w:t xml:space="preserve"> </w:t>
                          </w:r>
                          <w:r w:rsidRPr="00F83192">
                            <w:rPr>
                              <w:spacing w:val="-5"/>
                              <w:sz w:val="14"/>
                            </w:rPr>
                            <w:fldChar w:fldCharType="begin"/>
                          </w:r>
                          <w:r w:rsidRPr="00F83192">
                            <w:rPr>
                              <w:spacing w:val="-5"/>
                              <w:sz w:val="14"/>
                            </w:rPr>
                            <w:instrText xml:space="preserve"> PAGE </w:instrText>
                          </w:r>
                          <w:r w:rsidRPr="00F83192">
                            <w:rPr>
                              <w:spacing w:val="-5"/>
                              <w:sz w:val="14"/>
                            </w:rPr>
                            <w:fldChar w:fldCharType="separate"/>
                          </w:r>
                          <w:r w:rsidRPr="00F83192">
                            <w:rPr>
                              <w:spacing w:val="-5"/>
                              <w:sz w:val="14"/>
                            </w:rPr>
                            <w:t>78</w:t>
                          </w:r>
                          <w:r w:rsidRPr="00F83192">
                            <w:rPr>
                              <w:spacing w:val="-5"/>
                              <w:sz w:val="14"/>
                            </w:rPr>
                            <w:fldChar w:fldCharType="end"/>
                          </w:r>
                        </w:p>
                      </w:txbxContent>
                    </wps:txbx>
                    <wps:bodyPr wrap="square" lIns="0" tIns="0" rIns="0" bIns="0" rtlCol="0">
                      <a:noAutofit/>
                    </wps:bodyPr>
                  </wps:wsp>
                </a:graphicData>
              </a:graphic>
            </wp:anchor>
          </w:drawing>
        </mc:Choice>
        <mc:Fallback>
          <w:pict>
            <v:shape w14:anchorId="1098596D" id="Textbox 78" o:spid="_x0000_s1062" type="#_x0000_t202" style="position:absolute;margin-left:499.5pt;margin-top:793.75pt;width:30.65pt;height:9.8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" filled="f" stroked="f">
              <v:textbox inset="0,0,0,0">
                <w:txbxContent>
                  <w:p w14:paraId="109859C7" w14:textId="77777777" w:rsidR="00A43F4E" w:rsidRPr="00F83192" w:rsidRDefault="00447280">
                    <w:pPr>
                      <w:spacing w:before="15"/>
                      <w:ind w:left="20"/>
                      <w:rPr>
                        <w:sz w:val="14"/>
                      </w:rPr>
                    </w:pPr>
                    <w:r w:rsidRPr="00F83192">
                      <w:rPr>
                        <w:sz w:val="14"/>
                      </w:rPr>
                      <w:t>page</w:t>
                    </w:r>
                    <w:r w:rsidRPr="00F83192">
                      <w:rPr>
                        <w:spacing w:val="-1"/>
                        <w:sz w:val="14"/>
                      </w:rPr>
                      <w:t xml:space="preserve"> </w:t>
                    </w:r>
                    <w:r w:rsidRPr="00F83192">
                      <w:rPr>
                        <w:spacing w:val="-5"/>
                        <w:sz w:val="14"/>
                      </w:rPr>
                      <w:fldChar w:fldCharType="begin"/>
                    </w:r>
                    <w:r w:rsidRPr="00F83192">
                      <w:rPr>
                        <w:spacing w:val="-5"/>
                        <w:sz w:val="14"/>
                      </w:rPr>
                      <w:instrText xml:space="preserve"> PAGE </w:instrText>
                    </w:r>
                    <w:r w:rsidRPr="00F83192">
                      <w:rPr>
                        <w:spacing w:val="-5"/>
                        <w:sz w:val="14"/>
                      </w:rPr>
                      <w:fldChar w:fldCharType="separate"/>
                    </w:r>
                    <w:r w:rsidRPr="00F83192">
                      <w:rPr>
                        <w:spacing w:val="-5"/>
                        <w:sz w:val="14"/>
                      </w:rPr>
                      <w:t>78</w:t>
                    </w:r>
                    <w:r w:rsidRPr="00F83192">
                      <w:rPr>
                        <w:spacing w:val="-5"/>
                        <w:sz w:val="1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7" w14:textId="77777777" w:rsidR="00A43F4E" w:rsidRPr="00F83192" w:rsidRDefault="00447280">
    <w:pPr>
      <w:pStyle w:val="BodyText"/>
      <w:spacing w:line="14" w:lineRule="auto"/>
      <w:rPr>
        <w:sz w:val="15"/>
        <w:lang w:val="en-AU"/>
      </w:rPr>
    </w:pPr>
    <w:r w:rsidRPr="00F83192">
      <w:rPr>
        <w:noProof/>
        <w:sz w:val="15"/>
        <w:lang w:val="en-AU"/>
      </w:rPr>
      <mc:AlternateContent>
        <mc:Choice Requires="wps">
          <w:drawing>
            <wp:anchor distT="0" distB="0" distL="0" distR="0" simplePos="0" relativeHeight="251665408" behindDoc="1" locked="0" layoutInCell="1" allowOverlap="1" wp14:anchorId="1098596F" wp14:editId="004112D4">
              <wp:simplePos x="0" y="0"/>
              <wp:positionH relativeFrom="page">
                <wp:posOffset>920750</wp:posOffset>
              </wp:positionH>
              <wp:positionV relativeFrom="page">
                <wp:posOffset>10077450</wp:posOffset>
              </wp:positionV>
              <wp:extent cx="4391025" cy="2667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1025" cy="266700"/>
                      </a:xfrm>
                      <a:prstGeom prst="rect">
                        <a:avLst/>
                      </a:prstGeom>
                    </wps:spPr>
                    <wps:txbx>
                      <w:txbxContent>
                        <w:p w14:paraId="109859C8" w14:textId="0573C5A6" w:rsidR="00A43F4E" w:rsidRPr="00F83192" w:rsidRDefault="005B434C">
                          <w:pPr>
                            <w:spacing w:before="16"/>
                            <w:ind w:left="20"/>
                            <w:rPr>
                              <w:sz w:val="13"/>
                            </w:rPr>
                          </w:pPr>
                          <w:r>
                            <w:rPr>
                              <w:spacing w:val="7"/>
                              <w:w w:val="110"/>
                              <w:sz w:val="13"/>
                            </w:rPr>
                            <w:t>SRC006427</w:t>
                          </w:r>
                          <w:r w:rsidR="00447280" w:rsidRPr="00F83192">
                            <w:rPr>
                              <w:spacing w:val="7"/>
                              <w:w w:val="110"/>
                              <w:sz w:val="13"/>
                            </w:rPr>
                            <w:t xml:space="preserve"> </w:t>
                          </w:r>
                          <w:r w:rsidR="00447280" w:rsidRPr="00F83192">
                            <w:rPr>
                              <w:spacing w:val="-2"/>
                              <w:w w:val="110"/>
                              <w:sz w:val="13"/>
                            </w:rPr>
                            <w:t>Deed</w:t>
                          </w:r>
                          <w:r w:rsidR="00447280" w:rsidRPr="00F83192">
                            <w:rPr>
                              <w:spacing w:val="-3"/>
                              <w:w w:val="110"/>
                              <w:sz w:val="13"/>
                            </w:rPr>
                            <w:t xml:space="preserve"> </w:t>
                          </w:r>
                          <w:r w:rsidR="00447280" w:rsidRPr="00F83192">
                            <w:rPr>
                              <w:spacing w:val="-2"/>
                              <w:w w:val="110"/>
                              <w:sz w:val="13"/>
                            </w:rPr>
                            <w:t>of</w:t>
                          </w:r>
                          <w:r w:rsidR="00447280" w:rsidRPr="00F83192">
                            <w:rPr>
                              <w:spacing w:val="-8"/>
                              <w:w w:val="110"/>
                              <w:sz w:val="13"/>
                            </w:rPr>
                            <w:t xml:space="preserve"> </w:t>
                          </w:r>
                          <w:r w:rsidR="00447280" w:rsidRPr="00F83192">
                            <w:rPr>
                              <w:spacing w:val="-2"/>
                              <w:w w:val="110"/>
                              <w:sz w:val="13"/>
                            </w:rPr>
                            <w:t>Standing Offer</w:t>
                          </w:r>
                          <w:r w:rsidR="00447280" w:rsidRPr="00F83192">
                            <w:rPr>
                              <w:spacing w:val="-3"/>
                              <w:w w:val="110"/>
                              <w:sz w:val="13"/>
                            </w:rPr>
                            <w:t xml:space="preserve"> </w:t>
                          </w:r>
                          <w:r w:rsidR="00447280" w:rsidRPr="00F83192">
                            <w:rPr>
                              <w:spacing w:val="-2"/>
                              <w:w w:val="110"/>
                              <w:sz w:val="13"/>
                            </w:rPr>
                            <w:t>for</w:t>
                          </w:r>
                          <w:r w:rsidR="00447280" w:rsidRPr="00F83192">
                            <w:rPr>
                              <w:spacing w:val="-5"/>
                              <w:w w:val="110"/>
                              <w:sz w:val="13"/>
                            </w:rPr>
                            <w:t xml:space="preserve"> </w:t>
                          </w:r>
                          <w:r w:rsidR="00447280" w:rsidRPr="00F83192">
                            <w:rPr>
                              <w:spacing w:val="-2"/>
                              <w:w w:val="110"/>
                              <w:sz w:val="13"/>
                            </w:rPr>
                            <w:t>the</w:t>
                          </w:r>
                          <w:r w:rsidR="00447280" w:rsidRPr="00F83192">
                            <w:rPr>
                              <w:spacing w:val="-3"/>
                              <w:w w:val="110"/>
                              <w:sz w:val="13"/>
                            </w:rPr>
                            <w:t xml:space="preserve"> </w:t>
                          </w:r>
                          <w:r w:rsidR="00447280" w:rsidRPr="00F83192">
                            <w:rPr>
                              <w:spacing w:val="-2"/>
                              <w:w w:val="110"/>
                              <w:sz w:val="13"/>
                            </w:rPr>
                            <w:t>provision</w:t>
                          </w:r>
                          <w:r w:rsidR="00447280" w:rsidRPr="00F83192">
                            <w:rPr>
                              <w:spacing w:val="1"/>
                              <w:w w:val="110"/>
                              <w:sz w:val="13"/>
                            </w:rPr>
                            <w:t xml:space="preserve"> </w:t>
                          </w:r>
                          <w:r w:rsidR="00447280" w:rsidRPr="00F83192">
                            <w:rPr>
                              <w:spacing w:val="-2"/>
                              <w:w w:val="110"/>
                              <w:sz w:val="13"/>
                            </w:rPr>
                            <w:t>of</w:t>
                          </w:r>
                          <w:r w:rsidR="00447280" w:rsidRPr="00F83192">
                            <w:rPr>
                              <w:spacing w:val="-8"/>
                              <w:w w:val="110"/>
                              <w:sz w:val="13"/>
                            </w:rPr>
                            <w:t xml:space="preserve"> </w:t>
                          </w:r>
                          <w:r w:rsidR="00447280" w:rsidRPr="00F83192">
                            <w:rPr>
                              <w:spacing w:val="-2"/>
                              <w:w w:val="110"/>
                              <w:sz w:val="13"/>
                            </w:rPr>
                            <w:t>furniture</w:t>
                          </w:r>
                          <w:r>
                            <w:rPr>
                              <w:spacing w:val="-2"/>
                              <w:w w:val="110"/>
                              <w:sz w:val="13"/>
                            </w:rPr>
                            <w:t>, warehousing</w:t>
                          </w:r>
                          <w:r w:rsidR="00447280" w:rsidRPr="00F83192">
                            <w:rPr>
                              <w:spacing w:val="5"/>
                              <w:w w:val="110"/>
                              <w:sz w:val="13"/>
                            </w:rPr>
                            <w:t xml:space="preserve"> </w:t>
                          </w:r>
                          <w:r w:rsidR="00447280" w:rsidRPr="00F83192">
                            <w:rPr>
                              <w:spacing w:val="-2"/>
                              <w:w w:val="110"/>
                              <w:sz w:val="13"/>
                            </w:rPr>
                            <w:t>and</w:t>
                          </w:r>
                          <w:r w:rsidR="00447280" w:rsidRPr="00F83192">
                            <w:rPr>
                              <w:spacing w:val="-4"/>
                              <w:w w:val="110"/>
                              <w:sz w:val="13"/>
                            </w:rPr>
                            <w:t xml:space="preserve"> </w:t>
                          </w:r>
                          <w:r>
                            <w:rPr>
                              <w:spacing w:val="-4"/>
                              <w:w w:val="110"/>
                              <w:sz w:val="13"/>
                            </w:rPr>
                            <w:t xml:space="preserve">other </w:t>
                          </w:r>
                          <w:r w:rsidR="00447280" w:rsidRPr="00F83192">
                            <w:rPr>
                              <w:spacing w:val="-2"/>
                              <w:w w:val="110"/>
                              <w:sz w:val="13"/>
                            </w:rPr>
                            <w:t>equipment</w:t>
                          </w:r>
                          <w:r w:rsidR="00447280" w:rsidRPr="00F83192">
                            <w:rPr>
                              <w:spacing w:val="3"/>
                              <w:w w:val="110"/>
                              <w:sz w:val="13"/>
                            </w:rPr>
                            <w:t xml:space="preserve"> </w:t>
                          </w:r>
                          <w:r w:rsidR="00447280" w:rsidRPr="00F83192">
                            <w:rPr>
                              <w:spacing w:val="-2"/>
                              <w:w w:val="110"/>
                              <w:sz w:val="13"/>
                            </w:rPr>
                            <w:t>to</w:t>
                          </w:r>
                          <w:r w:rsidR="00447280" w:rsidRPr="00F83192">
                            <w:rPr>
                              <w:spacing w:val="-1"/>
                              <w:w w:val="110"/>
                              <w:sz w:val="13"/>
                            </w:rPr>
                            <w:t xml:space="preserve"> </w:t>
                          </w:r>
                          <w:r w:rsidR="00447280" w:rsidRPr="00F83192">
                            <w:rPr>
                              <w:spacing w:val="-2"/>
                              <w:w w:val="110"/>
                              <w:sz w:val="13"/>
                            </w:rPr>
                            <w:t>support</w:t>
                          </w:r>
                          <w:r w:rsidR="00447280" w:rsidRPr="00F83192">
                            <w:rPr>
                              <w:spacing w:val="3"/>
                              <w:w w:val="110"/>
                              <w:sz w:val="13"/>
                            </w:rPr>
                            <w:t xml:space="preserve"> </w:t>
                          </w:r>
                          <w:r w:rsidR="00447280" w:rsidRPr="00F83192">
                            <w:rPr>
                              <w:spacing w:val="-2"/>
                              <w:w w:val="110"/>
                              <w:sz w:val="13"/>
                            </w:rPr>
                            <w:t>Electoral</w:t>
                          </w:r>
                          <w:r w:rsidR="00447280" w:rsidRPr="00F83192">
                            <w:rPr>
                              <w:spacing w:val="-3"/>
                              <w:w w:val="110"/>
                              <w:sz w:val="13"/>
                            </w:rPr>
                            <w:t xml:space="preserve"> </w:t>
                          </w:r>
                          <w:r w:rsidR="00447280" w:rsidRPr="00F83192">
                            <w:rPr>
                              <w:spacing w:val="-2"/>
                              <w:w w:val="110"/>
                              <w:sz w:val="13"/>
                            </w:rPr>
                            <w:t>Events</w:t>
                          </w:r>
                        </w:p>
                      </w:txbxContent>
                    </wps:txbx>
                    <wps:bodyPr wrap="square" lIns="0" tIns="0" rIns="0" bIns="0" rtlCol="0">
                      <a:noAutofit/>
                    </wps:bodyPr>
                  </wps:wsp>
                </a:graphicData>
              </a:graphic>
              <wp14:sizeRelV relativeFrom="margin">
                <wp14:pctHeight>0</wp14:pctHeight>
              </wp14:sizeRelV>
            </wp:anchor>
          </w:drawing>
        </mc:Choice>
        <mc:Fallback>
          <w:pict>
            <v:shapetype w14:anchorId="1098596F" id="_x0000_t202" coordsize="21600,21600" o:spt="202" path="m,l,21600r21600,l21600,xe">
              <v:stroke joinstyle="miter"/>
              <v:path gradientshapeok="t" o:connecttype="rect"/>
            </v:shapetype>
            <v:shape id="Textbox 100" o:spid="_x0000_s1063" type="#_x0000_t202" style="position:absolute;margin-left:72.5pt;margin-top:793.5pt;width:345.75pt;height:21pt;z-index:-25165107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" filled="f" stroked="f">
              <v:textbox inset="0,0,0,0">
                <w:txbxContent>
                  <w:p w14:paraId="109859C8" w14:textId="0573C5A6" w:rsidR="00A43F4E" w:rsidRPr="00F83192" w:rsidRDefault="005B434C">
                    <w:pPr>
                      <w:spacing w:before="16"/>
                      <w:ind w:left="20"/>
                      <w:rPr>
                        <w:sz w:val="13"/>
                      </w:rPr>
                    </w:pPr>
                    <w:r>
                      <w:rPr>
                        <w:spacing w:val="7"/>
                        <w:w w:val="110"/>
                        <w:sz w:val="13"/>
                      </w:rPr>
                      <w:t>SRC006427</w:t>
                    </w:r>
                    <w:r w:rsidR="00447280" w:rsidRPr="00F83192">
                      <w:rPr>
                        <w:spacing w:val="7"/>
                        <w:w w:val="110"/>
                        <w:sz w:val="13"/>
                      </w:rPr>
                      <w:t xml:space="preserve"> </w:t>
                    </w:r>
                    <w:r w:rsidR="00447280" w:rsidRPr="00F83192">
                      <w:rPr>
                        <w:spacing w:val="-2"/>
                        <w:w w:val="110"/>
                        <w:sz w:val="13"/>
                      </w:rPr>
                      <w:t>Deed</w:t>
                    </w:r>
                    <w:r w:rsidR="00447280" w:rsidRPr="00F83192">
                      <w:rPr>
                        <w:spacing w:val="-3"/>
                        <w:w w:val="110"/>
                        <w:sz w:val="13"/>
                      </w:rPr>
                      <w:t xml:space="preserve"> </w:t>
                    </w:r>
                    <w:r w:rsidR="00447280" w:rsidRPr="00F83192">
                      <w:rPr>
                        <w:spacing w:val="-2"/>
                        <w:w w:val="110"/>
                        <w:sz w:val="13"/>
                      </w:rPr>
                      <w:t>of</w:t>
                    </w:r>
                    <w:r w:rsidR="00447280" w:rsidRPr="00F83192">
                      <w:rPr>
                        <w:spacing w:val="-8"/>
                        <w:w w:val="110"/>
                        <w:sz w:val="13"/>
                      </w:rPr>
                      <w:t xml:space="preserve"> </w:t>
                    </w:r>
                    <w:r w:rsidR="00447280" w:rsidRPr="00F83192">
                      <w:rPr>
                        <w:spacing w:val="-2"/>
                        <w:w w:val="110"/>
                        <w:sz w:val="13"/>
                      </w:rPr>
                      <w:t>Standing Offer</w:t>
                    </w:r>
                    <w:r w:rsidR="00447280" w:rsidRPr="00F83192">
                      <w:rPr>
                        <w:spacing w:val="-3"/>
                        <w:w w:val="110"/>
                        <w:sz w:val="13"/>
                      </w:rPr>
                      <w:t xml:space="preserve"> </w:t>
                    </w:r>
                    <w:r w:rsidR="00447280" w:rsidRPr="00F83192">
                      <w:rPr>
                        <w:spacing w:val="-2"/>
                        <w:w w:val="110"/>
                        <w:sz w:val="13"/>
                      </w:rPr>
                      <w:t>for</w:t>
                    </w:r>
                    <w:r w:rsidR="00447280" w:rsidRPr="00F83192">
                      <w:rPr>
                        <w:spacing w:val="-5"/>
                        <w:w w:val="110"/>
                        <w:sz w:val="13"/>
                      </w:rPr>
                      <w:t xml:space="preserve"> </w:t>
                    </w:r>
                    <w:r w:rsidR="00447280" w:rsidRPr="00F83192">
                      <w:rPr>
                        <w:spacing w:val="-2"/>
                        <w:w w:val="110"/>
                        <w:sz w:val="13"/>
                      </w:rPr>
                      <w:t>the</w:t>
                    </w:r>
                    <w:r w:rsidR="00447280" w:rsidRPr="00F83192">
                      <w:rPr>
                        <w:spacing w:val="-3"/>
                        <w:w w:val="110"/>
                        <w:sz w:val="13"/>
                      </w:rPr>
                      <w:t xml:space="preserve"> </w:t>
                    </w:r>
                    <w:r w:rsidR="00447280" w:rsidRPr="00F83192">
                      <w:rPr>
                        <w:spacing w:val="-2"/>
                        <w:w w:val="110"/>
                        <w:sz w:val="13"/>
                      </w:rPr>
                      <w:t>provision</w:t>
                    </w:r>
                    <w:r w:rsidR="00447280" w:rsidRPr="00F83192">
                      <w:rPr>
                        <w:spacing w:val="1"/>
                        <w:w w:val="110"/>
                        <w:sz w:val="13"/>
                      </w:rPr>
                      <w:t xml:space="preserve"> </w:t>
                    </w:r>
                    <w:r w:rsidR="00447280" w:rsidRPr="00F83192">
                      <w:rPr>
                        <w:spacing w:val="-2"/>
                        <w:w w:val="110"/>
                        <w:sz w:val="13"/>
                      </w:rPr>
                      <w:t>of</w:t>
                    </w:r>
                    <w:r w:rsidR="00447280" w:rsidRPr="00F83192">
                      <w:rPr>
                        <w:spacing w:val="-8"/>
                        <w:w w:val="110"/>
                        <w:sz w:val="13"/>
                      </w:rPr>
                      <w:t xml:space="preserve"> </w:t>
                    </w:r>
                    <w:r w:rsidR="00447280" w:rsidRPr="00F83192">
                      <w:rPr>
                        <w:spacing w:val="-2"/>
                        <w:w w:val="110"/>
                        <w:sz w:val="13"/>
                      </w:rPr>
                      <w:t>furniture</w:t>
                    </w:r>
                    <w:r>
                      <w:rPr>
                        <w:spacing w:val="-2"/>
                        <w:w w:val="110"/>
                        <w:sz w:val="13"/>
                      </w:rPr>
                      <w:t>, warehousing</w:t>
                    </w:r>
                    <w:r w:rsidR="00447280" w:rsidRPr="00F83192">
                      <w:rPr>
                        <w:spacing w:val="5"/>
                        <w:w w:val="110"/>
                        <w:sz w:val="13"/>
                      </w:rPr>
                      <w:t xml:space="preserve"> </w:t>
                    </w:r>
                    <w:r w:rsidR="00447280" w:rsidRPr="00F83192">
                      <w:rPr>
                        <w:spacing w:val="-2"/>
                        <w:w w:val="110"/>
                        <w:sz w:val="13"/>
                      </w:rPr>
                      <w:t>and</w:t>
                    </w:r>
                    <w:r w:rsidR="00447280" w:rsidRPr="00F83192">
                      <w:rPr>
                        <w:spacing w:val="-4"/>
                        <w:w w:val="110"/>
                        <w:sz w:val="13"/>
                      </w:rPr>
                      <w:t xml:space="preserve"> </w:t>
                    </w:r>
                    <w:r>
                      <w:rPr>
                        <w:spacing w:val="-4"/>
                        <w:w w:val="110"/>
                        <w:sz w:val="13"/>
                      </w:rPr>
                      <w:t xml:space="preserve">other </w:t>
                    </w:r>
                    <w:r w:rsidR="00447280" w:rsidRPr="00F83192">
                      <w:rPr>
                        <w:spacing w:val="-2"/>
                        <w:w w:val="110"/>
                        <w:sz w:val="13"/>
                      </w:rPr>
                      <w:t>equipment</w:t>
                    </w:r>
                    <w:r w:rsidR="00447280" w:rsidRPr="00F83192">
                      <w:rPr>
                        <w:spacing w:val="3"/>
                        <w:w w:val="110"/>
                        <w:sz w:val="13"/>
                      </w:rPr>
                      <w:t xml:space="preserve"> </w:t>
                    </w:r>
                    <w:r w:rsidR="00447280" w:rsidRPr="00F83192">
                      <w:rPr>
                        <w:spacing w:val="-2"/>
                        <w:w w:val="110"/>
                        <w:sz w:val="13"/>
                      </w:rPr>
                      <w:t>to</w:t>
                    </w:r>
                    <w:r w:rsidR="00447280" w:rsidRPr="00F83192">
                      <w:rPr>
                        <w:spacing w:val="-1"/>
                        <w:w w:val="110"/>
                        <w:sz w:val="13"/>
                      </w:rPr>
                      <w:t xml:space="preserve"> </w:t>
                    </w:r>
                    <w:r w:rsidR="00447280" w:rsidRPr="00F83192">
                      <w:rPr>
                        <w:spacing w:val="-2"/>
                        <w:w w:val="110"/>
                        <w:sz w:val="13"/>
                      </w:rPr>
                      <w:t>support</w:t>
                    </w:r>
                    <w:r w:rsidR="00447280" w:rsidRPr="00F83192">
                      <w:rPr>
                        <w:spacing w:val="3"/>
                        <w:w w:val="110"/>
                        <w:sz w:val="13"/>
                      </w:rPr>
                      <w:t xml:space="preserve"> </w:t>
                    </w:r>
                    <w:r w:rsidR="00447280" w:rsidRPr="00F83192">
                      <w:rPr>
                        <w:spacing w:val="-2"/>
                        <w:w w:val="110"/>
                        <w:sz w:val="13"/>
                      </w:rPr>
                      <w:t>Electoral</w:t>
                    </w:r>
                    <w:r w:rsidR="00447280" w:rsidRPr="00F83192">
                      <w:rPr>
                        <w:spacing w:val="-3"/>
                        <w:w w:val="110"/>
                        <w:sz w:val="13"/>
                      </w:rPr>
                      <w:t xml:space="preserve"> </w:t>
                    </w:r>
                    <w:r w:rsidR="00447280" w:rsidRPr="00F83192">
                      <w:rPr>
                        <w:spacing w:val="-2"/>
                        <w:w w:val="110"/>
                        <w:sz w:val="13"/>
                      </w:rPr>
                      <w:t>Events</w:t>
                    </w:r>
                  </w:p>
                </w:txbxContent>
              </v:textbox>
              <w10:wrap anchorx="page" anchory="page"/>
            </v:shape>
          </w:pict>
        </mc:Fallback>
      </mc:AlternateContent>
    </w:r>
    <w:r w:rsidRPr="00F83192">
      <w:rPr>
        <w:noProof/>
        <w:sz w:val="15"/>
        <w:lang w:val="en-AU"/>
      </w:rPr>
      <mc:AlternateContent>
        <mc:Choice Requires="wps">
          <w:drawing>
            <wp:anchor distT="0" distB="0" distL="0" distR="0" simplePos="0" relativeHeight="251666432" behindDoc="1" locked="0" layoutInCell="1" allowOverlap="1" wp14:anchorId="10985971" wp14:editId="5B7C0B2F">
              <wp:simplePos x="0" y="0"/>
              <wp:positionH relativeFrom="page">
                <wp:posOffset>6347165</wp:posOffset>
              </wp:positionH>
              <wp:positionV relativeFrom="page">
                <wp:posOffset>10040687</wp:posOffset>
              </wp:positionV>
              <wp:extent cx="384810" cy="15113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810" cy="151130"/>
                      </a:xfrm>
                      <a:prstGeom prst="rect">
                        <a:avLst/>
                      </a:prstGeom>
                    </wps:spPr>
                    <wps:txbx>
                      <w:txbxContent>
                        <w:p w14:paraId="109859C9" w14:textId="77777777" w:rsidR="00A43F4E" w:rsidRPr="00F83192" w:rsidRDefault="00447280">
                          <w:pPr>
                            <w:spacing w:before="68"/>
                            <w:ind w:left="20"/>
                            <w:rPr>
                              <w:sz w:val="13"/>
                            </w:rPr>
                          </w:pPr>
                          <w:r w:rsidRPr="00F83192">
                            <w:rPr>
                              <w:w w:val="105"/>
                              <w:sz w:val="13"/>
                            </w:rPr>
                            <w:t>page</w:t>
                          </w:r>
                          <w:r w:rsidRPr="00F83192">
                            <w:rPr>
                              <w:spacing w:val="2"/>
                              <w:w w:val="110"/>
                              <w:sz w:val="13"/>
                            </w:rPr>
                            <w:t xml:space="preserve"> </w:t>
                          </w:r>
                          <w:r w:rsidRPr="00F83192">
                            <w:rPr>
                              <w:spacing w:val="-5"/>
                              <w:w w:val="110"/>
                              <w:sz w:val="13"/>
                            </w:rPr>
                            <w:fldChar w:fldCharType="begin"/>
                          </w:r>
                          <w:r w:rsidRPr="00F83192">
                            <w:rPr>
                              <w:spacing w:val="-5"/>
                              <w:w w:val="110"/>
                              <w:sz w:val="13"/>
                            </w:rPr>
                            <w:instrText xml:space="preserve"> PAGE </w:instrText>
                          </w:r>
                          <w:r w:rsidRPr="00F83192">
                            <w:rPr>
                              <w:spacing w:val="-5"/>
                              <w:w w:val="110"/>
                              <w:sz w:val="13"/>
                            </w:rPr>
                            <w:fldChar w:fldCharType="separate"/>
                          </w:r>
                          <w:r w:rsidRPr="00F83192">
                            <w:rPr>
                              <w:spacing w:val="-5"/>
                              <w:w w:val="110"/>
                              <w:sz w:val="13"/>
                            </w:rPr>
                            <w:t>84</w:t>
                          </w:r>
                          <w:r w:rsidRPr="00F83192">
                            <w:rPr>
                              <w:spacing w:val="-5"/>
                              <w:w w:val="110"/>
                              <w:sz w:val="13"/>
                            </w:rPr>
                            <w:fldChar w:fldCharType="end"/>
                          </w:r>
                        </w:p>
                      </w:txbxContent>
                    </wps:txbx>
                    <wps:bodyPr wrap="square" lIns="0" tIns="0" rIns="0" bIns="0" rtlCol="0">
                      <a:noAutofit/>
                    </wps:bodyPr>
                  </wps:wsp>
                </a:graphicData>
              </a:graphic>
            </wp:anchor>
          </w:drawing>
        </mc:Choice>
        <mc:Fallback>
          <w:pict>
            <v:shape w14:anchorId="10985971" id="Textbox 101" o:spid="_x0000_s1064" type="#_x0000_t202" style="position:absolute;margin-left:499.8pt;margin-top:790.6pt;width:30.3pt;height:11.9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" filled="f" stroked="f">
              <v:textbox inset="0,0,0,0">
                <w:txbxContent>
                  <w:p w14:paraId="109859C9" w14:textId="77777777" w:rsidR="00A43F4E" w:rsidRPr="00F83192" w:rsidRDefault="00447280">
                    <w:pPr>
                      <w:spacing w:before="68"/>
                      <w:ind w:left="20"/>
                      <w:rPr>
                        <w:sz w:val="13"/>
                      </w:rPr>
                    </w:pPr>
                    <w:r w:rsidRPr="00F83192">
                      <w:rPr>
                        <w:w w:val="105"/>
                        <w:sz w:val="13"/>
                      </w:rPr>
                      <w:t>page</w:t>
                    </w:r>
                    <w:r w:rsidRPr="00F83192">
                      <w:rPr>
                        <w:spacing w:val="2"/>
                        <w:w w:val="110"/>
                        <w:sz w:val="13"/>
                      </w:rPr>
                      <w:t xml:space="preserve"> </w:t>
                    </w:r>
                    <w:r w:rsidRPr="00F83192">
                      <w:rPr>
                        <w:spacing w:val="-5"/>
                        <w:w w:val="110"/>
                        <w:sz w:val="13"/>
                      </w:rPr>
                      <w:fldChar w:fldCharType="begin"/>
                    </w:r>
                    <w:r w:rsidRPr="00F83192">
                      <w:rPr>
                        <w:spacing w:val="-5"/>
                        <w:w w:val="110"/>
                        <w:sz w:val="13"/>
                      </w:rPr>
                      <w:instrText xml:space="preserve"> PAGE </w:instrText>
                    </w:r>
                    <w:r w:rsidRPr="00F83192">
                      <w:rPr>
                        <w:spacing w:val="-5"/>
                        <w:w w:val="110"/>
                        <w:sz w:val="13"/>
                      </w:rPr>
                      <w:fldChar w:fldCharType="separate"/>
                    </w:r>
                    <w:r w:rsidRPr="00F83192">
                      <w:rPr>
                        <w:spacing w:val="-5"/>
                        <w:w w:val="110"/>
                        <w:sz w:val="13"/>
                      </w:rPr>
                      <w:t>84</w:t>
                    </w:r>
                    <w:r w:rsidRPr="00F83192">
                      <w:rPr>
                        <w:spacing w:val="-5"/>
                        <w:w w:val="110"/>
                        <w:sz w:val="13"/>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8" w14:textId="77777777" w:rsidR="00A43F4E" w:rsidRPr="00F83192" w:rsidRDefault="00A43F4E">
    <w:pPr>
      <w:pStyle w:val="BodyText"/>
      <w:spacing w:line="14" w:lineRule="auto"/>
      <w:rPr>
        <w:sz w:val="2"/>
        <w:lang w:val="en-AU"/>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9" w14:textId="77777777" w:rsidR="00A43F4E" w:rsidRPr="00F83192" w:rsidRDefault="00A43F4E">
    <w:pPr>
      <w:pStyle w:val="BodyText"/>
      <w:spacing w:line="14" w:lineRule="auto"/>
      <w:rPr>
        <w:sz w:val="2"/>
        <w:lang w:val="en-AU"/>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A" w14:textId="77777777" w:rsidR="00A43F4E" w:rsidRPr="00F83192" w:rsidRDefault="00A43F4E">
    <w:pPr>
      <w:pStyle w:val="BodyText"/>
      <w:spacing w:line="14" w:lineRule="auto"/>
      <w:rPr>
        <w:sz w:val="2"/>
        <w:lang w:val="en-AU"/>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B" w14:textId="77777777" w:rsidR="00A43F4E" w:rsidRPr="00F83192" w:rsidRDefault="00A43F4E">
    <w:pPr>
      <w:pStyle w:val="BodyText"/>
      <w:spacing w:line="14" w:lineRule="auto"/>
      <w:rPr>
        <w:sz w:val="2"/>
        <w:lang w:val="en-AU"/>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C" w14:textId="77777777" w:rsidR="00A43F4E" w:rsidRPr="00F83192" w:rsidRDefault="00A43F4E">
    <w:pPr>
      <w:pStyle w:val="BodyText"/>
      <w:spacing w:line="14" w:lineRule="auto"/>
      <w:rPr>
        <w:sz w:val="2"/>
        <w:lang w:val="en-AU"/>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594E" w14:textId="77777777" w:rsidR="00A43F4E" w:rsidRPr="00F83192" w:rsidRDefault="00A43F4E">
    <w:pPr>
      <w:pStyle w:val="BodyText"/>
      <w:spacing w:line="14" w:lineRule="auto"/>
      <w:rPr>
        <w:sz w:val="2"/>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3DE7D" w14:textId="77777777" w:rsidR="00424A79" w:rsidRPr="00F83192" w:rsidRDefault="00424A79">
      <w:r w:rsidRPr="00F83192">
        <w:separator/>
      </w:r>
    </w:p>
  </w:footnote>
  <w:footnote w:type="continuationSeparator" w:id="0">
    <w:p w14:paraId="2310E677" w14:textId="77777777" w:rsidR="00424A79" w:rsidRPr="00F83192" w:rsidRDefault="00424A79">
      <w:r w:rsidRPr="00F8319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46A"/>
    <w:multiLevelType w:val="multilevel"/>
    <w:tmpl w:val="48DEEDB4"/>
    <w:lvl w:ilvl="0">
      <w:start w:val="1"/>
      <w:numFmt w:val="lowerRoman"/>
      <w:lvlText w:val="(%1)"/>
      <w:lvlJc w:val="right"/>
      <w:pPr>
        <w:tabs>
          <w:tab w:val="num" w:pos="720"/>
        </w:tabs>
        <w:ind w:left="720" w:hanging="360"/>
      </w:pPr>
      <w:rPr>
        <w:rFonts w:ascii="Arial" w:eastAsia="Arial" w:hAnsi="Arial" w:cs="Arial"/>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 w15:restartNumberingAfterBreak="0">
    <w:nsid w:val="01C75E11"/>
    <w:multiLevelType w:val="multilevel"/>
    <w:tmpl w:val="FDFC3E96"/>
    <w:lvl w:ilvl="0">
      <w:start w:val="1"/>
      <w:numFmt w:val="decimal"/>
      <w:lvlText w:val="%1."/>
      <w:lvlJc w:val="left"/>
      <w:pPr>
        <w:ind w:left="1736" w:hanging="863"/>
        <w:jc w:val="right"/>
      </w:pPr>
      <w:rPr>
        <w:rFonts w:hint="default"/>
        <w:spacing w:val="-1"/>
        <w:w w:val="107"/>
        <w:lang w:val="en-US" w:eastAsia="en-US" w:bidi="ar-SA"/>
      </w:rPr>
    </w:lvl>
    <w:lvl w:ilvl="1">
      <w:start w:val="1"/>
      <w:numFmt w:val="decimal"/>
      <w:lvlText w:val="%1.%2"/>
      <w:lvlJc w:val="left"/>
      <w:pPr>
        <w:ind w:left="2092" w:hanging="857"/>
        <w:jc w:val="right"/>
      </w:pPr>
      <w:rPr>
        <w:rFonts w:hint="default"/>
        <w:spacing w:val="-1"/>
        <w:w w:val="106"/>
        <w:lang w:val="en-US" w:eastAsia="en-US" w:bidi="ar-SA"/>
      </w:rPr>
    </w:lvl>
    <w:lvl w:ilvl="2">
      <w:start w:val="1"/>
      <w:numFmt w:val="lowerLetter"/>
      <w:lvlText w:val="(%3)"/>
      <w:lvlJc w:val="left"/>
      <w:pPr>
        <w:ind w:left="2295" w:hanging="857"/>
      </w:pPr>
      <w:rPr>
        <w:rFonts w:ascii="Arial" w:eastAsia="Arial" w:hAnsi="Arial" w:cs="Arial" w:hint="default"/>
        <w:b w:val="0"/>
        <w:bCs w:val="0"/>
        <w:i w:val="0"/>
        <w:iCs w:val="0"/>
        <w:spacing w:val="-1"/>
        <w:w w:val="101"/>
        <w:sz w:val="22"/>
        <w:szCs w:val="22"/>
        <w:lang w:val="en-US" w:eastAsia="en-US" w:bidi="ar-SA"/>
      </w:rPr>
    </w:lvl>
    <w:lvl w:ilvl="3">
      <w:start w:val="1"/>
      <w:numFmt w:val="lowerRoman"/>
      <w:lvlText w:val="(%4)"/>
      <w:lvlJc w:val="left"/>
      <w:pPr>
        <w:ind w:left="2848" w:hanging="857"/>
      </w:pPr>
      <w:rPr>
        <w:rFonts w:ascii="Arial" w:eastAsia="Arial" w:hAnsi="Arial" w:cs="Arial" w:hint="default"/>
        <w:b w:val="0"/>
        <w:bCs w:val="0"/>
        <w:i w:val="0"/>
        <w:iCs w:val="0"/>
        <w:spacing w:val="-1"/>
        <w:w w:val="103"/>
        <w:sz w:val="22"/>
        <w:szCs w:val="22"/>
        <w:lang w:val="en-US" w:eastAsia="en-US" w:bidi="ar-SA"/>
      </w:rPr>
    </w:lvl>
    <w:lvl w:ilvl="4">
      <w:numFmt w:val="bullet"/>
      <w:lvlText w:val="•"/>
      <w:lvlJc w:val="left"/>
      <w:pPr>
        <w:ind w:left="1980" w:hanging="857"/>
      </w:pPr>
      <w:rPr>
        <w:rFonts w:hint="default"/>
        <w:lang w:val="en-US" w:eastAsia="en-US" w:bidi="ar-SA"/>
      </w:rPr>
    </w:lvl>
    <w:lvl w:ilvl="5">
      <w:numFmt w:val="bullet"/>
      <w:lvlText w:val="•"/>
      <w:lvlJc w:val="left"/>
      <w:pPr>
        <w:ind w:left="2100" w:hanging="857"/>
      </w:pPr>
      <w:rPr>
        <w:rFonts w:hint="default"/>
        <w:lang w:val="en-US" w:eastAsia="en-US" w:bidi="ar-SA"/>
      </w:rPr>
    </w:lvl>
    <w:lvl w:ilvl="6">
      <w:numFmt w:val="bullet"/>
      <w:lvlText w:val="•"/>
      <w:lvlJc w:val="left"/>
      <w:pPr>
        <w:ind w:left="2200" w:hanging="857"/>
      </w:pPr>
      <w:rPr>
        <w:rFonts w:hint="default"/>
        <w:lang w:val="en-US" w:eastAsia="en-US" w:bidi="ar-SA"/>
      </w:rPr>
    </w:lvl>
    <w:lvl w:ilvl="7">
      <w:numFmt w:val="bullet"/>
      <w:lvlText w:val="•"/>
      <w:lvlJc w:val="left"/>
      <w:pPr>
        <w:ind w:left="2280" w:hanging="857"/>
      </w:pPr>
      <w:rPr>
        <w:rFonts w:hint="default"/>
        <w:lang w:val="en-US" w:eastAsia="en-US" w:bidi="ar-SA"/>
      </w:rPr>
    </w:lvl>
    <w:lvl w:ilvl="8">
      <w:numFmt w:val="bullet"/>
      <w:lvlText w:val="•"/>
      <w:lvlJc w:val="left"/>
      <w:pPr>
        <w:ind w:left="2300" w:hanging="857"/>
      </w:pPr>
      <w:rPr>
        <w:rFonts w:hint="default"/>
        <w:lang w:val="en-US" w:eastAsia="en-US" w:bidi="ar-SA"/>
      </w:rPr>
    </w:lvl>
  </w:abstractNum>
  <w:abstractNum w:abstractNumId="2" w15:restartNumberingAfterBreak="0">
    <w:nsid w:val="0226155D"/>
    <w:multiLevelType w:val="hybridMultilevel"/>
    <w:tmpl w:val="803878BC"/>
    <w:lvl w:ilvl="0" w:tplc="2D7C5804">
      <w:start w:val="1"/>
      <w:numFmt w:val="lowerRoman"/>
      <w:lvlText w:val="(%1)"/>
      <w:lvlJc w:val="left"/>
      <w:pPr>
        <w:ind w:left="2780" w:hanging="568"/>
        <w:jc w:val="right"/>
      </w:pPr>
      <w:rPr>
        <w:rFonts w:ascii="Arial" w:eastAsia="Arial" w:hAnsi="Arial" w:cs="Arial" w:hint="default"/>
        <w:b w:val="0"/>
        <w:bCs w:val="0"/>
        <w:i w:val="0"/>
        <w:iCs w:val="0"/>
        <w:spacing w:val="-1"/>
        <w:w w:val="103"/>
        <w:sz w:val="22"/>
        <w:szCs w:val="22"/>
        <w:lang w:val="en-US" w:eastAsia="en-US" w:bidi="ar-SA"/>
      </w:rPr>
    </w:lvl>
    <w:lvl w:ilvl="1" w:tplc="1728D7AE">
      <w:numFmt w:val="bullet"/>
      <w:lvlText w:val="•"/>
      <w:lvlJc w:val="left"/>
      <w:pPr>
        <w:ind w:left="3622" w:hanging="568"/>
      </w:pPr>
      <w:rPr>
        <w:rFonts w:hint="default"/>
        <w:lang w:val="en-US" w:eastAsia="en-US" w:bidi="ar-SA"/>
      </w:rPr>
    </w:lvl>
    <w:lvl w:ilvl="2" w:tplc="D39A75CC">
      <w:numFmt w:val="bullet"/>
      <w:lvlText w:val="•"/>
      <w:lvlJc w:val="left"/>
      <w:pPr>
        <w:ind w:left="4465" w:hanging="568"/>
      </w:pPr>
      <w:rPr>
        <w:rFonts w:hint="default"/>
        <w:lang w:val="en-US" w:eastAsia="en-US" w:bidi="ar-SA"/>
      </w:rPr>
    </w:lvl>
    <w:lvl w:ilvl="3" w:tplc="A52286FE">
      <w:numFmt w:val="bullet"/>
      <w:lvlText w:val="•"/>
      <w:lvlJc w:val="left"/>
      <w:pPr>
        <w:ind w:left="5307" w:hanging="568"/>
      </w:pPr>
      <w:rPr>
        <w:rFonts w:hint="default"/>
        <w:lang w:val="en-US" w:eastAsia="en-US" w:bidi="ar-SA"/>
      </w:rPr>
    </w:lvl>
    <w:lvl w:ilvl="4" w:tplc="4646747C">
      <w:numFmt w:val="bullet"/>
      <w:lvlText w:val="•"/>
      <w:lvlJc w:val="left"/>
      <w:pPr>
        <w:ind w:left="6150" w:hanging="568"/>
      </w:pPr>
      <w:rPr>
        <w:rFonts w:hint="default"/>
        <w:lang w:val="en-US" w:eastAsia="en-US" w:bidi="ar-SA"/>
      </w:rPr>
    </w:lvl>
    <w:lvl w:ilvl="5" w:tplc="3CDAC036">
      <w:numFmt w:val="bullet"/>
      <w:lvlText w:val="•"/>
      <w:lvlJc w:val="left"/>
      <w:pPr>
        <w:ind w:left="6992" w:hanging="568"/>
      </w:pPr>
      <w:rPr>
        <w:rFonts w:hint="default"/>
        <w:lang w:val="en-US" w:eastAsia="en-US" w:bidi="ar-SA"/>
      </w:rPr>
    </w:lvl>
    <w:lvl w:ilvl="6" w:tplc="5F42E1A6">
      <w:numFmt w:val="bullet"/>
      <w:lvlText w:val="•"/>
      <w:lvlJc w:val="left"/>
      <w:pPr>
        <w:ind w:left="7835" w:hanging="568"/>
      </w:pPr>
      <w:rPr>
        <w:rFonts w:hint="default"/>
        <w:lang w:val="en-US" w:eastAsia="en-US" w:bidi="ar-SA"/>
      </w:rPr>
    </w:lvl>
    <w:lvl w:ilvl="7" w:tplc="31EEF490">
      <w:numFmt w:val="bullet"/>
      <w:lvlText w:val="•"/>
      <w:lvlJc w:val="left"/>
      <w:pPr>
        <w:ind w:left="8677" w:hanging="568"/>
      </w:pPr>
      <w:rPr>
        <w:rFonts w:hint="default"/>
        <w:lang w:val="en-US" w:eastAsia="en-US" w:bidi="ar-SA"/>
      </w:rPr>
    </w:lvl>
    <w:lvl w:ilvl="8" w:tplc="D3F878F2">
      <w:numFmt w:val="bullet"/>
      <w:lvlText w:val="•"/>
      <w:lvlJc w:val="left"/>
      <w:pPr>
        <w:ind w:left="9520" w:hanging="568"/>
      </w:pPr>
      <w:rPr>
        <w:rFonts w:hint="default"/>
        <w:lang w:val="en-US" w:eastAsia="en-US" w:bidi="ar-SA"/>
      </w:rPr>
    </w:lvl>
  </w:abstractNum>
  <w:abstractNum w:abstractNumId="3" w15:restartNumberingAfterBreak="0">
    <w:nsid w:val="028F5984"/>
    <w:multiLevelType w:val="hybridMultilevel"/>
    <w:tmpl w:val="A5D67D1C"/>
    <w:lvl w:ilvl="0" w:tplc="35B61218">
      <w:start w:val="1"/>
      <w:numFmt w:val="lowerLetter"/>
      <w:lvlText w:val="(%1)"/>
      <w:lvlJc w:val="left"/>
      <w:pPr>
        <w:ind w:left="2207" w:hanging="578"/>
      </w:pPr>
      <w:rPr>
        <w:rFonts w:ascii="Arial" w:eastAsia="Arial" w:hAnsi="Arial" w:cs="Arial" w:hint="default"/>
        <w:b w:val="0"/>
        <w:bCs w:val="0"/>
        <w:i w:val="0"/>
        <w:iCs w:val="0"/>
        <w:spacing w:val="-1"/>
        <w:w w:val="105"/>
        <w:sz w:val="22"/>
        <w:szCs w:val="22"/>
        <w:lang w:val="en-US" w:eastAsia="en-US" w:bidi="ar-SA"/>
      </w:rPr>
    </w:lvl>
    <w:lvl w:ilvl="1" w:tplc="7A0466D2">
      <w:numFmt w:val="bullet"/>
      <w:lvlText w:val="•"/>
      <w:lvlJc w:val="left"/>
      <w:pPr>
        <w:ind w:left="3100" w:hanging="578"/>
      </w:pPr>
      <w:rPr>
        <w:rFonts w:hint="default"/>
        <w:lang w:val="en-US" w:eastAsia="en-US" w:bidi="ar-SA"/>
      </w:rPr>
    </w:lvl>
    <w:lvl w:ilvl="2" w:tplc="16925AEE">
      <w:numFmt w:val="bullet"/>
      <w:lvlText w:val="•"/>
      <w:lvlJc w:val="left"/>
      <w:pPr>
        <w:ind w:left="4001" w:hanging="578"/>
      </w:pPr>
      <w:rPr>
        <w:rFonts w:hint="default"/>
        <w:lang w:val="en-US" w:eastAsia="en-US" w:bidi="ar-SA"/>
      </w:rPr>
    </w:lvl>
    <w:lvl w:ilvl="3" w:tplc="B93829BE">
      <w:numFmt w:val="bullet"/>
      <w:lvlText w:val="•"/>
      <w:lvlJc w:val="left"/>
      <w:pPr>
        <w:ind w:left="4901" w:hanging="578"/>
      </w:pPr>
      <w:rPr>
        <w:rFonts w:hint="default"/>
        <w:lang w:val="en-US" w:eastAsia="en-US" w:bidi="ar-SA"/>
      </w:rPr>
    </w:lvl>
    <w:lvl w:ilvl="4" w:tplc="CC407328">
      <w:numFmt w:val="bullet"/>
      <w:lvlText w:val="•"/>
      <w:lvlJc w:val="left"/>
      <w:pPr>
        <w:ind w:left="5802" w:hanging="578"/>
      </w:pPr>
      <w:rPr>
        <w:rFonts w:hint="default"/>
        <w:lang w:val="en-US" w:eastAsia="en-US" w:bidi="ar-SA"/>
      </w:rPr>
    </w:lvl>
    <w:lvl w:ilvl="5" w:tplc="4F0E5AC6">
      <w:numFmt w:val="bullet"/>
      <w:lvlText w:val="•"/>
      <w:lvlJc w:val="left"/>
      <w:pPr>
        <w:ind w:left="6702" w:hanging="578"/>
      </w:pPr>
      <w:rPr>
        <w:rFonts w:hint="default"/>
        <w:lang w:val="en-US" w:eastAsia="en-US" w:bidi="ar-SA"/>
      </w:rPr>
    </w:lvl>
    <w:lvl w:ilvl="6" w:tplc="F910730C">
      <w:numFmt w:val="bullet"/>
      <w:lvlText w:val="•"/>
      <w:lvlJc w:val="left"/>
      <w:pPr>
        <w:ind w:left="7603" w:hanging="578"/>
      </w:pPr>
      <w:rPr>
        <w:rFonts w:hint="default"/>
        <w:lang w:val="en-US" w:eastAsia="en-US" w:bidi="ar-SA"/>
      </w:rPr>
    </w:lvl>
    <w:lvl w:ilvl="7" w:tplc="ECA88640">
      <w:numFmt w:val="bullet"/>
      <w:lvlText w:val="•"/>
      <w:lvlJc w:val="left"/>
      <w:pPr>
        <w:ind w:left="8503" w:hanging="578"/>
      </w:pPr>
      <w:rPr>
        <w:rFonts w:hint="default"/>
        <w:lang w:val="en-US" w:eastAsia="en-US" w:bidi="ar-SA"/>
      </w:rPr>
    </w:lvl>
    <w:lvl w:ilvl="8" w:tplc="C30416D4">
      <w:numFmt w:val="bullet"/>
      <w:lvlText w:val="•"/>
      <w:lvlJc w:val="left"/>
      <w:pPr>
        <w:ind w:left="9404" w:hanging="578"/>
      </w:pPr>
      <w:rPr>
        <w:rFonts w:hint="default"/>
        <w:lang w:val="en-US" w:eastAsia="en-US" w:bidi="ar-SA"/>
      </w:rPr>
    </w:lvl>
  </w:abstractNum>
  <w:abstractNum w:abstractNumId="4" w15:restartNumberingAfterBreak="0">
    <w:nsid w:val="02954A9C"/>
    <w:multiLevelType w:val="multilevel"/>
    <w:tmpl w:val="4A16894C"/>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Letter"/>
      <w:lvlText w:val="%4."/>
      <w:lvlJc w:val="left"/>
      <w:pPr>
        <w:ind w:left="1778" w:hanging="360"/>
      </w:p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2EB2491"/>
    <w:multiLevelType w:val="hybridMultilevel"/>
    <w:tmpl w:val="FF74C12E"/>
    <w:lvl w:ilvl="0" w:tplc="85384DDA">
      <w:start w:val="1"/>
      <w:numFmt w:val="lowerLetter"/>
      <w:lvlText w:val="(%1)"/>
      <w:lvlJc w:val="left"/>
      <w:pPr>
        <w:ind w:left="813" w:hanging="688"/>
      </w:pPr>
      <w:rPr>
        <w:rFonts w:ascii="Arial" w:eastAsia="Arial" w:hAnsi="Arial" w:cs="Arial" w:hint="default"/>
        <w:b w:val="0"/>
        <w:bCs w:val="0"/>
        <w:i w:val="0"/>
        <w:iCs w:val="0"/>
        <w:spacing w:val="-1"/>
        <w:w w:val="105"/>
        <w:sz w:val="22"/>
        <w:szCs w:val="22"/>
        <w:lang w:val="en-US" w:eastAsia="en-US" w:bidi="ar-SA"/>
      </w:rPr>
    </w:lvl>
    <w:lvl w:ilvl="1" w:tplc="393C0C96">
      <w:numFmt w:val="bullet"/>
      <w:lvlText w:val="•"/>
      <w:lvlJc w:val="left"/>
      <w:pPr>
        <w:ind w:left="1441" w:hanging="688"/>
      </w:pPr>
      <w:rPr>
        <w:rFonts w:hint="default"/>
        <w:lang w:val="en-US" w:eastAsia="en-US" w:bidi="ar-SA"/>
      </w:rPr>
    </w:lvl>
    <w:lvl w:ilvl="2" w:tplc="20EC41F2">
      <w:numFmt w:val="bullet"/>
      <w:lvlText w:val="•"/>
      <w:lvlJc w:val="left"/>
      <w:pPr>
        <w:ind w:left="2063" w:hanging="688"/>
      </w:pPr>
      <w:rPr>
        <w:rFonts w:hint="default"/>
        <w:lang w:val="en-US" w:eastAsia="en-US" w:bidi="ar-SA"/>
      </w:rPr>
    </w:lvl>
    <w:lvl w:ilvl="3" w:tplc="50FA1F9C">
      <w:numFmt w:val="bullet"/>
      <w:lvlText w:val="•"/>
      <w:lvlJc w:val="left"/>
      <w:pPr>
        <w:ind w:left="2685" w:hanging="688"/>
      </w:pPr>
      <w:rPr>
        <w:rFonts w:hint="default"/>
        <w:lang w:val="en-US" w:eastAsia="en-US" w:bidi="ar-SA"/>
      </w:rPr>
    </w:lvl>
    <w:lvl w:ilvl="4" w:tplc="FEDC044E">
      <w:numFmt w:val="bullet"/>
      <w:lvlText w:val="•"/>
      <w:lvlJc w:val="left"/>
      <w:pPr>
        <w:ind w:left="3307" w:hanging="688"/>
      </w:pPr>
      <w:rPr>
        <w:rFonts w:hint="default"/>
        <w:lang w:val="en-US" w:eastAsia="en-US" w:bidi="ar-SA"/>
      </w:rPr>
    </w:lvl>
    <w:lvl w:ilvl="5" w:tplc="5F9C3B92">
      <w:numFmt w:val="bullet"/>
      <w:lvlText w:val="•"/>
      <w:lvlJc w:val="left"/>
      <w:pPr>
        <w:ind w:left="3929" w:hanging="688"/>
      </w:pPr>
      <w:rPr>
        <w:rFonts w:hint="default"/>
        <w:lang w:val="en-US" w:eastAsia="en-US" w:bidi="ar-SA"/>
      </w:rPr>
    </w:lvl>
    <w:lvl w:ilvl="6" w:tplc="BF300EB6">
      <w:numFmt w:val="bullet"/>
      <w:lvlText w:val="•"/>
      <w:lvlJc w:val="left"/>
      <w:pPr>
        <w:ind w:left="4550" w:hanging="688"/>
      </w:pPr>
      <w:rPr>
        <w:rFonts w:hint="default"/>
        <w:lang w:val="en-US" w:eastAsia="en-US" w:bidi="ar-SA"/>
      </w:rPr>
    </w:lvl>
    <w:lvl w:ilvl="7" w:tplc="CAB6427A">
      <w:numFmt w:val="bullet"/>
      <w:lvlText w:val="•"/>
      <w:lvlJc w:val="left"/>
      <w:pPr>
        <w:ind w:left="5172" w:hanging="688"/>
      </w:pPr>
      <w:rPr>
        <w:rFonts w:hint="default"/>
        <w:lang w:val="en-US" w:eastAsia="en-US" w:bidi="ar-SA"/>
      </w:rPr>
    </w:lvl>
    <w:lvl w:ilvl="8" w:tplc="903A8DD0">
      <w:numFmt w:val="bullet"/>
      <w:lvlText w:val="•"/>
      <w:lvlJc w:val="left"/>
      <w:pPr>
        <w:ind w:left="5794" w:hanging="688"/>
      </w:pPr>
      <w:rPr>
        <w:rFonts w:hint="default"/>
        <w:lang w:val="en-US" w:eastAsia="en-US" w:bidi="ar-SA"/>
      </w:rPr>
    </w:lvl>
  </w:abstractNum>
  <w:abstractNum w:abstractNumId="6" w15:restartNumberingAfterBreak="0">
    <w:nsid w:val="03ED4EB5"/>
    <w:multiLevelType w:val="hybridMultilevel"/>
    <w:tmpl w:val="743A5B78"/>
    <w:lvl w:ilvl="0" w:tplc="99608B08">
      <w:start w:val="1"/>
      <w:numFmt w:val="lowerLetter"/>
      <w:lvlText w:val="(%1)"/>
      <w:lvlJc w:val="left"/>
      <w:pPr>
        <w:ind w:left="2218" w:hanging="578"/>
      </w:pPr>
      <w:rPr>
        <w:rFonts w:ascii="Arial" w:eastAsia="Arial" w:hAnsi="Arial" w:cs="Arial" w:hint="default"/>
        <w:b w:val="0"/>
        <w:bCs w:val="0"/>
        <w:i w:val="0"/>
        <w:iCs w:val="0"/>
        <w:spacing w:val="-1"/>
        <w:w w:val="103"/>
        <w:sz w:val="22"/>
        <w:szCs w:val="22"/>
        <w:lang w:val="en-US" w:eastAsia="en-US" w:bidi="ar-SA"/>
      </w:rPr>
    </w:lvl>
    <w:lvl w:ilvl="1" w:tplc="47A4F50C">
      <w:numFmt w:val="bullet"/>
      <w:lvlText w:val="•"/>
      <w:lvlJc w:val="left"/>
      <w:pPr>
        <w:ind w:left="3118" w:hanging="578"/>
      </w:pPr>
      <w:rPr>
        <w:rFonts w:hint="default"/>
        <w:lang w:val="en-US" w:eastAsia="en-US" w:bidi="ar-SA"/>
      </w:rPr>
    </w:lvl>
    <w:lvl w:ilvl="2" w:tplc="8C7E5400">
      <w:numFmt w:val="bullet"/>
      <w:lvlText w:val="•"/>
      <w:lvlJc w:val="left"/>
      <w:pPr>
        <w:ind w:left="4017" w:hanging="578"/>
      </w:pPr>
      <w:rPr>
        <w:rFonts w:hint="default"/>
        <w:lang w:val="en-US" w:eastAsia="en-US" w:bidi="ar-SA"/>
      </w:rPr>
    </w:lvl>
    <w:lvl w:ilvl="3" w:tplc="DFE8795A">
      <w:numFmt w:val="bullet"/>
      <w:lvlText w:val="•"/>
      <w:lvlJc w:val="left"/>
      <w:pPr>
        <w:ind w:left="4915" w:hanging="578"/>
      </w:pPr>
      <w:rPr>
        <w:rFonts w:hint="default"/>
        <w:lang w:val="en-US" w:eastAsia="en-US" w:bidi="ar-SA"/>
      </w:rPr>
    </w:lvl>
    <w:lvl w:ilvl="4" w:tplc="E998053A">
      <w:numFmt w:val="bullet"/>
      <w:lvlText w:val="•"/>
      <w:lvlJc w:val="left"/>
      <w:pPr>
        <w:ind w:left="5814" w:hanging="578"/>
      </w:pPr>
      <w:rPr>
        <w:rFonts w:hint="default"/>
        <w:lang w:val="en-US" w:eastAsia="en-US" w:bidi="ar-SA"/>
      </w:rPr>
    </w:lvl>
    <w:lvl w:ilvl="5" w:tplc="F5F2EDE4">
      <w:numFmt w:val="bullet"/>
      <w:lvlText w:val="•"/>
      <w:lvlJc w:val="left"/>
      <w:pPr>
        <w:ind w:left="6712" w:hanging="578"/>
      </w:pPr>
      <w:rPr>
        <w:rFonts w:hint="default"/>
        <w:lang w:val="en-US" w:eastAsia="en-US" w:bidi="ar-SA"/>
      </w:rPr>
    </w:lvl>
    <w:lvl w:ilvl="6" w:tplc="CD105BB4">
      <w:numFmt w:val="bullet"/>
      <w:lvlText w:val="•"/>
      <w:lvlJc w:val="left"/>
      <w:pPr>
        <w:ind w:left="7611" w:hanging="578"/>
      </w:pPr>
      <w:rPr>
        <w:rFonts w:hint="default"/>
        <w:lang w:val="en-US" w:eastAsia="en-US" w:bidi="ar-SA"/>
      </w:rPr>
    </w:lvl>
    <w:lvl w:ilvl="7" w:tplc="615C7C92">
      <w:numFmt w:val="bullet"/>
      <w:lvlText w:val="•"/>
      <w:lvlJc w:val="left"/>
      <w:pPr>
        <w:ind w:left="8509" w:hanging="578"/>
      </w:pPr>
      <w:rPr>
        <w:rFonts w:hint="default"/>
        <w:lang w:val="en-US" w:eastAsia="en-US" w:bidi="ar-SA"/>
      </w:rPr>
    </w:lvl>
    <w:lvl w:ilvl="8" w:tplc="6A7A6408">
      <w:numFmt w:val="bullet"/>
      <w:lvlText w:val="•"/>
      <w:lvlJc w:val="left"/>
      <w:pPr>
        <w:ind w:left="9408" w:hanging="578"/>
      </w:pPr>
      <w:rPr>
        <w:rFonts w:hint="default"/>
        <w:lang w:val="en-US" w:eastAsia="en-US" w:bidi="ar-SA"/>
      </w:rPr>
    </w:lvl>
  </w:abstractNum>
  <w:abstractNum w:abstractNumId="7" w15:restartNumberingAfterBreak="0">
    <w:nsid w:val="05FB2EA8"/>
    <w:multiLevelType w:val="multilevel"/>
    <w:tmpl w:val="3E827FB2"/>
    <w:lvl w:ilvl="0">
      <w:start w:val="1"/>
      <w:numFmt w:val="upperLetter"/>
      <w:pStyle w:val="RecitalLevel1"/>
      <w:lvlText w:val="%1"/>
      <w:lvlJc w:val="left"/>
      <w:pPr>
        <w:tabs>
          <w:tab w:val="num" w:pos="851"/>
        </w:tabs>
        <w:ind w:left="851" w:hanging="851"/>
      </w:pPr>
      <w:rPr>
        <w:rFonts w:ascii="Arial" w:hAnsi="Arial" w:hint="default"/>
        <w:b/>
        <w:i w:val="0"/>
        <w:caps/>
        <w:strike w:val="0"/>
        <w:dstrike w:val="0"/>
        <w:vanish w:val="0"/>
        <w:color w:val="000000"/>
        <w:sz w:val="24"/>
        <w:vertAlign w:val="baseline"/>
      </w:rPr>
    </w:lvl>
    <w:lvl w:ilvl="1">
      <w:start w:val="1"/>
      <w:numFmt w:val="lowerLetter"/>
      <w:pStyle w:val="RecitalLevel2"/>
      <w:lvlText w:val="(%2)"/>
      <w:lvlJc w:val="left"/>
      <w:pPr>
        <w:tabs>
          <w:tab w:val="num" w:pos="1418"/>
        </w:tabs>
        <w:ind w:left="1446" w:hanging="595"/>
      </w:pPr>
      <w:rPr>
        <w:rFonts w:ascii="Arial" w:hAnsi="Arial" w:hint="default"/>
        <w:b w:val="0"/>
        <w:i w:val="0"/>
        <w:sz w:val="24"/>
      </w:rPr>
    </w:lvl>
    <w:lvl w:ilvl="2">
      <w:start w:val="1"/>
      <w:numFmt w:val="lowerRoman"/>
      <w:pStyle w:val="RecitalLevel3"/>
      <w:lvlText w:val="(%3)"/>
      <w:lvlJc w:val="left"/>
      <w:pPr>
        <w:tabs>
          <w:tab w:val="num" w:pos="1985"/>
        </w:tabs>
        <w:ind w:left="1985" w:hanging="567"/>
      </w:pPr>
      <w:rPr>
        <w:rFonts w:ascii="Arial" w:hAnsi="Arial" w:hint="default"/>
        <w:b w:val="0"/>
        <w:i w:val="0"/>
        <w:caps w:val="0"/>
        <w:strike w:val="0"/>
        <w:dstrike w:val="0"/>
        <w:vanish w:val="0"/>
        <w:sz w:val="24"/>
        <w:vertAlign w:val="baseline"/>
      </w:rPr>
    </w:lvl>
    <w:lvl w:ilvl="3">
      <w:start w:val="1"/>
      <w:numFmt w:val="upperLetter"/>
      <w:lvlText w:val="(%4)"/>
      <w:lvlJc w:val="left"/>
      <w:pPr>
        <w:tabs>
          <w:tab w:val="num" w:pos="2552"/>
        </w:tabs>
        <w:ind w:left="2552" w:hanging="567"/>
      </w:pPr>
      <w:rPr>
        <w:rFonts w:ascii="Arial" w:hAnsi="Arial" w:hint="default"/>
        <w:b w:val="0"/>
        <w:i w:val="0"/>
        <w:sz w:val="24"/>
      </w:rPr>
    </w:lvl>
    <w:lvl w:ilvl="4">
      <w:start w:val="1"/>
      <w:numFmt w:val="none"/>
      <w:suff w:val="nothing"/>
      <w:lvlText w:val=""/>
      <w:lvlJc w:val="left"/>
      <w:pPr>
        <w:ind w:left="1985" w:hanging="567"/>
      </w:pPr>
      <w:rPr>
        <w:rFonts w:ascii="Arial" w:hAnsi="Arial" w:hint="default"/>
        <w:b w:val="0"/>
        <w:i w:val="0"/>
        <w:sz w:val="24"/>
      </w:rPr>
    </w:lvl>
    <w:lvl w:ilvl="5">
      <w:start w:val="1"/>
      <w:numFmt w:val="lowerLetter"/>
      <w:lvlText w:val="(%6)"/>
      <w:lvlJc w:val="left"/>
      <w:pPr>
        <w:tabs>
          <w:tab w:val="num" w:pos="2552"/>
        </w:tabs>
        <w:ind w:left="2552" w:hanging="567"/>
      </w:pPr>
      <w:rPr>
        <w:rFonts w:ascii="Arial" w:hAnsi="Arial" w:hint="default"/>
        <w:b w:val="0"/>
        <w:i w:val="0"/>
        <w:sz w:val="24"/>
      </w:rPr>
    </w:lvl>
    <w:lvl w:ilvl="6">
      <w:start w:val="1"/>
      <w:numFmt w:val="lowerRoman"/>
      <w:lvlText w:val="(%7)"/>
      <w:lvlJc w:val="left"/>
      <w:pPr>
        <w:tabs>
          <w:tab w:val="num" w:pos="3119"/>
        </w:tabs>
        <w:ind w:left="3119" w:hanging="567"/>
      </w:pPr>
      <w:rPr>
        <w:rFonts w:ascii="Arial" w:hAnsi="Arial" w:hint="default"/>
        <w:b w:val="0"/>
        <w:i w:val="0"/>
        <w:sz w:val="24"/>
      </w:rPr>
    </w:lvl>
    <w:lvl w:ilvl="7">
      <w:start w:val="1"/>
      <w:numFmt w:val="upperLetter"/>
      <w:lvlText w:val="(%8)"/>
      <w:lvlJc w:val="left"/>
      <w:pPr>
        <w:tabs>
          <w:tab w:val="num" w:pos="4253"/>
        </w:tabs>
        <w:ind w:left="4253" w:hanging="567"/>
      </w:pPr>
      <w:rPr>
        <w:rFonts w:hint="default"/>
      </w:rPr>
    </w:lvl>
    <w:lvl w:ilvl="8">
      <w:start w:val="1"/>
      <w:numFmt w:val="upperRoman"/>
      <w:lvlText w:val="(%9)"/>
      <w:lvlJc w:val="left"/>
      <w:pPr>
        <w:tabs>
          <w:tab w:val="num" w:pos="5387"/>
        </w:tabs>
        <w:ind w:left="5387" w:hanging="567"/>
      </w:pPr>
      <w:rPr>
        <w:rFonts w:ascii="Arial" w:hAnsi="Arial" w:hint="default"/>
        <w:b w:val="0"/>
        <w:i w:val="0"/>
        <w:sz w:val="24"/>
      </w:rPr>
    </w:lvl>
  </w:abstractNum>
  <w:abstractNum w:abstractNumId="8" w15:restartNumberingAfterBreak="0">
    <w:nsid w:val="077A7160"/>
    <w:multiLevelType w:val="hybridMultilevel"/>
    <w:tmpl w:val="697ACEDC"/>
    <w:lvl w:ilvl="0" w:tplc="43DCA328">
      <w:start w:val="19"/>
      <w:numFmt w:val="lowerLetter"/>
      <w:lvlText w:val="%1."/>
      <w:lvlJc w:val="left"/>
      <w:pPr>
        <w:ind w:left="2030" w:hanging="859"/>
      </w:pPr>
      <w:rPr>
        <w:rFonts w:ascii="Times New Roman" w:eastAsia="Times New Roman" w:hAnsi="Times New Roman" w:cs="Times New Roman" w:hint="default"/>
        <w:b w:val="0"/>
        <w:bCs w:val="0"/>
        <w:i w:val="0"/>
        <w:iCs w:val="0"/>
        <w:spacing w:val="0"/>
        <w:w w:val="104"/>
        <w:sz w:val="33"/>
        <w:szCs w:val="33"/>
        <w:lang w:val="en-US" w:eastAsia="en-US" w:bidi="ar-SA"/>
      </w:rPr>
    </w:lvl>
    <w:lvl w:ilvl="1" w:tplc="C7DCBC16">
      <w:start w:val="1"/>
      <w:numFmt w:val="lowerLetter"/>
      <w:lvlText w:val="(%2)"/>
      <w:lvlJc w:val="left"/>
      <w:pPr>
        <w:ind w:left="2600" w:hanging="570"/>
      </w:pPr>
      <w:rPr>
        <w:rFonts w:ascii="Arial" w:eastAsia="Arial" w:hAnsi="Arial" w:cs="Arial" w:hint="default"/>
        <w:b w:val="0"/>
        <w:bCs w:val="0"/>
        <w:i w:val="0"/>
        <w:iCs w:val="0"/>
        <w:spacing w:val="-1"/>
        <w:w w:val="103"/>
        <w:sz w:val="22"/>
        <w:szCs w:val="22"/>
        <w:lang w:val="en-US" w:eastAsia="en-US" w:bidi="ar-SA"/>
      </w:rPr>
    </w:lvl>
    <w:lvl w:ilvl="2" w:tplc="0FA6AB7E">
      <w:numFmt w:val="bullet"/>
      <w:lvlText w:val="•"/>
      <w:lvlJc w:val="left"/>
      <w:pPr>
        <w:ind w:left="3556" w:hanging="570"/>
      </w:pPr>
      <w:rPr>
        <w:rFonts w:hint="default"/>
        <w:lang w:val="en-US" w:eastAsia="en-US" w:bidi="ar-SA"/>
      </w:rPr>
    </w:lvl>
    <w:lvl w:ilvl="3" w:tplc="7B7CA47A">
      <w:numFmt w:val="bullet"/>
      <w:lvlText w:val="•"/>
      <w:lvlJc w:val="left"/>
      <w:pPr>
        <w:ind w:left="4512" w:hanging="570"/>
      </w:pPr>
      <w:rPr>
        <w:rFonts w:hint="default"/>
        <w:lang w:val="en-US" w:eastAsia="en-US" w:bidi="ar-SA"/>
      </w:rPr>
    </w:lvl>
    <w:lvl w:ilvl="4" w:tplc="8CC27E32">
      <w:numFmt w:val="bullet"/>
      <w:lvlText w:val="•"/>
      <w:lvlJc w:val="left"/>
      <w:pPr>
        <w:ind w:left="5468" w:hanging="570"/>
      </w:pPr>
      <w:rPr>
        <w:rFonts w:hint="default"/>
        <w:lang w:val="en-US" w:eastAsia="en-US" w:bidi="ar-SA"/>
      </w:rPr>
    </w:lvl>
    <w:lvl w:ilvl="5" w:tplc="A926A658">
      <w:numFmt w:val="bullet"/>
      <w:lvlText w:val="•"/>
      <w:lvlJc w:val="left"/>
      <w:pPr>
        <w:ind w:left="6424" w:hanging="570"/>
      </w:pPr>
      <w:rPr>
        <w:rFonts w:hint="default"/>
        <w:lang w:val="en-US" w:eastAsia="en-US" w:bidi="ar-SA"/>
      </w:rPr>
    </w:lvl>
    <w:lvl w:ilvl="6" w:tplc="02EEDF2C">
      <w:numFmt w:val="bullet"/>
      <w:lvlText w:val="•"/>
      <w:lvlJc w:val="left"/>
      <w:pPr>
        <w:ind w:left="7380" w:hanging="570"/>
      </w:pPr>
      <w:rPr>
        <w:rFonts w:hint="default"/>
        <w:lang w:val="en-US" w:eastAsia="en-US" w:bidi="ar-SA"/>
      </w:rPr>
    </w:lvl>
    <w:lvl w:ilvl="7" w:tplc="57281522">
      <w:numFmt w:val="bullet"/>
      <w:lvlText w:val="•"/>
      <w:lvlJc w:val="left"/>
      <w:pPr>
        <w:ind w:left="8337" w:hanging="570"/>
      </w:pPr>
      <w:rPr>
        <w:rFonts w:hint="default"/>
        <w:lang w:val="en-US" w:eastAsia="en-US" w:bidi="ar-SA"/>
      </w:rPr>
    </w:lvl>
    <w:lvl w:ilvl="8" w:tplc="358E11A8">
      <w:numFmt w:val="bullet"/>
      <w:lvlText w:val="•"/>
      <w:lvlJc w:val="left"/>
      <w:pPr>
        <w:ind w:left="9293" w:hanging="570"/>
      </w:pPr>
      <w:rPr>
        <w:rFonts w:hint="default"/>
        <w:lang w:val="en-US" w:eastAsia="en-US" w:bidi="ar-SA"/>
      </w:rPr>
    </w:lvl>
  </w:abstractNum>
  <w:abstractNum w:abstractNumId="9" w15:restartNumberingAfterBreak="0">
    <w:nsid w:val="08D61AC0"/>
    <w:multiLevelType w:val="hybridMultilevel"/>
    <w:tmpl w:val="E0BE967C"/>
    <w:lvl w:ilvl="0" w:tplc="BEC62156">
      <w:start w:val="1"/>
      <w:numFmt w:val="lowerLetter"/>
      <w:lvlText w:val="(%1)"/>
      <w:lvlJc w:val="left"/>
      <w:pPr>
        <w:ind w:left="715" w:hanging="570"/>
      </w:pPr>
      <w:rPr>
        <w:rFonts w:hint="default"/>
        <w:spacing w:val="-1"/>
        <w:w w:val="103"/>
        <w:lang w:val="en-US" w:eastAsia="en-US" w:bidi="ar-SA"/>
      </w:rPr>
    </w:lvl>
    <w:lvl w:ilvl="1" w:tplc="289EC3CE">
      <w:numFmt w:val="bullet"/>
      <w:lvlText w:val="•"/>
      <w:lvlJc w:val="left"/>
      <w:pPr>
        <w:ind w:left="1349" w:hanging="570"/>
      </w:pPr>
      <w:rPr>
        <w:rFonts w:hint="default"/>
        <w:lang w:val="en-US" w:eastAsia="en-US" w:bidi="ar-SA"/>
      </w:rPr>
    </w:lvl>
    <w:lvl w:ilvl="2" w:tplc="2744A34E">
      <w:numFmt w:val="bullet"/>
      <w:lvlText w:val="•"/>
      <w:lvlJc w:val="left"/>
      <w:pPr>
        <w:ind w:left="1978" w:hanging="570"/>
      </w:pPr>
      <w:rPr>
        <w:rFonts w:hint="default"/>
        <w:lang w:val="en-US" w:eastAsia="en-US" w:bidi="ar-SA"/>
      </w:rPr>
    </w:lvl>
    <w:lvl w:ilvl="3" w:tplc="6AF8432E">
      <w:numFmt w:val="bullet"/>
      <w:lvlText w:val="•"/>
      <w:lvlJc w:val="left"/>
      <w:pPr>
        <w:ind w:left="2608" w:hanging="570"/>
      </w:pPr>
      <w:rPr>
        <w:rFonts w:hint="default"/>
        <w:lang w:val="en-US" w:eastAsia="en-US" w:bidi="ar-SA"/>
      </w:rPr>
    </w:lvl>
    <w:lvl w:ilvl="4" w:tplc="90C66E4A">
      <w:numFmt w:val="bullet"/>
      <w:lvlText w:val="•"/>
      <w:lvlJc w:val="left"/>
      <w:pPr>
        <w:ind w:left="3237" w:hanging="570"/>
      </w:pPr>
      <w:rPr>
        <w:rFonts w:hint="default"/>
        <w:lang w:val="en-US" w:eastAsia="en-US" w:bidi="ar-SA"/>
      </w:rPr>
    </w:lvl>
    <w:lvl w:ilvl="5" w:tplc="73EA5D86">
      <w:numFmt w:val="bullet"/>
      <w:lvlText w:val="•"/>
      <w:lvlJc w:val="left"/>
      <w:pPr>
        <w:ind w:left="3867" w:hanging="570"/>
      </w:pPr>
      <w:rPr>
        <w:rFonts w:hint="default"/>
        <w:lang w:val="en-US" w:eastAsia="en-US" w:bidi="ar-SA"/>
      </w:rPr>
    </w:lvl>
    <w:lvl w:ilvl="6" w:tplc="6D5CD08C">
      <w:numFmt w:val="bullet"/>
      <w:lvlText w:val="•"/>
      <w:lvlJc w:val="left"/>
      <w:pPr>
        <w:ind w:left="4496" w:hanging="570"/>
      </w:pPr>
      <w:rPr>
        <w:rFonts w:hint="default"/>
        <w:lang w:val="en-US" w:eastAsia="en-US" w:bidi="ar-SA"/>
      </w:rPr>
    </w:lvl>
    <w:lvl w:ilvl="7" w:tplc="149AA0C0">
      <w:numFmt w:val="bullet"/>
      <w:lvlText w:val="•"/>
      <w:lvlJc w:val="left"/>
      <w:pPr>
        <w:ind w:left="5125" w:hanging="570"/>
      </w:pPr>
      <w:rPr>
        <w:rFonts w:hint="default"/>
        <w:lang w:val="en-US" w:eastAsia="en-US" w:bidi="ar-SA"/>
      </w:rPr>
    </w:lvl>
    <w:lvl w:ilvl="8" w:tplc="8A06AF8E">
      <w:numFmt w:val="bullet"/>
      <w:lvlText w:val="•"/>
      <w:lvlJc w:val="left"/>
      <w:pPr>
        <w:ind w:left="5755" w:hanging="570"/>
      </w:pPr>
      <w:rPr>
        <w:rFonts w:hint="default"/>
        <w:lang w:val="en-US" w:eastAsia="en-US" w:bidi="ar-SA"/>
      </w:rPr>
    </w:lvl>
  </w:abstractNum>
  <w:abstractNum w:abstractNumId="10" w15:restartNumberingAfterBreak="0">
    <w:nsid w:val="0D6A45EB"/>
    <w:multiLevelType w:val="hybridMultilevel"/>
    <w:tmpl w:val="05C49316"/>
    <w:lvl w:ilvl="0" w:tplc="3ABA7DB0">
      <w:start w:val="1"/>
      <w:numFmt w:val="lowerLetter"/>
      <w:lvlText w:val="(%1)"/>
      <w:lvlJc w:val="left"/>
      <w:pPr>
        <w:ind w:left="833" w:hanging="689"/>
      </w:pPr>
      <w:rPr>
        <w:rFonts w:ascii="Arial" w:eastAsia="Arial" w:hAnsi="Arial" w:cs="Arial" w:hint="default"/>
        <w:b w:val="0"/>
        <w:bCs w:val="0"/>
        <w:i w:val="0"/>
        <w:iCs w:val="0"/>
        <w:spacing w:val="-1"/>
        <w:w w:val="108"/>
        <w:sz w:val="21"/>
        <w:szCs w:val="21"/>
        <w:lang w:val="en-US" w:eastAsia="en-US" w:bidi="ar-SA"/>
      </w:rPr>
    </w:lvl>
    <w:lvl w:ilvl="1" w:tplc="5C742514">
      <w:numFmt w:val="bullet"/>
      <w:lvlText w:val="•"/>
      <w:lvlJc w:val="left"/>
      <w:pPr>
        <w:ind w:left="1460" w:hanging="689"/>
      </w:pPr>
      <w:rPr>
        <w:rFonts w:hint="default"/>
        <w:lang w:val="en-US" w:eastAsia="en-US" w:bidi="ar-SA"/>
      </w:rPr>
    </w:lvl>
    <w:lvl w:ilvl="2" w:tplc="C4E89D0A">
      <w:numFmt w:val="bullet"/>
      <w:lvlText w:val="•"/>
      <w:lvlJc w:val="left"/>
      <w:pPr>
        <w:ind w:left="2081" w:hanging="689"/>
      </w:pPr>
      <w:rPr>
        <w:rFonts w:hint="default"/>
        <w:lang w:val="en-US" w:eastAsia="en-US" w:bidi="ar-SA"/>
      </w:rPr>
    </w:lvl>
    <w:lvl w:ilvl="3" w:tplc="1B665A18">
      <w:numFmt w:val="bullet"/>
      <w:lvlText w:val="•"/>
      <w:lvlJc w:val="left"/>
      <w:pPr>
        <w:ind w:left="2702" w:hanging="689"/>
      </w:pPr>
      <w:rPr>
        <w:rFonts w:hint="default"/>
        <w:lang w:val="en-US" w:eastAsia="en-US" w:bidi="ar-SA"/>
      </w:rPr>
    </w:lvl>
    <w:lvl w:ilvl="4" w:tplc="D26E3BD2">
      <w:numFmt w:val="bullet"/>
      <w:lvlText w:val="•"/>
      <w:lvlJc w:val="left"/>
      <w:pPr>
        <w:ind w:left="3323" w:hanging="689"/>
      </w:pPr>
      <w:rPr>
        <w:rFonts w:hint="default"/>
        <w:lang w:val="en-US" w:eastAsia="en-US" w:bidi="ar-SA"/>
      </w:rPr>
    </w:lvl>
    <w:lvl w:ilvl="5" w:tplc="64D84AF8">
      <w:numFmt w:val="bullet"/>
      <w:lvlText w:val="•"/>
      <w:lvlJc w:val="left"/>
      <w:pPr>
        <w:ind w:left="3944" w:hanging="689"/>
      </w:pPr>
      <w:rPr>
        <w:rFonts w:hint="default"/>
        <w:lang w:val="en-US" w:eastAsia="en-US" w:bidi="ar-SA"/>
      </w:rPr>
    </w:lvl>
    <w:lvl w:ilvl="6" w:tplc="7798A1D8">
      <w:numFmt w:val="bullet"/>
      <w:lvlText w:val="•"/>
      <w:lvlJc w:val="left"/>
      <w:pPr>
        <w:ind w:left="4564" w:hanging="689"/>
      </w:pPr>
      <w:rPr>
        <w:rFonts w:hint="default"/>
        <w:lang w:val="en-US" w:eastAsia="en-US" w:bidi="ar-SA"/>
      </w:rPr>
    </w:lvl>
    <w:lvl w:ilvl="7" w:tplc="62F817F6">
      <w:numFmt w:val="bullet"/>
      <w:lvlText w:val="•"/>
      <w:lvlJc w:val="left"/>
      <w:pPr>
        <w:ind w:left="5185" w:hanging="689"/>
      </w:pPr>
      <w:rPr>
        <w:rFonts w:hint="default"/>
        <w:lang w:val="en-US" w:eastAsia="en-US" w:bidi="ar-SA"/>
      </w:rPr>
    </w:lvl>
    <w:lvl w:ilvl="8" w:tplc="9882360A">
      <w:numFmt w:val="bullet"/>
      <w:lvlText w:val="•"/>
      <w:lvlJc w:val="left"/>
      <w:pPr>
        <w:ind w:left="5806" w:hanging="689"/>
      </w:pPr>
      <w:rPr>
        <w:rFonts w:hint="default"/>
        <w:lang w:val="en-US" w:eastAsia="en-US" w:bidi="ar-SA"/>
      </w:rPr>
    </w:lvl>
  </w:abstractNum>
  <w:abstractNum w:abstractNumId="11" w15:restartNumberingAfterBreak="0">
    <w:nsid w:val="0FA96D51"/>
    <w:multiLevelType w:val="hybridMultilevel"/>
    <w:tmpl w:val="FCB2C066"/>
    <w:lvl w:ilvl="0" w:tplc="B3F66BD2">
      <w:start w:val="1"/>
      <w:numFmt w:val="lowerRoman"/>
      <w:lvlText w:val="(%1)"/>
      <w:lvlJc w:val="left"/>
      <w:pPr>
        <w:ind w:left="2771" w:hanging="572"/>
      </w:pPr>
      <w:rPr>
        <w:rFonts w:ascii="Arial" w:eastAsia="Arial" w:hAnsi="Arial" w:cs="Arial" w:hint="default"/>
        <w:b w:val="0"/>
        <w:bCs w:val="0"/>
        <w:i w:val="0"/>
        <w:iCs w:val="0"/>
        <w:spacing w:val="-1"/>
        <w:w w:val="100"/>
        <w:sz w:val="22"/>
        <w:szCs w:val="22"/>
        <w:lang w:val="en-US" w:eastAsia="en-US" w:bidi="ar-SA"/>
      </w:rPr>
    </w:lvl>
    <w:lvl w:ilvl="1" w:tplc="D47C36A8">
      <w:numFmt w:val="bullet"/>
      <w:lvlText w:val="•"/>
      <w:lvlJc w:val="left"/>
      <w:pPr>
        <w:ind w:left="3622" w:hanging="572"/>
      </w:pPr>
      <w:rPr>
        <w:rFonts w:hint="default"/>
        <w:lang w:val="en-US" w:eastAsia="en-US" w:bidi="ar-SA"/>
      </w:rPr>
    </w:lvl>
    <w:lvl w:ilvl="2" w:tplc="4C1424FC">
      <w:numFmt w:val="bullet"/>
      <w:lvlText w:val="•"/>
      <w:lvlJc w:val="left"/>
      <w:pPr>
        <w:ind w:left="4465" w:hanging="572"/>
      </w:pPr>
      <w:rPr>
        <w:rFonts w:hint="default"/>
        <w:lang w:val="en-US" w:eastAsia="en-US" w:bidi="ar-SA"/>
      </w:rPr>
    </w:lvl>
    <w:lvl w:ilvl="3" w:tplc="21808526">
      <w:numFmt w:val="bullet"/>
      <w:lvlText w:val="•"/>
      <w:lvlJc w:val="left"/>
      <w:pPr>
        <w:ind w:left="5307" w:hanging="572"/>
      </w:pPr>
      <w:rPr>
        <w:rFonts w:hint="default"/>
        <w:lang w:val="en-US" w:eastAsia="en-US" w:bidi="ar-SA"/>
      </w:rPr>
    </w:lvl>
    <w:lvl w:ilvl="4" w:tplc="76F8A2EA">
      <w:numFmt w:val="bullet"/>
      <w:lvlText w:val="•"/>
      <w:lvlJc w:val="left"/>
      <w:pPr>
        <w:ind w:left="6150" w:hanging="572"/>
      </w:pPr>
      <w:rPr>
        <w:rFonts w:hint="default"/>
        <w:lang w:val="en-US" w:eastAsia="en-US" w:bidi="ar-SA"/>
      </w:rPr>
    </w:lvl>
    <w:lvl w:ilvl="5" w:tplc="9744B892">
      <w:numFmt w:val="bullet"/>
      <w:lvlText w:val="•"/>
      <w:lvlJc w:val="left"/>
      <w:pPr>
        <w:ind w:left="6992" w:hanging="572"/>
      </w:pPr>
      <w:rPr>
        <w:rFonts w:hint="default"/>
        <w:lang w:val="en-US" w:eastAsia="en-US" w:bidi="ar-SA"/>
      </w:rPr>
    </w:lvl>
    <w:lvl w:ilvl="6" w:tplc="4E1CF964">
      <w:numFmt w:val="bullet"/>
      <w:lvlText w:val="•"/>
      <w:lvlJc w:val="left"/>
      <w:pPr>
        <w:ind w:left="7835" w:hanging="572"/>
      </w:pPr>
      <w:rPr>
        <w:rFonts w:hint="default"/>
        <w:lang w:val="en-US" w:eastAsia="en-US" w:bidi="ar-SA"/>
      </w:rPr>
    </w:lvl>
    <w:lvl w:ilvl="7" w:tplc="FA92703A">
      <w:numFmt w:val="bullet"/>
      <w:lvlText w:val="•"/>
      <w:lvlJc w:val="left"/>
      <w:pPr>
        <w:ind w:left="8677" w:hanging="572"/>
      </w:pPr>
      <w:rPr>
        <w:rFonts w:hint="default"/>
        <w:lang w:val="en-US" w:eastAsia="en-US" w:bidi="ar-SA"/>
      </w:rPr>
    </w:lvl>
    <w:lvl w:ilvl="8" w:tplc="F9863038">
      <w:numFmt w:val="bullet"/>
      <w:lvlText w:val="•"/>
      <w:lvlJc w:val="left"/>
      <w:pPr>
        <w:ind w:left="9520" w:hanging="572"/>
      </w:pPr>
      <w:rPr>
        <w:rFonts w:hint="default"/>
        <w:lang w:val="en-US" w:eastAsia="en-US" w:bidi="ar-SA"/>
      </w:rPr>
    </w:lvl>
  </w:abstractNum>
  <w:abstractNum w:abstractNumId="12" w15:restartNumberingAfterBreak="0">
    <w:nsid w:val="10D44EFB"/>
    <w:multiLevelType w:val="hybridMultilevel"/>
    <w:tmpl w:val="74F43530"/>
    <w:lvl w:ilvl="0" w:tplc="C0B6BD74">
      <w:start w:val="3"/>
      <w:numFmt w:val="lowerLetter"/>
      <w:lvlText w:val="(%1)"/>
      <w:lvlJc w:val="left"/>
      <w:pPr>
        <w:ind w:left="2293" w:hanging="567"/>
      </w:pPr>
      <w:rPr>
        <w:rFonts w:ascii="Arial" w:eastAsia="Arial" w:hAnsi="Arial" w:cs="Arial" w:hint="default"/>
        <w:b w:val="0"/>
        <w:bCs w:val="0"/>
        <w:i w:val="0"/>
        <w:iCs w:val="0"/>
        <w:spacing w:val="0"/>
        <w:w w:val="102"/>
        <w:sz w:val="22"/>
        <w:szCs w:val="22"/>
        <w:lang w:val="en-US" w:eastAsia="en-US" w:bidi="ar-SA"/>
      </w:rPr>
    </w:lvl>
    <w:lvl w:ilvl="1" w:tplc="9F4CCC84">
      <w:start w:val="1"/>
      <w:numFmt w:val="lowerRoman"/>
      <w:lvlText w:val="(%2)"/>
      <w:lvlJc w:val="left"/>
      <w:pPr>
        <w:ind w:left="2857" w:hanging="573"/>
      </w:pPr>
      <w:rPr>
        <w:rFonts w:ascii="Arial" w:eastAsia="Arial" w:hAnsi="Arial" w:cs="Arial" w:hint="default"/>
        <w:b w:val="0"/>
        <w:bCs w:val="0"/>
        <w:i w:val="0"/>
        <w:iCs w:val="0"/>
        <w:spacing w:val="-1"/>
        <w:w w:val="103"/>
        <w:sz w:val="22"/>
        <w:szCs w:val="22"/>
        <w:lang w:val="en-US" w:eastAsia="en-US" w:bidi="ar-SA"/>
      </w:rPr>
    </w:lvl>
    <w:lvl w:ilvl="2" w:tplc="80DCE432">
      <w:numFmt w:val="bullet"/>
      <w:lvlText w:val="•"/>
      <w:lvlJc w:val="left"/>
      <w:pPr>
        <w:ind w:left="3787" w:hanging="573"/>
      </w:pPr>
      <w:rPr>
        <w:rFonts w:hint="default"/>
        <w:lang w:val="en-US" w:eastAsia="en-US" w:bidi="ar-SA"/>
      </w:rPr>
    </w:lvl>
    <w:lvl w:ilvl="3" w:tplc="E9D4FF5C">
      <w:numFmt w:val="bullet"/>
      <w:lvlText w:val="•"/>
      <w:lvlJc w:val="left"/>
      <w:pPr>
        <w:ind w:left="4714" w:hanging="573"/>
      </w:pPr>
      <w:rPr>
        <w:rFonts w:hint="default"/>
        <w:lang w:val="en-US" w:eastAsia="en-US" w:bidi="ar-SA"/>
      </w:rPr>
    </w:lvl>
    <w:lvl w:ilvl="4" w:tplc="01BCDB32">
      <w:numFmt w:val="bullet"/>
      <w:lvlText w:val="•"/>
      <w:lvlJc w:val="left"/>
      <w:pPr>
        <w:ind w:left="5641" w:hanging="573"/>
      </w:pPr>
      <w:rPr>
        <w:rFonts w:hint="default"/>
        <w:lang w:val="en-US" w:eastAsia="en-US" w:bidi="ar-SA"/>
      </w:rPr>
    </w:lvl>
    <w:lvl w:ilvl="5" w:tplc="A5AE7844">
      <w:numFmt w:val="bullet"/>
      <w:lvlText w:val="•"/>
      <w:lvlJc w:val="left"/>
      <w:pPr>
        <w:ind w:left="6569" w:hanging="573"/>
      </w:pPr>
      <w:rPr>
        <w:rFonts w:hint="default"/>
        <w:lang w:val="en-US" w:eastAsia="en-US" w:bidi="ar-SA"/>
      </w:rPr>
    </w:lvl>
    <w:lvl w:ilvl="6" w:tplc="4D88C620">
      <w:numFmt w:val="bullet"/>
      <w:lvlText w:val="•"/>
      <w:lvlJc w:val="left"/>
      <w:pPr>
        <w:ind w:left="7496" w:hanging="573"/>
      </w:pPr>
      <w:rPr>
        <w:rFonts w:hint="default"/>
        <w:lang w:val="en-US" w:eastAsia="en-US" w:bidi="ar-SA"/>
      </w:rPr>
    </w:lvl>
    <w:lvl w:ilvl="7" w:tplc="4A02A432">
      <w:numFmt w:val="bullet"/>
      <w:lvlText w:val="•"/>
      <w:lvlJc w:val="left"/>
      <w:pPr>
        <w:ind w:left="8423" w:hanging="573"/>
      </w:pPr>
      <w:rPr>
        <w:rFonts w:hint="default"/>
        <w:lang w:val="en-US" w:eastAsia="en-US" w:bidi="ar-SA"/>
      </w:rPr>
    </w:lvl>
    <w:lvl w:ilvl="8" w:tplc="91F26C9E">
      <w:numFmt w:val="bullet"/>
      <w:lvlText w:val="•"/>
      <w:lvlJc w:val="left"/>
      <w:pPr>
        <w:ind w:left="9351" w:hanging="573"/>
      </w:pPr>
      <w:rPr>
        <w:rFonts w:hint="default"/>
        <w:lang w:val="en-US" w:eastAsia="en-US" w:bidi="ar-SA"/>
      </w:rPr>
    </w:lvl>
  </w:abstractNum>
  <w:abstractNum w:abstractNumId="13" w15:restartNumberingAfterBreak="0">
    <w:nsid w:val="11215EF6"/>
    <w:multiLevelType w:val="hybridMultilevel"/>
    <w:tmpl w:val="88BC2DF4"/>
    <w:lvl w:ilvl="0" w:tplc="428EAF06">
      <w:start w:val="1"/>
      <w:numFmt w:val="lowerRoman"/>
      <w:lvlText w:val="(%1)"/>
      <w:lvlJc w:val="left"/>
      <w:pPr>
        <w:ind w:left="2784" w:hanging="572"/>
      </w:pPr>
      <w:rPr>
        <w:rFonts w:ascii="Arial" w:eastAsia="Arial" w:hAnsi="Arial" w:cs="Arial" w:hint="default"/>
        <w:b w:val="0"/>
        <w:bCs w:val="0"/>
        <w:i w:val="0"/>
        <w:iCs w:val="0"/>
        <w:spacing w:val="-1"/>
        <w:w w:val="103"/>
        <w:sz w:val="22"/>
        <w:szCs w:val="22"/>
        <w:lang w:val="en-US" w:eastAsia="en-US" w:bidi="ar-SA"/>
      </w:rPr>
    </w:lvl>
    <w:lvl w:ilvl="1" w:tplc="0BF2904C">
      <w:numFmt w:val="bullet"/>
      <w:lvlText w:val="•"/>
      <w:lvlJc w:val="left"/>
      <w:pPr>
        <w:ind w:left="3622" w:hanging="572"/>
      </w:pPr>
      <w:rPr>
        <w:rFonts w:hint="default"/>
        <w:lang w:val="en-US" w:eastAsia="en-US" w:bidi="ar-SA"/>
      </w:rPr>
    </w:lvl>
    <w:lvl w:ilvl="2" w:tplc="1E2851A2">
      <w:numFmt w:val="bullet"/>
      <w:lvlText w:val="•"/>
      <w:lvlJc w:val="left"/>
      <w:pPr>
        <w:ind w:left="4465" w:hanging="572"/>
      </w:pPr>
      <w:rPr>
        <w:rFonts w:hint="default"/>
        <w:lang w:val="en-US" w:eastAsia="en-US" w:bidi="ar-SA"/>
      </w:rPr>
    </w:lvl>
    <w:lvl w:ilvl="3" w:tplc="41B67008">
      <w:numFmt w:val="bullet"/>
      <w:lvlText w:val="•"/>
      <w:lvlJc w:val="left"/>
      <w:pPr>
        <w:ind w:left="5307" w:hanging="572"/>
      </w:pPr>
      <w:rPr>
        <w:rFonts w:hint="default"/>
        <w:lang w:val="en-US" w:eastAsia="en-US" w:bidi="ar-SA"/>
      </w:rPr>
    </w:lvl>
    <w:lvl w:ilvl="4" w:tplc="4D24B52C">
      <w:numFmt w:val="bullet"/>
      <w:lvlText w:val="•"/>
      <w:lvlJc w:val="left"/>
      <w:pPr>
        <w:ind w:left="6150" w:hanging="572"/>
      </w:pPr>
      <w:rPr>
        <w:rFonts w:hint="default"/>
        <w:lang w:val="en-US" w:eastAsia="en-US" w:bidi="ar-SA"/>
      </w:rPr>
    </w:lvl>
    <w:lvl w:ilvl="5" w:tplc="E984257E">
      <w:numFmt w:val="bullet"/>
      <w:lvlText w:val="•"/>
      <w:lvlJc w:val="left"/>
      <w:pPr>
        <w:ind w:left="6992" w:hanging="572"/>
      </w:pPr>
      <w:rPr>
        <w:rFonts w:hint="default"/>
        <w:lang w:val="en-US" w:eastAsia="en-US" w:bidi="ar-SA"/>
      </w:rPr>
    </w:lvl>
    <w:lvl w:ilvl="6" w:tplc="CE820074">
      <w:numFmt w:val="bullet"/>
      <w:lvlText w:val="•"/>
      <w:lvlJc w:val="left"/>
      <w:pPr>
        <w:ind w:left="7835" w:hanging="572"/>
      </w:pPr>
      <w:rPr>
        <w:rFonts w:hint="default"/>
        <w:lang w:val="en-US" w:eastAsia="en-US" w:bidi="ar-SA"/>
      </w:rPr>
    </w:lvl>
    <w:lvl w:ilvl="7" w:tplc="B276E0CA">
      <w:numFmt w:val="bullet"/>
      <w:lvlText w:val="•"/>
      <w:lvlJc w:val="left"/>
      <w:pPr>
        <w:ind w:left="8677" w:hanging="572"/>
      </w:pPr>
      <w:rPr>
        <w:rFonts w:hint="default"/>
        <w:lang w:val="en-US" w:eastAsia="en-US" w:bidi="ar-SA"/>
      </w:rPr>
    </w:lvl>
    <w:lvl w:ilvl="8" w:tplc="41AA7E74">
      <w:numFmt w:val="bullet"/>
      <w:lvlText w:val="•"/>
      <w:lvlJc w:val="left"/>
      <w:pPr>
        <w:ind w:left="9520" w:hanging="572"/>
      </w:pPr>
      <w:rPr>
        <w:rFonts w:hint="default"/>
        <w:lang w:val="en-US" w:eastAsia="en-US" w:bidi="ar-SA"/>
      </w:rPr>
    </w:lvl>
  </w:abstractNum>
  <w:abstractNum w:abstractNumId="14" w15:restartNumberingAfterBreak="0">
    <w:nsid w:val="15BD2DEE"/>
    <w:multiLevelType w:val="hybridMultilevel"/>
    <w:tmpl w:val="58CAB36E"/>
    <w:lvl w:ilvl="0" w:tplc="34BA1166">
      <w:start w:val="1"/>
      <w:numFmt w:val="lowerLetter"/>
      <w:lvlText w:val="(%1)"/>
      <w:lvlJc w:val="left"/>
      <w:pPr>
        <w:ind w:left="799" w:hanging="683"/>
      </w:pPr>
      <w:rPr>
        <w:rFonts w:ascii="Arial" w:eastAsia="Arial" w:hAnsi="Arial" w:cs="Arial" w:hint="default"/>
        <w:b w:val="0"/>
        <w:bCs w:val="0"/>
        <w:i w:val="0"/>
        <w:iCs w:val="0"/>
        <w:spacing w:val="-1"/>
        <w:w w:val="108"/>
        <w:sz w:val="21"/>
        <w:szCs w:val="21"/>
        <w:lang w:val="en-US" w:eastAsia="en-US" w:bidi="ar-SA"/>
      </w:rPr>
    </w:lvl>
    <w:lvl w:ilvl="1" w:tplc="DFE01EFC">
      <w:numFmt w:val="bullet"/>
      <w:lvlText w:val="•"/>
      <w:lvlJc w:val="left"/>
      <w:pPr>
        <w:ind w:left="1421" w:hanging="683"/>
      </w:pPr>
      <w:rPr>
        <w:rFonts w:hint="default"/>
        <w:lang w:val="en-US" w:eastAsia="en-US" w:bidi="ar-SA"/>
      </w:rPr>
    </w:lvl>
    <w:lvl w:ilvl="2" w:tplc="1904097A">
      <w:numFmt w:val="bullet"/>
      <w:lvlText w:val="•"/>
      <w:lvlJc w:val="left"/>
      <w:pPr>
        <w:ind w:left="2043" w:hanging="683"/>
      </w:pPr>
      <w:rPr>
        <w:rFonts w:hint="default"/>
        <w:lang w:val="en-US" w:eastAsia="en-US" w:bidi="ar-SA"/>
      </w:rPr>
    </w:lvl>
    <w:lvl w:ilvl="3" w:tplc="ED821610">
      <w:numFmt w:val="bullet"/>
      <w:lvlText w:val="•"/>
      <w:lvlJc w:val="left"/>
      <w:pPr>
        <w:ind w:left="2664" w:hanging="683"/>
      </w:pPr>
      <w:rPr>
        <w:rFonts w:hint="default"/>
        <w:lang w:val="en-US" w:eastAsia="en-US" w:bidi="ar-SA"/>
      </w:rPr>
    </w:lvl>
    <w:lvl w:ilvl="4" w:tplc="BE264430">
      <w:numFmt w:val="bullet"/>
      <w:lvlText w:val="•"/>
      <w:lvlJc w:val="left"/>
      <w:pPr>
        <w:ind w:left="3286" w:hanging="683"/>
      </w:pPr>
      <w:rPr>
        <w:rFonts w:hint="default"/>
        <w:lang w:val="en-US" w:eastAsia="en-US" w:bidi="ar-SA"/>
      </w:rPr>
    </w:lvl>
    <w:lvl w:ilvl="5" w:tplc="4254EAE6">
      <w:numFmt w:val="bullet"/>
      <w:lvlText w:val="•"/>
      <w:lvlJc w:val="left"/>
      <w:pPr>
        <w:ind w:left="3907" w:hanging="683"/>
      </w:pPr>
      <w:rPr>
        <w:rFonts w:hint="default"/>
        <w:lang w:val="en-US" w:eastAsia="en-US" w:bidi="ar-SA"/>
      </w:rPr>
    </w:lvl>
    <w:lvl w:ilvl="6" w:tplc="FAD2088A">
      <w:numFmt w:val="bullet"/>
      <w:lvlText w:val="•"/>
      <w:lvlJc w:val="left"/>
      <w:pPr>
        <w:ind w:left="4529" w:hanging="683"/>
      </w:pPr>
      <w:rPr>
        <w:rFonts w:hint="default"/>
        <w:lang w:val="en-US" w:eastAsia="en-US" w:bidi="ar-SA"/>
      </w:rPr>
    </w:lvl>
    <w:lvl w:ilvl="7" w:tplc="DF5EB016">
      <w:numFmt w:val="bullet"/>
      <w:lvlText w:val="•"/>
      <w:lvlJc w:val="left"/>
      <w:pPr>
        <w:ind w:left="5150" w:hanging="683"/>
      </w:pPr>
      <w:rPr>
        <w:rFonts w:hint="default"/>
        <w:lang w:val="en-US" w:eastAsia="en-US" w:bidi="ar-SA"/>
      </w:rPr>
    </w:lvl>
    <w:lvl w:ilvl="8" w:tplc="BCA6C9EA">
      <w:numFmt w:val="bullet"/>
      <w:lvlText w:val="•"/>
      <w:lvlJc w:val="left"/>
      <w:pPr>
        <w:ind w:left="5772" w:hanging="683"/>
      </w:pPr>
      <w:rPr>
        <w:rFonts w:hint="default"/>
        <w:lang w:val="en-US" w:eastAsia="en-US" w:bidi="ar-SA"/>
      </w:rPr>
    </w:lvl>
  </w:abstractNum>
  <w:abstractNum w:abstractNumId="15" w15:restartNumberingAfterBreak="0">
    <w:nsid w:val="16BD0FD2"/>
    <w:multiLevelType w:val="hybridMultilevel"/>
    <w:tmpl w:val="27F093A8"/>
    <w:lvl w:ilvl="0" w:tplc="2C4EF116">
      <w:start w:val="1"/>
      <w:numFmt w:val="lowerLetter"/>
      <w:lvlText w:val="(%1)"/>
      <w:lvlJc w:val="left"/>
      <w:pPr>
        <w:ind w:left="2205" w:hanging="579"/>
      </w:pPr>
      <w:rPr>
        <w:rFonts w:ascii="Arial" w:eastAsia="Arial" w:hAnsi="Arial" w:cs="Arial" w:hint="default"/>
        <w:b w:val="0"/>
        <w:bCs w:val="0"/>
        <w:i w:val="0"/>
        <w:iCs w:val="0"/>
        <w:spacing w:val="-1"/>
        <w:w w:val="103"/>
        <w:sz w:val="22"/>
        <w:szCs w:val="22"/>
        <w:lang w:val="en-US" w:eastAsia="en-US" w:bidi="ar-SA"/>
      </w:rPr>
    </w:lvl>
    <w:lvl w:ilvl="1" w:tplc="6952DBE2">
      <w:numFmt w:val="bullet"/>
      <w:lvlText w:val="•"/>
      <w:lvlJc w:val="left"/>
      <w:pPr>
        <w:ind w:left="3100" w:hanging="579"/>
      </w:pPr>
      <w:rPr>
        <w:rFonts w:hint="default"/>
        <w:lang w:val="en-US" w:eastAsia="en-US" w:bidi="ar-SA"/>
      </w:rPr>
    </w:lvl>
    <w:lvl w:ilvl="2" w:tplc="0B3C7EF6">
      <w:numFmt w:val="bullet"/>
      <w:lvlText w:val="•"/>
      <w:lvlJc w:val="left"/>
      <w:pPr>
        <w:ind w:left="4001" w:hanging="579"/>
      </w:pPr>
      <w:rPr>
        <w:rFonts w:hint="default"/>
        <w:lang w:val="en-US" w:eastAsia="en-US" w:bidi="ar-SA"/>
      </w:rPr>
    </w:lvl>
    <w:lvl w:ilvl="3" w:tplc="33827576">
      <w:numFmt w:val="bullet"/>
      <w:lvlText w:val="•"/>
      <w:lvlJc w:val="left"/>
      <w:pPr>
        <w:ind w:left="4901" w:hanging="579"/>
      </w:pPr>
      <w:rPr>
        <w:rFonts w:hint="default"/>
        <w:lang w:val="en-US" w:eastAsia="en-US" w:bidi="ar-SA"/>
      </w:rPr>
    </w:lvl>
    <w:lvl w:ilvl="4" w:tplc="C720D40A">
      <w:numFmt w:val="bullet"/>
      <w:lvlText w:val="•"/>
      <w:lvlJc w:val="left"/>
      <w:pPr>
        <w:ind w:left="5802" w:hanging="579"/>
      </w:pPr>
      <w:rPr>
        <w:rFonts w:hint="default"/>
        <w:lang w:val="en-US" w:eastAsia="en-US" w:bidi="ar-SA"/>
      </w:rPr>
    </w:lvl>
    <w:lvl w:ilvl="5" w:tplc="03DA2E82">
      <w:numFmt w:val="bullet"/>
      <w:lvlText w:val="•"/>
      <w:lvlJc w:val="left"/>
      <w:pPr>
        <w:ind w:left="6702" w:hanging="579"/>
      </w:pPr>
      <w:rPr>
        <w:rFonts w:hint="default"/>
        <w:lang w:val="en-US" w:eastAsia="en-US" w:bidi="ar-SA"/>
      </w:rPr>
    </w:lvl>
    <w:lvl w:ilvl="6" w:tplc="8DBE26D0">
      <w:numFmt w:val="bullet"/>
      <w:lvlText w:val="•"/>
      <w:lvlJc w:val="left"/>
      <w:pPr>
        <w:ind w:left="7603" w:hanging="579"/>
      </w:pPr>
      <w:rPr>
        <w:rFonts w:hint="default"/>
        <w:lang w:val="en-US" w:eastAsia="en-US" w:bidi="ar-SA"/>
      </w:rPr>
    </w:lvl>
    <w:lvl w:ilvl="7" w:tplc="786E80E0">
      <w:numFmt w:val="bullet"/>
      <w:lvlText w:val="•"/>
      <w:lvlJc w:val="left"/>
      <w:pPr>
        <w:ind w:left="8503" w:hanging="579"/>
      </w:pPr>
      <w:rPr>
        <w:rFonts w:hint="default"/>
        <w:lang w:val="en-US" w:eastAsia="en-US" w:bidi="ar-SA"/>
      </w:rPr>
    </w:lvl>
    <w:lvl w:ilvl="8" w:tplc="7DE64ADA">
      <w:numFmt w:val="bullet"/>
      <w:lvlText w:val="•"/>
      <w:lvlJc w:val="left"/>
      <w:pPr>
        <w:ind w:left="9404" w:hanging="579"/>
      </w:pPr>
      <w:rPr>
        <w:rFonts w:hint="default"/>
        <w:lang w:val="en-US" w:eastAsia="en-US" w:bidi="ar-SA"/>
      </w:rPr>
    </w:lvl>
  </w:abstractNum>
  <w:abstractNum w:abstractNumId="16" w15:restartNumberingAfterBreak="0">
    <w:nsid w:val="1745762E"/>
    <w:multiLevelType w:val="hybridMultilevel"/>
    <w:tmpl w:val="1B40BCB2"/>
    <w:lvl w:ilvl="0" w:tplc="7CA061DE">
      <w:start w:val="1"/>
      <w:numFmt w:val="lowerRoman"/>
      <w:lvlText w:val="(%1)"/>
      <w:lvlJc w:val="left"/>
      <w:pPr>
        <w:ind w:left="2795" w:hanging="568"/>
      </w:pPr>
      <w:rPr>
        <w:rFonts w:ascii="Arial" w:eastAsia="Arial" w:hAnsi="Arial" w:cs="Arial" w:hint="default"/>
        <w:b w:val="0"/>
        <w:bCs w:val="0"/>
        <w:i w:val="0"/>
        <w:iCs w:val="0"/>
        <w:spacing w:val="-1"/>
        <w:w w:val="103"/>
        <w:sz w:val="22"/>
        <w:szCs w:val="22"/>
        <w:lang w:val="en-US" w:eastAsia="en-US" w:bidi="ar-SA"/>
      </w:rPr>
    </w:lvl>
    <w:lvl w:ilvl="1" w:tplc="20FCB856">
      <w:numFmt w:val="bullet"/>
      <w:lvlText w:val="•"/>
      <w:lvlJc w:val="left"/>
      <w:pPr>
        <w:ind w:left="3640" w:hanging="568"/>
      </w:pPr>
      <w:rPr>
        <w:rFonts w:hint="default"/>
        <w:lang w:val="en-US" w:eastAsia="en-US" w:bidi="ar-SA"/>
      </w:rPr>
    </w:lvl>
    <w:lvl w:ilvl="2" w:tplc="5C049BB8">
      <w:numFmt w:val="bullet"/>
      <w:lvlText w:val="•"/>
      <w:lvlJc w:val="left"/>
      <w:pPr>
        <w:ind w:left="4481" w:hanging="568"/>
      </w:pPr>
      <w:rPr>
        <w:rFonts w:hint="default"/>
        <w:lang w:val="en-US" w:eastAsia="en-US" w:bidi="ar-SA"/>
      </w:rPr>
    </w:lvl>
    <w:lvl w:ilvl="3" w:tplc="6B24C434">
      <w:numFmt w:val="bullet"/>
      <w:lvlText w:val="•"/>
      <w:lvlJc w:val="left"/>
      <w:pPr>
        <w:ind w:left="5321" w:hanging="568"/>
      </w:pPr>
      <w:rPr>
        <w:rFonts w:hint="default"/>
        <w:lang w:val="en-US" w:eastAsia="en-US" w:bidi="ar-SA"/>
      </w:rPr>
    </w:lvl>
    <w:lvl w:ilvl="4" w:tplc="7DC0D1D2">
      <w:numFmt w:val="bullet"/>
      <w:lvlText w:val="•"/>
      <w:lvlJc w:val="left"/>
      <w:pPr>
        <w:ind w:left="6162" w:hanging="568"/>
      </w:pPr>
      <w:rPr>
        <w:rFonts w:hint="default"/>
        <w:lang w:val="en-US" w:eastAsia="en-US" w:bidi="ar-SA"/>
      </w:rPr>
    </w:lvl>
    <w:lvl w:ilvl="5" w:tplc="DBFE2052">
      <w:numFmt w:val="bullet"/>
      <w:lvlText w:val="•"/>
      <w:lvlJc w:val="left"/>
      <w:pPr>
        <w:ind w:left="7002" w:hanging="568"/>
      </w:pPr>
      <w:rPr>
        <w:rFonts w:hint="default"/>
        <w:lang w:val="en-US" w:eastAsia="en-US" w:bidi="ar-SA"/>
      </w:rPr>
    </w:lvl>
    <w:lvl w:ilvl="6" w:tplc="36A6D168">
      <w:numFmt w:val="bullet"/>
      <w:lvlText w:val="•"/>
      <w:lvlJc w:val="left"/>
      <w:pPr>
        <w:ind w:left="7843" w:hanging="568"/>
      </w:pPr>
      <w:rPr>
        <w:rFonts w:hint="default"/>
        <w:lang w:val="en-US" w:eastAsia="en-US" w:bidi="ar-SA"/>
      </w:rPr>
    </w:lvl>
    <w:lvl w:ilvl="7" w:tplc="233860E0">
      <w:numFmt w:val="bullet"/>
      <w:lvlText w:val="•"/>
      <w:lvlJc w:val="left"/>
      <w:pPr>
        <w:ind w:left="8683" w:hanging="568"/>
      </w:pPr>
      <w:rPr>
        <w:rFonts w:hint="default"/>
        <w:lang w:val="en-US" w:eastAsia="en-US" w:bidi="ar-SA"/>
      </w:rPr>
    </w:lvl>
    <w:lvl w:ilvl="8" w:tplc="E08266CC">
      <w:numFmt w:val="bullet"/>
      <w:lvlText w:val="•"/>
      <w:lvlJc w:val="left"/>
      <w:pPr>
        <w:ind w:left="9524" w:hanging="568"/>
      </w:pPr>
      <w:rPr>
        <w:rFonts w:hint="default"/>
        <w:lang w:val="en-US" w:eastAsia="en-US" w:bidi="ar-SA"/>
      </w:rPr>
    </w:lvl>
  </w:abstractNum>
  <w:abstractNum w:abstractNumId="17" w15:restartNumberingAfterBreak="0">
    <w:nsid w:val="17A6711F"/>
    <w:multiLevelType w:val="hybridMultilevel"/>
    <w:tmpl w:val="E02A56A0"/>
    <w:lvl w:ilvl="0" w:tplc="95D21E9E">
      <w:start w:val="1"/>
      <w:numFmt w:val="lowerRoman"/>
      <w:lvlText w:val="(%1)"/>
      <w:lvlJc w:val="left"/>
      <w:pPr>
        <w:ind w:left="2851" w:hanging="577"/>
      </w:pPr>
      <w:rPr>
        <w:rFonts w:ascii="Arial" w:eastAsia="Arial" w:hAnsi="Arial" w:cs="Arial" w:hint="default"/>
        <w:b w:val="0"/>
        <w:bCs w:val="0"/>
        <w:i w:val="0"/>
        <w:iCs w:val="0"/>
        <w:spacing w:val="-1"/>
        <w:w w:val="103"/>
        <w:sz w:val="22"/>
        <w:szCs w:val="22"/>
        <w:lang w:val="en-US" w:eastAsia="en-US" w:bidi="ar-SA"/>
      </w:rPr>
    </w:lvl>
    <w:lvl w:ilvl="1" w:tplc="EECEDDCC">
      <w:numFmt w:val="bullet"/>
      <w:lvlText w:val="•"/>
      <w:lvlJc w:val="left"/>
      <w:pPr>
        <w:ind w:left="3694" w:hanging="577"/>
      </w:pPr>
      <w:rPr>
        <w:rFonts w:hint="default"/>
        <w:lang w:val="en-US" w:eastAsia="en-US" w:bidi="ar-SA"/>
      </w:rPr>
    </w:lvl>
    <w:lvl w:ilvl="2" w:tplc="540CB2CC">
      <w:numFmt w:val="bullet"/>
      <w:lvlText w:val="•"/>
      <w:lvlJc w:val="left"/>
      <w:pPr>
        <w:ind w:left="4529" w:hanging="577"/>
      </w:pPr>
      <w:rPr>
        <w:rFonts w:hint="default"/>
        <w:lang w:val="en-US" w:eastAsia="en-US" w:bidi="ar-SA"/>
      </w:rPr>
    </w:lvl>
    <w:lvl w:ilvl="3" w:tplc="D03E81B6">
      <w:numFmt w:val="bullet"/>
      <w:lvlText w:val="•"/>
      <w:lvlJc w:val="left"/>
      <w:pPr>
        <w:ind w:left="5363" w:hanging="577"/>
      </w:pPr>
      <w:rPr>
        <w:rFonts w:hint="default"/>
        <w:lang w:val="en-US" w:eastAsia="en-US" w:bidi="ar-SA"/>
      </w:rPr>
    </w:lvl>
    <w:lvl w:ilvl="4" w:tplc="8856F5FE">
      <w:numFmt w:val="bullet"/>
      <w:lvlText w:val="•"/>
      <w:lvlJc w:val="left"/>
      <w:pPr>
        <w:ind w:left="6198" w:hanging="577"/>
      </w:pPr>
      <w:rPr>
        <w:rFonts w:hint="default"/>
        <w:lang w:val="en-US" w:eastAsia="en-US" w:bidi="ar-SA"/>
      </w:rPr>
    </w:lvl>
    <w:lvl w:ilvl="5" w:tplc="D80E159A">
      <w:numFmt w:val="bullet"/>
      <w:lvlText w:val="•"/>
      <w:lvlJc w:val="left"/>
      <w:pPr>
        <w:ind w:left="7032" w:hanging="577"/>
      </w:pPr>
      <w:rPr>
        <w:rFonts w:hint="default"/>
        <w:lang w:val="en-US" w:eastAsia="en-US" w:bidi="ar-SA"/>
      </w:rPr>
    </w:lvl>
    <w:lvl w:ilvl="6" w:tplc="FF8AEDCE">
      <w:numFmt w:val="bullet"/>
      <w:lvlText w:val="•"/>
      <w:lvlJc w:val="left"/>
      <w:pPr>
        <w:ind w:left="7867" w:hanging="577"/>
      </w:pPr>
      <w:rPr>
        <w:rFonts w:hint="default"/>
        <w:lang w:val="en-US" w:eastAsia="en-US" w:bidi="ar-SA"/>
      </w:rPr>
    </w:lvl>
    <w:lvl w:ilvl="7" w:tplc="A2844CEC">
      <w:numFmt w:val="bullet"/>
      <w:lvlText w:val="•"/>
      <w:lvlJc w:val="left"/>
      <w:pPr>
        <w:ind w:left="8701" w:hanging="577"/>
      </w:pPr>
      <w:rPr>
        <w:rFonts w:hint="default"/>
        <w:lang w:val="en-US" w:eastAsia="en-US" w:bidi="ar-SA"/>
      </w:rPr>
    </w:lvl>
    <w:lvl w:ilvl="8" w:tplc="6428C3D8">
      <w:numFmt w:val="bullet"/>
      <w:lvlText w:val="•"/>
      <w:lvlJc w:val="left"/>
      <w:pPr>
        <w:ind w:left="9536" w:hanging="577"/>
      </w:pPr>
      <w:rPr>
        <w:rFonts w:hint="default"/>
        <w:lang w:val="en-US" w:eastAsia="en-US" w:bidi="ar-SA"/>
      </w:rPr>
    </w:lvl>
  </w:abstractNum>
  <w:abstractNum w:abstractNumId="18" w15:restartNumberingAfterBreak="0">
    <w:nsid w:val="1A945C2C"/>
    <w:multiLevelType w:val="hybridMultilevel"/>
    <w:tmpl w:val="B3568FA4"/>
    <w:lvl w:ilvl="0" w:tplc="1FFC5778">
      <w:start w:val="1"/>
      <w:numFmt w:val="lowerRoman"/>
      <w:lvlText w:val="(%1)"/>
      <w:lvlJc w:val="left"/>
      <w:pPr>
        <w:ind w:left="2757" w:hanging="572"/>
      </w:pPr>
      <w:rPr>
        <w:rFonts w:ascii="Arial" w:eastAsia="Arial" w:hAnsi="Arial" w:cs="Arial" w:hint="default"/>
        <w:b w:val="0"/>
        <w:bCs w:val="0"/>
        <w:i w:val="0"/>
        <w:iCs w:val="0"/>
        <w:spacing w:val="-1"/>
        <w:w w:val="103"/>
        <w:sz w:val="22"/>
        <w:szCs w:val="22"/>
        <w:lang w:val="en-US" w:eastAsia="en-US" w:bidi="ar-SA"/>
      </w:rPr>
    </w:lvl>
    <w:lvl w:ilvl="1" w:tplc="1A06CA38">
      <w:start w:val="1"/>
      <w:numFmt w:val="upperLetter"/>
      <w:lvlText w:val="(%2)"/>
      <w:lvlJc w:val="left"/>
      <w:pPr>
        <w:ind w:left="3328" w:hanging="572"/>
      </w:pPr>
      <w:rPr>
        <w:rFonts w:ascii="Arial" w:eastAsia="Arial" w:hAnsi="Arial" w:cs="Arial" w:hint="default"/>
        <w:b w:val="0"/>
        <w:bCs w:val="0"/>
        <w:i w:val="0"/>
        <w:iCs w:val="0"/>
        <w:spacing w:val="-1"/>
        <w:w w:val="102"/>
        <w:sz w:val="22"/>
        <w:szCs w:val="22"/>
        <w:lang w:val="en-US" w:eastAsia="en-US" w:bidi="ar-SA"/>
      </w:rPr>
    </w:lvl>
    <w:lvl w:ilvl="2" w:tplc="5B680C06">
      <w:numFmt w:val="bullet"/>
      <w:lvlText w:val="•"/>
      <w:lvlJc w:val="left"/>
      <w:pPr>
        <w:ind w:left="4196" w:hanging="572"/>
      </w:pPr>
      <w:rPr>
        <w:rFonts w:hint="default"/>
        <w:lang w:val="en-US" w:eastAsia="en-US" w:bidi="ar-SA"/>
      </w:rPr>
    </w:lvl>
    <w:lvl w:ilvl="3" w:tplc="AADC26D6">
      <w:numFmt w:val="bullet"/>
      <w:lvlText w:val="•"/>
      <w:lvlJc w:val="left"/>
      <w:pPr>
        <w:ind w:left="5072" w:hanging="572"/>
      </w:pPr>
      <w:rPr>
        <w:rFonts w:hint="default"/>
        <w:lang w:val="en-US" w:eastAsia="en-US" w:bidi="ar-SA"/>
      </w:rPr>
    </w:lvl>
    <w:lvl w:ilvl="4" w:tplc="4890103C">
      <w:numFmt w:val="bullet"/>
      <w:lvlText w:val="•"/>
      <w:lvlJc w:val="left"/>
      <w:pPr>
        <w:ind w:left="5948" w:hanging="572"/>
      </w:pPr>
      <w:rPr>
        <w:rFonts w:hint="default"/>
        <w:lang w:val="en-US" w:eastAsia="en-US" w:bidi="ar-SA"/>
      </w:rPr>
    </w:lvl>
    <w:lvl w:ilvl="5" w:tplc="495A9208">
      <w:numFmt w:val="bullet"/>
      <w:lvlText w:val="•"/>
      <w:lvlJc w:val="left"/>
      <w:pPr>
        <w:ind w:left="6824" w:hanging="572"/>
      </w:pPr>
      <w:rPr>
        <w:rFonts w:hint="default"/>
        <w:lang w:val="en-US" w:eastAsia="en-US" w:bidi="ar-SA"/>
      </w:rPr>
    </w:lvl>
    <w:lvl w:ilvl="6" w:tplc="DB4EC3BC">
      <w:numFmt w:val="bullet"/>
      <w:lvlText w:val="•"/>
      <w:lvlJc w:val="left"/>
      <w:pPr>
        <w:ind w:left="7700" w:hanging="572"/>
      </w:pPr>
      <w:rPr>
        <w:rFonts w:hint="default"/>
        <w:lang w:val="en-US" w:eastAsia="en-US" w:bidi="ar-SA"/>
      </w:rPr>
    </w:lvl>
    <w:lvl w:ilvl="7" w:tplc="A7CA6FBA">
      <w:numFmt w:val="bullet"/>
      <w:lvlText w:val="•"/>
      <w:lvlJc w:val="left"/>
      <w:pPr>
        <w:ind w:left="8577" w:hanging="572"/>
      </w:pPr>
      <w:rPr>
        <w:rFonts w:hint="default"/>
        <w:lang w:val="en-US" w:eastAsia="en-US" w:bidi="ar-SA"/>
      </w:rPr>
    </w:lvl>
    <w:lvl w:ilvl="8" w:tplc="ADD2BF18">
      <w:numFmt w:val="bullet"/>
      <w:lvlText w:val="•"/>
      <w:lvlJc w:val="left"/>
      <w:pPr>
        <w:ind w:left="9453" w:hanging="572"/>
      </w:pPr>
      <w:rPr>
        <w:rFonts w:hint="default"/>
        <w:lang w:val="en-US" w:eastAsia="en-US" w:bidi="ar-SA"/>
      </w:rPr>
    </w:lvl>
  </w:abstractNum>
  <w:abstractNum w:abstractNumId="19" w15:restartNumberingAfterBreak="0">
    <w:nsid w:val="1A973A46"/>
    <w:multiLevelType w:val="hybridMultilevel"/>
    <w:tmpl w:val="9D822240"/>
    <w:lvl w:ilvl="0" w:tplc="5BB6CDFA">
      <w:start w:val="1"/>
      <w:numFmt w:val="lowerRoman"/>
      <w:lvlText w:val="(%1)"/>
      <w:lvlJc w:val="left"/>
      <w:pPr>
        <w:ind w:left="2848" w:hanging="567"/>
      </w:pPr>
      <w:rPr>
        <w:rFonts w:ascii="Arial" w:eastAsia="Arial" w:hAnsi="Arial" w:cs="Arial" w:hint="default"/>
        <w:b w:val="0"/>
        <w:bCs w:val="0"/>
        <w:i w:val="0"/>
        <w:iCs w:val="0"/>
        <w:spacing w:val="-1"/>
        <w:w w:val="103"/>
        <w:sz w:val="22"/>
        <w:szCs w:val="22"/>
        <w:lang w:val="en-US" w:eastAsia="en-US" w:bidi="ar-SA"/>
      </w:rPr>
    </w:lvl>
    <w:lvl w:ilvl="1" w:tplc="8514E3BE">
      <w:start w:val="1"/>
      <w:numFmt w:val="upperLetter"/>
      <w:lvlText w:val="(%2)"/>
      <w:lvlJc w:val="left"/>
      <w:pPr>
        <w:ind w:left="3409" w:hanging="567"/>
      </w:pPr>
      <w:rPr>
        <w:rFonts w:ascii="Arial" w:eastAsia="Arial" w:hAnsi="Arial" w:cs="Arial" w:hint="default"/>
        <w:b w:val="0"/>
        <w:bCs w:val="0"/>
        <w:i w:val="0"/>
        <w:iCs w:val="0"/>
        <w:spacing w:val="-1"/>
        <w:w w:val="102"/>
        <w:sz w:val="22"/>
        <w:szCs w:val="22"/>
        <w:lang w:val="en-US" w:eastAsia="en-US" w:bidi="ar-SA"/>
      </w:rPr>
    </w:lvl>
    <w:lvl w:ilvl="2" w:tplc="90B4DEF0">
      <w:numFmt w:val="bullet"/>
      <w:lvlText w:val="•"/>
      <w:lvlJc w:val="left"/>
      <w:pPr>
        <w:ind w:left="4267" w:hanging="567"/>
      </w:pPr>
      <w:rPr>
        <w:rFonts w:hint="default"/>
        <w:lang w:val="en-US" w:eastAsia="en-US" w:bidi="ar-SA"/>
      </w:rPr>
    </w:lvl>
    <w:lvl w:ilvl="3" w:tplc="54C6B012">
      <w:numFmt w:val="bullet"/>
      <w:lvlText w:val="•"/>
      <w:lvlJc w:val="left"/>
      <w:pPr>
        <w:ind w:left="5134" w:hanging="567"/>
      </w:pPr>
      <w:rPr>
        <w:rFonts w:hint="default"/>
        <w:lang w:val="en-US" w:eastAsia="en-US" w:bidi="ar-SA"/>
      </w:rPr>
    </w:lvl>
    <w:lvl w:ilvl="4" w:tplc="59349FE0">
      <w:numFmt w:val="bullet"/>
      <w:lvlText w:val="•"/>
      <w:lvlJc w:val="left"/>
      <w:pPr>
        <w:ind w:left="6001" w:hanging="567"/>
      </w:pPr>
      <w:rPr>
        <w:rFonts w:hint="default"/>
        <w:lang w:val="en-US" w:eastAsia="en-US" w:bidi="ar-SA"/>
      </w:rPr>
    </w:lvl>
    <w:lvl w:ilvl="5" w:tplc="DE9EE808">
      <w:numFmt w:val="bullet"/>
      <w:lvlText w:val="•"/>
      <w:lvlJc w:val="left"/>
      <w:pPr>
        <w:ind w:left="6869" w:hanging="567"/>
      </w:pPr>
      <w:rPr>
        <w:rFonts w:hint="default"/>
        <w:lang w:val="en-US" w:eastAsia="en-US" w:bidi="ar-SA"/>
      </w:rPr>
    </w:lvl>
    <w:lvl w:ilvl="6" w:tplc="1BC6E446">
      <w:numFmt w:val="bullet"/>
      <w:lvlText w:val="•"/>
      <w:lvlJc w:val="left"/>
      <w:pPr>
        <w:ind w:left="7736" w:hanging="567"/>
      </w:pPr>
      <w:rPr>
        <w:rFonts w:hint="default"/>
        <w:lang w:val="en-US" w:eastAsia="en-US" w:bidi="ar-SA"/>
      </w:rPr>
    </w:lvl>
    <w:lvl w:ilvl="7" w:tplc="FB3E0C30">
      <w:numFmt w:val="bullet"/>
      <w:lvlText w:val="•"/>
      <w:lvlJc w:val="left"/>
      <w:pPr>
        <w:ind w:left="8603" w:hanging="567"/>
      </w:pPr>
      <w:rPr>
        <w:rFonts w:hint="default"/>
        <w:lang w:val="en-US" w:eastAsia="en-US" w:bidi="ar-SA"/>
      </w:rPr>
    </w:lvl>
    <w:lvl w:ilvl="8" w:tplc="E540858A">
      <w:numFmt w:val="bullet"/>
      <w:lvlText w:val="•"/>
      <w:lvlJc w:val="left"/>
      <w:pPr>
        <w:ind w:left="9471" w:hanging="567"/>
      </w:pPr>
      <w:rPr>
        <w:rFonts w:hint="default"/>
        <w:lang w:val="en-US" w:eastAsia="en-US" w:bidi="ar-SA"/>
      </w:rPr>
    </w:lvl>
  </w:abstractNum>
  <w:abstractNum w:abstractNumId="20" w15:restartNumberingAfterBreak="0">
    <w:nsid w:val="1B647E19"/>
    <w:multiLevelType w:val="hybridMultilevel"/>
    <w:tmpl w:val="BBDEC6DC"/>
    <w:lvl w:ilvl="0" w:tplc="7F7E97EE">
      <w:start w:val="1"/>
      <w:numFmt w:val="lowerRoman"/>
      <w:lvlText w:val="(%1)"/>
      <w:lvlJc w:val="left"/>
      <w:pPr>
        <w:ind w:left="2767" w:hanging="566"/>
      </w:pPr>
      <w:rPr>
        <w:rFonts w:ascii="Arial" w:eastAsia="Arial" w:hAnsi="Arial" w:cs="Arial" w:hint="default"/>
        <w:b w:val="0"/>
        <w:bCs w:val="0"/>
        <w:i w:val="0"/>
        <w:iCs w:val="0"/>
        <w:spacing w:val="-1"/>
        <w:w w:val="103"/>
        <w:sz w:val="22"/>
        <w:szCs w:val="22"/>
        <w:lang w:val="en-US" w:eastAsia="en-US" w:bidi="ar-SA"/>
      </w:rPr>
    </w:lvl>
    <w:lvl w:ilvl="1" w:tplc="09FA19B6">
      <w:numFmt w:val="bullet"/>
      <w:lvlText w:val="•"/>
      <w:lvlJc w:val="left"/>
      <w:pPr>
        <w:ind w:left="3604" w:hanging="566"/>
      </w:pPr>
      <w:rPr>
        <w:rFonts w:hint="default"/>
        <w:lang w:val="en-US" w:eastAsia="en-US" w:bidi="ar-SA"/>
      </w:rPr>
    </w:lvl>
    <w:lvl w:ilvl="2" w:tplc="B9B4ADFA">
      <w:numFmt w:val="bullet"/>
      <w:lvlText w:val="•"/>
      <w:lvlJc w:val="left"/>
      <w:pPr>
        <w:ind w:left="4449" w:hanging="566"/>
      </w:pPr>
      <w:rPr>
        <w:rFonts w:hint="default"/>
        <w:lang w:val="en-US" w:eastAsia="en-US" w:bidi="ar-SA"/>
      </w:rPr>
    </w:lvl>
    <w:lvl w:ilvl="3" w:tplc="E40C38EC">
      <w:numFmt w:val="bullet"/>
      <w:lvlText w:val="•"/>
      <w:lvlJc w:val="left"/>
      <w:pPr>
        <w:ind w:left="5293" w:hanging="566"/>
      </w:pPr>
      <w:rPr>
        <w:rFonts w:hint="default"/>
        <w:lang w:val="en-US" w:eastAsia="en-US" w:bidi="ar-SA"/>
      </w:rPr>
    </w:lvl>
    <w:lvl w:ilvl="4" w:tplc="23F027F6">
      <w:numFmt w:val="bullet"/>
      <w:lvlText w:val="•"/>
      <w:lvlJc w:val="left"/>
      <w:pPr>
        <w:ind w:left="6138" w:hanging="566"/>
      </w:pPr>
      <w:rPr>
        <w:rFonts w:hint="default"/>
        <w:lang w:val="en-US" w:eastAsia="en-US" w:bidi="ar-SA"/>
      </w:rPr>
    </w:lvl>
    <w:lvl w:ilvl="5" w:tplc="6262AE60">
      <w:numFmt w:val="bullet"/>
      <w:lvlText w:val="•"/>
      <w:lvlJc w:val="left"/>
      <w:pPr>
        <w:ind w:left="6982" w:hanging="566"/>
      </w:pPr>
      <w:rPr>
        <w:rFonts w:hint="default"/>
        <w:lang w:val="en-US" w:eastAsia="en-US" w:bidi="ar-SA"/>
      </w:rPr>
    </w:lvl>
    <w:lvl w:ilvl="6" w:tplc="4E8242A0">
      <w:numFmt w:val="bullet"/>
      <w:lvlText w:val="•"/>
      <w:lvlJc w:val="left"/>
      <w:pPr>
        <w:ind w:left="7827" w:hanging="566"/>
      </w:pPr>
      <w:rPr>
        <w:rFonts w:hint="default"/>
        <w:lang w:val="en-US" w:eastAsia="en-US" w:bidi="ar-SA"/>
      </w:rPr>
    </w:lvl>
    <w:lvl w:ilvl="7" w:tplc="477CBE70">
      <w:numFmt w:val="bullet"/>
      <w:lvlText w:val="•"/>
      <w:lvlJc w:val="left"/>
      <w:pPr>
        <w:ind w:left="8671" w:hanging="566"/>
      </w:pPr>
      <w:rPr>
        <w:rFonts w:hint="default"/>
        <w:lang w:val="en-US" w:eastAsia="en-US" w:bidi="ar-SA"/>
      </w:rPr>
    </w:lvl>
    <w:lvl w:ilvl="8" w:tplc="464E9248">
      <w:numFmt w:val="bullet"/>
      <w:lvlText w:val="•"/>
      <w:lvlJc w:val="left"/>
      <w:pPr>
        <w:ind w:left="9516" w:hanging="566"/>
      </w:pPr>
      <w:rPr>
        <w:rFonts w:hint="default"/>
        <w:lang w:val="en-US" w:eastAsia="en-US" w:bidi="ar-SA"/>
      </w:rPr>
    </w:lvl>
  </w:abstractNum>
  <w:abstractNum w:abstractNumId="21" w15:restartNumberingAfterBreak="0">
    <w:nsid w:val="1C7C7E5A"/>
    <w:multiLevelType w:val="hybridMultilevel"/>
    <w:tmpl w:val="1D8A9F6C"/>
    <w:lvl w:ilvl="0" w:tplc="914A69D4">
      <w:start w:val="1"/>
      <w:numFmt w:val="lowerLetter"/>
      <w:lvlText w:val="(%1)"/>
      <w:lvlJc w:val="left"/>
      <w:pPr>
        <w:ind w:left="789" w:hanging="683"/>
      </w:pPr>
      <w:rPr>
        <w:rFonts w:ascii="Arial" w:eastAsia="Arial" w:hAnsi="Arial" w:cs="Arial" w:hint="default"/>
        <w:b w:val="0"/>
        <w:bCs w:val="0"/>
        <w:i w:val="0"/>
        <w:iCs w:val="0"/>
        <w:spacing w:val="-1"/>
        <w:w w:val="108"/>
        <w:sz w:val="21"/>
        <w:szCs w:val="21"/>
        <w:lang w:val="en-US" w:eastAsia="en-US" w:bidi="ar-SA"/>
      </w:rPr>
    </w:lvl>
    <w:lvl w:ilvl="1" w:tplc="55E0E632">
      <w:numFmt w:val="bullet"/>
      <w:lvlText w:val="•"/>
      <w:lvlJc w:val="left"/>
      <w:pPr>
        <w:ind w:left="1403" w:hanging="683"/>
      </w:pPr>
      <w:rPr>
        <w:rFonts w:hint="default"/>
        <w:lang w:val="en-US" w:eastAsia="en-US" w:bidi="ar-SA"/>
      </w:rPr>
    </w:lvl>
    <w:lvl w:ilvl="2" w:tplc="90F21530">
      <w:numFmt w:val="bullet"/>
      <w:lvlText w:val="•"/>
      <w:lvlJc w:val="left"/>
      <w:pPr>
        <w:ind w:left="2027" w:hanging="683"/>
      </w:pPr>
      <w:rPr>
        <w:rFonts w:hint="default"/>
        <w:lang w:val="en-US" w:eastAsia="en-US" w:bidi="ar-SA"/>
      </w:rPr>
    </w:lvl>
    <w:lvl w:ilvl="3" w:tplc="329E64E6">
      <w:numFmt w:val="bullet"/>
      <w:lvlText w:val="•"/>
      <w:lvlJc w:val="left"/>
      <w:pPr>
        <w:ind w:left="2651" w:hanging="683"/>
      </w:pPr>
      <w:rPr>
        <w:rFonts w:hint="default"/>
        <w:lang w:val="en-US" w:eastAsia="en-US" w:bidi="ar-SA"/>
      </w:rPr>
    </w:lvl>
    <w:lvl w:ilvl="4" w:tplc="530C688A">
      <w:numFmt w:val="bullet"/>
      <w:lvlText w:val="•"/>
      <w:lvlJc w:val="left"/>
      <w:pPr>
        <w:ind w:left="3275" w:hanging="683"/>
      </w:pPr>
      <w:rPr>
        <w:rFonts w:hint="default"/>
        <w:lang w:val="en-US" w:eastAsia="en-US" w:bidi="ar-SA"/>
      </w:rPr>
    </w:lvl>
    <w:lvl w:ilvl="5" w:tplc="046E4804">
      <w:numFmt w:val="bullet"/>
      <w:lvlText w:val="•"/>
      <w:lvlJc w:val="left"/>
      <w:pPr>
        <w:ind w:left="3899" w:hanging="683"/>
      </w:pPr>
      <w:rPr>
        <w:rFonts w:hint="default"/>
        <w:lang w:val="en-US" w:eastAsia="en-US" w:bidi="ar-SA"/>
      </w:rPr>
    </w:lvl>
    <w:lvl w:ilvl="6" w:tplc="549AFB9C">
      <w:numFmt w:val="bullet"/>
      <w:lvlText w:val="•"/>
      <w:lvlJc w:val="left"/>
      <w:pPr>
        <w:ind w:left="4523" w:hanging="683"/>
      </w:pPr>
      <w:rPr>
        <w:rFonts w:hint="default"/>
        <w:lang w:val="en-US" w:eastAsia="en-US" w:bidi="ar-SA"/>
      </w:rPr>
    </w:lvl>
    <w:lvl w:ilvl="7" w:tplc="5B401F24">
      <w:numFmt w:val="bullet"/>
      <w:lvlText w:val="•"/>
      <w:lvlJc w:val="left"/>
      <w:pPr>
        <w:ind w:left="5147" w:hanging="683"/>
      </w:pPr>
      <w:rPr>
        <w:rFonts w:hint="default"/>
        <w:lang w:val="en-US" w:eastAsia="en-US" w:bidi="ar-SA"/>
      </w:rPr>
    </w:lvl>
    <w:lvl w:ilvl="8" w:tplc="FC44718A">
      <w:numFmt w:val="bullet"/>
      <w:lvlText w:val="•"/>
      <w:lvlJc w:val="left"/>
      <w:pPr>
        <w:ind w:left="5771" w:hanging="683"/>
      </w:pPr>
      <w:rPr>
        <w:rFonts w:hint="default"/>
        <w:lang w:val="en-US" w:eastAsia="en-US" w:bidi="ar-SA"/>
      </w:rPr>
    </w:lvl>
  </w:abstractNum>
  <w:abstractNum w:abstractNumId="22" w15:restartNumberingAfterBreak="0">
    <w:nsid w:val="1DCE1FD1"/>
    <w:multiLevelType w:val="hybridMultilevel"/>
    <w:tmpl w:val="B45E2C58"/>
    <w:lvl w:ilvl="0" w:tplc="70CA7424">
      <w:start w:val="1"/>
      <w:numFmt w:val="lowerRoman"/>
      <w:lvlText w:val="(%1)"/>
      <w:lvlJc w:val="left"/>
      <w:pPr>
        <w:ind w:left="2774" w:hanging="566"/>
      </w:pPr>
      <w:rPr>
        <w:rFonts w:ascii="Arial" w:eastAsia="Arial" w:hAnsi="Arial" w:cs="Arial" w:hint="default"/>
        <w:b w:val="0"/>
        <w:bCs w:val="0"/>
        <w:i w:val="0"/>
        <w:iCs w:val="0"/>
        <w:spacing w:val="-1"/>
        <w:w w:val="103"/>
        <w:sz w:val="22"/>
        <w:szCs w:val="22"/>
        <w:lang w:val="en-US" w:eastAsia="en-US" w:bidi="ar-SA"/>
      </w:rPr>
    </w:lvl>
    <w:lvl w:ilvl="1" w:tplc="F51E3DA2">
      <w:numFmt w:val="bullet"/>
      <w:lvlText w:val="•"/>
      <w:lvlJc w:val="left"/>
      <w:pPr>
        <w:ind w:left="3622" w:hanging="566"/>
      </w:pPr>
      <w:rPr>
        <w:rFonts w:hint="default"/>
        <w:lang w:val="en-US" w:eastAsia="en-US" w:bidi="ar-SA"/>
      </w:rPr>
    </w:lvl>
    <w:lvl w:ilvl="2" w:tplc="CF6042FC">
      <w:numFmt w:val="bullet"/>
      <w:lvlText w:val="•"/>
      <w:lvlJc w:val="left"/>
      <w:pPr>
        <w:ind w:left="4465" w:hanging="566"/>
      </w:pPr>
      <w:rPr>
        <w:rFonts w:hint="default"/>
        <w:lang w:val="en-US" w:eastAsia="en-US" w:bidi="ar-SA"/>
      </w:rPr>
    </w:lvl>
    <w:lvl w:ilvl="3" w:tplc="2A00BF54">
      <w:numFmt w:val="bullet"/>
      <w:lvlText w:val="•"/>
      <w:lvlJc w:val="left"/>
      <w:pPr>
        <w:ind w:left="5307" w:hanging="566"/>
      </w:pPr>
      <w:rPr>
        <w:rFonts w:hint="default"/>
        <w:lang w:val="en-US" w:eastAsia="en-US" w:bidi="ar-SA"/>
      </w:rPr>
    </w:lvl>
    <w:lvl w:ilvl="4" w:tplc="7D2EEAE4">
      <w:numFmt w:val="bullet"/>
      <w:lvlText w:val="•"/>
      <w:lvlJc w:val="left"/>
      <w:pPr>
        <w:ind w:left="6150" w:hanging="566"/>
      </w:pPr>
      <w:rPr>
        <w:rFonts w:hint="default"/>
        <w:lang w:val="en-US" w:eastAsia="en-US" w:bidi="ar-SA"/>
      </w:rPr>
    </w:lvl>
    <w:lvl w:ilvl="5" w:tplc="B846DAFC">
      <w:numFmt w:val="bullet"/>
      <w:lvlText w:val="•"/>
      <w:lvlJc w:val="left"/>
      <w:pPr>
        <w:ind w:left="6992" w:hanging="566"/>
      </w:pPr>
      <w:rPr>
        <w:rFonts w:hint="default"/>
        <w:lang w:val="en-US" w:eastAsia="en-US" w:bidi="ar-SA"/>
      </w:rPr>
    </w:lvl>
    <w:lvl w:ilvl="6" w:tplc="8F9A75F6">
      <w:numFmt w:val="bullet"/>
      <w:lvlText w:val="•"/>
      <w:lvlJc w:val="left"/>
      <w:pPr>
        <w:ind w:left="7835" w:hanging="566"/>
      </w:pPr>
      <w:rPr>
        <w:rFonts w:hint="default"/>
        <w:lang w:val="en-US" w:eastAsia="en-US" w:bidi="ar-SA"/>
      </w:rPr>
    </w:lvl>
    <w:lvl w:ilvl="7" w:tplc="F9FC047E">
      <w:numFmt w:val="bullet"/>
      <w:lvlText w:val="•"/>
      <w:lvlJc w:val="left"/>
      <w:pPr>
        <w:ind w:left="8677" w:hanging="566"/>
      </w:pPr>
      <w:rPr>
        <w:rFonts w:hint="default"/>
        <w:lang w:val="en-US" w:eastAsia="en-US" w:bidi="ar-SA"/>
      </w:rPr>
    </w:lvl>
    <w:lvl w:ilvl="8" w:tplc="C802716C">
      <w:numFmt w:val="bullet"/>
      <w:lvlText w:val="•"/>
      <w:lvlJc w:val="left"/>
      <w:pPr>
        <w:ind w:left="9520" w:hanging="566"/>
      </w:pPr>
      <w:rPr>
        <w:rFonts w:hint="default"/>
        <w:lang w:val="en-US" w:eastAsia="en-US" w:bidi="ar-SA"/>
      </w:rPr>
    </w:lvl>
  </w:abstractNum>
  <w:abstractNum w:abstractNumId="23" w15:restartNumberingAfterBreak="0">
    <w:nsid w:val="1E085CE6"/>
    <w:multiLevelType w:val="hybridMultilevel"/>
    <w:tmpl w:val="6CFC611C"/>
    <w:lvl w:ilvl="0" w:tplc="D102D2F0">
      <w:start w:val="1"/>
      <w:numFmt w:val="lowerRoman"/>
      <w:lvlText w:val="(%1)"/>
      <w:lvlJc w:val="left"/>
      <w:pPr>
        <w:ind w:left="2844" w:hanging="572"/>
      </w:pPr>
      <w:rPr>
        <w:rFonts w:ascii="Arial" w:eastAsia="Arial" w:hAnsi="Arial" w:cs="Arial" w:hint="default"/>
        <w:b w:val="0"/>
        <w:bCs w:val="0"/>
        <w:i w:val="0"/>
        <w:iCs w:val="0"/>
        <w:spacing w:val="-1"/>
        <w:w w:val="103"/>
        <w:sz w:val="22"/>
        <w:szCs w:val="22"/>
        <w:lang w:val="en-US" w:eastAsia="en-US" w:bidi="ar-SA"/>
      </w:rPr>
    </w:lvl>
    <w:lvl w:ilvl="1" w:tplc="FE6AE2AC">
      <w:numFmt w:val="bullet"/>
      <w:lvlText w:val="•"/>
      <w:lvlJc w:val="left"/>
      <w:pPr>
        <w:ind w:left="3676" w:hanging="572"/>
      </w:pPr>
      <w:rPr>
        <w:rFonts w:hint="default"/>
        <w:lang w:val="en-US" w:eastAsia="en-US" w:bidi="ar-SA"/>
      </w:rPr>
    </w:lvl>
    <w:lvl w:ilvl="2" w:tplc="693491BC">
      <w:numFmt w:val="bullet"/>
      <w:lvlText w:val="•"/>
      <w:lvlJc w:val="left"/>
      <w:pPr>
        <w:ind w:left="4513" w:hanging="572"/>
      </w:pPr>
      <w:rPr>
        <w:rFonts w:hint="default"/>
        <w:lang w:val="en-US" w:eastAsia="en-US" w:bidi="ar-SA"/>
      </w:rPr>
    </w:lvl>
    <w:lvl w:ilvl="3" w:tplc="4BECFD04">
      <w:numFmt w:val="bullet"/>
      <w:lvlText w:val="•"/>
      <w:lvlJc w:val="left"/>
      <w:pPr>
        <w:ind w:left="5349" w:hanging="572"/>
      </w:pPr>
      <w:rPr>
        <w:rFonts w:hint="default"/>
        <w:lang w:val="en-US" w:eastAsia="en-US" w:bidi="ar-SA"/>
      </w:rPr>
    </w:lvl>
    <w:lvl w:ilvl="4" w:tplc="2BE09608">
      <w:numFmt w:val="bullet"/>
      <w:lvlText w:val="•"/>
      <w:lvlJc w:val="left"/>
      <w:pPr>
        <w:ind w:left="6186" w:hanging="572"/>
      </w:pPr>
      <w:rPr>
        <w:rFonts w:hint="default"/>
        <w:lang w:val="en-US" w:eastAsia="en-US" w:bidi="ar-SA"/>
      </w:rPr>
    </w:lvl>
    <w:lvl w:ilvl="5" w:tplc="33D02252">
      <w:numFmt w:val="bullet"/>
      <w:lvlText w:val="•"/>
      <w:lvlJc w:val="left"/>
      <w:pPr>
        <w:ind w:left="7022" w:hanging="572"/>
      </w:pPr>
      <w:rPr>
        <w:rFonts w:hint="default"/>
        <w:lang w:val="en-US" w:eastAsia="en-US" w:bidi="ar-SA"/>
      </w:rPr>
    </w:lvl>
    <w:lvl w:ilvl="6" w:tplc="0E2031FE">
      <w:numFmt w:val="bullet"/>
      <w:lvlText w:val="•"/>
      <w:lvlJc w:val="left"/>
      <w:pPr>
        <w:ind w:left="7859" w:hanging="572"/>
      </w:pPr>
      <w:rPr>
        <w:rFonts w:hint="default"/>
        <w:lang w:val="en-US" w:eastAsia="en-US" w:bidi="ar-SA"/>
      </w:rPr>
    </w:lvl>
    <w:lvl w:ilvl="7" w:tplc="31782FC2">
      <w:numFmt w:val="bullet"/>
      <w:lvlText w:val="•"/>
      <w:lvlJc w:val="left"/>
      <w:pPr>
        <w:ind w:left="8695" w:hanging="572"/>
      </w:pPr>
      <w:rPr>
        <w:rFonts w:hint="default"/>
        <w:lang w:val="en-US" w:eastAsia="en-US" w:bidi="ar-SA"/>
      </w:rPr>
    </w:lvl>
    <w:lvl w:ilvl="8" w:tplc="AFFA76AA">
      <w:numFmt w:val="bullet"/>
      <w:lvlText w:val="•"/>
      <w:lvlJc w:val="left"/>
      <w:pPr>
        <w:ind w:left="9532" w:hanging="572"/>
      </w:pPr>
      <w:rPr>
        <w:rFonts w:hint="default"/>
        <w:lang w:val="en-US" w:eastAsia="en-US" w:bidi="ar-SA"/>
      </w:rPr>
    </w:lvl>
  </w:abstractNum>
  <w:abstractNum w:abstractNumId="24" w15:restartNumberingAfterBreak="0">
    <w:nsid w:val="1E3C28BC"/>
    <w:multiLevelType w:val="hybridMultilevel"/>
    <w:tmpl w:val="D7E04588"/>
    <w:lvl w:ilvl="0" w:tplc="F62A2EB4">
      <w:start w:val="1"/>
      <w:numFmt w:val="lowerRoman"/>
      <w:lvlText w:val="(%1)"/>
      <w:lvlJc w:val="left"/>
      <w:pPr>
        <w:ind w:left="2815" w:hanging="577"/>
      </w:pPr>
      <w:rPr>
        <w:rFonts w:ascii="Arial" w:eastAsia="Arial" w:hAnsi="Arial" w:cs="Arial" w:hint="default"/>
        <w:b w:val="0"/>
        <w:bCs w:val="0"/>
        <w:i w:val="0"/>
        <w:iCs w:val="0"/>
        <w:spacing w:val="-1"/>
        <w:w w:val="106"/>
        <w:sz w:val="22"/>
        <w:szCs w:val="22"/>
        <w:lang w:val="en-US" w:eastAsia="en-US" w:bidi="ar-SA"/>
      </w:rPr>
    </w:lvl>
    <w:lvl w:ilvl="1" w:tplc="F3A480C4">
      <w:numFmt w:val="bullet"/>
      <w:lvlText w:val="•"/>
      <w:lvlJc w:val="left"/>
      <w:pPr>
        <w:ind w:left="3658" w:hanging="577"/>
      </w:pPr>
      <w:rPr>
        <w:rFonts w:hint="default"/>
        <w:lang w:val="en-US" w:eastAsia="en-US" w:bidi="ar-SA"/>
      </w:rPr>
    </w:lvl>
    <w:lvl w:ilvl="2" w:tplc="53BEFADE">
      <w:numFmt w:val="bullet"/>
      <w:lvlText w:val="•"/>
      <w:lvlJc w:val="left"/>
      <w:pPr>
        <w:ind w:left="4497" w:hanging="577"/>
      </w:pPr>
      <w:rPr>
        <w:rFonts w:hint="default"/>
        <w:lang w:val="en-US" w:eastAsia="en-US" w:bidi="ar-SA"/>
      </w:rPr>
    </w:lvl>
    <w:lvl w:ilvl="3" w:tplc="C9ECEA9C">
      <w:numFmt w:val="bullet"/>
      <w:lvlText w:val="•"/>
      <w:lvlJc w:val="left"/>
      <w:pPr>
        <w:ind w:left="5335" w:hanging="577"/>
      </w:pPr>
      <w:rPr>
        <w:rFonts w:hint="default"/>
        <w:lang w:val="en-US" w:eastAsia="en-US" w:bidi="ar-SA"/>
      </w:rPr>
    </w:lvl>
    <w:lvl w:ilvl="4" w:tplc="158E7038">
      <w:numFmt w:val="bullet"/>
      <w:lvlText w:val="•"/>
      <w:lvlJc w:val="left"/>
      <w:pPr>
        <w:ind w:left="6174" w:hanging="577"/>
      </w:pPr>
      <w:rPr>
        <w:rFonts w:hint="default"/>
        <w:lang w:val="en-US" w:eastAsia="en-US" w:bidi="ar-SA"/>
      </w:rPr>
    </w:lvl>
    <w:lvl w:ilvl="5" w:tplc="9B7ECACA">
      <w:numFmt w:val="bullet"/>
      <w:lvlText w:val="•"/>
      <w:lvlJc w:val="left"/>
      <w:pPr>
        <w:ind w:left="7012" w:hanging="577"/>
      </w:pPr>
      <w:rPr>
        <w:rFonts w:hint="default"/>
        <w:lang w:val="en-US" w:eastAsia="en-US" w:bidi="ar-SA"/>
      </w:rPr>
    </w:lvl>
    <w:lvl w:ilvl="6" w:tplc="51B04F58">
      <w:numFmt w:val="bullet"/>
      <w:lvlText w:val="•"/>
      <w:lvlJc w:val="left"/>
      <w:pPr>
        <w:ind w:left="7851" w:hanging="577"/>
      </w:pPr>
      <w:rPr>
        <w:rFonts w:hint="default"/>
        <w:lang w:val="en-US" w:eastAsia="en-US" w:bidi="ar-SA"/>
      </w:rPr>
    </w:lvl>
    <w:lvl w:ilvl="7" w:tplc="57BE8FAE">
      <w:numFmt w:val="bullet"/>
      <w:lvlText w:val="•"/>
      <w:lvlJc w:val="left"/>
      <w:pPr>
        <w:ind w:left="8689" w:hanging="577"/>
      </w:pPr>
      <w:rPr>
        <w:rFonts w:hint="default"/>
        <w:lang w:val="en-US" w:eastAsia="en-US" w:bidi="ar-SA"/>
      </w:rPr>
    </w:lvl>
    <w:lvl w:ilvl="8" w:tplc="9B56C38C">
      <w:numFmt w:val="bullet"/>
      <w:lvlText w:val="•"/>
      <w:lvlJc w:val="left"/>
      <w:pPr>
        <w:ind w:left="9528" w:hanging="577"/>
      </w:pPr>
      <w:rPr>
        <w:rFonts w:hint="default"/>
        <w:lang w:val="en-US" w:eastAsia="en-US" w:bidi="ar-SA"/>
      </w:rPr>
    </w:lvl>
  </w:abstractNum>
  <w:abstractNum w:abstractNumId="25" w15:restartNumberingAfterBreak="0">
    <w:nsid w:val="1E514817"/>
    <w:multiLevelType w:val="hybridMultilevel"/>
    <w:tmpl w:val="A43C0E9E"/>
    <w:lvl w:ilvl="0" w:tplc="FFBE9FD2">
      <w:start w:val="1"/>
      <w:numFmt w:val="lowerLetter"/>
      <w:lvlText w:val="(%1)"/>
      <w:lvlJc w:val="left"/>
      <w:pPr>
        <w:ind w:left="822" w:hanging="688"/>
      </w:pPr>
      <w:rPr>
        <w:rFonts w:ascii="Arial" w:eastAsia="Arial" w:hAnsi="Arial" w:cs="Arial" w:hint="default"/>
        <w:b w:val="0"/>
        <w:bCs w:val="0"/>
        <w:i w:val="0"/>
        <w:iCs w:val="0"/>
        <w:spacing w:val="-1"/>
        <w:w w:val="108"/>
        <w:sz w:val="21"/>
        <w:szCs w:val="21"/>
        <w:lang w:val="en-US" w:eastAsia="en-US" w:bidi="ar-SA"/>
      </w:rPr>
    </w:lvl>
    <w:lvl w:ilvl="1" w:tplc="A4C4974E">
      <w:numFmt w:val="bullet"/>
      <w:lvlText w:val="•"/>
      <w:lvlJc w:val="left"/>
      <w:pPr>
        <w:ind w:left="1442" w:hanging="688"/>
      </w:pPr>
      <w:rPr>
        <w:rFonts w:hint="default"/>
        <w:lang w:val="en-US" w:eastAsia="en-US" w:bidi="ar-SA"/>
      </w:rPr>
    </w:lvl>
    <w:lvl w:ilvl="2" w:tplc="33FA8BEC">
      <w:numFmt w:val="bullet"/>
      <w:lvlText w:val="•"/>
      <w:lvlJc w:val="left"/>
      <w:pPr>
        <w:ind w:left="2065" w:hanging="688"/>
      </w:pPr>
      <w:rPr>
        <w:rFonts w:hint="default"/>
        <w:lang w:val="en-US" w:eastAsia="en-US" w:bidi="ar-SA"/>
      </w:rPr>
    </w:lvl>
    <w:lvl w:ilvl="3" w:tplc="649AED9C">
      <w:numFmt w:val="bullet"/>
      <w:lvlText w:val="•"/>
      <w:lvlJc w:val="left"/>
      <w:pPr>
        <w:ind w:left="2688" w:hanging="688"/>
      </w:pPr>
      <w:rPr>
        <w:rFonts w:hint="default"/>
        <w:lang w:val="en-US" w:eastAsia="en-US" w:bidi="ar-SA"/>
      </w:rPr>
    </w:lvl>
    <w:lvl w:ilvl="4" w:tplc="27241426">
      <w:numFmt w:val="bullet"/>
      <w:lvlText w:val="•"/>
      <w:lvlJc w:val="left"/>
      <w:pPr>
        <w:ind w:left="3311" w:hanging="688"/>
      </w:pPr>
      <w:rPr>
        <w:rFonts w:hint="default"/>
        <w:lang w:val="en-US" w:eastAsia="en-US" w:bidi="ar-SA"/>
      </w:rPr>
    </w:lvl>
    <w:lvl w:ilvl="5" w:tplc="35A2CE1E">
      <w:numFmt w:val="bullet"/>
      <w:lvlText w:val="•"/>
      <w:lvlJc w:val="left"/>
      <w:pPr>
        <w:ind w:left="3934" w:hanging="688"/>
      </w:pPr>
      <w:rPr>
        <w:rFonts w:hint="default"/>
        <w:lang w:val="en-US" w:eastAsia="en-US" w:bidi="ar-SA"/>
      </w:rPr>
    </w:lvl>
    <w:lvl w:ilvl="6" w:tplc="EBA82A04">
      <w:numFmt w:val="bullet"/>
      <w:lvlText w:val="•"/>
      <w:lvlJc w:val="left"/>
      <w:pPr>
        <w:ind w:left="4556" w:hanging="688"/>
      </w:pPr>
      <w:rPr>
        <w:rFonts w:hint="default"/>
        <w:lang w:val="en-US" w:eastAsia="en-US" w:bidi="ar-SA"/>
      </w:rPr>
    </w:lvl>
    <w:lvl w:ilvl="7" w:tplc="5596F33E">
      <w:numFmt w:val="bullet"/>
      <w:lvlText w:val="•"/>
      <w:lvlJc w:val="left"/>
      <w:pPr>
        <w:ind w:left="5179" w:hanging="688"/>
      </w:pPr>
      <w:rPr>
        <w:rFonts w:hint="default"/>
        <w:lang w:val="en-US" w:eastAsia="en-US" w:bidi="ar-SA"/>
      </w:rPr>
    </w:lvl>
    <w:lvl w:ilvl="8" w:tplc="49F6B294">
      <w:numFmt w:val="bullet"/>
      <w:lvlText w:val="•"/>
      <w:lvlJc w:val="left"/>
      <w:pPr>
        <w:ind w:left="5802" w:hanging="688"/>
      </w:pPr>
      <w:rPr>
        <w:rFonts w:hint="default"/>
        <w:lang w:val="en-US" w:eastAsia="en-US" w:bidi="ar-SA"/>
      </w:rPr>
    </w:lvl>
  </w:abstractNum>
  <w:abstractNum w:abstractNumId="26" w15:restartNumberingAfterBreak="0">
    <w:nsid w:val="200A616E"/>
    <w:multiLevelType w:val="multilevel"/>
    <w:tmpl w:val="89503D90"/>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2067932"/>
    <w:multiLevelType w:val="hybridMultilevel"/>
    <w:tmpl w:val="6A3E62B2"/>
    <w:lvl w:ilvl="0" w:tplc="AFB2BB04">
      <w:start w:val="1"/>
      <w:numFmt w:val="lowerRoman"/>
      <w:lvlText w:val="(%1)"/>
      <w:lvlJc w:val="left"/>
      <w:pPr>
        <w:ind w:left="2766" w:hanging="573"/>
      </w:pPr>
      <w:rPr>
        <w:rFonts w:ascii="Arial" w:eastAsia="Arial" w:hAnsi="Arial" w:cs="Arial" w:hint="default"/>
        <w:b w:val="0"/>
        <w:bCs w:val="0"/>
        <w:i w:val="0"/>
        <w:iCs w:val="0"/>
        <w:spacing w:val="-1"/>
        <w:w w:val="103"/>
        <w:sz w:val="22"/>
        <w:szCs w:val="22"/>
        <w:lang w:val="en-US" w:eastAsia="en-US" w:bidi="ar-SA"/>
      </w:rPr>
    </w:lvl>
    <w:lvl w:ilvl="1" w:tplc="04DE199A">
      <w:numFmt w:val="bullet"/>
      <w:lvlText w:val="•"/>
      <w:lvlJc w:val="left"/>
      <w:pPr>
        <w:ind w:left="3604" w:hanging="573"/>
      </w:pPr>
      <w:rPr>
        <w:rFonts w:hint="default"/>
        <w:lang w:val="en-US" w:eastAsia="en-US" w:bidi="ar-SA"/>
      </w:rPr>
    </w:lvl>
    <w:lvl w:ilvl="2" w:tplc="B0D2F998">
      <w:numFmt w:val="bullet"/>
      <w:lvlText w:val="•"/>
      <w:lvlJc w:val="left"/>
      <w:pPr>
        <w:ind w:left="4449" w:hanging="573"/>
      </w:pPr>
      <w:rPr>
        <w:rFonts w:hint="default"/>
        <w:lang w:val="en-US" w:eastAsia="en-US" w:bidi="ar-SA"/>
      </w:rPr>
    </w:lvl>
    <w:lvl w:ilvl="3" w:tplc="FB18868A">
      <w:numFmt w:val="bullet"/>
      <w:lvlText w:val="•"/>
      <w:lvlJc w:val="left"/>
      <w:pPr>
        <w:ind w:left="5293" w:hanging="573"/>
      </w:pPr>
      <w:rPr>
        <w:rFonts w:hint="default"/>
        <w:lang w:val="en-US" w:eastAsia="en-US" w:bidi="ar-SA"/>
      </w:rPr>
    </w:lvl>
    <w:lvl w:ilvl="4" w:tplc="E1D4FD82">
      <w:numFmt w:val="bullet"/>
      <w:lvlText w:val="•"/>
      <w:lvlJc w:val="left"/>
      <w:pPr>
        <w:ind w:left="6138" w:hanging="573"/>
      </w:pPr>
      <w:rPr>
        <w:rFonts w:hint="default"/>
        <w:lang w:val="en-US" w:eastAsia="en-US" w:bidi="ar-SA"/>
      </w:rPr>
    </w:lvl>
    <w:lvl w:ilvl="5" w:tplc="EF9845B0">
      <w:numFmt w:val="bullet"/>
      <w:lvlText w:val="•"/>
      <w:lvlJc w:val="left"/>
      <w:pPr>
        <w:ind w:left="6982" w:hanging="573"/>
      </w:pPr>
      <w:rPr>
        <w:rFonts w:hint="default"/>
        <w:lang w:val="en-US" w:eastAsia="en-US" w:bidi="ar-SA"/>
      </w:rPr>
    </w:lvl>
    <w:lvl w:ilvl="6" w:tplc="CA5263AC">
      <w:numFmt w:val="bullet"/>
      <w:lvlText w:val="•"/>
      <w:lvlJc w:val="left"/>
      <w:pPr>
        <w:ind w:left="7827" w:hanging="573"/>
      </w:pPr>
      <w:rPr>
        <w:rFonts w:hint="default"/>
        <w:lang w:val="en-US" w:eastAsia="en-US" w:bidi="ar-SA"/>
      </w:rPr>
    </w:lvl>
    <w:lvl w:ilvl="7" w:tplc="47DA014C">
      <w:numFmt w:val="bullet"/>
      <w:lvlText w:val="•"/>
      <w:lvlJc w:val="left"/>
      <w:pPr>
        <w:ind w:left="8671" w:hanging="573"/>
      </w:pPr>
      <w:rPr>
        <w:rFonts w:hint="default"/>
        <w:lang w:val="en-US" w:eastAsia="en-US" w:bidi="ar-SA"/>
      </w:rPr>
    </w:lvl>
    <w:lvl w:ilvl="8" w:tplc="39166A28">
      <w:numFmt w:val="bullet"/>
      <w:lvlText w:val="•"/>
      <w:lvlJc w:val="left"/>
      <w:pPr>
        <w:ind w:left="9516" w:hanging="573"/>
      </w:pPr>
      <w:rPr>
        <w:rFonts w:hint="default"/>
        <w:lang w:val="en-US" w:eastAsia="en-US" w:bidi="ar-SA"/>
      </w:rPr>
    </w:lvl>
  </w:abstractNum>
  <w:abstractNum w:abstractNumId="28" w15:restartNumberingAfterBreak="0">
    <w:nsid w:val="233E3B15"/>
    <w:multiLevelType w:val="hybridMultilevel"/>
    <w:tmpl w:val="91B8DC16"/>
    <w:lvl w:ilvl="0" w:tplc="E4F2932A">
      <w:start w:val="13"/>
      <w:numFmt w:val="lowerLetter"/>
      <w:lvlText w:val="(%1)"/>
      <w:lvlJc w:val="left"/>
      <w:pPr>
        <w:ind w:left="2203" w:hanging="578"/>
      </w:pPr>
      <w:rPr>
        <w:rFonts w:ascii="Arial" w:eastAsia="Arial" w:hAnsi="Arial" w:cs="Arial" w:hint="default"/>
        <w:b w:val="0"/>
        <w:bCs w:val="0"/>
        <w:i w:val="0"/>
        <w:iCs w:val="0"/>
        <w:spacing w:val="0"/>
        <w:w w:val="102"/>
        <w:sz w:val="22"/>
        <w:szCs w:val="22"/>
        <w:lang w:val="en-US" w:eastAsia="en-US" w:bidi="ar-SA"/>
      </w:rPr>
    </w:lvl>
    <w:lvl w:ilvl="1" w:tplc="478C43DC">
      <w:numFmt w:val="bullet"/>
      <w:lvlText w:val="•"/>
      <w:lvlJc w:val="left"/>
      <w:pPr>
        <w:ind w:left="3100" w:hanging="578"/>
      </w:pPr>
      <w:rPr>
        <w:rFonts w:hint="default"/>
        <w:lang w:val="en-US" w:eastAsia="en-US" w:bidi="ar-SA"/>
      </w:rPr>
    </w:lvl>
    <w:lvl w:ilvl="2" w:tplc="E27EA8CC">
      <w:numFmt w:val="bullet"/>
      <w:lvlText w:val="•"/>
      <w:lvlJc w:val="left"/>
      <w:pPr>
        <w:ind w:left="4001" w:hanging="578"/>
      </w:pPr>
      <w:rPr>
        <w:rFonts w:hint="default"/>
        <w:lang w:val="en-US" w:eastAsia="en-US" w:bidi="ar-SA"/>
      </w:rPr>
    </w:lvl>
    <w:lvl w:ilvl="3" w:tplc="4D3A1F7E">
      <w:numFmt w:val="bullet"/>
      <w:lvlText w:val="•"/>
      <w:lvlJc w:val="left"/>
      <w:pPr>
        <w:ind w:left="4901" w:hanging="578"/>
      </w:pPr>
      <w:rPr>
        <w:rFonts w:hint="default"/>
        <w:lang w:val="en-US" w:eastAsia="en-US" w:bidi="ar-SA"/>
      </w:rPr>
    </w:lvl>
    <w:lvl w:ilvl="4" w:tplc="991E7B86">
      <w:numFmt w:val="bullet"/>
      <w:lvlText w:val="•"/>
      <w:lvlJc w:val="left"/>
      <w:pPr>
        <w:ind w:left="5802" w:hanging="578"/>
      </w:pPr>
      <w:rPr>
        <w:rFonts w:hint="default"/>
        <w:lang w:val="en-US" w:eastAsia="en-US" w:bidi="ar-SA"/>
      </w:rPr>
    </w:lvl>
    <w:lvl w:ilvl="5" w:tplc="5938297C">
      <w:numFmt w:val="bullet"/>
      <w:lvlText w:val="•"/>
      <w:lvlJc w:val="left"/>
      <w:pPr>
        <w:ind w:left="6702" w:hanging="578"/>
      </w:pPr>
      <w:rPr>
        <w:rFonts w:hint="default"/>
        <w:lang w:val="en-US" w:eastAsia="en-US" w:bidi="ar-SA"/>
      </w:rPr>
    </w:lvl>
    <w:lvl w:ilvl="6" w:tplc="00948AF0">
      <w:numFmt w:val="bullet"/>
      <w:lvlText w:val="•"/>
      <w:lvlJc w:val="left"/>
      <w:pPr>
        <w:ind w:left="7603" w:hanging="578"/>
      </w:pPr>
      <w:rPr>
        <w:rFonts w:hint="default"/>
        <w:lang w:val="en-US" w:eastAsia="en-US" w:bidi="ar-SA"/>
      </w:rPr>
    </w:lvl>
    <w:lvl w:ilvl="7" w:tplc="916C75E0">
      <w:numFmt w:val="bullet"/>
      <w:lvlText w:val="•"/>
      <w:lvlJc w:val="left"/>
      <w:pPr>
        <w:ind w:left="8503" w:hanging="578"/>
      </w:pPr>
      <w:rPr>
        <w:rFonts w:hint="default"/>
        <w:lang w:val="en-US" w:eastAsia="en-US" w:bidi="ar-SA"/>
      </w:rPr>
    </w:lvl>
    <w:lvl w:ilvl="8" w:tplc="8BF23772">
      <w:numFmt w:val="bullet"/>
      <w:lvlText w:val="•"/>
      <w:lvlJc w:val="left"/>
      <w:pPr>
        <w:ind w:left="9404" w:hanging="578"/>
      </w:pPr>
      <w:rPr>
        <w:rFonts w:hint="default"/>
        <w:lang w:val="en-US" w:eastAsia="en-US" w:bidi="ar-SA"/>
      </w:rPr>
    </w:lvl>
  </w:abstractNum>
  <w:abstractNum w:abstractNumId="29" w15:restartNumberingAfterBreak="0">
    <w:nsid w:val="23FE1175"/>
    <w:multiLevelType w:val="multilevel"/>
    <w:tmpl w:val="D534D67A"/>
    <w:lvl w:ilvl="0">
      <w:start w:val="1"/>
      <w:numFmt w:val="decimal"/>
      <w:lvlText w:val="%1."/>
      <w:lvlJc w:val="left"/>
      <w:pPr>
        <w:ind w:left="1849" w:hanging="856"/>
        <w:jc w:val="right"/>
      </w:pPr>
      <w:rPr>
        <w:rFonts w:ascii="Arial" w:hAnsi="Arial" w:cs="Arial" w:hint="default"/>
        <w:spacing w:val="-1"/>
        <w:w w:val="104"/>
        <w:lang w:val="en-US" w:eastAsia="en-US" w:bidi="ar-SA"/>
      </w:rPr>
    </w:lvl>
    <w:lvl w:ilvl="1">
      <w:start w:val="1"/>
      <w:numFmt w:val="decimal"/>
      <w:lvlText w:val="%1.%2"/>
      <w:lvlJc w:val="left"/>
      <w:pPr>
        <w:ind w:left="1692" w:hanging="854"/>
      </w:pPr>
      <w:rPr>
        <w:rFonts w:hint="default"/>
        <w:spacing w:val="-1"/>
        <w:w w:val="106"/>
        <w:lang w:val="en-US" w:eastAsia="en-US" w:bidi="ar-SA"/>
      </w:rPr>
    </w:lvl>
    <w:lvl w:ilvl="2">
      <w:start w:val="1"/>
      <w:numFmt w:val="lowerLetter"/>
      <w:lvlText w:val="(%3)"/>
      <w:lvlJc w:val="left"/>
      <w:pPr>
        <w:ind w:left="2227" w:hanging="854"/>
      </w:pPr>
      <w:rPr>
        <w:rFonts w:ascii="Arial" w:eastAsia="Arial" w:hAnsi="Arial" w:cs="Arial" w:hint="default"/>
        <w:b w:val="0"/>
        <w:bCs w:val="0"/>
        <w:i w:val="0"/>
        <w:iCs w:val="0"/>
        <w:spacing w:val="-1"/>
        <w:w w:val="103"/>
        <w:sz w:val="22"/>
        <w:szCs w:val="22"/>
        <w:lang w:val="en-US" w:eastAsia="en-US" w:bidi="ar-SA"/>
      </w:rPr>
    </w:lvl>
    <w:lvl w:ilvl="3">
      <w:start w:val="1"/>
      <w:numFmt w:val="lowerRoman"/>
      <w:lvlText w:val="(%4)"/>
      <w:lvlJc w:val="left"/>
      <w:pPr>
        <w:ind w:left="2774" w:hanging="854"/>
      </w:pPr>
      <w:rPr>
        <w:rFonts w:hint="default"/>
        <w:spacing w:val="-1"/>
        <w:w w:val="103"/>
        <w:lang w:val="en-US" w:eastAsia="en-US" w:bidi="ar-SA"/>
      </w:rPr>
    </w:lvl>
    <w:lvl w:ilvl="4">
      <w:start w:val="1"/>
      <w:numFmt w:val="upperLetter"/>
      <w:lvlText w:val="(%5)"/>
      <w:lvlJc w:val="left"/>
      <w:pPr>
        <w:ind w:left="3424" w:hanging="854"/>
      </w:pPr>
      <w:rPr>
        <w:rFonts w:ascii="Arial" w:eastAsia="Arial" w:hAnsi="Arial" w:cs="Arial" w:hint="default"/>
        <w:b w:val="0"/>
        <w:bCs w:val="0"/>
        <w:i w:val="0"/>
        <w:iCs w:val="0"/>
        <w:spacing w:val="-1"/>
        <w:w w:val="102"/>
        <w:sz w:val="22"/>
        <w:szCs w:val="22"/>
        <w:lang w:val="en-US" w:eastAsia="en-US" w:bidi="ar-SA"/>
      </w:rPr>
    </w:lvl>
    <w:lvl w:ilvl="5">
      <w:numFmt w:val="bullet"/>
      <w:lvlText w:val="•"/>
      <w:lvlJc w:val="left"/>
      <w:pPr>
        <w:ind w:left="2200" w:hanging="854"/>
      </w:pPr>
      <w:rPr>
        <w:rFonts w:hint="default"/>
        <w:lang w:val="en-US" w:eastAsia="en-US" w:bidi="ar-SA"/>
      </w:rPr>
    </w:lvl>
    <w:lvl w:ilvl="6">
      <w:numFmt w:val="bullet"/>
      <w:lvlText w:val="•"/>
      <w:lvlJc w:val="left"/>
      <w:pPr>
        <w:ind w:left="2220" w:hanging="854"/>
      </w:pPr>
      <w:rPr>
        <w:rFonts w:hint="default"/>
        <w:lang w:val="en-US" w:eastAsia="en-US" w:bidi="ar-SA"/>
      </w:rPr>
    </w:lvl>
    <w:lvl w:ilvl="7">
      <w:numFmt w:val="bullet"/>
      <w:lvlText w:val="•"/>
      <w:lvlJc w:val="left"/>
      <w:pPr>
        <w:ind w:left="2240" w:hanging="854"/>
      </w:pPr>
      <w:rPr>
        <w:rFonts w:hint="default"/>
        <w:lang w:val="en-US" w:eastAsia="en-US" w:bidi="ar-SA"/>
      </w:rPr>
    </w:lvl>
    <w:lvl w:ilvl="8">
      <w:numFmt w:val="bullet"/>
      <w:lvlText w:val="•"/>
      <w:lvlJc w:val="left"/>
      <w:pPr>
        <w:ind w:left="2260" w:hanging="854"/>
      </w:pPr>
      <w:rPr>
        <w:rFonts w:hint="default"/>
        <w:lang w:val="en-US" w:eastAsia="en-US" w:bidi="ar-SA"/>
      </w:rPr>
    </w:lvl>
  </w:abstractNum>
  <w:abstractNum w:abstractNumId="30" w15:restartNumberingAfterBreak="0">
    <w:nsid w:val="241D3326"/>
    <w:multiLevelType w:val="hybridMultilevel"/>
    <w:tmpl w:val="12D620BA"/>
    <w:lvl w:ilvl="0" w:tplc="C81EDF44">
      <w:start w:val="1"/>
      <w:numFmt w:val="lowerLetter"/>
      <w:lvlText w:val="(%1)"/>
      <w:lvlJc w:val="left"/>
      <w:pPr>
        <w:ind w:left="2046" w:hanging="576"/>
      </w:pPr>
      <w:rPr>
        <w:rFonts w:ascii="Arial" w:eastAsia="Arial" w:hAnsi="Arial" w:cs="Arial" w:hint="default"/>
        <w:b w:val="0"/>
        <w:bCs w:val="0"/>
        <w:i w:val="0"/>
        <w:iCs w:val="0"/>
        <w:spacing w:val="-1"/>
        <w:w w:val="105"/>
        <w:sz w:val="22"/>
        <w:szCs w:val="22"/>
        <w:lang w:val="en-US" w:eastAsia="en-US" w:bidi="ar-SA"/>
      </w:rPr>
    </w:lvl>
    <w:lvl w:ilvl="1" w:tplc="E51E436E">
      <w:numFmt w:val="bullet"/>
      <w:lvlText w:val="•"/>
      <w:lvlJc w:val="left"/>
      <w:pPr>
        <w:ind w:left="2956" w:hanging="576"/>
      </w:pPr>
      <w:rPr>
        <w:rFonts w:hint="default"/>
        <w:lang w:val="en-US" w:eastAsia="en-US" w:bidi="ar-SA"/>
      </w:rPr>
    </w:lvl>
    <w:lvl w:ilvl="2" w:tplc="61625846">
      <w:numFmt w:val="bullet"/>
      <w:lvlText w:val="•"/>
      <w:lvlJc w:val="left"/>
      <w:pPr>
        <w:ind w:left="3873" w:hanging="576"/>
      </w:pPr>
      <w:rPr>
        <w:rFonts w:hint="default"/>
        <w:lang w:val="en-US" w:eastAsia="en-US" w:bidi="ar-SA"/>
      </w:rPr>
    </w:lvl>
    <w:lvl w:ilvl="3" w:tplc="E76A75FA">
      <w:numFmt w:val="bullet"/>
      <w:lvlText w:val="•"/>
      <w:lvlJc w:val="left"/>
      <w:pPr>
        <w:ind w:left="4789" w:hanging="576"/>
      </w:pPr>
      <w:rPr>
        <w:rFonts w:hint="default"/>
        <w:lang w:val="en-US" w:eastAsia="en-US" w:bidi="ar-SA"/>
      </w:rPr>
    </w:lvl>
    <w:lvl w:ilvl="4" w:tplc="6A38459C">
      <w:numFmt w:val="bullet"/>
      <w:lvlText w:val="•"/>
      <w:lvlJc w:val="left"/>
      <w:pPr>
        <w:ind w:left="5706" w:hanging="576"/>
      </w:pPr>
      <w:rPr>
        <w:rFonts w:hint="default"/>
        <w:lang w:val="en-US" w:eastAsia="en-US" w:bidi="ar-SA"/>
      </w:rPr>
    </w:lvl>
    <w:lvl w:ilvl="5" w:tplc="CAACB95E">
      <w:numFmt w:val="bullet"/>
      <w:lvlText w:val="•"/>
      <w:lvlJc w:val="left"/>
      <w:pPr>
        <w:ind w:left="6622" w:hanging="576"/>
      </w:pPr>
      <w:rPr>
        <w:rFonts w:hint="default"/>
        <w:lang w:val="en-US" w:eastAsia="en-US" w:bidi="ar-SA"/>
      </w:rPr>
    </w:lvl>
    <w:lvl w:ilvl="6" w:tplc="E4F08226">
      <w:numFmt w:val="bullet"/>
      <w:lvlText w:val="•"/>
      <w:lvlJc w:val="left"/>
      <w:pPr>
        <w:ind w:left="7539" w:hanging="576"/>
      </w:pPr>
      <w:rPr>
        <w:rFonts w:hint="default"/>
        <w:lang w:val="en-US" w:eastAsia="en-US" w:bidi="ar-SA"/>
      </w:rPr>
    </w:lvl>
    <w:lvl w:ilvl="7" w:tplc="49526778">
      <w:numFmt w:val="bullet"/>
      <w:lvlText w:val="•"/>
      <w:lvlJc w:val="left"/>
      <w:pPr>
        <w:ind w:left="8455" w:hanging="576"/>
      </w:pPr>
      <w:rPr>
        <w:rFonts w:hint="default"/>
        <w:lang w:val="en-US" w:eastAsia="en-US" w:bidi="ar-SA"/>
      </w:rPr>
    </w:lvl>
    <w:lvl w:ilvl="8" w:tplc="D624BFB8">
      <w:numFmt w:val="bullet"/>
      <w:lvlText w:val="•"/>
      <w:lvlJc w:val="left"/>
      <w:pPr>
        <w:ind w:left="9372" w:hanging="576"/>
      </w:pPr>
      <w:rPr>
        <w:rFonts w:hint="default"/>
        <w:lang w:val="en-US" w:eastAsia="en-US" w:bidi="ar-SA"/>
      </w:rPr>
    </w:lvl>
  </w:abstractNum>
  <w:abstractNum w:abstractNumId="31" w15:restartNumberingAfterBreak="0">
    <w:nsid w:val="252C4D3D"/>
    <w:multiLevelType w:val="hybridMultilevel"/>
    <w:tmpl w:val="B50058A4"/>
    <w:lvl w:ilvl="0" w:tplc="221833C0">
      <w:start w:val="1"/>
      <w:numFmt w:val="lowerLetter"/>
      <w:lvlText w:val="%1."/>
      <w:lvlJc w:val="left"/>
      <w:pPr>
        <w:ind w:left="1936" w:hanging="856"/>
      </w:pPr>
      <w:rPr>
        <w:rFonts w:ascii="Arial" w:eastAsia="Arial" w:hAnsi="Arial" w:cs="Arial" w:hint="default"/>
        <w:b/>
        <w:bCs/>
        <w:i w:val="0"/>
        <w:iCs w:val="0"/>
        <w:spacing w:val="-1"/>
        <w:w w:val="81"/>
        <w:sz w:val="31"/>
        <w:szCs w:val="31"/>
        <w:lang w:val="en-US" w:eastAsia="en-US" w:bidi="ar-SA"/>
      </w:rPr>
    </w:lvl>
    <w:lvl w:ilvl="1" w:tplc="94C842B2">
      <w:start w:val="1"/>
      <w:numFmt w:val="lowerLetter"/>
      <w:lvlText w:val="(%2)"/>
      <w:lvlJc w:val="left"/>
      <w:pPr>
        <w:ind w:left="2510" w:hanging="571"/>
      </w:pPr>
      <w:rPr>
        <w:rFonts w:ascii="Arial" w:eastAsia="Arial" w:hAnsi="Arial" w:cs="Arial" w:hint="default"/>
        <w:b w:val="0"/>
        <w:bCs w:val="0"/>
        <w:i w:val="0"/>
        <w:iCs w:val="0"/>
        <w:spacing w:val="-1"/>
        <w:w w:val="103"/>
        <w:sz w:val="22"/>
        <w:szCs w:val="22"/>
        <w:lang w:val="en-US" w:eastAsia="en-US" w:bidi="ar-SA"/>
      </w:rPr>
    </w:lvl>
    <w:lvl w:ilvl="2" w:tplc="18A23F14">
      <w:start w:val="1"/>
      <w:numFmt w:val="lowerRoman"/>
      <w:lvlText w:val="(%3)"/>
      <w:lvlJc w:val="left"/>
      <w:pPr>
        <w:ind w:left="3083" w:hanging="578"/>
      </w:pPr>
      <w:rPr>
        <w:rFonts w:ascii="Arial" w:eastAsia="Arial" w:hAnsi="Arial" w:cs="Arial" w:hint="default"/>
        <w:b w:val="0"/>
        <w:bCs w:val="0"/>
        <w:i w:val="0"/>
        <w:iCs w:val="0"/>
        <w:spacing w:val="-1"/>
        <w:w w:val="106"/>
        <w:sz w:val="22"/>
        <w:szCs w:val="22"/>
        <w:lang w:val="en-US" w:eastAsia="en-US" w:bidi="ar-SA"/>
      </w:rPr>
    </w:lvl>
    <w:lvl w:ilvl="3" w:tplc="61DA705E">
      <w:start w:val="1"/>
      <w:numFmt w:val="upperLetter"/>
      <w:lvlText w:val="(%4)"/>
      <w:lvlJc w:val="left"/>
      <w:pPr>
        <w:ind w:left="3655" w:hanging="569"/>
      </w:pPr>
      <w:rPr>
        <w:rFonts w:ascii="Arial" w:eastAsia="Arial" w:hAnsi="Arial" w:cs="Arial" w:hint="default"/>
        <w:b w:val="0"/>
        <w:bCs w:val="0"/>
        <w:i w:val="0"/>
        <w:iCs w:val="0"/>
        <w:spacing w:val="-1"/>
        <w:w w:val="102"/>
        <w:sz w:val="22"/>
        <w:szCs w:val="22"/>
        <w:lang w:val="en-US" w:eastAsia="en-US" w:bidi="ar-SA"/>
      </w:rPr>
    </w:lvl>
    <w:lvl w:ilvl="4" w:tplc="3064D126">
      <w:numFmt w:val="bullet"/>
      <w:lvlText w:val="•"/>
      <w:lvlJc w:val="left"/>
      <w:pPr>
        <w:ind w:left="4737" w:hanging="569"/>
      </w:pPr>
      <w:rPr>
        <w:rFonts w:hint="default"/>
        <w:lang w:val="en-US" w:eastAsia="en-US" w:bidi="ar-SA"/>
      </w:rPr>
    </w:lvl>
    <w:lvl w:ilvl="5" w:tplc="5308CF30">
      <w:numFmt w:val="bullet"/>
      <w:lvlText w:val="•"/>
      <w:lvlJc w:val="left"/>
      <w:pPr>
        <w:ind w:left="5815" w:hanging="569"/>
      </w:pPr>
      <w:rPr>
        <w:rFonts w:hint="default"/>
        <w:lang w:val="en-US" w:eastAsia="en-US" w:bidi="ar-SA"/>
      </w:rPr>
    </w:lvl>
    <w:lvl w:ilvl="6" w:tplc="DB9A3ADC">
      <w:numFmt w:val="bullet"/>
      <w:lvlText w:val="•"/>
      <w:lvlJc w:val="left"/>
      <w:pPr>
        <w:ind w:left="6893" w:hanging="569"/>
      </w:pPr>
      <w:rPr>
        <w:rFonts w:hint="default"/>
        <w:lang w:val="en-US" w:eastAsia="en-US" w:bidi="ar-SA"/>
      </w:rPr>
    </w:lvl>
    <w:lvl w:ilvl="7" w:tplc="9BF6B598">
      <w:numFmt w:val="bullet"/>
      <w:lvlText w:val="•"/>
      <w:lvlJc w:val="left"/>
      <w:pPr>
        <w:ind w:left="7971" w:hanging="569"/>
      </w:pPr>
      <w:rPr>
        <w:rFonts w:hint="default"/>
        <w:lang w:val="en-US" w:eastAsia="en-US" w:bidi="ar-SA"/>
      </w:rPr>
    </w:lvl>
    <w:lvl w:ilvl="8" w:tplc="F6502202">
      <w:numFmt w:val="bullet"/>
      <w:lvlText w:val="•"/>
      <w:lvlJc w:val="left"/>
      <w:pPr>
        <w:ind w:left="9049" w:hanging="569"/>
      </w:pPr>
      <w:rPr>
        <w:rFonts w:hint="default"/>
        <w:lang w:val="en-US" w:eastAsia="en-US" w:bidi="ar-SA"/>
      </w:rPr>
    </w:lvl>
  </w:abstractNum>
  <w:abstractNum w:abstractNumId="32" w15:restartNumberingAfterBreak="0">
    <w:nsid w:val="2691303B"/>
    <w:multiLevelType w:val="hybridMultilevel"/>
    <w:tmpl w:val="23E43036"/>
    <w:lvl w:ilvl="0" w:tplc="EBA0109E">
      <w:start w:val="1"/>
      <w:numFmt w:val="lowerRoman"/>
      <w:lvlText w:val="(%1)"/>
      <w:lvlJc w:val="left"/>
      <w:pPr>
        <w:ind w:left="2766" w:hanging="576"/>
      </w:pPr>
      <w:rPr>
        <w:rFonts w:ascii="Arial" w:eastAsia="Arial" w:hAnsi="Arial" w:cs="Arial" w:hint="default"/>
        <w:b w:val="0"/>
        <w:bCs w:val="0"/>
        <w:i w:val="0"/>
        <w:iCs w:val="0"/>
        <w:spacing w:val="-1"/>
        <w:w w:val="106"/>
        <w:sz w:val="22"/>
        <w:szCs w:val="22"/>
        <w:lang w:val="en-US" w:eastAsia="en-US" w:bidi="ar-SA"/>
      </w:rPr>
    </w:lvl>
    <w:lvl w:ilvl="1" w:tplc="F6E67804">
      <w:numFmt w:val="bullet"/>
      <w:lvlText w:val="•"/>
      <w:lvlJc w:val="left"/>
      <w:pPr>
        <w:ind w:left="3604" w:hanging="576"/>
      </w:pPr>
      <w:rPr>
        <w:rFonts w:hint="default"/>
        <w:lang w:val="en-US" w:eastAsia="en-US" w:bidi="ar-SA"/>
      </w:rPr>
    </w:lvl>
    <w:lvl w:ilvl="2" w:tplc="A2227DFE">
      <w:numFmt w:val="bullet"/>
      <w:lvlText w:val="•"/>
      <w:lvlJc w:val="left"/>
      <w:pPr>
        <w:ind w:left="4449" w:hanging="576"/>
      </w:pPr>
      <w:rPr>
        <w:rFonts w:hint="default"/>
        <w:lang w:val="en-US" w:eastAsia="en-US" w:bidi="ar-SA"/>
      </w:rPr>
    </w:lvl>
    <w:lvl w:ilvl="3" w:tplc="E334F680">
      <w:numFmt w:val="bullet"/>
      <w:lvlText w:val="•"/>
      <w:lvlJc w:val="left"/>
      <w:pPr>
        <w:ind w:left="5293" w:hanging="576"/>
      </w:pPr>
      <w:rPr>
        <w:rFonts w:hint="default"/>
        <w:lang w:val="en-US" w:eastAsia="en-US" w:bidi="ar-SA"/>
      </w:rPr>
    </w:lvl>
    <w:lvl w:ilvl="4" w:tplc="49EE845A">
      <w:numFmt w:val="bullet"/>
      <w:lvlText w:val="•"/>
      <w:lvlJc w:val="left"/>
      <w:pPr>
        <w:ind w:left="6138" w:hanging="576"/>
      </w:pPr>
      <w:rPr>
        <w:rFonts w:hint="default"/>
        <w:lang w:val="en-US" w:eastAsia="en-US" w:bidi="ar-SA"/>
      </w:rPr>
    </w:lvl>
    <w:lvl w:ilvl="5" w:tplc="0520136C">
      <w:numFmt w:val="bullet"/>
      <w:lvlText w:val="•"/>
      <w:lvlJc w:val="left"/>
      <w:pPr>
        <w:ind w:left="6982" w:hanging="576"/>
      </w:pPr>
      <w:rPr>
        <w:rFonts w:hint="default"/>
        <w:lang w:val="en-US" w:eastAsia="en-US" w:bidi="ar-SA"/>
      </w:rPr>
    </w:lvl>
    <w:lvl w:ilvl="6" w:tplc="7B84ED0C">
      <w:numFmt w:val="bullet"/>
      <w:lvlText w:val="•"/>
      <w:lvlJc w:val="left"/>
      <w:pPr>
        <w:ind w:left="7827" w:hanging="576"/>
      </w:pPr>
      <w:rPr>
        <w:rFonts w:hint="default"/>
        <w:lang w:val="en-US" w:eastAsia="en-US" w:bidi="ar-SA"/>
      </w:rPr>
    </w:lvl>
    <w:lvl w:ilvl="7" w:tplc="A9908046">
      <w:numFmt w:val="bullet"/>
      <w:lvlText w:val="•"/>
      <w:lvlJc w:val="left"/>
      <w:pPr>
        <w:ind w:left="8671" w:hanging="576"/>
      </w:pPr>
      <w:rPr>
        <w:rFonts w:hint="default"/>
        <w:lang w:val="en-US" w:eastAsia="en-US" w:bidi="ar-SA"/>
      </w:rPr>
    </w:lvl>
    <w:lvl w:ilvl="8" w:tplc="79C028FC">
      <w:numFmt w:val="bullet"/>
      <w:lvlText w:val="•"/>
      <w:lvlJc w:val="left"/>
      <w:pPr>
        <w:ind w:left="9516" w:hanging="576"/>
      </w:pPr>
      <w:rPr>
        <w:rFonts w:hint="default"/>
        <w:lang w:val="en-US" w:eastAsia="en-US" w:bidi="ar-SA"/>
      </w:rPr>
    </w:lvl>
  </w:abstractNum>
  <w:abstractNum w:abstractNumId="33" w15:restartNumberingAfterBreak="0">
    <w:nsid w:val="26EA0F1E"/>
    <w:multiLevelType w:val="hybridMultilevel"/>
    <w:tmpl w:val="2EF606B6"/>
    <w:lvl w:ilvl="0" w:tplc="B01A8A5E">
      <w:start w:val="1"/>
      <w:numFmt w:val="upperLetter"/>
      <w:lvlText w:val="%1."/>
      <w:lvlJc w:val="left"/>
      <w:pPr>
        <w:ind w:left="1626" w:hanging="852"/>
      </w:pPr>
      <w:rPr>
        <w:rFonts w:ascii="Arial" w:eastAsia="Arial" w:hAnsi="Arial" w:cs="Arial" w:hint="default"/>
        <w:b w:val="0"/>
        <w:bCs w:val="0"/>
        <w:i w:val="0"/>
        <w:iCs w:val="0"/>
        <w:spacing w:val="-1"/>
        <w:w w:val="100"/>
        <w:sz w:val="22"/>
        <w:szCs w:val="22"/>
        <w:lang w:val="en-US" w:eastAsia="en-US" w:bidi="ar-SA"/>
      </w:rPr>
    </w:lvl>
    <w:lvl w:ilvl="1" w:tplc="B7EE9E90">
      <w:start w:val="1"/>
      <w:numFmt w:val="lowerRoman"/>
      <w:lvlText w:val="(%2)"/>
      <w:lvlJc w:val="left"/>
      <w:pPr>
        <w:ind w:left="2214" w:hanging="593"/>
      </w:pPr>
      <w:rPr>
        <w:rFonts w:ascii="Arial" w:eastAsia="Arial" w:hAnsi="Arial" w:cs="Arial" w:hint="default"/>
        <w:b w:val="0"/>
        <w:bCs w:val="0"/>
        <w:i w:val="0"/>
        <w:iCs w:val="0"/>
        <w:spacing w:val="-1"/>
        <w:w w:val="106"/>
        <w:sz w:val="22"/>
        <w:szCs w:val="22"/>
        <w:lang w:val="en-US" w:eastAsia="en-US" w:bidi="ar-SA"/>
      </w:rPr>
    </w:lvl>
    <w:lvl w:ilvl="2" w:tplc="73109ABC">
      <w:numFmt w:val="bullet"/>
      <w:lvlText w:val="•"/>
      <w:lvlJc w:val="left"/>
      <w:pPr>
        <w:ind w:left="3218" w:hanging="593"/>
      </w:pPr>
      <w:rPr>
        <w:rFonts w:hint="default"/>
        <w:lang w:val="en-US" w:eastAsia="en-US" w:bidi="ar-SA"/>
      </w:rPr>
    </w:lvl>
    <w:lvl w:ilvl="3" w:tplc="B58440D2">
      <w:numFmt w:val="bullet"/>
      <w:lvlText w:val="•"/>
      <w:lvlJc w:val="left"/>
      <w:pPr>
        <w:ind w:left="4216" w:hanging="593"/>
      </w:pPr>
      <w:rPr>
        <w:rFonts w:hint="default"/>
        <w:lang w:val="en-US" w:eastAsia="en-US" w:bidi="ar-SA"/>
      </w:rPr>
    </w:lvl>
    <w:lvl w:ilvl="4" w:tplc="38E03E8C">
      <w:numFmt w:val="bullet"/>
      <w:lvlText w:val="•"/>
      <w:lvlJc w:val="left"/>
      <w:pPr>
        <w:ind w:left="5215" w:hanging="593"/>
      </w:pPr>
      <w:rPr>
        <w:rFonts w:hint="default"/>
        <w:lang w:val="en-US" w:eastAsia="en-US" w:bidi="ar-SA"/>
      </w:rPr>
    </w:lvl>
    <w:lvl w:ilvl="5" w:tplc="0F26756C">
      <w:numFmt w:val="bullet"/>
      <w:lvlText w:val="•"/>
      <w:lvlJc w:val="left"/>
      <w:pPr>
        <w:ind w:left="6213" w:hanging="593"/>
      </w:pPr>
      <w:rPr>
        <w:rFonts w:hint="default"/>
        <w:lang w:val="en-US" w:eastAsia="en-US" w:bidi="ar-SA"/>
      </w:rPr>
    </w:lvl>
    <w:lvl w:ilvl="6" w:tplc="14D8EEB2">
      <w:numFmt w:val="bullet"/>
      <w:lvlText w:val="•"/>
      <w:lvlJc w:val="left"/>
      <w:pPr>
        <w:ind w:left="7212" w:hanging="593"/>
      </w:pPr>
      <w:rPr>
        <w:rFonts w:hint="default"/>
        <w:lang w:val="en-US" w:eastAsia="en-US" w:bidi="ar-SA"/>
      </w:rPr>
    </w:lvl>
    <w:lvl w:ilvl="7" w:tplc="D692361C">
      <w:numFmt w:val="bullet"/>
      <w:lvlText w:val="•"/>
      <w:lvlJc w:val="left"/>
      <w:pPr>
        <w:ind w:left="8210" w:hanging="593"/>
      </w:pPr>
      <w:rPr>
        <w:rFonts w:hint="default"/>
        <w:lang w:val="en-US" w:eastAsia="en-US" w:bidi="ar-SA"/>
      </w:rPr>
    </w:lvl>
    <w:lvl w:ilvl="8" w:tplc="47D2CC9A">
      <w:numFmt w:val="bullet"/>
      <w:lvlText w:val="•"/>
      <w:lvlJc w:val="left"/>
      <w:pPr>
        <w:ind w:left="9208" w:hanging="593"/>
      </w:pPr>
      <w:rPr>
        <w:rFonts w:hint="default"/>
        <w:lang w:val="en-US" w:eastAsia="en-US" w:bidi="ar-SA"/>
      </w:rPr>
    </w:lvl>
  </w:abstractNum>
  <w:abstractNum w:abstractNumId="34" w15:restartNumberingAfterBreak="0">
    <w:nsid w:val="27C56FC9"/>
    <w:multiLevelType w:val="hybridMultilevel"/>
    <w:tmpl w:val="8A38F422"/>
    <w:lvl w:ilvl="0" w:tplc="3DC2869C">
      <w:start w:val="1"/>
      <w:numFmt w:val="lowerRoman"/>
      <w:lvlText w:val="(%1)"/>
      <w:lvlJc w:val="left"/>
      <w:pPr>
        <w:ind w:left="2808" w:hanging="568"/>
        <w:jc w:val="right"/>
      </w:pPr>
      <w:rPr>
        <w:rFonts w:ascii="Arial" w:eastAsia="Arial" w:hAnsi="Arial" w:cs="Arial" w:hint="default"/>
        <w:b w:val="0"/>
        <w:bCs w:val="0"/>
        <w:i w:val="0"/>
        <w:iCs w:val="0"/>
        <w:spacing w:val="-1"/>
        <w:w w:val="103"/>
        <w:sz w:val="22"/>
        <w:szCs w:val="22"/>
        <w:lang w:val="en-US" w:eastAsia="en-US" w:bidi="ar-SA"/>
      </w:rPr>
    </w:lvl>
    <w:lvl w:ilvl="1" w:tplc="9CAC08F2">
      <w:numFmt w:val="bullet"/>
      <w:lvlText w:val="•"/>
      <w:lvlJc w:val="left"/>
      <w:pPr>
        <w:ind w:left="3640" w:hanging="568"/>
      </w:pPr>
      <w:rPr>
        <w:rFonts w:hint="default"/>
        <w:lang w:val="en-US" w:eastAsia="en-US" w:bidi="ar-SA"/>
      </w:rPr>
    </w:lvl>
    <w:lvl w:ilvl="2" w:tplc="A6D01A38">
      <w:numFmt w:val="bullet"/>
      <w:lvlText w:val="•"/>
      <w:lvlJc w:val="left"/>
      <w:pPr>
        <w:ind w:left="4481" w:hanging="568"/>
      </w:pPr>
      <w:rPr>
        <w:rFonts w:hint="default"/>
        <w:lang w:val="en-US" w:eastAsia="en-US" w:bidi="ar-SA"/>
      </w:rPr>
    </w:lvl>
    <w:lvl w:ilvl="3" w:tplc="30F8F208">
      <w:numFmt w:val="bullet"/>
      <w:lvlText w:val="•"/>
      <w:lvlJc w:val="left"/>
      <w:pPr>
        <w:ind w:left="5321" w:hanging="568"/>
      </w:pPr>
      <w:rPr>
        <w:rFonts w:hint="default"/>
        <w:lang w:val="en-US" w:eastAsia="en-US" w:bidi="ar-SA"/>
      </w:rPr>
    </w:lvl>
    <w:lvl w:ilvl="4" w:tplc="9BC67928">
      <w:numFmt w:val="bullet"/>
      <w:lvlText w:val="•"/>
      <w:lvlJc w:val="left"/>
      <w:pPr>
        <w:ind w:left="6162" w:hanging="568"/>
      </w:pPr>
      <w:rPr>
        <w:rFonts w:hint="default"/>
        <w:lang w:val="en-US" w:eastAsia="en-US" w:bidi="ar-SA"/>
      </w:rPr>
    </w:lvl>
    <w:lvl w:ilvl="5" w:tplc="7220993E">
      <w:numFmt w:val="bullet"/>
      <w:lvlText w:val="•"/>
      <w:lvlJc w:val="left"/>
      <w:pPr>
        <w:ind w:left="7002" w:hanging="568"/>
      </w:pPr>
      <w:rPr>
        <w:rFonts w:hint="default"/>
        <w:lang w:val="en-US" w:eastAsia="en-US" w:bidi="ar-SA"/>
      </w:rPr>
    </w:lvl>
    <w:lvl w:ilvl="6" w:tplc="4B9615F8">
      <w:numFmt w:val="bullet"/>
      <w:lvlText w:val="•"/>
      <w:lvlJc w:val="left"/>
      <w:pPr>
        <w:ind w:left="7843" w:hanging="568"/>
      </w:pPr>
      <w:rPr>
        <w:rFonts w:hint="default"/>
        <w:lang w:val="en-US" w:eastAsia="en-US" w:bidi="ar-SA"/>
      </w:rPr>
    </w:lvl>
    <w:lvl w:ilvl="7" w:tplc="34F8861A">
      <w:numFmt w:val="bullet"/>
      <w:lvlText w:val="•"/>
      <w:lvlJc w:val="left"/>
      <w:pPr>
        <w:ind w:left="8683" w:hanging="568"/>
      </w:pPr>
      <w:rPr>
        <w:rFonts w:hint="default"/>
        <w:lang w:val="en-US" w:eastAsia="en-US" w:bidi="ar-SA"/>
      </w:rPr>
    </w:lvl>
    <w:lvl w:ilvl="8" w:tplc="1CBA67A8">
      <w:numFmt w:val="bullet"/>
      <w:lvlText w:val="•"/>
      <w:lvlJc w:val="left"/>
      <w:pPr>
        <w:ind w:left="9524" w:hanging="568"/>
      </w:pPr>
      <w:rPr>
        <w:rFonts w:hint="default"/>
        <w:lang w:val="en-US" w:eastAsia="en-US" w:bidi="ar-SA"/>
      </w:rPr>
    </w:lvl>
  </w:abstractNum>
  <w:abstractNum w:abstractNumId="35" w15:restartNumberingAfterBreak="0">
    <w:nsid w:val="27DB2F7E"/>
    <w:multiLevelType w:val="hybridMultilevel"/>
    <w:tmpl w:val="53348568"/>
    <w:lvl w:ilvl="0" w:tplc="59BE3F06">
      <w:start w:val="6"/>
      <w:numFmt w:val="lowerLetter"/>
      <w:lvlText w:val="(%1)"/>
      <w:lvlJc w:val="left"/>
      <w:pPr>
        <w:ind w:left="2290" w:hanging="562"/>
      </w:pPr>
      <w:rPr>
        <w:rFonts w:ascii="Arial" w:eastAsia="Arial" w:hAnsi="Arial" w:cs="Arial" w:hint="default"/>
        <w:b w:val="0"/>
        <w:bCs w:val="0"/>
        <w:i w:val="0"/>
        <w:iCs w:val="0"/>
        <w:spacing w:val="-1"/>
        <w:w w:val="104"/>
        <w:sz w:val="22"/>
        <w:szCs w:val="22"/>
        <w:lang w:val="en-US" w:eastAsia="en-US" w:bidi="ar-SA"/>
      </w:rPr>
    </w:lvl>
    <w:lvl w:ilvl="1" w:tplc="31DE56CC">
      <w:numFmt w:val="bullet"/>
      <w:lvlText w:val="•"/>
      <w:lvlJc w:val="left"/>
      <w:pPr>
        <w:ind w:left="3190" w:hanging="562"/>
      </w:pPr>
      <w:rPr>
        <w:rFonts w:hint="default"/>
        <w:lang w:val="en-US" w:eastAsia="en-US" w:bidi="ar-SA"/>
      </w:rPr>
    </w:lvl>
    <w:lvl w:ilvl="2" w:tplc="59081C94">
      <w:numFmt w:val="bullet"/>
      <w:lvlText w:val="•"/>
      <w:lvlJc w:val="left"/>
      <w:pPr>
        <w:ind w:left="4081" w:hanging="562"/>
      </w:pPr>
      <w:rPr>
        <w:rFonts w:hint="default"/>
        <w:lang w:val="en-US" w:eastAsia="en-US" w:bidi="ar-SA"/>
      </w:rPr>
    </w:lvl>
    <w:lvl w:ilvl="3" w:tplc="BCAC900C">
      <w:numFmt w:val="bullet"/>
      <w:lvlText w:val="•"/>
      <w:lvlJc w:val="left"/>
      <w:pPr>
        <w:ind w:left="4971" w:hanging="562"/>
      </w:pPr>
      <w:rPr>
        <w:rFonts w:hint="default"/>
        <w:lang w:val="en-US" w:eastAsia="en-US" w:bidi="ar-SA"/>
      </w:rPr>
    </w:lvl>
    <w:lvl w:ilvl="4" w:tplc="C9241452">
      <w:numFmt w:val="bullet"/>
      <w:lvlText w:val="•"/>
      <w:lvlJc w:val="left"/>
      <w:pPr>
        <w:ind w:left="5862" w:hanging="562"/>
      </w:pPr>
      <w:rPr>
        <w:rFonts w:hint="default"/>
        <w:lang w:val="en-US" w:eastAsia="en-US" w:bidi="ar-SA"/>
      </w:rPr>
    </w:lvl>
    <w:lvl w:ilvl="5" w:tplc="D964792E">
      <w:numFmt w:val="bullet"/>
      <w:lvlText w:val="•"/>
      <w:lvlJc w:val="left"/>
      <w:pPr>
        <w:ind w:left="6752" w:hanging="562"/>
      </w:pPr>
      <w:rPr>
        <w:rFonts w:hint="default"/>
        <w:lang w:val="en-US" w:eastAsia="en-US" w:bidi="ar-SA"/>
      </w:rPr>
    </w:lvl>
    <w:lvl w:ilvl="6" w:tplc="48926CC0">
      <w:numFmt w:val="bullet"/>
      <w:lvlText w:val="•"/>
      <w:lvlJc w:val="left"/>
      <w:pPr>
        <w:ind w:left="7643" w:hanging="562"/>
      </w:pPr>
      <w:rPr>
        <w:rFonts w:hint="default"/>
        <w:lang w:val="en-US" w:eastAsia="en-US" w:bidi="ar-SA"/>
      </w:rPr>
    </w:lvl>
    <w:lvl w:ilvl="7" w:tplc="5CBC31EE">
      <w:numFmt w:val="bullet"/>
      <w:lvlText w:val="•"/>
      <w:lvlJc w:val="left"/>
      <w:pPr>
        <w:ind w:left="8533" w:hanging="562"/>
      </w:pPr>
      <w:rPr>
        <w:rFonts w:hint="default"/>
        <w:lang w:val="en-US" w:eastAsia="en-US" w:bidi="ar-SA"/>
      </w:rPr>
    </w:lvl>
    <w:lvl w:ilvl="8" w:tplc="F66E7CDE">
      <w:numFmt w:val="bullet"/>
      <w:lvlText w:val="•"/>
      <w:lvlJc w:val="left"/>
      <w:pPr>
        <w:ind w:left="9424" w:hanging="562"/>
      </w:pPr>
      <w:rPr>
        <w:rFonts w:hint="default"/>
        <w:lang w:val="en-US" w:eastAsia="en-US" w:bidi="ar-SA"/>
      </w:rPr>
    </w:lvl>
  </w:abstractNum>
  <w:abstractNum w:abstractNumId="36" w15:restartNumberingAfterBreak="0">
    <w:nsid w:val="28465199"/>
    <w:multiLevelType w:val="hybridMultilevel"/>
    <w:tmpl w:val="4E1C1C30"/>
    <w:lvl w:ilvl="0" w:tplc="AD0AE314">
      <w:start w:val="1"/>
      <w:numFmt w:val="lowerLetter"/>
      <w:lvlText w:val="(%1)"/>
      <w:lvlJc w:val="left"/>
      <w:pPr>
        <w:ind w:left="2216" w:hanging="573"/>
      </w:pPr>
      <w:rPr>
        <w:rFonts w:ascii="Arial" w:eastAsia="Arial" w:hAnsi="Arial" w:cs="Arial" w:hint="default"/>
        <w:b w:val="0"/>
        <w:bCs w:val="0"/>
        <w:i w:val="0"/>
        <w:iCs w:val="0"/>
        <w:spacing w:val="-1"/>
        <w:w w:val="103"/>
        <w:sz w:val="22"/>
        <w:szCs w:val="22"/>
        <w:lang w:val="en-US" w:eastAsia="en-US" w:bidi="ar-SA"/>
      </w:rPr>
    </w:lvl>
    <w:lvl w:ilvl="1" w:tplc="F49C9266">
      <w:start w:val="1"/>
      <w:numFmt w:val="lowerRoman"/>
      <w:lvlText w:val="(%2)"/>
      <w:lvlJc w:val="left"/>
      <w:pPr>
        <w:ind w:left="2786" w:hanging="569"/>
        <w:jc w:val="right"/>
      </w:pPr>
      <w:rPr>
        <w:rFonts w:ascii="Arial" w:eastAsia="Arial" w:hAnsi="Arial" w:cs="Arial" w:hint="default"/>
        <w:b w:val="0"/>
        <w:bCs w:val="0"/>
        <w:i w:val="0"/>
        <w:iCs w:val="0"/>
        <w:spacing w:val="-1"/>
        <w:w w:val="103"/>
        <w:sz w:val="22"/>
        <w:szCs w:val="22"/>
        <w:lang w:val="en-US" w:eastAsia="en-US" w:bidi="ar-SA"/>
      </w:rPr>
    </w:lvl>
    <w:lvl w:ilvl="2" w:tplc="D4FC7BC0">
      <w:numFmt w:val="bullet"/>
      <w:lvlText w:val="•"/>
      <w:lvlJc w:val="left"/>
      <w:pPr>
        <w:ind w:left="3716" w:hanging="569"/>
      </w:pPr>
      <w:rPr>
        <w:rFonts w:hint="default"/>
        <w:lang w:val="en-US" w:eastAsia="en-US" w:bidi="ar-SA"/>
      </w:rPr>
    </w:lvl>
    <w:lvl w:ilvl="3" w:tplc="0BF066DA">
      <w:numFmt w:val="bullet"/>
      <w:lvlText w:val="•"/>
      <w:lvlJc w:val="left"/>
      <w:pPr>
        <w:ind w:left="4652" w:hanging="569"/>
      </w:pPr>
      <w:rPr>
        <w:rFonts w:hint="default"/>
        <w:lang w:val="en-US" w:eastAsia="en-US" w:bidi="ar-SA"/>
      </w:rPr>
    </w:lvl>
    <w:lvl w:ilvl="4" w:tplc="43CEBAA2">
      <w:numFmt w:val="bullet"/>
      <w:lvlText w:val="•"/>
      <w:lvlJc w:val="left"/>
      <w:pPr>
        <w:ind w:left="5588" w:hanging="569"/>
      </w:pPr>
      <w:rPr>
        <w:rFonts w:hint="default"/>
        <w:lang w:val="en-US" w:eastAsia="en-US" w:bidi="ar-SA"/>
      </w:rPr>
    </w:lvl>
    <w:lvl w:ilvl="5" w:tplc="6EF05372">
      <w:numFmt w:val="bullet"/>
      <w:lvlText w:val="•"/>
      <w:lvlJc w:val="left"/>
      <w:pPr>
        <w:ind w:left="6524" w:hanging="569"/>
      </w:pPr>
      <w:rPr>
        <w:rFonts w:hint="default"/>
        <w:lang w:val="en-US" w:eastAsia="en-US" w:bidi="ar-SA"/>
      </w:rPr>
    </w:lvl>
    <w:lvl w:ilvl="6" w:tplc="CEA65648">
      <w:numFmt w:val="bullet"/>
      <w:lvlText w:val="•"/>
      <w:lvlJc w:val="left"/>
      <w:pPr>
        <w:ind w:left="7460" w:hanging="569"/>
      </w:pPr>
      <w:rPr>
        <w:rFonts w:hint="default"/>
        <w:lang w:val="en-US" w:eastAsia="en-US" w:bidi="ar-SA"/>
      </w:rPr>
    </w:lvl>
    <w:lvl w:ilvl="7" w:tplc="69DC7EA2">
      <w:numFmt w:val="bullet"/>
      <w:lvlText w:val="•"/>
      <w:lvlJc w:val="left"/>
      <w:pPr>
        <w:ind w:left="8397" w:hanging="569"/>
      </w:pPr>
      <w:rPr>
        <w:rFonts w:hint="default"/>
        <w:lang w:val="en-US" w:eastAsia="en-US" w:bidi="ar-SA"/>
      </w:rPr>
    </w:lvl>
    <w:lvl w:ilvl="8" w:tplc="71227D72">
      <w:numFmt w:val="bullet"/>
      <w:lvlText w:val="•"/>
      <w:lvlJc w:val="left"/>
      <w:pPr>
        <w:ind w:left="9333" w:hanging="569"/>
      </w:pPr>
      <w:rPr>
        <w:rFonts w:hint="default"/>
        <w:lang w:val="en-US" w:eastAsia="en-US" w:bidi="ar-SA"/>
      </w:rPr>
    </w:lvl>
  </w:abstractNum>
  <w:abstractNum w:abstractNumId="37" w15:restartNumberingAfterBreak="0">
    <w:nsid w:val="28CC4C13"/>
    <w:multiLevelType w:val="hybridMultilevel"/>
    <w:tmpl w:val="8362CE22"/>
    <w:lvl w:ilvl="0" w:tplc="7F2E6F80">
      <w:start w:val="1"/>
      <w:numFmt w:val="lowerLetter"/>
      <w:lvlText w:val="(%1)"/>
      <w:lvlJc w:val="left"/>
      <w:pPr>
        <w:ind w:left="431" w:hanging="429"/>
      </w:pPr>
      <w:rPr>
        <w:rFonts w:ascii="Arial" w:eastAsia="Arial" w:hAnsi="Arial" w:cs="Arial" w:hint="default"/>
        <w:b w:val="0"/>
        <w:bCs w:val="0"/>
        <w:i w:val="0"/>
        <w:iCs w:val="0"/>
        <w:spacing w:val="-1"/>
        <w:w w:val="103"/>
        <w:sz w:val="22"/>
        <w:szCs w:val="22"/>
        <w:lang w:val="en-US" w:eastAsia="en-US" w:bidi="ar-SA"/>
      </w:rPr>
    </w:lvl>
    <w:lvl w:ilvl="1" w:tplc="F202FA42">
      <w:start w:val="1"/>
      <w:numFmt w:val="decimal"/>
      <w:lvlText w:val="%2."/>
      <w:lvlJc w:val="left"/>
      <w:pPr>
        <w:ind w:left="1928" w:hanging="869"/>
      </w:pPr>
      <w:rPr>
        <w:rFonts w:ascii="Arial" w:eastAsia="Arial" w:hAnsi="Arial" w:cs="Arial" w:hint="default"/>
        <w:b/>
        <w:bCs/>
        <w:i/>
        <w:iCs/>
        <w:spacing w:val="-1"/>
        <w:w w:val="102"/>
        <w:sz w:val="23"/>
        <w:szCs w:val="23"/>
        <w:lang w:val="en-US" w:eastAsia="en-US" w:bidi="ar-SA"/>
      </w:rPr>
    </w:lvl>
    <w:lvl w:ilvl="2" w:tplc="7D164D88">
      <w:start w:val="1"/>
      <w:numFmt w:val="lowerLetter"/>
      <w:lvlText w:val="(%3)"/>
      <w:lvlJc w:val="left"/>
      <w:pPr>
        <w:ind w:left="2498" w:hanging="576"/>
      </w:pPr>
      <w:rPr>
        <w:rFonts w:ascii="Arial" w:eastAsia="Arial" w:hAnsi="Arial" w:cs="Arial" w:hint="default"/>
        <w:b w:val="0"/>
        <w:bCs w:val="0"/>
        <w:i w:val="0"/>
        <w:iCs w:val="0"/>
        <w:spacing w:val="-1"/>
        <w:w w:val="103"/>
        <w:sz w:val="22"/>
        <w:szCs w:val="22"/>
        <w:lang w:val="en-US" w:eastAsia="en-US" w:bidi="ar-SA"/>
      </w:rPr>
    </w:lvl>
    <w:lvl w:ilvl="3" w:tplc="C62E4B20">
      <w:start w:val="1"/>
      <w:numFmt w:val="lowerRoman"/>
      <w:lvlText w:val="(%4)"/>
      <w:lvlJc w:val="left"/>
      <w:pPr>
        <w:ind w:left="3079" w:hanging="572"/>
      </w:pPr>
      <w:rPr>
        <w:rFonts w:ascii="Arial" w:eastAsia="Arial" w:hAnsi="Arial" w:cs="Arial" w:hint="default"/>
        <w:b w:val="0"/>
        <w:bCs w:val="0"/>
        <w:i w:val="0"/>
        <w:iCs w:val="0"/>
        <w:spacing w:val="-1"/>
        <w:w w:val="103"/>
        <w:sz w:val="22"/>
        <w:szCs w:val="22"/>
        <w:lang w:val="en-US" w:eastAsia="en-US" w:bidi="ar-SA"/>
      </w:rPr>
    </w:lvl>
    <w:lvl w:ilvl="4" w:tplc="99944E78">
      <w:numFmt w:val="bullet"/>
      <w:lvlText w:val="•"/>
      <w:lvlJc w:val="left"/>
      <w:pPr>
        <w:ind w:left="3732" w:hanging="572"/>
      </w:pPr>
      <w:rPr>
        <w:rFonts w:hint="default"/>
        <w:lang w:val="en-US" w:eastAsia="en-US" w:bidi="ar-SA"/>
      </w:rPr>
    </w:lvl>
    <w:lvl w:ilvl="5" w:tplc="A00C6276">
      <w:numFmt w:val="bullet"/>
      <w:lvlText w:val="•"/>
      <w:lvlJc w:val="left"/>
      <w:pPr>
        <w:ind w:left="4384" w:hanging="572"/>
      </w:pPr>
      <w:rPr>
        <w:rFonts w:hint="default"/>
        <w:lang w:val="en-US" w:eastAsia="en-US" w:bidi="ar-SA"/>
      </w:rPr>
    </w:lvl>
    <w:lvl w:ilvl="6" w:tplc="E81E54C0">
      <w:numFmt w:val="bullet"/>
      <w:lvlText w:val="•"/>
      <w:lvlJc w:val="left"/>
      <w:pPr>
        <w:ind w:left="5036" w:hanging="572"/>
      </w:pPr>
      <w:rPr>
        <w:rFonts w:hint="default"/>
        <w:lang w:val="en-US" w:eastAsia="en-US" w:bidi="ar-SA"/>
      </w:rPr>
    </w:lvl>
    <w:lvl w:ilvl="7" w:tplc="9A2857E2">
      <w:numFmt w:val="bullet"/>
      <w:lvlText w:val="•"/>
      <w:lvlJc w:val="left"/>
      <w:pPr>
        <w:ind w:left="5689" w:hanging="572"/>
      </w:pPr>
      <w:rPr>
        <w:rFonts w:hint="default"/>
        <w:lang w:val="en-US" w:eastAsia="en-US" w:bidi="ar-SA"/>
      </w:rPr>
    </w:lvl>
    <w:lvl w:ilvl="8" w:tplc="DB98DE00">
      <w:numFmt w:val="bullet"/>
      <w:lvlText w:val="•"/>
      <w:lvlJc w:val="left"/>
      <w:pPr>
        <w:ind w:left="6341" w:hanging="572"/>
      </w:pPr>
      <w:rPr>
        <w:rFonts w:hint="default"/>
        <w:lang w:val="en-US" w:eastAsia="en-US" w:bidi="ar-SA"/>
      </w:rPr>
    </w:lvl>
  </w:abstractNum>
  <w:abstractNum w:abstractNumId="38" w15:restartNumberingAfterBreak="0">
    <w:nsid w:val="29265DF4"/>
    <w:multiLevelType w:val="multilevel"/>
    <w:tmpl w:val="5FD628A0"/>
    <w:lvl w:ilvl="0">
      <w:start w:val="1"/>
      <w:numFmt w:val="none"/>
      <w:pStyle w:val="Subheading"/>
      <w:suff w:val="nothing"/>
      <w:lvlText w:val="%1"/>
      <w:lvlJc w:val="left"/>
      <w:pPr>
        <w:ind w:left="0" w:firstLine="0"/>
      </w:pPr>
      <w:rPr>
        <w:rFonts w:hint="default"/>
      </w:rPr>
    </w:lvl>
    <w:lvl w:ilvl="1">
      <w:start w:val="1"/>
      <w:numFmt w:val="none"/>
      <w:pStyle w:val="SideHeading"/>
      <w:suff w:val="nothing"/>
      <w:lvlText w:val="%2"/>
      <w:lvlJc w:val="left"/>
      <w:pPr>
        <w:ind w:left="851" w:firstLine="0"/>
      </w:pPr>
      <w:rPr>
        <w:rFonts w:hint="default"/>
      </w:rPr>
    </w:lvl>
    <w:lvl w:ilvl="2">
      <w:start w:val="1"/>
      <w:numFmt w:val="none"/>
      <w:pStyle w:val="SideHeading2"/>
      <w:suff w:val="nothing"/>
      <w:lvlText w:val="%3"/>
      <w:lvlJc w:val="right"/>
      <w:pPr>
        <w:ind w:left="1418" w:firstLine="0"/>
      </w:pPr>
      <w:rPr>
        <w:rFonts w:hint="default"/>
      </w:rPr>
    </w:lvl>
    <w:lvl w:ilvl="3">
      <w:start w:val="1"/>
      <w:numFmt w:val="none"/>
      <w:pStyle w:val="SideHeading3"/>
      <w:suff w:val="nothing"/>
      <w:lvlText w:val="%4"/>
      <w:lvlJc w:val="left"/>
      <w:pPr>
        <w:ind w:left="1985" w:firstLine="0"/>
      </w:pPr>
      <w:rPr>
        <w:rFonts w:hint="default"/>
      </w:rPr>
    </w:lvl>
    <w:lvl w:ilvl="4">
      <w:start w:val="1"/>
      <w:numFmt w:val="none"/>
      <w:pStyle w:val="SideHeading4"/>
      <w:suff w:val="nothing"/>
      <w:lvlText w:val="%5"/>
      <w:lvlJc w:val="left"/>
      <w:pPr>
        <w:ind w:left="2552" w:firstLine="0"/>
      </w:pPr>
      <w:rPr>
        <w:rFonts w:hint="default"/>
      </w:rPr>
    </w:lvl>
    <w:lvl w:ilvl="5">
      <w:start w:val="1"/>
      <w:numFmt w:val="none"/>
      <w:suff w:val="nothing"/>
      <w:lvlText w:val=""/>
      <w:lvlJc w:val="right"/>
      <w:pPr>
        <w:ind w:left="3119" w:firstLine="0"/>
      </w:pPr>
      <w:rPr>
        <w:rFonts w:hint="default"/>
      </w:rPr>
    </w:lvl>
    <w:lvl w:ilvl="6">
      <w:start w:val="1"/>
      <w:numFmt w:val="none"/>
      <w:suff w:val="nothing"/>
      <w:lvlText w:val="%7"/>
      <w:lvlJc w:val="left"/>
      <w:pPr>
        <w:ind w:left="3686" w:firstLine="0"/>
      </w:pPr>
      <w:rPr>
        <w:rFonts w:hint="default"/>
      </w:rPr>
    </w:lvl>
    <w:lvl w:ilvl="7">
      <w:start w:val="1"/>
      <w:numFmt w:val="none"/>
      <w:suff w:val="nothing"/>
      <w:lvlText w:val="%8"/>
      <w:lvlJc w:val="left"/>
      <w:pPr>
        <w:ind w:left="4253" w:firstLine="0"/>
      </w:pPr>
      <w:rPr>
        <w:rFonts w:hint="default"/>
      </w:rPr>
    </w:lvl>
    <w:lvl w:ilvl="8">
      <w:start w:val="1"/>
      <w:numFmt w:val="lowerRoman"/>
      <w:suff w:val="nothing"/>
      <w:lvlText w:val="%9."/>
      <w:lvlJc w:val="right"/>
      <w:pPr>
        <w:ind w:left="4820" w:firstLine="0"/>
      </w:pPr>
      <w:rPr>
        <w:rFonts w:hint="default"/>
      </w:rPr>
    </w:lvl>
  </w:abstractNum>
  <w:abstractNum w:abstractNumId="39" w15:restartNumberingAfterBreak="0">
    <w:nsid w:val="2C16723D"/>
    <w:multiLevelType w:val="multilevel"/>
    <w:tmpl w:val="DFA8E3F4"/>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2CF55CAB"/>
    <w:multiLevelType w:val="hybridMultilevel"/>
    <w:tmpl w:val="B4384162"/>
    <w:lvl w:ilvl="0" w:tplc="E2D47E68">
      <w:start w:val="9"/>
      <w:numFmt w:val="decimal"/>
      <w:lvlText w:val="%1."/>
      <w:lvlJc w:val="left"/>
      <w:pPr>
        <w:ind w:left="1961" w:hanging="853"/>
        <w:jc w:val="right"/>
      </w:pPr>
      <w:rPr>
        <w:rFonts w:hint="default"/>
        <w:spacing w:val="0"/>
        <w:w w:val="110"/>
        <w:lang w:val="en-US" w:eastAsia="en-US" w:bidi="ar-SA"/>
      </w:rPr>
    </w:lvl>
    <w:lvl w:ilvl="1" w:tplc="02E0C154">
      <w:start w:val="1"/>
      <w:numFmt w:val="lowerLetter"/>
      <w:lvlText w:val="(%2)"/>
      <w:lvlJc w:val="left"/>
      <w:pPr>
        <w:ind w:left="2529" w:hanging="571"/>
      </w:pPr>
      <w:rPr>
        <w:rFonts w:ascii="Arial" w:eastAsia="Arial" w:hAnsi="Arial" w:cs="Arial" w:hint="default"/>
        <w:b w:val="0"/>
        <w:bCs w:val="0"/>
        <w:i w:val="0"/>
        <w:iCs w:val="0"/>
        <w:spacing w:val="-1"/>
        <w:w w:val="103"/>
        <w:sz w:val="22"/>
        <w:szCs w:val="22"/>
        <w:lang w:val="en-US" w:eastAsia="en-US" w:bidi="ar-SA"/>
      </w:rPr>
    </w:lvl>
    <w:lvl w:ilvl="2" w:tplc="64D6BB02">
      <w:start w:val="1"/>
      <w:numFmt w:val="lowerRoman"/>
      <w:lvlText w:val="(%3)"/>
      <w:lvlJc w:val="left"/>
      <w:pPr>
        <w:ind w:left="3112" w:hanging="579"/>
        <w:jc w:val="right"/>
      </w:pPr>
      <w:rPr>
        <w:rFonts w:ascii="Arial" w:eastAsia="Arial" w:hAnsi="Arial" w:cs="Arial" w:hint="default"/>
        <w:b w:val="0"/>
        <w:bCs w:val="0"/>
        <w:i w:val="0"/>
        <w:iCs w:val="0"/>
        <w:spacing w:val="-1"/>
        <w:w w:val="106"/>
        <w:sz w:val="22"/>
        <w:szCs w:val="22"/>
        <w:lang w:val="en-US" w:eastAsia="en-US" w:bidi="ar-SA"/>
      </w:rPr>
    </w:lvl>
    <w:lvl w:ilvl="3" w:tplc="AFD8722A">
      <w:start w:val="1"/>
      <w:numFmt w:val="upperLetter"/>
      <w:lvlText w:val="(%4)"/>
      <w:lvlJc w:val="left"/>
      <w:pPr>
        <w:ind w:left="3758" w:hanging="573"/>
      </w:pPr>
      <w:rPr>
        <w:rFonts w:ascii="Arial" w:eastAsia="Arial" w:hAnsi="Arial" w:cs="Arial" w:hint="default"/>
        <w:b w:val="0"/>
        <w:bCs w:val="0"/>
        <w:i w:val="0"/>
        <w:iCs w:val="0"/>
        <w:spacing w:val="-1"/>
        <w:w w:val="104"/>
        <w:sz w:val="22"/>
        <w:szCs w:val="22"/>
        <w:lang w:val="en-US" w:eastAsia="en-US" w:bidi="ar-SA"/>
      </w:rPr>
    </w:lvl>
    <w:lvl w:ilvl="4" w:tplc="539C07C2">
      <w:numFmt w:val="bullet"/>
      <w:lvlText w:val="•"/>
      <w:lvlJc w:val="left"/>
      <w:pPr>
        <w:ind w:left="4823" w:hanging="573"/>
      </w:pPr>
      <w:rPr>
        <w:rFonts w:hint="default"/>
        <w:lang w:val="en-US" w:eastAsia="en-US" w:bidi="ar-SA"/>
      </w:rPr>
    </w:lvl>
    <w:lvl w:ilvl="5" w:tplc="F1A6F0F0">
      <w:numFmt w:val="bullet"/>
      <w:lvlText w:val="•"/>
      <w:lvlJc w:val="left"/>
      <w:pPr>
        <w:ind w:left="5887" w:hanging="573"/>
      </w:pPr>
      <w:rPr>
        <w:rFonts w:hint="default"/>
        <w:lang w:val="en-US" w:eastAsia="en-US" w:bidi="ar-SA"/>
      </w:rPr>
    </w:lvl>
    <w:lvl w:ilvl="6" w:tplc="C7BE68A8">
      <w:numFmt w:val="bullet"/>
      <w:lvlText w:val="•"/>
      <w:lvlJc w:val="left"/>
      <w:pPr>
        <w:ind w:left="6950" w:hanging="573"/>
      </w:pPr>
      <w:rPr>
        <w:rFonts w:hint="default"/>
        <w:lang w:val="en-US" w:eastAsia="en-US" w:bidi="ar-SA"/>
      </w:rPr>
    </w:lvl>
    <w:lvl w:ilvl="7" w:tplc="884C58CE">
      <w:numFmt w:val="bullet"/>
      <w:lvlText w:val="•"/>
      <w:lvlJc w:val="left"/>
      <w:pPr>
        <w:ind w:left="8014" w:hanging="573"/>
      </w:pPr>
      <w:rPr>
        <w:rFonts w:hint="default"/>
        <w:lang w:val="en-US" w:eastAsia="en-US" w:bidi="ar-SA"/>
      </w:rPr>
    </w:lvl>
    <w:lvl w:ilvl="8" w:tplc="491E690C">
      <w:numFmt w:val="bullet"/>
      <w:lvlText w:val="•"/>
      <w:lvlJc w:val="left"/>
      <w:pPr>
        <w:ind w:left="9078" w:hanging="573"/>
      </w:pPr>
      <w:rPr>
        <w:rFonts w:hint="default"/>
        <w:lang w:val="en-US" w:eastAsia="en-US" w:bidi="ar-SA"/>
      </w:rPr>
    </w:lvl>
  </w:abstractNum>
  <w:abstractNum w:abstractNumId="41" w15:restartNumberingAfterBreak="0">
    <w:nsid w:val="2EDA1EB7"/>
    <w:multiLevelType w:val="hybridMultilevel"/>
    <w:tmpl w:val="2B8C0916"/>
    <w:lvl w:ilvl="0" w:tplc="E3C80E74">
      <w:start w:val="1"/>
      <w:numFmt w:val="lowerRoman"/>
      <w:lvlText w:val="(%1)"/>
      <w:lvlJc w:val="left"/>
      <w:pPr>
        <w:ind w:left="2832" w:hanging="563"/>
      </w:pPr>
      <w:rPr>
        <w:rFonts w:ascii="Arial" w:eastAsia="Arial" w:hAnsi="Arial" w:cs="Arial" w:hint="default"/>
        <w:b w:val="0"/>
        <w:bCs w:val="0"/>
        <w:i w:val="0"/>
        <w:iCs w:val="0"/>
        <w:spacing w:val="-1"/>
        <w:w w:val="103"/>
        <w:sz w:val="22"/>
        <w:szCs w:val="22"/>
        <w:lang w:val="en-US" w:eastAsia="en-US" w:bidi="ar-SA"/>
      </w:rPr>
    </w:lvl>
    <w:lvl w:ilvl="1" w:tplc="CD2485B8">
      <w:numFmt w:val="bullet"/>
      <w:lvlText w:val="•"/>
      <w:lvlJc w:val="left"/>
      <w:pPr>
        <w:ind w:left="3676" w:hanging="563"/>
      </w:pPr>
      <w:rPr>
        <w:rFonts w:hint="default"/>
        <w:lang w:val="en-US" w:eastAsia="en-US" w:bidi="ar-SA"/>
      </w:rPr>
    </w:lvl>
    <w:lvl w:ilvl="2" w:tplc="79A05A96">
      <w:numFmt w:val="bullet"/>
      <w:lvlText w:val="•"/>
      <w:lvlJc w:val="left"/>
      <w:pPr>
        <w:ind w:left="4513" w:hanging="563"/>
      </w:pPr>
      <w:rPr>
        <w:rFonts w:hint="default"/>
        <w:lang w:val="en-US" w:eastAsia="en-US" w:bidi="ar-SA"/>
      </w:rPr>
    </w:lvl>
    <w:lvl w:ilvl="3" w:tplc="811CA56C">
      <w:numFmt w:val="bullet"/>
      <w:lvlText w:val="•"/>
      <w:lvlJc w:val="left"/>
      <w:pPr>
        <w:ind w:left="5349" w:hanging="563"/>
      </w:pPr>
      <w:rPr>
        <w:rFonts w:hint="default"/>
        <w:lang w:val="en-US" w:eastAsia="en-US" w:bidi="ar-SA"/>
      </w:rPr>
    </w:lvl>
    <w:lvl w:ilvl="4" w:tplc="8CF8970E">
      <w:numFmt w:val="bullet"/>
      <w:lvlText w:val="•"/>
      <w:lvlJc w:val="left"/>
      <w:pPr>
        <w:ind w:left="6186" w:hanging="563"/>
      </w:pPr>
      <w:rPr>
        <w:rFonts w:hint="default"/>
        <w:lang w:val="en-US" w:eastAsia="en-US" w:bidi="ar-SA"/>
      </w:rPr>
    </w:lvl>
    <w:lvl w:ilvl="5" w:tplc="982A1486">
      <w:numFmt w:val="bullet"/>
      <w:lvlText w:val="•"/>
      <w:lvlJc w:val="left"/>
      <w:pPr>
        <w:ind w:left="7022" w:hanging="563"/>
      </w:pPr>
      <w:rPr>
        <w:rFonts w:hint="default"/>
        <w:lang w:val="en-US" w:eastAsia="en-US" w:bidi="ar-SA"/>
      </w:rPr>
    </w:lvl>
    <w:lvl w:ilvl="6" w:tplc="A01E0B5A">
      <w:numFmt w:val="bullet"/>
      <w:lvlText w:val="•"/>
      <w:lvlJc w:val="left"/>
      <w:pPr>
        <w:ind w:left="7859" w:hanging="563"/>
      </w:pPr>
      <w:rPr>
        <w:rFonts w:hint="default"/>
        <w:lang w:val="en-US" w:eastAsia="en-US" w:bidi="ar-SA"/>
      </w:rPr>
    </w:lvl>
    <w:lvl w:ilvl="7" w:tplc="E42883CC">
      <w:numFmt w:val="bullet"/>
      <w:lvlText w:val="•"/>
      <w:lvlJc w:val="left"/>
      <w:pPr>
        <w:ind w:left="8695" w:hanging="563"/>
      </w:pPr>
      <w:rPr>
        <w:rFonts w:hint="default"/>
        <w:lang w:val="en-US" w:eastAsia="en-US" w:bidi="ar-SA"/>
      </w:rPr>
    </w:lvl>
    <w:lvl w:ilvl="8" w:tplc="B1C8CD70">
      <w:numFmt w:val="bullet"/>
      <w:lvlText w:val="•"/>
      <w:lvlJc w:val="left"/>
      <w:pPr>
        <w:ind w:left="9532" w:hanging="563"/>
      </w:pPr>
      <w:rPr>
        <w:rFonts w:hint="default"/>
        <w:lang w:val="en-US" w:eastAsia="en-US" w:bidi="ar-SA"/>
      </w:rPr>
    </w:lvl>
  </w:abstractNum>
  <w:abstractNum w:abstractNumId="42" w15:restartNumberingAfterBreak="0">
    <w:nsid w:val="2F6C01C6"/>
    <w:multiLevelType w:val="hybridMultilevel"/>
    <w:tmpl w:val="50FA0A9E"/>
    <w:lvl w:ilvl="0" w:tplc="9DC63860">
      <w:start w:val="1"/>
      <w:numFmt w:val="lowerLetter"/>
      <w:lvlText w:val="(%1)"/>
      <w:lvlJc w:val="left"/>
      <w:pPr>
        <w:ind w:left="803" w:hanging="684"/>
      </w:pPr>
      <w:rPr>
        <w:rFonts w:ascii="Arial" w:eastAsia="Arial" w:hAnsi="Arial" w:cs="Arial" w:hint="default"/>
        <w:b w:val="0"/>
        <w:bCs w:val="0"/>
        <w:i w:val="0"/>
        <w:iCs w:val="0"/>
        <w:spacing w:val="-1"/>
        <w:w w:val="108"/>
        <w:sz w:val="21"/>
        <w:szCs w:val="21"/>
        <w:lang w:val="en-US" w:eastAsia="en-US" w:bidi="ar-SA"/>
      </w:rPr>
    </w:lvl>
    <w:lvl w:ilvl="1" w:tplc="30B0323A">
      <w:numFmt w:val="bullet"/>
      <w:lvlText w:val="•"/>
      <w:lvlJc w:val="left"/>
      <w:pPr>
        <w:ind w:left="1421" w:hanging="684"/>
      </w:pPr>
      <w:rPr>
        <w:rFonts w:hint="default"/>
        <w:lang w:val="en-US" w:eastAsia="en-US" w:bidi="ar-SA"/>
      </w:rPr>
    </w:lvl>
    <w:lvl w:ilvl="2" w:tplc="37AE9254">
      <w:numFmt w:val="bullet"/>
      <w:lvlText w:val="•"/>
      <w:lvlJc w:val="left"/>
      <w:pPr>
        <w:ind w:left="2043" w:hanging="684"/>
      </w:pPr>
      <w:rPr>
        <w:rFonts w:hint="default"/>
        <w:lang w:val="en-US" w:eastAsia="en-US" w:bidi="ar-SA"/>
      </w:rPr>
    </w:lvl>
    <w:lvl w:ilvl="3" w:tplc="4DAC13EC">
      <w:numFmt w:val="bullet"/>
      <w:lvlText w:val="•"/>
      <w:lvlJc w:val="left"/>
      <w:pPr>
        <w:ind w:left="2664" w:hanging="684"/>
      </w:pPr>
      <w:rPr>
        <w:rFonts w:hint="default"/>
        <w:lang w:val="en-US" w:eastAsia="en-US" w:bidi="ar-SA"/>
      </w:rPr>
    </w:lvl>
    <w:lvl w:ilvl="4" w:tplc="96AA7682">
      <w:numFmt w:val="bullet"/>
      <w:lvlText w:val="•"/>
      <w:lvlJc w:val="left"/>
      <w:pPr>
        <w:ind w:left="3286" w:hanging="684"/>
      </w:pPr>
      <w:rPr>
        <w:rFonts w:hint="default"/>
        <w:lang w:val="en-US" w:eastAsia="en-US" w:bidi="ar-SA"/>
      </w:rPr>
    </w:lvl>
    <w:lvl w:ilvl="5" w:tplc="BDFC0510">
      <w:numFmt w:val="bullet"/>
      <w:lvlText w:val="•"/>
      <w:lvlJc w:val="left"/>
      <w:pPr>
        <w:ind w:left="3907" w:hanging="684"/>
      </w:pPr>
      <w:rPr>
        <w:rFonts w:hint="default"/>
        <w:lang w:val="en-US" w:eastAsia="en-US" w:bidi="ar-SA"/>
      </w:rPr>
    </w:lvl>
    <w:lvl w:ilvl="6" w:tplc="76E21A86">
      <w:numFmt w:val="bullet"/>
      <w:lvlText w:val="•"/>
      <w:lvlJc w:val="left"/>
      <w:pPr>
        <w:ind w:left="4529" w:hanging="684"/>
      </w:pPr>
      <w:rPr>
        <w:rFonts w:hint="default"/>
        <w:lang w:val="en-US" w:eastAsia="en-US" w:bidi="ar-SA"/>
      </w:rPr>
    </w:lvl>
    <w:lvl w:ilvl="7" w:tplc="E020C520">
      <w:numFmt w:val="bullet"/>
      <w:lvlText w:val="•"/>
      <w:lvlJc w:val="left"/>
      <w:pPr>
        <w:ind w:left="5150" w:hanging="684"/>
      </w:pPr>
      <w:rPr>
        <w:rFonts w:hint="default"/>
        <w:lang w:val="en-US" w:eastAsia="en-US" w:bidi="ar-SA"/>
      </w:rPr>
    </w:lvl>
    <w:lvl w:ilvl="8" w:tplc="03CE4744">
      <w:numFmt w:val="bullet"/>
      <w:lvlText w:val="•"/>
      <w:lvlJc w:val="left"/>
      <w:pPr>
        <w:ind w:left="5772" w:hanging="684"/>
      </w:pPr>
      <w:rPr>
        <w:rFonts w:hint="default"/>
        <w:lang w:val="en-US" w:eastAsia="en-US" w:bidi="ar-SA"/>
      </w:rPr>
    </w:lvl>
  </w:abstractNum>
  <w:abstractNum w:abstractNumId="43" w15:restartNumberingAfterBreak="0">
    <w:nsid w:val="318D38DF"/>
    <w:multiLevelType w:val="hybridMultilevel"/>
    <w:tmpl w:val="E2486716"/>
    <w:lvl w:ilvl="0" w:tplc="4CDC2B84">
      <w:start w:val="1"/>
      <w:numFmt w:val="lowerLetter"/>
      <w:lvlText w:val="(%1)"/>
      <w:lvlJc w:val="left"/>
      <w:pPr>
        <w:ind w:left="794" w:hanging="689"/>
      </w:pPr>
      <w:rPr>
        <w:rFonts w:ascii="Arial" w:eastAsia="Arial" w:hAnsi="Arial" w:cs="Arial" w:hint="default"/>
        <w:b w:val="0"/>
        <w:bCs w:val="0"/>
        <w:i w:val="0"/>
        <w:iCs w:val="0"/>
        <w:spacing w:val="-1"/>
        <w:w w:val="108"/>
        <w:sz w:val="21"/>
        <w:szCs w:val="21"/>
        <w:lang w:val="en-US" w:eastAsia="en-US" w:bidi="ar-SA"/>
      </w:rPr>
    </w:lvl>
    <w:lvl w:ilvl="1" w:tplc="E38E7796">
      <w:numFmt w:val="bullet"/>
      <w:lvlText w:val="•"/>
      <w:lvlJc w:val="left"/>
      <w:pPr>
        <w:ind w:left="1423" w:hanging="689"/>
      </w:pPr>
      <w:rPr>
        <w:rFonts w:hint="default"/>
        <w:lang w:val="en-US" w:eastAsia="en-US" w:bidi="ar-SA"/>
      </w:rPr>
    </w:lvl>
    <w:lvl w:ilvl="2" w:tplc="27EE24DA">
      <w:numFmt w:val="bullet"/>
      <w:lvlText w:val="•"/>
      <w:lvlJc w:val="left"/>
      <w:pPr>
        <w:ind w:left="2046" w:hanging="689"/>
      </w:pPr>
      <w:rPr>
        <w:rFonts w:hint="default"/>
        <w:lang w:val="en-US" w:eastAsia="en-US" w:bidi="ar-SA"/>
      </w:rPr>
    </w:lvl>
    <w:lvl w:ilvl="3" w:tplc="0344C110">
      <w:numFmt w:val="bullet"/>
      <w:lvlText w:val="•"/>
      <w:lvlJc w:val="left"/>
      <w:pPr>
        <w:ind w:left="2670" w:hanging="689"/>
      </w:pPr>
      <w:rPr>
        <w:rFonts w:hint="default"/>
        <w:lang w:val="en-US" w:eastAsia="en-US" w:bidi="ar-SA"/>
      </w:rPr>
    </w:lvl>
    <w:lvl w:ilvl="4" w:tplc="F3FE0572">
      <w:numFmt w:val="bullet"/>
      <w:lvlText w:val="•"/>
      <w:lvlJc w:val="left"/>
      <w:pPr>
        <w:ind w:left="3293" w:hanging="689"/>
      </w:pPr>
      <w:rPr>
        <w:rFonts w:hint="default"/>
        <w:lang w:val="en-US" w:eastAsia="en-US" w:bidi="ar-SA"/>
      </w:rPr>
    </w:lvl>
    <w:lvl w:ilvl="5" w:tplc="41560034">
      <w:numFmt w:val="bullet"/>
      <w:lvlText w:val="•"/>
      <w:lvlJc w:val="left"/>
      <w:pPr>
        <w:ind w:left="3917" w:hanging="689"/>
      </w:pPr>
      <w:rPr>
        <w:rFonts w:hint="default"/>
        <w:lang w:val="en-US" w:eastAsia="en-US" w:bidi="ar-SA"/>
      </w:rPr>
    </w:lvl>
    <w:lvl w:ilvl="6" w:tplc="411411C2">
      <w:numFmt w:val="bullet"/>
      <w:lvlText w:val="•"/>
      <w:lvlJc w:val="left"/>
      <w:pPr>
        <w:ind w:left="4540" w:hanging="689"/>
      </w:pPr>
      <w:rPr>
        <w:rFonts w:hint="default"/>
        <w:lang w:val="en-US" w:eastAsia="en-US" w:bidi="ar-SA"/>
      </w:rPr>
    </w:lvl>
    <w:lvl w:ilvl="7" w:tplc="ACFCAB16">
      <w:numFmt w:val="bullet"/>
      <w:lvlText w:val="•"/>
      <w:lvlJc w:val="left"/>
      <w:pPr>
        <w:ind w:left="5163" w:hanging="689"/>
      </w:pPr>
      <w:rPr>
        <w:rFonts w:hint="default"/>
        <w:lang w:val="en-US" w:eastAsia="en-US" w:bidi="ar-SA"/>
      </w:rPr>
    </w:lvl>
    <w:lvl w:ilvl="8" w:tplc="030E8120">
      <w:numFmt w:val="bullet"/>
      <w:lvlText w:val="•"/>
      <w:lvlJc w:val="left"/>
      <w:pPr>
        <w:ind w:left="5787" w:hanging="689"/>
      </w:pPr>
      <w:rPr>
        <w:rFonts w:hint="default"/>
        <w:lang w:val="en-US" w:eastAsia="en-US" w:bidi="ar-SA"/>
      </w:rPr>
    </w:lvl>
  </w:abstractNum>
  <w:abstractNum w:abstractNumId="44" w15:restartNumberingAfterBreak="0">
    <w:nsid w:val="32633B0F"/>
    <w:multiLevelType w:val="hybridMultilevel"/>
    <w:tmpl w:val="D67E5C80"/>
    <w:lvl w:ilvl="0" w:tplc="37146692">
      <w:start w:val="1"/>
      <w:numFmt w:val="lowerRoman"/>
      <w:lvlText w:val="(%1)"/>
      <w:lvlJc w:val="left"/>
      <w:pPr>
        <w:ind w:left="2780" w:hanging="573"/>
      </w:pPr>
      <w:rPr>
        <w:rFonts w:ascii="Arial" w:eastAsia="Arial" w:hAnsi="Arial" w:cs="Arial" w:hint="default"/>
        <w:b w:val="0"/>
        <w:bCs w:val="0"/>
        <w:i w:val="0"/>
        <w:iCs w:val="0"/>
        <w:spacing w:val="-1"/>
        <w:w w:val="103"/>
        <w:sz w:val="22"/>
        <w:szCs w:val="22"/>
        <w:lang w:val="en-US" w:eastAsia="en-US" w:bidi="ar-SA"/>
      </w:rPr>
    </w:lvl>
    <w:lvl w:ilvl="1" w:tplc="5FAA9020">
      <w:numFmt w:val="bullet"/>
      <w:lvlText w:val="•"/>
      <w:lvlJc w:val="left"/>
      <w:pPr>
        <w:ind w:left="3622" w:hanging="573"/>
      </w:pPr>
      <w:rPr>
        <w:rFonts w:hint="default"/>
        <w:lang w:val="en-US" w:eastAsia="en-US" w:bidi="ar-SA"/>
      </w:rPr>
    </w:lvl>
    <w:lvl w:ilvl="2" w:tplc="A4DE7CDE">
      <w:numFmt w:val="bullet"/>
      <w:lvlText w:val="•"/>
      <w:lvlJc w:val="left"/>
      <w:pPr>
        <w:ind w:left="4465" w:hanging="573"/>
      </w:pPr>
      <w:rPr>
        <w:rFonts w:hint="default"/>
        <w:lang w:val="en-US" w:eastAsia="en-US" w:bidi="ar-SA"/>
      </w:rPr>
    </w:lvl>
    <w:lvl w:ilvl="3" w:tplc="C7746028">
      <w:numFmt w:val="bullet"/>
      <w:lvlText w:val="•"/>
      <w:lvlJc w:val="left"/>
      <w:pPr>
        <w:ind w:left="5307" w:hanging="573"/>
      </w:pPr>
      <w:rPr>
        <w:rFonts w:hint="default"/>
        <w:lang w:val="en-US" w:eastAsia="en-US" w:bidi="ar-SA"/>
      </w:rPr>
    </w:lvl>
    <w:lvl w:ilvl="4" w:tplc="43660F70">
      <w:numFmt w:val="bullet"/>
      <w:lvlText w:val="•"/>
      <w:lvlJc w:val="left"/>
      <w:pPr>
        <w:ind w:left="6150" w:hanging="573"/>
      </w:pPr>
      <w:rPr>
        <w:rFonts w:hint="default"/>
        <w:lang w:val="en-US" w:eastAsia="en-US" w:bidi="ar-SA"/>
      </w:rPr>
    </w:lvl>
    <w:lvl w:ilvl="5" w:tplc="AC92ECBA">
      <w:numFmt w:val="bullet"/>
      <w:lvlText w:val="•"/>
      <w:lvlJc w:val="left"/>
      <w:pPr>
        <w:ind w:left="6992" w:hanging="573"/>
      </w:pPr>
      <w:rPr>
        <w:rFonts w:hint="default"/>
        <w:lang w:val="en-US" w:eastAsia="en-US" w:bidi="ar-SA"/>
      </w:rPr>
    </w:lvl>
    <w:lvl w:ilvl="6" w:tplc="2E668E6A">
      <w:numFmt w:val="bullet"/>
      <w:lvlText w:val="•"/>
      <w:lvlJc w:val="left"/>
      <w:pPr>
        <w:ind w:left="7835" w:hanging="573"/>
      </w:pPr>
      <w:rPr>
        <w:rFonts w:hint="default"/>
        <w:lang w:val="en-US" w:eastAsia="en-US" w:bidi="ar-SA"/>
      </w:rPr>
    </w:lvl>
    <w:lvl w:ilvl="7" w:tplc="22F8F3A2">
      <w:numFmt w:val="bullet"/>
      <w:lvlText w:val="•"/>
      <w:lvlJc w:val="left"/>
      <w:pPr>
        <w:ind w:left="8677" w:hanging="573"/>
      </w:pPr>
      <w:rPr>
        <w:rFonts w:hint="default"/>
        <w:lang w:val="en-US" w:eastAsia="en-US" w:bidi="ar-SA"/>
      </w:rPr>
    </w:lvl>
    <w:lvl w:ilvl="8" w:tplc="21A8ABE0">
      <w:numFmt w:val="bullet"/>
      <w:lvlText w:val="•"/>
      <w:lvlJc w:val="left"/>
      <w:pPr>
        <w:ind w:left="9520" w:hanging="573"/>
      </w:pPr>
      <w:rPr>
        <w:rFonts w:hint="default"/>
        <w:lang w:val="en-US" w:eastAsia="en-US" w:bidi="ar-SA"/>
      </w:rPr>
    </w:lvl>
  </w:abstractNum>
  <w:abstractNum w:abstractNumId="45" w15:restartNumberingAfterBreak="0">
    <w:nsid w:val="327C0ED4"/>
    <w:multiLevelType w:val="hybridMultilevel"/>
    <w:tmpl w:val="1A105A28"/>
    <w:lvl w:ilvl="0" w:tplc="0EA04DE4">
      <w:start w:val="1"/>
      <w:numFmt w:val="lowerLetter"/>
      <w:lvlText w:val="(%1)"/>
      <w:lvlJc w:val="left"/>
      <w:pPr>
        <w:ind w:left="731" w:hanging="601"/>
      </w:pPr>
      <w:rPr>
        <w:rFonts w:ascii="Arial" w:eastAsia="Arial" w:hAnsi="Arial" w:cs="Arial" w:hint="default"/>
        <w:b w:val="0"/>
        <w:bCs w:val="0"/>
        <w:i w:val="0"/>
        <w:iCs w:val="0"/>
        <w:spacing w:val="-1"/>
        <w:w w:val="106"/>
        <w:sz w:val="21"/>
        <w:szCs w:val="21"/>
        <w:lang w:val="en-US" w:eastAsia="en-US" w:bidi="ar-SA"/>
      </w:rPr>
    </w:lvl>
    <w:lvl w:ilvl="1" w:tplc="85B01164">
      <w:start w:val="1"/>
      <w:numFmt w:val="lowerRoman"/>
      <w:lvlText w:val="(%2)"/>
      <w:lvlJc w:val="left"/>
      <w:pPr>
        <w:ind w:left="1298" w:hanging="572"/>
      </w:pPr>
      <w:rPr>
        <w:rFonts w:ascii="Arial" w:eastAsia="Arial" w:hAnsi="Arial" w:cs="Arial" w:hint="default"/>
        <w:b w:val="0"/>
        <w:bCs w:val="0"/>
        <w:i w:val="0"/>
        <w:iCs w:val="0"/>
        <w:spacing w:val="-1"/>
        <w:w w:val="108"/>
        <w:sz w:val="21"/>
        <w:szCs w:val="21"/>
        <w:lang w:val="en-US" w:eastAsia="en-US" w:bidi="ar-SA"/>
      </w:rPr>
    </w:lvl>
    <w:lvl w:ilvl="2" w:tplc="8E40A1CA">
      <w:numFmt w:val="bullet"/>
      <w:lvlText w:val="•"/>
      <w:lvlJc w:val="left"/>
      <w:pPr>
        <w:ind w:left="1937" w:hanging="572"/>
      </w:pPr>
      <w:rPr>
        <w:rFonts w:hint="default"/>
        <w:lang w:val="en-US" w:eastAsia="en-US" w:bidi="ar-SA"/>
      </w:rPr>
    </w:lvl>
    <w:lvl w:ilvl="3" w:tplc="5D9EEA80">
      <w:numFmt w:val="bullet"/>
      <w:lvlText w:val="•"/>
      <w:lvlJc w:val="left"/>
      <w:pPr>
        <w:ind w:left="2575" w:hanging="572"/>
      </w:pPr>
      <w:rPr>
        <w:rFonts w:hint="default"/>
        <w:lang w:val="en-US" w:eastAsia="en-US" w:bidi="ar-SA"/>
      </w:rPr>
    </w:lvl>
    <w:lvl w:ilvl="4" w:tplc="B02617EE">
      <w:numFmt w:val="bullet"/>
      <w:lvlText w:val="•"/>
      <w:lvlJc w:val="left"/>
      <w:pPr>
        <w:ind w:left="3213" w:hanging="572"/>
      </w:pPr>
      <w:rPr>
        <w:rFonts w:hint="default"/>
        <w:lang w:val="en-US" w:eastAsia="en-US" w:bidi="ar-SA"/>
      </w:rPr>
    </w:lvl>
    <w:lvl w:ilvl="5" w:tplc="474CA366">
      <w:numFmt w:val="bullet"/>
      <w:lvlText w:val="•"/>
      <w:lvlJc w:val="left"/>
      <w:pPr>
        <w:ind w:left="3850" w:hanging="572"/>
      </w:pPr>
      <w:rPr>
        <w:rFonts w:hint="default"/>
        <w:lang w:val="en-US" w:eastAsia="en-US" w:bidi="ar-SA"/>
      </w:rPr>
    </w:lvl>
    <w:lvl w:ilvl="6" w:tplc="203AB474">
      <w:numFmt w:val="bullet"/>
      <w:lvlText w:val="•"/>
      <w:lvlJc w:val="left"/>
      <w:pPr>
        <w:ind w:left="4488" w:hanging="572"/>
      </w:pPr>
      <w:rPr>
        <w:rFonts w:hint="default"/>
        <w:lang w:val="en-US" w:eastAsia="en-US" w:bidi="ar-SA"/>
      </w:rPr>
    </w:lvl>
    <w:lvl w:ilvl="7" w:tplc="52FC26D0">
      <w:numFmt w:val="bullet"/>
      <w:lvlText w:val="•"/>
      <w:lvlJc w:val="left"/>
      <w:pPr>
        <w:ind w:left="5126" w:hanging="572"/>
      </w:pPr>
      <w:rPr>
        <w:rFonts w:hint="default"/>
        <w:lang w:val="en-US" w:eastAsia="en-US" w:bidi="ar-SA"/>
      </w:rPr>
    </w:lvl>
    <w:lvl w:ilvl="8" w:tplc="6B96B298">
      <w:numFmt w:val="bullet"/>
      <w:lvlText w:val="•"/>
      <w:lvlJc w:val="left"/>
      <w:pPr>
        <w:ind w:left="5763" w:hanging="572"/>
      </w:pPr>
      <w:rPr>
        <w:rFonts w:hint="default"/>
        <w:lang w:val="en-US" w:eastAsia="en-US" w:bidi="ar-SA"/>
      </w:rPr>
    </w:lvl>
  </w:abstractNum>
  <w:abstractNum w:abstractNumId="46" w15:restartNumberingAfterBreak="0">
    <w:nsid w:val="33987D52"/>
    <w:multiLevelType w:val="hybridMultilevel"/>
    <w:tmpl w:val="EA1818EC"/>
    <w:lvl w:ilvl="0" w:tplc="92E26F10">
      <w:start w:val="1"/>
      <w:numFmt w:val="decimal"/>
      <w:lvlText w:val="%1."/>
      <w:lvlJc w:val="left"/>
      <w:pPr>
        <w:ind w:left="1539" w:hanging="679"/>
        <w:jc w:val="right"/>
      </w:pPr>
      <w:rPr>
        <w:rFonts w:hint="default"/>
        <w:spacing w:val="0"/>
        <w:w w:val="107"/>
        <w:lang w:val="en-US" w:eastAsia="en-US" w:bidi="ar-SA"/>
      </w:rPr>
    </w:lvl>
    <w:lvl w:ilvl="1" w:tplc="55E6BE30">
      <w:numFmt w:val="bullet"/>
      <w:lvlText w:val="•"/>
      <w:lvlJc w:val="left"/>
      <w:pPr>
        <w:ind w:left="2506" w:hanging="679"/>
      </w:pPr>
      <w:rPr>
        <w:rFonts w:hint="default"/>
        <w:lang w:val="en-US" w:eastAsia="en-US" w:bidi="ar-SA"/>
      </w:rPr>
    </w:lvl>
    <w:lvl w:ilvl="2" w:tplc="B8342D96">
      <w:numFmt w:val="bullet"/>
      <w:lvlText w:val="•"/>
      <w:lvlJc w:val="left"/>
      <w:pPr>
        <w:ind w:left="3473" w:hanging="679"/>
      </w:pPr>
      <w:rPr>
        <w:rFonts w:hint="default"/>
        <w:lang w:val="en-US" w:eastAsia="en-US" w:bidi="ar-SA"/>
      </w:rPr>
    </w:lvl>
    <w:lvl w:ilvl="3" w:tplc="395CCE4C">
      <w:numFmt w:val="bullet"/>
      <w:lvlText w:val="•"/>
      <w:lvlJc w:val="left"/>
      <w:pPr>
        <w:ind w:left="4439" w:hanging="679"/>
      </w:pPr>
      <w:rPr>
        <w:rFonts w:hint="default"/>
        <w:lang w:val="en-US" w:eastAsia="en-US" w:bidi="ar-SA"/>
      </w:rPr>
    </w:lvl>
    <w:lvl w:ilvl="4" w:tplc="D3420930">
      <w:numFmt w:val="bullet"/>
      <w:lvlText w:val="•"/>
      <w:lvlJc w:val="left"/>
      <w:pPr>
        <w:ind w:left="5406" w:hanging="679"/>
      </w:pPr>
      <w:rPr>
        <w:rFonts w:hint="default"/>
        <w:lang w:val="en-US" w:eastAsia="en-US" w:bidi="ar-SA"/>
      </w:rPr>
    </w:lvl>
    <w:lvl w:ilvl="5" w:tplc="B4DA8794">
      <w:numFmt w:val="bullet"/>
      <w:lvlText w:val="•"/>
      <w:lvlJc w:val="left"/>
      <w:pPr>
        <w:ind w:left="6372" w:hanging="679"/>
      </w:pPr>
      <w:rPr>
        <w:rFonts w:hint="default"/>
        <w:lang w:val="en-US" w:eastAsia="en-US" w:bidi="ar-SA"/>
      </w:rPr>
    </w:lvl>
    <w:lvl w:ilvl="6" w:tplc="C810AE52">
      <w:numFmt w:val="bullet"/>
      <w:lvlText w:val="•"/>
      <w:lvlJc w:val="left"/>
      <w:pPr>
        <w:ind w:left="7339" w:hanging="679"/>
      </w:pPr>
      <w:rPr>
        <w:rFonts w:hint="default"/>
        <w:lang w:val="en-US" w:eastAsia="en-US" w:bidi="ar-SA"/>
      </w:rPr>
    </w:lvl>
    <w:lvl w:ilvl="7" w:tplc="F1C6C23A">
      <w:numFmt w:val="bullet"/>
      <w:lvlText w:val="•"/>
      <w:lvlJc w:val="left"/>
      <w:pPr>
        <w:ind w:left="8305" w:hanging="679"/>
      </w:pPr>
      <w:rPr>
        <w:rFonts w:hint="default"/>
        <w:lang w:val="en-US" w:eastAsia="en-US" w:bidi="ar-SA"/>
      </w:rPr>
    </w:lvl>
    <w:lvl w:ilvl="8" w:tplc="ACE695E2">
      <w:numFmt w:val="bullet"/>
      <w:lvlText w:val="•"/>
      <w:lvlJc w:val="left"/>
      <w:pPr>
        <w:ind w:left="9272" w:hanging="679"/>
      </w:pPr>
      <w:rPr>
        <w:rFonts w:hint="default"/>
        <w:lang w:val="en-US" w:eastAsia="en-US" w:bidi="ar-SA"/>
      </w:rPr>
    </w:lvl>
  </w:abstractNum>
  <w:abstractNum w:abstractNumId="47" w15:restartNumberingAfterBreak="0">
    <w:nsid w:val="356C1B4D"/>
    <w:multiLevelType w:val="hybridMultilevel"/>
    <w:tmpl w:val="029EABA2"/>
    <w:lvl w:ilvl="0" w:tplc="139ED1D0">
      <w:start w:val="1"/>
      <w:numFmt w:val="lowerRoman"/>
      <w:lvlText w:val="(%1)"/>
      <w:lvlJc w:val="left"/>
      <w:pPr>
        <w:ind w:left="2776" w:hanging="565"/>
      </w:pPr>
      <w:rPr>
        <w:rFonts w:ascii="Arial" w:eastAsia="Arial" w:hAnsi="Arial" w:cs="Arial" w:hint="default"/>
        <w:b w:val="0"/>
        <w:bCs w:val="0"/>
        <w:i w:val="0"/>
        <w:iCs w:val="0"/>
        <w:spacing w:val="-1"/>
        <w:w w:val="103"/>
        <w:sz w:val="22"/>
        <w:szCs w:val="22"/>
        <w:lang w:val="en-US" w:eastAsia="en-US" w:bidi="ar-SA"/>
      </w:rPr>
    </w:lvl>
    <w:lvl w:ilvl="1" w:tplc="C56685EE">
      <w:numFmt w:val="bullet"/>
      <w:lvlText w:val="•"/>
      <w:lvlJc w:val="left"/>
      <w:pPr>
        <w:ind w:left="3622" w:hanging="565"/>
      </w:pPr>
      <w:rPr>
        <w:rFonts w:hint="default"/>
        <w:lang w:val="en-US" w:eastAsia="en-US" w:bidi="ar-SA"/>
      </w:rPr>
    </w:lvl>
    <w:lvl w:ilvl="2" w:tplc="5ABA2262">
      <w:numFmt w:val="bullet"/>
      <w:lvlText w:val="•"/>
      <w:lvlJc w:val="left"/>
      <w:pPr>
        <w:ind w:left="4465" w:hanging="565"/>
      </w:pPr>
      <w:rPr>
        <w:rFonts w:hint="default"/>
        <w:lang w:val="en-US" w:eastAsia="en-US" w:bidi="ar-SA"/>
      </w:rPr>
    </w:lvl>
    <w:lvl w:ilvl="3" w:tplc="56F0C614">
      <w:numFmt w:val="bullet"/>
      <w:lvlText w:val="•"/>
      <w:lvlJc w:val="left"/>
      <w:pPr>
        <w:ind w:left="5307" w:hanging="565"/>
      </w:pPr>
      <w:rPr>
        <w:rFonts w:hint="default"/>
        <w:lang w:val="en-US" w:eastAsia="en-US" w:bidi="ar-SA"/>
      </w:rPr>
    </w:lvl>
    <w:lvl w:ilvl="4" w:tplc="80386F68">
      <w:numFmt w:val="bullet"/>
      <w:lvlText w:val="•"/>
      <w:lvlJc w:val="left"/>
      <w:pPr>
        <w:ind w:left="6150" w:hanging="565"/>
      </w:pPr>
      <w:rPr>
        <w:rFonts w:hint="default"/>
        <w:lang w:val="en-US" w:eastAsia="en-US" w:bidi="ar-SA"/>
      </w:rPr>
    </w:lvl>
    <w:lvl w:ilvl="5" w:tplc="583458D4">
      <w:numFmt w:val="bullet"/>
      <w:lvlText w:val="•"/>
      <w:lvlJc w:val="left"/>
      <w:pPr>
        <w:ind w:left="6992" w:hanging="565"/>
      </w:pPr>
      <w:rPr>
        <w:rFonts w:hint="default"/>
        <w:lang w:val="en-US" w:eastAsia="en-US" w:bidi="ar-SA"/>
      </w:rPr>
    </w:lvl>
    <w:lvl w:ilvl="6" w:tplc="45EA989A">
      <w:numFmt w:val="bullet"/>
      <w:lvlText w:val="•"/>
      <w:lvlJc w:val="left"/>
      <w:pPr>
        <w:ind w:left="7835" w:hanging="565"/>
      </w:pPr>
      <w:rPr>
        <w:rFonts w:hint="default"/>
        <w:lang w:val="en-US" w:eastAsia="en-US" w:bidi="ar-SA"/>
      </w:rPr>
    </w:lvl>
    <w:lvl w:ilvl="7" w:tplc="D3A4D53E">
      <w:numFmt w:val="bullet"/>
      <w:lvlText w:val="•"/>
      <w:lvlJc w:val="left"/>
      <w:pPr>
        <w:ind w:left="8677" w:hanging="565"/>
      </w:pPr>
      <w:rPr>
        <w:rFonts w:hint="default"/>
        <w:lang w:val="en-US" w:eastAsia="en-US" w:bidi="ar-SA"/>
      </w:rPr>
    </w:lvl>
    <w:lvl w:ilvl="8" w:tplc="6C22CC72">
      <w:numFmt w:val="bullet"/>
      <w:lvlText w:val="•"/>
      <w:lvlJc w:val="left"/>
      <w:pPr>
        <w:ind w:left="9520" w:hanging="565"/>
      </w:pPr>
      <w:rPr>
        <w:rFonts w:hint="default"/>
        <w:lang w:val="en-US" w:eastAsia="en-US" w:bidi="ar-SA"/>
      </w:rPr>
    </w:lvl>
  </w:abstractNum>
  <w:abstractNum w:abstractNumId="48" w15:restartNumberingAfterBreak="0">
    <w:nsid w:val="35AF3858"/>
    <w:multiLevelType w:val="multilevel"/>
    <w:tmpl w:val="9B2ED87A"/>
    <w:lvl w:ilvl="0">
      <w:start w:val="1"/>
      <w:numFmt w:val="decimal"/>
      <w:suff w:val="nothing"/>
      <w:lvlText w:val="Table %1"/>
      <w:lvlJc w:val="center"/>
      <w:pPr>
        <w:ind w:left="1135" w:firstLine="0"/>
      </w:pPr>
      <w:rPr>
        <w:specVanish w:val="0"/>
      </w:rPr>
    </w:lvl>
    <w:lvl w:ilvl="1">
      <w:start w:val="1"/>
      <w:numFmt w:val="lowerLetter"/>
      <w:suff w:val="nothing"/>
      <w:lvlText w:val="Table %1(%2)"/>
      <w:lvlJc w:val="left"/>
      <w:pPr>
        <w:ind w:left="2268" w:hanging="567"/>
      </w:pPr>
      <w:rPr>
        <w:rFonts w:hint="default"/>
      </w:rPr>
    </w:lvl>
    <w:lvl w:ilvl="2">
      <w:start w:val="1"/>
      <w:numFmt w:val="decimal"/>
      <w:suff w:val="nothing"/>
      <w:lvlText w:val="%3"/>
      <w:lvlJc w:val="left"/>
      <w:pPr>
        <w:ind w:left="567" w:hanging="567"/>
      </w:pPr>
      <w:rPr>
        <w:rFonts w:ascii="Arial" w:hAnsi="Arial" w:cs="Times New Roman" w:hint="default"/>
        <w:b w:val="0"/>
        <w:bCs w:val="0"/>
        <w:i w:val="0"/>
        <w:iCs w:val="0"/>
        <w:caps w:val="0"/>
        <w:smallCaps w:val="0"/>
        <w:strike w:val="0"/>
        <w:dstrike w:val="0"/>
        <w:noProof w:val="0"/>
        <w:vanish w:val="0"/>
        <w:color w:val="000000"/>
        <w:spacing w:val="0"/>
        <w:kern w:val="0"/>
        <w:position w:val="0"/>
        <w:sz w:val="24"/>
        <w:u w:val="none"/>
        <w:effect w:val="none"/>
        <w:vertAlign w:val="baseline"/>
        <w:em w:val="none"/>
        <w:specVanish w:val="0"/>
      </w:rPr>
    </w:lvl>
    <w:lvl w:ilvl="3">
      <w:start w:val="1"/>
      <w:numFmt w:val="decimal"/>
      <w:lvlText w:val="%3.%4"/>
      <w:lvlJc w:val="left"/>
      <w:pPr>
        <w:tabs>
          <w:tab w:val="num" w:pos="567"/>
        </w:tabs>
        <w:ind w:left="567" w:hanging="567"/>
      </w:pPr>
      <w:rPr>
        <w:rFonts w:ascii="Arial" w:hAnsi="Arial" w:hint="default"/>
        <w:b w:val="0"/>
        <w:i w:val="0"/>
        <w:sz w:val="24"/>
      </w:rPr>
    </w:lvl>
    <w:lvl w:ilvl="4">
      <w:start w:val="1"/>
      <w:numFmt w:val="lowerLetter"/>
      <w:lvlText w:val="(%5)"/>
      <w:lvlJc w:val="left"/>
      <w:pPr>
        <w:tabs>
          <w:tab w:val="num" w:pos="1134"/>
        </w:tabs>
        <w:ind w:left="1134" w:hanging="567"/>
      </w:pPr>
      <w:rPr>
        <w:rFonts w:ascii="Arial" w:hAnsi="Arial" w:hint="default"/>
        <w:b w:val="0"/>
        <w:i w:val="0"/>
        <w:sz w:val="24"/>
      </w:rPr>
    </w:lvl>
    <w:lvl w:ilvl="5">
      <w:start w:val="1"/>
      <w:numFmt w:val="lowerRoman"/>
      <w:lvlText w:val="(%6)"/>
      <w:lvlJc w:val="left"/>
      <w:pPr>
        <w:tabs>
          <w:tab w:val="num" w:pos="2268"/>
        </w:tabs>
        <w:ind w:left="2268" w:hanging="567"/>
      </w:pPr>
      <w:rPr>
        <w:rFonts w:ascii="Arial" w:hAnsi="Arial" w:hint="default"/>
        <w:b w:val="0"/>
        <w:i w:val="0"/>
        <w:sz w:val="24"/>
      </w:rPr>
    </w:lvl>
    <w:lvl w:ilvl="6">
      <w:start w:val="1"/>
      <w:numFmt w:val="upperLetter"/>
      <w:lvlText w:val="(%7)"/>
      <w:lvlJc w:val="left"/>
      <w:pPr>
        <w:tabs>
          <w:tab w:val="num" w:pos="2835"/>
        </w:tabs>
        <w:ind w:left="2835" w:hanging="567"/>
      </w:pPr>
      <w:rPr>
        <w:rFonts w:hint="default"/>
      </w:rPr>
    </w:lvl>
    <w:lvl w:ilvl="7">
      <w:start w:val="1"/>
      <w:numFmt w:val="upperRoman"/>
      <w:lvlText w:val="(%8)"/>
      <w:lvlJc w:val="left"/>
      <w:pPr>
        <w:tabs>
          <w:tab w:val="num" w:pos="3402"/>
        </w:tabs>
        <w:ind w:left="3402" w:hanging="567"/>
      </w:pPr>
      <w:rPr>
        <w:rFonts w:ascii="Arial" w:hAnsi="Arial" w:hint="default"/>
        <w:b w:val="0"/>
        <w:i w:val="0"/>
        <w:sz w:val="24"/>
      </w:rPr>
    </w:lvl>
    <w:lvl w:ilvl="8">
      <w:start w:val="1"/>
      <w:numFmt w:val="decimal"/>
      <w:pStyle w:val="TableItemLevel7"/>
      <w:lvlText w:val="(%9)"/>
      <w:lvlJc w:val="left"/>
      <w:pPr>
        <w:tabs>
          <w:tab w:val="num" w:pos="4536"/>
        </w:tabs>
        <w:ind w:left="4536" w:hanging="567"/>
      </w:pPr>
      <w:rPr>
        <w:rFonts w:hint="default"/>
      </w:rPr>
    </w:lvl>
  </w:abstractNum>
  <w:abstractNum w:abstractNumId="49" w15:restartNumberingAfterBreak="0">
    <w:nsid w:val="35DA3096"/>
    <w:multiLevelType w:val="hybridMultilevel"/>
    <w:tmpl w:val="60261D82"/>
    <w:lvl w:ilvl="0" w:tplc="77B6FA70">
      <w:start w:val="1"/>
      <w:numFmt w:val="lowerRoman"/>
      <w:lvlText w:val="(%1)"/>
      <w:lvlJc w:val="left"/>
      <w:pPr>
        <w:ind w:left="2809" w:hanging="573"/>
      </w:pPr>
      <w:rPr>
        <w:rFonts w:ascii="Arial" w:eastAsia="Arial" w:hAnsi="Arial" w:cs="Arial" w:hint="default"/>
        <w:b w:val="0"/>
        <w:bCs w:val="0"/>
        <w:i w:val="0"/>
        <w:iCs w:val="0"/>
        <w:spacing w:val="-1"/>
        <w:w w:val="103"/>
        <w:sz w:val="22"/>
        <w:szCs w:val="22"/>
        <w:lang w:val="en-US" w:eastAsia="en-US" w:bidi="ar-SA"/>
      </w:rPr>
    </w:lvl>
    <w:lvl w:ilvl="1" w:tplc="4072C5FE">
      <w:numFmt w:val="bullet"/>
      <w:lvlText w:val="•"/>
      <w:lvlJc w:val="left"/>
      <w:pPr>
        <w:ind w:left="3640" w:hanging="573"/>
      </w:pPr>
      <w:rPr>
        <w:rFonts w:hint="default"/>
        <w:lang w:val="en-US" w:eastAsia="en-US" w:bidi="ar-SA"/>
      </w:rPr>
    </w:lvl>
    <w:lvl w:ilvl="2" w:tplc="53DA2DB6">
      <w:numFmt w:val="bullet"/>
      <w:lvlText w:val="•"/>
      <w:lvlJc w:val="left"/>
      <w:pPr>
        <w:ind w:left="4481" w:hanging="573"/>
      </w:pPr>
      <w:rPr>
        <w:rFonts w:hint="default"/>
        <w:lang w:val="en-US" w:eastAsia="en-US" w:bidi="ar-SA"/>
      </w:rPr>
    </w:lvl>
    <w:lvl w:ilvl="3" w:tplc="176866BC">
      <w:numFmt w:val="bullet"/>
      <w:lvlText w:val="•"/>
      <w:lvlJc w:val="left"/>
      <w:pPr>
        <w:ind w:left="5321" w:hanging="573"/>
      </w:pPr>
      <w:rPr>
        <w:rFonts w:hint="default"/>
        <w:lang w:val="en-US" w:eastAsia="en-US" w:bidi="ar-SA"/>
      </w:rPr>
    </w:lvl>
    <w:lvl w:ilvl="4" w:tplc="A3BAA4C6">
      <w:numFmt w:val="bullet"/>
      <w:lvlText w:val="•"/>
      <w:lvlJc w:val="left"/>
      <w:pPr>
        <w:ind w:left="6162" w:hanging="573"/>
      </w:pPr>
      <w:rPr>
        <w:rFonts w:hint="default"/>
        <w:lang w:val="en-US" w:eastAsia="en-US" w:bidi="ar-SA"/>
      </w:rPr>
    </w:lvl>
    <w:lvl w:ilvl="5" w:tplc="AD02C19E">
      <w:numFmt w:val="bullet"/>
      <w:lvlText w:val="•"/>
      <w:lvlJc w:val="left"/>
      <w:pPr>
        <w:ind w:left="7002" w:hanging="573"/>
      </w:pPr>
      <w:rPr>
        <w:rFonts w:hint="default"/>
        <w:lang w:val="en-US" w:eastAsia="en-US" w:bidi="ar-SA"/>
      </w:rPr>
    </w:lvl>
    <w:lvl w:ilvl="6" w:tplc="5658C5BA">
      <w:numFmt w:val="bullet"/>
      <w:lvlText w:val="•"/>
      <w:lvlJc w:val="left"/>
      <w:pPr>
        <w:ind w:left="7843" w:hanging="573"/>
      </w:pPr>
      <w:rPr>
        <w:rFonts w:hint="default"/>
        <w:lang w:val="en-US" w:eastAsia="en-US" w:bidi="ar-SA"/>
      </w:rPr>
    </w:lvl>
    <w:lvl w:ilvl="7" w:tplc="F2EE5560">
      <w:numFmt w:val="bullet"/>
      <w:lvlText w:val="•"/>
      <w:lvlJc w:val="left"/>
      <w:pPr>
        <w:ind w:left="8683" w:hanging="573"/>
      </w:pPr>
      <w:rPr>
        <w:rFonts w:hint="default"/>
        <w:lang w:val="en-US" w:eastAsia="en-US" w:bidi="ar-SA"/>
      </w:rPr>
    </w:lvl>
    <w:lvl w:ilvl="8" w:tplc="D41A872E">
      <w:numFmt w:val="bullet"/>
      <w:lvlText w:val="•"/>
      <w:lvlJc w:val="left"/>
      <w:pPr>
        <w:ind w:left="9524" w:hanging="573"/>
      </w:pPr>
      <w:rPr>
        <w:rFonts w:hint="default"/>
        <w:lang w:val="en-US" w:eastAsia="en-US" w:bidi="ar-SA"/>
      </w:rPr>
    </w:lvl>
  </w:abstractNum>
  <w:abstractNum w:abstractNumId="50" w15:restartNumberingAfterBreak="0">
    <w:nsid w:val="38A84720"/>
    <w:multiLevelType w:val="hybridMultilevel"/>
    <w:tmpl w:val="A27A918A"/>
    <w:lvl w:ilvl="0" w:tplc="F3DE22F8">
      <w:start w:val="1"/>
      <w:numFmt w:val="lowerLetter"/>
      <w:lvlText w:val="(%1)"/>
      <w:lvlJc w:val="left"/>
      <w:pPr>
        <w:ind w:left="804" w:hanging="688"/>
      </w:pPr>
      <w:rPr>
        <w:rFonts w:ascii="Arial" w:eastAsia="Arial" w:hAnsi="Arial" w:cs="Arial" w:hint="default"/>
        <w:b w:val="0"/>
        <w:bCs w:val="0"/>
        <w:i w:val="0"/>
        <w:iCs w:val="0"/>
        <w:spacing w:val="-1"/>
        <w:w w:val="108"/>
        <w:sz w:val="21"/>
        <w:szCs w:val="21"/>
        <w:lang w:val="en-US" w:eastAsia="en-US" w:bidi="ar-SA"/>
      </w:rPr>
    </w:lvl>
    <w:lvl w:ilvl="1" w:tplc="DF64C486">
      <w:numFmt w:val="bullet"/>
      <w:lvlText w:val="•"/>
      <w:lvlJc w:val="left"/>
      <w:pPr>
        <w:ind w:left="1423" w:hanging="688"/>
      </w:pPr>
      <w:rPr>
        <w:rFonts w:hint="default"/>
        <w:lang w:val="en-US" w:eastAsia="en-US" w:bidi="ar-SA"/>
      </w:rPr>
    </w:lvl>
    <w:lvl w:ilvl="2" w:tplc="EC7E1C00">
      <w:numFmt w:val="bullet"/>
      <w:lvlText w:val="•"/>
      <w:lvlJc w:val="left"/>
      <w:pPr>
        <w:ind w:left="2047" w:hanging="688"/>
      </w:pPr>
      <w:rPr>
        <w:rFonts w:hint="default"/>
        <w:lang w:val="en-US" w:eastAsia="en-US" w:bidi="ar-SA"/>
      </w:rPr>
    </w:lvl>
    <w:lvl w:ilvl="3" w:tplc="A2647818">
      <w:numFmt w:val="bullet"/>
      <w:lvlText w:val="•"/>
      <w:lvlJc w:val="left"/>
      <w:pPr>
        <w:ind w:left="2671" w:hanging="688"/>
      </w:pPr>
      <w:rPr>
        <w:rFonts w:hint="default"/>
        <w:lang w:val="en-US" w:eastAsia="en-US" w:bidi="ar-SA"/>
      </w:rPr>
    </w:lvl>
    <w:lvl w:ilvl="4" w:tplc="8B4A16DC">
      <w:numFmt w:val="bullet"/>
      <w:lvlText w:val="•"/>
      <w:lvlJc w:val="left"/>
      <w:pPr>
        <w:ind w:left="3295" w:hanging="688"/>
      </w:pPr>
      <w:rPr>
        <w:rFonts w:hint="default"/>
        <w:lang w:val="en-US" w:eastAsia="en-US" w:bidi="ar-SA"/>
      </w:rPr>
    </w:lvl>
    <w:lvl w:ilvl="5" w:tplc="3DD815A0">
      <w:numFmt w:val="bullet"/>
      <w:lvlText w:val="•"/>
      <w:lvlJc w:val="left"/>
      <w:pPr>
        <w:ind w:left="3919" w:hanging="688"/>
      </w:pPr>
      <w:rPr>
        <w:rFonts w:hint="default"/>
        <w:lang w:val="en-US" w:eastAsia="en-US" w:bidi="ar-SA"/>
      </w:rPr>
    </w:lvl>
    <w:lvl w:ilvl="6" w:tplc="0212C4D6">
      <w:numFmt w:val="bullet"/>
      <w:lvlText w:val="•"/>
      <w:lvlJc w:val="left"/>
      <w:pPr>
        <w:ind w:left="4543" w:hanging="688"/>
      </w:pPr>
      <w:rPr>
        <w:rFonts w:hint="default"/>
        <w:lang w:val="en-US" w:eastAsia="en-US" w:bidi="ar-SA"/>
      </w:rPr>
    </w:lvl>
    <w:lvl w:ilvl="7" w:tplc="FC04C8B8">
      <w:numFmt w:val="bullet"/>
      <w:lvlText w:val="•"/>
      <w:lvlJc w:val="left"/>
      <w:pPr>
        <w:ind w:left="5167" w:hanging="688"/>
      </w:pPr>
      <w:rPr>
        <w:rFonts w:hint="default"/>
        <w:lang w:val="en-US" w:eastAsia="en-US" w:bidi="ar-SA"/>
      </w:rPr>
    </w:lvl>
    <w:lvl w:ilvl="8" w:tplc="BF66566E">
      <w:numFmt w:val="bullet"/>
      <w:lvlText w:val="•"/>
      <w:lvlJc w:val="left"/>
      <w:pPr>
        <w:ind w:left="5791" w:hanging="688"/>
      </w:pPr>
      <w:rPr>
        <w:rFonts w:hint="default"/>
        <w:lang w:val="en-US" w:eastAsia="en-US" w:bidi="ar-SA"/>
      </w:rPr>
    </w:lvl>
  </w:abstractNum>
  <w:abstractNum w:abstractNumId="51" w15:restartNumberingAfterBreak="0">
    <w:nsid w:val="3C6E79BB"/>
    <w:multiLevelType w:val="multilevel"/>
    <w:tmpl w:val="7CFEBEDA"/>
    <w:lvl w:ilvl="0">
      <w:start w:val="1"/>
      <w:numFmt w:val="lowerLetter"/>
      <w:lvlText w:val="(%1)"/>
      <w:lvlJc w:val="right"/>
      <w:pPr>
        <w:tabs>
          <w:tab w:val="num" w:pos="720"/>
        </w:tabs>
        <w:ind w:left="720" w:hanging="360"/>
      </w:pPr>
      <w:rPr>
        <w:rFonts w:ascii="Arial" w:eastAsiaTheme="minorHAnsi" w:hAnsi="Arial" w:cs="Arial"/>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52" w15:restartNumberingAfterBreak="0">
    <w:nsid w:val="3CA0753A"/>
    <w:multiLevelType w:val="hybridMultilevel"/>
    <w:tmpl w:val="E8222296"/>
    <w:lvl w:ilvl="0" w:tplc="2A429386">
      <w:start w:val="1"/>
      <w:numFmt w:val="lowerLetter"/>
      <w:lvlText w:val="(%1)"/>
      <w:lvlJc w:val="left"/>
      <w:pPr>
        <w:ind w:left="2195" w:hanging="575"/>
      </w:pPr>
      <w:rPr>
        <w:rFonts w:ascii="Arial" w:eastAsia="Arial" w:hAnsi="Arial" w:cs="Arial" w:hint="default"/>
        <w:b w:val="0"/>
        <w:bCs w:val="0"/>
        <w:i w:val="0"/>
        <w:iCs w:val="0"/>
        <w:spacing w:val="-1"/>
        <w:w w:val="103"/>
        <w:sz w:val="22"/>
        <w:szCs w:val="22"/>
        <w:lang w:val="en-US" w:eastAsia="en-US" w:bidi="ar-SA"/>
      </w:rPr>
    </w:lvl>
    <w:lvl w:ilvl="1" w:tplc="1DAE1908">
      <w:start w:val="1"/>
      <w:numFmt w:val="lowerRoman"/>
      <w:lvlText w:val="(%2)"/>
      <w:lvlJc w:val="left"/>
      <w:pPr>
        <w:ind w:left="2769" w:hanging="578"/>
      </w:pPr>
      <w:rPr>
        <w:rFonts w:ascii="Arial" w:eastAsia="Arial" w:hAnsi="Arial" w:cs="Arial" w:hint="default"/>
        <w:b w:val="0"/>
        <w:bCs w:val="0"/>
        <w:i w:val="0"/>
        <w:iCs w:val="0"/>
        <w:spacing w:val="-1"/>
        <w:w w:val="103"/>
        <w:sz w:val="22"/>
        <w:szCs w:val="22"/>
        <w:lang w:val="en-US" w:eastAsia="en-US" w:bidi="ar-SA"/>
      </w:rPr>
    </w:lvl>
    <w:lvl w:ilvl="2" w:tplc="A84014DE">
      <w:numFmt w:val="bullet"/>
      <w:lvlText w:val="•"/>
      <w:lvlJc w:val="left"/>
      <w:pPr>
        <w:ind w:left="3698" w:hanging="578"/>
      </w:pPr>
      <w:rPr>
        <w:rFonts w:hint="default"/>
        <w:lang w:val="en-US" w:eastAsia="en-US" w:bidi="ar-SA"/>
      </w:rPr>
    </w:lvl>
    <w:lvl w:ilvl="3" w:tplc="F68AC01C">
      <w:numFmt w:val="bullet"/>
      <w:lvlText w:val="•"/>
      <w:lvlJc w:val="left"/>
      <w:pPr>
        <w:ind w:left="4636" w:hanging="578"/>
      </w:pPr>
      <w:rPr>
        <w:rFonts w:hint="default"/>
        <w:lang w:val="en-US" w:eastAsia="en-US" w:bidi="ar-SA"/>
      </w:rPr>
    </w:lvl>
    <w:lvl w:ilvl="4" w:tplc="843A0F8C">
      <w:numFmt w:val="bullet"/>
      <w:lvlText w:val="•"/>
      <w:lvlJc w:val="left"/>
      <w:pPr>
        <w:ind w:left="5575" w:hanging="578"/>
      </w:pPr>
      <w:rPr>
        <w:rFonts w:hint="default"/>
        <w:lang w:val="en-US" w:eastAsia="en-US" w:bidi="ar-SA"/>
      </w:rPr>
    </w:lvl>
    <w:lvl w:ilvl="5" w:tplc="EE5A74E0">
      <w:numFmt w:val="bullet"/>
      <w:lvlText w:val="•"/>
      <w:lvlJc w:val="left"/>
      <w:pPr>
        <w:ind w:left="6513" w:hanging="578"/>
      </w:pPr>
      <w:rPr>
        <w:rFonts w:hint="default"/>
        <w:lang w:val="en-US" w:eastAsia="en-US" w:bidi="ar-SA"/>
      </w:rPr>
    </w:lvl>
    <w:lvl w:ilvl="6" w:tplc="49604E8C">
      <w:numFmt w:val="bullet"/>
      <w:lvlText w:val="•"/>
      <w:lvlJc w:val="left"/>
      <w:pPr>
        <w:ind w:left="7452" w:hanging="578"/>
      </w:pPr>
      <w:rPr>
        <w:rFonts w:hint="default"/>
        <w:lang w:val="en-US" w:eastAsia="en-US" w:bidi="ar-SA"/>
      </w:rPr>
    </w:lvl>
    <w:lvl w:ilvl="7" w:tplc="C2FCDD1A">
      <w:numFmt w:val="bullet"/>
      <w:lvlText w:val="•"/>
      <w:lvlJc w:val="left"/>
      <w:pPr>
        <w:ind w:left="8390" w:hanging="578"/>
      </w:pPr>
      <w:rPr>
        <w:rFonts w:hint="default"/>
        <w:lang w:val="en-US" w:eastAsia="en-US" w:bidi="ar-SA"/>
      </w:rPr>
    </w:lvl>
    <w:lvl w:ilvl="8" w:tplc="BE30DF92">
      <w:numFmt w:val="bullet"/>
      <w:lvlText w:val="•"/>
      <w:lvlJc w:val="left"/>
      <w:pPr>
        <w:ind w:left="9328" w:hanging="578"/>
      </w:pPr>
      <w:rPr>
        <w:rFonts w:hint="default"/>
        <w:lang w:val="en-US" w:eastAsia="en-US" w:bidi="ar-SA"/>
      </w:rPr>
    </w:lvl>
  </w:abstractNum>
  <w:abstractNum w:abstractNumId="53" w15:restartNumberingAfterBreak="0">
    <w:nsid w:val="3DAB775D"/>
    <w:multiLevelType w:val="hybridMultilevel"/>
    <w:tmpl w:val="F94ECA50"/>
    <w:lvl w:ilvl="0" w:tplc="1150994C">
      <w:numFmt w:val="bullet"/>
      <w:lvlText w:val="•"/>
      <w:lvlJc w:val="left"/>
      <w:pPr>
        <w:ind w:left="837" w:hanging="362"/>
      </w:pPr>
      <w:rPr>
        <w:rFonts w:ascii="Arial" w:eastAsia="Arial" w:hAnsi="Arial" w:cs="Arial" w:hint="default"/>
        <w:b w:val="0"/>
        <w:bCs w:val="0"/>
        <w:i w:val="0"/>
        <w:iCs w:val="0"/>
        <w:spacing w:val="0"/>
        <w:w w:val="104"/>
        <w:sz w:val="19"/>
        <w:szCs w:val="19"/>
        <w:lang w:val="en-US" w:eastAsia="en-US" w:bidi="ar-SA"/>
      </w:rPr>
    </w:lvl>
    <w:lvl w:ilvl="1" w:tplc="915C2494">
      <w:numFmt w:val="bullet"/>
      <w:lvlText w:val="•"/>
      <w:lvlJc w:val="left"/>
      <w:pPr>
        <w:ind w:left="1210" w:hanging="362"/>
      </w:pPr>
      <w:rPr>
        <w:rFonts w:hint="default"/>
        <w:lang w:val="en-US" w:eastAsia="en-US" w:bidi="ar-SA"/>
      </w:rPr>
    </w:lvl>
    <w:lvl w:ilvl="2" w:tplc="8C866C10">
      <w:numFmt w:val="bullet"/>
      <w:lvlText w:val="•"/>
      <w:lvlJc w:val="left"/>
      <w:pPr>
        <w:ind w:left="1581" w:hanging="362"/>
      </w:pPr>
      <w:rPr>
        <w:rFonts w:hint="default"/>
        <w:lang w:val="en-US" w:eastAsia="en-US" w:bidi="ar-SA"/>
      </w:rPr>
    </w:lvl>
    <w:lvl w:ilvl="3" w:tplc="13309D66">
      <w:numFmt w:val="bullet"/>
      <w:lvlText w:val="•"/>
      <w:lvlJc w:val="left"/>
      <w:pPr>
        <w:ind w:left="1952" w:hanging="362"/>
      </w:pPr>
      <w:rPr>
        <w:rFonts w:hint="default"/>
        <w:lang w:val="en-US" w:eastAsia="en-US" w:bidi="ar-SA"/>
      </w:rPr>
    </w:lvl>
    <w:lvl w:ilvl="4" w:tplc="BECE5936">
      <w:numFmt w:val="bullet"/>
      <w:lvlText w:val="•"/>
      <w:lvlJc w:val="left"/>
      <w:pPr>
        <w:ind w:left="2323" w:hanging="362"/>
      </w:pPr>
      <w:rPr>
        <w:rFonts w:hint="default"/>
        <w:lang w:val="en-US" w:eastAsia="en-US" w:bidi="ar-SA"/>
      </w:rPr>
    </w:lvl>
    <w:lvl w:ilvl="5" w:tplc="D2A4607A">
      <w:numFmt w:val="bullet"/>
      <w:lvlText w:val="•"/>
      <w:lvlJc w:val="left"/>
      <w:pPr>
        <w:ind w:left="2694" w:hanging="362"/>
      </w:pPr>
      <w:rPr>
        <w:rFonts w:hint="default"/>
        <w:lang w:val="en-US" w:eastAsia="en-US" w:bidi="ar-SA"/>
      </w:rPr>
    </w:lvl>
    <w:lvl w:ilvl="6" w:tplc="B51A3CBE">
      <w:numFmt w:val="bullet"/>
      <w:lvlText w:val="•"/>
      <w:lvlJc w:val="left"/>
      <w:pPr>
        <w:ind w:left="3065" w:hanging="362"/>
      </w:pPr>
      <w:rPr>
        <w:rFonts w:hint="default"/>
        <w:lang w:val="en-US" w:eastAsia="en-US" w:bidi="ar-SA"/>
      </w:rPr>
    </w:lvl>
    <w:lvl w:ilvl="7" w:tplc="B706E0EC">
      <w:numFmt w:val="bullet"/>
      <w:lvlText w:val="•"/>
      <w:lvlJc w:val="left"/>
      <w:pPr>
        <w:ind w:left="3436" w:hanging="362"/>
      </w:pPr>
      <w:rPr>
        <w:rFonts w:hint="default"/>
        <w:lang w:val="en-US" w:eastAsia="en-US" w:bidi="ar-SA"/>
      </w:rPr>
    </w:lvl>
    <w:lvl w:ilvl="8" w:tplc="7A186C72">
      <w:numFmt w:val="bullet"/>
      <w:lvlText w:val="•"/>
      <w:lvlJc w:val="left"/>
      <w:pPr>
        <w:ind w:left="3807" w:hanging="362"/>
      </w:pPr>
      <w:rPr>
        <w:rFonts w:hint="default"/>
        <w:lang w:val="en-US" w:eastAsia="en-US" w:bidi="ar-SA"/>
      </w:rPr>
    </w:lvl>
  </w:abstractNum>
  <w:abstractNum w:abstractNumId="54" w15:restartNumberingAfterBreak="0">
    <w:nsid w:val="3EFC0708"/>
    <w:multiLevelType w:val="hybridMultilevel"/>
    <w:tmpl w:val="E3A85E16"/>
    <w:lvl w:ilvl="0" w:tplc="06A2AEDA">
      <w:start w:val="1"/>
      <w:numFmt w:val="lowerLetter"/>
      <w:lvlText w:val="(%1)"/>
      <w:lvlJc w:val="left"/>
      <w:pPr>
        <w:ind w:left="596" w:hanging="466"/>
      </w:pPr>
      <w:rPr>
        <w:rFonts w:ascii="Arial" w:eastAsia="Arial" w:hAnsi="Arial" w:cs="Arial" w:hint="default"/>
        <w:b w:val="0"/>
        <w:bCs w:val="0"/>
        <w:i w:val="0"/>
        <w:iCs w:val="0"/>
        <w:spacing w:val="-1"/>
        <w:w w:val="108"/>
        <w:sz w:val="21"/>
        <w:szCs w:val="21"/>
        <w:lang w:val="en-US" w:eastAsia="en-US" w:bidi="ar-SA"/>
      </w:rPr>
    </w:lvl>
    <w:lvl w:ilvl="1" w:tplc="514679AA">
      <w:numFmt w:val="bullet"/>
      <w:lvlText w:val="•"/>
      <w:lvlJc w:val="left"/>
      <w:pPr>
        <w:ind w:left="1243" w:hanging="466"/>
      </w:pPr>
      <w:rPr>
        <w:rFonts w:hint="default"/>
        <w:lang w:val="en-US" w:eastAsia="en-US" w:bidi="ar-SA"/>
      </w:rPr>
    </w:lvl>
    <w:lvl w:ilvl="2" w:tplc="0B60DF04">
      <w:numFmt w:val="bullet"/>
      <w:lvlText w:val="•"/>
      <w:lvlJc w:val="left"/>
      <w:pPr>
        <w:ind w:left="1886" w:hanging="466"/>
      </w:pPr>
      <w:rPr>
        <w:rFonts w:hint="default"/>
        <w:lang w:val="en-US" w:eastAsia="en-US" w:bidi="ar-SA"/>
      </w:rPr>
    </w:lvl>
    <w:lvl w:ilvl="3" w:tplc="4F8AC368">
      <w:numFmt w:val="bullet"/>
      <w:lvlText w:val="•"/>
      <w:lvlJc w:val="left"/>
      <w:pPr>
        <w:ind w:left="2530" w:hanging="466"/>
      </w:pPr>
      <w:rPr>
        <w:rFonts w:hint="default"/>
        <w:lang w:val="en-US" w:eastAsia="en-US" w:bidi="ar-SA"/>
      </w:rPr>
    </w:lvl>
    <w:lvl w:ilvl="4" w:tplc="F1362D0E">
      <w:numFmt w:val="bullet"/>
      <w:lvlText w:val="•"/>
      <w:lvlJc w:val="left"/>
      <w:pPr>
        <w:ind w:left="3173" w:hanging="466"/>
      </w:pPr>
      <w:rPr>
        <w:rFonts w:hint="default"/>
        <w:lang w:val="en-US" w:eastAsia="en-US" w:bidi="ar-SA"/>
      </w:rPr>
    </w:lvl>
    <w:lvl w:ilvl="5" w:tplc="D2E2B580">
      <w:numFmt w:val="bullet"/>
      <w:lvlText w:val="•"/>
      <w:lvlJc w:val="left"/>
      <w:pPr>
        <w:ind w:left="3817" w:hanging="466"/>
      </w:pPr>
      <w:rPr>
        <w:rFonts w:hint="default"/>
        <w:lang w:val="en-US" w:eastAsia="en-US" w:bidi="ar-SA"/>
      </w:rPr>
    </w:lvl>
    <w:lvl w:ilvl="6" w:tplc="8BFCBEB0">
      <w:numFmt w:val="bullet"/>
      <w:lvlText w:val="•"/>
      <w:lvlJc w:val="left"/>
      <w:pPr>
        <w:ind w:left="4460" w:hanging="466"/>
      </w:pPr>
      <w:rPr>
        <w:rFonts w:hint="default"/>
        <w:lang w:val="en-US" w:eastAsia="en-US" w:bidi="ar-SA"/>
      </w:rPr>
    </w:lvl>
    <w:lvl w:ilvl="7" w:tplc="DEACFDF0">
      <w:numFmt w:val="bullet"/>
      <w:lvlText w:val="•"/>
      <w:lvlJc w:val="left"/>
      <w:pPr>
        <w:ind w:left="5103" w:hanging="466"/>
      </w:pPr>
      <w:rPr>
        <w:rFonts w:hint="default"/>
        <w:lang w:val="en-US" w:eastAsia="en-US" w:bidi="ar-SA"/>
      </w:rPr>
    </w:lvl>
    <w:lvl w:ilvl="8" w:tplc="798A0E50">
      <w:numFmt w:val="bullet"/>
      <w:lvlText w:val="•"/>
      <w:lvlJc w:val="left"/>
      <w:pPr>
        <w:ind w:left="5747" w:hanging="466"/>
      </w:pPr>
      <w:rPr>
        <w:rFonts w:hint="default"/>
        <w:lang w:val="en-US" w:eastAsia="en-US" w:bidi="ar-SA"/>
      </w:rPr>
    </w:lvl>
  </w:abstractNum>
  <w:abstractNum w:abstractNumId="55" w15:restartNumberingAfterBreak="0">
    <w:nsid w:val="3F2113E5"/>
    <w:multiLevelType w:val="hybridMultilevel"/>
    <w:tmpl w:val="EC0C28DC"/>
    <w:lvl w:ilvl="0" w:tplc="F5D82348">
      <w:start w:val="1"/>
      <w:numFmt w:val="lowerLetter"/>
      <w:lvlText w:val="(%1)"/>
      <w:lvlJc w:val="left"/>
      <w:pPr>
        <w:ind w:left="801" w:hanging="686"/>
      </w:pPr>
      <w:rPr>
        <w:rFonts w:ascii="Arial" w:eastAsia="Arial" w:hAnsi="Arial" w:cs="Arial" w:hint="default"/>
        <w:b w:val="0"/>
        <w:bCs w:val="0"/>
        <w:i w:val="0"/>
        <w:iCs w:val="0"/>
        <w:spacing w:val="-1"/>
        <w:w w:val="108"/>
        <w:sz w:val="21"/>
        <w:szCs w:val="21"/>
        <w:lang w:val="en-US" w:eastAsia="en-US" w:bidi="ar-SA"/>
      </w:rPr>
    </w:lvl>
    <w:lvl w:ilvl="1" w:tplc="CBE8283A">
      <w:numFmt w:val="bullet"/>
      <w:lvlText w:val="•"/>
      <w:lvlJc w:val="left"/>
      <w:pPr>
        <w:ind w:left="1422" w:hanging="686"/>
      </w:pPr>
      <w:rPr>
        <w:rFonts w:hint="default"/>
        <w:lang w:val="en-US" w:eastAsia="en-US" w:bidi="ar-SA"/>
      </w:rPr>
    </w:lvl>
    <w:lvl w:ilvl="2" w:tplc="873CA0B4">
      <w:numFmt w:val="bullet"/>
      <w:lvlText w:val="•"/>
      <w:lvlJc w:val="left"/>
      <w:pPr>
        <w:ind w:left="2045" w:hanging="686"/>
      </w:pPr>
      <w:rPr>
        <w:rFonts w:hint="default"/>
        <w:lang w:val="en-US" w:eastAsia="en-US" w:bidi="ar-SA"/>
      </w:rPr>
    </w:lvl>
    <w:lvl w:ilvl="3" w:tplc="A3A6B5AE">
      <w:numFmt w:val="bullet"/>
      <w:lvlText w:val="•"/>
      <w:lvlJc w:val="left"/>
      <w:pPr>
        <w:ind w:left="2668" w:hanging="686"/>
      </w:pPr>
      <w:rPr>
        <w:rFonts w:hint="default"/>
        <w:lang w:val="en-US" w:eastAsia="en-US" w:bidi="ar-SA"/>
      </w:rPr>
    </w:lvl>
    <w:lvl w:ilvl="4" w:tplc="718A1BE8">
      <w:numFmt w:val="bullet"/>
      <w:lvlText w:val="•"/>
      <w:lvlJc w:val="left"/>
      <w:pPr>
        <w:ind w:left="3291" w:hanging="686"/>
      </w:pPr>
      <w:rPr>
        <w:rFonts w:hint="default"/>
        <w:lang w:val="en-US" w:eastAsia="en-US" w:bidi="ar-SA"/>
      </w:rPr>
    </w:lvl>
    <w:lvl w:ilvl="5" w:tplc="E272DB78">
      <w:numFmt w:val="bullet"/>
      <w:lvlText w:val="•"/>
      <w:lvlJc w:val="left"/>
      <w:pPr>
        <w:ind w:left="3914" w:hanging="686"/>
      </w:pPr>
      <w:rPr>
        <w:rFonts w:hint="default"/>
        <w:lang w:val="en-US" w:eastAsia="en-US" w:bidi="ar-SA"/>
      </w:rPr>
    </w:lvl>
    <w:lvl w:ilvl="6" w:tplc="0AD60FB0">
      <w:numFmt w:val="bullet"/>
      <w:lvlText w:val="•"/>
      <w:lvlJc w:val="left"/>
      <w:pPr>
        <w:ind w:left="4537" w:hanging="686"/>
      </w:pPr>
      <w:rPr>
        <w:rFonts w:hint="default"/>
        <w:lang w:val="en-US" w:eastAsia="en-US" w:bidi="ar-SA"/>
      </w:rPr>
    </w:lvl>
    <w:lvl w:ilvl="7" w:tplc="347AA890">
      <w:numFmt w:val="bullet"/>
      <w:lvlText w:val="•"/>
      <w:lvlJc w:val="left"/>
      <w:pPr>
        <w:ind w:left="5160" w:hanging="686"/>
      </w:pPr>
      <w:rPr>
        <w:rFonts w:hint="default"/>
        <w:lang w:val="en-US" w:eastAsia="en-US" w:bidi="ar-SA"/>
      </w:rPr>
    </w:lvl>
    <w:lvl w:ilvl="8" w:tplc="28CC717A">
      <w:numFmt w:val="bullet"/>
      <w:lvlText w:val="•"/>
      <w:lvlJc w:val="left"/>
      <w:pPr>
        <w:ind w:left="5783" w:hanging="686"/>
      </w:pPr>
      <w:rPr>
        <w:rFonts w:hint="default"/>
        <w:lang w:val="en-US" w:eastAsia="en-US" w:bidi="ar-SA"/>
      </w:rPr>
    </w:lvl>
  </w:abstractNum>
  <w:abstractNum w:abstractNumId="56" w15:restartNumberingAfterBreak="0">
    <w:nsid w:val="40DE4C45"/>
    <w:multiLevelType w:val="multilevel"/>
    <w:tmpl w:val="2692FCA4"/>
    <w:lvl w:ilvl="0">
      <w:start w:val="1"/>
      <w:numFmt w:val="none"/>
      <w:pStyle w:val="DefinedTerm"/>
      <w:suff w:val="nothing"/>
      <w:lvlText w:val="%1"/>
      <w:lvlJc w:val="left"/>
      <w:pPr>
        <w:ind w:left="0" w:firstLine="0"/>
      </w:pPr>
      <w:rPr>
        <w:rFonts w:hint="default"/>
      </w:rPr>
    </w:lvl>
    <w:lvl w:ilvl="1">
      <w:start w:val="1"/>
      <w:numFmt w:val="none"/>
      <w:pStyle w:val="DefinitionDefinedTerm"/>
      <w:suff w:val="nothing"/>
      <w:lvlText w:val="%2"/>
      <w:lvlJc w:val="left"/>
      <w:pPr>
        <w:ind w:left="0" w:firstLine="0"/>
      </w:pPr>
      <w:rPr>
        <w:rFonts w:hint="default"/>
      </w:rPr>
    </w:lvl>
    <w:lvl w:ilvl="2">
      <w:start w:val="1"/>
      <w:numFmt w:val="lowerLetter"/>
      <w:pStyle w:val="DefinitionLevel1"/>
      <w:lvlText w:val="(%3)"/>
      <w:lvlJc w:val="left"/>
      <w:pPr>
        <w:tabs>
          <w:tab w:val="num" w:pos="567"/>
        </w:tabs>
        <w:ind w:left="567" w:hanging="567"/>
      </w:pPr>
      <w:rPr>
        <w:rFonts w:hint="default"/>
        <w:b w:val="0"/>
        <w:bCs w:val="0"/>
      </w:rPr>
    </w:lvl>
    <w:lvl w:ilvl="3">
      <w:start w:val="1"/>
      <w:numFmt w:val="lowerRoman"/>
      <w:pStyle w:val="DefinitionLevel2"/>
      <w:lvlText w:val="(%4)"/>
      <w:lvlJc w:val="left"/>
      <w:pPr>
        <w:tabs>
          <w:tab w:val="num" w:pos="1134"/>
        </w:tabs>
        <w:ind w:left="1134" w:hanging="567"/>
      </w:pPr>
      <w:rPr>
        <w:rFonts w:hint="default"/>
      </w:rPr>
    </w:lvl>
    <w:lvl w:ilvl="4">
      <w:start w:val="1"/>
      <w:numFmt w:val="upperLetter"/>
      <w:pStyle w:val="DefinitionLevel3"/>
      <w:lvlText w:val="(%5)"/>
      <w:lvlJc w:val="left"/>
      <w:pPr>
        <w:tabs>
          <w:tab w:val="num" w:pos="1701"/>
        </w:tabs>
        <w:ind w:left="1701" w:hanging="567"/>
      </w:pPr>
      <w:rPr>
        <w:rFonts w:hint="default"/>
      </w:rPr>
    </w:lvl>
    <w:lvl w:ilvl="5">
      <w:start w:val="1"/>
      <w:numFmt w:val="upperRoman"/>
      <w:pStyle w:val="DefinitionLevel4"/>
      <w:lvlText w:val="(%6)"/>
      <w:lvlJc w:val="right"/>
      <w:pPr>
        <w:tabs>
          <w:tab w:val="num" w:pos="2268"/>
        </w:tabs>
        <w:ind w:left="2835" w:hanging="567"/>
      </w:pPr>
      <w:rPr>
        <w:rFonts w:hint="default"/>
      </w:rPr>
    </w:lvl>
    <w:lvl w:ilvl="6">
      <w:start w:val="1"/>
      <w:numFmt w:val="none"/>
      <w:lvlText w:val="%7"/>
      <w:lvlJc w:val="left"/>
      <w:pPr>
        <w:tabs>
          <w:tab w:val="num" w:pos="2835"/>
        </w:tabs>
        <w:ind w:left="2835" w:hanging="567"/>
      </w:pPr>
      <w:rPr>
        <w:rFonts w:hint="default"/>
      </w:rPr>
    </w:lvl>
    <w:lvl w:ilvl="7">
      <w:start w:val="1"/>
      <w:numFmt w:val="none"/>
      <w:lvlText w:val="%8"/>
      <w:lvlJc w:val="left"/>
      <w:pPr>
        <w:tabs>
          <w:tab w:val="num" w:pos="3402"/>
        </w:tabs>
        <w:ind w:left="3402" w:hanging="567"/>
      </w:pPr>
      <w:rPr>
        <w:rFonts w:hint="default"/>
      </w:rPr>
    </w:lvl>
    <w:lvl w:ilvl="8">
      <w:start w:val="1"/>
      <w:numFmt w:val="none"/>
      <w:lvlText w:val="%9"/>
      <w:lvlJc w:val="right"/>
      <w:pPr>
        <w:tabs>
          <w:tab w:val="num" w:pos="3969"/>
        </w:tabs>
        <w:ind w:left="3969" w:hanging="567"/>
      </w:pPr>
      <w:rPr>
        <w:rFonts w:hint="default"/>
      </w:rPr>
    </w:lvl>
  </w:abstractNum>
  <w:abstractNum w:abstractNumId="57" w15:restartNumberingAfterBreak="0">
    <w:nsid w:val="412F683C"/>
    <w:multiLevelType w:val="multilevel"/>
    <w:tmpl w:val="04CE8AAC"/>
    <w:lvl w:ilvl="0">
      <w:start w:val="1"/>
      <w:numFmt w:val="decimal"/>
      <w:lvlText w:val="%1."/>
      <w:lvlJc w:val="left"/>
      <w:pPr>
        <w:ind w:left="2038" w:hanging="850"/>
      </w:pPr>
      <w:rPr>
        <w:rFonts w:hint="default"/>
        <w:spacing w:val="-1"/>
        <w:w w:val="108"/>
        <w:lang w:val="en-US" w:eastAsia="en-US" w:bidi="ar-SA"/>
      </w:rPr>
    </w:lvl>
    <w:lvl w:ilvl="1">
      <w:start w:val="1"/>
      <w:numFmt w:val="decimal"/>
      <w:lvlText w:val="%1.%2"/>
      <w:lvlJc w:val="left"/>
      <w:pPr>
        <w:ind w:left="2036" w:hanging="848"/>
      </w:pPr>
      <w:rPr>
        <w:rFonts w:ascii="Arial" w:eastAsia="Arial" w:hAnsi="Arial" w:cs="Arial" w:hint="default"/>
        <w:b/>
        <w:bCs/>
        <w:i w:val="0"/>
        <w:iCs w:val="0"/>
        <w:spacing w:val="-1"/>
        <w:w w:val="105"/>
        <w:sz w:val="23"/>
        <w:szCs w:val="23"/>
        <w:lang w:val="en-US" w:eastAsia="en-US" w:bidi="ar-SA"/>
      </w:rPr>
    </w:lvl>
    <w:lvl w:ilvl="2">
      <w:numFmt w:val="bullet"/>
      <w:lvlText w:val="•"/>
      <w:lvlJc w:val="left"/>
      <w:pPr>
        <w:ind w:left="3873" w:hanging="848"/>
      </w:pPr>
      <w:rPr>
        <w:rFonts w:hint="default"/>
        <w:lang w:val="en-US" w:eastAsia="en-US" w:bidi="ar-SA"/>
      </w:rPr>
    </w:lvl>
    <w:lvl w:ilvl="3">
      <w:numFmt w:val="bullet"/>
      <w:lvlText w:val="•"/>
      <w:lvlJc w:val="left"/>
      <w:pPr>
        <w:ind w:left="4789" w:hanging="848"/>
      </w:pPr>
      <w:rPr>
        <w:rFonts w:hint="default"/>
        <w:lang w:val="en-US" w:eastAsia="en-US" w:bidi="ar-SA"/>
      </w:rPr>
    </w:lvl>
    <w:lvl w:ilvl="4">
      <w:numFmt w:val="bullet"/>
      <w:lvlText w:val="•"/>
      <w:lvlJc w:val="left"/>
      <w:pPr>
        <w:ind w:left="5706" w:hanging="848"/>
      </w:pPr>
      <w:rPr>
        <w:rFonts w:hint="default"/>
        <w:lang w:val="en-US" w:eastAsia="en-US" w:bidi="ar-SA"/>
      </w:rPr>
    </w:lvl>
    <w:lvl w:ilvl="5">
      <w:numFmt w:val="bullet"/>
      <w:lvlText w:val="•"/>
      <w:lvlJc w:val="left"/>
      <w:pPr>
        <w:ind w:left="6622" w:hanging="848"/>
      </w:pPr>
      <w:rPr>
        <w:rFonts w:hint="default"/>
        <w:lang w:val="en-US" w:eastAsia="en-US" w:bidi="ar-SA"/>
      </w:rPr>
    </w:lvl>
    <w:lvl w:ilvl="6">
      <w:numFmt w:val="bullet"/>
      <w:lvlText w:val="•"/>
      <w:lvlJc w:val="left"/>
      <w:pPr>
        <w:ind w:left="7539" w:hanging="848"/>
      </w:pPr>
      <w:rPr>
        <w:rFonts w:hint="default"/>
        <w:lang w:val="en-US" w:eastAsia="en-US" w:bidi="ar-SA"/>
      </w:rPr>
    </w:lvl>
    <w:lvl w:ilvl="7">
      <w:numFmt w:val="bullet"/>
      <w:lvlText w:val="•"/>
      <w:lvlJc w:val="left"/>
      <w:pPr>
        <w:ind w:left="8455" w:hanging="848"/>
      </w:pPr>
      <w:rPr>
        <w:rFonts w:hint="default"/>
        <w:lang w:val="en-US" w:eastAsia="en-US" w:bidi="ar-SA"/>
      </w:rPr>
    </w:lvl>
    <w:lvl w:ilvl="8">
      <w:numFmt w:val="bullet"/>
      <w:lvlText w:val="•"/>
      <w:lvlJc w:val="left"/>
      <w:pPr>
        <w:ind w:left="9372" w:hanging="848"/>
      </w:pPr>
      <w:rPr>
        <w:rFonts w:hint="default"/>
        <w:lang w:val="en-US" w:eastAsia="en-US" w:bidi="ar-SA"/>
      </w:rPr>
    </w:lvl>
  </w:abstractNum>
  <w:abstractNum w:abstractNumId="58" w15:restartNumberingAfterBreak="0">
    <w:nsid w:val="4197100D"/>
    <w:multiLevelType w:val="hybridMultilevel"/>
    <w:tmpl w:val="DBE433C6"/>
    <w:lvl w:ilvl="0" w:tplc="8CC84F1A">
      <w:start w:val="1"/>
      <w:numFmt w:val="lowerRoman"/>
      <w:lvlText w:val="(%1)"/>
      <w:lvlJc w:val="left"/>
      <w:pPr>
        <w:ind w:left="2862" w:hanging="566"/>
      </w:pPr>
      <w:rPr>
        <w:rFonts w:ascii="Arial" w:eastAsia="Arial" w:hAnsi="Arial" w:cs="Arial" w:hint="default"/>
        <w:b w:val="0"/>
        <w:bCs w:val="0"/>
        <w:i w:val="0"/>
        <w:iCs w:val="0"/>
        <w:spacing w:val="-1"/>
        <w:w w:val="103"/>
        <w:sz w:val="22"/>
        <w:szCs w:val="22"/>
        <w:lang w:val="en-US" w:eastAsia="en-US" w:bidi="ar-SA"/>
      </w:rPr>
    </w:lvl>
    <w:lvl w:ilvl="1" w:tplc="EED4BE2E">
      <w:numFmt w:val="bullet"/>
      <w:lvlText w:val="•"/>
      <w:lvlJc w:val="left"/>
      <w:pPr>
        <w:ind w:left="3694" w:hanging="566"/>
      </w:pPr>
      <w:rPr>
        <w:rFonts w:hint="default"/>
        <w:lang w:val="en-US" w:eastAsia="en-US" w:bidi="ar-SA"/>
      </w:rPr>
    </w:lvl>
    <w:lvl w:ilvl="2" w:tplc="85D0FF38">
      <w:numFmt w:val="bullet"/>
      <w:lvlText w:val="•"/>
      <w:lvlJc w:val="left"/>
      <w:pPr>
        <w:ind w:left="4529" w:hanging="566"/>
      </w:pPr>
      <w:rPr>
        <w:rFonts w:hint="default"/>
        <w:lang w:val="en-US" w:eastAsia="en-US" w:bidi="ar-SA"/>
      </w:rPr>
    </w:lvl>
    <w:lvl w:ilvl="3" w:tplc="9B48A38C">
      <w:numFmt w:val="bullet"/>
      <w:lvlText w:val="•"/>
      <w:lvlJc w:val="left"/>
      <w:pPr>
        <w:ind w:left="5363" w:hanging="566"/>
      </w:pPr>
      <w:rPr>
        <w:rFonts w:hint="default"/>
        <w:lang w:val="en-US" w:eastAsia="en-US" w:bidi="ar-SA"/>
      </w:rPr>
    </w:lvl>
    <w:lvl w:ilvl="4" w:tplc="DDE2CC2E">
      <w:numFmt w:val="bullet"/>
      <w:lvlText w:val="•"/>
      <w:lvlJc w:val="left"/>
      <w:pPr>
        <w:ind w:left="6198" w:hanging="566"/>
      </w:pPr>
      <w:rPr>
        <w:rFonts w:hint="default"/>
        <w:lang w:val="en-US" w:eastAsia="en-US" w:bidi="ar-SA"/>
      </w:rPr>
    </w:lvl>
    <w:lvl w:ilvl="5" w:tplc="7590B9BA">
      <w:numFmt w:val="bullet"/>
      <w:lvlText w:val="•"/>
      <w:lvlJc w:val="left"/>
      <w:pPr>
        <w:ind w:left="7032" w:hanging="566"/>
      </w:pPr>
      <w:rPr>
        <w:rFonts w:hint="default"/>
        <w:lang w:val="en-US" w:eastAsia="en-US" w:bidi="ar-SA"/>
      </w:rPr>
    </w:lvl>
    <w:lvl w:ilvl="6" w:tplc="B8E6E20A">
      <w:numFmt w:val="bullet"/>
      <w:lvlText w:val="•"/>
      <w:lvlJc w:val="left"/>
      <w:pPr>
        <w:ind w:left="7867" w:hanging="566"/>
      </w:pPr>
      <w:rPr>
        <w:rFonts w:hint="default"/>
        <w:lang w:val="en-US" w:eastAsia="en-US" w:bidi="ar-SA"/>
      </w:rPr>
    </w:lvl>
    <w:lvl w:ilvl="7" w:tplc="536E0972">
      <w:numFmt w:val="bullet"/>
      <w:lvlText w:val="•"/>
      <w:lvlJc w:val="left"/>
      <w:pPr>
        <w:ind w:left="8701" w:hanging="566"/>
      </w:pPr>
      <w:rPr>
        <w:rFonts w:hint="default"/>
        <w:lang w:val="en-US" w:eastAsia="en-US" w:bidi="ar-SA"/>
      </w:rPr>
    </w:lvl>
    <w:lvl w:ilvl="8" w:tplc="B0DC8176">
      <w:numFmt w:val="bullet"/>
      <w:lvlText w:val="•"/>
      <w:lvlJc w:val="left"/>
      <w:pPr>
        <w:ind w:left="9536" w:hanging="566"/>
      </w:pPr>
      <w:rPr>
        <w:rFonts w:hint="default"/>
        <w:lang w:val="en-US" w:eastAsia="en-US" w:bidi="ar-SA"/>
      </w:rPr>
    </w:lvl>
  </w:abstractNum>
  <w:abstractNum w:abstractNumId="59" w15:restartNumberingAfterBreak="0">
    <w:nsid w:val="422723E2"/>
    <w:multiLevelType w:val="hybridMultilevel"/>
    <w:tmpl w:val="A4BC3672"/>
    <w:lvl w:ilvl="0" w:tplc="1D9C6178">
      <w:start w:val="1"/>
      <w:numFmt w:val="lowerRoman"/>
      <w:lvlText w:val="(%1)"/>
      <w:lvlJc w:val="left"/>
      <w:pPr>
        <w:ind w:left="2847" w:hanging="577"/>
      </w:pPr>
      <w:rPr>
        <w:rFonts w:ascii="Arial" w:eastAsia="Arial" w:hAnsi="Arial" w:cs="Arial" w:hint="default"/>
        <w:b w:val="0"/>
        <w:bCs w:val="0"/>
        <w:i w:val="0"/>
        <w:iCs w:val="0"/>
        <w:spacing w:val="-1"/>
        <w:w w:val="106"/>
        <w:sz w:val="22"/>
        <w:szCs w:val="22"/>
        <w:lang w:val="en-US" w:eastAsia="en-US" w:bidi="ar-SA"/>
      </w:rPr>
    </w:lvl>
    <w:lvl w:ilvl="1" w:tplc="91142140">
      <w:numFmt w:val="bullet"/>
      <w:lvlText w:val="•"/>
      <w:lvlJc w:val="left"/>
      <w:pPr>
        <w:ind w:left="3676" w:hanging="577"/>
      </w:pPr>
      <w:rPr>
        <w:rFonts w:hint="default"/>
        <w:lang w:val="en-US" w:eastAsia="en-US" w:bidi="ar-SA"/>
      </w:rPr>
    </w:lvl>
    <w:lvl w:ilvl="2" w:tplc="1E308C1A">
      <w:numFmt w:val="bullet"/>
      <w:lvlText w:val="•"/>
      <w:lvlJc w:val="left"/>
      <w:pPr>
        <w:ind w:left="4513" w:hanging="577"/>
      </w:pPr>
      <w:rPr>
        <w:rFonts w:hint="default"/>
        <w:lang w:val="en-US" w:eastAsia="en-US" w:bidi="ar-SA"/>
      </w:rPr>
    </w:lvl>
    <w:lvl w:ilvl="3" w:tplc="5B40271C">
      <w:numFmt w:val="bullet"/>
      <w:lvlText w:val="•"/>
      <w:lvlJc w:val="left"/>
      <w:pPr>
        <w:ind w:left="5349" w:hanging="577"/>
      </w:pPr>
      <w:rPr>
        <w:rFonts w:hint="default"/>
        <w:lang w:val="en-US" w:eastAsia="en-US" w:bidi="ar-SA"/>
      </w:rPr>
    </w:lvl>
    <w:lvl w:ilvl="4" w:tplc="A8AA147C">
      <w:numFmt w:val="bullet"/>
      <w:lvlText w:val="•"/>
      <w:lvlJc w:val="left"/>
      <w:pPr>
        <w:ind w:left="6186" w:hanging="577"/>
      </w:pPr>
      <w:rPr>
        <w:rFonts w:hint="default"/>
        <w:lang w:val="en-US" w:eastAsia="en-US" w:bidi="ar-SA"/>
      </w:rPr>
    </w:lvl>
    <w:lvl w:ilvl="5" w:tplc="5C2A554C">
      <w:numFmt w:val="bullet"/>
      <w:lvlText w:val="•"/>
      <w:lvlJc w:val="left"/>
      <w:pPr>
        <w:ind w:left="7022" w:hanging="577"/>
      </w:pPr>
      <w:rPr>
        <w:rFonts w:hint="default"/>
        <w:lang w:val="en-US" w:eastAsia="en-US" w:bidi="ar-SA"/>
      </w:rPr>
    </w:lvl>
    <w:lvl w:ilvl="6" w:tplc="9A621B7E">
      <w:numFmt w:val="bullet"/>
      <w:lvlText w:val="•"/>
      <w:lvlJc w:val="left"/>
      <w:pPr>
        <w:ind w:left="7859" w:hanging="577"/>
      </w:pPr>
      <w:rPr>
        <w:rFonts w:hint="default"/>
        <w:lang w:val="en-US" w:eastAsia="en-US" w:bidi="ar-SA"/>
      </w:rPr>
    </w:lvl>
    <w:lvl w:ilvl="7" w:tplc="18F6EA22">
      <w:numFmt w:val="bullet"/>
      <w:lvlText w:val="•"/>
      <w:lvlJc w:val="left"/>
      <w:pPr>
        <w:ind w:left="8695" w:hanging="577"/>
      </w:pPr>
      <w:rPr>
        <w:rFonts w:hint="default"/>
        <w:lang w:val="en-US" w:eastAsia="en-US" w:bidi="ar-SA"/>
      </w:rPr>
    </w:lvl>
    <w:lvl w:ilvl="8" w:tplc="A24E2926">
      <w:numFmt w:val="bullet"/>
      <w:lvlText w:val="•"/>
      <w:lvlJc w:val="left"/>
      <w:pPr>
        <w:ind w:left="9532" w:hanging="577"/>
      </w:pPr>
      <w:rPr>
        <w:rFonts w:hint="default"/>
        <w:lang w:val="en-US" w:eastAsia="en-US" w:bidi="ar-SA"/>
      </w:rPr>
    </w:lvl>
  </w:abstractNum>
  <w:abstractNum w:abstractNumId="60" w15:restartNumberingAfterBreak="0">
    <w:nsid w:val="431D796B"/>
    <w:multiLevelType w:val="multilevel"/>
    <w:tmpl w:val="91AA965A"/>
    <w:lvl w:ilvl="0">
      <w:start w:val="1"/>
      <w:numFmt w:val="decimal"/>
      <w:lvlText w:val="%1."/>
      <w:lvlJc w:val="left"/>
      <w:pPr>
        <w:ind w:left="1627" w:hanging="855"/>
      </w:pPr>
      <w:rPr>
        <w:rFonts w:ascii="Arial" w:eastAsia="Arial" w:hAnsi="Arial" w:cs="Arial" w:hint="default"/>
        <w:b/>
        <w:bCs/>
        <w:i w:val="0"/>
        <w:iCs w:val="0"/>
        <w:spacing w:val="-1"/>
        <w:w w:val="107"/>
        <w:sz w:val="27"/>
        <w:szCs w:val="27"/>
        <w:lang w:val="en-US" w:eastAsia="en-US" w:bidi="ar-SA"/>
      </w:rPr>
    </w:lvl>
    <w:lvl w:ilvl="1">
      <w:start w:val="1"/>
      <w:numFmt w:val="decimal"/>
      <w:lvlText w:val="%1.%2"/>
      <w:lvlJc w:val="left"/>
      <w:pPr>
        <w:ind w:left="1627" w:hanging="853"/>
        <w:jc w:val="right"/>
      </w:pPr>
      <w:rPr>
        <w:rFonts w:hint="default"/>
        <w:spacing w:val="-1"/>
        <w:w w:val="103"/>
        <w:lang w:val="en-US" w:eastAsia="en-US" w:bidi="ar-SA"/>
      </w:rPr>
    </w:lvl>
    <w:lvl w:ilvl="2">
      <w:start w:val="1"/>
      <w:numFmt w:val="lowerLetter"/>
      <w:lvlText w:val="(%3)"/>
      <w:lvlJc w:val="left"/>
      <w:pPr>
        <w:ind w:left="2285" w:hanging="568"/>
      </w:pPr>
      <w:rPr>
        <w:rFonts w:ascii="Arial" w:eastAsia="Arial" w:hAnsi="Arial" w:cs="Arial" w:hint="default"/>
        <w:b w:val="0"/>
        <w:bCs w:val="0"/>
        <w:i w:val="0"/>
        <w:iCs w:val="0"/>
        <w:spacing w:val="-1"/>
        <w:w w:val="101"/>
        <w:sz w:val="22"/>
        <w:szCs w:val="22"/>
        <w:lang w:val="en-US" w:eastAsia="en-US" w:bidi="ar-SA"/>
      </w:rPr>
    </w:lvl>
    <w:lvl w:ilvl="3">
      <w:start w:val="1"/>
      <w:numFmt w:val="lowerRoman"/>
      <w:lvlText w:val="(%4)"/>
      <w:lvlJc w:val="left"/>
      <w:pPr>
        <w:ind w:left="2842" w:hanging="564"/>
      </w:pPr>
      <w:rPr>
        <w:rFonts w:ascii="Arial" w:eastAsia="Arial" w:hAnsi="Arial" w:cs="Arial" w:hint="default"/>
        <w:b w:val="0"/>
        <w:bCs w:val="0"/>
        <w:i w:val="0"/>
        <w:iCs w:val="0"/>
        <w:spacing w:val="-1"/>
        <w:w w:val="103"/>
        <w:sz w:val="22"/>
        <w:szCs w:val="22"/>
        <w:lang w:val="en-US" w:eastAsia="en-US" w:bidi="ar-SA"/>
      </w:rPr>
    </w:lvl>
    <w:lvl w:ilvl="4">
      <w:numFmt w:val="bullet"/>
      <w:lvlText w:val="•"/>
      <w:lvlJc w:val="left"/>
      <w:pPr>
        <w:ind w:left="4931" w:hanging="564"/>
      </w:pPr>
      <w:rPr>
        <w:rFonts w:hint="default"/>
        <w:lang w:val="en-US" w:eastAsia="en-US" w:bidi="ar-SA"/>
      </w:rPr>
    </w:lvl>
    <w:lvl w:ilvl="5">
      <w:numFmt w:val="bullet"/>
      <w:lvlText w:val="•"/>
      <w:lvlJc w:val="left"/>
      <w:pPr>
        <w:ind w:left="5977" w:hanging="564"/>
      </w:pPr>
      <w:rPr>
        <w:rFonts w:hint="default"/>
        <w:lang w:val="en-US" w:eastAsia="en-US" w:bidi="ar-SA"/>
      </w:rPr>
    </w:lvl>
    <w:lvl w:ilvl="6">
      <w:numFmt w:val="bullet"/>
      <w:lvlText w:val="•"/>
      <w:lvlJc w:val="left"/>
      <w:pPr>
        <w:ind w:left="7022" w:hanging="564"/>
      </w:pPr>
      <w:rPr>
        <w:rFonts w:hint="default"/>
        <w:lang w:val="en-US" w:eastAsia="en-US" w:bidi="ar-SA"/>
      </w:rPr>
    </w:lvl>
    <w:lvl w:ilvl="7">
      <w:numFmt w:val="bullet"/>
      <w:lvlText w:val="•"/>
      <w:lvlJc w:val="left"/>
      <w:pPr>
        <w:ind w:left="8068" w:hanging="564"/>
      </w:pPr>
      <w:rPr>
        <w:rFonts w:hint="default"/>
        <w:lang w:val="en-US" w:eastAsia="en-US" w:bidi="ar-SA"/>
      </w:rPr>
    </w:lvl>
    <w:lvl w:ilvl="8">
      <w:numFmt w:val="bullet"/>
      <w:lvlText w:val="•"/>
      <w:lvlJc w:val="left"/>
      <w:pPr>
        <w:ind w:left="9114" w:hanging="564"/>
      </w:pPr>
      <w:rPr>
        <w:rFonts w:hint="default"/>
        <w:lang w:val="en-US" w:eastAsia="en-US" w:bidi="ar-SA"/>
      </w:rPr>
    </w:lvl>
  </w:abstractNum>
  <w:abstractNum w:abstractNumId="61" w15:restartNumberingAfterBreak="0">
    <w:nsid w:val="45370BF1"/>
    <w:multiLevelType w:val="multilevel"/>
    <w:tmpl w:val="AE94029A"/>
    <w:lvl w:ilvl="0">
      <w:start w:val="1"/>
      <w:numFmt w:val="none"/>
      <w:suff w:val="space"/>
      <w:lvlText w:val=""/>
      <w:lvlJc w:val="center"/>
      <w:pPr>
        <w:ind w:left="0" w:firstLine="288"/>
      </w:pPr>
      <w:rPr>
        <w:rFonts w:hint="default"/>
      </w:rPr>
    </w:lvl>
    <w:lvl w:ilvl="1">
      <w:start w:val="1"/>
      <w:numFmt w:val="decimal"/>
      <w:pStyle w:val="TableNumbered"/>
      <w:suff w:val="nothing"/>
      <w:lvlText w:val="Table %2 "/>
      <w:lvlJc w:val="center"/>
      <w:pPr>
        <w:ind w:left="0" w:firstLine="0"/>
      </w:pPr>
      <w:rPr>
        <w:rFonts w:ascii="Arial Bold" w:hAnsi="Arial Bold" w:hint="default"/>
        <w:b/>
        <w:i w:val="0"/>
        <w:sz w:val="24"/>
      </w:rPr>
    </w:lvl>
    <w:lvl w:ilvl="2">
      <w:start w:val="1"/>
      <w:numFmt w:val="lowerLetter"/>
      <w:pStyle w:val="TableNumberedsubtable"/>
      <w:suff w:val="nothing"/>
      <w:lvlText w:val="Subtable %2(%3) "/>
      <w:lvlJc w:val="center"/>
      <w:pPr>
        <w:ind w:left="1077" w:hanging="1077"/>
      </w:pPr>
      <w:rPr>
        <w:rFonts w:hint="default"/>
        <w:b/>
        <w:i w:val="0"/>
      </w:rPr>
    </w:lvl>
    <w:lvl w:ilvl="3">
      <w:start w:val="1"/>
      <w:numFmt w:val="decimal"/>
      <w:pStyle w:val="TableItemLevel1"/>
      <w:lvlText w:val="%4"/>
      <w:lvlJc w:val="left"/>
      <w:pPr>
        <w:tabs>
          <w:tab w:val="num" w:pos="567"/>
        </w:tabs>
        <w:ind w:left="567" w:hanging="567"/>
      </w:pPr>
      <w:rPr>
        <w:rFonts w:ascii="Arial Bold" w:hAnsi="Arial Bold" w:hint="default"/>
        <w:b/>
        <w:i w:val="0"/>
        <w:sz w:val="24"/>
      </w:rPr>
    </w:lvl>
    <w:lvl w:ilvl="4">
      <w:start w:val="1"/>
      <w:numFmt w:val="lowerLetter"/>
      <w:pStyle w:val="TableItemLevel2"/>
      <w:lvlText w:val="(%5)"/>
      <w:lvlJc w:val="left"/>
      <w:pPr>
        <w:tabs>
          <w:tab w:val="num" w:pos="567"/>
        </w:tabs>
        <w:ind w:left="567" w:hanging="567"/>
      </w:pPr>
      <w:rPr>
        <w:rFonts w:hint="default"/>
        <w:color w:val="auto"/>
      </w:rPr>
    </w:lvl>
    <w:lvl w:ilvl="5">
      <w:start w:val="1"/>
      <w:numFmt w:val="lowerRoman"/>
      <w:pStyle w:val="TableItemLevel3"/>
      <w:lvlText w:val="(%6)"/>
      <w:lvlJc w:val="left"/>
      <w:pPr>
        <w:tabs>
          <w:tab w:val="num" w:pos="1134"/>
        </w:tabs>
        <w:ind w:left="1134" w:hanging="567"/>
      </w:pPr>
      <w:rPr>
        <w:rFonts w:hint="default"/>
      </w:rPr>
    </w:lvl>
    <w:lvl w:ilvl="6">
      <w:start w:val="1"/>
      <w:numFmt w:val="upperLetter"/>
      <w:pStyle w:val="TableItemLevel4"/>
      <w:lvlText w:val="(%7)"/>
      <w:lvlJc w:val="left"/>
      <w:pPr>
        <w:tabs>
          <w:tab w:val="num" w:pos="1701"/>
        </w:tabs>
        <w:ind w:left="1701" w:hanging="567"/>
      </w:pPr>
      <w:rPr>
        <w:rFonts w:hint="default"/>
      </w:rPr>
    </w:lvl>
    <w:lvl w:ilvl="7">
      <w:start w:val="1"/>
      <w:numFmt w:val="upperRoman"/>
      <w:pStyle w:val="TableItemLevel5"/>
      <w:lvlText w:val="(%8)"/>
      <w:lvlJc w:val="left"/>
      <w:pPr>
        <w:tabs>
          <w:tab w:val="num" w:pos="1701"/>
        </w:tabs>
        <w:ind w:left="2268" w:hanging="567"/>
      </w:pPr>
      <w:rPr>
        <w:rFonts w:hint="default"/>
      </w:rPr>
    </w:lvl>
    <w:lvl w:ilvl="8">
      <w:start w:val="1"/>
      <w:numFmt w:val="decimal"/>
      <w:pStyle w:val="TableItemLevel6"/>
      <w:lvlText w:val="(%9)"/>
      <w:lvlJc w:val="left"/>
      <w:pPr>
        <w:tabs>
          <w:tab w:val="num" w:pos="2835"/>
        </w:tabs>
        <w:ind w:left="2835" w:hanging="567"/>
      </w:pPr>
      <w:rPr>
        <w:rFonts w:hint="default"/>
      </w:rPr>
    </w:lvl>
  </w:abstractNum>
  <w:abstractNum w:abstractNumId="62" w15:restartNumberingAfterBreak="0">
    <w:nsid w:val="4693280C"/>
    <w:multiLevelType w:val="multilevel"/>
    <w:tmpl w:val="1C0099B4"/>
    <w:lvl w:ilvl="0">
      <w:start w:val="10"/>
      <w:numFmt w:val="decimal"/>
      <w:lvlText w:val="%1"/>
      <w:lvlJc w:val="left"/>
      <w:pPr>
        <w:ind w:left="1692" w:hanging="860"/>
      </w:pPr>
      <w:rPr>
        <w:rFonts w:hint="default"/>
        <w:lang w:val="en-US" w:eastAsia="en-US" w:bidi="ar-SA"/>
      </w:rPr>
    </w:lvl>
    <w:lvl w:ilvl="1">
      <w:start w:val="1"/>
      <w:numFmt w:val="decimal"/>
      <w:lvlText w:val="%1.%2"/>
      <w:lvlJc w:val="left"/>
      <w:pPr>
        <w:ind w:left="1692" w:hanging="860"/>
      </w:pPr>
      <w:rPr>
        <w:rFonts w:ascii="Arial" w:eastAsia="Arial" w:hAnsi="Arial" w:cs="Arial" w:hint="default"/>
        <w:b/>
        <w:bCs/>
        <w:i w:val="0"/>
        <w:iCs w:val="0"/>
        <w:spacing w:val="-1"/>
        <w:w w:val="106"/>
        <w:sz w:val="23"/>
        <w:szCs w:val="23"/>
        <w:lang w:val="en-US" w:eastAsia="en-US" w:bidi="ar-SA"/>
      </w:rPr>
    </w:lvl>
    <w:lvl w:ilvl="2">
      <w:start w:val="1"/>
      <w:numFmt w:val="lowerLetter"/>
      <w:lvlText w:val="(%3)"/>
      <w:lvlJc w:val="left"/>
      <w:pPr>
        <w:ind w:left="2251" w:hanging="568"/>
      </w:pPr>
      <w:rPr>
        <w:rFonts w:ascii="Arial" w:eastAsia="Arial" w:hAnsi="Arial" w:cs="Arial" w:hint="default"/>
        <w:b w:val="0"/>
        <w:bCs w:val="0"/>
        <w:i w:val="0"/>
        <w:iCs w:val="0"/>
        <w:spacing w:val="-1"/>
        <w:w w:val="103"/>
        <w:sz w:val="22"/>
        <w:szCs w:val="22"/>
        <w:lang w:val="en-US" w:eastAsia="en-US" w:bidi="ar-SA"/>
      </w:rPr>
    </w:lvl>
    <w:lvl w:ilvl="3">
      <w:numFmt w:val="bullet"/>
      <w:lvlText w:val="•"/>
      <w:lvlJc w:val="left"/>
      <w:pPr>
        <w:ind w:left="4247" w:hanging="568"/>
      </w:pPr>
      <w:rPr>
        <w:rFonts w:hint="default"/>
        <w:lang w:val="en-US" w:eastAsia="en-US" w:bidi="ar-SA"/>
      </w:rPr>
    </w:lvl>
    <w:lvl w:ilvl="4">
      <w:numFmt w:val="bullet"/>
      <w:lvlText w:val="•"/>
      <w:lvlJc w:val="left"/>
      <w:pPr>
        <w:ind w:left="5241" w:hanging="568"/>
      </w:pPr>
      <w:rPr>
        <w:rFonts w:hint="default"/>
        <w:lang w:val="en-US" w:eastAsia="en-US" w:bidi="ar-SA"/>
      </w:rPr>
    </w:lvl>
    <w:lvl w:ilvl="5">
      <w:numFmt w:val="bullet"/>
      <w:lvlText w:val="•"/>
      <w:lvlJc w:val="left"/>
      <w:pPr>
        <w:ind w:left="6235" w:hanging="568"/>
      </w:pPr>
      <w:rPr>
        <w:rFonts w:hint="default"/>
        <w:lang w:val="en-US" w:eastAsia="en-US" w:bidi="ar-SA"/>
      </w:rPr>
    </w:lvl>
    <w:lvl w:ilvl="6">
      <w:numFmt w:val="bullet"/>
      <w:lvlText w:val="•"/>
      <w:lvlJc w:val="left"/>
      <w:pPr>
        <w:ind w:left="7229" w:hanging="568"/>
      </w:pPr>
      <w:rPr>
        <w:rFonts w:hint="default"/>
        <w:lang w:val="en-US" w:eastAsia="en-US" w:bidi="ar-SA"/>
      </w:rPr>
    </w:lvl>
    <w:lvl w:ilvl="7">
      <w:numFmt w:val="bullet"/>
      <w:lvlText w:val="•"/>
      <w:lvlJc w:val="left"/>
      <w:pPr>
        <w:ind w:left="8223" w:hanging="568"/>
      </w:pPr>
      <w:rPr>
        <w:rFonts w:hint="default"/>
        <w:lang w:val="en-US" w:eastAsia="en-US" w:bidi="ar-SA"/>
      </w:rPr>
    </w:lvl>
    <w:lvl w:ilvl="8">
      <w:numFmt w:val="bullet"/>
      <w:lvlText w:val="•"/>
      <w:lvlJc w:val="left"/>
      <w:pPr>
        <w:ind w:left="9217" w:hanging="568"/>
      </w:pPr>
      <w:rPr>
        <w:rFonts w:hint="default"/>
        <w:lang w:val="en-US" w:eastAsia="en-US" w:bidi="ar-SA"/>
      </w:rPr>
    </w:lvl>
  </w:abstractNum>
  <w:abstractNum w:abstractNumId="63" w15:restartNumberingAfterBreak="0">
    <w:nsid w:val="47553A53"/>
    <w:multiLevelType w:val="hybridMultilevel"/>
    <w:tmpl w:val="64A0AE94"/>
    <w:lvl w:ilvl="0" w:tplc="03D8BD76">
      <w:start w:val="1"/>
      <w:numFmt w:val="lowerRoman"/>
      <w:lvlText w:val="(%1)"/>
      <w:lvlJc w:val="left"/>
      <w:pPr>
        <w:ind w:left="2778" w:hanging="576"/>
      </w:pPr>
      <w:rPr>
        <w:rFonts w:ascii="Arial" w:eastAsia="Arial" w:hAnsi="Arial" w:cs="Arial" w:hint="default"/>
        <w:b w:val="0"/>
        <w:bCs w:val="0"/>
        <w:i w:val="0"/>
        <w:iCs w:val="0"/>
        <w:spacing w:val="-1"/>
        <w:w w:val="103"/>
        <w:sz w:val="22"/>
        <w:szCs w:val="22"/>
        <w:lang w:val="en-US" w:eastAsia="en-US" w:bidi="ar-SA"/>
      </w:rPr>
    </w:lvl>
    <w:lvl w:ilvl="1" w:tplc="CDF0F480">
      <w:numFmt w:val="bullet"/>
      <w:lvlText w:val="•"/>
      <w:lvlJc w:val="left"/>
      <w:pPr>
        <w:ind w:left="3622" w:hanging="576"/>
      </w:pPr>
      <w:rPr>
        <w:rFonts w:hint="default"/>
        <w:lang w:val="en-US" w:eastAsia="en-US" w:bidi="ar-SA"/>
      </w:rPr>
    </w:lvl>
    <w:lvl w:ilvl="2" w:tplc="54D4B580">
      <w:numFmt w:val="bullet"/>
      <w:lvlText w:val="•"/>
      <w:lvlJc w:val="left"/>
      <w:pPr>
        <w:ind w:left="4465" w:hanging="576"/>
      </w:pPr>
      <w:rPr>
        <w:rFonts w:hint="default"/>
        <w:lang w:val="en-US" w:eastAsia="en-US" w:bidi="ar-SA"/>
      </w:rPr>
    </w:lvl>
    <w:lvl w:ilvl="3" w:tplc="83D05F78">
      <w:numFmt w:val="bullet"/>
      <w:lvlText w:val="•"/>
      <w:lvlJc w:val="left"/>
      <w:pPr>
        <w:ind w:left="5307" w:hanging="576"/>
      </w:pPr>
      <w:rPr>
        <w:rFonts w:hint="default"/>
        <w:lang w:val="en-US" w:eastAsia="en-US" w:bidi="ar-SA"/>
      </w:rPr>
    </w:lvl>
    <w:lvl w:ilvl="4" w:tplc="E660904A">
      <w:numFmt w:val="bullet"/>
      <w:lvlText w:val="•"/>
      <w:lvlJc w:val="left"/>
      <w:pPr>
        <w:ind w:left="6150" w:hanging="576"/>
      </w:pPr>
      <w:rPr>
        <w:rFonts w:hint="default"/>
        <w:lang w:val="en-US" w:eastAsia="en-US" w:bidi="ar-SA"/>
      </w:rPr>
    </w:lvl>
    <w:lvl w:ilvl="5" w:tplc="112C27C6">
      <w:numFmt w:val="bullet"/>
      <w:lvlText w:val="•"/>
      <w:lvlJc w:val="left"/>
      <w:pPr>
        <w:ind w:left="6992" w:hanging="576"/>
      </w:pPr>
      <w:rPr>
        <w:rFonts w:hint="default"/>
        <w:lang w:val="en-US" w:eastAsia="en-US" w:bidi="ar-SA"/>
      </w:rPr>
    </w:lvl>
    <w:lvl w:ilvl="6" w:tplc="61D0F5EA">
      <w:numFmt w:val="bullet"/>
      <w:lvlText w:val="•"/>
      <w:lvlJc w:val="left"/>
      <w:pPr>
        <w:ind w:left="7835" w:hanging="576"/>
      </w:pPr>
      <w:rPr>
        <w:rFonts w:hint="default"/>
        <w:lang w:val="en-US" w:eastAsia="en-US" w:bidi="ar-SA"/>
      </w:rPr>
    </w:lvl>
    <w:lvl w:ilvl="7" w:tplc="B36CC52C">
      <w:numFmt w:val="bullet"/>
      <w:lvlText w:val="•"/>
      <w:lvlJc w:val="left"/>
      <w:pPr>
        <w:ind w:left="8677" w:hanging="576"/>
      </w:pPr>
      <w:rPr>
        <w:rFonts w:hint="default"/>
        <w:lang w:val="en-US" w:eastAsia="en-US" w:bidi="ar-SA"/>
      </w:rPr>
    </w:lvl>
    <w:lvl w:ilvl="8" w:tplc="C61CC988">
      <w:numFmt w:val="bullet"/>
      <w:lvlText w:val="•"/>
      <w:lvlJc w:val="left"/>
      <w:pPr>
        <w:ind w:left="9520" w:hanging="576"/>
      </w:pPr>
      <w:rPr>
        <w:rFonts w:hint="default"/>
        <w:lang w:val="en-US" w:eastAsia="en-US" w:bidi="ar-SA"/>
      </w:rPr>
    </w:lvl>
  </w:abstractNum>
  <w:abstractNum w:abstractNumId="64" w15:restartNumberingAfterBreak="0">
    <w:nsid w:val="495D3706"/>
    <w:multiLevelType w:val="hybridMultilevel"/>
    <w:tmpl w:val="5204B940"/>
    <w:lvl w:ilvl="0" w:tplc="70DC0572">
      <w:start w:val="1"/>
      <w:numFmt w:val="lowerRoman"/>
      <w:lvlText w:val="(%1)"/>
      <w:lvlJc w:val="left"/>
      <w:pPr>
        <w:ind w:left="2766" w:hanging="578"/>
      </w:pPr>
      <w:rPr>
        <w:rFonts w:ascii="Arial" w:eastAsia="Arial" w:hAnsi="Arial" w:cs="Arial" w:hint="default"/>
        <w:b w:val="0"/>
        <w:bCs w:val="0"/>
        <w:i w:val="0"/>
        <w:iCs w:val="0"/>
        <w:spacing w:val="-1"/>
        <w:w w:val="106"/>
        <w:sz w:val="22"/>
        <w:szCs w:val="22"/>
        <w:lang w:val="en-US" w:eastAsia="en-US" w:bidi="ar-SA"/>
      </w:rPr>
    </w:lvl>
    <w:lvl w:ilvl="1" w:tplc="6158FE84">
      <w:numFmt w:val="bullet"/>
      <w:lvlText w:val="•"/>
      <w:lvlJc w:val="left"/>
      <w:pPr>
        <w:ind w:left="3604" w:hanging="578"/>
      </w:pPr>
      <w:rPr>
        <w:rFonts w:hint="default"/>
        <w:lang w:val="en-US" w:eastAsia="en-US" w:bidi="ar-SA"/>
      </w:rPr>
    </w:lvl>
    <w:lvl w:ilvl="2" w:tplc="C38C6C6A">
      <w:numFmt w:val="bullet"/>
      <w:lvlText w:val="•"/>
      <w:lvlJc w:val="left"/>
      <w:pPr>
        <w:ind w:left="4449" w:hanging="578"/>
      </w:pPr>
      <w:rPr>
        <w:rFonts w:hint="default"/>
        <w:lang w:val="en-US" w:eastAsia="en-US" w:bidi="ar-SA"/>
      </w:rPr>
    </w:lvl>
    <w:lvl w:ilvl="3" w:tplc="BB14945C">
      <w:numFmt w:val="bullet"/>
      <w:lvlText w:val="•"/>
      <w:lvlJc w:val="left"/>
      <w:pPr>
        <w:ind w:left="5293" w:hanging="578"/>
      </w:pPr>
      <w:rPr>
        <w:rFonts w:hint="default"/>
        <w:lang w:val="en-US" w:eastAsia="en-US" w:bidi="ar-SA"/>
      </w:rPr>
    </w:lvl>
    <w:lvl w:ilvl="4" w:tplc="3B80FB90">
      <w:numFmt w:val="bullet"/>
      <w:lvlText w:val="•"/>
      <w:lvlJc w:val="left"/>
      <w:pPr>
        <w:ind w:left="6138" w:hanging="578"/>
      </w:pPr>
      <w:rPr>
        <w:rFonts w:hint="default"/>
        <w:lang w:val="en-US" w:eastAsia="en-US" w:bidi="ar-SA"/>
      </w:rPr>
    </w:lvl>
    <w:lvl w:ilvl="5" w:tplc="9136593C">
      <w:numFmt w:val="bullet"/>
      <w:lvlText w:val="•"/>
      <w:lvlJc w:val="left"/>
      <w:pPr>
        <w:ind w:left="6982" w:hanging="578"/>
      </w:pPr>
      <w:rPr>
        <w:rFonts w:hint="default"/>
        <w:lang w:val="en-US" w:eastAsia="en-US" w:bidi="ar-SA"/>
      </w:rPr>
    </w:lvl>
    <w:lvl w:ilvl="6" w:tplc="B108322E">
      <w:numFmt w:val="bullet"/>
      <w:lvlText w:val="•"/>
      <w:lvlJc w:val="left"/>
      <w:pPr>
        <w:ind w:left="7827" w:hanging="578"/>
      </w:pPr>
      <w:rPr>
        <w:rFonts w:hint="default"/>
        <w:lang w:val="en-US" w:eastAsia="en-US" w:bidi="ar-SA"/>
      </w:rPr>
    </w:lvl>
    <w:lvl w:ilvl="7" w:tplc="9208A558">
      <w:numFmt w:val="bullet"/>
      <w:lvlText w:val="•"/>
      <w:lvlJc w:val="left"/>
      <w:pPr>
        <w:ind w:left="8671" w:hanging="578"/>
      </w:pPr>
      <w:rPr>
        <w:rFonts w:hint="default"/>
        <w:lang w:val="en-US" w:eastAsia="en-US" w:bidi="ar-SA"/>
      </w:rPr>
    </w:lvl>
    <w:lvl w:ilvl="8" w:tplc="ACD0581C">
      <w:numFmt w:val="bullet"/>
      <w:lvlText w:val="•"/>
      <w:lvlJc w:val="left"/>
      <w:pPr>
        <w:ind w:left="9516" w:hanging="578"/>
      </w:pPr>
      <w:rPr>
        <w:rFonts w:hint="default"/>
        <w:lang w:val="en-US" w:eastAsia="en-US" w:bidi="ar-SA"/>
      </w:rPr>
    </w:lvl>
  </w:abstractNum>
  <w:abstractNum w:abstractNumId="65" w15:restartNumberingAfterBreak="0">
    <w:nsid w:val="49632E95"/>
    <w:multiLevelType w:val="hybridMultilevel"/>
    <w:tmpl w:val="808AC492"/>
    <w:lvl w:ilvl="0" w:tplc="AE58DFCC">
      <w:start w:val="1"/>
      <w:numFmt w:val="lowerRoman"/>
      <w:lvlText w:val="(%1)"/>
      <w:lvlJc w:val="left"/>
      <w:pPr>
        <w:ind w:left="2764" w:hanging="567"/>
      </w:pPr>
      <w:rPr>
        <w:rFonts w:ascii="Arial" w:eastAsia="Arial" w:hAnsi="Arial" w:cs="Arial" w:hint="default"/>
        <w:b w:val="0"/>
        <w:bCs w:val="0"/>
        <w:i w:val="0"/>
        <w:iCs w:val="0"/>
        <w:spacing w:val="-1"/>
        <w:w w:val="103"/>
        <w:sz w:val="22"/>
        <w:szCs w:val="22"/>
        <w:lang w:val="en-US" w:eastAsia="en-US" w:bidi="ar-SA"/>
      </w:rPr>
    </w:lvl>
    <w:lvl w:ilvl="1" w:tplc="53704416">
      <w:numFmt w:val="bullet"/>
      <w:lvlText w:val="•"/>
      <w:lvlJc w:val="left"/>
      <w:pPr>
        <w:ind w:left="3604" w:hanging="567"/>
      </w:pPr>
      <w:rPr>
        <w:rFonts w:hint="default"/>
        <w:lang w:val="en-US" w:eastAsia="en-US" w:bidi="ar-SA"/>
      </w:rPr>
    </w:lvl>
    <w:lvl w:ilvl="2" w:tplc="7956434E">
      <w:numFmt w:val="bullet"/>
      <w:lvlText w:val="•"/>
      <w:lvlJc w:val="left"/>
      <w:pPr>
        <w:ind w:left="4449" w:hanging="567"/>
      </w:pPr>
      <w:rPr>
        <w:rFonts w:hint="default"/>
        <w:lang w:val="en-US" w:eastAsia="en-US" w:bidi="ar-SA"/>
      </w:rPr>
    </w:lvl>
    <w:lvl w:ilvl="3" w:tplc="5C7C8EC4">
      <w:numFmt w:val="bullet"/>
      <w:lvlText w:val="•"/>
      <w:lvlJc w:val="left"/>
      <w:pPr>
        <w:ind w:left="5293" w:hanging="567"/>
      </w:pPr>
      <w:rPr>
        <w:rFonts w:hint="default"/>
        <w:lang w:val="en-US" w:eastAsia="en-US" w:bidi="ar-SA"/>
      </w:rPr>
    </w:lvl>
    <w:lvl w:ilvl="4" w:tplc="713A1AB8">
      <w:numFmt w:val="bullet"/>
      <w:lvlText w:val="•"/>
      <w:lvlJc w:val="left"/>
      <w:pPr>
        <w:ind w:left="6138" w:hanging="567"/>
      </w:pPr>
      <w:rPr>
        <w:rFonts w:hint="default"/>
        <w:lang w:val="en-US" w:eastAsia="en-US" w:bidi="ar-SA"/>
      </w:rPr>
    </w:lvl>
    <w:lvl w:ilvl="5" w:tplc="4B427A72">
      <w:numFmt w:val="bullet"/>
      <w:lvlText w:val="•"/>
      <w:lvlJc w:val="left"/>
      <w:pPr>
        <w:ind w:left="6982" w:hanging="567"/>
      </w:pPr>
      <w:rPr>
        <w:rFonts w:hint="default"/>
        <w:lang w:val="en-US" w:eastAsia="en-US" w:bidi="ar-SA"/>
      </w:rPr>
    </w:lvl>
    <w:lvl w:ilvl="6" w:tplc="DF683AA2">
      <w:numFmt w:val="bullet"/>
      <w:lvlText w:val="•"/>
      <w:lvlJc w:val="left"/>
      <w:pPr>
        <w:ind w:left="7827" w:hanging="567"/>
      </w:pPr>
      <w:rPr>
        <w:rFonts w:hint="default"/>
        <w:lang w:val="en-US" w:eastAsia="en-US" w:bidi="ar-SA"/>
      </w:rPr>
    </w:lvl>
    <w:lvl w:ilvl="7" w:tplc="C9FA06EC">
      <w:numFmt w:val="bullet"/>
      <w:lvlText w:val="•"/>
      <w:lvlJc w:val="left"/>
      <w:pPr>
        <w:ind w:left="8671" w:hanging="567"/>
      </w:pPr>
      <w:rPr>
        <w:rFonts w:hint="default"/>
        <w:lang w:val="en-US" w:eastAsia="en-US" w:bidi="ar-SA"/>
      </w:rPr>
    </w:lvl>
    <w:lvl w:ilvl="8" w:tplc="C622B448">
      <w:numFmt w:val="bullet"/>
      <w:lvlText w:val="•"/>
      <w:lvlJc w:val="left"/>
      <w:pPr>
        <w:ind w:left="9516" w:hanging="567"/>
      </w:pPr>
      <w:rPr>
        <w:rFonts w:hint="default"/>
        <w:lang w:val="en-US" w:eastAsia="en-US" w:bidi="ar-SA"/>
      </w:rPr>
    </w:lvl>
  </w:abstractNum>
  <w:abstractNum w:abstractNumId="66" w15:restartNumberingAfterBreak="0">
    <w:nsid w:val="4A740E0E"/>
    <w:multiLevelType w:val="multilevel"/>
    <w:tmpl w:val="AD562EA4"/>
    <w:lvl w:ilvl="0">
      <w:start w:val="1"/>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b/>
        <w:i/>
        <w:color w:val="FFFFFF"/>
      </w:rPr>
    </w:lvl>
    <w:lvl w:ilvl="3">
      <w:start w:val="1"/>
      <w:numFmt w:val="lowerRoman"/>
      <w:pStyle w:val="MELegal4"/>
      <w:lvlText w:val="(%4)"/>
      <w:lvlJc w:val="left"/>
      <w:pPr>
        <w:tabs>
          <w:tab w:val="num" w:pos="204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0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67" w15:restartNumberingAfterBreak="0">
    <w:nsid w:val="4CA47005"/>
    <w:multiLevelType w:val="multilevel"/>
    <w:tmpl w:val="DFA8E3F4"/>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51625765"/>
    <w:multiLevelType w:val="hybridMultilevel"/>
    <w:tmpl w:val="1B9EDBB8"/>
    <w:lvl w:ilvl="0" w:tplc="C46E4B68">
      <w:start w:val="1"/>
      <w:numFmt w:val="lowerLetter"/>
      <w:lvlText w:val="(%1)"/>
      <w:lvlJc w:val="left"/>
      <w:pPr>
        <w:ind w:left="2202" w:hanging="573"/>
      </w:pPr>
      <w:rPr>
        <w:rFonts w:ascii="Arial" w:eastAsia="Arial" w:hAnsi="Arial" w:cs="Arial" w:hint="default"/>
        <w:b w:val="0"/>
        <w:bCs w:val="0"/>
        <w:i w:val="0"/>
        <w:iCs w:val="0"/>
        <w:spacing w:val="-1"/>
        <w:w w:val="101"/>
        <w:sz w:val="22"/>
        <w:szCs w:val="22"/>
        <w:lang w:val="en-US" w:eastAsia="en-US" w:bidi="ar-SA"/>
      </w:rPr>
    </w:lvl>
    <w:lvl w:ilvl="1" w:tplc="6DAA84A6">
      <w:numFmt w:val="bullet"/>
      <w:lvlText w:val="•"/>
      <w:lvlJc w:val="left"/>
      <w:pPr>
        <w:ind w:left="3100" w:hanging="573"/>
      </w:pPr>
      <w:rPr>
        <w:rFonts w:hint="default"/>
        <w:lang w:val="en-US" w:eastAsia="en-US" w:bidi="ar-SA"/>
      </w:rPr>
    </w:lvl>
    <w:lvl w:ilvl="2" w:tplc="766C87AC">
      <w:numFmt w:val="bullet"/>
      <w:lvlText w:val="•"/>
      <w:lvlJc w:val="left"/>
      <w:pPr>
        <w:ind w:left="4001" w:hanging="573"/>
      </w:pPr>
      <w:rPr>
        <w:rFonts w:hint="default"/>
        <w:lang w:val="en-US" w:eastAsia="en-US" w:bidi="ar-SA"/>
      </w:rPr>
    </w:lvl>
    <w:lvl w:ilvl="3" w:tplc="47FA9552">
      <w:numFmt w:val="bullet"/>
      <w:lvlText w:val="•"/>
      <w:lvlJc w:val="left"/>
      <w:pPr>
        <w:ind w:left="4901" w:hanging="573"/>
      </w:pPr>
      <w:rPr>
        <w:rFonts w:hint="default"/>
        <w:lang w:val="en-US" w:eastAsia="en-US" w:bidi="ar-SA"/>
      </w:rPr>
    </w:lvl>
    <w:lvl w:ilvl="4" w:tplc="0E10D73C">
      <w:numFmt w:val="bullet"/>
      <w:lvlText w:val="•"/>
      <w:lvlJc w:val="left"/>
      <w:pPr>
        <w:ind w:left="5802" w:hanging="573"/>
      </w:pPr>
      <w:rPr>
        <w:rFonts w:hint="default"/>
        <w:lang w:val="en-US" w:eastAsia="en-US" w:bidi="ar-SA"/>
      </w:rPr>
    </w:lvl>
    <w:lvl w:ilvl="5" w:tplc="C8DAC5E2">
      <w:numFmt w:val="bullet"/>
      <w:lvlText w:val="•"/>
      <w:lvlJc w:val="left"/>
      <w:pPr>
        <w:ind w:left="6702" w:hanging="573"/>
      </w:pPr>
      <w:rPr>
        <w:rFonts w:hint="default"/>
        <w:lang w:val="en-US" w:eastAsia="en-US" w:bidi="ar-SA"/>
      </w:rPr>
    </w:lvl>
    <w:lvl w:ilvl="6" w:tplc="F8B6EBB6">
      <w:numFmt w:val="bullet"/>
      <w:lvlText w:val="•"/>
      <w:lvlJc w:val="left"/>
      <w:pPr>
        <w:ind w:left="7603" w:hanging="573"/>
      </w:pPr>
      <w:rPr>
        <w:rFonts w:hint="default"/>
        <w:lang w:val="en-US" w:eastAsia="en-US" w:bidi="ar-SA"/>
      </w:rPr>
    </w:lvl>
    <w:lvl w:ilvl="7" w:tplc="5666F098">
      <w:numFmt w:val="bullet"/>
      <w:lvlText w:val="•"/>
      <w:lvlJc w:val="left"/>
      <w:pPr>
        <w:ind w:left="8503" w:hanging="573"/>
      </w:pPr>
      <w:rPr>
        <w:rFonts w:hint="default"/>
        <w:lang w:val="en-US" w:eastAsia="en-US" w:bidi="ar-SA"/>
      </w:rPr>
    </w:lvl>
    <w:lvl w:ilvl="8" w:tplc="9B9EA014">
      <w:numFmt w:val="bullet"/>
      <w:lvlText w:val="•"/>
      <w:lvlJc w:val="left"/>
      <w:pPr>
        <w:ind w:left="9404" w:hanging="573"/>
      </w:pPr>
      <w:rPr>
        <w:rFonts w:hint="default"/>
        <w:lang w:val="en-US" w:eastAsia="en-US" w:bidi="ar-SA"/>
      </w:rPr>
    </w:lvl>
  </w:abstractNum>
  <w:abstractNum w:abstractNumId="69" w15:restartNumberingAfterBreak="0">
    <w:nsid w:val="521B1FFF"/>
    <w:multiLevelType w:val="hybridMultilevel"/>
    <w:tmpl w:val="86B437DA"/>
    <w:lvl w:ilvl="0" w:tplc="1328434A">
      <w:start w:val="1"/>
      <w:numFmt w:val="lowerLetter"/>
      <w:lvlText w:val="(%1)"/>
      <w:lvlJc w:val="left"/>
      <w:pPr>
        <w:ind w:left="426" w:hanging="427"/>
      </w:pPr>
      <w:rPr>
        <w:rFonts w:ascii="Arial" w:eastAsia="Arial" w:hAnsi="Arial" w:cs="Arial" w:hint="default"/>
        <w:b w:val="0"/>
        <w:bCs w:val="0"/>
        <w:i w:val="0"/>
        <w:iCs w:val="0"/>
        <w:spacing w:val="-1"/>
        <w:w w:val="103"/>
        <w:sz w:val="22"/>
        <w:szCs w:val="22"/>
        <w:lang w:val="en-US" w:eastAsia="en-US" w:bidi="ar-SA"/>
      </w:rPr>
    </w:lvl>
    <w:lvl w:ilvl="1" w:tplc="C32C18DA">
      <w:numFmt w:val="bullet"/>
      <w:lvlText w:val="•"/>
      <w:lvlJc w:val="left"/>
      <w:pPr>
        <w:ind w:left="1142" w:hanging="427"/>
      </w:pPr>
      <w:rPr>
        <w:rFonts w:hint="default"/>
        <w:lang w:val="en-US" w:eastAsia="en-US" w:bidi="ar-SA"/>
      </w:rPr>
    </w:lvl>
    <w:lvl w:ilvl="2" w:tplc="A96E600A">
      <w:numFmt w:val="bullet"/>
      <w:lvlText w:val="•"/>
      <w:lvlJc w:val="left"/>
      <w:pPr>
        <w:ind w:left="1865" w:hanging="427"/>
      </w:pPr>
      <w:rPr>
        <w:rFonts w:hint="default"/>
        <w:lang w:val="en-US" w:eastAsia="en-US" w:bidi="ar-SA"/>
      </w:rPr>
    </w:lvl>
    <w:lvl w:ilvl="3" w:tplc="DBFC0FB0">
      <w:numFmt w:val="bullet"/>
      <w:lvlText w:val="•"/>
      <w:lvlJc w:val="left"/>
      <w:pPr>
        <w:ind w:left="2587" w:hanging="427"/>
      </w:pPr>
      <w:rPr>
        <w:rFonts w:hint="default"/>
        <w:lang w:val="en-US" w:eastAsia="en-US" w:bidi="ar-SA"/>
      </w:rPr>
    </w:lvl>
    <w:lvl w:ilvl="4" w:tplc="20129D0A">
      <w:numFmt w:val="bullet"/>
      <w:lvlText w:val="•"/>
      <w:lvlJc w:val="left"/>
      <w:pPr>
        <w:ind w:left="3310" w:hanging="427"/>
      </w:pPr>
      <w:rPr>
        <w:rFonts w:hint="default"/>
        <w:lang w:val="en-US" w:eastAsia="en-US" w:bidi="ar-SA"/>
      </w:rPr>
    </w:lvl>
    <w:lvl w:ilvl="5" w:tplc="2BA6EC2C">
      <w:numFmt w:val="bullet"/>
      <w:lvlText w:val="•"/>
      <w:lvlJc w:val="left"/>
      <w:pPr>
        <w:ind w:left="4033" w:hanging="427"/>
      </w:pPr>
      <w:rPr>
        <w:rFonts w:hint="default"/>
        <w:lang w:val="en-US" w:eastAsia="en-US" w:bidi="ar-SA"/>
      </w:rPr>
    </w:lvl>
    <w:lvl w:ilvl="6" w:tplc="FF760444">
      <w:numFmt w:val="bullet"/>
      <w:lvlText w:val="•"/>
      <w:lvlJc w:val="left"/>
      <w:pPr>
        <w:ind w:left="4755" w:hanging="427"/>
      </w:pPr>
      <w:rPr>
        <w:rFonts w:hint="default"/>
        <w:lang w:val="en-US" w:eastAsia="en-US" w:bidi="ar-SA"/>
      </w:rPr>
    </w:lvl>
    <w:lvl w:ilvl="7" w:tplc="FE5830A4">
      <w:numFmt w:val="bullet"/>
      <w:lvlText w:val="•"/>
      <w:lvlJc w:val="left"/>
      <w:pPr>
        <w:ind w:left="5478" w:hanging="427"/>
      </w:pPr>
      <w:rPr>
        <w:rFonts w:hint="default"/>
        <w:lang w:val="en-US" w:eastAsia="en-US" w:bidi="ar-SA"/>
      </w:rPr>
    </w:lvl>
    <w:lvl w:ilvl="8" w:tplc="8C5E790E">
      <w:numFmt w:val="bullet"/>
      <w:lvlText w:val="•"/>
      <w:lvlJc w:val="left"/>
      <w:pPr>
        <w:ind w:left="6201" w:hanging="427"/>
      </w:pPr>
      <w:rPr>
        <w:rFonts w:hint="default"/>
        <w:lang w:val="en-US" w:eastAsia="en-US" w:bidi="ar-SA"/>
      </w:rPr>
    </w:lvl>
  </w:abstractNum>
  <w:abstractNum w:abstractNumId="70" w15:restartNumberingAfterBreak="0">
    <w:nsid w:val="53CB5EFE"/>
    <w:multiLevelType w:val="hybridMultilevel"/>
    <w:tmpl w:val="FAD8E880"/>
    <w:lvl w:ilvl="0" w:tplc="36FCBBDC">
      <w:start w:val="1"/>
      <w:numFmt w:val="upperLetter"/>
      <w:lvlText w:val="%1."/>
      <w:lvlJc w:val="left"/>
      <w:pPr>
        <w:ind w:left="1920" w:hanging="851"/>
      </w:pPr>
      <w:rPr>
        <w:rFonts w:ascii="Arial" w:eastAsia="Arial" w:hAnsi="Arial" w:cs="Arial" w:hint="default"/>
        <w:b w:val="0"/>
        <w:bCs w:val="0"/>
        <w:i w:val="0"/>
        <w:iCs w:val="0"/>
        <w:spacing w:val="-1"/>
        <w:w w:val="100"/>
        <w:sz w:val="22"/>
        <w:szCs w:val="22"/>
        <w:lang w:val="en-US" w:eastAsia="en-US" w:bidi="ar-SA"/>
      </w:rPr>
    </w:lvl>
    <w:lvl w:ilvl="1" w:tplc="5610F41A">
      <w:start w:val="1"/>
      <w:numFmt w:val="decimal"/>
      <w:lvlText w:val="%2."/>
      <w:lvlJc w:val="left"/>
      <w:pPr>
        <w:ind w:left="1920" w:hanging="852"/>
      </w:pPr>
      <w:rPr>
        <w:rFonts w:ascii="Arial" w:eastAsia="Arial" w:hAnsi="Arial" w:cs="Arial" w:hint="default"/>
        <w:b/>
        <w:bCs/>
        <w:i w:val="0"/>
        <w:iCs w:val="0"/>
        <w:spacing w:val="-1"/>
        <w:w w:val="105"/>
        <w:sz w:val="23"/>
        <w:szCs w:val="23"/>
        <w:lang w:val="en-US" w:eastAsia="en-US" w:bidi="ar-SA"/>
      </w:rPr>
    </w:lvl>
    <w:lvl w:ilvl="2" w:tplc="184C9162">
      <w:numFmt w:val="bullet"/>
      <w:lvlText w:val="•"/>
      <w:lvlJc w:val="left"/>
      <w:pPr>
        <w:ind w:left="2247" w:hanging="852"/>
      </w:pPr>
      <w:rPr>
        <w:rFonts w:hint="default"/>
        <w:lang w:val="en-US" w:eastAsia="en-US" w:bidi="ar-SA"/>
      </w:rPr>
    </w:lvl>
    <w:lvl w:ilvl="3" w:tplc="F27E55F8">
      <w:numFmt w:val="bullet"/>
      <w:lvlText w:val="•"/>
      <w:lvlJc w:val="left"/>
      <w:pPr>
        <w:ind w:left="2410" w:hanging="852"/>
      </w:pPr>
      <w:rPr>
        <w:rFonts w:hint="default"/>
        <w:lang w:val="en-US" w:eastAsia="en-US" w:bidi="ar-SA"/>
      </w:rPr>
    </w:lvl>
    <w:lvl w:ilvl="4" w:tplc="613A4CC0">
      <w:numFmt w:val="bullet"/>
      <w:lvlText w:val="•"/>
      <w:lvlJc w:val="left"/>
      <w:pPr>
        <w:ind w:left="2574" w:hanging="852"/>
      </w:pPr>
      <w:rPr>
        <w:rFonts w:hint="default"/>
        <w:lang w:val="en-US" w:eastAsia="en-US" w:bidi="ar-SA"/>
      </w:rPr>
    </w:lvl>
    <w:lvl w:ilvl="5" w:tplc="DA86FCC2">
      <w:numFmt w:val="bullet"/>
      <w:lvlText w:val="•"/>
      <w:lvlJc w:val="left"/>
      <w:pPr>
        <w:ind w:left="2738" w:hanging="852"/>
      </w:pPr>
      <w:rPr>
        <w:rFonts w:hint="default"/>
        <w:lang w:val="en-US" w:eastAsia="en-US" w:bidi="ar-SA"/>
      </w:rPr>
    </w:lvl>
    <w:lvl w:ilvl="6" w:tplc="4E8CAAA8">
      <w:numFmt w:val="bullet"/>
      <w:lvlText w:val="•"/>
      <w:lvlJc w:val="left"/>
      <w:pPr>
        <w:ind w:left="2901" w:hanging="852"/>
      </w:pPr>
      <w:rPr>
        <w:rFonts w:hint="default"/>
        <w:lang w:val="en-US" w:eastAsia="en-US" w:bidi="ar-SA"/>
      </w:rPr>
    </w:lvl>
    <w:lvl w:ilvl="7" w:tplc="9DAA1ECC">
      <w:numFmt w:val="bullet"/>
      <w:lvlText w:val="•"/>
      <w:lvlJc w:val="left"/>
      <w:pPr>
        <w:ind w:left="3065" w:hanging="852"/>
      </w:pPr>
      <w:rPr>
        <w:rFonts w:hint="default"/>
        <w:lang w:val="en-US" w:eastAsia="en-US" w:bidi="ar-SA"/>
      </w:rPr>
    </w:lvl>
    <w:lvl w:ilvl="8" w:tplc="EABA9B34">
      <w:numFmt w:val="bullet"/>
      <w:lvlText w:val="•"/>
      <w:lvlJc w:val="left"/>
      <w:pPr>
        <w:ind w:left="3228" w:hanging="852"/>
      </w:pPr>
      <w:rPr>
        <w:rFonts w:hint="default"/>
        <w:lang w:val="en-US" w:eastAsia="en-US" w:bidi="ar-SA"/>
      </w:rPr>
    </w:lvl>
  </w:abstractNum>
  <w:abstractNum w:abstractNumId="71" w15:restartNumberingAfterBreak="0">
    <w:nsid w:val="56571606"/>
    <w:multiLevelType w:val="hybridMultilevel"/>
    <w:tmpl w:val="37BA22CA"/>
    <w:lvl w:ilvl="0" w:tplc="24DA2E64">
      <w:numFmt w:val="bullet"/>
      <w:lvlText w:val="•"/>
      <w:lvlJc w:val="left"/>
      <w:pPr>
        <w:ind w:left="839" w:hanging="362"/>
      </w:pPr>
      <w:rPr>
        <w:rFonts w:ascii="Arial" w:eastAsia="Arial" w:hAnsi="Arial" w:cs="Arial" w:hint="default"/>
        <w:b w:val="0"/>
        <w:bCs w:val="0"/>
        <w:i w:val="0"/>
        <w:iCs w:val="0"/>
        <w:spacing w:val="0"/>
        <w:w w:val="108"/>
        <w:sz w:val="19"/>
        <w:szCs w:val="19"/>
        <w:lang w:val="en-US" w:eastAsia="en-US" w:bidi="ar-SA"/>
      </w:rPr>
    </w:lvl>
    <w:lvl w:ilvl="1" w:tplc="3A4A8152">
      <w:numFmt w:val="bullet"/>
      <w:lvlText w:val="•"/>
      <w:lvlJc w:val="left"/>
      <w:pPr>
        <w:ind w:left="1210" w:hanging="362"/>
      </w:pPr>
      <w:rPr>
        <w:rFonts w:hint="default"/>
        <w:lang w:val="en-US" w:eastAsia="en-US" w:bidi="ar-SA"/>
      </w:rPr>
    </w:lvl>
    <w:lvl w:ilvl="2" w:tplc="956480E0">
      <w:numFmt w:val="bullet"/>
      <w:lvlText w:val="•"/>
      <w:lvlJc w:val="left"/>
      <w:pPr>
        <w:ind w:left="1581" w:hanging="362"/>
      </w:pPr>
      <w:rPr>
        <w:rFonts w:hint="default"/>
        <w:lang w:val="en-US" w:eastAsia="en-US" w:bidi="ar-SA"/>
      </w:rPr>
    </w:lvl>
    <w:lvl w:ilvl="3" w:tplc="862E0910">
      <w:numFmt w:val="bullet"/>
      <w:lvlText w:val="•"/>
      <w:lvlJc w:val="left"/>
      <w:pPr>
        <w:ind w:left="1952" w:hanging="362"/>
      </w:pPr>
      <w:rPr>
        <w:rFonts w:hint="default"/>
        <w:lang w:val="en-US" w:eastAsia="en-US" w:bidi="ar-SA"/>
      </w:rPr>
    </w:lvl>
    <w:lvl w:ilvl="4" w:tplc="16EEF682">
      <w:numFmt w:val="bullet"/>
      <w:lvlText w:val="•"/>
      <w:lvlJc w:val="left"/>
      <w:pPr>
        <w:ind w:left="2323" w:hanging="362"/>
      </w:pPr>
      <w:rPr>
        <w:rFonts w:hint="default"/>
        <w:lang w:val="en-US" w:eastAsia="en-US" w:bidi="ar-SA"/>
      </w:rPr>
    </w:lvl>
    <w:lvl w:ilvl="5" w:tplc="8F40FE72">
      <w:numFmt w:val="bullet"/>
      <w:lvlText w:val="•"/>
      <w:lvlJc w:val="left"/>
      <w:pPr>
        <w:ind w:left="2694" w:hanging="362"/>
      </w:pPr>
      <w:rPr>
        <w:rFonts w:hint="default"/>
        <w:lang w:val="en-US" w:eastAsia="en-US" w:bidi="ar-SA"/>
      </w:rPr>
    </w:lvl>
    <w:lvl w:ilvl="6" w:tplc="0F9C3528">
      <w:numFmt w:val="bullet"/>
      <w:lvlText w:val="•"/>
      <w:lvlJc w:val="left"/>
      <w:pPr>
        <w:ind w:left="3065" w:hanging="362"/>
      </w:pPr>
      <w:rPr>
        <w:rFonts w:hint="default"/>
        <w:lang w:val="en-US" w:eastAsia="en-US" w:bidi="ar-SA"/>
      </w:rPr>
    </w:lvl>
    <w:lvl w:ilvl="7" w:tplc="AB2EA986">
      <w:numFmt w:val="bullet"/>
      <w:lvlText w:val="•"/>
      <w:lvlJc w:val="left"/>
      <w:pPr>
        <w:ind w:left="3436" w:hanging="362"/>
      </w:pPr>
      <w:rPr>
        <w:rFonts w:hint="default"/>
        <w:lang w:val="en-US" w:eastAsia="en-US" w:bidi="ar-SA"/>
      </w:rPr>
    </w:lvl>
    <w:lvl w:ilvl="8" w:tplc="0FE655DE">
      <w:numFmt w:val="bullet"/>
      <w:lvlText w:val="•"/>
      <w:lvlJc w:val="left"/>
      <w:pPr>
        <w:ind w:left="3807" w:hanging="362"/>
      </w:pPr>
      <w:rPr>
        <w:rFonts w:hint="default"/>
        <w:lang w:val="en-US" w:eastAsia="en-US" w:bidi="ar-SA"/>
      </w:rPr>
    </w:lvl>
  </w:abstractNum>
  <w:abstractNum w:abstractNumId="72" w15:restartNumberingAfterBreak="0">
    <w:nsid w:val="56E85C4C"/>
    <w:multiLevelType w:val="hybridMultilevel"/>
    <w:tmpl w:val="220C6B4A"/>
    <w:lvl w:ilvl="0" w:tplc="7AF0E0EA">
      <w:start w:val="1"/>
      <w:numFmt w:val="lowerLetter"/>
      <w:lvlText w:val="(%1)"/>
      <w:lvlJc w:val="left"/>
      <w:pPr>
        <w:ind w:left="722" w:hanging="607"/>
      </w:pPr>
      <w:rPr>
        <w:rFonts w:ascii="Arial" w:eastAsia="Arial" w:hAnsi="Arial" w:cs="Arial" w:hint="default"/>
        <w:b w:val="0"/>
        <w:bCs w:val="0"/>
        <w:i w:val="0"/>
        <w:iCs w:val="0"/>
        <w:spacing w:val="-1"/>
        <w:w w:val="101"/>
        <w:sz w:val="22"/>
        <w:szCs w:val="22"/>
        <w:lang w:val="en-US" w:eastAsia="en-US" w:bidi="ar-SA"/>
      </w:rPr>
    </w:lvl>
    <w:lvl w:ilvl="1" w:tplc="F470EC7E">
      <w:start w:val="1"/>
      <w:numFmt w:val="lowerRoman"/>
      <w:lvlText w:val="(%2)"/>
      <w:lvlJc w:val="left"/>
      <w:pPr>
        <w:ind w:left="1294" w:hanging="578"/>
      </w:pPr>
      <w:rPr>
        <w:rFonts w:ascii="Arial" w:eastAsia="Arial" w:hAnsi="Arial" w:cs="Arial" w:hint="default"/>
        <w:b w:val="0"/>
        <w:bCs w:val="0"/>
        <w:i w:val="0"/>
        <w:iCs w:val="0"/>
        <w:spacing w:val="-1"/>
        <w:w w:val="106"/>
        <w:sz w:val="22"/>
        <w:szCs w:val="22"/>
        <w:lang w:val="en-US" w:eastAsia="en-US" w:bidi="ar-SA"/>
      </w:rPr>
    </w:lvl>
    <w:lvl w:ilvl="2" w:tplc="37DEC822">
      <w:numFmt w:val="bullet"/>
      <w:lvlText w:val="•"/>
      <w:lvlJc w:val="left"/>
      <w:pPr>
        <w:ind w:left="1934" w:hanging="578"/>
      </w:pPr>
      <w:rPr>
        <w:rFonts w:hint="default"/>
        <w:lang w:val="en-US" w:eastAsia="en-US" w:bidi="ar-SA"/>
      </w:rPr>
    </w:lvl>
    <w:lvl w:ilvl="3" w:tplc="42D8DD1A">
      <w:numFmt w:val="bullet"/>
      <w:lvlText w:val="•"/>
      <w:lvlJc w:val="left"/>
      <w:pPr>
        <w:ind w:left="2569" w:hanging="578"/>
      </w:pPr>
      <w:rPr>
        <w:rFonts w:hint="default"/>
        <w:lang w:val="en-US" w:eastAsia="en-US" w:bidi="ar-SA"/>
      </w:rPr>
    </w:lvl>
    <w:lvl w:ilvl="4" w:tplc="D2F0BE38">
      <w:numFmt w:val="bullet"/>
      <w:lvlText w:val="•"/>
      <w:lvlJc w:val="left"/>
      <w:pPr>
        <w:ind w:left="3204" w:hanging="578"/>
      </w:pPr>
      <w:rPr>
        <w:rFonts w:hint="default"/>
        <w:lang w:val="en-US" w:eastAsia="en-US" w:bidi="ar-SA"/>
      </w:rPr>
    </w:lvl>
    <w:lvl w:ilvl="5" w:tplc="E0085888">
      <w:numFmt w:val="bullet"/>
      <w:lvlText w:val="•"/>
      <w:lvlJc w:val="left"/>
      <w:pPr>
        <w:ind w:left="3839" w:hanging="578"/>
      </w:pPr>
      <w:rPr>
        <w:rFonts w:hint="default"/>
        <w:lang w:val="en-US" w:eastAsia="en-US" w:bidi="ar-SA"/>
      </w:rPr>
    </w:lvl>
    <w:lvl w:ilvl="6" w:tplc="E672318A">
      <w:numFmt w:val="bullet"/>
      <w:lvlText w:val="•"/>
      <w:lvlJc w:val="left"/>
      <w:pPr>
        <w:ind w:left="4474" w:hanging="578"/>
      </w:pPr>
      <w:rPr>
        <w:rFonts w:hint="default"/>
        <w:lang w:val="en-US" w:eastAsia="en-US" w:bidi="ar-SA"/>
      </w:rPr>
    </w:lvl>
    <w:lvl w:ilvl="7" w:tplc="FE76C16E">
      <w:numFmt w:val="bullet"/>
      <w:lvlText w:val="•"/>
      <w:lvlJc w:val="left"/>
      <w:pPr>
        <w:ind w:left="5109" w:hanging="578"/>
      </w:pPr>
      <w:rPr>
        <w:rFonts w:hint="default"/>
        <w:lang w:val="en-US" w:eastAsia="en-US" w:bidi="ar-SA"/>
      </w:rPr>
    </w:lvl>
    <w:lvl w:ilvl="8" w:tplc="09B4BF52">
      <w:numFmt w:val="bullet"/>
      <w:lvlText w:val="•"/>
      <w:lvlJc w:val="left"/>
      <w:pPr>
        <w:ind w:left="5744" w:hanging="578"/>
      </w:pPr>
      <w:rPr>
        <w:rFonts w:hint="default"/>
        <w:lang w:val="en-US" w:eastAsia="en-US" w:bidi="ar-SA"/>
      </w:rPr>
    </w:lvl>
  </w:abstractNum>
  <w:abstractNum w:abstractNumId="73" w15:restartNumberingAfterBreak="0">
    <w:nsid w:val="57B03268"/>
    <w:multiLevelType w:val="hybridMultilevel"/>
    <w:tmpl w:val="FC04E2EC"/>
    <w:lvl w:ilvl="0" w:tplc="3758A04C">
      <w:start w:val="1"/>
      <w:numFmt w:val="decimal"/>
      <w:lvlText w:val="%1."/>
      <w:lvlJc w:val="left"/>
      <w:pPr>
        <w:ind w:left="1460" w:hanging="688"/>
      </w:pPr>
      <w:rPr>
        <w:rFonts w:ascii="Arial" w:hAnsi="Arial" w:cs="Arial" w:hint="default"/>
        <w:spacing w:val="-1"/>
        <w:w w:val="104"/>
        <w:lang w:val="en-US" w:eastAsia="en-US" w:bidi="ar-SA"/>
      </w:rPr>
    </w:lvl>
    <w:lvl w:ilvl="1" w:tplc="FB383A62">
      <w:numFmt w:val="bullet"/>
      <w:lvlText w:val="•"/>
      <w:lvlJc w:val="left"/>
      <w:pPr>
        <w:ind w:left="2434" w:hanging="688"/>
      </w:pPr>
      <w:rPr>
        <w:rFonts w:hint="default"/>
        <w:lang w:val="en-US" w:eastAsia="en-US" w:bidi="ar-SA"/>
      </w:rPr>
    </w:lvl>
    <w:lvl w:ilvl="2" w:tplc="1F3A3C42">
      <w:numFmt w:val="bullet"/>
      <w:lvlText w:val="•"/>
      <w:lvlJc w:val="left"/>
      <w:pPr>
        <w:ind w:left="3409" w:hanging="688"/>
      </w:pPr>
      <w:rPr>
        <w:rFonts w:hint="default"/>
        <w:lang w:val="en-US" w:eastAsia="en-US" w:bidi="ar-SA"/>
      </w:rPr>
    </w:lvl>
    <w:lvl w:ilvl="3" w:tplc="046E6940">
      <w:numFmt w:val="bullet"/>
      <w:lvlText w:val="•"/>
      <w:lvlJc w:val="left"/>
      <w:pPr>
        <w:ind w:left="4383" w:hanging="688"/>
      </w:pPr>
      <w:rPr>
        <w:rFonts w:hint="default"/>
        <w:lang w:val="en-US" w:eastAsia="en-US" w:bidi="ar-SA"/>
      </w:rPr>
    </w:lvl>
    <w:lvl w:ilvl="4" w:tplc="5AA61B68">
      <w:numFmt w:val="bullet"/>
      <w:lvlText w:val="•"/>
      <w:lvlJc w:val="left"/>
      <w:pPr>
        <w:ind w:left="5358" w:hanging="688"/>
      </w:pPr>
      <w:rPr>
        <w:rFonts w:hint="default"/>
        <w:lang w:val="en-US" w:eastAsia="en-US" w:bidi="ar-SA"/>
      </w:rPr>
    </w:lvl>
    <w:lvl w:ilvl="5" w:tplc="B1C08BE8">
      <w:numFmt w:val="bullet"/>
      <w:lvlText w:val="•"/>
      <w:lvlJc w:val="left"/>
      <w:pPr>
        <w:ind w:left="6332" w:hanging="688"/>
      </w:pPr>
      <w:rPr>
        <w:rFonts w:hint="default"/>
        <w:lang w:val="en-US" w:eastAsia="en-US" w:bidi="ar-SA"/>
      </w:rPr>
    </w:lvl>
    <w:lvl w:ilvl="6" w:tplc="EBC459B6">
      <w:numFmt w:val="bullet"/>
      <w:lvlText w:val="•"/>
      <w:lvlJc w:val="left"/>
      <w:pPr>
        <w:ind w:left="7307" w:hanging="688"/>
      </w:pPr>
      <w:rPr>
        <w:rFonts w:hint="default"/>
        <w:lang w:val="en-US" w:eastAsia="en-US" w:bidi="ar-SA"/>
      </w:rPr>
    </w:lvl>
    <w:lvl w:ilvl="7" w:tplc="2A264BEC">
      <w:numFmt w:val="bullet"/>
      <w:lvlText w:val="•"/>
      <w:lvlJc w:val="left"/>
      <w:pPr>
        <w:ind w:left="8281" w:hanging="688"/>
      </w:pPr>
      <w:rPr>
        <w:rFonts w:hint="default"/>
        <w:lang w:val="en-US" w:eastAsia="en-US" w:bidi="ar-SA"/>
      </w:rPr>
    </w:lvl>
    <w:lvl w:ilvl="8" w:tplc="0052CB24">
      <w:numFmt w:val="bullet"/>
      <w:lvlText w:val="•"/>
      <w:lvlJc w:val="left"/>
      <w:pPr>
        <w:ind w:left="9256" w:hanging="688"/>
      </w:pPr>
      <w:rPr>
        <w:rFonts w:hint="default"/>
        <w:lang w:val="en-US" w:eastAsia="en-US" w:bidi="ar-SA"/>
      </w:rPr>
    </w:lvl>
  </w:abstractNum>
  <w:abstractNum w:abstractNumId="74" w15:restartNumberingAfterBreak="0">
    <w:nsid w:val="5A315852"/>
    <w:multiLevelType w:val="multilevel"/>
    <w:tmpl w:val="F918DB18"/>
    <w:lvl w:ilvl="0">
      <w:start w:val="1"/>
      <w:numFmt w:val="decimal"/>
      <w:lvlText w:val="%1."/>
      <w:lvlJc w:val="left"/>
      <w:pPr>
        <w:ind w:left="1944" w:hanging="862"/>
        <w:jc w:val="right"/>
      </w:pPr>
      <w:rPr>
        <w:rFonts w:hint="default"/>
        <w:spacing w:val="-1"/>
        <w:w w:val="103"/>
        <w:lang w:val="en-US" w:eastAsia="en-US" w:bidi="ar-SA"/>
      </w:rPr>
    </w:lvl>
    <w:lvl w:ilvl="1">
      <w:start w:val="1"/>
      <w:numFmt w:val="decimal"/>
      <w:lvlText w:val="%1.%2"/>
      <w:lvlJc w:val="left"/>
      <w:pPr>
        <w:ind w:left="1933" w:hanging="860"/>
      </w:pPr>
      <w:rPr>
        <w:rFonts w:hint="default"/>
        <w:spacing w:val="-1"/>
        <w:w w:val="110"/>
        <w:lang w:val="en-US" w:eastAsia="en-US" w:bidi="ar-SA"/>
      </w:rPr>
    </w:lvl>
    <w:lvl w:ilvl="2">
      <w:start w:val="1"/>
      <w:numFmt w:val="lowerLetter"/>
      <w:lvlText w:val="(%3)"/>
      <w:lvlJc w:val="left"/>
      <w:pPr>
        <w:ind w:left="2509" w:hanging="860"/>
      </w:pPr>
      <w:rPr>
        <w:rFonts w:ascii="Arial" w:eastAsia="Arial" w:hAnsi="Arial" w:cs="Arial" w:hint="default"/>
        <w:b w:val="0"/>
        <w:bCs w:val="0"/>
        <w:i w:val="0"/>
        <w:iCs w:val="0"/>
        <w:spacing w:val="-1"/>
        <w:w w:val="103"/>
        <w:sz w:val="22"/>
        <w:szCs w:val="22"/>
        <w:lang w:val="en-US" w:eastAsia="en-US" w:bidi="ar-SA"/>
      </w:rPr>
    </w:lvl>
    <w:lvl w:ilvl="3">
      <w:start w:val="1"/>
      <w:numFmt w:val="lowerRoman"/>
      <w:lvlText w:val="(%4)"/>
      <w:lvlJc w:val="left"/>
      <w:pPr>
        <w:ind w:left="3091" w:hanging="860"/>
      </w:pPr>
      <w:rPr>
        <w:rFonts w:ascii="Arial" w:eastAsia="Arial" w:hAnsi="Arial" w:cs="Arial" w:hint="default"/>
        <w:b w:val="0"/>
        <w:bCs w:val="0"/>
        <w:i w:val="0"/>
        <w:iCs w:val="0"/>
        <w:spacing w:val="-1"/>
        <w:w w:val="106"/>
        <w:sz w:val="22"/>
        <w:szCs w:val="22"/>
        <w:lang w:val="en-US" w:eastAsia="en-US" w:bidi="ar-SA"/>
      </w:rPr>
    </w:lvl>
    <w:lvl w:ilvl="4">
      <w:start w:val="1"/>
      <w:numFmt w:val="upperLetter"/>
      <w:lvlText w:val="(%5)"/>
      <w:lvlJc w:val="left"/>
      <w:pPr>
        <w:ind w:left="3750" w:hanging="860"/>
      </w:pPr>
      <w:rPr>
        <w:rFonts w:ascii="Arial" w:eastAsia="Arial" w:hAnsi="Arial" w:cs="Arial" w:hint="default"/>
        <w:b w:val="0"/>
        <w:bCs w:val="0"/>
        <w:i w:val="0"/>
        <w:iCs w:val="0"/>
        <w:spacing w:val="-1"/>
        <w:w w:val="102"/>
        <w:sz w:val="22"/>
        <w:szCs w:val="22"/>
        <w:lang w:val="en-US" w:eastAsia="en-US" w:bidi="ar-SA"/>
      </w:rPr>
    </w:lvl>
    <w:lvl w:ilvl="5">
      <w:numFmt w:val="bullet"/>
      <w:lvlText w:val="•"/>
      <w:lvlJc w:val="left"/>
      <w:pPr>
        <w:ind w:left="3060" w:hanging="860"/>
      </w:pPr>
      <w:rPr>
        <w:rFonts w:hint="default"/>
        <w:lang w:val="en-US" w:eastAsia="en-US" w:bidi="ar-SA"/>
      </w:rPr>
    </w:lvl>
    <w:lvl w:ilvl="6">
      <w:numFmt w:val="bullet"/>
      <w:lvlText w:val="•"/>
      <w:lvlJc w:val="left"/>
      <w:pPr>
        <w:ind w:left="3080" w:hanging="860"/>
      </w:pPr>
      <w:rPr>
        <w:rFonts w:hint="default"/>
        <w:lang w:val="en-US" w:eastAsia="en-US" w:bidi="ar-SA"/>
      </w:rPr>
    </w:lvl>
    <w:lvl w:ilvl="7">
      <w:numFmt w:val="bullet"/>
      <w:lvlText w:val="•"/>
      <w:lvlJc w:val="left"/>
      <w:pPr>
        <w:ind w:left="3100" w:hanging="860"/>
      </w:pPr>
      <w:rPr>
        <w:rFonts w:hint="default"/>
        <w:lang w:val="en-US" w:eastAsia="en-US" w:bidi="ar-SA"/>
      </w:rPr>
    </w:lvl>
    <w:lvl w:ilvl="8">
      <w:numFmt w:val="bullet"/>
      <w:lvlText w:val="•"/>
      <w:lvlJc w:val="left"/>
      <w:pPr>
        <w:ind w:left="3160" w:hanging="860"/>
      </w:pPr>
      <w:rPr>
        <w:rFonts w:hint="default"/>
        <w:lang w:val="en-US" w:eastAsia="en-US" w:bidi="ar-SA"/>
      </w:rPr>
    </w:lvl>
  </w:abstractNum>
  <w:abstractNum w:abstractNumId="75" w15:restartNumberingAfterBreak="0">
    <w:nsid w:val="5B4816A6"/>
    <w:multiLevelType w:val="multilevel"/>
    <w:tmpl w:val="52C25FA8"/>
    <w:lvl w:ilvl="0">
      <w:start w:val="1"/>
      <w:numFmt w:val="lowerRoman"/>
      <w:lvlText w:val="(%1)"/>
      <w:lvlJc w:val="right"/>
      <w:pPr>
        <w:tabs>
          <w:tab w:val="num" w:pos="1800"/>
        </w:tabs>
        <w:ind w:left="1800" w:hanging="360"/>
      </w:pPr>
      <w:rPr>
        <w:rFonts w:ascii="Arial" w:eastAsia="Arial" w:hAnsi="Arial" w:cs="Arial"/>
      </w:rPr>
    </w:lvl>
    <w:lvl w:ilvl="1">
      <w:start w:val="1"/>
      <w:numFmt w:val="upperLetter"/>
      <w:lvlText w:val="%2."/>
      <w:lvlJc w:val="left"/>
      <w:pPr>
        <w:ind w:left="3338" w:hanging="360"/>
      </w:pPr>
      <w:rPr>
        <w:rFonts w:ascii="Arial" w:eastAsia="Arial" w:hAnsi="Arial" w:cs="Arial"/>
      </w:rPr>
    </w:lvl>
    <w:lvl w:ilvl="2">
      <w:start w:val="1"/>
      <w:numFmt w:val="lowerLetter"/>
      <w:lvlText w:val="%3."/>
      <w:lvlJc w:val="left"/>
      <w:pPr>
        <w:tabs>
          <w:tab w:val="num" w:pos="3240"/>
        </w:tabs>
        <w:ind w:left="3240" w:hanging="360"/>
      </w:pPr>
    </w:lvl>
    <w:lvl w:ilvl="3">
      <w:start w:val="1"/>
      <w:numFmt w:val="lowerLetter"/>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Letter"/>
      <w:lvlText w:val="%6."/>
      <w:lvlJc w:val="left"/>
      <w:pPr>
        <w:tabs>
          <w:tab w:val="num" w:pos="5400"/>
        </w:tabs>
        <w:ind w:left="5400" w:hanging="360"/>
      </w:pPr>
    </w:lvl>
    <w:lvl w:ilvl="6">
      <w:start w:val="1"/>
      <w:numFmt w:val="lowerLetter"/>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Letter"/>
      <w:lvlText w:val="%9."/>
      <w:lvlJc w:val="left"/>
      <w:pPr>
        <w:tabs>
          <w:tab w:val="num" w:pos="7560"/>
        </w:tabs>
        <w:ind w:left="7560" w:hanging="360"/>
      </w:pPr>
    </w:lvl>
  </w:abstractNum>
  <w:abstractNum w:abstractNumId="76" w15:restartNumberingAfterBreak="0">
    <w:nsid w:val="5C196754"/>
    <w:multiLevelType w:val="hybridMultilevel"/>
    <w:tmpl w:val="AC827128"/>
    <w:lvl w:ilvl="0" w:tplc="951CC43C">
      <w:start w:val="1"/>
      <w:numFmt w:val="lowerRoman"/>
      <w:lvlText w:val="(%1)"/>
      <w:lvlJc w:val="left"/>
      <w:pPr>
        <w:ind w:left="2779" w:hanging="572"/>
        <w:jc w:val="right"/>
      </w:pPr>
      <w:rPr>
        <w:rFonts w:ascii="Arial" w:eastAsia="Arial" w:hAnsi="Arial" w:cs="Arial" w:hint="default"/>
        <w:b w:val="0"/>
        <w:bCs w:val="0"/>
        <w:i w:val="0"/>
        <w:iCs w:val="0"/>
        <w:spacing w:val="-1"/>
        <w:w w:val="103"/>
        <w:sz w:val="22"/>
        <w:szCs w:val="22"/>
        <w:lang w:val="en-US" w:eastAsia="en-US" w:bidi="ar-SA"/>
      </w:rPr>
    </w:lvl>
    <w:lvl w:ilvl="1" w:tplc="C9D20F52">
      <w:numFmt w:val="bullet"/>
      <w:lvlText w:val="•"/>
      <w:lvlJc w:val="left"/>
      <w:pPr>
        <w:ind w:left="3622" w:hanging="572"/>
      </w:pPr>
      <w:rPr>
        <w:rFonts w:hint="default"/>
        <w:lang w:val="en-US" w:eastAsia="en-US" w:bidi="ar-SA"/>
      </w:rPr>
    </w:lvl>
    <w:lvl w:ilvl="2" w:tplc="396EA95A">
      <w:numFmt w:val="bullet"/>
      <w:lvlText w:val="•"/>
      <w:lvlJc w:val="left"/>
      <w:pPr>
        <w:ind w:left="4465" w:hanging="572"/>
      </w:pPr>
      <w:rPr>
        <w:rFonts w:hint="default"/>
        <w:lang w:val="en-US" w:eastAsia="en-US" w:bidi="ar-SA"/>
      </w:rPr>
    </w:lvl>
    <w:lvl w:ilvl="3" w:tplc="59C40B92">
      <w:numFmt w:val="bullet"/>
      <w:lvlText w:val="•"/>
      <w:lvlJc w:val="left"/>
      <w:pPr>
        <w:ind w:left="5307" w:hanging="572"/>
      </w:pPr>
      <w:rPr>
        <w:rFonts w:hint="default"/>
        <w:lang w:val="en-US" w:eastAsia="en-US" w:bidi="ar-SA"/>
      </w:rPr>
    </w:lvl>
    <w:lvl w:ilvl="4" w:tplc="1AC08866">
      <w:numFmt w:val="bullet"/>
      <w:lvlText w:val="•"/>
      <w:lvlJc w:val="left"/>
      <w:pPr>
        <w:ind w:left="6150" w:hanging="572"/>
      </w:pPr>
      <w:rPr>
        <w:rFonts w:hint="default"/>
        <w:lang w:val="en-US" w:eastAsia="en-US" w:bidi="ar-SA"/>
      </w:rPr>
    </w:lvl>
    <w:lvl w:ilvl="5" w:tplc="2E609822">
      <w:numFmt w:val="bullet"/>
      <w:lvlText w:val="•"/>
      <w:lvlJc w:val="left"/>
      <w:pPr>
        <w:ind w:left="6992" w:hanging="572"/>
      </w:pPr>
      <w:rPr>
        <w:rFonts w:hint="default"/>
        <w:lang w:val="en-US" w:eastAsia="en-US" w:bidi="ar-SA"/>
      </w:rPr>
    </w:lvl>
    <w:lvl w:ilvl="6" w:tplc="C358BB7C">
      <w:numFmt w:val="bullet"/>
      <w:lvlText w:val="•"/>
      <w:lvlJc w:val="left"/>
      <w:pPr>
        <w:ind w:left="7835" w:hanging="572"/>
      </w:pPr>
      <w:rPr>
        <w:rFonts w:hint="default"/>
        <w:lang w:val="en-US" w:eastAsia="en-US" w:bidi="ar-SA"/>
      </w:rPr>
    </w:lvl>
    <w:lvl w:ilvl="7" w:tplc="0F6C110E">
      <w:numFmt w:val="bullet"/>
      <w:lvlText w:val="•"/>
      <w:lvlJc w:val="left"/>
      <w:pPr>
        <w:ind w:left="8677" w:hanging="572"/>
      </w:pPr>
      <w:rPr>
        <w:rFonts w:hint="default"/>
        <w:lang w:val="en-US" w:eastAsia="en-US" w:bidi="ar-SA"/>
      </w:rPr>
    </w:lvl>
    <w:lvl w:ilvl="8" w:tplc="AA10A914">
      <w:numFmt w:val="bullet"/>
      <w:lvlText w:val="•"/>
      <w:lvlJc w:val="left"/>
      <w:pPr>
        <w:ind w:left="9520" w:hanging="572"/>
      </w:pPr>
      <w:rPr>
        <w:rFonts w:hint="default"/>
        <w:lang w:val="en-US" w:eastAsia="en-US" w:bidi="ar-SA"/>
      </w:rPr>
    </w:lvl>
  </w:abstractNum>
  <w:abstractNum w:abstractNumId="77" w15:restartNumberingAfterBreak="0">
    <w:nsid w:val="5C9F7F67"/>
    <w:multiLevelType w:val="hybridMultilevel"/>
    <w:tmpl w:val="B6101CDC"/>
    <w:lvl w:ilvl="0" w:tplc="8A320058">
      <w:start w:val="1"/>
      <w:numFmt w:val="lowerRoman"/>
      <w:lvlText w:val="(%1)"/>
      <w:lvlJc w:val="left"/>
      <w:pPr>
        <w:ind w:left="2841" w:hanging="573"/>
        <w:jc w:val="right"/>
      </w:pPr>
      <w:rPr>
        <w:rFonts w:ascii="Arial" w:eastAsia="Arial" w:hAnsi="Arial" w:cs="Arial" w:hint="default"/>
        <w:b w:val="0"/>
        <w:bCs w:val="0"/>
        <w:i w:val="0"/>
        <w:iCs w:val="0"/>
        <w:spacing w:val="-1"/>
        <w:w w:val="103"/>
        <w:sz w:val="22"/>
        <w:szCs w:val="22"/>
        <w:lang w:val="en-US" w:eastAsia="en-US" w:bidi="ar-SA"/>
      </w:rPr>
    </w:lvl>
    <w:lvl w:ilvl="1" w:tplc="9094FC6A">
      <w:numFmt w:val="bullet"/>
      <w:lvlText w:val="•"/>
      <w:lvlJc w:val="left"/>
      <w:pPr>
        <w:ind w:left="2760" w:hanging="197"/>
      </w:pPr>
      <w:rPr>
        <w:rFonts w:ascii="Arial" w:eastAsia="Arial" w:hAnsi="Arial" w:cs="Arial" w:hint="default"/>
        <w:b w:val="0"/>
        <w:bCs w:val="0"/>
        <w:i w:val="0"/>
        <w:iCs w:val="0"/>
        <w:spacing w:val="0"/>
        <w:w w:val="35"/>
        <w:sz w:val="22"/>
        <w:szCs w:val="22"/>
        <w:lang w:val="en-US" w:eastAsia="en-US" w:bidi="ar-SA"/>
      </w:rPr>
    </w:lvl>
    <w:lvl w:ilvl="2" w:tplc="3B604FB4">
      <w:numFmt w:val="bullet"/>
      <w:lvlText w:val="•"/>
      <w:lvlJc w:val="left"/>
      <w:pPr>
        <w:ind w:left="3769" w:hanging="197"/>
      </w:pPr>
      <w:rPr>
        <w:rFonts w:hint="default"/>
        <w:lang w:val="en-US" w:eastAsia="en-US" w:bidi="ar-SA"/>
      </w:rPr>
    </w:lvl>
    <w:lvl w:ilvl="3" w:tplc="11CE502A">
      <w:numFmt w:val="bullet"/>
      <w:lvlText w:val="•"/>
      <w:lvlJc w:val="left"/>
      <w:pPr>
        <w:ind w:left="4699" w:hanging="197"/>
      </w:pPr>
      <w:rPr>
        <w:rFonts w:hint="default"/>
        <w:lang w:val="en-US" w:eastAsia="en-US" w:bidi="ar-SA"/>
      </w:rPr>
    </w:lvl>
    <w:lvl w:ilvl="4" w:tplc="F454C4EC">
      <w:numFmt w:val="bullet"/>
      <w:lvlText w:val="•"/>
      <w:lvlJc w:val="left"/>
      <w:pPr>
        <w:ind w:left="5628" w:hanging="197"/>
      </w:pPr>
      <w:rPr>
        <w:rFonts w:hint="default"/>
        <w:lang w:val="en-US" w:eastAsia="en-US" w:bidi="ar-SA"/>
      </w:rPr>
    </w:lvl>
    <w:lvl w:ilvl="5" w:tplc="22906622">
      <w:numFmt w:val="bullet"/>
      <w:lvlText w:val="•"/>
      <w:lvlJc w:val="left"/>
      <w:pPr>
        <w:ind w:left="6558" w:hanging="197"/>
      </w:pPr>
      <w:rPr>
        <w:rFonts w:hint="default"/>
        <w:lang w:val="en-US" w:eastAsia="en-US" w:bidi="ar-SA"/>
      </w:rPr>
    </w:lvl>
    <w:lvl w:ilvl="6" w:tplc="B4BC20DE">
      <w:numFmt w:val="bullet"/>
      <w:lvlText w:val="•"/>
      <w:lvlJc w:val="left"/>
      <w:pPr>
        <w:ind w:left="7487" w:hanging="197"/>
      </w:pPr>
      <w:rPr>
        <w:rFonts w:hint="default"/>
        <w:lang w:val="en-US" w:eastAsia="en-US" w:bidi="ar-SA"/>
      </w:rPr>
    </w:lvl>
    <w:lvl w:ilvl="7" w:tplc="474A61A4">
      <w:numFmt w:val="bullet"/>
      <w:lvlText w:val="•"/>
      <w:lvlJc w:val="left"/>
      <w:pPr>
        <w:ind w:left="8417" w:hanging="197"/>
      </w:pPr>
      <w:rPr>
        <w:rFonts w:hint="default"/>
        <w:lang w:val="en-US" w:eastAsia="en-US" w:bidi="ar-SA"/>
      </w:rPr>
    </w:lvl>
    <w:lvl w:ilvl="8" w:tplc="3160B9DC">
      <w:numFmt w:val="bullet"/>
      <w:lvlText w:val="•"/>
      <w:lvlJc w:val="left"/>
      <w:pPr>
        <w:ind w:left="9346" w:hanging="197"/>
      </w:pPr>
      <w:rPr>
        <w:rFonts w:hint="default"/>
        <w:lang w:val="en-US" w:eastAsia="en-US" w:bidi="ar-SA"/>
      </w:rPr>
    </w:lvl>
  </w:abstractNum>
  <w:abstractNum w:abstractNumId="78" w15:restartNumberingAfterBreak="0">
    <w:nsid w:val="5CC95896"/>
    <w:multiLevelType w:val="hybridMultilevel"/>
    <w:tmpl w:val="704EC654"/>
    <w:lvl w:ilvl="0" w:tplc="2DF6B2CC">
      <w:start w:val="1"/>
      <w:numFmt w:val="lowerLetter"/>
      <w:lvlText w:val="(%1)"/>
      <w:lvlJc w:val="left"/>
      <w:pPr>
        <w:ind w:left="714" w:hanging="569"/>
      </w:pPr>
      <w:rPr>
        <w:rFonts w:ascii="Arial" w:eastAsia="Arial" w:hAnsi="Arial" w:cs="Arial" w:hint="default"/>
        <w:b w:val="0"/>
        <w:bCs w:val="0"/>
        <w:i w:val="0"/>
        <w:iCs w:val="0"/>
        <w:spacing w:val="-1"/>
        <w:w w:val="108"/>
        <w:sz w:val="21"/>
        <w:szCs w:val="21"/>
        <w:lang w:val="en-US" w:eastAsia="en-US" w:bidi="ar-SA"/>
      </w:rPr>
    </w:lvl>
    <w:lvl w:ilvl="1" w:tplc="D6C6E832">
      <w:start w:val="1"/>
      <w:numFmt w:val="lowerRoman"/>
      <w:lvlText w:val="(%2)"/>
      <w:lvlJc w:val="left"/>
      <w:pPr>
        <w:ind w:left="1288" w:hanging="579"/>
      </w:pPr>
      <w:rPr>
        <w:rFonts w:ascii="Arial" w:eastAsia="Arial" w:hAnsi="Arial" w:cs="Arial" w:hint="default"/>
        <w:b w:val="0"/>
        <w:bCs w:val="0"/>
        <w:i w:val="0"/>
        <w:iCs w:val="0"/>
        <w:spacing w:val="-1"/>
        <w:w w:val="108"/>
        <w:sz w:val="21"/>
        <w:szCs w:val="21"/>
        <w:lang w:val="en-US" w:eastAsia="en-US" w:bidi="ar-SA"/>
      </w:rPr>
    </w:lvl>
    <w:lvl w:ilvl="2" w:tplc="773801D4">
      <w:numFmt w:val="bullet"/>
      <w:lvlText w:val="•"/>
      <w:lvlJc w:val="left"/>
      <w:pPr>
        <w:ind w:left="1919" w:hanging="579"/>
      </w:pPr>
      <w:rPr>
        <w:rFonts w:hint="default"/>
        <w:lang w:val="en-US" w:eastAsia="en-US" w:bidi="ar-SA"/>
      </w:rPr>
    </w:lvl>
    <w:lvl w:ilvl="3" w:tplc="63A891A8">
      <w:numFmt w:val="bullet"/>
      <w:lvlText w:val="•"/>
      <w:lvlJc w:val="left"/>
      <w:pPr>
        <w:ind w:left="2559" w:hanging="579"/>
      </w:pPr>
      <w:rPr>
        <w:rFonts w:hint="default"/>
        <w:lang w:val="en-US" w:eastAsia="en-US" w:bidi="ar-SA"/>
      </w:rPr>
    </w:lvl>
    <w:lvl w:ilvl="4" w:tplc="7EE22846">
      <w:numFmt w:val="bullet"/>
      <w:lvlText w:val="•"/>
      <w:lvlJc w:val="left"/>
      <w:pPr>
        <w:ind w:left="3199" w:hanging="579"/>
      </w:pPr>
      <w:rPr>
        <w:rFonts w:hint="default"/>
        <w:lang w:val="en-US" w:eastAsia="en-US" w:bidi="ar-SA"/>
      </w:rPr>
    </w:lvl>
    <w:lvl w:ilvl="5" w:tplc="685CF62C">
      <w:numFmt w:val="bullet"/>
      <w:lvlText w:val="•"/>
      <w:lvlJc w:val="left"/>
      <w:pPr>
        <w:ind w:left="3839" w:hanging="579"/>
      </w:pPr>
      <w:rPr>
        <w:rFonts w:hint="default"/>
        <w:lang w:val="en-US" w:eastAsia="en-US" w:bidi="ar-SA"/>
      </w:rPr>
    </w:lvl>
    <w:lvl w:ilvl="6" w:tplc="B658E0DC">
      <w:numFmt w:val="bullet"/>
      <w:lvlText w:val="•"/>
      <w:lvlJc w:val="left"/>
      <w:pPr>
        <w:ind w:left="4478" w:hanging="579"/>
      </w:pPr>
      <w:rPr>
        <w:rFonts w:hint="default"/>
        <w:lang w:val="en-US" w:eastAsia="en-US" w:bidi="ar-SA"/>
      </w:rPr>
    </w:lvl>
    <w:lvl w:ilvl="7" w:tplc="F48EB434">
      <w:numFmt w:val="bullet"/>
      <w:lvlText w:val="•"/>
      <w:lvlJc w:val="left"/>
      <w:pPr>
        <w:ind w:left="5118" w:hanging="579"/>
      </w:pPr>
      <w:rPr>
        <w:rFonts w:hint="default"/>
        <w:lang w:val="en-US" w:eastAsia="en-US" w:bidi="ar-SA"/>
      </w:rPr>
    </w:lvl>
    <w:lvl w:ilvl="8" w:tplc="C34CCAE2">
      <w:numFmt w:val="bullet"/>
      <w:lvlText w:val="•"/>
      <w:lvlJc w:val="left"/>
      <w:pPr>
        <w:ind w:left="5758" w:hanging="579"/>
      </w:pPr>
      <w:rPr>
        <w:rFonts w:hint="default"/>
        <w:lang w:val="en-US" w:eastAsia="en-US" w:bidi="ar-SA"/>
      </w:rPr>
    </w:lvl>
  </w:abstractNum>
  <w:abstractNum w:abstractNumId="79" w15:restartNumberingAfterBreak="0">
    <w:nsid w:val="5DC931FC"/>
    <w:multiLevelType w:val="hybridMultilevel"/>
    <w:tmpl w:val="7CEE178A"/>
    <w:lvl w:ilvl="0" w:tplc="75FA9BB4">
      <w:start w:val="1"/>
      <w:numFmt w:val="lowerRoman"/>
      <w:lvlText w:val="(%1)"/>
      <w:lvlJc w:val="left"/>
      <w:pPr>
        <w:ind w:left="2772" w:hanging="565"/>
      </w:pPr>
      <w:rPr>
        <w:rFonts w:ascii="Arial" w:eastAsia="Arial" w:hAnsi="Arial" w:cs="Arial" w:hint="default"/>
        <w:b w:val="0"/>
        <w:bCs w:val="0"/>
        <w:i w:val="0"/>
        <w:iCs w:val="0"/>
        <w:spacing w:val="-1"/>
        <w:w w:val="100"/>
        <w:sz w:val="22"/>
        <w:szCs w:val="22"/>
        <w:lang w:val="en-US" w:eastAsia="en-US" w:bidi="ar-SA"/>
      </w:rPr>
    </w:lvl>
    <w:lvl w:ilvl="1" w:tplc="EF2E7EEE">
      <w:numFmt w:val="bullet"/>
      <w:lvlText w:val="•"/>
      <w:lvlJc w:val="left"/>
      <w:pPr>
        <w:ind w:left="3622" w:hanging="565"/>
      </w:pPr>
      <w:rPr>
        <w:rFonts w:hint="default"/>
        <w:lang w:val="en-US" w:eastAsia="en-US" w:bidi="ar-SA"/>
      </w:rPr>
    </w:lvl>
    <w:lvl w:ilvl="2" w:tplc="DD8E2794">
      <w:numFmt w:val="bullet"/>
      <w:lvlText w:val="•"/>
      <w:lvlJc w:val="left"/>
      <w:pPr>
        <w:ind w:left="4465" w:hanging="565"/>
      </w:pPr>
      <w:rPr>
        <w:rFonts w:hint="default"/>
        <w:lang w:val="en-US" w:eastAsia="en-US" w:bidi="ar-SA"/>
      </w:rPr>
    </w:lvl>
    <w:lvl w:ilvl="3" w:tplc="D4126A3C">
      <w:numFmt w:val="bullet"/>
      <w:lvlText w:val="•"/>
      <w:lvlJc w:val="left"/>
      <w:pPr>
        <w:ind w:left="5307" w:hanging="565"/>
      </w:pPr>
      <w:rPr>
        <w:rFonts w:hint="default"/>
        <w:lang w:val="en-US" w:eastAsia="en-US" w:bidi="ar-SA"/>
      </w:rPr>
    </w:lvl>
    <w:lvl w:ilvl="4" w:tplc="D632B81E">
      <w:numFmt w:val="bullet"/>
      <w:lvlText w:val="•"/>
      <w:lvlJc w:val="left"/>
      <w:pPr>
        <w:ind w:left="6150" w:hanging="565"/>
      </w:pPr>
      <w:rPr>
        <w:rFonts w:hint="default"/>
        <w:lang w:val="en-US" w:eastAsia="en-US" w:bidi="ar-SA"/>
      </w:rPr>
    </w:lvl>
    <w:lvl w:ilvl="5" w:tplc="DBC49E6A">
      <w:numFmt w:val="bullet"/>
      <w:lvlText w:val="•"/>
      <w:lvlJc w:val="left"/>
      <w:pPr>
        <w:ind w:left="6992" w:hanging="565"/>
      </w:pPr>
      <w:rPr>
        <w:rFonts w:hint="default"/>
        <w:lang w:val="en-US" w:eastAsia="en-US" w:bidi="ar-SA"/>
      </w:rPr>
    </w:lvl>
    <w:lvl w:ilvl="6" w:tplc="E88E3C76">
      <w:numFmt w:val="bullet"/>
      <w:lvlText w:val="•"/>
      <w:lvlJc w:val="left"/>
      <w:pPr>
        <w:ind w:left="7835" w:hanging="565"/>
      </w:pPr>
      <w:rPr>
        <w:rFonts w:hint="default"/>
        <w:lang w:val="en-US" w:eastAsia="en-US" w:bidi="ar-SA"/>
      </w:rPr>
    </w:lvl>
    <w:lvl w:ilvl="7" w:tplc="0E727ABE">
      <w:numFmt w:val="bullet"/>
      <w:lvlText w:val="•"/>
      <w:lvlJc w:val="left"/>
      <w:pPr>
        <w:ind w:left="8677" w:hanging="565"/>
      </w:pPr>
      <w:rPr>
        <w:rFonts w:hint="default"/>
        <w:lang w:val="en-US" w:eastAsia="en-US" w:bidi="ar-SA"/>
      </w:rPr>
    </w:lvl>
    <w:lvl w:ilvl="8" w:tplc="285A9072">
      <w:numFmt w:val="bullet"/>
      <w:lvlText w:val="•"/>
      <w:lvlJc w:val="left"/>
      <w:pPr>
        <w:ind w:left="9520" w:hanging="565"/>
      </w:pPr>
      <w:rPr>
        <w:rFonts w:hint="default"/>
        <w:lang w:val="en-US" w:eastAsia="en-US" w:bidi="ar-SA"/>
      </w:rPr>
    </w:lvl>
  </w:abstractNum>
  <w:abstractNum w:abstractNumId="80" w15:restartNumberingAfterBreak="0">
    <w:nsid w:val="5DD32C75"/>
    <w:multiLevelType w:val="multilevel"/>
    <w:tmpl w:val="89503D90"/>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1" w15:restartNumberingAfterBreak="0">
    <w:nsid w:val="5FCD1760"/>
    <w:multiLevelType w:val="hybridMultilevel"/>
    <w:tmpl w:val="FC04E2EC"/>
    <w:lvl w:ilvl="0" w:tplc="FFFFFFFF">
      <w:start w:val="1"/>
      <w:numFmt w:val="decimal"/>
      <w:lvlText w:val="%1."/>
      <w:lvlJc w:val="left"/>
      <w:pPr>
        <w:ind w:left="1460" w:hanging="688"/>
      </w:pPr>
      <w:rPr>
        <w:rFonts w:ascii="Arial" w:hAnsi="Arial" w:cs="Arial" w:hint="default"/>
        <w:spacing w:val="-1"/>
        <w:w w:val="104"/>
        <w:lang w:val="en-US" w:eastAsia="en-US" w:bidi="ar-SA"/>
      </w:rPr>
    </w:lvl>
    <w:lvl w:ilvl="1" w:tplc="FFFFFFFF">
      <w:numFmt w:val="bullet"/>
      <w:lvlText w:val="•"/>
      <w:lvlJc w:val="left"/>
      <w:pPr>
        <w:ind w:left="2434" w:hanging="688"/>
      </w:pPr>
      <w:rPr>
        <w:rFonts w:hint="default"/>
        <w:lang w:val="en-US" w:eastAsia="en-US" w:bidi="ar-SA"/>
      </w:rPr>
    </w:lvl>
    <w:lvl w:ilvl="2" w:tplc="FFFFFFFF">
      <w:numFmt w:val="bullet"/>
      <w:lvlText w:val="•"/>
      <w:lvlJc w:val="left"/>
      <w:pPr>
        <w:ind w:left="3409" w:hanging="688"/>
      </w:pPr>
      <w:rPr>
        <w:rFonts w:hint="default"/>
        <w:lang w:val="en-US" w:eastAsia="en-US" w:bidi="ar-SA"/>
      </w:rPr>
    </w:lvl>
    <w:lvl w:ilvl="3" w:tplc="FFFFFFFF">
      <w:numFmt w:val="bullet"/>
      <w:lvlText w:val="•"/>
      <w:lvlJc w:val="left"/>
      <w:pPr>
        <w:ind w:left="4383" w:hanging="688"/>
      </w:pPr>
      <w:rPr>
        <w:rFonts w:hint="default"/>
        <w:lang w:val="en-US" w:eastAsia="en-US" w:bidi="ar-SA"/>
      </w:rPr>
    </w:lvl>
    <w:lvl w:ilvl="4" w:tplc="FFFFFFFF">
      <w:numFmt w:val="bullet"/>
      <w:lvlText w:val="•"/>
      <w:lvlJc w:val="left"/>
      <w:pPr>
        <w:ind w:left="5358" w:hanging="688"/>
      </w:pPr>
      <w:rPr>
        <w:rFonts w:hint="default"/>
        <w:lang w:val="en-US" w:eastAsia="en-US" w:bidi="ar-SA"/>
      </w:rPr>
    </w:lvl>
    <w:lvl w:ilvl="5" w:tplc="FFFFFFFF">
      <w:numFmt w:val="bullet"/>
      <w:lvlText w:val="•"/>
      <w:lvlJc w:val="left"/>
      <w:pPr>
        <w:ind w:left="6332" w:hanging="688"/>
      </w:pPr>
      <w:rPr>
        <w:rFonts w:hint="default"/>
        <w:lang w:val="en-US" w:eastAsia="en-US" w:bidi="ar-SA"/>
      </w:rPr>
    </w:lvl>
    <w:lvl w:ilvl="6" w:tplc="FFFFFFFF">
      <w:numFmt w:val="bullet"/>
      <w:lvlText w:val="•"/>
      <w:lvlJc w:val="left"/>
      <w:pPr>
        <w:ind w:left="7307" w:hanging="688"/>
      </w:pPr>
      <w:rPr>
        <w:rFonts w:hint="default"/>
        <w:lang w:val="en-US" w:eastAsia="en-US" w:bidi="ar-SA"/>
      </w:rPr>
    </w:lvl>
    <w:lvl w:ilvl="7" w:tplc="FFFFFFFF">
      <w:numFmt w:val="bullet"/>
      <w:lvlText w:val="•"/>
      <w:lvlJc w:val="left"/>
      <w:pPr>
        <w:ind w:left="8281" w:hanging="688"/>
      </w:pPr>
      <w:rPr>
        <w:rFonts w:hint="default"/>
        <w:lang w:val="en-US" w:eastAsia="en-US" w:bidi="ar-SA"/>
      </w:rPr>
    </w:lvl>
    <w:lvl w:ilvl="8" w:tplc="FFFFFFFF">
      <w:numFmt w:val="bullet"/>
      <w:lvlText w:val="•"/>
      <w:lvlJc w:val="left"/>
      <w:pPr>
        <w:ind w:left="9256" w:hanging="688"/>
      </w:pPr>
      <w:rPr>
        <w:rFonts w:hint="default"/>
        <w:lang w:val="en-US" w:eastAsia="en-US" w:bidi="ar-SA"/>
      </w:rPr>
    </w:lvl>
  </w:abstractNum>
  <w:abstractNum w:abstractNumId="82" w15:restartNumberingAfterBreak="0">
    <w:nsid w:val="5FCF42CB"/>
    <w:multiLevelType w:val="hybridMultilevel"/>
    <w:tmpl w:val="31C00C20"/>
    <w:lvl w:ilvl="0" w:tplc="66B838CC">
      <w:start w:val="10"/>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60FD045F"/>
    <w:multiLevelType w:val="multilevel"/>
    <w:tmpl w:val="3D24F9A4"/>
    <w:lvl w:ilvl="0">
      <w:start w:val="1"/>
      <w:numFmt w:val="lowerRoman"/>
      <w:lvlText w:val="(%1)"/>
      <w:lvlJc w:val="right"/>
      <w:pPr>
        <w:tabs>
          <w:tab w:val="num" w:pos="1778"/>
        </w:tabs>
        <w:ind w:left="1778" w:hanging="360"/>
      </w:pPr>
      <w:rPr>
        <w:rFonts w:ascii="Arial" w:eastAsia="Arial" w:hAnsi="Arial" w:cs="Arial"/>
      </w:rPr>
    </w:lvl>
    <w:lvl w:ilvl="1">
      <w:start w:val="1"/>
      <w:numFmt w:val="lowerLetter"/>
      <w:lvlText w:val="%2."/>
      <w:lvlJc w:val="left"/>
      <w:pPr>
        <w:tabs>
          <w:tab w:val="num" w:pos="2498"/>
        </w:tabs>
        <w:ind w:left="2498" w:hanging="360"/>
      </w:pPr>
    </w:lvl>
    <w:lvl w:ilvl="2">
      <w:start w:val="1"/>
      <w:numFmt w:val="lowerLetter"/>
      <w:lvlText w:val="%3."/>
      <w:lvlJc w:val="left"/>
      <w:pPr>
        <w:tabs>
          <w:tab w:val="num" w:pos="3218"/>
        </w:tabs>
        <w:ind w:left="3218" w:hanging="360"/>
      </w:pPr>
    </w:lvl>
    <w:lvl w:ilvl="3">
      <w:start w:val="1"/>
      <w:numFmt w:val="lowerLetter"/>
      <w:lvlText w:val="%4."/>
      <w:lvlJc w:val="left"/>
      <w:pPr>
        <w:tabs>
          <w:tab w:val="num" w:pos="3938"/>
        </w:tabs>
        <w:ind w:left="3938" w:hanging="360"/>
      </w:pPr>
    </w:lvl>
    <w:lvl w:ilvl="4">
      <w:start w:val="1"/>
      <w:numFmt w:val="lowerLetter"/>
      <w:lvlText w:val="%5."/>
      <w:lvlJc w:val="left"/>
      <w:pPr>
        <w:tabs>
          <w:tab w:val="num" w:pos="4658"/>
        </w:tabs>
        <w:ind w:left="4658" w:hanging="360"/>
      </w:pPr>
    </w:lvl>
    <w:lvl w:ilvl="5">
      <w:start w:val="1"/>
      <w:numFmt w:val="lowerLetter"/>
      <w:lvlText w:val="%6."/>
      <w:lvlJc w:val="left"/>
      <w:pPr>
        <w:tabs>
          <w:tab w:val="num" w:pos="5378"/>
        </w:tabs>
        <w:ind w:left="5378" w:hanging="360"/>
      </w:pPr>
    </w:lvl>
    <w:lvl w:ilvl="6">
      <w:start w:val="1"/>
      <w:numFmt w:val="lowerLetter"/>
      <w:lvlText w:val="%7."/>
      <w:lvlJc w:val="left"/>
      <w:pPr>
        <w:tabs>
          <w:tab w:val="num" w:pos="6098"/>
        </w:tabs>
        <w:ind w:left="6098" w:hanging="360"/>
      </w:pPr>
    </w:lvl>
    <w:lvl w:ilvl="7">
      <w:start w:val="1"/>
      <w:numFmt w:val="lowerLetter"/>
      <w:lvlText w:val="%8."/>
      <w:lvlJc w:val="left"/>
      <w:pPr>
        <w:tabs>
          <w:tab w:val="num" w:pos="6818"/>
        </w:tabs>
        <w:ind w:left="6818" w:hanging="360"/>
      </w:pPr>
    </w:lvl>
    <w:lvl w:ilvl="8">
      <w:start w:val="1"/>
      <w:numFmt w:val="lowerLetter"/>
      <w:lvlText w:val="%9."/>
      <w:lvlJc w:val="left"/>
      <w:pPr>
        <w:tabs>
          <w:tab w:val="num" w:pos="7538"/>
        </w:tabs>
        <w:ind w:left="7538" w:hanging="360"/>
      </w:pPr>
    </w:lvl>
  </w:abstractNum>
  <w:abstractNum w:abstractNumId="84" w15:restartNumberingAfterBreak="0">
    <w:nsid w:val="6116651F"/>
    <w:multiLevelType w:val="hybridMultilevel"/>
    <w:tmpl w:val="46B0231A"/>
    <w:lvl w:ilvl="0" w:tplc="01CEB478">
      <w:start w:val="1"/>
      <w:numFmt w:val="lowerRoman"/>
      <w:lvlText w:val="(%1)"/>
      <w:lvlJc w:val="left"/>
      <w:pPr>
        <w:ind w:left="2846" w:hanging="577"/>
      </w:pPr>
      <w:rPr>
        <w:rFonts w:ascii="Arial" w:eastAsia="Arial" w:hAnsi="Arial" w:cs="Arial" w:hint="default"/>
        <w:b w:val="0"/>
        <w:bCs w:val="0"/>
        <w:i w:val="0"/>
        <w:iCs w:val="0"/>
        <w:spacing w:val="-1"/>
        <w:w w:val="106"/>
        <w:sz w:val="22"/>
        <w:szCs w:val="22"/>
        <w:lang w:val="en-US" w:eastAsia="en-US" w:bidi="ar-SA"/>
      </w:rPr>
    </w:lvl>
    <w:lvl w:ilvl="1" w:tplc="0E2C2D16">
      <w:numFmt w:val="bullet"/>
      <w:lvlText w:val="•"/>
      <w:lvlJc w:val="left"/>
      <w:pPr>
        <w:ind w:left="3676" w:hanging="577"/>
      </w:pPr>
      <w:rPr>
        <w:rFonts w:hint="default"/>
        <w:lang w:val="en-US" w:eastAsia="en-US" w:bidi="ar-SA"/>
      </w:rPr>
    </w:lvl>
    <w:lvl w:ilvl="2" w:tplc="E9CAAD06">
      <w:numFmt w:val="bullet"/>
      <w:lvlText w:val="•"/>
      <w:lvlJc w:val="left"/>
      <w:pPr>
        <w:ind w:left="4513" w:hanging="577"/>
      </w:pPr>
      <w:rPr>
        <w:rFonts w:hint="default"/>
        <w:lang w:val="en-US" w:eastAsia="en-US" w:bidi="ar-SA"/>
      </w:rPr>
    </w:lvl>
    <w:lvl w:ilvl="3" w:tplc="2D38140E">
      <w:numFmt w:val="bullet"/>
      <w:lvlText w:val="•"/>
      <w:lvlJc w:val="left"/>
      <w:pPr>
        <w:ind w:left="5349" w:hanging="577"/>
      </w:pPr>
      <w:rPr>
        <w:rFonts w:hint="default"/>
        <w:lang w:val="en-US" w:eastAsia="en-US" w:bidi="ar-SA"/>
      </w:rPr>
    </w:lvl>
    <w:lvl w:ilvl="4" w:tplc="A694FE5C">
      <w:numFmt w:val="bullet"/>
      <w:lvlText w:val="•"/>
      <w:lvlJc w:val="left"/>
      <w:pPr>
        <w:ind w:left="6186" w:hanging="577"/>
      </w:pPr>
      <w:rPr>
        <w:rFonts w:hint="default"/>
        <w:lang w:val="en-US" w:eastAsia="en-US" w:bidi="ar-SA"/>
      </w:rPr>
    </w:lvl>
    <w:lvl w:ilvl="5" w:tplc="A33E1092">
      <w:numFmt w:val="bullet"/>
      <w:lvlText w:val="•"/>
      <w:lvlJc w:val="left"/>
      <w:pPr>
        <w:ind w:left="7022" w:hanging="577"/>
      </w:pPr>
      <w:rPr>
        <w:rFonts w:hint="default"/>
        <w:lang w:val="en-US" w:eastAsia="en-US" w:bidi="ar-SA"/>
      </w:rPr>
    </w:lvl>
    <w:lvl w:ilvl="6" w:tplc="130E6974">
      <w:numFmt w:val="bullet"/>
      <w:lvlText w:val="•"/>
      <w:lvlJc w:val="left"/>
      <w:pPr>
        <w:ind w:left="7859" w:hanging="577"/>
      </w:pPr>
      <w:rPr>
        <w:rFonts w:hint="default"/>
        <w:lang w:val="en-US" w:eastAsia="en-US" w:bidi="ar-SA"/>
      </w:rPr>
    </w:lvl>
    <w:lvl w:ilvl="7" w:tplc="F7EA79EA">
      <w:numFmt w:val="bullet"/>
      <w:lvlText w:val="•"/>
      <w:lvlJc w:val="left"/>
      <w:pPr>
        <w:ind w:left="8695" w:hanging="577"/>
      </w:pPr>
      <w:rPr>
        <w:rFonts w:hint="default"/>
        <w:lang w:val="en-US" w:eastAsia="en-US" w:bidi="ar-SA"/>
      </w:rPr>
    </w:lvl>
    <w:lvl w:ilvl="8" w:tplc="67AEDA44">
      <w:numFmt w:val="bullet"/>
      <w:lvlText w:val="•"/>
      <w:lvlJc w:val="left"/>
      <w:pPr>
        <w:ind w:left="9532" w:hanging="577"/>
      </w:pPr>
      <w:rPr>
        <w:rFonts w:hint="default"/>
        <w:lang w:val="en-US" w:eastAsia="en-US" w:bidi="ar-SA"/>
      </w:rPr>
    </w:lvl>
  </w:abstractNum>
  <w:abstractNum w:abstractNumId="85" w15:restartNumberingAfterBreak="0">
    <w:nsid w:val="622742B3"/>
    <w:multiLevelType w:val="hybridMultilevel"/>
    <w:tmpl w:val="37AACC08"/>
    <w:lvl w:ilvl="0" w:tplc="FA58C99A">
      <w:start w:val="1"/>
      <w:numFmt w:val="lowerRoman"/>
      <w:lvlText w:val="(%1)"/>
      <w:lvlJc w:val="left"/>
      <w:pPr>
        <w:ind w:left="2853" w:hanging="569"/>
        <w:jc w:val="right"/>
      </w:pPr>
      <w:rPr>
        <w:rFonts w:ascii="Arial" w:eastAsia="Arial" w:hAnsi="Arial" w:cs="Arial" w:hint="default"/>
        <w:b w:val="0"/>
        <w:bCs w:val="0"/>
        <w:i w:val="0"/>
        <w:iCs w:val="0"/>
        <w:spacing w:val="-1"/>
        <w:w w:val="103"/>
        <w:sz w:val="22"/>
        <w:szCs w:val="22"/>
        <w:lang w:val="en-US" w:eastAsia="en-US" w:bidi="ar-SA"/>
      </w:rPr>
    </w:lvl>
    <w:lvl w:ilvl="1" w:tplc="D48ECFDC">
      <w:numFmt w:val="bullet"/>
      <w:lvlText w:val="•"/>
      <w:lvlJc w:val="left"/>
      <w:pPr>
        <w:ind w:left="3694" w:hanging="569"/>
      </w:pPr>
      <w:rPr>
        <w:rFonts w:hint="default"/>
        <w:lang w:val="en-US" w:eastAsia="en-US" w:bidi="ar-SA"/>
      </w:rPr>
    </w:lvl>
    <w:lvl w:ilvl="2" w:tplc="B322953E">
      <w:numFmt w:val="bullet"/>
      <w:lvlText w:val="•"/>
      <w:lvlJc w:val="left"/>
      <w:pPr>
        <w:ind w:left="4529" w:hanging="569"/>
      </w:pPr>
      <w:rPr>
        <w:rFonts w:hint="default"/>
        <w:lang w:val="en-US" w:eastAsia="en-US" w:bidi="ar-SA"/>
      </w:rPr>
    </w:lvl>
    <w:lvl w:ilvl="3" w:tplc="122C7AEE">
      <w:numFmt w:val="bullet"/>
      <w:lvlText w:val="•"/>
      <w:lvlJc w:val="left"/>
      <w:pPr>
        <w:ind w:left="5363" w:hanging="569"/>
      </w:pPr>
      <w:rPr>
        <w:rFonts w:hint="default"/>
        <w:lang w:val="en-US" w:eastAsia="en-US" w:bidi="ar-SA"/>
      </w:rPr>
    </w:lvl>
    <w:lvl w:ilvl="4" w:tplc="9D3A4856">
      <w:numFmt w:val="bullet"/>
      <w:lvlText w:val="•"/>
      <w:lvlJc w:val="left"/>
      <w:pPr>
        <w:ind w:left="6198" w:hanging="569"/>
      </w:pPr>
      <w:rPr>
        <w:rFonts w:hint="default"/>
        <w:lang w:val="en-US" w:eastAsia="en-US" w:bidi="ar-SA"/>
      </w:rPr>
    </w:lvl>
    <w:lvl w:ilvl="5" w:tplc="708E92D8">
      <w:numFmt w:val="bullet"/>
      <w:lvlText w:val="•"/>
      <w:lvlJc w:val="left"/>
      <w:pPr>
        <w:ind w:left="7032" w:hanging="569"/>
      </w:pPr>
      <w:rPr>
        <w:rFonts w:hint="default"/>
        <w:lang w:val="en-US" w:eastAsia="en-US" w:bidi="ar-SA"/>
      </w:rPr>
    </w:lvl>
    <w:lvl w:ilvl="6" w:tplc="E36C3C5A">
      <w:numFmt w:val="bullet"/>
      <w:lvlText w:val="•"/>
      <w:lvlJc w:val="left"/>
      <w:pPr>
        <w:ind w:left="7867" w:hanging="569"/>
      </w:pPr>
      <w:rPr>
        <w:rFonts w:hint="default"/>
        <w:lang w:val="en-US" w:eastAsia="en-US" w:bidi="ar-SA"/>
      </w:rPr>
    </w:lvl>
    <w:lvl w:ilvl="7" w:tplc="B8CE35E6">
      <w:numFmt w:val="bullet"/>
      <w:lvlText w:val="•"/>
      <w:lvlJc w:val="left"/>
      <w:pPr>
        <w:ind w:left="8701" w:hanging="569"/>
      </w:pPr>
      <w:rPr>
        <w:rFonts w:hint="default"/>
        <w:lang w:val="en-US" w:eastAsia="en-US" w:bidi="ar-SA"/>
      </w:rPr>
    </w:lvl>
    <w:lvl w:ilvl="8" w:tplc="11AAFA02">
      <w:numFmt w:val="bullet"/>
      <w:lvlText w:val="•"/>
      <w:lvlJc w:val="left"/>
      <w:pPr>
        <w:ind w:left="9536" w:hanging="569"/>
      </w:pPr>
      <w:rPr>
        <w:rFonts w:hint="default"/>
        <w:lang w:val="en-US" w:eastAsia="en-US" w:bidi="ar-SA"/>
      </w:rPr>
    </w:lvl>
  </w:abstractNum>
  <w:abstractNum w:abstractNumId="86" w15:restartNumberingAfterBreak="0">
    <w:nsid w:val="64030E3E"/>
    <w:multiLevelType w:val="multilevel"/>
    <w:tmpl w:val="89503D90"/>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Roman"/>
      <w:lvlText w:val="(%3)"/>
      <w:lvlJc w:val="left"/>
      <w:pPr>
        <w:tabs>
          <w:tab w:val="num" w:pos="1418"/>
        </w:tabs>
        <w:ind w:left="1418" w:hanging="567"/>
      </w:pPr>
      <w:rPr>
        <w:rFonts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7" w15:restartNumberingAfterBreak="0">
    <w:nsid w:val="65077DC6"/>
    <w:multiLevelType w:val="hybridMultilevel"/>
    <w:tmpl w:val="C04E005A"/>
    <w:lvl w:ilvl="0" w:tplc="FECEEE72">
      <w:start w:val="13"/>
      <w:numFmt w:val="lowerLetter"/>
      <w:lvlText w:val="(%1)"/>
      <w:lvlJc w:val="left"/>
      <w:pPr>
        <w:ind w:left="2227" w:hanging="572"/>
      </w:pPr>
      <w:rPr>
        <w:rFonts w:ascii="Arial" w:eastAsia="Arial" w:hAnsi="Arial" w:cs="Arial" w:hint="default"/>
        <w:b w:val="0"/>
        <w:bCs w:val="0"/>
        <w:i w:val="0"/>
        <w:iCs w:val="0"/>
        <w:spacing w:val="0"/>
        <w:w w:val="101"/>
        <w:sz w:val="22"/>
        <w:szCs w:val="22"/>
        <w:lang w:val="en-US" w:eastAsia="en-US" w:bidi="ar-SA"/>
      </w:rPr>
    </w:lvl>
    <w:lvl w:ilvl="1" w:tplc="1E6EAFF6">
      <w:numFmt w:val="bullet"/>
      <w:lvlText w:val="•"/>
      <w:lvlJc w:val="left"/>
      <w:pPr>
        <w:ind w:left="3118" w:hanging="572"/>
      </w:pPr>
      <w:rPr>
        <w:rFonts w:hint="default"/>
        <w:lang w:val="en-US" w:eastAsia="en-US" w:bidi="ar-SA"/>
      </w:rPr>
    </w:lvl>
    <w:lvl w:ilvl="2" w:tplc="1E6432EE">
      <w:numFmt w:val="bullet"/>
      <w:lvlText w:val="•"/>
      <w:lvlJc w:val="left"/>
      <w:pPr>
        <w:ind w:left="4017" w:hanging="572"/>
      </w:pPr>
      <w:rPr>
        <w:rFonts w:hint="default"/>
        <w:lang w:val="en-US" w:eastAsia="en-US" w:bidi="ar-SA"/>
      </w:rPr>
    </w:lvl>
    <w:lvl w:ilvl="3" w:tplc="4CD02794">
      <w:numFmt w:val="bullet"/>
      <w:lvlText w:val="•"/>
      <w:lvlJc w:val="left"/>
      <w:pPr>
        <w:ind w:left="4915" w:hanging="572"/>
      </w:pPr>
      <w:rPr>
        <w:rFonts w:hint="default"/>
        <w:lang w:val="en-US" w:eastAsia="en-US" w:bidi="ar-SA"/>
      </w:rPr>
    </w:lvl>
    <w:lvl w:ilvl="4" w:tplc="D06E88E0">
      <w:numFmt w:val="bullet"/>
      <w:lvlText w:val="•"/>
      <w:lvlJc w:val="left"/>
      <w:pPr>
        <w:ind w:left="5814" w:hanging="572"/>
      </w:pPr>
      <w:rPr>
        <w:rFonts w:hint="default"/>
        <w:lang w:val="en-US" w:eastAsia="en-US" w:bidi="ar-SA"/>
      </w:rPr>
    </w:lvl>
    <w:lvl w:ilvl="5" w:tplc="70144458">
      <w:numFmt w:val="bullet"/>
      <w:lvlText w:val="•"/>
      <w:lvlJc w:val="left"/>
      <w:pPr>
        <w:ind w:left="6712" w:hanging="572"/>
      </w:pPr>
      <w:rPr>
        <w:rFonts w:hint="default"/>
        <w:lang w:val="en-US" w:eastAsia="en-US" w:bidi="ar-SA"/>
      </w:rPr>
    </w:lvl>
    <w:lvl w:ilvl="6" w:tplc="349EE1A0">
      <w:numFmt w:val="bullet"/>
      <w:lvlText w:val="•"/>
      <w:lvlJc w:val="left"/>
      <w:pPr>
        <w:ind w:left="7611" w:hanging="572"/>
      </w:pPr>
      <w:rPr>
        <w:rFonts w:hint="default"/>
        <w:lang w:val="en-US" w:eastAsia="en-US" w:bidi="ar-SA"/>
      </w:rPr>
    </w:lvl>
    <w:lvl w:ilvl="7" w:tplc="377C2348">
      <w:numFmt w:val="bullet"/>
      <w:lvlText w:val="•"/>
      <w:lvlJc w:val="left"/>
      <w:pPr>
        <w:ind w:left="8509" w:hanging="572"/>
      </w:pPr>
      <w:rPr>
        <w:rFonts w:hint="default"/>
        <w:lang w:val="en-US" w:eastAsia="en-US" w:bidi="ar-SA"/>
      </w:rPr>
    </w:lvl>
    <w:lvl w:ilvl="8" w:tplc="E20C9424">
      <w:numFmt w:val="bullet"/>
      <w:lvlText w:val="•"/>
      <w:lvlJc w:val="left"/>
      <w:pPr>
        <w:ind w:left="9408" w:hanging="572"/>
      </w:pPr>
      <w:rPr>
        <w:rFonts w:hint="default"/>
        <w:lang w:val="en-US" w:eastAsia="en-US" w:bidi="ar-SA"/>
      </w:rPr>
    </w:lvl>
  </w:abstractNum>
  <w:abstractNum w:abstractNumId="88" w15:restartNumberingAfterBreak="0">
    <w:nsid w:val="65C90FB6"/>
    <w:multiLevelType w:val="hybridMultilevel"/>
    <w:tmpl w:val="B2889B72"/>
    <w:lvl w:ilvl="0" w:tplc="E0C22ECC">
      <w:start w:val="1"/>
      <w:numFmt w:val="lowerLetter"/>
      <w:lvlText w:val="(%1)"/>
      <w:lvlJc w:val="left"/>
      <w:pPr>
        <w:ind w:left="803" w:hanging="689"/>
      </w:pPr>
      <w:rPr>
        <w:rFonts w:ascii="Arial" w:eastAsia="Arial" w:hAnsi="Arial" w:cs="Arial" w:hint="default"/>
        <w:b w:val="0"/>
        <w:bCs w:val="0"/>
        <w:i w:val="0"/>
        <w:iCs w:val="0"/>
        <w:spacing w:val="-1"/>
        <w:w w:val="108"/>
        <w:sz w:val="21"/>
        <w:szCs w:val="21"/>
        <w:lang w:val="en-US" w:eastAsia="en-US" w:bidi="ar-SA"/>
      </w:rPr>
    </w:lvl>
    <w:lvl w:ilvl="1" w:tplc="B194FC4C">
      <w:numFmt w:val="bullet"/>
      <w:lvlText w:val="•"/>
      <w:lvlJc w:val="left"/>
      <w:pPr>
        <w:ind w:left="1422" w:hanging="689"/>
      </w:pPr>
      <w:rPr>
        <w:rFonts w:hint="default"/>
        <w:lang w:val="en-US" w:eastAsia="en-US" w:bidi="ar-SA"/>
      </w:rPr>
    </w:lvl>
    <w:lvl w:ilvl="2" w:tplc="98882946">
      <w:numFmt w:val="bullet"/>
      <w:lvlText w:val="•"/>
      <w:lvlJc w:val="left"/>
      <w:pPr>
        <w:ind w:left="2045" w:hanging="689"/>
      </w:pPr>
      <w:rPr>
        <w:rFonts w:hint="default"/>
        <w:lang w:val="en-US" w:eastAsia="en-US" w:bidi="ar-SA"/>
      </w:rPr>
    </w:lvl>
    <w:lvl w:ilvl="3" w:tplc="B67EA926">
      <w:numFmt w:val="bullet"/>
      <w:lvlText w:val="•"/>
      <w:lvlJc w:val="left"/>
      <w:pPr>
        <w:ind w:left="2668" w:hanging="689"/>
      </w:pPr>
      <w:rPr>
        <w:rFonts w:hint="default"/>
        <w:lang w:val="en-US" w:eastAsia="en-US" w:bidi="ar-SA"/>
      </w:rPr>
    </w:lvl>
    <w:lvl w:ilvl="4" w:tplc="82CEB5B0">
      <w:numFmt w:val="bullet"/>
      <w:lvlText w:val="•"/>
      <w:lvlJc w:val="left"/>
      <w:pPr>
        <w:ind w:left="3291" w:hanging="689"/>
      </w:pPr>
      <w:rPr>
        <w:rFonts w:hint="default"/>
        <w:lang w:val="en-US" w:eastAsia="en-US" w:bidi="ar-SA"/>
      </w:rPr>
    </w:lvl>
    <w:lvl w:ilvl="5" w:tplc="B99873F0">
      <w:numFmt w:val="bullet"/>
      <w:lvlText w:val="•"/>
      <w:lvlJc w:val="left"/>
      <w:pPr>
        <w:ind w:left="3914" w:hanging="689"/>
      </w:pPr>
      <w:rPr>
        <w:rFonts w:hint="default"/>
        <w:lang w:val="en-US" w:eastAsia="en-US" w:bidi="ar-SA"/>
      </w:rPr>
    </w:lvl>
    <w:lvl w:ilvl="6" w:tplc="4734FB02">
      <w:numFmt w:val="bullet"/>
      <w:lvlText w:val="•"/>
      <w:lvlJc w:val="left"/>
      <w:pPr>
        <w:ind w:left="4537" w:hanging="689"/>
      </w:pPr>
      <w:rPr>
        <w:rFonts w:hint="default"/>
        <w:lang w:val="en-US" w:eastAsia="en-US" w:bidi="ar-SA"/>
      </w:rPr>
    </w:lvl>
    <w:lvl w:ilvl="7" w:tplc="339EAFCC">
      <w:numFmt w:val="bullet"/>
      <w:lvlText w:val="•"/>
      <w:lvlJc w:val="left"/>
      <w:pPr>
        <w:ind w:left="5160" w:hanging="689"/>
      </w:pPr>
      <w:rPr>
        <w:rFonts w:hint="default"/>
        <w:lang w:val="en-US" w:eastAsia="en-US" w:bidi="ar-SA"/>
      </w:rPr>
    </w:lvl>
    <w:lvl w:ilvl="8" w:tplc="A586A450">
      <w:numFmt w:val="bullet"/>
      <w:lvlText w:val="•"/>
      <w:lvlJc w:val="left"/>
      <w:pPr>
        <w:ind w:left="5783" w:hanging="689"/>
      </w:pPr>
      <w:rPr>
        <w:rFonts w:hint="default"/>
        <w:lang w:val="en-US" w:eastAsia="en-US" w:bidi="ar-SA"/>
      </w:rPr>
    </w:lvl>
  </w:abstractNum>
  <w:abstractNum w:abstractNumId="89" w15:restartNumberingAfterBreak="0">
    <w:nsid w:val="681C3F59"/>
    <w:multiLevelType w:val="multilevel"/>
    <w:tmpl w:val="DED6787E"/>
    <w:lvl w:ilvl="0">
      <w:start w:val="1"/>
      <w:numFmt w:val="decimal"/>
      <w:pStyle w:val="ClauseLevel1"/>
      <w:lvlText w:val="%1."/>
      <w:lvlJc w:val="left"/>
      <w:pPr>
        <w:tabs>
          <w:tab w:val="num" w:pos="851"/>
        </w:tabs>
        <w:ind w:left="851" w:hanging="851"/>
      </w:pPr>
      <w:rPr>
        <w:rFonts w:ascii="Arial" w:hAnsi="Arial" w:hint="default"/>
        <w:b/>
        <w:sz w:val="24"/>
      </w:rPr>
    </w:lvl>
    <w:lvl w:ilvl="1">
      <w:start w:val="1"/>
      <w:numFmt w:val="decimal"/>
      <w:pStyle w:val="ClauseLevel2"/>
      <w:lvlText w:val="%1.%2"/>
      <w:lvlJc w:val="left"/>
      <w:pPr>
        <w:tabs>
          <w:tab w:val="num" w:pos="851"/>
        </w:tabs>
        <w:ind w:left="851" w:hanging="851"/>
      </w:pPr>
      <w:rPr>
        <w:rFonts w:ascii="Arial" w:hAnsi="Arial" w:hint="default"/>
        <w:b w:val="0"/>
        <w:i w:val="0"/>
        <w:sz w:val="24"/>
      </w:rPr>
    </w:lvl>
    <w:lvl w:ilvl="2">
      <w:start w:val="1"/>
      <w:numFmt w:val="lowerLetter"/>
      <w:pStyle w:val="ClauseLevel3"/>
      <w:lvlText w:val="(%3)"/>
      <w:lvlJc w:val="left"/>
      <w:pPr>
        <w:tabs>
          <w:tab w:val="num" w:pos="1418"/>
        </w:tabs>
        <w:ind w:left="1418" w:hanging="567"/>
      </w:pPr>
      <w:rPr>
        <w:rFonts w:ascii="Arial" w:hAnsi="Arial" w:hint="default"/>
        <w:b w:val="0"/>
        <w:i w:val="0"/>
        <w:sz w:val="22"/>
      </w:rPr>
    </w:lvl>
    <w:lvl w:ilvl="3">
      <w:start w:val="1"/>
      <w:numFmt w:val="lowerLetter"/>
      <w:pStyle w:val="ClauseLevel4"/>
      <w:lvlText w:val="(%4)"/>
      <w:lvlJc w:val="left"/>
      <w:pPr>
        <w:ind w:left="1778" w:hanging="360"/>
      </w:pPr>
      <w:rPr>
        <w:rFonts w:hint="default"/>
      </w:rPr>
    </w:lvl>
    <w:lvl w:ilvl="4">
      <w:start w:val="1"/>
      <w:numFmt w:val="upperLetter"/>
      <w:pStyle w:val="ClauseLevel5"/>
      <w:lvlText w:val="(%5)"/>
      <w:lvlJc w:val="left"/>
      <w:pPr>
        <w:tabs>
          <w:tab w:val="num" w:pos="2552"/>
        </w:tabs>
        <w:ind w:left="2552" w:hanging="567"/>
      </w:pPr>
      <w:rPr>
        <w:rFonts w:ascii="Arial" w:hAnsi="Arial" w:hint="default"/>
        <w:b w:val="0"/>
        <w:i w:val="0"/>
        <w:sz w:val="22"/>
      </w:rPr>
    </w:lvl>
    <w:lvl w:ilvl="5">
      <w:start w:val="1"/>
      <w:numFmt w:val="upperRoman"/>
      <w:pStyle w:val="ClauseLevel6"/>
      <w:lvlText w:val="(%6)"/>
      <w:lvlJc w:val="left"/>
      <w:pPr>
        <w:tabs>
          <w:tab w:val="num" w:pos="3119"/>
        </w:tabs>
        <w:ind w:left="3119" w:hanging="567"/>
      </w:pPr>
      <w:rPr>
        <w:rFonts w:hint="default"/>
      </w:rPr>
    </w:lvl>
    <w:lvl w:ilvl="6">
      <w:start w:val="1"/>
      <w:numFmt w:val="decimal"/>
      <w:pStyle w:val="ClauseLevel7"/>
      <w:lvlText w:val="(%7)"/>
      <w:lvlJc w:val="left"/>
      <w:pPr>
        <w:tabs>
          <w:tab w:val="num" w:pos="3686"/>
        </w:tabs>
        <w:ind w:left="3686" w:hanging="567"/>
      </w:pPr>
      <w:rPr>
        <w:rFonts w:hint="default"/>
      </w:rPr>
    </w:lvl>
    <w:lvl w:ilvl="7">
      <w:start w:val="1"/>
      <w:numFmt w:val="lowerLetter"/>
      <w:pStyle w:val="ClauseLevel8"/>
      <w:lvlText w:val="[%8]"/>
      <w:lvlJc w:val="left"/>
      <w:pPr>
        <w:tabs>
          <w:tab w:val="num" w:pos="4253"/>
        </w:tabs>
        <w:ind w:left="4253" w:hanging="567"/>
      </w:pPr>
      <w:rPr>
        <w:rFonts w:ascii="Arial" w:hAnsi="Arial" w:hint="default"/>
        <w:b w:val="0"/>
        <w:i w:val="0"/>
        <w:sz w:val="24"/>
      </w:rPr>
    </w:lvl>
    <w:lvl w:ilvl="8">
      <w:start w:val="1"/>
      <w:numFmt w:val="lowerRoman"/>
      <w:pStyle w:val="ClauseLevel9"/>
      <w:lvlText w:val="[%9]"/>
      <w:lvlJc w:val="left"/>
      <w:pPr>
        <w:tabs>
          <w:tab w:val="num" w:pos="4820"/>
        </w:tabs>
        <w:ind w:left="4820" w:hanging="567"/>
      </w:pPr>
      <w:rPr>
        <w:rFonts w:hint="default"/>
      </w:rPr>
    </w:lvl>
  </w:abstractNum>
  <w:abstractNum w:abstractNumId="90" w15:restartNumberingAfterBreak="0">
    <w:nsid w:val="68E5674B"/>
    <w:multiLevelType w:val="hybridMultilevel"/>
    <w:tmpl w:val="F1FC1980"/>
    <w:lvl w:ilvl="0" w:tplc="8550E918">
      <w:start w:val="1"/>
      <w:numFmt w:val="lowerLetter"/>
      <w:lvlText w:val="(%1)"/>
      <w:lvlJc w:val="left"/>
      <w:pPr>
        <w:ind w:left="2217" w:hanging="572"/>
      </w:pPr>
      <w:rPr>
        <w:rFonts w:ascii="Arial" w:eastAsia="Arial" w:hAnsi="Arial" w:cs="Arial" w:hint="default"/>
        <w:b w:val="0"/>
        <w:bCs w:val="0"/>
        <w:i w:val="0"/>
        <w:iCs w:val="0"/>
        <w:spacing w:val="-1"/>
        <w:w w:val="103"/>
        <w:sz w:val="22"/>
        <w:szCs w:val="22"/>
        <w:lang w:val="en-US" w:eastAsia="en-US" w:bidi="ar-SA"/>
      </w:rPr>
    </w:lvl>
    <w:lvl w:ilvl="1" w:tplc="C65080F2">
      <w:numFmt w:val="bullet"/>
      <w:lvlText w:val="•"/>
      <w:lvlJc w:val="left"/>
      <w:pPr>
        <w:ind w:left="3118" w:hanging="572"/>
      </w:pPr>
      <w:rPr>
        <w:rFonts w:hint="default"/>
        <w:lang w:val="en-US" w:eastAsia="en-US" w:bidi="ar-SA"/>
      </w:rPr>
    </w:lvl>
    <w:lvl w:ilvl="2" w:tplc="67406E46">
      <w:numFmt w:val="bullet"/>
      <w:lvlText w:val="•"/>
      <w:lvlJc w:val="left"/>
      <w:pPr>
        <w:ind w:left="4017" w:hanging="572"/>
      </w:pPr>
      <w:rPr>
        <w:rFonts w:hint="default"/>
        <w:lang w:val="en-US" w:eastAsia="en-US" w:bidi="ar-SA"/>
      </w:rPr>
    </w:lvl>
    <w:lvl w:ilvl="3" w:tplc="1592D3F6">
      <w:numFmt w:val="bullet"/>
      <w:lvlText w:val="•"/>
      <w:lvlJc w:val="left"/>
      <w:pPr>
        <w:ind w:left="4915" w:hanging="572"/>
      </w:pPr>
      <w:rPr>
        <w:rFonts w:hint="default"/>
        <w:lang w:val="en-US" w:eastAsia="en-US" w:bidi="ar-SA"/>
      </w:rPr>
    </w:lvl>
    <w:lvl w:ilvl="4" w:tplc="464C5070">
      <w:numFmt w:val="bullet"/>
      <w:lvlText w:val="•"/>
      <w:lvlJc w:val="left"/>
      <w:pPr>
        <w:ind w:left="5814" w:hanging="572"/>
      </w:pPr>
      <w:rPr>
        <w:rFonts w:hint="default"/>
        <w:lang w:val="en-US" w:eastAsia="en-US" w:bidi="ar-SA"/>
      </w:rPr>
    </w:lvl>
    <w:lvl w:ilvl="5" w:tplc="3432E384">
      <w:numFmt w:val="bullet"/>
      <w:lvlText w:val="•"/>
      <w:lvlJc w:val="left"/>
      <w:pPr>
        <w:ind w:left="6712" w:hanging="572"/>
      </w:pPr>
      <w:rPr>
        <w:rFonts w:hint="default"/>
        <w:lang w:val="en-US" w:eastAsia="en-US" w:bidi="ar-SA"/>
      </w:rPr>
    </w:lvl>
    <w:lvl w:ilvl="6" w:tplc="C03091D8">
      <w:numFmt w:val="bullet"/>
      <w:lvlText w:val="•"/>
      <w:lvlJc w:val="left"/>
      <w:pPr>
        <w:ind w:left="7611" w:hanging="572"/>
      </w:pPr>
      <w:rPr>
        <w:rFonts w:hint="default"/>
        <w:lang w:val="en-US" w:eastAsia="en-US" w:bidi="ar-SA"/>
      </w:rPr>
    </w:lvl>
    <w:lvl w:ilvl="7" w:tplc="9D960086">
      <w:numFmt w:val="bullet"/>
      <w:lvlText w:val="•"/>
      <w:lvlJc w:val="left"/>
      <w:pPr>
        <w:ind w:left="8509" w:hanging="572"/>
      </w:pPr>
      <w:rPr>
        <w:rFonts w:hint="default"/>
        <w:lang w:val="en-US" w:eastAsia="en-US" w:bidi="ar-SA"/>
      </w:rPr>
    </w:lvl>
    <w:lvl w:ilvl="8" w:tplc="8D78E1B0">
      <w:numFmt w:val="bullet"/>
      <w:lvlText w:val="•"/>
      <w:lvlJc w:val="left"/>
      <w:pPr>
        <w:ind w:left="9408" w:hanging="572"/>
      </w:pPr>
      <w:rPr>
        <w:rFonts w:hint="default"/>
        <w:lang w:val="en-US" w:eastAsia="en-US" w:bidi="ar-SA"/>
      </w:rPr>
    </w:lvl>
  </w:abstractNum>
  <w:abstractNum w:abstractNumId="91" w15:restartNumberingAfterBreak="0">
    <w:nsid w:val="694E1694"/>
    <w:multiLevelType w:val="hybridMultilevel"/>
    <w:tmpl w:val="A3D0F362"/>
    <w:lvl w:ilvl="0" w:tplc="B0C04C7E">
      <w:start w:val="1"/>
      <w:numFmt w:val="lowerRoman"/>
      <w:lvlText w:val="(%1)"/>
      <w:lvlJc w:val="left"/>
      <w:pPr>
        <w:ind w:left="2846" w:hanging="567"/>
      </w:pPr>
      <w:rPr>
        <w:rFonts w:ascii="Arial" w:eastAsia="Arial" w:hAnsi="Arial" w:cs="Arial" w:hint="default"/>
        <w:b w:val="0"/>
        <w:bCs w:val="0"/>
        <w:i w:val="0"/>
        <w:iCs w:val="0"/>
        <w:spacing w:val="-1"/>
        <w:w w:val="103"/>
        <w:sz w:val="22"/>
        <w:szCs w:val="22"/>
        <w:lang w:val="en-US" w:eastAsia="en-US" w:bidi="ar-SA"/>
      </w:rPr>
    </w:lvl>
    <w:lvl w:ilvl="1" w:tplc="E6FCF31E">
      <w:numFmt w:val="bullet"/>
      <w:lvlText w:val="•"/>
      <w:lvlJc w:val="left"/>
      <w:pPr>
        <w:ind w:left="3676" w:hanging="567"/>
      </w:pPr>
      <w:rPr>
        <w:rFonts w:hint="default"/>
        <w:lang w:val="en-US" w:eastAsia="en-US" w:bidi="ar-SA"/>
      </w:rPr>
    </w:lvl>
    <w:lvl w:ilvl="2" w:tplc="8A9AAE4C">
      <w:numFmt w:val="bullet"/>
      <w:lvlText w:val="•"/>
      <w:lvlJc w:val="left"/>
      <w:pPr>
        <w:ind w:left="4513" w:hanging="567"/>
      </w:pPr>
      <w:rPr>
        <w:rFonts w:hint="default"/>
        <w:lang w:val="en-US" w:eastAsia="en-US" w:bidi="ar-SA"/>
      </w:rPr>
    </w:lvl>
    <w:lvl w:ilvl="3" w:tplc="31EEBDE8">
      <w:numFmt w:val="bullet"/>
      <w:lvlText w:val="•"/>
      <w:lvlJc w:val="left"/>
      <w:pPr>
        <w:ind w:left="5349" w:hanging="567"/>
      </w:pPr>
      <w:rPr>
        <w:rFonts w:hint="default"/>
        <w:lang w:val="en-US" w:eastAsia="en-US" w:bidi="ar-SA"/>
      </w:rPr>
    </w:lvl>
    <w:lvl w:ilvl="4" w:tplc="E8F6BC8A">
      <w:numFmt w:val="bullet"/>
      <w:lvlText w:val="•"/>
      <w:lvlJc w:val="left"/>
      <w:pPr>
        <w:ind w:left="6186" w:hanging="567"/>
      </w:pPr>
      <w:rPr>
        <w:rFonts w:hint="default"/>
        <w:lang w:val="en-US" w:eastAsia="en-US" w:bidi="ar-SA"/>
      </w:rPr>
    </w:lvl>
    <w:lvl w:ilvl="5" w:tplc="9704222A">
      <w:numFmt w:val="bullet"/>
      <w:lvlText w:val="•"/>
      <w:lvlJc w:val="left"/>
      <w:pPr>
        <w:ind w:left="7022" w:hanging="567"/>
      </w:pPr>
      <w:rPr>
        <w:rFonts w:hint="default"/>
        <w:lang w:val="en-US" w:eastAsia="en-US" w:bidi="ar-SA"/>
      </w:rPr>
    </w:lvl>
    <w:lvl w:ilvl="6" w:tplc="265E588E">
      <w:numFmt w:val="bullet"/>
      <w:lvlText w:val="•"/>
      <w:lvlJc w:val="left"/>
      <w:pPr>
        <w:ind w:left="7859" w:hanging="567"/>
      </w:pPr>
      <w:rPr>
        <w:rFonts w:hint="default"/>
        <w:lang w:val="en-US" w:eastAsia="en-US" w:bidi="ar-SA"/>
      </w:rPr>
    </w:lvl>
    <w:lvl w:ilvl="7" w:tplc="BD0CEA5A">
      <w:numFmt w:val="bullet"/>
      <w:lvlText w:val="•"/>
      <w:lvlJc w:val="left"/>
      <w:pPr>
        <w:ind w:left="8695" w:hanging="567"/>
      </w:pPr>
      <w:rPr>
        <w:rFonts w:hint="default"/>
        <w:lang w:val="en-US" w:eastAsia="en-US" w:bidi="ar-SA"/>
      </w:rPr>
    </w:lvl>
    <w:lvl w:ilvl="8" w:tplc="37BC993C">
      <w:numFmt w:val="bullet"/>
      <w:lvlText w:val="•"/>
      <w:lvlJc w:val="left"/>
      <w:pPr>
        <w:ind w:left="9532" w:hanging="567"/>
      </w:pPr>
      <w:rPr>
        <w:rFonts w:hint="default"/>
        <w:lang w:val="en-US" w:eastAsia="en-US" w:bidi="ar-SA"/>
      </w:rPr>
    </w:lvl>
  </w:abstractNum>
  <w:abstractNum w:abstractNumId="92" w15:restartNumberingAfterBreak="0">
    <w:nsid w:val="695829B8"/>
    <w:multiLevelType w:val="hybridMultilevel"/>
    <w:tmpl w:val="66B48858"/>
    <w:lvl w:ilvl="0" w:tplc="084A71BE">
      <w:start w:val="1"/>
      <w:numFmt w:val="lowerRoman"/>
      <w:lvlText w:val="(%1)"/>
      <w:lvlJc w:val="left"/>
      <w:pPr>
        <w:ind w:left="2789" w:hanging="572"/>
      </w:pPr>
      <w:rPr>
        <w:rFonts w:ascii="Arial" w:eastAsia="Arial" w:hAnsi="Arial" w:cs="Arial" w:hint="default"/>
        <w:b w:val="0"/>
        <w:bCs w:val="0"/>
        <w:i w:val="0"/>
        <w:iCs w:val="0"/>
        <w:spacing w:val="-1"/>
        <w:w w:val="103"/>
        <w:sz w:val="22"/>
        <w:szCs w:val="22"/>
        <w:lang w:val="en-US" w:eastAsia="en-US" w:bidi="ar-SA"/>
      </w:rPr>
    </w:lvl>
    <w:lvl w:ilvl="1" w:tplc="09241EAE">
      <w:start w:val="1"/>
      <w:numFmt w:val="upperLetter"/>
      <w:lvlText w:val="(%2)"/>
      <w:lvlJc w:val="left"/>
      <w:pPr>
        <w:ind w:left="3429" w:hanging="563"/>
      </w:pPr>
      <w:rPr>
        <w:rFonts w:ascii="Arial" w:eastAsia="Arial" w:hAnsi="Arial" w:cs="Arial" w:hint="default"/>
        <w:b w:val="0"/>
        <w:bCs w:val="0"/>
        <w:i w:val="0"/>
        <w:iCs w:val="0"/>
        <w:spacing w:val="-1"/>
        <w:w w:val="100"/>
        <w:sz w:val="22"/>
        <w:szCs w:val="22"/>
        <w:lang w:val="en-US" w:eastAsia="en-US" w:bidi="ar-SA"/>
      </w:rPr>
    </w:lvl>
    <w:lvl w:ilvl="2" w:tplc="79BA4264">
      <w:numFmt w:val="bullet"/>
      <w:lvlText w:val="•"/>
      <w:lvlJc w:val="left"/>
      <w:pPr>
        <w:ind w:left="4285" w:hanging="563"/>
      </w:pPr>
      <w:rPr>
        <w:rFonts w:hint="default"/>
        <w:lang w:val="en-US" w:eastAsia="en-US" w:bidi="ar-SA"/>
      </w:rPr>
    </w:lvl>
    <w:lvl w:ilvl="3" w:tplc="5CAE1394">
      <w:numFmt w:val="bullet"/>
      <w:lvlText w:val="•"/>
      <w:lvlJc w:val="left"/>
      <w:pPr>
        <w:ind w:left="5150" w:hanging="563"/>
      </w:pPr>
      <w:rPr>
        <w:rFonts w:hint="default"/>
        <w:lang w:val="en-US" w:eastAsia="en-US" w:bidi="ar-SA"/>
      </w:rPr>
    </w:lvl>
    <w:lvl w:ilvl="4" w:tplc="8D9E8FB4">
      <w:numFmt w:val="bullet"/>
      <w:lvlText w:val="•"/>
      <w:lvlJc w:val="left"/>
      <w:pPr>
        <w:ind w:left="6015" w:hanging="563"/>
      </w:pPr>
      <w:rPr>
        <w:rFonts w:hint="default"/>
        <w:lang w:val="en-US" w:eastAsia="en-US" w:bidi="ar-SA"/>
      </w:rPr>
    </w:lvl>
    <w:lvl w:ilvl="5" w:tplc="6E9CF624">
      <w:numFmt w:val="bullet"/>
      <w:lvlText w:val="•"/>
      <w:lvlJc w:val="left"/>
      <w:pPr>
        <w:ind w:left="6880" w:hanging="563"/>
      </w:pPr>
      <w:rPr>
        <w:rFonts w:hint="default"/>
        <w:lang w:val="en-US" w:eastAsia="en-US" w:bidi="ar-SA"/>
      </w:rPr>
    </w:lvl>
    <w:lvl w:ilvl="6" w:tplc="6BE008F8">
      <w:numFmt w:val="bullet"/>
      <w:lvlText w:val="•"/>
      <w:lvlJc w:val="left"/>
      <w:pPr>
        <w:ind w:left="7745" w:hanging="563"/>
      </w:pPr>
      <w:rPr>
        <w:rFonts w:hint="default"/>
        <w:lang w:val="en-US" w:eastAsia="en-US" w:bidi="ar-SA"/>
      </w:rPr>
    </w:lvl>
    <w:lvl w:ilvl="7" w:tplc="69902820">
      <w:numFmt w:val="bullet"/>
      <w:lvlText w:val="•"/>
      <w:lvlJc w:val="left"/>
      <w:pPr>
        <w:ind w:left="8610" w:hanging="563"/>
      </w:pPr>
      <w:rPr>
        <w:rFonts w:hint="default"/>
        <w:lang w:val="en-US" w:eastAsia="en-US" w:bidi="ar-SA"/>
      </w:rPr>
    </w:lvl>
    <w:lvl w:ilvl="8" w:tplc="C2305BB8">
      <w:numFmt w:val="bullet"/>
      <w:lvlText w:val="•"/>
      <w:lvlJc w:val="left"/>
      <w:pPr>
        <w:ind w:left="9475" w:hanging="563"/>
      </w:pPr>
      <w:rPr>
        <w:rFonts w:hint="default"/>
        <w:lang w:val="en-US" w:eastAsia="en-US" w:bidi="ar-SA"/>
      </w:rPr>
    </w:lvl>
  </w:abstractNum>
  <w:abstractNum w:abstractNumId="93" w15:restartNumberingAfterBreak="0">
    <w:nsid w:val="6B1420C2"/>
    <w:multiLevelType w:val="multilevel"/>
    <w:tmpl w:val="B3F8B316"/>
    <w:lvl w:ilvl="0">
      <w:start w:val="1"/>
      <w:numFmt w:val="decimal"/>
      <w:pStyle w:val="ScheduleNumbered"/>
      <w:suff w:val="nothing"/>
      <w:lvlText w:val="Schedule %1"/>
      <w:lvlJc w:val="left"/>
      <w:pPr>
        <w:ind w:left="1702" w:firstLine="0"/>
      </w:pPr>
    </w:lvl>
    <w:lvl w:ilvl="1">
      <w:start w:val="1"/>
      <w:numFmt w:val="decimal"/>
      <w:pStyle w:val="ScheduleLevel1"/>
      <w:lvlText w:val="%2."/>
      <w:lvlJc w:val="left"/>
      <w:pPr>
        <w:tabs>
          <w:tab w:val="num" w:pos="851"/>
        </w:tabs>
        <w:ind w:left="851" w:hanging="851"/>
      </w:pPr>
      <w:rPr>
        <w:rFonts w:hint="default"/>
        <w:u w:val="none"/>
      </w:rPr>
    </w:lvl>
    <w:lvl w:ilvl="2">
      <w:start w:val="1"/>
      <w:numFmt w:val="decimal"/>
      <w:pStyle w:val="ScheduleLevel2"/>
      <w:lvlText w:val="%2.%3"/>
      <w:lvlJc w:val="left"/>
      <w:pPr>
        <w:tabs>
          <w:tab w:val="num" w:pos="851"/>
        </w:tabs>
        <w:ind w:left="851" w:hanging="851"/>
      </w:pPr>
      <w:rPr>
        <w:rFonts w:hint="default"/>
        <w:b w:val="0"/>
        <w:bCs/>
      </w:rPr>
    </w:lvl>
    <w:lvl w:ilvl="3">
      <w:start w:val="1"/>
      <w:numFmt w:val="lowerLetter"/>
      <w:pStyle w:val="ScheduleLevel3"/>
      <w:lvlText w:val="(%4)"/>
      <w:lvlJc w:val="left"/>
      <w:pPr>
        <w:tabs>
          <w:tab w:val="num" w:pos="1418"/>
        </w:tabs>
        <w:ind w:left="1418" w:hanging="567"/>
      </w:pPr>
      <w:rPr>
        <w:rFonts w:hint="default"/>
      </w:rPr>
    </w:lvl>
    <w:lvl w:ilvl="4">
      <w:start w:val="1"/>
      <w:numFmt w:val="lowerRoman"/>
      <w:pStyle w:val="ScheduleLevel4"/>
      <w:lvlText w:val="(%5)"/>
      <w:lvlJc w:val="left"/>
      <w:pPr>
        <w:tabs>
          <w:tab w:val="num" w:pos="1985"/>
        </w:tabs>
        <w:ind w:left="1985" w:hanging="567"/>
      </w:pPr>
      <w:rPr>
        <w:rFonts w:hint="default"/>
      </w:rPr>
    </w:lvl>
    <w:lvl w:ilvl="5">
      <w:start w:val="1"/>
      <w:numFmt w:val="upperLetter"/>
      <w:pStyle w:val="ScheduleLevel5"/>
      <w:lvlText w:val="(%6)"/>
      <w:lvlJc w:val="left"/>
      <w:pPr>
        <w:tabs>
          <w:tab w:val="num" w:pos="2552"/>
        </w:tabs>
        <w:ind w:left="2552" w:hanging="567"/>
      </w:pPr>
      <w:rPr>
        <w:rFonts w:hint="default"/>
      </w:rPr>
    </w:lvl>
    <w:lvl w:ilvl="6">
      <w:start w:val="1"/>
      <w:numFmt w:val="upperRoman"/>
      <w:pStyle w:val="ScheduleLevel6"/>
      <w:lvlText w:val="(%7)"/>
      <w:lvlJc w:val="left"/>
      <w:pPr>
        <w:tabs>
          <w:tab w:val="num" w:pos="3119"/>
        </w:tabs>
        <w:ind w:left="3119" w:hanging="567"/>
      </w:pPr>
      <w:rPr>
        <w:rFonts w:ascii="Arial" w:hAnsi="Arial" w:hint="default"/>
        <w:b w:val="0"/>
        <w:i w:val="0"/>
        <w:sz w:val="24"/>
      </w:rPr>
    </w:lvl>
    <w:lvl w:ilvl="7">
      <w:start w:val="1"/>
      <w:numFmt w:val="decimal"/>
      <w:pStyle w:val="ScheduleLevel7"/>
      <w:lvlText w:val="(%8)"/>
      <w:lvlJc w:val="left"/>
      <w:pPr>
        <w:tabs>
          <w:tab w:val="num" w:pos="3686"/>
        </w:tabs>
        <w:ind w:left="3686" w:hanging="567"/>
      </w:pPr>
      <w:rPr>
        <w:rFonts w:hint="default"/>
      </w:rPr>
    </w:lvl>
    <w:lvl w:ilvl="8">
      <w:start w:val="1"/>
      <w:numFmt w:val="lowerLetter"/>
      <w:pStyle w:val="ScheduleLevel8"/>
      <w:lvlText w:val="[%9]"/>
      <w:lvlJc w:val="left"/>
      <w:pPr>
        <w:tabs>
          <w:tab w:val="num" w:pos="4253"/>
        </w:tabs>
        <w:ind w:left="4253" w:hanging="567"/>
      </w:pPr>
      <w:rPr>
        <w:rFonts w:hint="default"/>
      </w:rPr>
    </w:lvl>
  </w:abstractNum>
  <w:abstractNum w:abstractNumId="94" w15:restartNumberingAfterBreak="0">
    <w:nsid w:val="6B450394"/>
    <w:multiLevelType w:val="hybridMultilevel"/>
    <w:tmpl w:val="EB328E08"/>
    <w:lvl w:ilvl="0" w:tplc="5B2AAD1E">
      <w:start w:val="1"/>
      <w:numFmt w:val="lowerRoman"/>
      <w:lvlText w:val="(%1)"/>
      <w:lvlJc w:val="left"/>
      <w:pPr>
        <w:ind w:left="2760" w:hanging="573"/>
      </w:pPr>
      <w:rPr>
        <w:rFonts w:ascii="Arial" w:eastAsia="Arial" w:hAnsi="Arial" w:cs="Arial" w:hint="default"/>
        <w:b w:val="0"/>
        <w:bCs w:val="0"/>
        <w:i w:val="0"/>
        <w:iCs w:val="0"/>
        <w:spacing w:val="-1"/>
        <w:w w:val="103"/>
        <w:sz w:val="22"/>
        <w:szCs w:val="22"/>
        <w:lang w:val="en-US" w:eastAsia="en-US" w:bidi="ar-SA"/>
      </w:rPr>
    </w:lvl>
    <w:lvl w:ilvl="1" w:tplc="E4504CC6">
      <w:numFmt w:val="bullet"/>
      <w:lvlText w:val="•"/>
      <w:lvlJc w:val="left"/>
      <w:pPr>
        <w:ind w:left="3604" w:hanging="573"/>
      </w:pPr>
      <w:rPr>
        <w:rFonts w:hint="default"/>
        <w:lang w:val="en-US" w:eastAsia="en-US" w:bidi="ar-SA"/>
      </w:rPr>
    </w:lvl>
    <w:lvl w:ilvl="2" w:tplc="CACA5B84">
      <w:numFmt w:val="bullet"/>
      <w:lvlText w:val="•"/>
      <w:lvlJc w:val="left"/>
      <w:pPr>
        <w:ind w:left="4449" w:hanging="573"/>
      </w:pPr>
      <w:rPr>
        <w:rFonts w:hint="default"/>
        <w:lang w:val="en-US" w:eastAsia="en-US" w:bidi="ar-SA"/>
      </w:rPr>
    </w:lvl>
    <w:lvl w:ilvl="3" w:tplc="29BA147A">
      <w:numFmt w:val="bullet"/>
      <w:lvlText w:val="•"/>
      <w:lvlJc w:val="left"/>
      <w:pPr>
        <w:ind w:left="5293" w:hanging="573"/>
      </w:pPr>
      <w:rPr>
        <w:rFonts w:hint="default"/>
        <w:lang w:val="en-US" w:eastAsia="en-US" w:bidi="ar-SA"/>
      </w:rPr>
    </w:lvl>
    <w:lvl w:ilvl="4" w:tplc="05E47F38">
      <w:numFmt w:val="bullet"/>
      <w:lvlText w:val="•"/>
      <w:lvlJc w:val="left"/>
      <w:pPr>
        <w:ind w:left="6138" w:hanging="573"/>
      </w:pPr>
      <w:rPr>
        <w:rFonts w:hint="default"/>
        <w:lang w:val="en-US" w:eastAsia="en-US" w:bidi="ar-SA"/>
      </w:rPr>
    </w:lvl>
    <w:lvl w:ilvl="5" w:tplc="17DCD08A">
      <w:numFmt w:val="bullet"/>
      <w:lvlText w:val="•"/>
      <w:lvlJc w:val="left"/>
      <w:pPr>
        <w:ind w:left="6982" w:hanging="573"/>
      </w:pPr>
      <w:rPr>
        <w:rFonts w:hint="default"/>
        <w:lang w:val="en-US" w:eastAsia="en-US" w:bidi="ar-SA"/>
      </w:rPr>
    </w:lvl>
    <w:lvl w:ilvl="6" w:tplc="B94898DE">
      <w:numFmt w:val="bullet"/>
      <w:lvlText w:val="•"/>
      <w:lvlJc w:val="left"/>
      <w:pPr>
        <w:ind w:left="7827" w:hanging="573"/>
      </w:pPr>
      <w:rPr>
        <w:rFonts w:hint="default"/>
        <w:lang w:val="en-US" w:eastAsia="en-US" w:bidi="ar-SA"/>
      </w:rPr>
    </w:lvl>
    <w:lvl w:ilvl="7" w:tplc="E4A427C8">
      <w:numFmt w:val="bullet"/>
      <w:lvlText w:val="•"/>
      <w:lvlJc w:val="left"/>
      <w:pPr>
        <w:ind w:left="8671" w:hanging="573"/>
      </w:pPr>
      <w:rPr>
        <w:rFonts w:hint="default"/>
        <w:lang w:val="en-US" w:eastAsia="en-US" w:bidi="ar-SA"/>
      </w:rPr>
    </w:lvl>
    <w:lvl w:ilvl="8" w:tplc="8D8A9288">
      <w:numFmt w:val="bullet"/>
      <w:lvlText w:val="•"/>
      <w:lvlJc w:val="left"/>
      <w:pPr>
        <w:ind w:left="9516" w:hanging="573"/>
      </w:pPr>
      <w:rPr>
        <w:rFonts w:hint="default"/>
        <w:lang w:val="en-US" w:eastAsia="en-US" w:bidi="ar-SA"/>
      </w:rPr>
    </w:lvl>
  </w:abstractNum>
  <w:abstractNum w:abstractNumId="95" w15:restartNumberingAfterBreak="0">
    <w:nsid w:val="6E767B30"/>
    <w:multiLevelType w:val="hybridMultilevel"/>
    <w:tmpl w:val="78F031A8"/>
    <w:lvl w:ilvl="0" w:tplc="7C541B30">
      <w:start w:val="1"/>
      <w:numFmt w:val="lowerRoman"/>
      <w:lvlText w:val="(%1)"/>
      <w:lvlJc w:val="left"/>
      <w:pPr>
        <w:ind w:left="2874" w:hanging="572"/>
      </w:pPr>
      <w:rPr>
        <w:rFonts w:ascii="Arial" w:eastAsia="Arial" w:hAnsi="Arial" w:cs="Arial" w:hint="default"/>
        <w:b w:val="0"/>
        <w:bCs w:val="0"/>
        <w:i w:val="0"/>
        <w:iCs w:val="0"/>
        <w:spacing w:val="-1"/>
        <w:w w:val="103"/>
        <w:sz w:val="22"/>
        <w:szCs w:val="22"/>
        <w:lang w:val="en-US" w:eastAsia="en-US" w:bidi="ar-SA"/>
      </w:rPr>
    </w:lvl>
    <w:lvl w:ilvl="1" w:tplc="52003CA0">
      <w:numFmt w:val="bullet"/>
      <w:lvlText w:val="•"/>
      <w:lvlJc w:val="left"/>
      <w:pPr>
        <w:ind w:left="3712" w:hanging="572"/>
      </w:pPr>
      <w:rPr>
        <w:rFonts w:hint="default"/>
        <w:lang w:val="en-US" w:eastAsia="en-US" w:bidi="ar-SA"/>
      </w:rPr>
    </w:lvl>
    <w:lvl w:ilvl="2" w:tplc="4928D436">
      <w:numFmt w:val="bullet"/>
      <w:lvlText w:val="•"/>
      <w:lvlJc w:val="left"/>
      <w:pPr>
        <w:ind w:left="4545" w:hanging="572"/>
      </w:pPr>
      <w:rPr>
        <w:rFonts w:hint="default"/>
        <w:lang w:val="en-US" w:eastAsia="en-US" w:bidi="ar-SA"/>
      </w:rPr>
    </w:lvl>
    <w:lvl w:ilvl="3" w:tplc="C5DC3EAE">
      <w:numFmt w:val="bullet"/>
      <w:lvlText w:val="•"/>
      <w:lvlJc w:val="left"/>
      <w:pPr>
        <w:ind w:left="5377" w:hanging="572"/>
      </w:pPr>
      <w:rPr>
        <w:rFonts w:hint="default"/>
        <w:lang w:val="en-US" w:eastAsia="en-US" w:bidi="ar-SA"/>
      </w:rPr>
    </w:lvl>
    <w:lvl w:ilvl="4" w:tplc="2CE25C7E">
      <w:numFmt w:val="bullet"/>
      <w:lvlText w:val="•"/>
      <w:lvlJc w:val="left"/>
      <w:pPr>
        <w:ind w:left="6210" w:hanging="572"/>
      </w:pPr>
      <w:rPr>
        <w:rFonts w:hint="default"/>
        <w:lang w:val="en-US" w:eastAsia="en-US" w:bidi="ar-SA"/>
      </w:rPr>
    </w:lvl>
    <w:lvl w:ilvl="5" w:tplc="AC34E56C">
      <w:numFmt w:val="bullet"/>
      <w:lvlText w:val="•"/>
      <w:lvlJc w:val="left"/>
      <w:pPr>
        <w:ind w:left="7042" w:hanging="572"/>
      </w:pPr>
      <w:rPr>
        <w:rFonts w:hint="default"/>
        <w:lang w:val="en-US" w:eastAsia="en-US" w:bidi="ar-SA"/>
      </w:rPr>
    </w:lvl>
    <w:lvl w:ilvl="6" w:tplc="FA1E0C64">
      <w:numFmt w:val="bullet"/>
      <w:lvlText w:val="•"/>
      <w:lvlJc w:val="left"/>
      <w:pPr>
        <w:ind w:left="7875" w:hanging="572"/>
      </w:pPr>
      <w:rPr>
        <w:rFonts w:hint="default"/>
        <w:lang w:val="en-US" w:eastAsia="en-US" w:bidi="ar-SA"/>
      </w:rPr>
    </w:lvl>
    <w:lvl w:ilvl="7" w:tplc="BA889AD0">
      <w:numFmt w:val="bullet"/>
      <w:lvlText w:val="•"/>
      <w:lvlJc w:val="left"/>
      <w:pPr>
        <w:ind w:left="8707" w:hanging="572"/>
      </w:pPr>
      <w:rPr>
        <w:rFonts w:hint="default"/>
        <w:lang w:val="en-US" w:eastAsia="en-US" w:bidi="ar-SA"/>
      </w:rPr>
    </w:lvl>
    <w:lvl w:ilvl="8" w:tplc="929A8AA8">
      <w:numFmt w:val="bullet"/>
      <w:lvlText w:val="•"/>
      <w:lvlJc w:val="left"/>
      <w:pPr>
        <w:ind w:left="9540" w:hanging="572"/>
      </w:pPr>
      <w:rPr>
        <w:rFonts w:hint="default"/>
        <w:lang w:val="en-US" w:eastAsia="en-US" w:bidi="ar-SA"/>
      </w:rPr>
    </w:lvl>
  </w:abstractNum>
  <w:abstractNum w:abstractNumId="96" w15:restartNumberingAfterBreak="0">
    <w:nsid w:val="6EE17750"/>
    <w:multiLevelType w:val="hybridMultilevel"/>
    <w:tmpl w:val="F2C2BBAE"/>
    <w:lvl w:ilvl="0" w:tplc="B91A8818">
      <w:start w:val="1"/>
      <w:numFmt w:val="lowerRoman"/>
      <w:lvlText w:val="(%1)"/>
      <w:lvlJc w:val="left"/>
      <w:pPr>
        <w:ind w:left="2786" w:hanging="564"/>
      </w:pPr>
      <w:rPr>
        <w:rFonts w:ascii="Arial" w:eastAsia="Arial" w:hAnsi="Arial" w:cs="Arial" w:hint="default"/>
        <w:b w:val="0"/>
        <w:bCs w:val="0"/>
        <w:i w:val="0"/>
        <w:iCs w:val="0"/>
        <w:spacing w:val="-1"/>
        <w:w w:val="103"/>
        <w:sz w:val="22"/>
        <w:szCs w:val="22"/>
        <w:lang w:val="en-US" w:eastAsia="en-US" w:bidi="ar-SA"/>
      </w:rPr>
    </w:lvl>
    <w:lvl w:ilvl="1" w:tplc="9CE215C0">
      <w:start w:val="1"/>
      <w:numFmt w:val="upperLetter"/>
      <w:lvlText w:val="(%2)"/>
      <w:lvlJc w:val="left"/>
      <w:pPr>
        <w:ind w:left="3376" w:hanging="572"/>
      </w:pPr>
      <w:rPr>
        <w:rFonts w:ascii="Arial" w:eastAsia="Arial" w:hAnsi="Arial" w:cs="Arial" w:hint="default"/>
        <w:b w:val="0"/>
        <w:bCs w:val="0"/>
        <w:i w:val="0"/>
        <w:iCs w:val="0"/>
        <w:spacing w:val="-1"/>
        <w:w w:val="102"/>
        <w:sz w:val="22"/>
        <w:szCs w:val="22"/>
        <w:lang w:val="en-US" w:eastAsia="en-US" w:bidi="ar-SA"/>
      </w:rPr>
    </w:lvl>
    <w:lvl w:ilvl="2" w:tplc="EC4A800E">
      <w:numFmt w:val="bullet"/>
      <w:lvlText w:val="•"/>
      <w:lvlJc w:val="left"/>
      <w:pPr>
        <w:ind w:left="4249" w:hanging="572"/>
      </w:pPr>
      <w:rPr>
        <w:rFonts w:hint="default"/>
        <w:lang w:val="en-US" w:eastAsia="en-US" w:bidi="ar-SA"/>
      </w:rPr>
    </w:lvl>
    <w:lvl w:ilvl="3" w:tplc="F69A3E30">
      <w:numFmt w:val="bullet"/>
      <w:lvlText w:val="•"/>
      <w:lvlJc w:val="left"/>
      <w:pPr>
        <w:ind w:left="5119" w:hanging="572"/>
      </w:pPr>
      <w:rPr>
        <w:rFonts w:hint="default"/>
        <w:lang w:val="en-US" w:eastAsia="en-US" w:bidi="ar-SA"/>
      </w:rPr>
    </w:lvl>
    <w:lvl w:ilvl="4" w:tplc="1AB88B0A">
      <w:numFmt w:val="bullet"/>
      <w:lvlText w:val="•"/>
      <w:lvlJc w:val="left"/>
      <w:pPr>
        <w:ind w:left="5988" w:hanging="572"/>
      </w:pPr>
      <w:rPr>
        <w:rFonts w:hint="default"/>
        <w:lang w:val="en-US" w:eastAsia="en-US" w:bidi="ar-SA"/>
      </w:rPr>
    </w:lvl>
    <w:lvl w:ilvl="5" w:tplc="7840CA3A">
      <w:numFmt w:val="bullet"/>
      <w:lvlText w:val="•"/>
      <w:lvlJc w:val="left"/>
      <w:pPr>
        <w:ind w:left="6858" w:hanging="572"/>
      </w:pPr>
      <w:rPr>
        <w:rFonts w:hint="default"/>
        <w:lang w:val="en-US" w:eastAsia="en-US" w:bidi="ar-SA"/>
      </w:rPr>
    </w:lvl>
    <w:lvl w:ilvl="6" w:tplc="BF78D028">
      <w:numFmt w:val="bullet"/>
      <w:lvlText w:val="•"/>
      <w:lvlJc w:val="left"/>
      <w:pPr>
        <w:ind w:left="7727" w:hanging="572"/>
      </w:pPr>
      <w:rPr>
        <w:rFonts w:hint="default"/>
        <w:lang w:val="en-US" w:eastAsia="en-US" w:bidi="ar-SA"/>
      </w:rPr>
    </w:lvl>
    <w:lvl w:ilvl="7" w:tplc="24D8D0B4">
      <w:numFmt w:val="bullet"/>
      <w:lvlText w:val="•"/>
      <w:lvlJc w:val="left"/>
      <w:pPr>
        <w:ind w:left="8597" w:hanging="572"/>
      </w:pPr>
      <w:rPr>
        <w:rFonts w:hint="default"/>
        <w:lang w:val="en-US" w:eastAsia="en-US" w:bidi="ar-SA"/>
      </w:rPr>
    </w:lvl>
    <w:lvl w:ilvl="8" w:tplc="FEFC95B0">
      <w:numFmt w:val="bullet"/>
      <w:lvlText w:val="•"/>
      <w:lvlJc w:val="left"/>
      <w:pPr>
        <w:ind w:left="9466" w:hanging="572"/>
      </w:pPr>
      <w:rPr>
        <w:rFonts w:hint="default"/>
        <w:lang w:val="en-US" w:eastAsia="en-US" w:bidi="ar-SA"/>
      </w:rPr>
    </w:lvl>
  </w:abstractNum>
  <w:abstractNum w:abstractNumId="97" w15:restartNumberingAfterBreak="0">
    <w:nsid w:val="6FBA75CE"/>
    <w:multiLevelType w:val="multilevel"/>
    <w:tmpl w:val="DFA8E3F4"/>
    <w:lvl w:ilvl="0">
      <w:start w:val="1"/>
      <w:numFmt w:val="decimal"/>
      <w:lvlText w:val="%1."/>
      <w:lvlJc w:val="left"/>
      <w:pPr>
        <w:tabs>
          <w:tab w:val="num" w:pos="851"/>
        </w:tabs>
        <w:ind w:left="851" w:hanging="851"/>
      </w:pPr>
      <w:rPr>
        <w:rFonts w:ascii="Arial" w:hAnsi="Arial" w:hint="default"/>
        <w:b/>
        <w:sz w:val="32"/>
      </w:rPr>
    </w:lvl>
    <w:lvl w:ilvl="1">
      <w:start w:val="1"/>
      <w:numFmt w:val="decimal"/>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418"/>
        </w:tabs>
        <w:ind w:left="1418" w:hanging="567"/>
      </w:pPr>
      <w:rPr>
        <w:rFonts w:ascii="Arial" w:hAnsi="Arial" w:cs="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upperLetter"/>
      <w:lvlText w:val="(%5)"/>
      <w:lvlJc w:val="left"/>
      <w:pPr>
        <w:tabs>
          <w:tab w:val="num" w:pos="2552"/>
        </w:tabs>
        <w:ind w:left="2552" w:hanging="567"/>
      </w:pPr>
      <w:rPr>
        <w:rFonts w:ascii="Arial" w:hAnsi="Aria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71312BBB"/>
    <w:multiLevelType w:val="hybridMultilevel"/>
    <w:tmpl w:val="E2D0E7C8"/>
    <w:lvl w:ilvl="0" w:tplc="AA96BA08">
      <w:start w:val="1"/>
      <w:numFmt w:val="lowerRoman"/>
      <w:lvlText w:val="(%1)"/>
      <w:lvlJc w:val="left"/>
      <w:pPr>
        <w:ind w:left="2764" w:hanging="572"/>
      </w:pPr>
      <w:rPr>
        <w:rFonts w:ascii="Arial" w:eastAsia="Arial" w:hAnsi="Arial" w:cs="Arial" w:hint="default"/>
        <w:b w:val="0"/>
        <w:bCs w:val="0"/>
        <w:i w:val="0"/>
        <w:iCs w:val="0"/>
        <w:spacing w:val="-1"/>
        <w:w w:val="106"/>
        <w:sz w:val="22"/>
        <w:szCs w:val="22"/>
        <w:lang w:val="en-US" w:eastAsia="en-US" w:bidi="ar-SA"/>
      </w:rPr>
    </w:lvl>
    <w:lvl w:ilvl="1" w:tplc="481A6080">
      <w:numFmt w:val="bullet"/>
      <w:lvlText w:val="•"/>
      <w:lvlJc w:val="left"/>
      <w:pPr>
        <w:ind w:left="3604" w:hanging="572"/>
      </w:pPr>
      <w:rPr>
        <w:rFonts w:hint="default"/>
        <w:lang w:val="en-US" w:eastAsia="en-US" w:bidi="ar-SA"/>
      </w:rPr>
    </w:lvl>
    <w:lvl w:ilvl="2" w:tplc="6840E3C4">
      <w:numFmt w:val="bullet"/>
      <w:lvlText w:val="•"/>
      <w:lvlJc w:val="left"/>
      <w:pPr>
        <w:ind w:left="4449" w:hanging="572"/>
      </w:pPr>
      <w:rPr>
        <w:rFonts w:hint="default"/>
        <w:lang w:val="en-US" w:eastAsia="en-US" w:bidi="ar-SA"/>
      </w:rPr>
    </w:lvl>
    <w:lvl w:ilvl="3" w:tplc="7FEE3904">
      <w:numFmt w:val="bullet"/>
      <w:lvlText w:val="•"/>
      <w:lvlJc w:val="left"/>
      <w:pPr>
        <w:ind w:left="5293" w:hanging="572"/>
      </w:pPr>
      <w:rPr>
        <w:rFonts w:hint="default"/>
        <w:lang w:val="en-US" w:eastAsia="en-US" w:bidi="ar-SA"/>
      </w:rPr>
    </w:lvl>
    <w:lvl w:ilvl="4" w:tplc="C2549082">
      <w:numFmt w:val="bullet"/>
      <w:lvlText w:val="•"/>
      <w:lvlJc w:val="left"/>
      <w:pPr>
        <w:ind w:left="6138" w:hanging="572"/>
      </w:pPr>
      <w:rPr>
        <w:rFonts w:hint="default"/>
        <w:lang w:val="en-US" w:eastAsia="en-US" w:bidi="ar-SA"/>
      </w:rPr>
    </w:lvl>
    <w:lvl w:ilvl="5" w:tplc="5810DCA2">
      <w:numFmt w:val="bullet"/>
      <w:lvlText w:val="•"/>
      <w:lvlJc w:val="left"/>
      <w:pPr>
        <w:ind w:left="6982" w:hanging="572"/>
      </w:pPr>
      <w:rPr>
        <w:rFonts w:hint="default"/>
        <w:lang w:val="en-US" w:eastAsia="en-US" w:bidi="ar-SA"/>
      </w:rPr>
    </w:lvl>
    <w:lvl w:ilvl="6" w:tplc="D0AA9D18">
      <w:numFmt w:val="bullet"/>
      <w:lvlText w:val="•"/>
      <w:lvlJc w:val="left"/>
      <w:pPr>
        <w:ind w:left="7827" w:hanging="572"/>
      </w:pPr>
      <w:rPr>
        <w:rFonts w:hint="default"/>
        <w:lang w:val="en-US" w:eastAsia="en-US" w:bidi="ar-SA"/>
      </w:rPr>
    </w:lvl>
    <w:lvl w:ilvl="7" w:tplc="289EA65A">
      <w:numFmt w:val="bullet"/>
      <w:lvlText w:val="•"/>
      <w:lvlJc w:val="left"/>
      <w:pPr>
        <w:ind w:left="8671" w:hanging="572"/>
      </w:pPr>
      <w:rPr>
        <w:rFonts w:hint="default"/>
        <w:lang w:val="en-US" w:eastAsia="en-US" w:bidi="ar-SA"/>
      </w:rPr>
    </w:lvl>
    <w:lvl w:ilvl="8" w:tplc="343AE0E4">
      <w:numFmt w:val="bullet"/>
      <w:lvlText w:val="•"/>
      <w:lvlJc w:val="left"/>
      <w:pPr>
        <w:ind w:left="9516" w:hanging="572"/>
      </w:pPr>
      <w:rPr>
        <w:rFonts w:hint="default"/>
        <w:lang w:val="en-US" w:eastAsia="en-US" w:bidi="ar-SA"/>
      </w:rPr>
    </w:lvl>
  </w:abstractNum>
  <w:abstractNum w:abstractNumId="99" w15:restartNumberingAfterBreak="0">
    <w:nsid w:val="73194861"/>
    <w:multiLevelType w:val="hybridMultilevel"/>
    <w:tmpl w:val="FD1CA008"/>
    <w:lvl w:ilvl="0" w:tplc="D4729EB0">
      <w:start w:val="1"/>
      <w:numFmt w:val="lowerRoman"/>
      <w:lvlText w:val="(%1)"/>
      <w:lvlJc w:val="left"/>
      <w:pPr>
        <w:ind w:left="2860" w:hanging="569"/>
      </w:pPr>
      <w:rPr>
        <w:rFonts w:ascii="Arial" w:eastAsia="Arial" w:hAnsi="Arial" w:cs="Arial" w:hint="default"/>
        <w:b w:val="0"/>
        <w:bCs w:val="0"/>
        <w:i w:val="0"/>
        <w:iCs w:val="0"/>
        <w:spacing w:val="-1"/>
        <w:w w:val="103"/>
        <w:sz w:val="22"/>
        <w:szCs w:val="22"/>
        <w:lang w:val="en-US" w:eastAsia="en-US" w:bidi="ar-SA"/>
      </w:rPr>
    </w:lvl>
    <w:lvl w:ilvl="1" w:tplc="2BAE2FA0">
      <w:numFmt w:val="bullet"/>
      <w:lvlText w:val="•"/>
      <w:lvlJc w:val="left"/>
      <w:pPr>
        <w:ind w:left="3694" w:hanging="569"/>
      </w:pPr>
      <w:rPr>
        <w:rFonts w:hint="default"/>
        <w:lang w:val="en-US" w:eastAsia="en-US" w:bidi="ar-SA"/>
      </w:rPr>
    </w:lvl>
    <w:lvl w:ilvl="2" w:tplc="74428AC2">
      <w:numFmt w:val="bullet"/>
      <w:lvlText w:val="•"/>
      <w:lvlJc w:val="left"/>
      <w:pPr>
        <w:ind w:left="4529" w:hanging="569"/>
      </w:pPr>
      <w:rPr>
        <w:rFonts w:hint="default"/>
        <w:lang w:val="en-US" w:eastAsia="en-US" w:bidi="ar-SA"/>
      </w:rPr>
    </w:lvl>
    <w:lvl w:ilvl="3" w:tplc="BA748DBC">
      <w:numFmt w:val="bullet"/>
      <w:lvlText w:val="•"/>
      <w:lvlJc w:val="left"/>
      <w:pPr>
        <w:ind w:left="5363" w:hanging="569"/>
      </w:pPr>
      <w:rPr>
        <w:rFonts w:hint="default"/>
        <w:lang w:val="en-US" w:eastAsia="en-US" w:bidi="ar-SA"/>
      </w:rPr>
    </w:lvl>
    <w:lvl w:ilvl="4" w:tplc="EBD6FD5E">
      <w:numFmt w:val="bullet"/>
      <w:lvlText w:val="•"/>
      <w:lvlJc w:val="left"/>
      <w:pPr>
        <w:ind w:left="6198" w:hanging="569"/>
      </w:pPr>
      <w:rPr>
        <w:rFonts w:hint="default"/>
        <w:lang w:val="en-US" w:eastAsia="en-US" w:bidi="ar-SA"/>
      </w:rPr>
    </w:lvl>
    <w:lvl w:ilvl="5" w:tplc="C0C28B24">
      <w:numFmt w:val="bullet"/>
      <w:lvlText w:val="•"/>
      <w:lvlJc w:val="left"/>
      <w:pPr>
        <w:ind w:left="7032" w:hanging="569"/>
      </w:pPr>
      <w:rPr>
        <w:rFonts w:hint="default"/>
        <w:lang w:val="en-US" w:eastAsia="en-US" w:bidi="ar-SA"/>
      </w:rPr>
    </w:lvl>
    <w:lvl w:ilvl="6" w:tplc="6CDA63D2">
      <w:numFmt w:val="bullet"/>
      <w:lvlText w:val="•"/>
      <w:lvlJc w:val="left"/>
      <w:pPr>
        <w:ind w:left="7867" w:hanging="569"/>
      </w:pPr>
      <w:rPr>
        <w:rFonts w:hint="default"/>
        <w:lang w:val="en-US" w:eastAsia="en-US" w:bidi="ar-SA"/>
      </w:rPr>
    </w:lvl>
    <w:lvl w:ilvl="7" w:tplc="FF0E7B34">
      <w:numFmt w:val="bullet"/>
      <w:lvlText w:val="•"/>
      <w:lvlJc w:val="left"/>
      <w:pPr>
        <w:ind w:left="8701" w:hanging="569"/>
      </w:pPr>
      <w:rPr>
        <w:rFonts w:hint="default"/>
        <w:lang w:val="en-US" w:eastAsia="en-US" w:bidi="ar-SA"/>
      </w:rPr>
    </w:lvl>
    <w:lvl w:ilvl="8" w:tplc="E26AA39A">
      <w:numFmt w:val="bullet"/>
      <w:lvlText w:val="•"/>
      <w:lvlJc w:val="left"/>
      <w:pPr>
        <w:ind w:left="9536" w:hanging="569"/>
      </w:pPr>
      <w:rPr>
        <w:rFonts w:hint="default"/>
        <w:lang w:val="en-US" w:eastAsia="en-US" w:bidi="ar-SA"/>
      </w:rPr>
    </w:lvl>
  </w:abstractNum>
  <w:abstractNum w:abstractNumId="100" w15:restartNumberingAfterBreak="0">
    <w:nsid w:val="73D61B3B"/>
    <w:multiLevelType w:val="multilevel"/>
    <w:tmpl w:val="D534D67A"/>
    <w:lvl w:ilvl="0">
      <w:start w:val="1"/>
      <w:numFmt w:val="decimal"/>
      <w:lvlText w:val="%1."/>
      <w:lvlJc w:val="left"/>
      <w:pPr>
        <w:ind w:left="1849" w:hanging="856"/>
        <w:jc w:val="right"/>
      </w:pPr>
      <w:rPr>
        <w:rFonts w:ascii="Arial" w:hAnsi="Arial" w:cs="Arial" w:hint="default"/>
        <w:spacing w:val="-1"/>
        <w:w w:val="104"/>
        <w:lang w:val="en-US" w:eastAsia="en-US" w:bidi="ar-SA"/>
      </w:rPr>
    </w:lvl>
    <w:lvl w:ilvl="1">
      <w:start w:val="1"/>
      <w:numFmt w:val="decimal"/>
      <w:lvlText w:val="%1.%2"/>
      <w:lvlJc w:val="left"/>
      <w:pPr>
        <w:ind w:left="1692" w:hanging="854"/>
      </w:pPr>
      <w:rPr>
        <w:rFonts w:hint="default"/>
        <w:spacing w:val="-1"/>
        <w:w w:val="106"/>
        <w:lang w:val="en-US" w:eastAsia="en-US" w:bidi="ar-SA"/>
      </w:rPr>
    </w:lvl>
    <w:lvl w:ilvl="2">
      <w:start w:val="1"/>
      <w:numFmt w:val="lowerLetter"/>
      <w:lvlText w:val="(%3)"/>
      <w:lvlJc w:val="left"/>
      <w:pPr>
        <w:ind w:left="2227" w:hanging="854"/>
      </w:pPr>
      <w:rPr>
        <w:rFonts w:ascii="Arial" w:eastAsia="Arial" w:hAnsi="Arial" w:cs="Arial" w:hint="default"/>
        <w:b w:val="0"/>
        <w:bCs w:val="0"/>
        <w:i w:val="0"/>
        <w:iCs w:val="0"/>
        <w:spacing w:val="-1"/>
        <w:w w:val="103"/>
        <w:sz w:val="22"/>
        <w:szCs w:val="22"/>
        <w:lang w:val="en-US" w:eastAsia="en-US" w:bidi="ar-SA"/>
      </w:rPr>
    </w:lvl>
    <w:lvl w:ilvl="3">
      <w:start w:val="1"/>
      <w:numFmt w:val="lowerRoman"/>
      <w:lvlText w:val="(%4)"/>
      <w:lvlJc w:val="left"/>
      <w:pPr>
        <w:ind w:left="2774" w:hanging="854"/>
      </w:pPr>
      <w:rPr>
        <w:rFonts w:hint="default"/>
        <w:spacing w:val="-1"/>
        <w:w w:val="103"/>
        <w:lang w:val="en-US" w:eastAsia="en-US" w:bidi="ar-SA"/>
      </w:rPr>
    </w:lvl>
    <w:lvl w:ilvl="4">
      <w:start w:val="1"/>
      <w:numFmt w:val="upperLetter"/>
      <w:lvlText w:val="(%5)"/>
      <w:lvlJc w:val="left"/>
      <w:pPr>
        <w:ind w:left="3424" w:hanging="854"/>
      </w:pPr>
      <w:rPr>
        <w:rFonts w:ascii="Arial" w:eastAsia="Arial" w:hAnsi="Arial" w:cs="Arial" w:hint="default"/>
        <w:b w:val="0"/>
        <w:bCs w:val="0"/>
        <w:i w:val="0"/>
        <w:iCs w:val="0"/>
        <w:spacing w:val="-1"/>
        <w:w w:val="102"/>
        <w:sz w:val="22"/>
        <w:szCs w:val="22"/>
        <w:lang w:val="en-US" w:eastAsia="en-US" w:bidi="ar-SA"/>
      </w:rPr>
    </w:lvl>
    <w:lvl w:ilvl="5">
      <w:numFmt w:val="bullet"/>
      <w:lvlText w:val="•"/>
      <w:lvlJc w:val="left"/>
      <w:pPr>
        <w:ind w:left="2200" w:hanging="854"/>
      </w:pPr>
      <w:rPr>
        <w:rFonts w:hint="default"/>
        <w:lang w:val="en-US" w:eastAsia="en-US" w:bidi="ar-SA"/>
      </w:rPr>
    </w:lvl>
    <w:lvl w:ilvl="6">
      <w:numFmt w:val="bullet"/>
      <w:lvlText w:val="•"/>
      <w:lvlJc w:val="left"/>
      <w:pPr>
        <w:ind w:left="2220" w:hanging="854"/>
      </w:pPr>
      <w:rPr>
        <w:rFonts w:hint="default"/>
        <w:lang w:val="en-US" w:eastAsia="en-US" w:bidi="ar-SA"/>
      </w:rPr>
    </w:lvl>
    <w:lvl w:ilvl="7">
      <w:numFmt w:val="bullet"/>
      <w:lvlText w:val="•"/>
      <w:lvlJc w:val="left"/>
      <w:pPr>
        <w:ind w:left="2240" w:hanging="854"/>
      </w:pPr>
      <w:rPr>
        <w:rFonts w:hint="default"/>
        <w:lang w:val="en-US" w:eastAsia="en-US" w:bidi="ar-SA"/>
      </w:rPr>
    </w:lvl>
    <w:lvl w:ilvl="8">
      <w:numFmt w:val="bullet"/>
      <w:lvlText w:val="•"/>
      <w:lvlJc w:val="left"/>
      <w:pPr>
        <w:ind w:left="2260" w:hanging="854"/>
      </w:pPr>
      <w:rPr>
        <w:rFonts w:hint="default"/>
        <w:lang w:val="en-US" w:eastAsia="en-US" w:bidi="ar-SA"/>
      </w:rPr>
    </w:lvl>
  </w:abstractNum>
  <w:abstractNum w:abstractNumId="101" w15:restartNumberingAfterBreak="0">
    <w:nsid w:val="77430F6D"/>
    <w:multiLevelType w:val="hybridMultilevel"/>
    <w:tmpl w:val="FC143B68"/>
    <w:lvl w:ilvl="0" w:tplc="8AE84F6E">
      <w:start w:val="1"/>
      <w:numFmt w:val="lowerLetter"/>
      <w:lvlText w:val="(%1)"/>
      <w:lvlJc w:val="left"/>
      <w:pPr>
        <w:ind w:left="794" w:hanging="686"/>
      </w:pPr>
      <w:rPr>
        <w:rFonts w:ascii="Arial" w:eastAsia="Arial" w:hAnsi="Arial" w:cs="Arial" w:hint="default"/>
        <w:b w:val="0"/>
        <w:bCs w:val="0"/>
        <w:i w:val="0"/>
        <w:iCs w:val="0"/>
        <w:spacing w:val="-1"/>
        <w:w w:val="103"/>
        <w:sz w:val="22"/>
        <w:szCs w:val="22"/>
        <w:lang w:val="en-US" w:eastAsia="en-US" w:bidi="ar-SA"/>
      </w:rPr>
    </w:lvl>
    <w:lvl w:ilvl="1" w:tplc="92AA0B12">
      <w:numFmt w:val="bullet"/>
      <w:lvlText w:val="•"/>
      <w:lvlJc w:val="left"/>
      <w:pPr>
        <w:ind w:left="1421" w:hanging="686"/>
      </w:pPr>
      <w:rPr>
        <w:rFonts w:hint="default"/>
        <w:lang w:val="en-US" w:eastAsia="en-US" w:bidi="ar-SA"/>
      </w:rPr>
    </w:lvl>
    <w:lvl w:ilvl="2" w:tplc="066EE5BA">
      <w:numFmt w:val="bullet"/>
      <w:lvlText w:val="•"/>
      <w:lvlJc w:val="left"/>
      <w:pPr>
        <w:ind w:left="2042" w:hanging="686"/>
      </w:pPr>
      <w:rPr>
        <w:rFonts w:hint="default"/>
        <w:lang w:val="en-US" w:eastAsia="en-US" w:bidi="ar-SA"/>
      </w:rPr>
    </w:lvl>
    <w:lvl w:ilvl="3" w:tplc="AD4CEC1E">
      <w:numFmt w:val="bullet"/>
      <w:lvlText w:val="•"/>
      <w:lvlJc w:val="left"/>
      <w:pPr>
        <w:ind w:left="2664" w:hanging="686"/>
      </w:pPr>
      <w:rPr>
        <w:rFonts w:hint="default"/>
        <w:lang w:val="en-US" w:eastAsia="en-US" w:bidi="ar-SA"/>
      </w:rPr>
    </w:lvl>
    <w:lvl w:ilvl="4" w:tplc="C15429F2">
      <w:numFmt w:val="bullet"/>
      <w:lvlText w:val="•"/>
      <w:lvlJc w:val="left"/>
      <w:pPr>
        <w:ind w:left="3285" w:hanging="686"/>
      </w:pPr>
      <w:rPr>
        <w:rFonts w:hint="default"/>
        <w:lang w:val="en-US" w:eastAsia="en-US" w:bidi="ar-SA"/>
      </w:rPr>
    </w:lvl>
    <w:lvl w:ilvl="5" w:tplc="B3F8CF3E">
      <w:numFmt w:val="bullet"/>
      <w:lvlText w:val="•"/>
      <w:lvlJc w:val="left"/>
      <w:pPr>
        <w:ind w:left="3907" w:hanging="686"/>
      </w:pPr>
      <w:rPr>
        <w:rFonts w:hint="default"/>
        <w:lang w:val="en-US" w:eastAsia="en-US" w:bidi="ar-SA"/>
      </w:rPr>
    </w:lvl>
    <w:lvl w:ilvl="6" w:tplc="FA844040">
      <w:numFmt w:val="bullet"/>
      <w:lvlText w:val="•"/>
      <w:lvlJc w:val="left"/>
      <w:pPr>
        <w:ind w:left="4528" w:hanging="686"/>
      </w:pPr>
      <w:rPr>
        <w:rFonts w:hint="default"/>
        <w:lang w:val="en-US" w:eastAsia="en-US" w:bidi="ar-SA"/>
      </w:rPr>
    </w:lvl>
    <w:lvl w:ilvl="7" w:tplc="2304DB7A">
      <w:numFmt w:val="bullet"/>
      <w:lvlText w:val="•"/>
      <w:lvlJc w:val="left"/>
      <w:pPr>
        <w:ind w:left="5149" w:hanging="686"/>
      </w:pPr>
      <w:rPr>
        <w:rFonts w:hint="default"/>
        <w:lang w:val="en-US" w:eastAsia="en-US" w:bidi="ar-SA"/>
      </w:rPr>
    </w:lvl>
    <w:lvl w:ilvl="8" w:tplc="5B7AAD18">
      <w:numFmt w:val="bullet"/>
      <w:lvlText w:val="•"/>
      <w:lvlJc w:val="left"/>
      <w:pPr>
        <w:ind w:left="5771" w:hanging="686"/>
      </w:pPr>
      <w:rPr>
        <w:rFonts w:hint="default"/>
        <w:lang w:val="en-US" w:eastAsia="en-US" w:bidi="ar-SA"/>
      </w:rPr>
    </w:lvl>
  </w:abstractNum>
  <w:abstractNum w:abstractNumId="102" w15:restartNumberingAfterBreak="0">
    <w:nsid w:val="77B53C60"/>
    <w:multiLevelType w:val="hybridMultilevel"/>
    <w:tmpl w:val="CC06A320"/>
    <w:lvl w:ilvl="0" w:tplc="9CAE574E">
      <w:start w:val="1"/>
      <w:numFmt w:val="lowerLetter"/>
      <w:lvlText w:val="(%1)"/>
      <w:lvlJc w:val="left"/>
      <w:pPr>
        <w:ind w:left="2193" w:hanging="572"/>
      </w:pPr>
      <w:rPr>
        <w:rFonts w:ascii="Arial" w:eastAsia="Arial" w:hAnsi="Arial" w:cs="Arial" w:hint="default"/>
        <w:b w:val="0"/>
        <w:bCs w:val="0"/>
        <w:i w:val="0"/>
        <w:iCs w:val="0"/>
        <w:spacing w:val="-1"/>
        <w:w w:val="101"/>
        <w:sz w:val="22"/>
        <w:szCs w:val="22"/>
        <w:lang w:val="en-US" w:eastAsia="en-US" w:bidi="ar-SA"/>
      </w:rPr>
    </w:lvl>
    <w:lvl w:ilvl="1" w:tplc="BCD60654">
      <w:numFmt w:val="bullet"/>
      <w:lvlText w:val="•"/>
      <w:lvlJc w:val="left"/>
      <w:pPr>
        <w:ind w:left="3100" w:hanging="572"/>
      </w:pPr>
      <w:rPr>
        <w:rFonts w:hint="default"/>
        <w:lang w:val="en-US" w:eastAsia="en-US" w:bidi="ar-SA"/>
      </w:rPr>
    </w:lvl>
    <w:lvl w:ilvl="2" w:tplc="379CC222">
      <w:numFmt w:val="bullet"/>
      <w:lvlText w:val="•"/>
      <w:lvlJc w:val="left"/>
      <w:pPr>
        <w:ind w:left="4001" w:hanging="572"/>
      </w:pPr>
      <w:rPr>
        <w:rFonts w:hint="default"/>
        <w:lang w:val="en-US" w:eastAsia="en-US" w:bidi="ar-SA"/>
      </w:rPr>
    </w:lvl>
    <w:lvl w:ilvl="3" w:tplc="0FC40D1A">
      <w:numFmt w:val="bullet"/>
      <w:lvlText w:val="•"/>
      <w:lvlJc w:val="left"/>
      <w:pPr>
        <w:ind w:left="4901" w:hanging="572"/>
      </w:pPr>
      <w:rPr>
        <w:rFonts w:hint="default"/>
        <w:lang w:val="en-US" w:eastAsia="en-US" w:bidi="ar-SA"/>
      </w:rPr>
    </w:lvl>
    <w:lvl w:ilvl="4" w:tplc="E75078A6">
      <w:numFmt w:val="bullet"/>
      <w:lvlText w:val="•"/>
      <w:lvlJc w:val="left"/>
      <w:pPr>
        <w:ind w:left="5802" w:hanging="572"/>
      </w:pPr>
      <w:rPr>
        <w:rFonts w:hint="default"/>
        <w:lang w:val="en-US" w:eastAsia="en-US" w:bidi="ar-SA"/>
      </w:rPr>
    </w:lvl>
    <w:lvl w:ilvl="5" w:tplc="03AE9752">
      <w:numFmt w:val="bullet"/>
      <w:lvlText w:val="•"/>
      <w:lvlJc w:val="left"/>
      <w:pPr>
        <w:ind w:left="6702" w:hanging="572"/>
      </w:pPr>
      <w:rPr>
        <w:rFonts w:hint="default"/>
        <w:lang w:val="en-US" w:eastAsia="en-US" w:bidi="ar-SA"/>
      </w:rPr>
    </w:lvl>
    <w:lvl w:ilvl="6" w:tplc="B2120910">
      <w:numFmt w:val="bullet"/>
      <w:lvlText w:val="•"/>
      <w:lvlJc w:val="left"/>
      <w:pPr>
        <w:ind w:left="7603" w:hanging="572"/>
      </w:pPr>
      <w:rPr>
        <w:rFonts w:hint="default"/>
        <w:lang w:val="en-US" w:eastAsia="en-US" w:bidi="ar-SA"/>
      </w:rPr>
    </w:lvl>
    <w:lvl w:ilvl="7" w:tplc="0024B026">
      <w:numFmt w:val="bullet"/>
      <w:lvlText w:val="•"/>
      <w:lvlJc w:val="left"/>
      <w:pPr>
        <w:ind w:left="8503" w:hanging="572"/>
      </w:pPr>
      <w:rPr>
        <w:rFonts w:hint="default"/>
        <w:lang w:val="en-US" w:eastAsia="en-US" w:bidi="ar-SA"/>
      </w:rPr>
    </w:lvl>
    <w:lvl w:ilvl="8" w:tplc="21C4E8FA">
      <w:numFmt w:val="bullet"/>
      <w:lvlText w:val="•"/>
      <w:lvlJc w:val="left"/>
      <w:pPr>
        <w:ind w:left="9404" w:hanging="572"/>
      </w:pPr>
      <w:rPr>
        <w:rFonts w:hint="default"/>
        <w:lang w:val="en-US" w:eastAsia="en-US" w:bidi="ar-SA"/>
      </w:rPr>
    </w:lvl>
  </w:abstractNum>
  <w:abstractNum w:abstractNumId="103" w15:restartNumberingAfterBreak="0">
    <w:nsid w:val="79DA7B5F"/>
    <w:multiLevelType w:val="hybridMultilevel"/>
    <w:tmpl w:val="A32EBF08"/>
    <w:lvl w:ilvl="0" w:tplc="15F8508E">
      <w:start w:val="1"/>
      <w:numFmt w:val="lowerLetter"/>
      <w:lvlText w:val="(%1)"/>
      <w:lvlJc w:val="left"/>
      <w:pPr>
        <w:ind w:left="2619" w:hanging="576"/>
      </w:pPr>
      <w:rPr>
        <w:rFonts w:ascii="Arial" w:eastAsia="Arial" w:hAnsi="Arial" w:cs="Arial" w:hint="default"/>
        <w:b w:val="0"/>
        <w:bCs w:val="0"/>
        <w:i w:val="0"/>
        <w:iCs w:val="0"/>
        <w:spacing w:val="-1"/>
        <w:w w:val="103"/>
        <w:sz w:val="22"/>
        <w:szCs w:val="22"/>
        <w:lang w:val="en-US" w:eastAsia="en-US" w:bidi="ar-SA"/>
      </w:rPr>
    </w:lvl>
    <w:lvl w:ilvl="1" w:tplc="D6F0628C">
      <w:numFmt w:val="bullet"/>
      <w:lvlText w:val="•"/>
      <w:lvlJc w:val="left"/>
      <w:pPr>
        <w:ind w:left="3478" w:hanging="576"/>
      </w:pPr>
      <w:rPr>
        <w:rFonts w:hint="default"/>
        <w:lang w:val="en-US" w:eastAsia="en-US" w:bidi="ar-SA"/>
      </w:rPr>
    </w:lvl>
    <w:lvl w:ilvl="2" w:tplc="0DEED604">
      <w:numFmt w:val="bullet"/>
      <w:lvlText w:val="•"/>
      <w:lvlJc w:val="left"/>
      <w:pPr>
        <w:ind w:left="4337" w:hanging="576"/>
      </w:pPr>
      <w:rPr>
        <w:rFonts w:hint="default"/>
        <w:lang w:val="en-US" w:eastAsia="en-US" w:bidi="ar-SA"/>
      </w:rPr>
    </w:lvl>
    <w:lvl w:ilvl="3" w:tplc="023E5654">
      <w:numFmt w:val="bullet"/>
      <w:lvlText w:val="•"/>
      <w:lvlJc w:val="left"/>
      <w:pPr>
        <w:ind w:left="5195" w:hanging="576"/>
      </w:pPr>
      <w:rPr>
        <w:rFonts w:hint="default"/>
        <w:lang w:val="en-US" w:eastAsia="en-US" w:bidi="ar-SA"/>
      </w:rPr>
    </w:lvl>
    <w:lvl w:ilvl="4" w:tplc="45FC3C5A">
      <w:numFmt w:val="bullet"/>
      <w:lvlText w:val="•"/>
      <w:lvlJc w:val="left"/>
      <w:pPr>
        <w:ind w:left="6054" w:hanging="576"/>
      </w:pPr>
      <w:rPr>
        <w:rFonts w:hint="default"/>
        <w:lang w:val="en-US" w:eastAsia="en-US" w:bidi="ar-SA"/>
      </w:rPr>
    </w:lvl>
    <w:lvl w:ilvl="5" w:tplc="D15A28CE">
      <w:numFmt w:val="bullet"/>
      <w:lvlText w:val="•"/>
      <w:lvlJc w:val="left"/>
      <w:pPr>
        <w:ind w:left="6912" w:hanging="576"/>
      </w:pPr>
      <w:rPr>
        <w:rFonts w:hint="default"/>
        <w:lang w:val="en-US" w:eastAsia="en-US" w:bidi="ar-SA"/>
      </w:rPr>
    </w:lvl>
    <w:lvl w:ilvl="6" w:tplc="F34C29D0">
      <w:numFmt w:val="bullet"/>
      <w:lvlText w:val="•"/>
      <w:lvlJc w:val="left"/>
      <w:pPr>
        <w:ind w:left="7771" w:hanging="576"/>
      </w:pPr>
      <w:rPr>
        <w:rFonts w:hint="default"/>
        <w:lang w:val="en-US" w:eastAsia="en-US" w:bidi="ar-SA"/>
      </w:rPr>
    </w:lvl>
    <w:lvl w:ilvl="7" w:tplc="7BAE5AAE">
      <w:numFmt w:val="bullet"/>
      <w:lvlText w:val="•"/>
      <w:lvlJc w:val="left"/>
      <w:pPr>
        <w:ind w:left="8629" w:hanging="576"/>
      </w:pPr>
      <w:rPr>
        <w:rFonts w:hint="default"/>
        <w:lang w:val="en-US" w:eastAsia="en-US" w:bidi="ar-SA"/>
      </w:rPr>
    </w:lvl>
    <w:lvl w:ilvl="8" w:tplc="5EB814E4">
      <w:numFmt w:val="bullet"/>
      <w:lvlText w:val="•"/>
      <w:lvlJc w:val="left"/>
      <w:pPr>
        <w:ind w:left="9488" w:hanging="576"/>
      </w:pPr>
      <w:rPr>
        <w:rFonts w:hint="default"/>
        <w:lang w:val="en-US" w:eastAsia="en-US" w:bidi="ar-SA"/>
      </w:rPr>
    </w:lvl>
  </w:abstractNum>
  <w:abstractNum w:abstractNumId="104" w15:restartNumberingAfterBreak="0">
    <w:nsid w:val="7A277880"/>
    <w:multiLevelType w:val="hybridMultilevel"/>
    <w:tmpl w:val="38100664"/>
    <w:lvl w:ilvl="0" w:tplc="791A3CF4">
      <w:start w:val="11"/>
      <w:numFmt w:val="lowerLetter"/>
      <w:lvlText w:val="(%1)"/>
      <w:lvlJc w:val="left"/>
      <w:pPr>
        <w:ind w:left="2269" w:hanging="573"/>
      </w:pPr>
      <w:rPr>
        <w:rFonts w:ascii="Arial" w:eastAsia="Arial" w:hAnsi="Arial" w:cs="Arial" w:hint="default"/>
        <w:b w:val="0"/>
        <w:bCs w:val="0"/>
        <w:i w:val="0"/>
        <w:iCs w:val="0"/>
        <w:spacing w:val="0"/>
        <w:w w:val="104"/>
        <w:sz w:val="22"/>
        <w:szCs w:val="22"/>
        <w:lang w:val="en-US" w:eastAsia="en-US" w:bidi="ar-SA"/>
      </w:rPr>
    </w:lvl>
    <w:lvl w:ilvl="1" w:tplc="E2F45ACA">
      <w:start w:val="1"/>
      <w:numFmt w:val="upperRoman"/>
      <w:lvlText w:val="(%2)"/>
      <w:lvlJc w:val="left"/>
      <w:pPr>
        <w:ind w:left="2276" w:hanging="573"/>
      </w:pPr>
      <w:rPr>
        <w:rFonts w:ascii="Arial" w:eastAsia="Arial" w:hAnsi="Arial" w:cs="Arial" w:hint="default"/>
        <w:b w:val="0"/>
        <w:bCs w:val="0"/>
        <w:i w:val="0"/>
        <w:iCs w:val="0"/>
        <w:spacing w:val="-1"/>
        <w:w w:val="99"/>
        <w:sz w:val="22"/>
        <w:szCs w:val="22"/>
        <w:lang w:val="en-US" w:eastAsia="en-US" w:bidi="ar-SA"/>
      </w:rPr>
    </w:lvl>
    <w:lvl w:ilvl="2" w:tplc="5978E698">
      <w:start w:val="1"/>
      <w:numFmt w:val="lowerRoman"/>
      <w:lvlText w:val="(%3)"/>
      <w:lvlJc w:val="left"/>
      <w:pPr>
        <w:ind w:left="2841" w:hanging="571"/>
      </w:pPr>
      <w:rPr>
        <w:rFonts w:ascii="Arial" w:eastAsia="Arial" w:hAnsi="Arial" w:cs="Arial" w:hint="default"/>
        <w:b w:val="0"/>
        <w:bCs w:val="0"/>
        <w:i w:val="0"/>
        <w:iCs w:val="0"/>
        <w:spacing w:val="-1"/>
        <w:w w:val="103"/>
        <w:sz w:val="22"/>
        <w:szCs w:val="22"/>
        <w:lang w:val="en-US" w:eastAsia="en-US" w:bidi="ar-SA"/>
      </w:rPr>
    </w:lvl>
    <w:lvl w:ilvl="3" w:tplc="DFD81D5A">
      <w:numFmt w:val="bullet"/>
      <w:lvlText w:val="•"/>
      <w:lvlJc w:val="left"/>
      <w:pPr>
        <w:ind w:left="3885" w:hanging="571"/>
      </w:pPr>
      <w:rPr>
        <w:rFonts w:hint="default"/>
        <w:lang w:val="en-US" w:eastAsia="en-US" w:bidi="ar-SA"/>
      </w:rPr>
    </w:lvl>
    <w:lvl w:ilvl="4" w:tplc="79F6306E">
      <w:numFmt w:val="bullet"/>
      <w:lvlText w:val="•"/>
      <w:lvlJc w:val="left"/>
      <w:pPr>
        <w:ind w:left="4931" w:hanging="571"/>
      </w:pPr>
      <w:rPr>
        <w:rFonts w:hint="default"/>
        <w:lang w:val="en-US" w:eastAsia="en-US" w:bidi="ar-SA"/>
      </w:rPr>
    </w:lvl>
    <w:lvl w:ilvl="5" w:tplc="593A9E6E">
      <w:numFmt w:val="bullet"/>
      <w:lvlText w:val="•"/>
      <w:lvlJc w:val="left"/>
      <w:pPr>
        <w:ind w:left="5977" w:hanging="571"/>
      </w:pPr>
      <w:rPr>
        <w:rFonts w:hint="default"/>
        <w:lang w:val="en-US" w:eastAsia="en-US" w:bidi="ar-SA"/>
      </w:rPr>
    </w:lvl>
    <w:lvl w:ilvl="6" w:tplc="49E4214A">
      <w:numFmt w:val="bullet"/>
      <w:lvlText w:val="•"/>
      <w:lvlJc w:val="left"/>
      <w:pPr>
        <w:ind w:left="7022" w:hanging="571"/>
      </w:pPr>
      <w:rPr>
        <w:rFonts w:hint="default"/>
        <w:lang w:val="en-US" w:eastAsia="en-US" w:bidi="ar-SA"/>
      </w:rPr>
    </w:lvl>
    <w:lvl w:ilvl="7" w:tplc="A09E70F0">
      <w:numFmt w:val="bullet"/>
      <w:lvlText w:val="•"/>
      <w:lvlJc w:val="left"/>
      <w:pPr>
        <w:ind w:left="8068" w:hanging="571"/>
      </w:pPr>
      <w:rPr>
        <w:rFonts w:hint="default"/>
        <w:lang w:val="en-US" w:eastAsia="en-US" w:bidi="ar-SA"/>
      </w:rPr>
    </w:lvl>
    <w:lvl w:ilvl="8" w:tplc="0A78F872">
      <w:numFmt w:val="bullet"/>
      <w:lvlText w:val="•"/>
      <w:lvlJc w:val="left"/>
      <w:pPr>
        <w:ind w:left="9114" w:hanging="571"/>
      </w:pPr>
      <w:rPr>
        <w:rFonts w:hint="default"/>
        <w:lang w:val="en-US" w:eastAsia="en-US" w:bidi="ar-SA"/>
      </w:rPr>
    </w:lvl>
  </w:abstractNum>
  <w:abstractNum w:abstractNumId="105" w15:restartNumberingAfterBreak="0">
    <w:nsid w:val="7CD4220A"/>
    <w:multiLevelType w:val="multilevel"/>
    <w:tmpl w:val="911C8436"/>
    <w:lvl w:ilvl="0">
      <w:start w:val="1"/>
      <w:numFmt w:val="none"/>
      <w:pStyle w:val="DefinitionL1"/>
      <w:suff w:val="nothing"/>
      <w:lvlText w:val=""/>
      <w:lvlJc w:val="left"/>
      <w:pPr>
        <w:ind w:left="0" w:firstLine="0"/>
      </w:pPr>
      <w:rPr>
        <w:rFonts w:hint="default"/>
      </w:rPr>
    </w:lvl>
    <w:lvl w:ilvl="1">
      <w:start w:val="1"/>
      <w:numFmt w:val="lowerLetter"/>
      <w:pStyle w:val="DefinitionL2"/>
      <w:lvlText w:val="(%2)"/>
      <w:lvlJc w:val="left"/>
      <w:pPr>
        <w:tabs>
          <w:tab w:val="num" w:pos="681"/>
        </w:tabs>
        <w:ind w:left="681" w:hanging="681"/>
      </w:pPr>
      <w:rPr>
        <w:rFonts w:hint="default"/>
      </w:rPr>
    </w:lvl>
    <w:lvl w:ilvl="2">
      <w:start w:val="1"/>
      <w:numFmt w:val="lowerRoman"/>
      <w:pStyle w:val="DefinitionL3"/>
      <w:lvlText w:val="(%3)"/>
      <w:lvlJc w:val="left"/>
      <w:pPr>
        <w:tabs>
          <w:tab w:val="num" w:pos="1361"/>
        </w:tabs>
        <w:ind w:left="1361" w:hanging="680"/>
      </w:pPr>
      <w:rPr>
        <w:rFonts w:hint="default"/>
      </w:rPr>
    </w:lvl>
    <w:lvl w:ilvl="3">
      <w:start w:val="1"/>
      <w:numFmt w:val="none"/>
      <w:lvlText w:val=""/>
      <w:lvlJc w:val="left"/>
      <w:pPr>
        <w:tabs>
          <w:tab w:val="num" w:pos="-320"/>
        </w:tabs>
        <w:ind w:left="-680" w:firstLine="0"/>
      </w:pPr>
      <w:rPr>
        <w:rFonts w:hint="default"/>
      </w:rPr>
    </w:lvl>
    <w:lvl w:ilvl="4">
      <w:start w:val="1"/>
      <w:numFmt w:val="none"/>
      <w:lvlText w:val=""/>
      <w:lvlJc w:val="left"/>
      <w:pPr>
        <w:tabs>
          <w:tab w:val="num" w:pos="-320"/>
        </w:tabs>
        <w:ind w:left="-680" w:firstLine="0"/>
      </w:pPr>
      <w:rPr>
        <w:rFonts w:hint="default"/>
      </w:rPr>
    </w:lvl>
    <w:lvl w:ilvl="5">
      <w:start w:val="1"/>
      <w:numFmt w:val="none"/>
      <w:lvlText w:val=""/>
      <w:lvlJc w:val="left"/>
      <w:pPr>
        <w:tabs>
          <w:tab w:val="num" w:pos="-320"/>
        </w:tabs>
        <w:ind w:left="-680" w:firstLine="0"/>
      </w:pPr>
      <w:rPr>
        <w:rFonts w:hint="default"/>
      </w:rPr>
    </w:lvl>
    <w:lvl w:ilvl="6">
      <w:start w:val="1"/>
      <w:numFmt w:val="none"/>
      <w:lvlText w:val=""/>
      <w:lvlJc w:val="left"/>
      <w:pPr>
        <w:tabs>
          <w:tab w:val="num" w:pos="-320"/>
        </w:tabs>
        <w:ind w:left="-680" w:firstLine="0"/>
      </w:pPr>
      <w:rPr>
        <w:rFonts w:hint="default"/>
      </w:rPr>
    </w:lvl>
    <w:lvl w:ilvl="7">
      <w:start w:val="1"/>
      <w:numFmt w:val="none"/>
      <w:lvlText w:val=""/>
      <w:lvlJc w:val="left"/>
      <w:pPr>
        <w:tabs>
          <w:tab w:val="num" w:pos="-320"/>
        </w:tabs>
        <w:ind w:left="-680" w:firstLine="0"/>
      </w:pPr>
      <w:rPr>
        <w:rFonts w:hint="default"/>
      </w:rPr>
    </w:lvl>
    <w:lvl w:ilvl="8">
      <w:start w:val="1"/>
      <w:numFmt w:val="none"/>
      <w:lvlText w:val=""/>
      <w:lvlJc w:val="left"/>
      <w:pPr>
        <w:tabs>
          <w:tab w:val="num" w:pos="-320"/>
        </w:tabs>
        <w:ind w:left="-680" w:firstLine="0"/>
      </w:pPr>
      <w:rPr>
        <w:rFonts w:hint="default"/>
      </w:rPr>
    </w:lvl>
  </w:abstractNum>
  <w:abstractNum w:abstractNumId="106" w15:restartNumberingAfterBreak="0">
    <w:nsid w:val="7CF51147"/>
    <w:multiLevelType w:val="hybridMultilevel"/>
    <w:tmpl w:val="F59881CA"/>
    <w:lvl w:ilvl="0" w:tplc="957E8AAA">
      <w:start w:val="1"/>
      <w:numFmt w:val="lowerLetter"/>
      <w:lvlText w:val="(%1)"/>
      <w:lvlJc w:val="left"/>
      <w:pPr>
        <w:ind w:left="2606" w:hanging="571"/>
      </w:pPr>
      <w:rPr>
        <w:rFonts w:ascii="Arial" w:eastAsia="Arial" w:hAnsi="Arial" w:cs="Arial" w:hint="default"/>
        <w:b w:val="0"/>
        <w:bCs w:val="0"/>
        <w:i w:val="0"/>
        <w:iCs w:val="0"/>
        <w:spacing w:val="-1"/>
        <w:w w:val="103"/>
        <w:sz w:val="22"/>
        <w:szCs w:val="22"/>
        <w:lang w:val="en-US" w:eastAsia="en-US" w:bidi="ar-SA"/>
      </w:rPr>
    </w:lvl>
    <w:lvl w:ilvl="1" w:tplc="430CB918">
      <w:numFmt w:val="bullet"/>
      <w:lvlText w:val="•"/>
      <w:lvlJc w:val="left"/>
      <w:pPr>
        <w:ind w:left="3460" w:hanging="571"/>
      </w:pPr>
      <w:rPr>
        <w:rFonts w:hint="default"/>
        <w:lang w:val="en-US" w:eastAsia="en-US" w:bidi="ar-SA"/>
      </w:rPr>
    </w:lvl>
    <w:lvl w:ilvl="2" w:tplc="4FE096BA">
      <w:numFmt w:val="bullet"/>
      <w:lvlText w:val="•"/>
      <w:lvlJc w:val="left"/>
      <w:pPr>
        <w:ind w:left="4321" w:hanging="571"/>
      </w:pPr>
      <w:rPr>
        <w:rFonts w:hint="default"/>
        <w:lang w:val="en-US" w:eastAsia="en-US" w:bidi="ar-SA"/>
      </w:rPr>
    </w:lvl>
    <w:lvl w:ilvl="3" w:tplc="D9B44E66">
      <w:numFmt w:val="bullet"/>
      <w:lvlText w:val="•"/>
      <w:lvlJc w:val="left"/>
      <w:pPr>
        <w:ind w:left="5181" w:hanging="571"/>
      </w:pPr>
      <w:rPr>
        <w:rFonts w:hint="default"/>
        <w:lang w:val="en-US" w:eastAsia="en-US" w:bidi="ar-SA"/>
      </w:rPr>
    </w:lvl>
    <w:lvl w:ilvl="4" w:tplc="F22AFE9C">
      <w:numFmt w:val="bullet"/>
      <w:lvlText w:val="•"/>
      <w:lvlJc w:val="left"/>
      <w:pPr>
        <w:ind w:left="6042" w:hanging="571"/>
      </w:pPr>
      <w:rPr>
        <w:rFonts w:hint="default"/>
        <w:lang w:val="en-US" w:eastAsia="en-US" w:bidi="ar-SA"/>
      </w:rPr>
    </w:lvl>
    <w:lvl w:ilvl="5" w:tplc="5DA281C8">
      <w:numFmt w:val="bullet"/>
      <w:lvlText w:val="•"/>
      <w:lvlJc w:val="left"/>
      <w:pPr>
        <w:ind w:left="6902" w:hanging="571"/>
      </w:pPr>
      <w:rPr>
        <w:rFonts w:hint="default"/>
        <w:lang w:val="en-US" w:eastAsia="en-US" w:bidi="ar-SA"/>
      </w:rPr>
    </w:lvl>
    <w:lvl w:ilvl="6" w:tplc="67DA8EF6">
      <w:numFmt w:val="bullet"/>
      <w:lvlText w:val="•"/>
      <w:lvlJc w:val="left"/>
      <w:pPr>
        <w:ind w:left="7763" w:hanging="571"/>
      </w:pPr>
      <w:rPr>
        <w:rFonts w:hint="default"/>
        <w:lang w:val="en-US" w:eastAsia="en-US" w:bidi="ar-SA"/>
      </w:rPr>
    </w:lvl>
    <w:lvl w:ilvl="7" w:tplc="DF94C508">
      <w:numFmt w:val="bullet"/>
      <w:lvlText w:val="•"/>
      <w:lvlJc w:val="left"/>
      <w:pPr>
        <w:ind w:left="8623" w:hanging="571"/>
      </w:pPr>
      <w:rPr>
        <w:rFonts w:hint="default"/>
        <w:lang w:val="en-US" w:eastAsia="en-US" w:bidi="ar-SA"/>
      </w:rPr>
    </w:lvl>
    <w:lvl w:ilvl="8" w:tplc="76BED110">
      <w:numFmt w:val="bullet"/>
      <w:lvlText w:val="•"/>
      <w:lvlJc w:val="left"/>
      <w:pPr>
        <w:ind w:left="9484" w:hanging="571"/>
      </w:pPr>
      <w:rPr>
        <w:rFonts w:hint="default"/>
        <w:lang w:val="en-US" w:eastAsia="en-US" w:bidi="ar-SA"/>
      </w:rPr>
    </w:lvl>
  </w:abstractNum>
  <w:abstractNum w:abstractNumId="107" w15:restartNumberingAfterBreak="0">
    <w:nsid w:val="7DEE5F46"/>
    <w:multiLevelType w:val="hybridMultilevel"/>
    <w:tmpl w:val="92E839B8"/>
    <w:lvl w:ilvl="0" w:tplc="9E7A4EBE">
      <w:start w:val="1"/>
      <w:numFmt w:val="lowerRoman"/>
      <w:lvlText w:val="(%1)"/>
      <w:lvlJc w:val="left"/>
      <w:pPr>
        <w:ind w:left="2858" w:hanging="569"/>
      </w:pPr>
      <w:rPr>
        <w:rFonts w:ascii="Arial" w:eastAsia="Arial" w:hAnsi="Arial" w:cs="Arial" w:hint="default"/>
        <w:b w:val="0"/>
        <w:bCs w:val="0"/>
        <w:i w:val="0"/>
        <w:iCs w:val="0"/>
        <w:spacing w:val="-1"/>
        <w:w w:val="106"/>
        <w:sz w:val="22"/>
        <w:szCs w:val="22"/>
        <w:lang w:val="en-US" w:eastAsia="en-US" w:bidi="ar-SA"/>
      </w:rPr>
    </w:lvl>
    <w:lvl w:ilvl="1" w:tplc="5F62BFF0">
      <w:numFmt w:val="bullet"/>
      <w:lvlText w:val="•"/>
      <w:lvlJc w:val="left"/>
      <w:pPr>
        <w:ind w:left="3694" w:hanging="569"/>
      </w:pPr>
      <w:rPr>
        <w:rFonts w:hint="default"/>
        <w:lang w:val="en-US" w:eastAsia="en-US" w:bidi="ar-SA"/>
      </w:rPr>
    </w:lvl>
    <w:lvl w:ilvl="2" w:tplc="DB32D058">
      <w:numFmt w:val="bullet"/>
      <w:lvlText w:val="•"/>
      <w:lvlJc w:val="left"/>
      <w:pPr>
        <w:ind w:left="4529" w:hanging="569"/>
      </w:pPr>
      <w:rPr>
        <w:rFonts w:hint="default"/>
        <w:lang w:val="en-US" w:eastAsia="en-US" w:bidi="ar-SA"/>
      </w:rPr>
    </w:lvl>
    <w:lvl w:ilvl="3" w:tplc="4A2855CC">
      <w:numFmt w:val="bullet"/>
      <w:lvlText w:val="•"/>
      <w:lvlJc w:val="left"/>
      <w:pPr>
        <w:ind w:left="5363" w:hanging="569"/>
      </w:pPr>
      <w:rPr>
        <w:rFonts w:hint="default"/>
        <w:lang w:val="en-US" w:eastAsia="en-US" w:bidi="ar-SA"/>
      </w:rPr>
    </w:lvl>
    <w:lvl w:ilvl="4" w:tplc="0D4684AC">
      <w:numFmt w:val="bullet"/>
      <w:lvlText w:val="•"/>
      <w:lvlJc w:val="left"/>
      <w:pPr>
        <w:ind w:left="6198" w:hanging="569"/>
      </w:pPr>
      <w:rPr>
        <w:rFonts w:hint="default"/>
        <w:lang w:val="en-US" w:eastAsia="en-US" w:bidi="ar-SA"/>
      </w:rPr>
    </w:lvl>
    <w:lvl w:ilvl="5" w:tplc="5226D5C6">
      <w:numFmt w:val="bullet"/>
      <w:lvlText w:val="•"/>
      <w:lvlJc w:val="left"/>
      <w:pPr>
        <w:ind w:left="7032" w:hanging="569"/>
      </w:pPr>
      <w:rPr>
        <w:rFonts w:hint="default"/>
        <w:lang w:val="en-US" w:eastAsia="en-US" w:bidi="ar-SA"/>
      </w:rPr>
    </w:lvl>
    <w:lvl w:ilvl="6" w:tplc="959CF7E0">
      <w:numFmt w:val="bullet"/>
      <w:lvlText w:val="•"/>
      <w:lvlJc w:val="left"/>
      <w:pPr>
        <w:ind w:left="7867" w:hanging="569"/>
      </w:pPr>
      <w:rPr>
        <w:rFonts w:hint="default"/>
        <w:lang w:val="en-US" w:eastAsia="en-US" w:bidi="ar-SA"/>
      </w:rPr>
    </w:lvl>
    <w:lvl w:ilvl="7" w:tplc="011AAFFE">
      <w:numFmt w:val="bullet"/>
      <w:lvlText w:val="•"/>
      <w:lvlJc w:val="left"/>
      <w:pPr>
        <w:ind w:left="8701" w:hanging="569"/>
      </w:pPr>
      <w:rPr>
        <w:rFonts w:hint="default"/>
        <w:lang w:val="en-US" w:eastAsia="en-US" w:bidi="ar-SA"/>
      </w:rPr>
    </w:lvl>
    <w:lvl w:ilvl="8" w:tplc="1766F360">
      <w:numFmt w:val="bullet"/>
      <w:lvlText w:val="•"/>
      <w:lvlJc w:val="left"/>
      <w:pPr>
        <w:ind w:left="9536" w:hanging="569"/>
      </w:pPr>
      <w:rPr>
        <w:rFonts w:hint="default"/>
        <w:lang w:val="en-US" w:eastAsia="en-US" w:bidi="ar-SA"/>
      </w:rPr>
    </w:lvl>
  </w:abstractNum>
  <w:abstractNum w:abstractNumId="108" w15:restartNumberingAfterBreak="0">
    <w:nsid w:val="7FD55674"/>
    <w:multiLevelType w:val="multilevel"/>
    <w:tmpl w:val="FDDECDA2"/>
    <w:lvl w:ilvl="0">
      <w:start w:val="11"/>
      <w:numFmt w:val="decimal"/>
      <w:lvlText w:val="%1."/>
      <w:lvlJc w:val="left"/>
      <w:pPr>
        <w:ind w:left="1709" w:hanging="858"/>
        <w:jc w:val="right"/>
      </w:pPr>
      <w:rPr>
        <w:rFonts w:ascii="Arial" w:hAnsi="Arial" w:cs="Arial" w:hint="default"/>
        <w:spacing w:val="-1"/>
        <w:w w:val="104"/>
        <w:sz w:val="31"/>
        <w:szCs w:val="31"/>
        <w:lang w:val="en-US" w:eastAsia="en-US" w:bidi="ar-SA"/>
      </w:rPr>
    </w:lvl>
    <w:lvl w:ilvl="1">
      <w:start w:val="1"/>
      <w:numFmt w:val="decimal"/>
      <w:lvlText w:val="%1.%2"/>
      <w:lvlJc w:val="left"/>
      <w:pPr>
        <w:ind w:left="1658" w:hanging="850"/>
        <w:jc w:val="right"/>
      </w:pPr>
      <w:rPr>
        <w:rFonts w:hint="default"/>
        <w:spacing w:val="-1"/>
        <w:w w:val="101"/>
        <w:lang w:val="en-US" w:eastAsia="en-US" w:bidi="ar-SA"/>
      </w:rPr>
    </w:lvl>
    <w:lvl w:ilvl="2">
      <w:start w:val="1"/>
      <w:numFmt w:val="lowerLetter"/>
      <w:lvlText w:val="(%3)"/>
      <w:lvlJc w:val="left"/>
      <w:pPr>
        <w:ind w:left="2208" w:hanging="850"/>
      </w:pPr>
      <w:rPr>
        <w:rFonts w:ascii="Arial" w:eastAsia="Arial" w:hAnsi="Arial" w:cs="Arial" w:hint="default"/>
        <w:b w:val="0"/>
        <w:bCs w:val="0"/>
        <w:i w:val="0"/>
        <w:iCs w:val="0"/>
        <w:spacing w:val="-1"/>
        <w:w w:val="103"/>
        <w:sz w:val="22"/>
        <w:szCs w:val="22"/>
        <w:lang w:val="en-US" w:eastAsia="en-US" w:bidi="ar-SA"/>
      </w:rPr>
    </w:lvl>
    <w:lvl w:ilvl="3">
      <w:start w:val="1"/>
      <w:numFmt w:val="upperRoman"/>
      <w:lvlText w:val="(%4)"/>
      <w:lvlJc w:val="left"/>
      <w:pPr>
        <w:ind w:left="2225" w:hanging="850"/>
      </w:pPr>
      <w:rPr>
        <w:rFonts w:ascii="Arial" w:eastAsia="Arial" w:hAnsi="Arial" w:cs="Arial" w:hint="default"/>
        <w:b w:val="0"/>
        <w:bCs w:val="0"/>
        <w:i w:val="0"/>
        <w:iCs w:val="0"/>
        <w:spacing w:val="-1"/>
        <w:w w:val="99"/>
        <w:sz w:val="22"/>
        <w:szCs w:val="22"/>
        <w:lang w:val="en-US" w:eastAsia="en-US" w:bidi="ar-SA"/>
      </w:rPr>
    </w:lvl>
    <w:lvl w:ilvl="4">
      <w:numFmt w:val="bullet"/>
      <w:lvlText w:val="•"/>
      <w:lvlJc w:val="left"/>
      <w:pPr>
        <w:ind w:left="1720" w:hanging="850"/>
      </w:pPr>
      <w:rPr>
        <w:rFonts w:hint="default"/>
        <w:lang w:val="en-US" w:eastAsia="en-US" w:bidi="ar-SA"/>
      </w:rPr>
    </w:lvl>
    <w:lvl w:ilvl="5">
      <w:numFmt w:val="bullet"/>
      <w:lvlText w:val="•"/>
      <w:lvlJc w:val="left"/>
      <w:pPr>
        <w:ind w:left="1740" w:hanging="850"/>
      </w:pPr>
      <w:rPr>
        <w:rFonts w:hint="default"/>
        <w:lang w:val="en-US" w:eastAsia="en-US" w:bidi="ar-SA"/>
      </w:rPr>
    </w:lvl>
    <w:lvl w:ilvl="6">
      <w:numFmt w:val="bullet"/>
      <w:lvlText w:val="•"/>
      <w:lvlJc w:val="left"/>
      <w:pPr>
        <w:ind w:left="2200" w:hanging="850"/>
      </w:pPr>
      <w:rPr>
        <w:rFonts w:hint="default"/>
        <w:lang w:val="en-US" w:eastAsia="en-US" w:bidi="ar-SA"/>
      </w:rPr>
    </w:lvl>
    <w:lvl w:ilvl="7">
      <w:numFmt w:val="bullet"/>
      <w:lvlText w:val="•"/>
      <w:lvlJc w:val="left"/>
      <w:pPr>
        <w:ind w:left="2220" w:hanging="850"/>
      </w:pPr>
      <w:rPr>
        <w:rFonts w:hint="default"/>
        <w:lang w:val="en-US" w:eastAsia="en-US" w:bidi="ar-SA"/>
      </w:rPr>
    </w:lvl>
    <w:lvl w:ilvl="8">
      <w:numFmt w:val="bullet"/>
      <w:lvlText w:val="•"/>
      <w:lvlJc w:val="left"/>
      <w:pPr>
        <w:ind w:left="2240" w:hanging="850"/>
      </w:pPr>
      <w:rPr>
        <w:rFonts w:hint="default"/>
        <w:lang w:val="en-US" w:eastAsia="en-US" w:bidi="ar-SA"/>
      </w:rPr>
    </w:lvl>
  </w:abstractNum>
  <w:num w:numId="1" w16cid:durableId="2138334939">
    <w:abstractNumId w:val="53"/>
  </w:num>
  <w:num w:numId="2" w16cid:durableId="713697330">
    <w:abstractNumId w:val="71"/>
  </w:num>
  <w:num w:numId="3" w16cid:durableId="819420321">
    <w:abstractNumId w:val="40"/>
  </w:num>
  <w:num w:numId="4" w16cid:durableId="396435071">
    <w:abstractNumId w:val="31"/>
  </w:num>
  <w:num w:numId="5" w16cid:durableId="469052012">
    <w:abstractNumId w:val="8"/>
  </w:num>
  <w:num w:numId="6" w16cid:durableId="1560942286">
    <w:abstractNumId w:val="106"/>
  </w:num>
  <w:num w:numId="7" w16cid:durableId="1879659497">
    <w:abstractNumId w:val="103"/>
  </w:num>
  <w:num w:numId="8" w16cid:durableId="187724640">
    <w:abstractNumId w:val="37"/>
  </w:num>
  <w:num w:numId="9" w16cid:durableId="330180315">
    <w:abstractNumId w:val="69"/>
  </w:num>
  <w:num w:numId="10" w16cid:durableId="589509656">
    <w:abstractNumId w:val="70"/>
  </w:num>
  <w:num w:numId="11" w16cid:durableId="286745687">
    <w:abstractNumId w:val="57"/>
  </w:num>
  <w:num w:numId="12" w16cid:durableId="470170722">
    <w:abstractNumId w:val="74"/>
  </w:num>
  <w:num w:numId="13" w16cid:durableId="1119757107">
    <w:abstractNumId w:val="30"/>
  </w:num>
  <w:num w:numId="14" w16cid:durableId="1627850314">
    <w:abstractNumId w:val="1"/>
  </w:num>
  <w:num w:numId="15" w16cid:durableId="1646616867">
    <w:abstractNumId w:val="90"/>
  </w:num>
  <w:num w:numId="16" w16cid:durableId="1705521684">
    <w:abstractNumId w:val="27"/>
  </w:num>
  <w:num w:numId="17" w16cid:durableId="1817144794">
    <w:abstractNumId w:val="68"/>
  </w:num>
  <w:num w:numId="18" w16cid:durableId="521436887">
    <w:abstractNumId w:val="52"/>
  </w:num>
  <w:num w:numId="19" w16cid:durableId="1032804405">
    <w:abstractNumId w:val="59"/>
  </w:num>
  <w:num w:numId="20" w16cid:durableId="284241152">
    <w:abstractNumId w:val="23"/>
  </w:num>
  <w:num w:numId="21" w16cid:durableId="681517032">
    <w:abstractNumId w:val="2"/>
  </w:num>
  <w:num w:numId="22" w16cid:durableId="222453716">
    <w:abstractNumId w:val="65"/>
  </w:num>
  <w:num w:numId="23" w16cid:durableId="139347689">
    <w:abstractNumId w:val="77"/>
  </w:num>
  <w:num w:numId="24" w16cid:durableId="1317340398">
    <w:abstractNumId w:val="94"/>
  </w:num>
  <w:num w:numId="25" w16cid:durableId="60374739">
    <w:abstractNumId w:val="84"/>
  </w:num>
  <w:num w:numId="26" w16cid:durableId="476186225">
    <w:abstractNumId w:val="24"/>
  </w:num>
  <w:num w:numId="27" w16cid:durableId="521357860">
    <w:abstractNumId w:val="13"/>
  </w:num>
  <w:num w:numId="28" w16cid:durableId="1876966048">
    <w:abstractNumId w:val="85"/>
  </w:num>
  <w:num w:numId="29" w16cid:durableId="343751705">
    <w:abstractNumId w:val="99"/>
  </w:num>
  <w:num w:numId="30" w16cid:durableId="1685670792">
    <w:abstractNumId w:val="49"/>
  </w:num>
  <w:num w:numId="31" w16cid:durableId="152794443">
    <w:abstractNumId w:val="58"/>
  </w:num>
  <w:num w:numId="32" w16cid:durableId="36976878">
    <w:abstractNumId w:val="76"/>
  </w:num>
  <w:num w:numId="33" w16cid:durableId="1195072714">
    <w:abstractNumId w:val="91"/>
  </w:num>
  <w:num w:numId="34" w16cid:durableId="964233022">
    <w:abstractNumId w:val="35"/>
  </w:num>
  <w:num w:numId="35" w16cid:durableId="116527280">
    <w:abstractNumId w:val="102"/>
  </w:num>
  <w:num w:numId="36" w16cid:durableId="1031958953">
    <w:abstractNumId w:val="95"/>
  </w:num>
  <w:num w:numId="37" w16cid:durableId="534853579">
    <w:abstractNumId w:val="34"/>
  </w:num>
  <w:num w:numId="38" w16cid:durableId="1411924915">
    <w:abstractNumId w:val="96"/>
  </w:num>
  <w:num w:numId="39" w16cid:durableId="1134837139">
    <w:abstractNumId w:val="44"/>
  </w:num>
  <w:num w:numId="40" w16cid:durableId="1357197591">
    <w:abstractNumId w:val="17"/>
  </w:num>
  <w:num w:numId="41" w16cid:durableId="1124155039">
    <w:abstractNumId w:val="41"/>
  </w:num>
  <w:num w:numId="42" w16cid:durableId="479807208">
    <w:abstractNumId w:val="16"/>
  </w:num>
  <w:num w:numId="43" w16cid:durableId="866330868">
    <w:abstractNumId w:val="47"/>
  </w:num>
  <w:num w:numId="44" w16cid:durableId="561453192">
    <w:abstractNumId w:val="22"/>
  </w:num>
  <w:num w:numId="45" w16cid:durableId="987326881">
    <w:abstractNumId w:val="79"/>
  </w:num>
  <w:num w:numId="46" w16cid:durableId="62721133">
    <w:abstractNumId w:val="20"/>
  </w:num>
  <w:num w:numId="47" w16cid:durableId="527794008">
    <w:abstractNumId w:val="19"/>
  </w:num>
  <w:num w:numId="48" w16cid:durableId="1832863772">
    <w:abstractNumId w:val="63"/>
  </w:num>
  <w:num w:numId="49" w16cid:durableId="1674603363">
    <w:abstractNumId w:val="32"/>
  </w:num>
  <w:num w:numId="50" w16cid:durableId="2032950439">
    <w:abstractNumId w:val="64"/>
  </w:num>
  <w:num w:numId="51" w16cid:durableId="984814741">
    <w:abstractNumId w:val="107"/>
  </w:num>
  <w:num w:numId="52" w16cid:durableId="1934512682">
    <w:abstractNumId w:val="92"/>
  </w:num>
  <w:num w:numId="53" w16cid:durableId="595796863">
    <w:abstractNumId w:val="11"/>
  </w:num>
  <w:num w:numId="54" w16cid:durableId="764692226">
    <w:abstractNumId w:val="15"/>
  </w:num>
  <w:num w:numId="55" w16cid:durableId="982731715">
    <w:abstractNumId w:val="98"/>
  </w:num>
  <w:num w:numId="56" w16cid:durableId="88085391">
    <w:abstractNumId w:val="18"/>
  </w:num>
  <w:num w:numId="57" w16cid:durableId="251161329">
    <w:abstractNumId w:val="104"/>
  </w:num>
  <w:num w:numId="58" w16cid:durableId="374087658">
    <w:abstractNumId w:val="87"/>
  </w:num>
  <w:num w:numId="59" w16cid:durableId="1214735162">
    <w:abstractNumId w:val="3"/>
  </w:num>
  <w:num w:numId="60" w16cid:durableId="1006127004">
    <w:abstractNumId w:val="108"/>
  </w:num>
  <w:num w:numId="61" w16cid:durableId="1534418044">
    <w:abstractNumId w:val="62"/>
  </w:num>
  <w:num w:numId="62" w16cid:durableId="1885095233">
    <w:abstractNumId w:val="12"/>
  </w:num>
  <w:num w:numId="63" w16cid:durableId="1359969776">
    <w:abstractNumId w:val="36"/>
  </w:num>
  <w:num w:numId="64" w16cid:durableId="437218063">
    <w:abstractNumId w:val="6"/>
  </w:num>
  <w:num w:numId="65" w16cid:durableId="2146463279">
    <w:abstractNumId w:val="28"/>
  </w:num>
  <w:num w:numId="66" w16cid:durableId="1584028039">
    <w:abstractNumId w:val="54"/>
  </w:num>
  <w:num w:numId="67" w16cid:durableId="1331719740">
    <w:abstractNumId w:val="43"/>
  </w:num>
  <w:num w:numId="68" w16cid:durableId="270942222">
    <w:abstractNumId w:val="101"/>
  </w:num>
  <w:num w:numId="69" w16cid:durableId="178592904">
    <w:abstractNumId w:val="9"/>
  </w:num>
  <w:num w:numId="70" w16cid:durableId="1726876932">
    <w:abstractNumId w:val="72"/>
  </w:num>
  <w:num w:numId="71" w16cid:durableId="1668944763">
    <w:abstractNumId w:val="88"/>
  </w:num>
  <w:num w:numId="72" w16cid:durableId="1031414734">
    <w:abstractNumId w:val="55"/>
  </w:num>
  <w:num w:numId="73" w16cid:durableId="1785075936">
    <w:abstractNumId w:val="14"/>
  </w:num>
  <w:num w:numId="74" w16cid:durableId="573012039">
    <w:abstractNumId w:val="42"/>
  </w:num>
  <w:num w:numId="75" w16cid:durableId="2133865028">
    <w:abstractNumId w:val="21"/>
  </w:num>
  <w:num w:numId="76" w16cid:durableId="488525797">
    <w:abstractNumId w:val="50"/>
  </w:num>
  <w:num w:numId="77" w16cid:durableId="1184636611">
    <w:abstractNumId w:val="45"/>
  </w:num>
  <w:num w:numId="78" w16cid:durableId="191303246">
    <w:abstractNumId w:val="25"/>
  </w:num>
  <w:num w:numId="79" w16cid:durableId="361325460">
    <w:abstractNumId w:val="10"/>
  </w:num>
  <w:num w:numId="80" w16cid:durableId="697587324">
    <w:abstractNumId w:val="78"/>
  </w:num>
  <w:num w:numId="81" w16cid:durableId="364600562">
    <w:abstractNumId w:val="5"/>
  </w:num>
  <w:num w:numId="82" w16cid:durableId="1997148882">
    <w:abstractNumId w:val="60"/>
  </w:num>
  <w:num w:numId="83" w16cid:durableId="526988379">
    <w:abstractNumId w:val="33"/>
  </w:num>
  <w:num w:numId="84" w16cid:durableId="1675524130">
    <w:abstractNumId w:val="29"/>
  </w:num>
  <w:num w:numId="85" w16cid:durableId="1271817964">
    <w:abstractNumId w:val="73"/>
  </w:num>
  <w:num w:numId="86" w16cid:durableId="1916281749">
    <w:abstractNumId w:val="46"/>
  </w:num>
  <w:num w:numId="87" w16cid:durableId="1911117408">
    <w:abstractNumId w:val="81"/>
  </w:num>
  <w:num w:numId="88" w16cid:durableId="147968937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8817203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46288822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357510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12219984">
    <w:abstractNumId w:val="56"/>
  </w:num>
  <w:num w:numId="93" w16cid:durableId="940186889">
    <w:abstractNumId w:val="38"/>
  </w:num>
  <w:num w:numId="94" w16cid:durableId="1754661101">
    <w:abstractNumId w:val="89"/>
  </w:num>
  <w:num w:numId="95" w16cid:durableId="348917131">
    <w:abstractNumId w:val="105"/>
  </w:num>
  <w:num w:numId="96" w16cid:durableId="1687242766">
    <w:abstractNumId w:val="97"/>
  </w:num>
  <w:num w:numId="97" w16cid:durableId="837695545">
    <w:abstractNumId w:val="80"/>
  </w:num>
  <w:num w:numId="98" w16cid:durableId="777872785">
    <w:abstractNumId w:val="82"/>
  </w:num>
  <w:num w:numId="99" w16cid:durableId="1201437208">
    <w:abstractNumId w:val="39"/>
  </w:num>
  <w:num w:numId="100" w16cid:durableId="1522205953">
    <w:abstractNumId w:val="67"/>
  </w:num>
  <w:num w:numId="101" w16cid:durableId="2080012253">
    <w:abstractNumId w:val="4"/>
  </w:num>
  <w:num w:numId="102" w16cid:durableId="2068911768">
    <w:abstractNumId w:val="26"/>
  </w:num>
  <w:num w:numId="103" w16cid:durableId="150604064">
    <w:abstractNumId w:val="86"/>
  </w:num>
  <w:num w:numId="104" w16cid:durableId="1850826587">
    <w:abstractNumId w:val="66"/>
  </w:num>
  <w:num w:numId="105" w16cid:durableId="19082216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60099055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46627780">
    <w:abstractNumId w:val="61"/>
  </w:num>
  <w:num w:numId="108" w16cid:durableId="736588587">
    <w:abstractNumId w:val="93"/>
  </w:num>
  <w:num w:numId="109" w16cid:durableId="1387872836">
    <w:abstractNumId w:val="100"/>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4E"/>
    <w:rsid w:val="00004C1C"/>
    <w:rsid w:val="0001275F"/>
    <w:rsid w:val="0001337C"/>
    <w:rsid w:val="00027870"/>
    <w:rsid w:val="000320C7"/>
    <w:rsid w:val="0006142C"/>
    <w:rsid w:val="0007664D"/>
    <w:rsid w:val="00081DD1"/>
    <w:rsid w:val="000975A9"/>
    <w:rsid w:val="000A5380"/>
    <w:rsid w:val="000C7912"/>
    <w:rsid w:val="000F497F"/>
    <w:rsid w:val="00110EB0"/>
    <w:rsid w:val="00133909"/>
    <w:rsid w:val="001416D4"/>
    <w:rsid w:val="0017759B"/>
    <w:rsid w:val="001863EA"/>
    <w:rsid w:val="001A3DA1"/>
    <w:rsid w:val="001D599E"/>
    <w:rsid w:val="001D7142"/>
    <w:rsid w:val="001F394F"/>
    <w:rsid w:val="00232C34"/>
    <w:rsid w:val="00242233"/>
    <w:rsid w:val="00245574"/>
    <w:rsid w:val="0025392F"/>
    <w:rsid w:val="00254B19"/>
    <w:rsid w:val="00264D47"/>
    <w:rsid w:val="00291CC4"/>
    <w:rsid w:val="00293402"/>
    <w:rsid w:val="002C2D43"/>
    <w:rsid w:val="002D6607"/>
    <w:rsid w:val="002E1983"/>
    <w:rsid w:val="002F0066"/>
    <w:rsid w:val="002F3ADB"/>
    <w:rsid w:val="00310E1E"/>
    <w:rsid w:val="00330E58"/>
    <w:rsid w:val="0033566C"/>
    <w:rsid w:val="00356D9B"/>
    <w:rsid w:val="00372B36"/>
    <w:rsid w:val="003A1C58"/>
    <w:rsid w:val="003A60E1"/>
    <w:rsid w:val="003B1BB5"/>
    <w:rsid w:val="003B45E3"/>
    <w:rsid w:val="003B57C3"/>
    <w:rsid w:val="003C5E61"/>
    <w:rsid w:val="003D0EFB"/>
    <w:rsid w:val="003F0C39"/>
    <w:rsid w:val="0041403D"/>
    <w:rsid w:val="00424A79"/>
    <w:rsid w:val="00447280"/>
    <w:rsid w:val="0046605D"/>
    <w:rsid w:val="004704C3"/>
    <w:rsid w:val="0049240E"/>
    <w:rsid w:val="004A575B"/>
    <w:rsid w:val="004B62D3"/>
    <w:rsid w:val="004D3A3A"/>
    <w:rsid w:val="004E35B6"/>
    <w:rsid w:val="004E3602"/>
    <w:rsid w:val="004E568A"/>
    <w:rsid w:val="004F6AB4"/>
    <w:rsid w:val="00554008"/>
    <w:rsid w:val="005543CA"/>
    <w:rsid w:val="005622F8"/>
    <w:rsid w:val="00570FEE"/>
    <w:rsid w:val="00573F4A"/>
    <w:rsid w:val="005B434C"/>
    <w:rsid w:val="005B7992"/>
    <w:rsid w:val="005D09B0"/>
    <w:rsid w:val="00600992"/>
    <w:rsid w:val="00645E4D"/>
    <w:rsid w:val="00691D86"/>
    <w:rsid w:val="006A7099"/>
    <w:rsid w:val="006B0F17"/>
    <w:rsid w:val="006C0E61"/>
    <w:rsid w:val="006C7228"/>
    <w:rsid w:val="006D1035"/>
    <w:rsid w:val="006E285B"/>
    <w:rsid w:val="006E4842"/>
    <w:rsid w:val="00707401"/>
    <w:rsid w:val="00707BE8"/>
    <w:rsid w:val="00710112"/>
    <w:rsid w:val="00723AF1"/>
    <w:rsid w:val="00723B6B"/>
    <w:rsid w:val="00724F66"/>
    <w:rsid w:val="007251A8"/>
    <w:rsid w:val="00752879"/>
    <w:rsid w:val="00754C8B"/>
    <w:rsid w:val="00775E88"/>
    <w:rsid w:val="0078237A"/>
    <w:rsid w:val="007B16F2"/>
    <w:rsid w:val="007B2B58"/>
    <w:rsid w:val="007D5A05"/>
    <w:rsid w:val="007E0332"/>
    <w:rsid w:val="007E37DA"/>
    <w:rsid w:val="00816EC4"/>
    <w:rsid w:val="0082347C"/>
    <w:rsid w:val="00840ABB"/>
    <w:rsid w:val="00845379"/>
    <w:rsid w:val="00846B7A"/>
    <w:rsid w:val="0084768B"/>
    <w:rsid w:val="00852CAA"/>
    <w:rsid w:val="00853A10"/>
    <w:rsid w:val="00871131"/>
    <w:rsid w:val="008901D1"/>
    <w:rsid w:val="008E36C8"/>
    <w:rsid w:val="0091033B"/>
    <w:rsid w:val="0092219F"/>
    <w:rsid w:val="00923E44"/>
    <w:rsid w:val="00926E2C"/>
    <w:rsid w:val="00951061"/>
    <w:rsid w:val="00965ACD"/>
    <w:rsid w:val="00970E57"/>
    <w:rsid w:val="00976F22"/>
    <w:rsid w:val="009A2AC6"/>
    <w:rsid w:val="009D7313"/>
    <w:rsid w:val="009F012E"/>
    <w:rsid w:val="009F7F8D"/>
    <w:rsid w:val="00A02BBA"/>
    <w:rsid w:val="00A14CE4"/>
    <w:rsid w:val="00A32FBA"/>
    <w:rsid w:val="00A43F4E"/>
    <w:rsid w:val="00A47ED6"/>
    <w:rsid w:val="00A632B8"/>
    <w:rsid w:val="00A82171"/>
    <w:rsid w:val="00A91686"/>
    <w:rsid w:val="00A949EA"/>
    <w:rsid w:val="00AB6AB1"/>
    <w:rsid w:val="00AC0912"/>
    <w:rsid w:val="00AC2DC5"/>
    <w:rsid w:val="00AC4DA6"/>
    <w:rsid w:val="00AF79CF"/>
    <w:rsid w:val="00B01A76"/>
    <w:rsid w:val="00B06D6A"/>
    <w:rsid w:val="00B24890"/>
    <w:rsid w:val="00B2531A"/>
    <w:rsid w:val="00B32A61"/>
    <w:rsid w:val="00B54B47"/>
    <w:rsid w:val="00B72A75"/>
    <w:rsid w:val="00B90206"/>
    <w:rsid w:val="00BB2C48"/>
    <w:rsid w:val="00BD1262"/>
    <w:rsid w:val="00BD3868"/>
    <w:rsid w:val="00C03665"/>
    <w:rsid w:val="00C26802"/>
    <w:rsid w:val="00C277EA"/>
    <w:rsid w:val="00C5006D"/>
    <w:rsid w:val="00C51429"/>
    <w:rsid w:val="00C64116"/>
    <w:rsid w:val="00C9613F"/>
    <w:rsid w:val="00CA29BB"/>
    <w:rsid w:val="00CC31BD"/>
    <w:rsid w:val="00CC6A9C"/>
    <w:rsid w:val="00CF5E0B"/>
    <w:rsid w:val="00D013D6"/>
    <w:rsid w:val="00D35854"/>
    <w:rsid w:val="00D54A43"/>
    <w:rsid w:val="00DC44C7"/>
    <w:rsid w:val="00DD7DD1"/>
    <w:rsid w:val="00E12C53"/>
    <w:rsid w:val="00E13632"/>
    <w:rsid w:val="00E137DE"/>
    <w:rsid w:val="00E15681"/>
    <w:rsid w:val="00E16625"/>
    <w:rsid w:val="00E333F5"/>
    <w:rsid w:val="00E37E9B"/>
    <w:rsid w:val="00E56712"/>
    <w:rsid w:val="00E56932"/>
    <w:rsid w:val="00E64848"/>
    <w:rsid w:val="00E8590B"/>
    <w:rsid w:val="00E97ED8"/>
    <w:rsid w:val="00EA3C1B"/>
    <w:rsid w:val="00EB0DC0"/>
    <w:rsid w:val="00EB7707"/>
    <w:rsid w:val="00EB7EE8"/>
    <w:rsid w:val="00ED007B"/>
    <w:rsid w:val="00ED7E1B"/>
    <w:rsid w:val="00EE0EC8"/>
    <w:rsid w:val="00F11CB9"/>
    <w:rsid w:val="00F25431"/>
    <w:rsid w:val="00F30CFF"/>
    <w:rsid w:val="00F42673"/>
    <w:rsid w:val="00F71E06"/>
    <w:rsid w:val="00F7468A"/>
    <w:rsid w:val="00F83192"/>
    <w:rsid w:val="00F83288"/>
    <w:rsid w:val="00FC6634"/>
    <w:rsid w:val="00FF003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84C15"/>
  <w15:docId w15:val="{778BAFEB-E645-4F27-83AF-DC5062568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AU"/>
    </w:rPr>
  </w:style>
  <w:style w:type="paragraph" w:styleId="Heading1">
    <w:name w:val="heading 1"/>
    <w:basedOn w:val="Normal"/>
    <w:uiPriority w:val="9"/>
    <w:qFormat/>
    <w:pPr>
      <w:spacing w:before="14"/>
      <w:ind w:left="736"/>
      <w:outlineLvl w:val="0"/>
    </w:pPr>
    <w:rPr>
      <w:b/>
      <w:bCs/>
      <w:sz w:val="41"/>
      <w:szCs w:val="41"/>
      <w:u w:val="single" w:color="000000"/>
      <w:lang w:val="en-US"/>
    </w:rPr>
  </w:style>
  <w:style w:type="paragraph" w:styleId="Heading2">
    <w:name w:val="heading 2"/>
    <w:basedOn w:val="Normal"/>
    <w:uiPriority w:val="9"/>
    <w:unhideWhenUsed/>
    <w:qFormat/>
    <w:pPr>
      <w:spacing w:before="68"/>
      <w:ind w:left="851"/>
      <w:outlineLvl w:val="1"/>
    </w:pPr>
    <w:rPr>
      <w:sz w:val="41"/>
      <w:szCs w:val="41"/>
      <w:u w:val="single" w:color="000000"/>
      <w:lang w:val="en-US"/>
    </w:rPr>
  </w:style>
  <w:style w:type="paragraph" w:styleId="Heading3">
    <w:name w:val="heading 3"/>
    <w:basedOn w:val="Normal"/>
    <w:uiPriority w:val="9"/>
    <w:unhideWhenUsed/>
    <w:qFormat/>
    <w:pPr>
      <w:spacing w:before="76"/>
      <w:ind w:left="179"/>
      <w:outlineLvl w:val="2"/>
    </w:pPr>
    <w:rPr>
      <w:b/>
      <w:bCs/>
      <w:sz w:val="40"/>
      <w:szCs w:val="40"/>
      <w:u w:val="single" w:color="000000"/>
      <w:lang w:val="en-US"/>
    </w:rPr>
  </w:style>
  <w:style w:type="paragraph" w:styleId="Heading4">
    <w:name w:val="heading 4"/>
    <w:basedOn w:val="Normal"/>
    <w:uiPriority w:val="9"/>
    <w:unhideWhenUsed/>
    <w:qFormat/>
    <w:pPr>
      <w:spacing w:before="61"/>
      <w:ind w:left="123"/>
      <w:outlineLvl w:val="3"/>
    </w:pPr>
    <w:rPr>
      <w:b/>
      <w:bCs/>
      <w:sz w:val="39"/>
      <w:szCs w:val="39"/>
      <w:lang w:val="en-US"/>
    </w:rPr>
  </w:style>
  <w:style w:type="paragraph" w:styleId="Heading5">
    <w:name w:val="heading 5"/>
    <w:basedOn w:val="Normal"/>
    <w:uiPriority w:val="9"/>
    <w:unhideWhenUsed/>
    <w:qFormat/>
    <w:pPr>
      <w:spacing w:before="54"/>
      <w:ind w:left="1024"/>
      <w:outlineLvl w:val="4"/>
    </w:pPr>
    <w:rPr>
      <w:b/>
      <w:bCs/>
      <w:sz w:val="38"/>
      <w:szCs w:val="38"/>
      <w:u w:val="single" w:color="000000"/>
      <w:lang w:val="en-US"/>
    </w:rPr>
  </w:style>
  <w:style w:type="paragraph" w:styleId="Heading6">
    <w:name w:val="heading 6"/>
    <w:basedOn w:val="Normal"/>
    <w:uiPriority w:val="9"/>
    <w:unhideWhenUsed/>
    <w:qFormat/>
    <w:pPr>
      <w:spacing w:before="75"/>
      <w:ind w:left="1063"/>
      <w:outlineLvl w:val="5"/>
    </w:pPr>
    <w:rPr>
      <w:b/>
      <w:bCs/>
      <w:sz w:val="35"/>
      <w:szCs w:val="35"/>
      <w:u w:val="single" w:color="000000"/>
      <w:lang w:val="en-US"/>
    </w:rPr>
  </w:style>
  <w:style w:type="paragraph" w:styleId="Heading7">
    <w:name w:val="heading 7"/>
    <w:basedOn w:val="Normal"/>
    <w:uiPriority w:val="1"/>
    <w:qFormat/>
    <w:pPr>
      <w:ind w:left="774"/>
      <w:outlineLvl w:val="6"/>
    </w:pPr>
    <w:rPr>
      <w:b/>
      <w:bCs/>
      <w:sz w:val="33"/>
      <w:szCs w:val="33"/>
      <w:lang w:val="en-US"/>
    </w:rPr>
  </w:style>
  <w:style w:type="paragraph" w:styleId="Heading8">
    <w:name w:val="heading 8"/>
    <w:basedOn w:val="Normal"/>
    <w:uiPriority w:val="1"/>
    <w:qFormat/>
    <w:pPr>
      <w:spacing w:before="249"/>
      <w:ind w:left="1625" w:hanging="854"/>
      <w:outlineLvl w:val="7"/>
    </w:pPr>
    <w:rPr>
      <w:b/>
      <w:bCs/>
      <w:sz w:val="31"/>
      <w:szCs w:val="31"/>
      <w:lang w:val="en-US"/>
    </w:rPr>
  </w:style>
  <w:style w:type="paragraph" w:styleId="Heading9">
    <w:name w:val="heading 9"/>
    <w:basedOn w:val="Normal"/>
    <w:uiPriority w:val="1"/>
    <w:qFormat/>
    <w:pPr>
      <w:spacing w:before="120"/>
      <w:ind w:left="1961" w:hanging="853"/>
      <w:outlineLvl w:val="8"/>
    </w:pPr>
    <w:rPr>
      <w:b/>
      <w:bCs/>
      <w:i/>
      <w:iCs/>
      <w:sz w:val="31"/>
      <w:szCs w:val="3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1"/>
      <w:ind w:left="776"/>
    </w:pPr>
    <w:rPr>
      <w:sz w:val="27"/>
      <w:szCs w:val="27"/>
      <w:lang w:val="en-US"/>
    </w:rPr>
  </w:style>
  <w:style w:type="paragraph" w:styleId="TOC2">
    <w:name w:val="toc 2"/>
    <w:basedOn w:val="Normal"/>
    <w:uiPriority w:val="1"/>
    <w:qFormat/>
    <w:pPr>
      <w:spacing w:before="147"/>
      <w:ind w:left="1443" w:hanging="677"/>
    </w:pPr>
    <w:rPr>
      <w:sz w:val="24"/>
      <w:szCs w:val="24"/>
      <w:lang w:val="en-US"/>
    </w:rPr>
  </w:style>
  <w:style w:type="paragraph" w:styleId="TOC3">
    <w:name w:val="toc 3"/>
    <w:basedOn w:val="Normal"/>
    <w:uiPriority w:val="1"/>
    <w:qFormat/>
    <w:pPr>
      <w:spacing w:before="265"/>
      <w:ind w:left="791"/>
    </w:pPr>
    <w:rPr>
      <w:sz w:val="27"/>
      <w:szCs w:val="27"/>
      <w:lang w:val="en-US"/>
    </w:rPr>
  </w:style>
  <w:style w:type="paragraph" w:styleId="TOC4">
    <w:name w:val="toc 4"/>
    <w:basedOn w:val="Normal"/>
    <w:uiPriority w:val="1"/>
    <w:qFormat/>
    <w:pPr>
      <w:spacing w:before="142"/>
      <w:ind w:left="1544" w:hanging="690"/>
    </w:pPr>
    <w:rPr>
      <w:sz w:val="24"/>
      <w:szCs w:val="24"/>
      <w:lang w:val="en-US"/>
    </w:rPr>
  </w:style>
  <w:style w:type="paragraph" w:styleId="TOC5">
    <w:name w:val="toc 5"/>
    <w:basedOn w:val="Normal"/>
    <w:uiPriority w:val="1"/>
    <w:qFormat/>
    <w:pPr>
      <w:spacing w:before="133"/>
      <w:ind w:left="1545" w:hanging="686"/>
    </w:pPr>
    <w:rPr>
      <w:b/>
      <w:bCs/>
      <w:i/>
      <w:iCs/>
      <w:lang w:val="en-US"/>
    </w:rPr>
  </w:style>
  <w:style w:type="paragraph" w:styleId="TOC6">
    <w:name w:val="toc 6"/>
    <w:basedOn w:val="Normal"/>
    <w:uiPriority w:val="1"/>
    <w:qFormat/>
    <w:pPr>
      <w:spacing w:before="286"/>
      <w:ind w:left="877"/>
    </w:pPr>
    <w:rPr>
      <w:sz w:val="27"/>
      <w:szCs w:val="27"/>
      <w:lang w:val="en-US"/>
    </w:rPr>
  </w:style>
  <w:style w:type="paragraph" w:styleId="TOC7">
    <w:name w:val="toc 7"/>
    <w:basedOn w:val="Normal"/>
    <w:uiPriority w:val="1"/>
    <w:qFormat/>
    <w:pPr>
      <w:spacing w:before="139"/>
      <w:ind w:left="1539"/>
    </w:pPr>
    <w:rPr>
      <w:sz w:val="24"/>
      <w:szCs w:val="24"/>
      <w:lang w:val="en-US"/>
    </w:rPr>
  </w:style>
  <w:style w:type="paragraph" w:styleId="BodyText">
    <w:name w:val="Body Text"/>
    <w:basedOn w:val="Normal"/>
    <w:uiPriority w:val="1"/>
    <w:qFormat/>
    <w:rPr>
      <w:lang w:val="en-US"/>
    </w:rPr>
  </w:style>
  <w:style w:type="paragraph" w:styleId="ListParagraph">
    <w:name w:val="List Paragraph"/>
    <w:aliases w:val="Indent Salmat,Figure_name,List Paragraph1,Numbered Indented Text,Bullet- First level,List NUmber,Listenabsatz1,lp1,List Paragraph11,Style 2,TOC style,List Paragraph2,List Paragraph Char Char,Number_1,SGLText List Paragraph,new"/>
    <w:basedOn w:val="Normal"/>
    <w:link w:val="ListParagraphChar"/>
    <w:uiPriority w:val="34"/>
    <w:qFormat/>
    <w:pPr>
      <w:spacing w:before="122"/>
      <w:ind w:left="2202" w:hanging="572"/>
    </w:pPr>
    <w:rPr>
      <w:lang w:val="en-US"/>
    </w:rPr>
  </w:style>
  <w:style w:type="paragraph" w:customStyle="1" w:styleId="TableParagraph">
    <w:name w:val="Table Paragraph"/>
    <w:basedOn w:val="Normal"/>
    <w:uiPriority w:val="1"/>
    <w:qFormat/>
    <w:rPr>
      <w:lang w:val="en-US"/>
    </w:rPr>
  </w:style>
  <w:style w:type="paragraph" w:styleId="Header">
    <w:name w:val="header"/>
    <w:basedOn w:val="Normal"/>
    <w:link w:val="HeaderChar"/>
    <w:uiPriority w:val="99"/>
    <w:unhideWhenUsed/>
    <w:rsid w:val="006E285B"/>
    <w:pPr>
      <w:tabs>
        <w:tab w:val="center" w:pos="4513"/>
        <w:tab w:val="right" w:pos="9026"/>
      </w:tabs>
    </w:pPr>
  </w:style>
  <w:style w:type="character" w:customStyle="1" w:styleId="HeaderChar">
    <w:name w:val="Header Char"/>
    <w:basedOn w:val="DefaultParagraphFont"/>
    <w:link w:val="Header"/>
    <w:uiPriority w:val="99"/>
    <w:rsid w:val="006E285B"/>
    <w:rPr>
      <w:rFonts w:ascii="Arial" w:eastAsia="Arial" w:hAnsi="Arial" w:cs="Arial"/>
    </w:rPr>
  </w:style>
  <w:style w:type="paragraph" w:styleId="Footer">
    <w:name w:val="footer"/>
    <w:basedOn w:val="Normal"/>
    <w:link w:val="FooterChar"/>
    <w:uiPriority w:val="99"/>
    <w:unhideWhenUsed/>
    <w:rsid w:val="006E285B"/>
    <w:pPr>
      <w:tabs>
        <w:tab w:val="center" w:pos="4513"/>
        <w:tab w:val="right" w:pos="9026"/>
      </w:tabs>
    </w:pPr>
  </w:style>
  <w:style w:type="character" w:customStyle="1" w:styleId="FooterChar">
    <w:name w:val="Footer Char"/>
    <w:basedOn w:val="DefaultParagraphFont"/>
    <w:link w:val="Footer"/>
    <w:uiPriority w:val="99"/>
    <w:rsid w:val="006E285B"/>
    <w:rPr>
      <w:rFonts w:ascii="Arial" w:eastAsia="Arial" w:hAnsi="Arial" w:cs="Arial"/>
    </w:rPr>
  </w:style>
  <w:style w:type="character" w:styleId="CommentReference">
    <w:name w:val="annotation reference"/>
    <w:basedOn w:val="DefaultParagraphFont"/>
    <w:uiPriority w:val="99"/>
    <w:semiHidden/>
    <w:rsid w:val="00E37E9B"/>
    <w:rPr>
      <w:sz w:val="16"/>
      <w:szCs w:val="16"/>
    </w:rPr>
  </w:style>
  <w:style w:type="paragraph" w:styleId="CommentText">
    <w:name w:val="annotation text"/>
    <w:basedOn w:val="Normal"/>
    <w:link w:val="CommentTextChar"/>
    <w:uiPriority w:val="99"/>
    <w:rsid w:val="00E37E9B"/>
    <w:pPr>
      <w:widowControl/>
      <w:autoSpaceDE/>
      <w:autoSpaceDN/>
      <w:spacing w:before="120" w:after="200"/>
    </w:pPr>
    <w:rPr>
      <w:rFonts w:eastAsiaTheme="minorHAnsi" w:cs="Angsana New"/>
      <w:sz w:val="20"/>
      <w:szCs w:val="20"/>
    </w:rPr>
  </w:style>
  <w:style w:type="character" w:customStyle="1" w:styleId="CommentTextChar">
    <w:name w:val="Comment Text Char"/>
    <w:basedOn w:val="DefaultParagraphFont"/>
    <w:link w:val="CommentText"/>
    <w:uiPriority w:val="99"/>
    <w:rsid w:val="00E37E9B"/>
    <w:rPr>
      <w:rFonts w:ascii="Arial" w:hAnsi="Arial" w:cs="Angsana New"/>
      <w:sz w:val="20"/>
      <w:szCs w:val="20"/>
      <w:lang w:val="en-AU"/>
    </w:rPr>
  </w:style>
  <w:style w:type="character" w:styleId="Hyperlink">
    <w:name w:val="Hyperlink"/>
    <w:basedOn w:val="DefaultParagraphFont"/>
    <w:uiPriority w:val="99"/>
    <w:unhideWhenUsed/>
    <w:rsid w:val="007B2B58"/>
    <w:rPr>
      <w:color w:val="0000FF"/>
      <w:u w:val="single"/>
    </w:rPr>
  </w:style>
  <w:style w:type="paragraph" w:styleId="CommentSubject">
    <w:name w:val="annotation subject"/>
    <w:basedOn w:val="CommentText"/>
    <w:next w:val="CommentText"/>
    <w:link w:val="CommentSubjectChar"/>
    <w:uiPriority w:val="99"/>
    <w:semiHidden/>
    <w:unhideWhenUsed/>
    <w:rsid w:val="00B54B47"/>
    <w:pPr>
      <w:widowControl w:val="0"/>
      <w:autoSpaceDE w:val="0"/>
      <w:autoSpaceDN w:val="0"/>
      <w:spacing w:before="0" w:after="0"/>
    </w:pPr>
    <w:rPr>
      <w:rFonts w:eastAsia="Arial" w:cs="Arial"/>
      <w:b/>
      <w:bCs/>
      <w:lang w:val="en-US"/>
    </w:rPr>
  </w:style>
  <w:style w:type="character" w:customStyle="1" w:styleId="CommentSubjectChar">
    <w:name w:val="Comment Subject Char"/>
    <w:basedOn w:val="CommentTextChar"/>
    <w:link w:val="CommentSubject"/>
    <w:uiPriority w:val="99"/>
    <w:semiHidden/>
    <w:rsid w:val="00B54B47"/>
    <w:rPr>
      <w:rFonts w:ascii="Arial" w:eastAsia="Arial" w:hAnsi="Arial" w:cs="Arial"/>
      <w:b/>
      <w:bCs/>
      <w:sz w:val="20"/>
      <w:szCs w:val="20"/>
      <w:lang w:val="en-AU"/>
    </w:rPr>
  </w:style>
  <w:style w:type="character" w:styleId="UnresolvedMention">
    <w:name w:val="Unresolved Mention"/>
    <w:basedOn w:val="DefaultParagraphFont"/>
    <w:uiPriority w:val="99"/>
    <w:semiHidden/>
    <w:unhideWhenUsed/>
    <w:rsid w:val="00AF79CF"/>
    <w:rPr>
      <w:color w:val="605E5C"/>
      <w:shd w:val="clear" w:color="auto" w:fill="E1DFDD"/>
    </w:rPr>
  </w:style>
  <w:style w:type="character" w:styleId="FollowedHyperlink">
    <w:name w:val="FollowedHyperlink"/>
    <w:basedOn w:val="DefaultParagraphFont"/>
    <w:uiPriority w:val="99"/>
    <w:semiHidden/>
    <w:unhideWhenUsed/>
    <w:rsid w:val="00AF79CF"/>
    <w:rPr>
      <w:color w:val="800080" w:themeColor="followedHyperlink"/>
      <w:u w:val="single"/>
    </w:rPr>
  </w:style>
  <w:style w:type="paragraph" w:customStyle="1" w:styleId="LegalClauseLevel4">
    <w:name w:val="Legal Clause Level 4"/>
    <w:basedOn w:val="ListParagraph"/>
    <w:qFormat/>
    <w:rsid w:val="0025392F"/>
    <w:pPr>
      <w:widowControl/>
      <w:autoSpaceDE/>
      <w:autoSpaceDN/>
      <w:spacing w:before="120" w:after="120"/>
      <w:ind w:left="0" w:firstLine="0"/>
    </w:pPr>
    <w:rPr>
      <w:rFonts w:eastAsiaTheme="minorHAnsi"/>
      <w:sz w:val="24"/>
      <w:szCs w:val="24"/>
      <w:lang w:val="en-AU"/>
    </w:rPr>
  </w:style>
  <w:style w:type="paragraph" w:customStyle="1" w:styleId="DefinedTerm">
    <w:name w:val="Defined Term"/>
    <w:rsid w:val="0025392F"/>
    <w:pPr>
      <w:widowControl/>
      <w:numPr>
        <w:numId w:val="92"/>
      </w:numPr>
      <w:autoSpaceDE/>
      <w:autoSpaceDN/>
      <w:spacing w:before="120" w:after="240"/>
    </w:pPr>
    <w:rPr>
      <w:rFonts w:ascii="Arial" w:eastAsia="Times New Roman" w:hAnsi="Arial" w:cs="Arial"/>
      <w:b/>
      <w:sz w:val="24"/>
      <w:szCs w:val="24"/>
      <w:lang w:val="en-AU" w:eastAsia="en-AU"/>
    </w:rPr>
  </w:style>
  <w:style w:type="paragraph" w:customStyle="1" w:styleId="DefinitionLevel1">
    <w:name w:val="Definition Level 1"/>
    <w:basedOn w:val="BodyText"/>
    <w:qFormat/>
    <w:rsid w:val="0025392F"/>
    <w:pPr>
      <w:widowControl/>
      <w:numPr>
        <w:ilvl w:val="2"/>
        <w:numId w:val="92"/>
      </w:numPr>
      <w:autoSpaceDE/>
      <w:autoSpaceDN/>
      <w:spacing w:before="120" w:after="240"/>
    </w:pPr>
    <w:rPr>
      <w:rFonts w:eastAsiaTheme="minorHAnsi"/>
      <w:color w:val="000000"/>
      <w:kern w:val="2"/>
      <w:sz w:val="24"/>
      <w:szCs w:val="24"/>
      <w:lang w:val="en-AU"/>
    </w:rPr>
  </w:style>
  <w:style w:type="paragraph" w:customStyle="1" w:styleId="DefinitionLevel2">
    <w:name w:val="Definition Level 2"/>
    <w:basedOn w:val="BodyText"/>
    <w:qFormat/>
    <w:rsid w:val="0025392F"/>
    <w:pPr>
      <w:widowControl/>
      <w:numPr>
        <w:ilvl w:val="3"/>
        <w:numId w:val="92"/>
      </w:numPr>
      <w:autoSpaceDE/>
      <w:autoSpaceDN/>
      <w:spacing w:before="120" w:after="240"/>
    </w:pPr>
    <w:rPr>
      <w:rFonts w:eastAsiaTheme="minorHAnsi"/>
      <w:color w:val="000000"/>
      <w:kern w:val="2"/>
      <w:sz w:val="24"/>
      <w:szCs w:val="24"/>
      <w:lang w:val="en-AU"/>
    </w:rPr>
  </w:style>
  <w:style w:type="paragraph" w:customStyle="1" w:styleId="DefinitionLevel3">
    <w:name w:val="Definition Level 3"/>
    <w:basedOn w:val="BodyText"/>
    <w:qFormat/>
    <w:rsid w:val="0025392F"/>
    <w:pPr>
      <w:widowControl/>
      <w:numPr>
        <w:ilvl w:val="4"/>
        <w:numId w:val="92"/>
      </w:numPr>
      <w:autoSpaceDE/>
      <w:autoSpaceDN/>
      <w:spacing w:before="120" w:after="240"/>
    </w:pPr>
    <w:rPr>
      <w:rFonts w:eastAsiaTheme="minorHAnsi"/>
      <w:color w:val="000000"/>
      <w:kern w:val="2"/>
      <w:sz w:val="24"/>
      <w:szCs w:val="24"/>
      <w:lang w:val="en-AU"/>
    </w:rPr>
  </w:style>
  <w:style w:type="paragraph" w:customStyle="1" w:styleId="DefinitionLevel4">
    <w:name w:val="Definition Level 4"/>
    <w:basedOn w:val="BodyText"/>
    <w:qFormat/>
    <w:rsid w:val="0025392F"/>
    <w:pPr>
      <w:widowControl/>
      <w:numPr>
        <w:ilvl w:val="5"/>
        <w:numId w:val="92"/>
      </w:numPr>
      <w:autoSpaceDE/>
      <w:autoSpaceDN/>
      <w:spacing w:before="120" w:after="240"/>
    </w:pPr>
    <w:rPr>
      <w:rFonts w:eastAsiaTheme="minorHAnsi"/>
      <w:b/>
      <w:color w:val="000000"/>
      <w:kern w:val="2"/>
      <w:sz w:val="24"/>
      <w:szCs w:val="24"/>
      <w:lang w:val="en-AU"/>
    </w:rPr>
  </w:style>
  <w:style w:type="paragraph" w:customStyle="1" w:styleId="DefinitionDefinedTerm">
    <w:name w:val="Definition (Defined Term)"/>
    <w:basedOn w:val="BodyText"/>
    <w:rsid w:val="0025392F"/>
    <w:pPr>
      <w:widowControl/>
      <w:numPr>
        <w:ilvl w:val="1"/>
        <w:numId w:val="92"/>
      </w:numPr>
      <w:autoSpaceDE/>
      <w:autoSpaceDN/>
      <w:spacing w:before="120" w:after="240"/>
    </w:pPr>
    <w:rPr>
      <w:rFonts w:eastAsiaTheme="minorHAnsi" w:cstheme="minorBidi"/>
      <w:kern w:val="2"/>
      <w:sz w:val="24"/>
      <w:szCs w:val="24"/>
      <w:lang w:val="en-AU"/>
    </w:rPr>
  </w:style>
  <w:style w:type="paragraph" w:customStyle="1" w:styleId="ClauseLevel1">
    <w:name w:val="Clause Level 1"/>
    <w:next w:val="Normal"/>
    <w:uiPriority w:val="19"/>
    <w:qFormat/>
    <w:rsid w:val="00AC4DA6"/>
    <w:pPr>
      <w:keepNext/>
      <w:widowControl/>
      <w:numPr>
        <w:numId w:val="94"/>
      </w:numPr>
      <w:autoSpaceDE/>
      <w:autoSpaceDN/>
      <w:spacing w:before="120" w:after="240" w:line="300" w:lineRule="atLeast"/>
      <w:outlineLvl w:val="0"/>
    </w:pPr>
    <w:rPr>
      <w:rFonts w:ascii="Arial" w:eastAsia="Times New Roman" w:hAnsi="Arial" w:cs="Times New Roman"/>
      <w:b/>
      <w:caps/>
      <w:color w:val="000000"/>
      <w:sz w:val="24"/>
      <w:szCs w:val="20"/>
      <w:lang w:val="en-AU" w:eastAsia="en-AU"/>
    </w:rPr>
  </w:style>
  <w:style w:type="paragraph" w:customStyle="1" w:styleId="ClauseLevel2">
    <w:name w:val="Clause Level 2"/>
    <w:uiPriority w:val="19"/>
    <w:qFormat/>
    <w:rsid w:val="00AC4DA6"/>
    <w:pPr>
      <w:keepNext/>
      <w:widowControl/>
      <w:numPr>
        <w:ilvl w:val="1"/>
        <w:numId w:val="94"/>
      </w:numPr>
      <w:autoSpaceDE/>
      <w:autoSpaceDN/>
      <w:spacing w:before="120" w:after="240" w:line="300" w:lineRule="atLeast"/>
      <w:outlineLvl w:val="1"/>
    </w:pPr>
    <w:rPr>
      <w:rFonts w:ascii="Arial" w:eastAsia="Times New Roman" w:hAnsi="Arial" w:cs="Times New Roman"/>
      <w:color w:val="000000"/>
      <w:sz w:val="24"/>
      <w:szCs w:val="20"/>
      <w:lang w:val="en-AU" w:eastAsia="en-AU"/>
    </w:rPr>
  </w:style>
  <w:style w:type="paragraph" w:customStyle="1" w:styleId="ClauseLevel3">
    <w:name w:val="Clause Level 3"/>
    <w:basedOn w:val="ClauseLevel2"/>
    <w:link w:val="ClauseLevel3Char"/>
    <w:uiPriority w:val="19"/>
    <w:qFormat/>
    <w:rsid w:val="00AC4DA6"/>
    <w:pPr>
      <w:keepNext w:val="0"/>
      <w:numPr>
        <w:ilvl w:val="2"/>
      </w:numPr>
      <w:spacing w:line="240" w:lineRule="auto"/>
      <w:outlineLvl w:val="2"/>
    </w:pPr>
  </w:style>
  <w:style w:type="paragraph" w:customStyle="1" w:styleId="ClauseLevel4">
    <w:name w:val="Clause Level 4"/>
    <w:basedOn w:val="ClauseLevel3"/>
    <w:uiPriority w:val="19"/>
    <w:qFormat/>
    <w:rsid w:val="00AC4DA6"/>
    <w:pPr>
      <w:numPr>
        <w:ilvl w:val="3"/>
      </w:numPr>
      <w:tabs>
        <w:tab w:val="num" w:pos="2411"/>
      </w:tabs>
      <w:spacing w:before="0"/>
      <w:ind w:left="2702" w:hanging="689"/>
      <w:outlineLvl w:val="3"/>
    </w:pPr>
  </w:style>
  <w:style w:type="paragraph" w:customStyle="1" w:styleId="ClauseLevel5">
    <w:name w:val="Clause Level 5"/>
    <w:basedOn w:val="ClauseLevel4"/>
    <w:uiPriority w:val="19"/>
    <w:qFormat/>
    <w:rsid w:val="00AC4DA6"/>
    <w:pPr>
      <w:numPr>
        <w:ilvl w:val="4"/>
      </w:numPr>
      <w:tabs>
        <w:tab w:val="clear" w:pos="2552"/>
        <w:tab w:val="num" w:pos="2411"/>
      </w:tabs>
      <w:ind w:left="3323" w:hanging="689"/>
      <w:outlineLvl w:val="2"/>
    </w:pPr>
  </w:style>
  <w:style w:type="character" w:customStyle="1" w:styleId="ClauseLevel3Char">
    <w:name w:val="Clause Level 3 Char"/>
    <w:link w:val="ClauseLevel3"/>
    <w:uiPriority w:val="19"/>
    <w:rsid w:val="00AC4DA6"/>
    <w:rPr>
      <w:rFonts w:ascii="Arial" w:eastAsia="Times New Roman" w:hAnsi="Arial" w:cs="Times New Roman"/>
      <w:color w:val="000000"/>
      <w:sz w:val="24"/>
      <w:szCs w:val="20"/>
      <w:lang w:val="en-AU" w:eastAsia="en-AU"/>
    </w:rPr>
  </w:style>
  <w:style w:type="paragraph" w:customStyle="1" w:styleId="ClauseLevel6">
    <w:name w:val="Clause Level 6"/>
    <w:basedOn w:val="ClauseLevel4"/>
    <w:uiPriority w:val="19"/>
    <w:rsid w:val="00AC4DA6"/>
    <w:pPr>
      <w:numPr>
        <w:ilvl w:val="5"/>
      </w:numPr>
      <w:tabs>
        <w:tab w:val="clear" w:pos="3119"/>
        <w:tab w:val="num" w:pos="2411"/>
      </w:tabs>
      <w:spacing w:after="140" w:line="280" w:lineRule="atLeast"/>
      <w:ind w:left="3944" w:hanging="689"/>
      <w:outlineLvl w:val="9"/>
    </w:pPr>
    <w:rPr>
      <w:rFonts w:cs="Arial"/>
      <w:color w:val="auto"/>
      <w:szCs w:val="22"/>
    </w:rPr>
  </w:style>
  <w:style w:type="paragraph" w:customStyle="1" w:styleId="ClauseLevel7">
    <w:name w:val="Clause Level 7"/>
    <w:basedOn w:val="ClauseLevel4"/>
    <w:rsid w:val="00AC4DA6"/>
    <w:pPr>
      <w:numPr>
        <w:ilvl w:val="6"/>
      </w:numPr>
      <w:tabs>
        <w:tab w:val="clear" w:pos="3686"/>
        <w:tab w:val="num" w:pos="2411"/>
      </w:tabs>
      <w:spacing w:after="140" w:line="280" w:lineRule="atLeast"/>
      <w:ind w:left="4564" w:hanging="689"/>
      <w:outlineLvl w:val="9"/>
    </w:pPr>
    <w:rPr>
      <w:rFonts w:cs="Arial"/>
      <w:color w:val="auto"/>
      <w:szCs w:val="22"/>
    </w:rPr>
  </w:style>
  <w:style w:type="paragraph" w:customStyle="1" w:styleId="ClauseLevel8">
    <w:name w:val="Clause Level 8"/>
    <w:basedOn w:val="ClauseLevel4"/>
    <w:rsid w:val="00AC4DA6"/>
    <w:pPr>
      <w:numPr>
        <w:ilvl w:val="7"/>
      </w:numPr>
      <w:tabs>
        <w:tab w:val="clear" w:pos="4253"/>
        <w:tab w:val="num" w:pos="2411"/>
      </w:tabs>
      <w:spacing w:after="140" w:line="280" w:lineRule="atLeast"/>
      <w:ind w:left="5185" w:hanging="689"/>
      <w:outlineLvl w:val="9"/>
    </w:pPr>
    <w:rPr>
      <w:rFonts w:cs="Arial"/>
      <w:color w:val="auto"/>
      <w:szCs w:val="22"/>
    </w:rPr>
  </w:style>
  <w:style w:type="paragraph" w:customStyle="1" w:styleId="ClauseLevel9">
    <w:name w:val="Clause Level 9"/>
    <w:basedOn w:val="ClauseLevel4"/>
    <w:rsid w:val="00AC4DA6"/>
    <w:pPr>
      <w:numPr>
        <w:ilvl w:val="8"/>
      </w:numPr>
      <w:tabs>
        <w:tab w:val="clear" w:pos="4820"/>
        <w:tab w:val="num" w:pos="2411"/>
      </w:tabs>
      <w:spacing w:after="140" w:line="280" w:lineRule="atLeast"/>
      <w:ind w:left="5806" w:hanging="689"/>
      <w:outlineLvl w:val="9"/>
    </w:pPr>
    <w:rPr>
      <w:rFonts w:cs="Arial"/>
      <w:color w:val="auto"/>
      <w:szCs w:val="22"/>
    </w:rPr>
  </w:style>
  <w:style w:type="paragraph" w:customStyle="1" w:styleId="Subheading">
    <w:name w:val="Subheading"/>
    <w:next w:val="BodyText"/>
    <w:rsid w:val="00AC4DA6"/>
    <w:pPr>
      <w:keepNext/>
      <w:widowControl/>
      <w:numPr>
        <w:numId w:val="93"/>
      </w:numPr>
      <w:autoSpaceDE/>
      <w:autoSpaceDN/>
      <w:spacing w:before="120" w:after="240"/>
    </w:pPr>
    <w:rPr>
      <w:rFonts w:ascii="Arial" w:hAnsi="Arial" w:cs="Angsana New"/>
      <w:b/>
      <w:bCs/>
      <w:caps/>
      <w:sz w:val="24"/>
      <w:szCs w:val="24"/>
      <w:lang w:val="en-AU"/>
    </w:rPr>
  </w:style>
  <w:style w:type="paragraph" w:customStyle="1" w:styleId="SideHeading">
    <w:name w:val="Side Heading"/>
    <w:rsid w:val="00AC4DA6"/>
    <w:pPr>
      <w:keepNext/>
      <w:widowControl/>
      <w:numPr>
        <w:ilvl w:val="1"/>
        <w:numId w:val="93"/>
      </w:numPr>
      <w:autoSpaceDE/>
      <w:autoSpaceDN/>
      <w:spacing w:before="120" w:after="240"/>
    </w:pPr>
    <w:rPr>
      <w:rFonts w:ascii="Arial" w:eastAsia="Calibri" w:hAnsi="Arial" w:cs="Arial"/>
      <w:b/>
      <w:i/>
      <w:color w:val="000000"/>
      <w:kern w:val="2"/>
      <w:sz w:val="24"/>
      <w:szCs w:val="24"/>
      <w:lang w:val="en-AU" w:eastAsia="en-AU"/>
    </w:rPr>
  </w:style>
  <w:style w:type="paragraph" w:customStyle="1" w:styleId="SideHeading2">
    <w:name w:val="Side Heading 2"/>
    <w:next w:val="Normal"/>
    <w:qFormat/>
    <w:rsid w:val="00AC4DA6"/>
    <w:pPr>
      <w:keepNext/>
      <w:widowControl/>
      <w:numPr>
        <w:ilvl w:val="2"/>
        <w:numId w:val="93"/>
      </w:numPr>
      <w:autoSpaceDE/>
      <w:autoSpaceDN/>
      <w:spacing w:before="120" w:after="240" w:line="240" w:lineRule="atLeast"/>
    </w:pPr>
    <w:rPr>
      <w:rFonts w:ascii="Arial" w:eastAsia="SimSun" w:hAnsi="Arial"/>
      <w:b/>
      <w:kern w:val="2"/>
      <w:sz w:val="24"/>
      <w:szCs w:val="24"/>
      <w:lang w:val="en-AU" w:eastAsia="zh-CN"/>
    </w:rPr>
  </w:style>
  <w:style w:type="paragraph" w:customStyle="1" w:styleId="SideHeading3">
    <w:name w:val="Side Heading 3"/>
    <w:uiPriority w:val="99"/>
    <w:qFormat/>
    <w:rsid w:val="00AC4DA6"/>
    <w:pPr>
      <w:keepNext/>
      <w:widowControl/>
      <w:numPr>
        <w:ilvl w:val="3"/>
        <w:numId w:val="93"/>
      </w:numPr>
      <w:autoSpaceDE/>
      <w:autoSpaceDN/>
      <w:spacing w:before="120" w:after="240"/>
    </w:pPr>
    <w:rPr>
      <w:rFonts w:ascii="Arial" w:eastAsia="SimSun" w:hAnsi="Arial" w:cs="Times New Roman"/>
      <w:b/>
      <w:i/>
      <w:kern w:val="2"/>
      <w:sz w:val="24"/>
      <w:szCs w:val="20"/>
      <w:lang w:val="en" w:eastAsia="zh-CN"/>
    </w:rPr>
  </w:style>
  <w:style w:type="paragraph" w:customStyle="1" w:styleId="SideHeading4">
    <w:name w:val="Side Heading 4"/>
    <w:qFormat/>
    <w:rsid w:val="00AC4DA6"/>
    <w:pPr>
      <w:keepNext/>
      <w:widowControl/>
      <w:numPr>
        <w:ilvl w:val="4"/>
        <w:numId w:val="93"/>
      </w:numPr>
      <w:autoSpaceDE/>
      <w:autoSpaceDN/>
      <w:spacing w:before="120" w:after="200"/>
    </w:pPr>
    <w:rPr>
      <w:rFonts w:ascii="Arial Bold" w:eastAsia="SimSun" w:hAnsi="Arial Bold"/>
      <w:b/>
      <w:kern w:val="2"/>
      <w:sz w:val="24"/>
      <w:szCs w:val="24"/>
      <w:lang w:val="en-AU" w:eastAsia="zh-CN"/>
    </w:rPr>
  </w:style>
  <w:style w:type="table" w:styleId="TableGrid">
    <w:name w:val="Table Grid"/>
    <w:basedOn w:val="TableNormal"/>
    <w:uiPriority w:val="59"/>
    <w:rsid w:val="005622F8"/>
    <w:pPr>
      <w:widowControl/>
      <w:autoSpaceDE/>
      <w:autoSpaceDN/>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initionL1">
    <w:name w:val="Definition L1"/>
    <w:basedOn w:val="Normal"/>
    <w:rsid w:val="005622F8"/>
    <w:pPr>
      <w:widowControl/>
      <w:numPr>
        <w:numId w:val="95"/>
      </w:numPr>
      <w:autoSpaceDE/>
      <w:autoSpaceDN/>
      <w:spacing w:after="140" w:line="280" w:lineRule="atLeast"/>
      <w:outlineLvl w:val="0"/>
    </w:pPr>
    <w:rPr>
      <w:rFonts w:ascii="Times New Roman" w:eastAsia="Times New Roman" w:hAnsi="Times New Roman" w:cs="Angsana New"/>
      <w:lang w:eastAsia="zh-CN" w:bidi="th-TH"/>
    </w:rPr>
  </w:style>
  <w:style w:type="paragraph" w:customStyle="1" w:styleId="DefinitionL2">
    <w:name w:val="Definition L2"/>
    <w:basedOn w:val="Normal"/>
    <w:rsid w:val="005622F8"/>
    <w:pPr>
      <w:widowControl/>
      <w:numPr>
        <w:ilvl w:val="1"/>
        <w:numId w:val="95"/>
      </w:numPr>
      <w:autoSpaceDE/>
      <w:autoSpaceDN/>
      <w:spacing w:after="140" w:line="280" w:lineRule="atLeast"/>
      <w:outlineLvl w:val="1"/>
    </w:pPr>
    <w:rPr>
      <w:rFonts w:ascii="Times New Roman" w:eastAsia="Times New Roman" w:hAnsi="Times New Roman" w:cs="Angsana New"/>
      <w:lang w:eastAsia="zh-CN" w:bidi="th-TH"/>
    </w:rPr>
  </w:style>
  <w:style w:type="paragraph" w:customStyle="1" w:styleId="DefinitionL3">
    <w:name w:val="Definition L3"/>
    <w:basedOn w:val="Normal"/>
    <w:rsid w:val="005622F8"/>
    <w:pPr>
      <w:widowControl/>
      <w:numPr>
        <w:ilvl w:val="2"/>
        <w:numId w:val="95"/>
      </w:numPr>
      <w:autoSpaceDE/>
      <w:autoSpaceDN/>
      <w:spacing w:after="140" w:line="280" w:lineRule="atLeast"/>
      <w:outlineLvl w:val="2"/>
    </w:pPr>
    <w:rPr>
      <w:rFonts w:ascii="Times New Roman" w:eastAsia="Times New Roman" w:hAnsi="Times New Roman" w:cs="Angsana New"/>
      <w:lang w:eastAsia="zh-CN" w:bidi="th-TH"/>
    </w:rPr>
  </w:style>
  <w:style w:type="paragraph" w:customStyle="1" w:styleId="LegalDefinition">
    <w:name w:val="Legal Definition"/>
    <w:basedOn w:val="DefinitionL2"/>
    <w:qFormat/>
    <w:rsid w:val="005622F8"/>
    <w:rPr>
      <w:rFonts w:ascii="Arial" w:hAnsi="Arial" w:cs="Arial"/>
    </w:rPr>
  </w:style>
  <w:style w:type="paragraph" w:customStyle="1" w:styleId="IndentParaLevel1">
    <w:name w:val="IndentParaLevel1"/>
    <w:basedOn w:val="Normal"/>
    <w:link w:val="IndentParaLevel1Char"/>
    <w:rsid w:val="005622F8"/>
    <w:pPr>
      <w:widowControl/>
      <w:autoSpaceDE/>
      <w:autoSpaceDN/>
      <w:spacing w:after="220"/>
      <w:ind w:left="964"/>
    </w:pPr>
    <w:rPr>
      <w:rFonts w:ascii="Times New Roman" w:eastAsia="Times New Roman" w:hAnsi="Times New Roman" w:cs="Times New Roman"/>
      <w:szCs w:val="24"/>
    </w:rPr>
  </w:style>
  <w:style w:type="paragraph" w:customStyle="1" w:styleId="LegalScheduleLevel2">
    <w:name w:val="Legal Schedule Level 2"/>
    <w:basedOn w:val="Normal"/>
    <w:qFormat/>
    <w:rsid w:val="005622F8"/>
    <w:pPr>
      <w:widowControl/>
      <w:autoSpaceDE/>
      <w:autoSpaceDN/>
      <w:spacing w:before="120" w:after="120"/>
    </w:pPr>
    <w:rPr>
      <w:rFonts w:eastAsia="Times New Roman"/>
      <w:b/>
      <w:sz w:val="24"/>
      <w:szCs w:val="24"/>
      <w:lang w:eastAsia="zh-CN" w:bidi="th-TH"/>
    </w:rPr>
  </w:style>
  <w:style w:type="paragraph" w:customStyle="1" w:styleId="LegalScheduleLevel3">
    <w:name w:val="Legal Schedule Level 3"/>
    <w:basedOn w:val="Normal"/>
    <w:qFormat/>
    <w:rsid w:val="005622F8"/>
    <w:pPr>
      <w:widowControl/>
      <w:autoSpaceDE/>
      <w:autoSpaceDN/>
      <w:spacing w:before="120" w:after="120"/>
    </w:pPr>
    <w:rPr>
      <w:rFonts w:eastAsia="Times New Roman"/>
      <w:lang w:eastAsia="zh-CN" w:bidi="th-TH"/>
    </w:rPr>
  </w:style>
  <w:style w:type="character" w:customStyle="1" w:styleId="ListParagraphChar">
    <w:name w:val="List Paragraph Char"/>
    <w:aliases w:val="Indent Salmat Char,Figure_name Char,List Paragraph1 Char,Numbered Indented Text Char,Bullet- First level Char,List NUmber Char,Listenabsatz1 Char,lp1 Char,List Paragraph11 Char,Style 2 Char,TOC style Char,List Paragraph2 Char"/>
    <w:link w:val="ListParagraph"/>
    <w:uiPriority w:val="34"/>
    <w:qFormat/>
    <w:locked/>
    <w:rsid w:val="005622F8"/>
    <w:rPr>
      <w:rFonts w:ascii="Arial" w:eastAsia="Arial" w:hAnsi="Arial" w:cs="Arial"/>
    </w:rPr>
  </w:style>
  <w:style w:type="paragraph" w:customStyle="1" w:styleId="LegalScheduleLevel4">
    <w:name w:val="Legal Schedule Level 4"/>
    <w:basedOn w:val="Normal"/>
    <w:qFormat/>
    <w:rsid w:val="005622F8"/>
    <w:pPr>
      <w:widowControl/>
      <w:tabs>
        <w:tab w:val="num" w:pos="1985"/>
      </w:tabs>
      <w:autoSpaceDE/>
      <w:autoSpaceDN/>
      <w:spacing w:before="120" w:after="120"/>
      <w:ind w:left="1985" w:hanging="567"/>
    </w:pPr>
    <w:rPr>
      <w:rFonts w:eastAsia="Times New Roman"/>
      <w:lang w:eastAsia="zh-CN" w:bidi="th-TH"/>
    </w:rPr>
  </w:style>
  <w:style w:type="character" w:customStyle="1" w:styleId="IndentParaLevel1Char">
    <w:name w:val="IndentParaLevel1 Char"/>
    <w:basedOn w:val="DefaultParagraphFont"/>
    <w:link w:val="IndentParaLevel1"/>
    <w:rsid w:val="005622F8"/>
    <w:rPr>
      <w:rFonts w:ascii="Times New Roman" w:eastAsia="Times New Roman" w:hAnsi="Times New Roman" w:cs="Times New Roman"/>
      <w:szCs w:val="24"/>
      <w:lang w:val="en-AU"/>
    </w:rPr>
  </w:style>
  <w:style w:type="paragraph" w:customStyle="1" w:styleId="LegalClauseLevel1">
    <w:name w:val="Legal Clause Level 1"/>
    <w:basedOn w:val="ListParagraph"/>
    <w:qFormat/>
    <w:rsid w:val="005622F8"/>
    <w:pPr>
      <w:widowControl/>
      <w:tabs>
        <w:tab w:val="num" w:pos="360"/>
      </w:tabs>
      <w:autoSpaceDE/>
      <w:autoSpaceDN/>
      <w:spacing w:before="240" w:after="120"/>
      <w:ind w:left="720" w:firstLine="0"/>
    </w:pPr>
    <w:rPr>
      <w:rFonts w:eastAsia="Times New Roman"/>
      <w:b/>
      <w:sz w:val="32"/>
      <w:szCs w:val="32"/>
      <w:lang w:val="en-AU" w:eastAsia="zh-CN" w:bidi="th-TH"/>
    </w:rPr>
  </w:style>
  <w:style w:type="paragraph" w:customStyle="1" w:styleId="LegalClauseLevel2">
    <w:name w:val="Legal Clause Level 2"/>
    <w:basedOn w:val="ListParagraph"/>
    <w:qFormat/>
    <w:rsid w:val="005622F8"/>
    <w:pPr>
      <w:widowControl/>
      <w:tabs>
        <w:tab w:val="num" w:pos="360"/>
      </w:tabs>
      <w:autoSpaceDE/>
      <w:autoSpaceDN/>
      <w:spacing w:before="120" w:after="120"/>
      <w:ind w:left="720" w:firstLine="0"/>
    </w:pPr>
    <w:rPr>
      <w:rFonts w:eastAsia="Times New Roman"/>
      <w:b/>
      <w:sz w:val="24"/>
      <w:szCs w:val="24"/>
      <w:lang w:val="en-AU" w:eastAsia="zh-CN" w:bidi="th-TH"/>
    </w:rPr>
  </w:style>
  <w:style w:type="paragraph" w:customStyle="1" w:styleId="LegalClauseLevel3">
    <w:name w:val="Legal Clause Level 3"/>
    <w:basedOn w:val="ListParagraph"/>
    <w:qFormat/>
    <w:rsid w:val="005622F8"/>
    <w:pPr>
      <w:widowControl/>
      <w:tabs>
        <w:tab w:val="num" w:pos="360"/>
      </w:tabs>
      <w:autoSpaceDE/>
      <w:autoSpaceDN/>
      <w:spacing w:before="120" w:after="120"/>
      <w:ind w:left="720" w:firstLine="0"/>
    </w:pPr>
    <w:rPr>
      <w:rFonts w:eastAsia="Times New Roman"/>
      <w:lang w:val="en-AU" w:eastAsia="zh-CN" w:bidi="th-TH"/>
    </w:rPr>
  </w:style>
  <w:style w:type="paragraph" w:customStyle="1" w:styleId="LegalClauseLevel5">
    <w:name w:val="Legal Clause Level 5"/>
    <w:basedOn w:val="ListParagraph"/>
    <w:qFormat/>
    <w:rsid w:val="005622F8"/>
    <w:pPr>
      <w:widowControl/>
      <w:tabs>
        <w:tab w:val="num" w:pos="360"/>
      </w:tabs>
      <w:autoSpaceDE/>
      <w:autoSpaceDN/>
      <w:spacing w:before="120" w:after="120"/>
      <w:ind w:left="720" w:firstLine="0"/>
    </w:pPr>
    <w:rPr>
      <w:rFonts w:eastAsia="Times New Roman"/>
      <w:lang w:val="en-AU" w:eastAsia="zh-CN" w:bidi="th-TH"/>
    </w:rPr>
  </w:style>
  <w:style w:type="paragraph" w:customStyle="1" w:styleId="LegalBodyText1">
    <w:name w:val="Legal Body Text 1"/>
    <w:basedOn w:val="BodyText"/>
    <w:qFormat/>
    <w:rsid w:val="003A1C58"/>
    <w:pPr>
      <w:widowControl/>
      <w:autoSpaceDE/>
      <w:autoSpaceDN/>
      <w:spacing w:before="120" w:after="120"/>
    </w:pPr>
    <w:rPr>
      <w:rFonts w:eastAsiaTheme="minorHAnsi"/>
      <w:kern w:val="2"/>
      <w:sz w:val="24"/>
      <w:szCs w:val="24"/>
      <w:lang w:val="en-AU"/>
    </w:rPr>
  </w:style>
  <w:style w:type="paragraph" w:customStyle="1" w:styleId="MELegal1">
    <w:name w:val="ME Legal 1"/>
    <w:aliases w:val="RFTLevel1,l1"/>
    <w:basedOn w:val="Normal"/>
    <w:next w:val="Normal"/>
    <w:rsid w:val="003A1C58"/>
    <w:pPr>
      <w:keepNext/>
      <w:widowControl/>
      <w:numPr>
        <w:numId w:val="104"/>
      </w:numPr>
      <w:autoSpaceDE/>
      <w:autoSpaceDN/>
      <w:spacing w:before="280" w:after="200"/>
      <w:outlineLvl w:val="0"/>
    </w:pPr>
    <w:rPr>
      <w:rFonts w:eastAsiaTheme="minorHAnsi" w:cs="Angsana New"/>
      <w:spacing w:val="-10"/>
      <w:w w:val="95"/>
      <w:sz w:val="32"/>
      <w:szCs w:val="32"/>
    </w:rPr>
  </w:style>
  <w:style w:type="paragraph" w:customStyle="1" w:styleId="MELegal2">
    <w:name w:val="ME Legal 2"/>
    <w:aliases w:val="RFTLevel2,l2"/>
    <w:basedOn w:val="Normal"/>
    <w:next w:val="Normal"/>
    <w:rsid w:val="003A1C58"/>
    <w:pPr>
      <w:keepNext/>
      <w:widowControl/>
      <w:numPr>
        <w:ilvl w:val="1"/>
        <w:numId w:val="104"/>
      </w:numPr>
      <w:autoSpaceDE/>
      <w:autoSpaceDN/>
      <w:spacing w:before="60" w:after="60"/>
      <w:outlineLvl w:val="1"/>
    </w:pPr>
    <w:rPr>
      <w:rFonts w:eastAsiaTheme="minorHAnsi" w:cs="Angsana New"/>
      <w:b/>
      <w:bCs/>
      <w:w w:val="95"/>
      <w:sz w:val="24"/>
      <w:szCs w:val="24"/>
    </w:rPr>
  </w:style>
  <w:style w:type="paragraph" w:customStyle="1" w:styleId="MELegal3">
    <w:name w:val="ME Legal 3"/>
    <w:aliases w:val="l3"/>
    <w:basedOn w:val="Normal"/>
    <w:link w:val="MELegal3Char1"/>
    <w:rsid w:val="003A1C58"/>
    <w:pPr>
      <w:widowControl/>
      <w:numPr>
        <w:ilvl w:val="2"/>
        <w:numId w:val="104"/>
      </w:numPr>
      <w:autoSpaceDE/>
      <w:autoSpaceDN/>
      <w:spacing w:before="120" w:after="200"/>
      <w:outlineLvl w:val="2"/>
    </w:pPr>
    <w:rPr>
      <w:rFonts w:eastAsiaTheme="minorHAnsi" w:cs="Angsana New"/>
      <w:sz w:val="24"/>
      <w:szCs w:val="24"/>
    </w:rPr>
  </w:style>
  <w:style w:type="paragraph" w:customStyle="1" w:styleId="MELegal4">
    <w:name w:val="ME Legal 4"/>
    <w:aliases w:val="l4"/>
    <w:basedOn w:val="Normal"/>
    <w:rsid w:val="003A1C58"/>
    <w:pPr>
      <w:widowControl/>
      <w:numPr>
        <w:ilvl w:val="3"/>
        <w:numId w:val="104"/>
      </w:numPr>
      <w:autoSpaceDE/>
      <w:autoSpaceDN/>
      <w:spacing w:before="120" w:after="200"/>
      <w:outlineLvl w:val="3"/>
    </w:pPr>
    <w:rPr>
      <w:rFonts w:eastAsiaTheme="minorHAnsi" w:cs="Angsana New"/>
      <w:sz w:val="24"/>
      <w:szCs w:val="24"/>
    </w:rPr>
  </w:style>
  <w:style w:type="paragraph" w:customStyle="1" w:styleId="MELegal5">
    <w:name w:val="ME Legal 5"/>
    <w:aliases w:val="l5"/>
    <w:basedOn w:val="Normal"/>
    <w:rsid w:val="003A1C58"/>
    <w:pPr>
      <w:widowControl/>
      <w:numPr>
        <w:ilvl w:val="4"/>
        <w:numId w:val="104"/>
      </w:numPr>
      <w:autoSpaceDE/>
      <w:autoSpaceDN/>
      <w:spacing w:before="120" w:after="200"/>
      <w:outlineLvl w:val="4"/>
    </w:pPr>
    <w:rPr>
      <w:rFonts w:eastAsiaTheme="minorHAnsi" w:cs="Angsana New"/>
      <w:sz w:val="24"/>
      <w:szCs w:val="24"/>
    </w:rPr>
  </w:style>
  <w:style w:type="paragraph" w:customStyle="1" w:styleId="MELegal6">
    <w:name w:val="ME Legal 6"/>
    <w:basedOn w:val="Normal"/>
    <w:rsid w:val="003A1C58"/>
    <w:pPr>
      <w:widowControl/>
      <w:numPr>
        <w:ilvl w:val="5"/>
        <w:numId w:val="104"/>
      </w:numPr>
      <w:autoSpaceDE/>
      <w:autoSpaceDN/>
      <w:spacing w:before="120" w:after="200"/>
      <w:outlineLvl w:val="5"/>
    </w:pPr>
    <w:rPr>
      <w:rFonts w:eastAsiaTheme="minorHAnsi" w:cs="Angsana New"/>
      <w:sz w:val="24"/>
      <w:szCs w:val="24"/>
    </w:rPr>
  </w:style>
  <w:style w:type="character" w:customStyle="1" w:styleId="MELegal3Char1">
    <w:name w:val="ME Legal 3 Char1"/>
    <w:aliases w:val="l3 Char"/>
    <w:basedOn w:val="DefaultParagraphFont"/>
    <w:link w:val="MELegal3"/>
    <w:locked/>
    <w:rsid w:val="003A1C58"/>
    <w:rPr>
      <w:rFonts w:ascii="Arial" w:hAnsi="Arial" w:cs="Angsana New"/>
      <w:sz w:val="24"/>
      <w:szCs w:val="24"/>
      <w:lang w:val="en-AU"/>
    </w:rPr>
  </w:style>
  <w:style w:type="paragraph" w:customStyle="1" w:styleId="LegalSchedule1note">
    <w:name w:val="Legal Schedule 1 note"/>
    <w:basedOn w:val="Normal"/>
    <w:qFormat/>
    <w:rsid w:val="003A1C58"/>
    <w:pPr>
      <w:widowControl/>
      <w:pBdr>
        <w:top w:val="single" w:sz="4" w:space="1" w:color="auto"/>
        <w:left w:val="single" w:sz="4" w:space="4" w:color="auto"/>
        <w:bottom w:val="single" w:sz="4" w:space="1" w:color="auto"/>
        <w:right w:val="single" w:sz="4" w:space="4" w:color="auto"/>
      </w:pBdr>
      <w:shd w:val="clear" w:color="auto" w:fill="548DD4" w:themeFill="text2" w:themeFillTint="99"/>
      <w:tabs>
        <w:tab w:val="left" w:pos="-108"/>
      </w:tabs>
      <w:autoSpaceDE/>
      <w:autoSpaceDN/>
      <w:spacing w:before="120" w:after="120"/>
      <w:ind w:left="-108"/>
    </w:pPr>
    <w:rPr>
      <w:rFonts w:eastAsiaTheme="minorHAnsi" w:cs="Angsana New"/>
      <w:b/>
      <w:i/>
      <w:color w:val="FFFFFF" w:themeColor="background1"/>
      <w:sz w:val="24"/>
      <w:szCs w:val="24"/>
    </w:rPr>
  </w:style>
  <w:style w:type="paragraph" w:customStyle="1" w:styleId="ScheduleNumbered">
    <w:name w:val="Schedule (Numbered)"/>
    <w:next w:val="RightSideNote"/>
    <w:rsid w:val="003A1C58"/>
    <w:pPr>
      <w:widowControl/>
      <w:numPr>
        <w:numId w:val="108"/>
      </w:numPr>
      <w:autoSpaceDE/>
      <w:autoSpaceDN/>
      <w:spacing w:before="120"/>
      <w:jc w:val="right"/>
    </w:pPr>
    <w:rPr>
      <w:rFonts w:ascii="Arial Bold" w:eastAsia="Calibri" w:hAnsi="Arial Bold" w:cs="Arial"/>
      <w:b/>
      <w:color w:val="000000"/>
      <w:sz w:val="24"/>
      <w:szCs w:val="24"/>
      <w:lang w:val="en-AU" w:eastAsia="en-AU"/>
    </w:rPr>
  </w:style>
  <w:style w:type="paragraph" w:customStyle="1" w:styleId="ScheduleLevel1">
    <w:name w:val="Schedule Level 1"/>
    <w:next w:val="ScheduleLevel2"/>
    <w:rsid w:val="003A1C58"/>
    <w:pPr>
      <w:keepNext/>
      <w:widowControl/>
      <w:numPr>
        <w:ilvl w:val="1"/>
        <w:numId w:val="108"/>
      </w:numPr>
      <w:autoSpaceDE/>
      <w:autoSpaceDN/>
      <w:spacing w:before="120" w:after="240"/>
      <w:outlineLvl w:val="0"/>
    </w:pPr>
    <w:rPr>
      <w:rFonts w:ascii="Arial" w:hAnsi="Arial" w:cs="Times New Roman"/>
      <w:b/>
      <w:caps/>
      <w:kern w:val="2"/>
      <w:sz w:val="24"/>
      <w:szCs w:val="24"/>
      <w:lang w:val="en-AU"/>
    </w:rPr>
  </w:style>
  <w:style w:type="paragraph" w:customStyle="1" w:styleId="ScheduleLevel2">
    <w:name w:val="Schedule Level 2"/>
    <w:basedOn w:val="Normal"/>
    <w:rsid w:val="003A1C58"/>
    <w:pPr>
      <w:keepNext/>
      <w:widowControl/>
      <w:numPr>
        <w:ilvl w:val="2"/>
        <w:numId w:val="108"/>
      </w:numPr>
      <w:autoSpaceDE/>
      <w:autoSpaceDN/>
      <w:spacing w:before="120" w:after="220"/>
      <w:outlineLvl w:val="1"/>
    </w:pPr>
    <w:rPr>
      <w:rFonts w:eastAsia="Times New Roman" w:cs="Times New Roman"/>
      <w:sz w:val="24"/>
      <w:szCs w:val="24"/>
    </w:rPr>
  </w:style>
  <w:style w:type="paragraph" w:customStyle="1" w:styleId="ScheduleLevel3">
    <w:name w:val="Schedule Level 3"/>
    <w:rsid w:val="003A1C58"/>
    <w:pPr>
      <w:widowControl/>
      <w:numPr>
        <w:ilvl w:val="3"/>
        <w:numId w:val="108"/>
      </w:numPr>
      <w:autoSpaceDE/>
      <w:autoSpaceDN/>
      <w:spacing w:before="120" w:after="240" w:line="300" w:lineRule="atLeast"/>
      <w:outlineLvl w:val="2"/>
    </w:pPr>
    <w:rPr>
      <w:rFonts w:ascii="Arial" w:eastAsia="Times" w:hAnsi="Arial" w:cs="Times New Roman"/>
      <w:kern w:val="2"/>
      <w:sz w:val="24"/>
      <w:szCs w:val="24"/>
      <w:lang w:val="en-AU"/>
    </w:rPr>
  </w:style>
  <w:style w:type="paragraph" w:customStyle="1" w:styleId="ScheduleLevel4">
    <w:name w:val="Schedule Level 4"/>
    <w:rsid w:val="003A1C58"/>
    <w:pPr>
      <w:widowControl/>
      <w:numPr>
        <w:ilvl w:val="4"/>
        <w:numId w:val="108"/>
      </w:numPr>
      <w:autoSpaceDE/>
      <w:autoSpaceDN/>
      <w:spacing w:before="120" w:after="240"/>
      <w:outlineLvl w:val="3"/>
    </w:pPr>
    <w:rPr>
      <w:rFonts w:ascii="Arial" w:hAnsi="Arial" w:cs="Arial"/>
      <w:kern w:val="2"/>
      <w:sz w:val="24"/>
      <w:szCs w:val="24"/>
      <w:lang w:val="en-AU"/>
    </w:rPr>
  </w:style>
  <w:style w:type="paragraph" w:customStyle="1" w:styleId="ScheduleLevel5">
    <w:name w:val="Schedule Level 5"/>
    <w:rsid w:val="003A1C58"/>
    <w:pPr>
      <w:widowControl/>
      <w:numPr>
        <w:ilvl w:val="5"/>
        <w:numId w:val="108"/>
      </w:numPr>
      <w:autoSpaceDE/>
      <w:autoSpaceDN/>
      <w:spacing w:before="120" w:after="240"/>
      <w:outlineLvl w:val="4"/>
    </w:pPr>
    <w:rPr>
      <w:rFonts w:ascii="Arial" w:hAnsi="Arial" w:cs="Arial"/>
      <w:kern w:val="2"/>
      <w:sz w:val="24"/>
      <w:szCs w:val="24"/>
      <w:lang w:val="en-AU"/>
    </w:rPr>
  </w:style>
  <w:style w:type="paragraph" w:customStyle="1" w:styleId="ScheduleLevel6">
    <w:name w:val="Schedule Level 6"/>
    <w:rsid w:val="003A1C58"/>
    <w:pPr>
      <w:widowControl/>
      <w:numPr>
        <w:ilvl w:val="6"/>
        <w:numId w:val="108"/>
      </w:numPr>
      <w:autoSpaceDE/>
      <w:autoSpaceDN/>
      <w:spacing w:before="120" w:after="240"/>
    </w:pPr>
    <w:rPr>
      <w:rFonts w:ascii="Arial" w:hAnsi="Arial" w:cs="Arial"/>
      <w:color w:val="000000"/>
      <w:kern w:val="2"/>
      <w:sz w:val="24"/>
      <w:szCs w:val="24"/>
      <w:lang w:val="en-AU"/>
    </w:rPr>
  </w:style>
  <w:style w:type="paragraph" w:customStyle="1" w:styleId="ScheduleLevel7">
    <w:name w:val="Schedule Level 7"/>
    <w:basedOn w:val="BodyText"/>
    <w:rsid w:val="003A1C58"/>
    <w:pPr>
      <w:widowControl/>
      <w:numPr>
        <w:ilvl w:val="7"/>
        <w:numId w:val="108"/>
      </w:numPr>
      <w:autoSpaceDE/>
      <w:autoSpaceDN/>
      <w:spacing w:before="120" w:after="240"/>
    </w:pPr>
    <w:rPr>
      <w:rFonts w:eastAsiaTheme="minorHAnsi"/>
      <w:color w:val="000000"/>
      <w:kern w:val="2"/>
      <w:sz w:val="24"/>
      <w:szCs w:val="24"/>
    </w:rPr>
  </w:style>
  <w:style w:type="paragraph" w:customStyle="1" w:styleId="ScheduleLevel8">
    <w:name w:val="Schedule Level 8"/>
    <w:basedOn w:val="ScheduleLevel4"/>
    <w:rsid w:val="003A1C58"/>
    <w:pPr>
      <w:numPr>
        <w:ilvl w:val="8"/>
      </w:numPr>
      <w:spacing w:after="140" w:line="280" w:lineRule="atLeast"/>
      <w:outlineLvl w:val="9"/>
    </w:pPr>
    <w:rPr>
      <w:szCs w:val="22"/>
    </w:rPr>
  </w:style>
  <w:style w:type="paragraph" w:customStyle="1" w:styleId="RightSideNote">
    <w:name w:val="Right Side Note"/>
    <w:basedOn w:val="Normal"/>
    <w:next w:val="BodyText"/>
    <w:rsid w:val="003A1C58"/>
    <w:pPr>
      <w:keepNext/>
      <w:autoSpaceDE/>
      <w:autoSpaceDN/>
      <w:spacing w:before="120" w:after="360"/>
      <w:jc w:val="right"/>
    </w:pPr>
    <w:rPr>
      <w:rFonts w:eastAsia="Calibri" w:cstheme="minorBidi"/>
      <w:color w:val="000000"/>
      <w:sz w:val="18"/>
      <w:szCs w:val="24"/>
    </w:rPr>
  </w:style>
  <w:style w:type="paragraph" w:customStyle="1" w:styleId="Finis">
    <w:name w:val="Finis"/>
    <w:basedOn w:val="BodyText"/>
    <w:rsid w:val="003A1C58"/>
    <w:pPr>
      <w:widowControl/>
      <w:pBdr>
        <w:top w:val="single" w:sz="4" w:space="6" w:color="auto"/>
      </w:pBdr>
      <w:tabs>
        <w:tab w:val="left" w:pos="851"/>
      </w:tabs>
      <w:autoSpaceDE/>
      <w:autoSpaceDN/>
      <w:spacing w:before="120" w:after="240"/>
      <w:ind w:left="2268" w:right="2268"/>
      <w:jc w:val="center"/>
    </w:pPr>
    <w:rPr>
      <w:rFonts w:eastAsiaTheme="minorHAnsi"/>
      <w:color w:val="000000"/>
      <w:kern w:val="2"/>
      <w:sz w:val="18"/>
      <w:szCs w:val="24"/>
      <w:lang w:val="en-AU"/>
    </w:rPr>
  </w:style>
  <w:style w:type="paragraph" w:customStyle="1" w:styleId="TableNumbered">
    <w:name w:val="Table (Numbered)"/>
    <w:basedOn w:val="BodyText"/>
    <w:next w:val="BodyText"/>
    <w:rsid w:val="003A1C58"/>
    <w:pPr>
      <w:keepNext/>
      <w:widowControl/>
      <w:numPr>
        <w:ilvl w:val="1"/>
        <w:numId w:val="107"/>
      </w:numPr>
      <w:autoSpaceDE/>
      <w:autoSpaceDN/>
      <w:spacing w:before="120" w:after="120"/>
      <w:jc w:val="center"/>
      <w:outlineLvl w:val="0"/>
    </w:pPr>
    <w:rPr>
      <w:rFonts w:eastAsia="Times" w:cstheme="minorBidi"/>
      <w:b/>
      <w:color w:val="000000"/>
      <w:kern w:val="2"/>
      <w:sz w:val="24"/>
      <w:szCs w:val="24"/>
      <w:lang w:val="en-AU" w:eastAsia="en-AU"/>
    </w:rPr>
  </w:style>
  <w:style w:type="paragraph" w:customStyle="1" w:styleId="TableNumberedsubtable">
    <w:name w:val="Table (Numbered subtable)"/>
    <w:basedOn w:val="TableNumbered"/>
    <w:next w:val="Normal"/>
    <w:qFormat/>
    <w:rsid w:val="003A1C58"/>
    <w:pPr>
      <w:numPr>
        <w:ilvl w:val="2"/>
      </w:numPr>
    </w:pPr>
  </w:style>
  <w:style w:type="paragraph" w:customStyle="1" w:styleId="RecitalLevel3">
    <w:name w:val="Recital Level 3"/>
    <w:basedOn w:val="Normal"/>
    <w:qFormat/>
    <w:rsid w:val="003A1C58"/>
    <w:pPr>
      <w:widowControl/>
      <w:numPr>
        <w:ilvl w:val="2"/>
        <w:numId w:val="105"/>
      </w:numPr>
      <w:adjustRightInd w:val="0"/>
      <w:spacing w:before="120" w:after="200" w:line="300" w:lineRule="atLeast"/>
      <w:outlineLvl w:val="4"/>
    </w:pPr>
    <w:rPr>
      <w:rFonts w:eastAsia="Calibri"/>
      <w:color w:val="000000"/>
      <w:kern w:val="2"/>
      <w:sz w:val="24"/>
      <w:szCs w:val="24"/>
    </w:rPr>
  </w:style>
  <w:style w:type="paragraph" w:customStyle="1" w:styleId="RecitalLevel1">
    <w:name w:val="Recital Level 1"/>
    <w:basedOn w:val="Normal"/>
    <w:qFormat/>
    <w:rsid w:val="003A1C58"/>
    <w:pPr>
      <w:widowControl/>
      <w:numPr>
        <w:numId w:val="105"/>
      </w:numPr>
      <w:adjustRightInd w:val="0"/>
      <w:spacing w:before="120" w:after="240" w:line="300" w:lineRule="atLeast"/>
      <w:outlineLvl w:val="2"/>
    </w:pPr>
    <w:rPr>
      <w:rFonts w:eastAsia="Calibri"/>
      <w:color w:val="000000"/>
      <w:kern w:val="2"/>
      <w:sz w:val="24"/>
      <w:szCs w:val="24"/>
    </w:rPr>
  </w:style>
  <w:style w:type="paragraph" w:customStyle="1" w:styleId="RecitalLevel2">
    <w:name w:val="Recital Level 2"/>
    <w:basedOn w:val="ClauseLevel4"/>
    <w:qFormat/>
    <w:rsid w:val="003A1C58"/>
    <w:pPr>
      <w:numPr>
        <w:ilvl w:val="1"/>
        <w:numId w:val="105"/>
      </w:numPr>
    </w:pPr>
    <w:rPr>
      <w:rFonts w:eastAsiaTheme="minorHAnsi" w:cs="Arial"/>
      <w:kern w:val="2"/>
    </w:rPr>
  </w:style>
  <w:style w:type="paragraph" w:customStyle="1" w:styleId="TableItemLevel1">
    <w:name w:val="Table Item Level 1"/>
    <w:qFormat/>
    <w:rsid w:val="003A1C58"/>
    <w:pPr>
      <w:widowControl/>
      <w:numPr>
        <w:ilvl w:val="3"/>
        <w:numId w:val="107"/>
      </w:numPr>
      <w:autoSpaceDE/>
      <w:autoSpaceDN/>
      <w:spacing w:before="120" w:after="120"/>
    </w:pPr>
    <w:rPr>
      <w:rFonts w:ascii="Arial" w:hAnsi="Arial" w:cs="Arial"/>
      <w:color w:val="000000"/>
      <w:kern w:val="2"/>
      <w:sz w:val="24"/>
      <w:szCs w:val="24"/>
    </w:rPr>
  </w:style>
  <w:style w:type="paragraph" w:customStyle="1" w:styleId="TableItemLevel2">
    <w:name w:val="Table Item Level 2"/>
    <w:basedOn w:val="Normal"/>
    <w:qFormat/>
    <w:rsid w:val="003A1C58"/>
    <w:pPr>
      <w:widowControl/>
      <w:numPr>
        <w:ilvl w:val="4"/>
        <w:numId w:val="107"/>
      </w:numPr>
      <w:autoSpaceDE/>
      <w:autoSpaceDN/>
      <w:spacing w:before="120" w:after="120"/>
    </w:pPr>
    <w:rPr>
      <w:rFonts w:eastAsiaTheme="minorHAnsi"/>
      <w:color w:val="000000"/>
      <w:sz w:val="24"/>
      <w:szCs w:val="24"/>
      <w:lang w:val="en-US" w:eastAsia="zh-CN"/>
    </w:rPr>
  </w:style>
  <w:style w:type="paragraph" w:customStyle="1" w:styleId="TableItemLevel3">
    <w:name w:val="Table Item Level 3"/>
    <w:basedOn w:val="Normal"/>
    <w:qFormat/>
    <w:rsid w:val="003A1C58"/>
    <w:pPr>
      <w:widowControl/>
      <w:numPr>
        <w:ilvl w:val="5"/>
        <w:numId w:val="107"/>
      </w:numPr>
      <w:autoSpaceDE/>
      <w:autoSpaceDN/>
      <w:spacing w:before="120" w:after="120"/>
    </w:pPr>
    <w:rPr>
      <w:rFonts w:eastAsiaTheme="minorHAnsi"/>
      <w:color w:val="000000"/>
      <w:sz w:val="24"/>
      <w:szCs w:val="24"/>
      <w:lang w:val="en-US"/>
    </w:rPr>
  </w:style>
  <w:style w:type="paragraph" w:customStyle="1" w:styleId="TableItemLevel4">
    <w:name w:val="Table Item Level 4"/>
    <w:basedOn w:val="Normal"/>
    <w:qFormat/>
    <w:rsid w:val="003A1C58"/>
    <w:pPr>
      <w:widowControl/>
      <w:numPr>
        <w:ilvl w:val="6"/>
        <w:numId w:val="107"/>
      </w:numPr>
      <w:tabs>
        <w:tab w:val="left" w:pos="851"/>
      </w:tabs>
      <w:autoSpaceDE/>
      <w:autoSpaceDN/>
      <w:spacing w:before="120" w:after="120"/>
    </w:pPr>
    <w:rPr>
      <w:rFonts w:eastAsiaTheme="minorHAnsi"/>
      <w:color w:val="000000"/>
      <w:sz w:val="24"/>
      <w:szCs w:val="24"/>
      <w:lang w:val="en-US"/>
    </w:rPr>
  </w:style>
  <w:style w:type="paragraph" w:customStyle="1" w:styleId="TableItemLevel5">
    <w:name w:val="Table Item Level 5"/>
    <w:basedOn w:val="Normal"/>
    <w:qFormat/>
    <w:rsid w:val="003A1C58"/>
    <w:pPr>
      <w:widowControl/>
      <w:numPr>
        <w:ilvl w:val="7"/>
        <w:numId w:val="107"/>
      </w:numPr>
      <w:tabs>
        <w:tab w:val="left" w:pos="851"/>
      </w:tabs>
      <w:autoSpaceDE/>
      <w:autoSpaceDN/>
      <w:spacing w:before="120" w:after="120"/>
    </w:pPr>
    <w:rPr>
      <w:rFonts w:eastAsiaTheme="minorHAnsi"/>
      <w:color w:val="000000"/>
      <w:sz w:val="24"/>
      <w:szCs w:val="24"/>
      <w:lang w:val="en-US"/>
    </w:rPr>
  </w:style>
  <w:style w:type="paragraph" w:customStyle="1" w:styleId="TableItemLevel6">
    <w:name w:val="Table Item Level 6"/>
    <w:basedOn w:val="Normal"/>
    <w:qFormat/>
    <w:rsid w:val="003A1C58"/>
    <w:pPr>
      <w:widowControl/>
      <w:numPr>
        <w:ilvl w:val="8"/>
        <w:numId w:val="107"/>
      </w:numPr>
      <w:tabs>
        <w:tab w:val="left" w:pos="851"/>
      </w:tabs>
      <w:autoSpaceDE/>
      <w:autoSpaceDN/>
      <w:spacing w:before="120" w:after="120"/>
    </w:pPr>
    <w:rPr>
      <w:rFonts w:eastAsiaTheme="minorHAnsi"/>
      <w:color w:val="000000"/>
      <w:sz w:val="24"/>
      <w:szCs w:val="24"/>
      <w:lang w:val="en-US"/>
    </w:rPr>
  </w:style>
  <w:style w:type="paragraph" w:customStyle="1" w:styleId="TableItemLevel7">
    <w:name w:val="Table Item Level 7"/>
    <w:basedOn w:val="Normal"/>
    <w:qFormat/>
    <w:rsid w:val="003A1C58"/>
    <w:pPr>
      <w:widowControl/>
      <w:numPr>
        <w:ilvl w:val="8"/>
        <w:numId w:val="106"/>
      </w:numPr>
      <w:tabs>
        <w:tab w:val="left" w:pos="851"/>
      </w:tabs>
      <w:autoSpaceDE/>
      <w:autoSpaceDN/>
      <w:spacing w:before="120" w:after="120"/>
    </w:pPr>
    <w:rPr>
      <w:rFonts w:eastAsiaTheme="minorHAnsi"/>
      <w:color w:val="000000"/>
      <w:sz w:val="24"/>
      <w:szCs w:val="24"/>
      <w:lang w:val="en-US"/>
    </w:rPr>
  </w:style>
  <w:style w:type="paragraph" w:customStyle="1" w:styleId="Overheading">
    <w:name w:val="Overheading_"/>
    <w:basedOn w:val="Normal"/>
    <w:qFormat/>
    <w:rsid w:val="003A1C58"/>
    <w:pPr>
      <w:keepNext/>
      <w:keepLines/>
      <w:widowControl/>
      <w:pBdr>
        <w:bottom w:val="single" w:sz="4" w:space="1" w:color="auto"/>
      </w:pBdr>
      <w:autoSpaceDE/>
      <w:autoSpaceDN/>
      <w:spacing w:before="200" w:after="360"/>
      <w:outlineLvl w:val="2"/>
    </w:pPr>
    <w:rPr>
      <w:rFonts w:eastAsiaTheme="majorEastAsia"/>
      <w:bCs/>
      <w:sz w:val="42"/>
      <w:szCs w:val="42"/>
      <w:lang w:val="en-US"/>
    </w:rPr>
  </w:style>
  <w:style w:type="paragraph" w:customStyle="1" w:styleId="Underheading">
    <w:name w:val="Underheading"/>
    <w:basedOn w:val="Normal"/>
    <w:qFormat/>
    <w:rsid w:val="003A1C58"/>
    <w:pPr>
      <w:keepNext/>
      <w:keepLines/>
      <w:widowControl/>
      <w:pBdr>
        <w:bottom w:val="single" w:sz="4" w:space="1" w:color="auto"/>
      </w:pBdr>
      <w:autoSpaceDE/>
      <w:autoSpaceDN/>
      <w:spacing w:before="200" w:after="360"/>
      <w:jc w:val="center"/>
      <w:outlineLvl w:val="2"/>
    </w:pPr>
    <w:rPr>
      <w:rFonts w:eastAsiaTheme="majorEastAsia"/>
      <w:bCs/>
      <w:noProof/>
      <w:sz w:val="42"/>
      <w:szCs w:val="42"/>
      <w:lang w:val="en-US"/>
    </w:rPr>
  </w:style>
  <w:style w:type="paragraph" w:customStyle="1" w:styleId="Quotationhanging">
    <w:name w:val="Quotation hanging"/>
    <w:basedOn w:val="Normal"/>
    <w:uiPriority w:val="99"/>
    <w:semiHidden/>
    <w:rsid w:val="00570FEE"/>
    <w:pPr>
      <w:widowControl/>
      <w:tabs>
        <w:tab w:val="left" w:pos="720"/>
      </w:tabs>
      <w:autoSpaceDE/>
      <w:autoSpaceDN/>
      <w:spacing w:before="120" w:after="120"/>
      <w:ind w:left="2835" w:hanging="567"/>
    </w:pPr>
    <w:rPr>
      <w:rFonts w:eastAsiaTheme="minorHAnsi"/>
      <w:sz w:val="20"/>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ato.gov.au/tax-rates-and-codes/general-interest-charge-rates"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footer" Target="footer10.xml"/><Relationship Id="rId68"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hyperlink" Target="https://www.protectivesecurity.gov.au/" TargetMode="External"/><Relationship Id="rId29" Type="http://schemas.openxmlformats.org/officeDocument/2006/relationships/hyperlink" Target="http://www.aec.gov.au" TargetMode="External"/><Relationship Id="rId11" Type="http://schemas.openxmlformats.org/officeDocument/2006/relationships/footer" Target="footer2.xml"/><Relationship Id="rId24" Type="http://schemas.openxmlformats.org/officeDocument/2006/relationships/hyperlink" Target="mailto:michael.pal@aec.gov.au" TargetMode="External"/><Relationship Id="rId32" Type="http://schemas.openxmlformats.org/officeDocument/2006/relationships/footer" Target="footer5.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5.png"/><Relationship Id="rId58" Type="http://schemas.openxmlformats.org/officeDocument/2006/relationships/image" Target="media/image29.png"/><Relationship Id="rId66" Type="http://schemas.openxmlformats.org/officeDocument/2006/relationships/image" Target="media/image33.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9.xml"/><Relationship Id="rId19" Type="http://schemas.openxmlformats.org/officeDocument/2006/relationships/hyperlink" Target="http://www.w3.org/TR/WCAG20/)" TargetMode="External"/><Relationship Id="rId14" Type="http://schemas.openxmlformats.org/officeDocument/2006/relationships/hyperlink" Target="https://www.ag.gov.au/Integrity/lobbyists/Documents/lobbying-code-of-conduct.pdf" TargetMode="External"/><Relationship Id="rId22" Type="http://schemas.openxmlformats.org/officeDocument/2006/relationships/image" Target="media/image3.png"/><Relationship Id="rId27" Type="http://schemas.openxmlformats.org/officeDocument/2006/relationships/hyperlink" Target="mailto:supplychain@aec.gov.au" TargetMode="External"/><Relationship Id="rId30" Type="http://schemas.openxmlformats.org/officeDocument/2006/relationships/hyperlink" Target="https://www.finance.gov.au/government/procurement/commonwealth-contracting-suite-ccs" TargetMode="Externa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7.png"/><Relationship Id="rId64" Type="http://schemas.openxmlformats.org/officeDocument/2006/relationships/image" Target="media/image32.png"/><Relationship Id="rId69" Type="http://schemas.openxmlformats.org/officeDocument/2006/relationships/footer" Target="footer13.xm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36.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treasury.gov.au/publication/p2019-t369466" TargetMode="External"/><Relationship Id="rId25" Type="http://schemas.openxmlformats.org/officeDocument/2006/relationships/hyperlink" Target="mailto:nicole(@weedinghire.com.au"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footer" Target="footer8.xml"/><Relationship Id="rId67" Type="http://schemas.openxmlformats.org/officeDocument/2006/relationships/footer" Target="footer12.xml"/><Relationship Id="rId20" Type="http://schemas.openxmlformats.org/officeDocument/2006/relationships/hyperlink" Target="https://www.w3.org/TR/WCAG22/" TargetMode="External"/><Relationship Id="rId41" Type="http://schemas.openxmlformats.org/officeDocument/2006/relationships/image" Target="media/image14.png"/><Relationship Id="rId54" Type="http://schemas.openxmlformats.org/officeDocument/2006/relationships/footer" Target="footer7.xml"/><Relationship Id="rId62" Type="http://schemas.openxmlformats.org/officeDocument/2006/relationships/image" Target="media/image31.png"/><Relationship Id="rId70"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reativecommons.org.au/" TargetMode="External"/><Relationship Id="rId23" Type="http://schemas.openxmlformats.org/officeDocument/2006/relationships/image" Target="media/image4.png"/><Relationship Id="rId28" Type="http://schemas.openxmlformats.org/officeDocument/2006/relationships/hyperlink" Target="mailto:nicole@weedinghire.com.au" TargetMode="Externa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28.png"/><Relationship Id="rId10" Type="http://schemas.openxmlformats.org/officeDocument/2006/relationships/footer" Target="footer1.xml"/><Relationship Id="rId31" Type="http://schemas.openxmlformats.org/officeDocument/2006/relationships/footer" Target="footer4.xml"/><Relationship Id="rId44" Type="http://schemas.openxmlformats.org/officeDocument/2006/relationships/image" Target="media/image17.png"/><Relationship Id="rId52" Type="http://schemas.openxmlformats.org/officeDocument/2006/relationships/footer" Target="footer6.xml"/><Relationship Id="rId60" Type="http://schemas.openxmlformats.org/officeDocument/2006/relationships/image" Target="media/image30.png"/><Relationship Id="rId65" Type="http://schemas.openxmlformats.org/officeDocument/2006/relationships/footer" Target="footer11.xm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niaa.gov.au/indigenous-affairs/economic-development/indigenous-procurement-policy-ipp" TargetMode="External"/><Relationship Id="rId18" Type="http://schemas.openxmlformats.org/officeDocument/2006/relationships/hyperlink" Target="https://www.ato.gov.au/Business/Bus/Statement-of-tax-record/?page=1%23Requesting_an_STR"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6.png"/><Relationship Id="rId7" Type="http://schemas.openxmlformats.org/officeDocument/2006/relationships/endnotes" Target="endnotes.xml"/><Relationship Id="rId71" Type="http://schemas.openxmlformats.org/officeDocument/2006/relationships/image" Target="media/image3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0B3863E18DF240919C16D6794A52FDA5" version="1.0.0">
  <systemFields>
    <field name="Objective-Id">
      <value order="0">A7824189</value>
    </field>
    <field name="Objective-Title">
      <value order="0">5. Draft Deed of Standing Offer - SRC006427 - Furniture, warehousing and other equipment for Electoral Events 2026 - following Strategic Sourcing review - Approved</value>
    </field>
    <field name="Objective-Description">
      <value order="0"/>
    </field>
    <field name="Objective-CreationStamp">
      <value order="0">2026-06-05T04:26:39Z</value>
    </field>
    <field name="Objective-IsApproved">
      <value order="0">false</value>
    </field>
    <field name="Objective-IsPublished">
      <value order="0">true</value>
    </field>
    <field name="Objective-DatePublished">
      <value order="0">2026-06-05T04:26:40Z</value>
    </field>
    <field name="Objective-ModificationStamp">
      <value order="0">2026-06-10T00:41:04Z</value>
    </field>
    <field name="Objective-Owner">
      <value order="0">Michael Pal</value>
    </field>
    <field name="Objective-Path">
      <value order="0">Objective Global Folder:AEC File Plan:Deputy Electoral Commissioner:Service Delivery Group:Event Workforce, Property and Supply Chain Branch: Event Property and Supply Chain:Supply Chain:07. Furniture:SRC006247 - Provision of furniture, warehousing and other equipment for Electoral Events:01. SRC006247 - For Clearance - Provision of furniture, warehousing and other equipment for events:Stage 1 Review</value>
    </field>
    <field name="Objective-Parent">
      <value order="0">Stage 1 Review</value>
    </field>
    <field name="Objective-State">
      <value order="0">Published</value>
    </field>
    <field name="Objective-VersionId">
      <value order="0">vA10201236</value>
    </field>
    <field name="Objective-Version">
      <value order="0">1.0</value>
    </field>
    <field name="Objective-VersionNumber">
      <value order="0">1</value>
    </field>
    <field name="Objective-VersionComment">
      <value order="0"/>
    </field>
    <field name="Objective-FileNumber">
      <value order="0">2026/3743</value>
    </field>
    <field name="Objective-Classification">
      <value order="0">OFFICIAL</value>
    </field>
    <field name="Objective-Caveats">
      <value order="0"/>
    </field>
  </systemFields>
  <catalogues>
    <catalogue name="Document Type Catalogue" type="type" ori="id:cA91">
      <field name="Objective-Next Review Date">
        <value order="0"/>
      </field>
      <field name="Objective-Document approver">
        <value order="0"/>
      </field>
      <field name="Objective-Approver role">
        <value order="0"/>
      </field>
      <field name="Objective-Date approved">
        <value order="0"/>
      </field>
      <field name="Objective-Version approved">
        <value order="0"/>
      </field>
      <field name="Objective-Approval history">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0B3863E18DF240919C16D6794A52FDA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102</Pages>
  <Words>30113</Words>
  <Characters>171647</Characters>
  <Application>Microsoft Office Word</Application>
  <DocSecurity>0</DocSecurity>
  <Lines>1430</Lines>
  <Paragraphs>402</Paragraphs>
  <ScaleCrop>false</ScaleCrop>
  <HeadingPairs>
    <vt:vector size="2" baseType="variant">
      <vt:variant>
        <vt:lpstr>Title</vt:lpstr>
      </vt:variant>
      <vt:variant>
        <vt:i4>1</vt:i4>
      </vt:variant>
    </vt:vector>
  </HeadingPairs>
  <TitlesOfParts>
    <vt:vector size="1" baseType="lpstr">
      <vt:lpstr/>
    </vt:vector>
  </TitlesOfParts>
  <Company>Australian Electoral Commission</Company>
  <LinksUpToDate>false</LinksUpToDate>
  <CharactersWithSpaces>201358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Pal</dc:creator>
  <cp:lastModifiedBy>Nadia Collins</cp:lastModifiedBy>
  <cp:revision>2</cp:revision>
  <cp:lastPrinted>2026-07-30T06:22:00Z</cp:lastPrinted>
  <dcterms:created xsi:type="dcterms:W3CDTF">2026-07-30T06:53:00Z</dcterms:created>
  <dcterms:modified xsi:type="dcterms:W3CDTF">2026-07-30T06:53:00Z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2021-06-25T00:00:00Z</vt:filetime>
  </property>
  <property fmtid="{D5CDD505-2E9C-101B-9397-08002B2CF9AE}" pid="3" name="Creator">
    <vt:lpwstr>ApeosPort-VII C5573</vt:lpwstr>
  </property>
  <property fmtid="{D5CDD505-2E9C-101B-9397-08002B2CF9AE}" pid="4" name="LastSaved">
    <vt:filetime>2026-04-13T00:00:00Z</vt:filetime>
  </property>
  <property fmtid="{D5CDD505-2E9C-101B-9397-08002B2CF9AE}" pid="5" name="Producer">
    <vt:lpwstr>ApeosPort-VII C5573</vt:lpwstr>
  </property>
  <property fmtid="{D5CDD505-2E9C-101B-9397-08002B2CF9AE}" pid="6" name="MSIP_Label_cbfd5943-f87e-40ae-9ab7-ca0a2fbb12c2_Enabled">
    <vt:lpwstr>true</vt:lpwstr>
  </property>
  <property fmtid="{D5CDD505-2E9C-101B-9397-08002B2CF9AE}" pid="7" name="MSIP_Label_cbfd5943-f87e-40ae-9ab7-ca0a2fbb12c2_SetDate">
    <vt:lpwstr>2026-04-13T01:59:11Z</vt:lpwstr>
  </property>
  <property fmtid="{D5CDD505-2E9C-101B-9397-08002B2CF9AE}" pid="8" name="MSIP_Label_cbfd5943-f87e-40ae-9ab7-ca0a2fbb12c2_Method">
    <vt:lpwstr>Privileged</vt:lpwstr>
  </property>
  <property fmtid="{D5CDD505-2E9C-101B-9397-08002B2CF9AE}" pid="9" name="MSIP_Label_cbfd5943-f87e-40ae-9ab7-ca0a2fbb12c2_Name">
    <vt:lpwstr>OFFICIAL</vt:lpwstr>
  </property>
  <property fmtid="{D5CDD505-2E9C-101B-9397-08002B2CF9AE}" pid="10" name="MSIP_Label_cbfd5943-f87e-40ae-9ab7-ca0a2fbb12c2_SiteId">
    <vt:lpwstr>c1eefc4f-a78a-4616-a218-48ba01757af3</vt:lpwstr>
  </property>
  <property fmtid="{D5CDD505-2E9C-101B-9397-08002B2CF9AE}" pid="11" name="MSIP_Label_cbfd5943-f87e-40ae-9ab7-ca0a2fbb12c2_ActionId">
    <vt:lpwstr>d2c7599e-5ead-46b1-abb7-a3eaef84d3a6</vt:lpwstr>
  </property>
  <property fmtid="{D5CDD505-2E9C-101B-9397-08002B2CF9AE}" pid="12" name="MSIP_Label_cbfd5943-f87e-40ae-9ab7-ca0a2fbb12c2_ContentBits">
    <vt:lpwstr>0</vt:lpwstr>
  </property>
  <property fmtid="{D5CDD505-2E9C-101B-9397-08002B2CF9AE}" pid="13" name="MSIP_Label_cbfd5943-f87e-40ae-9ab7-ca0a2fbb12c2_Tag">
    <vt:lpwstr>10, 0, 1, 1</vt:lpwstr>
  </property>
  <property fmtid="{D5CDD505-2E9C-101B-9397-08002B2CF9AE}" pid="14" name="Objective-Id">
    <vt:lpwstr>A7824189</vt:lpwstr>
  </property>
  <property fmtid="{D5CDD505-2E9C-101B-9397-08002B2CF9AE}" pid="15" name="Objective-Title">
    <vt:lpwstr>5. Draft Deed of Standing Offer - SRC006427 - Furniture, warehousing and other equipment for Electoral Events 2026 - following Strategic Sourcing review - Approved</vt:lpwstr>
  </property>
  <property fmtid="{D5CDD505-2E9C-101B-9397-08002B2CF9AE}" pid="16" name="Objective-Description">
    <vt:lpwstr/>
  </property>
  <property fmtid="{D5CDD505-2E9C-101B-9397-08002B2CF9AE}" pid="17" name="Objective-CreationStamp">
    <vt:filetime>2026-06-05T04:26:39Z</vt:filetime>
  </property>
  <property fmtid="{D5CDD505-2E9C-101B-9397-08002B2CF9AE}" pid="18" name="Objective-IsApproved">
    <vt:bool>false</vt:bool>
  </property>
  <property fmtid="{D5CDD505-2E9C-101B-9397-08002B2CF9AE}" pid="19" name="Objective-IsPublished">
    <vt:bool>true</vt:bool>
  </property>
  <property fmtid="{D5CDD505-2E9C-101B-9397-08002B2CF9AE}" pid="20" name="Objective-DatePublished">
    <vt:filetime>2026-06-05T04:26:40Z</vt:filetime>
  </property>
  <property fmtid="{D5CDD505-2E9C-101B-9397-08002B2CF9AE}" pid="21" name="Objective-ModificationStamp">
    <vt:filetime>2026-06-10T00:41:04Z</vt:filetime>
  </property>
  <property fmtid="{D5CDD505-2E9C-101B-9397-08002B2CF9AE}" pid="22" name="Objective-Owner">
    <vt:lpwstr>Michael Pal</vt:lpwstr>
  </property>
  <property fmtid="{D5CDD505-2E9C-101B-9397-08002B2CF9AE}" pid="23" name="Objective-Path">
    <vt:lpwstr>Objective Global Folder:AEC File Plan:Deputy Electoral Commissioner:Service Delivery Group:Event Workforce, Property and Supply Chain Branch: Event Property and Supply Chain:Supply Chain:07. Furniture:SRC006247 - Provision of furniture, warehousing and other equipment for Electoral Events:01. SRC006247 - For Clearance - Provision of furniture, warehousing and other equipment for events:Stage 1 Review</vt:lpwstr>
  </property>
  <property fmtid="{D5CDD505-2E9C-101B-9397-08002B2CF9AE}" pid="24" name="Objective-Parent">
    <vt:lpwstr>Stage 1 Review</vt:lpwstr>
  </property>
  <property fmtid="{D5CDD505-2E9C-101B-9397-08002B2CF9AE}" pid="25" name="Objective-State">
    <vt:lpwstr>Published</vt:lpwstr>
  </property>
  <property fmtid="{D5CDD505-2E9C-101B-9397-08002B2CF9AE}" pid="26" name="Objective-VersionId">
    <vt:lpwstr>vA10201236</vt:lpwstr>
  </property>
  <property fmtid="{D5CDD505-2E9C-101B-9397-08002B2CF9AE}" pid="27" name="Objective-Version">
    <vt:lpwstr>1.0</vt:lpwstr>
  </property>
  <property fmtid="{D5CDD505-2E9C-101B-9397-08002B2CF9AE}" pid="28" name="Objective-VersionNumber">
    <vt:r8>1</vt:r8>
  </property>
  <property fmtid="{D5CDD505-2E9C-101B-9397-08002B2CF9AE}" pid="29" name="Objective-VersionComment">
    <vt:lpwstr/>
  </property>
  <property fmtid="{D5CDD505-2E9C-101B-9397-08002B2CF9AE}" pid="30" name="Objective-FileNumber">
    <vt:lpwstr>2026/3743</vt:lpwstr>
  </property>
  <property fmtid="{D5CDD505-2E9C-101B-9397-08002B2CF9AE}" pid="31" name="Objective-Classification">
    <vt:lpwstr>OFFICIAL</vt:lpwstr>
  </property>
  <property fmtid="{D5CDD505-2E9C-101B-9397-08002B2CF9AE}" pid="32" name="Objective-Caveats">
    <vt:lpwstr/>
  </property>
  <property fmtid="{D5CDD505-2E9C-101B-9397-08002B2CF9AE}" pid="33" name="Objective-Next Review Date">
    <vt:lpwstr/>
  </property>
  <property fmtid="{D5CDD505-2E9C-101B-9397-08002B2CF9AE}" pid="34" name="Objective-Document approver">
    <vt:lpwstr/>
  </property>
  <property fmtid="{D5CDD505-2E9C-101B-9397-08002B2CF9AE}" pid="35" name="Objective-Approver role">
    <vt:lpwstr/>
  </property>
  <property fmtid="{D5CDD505-2E9C-101B-9397-08002B2CF9AE}" pid="36" name="Objective-Date approved">
    <vt:lpwstr/>
  </property>
  <property fmtid="{D5CDD505-2E9C-101B-9397-08002B2CF9AE}" pid="37" name="Objective-Version approved">
    <vt:lpwstr/>
  </property>
  <property fmtid="{D5CDD505-2E9C-101B-9397-08002B2CF9AE}" pid="38" name="Objective-Approval history">
    <vt:lpwstr/>
  </property>
</Properties>
</file>