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735" w:rsidRPr="00387B51" w:rsidRDefault="00A76365" w:rsidP="00A76365">
      <w:pPr>
        <w:jc w:val="center"/>
        <w:rPr>
          <w:b/>
          <w:sz w:val="28"/>
          <w:lang w:val="en-US"/>
        </w:rPr>
      </w:pPr>
      <w:proofErr w:type="spellStart"/>
      <w:r w:rsidRPr="00387B51">
        <w:rPr>
          <w:b/>
          <w:sz w:val="28"/>
          <w:lang w:val="en-US"/>
        </w:rPr>
        <w:t>Hypothesen</w:t>
      </w:r>
      <w:proofErr w:type="spellEnd"/>
    </w:p>
    <w:p w:rsidR="00A76365" w:rsidRPr="004A5409" w:rsidRDefault="00A76365" w:rsidP="00A76365">
      <w:pPr>
        <w:jc w:val="center"/>
        <w:rPr>
          <w:lang w:val="en-US"/>
        </w:rPr>
      </w:pPr>
    </w:p>
    <w:p w:rsidR="004A5409" w:rsidRPr="004A5409" w:rsidRDefault="004A5409" w:rsidP="004A5409">
      <w:pPr>
        <w:jc w:val="both"/>
        <w:rPr>
          <w:b/>
          <w:lang w:val="en-US"/>
        </w:rPr>
      </w:pPr>
      <w:r w:rsidRPr="004A5409">
        <w:rPr>
          <w:b/>
          <w:lang w:val="en-US"/>
        </w:rPr>
        <w:t>G1: To what degree has your project directly contributed to new or better services, products, processes, or ways of doing things that were targeted towards ...</w:t>
      </w:r>
    </w:p>
    <w:p w:rsidR="00A76365" w:rsidRDefault="004A5409" w:rsidP="004A5409">
      <w:pPr>
        <w:jc w:val="both"/>
        <w:rPr>
          <w:lang w:val="en-US"/>
        </w:rPr>
      </w:pPr>
      <w:r w:rsidRPr="004A5409">
        <w:rPr>
          <w:u w:val="single"/>
          <w:lang w:val="en-US"/>
        </w:rPr>
        <w:t>Hypothesis:</w:t>
      </w:r>
      <w:r>
        <w:rPr>
          <w:lang w:val="en-US"/>
        </w:rPr>
        <w:t xml:space="preserve"> We assume s</w:t>
      </w:r>
      <w:r w:rsidR="00A76365" w:rsidRPr="00A76365">
        <w:rPr>
          <w:lang w:val="en-US"/>
        </w:rPr>
        <w:t xml:space="preserve">ocial innovation </w:t>
      </w:r>
      <w:r>
        <w:rPr>
          <w:lang w:val="en-US"/>
        </w:rPr>
        <w:t xml:space="preserve">to be </w:t>
      </w:r>
      <w:r w:rsidR="00A76365" w:rsidRPr="00A76365">
        <w:rPr>
          <w:lang w:val="en-US"/>
        </w:rPr>
        <w:t>outcome-</w:t>
      </w:r>
      <w:r w:rsidR="00A76365">
        <w:rPr>
          <w:lang w:val="en-US"/>
        </w:rPr>
        <w:t xml:space="preserve">oriented. This means that social innovation projects </w:t>
      </w:r>
      <w:r w:rsidRPr="00A76365">
        <w:rPr>
          <w:lang w:val="en-US"/>
        </w:rPr>
        <w:t xml:space="preserve">usually </w:t>
      </w:r>
      <w:r w:rsidR="00A76365">
        <w:rPr>
          <w:lang w:val="en-US"/>
        </w:rPr>
        <w:t>end with a tangible or non-tangible output. This could, for example, be a new product, a service or a process.</w:t>
      </w:r>
      <w:r>
        <w:rPr>
          <w:lang w:val="en-US"/>
        </w:rPr>
        <w:t xml:space="preserve"> </w:t>
      </w:r>
    </w:p>
    <w:p w:rsidR="004A5409" w:rsidRDefault="004A5409" w:rsidP="004A5409">
      <w:pPr>
        <w:jc w:val="both"/>
        <w:rPr>
          <w:lang w:val="en-US"/>
        </w:rPr>
      </w:pPr>
      <w:r w:rsidRPr="004A5409">
        <w:rPr>
          <w:u w:val="single"/>
          <w:lang w:val="en-US"/>
        </w:rPr>
        <w:t>Correlations:</w:t>
      </w:r>
      <w:r>
        <w:rPr>
          <w:lang w:val="en-US"/>
        </w:rPr>
        <w:t xml:space="preserve"> Cluster G1 into 3 clusters </w:t>
      </w:r>
      <w:r w:rsidRPr="004A5409">
        <w:rPr>
          <w:lang w:val="en-US"/>
        </w:rPr>
        <w:t>(0-3; 4-6; 7-10)</w:t>
      </w:r>
    </w:p>
    <w:p w:rsidR="004A5409" w:rsidRDefault="004A5409" w:rsidP="007B31EB">
      <w:pPr>
        <w:pStyle w:val="Listenabsatz"/>
        <w:numPr>
          <w:ilvl w:val="0"/>
          <w:numId w:val="1"/>
        </w:numPr>
        <w:ind w:left="1068"/>
        <w:jc w:val="both"/>
        <w:rPr>
          <w:lang w:val="en-US"/>
        </w:rPr>
      </w:pPr>
      <w:r>
        <w:rPr>
          <w:lang w:val="en-US"/>
        </w:rPr>
        <w:t>G1 for each group correlates with E1 of the respective group</w:t>
      </w:r>
    </w:p>
    <w:p w:rsidR="004A5409" w:rsidRDefault="004A5409" w:rsidP="007B31EB">
      <w:pPr>
        <w:pStyle w:val="Listenabsatz"/>
        <w:numPr>
          <w:ilvl w:val="0"/>
          <w:numId w:val="2"/>
        </w:numPr>
        <w:ind w:left="1428"/>
        <w:jc w:val="both"/>
        <w:rPr>
          <w:lang w:val="en-US"/>
        </w:rPr>
      </w:pPr>
      <w:r>
        <w:rPr>
          <w:lang w:val="en-US"/>
        </w:rPr>
        <w:t>A group’s involvement means that the project also contributed to an outcome for this group</w:t>
      </w:r>
    </w:p>
    <w:p w:rsidR="0048512E" w:rsidRPr="0048512E" w:rsidRDefault="0048512E" w:rsidP="007B31EB">
      <w:pPr>
        <w:pStyle w:val="Listenabsatz"/>
        <w:spacing w:after="0" w:line="240" w:lineRule="auto"/>
        <w:ind w:left="1428"/>
        <w:jc w:val="both"/>
        <w:rPr>
          <w:lang w:val="en-US"/>
        </w:rPr>
      </w:pPr>
    </w:p>
    <w:p w:rsidR="004A5409" w:rsidRDefault="004A5409" w:rsidP="007B31EB">
      <w:pPr>
        <w:pStyle w:val="Listenabsatz"/>
        <w:numPr>
          <w:ilvl w:val="0"/>
          <w:numId w:val="1"/>
        </w:numPr>
        <w:ind w:left="1068"/>
        <w:jc w:val="both"/>
        <w:rPr>
          <w:lang w:val="en-US"/>
        </w:rPr>
      </w:pPr>
      <w:r>
        <w:rPr>
          <w:lang w:val="en-US"/>
        </w:rPr>
        <w:t>G1 (overall score) correlates with E1</w:t>
      </w:r>
    </w:p>
    <w:p w:rsidR="0048512E" w:rsidRDefault="0048512E" w:rsidP="007B31EB">
      <w:pPr>
        <w:pStyle w:val="Listenabsatz"/>
        <w:numPr>
          <w:ilvl w:val="0"/>
          <w:numId w:val="2"/>
        </w:numPr>
        <w:ind w:left="1428"/>
        <w:jc w:val="both"/>
        <w:rPr>
          <w:lang w:val="en-US"/>
        </w:rPr>
      </w:pPr>
      <w:r>
        <w:rPr>
          <w:lang w:val="en-US"/>
        </w:rPr>
        <w:t>Transdisciplinar</w:t>
      </w:r>
      <w:r w:rsidR="00856ECA">
        <w:rPr>
          <w:lang w:val="en-US"/>
        </w:rPr>
        <w:t>ity</w:t>
      </w:r>
      <w:r>
        <w:rPr>
          <w:lang w:val="en-US"/>
        </w:rPr>
        <w:t xml:space="preserve"> correlates with higher outcome</w:t>
      </w:r>
      <w:r w:rsidR="00856ECA">
        <w:rPr>
          <w:lang w:val="en-US"/>
        </w:rPr>
        <w:t xml:space="preserve"> </w:t>
      </w:r>
      <w:r>
        <w:rPr>
          <w:lang w:val="en-US"/>
        </w:rPr>
        <w:t>orientation</w:t>
      </w:r>
    </w:p>
    <w:p w:rsidR="0048512E" w:rsidRPr="0048512E" w:rsidRDefault="0048512E" w:rsidP="007B31EB">
      <w:pPr>
        <w:pStyle w:val="Listenabsatz"/>
        <w:ind w:left="1428"/>
        <w:jc w:val="both"/>
        <w:rPr>
          <w:lang w:val="en-US"/>
        </w:rPr>
      </w:pPr>
    </w:p>
    <w:p w:rsidR="0048512E" w:rsidRDefault="0048512E" w:rsidP="007B31EB">
      <w:pPr>
        <w:pStyle w:val="Listenabsatz"/>
        <w:numPr>
          <w:ilvl w:val="0"/>
          <w:numId w:val="1"/>
        </w:numPr>
        <w:ind w:left="1068"/>
        <w:jc w:val="both"/>
        <w:rPr>
          <w:lang w:val="en-US"/>
        </w:rPr>
      </w:pPr>
      <w:r>
        <w:rPr>
          <w:lang w:val="en-US"/>
        </w:rPr>
        <w:t>G1 (overall score) correlates with E2 (collaborative + co-created)</w:t>
      </w:r>
    </w:p>
    <w:p w:rsidR="0048512E" w:rsidRDefault="0048512E" w:rsidP="007B31EB">
      <w:pPr>
        <w:pStyle w:val="Listenabsatz"/>
        <w:numPr>
          <w:ilvl w:val="0"/>
          <w:numId w:val="2"/>
        </w:numPr>
        <w:ind w:left="1428"/>
        <w:jc w:val="both"/>
        <w:rPr>
          <w:lang w:val="en-US"/>
        </w:rPr>
      </w:pPr>
      <w:r>
        <w:rPr>
          <w:lang w:val="en-US"/>
        </w:rPr>
        <w:t>Collaborative involvement and co-creation correlate with higher outcome</w:t>
      </w:r>
      <w:r w:rsidR="00856ECA">
        <w:rPr>
          <w:lang w:val="en-US"/>
        </w:rPr>
        <w:t xml:space="preserve"> </w:t>
      </w:r>
      <w:r>
        <w:rPr>
          <w:lang w:val="en-US"/>
        </w:rPr>
        <w:t>orientation</w:t>
      </w:r>
    </w:p>
    <w:p w:rsidR="0048512E" w:rsidRDefault="0048512E" w:rsidP="007B31EB">
      <w:pPr>
        <w:pStyle w:val="Listenabsatz"/>
        <w:ind w:left="1428"/>
        <w:jc w:val="both"/>
        <w:rPr>
          <w:lang w:val="en-US"/>
        </w:rPr>
      </w:pPr>
    </w:p>
    <w:p w:rsidR="0048512E" w:rsidRDefault="0048512E" w:rsidP="007B31EB">
      <w:pPr>
        <w:pStyle w:val="Listenabsatz"/>
        <w:numPr>
          <w:ilvl w:val="0"/>
          <w:numId w:val="1"/>
        </w:numPr>
        <w:ind w:left="1068"/>
        <w:jc w:val="both"/>
        <w:rPr>
          <w:lang w:val="en-US"/>
        </w:rPr>
      </w:pPr>
      <w:r>
        <w:rPr>
          <w:lang w:val="en-US"/>
        </w:rPr>
        <w:t>G1 (overall score) correlates with D1 (address a problem + improve welfare)</w:t>
      </w:r>
    </w:p>
    <w:p w:rsidR="0048512E" w:rsidRDefault="0048512E" w:rsidP="007B31EB">
      <w:pPr>
        <w:pStyle w:val="Listenabsatz"/>
        <w:numPr>
          <w:ilvl w:val="0"/>
          <w:numId w:val="2"/>
        </w:numPr>
        <w:ind w:left="1428"/>
        <w:jc w:val="both"/>
        <w:rPr>
          <w:lang w:val="en-US"/>
        </w:rPr>
      </w:pPr>
      <w:r>
        <w:rPr>
          <w:lang w:val="en-US"/>
        </w:rPr>
        <w:t>The aim of addressing an issue or improving welfare correlate with higher outcome orientation</w:t>
      </w:r>
    </w:p>
    <w:p w:rsidR="0048512E" w:rsidRDefault="0048512E" w:rsidP="007B31EB">
      <w:pPr>
        <w:pStyle w:val="Listenabsatz"/>
        <w:ind w:left="1428"/>
        <w:jc w:val="both"/>
        <w:rPr>
          <w:lang w:val="en-US"/>
        </w:rPr>
      </w:pPr>
    </w:p>
    <w:p w:rsidR="0048512E" w:rsidRDefault="0048512E" w:rsidP="007B31EB">
      <w:pPr>
        <w:pStyle w:val="Listenabsatz"/>
        <w:numPr>
          <w:ilvl w:val="0"/>
          <w:numId w:val="1"/>
        </w:numPr>
        <w:ind w:left="1068"/>
        <w:jc w:val="both"/>
        <w:rPr>
          <w:lang w:val="en-US"/>
        </w:rPr>
      </w:pPr>
      <w:r>
        <w:rPr>
          <w:lang w:val="en-US"/>
        </w:rPr>
        <w:t>G1 (overall score) correlates with D2</w:t>
      </w:r>
    </w:p>
    <w:p w:rsidR="00856ECA" w:rsidRDefault="0048512E" w:rsidP="007B31EB">
      <w:pPr>
        <w:pStyle w:val="Listenabsatz"/>
        <w:numPr>
          <w:ilvl w:val="0"/>
          <w:numId w:val="2"/>
        </w:numPr>
        <w:ind w:left="1428"/>
        <w:jc w:val="both"/>
        <w:rPr>
          <w:lang w:val="en-US"/>
        </w:rPr>
      </w:pPr>
      <w:r>
        <w:rPr>
          <w:lang w:val="en-US"/>
        </w:rPr>
        <w:t>The intend to generate an immediate benefit correlates with higher outcome orientation</w:t>
      </w:r>
    </w:p>
    <w:p w:rsidR="00856ECA" w:rsidRPr="00856ECA" w:rsidRDefault="00856ECA" w:rsidP="007B31EB">
      <w:pPr>
        <w:pStyle w:val="Listenabsatz"/>
        <w:ind w:left="1428"/>
        <w:jc w:val="both"/>
        <w:rPr>
          <w:lang w:val="en-US"/>
        </w:rPr>
      </w:pPr>
    </w:p>
    <w:p w:rsidR="00856ECA" w:rsidRDefault="00856ECA" w:rsidP="007B31EB">
      <w:pPr>
        <w:pStyle w:val="Listenabsatz"/>
        <w:numPr>
          <w:ilvl w:val="0"/>
          <w:numId w:val="1"/>
        </w:numPr>
        <w:ind w:left="1068"/>
        <w:jc w:val="both"/>
        <w:rPr>
          <w:lang w:val="en-US"/>
        </w:rPr>
      </w:pPr>
      <w:r>
        <w:rPr>
          <w:lang w:val="en-US"/>
        </w:rPr>
        <w:t>G1 (overall score) correlates with B1</w:t>
      </w:r>
    </w:p>
    <w:p w:rsidR="00856ECA" w:rsidRDefault="00856ECA" w:rsidP="007B31EB">
      <w:pPr>
        <w:pStyle w:val="Listenabsatz"/>
        <w:numPr>
          <w:ilvl w:val="0"/>
          <w:numId w:val="2"/>
        </w:numPr>
        <w:ind w:left="1428"/>
        <w:jc w:val="both"/>
        <w:rPr>
          <w:lang w:val="en-US"/>
        </w:rPr>
      </w:pPr>
      <w:r>
        <w:rPr>
          <w:lang w:val="en-US"/>
        </w:rPr>
        <w:t>Familiarity with social innovation correlates with higher outcome orientation</w:t>
      </w:r>
    </w:p>
    <w:p w:rsidR="00856ECA" w:rsidRDefault="00856ECA" w:rsidP="007B31EB">
      <w:pPr>
        <w:pStyle w:val="Listenabsatz"/>
        <w:ind w:left="1428"/>
        <w:jc w:val="both"/>
        <w:rPr>
          <w:lang w:val="en-US"/>
        </w:rPr>
      </w:pPr>
    </w:p>
    <w:p w:rsidR="00856ECA" w:rsidRDefault="00856ECA" w:rsidP="007B31EB">
      <w:pPr>
        <w:pStyle w:val="Listenabsatz"/>
        <w:numPr>
          <w:ilvl w:val="0"/>
          <w:numId w:val="1"/>
        </w:numPr>
        <w:ind w:left="1068"/>
        <w:jc w:val="both"/>
        <w:rPr>
          <w:lang w:val="en-US"/>
        </w:rPr>
      </w:pPr>
      <w:r>
        <w:rPr>
          <w:lang w:val="en-US"/>
        </w:rPr>
        <w:t>G1 (overall score) correlates with A1</w:t>
      </w:r>
    </w:p>
    <w:p w:rsidR="00856ECA" w:rsidRDefault="00856ECA" w:rsidP="007B31EB">
      <w:pPr>
        <w:pStyle w:val="Listenabsatz"/>
        <w:numPr>
          <w:ilvl w:val="0"/>
          <w:numId w:val="2"/>
        </w:numPr>
        <w:ind w:left="1428"/>
        <w:jc w:val="both"/>
        <w:rPr>
          <w:lang w:val="en-US"/>
        </w:rPr>
      </w:pPr>
      <w:r>
        <w:rPr>
          <w:lang w:val="en-US"/>
        </w:rPr>
        <w:t>Experience with transdisciplinarity correlates with higher outcome orientation</w:t>
      </w:r>
    </w:p>
    <w:p w:rsidR="0081272F" w:rsidRPr="0081272F" w:rsidRDefault="0081272F" w:rsidP="007B31EB">
      <w:pPr>
        <w:pStyle w:val="Listenabsatz"/>
        <w:ind w:left="1428"/>
        <w:jc w:val="both"/>
        <w:rPr>
          <w:lang w:val="en-US"/>
        </w:rPr>
      </w:pPr>
    </w:p>
    <w:p w:rsidR="00856ECA" w:rsidRDefault="00856ECA" w:rsidP="007B31EB">
      <w:pPr>
        <w:pStyle w:val="Listenabsatz"/>
        <w:numPr>
          <w:ilvl w:val="0"/>
          <w:numId w:val="1"/>
        </w:numPr>
        <w:ind w:left="1068"/>
        <w:jc w:val="both"/>
        <w:rPr>
          <w:lang w:val="en-US"/>
        </w:rPr>
      </w:pPr>
      <w:r>
        <w:rPr>
          <w:lang w:val="en-US"/>
        </w:rPr>
        <w:t>G1 correlates with E</w:t>
      </w:r>
      <w:r w:rsidR="0081272F">
        <w:rPr>
          <w:lang w:val="en-US"/>
        </w:rPr>
        <w:t>3</w:t>
      </w:r>
      <w:r>
        <w:rPr>
          <w:lang w:val="en-US"/>
        </w:rPr>
        <w:t xml:space="preserve"> </w:t>
      </w:r>
    </w:p>
    <w:p w:rsidR="00B12367" w:rsidRDefault="00B12367" w:rsidP="00B12367">
      <w:pPr>
        <w:pStyle w:val="Listenabsatz"/>
        <w:ind w:left="1068"/>
        <w:jc w:val="both"/>
        <w:rPr>
          <w:lang w:val="en-US"/>
        </w:rPr>
      </w:pPr>
    </w:p>
    <w:p w:rsidR="00B12367" w:rsidRDefault="00B12367" w:rsidP="007B31EB">
      <w:pPr>
        <w:pStyle w:val="Listenabsatz"/>
        <w:numPr>
          <w:ilvl w:val="0"/>
          <w:numId w:val="1"/>
        </w:numPr>
        <w:ind w:left="1068"/>
        <w:jc w:val="both"/>
        <w:rPr>
          <w:lang w:val="en-US"/>
        </w:rPr>
      </w:pPr>
      <w:r>
        <w:rPr>
          <w:lang w:val="en-US"/>
        </w:rPr>
        <w:t>G1 correlates with H1</w:t>
      </w:r>
    </w:p>
    <w:p w:rsidR="00B12367" w:rsidRDefault="00B12367" w:rsidP="00B12367">
      <w:pPr>
        <w:pStyle w:val="Listenabsatz"/>
        <w:numPr>
          <w:ilvl w:val="0"/>
          <w:numId w:val="2"/>
        </w:numPr>
        <w:jc w:val="both"/>
        <w:rPr>
          <w:lang w:val="en-US"/>
        </w:rPr>
      </w:pPr>
      <w:r>
        <w:rPr>
          <w:lang w:val="en-US"/>
        </w:rPr>
        <w:t>Outcomes for academia correlate with dissemination in journals, books and conference</w:t>
      </w:r>
    </w:p>
    <w:p w:rsidR="00B12367" w:rsidRDefault="00B12367" w:rsidP="00B12367">
      <w:pPr>
        <w:pStyle w:val="Listenabsatz"/>
        <w:numPr>
          <w:ilvl w:val="0"/>
          <w:numId w:val="2"/>
        </w:numPr>
        <w:jc w:val="both"/>
        <w:rPr>
          <w:lang w:val="en-US"/>
        </w:rPr>
      </w:pPr>
      <w:r>
        <w:rPr>
          <w:lang w:val="en-US"/>
        </w:rPr>
        <w:t>Outcomes for general public correlate with general events, social media, traditional media</w:t>
      </w:r>
    </w:p>
    <w:p w:rsidR="00B12367" w:rsidRDefault="00B12367" w:rsidP="00B12367">
      <w:pPr>
        <w:pStyle w:val="Listenabsatz"/>
        <w:numPr>
          <w:ilvl w:val="0"/>
          <w:numId w:val="2"/>
        </w:numPr>
        <w:jc w:val="both"/>
        <w:rPr>
          <w:lang w:val="en-US"/>
        </w:rPr>
      </w:pPr>
      <w:r>
        <w:rPr>
          <w:lang w:val="en-US"/>
        </w:rPr>
        <w:t>Outcomes for NGOs, policy-makers, welfare and education-providing institutions and businesses correlate with targeted events and consultancy</w:t>
      </w:r>
    </w:p>
    <w:p w:rsidR="0081272F" w:rsidRDefault="0081272F" w:rsidP="0081272F">
      <w:pPr>
        <w:jc w:val="both"/>
        <w:rPr>
          <w:lang w:val="en-US"/>
        </w:rPr>
      </w:pPr>
    </w:p>
    <w:p w:rsidR="00B12367" w:rsidRDefault="00B12367" w:rsidP="0081272F">
      <w:pPr>
        <w:jc w:val="both"/>
        <w:rPr>
          <w:lang w:val="en-US"/>
        </w:rPr>
      </w:pPr>
    </w:p>
    <w:p w:rsidR="00B12367" w:rsidRDefault="00B12367" w:rsidP="0081272F">
      <w:pPr>
        <w:jc w:val="both"/>
        <w:rPr>
          <w:lang w:val="en-US"/>
        </w:rPr>
      </w:pPr>
    </w:p>
    <w:p w:rsidR="0081272F" w:rsidRDefault="0081272F" w:rsidP="0081272F">
      <w:pPr>
        <w:jc w:val="both"/>
        <w:rPr>
          <w:b/>
          <w:lang w:val="en-US"/>
        </w:rPr>
      </w:pPr>
      <w:r w:rsidRPr="0081272F">
        <w:rPr>
          <w:b/>
          <w:lang w:val="en-US"/>
        </w:rPr>
        <w:lastRenderedPageBreak/>
        <w:t>G2: What kind of change (short- or long-term) did your project intend to bring about in the following target</w:t>
      </w:r>
      <w:r>
        <w:rPr>
          <w:b/>
          <w:lang w:val="en-US"/>
        </w:rPr>
        <w:t xml:space="preserve"> </w:t>
      </w:r>
      <w:r w:rsidRPr="0081272F">
        <w:rPr>
          <w:b/>
          <w:lang w:val="en-US"/>
        </w:rPr>
        <w:t>groups or in the general population?</w:t>
      </w:r>
    </w:p>
    <w:p w:rsidR="0081272F" w:rsidRDefault="0081272F" w:rsidP="0081272F">
      <w:pPr>
        <w:jc w:val="both"/>
        <w:rPr>
          <w:lang w:val="en-US"/>
        </w:rPr>
      </w:pPr>
      <w:r w:rsidRPr="0081272F">
        <w:rPr>
          <w:u w:val="single"/>
          <w:lang w:val="en-US"/>
        </w:rPr>
        <w:t>Hypothesis:</w:t>
      </w:r>
      <w:r>
        <w:rPr>
          <w:lang w:val="en-US"/>
        </w:rPr>
        <w:t xml:space="preserve"> We assume social innovation to involve some kind of transformation. This means that social innovation change</w:t>
      </w:r>
      <w:r w:rsidR="00B12367">
        <w:rPr>
          <w:lang w:val="en-US"/>
        </w:rPr>
        <w:t>s</w:t>
      </w:r>
      <w:r>
        <w:rPr>
          <w:lang w:val="en-US"/>
        </w:rPr>
        <w:t xml:space="preserve">, for example, the understanding, awareness, attitude or behavior of a certain target group or the general public. </w:t>
      </w:r>
    </w:p>
    <w:p w:rsidR="0081272F" w:rsidRDefault="0081272F" w:rsidP="0081272F">
      <w:pPr>
        <w:jc w:val="both"/>
        <w:rPr>
          <w:u w:val="single"/>
          <w:lang w:val="en-US"/>
        </w:rPr>
      </w:pPr>
      <w:r w:rsidRPr="0081272F">
        <w:rPr>
          <w:u w:val="single"/>
          <w:lang w:val="en-US"/>
        </w:rPr>
        <w:t>Correlations:</w:t>
      </w:r>
    </w:p>
    <w:p w:rsidR="0081272F" w:rsidRDefault="0081272F" w:rsidP="0081272F">
      <w:pPr>
        <w:pStyle w:val="Listenabsatz"/>
        <w:numPr>
          <w:ilvl w:val="0"/>
          <w:numId w:val="3"/>
        </w:numPr>
        <w:jc w:val="both"/>
        <w:rPr>
          <w:lang w:val="en-US"/>
        </w:rPr>
      </w:pPr>
      <w:r>
        <w:rPr>
          <w:lang w:val="en-US"/>
        </w:rPr>
        <w:t>G2 for each group correlates with E1 of the respective group</w:t>
      </w:r>
    </w:p>
    <w:p w:rsidR="0081272F" w:rsidRDefault="0081272F" w:rsidP="0081272F">
      <w:pPr>
        <w:pStyle w:val="Listenabsatz"/>
        <w:numPr>
          <w:ilvl w:val="0"/>
          <w:numId w:val="2"/>
        </w:numPr>
        <w:jc w:val="both"/>
        <w:rPr>
          <w:lang w:val="en-US"/>
        </w:rPr>
      </w:pPr>
      <w:r>
        <w:rPr>
          <w:lang w:val="en-US"/>
        </w:rPr>
        <w:t>A group’s involvement means that some kind of change takes place within this group</w:t>
      </w:r>
    </w:p>
    <w:p w:rsidR="0081272F" w:rsidRDefault="0081272F" w:rsidP="0081272F">
      <w:pPr>
        <w:jc w:val="both"/>
        <w:rPr>
          <w:lang w:val="en-US"/>
        </w:rPr>
      </w:pPr>
    </w:p>
    <w:p w:rsidR="0081272F" w:rsidRDefault="0081272F" w:rsidP="0081272F">
      <w:pPr>
        <w:pStyle w:val="Listenabsatz"/>
        <w:numPr>
          <w:ilvl w:val="0"/>
          <w:numId w:val="3"/>
        </w:numPr>
        <w:jc w:val="both"/>
        <w:rPr>
          <w:lang w:val="en-US"/>
        </w:rPr>
      </w:pPr>
      <w:r>
        <w:rPr>
          <w:lang w:val="en-US"/>
        </w:rPr>
        <w:t>G2 correlates with E3 (especially included socially disadvantages people and aimed at empowering people)</w:t>
      </w:r>
    </w:p>
    <w:p w:rsidR="0081272F" w:rsidRDefault="0081272F" w:rsidP="0081272F">
      <w:pPr>
        <w:pStyle w:val="Listenabsatz"/>
        <w:ind w:left="1068"/>
        <w:jc w:val="both"/>
        <w:rPr>
          <w:lang w:val="en-US"/>
        </w:rPr>
      </w:pPr>
    </w:p>
    <w:p w:rsidR="0081272F" w:rsidRDefault="0081272F" w:rsidP="0081272F">
      <w:pPr>
        <w:pStyle w:val="Listenabsatz"/>
        <w:numPr>
          <w:ilvl w:val="0"/>
          <w:numId w:val="3"/>
        </w:numPr>
        <w:jc w:val="both"/>
        <w:rPr>
          <w:lang w:val="en-US"/>
        </w:rPr>
      </w:pPr>
      <w:r>
        <w:rPr>
          <w:lang w:val="en-US"/>
        </w:rPr>
        <w:t>G2 correlates with F1</w:t>
      </w:r>
    </w:p>
    <w:p w:rsidR="0081272F" w:rsidRDefault="0081272F" w:rsidP="0081272F">
      <w:pPr>
        <w:pStyle w:val="Listenabsatz"/>
        <w:numPr>
          <w:ilvl w:val="0"/>
          <w:numId w:val="2"/>
        </w:numPr>
        <w:jc w:val="both"/>
        <w:rPr>
          <w:lang w:val="en-US"/>
        </w:rPr>
      </w:pPr>
      <w:r>
        <w:rPr>
          <w:lang w:val="en-US"/>
        </w:rPr>
        <w:t>Open access/source correlates with change in academia</w:t>
      </w:r>
    </w:p>
    <w:p w:rsidR="00D10371" w:rsidRDefault="00D10371" w:rsidP="00D10371">
      <w:pPr>
        <w:pStyle w:val="Listenabsatz"/>
        <w:ind w:left="1080"/>
        <w:jc w:val="both"/>
        <w:rPr>
          <w:lang w:val="en-US"/>
        </w:rPr>
      </w:pPr>
    </w:p>
    <w:p w:rsidR="00D10371" w:rsidRPr="00D10371" w:rsidRDefault="00D10371" w:rsidP="00D10371">
      <w:pPr>
        <w:pStyle w:val="Listenabsatz"/>
        <w:numPr>
          <w:ilvl w:val="0"/>
          <w:numId w:val="3"/>
        </w:numPr>
        <w:jc w:val="both"/>
        <w:rPr>
          <w:lang w:val="en-US"/>
        </w:rPr>
      </w:pPr>
      <w:r>
        <w:rPr>
          <w:lang w:val="en-US"/>
        </w:rPr>
        <w:t>G2 correlates with F3</w:t>
      </w:r>
    </w:p>
    <w:p w:rsidR="00D10371" w:rsidRDefault="00D10371" w:rsidP="00D10371">
      <w:pPr>
        <w:pStyle w:val="Listenabsatz"/>
        <w:numPr>
          <w:ilvl w:val="0"/>
          <w:numId w:val="2"/>
        </w:numPr>
        <w:jc w:val="both"/>
        <w:rPr>
          <w:lang w:val="en-US"/>
        </w:rPr>
      </w:pPr>
      <w:r>
        <w:rPr>
          <w:lang w:val="en-US"/>
        </w:rPr>
        <w:t>Aim to support evidence-based decision-making of policy-makers correlates with change in this group</w:t>
      </w:r>
    </w:p>
    <w:p w:rsidR="00D10371" w:rsidRDefault="00D10371" w:rsidP="00D10371">
      <w:pPr>
        <w:pStyle w:val="Listenabsatz"/>
        <w:ind w:left="1080"/>
        <w:jc w:val="both"/>
        <w:rPr>
          <w:lang w:val="en-US"/>
        </w:rPr>
      </w:pPr>
    </w:p>
    <w:p w:rsidR="00D10371" w:rsidRDefault="00D10371" w:rsidP="00D10371">
      <w:pPr>
        <w:pStyle w:val="Listenabsatz"/>
        <w:numPr>
          <w:ilvl w:val="0"/>
          <w:numId w:val="3"/>
        </w:numPr>
        <w:jc w:val="both"/>
        <w:rPr>
          <w:lang w:val="en-US"/>
        </w:rPr>
      </w:pPr>
      <w:r>
        <w:rPr>
          <w:lang w:val="en-US"/>
        </w:rPr>
        <w:t>G2 correlates with G1</w:t>
      </w:r>
    </w:p>
    <w:p w:rsidR="00D10371" w:rsidRDefault="00D10371" w:rsidP="00D10371">
      <w:pPr>
        <w:pStyle w:val="Listenabsatz"/>
        <w:numPr>
          <w:ilvl w:val="0"/>
          <w:numId w:val="2"/>
        </w:numPr>
        <w:jc w:val="both"/>
        <w:rPr>
          <w:lang w:val="en-US"/>
        </w:rPr>
      </w:pPr>
      <w:r>
        <w:rPr>
          <w:lang w:val="en-US"/>
        </w:rPr>
        <w:t>Higher outcome orientation correlates with change</w:t>
      </w:r>
    </w:p>
    <w:p w:rsidR="00D10371" w:rsidRDefault="00D10371" w:rsidP="00D10371">
      <w:pPr>
        <w:pStyle w:val="Listenabsatz"/>
        <w:numPr>
          <w:ilvl w:val="0"/>
          <w:numId w:val="2"/>
        </w:numPr>
        <w:jc w:val="both"/>
        <w:rPr>
          <w:lang w:val="en-US"/>
        </w:rPr>
      </w:pPr>
      <w:r>
        <w:rPr>
          <w:lang w:val="en-US"/>
        </w:rPr>
        <w:t>Outcome-orientation for one group correlates with change in this group</w:t>
      </w:r>
    </w:p>
    <w:p w:rsidR="00D10371" w:rsidRDefault="00D10371" w:rsidP="00D10371">
      <w:pPr>
        <w:pStyle w:val="Listenabsatz"/>
        <w:ind w:left="1080"/>
        <w:jc w:val="both"/>
        <w:rPr>
          <w:lang w:val="en-US"/>
        </w:rPr>
      </w:pPr>
    </w:p>
    <w:p w:rsidR="00D10371" w:rsidRDefault="00D10371" w:rsidP="00D10371">
      <w:pPr>
        <w:pStyle w:val="Listenabsatz"/>
        <w:numPr>
          <w:ilvl w:val="0"/>
          <w:numId w:val="3"/>
        </w:numPr>
        <w:jc w:val="both"/>
        <w:rPr>
          <w:lang w:val="en-US"/>
        </w:rPr>
      </w:pPr>
      <w:r>
        <w:rPr>
          <w:lang w:val="en-US"/>
        </w:rPr>
        <w:t>G2 correlates with E2</w:t>
      </w:r>
    </w:p>
    <w:p w:rsidR="004C517B" w:rsidRDefault="003D05FA" w:rsidP="004C517B">
      <w:pPr>
        <w:pStyle w:val="Listenabsatz"/>
        <w:numPr>
          <w:ilvl w:val="0"/>
          <w:numId w:val="2"/>
        </w:numPr>
        <w:jc w:val="both"/>
        <w:rPr>
          <w:lang w:val="en-US"/>
        </w:rPr>
      </w:pPr>
      <w:r>
        <w:rPr>
          <w:lang w:val="en-US"/>
        </w:rPr>
        <w:t xml:space="preserve">Some kind of change correlates with the kind of involvement (e.g. </w:t>
      </w:r>
      <w:r w:rsidR="004C517B">
        <w:rPr>
          <w:lang w:val="en-US"/>
        </w:rPr>
        <w:t>changing awareness and understanding correlates with consultative and contributory involvement; changing attitude and behavior correlates with co-creation)</w:t>
      </w:r>
    </w:p>
    <w:p w:rsidR="004C517B" w:rsidRPr="004C517B" w:rsidRDefault="004C517B" w:rsidP="004C517B">
      <w:pPr>
        <w:pStyle w:val="Listenabsatz"/>
        <w:numPr>
          <w:ilvl w:val="0"/>
          <w:numId w:val="2"/>
        </w:numPr>
        <w:jc w:val="both"/>
        <w:rPr>
          <w:lang w:val="en-US"/>
        </w:rPr>
      </w:pPr>
      <w:r>
        <w:rPr>
          <w:lang w:val="en-US"/>
        </w:rPr>
        <w:t>Change (overall score) correlates with co-creation</w:t>
      </w:r>
    </w:p>
    <w:p w:rsidR="004C517B" w:rsidRPr="004C517B" w:rsidRDefault="004C517B" w:rsidP="004C517B">
      <w:pPr>
        <w:pStyle w:val="Listenabsatz"/>
        <w:ind w:left="1080"/>
        <w:jc w:val="both"/>
        <w:rPr>
          <w:lang w:val="en-US"/>
        </w:rPr>
      </w:pPr>
    </w:p>
    <w:p w:rsidR="004C517B" w:rsidRDefault="004C517B" w:rsidP="004C517B">
      <w:pPr>
        <w:pStyle w:val="Listenabsatz"/>
        <w:numPr>
          <w:ilvl w:val="0"/>
          <w:numId w:val="3"/>
        </w:numPr>
        <w:jc w:val="both"/>
        <w:rPr>
          <w:lang w:val="en-US"/>
        </w:rPr>
      </w:pPr>
      <w:r>
        <w:rPr>
          <w:lang w:val="en-US"/>
        </w:rPr>
        <w:t>G2 correlates with E3</w:t>
      </w:r>
    </w:p>
    <w:p w:rsidR="004C517B" w:rsidRDefault="004C517B" w:rsidP="004C517B">
      <w:pPr>
        <w:pStyle w:val="Listenabsatz"/>
        <w:numPr>
          <w:ilvl w:val="0"/>
          <w:numId w:val="2"/>
        </w:numPr>
        <w:jc w:val="both"/>
        <w:rPr>
          <w:lang w:val="en-US"/>
        </w:rPr>
      </w:pPr>
      <w:r>
        <w:rPr>
          <w:lang w:val="en-US"/>
        </w:rPr>
        <w:t>Change of behavior correlates with empowering people</w:t>
      </w:r>
    </w:p>
    <w:p w:rsidR="004C517B" w:rsidRDefault="004C517B" w:rsidP="004C517B">
      <w:pPr>
        <w:pStyle w:val="Listenabsatz"/>
        <w:numPr>
          <w:ilvl w:val="0"/>
          <w:numId w:val="2"/>
        </w:numPr>
        <w:jc w:val="both"/>
        <w:rPr>
          <w:lang w:val="en-US"/>
        </w:rPr>
      </w:pPr>
      <w:r>
        <w:rPr>
          <w:lang w:val="en-US"/>
        </w:rPr>
        <w:t>Change of  awareness and attitude correlates with diversity of perspectives</w:t>
      </w:r>
    </w:p>
    <w:p w:rsidR="004C517B" w:rsidRPr="004C517B" w:rsidRDefault="004C517B" w:rsidP="004C517B">
      <w:pPr>
        <w:pStyle w:val="Listenabsatz"/>
        <w:ind w:left="1080"/>
        <w:jc w:val="both"/>
        <w:rPr>
          <w:lang w:val="en-US"/>
        </w:rPr>
      </w:pPr>
    </w:p>
    <w:p w:rsidR="004C517B" w:rsidRDefault="004C517B" w:rsidP="004C517B">
      <w:pPr>
        <w:pStyle w:val="Listenabsatz"/>
        <w:numPr>
          <w:ilvl w:val="0"/>
          <w:numId w:val="3"/>
        </w:numPr>
        <w:jc w:val="both"/>
        <w:rPr>
          <w:lang w:val="en-US"/>
        </w:rPr>
      </w:pPr>
      <w:r>
        <w:rPr>
          <w:lang w:val="en-US"/>
        </w:rPr>
        <w:t>G2 correlates with D2</w:t>
      </w:r>
    </w:p>
    <w:p w:rsidR="004C517B" w:rsidRDefault="004C517B" w:rsidP="004C517B">
      <w:pPr>
        <w:pStyle w:val="Listenabsatz"/>
        <w:numPr>
          <w:ilvl w:val="0"/>
          <w:numId w:val="2"/>
        </w:numPr>
        <w:jc w:val="both"/>
        <w:rPr>
          <w:lang w:val="en-US"/>
        </w:rPr>
      </w:pPr>
      <w:r>
        <w:rPr>
          <w:lang w:val="en-US"/>
        </w:rPr>
        <w:t>Change (overall score) correlates with intend of immediate benefit</w:t>
      </w:r>
    </w:p>
    <w:p w:rsidR="000C5317" w:rsidRDefault="000C5317" w:rsidP="000C5317">
      <w:pPr>
        <w:pStyle w:val="Listenabsatz"/>
        <w:ind w:left="1080"/>
        <w:jc w:val="both"/>
        <w:rPr>
          <w:lang w:val="en-US"/>
        </w:rPr>
      </w:pPr>
    </w:p>
    <w:p w:rsidR="000C5317" w:rsidRPr="000C5317" w:rsidRDefault="000C5317" w:rsidP="000C5317">
      <w:pPr>
        <w:pStyle w:val="Listenabsatz"/>
        <w:numPr>
          <w:ilvl w:val="0"/>
          <w:numId w:val="3"/>
        </w:numPr>
        <w:jc w:val="both"/>
        <w:rPr>
          <w:lang w:val="en-US"/>
        </w:rPr>
      </w:pPr>
      <w:r w:rsidRPr="000C5317">
        <w:rPr>
          <w:lang w:val="en-US"/>
        </w:rPr>
        <w:t>G</w:t>
      </w:r>
      <w:r>
        <w:rPr>
          <w:lang w:val="en-US"/>
        </w:rPr>
        <w:t xml:space="preserve">2 </w:t>
      </w:r>
      <w:r w:rsidRPr="000C5317">
        <w:rPr>
          <w:lang w:val="en-US"/>
        </w:rPr>
        <w:t>correlates with H1</w:t>
      </w:r>
    </w:p>
    <w:p w:rsidR="00B12367" w:rsidRDefault="000C5317" w:rsidP="00B12367">
      <w:pPr>
        <w:pStyle w:val="Listenabsatz"/>
        <w:numPr>
          <w:ilvl w:val="0"/>
          <w:numId w:val="2"/>
        </w:numPr>
        <w:jc w:val="both"/>
        <w:rPr>
          <w:lang w:val="en-US"/>
        </w:rPr>
      </w:pPr>
      <w:r>
        <w:rPr>
          <w:lang w:val="en-US"/>
        </w:rPr>
        <w:t>Change of behavior correlates with targeted events</w:t>
      </w:r>
      <w:r w:rsidR="00B12367">
        <w:rPr>
          <w:lang w:val="en-US"/>
        </w:rPr>
        <w:t xml:space="preserve"> and </w:t>
      </w:r>
      <w:r>
        <w:rPr>
          <w:lang w:val="en-US"/>
        </w:rPr>
        <w:t>consultancy</w:t>
      </w:r>
    </w:p>
    <w:p w:rsidR="00B12367" w:rsidRPr="00B12367" w:rsidRDefault="00B12367" w:rsidP="00B12367">
      <w:pPr>
        <w:pStyle w:val="Listenabsatz"/>
        <w:ind w:left="1080"/>
        <w:jc w:val="both"/>
        <w:rPr>
          <w:lang w:val="en-US"/>
        </w:rPr>
      </w:pPr>
    </w:p>
    <w:p w:rsidR="00B12367" w:rsidRDefault="00B12367" w:rsidP="00B12367">
      <w:pPr>
        <w:pStyle w:val="Listenabsatz"/>
        <w:numPr>
          <w:ilvl w:val="0"/>
          <w:numId w:val="3"/>
        </w:numPr>
        <w:jc w:val="both"/>
        <w:rPr>
          <w:lang w:val="en-US"/>
        </w:rPr>
      </w:pPr>
      <w:r>
        <w:rPr>
          <w:lang w:val="en-US"/>
        </w:rPr>
        <w:t>G2 correlates with H2</w:t>
      </w:r>
    </w:p>
    <w:p w:rsidR="00B12367" w:rsidRPr="00B12367" w:rsidRDefault="00B12367" w:rsidP="00B12367">
      <w:pPr>
        <w:pStyle w:val="Listenabsatz"/>
        <w:numPr>
          <w:ilvl w:val="0"/>
          <w:numId w:val="2"/>
        </w:numPr>
        <w:jc w:val="both"/>
        <w:rPr>
          <w:lang w:val="en-US"/>
        </w:rPr>
      </w:pPr>
      <w:r>
        <w:rPr>
          <w:lang w:val="en-US"/>
        </w:rPr>
        <w:t>Change of behavior correlates with scaling-deep</w:t>
      </w:r>
    </w:p>
    <w:p w:rsidR="004C517B" w:rsidRDefault="004C517B" w:rsidP="004C517B">
      <w:pPr>
        <w:jc w:val="both"/>
        <w:rPr>
          <w:lang w:val="en-US"/>
        </w:rPr>
      </w:pPr>
    </w:p>
    <w:p w:rsidR="00B12367" w:rsidRDefault="00B12367" w:rsidP="004C517B">
      <w:pPr>
        <w:jc w:val="both"/>
        <w:rPr>
          <w:lang w:val="en-US"/>
        </w:rPr>
      </w:pPr>
    </w:p>
    <w:p w:rsidR="00B12367" w:rsidRDefault="00B12367" w:rsidP="004C517B">
      <w:pPr>
        <w:jc w:val="both"/>
        <w:rPr>
          <w:lang w:val="en-US"/>
        </w:rPr>
      </w:pPr>
    </w:p>
    <w:p w:rsidR="00B12367" w:rsidRDefault="00B12367" w:rsidP="004C517B">
      <w:pPr>
        <w:jc w:val="both"/>
        <w:rPr>
          <w:lang w:val="en-US"/>
        </w:rPr>
      </w:pPr>
    </w:p>
    <w:p w:rsidR="004C517B" w:rsidRDefault="004C517B" w:rsidP="004C517B">
      <w:pPr>
        <w:jc w:val="both"/>
        <w:rPr>
          <w:b/>
          <w:lang w:val="en-US"/>
        </w:rPr>
      </w:pPr>
      <w:r w:rsidRPr="004C517B">
        <w:rPr>
          <w:b/>
          <w:lang w:val="en-US"/>
        </w:rPr>
        <w:t>G3: What other change did you intend to bring about?</w:t>
      </w:r>
    </w:p>
    <w:p w:rsidR="004C517B" w:rsidRDefault="004C517B" w:rsidP="004C517B">
      <w:pPr>
        <w:jc w:val="both"/>
        <w:rPr>
          <w:b/>
          <w:lang w:val="en-US"/>
        </w:rPr>
      </w:pPr>
      <w:r>
        <w:rPr>
          <w:b/>
          <w:lang w:val="en-US"/>
        </w:rPr>
        <w:t>-</w:t>
      </w:r>
    </w:p>
    <w:p w:rsidR="004C517B" w:rsidRDefault="004C517B" w:rsidP="004C517B">
      <w:pPr>
        <w:jc w:val="both"/>
        <w:rPr>
          <w:b/>
          <w:lang w:val="en-US"/>
        </w:rPr>
      </w:pPr>
    </w:p>
    <w:p w:rsidR="004C517B" w:rsidRDefault="004C517B" w:rsidP="004C517B">
      <w:pPr>
        <w:jc w:val="both"/>
        <w:rPr>
          <w:b/>
          <w:lang w:val="en-US"/>
        </w:rPr>
      </w:pPr>
      <w:r>
        <w:rPr>
          <w:b/>
          <w:lang w:val="en-US"/>
        </w:rPr>
        <w:t xml:space="preserve">G4: </w:t>
      </w:r>
      <w:r w:rsidRPr="004C517B">
        <w:rPr>
          <w:b/>
          <w:lang w:val="en-US"/>
        </w:rPr>
        <w:t>From your perspective, to what extent were project results taken up by policy-making and/or public</w:t>
      </w:r>
      <w:r>
        <w:rPr>
          <w:b/>
          <w:lang w:val="en-US"/>
        </w:rPr>
        <w:t xml:space="preserve"> </w:t>
      </w:r>
      <w:r w:rsidRPr="004C517B">
        <w:rPr>
          <w:b/>
          <w:lang w:val="en-US"/>
        </w:rPr>
        <w:t>administration and/or governmental agencies?</w:t>
      </w:r>
    </w:p>
    <w:p w:rsidR="0042373A" w:rsidRDefault="0042373A" w:rsidP="004C517B">
      <w:pPr>
        <w:jc w:val="both"/>
        <w:rPr>
          <w:lang w:val="en-US"/>
        </w:rPr>
      </w:pPr>
      <w:r>
        <w:rPr>
          <w:u w:val="single"/>
          <w:lang w:val="en-US"/>
        </w:rPr>
        <w:t xml:space="preserve">Hypothesis: </w:t>
      </w:r>
      <w:r>
        <w:rPr>
          <w:lang w:val="en-US"/>
        </w:rPr>
        <w:t xml:space="preserve">We assume social innovation to have an impact on policy-making. </w:t>
      </w:r>
      <w:r w:rsidR="00F30D4A">
        <w:rPr>
          <w:lang w:val="en-US"/>
        </w:rPr>
        <w:t>This means that decision-makers take up results and consider research outcomes in decision processes. Consequently, social innovation can</w:t>
      </w:r>
      <w:r>
        <w:rPr>
          <w:lang w:val="en-US"/>
        </w:rPr>
        <w:t xml:space="preserve"> </w:t>
      </w:r>
      <w:r w:rsidR="00F30D4A">
        <w:rPr>
          <w:lang w:val="en-US"/>
        </w:rPr>
        <w:t>contribute</w:t>
      </w:r>
      <w:r>
        <w:rPr>
          <w:lang w:val="en-US"/>
        </w:rPr>
        <w:t xml:space="preserve"> to long-term change</w:t>
      </w:r>
      <w:r w:rsidR="00F30D4A">
        <w:rPr>
          <w:lang w:val="en-US"/>
        </w:rPr>
        <w:t xml:space="preserve"> by creating some sort of system or institutional change.</w:t>
      </w:r>
    </w:p>
    <w:p w:rsidR="00F30D4A" w:rsidRDefault="00F30D4A" w:rsidP="004C517B">
      <w:pPr>
        <w:jc w:val="both"/>
        <w:rPr>
          <w:lang w:val="en-US"/>
        </w:rPr>
      </w:pPr>
      <w:r w:rsidRPr="00F30D4A">
        <w:rPr>
          <w:u w:val="single"/>
          <w:lang w:val="en-US"/>
        </w:rPr>
        <w:t>Correlations:</w:t>
      </w:r>
      <w:r>
        <w:rPr>
          <w:lang w:val="en-US"/>
        </w:rPr>
        <w:t xml:space="preserve"> Cluster G4 into 3 clusters </w:t>
      </w:r>
      <w:r w:rsidRPr="004A5409">
        <w:rPr>
          <w:lang w:val="en-US"/>
        </w:rPr>
        <w:t>(0-3; 4-6; 7-10)</w:t>
      </w:r>
    </w:p>
    <w:p w:rsidR="00F30D4A" w:rsidRDefault="00F30D4A" w:rsidP="00F30D4A">
      <w:pPr>
        <w:pStyle w:val="Listenabsatz"/>
        <w:numPr>
          <w:ilvl w:val="0"/>
          <w:numId w:val="3"/>
        </w:numPr>
        <w:jc w:val="both"/>
        <w:rPr>
          <w:lang w:val="en-US"/>
        </w:rPr>
      </w:pPr>
      <w:r>
        <w:rPr>
          <w:lang w:val="en-US"/>
        </w:rPr>
        <w:t>G4 correlates with F3</w:t>
      </w:r>
    </w:p>
    <w:p w:rsidR="00F30D4A" w:rsidRDefault="00F30D4A" w:rsidP="00F30D4A">
      <w:pPr>
        <w:pStyle w:val="Listenabsatz"/>
        <w:numPr>
          <w:ilvl w:val="0"/>
          <w:numId w:val="2"/>
        </w:numPr>
        <w:jc w:val="both"/>
        <w:rPr>
          <w:lang w:val="en-US"/>
        </w:rPr>
      </w:pPr>
      <w:r>
        <w:rPr>
          <w:lang w:val="en-US"/>
        </w:rPr>
        <w:t>Results taken up correlates with aim to support evidence-based decision-making</w:t>
      </w:r>
    </w:p>
    <w:p w:rsidR="00F30D4A" w:rsidRPr="00F30D4A" w:rsidRDefault="00F30D4A" w:rsidP="00F30D4A">
      <w:pPr>
        <w:pStyle w:val="Listenabsatz"/>
        <w:ind w:left="1080"/>
        <w:jc w:val="both"/>
        <w:rPr>
          <w:lang w:val="en-US"/>
        </w:rPr>
      </w:pPr>
    </w:p>
    <w:p w:rsidR="00F30D4A" w:rsidRDefault="00F30D4A" w:rsidP="00F30D4A">
      <w:pPr>
        <w:pStyle w:val="Listenabsatz"/>
        <w:numPr>
          <w:ilvl w:val="0"/>
          <w:numId w:val="3"/>
        </w:numPr>
        <w:jc w:val="both"/>
        <w:rPr>
          <w:lang w:val="en-US"/>
        </w:rPr>
      </w:pPr>
      <w:r>
        <w:rPr>
          <w:lang w:val="en-US"/>
        </w:rPr>
        <w:t>G4 correlates with E1</w:t>
      </w:r>
    </w:p>
    <w:p w:rsidR="00F30D4A" w:rsidRDefault="00F30D4A" w:rsidP="00B12367">
      <w:pPr>
        <w:pStyle w:val="Listenabsatz"/>
        <w:numPr>
          <w:ilvl w:val="0"/>
          <w:numId w:val="2"/>
        </w:numPr>
        <w:jc w:val="both"/>
        <w:rPr>
          <w:lang w:val="en-US"/>
        </w:rPr>
      </w:pPr>
      <w:r>
        <w:rPr>
          <w:lang w:val="en-US"/>
        </w:rPr>
        <w:t>Results taken up correlates with involvement of policy-makers</w:t>
      </w:r>
    </w:p>
    <w:p w:rsidR="00B12367" w:rsidRPr="00B12367" w:rsidRDefault="00B12367" w:rsidP="00B12367">
      <w:pPr>
        <w:pStyle w:val="Listenabsatz"/>
        <w:ind w:left="1080"/>
        <w:jc w:val="both"/>
        <w:rPr>
          <w:lang w:val="en-US"/>
        </w:rPr>
      </w:pPr>
    </w:p>
    <w:p w:rsidR="00F30D4A" w:rsidRDefault="00F30D4A" w:rsidP="00F30D4A">
      <w:pPr>
        <w:pStyle w:val="Listenabsatz"/>
        <w:numPr>
          <w:ilvl w:val="0"/>
          <w:numId w:val="3"/>
        </w:numPr>
        <w:jc w:val="both"/>
        <w:rPr>
          <w:lang w:val="en-US"/>
        </w:rPr>
      </w:pPr>
      <w:r>
        <w:rPr>
          <w:lang w:val="en-US"/>
        </w:rPr>
        <w:t>G4 correlates with E2</w:t>
      </w:r>
    </w:p>
    <w:p w:rsidR="00F30D4A" w:rsidRDefault="00F30D4A" w:rsidP="00F30D4A">
      <w:pPr>
        <w:pStyle w:val="Listenabsatz"/>
        <w:numPr>
          <w:ilvl w:val="0"/>
          <w:numId w:val="2"/>
        </w:numPr>
        <w:jc w:val="both"/>
        <w:rPr>
          <w:lang w:val="en-US"/>
        </w:rPr>
      </w:pPr>
      <w:r>
        <w:rPr>
          <w:lang w:val="en-US"/>
        </w:rPr>
        <w:t>Results taken up correlates with collaborative and co-created involvement of policy-makers</w:t>
      </w:r>
    </w:p>
    <w:p w:rsidR="00F30D4A" w:rsidRPr="00F30D4A" w:rsidRDefault="00F30D4A" w:rsidP="00F30D4A">
      <w:pPr>
        <w:pStyle w:val="Listenabsatz"/>
        <w:ind w:left="1080"/>
        <w:jc w:val="both"/>
        <w:rPr>
          <w:lang w:val="en-US"/>
        </w:rPr>
      </w:pPr>
    </w:p>
    <w:p w:rsidR="00F30D4A" w:rsidRDefault="00F30D4A" w:rsidP="00F30D4A">
      <w:pPr>
        <w:pStyle w:val="Listenabsatz"/>
        <w:numPr>
          <w:ilvl w:val="0"/>
          <w:numId w:val="3"/>
        </w:numPr>
        <w:jc w:val="both"/>
        <w:rPr>
          <w:lang w:val="en-US"/>
        </w:rPr>
      </w:pPr>
      <w:r>
        <w:rPr>
          <w:lang w:val="en-US"/>
        </w:rPr>
        <w:t>G4 correlates with D2</w:t>
      </w:r>
    </w:p>
    <w:p w:rsidR="00F30D4A" w:rsidRDefault="00F30D4A" w:rsidP="00F30D4A">
      <w:pPr>
        <w:pStyle w:val="Listenabsatz"/>
        <w:numPr>
          <w:ilvl w:val="0"/>
          <w:numId w:val="2"/>
        </w:numPr>
        <w:jc w:val="both"/>
        <w:rPr>
          <w:lang w:val="en-US"/>
        </w:rPr>
      </w:pPr>
      <w:r>
        <w:rPr>
          <w:lang w:val="en-US"/>
        </w:rPr>
        <w:t>Results taken up correlate</w:t>
      </w:r>
      <w:r w:rsidR="00DE6BAE">
        <w:rPr>
          <w:lang w:val="en-US"/>
        </w:rPr>
        <w:t>s</w:t>
      </w:r>
      <w:r>
        <w:rPr>
          <w:lang w:val="en-US"/>
        </w:rPr>
        <w:t xml:space="preserve"> with intend for immediate benefit</w:t>
      </w:r>
    </w:p>
    <w:p w:rsidR="00F30D4A" w:rsidRDefault="00F30D4A" w:rsidP="00F30D4A">
      <w:pPr>
        <w:pStyle w:val="Listenabsatz"/>
        <w:ind w:left="1080"/>
        <w:jc w:val="both"/>
        <w:rPr>
          <w:lang w:val="en-US"/>
        </w:rPr>
      </w:pPr>
    </w:p>
    <w:p w:rsidR="00F30D4A" w:rsidRDefault="00F30D4A" w:rsidP="00F30D4A">
      <w:pPr>
        <w:pStyle w:val="Listenabsatz"/>
        <w:numPr>
          <w:ilvl w:val="0"/>
          <w:numId w:val="3"/>
        </w:numPr>
        <w:jc w:val="both"/>
        <w:rPr>
          <w:lang w:val="en-US"/>
        </w:rPr>
      </w:pPr>
      <w:r>
        <w:rPr>
          <w:lang w:val="en-US"/>
        </w:rPr>
        <w:t>G4 correlates with G1</w:t>
      </w:r>
    </w:p>
    <w:p w:rsidR="00F30D4A" w:rsidRPr="00F30D4A" w:rsidRDefault="00F30D4A" w:rsidP="00F30D4A">
      <w:pPr>
        <w:pStyle w:val="Listenabsatz"/>
        <w:numPr>
          <w:ilvl w:val="0"/>
          <w:numId w:val="2"/>
        </w:numPr>
        <w:jc w:val="both"/>
        <w:rPr>
          <w:lang w:val="en-US"/>
        </w:rPr>
      </w:pPr>
      <w:r>
        <w:rPr>
          <w:lang w:val="en-US"/>
        </w:rPr>
        <w:t>Results taken up correlates with outcome for policy-makers</w:t>
      </w:r>
    </w:p>
    <w:p w:rsidR="00F30D4A" w:rsidRPr="00F30D4A" w:rsidRDefault="00F30D4A" w:rsidP="00F30D4A">
      <w:pPr>
        <w:pStyle w:val="Listenabsatz"/>
        <w:ind w:left="1080"/>
        <w:jc w:val="both"/>
        <w:rPr>
          <w:lang w:val="en-US"/>
        </w:rPr>
      </w:pPr>
    </w:p>
    <w:p w:rsidR="00F30D4A" w:rsidRDefault="00F30D4A" w:rsidP="00F30D4A">
      <w:pPr>
        <w:pStyle w:val="Listenabsatz"/>
        <w:numPr>
          <w:ilvl w:val="0"/>
          <w:numId w:val="3"/>
        </w:numPr>
        <w:jc w:val="both"/>
        <w:rPr>
          <w:lang w:val="en-US"/>
        </w:rPr>
      </w:pPr>
      <w:r>
        <w:rPr>
          <w:lang w:val="en-US"/>
        </w:rPr>
        <w:t>G4 correlates with G2</w:t>
      </w:r>
    </w:p>
    <w:p w:rsidR="00F30D4A" w:rsidRDefault="00F30D4A" w:rsidP="00F30D4A">
      <w:pPr>
        <w:pStyle w:val="Listenabsatz"/>
        <w:numPr>
          <w:ilvl w:val="0"/>
          <w:numId w:val="2"/>
        </w:numPr>
        <w:jc w:val="both"/>
        <w:rPr>
          <w:lang w:val="en-US"/>
        </w:rPr>
      </w:pPr>
      <w:r>
        <w:rPr>
          <w:lang w:val="en-US"/>
        </w:rPr>
        <w:t>Results taken up correlate</w:t>
      </w:r>
      <w:r w:rsidR="00DE6BAE">
        <w:rPr>
          <w:lang w:val="en-US"/>
        </w:rPr>
        <w:t>s</w:t>
      </w:r>
      <w:r>
        <w:rPr>
          <w:lang w:val="en-US"/>
        </w:rPr>
        <w:t xml:space="preserve"> with change in policy-makers group</w:t>
      </w:r>
    </w:p>
    <w:p w:rsidR="00B12367" w:rsidRDefault="00B12367" w:rsidP="00B12367">
      <w:pPr>
        <w:pStyle w:val="Listenabsatz"/>
        <w:ind w:left="1080"/>
        <w:jc w:val="both"/>
        <w:rPr>
          <w:lang w:val="en-US"/>
        </w:rPr>
      </w:pPr>
    </w:p>
    <w:p w:rsidR="00B12367" w:rsidRDefault="00B12367" w:rsidP="00B12367">
      <w:pPr>
        <w:pStyle w:val="Listenabsatz"/>
        <w:numPr>
          <w:ilvl w:val="0"/>
          <w:numId w:val="3"/>
        </w:numPr>
        <w:jc w:val="both"/>
        <w:rPr>
          <w:lang w:val="en-US"/>
        </w:rPr>
      </w:pPr>
      <w:r>
        <w:rPr>
          <w:lang w:val="en-US"/>
        </w:rPr>
        <w:t>G4 correlates with H2</w:t>
      </w:r>
    </w:p>
    <w:p w:rsidR="00B12367" w:rsidRPr="00B12367" w:rsidRDefault="00B12367" w:rsidP="00B12367">
      <w:pPr>
        <w:pStyle w:val="Listenabsatz"/>
        <w:numPr>
          <w:ilvl w:val="0"/>
          <w:numId w:val="2"/>
        </w:numPr>
        <w:jc w:val="both"/>
        <w:rPr>
          <w:lang w:val="en-US"/>
        </w:rPr>
      </w:pPr>
      <w:r>
        <w:rPr>
          <w:lang w:val="en-US"/>
        </w:rPr>
        <w:t>Results taken up correlates with scaling-out</w:t>
      </w:r>
    </w:p>
    <w:p w:rsidR="007B31EB" w:rsidRDefault="007B31EB" w:rsidP="007B31EB">
      <w:pPr>
        <w:jc w:val="both"/>
        <w:rPr>
          <w:lang w:val="en-US"/>
        </w:rPr>
      </w:pPr>
    </w:p>
    <w:p w:rsidR="007B31EB" w:rsidRPr="007B31EB" w:rsidRDefault="007B31EB" w:rsidP="007B31EB">
      <w:pPr>
        <w:jc w:val="both"/>
        <w:rPr>
          <w:b/>
          <w:lang w:val="en-US"/>
        </w:rPr>
      </w:pPr>
      <w:r w:rsidRPr="007B31EB">
        <w:rPr>
          <w:b/>
          <w:lang w:val="en-US"/>
        </w:rPr>
        <w:t>G5: In what way were those results taken up by policy-making and/or public administration and/or</w:t>
      </w:r>
      <w:r w:rsidRPr="007B31EB">
        <w:rPr>
          <w:b/>
          <w:lang w:val="en-US"/>
        </w:rPr>
        <w:br/>
        <w:t>governmental agencies?</w:t>
      </w:r>
    </w:p>
    <w:p w:rsidR="007B31EB" w:rsidRPr="00E002AF" w:rsidRDefault="007B31EB" w:rsidP="007B31EB">
      <w:pPr>
        <w:jc w:val="both"/>
        <w:rPr>
          <w:lang w:val="en-US"/>
        </w:rPr>
      </w:pPr>
      <w:r w:rsidRPr="007B31EB">
        <w:rPr>
          <w:u w:val="single"/>
          <w:lang w:val="en-US"/>
        </w:rPr>
        <w:t>Hypothesis:</w:t>
      </w:r>
      <w:r w:rsidR="00E002AF">
        <w:rPr>
          <w:lang w:val="en-US"/>
        </w:rPr>
        <w:t xml:space="preserve"> We assume that social innovation has the potential to be taken up by policy-makers. This can take many forms, such as laws, policies or agenda-setting. The way the results are considered by decision makers may indicate the innovative ability of the project.</w:t>
      </w:r>
    </w:p>
    <w:p w:rsidR="007B31EB" w:rsidRDefault="007B31EB" w:rsidP="007B31EB">
      <w:pPr>
        <w:jc w:val="both"/>
        <w:rPr>
          <w:lang w:val="en-US"/>
        </w:rPr>
      </w:pPr>
      <w:r>
        <w:rPr>
          <w:u w:val="single"/>
          <w:lang w:val="en-US"/>
        </w:rPr>
        <w:t xml:space="preserve">Correlations: </w:t>
      </w:r>
      <w:r>
        <w:rPr>
          <w:lang w:val="en-US"/>
        </w:rPr>
        <w:t xml:space="preserve">Cluster G5 into 3 clusters </w:t>
      </w:r>
      <w:r w:rsidRPr="004A5409">
        <w:rPr>
          <w:lang w:val="en-US"/>
        </w:rPr>
        <w:t>(0-3; 4-6; 7-10)</w:t>
      </w:r>
    </w:p>
    <w:p w:rsidR="007B31EB" w:rsidRPr="007B31EB" w:rsidRDefault="007B31EB" w:rsidP="007B31EB">
      <w:pPr>
        <w:pStyle w:val="Listenabsatz"/>
        <w:numPr>
          <w:ilvl w:val="0"/>
          <w:numId w:val="3"/>
        </w:numPr>
        <w:jc w:val="both"/>
        <w:rPr>
          <w:u w:val="single"/>
          <w:lang w:val="en-US"/>
        </w:rPr>
      </w:pPr>
      <w:r>
        <w:rPr>
          <w:lang w:val="en-US"/>
        </w:rPr>
        <w:t>G5 correlates with G2</w:t>
      </w:r>
    </w:p>
    <w:p w:rsidR="007B31EB" w:rsidRPr="007B31EB" w:rsidRDefault="007B31EB" w:rsidP="007B31EB">
      <w:pPr>
        <w:pStyle w:val="Listenabsatz"/>
        <w:numPr>
          <w:ilvl w:val="0"/>
          <w:numId w:val="2"/>
        </w:numPr>
        <w:jc w:val="both"/>
        <w:rPr>
          <w:u w:val="single"/>
          <w:lang w:val="en-US"/>
        </w:rPr>
      </w:pPr>
      <w:r>
        <w:rPr>
          <w:lang w:val="en-US"/>
        </w:rPr>
        <w:t>Changed agenda-setting correlates with changed attitude</w:t>
      </w:r>
    </w:p>
    <w:p w:rsidR="004E52B2" w:rsidRDefault="007B31EB" w:rsidP="004E52B2">
      <w:pPr>
        <w:pStyle w:val="Listenabsatz"/>
        <w:numPr>
          <w:ilvl w:val="0"/>
          <w:numId w:val="2"/>
        </w:numPr>
        <w:jc w:val="both"/>
        <w:rPr>
          <w:lang w:val="en-US"/>
        </w:rPr>
      </w:pPr>
      <w:r w:rsidRPr="007B31EB">
        <w:rPr>
          <w:lang w:val="en-US"/>
        </w:rPr>
        <w:lastRenderedPageBreak/>
        <w:t xml:space="preserve">Changed regulation or law correlates with </w:t>
      </w:r>
      <w:r>
        <w:rPr>
          <w:lang w:val="en-US"/>
        </w:rPr>
        <w:t xml:space="preserve">change (overall score) </w:t>
      </w:r>
      <w:r w:rsidRPr="007B31EB">
        <w:rPr>
          <w:lang w:val="en-US"/>
        </w:rPr>
        <w:sym w:font="Wingdings" w:char="F0E0"/>
      </w:r>
      <w:r>
        <w:rPr>
          <w:lang w:val="en-US"/>
        </w:rPr>
        <w:t xml:space="preserve"> “a changed law requires fundamental change”</w:t>
      </w:r>
    </w:p>
    <w:p w:rsidR="004E52B2" w:rsidRPr="004E52B2" w:rsidRDefault="004E52B2" w:rsidP="004E52B2">
      <w:pPr>
        <w:pStyle w:val="Listenabsatz"/>
        <w:ind w:left="1080"/>
        <w:jc w:val="both"/>
        <w:rPr>
          <w:lang w:val="en-US"/>
        </w:rPr>
      </w:pPr>
    </w:p>
    <w:p w:rsidR="004E52B2" w:rsidRDefault="004E52B2" w:rsidP="004E52B2">
      <w:pPr>
        <w:pStyle w:val="Listenabsatz"/>
        <w:numPr>
          <w:ilvl w:val="0"/>
          <w:numId w:val="3"/>
        </w:numPr>
        <w:jc w:val="both"/>
        <w:rPr>
          <w:lang w:val="en-US"/>
        </w:rPr>
      </w:pPr>
      <w:r>
        <w:rPr>
          <w:lang w:val="en-US"/>
        </w:rPr>
        <w:t>G5 correlates with G1</w:t>
      </w:r>
    </w:p>
    <w:p w:rsidR="004E52B2" w:rsidRDefault="004E52B2" w:rsidP="004E52B2">
      <w:pPr>
        <w:pStyle w:val="Listenabsatz"/>
        <w:numPr>
          <w:ilvl w:val="0"/>
          <w:numId w:val="2"/>
        </w:numPr>
        <w:jc w:val="both"/>
        <w:rPr>
          <w:lang w:val="en-US"/>
        </w:rPr>
      </w:pPr>
      <w:r>
        <w:rPr>
          <w:lang w:val="en-US"/>
        </w:rPr>
        <w:t>The kind of adaption by policy-makers correlates with degree of outcome-orientation</w:t>
      </w:r>
    </w:p>
    <w:p w:rsidR="004E52B2" w:rsidRDefault="004E52B2" w:rsidP="004E52B2">
      <w:pPr>
        <w:jc w:val="both"/>
        <w:rPr>
          <w:lang w:val="en-US"/>
        </w:rPr>
      </w:pPr>
    </w:p>
    <w:p w:rsidR="004E52B2" w:rsidRDefault="004E52B2" w:rsidP="004E52B2">
      <w:pPr>
        <w:jc w:val="both"/>
        <w:rPr>
          <w:b/>
          <w:lang w:val="en-US"/>
        </w:rPr>
      </w:pPr>
      <w:r w:rsidRPr="004E52B2">
        <w:rPr>
          <w:b/>
          <w:lang w:val="en-US"/>
        </w:rPr>
        <w:t>G6: To what extent do the following statements apply to your project?</w:t>
      </w:r>
    </w:p>
    <w:p w:rsidR="004E52B2" w:rsidRDefault="004E52B2" w:rsidP="004E52B2">
      <w:pPr>
        <w:jc w:val="both"/>
        <w:rPr>
          <w:b/>
          <w:lang w:val="en-US"/>
        </w:rPr>
      </w:pPr>
      <w:r>
        <w:rPr>
          <w:lang w:val="en-US"/>
        </w:rPr>
        <w:t xml:space="preserve">Cluster G5 into 3 clusters </w:t>
      </w:r>
      <w:r w:rsidRPr="004A5409">
        <w:rPr>
          <w:lang w:val="en-US"/>
        </w:rPr>
        <w:t>(0-3; 4-6; 7-10)</w:t>
      </w:r>
    </w:p>
    <w:p w:rsidR="004E52B2" w:rsidRDefault="004E52B2" w:rsidP="004E52B2">
      <w:pPr>
        <w:jc w:val="both"/>
        <w:rPr>
          <w:b/>
          <w:lang w:val="en-US"/>
        </w:rPr>
      </w:pPr>
      <w:r>
        <w:rPr>
          <w:b/>
          <w:lang w:val="en-US"/>
        </w:rPr>
        <w:t>G6.1. T</w:t>
      </w:r>
      <w:r w:rsidRPr="004E52B2">
        <w:rPr>
          <w:b/>
          <w:lang w:val="en-US"/>
        </w:rPr>
        <w:t>he targeted, non-academic groups have – either</w:t>
      </w:r>
      <w:r w:rsidR="005C0D4F">
        <w:rPr>
          <w:b/>
          <w:lang w:val="en-US"/>
        </w:rPr>
        <w:t xml:space="preserve"> </w:t>
      </w:r>
      <w:r w:rsidRPr="004E52B2">
        <w:rPr>
          <w:b/>
          <w:lang w:val="en-US"/>
        </w:rPr>
        <w:t>through participation or through the focus of project – likely gained capabilities to better</w:t>
      </w:r>
      <w:r w:rsidR="005C0D4F">
        <w:rPr>
          <w:b/>
          <w:lang w:val="en-US"/>
        </w:rPr>
        <w:t xml:space="preserve"> </w:t>
      </w:r>
      <w:r w:rsidRPr="004E52B2">
        <w:rPr>
          <w:b/>
          <w:lang w:val="en-US"/>
        </w:rPr>
        <w:t>tackle similar existing or upcoming issues</w:t>
      </w:r>
      <w:r>
        <w:rPr>
          <w:b/>
          <w:lang w:val="en-US"/>
        </w:rPr>
        <w:t>.</w:t>
      </w:r>
    </w:p>
    <w:p w:rsidR="00DF380C" w:rsidRDefault="004E52B2" w:rsidP="004E52B2">
      <w:pPr>
        <w:jc w:val="both"/>
        <w:rPr>
          <w:lang w:val="en-US"/>
        </w:rPr>
      </w:pPr>
      <w:r w:rsidRPr="004E52B2">
        <w:rPr>
          <w:u w:val="single"/>
          <w:lang w:val="en-US"/>
        </w:rPr>
        <w:t xml:space="preserve">Hypothesis: </w:t>
      </w:r>
      <w:r>
        <w:rPr>
          <w:lang w:val="en-US"/>
        </w:rPr>
        <w:t xml:space="preserve">Social innovation </w:t>
      </w:r>
      <w:r w:rsidR="00DF380C">
        <w:rPr>
          <w:lang w:val="en-US"/>
        </w:rPr>
        <w:t>increases the capability</w:t>
      </w:r>
      <w:r w:rsidR="00EB4AB1">
        <w:rPr>
          <w:lang w:val="en-US"/>
        </w:rPr>
        <w:t xml:space="preserve"> of certain people</w:t>
      </w:r>
      <w:r w:rsidR="00DF380C">
        <w:rPr>
          <w:lang w:val="en-US"/>
        </w:rPr>
        <w:t xml:space="preserve"> to deal with similar issues</w:t>
      </w:r>
      <w:r w:rsidR="00EB4AB1">
        <w:rPr>
          <w:lang w:val="en-US"/>
        </w:rPr>
        <w:t xml:space="preserve"> in the future</w:t>
      </w:r>
      <w:r w:rsidR="00DF380C">
        <w:rPr>
          <w:lang w:val="en-US"/>
        </w:rPr>
        <w:t xml:space="preserve">. This means that social innovation usually has long-lasting effects that help the target group to handle </w:t>
      </w:r>
      <w:r w:rsidR="00EB4AB1">
        <w:rPr>
          <w:lang w:val="en-US"/>
        </w:rPr>
        <w:t>comparable</w:t>
      </w:r>
      <w:r w:rsidR="00DF380C">
        <w:rPr>
          <w:lang w:val="en-US"/>
        </w:rPr>
        <w:t xml:space="preserve"> problem</w:t>
      </w:r>
      <w:r w:rsidR="00EB4AB1">
        <w:rPr>
          <w:lang w:val="en-US"/>
        </w:rPr>
        <w:t>s that were</w:t>
      </w:r>
      <w:r w:rsidR="00DF380C">
        <w:rPr>
          <w:lang w:val="en-US"/>
        </w:rPr>
        <w:t xml:space="preserve"> initially </w:t>
      </w:r>
      <w:r w:rsidR="00EB4AB1">
        <w:rPr>
          <w:lang w:val="en-US"/>
        </w:rPr>
        <w:t>addressed by the project more efficiently. Social innovation thus comprises learning aspects.</w:t>
      </w:r>
    </w:p>
    <w:p w:rsidR="004E52B2" w:rsidRDefault="004E52B2" w:rsidP="004E52B2">
      <w:pPr>
        <w:jc w:val="both"/>
        <w:rPr>
          <w:u w:val="single"/>
          <w:lang w:val="en-US"/>
        </w:rPr>
      </w:pPr>
      <w:r w:rsidRPr="004E52B2">
        <w:rPr>
          <w:u w:val="single"/>
          <w:lang w:val="en-US"/>
        </w:rPr>
        <w:t xml:space="preserve">Correlations: </w:t>
      </w:r>
    </w:p>
    <w:p w:rsidR="004E52B2" w:rsidRPr="004E52B2" w:rsidRDefault="004E52B2" w:rsidP="004E52B2">
      <w:pPr>
        <w:pStyle w:val="Listenabsatz"/>
        <w:numPr>
          <w:ilvl w:val="0"/>
          <w:numId w:val="3"/>
        </w:numPr>
        <w:jc w:val="both"/>
        <w:rPr>
          <w:u w:val="single"/>
          <w:lang w:val="en-US"/>
        </w:rPr>
      </w:pPr>
      <w:r>
        <w:rPr>
          <w:lang w:val="en-US"/>
        </w:rPr>
        <w:t>G6.1. correlates with G1</w:t>
      </w:r>
    </w:p>
    <w:p w:rsidR="004E52B2" w:rsidRPr="00CC3CED" w:rsidRDefault="004E52B2" w:rsidP="004E52B2">
      <w:pPr>
        <w:pStyle w:val="Listenabsatz"/>
        <w:numPr>
          <w:ilvl w:val="0"/>
          <w:numId w:val="2"/>
        </w:numPr>
        <w:jc w:val="both"/>
        <w:rPr>
          <w:u w:val="single"/>
          <w:lang w:val="en-US"/>
        </w:rPr>
      </w:pPr>
      <w:r>
        <w:rPr>
          <w:lang w:val="en-US"/>
        </w:rPr>
        <w:t>Higher capabilities correlate with higher outcome orientation</w:t>
      </w:r>
    </w:p>
    <w:p w:rsidR="00CC3CED" w:rsidRPr="00CC3CED" w:rsidRDefault="00CC3CED" w:rsidP="00CC3CED">
      <w:pPr>
        <w:pStyle w:val="Listenabsatz"/>
        <w:ind w:left="1080"/>
        <w:jc w:val="both"/>
        <w:rPr>
          <w:u w:val="single"/>
          <w:lang w:val="en-US"/>
        </w:rPr>
      </w:pPr>
    </w:p>
    <w:p w:rsidR="004E52B2" w:rsidRPr="004E52B2" w:rsidRDefault="004E52B2" w:rsidP="004E52B2">
      <w:pPr>
        <w:pStyle w:val="Listenabsatz"/>
        <w:numPr>
          <w:ilvl w:val="0"/>
          <w:numId w:val="3"/>
        </w:numPr>
        <w:jc w:val="both"/>
        <w:rPr>
          <w:u w:val="single"/>
          <w:lang w:val="en-US"/>
        </w:rPr>
      </w:pPr>
      <w:r>
        <w:rPr>
          <w:lang w:val="en-US"/>
        </w:rPr>
        <w:t>G6.1. correlates with G2</w:t>
      </w:r>
    </w:p>
    <w:p w:rsidR="004E52B2" w:rsidRPr="007A4EB1" w:rsidRDefault="004E52B2" w:rsidP="004E52B2">
      <w:pPr>
        <w:pStyle w:val="Listenabsatz"/>
        <w:numPr>
          <w:ilvl w:val="0"/>
          <w:numId w:val="2"/>
        </w:numPr>
        <w:jc w:val="both"/>
        <w:rPr>
          <w:u w:val="single"/>
          <w:lang w:val="en-US"/>
        </w:rPr>
      </w:pPr>
      <w:r>
        <w:rPr>
          <w:lang w:val="en-US"/>
        </w:rPr>
        <w:t>Higher capabilities correlate with higher change</w:t>
      </w:r>
    </w:p>
    <w:p w:rsidR="007A4EB1" w:rsidRPr="004E52B2" w:rsidRDefault="007A4EB1" w:rsidP="007A4EB1">
      <w:pPr>
        <w:pStyle w:val="Listenabsatz"/>
        <w:ind w:left="1080"/>
        <w:jc w:val="both"/>
        <w:rPr>
          <w:u w:val="single"/>
          <w:lang w:val="en-US"/>
        </w:rPr>
      </w:pPr>
    </w:p>
    <w:p w:rsidR="00104194" w:rsidRDefault="00104194" w:rsidP="004E52B2">
      <w:pPr>
        <w:pStyle w:val="Listenabsatz"/>
        <w:numPr>
          <w:ilvl w:val="0"/>
          <w:numId w:val="3"/>
        </w:numPr>
        <w:jc w:val="both"/>
        <w:rPr>
          <w:lang w:val="en-US"/>
        </w:rPr>
      </w:pPr>
      <w:r w:rsidRPr="005C0D4F">
        <w:rPr>
          <w:lang w:val="en-US"/>
        </w:rPr>
        <w:t>G6.1. correlates with G</w:t>
      </w:r>
      <w:r w:rsidR="005C0D4F" w:rsidRPr="005C0D4F">
        <w:rPr>
          <w:lang w:val="en-US"/>
        </w:rPr>
        <w:t>4</w:t>
      </w:r>
    </w:p>
    <w:p w:rsidR="005C0D4F" w:rsidRPr="005C0D4F" w:rsidRDefault="005C0D4F" w:rsidP="005C0D4F">
      <w:pPr>
        <w:pStyle w:val="Listenabsatz"/>
        <w:numPr>
          <w:ilvl w:val="0"/>
          <w:numId w:val="2"/>
        </w:numPr>
        <w:jc w:val="both"/>
        <w:rPr>
          <w:lang w:val="en-US"/>
        </w:rPr>
      </w:pPr>
      <w:r>
        <w:rPr>
          <w:lang w:val="en-US"/>
        </w:rPr>
        <w:t>Higher capabilities correlate with results taken up by policy-makers</w:t>
      </w:r>
    </w:p>
    <w:p w:rsidR="00104194" w:rsidRPr="00104194" w:rsidRDefault="00104194" w:rsidP="00104194">
      <w:pPr>
        <w:pStyle w:val="Listenabsatz"/>
        <w:ind w:left="1068"/>
        <w:jc w:val="both"/>
        <w:rPr>
          <w:u w:val="single"/>
          <w:lang w:val="en-US"/>
        </w:rPr>
      </w:pPr>
    </w:p>
    <w:p w:rsidR="004E52B2" w:rsidRPr="004E52B2" w:rsidRDefault="004E52B2" w:rsidP="004E52B2">
      <w:pPr>
        <w:pStyle w:val="Listenabsatz"/>
        <w:numPr>
          <w:ilvl w:val="0"/>
          <w:numId w:val="3"/>
        </w:numPr>
        <w:jc w:val="both"/>
        <w:rPr>
          <w:u w:val="single"/>
          <w:lang w:val="en-US"/>
        </w:rPr>
      </w:pPr>
      <w:r>
        <w:rPr>
          <w:lang w:val="en-US"/>
        </w:rPr>
        <w:t>G6.1. correlates with E3</w:t>
      </w:r>
    </w:p>
    <w:p w:rsidR="004E52B2" w:rsidRPr="004E52B2" w:rsidRDefault="004E52B2" w:rsidP="004E52B2">
      <w:pPr>
        <w:pStyle w:val="Listenabsatz"/>
        <w:numPr>
          <w:ilvl w:val="0"/>
          <w:numId w:val="2"/>
        </w:numPr>
        <w:jc w:val="both"/>
        <w:rPr>
          <w:u w:val="single"/>
          <w:lang w:val="en-US"/>
        </w:rPr>
      </w:pPr>
      <w:r>
        <w:rPr>
          <w:lang w:val="en-US"/>
        </w:rPr>
        <w:t>Higher capabilities correlate with e.g. aimed at empowering people, worked towards improving people’s lives and included socially disadvantaged people</w:t>
      </w:r>
    </w:p>
    <w:p w:rsidR="004E52B2" w:rsidRPr="004E52B2" w:rsidRDefault="004E52B2" w:rsidP="004E52B2">
      <w:pPr>
        <w:pStyle w:val="Listenabsatz"/>
        <w:ind w:left="1080"/>
        <w:jc w:val="both"/>
        <w:rPr>
          <w:u w:val="single"/>
          <w:lang w:val="en-US"/>
        </w:rPr>
      </w:pPr>
    </w:p>
    <w:p w:rsidR="004E52B2" w:rsidRDefault="004E52B2" w:rsidP="004E52B2">
      <w:pPr>
        <w:pStyle w:val="Listenabsatz"/>
        <w:numPr>
          <w:ilvl w:val="0"/>
          <w:numId w:val="3"/>
        </w:numPr>
        <w:jc w:val="both"/>
        <w:rPr>
          <w:lang w:val="en-US"/>
        </w:rPr>
      </w:pPr>
      <w:r w:rsidRPr="004E52B2">
        <w:rPr>
          <w:lang w:val="en-US"/>
        </w:rPr>
        <w:t>G6.1. correlates with</w:t>
      </w:r>
      <w:r>
        <w:rPr>
          <w:lang w:val="en-US"/>
        </w:rPr>
        <w:t xml:space="preserve"> E2</w:t>
      </w:r>
    </w:p>
    <w:p w:rsidR="004E52B2" w:rsidRDefault="004E52B2" w:rsidP="004E52B2">
      <w:pPr>
        <w:pStyle w:val="Listenabsatz"/>
        <w:numPr>
          <w:ilvl w:val="0"/>
          <w:numId w:val="2"/>
        </w:numPr>
        <w:jc w:val="both"/>
        <w:rPr>
          <w:lang w:val="en-US"/>
        </w:rPr>
      </w:pPr>
      <w:r>
        <w:rPr>
          <w:lang w:val="en-US"/>
        </w:rPr>
        <w:t>Higher capabilities correlate with co-creation</w:t>
      </w:r>
    </w:p>
    <w:p w:rsidR="004E52B2" w:rsidRPr="004E52B2" w:rsidRDefault="004E52B2" w:rsidP="004E52B2">
      <w:pPr>
        <w:pStyle w:val="Listenabsatz"/>
        <w:ind w:left="1080"/>
        <w:jc w:val="both"/>
        <w:rPr>
          <w:lang w:val="en-US"/>
        </w:rPr>
      </w:pPr>
    </w:p>
    <w:p w:rsidR="004E52B2" w:rsidRDefault="004E52B2" w:rsidP="004E52B2">
      <w:pPr>
        <w:pStyle w:val="Listenabsatz"/>
        <w:numPr>
          <w:ilvl w:val="0"/>
          <w:numId w:val="3"/>
        </w:numPr>
        <w:jc w:val="both"/>
        <w:rPr>
          <w:lang w:val="en-US"/>
        </w:rPr>
      </w:pPr>
      <w:r>
        <w:rPr>
          <w:lang w:val="en-US"/>
        </w:rPr>
        <w:t>G6.1. correlates with D1</w:t>
      </w:r>
    </w:p>
    <w:p w:rsidR="004E52B2" w:rsidRDefault="004E52B2" w:rsidP="004E52B2">
      <w:pPr>
        <w:pStyle w:val="Listenabsatz"/>
        <w:numPr>
          <w:ilvl w:val="0"/>
          <w:numId w:val="2"/>
        </w:numPr>
        <w:jc w:val="both"/>
        <w:rPr>
          <w:lang w:val="en-US"/>
        </w:rPr>
      </w:pPr>
      <w:r>
        <w:rPr>
          <w:lang w:val="en-US"/>
        </w:rPr>
        <w:t>Higher capabilities correlate with improving human welfare</w:t>
      </w:r>
    </w:p>
    <w:p w:rsidR="005C0D4F" w:rsidRDefault="005C0D4F" w:rsidP="005C0D4F">
      <w:pPr>
        <w:jc w:val="both"/>
        <w:rPr>
          <w:lang w:val="en-US"/>
        </w:rPr>
      </w:pPr>
    </w:p>
    <w:p w:rsidR="005C0D4F" w:rsidRDefault="005C0D4F" w:rsidP="005C0D4F">
      <w:pPr>
        <w:jc w:val="both"/>
        <w:rPr>
          <w:b/>
          <w:lang w:val="en-US"/>
        </w:rPr>
      </w:pPr>
      <w:r w:rsidRPr="005C0D4F">
        <w:rPr>
          <w:b/>
          <w:lang w:val="en-US"/>
        </w:rPr>
        <w:t>G6.2. The project’s actions played an emancipatory</w:t>
      </w:r>
      <w:r>
        <w:rPr>
          <w:b/>
          <w:lang w:val="en-US"/>
        </w:rPr>
        <w:t xml:space="preserve"> </w:t>
      </w:r>
      <w:r w:rsidRPr="005C0D4F">
        <w:rPr>
          <w:b/>
          <w:lang w:val="en-US"/>
        </w:rPr>
        <w:t>role for the targeted groups</w:t>
      </w:r>
      <w:r w:rsidR="00C917FF">
        <w:rPr>
          <w:b/>
          <w:lang w:val="en-US"/>
        </w:rPr>
        <w:t>.</w:t>
      </w:r>
    </w:p>
    <w:p w:rsidR="00C917FF" w:rsidRPr="00C917FF" w:rsidRDefault="00C917FF" w:rsidP="005C0D4F">
      <w:pPr>
        <w:jc w:val="both"/>
        <w:rPr>
          <w:lang w:val="en-US"/>
        </w:rPr>
      </w:pPr>
      <w:r>
        <w:rPr>
          <w:u w:val="single"/>
          <w:lang w:val="en-US"/>
        </w:rPr>
        <w:t>Hypothesis:</w:t>
      </w:r>
      <w:r>
        <w:rPr>
          <w:lang w:val="en-US"/>
        </w:rPr>
        <w:t xml:space="preserve"> </w:t>
      </w:r>
      <w:r w:rsidR="00DF380C">
        <w:rPr>
          <w:lang w:val="en-US"/>
        </w:rPr>
        <w:t xml:space="preserve">Social innovation contributes to the capacity building and empowerment of a project’s target group(s). This means that social innovation projects generate higher capabilities and possibilities for certain people (e.g. the targeted group). This could, for example, involve improved rights for engagement, participation and governance. While the degree of empowerment may indicate the innovative potential of a project, it is not a prerequisite for innovation as ecological or technological projects might not have a target group per se but might still be social in some sense. </w:t>
      </w:r>
    </w:p>
    <w:p w:rsidR="00C917FF" w:rsidRDefault="00C917FF" w:rsidP="005C0D4F">
      <w:pPr>
        <w:jc w:val="both"/>
        <w:rPr>
          <w:u w:val="single"/>
          <w:lang w:val="en-US"/>
        </w:rPr>
      </w:pPr>
      <w:r>
        <w:rPr>
          <w:u w:val="single"/>
          <w:lang w:val="en-US"/>
        </w:rPr>
        <w:t>Correlations:</w:t>
      </w:r>
    </w:p>
    <w:p w:rsidR="00397884" w:rsidRPr="00397884" w:rsidRDefault="00397884" w:rsidP="00397884">
      <w:pPr>
        <w:pStyle w:val="Listenabsatz"/>
        <w:numPr>
          <w:ilvl w:val="0"/>
          <w:numId w:val="3"/>
        </w:numPr>
        <w:jc w:val="both"/>
        <w:rPr>
          <w:u w:val="single"/>
          <w:lang w:val="en-US"/>
        </w:rPr>
      </w:pPr>
      <w:r>
        <w:rPr>
          <w:lang w:val="en-US"/>
        </w:rPr>
        <w:lastRenderedPageBreak/>
        <w:t>G6.2. correlates with G4</w:t>
      </w:r>
    </w:p>
    <w:p w:rsidR="00397884" w:rsidRPr="00397884" w:rsidRDefault="00397884" w:rsidP="00397884">
      <w:pPr>
        <w:pStyle w:val="Listenabsatz"/>
        <w:numPr>
          <w:ilvl w:val="0"/>
          <w:numId w:val="2"/>
        </w:numPr>
        <w:jc w:val="both"/>
        <w:rPr>
          <w:u w:val="single"/>
          <w:lang w:val="en-US"/>
        </w:rPr>
      </w:pPr>
      <w:r>
        <w:rPr>
          <w:lang w:val="en-US"/>
        </w:rPr>
        <w:t>Emancipation correlates with results taken up by policy-makers</w:t>
      </w:r>
    </w:p>
    <w:p w:rsidR="00397884" w:rsidRPr="00397884" w:rsidRDefault="00397884" w:rsidP="00397884">
      <w:pPr>
        <w:pStyle w:val="Listenabsatz"/>
        <w:ind w:left="1080"/>
        <w:jc w:val="both"/>
        <w:rPr>
          <w:u w:val="single"/>
          <w:lang w:val="en-US"/>
        </w:rPr>
      </w:pPr>
    </w:p>
    <w:p w:rsidR="00397884" w:rsidRPr="00397884" w:rsidRDefault="00397884" w:rsidP="00397884">
      <w:pPr>
        <w:pStyle w:val="Listenabsatz"/>
        <w:numPr>
          <w:ilvl w:val="0"/>
          <w:numId w:val="3"/>
        </w:numPr>
        <w:jc w:val="both"/>
        <w:rPr>
          <w:lang w:val="en-US"/>
        </w:rPr>
      </w:pPr>
      <w:r w:rsidRPr="00397884">
        <w:rPr>
          <w:lang w:val="en-US"/>
        </w:rPr>
        <w:t>G6.2. correlates with G2</w:t>
      </w:r>
    </w:p>
    <w:p w:rsidR="00397884" w:rsidRDefault="00397884" w:rsidP="00397884">
      <w:pPr>
        <w:pStyle w:val="Listenabsatz"/>
        <w:numPr>
          <w:ilvl w:val="0"/>
          <w:numId w:val="2"/>
        </w:numPr>
        <w:jc w:val="both"/>
        <w:rPr>
          <w:lang w:val="en-US"/>
        </w:rPr>
      </w:pPr>
      <w:r w:rsidRPr="00397884">
        <w:rPr>
          <w:lang w:val="en-US"/>
        </w:rPr>
        <w:t>Emancipation correlates with higher degree of change</w:t>
      </w:r>
    </w:p>
    <w:p w:rsidR="00397884" w:rsidRDefault="00397884" w:rsidP="00397884">
      <w:pPr>
        <w:pStyle w:val="Listenabsatz"/>
        <w:ind w:left="1080"/>
        <w:jc w:val="both"/>
        <w:rPr>
          <w:lang w:val="en-US"/>
        </w:rPr>
      </w:pPr>
    </w:p>
    <w:p w:rsidR="00397884" w:rsidRDefault="00397884" w:rsidP="00397884">
      <w:pPr>
        <w:pStyle w:val="Listenabsatz"/>
        <w:numPr>
          <w:ilvl w:val="0"/>
          <w:numId w:val="3"/>
        </w:numPr>
        <w:jc w:val="both"/>
        <w:rPr>
          <w:lang w:val="en-US"/>
        </w:rPr>
      </w:pPr>
      <w:r>
        <w:rPr>
          <w:lang w:val="en-US"/>
        </w:rPr>
        <w:t xml:space="preserve">G6.2. correlates with </w:t>
      </w:r>
      <w:r w:rsidR="00AF426C">
        <w:rPr>
          <w:lang w:val="en-US"/>
        </w:rPr>
        <w:t>G1</w:t>
      </w:r>
    </w:p>
    <w:p w:rsidR="00AF426C" w:rsidRDefault="00AF426C" w:rsidP="00AF426C">
      <w:pPr>
        <w:pStyle w:val="Listenabsatz"/>
        <w:numPr>
          <w:ilvl w:val="0"/>
          <w:numId w:val="2"/>
        </w:numPr>
        <w:jc w:val="both"/>
        <w:rPr>
          <w:lang w:val="en-US"/>
        </w:rPr>
      </w:pPr>
      <w:r>
        <w:rPr>
          <w:lang w:val="en-US"/>
        </w:rPr>
        <w:t>Empowerment correlates with degree of outcome orientation</w:t>
      </w:r>
    </w:p>
    <w:p w:rsidR="00AF426C" w:rsidRPr="00AF426C" w:rsidRDefault="00AF426C" w:rsidP="00AF426C">
      <w:pPr>
        <w:pStyle w:val="Listenabsatz"/>
        <w:ind w:left="1080"/>
        <w:jc w:val="both"/>
        <w:rPr>
          <w:lang w:val="en-US"/>
        </w:rPr>
      </w:pPr>
    </w:p>
    <w:p w:rsidR="00AF426C" w:rsidRDefault="00AF426C" w:rsidP="00AF426C">
      <w:pPr>
        <w:pStyle w:val="Listenabsatz"/>
        <w:numPr>
          <w:ilvl w:val="0"/>
          <w:numId w:val="3"/>
        </w:numPr>
        <w:jc w:val="both"/>
        <w:rPr>
          <w:lang w:val="en-US"/>
        </w:rPr>
      </w:pPr>
      <w:r>
        <w:rPr>
          <w:lang w:val="en-US"/>
        </w:rPr>
        <w:t>G6.2. correlates with F2</w:t>
      </w:r>
    </w:p>
    <w:p w:rsidR="00AF426C" w:rsidRDefault="00AF426C" w:rsidP="00AF426C">
      <w:pPr>
        <w:pStyle w:val="Listenabsatz"/>
        <w:numPr>
          <w:ilvl w:val="0"/>
          <w:numId w:val="2"/>
        </w:numPr>
        <w:jc w:val="both"/>
        <w:rPr>
          <w:lang w:val="en-US"/>
        </w:rPr>
      </w:pPr>
      <w:r>
        <w:rPr>
          <w:lang w:val="en-US"/>
        </w:rPr>
        <w:t>Empowerment correlates with consideration of gender/sex</w:t>
      </w:r>
    </w:p>
    <w:p w:rsidR="00AF426C" w:rsidRDefault="00AF426C" w:rsidP="00AF426C">
      <w:pPr>
        <w:pStyle w:val="Listenabsatz"/>
        <w:ind w:left="1080"/>
        <w:jc w:val="both"/>
        <w:rPr>
          <w:lang w:val="en-US"/>
        </w:rPr>
      </w:pPr>
    </w:p>
    <w:p w:rsidR="00AF426C" w:rsidRDefault="00AF426C" w:rsidP="00AF426C">
      <w:pPr>
        <w:pStyle w:val="Listenabsatz"/>
        <w:numPr>
          <w:ilvl w:val="0"/>
          <w:numId w:val="3"/>
        </w:numPr>
        <w:jc w:val="both"/>
        <w:rPr>
          <w:lang w:val="en-US"/>
        </w:rPr>
      </w:pPr>
      <w:r>
        <w:rPr>
          <w:lang w:val="en-US"/>
        </w:rPr>
        <w:t>G6.2. correlates with E3</w:t>
      </w:r>
    </w:p>
    <w:p w:rsidR="00AF426C" w:rsidRDefault="00AF426C" w:rsidP="00AF426C">
      <w:pPr>
        <w:pStyle w:val="Listenabsatz"/>
        <w:numPr>
          <w:ilvl w:val="0"/>
          <w:numId w:val="2"/>
        </w:numPr>
        <w:jc w:val="both"/>
        <w:rPr>
          <w:lang w:val="en-US"/>
        </w:rPr>
      </w:pPr>
      <w:r>
        <w:rPr>
          <w:lang w:val="en-US"/>
        </w:rPr>
        <w:t>Empowerment correlates with included socially disadvantaged people, worked towards improving lives, aimed at empowering people</w:t>
      </w:r>
    </w:p>
    <w:p w:rsidR="00AF426C" w:rsidRDefault="00AF426C" w:rsidP="00AF426C">
      <w:pPr>
        <w:pStyle w:val="Listenabsatz"/>
        <w:ind w:left="1080"/>
        <w:jc w:val="both"/>
        <w:rPr>
          <w:lang w:val="en-US"/>
        </w:rPr>
      </w:pPr>
    </w:p>
    <w:p w:rsidR="00AF426C" w:rsidRDefault="00AF426C" w:rsidP="00AF426C">
      <w:pPr>
        <w:pStyle w:val="Listenabsatz"/>
        <w:numPr>
          <w:ilvl w:val="0"/>
          <w:numId w:val="3"/>
        </w:numPr>
        <w:jc w:val="both"/>
        <w:rPr>
          <w:lang w:val="en-US"/>
        </w:rPr>
      </w:pPr>
      <w:r>
        <w:rPr>
          <w:lang w:val="en-US"/>
        </w:rPr>
        <w:t>G6.2. correlates with E2</w:t>
      </w:r>
    </w:p>
    <w:p w:rsidR="00AF426C" w:rsidRDefault="00AF426C" w:rsidP="00AF426C">
      <w:pPr>
        <w:pStyle w:val="Listenabsatz"/>
        <w:numPr>
          <w:ilvl w:val="0"/>
          <w:numId w:val="2"/>
        </w:numPr>
        <w:jc w:val="both"/>
        <w:rPr>
          <w:lang w:val="en-US"/>
        </w:rPr>
      </w:pPr>
      <w:r>
        <w:rPr>
          <w:lang w:val="en-US"/>
        </w:rPr>
        <w:t>Empowerment correlates with collaborative and co-created involvement</w:t>
      </w:r>
    </w:p>
    <w:p w:rsidR="00AF426C" w:rsidRPr="00AF426C" w:rsidRDefault="00AF426C" w:rsidP="00AF426C">
      <w:pPr>
        <w:pStyle w:val="Listenabsatz"/>
        <w:ind w:left="1080"/>
        <w:jc w:val="both"/>
        <w:rPr>
          <w:lang w:val="en-US"/>
        </w:rPr>
      </w:pPr>
    </w:p>
    <w:p w:rsidR="00AF426C" w:rsidRDefault="00AF426C" w:rsidP="00AF426C">
      <w:pPr>
        <w:pStyle w:val="Listenabsatz"/>
        <w:numPr>
          <w:ilvl w:val="0"/>
          <w:numId w:val="3"/>
        </w:numPr>
        <w:jc w:val="both"/>
        <w:rPr>
          <w:lang w:val="en-US"/>
        </w:rPr>
      </w:pPr>
      <w:r>
        <w:rPr>
          <w:lang w:val="en-US"/>
        </w:rPr>
        <w:t>G6.2. correlates with D1</w:t>
      </w:r>
    </w:p>
    <w:p w:rsidR="00AF426C" w:rsidRDefault="00AF426C" w:rsidP="00AF426C">
      <w:pPr>
        <w:pStyle w:val="Listenabsatz"/>
        <w:numPr>
          <w:ilvl w:val="0"/>
          <w:numId w:val="2"/>
        </w:numPr>
        <w:jc w:val="both"/>
        <w:rPr>
          <w:lang w:val="en-US"/>
        </w:rPr>
      </w:pPr>
      <w:r>
        <w:rPr>
          <w:lang w:val="en-US"/>
        </w:rPr>
        <w:t>Empowerment correlates with intend to improve human welfare</w:t>
      </w:r>
    </w:p>
    <w:p w:rsidR="00AF426C" w:rsidRDefault="00AF426C" w:rsidP="00AF426C">
      <w:pPr>
        <w:pStyle w:val="Listenabsatz"/>
        <w:ind w:left="1080"/>
        <w:jc w:val="both"/>
        <w:rPr>
          <w:lang w:val="en-US"/>
        </w:rPr>
      </w:pPr>
    </w:p>
    <w:p w:rsidR="00AF426C" w:rsidRDefault="00AF426C" w:rsidP="00AF426C">
      <w:pPr>
        <w:pStyle w:val="Listenabsatz"/>
        <w:numPr>
          <w:ilvl w:val="0"/>
          <w:numId w:val="3"/>
        </w:numPr>
        <w:jc w:val="both"/>
        <w:rPr>
          <w:lang w:val="en-US"/>
        </w:rPr>
      </w:pPr>
      <w:r>
        <w:rPr>
          <w:lang w:val="en-US"/>
        </w:rPr>
        <w:t>G6.2. correlates with D2</w:t>
      </w:r>
    </w:p>
    <w:p w:rsidR="00AF426C" w:rsidRPr="00B12367" w:rsidRDefault="00AF426C" w:rsidP="00AF426C">
      <w:pPr>
        <w:pStyle w:val="Listenabsatz"/>
        <w:numPr>
          <w:ilvl w:val="0"/>
          <w:numId w:val="2"/>
        </w:numPr>
        <w:jc w:val="both"/>
        <w:rPr>
          <w:lang w:val="en-US"/>
        </w:rPr>
      </w:pPr>
      <w:r>
        <w:rPr>
          <w:lang w:val="en-US"/>
        </w:rPr>
        <w:t>Empowerment correlates with intend for immediate benefit</w:t>
      </w:r>
    </w:p>
    <w:p w:rsidR="00AF426C" w:rsidRDefault="00AF426C" w:rsidP="00AF426C">
      <w:pPr>
        <w:jc w:val="both"/>
        <w:rPr>
          <w:lang w:val="en-US"/>
        </w:rPr>
      </w:pPr>
    </w:p>
    <w:p w:rsidR="00AF426C" w:rsidRDefault="00AF426C" w:rsidP="00AF426C">
      <w:pPr>
        <w:jc w:val="both"/>
        <w:rPr>
          <w:b/>
          <w:lang w:val="en-US"/>
        </w:rPr>
      </w:pPr>
      <w:r w:rsidRPr="00AF426C">
        <w:rPr>
          <w:b/>
          <w:lang w:val="en-US"/>
        </w:rPr>
        <w:t>G6.3. The project generated a deeper/better</w:t>
      </w:r>
      <w:r>
        <w:rPr>
          <w:b/>
          <w:lang w:val="en-US"/>
        </w:rPr>
        <w:t xml:space="preserve"> </w:t>
      </w:r>
      <w:r w:rsidRPr="00AF426C">
        <w:rPr>
          <w:b/>
          <w:lang w:val="en-US"/>
        </w:rPr>
        <w:t>understanding of a specific social issue.</w:t>
      </w:r>
    </w:p>
    <w:p w:rsidR="00AF426C" w:rsidRDefault="00AF426C" w:rsidP="00AF426C">
      <w:pPr>
        <w:jc w:val="both"/>
        <w:rPr>
          <w:lang w:val="en-US"/>
        </w:rPr>
      </w:pPr>
      <w:r>
        <w:rPr>
          <w:u w:val="single"/>
          <w:lang w:val="en-US"/>
        </w:rPr>
        <w:t xml:space="preserve">Hypothesis: </w:t>
      </w:r>
      <w:r>
        <w:rPr>
          <w:lang w:val="en-US"/>
        </w:rPr>
        <w:t>Social innovation helps to understand certain social problems. This means that before projects can solve a certain issue, it is necessary to understand this very issue. Hence, social innovation has an exploratory role in research.</w:t>
      </w:r>
      <w:r w:rsidR="00FF789E">
        <w:rPr>
          <w:lang w:val="en-US"/>
        </w:rPr>
        <w:t xml:space="preserve"> </w:t>
      </w:r>
      <w:r w:rsidR="00E002AF">
        <w:rPr>
          <w:lang w:val="en-US"/>
        </w:rPr>
        <w:t>While we put more emphasis on the solution-oriented characteristics of social innovation, the understanding of an issue plays a crucial role for innovations.</w:t>
      </w:r>
    </w:p>
    <w:p w:rsidR="00AF426C" w:rsidRPr="00AF426C" w:rsidRDefault="00AF426C" w:rsidP="00AF426C">
      <w:pPr>
        <w:jc w:val="both"/>
        <w:rPr>
          <w:u w:val="single"/>
          <w:lang w:val="en-US"/>
        </w:rPr>
      </w:pPr>
      <w:r w:rsidRPr="00AF426C">
        <w:rPr>
          <w:u w:val="single"/>
          <w:lang w:val="en-US"/>
        </w:rPr>
        <w:t>Correlations:</w:t>
      </w:r>
    </w:p>
    <w:p w:rsidR="00AF426C" w:rsidRDefault="00AF426C" w:rsidP="00AF426C">
      <w:pPr>
        <w:pStyle w:val="Listenabsatz"/>
        <w:numPr>
          <w:ilvl w:val="0"/>
          <w:numId w:val="3"/>
        </w:numPr>
        <w:jc w:val="both"/>
        <w:rPr>
          <w:lang w:val="en-US"/>
        </w:rPr>
      </w:pPr>
      <w:r>
        <w:rPr>
          <w:lang w:val="en-US"/>
        </w:rPr>
        <w:t>G6.3. correlates with E3</w:t>
      </w:r>
    </w:p>
    <w:p w:rsidR="00AF426C" w:rsidRDefault="00AF426C" w:rsidP="00AF426C">
      <w:pPr>
        <w:pStyle w:val="Listenabsatz"/>
        <w:numPr>
          <w:ilvl w:val="0"/>
          <w:numId w:val="2"/>
        </w:numPr>
        <w:jc w:val="both"/>
        <w:rPr>
          <w:lang w:val="en-US"/>
        </w:rPr>
      </w:pPr>
      <w:r>
        <w:rPr>
          <w:lang w:val="en-US"/>
        </w:rPr>
        <w:t xml:space="preserve">Deeper understanding correlates with inclusion of targeted group and </w:t>
      </w:r>
      <w:r w:rsidR="000C5317">
        <w:rPr>
          <w:lang w:val="en-US"/>
        </w:rPr>
        <w:t>socially</w:t>
      </w:r>
      <w:r>
        <w:rPr>
          <w:lang w:val="en-US"/>
        </w:rPr>
        <w:t xml:space="preserve"> disadvantaged people</w:t>
      </w:r>
      <w:r w:rsidR="000C5317">
        <w:rPr>
          <w:lang w:val="en-US"/>
        </w:rPr>
        <w:t xml:space="preserve"> and diverse perspectives</w:t>
      </w:r>
    </w:p>
    <w:p w:rsidR="00AF426C" w:rsidRPr="00AF426C" w:rsidRDefault="00AF426C" w:rsidP="00AF426C">
      <w:pPr>
        <w:pStyle w:val="Listenabsatz"/>
        <w:ind w:left="1080"/>
        <w:jc w:val="both"/>
        <w:rPr>
          <w:lang w:val="en-US"/>
        </w:rPr>
      </w:pPr>
    </w:p>
    <w:p w:rsidR="00AF426C" w:rsidRDefault="00AF426C" w:rsidP="00AF426C">
      <w:pPr>
        <w:pStyle w:val="Listenabsatz"/>
        <w:numPr>
          <w:ilvl w:val="0"/>
          <w:numId w:val="3"/>
        </w:numPr>
        <w:jc w:val="both"/>
        <w:rPr>
          <w:lang w:val="en-US"/>
        </w:rPr>
      </w:pPr>
      <w:r>
        <w:rPr>
          <w:lang w:val="en-US"/>
        </w:rPr>
        <w:t>G6.3. correlates with E1</w:t>
      </w:r>
    </w:p>
    <w:p w:rsidR="00B12367" w:rsidRDefault="00AF426C" w:rsidP="00B12367">
      <w:pPr>
        <w:pStyle w:val="Listenabsatz"/>
        <w:numPr>
          <w:ilvl w:val="0"/>
          <w:numId w:val="2"/>
        </w:numPr>
        <w:jc w:val="both"/>
        <w:rPr>
          <w:lang w:val="en-US"/>
        </w:rPr>
      </w:pPr>
      <w:r>
        <w:rPr>
          <w:lang w:val="en-US"/>
        </w:rPr>
        <w:t>Deeper understanding correlates with degree of transdisciplinarity</w:t>
      </w:r>
    </w:p>
    <w:p w:rsidR="00B12367" w:rsidRPr="00B12367" w:rsidRDefault="00B12367" w:rsidP="00B12367">
      <w:pPr>
        <w:pStyle w:val="Listenabsatz"/>
        <w:ind w:left="1080"/>
        <w:jc w:val="both"/>
        <w:rPr>
          <w:lang w:val="en-US"/>
        </w:rPr>
      </w:pPr>
    </w:p>
    <w:p w:rsidR="00B12367" w:rsidRDefault="00B12367" w:rsidP="00B12367">
      <w:pPr>
        <w:pStyle w:val="Listenabsatz"/>
        <w:numPr>
          <w:ilvl w:val="0"/>
          <w:numId w:val="3"/>
        </w:numPr>
        <w:jc w:val="both"/>
        <w:rPr>
          <w:lang w:val="en-US"/>
        </w:rPr>
      </w:pPr>
      <w:r>
        <w:rPr>
          <w:lang w:val="en-US"/>
        </w:rPr>
        <w:t>G6.3. correlates with H2</w:t>
      </w:r>
    </w:p>
    <w:p w:rsidR="00B12367" w:rsidRPr="00B12367" w:rsidRDefault="00B12367" w:rsidP="00B12367">
      <w:pPr>
        <w:pStyle w:val="Listenabsatz"/>
        <w:numPr>
          <w:ilvl w:val="0"/>
          <w:numId w:val="2"/>
        </w:numPr>
        <w:jc w:val="both"/>
        <w:rPr>
          <w:lang w:val="en-US"/>
        </w:rPr>
      </w:pPr>
      <w:r>
        <w:rPr>
          <w:lang w:val="en-US"/>
        </w:rPr>
        <w:t>Deeper understanding correlates with scaling-up</w:t>
      </w:r>
    </w:p>
    <w:p w:rsidR="00AF426C" w:rsidRPr="00AF426C" w:rsidRDefault="00AF426C" w:rsidP="00AF426C">
      <w:pPr>
        <w:jc w:val="both"/>
        <w:rPr>
          <w:b/>
          <w:lang w:val="en-US"/>
        </w:rPr>
      </w:pPr>
    </w:p>
    <w:p w:rsidR="00AF426C" w:rsidRDefault="00AF426C" w:rsidP="00AF426C">
      <w:pPr>
        <w:jc w:val="both"/>
        <w:rPr>
          <w:b/>
          <w:lang w:val="en-US"/>
        </w:rPr>
      </w:pPr>
      <w:r w:rsidRPr="00AF426C">
        <w:rPr>
          <w:b/>
          <w:lang w:val="en-US"/>
        </w:rPr>
        <w:t>G6.4. The project contributed to the mitigation of a social</w:t>
      </w:r>
      <w:r>
        <w:rPr>
          <w:b/>
          <w:lang w:val="en-US"/>
        </w:rPr>
        <w:t xml:space="preserve"> </w:t>
      </w:r>
      <w:r w:rsidRPr="00AF426C">
        <w:rPr>
          <w:b/>
          <w:lang w:val="en-US"/>
        </w:rPr>
        <w:t>issue.</w:t>
      </w:r>
    </w:p>
    <w:p w:rsidR="009B4C93" w:rsidRDefault="00AF426C" w:rsidP="00AF426C">
      <w:pPr>
        <w:jc w:val="both"/>
        <w:rPr>
          <w:lang w:val="en-US"/>
        </w:rPr>
      </w:pPr>
      <w:r>
        <w:rPr>
          <w:u w:val="single"/>
          <w:lang w:val="en-US"/>
        </w:rPr>
        <w:t xml:space="preserve">Hypothesis: </w:t>
      </w:r>
      <w:r>
        <w:rPr>
          <w:lang w:val="en-US"/>
        </w:rPr>
        <w:t xml:space="preserve">Social innovation not only contributes to a better understanding but also to the solution-finding of a specific social issue. </w:t>
      </w:r>
      <w:r w:rsidR="009279E4">
        <w:rPr>
          <w:lang w:val="en-US"/>
        </w:rPr>
        <w:t xml:space="preserve">Before, we assumed social innovation to be outcome-oriented. Hence, </w:t>
      </w:r>
      <w:r w:rsidR="009279E4">
        <w:rPr>
          <w:lang w:val="en-US"/>
        </w:rPr>
        <w:lastRenderedPageBreak/>
        <w:t>the more a project contributed to the mitigation of a social issue, the higher its potential for social innovation.</w:t>
      </w:r>
    </w:p>
    <w:p w:rsidR="009B4C93" w:rsidRDefault="009B4C93" w:rsidP="00AF426C">
      <w:pPr>
        <w:jc w:val="both"/>
        <w:rPr>
          <w:u w:val="single"/>
          <w:lang w:val="en-US"/>
        </w:rPr>
      </w:pPr>
      <w:r w:rsidRPr="009B4C93">
        <w:rPr>
          <w:u w:val="single"/>
          <w:lang w:val="en-US"/>
        </w:rPr>
        <w:t>Correlations:</w:t>
      </w:r>
    </w:p>
    <w:p w:rsidR="009B4C93" w:rsidRDefault="009B4C93" w:rsidP="009B4C93">
      <w:pPr>
        <w:pStyle w:val="Listenabsatz"/>
        <w:numPr>
          <w:ilvl w:val="0"/>
          <w:numId w:val="3"/>
        </w:numPr>
        <w:jc w:val="both"/>
        <w:rPr>
          <w:lang w:val="en-US"/>
        </w:rPr>
      </w:pPr>
      <w:r>
        <w:rPr>
          <w:lang w:val="en-US"/>
        </w:rPr>
        <w:t>G6.4. correlates with G1</w:t>
      </w:r>
    </w:p>
    <w:p w:rsidR="009B4C93" w:rsidRDefault="009B4C93" w:rsidP="009B4C93">
      <w:pPr>
        <w:pStyle w:val="Listenabsatz"/>
        <w:numPr>
          <w:ilvl w:val="0"/>
          <w:numId w:val="2"/>
        </w:numPr>
        <w:jc w:val="both"/>
        <w:rPr>
          <w:lang w:val="en-US"/>
        </w:rPr>
      </w:pPr>
      <w:r>
        <w:rPr>
          <w:lang w:val="en-US"/>
        </w:rPr>
        <w:t>Mitigation correlates with degree of outcome orientation</w:t>
      </w:r>
    </w:p>
    <w:p w:rsidR="009B4C93" w:rsidRDefault="009B4C93" w:rsidP="009B4C93">
      <w:pPr>
        <w:pStyle w:val="Listenabsatz"/>
        <w:ind w:left="1080"/>
        <w:jc w:val="both"/>
        <w:rPr>
          <w:lang w:val="en-US"/>
        </w:rPr>
      </w:pPr>
    </w:p>
    <w:p w:rsidR="009B4C93" w:rsidRDefault="009B4C93" w:rsidP="009B4C93">
      <w:pPr>
        <w:pStyle w:val="Listenabsatz"/>
        <w:numPr>
          <w:ilvl w:val="0"/>
          <w:numId w:val="3"/>
        </w:numPr>
        <w:jc w:val="both"/>
        <w:rPr>
          <w:lang w:val="en-US"/>
        </w:rPr>
      </w:pPr>
      <w:r>
        <w:rPr>
          <w:lang w:val="en-US"/>
        </w:rPr>
        <w:t>G6.4. correlates with G2</w:t>
      </w:r>
    </w:p>
    <w:p w:rsidR="009B4C93" w:rsidRDefault="009B4C93" w:rsidP="009B4C93">
      <w:pPr>
        <w:pStyle w:val="Listenabsatz"/>
        <w:numPr>
          <w:ilvl w:val="0"/>
          <w:numId w:val="2"/>
        </w:numPr>
        <w:jc w:val="both"/>
        <w:rPr>
          <w:lang w:val="en-US"/>
        </w:rPr>
      </w:pPr>
      <w:r>
        <w:rPr>
          <w:lang w:val="en-US"/>
        </w:rPr>
        <w:t>Mitigation correlates with change of attitude and behavior</w:t>
      </w:r>
    </w:p>
    <w:p w:rsidR="009B4C93" w:rsidRPr="009B4C93" w:rsidRDefault="009B4C93" w:rsidP="009B4C93">
      <w:pPr>
        <w:pStyle w:val="Listenabsatz"/>
        <w:ind w:left="1080"/>
        <w:jc w:val="both"/>
        <w:rPr>
          <w:lang w:val="en-US"/>
        </w:rPr>
      </w:pPr>
    </w:p>
    <w:p w:rsidR="009B4C93" w:rsidRDefault="009B4C93" w:rsidP="009B4C93">
      <w:pPr>
        <w:pStyle w:val="Listenabsatz"/>
        <w:numPr>
          <w:ilvl w:val="0"/>
          <w:numId w:val="3"/>
        </w:numPr>
        <w:jc w:val="both"/>
        <w:rPr>
          <w:lang w:val="en-US"/>
        </w:rPr>
      </w:pPr>
      <w:r>
        <w:rPr>
          <w:lang w:val="en-US"/>
        </w:rPr>
        <w:t>G6.4. correlates with E1</w:t>
      </w:r>
    </w:p>
    <w:p w:rsidR="009B4C93" w:rsidRDefault="009B4C93" w:rsidP="009B4C93">
      <w:pPr>
        <w:pStyle w:val="Listenabsatz"/>
        <w:numPr>
          <w:ilvl w:val="0"/>
          <w:numId w:val="2"/>
        </w:numPr>
        <w:jc w:val="both"/>
        <w:rPr>
          <w:lang w:val="en-US"/>
        </w:rPr>
      </w:pPr>
      <w:r>
        <w:rPr>
          <w:lang w:val="en-US"/>
        </w:rPr>
        <w:t>Mitigation correlations with degree of transdisciplinarity</w:t>
      </w:r>
    </w:p>
    <w:p w:rsidR="009B4C93" w:rsidRDefault="009B4C93" w:rsidP="009B4C93">
      <w:pPr>
        <w:pStyle w:val="Listenabsatz"/>
        <w:ind w:left="1080"/>
        <w:jc w:val="both"/>
        <w:rPr>
          <w:lang w:val="en-US"/>
        </w:rPr>
      </w:pPr>
    </w:p>
    <w:p w:rsidR="009B4C93" w:rsidRDefault="009B4C93" w:rsidP="009B4C93">
      <w:pPr>
        <w:pStyle w:val="Listenabsatz"/>
        <w:numPr>
          <w:ilvl w:val="0"/>
          <w:numId w:val="3"/>
        </w:numPr>
        <w:jc w:val="both"/>
        <w:rPr>
          <w:lang w:val="en-US"/>
        </w:rPr>
      </w:pPr>
      <w:r>
        <w:rPr>
          <w:lang w:val="en-US"/>
        </w:rPr>
        <w:t>G6.4. correlates with D1</w:t>
      </w:r>
    </w:p>
    <w:p w:rsidR="009B4C93" w:rsidRDefault="009B4C93" w:rsidP="009B4C93">
      <w:pPr>
        <w:pStyle w:val="Listenabsatz"/>
        <w:numPr>
          <w:ilvl w:val="0"/>
          <w:numId w:val="2"/>
        </w:numPr>
        <w:jc w:val="both"/>
        <w:rPr>
          <w:lang w:val="en-US"/>
        </w:rPr>
      </w:pPr>
      <w:r>
        <w:rPr>
          <w:lang w:val="en-US"/>
        </w:rPr>
        <w:t>Mitigation correlates with aim to address a problem</w:t>
      </w:r>
    </w:p>
    <w:p w:rsidR="002601AD" w:rsidRDefault="002601AD" w:rsidP="002601AD">
      <w:pPr>
        <w:jc w:val="both"/>
        <w:rPr>
          <w:lang w:val="en-US"/>
        </w:rPr>
      </w:pPr>
    </w:p>
    <w:p w:rsidR="002601AD" w:rsidRDefault="002601AD" w:rsidP="002601AD">
      <w:pPr>
        <w:jc w:val="both"/>
        <w:rPr>
          <w:b/>
          <w:lang w:val="en-US"/>
        </w:rPr>
      </w:pPr>
      <w:r w:rsidRPr="002601AD">
        <w:rPr>
          <w:b/>
          <w:lang w:val="en-US"/>
        </w:rPr>
        <w:t>G6.5. The project results addressed an issue that</w:t>
      </w:r>
      <w:r>
        <w:rPr>
          <w:b/>
          <w:lang w:val="en-US"/>
        </w:rPr>
        <w:t xml:space="preserve"> </w:t>
      </w:r>
      <w:r w:rsidRPr="002601AD">
        <w:rPr>
          <w:b/>
          <w:lang w:val="en-US"/>
        </w:rPr>
        <w:t>was not (widely) known in the society before.</w:t>
      </w:r>
    </w:p>
    <w:p w:rsidR="002601AD" w:rsidRDefault="002601AD" w:rsidP="002601AD">
      <w:pPr>
        <w:jc w:val="both"/>
        <w:rPr>
          <w:lang w:val="en-US"/>
        </w:rPr>
      </w:pPr>
      <w:r>
        <w:rPr>
          <w:u w:val="single"/>
          <w:lang w:val="en-US"/>
        </w:rPr>
        <w:t>Hypothesis:</w:t>
      </w:r>
      <w:r w:rsidRPr="00387B51">
        <w:rPr>
          <w:lang w:val="en-US"/>
        </w:rPr>
        <w:t xml:space="preserve"> </w:t>
      </w:r>
      <w:r>
        <w:rPr>
          <w:lang w:val="en-US"/>
        </w:rPr>
        <w:t>Social innovation comprises some degree of novelty. If this degree of novelty is higher, social innovation projects address issues that are not commonly known in the general public before.</w:t>
      </w:r>
      <w:r w:rsidR="009279E4">
        <w:rPr>
          <w:lang w:val="en-US"/>
        </w:rPr>
        <w:t xml:space="preserve"> The less it was known in society, the more novel the innovative potential. </w:t>
      </w:r>
      <w:r w:rsidR="007A4EB1">
        <w:rPr>
          <w:lang w:val="en-US"/>
        </w:rPr>
        <w:t>However, social innovation can also address problems that have been known for a while but still are not sufficiently solved.</w:t>
      </w:r>
    </w:p>
    <w:p w:rsidR="002601AD" w:rsidRDefault="002601AD" w:rsidP="002601AD">
      <w:pPr>
        <w:jc w:val="both"/>
        <w:rPr>
          <w:lang w:val="en-US"/>
        </w:rPr>
      </w:pPr>
      <w:r w:rsidRPr="002601AD">
        <w:rPr>
          <w:u w:val="single"/>
          <w:lang w:val="en-US"/>
        </w:rPr>
        <w:t>Correlations:</w:t>
      </w:r>
      <w:r>
        <w:rPr>
          <w:u w:val="single"/>
          <w:lang w:val="en-US"/>
        </w:rPr>
        <w:t xml:space="preserve"> </w:t>
      </w:r>
    </w:p>
    <w:p w:rsidR="002601AD" w:rsidRDefault="002601AD" w:rsidP="002601AD">
      <w:pPr>
        <w:pStyle w:val="Listenabsatz"/>
        <w:numPr>
          <w:ilvl w:val="0"/>
          <w:numId w:val="3"/>
        </w:numPr>
        <w:jc w:val="both"/>
        <w:rPr>
          <w:lang w:val="en-US"/>
        </w:rPr>
      </w:pPr>
      <w:r>
        <w:rPr>
          <w:lang w:val="en-US"/>
        </w:rPr>
        <w:t>G6.5. correlated with G2</w:t>
      </w:r>
    </w:p>
    <w:p w:rsidR="002601AD" w:rsidRDefault="002601AD" w:rsidP="002601AD">
      <w:pPr>
        <w:pStyle w:val="Listenabsatz"/>
        <w:numPr>
          <w:ilvl w:val="0"/>
          <w:numId w:val="2"/>
        </w:numPr>
        <w:jc w:val="both"/>
        <w:rPr>
          <w:lang w:val="en-US"/>
        </w:rPr>
      </w:pPr>
      <w:r>
        <w:rPr>
          <w:lang w:val="en-US"/>
        </w:rPr>
        <w:t>Not widely known correlates with change of awareness</w:t>
      </w:r>
    </w:p>
    <w:p w:rsidR="002601AD" w:rsidRPr="002601AD" w:rsidRDefault="002601AD" w:rsidP="002601AD">
      <w:pPr>
        <w:pStyle w:val="Listenabsatz"/>
        <w:ind w:left="1080"/>
        <w:jc w:val="both"/>
        <w:rPr>
          <w:lang w:val="en-US"/>
        </w:rPr>
      </w:pPr>
    </w:p>
    <w:p w:rsidR="002601AD" w:rsidRDefault="002601AD" w:rsidP="002601AD">
      <w:pPr>
        <w:pStyle w:val="Listenabsatz"/>
        <w:numPr>
          <w:ilvl w:val="0"/>
          <w:numId w:val="3"/>
        </w:numPr>
        <w:jc w:val="both"/>
        <w:rPr>
          <w:lang w:val="en-US"/>
        </w:rPr>
      </w:pPr>
      <w:r>
        <w:rPr>
          <w:lang w:val="en-US"/>
        </w:rPr>
        <w:t>G6.5. correlates with D1</w:t>
      </w:r>
    </w:p>
    <w:p w:rsidR="000C5317" w:rsidRDefault="002601AD" w:rsidP="000C5317">
      <w:pPr>
        <w:pStyle w:val="Listenabsatz"/>
        <w:numPr>
          <w:ilvl w:val="0"/>
          <w:numId w:val="2"/>
        </w:numPr>
        <w:jc w:val="both"/>
        <w:rPr>
          <w:lang w:val="en-US"/>
        </w:rPr>
      </w:pPr>
      <w:r>
        <w:rPr>
          <w:lang w:val="en-US"/>
        </w:rPr>
        <w:t>Not widely known correlates with aim to better understand a phenomenon</w:t>
      </w:r>
    </w:p>
    <w:p w:rsidR="000C5317" w:rsidRPr="000C5317" w:rsidRDefault="000C5317" w:rsidP="000C5317">
      <w:pPr>
        <w:pStyle w:val="Listenabsatz"/>
        <w:ind w:left="1080"/>
        <w:jc w:val="both"/>
        <w:rPr>
          <w:lang w:val="en-US"/>
        </w:rPr>
      </w:pPr>
    </w:p>
    <w:p w:rsidR="000C5317" w:rsidRDefault="000C5317" w:rsidP="000C5317">
      <w:pPr>
        <w:pStyle w:val="Listenabsatz"/>
        <w:numPr>
          <w:ilvl w:val="0"/>
          <w:numId w:val="3"/>
        </w:numPr>
        <w:jc w:val="both"/>
        <w:rPr>
          <w:lang w:val="en-US"/>
        </w:rPr>
      </w:pPr>
      <w:r>
        <w:rPr>
          <w:lang w:val="en-US"/>
        </w:rPr>
        <w:t>G6.5. correlates with H1</w:t>
      </w:r>
    </w:p>
    <w:p w:rsidR="000C5317" w:rsidRDefault="000C5317" w:rsidP="000C5317">
      <w:pPr>
        <w:pStyle w:val="Listenabsatz"/>
        <w:numPr>
          <w:ilvl w:val="0"/>
          <w:numId w:val="2"/>
        </w:numPr>
        <w:jc w:val="both"/>
        <w:rPr>
          <w:lang w:val="en-US"/>
        </w:rPr>
      </w:pPr>
      <w:r>
        <w:rPr>
          <w:lang w:val="en-US"/>
        </w:rPr>
        <w:t>Not widely known correlates with social media, general events, traditional media</w:t>
      </w:r>
    </w:p>
    <w:p w:rsidR="00B12367" w:rsidRDefault="00B12367" w:rsidP="00B12367">
      <w:pPr>
        <w:pStyle w:val="Listenabsatz"/>
        <w:ind w:left="1080"/>
        <w:jc w:val="both"/>
        <w:rPr>
          <w:lang w:val="en-US"/>
        </w:rPr>
      </w:pPr>
    </w:p>
    <w:p w:rsidR="00B12367" w:rsidRDefault="00B12367" w:rsidP="00B12367">
      <w:pPr>
        <w:pStyle w:val="Listenabsatz"/>
        <w:numPr>
          <w:ilvl w:val="0"/>
          <w:numId w:val="3"/>
        </w:numPr>
        <w:jc w:val="both"/>
        <w:rPr>
          <w:lang w:val="en-US"/>
        </w:rPr>
      </w:pPr>
      <w:r>
        <w:rPr>
          <w:lang w:val="en-US"/>
        </w:rPr>
        <w:t>G6.5. correlates with H2</w:t>
      </w:r>
    </w:p>
    <w:p w:rsidR="00B12367" w:rsidRPr="000C5317" w:rsidRDefault="00B12367" w:rsidP="00B12367">
      <w:pPr>
        <w:pStyle w:val="Listenabsatz"/>
        <w:numPr>
          <w:ilvl w:val="0"/>
          <w:numId w:val="2"/>
        </w:numPr>
        <w:jc w:val="both"/>
        <w:rPr>
          <w:lang w:val="en-US"/>
        </w:rPr>
      </w:pPr>
      <w:r>
        <w:rPr>
          <w:lang w:val="en-US"/>
        </w:rPr>
        <w:t>Not widely known correlates with scaling-up</w:t>
      </w:r>
    </w:p>
    <w:p w:rsidR="002601AD" w:rsidRDefault="002601AD" w:rsidP="002601AD">
      <w:pPr>
        <w:pStyle w:val="Listenabsatz"/>
        <w:ind w:left="1080"/>
        <w:jc w:val="both"/>
        <w:rPr>
          <w:lang w:val="en-US"/>
        </w:rPr>
      </w:pPr>
    </w:p>
    <w:p w:rsidR="002601AD" w:rsidRDefault="002601AD" w:rsidP="002601AD">
      <w:pPr>
        <w:jc w:val="both"/>
        <w:rPr>
          <w:b/>
          <w:lang w:val="en-US"/>
        </w:rPr>
      </w:pPr>
      <w:r w:rsidRPr="002601AD">
        <w:rPr>
          <w:b/>
          <w:lang w:val="en-US"/>
        </w:rPr>
        <w:t xml:space="preserve">G6.6. The </w:t>
      </w:r>
      <w:proofErr w:type="spellStart"/>
      <w:r w:rsidRPr="002601AD">
        <w:rPr>
          <w:b/>
          <w:lang w:val="en-US"/>
        </w:rPr>
        <w:t>scrutinised</w:t>
      </w:r>
      <w:proofErr w:type="spellEnd"/>
      <w:r w:rsidRPr="002601AD">
        <w:rPr>
          <w:b/>
          <w:lang w:val="en-US"/>
        </w:rPr>
        <w:t xml:space="preserve"> issue was not (widely)</w:t>
      </w:r>
      <w:r>
        <w:rPr>
          <w:b/>
          <w:lang w:val="en-US"/>
        </w:rPr>
        <w:t xml:space="preserve"> </w:t>
      </w:r>
      <w:r w:rsidRPr="002601AD">
        <w:rPr>
          <w:b/>
          <w:lang w:val="en-US"/>
        </w:rPr>
        <w:t>addressed in academia before.</w:t>
      </w:r>
    </w:p>
    <w:p w:rsidR="002601AD" w:rsidRDefault="002601AD" w:rsidP="002601AD">
      <w:pPr>
        <w:jc w:val="both"/>
        <w:rPr>
          <w:lang w:val="en-US"/>
        </w:rPr>
      </w:pPr>
      <w:r>
        <w:rPr>
          <w:u w:val="single"/>
          <w:lang w:val="en-US"/>
        </w:rPr>
        <w:t>Hypothesis:</w:t>
      </w:r>
      <w:r>
        <w:rPr>
          <w:lang w:val="en-US"/>
        </w:rPr>
        <w:t xml:space="preserve"> Social innovation </w:t>
      </w:r>
      <w:r w:rsidR="009279E4">
        <w:rPr>
          <w:lang w:val="en-US"/>
        </w:rPr>
        <w:t>can start in academia.</w:t>
      </w:r>
      <w:r w:rsidR="00FF789E">
        <w:rPr>
          <w:lang w:val="en-US"/>
        </w:rPr>
        <w:t xml:space="preserve"> Often, societal problems are not yet in the public discourse and hence are not as debated within academia. However, academia can be within the first to point towards real-world problems. </w:t>
      </w:r>
      <w:r w:rsidR="009279E4">
        <w:rPr>
          <w:lang w:val="en-US"/>
        </w:rPr>
        <w:t xml:space="preserve">Thus, social innovation </w:t>
      </w:r>
      <w:r>
        <w:rPr>
          <w:lang w:val="en-US"/>
        </w:rPr>
        <w:t xml:space="preserve">can also mean that </w:t>
      </w:r>
      <w:r w:rsidR="000C5317">
        <w:rPr>
          <w:lang w:val="en-US"/>
        </w:rPr>
        <w:t>the project focused on an issue that was not yet widely addressed by academia.</w:t>
      </w:r>
      <w:r w:rsidR="009279E4">
        <w:rPr>
          <w:lang w:val="en-US"/>
        </w:rPr>
        <w:t xml:space="preserve"> </w:t>
      </w:r>
    </w:p>
    <w:p w:rsidR="000C5317" w:rsidRDefault="000C5317" w:rsidP="002601AD">
      <w:pPr>
        <w:jc w:val="both"/>
        <w:rPr>
          <w:u w:val="single"/>
          <w:lang w:val="en-US"/>
        </w:rPr>
      </w:pPr>
      <w:r w:rsidRPr="000C5317">
        <w:rPr>
          <w:u w:val="single"/>
          <w:lang w:val="en-US"/>
        </w:rPr>
        <w:t>Correlations:</w:t>
      </w:r>
    </w:p>
    <w:p w:rsidR="000C5317" w:rsidRDefault="000C5317" w:rsidP="000C5317">
      <w:pPr>
        <w:pStyle w:val="Listenabsatz"/>
        <w:numPr>
          <w:ilvl w:val="0"/>
          <w:numId w:val="3"/>
        </w:numPr>
        <w:jc w:val="both"/>
        <w:rPr>
          <w:lang w:val="en-US"/>
        </w:rPr>
      </w:pPr>
      <w:r>
        <w:rPr>
          <w:lang w:val="en-US"/>
        </w:rPr>
        <w:t>G6.6. correlates with G2</w:t>
      </w:r>
    </w:p>
    <w:p w:rsidR="000C5317" w:rsidRDefault="000C5317" w:rsidP="000C5317">
      <w:pPr>
        <w:pStyle w:val="Listenabsatz"/>
        <w:numPr>
          <w:ilvl w:val="0"/>
          <w:numId w:val="2"/>
        </w:numPr>
        <w:jc w:val="both"/>
        <w:rPr>
          <w:lang w:val="en-US"/>
        </w:rPr>
      </w:pPr>
      <w:r>
        <w:rPr>
          <w:lang w:val="en-US"/>
        </w:rPr>
        <w:t>Addressed by academia correlates with change of awareness in academia</w:t>
      </w:r>
    </w:p>
    <w:p w:rsidR="000C5317" w:rsidRDefault="000C5317" w:rsidP="000C5317">
      <w:pPr>
        <w:pStyle w:val="Listenabsatz"/>
        <w:ind w:left="1080"/>
        <w:jc w:val="both"/>
        <w:rPr>
          <w:lang w:val="en-US"/>
        </w:rPr>
      </w:pPr>
    </w:p>
    <w:p w:rsidR="000C5317" w:rsidRDefault="000C5317" w:rsidP="000C5317">
      <w:pPr>
        <w:pStyle w:val="Listenabsatz"/>
        <w:numPr>
          <w:ilvl w:val="0"/>
          <w:numId w:val="3"/>
        </w:numPr>
        <w:jc w:val="both"/>
        <w:rPr>
          <w:lang w:val="en-US"/>
        </w:rPr>
      </w:pPr>
      <w:r>
        <w:rPr>
          <w:lang w:val="en-US"/>
        </w:rPr>
        <w:lastRenderedPageBreak/>
        <w:t>G6.6. correlates with G1</w:t>
      </w:r>
    </w:p>
    <w:p w:rsidR="000C5317" w:rsidRDefault="000C5317" w:rsidP="000C5317">
      <w:pPr>
        <w:pStyle w:val="Listenabsatz"/>
        <w:numPr>
          <w:ilvl w:val="0"/>
          <w:numId w:val="2"/>
        </w:numPr>
        <w:jc w:val="both"/>
        <w:rPr>
          <w:lang w:val="en-US"/>
        </w:rPr>
      </w:pPr>
      <w:r>
        <w:rPr>
          <w:lang w:val="en-US"/>
        </w:rPr>
        <w:t>Addressed by academia correlates with outcomes for academia</w:t>
      </w:r>
    </w:p>
    <w:p w:rsidR="000C5317" w:rsidRDefault="000C5317" w:rsidP="000C5317">
      <w:pPr>
        <w:pStyle w:val="Listenabsatz"/>
        <w:ind w:left="1080"/>
        <w:jc w:val="both"/>
        <w:rPr>
          <w:lang w:val="en-US"/>
        </w:rPr>
      </w:pPr>
    </w:p>
    <w:p w:rsidR="000C5317" w:rsidRDefault="000C5317" w:rsidP="000C5317">
      <w:pPr>
        <w:pStyle w:val="Listenabsatz"/>
        <w:numPr>
          <w:ilvl w:val="0"/>
          <w:numId w:val="3"/>
        </w:numPr>
        <w:jc w:val="both"/>
        <w:rPr>
          <w:lang w:val="en-US"/>
        </w:rPr>
      </w:pPr>
      <w:r>
        <w:rPr>
          <w:lang w:val="en-US"/>
        </w:rPr>
        <w:t>G6.6. correlates with F1</w:t>
      </w:r>
    </w:p>
    <w:p w:rsidR="000C5317" w:rsidRDefault="000C5317" w:rsidP="000C5317">
      <w:pPr>
        <w:pStyle w:val="Listenabsatz"/>
        <w:numPr>
          <w:ilvl w:val="0"/>
          <w:numId w:val="2"/>
        </w:numPr>
        <w:jc w:val="both"/>
        <w:rPr>
          <w:lang w:val="en-US"/>
        </w:rPr>
      </w:pPr>
      <w:r>
        <w:rPr>
          <w:lang w:val="en-US"/>
        </w:rPr>
        <w:t>Addressed by academia correlates with open access</w:t>
      </w:r>
    </w:p>
    <w:p w:rsidR="000C5317" w:rsidRPr="000C5317" w:rsidRDefault="000C5317" w:rsidP="000C5317">
      <w:pPr>
        <w:pStyle w:val="Listenabsatz"/>
        <w:ind w:left="1080"/>
        <w:jc w:val="both"/>
        <w:rPr>
          <w:lang w:val="en-US"/>
        </w:rPr>
      </w:pPr>
    </w:p>
    <w:p w:rsidR="000C5317" w:rsidRDefault="000C5317" w:rsidP="000C5317">
      <w:pPr>
        <w:pStyle w:val="Listenabsatz"/>
        <w:numPr>
          <w:ilvl w:val="0"/>
          <w:numId w:val="3"/>
        </w:numPr>
        <w:jc w:val="both"/>
        <w:rPr>
          <w:lang w:val="en-US"/>
        </w:rPr>
      </w:pPr>
      <w:r>
        <w:rPr>
          <w:lang w:val="en-US"/>
        </w:rPr>
        <w:t>G6.6. correlates with H1</w:t>
      </w:r>
    </w:p>
    <w:p w:rsidR="000C5317" w:rsidRDefault="000C5317" w:rsidP="000C5317">
      <w:pPr>
        <w:pStyle w:val="Listenabsatz"/>
        <w:numPr>
          <w:ilvl w:val="0"/>
          <w:numId w:val="2"/>
        </w:numPr>
        <w:jc w:val="both"/>
        <w:rPr>
          <w:lang w:val="en-US"/>
        </w:rPr>
      </w:pPr>
      <w:r>
        <w:rPr>
          <w:lang w:val="en-US"/>
        </w:rPr>
        <w:t>Addressed by academia correlates with journal publication and conference</w:t>
      </w:r>
    </w:p>
    <w:p w:rsidR="000C5317" w:rsidRPr="000C5317" w:rsidRDefault="000C5317" w:rsidP="000C5317">
      <w:pPr>
        <w:pStyle w:val="Listenabsatz"/>
        <w:ind w:left="1080"/>
        <w:jc w:val="both"/>
        <w:rPr>
          <w:lang w:val="en-US"/>
        </w:rPr>
      </w:pPr>
    </w:p>
    <w:p w:rsidR="000C5317" w:rsidRDefault="000C5317" w:rsidP="000C5317">
      <w:pPr>
        <w:pStyle w:val="Listenabsatz"/>
        <w:numPr>
          <w:ilvl w:val="0"/>
          <w:numId w:val="3"/>
        </w:numPr>
        <w:jc w:val="both"/>
        <w:rPr>
          <w:lang w:val="en-US"/>
        </w:rPr>
      </w:pPr>
      <w:r>
        <w:rPr>
          <w:lang w:val="en-US"/>
        </w:rPr>
        <w:t>G6.6. correlates with H2</w:t>
      </w:r>
    </w:p>
    <w:p w:rsidR="000C5317" w:rsidRDefault="000C5317" w:rsidP="000C5317">
      <w:pPr>
        <w:pStyle w:val="Listenabsatz"/>
        <w:numPr>
          <w:ilvl w:val="0"/>
          <w:numId w:val="2"/>
        </w:numPr>
        <w:jc w:val="both"/>
        <w:rPr>
          <w:lang w:val="en-US"/>
        </w:rPr>
      </w:pPr>
      <w:r>
        <w:rPr>
          <w:lang w:val="en-US"/>
        </w:rPr>
        <w:t>Addressed by academia correlates with scaling-up</w:t>
      </w:r>
    </w:p>
    <w:p w:rsidR="00387B51" w:rsidRDefault="00387B51" w:rsidP="00387B51">
      <w:pPr>
        <w:jc w:val="both"/>
        <w:rPr>
          <w:lang w:val="en-US"/>
        </w:rPr>
      </w:pPr>
    </w:p>
    <w:p w:rsidR="00387B51" w:rsidRPr="00387B51" w:rsidRDefault="00387B51" w:rsidP="00387B51">
      <w:pPr>
        <w:jc w:val="both"/>
        <w:rPr>
          <w:lang w:val="en-US"/>
        </w:rPr>
      </w:pPr>
      <w:r w:rsidRPr="00387B51">
        <w:rPr>
          <w:b/>
          <w:lang w:val="en-US"/>
        </w:rPr>
        <w:t>Composite social innovation indicator:</w:t>
      </w:r>
      <w:r>
        <w:rPr>
          <w:lang w:val="en-US"/>
        </w:rPr>
        <w:t xml:space="preserve"> Generally, we could build an index of G1 (degree of outcome orientation) and G2 (degree of change). The higher these two indices, the higher the innovation potential.</w:t>
      </w:r>
      <w:r w:rsidR="00A81BCB">
        <w:rPr>
          <w:lang w:val="en-US"/>
        </w:rPr>
        <w:t xml:space="preserve"> This means the more outcome and change oriented a project is, the higher its innovative strength.</w:t>
      </w:r>
      <w:bookmarkStart w:id="0" w:name="_GoBack"/>
      <w:bookmarkEnd w:id="0"/>
    </w:p>
    <w:sectPr w:rsidR="00387B51" w:rsidRPr="00387B5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B76" w:rsidRDefault="00602B76" w:rsidP="00A76365">
      <w:pPr>
        <w:spacing w:after="0" w:line="240" w:lineRule="auto"/>
      </w:pPr>
      <w:r>
        <w:separator/>
      </w:r>
    </w:p>
  </w:endnote>
  <w:endnote w:type="continuationSeparator" w:id="0">
    <w:p w:rsidR="00602B76" w:rsidRDefault="00602B76" w:rsidP="00A7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720241"/>
      <w:docPartObj>
        <w:docPartGallery w:val="Page Numbers (Bottom of Page)"/>
        <w:docPartUnique/>
      </w:docPartObj>
    </w:sdtPr>
    <w:sdtEndPr/>
    <w:sdtContent>
      <w:p w:rsidR="00F30D4A" w:rsidRDefault="00F30D4A">
        <w:pPr>
          <w:pStyle w:val="Fuzeile"/>
          <w:jc w:val="right"/>
        </w:pPr>
        <w:r>
          <w:fldChar w:fldCharType="begin"/>
        </w:r>
        <w:r>
          <w:instrText>PAGE   \* MERGEFORMAT</w:instrText>
        </w:r>
        <w:r>
          <w:fldChar w:fldCharType="separate"/>
        </w:r>
        <w:r>
          <w:rPr>
            <w:lang w:val="de-DE"/>
          </w:rPr>
          <w:t>2</w:t>
        </w:r>
        <w:r>
          <w:fldChar w:fldCharType="end"/>
        </w:r>
      </w:p>
    </w:sdtContent>
  </w:sdt>
  <w:p w:rsidR="00F30D4A" w:rsidRDefault="00F30D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B76" w:rsidRDefault="00602B76" w:rsidP="00A76365">
      <w:pPr>
        <w:spacing w:after="0" w:line="240" w:lineRule="auto"/>
      </w:pPr>
      <w:r>
        <w:separator/>
      </w:r>
    </w:p>
  </w:footnote>
  <w:footnote w:type="continuationSeparator" w:id="0">
    <w:p w:rsidR="00602B76" w:rsidRDefault="00602B76" w:rsidP="00A76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365" w:rsidRPr="00A76365" w:rsidRDefault="00A76365" w:rsidP="00A76365">
    <w:pPr>
      <w:rPr>
        <w:lang w:val="de-DE"/>
      </w:rPr>
    </w:pPr>
    <w:r>
      <w:rPr>
        <w:lang w:val="de-DE"/>
      </w:rPr>
      <w:t>Tatjana Neuhuber</w:t>
    </w:r>
  </w:p>
  <w:p w:rsidR="00A76365" w:rsidRDefault="00A7636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14457"/>
    <w:multiLevelType w:val="hybridMultilevel"/>
    <w:tmpl w:val="746235C8"/>
    <w:lvl w:ilvl="0" w:tplc="F61291D4">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691F0BD7"/>
    <w:multiLevelType w:val="hybridMultilevel"/>
    <w:tmpl w:val="05A61C30"/>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6CAB2068"/>
    <w:multiLevelType w:val="hybridMultilevel"/>
    <w:tmpl w:val="8760E4DA"/>
    <w:lvl w:ilvl="0" w:tplc="9BD2644E">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NDQ3srQwM7YwNTJX0lEKTi0uzszPAykwqgUAYnKsySwAAAA="/>
  </w:docVars>
  <w:rsids>
    <w:rsidRoot w:val="00A76365"/>
    <w:rsid w:val="000C5317"/>
    <w:rsid w:val="00104194"/>
    <w:rsid w:val="001512B1"/>
    <w:rsid w:val="002601AD"/>
    <w:rsid w:val="002963AB"/>
    <w:rsid w:val="00387B51"/>
    <w:rsid w:val="00397884"/>
    <w:rsid w:val="003D05FA"/>
    <w:rsid w:val="0042373A"/>
    <w:rsid w:val="0048512E"/>
    <w:rsid w:val="004A5409"/>
    <w:rsid w:val="004C517B"/>
    <w:rsid w:val="004E52B2"/>
    <w:rsid w:val="005C0D4F"/>
    <w:rsid w:val="00602B76"/>
    <w:rsid w:val="006E419C"/>
    <w:rsid w:val="007A4735"/>
    <w:rsid w:val="007A4EB1"/>
    <w:rsid w:val="007B31EB"/>
    <w:rsid w:val="0081272F"/>
    <w:rsid w:val="00856ECA"/>
    <w:rsid w:val="009279E4"/>
    <w:rsid w:val="009B4C93"/>
    <w:rsid w:val="00A76365"/>
    <w:rsid w:val="00A81BCB"/>
    <w:rsid w:val="00AF426C"/>
    <w:rsid w:val="00B12367"/>
    <w:rsid w:val="00C917FF"/>
    <w:rsid w:val="00CC3CED"/>
    <w:rsid w:val="00D10371"/>
    <w:rsid w:val="00DE6BAE"/>
    <w:rsid w:val="00DF380C"/>
    <w:rsid w:val="00E002AF"/>
    <w:rsid w:val="00EB4AB1"/>
    <w:rsid w:val="00F30D4A"/>
    <w:rsid w:val="00FF78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0F45"/>
  <w15:chartTrackingRefBased/>
  <w15:docId w15:val="{EC04B0AE-FC82-44A5-A160-3E010240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63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6365"/>
  </w:style>
  <w:style w:type="paragraph" w:styleId="Fuzeile">
    <w:name w:val="footer"/>
    <w:basedOn w:val="Standard"/>
    <w:link w:val="FuzeileZchn"/>
    <w:uiPriority w:val="99"/>
    <w:unhideWhenUsed/>
    <w:rsid w:val="00A763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6365"/>
  </w:style>
  <w:style w:type="paragraph" w:styleId="Listenabsatz">
    <w:name w:val="List Paragraph"/>
    <w:basedOn w:val="Standard"/>
    <w:uiPriority w:val="34"/>
    <w:qFormat/>
    <w:rsid w:val="004A5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1CAD9-CD68-4AC4-A877-FFABEBF0B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1601</Words>
  <Characters>10093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Neuhuber, Tatjana</dc:creator>
  <cp:keywords/>
  <dc:description/>
  <cp:lastModifiedBy>Neuhuber, Tatjana</cp:lastModifiedBy>
  <cp:revision>17</cp:revision>
  <dcterms:created xsi:type="dcterms:W3CDTF">2021-11-02T07:28:00Z</dcterms:created>
  <dcterms:modified xsi:type="dcterms:W3CDTF">2021-11-02T10:21:00Z</dcterms:modified>
</cp:coreProperties>
</file>