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libri" w:hAnsi="Calibri" w:eastAsia="Calibri" w:cs="" w:asciiTheme="minorHAnsi" w:cstheme="minorBidi" w:eastAsiaTheme="minorHAnsi" w:hAnsiTheme="minorHAnsi"/>
          <w:b/>
          <w:b/>
          <w:color w:val="auto"/>
          <w:kern w:val="0"/>
          <w:sz w:val="28"/>
          <w:szCs w:val="28"/>
          <w:lang w:val="en-GB" w:eastAsia="en-US" w:bidi="ar-SA"/>
        </w:rPr>
      </w:pPr>
      <w:r>
        <w:rPr>
          <w:rFonts w:eastAsia="Calibri" w:cs="" w:cstheme="minorBidi" w:eastAsiaTheme="minorHAnsi"/>
          <w:b/>
          <w:color w:val="auto"/>
          <w:kern w:val="0"/>
          <w:sz w:val="28"/>
          <w:szCs w:val="28"/>
          <w:lang w:val="en-GB" w:eastAsia="en-US" w:bidi="ar-SA"/>
        </w:rPr>
        <w:t xml:space="preserve">SIVOCS | </w:t>
      </w:r>
      <w:r>
        <w:rPr>
          <w:rFonts w:eastAsia="Calibri" w:cs="" w:cstheme="minorBidi" w:eastAsiaTheme="minorHAnsi"/>
          <w:b/>
          <w:color w:val="auto"/>
          <w:kern w:val="0"/>
          <w:sz w:val="28"/>
          <w:szCs w:val="28"/>
          <w:lang w:val="en-GB" w:eastAsia="en-US" w:bidi="ar-SA"/>
        </w:rPr>
        <w:t>Hypotheses</w:t>
      </w:r>
    </w:p>
    <w:p>
      <w:pPr>
        <w:pStyle w:val="Normal"/>
        <w:rPr/>
      </w:pPr>
      <w:r>
        <w:rPr>
          <w:rFonts w:eastAsia="Calibri" w:cs="" w:cstheme="minorBidi" w:eastAsiaTheme="minorHAnsi"/>
          <w:color w:val="auto"/>
          <w:kern w:val="0"/>
          <w:sz w:val="22"/>
          <w:szCs w:val="22"/>
          <w:lang w:val="en-GB" w:eastAsia="en-US" w:bidi="ar-SA"/>
        </w:rPr>
        <w:t>Utku</w:t>
      </w:r>
    </w:p>
    <w:p>
      <w:pPr>
        <w:pStyle w:val="Normal"/>
        <w:rPr>
          <w:color w:val="C9211E"/>
        </w:rPr>
      </w:pPr>
      <w:r>
        <w:rPr>
          <w:b/>
          <w:color w:val="C9211E"/>
        </w:rPr>
        <w:t>A1: How would you rate your experience with transdisciplinary research?</w:t>
      </w:r>
    </w:p>
    <w:p>
      <w:pPr>
        <w:pStyle w:val="Normal"/>
        <w:numPr>
          <w:ilvl w:val="0"/>
          <w:numId w:val="10"/>
        </w:numPr>
        <w:rPr>
          <w:b/>
          <w:b/>
        </w:rPr>
      </w:pPr>
      <w:r>
        <w:rPr>
          <w:b/>
        </w:rPr>
        <w:t xml:space="preserve">H: </w:t>
      </w:r>
      <w:r>
        <w:rPr>
          <w:b w:val="false"/>
          <w:bCs w:val="false"/>
          <w:color w:val="0E101A"/>
          <w:shd w:fill="auto" w:val="clear"/>
        </w:rPr>
        <w:t>Transdisciplinary research often aims to cultivate the potential of different disciplines to address a specific issue. Although this does not mean transdisciplinarity research exclusively tends toward social innovation, we expect the knowledge about transdisciplinarity to indicate an inclination toward addressing/solving/improving natural, technical, social problems/conditions.</w:t>
      </w:r>
    </w:p>
    <w:tbl>
      <w:tblPr>
        <w:tblW w:w="9072" w:type="dxa"/>
        <w:jc w:val="left"/>
        <w:tblInd w:w="-5" w:type="dxa"/>
        <w:tblLayout w:type="fixed"/>
        <w:tblCellMar>
          <w:top w:w="55" w:type="dxa"/>
          <w:left w:w="55" w:type="dxa"/>
          <w:bottom w:w="55" w:type="dxa"/>
          <w:right w:w="55" w:type="dxa"/>
        </w:tblCellMar>
      </w:tblPr>
      <w:tblGrid>
        <w:gridCol w:w="3024"/>
        <w:gridCol w:w="3024"/>
        <w:gridCol w:w="3024"/>
      </w:tblGrid>
      <w:tr>
        <w:trPr/>
        <w:tc>
          <w:tcPr>
            <w:tcW w:w="3024" w:type="dxa"/>
            <w:tcBorders>
              <w:top w:val="single" w:sz="4" w:space="0" w:color="000000"/>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IDV</w:t>
            </w:r>
          </w:p>
        </w:tc>
        <w:tc>
          <w:tcPr>
            <w:tcW w:w="3024" w:type="dxa"/>
            <w:tcBorders>
              <w:top w:val="single" w:sz="4" w:space="0" w:color="000000"/>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DV</w:t>
            </w:r>
          </w:p>
        </w:tc>
        <w:tc>
          <w:tcPr>
            <w:tcW w:w="3024" w:type="dxa"/>
            <w:tcBorders>
              <w:top w:val="single" w:sz="4" w:space="0" w:color="000000"/>
              <w:left w:val="single" w:sz="4" w:space="0" w:color="000000"/>
              <w:bottom w:val="single" w:sz="4" w:space="0" w:color="000000"/>
              <w:right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024"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w:t>
            </w:r>
            <w:r>
              <w:rPr>
                <w:rFonts w:ascii="Liberation Serif" w:hAnsi="Liberation Serif"/>
                <w:b w:val="false"/>
                <w:bCs w:val="false"/>
                <w:i w:val="false"/>
                <w:iCs w:val="false"/>
                <w:strike w:val="false"/>
                <w:dstrike w:val="false"/>
                <w:outline w:val="false"/>
                <w:shadow w:val="false"/>
                <w:color w:val="000000"/>
                <w:sz w:val="24"/>
                <w:szCs w:val="24"/>
                <w:u w:val="none"/>
              </w:rPr>
              <w:t>1</w:t>
            </w:r>
          </w:p>
        </w:tc>
        <w:tc>
          <w:tcPr>
            <w:tcW w:w="3024" w:type="dxa"/>
            <w:tcBorders>
              <w:left w:val="single" w:sz="4" w:space="0" w:color="000000"/>
              <w:bottom w:val="single" w:sz="4" w:space="0" w:color="000000"/>
            </w:tcBorders>
          </w:tcPr>
          <w:p>
            <w:pPr>
              <w:pStyle w:val="TableContents"/>
              <w:spacing w:before="0" w:after="160"/>
              <w:jc w:val="left"/>
              <w:rPr>
                <w:rFonts w:ascii="Liberation Serif" w:hAnsi="Liberation Serif" w:eastAsia="Calibri" w:cs="" w:cstheme="minorBidi" w:eastAsiaTheme="minorHAnsi"/>
                <w:b w:val="false"/>
                <w:b w:val="false"/>
                <w:bCs w:val="false"/>
                <w:i w:val="false"/>
                <w:i w:val="false"/>
                <w:iCs w:val="false"/>
                <w:strike w:val="false"/>
                <w:dstrike w:val="false"/>
                <w:outline w:val="false"/>
                <w:shadow w:val="false"/>
                <w:color w:val="000000"/>
                <w:kern w:val="0"/>
                <w:sz w:val="24"/>
                <w:szCs w:val="24"/>
                <w:u w:val="none"/>
                <w:lang w:val="en-GB" w:eastAsia="en-US" w:bidi="ar-SA"/>
              </w:rPr>
            </w:pPr>
            <w:r>
              <w:rPr>
                <w:rFonts w:eastAsia="Calibri" w:cs="" w:cstheme="minorBidi" w:eastAsiaTheme="minorHAnsi" w:ascii="Liberation Serif" w:hAnsi="Liberation Serif"/>
                <w:b w:val="false"/>
                <w:bCs w:val="false"/>
                <w:i w:val="false"/>
                <w:iCs w:val="false"/>
                <w:strike w:val="false"/>
                <w:dstrike w:val="false"/>
                <w:outline w:val="false"/>
                <w:shadow w:val="false"/>
                <w:color w:val="000000"/>
                <w:kern w:val="0"/>
                <w:position w:val="0"/>
                <w:sz w:val="24"/>
                <w:sz w:val="24"/>
                <w:szCs w:val="24"/>
                <w:u w:val="none"/>
                <w:vertAlign w:val="baseline"/>
                <w:lang w:val="en-GB" w:eastAsia="en-US" w:bidi="ar-SA"/>
              </w:rPr>
              <w:t>D</w:t>
            </w:r>
            <w:r>
              <w:rPr>
                <w:rFonts w:eastAsia="Calibri" w:cs="" w:cstheme="minorBidi" w:eastAsiaTheme="minorHAnsi" w:ascii="Liberation Serif" w:hAnsi="Liberation Serif"/>
                <w:b w:val="false"/>
                <w:bCs w:val="false"/>
                <w:i w:val="false"/>
                <w:iCs w:val="false"/>
                <w:strike w:val="false"/>
                <w:dstrike w:val="false"/>
                <w:outline w:val="false"/>
                <w:shadow w:val="false"/>
                <w:color w:val="000000"/>
                <w:kern w:val="0"/>
                <w:position w:val="0"/>
                <w:sz w:val="24"/>
                <w:sz w:val="24"/>
                <w:szCs w:val="24"/>
                <w:u w:val="none"/>
                <w:vertAlign w:val="baseline"/>
                <w:lang w:val="en-GB" w:eastAsia="en-US" w:bidi="ar-SA"/>
              </w:rPr>
              <w:t>1b</w:t>
            </w:r>
          </w:p>
        </w:tc>
        <w:tc>
          <w:tcPr>
            <w:tcW w:w="3024" w:type="dxa"/>
            <w:tcBorders>
              <w:left w:val="single" w:sz="4" w:space="0" w:color="000000"/>
              <w:bottom w:val="single" w:sz="4" w:space="0" w:color="000000"/>
              <w:right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mc:AlternateContent>
                <mc:Choice Requires="wps">
                  <w:drawing>
                    <wp:anchor behindDoc="0" distT="0" distB="0" distL="0" distR="0" simplePos="0" locked="0" layoutInCell="0" allowOverlap="1" relativeHeight="24">
                      <wp:simplePos x="0" y="0"/>
                      <wp:positionH relativeFrom="column">
                        <wp:posOffset>673100</wp:posOffset>
                      </wp:positionH>
                      <wp:positionV relativeFrom="paragraph">
                        <wp:posOffset>47625</wp:posOffset>
                      </wp:positionV>
                      <wp:extent cx="514985" cy="181610"/>
                      <wp:effectExtent l="0" t="0" r="0" b="0"/>
                      <wp:wrapNone/>
                      <wp:docPr id="1" name="Line 4"/>
                      <a:graphic xmlns:a="http://schemas.openxmlformats.org/drawingml/2006/main">
                        <a:graphicData uri="http://schemas.microsoft.com/office/word/2010/wordprocessingShape">
                          <wps:wsp>
                            <wps:cNvSpPr/>
                            <wps:spPr>
                              <a:xfrm flipV="1">
                                <a:off x="0" y="0"/>
                                <a:ext cx="514440" cy="181080"/>
                              </a:xfrm>
                              <a:prstGeom prst="line">
                                <a:avLst/>
                              </a:prstGeom>
                              <a:ln w="0">
                                <a:solidFill>
                                  <a:srgbClr val="000000"/>
                                </a:solidFill>
                                <a:tailEnd len="med" type="triangle" w="med"/>
                              </a:ln>
                            </wps:spPr>
                            <wps:style>
                              <a:lnRef idx="0"/>
                              <a:fillRef idx="0"/>
                              <a:effectRef idx="0"/>
                              <a:fontRef idx="minor"/>
                            </wps:style>
                            <wps:bodyPr/>
                          </wps:wsp>
                        </a:graphicData>
                      </a:graphic>
                    </wp:anchor>
                  </w:drawing>
                </mc:Choice>
                <mc:Fallback>
                  <w:pict>
                    <v:line id="shape_0" from="53pt,3.75pt" to="93.45pt,17.95pt" ID="Line 4" stroked="t" o:allowincell="f" style="position:absolute;flip:y">
                      <v:stroke color="black" endarrow="block" endarrowwidth="medium" endarrowlength="medium" joinstyle="round" endcap="flat"/>
                      <v:fill o:detectmouseclick="t" on="false"/>
                      <w10:wrap type="none"/>
                    </v:line>
                  </w:pict>
                </mc:Fallback>
              </mc:AlternateContent>
            </w:r>
          </w:p>
        </w:tc>
      </w:tr>
      <w:tr>
        <w:trPr/>
        <w:tc>
          <w:tcPr>
            <w:tcW w:w="3024"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A1</w:t>
            </w:r>
          </w:p>
        </w:tc>
        <w:tc>
          <w:tcPr>
            <w:tcW w:w="3024" w:type="dxa"/>
            <w:tcBorders>
              <w:left w:val="single" w:sz="4" w:space="0" w:color="000000"/>
              <w:bottom w:val="single" w:sz="4" w:space="0" w:color="000000"/>
            </w:tcBorders>
          </w:tcPr>
          <w:p>
            <w:pPr>
              <w:pStyle w:val="TableContents"/>
              <w:spacing w:before="0" w:after="160"/>
              <w:jc w:val="left"/>
              <w:rPr>
                <w:rFonts w:ascii="Liberation Serif" w:hAnsi="Liberation Serif" w:eastAsia="Calibri" w:cs="" w:cstheme="minorBidi" w:eastAsiaTheme="minorHAnsi"/>
                <w:b w:val="false"/>
                <w:b w:val="false"/>
                <w:bCs w:val="false"/>
                <w:i w:val="false"/>
                <w:i w:val="false"/>
                <w:iCs w:val="false"/>
                <w:strike w:val="false"/>
                <w:dstrike w:val="false"/>
                <w:outline w:val="false"/>
                <w:shadow w:val="false"/>
                <w:color w:val="000000"/>
                <w:kern w:val="0"/>
                <w:sz w:val="24"/>
                <w:szCs w:val="24"/>
                <w:u w:val="none"/>
                <w:lang w:val="en-GB" w:eastAsia="en-US" w:bidi="ar-SA"/>
              </w:rPr>
            </w:pPr>
            <w:r>
              <w:rPr>
                <w:rFonts w:eastAsia="Calibri" w:cs="" w:cstheme="minorBidi" w:eastAsiaTheme="minorHAnsi" w:ascii="Liberation Serif" w:hAnsi="Liberation Serif"/>
                <w:b w:val="false"/>
                <w:bCs w:val="false"/>
                <w:i w:val="false"/>
                <w:iCs w:val="false"/>
                <w:strike w:val="false"/>
                <w:dstrike w:val="false"/>
                <w:outline w:val="false"/>
                <w:shadow w:val="false"/>
                <w:color w:val="000000"/>
                <w:kern w:val="0"/>
                <w:sz w:val="24"/>
                <w:szCs w:val="24"/>
                <w:u w:val="none"/>
                <w:lang w:val="en-GB" w:eastAsia="en-US" w:bidi="ar-SA"/>
              </w:rPr>
              <w:t>D1c</w:t>
            </w:r>
          </w:p>
        </w:tc>
        <w:tc>
          <w:tcPr>
            <w:tcW w:w="3024" w:type="dxa"/>
            <w:tcBorders>
              <w:left w:val="single" w:sz="4" w:space="0" w:color="000000"/>
              <w:bottom w:val="single" w:sz="4" w:space="0" w:color="000000"/>
              <w:right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mc:AlternateContent>
                <mc:Choice Requires="wps">
                  <w:drawing>
                    <wp:anchor behindDoc="0" distT="0" distB="0" distL="0" distR="0" simplePos="0" locked="0" layoutInCell="0" allowOverlap="1" relativeHeight="25">
                      <wp:simplePos x="0" y="0"/>
                      <wp:positionH relativeFrom="column">
                        <wp:posOffset>673100</wp:posOffset>
                      </wp:positionH>
                      <wp:positionV relativeFrom="paragraph">
                        <wp:posOffset>47625</wp:posOffset>
                      </wp:positionV>
                      <wp:extent cx="514985" cy="181610"/>
                      <wp:effectExtent l="0" t="0" r="0" b="0"/>
                      <wp:wrapNone/>
                      <wp:docPr id="2" name="Line 24"/>
                      <a:graphic xmlns:a="http://schemas.openxmlformats.org/drawingml/2006/main">
                        <a:graphicData uri="http://schemas.microsoft.com/office/word/2010/wordprocessingShape">
                          <wps:wsp>
                            <wps:cNvSpPr/>
                            <wps:spPr>
                              <a:xfrm flipV="1">
                                <a:off x="0" y="0"/>
                                <a:ext cx="514440" cy="181080"/>
                              </a:xfrm>
                              <a:prstGeom prst="line">
                                <a:avLst/>
                              </a:prstGeom>
                              <a:ln w="0">
                                <a:solidFill>
                                  <a:srgbClr val="000000"/>
                                </a:solidFill>
                                <a:tailEnd len="med" type="triangle" w="med"/>
                              </a:ln>
                            </wps:spPr>
                            <wps:style>
                              <a:lnRef idx="0"/>
                              <a:fillRef idx="0"/>
                              <a:effectRef idx="0"/>
                              <a:fontRef idx="minor"/>
                            </wps:style>
                            <wps:bodyPr/>
                          </wps:wsp>
                        </a:graphicData>
                      </a:graphic>
                    </wp:anchor>
                  </w:drawing>
                </mc:Choice>
                <mc:Fallback>
                  <w:pict>
                    <v:line id="shape_0" from="53pt,3.75pt" to="93.45pt,17.95pt" ID="Line 24" stroked="t" o:allowincell="f" style="position:absolute;flip:y">
                      <v:stroke color="black" endarrow="block" endarrowwidth="medium" endarrowlength="medium" joinstyle="round" endcap="flat"/>
                      <v:fill o:detectmouseclick="t" on="false"/>
                      <w10:wrap type="none"/>
                    </v:line>
                  </w:pict>
                </mc:Fallback>
              </mc:AlternateContent>
            </w:r>
          </w:p>
        </w:tc>
      </w:tr>
    </w:tbl>
    <w:p>
      <w:pPr>
        <w:pStyle w:val="Normal"/>
        <w:rPr>
          <w:b/>
          <w:b/>
        </w:rPr>
      </w:pPr>
      <w:r>
        <w:rPr>
          <w:color w:val="C9211E"/>
        </w:rPr>
      </w:r>
    </w:p>
    <w:p>
      <w:pPr>
        <w:pStyle w:val="Normal"/>
        <w:rPr>
          <w:color w:val="C9211E"/>
        </w:rPr>
      </w:pPr>
      <w:r>
        <w:rPr>
          <w:b/>
          <w:color w:val="C9211E"/>
        </w:rPr>
        <w:t>A2: How old are you?</w:t>
      </w:r>
    </w:p>
    <w:p>
      <w:pPr>
        <w:pStyle w:val="Normal"/>
        <w:numPr>
          <w:ilvl w:val="0"/>
          <w:numId w:val="7"/>
        </w:numPr>
        <w:rPr/>
      </w:pPr>
      <w:r>
        <w:rPr>
          <w:b/>
          <w:bCs/>
        </w:rPr>
        <w:t>H</w:t>
      </w:r>
      <w:r>
        <w:rPr>
          <w:b w:val="false"/>
          <w:bCs w:val="false"/>
        </w:rPr>
        <w:t xml:space="preserve">: </w:t>
      </w:r>
      <w:r>
        <w:rPr>
          <w:color w:val="0E101A"/>
          <w:shd w:fill="auto" w:val="clear"/>
        </w:rPr>
        <w:t>Younger researchers take the diversity and exchange of different perspectives more into consideration than the older generation of researchers</w:t>
      </w:r>
      <w:r>
        <w:rPr>
          <w:b w:val="false"/>
          <w:bCs w:val="false"/>
        </w:rPr>
        <w:t>.</w:t>
      </w:r>
      <w:r>
        <w:rPr>
          <w:b w:val="false"/>
          <w:bCs w:val="false"/>
        </w:rPr>
        <w:commentReference w:id="0"/>
      </w:r>
    </w:p>
    <w:tbl>
      <w:tblPr>
        <w:tblW w:w="9072" w:type="dxa"/>
        <w:jc w:val="left"/>
        <w:tblInd w:w="-5" w:type="dxa"/>
        <w:tblLayout w:type="fixed"/>
        <w:tblCellMar>
          <w:top w:w="55" w:type="dxa"/>
          <w:left w:w="55" w:type="dxa"/>
          <w:bottom w:w="55" w:type="dxa"/>
          <w:right w:w="55" w:type="dxa"/>
        </w:tblCellMar>
      </w:tblPr>
      <w:tblGrid>
        <w:gridCol w:w="3024"/>
        <w:gridCol w:w="3024"/>
        <w:gridCol w:w="3024"/>
      </w:tblGrid>
      <w:tr>
        <w:trPr/>
        <w:tc>
          <w:tcPr>
            <w:tcW w:w="3024" w:type="dxa"/>
            <w:tcBorders>
              <w:top w:val="single" w:sz="4" w:space="0" w:color="000000"/>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IDV</w:t>
            </w:r>
          </w:p>
        </w:tc>
        <w:tc>
          <w:tcPr>
            <w:tcW w:w="3024" w:type="dxa"/>
            <w:tcBorders>
              <w:top w:val="single" w:sz="4" w:space="0" w:color="000000"/>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DV</w:t>
            </w:r>
          </w:p>
        </w:tc>
        <w:tc>
          <w:tcPr>
            <w:tcW w:w="3024" w:type="dxa"/>
            <w:tcBorders>
              <w:top w:val="single" w:sz="4" w:space="0" w:color="000000"/>
              <w:left w:val="single" w:sz="4" w:space="0" w:color="000000"/>
              <w:bottom w:val="single" w:sz="4" w:space="0" w:color="000000"/>
              <w:right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024"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A2</w:t>
            </w:r>
            <w:r>
              <w:rPr>
                <w:rFonts w:ascii="Liberation Serif" w:hAnsi="Liberation Serif"/>
                <w:b w:val="false"/>
                <w:bCs w:val="false"/>
                <w:i w:val="false"/>
                <w:iCs w:val="false"/>
                <w:strike w:val="false"/>
                <w:dstrike w:val="false"/>
                <w:outline w:val="false"/>
                <w:shadow w:val="false"/>
                <w:color w:val="000000"/>
                <w:sz w:val="24"/>
                <w:szCs w:val="24"/>
                <w:u w:val="none"/>
              </w:rPr>
              <w:t xml:space="preserve"> </w:t>
            </w:r>
          </w:p>
        </w:tc>
        <w:tc>
          <w:tcPr>
            <w:tcW w:w="3024" w:type="dxa"/>
            <w:tcBorders>
              <w:left w:val="single" w:sz="4" w:space="0" w:color="000000"/>
              <w:bottom w:val="single" w:sz="4" w:space="0" w:color="000000"/>
            </w:tcBorders>
          </w:tcPr>
          <w:p>
            <w:pPr>
              <w:pStyle w:val="TableContents"/>
              <w:spacing w:before="0" w:after="160"/>
              <w:jc w:val="left"/>
              <w:rPr>
                <w:rFonts w:ascii="Liberation Serif" w:hAnsi="Liberation Serif" w:eastAsia="Calibri" w:cs="" w:cstheme="minorBidi" w:eastAsiaTheme="minorHAnsi"/>
                <w:b w:val="false"/>
                <w:b w:val="false"/>
                <w:bCs w:val="false"/>
                <w:i w:val="false"/>
                <w:i w:val="false"/>
                <w:iCs w:val="false"/>
                <w:strike w:val="false"/>
                <w:dstrike w:val="false"/>
                <w:outline w:val="false"/>
                <w:shadow w:val="false"/>
                <w:color w:val="000000"/>
                <w:kern w:val="0"/>
                <w:sz w:val="24"/>
                <w:szCs w:val="24"/>
                <w:u w:val="none"/>
                <w:lang w:val="en-GB" w:eastAsia="en-US" w:bidi="ar-SA"/>
              </w:rPr>
            </w:pPr>
            <w:r>
              <w:rPr>
                <w:rFonts w:eastAsia="Calibri" w:cs="" w:cstheme="minorBidi" w:eastAsiaTheme="minorHAnsi" w:ascii="Liberation Serif" w:hAnsi="Liberation Serif"/>
                <w:b w:val="false"/>
                <w:bCs w:val="false"/>
                <w:i w:val="false"/>
                <w:iCs w:val="false"/>
                <w:strike w:val="false"/>
                <w:dstrike w:val="false"/>
                <w:outline w:val="false"/>
                <w:shadow w:val="false"/>
                <w:color w:val="000000"/>
                <w:kern w:val="0"/>
                <w:position w:val="0"/>
                <w:sz w:val="24"/>
                <w:sz w:val="24"/>
                <w:szCs w:val="24"/>
                <w:u w:val="none"/>
                <w:vertAlign w:val="baseline"/>
                <w:lang w:val="en-GB" w:eastAsia="en-US" w:bidi="ar-SA"/>
              </w:rPr>
              <w:t>E</w:t>
            </w:r>
            <w:r>
              <w:rPr>
                <w:rFonts w:eastAsia="Calibri" w:cs="" w:cstheme="minorBidi" w:eastAsiaTheme="minorHAnsi" w:ascii="Liberation Serif" w:hAnsi="Liberation Serif"/>
                <w:b w:val="false"/>
                <w:bCs w:val="false"/>
                <w:i w:val="false"/>
                <w:iCs w:val="false"/>
                <w:strike w:val="false"/>
                <w:dstrike w:val="false"/>
                <w:outline w:val="false"/>
                <w:shadow w:val="false"/>
                <w:color w:val="000000"/>
                <w:kern w:val="0"/>
                <w:position w:val="0"/>
                <w:sz w:val="24"/>
                <w:sz w:val="24"/>
                <w:szCs w:val="24"/>
                <w:u w:val="none"/>
                <w:vertAlign w:val="baseline"/>
                <w:lang w:val="en-GB" w:eastAsia="en-US" w:bidi="ar-SA"/>
              </w:rPr>
              <w:t>3</w:t>
            </w:r>
            <w:r>
              <w:rPr>
                <w:rFonts w:eastAsia="Calibri" w:cs="" w:cstheme="minorBidi" w:eastAsiaTheme="minorHAnsi" w:ascii="Liberation Serif" w:hAnsi="Liberation Serif"/>
                <w:b w:val="false"/>
                <w:bCs w:val="false"/>
                <w:i w:val="false"/>
                <w:iCs w:val="false"/>
                <w:strike w:val="false"/>
                <w:dstrike w:val="false"/>
                <w:outline w:val="false"/>
                <w:shadow w:val="false"/>
                <w:color w:val="000000"/>
                <w:kern w:val="0"/>
                <w:position w:val="0"/>
                <w:sz w:val="24"/>
                <w:sz w:val="24"/>
                <w:szCs w:val="24"/>
                <w:u w:val="none"/>
                <w:vertAlign w:val="baseline"/>
                <w:lang w:val="en-GB" w:eastAsia="en-US" w:bidi="ar-SA"/>
              </w:rPr>
              <w:t>e</w:t>
            </w:r>
          </w:p>
        </w:tc>
        <w:tc>
          <w:tcPr>
            <w:tcW w:w="3024" w:type="dxa"/>
            <w:tcBorders>
              <w:left w:val="single" w:sz="4" w:space="0" w:color="000000"/>
              <w:bottom w:val="single" w:sz="4" w:space="0" w:color="000000"/>
              <w:right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mc:AlternateContent>
                <mc:Choice Requires="wps">
                  <w:drawing>
                    <wp:anchor behindDoc="0" distT="0" distB="0" distL="0" distR="0" simplePos="0" locked="0" layoutInCell="0" allowOverlap="1" relativeHeight="6">
                      <wp:simplePos x="0" y="0"/>
                      <wp:positionH relativeFrom="column">
                        <wp:posOffset>669290</wp:posOffset>
                      </wp:positionH>
                      <wp:positionV relativeFrom="paragraph">
                        <wp:posOffset>59055</wp:posOffset>
                      </wp:positionV>
                      <wp:extent cx="522605" cy="158750"/>
                      <wp:effectExtent l="0" t="0" r="0" b="0"/>
                      <wp:wrapNone/>
                      <wp:docPr id="3" name="Line 17"/>
                      <a:graphic xmlns:a="http://schemas.openxmlformats.org/drawingml/2006/main">
                        <a:graphicData uri="http://schemas.microsoft.com/office/word/2010/wordprocessingShape">
                          <wps:wsp>
                            <wps:cNvSpPr/>
                            <wps:spPr>
                              <a:xfrm>
                                <a:off x="0" y="0"/>
                                <a:ext cx="522000" cy="158040"/>
                              </a:xfrm>
                              <a:prstGeom prst="line">
                                <a:avLst/>
                              </a:prstGeom>
                              <a:ln w="0">
                                <a:solidFill>
                                  <a:srgbClr val="000000"/>
                                </a:solidFill>
                                <a:tailEnd len="med" type="triangle" w="med"/>
                              </a:ln>
                            </wps:spPr>
                            <wps:style>
                              <a:lnRef idx="0"/>
                              <a:fillRef idx="0"/>
                              <a:effectRef idx="0"/>
                              <a:fontRef idx="minor"/>
                            </wps:style>
                            <wps:bodyPr/>
                          </wps:wsp>
                        </a:graphicData>
                      </a:graphic>
                    </wp:anchor>
                  </w:drawing>
                </mc:Choice>
                <mc:Fallback>
                  <w:pict>
                    <v:line id="shape_0" from="52.7pt,4.65pt" to="93.75pt,17.05pt" ID="Line 17" stroked="t" o:allowincell="f" style="position:absolute">
                      <v:stroke color="black" endarrow="block" endarrowwidth="medium" endarrowlength="medium" joinstyle="round" endcap="flat"/>
                      <v:fill o:detectmouseclick="t" on="false"/>
                      <w10:wrap type="none"/>
                    </v:line>
                  </w:pict>
                </mc:Fallback>
              </mc:AlternateContent>
            </w:r>
          </w:p>
        </w:tc>
      </w:tr>
    </w:tbl>
    <w:p>
      <w:pPr>
        <w:pStyle w:val="Normal"/>
        <w:numPr>
          <w:ilvl w:val="0"/>
          <w:numId w:val="0"/>
        </w:numPr>
        <w:ind w:left="720" w:hanging="0"/>
        <w:rPr>
          <w:b w:val="false"/>
          <w:b w:val="false"/>
          <w:bCs w:val="false"/>
        </w:rPr>
      </w:pPr>
      <w:r>
        <w:rPr/>
      </w:r>
    </w:p>
    <w:p>
      <w:pPr>
        <w:pStyle w:val="TextBody"/>
        <w:numPr>
          <w:ilvl w:val="0"/>
          <w:numId w:val="6"/>
        </w:numPr>
        <w:rPr/>
      </w:pPr>
      <w:r>
        <w:rPr>
          <w:b w:val="false"/>
          <w:bCs w:val="false"/>
          <w:color w:val="0E101A"/>
          <w:shd w:fill="auto" w:val="clear"/>
        </w:rPr>
        <w:t>As the benefits and impact of trans-/interdisciplinary approaches are explored further, a stronger tendency among the younger academicians toward working with other disciplines is expected.</w:t>
      </w:r>
    </w:p>
    <w:p>
      <w:pPr>
        <w:pStyle w:val="Normal"/>
        <w:rPr/>
      </w:pPr>
      <w:r>
        <w:rPr>
          <w:b/>
          <w:bCs/>
        </w:rPr>
        <w:t>H</w:t>
      </w:r>
      <w:r>
        <w:rPr>
          <w:b/>
          <w:bCs/>
          <w:vertAlign w:val="subscript"/>
        </w:rPr>
        <w:t>1</w:t>
      </w:r>
      <w:r>
        <w:rPr>
          <w:b/>
          <w:bCs/>
          <w:position w:val="0"/>
          <w:sz w:val="22"/>
          <w:vertAlign w:val="baseline"/>
        </w:rPr>
        <w:t xml:space="preserve">: </w:t>
      </w:r>
      <w:r>
        <w:rPr>
          <w:rFonts w:eastAsia="Calibri" w:cs="" w:cstheme="minorBidi" w:eastAsiaTheme="minorHAnsi"/>
          <w:b w:val="false"/>
          <w:bCs w:val="false"/>
          <w:color w:val="auto"/>
          <w:kern w:val="0"/>
          <w:position w:val="0"/>
          <w:sz w:val="22"/>
          <w:sz w:val="22"/>
          <w:szCs w:val="22"/>
          <w:vertAlign w:val="baseline"/>
          <w:lang w:val="en-GB" w:eastAsia="en-US" w:bidi="ar-SA"/>
        </w:rPr>
        <w:t xml:space="preserve">Greater the age group, lower the </w:t>
      </w:r>
      <w:r>
        <w:rPr>
          <w:rFonts w:eastAsia="Calibri" w:cs="" w:cstheme="minorBidi" w:eastAsiaTheme="minorHAnsi"/>
          <w:b w:val="false"/>
          <w:bCs w:val="false"/>
          <w:color w:val="auto"/>
          <w:kern w:val="0"/>
          <w:position w:val="0"/>
          <w:sz w:val="22"/>
          <w:sz w:val="22"/>
          <w:szCs w:val="22"/>
          <w:vertAlign w:val="baseline"/>
          <w:lang w:val="en-GB" w:eastAsia="en-US" w:bidi="ar-SA"/>
        </w:rPr>
        <w:t>trans-/</w:t>
      </w:r>
      <w:r>
        <w:rPr>
          <w:rFonts w:eastAsia="Calibri" w:cs="" w:cstheme="minorBidi" w:eastAsiaTheme="minorHAnsi"/>
          <w:b w:val="false"/>
          <w:bCs w:val="false"/>
          <w:color w:val="auto"/>
          <w:kern w:val="0"/>
          <w:position w:val="0"/>
          <w:sz w:val="22"/>
          <w:sz w:val="22"/>
          <w:szCs w:val="22"/>
          <w:vertAlign w:val="baseline"/>
          <w:lang w:val="en-GB" w:eastAsia="en-US" w:bidi="ar-SA"/>
        </w:rPr>
        <w:t>i</w:t>
      </w:r>
      <w:r>
        <w:rPr>
          <w:rFonts w:eastAsia="Calibri" w:cs="" w:cstheme="minorBidi" w:eastAsiaTheme="minorHAnsi"/>
          <w:b w:val="false"/>
          <w:bCs w:val="false"/>
          <w:color w:val="auto"/>
          <w:kern w:val="0"/>
          <w:position w:val="0"/>
          <w:sz w:val="22"/>
          <w:sz w:val="22"/>
          <w:szCs w:val="22"/>
          <w:vertAlign w:val="baseline"/>
          <w:lang w:val="en-GB" w:eastAsia="en-US" w:bidi="ar-SA"/>
        </w:rPr>
        <w:t xml:space="preserve">nterdisciplinary </w:t>
      </w:r>
      <w:r>
        <w:rPr>
          <w:rFonts w:eastAsia="Calibri" w:cs="" w:cstheme="minorBidi" w:eastAsiaTheme="minorHAnsi"/>
          <w:b w:val="false"/>
          <w:bCs w:val="false"/>
          <w:color w:val="auto"/>
          <w:kern w:val="0"/>
          <w:position w:val="0"/>
          <w:sz w:val="22"/>
          <w:sz w:val="22"/>
          <w:szCs w:val="22"/>
          <w:vertAlign w:val="baseline"/>
          <w:lang w:val="en-GB" w:eastAsia="en-US" w:bidi="ar-SA"/>
        </w:rPr>
        <w:t>aspect in the project.</w:t>
      </w:r>
      <w:r>
        <w:rPr>
          <w:b/>
          <w:bCs/>
          <w:position w:val="0"/>
          <w:sz w:val="22"/>
          <w:vertAlign w:val="baseline"/>
        </w:rPr>
        <w:t xml:space="preserve"> </w:t>
      </w:r>
      <w:r>
        <w:rPr>
          <w:position w:val="0"/>
          <w:sz w:val="22"/>
          <w:vertAlign w:val="baseline"/>
        </w:rPr>
        <w:t xml:space="preserve"> </w:t>
      </w:r>
    </w:p>
    <w:tbl>
      <w:tblPr>
        <w:tblW w:w="9072" w:type="dxa"/>
        <w:jc w:val="left"/>
        <w:tblInd w:w="-5" w:type="dxa"/>
        <w:tblLayout w:type="fixed"/>
        <w:tblCellMar>
          <w:top w:w="55" w:type="dxa"/>
          <w:left w:w="55" w:type="dxa"/>
          <w:bottom w:w="55" w:type="dxa"/>
          <w:right w:w="55" w:type="dxa"/>
        </w:tblCellMar>
      </w:tblPr>
      <w:tblGrid>
        <w:gridCol w:w="3024"/>
        <w:gridCol w:w="3024"/>
        <w:gridCol w:w="3024"/>
      </w:tblGrid>
      <w:tr>
        <w:trPr/>
        <w:tc>
          <w:tcPr>
            <w:tcW w:w="3024" w:type="dxa"/>
            <w:tcBorders>
              <w:top w:val="single" w:sz="4" w:space="0" w:color="000000"/>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IDV</w:t>
            </w:r>
          </w:p>
        </w:tc>
        <w:tc>
          <w:tcPr>
            <w:tcW w:w="3024" w:type="dxa"/>
            <w:tcBorders>
              <w:top w:val="single" w:sz="4" w:space="0" w:color="000000"/>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DV</w:t>
            </w:r>
          </w:p>
        </w:tc>
        <w:tc>
          <w:tcPr>
            <w:tcW w:w="3024" w:type="dxa"/>
            <w:tcBorders>
              <w:top w:val="single" w:sz="4" w:space="0" w:color="000000"/>
              <w:left w:val="single" w:sz="4" w:space="0" w:color="000000"/>
              <w:bottom w:val="single" w:sz="4" w:space="0" w:color="000000"/>
              <w:right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024"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A2</w:t>
            </w:r>
            <w:r>
              <w:rPr>
                <w:rFonts w:ascii="Liberation Serif" w:hAnsi="Liberation Serif"/>
                <w:b w:val="false"/>
                <w:bCs w:val="false"/>
                <w:i w:val="false"/>
                <w:iCs w:val="false"/>
                <w:strike w:val="false"/>
                <w:dstrike w:val="false"/>
                <w:outline w:val="false"/>
                <w:shadow w:val="false"/>
                <w:color w:val="000000"/>
                <w:sz w:val="24"/>
                <w:szCs w:val="24"/>
                <w:u w:val="none"/>
              </w:rPr>
              <w:t xml:space="preserve"> </w:t>
            </w:r>
          </w:p>
        </w:tc>
        <w:tc>
          <w:tcPr>
            <w:tcW w:w="3024"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E1a </w:t>
            </w:r>
            <w:r>
              <w:rPr>
                <w:rFonts w:ascii="Liberation Serif" w:hAnsi="Liberation Serif"/>
                <w:b w:val="false"/>
                <w:bCs w:val="false"/>
                <w:i w:val="false"/>
                <w:iCs w:val="false"/>
                <w:strike w:val="false"/>
                <w:dstrike w:val="false"/>
                <w:outline w:val="false"/>
                <w:shadow w:val="false"/>
                <w:color w:val="000000"/>
                <w:sz w:val="24"/>
                <w:szCs w:val="24"/>
                <w:u w:val="none"/>
              </w:rPr>
              <w:t>(</w:t>
            </w:r>
            <w:r>
              <w:rPr>
                <w:rFonts w:eastAsia="Calibri" w:cs="" w:cstheme="minorBidi" w:eastAsiaTheme="minorHAnsi"/>
                <w:b w:val="false"/>
                <w:bCs w:val="false"/>
                <w:i w:val="false"/>
                <w:iCs w:val="false"/>
                <w:strike w:val="false"/>
                <w:dstrike w:val="false"/>
                <w:outline w:val="false"/>
                <w:shadow w:val="false"/>
                <w:color w:val="auto"/>
                <w:kern w:val="0"/>
                <w:position w:val="0"/>
                <w:sz w:val="22"/>
                <w:sz w:val="22"/>
                <w:szCs w:val="22"/>
                <w:u w:val="none"/>
                <w:vertAlign w:val="baseline"/>
                <w:lang w:val="en-GB" w:eastAsia="en-US" w:bidi="ar-SA"/>
              </w:rPr>
              <w:t>trans-/</w:t>
            </w:r>
            <w:r>
              <w:rPr>
                <w:rFonts w:eastAsia="Calibri" w:cs="" w:cstheme="minorBidi" w:eastAsiaTheme="minorHAnsi"/>
                <w:b w:val="false"/>
                <w:bCs w:val="false"/>
                <w:i w:val="false"/>
                <w:iCs w:val="false"/>
                <w:strike w:val="false"/>
                <w:dstrike w:val="false"/>
                <w:outline w:val="false"/>
                <w:shadow w:val="false"/>
                <w:color w:val="auto"/>
                <w:kern w:val="0"/>
                <w:position w:val="0"/>
                <w:sz w:val="22"/>
                <w:sz w:val="22"/>
                <w:szCs w:val="22"/>
                <w:u w:val="none"/>
                <w:vertAlign w:val="baseline"/>
                <w:lang w:val="en-GB" w:eastAsia="en-US" w:bidi="ar-SA"/>
              </w:rPr>
              <w:t>i</w:t>
            </w:r>
            <w:r>
              <w:rPr>
                <w:rFonts w:eastAsia="Calibri" w:cs="" w:cstheme="minorBidi" w:eastAsiaTheme="minorHAnsi"/>
                <w:b w:val="false"/>
                <w:bCs w:val="false"/>
                <w:i w:val="false"/>
                <w:iCs w:val="false"/>
                <w:strike w:val="false"/>
                <w:dstrike w:val="false"/>
                <w:outline w:val="false"/>
                <w:shadow w:val="false"/>
                <w:color w:val="auto"/>
                <w:kern w:val="0"/>
                <w:position w:val="0"/>
                <w:sz w:val="22"/>
                <w:sz w:val="22"/>
                <w:szCs w:val="22"/>
                <w:u w:val="none"/>
                <w:vertAlign w:val="baseline"/>
                <w:lang w:val="en-GB" w:eastAsia="en-US" w:bidi="ar-SA"/>
              </w:rPr>
              <w:t xml:space="preserve">nter- </w:t>
            </w:r>
            <w:r>
              <w:rPr>
                <w:rFonts w:eastAsia="Calibri" w:cs="" w:cstheme="minorBidi" w:eastAsiaTheme="minorHAnsi"/>
                <w:b w:val="false"/>
                <w:bCs w:val="false"/>
                <w:i w:val="false"/>
                <w:iCs w:val="false"/>
                <w:strike w:val="false"/>
                <w:dstrike w:val="false"/>
                <w:outline w:val="false"/>
                <w:shadow w:val="false"/>
                <w:color w:val="auto"/>
                <w:kern w:val="0"/>
                <w:position w:val="0"/>
                <w:sz w:val="22"/>
                <w:sz w:val="22"/>
                <w:szCs w:val="22"/>
                <w:u w:val="none"/>
                <w:vertAlign w:val="baseline"/>
                <w:lang w:val="en-GB" w:eastAsia="en-US" w:bidi="ar-SA"/>
              </w:rPr>
              <w:t>involvement)</w:t>
            </w:r>
          </w:p>
        </w:tc>
        <w:tc>
          <w:tcPr>
            <w:tcW w:w="3024" w:type="dxa"/>
            <w:tcBorders>
              <w:left w:val="single" w:sz="4" w:space="0" w:color="000000"/>
              <w:bottom w:val="single" w:sz="4" w:space="0" w:color="000000"/>
              <w:right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mc:AlternateContent>
                <mc:Choice Requires="wps">
                  <w:drawing>
                    <wp:anchor behindDoc="0" distT="0" distB="0" distL="0" distR="0" simplePos="0" locked="0" layoutInCell="0" allowOverlap="1" relativeHeight="2">
                      <wp:simplePos x="0" y="0"/>
                      <wp:positionH relativeFrom="column">
                        <wp:posOffset>669290</wp:posOffset>
                      </wp:positionH>
                      <wp:positionV relativeFrom="paragraph">
                        <wp:posOffset>59055</wp:posOffset>
                      </wp:positionV>
                      <wp:extent cx="522605" cy="158750"/>
                      <wp:effectExtent l="0" t="0" r="0" b="0"/>
                      <wp:wrapNone/>
                      <wp:docPr id="4" name="Line 13"/>
                      <a:graphic xmlns:a="http://schemas.openxmlformats.org/drawingml/2006/main">
                        <a:graphicData uri="http://schemas.microsoft.com/office/word/2010/wordprocessingShape">
                          <wps:wsp>
                            <wps:cNvSpPr/>
                            <wps:spPr>
                              <a:xfrm>
                                <a:off x="0" y="0"/>
                                <a:ext cx="522000" cy="158040"/>
                              </a:xfrm>
                              <a:prstGeom prst="line">
                                <a:avLst/>
                              </a:prstGeom>
                              <a:ln w="0">
                                <a:solidFill>
                                  <a:srgbClr val="000000"/>
                                </a:solidFill>
                                <a:tailEnd len="med" type="triangle" w="med"/>
                              </a:ln>
                            </wps:spPr>
                            <wps:style>
                              <a:lnRef idx="0"/>
                              <a:fillRef idx="0"/>
                              <a:effectRef idx="0"/>
                              <a:fontRef idx="minor"/>
                            </wps:style>
                            <wps:bodyPr/>
                          </wps:wsp>
                        </a:graphicData>
                      </a:graphic>
                    </wp:anchor>
                  </w:drawing>
                </mc:Choice>
                <mc:Fallback>
                  <w:pict>
                    <v:line id="shape_0" from="52.7pt,4.65pt" to="93.75pt,17.05pt" ID="Line 13" stroked="t" o:allowincell="f" style="position:absolute">
                      <v:stroke color="black" endarrow="block" endarrowwidth="medium" endarrowlength="medium" joinstyle="round" endcap="flat"/>
                      <v:fill o:detectmouseclick="t" on="false"/>
                      <w10:wrap type="none"/>
                    </v:line>
                  </w:pict>
                </mc:Fallback>
              </mc:AlternateContent>
            </w:r>
          </w:p>
        </w:tc>
      </w:tr>
      <w:tr>
        <w:trPr/>
        <w:tc>
          <w:tcPr>
            <w:tcW w:w="3024"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A2</w:t>
            </w:r>
          </w:p>
        </w:tc>
        <w:tc>
          <w:tcPr>
            <w:tcW w:w="3024"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E2a (</w:t>
            </w:r>
            <w:r>
              <w:rPr>
                <w:rFonts w:eastAsia="Calibri" w:cs="" w:cstheme="minorBidi" w:eastAsiaTheme="minorHAnsi"/>
                <w:b w:val="false"/>
                <w:bCs w:val="false"/>
                <w:i w:val="false"/>
                <w:iCs w:val="false"/>
                <w:strike w:val="false"/>
                <w:dstrike w:val="false"/>
                <w:outline w:val="false"/>
                <w:shadow w:val="false"/>
                <w:color w:val="auto"/>
                <w:kern w:val="0"/>
                <w:position w:val="0"/>
                <w:sz w:val="22"/>
                <w:sz w:val="22"/>
                <w:szCs w:val="22"/>
                <w:u w:val="none"/>
                <w:vertAlign w:val="baseline"/>
                <w:lang w:val="en-GB" w:eastAsia="en-US" w:bidi="ar-SA"/>
              </w:rPr>
              <w:t>trans-/</w:t>
            </w:r>
            <w:r>
              <w:rPr>
                <w:rFonts w:eastAsia="Calibri" w:cs="" w:cstheme="minorBidi" w:eastAsiaTheme="minorHAnsi"/>
                <w:b w:val="false"/>
                <w:bCs w:val="false"/>
                <w:i w:val="false"/>
                <w:iCs w:val="false"/>
                <w:strike w:val="false"/>
                <w:dstrike w:val="false"/>
                <w:outline w:val="false"/>
                <w:shadow w:val="false"/>
                <w:color w:val="auto"/>
                <w:kern w:val="0"/>
                <w:position w:val="0"/>
                <w:sz w:val="22"/>
                <w:sz w:val="22"/>
                <w:szCs w:val="22"/>
                <w:u w:val="none"/>
                <w:vertAlign w:val="baseline"/>
                <w:lang w:val="en-GB" w:eastAsia="en-US" w:bidi="ar-SA"/>
              </w:rPr>
              <w:t>i</w:t>
            </w:r>
            <w:r>
              <w:rPr>
                <w:rFonts w:eastAsia="Calibri" w:cs="" w:cstheme="minorBidi" w:eastAsiaTheme="minorHAnsi"/>
                <w:b w:val="false"/>
                <w:bCs w:val="false"/>
                <w:i w:val="false"/>
                <w:iCs w:val="false"/>
                <w:strike w:val="false"/>
                <w:dstrike w:val="false"/>
                <w:outline w:val="false"/>
                <w:shadow w:val="false"/>
                <w:color w:val="auto"/>
                <w:kern w:val="0"/>
                <w:position w:val="0"/>
                <w:sz w:val="22"/>
                <w:sz w:val="22"/>
                <w:szCs w:val="22"/>
                <w:u w:val="none"/>
                <w:vertAlign w:val="baseline"/>
                <w:lang w:val="en-GB" w:eastAsia="en-US" w:bidi="ar-SA"/>
              </w:rPr>
              <w:t xml:space="preserve">nter- </w:t>
            </w:r>
            <w:r>
              <w:rPr>
                <w:rFonts w:eastAsia="Calibri" w:cs="" w:cstheme="minorBidi" w:eastAsiaTheme="minorHAnsi"/>
                <w:b w:val="false"/>
                <w:bCs w:val="false"/>
                <w:i w:val="false"/>
                <w:iCs w:val="false"/>
                <w:strike w:val="false"/>
                <w:dstrike w:val="false"/>
                <w:outline w:val="false"/>
                <w:shadow w:val="false"/>
                <w:color w:val="auto"/>
                <w:kern w:val="0"/>
                <w:position w:val="0"/>
                <w:sz w:val="22"/>
                <w:sz w:val="22"/>
                <w:szCs w:val="22"/>
                <w:u w:val="none"/>
                <w:vertAlign w:val="baseline"/>
                <w:lang w:val="en-GB" w:eastAsia="en-US" w:bidi="ar-SA"/>
              </w:rPr>
              <w:t>nature of in.)</w:t>
            </w:r>
          </w:p>
        </w:tc>
        <w:tc>
          <w:tcPr>
            <w:tcW w:w="3024" w:type="dxa"/>
            <w:tcBorders>
              <w:left w:val="single" w:sz="4" w:space="0" w:color="000000"/>
              <w:bottom w:val="single" w:sz="4" w:space="0" w:color="000000"/>
              <w:right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mc:AlternateContent>
                <mc:Choice Requires="wps">
                  <w:drawing>
                    <wp:anchor behindDoc="0" distT="0" distB="0" distL="0" distR="0" simplePos="0" locked="0" layoutInCell="0" allowOverlap="1" relativeHeight="3">
                      <wp:simplePos x="0" y="0"/>
                      <wp:positionH relativeFrom="column">
                        <wp:posOffset>669290</wp:posOffset>
                      </wp:positionH>
                      <wp:positionV relativeFrom="paragraph">
                        <wp:posOffset>59055</wp:posOffset>
                      </wp:positionV>
                      <wp:extent cx="522605" cy="158750"/>
                      <wp:effectExtent l="0" t="0" r="0" b="0"/>
                      <wp:wrapNone/>
                      <wp:docPr id="5" name="Line 14"/>
                      <a:graphic xmlns:a="http://schemas.openxmlformats.org/drawingml/2006/main">
                        <a:graphicData uri="http://schemas.microsoft.com/office/word/2010/wordprocessingShape">
                          <wps:wsp>
                            <wps:cNvSpPr/>
                            <wps:spPr>
                              <a:xfrm>
                                <a:off x="0" y="0"/>
                                <a:ext cx="522000" cy="158040"/>
                              </a:xfrm>
                              <a:prstGeom prst="line">
                                <a:avLst/>
                              </a:prstGeom>
                              <a:ln w="0">
                                <a:solidFill>
                                  <a:srgbClr val="000000"/>
                                </a:solidFill>
                                <a:tailEnd len="med" type="triangle" w="med"/>
                              </a:ln>
                            </wps:spPr>
                            <wps:style>
                              <a:lnRef idx="0"/>
                              <a:fillRef idx="0"/>
                              <a:effectRef idx="0"/>
                              <a:fontRef idx="minor"/>
                            </wps:style>
                            <wps:bodyPr/>
                          </wps:wsp>
                        </a:graphicData>
                      </a:graphic>
                    </wp:anchor>
                  </w:drawing>
                </mc:Choice>
                <mc:Fallback>
                  <w:pict>
                    <v:line id="shape_0" from="52.7pt,4.65pt" to="93.75pt,17.05pt" ID="Line 14" stroked="t" o:allowincell="f" style="position:absolute">
                      <v:stroke color="black" endarrow="block" endarrowwidth="medium" endarrowlength="medium" joinstyle="round" endcap="flat"/>
                      <v:fill o:detectmouseclick="t" on="false"/>
                      <w10:wrap type="none"/>
                    </v:line>
                  </w:pict>
                </mc:Fallback>
              </mc:AlternateContent>
            </w:r>
          </w:p>
        </w:tc>
      </w:tr>
    </w:tbl>
    <w:p>
      <w:pPr>
        <w:pStyle w:val="Normal"/>
        <w:rPr>
          <w:b/>
          <w:b/>
        </w:rPr>
      </w:pPr>
      <w:r>
        <w:rPr/>
      </w:r>
    </w:p>
    <w:p>
      <w:pPr>
        <w:pStyle w:val="Normal"/>
        <w:rPr>
          <w:color w:val="C9211E"/>
        </w:rPr>
      </w:pPr>
      <w:r>
        <w:rPr>
          <w:b/>
          <w:color w:val="C9211E"/>
        </w:rPr>
        <w:t>A3: What is your academic age?</w:t>
      </w:r>
    </w:p>
    <w:p>
      <w:pPr>
        <w:pStyle w:val="Normal"/>
        <w:numPr>
          <w:ilvl w:val="0"/>
          <w:numId w:val="11"/>
        </w:numPr>
        <w:rPr>
          <w:b w:val="false"/>
          <w:b w:val="false"/>
          <w:bCs w:val="false"/>
        </w:rPr>
      </w:pPr>
      <w:r>
        <w:rPr>
          <w:b/>
          <w:color w:val="auto"/>
        </w:rPr>
        <w:t xml:space="preserve">H: </w:t>
      </w:r>
      <w:r>
        <w:rPr>
          <w:b w:val="false"/>
          <w:bCs w:val="false"/>
          <w:color w:val="0E101A"/>
          <w:shd w:fill="auto" w:val="clear"/>
        </w:rPr>
        <w:t>We assume that the younger the academic age, the more the motivation toward generating a change for the general population.</w:t>
      </w:r>
    </w:p>
    <w:p>
      <w:pPr>
        <w:pStyle w:val="Normal"/>
        <w:rPr>
          <w:b w:val="false"/>
          <w:b w:val="false"/>
          <w:bCs w:val="false"/>
        </w:rPr>
      </w:pPr>
      <w:r>
        <w:rPr>
          <w:color w:val="auto"/>
        </w:rPr>
      </w:r>
    </w:p>
    <w:tbl>
      <w:tblPr>
        <w:tblW w:w="9072" w:type="dxa"/>
        <w:jc w:val="left"/>
        <w:tblInd w:w="-5" w:type="dxa"/>
        <w:tblLayout w:type="fixed"/>
        <w:tblCellMar>
          <w:top w:w="55" w:type="dxa"/>
          <w:left w:w="55" w:type="dxa"/>
          <w:bottom w:w="55" w:type="dxa"/>
          <w:right w:w="55" w:type="dxa"/>
        </w:tblCellMar>
      </w:tblPr>
      <w:tblGrid>
        <w:gridCol w:w="3024"/>
        <w:gridCol w:w="3024"/>
        <w:gridCol w:w="3024"/>
      </w:tblGrid>
      <w:tr>
        <w:trPr/>
        <w:tc>
          <w:tcPr>
            <w:tcW w:w="3024" w:type="dxa"/>
            <w:tcBorders>
              <w:top w:val="single" w:sz="4" w:space="0" w:color="000000"/>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IDV</w:t>
            </w:r>
          </w:p>
        </w:tc>
        <w:tc>
          <w:tcPr>
            <w:tcW w:w="3024" w:type="dxa"/>
            <w:tcBorders>
              <w:top w:val="single" w:sz="4" w:space="0" w:color="000000"/>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DV</w:t>
            </w:r>
          </w:p>
        </w:tc>
        <w:tc>
          <w:tcPr>
            <w:tcW w:w="3024" w:type="dxa"/>
            <w:tcBorders>
              <w:top w:val="single" w:sz="4" w:space="0" w:color="000000"/>
              <w:left w:val="single" w:sz="4" w:space="0" w:color="000000"/>
              <w:bottom w:val="single" w:sz="4" w:space="0" w:color="000000"/>
              <w:right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024"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w:t>
            </w:r>
            <w:r>
              <w:rPr>
                <w:rFonts w:ascii="Liberation Serif" w:hAnsi="Liberation Serif"/>
                <w:b w:val="false"/>
                <w:bCs w:val="false"/>
                <w:i w:val="false"/>
                <w:iCs w:val="false"/>
                <w:strike w:val="false"/>
                <w:dstrike w:val="false"/>
                <w:outline w:val="false"/>
                <w:shadow w:val="false"/>
                <w:color w:val="000000"/>
                <w:sz w:val="24"/>
                <w:szCs w:val="24"/>
                <w:u w:val="none"/>
              </w:rPr>
              <w:t>3</w:t>
            </w:r>
          </w:p>
        </w:tc>
        <w:tc>
          <w:tcPr>
            <w:tcW w:w="3024"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D2</w:t>
            </w:r>
          </w:p>
        </w:tc>
        <w:tc>
          <w:tcPr>
            <w:tcW w:w="3024" w:type="dxa"/>
            <w:tcBorders>
              <w:left w:val="single" w:sz="4" w:space="0" w:color="000000"/>
              <w:bottom w:val="single" w:sz="4" w:space="0" w:color="000000"/>
              <w:right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mc:AlternateContent>
                <mc:Choice Requires="wps">
                  <w:drawing>
                    <wp:anchor behindDoc="0" distT="0" distB="0" distL="0" distR="0" simplePos="0" locked="0" layoutInCell="0" allowOverlap="1" relativeHeight="26">
                      <wp:simplePos x="0" y="0"/>
                      <wp:positionH relativeFrom="column">
                        <wp:posOffset>673100</wp:posOffset>
                      </wp:positionH>
                      <wp:positionV relativeFrom="paragraph">
                        <wp:posOffset>47625</wp:posOffset>
                      </wp:positionV>
                      <wp:extent cx="514985" cy="181610"/>
                      <wp:effectExtent l="0" t="0" r="0" b="0"/>
                      <wp:wrapNone/>
                      <wp:docPr id="6" name="Line 25"/>
                      <a:graphic xmlns:a="http://schemas.openxmlformats.org/drawingml/2006/main">
                        <a:graphicData uri="http://schemas.microsoft.com/office/word/2010/wordprocessingShape">
                          <wps:wsp>
                            <wps:cNvSpPr/>
                            <wps:spPr>
                              <a:xfrm flipV="1">
                                <a:off x="0" y="0"/>
                                <a:ext cx="514440" cy="181080"/>
                              </a:xfrm>
                              <a:prstGeom prst="line">
                                <a:avLst/>
                              </a:prstGeom>
                              <a:ln w="0">
                                <a:solidFill>
                                  <a:srgbClr val="000000"/>
                                </a:solidFill>
                                <a:tailEnd len="med" type="triangle" w="med"/>
                              </a:ln>
                            </wps:spPr>
                            <wps:style>
                              <a:lnRef idx="0"/>
                              <a:fillRef idx="0"/>
                              <a:effectRef idx="0"/>
                              <a:fontRef idx="minor"/>
                            </wps:style>
                            <wps:bodyPr/>
                          </wps:wsp>
                        </a:graphicData>
                      </a:graphic>
                    </wp:anchor>
                  </w:drawing>
                </mc:Choice>
                <mc:Fallback>
                  <w:pict>
                    <v:line id="shape_0" from="53pt,3.75pt" to="93.45pt,17.95pt" ID="Line 25" stroked="t" o:allowincell="f" style="position:absolute;flip:y">
                      <v:stroke color="black" endarrow="block" endarrowwidth="medium" endarrowlength="medium" joinstyle="round" endcap="flat"/>
                      <v:fill o:detectmouseclick="t" on="false"/>
                      <w10:wrap type="none"/>
                    </v:line>
                  </w:pict>
                </mc:Fallback>
              </mc:AlternateContent>
            </w:r>
          </w:p>
        </w:tc>
      </w:tr>
    </w:tbl>
    <w:p>
      <w:pPr>
        <w:pStyle w:val="Normal"/>
        <w:rPr/>
      </w:pPr>
      <w:r>
        <w:rPr/>
      </w:r>
    </w:p>
    <w:p>
      <w:pPr>
        <w:pStyle w:val="Normal"/>
        <w:rPr>
          <w:color w:val="C9211E"/>
        </w:rPr>
      </w:pPr>
      <w:r>
        <w:rPr>
          <w:b/>
          <w:color w:val="C9211E"/>
        </w:rPr>
        <w:t>E</w:t>
      </w:r>
      <w:r>
        <w:rPr>
          <w:b/>
          <w:color w:val="C9211E"/>
        </w:rPr>
        <w:t xml:space="preserve">1 </w:t>
      </w:r>
      <w:r>
        <w:rPr>
          <w:b/>
          <w:color w:val="C9211E"/>
        </w:rPr>
        <w:t>(a-g, ordinal [3])</w:t>
      </w:r>
      <w:r>
        <w:rPr>
          <w:b/>
          <w:color w:val="C9211E"/>
        </w:rPr>
        <w:t>:</w:t>
      </w:r>
      <w:r>
        <w:rPr>
          <w:rFonts w:eastAsia="Calibri" w:cs="" w:cstheme="minorBidi" w:eastAsiaTheme="minorHAnsi"/>
          <w:b/>
          <w:color w:val="C9211E"/>
          <w:kern w:val="0"/>
          <w:sz w:val="22"/>
          <w:szCs w:val="22"/>
          <w:lang w:val="en-GB" w:eastAsia="en-US" w:bidi="ar-SA"/>
        </w:rPr>
        <w:t xml:space="preserve"> In your research processes, did you actively involve one or more of the following groups?</w:t>
      </w:r>
    </w:p>
    <w:p>
      <w:pPr>
        <w:pStyle w:val="Normal"/>
        <w:jc w:val="center"/>
        <w:rPr>
          <w:color w:val="C9211E"/>
        </w:rPr>
      </w:pPr>
      <w:r>
        <w:rPr>
          <w:rFonts w:eastAsia="Calibri" w:cs="" w:cstheme="minorBidi" w:eastAsiaTheme="minorHAnsi"/>
          <w:b/>
          <w:color w:val="C9211E"/>
          <w:kern w:val="0"/>
          <w:sz w:val="22"/>
          <w:szCs w:val="22"/>
          <w:lang w:val="en-GB" w:eastAsia="en-US" w:bidi="ar-SA"/>
        </w:rPr>
        <w:t>&amp;</w:t>
      </w:r>
    </w:p>
    <w:p>
      <w:pPr>
        <w:pStyle w:val="Normal"/>
        <w:jc w:val="left"/>
        <w:rPr>
          <w:color w:val="C9211E"/>
        </w:rPr>
      </w:pPr>
      <w:r>
        <w:rPr>
          <w:b/>
          <w:color w:val="C9211E"/>
        </w:rPr>
        <w:t>E</w:t>
      </w:r>
      <w:r>
        <w:rPr>
          <w:b/>
          <w:color w:val="C9211E"/>
        </w:rPr>
        <w:t>2 (a-g, ordinal [4]) :</w:t>
      </w:r>
      <w:r>
        <w:rPr>
          <w:rFonts w:eastAsia="Calibri" w:cs="" w:cstheme="minorBidi" w:eastAsiaTheme="minorHAnsi"/>
          <w:b/>
          <w:color w:val="C9211E"/>
          <w:kern w:val="0"/>
          <w:sz w:val="22"/>
          <w:szCs w:val="22"/>
          <w:lang w:val="en-GB" w:eastAsia="en-US" w:bidi="ar-SA"/>
        </w:rPr>
        <w:t xml:space="preserve"> </w:t>
      </w:r>
      <w:r>
        <w:rPr>
          <w:rFonts w:eastAsia="Calibri" w:cs="" w:cstheme="minorBidi" w:eastAsiaTheme="minorHAnsi"/>
          <w:b/>
          <w:color w:val="C9211E"/>
          <w:kern w:val="0"/>
          <w:sz w:val="22"/>
          <w:szCs w:val="22"/>
          <w:lang w:val="en-GB" w:eastAsia="en-US" w:bidi="ar-SA"/>
        </w:rPr>
        <w:t>What was the nature of involvement of those groups</w:t>
      </w:r>
      <w:r>
        <w:rPr>
          <w:rFonts w:eastAsia="Calibri" w:cs="" w:cstheme="minorBidi" w:eastAsiaTheme="minorHAnsi"/>
          <w:b/>
          <w:color w:val="C9211E"/>
          <w:kern w:val="0"/>
          <w:sz w:val="22"/>
          <w:szCs w:val="22"/>
          <w:lang w:val="en-GB" w:eastAsia="en-US" w:bidi="ar-SA"/>
        </w:rPr>
        <w:t>?</w:t>
      </w:r>
    </w:p>
    <w:p>
      <w:pPr>
        <w:pStyle w:val="TextBody"/>
        <w:numPr>
          <w:ilvl w:val="0"/>
          <w:numId w:val="3"/>
        </w:numPr>
        <w:rPr/>
      </w:pPr>
      <w:r>
        <w:rPr>
          <w:b/>
          <w:bCs/>
          <w:color w:val="0E101A"/>
          <w:shd w:fill="auto" w:val="clear"/>
        </w:rPr>
        <w:t>H:</w:t>
      </w:r>
      <w:r>
        <w:rPr>
          <w:color w:val="0E101A"/>
          <w:shd w:fill="auto" w:val="clear"/>
        </w:rPr>
        <w:t xml:space="preserve"> </w:t>
      </w:r>
      <w:r>
        <w:rPr>
          <w:color w:val="0E101A"/>
          <w:shd w:fill="auto" w:val="clear"/>
        </w:rPr>
        <w:t xml:space="preserve">Although not a necessity for SI, trans-/interdisciplinary approaches are often associated with socially innovative projects. We are expecting a tendency toward trans-/interdisciplinary approaches from researchers who have more knowledge on SI and increased involvement of trans-/interdisciplinarity with the higher self SI-level assessment in the project. </w:t>
      </w:r>
    </w:p>
    <w:p>
      <w:pPr>
        <w:pStyle w:val="Normal"/>
        <w:rPr/>
      </w:pPr>
      <w:r>
        <w:rPr>
          <w:rFonts w:eastAsia="Calibri" w:cs="" w:cstheme="minorBidi" w:eastAsiaTheme="minorHAnsi"/>
          <w:b/>
          <w:color w:val="auto"/>
          <w:kern w:val="0"/>
          <w:sz w:val="22"/>
          <w:szCs w:val="22"/>
          <w:lang w:val="en-GB" w:eastAsia="en-US" w:bidi="ar-SA"/>
        </w:rPr>
        <w:t>H</w:t>
      </w:r>
      <w:r>
        <w:rPr>
          <w:rFonts w:eastAsia="Calibri" w:cs="" w:cstheme="minorBidi" w:eastAsiaTheme="minorHAnsi"/>
          <w:b/>
          <w:color w:val="auto"/>
          <w:kern w:val="0"/>
          <w:sz w:val="22"/>
          <w:szCs w:val="22"/>
          <w:vertAlign w:val="subscript"/>
          <w:lang w:val="en-GB" w:eastAsia="en-US" w:bidi="ar-SA"/>
        </w:rPr>
        <w:t>1</w:t>
      </w:r>
      <w:r>
        <w:rPr>
          <w:rFonts w:eastAsia="Calibri" w:cs="" w:cstheme="minorBidi" w:eastAsiaTheme="minorHAnsi"/>
          <w:b/>
          <w:color w:val="auto"/>
          <w:kern w:val="0"/>
          <w:position w:val="0"/>
          <w:sz w:val="22"/>
          <w:sz w:val="22"/>
          <w:szCs w:val="22"/>
          <w:vertAlign w:val="baseline"/>
          <w:lang w:val="en-GB" w:eastAsia="en-US" w:bidi="ar-SA"/>
        </w:rPr>
        <w:t>:</w:t>
      </w:r>
      <w:r>
        <w:rPr>
          <w:rFonts w:eastAsia="Calibri" w:cs="" w:cstheme="minorBidi" w:eastAsiaTheme="minorHAnsi"/>
          <w:b w:val="false"/>
          <w:bCs w:val="false"/>
          <w:color w:val="auto"/>
          <w:kern w:val="0"/>
          <w:position w:val="0"/>
          <w:sz w:val="22"/>
          <w:sz w:val="22"/>
          <w:szCs w:val="22"/>
          <w:vertAlign w:val="baseline"/>
          <w:lang w:val="en-GB" w:eastAsia="en-US" w:bidi="ar-SA"/>
        </w:rPr>
        <w:t xml:space="preserve"> Higher the knowledge about SI, further the involvement of other disciplines.</w:t>
      </w:r>
    </w:p>
    <w:p>
      <w:pPr>
        <w:pStyle w:val="Normal"/>
        <w:rPr>
          <w:b/>
          <w:b/>
        </w:rPr>
      </w:pPr>
      <w:r>
        <w:rPr>
          <w:rFonts w:eastAsia="Calibri" w:cs="" w:cstheme="minorBidi" w:eastAsiaTheme="minorHAnsi"/>
          <w:b/>
          <w:color w:val="auto"/>
          <w:kern w:val="0"/>
          <w:position w:val="0"/>
          <w:sz w:val="22"/>
          <w:sz w:val="22"/>
          <w:szCs w:val="22"/>
          <w:vertAlign w:val="baseline"/>
          <w:lang w:val="en-GB" w:eastAsia="en-US" w:bidi="ar-SA"/>
        </w:rPr>
        <w:t>H</w:t>
      </w:r>
      <w:r>
        <w:rPr>
          <w:rFonts w:eastAsia="Calibri" w:cs="" w:cstheme="minorBidi" w:eastAsiaTheme="minorHAnsi"/>
          <w:b/>
          <w:color w:val="auto"/>
          <w:kern w:val="0"/>
          <w:sz w:val="22"/>
          <w:szCs w:val="22"/>
          <w:vertAlign w:val="subscript"/>
          <w:lang w:val="en-GB" w:eastAsia="en-US" w:bidi="ar-SA"/>
        </w:rPr>
        <w:t>2</w:t>
      </w:r>
      <w:r>
        <w:rPr>
          <w:rFonts w:eastAsia="Calibri" w:cs="" w:cstheme="minorBidi" w:eastAsiaTheme="minorHAnsi"/>
          <w:b/>
          <w:color w:val="auto"/>
          <w:kern w:val="0"/>
          <w:position w:val="0"/>
          <w:sz w:val="22"/>
          <w:sz w:val="22"/>
          <w:szCs w:val="22"/>
          <w:vertAlign w:val="baseline"/>
          <w:lang w:val="en-GB" w:eastAsia="en-US" w:bidi="ar-SA"/>
        </w:rPr>
        <w:t xml:space="preserve">: </w:t>
      </w:r>
      <w:r>
        <w:rPr>
          <w:rFonts w:eastAsia="Calibri" w:cs="" w:cstheme="minorBidi" w:eastAsiaTheme="minorHAnsi"/>
          <w:b w:val="false"/>
          <w:bCs w:val="false"/>
          <w:color w:val="auto"/>
          <w:kern w:val="0"/>
          <w:position w:val="0"/>
          <w:sz w:val="22"/>
          <w:sz w:val="22"/>
          <w:szCs w:val="22"/>
          <w:vertAlign w:val="baseline"/>
          <w:lang w:val="en-GB" w:eastAsia="en-US" w:bidi="ar-SA"/>
        </w:rPr>
        <w:t>Higher the self SI-level assessment, the more central the involvement of other disciplines.</w:t>
      </w:r>
    </w:p>
    <w:p>
      <w:pPr>
        <w:pStyle w:val="Normal"/>
        <w:rPr>
          <w:b/>
          <w:b/>
        </w:rPr>
      </w:pPr>
      <w:r>
        <w:rPr/>
      </w:r>
    </w:p>
    <w:tbl>
      <w:tblPr>
        <w:tblW w:w="9045" w:type="dxa"/>
        <w:jc w:val="left"/>
        <w:tblInd w:w="18" w:type="dxa"/>
        <w:tblLayout w:type="fixed"/>
        <w:tblCellMar>
          <w:top w:w="55" w:type="dxa"/>
          <w:left w:w="55" w:type="dxa"/>
          <w:bottom w:w="55" w:type="dxa"/>
          <w:right w:w="55" w:type="dxa"/>
        </w:tblCellMar>
      </w:tblPr>
      <w:tblGrid>
        <w:gridCol w:w="3000"/>
        <w:gridCol w:w="3015"/>
        <w:gridCol w:w="3030"/>
      </w:tblGrid>
      <w:tr>
        <w:trPr/>
        <w:tc>
          <w:tcPr>
            <w:tcW w:w="3000" w:type="dxa"/>
            <w:tcBorders>
              <w:top w:val="single" w:sz="4" w:space="0" w:color="000000"/>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IDV</w:t>
            </w:r>
          </w:p>
        </w:tc>
        <w:tc>
          <w:tcPr>
            <w:tcW w:w="3015" w:type="dxa"/>
            <w:tcBorders>
              <w:top w:val="single" w:sz="4" w:space="0" w:color="000000"/>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DV</w:t>
            </w:r>
          </w:p>
        </w:tc>
        <w:tc>
          <w:tcPr>
            <w:tcW w:w="3030" w:type="dxa"/>
            <w:tcBorders>
              <w:top w:val="single" w:sz="4" w:space="0" w:color="000000"/>
              <w:left w:val="single" w:sz="4" w:space="0" w:color="000000"/>
              <w:bottom w:val="single" w:sz="4" w:space="0" w:color="000000"/>
              <w:right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000"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B1 </w:t>
            </w:r>
            <w:r>
              <w:rPr>
                <w:rFonts w:ascii="Liberation Serif" w:hAnsi="Liberation Serif"/>
                <w:b w:val="false"/>
                <w:bCs w:val="false"/>
                <w:i w:val="false"/>
                <w:iCs w:val="false"/>
                <w:strike w:val="false"/>
                <w:dstrike w:val="false"/>
                <w:outline w:val="false"/>
                <w:shadow w:val="false"/>
                <w:color w:val="000000"/>
                <w:sz w:val="24"/>
                <w:szCs w:val="24"/>
                <w:u w:val="none"/>
              </w:rPr>
              <w:t>(familiarity with SI)</w:t>
            </w:r>
          </w:p>
        </w:tc>
        <w:tc>
          <w:tcPr>
            <w:tcW w:w="3015" w:type="dxa"/>
            <w:tcBorders>
              <w:left w:val="single" w:sz="4" w:space="0" w:color="000000"/>
              <w:bottom w:val="single" w:sz="4" w:space="0" w:color="000000"/>
            </w:tcBorders>
          </w:tcPr>
          <w:p>
            <w:pPr>
              <w:pStyle w:val="TableContents"/>
              <w:spacing w:before="0" w:after="160"/>
              <w:jc w:val="left"/>
              <w:rPr>
                <w:rFonts w:ascii="Liberation Serif" w:hAnsi="Liberation Serif" w:eastAsia="Calibri" w:cs="" w:cstheme="minorBidi" w:eastAsiaTheme="minorHAnsi"/>
                <w:b w:val="false"/>
                <w:b w:val="false"/>
                <w:bCs w:val="false"/>
                <w:i w:val="false"/>
                <w:i w:val="false"/>
                <w:iCs w:val="false"/>
                <w:strike w:val="false"/>
                <w:dstrike w:val="false"/>
                <w:outline w:val="false"/>
                <w:shadow w:val="false"/>
                <w:color w:val="000000"/>
                <w:kern w:val="0"/>
                <w:sz w:val="24"/>
                <w:szCs w:val="24"/>
                <w:u w:val="none"/>
                <w:lang w:val="en-GB" w:eastAsia="en-US" w:bidi="ar-SA"/>
              </w:rPr>
            </w:pPr>
            <w:r>
              <w:rPr>
                <w:rFonts w:eastAsia="Calibri" w:cs="" w:cstheme="minorBidi" w:eastAsiaTheme="minorHAnsi" w:ascii="Liberation Serif" w:hAnsi="Liberation Serif"/>
                <w:b w:val="false"/>
                <w:bCs w:val="false"/>
                <w:i w:val="false"/>
                <w:iCs w:val="false"/>
                <w:strike w:val="false"/>
                <w:dstrike w:val="false"/>
                <w:outline w:val="false"/>
                <w:shadow w:val="false"/>
                <w:color w:val="000000"/>
                <w:kern w:val="0"/>
                <w:sz w:val="24"/>
                <w:szCs w:val="24"/>
                <w:u w:val="none"/>
                <w:lang w:val="en-GB" w:eastAsia="en-US" w:bidi="ar-SA"/>
              </w:rPr>
              <w:t>E1a</w:t>
            </w:r>
          </w:p>
        </w:tc>
        <w:tc>
          <w:tcPr>
            <w:tcW w:w="3030" w:type="dxa"/>
            <w:tcBorders>
              <w:left w:val="single" w:sz="4" w:space="0" w:color="000000"/>
              <w:bottom w:val="single" w:sz="4" w:space="0" w:color="000000"/>
              <w:right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mc:AlternateContent>
                <mc:Choice Requires="wps">
                  <w:drawing>
                    <wp:anchor behindDoc="0" distT="0" distB="0" distL="0" distR="0" simplePos="0" locked="0" layoutInCell="0" allowOverlap="1" relativeHeight="20">
                      <wp:simplePos x="0" y="0"/>
                      <wp:positionH relativeFrom="column">
                        <wp:posOffset>673100</wp:posOffset>
                      </wp:positionH>
                      <wp:positionV relativeFrom="paragraph">
                        <wp:posOffset>47625</wp:posOffset>
                      </wp:positionV>
                      <wp:extent cx="514985" cy="181610"/>
                      <wp:effectExtent l="0" t="0" r="0" b="0"/>
                      <wp:wrapNone/>
                      <wp:docPr id="7" name="Line 9"/>
                      <a:graphic xmlns:a="http://schemas.openxmlformats.org/drawingml/2006/main">
                        <a:graphicData uri="http://schemas.microsoft.com/office/word/2010/wordprocessingShape">
                          <wps:wsp>
                            <wps:cNvSpPr/>
                            <wps:spPr>
                              <a:xfrm flipV="1">
                                <a:off x="0" y="0"/>
                                <a:ext cx="514440" cy="181080"/>
                              </a:xfrm>
                              <a:prstGeom prst="line">
                                <a:avLst/>
                              </a:prstGeom>
                              <a:ln w="0">
                                <a:solidFill>
                                  <a:srgbClr val="000000"/>
                                </a:solidFill>
                                <a:tailEnd len="med" type="triangle" w="med"/>
                              </a:ln>
                            </wps:spPr>
                            <wps:style>
                              <a:lnRef idx="0"/>
                              <a:fillRef idx="0"/>
                              <a:effectRef idx="0"/>
                              <a:fontRef idx="minor"/>
                            </wps:style>
                            <wps:bodyPr/>
                          </wps:wsp>
                        </a:graphicData>
                      </a:graphic>
                    </wp:anchor>
                  </w:drawing>
                </mc:Choice>
                <mc:Fallback>
                  <w:pict>
                    <v:line id="shape_0" from="53pt,3.75pt" to="93.45pt,17.95pt" ID="Line 9" stroked="t" o:allowincell="f" style="position:absolute;flip:y">
                      <v:stroke color="black" endarrow="block" endarrowwidth="medium" endarrowlength="medium" joinstyle="round" endcap="flat"/>
                      <v:fill o:detectmouseclick="t" on="false"/>
                      <w10:wrap type="none"/>
                    </v:line>
                  </w:pict>
                </mc:Fallback>
              </mc:AlternateContent>
            </w:r>
          </w:p>
        </w:tc>
      </w:tr>
      <w:tr>
        <w:trPr/>
        <w:tc>
          <w:tcPr>
            <w:tcW w:w="3000"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C2 (SI-level self asses.)</w:t>
            </w:r>
          </w:p>
        </w:tc>
        <w:tc>
          <w:tcPr>
            <w:tcW w:w="3015" w:type="dxa"/>
            <w:tcBorders>
              <w:left w:val="single" w:sz="4" w:space="0" w:color="000000"/>
              <w:bottom w:val="single" w:sz="4" w:space="0" w:color="000000"/>
            </w:tcBorders>
          </w:tcPr>
          <w:p>
            <w:pPr>
              <w:pStyle w:val="TableContents"/>
              <w:spacing w:before="0" w:after="160"/>
              <w:jc w:val="left"/>
              <w:rPr>
                <w:rFonts w:ascii="Liberation Serif" w:hAnsi="Liberation Serif" w:eastAsia="Calibri" w:cs="" w:cstheme="minorBidi" w:eastAsiaTheme="minorHAnsi"/>
                <w:b w:val="false"/>
                <w:b w:val="false"/>
                <w:bCs w:val="false"/>
                <w:i w:val="false"/>
                <w:i w:val="false"/>
                <w:iCs w:val="false"/>
                <w:strike w:val="false"/>
                <w:dstrike w:val="false"/>
                <w:outline w:val="false"/>
                <w:shadow w:val="false"/>
                <w:color w:val="000000"/>
                <w:kern w:val="0"/>
                <w:sz w:val="24"/>
                <w:szCs w:val="24"/>
                <w:u w:val="none"/>
                <w:lang w:val="en-GB" w:eastAsia="en-US" w:bidi="ar-SA"/>
              </w:rPr>
            </w:pPr>
            <w:r>
              <w:rPr>
                <w:rFonts w:eastAsia="Calibri" w:cs="" w:cstheme="minorBidi" w:eastAsiaTheme="minorHAnsi" w:ascii="Liberation Serif" w:hAnsi="Liberation Serif"/>
                <w:b w:val="false"/>
                <w:bCs w:val="false"/>
                <w:i w:val="false"/>
                <w:iCs w:val="false"/>
                <w:strike w:val="false"/>
                <w:dstrike w:val="false"/>
                <w:outline w:val="false"/>
                <w:shadow w:val="false"/>
                <w:color w:val="000000"/>
                <w:kern w:val="0"/>
                <w:sz w:val="24"/>
                <w:szCs w:val="24"/>
                <w:u w:val="none"/>
                <w:lang w:val="en-GB" w:eastAsia="en-US" w:bidi="ar-SA"/>
              </w:rPr>
              <w:t>E2a</w:t>
            </w:r>
          </w:p>
        </w:tc>
        <w:tc>
          <w:tcPr>
            <w:tcW w:w="3030" w:type="dxa"/>
            <w:tcBorders>
              <w:left w:val="single" w:sz="4" w:space="0" w:color="000000"/>
              <w:bottom w:val="single" w:sz="4" w:space="0" w:color="000000"/>
              <w:right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mc:AlternateContent>
                <mc:Choice Requires="wps">
                  <w:drawing>
                    <wp:anchor behindDoc="0" distT="0" distB="0" distL="0" distR="0" simplePos="0" locked="0" layoutInCell="0" allowOverlap="1" relativeHeight="21">
                      <wp:simplePos x="0" y="0"/>
                      <wp:positionH relativeFrom="column">
                        <wp:posOffset>673100</wp:posOffset>
                      </wp:positionH>
                      <wp:positionV relativeFrom="paragraph">
                        <wp:posOffset>47625</wp:posOffset>
                      </wp:positionV>
                      <wp:extent cx="514985" cy="181610"/>
                      <wp:effectExtent l="0" t="0" r="0" b="0"/>
                      <wp:wrapNone/>
                      <wp:docPr id="8" name="Line 10"/>
                      <a:graphic xmlns:a="http://schemas.openxmlformats.org/drawingml/2006/main">
                        <a:graphicData uri="http://schemas.microsoft.com/office/word/2010/wordprocessingShape">
                          <wps:wsp>
                            <wps:cNvSpPr/>
                            <wps:spPr>
                              <a:xfrm flipV="1">
                                <a:off x="0" y="0"/>
                                <a:ext cx="514440" cy="181080"/>
                              </a:xfrm>
                              <a:prstGeom prst="line">
                                <a:avLst/>
                              </a:prstGeom>
                              <a:ln w="0">
                                <a:solidFill>
                                  <a:srgbClr val="000000"/>
                                </a:solidFill>
                                <a:tailEnd len="med" type="triangle" w="med"/>
                              </a:ln>
                            </wps:spPr>
                            <wps:style>
                              <a:lnRef idx="0"/>
                              <a:fillRef idx="0"/>
                              <a:effectRef idx="0"/>
                              <a:fontRef idx="minor"/>
                            </wps:style>
                            <wps:bodyPr/>
                          </wps:wsp>
                        </a:graphicData>
                      </a:graphic>
                    </wp:anchor>
                  </w:drawing>
                </mc:Choice>
                <mc:Fallback>
                  <w:pict>
                    <v:line id="shape_0" from="53pt,3.75pt" to="93.45pt,17.95pt" ID="Line 10" stroked="t" o:allowincell="f" style="position:absolute;flip:y">
                      <v:stroke color="black" endarrow="block" endarrowwidth="medium" endarrowlength="medium" joinstyle="round" endcap="flat"/>
                      <v:fill o:detectmouseclick="t" on="false"/>
                      <w10:wrap type="none"/>
                    </v:line>
                  </w:pict>
                </mc:Fallback>
              </mc:AlternateContent>
            </w:r>
          </w:p>
        </w:tc>
      </w:tr>
    </w:tbl>
    <w:p>
      <w:pPr>
        <w:pStyle w:val="Normal"/>
        <w:jc w:val="left"/>
        <w:rPr>
          <w:rFonts w:ascii="Calibri" w:hAnsi="Calibri" w:eastAsia="Calibri" w:cs="" w:asciiTheme="minorHAnsi" w:cstheme="minorBidi" w:eastAsiaTheme="minorHAnsi" w:hAnsiTheme="minorHAnsi"/>
          <w:b/>
          <w:b/>
          <w:kern w:val="0"/>
          <w:sz w:val="22"/>
          <w:szCs w:val="22"/>
          <w:lang w:val="en-GB" w:eastAsia="en-US" w:bidi="ar-SA"/>
        </w:rPr>
      </w:pPr>
      <w:r>
        <w:rPr>
          <w:color w:val="C9211E"/>
        </w:rPr>
      </w:r>
    </w:p>
    <w:p>
      <w:pPr>
        <w:pStyle w:val="Normal"/>
        <w:numPr>
          <w:ilvl w:val="0"/>
          <w:numId w:val="9"/>
        </w:numPr>
        <w:rPr>
          <w:b/>
          <w:b/>
        </w:rPr>
      </w:pPr>
      <w:r>
        <w:rPr>
          <w:rFonts w:eastAsia="Calibri" w:cs="" w:cstheme="minorBidi" w:eastAsiaTheme="minorHAnsi"/>
          <w:b/>
          <w:bCs w:val="false"/>
          <w:color w:val="auto"/>
          <w:kern w:val="0"/>
          <w:position w:val="0"/>
          <w:sz w:val="22"/>
          <w:sz w:val="22"/>
          <w:szCs w:val="22"/>
          <w:vertAlign w:val="baseline"/>
          <w:lang w:val="en-GB" w:eastAsia="en-US" w:bidi="ar-SA"/>
        </w:rPr>
        <w:t xml:space="preserve">H: </w:t>
      </w:r>
      <w:r>
        <w:rPr>
          <w:rFonts w:eastAsia="Calibri" w:cs="" w:cstheme="minorBidi" w:eastAsiaTheme="minorHAnsi"/>
          <w:b w:val="false"/>
          <w:bCs w:val="false"/>
          <w:color w:val="auto"/>
          <w:kern w:val="0"/>
          <w:position w:val="0"/>
          <w:sz w:val="22"/>
          <w:sz w:val="22"/>
          <w:szCs w:val="22"/>
          <w:vertAlign w:val="baseline"/>
          <w:lang w:val="en-GB" w:eastAsia="en-US" w:bidi="ar-SA"/>
        </w:rPr>
        <w:t xml:space="preserve">More the researcher knows about SI, they are more likely to work with societal actors (individual citizens) </w:t>
      </w:r>
      <w:r>
        <w:rPr>
          <w:rFonts w:eastAsia="Calibri" w:cs="" w:cstheme="minorBidi" w:eastAsiaTheme="minorHAnsi"/>
          <w:b w:val="false"/>
          <w:bCs w:val="false"/>
          <w:color w:val="auto"/>
          <w:kern w:val="0"/>
          <w:position w:val="0"/>
          <w:sz w:val="22"/>
          <w:sz w:val="22"/>
          <w:szCs w:val="22"/>
          <w:vertAlign w:val="baseline"/>
          <w:lang w:val="en-GB" w:eastAsia="en-US" w:bidi="ar-SA"/>
        </w:rPr>
        <w:t>and include other non-academic actors in their projects</w:t>
      </w:r>
      <w:r>
        <w:rPr>
          <w:rFonts w:eastAsia="Calibri" w:cs="" w:cstheme="minorBidi" w:eastAsiaTheme="minorHAnsi"/>
          <w:b w:val="false"/>
          <w:bCs w:val="false"/>
          <w:color w:val="auto"/>
          <w:kern w:val="0"/>
          <w:position w:val="0"/>
          <w:sz w:val="22"/>
          <w:sz w:val="22"/>
          <w:szCs w:val="22"/>
          <w:vertAlign w:val="baseline"/>
          <w:lang w:val="en-GB" w:eastAsia="en-US" w:bidi="ar-SA"/>
        </w:rPr>
        <w:t xml:space="preserve">. </w:t>
      </w:r>
    </w:p>
    <w:tbl>
      <w:tblPr>
        <w:tblW w:w="9072" w:type="dxa"/>
        <w:jc w:val="left"/>
        <w:tblInd w:w="-5" w:type="dxa"/>
        <w:tblLayout w:type="fixed"/>
        <w:tblCellMar>
          <w:top w:w="55" w:type="dxa"/>
          <w:left w:w="55" w:type="dxa"/>
          <w:bottom w:w="55" w:type="dxa"/>
          <w:right w:w="55" w:type="dxa"/>
        </w:tblCellMar>
      </w:tblPr>
      <w:tblGrid>
        <w:gridCol w:w="3024"/>
        <w:gridCol w:w="3024"/>
        <w:gridCol w:w="3024"/>
      </w:tblGrid>
      <w:tr>
        <w:trPr/>
        <w:tc>
          <w:tcPr>
            <w:tcW w:w="3024" w:type="dxa"/>
            <w:tcBorders>
              <w:top w:val="single" w:sz="4" w:space="0" w:color="000000"/>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IDV</w:t>
            </w:r>
          </w:p>
        </w:tc>
        <w:tc>
          <w:tcPr>
            <w:tcW w:w="3024" w:type="dxa"/>
            <w:tcBorders>
              <w:top w:val="single" w:sz="4" w:space="0" w:color="000000"/>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DV</w:t>
            </w:r>
          </w:p>
        </w:tc>
        <w:tc>
          <w:tcPr>
            <w:tcW w:w="3024" w:type="dxa"/>
            <w:tcBorders>
              <w:top w:val="single" w:sz="4" w:space="0" w:color="000000"/>
              <w:left w:val="single" w:sz="4" w:space="0" w:color="000000"/>
              <w:bottom w:val="single" w:sz="4" w:space="0" w:color="000000"/>
              <w:right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024"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B1 (familiarity with SI)</w:t>
            </w:r>
          </w:p>
        </w:tc>
        <w:tc>
          <w:tcPr>
            <w:tcW w:w="3024"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E1</w:t>
            </w:r>
            <w:r>
              <w:rPr>
                <w:rFonts w:ascii="Liberation Serif" w:hAnsi="Liberation Serif"/>
                <w:b w:val="false"/>
                <w:bCs w:val="false"/>
                <w:i w:val="false"/>
                <w:iCs w:val="false"/>
                <w:strike w:val="false"/>
                <w:dstrike w:val="false"/>
                <w:outline w:val="false"/>
                <w:shadow w:val="false"/>
                <w:color w:val="000000"/>
                <w:sz w:val="24"/>
                <w:szCs w:val="24"/>
                <w:u w:val="none"/>
              </w:rPr>
              <w:t>e</w:t>
            </w:r>
          </w:p>
        </w:tc>
        <w:tc>
          <w:tcPr>
            <w:tcW w:w="3024" w:type="dxa"/>
            <w:tcBorders>
              <w:left w:val="single" w:sz="4" w:space="0" w:color="000000"/>
              <w:bottom w:val="single" w:sz="4" w:space="0" w:color="000000"/>
              <w:right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mc:AlternateContent>
                <mc:Choice Requires="wps">
                  <w:drawing>
                    <wp:anchor behindDoc="0" distT="0" distB="0" distL="0" distR="0" simplePos="0" locked="0" layoutInCell="0" allowOverlap="1" relativeHeight="22">
                      <wp:simplePos x="0" y="0"/>
                      <wp:positionH relativeFrom="column">
                        <wp:posOffset>673100</wp:posOffset>
                      </wp:positionH>
                      <wp:positionV relativeFrom="paragraph">
                        <wp:posOffset>47625</wp:posOffset>
                      </wp:positionV>
                      <wp:extent cx="514985" cy="181610"/>
                      <wp:effectExtent l="0" t="0" r="0" b="0"/>
                      <wp:wrapNone/>
                      <wp:docPr id="9" name="Line 2"/>
                      <a:graphic xmlns:a="http://schemas.openxmlformats.org/drawingml/2006/main">
                        <a:graphicData uri="http://schemas.microsoft.com/office/word/2010/wordprocessingShape">
                          <wps:wsp>
                            <wps:cNvSpPr/>
                            <wps:spPr>
                              <a:xfrm flipV="1">
                                <a:off x="0" y="0"/>
                                <a:ext cx="514440" cy="181080"/>
                              </a:xfrm>
                              <a:prstGeom prst="line">
                                <a:avLst/>
                              </a:prstGeom>
                              <a:ln w="0">
                                <a:solidFill>
                                  <a:srgbClr val="000000"/>
                                </a:solidFill>
                                <a:tailEnd len="med" type="triangle" w="med"/>
                              </a:ln>
                            </wps:spPr>
                            <wps:style>
                              <a:lnRef idx="0"/>
                              <a:fillRef idx="0"/>
                              <a:effectRef idx="0"/>
                              <a:fontRef idx="minor"/>
                            </wps:style>
                            <wps:bodyPr/>
                          </wps:wsp>
                        </a:graphicData>
                      </a:graphic>
                    </wp:anchor>
                  </w:drawing>
                </mc:Choice>
                <mc:Fallback>
                  <w:pict>
                    <v:line id="shape_0" from="53pt,3.75pt" to="93.45pt,17.95pt" ID="Line 2" stroked="t" o:allowincell="f" style="position:absolute;flip:y">
                      <v:stroke color="black" endarrow="block" endarrowwidth="medium" endarrowlength="medium" joinstyle="round" endcap="flat"/>
                      <v:fill o:detectmouseclick="t" on="false"/>
                      <w10:wrap type="none"/>
                    </v:line>
                  </w:pict>
                </mc:Fallback>
              </mc:AlternateContent>
            </w:r>
          </w:p>
        </w:tc>
      </w:tr>
      <w:tr>
        <w:trPr/>
        <w:tc>
          <w:tcPr>
            <w:tcW w:w="3024"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B1 (familiarity with SI)</w:t>
            </w:r>
          </w:p>
        </w:tc>
        <w:tc>
          <w:tcPr>
            <w:tcW w:w="3024"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E1 </w:t>
            </w:r>
            <w:r>
              <w:rPr>
                <w:rFonts w:ascii="Liberation Serif" w:hAnsi="Liberation Serif"/>
                <w:b w:val="false"/>
                <w:bCs w:val="false"/>
                <w:i w:val="false"/>
                <w:iCs w:val="false"/>
                <w:strike w:val="false"/>
                <w:dstrike w:val="false"/>
                <w:outline w:val="false"/>
                <w:shadow w:val="false"/>
                <w:color w:val="000000"/>
                <w:sz w:val="24"/>
                <w:szCs w:val="24"/>
                <w:u w:val="none"/>
              </w:rPr>
              <w:t>\{a,e}</w:t>
            </w:r>
          </w:p>
        </w:tc>
        <w:tc>
          <w:tcPr>
            <w:tcW w:w="3024" w:type="dxa"/>
            <w:tcBorders>
              <w:left w:val="single" w:sz="4" w:space="0" w:color="000000"/>
              <w:bottom w:val="single" w:sz="4" w:space="0" w:color="000000"/>
              <w:right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mc:AlternateContent>
                <mc:Choice Requires="wps">
                  <w:drawing>
                    <wp:anchor behindDoc="0" distT="0" distB="0" distL="0" distR="0" simplePos="0" locked="0" layoutInCell="0" allowOverlap="1" relativeHeight="23">
                      <wp:simplePos x="0" y="0"/>
                      <wp:positionH relativeFrom="column">
                        <wp:posOffset>673100</wp:posOffset>
                      </wp:positionH>
                      <wp:positionV relativeFrom="paragraph">
                        <wp:posOffset>47625</wp:posOffset>
                      </wp:positionV>
                      <wp:extent cx="514985" cy="181610"/>
                      <wp:effectExtent l="0" t="0" r="0" b="0"/>
                      <wp:wrapNone/>
                      <wp:docPr id="10" name="Line 3"/>
                      <a:graphic xmlns:a="http://schemas.openxmlformats.org/drawingml/2006/main">
                        <a:graphicData uri="http://schemas.microsoft.com/office/word/2010/wordprocessingShape">
                          <wps:wsp>
                            <wps:cNvSpPr/>
                            <wps:spPr>
                              <a:xfrm flipV="1">
                                <a:off x="0" y="0"/>
                                <a:ext cx="514440" cy="181080"/>
                              </a:xfrm>
                              <a:prstGeom prst="line">
                                <a:avLst/>
                              </a:prstGeom>
                              <a:ln w="0">
                                <a:solidFill>
                                  <a:srgbClr val="000000"/>
                                </a:solidFill>
                                <a:tailEnd len="med" type="triangle" w="med"/>
                              </a:ln>
                            </wps:spPr>
                            <wps:style>
                              <a:lnRef idx="0"/>
                              <a:fillRef idx="0"/>
                              <a:effectRef idx="0"/>
                              <a:fontRef idx="minor"/>
                            </wps:style>
                            <wps:bodyPr/>
                          </wps:wsp>
                        </a:graphicData>
                      </a:graphic>
                    </wp:anchor>
                  </w:drawing>
                </mc:Choice>
                <mc:Fallback>
                  <w:pict>
                    <v:line id="shape_0" from="53pt,3.75pt" to="93.45pt,17.95pt" ID="Line 3" stroked="t" o:allowincell="f" style="position:absolute;flip:y">
                      <v:stroke color="black" endarrow="block" endarrowwidth="medium" endarrowlength="medium" joinstyle="round" endcap="flat"/>
                      <v:fill o:detectmouseclick="t" on="false"/>
                      <w10:wrap type="none"/>
                    </v:line>
                  </w:pict>
                </mc:Fallback>
              </mc:AlternateContent>
            </w:r>
          </w:p>
        </w:tc>
      </w:tr>
    </w:tbl>
    <w:p>
      <w:pPr>
        <w:pStyle w:val="Normal"/>
        <w:jc w:val="left"/>
        <w:rPr>
          <w:b/>
          <w:b/>
        </w:rPr>
      </w:pPr>
      <w:r>
        <w:rPr>
          <w:rFonts w:eastAsia="Calibri" w:cs="" w:cstheme="minorBidi" w:eastAsiaTheme="minorHAnsi"/>
          <w:b w:val="false"/>
          <w:bCs w:val="false"/>
          <w:color w:val="auto"/>
          <w:kern w:val="0"/>
          <w:position w:val="0"/>
          <w:sz w:val="22"/>
          <w:sz w:val="22"/>
          <w:szCs w:val="22"/>
          <w:vertAlign w:val="baseline"/>
          <w:lang w:val="en-GB" w:eastAsia="en-US" w:bidi="ar-SA"/>
        </w:rPr>
        <w:t xml:space="preserve"> </w:t>
      </w:r>
    </w:p>
    <w:p>
      <w:pPr>
        <w:pStyle w:val="TextBody"/>
        <w:numPr>
          <w:ilvl w:val="0"/>
          <w:numId w:val="8"/>
        </w:numPr>
        <w:rPr/>
      </w:pPr>
      <w:r>
        <w:rPr>
          <w:rFonts w:eastAsia="Calibri" w:cs="" w:cstheme="minorBidi" w:eastAsiaTheme="minorHAnsi"/>
          <w:b w:val="false"/>
          <w:bCs w:val="false"/>
          <w:i w:val="false"/>
          <w:iCs w:val="false"/>
          <w:color w:val="0E101A"/>
          <w:kern w:val="0"/>
          <w:sz w:val="22"/>
          <w:szCs w:val="22"/>
          <w:shd w:fill="auto" w:val="clear"/>
          <w:lang w:val="en-GB" w:eastAsia="en-US" w:bidi="ar-SA"/>
        </w:rPr>
        <w:t>Inter-/transdisciplinary approaches are often applied to capitalize on the ability of multiple disciplines to address a specific issue</w:t>
      </w:r>
      <w:r>
        <w:rPr>
          <w:rStyle w:val="StrongEmphasis"/>
          <w:rFonts w:eastAsia="Calibri" w:cs="" w:cstheme="minorBidi" w:eastAsiaTheme="minorHAnsi"/>
          <w:i w:val="false"/>
          <w:iCs w:val="false"/>
          <w:color w:val="0E101A"/>
          <w:kern w:val="0"/>
          <w:sz w:val="22"/>
          <w:szCs w:val="22"/>
          <w:shd w:fill="auto" w:val="clear"/>
          <w:lang w:val="en-GB" w:eastAsia="en-US" w:bidi="ar-SA"/>
        </w:rPr>
        <w:t xml:space="preserve">. </w:t>
      </w:r>
      <w:r>
        <w:rPr>
          <w:rFonts w:eastAsia="Calibri" w:cs="" w:cstheme="minorBidi" w:eastAsiaTheme="minorHAnsi"/>
          <w:b w:val="false"/>
          <w:bCs w:val="false"/>
          <w:i w:val="false"/>
          <w:iCs w:val="false"/>
          <w:color w:val="0E101A"/>
          <w:kern w:val="0"/>
          <w:sz w:val="22"/>
          <w:szCs w:val="22"/>
          <w:shd w:fill="auto" w:val="clear"/>
          <w:lang w:val="en-GB" w:eastAsia="en-US" w:bidi="ar-SA"/>
        </w:rPr>
        <w:t>Therefore; it is expected for a</w:t>
      </w:r>
      <w:r>
        <w:rPr>
          <w:rStyle w:val="StrongEmphasis"/>
          <w:rFonts w:eastAsia="Calibri" w:cs="" w:cstheme="minorBidi" w:eastAsiaTheme="minorHAnsi"/>
          <w:i w:val="false"/>
          <w:iCs w:val="false"/>
          <w:color w:val="0E101A"/>
          <w:kern w:val="0"/>
          <w:sz w:val="22"/>
          <w:szCs w:val="22"/>
          <w:shd w:fill="auto" w:val="clear"/>
          <w:lang w:val="en-GB" w:eastAsia="en-US" w:bidi="ar-SA"/>
        </w:rPr>
        <w:t xml:space="preserve"> </w:t>
      </w:r>
      <w:r>
        <w:rPr>
          <w:rFonts w:eastAsia="Calibri" w:cs="" w:cstheme="minorBidi" w:eastAsiaTheme="minorHAnsi"/>
          <w:b w:val="false"/>
          <w:bCs w:val="false"/>
          <w:i w:val="false"/>
          <w:iCs w:val="false"/>
          <w:color w:val="0E101A"/>
          <w:kern w:val="0"/>
          <w:sz w:val="22"/>
          <w:szCs w:val="22"/>
          <w:shd w:fill="auto" w:val="clear"/>
          <w:lang w:val="en-GB" w:eastAsia="en-US" w:bidi="ar-SA"/>
        </w:rPr>
        <w:t xml:space="preserve">trans-/interdisciplinary project to, </w:t>
      </w:r>
      <w:r>
        <w:rPr>
          <w:rFonts w:eastAsia="Calibri" w:cs="" w:cstheme="minorBidi" w:eastAsiaTheme="minorHAnsi"/>
          <w:b w:val="false"/>
          <w:bCs w:val="false"/>
          <w:i w:val="false"/>
          <w:iCs w:val="false"/>
          <w:color w:val="0E101A"/>
          <w:kern w:val="0"/>
          <w:sz w:val="22"/>
          <w:szCs w:val="22"/>
          <w:shd w:fill="auto" w:val="clear"/>
          <w:lang w:val="en-GB" w:eastAsia="en-US" w:bidi="ar-SA"/>
        </w:rPr>
        <w:commentReference w:id="1"/>
      </w:r>
    </w:p>
    <w:p>
      <w:pPr>
        <w:pStyle w:val="TextBody"/>
        <w:rPr/>
      </w:pPr>
      <w:r>
        <w:rPr>
          <w:rFonts w:eastAsia="Calibri" w:cs="" w:cstheme="minorBidi" w:eastAsiaTheme="minorHAnsi"/>
          <w:b/>
          <w:bCs/>
          <w:i w:val="false"/>
          <w:iCs w:val="false"/>
          <w:color w:val="0E101A"/>
          <w:kern w:val="0"/>
          <w:sz w:val="22"/>
          <w:szCs w:val="22"/>
          <w:shd w:fill="auto" w:val="clear"/>
          <w:lang w:val="en-GB" w:eastAsia="en-US" w:bidi="ar-SA"/>
        </w:rPr>
        <w:t>H</w:t>
      </w:r>
      <w:r>
        <w:rPr>
          <w:rFonts w:eastAsia="Calibri" w:cs="" w:cstheme="minorBidi" w:eastAsiaTheme="minorHAnsi"/>
          <w:b/>
          <w:bCs/>
          <w:i w:val="false"/>
          <w:iCs w:val="false"/>
          <w:color w:val="0E101A"/>
          <w:kern w:val="0"/>
          <w:sz w:val="22"/>
          <w:szCs w:val="22"/>
          <w:shd w:fill="auto" w:val="clear"/>
          <w:vertAlign w:val="subscript"/>
          <w:lang w:val="en-GB" w:eastAsia="en-US" w:bidi="ar-SA"/>
        </w:rPr>
        <w:t>1</w:t>
      </w:r>
      <w:r>
        <w:rPr>
          <w:rFonts w:eastAsia="Calibri" w:cs="" w:cstheme="minorBidi" w:eastAsiaTheme="minorHAnsi"/>
          <w:b w:val="false"/>
          <w:bCs w:val="false"/>
          <w:i w:val="false"/>
          <w:iCs w:val="false"/>
          <w:color w:val="0E101A"/>
          <w:kern w:val="0"/>
          <w:position w:val="0"/>
          <w:sz w:val="22"/>
          <w:sz w:val="22"/>
          <w:szCs w:val="22"/>
          <w:shd w:fill="auto" w:val="clear"/>
          <w:vertAlign w:val="baseline"/>
          <w:lang w:val="en-GB" w:eastAsia="en-US" w:bidi="ar-SA"/>
        </w:rPr>
        <w:t>:</w:t>
      </w:r>
      <w:r>
        <w:rPr>
          <w:rFonts w:eastAsia="Calibri" w:cs="" w:cstheme="minorBidi" w:eastAsiaTheme="minorHAnsi"/>
          <w:b w:val="false"/>
          <w:bCs w:val="false"/>
          <w:i w:val="false"/>
          <w:iCs w:val="false"/>
          <w:color w:val="0E101A"/>
          <w:kern w:val="0"/>
          <w:sz w:val="22"/>
          <w:szCs w:val="22"/>
          <w:shd w:fill="auto" w:val="clear"/>
          <w:lang w:val="en-GB" w:eastAsia="en-US" w:bidi="ar-SA"/>
        </w:rPr>
        <w:t xml:space="preserve">  </w:t>
      </w:r>
      <w:r>
        <w:rPr>
          <w:rFonts w:eastAsia="Calibri" w:cs="" w:cstheme="minorBidi" w:eastAsiaTheme="minorHAnsi"/>
          <w:b w:val="false"/>
          <w:bCs w:val="false"/>
          <w:i w:val="false"/>
          <w:iCs w:val="false"/>
          <w:color w:val="0E101A"/>
          <w:kern w:val="0"/>
          <w:sz w:val="22"/>
          <w:szCs w:val="22"/>
          <w:shd w:fill="auto" w:val="clear"/>
          <w:lang w:val="en-GB" w:eastAsia="en-US" w:bidi="ar-SA"/>
        </w:rPr>
        <w:t xml:space="preserve">explore issues previously not (widely) known in society or academia, and secondly, </w:t>
      </w:r>
    </w:p>
    <w:p>
      <w:pPr>
        <w:pStyle w:val="TextBody"/>
        <w:rPr/>
      </w:pPr>
      <w:r>
        <w:rPr>
          <w:rFonts w:eastAsia="Calibri" w:cs="" w:cstheme="minorBidi" w:eastAsiaTheme="minorHAnsi"/>
          <w:b/>
          <w:bCs/>
          <w:i w:val="false"/>
          <w:iCs w:val="false"/>
          <w:color w:val="0E101A"/>
          <w:kern w:val="0"/>
          <w:sz w:val="22"/>
          <w:szCs w:val="22"/>
          <w:shd w:fill="auto" w:val="clear"/>
          <w:lang w:val="en-GB" w:eastAsia="en-US" w:bidi="ar-SA"/>
        </w:rPr>
        <w:t>H</w:t>
      </w:r>
      <w:r>
        <w:rPr>
          <w:rFonts w:eastAsia="Calibri" w:cs="" w:cstheme="minorBidi" w:eastAsiaTheme="minorHAnsi"/>
          <w:b/>
          <w:bCs/>
          <w:i w:val="false"/>
          <w:iCs w:val="false"/>
          <w:color w:val="0E101A"/>
          <w:kern w:val="0"/>
          <w:sz w:val="22"/>
          <w:szCs w:val="22"/>
          <w:shd w:fill="auto" w:val="clear"/>
          <w:vertAlign w:val="subscript"/>
          <w:lang w:val="en-GB" w:eastAsia="en-US" w:bidi="ar-SA"/>
        </w:rPr>
        <w:t>2</w:t>
      </w:r>
      <w:r>
        <w:rPr>
          <w:rFonts w:eastAsia="Calibri" w:cs="" w:cstheme="minorBidi" w:eastAsiaTheme="minorHAnsi"/>
          <w:b w:val="false"/>
          <w:bCs w:val="false"/>
          <w:i w:val="false"/>
          <w:iCs w:val="false"/>
          <w:color w:val="0E101A"/>
          <w:kern w:val="0"/>
          <w:position w:val="0"/>
          <w:sz w:val="22"/>
          <w:sz w:val="22"/>
          <w:szCs w:val="22"/>
          <w:shd w:fill="auto" w:val="clear"/>
          <w:vertAlign w:val="baseline"/>
          <w:lang w:val="en-GB" w:eastAsia="en-US" w:bidi="ar-SA"/>
        </w:rPr>
        <w:t>:</w:t>
      </w:r>
      <w:r>
        <w:rPr>
          <w:rFonts w:eastAsia="Calibri" w:cs="" w:cstheme="minorBidi" w:eastAsiaTheme="minorHAnsi"/>
          <w:b w:val="false"/>
          <w:bCs w:val="false"/>
          <w:i w:val="false"/>
          <w:iCs w:val="false"/>
          <w:color w:val="0E101A"/>
          <w:kern w:val="0"/>
          <w:sz w:val="22"/>
          <w:szCs w:val="22"/>
          <w:shd w:fill="auto" w:val="clear"/>
          <w:lang w:val="en-GB" w:eastAsia="en-US" w:bidi="ar-SA"/>
        </w:rPr>
        <w:t xml:space="preserve"> </w:t>
      </w:r>
      <w:r>
        <w:rPr>
          <w:rFonts w:eastAsia="Calibri" w:cs="" w:cstheme="minorBidi" w:eastAsiaTheme="minorHAnsi"/>
          <w:b w:val="false"/>
          <w:bCs w:val="false"/>
          <w:i w:val="false"/>
          <w:iCs w:val="false"/>
          <w:color w:val="0E101A"/>
          <w:kern w:val="0"/>
          <w:sz w:val="22"/>
          <w:szCs w:val="22"/>
          <w:shd w:fill="auto" w:val="clear"/>
          <w:lang w:val="en-GB" w:eastAsia="en-US" w:bidi="ar-SA"/>
        </w:rPr>
        <w:t>be more inclined toward addressing a specific social issue or improving the human condition,</w:t>
      </w:r>
    </w:p>
    <w:p>
      <w:pPr>
        <w:pStyle w:val="TextBody"/>
        <w:rPr/>
      </w:pPr>
      <w:r>
        <w:rPr>
          <w:b/>
          <w:bCs/>
          <w:lang w:val="en-GB"/>
        </w:rPr>
        <w:t>H</w:t>
      </w:r>
      <w:r>
        <w:rPr>
          <w:b/>
          <w:bCs/>
          <w:vertAlign w:val="subscript"/>
          <w:lang w:val="en-GB"/>
        </w:rPr>
        <w:t>3</w:t>
      </w:r>
      <w:r>
        <w:rPr>
          <w:position w:val="0"/>
          <w:sz w:val="22"/>
          <w:vertAlign w:val="baseline"/>
          <w:lang w:val="en-GB"/>
        </w:rPr>
        <w:t xml:space="preserve">: also aim </w:t>
      </w:r>
      <w:r>
        <w:rPr>
          <w:position w:val="0"/>
          <w:sz w:val="22"/>
          <w:vertAlign w:val="baseline"/>
          <w:lang w:val="en-GB"/>
        </w:rPr>
        <w:t>to design/offer an up-/out-/deep-scalable solution.</w:t>
      </w:r>
    </w:p>
    <w:p>
      <w:pPr>
        <w:pStyle w:val="Normal"/>
        <w:rPr>
          <w:b/>
          <w:b/>
        </w:rPr>
      </w:pPr>
      <w:r>
        <w:rPr/>
      </w:r>
    </w:p>
    <w:tbl>
      <w:tblPr>
        <w:tblW w:w="9075" w:type="dxa"/>
        <w:jc w:val="left"/>
        <w:tblInd w:w="18" w:type="dxa"/>
        <w:tblLayout w:type="fixed"/>
        <w:tblCellMar>
          <w:top w:w="55" w:type="dxa"/>
          <w:left w:w="55" w:type="dxa"/>
          <w:bottom w:w="55" w:type="dxa"/>
          <w:right w:w="55" w:type="dxa"/>
        </w:tblCellMar>
      </w:tblPr>
      <w:tblGrid>
        <w:gridCol w:w="3000"/>
        <w:gridCol w:w="3015"/>
        <w:gridCol w:w="3060"/>
      </w:tblGrid>
      <w:tr>
        <w:trPr/>
        <w:tc>
          <w:tcPr>
            <w:tcW w:w="3000" w:type="dxa"/>
            <w:tcBorders>
              <w:top w:val="single" w:sz="4" w:space="0" w:color="000000"/>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IDV</w:t>
            </w:r>
          </w:p>
        </w:tc>
        <w:tc>
          <w:tcPr>
            <w:tcW w:w="3015" w:type="dxa"/>
            <w:tcBorders>
              <w:top w:val="single" w:sz="4" w:space="0" w:color="000000"/>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DV</w:t>
            </w:r>
          </w:p>
        </w:tc>
        <w:tc>
          <w:tcPr>
            <w:tcW w:w="3060" w:type="dxa"/>
            <w:tcBorders>
              <w:top w:val="single" w:sz="4" w:space="0" w:color="000000"/>
              <w:left w:val="single" w:sz="4" w:space="0" w:color="000000"/>
              <w:bottom w:val="single" w:sz="4" w:space="0" w:color="000000"/>
              <w:right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000"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E2</w:t>
            </w:r>
            <w:r>
              <w:rPr>
                <w:rFonts w:ascii="Liberation Serif" w:hAnsi="Liberation Serif"/>
                <w:b w:val="false"/>
                <w:bCs w:val="false"/>
                <w:i w:val="false"/>
                <w:iCs w:val="false"/>
                <w:strike w:val="false"/>
                <w:dstrike w:val="false"/>
                <w:outline w:val="false"/>
                <w:shadow w:val="false"/>
                <w:color w:val="000000"/>
                <w:sz w:val="24"/>
                <w:szCs w:val="24"/>
                <w:u w:val="none"/>
              </w:rPr>
              <w:t>a</w:t>
            </w:r>
          </w:p>
        </w:tc>
        <w:tc>
          <w:tcPr>
            <w:tcW w:w="3015"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G6</w:t>
            </w:r>
            <w:r>
              <w:rPr>
                <w:rFonts w:ascii="Liberation Serif" w:hAnsi="Liberation Serif"/>
                <w:b w:val="false"/>
                <w:bCs w:val="false"/>
                <w:i w:val="false"/>
                <w:iCs w:val="false"/>
                <w:strike w:val="false"/>
                <w:dstrike w:val="false"/>
                <w:outline w:val="false"/>
                <w:shadow w:val="false"/>
                <w:color w:val="000000"/>
                <w:sz w:val="24"/>
                <w:szCs w:val="24"/>
                <w:u w:val="none"/>
              </w:rPr>
              <w:t xml:space="preserve">e </w:t>
            </w:r>
            <w:r>
              <w:rPr>
                <w:rFonts w:ascii="Liberation Serif" w:hAnsi="Liberation Serif"/>
                <w:b w:val="false"/>
                <w:bCs w:val="false"/>
                <w:i w:val="false"/>
                <w:iCs w:val="false"/>
                <w:strike w:val="false"/>
                <w:dstrike w:val="false"/>
                <w:outline w:val="false"/>
                <w:shadow w:val="false"/>
                <w:color w:val="000000"/>
                <w:sz w:val="24"/>
                <w:szCs w:val="24"/>
                <w:u w:val="none"/>
              </w:rPr>
              <w:t>(</w:t>
            </w:r>
            <w:r>
              <w:rPr>
                <w:rFonts w:ascii="Liberation Serif" w:hAnsi="Liberation Serif"/>
                <w:b w:val="false"/>
                <w:bCs w:val="false"/>
                <w:i w:val="false"/>
                <w:iCs w:val="false"/>
                <w:strike w:val="false"/>
                <w:dstrike w:val="false"/>
                <w:outline w:val="false"/>
                <w:shadow w:val="false"/>
                <w:color w:val="000000"/>
                <w:sz w:val="24"/>
                <w:szCs w:val="24"/>
                <w:u w:val="none"/>
              </w:rPr>
              <w:t>not known in society</w:t>
            </w: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3060" w:type="dxa"/>
            <w:tcBorders>
              <w:left w:val="single" w:sz="4" w:space="0" w:color="000000"/>
              <w:bottom w:val="single" w:sz="4" w:space="0" w:color="000000"/>
              <w:right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mc:AlternateContent>
                <mc:Choice Requires="wps">
                  <w:drawing>
                    <wp:anchor behindDoc="0" distT="0" distB="0" distL="0" distR="0" simplePos="0" locked="0" layoutInCell="0" allowOverlap="1" relativeHeight="14">
                      <wp:simplePos x="0" y="0"/>
                      <wp:positionH relativeFrom="column">
                        <wp:posOffset>673100</wp:posOffset>
                      </wp:positionH>
                      <wp:positionV relativeFrom="paragraph">
                        <wp:posOffset>47625</wp:posOffset>
                      </wp:positionV>
                      <wp:extent cx="514985" cy="181610"/>
                      <wp:effectExtent l="0" t="0" r="0" b="0"/>
                      <wp:wrapNone/>
                      <wp:docPr id="11" name="Line 11"/>
                      <a:graphic xmlns:a="http://schemas.openxmlformats.org/drawingml/2006/main">
                        <a:graphicData uri="http://schemas.microsoft.com/office/word/2010/wordprocessingShape">
                          <wps:wsp>
                            <wps:cNvSpPr/>
                            <wps:spPr>
                              <a:xfrm flipV="1">
                                <a:off x="0" y="0"/>
                                <a:ext cx="514440" cy="181080"/>
                              </a:xfrm>
                              <a:prstGeom prst="line">
                                <a:avLst/>
                              </a:prstGeom>
                              <a:ln w="0">
                                <a:solidFill>
                                  <a:srgbClr val="000000"/>
                                </a:solidFill>
                                <a:tailEnd len="med" type="triangle" w="med"/>
                              </a:ln>
                            </wps:spPr>
                            <wps:style>
                              <a:lnRef idx="0"/>
                              <a:fillRef idx="0"/>
                              <a:effectRef idx="0"/>
                              <a:fontRef idx="minor"/>
                            </wps:style>
                            <wps:bodyPr/>
                          </wps:wsp>
                        </a:graphicData>
                      </a:graphic>
                    </wp:anchor>
                  </w:drawing>
                </mc:Choice>
                <mc:Fallback>
                  <w:pict>
                    <v:line id="shape_0" from="53pt,3.75pt" to="93.45pt,17.95pt" ID="Line 11" stroked="t" o:allowincell="f" style="position:absolute;flip:y">
                      <v:stroke color="black" endarrow="block" endarrowwidth="medium" endarrowlength="medium" joinstyle="round" endcap="flat"/>
                      <v:fill o:detectmouseclick="t" on="false"/>
                      <w10:wrap type="none"/>
                    </v:line>
                  </w:pict>
                </mc:Fallback>
              </mc:AlternateContent>
            </w:r>
          </w:p>
        </w:tc>
      </w:tr>
      <w:tr>
        <w:trPr/>
        <w:tc>
          <w:tcPr>
            <w:tcW w:w="3000"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E2</w:t>
            </w:r>
            <w:r>
              <w:rPr>
                <w:rFonts w:ascii="Liberation Serif" w:hAnsi="Liberation Serif"/>
                <w:b w:val="false"/>
                <w:bCs w:val="false"/>
                <w:i w:val="false"/>
                <w:iCs w:val="false"/>
                <w:strike w:val="false"/>
                <w:dstrike w:val="false"/>
                <w:outline w:val="false"/>
                <w:shadow w:val="false"/>
                <w:color w:val="000000"/>
                <w:sz w:val="24"/>
                <w:szCs w:val="24"/>
                <w:u w:val="none"/>
              </w:rPr>
              <w:t>a</w:t>
            </w:r>
          </w:p>
        </w:tc>
        <w:tc>
          <w:tcPr>
            <w:tcW w:w="3015"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G6</w:t>
            </w:r>
            <w:r>
              <w:rPr>
                <w:rFonts w:ascii="Liberation Serif" w:hAnsi="Liberation Serif"/>
                <w:b w:val="false"/>
                <w:bCs w:val="false"/>
                <w:i w:val="false"/>
                <w:iCs w:val="false"/>
                <w:strike w:val="false"/>
                <w:dstrike w:val="false"/>
                <w:outline w:val="false"/>
                <w:shadow w:val="false"/>
                <w:color w:val="000000"/>
                <w:sz w:val="24"/>
                <w:szCs w:val="24"/>
                <w:u w:val="none"/>
              </w:rPr>
              <w:t>f</w:t>
            </w:r>
            <w:r>
              <w:rPr>
                <w:rFonts w:ascii="Liberation Serif" w:hAnsi="Liberation Serif"/>
                <w:b w:val="false"/>
                <w:bCs w:val="false"/>
                <w:i w:val="false"/>
                <w:iCs w:val="false"/>
                <w:strike w:val="false"/>
                <w:dstrike w:val="false"/>
                <w:outline w:val="false"/>
                <w:shadow w:val="false"/>
                <w:color w:val="000000"/>
                <w:sz w:val="24"/>
                <w:szCs w:val="24"/>
                <w:u w:val="none"/>
              </w:rPr>
              <w:t xml:space="preserve"> </w:t>
            </w:r>
            <w:r>
              <w:rPr>
                <w:rFonts w:ascii="Liberation Serif" w:hAnsi="Liberation Serif"/>
                <w:b w:val="false"/>
                <w:bCs w:val="false"/>
                <w:i w:val="false"/>
                <w:iCs w:val="false"/>
                <w:strike w:val="false"/>
                <w:dstrike w:val="false"/>
                <w:outline w:val="false"/>
                <w:shadow w:val="false"/>
                <w:color w:val="000000"/>
                <w:sz w:val="24"/>
                <w:szCs w:val="24"/>
                <w:u w:val="none"/>
              </w:rPr>
              <w:t>(</w:t>
            </w:r>
            <w:r>
              <w:rPr>
                <w:rFonts w:eastAsia="Calibri" w:cs="" w:ascii="Liberation Serif" w:hAnsi="Liberation Serif" w:cstheme="minorBidi" w:eastAsiaTheme="minorHAnsi"/>
                <w:b w:val="false"/>
                <w:bCs w:val="false"/>
                <w:i w:val="false"/>
                <w:iCs w:val="false"/>
                <w:strike w:val="false"/>
                <w:dstrike w:val="false"/>
                <w:outline w:val="false"/>
                <w:shadow w:val="false"/>
                <w:color w:val="000000"/>
                <w:kern w:val="0"/>
                <w:sz w:val="24"/>
                <w:szCs w:val="24"/>
                <w:u w:val="none"/>
                <w:lang w:val="en-GB" w:eastAsia="en-US" w:bidi="ar-SA"/>
              </w:rPr>
              <w:t>not known In academia</w:t>
            </w: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3060" w:type="dxa"/>
            <w:tcBorders>
              <w:left w:val="single" w:sz="4" w:space="0" w:color="000000"/>
              <w:bottom w:val="single" w:sz="4" w:space="0" w:color="000000"/>
              <w:right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mc:AlternateContent>
                <mc:Choice Requires="wps">
                  <w:drawing>
                    <wp:anchor behindDoc="0" distT="0" distB="0" distL="0" distR="0" simplePos="0" locked="0" layoutInCell="0" allowOverlap="1" relativeHeight="15">
                      <wp:simplePos x="0" y="0"/>
                      <wp:positionH relativeFrom="column">
                        <wp:posOffset>673100</wp:posOffset>
                      </wp:positionH>
                      <wp:positionV relativeFrom="paragraph">
                        <wp:posOffset>47625</wp:posOffset>
                      </wp:positionV>
                      <wp:extent cx="514985" cy="181610"/>
                      <wp:effectExtent l="0" t="0" r="0" b="0"/>
                      <wp:wrapNone/>
                      <wp:docPr id="12" name="Line 12"/>
                      <a:graphic xmlns:a="http://schemas.openxmlformats.org/drawingml/2006/main">
                        <a:graphicData uri="http://schemas.microsoft.com/office/word/2010/wordprocessingShape">
                          <wps:wsp>
                            <wps:cNvSpPr/>
                            <wps:spPr>
                              <a:xfrm flipV="1">
                                <a:off x="0" y="0"/>
                                <a:ext cx="514440" cy="181080"/>
                              </a:xfrm>
                              <a:prstGeom prst="line">
                                <a:avLst/>
                              </a:prstGeom>
                              <a:ln w="0">
                                <a:solidFill>
                                  <a:srgbClr val="000000"/>
                                </a:solidFill>
                                <a:tailEnd len="med" type="triangle" w="med"/>
                              </a:ln>
                            </wps:spPr>
                            <wps:style>
                              <a:lnRef idx="0"/>
                              <a:fillRef idx="0"/>
                              <a:effectRef idx="0"/>
                              <a:fontRef idx="minor"/>
                            </wps:style>
                            <wps:bodyPr/>
                          </wps:wsp>
                        </a:graphicData>
                      </a:graphic>
                    </wp:anchor>
                  </w:drawing>
                </mc:Choice>
                <mc:Fallback>
                  <w:pict>
                    <v:line id="shape_0" from="53pt,3.75pt" to="93.45pt,17.95pt" ID="Line 12" stroked="t" o:allowincell="f" style="position:absolute;flip:y">
                      <v:stroke color="black" endarrow="block" endarrowwidth="medium" endarrowlength="medium" joinstyle="round" endcap="flat"/>
                      <v:fill o:detectmouseclick="t" on="false"/>
                      <w10:wrap type="none"/>
                    </v:line>
                  </w:pict>
                </mc:Fallback>
              </mc:AlternateContent>
            </w:r>
          </w:p>
        </w:tc>
      </w:tr>
      <w:tr>
        <w:trPr/>
        <w:tc>
          <w:tcPr>
            <w:tcW w:w="3000" w:type="dxa"/>
            <w:tcBorders>
              <w:left w:val="single" w:sz="4" w:space="0" w:color="000000"/>
              <w:bottom w:val="single" w:sz="4" w:space="0" w:color="000000"/>
            </w:tcBorders>
          </w:tcPr>
          <w:p>
            <w:pPr>
              <w:pStyle w:val="TableContents"/>
              <w:spacing w:before="0" w:after="160"/>
              <w:jc w:val="left"/>
              <w:rPr>
                <w:rFonts w:ascii="Liberation Serif" w:hAnsi="Liberation Serif" w:eastAsia="Calibri" w:cs="" w:cstheme="minorBidi" w:eastAsiaTheme="minorHAnsi"/>
                <w:b w:val="false"/>
                <w:b w:val="false"/>
                <w:bCs w:val="false"/>
                <w:i w:val="false"/>
                <w:i w:val="false"/>
                <w:iCs w:val="false"/>
                <w:strike w:val="false"/>
                <w:dstrike w:val="false"/>
                <w:outline w:val="false"/>
                <w:shadow w:val="false"/>
                <w:color w:val="000000"/>
                <w:kern w:val="0"/>
                <w:sz w:val="24"/>
                <w:szCs w:val="24"/>
                <w:u w:val="none"/>
                <w:lang w:val="en-GB" w:eastAsia="en-US" w:bidi="ar-SA"/>
              </w:rPr>
            </w:pPr>
            <w:r>
              <w:rPr>
                <w:rFonts w:eastAsia="Calibri" w:cs="" w:cstheme="minorBidi" w:eastAsiaTheme="minorHAnsi" w:ascii="Liberation Serif" w:hAnsi="Liberation Serif"/>
                <w:b w:val="false"/>
                <w:bCs w:val="false"/>
                <w:i w:val="false"/>
                <w:iCs w:val="false"/>
                <w:strike w:val="false"/>
                <w:dstrike w:val="false"/>
                <w:outline w:val="false"/>
                <w:shadow w:val="false"/>
                <w:color w:val="000000"/>
                <w:kern w:val="0"/>
                <w:sz w:val="24"/>
                <w:szCs w:val="24"/>
                <w:u w:val="none"/>
                <w:lang w:val="en-GB" w:eastAsia="en-US" w:bidi="ar-SA"/>
              </w:rPr>
              <w:t>E1a/E2a</w:t>
            </w:r>
          </w:p>
        </w:tc>
        <w:tc>
          <w:tcPr>
            <w:tcW w:w="3015" w:type="dxa"/>
            <w:tcBorders>
              <w:left w:val="single" w:sz="4" w:space="0" w:color="000000"/>
              <w:bottom w:val="single" w:sz="4" w:space="0" w:color="000000"/>
            </w:tcBorders>
          </w:tcPr>
          <w:p>
            <w:pPr>
              <w:pStyle w:val="TableContents"/>
              <w:spacing w:before="0" w:after="160"/>
              <w:jc w:val="left"/>
              <w:rPr>
                <w:rFonts w:ascii="Liberation Serif" w:hAnsi="Liberation Serif" w:eastAsia="Calibri" w:cs="" w:cstheme="minorBidi" w:eastAsiaTheme="minorHAnsi"/>
                <w:b w:val="false"/>
                <w:b w:val="false"/>
                <w:bCs w:val="false"/>
                <w:i w:val="false"/>
                <w:i w:val="false"/>
                <w:iCs w:val="false"/>
                <w:strike w:val="false"/>
                <w:dstrike w:val="false"/>
                <w:outline w:val="false"/>
                <w:shadow w:val="false"/>
                <w:color w:val="000000"/>
                <w:kern w:val="0"/>
                <w:sz w:val="24"/>
                <w:szCs w:val="24"/>
                <w:u w:val="none"/>
                <w:lang w:val="en-GB" w:eastAsia="en-US" w:bidi="ar-SA"/>
              </w:rPr>
            </w:pPr>
            <w:r>
              <w:rPr>
                <w:rFonts w:eastAsia="Calibri" w:cs="" w:cstheme="minorBidi" w:eastAsiaTheme="minorHAnsi" w:ascii="Liberation Serif" w:hAnsi="Liberation Serif"/>
                <w:b w:val="false"/>
                <w:bCs w:val="false"/>
                <w:i w:val="false"/>
                <w:iCs w:val="false"/>
                <w:strike w:val="false"/>
                <w:dstrike w:val="false"/>
                <w:outline w:val="false"/>
                <w:shadow w:val="false"/>
                <w:color w:val="000000"/>
                <w:kern w:val="0"/>
                <w:sz w:val="24"/>
                <w:szCs w:val="24"/>
                <w:u w:val="none"/>
                <w:lang w:val="en-GB" w:eastAsia="en-US" w:bidi="ar-SA"/>
              </w:rPr>
              <w:t>D1b</w:t>
            </w:r>
          </w:p>
        </w:tc>
        <w:tc>
          <w:tcPr>
            <w:tcW w:w="3060" w:type="dxa"/>
            <w:tcBorders>
              <w:left w:val="single" w:sz="4" w:space="0" w:color="000000"/>
              <w:bottom w:val="single" w:sz="4" w:space="0" w:color="000000"/>
              <w:right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mc:AlternateContent>
                <mc:Choice Requires="wps">
                  <w:drawing>
                    <wp:anchor behindDoc="0" distT="0" distB="0" distL="0" distR="0" simplePos="0" locked="0" layoutInCell="0" allowOverlap="1" relativeHeight="16">
                      <wp:simplePos x="0" y="0"/>
                      <wp:positionH relativeFrom="column">
                        <wp:posOffset>673100</wp:posOffset>
                      </wp:positionH>
                      <wp:positionV relativeFrom="paragraph">
                        <wp:posOffset>47625</wp:posOffset>
                      </wp:positionV>
                      <wp:extent cx="514985" cy="181610"/>
                      <wp:effectExtent l="0" t="0" r="0" b="0"/>
                      <wp:wrapNone/>
                      <wp:docPr id="13" name="Line 21"/>
                      <a:graphic xmlns:a="http://schemas.openxmlformats.org/drawingml/2006/main">
                        <a:graphicData uri="http://schemas.microsoft.com/office/word/2010/wordprocessingShape">
                          <wps:wsp>
                            <wps:cNvSpPr/>
                            <wps:spPr>
                              <a:xfrm flipV="1">
                                <a:off x="0" y="0"/>
                                <a:ext cx="514440" cy="181080"/>
                              </a:xfrm>
                              <a:prstGeom prst="line">
                                <a:avLst/>
                              </a:prstGeom>
                              <a:ln w="0">
                                <a:solidFill>
                                  <a:srgbClr val="000000"/>
                                </a:solidFill>
                                <a:tailEnd len="med" type="triangle" w="med"/>
                              </a:ln>
                            </wps:spPr>
                            <wps:style>
                              <a:lnRef idx="0"/>
                              <a:fillRef idx="0"/>
                              <a:effectRef idx="0"/>
                              <a:fontRef idx="minor"/>
                            </wps:style>
                            <wps:bodyPr/>
                          </wps:wsp>
                        </a:graphicData>
                      </a:graphic>
                    </wp:anchor>
                  </w:drawing>
                </mc:Choice>
                <mc:Fallback>
                  <w:pict>
                    <v:line id="shape_0" from="53pt,3.75pt" to="93.45pt,17.95pt" ID="Line 21" stroked="t" o:allowincell="f" style="position:absolute;flip:y">
                      <v:stroke color="black" endarrow="block" endarrowwidth="medium" endarrowlength="medium" joinstyle="round" endcap="flat"/>
                      <v:fill o:detectmouseclick="t" on="false"/>
                      <w10:wrap type="none"/>
                    </v:line>
                  </w:pict>
                </mc:Fallback>
              </mc:AlternateContent>
            </w:r>
          </w:p>
        </w:tc>
      </w:tr>
      <w:tr>
        <w:trPr/>
        <w:tc>
          <w:tcPr>
            <w:tcW w:w="3000"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E1a/E2a</w:t>
            </w:r>
          </w:p>
        </w:tc>
        <w:tc>
          <w:tcPr>
            <w:tcW w:w="3015" w:type="dxa"/>
            <w:tcBorders>
              <w:left w:val="single" w:sz="4" w:space="0" w:color="000000"/>
              <w:bottom w:val="single" w:sz="4" w:space="0" w:color="000000"/>
            </w:tcBorders>
          </w:tcPr>
          <w:p>
            <w:pPr>
              <w:pStyle w:val="TableContents"/>
              <w:spacing w:before="0" w:after="160"/>
              <w:jc w:val="left"/>
              <w:rPr>
                <w:rFonts w:ascii="Liberation Serif" w:hAnsi="Liberation Serif" w:eastAsia="Calibri" w:cs="" w:cstheme="minorBidi" w:eastAsiaTheme="minorHAnsi"/>
                <w:b w:val="false"/>
                <w:b w:val="false"/>
                <w:bCs w:val="false"/>
                <w:i w:val="false"/>
                <w:i w:val="false"/>
                <w:iCs w:val="false"/>
                <w:strike w:val="false"/>
                <w:dstrike w:val="false"/>
                <w:outline w:val="false"/>
                <w:shadow w:val="false"/>
                <w:color w:val="000000"/>
                <w:kern w:val="0"/>
                <w:sz w:val="24"/>
                <w:szCs w:val="24"/>
                <w:u w:val="none"/>
                <w:lang w:val="en-GB" w:eastAsia="en-US" w:bidi="ar-SA"/>
              </w:rPr>
            </w:pPr>
            <w:r>
              <w:rPr>
                <w:rFonts w:eastAsia="Calibri" w:cs="" w:cstheme="minorBidi" w:eastAsiaTheme="minorHAnsi" w:ascii="Liberation Serif" w:hAnsi="Liberation Serif"/>
                <w:b w:val="false"/>
                <w:bCs w:val="false"/>
                <w:i w:val="false"/>
                <w:iCs w:val="false"/>
                <w:strike w:val="false"/>
                <w:dstrike w:val="false"/>
                <w:outline w:val="false"/>
                <w:shadow w:val="false"/>
                <w:color w:val="000000"/>
                <w:kern w:val="0"/>
                <w:sz w:val="24"/>
                <w:szCs w:val="24"/>
                <w:u w:val="none"/>
                <w:lang w:val="en-GB" w:eastAsia="en-US" w:bidi="ar-SA"/>
              </w:rPr>
              <w:t>D1c</w:t>
            </w:r>
          </w:p>
        </w:tc>
        <w:tc>
          <w:tcPr>
            <w:tcW w:w="3060" w:type="dxa"/>
            <w:tcBorders>
              <w:left w:val="single" w:sz="4" w:space="0" w:color="000000"/>
              <w:bottom w:val="single" w:sz="4" w:space="0" w:color="000000"/>
              <w:right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mc:AlternateContent>
                <mc:Choice Requires="wps">
                  <w:drawing>
                    <wp:anchor behindDoc="0" distT="0" distB="0" distL="0" distR="0" simplePos="0" locked="0" layoutInCell="0" allowOverlap="1" relativeHeight="17">
                      <wp:simplePos x="0" y="0"/>
                      <wp:positionH relativeFrom="column">
                        <wp:posOffset>673100</wp:posOffset>
                      </wp:positionH>
                      <wp:positionV relativeFrom="paragraph">
                        <wp:posOffset>47625</wp:posOffset>
                      </wp:positionV>
                      <wp:extent cx="514985" cy="181610"/>
                      <wp:effectExtent l="0" t="0" r="0" b="0"/>
                      <wp:wrapNone/>
                      <wp:docPr id="14" name="Line 22"/>
                      <a:graphic xmlns:a="http://schemas.openxmlformats.org/drawingml/2006/main">
                        <a:graphicData uri="http://schemas.microsoft.com/office/word/2010/wordprocessingShape">
                          <wps:wsp>
                            <wps:cNvSpPr/>
                            <wps:spPr>
                              <a:xfrm flipV="1">
                                <a:off x="0" y="0"/>
                                <a:ext cx="514440" cy="181080"/>
                              </a:xfrm>
                              <a:prstGeom prst="line">
                                <a:avLst/>
                              </a:prstGeom>
                              <a:ln w="0">
                                <a:solidFill>
                                  <a:srgbClr val="000000"/>
                                </a:solidFill>
                                <a:tailEnd len="med" type="triangle" w="med"/>
                              </a:ln>
                            </wps:spPr>
                            <wps:style>
                              <a:lnRef idx="0"/>
                              <a:fillRef idx="0"/>
                              <a:effectRef idx="0"/>
                              <a:fontRef idx="minor"/>
                            </wps:style>
                            <wps:bodyPr/>
                          </wps:wsp>
                        </a:graphicData>
                      </a:graphic>
                    </wp:anchor>
                  </w:drawing>
                </mc:Choice>
                <mc:Fallback>
                  <w:pict>
                    <v:line id="shape_0" from="53pt,3.75pt" to="93.45pt,17.95pt" ID="Line 22" stroked="t" o:allowincell="f" style="position:absolute;flip:y">
                      <v:stroke color="black" endarrow="block" endarrowwidth="medium" endarrowlength="medium" joinstyle="round" endcap="flat"/>
                      <v:fill o:detectmouseclick="t" on="false"/>
                      <w10:wrap type="none"/>
                    </v:line>
                  </w:pict>
                </mc:Fallback>
              </mc:AlternateContent>
            </w:r>
          </w:p>
        </w:tc>
      </w:tr>
      <w:tr>
        <w:trPr/>
        <w:tc>
          <w:tcPr>
            <w:tcW w:w="3000"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E1a/E2a</w:t>
            </w:r>
          </w:p>
        </w:tc>
        <w:tc>
          <w:tcPr>
            <w:tcW w:w="3015" w:type="dxa"/>
            <w:tcBorders>
              <w:left w:val="single" w:sz="4" w:space="0" w:color="000000"/>
              <w:bottom w:val="single" w:sz="4" w:space="0" w:color="000000"/>
            </w:tcBorders>
          </w:tcPr>
          <w:p>
            <w:pPr>
              <w:pStyle w:val="TableContents"/>
              <w:spacing w:before="0" w:after="160"/>
              <w:jc w:val="left"/>
              <w:rPr>
                <w:rFonts w:ascii="Liberation Serif" w:hAnsi="Liberation Serif" w:eastAsia="Calibri" w:cs="" w:cstheme="minorBidi" w:eastAsiaTheme="minorHAnsi"/>
                <w:b w:val="false"/>
                <w:b w:val="false"/>
                <w:bCs w:val="false"/>
                <w:i w:val="false"/>
                <w:i w:val="false"/>
                <w:iCs w:val="false"/>
                <w:strike w:val="false"/>
                <w:dstrike w:val="false"/>
                <w:outline w:val="false"/>
                <w:shadow w:val="false"/>
                <w:color w:val="000000"/>
                <w:kern w:val="0"/>
                <w:sz w:val="24"/>
                <w:szCs w:val="24"/>
                <w:u w:val="none"/>
                <w:lang w:val="en-GB" w:eastAsia="en-US" w:bidi="ar-SA"/>
              </w:rPr>
            </w:pPr>
            <w:r>
              <w:rPr>
                <w:rFonts w:eastAsia="Calibri" w:cs="" w:cstheme="minorBidi" w:eastAsiaTheme="minorHAnsi" w:ascii="Liberation Serif" w:hAnsi="Liberation Serif"/>
                <w:b w:val="false"/>
                <w:bCs w:val="false"/>
                <w:i w:val="false"/>
                <w:iCs w:val="false"/>
                <w:strike w:val="false"/>
                <w:dstrike w:val="false"/>
                <w:outline w:val="false"/>
                <w:shadow w:val="false"/>
                <w:color w:val="000000"/>
                <w:kern w:val="0"/>
                <w:sz w:val="24"/>
                <w:szCs w:val="24"/>
                <w:u w:val="none"/>
                <w:lang w:val="en-GB" w:eastAsia="en-US" w:bidi="ar-SA"/>
              </w:rPr>
              <w:t>D2</w:t>
            </w:r>
          </w:p>
        </w:tc>
        <w:tc>
          <w:tcPr>
            <w:tcW w:w="3060" w:type="dxa"/>
            <w:tcBorders>
              <w:left w:val="single" w:sz="4" w:space="0" w:color="000000"/>
              <w:bottom w:val="single" w:sz="4" w:space="0" w:color="000000"/>
              <w:right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mc:AlternateContent>
                <mc:Choice Requires="wps">
                  <w:drawing>
                    <wp:anchor behindDoc="0" distT="0" distB="0" distL="0" distR="0" simplePos="0" locked="0" layoutInCell="0" allowOverlap="1" relativeHeight="18">
                      <wp:simplePos x="0" y="0"/>
                      <wp:positionH relativeFrom="column">
                        <wp:posOffset>673100</wp:posOffset>
                      </wp:positionH>
                      <wp:positionV relativeFrom="paragraph">
                        <wp:posOffset>47625</wp:posOffset>
                      </wp:positionV>
                      <wp:extent cx="514985" cy="181610"/>
                      <wp:effectExtent l="0" t="0" r="0" b="0"/>
                      <wp:wrapNone/>
                      <wp:docPr id="15" name="Line 23"/>
                      <a:graphic xmlns:a="http://schemas.openxmlformats.org/drawingml/2006/main">
                        <a:graphicData uri="http://schemas.microsoft.com/office/word/2010/wordprocessingShape">
                          <wps:wsp>
                            <wps:cNvSpPr/>
                            <wps:spPr>
                              <a:xfrm flipV="1">
                                <a:off x="0" y="0"/>
                                <a:ext cx="514440" cy="181080"/>
                              </a:xfrm>
                              <a:prstGeom prst="line">
                                <a:avLst/>
                              </a:prstGeom>
                              <a:ln w="0">
                                <a:solidFill>
                                  <a:srgbClr val="000000"/>
                                </a:solidFill>
                                <a:tailEnd len="med" type="triangle" w="med"/>
                              </a:ln>
                            </wps:spPr>
                            <wps:style>
                              <a:lnRef idx="0"/>
                              <a:fillRef idx="0"/>
                              <a:effectRef idx="0"/>
                              <a:fontRef idx="minor"/>
                            </wps:style>
                            <wps:bodyPr/>
                          </wps:wsp>
                        </a:graphicData>
                      </a:graphic>
                    </wp:anchor>
                  </w:drawing>
                </mc:Choice>
                <mc:Fallback>
                  <w:pict>
                    <v:line id="shape_0" from="53pt,3.75pt" to="93.45pt,17.95pt" ID="Line 23" stroked="t" o:allowincell="f" style="position:absolute;flip:y">
                      <v:stroke color="black" endarrow="block" endarrowwidth="medium" endarrowlength="medium" joinstyle="round" endcap="flat"/>
                      <v:fill o:detectmouseclick="t" on="false"/>
                      <w10:wrap type="none"/>
                    </v:line>
                  </w:pict>
                </mc:Fallback>
              </mc:AlternateContent>
            </w:r>
          </w:p>
        </w:tc>
      </w:tr>
      <w:tr>
        <w:trPr/>
        <w:tc>
          <w:tcPr>
            <w:tcW w:w="3000" w:type="dxa"/>
            <w:tcBorders>
              <w:left w:val="single" w:sz="4" w:space="0" w:color="000000"/>
              <w:bottom w:val="single" w:sz="4" w:space="0" w:color="000000"/>
            </w:tcBorders>
          </w:tcPr>
          <w:p>
            <w:pPr>
              <w:pStyle w:val="TableContents"/>
              <w:spacing w:before="0" w:after="160"/>
              <w:jc w:val="left"/>
              <w:rPr>
                <w:rFonts w:ascii="Liberation Serif" w:hAnsi="Liberation Serif" w:eastAsia="Calibri" w:cs="" w:cstheme="minorBidi" w:eastAsiaTheme="minorHAnsi"/>
                <w:b w:val="false"/>
                <w:b w:val="false"/>
                <w:bCs w:val="false"/>
                <w:i w:val="false"/>
                <w:i w:val="false"/>
                <w:iCs w:val="false"/>
                <w:strike w:val="false"/>
                <w:dstrike w:val="false"/>
                <w:outline w:val="false"/>
                <w:shadow w:val="false"/>
                <w:color w:val="000000"/>
                <w:kern w:val="0"/>
                <w:sz w:val="24"/>
                <w:szCs w:val="24"/>
                <w:u w:val="none"/>
                <w:lang w:val="en-GB" w:eastAsia="en-US" w:bidi="ar-SA"/>
              </w:rPr>
            </w:pPr>
            <w:r>
              <w:rPr>
                <w:rFonts w:eastAsia="Calibri" w:cs="" w:cstheme="minorBidi" w:eastAsiaTheme="minorHAnsi" w:ascii="Liberation Serif" w:hAnsi="Liberation Serif"/>
                <w:b w:val="false"/>
                <w:bCs w:val="false"/>
                <w:i w:val="false"/>
                <w:iCs w:val="false"/>
                <w:strike w:val="false"/>
                <w:dstrike w:val="false"/>
                <w:outline w:val="false"/>
                <w:shadow w:val="false"/>
                <w:color w:val="000000"/>
                <w:kern w:val="0"/>
                <w:sz w:val="24"/>
                <w:szCs w:val="24"/>
                <w:u w:val="none"/>
                <w:lang w:val="en-GB" w:eastAsia="en-US" w:bidi="ar-SA"/>
              </w:rPr>
              <w:t>E1a/E2a</w:t>
            </w:r>
          </w:p>
        </w:tc>
        <w:tc>
          <w:tcPr>
            <w:tcW w:w="3015" w:type="dxa"/>
            <w:tcBorders>
              <w:left w:val="single" w:sz="4" w:space="0" w:color="000000"/>
              <w:bottom w:val="single" w:sz="4" w:space="0" w:color="000000"/>
            </w:tcBorders>
          </w:tcPr>
          <w:p>
            <w:pPr>
              <w:pStyle w:val="TableContents"/>
              <w:spacing w:before="0" w:after="160"/>
              <w:jc w:val="left"/>
              <w:rPr>
                <w:rFonts w:ascii="Liberation Serif" w:hAnsi="Liberation Serif" w:eastAsia="Calibri" w:cs="" w:cstheme="minorBidi" w:eastAsiaTheme="minorHAnsi"/>
                <w:b w:val="false"/>
                <w:b w:val="false"/>
                <w:bCs w:val="false"/>
                <w:i w:val="false"/>
                <w:i w:val="false"/>
                <w:iCs w:val="false"/>
                <w:strike w:val="false"/>
                <w:dstrike w:val="false"/>
                <w:outline w:val="false"/>
                <w:shadow w:val="false"/>
                <w:color w:val="000000"/>
                <w:kern w:val="0"/>
                <w:sz w:val="24"/>
                <w:szCs w:val="24"/>
                <w:u w:val="none"/>
                <w:lang w:val="en-GB" w:eastAsia="en-US" w:bidi="ar-SA"/>
              </w:rPr>
            </w:pPr>
            <w:r>
              <w:rPr>
                <w:rFonts w:eastAsia="Calibri" w:cs="" w:cstheme="minorBidi" w:eastAsiaTheme="minorHAnsi" w:ascii="Liberation Serif" w:hAnsi="Liberation Serif"/>
                <w:b w:val="false"/>
                <w:bCs w:val="false"/>
                <w:i w:val="false"/>
                <w:iCs w:val="false"/>
                <w:strike w:val="false"/>
                <w:dstrike w:val="false"/>
                <w:outline w:val="false"/>
                <w:shadow w:val="false"/>
                <w:color w:val="000000"/>
                <w:kern w:val="0"/>
                <w:sz w:val="24"/>
                <w:szCs w:val="24"/>
                <w:u w:val="none"/>
                <w:lang w:val="en-GB" w:eastAsia="en-US" w:bidi="ar-SA"/>
              </w:rPr>
              <w:t>D1a</w:t>
            </w:r>
          </w:p>
        </w:tc>
        <w:tc>
          <w:tcPr>
            <w:tcW w:w="3060" w:type="dxa"/>
            <w:tcBorders>
              <w:left w:val="single" w:sz="4" w:space="0" w:color="000000"/>
              <w:bottom w:val="single" w:sz="4" w:space="0" w:color="000000"/>
              <w:right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Comparison</w:t>
            </w:r>
          </w:p>
        </w:tc>
      </w:tr>
      <w:tr>
        <w:trPr/>
        <w:tc>
          <w:tcPr>
            <w:tcW w:w="3000" w:type="dxa"/>
            <w:tcBorders>
              <w:left w:val="single" w:sz="4" w:space="0" w:color="000000"/>
              <w:bottom w:val="single" w:sz="4" w:space="0" w:color="000000"/>
            </w:tcBorders>
          </w:tcPr>
          <w:p>
            <w:pPr>
              <w:pStyle w:val="TableContents"/>
              <w:spacing w:before="0" w:after="160"/>
              <w:jc w:val="left"/>
              <w:rPr>
                <w:rFonts w:ascii="Liberation Serif" w:hAnsi="Liberation Serif" w:eastAsia="Calibri" w:cs="" w:cstheme="minorBidi" w:eastAsiaTheme="minorHAnsi"/>
                <w:b w:val="false"/>
                <w:b w:val="false"/>
                <w:bCs w:val="false"/>
                <w:i w:val="false"/>
                <w:i w:val="false"/>
                <w:iCs w:val="false"/>
                <w:strike w:val="false"/>
                <w:dstrike w:val="false"/>
                <w:outline w:val="false"/>
                <w:shadow w:val="false"/>
                <w:color w:val="000000"/>
                <w:kern w:val="0"/>
                <w:sz w:val="24"/>
                <w:szCs w:val="24"/>
                <w:u w:val="none"/>
                <w:lang w:val="en-GB" w:eastAsia="en-US" w:bidi="ar-SA"/>
              </w:rPr>
            </w:pPr>
            <w:r>
              <w:rPr>
                <w:rFonts w:eastAsia="Calibri" w:cs="" w:cstheme="minorBidi" w:eastAsiaTheme="minorHAnsi" w:ascii="Liberation Serif" w:hAnsi="Liberation Serif"/>
                <w:b w:val="false"/>
                <w:bCs w:val="false"/>
                <w:i w:val="false"/>
                <w:iCs w:val="false"/>
                <w:strike w:val="false"/>
                <w:dstrike w:val="false"/>
                <w:outline w:val="false"/>
                <w:shadow w:val="false"/>
                <w:color w:val="000000"/>
                <w:kern w:val="0"/>
                <w:sz w:val="24"/>
                <w:szCs w:val="24"/>
                <w:u w:val="none"/>
                <w:lang w:val="en-GB" w:eastAsia="en-US" w:bidi="ar-SA"/>
              </w:rPr>
              <w:t>E1a/E2a</w:t>
            </w:r>
          </w:p>
        </w:tc>
        <w:tc>
          <w:tcPr>
            <w:tcW w:w="3015" w:type="dxa"/>
            <w:tcBorders>
              <w:left w:val="single" w:sz="4" w:space="0" w:color="000000"/>
              <w:bottom w:val="single" w:sz="4" w:space="0" w:color="000000"/>
            </w:tcBorders>
          </w:tcPr>
          <w:p>
            <w:pPr>
              <w:pStyle w:val="TableContents"/>
              <w:spacing w:before="0" w:after="160"/>
              <w:jc w:val="left"/>
              <w:rPr>
                <w:rFonts w:ascii="Liberation Serif" w:hAnsi="Liberation Serif" w:eastAsia="Calibri" w:cs="" w:cstheme="minorBidi" w:eastAsiaTheme="minorHAnsi"/>
                <w:b w:val="false"/>
                <w:b w:val="false"/>
                <w:bCs w:val="false"/>
                <w:i w:val="false"/>
                <w:i w:val="false"/>
                <w:iCs w:val="false"/>
                <w:strike w:val="false"/>
                <w:dstrike w:val="false"/>
                <w:outline w:val="false"/>
                <w:shadow w:val="false"/>
                <w:color w:val="000000"/>
                <w:kern w:val="0"/>
                <w:sz w:val="24"/>
                <w:szCs w:val="24"/>
                <w:u w:val="none"/>
                <w:lang w:val="en-GB" w:eastAsia="en-US" w:bidi="ar-SA"/>
              </w:rPr>
            </w:pPr>
            <w:r>
              <w:rPr>
                <w:rFonts w:eastAsia="Calibri" w:cs="" w:cstheme="minorBidi" w:eastAsiaTheme="minorHAnsi" w:ascii="Liberation Serif" w:hAnsi="Liberation Serif"/>
                <w:b w:val="false"/>
                <w:bCs w:val="false"/>
                <w:i w:val="false"/>
                <w:iCs w:val="false"/>
                <w:strike w:val="false"/>
                <w:dstrike w:val="false"/>
                <w:outline w:val="false"/>
                <w:shadow w:val="false"/>
                <w:color w:val="000000"/>
                <w:kern w:val="0"/>
                <w:sz w:val="24"/>
                <w:szCs w:val="24"/>
                <w:u w:val="none"/>
                <w:lang w:val="en-GB" w:eastAsia="en-US" w:bidi="ar-SA"/>
              </w:rPr>
              <w:t>H2 &lt;each&gt;</w:t>
            </w:r>
          </w:p>
        </w:tc>
        <w:tc>
          <w:tcPr>
            <w:tcW w:w="3060" w:type="dxa"/>
            <w:tcBorders>
              <w:left w:val="single" w:sz="4" w:space="0" w:color="000000"/>
              <w:bottom w:val="single" w:sz="4" w:space="0" w:color="000000"/>
              <w:right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mc:AlternateContent>
                <mc:Choice Requires="wps">
                  <w:drawing>
                    <wp:anchor behindDoc="0" distT="0" distB="0" distL="0" distR="0" simplePos="0" locked="0" layoutInCell="0" allowOverlap="1" relativeHeight="19">
                      <wp:simplePos x="0" y="0"/>
                      <wp:positionH relativeFrom="column">
                        <wp:posOffset>673100</wp:posOffset>
                      </wp:positionH>
                      <wp:positionV relativeFrom="paragraph">
                        <wp:posOffset>47625</wp:posOffset>
                      </wp:positionV>
                      <wp:extent cx="514985" cy="181610"/>
                      <wp:effectExtent l="0" t="0" r="0" b="0"/>
                      <wp:wrapNone/>
                      <wp:docPr id="16" name="Line 1"/>
                      <a:graphic xmlns:a="http://schemas.openxmlformats.org/drawingml/2006/main">
                        <a:graphicData uri="http://schemas.microsoft.com/office/word/2010/wordprocessingShape">
                          <wps:wsp>
                            <wps:cNvSpPr/>
                            <wps:spPr>
                              <a:xfrm flipV="1">
                                <a:off x="0" y="0"/>
                                <a:ext cx="514440" cy="181080"/>
                              </a:xfrm>
                              <a:prstGeom prst="line">
                                <a:avLst/>
                              </a:prstGeom>
                              <a:ln w="0">
                                <a:solidFill>
                                  <a:srgbClr val="000000"/>
                                </a:solidFill>
                                <a:tailEnd len="med" type="triangle" w="med"/>
                              </a:ln>
                            </wps:spPr>
                            <wps:style>
                              <a:lnRef idx="0"/>
                              <a:fillRef idx="0"/>
                              <a:effectRef idx="0"/>
                              <a:fontRef idx="minor"/>
                            </wps:style>
                            <wps:bodyPr/>
                          </wps:wsp>
                        </a:graphicData>
                      </a:graphic>
                    </wp:anchor>
                  </w:drawing>
                </mc:Choice>
                <mc:Fallback>
                  <w:pict>
                    <v:line id="shape_0" from="53pt,3.75pt" to="93.45pt,17.95pt" ID="Line 1" stroked="t" o:allowincell="f" style="position:absolute;flip:y">
                      <v:stroke color="black" endarrow="block" endarrowwidth="medium" endarrowlength="medium" joinstyle="round" endcap="flat"/>
                      <v:fill o:detectmouseclick="t" on="false"/>
                      <w10:wrap type="none"/>
                    </v:line>
                  </w:pict>
                </mc:Fallback>
              </mc:AlternateContent>
            </w:r>
          </w:p>
        </w:tc>
      </w:tr>
    </w:tbl>
    <w:p>
      <w:pPr>
        <w:pStyle w:val="Normal"/>
        <w:jc w:val="left"/>
        <w:rPr>
          <w:color w:val="0E101A"/>
          <w:shd w:fill="auto" w:val="clear"/>
          <w:lang w:val="en-GB"/>
        </w:rPr>
      </w:pPr>
      <w:r>
        <w:rPr/>
      </w:r>
    </w:p>
    <w:p>
      <w:pPr>
        <w:pStyle w:val="Normal"/>
        <w:numPr>
          <w:ilvl w:val="0"/>
          <w:numId w:val="4"/>
        </w:numPr>
        <w:rPr/>
      </w:pPr>
      <w:r>
        <w:rPr>
          <w:rFonts w:eastAsia="Calibri" w:cs="" w:cstheme="minorBidi" w:eastAsiaTheme="minorHAnsi"/>
          <w:b/>
          <w:bCs/>
          <w:color w:val="auto"/>
          <w:kern w:val="0"/>
          <w:sz w:val="22"/>
          <w:szCs w:val="22"/>
          <w:lang w:val="en-GB" w:eastAsia="en-US" w:bidi="ar-SA"/>
        </w:rPr>
        <w:t>H</w:t>
      </w:r>
      <w:r>
        <w:rPr>
          <w:rFonts w:eastAsia="Calibri" w:cs="" w:cstheme="minorBidi" w:eastAsiaTheme="minorHAnsi"/>
          <w:color w:val="auto"/>
          <w:kern w:val="0"/>
          <w:position w:val="0"/>
          <w:sz w:val="22"/>
          <w:sz w:val="22"/>
          <w:szCs w:val="22"/>
          <w:vertAlign w:val="baseline"/>
          <w:lang w:val="en-GB" w:eastAsia="en-US" w:bidi="ar-SA"/>
        </w:rPr>
        <w:t xml:space="preserve">: </w:t>
      </w:r>
      <w:r>
        <w:rPr>
          <w:rFonts w:eastAsia="Calibri" w:cs="" w:cstheme="minorBidi" w:eastAsiaTheme="minorHAnsi"/>
          <w:color w:val="auto"/>
          <w:kern w:val="0"/>
          <w:position w:val="0"/>
          <w:sz w:val="22"/>
          <w:sz w:val="22"/>
          <w:szCs w:val="22"/>
          <w:vertAlign w:val="baseline"/>
          <w:lang w:val="en-GB" w:eastAsia="en-US" w:bidi="ar-SA"/>
        </w:rPr>
        <w:t xml:space="preserve">Socially motivated, </w:t>
      </w:r>
      <w:r>
        <w:rPr>
          <w:rFonts w:eastAsia="Calibri" w:cs="" w:cstheme="minorBidi" w:eastAsiaTheme="minorHAnsi"/>
          <w:color w:val="auto"/>
          <w:kern w:val="0"/>
          <w:position w:val="0"/>
          <w:sz w:val="22"/>
          <w:sz w:val="22"/>
          <w:szCs w:val="22"/>
          <w:vertAlign w:val="baseline"/>
          <w:lang w:val="en-GB" w:eastAsia="en-US" w:bidi="ar-SA"/>
        </w:rPr>
        <w:t>innovative and</w:t>
      </w:r>
      <w:r>
        <w:rPr>
          <w:rFonts w:eastAsia="Calibri" w:cs="" w:cstheme="minorBidi" w:eastAsiaTheme="minorHAnsi"/>
          <w:color w:val="auto"/>
          <w:kern w:val="0"/>
          <w:position w:val="0"/>
          <w:sz w:val="22"/>
          <w:sz w:val="22"/>
          <w:szCs w:val="22"/>
          <w:vertAlign w:val="baseline"/>
          <w:lang w:val="en-GB" w:eastAsia="en-US" w:bidi="ar-SA"/>
        </w:rPr>
        <w:t xml:space="preserve"> participatory research also often uses open science and innovative dissemination methods to increase the accessibility/</w:t>
      </w:r>
      <w:r>
        <w:rPr>
          <w:rFonts w:eastAsia="Calibri" w:cs="" w:cstheme="minorBidi" w:eastAsiaTheme="minorHAnsi"/>
          <w:color w:val="auto"/>
          <w:kern w:val="0"/>
          <w:position w:val="0"/>
          <w:sz w:val="22"/>
          <w:sz w:val="22"/>
          <w:szCs w:val="22"/>
          <w:vertAlign w:val="baseline"/>
          <w:lang w:val="en-GB" w:eastAsia="en-US" w:bidi="ar-SA"/>
        </w:rPr>
        <w:t>impact</w:t>
      </w:r>
      <w:r>
        <w:rPr>
          <w:rFonts w:eastAsia="Calibri" w:cs="" w:cstheme="minorBidi" w:eastAsiaTheme="minorHAnsi"/>
          <w:color w:val="auto"/>
          <w:kern w:val="0"/>
          <w:position w:val="0"/>
          <w:sz w:val="22"/>
          <w:sz w:val="22"/>
          <w:szCs w:val="22"/>
          <w:vertAlign w:val="baseline"/>
          <w:lang w:val="en-GB" w:eastAsia="en-US" w:bidi="ar-SA"/>
        </w:rPr>
        <w:t xml:space="preserve"> of the results.  Both the involvement of non-academic actors and </w:t>
      </w:r>
      <w:r>
        <w:rPr>
          <w:rFonts w:eastAsia="Calibri" w:cs="" w:cstheme="minorBidi" w:eastAsiaTheme="minorHAnsi"/>
          <w:color w:val="auto"/>
          <w:kern w:val="0"/>
          <w:position w:val="0"/>
          <w:sz w:val="22"/>
          <w:sz w:val="22"/>
          <w:szCs w:val="22"/>
          <w:vertAlign w:val="baseline"/>
          <w:lang w:val="en-GB" w:eastAsia="en-US" w:bidi="ar-SA"/>
        </w:rPr>
        <w:t xml:space="preserve">the </w:t>
      </w:r>
      <w:r>
        <w:rPr>
          <w:rFonts w:eastAsia="Calibri" w:cs="" w:cstheme="minorBidi" w:eastAsiaTheme="minorHAnsi"/>
          <w:color w:val="auto"/>
          <w:kern w:val="0"/>
          <w:position w:val="0"/>
          <w:sz w:val="22"/>
          <w:sz w:val="22"/>
          <w:szCs w:val="22"/>
          <w:vertAlign w:val="baseline"/>
          <w:lang w:val="en-GB" w:eastAsia="en-US" w:bidi="ar-SA"/>
        </w:rPr>
        <w:t xml:space="preserve">central involvement of other scientific disciplines might indicate a tendency for open science practices </w:t>
      </w:r>
      <w:r>
        <w:rPr>
          <w:rFonts w:eastAsia="Calibri" w:cs="" w:cstheme="minorBidi" w:eastAsiaTheme="minorHAnsi"/>
          <w:color w:val="3465A4"/>
          <w:kern w:val="0"/>
          <w:position w:val="0"/>
          <w:sz w:val="22"/>
          <w:sz w:val="22"/>
          <w:szCs w:val="22"/>
          <w:vertAlign w:val="baseline"/>
          <w:lang w:val="en-GB" w:eastAsia="en-US" w:bidi="ar-SA"/>
        </w:rPr>
        <w:t>and a wider spectrum of dissemination approaches</w:t>
      </w:r>
      <w:r>
        <w:rPr>
          <w:rFonts w:eastAsia="Calibri" w:cs="" w:cstheme="minorBidi" w:eastAsiaTheme="minorHAnsi"/>
          <w:color w:val="auto"/>
          <w:kern w:val="0"/>
          <w:sz w:val="22"/>
          <w:szCs w:val="22"/>
          <w:lang w:val="en-GB" w:eastAsia="en-US" w:bidi="ar-SA"/>
        </w:rPr>
        <w:t>.</w:t>
      </w:r>
    </w:p>
    <w:tbl>
      <w:tblPr>
        <w:tblW w:w="9072" w:type="dxa"/>
        <w:jc w:val="left"/>
        <w:tblInd w:w="-5" w:type="dxa"/>
        <w:tblLayout w:type="fixed"/>
        <w:tblCellMar>
          <w:top w:w="55" w:type="dxa"/>
          <w:left w:w="55" w:type="dxa"/>
          <w:bottom w:w="55" w:type="dxa"/>
          <w:right w:w="55" w:type="dxa"/>
        </w:tblCellMar>
      </w:tblPr>
      <w:tblGrid>
        <w:gridCol w:w="3024"/>
        <w:gridCol w:w="3024"/>
        <w:gridCol w:w="3024"/>
      </w:tblGrid>
      <w:tr>
        <w:trPr/>
        <w:tc>
          <w:tcPr>
            <w:tcW w:w="3024" w:type="dxa"/>
            <w:tcBorders>
              <w:top w:val="single" w:sz="4" w:space="0" w:color="000000"/>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IDV</w:t>
            </w:r>
          </w:p>
        </w:tc>
        <w:tc>
          <w:tcPr>
            <w:tcW w:w="3024" w:type="dxa"/>
            <w:tcBorders>
              <w:top w:val="single" w:sz="4" w:space="0" w:color="000000"/>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DV</w:t>
            </w:r>
          </w:p>
        </w:tc>
        <w:tc>
          <w:tcPr>
            <w:tcW w:w="3024" w:type="dxa"/>
            <w:tcBorders>
              <w:top w:val="single" w:sz="4" w:space="0" w:color="000000"/>
              <w:left w:val="single" w:sz="4" w:space="0" w:color="000000"/>
              <w:bottom w:val="single" w:sz="4" w:space="0" w:color="000000"/>
              <w:right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024"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E2 &lt;</w:t>
            </w:r>
            <w:r>
              <w:rPr>
                <w:rFonts w:ascii="Liberation Serif" w:hAnsi="Liberation Serif"/>
                <w:b w:val="false"/>
                <w:bCs w:val="false"/>
                <w:i w:val="false"/>
                <w:iCs w:val="false"/>
                <w:strike w:val="false"/>
                <w:dstrike w:val="false"/>
                <w:outline w:val="false"/>
                <w:shadow w:val="false"/>
                <w:color w:val="000000"/>
                <w:sz w:val="24"/>
                <w:szCs w:val="24"/>
                <w:u w:val="none"/>
              </w:rPr>
              <w:t>a and \a as diff. vars&gt;</w:t>
            </w:r>
          </w:p>
        </w:tc>
        <w:tc>
          <w:tcPr>
            <w:tcW w:w="3024" w:type="dxa"/>
            <w:tcBorders>
              <w:left w:val="single" w:sz="4" w:space="0" w:color="000000"/>
              <w:bottom w:val="single" w:sz="4" w:space="0" w:color="000000"/>
            </w:tcBorders>
          </w:tcPr>
          <w:p>
            <w:pPr>
              <w:pStyle w:val="TableContents"/>
              <w:spacing w:before="0" w:after="160"/>
              <w:jc w:val="left"/>
              <w:rPr>
                <w:rFonts w:ascii="Liberation Serif" w:hAnsi="Liberation Serif" w:eastAsia="Calibri" w:cs="" w:cstheme="minorBidi" w:eastAsiaTheme="minorHAnsi"/>
                <w:b w:val="false"/>
                <w:b w:val="false"/>
                <w:bCs w:val="false"/>
                <w:i w:val="false"/>
                <w:i w:val="false"/>
                <w:iCs w:val="false"/>
                <w:strike w:val="false"/>
                <w:dstrike w:val="false"/>
                <w:outline w:val="false"/>
                <w:shadow w:val="false"/>
                <w:color w:val="000000"/>
                <w:kern w:val="0"/>
                <w:sz w:val="24"/>
                <w:szCs w:val="24"/>
                <w:u w:val="none"/>
                <w:lang w:val="en-GB" w:eastAsia="en-US" w:bidi="ar-SA"/>
              </w:rPr>
            </w:pPr>
            <w:r>
              <w:rPr>
                <w:rFonts w:eastAsia="Calibri" w:cs="" w:cstheme="minorBidi" w:eastAsiaTheme="minorHAnsi" w:ascii="Liberation Serif" w:hAnsi="Liberation Serif"/>
                <w:b w:val="false"/>
                <w:bCs w:val="false"/>
                <w:i w:val="false"/>
                <w:iCs w:val="false"/>
                <w:strike w:val="false"/>
                <w:dstrike w:val="false"/>
                <w:outline w:val="false"/>
                <w:shadow w:val="false"/>
                <w:color w:val="000000"/>
                <w:kern w:val="0"/>
                <w:sz w:val="24"/>
                <w:szCs w:val="24"/>
                <w:u w:val="none"/>
                <w:lang w:val="en-GB" w:eastAsia="en-US" w:bidi="ar-SA"/>
              </w:rPr>
              <w:t>F1 &lt;comb. Into ordinal scale)</w:t>
            </w:r>
          </w:p>
        </w:tc>
        <w:tc>
          <w:tcPr>
            <w:tcW w:w="3024" w:type="dxa"/>
            <w:tcBorders>
              <w:left w:val="single" w:sz="4" w:space="0" w:color="000000"/>
              <w:bottom w:val="single" w:sz="4" w:space="0" w:color="000000"/>
              <w:right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mc:AlternateContent>
                <mc:Choice Requires="wps">
                  <w:drawing>
                    <wp:anchor behindDoc="0" distT="0" distB="0" distL="0" distR="0" simplePos="0" locked="0" layoutInCell="0" allowOverlap="1" relativeHeight="4">
                      <wp:simplePos x="0" y="0"/>
                      <wp:positionH relativeFrom="column">
                        <wp:posOffset>673100</wp:posOffset>
                      </wp:positionH>
                      <wp:positionV relativeFrom="paragraph">
                        <wp:posOffset>47625</wp:posOffset>
                      </wp:positionV>
                      <wp:extent cx="514985" cy="181610"/>
                      <wp:effectExtent l="0" t="0" r="0" b="0"/>
                      <wp:wrapNone/>
                      <wp:docPr id="17" name="Line 15"/>
                      <a:graphic xmlns:a="http://schemas.openxmlformats.org/drawingml/2006/main">
                        <a:graphicData uri="http://schemas.microsoft.com/office/word/2010/wordprocessingShape">
                          <wps:wsp>
                            <wps:cNvSpPr/>
                            <wps:spPr>
                              <a:xfrm flipV="1">
                                <a:off x="0" y="0"/>
                                <a:ext cx="514440" cy="181080"/>
                              </a:xfrm>
                              <a:prstGeom prst="line">
                                <a:avLst/>
                              </a:prstGeom>
                              <a:ln w="0">
                                <a:solidFill>
                                  <a:srgbClr val="000000"/>
                                </a:solidFill>
                                <a:tailEnd len="med" type="triangle" w="med"/>
                              </a:ln>
                            </wps:spPr>
                            <wps:style>
                              <a:lnRef idx="0"/>
                              <a:fillRef idx="0"/>
                              <a:effectRef idx="0"/>
                              <a:fontRef idx="minor"/>
                            </wps:style>
                            <wps:bodyPr/>
                          </wps:wsp>
                        </a:graphicData>
                      </a:graphic>
                    </wp:anchor>
                  </w:drawing>
                </mc:Choice>
                <mc:Fallback>
                  <w:pict>
                    <v:line id="shape_0" from="53pt,3.75pt" to="93.45pt,17.95pt" ID="Line 15" stroked="t" o:allowincell="f" style="position:absolute;flip:y">
                      <v:stroke color="black" endarrow="block" endarrowwidth="medium" endarrowlength="medium" joinstyle="round" endcap="flat"/>
                      <v:fill o:detectmouseclick="t" on="false"/>
                      <w10:wrap type="none"/>
                    </v:line>
                  </w:pict>
                </mc:Fallback>
              </mc:AlternateContent>
            </w:r>
          </w:p>
        </w:tc>
      </w:tr>
      <w:tr>
        <w:trPr/>
        <w:tc>
          <w:tcPr>
            <w:tcW w:w="3024" w:type="dxa"/>
            <w:tcBorders>
              <w:left w:val="single" w:sz="4" w:space="0" w:color="000000"/>
              <w:bottom w:val="single" w:sz="4" w:space="0" w:color="000000"/>
            </w:tcBorders>
          </w:tcPr>
          <w:p>
            <w:pPr>
              <w:pStyle w:val="TableContents"/>
              <w:spacing w:before="0" w:after="160"/>
              <w:jc w:val="left"/>
              <w:rPr>
                <w:rFonts w:ascii="Liberation Serif" w:hAnsi="Liberation Serif" w:eastAsia="Calibri" w:cs="" w:cstheme="minorBidi" w:eastAsiaTheme="minorHAnsi"/>
                <w:b w:val="false"/>
                <w:b w:val="false"/>
                <w:bCs w:val="false"/>
                <w:i w:val="false"/>
                <w:i w:val="false"/>
                <w:iCs w:val="false"/>
                <w:strike w:val="false"/>
                <w:dstrike w:val="false"/>
                <w:outline w:val="false"/>
                <w:shadow w:val="false"/>
                <w:color w:val="000000"/>
                <w:kern w:val="0"/>
                <w:sz w:val="24"/>
                <w:szCs w:val="24"/>
                <w:u w:val="none"/>
                <w:lang w:val="en-GB" w:eastAsia="en-US" w:bidi="ar-SA"/>
              </w:rPr>
            </w:pPr>
            <w:r>
              <w:rPr>
                <w:rFonts w:eastAsia="Calibri" w:cs="" w:cstheme="minorBidi" w:eastAsiaTheme="minorHAnsi" w:ascii="Liberation Serif" w:hAnsi="Liberation Serif"/>
                <w:b w:val="false"/>
                <w:bCs w:val="false"/>
                <w:i w:val="false"/>
                <w:iCs w:val="false"/>
                <w:strike w:val="false"/>
                <w:dstrike w:val="false"/>
                <w:outline w:val="false"/>
                <w:shadow w:val="false"/>
                <w:color w:val="000000"/>
                <w:kern w:val="0"/>
                <w:sz w:val="24"/>
                <w:szCs w:val="24"/>
                <w:u w:val="none"/>
                <w:lang w:val="en-GB" w:eastAsia="en-US" w:bidi="ar-SA"/>
              </w:rPr>
              <w:t>E1/</w:t>
            </w:r>
            <w:r>
              <w:rPr>
                <w:rFonts w:eastAsia="Calibri" w:cs="" w:cstheme="minorBidi" w:eastAsiaTheme="minorHAnsi" w:ascii="Liberation Serif" w:hAnsi="Liberation Serif"/>
                <w:b w:val="false"/>
                <w:bCs w:val="false"/>
                <w:i w:val="false"/>
                <w:iCs w:val="false"/>
                <w:strike w:val="false"/>
                <w:dstrike w:val="false"/>
                <w:outline w:val="false"/>
                <w:shadow w:val="false"/>
                <w:color w:val="000000"/>
                <w:kern w:val="0"/>
                <w:sz w:val="24"/>
                <w:szCs w:val="24"/>
                <w:u w:val="none"/>
                <w:lang w:val="en-GB" w:eastAsia="en-US" w:bidi="ar-SA"/>
              </w:rPr>
              <w:t>E2 &lt;</w:t>
            </w:r>
            <w:r>
              <w:rPr>
                <w:rFonts w:eastAsia="Calibri" w:cs="" w:cstheme="minorBidi" w:eastAsiaTheme="minorHAnsi" w:ascii="Liberation Serif" w:hAnsi="Liberation Serif"/>
                <w:b w:val="false"/>
                <w:bCs w:val="false"/>
                <w:i w:val="false"/>
                <w:iCs w:val="false"/>
                <w:strike w:val="false"/>
                <w:dstrike w:val="false"/>
                <w:outline w:val="false"/>
                <w:shadow w:val="false"/>
                <w:color w:val="000000"/>
                <w:kern w:val="0"/>
                <w:sz w:val="24"/>
                <w:szCs w:val="24"/>
                <w:u w:val="none"/>
                <w:lang w:val="en-GB" w:eastAsia="en-US" w:bidi="ar-SA"/>
              </w:rPr>
              <w:t>a and \a as diff. vars&gt;</w:t>
            </w:r>
          </w:p>
        </w:tc>
        <w:tc>
          <w:tcPr>
            <w:tcW w:w="3024" w:type="dxa"/>
            <w:tcBorders>
              <w:left w:val="single" w:sz="4" w:space="0" w:color="000000"/>
              <w:bottom w:val="single" w:sz="4" w:space="0" w:color="000000"/>
            </w:tcBorders>
          </w:tcPr>
          <w:p>
            <w:pPr>
              <w:pStyle w:val="TableContents"/>
              <w:spacing w:before="0" w:after="160"/>
              <w:jc w:val="left"/>
              <w:rPr>
                <w:rFonts w:ascii="Liberation Serif" w:hAnsi="Liberation Serif" w:eastAsia="Calibri" w:cs="" w:cstheme="minorBidi" w:eastAsiaTheme="minorHAnsi"/>
                <w:b w:val="false"/>
                <w:b w:val="false"/>
                <w:bCs w:val="false"/>
                <w:i w:val="false"/>
                <w:i w:val="false"/>
                <w:iCs w:val="false"/>
                <w:strike w:val="false"/>
                <w:dstrike w:val="false"/>
                <w:outline w:val="false"/>
                <w:shadow w:val="false"/>
                <w:color w:val="000000"/>
                <w:kern w:val="0"/>
                <w:sz w:val="24"/>
                <w:szCs w:val="24"/>
                <w:u w:val="none"/>
                <w:lang w:val="en-GB" w:eastAsia="en-US" w:bidi="ar-SA"/>
              </w:rPr>
            </w:pPr>
            <w:r>
              <w:rPr>
                <w:rFonts w:eastAsia="Calibri" w:cs="" w:cstheme="minorBidi" w:eastAsiaTheme="minorHAnsi" w:ascii="Liberation Serif" w:hAnsi="Liberation Serif"/>
                <w:b w:val="false"/>
                <w:bCs w:val="false"/>
                <w:i w:val="false"/>
                <w:iCs w:val="false"/>
                <w:strike w:val="false"/>
                <w:dstrike w:val="false"/>
                <w:outline w:val="false"/>
                <w:shadow w:val="false"/>
                <w:color w:val="000000"/>
                <w:kern w:val="0"/>
                <w:sz w:val="24"/>
                <w:szCs w:val="24"/>
                <w:u w:val="none"/>
                <w:lang w:val="en-GB" w:eastAsia="en-US" w:bidi="ar-SA"/>
              </w:rPr>
              <w:t>H</w:t>
            </w:r>
            <w:r>
              <w:rPr>
                <w:rFonts w:eastAsia="Calibri" w:cs="" w:cstheme="minorBidi" w:eastAsiaTheme="minorHAnsi" w:ascii="Liberation Serif" w:hAnsi="Liberation Serif"/>
                <w:b w:val="false"/>
                <w:bCs w:val="false"/>
                <w:i w:val="false"/>
                <w:iCs w:val="false"/>
                <w:strike w:val="false"/>
                <w:dstrike w:val="false"/>
                <w:outline w:val="false"/>
                <w:shadow w:val="false"/>
                <w:color w:val="000000"/>
                <w:kern w:val="0"/>
                <w:sz w:val="24"/>
                <w:szCs w:val="24"/>
                <w:u w:val="none"/>
                <w:lang w:val="en-GB" w:eastAsia="en-US" w:bidi="ar-SA"/>
              </w:rPr>
              <w:t>1 &lt;comb. Into ordinal scale)</w:t>
            </w:r>
          </w:p>
        </w:tc>
        <w:tc>
          <w:tcPr>
            <w:tcW w:w="3024" w:type="dxa"/>
            <w:tcBorders>
              <w:left w:val="single" w:sz="4" w:space="0" w:color="000000"/>
              <w:bottom w:val="single" w:sz="4" w:space="0" w:color="000000"/>
              <w:right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mc:AlternateContent>
                <mc:Choice Requires="wps">
                  <w:drawing>
                    <wp:anchor behindDoc="0" distT="0" distB="0" distL="0" distR="0" simplePos="0" locked="0" layoutInCell="0" allowOverlap="1" relativeHeight="5">
                      <wp:simplePos x="0" y="0"/>
                      <wp:positionH relativeFrom="column">
                        <wp:posOffset>673100</wp:posOffset>
                      </wp:positionH>
                      <wp:positionV relativeFrom="paragraph">
                        <wp:posOffset>47625</wp:posOffset>
                      </wp:positionV>
                      <wp:extent cx="514985" cy="181610"/>
                      <wp:effectExtent l="0" t="0" r="0" b="0"/>
                      <wp:wrapNone/>
                      <wp:docPr id="18" name="Line 16"/>
                      <a:graphic xmlns:a="http://schemas.openxmlformats.org/drawingml/2006/main">
                        <a:graphicData uri="http://schemas.microsoft.com/office/word/2010/wordprocessingShape">
                          <wps:wsp>
                            <wps:cNvSpPr/>
                            <wps:spPr>
                              <a:xfrm flipV="1">
                                <a:off x="0" y="0"/>
                                <a:ext cx="514440" cy="181080"/>
                              </a:xfrm>
                              <a:prstGeom prst="line">
                                <a:avLst/>
                              </a:prstGeom>
                              <a:ln w="0">
                                <a:solidFill>
                                  <a:srgbClr val="000000"/>
                                </a:solidFill>
                                <a:tailEnd len="med" type="triangle" w="med"/>
                              </a:ln>
                            </wps:spPr>
                            <wps:style>
                              <a:lnRef idx="0"/>
                              <a:fillRef idx="0"/>
                              <a:effectRef idx="0"/>
                              <a:fontRef idx="minor"/>
                            </wps:style>
                            <wps:bodyPr/>
                          </wps:wsp>
                        </a:graphicData>
                      </a:graphic>
                    </wp:anchor>
                  </w:drawing>
                </mc:Choice>
                <mc:Fallback>
                  <w:pict>
                    <v:line id="shape_0" from="53pt,3.75pt" to="93.45pt,17.95pt" ID="Line 16" stroked="t" o:allowincell="f" style="position:absolute;flip:y">
                      <v:stroke color="black" endarrow="block" endarrowwidth="medium" endarrowlength="medium" joinstyle="round" endcap="flat"/>
                      <v:fill o:detectmouseclick="t" on="false"/>
                      <w10:wrap type="none"/>
                    </v:line>
                  </w:pict>
                </mc:Fallback>
              </mc:AlternateContent>
            </w:r>
          </w:p>
        </w:tc>
      </w:tr>
    </w:tbl>
    <w:p>
      <w:pPr>
        <w:pStyle w:val="Normal"/>
        <w:rPr>
          <w:b/>
          <w:b/>
        </w:rPr>
      </w:pPr>
      <w:r>
        <w:rPr/>
      </w:r>
    </w:p>
    <w:p>
      <w:pPr>
        <w:pStyle w:val="Normal"/>
        <w:numPr>
          <w:ilvl w:val="0"/>
          <w:numId w:val="2"/>
        </w:numPr>
        <w:rPr>
          <w:color w:val="3465A4"/>
        </w:rPr>
      </w:pPr>
      <w:r>
        <w:rPr>
          <w:b/>
          <w:bCs/>
          <w:color w:val="3465A4"/>
        </w:rPr>
        <w:t>H:</w:t>
      </w:r>
      <w:r>
        <w:rPr>
          <w:b w:val="false"/>
          <w:bCs w:val="false"/>
          <w:color w:val="3465A4"/>
        </w:rPr>
        <w:t xml:space="preserve"> </w:t>
      </w:r>
      <w:r>
        <w:rPr>
          <w:color w:val="3465A4"/>
          <w:shd w:fill="auto" w:val="clear"/>
        </w:rPr>
        <w:t>Socially innovative projects often include participative research structures to some extent. Prioritizing the direct involvement of the related societal actors in the project is expected to, firstly, increase the understanding on the chosen social issue, and secondly, yield emancipatory outcomes by building capacities in the involved community.</w:t>
      </w:r>
      <w:r>
        <w:rPr>
          <w:b w:val="false"/>
          <w:bCs w:val="false"/>
          <w:color w:val="3465A4"/>
        </w:rPr>
        <w:commentReference w:id="2"/>
      </w:r>
      <w:r>
        <w:rPr>
          <w:b w:val="false"/>
          <w:bCs w:val="false"/>
          <w:color w:val="3465A4"/>
        </w:rPr>
        <w:t xml:space="preserve"> </w:t>
      </w:r>
      <w:r>
        <w:rPr>
          <w:b w:val="false"/>
          <w:bCs w:val="false"/>
          <w:color w:val="3465A4"/>
        </w:rPr>
        <w:t xml:space="preserve">However, we are expecting a direct relation between the nature of involvement of non-academic participants and </w:t>
      </w:r>
      <w:r>
        <w:rPr>
          <w:b w:val="false"/>
          <w:bCs w:val="false"/>
          <w:color w:val="3465A4"/>
        </w:rPr>
        <w:t xml:space="preserve">the </w:t>
      </w:r>
      <w:r>
        <w:rPr>
          <w:b w:val="false"/>
          <w:bCs w:val="false"/>
          <w:color w:val="3465A4"/>
        </w:rPr>
        <w:t>specific outcomes of the project.</w:t>
      </w:r>
    </w:p>
    <w:p>
      <w:pPr>
        <w:pStyle w:val="Normal"/>
        <w:rPr>
          <w:color w:val="3465A4"/>
        </w:rPr>
      </w:pPr>
      <w:r>
        <w:rPr>
          <w:rFonts w:eastAsia="Calibri" w:cs="" w:cstheme="minorBidi" w:eastAsiaTheme="minorHAnsi"/>
          <w:b/>
          <w:color w:val="3465A4"/>
          <w:kern w:val="0"/>
          <w:sz w:val="22"/>
          <w:szCs w:val="22"/>
          <w:lang w:val="en-GB" w:eastAsia="en-US" w:bidi="ar-SA"/>
        </w:rPr>
        <w:t>H</w:t>
      </w:r>
      <w:r>
        <w:rPr>
          <w:rFonts w:eastAsia="Calibri" w:cs="" w:cstheme="minorBidi" w:eastAsiaTheme="minorHAnsi"/>
          <w:b/>
          <w:color w:val="3465A4"/>
          <w:kern w:val="0"/>
          <w:sz w:val="22"/>
          <w:szCs w:val="22"/>
          <w:vertAlign w:val="subscript"/>
          <w:lang w:val="en-GB" w:eastAsia="en-US" w:bidi="ar-SA"/>
        </w:rPr>
        <w:t>1</w:t>
      </w:r>
      <w:r>
        <w:rPr>
          <w:rFonts w:eastAsia="Calibri" w:cs="" w:cstheme="minorBidi" w:eastAsiaTheme="minorHAnsi"/>
          <w:b/>
          <w:color w:val="3465A4"/>
          <w:kern w:val="0"/>
          <w:position w:val="0"/>
          <w:sz w:val="22"/>
          <w:sz w:val="22"/>
          <w:szCs w:val="22"/>
          <w:vertAlign w:val="baseline"/>
          <w:lang w:val="en-GB" w:eastAsia="en-US" w:bidi="ar-SA"/>
        </w:rPr>
        <w:t xml:space="preserve">: </w:t>
      </w:r>
      <w:r>
        <w:rPr>
          <w:rFonts w:eastAsia="Calibri" w:cs="" w:cstheme="minorBidi" w:eastAsiaTheme="minorHAnsi"/>
          <w:b w:val="false"/>
          <w:bCs w:val="false"/>
          <w:color w:val="3465A4"/>
          <w:kern w:val="0"/>
          <w:position w:val="0"/>
          <w:sz w:val="22"/>
          <w:sz w:val="22"/>
          <w:szCs w:val="22"/>
          <w:vertAlign w:val="baseline"/>
          <w:lang w:val="en-GB" w:eastAsia="en-US" w:bidi="ar-SA"/>
        </w:rPr>
        <w:t>The more “</w:t>
      </w:r>
      <w:r>
        <w:rPr>
          <w:rFonts w:eastAsia="Calibri" w:cs="" w:cstheme="minorBidi" w:eastAsiaTheme="minorHAnsi"/>
          <w:b w:val="false"/>
          <w:bCs w:val="false"/>
          <w:color w:val="3465A4"/>
          <w:kern w:val="0"/>
          <w:position w:val="0"/>
          <w:sz w:val="22"/>
          <w:sz w:val="22"/>
          <w:szCs w:val="22"/>
          <w:vertAlign w:val="baseline"/>
          <w:lang w:val="en-GB" w:eastAsia="en-US" w:bidi="ar-SA"/>
        </w:rPr>
        <w:t>active”</w:t>
      </w:r>
      <w:r>
        <w:rPr>
          <w:rFonts w:eastAsia="Calibri" w:cs="" w:cstheme="minorBidi" w:eastAsiaTheme="minorHAnsi"/>
          <w:b w:val="false"/>
          <w:bCs w:val="false"/>
          <w:color w:val="3465A4"/>
          <w:kern w:val="0"/>
          <w:position w:val="0"/>
          <w:sz w:val="22"/>
          <w:sz w:val="22"/>
          <w:szCs w:val="22"/>
          <w:vertAlign w:val="baseline"/>
          <w:lang w:val="en-GB" w:eastAsia="en-US" w:bidi="ar-SA"/>
        </w:rPr>
        <w:t xml:space="preserve"> the involvement of non-academic participants in the project, the more likely to build capacities in the involved non-academic groups.</w:t>
      </w:r>
    </w:p>
    <w:p>
      <w:pPr>
        <w:pStyle w:val="Normal"/>
        <w:rPr>
          <w:color w:val="3465A4"/>
        </w:rPr>
      </w:pPr>
      <w:r>
        <w:rPr>
          <w:rFonts w:eastAsia="Calibri" w:cs="" w:cstheme="minorBidi" w:eastAsiaTheme="minorHAnsi"/>
          <w:b/>
          <w:bCs w:val="false"/>
          <w:color w:val="3465A4"/>
          <w:kern w:val="0"/>
          <w:position w:val="0"/>
          <w:sz w:val="22"/>
          <w:sz w:val="22"/>
          <w:szCs w:val="22"/>
          <w:vertAlign w:val="baseline"/>
          <w:lang w:val="en-GB" w:eastAsia="en-US" w:bidi="ar-SA"/>
        </w:rPr>
        <w:t>H</w:t>
      </w:r>
      <w:r>
        <w:rPr>
          <w:rFonts w:eastAsia="Calibri" w:cs="" w:cstheme="minorBidi" w:eastAsiaTheme="minorHAnsi"/>
          <w:b/>
          <w:bCs w:val="false"/>
          <w:color w:val="3465A4"/>
          <w:kern w:val="0"/>
          <w:sz w:val="22"/>
          <w:szCs w:val="22"/>
          <w:vertAlign w:val="subscript"/>
          <w:lang w:val="en-GB" w:eastAsia="en-US" w:bidi="ar-SA"/>
        </w:rPr>
        <w:t>2</w:t>
      </w:r>
      <w:r>
        <w:rPr>
          <w:rFonts w:eastAsia="Calibri" w:cs="" w:cstheme="minorBidi" w:eastAsiaTheme="minorHAnsi"/>
          <w:b/>
          <w:bCs w:val="false"/>
          <w:color w:val="3465A4"/>
          <w:kern w:val="0"/>
          <w:position w:val="0"/>
          <w:sz w:val="22"/>
          <w:sz w:val="22"/>
          <w:szCs w:val="22"/>
          <w:vertAlign w:val="baseline"/>
          <w:lang w:val="en-GB" w:eastAsia="en-US" w:bidi="ar-SA"/>
        </w:rPr>
        <w:t xml:space="preserve">: </w:t>
      </w:r>
      <w:r>
        <w:rPr>
          <w:rFonts w:eastAsia="Calibri" w:cs="" w:cstheme="minorBidi" w:eastAsiaTheme="minorHAnsi"/>
          <w:b w:val="false"/>
          <w:bCs w:val="false"/>
          <w:color w:val="3465A4"/>
          <w:kern w:val="0"/>
          <w:position w:val="0"/>
          <w:sz w:val="22"/>
          <w:sz w:val="22"/>
          <w:szCs w:val="22"/>
          <w:vertAlign w:val="baseline"/>
          <w:lang w:val="en-GB" w:eastAsia="en-US" w:bidi="ar-SA"/>
        </w:rPr>
        <w:t>The more “</w:t>
      </w:r>
      <w:r>
        <w:rPr>
          <w:rFonts w:eastAsia="Calibri" w:cs="" w:cstheme="minorBidi" w:eastAsiaTheme="minorHAnsi"/>
          <w:b w:val="false"/>
          <w:bCs w:val="false"/>
          <w:color w:val="3465A4"/>
          <w:kern w:val="0"/>
          <w:position w:val="0"/>
          <w:sz w:val="22"/>
          <w:sz w:val="22"/>
          <w:szCs w:val="22"/>
          <w:vertAlign w:val="baseline"/>
          <w:lang w:val="en-GB" w:eastAsia="en-US" w:bidi="ar-SA"/>
        </w:rPr>
        <w:t>active”</w:t>
      </w:r>
      <w:r>
        <w:rPr>
          <w:rFonts w:eastAsia="Calibri" w:cs="" w:cstheme="minorBidi" w:eastAsiaTheme="minorHAnsi"/>
          <w:b w:val="false"/>
          <w:bCs w:val="false"/>
          <w:color w:val="3465A4"/>
          <w:kern w:val="0"/>
          <w:position w:val="0"/>
          <w:sz w:val="22"/>
          <w:sz w:val="22"/>
          <w:szCs w:val="22"/>
          <w:vertAlign w:val="baseline"/>
          <w:lang w:val="en-GB" w:eastAsia="en-US" w:bidi="ar-SA"/>
        </w:rPr>
        <w:t xml:space="preserve"> the involvement of civil participants, the more likely project is to yield emancipatory results for the involved soc. actors.</w:t>
      </w:r>
    </w:p>
    <w:p>
      <w:pPr>
        <w:pStyle w:val="Normal"/>
        <w:rPr>
          <w:color w:val="3465A4"/>
        </w:rPr>
      </w:pPr>
      <w:r>
        <w:rPr>
          <w:rFonts w:eastAsia="Calibri" w:cs="" w:cstheme="minorBidi" w:eastAsiaTheme="minorHAnsi"/>
          <w:b/>
          <w:bCs w:val="false"/>
          <w:color w:val="3465A4"/>
          <w:kern w:val="0"/>
          <w:position w:val="0"/>
          <w:sz w:val="22"/>
          <w:sz w:val="22"/>
          <w:szCs w:val="22"/>
          <w:vertAlign w:val="baseline"/>
          <w:lang w:val="en-GB" w:eastAsia="en-US" w:bidi="ar-SA"/>
        </w:rPr>
        <w:t>H</w:t>
      </w:r>
      <w:r>
        <w:rPr>
          <w:rFonts w:eastAsia="Calibri" w:cs="" w:cstheme="minorBidi" w:eastAsiaTheme="minorHAnsi"/>
          <w:b/>
          <w:bCs w:val="false"/>
          <w:color w:val="3465A4"/>
          <w:kern w:val="0"/>
          <w:sz w:val="22"/>
          <w:szCs w:val="22"/>
          <w:vertAlign w:val="subscript"/>
          <w:lang w:val="en-GB" w:eastAsia="en-US" w:bidi="ar-SA"/>
        </w:rPr>
        <w:t>3</w:t>
      </w:r>
      <w:r>
        <w:rPr>
          <w:rFonts w:eastAsia="Calibri" w:cs="" w:cstheme="minorBidi" w:eastAsiaTheme="minorHAnsi"/>
          <w:b/>
          <w:bCs w:val="false"/>
          <w:color w:val="3465A4"/>
          <w:kern w:val="0"/>
          <w:position w:val="0"/>
          <w:sz w:val="22"/>
          <w:sz w:val="22"/>
          <w:szCs w:val="22"/>
          <w:vertAlign w:val="baseline"/>
          <w:lang w:val="en-GB" w:eastAsia="en-US" w:bidi="ar-SA"/>
        </w:rPr>
        <w:t xml:space="preserve">: </w:t>
      </w:r>
      <w:r>
        <w:rPr>
          <w:rFonts w:eastAsia="Calibri" w:cs="" w:cstheme="minorBidi" w:eastAsiaTheme="minorHAnsi"/>
          <w:b w:val="false"/>
          <w:bCs w:val="false"/>
          <w:color w:val="3465A4"/>
          <w:kern w:val="0"/>
          <w:position w:val="0"/>
          <w:sz w:val="22"/>
          <w:sz w:val="22"/>
          <w:szCs w:val="22"/>
          <w:vertAlign w:val="baseline"/>
          <w:lang w:val="en-GB" w:eastAsia="en-US" w:bidi="ar-SA"/>
        </w:rPr>
        <w:t xml:space="preserve">The more </w:t>
      </w:r>
      <w:r>
        <w:rPr>
          <w:rFonts w:eastAsia="Calibri" w:cs="" w:cstheme="minorBidi" w:eastAsiaTheme="minorHAnsi"/>
          <w:b w:val="false"/>
          <w:bCs w:val="false"/>
          <w:color w:val="3465A4"/>
          <w:kern w:val="0"/>
          <w:position w:val="0"/>
          <w:sz w:val="22"/>
          <w:sz w:val="22"/>
          <w:szCs w:val="22"/>
          <w:vertAlign w:val="baseline"/>
          <w:lang w:val="en-GB" w:eastAsia="en-US" w:bidi="ar-SA"/>
        </w:rPr>
        <w:t>“active”</w:t>
      </w:r>
      <w:r>
        <w:rPr>
          <w:rFonts w:eastAsia="Calibri" w:cs="" w:cstheme="minorBidi" w:eastAsiaTheme="minorHAnsi"/>
          <w:b w:val="false"/>
          <w:bCs w:val="false"/>
          <w:color w:val="3465A4"/>
          <w:kern w:val="0"/>
          <w:position w:val="0"/>
          <w:sz w:val="22"/>
          <w:sz w:val="22"/>
          <w:szCs w:val="22"/>
          <w:vertAlign w:val="baseline"/>
          <w:lang w:val="en-GB" w:eastAsia="en-US" w:bidi="ar-SA"/>
        </w:rPr>
        <w:t xml:space="preserve"> the involvement of civil participants, the more likely project to create a better understanding of the addressed social issue. </w:t>
      </w:r>
    </w:p>
    <w:tbl>
      <w:tblPr>
        <w:tblW w:w="9072" w:type="dxa"/>
        <w:jc w:val="left"/>
        <w:tblInd w:w="-5" w:type="dxa"/>
        <w:tblLayout w:type="fixed"/>
        <w:tblCellMar>
          <w:top w:w="55" w:type="dxa"/>
          <w:left w:w="55" w:type="dxa"/>
          <w:bottom w:w="55" w:type="dxa"/>
          <w:right w:w="55" w:type="dxa"/>
        </w:tblCellMar>
      </w:tblPr>
      <w:tblGrid>
        <w:gridCol w:w="3024"/>
        <w:gridCol w:w="3024"/>
        <w:gridCol w:w="3024"/>
      </w:tblGrid>
      <w:tr>
        <w:trPr/>
        <w:tc>
          <w:tcPr>
            <w:tcW w:w="3024" w:type="dxa"/>
            <w:tcBorders>
              <w:top w:val="single" w:sz="4" w:space="0" w:color="000000"/>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3465A4"/>
                <w:sz w:val="24"/>
                <w:szCs w:val="24"/>
                <w:u w:val="none"/>
              </w:rPr>
            </w:pPr>
            <w:r>
              <w:rPr>
                <w:rFonts w:ascii="Liberation Serif" w:hAnsi="Liberation Serif"/>
                <w:b w:val="false"/>
                <w:bCs w:val="false"/>
                <w:i w:val="false"/>
                <w:iCs w:val="false"/>
                <w:strike w:val="false"/>
                <w:dstrike w:val="false"/>
                <w:outline w:val="false"/>
                <w:shadow w:val="false"/>
                <w:color w:val="3465A4"/>
                <w:sz w:val="24"/>
                <w:szCs w:val="24"/>
                <w:u w:val="none"/>
              </w:rPr>
              <w:t>IDV</w:t>
            </w:r>
          </w:p>
        </w:tc>
        <w:tc>
          <w:tcPr>
            <w:tcW w:w="3024" w:type="dxa"/>
            <w:tcBorders>
              <w:top w:val="single" w:sz="4" w:space="0" w:color="000000"/>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3465A4"/>
                <w:sz w:val="24"/>
                <w:szCs w:val="24"/>
                <w:u w:val="none"/>
              </w:rPr>
            </w:pPr>
            <w:r>
              <w:rPr>
                <w:rFonts w:ascii="Liberation Serif" w:hAnsi="Liberation Serif"/>
                <w:b w:val="false"/>
                <w:bCs w:val="false"/>
                <w:i w:val="false"/>
                <w:iCs w:val="false"/>
                <w:strike w:val="false"/>
                <w:dstrike w:val="false"/>
                <w:outline w:val="false"/>
                <w:shadow w:val="false"/>
                <w:color w:val="3465A4"/>
                <w:sz w:val="24"/>
                <w:szCs w:val="24"/>
                <w:u w:val="none"/>
              </w:rPr>
              <w:t>DV</w:t>
            </w:r>
          </w:p>
        </w:tc>
        <w:tc>
          <w:tcPr>
            <w:tcW w:w="3024" w:type="dxa"/>
            <w:tcBorders>
              <w:top w:val="single" w:sz="4" w:space="0" w:color="000000"/>
              <w:left w:val="single" w:sz="4" w:space="0" w:color="000000"/>
              <w:bottom w:val="single" w:sz="4" w:space="0" w:color="000000"/>
              <w:right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3465A4"/>
                <w:sz w:val="24"/>
                <w:szCs w:val="24"/>
                <w:u w:val="none"/>
              </w:rPr>
            </w:pPr>
            <w:r>
              <w:rPr>
                <w:rFonts w:ascii="Liberation Serif" w:hAnsi="Liberation Serif"/>
                <w:b w:val="false"/>
                <w:bCs w:val="false"/>
                <w:i w:val="false"/>
                <w:iCs w:val="false"/>
                <w:strike w:val="false"/>
                <w:dstrike w:val="false"/>
                <w:outline w:val="false"/>
                <w:shadow w:val="false"/>
                <w:color w:val="3465A4"/>
                <w:sz w:val="24"/>
                <w:szCs w:val="24"/>
                <w:u w:val="none"/>
              </w:rPr>
            </w:r>
          </w:p>
        </w:tc>
      </w:tr>
      <w:tr>
        <w:trPr/>
        <w:tc>
          <w:tcPr>
            <w:tcW w:w="3024"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3465A4"/>
                <w:sz w:val="24"/>
                <w:szCs w:val="24"/>
                <w:u w:val="none"/>
              </w:rPr>
            </w:pPr>
            <w:r>
              <w:rPr>
                <w:rFonts w:ascii="Liberation Serif" w:hAnsi="Liberation Serif"/>
                <w:b w:val="false"/>
                <w:bCs w:val="false"/>
                <w:i w:val="false"/>
                <w:iCs w:val="false"/>
                <w:strike w:val="false"/>
                <w:dstrike w:val="false"/>
                <w:outline w:val="false"/>
                <w:shadow w:val="false"/>
                <w:color w:val="3465A4"/>
                <w:sz w:val="24"/>
                <w:szCs w:val="24"/>
                <w:u w:val="none"/>
              </w:rPr>
              <w:t>E2</w:t>
            </w:r>
            <w:r>
              <w:rPr>
                <w:rFonts w:ascii="Liberation Serif" w:hAnsi="Liberation Serif"/>
                <w:b w:val="false"/>
                <w:bCs w:val="false"/>
                <w:i w:val="false"/>
                <w:iCs w:val="false"/>
                <w:strike w:val="false"/>
                <w:dstrike w:val="false"/>
                <w:outline w:val="false"/>
                <w:shadow w:val="false"/>
                <w:color w:val="3465A4"/>
                <w:sz w:val="24"/>
                <w:szCs w:val="24"/>
                <w:u w:val="none"/>
              </w:rPr>
              <w:t>e</w:t>
            </w:r>
          </w:p>
        </w:tc>
        <w:tc>
          <w:tcPr>
            <w:tcW w:w="3024"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3465A4"/>
                <w:sz w:val="24"/>
                <w:szCs w:val="24"/>
                <w:u w:val="none"/>
              </w:rPr>
            </w:pPr>
            <w:r>
              <w:rPr>
                <w:rFonts w:ascii="Liberation Serif" w:hAnsi="Liberation Serif"/>
                <w:b w:val="false"/>
                <w:bCs w:val="false"/>
                <w:i w:val="false"/>
                <w:iCs w:val="false"/>
                <w:strike w:val="false"/>
                <w:dstrike w:val="false"/>
                <w:outline w:val="false"/>
                <w:shadow w:val="false"/>
                <w:color w:val="3465A4"/>
                <w:sz w:val="24"/>
                <w:szCs w:val="24"/>
                <w:u w:val="none"/>
              </w:rPr>
              <w:t>G6a (capacity-building)</w:t>
            </w:r>
          </w:p>
        </w:tc>
        <w:tc>
          <w:tcPr>
            <w:tcW w:w="3024" w:type="dxa"/>
            <w:tcBorders>
              <w:left w:val="single" w:sz="4" w:space="0" w:color="000000"/>
              <w:bottom w:val="single" w:sz="4" w:space="0" w:color="000000"/>
              <w:right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3465A4"/>
                <w:sz w:val="24"/>
                <w:szCs w:val="24"/>
                <w:u w:val="none"/>
              </w:rPr>
            </w:pPr>
            <w:r>
              <w:rPr>
                <w:rFonts w:ascii="Liberation Serif" w:hAnsi="Liberation Serif"/>
                <w:b w:val="false"/>
                <w:bCs w:val="false"/>
                <w:i w:val="false"/>
                <w:iCs w:val="false"/>
                <w:strike w:val="false"/>
                <w:dstrike w:val="false"/>
                <w:outline w:val="false"/>
                <w:shadow w:val="false"/>
                <w:color w:val="3465A4"/>
                <w:sz w:val="24"/>
                <w:szCs w:val="24"/>
                <w:u w:val="none"/>
              </w:rPr>
              <mc:AlternateContent>
                <mc:Choice Requires="wps">
                  <w:drawing>
                    <wp:anchor behindDoc="0" distT="0" distB="0" distL="0" distR="0" simplePos="0" locked="0" layoutInCell="0" allowOverlap="1" relativeHeight="10">
                      <wp:simplePos x="0" y="0"/>
                      <wp:positionH relativeFrom="column">
                        <wp:posOffset>673100</wp:posOffset>
                      </wp:positionH>
                      <wp:positionV relativeFrom="paragraph">
                        <wp:posOffset>47625</wp:posOffset>
                      </wp:positionV>
                      <wp:extent cx="514985" cy="181610"/>
                      <wp:effectExtent l="0" t="0" r="0" b="0"/>
                      <wp:wrapNone/>
                      <wp:docPr id="19" name="Line 5"/>
                      <a:graphic xmlns:a="http://schemas.openxmlformats.org/drawingml/2006/main">
                        <a:graphicData uri="http://schemas.microsoft.com/office/word/2010/wordprocessingShape">
                          <wps:wsp>
                            <wps:cNvSpPr/>
                            <wps:spPr>
                              <a:xfrm flipV="1">
                                <a:off x="0" y="0"/>
                                <a:ext cx="514440" cy="181080"/>
                              </a:xfrm>
                              <a:prstGeom prst="line">
                                <a:avLst/>
                              </a:prstGeom>
                              <a:ln w="0">
                                <a:solidFill>
                                  <a:srgbClr val="000000"/>
                                </a:solidFill>
                                <a:tailEnd len="med" type="triangle" w="med"/>
                              </a:ln>
                            </wps:spPr>
                            <wps:style>
                              <a:lnRef idx="0"/>
                              <a:fillRef idx="0"/>
                              <a:effectRef idx="0"/>
                              <a:fontRef idx="minor"/>
                            </wps:style>
                            <wps:bodyPr/>
                          </wps:wsp>
                        </a:graphicData>
                      </a:graphic>
                    </wp:anchor>
                  </w:drawing>
                </mc:Choice>
                <mc:Fallback>
                  <w:pict>
                    <v:line id="shape_0" from="53pt,3.75pt" to="93.45pt,17.95pt" ID="Line 5" stroked="t" o:allowincell="f" style="position:absolute;flip:y">
                      <v:stroke color="black" endarrow="block" endarrowwidth="medium" endarrowlength="medium" joinstyle="round" endcap="flat"/>
                      <v:fill o:detectmouseclick="t" on="false"/>
                      <w10:wrap type="none"/>
                    </v:line>
                  </w:pict>
                </mc:Fallback>
              </mc:AlternateContent>
            </w:r>
          </w:p>
        </w:tc>
      </w:tr>
      <w:tr>
        <w:trPr/>
        <w:tc>
          <w:tcPr>
            <w:tcW w:w="3024"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3465A4"/>
                <w:sz w:val="24"/>
                <w:szCs w:val="24"/>
                <w:u w:val="none"/>
              </w:rPr>
            </w:pPr>
            <w:r>
              <w:rPr>
                <w:rFonts w:ascii="Liberation Serif" w:hAnsi="Liberation Serif"/>
                <w:b w:val="false"/>
                <w:bCs w:val="false"/>
                <w:i w:val="false"/>
                <w:iCs w:val="false"/>
                <w:strike w:val="false"/>
                <w:dstrike w:val="false"/>
                <w:outline w:val="false"/>
                <w:shadow w:val="false"/>
                <w:color w:val="3465A4"/>
                <w:sz w:val="24"/>
                <w:szCs w:val="24"/>
                <w:u w:val="none"/>
              </w:rPr>
              <w:t>E2e</w:t>
            </w:r>
          </w:p>
        </w:tc>
        <w:tc>
          <w:tcPr>
            <w:tcW w:w="3024"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3465A4"/>
                <w:sz w:val="24"/>
                <w:szCs w:val="24"/>
                <w:u w:val="none"/>
              </w:rPr>
            </w:pPr>
            <w:r>
              <w:rPr>
                <w:rFonts w:ascii="Liberation Serif" w:hAnsi="Liberation Serif"/>
                <w:b w:val="false"/>
                <w:bCs w:val="false"/>
                <w:i w:val="false"/>
                <w:iCs w:val="false"/>
                <w:strike w:val="false"/>
                <w:dstrike w:val="false"/>
                <w:outline w:val="false"/>
                <w:shadow w:val="false"/>
                <w:color w:val="3465A4"/>
                <w:sz w:val="24"/>
                <w:szCs w:val="24"/>
                <w:u w:val="none"/>
              </w:rPr>
              <w:t>G6b (emancipatory-asp.)</w:t>
            </w:r>
          </w:p>
        </w:tc>
        <w:tc>
          <w:tcPr>
            <w:tcW w:w="3024" w:type="dxa"/>
            <w:tcBorders>
              <w:left w:val="single" w:sz="4" w:space="0" w:color="000000"/>
              <w:bottom w:val="single" w:sz="4" w:space="0" w:color="000000"/>
              <w:right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3465A4"/>
                <w:sz w:val="24"/>
                <w:szCs w:val="24"/>
                <w:u w:val="none"/>
              </w:rPr>
            </w:pPr>
            <w:r>
              <w:rPr>
                <w:rFonts w:ascii="Liberation Serif" w:hAnsi="Liberation Serif"/>
                <w:b w:val="false"/>
                <w:bCs w:val="false"/>
                <w:i w:val="false"/>
                <w:iCs w:val="false"/>
                <w:strike w:val="false"/>
                <w:dstrike w:val="false"/>
                <w:outline w:val="false"/>
                <w:shadow w:val="false"/>
                <w:color w:val="3465A4"/>
                <w:sz w:val="24"/>
                <w:szCs w:val="24"/>
                <w:u w:val="none"/>
              </w:rPr>
              <mc:AlternateContent>
                <mc:Choice Requires="wps">
                  <w:drawing>
                    <wp:anchor behindDoc="0" distT="0" distB="0" distL="0" distR="0" simplePos="0" locked="0" layoutInCell="0" allowOverlap="1" relativeHeight="11">
                      <wp:simplePos x="0" y="0"/>
                      <wp:positionH relativeFrom="column">
                        <wp:posOffset>673100</wp:posOffset>
                      </wp:positionH>
                      <wp:positionV relativeFrom="paragraph">
                        <wp:posOffset>47625</wp:posOffset>
                      </wp:positionV>
                      <wp:extent cx="514985" cy="181610"/>
                      <wp:effectExtent l="0" t="0" r="0" b="0"/>
                      <wp:wrapNone/>
                      <wp:docPr id="20" name="Line 6"/>
                      <a:graphic xmlns:a="http://schemas.openxmlformats.org/drawingml/2006/main">
                        <a:graphicData uri="http://schemas.microsoft.com/office/word/2010/wordprocessingShape">
                          <wps:wsp>
                            <wps:cNvSpPr/>
                            <wps:spPr>
                              <a:xfrm flipV="1">
                                <a:off x="0" y="0"/>
                                <a:ext cx="514440" cy="181080"/>
                              </a:xfrm>
                              <a:prstGeom prst="line">
                                <a:avLst/>
                              </a:prstGeom>
                              <a:ln w="0">
                                <a:solidFill>
                                  <a:srgbClr val="000000"/>
                                </a:solidFill>
                                <a:tailEnd len="med" type="triangle" w="med"/>
                              </a:ln>
                            </wps:spPr>
                            <wps:style>
                              <a:lnRef idx="0"/>
                              <a:fillRef idx="0"/>
                              <a:effectRef idx="0"/>
                              <a:fontRef idx="minor"/>
                            </wps:style>
                            <wps:bodyPr/>
                          </wps:wsp>
                        </a:graphicData>
                      </a:graphic>
                    </wp:anchor>
                  </w:drawing>
                </mc:Choice>
                <mc:Fallback>
                  <w:pict>
                    <v:line id="shape_0" from="53pt,3.75pt" to="93.45pt,17.95pt" ID="Line 6" stroked="t" o:allowincell="f" style="position:absolute;flip:y">
                      <v:stroke color="black" endarrow="block" endarrowwidth="medium" endarrowlength="medium" joinstyle="round" endcap="flat"/>
                      <v:fill o:detectmouseclick="t" on="false"/>
                      <w10:wrap type="none"/>
                    </v:line>
                  </w:pict>
                </mc:Fallback>
              </mc:AlternateContent>
            </w:r>
          </w:p>
        </w:tc>
      </w:tr>
      <w:tr>
        <w:trPr/>
        <w:tc>
          <w:tcPr>
            <w:tcW w:w="3024"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3465A4"/>
                <w:sz w:val="24"/>
                <w:szCs w:val="24"/>
                <w:u w:val="none"/>
              </w:rPr>
            </w:pPr>
            <w:r>
              <w:rPr>
                <w:rFonts w:ascii="Liberation Serif" w:hAnsi="Liberation Serif"/>
                <w:b w:val="false"/>
                <w:bCs w:val="false"/>
                <w:i w:val="false"/>
                <w:iCs w:val="false"/>
                <w:strike w:val="false"/>
                <w:dstrike w:val="false"/>
                <w:outline w:val="false"/>
                <w:shadow w:val="false"/>
                <w:color w:val="3465A4"/>
                <w:sz w:val="24"/>
                <w:szCs w:val="24"/>
                <w:u w:val="none"/>
              </w:rPr>
              <w:t>E2e</w:t>
            </w:r>
          </w:p>
        </w:tc>
        <w:tc>
          <w:tcPr>
            <w:tcW w:w="3024"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3465A4"/>
                <w:sz w:val="24"/>
                <w:szCs w:val="24"/>
                <w:u w:val="none"/>
              </w:rPr>
            </w:pPr>
            <w:r>
              <w:rPr>
                <w:rFonts w:ascii="Liberation Serif" w:hAnsi="Liberation Serif"/>
                <w:b w:val="false"/>
                <w:bCs w:val="false"/>
                <w:i w:val="false"/>
                <w:iCs w:val="false"/>
                <w:strike w:val="false"/>
                <w:dstrike w:val="false"/>
                <w:outline w:val="false"/>
                <w:shadow w:val="false"/>
                <w:color w:val="3465A4"/>
                <w:sz w:val="24"/>
                <w:szCs w:val="24"/>
                <w:u w:val="none"/>
              </w:rPr>
              <w:t>G6c (deeper understanding)</w:t>
            </w:r>
          </w:p>
        </w:tc>
        <w:tc>
          <w:tcPr>
            <w:tcW w:w="3024" w:type="dxa"/>
            <w:tcBorders>
              <w:left w:val="single" w:sz="4" w:space="0" w:color="000000"/>
              <w:bottom w:val="single" w:sz="4" w:space="0" w:color="000000"/>
              <w:right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3465A4"/>
                <w:sz w:val="24"/>
                <w:szCs w:val="24"/>
                <w:u w:val="none"/>
              </w:rPr>
            </w:pPr>
            <w:r>
              <w:rPr>
                <w:rFonts w:ascii="Liberation Serif" w:hAnsi="Liberation Serif"/>
                <w:b w:val="false"/>
                <w:bCs w:val="false"/>
                <w:i w:val="false"/>
                <w:iCs w:val="false"/>
                <w:strike w:val="false"/>
                <w:dstrike w:val="false"/>
                <w:outline w:val="false"/>
                <w:shadow w:val="false"/>
                <w:color w:val="3465A4"/>
                <w:sz w:val="24"/>
                <w:szCs w:val="24"/>
                <w:u w:val="none"/>
              </w:rPr>
              <mc:AlternateContent>
                <mc:Choice Requires="wps">
                  <w:drawing>
                    <wp:anchor behindDoc="0" distT="0" distB="0" distL="0" distR="0" simplePos="0" locked="0" layoutInCell="0" allowOverlap="1" relativeHeight="12">
                      <wp:simplePos x="0" y="0"/>
                      <wp:positionH relativeFrom="column">
                        <wp:posOffset>673100</wp:posOffset>
                      </wp:positionH>
                      <wp:positionV relativeFrom="paragraph">
                        <wp:posOffset>47625</wp:posOffset>
                      </wp:positionV>
                      <wp:extent cx="514985" cy="181610"/>
                      <wp:effectExtent l="0" t="0" r="0" b="0"/>
                      <wp:wrapNone/>
                      <wp:docPr id="21" name="Line 7"/>
                      <a:graphic xmlns:a="http://schemas.openxmlformats.org/drawingml/2006/main">
                        <a:graphicData uri="http://schemas.microsoft.com/office/word/2010/wordprocessingShape">
                          <wps:wsp>
                            <wps:cNvSpPr/>
                            <wps:spPr>
                              <a:xfrm flipV="1">
                                <a:off x="0" y="0"/>
                                <a:ext cx="514440" cy="181080"/>
                              </a:xfrm>
                              <a:prstGeom prst="line">
                                <a:avLst/>
                              </a:prstGeom>
                              <a:ln w="0">
                                <a:solidFill>
                                  <a:srgbClr val="000000"/>
                                </a:solidFill>
                                <a:tailEnd len="med" type="triangle" w="med"/>
                              </a:ln>
                            </wps:spPr>
                            <wps:style>
                              <a:lnRef idx="0"/>
                              <a:fillRef idx="0"/>
                              <a:effectRef idx="0"/>
                              <a:fontRef idx="minor"/>
                            </wps:style>
                            <wps:bodyPr/>
                          </wps:wsp>
                        </a:graphicData>
                      </a:graphic>
                    </wp:anchor>
                  </w:drawing>
                </mc:Choice>
                <mc:Fallback>
                  <w:pict>
                    <v:line id="shape_0" from="53pt,3.75pt" to="93.45pt,17.95pt" ID="Line 7" stroked="t" o:allowincell="f" style="position:absolute;flip:y">
                      <v:stroke color="black" endarrow="block" endarrowwidth="medium" endarrowlength="medium" joinstyle="round" endcap="flat"/>
                      <v:fill o:detectmouseclick="t" on="false"/>
                      <w10:wrap type="none"/>
                    </v:line>
                  </w:pict>
                </mc:Fallback>
              </mc:AlternateContent>
            </w:r>
          </w:p>
        </w:tc>
      </w:tr>
      <w:tr>
        <w:trPr/>
        <w:tc>
          <w:tcPr>
            <w:tcW w:w="3024"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3465A4"/>
                <w:sz w:val="24"/>
                <w:szCs w:val="24"/>
                <w:u w:val="none"/>
              </w:rPr>
            </w:pPr>
            <w:r>
              <w:rPr>
                <w:rFonts w:ascii="Liberation Serif" w:hAnsi="Liberation Serif"/>
                <w:b w:val="false"/>
                <w:bCs w:val="false"/>
                <w:i w:val="false"/>
                <w:iCs w:val="false"/>
                <w:strike w:val="false"/>
                <w:dstrike w:val="false"/>
                <w:outline w:val="false"/>
                <w:shadow w:val="false"/>
                <w:color w:val="3465A4"/>
                <w:sz w:val="24"/>
                <w:szCs w:val="24"/>
                <w:u w:val="none"/>
              </w:rPr>
              <w:t>E2e</w:t>
            </w:r>
          </w:p>
        </w:tc>
        <w:tc>
          <w:tcPr>
            <w:tcW w:w="3024"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3465A4"/>
                <w:sz w:val="24"/>
                <w:szCs w:val="24"/>
                <w:u w:val="none"/>
              </w:rPr>
            </w:pPr>
            <w:r>
              <w:rPr>
                <w:rFonts w:ascii="Liberation Serif" w:hAnsi="Liberation Serif"/>
                <w:b w:val="false"/>
                <w:bCs w:val="false"/>
                <w:i w:val="false"/>
                <w:iCs w:val="false"/>
                <w:strike w:val="false"/>
                <w:dstrike w:val="false"/>
                <w:outline w:val="false"/>
                <w:shadow w:val="false"/>
                <w:color w:val="3465A4"/>
                <w:sz w:val="24"/>
                <w:szCs w:val="24"/>
                <w:u w:val="none"/>
              </w:rPr>
              <w:t xml:space="preserve">G6d </w:t>
            </w:r>
            <w:r>
              <w:rPr>
                <w:rFonts w:ascii="Liberation Serif" w:hAnsi="Liberation Serif"/>
                <w:b w:val="false"/>
                <w:bCs w:val="false"/>
                <w:i w:val="false"/>
                <w:iCs w:val="false"/>
                <w:strike w:val="false"/>
                <w:dstrike w:val="false"/>
                <w:outline w:val="false"/>
                <w:shadow w:val="false"/>
                <w:color w:val="3465A4"/>
                <w:sz w:val="24"/>
                <w:szCs w:val="24"/>
                <w:u w:val="none"/>
              </w:rPr>
              <w:t>(mitigation | soc. issue)</w:t>
            </w:r>
          </w:p>
        </w:tc>
        <w:tc>
          <w:tcPr>
            <w:tcW w:w="3024" w:type="dxa"/>
            <w:tcBorders>
              <w:left w:val="single" w:sz="4" w:space="0" w:color="000000"/>
              <w:bottom w:val="single" w:sz="4" w:space="0" w:color="000000"/>
              <w:right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3465A4"/>
                <w:sz w:val="24"/>
                <w:szCs w:val="24"/>
                <w:u w:val="none"/>
              </w:rPr>
            </w:pPr>
            <w:r>
              <w:rPr>
                <w:rFonts w:ascii="Liberation Serif" w:hAnsi="Liberation Serif"/>
                <w:b w:val="false"/>
                <w:bCs w:val="false"/>
                <w:i w:val="false"/>
                <w:iCs w:val="false"/>
                <w:strike w:val="false"/>
                <w:dstrike w:val="false"/>
                <w:outline w:val="false"/>
                <w:shadow w:val="false"/>
                <w:color w:val="3465A4"/>
                <w:sz w:val="24"/>
                <w:szCs w:val="24"/>
                <w:u w:val="none"/>
              </w:rPr>
              <mc:AlternateContent>
                <mc:Choice Requires="wps">
                  <w:drawing>
                    <wp:anchor behindDoc="0" distT="0" distB="0" distL="0" distR="0" simplePos="0" locked="0" layoutInCell="0" allowOverlap="1" relativeHeight="13">
                      <wp:simplePos x="0" y="0"/>
                      <wp:positionH relativeFrom="column">
                        <wp:posOffset>673100</wp:posOffset>
                      </wp:positionH>
                      <wp:positionV relativeFrom="paragraph">
                        <wp:posOffset>47625</wp:posOffset>
                      </wp:positionV>
                      <wp:extent cx="514985" cy="181610"/>
                      <wp:effectExtent l="0" t="0" r="0" b="0"/>
                      <wp:wrapNone/>
                      <wp:docPr id="22" name="Line 8"/>
                      <a:graphic xmlns:a="http://schemas.openxmlformats.org/drawingml/2006/main">
                        <a:graphicData uri="http://schemas.microsoft.com/office/word/2010/wordprocessingShape">
                          <wps:wsp>
                            <wps:cNvSpPr/>
                            <wps:spPr>
                              <a:xfrm flipV="1">
                                <a:off x="0" y="0"/>
                                <a:ext cx="514440" cy="181080"/>
                              </a:xfrm>
                              <a:prstGeom prst="line">
                                <a:avLst/>
                              </a:prstGeom>
                              <a:ln w="0">
                                <a:solidFill>
                                  <a:srgbClr val="000000"/>
                                </a:solidFill>
                                <a:tailEnd len="med" type="triangle" w="med"/>
                              </a:ln>
                            </wps:spPr>
                            <wps:style>
                              <a:lnRef idx="0"/>
                              <a:fillRef idx="0"/>
                              <a:effectRef idx="0"/>
                              <a:fontRef idx="minor"/>
                            </wps:style>
                            <wps:bodyPr/>
                          </wps:wsp>
                        </a:graphicData>
                      </a:graphic>
                    </wp:anchor>
                  </w:drawing>
                </mc:Choice>
                <mc:Fallback>
                  <w:pict>
                    <v:line id="shape_0" from="53pt,3.75pt" to="93.45pt,17.95pt" ID="Line 8" stroked="t" o:allowincell="f" style="position:absolute;flip:y">
                      <v:stroke color="black" endarrow="block" endarrowwidth="medium" endarrowlength="medium" joinstyle="round" endcap="flat"/>
                      <v:fill o:detectmouseclick="t" on="false"/>
                      <w10:wrap type="none"/>
                    </v:line>
                  </w:pict>
                </mc:Fallback>
              </mc:AlternateContent>
            </w:r>
          </w:p>
        </w:tc>
      </w:tr>
    </w:tbl>
    <w:p>
      <w:pPr>
        <w:pStyle w:val="Normal"/>
        <w:rPr>
          <w:b/>
          <w:b/>
        </w:rPr>
      </w:pPr>
      <w:r>
        <w:rPr>
          <w:color w:val="3465A4"/>
        </w:rPr>
      </w:r>
    </w:p>
    <w:p>
      <w:pPr>
        <w:pStyle w:val="TextBody"/>
        <w:numPr>
          <w:ilvl w:val="0"/>
          <w:numId w:val="12"/>
        </w:numPr>
        <w:rPr>
          <w:b/>
          <w:b/>
        </w:rPr>
      </w:pPr>
      <w:r>
        <w:rPr>
          <w:rFonts w:eastAsia="Calibri" w:cs="" w:cstheme="minorBidi" w:eastAsiaTheme="minorHAnsi"/>
          <w:b/>
          <w:bCs/>
          <w:i w:val="false"/>
          <w:iCs w:val="false"/>
          <w:color w:val="0E101A"/>
          <w:kern w:val="0"/>
          <w:position w:val="0"/>
          <w:sz w:val="22"/>
          <w:sz w:val="22"/>
          <w:szCs w:val="22"/>
          <w:shd w:fill="auto" w:val="clear"/>
          <w:vertAlign w:val="baseline"/>
          <w:lang w:val="en-GB" w:eastAsia="en-US" w:bidi="ar-SA"/>
        </w:rPr>
        <w:t>H:</w:t>
      </w:r>
      <w:r>
        <w:rPr>
          <w:rFonts w:eastAsia="Calibri" w:cs="" w:cstheme="minorBidi" w:eastAsiaTheme="minorHAnsi"/>
          <w:b w:val="false"/>
          <w:bCs w:val="false"/>
          <w:i w:val="false"/>
          <w:iCs w:val="false"/>
          <w:color w:val="0E101A"/>
          <w:kern w:val="0"/>
          <w:position w:val="0"/>
          <w:sz w:val="22"/>
          <w:sz w:val="22"/>
          <w:szCs w:val="22"/>
          <w:shd w:fill="auto" w:val="clear"/>
          <w:vertAlign w:val="baseline"/>
          <w:lang w:val="en-GB" w:eastAsia="en-US" w:bidi="ar-SA"/>
        </w:rPr>
        <w:t xml:space="preserve">  Inclusion of non-academic actors does not necessarily indicate SI-related goals. However, participatory research structures enable the research community to create robust/complete solutions to social issues that can be applied right away. We are expecting high scalability with a wider inclusion of non-academic actors and more contribution to better services, products. </w:t>
      </w:r>
    </w:p>
    <w:p>
      <w:pPr>
        <w:pStyle w:val="TextBody"/>
        <w:rPr>
          <w:b/>
          <w:b/>
        </w:rPr>
      </w:pPr>
      <w:r>
        <w:rPr/>
      </w:r>
    </w:p>
    <w:tbl>
      <w:tblPr>
        <w:tblW w:w="9075" w:type="dxa"/>
        <w:jc w:val="left"/>
        <w:tblInd w:w="18" w:type="dxa"/>
        <w:tblLayout w:type="fixed"/>
        <w:tblCellMar>
          <w:top w:w="55" w:type="dxa"/>
          <w:left w:w="55" w:type="dxa"/>
          <w:bottom w:w="55" w:type="dxa"/>
          <w:right w:w="55" w:type="dxa"/>
        </w:tblCellMar>
      </w:tblPr>
      <w:tblGrid>
        <w:gridCol w:w="3000"/>
        <w:gridCol w:w="3015"/>
        <w:gridCol w:w="3060"/>
      </w:tblGrid>
      <w:tr>
        <w:trPr/>
        <w:tc>
          <w:tcPr>
            <w:tcW w:w="3000" w:type="dxa"/>
            <w:tcBorders>
              <w:top w:val="single" w:sz="4" w:space="0" w:color="000000"/>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IDV</w:t>
            </w:r>
          </w:p>
        </w:tc>
        <w:tc>
          <w:tcPr>
            <w:tcW w:w="3015" w:type="dxa"/>
            <w:tcBorders>
              <w:top w:val="single" w:sz="4" w:space="0" w:color="000000"/>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DV</w:t>
            </w:r>
          </w:p>
        </w:tc>
        <w:tc>
          <w:tcPr>
            <w:tcW w:w="3060" w:type="dxa"/>
            <w:tcBorders>
              <w:top w:val="single" w:sz="4" w:space="0" w:color="000000"/>
              <w:left w:val="single" w:sz="4" w:space="0" w:color="000000"/>
              <w:bottom w:val="single" w:sz="4" w:space="0" w:color="000000"/>
              <w:right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000" w:type="dxa"/>
            <w:tcBorders>
              <w:left w:val="single" w:sz="4" w:space="0" w:color="000000"/>
              <w:bottom w:val="single" w:sz="4" w:space="0" w:color="000000"/>
            </w:tcBorders>
          </w:tcPr>
          <w:p>
            <w:pPr>
              <w:pStyle w:val="TableContents"/>
              <w:spacing w:before="0" w:after="160"/>
              <w:jc w:val="left"/>
              <w:rPr>
                <w:rFonts w:ascii="Liberation Serif" w:hAnsi="Liberation Serif" w:eastAsia="Calibri" w:cs="" w:cstheme="minorBidi" w:eastAsiaTheme="minorHAnsi"/>
                <w:b w:val="false"/>
                <w:b w:val="false"/>
                <w:bCs w:val="false"/>
                <w:i w:val="false"/>
                <w:i w:val="false"/>
                <w:iCs w:val="false"/>
                <w:strike w:val="false"/>
                <w:dstrike w:val="false"/>
                <w:outline w:val="false"/>
                <w:shadow w:val="false"/>
                <w:color w:val="000000"/>
                <w:kern w:val="0"/>
                <w:sz w:val="24"/>
                <w:szCs w:val="24"/>
                <w:u w:val="none"/>
                <w:lang w:val="en-GB" w:eastAsia="en-US" w:bidi="ar-SA"/>
              </w:rPr>
            </w:pPr>
            <w:r>
              <w:rPr>
                <w:rFonts w:eastAsia="Calibri" w:cs="" w:cstheme="minorBidi" w:eastAsiaTheme="minorHAnsi" w:ascii="Liberation Serif" w:hAnsi="Liberation Serif"/>
                <w:b w:val="false"/>
                <w:bCs w:val="false"/>
                <w:i w:val="false"/>
                <w:iCs w:val="false"/>
                <w:strike w:val="false"/>
                <w:dstrike w:val="false"/>
                <w:outline w:val="false"/>
                <w:shadow w:val="false"/>
                <w:color w:val="000000"/>
                <w:kern w:val="0"/>
                <w:sz w:val="24"/>
                <w:szCs w:val="24"/>
                <w:u w:val="none"/>
                <w:lang w:val="en-GB" w:eastAsia="en-US" w:bidi="ar-SA"/>
              </w:rPr>
              <w:t>E1</w:t>
            </w:r>
            <w:r>
              <w:rPr>
                <w:rFonts w:eastAsia="Calibri" w:cs="" w:cstheme="minorBidi" w:eastAsiaTheme="minorHAnsi" w:ascii="Liberation Serif" w:hAnsi="Liberation Serif"/>
                <w:b w:val="false"/>
                <w:bCs w:val="false"/>
                <w:i w:val="false"/>
                <w:iCs w:val="false"/>
                <w:strike w:val="false"/>
                <w:dstrike w:val="false"/>
                <w:outline w:val="false"/>
                <w:shadow w:val="false"/>
                <w:color w:val="000000"/>
                <w:kern w:val="0"/>
                <w:sz w:val="24"/>
                <w:szCs w:val="24"/>
                <w:u w:val="none"/>
                <w:lang w:val="en-GB" w:eastAsia="en-US" w:bidi="ar-SA"/>
              </w:rPr>
              <w:t>\</w:t>
            </w:r>
            <w:r>
              <w:rPr>
                <w:rFonts w:eastAsia="Calibri" w:cs="" w:cstheme="minorBidi" w:eastAsiaTheme="minorHAnsi" w:ascii="Liberation Serif" w:hAnsi="Liberation Serif"/>
                <w:b w:val="false"/>
                <w:bCs w:val="false"/>
                <w:i w:val="false"/>
                <w:iCs w:val="false"/>
                <w:strike w:val="false"/>
                <w:dstrike w:val="false"/>
                <w:outline w:val="false"/>
                <w:shadow w:val="false"/>
                <w:color w:val="000000"/>
                <w:kern w:val="0"/>
                <w:sz w:val="24"/>
                <w:szCs w:val="24"/>
                <w:u w:val="none"/>
                <w:lang w:val="en-GB" w:eastAsia="en-US" w:bidi="ar-SA"/>
              </w:rPr>
              <w:t>a, E2</w:t>
            </w:r>
            <w:r>
              <w:rPr>
                <w:rFonts w:eastAsia="Calibri" w:cs="" w:cstheme="minorBidi" w:eastAsiaTheme="minorHAnsi" w:ascii="Liberation Serif" w:hAnsi="Liberation Serif"/>
                <w:b w:val="false"/>
                <w:bCs w:val="false"/>
                <w:i w:val="false"/>
                <w:iCs w:val="false"/>
                <w:strike w:val="false"/>
                <w:dstrike w:val="false"/>
                <w:outline w:val="false"/>
                <w:shadow w:val="false"/>
                <w:color w:val="000000"/>
                <w:kern w:val="0"/>
                <w:sz w:val="24"/>
                <w:szCs w:val="24"/>
                <w:u w:val="none"/>
                <w:lang w:val="en-GB" w:eastAsia="en-US" w:bidi="ar-SA"/>
              </w:rPr>
              <w:t>\</w:t>
            </w:r>
            <w:r>
              <w:rPr>
                <w:rFonts w:eastAsia="Calibri" w:cs="" w:cstheme="minorBidi" w:eastAsiaTheme="minorHAnsi" w:ascii="Liberation Serif" w:hAnsi="Liberation Serif"/>
                <w:b w:val="false"/>
                <w:bCs w:val="false"/>
                <w:i w:val="false"/>
                <w:iCs w:val="false"/>
                <w:strike w:val="false"/>
                <w:dstrike w:val="false"/>
                <w:outline w:val="false"/>
                <w:shadow w:val="false"/>
                <w:color w:val="000000"/>
                <w:kern w:val="0"/>
                <w:sz w:val="24"/>
                <w:szCs w:val="24"/>
                <w:u w:val="none"/>
                <w:lang w:val="en-GB" w:eastAsia="en-US" w:bidi="ar-SA"/>
              </w:rPr>
              <w:t>a</w:t>
            </w:r>
          </w:p>
        </w:tc>
        <w:tc>
          <w:tcPr>
            <w:tcW w:w="3015" w:type="dxa"/>
            <w:tcBorders>
              <w:left w:val="single" w:sz="4" w:space="0" w:color="000000"/>
              <w:bottom w:val="single" w:sz="4" w:space="0" w:color="000000"/>
            </w:tcBorders>
          </w:tcPr>
          <w:p>
            <w:pPr>
              <w:pStyle w:val="TableContents"/>
              <w:spacing w:before="0" w:after="160"/>
              <w:jc w:val="left"/>
              <w:rPr>
                <w:rFonts w:ascii="Liberation Serif" w:hAnsi="Liberation Serif" w:eastAsia="Calibri" w:cs="" w:cstheme="minorBidi" w:eastAsiaTheme="minorHAnsi"/>
                <w:b w:val="false"/>
                <w:b w:val="false"/>
                <w:bCs w:val="false"/>
                <w:i w:val="false"/>
                <w:i w:val="false"/>
                <w:iCs w:val="false"/>
                <w:strike w:val="false"/>
                <w:dstrike w:val="false"/>
                <w:outline w:val="false"/>
                <w:shadow w:val="false"/>
                <w:color w:val="000000"/>
                <w:kern w:val="0"/>
                <w:sz w:val="24"/>
                <w:szCs w:val="24"/>
                <w:u w:val="none"/>
                <w:lang w:val="en-GB" w:eastAsia="en-US" w:bidi="ar-SA"/>
              </w:rPr>
            </w:pPr>
            <w:r>
              <w:rPr>
                <w:rFonts w:eastAsia="Calibri" w:cs="" w:cstheme="minorBidi" w:eastAsiaTheme="minorHAnsi" w:ascii="Liberation Serif" w:hAnsi="Liberation Serif"/>
                <w:b w:val="false"/>
                <w:bCs w:val="false"/>
                <w:i w:val="false"/>
                <w:iCs w:val="false"/>
                <w:strike w:val="false"/>
                <w:dstrike w:val="false"/>
                <w:outline w:val="false"/>
                <w:shadow w:val="false"/>
                <w:color w:val="000000"/>
                <w:kern w:val="0"/>
                <w:sz w:val="24"/>
                <w:szCs w:val="24"/>
                <w:u w:val="none"/>
                <w:lang w:val="en-GB" w:eastAsia="en-US" w:bidi="ar-SA"/>
              </w:rPr>
              <w:t>G1\g &lt;each&gt;</w:t>
            </w:r>
          </w:p>
        </w:tc>
        <w:tc>
          <w:tcPr>
            <w:tcW w:w="3060" w:type="dxa"/>
            <w:tcBorders>
              <w:left w:val="single" w:sz="4" w:space="0" w:color="000000"/>
              <w:bottom w:val="single" w:sz="4" w:space="0" w:color="000000"/>
              <w:right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mc:AlternateContent>
                <mc:Choice Requires="wps">
                  <w:drawing>
                    <wp:anchor behindDoc="0" distT="0" distB="0" distL="0" distR="0" simplePos="0" locked="0" layoutInCell="0" allowOverlap="1" relativeHeight="27">
                      <wp:simplePos x="0" y="0"/>
                      <wp:positionH relativeFrom="column">
                        <wp:posOffset>673100</wp:posOffset>
                      </wp:positionH>
                      <wp:positionV relativeFrom="paragraph">
                        <wp:posOffset>47625</wp:posOffset>
                      </wp:positionV>
                      <wp:extent cx="514985" cy="181610"/>
                      <wp:effectExtent l="0" t="0" r="0" b="0"/>
                      <wp:wrapNone/>
                      <wp:docPr id="23" name="Line 26"/>
                      <a:graphic xmlns:a="http://schemas.openxmlformats.org/drawingml/2006/main">
                        <a:graphicData uri="http://schemas.microsoft.com/office/word/2010/wordprocessingShape">
                          <wps:wsp>
                            <wps:cNvSpPr/>
                            <wps:spPr>
                              <a:xfrm flipV="1">
                                <a:off x="0" y="0"/>
                                <a:ext cx="514440" cy="181080"/>
                              </a:xfrm>
                              <a:prstGeom prst="line">
                                <a:avLst/>
                              </a:prstGeom>
                              <a:ln w="0">
                                <a:solidFill>
                                  <a:srgbClr val="000000"/>
                                </a:solidFill>
                                <a:tailEnd len="med" type="triangle" w="med"/>
                              </a:ln>
                            </wps:spPr>
                            <wps:style>
                              <a:lnRef idx="0"/>
                              <a:fillRef idx="0"/>
                              <a:effectRef idx="0"/>
                              <a:fontRef idx="minor"/>
                            </wps:style>
                            <wps:bodyPr/>
                          </wps:wsp>
                        </a:graphicData>
                      </a:graphic>
                    </wp:anchor>
                  </w:drawing>
                </mc:Choice>
                <mc:Fallback>
                  <w:pict>
                    <v:line id="shape_0" from="53pt,3.75pt" to="93.45pt,17.95pt" ID="Line 26" stroked="t" o:allowincell="f" style="position:absolute;flip:y">
                      <v:stroke color="black" endarrow="block" endarrowwidth="medium" endarrowlength="medium" joinstyle="round" endcap="flat"/>
                      <v:fill o:detectmouseclick="t" on="false"/>
                      <w10:wrap type="none"/>
                    </v:line>
                  </w:pict>
                </mc:Fallback>
              </mc:AlternateContent>
            </w:r>
          </w:p>
        </w:tc>
      </w:tr>
      <w:tr>
        <w:trPr/>
        <w:tc>
          <w:tcPr>
            <w:tcW w:w="3000" w:type="dxa"/>
            <w:tcBorders>
              <w:left w:val="single" w:sz="4" w:space="0" w:color="000000"/>
              <w:bottom w:val="single" w:sz="4" w:space="0" w:color="000000"/>
            </w:tcBorders>
          </w:tcPr>
          <w:p>
            <w:pPr>
              <w:pStyle w:val="TableContents"/>
              <w:spacing w:before="0" w:after="160"/>
              <w:jc w:val="left"/>
              <w:rPr>
                <w:rFonts w:ascii="Liberation Serif" w:hAnsi="Liberation Serif" w:eastAsia="Calibri" w:cs="" w:cstheme="minorBidi" w:eastAsiaTheme="minorHAnsi"/>
                <w:b w:val="false"/>
                <w:b w:val="false"/>
                <w:bCs w:val="false"/>
                <w:i w:val="false"/>
                <w:i w:val="false"/>
                <w:iCs w:val="false"/>
                <w:strike w:val="false"/>
                <w:dstrike w:val="false"/>
                <w:outline w:val="false"/>
                <w:shadow w:val="false"/>
                <w:color w:val="000000"/>
                <w:kern w:val="0"/>
                <w:sz w:val="24"/>
                <w:szCs w:val="24"/>
                <w:u w:val="none"/>
                <w:lang w:val="en-GB" w:eastAsia="en-US" w:bidi="ar-SA"/>
              </w:rPr>
            </w:pPr>
            <w:r>
              <w:rPr>
                <w:rFonts w:eastAsia="Calibri" w:cs="" w:cstheme="minorBidi" w:eastAsiaTheme="minorHAnsi" w:ascii="Liberation Serif" w:hAnsi="Liberation Serif"/>
                <w:b w:val="false"/>
                <w:bCs w:val="false"/>
                <w:i w:val="false"/>
                <w:iCs w:val="false"/>
                <w:strike w:val="false"/>
                <w:dstrike w:val="false"/>
                <w:outline w:val="false"/>
                <w:shadow w:val="false"/>
                <w:color w:val="000000"/>
                <w:kern w:val="0"/>
                <w:sz w:val="24"/>
                <w:szCs w:val="24"/>
                <w:u w:val="none"/>
                <w:lang w:val="en-GB" w:eastAsia="en-US" w:bidi="ar-SA"/>
              </w:rPr>
              <w:t>E1</w:t>
            </w:r>
            <w:r>
              <w:rPr>
                <w:rFonts w:eastAsia="Calibri" w:cs="" w:cstheme="minorBidi" w:eastAsiaTheme="minorHAnsi" w:ascii="Liberation Serif" w:hAnsi="Liberation Serif"/>
                <w:b w:val="false"/>
                <w:bCs w:val="false"/>
                <w:i w:val="false"/>
                <w:iCs w:val="false"/>
                <w:strike w:val="false"/>
                <w:dstrike w:val="false"/>
                <w:outline w:val="false"/>
                <w:shadow w:val="false"/>
                <w:color w:val="000000"/>
                <w:kern w:val="0"/>
                <w:sz w:val="24"/>
                <w:szCs w:val="24"/>
                <w:u w:val="none"/>
                <w:lang w:val="en-GB" w:eastAsia="en-US" w:bidi="ar-SA"/>
              </w:rPr>
              <w:t>\</w:t>
            </w:r>
            <w:r>
              <w:rPr>
                <w:rFonts w:eastAsia="Calibri" w:cs="" w:cstheme="minorBidi" w:eastAsiaTheme="minorHAnsi" w:ascii="Liberation Serif" w:hAnsi="Liberation Serif"/>
                <w:b w:val="false"/>
                <w:bCs w:val="false"/>
                <w:i w:val="false"/>
                <w:iCs w:val="false"/>
                <w:strike w:val="false"/>
                <w:dstrike w:val="false"/>
                <w:outline w:val="false"/>
                <w:shadow w:val="false"/>
                <w:color w:val="000000"/>
                <w:kern w:val="0"/>
                <w:sz w:val="24"/>
                <w:szCs w:val="24"/>
                <w:u w:val="none"/>
                <w:lang w:val="en-GB" w:eastAsia="en-US" w:bidi="ar-SA"/>
              </w:rPr>
              <w:t>a, E2</w:t>
            </w:r>
            <w:r>
              <w:rPr>
                <w:rFonts w:eastAsia="Calibri" w:cs="" w:cstheme="minorBidi" w:eastAsiaTheme="minorHAnsi" w:ascii="Liberation Serif" w:hAnsi="Liberation Serif"/>
                <w:b w:val="false"/>
                <w:bCs w:val="false"/>
                <w:i w:val="false"/>
                <w:iCs w:val="false"/>
                <w:strike w:val="false"/>
                <w:dstrike w:val="false"/>
                <w:outline w:val="false"/>
                <w:shadow w:val="false"/>
                <w:color w:val="000000"/>
                <w:kern w:val="0"/>
                <w:sz w:val="24"/>
                <w:szCs w:val="24"/>
                <w:u w:val="none"/>
                <w:lang w:val="en-GB" w:eastAsia="en-US" w:bidi="ar-SA"/>
              </w:rPr>
              <w:t>\</w:t>
            </w:r>
            <w:r>
              <w:rPr>
                <w:rFonts w:eastAsia="Calibri" w:cs="" w:cstheme="minorBidi" w:eastAsiaTheme="minorHAnsi" w:ascii="Liberation Serif" w:hAnsi="Liberation Serif"/>
                <w:b w:val="false"/>
                <w:bCs w:val="false"/>
                <w:i w:val="false"/>
                <w:iCs w:val="false"/>
                <w:strike w:val="false"/>
                <w:dstrike w:val="false"/>
                <w:outline w:val="false"/>
                <w:shadow w:val="false"/>
                <w:color w:val="000000"/>
                <w:kern w:val="0"/>
                <w:sz w:val="24"/>
                <w:szCs w:val="24"/>
                <w:u w:val="none"/>
                <w:lang w:val="en-GB" w:eastAsia="en-US" w:bidi="ar-SA"/>
              </w:rPr>
              <w:t>a</w:t>
            </w:r>
          </w:p>
        </w:tc>
        <w:tc>
          <w:tcPr>
            <w:tcW w:w="3015" w:type="dxa"/>
            <w:tcBorders>
              <w:left w:val="single" w:sz="4" w:space="0" w:color="000000"/>
              <w:bottom w:val="single" w:sz="4" w:space="0" w:color="000000"/>
            </w:tcBorders>
          </w:tcPr>
          <w:p>
            <w:pPr>
              <w:pStyle w:val="TableContents"/>
              <w:spacing w:before="0" w:after="160"/>
              <w:jc w:val="left"/>
              <w:rPr>
                <w:rFonts w:ascii="Liberation Serif" w:hAnsi="Liberation Serif" w:eastAsia="Calibri" w:cs="" w:cstheme="minorBidi" w:eastAsiaTheme="minorHAnsi"/>
                <w:b w:val="false"/>
                <w:b w:val="false"/>
                <w:bCs w:val="false"/>
                <w:i w:val="false"/>
                <w:i w:val="false"/>
                <w:iCs w:val="false"/>
                <w:strike w:val="false"/>
                <w:dstrike w:val="false"/>
                <w:outline w:val="false"/>
                <w:shadow w:val="false"/>
                <w:color w:val="000000"/>
                <w:kern w:val="0"/>
                <w:sz w:val="24"/>
                <w:szCs w:val="24"/>
                <w:u w:val="none"/>
                <w:lang w:val="en-GB" w:eastAsia="en-US" w:bidi="ar-SA"/>
              </w:rPr>
            </w:pPr>
            <w:r>
              <w:rPr>
                <w:rFonts w:eastAsia="Calibri" w:cs="" w:cstheme="minorBidi" w:eastAsiaTheme="minorHAnsi" w:ascii="Liberation Serif" w:hAnsi="Liberation Serif"/>
                <w:b w:val="false"/>
                <w:bCs w:val="false"/>
                <w:i w:val="false"/>
                <w:iCs w:val="false"/>
                <w:strike w:val="false"/>
                <w:dstrike w:val="false"/>
                <w:outline w:val="false"/>
                <w:shadow w:val="false"/>
                <w:color w:val="000000"/>
                <w:kern w:val="0"/>
                <w:sz w:val="24"/>
                <w:szCs w:val="24"/>
                <w:u w:val="none"/>
                <w:lang w:val="en-GB" w:eastAsia="en-US" w:bidi="ar-SA"/>
              </w:rPr>
              <w:t>H2 &lt;each&gt;</w:t>
            </w:r>
          </w:p>
        </w:tc>
        <w:tc>
          <w:tcPr>
            <w:tcW w:w="3060" w:type="dxa"/>
            <w:tcBorders>
              <w:left w:val="single" w:sz="4" w:space="0" w:color="000000"/>
              <w:bottom w:val="single" w:sz="4" w:space="0" w:color="000000"/>
              <w:right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mc:AlternateContent>
                <mc:Choice Requires="wps">
                  <w:drawing>
                    <wp:anchor behindDoc="0" distT="0" distB="0" distL="0" distR="0" simplePos="0" locked="0" layoutInCell="0" allowOverlap="1" relativeHeight="28">
                      <wp:simplePos x="0" y="0"/>
                      <wp:positionH relativeFrom="column">
                        <wp:posOffset>673100</wp:posOffset>
                      </wp:positionH>
                      <wp:positionV relativeFrom="paragraph">
                        <wp:posOffset>47625</wp:posOffset>
                      </wp:positionV>
                      <wp:extent cx="514985" cy="181610"/>
                      <wp:effectExtent l="0" t="0" r="0" b="0"/>
                      <wp:wrapNone/>
                      <wp:docPr id="24" name="Line 27"/>
                      <a:graphic xmlns:a="http://schemas.openxmlformats.org/drawingml/2006/main">
                        <a:graphicData uri="http://schemas.microsoft.com/office/word/2010/wordprocessingShape">
                          <wps:wsp>
                            <wps:cNvSpPr/>
                            <wps:spPr>
                              <a:xfrm flipV="1">
                                <a:off x="0" y="0"/>
                                <a:ext cx="514440" cy="181080"/>
                              </a:xfrm>
                              <a:prstGeom prst="line">
                                <a:avLst/>
                              </a:prstGeom>
                              <a:ln w="0">
                                <a:solidFill>
                                  <a:srgbClr val="000000"/>
                                </a:solidFill>
                                <a:tailEnd len="med" type="triangle" w="med"/>
                              </a:ln>
                            </wps:spPr>
                            <wps:style>
                              <a:lnRef idx="0"/>
                              <a:fillRef idx="0"/>
                              <a:effectRef idx="0"/>
                              <a:fontRef idx="minor"/>
                            </wps:style>
                            <wps:bodyPr/>
                          </wps:wsp>
                        </a:graphicData>
                      </a:graphic>
                    </wp:anchor>
                  </w:drawing>
                </mc:Choice>
                <mc:Fallback>
                  <w:pict>
                    <v:line id="shape_0" from="53pt,3.75pt" to="93.45pt,17.95pt" ID="Line 27" stroked="t" o:allowincell="f" style="position:absolute;flip:y">
                      <v:stroke color="black" endarrow="block" endarrowwidth="medium" endarrowlength="medium" joinstyle="round" endcap="flat"/>
                      <v:fill o:detectmouseclick="t" on="false"/>
                      <w10:wrap type="none"/>
                    </v:line>
                  </w:pict>
                </mc:Fallback>
              </mc:AlternateContent>
            </w:r>
          </w:p>
        </w:tc>
      </w:tr>
    </w:tbl>
    <w:p>
      <w:pPr>
        <w:pStyle w:val="Normal"/>
        <w:rPr>
          <w:b/>
          <w:b/>
        </w:rPr>
      </w:pPr>
      <w:r>
        <w:rPr>
          <w:color w:val="C9211E"/>
        </w:rPr>
      </w:r>
    </w:p>
    <w:p>
      <w:pPr>
        <w:pStyle w:val="Normal"/>
        <w:rPr>
          <w:color w:val="C9211E"/>
        </w:rPr>
      </w:pPr>
      <w:r>
        <w:rPr>
          <w:b/>
          <w:color w:val="C9211E"/>
        </w:rPr>
        <w:t>E3</w:t>
      </w:r>
      <w:r>
        <w:rPr>
          <w:b/>
          <w:color w:val="C9211E"/>
        </w:rPr>
        <w:t xml:space="preserve">: </w:t>
      </w:r>
      <w:r>
        <w:rPr>
          <w:b/>
          <w:color w:val="C9211E"/>
        </w:rPr>
        <w:t>Please indicate whet</w:t>
      </w:r>
      <w:r>
        <w:rPr>
          <w:b/>
          <w:color w:val="C9211E"/>
        </w:rPr>
        <w:t>h</w:t>
      </w:r>
      <w:r>
        <w:rPr>
          <w:b/>
          <w:color w:val="C9211E"/>
        </w:rPr>
        <w:t>er the following statements fit your project</w:t>
      </w:r>
      <w:r>
        <w:rPr>
          <w:b/>
          <w:color w:val="C9211E"/>
        </w:rPr>
        <w:t>?</w:t>
      </w:r>
    </w:p>
    <w:p>
      <w:pPr>
        <w:pStyle w:val="TextBody"/>
        <w:numPr>
          <w:ilvl w:val="0"/>
          <w:numId w:val="5"/>
        </w:numPr>
        <w:rPr>
          <w:b w:val="false"/>
          <w:b w:val="false"/>
          <w:bCs w:val="false"/>
        </w:rPr>
      </w:pPr>
      <w:r>
        <w:rPr>
          <w:b w:val="false"/>
          <w:bCs w:val="false"/>
          <w:color w:val="0E101A"/>
          <w:shd w:fill="auto" w:val="clear"/>
        </w:rPr>
        <w:t>Focusing on a specific (disadvantaged) social group is not explicitly a pre-condition of SI. However, working toward better conditions among specific marginalised groups, taking empowering/ enabling approaches to increase the magnitude of the SI greatly. Therefore ;</w:t>
      </w:r>
    </w:p>
    <w:p>
      <w:pPr>
        <w:pStyle w:val="Normal"/>
        <w:rPr>
          <w:b/>
          <w:b/>
          <w:bCs/>
        </w:rPr>
      </w:pPr>
      <w:r>
        <w:rPr>
          <w:b/>
          <w:bCs/>
        </w:rPr>
        <w:t>H</w:t>
      </w:r>
      <w:r>
        <w:rPr>
          <w:b/>
          <w:bCs/>
          <w:vertAlign w:val="subscript"/>
        </w:rPr>
        <w:t>1</w:t>
      </w:r>
      <w:r>
        <w:rPr>
          <w:b/>
          <w:bCs/>
        </w:rPr>
        <w:t xml:space="preserve">: </w:t>
      </w:r>
      <w:r>
        <w:rPr>
          <w:b w:val="false"/>
          <w:bCs w:val="false"/>
        </w:rPr>
        <w:t>The higher the self-assessment degree of SI, the higher the focus on disadvantaged social groups.</w:t>
      </w:r>
    </w:p>
    <w:p>
      <w:pPr>
        <w:pStyle w:val="Normal"/>
        <w:rPr>
          <w:b/>
          <w:b/>
          <w:bCs/>
        </w:rPr>
      </w:pPr>
      <w:r>
        <w:rPr>
          <w:b/>
          <w:bCs/>
        </w:rPr>
        <w:t>H</w:t>
      </w:r>
      <w:r>
        <w:rPr>
          <w:b/>
          <w:bCs/>
          <w:vertAlign w:val="subscript"/>
        </w:rPr>
        <w:t>2</w:t>
      </w:r>
      <w:r>
        <w:rPr>
          <w:b/>
          <w:bCs/>
        </w:rPr>
        <w:t xml:space="preserve">: </w:t>
      </w:r>
      <w:r>
        <w:rPr>
          <w:b w:val="false"/>
          <w:bCs w:val="false"/>
        </w:rPr>
        <w:t>The higher focus on social groups, the higher the scaling-up/-deep/-out chances.</w:t>
      </w:r>
    </w:p>
    <w:p>
      <w:pPr>
        <w:pStyle w:val="Normal"/>
        <w:rPr>
          <w:b/>
          <w:b/>
          <w:bCs/>
        </w:rPr>
      </w:pPr>
      <w:r>
        <w:rPr>
          <w:b/>
          <w:bCs/>
        </w:rPr>
        <w:t>H</w:t>
      </w:r>
      <w:r>
        <w:rPr>
          <w:b/>
          <w:bCs/>
          <w:vertAlign w:val="subscript"/>
        </w:rPr>
        <w:t>3</w:t>
      </w:r>
      <w:r>
        <w:rPr>
          <w:b/>
          <w:bCs/>
        </w:rPr>
        <w:t xml:space="preserve">: </w:t>
      </w:r>
      <w:r>
        <w:rPr>
          <w:b w:val="false"/>
          <w:bCs w:val="false"/>
        </w:rPr>
        <w:t>The higher focus on social groups, the higher the uptake.</w:t>
      </w:r>
    </w:p>
    <w:p>
      <w:pPr>
        <w:pStyle w:val="Normal"/>
        <w:rPr>
          <w:b w:val="false"/>
          <w:b w:val="false"/>
          <w:bCs w:val="false"/>
        </w:rPr>
      </w:pPr>
      <w:r>
        <w:rPr>
          <w:b/>
          <w:bCs/>
        </w:rPr>
      </w:r>
    </w:p>
    <w:tbl>
      <w:tblPr>
        <w:tblW w:w="9072" w:type="dxa"/>
        <w:jc w:val="left"/>
        <w:tblInd w:w="-5" w:type="dxa"/>
        <w:tblLayout w:type="fixed"/>
        <w:tblCellMar>
          <w:top w:w="55" w:type="dxa"/>
          <w:left w:w="55" w:type="dxa"/>
          <w:bottom w:w="55" w:type="dxa"/>
          <w:right w:w="55" w:type="dxa"/>
        </w:tblCellMar>
      </w:tblPr>
      <w:tblGrid>
        <w:gridCol w:w="3024"/>
        <w:gridCol w:w="3024"/>
        <w:gridCol w:w="3024"/>
      </w:tblGrid>
      <w:tr>
        <w:trPr/>
        <w:tc>
          <w:tcPr>
            <w:tcW w:w="3024" w:type="dxa"/>
            <w:tcBorders>
              <w:top w:val="single" w:sz="4" w:space="0" w:color="000000"/>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IDV</w:t>
            </w:r>
          </w:p>
        </w:tc>
        <w:tc>
          <w:tcPr>
            <w:tcW w:w="3024" w:type="dxa"/>
            <w:tcBorders>
              <w:top w:val="single" w:sz="4" w:space="0" w:color="000000"/>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DV</w:t>
            </w:r>
          </w:p>
        </w:tc>
        <w:tc>
          <w:tcPr>
            <w:tcW w:w="3024" w:type="dxa"/>
            <w:tcBorders>
              <w:top w:val="single" w:sz="4" w:space="0" w:color="000000"/>
              <w:left w:val="single" w:sz="4" w:space="0" w:color="000000"/>
              <w:bottom w:val="single" w:sz="4" w:space="0" w:color="000000"/>
              <w:right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024"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C2 (SI-level self asses.)</w:t>
            </w:r>
          </w:p>
        </w:tc>
        <w:tc>
          <w:tcPr>
            <w:tcW w:w="3024" w:type="dxa"/>
            <w:tcBorders>
              <w:left w:val="single" w:sz="4" w:space="0" w:color="000000"/>
              <w:bottom w:val="single" w:sz="4" w:space="0" w:color="000000"/>
            </w:tcBorders>
          </w:tcPr>
          <w:p>
            <w:pPr>
              <w:pStyle w:val="TableContents"/>
              <w:spacing w:before="0" w:after="160"/>
              <w:jc w:val="left"/>
              <w:rPr>
                <w:rFonts w:ascii="Liberation Serif" w:hAnsi="Liberation Serif" w:eastAsia="Calibri" w:cs="" w:cstheme="minorBidi" w:eastAsiaTheme="minorHAnsi"/>
                <w:b w:val="false"/>
                <w:b w:val="false"/>
                <w:bCs w:val="false"/>
                <w:i w:val="false"/>
                <w:i w:val="false"/>
                <w:iCs w:val="false"/>
                <w:strike w:val="false"/>
                <w:dstrike w:val="false"/>
                <w:outline w:val="false"/>
                <w:shadow w:val="false"/>
                <w:color w:val="000000"/>
                <w:kern w:val="0"/>
                <w:sz w:val="24"/>
                <w:szCs w:val="24"/>
                <w:u w:val="none"/>
                <w:lang w:val="en-GB" w:eastAsia="en-US" w:bidi="ar-SA"/>
              </w:rPr>
            </w:pPr>
            <w:r>
              <w:rPr>
                <w:rFonts w:eastAsia="Calibri" w:cs="" w:cstheme="minorBidi" w:eastAsiaTheme="minorHAnsi" w:ascii="Liberation Serif" w:hAnsi="Liberation Serif"/>
                <w:b w:val="false"/>
                <w:bCs w:val="false"/>
                <w:i w:val="false"/>
                <w:iCs w:val="false"/>
                <w:strike w:val="false"/>
                <w:dstrike w:val="false"/>
                <w:outline w:val="false"/>
                <w:shadow w:val="false"/>
                <w:color w:val="000000"/>
                <w:kern w:val="0"/>
                <w:sz w:val="24"/>
                <w:szCs w:val="24"/>
                <w:u w:val="none"/>
                <w:lang w:val="en-GB" w:eastAsia="en-US" w:bidi="ar-SA"/>
              </w:rPr>
              <w:t xml:space="preserve">E3 &lt;comb. </w:t>
            </w:r>
            <w:r>
              <w:rPr>
                <w:rFonts w:eastAsia="Calibri" w:cs="" w:cstheme="minorBidi" w:eastAsiaTheme="minorHAnsi" w:ascii="Liberation Serif" w:hAnsi="Liberation Serif"/>
                <w:b w:val="false"/>
                <w:bCs w:val="false"/>
                <w:i w:val="false"/>
                <w:iCs w:val="false"/>
                <w:strike w:val="false"/>
                <w:dstrike w:val="false"/>
                <w:outline w:val="false"/>
                <w:shadow w:val="false"/>
                <w:color w:val="000000"/>
                <w:kern w:val="0"/>
                <w:sz w:val="24"/>
                <w:szCs w:val="24"/>
                <w:u w:val="none"/>
                <w:lang w:val="en-GB" w:eastAsia="en-US" w:bidi="ar-SA"/>
              </w:rPr>
              <w:t>into ordinal sc.</w:t>
            </w:r>
            <w:r>
              <w:rPr>
                <w:rFonts w:eastAsia="Calibri" w:cs="" w:cstheme="minorBidi" w:eastAsiaTheme="minorHAnsi" w:ascii="Liberation Serif" w:hAnsi="Liberation Serif"/>
                <w:b w:val="false"/>
                <w:bCs w:val="false"/>
                <w:i w:val="false"/>
                <w:iCs w:val="false"/>
                <w:strike w:val="false"/>
                <w:dstrike w:val="false"/>
                <w:outline w:val="false"/>
                <w:shadow w:val="false"/>
                <w:color w:val="000000"/>
                <w:kern w:val="0"/>
                <w:sz w:val="24"/>
                <w:szCs w:val="24"/>
                <w:u w:val="none"/>
                <w:lang w:val="en-GB" w:eastAsia="en-US" w:bidi="ar-SA"/>
              </w:rPr>
              <w:t>&gt;</w:t>
            </w:r>
          </w:p>
        </w:tc>
        <w:tc>
          <w:tcPr>
            <w:tcW w:w="3024" w:type="dxa"/>
            <w:tcBorders>
              <w:left w:val="single" w:sz="4" w:space="0" w:color="000000"/>
              <w:bottom w:val="single" w:sz="4" w:space="0" w:color="000000"/>
              <w:right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mc:AlternateContent>
                <mc:Choice Requires="wps">
                  <w:drawing>
                    <wp:anchor behindDoc="0" distT="0" distB="0" distL="0" distR="0" simplePos="0" locked="0" layoutInCell="0" allowOverlap="1" relativeHeight="9">
                      <wp:simplePos x="0" y="0"/>
                      <wp:positionH relativeFrom="column">
                        <wp:posOffset>673100</wp:posOffset>
                      </wp:positionH>
                      <wp:positionV relativeFrom="paragraph">
                        <wp:posOffset>47625</wp:posOffset>
                      </wp:positionV>
                      <wp:extent cx="514985" cy="181610"/>
                      <wp:effectExtent l="0" t="0" r="0" b="0"/>
                      <wp:wrapNone/>
                      <wp:docPr id="25" name="Line 20"/>
                      <a:graphic xmlns:a="http://schemas.openxmlformats.org/drawingml/2006/main">
                        <a:graphicData uri="http://schemas.microsoft.com/office/word/2010/wordprocessingShape">
                          <wps:wsp>
                            <wps:cNvSpPr/>
                            <wps:spPr>
                              <a:xfrm flipV="1">
                                <a:off x="0" y="0"/>
                                <a:ext cx="514440" cy="181080"/>
                              </a:xfrm>
                              <a:prstGeom prst="line">
                                <a:avLst/>
                              </a:prstGeom>
                              <a:ln w="0">
                                <a:solidFill>
                                  <a:srgbClr val="000000"/>
                                </a:solidFill>
                                <a:tailEnd len="med" type="triangle" w="med"/>
                              </a:ln>
                            </wps:spPr>
                            <wps:style>
                              <a:lnRef idx="0"/>
                              <a:fillRef idx="0"/>
                              <a:effectRef idx="0"/>
                              <a:fontRef idx="minor"/>
                            </wps:style>
                            <wps:bodyPr/>
                          </wps:wsp>
                        </a:graphicData>
                      </a:graphic>
                    </wp:anchor>
                  </w:drawing>
                </mc:Choice>
                <mc:Fallback>
                  <w:pict>
                    <v:line id="shape_0" from="53pt,3.75pt" to="93.45pt,17.95pt" ID="Line 20" stroked="t" o:allowincell="f" style="position:absolute;flip:y">
                      <v:stroke color="black" endarrow="block" endarrowwidth="medium" endarrowlength="medium" joinstyle="round" endcap="flat"/>
                      <v:fill o:detectmouseclick="t" on="false"/>
                      <w10:wrap type="none"/>
                    </v:line>
                  </w:pict>
                </mc:Fallback>
              </mc:AlternateContent>
            </w:r>
          </w:p>
        </w:tc>
      </w:tr>
      <w:tr>
        <w:trPr/>
        <w:tc>
          <w:tcPr>
            <w:tcW w:w="3024"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w:t>
            </w:r>
            <w:r>
              <w:rPr>
                <w:rFonts w:ascii="Liberation Serif" w:hAnsi="Liberation Serif"/>
                <w:b w:val="false"/>
                <w:bCs w:val="false"/>
                <w:i w:val="false"/>
                <w:iCs w:val="false"/>
                <w:strike w:val="false"/>
                <w:dstrike w:val="false"/>
                <w:outline w:val="false"/>
                <w:shadow w:val="false"/>
                <w:color w:val="000000"/>
                <w:sz w:val="24"/>
                <w:szCs w:val="24"/>
                <w:u w:val="none"/>
              </w:rPr>
              <w:t xml:space="preserve">3 &lt;comb. </w:t>
            </w:r>
            <w:r>
              <w:rPr>
                <w:rFonts w:ascii="Liberation Serif" w:hAnsi="Liberation Serif"/>
                <w:b w:val="false"/>
                <w:bCs w:val="false"/>
                <w:i w:val="false"/>
                <w:iCs w:val="false"/>
                <w:strike w:val="false"/>
                <w:dstrike w:val="false"/>
                <w:outline w:val="false"/>
                <w:shadow w:val="false"/>
                <w:color w:val="000000"/>
                <w:sz w:val="24"/>
                <w:szCs w:val="24"/>
                <w:u w:val="none"/>
              </w:rPr>
              <w:t>into ordinal sc.</w:t>
            </w:r>
            <w:r>
              <w:rPr>
                <w:rFonts w:ascii="Liberation Serif" w:hAnsi="Liberation Serif"/>
                <w:b w:val="false"/>
                <w:bCs w:val="false"/>
                <w:i w:val="false"/>
                <w:iCs w:val="false"/>
                <w:strike w:val="false"/>
                <w:dstrike w:val="false"/>
                <w:outline w:val="false"/>
                <w:shadow w:val="false"/>
                <w:color w:val="000000"/>
                <w:sz w:val="24"/>
                <w:szCs w:val="24"/>
                <w:u w:val="none"/>
              </w:rPr>
              <w:t>&gt;</w:t>
            </w:r>
          </w:p>
        </w:tc>
        <w:tc>
          <w:tcPr>
            <w:tcW w:w="3024" w:type="dxa"/>
            <w:tcBorders>
              <w:left w:val="single" w:sz="4" w:space="0" w:color="000000"/>
              <w:bottom w:val="single" w:sz="4" w:space="0" w:color="000000"/>
            </w:tcBorders>
          </w:tcPr>
          <w:p>
            <w:pPr>
              <w:pStyle w:val="TableContents"/>
              <w:spacing w:before="0" w:after="160"/>
              <w:jc w:val="left"/>
              <w:rPr>
                <w:rFonts w:ascii="Liberation Serif" w:hAnsi="Liberation Serif" w:eastAsia="Calibri" w:cs="" w:cstheme="minorBidi" w:eastAsiaTheme="minorHAnsi"/>
                <w:b w:val="false"/>
                <w:b w:val="false"/>
                <w:bCs w:val="false"/>
                <w:i w:val="false"/>
                <w:i w:val="false"/>
                <w:iCs w:val="false"/>
                <w:strike w:val="false"/>
                <w:dstrike w:val="false"/>
                <w:outline w:val="false"/>
                <w:shadow w:val="false"/>
                <w:color w:val="000000"/>
                <w:kern w:val="0"/>
                <w:sz w:val="24"/>
                <w:szCs w:val="24"/>
                <w:u w:val="none"/>
                <w:lang w:val="en-GB" w:eastAsia="en-US" w:bidi="ar-SA"/>
              </w:rPr>
            </w:pPr>
            <w:r>
              <w:rPr>
                <w:rFonts w:eastAsia="Calibri" w:cs="" w:cstheme="minorBidi" w:eastAsiaTheme="minorHAnsi" w:ascii="Liberation Serif" w:hAnsi="Liberation Serif"/>
                <w:b w:val="false"/>
                <w:bCs w:val="false"/>
                <w:i w:val="false"/>
                <w:iCs w:val="false"/>
                <w:strike w:val="false"/>
                <w:dstrike w:val="false"/>
                <w:outline w:val="false"/>
                <w:shadow w:val="false"/>
                <w:color w:val="000000"/>
                <w:kern w:val="0"/>
                <w:sz w:val="24"/>
                <w:szCs w:val="24"/>
                <w:u w:val="none"/>
                <w:lang w:val="en-GB" w:eastAsia="en-US" w:bidi="ar-SA"/>
              </w:rPr>
              <w:t>H2 &lt;each&gt;</w:t>
            </w:r>
          </w:p>
        </w:tc>
        <w:tc>
          <w:tcPr>
            <w:tcW w:w="3024" w:type="dxa"/>
            <w:tcBorders>
              <w:left w:val="single" w:sz="4" w:space="0" w:color="000000"/>
              <w:bottom w:val="single" w:sz="4" w:space="0" w:color="000000"/>
              <w:right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mc:AlternateContent>
                <mc:Choice Requires="wps">
                  <w:drawing>
                    <wp:anchor behindDoc="0" distT="0" distB="0" distL="0" distR="0" simplePos="0" locked="0" layoutInCell="0" allowOverlap="1" relativeHeight="7">
                      <wp:simplePos x="0" y="0"/>
                      <wp:positionH relativeFrom="column">
                        <wp:posOffset>673100</wp:posOffset>
                      </wp:positionH>
                      <wp:positionV relativeFrom="paragraph">
                        <wp:posOffset>47625</wp:posOffset>
                      </wp:positionV>
                      <wp:extent cx="514985" cy="181610"/>
                      <wp:effectExtent l="0" t="0" r="0" b="0"/>
                      <wp:wrapNone/>
                      <wp:docPr id="26" name="Line 18"/>
                      <a:graphic xmlns:a="http://schemas.openxmlformats.org/drawingml/2006/main">
                        <a:graphicData uri="http://schemas.microsoft.com/office/word/2010/wordprocessingShape">
                          <wps:wsp>
                            <wps:cNvSpPr/>
                            <wps:spPr>
                              <a:xfrm flipV="1">
                                <a:off x="0" y="0"/>
                                <a:ext cx="514440" cy="181080"/>
                              </a:xfrm>
                              <a:prstGeom prst="line">
                                <a:avLst/>
                              </a:prstGeom>
                              <a:ln w="0">
                                <a:solidFill>
                                  <a:srgbClr val="000000"/>
                                </a:solidFill>
                                <a:tailEnd len="med" type="triangle" w="med"/>
                              </a:ln>
                            </wps:spPr>
                            <wps:style>
                              <a:lnRef idx="0"/>
                              <a:fillRef idx="0"/>
                              <a:effectRef idx="0"/>
                              <a:fontRef idx="minor"/>
                            </wps:style>
                            <wps:bodyPr/>
                          </wps:wsp>
                        </a:graphicData>
                      </a:graphic>
                    </wp:anchor>
                  </w:drawing>
                </mc:Choice>
                <mc:Fallback>
                  <w:pict>
                    <v:line id="shape_0" from="53pt,3.75pt" to="93.45pt,17.95pt" ID="Line 18" stroked="t" o:allowincell="f" style="position:absolute;flip:y">
                      <v:stroke color="black" endarrow="block" endarrowwidth="medium" endarrowlength="medium" joinstyle="round" endcap="flat"/>
                      <v:fill o:detectmouseclick="t" on="false"/>
                      <w10:wrap type="none"/>
                    </v:line>
                  </w:pict>
                </mc:Fallback>
              </mc:AlternateContent>
            </w:r>
          </w:p>
        </w:tc>
      </w:tr>
      <w:tr>
        <w:trPr/>
        <w:tc>
          <w:tcPr>
            <w:tcW w:w="3024" w:type="dxa"/>
            <w:tcBorders>
              <w:left w:val="single" w:sz="4" w:space="0" w:color="000000"/>
              <w:bottom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w:t>
            </w:r>
            <w:r>
              <w:rPr>
                <w:rFonts w:ascii="Liberation Serif" w:hAnsi="Liberation Serif"/>
                <w:b w:val="false"/>
                <w:bCs w:val="false"/>
                <w:i w:val="false"/>
                <w:iCs w:val="false"/>
                <w:strike w:val="false"/>
                <w:dstrike w:val="false"/>
                <w:outline w:val="false"/>
                <w:shadow w:val="false"/>
                <w:color w:val="000000"/>
                <w:sz w:val="24"/>
                <w:szCs w:val="24"/>
                <w:u w:val="none"/>
              </w:rPr>
              <w:t xml:space="preserve">3 &lt;comb. </w:t>
            </w:r>
            <w:r>
              <w:rPr>
                <w:rFonts w:ascii="Liberation Serif" w:hAnsi="Liberation Serif"/>
                <w:b w:val="false"/>
                <w:bCs w:val="false"/>
                <w:i w:val="false"/>
                <w:iCs w:val="false"/>
                <w:strike w:val="false"/>
                <w:dstrike w:val="false"/>
                <w:outline w:val="false"/>
                <w:shadow w:val="false"/>
                <w:color w:val="000000"/>
                <w:sz w:val="24"/>
                <w:szCs w:val="24"/>
                <w:u w:val="none"/>
              </w:rPr>
              <w:t>into ordinal sc.</w:t>
            </w:r>
            <w:r>
              <w:rPr>
                <w:rFonts w:ascii="Liberation Serif" w:hAnsi="Liberation Serif"/>
                <w:b w:val="false"/>
                <w:bCs w:val="false"/>
                <w:i w:val="false"/>
                <w:iCs w:val="false"/>
                <w:strike w:val="false"/>
                <w:dstrike w:val="false"/>
                <w:outline w:val="false"/>
                <w:shadow w:val="false"/>
                <w:color w:val="000000"/>
                <w:sz w:val="24"/>
                <w:szCs w:val="24"/>
                <w:u w:val="none"/>
              </w:rPr>
              <w:t>&gt;</w:t>
            </w:r>
          </w:p>
        </w:tc>
        <w:tc>
          <w:tcPr>
            <w:tcW w:w="3024" w:type="dxa"/>
            <w:tcBorders>
              <w:left w:val="single" w:sz="4" w:space="0" w:color="000000"/>
              <w:bottom w:val="single" w:sz="4" w:space="0" w:color="000000"/>
            </w:tcBorders>
          </w:tcPr>
          <w:p>
            <w:pPr>
              <w:pStyle w:val="TableContents"/>
              <w:spacing w:before="0" w:after="160"/>
              <w:jc w:val="left"/>
              <w:rPr>
                <w:rFonts w:ascii="Liberation Serif" w:hAnsi="Liberation Serif" w:eastAsia="Calibri" w:cs="" w:cstheme="minorBidi" w:eastAsiaTheme="minorHAnsi"/>
                <w:b w:val="false"/>
                <w:b w:val="false"/>
                <w:bCs w:val="false"/>
                <w:i w:val="false"/>
                <w:i w:val="false"/>
                <w:iCs w:val="false"/>
                <w:strike w:val="false"/>
                <w:dstrike w:val="false"/>
                <w:outline w:val="false"/>
                <w:shadow w:val="false"/>
                <w:color w:val="000000"/>
                <w:kern w:val="0"/>
                <w:sz w:val="24"/>
                <w:szCs w:val="24"/>
                <w:u w:val="none"/>
                <w:lang w:val="en-GB" w:eastAsia="en-US" w:bidi="ar-SA"/>
              </w:rPr>
            </w:pPr>
            <w:r>
              <w:rPr>
                <w:rFonts w:eastAsia="Calibri" w:cs="" w:cstheme="minorBidi" w:eastAsiaTheme="minorHAnsi" w:ascii="Liberation Serif" w:hAnsi="Liberation Serif"/>
                <w:b w:val="false"/>
                <w:bCs w:val="false"/>
                <w:i w:val="false"/>
                <w:iCs w:val="false"/>
                <w:strike w:val="false"/>
                <w:dstrike w:val="false"/>
                <w:outline w:val="false"/>
                <w:shadow w:val="false"/>
                <w:color w:val="000000"/>
                <w:kern w:val="0"/>
                <w:sz w:val="24"/>
                <w:szCs w:val="24"/>
                <w:u w:val="none"/>
                <w:lang w:val="en-GB" w:eastAsia="en-US" w:bidi="ar-SA"/>
              </w:rPr>
              <w:t>F3</w:t>
            </w:r>
          </w:p>
        </w:tc>
        <w:tc>
          <w:tcPr>
            <w:tcW w:w="3024" w:type="dxa"/>
            <w:tcBorders>
              <w:left w:val="single" w:sz="4" w:space="0" w:color="000000"/>
              <w:bottom w:val="single" w:sz="4" w:space="0" w:color="000000"/>
              <w:right w:val="single" w:sz="4"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mc:AlternateContent>
                <mc:Choice Requires="wps">
                  <w:drawing>
                    <wp:anchor behindDoc="0" distT="0" distB="0" distL="0" distR="0" simplePos="0" locked="0" layoutInCell="0" allowOverlap="1" relativeHeight="8">
                      <wp:simplePos x="0" y="0"/>
                      <wp:positionH relativeFrom="column">
                        <wp:posOffset>673100</wp:posOffset>
                      </wp:positionH>
                      <wp:positionV relativeFrom="paragraph">
                        <wp:posOffset>47625</wp:posOffset>
                      </wp:positionV>
                      <wp:extent cx="514985" cy="181610"/>
                      <wp:effectExtent l="0" t="0" r="0" b="0"/>
                      <wp:wrapNone/>
                      <wp:docPr id="27" name="Line 19"/>
                      <a:graphic xmlns:a="http://schemas.openxmlformats.org/drawingml/2006/main">
                        <a:graphicData uri="http://schemas.microsoft.com/office/word/2010/wordprocessingShape">
                          <wps:wsp>
                            <wps:cNvSpPr/>
                            <wps:spPr>
                              <a:xfrm flipV="1">
                                <a:off x="0" y="0"/>
                                <a:ext cx="514440" cy="181080"/>
                              </a:xfrm>
                              <a:prstGeom prst="line">
                                <a:avLst/>
                              </a:prstGeom>
                              <a:ln w="0">
                                <a:solidFill>
                                  <a:srgbClr val="000000"/>
                                </a:solidFill>
                                <a:tailEnd len="med" type="triangle" w="med"/>
                              </a:ln>
                            </wps:spPr>
                            <wps:style>
                              <a:lnRef idx="0"/>
                              <a:fillRef idx="0"/>
                              <a:effectRef idx="0"/>
                              <a:fontRef idx="minor"/>
                            </wps:style>
                            <wps:bodyPr/>
                          </wps:wsp>
                        </a:graphicData>
                      </a:graphic>
                    </wp:anchor>
                  </w:drawing>
                </mc:Choice>
                <mc:Fallback>
                  <w:pict>
                    <v:line id="shape_0" from="53pt,3.75pt" to="93.45pt,17.95pt" ID="Line 19" stroked="t" o:allowincell="f" style="position:absolute;flip:y">
                      <v:stroke color="black" endarrow="block" endarrowwidth="medium" endarrowlength="medium" joinstyle="round" endcap="flat"/>
                      <v:fill o:detectmouseclick="t" on="false"/>
                      <w10:wrap type="none"/>
                    </v:line>
                  </w:pict>
                </mc:Fallback>
              </mc:AlternateContent>
            </w:r>
          </w:p>
        </w:tc>
      </w:tr>
    </w:tbl>
    <w:p>
      <w:pPr>
        <w:pStyle w:val="Normal"/>
        <w:rPr>
          <w:b/>
          <w:b/>
          <w:bCs/>
        </w:rPr>
      </w:pPr>
      <w:r>
        <w:rPr>
          <w:b w:val="false"/>
          <w:bCs w:val="false"/>
        </w:rPr>
        <w:t xml:space="preserve"> </w:t>
      </w:r>
    </w:p>
    <w:p>
      <w:pPr>
        <w:pStyle w:val="Normal"/>
        <w:rPr>
          <w:b/>
          <w:b/>
        </w:rPr>
      </w:pPr>
      <w:r>
        <w:rPr>
          <w:rFonts w:eastAsia="Calibri" w:cs="" w:cstheme="minorBidi" w:eastAsiaTheme="minorHAnsi"/>
          <w:b/>
          <w:color w:val="auto"/>
          <w:kern w:val="0"/>
          <w:position w:val="0"/>
          <w:sz w:val="22"/>
          <w:sz w:val="22"/>
          <w:szCs w:val="22"/>
          <w:vertAlign w:val="baseline"/>
          <w:lang w:val="en-GB" w:eastAsia="en-US" w:bidi="ar-SA"/>
        </w:rPr>
        <w:t xml:space="preserve"> </w:t>
      </w:r>
    </w:p>
    <w:p>
      <w:pPr>
        <w:pStyle w:val="Normal"/>
        <w:spacing w:before="0" w:after="160"/>
        <w:rPr>
          <w:b/>
          <w:b/>
        </w:rPr>
      </w:pPr>
      <w:r>
        <w:rPr/>
      </w:r>
    </w:p>
    <w:sectPr>
      <w:footerReference w:type="default" r:id="rId2"/>
      <w:type w:val="nextPage"/>
      <w:pgSz w:w="11906" w:h="16838"/>
      <w:pgMar w:left="1417" w:right="1417" w:gutter="0" w:header="0" w:top="1417" w:footer="708" w:bottom="1134"/>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tku Demir" w:date="2021-11-02T00:29:59Z" w:initials="UD">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GB"/>
        </w:rPr>
        <w:t>Citation neeeded.</w:t>
      </w:r>
    </w:p>
  </w:comment>
  <w:comment w:id="1" w:author="Utku Demir" w:date="2021-11-02T10:46:30Z" w:initials="UD">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GB"/>
        </w:rPr>
        <w:t>In general, citation needed</w:t>
      </w:r>
    </w:p>
  </w:comment>
  <w:comment w:id="2" w:author="Utku Demir" w:date="2021-11-01T19:06:34Z" w:initials="UD">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GB"/>
        </w:rPr>
        <w:t>Citation needed.</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Wingdings">
    <w:charset w:val="02"/>
    <w:family w:val="auto"/>
    <w:pitch w:val="default"/>
  </w:font>
  <w:font w:name="OpenSymbol">
    <w:altName w:val="Arial Unicode MS"/>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851245556"/>
    </w:sdtPr>
    <w:sdtContent>
      <w:p>
        <w:pPr>
          <w:pStyle w:val="Footer"/>
          <w:jc w:val="center"/>
          <w:rPr/>
        </w:pPr>
        <w:r>
          <w:rPr/>
          <w:fldChar w:fldCharType="begin"/>
        </w:r>
        <w:r>
          <w:rPr/>
          <w:instrText> PAGE </w:instrText>
        </w:r>
        <w:r>
          <w:rPr/>
          <w:fldChar w:fldCharType="separate"/>
        </w:r>
        <w:r>
          <w:rPr/>
          <w:t>4</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914"/>
        </w:tabs>
        <w:ind w:left="914" w:hanging="360"/>
      </w:pPr>
      <w:rPr>
        <w:rFonts w:ascii="Wingdings" w:hAnsi="Wingdings" w:cs="Wingdings" w:hint="default"/>
      </w:rPr>
    </w:lvl>
    <w:lvl w:ilvl="1">
      <w:start w:val="1"/>
      <w:numFmt w:val="bullet"/>
      <w:lvlText w:val="◦"/>
      <w:lvlJc w:val="left"/>
      <w:pPr>
        <w:tabs>
          <w:tab w:val="num" w:pos="1274"/>
        </w:tabs>
        <w:ind w:left="1274" w:hanging="360"/>
      </w:pPr>
      <w:rPr>
        <w:rFonts w:ascii="OpenSymbol" w:hAnsi="OpenSymbol" w:cs="OpenSymbol" w:hint="default"/>
      </w:rPr>
    </w:lvl>
    <w:lvl w:ilvl="2">
      <w:start w:val="1"/>
      <w:numFmt w:val="bullet"/>
      <w:lvlText w:val="▪"/>
      <w:lvlJc w:val="left"/>
      <w:pPr>
        <w:tabs>
          <w:tab w:val="num" w:pos="1634"/>
        </w:tabs>
        <w:ind w:left="1634" w:hanging="360"/>
      </w:pPr>
      <w:rPr>
        <w:rFonts w:ascii="OpenSymbol" w:hAnsi="OpenSymbol" w:cs="OpenSymbol" w:hint="default"/>
      </w:rPr>
    </w:lvl>
    <w:lvl w:ilvl="3">
      <w:start w:val="1"/>
      <w:numFmt w:val="bullet"/>
      <w:lvlText w:val=""/>
      <w:lvlJc w:val="left"/>
      <w:pPr>
        <w:tabs>
          <w:tab w:val="num" w:pos="1994"/>
        </w:tabs>
        <w:ind w:left="1994" w:hanging="360"/>
      </w:pPr>
      <w:rPr>
        <w:rFonts w:ascii="Symbol" w:hAnsi="Symbol" w:cs="Symbol" w:hint="default"/>
      </w:rPr>
    </w:lvl>
    <w:lvl w:ilvl="4">
      <w:start w:val="1"/>
      <w:numFmt w:val="bullet"/>
      <w:lvlText w:val="◦"/>
      <w:lvlJc w:val="left"/>
      <w:pPr>
        <w:tabs>
          <w:tab w:val="num" w:pos="2354"/>
        </w:tabs>
        <w:ind w:left="2354" w:hanging="360"/>
      </w:pPr>
      <w:rPr>
        <w:rFonts w:ascii="OpenSymbol" w:hAnsi="OpenSymbol" w:cs="OpenSymbol" w:hint="default"/>
      </w:rPr>
    </w:lvl>
    <w:lvl w:ilvl="5">
      <w:start w:val="1"/>
      <w:numFmt w:val="bullet"/>
      <w:lvlText w:val="▪"/>
      <w:lvlJc w:val="left"/>
      <w:pPr>
        <w:tabs>
          <w:tab w:val="num" w:pos="2714"/>
        </w:tabs>
        <w:ind w:left="2714" w:hanging="360"/>
      </w:pPr>
      <w:rPr>
        <w:rFonts w:ascii="OpenSymbol" w:hAnsi="OpenSymbol" w:cs="OpenSymbol" w:hint="default"/>
      </w:rPr>
    </w:lvl>
    <w:lvl w:ilvl="6">
      <w:start w:val="1"/>
      <w:numFmt w:val="bullet"/>
      <w:lvlText w:val=""/>
      <w:lvlJc w:val="left"/>
      <w:pPr>
        <w:tabs>
          <w:tab w:val="num" w:pos="3074"/>
        </w:tabs>
        <w:ind w:left="3074" w:hanging="360"/>
      </w:pPr>
      <w:rPr>
        <w:rFonts w:ascii="Symbol" w:hAnsi="Symbol" w:cs="Symbol" w:hint="default"/>
      </w:rPr>
    </w:lvl>
    <w:lvl w:ilvl="7">
      <w:start w:val="1"/>
      <w:numFmt w:val="bullet"/>
      <w:lvlText w:val="◦"/>
      <w:lvlJc w:val="left"/>
      <w:pPr>
        <w:tabs>
          <w:tab w:val="num" w:pos="3434"/>
        </w:tabs>
        <w:ind w:left="3434" w:hanging="360"/>
      </w:pPr>
      <w:rPr>
        <w:rFonts w:ascii="OpenSymbol" w:hAnsi="OpenSymbol" w:cs="OpenSymbol" w:hint="default"/>
      </w:rPr>
    </w:lvl>
    <w:lvl w:ilvl="8">
      <w:start w:val="1"/>
      <w:numFmt w:val="bullet"/>
      <w:lvlText w:val="▪"/>
      <w:lvlJc w:val="left"/>
      <w:pPr>
        <w:tabs>
          <w:tab w:val="num" w:pos="3794"/>
        </w:tabs>
        <w:ind w:left="3794"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de-A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AT"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KopfzeileZchn" w:customStyle="1">
    <w:name w:val="Kopfzeile Zchn"/>
    <w:basedOn w:val="DefaultParagraphFont"/>
    <w:link w:val="Kopfzeile"/>
    <w:uiPriority w:val="99"/>
    <w:qFormat/>
    <w:rsid w:val="00a64a29"/>
    <w:rPr>
      <w:lang w:val="en-GB"/>
    </w:rPr>
  </w:style>
  <w:style w:type="character" w:styleId="FuzeileZchn" w:customStyle="1">
    <w:name w:val="Fußzeile Zchn"/>
    <w:basedOn w:val="DefaultParagraphFont"/>
    <w:link w:val="Fuzeile"/>
    <w:uiPriority w:val="99"/>
    <w:qFormat/>
    <w:rsid w:val="00a64a29"/>
    <w:rPr>
      <w:lang w:val="en-GB"/>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AR PL KaitiM GB"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HeaderandFooter">
    <w:name w:val="Header and Footer"/>
    <w:basedOn w:val="Normal"/>
    <w:qFormat/>
    <w:pPr/>
    <w:rPr/>
  </w:style>
  <w:style w:type="paragraph" w:styleId="Header">
    <w:name w:val="Header"/>
    <w:basedOn w:val="Normal"/>
    <w:link w:val="KopfzeileZchn"/>
    <w:uiPriority w:val="99"/>
    <w:unhideWhenUsed/>
    <w:rsid w:val="00a64a29"/>
    <w:pPr>
      <w:tabs>
        <w:tab w:val="clear" w:pos="708"/>
        <w:tab w:val="center" w:pos="4536" w:leader="none"/>
        <w:tab w:val="right" w:pos="9072" w:leader="none"/>
      </w:tabs>
      <w:spacing w:lineRule="auto" w:line="240" w:before="0" w:after="0"/>
    </w:pPr>
    <w:rPr/>
  </w:style>
  <w:style w:type="paragraph" w:styleId="Footer">
    <w:name w:val="Footer"/>
    <w:basedOn w:val="Normal"/>
    <w:link w:val="FuzeileZchn"/>
    <w:uiPriority w:val="99"/>
    <w:unhideWhenUsed/>
    <w:rsid w:val="00a64a29"/>
    <w:pPr>
      <w:tabs>
        <w:tab w:val="clear" w:pos="708"/>
        <w:tab w:val="center" w:pos="4536" w:leader="none"/>
        <w:tab w:val="right" w:pos="9072" w:leader="none"/>
      </w:tabs>
      <w:spacing w:lineRule="auto" w:line="240" w:before="0" w:after="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comments" Target="comment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Application>LibreOffice/7.2.2.2$Linux_X86_64 LibreOffice_project/20$Build-2</Application>
  <AppVersion>15.0000</AppVersion>
  <Pages>4</Pages>
  <Words>839</Words>
  <Characters>4763</Characters>
  <CharactersWithSpaces>5494</CharactersWithSpaces>
  <Paragraphs>116</Paragraphs>
  <Company>ZSI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2021-10-26T07:52:00Z</dcterms:created>
  <dc:creator>xyz</dc:creator>
  <dc:description/>
  <dc:language>en-US</dc:language>
  <cp:lastModifiedBy>Utku Demir</cp:lastModifiedBy>
  <dcterms:modified xsi:type="dcterms:W3CDTF">2021-11-02T11:44:16Z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file>