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9efb2b42d8e0a637a97e2c0b05c06a329293ded"/>
    <w:p>
      <w:pPr>
        <w:pStyle w:val="Heading2"/>
      </w:pPr>
      <w:r>
        <w:t xml:space="preserve">Datensatz_1: Projects | P3_GrantExport_with_abstracts.csv</w:t>
      </w:r>
    </w:p>
    <w:p>
      <w:pPr>
        <w:pStyle w:val="FirstParagraph"/>
      </w:pPr>
      <w:r>
        <w:t xml:space="preserve">Das ist der Hauptdatensatz und die meisten Variablen, die beim Sampling oder in dem weiteren Projekt benutzt werden können befinden sich hier.</w:t>
      </w:r>
    </w:p>
    <w:bookmarkStart w:id="20" w:name="project-number"/>
    <w:p>
      <w:pPr>
        <w:pStyle w:val="Heading4"/>
      </w:pPr>
      <w:r>
        <w:t xml:space="preserve">Project Number</w:t>
      </w:r>
    </w:p>
    <w:p>
      <w:pPr>
        <w:pStyle w:val="FirstParagraph"/>
      </w:pPr>
      <w:r>
        <w:t xml:space="preserve">Eindeutiges ID, die zwischen den unterschiedlichen Datensätze Projekte verbindet.</w:t>
      </w:r>
    </w:p>
    <w:bookmarkEnd w:id="20"/>
    <w:bookmarkStart w:id="21" w:name="project-number-string"/>
    <w:p>
      <w:pPr>
        <w:pStyle w:val="Heading4"/>
      </w:pPr>
      <w:r>
        <w:t xml:space="preserve">Project Number String</w:t>
      </w:r>
    </w:p>
    <w:p>
      <w:pPr>
        <w:pStyle w:val="FirstParagraph"/>
      </w:pPr>
      <w:r>
        <w:t xml:space="preserve">Sieht eher aus wie dieses ID nur intern eine Bedeutung hat.</w:t>
      </w:r>
    </w:p>
    <w:bookmarkEnd w:id="21"/>
    <w:bookmarkStart w:id="22" w:name="project-title"/>
    <w:p>
      <w:pPr>
        <w:pStyle w:val="Heading4"/>
      </w:pPr>
      <w:r>
        <w:t xml:space="preserve">Project Title</w:t>
      </w:r>
    </w:p>
    <w:p>
      <w:pPr>
        <w:pStyle w:val="FirstParagraph"/>
      </w:pPr>
      <w:r>
        <w:t xml:space="preserve">Alle Projekte haben Überschriften aber hier befinden sich unterschiedliche Sprachen.</w:t>
      </w:r>
    </w:p>
    <w:bookmarkEnd w:id="22"/>
    <w:bookmarkStart w:id="23" w:name="project-title-english"/>
    <w:p>
      <w:pPr>
        <w:pStyle w:val="Heading4"/>
      </w:pPr>
      <w:r>
        <w:t xml:space="preserve">Project Title English</w:t>
      </w:r>
    </w:p>
    <w:p>
      <w:pPr>
        <w:pStyle w:val="FirstParagraph"/>
      </w:pPr>
      <w:r>
        <w:t xml:space="preserve">Nur 40% von den Projekte haben eine englische Überschrift.</w:t>
      </w:r>
    </w:p>
    <w:bookmarkEnd w:id="23"/>
    <w:bookmarkStart w:id="24" w:name="reponsible-applicant"/>
    <w:p>
      <w:pPr>
        <w:pStyle w:val="Heading4"/>
      </w:pPr>
      <w:r>
        <w:t xml:space="preserve">Reponsible Applicant</w:t>
      </w:r>
    </w:p>
    <w:p>
      <w:pPr>
        <w:pStyle w:val="FirstParagraph"/>
      </w:pPr>
      <w:r>
        <w:t xml:space="preserve">Der Name vom der verantwortlichen Antragstellerin.</w:t>
      </w:r>
      <w:r>
        <w:t xml:space="preserve"> </w:t>
      </w:r>
      <w:r>
        <w:t xml:space="preserve">Falls wir nach der Analyse die beteiligten Personen in den einzelnen Projekten</w:t>
      </w:r>
      <w:r>
        <w:t xml:space="preserve"> </w:t>
      </w:r>
      <w:r>
        <w:t xml:space="preserve">zugreifen wollen, können wir sie mit dem</w:t>
      </w:r>
      <w:r>
        <w:t xml:space="preserve"> </w:t>
      </w:r>
      <w:r>
        <w:rPr>
          <w:i/>
        </w:rPr>
        <w:t xml:space="preserve">Project Number</w:t>
      </w:r>
      <w:r>
        <w:t xml:space="preserve"> </w:t>
      </w:r>
      <w:r>
        <w:t xml:space="preserve">in dem</w:t>
      </w:r>
      <w:r>
        <w:t xml:space="preserve"> </w:t>
      </w:r>
      <w:r>
        <w:rPr>
          <w:i/>
        </w:rPr>
        <w:t xml:space="preserve">P3_PersonExport.csv</w:t>
      </w:r>
      <w:r>
        <w:t xml:space="preserve"> </w:t>
      </w:r>
      <w:r>
        <w:t xml:space="preserve">finden (der Datensatz zeigt nicht nur</w:t>
      </w:r>
      <w:r>
        <w:t xml:space="preserve"> </w:t>
      </w:r>
      <w:r>
        <w:rPr>
          <w:i/>
        </w:rPr>
        <w:t xml:space="preserve">Responsible Applicant</w:t>
      </w:r>
      <w:r>
        <w:t xml:space="preserve"> </w:t>
      </w:r>
      <w:r>
        <w:t xml:space="preserve">sondern auch die anderen).</w:t>
      </w:r>
    </w:p>
    <w:bookmarkEnd w:id="24"/>
    <w:bookmarkStart w:id="25" w:name="X86125266c31115653c3d4d9ce45fefff81c311d"/>
    <w:p>
      <w:pPr>
        <w:pStyle w:val="Heading4"/>
      </w:pPr>
      <w:r>
        <w:t xml:space="preserve">Funding Instrument &amp; Funding Instrument Hierarchy</w:t>
      </w:r>
    </w:p>
    <w:p>
      <w:pPr>
        <w:pStyle w:val="FirstParagraph"/>
      </w:pPr>
      <w:r>
        <w:t xml:space="preserve">Diese sind Förderungsinstitutionen und ihre übergeordnete Kategorien. Sie könnten</w:t>
      </w:r>
      <w:r>
        <w:t xml:space="preserve"> </w:t>
      </w:r>
      <w:r>
        <w:t xml:space="preserve">eher bei der Konklusionen der Recherche hilfreich sein.</w:t>
      </w:r>
      <w:r>
        <w:t xml:space="preserve"> </w:t>
      </w:r>
      <w:r>
        <w:t xml:space="preserve">Z.B.:</w:t>
      </w:r>
      <w:r>
        <w:t xml:space="preserve"> </w:t>
      </w:r>
      <w:r>
        <w:rPr>
          <w:i/>
        </w:rPr>
        <w:t xml:space="preserve">SI aspect has a higher visibility in funding category …</w:t>
      </w:r>
    </w:p>
    <w:bookmarkEnd w:id="25"/>
    <w:bookmarkStart w:id="26" w:name="institution-university"/>
    <w:p>
      <w:pPr>
        <w:pStyle w:val="Heading4"/>
      </w:pPr>
      <w:r>
        <w:t xml:space="preserve">Institution &amp; University</w:t>
      </w:r>
    </w:p>
    <w:p>
      <w:pPr>
        <w:pStyle w:val="FirstParagraph"/>
      </w:pPr>
      <w:r>
        <w:t xml:space="preserve">Ähnlich wie Förderungskategorien könnte die Information über Institutionen am Ende hilfreich sein, um über SI in bestimmten Institutionen zu sprechen.</w:t>
      </w:r>
    </w:p>
    <w:bookmarkEnd w:id="26"/>
    <w:bookmarkStart w:id="27" w:name="institution-country-sampling"/>
    <w:p>
      <w:pPr>
        <w:pStyle w:val="Heading4"/>
      </w:pPr>
      <w:r>
        <w:t xml:space="preserve">Institution Country |</w:t>
      </w:r>
      <w:r>
        <w:t xml:space="preserve"> </w:t>
      </w:r>
      <w:r>
        <w:rPr>
          <w:b/>
        </w:rPr>
        <w:t xml:space="preserve">Sampling</w:t>
      </w:r>
    </w:p>
    <w:p>
      <w:pPr>
        <w:pStyle w:val="FirstParagraph"/>
      </w:pPr>
      <w:r>
        <w:t xml:space="preserve">Vor dem Sampling können wir bestimmen was für eine Länderverteilung wir haben wollen.</w:t>
      </w:r>
      <w:r>
        <w:t xml:space="preserve"> </w:t>
      </w:r>
      <w:r>
        <w:t xml:space="preserve">Diese Variable macht uns auch möglich eine regionale Eingrenzung zu machen</w:t>
      </w:r>
    </w:p>
    <w:bookmarkEnd w:id="27"/>
    <w:bookmarkStart w:id="28" w:name="X681209e1bfe8e241a55ba03bb72518811014758"/>
    <w:p>
      <w:pPr>
        <w:pStyle w:val="Heading4"/>
      </w:pPr>
      <w:r>
        <w:t xml:space="preserve">Discipline Number &amp; Discipline Name &amp; Discipline Name Hierarchy &amp; Top level of discipline |</w:t>
      </w:r>
      <w:r>
        <w:t xml:space="preserve"> </w:t>
      </w:r>
      <w:r>
        <w:rPr>
          <w:b/>
        </w:rPr>
        <w:t xml:space="preserve">Sampling</w:t>
      </w:r>
    </w:p>
    <w:p>
      <w:pPr>
        <w:pStyle w:val="FirstParagraph"/>
      </w:pPr>
      <w:r>
        <w:t xml:space="preserve">Die Fachrichtungen, ihre übergeordneten Disziplinen und als ein weiteres Level Forschungsgebiete.</w:t>
      </w:r>
      <w:r>
        <w:t xml:space="preserve"> </w:t>
      </w:r>
      <w:r>
        <w:t xml:space="preserve">Diese Variablen können uns helfen einen Rahmen von den wiss. Disziplinen herzustellen</w:t>
      </w:r>
      <w:r>
        <w:t xml:space="preserve"> </w:t>
      </w:r>
      <w:r>
        <w:t xml:space="preserve">und das als eine Eingrenzung zu benutzen. Weiters können diese wieder über die</w:t>
      </w:r>
      <w:r>
        <w:t xml:space="preserve"> </w:t>
      </w:r>
      <w:r>
        <w:t xml:space="preserve">unterschiedlichen Aspekte in unterschiedlichen Felder zu argumentieren.</w:t>
      </w:r>
    </w:p>
    <w:p>
      <w:pPr>
        <w:pStyle w:val="BodyText"/>
      </w:pPr>
      <w:r>
        <w:t xml:space="preserve">Es gibt 159 unterschiedliche Fachrichtungen, 24 Disziplinen und 3 Forschungsgebiete.</w:t>
      </w:r>
    </w:p>
    <w:bookmarkEnd w:id="28"/>
    <w:bookmarkStart w:id="29" w:name="start-date-end-date-sampling"/>
    <w:p>
      <w:pPr>
        <w:pStyle w:val="Heading4"/>
      </w:pPr>
      <w:r>
        <w:t xml:space="preserve">Start Date &amp; End Date |</w:t>
      </w:r>
      <w:r>
        <w:t xml:space="preserve"> </w:t>
      </w:r>
      <w:r>
        <w:rPr>
          <w:b/>
        </w:rPr>
        <w:t xml:space="preserve">Sampling</w:t>
      </w:r>
    </w:p>
    <w:p>
      <w:pPr>
        <w:pStyle w:val="FirstParagraph"/>
      </w:pPr>
      <w:r>
        <w:t xml:space="preserve">Diese sind wieder direkt zum Sampling relevant, weil wir bereits 2015-2018 als die Zeitspanne ausgewählt haben.</w:t>
      </w:r>
      <w:r>
        <w:t xml:space="preserve"> </w:t>
      </w:r>
      <w:r>
        <w:t xml:space="preserve">Da bestimmte Projekte nicht beendet sind,</w:t>
      </w:r>
      <w:r>
        <w:t xml:space="preserve"> </w:t>
      </w:r>
      <w:r>
        <w:rPr>
          <w:i/>
        </w:rPr>
        <w:t xml:space="preserve">End Date</w:t>
      </w:r>
      <w:r>
        <w:t xml:space="preserve"> </w:t>
      </w:r>
      <w:r>
        <w:t xml:space="preserve">zu beachten liefert bessere Ergebnisse.</w:t>
      </w:r>
    </w:p>
    <w:p>
      <w:pPr>
        <w:numPr>
          <w:ilvl w:val="0"/>
          <w:numId w:val="1001"/>
        </w:numPr>
      </w:pPr>
      <w:r>
        <w:t xml:space="preserve">Zwischen 2015-2018 gibt es ~11.000 Projekte.</w:t>
      </w:r>
    </w:p>
    <w:p>
      <w:pPr>
        <w:numPr>
          <w:ilvl w:val="0"/>
          <w:numId w:val="1001"/>
        </w:numPr>
      </w:pPr>
      <w:r>
        <w:t xml:space="preserve">Zwischen 2015-2019 ~13.500 Projekte.</w:t>
      </w:r>
    </w:p>
    <w:bookmarkEnd w:id="29"/>
    <w:bookmarkStart w:id="30" w:name="approved-amount"/>
    <w:p>
      <w:pPr>
        <w:pStyle w:val="Heading4"/>
      </w:pPr>
      <w:r>
        <w:t xml:space="preserve">Approved Amount</w:t>
      </w:r>
    </w:p>
    <w:p>
      <w:pPr>
        <w:pStyle w:val="FirstParagraph"/>
      </w:pPr>
      <w:r>
        <w:t xml:space="preserve">Könnte wieder die Aussagen am Ende unterstützen aber fürs Sampling hat es keine Anwendungsmöglichkeit.</w:t>
      </w:r>
    </w:p>
    <w:bookmarkEnd w:id="30"/>
    <w:bookmarkStart w:id="31" w:name="keywords"/>
    <w:p>
      <w:pPr>
        <w:pStyle w:val="Heading4"/>
      </w:pPr>
      <w:r>
        <w:t xml:space="preserve">Keywords |</w:t>
      </w:r>
      <w:r>
        <w:t xml:space="preserve"> </w:t>
      </w:r>
      <w:r>
        <w:rPr>
          <w:b/>
        </w:rPr>
        <w:t xml:space="preserve">?</w:t>
      </w:r>
    </w:p>
    <w:p>
      <w:pPr>
        <w:pStyle w:val="FirstParagraph"/>
      </w:pPr>
      <w:r>
        <w:t xml:space="preserve">Bestimmte Aspekte können durch die Keywords bestimmten werden. Potentiell könnten wir auch beim Sampling eine Sammlung von den Keywords beachten. Jedoch brauchen wir weitere Daten-Exploration.</w:t>
      </w:r>
    </w:p>
    <w:bookmarkEnd w:id="31"/>
    <w:bookmarkStart w:id="32" w:name="abstract-project"/>
    <w:p>
      <w:pPr>
        <w:pStyle w:val="Heading4"/>
      </w:pPr>
      <w:r>
        <w:t xml:space="preserve">Abstract (Project)</w:t>
      </w:r>
    </w:p>
    <w:p>
      <w:pPr>
        <w:pStyle w:val="FirstParagraph"/>
      </w:pPr>
      <w:r>
        <w:t xml:space="preserve">Nur ~40% von den Abstracts sind vorhanden und die Sprachen hier sind wieder gemischt. Wenn wir keine kontextuelle Analyse durchführen werden sind sie mindestens für jetzt nicht relevant.</w:t>
      </w:r>
    </w:p>
    <w:bookmarkEnd w:id="32"/>
    <w:bookmarkStart w:id="33" w:name="lay-summary---lead-lay-summary"/>
    <w:p>
      <w:pPr>
        <w:pStyle w:val="Heading4"/>
      </w:pPr>
      <w:r>
        <w:t xml:space="preserve">Lay Summary - Lead &amp; Lay Summary</w:t>
      </w:r>
    </w:p>
    <w:p>
      <w:pPr>
        <w:pStyle w:val="FirstParagraph"/>
      </w:pPr>
      <w:r>
        <w:t xml:space="preserve">Zusammenfassungen für nicht wiss. Menschen. Nur seltene Projekte beinhalten so eine Zusammenfassung und es gibt unterschiedliche Sprachen. Nicht relevant momentan.</w:t>
      </w:r>
    </w:p>
    <w:bookmarkEnd w:id="33"/>
    <w:bookmarkEnd w:id="34"/>
    <w:bookmarkStart w:id="41" w:name="datensatz_2-people-p3_personexport.csv"/>
    <w:p>
      <w:pPr>
        <w:pStyle w:val="Heading2"/>
      </w:pPr>
      <w:r>
        <w:t xml:space="preserve">Datensatz_2: People | P3_PersonExport.csv</w:t>
      </w:r>
    </w:p>
    <w:p>
      <w:pPr>
        <w:pStyle w:val="FirstParagraph"/>
      </w:pPr>
      <w:r>
        <w:t xml:space="preserve">In den Projekten beteiligte Personen.</w:t>
      </w:r>
    </w:p>
    <w:bookmarkStart w:id="35" w:name="last-name-first-name-institute-name"/>
    <w:p>
      <w:pPr>
        <w:pStyle w:val="Heading4"/>
      </w:pPr>
      <w:r>
        <w:t xml:space="preserve">Last Name &amp; First Name &amp; Institute Name</w:t>
      </w:r>
    </w:p>
    <w:p>
      <w:pPr>
        <w:pStyle w:val="FirstParagraph"/>
      </w:pPr>
      <w:r>
        <w:t xml:space="preserve">Diese Informationen können durch</w:t>
      </w:r>
      <w:r>
        <w:t xml:space="preserve"> </w:t>
      </w:r>
      <w:r>
        <w:rPr>
          <w:i/>
        </w:rPr>
        <w:t xml:space="preserve">Project Number</w:t>
      </w:r>
      <w:r>
        <w:t xml:space="preserve"> </w:t>
      </w:r>
      <w:r>
        <w:t xml:space="preserve">zugegriffen werden.</w:t>
      </w:r>
    </w:p>
    <w:bookmarkEnd w:id="35"/>
    <w:bookmarkStart w:id="36" w:name="gender-sampling"/>
    <w:p>
      <w:pPr>
        <w:pStyle w:val="Heading4"/>
      </w:pPr>
      <w:r>
        <w:t xml:space="preserve">Gender |</w:t>
      </w:r>
      <w:r>
        <w:t xml:space="preserve"> </w:t>
      </w:r>
      <w:r>
        <w:rPr>
          <w:b/>
        </w:rPr>
        <w:t xml:space="preserve">Sampling(?)</w:t>
      </w:r>
    </w:p>
    <w:p>
      <w:pPr>
        <w:pStyle w:val="FirstParagraph"/>
      </w:pPr>
      <w:r>
        <w:t xml:space="preserve">Beim Sampling könnte das Gender relevant sein, wenn wir die Verteilung der Geschlechter beachten wollen.</w:t>
      </w:r>
    </w:p>
    <w:bookmarkEnd w:id="36"/>
    <w:bookmarkStart w:id="37" w:name="institute-place"/>
    <w:p>
      <w:pPr>
        <w:pStyle w:val="Heading4"/>
      </w:pPr>
      <w:r>
        <w:t xml:space="preserve">Institute Place</w:t>
      </w:r>
    </w:p>
    <w:p>
      <w:pPr>
        <w:pStyle w:val="FirstParagraph"/>
      </w:pPr>
      <w:r>
        <w:t xml:space="preserve">Die Städter von den Institutionen.</w:t>
      </w:r>
      <w:r>
        <w:t xml:space="preserve"> </w:t>
      </w:r>
      <w:r>
        <w:t xml:space="preserve">Diese Granulation brauchen wir höchstwahrscheinlich nicht aber prinzipiell könnten wir hierdurch</w:t>
      </w:r>
      <w:r>
        <w:t xml:space="preserve"> </w:t>
      </w:r>
      <w:r>
        <w:rPr>
          <w:i/>
        </w:rPr>
        <w:t xml:space="preserve">Country</w:t>
      </w:r>
      <w:r>
        <w:t xml:space="preserve">-Variable in</w:t>
      </w:r>
      <w:r>
        <w:t xml:space="preserve"> </w:t>
      </w:r>
      <w:r>
        <w:rPr>
          <w:i/>
        </w:rPr>
        <w:t xml:space="preserve">Country,City</w:t>
      </w:r>
      <w:r>
        <w:t xml:space="preserve"> </w:t>
      </w:r>
      <w:r>
        <w:t xml:space="preserve">umwandeln.</w:t>
      </w:r>
    </w:p>
    <w:bookmarkEnd w:id="37"/>
    <w:bookmarkStart w:id="38" w:name="person-id-snsf"/>
    <w:p>
      <w:pPr>
        <w:pStyle w:val="Heading4"/>
      </w:pPr>
      <w:r>
        <w:t xml:space="preserve">Person ID SNSF</w:t>
      </w:r>
    </w:p>
    <w:p>
      <w:pPr>
        <w:pStyle w:val="FirstParagraph"/>
      </w:pPr>
      <w:r>
        <w:t xml:space="preserve">IDs für die Personen aber diese Information ist nicht im dem Datensatz von den Projekte vorhanden. Also, hilft uns nicht.</w:t>
      </w:r>
    </w:p>
    <w:bookmarkEnd w:id="38"/>
    <w:bookmarkStart w:id="39" w:name="orcid"/>
    <w:p>
      <w:pPr>
        <w:pStyle w:val="Heading4"/>
      </w:pPr>
      <w:r>
        <w:t xml:space="preserve">ORCID</w:t>
      </w:r>
    </w:p>
    <w:p>
      <w:pPr>
        <w:pStyle w:val="FirstParagraph"/>
      </w:pPr>
      <w:r>
        <w:t xml:space="preserve">Nur wenige haben eine ORCID-Nummer.</w:t>
      </w:r>
    </w:p>
    <w:bookmarkEnd w:id="39"/>
    <w:bookmarkStart w:id="40" w:name="X8d4379fd080a1941c976ff9c34194acae5dc02a"/>
    <w:p>
      <w:pPr>
        <w:pStyle w:val="Heading4"/>
      </w:pPr>
      <w:r>
        <w:t xml:space="preserve">Projects as responsible Applicant &amp; Projects as Partner &amp; Projects as Practice Partner &amp; Projects as Employee &amp; Projects as Contact Person</w:t>
      </w:r>
    </w:p>
    <w:p>
      <w:pPr>
        <w:pStyle w:val="FirstParagraph"/>
      </w:pPr>
      <w:r>
        <w:t xml:space="preserve">In diesen Spalten stehen die zu dem Person assoziierten</w:t>
      </w:r>
      <w:r>
        <w:t xml:space="preserve"> </w:t>
      </w:r>
      <w:r>
        <w:rPr>
          <w:i/>
        </w:rPr>
        <w:t xml:space="preserve">Project Numbers</w:t>
      </w:r>
      <w:r>
        <w:t xml:space="preserve">. Durch diese IDs können wir relevante Personen identifizieren.</w:t>
      </w:r>
    </w:p>
    <w:bookmarkEnd w:id="40"/>
    <w:bookmarkEnd w:id="41"/>
    <w:bookmarkStart w:id="42" w:name="Xdac33e7a0ad555104fa3146fabf258a31060261"/>
    <w:p>
      <w:pPr>
        <w:pStyle w:val="Heading2"/>
      </w:pPr>
      <w:r>
        <w:t xml:space="preserve">Datensatz_3: Publications | P3_PublicationExport.csv</w:t>
      </w:r>
    </w:p>
    <w:p>
      <w:pPr>
        <w:pStyle w:val="FirstParagraph"/>
      </w:pPr>
      <w:r>
        <w:t xml:space="preserve">Der Datensatz ist uns gerade nicht relevant. Wir haben die Informationen über Projekte bereits in dem Datensatz_1.</w:t>
      </w:r>
    </w:p>
    <w:bookmarkEnd w:id="42"/>
    <w:bookmarkStart w:id="45" w:name="X4d63fad8d254009ed9c5b5810b78a2f3e8087cb"/>
    <w:p>
      <w:pPr>
        <w:pStyle w:val="Heading2"/>
      </w:pPr>
      <w:r>
        <w:t xml:space="preserve">Datensatz_4: Output Data | P3_GrantOutputDataExport.csv</w:t>
      </w:r>
    </w:p>
    <w:p>
      <w:pPr>
        <w:pStyle w:val="FirstParagraph"/>
      </w:pPr>
      <w:r>
        <w:t xml:space="preserve">In diesem Datensatz sehen wir was für</w:t>
      </w:r>
      <w:r>
        <w:t xml:space="preserve"> </w:t>
      </w:r>
      <w:r>
        <w:rPr>
          <w:i/>
        </w:rPr>
        <w:t xml:space="preserve">Outputs</w:t>
      </w:r>
      <w:r>
        <w:t xml:space="preserve"> </w:t>
      </w:r>
      <w:r>
        <w:t xml:space="preserve">von unterschiedlichen Projekten produziert wurde.</w:t>
      </w:r>
    </w:p>
    <w:bookmarkStart w:id="43" w:name="output-type"/>
    <w:p>
      <w:pPr>
        <w:pStyle w:val="Heading4"/>
      </w:pPr>
      <w:r>
        <w:t xml:space="preserve">Output Type</w:t>
      </w:r>
    </w:p>
    <w:p>
      <w:pPr>
        <w:pStyle w:val="FirstParagraph"/>
      </w:pPr>
      <w:r>
        <w:t xml:space="preserve">Unterschiedliche</w:t>
      </w:r>
      <w:r>
        <w:t xml:space="preserve"> </w:t>
      </w:r>
      <w:r>
        <w:rPr>
          <w:i/>
        </w:rPr>
        <w:t xml:space="preserve">Output</w:t>
      </w:r>
      <w:r>
        <w:t xml:space="preserve">-Typen wie print media, online media, books, brochures, leaflets etc. unter dieser Variable vorhanden. Könnte eher am Ende die Aussagen unterstützen. Z.B.:</w:t>
      </w:r>
      <w:r>
        <w:t xml:space="preserve"> </w:t>
      </w:r>
      <w:r>
        <w:rPr>
          <w:i/>
        </w:rPr>
        <w:t xml:space="preserve">Die Projekte, in denen SI-Aspekt stärker war haben eher mehr gedruckte Medien produziert.</w:t>
      </w:r>
    </w:p>
    <w:bookmarkEnd w:id="43"/>
    <w:bookmarkStart w:id="44" w:name="year"/>
    <w:p>
      <w:pPr>
        <w:pStyle w:val="Heading4"/>
      </w:pPr>
      <w:r>
        <w:t xml:space="preserve">Year</w:t>
      </w:r>
    </w:p>
    <w:p>
      <w:pPr>
        <w:pStyle w:val="FirstParagraph"/>
      </w:pPr>
      <w:r>
        <w:t xml:space="preserve">Natürlich nicht alle Projekte haben solche</w:t>
      </w:r>
      <w:r>
        <w:t xml:space="preserve"> </w:t>
      </w:r>
      <w:r>
        <w:rPr>
          <w:i/>
        </w:rPr>
        <w:t xml:space="preserve">Outputs</w:t>
      </w:r>
      <w:r>
        <w:t xml:space="preserve"> </w:t>
      </w:r>
      <w:r>
        <w:t xml:space="preserve">aber es sieht aus wie seit ~2014 immer mehrere Projekte sind dabei.</w:t>
      </w:r>
    </w:p>
    <w:bookmarkEnd w:id="44"/>
    <w:bookmarkEnd w:id="45"/>
    <w:bookmarkStart w:id="49" w:name="X277666f9f7ac11c54ad22f3ffbb00050c0c693e"/>
    <w:p>
      <w:pPr>
        <w:pStyle w:val="Heading2"/>
      </w:pPr>
      <w:r>
        <w:t xml:space="preserve">Datensatz_5: Collaboration | P3_CollaborationExport.csv</w:t>
      </w:r>
    </w:p>
    <w:p>
      <w:pPr>
        <w:pStyle w:val="FirstParagraph"/>
      </w:pPr>
      <w:r>
        <w:t xml:space="preserve">Unterschiedliche Arten der Kollaboration in den Projekte</w:t>
      </w:r>
    </w:p>
    <w:bookmarkStart w:id="46" w:name="groupperson"/>
    <w:p>
      <w:pPr>
        <w:pStyle w:val="Heading4"/>
      </w:pPr>
      <w:r>
        <w:t xml:space="preserve">Group/Person</w:t>
      </w:r>
    </w:p>
    <w:p>
      <w:pPr>
        <w:pStyle w:val="FirstParagraph"/>
      </w:pPr>
      <w:r>
        <w:t xml:space="preserve">Beteiligte und ihre Organisationen sind hier wieder zu sehen.</w:t>
      </w:r>
    </w:p>
    <w:bookmarkEnd w:id="46"/>
    <w:bookmarkStart w:id="47" w:name="types-of-collaboration"/>
    <w:p>
      <w:pPr>
        <w:pStyle w:val="Heading4"/>
      </w:pPr>
      <w:r>
        <w:t xml:space="preserve">Types of collaboration |</w:t>
      </w:r>
      <w:r>
        <w:t xml:space="preserve"> </w:t>
      </w:r>
      <w:r>
        <w:rPr>
          <w:b/>
        </w:rPr>
        <w:t xml:space="preserve">?</w:t>
      </w:r>
    </w:p>
    <w:p>
      <w:pPr>
        <w:pStyle w:val="FirstParagraph"/>
      </w:pPr>
      <w:r>
        <w:t xml:space="preserve">Die Arten der Kollaboration. Leider sind sie nur organisatorisch gedacht und die Beschreibung enthält nicht so viele Details. Die Kategorien sind folgend:</w:t>
      </w:r>
    </w:p>
    <w:p>
      <w:pPr>
        <w:numPr>
          <w:ilvl w:val="0"/>
          <w:numId w:val="1002"/>
        </w:numPr>
        <w:pStyle w:val="Compact"/>
      </w:pPr>
      <w:r>
        <w:t xml:space="preserve">in-depth/constructive exchanges on approaches, methods or results</w:t>
      </w:r>
    </w:p>
    <w:p>
      <w:pPr>
        <w:numPr>
          <w:ilvl w:val="0"/>
          <w:numId w:val="1002"/>
        </w:numPr>
        <w:pStyle w:val="Compact"/>
      </w:pPr>
      <w:r>
        <w:t xml:space="preserve">Publication</w:t>
      </w:r>
    </w:p>
    <w:p>
      <w:pPr>
        <w:numPr>
          <w:ilvl w:val="0"/>
          <w:numId w:val="1002"/>
        </w:numPr>
        <w:pStyle w:val="Compact"/>
      </w:pPr>
      <w:r>
        <w:t xml:space="preserve">Research Infrastructure</w:t>
      </w:r>
    </w:p>
    <w:p>
      <w:pPr>
        <w:numPr>
          <w:ilvl w:val="0"/>
          <w:numId w:val="1002"/>
        </w:numPr>
        <w:pStyle w:val="Compact"/>
      </w:pPr>
      <w:r>
        <w:t xml:space="preserve">Industry/business/other use-inspired collaboration</w:t>
      </w:r>
    </w:p>
    <w:p>
      <w:pPr>
        <w:numPr>
          <w:ilvl w:val="0"/>
          <w:numId w:val="1002"/>
        </w:numPr>
        <w:pStyle w:val="Compact"/>
      </w:pPr>
      <w:r>
        <w:t xml:space="preserve">Exchange of personnel</w:t>
      </w:r>
    </w:p>
    <w:p>
      <w:pPr>
        <w:pStyle w:val="FirstParagraph"/>
      </w:pPr>
      <w:r>
        <w:t xml:space="preserve">Wir könnten auf bestimmte Kollaborationsarten fokussieren aber diese Kategorien sagen zu wenig.</w:t>
      </w:r>
    </w:p>
    <w:bookmarkEnd w:id="47"/>
    <w:bookmarkStart w:id="48" w:name="country"/>
    <w:p>
      <w:pPr>
        <w:pStyle w:val="Heading4"/>
      </w:pPr>
      <w:r>
        <w:t xml:space="preserve">Country</w:t>
      </w:r>
    </w:p>
    <w:p>
      <w:pPr>
        <w:pStyle w:val="FirstParagraph"/>
      </w:pPr>
      <w:r>
        <w:t xml:space="preserve">Hier haben wir die kollaborierende Länder. Über den SI-Aspekt in unterschiedlichen Kombinationen der Länder könnte am Ende in die Analyse gebracht werden.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2021-03-17T19:15:54Z</dcterms:created>
  <dcterms:modified xsi:type="dcterms:W3CDTF">2021-03-17T19:15:54Z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pdf_document</vt:lpwstr>
  </property>
</Properties>
</file>