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8000"/>
          <w:sz w:val="28"/>
          <w:szCs w:val="28"/>
        </w:rPr>
      </w:pPr>
      <w:bookmarkStart w:id="0" w:name="_GoBack"/>
      <w:bookmarkEnd w:id="0"/>
      <w:r>
        <w:rPr>
          <w:b/>
          <w:color w:val="000000" w:themeColor="text1"/>
          <w:sz w:val="28"/>
          <w:szCs w:val="28"/>
          <w:lang w:eastAsia="de-DE"/>
        </w:rPr>
        <w:t>LEAP-RE WP5</w:t>
      </w:r>
      <w:r>
        <w:rPr>
          <w:b/>
          <w:color w:val="000000" w:themeColor="text1"/>
          <w:sz w:val="28"/>
          <w:szCs w:val="28"/>
        </w:rPr>
        <w:t xml:space="preserve"> | </w:t>
      </w:r>
      <w:r>
        <w:rPr>
          <w:b/>
          <w:color w:val="00B0F0"/>
          <w:sz w:val="28"/>
          <w:szCs w:val="28"/>
        </w:rPr>
        <w:t xml:space="preserve">Meeting Agenda </w:t>
      </w:r>
      <w:r>
        <w:rPr>
          <w:b/>
          <w:color w:val="000000" w:themeColor="text1"/>
          <w:sz w:val="28"/>
          <w:szCs w:val="28"/>
        </w:rPr>
        <w:t>&amp;</w:t>
      </w:r>
      <w:r>
        <w:rPr>
          <w:b/>
          <w:color w:val="00B0F0"/>
          <w:sz w:val="28"/>
          <w:szCs w:val="28"/>
        </w:rPr>
        <w:t xml:space="preserve"> </w:t>
      </w:r>
      <w:r>
        <w:rPr>
          <w:b/>
          <w:color w:val="008000"/>
          <w:sz w:val="28"/>
          <w:szCs w:val="28"/>
        </w:rPr>
        <w:t>Minutes</w:t>
      </w:r>
    </w:p>
    <w:p>
      <w:pPr>
        <w:pStyle w:val="Normal"/>
        <w:jc w:val="center"/>
        <w:rPr>
          <w:b/>
          <w:b/>
          <w:color w:val="595959"/>
          <w:sz w:val="28"/>
          <w:szCs w:val="28"/>
        </w:rPr>
      </w:pPr>
      <w:r>
        <w:rPr>
          <w:b/>
          <w:color w:val="595959"/>
          <w:sz w:val="28"/>
          <w:szCs w:val="28"/>
        </w:rPr>
      </w:r>
    </w:p>
    <w:p>
      <w:pPr>
        <w:pStyle w:val="Normal"/>
        <w:jc w:val="center"/>
        <w:rPr>
          <w:b/>
          <w:b/>
          <w:color w:val="000000" w:themeColor="text1"/>
          <w:sz w:val="28"/>
          <w:szCs w:val="28"/>
        </w:rPr>
      </w:pPr>
      <w:r>
        <w:rPr>
          <w:b/>
          <w:color w:val="000000" w:themeColor="text1"/>
          <w:sz w:val="28"/>
          <w:szCs w:val="28"/>
        </w:rPr>
        <w:t xml:space="preserve">#5 WP5 Virtual Meeting | 9 June 2021 </w:t>
      </w:r>
    </w:p>
    <w:p>
      <w:pPr>
        <w:pStyle w:val="Normal"/>
        <w:jc w:val="center"/>
        <w:rPr>
          <w:b/>
          <w:b/>
          <w:color w:val="000000" w:themeColor="text1"/>
          <w:sz w:val="28"/>
          <w:szCs w:val="28"/>
        </w:rPr>
      </w:pPr>
      <w:r>
        <w:rPr>
          <w:b/>
          <w:color w:val="000000" w:themeColor="text1"/>
          <w:sz w:val="28"/>
          <w:szCs w:val="28"/>
        </w:rPr>
        <w:t>Time 10:00 - 11:00 CEST</w:t>
      </w:r>
    </w:p>
    <w:p>
      <w:pPr>
        <w:pStyle w:val="Normal"/>
        <w:jc w:val="center"/>
        <w:rPr>
          <w:b/>
          <w:b/>
          <w:color w:val="008000"/>
          <w:sz w:val="28"/>
          <w:szCs w:val="28"/>
        </w:rPr>
      </w:pPr>
      <w:r>
        <w:rPr>
          <w:b/>
          <w:color w:val="008000"/>
          <w:sz w:val="28"/>
          <w:szCs w:val="28"/>
        </w:rPr>
      </w:r>
    </w:p>
    <w:p>
      <w:pPr>
        <w:pStyle w:val="Normal"/>
        <w:jc w:val="center"/>
        <w:rPr>
          <w:b/>
          <w:b/>
          <w:color w:val="00B0F0"/>
          <w:sz w:val="28"/>
          <w:szCs w:val="28"/>
        </w:rPr>
      </w:pPr>
      <w:r>
        <w:rPr>
          <w:b/>
          <w:color w:val="008000"/>
          <w:sz w:val="28"/>
          <w:szCs w:val="28"/>
        </w:rPr>
        <w:t xml:space="preserve">Meeting Coordination </w:t>
      </w:r>
      <w:r>
        <w:rPr>
          <w:b/>
          <w:color w:val="000000" w:themeColor="text1"/>
          <w:sz w:val="28"/>
          <w:szCs w:val="28"/>
        </w:rPr>
        <w:t>&amp;</w:t>
      </w:r>
      <w:r>
        <w:rPr>
          <w:b/>
          <w:color w:val="00B0F0"/>
          <w:sz w:val="28"/>
          <w:szCs w:val="28"/>
        </w:rPr>
        <w:t xml:space="preserve"> </w:t>
      </w:r>
      <w:r>
        <w:rPr>
          <w:b/>
          <w:color w:val="008000"/>
          <w:sz w:val="28"/>
          <w:szCs w:val="28"/>
        </w:rPr>
        <w:t>Author:</w:t>
      </w:r>
      <w:r>
        <w:rPr>
          <w:b/>
          <w:color w:val="00B0F0"/>
          <w:sz w:val="28"/>
          <w:szCs w:val="28"/>
        </w:rPr>
        <w:t xml:space="preserve"> </w:t>
      </w:r>
    </w:p>
    <w:p>
      <w:pPr>
        <w:pStyle w:val="Normal"/>
        <w:jc w:val="center"/>
        <w:rPr>
          <w:b/>
          <w:b/>
          <w:color w:val="008000"/>
          <w:sz w:val="28"/>
          <w:szCs w:val="28"/>
        </w:rPr>
      </w:pPr>
      <w:r>
        <w:rPr>
          <w:b/>
          <w:color w:val="008000"/>
          <w:sz w:val="28"/>
          <w:szCs w:val="28"/>
        </w:rPr>
        <w:t>Mr Stefan A. Haffner | German Aerospace Center (DLR)</w:t>
      </w:r>
    </w:p>
    <w:p>
      <w:pPr>
        <w:pStyle w:val="Normal"/>
        <w:jc w:val="center"/>
        <w:rPr>
          <w:b/>
          <w:b/>
          <w:color w:val="C00000"/>
          <w:sz w:val="20"/>
          <w:szCs w:val="20"/>
        </w:rPr>
      </w:pPr>
      <w:r>
        <w:rPr>
          <w:b/>
          <w:color w:val="C00000"/>
          <w:sz w:val="20"/>
          <w:szCs w:val="20"/>
        </w:rPr>
      </w:r>
    </w:p>
    <w:p>
      <w:pPr>
        <w:pStyle w:val="Normal"/>
        <w:jc w:val="center"/>
        <w:rPr>
          <w:b/>
          <w:b/>
          <w:color w:val="C00000"/>
          <w:sz w:val="20"/>
          <w:szCs w:val="20"/>
        </w:rPr>
      </w:pPr>
      <w:r>
        <w:rPr>
          <w:b/>
          <w:color w:val="C00000"/>
          <w:sz w:val="20"/>
          <w:szCs w:val="20"/>
        </w:rPr>
        <w:t>Version 04 | 9 Jun. 2021</w:t>
      </w:r>
    </w:p>
    <w:p>
      <w:pPr>
        <w:pStyle w:val="Normal"/>
        <w:rPr>
          <w:rFonts w:eastAsia="Times New Roman" w:cs="Times New Roman"/>
          <w:b/>
          <w:b/>
          <w:color w:val="003399"/>
          <w:lang w:eastAsia="de-DE"/>
        </w:rPr>
      </w:pPr>
      <w:r>
        <w:rPr>
          <w:rFonts w:eastAsia="Times New Roman" w:cs="Times New Roman"/>
          <w:b/>
          <w:color w:val="003399"/>
          <w:lang w:eastAsia="de-DE"/>
        </w:rPr>
      </w:r>
    </w:p>
    <w:p>
      <w:pPr>
        <w:pStyle w:val="Normal"/>
        <w:rPr>
          <w:rFonts w:eastAsia="Times New Roman" w:cs="Times New Roman"/>
          <w:b/>
          <w:b/>
          <w:color w:val="003399"/>
          <w:lang w:eastAsia="de-DE"/>
        </w:rPr>
      </w:pPr>
      <w:r>
        <w:rPr>
          <w:rFonts w:eastAsia="Times New Roman" w:cs="Times New Roman"/>
          <w:b/>
          <w:color w:val="003399"/>
          <w:lang w:eastAsia="de-DE"/>
        </w:rPr>
      </w:r>
    </w:p>
    <w:p>
      <w:pPr>
        <w:pStyle w:val="Normal"/>
        <w:rPr>
          <w:b/>
          <w:b/>
          <w:bCs/>
          <w:color w:val="00B0F0"/>
          <w:lang w:eastAsia="de-DE"/>
        </w:rPr>
      </w:pPr>
      <w:r>
        <w:rPr>
          <w:rFonts w:eastAsia="Times New Roman" w:cs="Times New Roman"/>
          <w:b/>
          <w:color w:val="00B0F0"/>
          <w:lang w:eastAsia="de-DE"/>
        </w:rPr>
        <w:t xml:space="preserve">Access Details Regular </w:t>
      </w:r>
      <w:r>
        <w:rPr>
          <w:b/>
          <w:bCs/>
          <w:color w:val="00B0F0"/>
          <w:lang w:eastAsia="de-DE"/>
        </w:rPr>
        <w:t>WP5 Zoom Meetings</w:t>
      </w:r>
    </w:p>
    <w:p>
      <w:pPr>
        <w:pStyle w:val="Normal"/>
        <w:rPr>
          <w:b/>
          <w:b/>
          <w:bCs/>
          <w:color w:val="003399"/>
          <w:lang w:eastAsia="de-DE"/>
        </w:rPr>
      </w:pPr>
      <w:r>
        <w:rPr>
          <w:b/>
          <w:bCs/>
          <w:color w:val="003399"/>
          <w:lang w:eastAsia="de-DE"/>
        </w:rPr>
      </w:r>
    </w:p>
    <w:tbl>
      <w:tblPr>
        <w:tblW w:w="100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077"/>
        <w:gridCol w:w="3227"/>
        <w:gridCol w:w="2738"/>
      </w:tblGrid>
      <w:tr>
        <w:trPr>
          <w:trHeight w:val="39" w:hRule="atLeast"/>
        </w:trPr>
        <w:tc>
          <w:tcPr>
            <w:tcW w:w="4077" w:type="dxa"/>
            <w:tcBorders/>
          </w:tcPr>
          <w:p>
            <w:pPr>
              <w:pStyle w:val="Normal"/>
              <w:widowControl w:val="false"/>
              <w:rPr>
                <w:color w:val="000000"/>
              </w:rPr>
            </w:pPr>
            <w:r>
              <w:rPr>
                <w:b/>
                <w:bCs/>
                <w:color w:val="00B0F0"/>
                <w:lang w:eastAsia="de-DE"/>
              </w:rPr>
              <w:t>Join Zoom Meeting:</w:t>
            </w:r>
            <w:r>
              <w:rPr>
                <w:color w:val="000000"/>
              </w:rPr>
              <w:t xml:space="preserve"> </w:t>
            </w:r>
            <w:hyperlink r:id="rId2">
              <w:r>
                <w:rPr>
                  <w:rStyle w:val="InternetLink"/>
                </w:rPr>
                <w:t>https://helsinki.zoom.us/j/66233965538</w:t>
              </w:r>
            </w:hyperlink>
            <w:r>
              <w:rPr>
                <w:color w:val="000000"/>
              </w:rPr>
              <w:t xml:space="preserve"> </w:t>
            </w:r>
          </w:p>
          <w:p>
            <w:pPr>
              <w:pStyle w:val="Normal"/>
              <w:widowControl w:val="false"/>
              <w:rPr>
                <w:color w:val="000000"/>
              </w:rPr>
            </w:pPr>
            <w:r>
              <w:rPr>
                <w:b/>
                <w:bCs/>
                <w:color w:val="00B0F0"/>
                <w:lang w:eastAsia="de-DE"/>
              </w:rPr>
              <w:t xml:space="preserve">Meeting ID: </w:t>
            </w:r>
            <w:r>
              <w:rPr>
                <w:color w:val="000000"/>
              </w:rPr>
              <w:t>662 3396 5538</w:t>
            </w:r>
          </w:p>
        </w:tc>
        <w:tc>
          <w:tcPr>
            <w:tcW w:w="3227" w:type="dxa"/>
            <w:tcBorders/>
          </w:tcPr>
          <w:p>
            <w:pPr>
              <w:pStyle w:val="Normal"/>
              <w:widowControl w:val="false"/>
              <w:rPr>
                <w:b/>
                <w:b/>
                <w:bCs/>
                <w:color w:val="00B0F0"/>
                <w:lang w:eastAsia="de-DE"/>
              </w:rPr>
            </w:pPr>
            <w:r>
              <w:rPr>
                <w:b/>
                <w:bCs/>
                <w:color w:val="00B0F0"/>
                <w:lang w:eastAsia="de-DE"/>
              </w:rPr>
              <w:t>Join by SIP</w:t>
            </w:r>
          </w:p>
          <w:p>
            <w:pPr>
              <w:pStyle w:val="Normal"/>
              <w:widowControl w:val="false"/>
              <w:rPr>
                <w:color w:val="000000"/>
              </w:rPr>
            </w:pPr>
            <w:hyperlink r:id="rId3">
              <w:r>
                <w:rPr>
                  <w:rStyle w:val="InternetLink"/>
                </w:rPr>
                <w:t>66233965538@109.105.112.236</w:t>
              </w:r>
            </w:hyperlink>
          </w:p>
          <w:p>
            <w:pPr>
              <w:pStyle w:val="Normal"/>
              <w:widowControl w:val="false"/>
              <w:rPr>
                <w:b/>
                <w:b/>
                <w:bCs/>
                <w:color w:val="003399"/>
                <w:lang w:eastAsia="de-DE"/>
              </w:rPr>
            </w:pPr>
            <w:hyperlink r:id="rId4">
              <w:r>
                <w:rPr>
                  <w:rStyle w:val="InternetLink"/>
                </w:rPr>
                <w:t>66233965538@109.105.112.235</w:t>
              </w:r>
            </w:hyperlink>
          </w:p>
        </w:tc>
        <w:tc>
          <w:tcPr>
            <w:tcW w:w="2738" w:type="dxa"/>
            <w:tcBorders/>
          </w:tcPr>
          <w:p>
            <w:pPr>
              <w:pStyle w:val="Normal"/>
              <w:widowControl w:val="false"/>
              <w:rPr>
                <w:b/>
                <w:b/>
                <w:bCs/>
                <w:color w:val="00B0F0"/>
                <w:lang w:eastAsia="de-DE"/>
              </w:rPr>
            </w:pPr>
            <w:r>
              <w:rPr>
                <w:b/>
                <w:bCs/>
                <w:color w:val="00B0F0"/>
                <w:lang w:eastAsia="de-DE"/>
              </w:rPr>
              <w:t>Join by H.323</w:t>
            </w:r>
          </w:p>
          <w:p>
            <w:pPr>
              <w:pStyle w:val="Normal"/>
              <w:widowControl w:val="false"/>
              <w:rPr>
                <w:color w:val="000000"/>
              </w:rPr>
            </w:pPr>
            <w:r>
              <w:rPr>
                <w:color w:val="000000"/>
              </w:rPr>
              <w:t>109.105.112.236</w:t>
            </w:r>
          </w:p>
          <w:p>
            <w:pPr>
              <w:pStyle w:val="Normal"/>
              <w:widowControl w:val="false"/>
              <w:rPr>
                <w:color w:val="000000"/>
              </w:rPr>
            </w:pPr>
            <w:r>
              <w:rPr>
                <w:color w:val="000000"/>
              </w:rPr>
              <w:t>109.105.112.235</w:t>
            </w:r>
          </w:p>
          <w:p>
            <w:pPr>
              <w:pStyle w:val="Normal"/>
              <w:widowControl w:val="false"/>
              <w:rPr>
                <w:b/>
                <w:b/>
                <w:bCs/>
                <w:color w:val="003399"/>
                <w:lang w:eastAsia="de-DE"/>
              </w:rPr>
            </w:pPr>
            <w:r>
              <w:rPr>
                <w:color w:val="000000"/>
              </w:rPr>
              <w:t>Meeting ID: 662 3396 5538</w:t>
            </w:r>
          </w:p>
        </w:tc>
      </w:tr>
    </w:tbl>
    <w:p>
      <w:pPr>
        <w:pStyle w:val="Normal"/>
        <w:rPr>
          <w:rFonts w:eastAsia="Times New Roman" w:cs="Times New Roman"/>
          <w:b/>
          <w:b/>
          <w:color w:val="003399"/>
          <w:lang w:eastAsia="de-DE"/>
        </w:rPr>
      </w:pPr>
      <w:r>
        <w:rPr>
          <w:rFonts w:eastAsia="Times New Roman" w:cs="Times New Roman"/>
          <w:b/>
          <w:color w:val="003399"/>
          <w:lang w:eastAsia="de-DE"/>
        </w:rPr>
      </w:r>
    </w:p>
    <w:p>
      <w:pPr>
        <w:pStyle w:val="Normal"/>
        <w:rPr>
          <w:rFonts w:eastAsia="Times New Roman" w:cs="Times New Roman"/>
          <w:b/>
          <w:b/>
          <w:color w:val="003399"/>
          <w:lang w:eastAsia="de-DE"/>
        </w:rPr>
      </w:pPr>
      <w:r>
        <w:rPr>
          <w:rFonts w:eastAsia="Times New Roman" w:cs="Times New Roman"/>
          <w:b/>
          <w:color w:val="00B0F0"/>
          <w:lang w:eastAsia="de-DE"/>
        </w:rPr>
        <w:t xml:space="preserve">Preparation &amp; Moderation </w:t>
      </w:r>
      <w:r>
        <w:rPr>
          <w:rFonts w:eastAsia="Times New Roman" w:cs="Times New Roman"/>
          <w:b/>
          <w:color w:val="000000" w:themeColor="text1"/>
          <w:lang w:eastAsia="de-DE"/>
        </w:rPr>
        <w:t>|</w:t>
      </w:r>
      <w:r>
        <w:rPr>
          <w:rFonts w:eastAsia="Times New Roman" w:cs="Times New Roman"/>
          <w:b/>
          <w:color w:val="003399"/>
          <w:lang w:eastAsia="de-DE"/>
        </w:rPr>
        <w:t xml:space="preserve"> </w:t>
      </w:r>
      <w:bookmarkStart w:id="1" w:name="_InsertRtfSavedPosition"/>
      <w:bookmarkEnd w:id="1"/>
      <w:r>
        <w:rPr>
          <w:b/>
          <w:color w:val="008000"/>
        </w:rPr>
        <w:t>Mr Stefan A. Haffner | German Aerospace Center (DLR)</w:t>
      </w:r>
    </w:p>
    <w:p>
      <w:pPr>
        <w:pStyle w:val="Normal"/>
        <w:rPr>
          <w:rFonts w:eastAsia="Times New Roman" w:cs="Times New Roman"/>
          <w:b/>
          <w:b/>
          <w:color w:val="003399"/>
          <w:lang w:eastAsia="de-DE"/>
        </w:rPr>
      </w:pPr>
      <w:r>
        <w:rPr>
          <w:rFonts w:eastAsia="Times New Roman" w:cs="Times New Roman"/>
          <w:b/>
          <w:color w:val="003399"/>
          <w:lang w:eastAsia="de-DE"/>
        </w:rPr>
      </w:r>
    </w:p>
    <w:p>
      <w:pPr>
        <w:pStyle w:val="Normal"/>
        <w:rPr>
          <w:color w:val="008000"/>
        </w:rPr>
      </w:pPr>
      <w:r>
        <w:rPr>
          <w:rFonts w:eastAsia="Times New Roman" w:cs="Times New Roman"/>
          <w:b/>
          <w:color w:val="008000"/>
          <w:lang w:eastAsia="de-DE"/>
        </w:rPr>
        <w:t>Participants in Colour Green</w:t>
      </w:r>
    </w:p>
    <w:p>
      <w:pPr>
        <w:pStyle w:val="Normal"/>
        <w:rPr>
          <w:color w:val="A6A6A6" w:themeColor="background1" w:themeShade="a6"/>
        </w:rPr>
      </w:pPr>
      <w:r>
        <w:rPr>
          <w:rFonts w:eastAsia="Times New Roman" w:cs="Times New Roman"/>
          <w:b/>
          <w:color w:val="008000"/>
          <w:lang w:eastAsia="de-DE"/>
        </w:rPr>
        <w:t>LGI, France (Mr Léonard Lévêque</w:t>
      </w:r>
      <w:r>
        <w:rPr>
          <w:color w:val="A6A6A6" w:themeColor="background1" w:themeShade="a6"/>
        </w:rPr>
        <w:t xml:space="preserve">, Ms Niclette Bukasa Kampata) | DSI, South Africa (Ms Tinyiko Ntshongwana, Mr Sigfried Tivana) | </w:t>
      </w:r>
      <w:r>
        <w:rPr>
          <w:rFonts w:eastAsia="Times New Roman" w:cs="Times New Roman"/>
          <w:b/>
          <w:color w:val="008000"/>
          <w:lang w:eastAsia="de-DE"/>
        </w:rPr>
        <w:t>MESRS, Algeria (Mr Mokthar Sellami</w:t>
      </w:r>
      <w:r>
        <w:rPr>
          <w:color w:val="A6A6A6" w:themeColor="background1" w:themeShade="a6"/>
        </w:rPr>
        <w:t xml:space="preserve">, </w:t>
      </w:r>
      <w:bookmarkStart w:id="2" w:name="_Hlk67301637"/>
      <w:r>
        <w:rPr>
          <w:color w:val="A6A6A6" w:themeColor="background1" w:themeShade="a6"/>
        </w:rPr>
        <w:t xml:space="preserve">Mr Lassassi Moundir, Mr Benyoussef El-Hadi, Ms Souami Feriel) | ANR, France ( </w:t>
      </w:r>
      <w:bookmarkEnd w:id="2"/>
      <w:r>
        <w:rPr>
          <w:color w:val="A6A6A6" w:themeColor="background1" w:themeShade="a6"/>
        </w:rPr>
        <w:t xml:space="preserve">Mr Francois Moisan, Marie-Laure Tarot) | POLIMI, Italy (Ms Emanuela Colombo, Mr Riccardo Mereu) | </w:t>
      </w:r>
      <w:r>
        <w:rPr>
          <w:rFonts w:eastAsia="Times New Roman" w:cs="Times New Roman"/>
          <w:b/>
          <w:color w:val="008000"/>
          <w:lang w:eastAsia="de-DE"/>
        </w:rPr>
        <w:t>SU, Kenya</w:t>
      </w:r>
      <w:r>
        <w:rPr>
          <w:color w:val="A6A6A6" w:themeColor="background1" w:themeShade="a6"/>
        </w:rPr>
        <w:t xml:space="preserve"> (</w:t>
      </w:r>
      <w:bookmarkStart w:id="3" w:name="_Hlk65009732"/>
      <w:r>
        <w:rPr>
          <w:color w:val="A6A6A6" w:themeColor="background1" w:themeShade="a6"/>
        </w:rPr>
        <w:t>Ms Anne W. Wambugu</w:t>
      </w:r>
      <w:bookmarkEnd w:id="3"/>
      <w:r>
        <w:rPr>
          <w:color w:val="A6A6A6" w:themeColor="background1" w:themeShade="a6"/>
        </w:rPr>
        <w:t xml:space="preserve">, </w:t>
      </w:r>
      <w:r>
        <w:rPr>
          <w:rFonts w:eastAsia="Times New Roman" w:cs="Times New Roman"/>
          <w:b/>
          <w:color w:val="008000"/>
          <w:lang w:eastAsia="de-DE"/>
        </w:rPr>
        <w:t>Ms Hope N Njoroge</w:t>
      </w:r>
      <w:r>
        <w:rPr>
          <w:color w:val="A6A6A6" w:themeColor="background1" w:themeShade="a6"/>
        </w:rPr>
        <w:t xml:space="preserve">, Ms Maureen A. Otieno ) | </w:t>
      </w:r>
      <w:r>
        <w:rPr>
          <w:rFonts w:eastAsia="Times New Roman" w:cs="Times New Roman"/>
          <w:b/>
          <w:color w:val="008000"/>
          <w:lang w:eastAsia="de-DE"/>
        </w:rPr>
        <w:t>UH,</w:t>
      </w:r>
      <w:r>
        <w:rPr>
          <w:color w:val="A6A6A6" w:themeColor="background1" w:themeShade="a6"/>
        </w:rPr>
        <w:t xml:space="preserve"> </w:t>
      </w:r>
      <w:r>
        <w:rPr>
          <w:rFonts w:eastAsia="Times New Roman" w:cs="Times New Roman"/>
          <w:b/>
          <w:color w:val="008000"/>
          <w:lang w:eastAsia="de-DE"/>
        </w:rPr>
        <w:t>Finland (Ms Melissa Plath)</w:t>
      </w:r>
      <w:r>
        <w:rPr>
          <w:color w:val="A6A6A6" w:themeColor="background1" w:themeShade="a6"/>
        </w:rPr>
        <w:t xml:space="preserve"> | AESG, Rwanda (Ms Kibibi Ndope) | DLR, Germany (Mr Stefan A. Haffner) | </w:t>
      </w:r>
      <w:r>
        <w:rPr>
          <w:rFonts w:eastAsia="Times New Roman" w:cs="Times New Roman"/>
          <w:b/>
          <w:color w:val="008000"/>
          <w:lang w:eastAsia="de-DE"/>
        </w:rPr>
        <w:t>PAUWES</w:t>
      </w:r>
      <w:r>
        <w:rPr>
          <w:color w:val="A6A6A6" w:themeColor="background1" w:themeShade="a6"/>
        </w:rPr>
        <w:t xml:space="preserve">, Algeria (Mr Abdellatif Zerga, </w:t>
      </w:r>
      <w:r>
        <w:rPr>
          <w:rFonts w:eastAsia="Times New Roman" w:cs="Times New Roman"/>
          <w:b/>
          <w:color w:val="008000"/>
          <w:lang w:eastAsia="de-DE"/>
        </w:rPr>
        <w:t>Mr Erick Tambo)</w:t>
      </w:r>
      <w:r>
        <w:rPr>
          <w:color w:val="A6A6A6" w:themeColor="background1" w:themeShade="a6"/>
        </w:rPr>
        <w:t xml:space="preserve"> | </w:t>
      </w:r>
      <w:r>
        <w:rPr>
          <w:rFonts w:eastAsia="Times New Roman" w:cs="Times New Roman"/>
          <w:b/>
          <w:color w:val="008000"/>
          <w:lang w:eastAsia="de-DE"/>
        </w:rPr>
        <w:t>UEFISCDI, Romania (Ms Elena SIMION)</w:t>
      </w:r>
      <w:r>
        <w:rPr>
          <w:color w:val="A6A6A6" w:themeColor="background1" w:themeShade="a6"/>
        </w:rPr>
        <w:t xml:space="preserve"> | </w:t>
      </w:r>
      <w:r>
        <w:rPr>
          <w:rFonts w:eastAsia="Times New Roman" w:cs="Times New Roman"/>
          <w:b/>
          <w:color w:val="008000"/>
          <w:lang w:eastAsia="de-DE"/>
        </w:rPr>
        <w:t>ZSI, Austria</w:t>
      </w:r>
      <w:r>
        <w:rPr>
          <w:color w:val="A6A6A6" w:themeColor="background1" w:themeShade="a6"/>
        </w:rPr>
        <w:t xml:space="preserve"> (</w:t>
      </w:r>
      <w:bookmarkStart w:id="4" w:name="_Hlk65010196"/>
      <w:r>
        <w:rPr>
          <w:color w:val="A6A6A6" w:themeColor="background1" w:themeShade="a6"/>
        </w:rPr>
        <w:t xml:space="preserve">Ms Elke Dall, Mr Dietmar Lampert, </w:t>
      </w:r>
      <w:r>
        <w:rPr>
          <w:rFonts w:eastAsia="Times New Roman" w:cs="Times New Roman"/>
          <w:b/>
          <w:color w:val="008000"/>
          <w:lang w:eastAsia="de-DE"/>
        </w:rPr>
        <w:t>Mr Utku Demir</w:t>
      </w:r>
      <w:bookmarkEnd w:id="4"/>
      <w:r>
        <w:rPr>
          <w:color w:val="A6A6A6" w:themeColor="background1" w:themeShade="a6"/>
        </w:rPr>
        <w:t>)</w:t>
      </w:r>
    </w:p>
    <w:p>
      <w:pPr>
        <w:pStyle w:val="Normal"/>
        <w:rPr>
          <w:rFonts w:eastAsia="Times New Roman" w:cs="Times New Roman"/>
          <w:b/>
          <w:b/>
          <w:color w:val="008000"/>
          <w:lang w:eastAsia="de-DE"/>
        </w:rPr>
      </w:pPr>
      <w:r>
        <w:rPr>
          <w:rFonts w:eastAsia="Times New Roman" w:cs="Times New Roman"/>
          <w:b/>
          <w:color w:val="008000"/>
          <w:lang w:eastAsia="de-DE"/>
        </w:rPr>
      </w:r>
    </w:p>
    <w:p>
      <w:pPr>
        <w:pStyle w:val="Normal"/>
        <w:rPr>
          <w:rFonts w:eastAsia="Times New Roman" w:cs="Times New Roman"/>
          <w:b/>
          <w:b/>
          <w:color w:val="008000"/>
          <w:lang w:eastAsia="de-DE"/>
        </w:rPr>
      </w:pPr>
      <w:r>
        <w:rPr>
          <w:rFonts w:eastAsia="Times New Roman" w:cs="Times New Roman"/>
          <w:b/>
          <w:color w:val="008000"/>
          <w:lang w:eastAsia="de-DE"/>
        </w:rPr>
        <w:t>Guests from other WPs</w:t>
      </w:r>
    </w:p>
    <w:p>
      <w:pPr>
        <w:pStyle w:val="Normal"/>
        <w:rPr>
          <w:rFonts w:eastAsia="Times New Roman" w:cs="Times New Roman"/>
          <w:b/>
          <w:b/>
          <w:color w:val="008000"/>
          <w:lang w:eastAsia="de-DE"/>
        </w:rPr>
      </w:pPr>
      <w:r>
        <w:rPr>
          <w:color w:val="A6A6A6" w:themeColor="background1" w:themeShade="a6"/>
        </w:rPr>
        <w:t>None</w:t>
      </w:r>
    </w:p>
    <w:p>
      <w:pPr>
        <w:pStyle w:val="Normal"/>
        <w:rPr>
          <w:rFonts w:eastAsia="Times New Roman" w:cs="Times New Roman"/>
          <w:b/>
          <w:b/>
          <w:color w:val="008000"/>
          <w:lang w:eastAsia="de-DE"/>
        </w:rPr>
      </w:pPr>
      <w:r>
        <w:rPr>
          <w:rFonts w:eastAsia="Times New Roman" w:cs="Times New Roman"/>
          <w:b/>
          <w:color w:val="008000"/>
          <w:lang w:eastAsia="de-DE"/>
        </w:rPr>
      </w:r>
    </w:p>
    <w:p>
      <w:pPr>
        <w:pStyle w:val="Normal"/>
        <w:rPr>
          <w:rFonts w:eastAsia="Times New Roman" w:cs="Times New Roman"/>
          <w:b/>
          <w:b/>
          <w:color w:val="00B0F0"/>
          <w:lang w:eastAsia="de-DE"/>
        </w:rPr>
      </w:pPr>
      <w:r>
        <w:rPr>
          <w:rFonts w:eastAsia="Times New Roman" w:cs="Times New Roman"/>
          <w:b/>
          <w:color w:val="00B0F0"/>
          <w:lang w:eastAsia="de-DE"/>
        </w:rPr>
        <w:t>Link Internal Workspace:</w:t>
      </w:r>
    </w:p>
    <w:p>
      <w:pPr>
        <w:pStyle w:val="Normal"/>
        <w:widowControl/>
        <w:rPr>
          <w:rFonts w:cs="Times New Roman"/>
          <w:color w:val="000000"/>
        </w:rPr>
      </w:pPr>
      <w:r>
        <w:rPr>
          <w:rFonts w:cs="Times New Roman"/>
          <w:color w:val="000000"/>
        </w:rPr>
      </w:r>
    </w:p>
    <w:tbl>
      <w:tblPr>
        <w:tblStyle w:val="Tabellenraster"/>
        <w:tblW w:w="934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43"/>
      </w:tblGrid>
      <w:tr>
        <w:trPr/>
        <w:tc>
          <w:tcPr>
            <w:tcW w:w="9343" w:type="dxa"/>
            <w:tcBorders>
              <w:top w:val="nil"/>
              <w:left w:val="nil"/>
              <w:bottom w:val="nil"/>
              <w:right w:val="nil"/>
            </w:tcBorders>
            <w:shd w:color="auto" w:fill="FFFFFF" w:themeFill="background1" w:val="clear"/>
            <w:vAlign w:val="center"/>
          </w:tcPr>
          <w:p>
            <w:pPr>
              <w:pStyle w:val="Normal"/>
              <w:widowControl w:val="false"/>
              <w:pBdr/>
              <w:spacing w:before="120" w:after="120"/>
              <w:jc w:val="center"/>
              <w:rPr>
                <w:b/>
                <w:b/>
                <w:color w:val="00B0F0"/>
                <w:sz w:val="28"/>
                <w:szCs w:val="28"/>
              </w:rPr>
            </w:pPr>
            <w:r>
              <w:rPr>
                <w:rFonts w:eastAsia="Calibri" w:cs="Calibri"/>
                <w:b/>
                <w:color w:val="00B0F0"/>
                <w:kern w:val="0"/>
                <w:sz w:val="28"/>
                <w:szCs w:val="28"/>
                <w:lang w:val="en-US" w:eastAsia="en-US" w:bidi="ar-SA"/>
              </w:rPr>
              <w:t>WP5 regular meetings are organized generally in three blocks.</w:t>
            </w:r>
          </w:p>
        </w:tc>
      </w:tr>
      <w:tr>
        <w:trPr/>
        <w:tc>
          <w:tcPr>
            <w:tcW w:w="9343" w:type="dxa"/>
            <w:tcBorders>
              <w:top w:val="nil"/>
              <w:left w:val="nil"/>
              <w:right w:val="nil"/>
            </w:tcBorders>
            <w:shd w:color="auto" w:fill="00B0F0" w:val="clear"/>
            <w:vAlign w:val="center"/>
          </w:tcPr>
          <w:p>
            <w:pPr>
              <w:pStyle w:val="Normal"/>
              <w:widowControl w:val="false"/>
              <w:spacing w:before="120" w:after="120"/>
              <w:ind w:left="33" w:hanging="0"/>
              <w:jc w:val="left"/>
              <w:rPr>
                <w:b/>
                <w:b/>
                <w:caps/>
                <w:color w:val="FFFFFF"/>
                <w:sz w:val="20"/>
                <w:szCs w:val="20"/>
              </w:rPr>
            </w:pPr>
            <w:r>
              <w:rPr>
                <w:rFonts w:eastAsia="Calibri" w:cs="Calibri"/>
                <w:b/>
                <w:caps/>
                <w:color w:val="FFFFFF" w:themeColor="background1"/>
                <w:kern w:val="0"/>
                <w:sz w:val="20"/>
                <w:szCs w:val="20"/>
                <w:lang w:val="en-US" w:eastAsia="en-US" w:bidi="ar-SA"/>
              </w:rPr>
              <w:t>Block 1     |     General Coordination Issues</w:t>
            </w:r>
          </w:p>
        </w:tc>
      </w:tr>
      <w:tr>
        <w:trPr/>
        <w:tc>
          <w:tcPr>
            <w:tcW w:w="9343" w:type="dxa"/>
            <w:tcBorders>
              <w:left w:val="nil"/>
              <w:right w:val="nil"/>
            </w:tcBorders>
            <w:vAlign w:val="center"/>
          </w:tcPr>
          <w:p>
            <w:pPr>
              <w:pStyle w:val="Normal"/>
              <w:widowControl w:val="false"/>
              <w:spacing w:before="120" w:after="120"/>
              <w:jc w:val="left"/>
              <w:rPr>
                <w:color w:val="000000"/>
                <w:sz w:val="20"/>
                <w:szCs w:val="20"/>
              </w:rPr>
            </w:pPr>
            <w:r>
              <w:rPr>
                <w:rFonts w:eastAsia="Calibri" w:cs="Calibri"/>
                <w:color w:val="000000" w:themeColor="text1"/>
                <w:kern w:val="0"/>
                <w:sz w:val="20"/>
                <w:szCs w:val="20"/>
                <w:lang w:val="en-US" w:eastAsia="en-US" w:bidi="ar-SA"/>
              </w:rPr>
              <w:t xml:space="preserve">… </w:t>
            </w:r>
            <w:r>
              <w:rPr>
                <w:rFonts w:eastAsia="Calibri" w:cs="Calibri"/>
                <w:color w:val="000000" w:themeColor="text1"/>
                <w:kern w:val="0"/>
                <w:sz w:val="20"/>
                <w:szCs w:val="20"/>
                <w:lang w:val="en-US" w:eastAsia="en-US" w:bidi="ar-SA"/>
              </w:rPr>
              <w:t>for informing each other about general coordination issues.</w:t>
            </w:r>
          </w:p>
        </w:tc>
      </w:tr>
      <w:tr>
        <w:trPr/>
        <w:tc>
          <w:tcPr>
            <w:tcW w:w="9343" w:type="dxa"/>
            <w:tcBorders>
              <w:left w:val="nil"/>
              <w:right w:val="nil"/>
            </w:tcBorders>
            <w:shd w:color="auto" w:fill="00B0F0" w:val="clear"/>
            <w:vAlign w:val="center"/>
          </w:tcPr>
          <w:p>
            <w:pPr>
              <w:pStyle w:val="Normal"/>
              <w:widowControl w:val="false"/>
              <w:spacing w:before="120" w:after="120"/>
              <w:ind w:left="33" w:hanging="0"/>
              <w:jc w:val="left"/>
              <w:rPr>
                <w:b/>
                <w:b/>
                <w:caps/>
                <w:color w:val="FFFFFF"/>
                <w:sz w:val="20"/>
                <w:szCs w:val="20"/>
              </w:rPr>
            </w:pPr>
            <w:r>
              <w:rPr>
                <w:rFonts w:eastAsia="Calibri" w:cs="Calibri"/>
                <w:b/>
                <w:caps/>
                <w:color w:val="FFFFFF" w:themeColor="background1"/>
                <w:kern w:val="0"/>
                <w:sz w:val="20"/>
                <w:szCs w:val="20"/>
                <w:lang w:val="en-US" w:eastAsia="en-US" w:bidi="ar-SA"/>
              </w:rPr>
              <w:t>Block 2     |     Task Coordination | Brief Updates about the State of Affairs</w:t>
            </w:r>
          </w:p>
        </w:tc>
      </w:tr>
      <w:tr>
        <w:trPr/>
        <w:tc>
          <w:tcPr>
            <w:tcW w:w="9343" w:type="dxa"/>
            <w:tcBorders>
              <w:left w:val="nil"/>
              <w:right w:val="nil"/>
            </w:tcBorders>
            <w:vAlign w:val="center"/>
          </w:tcPr>
          <w:p>
            <w:pPr>
              <w:pStyle w:val="Normal"/>
              <w:widowControl w:val="false"/>
              <w:spacing w:before="120" w:after="120"/>
              <w:jc w:val="left"/>
              <w:rPr>
                <w:color w:val="000000"/>
                <w:sz w:val="20"/>
                <w:szCs w:val="20"/>
              </w:rPr>
            </w:pPr>
            <w:r>
              <w:rPr>
                <w:rFonts w:eastAsia="Calibri" w:cs="Calibri"/>
                <w:color w:val="000000" w:themeColor="text1"/>
                <w:kern w:val="0"/>
                <w:sz w:val="20"/>
                <w:szCs w:val="20"/>
                <w:lang w:val="en-US" w:eastAsia="en-US" w:bidi="ar-SA"/>
              </w:rPr>
              <w:t xml:space="preserve">… </w:t>
            </w:r>
            <w:r>
              <w:rPr>
                <w:rFonts w:eastAsia="Calibri" w:cs="Calibri"/>
                <w:color w:val="000000" w:themeColor="text1"/>
                <w:kern w:val="0"/>
                <w:sz w:val="20"/>
                <w:szCs w:val="20"/>
                <w:lang w:val="en-US" w:eastAsia="en-US" w:bidi="ar-SA"/>
              </w:rPr>
              <w:t>for informing briefly about the activities in the four tasks.</w:t>
            </w:r>
          </w:p>
        </w:tc>
      </w:tr>
      <w:tr>
        <w:trPr/>
        <w:tc>
          <w:tcPr>
            <w:tcW w:w="9343" w:type="dxa"/>
            <w:tcBorders>
              <w:left w:val="nil"/>
              <w:right w:val="nil"/>
            </w:tcBorders>
            <w:shd w:color="auto" w:fill="00B0F0" w:val="clear"/>
            <w:vAlign w:val="center"/>
          </w:tcPr>
          <w:p>
            <w:pPr>
              <w:pStyle w:val="Normal"/>
              <w:widowControl w:val="false"/>
              <w:spacing w:before="120" w:after="120"/>
              <w:ind w:left="33" w:hanging="0"/>
              <w:jc w:val="left"/>
              <w:rPr>
                <w:b/>
                <w:b/>
                <w:caps/>
                <w:color w:val="FFFFFF"/>
                <w:sz w:val="20"/>
                <w:szCs w:val="20"/>
              </w:rPr>
            </w:pPr>
            <w:r>
              <w:rPr>
                <w:rFonts w:eastAsia="Calibri" w:cs="Calibri"/>
                <w:b/>
                <w:caps/>
                <w:color w:val="FFFFFF" w:themeColor="background1"/>
                <w:kern w:val="0"/>
                <w:sz w:val="20"/>
                <w:szCs w:val="20"/>
                <w:lang w:val="en-US" w:eastAsia="en-US" w:bidi="ar-SA"/>
              </w:rPr>
              <w:t>Block 3     |     Today’s Foci     |     XXX</w:t>
            </w:r>
          </w:p>
        </w:tc>
      </w:tr>
      <w:tr>
        <w:trPr/>
        <w:tc>
          <w:tcPr>
            <w:tcW w:w="9343" w:type="dxa"/>
            <w:tcBorders>
              <w:left w:val="nil"/>
              <w:bottom w:val="nil"/>
              <w:right w:val="nil"/>
            </w:tcBorders>
            <w:vAlign w:val="center"/>
          </w:tcPr>
          <w:p>
            <w:pPr>
              <w:pStyle w:val="Normal"/>
              <w:widowControl w:val="false"/>
              <w:spacing w:before="120" w:after="120"/>
              <w:jc w:val="left"/>
              <w:rPr>
                <w:color w:val="000000"/>
                <w:sz w:val="20"/>
                <w:szCs w:val="20"/>
              </w:rPr>
            </w:pPr>
            <w:r>
              <w:rPr>
                <w:rFonts w:eastAsia="Calibri" w:cs="Calibri"/>
                <w:color w:val="000000" w:themeColor="text1"/>
                <w:kern w:val="0"/>
                <w:sz w:val="20"/>
                <w:szCs w:val="20"/>
                <w:lang w:val="en-US" w:eastAsia="en-US" w:bidi="ar-SA"/>
              </w:rPr>
              <w:t xml:space="preserve">… </w:t>
            </w:r>
            <w:r>
              <w:rPr>
                <w:rFonts w:eastAsia="Calibri" w:cs="Calibri"/>
                <w:color w:val="000000" w:themeColor="text1"/>
                <w:kern w:val="0"/>
                <w:sz w:val="20"/>
                <w:szCs w:val="20"/>
                <w:lang w:val="en-US" w:eastAsia="en-US" w:bidi="ar-SA"/>
              </w:rPr>
              <w:t>reserved for a specific focus in each meeting, in which issues concerned to the collaboration within WP5 team and other WPs could be discussed in detail.</w:t>
            </w:r>
          </w:p>
          <w:p>
            <w:pPr>
              <w:pStyle w:val="Normal"/>
              <w:widowControl w:val="false"/>
              <w:spacing w:before="120" w:after="120"/>
              <w:jc w:val="left"/>
              <w:rPr>
                <w:color w:val="000000"/>
                <w:sz w:val="20"/>
                <w:szCs w:val="20"/>
              </w:rPr>
            </w:pPr>
            <w:r>
              <w:rPr>
                <w:rFonts w:eastAsia="Calibri" w:cs="Calibri"/>
                <w:color w:val="000000"/>
                <w:kern w:val="0"/>
                <w:sz w:val="20"/>
                <w:szCs w:val="20"/>
                <w:lang w:val="en-US" w:eastAsia="en-US" w:bidi="ar-SA"/>
              </w:rPr>
            </w:r>
            <w:bookmarkStart w:id="5" w:name="_Hlk58579611"/>
            <w:bookmarkStart w:id="6" w:name="_Hlk58579611"/>
            <w:bookmarkEnd w:id="6"/>
          </w:p>
        </w:tc>
      </w:tr>
    </w:tbl>
    <w:p>
      <w:pPr>
        <w:pStyle w:val="Normal"/>
        <w:rPr>
          <w:b/>
          <w:b/>
          <w:color w:val="000000"/>
          <w:sz w:val="2"/>
          <w:szCs w:val="2"/>
        </w:rPr>
      </w:pPr>
      <w:r>
        <w:rPr>
          <w:b/>
          <w:color w:val="000000"/>
          <w:sz w:val="2"/>
          <w:szCs w:val="2"/>
        </w:rPr>
      </w:r>
    </w:p>
    <w:p>
      <w:pPr>
        <w:pStyle w:val="Normal"/>
        <w:rPr>
          <w:b/>
          <w:b/>
          <w:color w:val="595959" w:themeColor="text1" w:themeTint="a6"/>
          <w:sz w:val="28"/>
          <w:szCs w:val="28"/>
          <w:lang w:eastAsia="de-DE"/>
        </w:rPr>
      </w:pPr>
      <w:r>
        <w:rPr>
          <w:b/>
          <w:color w:val="595959" w:themeColor="text1" w:themeTint="a6"/>
          <w:sz w:val="28"/>
          <w:szCs w:val="28"/>
          <w:lang w:eastAsia="de-DE"/>
        </w:rPr>
      </w:r>
      <w:r>
        <w:br w:type="page"/>
      </w:r>
    </w:p>
    <w:p>
      <w:pPr>
        <w:pStyle w:val="Normal"/>
        <w:jc w:val="center"/>
        <w:rPr>
          <w:b/>
          <w:b/>
          <w:color w:val="00B0F0"/>
          <w:sz w:val="28"/>
          <w:szCs w:val="28"/>
        </w:rPr>
      </w:pPr>
      <w:r>
        <w:rPr>
          <w:b/>
          <w:color w:val="000000" w:themeColor="text1"/>
          <w:sz w:val="28"/>
          <w:szCs w:val="28"/>
          <w:lang w:eastAsia="de-DE"/>
        </w:rPr>
        <w:t>LEAP-RE WP5</w:t>
      </w:r>
      <w:r>
        <w:rPr>
          <w:b/>
          <w:color w:val="000000" w:themeColor="text1"/>
          <w:sz w:val="28"/>
          <w:szCs w:val="28"/>
        </w:rPr>
        <w:t xml:space="preserve"> | </w:t>
      </w:r>
      <w:r>
        <w:rPr>
          <w:b/>
          <w:color w:val="00B0F0"/>
          <w:sz w:val="28"/>
          <w:szCs w:val="28"/>
        </w:rPr>
        <w:t>Meeting Agenda</w:t>
      </w:r>
    </w:p>
    <w:p>
      <w:pPr>
        <w:pStyle w:val="Normal"/>
        <w:rPr>
          <w:b/>
          <w:b/>
          <w:color w:val="000000"/>
        </w:rPr>
      </w:pPr>
      <w:r>
        <w:rPr>
          <w:b/>
          <w:color w:val="000000"/>
        </w:rPr>
      </w:r>
    </w:p>
    <w:tbl>
      <w:tblPr>
        <w:tblStyle w:val="Tabellenraster"/>
        <w:tblW w:w="1028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356"/>
        <w:gridCol w:w="927"/>
      </w:tblGrid>
      <w:tr>
        <w:trPr>
          <w:tblHeader w:val="true"/>
        </w:trPr>
        <w:tc>
          <w:tcPr>
            <w:tcW w:w="9356" w:type="dxa"/>
            <w:tcBorders>
              <w:top w:val="nil"/>
              <w:left w:val="nil"/>
              <w:bottom w:val="nil"/>
              <w:right w:val="nil"/>
            </w:tcBorders>
            <w:shd w:color="auto" w:fill="FFFFFF" w:themeFill="background1" w:val="clear"/>
            <w:vAlign w:val="center"/>
          </w:tcPr>
          <w:p>
            <w:pPr>
              <w:pStyle w:val="Normal"/>
              <w:widowControl w:val="false"/>
              <w:pBdr/>
              <w:shd w:val="clear" w:color="auto" w:fill="FFFFFF" w:themeFill="background1"/>
              <w:spacing w:before="120" w:after="120"/>
              <w:jc w:val="center"/>
              <w:rPr>
                <w:b/>
                <w:b/>
                <w:color w:val="000000"/>
                <w:sz w:val="28"/>
                <w:szCs w:val="28"/>
              </w:rPr>
            </w:pPr>
            <w:r>
              <w:rPr>
                <w:rFonts w:eastAsia="Calibri" w:cs="Calibri"/>
                <w:b/>
                <w:color w:val="00B0F0"/>
                <w:kern w:val="0"/>
                <w:sz w:val="28"/>
                <w:szCs w:val="28"/>
                <w:lang w:val="en-US" w:eastAsia="en-US" w:bidi="ar-SA"/>
              </w:rPr>
              <w:t>Topics</w:t>
            </w:r>
          </w:p>
        </w:tc>
        <w:tc>
          <w:tcPr>
            <w:tcW w:w="927" w:type="dxa"/>
            <w:tcBorders>
              <w:top w:val="nil"/>
              <w:left w:val="nil"/>
              <w:bottom w:val="nil"/>
              <w:right w:val="nil"/>
            </w:tcBorders>
            <w:shd w:color="auto" w:fill="FFFFFF" w:themeFill="background1" w:val="clear"/>
          </w:tcPr>
          <w:p>
            <w:pPr>
              <w:pStyle w:val="Normal"/>
              <w:widowControl w:val="false"/>
              <w:shd w:val="clear" w:color="auto" w:fill="FFFFFF" w:themeFill="background1"/>
              <w:spacing w:before="120" w:after="120"/>
              <w:jc w:val="center"/>
              <w:rPr>
                <w:b/>
                <w:b/>
                <w:color w:val="000099"/>
                <w:sz w:val="28"/>
                <w:szCs w:val="28"/>
              </w:rPr>
            </w:pPr>
            <w:r>
              <w:rPr>
                <w:rFonts w:eastAsia="Calibri" w:cs="Calibri"/>
                <w:b/>
                <w:color w:val="00B0F0"/>
                <w:kern w:val="0"/>
                <w:sz w:val="28"/>
                <w:szCs w:val="28"/>
                <w:lang w:val="en-US" w:eastAsia="en-US" w:bidi="ar-SA"/>
              </w:rPr>
              <w:t>Min.</w:t>
            </w:r>
          </w:p>
        </w:tc>
      </w:tr>
      <w:tr>
        <w:trPr/>
        <w:tc>
          <w:tcPr>
            <w:tcW w:w="9356" w:type="dxa"/>
            <w:tcBorders>
              <w:top w:val="nil"/>
              <w:left w:val="nil"/>
              <w:right w:val="nil"/>
            </w:tcBorders>
            <w:shd w:color="auto" w:fill="00B0F0" w:val="clear"/>
            <w:vAlign w:val="center"/>
          </w:tcPr>
          <w:p>
            <w:pPr>
              <w:pStyle w:val="Normal"/>
              <w:widowControl w:val="false"/>
              <w:spacing w:before="120" w:after="120"/>
              <w:ind w:left="33" w:hanging="0"/>
              <w:jc w:val="left"/>
              <w:rPr>
                <w:b/>
                <w:b/>
                <w:caps/>
                <w:color w:val="FFFFFF"/>
              </w:rPr>
            </w:pPr>
            <w:r>
              <w:rPr>
                <w:rFonts w:eastAsia="Calibri" w:cs="Calibri"/>
                <w:b/>
                <w:caps/>
                <w:color w:val="FFFFFF" w:themeColor="background1"/>
                <w:kern w:val="0"/>
                <w:sz w:val="22"/>
                <w:szCs w:val="22"/>
                <w:lang w:val="en-US" w:eastAsia="en-US" w:bidi="ar-SA"/>
              </w:rPr>
              <w:t>Block 1     |     General Coordination Issues</w:t>
            </w:r>
          </w:p>
        </w:tc>
        <w:tc>
          <w:tcPr>
            <w:tcW w:w="927" w:type="dxa"/>
            <w:tcBorders>
              <w:top w:val="nil"/>
              <w:left w:val="nil"/>
              <w:right w:val="nil"/>
            </w:tcBorders>
            <w:shd w:color="auto" w:fill="00B0F0" w:val="clear"/>
          </w:tcPr>
          <w:p>
            <w:pPr>
              <w:pStyle w:val="Normal"/>
              <w:widowControl w:val="false"/>
              <w:spacing w:before="120" w:after="120"/>
              <w:jc w:val="center"/>
              <w:rPr>
                <w:b/>
                <w:b/>
                <w:caps/>
                <w:color w:val="000099"/>
              </w:rPr>
            </w:pPr>
            <w:r>
              <w:rPr>
                <w:rFonts w:eastAsia="Calibri" w:cs="Calibri"/>
                <w:b/>
                <w:caps/>
                <w:color w:val="000099"/>
                <w:kern w:val="0"/>
                <w:sz w:val="22"/>
                <w:szCs w:val="22"/>
                <w:lang w:val="en-US" w:eastAsia="en-US" w:bidi="ar-SA"/>
              </w:rPr>
            </w:r>
          </w:p>
        </w:tc>
      </w:tr>
      <w:tr>
        <w:trPr/>
        <w:tc>
          <w:tcPr>
            <w:tcW w:w="9356" w:type="dxa"/>
            <w:tcBorders>
              <w:top w:val="nil"/>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WP5 Regular Virtual Meetings</w:t>
            </w:r>
          </w:p>
        </w:tc>
        <w:tc>
          <w:tcPr>
            <w:tcW w:w="927" w:type="dxa"/>
            <w:tcBorders>
              <w:top w:val="nil"/>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left"/>
              <w:rPr>
                <w:color w:val="008000"/>
              </w:rPr>
            </w:pPr>
            <w:r>
              <w:rPr>
                <w:rFonts w:eastAsia="Calibri" w:cs="Calibri"/>
                <w:color w:val="008000"/>
                <w:kern w:val="0"/>
                <w:sz w:val="22"/>
                <w:szCs w:val="22"/>
                <w:lang w:val="en-US" w:eastAsia="en-US" w:bidi="ar-SA"/>
              </w:rPr>
              <w:t>This is #5 WP5 Virtual Meeting since the one planned for 5 May 2021 could not be organised</w:t>
            </w:r>
          </w:p>
        </w:tc>
        <w:tc>
          <w:tcPr>
            <w:tcW w:w="927" w:type="dxa"/>
            <w:tcBorders>
              <w:left w:val="nil"/>
              <w:right w:val="nil"/>
            </w:tcBorders>
          </w:tcPr>
          <w:p>
            <w:pPr>
              <w:pStyle w:val="Normal"/>
              <w:widowControl w:val="false"/>
              <w:spacing w:before="120" w:after="120"/>
              <w:jc w:val="center"/>
              <w:rPr>
                <w:b/>
                <w:b/>
                <w:color w:val="003399"/>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FLEXX Folder WP5 and regular WP5 meeting preparation</w:t>
            </w:r>
          </w:p>
        </w:tc>
        <w:tc>
          <w:tcPr>
            <w:tcW w:w="927" w:type="dxa"/>
            <w:tcBorders>
              <w:left w:val="nil"/>
              <w:right w:val="nil"/>
            </w:tcBorders>
          </w:tcPr>
          <w:p>
            <w:pPr>
              <w:pStyle w:val="Normal"/>
              <w:widowControl w:val="false"/>
              <w:spacing w:before="120" w:after="120"/>
              <w:ind w:left="-1" w:hanging="0"/>
              <w:jc w:val="center"/>
              <w:rPr>
                <w:b/>
                <w:b/>
                <w:color w:val="FFFFFF" w:themeColor="background1"/>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Normal"/>
              <w:widowControl w:val="false"/>
              <w:numPr>
                <w:ilvl w:val="0"/>
                <w:numId w:val="4"/>
              </w:numPr>
              <w:pBdr/>
              <w:spacing w:lineRule="auto" w:line="276" w:beforeAutospacing="1" w:afterAutospacing="1"/>
              <w:ind w:left="1447" w:hanging="360"/>
              <w:jc w:val="left"/>
              <w:rPr>
                <w:color w:val="008000"/>
              </w:rPr>
            </w:pPr>
            <w:hyperlink r:id="rId5">
              <w:r>
                <w:rPr>
                  <w:rStyle w:val="InternetLink"/>
                  <w:rFonts w:eastAsia="Calibri" w:cs="Calibri"/>
                  <w:kern w:val="0"/>
                  <w:sz w:val="22"/>
                  <w:szCs w:val="22"/>
                  <w:lang w:val="en-US" w:eastAsia="en-US" w:bidi="ar-SA"/>
                </w:rPr>
                <w:t>https://app.flexx.camp/leapre-ecm#</w:t>
              </w:r>
            </w:hyperlink>
          </w:p>
          <w:p>
            <w:pPr>
              <w:pStyle w:val="Normal"/>
              <w:widowControl w:val="false"/>
              <w:pBdr/>
              <w:spacing w:lineRule="auto" w:line="276" w:beforeAutospacing="1" w:afterAutospacing="1"/>
              <w:ind w:left="1087" w:hanging="0"/>
              <w:jc w:val="left"/>
              <w:rPr>
                <w:color w:val="008000"/>
              </w:rPr>
            </w:pPr>
            <w:r>
              <w:rPr>
                <w:rFonts w:eastAsia="Calibri" w:cs="Calibri"/>
                <w:kern w:val="0"/>
                <w:sz w:val="22"/>
                <w:szCs w:val="22"/>
                <w:lang w:val="en-US" w:eastAsia="en-US" w:bidi="ar-SA"/>
              </w:rPr>
              <w:drawing>
                <wp:inline distT="0" distB="0" distL="0" distR="0">
                  <wp:extent cx="5095875" cy="5219065"/>
                  <wp:effectExtent l="0" t="0" r="0" b="0"/>
                  <wp:docPr id="1" name="Grafi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3" descr=""/>
                          <pic:cNvPicPr>
                            <a:picLocks noChangeAspect="1" noChangeArrowheads="1"/>
                          </pic:cNvPicPr>
                        </pic:nvPicPr>
                        <pic:blipFill>
                          <a:blip r:embed="rId6"/>
                          <a:stretch>
                            <a:fillRect/>
                          </a:stretch>
                        </pic:blipFill>
                        <pic:spPr bwMode="auto">
                          <a:xfrm>
                            <a:off x="0" y="0"/>
                            <a:ext cx="5095875" cy="5219065"/>
                          </a:xfrm>
                          <a:prstGeom prst="rect">
                            <a:avLst/>
                          </a:prstGeom>
                        </pic:spPr>
                      </pic:pic>
                    </a:graphicData>
                  </a:graphic>
                </wp:inline>
              </w:drawing>
            </w:r>
          </w:p>
          <w:p>
            <w:pPr>
              <w:pStyle w:val="ListParagraph"/>
              <w:widowControl w:val="false"/>
              <w:numPr>
                <w:ilvl w:val="0"/>
                <w:numId w:val="3"/>
              </w:numPr>
              <w:spacing w:before="120" w:after="120"/>
              <w:ind w:left="1150" w:hanging="450"/>
              <w:jc w:val="both"/>
              <w:rPr>
                <w:color w:val="008000"/>
              </w:rPr>
            </w:pPr>
            <w:r>
              <w:rPr>
                <w:rFonts w:eastAsia="Calibri" w:cs="Calibri"/>
                <w:color w:val="008000"/>
                <w:kern w:val="0"/>
                <w:sz w:val="22"/>
                <w:szCs w:val="22"/>
                <w:lang w:val="en-US" w:eastAsia="en-US" w:bidi="ar-SA"/>
              </w:rPr>
              <w:t>Please make use of the opportunity to contribute to the WP5’s meeting draft agendas</w:t>
            </w:r>
          </w:p>
          <w:p>
            <w:pPr>
              <w:pStyle w:val="ListParagraph"/>
              <w:widowControl w:val="false"/>
              <w:numPr>
                <w:ilvl w:val="0"/>
                <w:numId w:val="3"/>
              </w:numPr>
              <w:spacing w:before="120" w:after="120"/>
              <w:ind w:left="1150" w:hanging="450"/>
              <w:jc w:val="both"/>
              <w:rPr>
                <w:color w:val="008000"/>
              </w:rPr>
            </w:pPr>
            <w:r>
              <w:rPr>
                <w:rFonts w:eastAsia="Calibri" w:cs="Calibri"/>
                <w:color w:val="008000"/>
                <w:kern w:val="0"/>
                <w:sz w:val="22"/>
                <w:szCs w:val="22"/>
                <w:lang w:val="en-US" w:eastAsia="en-US" w:bidi="ar-SA"/>
              </w:rPr>
              <w:t>The draft agenda will always be uploaded in FLEXX in separate meeting folders, so that everybody can contribute online</w:t>
            </w:r>
          </w:p>
          <w:p>
            <w:pPr>
              <w:pStyle w:val="Normal"/>
              <w:widowControl w:val="false"/>
              <w:spacing w:before="120" w:after="120"/>
              <w:ind w:left="1150" w:hanging="0"/>
              <w:jc w:val="both"/>
              <w:rPr>
                <w:color w:val="008000"/>
              </w:rPr>
            </w:pPr>
            <w:r>
              <w:rPr>
                <w:rFonts w:eastAsia="Calibri" w:cs="Calibri"/>
                <w:kern w:val="0"/>
                <w:sz w:val="22"/>
                <w:szCs w:val="22"/>
                <w:lang w:val="en-US" w:eastAsia="en-US" w:bidi="ar-SA"/>
              </w:rPr>
              <w:drawing>
                <wp:inline distT="0" distB="0" distL="0" distR="0">
                  <wp:extent cx="5057775" cy="2247900"/>
                  <wp:effectExtent l="0" t="0" r="0" b="0"/>
                  <wp:docPr id="2"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descr=""/>
                          <pic:cNvPicPr>
                            <a:picLocks noChangeAspect="1" noChangeArrowheads="1"/>
                          </pic:cNvPicPr>
                        </pic:nvPicPr>
                        <pic:blipFill>
                          <a:blip r:embed="rId7"/>
                          <a:srcRect l="0" t="0" r="0" b="62189"/>
                          <a:stretch>
                            <a:fillRect/>
                          </a:stretch>
                        </pic:blipFill>
                        <pic:spPr bwMode="auto">
                          <a:xfrm>
                            <a:off x="0" y="0"/>
                            <a:ext cx="5057775" cy="2247900"/>
                          </a:xfrm>
                          <a:prstGeom prst="rect">
                            <a:avLst/>
                          </a:prstGeom>
                        </pic:spPr>
                      </pic:pic>
                    </a:graphicData>
                  </a:graphic>
                </wp:inline>
              </w:drawing>
            </w:r>
          </w:p>
        </w:tc>
        <w:tc>
          <w:tcPr>
            <w:tcW w:w="927" w:type="dxa"/>
            <w:tcBorders>
              <w:left w:val="nil"/>
              <w:right w:val="nil"/>
            </w:tcBorders>
          </w:tcPr>
          <w:p>
            <w:pPr>
              <w:pStyle w:val="Normal"/>
              <w:widowControl w:val="false"/>
              <w:spacing w:before="120" w:after="120"/>
              <w:jc w:val="center"/>
              <w:rPr>
                <w:b/>
                <w:b/>
                <w:color w:val="FFFFFF"/>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shd w:color="auto" w:fill="00B0F0" w:val="clear"/>
            <w:vAlign w:val="center"/>
          </w:tcPr>
          <w:p>
            <w:pPr>
              <w:pStyle w:val="Normal"/>
              <w:widowControl w:val="false"/>
              <w:spacing w:before="120" w:after="120"/>
              <w:ind w:left="33" w:hanging="0"/>
              <w:jc w:val="left"/>
              <w:rPr>
                <w:b/>
                <w:b/>
                <w:caps/>
                <w:color w:val="FFFFFF"/>
              </w:rPr>
            </w:pPr>
            <w:r>
              <w:rPr>
                <w:rFonts w:eastAsia="Calibri" w:cs="Calibri"/>
                <w:b/>
                <w:caps/>
                <w:color w:val="FFFFFF" w:themeColor="background1"/>
                <w:kern w:val="0"/>
                <w:sz w:val="22"/>
                <w:szCs w:val="22"/>
                <w:lang w:val="en-US" w:eastAsia="en-US" w:bidi="ar-SA"/>
              </w:rPr>
              <w:t>Block 2     |     TASK COORDINATION | BRIEF UPDATES ABOUT THE STATE OF AFFAIRS</w:t>
            </w:r>
          </w:p>
        </w:tc>
        <w:tc>
          <w:tcPr>
            <w:tcW w:w="927" w:type="dxa"/>
            <w:tcBorders>
              <w:left w:val="nil"/>
              <w:right w:val="nil"/>
            </w:tcBorders>
            <w:shd w:color="auto" w:fill="00B0F0" w:val="clear"/>
          </w:tcPr>
          <w:p>
            <w:pPr>
              <w:pStyle w:val="Normal"/>
              <w:widowControl w:val="false"/>
              <w:spacing w:before="120" w:after="120"/>
              <w:ind w:left="33" w:hanging="0"/>
              <w:jc w:val="center"/>
              <w:rPr>
                <w:b/>
                <w:b/>
                <w:caps/>
                <w:color w:val="000099"/>
              </w:rPr>
            </w:pPr>
            <w:r>
              <w:rPr>
                <w:rFonts w:eastAsia="Calibri" w:cs="Calibri"/>
                <w:b/>
                <w:caps/>
                <w:color w:val="00B0F0"/>
                <w:kern w:val="0"/>
                <w:sz w:val="22"/>
                <w:szCs w:val="22"/>
                <w:lang w:val="en-US" w:eastAsia="en-US" w:bidi="ar-SA"/>
              </w:rPr>
              <w:t>00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Task 5.1 | M&amp;E Concept and Impact Assessment</w:t>
            </w:r>
          </w:p>
          <w:p>
            <w:pPr>
              <w:pStyle w:val="Normal"/>
              <w:widowControl w:val="false"/>
              <w:spacing w:before="120" w:after="120"/>
              <w:ind w:left="600" w:hanging="0"/>
              <w:jc w:val="left"/>
              <w:rPr>
                <w:b/>
                <w:b/>
                <w:color w:val="00B0F0"/>
              </w:rPr>
            </w:pPr>
            <w:r>
              <w:rPr>
                <w:rFonts w:eastAsia="Calibri" w:cs="Calibri"/>
                <w:b/>
                <w:color w:val="00B0F0"/>
                <w:kern w:val="0"/>
                <w:sz w:val="22"/>
                <w:szCs w:val="22"/>
                <w:lang w:val="en-US" w:eastAsia="en-US" w:bidi="ar-SA"/>
              </w:rPr>
              <w:t>Short 5 Minutes Report about the State of Affairs</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pBdr/>
              <w:spacing w:before="120" w:after="120"/>
              <w:jc w:val="both"/>
              <w:rPr>
                <w:color w:val="008000"/>
              </w:rPr>
            </w:pPr>
            <w:r>
              <w:rPr>
                <w:rFonts w:eastAsia="Calibri" w:cs="Calibri"/>
                <w:color w:val="008000"/>
                <w:kern w:val="0"/>
                <w:sz w:val="22"/>
                <w:szCs w:val="22"/>
                <w:lang w:val="en-US" w:eastAsia="en-US" w:bidi="ar-SA"/>
              </w:rPr>
              <w:t>Emanuela and Anne are currently working on questionnaires for Pillar 2 projects</w:t>
            </w:r>
          </w:p>
          <w:p>
            <w:pPr>
              <w:pStyle w:val="ListParagraph"/>
              <w:widowControl w:val="false"/>
              <w:numPr>
                <w:ilvl w:val="0"/>
                <w:numId w:val="2"/>
              </w:numPr>
              <w:pBdr/>
              <w:spacing w:before="120" w:after="120"/>
              <w:jc w:val="both"/>
              <w:rPr>
                <w:color w:val="008000"/>
              </w:rPr>
            </w:pPr>
            <w:r>
              <w:rPr>
                <w:rFonts w:eastAsia="Calibri" w:cs="Calibri"/>
                <w:color w:val="008000"/>
                <w:kern w:val="0"/>
                <w:sz w:val="22"/>
                <w:szCs w:val="22"/>
                <w:lang w:val="en-US" w:eastAsia="en-US" w:bidi="ar-SA"/>
              </w:rPr>
              <w:t>Elena, Hope and Anne still need to organize a meeting with Pillar 3 leadership - I will discuss with Leonard during our call this week so we organize the meeting</w:t>
            </w:r>
          </w:p>
          <w:p>
            <w:pPr>
              <w:pStyle w:val="ListParagraph"/>
              <w:widowControl w:val="false"/>
              <w:numPr>
                <w:ilvl w:val="0"/>
                <w:numId w:val="2"/>
              </w:numPr>
              <w:pBdr/>
              <w:spacing w:before="120" w:after="120"/>
              <w:jc w:val="both"/>
              <w:rPr>
                <w:color w:val="008000"/>
              </w:rPr>
            </w:pPr>
            <w:r>
              <w:rPr>
                <w:rFonts w:eastAsia="Calibri" w:cs="Calibri"/>
                <w:color w:val="008000"/>
                <w:kern w:val="0"/>
                <w:sz w:val="22"/>
                <w:szCs w:val="22"/>
                <w:lang w:val="en-US" w:eastAsia="en-US" w:bidi="ar-SA"/>
              </w:rPr>
              <w:t>Marie had reached out to ask about Pillar 1 indicators for the call and I hope to organize a meeting with her soon. That will enable us (Elena, Hope and I) to have an outlook on Pillar 1 M&amp;E.</w:t>
            </w:r>
          </w:p>
          <w:p>
            <w:pPr>
              <w:pStyle w:val="ListParagraph"/>
              <w:widowControl w:val="false"/>
              <w:numPr>
                <w:ilvl w:val="0"/>
                <w:numId w:val="2"/>
              </w:numPr>
              <w:pBdr/>
              <w:spacing w:before="120" w:after="120"/>
              <w:jc w:val="both"/>
              <w:rPr>
                <w:color w:val="008000"/>
              </w:rPr>
            </w:pPr>
            <w:r>
              <w:rPr>
                <w:rFonts w:eastAsia="Calibri" w:cs="Calibri"/>
                <w:color w:val="008000"/>
                <w:kern w:val="0"/>
                <w:sz w:val="22"/>
                <w:szCs w:val="22"/>
                <w:lang w:val="en-US" w:eastAsia="en-US" w:bidi="ar-SA"/>
              </w:rPr>
              <w:t>WP4 leadership has incorporated the document we submitted on M&amp;E. Elena and Anne will send comments on that</w:t>
            </w:r>
          </w:p>
          <w:p>
            <w:pPr>
              <w:pStyle w:val="ListParagraph"/>
              <w:widowControl w:val="false"/>
              <w:numPr>
                <w:ilvl w:val="0"/>
                <w:numId w:val="2"/>
              </w:numPr>
              <w:spacing w:before="120" w:after="120"/>
              <w:jc w:val="both"/>
              <w:rPr>
                <w:color w:val="008000"/>
              </w:rPr>
            </w:pPr>
            <w:r>
              <w:rPr>
                <w:rFonts w:eastAsia="Calibri" w:cs="Calibri"/>
                <w:color w:val="008000"/>
                <w:kern w:val="0"/>
                <w:sz w:val="22"/>
                <w:szCs w:val="22"/>
                <w:lang w:val="en-US" w:eastAsia="en-US" w:bidi="ar-SA"/>
              </w:rPr>
              <w:t>The most crucial thing at this point is ensuring synergy while still taking into consideration different Pillar needs.</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Task 5.2 | Dialogue with Policymakers and other Stakeholders for Research Uptake</w:t>
            </w:r>
          </w:p>
          <w:p>
            <w:pPr>
              <w:pStyle w:val="Normal"/>
              <w:widowControl w:val="false"/>
              <w:spacing w:before="120" w:after="120"/>
              <w:ind w:left="600" w:hanging="0"/>
              <w:jc w:val="left"/>
              <w:rPr>
                <w:b/>
                <w:b/>
                <w:color w:val="00B0F0"/>
              </w:rPr>
            </w:pPr>
            <w:r>
              <w:rPr>
                <w:rFonts w:eastAsia="Calibri" w:cs="Calibri"/>
                <w:b/>
                <w:color w:val="00B0F0"/>
                <w:kern w:val="0"/>
                <w:sz w:val="22"/>
                <w:szCs w:val="22"/>
                <w:lang w:val="en-US" w:eastAsia="en-US" w:bidi="ar-SA"/>
              </w:rPr>
              <w:t>Short 5 Minutes Report about the State of Affairs</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both"/>
              <w:rPr>
                <w:color w:val="008000"/>
              </w:rPr>
            </w:pPr>
            <w:r>
              <w:rPr>
                <w:rFonts w:eastAsia="Calibri" w:cs="Calibri"/>
                <w:b/>
                <w:color w:val="008000"/>
                <w:kern w:val="0"/>
                <w:sz w:val="22"/>
                <w:szCs w:val="22"/>
                <w:lang w:val="en-US" w:eastAsia="en-US" w:bidi="ar-SA"/>
              </w:rPr>
              <w:t>Please find in the T5.2 folder a sub-folder for the four planned round tables.</w:t>
            </w:r>
            <w:r>
              <w:rPr>
                <w:rFonts w:eastAsia="Calibri" w:cs="Calibri"/>
                <w:color w:val="008000"/>
                <w:kern w:val="0"/>
                <w:sz w:val="22"/>
                <w:szCs w:val="22"/>
                <w:lang w:val="en-US" w:eastAsia="en-US" w:bidi="ar-SA"/>
              </w:rPr>
              <w:t xml:space="preserve"> There you find two draft working documents for the design and organisation of the round tables. </w:t>
            </w:r>
          </w:p>
          <w:p>
            <w:pPr>
              <w:pStyle w:val="ListParagraph"/>
              <w:widowControl w:val="false"/>
              <w:numPr>
                <w:ilvl w:val="0"/>
                <w:numId w:val="6"/>
              </w:numPr>
              <w:spacing w:before="120" w:after="120"/>
              <w:jc w:val="both"/>
              <w:rPr>
                <w:color w:val="008000"/>
              </w:rPr>
            </w:pPr>
            <w:r>
              <w:rPr>
                <w:rFonts w:eastAsia="Calibri" w:cs="Calibri"/>
                <w:b/>
                <w:color w:val="008000"/>
                <w:kern w:val="0"/>
                <w:sz w:val="22"/>
                <w:szCs w:val="22"/>
                <w:lang w:val="en-US" w:eastAsia="en-US" w:bidi="ar-SA"/>
              </w:rPr>
              <w:t>Draft Agendas and Concept</w:t>
            </w:r>
            <w:r>
              <w:rPr>
                <w:rFonts w:eastAsia="Calibri" w:cs="Calibri"/>
                <w:color w:val="008000"/>
                <w:kern w:val="0"/>
                <w:sz w:val="22"/>
                <w:szCs w:val="22"/>
                <w:lang w:val="en-US" w:eastAsia="en-US" w:bidi="ar-SA"/>
              </w:rPr>
              <w:t xml:space="preserve"> (2021-04-01_T5.2_Draft Agendas and Concepts 4 Roundtables_LEAP-RE_V01.docx)</w:t>
            </w:r>
          </w:p>
          <w:p>
            <w:pPr>
              <w:pStyle w:val="ListParagraph"/>
              <w:widowControl w:val="false"/>
              <w:numPr>
                <w:ilvl w:val="0"/>
                <w:numId w:val="6"/>
              </w:numPr>
              <w:spacing w:before="120" w:after="120"/>
              <w:jc w:val="both"/>
              <w:rPr>
                <w:color w:val="008000"/>
              </w:rPr>
            </w:pPr>
            <w:r>
              <w:rPr>
                <w:rFonts w:eastAsia="Calibri" w:cs="Calibri"/>
                <w:b/>
                <w:color w:val="008000"/>
                <w:kern w:val="0"/>
                <w:sz w:val="22"/>
                <w:szCs w:val="22"/>
                <w:lang w:val="en-US" w:eastAsia="en-US" w:bidi="ar-SA"/>
              </w:rPr>
              <w:t>Draft Template for data management</w:t>
            </w:r>
            <w:r>
              <w:rPr>
                <w:rFonts w:eastAsia="Calibri" w:cs="Calibri"/>
                <w:color w:val="008000"/>
                <w:kern w:val="0"/>
                <w:sz w:val="22"/>
                <w:szCs w:val="22"/>
                <w:lang w:val="en-US" w:eastAsia="en-US" w:bidi="ar-SA"/>
              </w:rPr>
              <w:t xml:space="preserve"> (2021-04-01_Template List of Invitees_V01.xlsx)</w:t>
            </w:r>
          </w:p>
          <w:p>
            <w:pPr>
              <w:pStyle w:val="ListParagraph"/>
              <w:widowControl w:val="false"/>
              <w:numPr>
                <w:ilvl w:val="0"/>
                <w:numId w:val="2"/>
              </w:numPr>
              <w:spacing w:before="120" w:after="120"/>
              <w:jc w:val="both"/>
              <w:rPr>
                <w:color w:val="008000"/>
              </w:rPr>
            </w:pPr>
            <w:r>
              <w:rPr>
                <w:rFonts w:eastAsia="Calibri" w:cs="Calibri"/>
                <w:b/>
                <w:color w:val="008000"/>
                <w:kern w:val="0"/>
                <w:sz w:val="22"/>
                <w:szCs w:val="22"/>
                <w:lang w:val="en-US" w:eastAsia="en-US" w:bidi="ar-SA"/>
              </w:rPr>
              <w:t>The four LEAP-RE Round Tables will address two issues 1) Dialogues</w:t>
            </w:r>
            <w:r>
              <w:rPr>
                <w:rFonts w:eastAsia="Calibri" w:cs="Calibri"/>
                <w:color w:val="008000"/>
                <w:kern w:val="0"/>
                <w:sz w:val="22"/>
                <w:szCs w:val="22"/>
                <w:lang w:val="en-US" w:eastAsia="en-US" w:bidi="ar-SA"/>
              </w:rPr>
              <w:t xml:space="preserve"> and </w:t>
            </w:r>
            <w:r>
              <w:rPr>
                <w:rFonts w:eastAsia="Calibri" w:cs="Calibri"/>
                <w:b/>
                <w:color w:val="008000"/>
                <w:kern w:val="0"/>
                <w:sz w:val="22"/>
                <w:szCs w:val="22"/>
                <w:lang w:val="en-US" w:eastAsia="en-US" w:bidi="ar-SA"/>
              </w:rPr>
              <w:t>2) Empowerment for Research Uptake as described in the Detailed Workplan (15 Apr. 2021)</w:t>
            </w:r>
            <w:r>
              <w:rPr>
                <w:rFonts w:eastAsia="Calibri" w:cs="Calibri"/>
                <w:color w:val="008000"/>
                <w:kern w:val="0"/>
                <w:sz w:val="22"/>
                <w:szCs w:val="22"/>
                <w:lang w:val="en-US" w:eastAsia="en-US" w:bidi="ar-SA"/>
              </w:rPr>
              <w:t>.</w:t>
            </w:r>
          </w:p>
          <w:p>
            <w:pPr>
              <w:pStyle w:val="ListParagraph"/>
              <w:widowControl w:val="false"/>
              <w:numPr>
                <w:ilvl w:val="0"/>
                <w:numId w:val="6"/>
              </w:numPr>
              <w:spacing w:before="120" w:after="120"/>
              <w:jc w:val="both"/>
              <w:rPr>
                <w:b/>
                <w:b/>
                <w:color w:val="008000"/>
              </w:rPr>
            </w:pPr>
            <w:r>
              <w:rPr>
                <w:rFonts w:eastAsia="Calibri" w:cs="Calibri"/>
                <w:b/>
                <w:color w:val="008000"/>
                <w:kern w:val="0"/>
                <w:sz w:val="22"/>
                <w:szCs w:val="22"/>
                <w:lang w:val="en-US" w:eastAsia="en-US" w:bidi="ar-SA"/>
              </w:rPr>
              <w:t>Dialogue #1 LEAP-RE Round Table | “Theory of Change and Impact Pathway in Multi-lateral Cooperations?”</w:t>
            </w:r>
          </w:p>
          <w:p>
            <w:pPr>
              <w:pStyle w:val="Normal"/>
              <w:widowControl w:val="false"/>
              <w:spacing w:before="120" w:after="120"/>
              <w:ind w:left="1434" w:hanging="0"/>
              <w:jc w:val="both"/>
              <w:rPr>
                <w:color w:val="008000"/>
              </w:rPr>
            </w:pPr>
            <w:r>
              <w:rPr>
                <w:rFonts w:eastAsia="Calibri" w:cs="Calibri"/>
                <w:color w:val="008000"/>
                <w:kern w:val="0"/>
                <w:sz w:val="22"/>
                <w:szCs w:val="22"/>
                <w:lang w:val="en-US" w:eastAsia="en-US" w:bidi="ar-SA"/>
              </w:rPr>
              <w:t xml:space="preserve">This roundtable could be organised in the context of an AU-EU HLPD Senior Officials Meeting with representatives of ministries and other funding institutions around M24 </w:t>
            </w:r>
            <w:r>
              <w:rPr>
                <w:rFonts w:eastAsia="Calibri" w:cs="Calibri"/>
                <w:b/>
                <w:color w:val="008000"/>
                <w:kern w:val="0"/>
                <w:sz w:val="22"/>
                <w:szCs w:val="22"/>
                <w:lang w:val="en-US" w:eastAsia="en-US" w:bidi="ar-SA"/>
              </w:rPr>
              <w:t>(Sep. 2022)</w:t>
            </w:r>
            <w:r>
              <w:rPr>
                <w:rFonts w:eastAsia="Calibri" w:cs="Calibri"/>
                <w:color w:val="008000"/>
                <w:kern w:val="0"/>
                <w:sz w:val="22"/>
                <w:szCs w:val="22"/>
                <w:lang w:val="en-US" w:eastAsia="en-US" w:bidi="ar-SA"/>
              </w:rPr>
              <w:t>.</w:t>
            </w:r>
          </w:p>
          <w:p>
            <w:pPr>
              <w:pStyle w:val="ListParagraph"/>
              <w:widowControl w:val="false"/>
              <w:numPr>
                <w:ilvl w:val="0"/>
                <w:numId w:val="6"/>
              </w:numPr>
              <w:spacing w:before="120" w:after="120"/>
              <w:jc w:val="both"/>
              <w:rPr>
                <w:color w:val="008000"/>
              </w:rPr>
            </w:pPr>
            <w:r>
              <w:rPr>
                <w:rFonts w:eastAsia="Calibri" w:cs="Calibri"/>
                <w:b/>
                <w:color w:val="008000"/>
                <w:kern w:val="0"/>
                <w:sz w:val="22"/>
                <w:szCs w:val="22"/>
                <w:lang w:val="en-US" w:eastAsia="en-US" w:bidi="ar-SA"/>
              </w:rPr>
              <w:t>Dialogue #2 LEAP-RE Round Table | “Monitoring, Evaluation and Learning in an AU-EU Knowledge Management and Communication Framework”</w:t>
            </w:r>
          </w:p>
          <w:p>
            <w:pPr>
              <w:pStyle w:val="Normal"/>
              <w:widowControl w:val="false"/>
              <w:spacing w:before="120" w:after="120"/>
              <w:ind w:left="1434" w:hanging="0"/>
              <w:jc w:val="both"/>
              <w:rPr>
                <w:color w:val="008000"/>
              </w:rPr>
            </w:pPr>
            <w:r>
              <w:rPr>
                <w:rFonts w:eastAsia="Calibri" w:cs="Calibri"/>
                <w:color w:val="008000"/>
                <w:kern w:val="0"/>
                <w:sz w:val="22"/>
                <w:szCs w:val="22"/>
                <w:lang w:val="en-US" w:eastAsia="en-US" w:bidi="ar-SA"/>
              </w:rPr>
              <w:t xml:space="preserve">This roundtable could be organised in the context of an AU-EU HLPD Senior Officials Meeting with representatives of ministries and knowledge managers around </w:t>
            </w:r>
            <w:r>
              <w:rPr>
                <w:rFonts w:eastAsia="Calibri" w:cs="Calibri"/>
                <w:b/>
                <w:color w:val="008000"/>
                <w:kern w:val="0"/>
                <w:sz w:val="22"/>
                <w:szCs w:val="22"/>
                <w:lang w:val="en-US" w:eastAsia="en-US" w:bidi="ar-SA"/>
              </w:rPr>
              <w:t>M45 (Jun. 2024)</w:t>
            </w:r>
            <w:r>
              <w:rPr>
                <w:rFonts w:eastAsia="Calibri" w:cs="Calibri"/>
                <w:color w:val="008000"/>
                <w:kern w:val="0"/>
                <w:sz w:val="22"/>
                <w:szCs w:val="22"/>
                <w:lang w:val="en-US" w:eastAsia="en-US" w:bidi="ar-SA"/>
              </w:rPr>
              <w:t>.</w:t>
            </w:r>
          </w:p>
          <w:p>
            <w:pPr>
              <w:pStyle w:val="ListParagraph"/>
              <w:widowControl w:val="false"/>
              <w:numPr>
                <w:ilvl w:val="0"/>
                <w:numId w:val="6"/>
              </w:numPr>
              <w:spacing w:before="120" w:after="120"/>
              <w:jc w:val="both"/>
              <w:rPr>
                <w:color w:val="008000"/>
              </w:rPr>
            </w:pPr>
            <w:r>
              <w:rPr>
                <w:rFonts w:eastAsia="Calibri" w:cs="Calibri"/>
                <w:b/>
                <w:color w:val="008000"/>
                <w:kern w:val="0"/>
                <w:sz w:val="22"/>
                <w:szCs w:val="22"/>
                <w:lang w:val="en-US" w:eastAsia="en-US" w:bidi="ar-SA"/>
              </w:rPr>
              <w:t>Empowerment #1 LEAP-RE Round Table | “Coordinated Communication in the Stakeholder’s Network Labyrinth”</w:t>
            </w:r>
          </w:p>
          <w:p>
            <w:pPr>
              <w:pStyle w:val="Normal"/>
              <w:widowControl w:val="false"/>
              <w:spacing w:before="120" w:after="120"/>
              <w:ind w:left="1434" w:hanging="0"/>
              <w:jc w:val="both"/>
              <w:rPr>
                <w:color w:val="008000"/>
              </w:rPr>
            </w:pPr>
            <w:r>
              <w:rPr>
                <w:rFonts w:eastAsia="Calibri" w:cs="Calibri"/>
                <w:color w:val="008000"/>
                <w:kern w:val="0"/>
                <w:sz w:val="22"/>
                <w:szCs w:val="22"/>
                <w:lang w:val="en-US" w:eastAsia="en-US" w:bidi="ar-SA"/>
              </w:rPr>
              <w:t xml:space="preserve">This round table could be organised as a lone standing event around </w:t>
            </w:r>
            <w:r>
              <w:rPr>
                <w:rFonts w:eastAsia="Calibri" w:cs="Calibri"/>
                <w:b/>
                <w:color w:val="008000"/>
                <w:kern w:val="0"/>
                <w:sz w:val="22"/>
                <w:szCs w:val="22"/>
                <w:lang w:val="en-US" w:eastAsia="en-US" w:bidi="ar-SA"/>
              </w:rPr>
              <w:t>M20 (May 2022)</w:t>
            </w:r>
            <w:r>
              <w:rPr>
                <w:rFonts w:eastAsia="Calibri" w:cs="Calibri"/>
                <w:color w:val="008000"/>
                <w:kern w:val="0"/>
                <w:sz w:val="22"/>
                <w:szCs w:val="22"/>
                <w:lang w:val="en-US" w:eastAsia="en-US" w:bidi="ar-SA"/>
              </w:rPr>
              <w:t xml:space="preserve"> with knowledge managers in innovation-hub-like institutions. The focus would be methods, technologies, and channels for the science-end-user dialogue. </w:t>
            </w:r>
          </w:p>
          <w:p>
            <w:pPr>
              <w:pStyle w:val="ListParagraph"/>
              <w:widowControl w:val="false"/>
              <w:numPr>
                <w:ilvl w:val="0"/>
                <w:numId w:val="6"/>
              </w:numPr>
              <w:spacing w:before="120" w:after="120"/>
              <w:jc w:val="both"/>
              <w:rPr>
                <w:color w:val="008000"/>
              </w:rPr>
            </w:pPr>
            <w:r>
              <w:rPr>
                <w:rFonts w:eastAsia="Calibri" w:cs="Calibri"/>
                <w:color w:val="008000"/>
                <w:kern w:val="0"/>
                <w:sz w:val="22"/>
                <w:szCs w:val="22"/>
                <w:lang w:val="en-US" w:eastAsia="en-US" w:bidi="ar-SA"/>
              </w:rPr>
              <w:t xml:space="preserve"> </w:t>
            </w:r>
            <w:r>
              <w:rPr>
                <w:rFonts w:eastAsia="Calibri" w:cs="Calibri"/>
                <w:b/>
                <w:color w:val="008000"/>
                <w:kern w:val="0"/>
                <w:sz w:val="22"/>
                <w:szCs w:val="22"/>
                <w:lang w:val="en-US" w:eastAsia="en-US" w:bidi="ar-SA"/>
              </w:rPr>
              <w:t>Empowerment #2 LEAP-RE Round Table | “AU-EU Knowledge Hubs System”</w:t>
            </w:r>
            <w:r>
              <w:rPr>
                <w:rFonts w:eastAsia="Calibri" w:cs="Calibri"/>
                <w:color w:val="008000"/>
                <w:kern w:val="0"/>
                <w:sz w:val="22"/>
                <w:szCs w:val="22"/>
                <w:lang w:val="en-US" w:eastAsia="en-US" w:bidi="ar-SA"/>
              </w:rPr>
              <w:t xml:space="preserve"> </w:t>
            </w:r>
          </w:p>
          <w:p>
            <w:pPr>
              <w:pStyle w:val="Normal"/>
              <w:widowControl w:val="false"/>
              <w:spacing w:before="120" w:after="120"/>
              <w:ind w:left="1434" w:hanging="0"/>
              <w:jc w:val="both"/>
              <w:rPr>
                <w:color w:val="008000"/>
              </w:rPr>
            </w:pPr>
            <w:r>
              <w:rPr>
                <w:rFonts w:eastAsia="Calibri" w:cs="Calibri"/>
                <w:color w:val="008000"/>
                <w:kern w:val="0"/>
                <w:sz w:val="22"/>
                <w:szCs w:val="22"/>
                <w:lang w:val="en-US" w:eastAsia="en-US" w:bidi="ar-SA"/>
              </w:rPr>
              <w:t xml:space="preserve">This round table could be organised around </w:t>
            </w:r>
            <w:r>
              <w:rPr>
                <w:rFonts w:eastAsia="Calibri" w:cs="Calibri"/>
                <w:b/>
                <w:color w:val="008000"/>
                <w:kern w:val="0"/>
                <w:sz w:val="22"/>
                <w:szCs w:val="22"/>
                <w:lang w:val="en-US" w:eastAsia="en-US" w:bidi="ar-SA"/>
              </w:rPr>
              <w:t>M41 (Feb. 2024)</w:t>
            </w:r>
            <w:r>
              <w:rPr>
                <w:rFonts w:eastAsia="Calibri" w:cs="Calibri"/>
                <w:color w:val="008000"/>
                <w:kern w:val="0"/>
                <w:sz w:val="22"/>
                <w:szCs w:val="22"/>
                <w:lang w:val="en-US" w:eastAsia="en-US" w:bidi="ar-SA"/>
              </w:rPr>
              <w:t xml:space="preserve"> with knowledge managers and ministries of the AU-EU HLPD, which are related to Science, Education, Development and Energy.</w:t>
            </w:r>
          </w:p>
        </w:tc>
        <w:tc>
          <w:tcPr>
            <w:tcW w:w="927" w:type="dxa"/>
            <w:tcBorders>
              <w:left w:val="nil"/>
              <w:right w:val="nil"/>
            </w:tcBorders>
          </w:tcPr>
          <w:p>
            <w:pPr>
              <w:pStyle w:val="Normal"/>
              <w:widowControl w:val="false"/>
              <w:spacing w:before="120" w:after="120"/>
              <w:jc w:val="center"/>
              <w:rPr>
                <w:b/>
                <w:b/>
                <w:color w:val="FFFFFF"/>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Task 5.3 | Strategy for RE research-capacity in Africa</w:t>
            </w:r>
          </w:p>
          <w:p>
            <w:pPr>
              <w:pStyle w:val="Normal"/>
              <w:widowControl w:val="false"/>
              <w:spacing w:before="120" w:after="120"/>
              <w:ind w:left="600" w:hanging="0"/>
              <w:jc w:val="left"/>
              <w:rPr>
                <w:b/>
                <w:b/>
                <w:color w:val="00B0F0"/>
              </w:rPr>
            </w:pPr>
            <w:r>
              <w:rPr>
                <w:rFonts w:eastAsia="Calibri" w:cs="Calibri"/>
                <w:b/>
                <w:color w:val="00B0F0"/>
                <w:kern w:val="0"/>
                <w:sz w:val="22"/>
                <w:szCs w:val="22"/>
                <w:lang w:val="en-US" w:eastAsia="en-US" w:bidi="ar-SA"/>
              </w:rPr>
              <w:t>Short 5 Minutes Report about the State of Affairs</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both"/>
              <w:rPr>
                <w:color w:val="008000"/>
                <w:highlight w:val="yellow"/>
              </w:rPr>
            </w:pPr>
            <w:r>
              <w:rPr>
                <w:rFonts w:eastAsia="Calibri" w:cs="Calibri"/>
                <w:color w:val="008000"/>
                <w:kern w:val="0"/>
                <w:sz w:val="22"/>
                <w:szCs w:val="22"/>
                <w:highlight w:val="yellow"/>
                <w:lang w:val="en-US" w:eastAsia="en-US" w:bidi="ar-SA"/>
              </w:rPr>
              <w:t>7 Slides from Utku about the scientometric analysis to please be included here</w:t>
            </w:r>
          </w:p>
          <w:p>
            <w:pPr>
              <w:pStyle w:val="ListParagraph"/>
              <w:widowControl w:val="false"/>
              <w:numPr>
                <w:ilvl w:val="0"/>
                <w:numId w:val="2"/>
              </w:numPr>
              <w:spacing w:before="120" w:after="120"/>
              <w:jc w:val="both"/>
              <w:rPr>
                <w:color w:val="008000"/>
              </w:rPr>
            </w:pPr>
            <w:r>
              <w:rPr>
                <w:rFonts w:eastAsia="Calibri" w:cs="Calibri"/>
                <w:color w:val="008000"/>
                <w:kern w:val="0"/>
                <w:sz w:val="22"/>
                <w:szCs w:val="22"/>
                <w:lang w:val="en-US" w:eastAsia="en-US" w:bidi="ar-SA"/>
              </w:rPr>
              <w:t>Feedback from SU + DSI on T5.3 activities is still outstanding and kindly requested</w:t>
            </w:r>
          </w:p>
          <w:p>
            <w:pPr>
              <w:pStyle w:val="ListParagraph"/>
              <w:widowControl w:val="false"/>
              <w:numPr>
                <w:ilvl w:val="0"/>
                <w:numId w:val="2"/>
              </w:numPr>
              <w:spacing w:before="120" w:after="120"/>
              <w:jc w:val="both"/>
              <w:rPr>
                <w:color w:val="008000"/>
              </w:rPr>
            </w:pPr>
            <w:r>
              <w:rPr>
                <w:rFonts w:eastAsia="Calibri" w:cs="Calibri"/>
                <w:color w:val="008000"/>
                <w:kern w:val="0"/>
                <w:sz w:val="22"/>
                <w:szCs w:val="22"/>
                <w:lang w:val="en-US" w:eastAsia="en-US" w:bidi="ar-SA"/>
              </w:rPr>
              <w:t>Documents have to be saved in FLEXX and the colleagues to be informed about that at the same time</w:t>
            </w:r>
          </w:p>
          <w:p>
            <w:pPr>
              <w:pStyle w:val="ListParagraph"/>
              <w:widowControl w:val="false"/>
              <w:numPr>
                <w:ilvl w:val="0"/>
                <w:numId w:val="2"/>
              </w:numPr>
              <w:spacing w:before="120" w:after="120"/>
              <w:jc w:val="both"/>
              <w:rPr>
                <w:color w:val="008000"/>
              </w:rPr>
            </w:pPr>
            <w:r>
              <w:rPr>
                <w:rFonts w:eastAsia="Calibri" w:cs="Calibri"/>
                <w:color w:val="008000"/>
                <w:kern w:val="0"/>
                <w:sz w:val="22"/>
                <w:szCs w:val="22"/>
                <w:lang w:val="en-US" w:eastAsia="en-US" w:bidi="ar-SA"/>
              </w:rPr>
              <w:t>Task coordinators (in all tasks) are requested to arrange task meetings for the collaboration. WP5 meetings are not the place for discussing task organization in detail but to highlight issues around the collaboration. In Block 3 of the WP5 meeting, specific thematic issues which are of concern to all could be discussed in an appropriate time frame.</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 xml:space="preserve">Task 5.4 | Strategic ambition of the long-term partnership </w:t>
            </w:r>
          </w:p>
          <w:p>
            <w:pPr>
              <w:pStyle w:val="Normal"/>
              <w:widowControl w:val="false"/>
              <w:spacing w:before="120" w:after="120"/>
              <w:ind w:left="600" w:hanging="0"/>
              <w:jc w:val="left"/>
              <w:rPr>
                <w:b/>
                <w:b/>
                <w:color w:val="00B0F0"/>
              </w:rPr>
            </w:pPr>
            <w:r>
              <w:rPr>
                <w:rFonts w:eastAsia="Calibri" w:cs="Calibri"/>
                <w:b/>
                <w:color w:val="00B0F0"/>
                <w:kern w:val="0"/>
                <w:sz w:val="22"/>
                <w:szCs w:val="22"/>
                <w:lang w:val="en-US" w:eastAsia="en-US" w:bidi="ar-SA"/>
              </w:rPr>
              <w:t>Short 5 Minutes Report about the State of Affairs</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both"/>
              <w:rPr>
                <w:color w:val="008000"/>
              </w:rPr>
            </w:pPr>
            <w:r>
              <w:rPr>
                <w:rFonts w:eastAsia="Calibri" w:cs="Calibri"/>
                <w:color w:val="008000"/>
                <w:kern w:val="0"/>
                <w:sz w:val="22"/>
                <w:szCs w:val="22"/>
                <w:lang w:val="en-US" w:eastAsia="en-US" w:bidi="ar-SA"/>
              </w:rPr>
              <w:t>xxx</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shd w:color="auto" w:fill="00B0F0" w:val="clear"/>
            <w:vAlign w:val="center"/>
          </w:tcPr>
          <w:p>
            <w:pPr>
              <w:pStyle w:val="Normal"/>
              <w:widowControl w:val="false"/>
              <w:spacing w:before="120" w:after="120"/>
              <w:ind w:left="33" w:hanging="0"/>
              <w:jc w:val="left"/>
              <w:rPr>
                <w:b/>
                <w:b/>
                <w:caps/>
                <w:color w:val="FFFFFF"/>
              </w:rPr>
            </w:pPr>
            <w:r>
              <w:rPr>
                <w:rFonts w:eastAsia="Calibri" w:cs="Calibri"/>
                <w:b/>
                <w:caps/>
                <w:color w:val="FFFFFF" w:themeColor="background1"/>
                <w:kern w:val="0"/>
                <w:sz w:val="22"/>
                <w:szCs w:val="22"/>
                <w:lang w:val="en-US" w:eastAsia="en-US" w:bidi="ar-SA"/>
              </w:rPr>
              <w:t xml:space="preserve">Block 3     |     Today’s FocI    </w:t>
            </w:r>
          </w:p>
        </w:tc>
        <w:tc>
          <w:tcPr>
            <w:tcW w:w="927" w:type="dxa"/>
            <w:tcBorders>
              <w:left w:val="nil"/>
              <w:right w:val="nil"/>
            </w:tcBorders>
            <w:shd w:color="auto" w:fill="00B0F0" w:val="clear"/>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0</w:t>
            </w:r>
          </w:p>
        </w:tc>
      </w:tr>
      <w:tr>
        <w:trPr/>
        <w:tc>
          <w:tcPr>
            <w:tcW w:w="9356" w:type="dxa"/>
            <w:tcBorders>
              <w:top w:val="nil"/>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&lt;There were no foci suggested for today’s meeting&gt;</w:t>
            </w:r>
          </w:p>
        </w:tc>
        <w:tc>
          <w:tcPr>
            <w:tcW w:w="927" w:type="dxa"/>
            <w:tcBorders>
              <w:top w:val="nil"/>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10</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3"/>
              </w:numPr>
              <w:spacing w:before="120" w:after="120"/>
              <w:ind w:left="1150" w:hanging="450"/>
              <w:jc w:val="both"/>
              <w:rPr>
                <w:color w:val="008000"/>
              </w:rPr>
            </w:pPr>
            <w:r>
              <w:rPr>
                <w:rFonts w:eastAsia="Calibri" w:cs="Calibri"/>
                <w:color w:val="008000"/>
                <w:kern w:val="0"/>
                <w:sz w:val="22"/>
                <w:szCs w:val="22"/>
                <w:lang w:val="en-US" w:eastAsia="en-US" w:bidi="ar-SA"/>
              </w:rPr>
              <w:t>All colleagues are please reminded that they make use of the opportunity to contribute to the WP5’s meeting draft agendas in the future</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left w:val="nil"/>
              <w:right w:val="nil"/>
            </w:tcBorders>
            <w:vAlign w:val="center"/>
          </w:tcPr>
          <w:p>
            <w:pPr>
              <w:pStyle w:val="ListParagraph"/>
              <w:widowControl w:val="false"/>
              <w:numPr>
                <w:ilvl w:val="0"/>
                <w:numId w:val="1"/>
              </w:numPr>
              <w:spacing w:before="120" w:after="120"/>
              <w:ind w:left="600" w:hanging="567"/>
              <w:jc w:val="left"/>
              <w:rPr>
                <w:b/>
                <w:b/>
                <w:color w:val="00B0F0"/>
              </w:rPr>
            </w:pPr>
            <w:r>
              <w:rPr>
                <w:rFonts w:eastAsia="Calibri" w:cs="Calibri"/>
                <w:b/>
                <w:color w:val="00B0F0"/>
                <w:kern w:val="0"/>
                <w:sz w:val="22"/>
                <w:szCs w:val="22"/>
                <w:lang w:val="en-US" w:eastAsia="en-US" w:bidi="ar-SA"/>
              </w:rPr>
              <w:t xml:space="preserve"> </w:t>
            </w:r>
            <w:r>
              <w:rPr>
                <w:rFonts w:eastAsia="Calibri" w:cs="Calibri"/>
                <w:b/>
                <w:color w:val="00B0F0"/>
                <w:kern w:val="0"/>
                <w:sz w:val="22"/>
                <w:szCs w:val="22"/>
                <w:lang w:val="en-US" w:eastAsia="en-US" w:bidi="ar-SA"/>
              </w:rPr>
              <w:t>Aob</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left"/>
              <w:rPr>
                <w:color w:val="008000"/>
              </w:rPr>
            </w:pPr>
            <w:r>
              <w:rPr>
                <w:rFonts w:eastAsia="Calibri" w:cs="Calibri"/>
                <w:color w:val="008000"/>
                <w:kern w:val="0"/>
                <w:sz w:val="22"/>
                <w:szCs w:val="22"/>
                <w:lang w:val="en-US" w:eastAsia="en-US" w:bidi="ar-SA"/>
              </w:rPr>
              <w:t>In the meeting on 4 Aug. 2021 WP5 will reflect again on the frequency of the meetings and decide to continue on the monthly or change to a bi-monthly meeting rhythm.</w:t>
            </w:r>
          </w:p>
          <w:p>
            <w:pPr>
              <w:pStyle w:val="ListParagraph"/>
              <w:widowControl w:val="false"/>
              <w:numPr>
                <w:ilvl w:val="0"/>
                <w:numId w:val="2"/>
              </w:numPr>
              <w:spacing w:before="120" w:after="120"/>
              <w:jc w:val="left"/>
              <w:rPr>
                <w:color w:val="008000"/>
              </w:rPr>
            </w:pPr>
            <w:r>
              <w:rPr>
                <w:rFonts w:eastAsia="Calibri" w:cs="Calibri"/>
                <w:color w:val="008000"/>
                <w:kern w:val="0"/>
                <w:sz w:val="22"/>
                <w:szCs w:val="22"/>
                <w:lang w:val="en-US" w:eastAsia="en-US" w:bidi="ar-SA"/>
              </w:rPr>
              <w:t>It is disputable whether in the future, once the work in the tasks is unfolding, 1 hour for the WP5 meetings would be enough.</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left w:val="nil"/>
              <w:bottom w:val="nil"/>
              <w:right w:val="nil"/>
            </w:tcBorders>
            <w:vAlign w:val="center"/>
          </w:tcPr>
          <w:p>
            <w:pPr>
              <w:pStyle w:val="ListParagraph"/>
              <w:widowControl w:val="false"/>
              <w:numPr>
                <w:ilvl w:val="0"/>
                <w:numId w:val="1"/>
              </w:numPr>
              <w:spacing w:before="120" w:after="120"/>
              <w:ind w:left="317" w:hanging="284"/>
              <w:jc w:val="left"/>
              <w:rPr>
                <w:b/>
                <w:b/>
                <w:color w:val="00B0F0"/>
              </w:rPr>
            </w:pPr>
            <w:r>
              <w:rPr>
                <w:rFonts w:eastAsia="Calibri" w:cs="Calibri"/>
                <w:b/>
                <w:color w:val="00B0F0"/>
                <w:kern w:val="0"/>
                <w:sz w:val="22"/>
                <w:szCs w:val="22"/>
                <w:lang w:val="en-US" w:eastAsia="en-US" w:bidi="ar-SA"/>
              </w:rPr>
              <w:t>Next WP5 Virtual Meeting</w:t>
            </w:r>
          </w:p>
        </w:tc>
        <w:tc>
          <w:tcPr>
            <w:tcW w:w="927" w:type="dxa"/>
            <w:tcBorders>
              <w:left w:val="nil"/>
              <w:bottom w:val="nil"/>
              <w:right w:val="nil"/>
            </w:tcBorders>
          </w:tcPr>
          <w:p>
            <w:pPr>
              <w:pStyle w:val="Normal"/>
              <w:widowControl w:val="false"/>
              <w:spacing w:before="120" w:after="120"/>
              <w:jc w:val="center"/>
              <w:rPr>
                <w:b/>
                <w:b/>
                <w:color w:val="00B0F0"/>
              </w:rPr>
            </w:pPr>
            <w:r>
              <w:rPr>
                <w:rFonts w:eastAsia="Calibri" w:cs="Calibri"/>
                <w:b/>
                <w:color w:val="00B0F0"/>
                <w:kern w:val="0"/>
                <w:sz w:val="22"/>
                <w:szCs w:val="22"/>
                <w:lang w:val="en-US" w:eastAsia="en-US" w:bidi="ar-SA"/>
              </w:rPr>
              <w:t>5</w:t>
            </w:r>
          </w:p>
        </w:tc>
      </w:tr>
      <w:tr>
        <w:trPr/>
        <w:tc>
          <w:tcPr>
            <w:tcW w:w="9356" w:type="dxa"/>
            <w:tcBorders>
              <w:left w:val="nil"/>
              <w:right w:val="nil"/>
            </w:tcBorders>
            <w:vAlign w:val="center"/>
          </w:tcPr>
          <w:p>
            <w:pPr>
              <w:pStyle w:val="Normal"/>
              <w:widowControl w:val="false"/>
              <w:spacing w:before="120" w:after="120"/>
              <w:ind w:left="714" w:hanging="0"/>
              <w:jc w:val="left"/>
              <w:rPr>
                <w:b/>
                <w:b/>
                <w:color w:val="008000"/>
              </w:rPr>
            </w:pPr>
            <w:r>
              <w:rPr>
                <w:rFonts w:eastAsia="Calibri" w:cs="Calibri"/>
                <w:b/>
                <w:color w:val="008000"/>
                <w:kern w:val="0"/>
                <w:sz w:val="22"/>
                <w:szCs w:val="22"/>
                <w:lang w:val="en-US" w:eastAsia="en-US" w:bidi="ar-SA"/>
              </w:rPr>
              <w:t>Minutes</w:t>
            </w:r>
          </w:p>
          <w:p>
            <w:pPr>
              <w:pStyle w:val="ListParagraph"/>
              <w:widowControl w:val="false"/>
              <w:numPr>
                <w:ilvl w:val="0"/>
                <w:numId w:val="2"/>
              </w:numPr>
              <w:spacing w:before="120" w:after="120"/>
              <w:jc w:val="left"/>
              <w:rPr>
                <w:b/>
                <w:b/>
                <w:color w:val="008000"/>
              </w:rPr>
            </w:pPr>
            <w:r>
              <w:rPr>
                <w:rFonts w:eastAsia="Calibri" w:cs="Calibri"/>
                <w:b/>
                <w:color w:val="008000"/>
                <w:kern w:val="0"/>
                <w:sz w:val="22"/>
                <w:szCs w:val="22"/>
                <w:lang w:val="en-US" w:eastAsia="en-US" w:bidi="ar-SA"/>
              </w:rPr>
              <w:t xml:space="preserve">Next WP5 Virtual Meeting </w:t>
            </w:r>
          </w:p>
          <w:p>
            <w:pPr>
              <w:pStyle w:val="Normal"/>
              <w:widowControl w:val="false"/>
              <w:spacing w:before="120" w:after="120"/>
              <w:ind w:left="1074" w:hanging="0"/>
              <w:jc w:val="left"/>
              <w:rPr>
                <w:b/>
                <w:b/>
                <w:color w:val="008000"/>
              </w:rPr>
            </w:pPr>
            <w:r>
              <w:rPr>
                <w:rFonts w:eastAsia="Calibri" w:cs="Calibri"/>
                <w:b/>
                <w:color w:val="008000"/>
                <w:kern w:val="0"/>
                <w:sz w:val="22"/>
                <w:szCs w:val="22"/>
                <w:lang w:val="en-US" w:eastAsia="en-US" w:bidi="ar-SA"/>
              </w:rPr>
              <w:t>7 Jul. 2021 | 10:00 - 11:00 CEST</w:t>
            </w:r>
          </w:p>
          <w:p>
            <w:pPr>
              <w:pStyle w:val="Normal"/>
              <w:widowControl w:val="false"/>
              <w:spacing w:before="120" w:after="120"/>
              <w:ind w:left="1074" w:hanging="0"/>
              <w:jc w:val="left"/>
              <w:rPr>
                <w:b/>
                <w:b/>
                <w:color w:val="008000"/>
              </w:rPr>
            </w:pPr>
            <w:r>
              <w:rPr>
                <w:rFonts w:eastAsia="Calibri" w:cs="Calibri"/>
                <w:b/>
                <w:color w:val="008000"/>
                <w:kern w:val="0"/>
                <w:sz w:val="22"/>
                <w:szCs w:val="22"/>
                <w:lang w:val="en-US" w:eastAsia="en-US" w:bidi="ar-SA"/>
              </w:rPr>
              <w:t>Organised and facilitated by: PAUWES</w:t>
            </w:r>
          </w:p>
          <w:p>
            <w:pPr>
              <w:pStyle w:val="Normal"/>
              <w:widowControl w:val="false"/>
              <w:spacing w:before="120" w:after="120"/>
              <w:ind w:left="1074" w:hanging="0"/>
              <w:jc w:val="left"/>
              <w:rPr>
                <w:color w:val="008000"/>
              </w:rPr>
            </w:pPr>
            <w:r>
              <w:rPr>
                <w:rFonts w:eastAsia="Calibri" w:cs="Calibri"/>
                <w:color w:val="008000"/>
                <w:kern w:val="0"/>
                <w:sz w:val="22"/>
                <w:szCs w:val="22"/>
                <w:lang w:val="en-US" w:eastAsia="en-US" w:bidi="ar-SA"/>
              </w:rPr>
            </w:r>
          </w:p>
          <w:tbl>
            <w:tblPr>
              <w:tblW w:w="8080" w:type="dxa"/>
              <w:jc w:val="left"/>
              <w:tblInd w:w="1021" w:type="dxa"/>
              <w:tblLayout w:type="fixed"/>
              <w:tblCellMar>
                <w:top w:w="0" w:type="dxa"/>
                <w:left w:w="108" w:type="dxa"/>
                <w:bottom w:w="0" w:type="dxa"/>
                <w:right w:w="108" w:type="dxa"/>
              </w:tblCellMar>
              <w:tblLook w:val="04a0" w:noHBand="0" w:noVBand="1" w:firstColumn="1" w:lastRow="0" w:lastColumn="0" w:firstRow="1"/>
            </w:tblPr>
            <w:tblGrid>
              <w:gridCol w:w="4077"/>
              <w:gridCol w:w="1734"/>
              <w:gridCol w:w="2269"/>
            </w:tblGrid>
            <w:tr>
              <w:trPr>
                <w:trHeight w:val="39" w:hRule="atLeast"/>
              </w:trPr>
              <w:tc>
                <w:tcPr>
                  <w:tcW w:w="8080" w:type="dxa"/>
                  <w:gridSpan w:val="3"/>
                  <w:tcBorders/>
                </w:tcPr>
                <w:p>
                  <w:pPr>
                    <w:pStyle w:val="Normal"/>
                    <w:widowControl w:val="false"/>
                    <w:pBdr/>
                    <w:spacing w:before="0" w:after="240"/>
                    <w:rPr>
                      <w:b/>
                      <w:b/>
                      <w:bCs/>
                      <w:color w:val="008000"/>
                      <w:lang w:eastAsia="de-DE"/>
                    </w:rPr>
                  </w:pPr>
                  <w:r>
                    <w:rPr>
                      <w:b/>
                      <w:bCs/>
                      <w:color w:val="008000"/>
                      <w:sz w:val="28"/>
                      <w:szCs w:val="28"/>
                      <w:lang w:eastAsia="de-DE"/>
                    </w:rPr>
                    <w:t>Access to LEAP-RE | WP5 Virtual Meetings – until further notice</w:t>
                  </w:r>
                </w:p>
              </w:tc>
            </w:tr>
            <w:tr>
              <w:trPr>
                <w:trHeight w:val="39" w:hRule="atLeast"/>
              </w:trPr>
              <w:tc>
                <w:tcPr>
                  <w:tcW w:w="4077" w:type="dxa"/>
                  <w:tcBorders/>
                </w:tcPr>
                <w:p>
                  <w:pPr>
                    <w:pStyle w:val="Normal"/>
                    <w:widowControl w:val="false"/>
                    <w:pBdr/>
                    <w:rPr>
                      <w:color w:val="000000"/>
                    </w:rPr>
                  </w:pPr>
                  <w:r>
                    <w:rPr>
                      <w:b/>
                      <w:bCs/>
                      <w:color w:val="008000"/>
                      <w:lang w:eastAsia="de-DE"/>
                    </w:rPr>
                    <w:t>Join Zoom Meeting:</w:t>
                  </w:r>
                  <w:r>
                    <w:rPr>
                      <w:color w:val="008000"/>
                    </w:rPr>
                    <w:t xml:space="preserve"> </w:t>
                  </w:r>
                  <w:hyperlink r:id="rId8">
                    <w:r>
                      <w:rPr>
                        <w:rStyle w:val="InternetLink"/>
                      </w:rPr>
                      <w:t>https://helsinki.zoom.us/j/66233965538</w:t>
                    </w:r>
                  </w:hyperlink>
                  <w:r>
                    <w:rPr>
                      <w:color w:val="000000"/>
                    </w:rPr>
                    <w:t xml:space="preserve"> </w:t>
                  </w:r>
                </w:p>
                <w:p>
                  <w:pPr>
                    <w:pStyle w:val="Normal"/>
                    <w:widowControl w:val="false"/>
                    <w:pBdr/>
                    <w:rPr>
                      <w:color w:val="000000"/>
                    </w:rPr>
                  </w:pPr>
                  <w:r>
                    <w:rPr>
                      <w:b/>
                      <w:bCs/>
                      <w:color w:val="008000"/>
                      <w:lang w:eastAsia="de-DE"/>
                    </w:rPr>
                    <w:t>Meeting ID:</w:t>
                  </w:r>
                  <w:r>
                    <w:rPr>
                      <w:b/>
                      <w:bCs/>
                      <w:color w:val="00B0F0"/>
                      <w:lang w:eastAsia="de-DE"/>
                    </w:rPr>
                    <w:t xml:space="preserve"> </w:t>
                  </w:r>
                  <w:r>
                    <w:rPr>
                      <w:color w:val="000000"/>
                    </w:rPr>
                    <w:t>662 3396 5538</w:t>
                  </w:r>
                </w:p>
              </w:tc>
              <w:tc>
                <w:tcPr>
                  <w:tcW w:w="1734" w:type="dxa"/>
                  <w:tcBorders/>
                </w:tcPr>
                <w:p>
                  <w:pPr>
                    <w:pStyle w:val="Normal"/>
                    <w:widowControl w:val="false"/>
                    <w:pBdr/>
                    <w:rPr>
                      <w:b/>
                      <w:b/>
                      <w:bCs/>
                      <w:color w:val="008000"/>
                      <w:lang w:eastAsia="de-DE"/>
                    </w:rPr>
                  </w:pPr>
                  <w:r>
                    <w:rPr>
                      <w:b/>
                      <w:bCs/>
                      <w:color w:val="008000"/>
                      <w:lang w:eastAsia="de-DE"/>
                    </w:rPr>
                    <w:t>Join by SIP</w:t>
                  </w:r>
                </w:p>
                <w:p>
                  <w:pPr>
                    <w:pStyle w:val="Normal"/>
                    <w:widowControl w:val="false"/>
                    <w:pBdr/>
                    <w:rPr>
                      <w:color w:val="000000"/>
                    </w:rPr>
                  </w:pPr>
                  <w:hyperlink r:id="rId9">
                    <w:r>
                      <w:rPr>
                        <w:color w:val="0000FF"/>
                        <w:u w:val="single"/>
                      </w:rPr>
                      <w:t>66233965538@109.105.112.236</w:t>
                    </w:r>
                  </w:hyperlink>
                </w:p>
                <w:p>
                  <w:pPr>
                    <w:pStyle w:val="Normal"/>
                    <w:widowControl w:val="false"/>
                    <w:pBdr/>
                    <w:rPr>
                      <w:b/>
                      <w:b/>
                      <w:bCs/>
                      <w:color w:val="003399"/>
                      <w:lang w:eastAsia="de-DE"/>
                    </w:rPr>
                  </w:pPr>
                  <w:hyperlink r:id="rId10">
                    <w:r>
                      <w:rPr>
                        <w:color w:val="0000FF"/>
                        <w:u w:val="single"/>
                      </w:rPr>
                      <w:t>66233965538@109.105.112.235</w:t>
                    </w:r>
                  </w:hyperlink>
                </w:p>
              </w:tc>
              <w:tc>
                <w:tcPr>
                  <w:tcW w:w="2269" w:type="dxa"/>
                  <w:tcBorders/>
                </w:tcPr>
                <w:p>
                  <w:pPr>
                    <w:pStyle w:val="Normal"/>
                    <w:widowControl w:val="false"/>
                    <w:pBdr/>
                    <w:rPr>
                      <w:b/>
                      <w:b/>
                      <w:bCs/>
                      <w:color w:val="008000"/>
                      <w:lang w:eastAsia="de-DE"/>
                    </w:rPr>
                  </w:pPr>
                  <w:r>
                    <w:rPr>
                      <w:b/>
                      <w:bCs/>
                      <w:color w:val="008000"/>
                      <w:lang w:eastAsia="de-DE"/>
                    </w:rPr>
                    <w:t>Join by H.323</w:t>
                  </w:r>
                </w:p>
                <w:p>
                  <w:pPr>
                    <w:pStyle w:val="Normal"/>
                    <w:widowControl w:val="false"/>
                    <w:pBdr/>
                    <w:rPr>
                      <w:color w:val="000000"/>
                    </w:rPr>
                  </w:pPr>
                  <w:r>
                    <w:rPr>
                      <w:color w:val="000000"/>
                    </w:rPr>
                    <w:t>109.105.112.236</w:t>
                  </w:r>
                </w:p>
                <w:p>
                  <w:pPr>
                    <w:pStyle w:val="Normal"/>
                    <w:widowControl w:val="false"/>
                    <w:pBdr/>
                    <w:rPr>
                      <w:color w:val="000000"/>
                    </w:rPr>
                  </w:pPr>
                  <w:r>
                    <w:rPr>
                      <w:color w:val="000000"/>
                    </w:rPr>
                    <w:t>109.105.112.235</w:t>
                  </w:r>
                </w:p>
                <w:p>
                  <w:pPr>
                    <w:pStyle w:val="Normal"/>
                    <w:widowControl w:val="false"/>
                    <w:pBdr/>
                    <w:rPr>
                      <w:b/>
                      <w:b/>
                      <w:bCs/>
                      <w:color w:val="003399"/>
                      <w:lang w:eastAsia="de-DE"/>
                    </w:rPr>
                  </w:pPr>
                  <w:r>
                    <w:rPr>
                      <w:color w:val="000000"/>
                    </w:rPr>
                    <w:t>Meeting ID: 662 3396 5538</w:t>
                  </w:r>
                </w:p>
              </w:tc>
            </w:tr>
          </w:tbl>
          <w:p>
            <w:pPr>
              <w:pStyle w:val="Normal"/>
              <w:widowControl w:val="false"/>
              <w:spacing w:before="120" w:after="120"/>
              <w:ind w:left="1074" w:hanging="0"/>
              <w:rPr>
                <w:color w:val="008000"/>
              </w:rPr>
            </w:pPr>
            <w:r>
              <w:rPr>
                <w:color w:val="008000"/>
              </w:rPr>
              <w:t>The zoom space is currently thankfully provided by UH/Melissa.</w:t>
            </w:r>
          </w:p>
        </w:tc>
        <w:tc>
          <w:tcPr>
            <w:tcW w:w="927" w:type="dxa"/>
            <w:tcBorders>
              <w:left w:val="nil"/>
              <w:right w:val="nil"/>
            </w:tcBorders>
          </w:tcPr>
          <w:p>
            <w:pPr>
              <w:pStyle w:val="Normal"/>
              <w:widowControl w:val="false"/>
              <w:spacing w:before="120" w:after="120"/>
              <w:jc w:val="center"/>
              <w:rPr>
                <w:b/>
                <w:b/>
                <w:color w:val="00B0F0"/>
              </w:rPr>
            </w:pPr>
            <w:r>
              <w:rPr>
                <w:rFonts w:eastAsia="Calibri" w:cs="Calibri"/>
                <w:b/>
                <w:color w:val="FFFFFF" w:themeColor="background1"/>
                <w:kern w:val="0"/>
                <w:sz w:val="22"/>
                <w:szCs w:val="22"/>
                <w:lang w:val="en-US" w:eastAsia="en-US" w:bidi="ar-SA"/>
              </w:rPr>
              <w:t>0</w:t>
            </w:r>
          </w:p>
        </w:tc>
      </w:tr>
      <w:tr>
        <w:trPr/>
        <w:tc>
          <w:tcPr>
            <w:tcW w:w="9356" w:type="dxa"/>
            <w:tcBorders>
              <w:top w:val="nil"/>
              <w:left w:val="nil"/>
              <w:bottom w:val="nil"/>
              <w:right w:val="nil"/>
            </w:tcBorders>
            <w:vAlign w:val="center"/>
          </w:tcPr>
          <w:p>
            <w:pPr>
              <w:pStyle w:val="Normal"/>
              <w:widowControl w:val="false"/>
              <w:spacing w:before="120" w:after="120"/>
              <w:ind w:left="33" w:hanging="0"/>
              <w:jc w:val="left"/>
              <w:rPr>
                <w:b/>
                <w:b/>
                <w:color w:val="FFFFFF"/>
              </w:rPr>
            </w:pPr>
            <w:r>
              <w:rPr>
                <w:rFonts w:eastAsia="Calibri" w:cs="Calibri"/>
                <w:b/>
                <w:color w:val="FFFFFF"/>
                <w:kern w:val="0"/>
                <w:sz w:val="22"/>
                <w:szCs w:val="22"/>
                <w:lang w:val="en-US" w:eastAsia="en-US" w:bidi="ar-SA"/>
              </w:rPr>
            </w:r>
          </w:p>
        </w:tc>
        <w:tc>
          <w:tcPr>
            <w:tcW w:w="927" w:type="dxa"/>
            <w:tcBorders>
              <w:top w:val="nil"/>
              <w:left w:val="nil"/>
              <w:bottom w:val="nil"/>
              <w:right w:val="nil"/>
            </w:tcBorders>
            <w:shd w:color="auto" w:fill="00B0F0" w:val="clear"/>
          </w:tcPr>
          <w:p>
            <w:pPr>
              <w:pStyle w:val="Normal"/>
              <w:widowControl w:val="false"/>
              <w:spacing w:before="120" w:after="120"/>
              <w:jc w:val="center"/>
              <w:rPr>
                <w:b/>
                <w:b/>
                <w:color w:val="000099"/>
              </w:rPr>
            </w:pPr>
            <w:r>
              <w:rPr>
                <w:rFonts w:eastAsia="Calibri" w:cs="Calibri"/>
                <w:b/>
                <w:color w:val="FFFFFF" w:themeColor="background1"/>
                <w:kern w:val="0"/>
                <w:sz w:val="22"/>
                <w:szCs w:val="22"/>
                <w:lang w:val="en-US" w:eastAsia="en-US" w:bidi="ar-SA"/>
              </w:rPr>
              <w:fldChar w:fldCharType="begin"/>
            </w:r>
            <w:r>
              <w:rPr>
                <w:sz w:val="22"/>
                <w:b/>
                <w:kern w:val="0"/>
                <w:szCs w:val="22"/>
                <w:rFonts w:eastAsia="Calibri" w:cs="Calibri"/>
                <w:color w:val="FFFFFF"/>
                <w:lang w:val="en-US" w:eastAsia="en-US" w:bidi="ar-SA"/>
              </w:rPr>
              <w:instrText> = SUM(ABOVE)</w:instrText>
            </w:r>
            <w:r>
              <w:rPr>
                <w:sz w:val="22"/>
                <w:b/>
                <w:kern w:val="0"/>
                <w:szCs w:val="22"/>
                <w:rFonts w:eastAsia="Calibri" w:cs="Calibri"/>
                <w:color w:val="FFFFFF"/>
                <w:lang w:val="en-US" w:eastAsia="en-US" w:bidi="ar-SA"/>
              </w:rPr>
              <w:fldChar w:fldCharType="separate"/>
            </w:r>
            <w:r>
              <w:rPr>
                <w:sz w:val="22"/>
                <w:b/>
                <w:kern w:val="0"/>
                <w:szCs w:val="22"/>
                <w:rFonts w:eastAsia="Calibri" w:cs="Calibri"/>
                <w:color w:val="FFFFFF"/>
                <w:lang w:val="en-US" w:eastAsia="en-US" w:bidi="ar-SA"/>
              </w:rPr>
              <w:t>0</w:t>
            </w:r>
            <w:r>
              <w:rPr>
                <w:sz w:val="22"/>
                <w:b/>
                <w:kern w:val="0"/>
                <w:szCs w:val="22"/>
                <w:rFonts w:eastAsia="Calibri" w:cs="Calibri"/>
                <w:color w:val="FFFFFF"/>
                <w:lang w:val="en-US" w:eastAsia="en-US" w:bidi="ar-SA"/>
              </w:rPr>
              <w:fldChar w:fldCharType="end"/>
            </w:r>
          </w:p>
        </w:tc>
      </w:tr>
    </w:tbl>
    <w:p>
      <w:pPr>
        <w:pStyle w:val="Normal"/>
        <w:spacing w:before="0" w:after="120"/>
        <w:rPr>
          <w:b/>
          <w:b/>
          <w:color w:val="000000"/>
          <w:sz w:val="2"/>
          <w:szCs w:val="2"/>
        </w:rPr>
      </w:pPr>
      <w:r>
        <w:rPr>
          <w:b/>
          <w:color w:val="000000"/>
          <w:sz w:val="2"/>
          <w:szCs w:val="2"/>
        </w:rPr>
      </w:r>
    </w:p>
    <w:p>
      <w:pPr>
        <w:pStyle w:val="Normal"/>
        <w:rPr>
          <w:rFonts w:eastAsia="Frutiger 45 Light"/>
          <w:b/>
          <w:b/>
          <w:bCs/>
          <w:color w:val="000000" w:themeColor="text1"/>
          <w:sz w:val="28"/>
          <w:szCs w:val="24"/>
        </w:rPr>
      </w:pPr>
      <w:r>
        <w:rPr>
          <w:rFonts w:eastAsia="Frutiger 45 Light"/>
          <w:b/>
          <w:bCs/>
          <w:color w:val="000000" w:themeColor="text1"/>
          <w:sz w:val="28"/>
          <w:szCs w:val="24"/>
        </w:rPr>
      </w:r>
      <w:r>
        <w:br w:type="page"/>
      </w:r>
    </w:p>
    <w:p>
      <w:pPr>
        <w:pStyle w:val="Normal"/>
        <w:numPr>
          <w:ilvl w:val="0"/>
          <w:numId w:val="0"/>
        </w:numPr>
        <w:spacing w:before="480" w:after="240"/>
        <w:ind w:left="426" w:hanging="360"/>
        <w:outlineLvl w:val="0"/>
        <w:rPr>
          <w:rFonts w:eastAsia="Frutiger 45 Light"/>
          <w:b/>
          <w:b/>
          <w:bCs/>
          <w:color w:val="000000" w:themeColor="text1"/>
          <w:sz w:val="28"/>
          <w:szCs w:val="24"/>
        </w:rPr>
      </w:pPr>
      <w:r>
        <w:rPr>
          <w:rFonts w:eastAsia="Frutiger 45 Light"/>
          <w:b/>
          <w:bCs/>
          <w:color w:val="000000" w:themeColor="text1"/>
          <w:sz w:val="28"/>
          <w:szCs w:val="24"/>
        </w:rPr>
        <w:t>Preliminary responsibilities for the regular WP5 Virtual Meetings</w:t>
      </w:r>
    </w:p>
    <w:tbl>
      <w:tblPr>
        <w:tblW w:w="8021" w:type="dxa"/>
        <w:jc w:val="left"/>
        <w:tblInd w:w="142" w:type="dxa"/>
        <w:tblLayout w:type="fixed"/>
        <w:tblCellMar>
          <w:top w:w="0" w:type="dxa"/>
          <w:left w:w="70" w:type="dxa"/>
          <w:bottom w:w="0" w:type="dxa"/>
          <w:right w:w="70" w:type="dxa"/>
        </w:tblCellMar>
        <w:tblLook w:val="04a0" w:noHBand="0" w:noVBand="1" w:firstColumn="1" w:lastRow="0" w:lastColumn="0" w:firstRow="1"/>
      </w:tblPr>
      <w:tblGrid>
        <w:gridCol w:w="789"/>
        <w:gridCol w:w="579"/>
        <w:gridCol w:w="1866"/>
        <w:gridCol w:w="653"/>
        <w:gridCol w:w="2127"/>
        <w:gridCol w:w="945"/>
        <w:gridCol w:w="1061"/>
      </w:tblGrid>
      <w:tr>
        <w:trPr>
          <w:trHeight w:val="460" w:hRule="atLeast"/>
        </w:trPr>
        <w:tc>
          <w:tcPr>
            <w:tcW w:w="789" w:type="dxa"/>
            <w:tcBorders/>
            <w:vAlign w:val="center"/>
          </w:tcPr>
          <w:p>
            <w:pPr>
              <w:pStyle w:val="Normal"/>
              <w:widowControl w:val="false"/>
              <w:jc w:val="center"/>
              <w:rPr>
                <w:rFonts w:eastAsia="Times New Roman"/>
                <w:b/>
                <w:b/>
                <w:bCs/>
                <w:color w:val="003399"/>
                <w:lang w:eastAsia="de-DE"/>
              </w:rPr>
            </w:pPr>
            <w:r>
              <w:rPr>
                <w:rFonts w:eastAsia="Times New Roman"/>
                <w:b/>
                <w:bCs/>
                <w:color w:val="003399"/>
                <w:lang w:eastAsia="de-DE"/>
              </w:rPr>
            </w:r>
          </w:p>
        </w:tc>
        <w:tc>
          <w:tcPr>
            <w:tcW w:w="579" w:type="dxa"/>
            <w:tcBorders/>
            <w:shd w:color="auto" w:fill="auto" w:val="clear"/>
            <w:vAlign w:val="center"/>
          </w:tcPr>
          <w:p>
            <w:pPr>
              <w:pStyle w:val="Normal"/>
              <w:widowControl w:val="false"/>
              <w:jc w:val="center"/>
              <w:rPr>
                <w:rFonts w:eastAsia="Times New Roman"/>
                <w:b/>
                <w:b/>
                <w:bCs/>
                <w:color w:val="003399"/>
                <w:lang w:eastAsia="de-DE"/>
              </w:rPr>
            </w:pPr>
            <w:r>
              <w:rPr>
                <w:rFonts w:eastAsia="Times New Roman"/>
                <w:b/>
                <w:bCs/>
                <w:color w:val="003399"/>
                <w:lang w:eastAsia="de-DE"/>
              </w:rPr>
            </w:r>
          </w:p>
        </w:tc>
        <w:tc>
          <w:tcPr>
            <w:tcW w:w="1866" w:type="dxa"/>
            <w:tcBorders/>
            <w:shd w:color="auto" w:fill="auto" w:val="clear"/>
            <w:vAlign w:val="center"/>
          </w:tcPr>
          <w:p>
            <w:pPr>
              <w:pStyle w:val="Normal"/>
              <w:widowControl w:val="false"/>
              <w:jc w:val="center"/>
              <w:rPr>
                <w:rFonts w:eastAsia="Times New Roman"/>
                <w:b/>
                <w:b/>
                <w:bCs/>
                <w:color w:val="003399"/>
                <w:lang w:eastAsia="de-DE"/>
              </w:rPr>
            </w:pPr>
            <w:r>
              <w:rPr>
                <w:rFonts w:eastAsia="Times New Roman"/>
                <w:b/>
                <w:bCs/>
                <w:color w:val="003399"/>
                <w:lang w:eastAsia="de-DE"/>
              </w:rPr>
            </w:r>
          </w:p>
        </w:tc>
        <w:tc>
          <w:tcPr>
            <w:tcW w:w="653" w:type="dxa"/>
            <w:tcBorders/>
            <w:shd w:color="auto" w:fill="auto" w:val="clear"/>
            <w:vAlign w:val="center"/>
          </w:tcPr>
          <w:p>
            <w:pPr>
              <w:pStyle w:val="Normal"/>
              <w:widowControl w:val="false"/>
              <w:jc w:val="center"/>
              <w:rPr>
                <w:rFonts w:eastAsia="Times New Roman"/>
                <w:b/>
                <w:b/>
                <w:bCs/>
                <w:color w:val="003399"/>
                <w:lang w:eastAsia="de-DE"/>
              </w:rPr>
            </w:pPr>
            <w:r>
              <w:rPr>
                <w:rFonts w:eastAsia="Times New Roman"/>
                <w:b/>
                <w:bCs/>
                <w:color w:val="003399"/>
                <w:lang w:eastAsia="de-DE"/>
              </w:rPr>
            </w:r>
          </w:p>
        </w:tc>
        <w:tc>
          <w:tcPr>
            <w:tcW w:w="2127" w:type="dxa"/>
            <w:tcBorders/>
            <w:shd w:color="auto" w:fill="auto" w:val="clear"/>
            <w:vAlign w:val="center"/>
          </w:tcPr>
          <w:p>
            <w:pPr>
              <w:pStyle w:val="Normal"/>
              <w:widowControl w:val="false"/>
              <w:jc w:val="center"/>
              <w:rPr>
                <w:rFonts w:eastAsia="Times New Roman"/>
                <w:b/>
                <w:b/>
                <w:bCs/>
                <w:color w:val="003399"/>
                <w:lang w:eastAsia="de-DE"/>
              </w:rPr>
            </w:pPr>
            <w:r>
              <w:rPr>
                <w:rFonts w:eastAsia="Times New Roman"/>
                <w:b/>
                <w:bCs/>
                <w:color w:val="003399"/>
                <w:lang w:eastAsia="de-DE"/>
              </w:rPr>
            </w:r>
          </w:p>
        </w:tc>
        <w:tc>
          <w:tcPr>
            <w:tcW w:w="2006" w:type="dxa"/>
            <w:gridSpan w:val="2"/>
            <w:tcBorders/>
            <w:shd w:color="auto" w:fill="auto" w:val="clear"/>
            <w:vAlign w:val="center"/>
          </w:tcPr>
          <w:p>
            <w:pPr>
              <w:pStyle w:val="Normal"/>
              <w:widowControl w:val="false"/>
              <w:jc w:val="center"/>
              <w:rPr>
                <w:rFonts w:eastAsia="Times New Roman"/>
                <w:b/>
                <w:b/>
                <w:bCs/>
                <w:color w:val="003399"/>
                <w:lang w:eastAsia="de-DE"/>
              </w:rPr>
            </w:pPr>
            <w:r>
              <w:rPr>
                <w:rFonts w:eastAsia="Times New Roman"/>
                <w:b/>
                <w:bCs/>
                <w:color w:val="00B0F0"/>
                <w:lang w:eastAsia="de-DE"/>
              </w:rPr>
              <w:t>Organised by …</w:t>
            </w:r>
          </w:p>
        </w:tc>
      </w:tr>
      <w:tr>
        <w:trPr>
          <w:trHeight w:val="460" w:hRule="atLeast"/>
        </w:trPr>
        <w:tc>
          <w:tcPr>
            <w:tcW w:w="789" w:type="dxa"/>
            <w:tcBorders>
              <w:bottom w:val="single" w:sz="4" w:space="0" w:color="000000"/>
              <w:right w:val="single" w:sz="4" w:space="0" w:color="000000"/>
            </w:tcBorders>
            <w:vAlign w:val="center"/>
          </w:tcPr>
          <w:p>
            <w:pPr>
              <w:pStyle w:val="Normal"/>
              <w:widowControl w:val="false"/>
              <w:jc w:val="center"/>
              <w:rPr>
                <w:rFonts w:eastAsia="Times New Roman"/>
                <w:b/>
                <w:b/>
                <w:bCs/>
                <w:color w:val="00B0F0"/>
                <w:lang w:eastAsia="de-DE"/>
              </w:rPr>
            </w:pPr>
            <w:r>
              <w:rPr>
                <w:rFonts w:eastAsia="Times New Roman"/>
                <w:b/>
                <w:bCs/>
                <w:color w:val="00B0F0"/>
                <w:lang w:eastAsia="de-DE"/>
              </w:rPr>
              <w:t>Project Month</w:t>
            </w:r>
          </w:p>
        </w:tc>
        <w:tc>
          <w:tcPr>
            <w:tcW w:w="579"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b/>
                <w:b/>
                <w:bCs/>
                <w:color w:val="00B0F0"/>
                <w:lang w:eastAsia="de-DE"/>
              </w:rPr>
            </w:pPr>
            <w:r>
              <w:rPr>
                <w:rFonts w:eastAsia="Times New Roman"/>
                <w:b/>
                <w:bCs/>
                <w:color w:val="00B0F0"/>
                <w:lang w:eastAsia="de-DE"/>
              </w:rPr>
              <w:t>Day</w:t>
            </w:r>
          </w:p>
        </w:tc>
        <w:tc>
          <w:tcPr>
            <w:tcW w:w="1866" w:type="dxa"/>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b/>
                <w:b/>
                <w:bCs/>
                <w:color w:val="00B0F0"/>
                <w:lang w:eastAsia="de-DE"/>
              </w:rPr>
            </w:pPr>
            <w:r>
              <w:rPr>
                <w:rFonts w:eastAsia="Times New Roman"/>
                <w:b/>
                <w:bCs/>
                <w:color w:val="00B0F0"/>
                <w:lang w:eastAsia="de-DE"/>
              </w:rPr>
              <w:t>Date</w:t>
            </w:r>
          </w:p>
        </w:tc>
        <w:tc>
          <w:tcPr>
            <w:tcW w:w="2780" w:type="dxa"/>
            <w:gridSpan w:val="2"/>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eastAsia="Times New Roman"/>
                <w:b/>
                <w:b/>
                <w:bCs/>
                <w:color w:val="00B0F0"/>
                <w:lang w:eastAsia="de-DE"/>
              </w:rPr>
            </w:pPr>
            <w:r>
              <w:rPr>
                <w:rFonts w:eastAsia="Times New Roman"/>
                <w:b/>
                <w:bCs/>
                <w:color w:val="00B0F0"/>
                <w:lang w:eastAsia="de-DE"/>
              </w:rPr>
              <w:t>Regular WP5 Meetings</w:t>
            </w:r>
          </w:p>
        </w:tc>
        <w:tc>
          <w:tcPr>
            <w:tcW w:w="945" w:type="dxa"/>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eastAsia="Times New Roman"/>
                <w:b/>
                <w:b/>
                <w:bCs/>
                <w:color w:val="FFFFFF"/>
                <w:lang w:eastAsia="de-DE"/>
              </w:rPr>
            </w:pPr>
            <w:r>
              <w:rPr>
                <w:rFonts w:eastAsia="Times New Roman"/>
                <w:b/>
                <w:bCs/>
                <w:color w:val="000000" w:themeColor="text1"/>
                <w:lang w:eastAsia="de-DE"/>
              </w:rPr>
              <w:t>PAUWES</w:t>
            </w:r>
          </w:p>
        </w:tc>
        <w:tc>
          <w:tcPr>
            <w:tcW w:w="1061" w:type="dxa"/>
            <w:tcBorders>
              <w:left w:val="single" w:sz="4" w:space="0" w:color="000000"/>
              <w:bottom w:val="single" w:sz="4" w:space="0" w:color="000000"/>
            </w:tcBorders>
            <w:shd w:color="000000" w:fill="595959" w:val="clear"/>
            <w:vAlign w:val="center"/>
          </w:tcPr>
          <w:p>
            <w:pPr>
              <w:pStyle w:val="Normal"/>
              <w:widowControl w:val="false"/>
              <w:jc w:val="center"/>
              <w:rPr>
                <w:rFonts w:eastAsia="Times New Roman"/>
                <w:b/>
                <w:b/>
                <w:bCs/>
                <w:color w:val="FFFFFF"/>
                <w:lang w:eastAsia="de-DE"/>
              </w:rPr>
            </w:pPr>
            <w:r>
              <w:rPr>
                <w:rFonts w:eastAsia="Times New Roman"/>
                <w:b/>
                <w:bCs/>
                <w:color w:val="FFFFFF"/>
                <w:lang w:eastAsia="de-DE"/>
              </w:rPr>
              <w:t>DLR</w:t>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M6</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Fri</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05 March 2021</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M6</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Tue</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16 March 2021</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#2</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M6</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Mon</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22 March 2021</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#3</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M7</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07 April 2021</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#4</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strike/>
                <w:color w:val="FFFFFF" w:themeColor="background1"/>
                <w:sz w:val="8"/>
                <w:szCs w:val="8"/>
                <w:lang w:eastAsia="de-DE"/>
              </w:rPr>
            </w:pPr>
            <w:r>
              <w:rPr>
                <w:rFonts w:eastAsia="Times New Roman" w:cs="Calibri" w:cstheme="minorHAnsi"/>
                <w:strike/>
                <w:color w:val="FFFFFF" w:themeColor="background1"/>
                <w:sz w:val="8"/>
                <w:szCs w:val="8"/>
                <w:lang w:eastAsia="de-DE"/>
              </w:rPr>
              <w:t>M8</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strike/>
                <w:color w:val="FFFFFF" w:themeColor="background1"/>
                <w:sz w:val="8"/>
                <w:szCs w:val="8"/>
                <w:lang w:eastAsia="de-DE"/>
              </w:rPr>
            </w:pPr>
            <w:r>
              <w:rPr>
                <w:rFonts w:eastAsia="Times New Roman" w:cs="Calibri" w:cstheme="minorHAnsi"/>
                <w:strike/>
                <w:color w:val="FFFFFF" w:themeColor="background1"/>
                <w:sz w:val="8"/>
                <w:szCs w:val="8"/>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strike/>
                <w:color w:val="FFFFFF" w:themeColor="background1"/>
                <w:sz w:val="8"/>
                <w:szCs w:val="8"/>
                <w:lang w:eastAsia="de-DE"/>
              </w:rPr>
            </w:pPr>
            <w:r>
              <w:rPr>
                <w:rFonts w:eastAsia="Times New Roman" w:cs="Calibri" w:cstheme="minorHAnsi"/>
                <w:strike/>
                <w:color w:val="FFFFFF" w:themeColor="background1"/>
                <w:sz w:val="8"/>
                <w:szCs w:val="8"/>
                <w:lang w:eastAsia="de-DE"/>
              </w:rPr>
              <w:t xml:space="preserve">05 May 2021 </w:t>
            </w:r>
            <w:r>
              <w:rPr>
                <w:rFonts w:eastAsia="Times New Roman" w:cs="Calibri" w:cstheme="minorHAnsi"/>
                <w:color w:val="FFFFFF" w:themeColor="background1"/>
                <w:sz w:val="8"/>
                <w:szCs w:val="8"/>
                <w:lang w:eastAsia="de-DE"/>
              </w:rPr>
              <w:t>has not been organised</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strike/>
                <w:color w:val="FFFFFF" w:themeColor="background1"/>
                <w:sz w:val="8"/>
                <w:szCs w:val="8"/>
                <w:lang w:eastAsia="de-DE"/>
              </w:rPr>
            </w:pPr>
            <w:r>
              <w:rPr>
                <w:rFonts w:eastAsia="Times New Roman" w:cs="Calibri" w:cstheme="minorHAnsi"/>
                <w:b/>
                <w:bCs/>
                <w:strike/>
                <w:color w:val="FFFFFF" w:themeColor="background1"/>
                <w:sz w:val="8"/>
                <w:szCs w:val="8"/>
                <w:lang w:eastAsia="de-DE"/>
              </w:rPr>
              <w:t>#5</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strike/>
                <w:color w:val="FFFFFF" w:themeColor="background1"/>
                <w:sz w:val="8"/>
                <w:szCs w:val="8"/>
                <w:lang w:eastAsia="de-DE"/>
              </w:rPr>
            </w:pPr>
            <w:r>
              <w:rPr>
                <w:rFonts w:eastAsia="Times New Roman" w:cs="Calibri" w:cstheme="minorHAnsi"/>
                <w:b/>
                <w:bCs/>
                <w:strike/>
                <w:color w:val="FFFFFF" w:themeColor="background1"/>
                <w:sz w:val="8"/>
                <w:szCs w:val="8"/>
                <w:lang w:eastAsia="de-DE"/>
              </w:rPr>
              <w:t xml:space="preserve">WP5 Virtual Meeting </w:t>
            </w:r>
            <w:r>
              <w:rPr>
                <w:rFonts w:eastAsia="Times New Roman" w:cs="Calibri" w:cstheme="minorHAnsi"/>
                <w:color w:val="FFFFFF" w:themeColor="background1"/>
                <w:sz w:val="8"/>
                <w:szCs w:val="8"/>
                <w:lang w:eastAsia="de-DE"/>
              </w:rPr>
              <w:t>has not been organised</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strike/>
                <w:color w:val="FFFFFF" w:themeColor="background1"/>
                <w:sz w:val="8"/>
                <w:szCs w:val="8"/>
                <w:lang w:eastAsia="de-DE"/>
              </w:rPr>
            </w:pPr>
            <w:r>
              <w:rPr>
                <w:rFonts w:eastAsia="Times New Roman" w:cs="Calibri" w:cstheme="minorHAnsi"/>
                <w:b/>
                <w:bCs/>
                <w:strike/>
                <w:color w:val="FFFFFF" w:themeColor="background1"/>
                <w:sz w:val="8"/>
                <w:szCs w:val="8"/>
                <w:lang w:eastAsia="de-DE"/>
              </w:rPr>
              <w:t>1</w:t>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r>
      <w:tr>
        <w:trPr>
          <w:trHeight w:val="20" w:hRule="atLeast"/>
        </w:trPr>
        <w:tc>
          <w:tcPr>
            <w:tcW w:w="789" w:type="dxa"/>
            <w:tcBorders>
              <w:top w:val="single" w:sz="4" w:space="0" w:color="000000"/>
              <w:bottom w:val="single" w:sz="4" w:space="0" w:color="000000"/>
              <w:right w:val="single" w:sz="4" w:space="0" w:color="000000"/>
            </w:tcBorders>
            <w:shd w:color="auto" w:fill="404040" w:themeFill="text1" w:themeFillTint="bf" w:val="clea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M9</w:t>
            </w:r>
          </w:p>
        </w:tc>
        <w:tc>
          <w:tcPr>
            <w:tcW w:w="579"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color w:val="FFFFFF" w:themeColor="background1"/>
                <w:sz w:val="8"/>
                <w:szCs w:val="8"/>
                <w:lang w:eastAsia="de-DE"/>
              </w:rPr>
            </w:pPr>
            <w:r>
              <w:rPr>
                <w:rFonts w:eastAsia="Times New Roman" w:cs="Calibri" w:cstheme="minorHAnsi"/>
                <w:b/>
                <w:color w:val="FFFFFF" w:themeColor="background1"/>
                <w:sz w:val="8"/>
                <w:szCs w:val="8"/>
                <w:lang w:eastAsia="de-DE"/>
              </w:rPr>
              <w:t>09 June 2021</w:t>
            </w:r>
          </w:p>
        </w:tc>
        <w:tc>
          <w:tcPr>
            <w:tcW w:w="653"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jc w:val="right"/>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#5</w:t>
            </w:r>
          </w:p>
        </w:tc>
        <w:tc>
          <w:tcPr>
            <w:tcW w:w="2127" w:type="dxa"/>
            <w:tcBorders>
              <w:top w:val="single" w:sz="4" w:space="0" w:color="000000"/>
              <w:left w:val="single" w:sz="4" w:space="0" w:color="000000"/>
              <w:bottom w:val="single" w:sz="4" w:space="0" w:color="000000"/>
              <w:right w:val="single" w:sz="4" w:space="0" w:color="000000"/>
            </w:tcBorders>
            <w:shd w:color="auto" w:fill="404040" w:themeFill="text1" w:themeFillTint="bf" w:val="clear"/>
          </w:tcPr>
          <w:p>
            <w:pPr>
              <w:pStyle w:val="Normal"/>
              <w:widowControl w:val="false"/>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color w:val="FFFFFF" w:themeColor="background1"/>
                <w:sz w:val="8"/>
                <w:szCs w:val="8"/>
                <w:lang w:eastAsia="de-DE"/>
              </w:rPr>
            </w:pPr>
            <w:r>
              <w:rPr>
                <w:rFonts w:eastAsia="Times New Roman" w:cs="Calibri" w:cstheme="minorHAnsi"/>
                <w:color w:val="FFFFFF" w:themeColor="background1"/>
                <w:sz w:val="8"/>
                <w:szCs w:val="8"/>
                <w:lang w:eastAsia="de-DE"/>
              </w:rPr>
            </w:r>
          </w:p>
        </w:tc>
        <w:tc>
          <w:tcPr>
            <w:tcW w:w="1061" w:type="dxa"/>
            <w:tcBorders>
              <w:top w:val="single" w:sz="4" w:space="0" w:color="000000"/>
              <w:left w:val="single" w:sz="4" w:space="0" w:color="000000"/>
              <w:bottom w:val="single" w:sz="4" w:space="0" w:color="000000"/>
            </w:tcBorders>
            <w:shd w:color="auto" w:fill="404040" w:themeFill="text1" w:themeFillTint="bf" w:val="clear"/>
            <w:vAlign w:val="center"/>
          </w:tcPr>
          <w:p>
            <w:pPr>
              <w:pStyle w:val="Normal"/>
              <w:widowControl w:val="false"/>
              <w:jc w:val="center"/>
              <w:rPr>
                <w:rFonts w:ascii="Calibri" w:hAnsi="Calibri" w:eastAsia="Times New Roman" w:cs="Calibri" w:asciiTheme="minorHAnsi" w:cstheme="minorHAnsi" w:hAnsiTheme="minorHAnsi"/>
                <w:b/>
                <w:b/>
                <w:bCs/>
                <w:color w:val="FFFFFF" w:themeColor="background1"/>
                <w:sz w:val="8"/>
                <w:szCs w:val="8"/>
                <w:lang w:eastAsia="de-DE"/>
              </w:rPr>
            </w:pPr>
            <w:r>
              <w:rPr>
                <w:rFonts w:eastAsia="Times New Roman" w:cs="Calibri" w:cstheme="minorHAnsi"/>
                <w:b/>
                <w:bCs/>
                <w:color w:val="FFFFFF" w:themeColor="background1"/>
                <w:sz w:val="8"/>
                <w:szCs w:val="8"/>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M10</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07 July 2021</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#6</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hd w:val="clear" w:color="auto" w:fill="D9D9D9" w:themeFill="background1" w:themeFillShade="d9"/>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04 August 2021</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#7</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M13</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06 October 2021</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#8</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M15</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01 December 2021</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#9</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M17</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02 February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#10</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M19</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06 April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#11</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M21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01 June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#12</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M23</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03 August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#13</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M25</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05 October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#14</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M27</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07 December 2022</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#15</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M29</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01 February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#16</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M31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05 April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#17</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M33</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07 June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#18</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M35</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02 August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#19</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M37</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04 October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#20</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M39</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06 December 2023</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#21</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M41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07 February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#22</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M43</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03 April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#23</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M45</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05 June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#24</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M47</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07 August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#25</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M49</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02 October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#26</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M51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04 December 2024</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#27</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M53</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05 February 2025</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#28</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M55</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02 April 2025</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#29</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M57</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04 June 2025</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#30</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M59</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06 August 2025</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#31</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themeColor="text1"/>
                <w:sz w:val="20"/>
                <w:szCs w:val="20"/>
                <w:lang w:eastAsia="de-DE"/>
              </w:rPr>
            </w:pPr>
            <w:r>
              <w:rPr>
                <w:rFonts w:eastAsia="Times New Roman" w:cs="Calibri" w:cstheme="minorHAnsi"/>
                <w:color w:val="000000" w:themeColor="text1"/>
                <w:sz w:val="20"/>
                <w:szCs w:val="20"/>
                <w:lang w:eastAsia="de-DE"/>
              </w:rPr>
            </w:r>
          </w:p>
        </w:tc>
        <w:tc>
          <w:tcPr>
            <w:tcW w:w="1061" w:type="dxa"/>
            <w:tcBorders>
              <w:top w:val="single" w:sz="4" w:space="0" w:color="000000"/>
              <w:left w:val="single" w:sz="4" w:space="0" w:color="000000"/>
              <w:bottom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r>
        <w:trPr>
          <w:trHeight w:val="20" w:hRule="atLeast"/>
        </w:trPr>
        <w:tc>
          <w:tcPr>
            <w:tcW w:w="789" w:type="dxa"/>
            <w:tcBorders>
              <w:top w:val="single" w:sz="4" w:space="0" w:color="000000"/>
              <w:bottom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M61</w:t>
            </w:r>
          </w:p>
        </w:tc>
        <w:tc>
          <w:tcPr>
            <w:tcW w:w="57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01 October 2025</w:t>
            </w:r>
          </w:p>
        </w:tc>
        <w:tc>
          <w:tcPr>
            <w:tcW w:w="65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#32</w:t>
            </w:r>
          </w:p>
        </w:tc>
        <w:tc>
          <w:tcPr>
            <w:tcW w:w="21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jc w:val="center"/>
              <w:rPr>
                <w:rFonts w:ascii="Calibri" w:hAnsi="Calibri" w:eastAsia="Times New Roman" w:cs="Calibri" w:asciiTheme="minorHAnsi" w:cstheme="minorHAnsi" w:hAnsiTheme="minorHAnsi"/>
                <w:b/>
                <w:b/>
                <w:bCs/>
                <w:color w:val="000000" w:themeColor="text1"/>
                <w:sz w:val="20"/>
                <w:szCs w:val="20"/>
                <w:lang w:eastAsia="de-DE"/>
              </w:rPr>
            </w:pPr>
            <w:r>
              <w:rPr>
                <w:rFonts w:eastAsia="Times New Roman" w:cs="Calibri" w:cstheme="minorHAnsi"/>
                <w:b/>
                <w:bCs/>
                <w:color w:val="000000" w:themeColor="text1"/>
                <w:sz w:val="20"/>
                <w:szCs w:val="20"/>
                <w:lang w:eastAsia="de-DE"/>
              </w:rPr>
              <w:t>1</w:t>
            </w:r>
          </w:p>
        </w:tc>
        <w:tc>
          <w:tcPr>
            <w:tcW w:w="106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r>
      <w:tr>
        <w:trPr>
          <w:trHeight w:val="20" w:hRule="atLeast"/>
        </w:trPr>
        <w:tc>
          <w:tcPr>
            <w:tcW w:w="789" w:type="dxa"/>
            <w:tcBorders>
              <w:top w:val="single" w:sz="4" w:space="0" w:color="000000"/>
              <w:right w:val="single" w:sz="4" w:space="0" w:color="000000"/>
            </w:tcBorders>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M63</w:t>
            </w:r>
          </w:p>
        </w:tc>
        <w:tc>
          <w:tcPr>
            <w:tcW w:w="579" w:type="dxa"/>
            <w:tcBorders>
              <w:top w:val="single" w:sz="4" w:space="0" w:color="000000"/>
              <w:left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Wed</w:t>
            </w:r>
          </w:p>
        </w:tc>
        <w:tc>
          <w:tcPr>
            <w:tcW w:w="1866" w:type="dxa"/>
            <w:tcBorders>
              <w:top w:val="single" w:sz="4" w:space="0" w:color="000000"/>
              <w:left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t>03 December 2025</w:t>
            </w:r>
          </w:p>
        </w:tc>
        <w:tc>
          <w:tcPr>
            <w:tcW w:w="653" w:type="dxa"/>
            <w:tcBorders>
              <w:top w:val="single" w:sz="4" w:space="0" w:color="000000"/>
              <w:left w:val="single" w:sz="4" w:space="0" w:color="000000"/>
              <w:right w:val="single" w:sz="4" w:space="0" w:color="000000"/>
            </w:tcBorders>
            <w:shd w:color="auto" w:fill="auto" w:val="clear"/>
          </w:tcPr>
          <w:p>
            <w:pPr>
              <w:pStyle w:val="Normal"/>
              <w:widowControl w:val="false"/>
              <w:jc w:val="right"/>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#34</w:t>
            </w:r>
          </w:p>
        </w:tc>
        <w:tc>
          <w:tcPr>
            <w:tcW w:w="2127" w:type="dxa"/>
            <w:tcBorders>
              <w:top w:val="single" w:sz="4" w:space="0" w:color="000000"/>
              <w:left w:val="single" w:sz="4" w:space="0" w:color="000000"/>
              <w:right w:val="single" w:sz="4" w:space="0" w:color="000000"/>
            </w:tcBorders>
            <w:shd w:color="auto" w:fill="auto" w:val="clear"/>
          </w:tcPr>
          <w:p>
            <w:pPr>
              <w:pStyle w:val="Normal"/>
              <w:widowControl w:val="false"/>
              <w:rPr>
                <w:rFonts w:ascii="Calibri" w:hAnsi="Calibri" w:eastAsia="Times New Roman" w:cs="Calibri" w:asciiTheme="minorHAnsi" w:cstheme="minorHAnsi" w:hAnsiTheme="minorHAnsi"/>
                <w:b/>
                <w:b/>
                <w:bCs/>
                <w:color w:val="00B0F0"/>
                <w:sz w:val="20"/>
                <w:szCs w:val="20"/>
                <w:lang w:eastAsia="de-DE"/>
              </w:rPr>
            </w:pPr>
            <w:r>
              <w:rPr>
                <w:rFonts w:eastAsia="Times New Roman" w:cs="Calibri" w:cstheme="minorHAnsi"/>
                <w:b/>
                <w:bCs/>
                <w:color w:val="00B0F0"/>
                <w:sz w:val="20"/>
                <w:szCs w:val="20"/>
                <w:lang w:eastAsia="de-DE"/>
              </w:rPr>
              <w:t>WP5 Virtual Meeting</w:t>
            </w:r>
          </w:p>
        </w:tc>
        <w:tc>
          <w:tcPr>
            <w:tcW w:w="945" w:type="dxa"/>
            <w:tcBorders>
              <w:top w:val="single" w:sz="4" w:space="0" w:color="000000"/>
              <w:left w:val="single" w:sz="4" w:space="0" w:color="000000"/>
              <w:right w:val="single" w:sz="4" w:space="0" w:color="000000"/>
            </w:tcBorders>
            <w:shd w:color="auto" w:fill="auto" w:val="clear"/>
            <w:vAlign w:val="center"/>
          </w:tcPr>
          <w:p>
            <w:pPr>
              <w:pStyle w:val="Normal"/>
              <w:widowControl w:val="false"/>
              <w:jc w:val="center"/>
              <w:rPr>
                <w:rFonts w:ascii="Calibri" w:hAnsi="Calibri" w:eastAsia="Times New Roman" w:cs="Calibri" w:asciiTheme="minorHAnsi" w:cstheme="minorHAnsi" w:hAnsiTheme="minorHAnsi"/>
                <w:color w:val="000000"/>
                <w:sz w:val="20"/>
                <w:szCs w:val="20"/>
                <w:lang w:eastAsia="de-DE"/>
              </w:rPr>
            </w:pPr>
            <w:r>
              <w:rPr>
                <w:rFonts w:eastAsia="Times New Roman" w:cs="Calibri" w:cstheme="minorHAnsi"/>
                <w:color w:val="000000"/>
                <w:sz w:val="20"/>
                <w:szCs w:val="20"/>
                <w:lang w:eastAsia="de-DE"/>
              </w:rPr>
            </w:r>
          </w:p>
        </w:tc>
        <w:tc>
          <w:tcPr>
            <w:tcW w:w="1061" w:type="dxa"/>
            <w:tcBorders>
              <w:top w:val="single" w:sz="4" w:space="0" w:color="000000"/>
              <w:left w:val="single" w:sz="4" w:space="0" w:color="000000"/>
            </w:tcBorders>
            <w:shd w:color="000000" w:fill="595959" w:val="clear"/>
            <w:vAlign w:val="center"/>
          </w:tcPr>
          <w:p>
            <w:pPr>
              <w:pStyle w:val="Normal"/>
              <w:widowControl w:val="false"/>
              <w:jc w:val="center"/>
              <w:rPr>
                <w:rFonts w:ascii="Calibri" w:hAnsi="Calibri" w:eastAsia="Times New Roman" w:cs="Calibri" w:asciiTheme="minorHAnsi" w:cstheme="minorHAnsi" w:hAnsiTheme="minorHAnsi"/>
                <w:b/>
                <w:b/>
                <w:bCs/>
                <w:color w:val="FFFFFF"/>
                <w:sz w:val="20"/>
                <w:szCs w:val="20"/>
                <w:lang w:eastAsia="de-DE"/>
              </w:rPr>
            </w:pPr>
            <w:r>
              <w:rPr>
                <w:rFonts w:eastAsia="Times New Roman" w:cs="Calibri" w:cstheme="minorHAnsi"/>
                <w:b/>
                <w:bCs/>
                <w:color w:val="FFFFFF"/>
                <w:sz w:val="20"/>
                <w:szCs w:val="20"/>
                <w:lang w:eastAsia="de-DE"/>
              </w:rPr>
              <w:t>1</w:t>
            </w:r>
          </w:p>
        </w:tc>
      </w:tr>
    </w:tbl>
    <w:p>
      <w:pPr>
        <w:pStyle w:val="Normal"/>
        <w:rPr/>
      </w:pPr>
      <w:r>
        <w:rPr/>
      </w:r>
    </w:p>
    <w:sectPr>
      <w:headerReference w:type="first" r:id="rId11"/>
      <w:footerReference w:type="default" r:id="rId12"/>
      <w:type w:val="nextPage"/>
      <w:pgSz w:w="11906" w:h="16838"/>
      <w:pgMar w:left="1134" w:right="851" w:header="397" w:top="397" w:footer="644" w:bottom="70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Frutiger 45 Light">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923" w:leader="none"/>
      </w:tabs>
      <w:spacing w:before="0" w:after="120"/>
      <w:ind w:left="567" w:hanging="0"/>
      <w:rPr/>
    </w:pPr>
    <w:r>
      <w:drawing>
        <wp:anchor behindDoc="1" distT="0" distB="0" distL="0" distR="0" simplePos="0" locked="0" layoutInCell="0" allowOverlap="1" relativeHeight="9">
          <wp:simplePos x="0" y="0"/>
          <wp:positionH relativeFrom="column">
            <wp:posOffset>-254000</wp:posOffset>
          </wp:positionH>
          <wp:positionV relativeFrom="paragraph">
            <wp:posOffset>-68580</wp:posOffset>
          </wp:positionV>
          <wp:extent cx="560705" cy="379730"/>
          <wp:effectExtent l="0" t="0" r="0" b="0"/>
          <wp:wrapNone/>
          <wp:docPr id="4" name="Grafik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 descr=""/>
                  <pic:cNvPicPr>
                    <a:picLocks noChangeAspect="1" noChangeArrowheads="1"/>
                  </pic:cNvPicPr>
                </pic:nvPicPr>
                <pic:blipFill>
                  <a:blip r:embed="rId1"/>
                  <a:srcRect l="21488" t="0" r="21070" b="49249"/>
                  <a:stretch>
                    <a:fillRect/>
                  </a:stretch>
                </pic:blipFill>
                <pic:spPr bwMode="auto">
                  <a:xfrm>
                    <a:off x="0" y="0"/>
                    <a:ext cx="560705" cy="379730"/>
                  </a:xfrm>
                  <a:prstGeom prst="rect">
                    <a:avLst/>
                  </a:prstGeom>
                </pic:spPr>
              </pic:pic>
            </a:graphicData>
          </a:graphic>
        </wp:anchor>
      </w:drawing>
    </w:r>
    <w:r>
      <w:rPr>
        <w:b/>
        <w:color w:val="7F7F7F" w:themeColor="text1" w:themeTint="80"/>
        <w:lang w:eastAsia="de-DE"/>
      </w:rPr>
      <w:t xml:space="preserve"> </w:t>
    </w:r>
    <w:r>
      <w:rPr>
        <w:b/>
        <w:color w:val="000000" w:themeColor="text1"/>
        <w:lang w:eastAsia="de-DE"/>
      </w:rPr>
      <w:t xml:space="preserve">LEAP-RE WP5 | </w:t>
    </w:r>
    <w:r>
      <w:rPr>
        <w:b/>
        <w:color w:val="00B0F0"/>
        <w:lang w:eastAsia="de-DE"/>
      </w:rPr>
      <w:t xml:space="preserve">Meeting Agenda </w:t>
    </w:r>
    <w:r>
      <w:rPr>
        <w:color w:val="000000" w:themeColor="text1"/>
        <w:lang w:eastAsia="de-DE"/>
      </w:rPr>
      <w:t>&amp;</w:t>
    </w:r>
    <w:r>
      <w:rPr>
        <w:color w:val="7F7F7F" w:themeColor="text1" w:themeTint="80"/>
        <w:lang w:eastAsia="de-DE"/>
      </w:rPr>
      <w:t xml:space="preserve"> </w:t>
    </w:r>
    <w:r>
      <w:rPr>
        <w:b/>
        <w:color w:val="008000"/>
        <w:lang w:eastAsia="de-DE"/>
      </w:rPr>
      <w:t>Minutes</w:t>
    </w:r>
    <w:r>
      <w:rPr>
        <w:b/>
        <w:color w:val="264796"/>
      </w:rPr>
      <w:tab/>
    </w:r>
    <w:r>
      <w:rPr>
        <w:b/>
        <w:color w:val="00B0F0"/>
        <w:sz w:val="24"/>
        <w:szCs w:val="24"/>
      </w:rPr>
      <w:fldChar w:fldCharType="begin"/>
    </w:r>
    <w:r>
      <w:rPr>
        <w:sz w:val="24"/>
        <w:b/>
        <w:szCs w:val="24"/>
        <w:color w:val="00B0F0"/>
      </w:rPr>
      <w:instrText> PAGE </w:instrText>
    </w:r>
    <w:r>
      <w:rPr>
        <w:sz w:val="24"/>
        <w:b/>
        <w:szCs w:val="24"/>
        <w:color w:val="00B0F0"/>
      </w:rPr>
      <w:fldChar w:fldCharType="separate"/>
    </w:r>
    <w:r>
      <w:rPr>
        <w:sz w:val="24"/>
        <w:b/>
        <w:szCs w:val="24"/>
        <w:color w:val="00B0F0"/>
      </w:rPr>
      <w:t>6</w:t>
    </w:r>
    <w:r>
      <w:rPr>
        <w:sz w:val="24"/>
        <w:b/>
        <w:szCs w:val="24"/>
        <w:color w:val="00B0F0"/>
      </w:rPr>
      <w:fldChar w:fldCharType="end"/>
    </w:r>
    <w:r>
      <w:rPr/>
      <w:t xml:space="preserve"> </w:t>
    </w:r>
    <w:r>
      <w:rPr>
        <w:sz w:val="16"/>
        <w:szCs w:val="16"/>
      </w:rPr>
      <w:t xml:space="preserve">of </w:t>
    </w:r>
    <w:r>
      <w:rPr>
        <w:sz w:val="16"/>
        <w:szCs w:val="16"/>
      </w:rPr>
      <w:fldChar w:fldCharType="begin"/>
    </w:r>
    <w:r>
      <w:rPr>
        <w:sz w:val="16"/>
        <w:szCs w:val="16"/>
      </w:rPr>
      <w:instrText> NUMPAGES </w:instrText>
    </w:r>
    <w:r>
      <w:rPr>
        <w:sz w:val="16"/>
        <w:szCs w:val="16"/>
      </w:rPr>
      <w:fldChar w:fldCharType="separate"/>
    </w:r>
    <w:r>
      <w:rPr>
        <w:sz w:val="16"/>
        <w:szCs w:val="16"/>
      </w:rPr>
      <w:t>6</w:t>
    </w:r>
    <w:r>
      <w:rPr>
        <w:sz w:val="16"/>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4">
          <wp:simplePos x="0" y="0"/>
          <wp:positionH relativeFrom="column">
            <wp:posOffset>-133350</wp:posOffset>
          </wp:positionH>
          <wp:positionV relativeFrom="paragraph">
            <wp:posOffset>205105</wp:posOffset>
          </wp:positionV>
          <wp:extent cx="1257300" cy="819150"/>
          <wp:effectExtent l="0" t="0" r="0" b="0"/>
          <wp:wrapNone/>
          <wp:docPr id="3" name="Grafik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2" descr=""/>
                  <pic:cNvPicPr>
                    <a:picLocks noChangeAspect="1" noChangeArrowheads="1"/>
                  </pic:cNvPicPr>
                </pic:nvPicPr>
                <pic:blipFill>
                  <a:blip r:embed="rId1"/>
                  <a:srcRect l="19862" t="0" r="20540" b="49337"/>
                  <a:stretch>
                    <a:fillRect/>
                  </a:stretch>
                </pic:blipFill>
                <pic:spPr bwMode="auto">
                  <a:xfrm>
                    <a:off x="0" y="0"/>
                    <a:ext cx="1257300" cy="8191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74" w:hanging="360"/>
      </w:pPr>
      <w:rPr>
        <w:rFonts w:ascii="Symbol" w:hAnsi="Symbol" w:cs="Symbol" w:hint="default"/>
      </w:rPr>
    </w:lvl>
    <w:lvl w:ilvl="1">
      <w:start w:val="1"/>
      <w:numFmt w:val="lowerLetter"/>
      <w:lvlText w:val="%2."/>
      <w:lvlJc w:val="left"/>
      <w:pPr>
        <w:tabs>
          <w:tab w:val="num" w:pos="0"/>
        </w:tabs>
        <w:ind w:left="1794" w:hanging="360"/>
      </w:pPr>
    </w:lvl>
    <w:lvl w:ilvl="2">
      <w:start w:val="1"/>
      <w:numFmt w:val="lowerRoman"/>
      <w:lvlText w:val="%3."/>
      <w:lvlJc w:val="right"/>
      <w:pPr>
        <w:tabs>
          <w:tab w:val="num" w:pos="0"/>
        </w:tabs>
        <w:ind w:left="2514" w:hanging="180"/>
      </w:pPr>
    </w:lvl>
    <w:lvl w:ilvl="3">
      <w:start w:val="1"/>
      <w:numFmt w:val="decimal"/>
      <w:lvlText w:val="%4."/>
      <w:lvlJc w:val="left"/>
      <w:pPr>
        <w:tabs>
          <w:tab w:val="num" w:pos="0"/>
        </w:tabs>
        <w:ind w:left="3234" w:hanging="360"/>
      </w:pPr>
    </w:lvl>
    <w:lvl w:ilvl="4">
      <w:start w:val="1"/>
      <w:numFmt w:val="lowerLetter"/>
      <w:lvlText w:val="%5."/>
      <w:lvlJc w:val="left"/>
      <w:pPr>
        <w:tabs>
          <w:tab w:val="num" w:pos="0"/>
        </w:tabs>
        <w:ind w:left="3954" w:hanging="360"/>
      </w:pPr>
    </w:lvl>
    <w:lvl w:ilvl="5">
      <w:start w:val="1"/>
      <w:numFmt w:val="lowerRoman"/>
      <w:lvlText w:val="%6."/>
      <w:lvlJc w:val="right"/>
      <w:pPr>
        <w:tabs>
          <w:tab w:val="num" w:pos="0"/>
        </w:tabs>
        <w:ind w:left="4674" w:hanging="180"/>
      </w:pPr>
    </w:lvl>
    <w:lvl w:ilvl="6">
      <w:start w:val="1"/>
      <w:numFmt w:val="decimal"/>
      <w:lvlText w:val="%7."/>
      <w:lvlJc w:val="left"/>
      <w:pPr>
        <w:tabs>
          <w:tab w:val="num" w:pos="0"/>
        </w:tabs>
        <w:ind w:left="5394" w:hanging="360"/>
      </w:pPr>
    </w:lvl>
    <w:lvl w:ilvl="7">
      <w:start w:val="1"/>
      <w:numFmt w:val="lowerLetter"/>
      <w:lvlText w:val="%8."/>
      <w:lvlJc w:val="left"/>
      <w:pPr>
        <w:tabs>
          <w:tab w:val="num" w:pos="0"/>
        </w:tabs>
        <w:ind w:left="6114" w:hanging="360"/>
      </w:pPr>
    </w:lvl>
    <w:lvl w:ilvl="8">
      <w:start w:val="1"/>
      <w:numFmt w:val="lowerRoman"/>
      <w:lvlText w:val="%9."/>
      <w:lvlJc w:val="right"/>
      <w:pPr>
        <w:tabs>
          <w:tab w:val="num" w:pos="0"/>
        </w:tabs>
        <w:ind w:left="6834" w:hanging="180"/>
      </w:pPr>
    </w:lvl>
  </w:abstractNum>
  <w:abstractNum w:abstractNumId="3">
    <w:lvl w:ilvl="0">
      <w:start w:val="1"/>
      <w:numFmt w:val="bullet"/>
      <w:lvlText w:val=""/>
      <w:lvlJc w:val="left"/>
      <w:pPr>
        <w:tabs>
          <w:tab w:val="num" w:pos="0"/>
        </w:tabs>
        <w:ind w:left="1434" w:hanging="360"/>
      </w:pPr>
      <w:rPr>
        <w:rFonts w:ascii="Symbol" w:hAnsi="Symbol" w:cs="Symbol" w:hint="default"/>
      </w:rPr>
    </w:lvl>
    <w:lvl w:ilvl="1">
      <w:start w:val="1"/>
      <w:numFmt w:val="bullet"/>
      <w:lvlText w:val="o"/>
      <w:lvlJc w:val="left"/>
      <w:pPr>
        <w:tabs>
          <w:tab w:val="num" w:pos="0"/>
        </w:tabs>
        <w:ind w:left="2154" w:hanging="360"/>
      </w:pPr>
      <w:rPr>
        <w:rFonts w:ascii="Courier New" w:hAnsi="Courier New" w:cs="Courier New" w:hint="default"/>
      </w:rPr>
    </w:lvl>
    <w:lvl w:ilvl="2">
      <w:start w:val="1"/>
      <w:numFmt w:val="bullet"/>
      <w:lvlText w:val=""/>
      <w:lvlJc w:val="left"/>
      <w:pPr>
        <w:tabs>
          <w:tab w:val="num" w:pos="0"/>
        </w:tabs>
        <w:ind w:left="2874" w:hanging="360"/>
      </w:pPr>
      <w:rPr>
        <w:rFonts w:ascii="Wingdings" w:hAnsi="Wingdings" w:cs="Wingdings" w:hint="default"/>
      </w:rPr>
    </w:lvl>
    <w:lvl w:ilvl="3">
      <w:start w:val="1"/>
      <w:numFmt w:val="bullet"/>
      <w:lvlText w:val=""/>
      <w:lvlJc w:val="left"/>
      <w:pPr>
        <w:tabs>
          <w:tab w:val="num" w:pos="0"/>
        </w:tabs>
        <w:ind w:left="3594" w:hanging="360"/>
      </w:pPr>
      <w:rPr>
        <w:rFonts w:ascii="Symbol" w:hAnsi="Symbol" w:cs="Symbol" w:hint="default"/>
      </w:rPr>
    </w:lvl>
    <w:lvl w:ilvl="4">
      <w:start w:val="1"/>
      <w:numFmt w:val="bullet"/>
      <w:lvlText w:val="o"/>
      <w:lvlJc w:val="left"/>
      <w:pPr>
        <w:tabs>
          <w:tab w:val="num" w:pos="0"/>
        </w:tabs>
        <w:ind w:left="4314" w:hanging="360"/>
      </w:pPr>
      <w:rPr>
        <w:rFonts w:ascii="Courier New" w:hAnsi="Courier New" w:cs="Courier New" w:hint="default"/>
      </w:rPr>
    </w:lvl>
    <w:lvl w:ilvl="5">
      <w:start w:val="1"/>
      <w:numFmt w:val="bullet"/>
      <w:lvlText w:val=""/>
      <w:lvlJc w:val="left"/>
      <w:pPr>
        <w:tabs>
          <w:tab w:val="num" w:pos="0"/>
        </w:tabs>
        <w:ind w:left="5034" w:hanging="360"/>
      </w:pPr>
      <w:rPr>
        <w:rFonts w:ascii="Wingdings" w:hAnsi="Wingdings" w:cs="Wingdings" w:hint="default"/>
      </w:rPr>
    </w:lvl>
    <w:lvl w:ilvl="6">
      <w:start w:val="1"/>
      <w:numFmt w:val="bullet"/>
      <w:lvlText w:val=""/>
      <w:lvlJc w:val="left"/>
      <w:pPr>
        <w:tabs>
          <w:tab w:val="num" w:pos="0"/>
        </w:tabs>
        <w:ind w:left="5754" w:hanging="360"/>
      </w:pPr>
      <w:rPr>
        <w:rFonts w:ascii="Symbol" w:hAnsi="Symbol" w:cs="Symbol" w:hint="default"/>
      </w:rPr>
    </w:lvl>
    <w:lvl w:ilvl="7">
      <w:start w:val="1"/>
      <w:numFmt w:val="bullet"/>
      <w:lvlText w:val="o"/>
      <w:lvlJc w:val="left"/>
      <w:pPr>
        <w:tabs>
          <w:tab w:val="num" w:pos="0"/>
        </w:tabs>
        <w:ind w:left="6474" w:hanging="360"/>
      </w:pPr>
      <w:rPr>
        <w:rFonts w:ascii="Courier New" w:hAnsi="Courier New" w:cs="Courier New" w:hint="default"/>
      </w:rPr>
    </w:lvl>
    <w:lvl w:ilvl="8">
      <w:start w:val="1"/>
      <w:numFmt w:val="bullet"/>
      <w:lvlText w:val=""/>
      <w:lvlJc w:val="left"/>
      <w:pPr>
        <w:tabs>
          <w:tab w:val="num" w:pos="0"/>
        </w:tabs>
        <w:ind w:left="7194"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567"/>
        </w:tabs>
        <w:ind w:left="0" w:hanging="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o"/>
      <w:lvlJc w:val="left"/>
      <w:pPr>
        <w:tabs>
          <w:tab w:val="num" w:pos="0"/>
        </w:tabs>
        <w:ind w:left="1434" w:hanging="360"/>
      </w:pPr>
      <w:rPr>
        <w:rFonts w:ascii="Courier New" w:hAnsi="Courier New" w:cs="Courier New" w:hint="default"/>
      </w:rPr>
    </w:lvl>
    <w:lvl w:ilvl="1">
      <w:start w:val="1"/>
      <w:numFmt w:val="lowerLetter"/>
      <w:lvlText w:val="%2."/>
      <w:lvlJc w:val="left"/>
      <w:pPr>
        <w:tabs>
          <w:tab w:val="num" w:pos="0"/>
        </w:tabs>
        <w:ind w:left="2154" w:hanging="360"/>
      </w:pPr>
    </w:lvl>
    <w:lvl w:ilvl="2">
      <w:start w:val="1"/>
      <w:numFmt w:val="lowerRoman"/>
      <w:lvlText w:val="%3."/>
      <w:lvlJc w:val="right"/>
      <w:pPr>
        <w:tabs>
          <w:tab w:val="num" w:pos="0"/>
        </w:tabs>
        <w:ind w:left="2874" w:hanging="180"/>
      </w:pPr>
    </w:lvl>
    <w:lvl w:ilvl="3">
      <w:start w:val="1"/>
      <w:numFmt w:val="decimal"/>
      <w:lvlText w:val="%4."/>
      <w:lvlJc w:val="left"/>
      <w:pPr>
        <w:tabs>
          <w:tab w:val="num" w:pos="0"/>
        </w:tabs>
        <w:ind w:left="3594" w:hanging="360"/>
      </w:pPr>
    </w:lvl>
    <w:lvl w:ilvl="4">
      <w:start w:val="1"/>
      <w:numFmt w:val="lowerLetter"/>
      <w:lvlText w:val="%5."/>
      <w:lvlJc w:val="left"/>
      <w:pPr>
        <w:tabs>
          <w:tab w:val="num" w:pos="0"/>
        </w:tabs>
        <w:ind w:left="4314" w:hanging="360"/>
      </w:pPr>
    </w:lvl>
    <w:lvl w:ilvl="5">
      <w:start w:val="1"/>
      <w:numFmt w:val="lowerRoman"/>
      <w:lvlText w:val="%6."/>
      <w:lvlJc w:val="right"/>
      <w:pPr>
        <w:tabs>
          <w:tab w:val="num" w:pos="0"/>
        </w:tabs>
        <w:ind w:left="5034" w:hanging="180"/>
      </w:pPr>
    </w:lvl>
    <w:lvl w:ilvl="6">
      <w:start w:val="1"/>
      <w:numFmt w:val="decimal"/>
      <w:lvlText w:val="%7."/>
      <w:lvlJc w:val="left"/>
      <w:pPr>
        <w:tabs>
          <w:tab w:val="num" w:pos="0"/>
        </w:tabs>
        <w:ind w:left="5754" w:hanging="360"/>
      </w:pPr>
    </w:lvl>
    <w:lvl w:ilvl="7">
      <w:start w:val="1"/>
      <w:numFmt w:val="lowerLetter"/>
      <w:lvlText w:val="%8."/>
      <w:lvlJc w:val="left"/>
      <w:pPr>
        <w:tabs>
          <w:tab w:val="num" w:pos="0"/>
        </w:tabs>
        <w:ind w:left="6474" w:hanging="360"/>
      </w:pPr>
    </w:lvl>
    <w:lvl w:ilvl="8">
      <w:start w:val="1"/>
      <w:numFmt w:val="lowerRoman"/>
      <w:lvlText w:val="%9."/>
      <w:lvlJc w:val="right"/>
      <w:pPr>
        <w:tabs>
          <w:tab w:val="num" w:pos="0"/>
        </w:tabs>
        <w:ind w:left="7194"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sid w:val="00d67526"/>
    <w:pPr>
      <w:widowControl w:val="false"/>
      <w:pBdr/>
      <w:bidi w:val="0"/>
      <w:spacing w:before="0" w:after="0"/>
      <w:jc w:val="left"/>
    </w:pPr>
    <w:rPr>
      <w:rFonts w:ascii="Calibri" w:hAnsi="Calibri" w:eastAsia="Calibri" w:cs="Calibri"/>
      <w:color w:val="auto"/>
      <w:kern w:val="0"/>
      <w:sz w:val="22"/>
      <w:szCs w:val="22"/>
      <w:lang w:val="en-US" w:eastAsia="en-US" w:bidi="ar-SA"/>
    </w:rPr>
  </w:style>
  <w:style w:type="paragraph" w:styleId="Heading1">
    <w:name w:val="Heading 1"/>
    <w:basedOn w:val="Normal"/>
    <w:link w:val="berschrift1Zchn"/>
    <w:uiPriority w:val="1"/>
    <w:qFormat/>
    <w:pPr>
      <w:ind w:left="117" w:hanging="0"/>
      <w:outlineLvl w:val="0"/>
    </w:pPr>
    <w:rPr>
      <w:rFonts w:ascii="Frutiger 45 Light" w:hAnsi="Frutiger 45 Light" w:eastAsia="Frutiger 45 Light"/>
      <w:b/>
      <w:bCs/>
      <w:sz w:val="24"/>
      <w:szCs w:val="24"/>
    </w:rPr>
  </w:style>
  <w:style w:type="paragraph" w:styleId="Heading2">
    <w:name w:val="Heading 2"/>
    <w:basedOn w:val="Normal"/>
    <w:next w:val="Normal"/>
    <w:link w:val="berschrift2Zchn"/>
    <w:uiPriority w:val="9"/>
    <w:semiHidden/>
    <w:unhideWhenUsed/>
    <w:qFormat/>
    <w:pPr>
      <w:keepNext w:val="true"/>
      <w:keepLines/>
      <w:spacing w:before="200" w:after="0"/>
      <w:outlineLvl w:val="1"/>
    </w:pPr>
    <w:rPr>
      <w:rFonts w:ascii="Cambria" w:hAnsi="Cambria" w:eastAsia="Cambria" w:cs="Cambria"/>
      <w:b/>
      <w:bCs/>
      <w:color w:val="4F81BD" w:themeColor="accent1"/>
      <w:sz w:val="26"/>
      <w:szCs w:val="26"/>
    </w:rPr>
  </w:style>
  <w:style w:type="paragraph" w:styleId="Heading3">
    <w:name w:val="Heading 3"/>
    <w:basedOn w:val="Normal"/>
    <w:next w:val="Normal"/>
    <w:link w:val="berschrift3Zchn"/>
    <w:uiPriority w:val="9"/>
    <w:semiHidden/>
    <w:unhideWhenUsed/>
    <w:qFormat/>
    <w:pPr>
      <w:keepNext w:val="true"/>
      <w:keepLines/>
      <w:spacing w:before="200" w:after="0"/>
      <w:outlineLvl w:val="2"/>
    </w:pPr>
    <w:rPr>
      <w:rFonts w:ascii="Cambria" w:hAnsi="Cambria" w:eastAsia="Cambria" w:cs="Cambria"/>
      <w:b/>
      <w:bCs/>
      <w:color w:val="4F81BD" w:themeColor="accent1"/>
    </w:rPr>
  </w:style>
  <w:style w:type="paragraph" w:styleId="Heading4">
    <w:name w:val="Heading 4"/>
    <w:basedOn w:val="Normal"/>
    <w:next w:val="Normal"/>
    <w:link w:val="berschrift4Zchn"/>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berschrift5Zchn"/>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berschrift6Zchn"/>
    <w:uiPriority w:val="9"/>
    <w:semiHidden/>
    <w:unhideWhenUsed/>
    <w:qFormat/>
    <w:pPr>
      <w:keepNext w:val="true"/>
      <w:keepLines/>
      <w:spacing w:before="200" w:after="0"/>
      <w:outlineLvl w:val="5"/>
    </w:pPr>
    <w:rPr>
      <w:rFonts w:ascii="Cambria" w:hAnsi="Cambria" w:eastAsia="Cambria" w:cs="Cambria"/>
      <w:i/>
      <w:iCs/>
      <w:color w:val="243F60" w:themeColor="accent1" w:themeShade="7f"/>
    </w:rPr>
  </w:style>
  <w:style w:type="paragraph" w:styleId="Heading7">
    <w:name w:val="Heading 7"/>
    <w:basedOn w:val="Normal"/>
    <w:next w:val="Normal"/>
    <w:link w:val="berschrift7Zchn"/>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link w:val="berschrift8Zchn"/>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next w:val="Normal"/>
    <w:link w:val="berschrift9Zchn"/>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CaptionChar" w:customStyle="1">
    <w:name w:val="Caption Char"/>
    <w:uiPriority w:val="99"/>
    <w:qFormat/>
    <w:rPr/>
  </w:style>
  <w:style w:type="character" w:styleId="Berschrift1Zchn" w:customStyle="1">
    <w:name w:val="Überschrift 1 Zchn"/>
    <w:basedOn w:val="DefaultParagraphFont"/>
    <w:link w:val="berschrift1"/>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Berschrift4Zchn" w:customStyle="1">
    <w:name w:val="Überschrift 4 Zchn"/>
    <w:basedOn w:val="DefaultParagraphFont"/>
    <w:link w:val="berschrift4"/>
    <w:uiPriority w:val="9"/>
    <w:qFormat/>
    <w:rPr>
      <w:rFonts w:ascii="Arial" w:hAnsi="Arial" w:eastAsia="Arial" w:cs="Arial"/>
      <w:b/>
      <w:bCs/>
      <w:sz w:val="26"/>
      <w:szCs w:val="26"/>
    </w:rPr>
  </w:style>
  <w:style w:type="character" w:styleId="Berschrift5Zchn" w:customStyle="1">
    <w:name w:val="Überschrift 5 Zchn"/>
    <w:basedOn w:val="DefaultParagraphFont"/>
    <w:link w:val="berschrift5"/>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Berschrift7Zchn" w:customStyle="1">
    <w:name w:val="Überschrift 7 Zchn"/>
    <w:basedOn w:val="DefaultParagraphFont"/>
    <w:link w:val="berschrift7"/>
    <w:uiPriority w:val="9"/>
    <w:qFormat/>
    <w:rPr>
      <w:rFonts w:ascii="Arial" w:hAnsi="Arial" w:eastAsia="Arial" w:cs="Arial"/>
      <w:b/>
      <w:bCs/>
      <w:i/>
      <w:iCs/>
      <w:sz w:val="22"/>
      <w:szCs w:val="22"/>
    </w:rPr>
  </w:style>
  <w:style w:type="character" w:styleId="Berschrift8Zchn" w:customStyle="1">
    <w:name w:val="Überschrift 8 Zchn"/>
    <w:basedOn w:val="DefaultParagraphFont"/>
    <w:link w:val="berschrift8"/>
    <w:uiPriority w:val="9"/>
    <w:qFormat/>
    <w:rPr>
      <w:rFonts w:ascii="Arial" w:hAnsi="Arial" w:eastAsia="Arial" w:cs="Arial"/>
      <w:i/>
      <w:iCs/>
      <w:sz w:val="22"/>
      <w:szCs w:val="22"/>
    </w:rPr>
  </w:style>
  <w:style w:type="character" w:styleId="Berschrift9Zchn" w:customStyle="1">
    <w:name w:val="Überschrift 9 Zchn"/>
    <w:basedOn w:val="DefaultParagraphFont"/>
    <w:link w:val="berschrift9"/>
    <w:uiPriority w:val="9"/>
    <w:qFormat/>
    <w:rPr>
      <w:rFonts w:ascii="Arial" w:hAnsi="Arial" w:eastAsia="Arial" w:cs="Arial"/>
      <w:i/>
      <w:iCs/>
      <w:sz w:val="21"/>
      <w:szCs w:val="21"/>
    </w:rPr>
  </w:style>
  <w:style w:type="character" w:styleId="TitelZchn" w:customStyle="1">
    <w:name w:val="Titel Zchn"/>
    <w:basedOn w:val="DefaultParagraphFont"/>
    <w:link w:val="Titel"/>
    <w:uiPriority w:val="10"/>
    <w:qFormat/>
    <w:rPr>
      <w:sz w:val="48"/>
      <w:szCs w:val="48"/>
    </w:rPr>
  </w:style>
  <w:style w:type="character" w:styleId="UntertitelZchn" w:customStyle="1">
    <w:name w:val="Untertitel Zchn"/>
    <w:basedOn w:val="DefaultParagraphFont"/>
    <w:link w:val="Untertitel"/>
    <w:uiPriority w:val="11"/>
    <w:qFormat/>
    <w:rPr>
      <w:sz w:val="24"/>
      <w:szCs w:val="24"/>
    </w:rPr>
  </w:style>
  <w:style w:type="character" w:styleId="ZitatZchn" w:customStyle="1">
    <w:name w:val="Zitat Zchn"/>
    <w:link w:val="Zitat"/>
    <w:uiPriority w:val="29"/>
    <w:qFormat/>
    <w:rPr>
      <w:i/>
    </w:rPr>
  </w:style>
  <w:style w:type="character" w:styleId="IntensivesZitatZchn" w:customStyle="1">
    <w:name w:val="Intensives Zitat Zchn"/>
    <w:link w:val="IntensivesZitat"/>
    <w:uiPriority w:val="30"/>
    <w:qFormat/>
    <w:rPr>
      <w:i/>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FootnoteTextChar" w:customStyle="1">
    <w:name w:val="Footnote Text Char"/>
    <w:uiPriority w:val="99"/>
    <w:qFormat/>
    <w:rPr>
      <w:sz w:val="18"/>
    </w:rPr>
  </w:style>
  <w:style w:type="character" w:styleId="KopfzeileZchn" w:customStyle="1">
    <w:name w:val="Kopfzeile Zchn"/>
    <w:basedOn w:val="DefaultParagraphFont"/>
    <w:link w:val="Kopfzeile"/>
    <w:uiPriority w:val="99"/>
    <w:qFormat/>
    <w:rPr/>
  </w:style>
  <w:style w:type="character" w:styleId="FuzeileZchn" w:customStyle="1">
    <w:name w:val="Fußzeile Zchn"/>
    <w:basedOn w:val="DefaultParagraphFont"/>
    <w:link w:val="Fuzeile"/>
    <w:uiPriority w:val="99"/>
    <w:qFormat/>
    <w:rPr/>
  </w:style>
  <w:style w:type="character" w:styleId="SprechblasentextZchn" w:customStyle="1">
    <w:name w:val="Sprechblasentext Zchn"/>
    <w:basedOn w:val="DefaultParagraphFont"/>
    <w:link w:val="Sprechblasentext"/>
    <w:uiPriority w:val="99"/>
    <w:semiHidden/>
    <w:qFormat/>
    <w:rPr>
      <w:rFonts w:ascii="Tahoma" w:hAnsi="Tahoma" w:cs="Tahoma"/>
      <w:sz w:val="16"/>
      <w:szCs w:val="16"/>
    </w:rPr>
  </w:style>
  <w:style w:type="character" w:styleId="Berschrift6Zchn" w:customStyle="1">
    <w:name w:val="Überschrift 6 Zchn"/>
    <w:basedOn w:val="DefaultParagraphFont"/>
    <w:link w:val="berschrift6"/>
    <w:uiPriority w:val="9"/>
    <w:semiHidden/>
    <w:qFormat/>
    <w:rPr>
      <w:rFonts w:ascii="Cambria" w:hAnsi="Cambria" w:eastAsia="Cambria" w:cs="Cambria"/>
      <w:i/>
      <w:iCs/>
      <w:color w:val="243F60" w:themeColor="accent1" w:themeShade="7f"/>
    </w:rPr>
  </w:style>
  <w:style w:type="character" w:styleId="FunotentextZchn" w:customStyle="1">
    <w:name w:val="Fußnotentext Zchn"/>
    <w:basedOn w:val="DefaultParagraphFont"/>
    <w:link w:val="Funotentext"/>
    <w:uiPriority w:val="99"/>
    <w:semiHidden/>
    <w:qFormat/>
    <w:rPr>
      <w:sz w:val="20"/>
      <w:szCs w:val="20"/>
    </w:rPr>
  </w:style>
  <w:style w:type="character" w:styleId="KommentartextZchn" w:customStyle="1">
    <w:name w:val="Kommentartext Zchn"/>
    <w:basedOn w:val="DefaultParagraphFont"/>
    <w:link w:val="Kommentartext"/>
    <w:uiPriority w:val="99"/>
    <w:semiHidden/>
    <w:qFormat/>
    <w:rPr>
      <w:sz w:val="20"/>
      <w:szCs w:val="20"/>
    </w:rPr>
  </w:style>
  <w:style w:type="character" w:styleId="FootnoteCharacters">
    <w:name w:val="Footnote Characters"/>
    <w:basedOn w:val="DefaultParagraphFont"/>
    <w:uiPriority w:val="99"/>
    <w:semiHidden/>
    <w:qFormat/>
    <w:rPr>
      <w:rFonts w:cs="Times New Roman"/>
      <w:vertAlign w:val="superscript"/>
    </w:rPr>
  </w:style>
  <w:style w:type="character" w:styleId="FootnoteAnchor">
    <w:name w:val="Footnote Anchor"/>
    <w:rPr>
      <w:rFonts w:cs="Times New Roman"/>
      <w:vertAlign w:val="superscript"/>
    </w:rPr>
  </w:style>
  <w:style w:type="character" w:styleId="Annotationreference">
    <w:name w:val="annotation reference"/>
    <w:basedOn w:val="DefaultParagraphFont"/>
    <w:uiPriority w:val="99"/>
    <w:semiHidden/>
    <w:qFormat/>
    <w:rPr>
      <w:rFonts w:cs="Times New Roman"/>
      <w:sz w:val="16"/>
      <w:szCs w:val="16"/>
    </w:rPr>
  </w:style>
  <w:style w:type="character" w:styleId="KommentarthemaZchn" w:customStyle="1">
    <w:name w:val="Kommentarthema Zchn"/>
    <w:basedOn w:val="KommentartextZchn"/>
    <w:link w:val="Kommentarthema"/>
    <w:uiPriority w:val="99"/>
    <w:semiHidden/>
    <w:qFormat/>
    <w:rPr>
      <w:b/>
      <w:bCs/>
      <w:sz w:val="20"/>
      <w:szCs w:val="20"/>
    </w:rPr>
  </w:style>
  <w:style w:type="character" w:styleId="InternetLink">
    <w:name w:val="Hyperlink"/>
    <w:basedOn w:val="DefaultParagraphFont"/>
    <w:uiPriority w:val="99"/>
    <w:unhideWhenUsed/>
    <w:rPr>
      <w:color w:val="0000FF" w:themeColor="hyperlink"/>
      <w:u w:val="single"/>
    </w:rPr>
  </w:style>
  <w:style w:type="character" w:styleId="VisitedInternetLink">
    <w:name w:val="FollowedHyperlink"/>
    <w:basedOn w:val="DefaultParagraphFont"/>
    <w:uiPriority w:val="99"/>
    <w:semiHidden/>
    <w:unhideWhenUsed/>
    <w:rPr>
      <w:color w:val="800080" w:themeColor="followedHyperlink"/>
      <w:u w:val="single"/>
    </w:rPr>
  </w:style>
  <w:style w:type="character" w:styleId="Strong">
    <w:name w:val="Strong"/>
    <w:basedOn w:val="DefaultParagraphFont"/>
    <w:uiPriority w:val="22"/>
    <w:qFormat/>
    <w:rPr>
      <w:b/>
      <w:bCs/>
    </w:rPr>
  </w:style>
  <w:style w:type="character" w:styleId="Berschrift2Zchn" w:customStyle="1">
    <w:name w:val="Überschrift 2 Zchn"/>
    <w:basedOn w:val="DefaultParagraphFont"/>
    <w:link w:val="berschrift2"/>
    <w:uiPriority w:val="9"/>
    <w:semiHidden/>
    <w:qFormat/>
    <w:rPr>
      <w:rFonts w:ascii="Cambria" w:hAnsi="Cambria" w:eastAsia="Cambria" w:cs="Cambria"/>
      <w:b/>
      <w:bCs/>
      <w:color w:val="4F81BD" w:themeColor="accent1"/>
      <w:sz w:val="26"/>
      <w:szCs w:val="26"/>
    </w:rPr>
  </w:style>
  <w:style w:type="character" w:styleId="Berschrift3Zchn" w:customStyle="1">
    <w:name w:val="Überschrift 3 Zchn"/>
    <w:basedOn w:val="DefaultParagraphFont"/>
    <w:link w:val="berschrift3"/>
    <w:uiPriority w:val="9"/>
    <w:semiHidden/>
    <w:qFormat/>
    <w:rPr>
      <w:rFonts w:ascii="Cambria" w:hAnsi="Cambria" w:eastAsia="Cambria" w:cs="Cambria"/>
      <w:b/>
      <w:bCs/>
      <w:color w:val="4F81BD" w:themeColor="accent1"/>
    </w:rPr>
  </w:style>
  <w:style w:type="character" w:styleId="PlaceholderText">
    <w:name w:val="Placeholder Text"/>
    <w:basedOn w:val="DefaultParagraphFont"/>
    <w:uiPriority w:val="99"/>
    <w:semiHidden/>
    <w:qFormat/>
    <w:rPr>
      <w:color w:val="808080"/>
    </w:rPr>
  </w:style>
  <w:style w:type="character" w:styleId="UnresolvedMention">
    <w:name w:val="Unresolved Mention"/>
    <w:basedOn w:val="DefaultParagraphFont"/>
    <w:uiPriority w:val="99"/>
    <w:semiHidden/>
    <w:unhideWhenUsed/>
    <w:qFormat/>
    <w:rPr>
      <w:color w:val="605E5C"/>
      <w:shd w:fill="E1DFDD" w:val="clear"/>
    </w:rPr>
  </w:style>
  <w:style w:type="character" w:styleId="Authoralz89ztz90z0z77zgz82zrz90zz82zz70z6z67zqe" w:customStyle="1">
    <w:name w:val="author-a-lz89ztz90z0z77zgz82zrz90zz82zz70z6z67zqe"/>
    <w:basedOn w:val="DefaultParagraphFont"/>
    <w:qFormat/>
    <w:rsid w:val="00095309"/>
    <w:rPr/>
  </w:style>
  <w:style w:type="character" w:styleId="Notranslate" w:customStyle="1">
    <w:name w:val="notranslate"/>
    <w:basedOn w:val="DefaultParagraphFont"/>
    <w:qFormat/>
    <w:rsid w:val="007921b6"/>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uiPriority w:val="1"/>
    <w:qFormat/>
    <w:pPr>
      <w:ind w:left="117" w:hanging="0"/>
    </w:pPr>
    <w:rPr>
      <w:rFonts w:ascii="Frutiger 45 Light" w:hAnsi="Frutiger 45 Light" w:eastAsia="Frutiger 45 Light"/>
      <w:sz w:val="24"/>
      <w:szCs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semiHidden/>
    <w:unhideWhenUsed/>
    <w:qFormat/>
    <w:pPr>
      <w:spacing w:lineRule="auto" w:line="276"/>
    </w:pPr>
    <w:rPr>
      <w:b/>
      <w:bCs/>
      <w:color w:val="4F81BD" w:themeColor="accent1"/>
      <w:sz w:val="18"/>
      <w:szCs w:val="18"/>
    </w:rPr>
  </w:style>
  <w:style w:type="paragraph" w:styleId="NoSpacing">
    <w:name w:val="No Spacing"/>
    <w:uiPriority w:val="1"/>
    <w:qFormat/>
    <w:pPr>
      <w:widowControl w:val="false"/>
      <w:pBdr/>
      <w:bidi w:val="0"/>
      <w:spacing w:before="0" w:after="0"/>
      <w:jc w:val="left"/>
    </w:pPr>
    <w:rPr>
      <w:rFonts w:ascii="Calibri" w:hAnsi="Calibri" w:eastAsia="Calibri" w:cs="Calibri"/>
      <w:color w:val="auto"/>
      <w:kern w:val="0"/>
      <w:sz w:val="22"/>
      <w:szCs w:val="22"/>
      <w:lang w:val="en-US" w:eastAsia="en-US" w:bidi="ar-SA"/>
    </w:rPr>
  </w:style>
  <w:style w:type="paragraph" w:styleId="Title">
    <w:name w:val="Title"/>
    <w:basedOn w:val="Normal"/>
    <w:next w:val="Normal"/>
    <w:link w:val="TitelZchn"/>
    <w:uiPriority w:val="10"/>
    <w:qFormat/>
    <w:pPr>
      <w:spacing w:before="300" w:after="200"/>
      <w:contextualSpacing/>
    </w:pPr>
    <w:rPr>
      <w:sz w:val="48"/>
      <w:szCs w:val="48"/>
    </w:rPr>
  </w:style>
  <w:style w:type="paragraph" w:styleId="Subtitle">
    <w:name w:val="Subtitle"/>
    <w:basedOn w:val="Normal"/>
    <w:next w:val="Normal"/>
    <w:link w:val="UntertitelZchn"/>
    <w:uiPriority w:val="11"/>
    <w:qFormat/>
    <w:pPr>
      <w:spacing w:before="200" w:after="200"/>
    </w:pPr>
    <w:rPr>
      <w:sz w:val="24"/>
      <w:szCs w:val="24"/>
    </w:rPr>
  </w:style>
  <w:style w:type="paragraph" w:styleId="Quote">
    <w:name w:val="Quote"/>
    <w:basedOn w:val="Normal"/>
    <w:next w:val="Normal"/>
    <w:link w:val="ZitatZchn"/>
    <w:uiPriority w:val="29"/>
    <w:qFormat/>
    <w:pPr>
      <w:ind w:left="720" w:right="720" w:hanging="0"/>
    </w:pPr>
    <w:rPr>
      <w:i/>
    </w:rPr>
  </w:style>
  <w:style w:type="paragraph" w:styleId="IntenseQuote">
    <w:name w:val="Intense Quote"/>
    <w:basedOn w:val="Normal"/>
    <w:next w:val="Normal"/>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val="false"/>
      <w:pBdr/>
      <w:bidi w:val="0"/>
      <w:spacing w:before="0" w:after="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20"/>
        <w:tab w:val="center" w:pos="4536" w:leader="none"/>
        <w:tab w:val="right" w:pos="9072" w:leader="none"/>
      </w:tabs>
    </w:pPr>
    <w:rPr/>
  </w:style>
  <w:style w:type="paragraph" w:styleId="Footer">
    <w:name w:val="Footer"/>
    <w:basedOn w:val="Normal"/>
    <w:link w:val="FuzeileZchn"/>
    <w:uiPriority w:val="99"/>
    <w:unhideWhenUsed/>
    <w:pPr>
      <w:tabs>
        <w:tab w:val="clear" w:pos="720"/>
        <w:tab w:val="center" w:pos="4536" w:leader="none"/>
        <w:tab w:val="right" w:pos="9072" w:leader="none"/>
      </w:tabs>
    </w:pPr>
    <w:rPr/>
  </w:style>
  <w:style w:type="paragraph" w:styleId="BalloonText">
    <w:name w:val="Balloon Text"/>
    <w:basedOn w:val="Normal"/>
    <w:link w:val="SprechblasentextZchn"/>
    <w:uiPriority w:val="99"/>
    <w:semiHidden/>
    <w:unhideWhenUsed/>
    <w:qFormat/>
    <w:pPr/>
    <w:rPr>
      <w:rFonts w:ascii="Tahoma" w:hAnsi="Tahoma" w:cs="Tahoma"/>
      <w:sz w:val="16"/>
      <w:szCs w:val="16"/>
    </w:rPr>
  </w:style>
  <w:style w:type="paragraph" w:styleId="Footnote">
    <w:name w:val="Footnote Text"/>
    <w:basedOn w:val="Normal"/>
    <w:link w:val="FunotentextZchn"/>
    <w:uiPriority w:val="99"/>
    <w:semiHidden/>
    <w:unhideWhenUsed/>
    <w:pPr/>
    <w:rPr>
      <w:sz w:val="20"/>
      <w:szCs w:val="20"/>
    </w:rPr>
  </w:style>
  <w:style w:type="paragraph" w:styleId="Annotationtext">
    <w:name w:val="annotation text"/>
    <w:basedOn w:val="Normal"/>
    <w:link w:val="KommentartextZchn"/>
    <w:uiPriority w:val="99"/>
    <w:semiHidden/>
    <w:unhideWhenUsed/>
    <w:qFormat/>
    <w:pPr/>
    <w:rPr>
      <w:sz w:val="20"/>
      <w:szCs w:val="20"/>
    </w:rPr>
  </w:style>
  <w:style w:type="paragraph" w:styleId="Annotationsubject">
    <w:name w:val="annotation subject"/>
    <w:basedOn w:val="Annotationtext"/>
    <w:next w:val="Annotationtext"/>
    <w:link w:val="KommentarthemaZchn"/>
    <w:uiPriority w:val="99"/>
    <w:semiHidden/>
    <w:unhideWhenUsed/>
    <w:qFormat/>
    <w:pPr/>
    <w:rPr>
      <w:b/>
      <w:bCs/>
    </w:rPr>
  </w:style>
  <w:style w:type="paragraph" w:styleId="Contents1">
    <w:name w:val="TOC 1"/>
    <w:basedOn w:val="Normal"/>
    <w:next w:val="Normal"/>
    <w:uiPriority w:val="39"/>
    <w:unhideWhenUsed/>
    <w:pPr>
      <w:spacing w:before="0" w:after="100"/>
    </w:pPr>
    <w:rPr/>
  </w:style>
  <w:style w:type="paragraph" w:styleId="Bullets" w:customStyle="1">
    <w:name w:val="Bullets"/>
    <w:basedOn w:val="Normal"/>
    <w:qFormat/>
    <w:rsid w:val="008131a3"/>
    <w:pPr>
      <w:widowControl/>
      <w:numPr>
        <w:ilvl w:val="0"/>
        <w:numId w:val="5"/>
      </w:numPr>
      <w:pBdr/>
    </w:pPr>
    <w:rPr>
      <w:rFonts w:eastAsia="Times New Roman" w:cs="Times New Roman"/>
      <w:sz w:val="24"/>
      <w:szCs w:val="24"/>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customStyle="1" w:styleId="TableGridLight">
    <w:name w:val="Table Grid Light"/>
    <w:basedOn w:val="NormaleTabelle"/>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EinfacheTabelle1">
    <w:name w:val="Plain Table 1"/>
    <w:basedOn w:val="NormaleTabelle"/>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auto" w:fill="F2F2F2" w:themeFill="text1" w:themeFillTint="d"/>
      </w:tcPr>
    </w:tblStylePr>
    <w:tblStylePr w:type="band1Horz">
      <w:tblPr/>
      <w:tcPr>
        <w:shd w:val="clear" w:color="auto" w:fill="F2F2F2" w:themeFill="text1" w:themeFillTint="d"/>
      </w:tcPr>
    </w:tblStylePr>
  </w:style>
  <w:style w:type="table" w:styleId="EinfacheTabelle2">
    <w:name w:val="Plain Table 2"/>
    <w:basedOn w:val="NormaleTabelle"/>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EinfacheTabelle4">
    <w:name w:val="Plain Table 4"/>
    <w:basedOn w:val="NormaleTabelle"/>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auto" w:fill="FFFFFF"/>
      </w:tcPr>
    </w:tblStylePr>
    <w:tblStylePr w:type="lastRow">
      <w:rPr>
        <w:i/>
        <w:color w:val="404040"/>
      </w:rPr>
      <w:tblPr/>
      <w:tcPr>
        <w:tcBorders>
          <w:top w:val="single" w:color="404040" w:sz="4" w:space="0"/>
          <w:left w:val="none" w:color="000000" w:sz="4" w:space="0"/>
          <w:right w:val="none" w:color="000000" w:sz="4" w:space="0"/>
        </w:tcBorders>
        <w:shd w:val="clear" w:color="auto" w:fill="FFFFFF"/>
      </w:tcPr>
    </w:tblStylePr>
    <w:tblStylePr w:type="firstCol">
      <w:pPr>
        <w:jc w:val="right"/>
      </w:pPr>
      <w:rPr>
        <w:i/>
        <w:color w:val="404040"/>
      </w:rPr>
      <w:tblPr/>
      <w:tcPr>
        <w:tcBorders>
          <w:right w:val="single" w:color="404040" w:sz="4" w:space="0"/>
        </w:tcBorders>
        <w:shd w:val="clear" w:color="auto" w:fill="FFFFFF"/>
      </w:tcPr>
    </w:tblStylePr>
    <w:tblStylePr w:type="lastCol">
      <w:rPr>
        <w:i/>
        <w:color w:val="404040"/>
      </w:rPr>
      <w:tblPr/>
      <w:tcPr>
        <w:tcBorders>
          <w:left w:val="single" w:color="404040" w:sz="4" w:space="0"/>
        </w:tcBorders>
        <w:shd w:val="clear" w:color="auto" w:fill="FFFFFF"/>
      </w:tcPr>
    </w:tblStylePr>
    <w:tblStylePr w:type="band1Vert">
      <w:rPr>
        <w:color w:val="404040"/>
        <w:sz w:val="22"/>
      </w:rPr>
      <w:tblPr/>
      <w:tcPr>
        <w:shd w:val="clear" w:color="auto" w:fill="F2F2F2" w:themeFill="text1" w:themeFillTint="d"/>
      </w:tcPr>
    </w:tblStylePr>
    <w:tblStylePr w:type="band1Horz">
      <w:rPr>
        <w:color w:val="404040"/>
        <w:sz w:val="22"/>
      </w:rPr>
      <w:tblPr/>
      <w:tcPr>
        <w:shd w:val="clear" w:color="auto" w:fill="F2F2F2" w:themeFill="text1" w:themeFillTint="d"/>
      </w:tcPr>
    </w:tblStylePr>
  </w:style>
  <w:style w:type="table" w:styleId="Gitternetztabelle1hell">
    <w:name w:val="Grid Table 1 Light"/>
    <w:basedOn w:val="NormaleTabelle"/>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NormaleTabelle"/>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firstRow">
      <w:rPr>
        <w:b/>
        <w:color w:val="404040"/>
      </w:rPr>
      <w:tblPr/>
      <w:tcPr>
        <w:tcBorders>
          <w:bottom w:val="single" w:color="97B4D8"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7CBE4" w:themeColor="accent1" w:sz="4" w:space="0"/>
          <w:left w:val="single" w:color="B7CBE4" w:themeColor="accent1" w:sz="4" w:space="0"/>
          <w:bottom w:val="single" w:color="B7CBE4" w:themeColor="accent1" w:sz="4" w:space="0"/>
          <w:right w:val="single" w:color="B7CBE4" w:themeColor="accent1" w:sz="4" w:space="0"/>
        </w:tcBorders>
      </w:tcPr>
    </w:tblStylePr>
  </w:style>
  <w:style w:type="table" w:customStyle="1" w:styleId="GridTable1Light-Accent2">
    <w:name w:val="Grid Table 1 Light - Accent 2"/>
    <w:basedOn w:val="NormaleTabelle"/>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firstRow">
      <w:rPr>
        <w:b/>
        <w:color w:val="404040"/>
      </w:rPr>
      <w:tblPr/>
      <w:tcPr>
        <w:tcBorders>
          <w:bottom w:val="single" w:color="DA989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E5B7B6" w:themeColor="accent2" w:sz="4" w:space="0"/>
          <w:left w:val="single" w:color="E5B7B6" w:themeColor="accent2" w:sz="4" w:space="0"/>
          <w:bottom w:val="single" w:color="E5B7B6" w:themeColor="accent2" w:sz="4" w:space="0"/>
          <w:right w:val="single" w:color="E5B7B6" w:themeColor="accent2" w:sz="4" w:space="0"/>
        </w:tcBorders>
      </w:tcPr>
    </w:tblStylePr>
  </w:style>
  <w:style w:type="table" w:customStyle="1" w:styleId="GridTable1Light-Accent3">
    <w:name w:val="Grid Table 1 Light - Accent 3"/>
    <w:basedOn w:val="NormaleTabelle"/>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blPr/>
      <w:tcPr>
        <w:tcBorders>
          <w:bottom w:val="single" w:color="C4D79D"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6E3BB" w:themeColor="accent3" w:sz="4" w:space="0"/>
          <w:left w:val="single" w:color="D6E3BB" w:themeColor="accent3" w:sz="4" w:space="0"/>
          <w:bottom w:val="single" w:color="D6E3BB" w:themeColor="accent3" w:sz="4" w:space="0"/>
          <w:right w:val="single" w:color="D6E3BB" w:themeColor="accent3" w:sz="4" w:space="0"/>
        </w:tcBorders>
      </w:tcPr>
    </w:tblStylePr>
  </w:style>
  <w:style w:type="table" w:customStyle="1" w:styleId="GridTable1Light-Accent4">
    <w:name w:val="Grid Table 1 Light - Accent 4"/>
    <w:basedOn w:val="NormaleTabelle"/>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blPr/>
      <w:tcPr>
        <w:tcBorders>
          <w:bottom w:val="single" w:color="B4A4C8"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BC0D9" w:themeColor="accent4" w:sz="4" w:space="0"/>
          <w:left w:val="single" w:color="CBC0D9" w:themeColor="accent4" w:sz="4" w:space="0"/>
          <w:bottom w:val="single" w:color="CBC0D9" w:themeColor="accent4" w:sz="4" w:space="0"/>
          <w:right w:val="single" w:color="CBC0D9" w:themeColor="accent4" w:sz="4" w:space="0"/>
        </w:tcBorders>
      </w:tcPr>
    </w:tblStylePr>
  </w:style>
  <w:style w:type="table" w:customStyle="1" w:styleId="GridTable1Light-Accent5">
    <w:name w:val="Grid Table 1 Light - Accent 5"/>
    <w:basedOn w:val="NormaleTabelle"/>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firstRow">
      <w:rPr>
        <w:b/>
        <w:color w:val="404040"/>
      </w:rPr>
      <w:tblPr/>
      <w:tcPr>
        <w:tcBorders>
          <w:bottom w:val="single" w:color="95CEDD"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6DDE8" w:themeColor="accent5" w:sz="4" w:space="0"/>
          <w:left w:val="single" w:color="B6DDE8" w:themeColor="accent5" w:sz="4" w:space="0"/>
          <w:bottom w:val="single" w:color="B6DDE8" w:themeColor="accent5" w:sz="4" w:space="0"/>
          <w:right w:val="single" w:color="B6DDE8" w:themeColor="accent5" w:sz="4" w:space="0"/>
        </w:tcBorders>
      </w:tcPr>
    </w:tblStylePr>
  </w:style>
  <w:style w:type="table" w:customStyle="1" w:styleId="GridTable1Light-Accent6">
    <w:name w:val="Grid Table 1 Light - Accent 6"/>
    <w:basedOn w:val="NormaleTabelle"/>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blPr/>
      <w:tcPr>
        <w:tcBorders>
          <w:bottom w:val="single" w:color="FAC192"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BD4B4" w:themeColor="accent6" w:sz="4" w:space="0"/>
          <w:left w:val="single" w:color="FBD4B4" w:themeColor="accent6" w:sz="4" w:space="0"/>
          <w:bottom w:val="single" w:color="FBD4B4" w:themeColor="accent6" w:sz="4" w:space="0"/>
          <w:right w:val="single" w:color="FBD4B4" w:themeColor="accent6" w:sz="4" w:space="0"/>
        </w:tcBorders>
      </w:tcPr>
    </w:tblStylePr>
  </w:style>
  <w:style w:type="table" w:styleId="Gitternetztabelle2">
    <w:name w:val="Grid Table 2"/>
    <w:basedOn w:val="NormaleTabelle"/>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auto" w:fill="FFFFFF"/>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single" w:color="5D8AC2" w:themeColor="accent1" w:sz="12" w:space="0"/>
          <w:right w:val="none" w:color="000000" w:sz="4" w:space="0"/>
        </w:tcBorders>
        <w:shd w:val="clear" w:color="auto" w:fill="FFFFFF"/>
      </w:tcPr>
    </w:tblStylePr>
    <w:tblStylePr w:type="lastRow">
      <w:rPr>
        <w:b/>
        <w:color w:val="404040"/>
      </w:rPr>
      <w:tblPr/>
      <w:tcPr>
        <w:tcBorders>
          <w:top w:val="single" w:color="5D8AC2" w:themeColor="accent1"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single" w:color="D99695" w:themeColor="accent2" w:sz="12" w:space="0"/>
          <w:right w:val="none" w:color="000000" w:sz="4" w:space="0"/>
        </w:tcBorders>
        <w:shd w:val="clear" w:color="auto" w:fill="FFFFFF"/>
      </w:tcPr>
    </w:tblStylePr>
    <w:tblStylePr w:type="lastRow">
      <w:rPr>
        <w:b/>
        <w:color w:val="404040"/>
      </w:rPr>
      <w:tblPr/>
      <w:tcPr>
        <w:tcBorders>
          <w:top w:val="single" w:color="D99695" w:themeColor="accent2"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single" w:color="9ABB59" w:themeColor="accent3" w:sz="12" w:space="0"/>
          <w:right w:val="none" w:color="000000" w:sz="4" w:space="0"/>
        </w:tcBorders>
        <w:shd w:val="clear" w:color="auto" w:fill="FFFFFF"/>
      </w:tcPr>
    </w:tblStylePr>
    <w:tblStylePr w:type="lastRow">
      <w:rPr>
        <w:b/>
        <w:color w:val="404040"/>
      </w:rPr>
      <w:tblPr/>
      <w:tcPr>
        <w:tcBorders>
          <w:top w:val="single" w:color="9ABB59" w:themeColor="accent3"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single" w:color="B2A1C6" w:themeColor="accent4" w:sz="12" w:space="0"/>
          <w:right w:val="none" w:color="000000" w:sz="4" w:space="0"/>
        </w:tcBorders>
        <w:shd w:val="clear" w:color="auto" w:fill="FFFFFF"/>
      </w:tcPr>
    </w:tblStylePr>
    <w:tblStylePr w:type="lastRow">
      <w:rPr>
        <w:b/>
        <w:color w:val="404040"/>
      </w:rPr>
      <w:tblPr/>
      <w:tcPr>
        <w:tcBorders>
          <w:top w:val="single" w:color="B2A1C6" w:themeColor="accent4"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single" w:color="4BACC6" w:themeColor="accent5" w:sz="12" w:space="0"/>
          <w:right w:val="none" w:color="000000" w:sz="4" w:space="0"/>
        </w:tcBorders>
        <w:shd w:val="clear" w:color="auto" w:fill="FFFFFF"/>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single" w:color="F79646" w:themeColor="accent6" w:sz="12" w:space="0"/>
          <w:right w:val="none" w:color="000000" w:sz="4" w:space="0"/>
        </w:tcBorders>
        <w:shd w:val="clear" w:color="auto" w:fill="FFFFFF"/>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shd w:val="clear" w:color="auto" w:fill="FFFFFF"/>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itternetztabelle3">
    <w:name w:val="Grid Table 3"/>
    <w:basedOn w:val="NormaleTabelle"/>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AE5F1" w:themeFill="accent1" w:themeFillTint="34"/>
      </w:tcPr>
    </w:tblStylePr>
    <w:tblStylePr w:type="band1Horz">
      <w:rPr>
        <w:color w:val="404040"/>
        <w:sz w:val="22"/>
      </w:rPr>
      <w:tblPr/>
      <w:tcPr>
        <w:shd w:val="clear" w:color="auto" w:fill="DAE5F1"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auto" w:fill="FFFFFF"/>
      </w:tc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itternetztabelle4">
    <w:name w:val="Grid Table 4"/>
    <w:basedOn w:val="NormaleTabelle"/>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CBCBCB" w:themeFill="text1" w:themeFillTint="34"/>
      </w:tcPr>
    </w:tblStylePr>
    <w:tblStylePr w:type="band1Horz">
      <w:rPr>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b/>
        <w:color w:val="FFFFFF"/>
        <w:sz w:val="22"/>
      </w:rPr>
      <w:tblPr/>
      <w:tcPr>
        <w:tcBorders>
          <w:top w:val="single" w:color="5D8AC2" w:themeColor="accent1" w:sz="4" w:space="0"/>
          <w:left w:val="single" w:color="5D8AC2" w:themeColor="accent1" w:sz="4" w:space="0"/>
          <w:bottom w:val="single" w:color="5D8AC2" w:themeColor="accent1" w:sz="4" w:space="0"/>
          <w:right w:val="single" w:color="5D8AC2" w:themeColor="accent1" w:sz="4" w:space="0"/>
        </w:tcBorders>
        <w:shd w:val="clear" w:color="auto" w:fill="5D8AC2" w:themeFill="accent1" w:themeFillTint="ea"/>
      </w:tcPr>
    </w:tblStylePr>
    <w:tblStylePr w:type="lastRow">
      <w:rPr>
        <w:b/>
        <w:color w:val="404040"/>
      </w:rPr>
      <w:tblPr/>
      <w:tcPr>
        <w:tcBorders>
          <w:top w:val="single" w:color="5D8AC2"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CE6F2" w:themeFill="accent1" w:themeFillTint="32"/>
      </w:tcPr>
    </w:tblStylePr>
    <w:tblStylePr w:type="band1Horz">
      <w:rPr>
        <w:color w:val="404040"/>
        <w:sz w:val="22"/>
      </w:rPr>
      <w:tblPr/>
      <w:tcPr>
        <w:shd w:val="clear" w:color="auto" w:fill="DCE6F2"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firstRow">
      <w:rPr>
        <w:b/>
        <w:color w:val="FFFFFF"/>
        <w:sz w:val="22"/>
      </w:rPr>
      <w:tblPr/>
      <w:tcPr>
        <w:tcBorders>
          <w:top w:val="single" w:color="D99695" w:themeColor="accent2" w:sz="4" w:space="0"/>
          <w:left w:val="single" w:color="D99695" w:themeColor="accent2" w:sz="4" w:space="0"/>
          <w:bottom w:val="single" w:color="D99695" w:themeColor="accent2" w:sz="4" w:space="0"/>
          <w:right w:val="single" w:color="D99695" w:themeColor="accent2" w:sz="4" w:space="0"/>
        </w:tcBorders>
        <w:shd w:val="clear" w:color="auto" w:fill="D99695" w:themeFill="accent2" w:themeFillTint="97"/>
      </w:tcPr>
    </w:tblStylePr>
    <w:tblStylePr w:type="lastRow">
      <w:rPr>
        <w:b/>
        <w:color w:val="404040"/>
      </w:rPr>
      <w:tblPr/>
      <w:tcPr>
        <w:tcBorders>
          <w:top w:val="single" w:color="D99695"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2DCDC" w:themeFill="accent2" w:themeFillTint="32"/>
      </w:tcPr>
    </w:tblStylePr>
    <w:tblStylePr w:type="band1Horz">
      <w:rPr>
        <w:color w:val="404040"/>
        <w:sz w:val="22"/>
      </w:rPr>
      <w:tblPr/>
      <w:tcPr>
        <w:shd w:val="clear" w:color="auto" w:fill="F2DCDC"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b/>
        <w:color w:val="FFFFFF"/>
        <w:sz w:val="22"/>
      </w:rPr>
      <w:tblPr/>
      <w:tcPr>
        <w:tcBorders>
          <w:top w:val="single" w:color="9ABB59" w:themeColor="accent3" w:sz="4" w:space="0"/>
          <w:left w:val="single" w:color="9ABB59" w:themeColor="accent3" w:sz="4" w:space="0"/>
          <w:bottom w:val="single" w:color="9ABB59" w:themeColor="accent3" w:sz="4" w:space="0"/>
          <w:right w:val="single" w:color="9ABB59" w:themeColor="accent3" w:sz="4" w:space="0"/>
        </w:tcBorders>
        <w:shd w:val="clear" w:color="auto" w:fill="9ABB59" w:themeFill="accent3" w:themeFillTint="fe"/>
      </w:tcPr>
    </w:tblStylePr>
    <w:tblStylePr w:type="lastRow">
      <w:rPr>
        <w:b/>
        <w:color w:val="404040"/>
      </w:rPr>
      <w:tblPr/>
      <w:tcPr>
        <w:tcBorders>
          <w:top w:val="single" w:color="9ABB59"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AF1DC" w:themeFill="accent3" w:themeFillTint="34"/>
      </w:tcPr>
    </w:tblStylePr>
    <w:tblStylePr w:type="band1Horz">
      <w:rPr>
        <w:color w:val="404040"/>
        <w:sz w:val="22"/>
      </w:rPr>
      <w:tblPr/>
      <w:tcPr>
        <w:shd w:val="clear" w:color="auto" w:fill="EAF1D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b/>
        <w:color w:val="FFFFFF"/>
        <w:sz w:val="22"/>
      </w:rPr>
      <w:tblPr/>
      <w:tcPr>
        <w:tcBorders>
          <w:top w:val="single" w:color="B2A1C6" w:themeColor="accent4" w:sz="4" w:space="0"/>
          <w:left w:val="single" w:color="B2A1C6" w:themeColor="accent4" w:sz="4" w:space="0"/>
          <w:bottom w:val="single" w:color="B2A1C6" w:themeColor="accent4" w:sz="4" w:space="0"/>
          <w:right w:val="single" w:color="B2A1C6" w:themeColor="accent4" w:sz="4" w:space="0"/>
        </w:tcBorders>
        <w:shd w:val="clear" w:color="auto" w:fill="B2A1C6" w:themeFill="accent4" w:themeFillTint="9a"/>
      </w:tcPr>
    </w:tblStylePr>
    <w:tblStylePr w:type="lastRow">
      <w:rPr>
        <w:b/>
        <w:color w:val="404040"/>
      </w:rPr>
      <w:tblPr/>
      <w:tcPr>
        <w:tcBorders>
          <w:top w:val="single" w:color="B2A1C6"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E5DFEC" w:themeFill="accent4" w:themeFillTint="34"/>
      </w:tcPr>
    </w:tblStylePr>
    <w:tblStylePr w:type="band1Horz">
      <w:rPr>
        <w:color w:val="404040"/>
        <w:sz w:val="22"/>
      </w:rPr>
      <w:tblPr/>
      <w:tcPr>
        <w:shd w:val="clear" w:color="auto" w:fill="E5DFEC"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FFFFFF"/>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auto" w:fill="4BACC6" w:themeFill="accent5"/>
      </w:tcPr>
    </w:tblStylePr>
    <w:tblStylePr w:type="lastRow">
      <w:rPr>
        <w:b/>
        <w:color w:val="404040"/>
      </w:rPr>
      <w:tblPr/>
      <w:tcPr>
        <w:tcBorders>
          <w:top w:val="single" w:color="4BACC6"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DAEEF3" w:themeFill="accent5" w:themeFillTint="34"/>
      </w:tcPr>
    </w:tblStylePr>
    <w:tblStylePr w:type="band1Horz">
      <w:rPr>
        <w:color w:val="404040"/>
        <w:sz w:val="22"/>
      </w:rPr>
      <w:tblPr/>
      <w:tcPr>
        <w:shd w:val="clear" w:color="auto" w:fill="DAEE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FFFFFF"/>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auto" w:fill="F79646" w:themeFill="accent6"/>
      </w:tcPr>
    </w:tblStylePr>
    <w:tblStylePr w:type="lastRow">
      <w:rPr>
        <w:b/>
        <w:color w:val="404040"/>
      </w:rPr>
      <w:tblPr/>
      <w:tcPr>
        <w:tcBorders>
          <w:top w:val="single" w:color="F79646"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auto" w:fill="FDE9D8" w:themeFill="accent6" w:themeFillTint="34"/>
      </w:tcPr>
    </w:tblStylePr>
    <w:tblStylePr w:type="band1Horz">
      <w:rPr>
        <w:color w:val="404040"/>
        <w:sz w:val="22"/>
      </w:rPr>
      <w:tblPr/>
      <w:tcPr>
        <w:shd w:val="clear" w:color="auto" w:fill="FDE9D8" w:themeFill="accent6" w:themeFillTint="34"/>
      </w:tcPr>
    </w:tblStylePr>
  </w:style>
  <w:style w:type="table" w:styleId="Gitternetztabelle5dunkel">
    <w:name w:val="Grid Table 5 Dark"/>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000000" w:themeFill="text1"/>
      </w:tcPr>
    </w:tblStylePr>
    <w:tblStylePr w:type="lastRow">
      <w:rPr>
        <w:b/>
        <w:color w:val="FFFFFF"/>
        <w:sz w:val="22"/>
      </w:rPr>
      <w:tblPr/>
      <w:tcPr>
        <w:tcBorders>
          <w:top w:val="single" w:color="FFFFFF" w:themeColor="light1" w:sz="4" w:space="0"/>
        </w:tcBorders>
        <w:shd w:val="clear" w:color="auto" w:fill="000000" w:themeFill="text1"/>
      </w:tcPr>
    </w:tblStylePr>
    <w:tblStylePr w:type="firstCol">
      <w:rPr>
        <w:b/>
        <w:color w:val="FFFFFF"/>
        <w:sz w:val="22"/>
      </w:rPr>
      <w:tblPr/>
      <w:tcPr>
        <w:shd w:val="clear" w:color="auto" w:fill="000000" w:themeFill="text1"/>
      </w:tcPr>
    </w:tblStylePr>
    <w:tblStylePr w:type="lastCol">
      <w:rPr>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4F81BD" w:themeFill="accent1"/>
      </w:tcPr>
    </w:tblStylePr>
    <w:tblStylePr w:type="lastRow">
      <w:rPr>
        <w:b/>
        <w:color w:val="FFFFFF"/>
        <w:sz w:val="22"/>
      </w:rPr>
      <w:tblPr/>
      <w:tcPr>
        <w:tcBorders>
          <w:top w:val="single" w:color="FFFFFF" w:themeColor="light1" w:sz="4" w:space="0"/>
        </w:tcBorders>
        <w:shd w:val="clear" w:color="auto" w:fill="4F81BD" w:themeFill="accent1"/>
      </w:tcPr>
    </w:tblStylePr>
    <w:tblStylePr w:type="firstCol">
      <w:rPr>
        <w:b/>
        <w:color w:val="FFFFFF"/>
        <w:sz w:val="22"/>
      </w:rPr>
      <w:tblPr/>
      <w:tcPr>
        <w:shd w:val="clear" w:color="auto" w:fill="4F81BD" w:themeFill="accent1"/>
      </w:tcPr>
    </w:tblStylePr>
    <w:tblStylePr w:type="lastCol">
      <w:rPr>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C0504D" w:themeFill="accent2"/>
      </w:tcPr>
    </w:tblStylePr>
    <w:tblStylePr w:type="lastRow">
      <w:rPr>
        <w:b/>
        <w:color w:val="FFFFFF"/>
        <w:sz w:val="22"/>
      </w:rPr>
      <w:tblPr/>
      <w:tcPr>
        <w:tcBorders>
          <w:top w:val="single" w:color="FFFFFF" w:themeColor="light1" w:sz="4" w:space="0"/>
        </w:tcBorders>
        <w:shd w:val="clear" w:color="auto" w:fill="C0504D" w:themeFill="accent2"/>
      </w:tcPr>
    </w:tblStylePr>
    <w:tblStylePr w:type="firstCol">
      <w:rPr>
        <w:b/>
        <w:color w:val="FFFFFF"/>
        <w:sz w:val="22"/>
      </w:rPr>
      <w:tblPr/>
      <w:tcPr>
        <w:shd w:val="clear" w:color="auto" w:fill="C0504D" w:themeFill="accent2"/>
      </w:tcPr>
    </w:tblStylePr>
    <w:tblStylePr w:type="lastCol">
      <w:rPr>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9BBB59" w:themeFill="accent3"/>
      </w:tcPr>
    </w:tblStylePr>
    <w:tblStylePr w:type="lastRow">
      <w:rPr>
        <w:b/>
        <w:color w:val="FFFFFF"/>
        <w:sz w:val="22"/>
      </w:rPr>
      <w:tblPr/>
      <w:tcPr>
        <w:tcBorders>
          <w:top w:val="single" w:color="FFFFFF" w:themeColor="light1" w:sz="4" w:space="0"/>
        </w:tcBorders>
        <w:shd w:val="clear" w:color="auto" w:fill="9BBB59" w:themeFill="accent3"/>
      </w:tcPr>
    </w:tblStylePr>
    <w:tblStylePr w:type="firstCol">
      <w:rPr>
        <w:b/>
        <w:color w:val="FFFFFF"/>
        <w:sz w:val="22"/>
      </w:rPr>
      <w:tblPr/>
      <w:tcPr>
        <w:shd w:val="clear" w:color="auto" w:fill="9BBB59" w:themeFill="accent3"/>
      </w:tcPr>
    </w:tblStylePr>
    <w:tblStylePr w:type="lastCol">
      <w:rPr>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8064A2" w:themeFill="accent4"/>
      </w:tcPr>
    </w:tblStylePr>
    <w:tblStylePr w:type="lastRow">
      <w:rPr>
        <w:b/>
        <w:color w:val="FFFFFF"/>
        <w:sz w:val="22"/>
      </w:rPr>
      <w:tblPr/>
      <w:tcPr>
        <w:tcBorders>
          <w:top w:val="single" w:color="FFFFFF" w:themeColor="light1" w:sz="4" w:space="0"/>
        </w:tcBorders>
        <w:shd w:val="clear" w:color="auto" w:fill="8064A2" w:themeFill="accent4"/>
      </w:tcPr>
    </w:tblStylePr>
    <w:tblStylePr w:type="firstCol">
      <w:rPr>
        <w:b/>
        <w:color w:val="FFFFFF"/>
        <w:sz w:val="22"/>
      </w:rPr>
      <w:tblPr/>
      <w:tcPr>
        <w:shd w:val="clear" w:color="auto" w:fill="8064A2" w:themeFill="accent4"/>
      </w:tcPr>
    </w:tblStylePr>
    <w:tblStylePr w:type="lastCol">
      <w:rPr>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4BACC6" w:themeFill="accent5"/>
      </w:tcPr>
    </w:tblStylePr>
    <w:tblStylePr w:type="lastRow">
      <w:rPr>
        <w:b/>
        <w:color w:val="FFFFFF"/>
        <w:sz w:val="22"/>
      </w:rPr>
      <w:tblPr/>
      <w:tcPr>
        <w:tcBorders>
          <w:top w:val="single" w:color="FFFFFF" w:themeColor="light1" w:sz="4" w:space="0"/>
        </w:tcBorders>
        <w:shd w:val="clear" w:color="auto" w:fill="4BACC6" w:themeFill="accent5"/>
      </w:tcPr>
    </w:tblStylePr>
    <w:tblStylePr w:type="firstCol">
      <w:rPr>
        <w:b/>
        <w:color w:val="FFFFFF"/>
        <w:sz w:val="22"/>
      </w:rPr>
      <w:tblPr/>
      <w:tcPr>
        <w:shd w:val="clear" w:color="auto" w:fill="4BACC6" w:themeFill="accent5"/>
      </w:tcPr>
    </w:tblStylePr>
    <w:tblStylePr w:type="lastCol">
      <w:rPr>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uto" w:fill="F79646" w:themeFill="accent6"/>
      </w:tcPr>
    </w:tblStylePr>
    <w:tblStylePr w:type="lastRow">
      <w:rPr>
        <w:b/>
        <w:color w:val="FFFFFF"/>
        <w:sz w:val="22"/>
      </w:rPr>
      <w:tblPr/>
      <w:tcPr>
        <w:tcBorders>
          <w:top w:val="single" w:color="FFFFFF" w:themeColor="light1" w:sz="4" w:space="0"/>
        </w:tcBorders>
        <w:shd w:val="clear" w:color="auto" w:fill="F79646" w:themeFill="accent6"/>
      </w:tcPr>
    </w:tblStylePr>
    <w:tblStylePr w:type="firstCol">
      <w:rPr>
        <w:b/>
        <w:color w:val="FFFFFF"/>
        <w:sz w:val="22"/>
      </w:rPr>
      <w:tblPr/>
      <w:tcPr>
        <w:shd w:val="clear" w:color="auto" w:fill="F79646" w:themeFill="accent6"/>
      </w:tcPr>
    </w:tblStylePr>
    <w:tblStylePr w:type="lastCol">
      <w:rPr>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auto" w:fill="CBCBCB" w:themeFill="text1" w:themeFillTint="34"/>
      </w:tcPr>
    </w:tblStylePr>
    <w:tblStylePr w:type="band1Horz">
      <w:rPr>
        <w:color w:val="7F7F7F" w:themeColor="text1" w:themeTint="80" w:themeShade="95"/>
        <w:sz w:val="22"/>
      </w:rPr>
      <w:tblPr/>
      <w:tcPr>
        <w:shd w:val="clear" w:color="auto"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NormaleTabelle"/>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rPr>
      <w:tblPr/>
      <w:tcPr>
        <w:tcBorders>
          <w:bottom w:val="single" w:color="A6BFDD" w:themeColor="accent1" w:sz="12" w:space="0"/>
        </w:tcBorders>
      </w:tcPr>
    </w:tblStylePr>
    <w:tblStylePr w:type="lastRow">
      <w:rPr>
        <w:b/>
        <w:color w:val="A6BFDD" w:themeColor="accent1" w:themeTint="80" w:themeShade="95"/>
      </w:rPr>
      <w:tblPr/>
    </w:tblStylePr>
    <w:tblStylePr w:type="firstCol">
      <w:rPr>
        <w:b/>
        <w:color w:val="A6BFDD" w:themeColor="accent1" w:themeTint="80" w:themeShade="95"/>
      </w:rPr>
      <w:tblPr/>
    </w:tblStylePr>
    <w:tblStylePr w:type="lastCol">
      <w:rPr>
        <w:b/>
        <w:color w:val="A6BFDD" w:themeColor="accent1" w:themeTint="80" w:themeShade="95"/>
      </w:rPr>
      <w:tbl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Pr/>
    </w:tblStylePr>
  </w:style>
  <w:style w:type="table" w:customStyle="1" w:styleId="GridTable6Colorful-Accent2">
    <w:name w:val="Grid Table 6 Colorful - Accent 2"/>
    <w:basedOn w:val="NormaleTabelle"/>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rPr>
      <w:tblPr/>
      <w:tcPr>
        <w:tcBorders>
          <w:bottom w:val="single" w:color="D99695" w:themeColor="accent2" w:sz="12" w:space="0"/>
        </w:tcBorders>
      </w:tcPr>
    </w:tblStylePr>
    <w:tblStylePr w:type="lastRow">
      <w:rPr>
        <w:b/>
        <w:color w:val="D99695" w:themeColor="accent2" w:themeTint="97" w:themeShade="95"/>
      </w:rPr>
      <w:tbl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Pr/>
    </w:tblStylePr>
  </w:style>
  <w:style w:type="table" w:customStyle="1" w:styleId="GridTable6Colorful-Accent3">
    <w:name w:val="Grid Table 6 Colorful - Accent 3"/>
    <w:basedOn w:val="NormaleTabelle"/>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rPr>
      <w:tblPr/>
      <w:tcPr>
        <w:tcBorders>
          <w:bottom w:val="single" w:color="9ABB59" w:themeColor="accent3" w:sz="12" w:space="0"/>
        </w:tcBorders>
      </w:tcPr>
    </w:tblStylePr>
    <w:tblStylePr w:type="lastRow">
      <w:rPr>
        <w:b/>
        <w:color w:val="9ABB59" w:themeColor="accent3" w:themeTint="fe" w:themeShade="95"/>
      </w:rPr>
      <w:tblPr/>
    </w:tblStylePr>
    <w:tblStylePr w:type="firstCol">
      <w:rPr>
        <w:b/>
        <w:color w:val="9ABB59" w:themeColor="accent3" w:themeTint="fe" w:themeShade="95"/>
      </w:rPr>
      <w:tblPr/>
    </w:tblStylePr>
    <w:tblStylePr w:type="lastCol">
      <w:rPr>
        <w:b/>
        <w:color w:val="9ABB59" w:themeColor="accent3" w:themeTint="fe" w:themeShade="95"/>
      </w:rPr>
      <w:tbl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Pr/>
    </w:tblStylePr>
  </w:style>
  <w:style w:type="table" w:customStyle="1" w:styleId="GridTable6Colorful-Accent4">
    <w:name w:val="Grid Table 6 Colorful - Accent 4"/>
    <w:basedOn w:val="NormaleTabelle"/>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rPr>
      <w:tblPr/>
      <w:tcPr>
        <w:tcBorders>
          <w:bottom w:val="single" w:color="B2A1C6" w:themeColor="accent4" w:sz="12" w:space="0"/>
        </w:tcBorders>
      </w:tcPr>
    </w:tblStylePr>
    <w:tblStylePr w:type="lastRow">
      <w:rPr>
        <w:b/>
        <w:color w:val="B2A1C6" w:themeColor="accent4" w:themeTint="9a" w:themeShade="95"/>
      </w:rPr>
      <w:tbl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Pr/>
    </w:tblStylePr>
  </w:style>
  <w:style w:type="table" w:customStyle="1" w:styleId="GridTable6Colorful-Accent5">
    <w:name w:val="Grid Table 6 Colorful - Accent 5"/>
    <w:basedOn w:val="NormaleTabelle"/>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9" w:themeColor="accent5" w:themeShade="95"/>
      </w:rPr>
      <w:tblPr/>
      <w:tcPr>
        <w:tcBorders>
          <w:bottom w:val="single" w:color="4BACC6" w:themeColor="accent5"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Pr/>
    </w:tblStylePr>
  </w:style>
  <w:style w:type="table" w:customStyle="1" w:styleId="GridTable6Colorful-Accent6">
    <w:name w:val="Grid Table 6 Colorful - Accent 6"/>
    <w:basedOn w:val="NormaleTabelle"/>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9" w:themeColor="accent5" w:themeShade="95"/>
      </w:rPr>
      <w:tblPr/>
      <w:tcPr>
        <w:tcBorders>
          <w:bottom w:val="single" w:color="F79646" w:themeColor="accent6" w:sz="12" w:space="0"/>
        </w:tcBorders>
      </w:tcPr>
    </w:tblStylePr>
    <w:tblStylePr w:type="lastRow">
      <w:rPr>
        <w:b/>
        <w:color w:val="266779" w:themeColor="accent5" w:themeShade="95"/>
      </w:rPr>
      <w:tblPr/>
    </w:tblStylePr>
    <w:tblStylePr w:type="firstCol">
      <w:rPr>
        <w:b/>
        <w:color w:val="266779" w:themeColor="accent5" w:themeShade="95"/>
      </w:rPr>
      <w:tblPr/>
    </w:tblStylePr>
    <w:tblStylePr w:type="lastCol">
      <w:rPr>
        <w:b/>
        <w:color w:val="266779" w:themeColor="accent5" w:themeShade="95"/>
      </w:rPr>
      <w:tblPr/>
    </w:tblStylePr>
    <w:tblStylePr w:type="band1Vert">
      <w:tblPr/>
      <w:tcPr>
        <w:shd w:val="clear" w:color="auto" w:fill="FDE9D8" w:themeFill="accent6" w:themeFillTint="34"/>
      </w:tcPr>
    </w:tblStylePr>
    <w:tblStylePr w:type="band1Horz">
      <w:rPr>
        <w:color w:val="266779" w:themeColor="accent5" w:themeShade="95"/>
        <w:sz w:val="22"/>
      </w:rPr>
      <w:tblPr/>
      <w:tcPr>
        <w:shd w:val="clear" w:color="auto" w:fill="FDE9D8" w:themeFill="accent6" w:themeFillTint="34"/>
      </w:tcPr>
    </w:tblStylePr>
    <w:tblStylePr w:type="band2Horz">
      <w:rPr>
        <w:color w:val="266779" w:themeColor="accent5" w:themeShade="95"/>
        <w:sz w:val="22"/>
      </w:rPr>
      <w:tblPr/>
    </w:tblStylePr>
  </w:style>
  <w:style w:type="table" w:styleId="Gitternetztabelle7farbig">
    <w:name w:val="Grid Table 7 Colorful"/>
    <w:basedOn w:val="NormaleTabelle"/>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auto"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auto" w:fill="FFFFFF"/>
      </w:tcPr>
    </w:tblStylePr>
    <w:tblStylePr w:type="band1Vert">
      <w:tblPr/>
      <w:tcPr>
        <w:shd w:val="clear" w:color="auto" w:fill="F2F2F2" w:themeFill="text1" w:themeFillTint="d"/>
      </w:tcPr>
    </w:tblStylePr>
    <w:tblStylePr w:type="band1Horz">
      <w:rPr>
        <w:color w:val="7F7F7F" w:themeColor="text1" w:themeTint="80" w:themeShade="95"/>
        <w:sz w:val="22"/>
      </w:rPr>
      <w:tblPr/>
      <w:tcPr>
        <w:shd w:val="clear" w:color="auto"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NormaleTabelle"/>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6BFDD" w:themeColor="accent1" w:themeTint="80" w:themeShade="95"/>
        <w:sz w:val="22"/>
      </w:rPr>
      <w:tblPr/>
      <w:tcPr>
        <w:tcBorders>
          <w:top w:val="none" w:color="auto" w:sz="0" w:space="0"/>
          <w:left w:val="none" w:color="auto" w:sz="0" w:space="0"/>
          <w:bottom w:val="single" w:color="A6BFDD" w:themeColor="accent1" w:sz="4" w:space="0"/>
          <w:right w:val="none" w:color="auto" w:sz="0" w:space="0"/>
        </w:tcBorders>
        <w:shd w:val="clear" w:color="auto" w:fill="FFFFFF" w:themeFill="light1"/>
      </w:tcPr>
    </w:tblStylePr>
    <w:tblStylePr w:type="lastRow">
      <w:rPr>
        <w:b/>
        <w:color w:val="A6BFDD" w:themeColor="accent1" w:themeTint="80" w:themeShade="95"/>
        <w:sz w:val="22"/>
      </w:rPr>
      <w:tblPr/>
      <w:tcPr>
        <w:tcBorders>
          <w:top w:val="single" w:color="A6BFDD"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A6BFDD" w:themeColor="accent1" w:themeTint="80" w:themeShade="95"/>
        <w:sz w:val="22"/>
      </w:rPr>
      <w:tblPr/>
      <w:tcPr>
        <w:tcBorders>
          <w:top w:val="none" w:color="auto" w:sz="0" w:space="0"/>
          <w:left w:val="none" w:color="auto" w:sz="0" w:space="0"/>
          <w:bottom w:val="none" w:color="auto" w:sz="0" w:space="0"/>
          <w:right w:val="single" w:color="A6BFDD" w:themeColor="accent1" w:sz="4" w:space="0"/>
        </w:tcBorders>
        <w:shd w:val="clear" w:color="auto" w:fill="FFFFFF"/>
      </w:tcPr>
    </w:tblStylePr>
    <w:tblStylePr w:type="lastCol">
      <w:rPr>
        <w:i/>
        <w:color w:val="A6BFDD" w:themeColor="accent1" w:themeTint="80" w:themeShade="95"/>
        <w:sz w:val="22"/>
      </w:rPr>
      <w:tblPr/>
      <w:tcPr>
        <w:tcBorders>
          <w:top w:val="none" w:color="auto" w:sz="0" w:space="0"/>
          <w:left w:val="single" w:color="A6BFDD" w:themeColor="accent1" w:sz="4" w:space="0"/>
          <w:bottom w:val="none" w:color="auto" w:sz="0" w:space="0"/>
          <w:right w:val="none" w:color="auto" w:sz="0" w:space="0"/>
        </w:tcBorders>
        <w:shd w:val="clear" w:color="auto" w:fill="FFFFFF"/>
      </w:tcPr>
    </w:tblStylePr>
    <w:tblStylePr w:type="band1Vert">
      <w:tblPr/>
      <w:tcPr>
        <w:shd w:val="clear" w:color="auto" w:fill="DAE5F1" w:themeFill="accent1" w:themeFillTint="34"/>
      </w:tcPr>
    </w:tblStylePr>
    <w:tblStylePr w:type="band1Horz">
      <w:rPr>
        <w:color w:val="A6BFDD" w:themeColor="accent1" w:themeTint="80" w:themeShade="95"/>
        <w:sz w:val="22"/>
      </w:rPr>
      <w:tblPr/>
      <w:tcPr>
        <w:shd w:val="clear" w:color="auto" w:fill="DAE5F1" w:themeFill="accent1" w:themeFillTint="34"/>
      </w:tcPr>
    </w:tblStylePr>
    <w:tblStylePr w:type="band2Horz">
      <w:rPr>
        <w:color w:val="A6BFDD" w:themeColor="accent1" w:themeTint="80" w:themeShade="95"/>
        <w:sz w:val="22"/>
      </w:rPr>
      <w:tblPr/>
    </w:tblStylePr>
  </w:style>
  <w:style w:type="table" w:customStyle="1" w:styleId="GridTable7Colorful-Accent2">
    <w:name w:val="Grid Table 7 Colorful - Accent 2"/>
    <w:basedOn w:val="NormaleTabelle"/>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firstRow">
      <w:rPr>
        <w:b/>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auto" w:fill="FFFFFF" w:themeFill="light1"/>
      </w:tcPr>
    </w:tblStylePr>
    <w:tblStylePr w:type="lastRow">
      <w:rPr>
        <w:b/>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auto" w:fill="FFFFFF"/>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auto" w:fill="FFFFFF"/>
      </w:tcPr>
    </w:tblStylePr>
    <w:tblStylePr w:type="band1Vert">
      <w:tblPr/>
      <w:tcPr>
        <w:shd w:val="clear" w:color="auto" w:fill="F2DCDC" w:themeFill="accent2" w:themeFillTint="32"/>
      </w:tcPr>
    </w:tblStylePr>
    <w:tblStylePr w:type="band1Horz">
      <w:rPr>
        <w:color w:val="D99695" w:themeColor="accent2" w:themeTint="97" w:themeShade="95"/>
        <w:sz w:val="22"/>
      </w:rPr>
      <w:tblPr/>
      <w:tcPr>
        <w:shd w:val="clear" w:color="auto" w:fill="F2DCDC" w:themeFill="accent2" w:themeFillTint="32"/>
      </w:tcPr>
    </w:tblStylePr>
    <w:tblStylePr w:type="band2Horz">
      <w:rPr>
        <w:color w:val="D99695" w:themeColor="accent2" w:themeTint="97" w:themeShade="95"/>
        <w:sz w:val="22"/>
      </w:rPr>
      <w:tblPr/>
    </w:tblStylePr>
  </w:style>
  <w:style w:type="table" w:customStyle="1" w:styleId="GridTable7Colorful-Accent3">
    <w:name w:val="Grid Table 7 Colorful - Accent 3"/>
    <w:basedOn w:val="NormaleTabelle"/>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firstRow">
      <w:rPr>
        <w:b/>
        <w:color w:val="9ABB59" w:themeColor="accent3" w:themeTint="fe" w:themeShade="95"/>
        <w:sz w:val="22"/>
      </w:rPr>
      <w:tblPr/>
      <w:tcPr>
        <w:tcBorders>
          <w:top w:val="none" w:color="auto" w:sz="0" w:space="0"/>
          <w:left w:val="none" w:color="auto" w:sz="0" w:space="0"/>
          <w:bottom w:val="single" w:color="9ABB59" w:themeColor="accent3" w:sz="4" w:space="0"/>
          <w:right w:val="none" w:color="auto" w:sz="0" w:space="0"/>
        </w:tcBorders>
        <w:shd w:val="clear" w:color="auto" w:fill="FFFFFF" w:themeFill="light1"/>
      </w:tcPr>
    </w:tblStylePr>
    <w:tblStylePr w:type="lastRow">
      <w:rPr>
        <w:b/>
        <w:color w:val="9ABB59" w:themeColor="accent3" w:themeTint="fe" w:themeShade="95"/>
        <w:sz w:val="22"/>
      </w:rPr>
      <w:tblPr/>
      <w:tcPr>
        <w:tcBorders>
          <w:top w:val="single" w:color="9ABB59"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ABB59" w:themeColor="accent3" w:themeTint="fe" w:themeShade="95"/>
        <w:sz w:val="22"/>
      </w:rPr>
      <w:tblPr/>
      <w:tcPr>
        <w:tcBorders>
          <w:top w:val="none" w:color="auto" w:sz="0" w:space="0"/>
          <w:left w:val="none" w:color="auto" w:sz="0" w:space="0"/>
          <w:bottom w:val="none" w:color="auto" w:sz="0" w:space="0"/>
          <w:right w:val="single" w:color="9ABB59" w:themeColor="accent3" w:sz="4" w:space="0"/>
        </w:tcBorders>
        <w:shd w:val="clear" w:color="auto" w:fill="FFFFFF"/>
      </w:tcPr>
    </w:tblStylePr>
    <w:tblStylePr w:type="lastCol">
      <w:rPr>
        <w:i/>
        <w:color w:val="9ABB59" w:themeColor="accent3" w:themeTint="fe" w:themeShade="95"/>
        <w:sz w:val="22"/>
      </w:rPr>
      <w:tblPr/>
      <w:tcPr>
        <w:tcBorders>
          <w:top w:val="none" w:color="auto" w:sz="0" w:space="0"/>
          <w:left w:val="single" w:color="9ABB59" w:themeColor="accent3" w:sz="4" w:space="0"/>
          <w:bottom w:val="none" w:color="auto" w:sz="0" w:space="0"/>
          <w:right w:val="none" w:color="auto" w:sz="0" w:space="0"/>
        </w:tcBorders>
        <w:shd w:val="clear" w:color="auto" w:fill="FFFFFF"/>
      </w:tcPr>
    </w:tblStylePr>
    <w:tblStylePr w:type="band1Vert">
      <w:tblPr/>
      <w:tcPr>
        <w:shd w:val="clear" w:color="auto" w:fill="EAF1DC" w:themeFill="accent3" w:themeFillTint="34"/>
      </w:tcPr>
    </w:tblStylePr>
    <w:tblStylePr w:type="band1Horz">
      <w:rPr>
        <w:color w:val="9ABB59" w:themeColor="accent3" w:themeTint="fe" w:themeShade="95"/>
        <w:sz w:val="22"/>
      </w:rPr>
      <w:tblPr/>
      <w:tcPr>
        <w:shd w:val="clear" w:color="auto" w:fill="EAF1DC" w:themeFill="accent3" w:themeFillTint="34"/>
      </w:tcPr>
    </w:tblStylePr>
    <w:tblStylePr w:type="band2Horz">
      <w:rPr>
        <w:color w:val="9ABB59" w:themeColor="accent3" w:themeTint="fe" w:themeShade="95"/>
        <w:sz w:val="22"/>
      </w:rPr>
      <w:tblPr/>
    </w:tblStylePr>
  </w:style>
  <w:style w:type="table" w:customStyle="1" w:styleId="GridTable7Colorful-Accent4">
    <w:name w:val="Grid Table 7 Colorful - Accent 4"/>
    <w:basedOn w:val="NormaleTabelle"/>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auto" w:fill="FFFFFF" w:themeFill="light1"/>
      </w:tcPr>
    </w:tblStylePr>
    <w:tblStylePr w:type="lastRow">
      <w:rPr>
        <w:b/>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auto" w:fill="FFFFFF"/>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auto" w:fill="FFFFFF"/>
      </w:tcPr>
    </w:tblStylePr>
    <w:tblStylePr w:type="band1Vert">
      <w:tblPr/>
      <w:tcPr>
        <w:shd w:val="clear" w:color="auto" w:fill="E5DFEC" w:themeFill="accent4" w:themeFillTint="34"/>
      </w:tcPr>
    </w:tblStylePr>
    <w:tblStylePr w:type="band1Horz">
      <w:rPr>
        <w:color w:val="B2A1C6" w:themeColor="accent4" w:themeTint="9a" w:themeShade="95"/>
        <w:sz w:val="22"/>
      </w:rPr>
      <w:tblPr/>
      <w:tcPr>
        <w:shd w:val="clear" w:color="auto" w:fill="E5DFEC" w:themeFill="accent4" w:themeFillTint="34"/>
      </w:tcPr>
    </w:tblStylePr>
    <w:tblStylePr w:type="band2Horz">
      <w:rPr>
        <w:color w:val="B2A1C6" w:themeColor="accent4" w:themeTint="9a" w:themeShade="95"/>
        <w:sz w:val="22"/>
      </w:rPr>
      <w:tblPr/>
    </w:tblStylePr>
  </w:style>
  <w:style w:type="table" w:customStyle="1" w:styleId="GridTable7Colorful-Accent5">
    <w:name w:val="Grid Table 7 Colorful - Accent 5"/>
    <w:basedOn w:val="NormaleTabelle"/>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b/>
        <w:color w:val="266779" w:themeColor="accent5" w:themeShade="95"/>
        <w:sz w:val="22"/>
      </w:rPr>
      <w:tblPr/>
      <w:tcPr>
        <w:tcBorders>
          <w:top w:val="none" w:color="auto" w:sz="0" w:space="0"/>
          <w:left w:val="none" w:color="auto" w:sz="0" w:space="0"/>
          <w:bottom w:val="single" w:color="99D0DE" w:themeColor="accent5" w:sz="4" w:space="0"/>
          <w:right w:val="none" w:color="auto" w:sz="0" w:space="0"/>
        </w:tcBorders>
        <w:shd w:val="clear" w:color="auto" w:fill="FFFFFF" w:themeFill="light1"/>
      </w:tcPr>
    </w:tblStylePr>
    <w:tblStylePr w:type="lastRow">
      <w:rPr>
        <w:b/>
        <w:color w:val="266779" w:themeColor="accent5" w:themeShade="95"/>
        <w:sz w:val="22"/>
      </w:rPr>
      <w:tblPr/>
      <w:tcPr>
        <w:tcBorders>
          <w:top w:val="single" w:color="99D0DE"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66779" w:themeColor="accent5" w:themeShade="95"/>
        <w:sz w:val="22"/>
      </w:rPr>
      <w:tblPr/>
      <w:tcPr>
        <w:tcBorders>
          <w:top w:val="none" w:color="auto" w:sz="0" w:space="0"/>
          <w:left w:val="none" w:color="auto" w:sz="0" w:space="0"/>
          <w:bottom w:val="none" w:color="auto" w:sz="0" w:space="0"/>
          <w:right w:val="single" w:color="99D0DE" w:themeColor="accent5" w:sz="4" w:space="0"/>
        </w:tcBorders>
        <w:shd w:val="clear" w:color="auto" w:fill="FFFFFF"/>
      </w:tcPr>
    </w:tblStylePr>
    <w:tblStylePr w:type="lastCol">
      <w:rPr>
        <w:i/>
        <w:color w:val="266779" w:themeColor="accent5" w:themeShade="95"/>
        <w:sz w:val="22"/>
      </w:rPr>
      <w:tblPr/>
      <w:tcPr>
        <w:tcBorders>
          <w:top w:val="none" w:color="auto" w:sz="0" w:space="0"/>
          <w:left w:val="single" w:color="99D0DE" w:themeColor="accent5" w:sz="4" w:space="0"/>
          <w:bottom w:val="none" w:color="auto" w:sz="0" w:space="0"/>
          <w:right w:val="none" w:color="auto" w:sz="0" w:space="0"/>
        </w:tcBorders>
        <w:shd w:val="clear" w:color="auto" w:fill="FFFFFF"/>
      </w:tcPr>
    </w:tblStylePr>
    <w:tblStylePr w:type="band1Vert">
      <w:tblPr/>
      <w:tcPr>
        <w:shd w:val="clear" w:color="auto" w:fill="DAEEF3" w:themeFill="accent5" w:themeFillTint="34"/>
      </w:tcPr>
    </w:tblStylePr>
    <w:tblStylePr w:type="band1Horz">
      <w:rPr>
        <w:color w:val="266779" w:themeColor="accent5" w:themeShade="95"/>
        <w:sz w:val="22"/>
      </w:rPr>
      <w:tblPr/>
      <w:tcPr>
        <w:shd w:val="clear" w:color="auto" w:fill="DAEEF3" w:themeFill="accent5" w:themeFillTint="34"/>
      </w:tcPr>
    </w:tblStylePr>
    <w:tblStylePr w:type="band2Horz">
      <w:rPr>
        <w:color w:val="266779" w:themeColor="accent5" w:themeShade="95"/>
        <w:sz w:val="22"/>
      </w:rPr>
      <w:tblPr/>
    </w:tblStylePr>
  </w:style>
  <w:style w:type="table" w:customStyle="1" w:styleId="GridTable7Colorful-Accent6">
    <w:name w:val="Grid Table 7 Colorful - Accent 6"/>
    <w:basedOn w:val="NormaleTabelle"/>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b/>
        <w:color w:val="B15407" w:themeColor="accent6" w:themeShade="95"/>
        <w:sz w:val="22"/>
      </w:rPr>
      <w:tblPr/>
      <w:tcPr>
        <w:tcBorders>
          <w:top w:val="none" w:color="auto" w:sz="0" w:space="0"/>
          <w:left w:val="none" w:color="auto" w:sz="0" w:space="0"/>
          <w:bottom w:val="single" w:color="FAC396" w:themeColor="accent6" w:sz="4" w:space="0"/>
          <w:right w:val="none" w:color="auto" w:sz="0" w:space="0"/>
        </w:tcBorders>
        <w:shd w:val="clear" w:color="auto" w:fill="FFFFFF" w:themeFill="light1"/>
      </w:tcPr>
    </w:tblStylePr>
    <w:tblStylePr w:type="lastRow">
      <w:rPr>
        <w:b/>
        <w:color w:val="B15407" w:themeColor="accent6" w:themeShade="95"/>
        <w:sz w:val="22"/>
      </w:rPr>
      <w:tblPr/>
      <w:tcPr>
        <w:tcBorders>
          <w:top w:val="single" w:color="FAC396"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15407" w:themeColor="accent6" w:themeShade="95"/>
        <w:sz w:val="22"/>
      </w:rPr>
      <w:tblPr/>
      <w:tcPr>
        <w:tcBorders>
          <w:top w:val="none" w:color="auto" w:sz="0" w:space="0"/>
          <w:left w:val="none" w:color="auto" w:sz="0" w:space="0"/>
          <w:bottom w:val="none" w:color="auto" w:sz="0" w:space="0"/>
          <w:right w:val="single" w:color="FAC396" w:themeColor="accent6" w:sz="4" w:space="0"/>
        </w:tcBorders>
        <w:shd w:val="clear" w:color="auto" w:fill="FFFFFF"/>
      </w:tcPr>
    </w:tblStylePr>
    <w:tblStylePr w:type="lastCol">
      <w:rPr>
        <w:i/>
        <w:color w:val="B15407" w:themeColor="accent6" w:themeShade="95"/>
        <w:sz w:val="22"/>
      </w:rPr>
      <w:tblPr/>
      <w:tcPr>
        <w:tcBorders>
          <w:top w:val="none" w:color="auto" w:sz="0" w:space="0"/>
          <w:left w:val="single" w:color="FAC396" w:themeColor="accent6" w:sz="4" w:space="0"/>
          <w:bottom w:val="none" w:color="auto" w:sz="0" w:space="0"/>
          <w:right w:val="none" w:color="auto" w:sz="0" w:space="0"/>
        </w:tcBorders>
        <w:shd w:val="clear" w:color="auto" w:fill="FFFFFF"/>
      </w:tcPr>
    </w:tblStylePr>
    <w:tblStylePr w:type="band1Vert">
      <w:tblPr/>
      <w:tcPr>
        <w:shd w:val="clear" w:color="auto" w:fill="FDE9D8" w:themeFill="accent6" w:themeFillTint="34"/>
      </w:tcPr>
    </w:tblStylePr>
    <w:tblStylePr w:type="band1Horz">
      <w:rPr>
        <w:color w:val="B15407" w:themeColor="accent6" w:themeShade="95"/>
        <w:sz w:val="22"/>
      </w:rPr>
      <w:tblPr/>
      <w:tcPr>
        <w:shd w:val="clear" w:color="auto" w:fill="FDE9D8" w:themeFill="accent6" w:themeFillTint="34"/>
      </w:tcPr>
    </w:tblStylePr>
    <w:tblStylePr w:type="band2Horz">
      <w:rPr>
        <w:color w:val="B15407" w:themeColor="accent6" w:themeShade="95"/>
        <w:sz w:val="22"/>
      </w:rPr>
      <w:tbl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color w:val="404040"/>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color w:val="404040"/>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color w:val="404040"/>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color w:val="404040"/>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color w:val="404040"/>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color w:val="404040"/>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styleId="Listentabelle2">
    <w:name w:val="List Table 2"/>
    <w:basedOn w:val="NormaleTabelle"/>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lastRow">
      <w:rPr>
        <w:b/>
        <w:color w:val="404040"/>
        <w:sz w:val="22"/>
      </w:rPr>
      <w:tblPr/>
      <w:tcPr>
        <w:tcBorders>
          <w:top w:val="single" w:color="9BB7D9" w:themeColor="accent1" w:sz="4" w:space="0"/>
          <w:left w:val="none" w:color="000000" w:sz="4" w:space="0"/>
          <w:bottom w:val="single" w:color="9BB7D9"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fir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lastRow">
      <w:rPr>
        <w:b/>
        <w:color w:val="404040"/>
        <w:sz w:val="22"/>
      </w:rPr>
      <w:tblPr/>
      <w:tcPr>
        <w:tcBorders>
          <w:top w:val="single" w:color="DB9B9A" w:themeColor="accent2" w:sz="4" w:space="0"/>
          <w:left w:val="none" w:color="000000" w:sz="4" w:space="0"/>
          <w:bottom w:val="single" w:color="DB9B9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lastRow">
      <w:rPr>
        <w:b/>
        <w:color w:val="404040"/>
        <w:sz w:val="22"/>
      </w:rPr>
      <w:tblPr/>
      <w:tcPr>
        <w:tcBorders>
          <w:top w:val="single" w:color="C6D8A1" w:themeColor="accent3" w:sz="4" w:space="0"/>
          <w:left w:val="none" w:color="000000" w:sz="4" w:space="0"/>
          <w:bottom w:val="single" w:color="C6D8A1"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lastRow">
      <w:rPr>
        <w:b/>
        <w:color w:val="404040"/>
        <w:sz w:val="22"/>
      </w:rPr>
      <w:tblPr/>
      <w:tcPr>
        <w:tcBorders>
          <w:top w:val="single" w:color="B7A7CA" w:themeColor="accent4" w:sz="4" w:space="0"/>
          <w:left w:val="none" w:color="000000" w:sz="4" w:space="0"/>
          <w:bottom w:val="single" w:color="B7A7CA"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lastRow">
      <w:rPr>
        <w:b/>
        <w:color w:val="404040"/>
        <w:sz w:val="22"/>
      </w:rPr>
      <w:tblPr/>
      <w:tcPr>
        <w:tcBorders>
          <w:top w:val="single" w:color="99D0DE" w:themeColor="accent5" w:sz="4" w:space="0"/>
          <w:left w:val="none" w:color="000000" w:sz="4" w:space="0"/>
          <w:bottom w:val="single" w:color="99D0DE"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lastRow">
      <w:rPr>
        <w:b/>
        <w:color w:val="404040"/>
        <w:sz w:val="22"/>
      </w:rPr>
      <w:tblPr/>
      <w:tcPr>
        <w:tcBorders>
          <w:top w:val="single" w:color="FAC396" w:themeColor="accent6" w:sz="4" w:space="0"/>
          <w:left w:val="none" w:color="000000" w:sz="4" w:space="0"/>
          <w:bottom w:val="single" w:color="FAC396"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Listentabelle3">
    <w:name w:val="List Table 3"/>
    <w:basedOn w:val="NormaleTabelle"/>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NormaleTabelle"/>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color w:val="FFFFFF"/>
        <w:sz w:val="22"/>
      </w:rPr>
      <w:tblPr/>
      <w:tcPr>
        <w:shd w:val="clear" w:color="auto"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F81BD" w:themeColor="accent1" w:sz="4" w:space="0"/>
          <w:right w:val="single" w:color="4F81BD" w:themeColor="accent1" w:sz="4" w:space="0"/>
        </w:tcBorders>
      </w:tcPr>
    </w:tblStylePr>
    <w:tblStylePr w:type="band1Horz">
      <w:rPr>
        <w:color w:val="404040"/>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basedOn w:val="NormaleTabelle"/>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firstRow">
      <w:rPr>
        <w:b/>
        <w:color w:val="FFFFFF"/>
        <w:sz w:val="22"/>
      </w:rPr>
      <w:tblPr/>
      <w:tcPr>
        <w:shd w:val="clear" w:color="auto" w:fill="D99695"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D99695" w:themeColor="accent2" w:sz="4" w:space="0"/>
          <w:right w:val="single" w:color="D99695" w:themeColor="accent2" w:sz="4" w:space="0"/>
        </w:tcBorders>
      </w:tcPr>
    </w:tblStylePr>
    <w:tblStylePr w:type="band1Horz">
      <w:rPr>
        <w:color w:val="404040"/>
        <w:sz w:val="22"/>
      </w:rPr>
      <w:tblPr/>
      <w:tcPr>
        <w:tcBorders>
          <w:top w:val="single" w:color="D99695" w:themeColor="accent2" w:sz="4" w:space="0"/>
          <w:bottom w:val="single" w:color="D99695" w:themeColor="accent2" w:sz="4" w:space="0"/>
        </w:tcBorders>
      </w:tcPr>
    </w:tblStylePr>
  </w:style>
  <w:style w:type="table" w:customStyle="1" w:styleId="ListTable3-Accent3">
    <w:name w:val="List Table 3 - Accent 3"/>
    <w:basedOn w:val="NormaleTabelle"/>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firstRow">
      <w:rPr>
        <w:b/>
        <w:color w:val="FFFFFF"/>
        <w:sz w:val="22"/>
      </w:rPr>
      <w:tblPr/>
      <w:tcPr>
        <w:shd w:val="clear" w:color="auto" w:fill="C3D69B"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3D69B" w:themeColor="accent3" w:sz="4" w:space="0"/>
          <w:right w:val="single" w:color="C3D69B" w:themeColor="accent3" w:sz="4" w:space="0"/>
        </w:tcBorders>
      </w:tcPr>
    </w:tblStylePr>
    <w:tblStylePr w:type="band1Horz">
      <w:rPr>
        <w:color w:val="404040"/>
        <w:sz w:val="22"/>
      </w:rPr>
      <w:tblPr/>
      <w:tcPr>
        <w:tcBorders>
          <w:top w:val="single" w:color="C3D69B" w:themeColor="accent3" w:sz="4" w:space="0"/>
          <w:bottom w:val="single" w:color="C3D69B" w:themeColor="accent3" w:sz="4" w:space="0"/>
        </w:tcBorders>
      </w:tcPr>
    </w:tblStylePr>
  </w:style>
  <w:style w:type="table" w:customStyle="1" w:styleId="ListTable3-Accent4">
    <w:name w:val="List Table 3 - Accent 4"/>
    <w:basedOn w:val="NormaleTabelle"/>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b/>
        <w:color w:val="FFFFFF"/>
        <w:sz w:val="22"/>
      </w:rPr>
      <w:tblPr/>
      <w:tcPr>
        <w:shd w:val="clear" w:color="auto" w:fill="B2A1C6"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B2A1C6" w:themeColor="accent4" w:sz="4" w:space="0"/>
          <w:right w:val="single" w:color="B2A1C6" w:themeColor="accent4" w:sz="4" w:space="0"/>
        </w:tcBorders>
      </w:tcPr>
    </w:tblStylePr>
    <w:tblStylePr w:type="band1Horz">
      <w:rPr>
        <w:color w:val="404040"/>
        <w:sz w:val="22"/>
      </w:rPr>
      <w:tblPr/>
      <w:tcPr>
        <w:tcBorders>
          <w:top w:val="single" w:color="B2A1C6" w:themeColor="accent4" w:sz="4" w:space="0"/>
          <w:bottom w:val="single" w:color="B2A1C6" w:themeColor="accent4" w:sz="4" w:space="0"/>
        </w:tcBorders>
      </w:tcPr>
    </w:tblStylePr>
  </w:style>
  <w:style w:type="table" w:customStyle="1" w:styleId="ListTable3-Accent5">
    <w:name w:val="List Table 3 - Accent 5"/>
    <w:basedOn w:val="NormaleTabelle"/>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b/>
        <w:color w:val="FFFFFF"/>
        <w:sz w:val="22"/>
      </w:rPr>
      <w:tblPr/>
      <w:tcPr>
        <w:shd w:val="clear" w:color="auto" w:fill="92CCDC"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2CCDC" w:themeColor="accent5" w:sz="4" w:space="0"/>
          <w:right w:val="single" w:color="92CCDC" w:themeColor="accent5" w:sz="4" w:space="0"/>
        </w:tcBorders>
      </w:tcPr>
    </w:tblStylePr>
    <w:tblStylePr w:type="band1Horz">
      <w:rPr>
        <w:color w:val="404040"/>
        <w:sz w:val="22"/>
      </w:rPr>
      <w:tblPr/>
      <w:tcPr>
        <w:tcBorders>
          <w:top w:val="single" w:color="92CCDC" w:themeColor="accent5" w:sz="4" w:space="0"/>
          <w:bottom w:val="single" w:color="92CCDC" w:themeColor="accent5" w:sz="4" w:space="0"/>
        </w:tcBorders>
      </w:tcPr>
    </w:tblStylePr>
  </w:style>
  <w:style w:type="table" w:customStyle="1" w:styleId="ListTable3-Accent6">
    <w:name w:val="List Table 3 - Accent 6"/>
    <w:basedOn w:val="NormaleTabelle"/>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b/>
        <w:color w:val="FFFFFF"/>
        <w:sz w:val="22"/>
      </w:rPr>
      <w:tblPr/>
      <w:tcPr>
        <w:shd w:val="clear" w:color="auto" w:fill="FAC090"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AC090" w:themeColor="accent6" w:sz="4" w:space="0"/>
          <w:right w:val="single" w:color="FAC090" w:themeColor="accent6" w:sz="4" w:space="0"/>
        </w:tcBorders>
      </w:tcPr>
    </w:tblStylePr>
    <w:tblStylePr w:type="band1Horz">
      <w:rPr>
        <w:color w:val="404040"/>
        <w:sz w:val="22"/>
      </w:rPr>
      <w:tblPr/>
      <w:tcPr>
        <w:tcBorders>
          <w:top w:val="single" w:color="FAC090" w:themeColor="accent6" w:sz="4" w:space="0"/>
          <w:bottom w:val="single" w:color="FAC090" w:themeColor="accent6" w:sz="4" w:space="0"/>
        </w:tcBorders>
      </w:tcPr>
    </w:tblStylePr>
  </w:style>
  <w:style w:type="table" w:styleId="Listentabelle4">
    <w:name w:val="List Table 4"/>
    <w:basedOn w:val="NormaleTabelle"/>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auto"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BFBFBF" w:themeFill="text1" w:themeFillTint="40"/>
      </w:tcPr>
    </w:tblStylePr>
    <w:tblStylePr w:type="band1Horz">
      <w:rPr>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b/>
        <w:color w:val="FFFFFF"/>
        <w:sz w:val="22"/>
      </w:rPr>
      <w:tblPr/>
      <w:tcPr>
        <w:shd w:val="clear" w:color="auto" w:fill="4F81BD"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2DFEE" w:themeFill="accent1" w:themeFillTint="40"/>
      </w:tcPr>
    </w:tblStylePr>
    <w:tblStylePr w:type="band1Horz">
      <w:rPr>
        <w:color w:val="404040"/>
        <w:sz w:val="22"/>
      </w:rPr>
      <w:tblPr/>
      <w:tcPr>
        <w:shd w:val="clear" w:color="auto" w:fill="D2DFEE"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firstRow">
      <w:rPr>
        <w:b/>
        <w:color w:val="FFFFFF"/>
        <w:sz w:val="22"/>
      </w:rPr>
      <w:tblPr/>
      <w:tcPr>
        <w:shd w:val="clear" w:color="auto" w:fill="C0504D"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FD2D2" w:themeFill="accent2" w:themeFillTint="40"/>
      </w:tcPr>
    </w:tblStylePr>
    <w:tblStylePr w:type="band1Horz">
      <w:rPr>
        <w:color w:val="404040"/>
        <w:sz w:val="22"/>
      </w:rPr>
      <w:tblPr/>
      <w:tcPr>
        <w:shd w:val="clear" w:color="auto" w:fill="EFD2D2"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b/>
        <w:color w:val="FFFFFF"/>
        <w:sz w:val="22"/>
      </w:rPr>
      <w:tblPr/>
      <w:tcPr>
        <w:shd w:val="clear" w:color="auto" w:fill="9BBB59"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E5EED5" w:themeFill="accent3" w:themeFillTint="40"/>
      </w:tcPr>
    </w:tblStylePr>
    <w:tblStylePr w:type="band1Horz">
      <w:rPr>
        <w:color w:val="404040"/>
        <w:sz w:val="22"/>
      </w:rPr>
      <w:tblPr/>
      <w:tcPr>
        <w:shd w:val="clear" w:color="auto" w:fill="E5EED5"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b/>
        <w:color w:val="FFFFFF"/>
        <w:sz w:val="22"/>
      </w:rPr>
      <w:tblPr/>
      <w:tcPr>
        <w:shd w:val="clear" w:color="auto" w:fill="8064A2"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FD8E7" w:themeFill="accent4" w:themeFillTint="40"/>
      </w:tcPr>
    </w:tblStylePr>
    <w:tblStylePr w:type="band1Horz">
      <w:rPr>
        <w:color w:val="404040"/>
        <w:sz w:val="22"/>
      </w:rPr>
      <w:tblPr/>
      <w:tcPr>
        <w:shd w:val="clear" w:color="auto" w:fill="DFD8E7"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b/>
        <w:color w:val="FFFFFF"/>
        <w:sz w:val="22"/>
      </w:rPr>
      <w:tblPr/>
      <w:tcPr>
        <w:shd w:val="clear" w:color="auto" w:fill="4BACC6"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D1EAF0" w:themeFill="accent5" w:themeFillTint="40"/>
      </w:tcPr>
    </w:tblStylePr>
    <w:tblStylePr w:type="band1Horz">
      <w:rPr>
        <w:color w:val="404040"/>
        <w:sz w:val="22"/>
      </w:rPr>
      <w:tblPr/>
      <w:tcPr>
        <w:shd w:val="clear" w:color="auto" w:fill="D1EA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b/>
        <w:color w:val="FFFFFF"/>
        <w:sz w:val="22"/>
      </w:rPr>
      <w:tblPr/>
      <w:tcPr>
        <w:shd w:val="clear" w:color="auto" w:fill="F79646"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auto" w:fill="FDE4D0" w:themeFill="accent6" w:themeFillTint="40"/>
      </w:tcPr>
    </w:tblStylePr>
    <w:tblStylePr w:type="band1Horz">
      <w:rPr>
        <w:color w:val="404040"/>
        <w:sz w:val="22"/>
      </w:rPr>
      <w:tblPr/>
      <w:tcPr>
        <w:shd w:val="clear" w:color="auto" w:fill="FDE4D0" w:themeFill="accent6" w:themeFillTint="40"/>
      </w:tcPr>
    </w:tblStylePr>
  </w:style>
  <w:style w:type="table" w:styleId="Listentabelle5dunkel">
    <w:name w:val="List Table 5 Dark"/>
    <w:basedOn w:val="NormaleTabelle"/>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auto"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auto"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7F7F7F" w:themeFill="text1" w:themeFillTint="80"/>
      </w:tcPr>
    </w:tblStylePr>
    <w:tblStylePr w:type="band2Horz">
      <w:tblPr/>
      <w:tcPr>
        <w:tcBorders>
          <w:top w:val="single" w:color="FFFFFF" w:themeColor="light1" w:sz="4" w:space="0"/>
          <w:bottom w:val="single" w:color="FFFFFF" w:themeColor="light1" w:sz="4" w:space="0"/>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b/>
        <w:color w:val="FFFFFF" w:themeColor="light1"/>
        <w:sz w:val="22"/>
      </w:rPr>
      <w:tblPr/>
      <w:tcPr>
        <w:tcBorders>
          <w:top w:val="single" w:color="4F81BD" w:themeColor="accent1" w:sz="32" w:space="0"/>
          <w:bottom w:val="single" w:color="FFFFFF" w:themeColor="light1" w:sz="12" w:space="0"/>
        </w:tcBorders>
        <w:shd w:val="clear" w:color="auto" w:fill="4F81BD" w:themeFill="accent1"/>
      </w:tcPr>
    </w:tblStylePr>
    <w:tblStylePr w:type="lastRow">
      <w:rPr>
        <w:b/>
        <w:color w:val="FFFFFF" w:themeColor="light1"/>
        <w:sz w:val="22"/>
      </w:rPr>
      <w:tblPr/>
    </w:tblStylePr>
    <w:tblStylePr w:type="firstCol">
      <w:rPr>
        <w:b/>
        <w:color w:val="FFFFFF"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auto"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4F81BD" w:themeFill="accent1"/>
      </w:tcPr>
    </w:tblStylePr>
    <w:tblStylePr w:type="band2Horz">
      <w:tblPr/>
      <w:tcPr>
        <w:tcBorders>
          <w:top w:val="single" w:color="FFFFFF" w:themeColor="light1" w:sz="4" w:space="0"/>
          <w:bottom w:val="single" w:color="FFFFFF" w:themeColor="light1" w:sz="4" w:space="0"/>
        </w:tcBorders>
        <w:shd w:val="clear" w:color="auto" w:fill="4F81BD"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Pr>
    <w:tblStylePr w:type="firstRow">
      <w:rPr>
        <w:b/>
        <w:color w:val="FFFFFF" w:themeColor="light1"/>
        <w:sz w:val="22"/>
      </w:rPr>
      <w:tblPr/>
      <w:tcPr>
        <w:tcBorders>
          <w:top w:val="single" w:color="D99695" w:themeColor="accent2" w:sz="32" w:space="0"/>
          <w:bottom w:val="single" w:color="FFFFFF" w:themeColor="light1" w:sz="12" w:space="0"/>
        </w:tcBorders>
        <w:shd w:val="clear" w:color="auto" w:fill="D99695"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D99695" w:themeColor="accent2" w:sz="32" w:space="0"/>
          <w:right w:val="single" w:color="FFFFFF" w:themeColor="light1" w:sz="4" w:space="0"/>
        </w:tcBorders>
      </w:tcPr>
    </w:tblStylePr>
    <w:tblStylePr w:type="lastCol">
      <w:tblPr/>
      <w:tcPr>
        <w:tcBorders>
          <w:left w:val="single" w:color="FFFFFF" w:themeColor="light1" w:sz="4" w:space="0"/>
          <w:right w:val="single" w:color="D99695" w:themeColor="accent2" w:sz="32" w:space="0"/>
        </w:tcBorders>
      </w:tcPr>
    </w:tblStylePr>
    <w:tblStylePr w:type="band1Vert">
      <w:tblPr/>
      <w:tcPr>
        <w:tcBorders>
          <w:left w:val="single" w:color="FFFFFF" w:themeColor="light1" w:sz="4" w:space="0"/>
          <w:right w:val="single" w:color="FFFFFF" w:themeColor="light1" w:sz="4" w:space="0"/>
        </w:tcBorders>
        <w:shd w:val="clear" w:color="auto"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D99695" w:themeFill="accent2" w:themeFillTint="97"/>
      </w:tcPr>
    </w:tblStylePr>
    <w:tblStylePr w:type="band2Horz">
      <w:tblPr/>
      <w:tcPr>
        <w:tcBorders>
          <w:top w:val="single" w:color="FFFFFF" w:themeColor="light1" w:sz="4" w:space="0"/>
          <w:bottom w:val="single" w:color="FFFFFF" w:themeColor="light1" w:sz="4" w:space="0"/>
        </w:tcBorders>
        <w:shd w:val="clear" w:color="auto" w:fill="D99695"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Pr>
    <w:tblStylePr w:type="firstRow">
      <w:rPr>
        <w:b/>
        <w:color w:val="FFFFFF" w:themeColor="light1"/>
        <w:sz w:val="22"/>
      </w:rPr>
      <w:tblPr/>
      <w:tcPr>
        <w:tcBorders>
          <w:top w:val="single" w:color="C3D69B" w:themeColor="accent3" w:sz="32" w:space="0"/>
          <w:bottom w:val="single" w:color="FFFFFF" w:themeColor="light1" w:sz="12" w:space="0"/>
        </w:tcBorders>
        <w:shd w:val="clear" w:color="auto" w:fill="C3D69B"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3D69B" w:themeColor="accent3" w:sz="32" w:space="0"/>
          <w:right w:val="single" w:color="FFFFFF" w:themeColor="light1" w:sz="4" w:space="0"/>
        </w:tcBorders>
      </w:tcPr>
    </w:tblStylePr>
    <w:tblStylePr w:type="lastCol">
      <w:tblPr/>
      <w:tcPr>
        <w:tcBorders>
          <w:left w:val="single" w:color="FFFFFF" w:themeColor="light1" w:sz="4" w:space="0"/>
          <w:right w:val="single" w:color="C3D69B" w:themeColor="accent3" w:sz="32" w:space="0"/>
        </w:tcBorders>
      </w:tcPr>
    </w:tblStylePr>
    <w:tblStylePr w:type="band1Vert">
      <w:tblPr/>
      <w:tcPr>
        <w:tcBorders>
          <w:left w:val="single" w:color="FFFFFF" w:themeColor="light1" w:sz="4" w:space="0"/>
          <w:right w:val="single" w:color="FFFFFF" w:themeColor="light1" w:sz="4" w:space="0"/>
        </w:tcBorders>
        <w:shd w:val="clear" w:color="auto"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C3D69B" w:themeFill="accent3" w:themeFillTint="98"/>
      </w:tcPr>
    </w:tblStylePr>
    <w:tblStylePr w:type="band2Horz">
      <w:tblPr/>
      <w:tcPr>
        <w:tcBorders>
          <w:top w:val="single" w:color="FFFFFF" w:themeColor="light1" w:sz="4" w:space="0"/>
          <w:bottom w:val="single" w:color="FFFFFF" w:themeColor="light1" w:sz="4" w:space="0"/>
        </w:tcBorders>
        <w:shd w:val="clear" w:color="auto" w:fill="C3D69B"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b/>
        <w:color w:val="FFFFFF" w:themeColor="light1"/>
        <w:sz w:val="22"/>
      </w:rPr>
      <w:tblPr/>
      <w:tcPr>
        <w:tcBorders>
          <w:top w:val="single" w:color="B2A1C6" w:themeColor="accent4" w:sz="32" w:space="0"/>
          <w:bottom w:val="single" w:color="FFFFFF" w:themeColor="light1" w:sz="12" w:space="0"/>
        </w:tcBorders>
        <w:shd w:val="clear" w:color="auto" w:fill="B2A1C6"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B2A1C6" w:themeColor="accent4" w:sz="32" w:space="0"/>
          <w:right w:val="single" w:color="FFFFFF" w:themeColor="light1" w:sz="4" w:space="0"/>
        </w:tcBorders>
      </w:tcPr>
    </w:tblStylePr>
    <w:tblStylePr w:type="lastCol">
      <w:tblPr/>
      <w:tcPr>
        <w:tcBorders>
          <w:left w:val="single" w:color="FFFFFF" w:themeColor="light1" w:sz="4" w:space="0"/>
          <w:right w:val="single" w:color="B2A1C6" w:themeColor="accent4" w:sz="32" w:space="0"/>
        </w:tcBorders>
      </w:tcPr>
    </w:tblStylePr>
    <w:tblStylePr w:type="band1Vert">
      <w:tblPr/>
      <w:tcPr>
        <w:tcBorders>
          <w:left w:val="single" w:color="FFFFFF" w:themeColor="light1" w:sz="4" w:space="0"/>
          <w:right w:val="single" w:color="FFFFFF" w:themeColor="light1" w:sz="4" w:space="0"/>
        </w:tcBorders>
        <w:shd w:val="clear" w:color="auto"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B2A1C6" w:themeFill="accent4" w:themeFillTint="9a"/>
      </w:tcPr>
    </w:tblStylePr>
    <w:tblStylePr w:type="band2Horz">
      <w:tblPr/>
      <w:tcPr>
        <w:tcBorders>
          <w:top w:val="single" w:color="FFFFFF" w:themeColor="light1" w:sz="4" w:space="0"/>
          <w:bottom w:val="single" w:color="FFFFFF" w:themeColor="light1" w:sz="4" w:space="0"/>
        </w:tcBorders>
        <w:shd w:val="clear" w:color="auto" w:fill="B2A1C6"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b/>
        <w:color w:val="FFFFFF" w:themeColor="light1"/>
        <w:sz w:val="22"/>
      </w:rPr>
      <w:tblPr/>
      <w:tcPr>
        <w:tcBorders>
          <w:top w:val="single" w:color="92CCDC" w:themeColor="accent5" w:sz="32" w:space="0"/>
          <w:bottom w:val="single" w:color="FFFFFF" w:themeColor="light1" w:sz="12" w:space="0"/>
        </w:tcBorders>
        <w:shd w:val="clear" w:color="auto" w:fill="92CCDC"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2CCDC" w:themeColor="accent5" w:sz="32" w:space="0"/>
          <w:right w:val="single" w:color="FFFFFF" w:themeColor="light1" w:sz="4" w:space="0"/>
        </w:tcBorders>
      </w:tcPr>
    </w:tblStylePr>
    <w:tblStylePr w:type="lastCol">
      <w:tblPr/>
      <w:tcPr>
        <w:tcBorders>
          <w:left w:val="single" w:color="FFFFFF" w:themeColor="light1" w:sz="4" w:space="0"/>
          <w:right w:val="single" w:color="92CCDC" w:themeColor="accent5" w:sz="32" w:space="0"/>
        </w:tcBorders>
      </w:tcPr>
    </w:tblStylePr>
    <w:tblStylePr w:type="band1Vert">
      <w:tblPr/>
      <w:tcPr>
        <w:tcBorders>
          <w:left w:val="single" w:color="FFFFFF" w:themeColor="light1" w:sz="4" w:space="0"/>
          <w:right w:val="single" w:color="FFFFFF" w:themeColor="light1" w:sz="4" w:space="0"/>
        </w:tcBorders>
        <w:shd w:val="clear" w:color="auto"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92CCDC" w:themeFill="accent5" w:themeFillTint="9a"/>
      </w:tcPr>
    </w:tblStylePr>
    <w:tblStylePr w:type="band2Horz">
      <w:tblPr/>
      <w:tcPr>
        <w:tcBorders>
          <w:top w:val="single" w:color="FFFFFF" w:themeColor="light1" w:sz="4" w:space="0"/>
          <w:bottom w:val="single" w:color="FFFFFF" w:themeColor="light1" w:sz="4" w:space="0"/>
        </w:tcBorders>
        <w:shd w:val="clear" w:color="auto" w:fill="92CCDC"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b/>
        <w:color w:val="FFFFFF" w:themeColor="light1"/>
        <w:sz w:val="22"/>
      </w:rPr>
      <w:tblPr/>
      <w:tcPr>
        <w:tcBorders>
          <w:top w:val="single" w:color="FAC090" w:themeColor="accent6" w:sz="32" w:space="0"/>
          <w:bottom w:val="single" w:color="FFFFFF" w:themeColor="light1" w:sz="12" w:space="0"/>
        </w:tcBorders>
        <w:shd w:val="clear" w:color="auto" w:fill="FAC090"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FAC090" w:themeColor="accent6" w:sz="32" w:space="0"/>
          <w:right w:val="single" w:color="FFFFFF" w:themeColor="light1" w:sz="4" w:space="0"/>
        </w:tcBorders>
      </w:tcPr>
    </w:tblStylePr>
    <w:tblStylePr w:type="lastCol">
      <w:tblPr/>
      <w:tcPr>
        <w:tcBorders>
          <w:left w:val="single" w:color="FFFFFF" w:themeColor="light1" w:sz="4" w:space="0"/>
          <w:right w:val="single" w:color="FAC090" w:themeColor="accent6" w:sz="32" w:space="0"/>
        </w:tcBorders>
      </w:tcPr>
    </w:tblStylePr>
    <w:tblStylePr w:type="band1Vert">
      <w:tblPr/>
      <w:tcPr>
        <w:tcBorders>
          <w:left w:val="single" w:color="FFFFFF" w:themeColor="light1" w:sz="4" w:space="0"/>
          <w:right w:val="single" w:color="FFFFFF" w:themeColor="light1" w:sz="4" w:space="0"/>
        </w:tcBorders>
        <w:shd w:val="clear" w:color="auto"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uto" w:fill="FAC090" w:themeFill="accent6" w:themeFillTint="98"/>
      </w:tcPr>
    </w:tblStylePr>
    <w:tblStylePr w:type="band2Horz">
      <w:tblPr/>
      <w:tcPr>
        <w:tcBorders>
          <w:top w:val="single" w:color="FFFFFF" w:themeColor="light1" w:sz="4" w:space="0"/>
          <w:bottom w:val="single" w:color="FFFFFF" w:themeColor="light1" w:sz="4" w:space="0"/>
        </w:tcBorders>
        <w:shd w:val="clear" w:color="auto" w:fill="FAC090" w:themeFill="accent6" w:themeFillTint="98"/>
      </w:tcPr>
    </w:tblStylePr>
  </w:style>
  <w:style w:type="table" w:styleId="Listentabelle6farbig">
    <w:name w:val="List Table 6 Colorful"/>
    <w:basedOn w:val="NormaleTabelle"/>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auto" w:fill="BFBFBF" w:themeFill="text1" w:themeFillTint="40"/>
      </w:tcPr>
    </w:tblStylePr>
    <w:tblStylePr w:type="band1Horz">
      <w:rPr>
        <w:color w:val="000000" w:themeColor="text1"/>
        <w:sz w:val="22"/>
      </w:rPr>
      <w:tblPr/>
      <w:tcPr>
        <w:shd w:val="clear" w:color="auto"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NormaleTabelle"/>
    <w:uiPriority w:val="99"/>
    <w:tblPr>
      <w:tblStyleRowBandSize w:val="1"/>
      <w:tblStyleColBandSize w:val="1"/>
      <w:tblBorders>
        <w:top w:val="single" w:color="4F81BD" w:themeColor="accent1" w:sz="4" w:space="0"/>
        <w:bottom w:val="single" w:color="4F81BD" w:themeColor="accent1" w:sz="4" w:space="0"/>
      </w:tblBorders>
    </w:tblPr>
    <w:tblStylePr w:type="firstRow">
      <w:rPr>
        <w:b/>
        <w:color w:val="2A4A71" w:themeColor="accent1" w:themeShade="95"/>
      </w:rPr>
      <w:tblPr/>
      <w:tcPr>
        <w:tcBorders>
          <w:bottom w:val="single" w:color="4F81BD" w:themeColor="accent1" w:sz="4" w:space="0"/>
        </w:tcBorders>
      </w:tcPr>
    </w:tblStylePr>
    <w:tblStylePr w:type="lastRow">
      <w:rPr>
        <w:b/>
        <w:color w:val="2A4A71" w:themeColor="accent1" w:themeShade="95"/>
      </w:rPr>
      <w:tblPr/>
      <w:tcPr>
        <w:tcBorders>
          <w:top w:val="single" w:color="4F81BD" w:themeColor="accent1" w:sz="4" w:space="0"/>
        </w:tcBorders>
      </w:tcPr>
    </w:tblStylePr>
    <w:tblStylePr w:type="firstCol">
      <w:rPr>
        <w:b/>
        <w:color w:val="2A4A71" w:themeColor="accent1" w:themeShade="95"/>
      </w:rPr>
      <w:tblPr/>
    </w:tblStylePr>
    <w:tblStylePr w:type="lastCol">
      <w:rPr>
        <w:b/>
        <w:color w:val="2A4A71" w:themeColor="accent1" w:themeShade="95"/>
      </w:rPr>
      <w:tbl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Pr/>
    </w:tblStylePr>
  </w:style>
  <w:style w:type="table" w:customStyle="1" w:styleId="ListTable6Colorful-Accent2">
    <w:name w:val="List Table 6 Colorful - Accent 2"/>
    <w:basedOn w:val="NormaleTabelle"/>
    <w:uiPriority w:val="99"/>
    <w:tblPr>
      <w:tblStyleRowBandSize w:val="1"/>
      <w:tblStyleColBandSize w:val="1"/>
      <w:tblBorders>
        <w:top w:val="single" w:color="D99695" w:themeColor="accent2" w:themeTint="97" w:sz="4" w:space="0"/>
        <w:bottom w:val="single" w:color="D99695" w:themeColor="accent2" w:themeTint="97" w:sz="4" w:space="0"/>
      </w:tblBorders>
    </w:tblPr>
    <w:tblStylePr w:type="firstRow">
      <w:rPr>
        <w:b/>
        <w:color w:val="D99695" w:themeColor="accent2" w:themeTint="97" w:themeShade="95"/>
      </w:rPr>
      <w:tblPr/>
      <w:tcPr>
        <w:tcBorders>
          <w:bottom w:val="single" w:color="D99695" w:themeColor="accent2" w:sz="4" w:space="0"/>
        </w:tcBorders>
      </w:tcPr>
    </w:tblStylePr>
    <w:tblStylePr w:type="lastRow">
      <w:rPr>
        <w:b/>
        <w:color w:val="D99695" w:themeColor="accent2" w:themeTint="97" w:themeShade="95"/>
      </w:rPr>
      <w:tblPr/>
      <w:tcPr>
        <w:tcBorders>
          <w:top w:val="single" w:color="D99695" w:themeColor="accent2" w:sz="4" w:space="0"/>
        </w:tcBorders>
      </w:tcPr>
    </w:tblStylePr>
    <w:tblStylePr w:type="firstCol">
      <w:rPr>
        <w:b/>
        <w:color w:val="D99695" w:themeColor="accent2" w:themeTint="97" w:themeShade="95"/>
      </w:rPr>
      <w:tblPr/>
    </w:tblStylePr>
    <w:tblStylePr w:type="lastCol">
      <w:rPr>
        <w:b/>
        <w:color w:val="D99695" w:themeColor="accent2" w:themeTint="97" w:themeShade="95"/>
      </w:rPr>
      <w:tbl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Pr/>
    </w:tblStylePr>
  </w:style>
  <w:style w:type="table" w:customStyle="1" w:styleId="ListTable6Colorful-Accent3">
    <w:name w:val="List Table 6 Colorful - Accent 3"/>
    <w:basedOn w:val="NormaleTabelle"/>
    <w:uiPriority w:val="99"/>
    <w:tblPr>
      <w:tblStyleRowBandSize w:val="1"/>
      <w:tblStyleColBandSize w:val="1"/>
      <w:tblBorders>
        <w:top w:val="single" w:color="C3D69B" w:themeColor="accent3" w:themeTint="98" w:sz="4" w:space="0"/>
        <w:bottom w:val="single" w:color="C3D69B" w:themeColor="accent3" w:themeTint="98" w:sz="4" w:space="0"/>
      </w:tblBorders>
    </w:tblPr>
    <w:tblStylePr w:type="firstRow">
      <w:rPr>
        <w:b/>
        <w:color w:val="C3D69B" w:themeColor="accent3" w:themeTint="98" w:themeShade="95"/>
      </w:rPr>
      <w:tblPr/>
      <w:tcPr>
        <w:tcBorders>
          <w:bottom w:val="single" w:color="C3D69B" w:themeColor="accent3" w:sz="4" w:space="0"/>
        </w:tcBorders>
      </w:tcPr>
    </w:tblStylePr>
    <w:tblStylePr w:type="lastRow">
      <w:rPr>
        <w:b/>
        <w:color w:val="C3D69B" w:themeColor="accent3" w:themeTint="98" w:themeShade="95"/>
      </w:rPr>
      <w:tblPr/>
      <w:tcPr>
        <w:tcBorders>
          <w:top w:val="single" w:color="C3D69B" w:themeColor="accent3" w:sz="4" w:space="0"/>
        </w:tcBorders>
      </w:tcPr>
    </w:tblStylePr>
    <w:tblStylePr w:type="firstCol">
      <w:rPr>
        <w:b/>
        <w:color w:val="C3D69B" w:themeColor="accent3" w:themeTint="98" w:themeShade="95"/>
      </w:rPr>
      <w:tblPr/>
    </w:tblStylePr>
    <w:tblStylePr w:type="lastCol">
      <w:rPr>
        <w:b/>
        <w:color w:val="C3D69B" w:themeColor="accent3" w:themeTint="98" w:themeShade="95"/>
      </w:rPr>
      <w:tbl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Pr/>
    </w:tblStylePr>
  </w:style>
  <w:style w:type="table" w:customStyle="1" w:styleId="ListTable6Colorful-Accent4">
    <w:name w:val="List Table 6 Colorful - Accent 4"/>
    <w:basedOn w:val="NormaleTabelle"/>
    <w:uiPriority w:val="99"/>
    <w:tblPr>
      <w:tblStyleRowBandSize w:val="1"/>
      <w:tblStyleColBandSize w:val="1"/>
      <w:tblBorders>
        <w:top w:val="single" w:color="B2A1C6" w:themeColor="accent4" w:themeTint="9a" w:sz="4" w:space="0"/>
        <w:bottom w:val="single" w:color="B2A1C6" w:themeColor="accent4" w:themeTint="9a" w:sz="4" w:space="0"/>
      </w:tblBorders>
    </w:tblPr>
    <w:tblStylePr w:type="firstRow">
      <w:rPr>
        <w:b/>
        <w:color w:val="B2A1C6" w:themeColor="accent4" w:themeTint="9a" w:themeShade="95"/>
      </w:rPr>
      <w:tblPr/>
      <w:tcPr>
        <w:tcBorders>
          <w:bottom w:val="single" w:color="B2A1C6" w:themeColor="accent4" w:sz="4" w:space="0"/>
        </w:tcBorders>
      </w:tcPr>
    </w:tblStylePr>
    <w:tblStylePr w:type="lastRow">
      <w:rPr>
        <w:b/>
        <w:color w:val="B2A1C6" w:themeColor="accent4" w:themeTint="9a" w:themeShade="95"/>
      </w:rPr>
      <w:tblPr/>
      <w:tcPr>
        <w:tcBorders>
          <w:top w:val="single" w:color="B2A1C6" w:themeColor="accent4" w:sz="4" w:space="0"/>
        </w:tcBorders>
      </w:tcPr>
    </w:tblStylePr>
    <w:tblStylePr w:type="firstCol">
      <w:rPr>
        <w:b/>
        <w:color w:val="B2A1C6" w:themeColor="accent4" w:themeTint="9a" w:themeShade="95"/>
      </w:rPr>
      <w:tblPr/>
    </w:tblStylePr>
    <w:tblStylePr w:type="lastCol">
      <w:rPr>
        <w:b/>
        <w:color w:val="B2A1C6" w:themeColor="accent4" w:themeTint="9a" w:themeShade="95"/>
      </w:rPr>
      <w:tbl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Pr/>
    </w:tblStylePr>
  </w:style>
  <w:style w:type="table" w:customStyle="1" w:styleId="ListTable6Colorful-Accent5">
    <w:name w:val="List Table 6 Colorful - Accent 5"/>
    <w:basedOn w:val="NormaleTabelle"/>
    <w:uiPriority w:val="99"/>
    <w:tblPr>
      <w:tblStyleRowBandSize w:val="1"/>
      <w:tblStyleColBandSize w:val="1"/>
      <w:tblBorders>
        <w:top w:val="single" w:color="92CCDC" w:themeColor="accent5" w:themeTint="9a" w:sz="4" w:space="0"/>
        <w:bottom w:val="single" w:color="92CCDC" w:themeColor="accent5" w:themeTint="9a" w:sz="4" w:space="0"/>
      </w:tblBorders>
    </w:tblPr>
    <w:tblStylePr w:type="firstRow">
      <w:rPr>
        <w:b/>
        <w:color w:val="92CCDC" w:themeColor="accent5" w:themeTint="9a" w:themeShade="95"/>
      </w:rPr>
      <w:tblPr/>
      <w:tcPr>
        <w:tcBorders>
          <w:bottom w:val="single" w:color="92CCDC" w:themeColor="accent5" w:sz="4" w:space="0"/>
        </w:tcBorders>
      </w:tcPr>
    </w:tblStylePr>
    <w:tblStylePr w:type="lastRow">
      <w:rPr>
        <w:b/>
        <w:color w:val="92CCDC" w:themeColor="accent5" w:themeTint="9a" w:themeShade="95"/>
      </w:rPr>
      <w:tblPr/>
      <w:tcPr>
        <w:tcBorders>
          <w:top w:val="single" w:color="92CCDC" w:themeColor="accent5" w:sz="4" w:space="0"/>
        </w:tcBorders>
      </w:tcPr>
    </w:tblStylePr>
    <w:tblStylePr w:type="firstCol">
      <w:rPr>
        <w:b/>
        <w:color w:val="92CCDC" w:themeColor="accent5" w:themeTint="9a" w:themeShade="95"/>
      </w:rPr>
      <w:tblPr/>
    </w:tblStylePr>
    <w:tblStylePr w:type="lastCol">
      <w:rPr>
        <w:b/>
        <w:color w:val="92CCDC" w:themeColor="accent5" w:themeTint="9a" w:themeShade="95"/>
      </w:rPr>
      <w:tbl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Pr/>
    </w:tblStylePr>
  </w:style>
  <w:style w:type="table" w:customStyle="1" w:styleId="ListTable6Colorful-Accent6">
    <w:name w:val="List Table 6 Colorful - Accent 6"/>
    <w:basedOn w:val="NormaleTabelle"/>
    <w:uiPriority w:val="99"/>
    <w:tblPr>
      <w:tblStyleRowBandSize w:val="1"/>
      <w:tblStyleColBandSize w:val="1"/>
      <w:tblBorders>
        <w:top w:val="single" w:color="FAC090" w:themeColor="accent6" w:themeTint="98" w:sz="4" w:space="0"/>
        <w:bottom w:val="single" w:color="FAC090" w:themeColor="accent6" w:themeTint="98" w:sz="4" w:space="0"/>
      </w:tblBorders>
    </w:tblPr>
    <w:tblStylePr w:type="firstRow">
      <w:rPr>
        <w:b/>
        <w:color w:val="FAC090" w:themeColor="accent6" w:themeTint="98" w:themeShade="95"/>
      </w:rPr>
      <w:tblPr/>
      <w:tcPr>
        <w:tcBorders>
          <w:bottom w:val="single" w:color="FAC090" w:themeColor="accent6" w:sz="4" w:space="0"/>
        </w:tcBorders>
      </w:tcPr>
    </w:tblStylePr>
    <w:tblStylePr w:type="lastRow">
      <w:rPr>
        <w:b/>
        <w:color w:val="FAC090" w:themeColor="accent6" w:themeTint="98" w:themeShade="95"/>
      </w:rPr>
      <w:tblPr/>
      <w:tcPr>
        <w:tcBorders>
          <w:top w:val="single" w:color="FAC090" w:themeColor="accent6" w:sz="4" w:space="0"/>
        </w:tcBorders>
      </w:tcPr>
    </w:tblStylePr>
    <w:tblStylePr w:type="firstCol">
      <w:rPr>
        <w:b/>
        <w:color w:val="FAC090" w:themeColor="accent6" w:themeTint="98" w:themeShade="95"/>
      </w:rPr>
      <w:tblPr/>
    </w:tblStylePr>
    <w:tblStylePr w:type="lastCol">
      <w:rPr>
        <w:b/>
        <w:color w:val="FAC090" w:themeColor="accent6" w:themeTint="98" w:themeShade="95"/>
      </w:rPr>
      <w:tbl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Pr/>
    </w:tblStylePr>
  </w:style>
  <w:style w:type="table" w:styleId="Listentabelle7farbig">
    <w:name w:val="List Table 7 Colorful"/>
    <w:basedOn w:val="NormaleTabelle"/>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auto"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auto" w:fill="FFFFFF"/>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auto" w:fill="FFFFFF"/>
      </w:tcPr>
    </w:tblStylePr>
    <w:tblStylePr w:type="band1Vert">
      <w:tblPr/>
      <w:tcPr>
        <w:shd w:val="clear" w:color="auto" w:fill="BFBFBF" w:themeFill="text1" w:themeFillTint="40"/>
      </w:tcPr>
    </w:tblStylePr>
    <w:tblStylePr w:type="band1Horz">
      <w:rPr>
        <w:color w:val="7F7F7F" w:themeColor="text1" w:themeTint="80" w:themeShade="95"/>
        <w:sz w:val="22"/>
      </w:rPr>
      <w:tblPr/>
      <w:tcPr>
        <w:shd w:val="clear" w:color="auto"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NormaleTabelle"/>
    <w:uiPriority w:val="99"/>
    <w:tblPr>
      <w:tblStyleRowBandSize w:val="1"/>
      <w:tblStyleColBandSize w:val="1"/>
      <w:tblBorders>
        <w:right w:val="single" w:color="4F81BD" w:themeColor="accent1" w:sz="4" w:space="0"/>
      </w:tblBorders>
    </w:tblPr>
    <w:tblStylePr w:type="firstRow">
      <w:rPr>
        <w:i/>
        <w:color w:val="2A4A71"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auto" w:fill="FFFFFF" w:themeFill="light1"/>
      </w:tcPr>
    </w:tblStylePr>
    <w:tblStylePr w:type="lastRow">
      <w:rPr>
        <w:i/>
        <w:color w:val="2A4A71"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2A4A71"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auto" w:fill="FFFFFF"/>
      </w:tcPr>
    </w:tblStylePr>
    <w:tblStylePr w:type="lastCol">
      <w:rPr>
        <w:i/>
        <w:color w:val="2A4A71"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auto" w:fill="FFFFFF"/>
      </w:tcPr>
    </w:tblStylePr>
    <w:tblStylePr w:type="band1Vert">
      <w:tblPr/>
      <w:tcPr>
        <w:shd w:val="clear" w:color="auto" w:fill="D2DFEE" w:themeFill="accent1" w:themeFillTint="40"/>
      </w:tcPr>
    </w:tblStylePr>
    <w:tblStylePr w:type="band1Horz">
      <w:rPr>
        <w:color w:val="2A4A71" w:themeColor="accent1" w:themeShade="95"/>
        <w:sz w:val="22"/>
      </w:rPr>
      <w:tblPr/>
      <w:tcPr>
        <w:shd w:val="clear" w:color="auto" w:fill="D2DFEE" w:themeFill="accent1" w:themeFillTint="40"/>
      </w:tcPr>
    </w:tblStylePr>
    <w:tblStylePr w:type="band2Horz">
      <w:rPr>
        <w:color w:val="2A4A71" w:themeColor="accent1" w:themeShade="95"/>
        <w:sz w:val="22"/>
      </w:rPr>
      <w:tblPr/>
    </w:tblStylePr>
  </w:style>
  <w:style w:type="table" w:customStyle="1" w:styleId="ListTable7Colorful-Accent2">
    <w:name w:val="List Table 7 Colorful - Accent 2"/>
    <w:basedOn w:val="NormaleTabelle"/>
    <w:uiPriority w:val="99"/>
    <w:tblPr>
      <w:tblStyleRowBandSize w:val="1"/>
      <w:tblStyleColBandSize w:val="1"/>
      <w:tblBorders>
        <w:right w:val="single" w:color="D99695" w:themeColor="accent2" w:themeTint="97" w:sz="4" w:space="0"/>
      </w:tblBorders>
    </w:tblPr>
    <w:tblStylePr w:type="firstRow">
      <w:rPr>
        <w:i/>
        <w:color w:val="D99695" w:themeColor="accent2" w:themeTint="97" w:themeShade="95"/>
        <w:sz w:val="22"/>
      </w:rPr>
      <w:tblPr/>
      <w:tcPr>
        <w:tcBorders>
          <w:top w:val="none" w:color="auto" w:sz="0" w:space="0"/>
          <w:left w:val="none" w:color="auto" w:sz="0" w:space="0"/>
          <w:bottom w:val="single" w:color="D99695" w:themeColor="accent2" w:sz="4" w:space="0"/>
          <w:right w:val="none" w:color="auto" w:sz="0" w:space="0"/>
        </w:tcBorders>
        <w:shd w:val="clear" w:color="auto" w:fill="FFFFFF" w:themeFill="light1"/>
      </w:tcPr>
    </w:tblStylePr>
    <w:tblStylePr w:type="lastRow">
      <w:rPr>
        <w:i/>
        <w:color w:val="D99695" w:themeColor="accent2" w:themeTint="97" w:themeShade="95"/>
        <w:sz w:val="22"/>
      </w:rPr>
      <w:tblPr/>
      <w:tcPr>
        <w:tcBorders>
          <w:top w:val="single" w:color="D99695" w:themeColor="accent2"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D99695" w:themeColor="accent2" w:themeTint="97" w:themeShade="95"/>
        <w:sz w:val="22"/>
      </w:rPr>
      <w:tblPr/>
      <w:tcPr>
        <w:tcBorders>
          <w:top w:val="none" w:color="auto" w:sz="0" w:space="0"/>
          <w:left w:val="none" w:color="auto" w:sz="0" w:space="0"/>
          <w:bottom w:val="none" w:color="auto" w:sz="0" w:space="0"/>
          <w:right w:val="single" w:color="D99695" w:themeColor="accent2" w:sz="4" w:space="0"/>
        </w:tcBorders>
        <w:shd w:val="clear" w:color="auto" w:fill="FFFFFF"/>
      </w:tcPr>
    </w:tblStylePr>
    <w:tblStylePr w:type="lastCol">
      <w:rPr>
        <w:i/>
        <w:color w:val="D99695" w:themeColor="accent2" w:themeTint="97" w:themeShade="95"/>
        <w:sz w:val="22"/>
      </w:rPr>
      <w:tblPr/>
      <w:tcPr>
        <w:tcBorders>
          <w:top w:val="none" w:color="auto" w:sz="0" w:space="0"/>
          <w:left w:val="single" w:color="D99695" w:themeColor="accent2" w:sz="4" w:space="0"/>
          <w:bottom w:val="none" w:color="auto" w:sz="0" w:space="0"/>
          <w:right w:val="none" w:color="auto" w:sz="0" w:space="0"/>
        </w:tcBorders>
        <w:shd w:val="clear" w:color="auto" w:fill="FFFFFF"/>
      </w:tcPr>
    </w:tblStylePr>
    <w:tblStylePr w:type="band1Vert">
      <w:tblPr/>
      <w:tcPr>
        <w:shd w:val="clear" w:color="auto" w:fill="EFD2D2" w:themeFill="accent2" w:themeFillTint="40"/>
      </w:tcPr>
    </w:tblStylePr>
    <w:tblStylePr w:type="band1Horz">
      <w:rPr>
        <w:color w:val="D99695" w:themeColor="accent2" w:themeTint="97" w:themeShade="95"/>
        <w:sz w:val="22"/>
      </w:rPr>
      <w:tblPr/>
      <w:tcPr>
        <w:shd w:val="clear" w:color="auto" w:fill="EFD2D2" w:themeFill="accent2" w:themeFillTint="40"/>
      </w:tcPr>
    </w:tblStylePr>
    <w:tblStylePr w:type="band2Horz">
      <w:rPr>
        <w:color w:val="D99695" w:themeColor="accent2" w:themeTint="97" w:themeShade="95"/>
        <w:sz w:val="22"/>
      </w:rPr>
      <w:tblPr/>
    </w:tblStylePr>
  </w:style>
  <w:style w:type="table" w:customStyle="1" w:styleId="ListTable7Colorful-Accent3">
    <w:name w:val="List Table 7 Colorful - Accent 3"/>
    <w:basedOn w:val="NormaleTabelle"/>
    <w:uiPriority w:val="99"/>
    <w:tblPr>
      <w:tblStyleRowBandSize w:val="1"/>
      <w:tblStyleColBandSize w:val="1"/>
      <w:tblBorders>
        <w:right w:val="single" w:color="C3D69B" w:themeColor="accent3" w:themeTint="98" w:sz="4" w:space="0"/>
      </w:tblBorders>
    </w:tblPr>
    <w:tblStylePr w:type="firstRow">
      <w:rPr>
        <w:i/>
        <w:color w:val="C3D69B" w:themeColor="accent3" w:themeTint="98" w:themeShade="95"/>
        <w:sz w:val="22"/>
      </w:rPr>
      <w:tblPr/>
      <w:tcPr>
        <w:tcBorders>
          <w:top w:val="none" w:color="auto" w:sz="0" w:space="0"/>
          <w:left w:val="none" w:color="auto" w:sz="0" w:space="0"/>
          <w:bottom w:val="single" w:color="C3D69B" w:themeColor="accent3" w:sz="4" w:space="0"/>
          <w:right w:val="none" w:color="auto" w:sz="0" w:space="0"/>
        </w:tcBorders>
        <w:shd w:val="clear" w:color="auto" w:fill="FFFFFF" w:themeFill="light1"/>
      </w:tcPr>
    </w:tblStylePr>
    <w:tblStylePr w:type="lastRow">
      <w:rPr>
        <w:i/>
        <w:color w:val="C3D69B" w:themeColor="accent3" w:themeTint="98" w:themeShade="95"/>
        <w:sz w:val="22"/>
      </w:rPr>
      <w:tblPr/>
      <w:tcPr>
        <w:tcBorders>
          <w:top w:val="single" w:color="C3D69B" w:themeColor="accent3"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C3D69B" w:themeColor="accent3" w:themeTint="98" w:themeShade="95"/>
        <w:sz w:val="22"/>
      </w:rPr>
      <w:tblPr/>
      <w:tcPr>
        <w:tcBorders>
          <w:top w:val="none" w:color="auto" w:sz="0" w:space="0"/>
          <w:left w:val="none" w:color="auto" w:sz="0" w:space="0"/>
          <w:bottom w:val="none" w:color="auto" w:sz="0" w:space="0"/>
          <w:right w:val="single" w:color="C3D69B" w:themeColor="accent3" w:sz="4" w:space="0"/>
        </w:tcBorders>
        <w:shd w:val="clear" w:color="auto" w:fill="FFFFFF"/>
      </w:tcPr>
    </w:tblStylePr>
    <w:tblStylePr w:type="lastCol">
      <w:rPr>
        <w:i/>
        <w:color w:val="C3D69B" w:themeColor="accent3" w:themeTint="98" w:themeShade="95"/>
        <w:sz w:val="22"/>
      </w:rPr>
      <w:tblPr/>
      <w:tcPr>
        <w:tcBorders>
          <w:top w:val="none" w:color="auto" w:sz="0" w:space="0"/>
          <w:left w:val="single" w:color="C3D69B" w:themeColor="accent3" w:sz="4" w:space="0"/>
          <w:bottom w:val="none" w:color="auto" w:sz="0" w:space="0"/>
          <w:right w:val="none" w:color="auto" w:sz="0" w:space="0"/>
        </w:tcBorders>
        <w:shd w:val="clear" w:color="auto" w:fill="FFFFFF"/>
      </w:tcPr>
    </w:tblStylePr>
    <w:tblStylePr w:type="band1Vert">
      <w:tblPr/>
      <w:tcPr>
        <w:shd w:val="clear" w:color="auto" w:fill="E5EED5" w:themeFill="accent3" w:themeFillTint="40"/>
      </w:tcPr>
    </w:tblStylePr>
    <w:tblStylePr w:type="band1Horz">
      <w:rPr>
        <w:color w:val="C3D69B" w:themeColor="accent3" w:themeTint="98" w:themeShade="95"/>
        <w:sz w:val="22"/>
      </w:rPr>
      <w:tblPr/>
      <w:tcPr>
        <w:shd w:val="clear" w:color="auto" w:fill="E5EED5" w:themeFill="accent3" w:themeFillTint="40"/>
      </w:tcPr>
    </w:tblStylePr>
    <w:tblStylePr w:type="band2Horz">
      <w:rPr>
        <w:color w:val="C3D69B" w:themeColor="accent3" w:themeTint="98" w:themeShade="95"/>
        <w:sz w:val="22"/>
      </w:rPr>
      <w:tblPr/>
    </w:tblStylePr>
  </w:style>
  <w:style w:type="table" w:customStyle="1" w:styleId="ListTable7Colorful-Accent4">
    <w:name w:val="List Table 7 Colorful - Accent 4"/>
    <w:basedOn w:val="NormaleTabelle"/>
    <w:uiPriority w:val="99"/>
    <w:tblPr>
      <w:tblStyleRowBandSize w:val="1"/>
      <w:tblStyleColBandSize w:val="1"/>
      <w:tblBorders>
        <w:right w:val="single" w:color="B2A1C6" w:themeColor="accent4" w:themeTint="9a" w:sz="4" w:space="0"/>
      </w:tblBorders>
    </w:tblPr>
    <w:tblStylePr w:type="firstRow">
      <w:rPr>
        <w:i/>
        <w:color w:val="B2A1C6" w:themeColor="accent4" w:themeTint="9a" w:themeShade="95"/>
        <w:sz w:val="22"/>
      </w:rPr>
      <w:tblPr/>
      <w:tcPr>
        <w:tcBorders>
          <w:top w:val="none" w:color="auto" w:sz="0" w:space="0"/>
          <w:left w:val="none" w:color="auto" w:sz="0" w:space="0"/>
          <w:bottom w:val="single" w:color="B2A1C6" w:themeColor="accent4" w:sz="4" w:space="0"/>
          <w:right w:val="none" w:color="auto" w:sz="0" w:space="0"/>
        </w:tcBorders>
        <w:shd w:val="clear" w:color="auto" w:fill="FFFFFF" w:themeFill="light1"/>
      </w:tcPr>
    </w:tblStylePr>
    <w:tblStylePr w:type="lastRow">
      <w:rPr>
        <w:i/>
        <w:color w:val="B2A1C6" w:themeColor="accent4" w:themeTint="9a" w:themeShade="95"/>
        <w:sz w:val="22"/>
      </w:rPr>
      <w:tblPr/>
      <w:tcPr>
        <w:tcBorders>
          <w:top w:val="single" w:color="B2A1C6" w:themeColor="accent4"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B2A1C6" w:themeColor="accent4" w:themeTint="9a" w:themeShade="95"/>
        <w:sz w:val="22"/>
      </w:rPr>
      <w:tblPr/>
      <w:tcPr>
        <w:tcBorders>
          <w:top w:val="none" w:color="auto" w:sz="0" w:space="0"/>
          <w:left w:val="none" w:color="auto" w:sz="0" w:space="0"/>
          <w:bottom w:val="none" w:color="auto" w:sz="0" w:space="0"/>
          <w:right w:val="single" w:color="B2A1C6" w:themeColor="accent4" w:sz="4" w:space="0"/>
        </w:tcBorders>
        <w:shd w:val="clear" w:color="auto" w:fill="FFFFFF"/>
      </w:tcPr>
    </w:tblStylePr>
    <w:tblStylePr w:type="lastCol">
      <w:rPr>
        <w:i/>
        <w:color w:val="B2A1C6" w:themeColor="accent4" w:themeTint="9a" w:themeShade="95"/>
        <w:sz w:val="22"/>
      </w:rPr>
      <w:tblPr/>
      <w:tcPr>
        <w:tcBorders>
          <w:top w:val="none" w:color="auto" w:sz="0" w:space="0"/>
          <w:left w:val="single" w:color="B2A1C6" w:themeColor="accent4" w:sz="4" w:space="0"/>
          <w:bottom w:val="none" w:color="auto" w:sz="0" w:space="0"/>
          <w:right w:val="none" w:color="auto" w:sz="0" w:space="0"/>
        </w:tcBorders>
        <w:shd w:val="clear" w:color="auto" w:fill="FFFFFF"/>
      </w:tcPr>
    </w:tblStylePr>
    <w:tblStylePr w:type="band1Vert">
      <w:tblPr/>
      <w:tcPr>
        <w:shd w:val="clear" w:color="auto" w:fill="DFD8E7" w:themeFill="accent4" w:themeFillTint="40"/>
      </w:tcPr>
    </w:tblStylePr>
    <w:tblStylePr w:type="band1Horz">
      <w:rPr>
        <w:color w:val="B2A1C6" w:themeColor="accent4" w:themeTint="9a" w:themeShade="95"/>
        <w:sz w:val="22"/>
      </w:rPr>
      <w:tblPr/>
      <w:tcPr>
        <w:shd w:val="clear" w:color="auto" w:fill="DFD8E7" w:themeFill="accent4" w:themeFillTint="40"/>
      </w:tcPr>
    </w:tblStylePr>
    <w:tblStylePr w:type="band2Horz">
      <w:rPr>
        <w:color w:val="B2A1C6" w:themeColor="accent4" w:themeTint="9a" w:themeShade="95"/>
        <w:sz w:val="22"/>
      </w:rPr>
      <w:tblPr/>
    </w:tblStylePr>
  </w:style>
  <w:style w:type="table" w:customStyle="1" w:styleId="ListTable7Colorful-Accent5">
    <w:name w:val="List Table 7 Colorful - Accent 5"/>
    <w:basedOn w:val="NormaleTabelle"/>
    <w:uiPriority w:val="99"/>
    <w:tblPr>
      <w:tblStyleRowBandSize w:val="1"/>
      <w:tblStyleColBandSize w:val="1"/>
      <w:tblBorders>
        <w:right w:val="single" w:color="92CCDC" w:themeColor="accent5" w:themeTint="9a" w:sz="4" w:space="0"/>
      </w:tblBorders>
    </w:tblPr>
    <w:tblStylePr w:type="firstRow">
      <w:rPr>
        <w:i/>
        <w:color w:val="92CCDC" w:themeColor="accent5" w:themeTint="9a" w:themeShade="95"/>
        <w:sz w:val="22"/>
      </w:rPr>
      <w:tblPr/>
      <w:tcPr>
        <w:tcBorders>
          <w:top w:val="none" w:color="auto" w:sz="0" w:space="0"/>
          <w:left w:val="none" w:color="auto" w:sz="0" w:space="0"/>
          <w:bottom w:val="single" w:color="92CCDC" w:themeColor="accent5" w:sz="4" w:space="0"/>
          <w:right w:val="none" w:color="auto" w:sz="0" w:space="0"/>
        </w:tcBorders>
        <w:shd w:val="clear" w:color="auto" w:fill="FFFFFF" w:themeFill="light1"/>
      </w:tcPr>
    </w:tblStylePr>
    <w:tblStylePr w:type="lastRow">
      <w:rPr>
        <w:i/>
        <w:color w:val="92CCDC" w:themeColor="accent5" w:themeTint="9a" w:themeShade="95"/>
        <w:sz w:val="22"/>
      </w:rPr>
      <w:tblPr/>
      <w:tcPr>
        <w:tcBorders>
          <w:top w:val="single" w:color="92CCDC" w:themeColor="accent5"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92CCDC" w:themeColor="accent5" w:themeTint="9a" w:themeShade="95"/>
        <w:sz w:val="22"/>
      </w:rPr>
      <w:tblPr/>
      <w:tcPr>
        <w:tcBorders>
          <w:top w:val="none" w:color="auto" w:sz="0" w:space="0"/>
          <w:left w:val="none" w:color="auto" w:sz="0" w:space="0"/>
          <w:bottom w:val="none" w:color="auto" w:sz="0" w:space="0"/>
          <w:right w:val="single" w:color="92CCDC" w:themeColor="accent5" w:sz="4" w:space="0"/>
        </w:tcBorders>
        <w:shd w:val="clear" w:color="auto" w:fill="FFFFFF"/>
      </w:tcPr>
    </w:tblStylePr>
    <w:tblStylePr w:type="lastCol">
      <w:rPr>
        <w:i/>
        <w:color w:val="92CCDC" w:themeColor="accent5" w:themeTint="9a" w:themeShade="95"/>
        <w:sz w:val="22"/>
      </w:rPr>
      <w:tblPr/>
      <w:tcPr>
        <w:tcBorders>
          <w:top w:val="none" w:color="auto" w:sz="0" w:space="0"/>
          <w:left w:val="single" w:color="92CCDC" w:themeColor="accent5" w:sz="4" w:space="0"/>
          <w:bottom w:val="none" w:color="auto" w:sz="0" w:space="0"/>
          <w:right w:val="none" w:color="auto" w:sz="0" w:space="0"/>
        </w:tcBorders>
        <w:shd w:val="clear" w:color="auto" w:fill="FFFFFF"/>
      </w:tcPr>
    </w:tblStylePr>
    <w:tblStylePr w:type="band1Vert">
      <w:tblPr/>
      <w:tcPr>
        <w:shd w:val="clear" w:color="auto" w:fill="D1EAF0" w:themeFill="accent5" w:themeFillTint="40"/>
      </w:tcPr>
    </w:tblStylePr>
    <w:tblStylePr w:type="band1Horz">
      <w:rPr>
        <w:color w:val="92CCDC" w:themeColor="accent5" w:themeTint="9a" w:themeShade="95"/>
        <w:sz w:val="22"/>
      </w:rPr>
      <w:tblPr/>
      <w:tcPr>
        <w:shd w:val="clear" w:color="auto" w:fill="D1EAF0" w:themeFill="accent5" w:themeFillTint="40"/>
      </w:tcPr>
    </w:tblStylePr>
    <w:tblStylePr w:type="band2Horz">
      <w:rPr>
        <w:color w:val="92CCDC" w:themeColor="accent5" w:themeTint="9a" w:themeShade="95"/>
        <w:sz w:val="22"/>
      </w:rPr>
      <w:tblPr/>
    </w:tblStylePr>
  </w:style>
  <w:style w:type="table" w:customStyle="1" w:styleId="ListTable7Colorful-Accent6">
    <w:name w:val="List Table 7 Colorful - Accent 6"/>
    <w:basedOn w:val="NormaleTabelle"/>
    <w:uiPriority w:val="99"/>
    <w:tblPr>
      <w:tblStyleRowBandSize w:val="1"/>
      <w:tblStyleColBandSize w:val="1"/>
      <w:tblBorders>
        <w:right w:val="single" w:color="FAC090" w:themeColor="accent6" w:themeTint="98" w:sz="4" w:space="0"/>
      </w:tblBorders>
    </w:tblPr>
    <w:tblStylePr w:type="firstRow">
      <w:rPr>
        <w:i/>
        <w:color w:val="FAC090" w:themeColor="accent6" w:themeTint="98" w:themeShade="95"/>
        <w:sz w:val="22"/>
      </w:rPr>
      <w:tblPr/>
      <w:tcPr>
        <w:tcBorders>
          <w:top w:val="none" w:color="auto" w:sz="0" w:space="0"/>
          <w:left w:val="none" w:color="auto" w:sz="0" w:space="0"/>
          <w:bottom w:val="single" w:color="FAC090" w:themeColor="accent6" w:sz="4" w:space="0"/>
          <w:right w:val="none" w:color="auto" w:sz="0" w:space="0"/>
        </w:tcBorders>
        <w:shd w:val="clear" w:color="auto" w:fill="FFFFFF" w:themeFill="light1"/>
      </w:tcPr>
    </w:tblStylePr>
    <w:tblStylePr w:type="lastRow">
      <w:rPr>
        <w:i/>
        <w:color w:val="FAC090" w:themeColor="accent6" w:themeTint="98" w:themeShade="95"/>
        <w:sz w:val="22"/>
      </w:rPr>
      <w:tblPr/>
      <w:tcPr>
        <w:tcBorders>
          <w:top w:val="single" w:color="FAC090" w:themeColor="accent6" w:sz="4" w:space="0"/>
          <w:left w:val="none" w:color="auto" w:sz="0" w:space="0"/>
          <w:bottom w:val="none" w:color="auto" w:sz="0" w:space="0"/>
          <w:right w:val="none" w:color="auto" w:sz="0" w:space="0"/>
        </w:tcBorders>
        <w:shd w:val="clear" w:color="auto" w:fill="FFFFFF" w:themeFill="light1"/>
      </w:tcPr>
    </w:tblStylePr>
    <w:tblStylePr w:type="firstCol">
      <w:pPr>
        <w:jc w:val="right"/>
      </w:pPr>
      <w:rPr>
        <w:i/>
        <w:color w:val="FAC090" w:themeColor="accent6" w:themeTint="98" w:themeShade="95"/>
        <w:sz w:val="22"/>
      </w:rPr>
      <w:tblPr/>
      <w:tcPr>
        <w:tcBorders>
          <w:top w:val="none" w:color="auto" w:sz="0" w:space="0"/>
          <w:left w:val="none" w:color="auto" w:sz="0" w:space="0"/>
          <w:bottom w:val="none" w:color="auto" w:sz="0" w:space="0"/>
          <w:right w:val="single" w:color="FAC090" w:themeColor="accent6" w:sz="4" w:space="0"/>
        </w:tcBorders>
        <w:shd w:val="clear" w:color="auto" w:fill="FFFFFF"/>
      </w:tcPr>
    </w:tblStylePr>
    <w:tblStylePr w:type="lastCol">
      <w:rPr>
        <w:i/>
        <w:color w:val="FAC090" w:themeColor="accent6" w:themeTint="98" w:themeShade="95"/>
        <w:sz w:val="22"/>
      </w:rPr>
      <w:tblPr/>
      <w:tcPr>
        <w:tcBorders>
          <w:top w:val="none" w:color="auto" w:sz="0" w:space="0"/>
          <w:left w:val="single" w:color="FAC090" w:themeColor="accent6" w:sz="4" w:space="0"/>
          <w:bottom w:val="none" w:color="auto" w:sz="0" w:space="0"/>
          <w:right w:val="none" w:color="auto" w:sz="0" w:space="0"/>
        </w:tcBorders>
        <w:shd w:val="clear" w:color="auto" w:fill="FFFFFF"/>
      </w:tcPr>
    </w:tblStylePr>
    <w:tblStylePr w:type="band1Vert">
      <w:tblPr/>
      <w:tcPr>
        <w:shd w:val="clear" w:color="auto" w:fill="FDE4D0" w:themeFill="accent6" w:themeFillTint="40"/>
      </w:tcPr>
    </w:tblStylePr>
    <w:tblStylePr w:type="band1Horz">
      <w:rPr>
        <w:color w:val="FAC090" w:themeColor="accent6" w:themeTint="98" w:themeShade="95"/>
        <w:sz w:val="22"/>
      </w:rPr>
      <w:tblPr/>
      <w:tcPr>
        <w:shd w:val="clear" w:color="auto" w:fill="FDE4D0" w:themeFill="accent6" w:themeFillTint="40"/>
      </w:tcPr>
    </w:tblStylePr>
    <w:tblStylePr w:type="band2Horz">
      <w:rPr>
        <w:color w:val="FAC090" w:themeColor="accent6" w:themeTint="98" w:themeShade="95"/>
        <w:sz w:val="22"/>
      </w:rPr>
      <w:tblPr/>
    </w:tblStylePr>
  </w:style>
  <w:style w:type="table" w:customStyle="1" w:styleId="Lined-Accent">
    <w:name w:val="Lined - Accent"/>
    <w:basedOn w:val="NormaleTabelle"/>
    <w:uiPriority w:val="99"/>
    <w:rPr>
      <w:lang w:val="de-DE" w:eastAsia="de-DE"/>
      <w:color w:val="404040"/>
      <w:sz w:val="20"/>
      <w:szCs w:val="20"/>
    </w:rPr>
    <w:tblPr>
      <w:tblStyleRowBandSize w:val="1"/>
      <w:tblStyleColBandSize w:val="1"/>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BorderedLined-Accent">
    <w:name w:val="Bordered &amp; Lined - Accent"/>
    <w:basedOn w:val="NormaleTabelle"/>
    <w:uiPriority w:val="99"/>
    <w:rPr>
      <w:lang w:val="de-DE" w:eastAsia="de-DE"/>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auto" w:fill="7F7F7F" w:themeFill="text1" w:themeFillTint="80"/>
      </w:tcPr>
    </w:tblStylePr>
    <w:tblStylePr w:type="lastRow">
      <w:rPr>
        <w:color w:val="F2F2F2"/>
        <w:sz w:val="22"/>
      </w:rPr>
      <w:tblPr/>
      <w:tcPr>
        <w:shd w:val="clear" w:color="auto" w:fill="7F7F7F" w:themeFill="text1" w:themeFillTint="80"/>
      </w:tcPr>
    </w:tblStylePr>
    <w:tblStylePr w:type="firstCol">
      <w:rPr>
        <w:color w:val="F2F2F2"/>
        <w:sz w:val="22"/>
      </w:rPr>
      <w:tblPr/>
      <w:tcPr>
        <w:shd w:val="clear" w:color="auto" w:fill="7F7F7F" w:themeFill="text1" w:themeFillTint="80"/>
      </w:tcPr>
    </w:tblStylePr>
    <w:tblStylePr w:type="lastCol">
      <w:rPr>
        <w:color w:val="F2F2F2"/>
        <w:sz w:val="22"/>
      </w:rPr>
      <w:tblPr/>
      <w:tcPr>
        <w:shd w:val="clear" w:color="auto" w:fill="7F7F7F" w:themeFill="text1" w:themeFillTint="80"/>
      </w:tcPr>
    </w:tblStylePr>
    <w:tblStylePr w:type="band1Vert">
      <w:rPr>
        <w:color w:val="404040"/>
        <w:sz w:val="22"/>
      </w:rPr>
      <w:tblPr/>
    </w:tblStylePr>
    <w:tblStylePr w:type="band2Vert">
      <w:rPr>
        <w:color w:val="404040"/>
        <w:sz w:val="22"/>
      </w:rPr>
      <w:tblPr/>
      <w:tcPr>
        <w:shd w:val="clear" w:color="auto" w:fill="F2F2F2" w:themeFill="text1" w:themeFillTint="d"/>
      </w:tcPr>
    </w:tblStylePr>
    <w:tblStylePr w:type="band1Horz">
      <w:rPr>
        <w:color w:val="404040"/>
        <w:sz w:val="22"/>
      </w:rPr>
      <w:tblPr/>
    </w:tblStylePr>
    <w:tblStylePr w:type="band2Horz">
      <w:rPr>
        <w:color w:val="404040"/>
        <w:sz w:val="22"/>
      </w:rPr>
      <w:tblPr/>
      <w:tcPr>
        <w:shd w:val="clear" w:color="auto" w:fill="F2F2F2" w:themeFill="text1" w:themeFillTint="d"/>
      </w:tcPr>
    </w:tblStylePr>
  </w:style>
  <w:style w:type="table" w:customStyle="1" w:styleId="Lined">
    <w:name w:val="Lined"/>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NormaleTabelle"/>
    <w:uiPriority w:val="99"/>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NormaleTabelle"/>
    <w:uiPriority w:val="99"/>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NormaleTabelle"/>
    <w:uiPriority w:val="99"/>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NormaleTabelle"/>
    <w:uiPriority w:val="99"/>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NormaleTabelle"/>
    <w:uiPriority w:val="99"/>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NormaleTabelle"/>
    <w:uiPriority w:val="99"/>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NormaleTabelle"/>
    <w:uiPriority w:val="99"/>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NormaleTabelle"/>
    <w:uiPriority w:val="99"/>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NormaleTabelle"/>
    <w:uiPriority w:val="99"/>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NormaleTabelle"/>
    <w:uiPriority w:val="99"/>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NormaleTabelle"/>
    <w:uiPriority w:val="99"/>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NormaleTabelle"/>
    <w:uiPriority w:val="99"/>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NormaleTabelle"/>
    <w:uiPriority w:val="99"/>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NormaleTabelle"/>
    <w:uiPriority w:val="99"/>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NormaleTabelle"/>
    <w:uiPriority w:val="99"/>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ellenraster">
    <w:name w:val="Table Grid"/>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1">
    <w:name w:val="Tabellenraster1"/>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2">
    <w:name w:val="Tabellenraster2"/>
    <w:basedOn w:val="NormaleTabelle"/>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4">
    <w:name w:val="Tabellenraster4"/>
    <w:basedOn w:val="NormaleTabelle"/>
    <w:uiPriority w:val="59"/>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41">
    <w:name w:val="Tabellenraster41"/>
    <w:basedOn w:val="NormaleTabelle"/>
    <w:uiPriority w:val="59"/>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ellenraster411">
    <w:name w:val="Tabellenraster411"/>
    <w:basedOn w:val="NormaleTabelle"/>
    <w:uiPriority w:val="59"/>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lsinki.zoom.us/j/66233965538" TargetMode="External"/><Relationship Id="rId3" Type="http://schemas.openxmlformats.org/officeDocument/2006/relationships/hyperlink" Target="mailto:66233965538@109.105.112.236" TargetMode="External"/><Relationship Id="rId4" Type="http://schemas.openxmlformats.org/officeDocument/2006/relationships/hyperlink" Target="mailto:66233965538@109.105.112.235" TargetMode="External"/><Relationship Id="rId5" Type="http://schemas.openxmlformats.org/officeDocument/2006/relationships/hyperlink" Target="https://app.flexx.camp/leapre-ec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helsinki.zoom.us/j/66233965538" TargetMode="External"/><Relationship Id="rId9" Type="http://schemas.openxmlformats.org/officeDocument/2006/relationships/hyperlink" Target="mailto:66233965538@109.105.112.236" TargetMode="External"/><Relationship Id="rId10" Type="http://schemas.openxmlformats.org/officeDocument/2006/relationships/hyperlink" Target="mailto:66233965538@109.105.112.235"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6</Pages>
  <Words>1519</Words>
  <Characters>7302</Characters>
  <CharactersWithSpaces>8525</CharactersWithSpaces>
  <Paragraphs>336</Paragraphs>
  <Company>PT-DLR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2021-06-09T09:35:00Z</dcterms:created>
  <dc:creator>Virginie Robin</dc:creator>
  <dc:description/>
  <dc:language>en-US</dc:language>
  <cp:lastModifiedBy>Haffner, Stefan Alexander</cp:lastModifiedBy>
  <cp:lastPrinted>2021-03-18T14:57:00Z</cp:lastPrinted>
  <dcterms:modified xsi:type="dcterms:W3CDTF">2021-06-09T09:44:00Z</dcterms:modified>
  <cp:revision>5</cp:revision>
  <dc:subject/>
  <dc:title>Eligibility Criteria for BS ERA</dc:title>
</cp:coreProperties>
</file>

<file path=docProps/custom.xml><?xml version="1.0" encoding="utf-8"?>
<Properties xmlns="http://schemas.openxmlformats.org/officeDocument/2006/custom-properties" xmlns:vt="http://schemas.openxmlformats.org/officeDocument/2006/docPropsVTypes"/>
</file>