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 xml:space="preserve">Daha önceki günlerde güzel bir sistem kurduğum için bugün çok zorlanmadım. Yeni özellikler eklemek için sadece </w:t>
      </w:r>
      <w:r>
        <w:rPr>
          <w:sz w:val="24"/>
          <w:szCs w:val="24"/>
        </w:rPr>
        <w:t xml:space="preserve">önceden hazırladığım </w:t>
      </w:r>
      <w:r>
        <w:rPr>
          <w:sz w:val="24"/>
          <w:szCs w:val="24"/>
        </w:rPr>
        <w:t>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Pr="001E4E59" w:rsidRDefault="001E4E59" w:rsidP="00C370E0">
      <w:pPr>
        <w:jc w:val="both"/>
        <w:rPr>
          <w:sz w:val="24"/>
          <w:szCs w:val="24"/>
        </w:rPr>
      </w:pPr>
      <w:r>
        <w:rPr>
          <w:sz w:val="24"/>
          <w:szCs w:val="24"/>
        </w:rPr>
        <w:t>Bugün bol bol arayüz (interface) kullandığım için bu konuda pratik yapmış oldum.</w:t>
      </w:r>
    </w:p>
    <w:sectPr w:rsidR="001E4E59" w:rsidRPr="001E4E59">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C98D8" w14:textId="77777777" w:rsidR="00D40AEE" w:rsidRDefault="00D40AEE" w:rsidP="00C370E0">
      <w:pPr>
        <w:spacing w:after="0" w:line="240" w:lineRule="auto"/>
      </w:pPr>
      <w:r>
        <w:separator/>
      </w:r>
    </w:p>
  </w:endnote>
  <w:endnote w:type="continuationSeparator" w:id="0">
    <w:p w14:paraId="2D11F19B" w14:textId="77777777" w:rsidR="00D40AEE" w:rsidRDefault="00D40AEE"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3B12B" w14:textId="77777777" w:rsidR="00D40AEE" w:rsidRDefault="00D40AEE" w:rsidP="00C370E0">
      <w:pPr>
        <w:spacing w:after="0" w:line="240" w:lineRule="auto"/>
      </w:pPr>
      <w:r>
        <w:separator/>
      </w:r>
    </w:p>
  </w:footnote>
  <w:footnote w:type="continuationSeparator" w:id="0">
    <w:p w14:paraId="6689A61F" w14:textId="77777777" w:rsidR="00D40AEE" w:rsidRDefault="00D40AEE"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779E"/>
    <w:rsid w:val="001E4E59"/>
    <w:rsid w:val="007C2707"/>
    <w:rsid w:val="00A04307"/>
    <w:rsid w:val="00AF0325"/>
    <w:rsid w:val="00B06D8E"/>
    <w:rsid w:val="00BB3966"/>
    <w:rsid w:val="00C370E0"/>
    <w:rsid w:val="00C87A2E"/>
    <w:rsid w:val="00CB69E1"/>
    <w:rsid w:val="00D40AEE"/>
    <w:rsid w:val="00D8655E"/>
    <w:rsid w:val="00E803E7"/>
    <w:rsid w:val="00F04A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748</Words>
  <Characters>4266</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9</cp:revision>
  <dcterms:created xsi:type="dcterms:W3CDTF">2023-08-15T21:10:00Z</dcterms:created>
  <dcterms:modified xsi:type="dcterms:W3CDTF">2023-08-23T23:44:00Z</dcterms:modified>
</cp:coreProperties>
</file>