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Pr="00B06D8E" w:rsidRDefault="00020C9A" w:rsidP="00C370E0">
      <w:pPr>
        <w:jc w:val="both"/>
        <w:rPr>
          <w:sz w:val="24"/>
          <w:szCs w:val="24"/>
        </w:rPr>
      </w:pPr>
      <w:r>
        <w:rPr>
          <w:sz w:val="24"/>
          <w:szCs w:val="24"/>
        </w:rPr>
        <w:t>Daha önce hiç mobil platform için joystick kontrolü yapmamıştım. Bugün onu öğrendim.</w:t>
      </w:r>
    </w:p>
    <w:sectPr w:rsidR="00020C9A" w:rsidRPr="00B06D8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7CBBC" w14:textId="77777777" w:rsidR="000A69A7" w:rsidRDefault="000A69A7" w:rsidP="00C370E0">
      <w:pPr>
        <w:spacing w:after="0" w:line="240" w:lineRule="auto"/>
      </w:pPr>
      <w:r>
        <w:separator/>
      </w:r>
    </w:p>
  </w:endnote>
  <w:endnote w:type="continuationSeparator" w:id="0">
    <w:p w14:paraId="5AB9EAD8" w14:textId="77777777" w:rsidR="000A69A7" w:rsidRDefault="000A69A7"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A60B" w14:textId="77777777" w:rsidR="000A69A7" w:rsidRDefault="000A69A7" w:rsidP="00C370E0">
      <w:pPr>
        <w:spacing w:after="0" w:line="240" w:lineRule="auto"/>
      </w:pPr>
      <w:r>
        <w:separator/>
      </w:r>
    </w:p>
  </w:footnote>
  <w:footnote w:type="continuationSeparator" w:id="0">
    <w:p w14:paraId="76C4C0C5" w14:textId="77777777" w:rsidR="000A69A7" w:rsidRDefault="000A69A7"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A69A7"/>
    <w:rsid w:val="000B779E"/>
    <w:rsid w:val="00A04307"/>
    <w:rsid w:val="00AF0325"/>
    <w:rsid w:val="00B06D8E"/>
    <w:rsid w:val="00C370E0"/>
    <w:rsid w:val="00C87A2E"/>
    <w:rsid w:val="00CB69E1"/>
    <w:rsid w:val="00D8655E"/>
    <w:rsid w:val="00E803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442</Words>
  <Characters>2520</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6</cp:revision>
  <dcterms:created xsi:type="dcterms:W3CDTF">2023-08-15T21:10:00Z</dcterms:created>
  <dcterms:modified xsi:type="dcterms:W3CDTF">2023-08-18T22:03:00Z</dcterms:modified>
</cp:coreProperties>
</file>