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3674B145"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D87BAB">
        <w:rPr>
          <w:rFonts w:ascii="Courier New" w:hAnsi="Courier New"/>
          <w:b/>
          <w:bCs/>
          <w:sz w:val="72"/>
          <w:szCs w:val="72"/>
        </w:rPr>
        <w:t>8</w:t>
      </w:r>
      <w:r w:rsidR="00233195">
        <w:rPr>
          <w:rFonts w:ascii="Courier New" w:hAnsi="Courier New"/>
          <w:b/>
          <w:bCs/>
          <w:sz w:val="72"/>
          <w:szCs w:val="72"/>
        </w:rPr>
        <w:t>.2</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37837741"/>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16C37FE" w14:textId="70FA086F" w:rsidR="002F035B" w:rsidRDefault="00DB1CDC">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37837741" w:history="1">
        <w:r w:rsidR="002F035B" w:rsidRPr="00DB53B6">
          <w:rPr>
            <w:rStyle w:val="Hipervnculo"/>
            <w:noProof/>
          </w:rPr>
          <w:t>TABLA DE CONTENIDOS</w:t>
        </w:r>
        <w:r w:rsidR="002F035B">
          <w:rPr>
            <w:noProof/>
            <w:webHidden/>
          </w:rPr>
          <w:tab/>
        </w:r>
        <w:r w:rsidR="002F035B">
          <w:rPr>
            <w:noProof/>
            <w:webHidden/>
          </w:rPr>
          <w:fldChar w:fldCharType="begin"/>
        </w:r>
        <w:r w:rsidR="002F035B">
          <w:rPr>
            <w:noProof/>
            <w:webHidden/>
          </w:rPr>
          <w:instrText xml:space="preserve"> PAGEREF _Toc137837741 \h </w:instrText>
        </w:r>
        <w:r w:rsidR="002F035B">
          <w:rPr>
            <w:noProof/>
            <w:webHidden/>
          </w:rPr>
        </w:r>
        <w:r w:rsidR="002F035B">
          <w:rPr>
            <w:noProof/>
            <w:webHidden/>
          </w:rPr>
          <w:fldChar w:fldCharType="separate"/>
        </w:r>
        <w:r w:rsidR="007B746A">
          <w:rPr>
            <w:noProof/>
            <w:webHidden/>
          </w:rPr>
          <w:t>1</w:t>
        </w:r>
        <w:r w:rsidR="002F035B">
          <w:rPr>
            <w:noProof/>
            <w:webHidden/>
          </w:rPr>
          <w:fldChar w:fldCharType="end"/>
        </w:r>
      </w:hyperlink>
    </w:p>
    <w:p w14:paraId="1FACE916" w14:textId="6622F24D"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2" w:history="1">
        <w:r w:rsidR="002F035B" w:rsidRPr="00DB53B6">
          <w:rPr>
            <w:rStyle w:val="Hipervnculo"/>
            <w:noProof/>
          </w:rPr>
          <w:t>Introducción</w:t>
        </w:r>
        <w:r w:rsidR="002F035B">
          <w:rPr>
            <w:noProof/>
            <w:webHidden/>
          </w:rPr>
          <w:tab/>
        </w:r>
        <w:r w:rsidR="002F035B">
          <w:rPr>
            <w:noProof/>
            <w:webHidden/>
          </w:rPr>
          <w:fldChar w:fldCharType="begin"/>
        </w:r>
        <w:r w:rsidR="002F035B">
          <w:rPr>
            <w:noProof/>
            <w:webHidden/>
          </w:rPr>
          <w:instrText xml:space="preserve"> PAGEREF _Toc137837742 \h </w:instrText>
        </w:r>
        <w:r w:rsidR="002F035B">
          <w:rPr>
            <w:noProof/>
            <w:webHidden/>
          </w:rPr>
        </w:r>
        <w:r w:rsidR="002F035B">
          <w:rPr>
            <w:noProof/>
            <w:webHidden/>
          </w:rPr>
          <w:fldChar w:fldCharType="separate"/>
        </w:r>
        <w:r>
          <w:rPr>
            <w:noProof/>
            <w:webHidden/>
          </w:rPr>
          <w:t>2</w:t>
        </w:r>
        <w:r w:rsidR="002F035B">
          <w:rPr>
            <w:noProof/>
            <w:webHidden/>
          </w:rPr>
          <w:fldChar w:fldCharType="end"/>
        </w:r>
      </w:hyperlink>
    </w:p>
    <w:p w14:paraId="4776B45A" w14:textId="227720D3"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3" w:history="1">
        <w:r w:rsidR="002F035B" w:rsidRPr="00DB53B6">
          <w:rPr>
            <w:rStyle w:val="Hipervnculo"/>
            <w:noProof/>
          </w:rPr>
          <w:t>El fichero fuente</w:t>
        </w:r>
        <w:r w:rsidR="002F035B">
          <w:rPr>
            <w:noProof/>
            <w:webHidden/>
          </w:rPr>
          <w:tab/>
        </w:r>
        <w:r w:rsidR="002F035B">
          <w:rPr>
            <w:noProof/>
            <w:webHidden/>
          </w:rPr>
          <w:fldChar w:fldCharType="begin"/>
        </w:r>
        <w:r w:rsidR="002F035B">
          <w:rPr>
            <w:noProof/>
            <w:webHidden/>
          </w:rPr>
          <w:instrText xml:space="preserve"> PAGEREF _Toc137837743 \h </w:instrText>
        </w:r>
        <w:r w:rsidR="002F035B">
          <w:rPr>
            <w:noProof/>
            <w:webHidden/>
          </w:rPr>
        </w:r>
        <w:r w:rsidR="002F035B">
          <w:rPr>
            <w:noProof/>
            <w:webHidden/>
          </w:rPr>
          <w:fldChar w:fldCharType="separate"/>
        </w:r>
        <w:r>
          <w:rPr>
            <w:noProof/>
            <w:webHidden/>
          </w:rPr>
          <w:t>3</w:t>
        </w:r>
        <w:r w:rsidR="002F035B">
          <w:rPr>
            <w:noProof/>
            <w:webHidden/>
          </w:rPr>
          <w:fldChar w:fldCharType="end"/>
        </w:r>
      </w:hyperlink>
    </w:p>
    <w:p w14:paraId="2FF1C5DA" w14:textId="7414A467"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4" w:history="1">
        <w:r w:rsidR="002F035B" w:rsidRPr="00DB53B6">
          <w:rPr>
            <w:rStyle w:val="Hipervnculo"/>
            <w:noProof/>
          </w:rPr>
          <w:t>El Compilador</w:t>
        </w:r>
        <w:r w:rsidR="002F035B">
          <w:rPr>
            <w:noProof/>
            <w:webHidden/>
          </w:rPr>
          <w:tab/>
        </w:r>
        <w:r w:rsidR="002F035B">
          <w:rPr>
            <w:noProof/>
            <w:webHidden/>
          </w:rPr>
          <w:fldChar w:fldCharType="begin"/>
        </w:r>
        <w:r w:rsidR="002F035B">
          <w:rPr>
            <w:noProof/>
            <w:webHidden/>
          </w:rPr>
          <w:instrText xml:space="preserve"> PAGEREF _Toc137837744 \h </w:instrText>
        </w:r>
        <w:r w:rsidR="002F035B">
          <w:rPr>
            <w:noProof/>
            <w:webHidden/>
          </w:rPr>
        </w:r>
        <w:r w:rsidR="002F035B">
          <w:rPr>
            <w:noProof/>
            <w:webHidden/>
          </w:rPr>
          <w:fldChar w:fldCharType="separate"/>
        </w:r>
        <w:r>
          <w:rPr>
            <w:noProof/>
            <w:webHidden/>
          </w:rPr>
          <w:t>3</w:t>
        </w:r>
        <w:r w:rsidR="002F035B">
          <w:rPr>
            <w:noProof/>
            <w:webHidden/>
          </w:rPr>
          <w:fldChar w:fldCharType="end"/>
        </w:r>
      </w:hyperlink>
    </w:p>
    <w:p w14:paraId="693FF7E9" w14:textId="68A0AEED"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5" w:history="1">
        <w:r w:rsidR="002F035B" w:rsidRPr="00DB53B6">
          <w:rPr>
            <w:rStyle w:val="Hipervnculo"/>
            <w:noProof/>
          </w:rPr>
          <w:t>Los intérpretes</w:t>
        </w:r>
        <w:r w:rsidR="002F035B">
          <w:rPr>
            <w:noProof/>
            <w:webHidden/>
          </w:rPr>
          <w:tab/>
        </w:r>
        <w:r w:rsidR="002F035B">
          <w:rPr>
            <w:noProof/>
            <w:webHidden/>
          </w:rPr>
          <w:fldChar w:fldCharType="begin"/>
        </w:r>
        <w:r w:rsidR="002F035B">
          <w:rPr>
            <w:noProof/>
            <w:webHidden/>
          </w:rPr>
          <w:instrText xml:space="preserve"> PAGEREF _Toc137837745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56169CEE" w14:textId="4431B8B6"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6" w:history="1">
        <w:r w:rsidR="002F035B" w:rsidRPr="00DB53B6">
          <w:rPr>
            <w:rStyle w:val="Hipervnculo"/>
            <w:noProof/>
          </w:rPr>
          <w:t>Los Gráficos</w:t>
        </w:r>
        <w:r w:rsidR="002F035B">
          <w:rPr>
            <w:noProof/>
            <w:webHidden/>
          </w:rPr>
          <w:tab/>
        </w:r>
        <w:r w:rsidR="002F035B">
          <w:rPr>
            <w:noProof/>
            <w:webHidden/>
          </w:rPr>
          <w:fldChar w:fldCharType="begin"/>
        </w:r>
        <w:r w:rsidR="002F035B">
          <w:rPr>
            <w:noProof/>
            <w:webHidden/>
          </w:rPr>
          <w:instrText xml:space="preserve"> PAGEREF _Toc137837746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3C8F36E5" w14:textId="73E19373"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7" w:history="1">
        <w:r w:rsidR="002F035B" w:rsidRPr="00DB53B6">
          <w:rPr>
            <w:rStyle w:val="Hipervnculo"/>
            <w:noProof/>
          </w:rPr>
          <w:t>Ayuda</w:t>
        </w:r>
        <w:r w:rsidR="002F035B">
          <w:rPr>
            <w:noProof/>
            <w:webHidden/>
          </w:rPr>
          <w:tab/>
        </w:r>
        <w:r w:rsidR="002F035B">
          <w:rPr>
            <w:noProof/>
            <w:webHidden/>
          </w:rPr>
          <w:fldChar w:fldCharType="begin"/>
        </w:r>
        <w:r w:rsidR="002F035B">
          <w:rPr>
            <w:noProof/>
            <w:webHidden/>
          </w:rPr>
          <w:instrText xml:space="preserve"> PAGEREF _Toc137837747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5D39C043" w14:textId="251D42BA"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48" w:history="1">
        <w:r w:rsidR="002F035B" w:rsidRPr="00DB53B6">
          <w:rPr>
            <w:rStyle w:val="Hipervnculo"/>
            <w:noProof/>
          </w:rPr>
          <w:t>Idiomas soportados</w:t>
        </w:r>
        <w:r w:rsidR="002F035B">
          <w:rPr>
            <w:noProof/>
            <w:webHidden/>
          </w:rPr>
          <w:tab/>
        </w:r>
        <w:r w:rsidR="002F035B">
          <w:rPr>
            <w:noProof/>
            <w:webHidden/>
          </w:rPr>
          <w:fldChar w:fldCharType="begin"/>
        </w:r>
        <w:r w:rsidR="002F035B">
          <w:rPr>
            <w:noProof/>
            <w:webHidden/>
          </w:rPr>
          <w:instrText xml:space="preserve"> PAGEREF _Toc137837748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0B91B8B6" w14:textId="7A64F61F"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9" w:history="1">
        <w:r w:rsidR="002F035B" w:rsidRPr="00DB53B6">
          <w:rPr>
            <w:rStyle w:val="Hipervnculo"/>
            <w:noProof/>
          </w:rPr>
          <w:t>Gráficos</w:t>
        </w:r>
        <w:r w:rsidR="002F035B">
          <w:rPr>
            <w:noProof/>
            <w:webHidden/>
          </w:rPr>
          <w:tab/>
        </w:r>
        <w:r w:rsidR="002F035B">
          <w:rPr>
            <w:noProof/>
            <w:webHidden/>
          </w:rPr>
          <w:fldChar w:fldCharType="begin"/>
        </w:r>
        <w:r w:rsidR="002F035B">
          <w:rPr>
            <w:noProof/>
            <w:webHidden/>
          </w:rPr>
          <w:instrText xml:space="preserve"> PAGEREF _Toc137837749 \h </w:instrText>
        </w:r>
        <w:r w:rsidR="002F035B">
          <w:rPr>
            <w:noProof/>
            <w:webHidden/>
          </w:rPr>
        </w:r>
        <w:r w:rsidR="002F035B">
          <w:rPr>
            <w:noProof/>
            <w:webHidden/>
          </w:rPr>
          <w:fldChar w:fldCharType="separate"/>
        </w:r>
        <w:r>
          <w:rPr>
            <w:noProof/>
            <w:webHidden/>
          </w:rPr>
          <w:t>5</w:t>
        </w:r>
        <w:r w:rsidR="002F035B">
          <w:rPr>
            <w:noProof/>
            <w:webHidden/>
          </w:rPr>
          <w:fldChar w:fldCharType="end"/>
        </w:r>
      </w:hyperlink>
    </w:p>
    <w:p w14:paraId="7067E6F2" w14:textId="3D476E33"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0" w:history="1">
        <w:r w:rsidR="002F035B" w:rsidRPr="00DB53B6">
          <w:rPr>
            <w:rStyle w:val="Hipervnculo"/>
            <w:noProof/>
          </w:rPr>
          <w:t>Herramientas recomendadas</w:t>
        </w:r>
        <w:r w:rsidR="002F035B">
          <w:rPr>
            <w:noProof/>
            <w:webHidden/>
          </w:rPr>
          <w:tab/>
        </w:r>
        <w:r w:rsidR="002F035B">
          <w:rPr>
            <w:noProof/>
            <w:webHidden/>
          </w:rPr>
          <w:fldChar w:fldCharType="begin"/>
        </w:r>
        <w:r w:rsidR="002F035B">
          <w:rPr>
            <w:noProof/>
            <w:webHidden/>
          </w:rPr>
          <w:instrText xml:space="preserve"> PAGEREF _Toc137837750 \h </w:instrText>
        </w:r>
        <w:r w:rsidR="002F035B">
          <w:rPr>
            <w:noProof/>
            <w:webHidden/>
          </w:rPr>
        </w:r>
        <w:r w:rsidR="002F035B">
          <w:rPr>
            <w:noProof/>
            <w:webHidden/>
          </w:rPr>
          <w:fldChar w:fldCharType="separate"/>
        </w:r>
        <w:r>
          <w:rPr>
            <w:noProof/>
            <w:webHidden/>
          </w:rPr>
          <w:t>6</w:t>
        </w:r>
        <w:r w:rsidR="002F035B">
          <w:rPr>
            <w:noProof/>
            <w:webHidden/>
          </w:rPr>
          <w:fldChar w:fldCharType="end"/>
        </w:r>
      </w:hyperlink>
    </w:p>
    <w:p w14:paraId="5D13C108" w14:textId="67EAE78D"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1" w:history="1">
        <w:r w:rsidR="002F035B" w:rsidRPr="00DB53B6">
          <w:rPr>
            <w:rStyle w:val="Hipervnculo"/>
            <w:noProof/>
          </w:rPr>
          <w:t>Cómo usar DAAD Ready</w:t>
        </w:r>
        <w:r w:rsidR="002F035B">
          <w:rPr>
            <w:noProof/>
            <w:webHidden/>
          </w:rPr>
          <w:tab/>
        </w:r>
        <w:r w:rsidR="002F035B">
          <w:rPr>
            <w:noProof/>
            <w:webHidden/>
          </w:rPr>
          <w:fldChar w:fldCharType="begin"/>
        </w:r>
        <w:r w:rsidR="002F035B">
          <w:rPr>
            <w:noProof/>
            <w:webHidden/>
          </w:rPr>
          <w:instrText xml:space="preserve"> PAGEREF _Toc137837751 \h </w:instrText>
        </w:r>
        <w:r w:rsidR="002F035B">
          <w:rPr>
            <w:noProof/>
            <w:webHidden/>
          </w:rPr>
        </w:r>
        <w:r w:rsidR="002F035B">
          <w:rPr>
            <w:noProof/>
            <w:webHidden/>
          </w:rPr>
          <w:fldChar w:fldCharType="separate"/>
        </w:r>
        <w:r>
          <w:rPr>
            <w:noProof/>
            <w:webHidden/>
          </w:rPr>
          <w:t>9</w:t>
        </w:r>
        <w:r w:rsidR="002F035B">
          <w:rPr>
            <w:noProof/>
            <w:webHidden/>
          </w:rPr>
          <w:fldChar w:fldCharType="end"/>
        </w:r>
      </w:hyperlink>
    </w:p>
    <w:p w14:paraId="59E13821" w14:textId="613327FF"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2" w:history="1">
        <w:r w:rsidR="002F035B" w:rsidRPr="00DB53B6">
          <w:rPr>
            <w:rStyle w:val="Hipervnculo"/>
            <w:noProof/>
          </w:rPr>
          <w:t>Otros detalles</w:t>
        </w:r>
        <w:r w:rsidR="002F035B">
          <w:rPr>
            <w:noProof/>
            <w:webHidden/>
          </w:rPr>
          <w:tab/>
        </w:r>
        <w:r w:rsidR="002F035B">
          <w:rPr>
            <w:noProof/>
            <w:webHidden/>
          </w:rPr>
          <w:fldChar w:fldCharType="begin"/>
        </w:r>
        <w:r w:rsidR="002F035B">
          <w:rPr>
            <w:noProof/>
            <w:webHidden/>
          </w:rPr>
          <w:instrText xml:space="preserve"> PAGEREF _Toc137837752 \h </w:instrText>
        </w:r>
        <w:r w:rsidR="002F035B">
          <w:rPr>
            <w:noProof/>
            <w:webHidden/>
          </w:rPr>
        </w:r>
        <w:r w:rsidR="002F035B">
          <w:rPr>
            <w:noProof/>
            <w:webHidden/>
          </w:rPr>
          <w:fldChar w:fldCharType="separate"/>
        </w:r>
        <w:r>
          <w:rPr>
            <w:noProof/>
            <w:webHidden/>
          </w:rPr>
          <w:t>11</w:t>
        </w:r>
        <w:r w:rsidR="002F035B">
          <w:rPr>
            <w:noProof/>
            <w:webHidden/>
          </w:rPr>
          <w:fldChar w:fldCharType="end"/>
        </w:r>
      </w:hyperlink>
    </w:p>
    <w:p w14:paraId="30333D3B" w14:textId="41DAA825"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3" w:history="1">
        <w:r w:rsidR="002F035B" w:rsidRPr="00DB53B6">
          <w:rPr>
            <w:rStyle w:val="Hipervnculo"/>
            <w:noProof/>
          </w:rPr>
          <w:t>Programando en DAAD</w:t>
        </w:r>
        <w:r w:rsidR="002F035B">
          <w:rPr>
            <w:noProof/>
            <w:webHidden/>
          </w:rPr>
          <w:tab/>
        </w:r>
        <w:r w:rsidR="002F035B">
          <w:rPr>
            <w:noProof/>
            <w:webHidden/>
          </w:rPr>
          <w:fldChar w:fldCharType="begin"/>
        </w:r>
        <w:r w:rsidR="002F035B">
          <w:rPr>
            <w:noProof/>
            <w:webHidden/>
          </w:rPr>
          <w:instrText xml:space="preserve"> PAGEREF _Toc137837753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38C0C1D9" w14:textId="24C55F7E"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4" w:history="1">
        <w:r w:rsidR="002F035B" w:rsidRPr="00DB53B6">
          <w:rPr>
            <w:rStyle w:val="Hipervnculo"/>
            <w:noProof/>
          </w:rPr>
          <w:t>Vista general</w:t>
        </w:r>
        <w:r w:rsidR="002F035B">
          <w:rPr>
            <w:noProof/>
            <w:webHidden/>
          </w:rPr>
          <w:tab/>
        </w:r>
        <w:r w:rsidR="002F035B">
          <w:rPr>
            <w:noProof/>
            <w:webHidden/>
          </w:rPr>
          <w:fldChar w:fldCharType="begin"/>
        </w:r>
        <w:r w:rsidR="002F035B">
          <w:rPr>
            <w:noProof/>
            <w:webHidden/>
          </w:rPr>
          <w:instrText xml:space="preserve"> PAGEREF _Toc137837754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55D96B43" w14:textId="1D40DB7E"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5" w:history="1">
        <w:r w:rsidR="002F035B" w:rsidRPr="00DB53B6">
          <w:rPr>
            <w:rStyle w:val="Hipervnculo"/>
            <w:noProof/>
          </w:rPr>
          <w:t>Los flags</w:t>
        </w:r>
        <w:r w:rsidR="002F035B">
          <w:rPr>
            <w:noProof/>
            <w:webHidden/>
          </w:rPr>
          <w:tab/>
        </w:r>
        <w:r w:rsidR="002F035B">
          <w:rPr>
            <w:noProof/>
            <w:webHidden/>
          </w:rPr>
          <w:fldChar w:fldCharType="begin"/>
        </w:r>
        <w:r w:rsidR="002F035B">
          <w:rPr>
            <w:noProof/>
            <w:webHidden/>
          </w:rPr>
          <w:instrText xml:space="preserve"> PAGEREF _Toc137837755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10F4C37B" w14:textId="6705DD5D"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6" w:history="1">
        <w:r w:rsidR="002F035B" w:rsidRPr="00DB53B6">
          <w:rPr>
            <w:rStyle w:val="Hipervnculo"/>
            <w:noProof/>
          </w:rPr>
          <w:t>Inicialización</w:t>
        </w:r>
        <w:r w:rsidR="002F035B">
          <w:rPr>
            <w:noProof/>
            <w:webHidden/>
          </w:rPr>
          <w:tab/>
        </w:r>
        <w:r w:rsidR="002F035B">
          <w:rPr>
            <w:noProof/>
            <w:webHidden/>
          </w:rPr>
          <w:fldChar w:fldCharType="begin"/>
        </w:r>
        <w:r w:rsidR="002F035B">
          <w:rPr>
            <w:noProof/>
            <w:webHidden/>
          </w:rPr>
          <w:instrText xml:space="preserve"> PAGEREF _Toc137837756 \h </w:instrText>
        </w:r>
        <w:r w:rsidR="002F035B">
          <w:rPr>
            <w:noProof/>
            <w:webHidden/>
          </w:rPr>
        </w:r>
        <w:r w:rsidR="002F035B">
          <w:rPr>
            <w:noProof/>
            <w:webHidden/>
          </w:rPr>
          <w:fldChar w:fldCharType="separate"/>
        </w:r>
        <w:r>
          <w:rPr>
            <w:noProof/>
            <w:webHidden/>
          </w:rPr>
          <w:t>13</w:t>
        </w:r>
        <w:r w:rsidR="002F035B">
          <w:rPr>
            <w:noProof/>
            <w:webHidden/>
          </w:rPr>
          <w:fldChar w:fldCharType="end"/>
        </w:r>
      </w:hyperlink>
    </w:p>
    <w:p w14:paraId="18FC0CDE" w14:textId="0CF16254"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7" w:history="1">
        <w:r w:rsidR="002F035B" w:rsidRPr="00DB53B6">
          <w:rPr>
            <w:rStyle w:val="Hipervnculo"/>
            <w:noProof/>
          </w:rPr>
          <w:t>CondActos</w:t>
        </w:r>
        <w:r w:rsidR="002F035B">
          <w:rPr>
            <w:noProof/>
            <w:webHidden/>
          </w:rPr>
          <w:tab/>
        </w:r>
        <w:r w:rsidR="002F035B">
          <w:rPr>
            <w:noProof/>
            <w:webHidden/>
          </w:rPr>
          <w:fldChar w:fldCharType="begin"/>
        </w:r>
        <w:r w:rsidR="002F035B">
          <w:rPr>
            <w:noProof/>
            <w:webHidden/>
          </w:rPr>
          <w:instrText xml:space="preserve"> PAGEREF _Toc137837757 \h </w:instrText>
        </w:r>
        <w:r w:rsidR="002F035B">
          <w:rPr>
            <w:noProof/>
            <w:webHidden/>
          </w:rPr>
        </w:r>
        <w:r w:rsidR="002F035B">
          <w:rPr>
            <w:noProof/>
            <w:webHidden/>
          </w:rPr>
          <w:fldChar w:fldCharType="separate"/>
        </w:r>
        <w:r>
          <w:rPr>
            <w:noProof/>
            <w:webHidden/>
          </w:rPr>
          <w:t>15</w:t>
        </w:r>
        <w:r w:rsidR="002F035B">
          <w:rPr>
            <w:noProof/>
            <w:webHidden/>
          </w:rPr>
          <w:fldChar w:fldCharType="end"/>
        </w:r>
      </w:hyperlink>
    </w:p>
    <w:p w14:paraId="1886698E" w14:textId="3271496D"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8" w:history="1">
        <w:r w:rsidR="002F035B" w:rsidRPr="00DB53B6">
          <w:rPr>
            <w:rStyle w:val="Hipervnculo"/>
            <w:noProof/>
          </w:rPr>
          <w:t>Indirección</w:t>
        </w:r>
        <w:r w:rsidR="002F035B">
          <w:rPr>
            <w:noProof/>
            <w:webHidden/>
          </w:rPr>
          <w:tab/>
        </w:r>
        <w:r w:rsidR="002F035B">
          <w:rPr>
            <w:noProof/>
            <w:webHidden/>
          </w:rPr>
          <w:fldChar w:fldCharType="begin"/>
        </w:r>
        <w:r w:rsidR="002F035B">
          <w:rPr>
            <w:noProof/>
            <w:webHidden/>
          </w:rPr>
          <w:instrText xml:space="preserve"> PAGEREF _Toc137837758 \h </w:instrText>
        </w:r>
        <w:r w:rsidR="002F035B">
          <w:rPr>
            <w:noProof/>
            <w:webHidden/>
          </w:rPr>
        </w:r>
        <w:r w:rsidR="002F035B">
          <w:rPr>
            <w:noProof/>
            <w:webHidden/>
          </w:rPr>
          <w:fldChar w:fldCharType="separate"/>
        </w:r>
        <w:r>
          <w:rPr>
            <w:noProof/>
            <w:webHidden/>
          </w:rPr>
          <w:t>16</w:t>
        </w:r>
        <w:r w:rsidR="002F035B">
          <w:rPr>
            <w:noProof/>
            <w:webHidden/>
          </w:rPr>
          <w:fldChar w:fldCharType="end"/>
        </w:r>
      </w:hyperlink>
    </w:p>
    <w:p w14:paraId="778C3C4E" w14:textId="7F18B7E4"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59" w:history="1">
        <w:r w:rsidR="002F035B" w:rsidRPr="00DB53B6">
          <w:rPr>
            <w:rStyle w:val="Hipervnculo"/>
            <w:noProof/>
          </w:rPr>
          <w:t>Condiciones</w:t>
        </w:r>
        <w:r w:rsidR="002F035B">
          <w:rPr>
            <w:noProof/>
            <w:webHidden/>
          </w:rPr>
          <w:tab/>
        </w:r>
        <w:r w:rsidR="002F035B">
          <w:rPr>
            <w:noProof/>
            <w:webHidden/>
          </w:rPr>
          <w:fldChar w:fldCharType="begin"/>
        </w:r>
        <w:r w:rsidR="002F035B">
          <w:rPr>
            <w:noProof/>
            <w:webHidden/>
          </w:rPr>
          <w:instrText xml:space="preserve"> PAGEREF _Toc137837759 \h </w:instrText>
        </w:r>
        <w:r w:rsidR="002F035B">
          <w:rPr>
            <w:noProof/>
            <w:webHidden/>
          </w:rPr>
        </w:r>
        <w:r w:rsidR="002F035B">
          <w:rPr>
            <w:noProof/>
            <w:webHidden/>
          </w:rPr>
          <w:fldChar w:fldCharType="separate"/>
        </w:r>
        <w:r>
          <w:rPr>
            <w:noProof/>
            <w:webHidden/>
          </w:rPr>
          <w:t>16</w:t>
        </w:r>
        <w:r w:rsidR="002F035B">
          <w:rPr>
            <w:noProof/>
            <w:webHidden/>
          </w:rPr>
          <w:fldChar w:fldCharType="end"/>
        </w:r>
      </w:hyperlink>
    </w:p>
    <w:p w14:paraId="59F286BA" w14:textId="0BE1EC01"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0" w:history="1">
        <w:r w:rsidR="002F035B" w:rsidRPr="00DB53B6">
          <w:rPr>
            <w:rStyle w:val="Hipervnculo"/>
            <w:noProof/>
          </w:rPr>
          <w:t>Acciones</w:t>
        </w:r>
        <w:r w:rsidR="002F035B">
          <w:rPr>
            <w:noProof/>
            <w:webHidden/>
          </w:rPr>
          <w:tab/>
        </w:r>
        <w:r w:rsidR="002F035B">
          <w:rPr>
            <w:noProof/>
            <w:webHidden/>
          </w:rPr>
          <w:fldChar w:fldCharType="begin"/>
        </w:r>
        <w:r w:rsidR="002F035B">
          <w:rPr>
            <w:noProof/>
            <w:webHidden/>
          </w:rPr>
          <w:instrText xml:space="preserve"> PAGEREF _Toc137837760 \h </w:instrText>
        </w:r>
        <w:r w:rsidR="002F035B">
          <w:rPr>
            <w:noProof/>
            <w:webHidden/>
          </w:rPr>
        </w:r>
        <w:r w:rsidR="002F035B">
          <w:rPr>
            <w:noProof/>
            <w:webHidden/>
          </w:rPr>
          <w:fldChar w:fldCharType="separate"/>
        </w:r>
        <w:r>
          <w:rPr>
            <w:noProof/>
            <w:webHidden/>
          </w:rPr>
          <w:t>22</w:t>
        </w:r>
        <w:r w:rsidR="002F035B">
          <w:rPr>
            <w:noProof/>
            <w:webHidden/>
          </w:rPr>
          <w:fldChar w:fldCharType="end"/>
        </w:r>
      </w:hyperlink>
    </w:p>
    <w:p w14:paraId="48277A4B" w14:textId="0BF99BC7"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1" w:history="1">
        <w:r w:rsidR="002F035B" w:rsidRPr="00DB53B6">
          <w:rPr>
            <w:rStyle w:val="Hipervnculo"/>
            <w:noProof/>
          </w:rPr>
          <w:t>CondActos Maluva</w:t>
        </w:r>
        <w:r w:rsidR="002F035B">
          <w:rPr>
            <w:noProof/>
            <w:webHidden/>
          </w:rPr>
          <w:tab/>
        </w:r>
        <w:r w:rsidR="002F035B">
          <w:rPr>
            <w:noProof/>
            <w:webHidden/>
          </w:rPr>
          <w:fldChar w:fldCharType="begin"/>
        </w:r>
        <w:r w:rsidR="002F035B">
          <w:rPr>
            <w:noProof/>
            <w:webHidden/>
          </w:rPr>
          <w:instrText xml:space="preserve"> PAGEREF _Toc137837761 \h </w:instrText>
        </w:r>
        <w:r w:rsidR="002F035B">
          <w:rPr>
            <w:noProof/>
            <w:webHidden/>
          </w:rPr>
        </w:r>
        <w:r w:rsidR="002F035B">
          <w:rPr>
            <w:noProof/>
            <w:webHidden/>
          </w:rPr>
          <w:fldChar w:fldCharType="separate"/>
        </w:r>
        <w:r>
          <w:rPr>
            <w:noProof/>
            <w:webHidden/>
          </w:rPr>
          <w:t>43</w:t>
        </w:r>
        <w:r w:rsidR="002F035B">
          <w:rPr>
            <w:noProof/>
            <w:webHidden/>
          </w:rPr>
          <w:fldChar w:fldCharType="end"/>
        </w:r>
      </w:hyperlink>
    </w:p>
    <w:p w14:paraId="2D8B583A" w14:textId="1FD23810"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2" w:history="1">
        <w:r w:rsidR="002F035B" w:rsidRPr="00DB53B6">
          <w:rPr>
            <w:rStyle w:val="Hipervnculo"/>
            <w:noProof/>
          </w:rPr>
          <w:t>DAAD para autores PAW o Quill</w:t>
        </w:r>
        <w:r w:rsidR="002F035B">
          <w:rPr>
            <w:noProof/>
            <w:webHidden/>
          </w:rPr>
          <w:tab/>
        </w:r>
        <w:r w:rsidR="002F035B">
          <w:rPr>
            <w:noProof/>
            <w:webHidden/>
          </w:rPr>
          <w:fldChar w:fldCharType="begin"/>
        </w:r>
        <w:r w:rsidR="002F035B">
          <w:rPr>
            <w:noProof/>
            <w:webHidden/>
          </w:rPr>
          <w:instrText xml:space="preserve"> PAGEREF _Toc137837762 \h </w:instrText>
        </w:r>
        <w:r w:rsidR="002F035B">
          <w:rPr>
            <w:noProof/>
            <w:webHidden/>
          </w:rPr>
        </w:r>
        <w:r w:rsidR="002F035B">
          <w:rPr>
            <w:noProof/>
            <w:webHidden/>
          </w:rPr>
          <w:fldChar w:fldCharType="separate"/>
        </w:r>
        <w:r>
          <w:rPr>
            <w:noProof/>
            <w:webHidden/>
          </w:rPr>
          <w:t>50</w:t>
        </w:r>
        <w:r w:rsidR="002F035B">
          <w:rPr>
            <w:noProof/>
            <w:webHidden/>
          </w:rPr>
          <w:fldChar w:fldCharType="end"/>
        </w:r>
      </w:hyperlink>
    </w:p>
    <w:p w14:paraId="55C47FC3" w14:textId="291C999B"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3" w:history="1">
        <w:r w:rsidR="002F035B" w:rsidRPr="00DB53B6">
          <w:rPr>
            <w:rStyle w:val="Hipervnculo"/>
            <w:noProof/>
          </w:rPr>
          <w:t>Errores</w:t>
        </w:r>
        <w:r w:rsidR="002F035B">
          <w:rPr>
            <w:noProof/>
            <w:webHidden/>
          </w:rPr>
          <w:tab/>
        </w:r>
        <w:r w:rsidR="002F035B">
          <w:rPr>
            <w:noProof/>
            <w:webHidden/>
          </w:rPr>
          <w:fldChar w:fldCharType="begin"/>
        </w:r>
        <w:r w:rsidR="002F035B">
          <w:rPr>
            <w:noProof/>
            <w:webHidden/>
          </w:rPr>
          <w:instrText xml:space="preserve"> PAGEREF _Toc137837763 \h </w:instrText>
        </w:r>
        <w:r w:rsidR="002F035B">
          <w:rPr>
            <w:noProof/>
            <w:webHidden/>
          </w:rPr>
        </w:r>
        <w:r w:rsidR="002F035B">
          <w:rPr>
            <w:noProof/>
            <w:webHidden/>
          </w:rPr>
          <w:fldChar w:fldCharType="separate"/>
        </w:r>
        <w:r>
          <w:rPr>
            <w:noProof/>
            <w:webHidden/>
          </w:rPr>
          <w:t>52</w:t>
        </w:r>
        <w:r w:rsidR="002F035B">
          <w:rPr>
            <w:noProof/>
            <w:webHidden/>
          </w:rPr>
          <w:fldChar w:fldCharType="end"/>
        </w:r>
      </w:hyperlink>
    </w:p>
    <w:p w14:paraId="6E663BBF" w14:textId="5A44AE5E"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4" w:history="1">
        <w:r w:rsidR="002F035B" w:rsidRPr="00DB53B6">
          <w:rPr>
            <w:rStyle w:val="Hipervnculo"/>
            <w:noProof/>
          </w:rPr>
          <w:t>El analizador sintáctico (parser)</w:t>
        </w:r>
        <w:r w:rsidR="002F035B">
          <w:rPr>
            <w:noProof/>
            <w:webHidden/>
          </w:rPr>
          <w:tab/>
        </w:r>
        <w:r w:rsidR="002F035B">
          <w:rPr>
            <w:noProof/>
            <w:webHidden/>
          </w:rPr>
          <w:fldChar w:fldCharType="begin"/>
        </w:r>
        <w:r w:rsidR="002F035B">
          <w:rPr>
            <w:noProof/>
            <w:webHidden/>
          </w:rPr>
          <w:instrText xml:space="preserve"> PAGEREF _Toc137837764 \h </w:instrText>
        </w:r>
        <w:r w:rsidR="002F035B">
          <w:rPr>
            <w:noProof/>
            <w:webHidden/>
          </w:rPr>
        </w:r>
        <w:r w:rsidR="002F035B">
          <w:rPr>
            <w:noProof/>
            <w:webHidden/>
          </w:rPr>
          <w:fldChar w:fldCharType="separate"/>
        </w:r>
        <w:r>
          <w:rPr>
            <w:noProof/>
            <w:webHidden/>
          </w:rPr>
          <w:t>53</w:t>
        </w:r>
        <w:r w:rsidR="002F035B">
          <w:rPr>
            <w:noProof/>
            <w:webHidden/>
          </w:rPr>
          <w:fldChar w:fldCharType="end"/>
        </w:r>
      </w:hyperlink>
    </w:p>
    <w:p w14:paraId="630EFB68" w14:textId="5C816DEE" w:rsidR="002F035B" w:rsidRDefault="007B746A">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5" w:history="1">
        <w:r w:rsidR="002F035B" w:rsidRPr="00DB53B6">
          <w:rPr>
            <w:rStyle w:val="Hipervnculo"/>
            <w:noProof/>
          </w:rPr>
          <w:t>Español</w:t>
        </w:r>
        <w:r w:rsidR="002F035B">
          <w:rPr>
            <w:noProof/>
            <w:webHidden/>
          </w:rPr>
          <w:tab/>
        </w:r>
        <w:r w:rsidR="002F035B">
          <w:rPr>
            <w:noProof/>
            <w:webHidden/>
          </w:rPr>
          <w:fldChar w:fldCharType="begin"/>
        </w:r>
        <w:r w:rsidR="002F035B">
          <w:rPr>
            <w:noProof/>
            <w:webHidden/>
          </w:rPr>
          <w:instrText xml:space="preserve"> PAGEREF _Toc137837765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50CFA9B5" w14:textId="3472E199" w:rsidR="002F035B" w:rsidRDefault="007B746A">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6" w:history="1">
        <w:r w:rsidR="002F035B" w:rsidRPr="00DB53B6">
          <w:rPr>
            <w:rStyle w:val="Hipervnculo"/>
            <w:noProof/>
          </w:rPr>
          <w:t>Otros idiomas</w:t>
        </w:r>
        <w:r w:rsidR="002F035B">
          <w:rPr>
            <w:noProof/>
            <w:webHidden/>
          </w:rPr>
          <w:tab/>
        </w:r>
        <w:r w:rsidR="002F035B">
          <w:rPr>
            <w:noProof/>
            <w:webHidden/>
          </w:rPr>
          <w:fldChar w:fldCharType="begin"/>
        </w:r>
        <w:r w:rsidR="002F035B">
          <w:rPr>
            <w:noProof/>
            <w:webHidden/>
          </w:rPr>
          <w:instrText xml:space="preserve"> PAGEREF _Toc137837766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49AE784B" w14:textId="2343BCED"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7" w:history="1">
        <w:r w:rsidR="002F035B" w:rsidRPr="00DB53B6">
          <w:rPr>
            <w:rStyle w:val="Hipervnculo"/>
            <w:noProof/>
          </w:rPr>
          <w:t>Los flags del sistema</w:t>
        </w:r>
        <w:r w:rsidR="002F035B">
          <w:rPr>
            <w:noProof/>
            <w:webHidden/>
          </w:rPr>
          <w:tab/>
        </w:r>
        <w:r w:rsidR="002F035B">
          <w:rPr>
            <w:noProof/>
            <w:webHidden/>
          </w:rPr>
          <w:fldChar w:fldCharType="begin"/>
        </w:r>
        <w:r w:rsidR="002F035B">
          <w:rPr>
            <w:noProof/>
            <w:webHidden/>
          </w:rPr>
          <w:instrText xml:space="preserve"> PAGEREF _Toc137837767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4549B288" w14:textId="1D85C524"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68" w:history="1">
        <w:r w:rsidR="002F035B" w:rsidRPr="00DB53B6">
          <w:rPr>
            <w:rStyle w:val="Hipervnculo"/>
            <w:noProof/>
          </w:rPr>
          <w:t>El fichero Fuente (DSF)</w:t>
        </w:r>
        <w:r w:rsidR="002F035B">
          <w:rPr>
            <w:noProof/>
            <w:webHidden/>
          </w:rPr>
          <w:tab/>
        </w:r>
        <w:r w:rsidR="002F035B">
          <w:rPr>
            <w:noProof/>
            <w:webHidden/>
          </w:rPr>
          <w:fldChar w:fldCharType="begin"/>
        </w:r>
        <w:r w:rsidR="002F035B">
          <w:rPr>
            <w:noProof/>
            <w:webHidden/>
          </w:rPr>
          <w:instrText xml:space="preserve"> PAGEREF _Toc137837768 \h </w:instrText>
        </w:r>
        <w:r w:rsidR="002F035B">
          <w:rPr>
            <w:noProof/>
            <w:webHidden/>
          </w:rPr>
        </w:r>
        <w:r w:rsidR="002F035B">
          <w:rPr>
            <w:noProof/>
            <w:webHidden/>
          </w:rPr>
          <w:fldChar w:fldCharType="separate"/>
        </w:r>
        <w:r>
          <w:rPr>
            <w:noProof/>
            <w:webHidden/>
          </w:rPr>
          <w:t>58</w:t>
        </w:r>
        <w:r w:rsidR="002F035B">
          <w:rPr>
            <w:noProof/>
            <w:webHidden/>
          </w:rPr>
          <w:fldChar w:fldCharType="end"/>
        </w:r>
      </w:hyperlink>
    </w:p>
    <w:p w14:paraId="3752EAB7" w14:textId="0DA06889"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69" w:history="1">
        <w:r w:rsidR="002F035B" w:rsidRPr="00DB53B6">
          <w:rPr>
            <w:rStyle w:val="Hipervnculo"/>
            <w:noProof/>
          </w:rPr>
          <w:t>Secciones</w:t>
        </w:r>
        <w:r w:rsidR="002F035B">
          <w:rPr>
            <w:noProof/>
            <w:webHidden/>
          </w:rPr>
          <w:tab/>
        </w:r>
        <w:r w:rsidR="002F035B">
          <w:rPr>
            <w:noProof/>
            <w:webHidden/>
          </w:rPr>
          <w:fldChar w:fldCharType="begin"/>
        </w:r>
        <w:r w:rsidR="002F035B">
          <w:rPr>
            <w:noProof/>
            <w:webHidden/>
          </w:rPr>
          <w:instrText xml:space="preserve"> PAGEREF _Toc137837769 \h </w:instrText>
        </w:r>
        <w:r w:rsidR="002F035B">
          <w:rPr>
            <w:noProof/>
            <w:webHidden/>
          </w:rPr>
        </w:r>
        <w:r w:rsidR="002F035B">
          <w:rPr>
            <w:noProof/>
            <w:webHidden/>
          </w:rPr>
          <w:fldChar w:fldCharType="separate"/>
        </w:r>
        <w:r>
          <w:rPr>
            <w:noProof/>
            <w:webHidden/>
          </w:rPr>
          <w:t>58</w:t>
        </w:r>
        <w:r w:rsidR="002F035B">
          <w:rPr>
            <w:noProof/>
            <w:webHidden/>
          </w:rPr>
          <w:fldChar w:fldCharType="end"/>
        </w:r>
      </w:hyperlink>
    </w:p>
    <w:p w14:paraId="03034A1F" w14:textId="1C4E1D71"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0" w:history="1">
        <w:r w:rsidR="002F035B" w:rsidRPr="00DB53B6">
          <w:rPr>
            <w:rStyle w:val="Hipervnculo"/>
            <w:noProof/>
          </w:rPr>
          <w:t>Escape chars</w:t>
        </w:r>
        <w:r w:rsidR="002F035B">
          <w:rPr>
            <w:noProof/>
            <w:webHidden/>
          </w:rPr>
          <w:tab/>
        </w:r>
        <w:r w:rsidR="002F035B">
          <w:rPr>
            <w:noProof/>
            <w:webHidden/>
          </w:rPr>
          <w:fldChar w:fldCharType="begin"/>
        </w:r>
        <w:r w:rsidR="002F035B">
          <w:rPr>
            <w:noProof/>
            <w:webHidden/>
          </w:rPr>
          <w:instrText xml:space="preserve"> PAGEREF _Toc137837770 \h </w:instrText>
        </w:r>
        <w:r w:rsidR="002F035B">
          <w:rPr>
            <w:noProof/>
            <w:webHidden/>
          </w:rPr>
        </w:r>
        <w:r w:rsidR="002F035B">
          <w:rPr>
            <w:noProof/>
            <w:webHidden/>
          </w:rPr>
          <w:fldChar w:fldCharType="separate"/>
        </w:r>
        <w:r>
          <w:rPr>
            <w:noProof/>
            <w:webHidden/>
          </w:rPr>
          <w:t>61</w:t>
        </w:r>
        <w:r w:rsidR="002F035B">
          <w:rPr>
            <w:noProof/>
            <w:webHidden/>
          </w:rPr>
          <w:fldChar w:fldCharType="end"/>
        </w:r>
      </w:hyperlink>
    </w:p>
    <w:p w14:paraId="303F405C" w14:textId="63E51DBF"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1" w:history="1">
        <w:r w:rsidR="002F035B" w:rsidRPr="00DB53B6">
          <w:rPr>
            <w:rStyle w:val="Hipervnculo"/>
            <w:noProof/>
          </w:rPr>
          <w:t>Comandos del preprocesador</w:t>
        </w:r>
        <w:r w:rsidR="002F035B">
          <w:rPr>
            <w:noProof/>
            <w:webHidden/>
          </w:rPr>
          <w:tab/>
        </w:r>
        <w:r w:rsidR="002F035B">
          <w:rPr>
            <w:noProof/>
            <w:webHidden/>
          </w:rPr>
          <w:fldChar w:fldCharType="begin"/>
        </w:r>
        <w:r w:rsidR="002F035B">
          <w:rPr>
            <w:noProof/>
            <w:webHidden/>
          </w:rPr>
          <w:instrText xml:space="preserve"> PAGEREF _Toc137837771 \h </w:instrText>
        </w:r>
        <w:r w:rsidR="002F035B">
          <w:rPr>
            <w:noProof/>
            <w:webHidden/>
          </w:rPr>
        </w:r>
        <w:r w:rsidR="002F035B">
          <w:rPr>
            <w:noProof/>
            <w:webHidden/>
          </w:rPr>
          <w:fldChar w:fldCharType="separate"/>
        </w:r>
        <w:r>
          <w:rPr>
            <w:noProof/>
            <w:webHidden/>
          </w:rPr>
          <w:t>61</w:t>
        </w:r>
        <w:r w:rsidR="002F035B">
          <w:rPr>
            <w:noProof/>
            <w:webHidden/>
          </w:rPr>
          <w:fldChar w:fldCharType="end"/>
        </w:r>
      </w:hyperlink>
    </w:p>
    <w:p w14:paraId="0594CCA4" w14:textId="5BA822E0" w:rsidR="002F035B" w:rsidRDefault="007B746A">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72" w:history="1">
        <w:r w:rsidR="002F035B" w:rsidRPr="00DB53B6">
          <w:rPr>
            <w:rStyle w:val="Hipervnculo"/>
            <w:noProof/>
          </w:rPr>
          <w:t>Apéndices</w:t>
        </w:r>
        <w:r w:rsidR="002F035B">
          <w:rPr>
            <w:noProof/>
            <w:webHidden/>
          </w:rPr>
          <w:tab/>
        </w:r>
        <w:r w:rsidR="002F035B">
          <w:rPr>
            <w:noProof/>
            <w:webHidden/>
          </w:rPr>
          <w:fldChar w:fldCharType="begin"/>
        </w:r>
        <w:r w:rsidR="002F035B">
          <w:rPr>
            <w:noProof/>
            <w:webHidden/>
          </w:rPr>
          <w:instrText xml:space="preserve"> PAGEREF _Toc137837772 \h </w:instrText>
        </w:r>
        <w:r w:rsidR="002F035B">
          <w:rPr>
            <w:noProof/>
            <w:webHidden/>
          </w:rPr>
        </w:r>
        <w:r w:rsidR="002F035B">
          <w:rPr>
            <w:noProof/>
            <w:webHidden/>
          </w:rPr>
          <w:fldChar w:fldCharType="separate"/>
        </w:r>
        <w:r>
          <w:rPr>
            <w:noProof/>
            <w:webHidden/>
          </w:rPr>
          <w:t>66</w:t>
        </w:r>
        <w:r w:rsidR="002F035B">
          <w:rPr>
            <w:noProof/>
            <w:webHidden/>
          </w:rPr>
          <w:fldChar w:fldCharType="end"/>
        </w:r>
      </w:hyperlink>
    </w:p>
    <w:p w14:paraId="387B5112" w14:textId="57D63F49"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3" w:history="1">
        <w:r w:rsidR="002F035B" w:rsidRPr="00DB53B6">
          <w:rPr>
            <w:rStyle w:val="Hipervnculo"/>
            <w:noProof/>
          </w:rPr>
          <w:t>A – El juego de caracteres</w:t>
        </w:r>
        <w:r w:rsidR="002F035B">
          <w:rPr>
            <w:noProof/>
            <w:webHidden/>
          </w:rPr>
          <w:tab/>
        </w:r>
        <w:r w:rsidR="002F035B">
          <w:rPr>
            <w:noProof/>
            <w:webHidden/>
          </w:rPr>
          <w:fldChar w:fldCharType="begin"/>
        </w:r>
        <w:r w:rsidR="002F035B">
          <w:rPr>
            <w:noProof/>
            <w:webHidden/>
          </w:rPr>
          <w:instrText xml:space="preserve"> PAGEREF _Toc137837773 \h </w:instrText>
        </w:r>
        <w:r w:rsidR="002F035B">
          <w:rPr>
            <w:noProof/>
            <w:webHidden/>
          </w:rPr>
        </w:r>
        <w:r w:rsidR="002F035B">
          <w:rPr>
            <w:noProof/>
            <w:webHidden/>
          </w:rPr>
          <w:fldChar w:fldCharType="separate"/>
        </w:r>
        <w:r>
          <w:rPr>
            <w:noProof/>
            <w:webHidden/>
          </w:rPr>
          <w:t>66</w:t>
        </w:r>
        <w:r w:rsidR="002F035B">
          <w:rPr>
            <w:noProof/>
            <w:webHidden/>
          </w:rPr>
          <w:fldChar w:fldCharType="end"/>
        </w:r>
      </w:hyperlink>
    </w:p>
    <w:p w14:paraId="6DE200CB" w14:textId="2107E1FE"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4" w:history="1">
        <w:r w:rsidR="002F035B" w:rsidRPr="00DB53B6">
          <w:rPr>
            <w:rStyle w:val="Hipervnculo"/>
            <w:noProof/>
          </w:rPr>
          <w:t>B – Finalizando juegos de Spectrum Next</w:t>
        </w:r>
        <w:r w:rsidR="002F035B">
          <w:rPr>
            <w:noProof/>
            <w:webHidden/>
          </w:rPr>
          <w:tab/>
        </w:r>
        <w:r w:rsidR="002F035B">
          <w:rPr>
            <w:noProof/>
            <w:webHidden/>
          </w:rPr>
          <w:fldChar w:fldCharType="begin"/>
        </w:r>
        <w:r w:rsidR="002F035B">
          <w:rPr>
            <w:noProof/>
            <w:webHidden/>
          </w:rPr>
          <w:instrText xml:space="preserve"> PAGEREF _Toc137837774 \h </w:instrText>
        </w:r>
        <w:r w:rsidR="002F035B">
          <w:rPr>
            <w:noProof/>
            <w:webHidden/>
          </w:rPr>
        </w:r>
        <w:r w:rsidR="002F035B">
          <w:rPr>
            <w:noProof/>
            <w:webHidden/>
          </w:rPr>
          <w:fldChar w:fldCharType="separate"/>
        </w:r>
        <w:r>
          <w:rPr>
            <w:noProof/>
            <w:webHidden/>
          </w:rPr>
          <w:t>67</w:t>
        </w:r>
        <w:r w:rsidR="002F035B">
          <w:rPr>
            <w:noProof/>
            <w:webHidden/>
          </w:rPr>
          <w:fldChar w:fldCharType="end"/>
        </w:r>
      </w:hyperlink>
    </w:p>
    <w:p w14:paraId="1245631C" w14:textId="248E5AC9"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5" w:history="1">
        <w:r w:rsidR="002F035B" w:rsidRPr="00DB53B6">
          <w:rPr>
            <w:rStyle w:val="Hipervnculo"/>
            <w:noProof/>
          </w:rPr>
          <w:t>C – Personalización de DAAD Ready</w:t>
        </w:r>
        <w:r w:rsidR="002F035B">
          <w:rPr>
            <w:noProof/>
            <w:webHidden/>
          </w:rPr>
          <w:tab/>
        </w:r>
        <w:r w:rsidR="002F035B">
          <w:rPr>
            <w:noProof/>
            <w:webHidden/>
          </w:rPr>
          <w:fldChar w:fldCharType="begin"/>
        </w:r>
        <w:r w:rsidR="002F035B">
          <w:rPr>
            <w:noProof/>
            <w:webHidden/>
          </w:rPr>
          <w:instrText xml:space="preserve"> PAGEREF _Toc137837775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0AF7EA4A" w14:textId="4B8E9A14"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6" w:history="1">
        <w:r w:rsidR="002F035B" w:rsidRPr="00DB53B6">
          <w:rPr>
            <w:rStyle w:val="Hipervnculo"/>
            <w:noProof/>
          </w:rPr>
          <w:t>D - Agradecimientos</w:t>
        </w:r>
        <w:r w:rsidR="002F035B">
          <w:rPr>
            <w:noProof/>
            <w:webHidden/>
          </w:rPr>
          <w:tab/>
        </w:r>
        <w:r w:rsidR="002F035B">
          <w:rPr>
            <w:noProof/>
            <w:webHidden/>
          </w:rPr>
          <w:fldChar w:fldCharType="begin"/>
        </w:r>
        <w:r w:rsidR="002F035B">
          <w:rPr>
            <w:noProof/>
            <w:webHidden/>
          </w:rPr>
          <w:instrText xml:space="preserve"> PAGEREF _Toc137837776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63E3C670" w14:textId="4ACE5B30" w:rsidR="002F035B" w:rsidRDefault="007B746A">
      <w:pPr>
        <w:pStyle w:val="TDC2"/>
        <w:rPr>
          <w:rFonts w:asciiTheme="minorHAnsi" w:eastAsiaTheme="minorEastAsia" w:hAnsiTheme="minorHAnsi" w:cstheme="minorBidi"/>
          <w:noProof/>
          <w:kern w:val="2"/>
          <w:sz w:val="22"/>
          <w:szCs w:val="22"/>
          <w:lang w:eastAsia="es-ES" w:bidi="ar-SA"/>
          <w14:ligatures w14:val="standardContextual"/>
        </w:rPr>
      </w:pPr>
      <w:hyperlink w:anchor="_Toc137837777" w:history="1">
        <w:r w:rsidR="002F035B" w:rsidRPr="00DB53B6">
          <w:rPr>
            <w:rStyle w:val="Hipervnculo"/>
            <w:noProof/>
          </w:rPr>
          <w:t>E -Licencias</w:t>
        </w:r>
        <w:r w:rsidR="002F035B">
          <w:rPr>
            <w:noProof/>
            <w:webHidden/>
          </w:rPr>
          <w:tab/>
        </w:r>
        <w:r w:rsidR="002F035B">
          <w:rPr>
            <w:noProof/>
            <w:webHidden/>
          </w:rPr>
          <w:fldChar w:fldCharType="begin"/>
        </w:r>
        <w:r w:rsidR="002F035B">
          <w:rPr>
            <w:noProof/>
            <w:webHidden/>
          </w:rPr>
          <w:instrText xml:space="preserve"> PAGEREF _Toc137837777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42361923" w14:textId="3440A150"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37837742"/>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32344739" w14:textId="77777777" w:rsidR="005F094C" w:rsidRPr="00D319BC" w:rsidRDefault="005F094C" w:rsidP="005F094C">
      <w:pPr>
        <w:pStyle w:val="Standard"/>
        <w:numPr>
          <w:ilvl w:val="0"/>
          <w:numId w:val="1"/>
        </w:numPr>
        <w:jc w:val="both"/>
        <w:rPr>
          <w:rFonts w:ascii="Courier New" w:hAnsi="Courier New"/>
        </w:rPr>
      </w:pPr>
      <w:r>
        <w:rPr>
          <w:rFonts w:ascii="Courier New" w:hAnsi="Courier New"/>
          <w:b/>
          <w:bCs/>
        </w:rPr>
        <w:t>Windows (instalable)</w:t>
      </w:r>
    </w:p>
    <w:p w14:paraId="14A36481"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(disquete, para 664 or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r>
        <w:rPr>
          <w:rFonts w:ascii="Courier New" w:hAnsi="Courier New"/>
          <w:b/>
          <w:bCs/>
        </w:rPr>
        <w:t>Commodore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lastRenderedPageBreak/>
        <w:t xml:space="preserve">Sinclair </w:t>
      </w:r>
      <w:r>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t xml:space="preserve">Sinclair ZX Spectrum 48k </w:t>
      </w:r>
      <w:r w:rsidRPr="007B5C30">
        <w:rPr>
          <w:rFonts w:ascii="Courier New" w:hAnsi="Courier New"/>
        </w:rPr>
        <w:t>(divMMC</w:t>
      </w:r>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Spectrum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ZX Spectrum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(tarjeta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Default="00D319BC" w:rsidP="00294F15">
      <w:pPr>
        <w:pStyle w:val="Standard"/>
        <w:numPr>
          <w:ilvl w:val="0"/>
          <w:numId w:val="1"/>
        </w:numPr>
        <w:jc w:val="both"/>
        <w:rPr>
          <w:rFonts w:ascii="Courier New" w:hAnsi="Courier New"/>
        </w:rPr>
      </w:pPr>
      <w:r>
        <w:rPr>
          <w:rFonts w:ascii="Courier New" w:hAnsi="Courier New"/>
          <w:b/>
          <w:bCs/>
        </w:rPr>
        <w:t xml:space="preserve">HTML/javascript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62C428AB" w14:textId="77777777" w:rsidR="00B200B5" w:rsidRDefault="00B200B5" w:rsidP="00B200B5">
      <w:pPr>
        <w:pStyle w:val="Standard"/>
        <w:jc w:val="both"/>
        <w:rPr>
          <w:rFonts w:ascii="Courier New" w:hAnsi="Courier New"/>
          <w:b/>
          <w:bCs/>
        </w:rPr>
      </w:pPr>
    </w:p>
    <w:p w14:paraId="4D80606E" w14:textId="58AA53D8" w:rsidR="00B200B5" w:rsidRPr="00B200B5" w:rsidRDefault="00B200B5" w:rsidP="00B200B5">
      <w:pPr>
        <w:pStyle w:val="Standard"/>
        <w:jc w:val="both"/>
        <w:rPr>
          <w:rFonts w:ascii="Courier New" w:hAnsi="Courier New"/>
        </w:rPr>
      </w:pPr>
      <w:r w:rsidRPr="00B200B5">
        <w:rPr>
          <w:rFonts w:ascii="Courier New" w:hAnsi="Courier New"/>
        </w:rPr>
        <w:t>Además hay un target</w:t>
      </w:r>
      <w:r>
        <w:rPr>
          <w:rFonts w:ascii="Courier New" w:hAnsi="Courier New"/>
        </w:rPr>
        <w:t xml:space="preserve"> MSDOS antiguo</w:t>
      </w:r>
      <w:r w:rsidR="000E70D9">
        <w:rPr>
          <w:rFonts w:ascii="Courier New" w:hAnsi="Courier New"/>
        </w:rPr>
        <w:t>, por razone</w:t>
      </w:r>
      <w:r w:rsidR="0035612B">
        <w:rPr>
          <w:rFonts w:ascii="Courier New" w:hAnsi="Courier New"/>
        </w:rPr>
        <w:t>s</w:t>
      </w:r>
      <w:r w:rsidR="000E70D9">
        <w:rPr>
          <w:rFonts w:ascii="Courier New" w:hAnsi="Courier New"/>
        </w:rPr>
        <w:t xml:space="preserv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37837743"/>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37837744"/>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w:t>
      </w:r>
      <w:r w:rsidRPr="00535A91">
        <w:rPr>
          <w:rFonts w:ascii="Courier New" w:hAnsi="Courier New"/>
        </w:rPr>
        <w:lastRenderedPageBreak/>
        <w:t xml:space="preserve">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37837745"/>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37837746"/>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37837747"/>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Default="00B17CD7">
      <w:pPr>
        <w:suppressAutoHyphens w:val="0"/>
        <w:rPr>
          <w:rFonts w:ascii="Courier New" w:hAnsi="Courier New"/>
        </w:rPr>
      </w:pPr>
    </w:p>
    <w:p w14:paraId="39F6317C" w14:textId="321258FA" w:rsidR="008D2F10" w:rsidRPr="00535A91" w:rsidRDefault="007B746A">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Ready.</w:t>
      </w:r>
    </w:p>
    <w:p w14:paraId="093C90F5" w14:textId="339EB358" w:rsidR="009A3C63" w:rsidRPr="00535A91" w:rsidRDefault="007B746A"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7B746A">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37837748"/>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w:t>
      </w:r>
      <w:r w:rsidRPr="00535A91">
        <w:rPr>
          <w:rFonts w:ascii="Courier New" w:hAnsi="Courier New"/>
        </w:rPr>
        <w:lastRenderedPageBreak/>
        <w:t xml:space="preserve">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37837749"/>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lastRenderedPageBreak/>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r w:rsidR="00E254D5">
        <w:rPr>
          <w:rFonts w:ascii="Courier New" w:hAnsi="Courier New"/>
          <w:lang w:val="en-US"/>
        </w:rPr>
        <w:t>para</w:t>
      </w:r>
      <w:r>
        <w:rPr>
          <w:rFonts w:ascii="Courier New" w:hAnsi="Courier New"/>
          <w:lang w:val="en-US"/>
        </w:rPr>
        <w:t xml:space="preserve"> HTML/Java</w:t>
      </w:r>
      <w:r w:rsidR="00E254D5">
        <w:rPr>
          <w:rFonts w:ascii="Courier New" w:hAnsi="Courier New"/>
          <w:lang w:val="en-US"/>
        </w:rPr>
        <w:t>s</w:t>
      </w:r>
      <w:r>
        <w:rPr>
          <w:rFonts w:ascii="Courier New" w:hAnsi="Courier New"/>
          <w:lang w:val="en-US"/>
        </w:rPr>
        <w:t>cript</w:t>
      </w:r>
    </w:p>
    <w:p w14:paraId="0C97D1D8" w14:textId="22C9518D" w:rsidR="00D92EED" w:rsidRPr="00D92EED" w:rsidRDefault="00D92EED" w:rsidP="00F635A5">
      <w:pPr>
        <w:pStyle w:val="Standard"/>
        <w:numPr>
          <w:ilvl w:val="0"/>
          <w:numId w:val="1"/>
        </w:numPr>
        <w:jc w:val="both"/>
        <w:rPr>
          <w:rFonts w:ascii="Courier New" w:hAnsi="Courier New"/>
        </w:rPr>
      </w:pPr>
      <w:r w:rsidRPr="00D92EED">
        <w:rPr>
          <w:rFonts w:ascii="Courier New" w:hAnsi="Courier New"/>
        </w:rPr>
        <w:t>La versión de Windows es</w:t>
      </w:r>
      <w:r>
        <w:rPr>
          <w:rFonts w:ascii="Courier New" w:hAnsi="Courier New"/>
        </w:rPr>
        <w:t xml:space="preserve"> en realidad la versión de MSDOS encapsulada con DOSBOX, por lo que</w:t>
      </w:r>
      <w:r w:rsidR="001859BF">
        <w:rPr>
          <w:rFonts w:ascii="Courier New" w:hAnsi="Courier New"/>
        </w:rPr>
        <w:t xml:space="preserve"> no es necesario hacer nada más.</w:t>
      </w:r>
    </w:p>
    <w:p w14:paraId="79D4410B" w14:textId="5ED04EA9" w:rsidR="00F635A5" w:rsidRPr="00D92EED"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37837750"/>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 xml:space="preserve">Muchos de los formatos de imágenes pueden ser generados fácilmente con emuladores, esta es una lista de herramientas recomendadas </w:t>
      </w:r>
      <w:r w:rsidRPr="00535A91">
        <w:rPr>
          <w:rFonts w:ascii="Courier New" w:hAnsi="Courier New"/>
        </w:rPr>
        <w:lastRenderedPageBreak/>
        <w:t>(para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w:t>
            </w:r>
            <w:r w:rsidR="006B5E7A">
              <w:rPr>
                <w:rFonts w:ascii="Courier New" w:hAnsi="Courier New"/>
              </w:rPr>
              <w:lastRenderedPageBreak/>
              <w:t xml:space="preserve">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lastRenderedPageBreak/>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HTML .PNG 320x200 Truecolor</w:t>
            </w:r>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Cualquier editor de gráficos moderno, por ejemplo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37837751"/>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Estos son los target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8A7E0B">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r>
              <w:rPr>
                <w:rFonts w:ascii="Courier New" w:hAnsi="Courier New"/>
              </w:rPr>
              <w:t>Commodore Amiga</w:t>
            </w:r>
          </w:p>
        </w:tc>
      </w:tr>
      <w:tr w:rsidR="00C83792" w14:paraId="614B8C00" w14:textId="77777777" w:rsidTr="008A7E0B">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8A7E0B">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r>
              <w:rPr>
                <w:rFonts w:ascii="Courier New" w:hAnsi="Courier New"/>
              </w:rPr>
              <w:t>Commodore 64</w:t>
            </w:r>
          </w:p>
        </w:tc>
      </w:tr>
      <w:tr w:rsidR="00C83792" w14:paraId="6BA6346D" w14:textId="77777777" w:rsidTr="008A7E0B">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r>
              <w:rPr>
                <w:rFonts w:ascii="Courier New" w:hAnsi="Courier New"/>
              </w:rPr>
              <w:t>Amstrad CPC</w:t>
            </w:r>
          </w:p>
        </w:tc>
      </w:tr>
      <w:tr w:rsidR="00631421" w14:paraId="5EE6BEF3" w14:textId="77777777" w:rsidTr="008A7E0B">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r>
              <w:rPr>
                <w:rFonts w:ascii="Courier New" w:hAnsi="Courier New"/>
              </w:rPr>
              <w:t>Commodore Plus/4</w:t>
            </w:r>
          </w:p>
        </w:tc>
      </w:tr>
      <w:tr w:rsidR="000346B2" w14:paraId="1CCB2026" w14:textId="77777777" w:rsidTr="008A7E0B">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1628DCAD" w:rsidR="000346B2" w:rsidRDefault="002A1C78" w:rsidP="00125597">
            <w:pPr>
              <w:pStyle w:val="Standard"/>
              <w:jc w:val="both"/>
              <w:rPr>
                <w:rFonts w:ascii="Courier New" w:hAnsi="Courier New"/>
              </w:rPr>
            </w:pPr>
            <w:r>
              <w:rPr>
                <w:rFonts w:ascii="Courier New" w:hAnsi="Courier New"/>
              </w:rPr>
              <w:t>MS-DOS</w:t>
            </w:r>
          </w:p>
        </w:tc>
      </w:tr>
      <w:tr w:rsidR="00A40FC9" w14:paraId="0E10FAC5" w14:textId="77777777" w:rsidTr="008A7E0B">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8A7E0B">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8A7E0B" w14:paraId="29A43CAA" w14:textId="77777777" w:rsidTr="008A7E0B">
        <w:tc>
          <w:tcPr>
            <w:tcW w:w="4814" w:type="dxa"/>
          </w:tcPr>
          <w:p w14:paraId="7ACB6BAD" w14:textId="2784C7D2" w:rsidR="008A7E0B" w:rsidRPr="007E56B1" w:rsidRDefault="008A7E0B" w:rsidP="00125597">
            <w:pPr>
              <w:pStyle w:val="Standard"/>
              <w:jc w:val="both"/>
              <w:rPr>
                <w:rFonts w:ascii="Courier New" w:hAnsi="Courier New"/>
              </w:rPr>
            </w:pPr>
            <w:r w:rsidRPr="00113C4A">
              <w:rPr>
                <w:rFonts w:ascii="Courier New" w:hAnsi="Courier New"/>
              </w:rPr>
              <w:t>ZX48TAPE.BAT</w:t>
            </w:r>
          </w:p>
        </w:tc>
        <w:tc>
          <w:tcPr>
            <w:tcW w:w="4814" w:type="dxa"/>
          </w:tcPr>
          <w:p w14:paraId="68EEBBB7" w14:textId="10C5C33D" w:rsidR="008A7E0B" w:rsidRDefault="008A7E0B" w:rsidP="00125597">
            <w:pPr>
              <w:pStyle w:val="Standard"/>
              <w:jc w:val="both"/>
              <w:rPr>
                <w:rFonts w:ascii="Courier New" w:hAnsi="Courier New"/>
              </w:rPr>
            </w:pPr>
            <w:r>
              <w:rPr>
                <w:rFonts w:ascii="Courier New" w:hAnsi="Courier New"/>
              </w:rPr>
              <w:t>Cinta para ZX Spectrum 48K, sin gráficos.</w:t>
            </w:r>
          </w:p>
        </w:tc>
      </w:tr>
      <w:tr w:rsidR="008A7E0B" w14:paraId="79C637FD" w14:textId="77777777" w:rsidTr="008A7E0B">
        <w:tc>
          <w:tcPr>
            <w:tcW w:w="4814" w:type="dxa"/>
          </w:tcPr>
          <w:p w14:paraId="01136611" w14:textId="5B12DFAD" w:rsidR="008A7E0B" w:rsidRPr="007E56B1" w:rsidRDefault="008A7E0B" w:rsidP="00125597">
            <w:pPr>
              <w:pStyle w:val="Standard"/>
              <w:jc w:val="both"/>
              <w:rPr>
                <w:rFonts w:ascii="Courier New" w:hAnsi="Courier New"/>
              </w:rPr>
            </w:pPr>
            <w:r w:rsidRPr="00113C4A">
              <w:rPr>
                <w:rFonts w:ascii="Courier New" w:hAnsi="Courier New"/>
              </w:rPr>
              <w:t>ZX128PLUS3.BAT</w:t>
            </w:r>
          </w:p>
        </w:tc>
        <w:tc>
          <w:tcPr>
            <w:tcW w:w="4814" w:type="dxa"/>
          </w:tcPr>
          <w:p w14:paraId="603F5C56" w14:textId="0D375E0A" w:rsidR="008A7E0B" w:rsidRDefault="008A7E0B" w:rsidP="00125597">
            <w:pPr>
              <w:pStyle w:val="Standard"/>
              <w:jc w:val="both"/>
              <w:rPr>
                <w:rFonts w:ascii="Courier New" w:hAnsi="Courier New"/>
              </w:rPr>
            </w:pPr>
            <w:r>
              <w:rPr>
                <w:rFonts w:ascii="Courier New" w:hAnsi="Courier New"/>
              </w:rPr>
              <w:t>Spectrum +3, con el nuevo intérprete.</w:t>
            </w:r>
          </w:p>
        </w:tc>
      </w:tr>
      <w:tr w:rsidR="008A7E0B" w14:paraId="282322DE" w14:textId="77777777" w:rsidTr="008A7E0B">
        <w:tc>
          <w:tcPr>
            <w:tcW w:w="4814" w:type="dxa"/>
          </w:tcPr>
          <w:p w14:paraId="5645576E" w14:textId="70FD3290" w:rsidR="008A7E0B" w:rsidRPr="00113C4A" w:rsidRDefault="008A7E0B" w:rsidP="00125597">
            <w:pPr>
              <w:pStyle w:val="Standard"/>
              <w:jc w:val="both"/>
              <w:rPr>
                <w:rFonts w:ascii="Courier New" w:hAnsi="Courier New"/>
              </w:rPr>
            </w:pPr>
            <w:r w:rsidRPr="00732B2A">
              <w:rPr>
                <w:rFonts w:ascii="Courier New" w:hAnsi="Courier New"/>
              </w:rPr>
              <w:t>ZX128TAPE.BAT</w:t>
            </w:r>
          </w:p>
        </w:tc>
        <w:tc>
          <w:tcPr>
            <w:tcW w:w="4814" w:type="dxa"/>
          </w:tcPr>
          <w:p w14:paraId="3D37FE4A" w14:textId="06B8953F" w:rsidR="008A7E0B" w:rsidRDefault="008A7E0B" w:rsidP="00125597">
            <w:pPr>
              <w:pStyle w:val="Standard"/>
              <w:jc w:val="both"/>
              <w:rPr>
                <w:rFonts w:ascii="Courier New" w:hAnsi="Courier New"/>
              </w:rPr>
            </w:pPr>
            <w:r>
              <w:rPr>
                <w:rFonts w:ascii="Courier New" w:hAnsi="Courier New"/>
              </w:rPr>
              <w:t>En cinta para Spectrum 128K, con gráficos, con el nuevo intérprete.</w:t>
            </w:r>
          </w:p>
        </w:tc>
      </w:tr>
      <w:tr w:rsidR="008A7E0B" w14:paraId="2E787D49" w14:textId="77777777" w:rsidTr="008A7E0B">
        <w:tc>
          <w:tcPr>
            <w:tcW w:w="4814" w:type="dxa"/>
          </w:tcPr>
          <w:p w14:paraId="16AB0F9F" w14:textId="715DCA1F" w:rsidR="008A7E0B" w:rsidRPr="00113C4A" w:rsidRDefault="008A7E0B" w:rsidP="00125597">
            <w:pPr>
              <w:pStyle w:val="Standard"/>
              <w:jc w:val="both"/>
              <w:rPr>
                <w:rFonts w:ascii="Courier New" w:hAnsi="Courier New"/>
              </w:rPr>
            </w:pPr>
            <w:r w:rsidRPr="00732B2A">
              <w:rPr>
                <w:rFonts w:ascii="Courier New" w:hAnsi="Courier New"/>
              </w:rPr>
              <w:t>ZXESXDOS.BAT</w:t>
            </w:r>
          </w:p>
        </w:tc>
        <w:tc>
          <w:tcPr>
            <w:tcW w:w="4814" w:type="dxa"/>
          </w:tcPr>
          <w:p w14:paraId="3B8312E4" w14:textId="03C5C943" w:rsidR="008A7E0B" w:rsidRDefault="008A7E0B" w:rsidP="00125597">
            <w:pPr>
              <w:pStyle w:val="Standard"/>
              <w:jc w:val="both"/>
              <w:rPr>
                <w:rFonts w:ascii="Courier New" w:hAnsi="Courier New"/>
              </w:rPr>
            </w:pPr>
            <w:r>
              <w:rPr>
                <w:rFonts w:ascii="Courier New" w:hAnsi="Courier New"/>
              </w:rPr>
              <w:t>Spectrum con DivMMC o DivIDE, con ESXDOS. Para tarjeta SD.</w:t>
            </w:r>
          </w:p>
        </w:tc>
      </w:tr>
      <w:tr w:rsidR="008A7E0B" w14:paraId="092449A3" w14:textId="77777777" w:rsidTr="008A7E0B">
        <w:tc>
          <w:tcPr>
            <w:tcW w:w="4814" w:type="dxa"/>
          </w:tcPr>
          <w:p w14:paraId="2CE604CF" w14:textId="42555E51" w:rsidR="008A7E0B" w:rsidRPr="00732B2A" w:rsidRDefault="008A7E0B" w:rsidP="00125597">
            <w:pPr>
              <w:pStyle w:val="Standard"/>
              <w:jc w:val="both"/>
              <w:rPr>
                <w:rFonts w:ascii="Courier New" w:hAnsi="Courier New"/>
              </w:rPr>
            </w:pPr>
            <w:r w:rsidRPr="005B7799">
              <w:rPr>
                <w:rFonts w:ascii="Courier New" w:hAnsi="Courier New"/>
              </w:rPr>
              <w:t>ZXNEXT.BAT</w:t>
            </w:r>
          </w:p>
        </w:tc>
        <w:tc>
          <w:tcPr>
            <w:tcW w:w="4814" w:type="dxa"/>
          </w:tcPr>
          <w:p w14:paraId="0F534900" w14:textId="671A0E61" w:rsidR="008A7E0B" w:rsidRDefault="008A7E0B" w:rsidP="00125597">
            <w:pPr>
              <w:pStyle w:val="Standard"/>
              <w:jc w:val="both"/>
              <w:rPr>
                <w:rFonts w:ascii="Courier New" w:hAnsi="Courier New"/>
              </w:rPr>
            </w:pPr>
            <w:r>
              <w:rPr>
                <w:rFonts w:ascii="Courier New" w:hAnsi="Courier New"/>
              </w:rPr>
              <w:t>Spectrum Next</w:t>
            </w:r>
          </w:p>
        </w:tc>
      </w:tr>
      <w:tr w:rsidR="008A7E0B" w14:paraId="621F6AEB" w14:textId="77777777" w:rsidTr="008A7E0B">
        <w:tc>
          <w:tcPr>
            <w:tcW w:w="4814" w:type="dxa"/>
          </w:tcPr>
          <w:p w14:paraId="39DCD012" w14:textId="2B6DAD2A" w:rsidR="008A7E0B" w:rsidRPr="00732B2A" w:rsidRDefault="008A7E0B" w:rsidP="00125597">
            <w:pPr>
              <w:pStyle w:val="Standard"/>
              <w:jc w:val="both"/>
              <w:rPr>
                <w:rFonts w:ascii="Courier New" w:hAnsi="Courier New"/>
              </w:rPr>
            </w:pPr>
            <w:r w:rsidRPr="005B7799">
              <w:rPr>
                <w:rFonts w:ascii="Courier New" w:hAnsi="Courier New"/>
              </w:rPr>
              <w:t>ZXPLUS3.BAT</w:t>
            </w:r>
          </w:p>
        </w:tc>
        <w:tc>
          <w:tcPr>
            <w:tcW w:w="4814" w:type="dxa"/>
          </w:tcPr>
          <w:p w14:paraId="67271A0E" w14:textId="6C61A1E0" w:rsidR="008A7E0B" w:rsidRDefault="008A7E0B" w:rsidP="00125597">
            <w:pPr>
              <w:pStyle w:val="Standard"/>
              <w:jc w:val="both"/>
              <w:rPr>
                <w:rFonts w:ascii="Courier New" w:hAnsi="Courier New"/>
              </w:rPr>
            </w:pPr>
            <w:r>
              <w:rPr>
                <w:rFonts w:ascii="Courier New" w:hAnsi="Courier New"/>
              </w:rPr>
              <w:t>Spectrum +3, con intérprete clásico.</w:t>
            </w:r>
          </w:p>
        </w:tc>
      </w:tr>
      <w:tr w:rsidR="008A7E0B" w14:paraId="28762854" w14:textId="77777777" w:rsidTr="008A7E0B">
        <w:tc>
          <w:tcPr>
            <w:tcW w:w="4814" w:type="dxa"/>
          </w:tcPr>
          <w:p w14:paraId="10CF1A68" w14:textId="2BA5C8BA" w:rsidR="008A7E0B" w:rsidRPr="005B7799" w:rsidRDefault="008A7E0B" w:rsidP="00125597">
            <w:pPr>
              <w:pStyle w:val="Standard"/>
              <w:jc w:val="both"/>
              <w:rPr>
                <w:rFonts w:ascii="Courier New" w:hAnsi="Courier New"/>
              </w:rPr>
            </w:pPr>
            <w:r w:rsidRPr="0067350A">
              <w:rPr>
                <w:rFonts w:ascii="Courier New" w:hAnsi="Courier New"/>
              </w:rPr>
              <w:t>ZXUNO.BAT</w:t>
            </w:r>
          </w:p>
        </w:tc>
        <w:tc>
          <w:tcPr>
            <w:tcW w:w="4814" w:type="dxa"/>
          </w:tcPr>
          <w:p w14:paraId="7434CBAA" w14:textId="64865DF4" w:rsidR="008A7E0B" w:rsidRDefault="008A7E0B" w:rsidP="00125597">
            <w:pPr>
              <w:pStyle w:val="Standard"/>
              <w:jc w:val="both"/>
              <w:rPr>
                <w:rFonts w:ascii="Courier New" w:hAnsi="Courier New"/>
              </w:rPr>
            </w:pPr>
            <w:r>
              <w:rPr>
                <w:rFonts w:ascii="Courier New" w:hAnsi="Courier New"/>
              </w:rPr>
              <w:t>ZX-Uno, para tarjeta SD.</w:t>
            </w:r>
          </w:p>
        </w:tc>
      </w:tr>
      <w:tr w:rsidR="008A7E0B" w14:paraId="406E4530" w14:textId="77777777" w:rsidTr="008A7E0B">
        <w:tc>
          <w:tcPr>
            <w:tcW w:w="4814" w:type="dxa"/>
          </w:tcPr>
          <w:p w14:paraId="2B402159" w14:textId="5A0FCCA4" w:rsidR="008A7E0B" w:rsidRPr="005B7799" w:rsidRDefault="008A7E0B" w:rsidP="00125597">
            <w:pPr>
              <w:pStyle w:val="Standard"/>
              <w:jc w:val="both"/>
              <w:rPr>
                <w:rFonts w:ascii="Courier New" w:hAnsi="Courier New"/>
              </w:rPr>
            </w:pPr>
            <w:r>
              <w:rPr>
                <w:rFonts w:ascii="Courier New" w:hAnsi="Courier New"/>
              </w:rPr>
              <w:t>HTML.BAT</w:t>
            </w:r>
          </w:p>
        </w:tc>
        <w:tc>
          <w:tcPr>
            <w:tcW w:w="4814" w:type="dxa"/>
          </w:tcPr>
          <w:p w14:paraId="564C192A" w14:textId="1B289110" w:rsidR="008A7E0B" w:rsidRDefault="008A7E0B" w:rsidP="00125597">
            <w:pPr>
              <w:pStyle w:val="Standard"/>
              <w:jc w:val="both"/>
              <w:rPr>
                <w:rFonts w:ascii="Courier New" w:hAnsi="Courier New"/>
              </w:rPr>
            </w:pPr>
            <w:r>
              <w:rPr>
                <w:rFonts w:ascii="Courier New" w:hAnsi="Courier New"/>
              </w:rPr>
              <w:t>HTM/Javascript</w:t>
            </w:r>
          </w:p>
        </w:tc>
      </w:tr>
      <w:tr w:rsidR="008A7E0B" w14:paraId="6919D8C4" w14:textId="77777777" w:rsidTr="008A7E0B">
        <w:tc>
          <w:tcPr>
            <w:tcW w:w="4814" w:type="dxa"/>
          </w:tcPr>
          <w:p w14:paraId="26015E04" w14:textId="21F19967" w:rsidR="008A7E0B" w:rsidRPr="0067350A" w:rsidRDefault="008A7E0B" w:rsidP="00125597">
            <w:pPr>
              <w:pStyle w:val="Standard"/>
              <w:jc w:val="both"/>
              <w:rPr>
                <w:rFonts w:ascii="Courier New" w:hAnsi="Courier New"/>
              </w:rPr>
            </w:pPr>
            <w:r>
              <w:rPr>
                <w:rFonts w:ascii="Courier New" w:hAnsi="Courier New"/>
              </w:rPr>
              <w:t>OLDMSDOS.BAT</w:t>
            </w:r>
          </w:p>
        </w:tc>
        <w:tc>
          <w:tcPr>
            <w:tcW w:w="4814" w:type="dxa"/>
          </w:tcPr>
          <w:p w14:paraId="1D80967C" w14:textId="4F1F0696" w:rsidR="008A7E0B" w:rsidRDefault="008A7E0B" w:rsidP="00125597">
            <w:pPr>
              <w:pStyle w:val="Standard"/>
              <w:jc w:val="both"/>
              <w:rPr>
                <w:rFonts w:ascii="Courier New" w:hAnsi="Courier New"/>
              </w:rPr>
            </w:pPr>
            <w:r>
              <w:rPr>
                <w:rFonts w:ascii="Courier New" w:hAnsi="Courier New"/>
              </w:rPr>
              <w:t>MSDOS con el viejo intérprete, solo por razones históricas.</w:t>
            </w:r>
          </w:p>
        </w:tc>
      </w:tr>
      <w:tr w:rsidR="008A7E0B" w14:paraId="11FB6667" w14:textId="77777777" w:rsidTr="008A7E0B">
        <w:tc>
          <w:tcPr>
            <w:tcW w:w="4814" w:type="dxa"/>
          </w:tcPr>
          <w:p w14:paraId="1C0D6115" w14:textId="34311F92" w:rsidR="008A7E0B" w:rsidRDefault="008A7E0B" w:rsidP="00125597">
            <w:pPr>
              <w:pStyle w:val="Standard"/>
              <w:jc w:val="both"/>
              <w:rPr>
                <w:rFonts w:ascii="Courier New" w:hAnsi="Courier New"/>
              </w:rPr>
            </w:pPr>
            <w:r>
              <w:rPr>
                <w:rFonts w:ascii="Courier New" w:hAnsi="Courier New"/>
              </w:rPr>
              <w:t>WINDOWS.BAT</w:t>
            </w:r>
          </w:p>
        </w:tc>
        <w:tc>
          <w:tcPr>
            <w:tcW w:w="4814" w:type="dxa"/>
          </w:tcPr>
          <w:p w14:paraId="48522251" w14:textId="7E7D6B2A" w:rsidR="008A7E0B" w:rsidRDefault="008A7E0B" w:rsidP="00125597">
            <w:pPr>
              <w:pStyle w:val="Standard"/>
              <w:jc w:val="both"/>
              <w:rPr>
                <w:rFonts w:ascii="Courier New" w:hAnsi="Courier New"/>
              </w:rPr>
            </w:pPr>
            <w:r>
              <w:rPr>
                <w:rFonts w:ascii="Courier New" w:hAnsi="Courier New"/>
              </w:rPr>
              <w:t>Genera instalable para Windows, basado en DOSBOX y la versión para MSDOS. Este ejecutable es el único que no realiza una prueba de la aventura, puesto que esto requeriría instalar el juego, modificar el registro, icono de escritorio, etc. Puedes probarlo si quieres ejecutando el fichero generado en RELEASE\WINDOWS</w:t>
            </w:r>
          </w:p>
        </w:tc>
      </w:tr>
      <w:tr w:rsidR="008A7E0B" w14:paraId="4F4EAB73" w14:textId="77777777" w:rsidTr="008A7E0B">
        <w:tc>
          <w:tcPr>
            <w:tcW w:w="4814" w:type="dxa"/>
          </w:tcPr>
          <w:p w14:paraId="24C6A910" w14:textId="4F02A475" w:rsidR="008A7E0B" w:rsidRDefault="008A7E0B" w:rsidP="00125597">
            <w:pPr>
              <w:pStyle w:val="Standard"/>
              <w:jc w:val="both"/>
              <w:rPr>
                <w:rFonts w:ascii="Courier New" w:hAnsi="Courier New"/>
              </w:rPr>
            </w:pPr>
          </w:p>
        </w:tc>
        <w:tc>
          <w:tcPr>
            <w:tcW w:w="4814" w:type="dxa"/>
          </w:tcPr>
          <w:p w14:paraId="74508015" w14:textId="2B008BDF" w:rsidR="008A7E0B" w:rsidRDefault="008A7E0B" w:rsidP="00125597">
            <w:pPr>
              <w:pStyle w:val="Standard"/>
              <w:jc w:val="both"/>
              <w:rPr>
                <w:rFonts w:ascii="Courier New" w:hAnsi="Courier New"/>
              </w:rPr>
            </w:pP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37837752"/>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37837753"/>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7B746A">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37837754"/>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37837755"/>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37837756"/>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5F7ECDB"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7B746A">
        <w:fldChar w:fldCharType="begin"/>
      </w:r>
      <w:r w:rsidR="007B746A">
        <w:instrText xml:space="preserve"> SEQ Figure \* ARABIC </w:instrText>
      </w:r>
      <w:r w:rsidR="007B746A">
        <w:fldChar w:fldCharType="separate"/>
      </w:r>
      <w:r w:rsidR="007B746A">
        <w:rPr>
          <w:noProof/>
        </w:rPr>
        <w:t>1</w:t>
      </w:r>
      <w:r w:rsidR="007B746A">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37837757"/>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103CA657"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w:t>
      </w:r>
      <w:r w:rsidR="002541FC">
        <w:rPr>
          <w:rFonts w:ascii="Courier New" w:hAnsi="Courier New"/>
        </w:rPr>
        <w:t>P</w:t>
      </w:r>
      <w:r w:rsidRPr="00535A91">
        <w:rPr>
          <w:rFonts w:ascii="Courier New" w:hAnsi="Courier New"/>
        </w:rPr>
        <w:t>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37837758"/>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137837759"/>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1A36E5C4"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w:t>
      </w:r>
      <w:r w:rsidR="00733A0F">
        <w:rPr>
          <w:rFonts w:ascii="Courier New" w:hAnsi="Courier New"/>
        </w:rPr>
        <w:t>8</w:t>
      </w:r>
      <w:r w:rsidR="00EF5FD1">
        <w:rPr>
          <w:rFonts w:ascii="Courier New" w:hAnsi="Courier New"/>
        </w:rPr>
        <w:t>,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331A6FC9" w:rsidR="004B3C63" w:rsidRPr="00535A91" w:rsidRDefault="004B3C63" w:rsidP="00891DCF">
            <w:pPr>
              <w:pStyle w:val="Standard"/>
              <w:jc w:val="both"/>
              <w:rPr>
                <w:rFonts w:ascii="Courier New" w:hAnsi="Courier New"/>
              </w:rPr>
            </w:pPr>
            <w:r w:rsidRPr="00535A91">
              <w:rPr>
                <w:rFonts w:ascii="Courier New" w:hAnsi="Courier New"/>
              </w:rPr>
              <w:t>2</w:t>
            </w:r>
            <w:r w:rsidR="00733A0F">
              <w:rPr>
                <w:rFonts w:ascii="Courier New" w:hAnsi="Courier New"/>
              </w:rPr>
              <w:t>4</w:t>
            </w:r>
            <w:r w:rsidRPr="00535A91">
              <w:rPr>
                <w:rFonts w:ascii="Courier New" w:hAnsi="Courier New"/>
              </w:rPr>
              <w:t>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733A0F"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37837760"/>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DAAD Ready utiliza su propio sistema de gráficos</w:t>
      </w:r>
      <w:r w:rsidR="003774FA">
        <w:rPr>
          <w:rFonts w:ascii="Courier New" w:hAnsi="Courier New"/>
        </w:rPr>
        <w:t xml:space="preserve"> para los 8 bit, excepto Amstrad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Amstrad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r>
        <w:rPr>
          <w:rFonts w:ascii="Courier New" w:hAnsi="Courier New"/>
        </w:rPr>
        <w:t>picno</w:t>
      </w:r>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picno,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DAAD-Ready para las máquinas de 16 bit, el Amstrad PCW</w:t>
      </w:r>
      <w:r w:rsidR="00097F3E">
        <w:rPr>
          <w:rFonts w:ascii="Courier New" w:hAnsi="Courier New"/>
        </w:rPr>
        <w:t xml:space="preserve"> y el target HTML. Para el resto de máquinas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value</w:t>
      </w:r>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Si value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37837761"/>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XSPEED value</w:t>
      </w:r>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ZX-Spectrum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Pr>
          <w:rFonts w:ascii="Courier New" w:hAnsi="Courier New"/>
        </w:rPr>
        <w:t>condActo</w:t>
      </w:r>
      <w:r w:rsidRPr="001E1F2A">
        <w:rPr>
          <w:rFonts w:ascii="Courier New" w:hAnsi="Courier New"/>
        </w:rPr>
        <w:t>s.</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beeps los tocará cada máquina como lo suela hacer, por </w:t>
      </w:r>
      <w:r w:rsidR="001E1F2A" w:rsidRPr="001E1F2A">
        <w:rPr>
          <w:rFonts w:ascii="Courier New" w:hAnsi="Courier New"/>
        </w:rPr>
        <w:t>ejemplo</w:t>
      </w:r>
      <w:r>
        <w:rPr>
          <w:rFonts w:ascii="Courier New" w:hAnsi="Courier New"/>
        </w:rPr>
        <w:t xml:space="preserve"> </w:t>
      </w:r>
      <w:r w:rsidR="004A3DEE" w:rsidRPr="001E1F2A">
        <w:rPr>
          <w:rFonts w:ascii="Courier New" w:hAnsi="Courier New"/>
        </w:rPr>
        <w:t>será por el speaker en el Spectrum,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No olvides tampoco leer las notas de XSPEED (arriba) si vas a usar Spectrum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-[A-G][#:semitono][num:duraci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nota </w:t>
      </w:r>
      <w:r w:rsidR="0099228E" w:rsidRPr="00100424">
        <w:rPr>
          <w:rFonts w:ascii="Courier New" w:hAnsi="Courier New"/>
        </w:rPr>
        <w:t xml:space="preserve"> </w:t>
      </w:r>
      <w:r w:rsidR="00100424">
        <w:rPr>
          <w:rFonts w:ascii="Courier New" w:hAnsi="Courier New"/>
        </w:rPr>
        <w:t xml:space="preserve">por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Esta cadena reproduce el minueto de Bocherinni:</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Maluva pueden fallar por razones externas. Por ejemplo, leer una imagen desde disco puede fallar porque el fichero no esté, porque el usuario sacó el disco, etc. DAAD y Maluva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117D3696" w:rsidR="00D258F2" w:rsidRPr="0035612B" w:rsidRDefault="002F176B">
      <w:pPr>
        <w:suppressAutoHyphens w:val="0"/>
        <w:rPr>
          <w:rFonts w:ascii="Courier New" w:hAnsi="Courier New" w:cs="Courier New"/>
          <w:u w:val="single"/>
        </w:rPr>
      </w:pPr>
      <w:r w:rsidRPr="0035612B">
        <w:rPr>
          <w:rFonts w:ascii="Courier New" w:hAnsi="Courier New" w:cs="Courier New"/>
          <w:u w:val="single"/>
        </w:rPr>
        <w:t>PICTURE y XPICTURE</w:t>
      </w:r>
    </w:p>
    <w:p w14:paraId="7787B931" w14:textId="77777777" w:rsidR="002F176B" w:rsidRPr="0035612B" w:rsidRDefault="002F176B">
      <w:pPr>
        <w:suppressAutoHyphens w:val="0"/>
        <w:rPr>
          <w:highlight w:val="yellow"/>
          <w:u w:val="single"/>
        </w:rPr>
      </w:pPr>
    </w:p>
    <w:p w14:paraId="1B616E86" w14:textId="0C7632A6" w:rsidR="00294943" w:rsidRPr="0035612B" w:rsidRDefault="002F176B" w:rsidP="005D4F3D">
      <w:pPr>
        <w:pStyle w:val="Standard"/>
        <w:jc w:val="both"/>
        <w:rPr>
          <w:rFonts w:ascii="Courier New" w:hAnsi="Courier New" w:cs="Courier New"/>
        </w:rPr>
      </w:pPr>
      <w:r w:rsidRPr="0035612B">
        <w:rPr>
          <w:rFonts w:ascii="Courier New" w:hAnsi="Courier New" w:cs="Courier New"/>
        </w:rPr>
        <w:t xml:space="preserve">Habrás notado ya que </w:t>
      </w:r>
      <w:r w:rsidR="003F2E5E" w:rsidRPr="0035612B">
        <w:rPr>
          <w:rFonts w:ascii="Courier New" w:hAnsi="Courier New" w:cs="Courier New"/>
        </w:rPr>
        <w:t xml:space="preserve">hay dos condactos para mostrar imágenes, uno es PICTURE (HTML, AMIGA, ST, DOS y PCW) y el otro es XPICTURE (Spectrum, </w:t>
      </w:r>
      <w:r w:rsidR="002F7082" w:rsidRPr="0035612B">
        <w:rPr>
          <w:rFonts w:ascii="Courier New" w:hAnsi="Courier New" w:cs="Courier New"/>
        </w:rPr>
        <w:t xml:space="preserve">CPC, MSX1 y 2, </w:t>
      </w:r>
      <w:r w:rsidR="00AD6BDB" w:rsidRPr="0035612B">
        <w:rPr>
          <w:rFonts w:ascii="Courier New" w:hAnsi="Courier New" w:cs="Courier New"/>
        </w:rPr>
        <w:t>C64 y Plus/4)</w:t>
      </w:r>
    </w:p>
    <w:p w14:paraId="633B2BC5" w14:textId="77777777" w:rsidR="00AD6BDB" w:rsidRPr="0035612B" w:rsidRDefault="00AD6BDB" w:rsidP="005D4F3D">
      <w:pPr>
        <w:pStyle w:val="Standard"/>
        <w:jc w:val="both"/>
        <w:rPr>
          <w:rFonts w:ascii="Courier New" w:hAnsi="Courier New" w:cs="Courier New"/>
        </w:rPr>
      </w:pPr>
    </w:p>
    <w:p w14:paraId="727AFA2E" w14:textId="7ECCF66B" w:rsidR="00AD6BDB" w:rsidRPr="0035612B" w:rsidRDefault="00AD6BDB" w:rsidP="005D4F3D">
      <w:pPr>
        <w:pStyle w:val="Standard"/>
        <w:jc w:val="both"/>
        <w:rPr>
          <w:rFonts w:ascii="Courier New" w:hAnsi="Courier New" w:cs="Courier New"/>
        </w:rPr>
      </w:pPr>
      <w:r w:rsidRPr="0035612B">
        <w:rPr>
          <w:rFonts w:ascii="Courier New" w:hAnsi="Courier New" w:cs="Courier New"/>
        </w:rPr>
        <w:t>Aparte del nombre, hay diferencias importantes  a tener en cuenta:</w:t>
      </w:r>
    </w:p>
    <w:p w14:paraId="2E4C37ED" w14:textId="77777777" w:rsidR="00AD6BDB" w:rsidRPr="0035612B" w:rsidRDefault="00AD6BDB" w:rsidP="005D4F3D">
      <w:pPr>
        <w:pStyle w:val="Standard"/>
        <w:jc w:val="both"/>
        <w:rPr>
          <w:rFonts w:ascii="Courier New" w:hAnsi="Courier New" w:cs="Courier New"/>
        </w:rPr>
      </w:pPr>
    </w:p>
    <w:p w14:paraId="3E2C92EC" w14:textId="40EC2192" w:rsidR="00AD6BDB" w:rsidRDefault="00AD6BDB" w:rsidP="00AD6BDB">
      <w:pPr>
        <w:pStyle w:val="Standard"/>
        <w:numPr>
          <w:ilvl w:val="0"/>
          <w:numId w:val="1"/>
        </w:numPr>
        <w:jc w:val="both"/>
        <w:rPr>
          <w:rFonts w:ascii="Courier New" w:hAnsi="Courier New" w:cs="Courier New"/>
          <w:lang w:val="en-US"/>
        </w:rPr>
      </w:pPr>
      <w:r w:rsidRPr="0035612B">
        <w:rPr>
          <w:rFonts w:ascii="Courier New" w:hAnsi="Courier New" w:cs="Courier New"/>
        </w:rPr>
        <w:t xml:space="preserve">PICTURE, si falla al cargar una imagen, no ejecuta el resto de la entrada. </w:t>
      </w:r>
      <w:r>
        <w:rPr>
          <w:rFonts w:ascii="Courier New" w:hAnsi="Courier New" w:cs="Courier New"/>
          <w:lang w:val="en-US"/>
        </w:rPr>
        <w:t xml:space="preserve">XPICTURE por su parte no </w:t>
      </w:r>
      <w:r w:rsidR="00066B5D">
        <w:rPr>
          <w:rFonts w:ascii="Courier New" w:hAnsi="Courier New" w:cs="Courier New"/>
          <w:lang w:val="en-US"/>
        </w:rPr>
        <w:t>funciona así de serie.</w:t>
      </w:r>
    </w:p>
    <w:p w14:paraId="0AD4C84B" w14:textId="03D4B846" w:rsidR="00066B5D" w:rsidRPr="0035612B" w:rsidRDefault="00066B5D" w:rsidP="00AD6BDB">
      <w:pPr>
        <w:pStyle w:val="Standard"/>
        <w:numPr>
          <w:ilvl w:val="0"/>
          <w:numId w:val="1"/>
        </w:numPr>
        <w:jc w:val="both"/>
        <w:rPr>
          <w:rFonts w:ascii="Courier New" w:hAnsi="Courier New" w:cs="Courier New"/>
        </w:rPr>
      </w:pPr>
      <w:r w:rsidRPr="0035612B">
        <w:rPr>
          <w:rFonts w:ascii="Courier New" w:hAnsi="Courier New" w:cs="Courier New"/>
        </w:rPr>
        <w:t>PICTURE no pinta la imagen, solo la carga, depende de DISPLAY</w:t>
      </w:r>
      <w:r w:rsidR="00C770B9" w:rsidRPr="0035612B">
        <w:rPr>
          <w:rFonts w:ascii="Courier New" w:hAnsi="Courier New" w:cs="Courier New"/>
        </w:rPr>
        <w:t xml:space="preserve"> </w:t>
      </w:r>
      <w:r w:rsidRPr="0035612B">
        <w:rPr>
          <w:rFonts w:ascii="Courier New" w:hAnsi="Courier New" w:cs="Courier New"/>
        </w:rPr>
        <w:lastRenderedPageBreak/>
        <w:t>para mostrarla.</w:t>
      </w:r>
    </w:p>
    <w:p w14:paraId="3E7C2A2E" w14:textId="77777777" w:rsidR="00F66B0D" w:rsidRPr="0035612B" w:rsidRDefault="00F66B0D" w:rsidP="00F66B0D">
      <w:pPr>
        <w:pStyle w:val="Standard"/>
        <w:ind w:left="720"/>
        <w:jc w:val="both"/>
        <w:rPr>
          <w:rFonts w:ascii="Courier New" w:hAnsi="Courier New" w:cs="Courier New"/>
        </w:rPr>
      </w:pPr>
    </w:p>
    <w:p w14:paraId="7C0E0A3C" w14:textId="29C79455" w:rsidR="00066B5D" w:rsidRPr="0035612B" w:rsidRDefault="00F66B0D" w:rsidP="00F66B0D">
      <w:pPr>
        <w:pStyle w:val="Standard"/>
        <w:jc w:val="both"/>
        <w:rPr>
          <w:rFonts w:ascii="Courier New" w:hAnsi="Courier New" w:cs="Courier New"/>
        </w:rPr>
      </w:pPr>
      <w:r w:rsidRPr="0035612B">
        <w:rPr>
          <w:rFonts w:ascii="Courier New" w:hAnsi="Courier New" w:cs="Courier New"/>
        </w:rPr>
        <w:t>Además, si el compilador encuentra un XPICTURE y el target  no es el adecuado, lo cambia a PICTURE, hacienda todo aun más confuse.</w:t>
      </w:r>
    </w:p>
    <w:p w14:paraId="4D28AAA2" w14:textId="77777777" w:rsidR="00F66B0D" w:rsidRPr="0035612B" w:rsidRDefault="00F66B0D" w:rsidP="00F66B0D">
      <w:pPr>
        <w:pStyle w:val="Standard"/>
        <w:jc w:val="both"/>
        <w:rPr>
          <w:rFonts w:ascii="Courier New" w:hAnsi="Courier New" w:cs="Courier New"/>
        </w:rPr>
      </w:pPr>
    </w:p>
    <w:p w14:paraId="6C6E7F7A" w14:textId="41815E74" w:rsidR="00F66B0D" w:rsidRPr="0035612B" w:rsidRDefault="00F66B0D" w:rsidP="00F66B0D">
      <w:pPr>
        <w:pStyle w:val="Standard"/>
        <w:jc w:val="both"/>
        <w:rPr>
          <w:rFonts w:ascii="Courier New" w:hAnsi="Courier New" w:cs="Courier New"/>
        </w:rPr>
      </w:pPr>
      <w:r w:rsidRPr="0035612B">
        <w:rPr>
          <w:rFonts w:ascii="Courier New" w:hAnsi="Courier New" w:cs="Courier New"/>
        </w:rPr>
        <w:t>Lamentablemente, no hay una manera de evitar todo esto, XPICTURE es es parte del addon MALUVA y es ajeno a DAAD</w:t>
      </w:r>
      <w:r w:rsidR="00C770B9" w:rsidRPr="0035612B">
        <w:rPr>
          <w:rFonts w:ascii="Courier New" w:hAnsi="Courier New" w:cs="Courier New"/>
        </w:rPr>
        <w:t>, mientras que PICTURE es el sistema original de DAAD.</w:t>
      </w:r>
    </w:p>
    <w:p w14:paraId="22641062" w14:textId="37AC68DA" w:rsidR="00E20923" w:rsidRPr="00CB3C19" w:rsidRDefault="00E20923" w:rsidP="00CB3C19">
      <w:pPr>
        <w:pStyle w:val="T2DAAD"/>
      </w:pPr>
      <w:bookmarkStart w:id="31" w:name="_Toc137837762"/>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37837763"/>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37837764"/>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37837765"/>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37837766"/>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37837767"/>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733A0F"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37837768"/>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37837769"/>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37837770"/>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37837771"/>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Esto incluye un fichero binario tal cual viene en la DDB. No es algo 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37837772"/>
      <w:r>
        <w:lastRenderedPageBreak/>
        <w:t>Apéndices</w:t>
      </w:r>
      <w:bookmarkEnd w:id="49"/>
    </w:p>
    <w:p w14:paraId="1FCBB51A" w14:textId="05DE04C2" w:rsidR="003E3409" w:rsidRPr="00535A91" w:rsidRDefault="009F017E" w:rsidP="00CB3C19">
      <w:pPr>
        <w:pStyle w:val="T2DAAD"/>
      </w:pPr>
      <w:bookmarkStart w:id="50" w:name="_Toc137837773"/>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35612B" w:rsidRDefault="00B116E5" w:rsidP="006C3627">
      <w:pPr>
        <w:pStyle w:val="Standard"/>
        <w:numPr>
          <w:ilvl w:val="0"/>
          <w:numId w:val="1"/>
        </w:numPr>
        <w:jc w:val="both"/>
        <w:rPr>
          <w:rFonts w:ascii="Courier New" w:hAnsi="Courier New"/>
        </w:rPr>
      </w:pPr>
      <w:r w:rsidRPr="0035612B">
        <w:rPr>
          <w:rFonts w:ascii="Courier New" w:hAnsi="Courier New"/>
        </w:rPr>
        <w:t xml:space="preserve">AD8x6.CHR </w:t>
      </w:r>
      <w:r w:rsidR="006C3627" w:rsidRPr="0035612B">
        <w:rPr>
          <w:rFonts w:ascii="Courier New" w:hAnsi="Courier New"/>
        </w:rPr>
        <w:t>es</w:t>
      </w:r>
      <w:r w:rsidRPr="0035612B">
        <w:rPr>
          <w:rFonts w:ascii="Courier New" w:hAnsi="Courier New"/>
        </w:rPr>
        <w:t xml:space="preserve"> </w:t>
      </w:r>
      <w:r w:rsidR="006C3627" w:rsidRPr="0035612B">
        <w:rPr>
          <w:rFonts w:ascii="Courier New" w:hAnsi="Courier New"/>
        </w:rPr>
        <w:t>p</w:t>
      </w:r>
      <w:r w:rsidR="00DB40F9" w:rsidRPr="0035612B">
        <w:rPr>
          <w:rFonts w:ascii="Courier New" w:hAnsi="Courier New"/>
        </w:rPr>
        <w:t xml:space="preserve">ar </w:t>
      </w:r>
      <w:r w:rsidRPr="0035612B">
        <w:rPr>
          <w:rFonts w:ascii="Courier New" w:hAnsi="Courier New"/>
        </w:rPr>
        <w:t>Spectrum, MSX1, MSX2, Amstrad PCW</w:t>
      </w:r>
      <w:r w:rsidR="00BB3FEF" w:rsidRPr="0035612B">
        <w:rPr>
          <w:rFonts w:ascii="Courier New" w:hAnsi="Courier New"/>
        </w:rPr>
        <w:t>, Amiga, Atari ST</w:t>
      </w:r>
      <w:r w:rsidRPr="0035612B">
        <w:rPr>
          <w:rFonts w:ascii="Courier New" w:hAnsi="Courier New"/>
        </w:rPr>
        <w:t xml:space="preserve"> </w:t>
      </w:r>
      <w:r w:rsidR="00722CA8" w:rsidRPr="0035612B">
        <w:rPr>
          <w:rFonts w:ascii="Courier New" w:hAnsi="Courier New"/>
        </w:rPr>
        <w:t>y</w:t>
      </w:r>
      <w:r w:rsidRPr="0035612B">
        <w:rPr>
          <w:rFonts w:ascii="Courier New" w:hAnsi="Courier New"/>
        </w:rPr>
        <w:t xml:space="preserve"> </w:t>
      </w:r>
      <w:r w:rsidR="000E4317" w:rsidRPr="0035612B">
        <w:rPr>
          <w:rFonts w:ascii="Courier New" w:hAnsi="Courier New"/>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37837774"/>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37837775"/>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37837776"/>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37837777"/>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Solheim  and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y esta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0E289285" w14:textId="1310133D" w:rsidR="004C3499" w:rsidRPr="00E1276F" w:rsidRDefault="004C3499" w:rsidP="004D3AF7">
      <w:pPr>
        <w:pStyle w:val="Standard"/>
        <w:numPr>
          <w:ilvl w:val="0"/>
          <w:numId w:val="1"/>
        </w:numPr>
        <w:jc w:val="both"/>
        <w:rPr>
          <w:rFonts w:ascii="Courier New" w:hAnsi="Courier New"/>
        </w:rPr>
      </w:pPr>
      <w:r>
        <w:rPr>
          <w:rFonts w:ascii="Courier New" w:hAnsi="Courier New"/>
        </w:rPr>
        <w:t xml:space="preserve">CPCE es </w:t>
      </w:r>
      <w:r w:rsidR="009808D8">
        <w:rPr>
          <w:rFonts w:ascii="Courier New" w:hAnsi="Courier New"/>
        </w:rPr>
        <w:t>(</w:t>
      </w:r>
      <w:r>
        <w:rPr>
          <w:rFonts w:ascii="Courier New" w:hAnsi="Courier New"/>
        </w:rPr>
        <w:t>C</w:t>
      </w:r>
      <w:r w:rsidR="009808D8">
        <w:rPr>
          <w:rFonts w:ascii="Courier New" w:hAnsi="Courier New"/>
        </w:rPr>
        <w:t>) CNGSOFT. CPCE es Freeware.</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DC6F1" w14:textId="77777777" w:rsidR="0007670F" w:rsidRDefault="0007670F">
      <w:r>
        <w:separator/>
      </w:r>
    </w:p>
  </w:endnote>
  <w:endnote w:type="continuationSeparator" w:id="0">
    <w:p w14:paraId="68FF953E" w14:textId="77777777" w:rsidR="0007670F" w:rsidRDefault="0007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C376F" w14:textId="77777777" w:rsidR="0007670F" w:rsidRDefault="0007670F">
      <w:r>
        <w:rPr>
          <w:color w:val="000000"/>
        </w:rPr>
        <w:separator/>
      </w:r>
    </w:p>
  </w:footnote>
  <w:footnote w:type="continuationSeparator" w:id="0">
    <w:p w14:paraId="4111B92F" w14:textId="77777777" w:rsidR="0007670F" w:rsidRDefault="00076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670F"/>
    <w:rsid w:val="000779A2"/>
    <w:rsid w:val="00083AFC"/>
    <w:rsid w:val="00085A82"/>
    <w:rsid w:val="00095039"/>
    <w:rsid w:val="000973EA"/>
    <w:rsid w:val="00097ED0"/>
    <w:rsid w:val="00097F3E"/>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859BF"/>
    <w:rsid w:val="001950ED"/>
    <w:rsid w:val="001A0F86"/>
    <w:rsid w:val="001A52CC"/>
    <w:rsid w:val="001B3291"/>
    <w:rsid w:val="001B72A9"/>
    <w:rsid w:val="001B7382"/>
    <w:rsid w:val="001D10AC"/>
    <w:rsid w:val="001D35F6"/>
    <w:rsid w:val="001E1A97"/>
    <w:rsid w:val="001E1F2A"/>
    <w:rsid w:val="001E3341"/>
    <w:rsid w:val="001E73D7"/>
    <w:rsid w:val="001F15CC"/>
    <w:rsid w:val="001F7D07"/>
    <w:rsid w:val="00201E62"/>
    <w:rsid w:val="00205383"/>
    <w:rsid w:val="0021435D"/>
    <w:rsid w:val="00233195"/>
    <w:rsid w:val="00240D72"/>
    <w:rsid w:val="002513AB"/>
    <w:rsid w:val="002541FC"/>
    <w:rsid w:val="00256F53"/>
    <w:rsid w:val="002614CD"/>
    <w:rsid w:val="00264848"/>
    <w:rsid w:val="00275E70"/>
    <w:rsid w:val="002836DF"/>
    <w:rsid w:val="00285B23"/>
    <w:rsid w:val="00294943"/>
    <w:rsid w:val="00297DB1"/>
    <w:rsid w:val="002A1C78"/>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5612B"/>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3499"/>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094C"/>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294D"/>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3A0F"/>
    <w:rsid w:val="00736800"/>
    <w:rsid w:val="007402D6"/>
    <w:rsid w:val="007432A1"/>
    <w:rsid w:val="0074721B"/>
    <w:rsid w:val="007523E2"/>
    <w:rsid w:val="00760CB6"/>
    <w:rsid w:val="00762512"/>
    <w:rsid w:val="00765738"/>
    <w:rsid w:val="00765A44"/>
    <w:rsid w:val="0077191B"/>
    <w:rsid w:val="007728A7"/>
    <w:rsid w:val="00781F2B"/>
    <w:rsid w:val="007A148E"/>
    <w:rsid w:val="007A7827"/>
    <w:rsid w:val="007B0E26"/>
    <w:rsid w:val="007B0E84"/>
    <w:rsid w:val="007B5C30"/>
    <w:rsid w:val="007B746A"/>
    <w:rsid w:val="007C0922"/>
    <w:rsid w:val="007C3690"/>
    <w:rsid w:val="007D0AE3"/>
    <w:rsid w:val="007D1863"/>
    <w:rsid w:val="007D542B"/>
    <w:rsid w:val="007D706B"/>
    <w:rsid w:val="007D7C82"/>
    <w:rsid w:val="007E47C1"/>
    <w:rsid w:val="007E56B1"/>
    <w:rsid w:val="007F74C3"/>
    <w:rsid w:val="0080359D"/>
    <w:rsid w:val="0082299B"/>
    <w:rsid w:val="008247C7"/>
    <w:rsid w:val="00830221"/>
    <w:rsid w:val="008411BE"/>
    <w:rsid w:val="00845B9E"/>
    <w:rsid w:val="00855AF8"/>
    <w:rsid w:val="00857EF7"/>
    <w:rsid w:val="00871199"/>
    <w:rsid w:val="008746E0"/>
    <w:rsid w:val="00877440"/>
    <w:rsid w:val="00877A4A"/>
    <w:rsid w:val="00877F73"/>
    <w:rsid w:val="00891DCF"/>
    <w:rsid w:val="008A7E0B"/>
    <w:rsid w:val="008B2C64"/>
    <w:rsid w:val="008B2F42"/>
    <w:rsid w:val="008B6908"/>
    <w:rsid w:val="008D2F10"/>
    <w:rsid w:val="008D6221"/>
    <w:rsid w:val="008E03EB"/>
    <w:rsid w:val="008F5359"/>
    <w:rsid w:val="008F7E7D"/>
    <w:rsid w:val="009053AB"/>
    <w:rsid w:val="00917848"/>
    <w:rsid w:val="00917B43"/>
    <w:rsid w:val="00922EA6"/>
    <w:rsid w:val="00937F48"/>
    <w:rsid w:val="00942045"/>
    <w:rsid w:val="009442A0"/>
    <w:rsid w:val="009549DF"/>
    <w:rsid w:val="009562FB"/>
    <w:rsid w:val="00974A8A"/>
    <w:rsid w:val="00976051"/>
    <w:rsid w:val="00980215"/>
    <w:rsid w:val="009808D8"/>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65BC"/>
    <w:rsid w:val="00C22526"/>
    <w:rsid w:val="00C24CD5"/>
    <w:rsid w:val="00C345A0"/>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92EED"/>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761DC"/>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17525</Words>
  <Characters>96390</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22</cp:revision>
  <cp:lastPrinted>2023-09-24T14:54:00Z</cp:lastPrinted>
  <dcterms:created xsi:type="dcterms:W3CDTF">2023-06-16T17:53:00Z</dcterms:created>
  <dcterms:modified xsi:type="dcterms:W3CDTF">2023-09-24T14:54:00Z</dcterms:modified>
</cp:coreProperties>
</file>