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7DF7" w14:textId="2633A69F" w:rsidR="00D75B5C" w:rsidRPr="00D75B5C" w:rsidRDefault="00D75B5C" w:rsidP="00D75B5C">
      <w:pPr>
        <w:spacing w:after="0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proofErr w:type="spellStart"/>
      <w:r w:rsidRPr="00D75B5C">
        <w:rPr>
          <w:rFonts w:ascii="Calibri" w:hAnsi="Calibri" w:cs="Calibri"/>
          <w:b/>
          <w:bCs/>
          <w:sz w:val="40"/>
          <w:szCs w:val="40"/>
          <w:lang w:val="en-US"/>
        </w:rPr>
        <w:t>Marwadi</w:t>
      </w:r>
      <w:proofErr w:type="spellEnd"/>
      <w:r w:rsidRPr="00D75B5C">
        <w:rPr>
          <w:rFonts w:ascii="Calibri" w:hAnsi="Calibri" w:cs="Calibri"/>
          <w:b/>
          <w:bCs/>
          <w:sz w:val="40"/>
          <w:szCs w:val="40"/>
          <w:lang w:val="en-US"/>
        </w:rPr>
        <w:t xml:space="preserve"> University</w:t>
      </w:r>
    </w:p>
    <w:p w14:paraId="11C07200" w14:textId="2860E8F1" w:rsidR="00D75B5C" w:rsidRPr="00D75B5C" w:rsidRDefault="00D75B5C" w:rsidP="00D75B5C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  <w:r w:rsidRPr="00D75B5C">
        <w:rPr>
          <w:rFonts w:ascii="Calibri" w:hAnsi="Calibri" w:cs="Calibri"/>
          <w:b/>
          <w:bCs/>
          <w:sz w:val="40"/>
          <w:szCs w:val="40"/>
          <w:lang w:val="en-US"/>
        </w:rPr>
        <w:t>Faculty of Computer Applications</w:t>
      </w:r>
    </w:p>
    <w:p w14:paraId="42328AE6" w14:textId="77777777" w:rsidR="00D75B5C" w:rsidRDefault="00D75B5C" w:rsidP="00D75B5C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</w:p>
    <w:p w14:paraId="560B2D6A" w14:textId="54C91B8B" w:rsidR="0044030A" w:rsidRPr="00D75B5C" w:rsidRDefault="00D75B5C" w:rsidP="00D75B5C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D75B5C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BCA 4E Python Mid-1 Exam</w:t>
      </w:r>
    </w:p>
    <w:p w14:paraId="53F1019A" w14:textId="77777777" w:rsidR="00D75B5C" w:rsidRDefault="00D75B5C" w:rsidP="00D75B5C">
      <w:pPr>
        <w:jc w:val="center"/>
        <w:rPr>
          <w:lang w:val="en-US"/>
        </w:rPr>
      </w:pPr>
    </w:p>
    <w:p w14:paraId="7EAEC8CE" w14:textId="20588B3C" w:rsidR="00D75B5C" w:rsidRDefault="00D75B5C" w:rsidP="00D75B5C">
      <w:pPr>
        <w:rPr>
          <w:lang w:val="en-US"/>
        </w:rPr>
      </w:pPr>
      <w:r>
        <w:rPr>
          <w:lang w:val="en-US"/>
        </w:rPr>
        <w:t xml:space="preserve">Enrollment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</w:t>
      </w:r>
      <w:r w:rsidR="00F42D63">
        <w:rPr>
          <w:lang w:val="en-US"/>
        </w:rPr>
        <w:t>92400527004</w:t>
      </w:r>
    </w:p>
    <w:p w14:paraId="3D832206" w14:textId="17C434A7" w:rsidR="00D75B5C" w:rsidRDefault="00D75B5C" w:rsidP="00D75B5C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 w:rsidR="00F42D63">
        <w:rPr>
          <w:lang w:val="en-US"/>
        </w:rPr>
        <w:t>Utophiwa</w:t>
      </w:r>
      <w:proofErr w:type="spellEnd"/>
      <w:r w:rsidR="00F42D63">
        <w:rPr>
          <w:lang w:val="en-US"/>
        </w:rPr>
        <w:t xml:space="preserve"> Mabuza</w:t>
      </w:r>
    </w:p>
    <w:p w14:paraId="7E14DF12" w14:textId="4F63268E" w:rsidR="00D75B5C" w:rsidRDefault="00D75B5C" w:rsidP="00D75B5C">
      <w:pPr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</w:t>
      </w:r>
      <w:r w:rsidR="00F42D63">
        <w:rPr>
          <w:lang w:val="en-US"/>
        </w:rPr>
        <w:t>BCA 4E</w:t>
      </w:r>
    </w:p>
    <w:p w14:paraId="73B2CA8C" w14:textId="6065B9C4" w:rsidR="00D75B5C" w:rsidRDefault="00D75B5C" w:rsidP="00D75B5C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</w:t>
      </w:r>
      <w:r w:rsidR="00F42D63">
        <w:rPr>
          <w:lang w:val="en-US"/>
        </w:rPr>
        <w:t>12 March 2026</w:t>
      </w:r>
    </w:p>
    <w:p w14:paraId="32EF3834" w14:textId="77777777" w:rsidR="00D75B5C" w:rsidRDefault="00D75B5C">
      <w:pPr>
        <w:rPr>
          <w:lang w:val="en-US"/>
        </w:rPr>
      </w:pPr>
      <w:r>
        <w:rPr>
          <w:lang w:val="en-US"/>
        </w:rPr>
        <w:br w:type="page"/>
      </w:r>
    </w:p>
    <w:p w14:paraId="013EF7B8" w14:textId="763983A8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1</w:t>
      </w:r>
    </w:p>
    <w:p w14:paraId="14078C28" w14:textId="18C5C5AB" w:rsidR="00D75B5C" w:rsidRDefault="00F42D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356CBE" wp14:editId="67DEE814">
            <wp:extent cx="6286500" cy="3817620"/>
            <wp:effectExtent l="0" t="0" r="0" b="0"/>
            <wp:docPr id="133473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B5C">
        <w:rPr>
          <w:lang w:val="en-US"/>
        </w:rPr>
        <w:br w:type="page"/>
      </w:r>
    </w:p>
    <w:p w14:paraId="0E098EA6" w14:textId="5F9474DD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2</w:t>
      </w:r>
    </w:p>
    <w:p w14:paraId="4BC04B1F" w14:textId="763CEB6A" w:rsidR="00F42D63" w:rsidRDefault="00F42D63" w:rsidP="00F42D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20277D" wp14:editId="178F19D6">
            <wp:extent cx="6126480" cy="3444240"/>
            <wp:effectExtent l="0" t="0" r="7620" b="3810"/>
            <wp:docPr id="1159278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987F" w14:textId="216A6337" w:rsidR="00D75B5C" w:rsidRDefault="00D75B5C">
      <w:pPr>
        <w:rPr>
          <w:lang w:val="en-US"/>
        </w:rPr>
      </w:pPr>
      <w:r>
        <w:rPr>
          <w:lang w:val="en-US"/>
        </w:rPr>
        <w:br w:type="page"/>
      </w:r>
    </w:p>
    <w:p w14:paraId="7FFEB021" w14:textId="4332C98A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3</w:t>
      </w:r>
    </w:p>
    <w:p w14:paraId="0E6A8F00" w14:textId="79B1DF00" w:rsidR="00D75B5C" w:rsidRDefault="00F42D6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C4EB9A" wp14:editId="144E368A">
            <wp:extent cx="6126480" cy="3444240"/>
            <wp:effectExtent l="0" t="0" r="7620" b="3810"/>
            <wp:docPr id="652732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B5C">
        <w:rPr>
          <w:lang w:val="en-US"/>
        </w:rPr>
        <w:br w:type="page"/>
      </w:r>
    </w:p>
    <w:p w14:paraId="0FD6EC45" w14:textId="4668A8CD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4</w:t>
      </w:r>
    </w:p>
    <w:p w14:paraId="16D1DAE0" w14:textId="683E1CB6" w:rsidR="00F42D63" w:rsidRPr="00F42D63" w:rsidRDefault="00F42D63" w:rsidP="00F42D63">
      <w:pPr>
        <w:rPr>
          <w:lang w:val="en-US"/>
        </w:rPr>
      </w:pPr>
      <w:r w:rsidRPr="00F42D63">
        <w:rPr>
          <w:lang w:val="en-US"/>
        </w:rPr>
        <w:drawing>
          <wp:inline distT="0" distB="0" distL="0" distR="0" wp14:anchorId="6205E292" wp14:editId="33385CD5">
            <wp:extent cx="6126480" cy="3446145"/>
            <wp:effectExtent l="0" t="0" r="7620" b="1905"/>
            <wp:docPr id="383643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F5529" w14:textId="77777777" w:rsidR="00D75B5C" w:rsidRDefault="00D75B5C">
      <w:pPr>
        <w:rPr>
          <w:lang w:val="en-US"/>
        </w:rPr>
      </w:pPr>
      <w:r>
        <w:rPr>
          <w:lang w:val="en-US"/>
        </w:rPr>
        <w:br w:type="page"/>
      </w:r>
    </w:p>
    <w:p w14:paraId="4E42DD60" w14:textId="7EE87207" w:rsidR="00D75B5C" w:rsidRP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- 5</w:t>
      </w:r>
    </w:p>
    <w:sectPr w:rsidR="00D75B5C" w:rsidRPr="00D75B5C" w:rsidSect="00F43512">
      <w:pgSz w:w="11909" w:h="16834" w:code="9"/>
      <w:pgMar w:top="907" w:right="994" w:bottom="1440" w:left="12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5C"/>
    <w:rsid w:val="00090A9D"/>
    <w:rsid w:val="0044030A"/>
    <w:rsid w:val="006A47C1"/>
    <w:rsid w:val="007572D5"/>
    <w:rsid w:val="007C7870"/>
    <w:rsid w:val="00D75B5C"/>
    <w:rsid w:val="00F42D63"/>
    <w:rsid w:val="00F4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8C5A"/>
  <w15:chartTrackingRefBased/>
  <w15:docId w15:val="{A56D598B-6DFD-4B44-ABFA-BEA69A1C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Gajjar</dc:creator>
  <cp:keywords/>
  <dc:description/>
  <cp:lastModifiedBy>UTOPHIWA MABUZA</cp:lastModifiedBy>
  <cp:revision>2</cp:revision>
  <dcterms:created xsi:type="dcterms:W3CDTF">2026-03-12T03:28:00Z</dcterms:created>
  <dcterms:modified xsi:type="dcterms:W3CDTF">2026-03-12T03:28:00Z</dcterms:modified>
</cp:coreProperties>
</file>