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1440" w:firstLine="720"/>
        <w:rPr>
          <w:b w:val="1"/>
          <w:color w:val="990000"/>
          <w:sz w:val="26"/>
          <w:szCs w:val="26"/>
        </w:rPr>
      </w:pPr>
      <w:r w:rsidDel="00000000" w:rsidR="00000000" w:rsidRPr="00000000">
        <w:rPr>
          <w:b w:val="1"/>
          <w:color w:val="990000"/>
          <w:sz w:val="26"/>
          <w:szCs w:val="26"/>
          <w:rtl w:val="0"/>
        </w:rPr>
        <w:t xml:space="preserve">Understanding Gen Z’s Career Aspirations</w:t>
      </w:r>
    </w:p>
    <w:p w:rsidR="00000000" w:rsidDel="00000000" w:rsidP="00000000" w:rsidRDefault="00000000" w:rsidRPr="00000000" w14:paraId="00000002">
      <w:pPr>
        <w:spacing w:after="240" w:before="240" w:lineRule="auto"/>
        <w:ind w:left="1440" w:firstLine="720"/>
        <w:rPr>
          <w:b w:val="1"/>
          <w:color w:val="990000"/>
          <w:sz w:val="26"/>
          <w:szCs w:val="26"/>
        </w:rPr>
      </w:pPr>
      <w:r w:rsidDel="00000000" w:rsidR="00000000" w:rsidRPr="00000000">
        <w:rPr>
          <w:rtl w:val="0"/>
        </w:rPr>
      </w:r>
    </w:p>
    <w:p w:rsidR="00000000" w:rsidDel="00000000" w:rsidP="00000000" w:rsidRDefault="00000000" w:rsidRPr="00000000" w14:paraId="00000003">
      <w:pPr>
        <w:spacing w:after="240" w:lineRule="auto"/>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job market is being revolutionized by the emergence of Generation Z (Gen Z) in the workplace. Gen Z consists of individuals born from the mid-to-late 1990s through the early 2010s, and they have diverse values, objectives, and aspirations compared to past generations. However, managers often struggle to fully understand these objectives, making it challenging to recruit, retain, and engage Gen Z employees effectively.</w:t>
      </w:r>
    </w:p>
    <w:p w:rsidR="00000000" w:rsidDel="00000000" w:rsidP="00000000" w:rsidRDefault="00000000" w:rsidRPr="00000000" w14:paraId="00000005">
      <w:pPr>
        <w:spacing w:after="240" w:before="240" w:lineRule="auto"/>
        <w:rPr>
          <w:b w:val="1"/>
          <w:color w:val="990000"/>
          <w:sz w:val="26"/>
          <w:szCs w:val="26"/>
        </w:rPr>
      </w:pPr>
      <w:r w:rsidDel="00000000" w:rsidR="00000000" w:rsidRPr="00000000">
        <w:rPr>
          <w:rtl w:val="0"/>
        </w:rPr>
        <w:t xml:space="preserve">This research delves into the career goals of Gen Z, the obstacles they encounter in realizing their aspirations, and how employers can bridge the expectation gap to create a more inclusive and satisfying work environment.</w:t>
      </w:r>
      <w:r w:rsidDel="00000000" w:rsidR="00000000" w:rsidRPr="00000000">
        <w:rPr>
          <w:rtl w:val="0"/>
        </w:rPr>
      </w:r>
    </w:p>
    <w:p w:rsidR="00000000" w:rsidDel="00000000" w:rsidP="00000000" w:rsidRDefault="00000000" w:rsidRPr="00000000" w14:paraId="00000006">
      <w:pPr>
        <w:spacing w:after="240" w:before="240" w:lineRule="auto"/>
        <w:ind w:left="1440" w:firstLine="720"/>
        <w:rPr>
          <w:b w:val="1"/>
          <w:color w:val="990000"/>
          <w:sz w:val="26"/>
          <w:szCs w:val="26"/>
        </w:rPr>
      </w:pPr>
      <w:r w:rsidDel="00000000" w:rsidR="00000000" w:rsidRPr="00000000">
        <w:rPr>
          <w:rtl w:val="0"/>
        </w:rPr>
      </w:r>
    </w:p>
    <w:p w:rsidR="00000000" w:rsidDel="00000000" w:rsidP="00000000" w:rsidRDefault="00000000" w:rsidRPr="00000000" w14:paraId="00000007">
      <w:pPr>
        <w:spacing w:after="240" w:before="240" w:lineRule="auto"/>
        <w:rPr>
          <w:b w:val="1"/>
          <w:sz w:val="26"/>
          <w:szCs w:val="26"/>
        </w:rPr>
      </w:pPr>
      <w:r w:rsidDel="00000000" w:rsidR="00000000" w:rsidRPr="00000000">
        <w:rPr>
          <w:b w:val="1"/>
          <w:sz w:val="26"/>
          <w:szCs w:val="26"/>
          <w:rtl w:val="0"/>
        </w:rPr>
        <w:t xml:space="preserve">Who is Gen Z?</w:t>
      </w:r>
    </w:p>
    <w:p w:rsidR="00000000" w:rsidDel="00000000" w:rsidP="00000000" w:rsidRDefault="00000000" w:rsidRPr="00000000" w14:paraId="00000008">
      <w:pPr>
        <w:spacing w:after="240" w:before="240" w:lineRule="auto"/>
        <w:rPr/>
      </w:pPr>
      <w:r w:rsidDel="00000000" w:rsidR="00000000" w:rsidRPr="00000000">
        <w:rPr>
          <w:rtl w:val="0"/>
        </w:rPr>
        <w:t xml:space="preserve">Gen Z is the generation that grew up with technology. They are described as tech-savvy, innovative, and driven by purposeful work. They differ from previous generations in that they value employment that aligns with their ideologies and allows them to develop beyond traditional notions of job security.</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b w:val="1"/>
          <w:sz w:val="26"/>
          <w:szCs w:val="26"/>
        </w:rPr>
      </w:pPr>
      <w:r w:rsidDel="00000000" w:rsidR="00000000" w:rsidRPr="00000000">
        <w:rPr>
          <w:b w:val="1"/>
          <w:sz w:val="26"/>
          <w:szCs w:val="26"/>
          <w:rtl w:val="0"/>
        </w:rPr>
        <w:t xml:space="preserve">What Are Their Career Aspirations?</w:t>
      </w:r>
    </w:p>
    <w:p w:rsidR="00000000" w:rsidDel="00000000" w:rsidP="00000000" w:rsidRDefault="00000000" w:rsidRPr="00000000" w14:paraId="0000000B">
      <w:pPr>
        <w:spacing w:after="240" w:before="240" w:lineRule="auto"/>
        <w:rPr/>
      </w:pPr>
      <w:r w:rsidDel="00000000" w:rsidR="00000000" w:rsidRPr="00000000">
        <w:rPr>
          <w:rtl w:val="0"/>
        </w:rPr>
        <w:t xml:space="preserve">Pursuit of Passion Over Paycheck – Unlike earlier generations that prioritized salary and job security, Gen Z is more inclined to pursue careers that align with their values and interests.</w:t>
      </w:r>
    </w:p>
    <w:p w:rsidR="00000000" w:rsidDel="00000000" w:rsidP="00000000" w:rsidRDefault="00000000" w:rsidRPr="00000000" w14:paraId="0000000C">
      <w:pPr>
        <w:spacing w:after="240" w:before="240" w:lineRule="auto"/>
        <w:rPr/>
      </w:pPr>
      <w:r w:rsidDel="00000000" w:rsidR="00000000" w:rsidRPr="00000000">
        <w:rPr>
          <w:rtl w:val="0"/>
        </w:rPr>
        <w:t xml:space="preserve">Hope for Flexibility – Work-life balance is a top priority, with many preferring remote work or flexible working arrangements.</w:t>
      </w:r>
    </w:p>
    <w:p w:rsidR="00000000" w:rsidDel="00000000" w:rsidP="00000000" w:rsidRDefault="00000000" w:rsidRPr="00000000" w14:paraId="0000000D">
      <w:pPr>
        <w:spacing w:after="240" w:before="240" w:lineRule="auto"/>
        <w:rPr/>
      </w:pPr>
      <w:r w:rsidDel="00000000" w:rsidR="00000000" w:rsidRPr="00000000">
        <w:rPr>
          <w:rtl w:val="0"/>
        </w:rPr>
        <w:t xml:space="preserve">Ongoing Growth and Development – They appreciate mentorship and career development, focusing on upskilling and long-term job tenure with a company that supports their professional growth.</w:t>
      </w:r>
    </w:p>
    <w:p w:rsidR="00000000" w:rsidDel="00000000" w:rsidP="00000000" w:rsidRDefault="00000000" w:rsidRPr="00000000" w14:paraId="0000000E">
      <w:pPr>
        <w:spacing w:after="240" w:before="240" w:lineRule="auto"/>
        <w:rPr/>
      </w:pPr>
      <w:r w:rsidDel="00000000" w:rsidR="00000000" w:rsidRPr="00000000">
        <w:rPr>
          <w:rtl w:val="0"/>
        </w:rPr>
        <w:t xml:space="preserve">Social Impact and Meaningful Work – Gen Z seeks meaningful work that enables them to make a positive social impact.</w:t>
      </w:r>
    </w:p>
    <w:p w:rsidR="00000000" w:rsidDel="00000000" w:rsidP="00000000" w:rsidRDefault="00000000" w:rsidRPr="00000000" w14:paraId="0000000F">
      <w:pPr>
        <w:spacing w:after="240" w:before="240" w:lineRule="auto"/>
        <w:rPr/>
      </w:pPr>
      <w:r w:rsidDel="00000000" w:rsidR="00000000" w:rsidRPr="00000000">
        <w:rPr>
          <w:rtl w:val="0"/>
        </w:rPr>
        <w:t xml:space="preserve">Prioritization of Mental Well-being – A work environment that prioritizes mental well-being and prevents burnout is crucial to them.</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b w:val="1"/>
          <w:sz w:val="26"/>
          <w:szCs w:val="26"/>
        </w:rPr>
      </w:pPr>
      <w:r w:rsidDel="00000000" w:rsidR="00000000" w:rsidRPr="00000000">
        <w:rPr>
          <w:b w:val="1"/>
          <w:sz w:val="26"/>
          <w:szCs w:val="26"/>
          <w:rtl w:val="0"/>
        </w:rPr>
        <w:t xml:space="preserve">Why Are They Struggling to Pursue Desired Careers?</w:t>
      </w:r>
    </w:p>
    <w:p w:rsidR="00000000" w:rsidDel="00000000" w:rsidP="00000000" w:rsidRDefault="00000000" w:rsidRPr="00000000" w14:paraId="00000012">
      <w:pPr>
        <w:spacing w:after="240" w:before="240" w:lineRule="auto"/>
        <w:rPr/>
      </w:pPr>
      <w:r w:rsidDel="00000000" w:rsidR="00000000" w:rsidRPr="00000000">
        <w:rPr>
          <w:rtl w:val="0"/>
        </w:rPr>
        <w:t xml:space="preserve">Generational Gap – Older employers often take a traditional approach to career growth, leading to a disconnect in understanding Gen Z's ambitions.</w:t>
      </w:r>
    </w:p>
    <w:p w:rsidR="00000000" w:rsidDel="00000000" w:rsidP="00000000" w:rsidRDefault="00000000" w:rsidRPr="00000000" w14:paraId="00000013">
      <w:pPr>
        <w:spacing w:after="240" w:before="240" w:lineRule="auto"/>
        <w:rPr/>
      </w:pPr>
      <w:r w:rsidDel="00000000" w:rsidR="00000000" w:rsidRPr="00000000">
        <w:rPr>
          <w:rtl w:val="0"/>
        </w:rPr>
        <w:t xml:space="preserve">Experience Gap – Many Gen Z employees struggle to find jobs because companies prefer experienced candidates.</w:t>
      </w:r>
    </w:p>
    <w:p w:rsidR="00000000" w:rsidDel="00000000" w:rsidP="00000000" w:rsidRDefault="00000000" w:rsidRPr="00000000" w14:paraId="00000014">
      <w:pPr>
        <w:spacing w:after="240" w:before="240" w:lineRule="auto"/>
        <w:rPr/>
      </w:pPr>
      <w:r w:rsidDel="00000000" w:rsidR="00000000" w:rsidRPr="00000000">
        <w:rPr>
          <w:rtl w:val="0"/>
        </w:rPr>
        <w:t xml:space="preserve">Changing Career Attitudes – While Gen Z values career flexibility, employers often seek long-term commitment and stability.</w:t>
      </w:r>
    </w:p>
    <w:p w:rsidR="00000000" w:rsidDel="00000000" w:rsidP="00000000" w:rsidRDefault="00000000" w:rsidRPr="00000000" w14:paraId="00000015">
      <w:pPr>
        <w:spacing w:after="240" w:before="240" w:lineRule="auto"/>
        <w:rPr/>
      </w:pPr>
      <w:r w:rsidDel="00000000" w:rsidR="00000000" w:rsidRPr="00000000">
        <w:rPr>
          <w:rtl w:val="0"/>
        </w:rPr>
        <w:t xml:space="preserve">Lack of Employer Awareness – Many companies have yet to adapt their hiring and human resource management processes to meet Gen Z's needs.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sz w:val="26"/>
          <w:szCs w:val="26"/>
        </w:rPr>
      </w:pPr>
      <w:r w:rsidDel="00000000" w:rsidR="00000000" w:rsidRPr="00000000">
        <w:rPr>
          <w:b w:val="1"/>
          <w:sz w:val="26"/>
          <w:szCs w:val="26"/>
          <w:rtl w:val="0"/>
        </w:rPr>
        <w:t xml:space="preserve">When Do These Challenges Arise?</w:t>
      </w:r>
    </w:p>
    <w:p w:rsidR="00000000" w:rsidDel="00000000" w:rsidP="00000000" w:rsidRDefault="00000000" w:rsidRPr="00000000" w14:paraId="00000018">
      <w:pPr>
        <w:spacing w:after="240" w:before="240" w:lineRule="auto"/>
        <w:rPr/>
      </w:pPr>
      <w:r w:rsidDel="00000000" w:rsidR="00000000" w:rsidRPr="00000000">
        <w:rPr>
          <w:rtl w:val="0"/>
        </w:rPr>
        <w:t xml:space="preserve">During Job Searching and Recruiting – Traditional recruitment systems emphasize experience over talent and ability, discouraging Gen Z candidates.</w:t>
      </w:r>
    </w:p>
    <w:p w:rsidR="00000000" w:rsidDel="00000000" w:rsidP="00000000" w:rsidRDefault="00000000" w:rsidRPr="00000000" w14:paraId="00000019">
      <w:pPr>
        <w:spacing w:after="240" w:before="240" w:lineRule="auto"/>
        <w:rPr/>
      </w:pPr>
      <w:r w:rsidDel="00000000" w:rsidR="00000000" w:rsidRPr="00000000">
        <w:rPr>
          <w:rtl w:val="0"/>
        </w:rPr>
        <w:t xml:space="preserve">At Promotions – Gen Z employees expect career advancement based on performance and contributions rather than tenure.</w:t>
      </w:r>
    </w:p>
    <w:p w:rsidR="00000000" w:rsidDel="00000000" w:rsidP="00000000" w:rsidRDefault="00000000" w:rsidRPr="00000000" w14:paraId="0000001A">
      <w:pPr>
        <w:spacing w:after="240" w:before="240" w:lineRule="auto"/>
        <w:rPr/>
      </w:pPr>
      <w:r w:rsidDel="00000000" w:rsidR="00000000" w:rsidRPr="00000000">
        <w:rPr>
          <w:rtl w:val="0"/>
        </w:rPr>
        <w:t xml:space="preserve">Job Switching Decisions – If Gen Z employees feel undervalued or restricted by rigid work environments, they are likely to seek better opportunities elsewhere.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b w:val="1"/>
          <w:sz w:val="26"/>
          <w:szCs w:val="26"/>
        </w:rPr>
      </w:pPr>
      <w:r w:rsidDel="00000000" w:rsidR="00000000" w:rsidRPr="00000000">
        <w:rPr>
          <w:b w:val="1"/>
          <w:sz w:val="26"/>
          <w:szCs w:val="26"/>
          <w:rtl w:val="0"/>
        </w:rPr>
        <w:t xml:space="preserve">Where Do Their Preferences Lie?</w:t>
      </w:r>
    </w:p>
    <w:p w:rsidR="00000000" w:rsidDel="00000000" w:rsidP="00000000" w:rsidRDefault="00000000" w:rsidRPr="00000000" w14:paraId="0000001D">
      <w:pPr>
        <w:spacing w:after="240" w:before="240" w:lineRule="auto"/>
        <w:rPr/>
      </w:pPr>
      <w:r w:rsidDel="00000000" w:rsidR="00000000" w:rsidRPr="00000000">
        <w:rPr>
          <w:rtl w:val="0"/>
        </w:rPr>
        <w:t xml:space="preserve">Workplace Flexibility – Most Gen Z employees prefer flexible, hybrid, or remote work over rigid office expectations.</w:t>
      </w:r>
    </w:p>
    <w:p w:rsidR="00000000" w:rsidDel="00000000" w:rsidP="00000000" w:rsidRDefault="00000000" w:rsidRPr="00000000" w14:paraId="0000001E">
      <w:pPr>
        <w:spacing w:after="240" w:before="240" w:lineRule="auto"/>
        <w:rPr/>
      </w:pPr>
      <w:r w:rsidDel="00000000" w:rsidR="00000000" w:rsidRPr="00000000">
        <w:rPr>
          <w:rtl w:val="0"/>
        </w:rPr>
        <w:t xml:space="preserve">Work-Life Balance – They seek jobs that allow them to maintain a balance between work and personal life.</w:t>
      </w:r>
    </w:p>
    <w:p w:rsidR="00000000" w:rsidDel="00000000" w:rsidP="00000000" w:rsidRDefault="00000000" w:rsidRPr="00000000" w14:paraId="0000001F">
      <w:pPr>
        <w:spacing w:after="240" w:before="240" w:lineRule="auto"/>
        <w:rPr/>
      </w:pPr>
      <w:r w:rsidDel="00000000" w:rsidR="00000000" w:rsidRPr="00000000">
        <w:rPr>
          <w:rtl w:val="0"/>
        </w:rPr>
        <w:t xml:space="preserve">Geographical Mobility – Unlike past generations who settled in one location for job security, Gen Z is willing to relocate for roles that align with their ambitions.</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b w:val="1"/>
          <w:sz w:val="26"/>
          <w:szCs w:val="26"/>
        </w:rPr>
      </w:pPr>
      <w:r w:rsidDel="00000000" w:rsidR="00000000" w:rsidRPr="00000000">
        <w:rPr>
          <w:b w:val="1"/>
          <w:sz w:val="26"/>
          <w:szCs w:val="26"/>
          <w:rtl w:val="0"/>
        </w:rPr>
        <w:t xml:space="preserve">How Can Employers Bridge the Gap?</w:t>
      </w:r>
    </w:p>
    <w:p w:rsidR="00000000" w:rsidDel="00000000" w:rsidP="00000000" w:rsidRDefault="00000000" w:rsidRPr="00000000" w14:paraId="00000025">
      <w:pPr>
        <w:spacing w:after="240" w:before="240" w:lineRule="auto"/>
        <w:rPr/>
      </w:pPr>
      <w:r w:rsidDel="00000000" w:rsidR="00000000" w:rsidRPr="00000000">
        <w:rPr>
          <w:rtl w:val="0"/>
        </w:rPr>
        <w:t xml:space="preserve">To attract, retain, and manage Gen Z talent, employers must adapt their practices to meet this generation's expectations. The following are practical solutions:</w:t>
      </w:r>
    </w:p>
    <w:p w:rsidR="00000000" w:rsidDel="00000000" w:rsidP="00000000" w:rsidRDefault="00000000" w:rsidRPr="00000000" w14:paraId="00000026">
      <w:pPr>
        <w:spacing w:after="240" w:before="240" w:lineRule="auto"/>
        <w:rPr/>
      </w:pPr>
      <w:r w:rsidDel="00000000" w:rsidR="00000000" w:rsidRPr="00000000">
        <w:rPr>
          <w:rtl w:val="0"/>
        </w:rPr>
        <w:t xml:space="preserve">Overhaul Recruitment Practices – Employers should prioritize skills, potential, and cultural fit over experience-based hiring.</w:t>
      </w:r>
    </w:p>
    <w:p w:rsidR="00000000" w:rsidDel="00000000" w:rsidP="00000000" w:rsidRDefault="00000000" w:rsidRPr="00000000" w14:paraId="00000027">
      <w:pPr>
        <w:spacing w:after="240" w:before="240" w:lineRule="auto"/>
        <w:rPr/>
      </w:pPr>
      <w:r w:rsidDel="00000000" w:rsidR="00000000" w:rsidRPr="00000000">
        <w:rPr>
          <w:rtl w:val="0"/>
        </w:rPr>
        <w:t xml:space="preserve">Promote Mentorship Programs – Formal mentorship programs can provide guidance and career development opportunities for young professionals.</w:t>
      </w:r>
    </w:p>
    <w:p w:rsidR="00000000" w:rsidDel="00000000" w:rsidP="00000000" w:rsidRDefault="00000000" w:rsidRPr="00000000" w14:paraId="00000028">
      <w:pPr>
        <w:spacing w:after="240" w:before="240" w:lineRule="auto"/>
        <w:rPr/>
      </w:pPr>
      <w:r w:rsidDel="00000000" w:rsidR="00000000" w:rsidRPr="00000000">
        <w:rPr>
          <w:rtl w:val="0"/>
        </w:rPr>
        <w:t xml:space="preserve">Encourage Mental Well-being – Organizations should offer wellness programs, mental health resources, and a supportive workplace culture.</w:t>
      </w:r>
    </w:p>
    <w:p w:rsidR="00000000" w:rsidDel="00000000" w:rsidP="00000000" w:rsidRDefault="00000000" w:rsidRPr="00000000" w14:paraId="00000029">
      <w:pPr>
        <w:spacing w:after="240" w:before="240" w:lineRule="auto"/>
        <w:rPr/>
      </w:pPr>
      <w:r w:rsidDel="00000000" w:rsidR="00000000" w:rsidRPr="00000000">
        <w:rPr>
          <w:rtl w:val="0"/>
        </w:rPr>
        <w:t xml:space="preserve">Redesign Job Descriptions – Job postings should highlight aspects that resonate with Gen Z, such as growth opportunities, flexibility, and corporate values.</w:t>
      </w:r>
    </w:p>
    <w:p w:rsidR="00000000" w:rsidDel="00000000" w:rsidP="00000000" w:rsidRDefault="00000000" w:rsidRPr="00000000" w14:paraId="0000002A">
      <w:pPr>
        <w:spacing w:after="240" w:before="240" w:lineRule="auto"/>
        <w:rPr/>
      </w:pPr>
      <w:r w:rsidDel="00000000" w:rsidR="00000000" w:rsidRPr="00000000">
        <w:rPr>
          <w:rtl w:val="0"/>
        </w:rPr>
        <w:t xml:space="preserve">Foster Continuous Learning – Providing training programs, upskilling courses, and career progression opportunities will help retain Gen Z employees.</w:t>
      </w:r>
    </w:p>
    <w:p w:rsidR="00000000" w:rsidDel="00000000" w:rsidP="00000000" w:rsidRDefault="00000000" w:rsidRPr="00000000" w14:paraId="0000002B">
      <w:pPr>
        <w:spacing w:after="240" w:before="240" w:lineRule="auto"/>
        <w:rPr/>
      </w:pPr>
      <w:r w:rsidDel="00000000" w:rsidR="00000000" w:rsidRPr="00000000">
        <w:rPr>
          <w:rtl w:val="0"/>
        </w:rPr>
        <w:t xml:space="preserve">Build a Purpose-Driven Culture – Businesses that emphasize corporate social responsibility, sustainability, and meaningful work will be more attractive to Gen Z workers.</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2E">
      <w:pPr>
        <w:spacing w:after="240" w:before="240" w:lineRule="auto"/>
        <w:rPr/>
      </w:pPr>
      <w:r w:rsidDel="00000000" w:rsidR="00000000" w:rsidRPr="00000000">
        <w:rPr>
          <w:rtl w:val="0"/>
        </w:rPr>
        <w:t xml:space="preserve">Recognizing and responding to Gen Z's career aspirations is imperative for companies to build a future-proof talent pipeline. By adapting hiring strategies, fostering a positive work environment, and embracing flexibility, employers can create workplaces where Gen Z thrives. This, in turn, will boost employee engagement, retention, and overall productivity, benefiting both individuals and organizations in the long run.</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