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这是大半年以来的线上宣传经验总结，分为宣传方法与组织方式两方面，能有转发和联系我提出意见就更好了，联系QQ2904497642电话13651738521（最好晚上9-10点内打），感谢我的同志弗拉伊林，或者用那句很多书里标准的话来说，没他就没有这篇文章。</w:t>
      </w:r>
    </w:p>
    <w:p>
      <w:pPr>
        <w:rPr>
          <w:rFonts w:hint="default"/>
          <w:lang w:val="en-US" w:eastAsia="zh-CN"/>
        </w:rPr>
      </w:pPr>
      <w:r>
        <w:rPr>
          <w:rFonts w:hint="eastAsia"/>
          <w:b/>
          <w:bCs/>
          <w:lang w:val="en-US" w:eastAsia="zh-CN"/>
        </w:rPr>
        <w:t>宣传方法</w:t>
      </w:r>
    </w:p>
    <w:p>
      <w:pPr>
        <w:rPr>
          <w:rFonts w:hint="eastAsia"/>
          <w:lang w:val="en-US" w:eastAsia="zh-CN"/>
        </w:rPr>
      </w:pPr>
      <w:r>
        <w:rPr>
          <w:rFonts w:hint="eastAsia"/>
          <w:lang w:val="en-US" w:eastAsia="zh-CN"/>
        </w:rPr>
        <w:t>先来看看3个各类群里辩论与宣传的常见现象：</w:t>
      </w:r>
    </w:p>
    <w:p>
      <w:pPr>
        <w:rPr>
          <w:rFonts w:hint="eastAsia"/>
          <w:lang w:val="en-US" w:eastAsia="zh-CN"/>
        </w:rPr>
      </w:pPr>
      <w:r>
        <w:rPr>
          <w:rFonts w:hint="eastAsia"/>
          <w:lang w:val="en-US" w:eastAsia="zh-CN"/>
        </w:rPr>
        <w:t>对方不想辩论马克思主义与不感兴趣接受马克思主义宣传。</w:t>
      </w:r>
    </w:p>
    <w:p>
      <w:pPr>
        <w:rPr>
          <w:rFonts w:hint="eastAsia"/>
          <w:lang w:val="en-US" w:eastAsia="zh-CN"/>
        </w:rPr>
      </w:pPr>
      <w:r>
        <w:rPr>
          <w:rFonts w:hint="eastAsia"/>
          <w:lang w:val="en-US" w:eastAsia="zh-CN"/>
        </w:rPr>
        <w:t>对方坚持反对马克思主义的立场和认为我们是不可理喻的。</w:t>
      </w:r>
    </w:p>
    <w:p>
      <w:pPr>
        <w:rPr>
          <w:rFonts w:hint="eastAsia"/>
          <w:lang w:val="en-US" w:eastAsia="zh-CN"/>
        </w:rPr>
      </w:pPr>
      <w:r>
        <w:rPr>
          <w:rFonts w:hint="eastAsia"/>
          <w:lang w:val="en-US" w:eastAsia="zh-CN"/>
        </w:rPr>
        <w:t>对方以ts为基础进行要求你站队的诘难。（要是你说坚持革命后的下一步对方可能就准备举报了）</w:t>
      </w:r>
    </w:p>
    <w:p>
      <w:pPr>
        <w:rPr>
          <w:rFonts w:hint="eastAsia"/>
          <w:lang w:val="en-US" w:eastAsia="zh-CN"/>
        </w:rPr>
      </w:pPr>
      <w:r>
        <w:rPr>
          <w:rFonts w:hint="eastAsia"/>
          <w:lang w:val="en-US" w:eastAsia="zh-CN"/>
        </w:rPr>
        <w:t>随着这些问题出现后，经常的结果是有管理的一方踢了另一方，或者双方不了了之，或许是因为经历了好几次这样的情况，许多同志有了“这样辩论下去是浪费时间，不如把更多时间用在其他上面。”的思想，但问题明显不是出在对方的“错误思想根深蒂固了，是不可团结的对象了”（那些同志们经常的挡箭牌），而是因为科学的宣传方法没有得到贯彻，我不是说有了我们的错误宣传方式才有的上述三种情况发生，那是反动的历史回溯论，是形而上学，而是上述三种情况本就是我们该想办法克服的一部分或本可以避免和减少的。</w:t>
      </w:r>
    </w:p>
    <w:p>
      <w:pPr>
        <w:rPr>
          <w:rFonts w:hint="eastAsia"/>
          <w:lang w:val="en-US" w:eastAsia="zh-CN"/>
        </w:rPr>
      </w:pPr>
      <w:r>
        <w:rPr>
          <w:rFonts w:hint="eastAsia"/>
          <w:lang w:val="en-US" w:eastAsia="zh-CN"/>
        </w:rPr>
        <w:t>当然，也存在需要放弃的宣传和辩论对象（这种情况的人一大半是资产阶级，硕士博士，既得利益者），可这本该是我们遇到的少数，却在一些理解错误的同志眼里把许多不是这样的人，甚至上网的一些无产阶级，都被定义成了不可团结的对象，而一问他们可以团结的人在哪，他们说“在工厂里！”，但那是青年黑格尔派才用的抽象说法，看看现实吧，网络也不过是现实的延伸，也是人们打字来反馈自己现实造成思想的地方，或者说，就没网络和现实的二分。</w:t>
      </w:r>
    </w:p>
    <w:p>
      <w:pPr>
        <w:rPr>
          <w:rFonts w:hint="eastAsia"/>
          <w:lang w:val="en-US" w:eastAsia="zh-CN"/>
        </w:rPr>
      </w:pPr>
      <w:r>
        <w:rPr>
          <w:rFonts w:hint="eastAsia"/>
          <w:lang w:val="en-US" w:eastAsia="zh-CN"/>
        </w:rPr>
        <w:t>我们来看看在宣传中有哪些物质，一开始看来好像只有宣传者与被宣传者，这是说我们必须分析具体的两边是什么情况才能得出结果吗？了解具体情况当然也是重要的，但这是矛盾的特殊性，而且他和普遍性是缺一不可的，我们来看看普遍性上的一些答案吧，也就是用马列毛主义分析资本主义在从中起的作用。</w:t>
      </w:r>
    </w:p>
    <w:p>
      <w:pPr>
        <w:rPr>
          <w:rFonts w:hint="eastAsia"/>
          <w:lang w:val="en-US" w:eastAsia="zh-CN"/>
        </w:rPr>
      </w:pPr>
      <w:r>
        <w:rPr>
          <w:rFonts w:hint="eastAsia"/>
          <w:lang w:val="en-US" w:eastAsia="zh-CN"/>
        </w:rPr>
        <w:t>资本主义用私有制，家庭，新闻，学校，书籍，封禁，逮捕，甚至是建筑，游戏，动漫（这不是偏见，我本身就一直是个二次元，但动漫表现的观念本身当然是小资产阶级的，看的人当然也会对这些从资本主义世界来的观念潜在的加深了）对无产阶级进行洗脑，接着被洗脑的无产阶级又影响了其他无产阶级，正如马克思说的“物质决定精神”，这么多物质齐刷刷的从多方位每天都攻击着人的思想，当然会影响一个人的精神了！那我们宣传的目的是将这些精神完全消灭掉吧？目的当然是这样的，但在一个资本主义世界，我们往往是不可能靠对对方在群聊里进行一大堆直接批判来取得成功，固然，这些批判也在反对者的世界观里留下了一些烙印，但是比起资本主义的无情洗脑，这还是差了许多。</w:t>
      </w:r>
    </w:p>
    <w:p>
      <w:pPr>
        <w:rPr>
          <w:rFonts w:hint="default"/>
          <w:lang w:val="en-US" w:eastAsia="zh-CN"/>
        </w:rPr>
      </w:pPr>
      <w:r>
        <w:rPr>
          <w:rFonts w:hint="eastAsia"/>
          <w:lang w:val="en-US" w:eastAsia="zh-CN"/>
        </w:rPr>
        <w:t>这时有一类迷惑人的说法开始发声，他们明面和潜在的都可以总结为“宣传不是对大多数人的，是对少数挑选后的人的，我们是在组建先锋队不是在搞议会斗争”，这实际上是庸俗化了列宁主义，列宁当然认为革命一开始靠的必然是从无产阶级中出现的那20％,30％的先锋队，因为要我们真能说服51％的人那我们早胜利了，只有暴力革命拿到物质基础后才有可能对社会全面输出左翼思想。可是，那20％,30％的人不是我们（我们正在这一运动中）从全世界90％那历史上唯一进步的阶级——无产阶级中尽力对每一个遇到的进行宣传才有可能出现的吗？不然是不可能积攒起力量的。</w:t>
      </w:r>
    </w:p>
    <w:p>
      <w:pPr>
        <w:rPr>
          <w:rFonts w:hint="eastAsia"/>
          <w:lang w:val="en-US" w:eastAsia="zh-CN"/>
        </w:rPr>
      </w:pPr>
      <w:r>
        <w:rPr>
          <w:rFonts w:hint="eastAsia"/>
          <w:lang w:val="en-US" w:eastAsia="zh-CN"/>
        </w:rPr>
        <w:t>我们来看看宣传到底为了什么，是为了多一个个完全“学会”马列毛，最后去看什么希腊哲学，后现代哲学的人吗？当然不是，这是我们太看重左翼这个标签的结果，搞出了一种左翼自信，可真实的革命除了支持马列的左翼无产阶级，还有许多其他左派，以及中间派和不是左翼但革命时发现马克思主义才是可以带来真正好处的人加入，这些人的占比在资本主义时期可一直都比“学会”马列的无产阶级多，难道他们是退步的吗？或者是什么“不够进步”的吗？形而上学的看好像是这样，但那是把以前教会中的上帝换成了马列毛，用唯物辩证法来看，用一个同志的话说，他们也是燃烧着的！是非常具有革命性的，无意识的唯我独左观念是构成宣传上错误方式的病根，当然这一病根同样来自于等会要说的知识的私有制。</w:t>
      </w:r>
    </w:p>
    <w:p>
      <w:pPr>
        <w:rPr>
          <w:rFonts w:hint="eastAsia"/>
          <w:lang w:val="en-US" w:eastAsia="zh-CN"/>
        </w:rPr>
      </w:pPr>
      <w:r>
        <w:rPr>
          <w:rFonts w:hint="eastAsia"/>
          <w:lang w:val="en-US" w:eastAsia="zh-CN"/>
        </w:rPr>
        <w:t>我们来重新看看宣传到底是为了什么，首先很明显，不是为了追逐一个左翼标签和去塑造什么精英，而是将一切社会运动推向革命性的，进步性的。就像对再怎么所谓不可理喻的人，也总可以先用一些简单的抽象进步观念来影响对方，而不是一上来就说马列毛，就像可以先从男女平等，无产阶级为什么不是懒的，精资言论为什么是错开始。我想只要对方也是无产阶级和宣传得当，这些总是可以进入他们思想的，在成为朋友后可以试着开始讲一些马列毛了，总之要让对方感受身边突然出现了一个进步的观念，许多无产阶级的资本主义思想从未出现过这个裂缝，是悲剧的绝望的才对资本主义思想妥协的，我们要对身边每个人输出这样的一种革命性进步性。</w:t>
      </w:r>
    </w:p>
    <w:p>
      <w:pPr>
        <w:rPr>
          <w:rFonts w:hint="eastAsia"/>
          <w:lang w:val="en-US" w:eastAsia="zh-CN"/>
        </w:rPr>
      </w:pPr>
      <w:r>
        <w:rPr>
          <w:rFonts w:hint="eastAsia"/>
          <w:lang w:val="en-US" w:eastAsia="zh-CN"/>
        </w:rPr>
        <w:t>这种战术当然也来自于战略，就如刚才讲到的现实发生的革命，我们宣传的人最后哪怕只成为一个同情无产阶级的人，这样的几个人在革命中被动员后，可不比一个左派弱，所以正确的宣传方式不该是塑造一个自己抽象观念中的左派。</w:t>
      </w:r>
    </w:p>
    <w:p>
      <w:pPr>
        <w:rPr>
          <w:rFonts w:hint="eastAsia"/>
          <w:lang w:val="en-US" w:eastAsia="zh-CN"/>
        </w:rPr>
      </w:pPr>
      <w:r>
        <w:rPr>
          <w:rFonts w:hint="eastAsia"/>
          <w:lang w:val="en-US" w:eastAsia="zh-CN"/>
        </w:rPr>
        <w:t>还有一个关键点，知识在私有制中对宣传的影响，私有制给人带来了利己主义的思想，在资本主义表现为商品拜物教，崇拜一个被资本主义控制的“钱”。那么知识在私有制中当然也让人变成了知识的奴隶，很多人都想表现的好像自己才有学识，不接受批评，受到批评就觉得难受等，就是因为他们觉得自己的知识好像是自己财产的一部分，不希望自己的财产在别人的手里，有这样的情况是完全可以理解的，这是资本主义和资本主义的特地宣传（说什么要保持自己的思想独立性，可这所谓的独立完全是在一堆资产阶级思想中思考其中一个）带来的。不管是没有用正确宣传方式的同志还是被宣传者，都或多或少地被这影响，有时还用根本上虚伪（我们得坚持这个看法）的愤怒来掩盖这一点，就像他们承认自己错误一贯的态度，说没好好讲是因为对方“太错误了，让我生气了”。</w:t>
      </w:r>
    </w:p>
    <w:p>
      <w:pPr>
        <w:rPr>
          <w:rFonts w:hint="eastAsia"/>
          <w:lang w:val="en-US" w:eastAsia="zh-CN"/>
        </w:rPr>
      </w:pPr>
      <w:r>
        <w:rPr>
          <w:rFonts w:hint="eastAsia"/>
          <w:lang w:val="en-US" w:eastAsia="zh-CN"/>
        </w:rPr>
        <w:t>我们不可能一下子让对方放弃知识私有制，但我们可以在宣传早期尽量避免这个冲突，就像我发现群聊里和人争论往往会让对方想保住自己的观点，他们觉得这好比被众人看着自己“输钱”，我们早期就可以尽量保持私聊，或者是那些支持资本主义却反复说什么“理性辩论，全方位看问题”的（他们常常不保护自己的观点是觉得可以靠辩论增加知识这个“财富”，还是知识私有制的想法），这些人常常有小资产阶级思想，我们得逐步打破这种根本还是知识私有制的思想。</w:t>
      </w:r>
    </w:p>
    <w:p>
      <w:pPr>
        <w:rPr>
          <w:rFonts w:hint="default"/>
          <w:lang w:val="en-US" w:eastAsia="zh-CN"/>
        </w:rPr>
      </w:pPr>
      <w:r>
        <w:rPr>
          <w:rFonts w:hint="eastAsia"/>
          <w:lang w:val="en-US" w:eastAsia="zh-CN"/>
        </w:rPr>
        <w:t>由以上几个宣传该注意的方面，我们就会发现，网络比现实宣传会更加难一点，因为现实身边的人往往伴随着必然的交流和一些活动上的一起，我们可以更好的展开影响他人，网络则不行，常常是一面之缘，所以我们的解决办法是加入各种圈子，不管是游戏的还是动漫的还是其他之类的，因为这不断扩大了宣传群体，把马克思主义带到“左圈”外，而且因为知识私有制让人们容易形成小团体友谊，我们靠个人与他们相同的兴趣爱好去加入这些小团体，会更有助于展开刚才说的宣传方法。</w:t>
      </w:r>
    </w:p>
    <w:p>
      <w:pPr>
        <w:rPr>
          <w:rFonts w:hint="eastAsia"/>
          <w:b/>
          <w:bCs/>
          <w:lang w:val="en-US" w:eastAsia="zh-CN"/>
        </w:rPr>
      </w:pPr>
      <w:r>
        <w:rPr>
          <w:rFonts w:hint="eastAsia"/>
          <w:b/>
          <w:bCs/>
          <w:lang w:val="en-US" w:eastAsia="zh-CN"/>
        </w:rPr>
        <w:t>组织方式</w:t>
      </w:r>
    </w:p>
    <w:p>
      <w:pPr>
        <w:rPr>
          <w:rFonts w:hint="eastAsia"/>
          <w:b w:val="0"/>
          <w:bCs w:val="0"/>
          <w:lang w:val="en-US" w:eastAsia="zh-CN"/>
        </w:rPr>
      </w:pPr>
      <w:r>
        <w:rPr>
          <w:rFonts w:hint="eastAsia"/>
          <w:b w:val="0"/>
          <w:bCs w:val="0"/>
          <w:lang w:val="en-US" w:eastAsia="zh-CN"/>
        </w:rPr>
        <w:t>组织方式的理论在列宁那得到了大量的阐释，是无产阶级组织的宝贵资料，我接下来试图做的只是将他铺展到网络分析上。</w:t>
      </w:r>
    </w:p>
    <w:p>
      <w:pPr>
        <w:rPr>
          <w:rFonts w:hint="eastAsia"/>
          <w:b w:val="0"/>
          <w:bCs w:val="0"/>
          <w:lang w:val="en-US" w:eastAsia="zh-CN"/>
        </w:rPr>
      </w:pPr>
      <w:r>
        <w:rPr>
          <w:rFonts w:hint="eastAsia"/>
          <w:b w:val="0"/>
          <w:bCs w:val="0"/>
          <w:lang w:val="en-US" w:eastAsia="zh-CN"/>
        </w:rPr>
        <w:t>因为科技的发达，资本主义政府的暴力行动效率也是越来越高，现在几乎到了有组织性就不能有强烈的革命性，有强烈的革命性就不能有组织性的地步了，这也导致没有一个党让我们能进行有组织有纪律的行动，有的只是民间的各种自发的组织。而大组织也只能藏着革命性，慢慢进行被影响很大效率的扩张。</w:t>
      </w:r>
    </w:p>
    <w:p>
      <w:pPr>
        <w:rPr>
          <w:rFonts w:hint="default"/>
          <w:b w:val="0"/>
          <w:bCs w:val="0"/>
          <w:lang w:val="en-US" w:eastAsia="zh-CN"/>
        </w:rPr>
      </w:pPr>
      <w:r>
        <w:rPr>
          <w:rFonts w:hint="eastAsia"/>
          <w:b w:val="0"/>
          <w:bCs w:val="0"/>
          <w:lang w:val="en-US" w:eastAsia="zh-CN"/>
        </w:rPr>
        <w:t>并且一个经济上很重要的原因在于，宽泛的来说我国有70％在第三产业就业，这也导致了传统的产业工人不再是无产阶级中最多的，而第三产业工人的利益受损除了资本家的大力度剥削以外，越来越像曾经的土地兼并时期的小农那样了，所以斗争也变成了一种街头政治的方式，而不更多是</w:t>
      </w:r>
      <w:bookmarkStart w:id="0" w:name="_GoBack"/>
      <w:bookmarkEnd w:id="0"/>
      <w:r>
        <w:rPr>
          <w:rFonts w:hint="eastAsia"/>
          <w:b w:val="0"/>
          <w:bCs w:val="0"/>
          <w:lang w:val="en-US" w:eastAsia="zh-CN"/>
        </w:rPr>
        <w:t>有组织地形成罢工，我们做的很重要的一件事就是让这样的街头政治上升到不只是工联主义的程度，帮人运货的货车司机，或者上门修电脑的程序员，小的旅游组织等等，随着第三产业开始逐渐的垄断，他们也不得不进入公司维生，那样他们的生活状况会越来越差。</w:t>
      </w:r>
    </w:p>
    <w:p>
      <w:pPr>
        <w:rPr>
          <w:rFonts w:hint="default"/>
          <w:b w:val="0"/>
          <w:bCs w:val="0"/>
          <w:lang w:val="en-US" w:eastAsia="zh-CN"/>
        </w:rPr>
      </w:pPr>
      <w:r>
        <w:rPr>
          <w:rFonts w:hint="eastAsia"/>
          <w:b w:val="0"/>
          <w:bCs w:val="0"/>
          <w:lang w:val="en-US" w:eastAsia="zh-CN"/>
        </w:rPr>
        <w:t>这意味着我们进行的经常是宣传上的小生产，而不是成规模的大生产，可能是一起做视频的组织，一起写文章的组织，一起维权的组织，一起学习的组织，但不可能是有各个部门的大组织，这也产生了一系列问题：</w:t>
      </w:r>
    </w:p>
    <w:p>
      <w:pPr>
        <w:rPr>
          <w:rFonts w:hint="eastAsia"/>
          <w:b w:val="0"/>
          <w:bCs w:val="0"/>
          <w:lang w:val="en-US" w:eastAsia="zh-CN"/>
        </w:rPr>
      </w:pPr>
      <w:r>
        <w:rPr>
          <w:rFonts w:hint="eastAsia"/>
          <w:b w:val="0"/>
          <w:bCs w:val="0"/>
          <w:lang w:val="en-US" w:eastAsia="zh-CN"/>
        </w:rPr>
        <w:t>1：许多同志潜在的产生了无力感。</w:t>
      </w:r>
    </w:p>
    <w:p>
      <w:pPr>
        <w:rPr>
          <w:rFonts w:hint="eastAsia"/>
          <w:b w:val="0"/>
          <w:bCs w:val="0"/>
          <w:lang w:val="en-US" w:eastAsia="zh-CN"/>
        </w:rPr>
      </w:pPr>
      <w:r>
        <w:rPr>
          <w:rFonts w:hint="eastAsia"/>
          <w:b w:val="0"/>
          <w:bCs w:val="0"/>
          <w:lang w:val="en-US" w:eastAsia="zh-CN"/>
        </w:rPr>
        <w:t>2：一些实践经验得不到快速沟通，重复进行了很多错误的尝试。</w:t>
      </w:r>
    </w:p>
    <w:p>
      <w:pPr>
        <w:rPr>
          <w:rFonts w:hint="default"/>
          <w:b w:val="0"/>
          <w:bCs w:val="0"/>
          <w:lang w:val="en-US" w:eastAsia="zh-CN"/>
        </w:rPr>
      </w:pPr>
      <w:r>
        <w:rPr>
          <w:rFonts w:hint="eastAsia"/>
          <w:b w:val="0"/>
          <w:bCs w:val="0"/>
          <w:lang w:val="en-US" w:eastAsia="zh-CN"/>
        </w:rPr>
        <w:t>3：小资产阶级的小团体行为开始出现，朋友成为了所谓的精神支柱。</w:t>
      </w:r>
    </w:p>
    <w:p>
      <w:pPr>
        <w:rPr>
          <w:rFonts w:hint="eastAsia"/>
          <w:b w:val="0"/>
          <w:bCs w:val="0"/>
          <w:lang w:val="en-US" w:eastAsia="zh-CN"/>
        </w:rPr>
      </w:pPr>
      <w:r>
        <w:rPr>
          <w:rFonts w:hint="eastAsia"/>
          <w:b w:val="0"/>
          <w:bCs w:val="0"/>
          <w:lang w:val="en-US" w:eastAsia="zh-CN"/>
        </w:rPr>
        <w:t>4：物质力量的缺乏。</w:t>
      </w:r>
    </w:p>
    <w:p>
      <w:pPr>
        <w:rPr>
          <w:rFonts w:hint="default"/>
          <w:b w:val="0"/>
          <w:bCs w:val="0"/>
          <w:lang w:val="en-US" w:eastAsia="zh-CN"/>
        </w:rPr>
      </w:pPr>
      <w:r>
        <w:rPr>
          <w:rFonts w:hint="eastAsia"/>
          <w:b w:val="0"/>
          <w:bCs w:val="0"/>
          <w:lang w:val="en-US" w:eastAsia="zh-CN"/>
        </w:rPr>
        <w:t>5：无组织性纪律性，失去紧张感。</w:t>
      </w:r>
    </w:p>
    <w:p>
      <w:pPr>
        <w:rPr>
          <w:rFonts w:hint="default"/>
          <w:b w:val="0"/>
          <w:bCs w:val="0"/>
          <w:lang w:val="en-US" w:eastAsia="zh-CN"/>
        </w:rPr>
      </w:pPr>
      <w:r>
        <w:rPr>
          <w:rFonts w:hint="eastAsia"/>
          <w:b w:val="0"/>
          <w:bCs w:val="0"/>
          <w:lang w:val="en-US" w:eastAsia="zh-CN"/>
        </w:rPr>
        <w:t>关于第一点，如果有同志因为找不到一个大组织就产生无力的感觉，那该对他说：“看看吧，各类小组织像海啸一般不可阻挡地地涌出，甚至是有些遭到了安全风险，这意味着敌人开始害怕，我们开始强大。”当然，问题不是这么简单的，这和之后讲述为什么会有小资产阶级风有着直接联系。</w:t>
      </w:r>
    </w:p>
    <w:p>
      <w:pPr>
        <w:rPr>
          <w:rFonts w:hint="eastAsia"/>
          <w:lang w:val="en-US" w:eastAsia="zh-CN"/>
        </w:rPr>
      </w:pPr>
      <w:r>
        <w:rPr>
          <w:rFonts w:hint="eastAsia"/>
          <w:b w:val="0"/>
          <w:bCs w:val="0"/>
          <w:lang w:val="en-US" w:eastAsia="zh-CN"/>
        </w:rPr>
        <w:t>关于第二点，面对一些问题实践经验的缺少，该</w:t>
      </w:r>
      <w:r>
        <w:rPr>
          <w:rFonts w:hint="eastAsia"/>
          <w:lang w:val="en-US" w:eastAsia="zh-CN"/>
        </w:rPr>
        <w:t>想办法认识联系更多的同志，接着和同志们经常一起交流实践经验，我就从中获取了大量的新经验，单干肯定是效率缓慢的和重复性极高的。</w:t>
      </w:r>
    </w:p>
    <w:p>
      <w:pPr>
        <w:rPr>
          <w:rFonts w:hint="default"/>
          <w:lang w:val="en-US" w:eastAsia="zh-CN"/>
        </w:rPr>
      </w:pPr>
      <w:r>
        <w:rPr>
          <w:rFonts w:hint="eastAsia"/>
          <w:lang w:val="en-US" w:eastAsia="zh-CN"/>
        </w:rPr>
        <w:t>然后是小组织对革命带来最重要的阻挠，也就是消灭小资产阶级病的低效率。马克思说过“人是社会关系的总和”。因为资本主义的物质影响，我们身边留下的社会关系当然也是资本主义的，所以我们得先行动起来把他们革命化，不是说要认识更多的左翼当朋友，而是该把“给身边无产阶级宣传”这行为本身来填充自己的社会关系，让自己在社会中的表现就是一个马列毛主义者，而不是把马列毛主义当成一种思想的狂欢手段。</w:t>
      </w:r>
    </w:p>
    <w:p>
      <w:pPr>
        <w:rPr>
          <w:rFonts w:hint="eastAsia"/>
          <w:lang w:val="en-US" w:eastAsia="zh-CN"/>
        </w:rPr>
      </w:pPr>
      <w:r>
        <w:rPr>
          <w:rFonts w:hint="eastAsia"/>
          <w:lang w:val="en-US" w:eastAsia="zh-CN"/>
        </w:rPr>
        <w:t>但很多同志没有去做这一点，这导致了他们要么只能靠一时的热情，要么依靠同志们的互相安慰，或者再极端点，没有任何朋友，这会让思想受到打击，人是活在社会中的，我们肯定得有朋友，但不能让资本主义的社会关系腐蚀了自己的思想。</w:t>
      </w:r>
    </w:p>
    <w:p>
      <w:pPr>
        <w:rPr>
          <w:rFonts w:hint="eastAsia"/>
          <w:lang w:val="en-US" w:eastAsia="zh-CN"/>
        </w:rPr>
      </w:pPr>
      <w:r>
        <w:rPr>
          <w:rFonts w:hint="eastAsia"/>
          <w:lang w:val="en-US" w:eastAsia="zh-CN"/>
        </w:rPr>
        <w:t>更有甚者依靠资本主义的朋友关系来组建自己的朋友娱乐网，并且根本上是在表达娱乐与革命是二分的，要靠娱乐维持自己的革命欲望之类的反动理论。这些同志要是继续没认清问题，那全力革命的精神是和他们小资产阶级的精神不会一致的，只会诱发各种安那其式的思想痛苦。</w:t>
      </w:r>
    </w:p>
    <w:p>
      <w:pPr>
        <w:rPr>
          <w:rFonts w:hint="eastAsia"/>
          <w:lang w:val="en-US" w:eastAsia="zh-CN"/>
        </w:rPr>
      </w:pPr>
      <w:r>
        <w:rPr>
          <w:rFonts w:hint="eastAsia"/>
          <w:lang w:val="en-US" w:eastAsia="zh-CN"/>
        </w:rPr>
        <w:t>说说容易，做起来难，我就和同志以前就组建过几次读书会学习群，但最终都没有太大成果和动力，互相监督也难以长期存在，结果只推进了几本书就结束了，每次来的人也不全，想真正克服这些，就该让自己的社会关系革命化起来，而且同志们一起这么做，也是会互相影响的，和我们去给其他人宣传是一个理。</w:t>
      </w:r>
    </w:p>
    <w:p>
      <w:pPr>
        <w:rPr>
          <w:rFonts w:hint="eastAsia"/>
          <w:lang w:val="en-US" w:eastAsia="zh-CN"/>
        </w:rPr>
      </w:pPr>
      <w:r>
        <w:rPr>
          <w:rFonts w:hint="eastAsia"/>
          <w:lang w:val="en-US" w:eastAsia="zh-CN"/>
        </w:rPr>
        <w:t>我们对物质力量匮乏产生无力也是错误的，或许我们无法一时给每个遇到困难的无产阶级同胞们帮助，我们面对资本主义，总会在表面上和他们总力量上有一定的悬殊。但实际上则不然，我们的物质力量是局部上的匮乏，总体上是无穷无尽的！我们更要认清这种消极态度带不来别的，只会带来革命物质力量的进一步削弱，当然这和整个左翼被分割成各个小组织是分不开的，根本还是没有建立党的条件的原因。</w:t>
      </w:r>
    </w:p>
    <w:p>
      <w:pPr>
        <w:rPr>
          <w:rFonts w:hint="eastAsia"/>
          <w:lang w:val="en-US" w:eastAsia="zh-CN"/>
        </w:rPr>
      </w:pPr>
      <w:r>
        <w:rPr>
          <w:rFonts w:hint="eastAsia"/>
          <w:lang w:val="en-US" w:eastAsia="zh-CN"/>
        </w:rPr>
        <w:t>根据我们物质力量只是局部上匮乏这一点，进而可以推导出战略，我们要在平常就训练自己的组织性和有好好学习马列毛基础的能力，尽量掌握演讲，宣传基础理论的能力，好在革命时期加入临时组建的组织进行活动，这也考验我们基本的和陌生同志磨合工作的能力，这点要在平时就依靠高效的在小生产里行动锻炼起来。</w:t>
      </w:r>
    </w:p>
    <w:p>
      <w:pPr>
        <w:rPr>
          <w:rFonts w:hint="default"/>
          <w:lang w:val="en-US" w:eastAsia="zh-CN"/>
        </w:rPr>
      </w:pPr>
      <w:r>
        <w:rPr>
          <w:rFonts w:hint="eastAsia"/>
          <w:lang w:val="en-US" w:eastAsia="zh-CN"/>
        </w:rPr>
        <w:t>但这不是说我们不要有明确的组织了，而是可以以线下表面上没革命性的方式组建起来，当然这方面我了解的不多，就不展开说了。</w:t>
      </w:r>
    </w:p>
    <w:p>
      <w:pPr>
        <w:rPr>
          <w:rFonts w:hint="default"/>
          <w:lang w:val="en-US" w:eastAsia="zh-CN"/>
        </w:rPr>
      </w:pPr>
      <w:r>
        <w:rPr>
          <w:rFonts w:hint="eastAsia"/>
          <w:lang w:val="en-US" w:eastAsia="zh-CN"/>
        </w:rPr>
        <w:t>因为上述原因让很多人失去了紧张感，这是很可怕的，而又没有一个党去时刻提醒同志们和讲述令人激动的革命发展情况，但或许我们的“魏玛共和国”主席现在还是个中间派，可之后若是纳粹或者自由主义的上台，带来的将是一场白色恐怖。这是一场意识形态竞速，是你死我活的斗争，是把晚期的资本主义彻底扫入历史的垃圾堆的一场流血的战斗。就像我认识的一位同志说的，我可能记的有偏差，但绝没偏离意思：“白色恐怖是我们都知道但却故意回避的问题，我们的战斗就像去前线，越接近他就会越发现战斗的残酷，但我们还是得投入进去，来获得最后的胜利。”</w:t>
      </w:r>
    </w:p>
    <w:p>
      <w:pPr>
        <w:rPr>
          <w:rFonts w:hint="eastAsia"/>
          <w:lang w:val="en-US" w:eastAsia="zh-CN"/>
        </w:rPr>
      </w:pPr>
      <w:r>
        <w:rPr>
          <w:rFonts w:hint="eastAsia"/>
          <w:lang w:val="en-US" w:eastAsia="zh-CN"/>
        </w:rPr>
        <w:t>综上所述，我觉得在没有党的情况下，组织形式除了小生产，还有一种更广泛的组织形式，那就是体现在自己的革命规划上。我们会发现，许多进步的同志都有一个革命的人生规划，我们要把自己的时间好好地分配，能有在最后配合无产阶级专政去战斗的分配，比较重要的就是掌握基础理论以及有一技之长，这是我们全体无产阶级的分工，如果我们每个人都去什么都学而没有专精的话，就是没意识到不论是学医学建筑学计算机学唱歌学开车学英语......在现在还是最后或将来的时候都是对革命极其有用的，固然其他无产阶级加入会补足这些，但现在是局部匮乏的，战斗的时候更是会有短缺。</w:t>
      </w:r>
    </w:p>
    <w:p>
      <w:pPr>
        <w:rPr>
          <w:rFonts w:hint="default"/>
          <w:lang w:val="en-US" w:eastAsia="zh-CN"/>
        </w:rPr>
      </w:pPr>
      <w:r>
        <w:rPr>
          <w:rFonts w:hint="eastAsia"/>
          <w:lang w:val="en-US" w:eastAsia="zh-CN"/>
        </w:rPr>
        <w:t>这些表明了我们要放弃小生产吗？不是的，我们该让小生产中的形式主义，细枝末节，小资思想统统去掉，小生产是我们现在没有办法的，主要的宣传左翼思想的方式，对于具体的去除我有一些经验，但不在这写了，要有问题可以加我QQ来讨论。</w:t>
      </w:r>
    </w:p>
    <w:p>
      <w:pPr>
        <w:rPr>
          <w:rFonts w:hint="default"/>
          <w:lang w:val="en-US" w:eastAsia="zh-CN"/>
        </w:rPr>
      </w:pPr>
      <w:r>
        <w:rPr>
          <w:rFonts w:hint="eastAsia"/>
          <w:lang w:val="en-US" w:eastAsia="zh-CN"/>
        </w:rPr>
        <w:t>行动上的纲领总结就是：积极参与改善各类小生产，认识更多同志，将自己提前训练成一位战士。</w:t>
      </w: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93DC8"/>
    <w:rsid w:val="27294F57"/>
    <w:rsid w:val="58CA3EB5"/>
    <w:rsid w:val="72573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2021-08-12T14:48:00Z</dcterms:created>
  <dc:creator>ASUS</dc:creator>
  <cp:lastModifiedBy>禁忌</cp:lastModifiedBy>
  <dcterms:modified xsi:type="dcterms:W3CDTF">2021-08-14T23:43:57Z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EAEFFC19A7864807B174137DD131A95E</vt:lpwstr>
  </property>
</Properties>
</file>