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EmployeeCRUDDemonstration.Models;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System.Web.Mvc;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EmployeeCRUDDemonstration.Controllers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Home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EmployeeRepository repo = new EmployeeRepository();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list = repo.GetAllEmployees();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View(list);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CreateEmployee()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CreateEmployee(Employee emp)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EmployeeRepository repo = new EmployeeRepository();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isCreated = false;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errorMessageIfAny = "";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isCreated = repo.Create(emp);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catch(Exception ex)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errorMessageIfAny = ex.Message;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(isCreated)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TempData["ResultMessage"] = "New Employee is Created Successfully";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RedirectToAction("Index");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ModelState.AddModelError("InsertFailed", "New Employee Insertion is failed, "+ errorMessageIfAny);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DeleteEmployee(int Id)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EmployeeRepository repo = new EmployeeRepository();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isDeleted = repo.Delete(Id);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(isDeleted)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TempData["ResultMessage"] = "Record is Deleted Successfully";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RedirectToAction("Index");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EditEmployee(int Id)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EmployeeRepository repo = new EmployeeRepository();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emp = repo.GetEmployeeById(Id);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View(emp);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EditEmployee(Employee emp)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EmployeeRepository repo = new EmployeeRepository();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isUpdated = repo.Update(emp);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(isUpdated)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RedirectToAction("Index");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ModelState.AddModelError("UpdateFailed", "Update Failed");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