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801" w:rsidRDefault="008B6801" w:rsidP="00F148FF">
      <w:pPr>
        <w:jc w:val="both"/>
        <w:rPr>
          <w:b/>
        </w:rPr>
      </w:pPr>
      <w:r>
        <w:rPr>
          <w:b/>
        </w:rPr>
        <w:t>Stappenplan voor het verwerken van ruwe sonar data</w:t>
      </w:r>
    </w:p>
    <w:p w:rsidR="008B6801" w:rsidRPr="008B6801" w:rsidRDefault="008B6801" w:rsidP="00F148FF">
      <w:pPr>
        <w:jc w:val="both"/>
      </w:pPr>
      <w:r>
        <w:t xml:space="preserve">Alle </w:t>
      </w:r>
      <w:r w:rsidRPr="008B6801">
        <w:rPr>
          <w:u w:val="single"/>
        </w:rPr>
        <w:t>onderstreepte</w:t>
      </w:r>
      <w:r>
        <w:t xml:space="preserve"> waardes in dit document zijn bepaald op basis van eerdere campagnes en bleken goed te werken voor de Kustgenese data, maar kunnen indien nodig worden aangepast.</w:t>
      </w:r>
    </w:p>
    <w:p w:rsidR="00A910C1" w:rsidRPr="00734DF5" w:rsidRDefault="00534ED3" w:rsidP="00F148FF">
      <w:pPr>
        <w:jc w:val="both"/>
        <w:rPr>
          <w:b/>
        </w:rPr>
      </w:pPr>
      <w:r w:rsidRPr="00734DF5">
        <w:rPr>
          <w:b/>
        </w:rPr>
        <w:t xml:space="preserve">Stap 1 – Initialisatie </w:t>
      </w:r>
    </w:p>
    <w:p w:rsidR="00951E1D" w:rsidRDefault="00734DF5" w:rsidP="00F148FF">
      <w:pPr>
        <w:spacing w:after="0"/>
        <w:jc w:val="both"/>
      </w:pPr>
      <w:r>
        <w:t xml:space="preserve">In deze stap wordt de ‘invulsectie’ in het script ingevuld. Dit gaat om de locatie waar de ruwe data te vinden is, en waar de matfiles en figuren moeten worden opgeslagen, </w:t>
      </w:r>
      <w:proofErr w:type="gramStart"/>
      <w:r>
        <w:t>alsmede</w:t>
      </w:r>
      <w:proofErr w:type="gramEnd"/>
      <w:r>
        <w:t xml:space="preserve"> om de metadata van het betreffende frame. Denk hierbij aan de diepte waarop het frame stond, frame naam en nummer, en </w:t>
      </w:r>
      <w:r w:rsidR="00951E1D">
        <w:t>de tijdstippen waarop het frame is weggezet en weer is opgehaald. Deze data zijn te vinden in de metadata files die voor elk frame zijn opgesteld. Ook de oriëntatie van de sonar ten opzichte van het Noorden moet hier worden ingevuld.</w:t>
      </w:r>
    </w:p>
    <w:p w:rsidR="00951E1D" w:rsidRDefault="00951E1D" w:rsidP="00F148FF">
      <w:pPr>
        <w:spacing w:after="0"/>
        <w:ind w:firstLine="284"/>
        <w:jc w:val="both"/>
      </w:pPr>
      <w:r>
        <w:t>Naast de metadata kan er in de invulsectie ook een keuze gemaakt worden voor het al dan niet plotten van tussen- en eindresultaten, en voor de grootte van de filters die in stap 5 worden gebruikt.</w:t>
      </w:r>
    </w:p>
    <w:p w:rsidR="00951E1D" w:rsidRDefault="00951E1D" w:rsidP="00F148FF">
      <w:pPr>
        <w:spacing w:after="0"/>
        <w:ind w:firstLine="284"/>
        <w:jc w:val="both"/>
      </w:pPr>
    </w:p>
    <w:p w:rsidR="00534ED3" w:rsidRDefault="00534ED3" w:rsidP="00F148FF">
      <w:pPr>
        <w:jc w:val="both"/>
        <w:rPr>
          <w:b/>
        </w:rPr>
      </w:pPr>
      <w:r w:rsidRPr="00951E1D">
        <w:rPr>
          <w:b/>
        </w:rPr>
        <w:t xml:space="preserve">Stap 2 – Bepaal </w:t>
      </w:r>
      <w:r w:rsidR="00734DF5" w:rsidRPr="00951E1D">
        <w:rPr>
          <w:b/>
        </w:rPr>
        <w:t xml:space="preserve">bodem per </w:t>
      </w:r>
      <w:proofErr w:type="spellStart"/>
      <w:r w:rsidR="00734DF5" w:rsidRPr="00951E1D">
        <w:rPr>
          <w:b/>
        </w:rPr>
        <w:t>swath</w:t>
      </w:r>
      <w:proofErr w:type="spellEnd"/>
    </w:p>
    <w:p w:rsidR="00951E1D" w:rsidRDefault="00F148FF" w:rsidP="00A6569D">
      <w:pPr>
        <w:spacing w:after="0"/>
        <w:jc w:val="both"/>
      </w:pPr>
      <w:r>
        <w:t xml:space="preserve">De sonar hangt altijd op ongeveer 90 cm </w:t>
      </w:r>
      <w:r w:rsidR="00A6569D">
        <w:t>hoogte in het frame.</w:t>
      </w:r>
      <w:r>
        <w:t xml:space="preserve"> Er wordt aangenomen dat </w:t>
      </w:r>
      <w:r w:rsidR="00A6569D">
        <w:t xml:space="preserve">de bodem niet meer dan 90 cm erodeert, en ook niet meer dan </w:t>
      </w:r>
      <w:r w:rsidR="00A6569D" w:rsidRPr="00A6569D">
        <w:rPr>
          <w:u w:val="single"/>
        </w:rPr>
        <w:t>45 cm</w:t>
      </w:r>
      <w:r w:rsidR="00A6569D">
        <w:t xml:space="preserve"> aangroeit. Alle datapunten beneden -</w:t>
      </w:r>
      <w:r w:rsidR="00A6569D" w:rsidRPr="00A6569D">
        <w:rPr>
          <w:u w:val="single"/>
        </w:rPr>
        <w:t>1.80 m</w:t>
      </w:r>
      <w:r w:rsidR="00A6569D">
        <w:t xml:space="preserve"> worden daarom gerekend als ruis. Alle overige datapunten met een intensiteit lager dan de ruis waarde, worden ook verwijderd. </w:t>
      </w:r>
    </w:p>
    <w:p w:rsidR="00A6569D" w:rsidRPr="00951E1D" w:rsidRDefault="00A6569D" w:rsidP="00A6569D">
      <w:pPr>
        <w:ind w:firstLine="284"/>
        <w:jc w:val="both"/>
      </w:pPr>
      <w:r>
        <w:t xml:space="preserve">Van alle overgebleven punten wordt het maximum bepaald met een </w:t>
      </w:r>
      <w:proofErr w:type="spellStart"/>
      <w:r>
        <w:t>smoothing</w:t>
      </w:r>
      <w:proofErr w:type="spellEnd"/>
      <w:r>
        <w:t xml:space="preserve"> over 11 datapunten rond het ware maximum. Dit maximum geeft de bodemhoogte weer.</w:t>
      </w:r>
    </w:p>
    <w:p w:rsidR="00734DF5" w:rsidRPr="00A6569D" w:rsidRDefault="00734DF5" w:rsidP="00F148FF">
      <w:pPr>
        <w:jc w:val="both"/>
        <w:rPr>
          <w:b/>
        </w:rPr>
      </w:pPr>
      <w:r w:rsidRPr="00A6569D">
        <w:rPr>
          <w:b/>
        </w:rPr>
        <w:t>Stap 3 – Zet alle bodemhoogtes om naar (</w:t>
      </w:r>
      <w:proofErr w:type="spellStart"/>
      <w:r w:rsidRPr="00A6569D">
        <w:rPr>
          <w:b/>
        </w:rPr>
        <w:t>x,y</w:t>
      </w:r>
      <w:proofErr w:type="gramStart"/>
      <w:r w:rsidRPr="00A6569D">
        <w:rPr>
          <w:b/>
        </w:rPr>
        <w:t>,z</w:t>
      </w:r>
      <w:proofErr w:type="spellEnd"/>
      <w:proofErr w:type="gramEnd"/>
      <w:r w:rsidRPr="00A6569D">
        <w:rPr>
          <w:b/>
        </w:rPr>
        <w:t xml:space="preserve">) </w:t>
      </w:r>
    </w:p>
    <w:p w:rsidR="00A6569D" w:rsidRDefault="00A6569D" w:rsidP="00F148FF">
      <w:pPr>
        <w:jc w:val="both"/>
      </w:pPr>
      <w:r>
        <w:t>De polaire coördinaten worden omgezet in cartesische coördinaten.</w:t>
      </w:r>
    </w:p>
    <w:p w:rsidR="00A6569D" w:rsidRPr="00A6569D" w:rsidRDefault="00A6569D" w:rsidP="00A6569D">
      <w:pPr>
        <w:jc w:val="both"/>
        <w:rPr>
          <w:b/>
        </w:rPr>
      </w:pPr>
      <w:r w:rsidRPr="00A6569D">
        <w:rPr>
          <w:b/>
        </w:rPr>
        <w:t>Stap 4 – Roteer naar ENU</w:t>
      </w:r>
    </w:p>
    <w:p w:rsidR="00A6569D" w:rsidRDefault="00A6569D" w:rsidP="00F148FF">
      <w:pPr>
        <w:jc w:val="both"/>
      </w:pPr>
      <w:r>
        <w:t>Hier wordt een matrix rotatie gedaan van de zojuist gecreëerde (</w:t>
      </w:r>
      <w:proofErr w:type="spellStart"/>
      <w:r>
        <w:t>x,y</w:t>
      </w:r>
      <w:proofErr w:type="gramStart"/>
      <w:r>
        <w:t>,z</w:t>
      </w:r>
      <w:proofErr w:type="spellEnd"/>
      <w:proofErr w:type="gramEnd"/>
      <w:r>
        <w:t>) matrix, met de rotatie waarde die bij stap 1 is ingevuld.</w:t>
      </w:r>
    </w:p>
    <w:p w:rsidR="00734DF5" w:rsidRPr="001F2A56" w:rsidRDefault="00734DF5" w:rsidP="00F148FF">
      <w:pPr>
        <w:jc w:val="both"/>
        <w:rPr>
          <w:b/>
        </w:rPr>
      </w:pPr>
      <w:r w:rsidRPr="001F2A56">
        <w:rPr>
          <w:b/>
        </w:rPr>
        <w:t xml:space="preserve">Stap </w:t>
      </w:r>
      <w:r w:rsidR="00A6569D" w:rsidRPr="001F2A56">
        <w:rPr>
          <w:b/>
        </w:rPr>
        <w:t>5</w:t>
      </w:r>
      <w:r w:rsidRPr="001F2A56">
        <w:rPr>
          <w:b/>
        </w:rPr>
        <w:t xml:space="preserve"> – Verwijder </w:t>
      </w:r>
      <w:proofErr w:type="spellStart"/>
      <w:r w:rsidRPr="001F2A56">
        <w:rPr>
          <w:b/>
        </w:rPr>
        <w:t>outliers</w:t>
      </w:r>
      <w:proofErr w:type="spellEnd"/>
    </w:p>
    <w:p w:rsidR="008B6801" w:rsidRDefault="008B6801" w:rsidP="00F148FF">
      <w:pPr>
        <w:jc w:val="both"/>
      </w:pPr>
      <w:r w:rsidRPr="008B6801">
        <w:t xml:space="preserve">De matrix wordt opgedeeld in vlakken van </w:t>
      </w:r>
      <w:r w:rsidRPr="008B6801">
        <w:rPr>
          <w:u w:val="single"/>
        </w:rPr>
        <w:t>0.25x0.25m</w:t>
      </w:r>
      <w:r w:rsidRPr="008B6801">
        <w:t xml:space="preserve">. </w:t>
      </w:r>
      <w:r>
        <w:t>Al</w:t>
      </w:r>
      <w:r w:rsidRPr="008B6801">
        <w:t>s</w:t>
      </w:r>
      <w:r>
        <w:t xml:space="preserve"> </w:t>
      </w:r>
      <w:r w:rsidRPr="008B6801">
        <w:t xml:space="preserve">een </w:t>
      </w:r>
      <w:r>
        <w:t>diepte-</w:t>
      </w:r>
      <w:r w:rsidRPr="008B6801">
        <w:t xml:space="preserve">waarde meer dan </w:t>
      </w:r>
      <w:r w:rsidRPr="008B6801">
        <w:rPr>
          <w:u w:val="single"/>
        </w:rPr>
        <w:t>7 cm</w:t>
      </w:r>
      <w:r w:rsidRPr="008B6801">
        <w:t xml:space="preserve"> afwijkt van de medi</w:t>
      </w:r>
      <w:r>
        <w:t>a</w:t>
      </w:r>
      <w:r w:rsidRPr="008B6801">
        <w:t>an in een vak, wordt deze waarde verwijderd.</w:t>
      </w:r>
    </w:p>
    <w:p w:rsidR="00734DF5" w:rsidRPr="008B6801" w:rsidRDefault="00734DF5" w:rsidP="00F148FF">
      <w:pPr>
        <w:jc w:val="both"/>
        <w:rPr>
          <w:b/>
        </w:rPr>
      </w:pPr>
      <w:r w:rsidRPr="008B6801">
        <w:rPr>
          <w:b/>
        </w:rPr>
        <w:t xml:space="preserve">Stap </w:t>
      </w:r>
      <w:r w:rsidR="00A6569D" w:rsidRPr="008B6801">
        <w:rPr>
          <w:b/>
        </w:rPr>
        <w:t>6</w:t>
      </w:r>
      <w:r w:rsidRPr="008B6801">
        <w:rPr>
          <w:b/>
        </w:rPr>
        <w:t xml:space="preserve"> – Interpoleer op regelmatig </w:t>
      </w:r>
      <w:proofErr w:type="spellStart"/>
      <w:r w:rsidRPr="008B6801">
        <w:rPr>
          <w:b/>
        </w:rPr>
        <w:t>grid</w:t>
      </w:r>
      <w:proofErr w:type="spellEnd"/>
      <w:r w:rsidRPr="008B6801">
        <w:rPr>
          <w:b/>
        </w:rPr>
        <w:t xml:space="preserve"> en verwijder het gemiddelde</w:t>
      </w:r>
    </w:p>
    <w:p w:rsidR="00B2417C" w:rsidRPr="001F2A56" w:rsidRDefault="001F2A56" w:rsidP="001F2A56">
      <w:pPr>
        <w:pStyle w:val="NoSpacing"/>
        <w:spacing w:line="276" w:lineRule="auto"/>
        <w:jc w:val="both"/>
      </w:pPr>
      <w:r w:rsidRPr="001F2A56">
        <w:t xml:space="preserve">De data die nog over zijn na stap 5 worden geïnterpoleerd op een </w:t>
      </w:r>
      <w:proofErr w:type="spellStart"/>
      <w:r w:rsidRPr="001F2A56">
        <w:t>grid</w:t>
      </w:r>
      <w:proofErr w:type="spellEnd"/>
      <w:r w:rsidRPr="001F2A56">
        <w:t xml:space="preserve">, dat in zowel x als y loopt van </w:t>
      </w:r>
      <w:r w:rsidR="00B2417C" w:rsidRPr="001F2A56">
        <w:rPr>
          <w:u w:val="single"/>
        </w:rPr>
        <w:t>-2.5 to</w:t>
      </w:r>
      <w:r w:rsidRPr="001F2A56">
        <w:rPr>
          <w:u w:val="single"/>
        </w:rPr>
        <w:t>t</w:t>
      </w:r>
      <w:r w:rsidR="00B2417C" w:rsidRPr="001F2A56">
        <w:rPr>
          <w:u w:val="single"/>
        </w:rPr>
        <w:t xml:space="preserve"> 2.5 </w:t>
      </w:r>
      <w:r w:rsidRPr="001F2A56">
        <w:rPr>
          <w:u w:val="single"/>
        </w:rPr>
        <w:t>m</w:t>
      </w:r>
      <w:r w:rsidRPr="001F2A56">
        <w:t xml:space="preserve"> met stapgroottes van </w:t>
      </w:r>
      <w:r w:rsidRPr="001F2A56">
        <w:rPr>
          <w:u w:val="single"/>
        </w:rPr>
        <w:t>1 cm</w:t>
      </w:r>
      <w:r w:rsidRPr="001F2A56">
        <w:t>.</w:t>
      </w:r>
      <w:r w:rsidR="00B2417C" w:rsidRPr="001F2A56">
        <w:t xml:space="preserve"> </w:t>
      </w:r>
      <w:r w:rsidRPr="001F2A56">
        <w:rPr>
          <w:lang w:val="en-GB"/>
        </w:rPr>
        <w:t xml:space="preserve">De </w:t>
      </w:r>
      <w:proofErr w:type="spellStart"/>
      <w:r w:rsidRPr="001F2A56">
        <w:rPr>
          <w:lang w:val="en-GB"/>
        </w:rPr>
        <w:t>datapunten</w:t>
      </w:r>
      <w:proofErr w:type="spellEnd"/>
      <w:r w:rsidRPr="001F2A56">
        <w:rPr>
          <w:lang w:val="en-GB"/>
        </w:rPr>
        <w:t xml:space="preserve"> </w:t>
      </w:r>
      <w:proofErr w:type="spellStart"/>
      <w:r w:rsidRPr="001F2A56">
        <w:rPr>
          <w:lang w:val="en-GB"/>
        </w:rPr>
        <w:t>worden</w:t>
      </w:r>
      <w:proofErr w:type="spellEnd"/>
      <w:r w:rsidRPr="001F2A56">
        <w:rPr>
          <w:lang w:val="en-GB"/>
        </w:rPr>
        <w:t xml:space="preserve"> </w:t>
      </w:r>
      <w:proofErr w:type="spellStart"/>
      <w:r w:rsidRPr="001F2A56">
        <w:rPr>
          <w:lang w:val="en-GB"/>
        </w:rPr>
        <w:t>gesmooth</w:t>
      </w:r>
      <w:proofErr w:type="spellEnd"/>
      <w:r w:rsidRPr="001F2A56">
        <w:rPr>
          <w:lang w:val="en-GB"/>
        </w:rPr>
        <w:t xml:space="preserve"> met </w:t>
      </w:r>
      <w:proofErr w:type="spellStart"/>
      <w:r w:rsidRPr="001F2A56">
        <w:rPr>
          <w:lang w:val="en-GB"/>
        </w:rPr>
        <w:t>een</w:t>
      </w:r>
      <w:proofErr w:type="spellEnd"/>
      <w:r w:rsidR="00B2417C" w:rsidRPr="001F2A56">
        <w:rPr>
          <w:lang w:val="en-GB"/>
        </w:rPr>
        <w:t xml:space="preserve"> LOESS filter. </w:t>
      </w:r>
      <w:proofErr w:type="gramStart"/>
      <w:r w:rsidRPr="001F2A56">
        <w:t>Dit</w:t>
      </w:r>
      <w:proofErr w:type="gramEnd"/>
      <w:r w:rsidR="00B2417C" w:rsidRPr="001F2A56">
        <w:t xml:space="preserve"> filter </w:t>
      </w:r>
      <w:r w:rsidRPr="001F2A56">
        <w:t>gebruikt</w:t>
      </w:r>
      <w:r w:rsidR="00B2417C" w:rsidRPr="001F2A56">
        <w:t xml:space="preserve"> </w:t>
      </w:r>
      <w:proofErr w:type="spellStart"/>
      <w:r w:rsidR="00B2417C" w:rsidRPr="001F2A56">
        <w:t>smoothing</w:t>
      </w:r>
      <w:proofErr w:type="spellEnd"/>
      <w:r w:rsidR="00B2417C" w:rsidRPr="001F2A56">
        <w:t xml:space="preserve"> lengt</w:t>
      </w:r>
      <w:r w:rsidRPr="001F2A56">
        <w:t>eschalen</w:t>
      </w:r>
      <w:r w:rsidR="00B2417C" w:rsidRPr="001F2A56">
        <w:t xml:space="preserve"> lx </w:t>
      </w:r>
      <w:r>
        <w:t>en</w:t>
      </w:r>
      <w:r w:rsidR="00B2417C" w:rsidRPr="001F2A56">
        <w:t xml:space="preserve"> </w:t>
      </w:r>
      <w:proofErr w:type="spellStart"/>
      <w:r w:rsidR="00B2417C" w:rsidRPr="001F2A56">
        <w:t>ly</w:t>
      </w:r>
      <w:proofErr w:type="spellEnd"/>
      <w:r w:rsidR="00B2417C" w:rsidRPr="001F2A56">
        <w:t xml:space="preserve"> (in m</w:t>
      </w:r>
      <w:r w:rsidRPr="001F2A56">
        <w:t>, gedefinieerd in stap</w:t>
      </w:r>
      <w:r>
        <w:t xml:space="preserve"> </w:t>
      </w:r>
      <w:r w:rsidRPr="001F2A56">
        <w:t>1</w:t>
      </w:r>
      <w:r w:rsidR="00B2417C" w:rsidRPr="001F2A56">
        <w:t xml:space="preserve">) </w:t>
      </w:r>
      <w:r w:rsidRPr="001F2A56">
        <w:t>om gaten op te vullen</w:t>
      </w:r>
      <w:r w:rsidR="00B2417C" w:rsidRPr="001F2A56">
        <w:t xml:space="preserve">; </w:t>
      </w:r>
      <w:r w:rsidRPr="001F2A56">
        <w:t>het verwijdert meer dan</w:t>
      </w:r>
      <w:r w:rsidR="00B2417C" w:rsidRPr="001F2A56">
        <w:t xml:space="preserve"> 70% </w:t>
      </w:r>
      <w:r>
        <w:t>van de</w:t>
      </w:r>
      <w:r w:rsidR="00B2417C" w:rsidRPr="001F2A56">
        <w:t xml:space="preserve"> bedforms </w:t>
      </w:r>
      <w:r>
        <w:t>met lengteschalen kleiner dan</w:t>
      </w:r>
      <w:r w:rsidR="00B2417C" w:rsidRPr="001F2A56">
        <w:t xml:space="preserve"> lx/0.7 </w:t>
      </w:r>
      <w:r>
        <w:t>en</w:t>
      </w:r>
      <w:r w:rsidR="00B2417C" w:rsidRPr="001F2A56">
        <w:t xml:space="preserve"> </w:t>
      </w:r>
      <w:proofErr w:type="spellStart"/>
      <w:r w:rsidR="00B2417C" w:rsidRPr="001F2A56">
        <w:t>ly</w:t>
      </w:r>
      <w:proofErr w:type="spellEnd"/>
      <w:r w:rsidR="00B2417C" w:rsidRPr="001F2A56">
        <w:t xml:space="preserve">/0.7. </w:t>
      </w:r>
      <w:r w:rsidRPr="001F2A56">
        <w:t>De</w:t>
      </w:r>
      <w:r w:rsidR="00B2417C" w:rsidRPr="001F2A56">
        <w:t xml:space="preserve"> LOESS </w:t>
      </w:r>
      <w:proofErr w:type="spellStart"/>
      <w:r w:rsidR="00B2417C" w:rsidRPr="001F2A56">
        <w:t>interpolator</w:t>
      </w:r>
      <w:proofErr w:type="spellEnd"/>
      <w:r w:rsidR="00B2417C" w:rsidRPr="001F2A56">
        <w:t xml:space="preserve"> </w:t>
      </w:r>
      <w:r w:rsidRPr="001F2A56">
        <w:t>geeft ook een indicatie van de</w:t>
      </w:r>
      <w:r w:rsidR="00B2417C" w:rsidRPr="001F2A56">
        <w:t xml:space="preserve"> root-</w:t>
      </w:r>
      <w:proofErr w:type="spellStart"/>
      <w:r w:rsidR="00B2417C" w:rsidRPr="001F2A56">
        <w:t>mean</w:t>
      </w:r>
      <w:proofErr w:type="spellEnd"/>
      <w:r w:rsidR="00B2417C" w:rsidRPr="001F2A56">
        <w:t xml:space="preserve">-square error </w:t>
      </w:r>
      <w:r w:rsidRPr="001F2A56">
        <w:t>van het ge</w:t>
      </w:r>
      <w:r>
        <w:t xml:space="preserve">ïnterpoleerde </w:t>
      </w:r>
      <w:proofErr w:type="spellStart"/>
      <w:r>
        <w:t>grid</w:t>
      </w:r>
      <w:proofErr w:type="spellEnd"/>
      <w:r w:rsidR="00B2417C" w:rsidRPr="001F2A56">
        <w:t xml:space="preserve">. </w:t>
      </w:r>
      <w:r w:rsidRPr="001F2A56">
        <w:t>Dieptes met een</w:t>
      </w:r>
      <w:r w:rsidR="00B2417C" w:rsidRPr="001F2A56">
        <w:t xml:space="preserve"> root-</w:t>
      </w:r>
      <w:proofErr w:type="spellStart"/>
      <w:r w:rsidR="00B2417C" w:rsidRPr="001F2A56">
        <w:t>mean</w:t>
      </w:r>
      <w:proofErr w:type="spellEnd"/>
      <w:r w:rsidR="00B2417C" w:rsidRPr="001F2A56">
        <w:t xml:space="preserve">-square error </w:t>
      </w:r>
      <w:r w:rsidRPr="001F2A56">
        <w:t>groter dan</w:t>
      </w:r>
      <w:r w:rsidR="00B2417C" w:rsidRPr="001F2A56">
        <w:t xml:space="preserve"> </w:t>
      </w:r>
      <w:r w:rsidR="00B2417C" w:rsidRPr="001F2A56">
        <w:rPr>
          <w:u w:val="single"/>
        </w:rPr>
        <w:t>0.01 m</w:t>
      </w:r>
      <w:r w:rsidR="00B2417C" w:rsidRPr="001F2A56">
        <w:t xml:space="preserve"> </w:t>
      </w:r>
      <w:r w:rsidRPr="001F2A56">
        <w:t>worden verwijderd</w:t>
      </w:r>
      <w:r w:rsidR="00B2417C" w:rsidRPr="001F2A56">
        <w:t xml:space="preserve">. </w:t>
      </w:r>
      <w:r w:rsidRPr="001F2A56">
        <w:t xml:space="preserve">Dit verwijdert </w:t>
      </w:r>
      <w:r w:rsidRPr="001F2A56">
        <w:lastRenderedPageBreak/>
        <w:t>de geëxtrapoleerde punten</w:t>
      </w:r>
      <w:r w:rsidR="00B2417C" w:rsidRPr="001F2A56">
        <w:t xml:space="preserve">, </w:t>
      </w:r>
      <w:r w:rsidRPr="001F2A56">
        <w:t>voornamelijk aan de buite</w:t>
      </w:r>
      <w:r w:rsidR="0051129C">
        <w:t>n</w:t>
      </w:r>
      <w:r w:rsidRPr="001F2A56">
        <w:t xml:space="preserve">randen van het </w:t>
      </w:r>
      <w:proofErr w:type="spellStart"/>
      <w:r w:rsidRPr="001F2A56">
        <w:t>grid</w:t>
      </w:r>
      <w:proofErr w:type="spellEnd"/>
      <w:r w:rsidR="00B2417C" w:rsidRPr="001F2A56">
        <w:t xml:space="preserve"> (</w:t>
      </w:r>
      <w:r>
        <w:t xml:space="preserve">buiten de poten van het </w:t>
      </w:r>
      <w:r w:rsidR="00B2417C" w:rsidRPr="001F2A56">
        <w:t>frame).</w:t>
      </w:r>
    </w:p>
    <w:p w:rsidR="008B6801" w:rsidRPr="001F2A56" w:rsidRDefault="001F2A56" w:rsidP="001F2A56">
      <w:pPr>
        <w:ind w:firstLine="284"/>
        <w:jc w:val="both"/>
      </w:pPr>
      <w:r w:rsidRPr="001F2A56">
        <w:t xml:space="preserve">Na het </w:t>
      </w:r>
      <w:proofErr w:type="spellStart"/>
      <w:r w:rsidRPr="001F2A56">
        <w:t>smoothen</w:t>
      </w:r>
      <w:proofErr w:type="spellEnd"/>
      <w:r w:rsidRPr="001F2A56">
        <w:t xml:space="preserve"> wordt het gemiddelde verwijderd, om de grotere bodemveranderingen zoals ero</w:t>
      </w:r>
      <w:r w:rsidR="0051129C">
        <w:t>s</w:t>
      </w:r>
      <w:bookmarkStart w:id="0" w:name="_GoBack"/>
      <w:bookmarkEnd w:id="0"/>
      <w:r w:rsidRPr="001F2A56">
        <w:t>ie en depositie te elimineren.</w:t>
      </w:r>
      <w:r>
        <w:t xml:space="preserve"> Hierdoor blijven alleen de kleinschalige bodemvormen zoals </w:t>
      </w:r>
      <w:proofErr w:type="spellStart"/>
      <w:r>
        <w:t>ripples</w:t>
      </w:r>
      <w:proofErr w:type="spellEnd"/>
      <w:r>
        <w:t xml:space="preserve"> over.</w:t>
      </w:r>
    </w:p>
    <w:p w:rsidR="00734DF5" w:rsidRPr="001F2A56" w:rsidRDefault="00734DF5" w:rsidP="00F148FF">
      <w:pPr>
        <w:jc w:val="both"/>
        <w:rPr>
          <w:b/>
        </w:rPr>
      </w:pPr>
      <w:r w:rsidRPr="001F2A56">
        <w:rPr>
          <w:b/>
        </w:rPr>
        <w:t>Stap 7 – Opslaan als matfiles en figuren</w:t>
      </w:r>
    </w:p>
    <w:p w:rsidR="008B6801" w:rsidRPr="008B6801" w:rsidRDefault="00B2417C" w:rsidP="00F148FF">
      <w:pPr>
        <w:jc w:val="both"/>
      </w:pPr>
      <w:r>
        <w:t xml:space="preserve">Voor de beide filters wordt een aparte </w:t>
      </w:r>
      <w:proofErr w:type="spellStart"/>
      <w:r>
        <w:t>matfile</w:t>
      </w:r>
      <w:proofErr w:type="spellEnd"/>
      <w:r>
        <w:t xml:space="preserve"> en figuur opgeslagen. In elke </w:t>
      </w:r>
      <w:proofErr w:type="spellStart"/>
      <w:r>
        <w:t>matfile</w:t>
      </w:r>
      <w:proofErr w:type="spellEnd"/>
      <w:r>
        <w:t xml:space="preserve"> zitten x, y, </w:t>
      </w:r>
      <w:proofErr w:type="spellStart"/>
      <w:r>
        <w:t>z</w:t>
      </w:r>
      <w:proofErr w:type="spellEnd"/>
      <w:r>
        <w:t xml:space="preserve">, error matrix e, filter groottes lx en </w:t>
      </w:r>
      <w:proofErr w:type="spellStart"/>
      <w:r>
        <w:t>ly</w:t>
      </w:r>
      <w:proofErr w:type="spellEnd"/>
      <w:r>
        <w:t xml:space="preserve">, gemiddelde afstand tot de bodem </w:t>
      </w:r>
      <w:proofErr w:type="spellStart"/>
      <w:r>
        <w:t>z_mean</w:t>
      </w:r>
      <w:proofErr w:type="spellEnd"/>
      <w:r>
        <w:t xml:space="preserve">, de sonar header, </w:t>
      </w:r>
      <w:proofErr w:type="spellStart"/>
      <w:r>
        <w:t>SONARdata</w:t>
      </w:r>
      <w:proofErr w:type="spellEnd"/>
      <w:r w:rsidR="001F2A56">
        <w:t xml:space="preserve"> (de metadata uit stap 1)</w:t>
      </w:r>
      <w:r>
        <w:t xml:space="preserve"> en de kwaliteitsvlag flag</w:t>
      </w:r>
      <w:r w:rsidR="008B6801">
        <w:t>. De kwaliteitsvlag wordt voor alle files op 1 (goed) gezet.</w:t>
      </w:r>
    </w:p>
    <w:p w:rsidR="00734DF5" w:rsidRPr="008B6801" w:rsidRDefault="00734DF5" w:rsidP="00F148FF">
      <w:pPr>
        <w:jc w:val="both"/>
        <w:rPr>
          <w:b/>
        </w:rPr>
      </w:pPr>
      <w:r w:rsidRPr="008B6801">
        <w:rPr>
          <w:b/>
        </w:rPr>
        <w:t xml:space="preserve">Stap 8 – Bekijk figuren en pas </w:t>
      </w:r>
      <w:proofErr w:type="spellStart"/>
      <w:r w:rsidRPr="008B6801">
        <w:rPr>
          <w:b/>
        </w:rPr>
        <w:t>flags</w:t>
      </w:r>
      <w:proofErr w:type="spellEnd"/>
      <w:r w:rsidRPr="008B6801">
        <w:rPr>
          <w:b/>
        </w:rPr>
        <w:t xml:space="preserve"> aan</w:t>
      </w:r>
    </w:p>
    <w:p w:rsidR="00734DF5" w:rsidRDefault="008B6801" w:rsidP="00F148FF">
      <w:pPr>
        <w:jc w:val="both"/>
      </w:pPr>
      <w:r>
        <w:t xml:space="preserve">Zodra alle matfiles en figuren zijn gecreëerd, kunnen de figuren worden bekeken. Als blijkt dat de kwaliteit toch niet goed is, kan de vlag handmatig worden aangepast door de bijbehorende </w:t>
      </w:r>
      <w:proofErr w:type="spellStart"/>
      <w:r>
        <w:t>matfile</w:t>
      </w:r>
      <w:proofErr w:type="spellEnd"/>
      <w:r>
        <w:t xml:space="preserve"> te openen, de vlag te veranderen en vervolgens </w:t>
      </w:r>
      <w:r w:rsidR="00B2417C">
        <w:t xml:space="preserve">de </w:t>
      </w:r>
      <w:proofErr w:type="spellStart"/>
      <w:r w:rsidR="00B2417C">
        <w:t>matfile</w:t>
      </w:r>
      <w:proofErr w:type="spellEnd"/>
      <w:r w:rsidR="00B2417C">
        <w:t xml:space="preserve"> </w:t>
      </w:r>
      <w:r>
        <w:t>weer op te slaan.</w:t>
      </w:r>
      <w:r w:rsidR="00B2417C">
        <w:t xml:space="preserve"> Bedenk dat hierna ook de figuur weer opnieuw gemaakt moet worden, omdat ook daarin de vlag wordt weergegeven.</w:t>
      </w:r>
    </w:p>
    <w:p w:rsidR="00734DF5" w:rsidRDefault="00734DF5" w:rsidP="00F148FF">
      <w:pPr>
        <w:jc w:val="both"/>
      </w:pPr>
    </w:p>
    <w:p w:rsidR="00734DF5" w:rsidRDefault="00734DF5" w:rsidP="00F148FF">
      <w:pPr>
        <w:jc w:val="both"/>
      </w:pPr>
    </w:p>
    <w:sectPr w:rsidR="00734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3B"/>
    <w:rsid w:val="00024C93"/>
    <w:rsid w:val="00095D37"/>
    <w:rsid w:val="001F2A56"/>
    <w:rsid w:val="0051129C"/>
    <w:rsid w:val="00534ED3"/>
    <w:rsid w:val="0073073B"/>
    <w:rsid w:val="00734DF5"/>
    <w:rsid w:val="008B6801"/>
    <w:rsid w:val="00913E9F"/>
    <w:rsid w:val="00951E1D"/>
    <w:rsid w:val="009E50A6"/>
    <w:rsid w:val="00A6569D"/>
    <w:rsid w:val="00A910C1"/>
    <w:rsid w:val="00B2417C"/>
    <w:rsid w:val="00B75F3C"/>
    <w:rsid w:val="00F148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417C"/>
    <w:pPr>
      <w:spacing w:after="0" w:line="240" w:lineRule="auto"/>
    </w:pPr>
  </w:style>
  <w:style w:type="character" w:customStyle="1" w:styleId="NoSpacingChar">
    <w:name w:val="No Spacing Char"/>
    <w:basedOn w:val="DefaultParagraphFont"/>
    <w:link w:val="NoSpacing"/>
    <w:uiPriority w:val="1"/>
    <w:rsid w:val="00B241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417C"/>
    <w:pPr>
      <w:spacing w:after="0" w:line="240" w:lineRule="auto"/>
    </w:pPr>
  </w:style>
  <w:style w:type="character" w:customStyle="1" w:styleId="NoSpacingChar">
    <w:name w:val="No Spacing Char"/>
    <w:basedOn w:val="DefaultParagraphFont"/>
    <w:link w:val="NoSpacing"/>
    <w:uiPriority w:val="1"/>
    <w:rsid w:val="00B2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567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Brakenhoff</dc:creator>
  <cp:keywords/>
  <dc:description/>
  <cp:lastModifiedBy>Laura Brakenhoff</cp:lastModifiedBy>
  <cp:revision>4</cp:revision>
  <dcterms:created xsi:type="dcterms:W3CDTF">2018-09-19T08:34:00Z</dcterms:created>
  <dcterms:modified xsi:type="dcterms:W3CDTF">2018-09-19T11:46:00Z</dcterms:modified>
</cp:coreProperties>
</file>