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87" w:history="1">
        <w:r w:rsidR="00EA6199" w:rsidRPr="00A43CD0">
          <w:rPr>
            <w:rStyle w:val="Hyperlink"/>
          </w:rPr>
          <w:t>Allgemeines</w:t>
        </w:r>
        <w:r w:rsidR="00EA6199">
          <w:rPr>
            <w:webHidden/>
          </w:rPr>
          <w:tab/>
        </w:r>
        <w:r w:rsidR="00EA6199">
          <w:rPr>
            <w:webHidden/>
          </w:rPr>
          <w:fldChar w:fldCharType="begin"/>
        </w:r>
        <w:r w:rsidR="00EA6199">
          <w:rPr>
            <w:webHidden/>
          </w:rPr>
          <w:instrText xml:space="preserve"> PAGEREF _Toc389583787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88" w:history="1">
        <w:r w:rsidR="00EA6199" w:rsidRPr="00A43CD0">
          <w:rPr>
            <w:rStyle w:val="Hyperlink"/>
          </w:rPr>
          <w:t>TSR Weiterführung TODO List</w:t>
        </w:r>
        <w:r w:rsidR="00EA6199">
          <w:rPr>
            <w:webHidden/>
          </w:rPr>
          <w:tab/>
        </w:r>
        <w:r w:rsidR="00EA6199">
          <w:rPr>
            <w:webHidden/>
          </w:rPr>
          <w:fldChar w:fldCharType="begin"/>
        </w:r>
        <w:r w:rsidR="00EA6199">
          <w:rPr>
            <w:webHidden/>
          </w:rPr>
          <w:instrText xml:space="preserve"> PAGEREF _Toc389583788 \h </w:instrText>
        </w:r>
        <w:r w:rsidR="00EA6199">
          <w:rPr>
            <w:webHidden/>
          </w:rPr>
        </w:r>
        <w:r w:rsidR="00EA6199">
          <w:rPr>
            <w:webHidden/>
          </w:rPr>
          <w:fldChar w:fldCharType="separate"/>
        </w:r>
        <w:r w:rsidR="00EA6199">
          <w:rPr>
            <w:webHidden/>
          </w:rPr>
          <w:t>2</w:t>
        </w:r>
        <w:r w:rsidR="00EA6199">
          <w:rPr>
            <w:webHidden/>
          </w:rPr>
          <w:fldChar w:fldCharType="end"/>
        </w:r>
      </w:hyperlink>
    </w:p>
    <w:p w:rsidR="00EA6199" w:rsidRDefault="009778CD">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00EA6199" w:rsidRPr="00A43CD0">
          <w:rPr>
            <w:rStyle w:val="Hyperlink"/>
            <w:noProof/>
          </w:rPr>
          <w:t>1.</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Hardware:</w:t>
        </w:r>
        <w:r w:rsidR="00EA6199">
          <w:rPr>
            <w:noProof/>
            <w:webHidden/>
          </w:rPr>
          <w:tab/>
        </w:r>
        <w:r w:rsidR="00EA6199">
          <w:rPr>
            <w:noProof/>
            <w:webHidden/>
          </w:rPr>
          <w:fldChar w:fldCharType="begin"/>
        </w:r>
        <w:r w:rsidR="00EA6199">
          <w:rPr>
            <w:noProof/>
            <w:webHidden/>
          </w:rPr>
          <w:instrText xml:space="preserve"> PAGEREF _Toc389583789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9778CD">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00EA6199" w:rsidRPr="00A43CD0">
          <w:rPr>
            <w:rStyle w:val="Hyperlink"/>
            <w:noProof/>
          </w:rPr>
          <w:t>2.</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Firmware:</w:t>
        </w:r>
        <w:r w:rsidR="00EA6199">
          <w:rPr>
            <w:noProof/>
            <w:webHidden/>
          </w:rPr>
          <w:tab/>
        </w:r>
        <w:r w:rsidR="00EA6199">
          <w:rPr>
            <w:noProof/>
            <w:webHidden/>
          </w:rPr>
          <w:fldChar w:fldCharType="begin"/>
        </w:r>
        <w:r w:rsidR="00EA6199">
          <w:rPr>
            <w:noProof/>
            <w:webHidden/>
          </w:rPr>
          <w:instrText xml:space="preserve"> PAGEREF _Toc389583790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9778CD">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00EA6199" w:rsidRPr="00A43CD0">
          <w:rPr>
            <w:rStyle w:val="Hyperlink"/>
            <w:noProof/>
          </w:rPr>
          <w:t>3.</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Library:</w:t>
        </w:r>
        <w:r w:rsidR="00EA6199">
          <w:rPr>
            <w:noProof/>
            <w:webHidden/>
          </w:rPr>
          <w:tab/>
        </w:r>
        <w:r w:rsidR="00EA6199">
          <w:rPr>
            <w:noProof/>
            <w:webHidden/>
          </w:rPr>
          <w:fldChar w:fldCharType="begin"/>
        </w:r>
        <w:r w:rsidR="00EA6199">
          <w:rPr>
            <w:noProof/>
            <w:webHidden/>
          </w:rPr>
          <w:instrText xml:space="preserve"> PAGEREF _Toc389583791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9778CD">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00EA6199" w:rsidRPr="00A43CD0">
          <w:rPr>
            <w:rStyle w:val="Hyperlink"/>
            <w:noProof/>
          </w:rPr>
          <w:t>4.</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Applikation:</w:t>
        </w:r>
        <w:r w:rsidR="00EA6199">
          <w:rPr>
            <w:noProof/>
            <w:webHidden/>
          </w:rPr>
          <w:tab/>
        </w:r>
        <w:r w:rsidR="00EA6199">
          <w:rPr>
            <w:noProof/>
            <w:webHidden/>
          </w:rPr>
          <w:fldChar w:fldCharType="begin"/>
        </w:r>
        <w:r w:rsidR="00EA6199">
          <w:rPr>
            <w:noProof/>
            <w:webHidden/>
          </w:rPr>
          <w:instrText xml:space="preserve"> PAGEREF _Toc389583792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9778CD">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00EA6199" w:rsidRPr="00A43CD0">
          <w:rPr>
            <w:rStyle w:val="Hyperlink"/>
            <w:noProof/>
          </w:rPr>
          <w:t>5.</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GUI:</w:t>
        </w:r>
        <w:r w:rsidR="00EA6199">
          <w:rPr>
            <w:noProof/>
            <w:webHidden/>
          </w:rPr>
          <w:tab/>
        </w:r>
        <w:r w:rsidR="00EA6199">
          <w:rPr>
            <w:noProof/>
            <w:webHidden/>
          </w:rPr>
          <w:fldChar w:fldCharType="begin"/>
        </w:r>
        <w:r w:rsidR="00EA6199">
          <w:rPr>
            <w:noProof/>
            <w:webHidden/>
          </w:rPr>
          <w:instrText xml:space="preserve"> PAGEREF _Toc389583793 \h </w:instrText>
        </w:r>
        <w:r w:rsidR="00EA6199">
          <w:rPr>
            <w:noProof/>
            <w:webHidden/>
          </w:rPr>
        </w:r>
        <w:r w:rsidR="00EA6199">
          <w:rPr>
            <w:noProof/>
            <w:webHidden/>
          </w:rPr>
          <w:fldChar w:fldCharType="separate"/>
        </w:r>
        <w:r w:rsidR="00EA6199">
          <w:rPr>
            <w:noProof/>
            <w:webHidden/>
          </w:rPr>
          <w:t>3</w:t>
        </w:r>
        <w:r w:rsidR="00EA6199">
          <w:rPr>
            <w:noProof/>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4" w:history="1">
        <w:r w:rsidR="00EA6199" w:rsidRPr="00A43CD0">
          <w:rPr>
            <w:rStyle w:val="Hyperlink"/>
          </w:rPr>
          <w:t>Martische Notation Durchsetzten</w:t>
        </w:r>
        <w:r w:rsidR="00EA6199">
          <w:rPr>
            <w:webHidden/>
          </w:rPr>
          <w:tab/>
        </w:r>
        <w:r w:rsidR="00EA6199">
          <w:rPr>
            <w:webHidden/>
          </w:rPr>
          <w:fldChar w:fldCharType="begin"/>
        </w:r>
        <w:r w:rsidR="00EA6199">
          <w:rPr>
            <w:webHidden/>
          </w:rPr>
          <w:instrText xml:space="preserve"> PAGEREF _Toc389583794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5" w:history="1">
        <w:r w:rsidR="00EA6199" w:rsidRPr="00A43CD0">
          <w:rPr>
            <w:rStyle w:val="Hyperlink"/>
          </w:rPr>
          <w:t>COM-Port Schließen -&gt; FB Connect überarbeiten</w:t>
        </w:r>
        <w:r w:rsidR="00EA6199">
          <w:rPr>
            <w:webHidden/>
          </w:rPr>
          <w:tab/>
        </w:r>
        <w:r w:rsidR="00EA6199">
          <w:rPr>
            <w:webHidden/>
          </w:rPr>
          <w:fldChar w:fldCharType="begin"/>
        </w:r>
        <w:r w:rsidR="00EA6199">
          <w:rPr>
            <w:webHidden/>
          </w:rPr>
          <w:instrText xml:space="preserve"> PAGEREF _Toc389583795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6" w:history="1">
        <w:r w:rsidR="00EA6199" w:rsidRPr="00A43CD0">
          <w:rPr>
            <w:rStyle w:val="Hyperlink"/>
          </w:rPr>
          <w:t>Klick und Doppel Klick Funktionsblöcke</w:t>
        </w:r>
        <w:r w:rsidR="00EA6199">
          <w:rPr>
            <w:webHidden/>
          </w:rPr>
          <w:tab/>
        </w:r>
        <w:r w:rsidR="00EA6199">
          <w:rPr>
            <w:webHidden/>
          </w:rPr>
          <w:fldChar w:fldCharType="begin"/>
        </w:r>
        <w:r w:rsidR="00EA6199">
          <w:rPr>
            <w:webHidden/>
          </w:rPr>
          <w:instrText xml:space="preserve"> PAGEREF _Toc389583796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7" w:history="1">
        <w:r w:rsidR="00EA6199" w:rsidRPr="00A43CD0">
          <w:rPr>
            <w:rStyle w:val="Hyperlink"/>
          </w:rPr>
          <w:t>ENUM Tabelle</w:t>
        </w:r>
        <w:r w:rsidR="00EA6199">
          <w:rPr>
            <w:webHidden/>
          </w:rPr>
          <w:tab/>
        </w:r>
        <w:r w:rsidR="00EA6199">
          <w:rPr>
            <w:webHidden/>
          </w:rPr>
          <w:fldChar w:fldCharType="begin"/>
        </w:r>
        <w:r w:rsidR="00EA6199">
          <w:rPr>
            <w:webHidden/>
          </w:rPr>
          <w:instrText xml:space="preserve"> PAGEREF _Toc389583797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8" w:history="1">
        <w:r w:rsidR="00EA6199" w:rsidRPr="00A43CD0">
          <w:rPr>
            <w:rStyle w:val="Hyperlink"/>
          </w:rPr>
          <w:t>Syntax des ST anpassen</w:t>
        </w:r>
        <w:r w:rsidR="00EA6199">
          <w:rPr>
            <w:webHidden/>
          </w:rPr>
          <w:tab/>
        </w:r>
        <w:r w:rsidR="00EA6199">
          <w:rPr>
            <w:webHidden/>
          </w:rPr>
          <w:fldChar w:fldCharType="begin"/>
        </w:r>
        <w:r w:rsidR="00EA6199">
          <w:rPr>
            <w:webHidden/>
          </w:rPr>
          <w:instrText xml:space="preserve"> PAGEREF _Toc389583798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9778CD">
      <w:pPr>
        <w:pStyle w:val="Verzeichnis1"/>
        <w:rPr>
          <w:rFonts w:asciiTheme="minorHAnsi" w:eastAsiaTheme="minorEastAsia" w:hAnsiTheme="minorHAnsi" w:cstheme="minorBidi"/>
          <w:b w:val="0"/>
          <w:bCs w:val="0"/>
          <w:sz w:val="22"/>
          <w:szCs w:val="22"/>
          <w:lang w:val="de-CH" w:eastAsia="de-CH"/>
        </w:rPr>
      </w:pPr>
      <w:hyperlink w:anchor="_Toc389583799" w:history="1">
        <w:r w:rsidR="00EA6199" w:rsidRPr="00A43CD0">
          <w:rPr>
            <w:rStyle w:val="Hyperlink"/>
          </w:rPr>
          <w:t>Kommentare, Leerzeichen und Tabulatoren</w:t>
        </w:r>
        <w:r w:rsidR="00EA6199">
          <w:rPr>
            <w:webHidden/>
          </w:rPr>
          <w:tab/>
        </w:r>
        <w:r w:rsidR="00EA6199">
          <w:rPr>
            <w:webHidden/>
          </w:rPr>
          <w:fldChar w:fldCharType="begin"/>
        </w:r>
        <w:r w:rsidR="00EA6199">
          <w:rPr>
            <w:webHidden/>
          </w:rPr>
          <w:instrText xml:space="preserve"> PAGEREF _Toc389583799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501B25" w:rsidRPr="00E51E24" w:rsidRDefault="00AC57B3" w:rsidP="00AC57B3">
      <w:pPr>
        <w:pStyle w:val="berschrift1"/>
        <w:contextualSpacing/>
        <w:rPr>
          <w:lang w:val="de-DE"/>
        </w:rPr>
      </w:pPr>
      <w:bookmarkStart w:id="8" w:name="_Toc389583788"/>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9583790"/>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9583791"/>
      <w:r w:rsidRPr="00E51E24">
        <w:rPr>
          <w:lang w:val="de-DE"/>
        </w:rPr>
        <w:t>Library:</w:t>
      </w:r>
      <w:bookmarkEnd w:id="11"/>
    </w:p>
    <w:p w:rsidR="00AC57B3" w:rsidRPr="00347C84" w:rsidRDefault="00AC57B3" w:rsidP="008667AD">
      <w:pPr>
        <w:pStyle w:val="Listenabsatz"/>
        <w:numPr>
          <w:ilvl w:val="0"/>
          <w:numId w:val="1"/>
        </w:numPr>
        <w:ind w:left="1418" w:firstLine="0"/>
        <w:rPr>
          <w:highlight w:val="green"/>
          <w:lang w:val="de-DE"/>
        </w:rPr>
      </w:pPr>
      <w:r w:rsidRPr="00347C84">
        <w:rPr>
          <w:highlight w:val="green"/>
          <w:lang w:val="de-DE"/>
        </w:rPr>
        <w:t>Martische Notation Durchsetzten</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1</w:t>
      </w:r>
    </w:p>
    <w:p w:rsidR="00AC57B3" w:rsidRPr="00347C84" w:rsidRDefault="009409B3" w:rsidP="008667AD">
      <w:pPr>
        <w:pStyle w:val="Listenabsatz"/>
        <w:numPr>
          <w:ilvl w:val="0"/>
          <w:numId w:val="1"/>
        </w:numPr>
        <w:ind w:left="1418" w:firstLine="0"/>
        <w:rPr>
          <w:highlight w:val="green"/>
          <w:lang w:val="de-DE"/>
        </w:rPr>
      </w:pPr>
      <w:r w:rsidRPr="00347C84">
        <w:rPr>
          <w:highlight w:val="green"/>
          <w:lang w:val="de-DE"/>
        </w:rPr>
        <w:t xml:space="preserve">COM-Port </w:t>
      </w:r>
      <w:r w:rsidR="00AB272C" w:rsidRPr="00347C84">
        <w:rPr>
          <w:highlight w:val="green"/>
          <w:lang w:val="de-DE"/>
        </w:rPr>
        <w:t>Schließen -&gt; FB Connect überarbeiten</w:t>
      </w:r>
      <w:r w:rsidR="00AB272C" w:rsidRPr="00347C84">
        <w:rPr>
          <w:highlight w:val="green"/>
          <w:lang w:val="de-DE"/>
        </w:rPr>
        <w:tab/>
      </w:r>
      <w:r w:rsidR="00AB272C" w:rsidRPr="00347C84">
        <w:rPr>
          <w:highlight w:val="green"/>
          <w:lang w:val="de-DE"/>
        </w:rPr>
        <w:tab/>
      </w:r>
      <w:r w:rsidR="00AB272C" w:rsidRPr="00347C84">
        <w:rPr>
          <w:highlight w:val="green"/>
          <w:lang w:val="de-DE"/>
        </w:rPr>
        <w:tab/>
      </w:r>
      <w:r w:rsidR="008667AD" w:rsidRPr="00347C84">
        <w:rPr>
          <w:highlight w:val="green"/>
          <w:lang w:val="de-DE"/>
        </w:rPr>
        <w:t>3</w:t>
      </w:r>
    </w:p>
    <w:p w:rsidR="009409B3" w:rsidRPr="00347C84" w:rsidRDefault="009409B3" w:rsidP="008667AD">
      <w:pPr>
        <w:pStyle w:val="Listenabsatz"/>
        <w:numPr>
          <w:ilvl w:val="0"/>
          <w:numId w:val="1"/>
        </w:numPr>
        <w:ind w:left="1418" w:firstLine="0"/>
        <w:rPr>
          <w:highlight w:val="green"/>
          <w:lang w:val="de-DE"/>
        </w:rPr>
      </w:pPr>
      <w:r w:rsidRPr="00347C84">
        <w:rPr>
          <w:highlight w:val="green"/>
          <w:lang w:val="de-DE"/>
        </w:rPr>
        <w:t>Klick und Doppelklick – Funktionsblock</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FD704E">
        <w:rPr>
          <w:lang w:val="de-DE"/>
        </w:rPr>
        <w:t>17</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9583792"/>
      <w:r w:rsidRPr="00E51E24">
        <w:rPr>
          <w:lang w:val="de-DE"/>
        </w:rPr>
        <w:t>Applikation:</w:t>
      </w:r>
      <w:bookmarkEnd w:id="12"/>
    </w:p>
    <w:p w:rsidR="009409B3" w:rsidRPr="00347C84" w:rsidRDefault="009409B3" w:rsidP="008667AD">
      <w:pPr>
        <w:pStyle w:val="Listenabsatz"/>
        <w:numPr>
          <w:ilvl w:val="0"/>
          <w:numId w:val="1"/>
        </w:numPr>
        <w:ind w:left="1418" w:firstLine="0"/>
        <w:rPr>
          <w:highlight w:val="yellow"/>
          <w:lang w:val="de-DE"/>
        </w:rPr>
      </w:pPr>
      <w:r w:rsidRPr="00347C84">
        <w:rPr>
          <w:highlight w:val="yellow"/>
          <w:lang w:val="de-DE"/>
        </w:rPr>
        <w:t>Martische Notation Durchsetzten</w:t>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t>2</w:t>
      </w:r>
    </w:p>
    <w:p w:rsidR="009409B3" w:rsidRPr="0047258A" w:rsidRDefault="009409B3" w:rsidP="008667AD">
      <w:pPr>
        <w:pStyle w:val="Listenabsatz"/>
        <w:numPr>
          <w:ilvl w:val="0"/>
          <w:numId w:val="1"/>
        </w:numPr>
        <w:ind w:left="1418" w:firstLine="0"/>
        <w:rPr>
          <w:highlight w:val="green"/>
          <w:lang w:val="de-DE"/>
        </w:rPr>
      </w:pPr>
      <w:proofErr w:type="spellStart"/>
      <w:r w:rsidRPr="0047258A">
        <w:rPr>
          <w:highlight w:val="green"/>
          <w:lang w:val="de-DE"/>
        </w:rPr>
        <w:t>Enum</w:t>
      </w:r>
      <w:proofErr w:type="spellEnd"/>
      <w:r w:rsidRPr="0047258A">
        <w:rPr>
          <w:highlight w:val="green"/>
          <w:lang w:val="de-DE"/>
        </w:rPr>
        <w:t xml:space="preserve"> zu einem wirklichem </w:t>
      </w:r>
      <w:proofErr w:type="spellStart"/>
      <w:r w:rsidRPr="0047258A">
        <w:rPr>
          <w:highlight w:val="green"/>
          <w:lang w:val="de-DE"/>
        </w:rPr>
        <w:t>Enum</w:t>
      </w:r>
      <w:proofErr w:type="spellEnd"/>
      <w:r w:rsidRPr="0047258A">
        <w:rPr>
          <w:highlight w:val="green"/>
          <w:lang w:val="de-DE"/>
        </w:rPr>
        <w:t xml:space="preserve"> machen</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5</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Kommentare (ermöglichen mit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7</w:t>
      </w:r>
    </w:p>
    <w:p w:rsidR="009409B3" w:rsidRPr="0047258A" w:rsidRDefault="008667AD" w:rsidP="008667AD">
      <w:pPr>
        <w:pStyle w:val="Listenabsatz"/>
        <w:numPr>
          <w:ilvl w:val="0"/>
          <w:numId w:val="1"/>
        </w:numPr>
        <w:ind w:left="1418" w:firstLine="0"/>
        <w:rPr>
          <w:highlight w:val="green"/>
          <w:lang w:val="de-DE"/>
        </w:rPr>
      </w:pPr>
      <w:r w:rsidRPr="0047258A">
        <w:rPr>
          <w:highlight w:val="green"/>
          <w:lang w:val="de-DE"/>
        </w:rPr>
        <w:t>Leere Zeilen zulassen, ignorieren</w:t>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00BF47F2" w:rsidRPr="0047258A">
        <w:rPr>
          <w:highlight w:val="green"/>
          <w:lang w:val="de-DE"/>
        </w:rPr>
        <w:t>8</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Syntax des ST anpassen (Abstand anstatt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6</w:t>
      </w:r>
      <w:r w:rsidR="008667AD" w:rsidRPr="0047258A">
        <w:rPr>
          <w:lang w:val="de-DE"/>
        </w:rPr>
        <w:tab/>
      </w:r>
    </w:p>
    <w:p w:rsidR="00AC57B3" w:rsidRPr="0047258A" w:rsidRDefault="009409B3" w:rsidP="00AB272C">
      <w:pPr>
        <w:pStyle w:val="Listenabsatz"/>
        <w:numPr>
          <w:ilvl w:val="0"/>
          <w:numId w:val="1"/>
        </w:numPr>
        <w:ind w:left="1418" w:firstLine="0"/>
        <w:rPr>
          <w:highlight w:val="green"/>
          <w:lang w:val="de-DE"/>
        </w:rPr>
      </w:pPr>
      <w:r w:rsidRPr="0047258A">
        <w:rPr>
          <w:highlight w:val="green"/>
          <w:lang w:val="de-DE"/>
        </w:rPr>
        <w:t xml:space="preserve">DTR </w:t>
      </w:r>
      <w:r w:rsidR="000E328D" w:rsidRPr="0047258A">
        <w:rPr>
          <w:highlight w:val="green"/>
          <w:lang w:val="de-DE"/>
        </w:rPr>
        <w:t>Control Fehler korrigieren</w:t>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8667AD" w:rsidRPr="0047258A">
        <w:rPr>
          <w:highlight w:val="green"/>
          <w:lang w:val="de-DE"/>
        </w:rPr>
        <w:tab/>
      </w:r>
      <w:r w:rsidR="00BF47F2" w:rsidRPr="0047258A">
        <w:rPr>
          <w:highlight w:val="green"/>
          <w:lang w:val="de-DE"/>
        </w:rPr>
        <w:t>9</w:t>
      </w:r>
    </w:p>
    <w:p w:rsidR="008667AD" w:rsidRPr="000429B8" w:rsidRDefault="009F79BD" w:rsidP="00AB272C">
      <w:pPr>
        <w:pStyle w:val="Listenabsatz"/>
        <w:numPr>
          <w:ilvl w:val="0"/>
          <w:numId w:val="1"/>
        </w:numPr>
        <w:ind w:left="1418" w:firstLine="0"/>
        <w:rPr>
          <w:highlight w:val="yellow"/>
          <w:lang w:val="de-DE"/>
        </w:rPr>
      </w:pPr>
      <w:r w:rsidRPr="000429B8">
        <w:rPr>
          <w:highlight w:val="yellow"/>
          <w:lang w:val="de-DE"/>
        </w:rPr>
        <w:t xml:space="preserve">Mit Pfeiltasten der GUI den Roboter manuell bewegen </w:t>
      </w:r>
      <w:r w:rsidR="008667AD" w:rsidRPr="000429B8">
        <w:rPr>
          <w:highlight w:val="yellow"/>
          <w:lang w:val="de-DE"/>
        </w:rPr>
        <w:tab/>
      </w:r>
      <w:r w:rsidR="008667AD" w:rsidRPr="000429B8">
        <w:rPr>
          <w:highlight w:val="yellow"/>
          <w:lang w:val="de-DE"/>
        </w:rPr>
        <w:tab/>
      </w:r>
      <w:r w:rsidR="008667AD" w:rsidRPr="000429B8">
        <w:rPr>
          <w:highlight w:val="yellow"/>
          <w:lang w:val="de-DE"/>
        </w:rPr>
        <w:tab/>
      </w:r>
      <w:r w:rsidR="00BF47F2" w:rsidRPr="000429B8">
        <w:rPr>
          <w:highlight w:val="yellow"/>
          <w:lang w:val="de-DE"/>
        </w:rPr>
        <w:t>10</w:t>
      </w:r>
    </w:p>
    <w:p w:rsidR="00633796" w:rsidRPr="00B37F8E" w:rsidRDefault="00633796" w:rsidP="00AB272C">
      <w:pPr>
        <w:pStyle w:val="Listenabsatz"/>
        <w:numPr>
          <w:ilvl w:val="0"/>
          <w:numId w:val="1"/>
        </w:numPr>
        <w:ind w:left="1418" w:firstLine="0"/>
        <w:rPr>
          <w:highlight w:val="green"/>
          <w:lang w:val="de-DE"/>
        </w:rPr>
      </w:pPr>
      <w:r w:rsidRPr="00B37F8E">
        <w:rPr>
          <w:highlight w:val="green"/>
          <w:lang w:val="de-DE"/>
        </w:rPr>
        <w:t xml:space="preserve">Syntax Fehler und out </w:t>
      </w:r>
      <w:proofErr w:type="spellStart"/>
      <w:r w:rsidRPr="00B37F8E">
        <w:rPr>
          <w:highlight w:val="green"/>
          <w:lang w:val="de-DE"/>
        </w:rPr>
        <w:t>of</w:t>
      </w:r>
      <w:proofErr w:type="spellEnd"/>
      <w:r w:rsidRPr="00B37F8E">
        <w:rPr>
          <w:highlight w:val="green"/>
          <w:lang w:val="de-DE"/>
        </w:rPr>
        <w:t xml:space="preserve"> </w:t>
      </w:r>
      <w:proofErr w:type="spellStart"/>
      <w:r w:rsidRPr="00B37F8E">
        <w:rPr>
          <w:highlight w:val="green"/>
          <w:lang w:val="de-DE"/>
        </w:rPr>
        <w:t>range</w:t>
      </w:r>
      <w:proofErr w:type="spellEnd"/>
      <w:r w:rsidRPr="00B37F8E">
        <w:rPr>
          <w:highlight w:val="green"/>
          <w:lang w:val="de-DE"/>
        </w:rPr>
        <w:t xml:space="preserve"> Fehler erfassen.</w:t>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8667AD" w:rsidRPr="00B37F8E">
        <w:rPr>
          <w:highlight w:val="green"/>
          <w:lang w:val="de-DE"/>
        </w:rPr>
        <w:tab/>
      </w:r>
      <w:r w:rsidR="00BF47F2" w:rsidRPr="00B37F8E">
        <w:rPr>
          <w:highlight w:val="green"/>
          <w:lang w:val="de-DE"/>
        </w:rPr>
        <w:t>11</w:t>
      </w:r>
    </w:p>
    <w:p w:rsidR="00AB272C"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FD704E">
        <w:rPr>
          <w:lang w:val="de-DE"/>
        </w:rPr>
        <w:t>16</w:t>
      </w:r>
    </w:p>
    <w:p w:rsidR="00C87708" w:rsidRPr="00FE675C" w:rsidRDefault="00C87708" w:rsidP="00AB272C">
      <w:pPr>
        <w:pStyle w:val="Listenabsatz"/>
        <w:numPr>
          <w:ilvl w:val="0"/>
          <w:numId w:val="1"/>
        </w:numPr>
        <w:ind w:left="1418" w:firstLine="0"/>
        <w:rPr>
          <w:highlight w:val="yellow"/>
          <w:lang w:val="de-DE"/>
        </w:rPr>
      </w:pPr>
      <w:r w:rsidRPr="00FE675C">
        <w:rPr>
          <w:highlight w:val="yellow"/>
          <w:lang w:val="de-DE"/>
        </w:rPr>
        <w:t>Das Ausführen vom ST</w:t>
      </w:r>
      <w:r w:rsidR="00FD704E" w:rsidRPr="00FE675C">
        <w:rPr>
          <w:highlight w:val="yellow"/>
          <w:lang w:val="de-DE"/>
        </w:rPr>
        <w:t xml:space="preserve"> Programm</w:t>
      </w:r>
      <w:r w:rsidRPr="00FE675C">
        <w:rPr>
          <w:highlight w:val="yellow"/>
          <w:lang w:val="de-DE"/>
        </w:rPr>
        <w:t xml:space="preserve"> Stoppen oder Zurücksetzten</w:t>
      </w:r>
      <w:r w:rsidR="00FD704E" w:rsidRPr="00FE675C">
        <w:rPr>
          <w:highlight w:val="yellow"/>
          <w:lang w:val="de-DE"/>
        </w:rPr>
        <w:tab/>
      </w:r>
      <w:r w:rsidRPr="00FE675C">
        <w:rPr>
          <w:highlight w:val="yellow"/>
          <w:lang w:val="de-DE"/>
        </w:rPr>
        <w:tab/>
        <w:t>14</w:t>
      </w:r>
    </w:p>
    <w:p w:rsidR="00FD704E" w:rsidRPr="00FE675C" w:rsidRDefault="00FD704E" w:rsidP="00AB272C">
      <w:pPr>
        <w:pStyle w:val="Listenabsatz"/>
        <w:numPr>
          <w:ilvl w:val="0"/>
          <w:numId w:val="1"/>
        </w:numPr>
        <w:ind w:left="1418" w:firstLine="0"/>
        <w:rPr>
          <w:highlight w:val="yellow"/>
          <w:lang w:val="de-DE"/>
        </w:rPr>
      </w:pPr>
      <w:r w:rsidRPr="00FE675C">
        <w:rPr>
          <w:highlight w:val="yellow"/>
          <w:lang w:val="de-DE"/>
        </w:rPr>
        <w:t>Startpoint Teachen in der GUI ermöglichen</w:t>
      </w:r>
      <w:r w:rsidRPr="00FE675C">
        <w:rPr>
          <w:highlight w:val="yellow"/>
          <w:lang w:val="de-DE"/>
        </w:rPr>
        <w:tab/>
      </w:r>
      <w:r w:rsidRPr="00FE675C">
        <w:rPr>
          <w:highlight w:val="yellow"/>
          <w:lang w:val="de-DE"/>
        </w:rPr>
        <w:tab/>
      </w:r>
      <w:r w:rsidRPr="00FE675C">
        <w:rPr>
          <w:highlight w:val="yellow"/>
          <w:lang w:val="de-DE"/>
        </w:rPr>
        <w:tab/>
      </w:r>
      <w:r w:rsidRPr="00FE675C">
        <w:rPr>
          <w:highlight w:val="yellow"/>
          <w:lang w:val="de-DE"/>
        </w:rPr>
        <w:tab/>
        <w:t>15</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9583793"/>
      <w:r w:rsidRPr="00E51E24">
        <w:rPr>
          <w:lang w:val="de-DE"/>
        </w:rPr>
        <w:t>GUI:</w:t>
      </w:r>
      <w:bookmarkEnd w:id="13"/>
    </w:p>
    <w:p w:rsidR="009F79BD" w:rsidRPr="00C87708" w:rsidRDefault="009F79BD" w:rsidP="008667AD">
      <w:pPr>
        <w:pStyle w:val="Listenabsatz"/>
        <w:numPr>
          <w:ilvl w:val="0"/>
          <w:numId w:val="1"/>
        </w:numPr>
        <w:ind w:left="1418" w:firstLine="0"/>
        <w:rPr>
          <w:highlight w:val="yellow"/>
          <w:lang w:val="de-DE"/>
        </w:rPr>
      </w:pPr>
      <w:r w:rsidRPr="00C87708">
        <w:rPr>
          <w:highlight w:val="yellow"/>
          <w:lang w:val="de-DE"/>
        </w:rPr>
        <w:t>Header beim Öffnen des Steuerfiles direkt einlesen und anzeigen.</w:t>
      </w:r>
      <w:r w:rsidR="005C727F" w:rsidRPr="00C87708">
        <w:rPr>
          <w:highlight w:val="yellow"/>
          <w:lang w:val="de-DE"/>
        </w:rPr>
        <w:tab/>
        <w:t>12</w:t>
      </w:r>
    </w:p>
    <w:p w:rsidR="00E60149" w:rsidRPr="002C4975" w:rsidRDefault="009F79BD" w:rsidP="00E60149">
      <w:pPr>
        <w:pStyle w:val="Listenabsatz"/>
        <w:numPr>
          <w:ilvl w:val="0"/>
          <w:numId w:val="1"/>
        </w:numPr>
        <w:ind w:firstLine="698"/>
        <w:rPr>
          <w:highlight w:val="yellow"/>
          <w:lang w:val="de-DE"/>
        </w:rPr>
      </w:pPr>
      <w:r w:rsidRPr="002C4975">
        <w:rPr>
          <w:highlight w:val="yellow"/>
          <w:lang w:val="de-DE"/>
        </w:rPr>
        <w:t>GUI überarbeiten.</w:t>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r>
      <w:r w:rsidR="005C727F" w:rsidRPr="002C4975">
        <w:rPr>
          <w:highlight w:val="yellow"/>
          <w:lang w:val="de-DE"/>
        </w:rPr>
        <w:tab/>
        <w:t>13</w:t>
      </w:r>
    </w:p>
    <w:p w:rsidR="00DC45CC" w:rsidRDefault="00DC45CC" w:rsidP="00DC45CC">
      <w:pPr>
        <w:pStyle w:val="berschrift1"/>
        <w:rPr>
          <w:lang w:val="de-DE"/>
        </w:rPr>
      </w:pPr>
      <w:bookmarkStart w:id="14" w:name="_Toc389583794"/>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r w:rsidR="00967D47">
        <w:rPr>
          <w:lang w:val="de-DE"/>
        </w:rPr>
        <w:t>. In der Applikation wurden die HMI variablen nicht angepasst weil der eine zu große Zeitaufwand währe. Diese Aufgabe wird am Schluss falls Zeit vorhanden erledigt.</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5" w:name="_Toc389583795"/>
      <w:r w:rsidRPr="00E51E24">
        <w:rPr>
          <w:lang w:val="de-DE"/>
        </w:rPr>
        <w:t>COM-Port Schließen</w:t>
      </w:r>
      <w:r>
        <w:rPr>
          <w:lang w:val="de-DE"/>
        </w:rPr>
        <w:t xml:space="preserve"> -&gt; FB Connect überarbeiten</w:t>
      </w:r>
      <w:bookmarkEnd w:id="15"/>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6" w:name="_Toc389583796"/>
      <w:r>
        <w:rPr>
          <w:lang w:val="de-DE"/>
        </w:rPr>
        <w:t>Klick und Doppel Klick Funktionsblöcke</w:t>
      </w:r>
      <w:bookmarkEnd w:id="16"/>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7" w:name="_Toc389583797"/>
      <w:r>
        <w:rPr>
          <w:lang w:val="de-DE"/>
        </w:rPr>
        <w:t>ENUM Tabelle</w:t>
      </w:r>
      <w:bookmarkEnd w:id="17"/>
    </w:p>
    <w:p w:rsidR="00517AC3" w:rsidRDefault="00517AC3" w:rsidP="00517AC3">
      <w:pPr>
        <w:rPr>
          <w:lang w:val="de-DE"/>
        </w:rPr>
      </w:pPr>
      <w:r>
        <w:rPr>
          <w:lang w:val="de-DE"/>
        </w:rPr>
        <w:t>Sie wurde realisiert.</w:t>
      </w:r>
    </w:p>
    <w:p w:rsidR="00FD704E" w:rsidRDefault="00FD704E" w:rsidP="00517AC3">
      <w:pPr>
        <w:pStyle w:val="berschrift1"/>
        <w:rPr>
          <w:lang w:val="de-DE"/>
        </w:rPr>
      </w:pPr>
      <w:bookmarkStart w:id="18" w:name="_Toc389583798"/>
    </w:p>
    <w:p w:rsidR="00517AC3" w:rsidRDefault="00517AC3" w:rsidP="00517AC3">
      <w:pPr>
        <w:pStyle w:val="berschrift1"/>
        <w:rPr>
          <w:lang w:val="de-DE"/>
        </w:rPr>
      </w:pPr>
      <w:r w:rsidRPr="00E51E24">
        <w:rPr>
          <w:lang w:val="de-DE"/>
        </w:rPr>
        <w:t>Syntax des ST anpassen</w:t>
      </w:r>
      <w:bookmarkEnd w:id="18"/>
    </w:p>
    <w:p w:rsidR="00051C39" w:rsidRPr="00051C39" w:rsidRDefault="00051C39" w:rsidP="00051C39">
      <w:pPr>
        <w:rPr>
          <w:lang w:val="de-DE"/>
        </w:rPr>
      </w:pPr>
    </w:p>
    <w:p w:rsidR="00D804F1" w:rsidRDefault="00517AC3" w:rsidP="00517AC3">
      <w:pPr>
        <w:rPr>
          <w:lang w:val="de-DE"/>
        </w:rPr>
      </w:pPr>
      <w:r>
        <w:rPr>
          <w:lang w:val="de-DE"/>
        </w:rPr>
        <w:lastRenderedPageBreak/>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D804F1">
      <w:pPr>
        <w:pStyle w:val="berschrift1"/>
        <w:rPr>
          <w:lang w:val="de-DE"/>
        </w:rPr>
      </w:pPr>
      <w:bookmarkStart w:id="19" w:name="_Toc389583799"/>
      <w:r>
        <w:rPr>
          <w:lang w:val="de-DE"/>
        </w:rPr>
        <w:t>Kommentare, Leerzeichen und Tabulatoren</w:t>
      </w:r>
      <w:bookmarkEnd w:id="19"/>
    </w:p>
    <w:p w:rsidR="00051C39" w:rsidRPr="00051C39" w:rsidRDefault="00051C39" w:rsidP="00051C39">
      <w:pPr>
        <w:rPr>
          <w:lang w:val="de-DE"/>
        </w:rPr>
      </w:pPr>
    </w:p>
    <w:p w:rsidR="000E328D"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p w:rsidR="000E328D" w:rsidRDefault="000E328D" w:rsidP="000E328D">
      <w:pPr>
        <w:pStyle w:val="berschrift1"/>
        <w:rPr>
          <w:lang w:val="de-DE"/>
        </w:rPr>
      </w:pPr>
      <w:r>
        <w:rPr>
          <w:lang w:val="de-DE"/>
        </w:rPr>
        <w:t>DTR Control korrigieren</w:t>
      </w:r>
    </w:p>
    <w:p w:rsidR="000E328D" w:rsidRDefault="000E328D" w:rsidP="000E328D">
      <w:pPr>
        <w:rPr>
          <w:lang w:val="de-DE"/>
        </w:rPr>
      </w:pPr>
    </w:p>
    <w:p w:rsidR="0003445C" w:rsidRDefault="000E328D" w:rsidP="000E328D">
      <w:pPr>
        <w:rPr>
          <w:lang w:val="de-DE"/>
        </w:rPr>
      </w:pPr>
      <w:r>
        <w:rPr>
          <w:lang w:val="de-DE"/>
        </w:rPr>
        <w:t xml:space="preserve">Nach einem Feedback sollte es einen Fehler beim DTR Control geben. Es gab zwar einen Fehler aber nicht beim DTR Control sondern beim Binary. Es handelt sich um die Parameterübergabe beim FB </w:t>
      </w:r>
      <w:proofErr w:type="spellStart"/>
      <w:r>
        <w:rPr>
          <w:lang w:val="de-DE"/>
        </w:rPr>
        <w:t>TSR_Com</w:t>
      </w:r>
      <w:proofErr w:type="spellEnd"/>
      <w:r>
        <w:rPr>
          <w:lang w:val="de-DE"/>
        </w:rPr>
        <w:t xml:space="preserve">. Die Aufgabe wurde erledigt. </w:t>
      </w:r>
    </w:p>
    <w:p w:rsidR="0003445C" w:rsidRDefault="0003445C" w:rsidP="0003445C">
      <w:pPr>
        <w:pStyle w:val="berschrift1"/>
        <w:rPr>
          <w:lang w:val="de-DE"/>
        </w:rPr>
      </w:pPr>
      <w:r>
        <w:rPr>
          <w:lang w:val="de-DE"/>
        </w:rPr>
        <w:t>Pfeiltaste</w:t>
      </w:r>
    </w:p>
    <w:p w:rsidR="000429B8" w:rsidRPr="000429B8" w:rsidRDefault="000429B8" w:rsidP="000429B8">
      <w:pPr>
        <w:rPr>
          <w:lang w:val="de-DE"/>
        </w:rPr>
      </w:pPr>
    </w:p>
    <w:p w:rsidR="00C87708" w:rsidRDefault="000429B8" w:rsidP="000E328D">
      <w:pPr>
        <w:rPr>
          <w:lang w:val="de-DE"/>
        </w:rPr>
      </w:pPr>
      <w:r>
        <w:rPr>
          <w:lang w:val="de-DE"/>
        </w:rPr>
        <w:t>Die Pfeiltasten Funktion der Pfeiltasten wurden dazu gebaut. Fehler sind aber immer noch möglich. Daher sollen Fehlerquellen durch die GUI unzugänglich gemacht werden.</w:t>
      </w:r>
    </w:p>
    <w:p w:rsidR="00C87708" w:rsidRDefault="00C87708" w:rsidP="00C87708">
      <w:pPr>
        <w:pStyle w:val="berschrift1"/>
        <w:rPr>
          <w:lang w:val="de-DE"/>
        </w:rPr>
      </w:pPr>
      <w:r>
        <w:rPr>
          <w:lang w:val="de-DE"/>
        </w:rPr>
        <w:t xml:space="preserve">Syntax Fehler und out </w:t>
      </w:r>
      <w:proofErr w:type="spellStart"/>
      <w:r>
        <w:rPr>
          <w:lang w:val="de-DE"/>
        </w:rPr>
        <w:t>of</w:t>
      </w:r>
      <w:proofErr w:type="spellEnd"/>
      <w:r>
        <w:rPr>
          <w:lang w:val="de-DE"/>
        </w:rPr>
        <w:t xml:space="preserve"> </w:t>
      </w:r>
      <w:proofErr w:type="spellStart"/>
      <w:r>
        <w:rPr>
          <w:lang w:val="de-DE"/>
        </w:rPr>
        <w:t>range</w:t>
      </w:r>
      <w:proofErr w:type="spellEnd"/>
      <w:r>
        <w:rPr>
          <w:lang w:val="de-DE"/>
        </w:rPr>
        <w:t xml:space="preserve"> erfassen</w:t>
      </w:r>
    </w:p>
    <w:p w:rsidR="00C87708" w:rsidRDefault="00C87708" w:rsidP="00C87708">
      <w:pPr>
        <w:rPr>
          <w:lang w:val="de-DE"/>
        </w:rPr>
      </w:pPr>
    </w:p>
    <w:p w:rsidR="00C87708" w:rsidRDefault="00C87708" w:rsidP="00C87708">
      <w:pPr>
        <w:rPr>
          <w:lang w:val="de-DE"/>
        </w:rPr>
      </w:pPr>
      <w:r>
        <w:rPr>
          <w:lang w:val="de-DE"/>
        </w:rPr>
        <w:t xml:space="preserve">Die Syntax Fehler und out </w:t>
      </w:r>
      <w:proofErr w:type="spellStart"/>
      <w:r>
        <w:rPr>
          <w:lang w:val="de-DE"/>
        </w:rPr>
        <w:t>of</w:t>
      </w:r>
      <w:proofErr w:type="spellEnd"/>
      <w:r>
        <w:rPr>
          <w:lang w:val="de-DE"/>
        </w:rPr>
        <w:t xml:space="preserve"> </w:t>
      </w:r>
      <w:proofErr w:type="spellStart"/>
      <w:r>
        <w:rPr>
          <w:lang w:val="de-DE"/>
        </w:rPr>
        <w:t>range</w:t>
      </w:r>
      <w:proofErr w:type="spellEnd"/>
      <w:r>
        <w:rPr>
          <w:lang w:val="de-DE"/>
        </w:rPr>
        <w:t xml:space="preserve"> Fehler werden erkannt direkt nachdem das File eingelesen wurden. Diese Option ist aber in den Optionen der Applikation </w:t>
      </w:r>
      <w:proofErr w:type="spellStart"/>
      <w:r>
        <w:rPr>
          <w:lang w:val="de-DE"/>
        </w:rPr>
        <w:t>auss</w:t>
      </w:r>
      <w:r w:rsidR="00FD704E">
        <w:rPr>
          <w:lang w:val="de-DE"/>
        </w:rPr>
        <w:t>s</w:t>
      </w:r>
      <w:r>
        <w:rPr>
          <w:lang w:val="de-DE"/>
        </w:rPr>
        <w:t>chaltbar</w:t>
      </w:r>
      <w:proofErr w:type="spellEnd"/>
      <w:r>
        <w:rPr>
          <w:lang w:val="de-DE"/>
        </w:rPr>
        <w:t>.</w:t>
      </w:r>
    </w:p>
    <w:p w:rsidR="00FD704E" w:rsidRDefault="00FD704E" w:rsidP="00C87708">
      <w:pPr>
        <w:rPr>
          <w:lang w:val="de-DE"/>
        </w:rPr>
      </w:pPr>
    </w:p>
    <w:p w:rsidR="00FD704E" w:rsidRDefault="00FD704E" w:rsidP="00C87708">
      <w:pPr>
        <w:rPr>
          <w:lang w:val="de-DE"/>
        </w:rPr>
      </w:pPr>
    </w:p>
    <w:p w:rsidR="00FD704E" w:rsidRDefault="00FD704E" w:rsidP="002C4975">
      <w:pPr>
        <w:pStyle w:val="berschrift1"/>
        <w:rPr>
          <w:lang w:val="de-DE"/>
        </w:rPr>
      </w:pPr>
      <w:r>
        <w:rPr>
          <w:lang w:val="de-DE"/>
        </w:rPr>
        <w:t>Header direkt einlesen</w:t>
      </w:r>
    </w:p>
    <w:p w:rsidR="002C4975" w:rsidRPr="002C4975" w:rsidRDefault="002C4975" w:rsidP="002C4975">
      <w:pPr>
        <w:rPr>
          <w:lang w:val="de-DE"/>
        </w:rPr>
      </w:pPr>
    </w:p>
    <w:p w:rsidR="00FD704E" w:rsidRDefault="00FD704E" w:rsidP="00FD704E">
      <w:pPr>
        <w:rPr>
          <w:lang w:val="de-DE"/>
        </w:rPr>
      </w:pPr>
      <w:r>
        <w:rPr>
          <w:lang w:val="de-DE"/>
        </w:rPr>
        <w:t>Das direkte einlesen des Headers Funktioniert. Es fehlen aber noch ausgiebige Tests.</w:t>
      </w:r>
    </w:p>
    <w:p w:rsidR="002C4975" w:rsidRDefault="002C4975" w:rsidP="00FD704E">
      <w:pPr>
        <w:rPr>
          <w:lang w:val="de-DE"/>
        </w:rPr>
      </w:pPr>
    </w:p>
    <w:p w:rsidR="002C4975" w:rsidRDefault="002C4975" w:rsidP="002C4975">
      <w:pPr>
        <w:pStyle w:val="berschrift1"/>
        <w:rPr>
          <w:lang w:val="de-DE"/>
        </w:rPr>
      </w:pPr>
      <w:r>
        <w:rPr>
          <w:lang w:val="de-DE"/>
        </w:rPr>
        <w:lastRenderedPageBreak/>
        <w:t>GUI überarbeiten</w:t>
      </w:r>
    </w:p>
    <w:p w:rsidR="002C4975" w:rsidRPr="002C4975" w:rsidRDefault="002C4975" w:rsidP="002C4975">
      <w:pPr>
        <w:rPr>
          <w:lang w:val="de-DE"/>
        </w:rPr>
      </w:pPr>
    </w:p>
    <w:p w:rsidR="002C4975" w:rsidRPr="002C4975" w:rsidRDefault="002C4975" w:rsidP="002C4975">
      <w:pPr>
        <w:rPr>
          <w:lang w:val="de-DE"/>
        </w:rPr>
      </w:pPr>
      <w:r>
        <w:rPr>
          <w:lang w:val="de-DE"/>
        </w:rPr>
        <w:t>Die GUI wurde Generell überarbeitet. Es fehlen aber noch gewisse Funktionen die erst durch weitere arbeiten ermöglicht werden.</w:t>
      </w:r>
    </w:p>
    <w:p w:rsidR="0047258A" w:rsidRDefault="00FE675C" w:rsidP="00FE675C">
      <w:pPr>
        <w:pStyle w:val="berschrift1"/>
        <w:rPr>
          <w:lang w:val="de-DE"/>
        </w:rPr>
      </w:pPr>
      <w:r>
        <w:rPr>
          <w:lang w:val="de-DE"/>
        </w:rPr>
        <w:t>Ausführen und Stoppen</w:t>
      </w:r>
    </w:p>
    <w:p w:rsidR="00FE675C" w:rsidRDefault="00FE675C" w:rsidP="00FE675C">
      <w:pPr>
        <w:rPr>
          <w:lang w:val="de-DE"/>
        </w:rPr>
      </w:pPr>
    </w:p>
    <w:p w:rsidR="00FE675C" w:rsidRDefault="00FE675C" w:rsidP="00FE675C">
      <w:pPr>
        <w:rPr>
          <w:lang w:val="de-DE"/>
        </w:rPr>
      </w:pPr>
      <w:r>
        <w:rPr>
          <w:lang w:val="de-DE"/>
        </w:rPr>
        <w:t>Es Funktioniert. Es sollten aber noch umfassend Fehler gesucht werden.</w:t>
      </w:r>
    </w:p>
    <w:p w:rsidR="00FE675C" w:rsidRDefault="00FE675C" w:rsidP="00FE675C">
      <w:pPr>
        <w:rPr>
          <w:lang w:val="de-DE"/>
        </w:rPr>
      </w:pPr>
    </w:p>
    <w:p w:rsidR="00FE675C" w:rsidRDefault="00FE675C" w:rsidP="00FE675C">
      <w:pPr>
        <w:pStyle w:val="berschrift1"/>
        <w:rPr>
          <w:lang w:val="de-DE"/>
        </w:rPr>
      </w:pPr>
      <w:r>
        <w:rPr>
          <w:lang w:val="de-DE"/>
        </w:rPr>
        <w:t>Startpoint Teachen in der GUI</w:t>
      </w:r>
    </w:p>
    <w:p w:rsidR="00FE675C" w:rsidRDefault="00FE675C" w:rsidP="00FE675C">
      <w:pPr>
        <w:rPr>
          <w:lang w:val="de-DE"/>
        </w:rPr>
      </w:pPr>
    </w:p>
    <w:p w:rsidR="00FE675C" w:rsidRPr="00FE675C" w:rsidRDefault="00FE675C" w:rsidP="00FE675C">
      <w:pPr>
        <w:rPr>
          <w:lang w:val="de-DE"/>
        </w:rPr>
      </w:pPr>
      <w:r>
        <w:rPr>
          <w:lang w:val="de-DE"/>
        </w:rPr>
        <w:t>Das Teachen von Startpunkten ist möglich muss aber noch m</w:t>
      </w:r>
      <w:bookmarkStart w:id="20" w:name="_GoBack"/>
      <w:bookmarkEnd w:id="20"/>
      <w:r>
        <w:rPr>
          <w:lang w:val="de-DE"/>
        </w:rPr>
        <w:t>ehr getestet werden.</w:t>
      </w:r>
    </w:p>
    <w:sectPr w:rsidR="00FE675C" w:rsidRPr="00FE675C"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8CD" w:rsidRDefault="009778CD" w:rsidP="00633796">
      <w:pPr>
        <w:spacing w:after="0" w:line="240" w:lineRule="auto"/>
      </w:pPr>
      <w:r>
        <w:separator/>
      </w:r>
    </w:p>
  </w:endnote>
  <w:endnote w:type="continuationSeparator" w:id="0">
    <w:p w:rsidR="009778CD" w:rsidRDefault="009778CD"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8CD" w:rsidRDefault="009778CD" w:rsidP="00633796">
      <w:pPr>
        <w:spacing w:after="0" w:line="240" w:lineRule="auto"/>
      </w:pPr>
      <w:r>
        <w:separator/>
      </w:r>
    </w:p>
  </w:footnote>
  <w:footnote w:type="continuationSeparator" w:id="0">
    <w:p w:rsidR="009778CD" w:rsidRDefault="009778CD"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6D1"/>
    <w:rsid w:val="0003445C"/>
    <w:rsid w:val="000429B8"/>
    <w:rsid w:val="000435AB"/>
    <w:rsid w:val="00051C39"/>
    <w:rsid w:val="0006110F"/>
    <w:rsid w:val="000D417C"/>
    <w:rsid w:val="000E328D"/>
    <w:rsid w:val="000E7613"/>
    <w:rsid w:val="001638F5"/>
    <w:rsid w:val="00193379"/>
    <w:rsid w:val="002670A9"/>
    <w:rsid w:val="00276AB5"/>
    <w:rsid w:val="002C4975"/>
    <w:rsid w:val="002D299C"/>
    <w:rsid w:val="002F4733"/>
    <w:rsid w:val="00311054"/>
    <w:rsid w:val="00347C84"/>
    <w:rsid w:val="004222DA"/>
    <w:rsid w:val="0047258A"/>
    <w:rsid w:val="004A099E"/>
    <w:rsid w:val="004A5651"/>
    <w:rsid w:val="004A6A1C"/>
    <w:rsid w:val="004E05DD"/>
    <w:rsid w:val="004E79E0"/>
    <w:rsid w:val="004F275E"/>
    <w:rsid w:val="00517AC3"/>
    <w:rsid w:val="00543F41"/>
    <w:rsid w:val="0058115D"/>
    <w:rsid w:val="005C727F"/>
    <w:rsid w:val="006109A1"/>
    <w:rsid w:val="00633796"/>
    <w:rsid w:val="0066692D"/>
    <w:rsid w:val="006A5976"/>
    <w:rsid w:val="006B03CD"/>
    <w:rsid w:val="006B14E4"/>
    <w:rsid w:val="006E48A9"/>
    <w:rsid w:val="00717B02"/>
    <w:rsid w:val="007301A3"/>
    <w:rsid w:val="00756189"/>
    <w:rsid w:val="007E6EAF"/>
    <w:rsid w:val="008632A3"/>
    <w:rsid w:val="008667AD"/>
    <w:rsid w:val="009409B3"/>
    <w:rsid w:val="00955D05"/>
    <w:rsid w:val="00967D47"/>
    <w:rsid w:val="009778CD"/>
    <w:rsid w:val="009A080D"/>
    <w:rsid w:val="009C48CD"/>
    <w:rsid w:val="009E0ADE"/>
    <w:rsid w:val="009F79BD"/>
    <w:rsid w:val="00A65002"/>
    <w:rsid w:val="00A94CE2"/>
    <w:rsid w:val="00AB272C"/>
    <w:rsid w:val="00AC57B3"/>
    <w:rsid w:val="00AD4EBC"/>
    <w:rsid w:val="00AF2892"/>
    <w:rsid w:val="00B37F8E"/>
    <w:rsid w:val="00BF47F2"/>
    <w:rsid w:val="00C078FD"/>
    <w:rsid w:val="00C2347E"/>
    <w:rsid w:val="00C87708"/>
    <w:rsid w:val="00CB607E"/>
    <w:rsid w:val="00D024D9"/>
    <w:rsid w:val="00D804F1"/>
    <w:rsid w:val="00DC45CC"/>
    <w:rsid w:val="00E076F7"/>
    <w:rsid w:val="00E51E24"/>
    <w:rsid w:val="00E60149"/>
    <w:rsid w:val="00E80871"/>
    <w:rsid w:val="00E973A4"/>
    <w:rsid w:val="00EA27A9"/>
    <w:rsid w:val="00EA6199"/>
    <w:rsid w:val="00F5597E"/>
    <w:rsid w:val="00FD704E"/>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4E81D-5451-48AE-862E-9BBD4425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816</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4</cp:revision>
  <cp:lastPrinted>2014-05-27T07:00:00Z</cp:lastPrinted>
  <dcterms:created xsi:type="dcterms:W3CDTF">2014-06-18T14:08:00Z</dcterms:created>
  <dcterms:modified xsi:type="dcterms:W3CDTF">2014-06-19T14:47:00Z</dcterms:modified>
</cp:coreProperties>
</file>