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>
      <w:pPr>
        <w:rPr>
          <w:rFonts w:ascii="Century Gothic" w:hAnsi="Century Gothic"/>
          <w:b/>
          <w:sz w:val="28"/>
          <w:szCs w:val="28"/>
          <w:lang w:val="de-CH"/>
        </w:rPr>
      </w:pPr>
      <w:r w:rsidRPr="00F229A1">
        <w:rPr>
          <w:rFonts w:ascii="Century Gothic" w:hAnsi="Century Gothic"/>
          <w:b/>
          <w:sz w:val="28"/>
          <w:szCs w:val="28"/>
          <w:lang w:val="de-CH"/>
        </w:rPr>
        <w:t xml:space="preserve">FB TSR </w:t>
      </w:r>
      <w:proofErr w:type="spellStart"/>
      <w:r w:rsidRPr="00F229A1">
        <w:rPr>
          <w:rFonts w:ascii="Century Gothic" w:hAnsi="Century Gothic"/>
          <w:b/>
          <w:sz w:val="28"/>
          <w:szCs w:val="28"/>
          <w:lang w:val="de-CH"/>
        </w:rPr>
        <w:t>Com</w:t>
      </w:r>
      <w:proofErr w:type="spellEnd"/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EF7D28" w:rsidRDefault="00792AF8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 xml:space="preserve">Mit diesem Funktionsblock </w:t>
      </w:r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soll die </w:t>
      </w:r>
      <w:proofErr w:type="spellStart"/>
      <w:r w:rsidR="00F229A1" w:rsidRPr="0077290C">
        <w:rPr>
          <w:rFonts w:ascii="Century Gothic" w:hAnsi="Century Gothic"/>
          <w:sz w:val="18"/>
          <w:szCs w:val="18"/>
          <w:lang w:val="de-CH"/>
        </w:rPr>
        <w:t>Com</w:t>
      </w:r>
      <w:proofErr w:type="spellEnd"/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 Verbindung über RS232 zum </w:t>
      </w:r>
      <w:proofErr w:type="spellStart"/>
      <w:r w:rsidR="00F229A1" w:rsidRPr="0077290C">
        <w:rPr>
          <w:rFonts w:ascii="Century Gothic" w:hAnsi="Century Gothic"/>
          <w:sz w:val="18"/>
          <w:szCs w:val="18"/>
          <w:lang w:val="de-CH"/>
        </w:rPr>
        <w:t>xy</w:t>
      </w:r>
      <w:proofErr w:type="spellEnd"/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 Roboter aufgebaut werden.</w:t>
      </w:r>
      <w:r>
        <w:rPr>
          <w:rFonts w:ascii="Century Gothic" w:hAnsi="Century Gothic"/>
          <w:sz w:val="18"/>
          <w:szCs w:val="18"/>
          <w:lang w:val="de-CH"/>
        </w:rPr>
        <w:t xml:space="preserve"> Dieser Funktionsblock wird Hauptsächlich</w:t>
      </w:r>
      <w:r w:rsidR="0077290C" w:rsidRPr="0077290C">
        <w:rPr>
          <w:rFonts w:ascii="Century Gothic" w:hAnsi="Century Gothic"/>
          <w:sz w:val="18"/>
          <w:szCs w:val="18"/>
          <w:lang w:val="de-CH"/>
        </w:rPr>
        <w:t xml:space="preserve"> für die anderen Funktionsblöcke in der</w:t>
      </w:r>
      <w:r w:rsidR="007B3F2E">
        <w:rPr>
          <w:rFonts w:ascii="Century Gothic" w:hAnsi="Century Gothic"/>
          <w:sz w:val="18"/>
          <w:szCs w:val="18"/>
          <w:lang w:val="de-CH"/>
        </w:rPr>
        <w:t xml:space="preserve"> TSR</w:t>
      </w:r>
      <w:r w:rsidR="0077290C" w:rsidRPr="0077290C">
        <w:rPr>
          <w:rFonts w:ascii="Century Gothic" w:hAnsi="Century Gothic"/>
          <w:sz w:val="18"/>
          <w:szCs w:val="18"/>
          <w:lang w:val="de-CH"/>
        </w:rPr>
        <w:t xml:space="preserve"> Libary benutzt und ist nicht für den User gedacht.</w:t>
      </w:r>
      <w:r w:rsidR="007B3F2E">
        <w:rPr>
          <w:rFonts w:ascii="Century Gothic" w:hAnsi="Century Gothic"/>
          <w:sz w:val="18"/>
          <w:szCs w:val="18"/>
          <w:lang w:val="de-CH"/>
        </w:rPr>
        <w:t xml:space="preserve"> Dieser FB befindet sich in der TSR Libary.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C82F23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394"/>
        <w:gridCol w:w="1701"/>
      </w:tblGrid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701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Die Nummer des Gewünschtem </w:t>
            </w: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Com</w:t>
            </w:r>
            <w:proofErr w:type="spellEnd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 Ports.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stSendDate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Der Daten String den man senden will max. 80 Zeichen.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stReceivedData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Der String von den Empfangenen Daten.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  <w:bookmarkStart w:id="0" w:name="_GoBack"/>
      <w:bookmarkEnd w:id="0"/>
    </w:p>
    <w:p w:rsidR="0075720F" w:rsidRPr="0075720F" w:rsidRDefault="00C82F23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48036" cy="8067675"/>
            <wp:effectExtent l="19050" t="19050" r="2413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36" cy="806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80D" w:rsidRDefault="005A480D" w:rsidP="00EF7D28">
      <w:pPr>
        <w:spacing w:after="0" w:line="240" w:lineRule="auto"/>
      </w:pPr>
      <w:r>
        <w:separator/>
      </w:r>
    </w:p>
  </w:endnote>
  <w:endnote w:type="continuationSeparator" w:id="0">
    <w:p w:rsidR="005A480D" w:rsidRDefault="005A480D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EF7D28">
        <w:pPr>
          <w:pStyle w:val="Fuzeile"/>
        </w:pPr>
        <w:r>
          <w:t>10.03.2014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43392" w:rsidRPr="00043392">
          <w:rPr>
            <w:noProof/>
            <w:lang w:val="de-DE"/>
          </w:rPr>
          <w:t>2</w:t>
        </w:r>
        <w:r>
          <w:fldChar w:fldCharType="end"/>
        </w:r>
        <w:r>
          <w:tab/>
          <w:t>Samuel A. Marti</w:t>
        </w:r>
        <w:r w:rsidR="00043392">
          <w:t xml:space="preserve"> v1.1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B979D2">
        <w:pPr>
          <w:pStyle w:val="Fuzeile"/>
        </w:pPr>
        <w:r>
          <w:t>10.03.2014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43392" w:rsidRPr="00043392">
          <w:rPr>
            <w:noProof/>
            <w:lang w:val="de-DE"/>
          </w:rPr>
          <w:t>1</w:t>
        </w:r>
        <w:r>
          <w:fldChar w:fldCharType="end"/>
        </w:r>
        <w:r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80D" w:rsidRDefault="005A480D" w:rsidP="00EF7D28">
      <w:pPr>
        <w:spacing w:after="0" w:line="240" w:lineRule="auto"/>
      </w:pPr>
      <w:r>
        <w:separator/>
      </w:r>
    </w:p>
  </w:footnote>
  <w:footnote w:type="continuationSeparator" w:id="0">
    <w:p w:rsidR="005A480D" w:rsidRDefault="005A480D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TSR </w:t>
    </w:r>
    <w:proofErr w:type="spellStart"/>
    <w:r>
      <w:rPr>
        <w:lang w:val="de-CH"/>
      </w:rPr>
      <w:t>Com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2332A5"/>
    <w:rsid w:val="002F77BE"/>
    <w:rsid w:val="005A480D"/>
    <w:rsid w:val="00641B8F"/>
    <w:rsid w:val="006E48A9"/>
    <w:rsid w:val="00756216"/>
    <w:rsid w:val="0075720F"/>
    <w:rsid w:val="0077290C"/>
    <w:rsid w:val="00792AF8"/>
    <w:rsid w:val="007B3F2E"/>
    <w:rsid w:val="00B979D2"/>
    <w:rsid w:val="00C078FD"/>
    <w:rsid w:val="00C569A5"/>
    <w:rsid w:val="00C82F23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93CD2-DD41-450C-BED0-6B64E0D1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11</cp:revision>
  <dcterms:created xsi:type="dcterms:W3CDTF">2014-03-10T12:48:00Z</dcterms:created>
  <dcterms:modified xsi:type="dcterms:W3CDTF">2014-03-10T13:14:00Z</dcterms:modified>
</cp:coreProperties>
</file>