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</w:p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</w:p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</w:p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</w:p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</w:p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</w:p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</w:p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</w:p>
    <w:p w:rsidR="003E0B2C" w:rsidRPr="00EE388A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  <w:r>
        <w:rPr>
          <w:color w:val="365F91" w:themeColor="accent1" w:themeShade="BF"/>
          <w:sz w:val="48"/>
          <w:szCs w:val="48"/>
        </w:rPr>
        <w:t>Entregable D0</w:t>
      </w:r>
      <w:r w:rsidR="00FC6C48">
        <w:rPr>
          <w:color w:val="365F91" w:themeColor="accent1" w:themeShade="BF"/>
          <w:sz w:val="48"/>
          <w:szCs w:val="48"/>
        </w:rPr>
        <w:t>8</w:t>
      </w:r>
      <w:r>
        <w:rPr>
          <w:color w:val="365F91" w:themeColor="accent1" w:themeShade="BF"/>
          <w:sz w:val="48"/>
          <w:szCs w:val="48"/>
        </w:rPr>
        <w:t xml:space="preserve"> – </w:t>
      </w:r>
      <w:proofErr w:type="spellStart"/>
      <w:r w:rsidRPr="003E0B2C">
        <w:rPr>
          <w:color w:val="365F91" w:themeColor="accent1" w:themeShade="BF"/>
          <w:sz w:val="48"/>
          <w:szCs w:val="48"/>
        </w:rPr>
        <w:t>Lessons</w:t>
      </w:r>
      <w:proofErr w:type="spellEnd"/>
      <w:r w:rsidRPr="003E0B2C">
        <w:rPr>
          <w:color w:val="365F91" w:themeColor="accent1" w:themeShade="BF"/>
          <w:sz w:val="48"/>
          <w:szCs w:val="48"/>
        </w:rPr>
        <w:t xml:space="preserve"> </w:t>
      </w:r>
      <w:proofErr w:type="spellStart"/>
      <w:r w:rsidRPr="003E0B2C">
        <w:rPr>
          <w:color w:val="365F91" w:themeColor="accent1" w:themeShade="BF"/>
          <w:sz w:val="48"/>
          <w:szCs w:val="48"/>
        </w:rPr>
        <w:t>learnt</w:t>
      </w:r>
      <w:proofErr w:type="spellEnd"/>
      <w:r w:rsidRPr="0090021D">
        <w:rPr>
          <w:color w:val="365F91" w:themeColor="accent1" w:themeShade="BF"/>
          <w:sz w:val="48"/>
          <w:szCs w:val="48"/>
        </w:rPr>
        <w:t>:</w:t>
      </w:r>
    </w:p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36"/>
          <w:szCs w:val="36"/>
        </w:rPr>
      </w:pPr>
      <w:r>
        <w:t xml:space="preserve"> </w:t>
      </w:r>
      <w:proofErr w:type="spellStart"/>
      <w:r>
        <w:rPr>
          <w:color w:val="365F91" w:themeColor="accent1" w:themeShade="BF"/>
          <w:sz w:val="36"/>
          <w:szCs w:val="36"/>
        </w:rPr>
        <w:t>Item</w:t>
      </w:r>
      <w:proofErr w:type="spellEnd"/>
      <w:r>
        <w:rPr>
          <w:color w:val="365F91" w:themeColor="accent1" w:themeShade="BF"/>
          <w:sz w:val="36"/>
          <w:szCs w:val="36"/>
        </w:rPr>
        <w:t xml:space="preserve"> 6: Protocolo HTTPS</w:t>
      </w:r>
    </w:p>
    <w:p w:rsidR="003E0B2C" w:rsidRPr="00EE388A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36"/>
          <w:szCs w:val="36"/>
        </w:rPr>
      </w:pPr>
    </w:p>
    <w:p w:rsidR="003E0B2C" w:rsidRPr="00DA0774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24"/>
          <w:szCs w:val="24"/>
        </w:rPr>
      </w:pPr>
      <w:r w:rsidRPr="00EE388A">
        <w:rPr>
          <w:color w:val="365F91" w:themeColor="accent1" w:themeShade="BF"/>
          <w:sz w:val="24"/>
          <w:szCs w:val="24"/>
        </w:rPr>
        <w:t>Jorge David</w:t>
      </w:r>
      <w:r>
        <w:rPr>
          <w:color w:val="365F91" w:themeColor="accent1" w:themeShade="BF"/>
          <w:sz w:val="24"/>
          <w:szCs w:val="24"/>
        </w:rPr>
        <w:t xml:space="preserve"> Cabrera Cruz – José Manuel Navarro Márquez – Aurora Gómez Medina – Jorge Ramos Rivas – Juan Antonio Castañeda Cortázar</w:t>
      </w:r>
    </w:p>
    <w:p w:rsidR="003E0B2C" w:rsidRDefault="003E0B2C" w:rsidP="003E0B2C">
      <w:pPr>
        <w:spacing w:after="80" w:line="240" w:lineRule="auto"/>
        <w:ind w:left="10" w:right="-15"/>
        <w:jc w:val="center"/>
      </w:pPr>
      <w:r>
        <w:rPr>
          <w:b/>
        </w:rPr>
        <w:t xml:space="preserve"> </w:t>
      </w:r>
    </w:p>
    <w:p w:rsidR="003E0B2C" w:rsidRDefault="003E0B2C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07/03/2017</w:t>
      </w:r>
    </w:p>
    <w:p w:rsidR="003E0B2C" w:rsidRDefault="003E0B2C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3E0B2C" w:rsidRDefault="003E0B2C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3E0B2C" w:rsidRDefault="003E0B2C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3E0B2C" w:rsidRDefault="003E0B2C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3E0B2C" w:rsidRDefault="003E0B2C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3E0B2C" w:rsidRDefault="003E0B2C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4C1B35" w:rsidRDefault="004C1B35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4C1B35" w:rsidRDefault="004C1B35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4C1B35" w:rsidRDefault="004C1B35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4C1B35" w:rsidRDefault="004C1B35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4C1B35" w:rsidRDefault="004C1B35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3E0B2C" w:rsidRDefault="003E0B2C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3E0B2C" w:rsidRDefault="003E0B2C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3E0B2C" w:rsidRDefault="003E0B2C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4C1B35" w:rsidRDefault="004C1B35" w:rsidP="00990834">
      <w:pPr>
        <w:spacing w:after="80" w:line="240" w:lineRule="auto"/>
        <w:ind w:left="10" w:right="-15"/>
        <w:rPr>
          <w:color w:val="000000" w:themeColor="text1"/>
        </w:rPr>
      </w:pPr>
      <w:r>
        <w:rPr>
          <w:color w:val="000000" w:themeColor="text1"/>
        </w:rPr>
        <w:lastRenderedPageBreak/>
        <w:t>En primer lugar hemos configurado el entorno de Pre-</w:t>
      </w:r>
      <w:proofErr w:type="spellStart"/>
      <w:r>
        <w:rPr>
          <w:color w:val="000000" w:themeColor="text1"/>
        </w:rPr>
        <w:t>production</w:t>
      </w:r>
      <w:proofErr w:type="spellEnd"/>
      <w:r>
        <w:rPr>
          <w:color w:val="000000" w:themeColor="text1"/>
        </w:rPr>
        <w:t xml:space="preserve">. Tras ello, para estar seguros que nuestro proyecto funciona correctamente, lo que hemos hecho ha sido </w:t>
      </w:r>
      <w:r w:rsidR="008D1851">
        <w:rPr>
          <w:color w:val="000000" w:themeColor="text1"/>
        </w:rPr>
        <w:t>introducir</w:t>
      </w:r>
      <w:r>
        <w:rPr>
          <w:color w:val="000000" w:themeColor="text1"/>
        </w:rPr>
        <w:t xml:space="preserve"> en el navegador la siguiente dirección:</w:t>
      </w:r>
    </w:p>
    <w:p w:rsidR="004C1B35" w:rsidRDefault="004C1B35" w:rsidP="00990834">
      <w:pPr>
        <w:pStyle w:val="Default"/>
        <w:jc w:val="both"/>
      </w:pPr>
      <w:r>
        <w:rPr>
          <w:color w:val="000000" w:themeColor="text1"/>
        </w:rPr>
        <w:tab/>
      </w:r>
    </w:p>
    <w:p w:rsidR="004C1B35" w:rsidRDefault="00342379" w:rsidP="00990834">
      <w:pPr>
        <w:spacing w:after="80" w:line="240" w:lineRule="auto"/>
        <w:ind w:left="10" w:right="-15"/>
      </w:pPr>
      <w:hyperlink r:id="rId5" w:history="1">
        <w:r w:rsidR="004C1B35" w:rsidRPr="004C1B35">
          <w:rPr>
            <w:rStyle w:val="Hipervnculo"/>
          </w:rPr>
          <w:t xml:space="preserve"> </w:t>
        </w:r>
        <w:r w:rsidR="004C1B35" w:rsidRPr="004C1B35">
          <w:rPr>
            <w:rStyle w:val="Hipervnculo"/>
            <w:sz w:val="23"/>
            <w:szCs w:val="23"/>
          </w:rPr>
          <w:t>https://www.acme.com</w:t>
        </w:r>
      </w:hyperlink>
    </w:p>
    <w:p w:rsidR="004C1B35" w:rsidRDefault="004C1B35" w:rsidP="00990834">
      <w:pPr>
        <w:spacing w:after="80" w:line="240" w:lineRule="auto"/>
        <w:ind w:left="10" w:right="-15"/>
      </w:pPr>
    </w:p>
    <w:p w:rsidR="004C1B35" w:rsidRDefault="00990834" w:rsidP="00990834">
      <w:pPr>
        <w:spacing w:after="80" w:line="240" w:lineRule="auto"/>
        <w:ind w:left="10" w:right="-15"/>
      </w:pPr>
      <w:r>
        <w:t>Luego</w:t>
      </w:r>
      <w:r w:rsidR="004C1B35">
        <w:t xml:space="preserve"> vemos que se muestra la página haciendo uso del protocolo que se nos especifica en el ítem, </w:t>
      </w:r>
      <w:r w:rsidR="008D1851">
        <w:t xml:space="preserve">el protocolo </w:t>
      </w:r>
      <w:r w:rsidR="004C1B35">
        <w:t>HTTPS. Según el navegador que estemos utilizando, se nos va a preguntar por un certificado. Un ejemplo es G</w:t>
      </w:r>
      <w:r w:rsidR="00656EAE">
        <w:t xml:space="preserve">oogle </w:t>
      </w:r>
      <w:proofErr w:type="spellStart"/>
      <w:r w:rsidR="00656EAE">
        <w:t>Chrome</w:t>
      </w:r>
      <w:proofErr w:type="spellEnd"/>
      <w:r w:rsidR="00656EAE">
        <w:t>. No obstante esta petición se puede ignorar.</w:t>
      </w:r>
    </w:p>
    <w:p w:rsidR="00656EAE" w:rsidRDefault="00656EAE" w:rsidP="00990834">
      <w:pPr>
        <w:spacing w:after="80" w:line="240" w:lineRule="auto"/>
        <w:ind w:left="10" w:right="-15"/>
      </w:pPr>
    </w:p>
    <w:p w:rsidR="00656EAE" w:rsidRDefault="00656EAE" w:rsidP="00990834">
      <w:pPr>
        <w:spacing w:after="80" w:line="240" w:lineRule="auto"/>
        <w:ind w:left="10" w:right="-15"/>
      </w:pPr>
      <w:r>
        <w:t>Con el fin de hacer uso de este protocolo, se deben de configurar varios archivos y seguir en el entorno de Pre-</w:t>
      </w:r>
      <w:proofErr w:type="spellStart"/>
      <w:r>
        <w:t>production</w:t>
      </w:r>
      <w:proofErr w:type="spellEnd"/>
      <w:r>
        <w:t xml:space="preserve"> una serie de pasos que especificamos a continuación.</w:t>
      </w:r>
    </w:p>
    <w:p w:rsidR="004C1B35" w:rsidRPr="004C1B35" w:rsidRDefault="004C1B35" w:rsidP="00990834">
      <w:pPr>
        <w:spacing w:after="80" w:line="240" w:lineRule="auto"/>
        <w:ind w:left="10" w:right="-15"/>
        <w:rPr>
          <w:color w:val="000000" w:themeColor="text1"/>
        </w:rPr>
      </w:pPr>
    </w:p>
    <w:p w:rsidR="003E0B2C" w:rsidRDefault="00656EAE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1º Paso</w:t>
      </w:r>
    </w:p>
    <w:p w:rsidR="00656EAE" w:rsidRDefault="00656EAE" w:rsidP="00990834">
      <w:pPr>
        <w:spacing w:after="80" w:line="240" w:lineRule="auto"/>
        <w:ind w:left="10" w:right="-15"/>
      </w:pPr>
      <w:r>
        <w:t>Creamos el archivo .</w:t>
      </w:r>
      <w:proofErr w:type="spellStart"/>
      <w:r>
        <w:t>keystore</w:t>
      </w:r>
      <w:proofErr w:type="spellEnd"/>
      <w:r>
        <w:t xml:space="preserve"> utilizando Java. Para poder realizar esto debemos de abrir la consol</w:t>
      </w:r>
      <w:r w:rsidR="005F5D4B">
        <w:t>a de Windows e introducir</w:t>
      </w:r>
      <w:r>
        <w:t xml:space="preserve"> los siguientes comandos:</w:t>
      </w:r>
    </w:p>
    <w:p w:rsidR="00656EAE" w:rsidRDefault="00656EAE" w:rsidP="00990834">
      <w:pPr>
        <w:pStyle w:val="Default"/>
        <w:jc w:val="both"/>
      </w:pPr>
    </w:p>
    <w:p w:rsidR="00656EAE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2"/>
        </w:rPr>
      </w:pPr>
      <w:r w:rsidRPr="00656EAE">
        <w:rPr>
          <w:color w:val="365F91" w:themeColor="accent1" w:themeShade="BF"/>
          <w:sz w:val="22"/>
          <w:szCs w:val="22"/>
        </w:rPr>
        <w:t xml:space="preserve"> </w:t>
      </w:r>
      <w:r w:rsidRPr="00656EAE">
        <w:rPr>
          <w:b/>
          <w:bCs/>
          <w:color w:val="365F91" w:themeColor="accent1" w:themeShade="BF"/>
          <w:sz w:val="22"/>
          <w:szCs w:val="22"/>
        </w:rPr>
        <w:t xml:space="preserve">&gt; </w:t>
      </w:r>
      <w:proofErr w:type="gramStart"/>
      <w:r w:rsidRPr="00656EAE">
        <w:rPr>
          <w:b/>
          <w:bCs/>
          <w:color w:val="365F91" w:themeColor="accent1" w:themeShade="BF"/>
          <w:sz w:val="22"/>
          <w:szCs w:val="22"/>
        </w:rPr>
        <w:t>cd</w:t>
      </w:r>
      <w:proofErr w:type="gramEnd"/>
      <w:r w:rsidRPr="00656EAE">
        <w:rPr>
          <w:b/>
          <w:bCs/>
          <w:color w:val="365F91" w:themeColor="accent1" w:themeShade="BF"/>
          <w:sz w:val="22"/>
          <w:szCs w:val="22"/>
        </w:rPr>
        <w:t xml:space="preserve"> %JAVA_HOME%/</w:t>
      </w:r>
      <w:proofErr w:type="spellStart"/>
      <w:r w:rsidRPr="00656EAE">
        <w:rPr>
          <w:b/>
          <w:bCs/>
          <w:color w:val="365F91" w:themeColor="accent1" w:themeShade="BF"/>
          <w:sz w:val="22"/>
          <w:szCs w:val="22"/>
        </w:rPr>
        <w:t>bin</w:t>
      </w:r>
      <w:proofErr w:type="spellEnd"/>
      <w:r w:rsidRPr="00656EAE">
        <w:rPr>
          <w:color w:val="365F91" w:themeColor="accent1" w:themeShade="BF"/>
          <w:sz w:val="22"/>
          <w:szCs w:val="22"/>
        </w:rPr>
        <w:t xml:space="preserve">, JAVA_HOME en nuestro caso está ubicado en la siguiente dirección: </w:t>
      </w:r>
    </w:p>
    <w:p w:rsidR="00656EAE" w:rsidRPr="00656EAE" w:rsidRDefault="00656EAE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  <w:r w:rsidRPr="00656EAE">
        <w:rPr>
          <w:b/>
          <w:bCs/>
          <w:color w:val="365F91" w:themeColor="accent1" w:themeShade="BF"/>
        </w:rPr>
        <w:t>&gt;</w:t>
      </w:r>
      <w:proofErr w:type="spellStart"/>
      <w:r w:rsidRPr="00656EAE">
        <w:rPr>
          <w:b/>
          <w:bCs/>
          <w:color w:val="365F91" w:themeColor="accent1" w:themeShade="BF"/>
        </w:rPr>
        <w:t>keytool</w:t>
      </w:r>
      <w:proofErr w:type="spellEnd"/>
      <w:r w:rsidRPr="00656EAE">
        <w:rPr>
          <w:b/>
          <w:bCs/>
          <w:color w:val="365F91" w:themeColor="accent1" w:themeShade="BF"/>
        </w:rPr>
        <w:t xml:space="preserve"> –</w:t>
      </w:r>
      <w:proofErr w:type="spellStart"/>
      <w:r w:rsidRPr="00656EAE">
        <w:rPr>
          <w:b/>
          <w:bCs/>
          <w:color w:val="365F91" w:themeColor="accent1" w:themeShade="BF"/>
        </w:rPr>
        <w:t>genkey</w:t>
      </w:r>
      <w:proofErr w:type="spellEnd"/>
      <w:r w:rsidRPr="00656EAE">
        <w:rPr>
          <w:b/>
          <w:bCs/>
          <w:color w:val="365F91" w:themeColor="accent1" w:themeShade="BF"/>
        </w:rPr>
        <w:t xml:space="preserve"> –alias </w:t>
      </w:r>
      <w:proofErr w:type="spellStart"/>
      <w:r w:rsidRPr="00656EAE">
        <w:rPr>
          <w:b/>
          <w:bCs/>
          <w:color w:val="365F91" w:themeColor="accent1" w:themeShade="BF"/>
        </w:rPr>
        <w:t>tomcat</w:t>
      </w:r>
      <w:proofErr w:type="spellEnd"/>
      <w:r w:rsidRPr="00656EAE">
        <w:rPr>
          <w:b/>
          <w:bCs/>
          <w:color w:val="365F91" w:themeColor="accent1" w:themeShade="BF"/>
        </w:rPr>
        <w:t xml:space="preserve"> –</w:t>
      </w:r>
      <w:proofErr w:type="spellStart"/>
      <w:r w:rsidRPr="00656EAE">
        <w:rPr>
          <w:b/>
          <w:bCs/>
          <w:color w:val="365F91" w:themeColor="accent1" w:themeShade="BF"/>
        </w:rPr>
        <w:t>keyalg</w:t>
      </w:r>
      <w:proofErr w:type="spellEnd"/>
      <w:r w:rsidRPr="00656EAE">
        <w:rPr>
          <w:b/>
          <w:bCs/>
          <w:color w:val="365F91" w:themeColor="accent1" w:themeShade="BF"/>
        </w:rPr>
        <w:t xml:space="preserve"> RSA</w:t>
      </w:r>
    </w:p>
    <w:p w:rsidR="003E0B2C" w:rsidRDefault="003E0B2C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</w:p>
    <w:p w:rsidR="003E0B2C" w:rsidRDefault="003E0B2C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</w:p>
    <w:p w:rsidR="00656EAE" w:rsidRDefault="00656EAE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2º Paso</w:t>
      </w:r>
    </w:p>
    <w:p w:rsidR="00656EAE" w:rsidRDefault="00656EAE" w:rsidP="00990834">
      <w:pPr>
        <w:spacing w:after="80" w:line="240" w:lineRule="auto"/>
        <w:ind w:left="10" w:right="-15"/>
      </w:pPr>
      <w:r>
        <w:t>Posteriormente, en la consola se nos muestra una serie de preguntas, las cuales debemos de responder y confirmarlas introduciendo un ‘</w:t>
      </w:r>
      <w:r w:rsidR="009D5D69">
        <w:t>y</w:t>
      </w:r>
      <w:r>
        <w:t>’.</w:t>
      </w:r>
    </w:p>
    <w:p w:rsidR="00656EAE" w:rsidRDefault="00656EAE" w:rsidP="00990834">
      <w:pPr>
        <w:pStyle w:val="Default"/>
        <w:jc w:val="both"/>
      </w:pPr>
    </w:p>
    <w:p w:rsidR="00656EAE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r w:rsidRPr="00656EAE">
        <w:rPr>
          <w:color w:val="365F91" w:themeColor="accent1" w:themeShade="BF"/>
          <w:sz w:val="22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Enter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keystore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password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>:</w:t>
      </w:r>
      <w:r w:rsidR="009D5D69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="009D5D69">
        <w:rPr>
          <w:b/>
          <w:bCs/>
          <w:color w:val="365F91" w:themeColor="accent1" w:themeShade="BF"/>
          <w:sz w:val="22"/>
          <w:szCs w:val="23"/>
        </w:rPr>
        <w:t>changeit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</w:p>
    <w:p w:rsidR="00656EAE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r w:rsidRPr="00656EAE">
        <w:rPr>
          <w:b/>
          <w:bCs/>
          <w:color w:val="365F91" w:themeColor="accent1" w:themeShade="BF"/>
          <w:sz w:val="22"/>
          <w:szCs w:val="23"/>
        </w:rPr>
        <w:t>Re-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enter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new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password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: </w:t>
      </w:r>
      <w:proofErr w:type="spellStart"/>
      <w:r w:rsidR="009D5D69">
        <w:rPr>
          <w:b/>
          <w:bCs/>
          <w:color w:val="365F91" w:themeColor="accent1" w:themeShade="BF"/>
          <w:sz w:val="22"/>
          <w:szCs w:val="23"/>
        </w:rPr>
        <w:t>changeit</w:t>
      </w:r>
      <w:proofErr w:type="spellEnd"/>
    </w:p>
    <w:p w:rsidR="00656EAE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What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is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your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first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and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last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name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? </w:t>
      </w:r>
    </w:p>
    <w:p w:rsidR="00656EAE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r w:rsidRPr="00656EAE">
        <w:rPr>
          <w:b/>
          <w:bCs/>
          <w:color w:val="365F91" w:themeColor="accent1" w:themeShade="BF"/>
          <w:sz w:val="22"/>
          <w:szCs w:val="23"/>
        </w:rPr>
        <w:t>[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Unknown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]: </w:t>
      </w:r>
      <w:r w:rsidR="009D5D69">
        <w:rPr>
          <w:b/>
          <w:bCs/>
          <w:color w:val="365F91" w:themeColor="accent1" w:themeShade="BF"/>
          <w:sz w:val="22"/>
          <w:szCs w:val="23"/>
        </w:rPr>
        <w:t>Jorge D. Cabrera Cruz</w:t>
      </w:r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</w:p>
    <w:p w:rsidR="00656EAE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What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is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the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name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of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your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organizational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unit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? </w:t>
      </w:r>
    </w:p>
    <w:p w:rsidR="00656EAE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r w:rsidRPr="00656EAE">
        <w:rPr>
          <w:b/>
          <w:bCs/>
          <w:color w:val="365F91" w:themeColor="accent1" w:themeShade="BF"/>
          <w:sz w:val="22"/>
          <w:szCs w:val="23"/>
        </w:rPr>
        <w:t>[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Unknown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>]:</w:t>
      </w:r>
      <w:r w:rsidR="009D5D69">
        <w:rPr>
          <w:b/>
          <w:bCs/>
          <w:color w:val="365F91" w:themeColor="accent1" w:themeShade="BF"/>
          <w:sz w:val="22"/>
          <w:szCs w:val="23"/>
        </w:rPr>
        <w:t xml:space="preserve"> Universidad de Sevilla</w:t>
      </w:r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</w:p>
    <w:p w:rsidR="00656EAE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What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is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the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name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of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your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organization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? </w:t>
      </w:r>
    </w:p>
    <w:p w:rsidR="00656EAE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r w:rsidRPr="00656EAE">
        <w:rPr>
          <w:b/>
          <w:bCs/>
          <w:color w:val="365F91" w:themeColor="accent1" w:themeShade="BF"/>
          <w:sz w:val="22"/>
          <w:szCs w:val="23"/>
        </w:rPr>
        <w:t>[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Unknown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]: </w:t>
      </w:r>
      <w:r w:rsidR="009D5D69">
        <w:rPr>
          <w:b/>
          <w:bCs/>
          <w:color w:val="365F91" w:themeColor="accent1" w:themeShade="BF"/>
          <w:sz w:val="22"/>
          <w:szCs w:val="23"/>
        </w:rPr>
        <w:t>US</w:t>
      </w:r>
    </w:p>
    <w:p w:rsidR="00656EAE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What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is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the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name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of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your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City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or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Locality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? </w:t>
      </w:r>
    </w:p>
    <w:p w:rsidR="00656EAE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r w:rsidRPr="00656EAE">
        <w:rPr>
          <w:b/>
          <w:bCs/>
          <w:color w:val="365F91" w:themeColor="accent1" w:themeShade="BF"/>
          <w:sz w:val="22"/>
          <w:szCs w:val="23"/>
        </w:rPr>
        <w:t>[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Unknown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]: </w:t>
      </w:r>
      <w:r w:rsidR="009D5D69">
        <w:rPr>
          <w:b/>
          <w:bCs/>
          <w:color w:val="365F91" w:themeColor="accent1" w:themeShade="BF"/>
          <w:sz w:val="22"/>
          <w:szCs w:val="23"/>
        </w:rPr>
        <w:t>Sevilla</w:t>
      </w:r>
    </w:p>
    <w:p w:rsidR="00656EAE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What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is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the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name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of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your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State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or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Province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? </w:t>
      </w:r>
    </w:p>
    <w:p w:rsidR="00656EAE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r w:rsidRPr="00656EAE">
        <w:rPr>
          <w:b/>
          <w:bCs/>
          <w:color w:val="365F91" w:themeColor="accent1" w:themeShade="BF"/>
          <w:sz w:val="22"/>
          <w:szCs w:val="23"/>
        </w:rPr>
        <w:t>[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Unknown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>]:</w:t>
      </w:r>
      <w:r w:rsidR="009D5D69">
        <w:rPr>
          <w:b/>
          <w:bCs/>
          <w:color w:val="365F91" w:themeColor="accent1" w:themeShade="BF"/>
          <w:sz w:val="22"/>
          <w:szCs w:val="23"/>
        </w:rPr>
        <w:t xml:space="preserve"> SE</w:t>
      </w:r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</w:p>
    <w:p w:rsidR="00656EAE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What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is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the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two-letter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country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code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for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this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unit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? </w:t>
      </w:r>
    </w:p>
    <w:p w:rsidR="00656EAE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r w:rsidRPr="00656EAE">
        <w:rPr>
          <w:b/>
          <w:bCs/>
          <w:color w:val="365F91" w:themeColor="accent1" w:themeShade="BF"/>
          <w:sz w:val="22"/>
          <w:szCs w:val="23"/>
        </w:rPr>
        <w:t>[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Unknown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]: </w:t>
      </w:r>
      <w:r w:rsidR="009D5D69">
        <w:rPr>
          <w:b/>
          <w:bCs/>
          <w:color w:val="365F91" w:themeColor="accent1" w:themeShade="BF"/>
          <w:sz w:val="22"/>
          <w:szCs w:val="23"/>
        </w:rPr>
        <w:t>ES</w:t>
      </w:r>
    </w:p>
    <w:p w:rsidR="009D5D69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Is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 CN=</w:t>
      </w:r>
      <w:r w:rsidR="009D5D69" w:rsidRPr="009D5D69">
        <w:rPr>
          <w:b/>
          <w:bCs/>
          <w:color w:val="365F91" w:themeColor="accent1" w:themeShade="BF"/>
          <w:sz w:val="22"/>
          <w:szCs w:val="23"/>
        </w:rPr>
        <w:t xml:space="preserve"> </w:t>
      </w:r>
      <w:r w:rsidR="009D5D69">
        <w:rPr>
          <w:b/>
          <w:bCs/>
          <w:color w:val="365F91" w:themeColor="accent1" w:themeShade="BF"/>
          <w:sz w:val="22"/>
          <w:szCs w:val="23"/>
        </w:rPr>
        <w:t>Jorge D. Cabrera Cruz</w:t>
      </w:r>
      <w:r w:rsidRPr="00656EAE">
        <w:rPr>
          <w:b/>
          <w:bCs/>
          <w:color w:val="365F91" w:themeColor="accent1" w:themeShade="BF"/>
          <w:sz w:val="22"/>
          <w:szCs w:val="23"/>
        </w:rPr>
        <w:t>, OU=</w:t>
      </w:r>
      <w:r w:rsidR="009D5D69" w:rsidRPr="009D5D69">
        <w:rPr>
          <w:b/>
          <w:bCs/>
          <w:color w:val="365F91" w:themeColor="accent1" w:themeShade="BF"/>
          <w:sz w:val="22"/>
          <w:szCs w:val="23"/>
        </w:rPr>
        <w:t xml:space="preserve"> </w:t>
      </w:r>
      <w:r w:rsidR="009D5D69">
        <w:rPr>
          <w:b/>
          <w:bCs/>
          <w:color w:val="365F91" w:themeColor="accent1" w:themeShade="BF"/>
          <w:sz w:val="22"/>
          <w:szCs w:val="23"/>
        </w:rPr>
        <w:t>Universidad de Sevilla</w:t>
      </w:r>
      <w:r w:rsidRPr="00656EAE">
        <w:rPr>
          <w:b/>
          <w:bCs/>
          <w:color w:val="365F91" w:themeColor="accent1" w:themeShade="BF"/>
          <w:sz w:val="22"/>
          <w:szCs w:val="23"/>
        </w:rPr>
        <w:t>, O=</w:t>
      </w:r>
      <w:r w:rsidR="009D5D69" w:rsidRPr="009D5D69">
        <w:rPr>
          <w:b/>
          <w:bCs/>
          <w:color w:val="365F91" w:themeColor="accent1" w:themeShade="BF"/>
          <w:sz w:val="22"/>
          <w:szCs w:val="23"/>
        </w:rPr>
        <w:t xml:space="preserve"> </w:t>
      </w:r>
      <w:r w:rsidR="009D5D69">
        <w:rPr>
          <w:b/>
          <w:bCs/>
          <w:color w:val="365F91" w:themeColor="accent1" w:themeShade="BF"/>
          <w:sz w:val="22"/>
          <w:szCs w:val="23"/>
        </w:rPr>
        <w:t>US</w:t>
      </w:r>
    </w:p>
    <w:p w:rsidR="00656EAE" w:rsidRPr="00656EAE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r w:rsidRPr="00656EAE">
        <w:rPr>
          <w:b/>
          <w:bCs/>
          <w:color w:val="365F91" w:themeColor="accent1" w:themeShade="BF"/>
          <w:sz w:val="22"/>
          <w:szCs w:val="23"/>
        </w:rPr>
        <w:t>, L=</w:t>
      </w:r>
      <w:r w:rsidR="009D5D69" w:rsidRPr="009D5D69">
        <w:rPr>
          <w:b/>
          <w:bCs/>
          <w:color w:val="365F91" w:themeColor="accent1" w:themeShade="BF"/>
          <w:sz w:val="22"/>
          <w:szCs w:val="23"/>
        </w:rPr>
        <w:t xml:space="preserve"> </w:t>
      </w:r>
      <w:r w:rsidR="009D5D69">
        <w:rPr>
          <w:b/>
          <w:bCs/>
          <w:color w:val="365F91" w:themeColor="accent1" w:themeShade="BF"/>
          <w:sz w:val="22"/>
          <w:szCs w:val="23"/>
        </w:rPr>
        <w:t>Sevilla</w:t>
      </w:r>
      <w:r w:rsidRPr="00656EAE">
        <w:rPr>
          <w:b/>
          <w:bCs/>
          <w:color w:val="365F91" w:themeColor="accent1" w:themeShade="BF"/>
          <w:sz w:val="22"/>
          <w:szCs w:val="23"/>
        </w:rPr>
        <w:t>, ST=SP, C=</w:t>
      </w:r>
      <w:r w:rsidR="009D5D69">
        <w:rPr>
          <w:b/>
          <w:bCs/>
          <w:color w:val="365F91" w:themeColor="accent1" w:themeShade="BF"/>
          <w:sz w:val="22"/>
          <w:szCs w:val="23"/>
        </w:rPr>
        <w:t>ES</w:t>
      </w:r>
      <w:r w:rsidRPr="00656EAE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656EAE">
        <w:rPr>
          <w:b/>
          <w:bCs/>
          <w:color w:val="365F91" w:themeColor="accent1" w:themeShade="BF"/>
          <w:sz w:val="22"/>
          <w:szCs w:val="23"/>
        </w:rPr>
        <w:t>correct</w:t>
      </w:r>
      <w:proofErr w:type="spellEnd"/>
      <w:r w:rsidRPr="00656EAE">
        <w:rPr>
          <w:b/>
          <w:bCs/>
          <w:color w:val="365F91" w:themeColor="accent1" w:themeShade="BF"/>
          <w:sz w:val="22"/>
          <w:szCs w:val="23"/>
        </w:rPr>
        <w:t xml:space="preserve">? </w:t>
      </w:r>
    </w:p>
    <w:p w:rsidR="00656EAE" w:rsidRPr="00656EAE" w:rsidRDefault="009D5D69" w:rsidP="00990834">
      <w:pPr>
        <w:spacing w:after="80" w:line="240" w:lineRule="auto"/>
        <w:ind w:left="10" w:right="-15"/>
        <w:rPr>
          <w:b/>
          <w:color w:val="365F91" w:themeColor="accent1" w:themeShade="BF"/>
          <w:sz w:val="20"/>
        </w:rPr>
      </w:pPr>
      <w:r>
        <w:rPr>
          <w:b/>
          <w:bCs/>
          <w:color w:val="365F91" w:themeColor="accent1" w:themeShade="BF"/>
          <w:szCs w:val="23"/>
        </w:rPr>
        <w:t>[</w:t>
      </w:r>
      <w:proofErr w:type="gramStart"/>
      <w:r>
        <w:rPr>
          <w:b/>
          <w:bCs/>
          <w:color w:val="365F91" w:themeColor="accent1" w:themeShade="BF"/>
          <w:szCs w:val="23"/>
        </w:rPr>
        <w:t>no</w:t>
      </w:r>
      <w:proofErr w:type="gramEnd"/>
      <w:r>
        <w:rPr>
          <w:b/>
          <w:bCs/>
          <w:color w:val="365F91" w:themeColor="accent1" w:themeShade="BF"/>
          <w:szCs w:val="23"/>
        </w:rPr>
        <w:t>]: y</w:t>
      </w:r>
    </w:p>
    <w:p w:rsidR="00656EAE" w:rsidRDefault="00656EAE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</w:p>
    <w:p w:rsidR="00656EAE" w:rsidRDefault="00656EAE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</w:p>
    <w:p w:rsidR="00656EAE" w:rsidRDefault="00656EAE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</w:p>
    <w:p w:rsidR="00656EAE" w:rsidRDefault="00656EAE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</w:p>
    <w:p w:rsidR="00656EAE" w:rsidRDefault="00656EAE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</w:p>
    <w:p w:rsidR="00656EAE" w:rsidRDefault="00656EAE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3º Paso</w:t>
      </w:r>
    </w:p>
    <w:p w:rsidR="00656EAE" w:rsidRDefault="00656EAE" w:rsidP="00990834">
      <w:pPr>
        <w:spacing w:after="80" w:line="240" w:lineRule="auto"/>
        <w:ind w:left="10" w:right="-15"/>
      </w:pPr>
      <w:r>
        <w:t xml:space="preserve">A continuación, se nos pide una contraseña. Con la finalidad de que </w:t>
      </w:r>
      <w:r w:rsidR="009D5D69">
        <w:t xml:space="preserve">NO </w:t>
      </w:r>
      <w:r>
        <w:t xml:space="preserve">tengamos confusiones ponemos la misma contraseña en todos los campos que nos la pidan. La contraseña que trae por defecto </w:t>
      </w:r>
      <w:proofErr w:type="spellStart"/>
      <w:r>
        <w:t>tomcat</w:t>
      </w:r>
      <w:proofErr w:type="spellEnd"/>
      <w:r>
        <w:t xml:space="preserve"> es: ‘</w:t>
      </w:r>
      <w:proofErr w:type="spellStart"/>
      <w:r>
        <w:t>changeit</w:t>
      </w:r>
      <w:proofErr w:type="spellEnd"/>
      <w:r>
        <w:t>’</w:t>
      </w:r>
    </w:p>
    <w:p w:rsidR="00656EAE" w:rsidRDefault="00656EAE" w:rsidP="00990834">
      <w:pPr>
        <w:spacing w:after="80" w:line="240" w:lineRule="auto"/>
        <w:ind w:left="10" w:right="-15"/>
      </w:pPr>
    </w:p>
    <w:p w:rsidR="00656EAE" w:rsidRPr="00656EAE" w:rsidRDefault="00656EAE" w:rsidP="00990834">
      <w:pPr>
        <w:pStyle w:val="Default"/>
        <w:jc w:val="both"/>
        <w:rPr>
          <w:sz w:val="22"/>
        </w:rPr>
      </w:pPr>
    </w:p>
    <w:p w:rsidR="00656EAE" w:rsidRPr="005F5D4B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r w:rsidRPr="00656EAE">
        <w:rPr>
          <w:color w:val="365F91" w:themeColor="accent1" w:themeShade="BF"/>
          <w:sz w:val="22"/>
        </w:rPr>
        <w:t xml:space="preserve"> </w:t>
      </w:r>
      <w:proofErr w:type="spellStart"/>
      <w:r w:rsidRPr="005F5D4B">
        <w:rPr>
          <w:b/>
          <w:bCs/>
          <w:color w:val="365F91" w:themeColor="accent1" w:themeShade="BF"/>
          <w:sz w:val="22"/>
          <w:szCs w:val="23"/>
        </w:rPr>
        <w:t>Enter</w:t>
      </w:r>
      <w:proofErr w:type="spellEnd"/>
      <w:r w:rsidRPr="005F5D4B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5F5D4B">
        <w:rPr>
          <w:b/>
          <w:bCs/>
          <w:color w:val="365F91" w:themeColor="accent1" w:themeShade="BF"/>
          <w:sz w:val="22"/>
          <w:szCs w:val="23"/>
        </w:rPr>
        <w:t>key</w:t>
      </w:r>
      <w:proofErr w:type="spellEnd"/>
      <w:r w:rsidRPr="005F5D4B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5F5D4B">
        <w:rPr>
          <w:b/>
          <w:bCs/>
          <w:color w:val="365F91" w:themeColor="accent1" w:themeShade="BF"/>
          <w:sz w:val="22"/>
          <w:szCs w:val="23"/>
        </w:rPr>
        <w:t>password</w:t>
      </w:r>
      <w:proofErr w:type="spellEnd"/>
      <w:r w:rsidRPr="005F5D4B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5F5D4B">
        <w:rPr>
          <w:b/>
          <w:bCs/>
          <w:color w:val="365F91" w:themeColor="accent1" w:themeShade="BF"/>
          <w:sz w:val="22"/>
          <w:szCs w:val="23"/>
        </w:rPr>
        <w:t>for</w:t>
      </w:r>
      <w:proofErr w:type="spellEnd"/>
      <w:r w:rsidRPr="005F5D4B">
        <w:rPr>
          <w:b/>
          <w:bCs/>
          <w:color w:val="365F91" w:themeColor="accent1" w:themeShade="BF"/>
          <w:sz w:val="22"/>
          <w:szCs w:val="23"/>
        </w:rPr>
        <w:t xml:space="preserve"> </w:t>
      </w:r>
    </w:p>
    <w:p w:rsidR="00656EAE" w:rsidRPr="005F5D4B" w:rsidRDefault="00656EAE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r w:rsidRPr="005F5D4B">
        <w:rPr>
          <w:b/>
          <w:bCs/>
          <w:color w:val="365F91" w:themeColor="accent1" w:themeShade="BF"/>
          <w:sz w:val="22"/>
          <w:szCs w:val="23"/>
        </w:rPr>
        <w:t xml:space="preserve">(RETURN </w:t>
      </w:r>
      <w:proofErr w:type="spellStart"/>
      <w:r w:rsidRPr="005F5D4B">
        <w:rPr>
          <w:b/>
          <w:bCs/>
          <w:color w:val="365F91" w:themeColor="accent1" w:themeShade="BF"/>
          <w:sz w:val="22"/>
          <w:szCs w:val="23"/>
        </w:rPr>
        <w:t>if</w:t>
      </w:r>
      <w:proofErr w:type="spellEnd"/>
      <w:r w:rsidRPr="005F5D4B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5F5D4B">
        <w:rPr>
          <w:b/>
          <w:bCs/>
          <w:color w:val="365F91" w:themeColor="accent1" w:themeShade="BF"/>
          <w:sz w:val="22"/>
          <w:szCs w:val="23"/>
        </w:rPr>
        <w:t>same</w:t>
      </w:r>
      <w:proofErr w:type="spellEnd"/>
      <w:r w:rsidRPr="005F5D4B">
        <w:rPr>
          <w:b/>
          <w:bCs/>
          <w:color w:val="365F91" w:themeColor="accent1" w:themeShade="BF"/>
          <w:sz w:val="22"/>
          <w:szCs w:val="23"/>
        </w:rPr>
        <w:t xml:space="preserve"> as </w:t>
      </w:r>
      <w:proofErr w:type="spellStart"/>
      <w:r w:rsidRPr="005F5D4B">
        <w:rPr>
          <w:b/>
          <w:bCs/>
          <w:color w:val="365F91" w:themeColor="accent1" w:themeShade="BF"/>
          <w:sz w:val="22"/>
          <w:szCs w:val="23"/>
        </w:rPr>
        <w:t>keystore</w:t>
      </w:r>
      <w:proofErr w:type="spellEnd"/>
      <w:r w:rsidRPr="005F5D4B">
        <w:rPr>
          <w:b/>
          <w:bCs/>
          <w:color w:val="365F91" w:themeColor="accent1" w:themeShade="BF"/>
          <w:sz w:val="22"/>
          <w:szCs w:val="23"/>
        </w:rPr>
        <w:t xml:space="preserve"> </w:t>
      </w:r>
      <w:proofErr w:type="spellStart"/>
      <w:r w:rsidRPr="005F5D4B">
        <w:rPr>
          <w:b/>
          <w:bCs/>
          <w:color w:val="365F91" w:themeColor="accent1" w:themeShade="BF"/>
          <w:sz w:val="22"/>
          <w:szCs w:val="23"/>
        </w:rPr>
        <w:t>password</w:t>
      </w:r>
      <w:proofErr w:type="spellEnd"/>
      <w:r w:rsidRPr="005F5D4B">
        <w:rPr>
          <w:b/>
          <w:bCs/>
          <w:color w:val="365F91" w:themeColor="accent1" w:themeShade="BF"/>
          <w:sz w:val="22"/>
          <w:szCs w:val="23"/>
        </w:rPr>
        <w:t xml:space="preserve">): </w:t>
      </w:r>
      <w:proofErr w:type="spellStart"/>
      <w:r w:rsidR="009D5D69" w:rsidRPr="005F5D4B">
        <w:rPr>
          <w:b/>
          <w:bCs/>
          <w:color w:val="365F91" w:themeColor="accent1" w:themeShade="BF"/>
          <w:sz w:val="22"/>
          <w:szCs w:val="23"/>
        </w:rPr>
        <w:t>changeit</w:t>
      </w:r>
      <w:proofErr w:type="spellEnd"/>
      <w:r w:rsidRPr="005F5D4B">
        <w:rPr>
          <w:b/>
          <w:bCs/>
          <w:color w:val="365F91" w:themeColor="accent1" w:themeShade="BF"/>
          <w:sz w:val="22"/>
          <w:szCs w:val="23"/>
        </w:rPr>
        <w:t xml:space="preserve"> </w:t>
      </w:r>
    </w:p>
    <w:p w:rsidR="00656EAE" w:rsidRPr="005F5D4B" w:rsidRDefault="00656EAE" w:rsidP="00990834">
      <w:pPr>
        <w:spacing w:after="80" w:line="240" w:lineRule="auto"/>
        <w:ind w:left="10" w:right="-15"/>
        <w:rPr>
          <w:b/>
          <w:color w:val="365F91" w:themeColor="accent1" w:themeShade="BF"/>
          <w:sz w:val="20"/>
        </w:rPr>
      </w:pPr>
      <w:r w:rsidRPr="005F5D4B">
        <w:rPr>
          <w:b/>
          <w:bCs/>
          <w:color w:val="365F91" w:themeColor="accent1" w:themeShade="BF"/>
          <w:szCs w:val="23"/>
        </w:rPr>
        <w:t>Re-</w:t>
      </w:r>
      <w:proofErr w:type="spellStart"/>
      <w:r w:rsidRPr="005F5D4B">
        <w:rPr>
          <w:b/>
          <w:bCs/>
          <w:color w:val="365F91" w:themeColor="accent1" w:themeShade="BF"/>
          <w:szCs w:val="23"/>
        </w:rPr>
        <w:t>enter</w:t>
      </w:r>
      <w:proofErr w:type="spellEnd"/>
      <w:r w:rsidRPr="005F5D4B">
        <w:rPr>
          <w:b/>
          <w:bCs/>
          <w:color w:val="365F91" w:themeColor="accent1" w:themeShade="BF"/>
          <w:szCs w:val="23"/>
        </w:rPr>
        <w:t xml:space="preserve"> new </w:t>
      </w:r>
      <w:proofErr w:type="spellStart"/>
      <w:r w:rsidRPr="005F5D4B">
        <w:rPr>
          <w:b/>
          <w:bCs/>
          <w:color w:val="365F91" w:themeColor="accent1" w:themeShade="BF"/>
          <w:szCs w:val="23"/>
        </w:rPr>
        <w:t>password</w:t>
      </w:r>
      <w:proofErr w:type="spellEnd"/>
      <w:r w:rsidRPr="005F5D4B">
        <w:rPr>
          <w:b/>
          <w:bCs/>
          <w:color w:val="365F91" w:themeColor="accent1" w:themeShade="BF"/>
          <w:szCs w:val="23"/>
        </w:rPr>
        <w:t xml:space="preserve">: </w:t>
      </w:r>
      <w:proofErr w:type="spellStart"/>
      <w:r w:rsidR="009D5D69" w:rsidRPr="005F5D4B">
        <w:rPr>
          <w:b/>
          <w:bCs/>
          <w:color w:val="365F91" w:themeColor="accent1" w:themeShade="BF"/>
          <w:szCs w:val="23"/>
        </w:rPr>
        <w:t>changeit</w:t>
      </w:r>
      <w:proofErr w:type="spellEnd"/>
    </w:p>
    <w:p w:rsidR="00656EAE" w:rsidRDefault="00656EAE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</w:p>
    <w:p w:rsidR="0057335A" w:rsidRDefault="0057335A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4º Paso</w:t>
      </w:r>
    </w:p>
    <w:p w:rsidR="00656EAE" w:rsidRDefault="0057335A" w:rsidP="00990834">
      <w:pPr>
        <w:spacing w:after="80" w:line="240" w:lineRule="auto"/>
        <w:ind w:left="10" w:right="-15"/>
      </w:pPr>
      <w:r>
        <w:t>Como podemos observar ya se nos ha creado el fichero .</w:t>
      </w:r>
      <w:proofErr w:type="spellStart"/>
      <w:r>
        <w:t>keystore</w:t>
      </w:r>
      <w:proofErr w:type="spellEnd"/>
      <w:r>
        <w:t xml:space="preserve">. Este fichero por defecto se crea en Windows, en la ruta C:\Documents and </w:t>
      </w:r>
      <w:proofErr w:type="spellStart"/>
      <w:r>
        <w:t>Settings</w:t>
      </w:r>
      <w:proofErr w:type="spellEnd"/>
      <w:r>
        <w:t>\</w:t>
      </w:r>
      <w:proofErr w:type="spellStart"/>
      <w:r>
        <w:t>Boss</w:t>
      </w:r>
      <w:proofErr w:type="spellEnd"/>
    </w:p>
    <w:p w:rsidR="0057335A" w:rsidRDefault="0057335A" w:rsidP="00990834">
      <w:pPr>
        <w:spacing w:after="80" w:line="240" w:lineRule="auto"/>
        <w:ind w:left="10" w:right="-15"/>
      </w:pPr>
    </w:p>
    <w:p w:rsidR="0057335A" w:rsidRDefault="0057335A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5º Paso</w:t>
      </w:r>
    </w:p>
    <w:p w:rsidR="0057335A" w:rsidRDefault="0057335A" w:rsidP="00990834">
      <w:pPr>
        <w:spacing w:after="80" w:line="240" w:lineRule="auto"/>
        <w:ind w:left="10" w:right="-15"/>
      </w:pPr>
      <w:r>
        <w:t>Posteriormente, lo que hacemos es cambiar la configuración</w:t>
      </w:r>
      <w:r w:rsidR="005F5D4B">
        <w:t xml:space="preserve"> del </w:t>
      </w:r>
      <w:proofErr w:type="spellStart"/>
      <w:r w:rsidR="005F5D4B">
        <w:t>Tomcat</w:t>
      </w:r>
      <w:proofErr w:type="spellEnd"/>
      <w:r w:rsidR="005F5D4B">
        <w:t xml:space="preserve"> para realizar la </w:t>
      </w:r>
      <w:r>
        <w:t>configuración SSL, lo cual es indispensable para que podamos hacer uso del protocolo HTTPS.</w:t>
      </w:r>
      <w:r w:rsidR="009D5D69">
        <w:t xml:space="preserve"> </w:t>
      </w:r>
      <w:r w:rsidR="00FA414D">
        <w:t xml:space="preserve">Para ello modificamos el fichero server.xml, eliminamos las líneas: </w:t>
      </w:r>
    </w:p>
    <w:p w:rsidR="00FA414D" w:rsidRPr="00FA414D" w:rsidRDefault="00FA414D" w:rsidP="00990834">
      <w:pPr>
        <w:spacing w:after="80" w:line="240" w:lineRule="auto"/>
        <w:ind w:left="10" w:right="-15"/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</w:pPr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&lt;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Connector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 xml:space="preserve"> 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port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 xml:space="preserve">="80" 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protocol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="HTTP/1.1"</w:t>
      </w:r>
    </w:p>
    <w:p w:rsidR="00FA414D" w:rsidRPr="00FA414D" w:rsidRDefault="00FA414D" w:rsidP="00990834">
      <w:pPr>
        <w:spacing w:after="80" w:line="240" w:lineRule="auto"/>
        <w:ind w:left="10" w:right="-15"/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</w:pPr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 xml:space="preserve">               </w:t>
      </w:r>
      <w:proofErr w:type="spellStart"/>
      <w:proofErr w:type="gram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connectionTimeout</w:t>
      </w:r>
      <w:proofErr w:type="spellEnd"/>
      <w:proofErr w:type="gram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="20000"</w:t>
      </w:r>
    </w:p>
    <w:p w:rsidR="00FA414D" w:rsidRDefault="00FA414D" w:rsidP="00990834">
      <w:pPr>
        <w:spacing w:after="80" w:line="240" w:lineRule="auto"/>
        <w:ind w:left="10" w:right="-15"/>
      </w:pPr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 xml:space="preserve">               </w:t>
      </w:r>
      <w:proofErr w:type="spellStart"/>
      <w:proofErr w:type="gram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redirectPort</w:t>
      </w:r>
      <w:proofErr w:type="spellEnd"/>
      <w:proofErr w:type="gram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="8443" /&gt;</w:t>
      </w:r>
    </w:p>
    <w:p w:rsidR="0057335A" w:rsidRDefault="0057335A" w:rsidP="00990834">
      <w:pPr>
        <w:spacing w:after="80" w:line="240" w:lineRule="auto"/>
        <w:ind w:right="-15" w:hanging="9"/>
        <w:rPr>
          <w:b/>
          <w:color w:val="365F91" w:themeColor="accent1" w:themeShade="BF"/>
        </w:rPr>
      </w:pPr>
    </w:p>
    <w:p w:rsidR="00656EAE" w:rsidRDefault="00FA414D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  <w:r>
        <w:t>Y añadimos las siguientes líneas:</w:t>
      </w:r>
    </w:p>
    <w:p w:rsidR="00FA414D" w:rsidRDefault="00FA414D" w:rsidP="00990834">
      <w:pPr>
        <w:spacing w:after="80" w:line="240" w:lineRule="auto"/>
        <w:ind w:left="10" w:right="-15"/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</w:pPr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&lt;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Connector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 xml:space="preserve"> 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port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 xml:space="preserve">="8443" 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protocol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 xml:space="preserve">="org.apache.coyote.http11.Http11NioProtocol" </w:t>
      </w:r>
      <w:r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 xml:space="preserve">   </w:t>
      </w:r>
    </w:p>
    <w:p w:rsidR="00FA414D" w:rsidRPr="00FA414D" w:rsidRDefault="00FA414D" w:rsidP="00990834">
      <w:pPr>
        <w:spacing w:after="80" w:line="240" w:lineRule="auto"/>
        <w:ind w:left="10" w:right="-15"/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ab/>
      </w:r>
      <w:r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ab/>
        <w:t xml:space="preserve">  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SSLEnabled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="true"</w:t>
      </w:r>
    </w:p>
    <w:p w:rsidR="00FA414D" w:rsidRPr="00FA414D" w:rsidRDefault="00FA414D" w:rsidP="00990834">
      <w:pPr>
        <w:spacing w:after="80" w:line="240" w:lineRule="auto"/>
        <w:ind w:left="825" w:right="-15" w:firstLine="0"/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</w:pPr>
      <w:proofErr w:type="spellStart"/>
      <w:proofErr w:type="gram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maxThreads</w:t>
      </w:r>
      <w:proofErr w:type="spellEnd"/>
      <w:proofErr w:type="gram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 xml:space="preserve">="150" 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scheme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="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https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 xml:space="preserve">" 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secure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 xml:space="preserve">="true" 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disableUploadTimeout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="true"</w:t>
      </w:r>
    </w:p>
    <w:p w:rsidR="00FA414D" w:rsidRPr="00FA414D" w:rsidRDefault="00FA414D" w:rsidP="00990834">
      <w:pPr>
        <w:spacing w:after="80" w:line="240" w:lineRule="auto"/>
        <w:ind w:left="825" w:right="-15" w:firstLine="0"/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</w:pPr>
      <w:proofErr w:type="spellStart"/>
      <w:proofErr w:type="gram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clientAuth</w:t>
      </w:r>
      <w:proofErr w:type="spellEnd"/>
      <w:proofErr w:type="gram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 xml:space="preserve">="false" 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sslProtocol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 xml:space="preserve">="TLS" 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enableLookups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 xml:space="preserve">="false" 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acceptCount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="100"</w:t>
      </w:r>
    </w:p>
    <w:p w:rsidR="00656EAE" w:rsidRDefault="00FA414D" w:rsidP="00990834">
      <w:pPr>
        <w:spacing w:after="80" w:line="240" w:lineRule="auto"/>
        <w:ind w:left="810" w:right="-15" w:firstLine="0"/>
        <w:rPr>
          <w:b/>
          <w:color w:val="365F91" w:themeColor="accent1" w:themeShade="BF"/>
        </w:rPr>
      </w:pPr>
      <w:proofErr w:type="spellStart"/>
      <w:proofErr w:type="gram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keystoreFile</w:t>
      </w:r>
      <w:proofErr w:type="spellEnd"/>
      <w:proofErr w:type="gram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="C:\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Documents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 xml:space="preserve"> and 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Settings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\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Boss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\.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keystore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 xml:space="preserve">" 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keystorePass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="</w:t>
      </w:r>
      <w:proofErr w:type="spellStart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changeit</w:t>
      </w:r>
      <w:proofErr w:type="spellEnd"/>
      <w:r w:rsidRPr="00FA414D">
        <w:rPr>
          <w:rFonts w:ascii="Times New Roman" w:eastAsiaTheme="minorHAnsi" w:hAnsi="Times New Roman" w:cs="Times New Roman"/>
          <w:b/>
          <w:bCs/>
          <w:color w:val="365F91" w:themeColor="accent1" w:themeShade="BF"/>
          <w:szCs w:val="23"/>
          <w:lang w:eastAsia="en-US"/>
        </w:rPr>
        <w:t>"/&gt;</w:t>
      </w:r>
    </w:p>
    <w:p w:rsidR="00656EAE" w:rsidRDefault="00656EAE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</w:p>
    <w:p w:rsidR="00656EAE" w:rsidRDefault="00656EAE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</w:p>
    <w:p w:rsidR="003E0B2C" w:rsidRDefault="003E0B2C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</w:p>
    <w:p w:rsidR="00FA414D" w:rsidRDefault="00FA414D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6º Paso</w:t>
      </w:r>
    </w:p>
    <w:p w:rsidR="003E0B2C" w:rsidRDefault="00FA414D" w:rsidP="00990834">
      <w:pPr>
        <w:spacing w:after="80" w:line="240" w:lineRule="auto"/>
        <w:ind w:left="10" w:right="-15"/>
      </w:pPr>
      <w:r>
        <w:t xml:space="preserve">Para comprobar que lo que hemos modificado anteriormente funciona, detenemos el Servidor </w:t>
      </w:r>
      <w:proofErr w:type="spellStart"/>
      <w:r>
        <w:t>Tomcat</w:t>
      </w:r>
      <w:proofErr w:type="spellEnd"/>
      <w:r>
        <w:t xml:space="preserve"> y lo volvemos a arrancar.</w:t>
      </w:r>
    </w:p>
    <w:p w:rsidR="00FA414D" w:rsidRDefault="00FA414D" w:rsidP="00990834">
      <w:pPr>
        <w:spacing w:after="80" w:line="240" w:lineRule="auto"/>
        <w:ind w:right="-15" w:hanging="9"/>
      </w:pPr>
      <w:r>
        <w:t>A continuación abrimos el navegador, y escribimos:</w:t>
      </w:r>
    </w:p>
    <w:p w:rsidR="00FA414D" w:rsidRDefault="00FA414D" w:rsidP="00990834">
      <w:pPr>
        <w:pStyle w:val="Default"/>
        <w:jc w:val="both"/>
      </w:pPr>
      <w:r>
        <w:tab/>
      </w:r>
    </w:p>
    <w:p w:rsidR="00FA414D" w:rsidRPr="00FA414D" w:rsidRDefault="00342379" w:rsidP="00990834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  <w:hyperlink r:id="rId6" w:history="1">
        <w:r w:rsidR="00FA414D" w:rsidRPr="00FA414D">
          <w:rPr>
            <w:rStyle w:val="Hipervnculo"/>
            <w:rFonts w:asciiTheme="minorHAnsi" w:hAnsiTheme="minorHAnsi" w:cstheme="minorHAnsi"/>
            <w:sz w:val="23"/>
            <w:szCs w:val="23"/>
          </w:rPr>
          <w:t>https://localhost:8443/manager</w:t>
        </w:r>
      </w:hyperlink>
    </w:p>
    <w:p w:rsidR="00FA414D" w:rsidRDefault="00FA414D" w:rsidP="00990834">
      <w:pPr>
        <w:spacing w:after="80" w:line="240" w:lineRule="auto"/>
        <w:ind w:right="-15" w:hanging="9"/>
      </w:pPr>
    </w:p>
    <w:p w:rsidR="0084113A" w:rsidRDefault="0084113A" w:rsidP="00990834">
      <w:pPr>
        <w:spacing w:after="80" w:line="240" w:lineRule="auto"/>
        <w:ind w:right="-15" w:hanging="9"/>
      </w:pPr>
    </w:p>
    <w:p w:rsidR="0084113A" w:rsidRDefault="0084113A" w:rsidP="00990834">
      <w:pPr>
        <w:spacing w:after="80" w:line="240" w:lineRule="auto"/>
        <w:ind w:right="-15" w:hanging="9"/>
      </w:pPr>
      <w:r>
        <w:rPr>
          <w:noProof/>
        </w:rPr>
        <w:lastRenderedPageBreak/>
        <w:drawing>
          <wp:inline distT="0" distB="0" distL="0" distR="0" wp14:anchorId="0AA89D7C" wp14:editId="01AE6203">
            <wp:extent cx="5400040" cy="2626453"/>
            <wp:effectExtent l="0" t="0" r="0" b="2540"/>
            <wp:docPr id="1" name="Imagen 1" descr="C:\Users\pc15ay\Downloads\Telegram Desktop\photo_2017-03-07_20-05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5ay\Downloads\Telegram Desktop\photo_2017-03-07_20-05-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4D" w:rsidRDefault="00FA414D" w:rsidP="00990834">
      <w:pPr>
        <w:spacing w:after="80" w:line="240" w:lineRule="auto"/>
        <w:ind w:right="-15" w:hanging="9"/>
        <w:rPr>
          <w:b/>
          <w:color w:val="365F91" w:themeColor="accent1" w:themeShade="BF"/>
        </w:rPr>
      </w:pPr>
    </w:p>
    <w:p w:rsidR="003E0B2C" w:rsidRDefault="000A28D6" w:rsidP="00990834">
      <w:pPr>
        <w:spacing w:after="80" w:line="240" w:lineRule="auto"/>
        <w:ind w:left="10" w:right="-15"/>
      </w:pPr>
      <w:r>
        <w:t>También podemos comprobar que la siguiente URL ha dejado de funcionar:</w:t>
      </w:r>
    </w:p>
    <w:p w:rsidR="00F247FA" w:rsidRPr="00F247FA" w:rsidRDefault="00342379" w:rsidP="00990834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  <w:hyperlink r:id="rId8" w:history="1">
        <w:r w:rsidR="00F247FA" w:rsidRPr="00F247FA">
          <w:rPr>
            <w:rStyle w:val="Hipervnculo"/>
            <w:rFonts w:asciiTheme="minorHAnsi" w:hAnsiTheme="minorHAnsi" w:cstheme="minorHAnsi"/>
            <w:sz w:val="23"/>
            <w:szCs w:val="23"/>
          </w:rPr>
          <w:t>http://localhost/manager</w:t>
        </w:r>
      </w:hyperlink>
    </w:p>
    <w:p w:rsidR="00F247FA" w:rsidRPr="0090021D" w:rsidRDefault="00F247FA" w:rsidP="00990834">
      <w:pPr>
        <w:spacing w:after="80" w:line="240" w:lineRule="auto"/>
        <w:ind w:left="10" w:right="-15"/>
        <w:rPr>
          <w:color w:val="365F91" w:themeColor="accent1" w:themeShade="BF"/>
        </w:rPr>
      </w:pPr>
    </w:p>
    <w:p w:rsidR="003E0B2C" w:rsidRDefault="003E0B2C" w:rsidP="00990834">
      <w:pPr>
        <w:spacing w:after="272" w:line="240" w:lineRule="auto"/>
        <w:ind w:left="14" w:firstLine="0"/>
      </w:pPr>
      <w:bookmarkStart w:id="0" w:name="_GoBack"/>
      <w:bookmarkEnd w:id="0"/>
    </w:p>
    <w:p w:rsidR="00235D60" w:rsidRDefault="00235D60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7º Paso</w:t>
      </w:r>
    </w:p>
    <w:p w:rsidR="004109EF" w:rsidRDefault="00235D60" w:rsidP="00990834">
      <w:r>
        <w:t xml:space="preserve">El penúltimo paso es utilizar el protocolo HTTPS en nuestra aplicación. Para utilizarlo vamos a modificar el archivo web.xml del Servidor </w:t>
      </w:r>
      <w:proofErr w:type="spellStart"/>
      <w:r>
        <w:t>Tomcat</w:t>
      </w:r>
      <w:proofErr w:type="spellEnd"/>
      <w:r>
        <w:t>.</w:t>
      </w:r>
    </w:p>
    <w:p w:rsidR="00235D60" w:rsidRDefault="00235D60" w:rsidP="00990834"/>
    <w:p w:rsidR="00235D60" w:rsidRPr="00235D60" w:rsidRDefault="00235D60" w:rsidP="00990834">
      <w:pPr>
        <w:pStyle w:val="Default"/>
        <w:jc w:val="both"/>
        <w:rPr>
          <w:color w:val="365F91" w:themeColor="accent1" w:themeShade="BF"/>
          <w:sz w:val="22"/>
          <w:szCs w:val="23"/>
        </w:rPr>
      </w:pPr>
      <w:r w:rsidRPr="00235D60">
        <w:rPr>
          <w:b/>
          <w:bCs/>
          <w:color w:val="365F91" w:themeColor="accent1" w:themeShade="BF"/>
          <w:sz w:val="22"/>
          <w:szCs w:val="23"/>
        </w:rPr>
        <w:t>&lt;</w:t>
      </w:r>
      <w:proofErr w:type="spellStart"/>
      <w:proofErr w:type="gramStart"/>
      <w:r w:rsidRPr="00235D60">
        <w:rPr>
          <w:b/>
          <w:bCs/>
          <w:color w:val="365F91" w:themeColor="accent1" w:themeShade="BF"/>
          <w:sz w:val="22"/>
          <w:szCs w:val="23"/>
        </w:rPr>
        <w:t>security-constraint</w:t>
      </w:r>
      <w:proofErr w:type="spellEnd"/>
      <w:proofErr w:type="gramEnd"/>
      <w:r w:rsidRPr="00235D60">
        <w:rPr>
          <w:b/>
          <w:bCs/>
          <w:color w:val="365F91" w:themeColor="accent1" w:themeShade="BF"/>
          <w:sz w:val="22"/>
          <w:szCs w:val="23"/>
        </w:rPr>
        <w:t xml:space="preserve">&gt; </w:t>
      </w:r>
    </w:p>
    <w:p w:rsidR="00235D60" w:rsidRPr="00235D60" w:rsidRDefault="00235D60" w:rsidP="00990834">
      <w:pPr>
        <w:pStyle w:val="Default"/>
        <w:ind w:firstLine="708"/>
        <w:jc w:val="both"/>
        <w:rPr>
          <w:color w:val="365F91" w:themeColor="accent1" w:themeShade="BF"/>
          <w:sz w:val="22"/>
          <w:szCs w:val="23"/>
        </w:rPr>
      </w:pPr>
      <w:r w:rsidRPr="00235D60">
        <w:rPr>
          <w:b/>
          <w:bCs/>
          <w:color w:val="365F91" w:themeColor="accent1" w:themeShade="BF"/>
          <w:sz w:val="22"/>
          <w:szCs w:val="23"/>
        </w:rPr>
        <w:t>&lt;</w:t>
      </w:r>
      <w:proofErr w:type="gramStart"/>
      <w:r w:rsidRPr="00235D60">
        <w:rPr>
          <w:b/>
          <w:bCs/>
          <w:color w:val="365F91" w:themeColor="accent1" w:themeShade="BF"/>
          <w:sz w:val="22"/>
          <w:szCs w:val="23"/>
        </w:rPr>
        <w:t>web-</w:t>
      </w:r>
      <w:proofErr w:type="spellStart"/>
      <w:r w:rsidRPr="00235D60">
        <w:rPr>
          <w:b/>
          <w:bCs/>
          <w:color w:val="365F91" w:themeColor="accent1" w:themeShade="BF"/>
          <w:sz w:val="22"/>
          <w:szCs w:val="23"/>
        </w:rPr>
        <w:t>resource</w:t>
      </w:r>
      <w:proofErr w:type="spellEnd"/>
      <w:r w:rsidRPr="00235D60">
        <w:rPr>
          <w:b/>
          <w:bCs/>
          <w:color w:val="365F91" w:themeColor="accent1" w:themeShade="BF"/>
          <w:sz w:val="22"/>
          <w:szCs w:val="23"/>
        </w:rPr>
        <w:t>-</w:t>
      </w:r>
      <w:proofErr w:type="spellStart"/>
      <w:r w:rsidRPr="00235D60">
        <w:rPr>
          <w:b/>
          <w:bCs/>
          <w:color w:val="365F91" w:themeColor="accent1" w:themeShade="BF"/>
          <w:sz w:val="22"/>
          <w:szCs w:val="23"/>
        </w:rPr>
        <w:t>collection</w:t>
      </w:r>
      <w:proofErr w:type="spellEnd"/>
      <w:proofErr w:type="gramEnd"/>
      <w:r w:rsidRPr="00235D60">
        <w:rPr>
          <w:b/>
          <w:bCs/>
          <w:color w:val="365F91" w:themeColor="accent1" w:themeShade="BF"/>
          <w:sz w:val="22"/>
          <w:szCs w:val="23"/>
        </w:rPr>
        <w:t xml:space="preserve">&gt; </w:t>
      </w:r>
    </w:p>
    <w:p w:rsidR="00235D60" w:rsidRPr="00235D60" w:rsidRDefault="00235D60" w:rsidP="00990834">
      <w:pPr>
        <w:pStyle w:val="Default"/>
        <w:ind w:left="708" w:firstLine="708"/>
        <w:jc w:val="both"/>
        <w:rPr>
          <w:color w:val="365F91" w:themeColor="accent1" w:themeShade="BF"/>
          <w:sz w:val="22"/>
          <w:szCs w:val="23"/>
        </w:rPr>
      </w:pPr>
      <w:r w:rsidRPr="00235D60">
        <w:rPr>
          <w:b/>
          <w:bCs/>
          <w:color w:val="365F91" w:themeColor="accent1" w:themeShade="BF"/>
          <w:sz w:val="22"/>
          <w:szCs w:val="23"/>
        </w:rPr>
        <w:t>&lt;web-</w:t>
      </w:r>
      <w:proofErr w:type="spellStart"/>
      <w:r w:rsidRPr="00235D60">
        <w:rPr>
          <w:b/>
          <w:bCs/>
          <w:color w:val="365F91" w:themeColor="accent1" w:themeShade="BF"/>
          <w:sz w:val="22"/>
          <w:szCs w:val="23"/>
        </w:rPr>
        <w:t>resource</w:t>
      </w:r>
      <w:proofErr w:type="spellEnd"/>
      <w:r w:rsidRPr="00235D60">
        <w:rPr>
          <w:b/>
          <w:bCs/>
          <w:color w:val="365F91" w:themeColor="accent1" w:themeShade="BF"/>
          <w:sz w:val="22"/>
          <w:szCs w:val="23"/>
        </w:rPr>
        <w:t>-</w:t>
      </w:r>
      <w:proofErr w:type="spellStart"/>
      <w:r w:rsidRPr="00235D60">
        <w:rPr>
          <w:b/>
          <w:bCs/>
          <w:color w:val="365F91" w:themeColor="accent1" w:themeShade="BF"/>
          <w:sz w:val="22"/>
          <w:szCs w:val="23"/>
        </w:rPr>
        <w:t>name</w:t>
      </w:r>
      <w:proofErr w:type="spellEnd"/>
      <w:r w:rsidRPr="00235D60">
        <w:rPr>
          <w:b/>
          <w:bCs/>
          <w:color w:val="365F91" w:themeColor="accent1" w:themeShade="BF"/>
          <w:sz w:val="22"/>
          <w:szCs w:val="23"/>
        </w:rPr>
        <w:t>&gt;</w:t>
      </w:r>
      <w:proofErr w:type="spellStart"/>
      <w:r w:rsidRPr="00235D60">
        <w:rPr>
          <w:b/>
          <w:bCs/>
          <w:color w:val="365F91" w:themeColor="accent1" w:themeShade="BF"/>
          <w:sz w:val="22"/>
          <w:szCs w:val="23"/>
        </w:rPr>
        <w:t>Acme-</w:t>
      </w:r>
      <w:r w:rsidR="00342379">
        <w:rPr>
          <w:b/>
          <w:bCs/>
          <w:color w:val="365F91" w:themeColor="accent1" w:themeShade="BF"/>
          <w:sz w:val="22"/>
          <w:szCs w:val="23"/>
        </w:rPr>
        <w:t>BnB</w:t>
      </w:r>
      <w:proofErr w:type="spellEnd"/>
      <w:r w:rsidRPr="00235D60">
        <w:rPr>
          <w:b/>
          <w:bCs/>
          <w:color w:val="365F91" w:themeColor="accent1" w:themeShade="BF"/>
          <w:sz w:val="22"/>
          <w:szCs w:val="23"/>
        </w:rPr>
        <w:t>&lt;/web-</w:t>
      </w:r>
      <w:proofErr w:type="spellStart"/>
      <w:r w:rsidRPr="00235D60">
        <w:rPr>
          <w:b/>
          <w:bCs/>
          <w:color w:val="365F91" w:themeColor="accent1" w:themeShade="BF"/>
          <w:sz w:val="22"/>
          <w:szCs w:val="23"/>
        </w:rPr>
        <w:t>resource</w:t>
      </w:r>
      <w:proofErr w:type="spellEnd"/>
      <w:r w:rsidRPr="00235D60">
        <w:rPr>
          <w:b/>
          <w:bCs/>
          <w:color w:val="365F91" w:themeColor="accent1" w:themeShade="BF"/>
          <w:sz w:val="22"/>
          <w:szCs w:val="23"/>
        </w:rPr>
        <w:t>-</w:t>
      </w:r>
      <w:proofErr w:type="spellStart"/>
      <w:r w:rsidRPr="00235D60">
        <w:rPr>
          <w:b/>
          <w:bCs/>
          <w:color w:val="365F91" w:themeColor="accent1" w:themeShade="BF"/>
          <w:sz w:val="22"/>
          <w:szCs w:val="23"/>
        </w:rPr>
        <w:t>name</w:t>
      </w:r>
      <w:proofErr w:type="spellEnd"/>
      <w:r w:rsidRPr="00235D60">
        <w:rPr>
          <w:b/>
          <w:bCs/>
          <w:color w:val="365F91" w:themeColor="accent1" w:themeShade="BF"/>
          <w:sz w:val="22"/>
          <w:szCs w:val="23"/>
        </w:rPr>
        <w:t xml:space="preserve">&gt; </w:t>
      </w:r>
    </w:p>
    <w:p w:rsidR="00235D60" w:rsidRPr="00235D60" w:rsidRDefault="00235D60" w:rsidP="00990834">
      <w:pPr>
        <w:pStyle w:val="Default"/>
        <w:ind w:left="708" w:firstLine="708"/>
        <w:jc w:val="both"/>
        <w:rPr>
          <w:color w:val="365F91" w:themeColor="accent1" w:themeShade="BF"/>
          <w:sz w:val="22"/>
          <w:szCs w:val="23"/>
        </w:rPr>
      </w:pPr>
      <w:r w:rsidRPr="00235D60">
        <w:rPr>
          <w:b/>
          <w:bCs/>
          <w:color w:val="365F91" w:themeColor="accent1" w:themeShade="BF"/>
          <w:sz w:val="22"/>
          <w:szCs w:val="23"/>
        </w:rPr>
        <w:t>&lt;</w:t>
      </w:r>
      <w:proofErr w:type="spellStart"/>
      <w:r w:rsidRPr="00235D60">
        <w:rPr>
          <w:b/>
          <w:bCs/>
          <w:color w:val="365F91" w:themeColor="accent1" w:themeShade="BF"/>
          <w:sz w:val="22"/>
          <w:szCs w:val="23"/>
        </w:rPr>
        <w:t>url-pattern</w:t>
      </w:r>
      <w:proofErr w:type="spellEnd"/>
      <w:r w:rsidRPr="00235D60">
        <w:rPr>
          <w:b/>
          <w:bCs/>
          <w:color w:val="365F91" w:themeColor="accent1" w:themeShade="BF"/>
          <w:sz w:val="22"/>
          <w:szCs w:val="23"/>
        </w:rPr>
        <w:t>&gt;/*&lt;/</w:t>
      </w:r>
      <w:proofErr w:type="spellStart"/>
      <w:r w:rsidRPr="00235D60">
        <w:rPr>
          <w:b/>
          <w:bCs/>
          <w:color w:val="365F91" w:themeColor="accent1" w:themeShade="BF"/>
          <w:sz w:val="22"/>
          <w:szCs w:val="23"/>
        </w:rPr>
        <w:t>url-pattern</w:t>
      </w:r>
      <w:proofErr w:type="spellEnd"/>
      <w:r w:rsidRPr="00235D60">
        <w:rPr>
          <w:b/>
          <w:bCs/>
          <w:color w:val="365F91" w:themeColor="accent1" w:themeShade="BF"/>
          <w:sz w:val="22"/>
          <w:szCs w:val="23"/>
        </w:rPr>
        <w:t xml:space="preserve">&gt; </w:t>
      </w:r>
    </w:p>
    <w:p w:rsidR="00235D60" w:rsidRPr="00235D60" w:rsidRDefault="00235D60" w:rsidP="00990834">
      <w:pPr>
        <w:pStyle w:val="Default"/>
        <w:ind w:left="708"/>
        <w:jc w:val="both"/>
        <w:rPr>
          <w:color w:val="365F91" w:themeColor="accent1" w:themeShade="BF"/>
          <w:sz w:val="22"/>
          <w:szCs w:val="23"/>
        </w:rPr>
      </w:pPr>
      <w:r w:rsidRPr="00235D60">
        <w:rPr>
          <w:b/>
          <w:bCs/>
          <w:color w:val="365F91" w:themeColor="accent1" w:themeShade="BF"/>
          <w:sz w:val="22"/>
          <w:szCs w:val="23"/>
        </w:rPr>
        <w:t>&lt;/</w:t>
      </w:r>
      <w:proofErr w:type="gramStart"/>
      <w:r w:rsidRPr="00235D60">
        <w:rPr>
          <w:b/>
          <w:bCs/>
          <w:color w:val="365F91" w:themeColor="accent1" w:themeShade="BF"/>
          <w:sz w:val="22"/>
          <w:szCs w:val="23"/>
        </w:rPr>
        <w:t>web-</w:t>
      </w:r>
      <w:proofErr w:type="spellStart"/>
      <w:r w:rsidRPr="00235D60">
        <w:rPr>
          <w:b/>
          <w:bCs/>
          <w:color w:val="365F91" w:themeColor="accent1" w:themeShade="BF"/>
          <w:sz w:val="22"/>
          <w:szCs w:val="23"/>
        </w:rPr>
        <w:t>resource</w:t>
      </w:r>
      <w:proofErr w:type="spellEnd"/>
      <w:r w:rsidRPr="00235D60">
        <w:rPr>
          <w:b/>
          <w:bCs/>
          <w:color w:val="365F91" w:themeColor="accent1" w:themeShade="BF"/>
          <w:sz w:val="22"/>
          <w:szCs w:val="23"/>
        </w:rPr>
        <w:t>-</w:t>
      </w:r>
      <w:proofErr w:type="spellStart"/>
      <w:r w:rsidRPr="00235D60">
        <w:rPr>
          <w:b/>
          <w:bCs/>
          <w:color w:val="365F91" w:themeColor="accent1" w:themeShade="BF"/>
          <w:sz w:val="22"/>
          <w:szCs w:val="23"/>
        </w:rPr>
        <w:t>collection</w:t>
      </w:r>
      <w:proofErr w:type="spellEnd"/>
      <w:proofErr w:type="gramEnd"/>
      <w:r w:rsidRPr="00235D60">
        <w:rPr>
          <w:b/>
          <w:bCs/>
          <w:color w:val="365F91" w:themeColor="accent1" w:themeShade="BF"/>
          <w:sz w:val="22"/>
          <w:szCs w:val="23"/>
        </w:rPr>
        <w:t xml:space="preserve">&gt; </w:t>
      </w:r>
    </w:p>
    <w:p w:rsidR="00235D60" w:rsidRPr="00235D60" w:rsidRDefault="00235D60" w:rsidP="00990834">
      <w:pPr>
        <w:pStyle w:val="Default"/>
        <w:ind w:firstLine="708"/>
        <w:jc w:val="both"/>
        <w:rPr>
          <w:color w:val="365F91" w:themeColor="accent1" w:themeShade="BF"/>
          <w:sz w:val="22"/>
          <w:szCs w:val="23"/>
        </w:rPr>
      </w:pPr>
      <w:r w:rsidRPr="00235D60">
        <w:rPr>
          <w:b/>
          <w:bCs/>
          <w:color w:val="365F91" w:themeColor="accent1" w:themeShade="BF"/>
          <w:sz w:val="22"/>
          <w:szCs w:val="23"/>
        </w:rPr>
        <w:t>&lt;</w:t>
      </w:r>
      <w:proofErr w:type="spellStart"/>
      <w:proofErr w:type="gramStart"/>
      <w:r w:rsidRPr="00235D60">
        <w:rPr>
          <w:b/>
          <w:bCs/>
          <w:color w:val="365F91" w:themeColor="accent1" w:themeShade="BF"/>
          <w:sz w:val="22"/>
          <w:szCs w:val="23"/>
        </w:rPr>
        <w:t>user</w:t>
      </w:r>
      <w:proofErr w:type="spellEnd"/>
      <w:r w:rsidRPr="00235D60">
        <w:rPr>
          <w:b/>
          <w:bCs/>
          <w:color w:val="365F91" w:themeColor="accent1" w:themeShade="BF"/>
          <w:sz w:val="22"/>
          <w:szCs w:val="23"/>
        </w:rPr>
        <w:t>-data-</w:t>
      </w:r>
      <w:proofErr w:type="spellStart"/>
      <w:r w:rsidRPr="00235D60">
        <w:rPr>
          <w:b/>
          <w:bCs/>
          <w:color w:val="365F91" w:themeColor="accent1" w:themeShade="BF"/>
          <w:sz w:val="22"/>
          <w:szCs w:val="23"/>
        </w:rPr>
        <w:t>constraint</w:t>
      </w:r>
      <w:proofErr w:type="spellEnd"/>
      <w:proofErr w:type="gramEnd"/>
      <w:r w:rsidRPr="00235D60">
        <w:rPr>
          <w:b/>
          <w:bCs/>
          <w:color w:val="365F91" w:themeColor="accent1" w:themeShade="BF"/>
          <w:sz w:val="22"/>
          <w:szCs w:val="23"/>
        </w:rPr>
        <w:t xml:space="preserve">&gt; </w:t>
      </w:r>
    </w:p>
    <w:p w:rsidR="00235D60" w:rsidRPr="00235D60" w:rsidRDefault="00235D60" w:rsidP="00990834">
      <w:pPr>
        <w:pStyle w:val="Default"/>
        <w:ind w:left="708" w:firstLine="708"/>
        <w:jc w:val="both"/>
        <w:rPr>
          <w:color w:val="365F91" w:themeColor="accent1" w:themeShade="BF"/>
          <w:sz w:val="22"/>
          <w:szCs w:val="23"/>
        </w:rPr>
      </w:pPr>
      <w:r w:rsidRPr="00235D60">
        <w:rPr>
          <w:b/>
          <w:bCs/>
          <w:color w:val="365F91" w:themeColor="accent1" w:themeShade="BF"/>
          <w:sz w:val="22"/>
          <w:szCs w:val="23"/>
        </w:rPr>
        <w:t>&lt;</w:t>
      </w:r>
      <w:proofErr w:type="spellStart"/>
      <w:r w:rsidRPr="00235D60">
        <w:rPr>
          <w:b/>
          <w:bCs/>
          <w:color w:val="365F91" w:themeColor="accent1" w:themeShade="BF"/>
          <w:sz w:val="22"/>
          <w:szCs w:val="23"/>
        </w:rPr>
        <w:t>transport-guarantee</w:t>
      </w:r>
      <w:proofErr w:type="spellEnd"/>
      <w:r w:rsidRPr="00235D60">
        <w:rPr>
          <w:b/>
          <w:bCs/>
          <w:color w:val="365F91" w:themeColor="accent1" w:themeShade="BF"/>
          <w:sz w:val="22"/>
          <w:szCs w:val="23"/>
        </w:rPr>
        <w:t>&gt;CONFIDENTIAL&lt;/</w:t>
      </w:r>
      <w:proofErr w:type="spellStart"/>
      <w:r w:rsidRPr="00235D60">
        <w:rPr>
          <w:b/>
          <w:bCs/>
          <w:color w:val="365F91" w:themeColor="accent1" w:themeShade="BF"/>
          <w:sz w:val="22"/>
          <w:szCs w:val="23"/>
        </w:rPr>
        <w:t>transport-guarantee</w:t>
      </w:r>
      <w:proofErr w:type="spellEnd"/>
      <w:r w:rsidRPr="00235D60">
        <w:rPr>
          <w:b/>
          <w:bCs/>
          <w:color w:val="365F91" w:themeColor="accent1" w:themeShade="BF"/>
          <w:sz w:val="22"/>
          <w:szCs w:val="23"/>
        </w:rPr>
        <w:t xml:space="preserve">&gt; </w:t>
      </w:r>
    </w:p>
    <w:p w:rsidR="00235D60" w:rsidRPr="00235D60" w:rsidRDefault="00235D60" w:rsidP="00990834">
      <w:pPr>
        <w:pStyle w:val="Default"/>
        <w:ind w:firstLine="708"/>
        <w:jc w:val="both"/>
        <w:rPr>
          <w:color w:val="365F91" w:themeColor="accent1" w:themeShade="BF"/>
          <w:sz w:val="22"/>
          <w:szCs w:val="23"/>
        </w:rPr>
      </w:pPr>
      <w:r w:rsidRPr="00235D60">
        <w:rPr>
          <w:b/>
          <w:bCs/>
          <w:color w:val="365F91" w:themeColor="accent1" w:themeShade="BF"/>
          <w:sz w:val="22"/>
          <w:szCs w:val="23"/>
        </w:rPr>
        <w:t>&lt;/</w:t>
      </w:r>
      <w:proofErr w:type="spellStart"/>
      <w:proofErr w:type="gramStart"/>
      <w:r w:rsidRPr="00235D60">
        <w:rPr>
          <w:b/>
          <w:bCs/>
          <w:color w:val="365F91" w:themeColor="accent1" w:themeShade="BF"/>
          <w:sz w:val="22"/>
          <w:szCs w:val="23"/>
        </w:rPr>
        <w:t>user</w:t>
      </w:r>
      <w:proofErr w:type="spellEnd"/>
      <w:r w:rsidRPr="00235D60">
        <w:rPr>
          <w:b/>
          <w:bCs/>
          <w:color w:val="365F91" w:themeColor="accent1" w:themeShade="BF"/>
          <w:sz w:val="22"/>
          <w:szCs w:val="23"/>
        </w:rPr>
        <w:t>-data-</w:t>
      </w:r>
      <w:proofErr w:type="spellStart"/>
      <w:r w:rsidRPr="00235D60">
        <w:rPr>
          <w:b/>
          <w:bCs/>
          <w:color w:val="365F91" w:themeColor="accent1" w:themeShade="BF"/>
          <w:sz w:val="22"/>
          <w:szCs w:val="23"/>
        </w:rPr>
        <w:t>constraint</w:t>
      </w:r>
      <w:proofErr w:type="spellEnd"/>
      <w:proofErr w:type="gramEnd"/>
      <w:r w:rsidRPr="00235D60">
        <w:rPr>
          <w:b/>
          <w:bCs/>
          <w:color w:val="365F91" w:themeColor="accent1" w:themeShade="BF"/>
          <w:sz w:val="22"/>
          <w:szCs w:val="23"/>
        </w:rPr>
        <w:t xml:space="preserve">&gt; </w:t>
      </w:r>
    </w:p>
    <w:p w:rsidR="00235D60" w:rsidRDefault="00235D60" w:rsidP="00990834">
      <w:pPr>
        <w:ind w:hanging="9"/>
        <w:rPr>
          <w:rFonts w:ascii="Times New Roman" w:hAnsi="Times New Roman" w:cs="Times New Roman"/>
          <w:b/>
          <w:bCs/>
          <w:color w:val="365F91" w:themeColor="accent1" w:themeShade="BF"/>
          <w:szCs w:val="23"/>
        </w:rPr>
      </w:pPr>
      <w:r w:rsidRPr="00235D60">
        <w:rPr>
          <w:rFonts w:ascii="Times New Roman" w:hAnsi="Times New Roman" w:cs="Times New Roman"/>
          <w:b/>
          <w:bCs/>
          <w:color w:val="365F91" w:themeColor="accent1" w:themeShade="BF"/>
          <w:szCs w:val="23"/>
        </w:rPr>
        <w:t>&lt;/</w:t>
      </w:r>
      <w:proofErr w:type="spellStart"/>
      <w:proofErr w:type="gramStart"/>
      <w:r w:rsidRPr="00235D60">
        <w:rPr>
          <w:rFonts w:ascii="Times New Roman" w:hAnsi="Times New Roman" w:cs="Times New Roman"/>
          <w:b/>
          <w:bCs/>
          <w:color w:val="365F91" w:themeColor="accent1" w:themeShade="BF"/>
          <w:szCs w:val="23"/>
        </w:rPr>
        <w:t>security-constraint</w:t>
      </w:r>
      <w:proofErr w:type="spellEnd"/>
      <w:proofErr w:type="gramEnd"/>
      <w:r w:rsidRPr="00235D60">
        <w:rPr>
          <w:rFonts w:ascii="Times New Roman" w:hAnsi="Times New Roman" w:cs="Times New Roman"/>
          <w:b/>
          <w:bCs/>
          <w:color w:val="365F91" w:themeColor="accent1" w:themeShade="BF"/>
          <w:szCs w:val="23"/>
        </w:rPr>
        <w:t>&gt;</w:t>
      </w:r>
    </w:p>
    <w:p w:rsidR="00235D60" w:rsidRDefault="00235D60" w:rsidP="00990834">
      <w:pPr>
        <w:ind w:hanging="9"/>
        <w:rPr>
          <w:rFonts w:ascii="Times New Roman" w:hAnsi="Times New Roman" w:cs="Times New Roman"/>
          <w:b/>
          <w:bCs/>
          <w:color w:val="365F91" w:themeColor="accent1" w:themeShade="BF"/>
          <w:szCs w:val="23"/>
        </w:rPr>
      </w:pPr>
    </w:p>
    <w:p w:rsidR="00235D60" w:rsidRDefault="00235D60" w:rsidP="00990834">
      <w:pPr>
        <w:ind w:hanging="9"/>
        <w:rPr>
          <w:rFonts w:ascii="Times New Roman" w:hAnsi="Times New Roman" w:cs="Times New Roman"/>
          <w:b/>
          <w:bCs/>
          <w:color w:val="365F91" w:themeColor="accent1" w:themeShade="BF"/>
          <w:szCs w:val="23"/>
        </w:rPr>
      </w:pPr>
      <w:r>
        <w:t>HTTPS y CONFIDENTIAL se utilizan para asegurarnos de que nuestra aplicación trabaja en SSL.</w:t>
      </w:r>
    </w:p>
    <w:p w:rsidR="00235D60" w:rsidRDefault="00235D60" w:rsidP="00990834">
      <w:pPr>
        <w:ind w:hanging="9"/>
        <w:rPr>
          <w:rFonts w:ascii="Times New Roman" w:hAnsi="Times New Roman" w:cs="Times New Roman"/>
          <w:color w:val="365F91" w:themeColor="accent1" w:themeShade="BF"/>
          <w:sz w:val="20"/>
        </w:rPr>
      </w:pPr>
    </w:p>
    <w:p w:rsidR="00235D60" w:rsidRDefault="00235D60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8º Paso</w:t>
      </w:r>
    </w:p>
    <w:p w:rsidR="00892AE5" w:rsidRPr="00FA414D" w:rsidRDefault="00892AE5" w:rsidP="00990834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  <w:r w:rsidRPr="005F5D4B">
        <w:rPr>
          <w:rFonts w:asciiTheme="minorHAnsi" w:hAnsiTheme="minorHAnsi" w:cstheme="minorHAnsi"/>
          <w:sz w:val="22"/>
        </w:rPr>
        <w:t xml:space="preserve">Por último, exportamos el </w:t>
      </w:r>
      <w:proofErr w:type="spellStart"/>
      <w:r w:rsidRPr="005F5D4B">
        <w:rPr>
          <w:rFonts w:asciiTheme="minorHAnsi" w:hAnsiTheme="minorHAnsi" w:cstheme="minorHAnsi"/>
          <w:sz w:val="22"/>
        </w:rPr>
        <w:t>war</w:t>
      </w:r>
      <w:proofErr w:type="spellEnd"/>
      <w:r w:rsidRPr="005F5D4B">
        <w:rPr>
          <w:rFonts w:asciiTheme="minorHAnsi" w:hAnsiTheme="minorHAnsi" w:cstheme="minorHAnsi"/>
          <w:sz w:val="22"/>
        </w:rPr>
        <w:t xml:space="preserve"> del proyecto, realizamos los scripts de la base de dato y lo subimos a:</w:t>
      </w:r>
      <w:r>
        <w:tab/>
      </w:r>
      <w:hyperlink r:id="rId9" w:history="1">
        <w:r w:rsidRPr="00FA414D">
          <w:rPr>
            <w:rStyle w:val="Hipervnculo"/>
            <w:rFonts w:asciiTheme="minorHAnsi" w:hAnsiTheme="minorHAnsi" w:cstheme="minorHAnsi"/>
            <w:sz w:val="23"/>
            <w:szCs w:val="23"/>
          </w:rPr>
          <w:t>https://localhost:8443/manager</w:t>
        </w:r>
      </w:hyperlink>
    </w:p>
    <w:p w:rsidR="00892AE5" w:rsidRDefault="00892AE5" w:rsidP="00990834">
      <w:pPr>
        <w:pStyle w:val="Default"/>
        <w:jc w:val="both"/>
        <w:rPr>
          <w:sz w:val="23"/>
          <w:szCs w:val="23"/>
        </w:rPr>
      </w:pPr>
    </w:p>
    <w:p w:rsidR="00235D60" w:rsidRDefault="00235D60" w:rsidP="00990834">
      <w:pPr>
        <w:spacing w:after="80" w:line="240" w:lineRule="auto"/>
        <w:ind w:left="10" w:right="-15"/>
        <w:rPr>
          <w:b/>
          <w:color w:val="365F91" w:themeColor="accent1" w:themeShade="BF"/>
        </w:rPr>
      </w:pPr>
    </w:p>
    <w:p w:rsidR="00235D60" w:rsidRPr="00235D60" w:rsidRDefault="00235D60" w:rsidP="00990834">
      <w:pPr>
        <w:ind w:hanging="9"/>
        <w:rPr>
          <w:rFonts w:ascii="Times New Roman" w:hAnsi="Times New Roman" w:cs="Times New Roman"/>
          <w:color w:val="365F91" w:themeColor="accent1" w:themeShade="BF"/>
          <w:sz w:val="20"/>
        </w:rPr>
      </w:pPr>
    </w:p>
    <w:sectPr w:rsidR="00235D60" w:rsidRPr="00235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B2C"/>
    <w:rsid w:val="000A28D6"/>
    <w:rsid w:val="00235D60"/>
    <w:rsid w:val="00342379"/>
    <w:rsid w:val="003E0B2C"/>
    <w:rsid w:val="004109EF"/>
    <w:rsid w:val="004C1B35"/>
    <w:rsid w:val="0057335A"/>
    <w:rsid w:val="005F5D4B"/>
    <w:rsid w:val="00656EAE"/>
    <w:rsid w:val="0084113A"/>
    <w:rsid w:val="00892AE5"/>
    <w:rsid w:val="008D1851"/>
    <w:rsid w:val="00990834"/>
    <w:rsid w:val="009D5D69"/>
    <w:rsid w:val="00F247FA"/>
    <w:rsid w:val="00FA414D"/>
    <w:rsid w:val="00F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B2C"/>
    <w:pPr>
      <w:spacing w:after="201" w:line="271" w:lineRule="auto"/>
      <w:ind w:left="9" w:hanging="10"/>
      <w:jc w:val="both"/>
    </w:pPr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1B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C1B3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56E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13A"/>
    <w:rPr>
      <w:rFonts w:ascii="Tahoma" w:eastAsia="Calibri" w:hAnsi="Tahoma" w:cs="Tahoma"/>
      <w:color w:val="000000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B2C"/>
    <w:pPr>
      <w:spacing w:after="201" w:line="271" w:lineRule="auto"/>
      <w:ind w:left="9" w:hanging="10"/>
      <w:jc w:val="both"/>
    </w:pPr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1B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C1B3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56E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13A"/>
    <w:rPr>
      <w:rFonts w:ascii="Tahoma" w:eastAsia="Calibri" w:hAnsi="Tahoma" w:cs="Tahoma"/>
      <w:color w:val="00000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anag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ocalhost:8443/manager" TargetMode="External"/><Relationship Id="rId11" Type="http://schemas.openxmlformats.org/officeDocument/2006/relationships/theme" Target="theme/theme1.xml"/><Relationship Id="rId5" Type="http://schemas.openxmlformats.org/officeDocument/2006/relationships/hyperlink" Target="%20https:/www.acm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8443/manag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pc15ay</dc:creator>
  <cp:lastModifiedBy>pc15ay</cp:lastModifiedBy>
  <cp:revision>12</cp:revision>
  <dcterms:created xsi:type="dcterms:W3CDTF">2017-03-06T09:30:00Z</dcterms:created>
  <dcterms:modified xsi:type="dcterms:W3CDTF">2017-03-07T20:30:00Z</dcterms:modified>
</cp:coreProperties>
</file>