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74183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F593F" w:rsidRDefault="005F593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A8990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3575C0C" wp14:editId="1972E2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3D2CD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1D68">
                                      <w:rPr>
                                        <w:caps/>
                                        <w:color w:val="5B9BD5" w:themeColor="accent1"/>
                                        <w:sz w:val="64"/>
                                        <w:szCs w:val="64"/>
                                      </w:rPr>
                                      <w:t>Item 06 – protocolo https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41D68" w:rsidRDefault="00C41D68">
                                    <w:pPr>
                                      <w:jc w:val="right"/>
                                      <w:rPr>
                                        <w:smallCaps/>
                                        <w:color w:val="404040" w:themeColor="text1" w:themeTint="BF"/>
                                        <w:sz w:val="36"/>
                                        <w:szCs w:val="36"/>
                                      </w:rPr>
                                    </w:pPr>
                                    <w:r>
                                      <w:rPr>
                                        <w:color w:val="404040" w:themeColor="text1" w:themeTint="BF"/>
                                        <w:sz w:val="36"/>
                                        <w:szCs w:val="36"/>
                                      </w:rPr>
                                      <w:t>Manejo de conexiones seguras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575C0C"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C41D68" w:rsidRDefault="003D2CD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1D68">
                                <w:rPr>
                                  <w:caps/>
                                  <w:color w:val="5B9BD5" w:themeColor="accent1"/>
                                  <w:sz w:val="64"/>
                                  <w:szCs w:val="64"/>
                                </w:rPr>
                                <w:t>Item 06 – protocolo https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41D68" w:rsidRDefault="00C41D68">
                              <w:pPr>
                                <w:jc w:val="right"/>
                                <w:rPr>
                                  <w:smallCaps/>
                                  <w:color w:val="404040" w:themeColor="text1" w:themeTint="BF"/>
                                  <w:sz w:val="36"/>
                                  <w:szCs w:val="36"/>
                                </w:rPr>
                              </w:pPr>
                              <w:r>
                                <w:rPr>
                                  <w:color w:val="404040" w:themeColor="text1" w:themeTint="BF"/>
                                  <w:sz w:val="36"/>
                                  <w:szCs w:val="36"/>
                                </w:rPr>
                                <w:t>Manejo de conexiones seguras</w:t>
                              </w:r>
                            </w:p>
                          </w:sdtContent>
                        </w:sdt>
                      </w:txbxContent>
                    </v:textbox>
                    <w10:wrap type="square" anchorx="page" anchory="page"/>
                  </v:shape>
                </w:pict>
              </mc:Fallback>
            </mc:AlternateContent>
          </w:r>
        </w:p>
        <w:p w:rsidR="005F593F" w:rsidRDefault="005F593F">
          <w:pPr>
            <w:rPr>
              <w:rFonts w:asciiTheme="majorHAnsi" w:eastAsiaTheme="majorEastAsia" w:hAnsiTheme="majorHAnsi" w:cstheme="majorBidi"/>
              <w:color w:val="2E74B5"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01A15CB0" wp14:editId="266D73A7">
                    <wp:simplePos x="0" y="0"/>
                    <wp:positionH relativeFrom="margin">
                      <wp:align>center</wp:align>
                    </wp:positionH>
                    <wp:positionV relativeFrom="margin">
                      <wp:align>bottom</wp:align>
                    </wp:positionV>
                    <wp:extent cx="7091680" cy="17145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09168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Juan Carlos </w:t>
                                </w:r>
                                <w:proofErr w:type="spellStart"/>
                                <w:r>
                                  <w:rPr>
                                    <w:color w:val="595959" w:themeColor="text1" w:themeTint="A6"/>
                                    <w:sz w:val="28"/>
                                    <w:szCs w:val="28"/>
                                  </w:rPr>
                                  <w:t>Utrilla</w:t>
                                </w:r>
                                <w:proofErr w:type="spellEnd"/>
                                <w:r>
                                  <w:rPr>
                                    <w:color w:val="595959" w:themeColor="text1" w:themeTint="A6"/>
                                    <w:sz w:val="28"/>
                                    <w:szCs w:val="28"/>
                                  </w:rPr>
                                  <w:t xml:space="preserve"> Martín</w:t>
                                </w:r>
                              </w:p>
                              <w:p w:rsidR="00C41D68" w:rsidRDefault="00C41D68">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15CB0" id="Cuadro de texto 152" o:spid="_x0000_s1027" type="#_x0000_t202" style="position:absolute;margin-left:0;margin-top:0;width:558.4pt;height:135pt;z-index:2516602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" filled="f" stroked="f" strokeweight=".5pt">
                    <v:textbox inset="126pt,0,54pt,0">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 xml:space="preserve">Juan Carlos </w:t>
                          </w:r>
                          <w:proofErr w:type="spellStart"/>
                          <w:r>
                            <w:rPr>
                              <w:color w:val="595959" w:themeColor="text1" w:themeTint="A6"/>
                              <w:sz w:val="28"/>
                              <w:szCs w:val="28"/>
                            </w:rPr>
                            <w:t>Utrilla</w:t>
                          </w:r>
                          <w:proofErr w:type="spellEnd"/>
                          <w:r>
                            <w:rPr>
                              <w:color w:val="595959" w:themeColor="text1" w:themeTint="A6"/>
                              <w:sz w:val="28"/>
                              <w:szCs w:val="28"/>
                            </w:rPr>
                            <w:t xml:space="preserve"> Martín</w:t>
                          </w:r>
                        </w:p>
                        <w:p w:rsidR="00C41D68" w:rsidRDefault="00C41D68">
                          <w:pPr>
                            <w:pStyle w:val="Sinespaciado"/>
                            <w:jc w:val="right"/>
                            <w:rPr>
                              <w:color w:val="595959" w:themeColor="text1" w:themeTint="A6"/>
                              <w:sz w:val="18"/>
                              <w:szCs w:val="18"/>
                            </w:rPr>
                          </w:pPr>
                        </w:p>
                      </w:txbxContent>
                    </v:textbox>
                    <w10:wrap type="square" anchorx="margin" anchory="margin"/>
                  </v:shape>
                </w:pict>
              </mc:Fallback>
            </mc:AlternateContent>
          </w:r>
          <w:r>
            <w:rPr>
              <w:rFonts w:asciiTheme="majorHAnsi" w:eastAsiaTheme="majorEastAsia" w:hAnsiTheme="majorHAnsi" w:cstheme="majorBidi"/>
              <w:color w:val="2E74B5" w:themeColor="accent1" w:themeShade="BF"/>
              <w:sz w:val="32"/>
              <w:szCs w:val="32"/>
            </w:rPr>
            <w:br w:type="page"/>
          </w:r>
        </w:p>
      </w:sdtContent>
    </w:sdt>
    <w:p w:rsidR="00264A60" w:rsidRPr="00264A60" w:rsidRDefault="00264A60" w:rsidP="00264A60">
      <w:pPr>
        <w:pStyle w:val="Subttulo"/>
      </w:pPr>
      <w:r>
        <w:lastRenderedPageBreak/>
        <w:t>Índice</w:t>
      </w:r>
    </w:p>
    <w:p w:rsidR="008B7143" w:rsidRDefault="00264A60">
      <w:pPr>
        <w:pStyle w:val="TDC1"/>
        <w:tabs>
          <w:tab w:val="left" w:pos="440"/>
          <w:tab w:val="right" w:leader="dot" w:pos="8494"/>
        </w:tabs>
        <w:rPr>
          <w:rFonts w:eastAsiaTheme="minorEastAsia"/>
          <w:noProof/>
          <w:lang w:eastAsia="es-ES"/>
        </w:rPr>
      </w:pPr>
      <w:r>
        <w:fldChar w:fldCharType="begin"/>
      </w:r>
      <w:r>
        <w:instrText xml:space="preserve"> TOC \o "1-5" \h \z \u </w:instrText>
      </w:r>
      <w:r>
        <w:fldChar w:fldCharType="separate"/>
      </w:r>
      <w:hyperlink w:anchor="_Toc512224414" w:history="1">
        <w:r w:rsidR="008B7143" w:rsidRPr="00020BB5">
          <w:rPr>
            <w:rStyle w:val="Hipervnculo"/>
            <w:noProof/>
          </w:rPr>
          <w:t>1.</w:t>
        </w:r>
        <w:r w:rsidR="008B7143">
          <w:rPr>
            <w:rFonts w:eastAsiaTheme="minorEastAsia"/>
            <w:noProof/>
            <w:lang w:eastAsia="es-ES"/>
          </w:rPr>
          <w:tab/>
        </w:r>
        <w:r w:rsidR="008B7143" w:rsidRPr="00020BB5">
          <w:rPr>
            <w:rStyle w:val="Hipervnculo"/>
            <w:noProof/>
          </w:rPr>
          <w:t>Introducción</w:t>
        </w:r>
        <w:r w:rsidR="008B7143">
          <w:rPr>
            <w:noProof/>
            <w:webHidden/>
          </w:rPr>
          <w:tab/>
        </w:r>
        <w:r w:rsidR="008B7143">
          <w:rPr>
            <w:noProof/>
            <w:webHidden/>
          </w:rPr>
          <w:fldChar w:fldCharType="begin"/>
        </w:r>
        <w:r w:rsidR="008B7143">
          <w:rPr>
            <w:noProof/>
            <w:webHidden/>
          </w:rPr>
          <w:instrText xml:space="preserve"> PAGEREF _Toc512224414 \h </w:instrText>
        </w:r>
        <w:r w:rsidR="008B7143">
          <w:rPr>
            <w:noProof/>
            <w:webHidden/>
          </w:rPr>
        </w:r>
        <w:r w:rsidR="008B7143">
          <w:rPr>
            <w:noProof/>
            <w:webHidden/>
          </w:rPr>
          <w:fldChar w:fldCharType="separate"/>
        </w:r>
        <w:r w:rsidR="008B7143">
          <w:rPr>
            <w:noProof/>
            <w:webHidden/>
          </w:rPr>
          <w:t>2</w:t>
        </w:r>
        <w:r w:rsidR="008B7143">
          <w:rPr>
            <w:noProof/>
            <w:webHidden/>
          </w:rPr>
          <w:fldChar w:fldCharType="end"/>
        </w:r>
      </w:hyperlink>
    </w:p>
    <w:p w:rsidR="008B7143" w:rsidRDefault="008B7143">
      <w:pPr>
        <w:pStyle w:val="TDC1"/>
        <w:tabs>
          <w:tab w:val="left" w:pos="440"/>
          <w:tab w:val="right" w:leader="dot" w:pos="8494"/>
        </w:tabs>
        <w:rPr>
          <w:rFonts w:eastAsiaTheme="minorEastAsia"/>
          <w:noProof/>
          <w:lang w:eastAsia="es-ES"/>
        </w:rPr>
      </w:pPr>
      <w:hyperlink w:anchor="_Toc512224415" w:history="1">
        <w:r w:rsidRPr="00020BB5">
          <w:rPr>
            <w:rStyle w:val="Hipervnculo"/>
            <w:noProof/>
          </w:rPr>
          <w:t>2.</w:t>
        </w:r>
        <w:r>
          <w:rPr>
            <w:rFonts w:eastAsiaTheme="minorEastAsia"/>
            <w:noProof/>
            <w:lang w:eastAsia="es-ES"/>
          </w:rPr>
          <w:tab/>
        </w:r>
        <w:r w:rsidRPr="00020BB5">
          <w:rPr>
            <w:rStyle w:val="Hipervnculo"/>
            <w:noProof/>
          </w:rPr>
          <w:t>Protocolo HTTPS</w:t>
        </w:r>
        <w:r>
          <w:rPr>
            <w:noProof/>
            <w:webHidden/>
          </w:rPr>
          <w:tab/>
        </w:r>
        <w:r>
          <w:rPr>
            <w:noProof/>
            <w:webHidden/>
          </w:rPr>
          <w:fldChar w:fldCharType="begin"/>
        </w:r>
        <w:r>
          <w:rPr>
            <w:noProof/>
            <w:webHidden/>
          </w:rPr>
          <w:instrText xml:space="preserve"> PAGEREF _Toc512224415 \h </w:instrText>
        </w:r>
        <w:r>
          <w:rPr>
            <w:noProof/>
            <w:webHidden/>
          </w:rPr>
        </w:r>
        <w:r>
          <w:rPr>
            <w:noProof/>
            <w:webHidden/>
          </w:rPr>
          <w:fldChar w:fldCharType="separate"/>
        </w:r>
        <w:r>
          <w:rPr>
            <w:noProof/>
            <w:webHidden/>
          </w:rPr>
          <w:t>3</w:t>
        </w:r>
        <w:r>
          <w:rPr>
            <w:noProof/>
            <w:webHidden/>
          </w:rPr>
          <w:fldChar w:fldCharType="end"/>
        </w:r>
      </w:hyperlink>
    </w:p>
    <w:p w:rsidR="008B7143" w:rsidRDefault="008B7143">
      <w:pPr>
        <w:pStyle w:val="TDC2"/>
        <w:tabs>
          <w:tab w:val="left" w:pos="880"/>
          <w:tab w:val="right" w:leader="dot" w:pos="8494"/>
        </w:tabs>
        <w:rPr>
          <w:rFonts w:eastAsiaTheme="minorEastAsia"/>
          <w:noProof/>
          <w:lang w:eastAsia="es-ES"/>
        </w:rPr>
      </w:pPr>
      <w:hyperlink w:anchor="_Toc512224416" w:history="1">
        <w:r w:rsidRPr="00020BB5">
          <w:rPr>
            <w:rStyle w:val="Hipervnculo"/>
            <w:noProof/>
          </w:rPr>
          <w:t>2.1.</w:t>
        </w:r>
        <w:r>
          <w:rPr>
            <w:rFonts w:eastAsiaTheme="minorEastAsia"/>
            <w:noProof/>
            <w:lang w:eastAsia="es-ES"/>
          </w:rPr>
          <w:tab/>
        </w:r>
        <w:r w:rsidRPr="00020BB5">
          <w:rPr>
            <w:rStyle w:val="Hipervnculo"/>
            <w:noProof/>
          </w:rPr>
          <w:t>Características técnicas</w:t>
        </w:r>
        <w:r>
          <w:rPr>
            <w:noProof/>
            <w:webHidden/>
          </w:rPr>
          <w:tab/>
        </w:r>
        <w:r>
          <w:rPr>
            <w:noProof/>
            <w:webHidden/>
          </w:rPr>
          <w:fldChar w:fldCharType="begin"/>
        </w:r>
        <w:r>
          <w:rPr>
            <w:noProof/>
            <w:webHidden/>
          </w:rPr>
          <w:instrText xml:space="preserve"> PAGEREF _Toc512224416 \h </w:instrText>
        </w:r>
        <w:r>
          <w:rPr>
            <w:noProof/>
            <w:webHidden/>
          </w:rPr>
        </w:r>
        <w:r>
          <w:rPr>
            <w:noProof/>
            <w:webHidden/>
          </w:rPr>
          <w:fldChar w:fldCharType="separate"/>
        </w:r>
        <w:r>
          <w:rPr>
            <w:noProof/>
            <w:webHidden/>
          </w:rPr>
          <w:t>3</w:t>
        </w:r>
        <w:r>
          <w:rPr>
            <w:noProof/>
            <w:webHidden/>
          </w:rPr>
          <w:fldChar w:fldCharType="end"/>
        </w:r>
      </w:hyperlink>
    </w:p>
    <w:p w:rsidR="008B7143" w:rsidRDefault="008B7143">
      <w:pPr>
        <w:pStyle w:val="TDC2"/>
        <w:tabs>
          <w:tab w:val="left" w:pos="880"/>
          <w:tab w:val="right" w:leader="dot" w:pos="8494"/>
        </w:tabs>
        <w:rPr>
          <w:rFonts w:eastAsiaTheme="minorEastAsia"/>
          <w:noProof/>
          <w:lang w:eastAsia="es-ES"/>
        </w:rPr>
      </w:pPr>
      <w:hyperlink w:anchor="_Toc512224417" w:history="1">
        <w:r w:rsidRPr="00020BB5">
          <w:rPr>
            <w:rStyle w:val="Hipervnculo"/>
            <w:noProof/>
          </w:rPr>
          <w:t>2.2.</w:t>
        </w:r>
        <w:r>
          <w:rPr>
            <w:rFonts w:eastAsiaTheme="minorEastAsia"/>
            <w:noProof/>
            <w:lang w:eastAsia="es-ES"/>
          </w:rPr>
          <w:tab/>
        </w:r>
        <w:r w:rsidRPr="00020BB5">
          <w:rPr>
            <w:rStyle w:val="Hipervnculo"/>
            <w:noProof/>
          </w:rPr>
          <w:t>Capas de red</w:t>
        </w:r>
        <w:r>
          <w:rPr>
            <w:noProof/>
            <w:webHidden/>
          </w:rPr>
          <w:tab/>
        </w:r>
        <w:r>
          <w:rPr>
            <w:noProof/>
            <w:webHidden/>
          </w:rPr>
          <w:fldChar w:fldCharType="begin"/>
        </w:r>
        <w:r>
          <w:rPr>
            <w:noProof/>
            <w:webHidden/>
          </w:rPr>
          <w:instrText xml:space="preserve"> PAGEREF _Toc512224417 \h </w:instrText>
        </w:r>
        <w:r>
          <w:rPr>
            <w:noProof/>
            <w:webHidden/>
          </w:rPr>
        </w:r>
        <w:r>
          <w:rPr>
            <w:noProof/>
            <w:webHidden/>
          </w:rPr>
          <w:fldChar w:fldCharType="separate"/>
        </w:r>
        <w:r>
          <w:rPr>
            <w:noProof/>
            <w:webHidden/>
          </w:rPr>
          <w:t>4</w:t>
        </w:r>
        <w:r>
          <w:rPr>
            <w:noProof/>
            <w:webHidden/>
          </w:rPr>
          <w:fldChar w:fldCharType="end"/>
        </w:r>
      </w:hyperlink>
    </w:p>
    <w:p w:rsidR="008B7143" w:rsidRDefault="008B7143">
      <w:pPr>
        <w:pStyle w:val="TDC2"/>
        <w:tabs>
          <w:tab w:val="left" w:pos="1100"/>
          <w:tab w:val="right" w:leader="dot" w:pos="8494"/>
        </w:tabs>
        <w:rPr>
          <w:rFonts w:eastAsiaTheme="minorEastAsia"/>
          <w:noProof/>
          <w:lang w:eastAsia="es-ES"/>
        </w:rPr>
      </w:pPr>
      <w:hyperlink w:anchor="_Toc512224418" w:history="1">
        <w:r w:rsidRPr="00020BB5">
          <w:rPr>
            <w:rStyle w:val="Hipervnculo"/>
            <w:noProof/>
          </w:rPr>
          <w:t>2.2.1.</w:t>
        </w:r>
        <w:r>
          <w:rPr>
            <w:rFonts w:eastAsiaTheme="minorEastAsia"/>
            <w:noProof/>
            <w:lang w:eastAsia="es-ES"/>
          </w:rPr>
          <w:tab/>
        </w:r>
        <w:r w:rsidRPr="00020BB5">
          <w:rPr>
            <w:rStyle w:val="Hipervnculo"/>
            <w:noProof/>
          </w:rPr>
          <w:t>SSL/TLS</w:t>
        </w:r>
        <w:r>
          <w:rPr>
            <w:noProof/>
            <w:webHidden/>
          </w:rPr>
          <w:tab/>
        </w:r>
        <w:r>
          <w:rPr>
            <w:noProof/>
            <w:webHidden/>
          </w:rPr>
          <w:fldChar w:fldCharType="begin"/>
        </w:r>
        <w:r>
          <w:rPr>
            <w:noProof/>
            <w:webHidden/>
          </w:rPr>
          <w:instrText xml:space="preserve"> PAGEREF _Toc512224418 \h </w:instrText>
        </w:r>
        <w:r>
          <w:rPr>
            <w:noProof/>
            <w:webHidden/>
          </w:rPr>
        </w:r>
        <w:r>
          <w:rPr>
            <w:noProof/>
            <w:webHidden/>
          </w:rPr>
          <w:fldChar w:fldCharType="separate"/>
        </w:r>
        <w:r>
          <w:rPr>
            <w:noProof/>
            <w:webHidden/>
          </w:rPr>
          <w:t>5</w:t>
        </w:r>
        <w:r>
          <w:rPr>
            <w:noProof/>
            <w:webHidden/>
          </w:rPr>
          <w:fldChar w:fldCharType="end"/>
        </w:r>
      </w:hyperlink>
    </w:p>
    <w:p w:rsidR="008B7143" w:rsidRDefault="008B7143">
      <w:pPr>
        <w:pStyle w:val="TDC4"/>
        <w:tabs>
          <w:tab w:val="left" w:pos="1760"/>
          <w:tab w:val="right" w:leader="dot" w:pos="8494"/>
        </w:tabs>
        <w:rPr>
          <w:rFonts w:eastAsiaTheme="minorEastAsia"/>
          <w:noProof/>
          <w:lang w:eastAsia="es-ES"/>
        </w:rPr>
      </w:pPr>
      <w:hyperlink w:anchor="_Toc512224419" w:history="1">
        <w:r w:rsidRPr="00020BB5">
          <w:rPr>
            <w:rStyle w:val="Hipervnculo"/>
            <w:noProof/>
          </w:rPr>
          <w:t>2.2.1.1.</w:t>
        </w:r>
        <w:r>
          <w:rPr>
            <w:rFonts w:eastAsiaTheme="minorEastAsia"/>
            <w:noProof/>
            <w:lang w:eastAsia="es-ES"/>
          </w:rPr>
          <w:tab/>
        </w:r>
        <w:r w:rsidRPr="00020BB5">
          <w:rPr>
            <w:rStyle w:val="Hipervnculo"/>
            <w:noProof/>
          </w:rPr>
          <w:t>Confidencialidad en la comunicación</w:t>
        </w:r>
        <w:r>
          <w:rPr>
            <w:noProof/>
            <w:webHidden/>
          </w:rPr>
          <w:tab/>
        </w:r>
        <w:r>
          <w:rPr>
            <w:noProof/>
            <w:webHidden/>
          </w:rPr>
          <w:fldChar w:fldCharType="begin"/>
        </w:r>
        <w:r>
          <w:rPr>
            <w:noProof/>
            <w:webHidden/>
          </w:rPr>
          <w:instrText xml:space="preserve"> PAGEREF _Toc512224419 \h </w:instrText>
        </w:r>
        <w:r>
          <w:rPr>
            <w:noProof/>
            <w:webHidden/>
          </w:rPr>
        </w:r>
        <w:r>
          <w:rPr>
            <w:noProof/>
            <w:webHidden/>
          </w:rPr>
          <w:fldChar w:fldCharType="separate"/>
        </w:r>
        <w:r>
          <w:rPr>
            <w:noProof/>
            <w:webHidden/>
          </w:rPr>
          <w:t>8</w:t>
        </w:r>
        <w:r>
          <w:rPr>
            <w:noProof/>
            <w:webHidden/>
          </w:rPr>
          <w:fldChar w:fldCharType="end"/>
        </w:r>
      </w:hyperlink>
    </w:p>
    <w:p w:rsidR="008B7143" w:rsidRDefault="008B7143">
      <w:pPr>
        <w:pStyle w:val="TDC4"/>
        <w:tabs>
          <w:tab w:val="left" w:pos="1760"/>
          <w:tab w:val="right" w:leader="dot" w:pos="8494"/>
        </w:tabs>
        <w:rPr>
          <w:rFonts w:eastAsiaTheme="minorEastAsia"/>
          <w:noProof/>
          <w:lang w:eastAsia="es-ES"/>
        </w:rPr>
      </w:pPr>
      <w:hyperlink w:anchor="_Toc512224420" w:history="1">
        <w:r w:rsidRPr="00020BB5">
          <w:rPr>
            <w:rStyle w:val="Hipervnculo"/>
            <w:noProof/>
          </w:rPr>
          <w:t>2.2.1.2.</w:t>
        </w:r>
        <w:r>
          <w:rPr>
            <w:rFonts w:eastAsiaTheme="minorEastAsia"/>
            <w:noProof/>
            <w:lang w:eastAsia="es-ES"/>
          </w:rPr>
          <w:tab/>
        </w:r>
        <w:r w:rsidRPr="00020BB5">
          <w:rPr>
            <w:rStyle w:val="Hipervnculo"/>
            <w:noProof/>
          </w:rPr>
          <w:t>Integridad en la comunicación</w:t>
        </w:r>
        <w:r>
          <w:rPr>
            <w:noProof/>
            <w:webHidden/>
          </w:rPr>
          <w:tab/>
        </w:r>
        <w:r>
          <w:rPr>
            <w:noProof/>
            <w:webHidden/>
          </w:rPr>
          <w:fldChar w:fldCharType="begin"/>
        </w:r>
        <w:r>
          <w:rPr>
            <w:noProof/>
            <w:webHidden/>
          </w:rPr>
          <w:instrText xml:space="preserve"> PAGEREF _Toc512224420 \h </w:instrText>
        </w:r>
        <w:r>
          <w:rPr>
            <w:noProof/>
            <w:webHidden/>
          </w:rPr>
        </w:r>
        <w:r>
          <w:rPr>
            <w:noProof/>
            <w:webHidden/>
          </w:rPr>
          <w:fldChar w:fldCharType="separate"/>
        </w:r>
        <w:r>
          <w:rPr>
            <w:noProof/>
            <w:webHidden/>
          </w:rPr>
          <w:t>9</w:t>
        </w:r>
        <w:r>
          <w:rPr>
            <w:noProof/>
            <w:webHidden/>
          </w:rPr>
          <w:fldChar w:fldCharType="end"/>
        </w:r>
      </w:hyperlink>
    </w:p>
    <w:p w:rsidR="008B7143" w:rsidRDefault="008B7143">
      <w:pPr>
        <w:pStyle w:val="TDC4"/>
        <w:tabs>
          <w:tab w:val="left" w:pos="1760"/>
          <w:tab w:val="right" w:leader="dot" w:pos="8494"/>
        </w:tabs>
        <w:rPr>
          <w:rFonts w:eastAsiaTheme="minorEastAsia"/>
          <w:noProof/>
          <w:lang w:eastAsia="es-ES"/>
        </w:rPr>
      </w:pPr>
      <w:hyperlink w:anchor="_Toc512224421" w:history="1">
        <w:r w:rsidRPr="00020BB5">
          <w:rPr>
            <w:rStyle w:val="Hipervnculo"/>
            <w:noProof/>
          </w:rPr>
          <w:t>2.2.1.3.</w:t>
        </w:r>
        <w:r>
          <w:rPr>
            <w:rFonts w:eastAsiaTheme="minorEastAsia"/>
            <w:noProof/>
            <w:lang w:eastAsia="es-ES"/>
          </w:rPr>
          <w:tab/>
        </w:r>
        <w:r w:rsidRPr="00020BB5">
          <w:rPr>
            <w:rStyle w:val="Hipervnculo"/>
            <w:noProof/>
          </w:rPr>
          <w:t>Autenticación de los interlocutores</w:t>
        </w:r>
        <w:r>
          <w:rPr>
            <w:noProof/>
            <w:webHidden/>
          </w:rPr>
          <w:tab/>
        </w:r>
        <w:r>
          <w:rPr>
            <w:noProof/>
            <w:webHidden/>
          </w:rPr>
          <w:fldChar w:fldCharType="begin"/>
        </w:r>
        <w:r>
          <w:rPr>
            <w:noProof/>
            <w:webHidden/>
          </w:rPr>
          <w:instrText xml:space="preserve"> PAGEREF _Toc512224421 \h </w:instrText>
        </w:r>
        <w:r>
          <w:rPr>
            <w:noProof/>
            <w:webHidden/>
          </w:rPr>
        </w:r>
        <w:r>
          <w:rPr>
            <w:noProof/>
            <w:webHidden/>
          </w:rPr>
          <w:fldChar w:fldCharType="separate"/>
        </w:r>
        <w:r>
          <w:rPr>
            <w:noProof/>
            <w:webHidden/>
          </w:rPr>
          <w:t>9</w:t>
        </w:r>
        <w:r>
          <w:rPr>
            <w:noProof/>
            <w:webHidden/>
          </w:rPr>
          <w:fldChar w:fldCharType="end"/>
        </w:r>
      </w:hyperlink>
    </w:p>
    <w:p w:rsidR="008B7143" w:rsidRDefault="008B7143">
      <w:pPr>
        <w:pStyle w:val="TDC4"/>
        <w:tabs>
          <w:tab w:val="left" w:pos="1760"/>
          <w:tab w:val="right" w:leader="dot" w:pos="8494"/>
        </w:tabs>
        <w:rPr>
          <w:rFonts w:eastAsiaTheme="minorEastAsia"/>
          <w:noProof/>
          <w:lang w:eastAsia="es-ES"/>
        </w:rPr>
      </w:pPr>
      <w:hyperlink w:anchor="_Toc512224422" w:history="1">
        <w:r w:rsidRPr="00020BB5">
          <w:rPr>
            <w:rStyle w:val="Hipervnculo"/>
            <w:noProof/>
          </w:rPr>
          <w:t>2.2.1.4.</w:t>
        </w:r>
        <w:r>
          <w:rPr>
            <w:rFonts w:eastAsiaTheme="minorEastAsia"/>
            <w:noProof/>
            <w:lang w:eastAsia="es-ES"/>
          </w:rPr>
          <w:tab/>
        </w:r>
        <w:r w:rsidRPr="00020BB5">
          <w:rPr>
            <w:rStyle w:val="Hipervnculo"/>
            <w:noProof/>
          </w:rPr>
          <w:t>Ejemplo – Funcionamiento de HTTPS</w:t>
        </w:r>
        <w:r>
          <w:rPr>
            <w:noProof/>
            <w:webHidden/>
          </w:rPr>
          <w:tab/>
        </w:r>
        <w:r>
          <w:rPr>
            <w:noProof/>
            <w:webHidden/>
          </w:rPr>
          <w:fldChar w:fldCharType="begin"/>
        </w:r>
        <w:r>
          <w:rPr>
            <w:noProof/>
            <w:webHidden/>
          </w:rPr>
          <w:instrText xml:space="preserve"> PAGEREF _Toc512224422 \h </w:instrText>
        </w:r>
        <w:r>
          <w:rPr>
            <w:noProof/>
            <w:webHidden/>
          </w:rPr>
        </w:r>
        <w:r>
          <w:rPr>
            <w:noProof/>
            <w:webHidden/>
          </w:rPr>
          <w:fldChar w:fldCharType="separate"/>
        </w:r>
        <w:r>
          <w:rPr>
            <w:noProof/>
            <w:webHidden/>
          </w:rPr>
          <w:t>9</w:t>
        </w:r>
        <w:r>
          <w:rPr>
            <w:noProof/>
            <w:webHidden/>
          </w:rPr>
          <w:fldChar w:fldCharType="end"/>
        </w:r>
      </w:hyperlink>
    </w:p>
    <w:p w:rsidR="008B7143" w:rsidRDefault="008B7143">
      <w:pPr>
        <w:pStyle w:val="TDC2"/>
        <w:tabs>
          <w:tab w:val="left" w:pos="880"/>
          <w:tab w:val="right" w:leader="dot" w:pos="8494"/>
        </w:tabs>
        <w:rPr>
          <w:rFonts w:eastAsiaTheme="minorEastAsia"/>
          <w:noProof/>
          <w:lang w:eastAsia="es-ES"/>
        </w:rPr>
      </w:pPr>
      <w:hyperlink w:anchor="_Toc512224423" w:history="1">
        <w:r w:rsidRPr="00020BB5">
          <w:rPr>
            <w:rStyle w:val="Hipervnculo"/>
            <w:noProof/>
          </w:rPr>
          <w:t>2.3.</w:t>
        </w:r>
        <w:r>
          <w:rPr>
            <w:rFonts w:eastAsiaTheme="minorEastAsia"/>
            <w:noProof/>
            <w:lang w:eastAsia="es-ES"/>
          </w:rPr>
          <w:tab/>
        </w:r>
        <w:r w:rsidRPr="00020BB5">
          <w:rPr>
            <w:rStyle w:val="Hipervnculo"/>
            <w:noProof/>
          </w:rPr>
          <w:t>Funcionamiento mediante certificados</w:t>
        </w:r>
        <w:r>
          <w:rPr>
            <w:noProof/>
            <w:webHidden/>
          </w:rPr>
          <w:tab/>
        </w:r>
        <w:r>
          <w:rPr>
            <w:noProof/>
            <w:webHidden/>
          </w:rPr>
          <w:fldChar w:fldCharType="begin"/>
        </w:r>
        <w:r>
          <w:rPr>
            <w:noProof/>
            <w:webHidden/>
          </w:rPr>
          <w:instrText xml:space="preserve"> PAGEREF _Toc512224423 \h </w:instrText>
        </w:r>
        <w:r>
          <w:rPr>
            <w:noProof/>
            <w:webHidden/>
          </w:rPr>
        </w:r>
        <w:r>
          <w:rPr>
            <w:noProof/>
            <w:webHidden/>
          </w:rPr>
          <w:fldChar w:fldCharType="separate"/>
        </w:r>
        <w:r>
          <w:rPr>
            <w:noProof/>
            <w:webHidden/>
          </w:rPr>
          <w:t>9</w:t>
        </w:r>
        <w:r>
          <w:rPr>
            <w:noProof/>
            <w:webHidden/>
          </w:rPr>
          <w:fldChar w:fldCharType="end"/>
        </w:r>
      </w:hyperlink>
    </w:p>
    <w:p w:rsidR="008B7143" w:rsidRDefault="008B7143">
      <w:pPr>
        <w:pStyle w:val="TDC2"/>
        <w:tabs>
          <w:tab w:val="left" w:pos="880"/>
          <w:tab w:val="right" w:leader="dot" w:pos="8494"/>
        </w:tabs>
        <w:rPr>
          <w:rFonts w:eastAsiaTheme="minorEastAsia"/>
          <w:noProof/>
          <w:lang w:eastAsia="es-ES"/>
        </w:rPr>
      </w:pPr>
      <w:hyperlink w:anchor="_Toc512224424" w:history="1">
        <w:r w:rsidRPr="00020BB5">
          <w:rPr>
            <w:rStyle w:val="Hipervnculo"/>
            <w:noProof/>
          </w:rPr>
          <w:t>2.4.</w:t>
        </w:r>
        <w:r>
          <w:rPr>
            <w:rFonts w:eastAsiaTheme="minorEastAsia"/>
            <w:noProof/>
            <w:lang w:eastAsia="es-ES"/>
          </w:rPr>
          <w:tab/>
        </w:r>
        <w:r w:rsidRPr="00020BB5">
          <w:rPr>
            <w:rStyle w:val="Hipervnculo"/>
            <w:noProof/>
          </w:rPr>
          <w:t>Inconvenientes</w:t>
        </w:r>
        <w:r>
          <w:rPr>
            <w:noProof/>
            <w:webHidden/>
          </w:rPr>
          <w:tab/>
        </w:r>
        <w:r>
          <w:rPr>
            <w:noProof/>
            <w:webHidden/>
          </w:rPr>
          <w:fldChar w:fldCharType="begin"/>
        </w:r>
        <w:r>
          <w:rPr>
            <w:noProof/>
            <w:webHidden/>
          </w:rPr>
          <w:instrText xml:space="preserve"> PAGEREF _Toc512224424 \h </w:instrText>
        </w:r>
        <w:r>
          <w:rPr>
            <w:noProof/>
            <w:webHidden/>
          </w:rPr>
        </w:r>
        <w:r>
          <w:rPr>
            <w:noProof/>
            <w:webHidden/>
          </w:rPr>
          <w:fldChar w:fldCharType="separate"/>
        </w:r>
        <w:r>
          <w:rPr>
            <w:noProof/>
            <w:webHidden/>
          </w:rPr>
          <w:t>10</w:t>
        </w:r>
        <w:r>
          <w:rPr>
            <w:noProof/>
            <w:webHidden/>
          </w:rPr>
          <w:fldChar w:fldCharType="end"/>
        </w:r>
      </w:hyperlink>
    </w:p>
    <w:p w:rsidR="008B7143" w:rsidRDefault="008B7143">
      <w:pPr>
        <w:pStyle w:val="TDC1"/>
        <w:tabs>
          <w:tab w:val="left" w:pos="440"/>
          <w:tab w:val="right" w:leader="dot" w:pos="8494"/>
        </w:tabs>
        <w:rPr>
          <w:rFonts w:eastAsiaTheme="minorEastAsia"/>
          <w:noProof/>
          <w:lang w:eastAsia="es-ES"/>
        </w:rPr>
      </w:pPr>
      <w:hyperlink w:anchor="_Toc512224425" w:history="1">
        <w:r w:rsidRPr="00020BB5">
          <w:rPr>
            <w:rStyle w:val="Hipervnculo"/>
            <w:noProof/>
          </w:rPr>
          <w:t>3.</w:t>
        </w:r>
        <w:r>
          <w:rPr>
            <w:rFonts w:eastAsiaTheme="minorEastAsia"/>
            <w:noProof/>
            <w:lang w:eastAsia="es-ES"/>
          </w:rPr>
          <w:tab/>
        </w:r>
        <w:r w:rsidRPr="00020BB5">
          <w:rPr>
            <w:rStyle w:val="Hipervnculo"/>
            <w:noProof/>
          </w:rPr>
          <w:t>Procedimientos</w:t>
        </w:r>
        <w:r>
          <w:rPr>
            <w:noProof/>
            <w:webHidden/>
          </w:rPr>
          <w:tab/>
        </w:r>
        <w:r>
          <w:rPr>
            <w:noProof/>
            <w:webHidden/>
          </w:rPr>
          <w:fldChar w:fldCharType="begin"/>
        </w:r>
        <w:r>
          <w:rPr>
            <w:noProof/>
            <w:webHidden/>
          </w:rPr>
          <w:instrText xml:space="preserve"> PAGEREF _Toc512224425 \h </w:instrText>
        </w:r>
        <w:r>
          <w:rPr>
            <w:noProof/>
            <w:webHidden/>
          </w:rPr>
        </w:r>
        <w:r>
          <w:rPr>
            <w:noProof/>
            <w:webHidden/>
          </w:rPr>
          <w:fldChar w:fldCharType="separate"/>
        </w:r>
        <w:r>
          <w:rPr>
            <w:noProof/>
            <w:webHidden/>
          </w:rPr>
          <w:t>10</w:t>
        </w:r>
        <w:r>
          <w:rPr>
            <w:noProof/>
            <w:webHidden/>
          </w:rPr>
          <w:fldChar w:fldCharType="end"/>
        </w:r>
      </w:hyperlink>
    </w:p>
    <w:p w:rsidR="008B7143" w:rsidRDefault="008B7143">
      <w:pPr>
        <w:pStyle w:val="TDC2"/>
        <w:tabs>
          <w:tab w:val="left" w:pos="880"/>
          <w:tab w:val="right" w:leader="dot" w:pos="8494"/>
        </w:tabs>
        <w:rPr>
          <w:rFonts w:eastAsiaTheme="minorEastAsia"/>
          <w:noProof/>
          <w:lang w:eastAsia="es-ES"/>
        </w:rPr>
      </w:pPr>
      <w:hyperlink w:anchor="_Toc512224426" w:history="1">
        <w:r w:rsidRPr="00020BB5">
          <w:rPr>
            <w:rStyle w:val="Hipervnculo"/>
            <w:noProof/>
          </w:rPr>
          <w:t>3.1.</w:t>
        </w:r>
        <w:r>
          <w:rPr>
            <w:rFonts w:eastAsiaTheme="minorEastAsia"/>
            <w:noProof/>
            <w:lang w:eastAsia="es-ES"/>
          </w:rPr>
          <w:tab/>
        </w:r>
        <w:r w:rsidRPr="00020BB5">
          <w:rPr>
            <w:rStyle w:val="Hipervnculo"/>
            <w:noProof/>
          </w:rPr>
          <w:t>Verificando el uso de HTTPS</w:t>
        </w:r>
        <w:r>
          <w:rPr>
            <w:noProof/>
            <w:webHidden/>
          </w:rPr>
          <w:tab/>
        </w:r>
        <w:r>
          <w:rPr>
            <w:noProof/>
            <w:webHidden/>
          </w:rPr>
          <w:fldChar w:fldCharType="begin"/>
        </w:r>
        <w:r>
          <w:rPr>
            <w:noProof/>
            <w:webHidden/>
          </w:rPr>
          <w:instrText xml:space="preserve"> PAGEREF _Toc512224426 \h </w:instrText>
        </w:r>
        <w:r>
          <w:rPr>
            <w:noProof/>
            <w:webHidden/>
          </w:rPr>
        </w:r>
        <w:r>
          <w:rPr>
            <w:noProof/>
            <w:webHidden/>
          </w:rPr>
          <w:fldChar w:fldCharType="separate"/>
        </w:r>
        <w:r>
          <w:rPr>
            <w:noProof/>
            <w:webHidden/>
          </w:rPr>
          <w:t>10</w:t>
        </w:r>
        <w:r>
          <w:rPr>
            <w:noProof/>
            <w:webHidden/>
          </w:rPr>
          <w:fldChar w:fldCharType="end"/>
        </w:r>
      </w:hyperlink>
    </w:p>
    <w:p w:rsidR="008B7143" w:rsidRDefault="008B7143">
      <w:pPr>
        <w:pStyle w:val="TDC2"/>
        <w:tabs>
          <w:tab w:val="left" w:pos="880"/>
          <w:tab w:val="right" w:leader="dot" w:pos="8494"/>
        </w:tabs>
        <w:rPr>
          <w:rFonts w:eastAsiaTheme="minorEastAsia"/>
          <w:noProof/>
          <w:lang w:eastAsia="es-ES"/>
        </w:rPr>
      </w:pPr>
      <w:hyperlink w:anchor="_Toc512224427" w:history="1">
        <w:r w:rsidRPr="00020BB5">
          <w:rPr>
            <w:rStyle w:val="Hipervnculo"/>
            <w:noProof/>
          </w:rPr>
          <w:t>3.2.</w:t>
        </w:r>
        <w:r>
          <w:rPr>
            <w:rFonts w:eastAsiaTheme="minorEastAsia"/>
            <w:noProof/>
            <w:lang w:eastAsia="es-ES"/>
          </w:rPr>
          <w:tab/>
        </w:r>
        <w:r w:rsidRPr="00020BB5">
          <w:rPr>
            <w:rStyle w:val="Hipervnculo"/>
            <w:noProof/>
          </w:rPr>
          <w:t>Configurando el servidor Apache Tomcat</w:t>
        </w:r>
        <w:r>
          <w:rPr>
            <w:noProof/>
            <w:webHidden/>
          </w:rPr>
          <w:tab/>
        </w:r>
        <w:r>
          <w:rPr>
            <w:noProof/>
            <w:webHidden/>
          </w:rPr>
          <w:fldChar w:fldCharType="begin"/>
        </w:r>
        <w:r>
          <w:rPr>
            <w:noProof/>
            <w:webHidden/>
          </w:rPr>
          <w:instrText xml:space="preserve"> PAGEREF _Toc512224427 \h </w:instrText>
        </w:r>
        <w:r>
          <w:rPr>
            <w:noProof/>
            <w:webHidden/>
          </w:rPr>
        </w:r>
        <w:r>
          <w:rPr>
            <w:noProof/>
            <w:webHidden/>
          </w:rPr>
          <w:fldChar w:fldCharType="separate"/>
        </w:r>
        <w:r>
          <w:rPr>
            <w:noProof/>
            <w:webHidden/>
          </w:rPr>
          <w:t>10</w:t>
        </w:r>
        <w:r>
          <w:rPr>
            <w:noProof/>
            <w:webHidden/>
          </w:rPr>
          <w:fldChar w:fldCharType="end"/>
        </w:r>
      </w:hyperlink>
    </w:p>
    <w:p w:rsidR="008B7143" w:rsidRDefault="008B7143">
      <w:pPr>
        <w:pStyle w:val="TDC2"/>
        <w:tabs>
          <w:tab w:val="left" w:pos="880"/>
          <w:tab w:val="right" w:leader="dot" w:pos="8494"/>
        </w:tabs>
        <w:rPr>
          <w:rFonts w:eastAsiaTheme="minorEastAsia"/>
          <w:noProof/>
          <w:lang w:eastAsia="es-ES"/>
        </w:rPr>
      </w:pPr>
      <w:hyperlink w:anchor="_Toc512224428" w:history="1">
        <w:r w:rsidRPr="00020BB5">
          <w:rPr>
            <w:rStyle w:val="Hipervnculo"/>
            <w:noProof/>
          </w:rPr>
          <w:t>3.3.</w:t>
        </w:r>
        <w:r>
          <w:rPr>
            <w:rFonts w:eastAsiaTheme="minorEastAsia"/>
            <w:noProof/>
            <w:lang w:eastAsia="es-ES"/>
          </w:rPr>
          <w:tab/>
        </w:r>
        <w:r w:rsidRPr="00020BB5">
          <w:rPr>
            <w:rStyle w:val="Hipervnculo"/>
            <w:noProof/>
          </w:rPr>
          <w:t>Configurando la aplicación web</w:t>
        </w:r>
        <w:r>
          <w:rPr>
            <w:noProof/>
            <w:webHidden/>
          </w:rPr>
          <w:tab/>
        </w:r>
        <w:r>
          <w:rPr>
            <w:noProof/>
            <w:webHidden/>
          </w:rPr>
          <w:fldChar w:fldCharType="begin"/>
        </w:r>
        <w:r>
          <w:rPr>
            <w:noProof/>
            <w:webHidden/>
          </w:rPr>
          <w:instrText xml:space="preserve"> PAGEREF _Toc512224428 \h </w:instrText>
        </w:r>
        <w:r>
          <w:rPr>
            <w:noProof/>
            <w:webHidden/>
          </w:rPr>
        </w:r>
        <w:r>
          <w:rPr>
            <w:noProof/>
            <w:webHidden/>
          </w:rPr>
          <w:fldChar w:fldCharType="separate"/>
        </w:r>
        <w:r>
          <w:rPr>
            <w:noProof/>
            <w:webHidden/>
          </w:rPr>
          <w:t>13</w:t>
        </w:r>
        <w:r>
          <w:rPr>
            <w:noProof/>
            <w:webHidden/>
          </w:rPr>
          <w:fldChar w:fldCharType="end"/>
        </w:r>
      </w:hyperlink>
    </w:p>
    <w:p w:rsidR="008B7143" w:rsidRDefault="008B7143">
      <w:pPr>
        <w:pStyle w:val="TDC1"/>
        <w:tabs>
          <w:tab w:val="left" w:pos="440"/>
          <w:tab w:val="right" w:leader="dot" w:pos="8494"/>
        </w:tabs>
        <w:rPr>
          <w:rFonts w:eastAsiaTheme="minorEastAsia"/>
          <w:noProof/>
          <w:lang w:eastAsia="es-ES"/>
        </w:rPr>
      </w:pPr>
      <w:hyperlink w:anchor="_Toc512224429" w:history="1">
        <w:r w:rsidRPr="00020BB5">
          <w:rPr>
            <w:rStyle w:val="Hipervnculo"/>
            <w:noProof/>
          </w:rPr>
          <w:t>4.</w:t>
        </w:r>
        <w:r>
          <w:rPr>
            <w:rFonts w:eastAsiaTheme="minorEastAsia"/>
            <w:noProof/>
            <w:lang w:eastAsia="es-ES"/>
          </w:rPr>
          <w:tab/>
        </w:r>
        <w:r w:rsidRPr="00020BB5">
          <w:rPr>
            <w:rStyle w:val="Hipervnculo"/>
            <w:noProof/>
          </w:rPr>
          <w:t>Fuentes</w:t>
        </w:r>
        <w:r>
          <w:rPr>
            <w:noProof/>
            <w:webHidden/>
          </w:rPr>
          <w:tab/>
        </w:r>
        <w:r>
          <w:rPr>
            <w:noProof/>
            <w:webHidden/>
          </w:rPr>
          <w:fldChar w:fldCharType="begin"/>
        </w:r>
        <w:r>
          <w:rPr>
            <w:noProof/>
            <w:webHidden/>
          </w:rPr>
          <w:instrText xml:space="preserve"> PAGEREF _Toc512224429 \h </w:instrText>
        </w:r>
        <w:r>
          <w:rPr>
            <w:noProof/>
            <w:webHidden/>
          </w:rPr>
        </w:r>
        <w:r>
          <w:rPr>
            <w:noProof/>
            <w:webHidden/>
          </w:rPr>
          <w:fldChar w:fldCharType="separate"/>
        </w:r>
        <w:r>
          <w:rPr>
            <w:noProof/>
            <w:webHidden/>
          </w:rPr>
          <w:t>15</w:t>
        </w:r>
        <w:r>
          <w:rPr>
            <w:noProof/>
            <w:webHidden/>
          </w:rPr>
          <w:fldChar w:fldCharType="end"/>
        </w:r>
      </w:hyperlink>
    </w:p>
    <w:p w:rsidR="000E64B6" w:rsidRDefault="00264A60">
      <w:r>
        <w:fldChar w:fldCharType="end"/>
      </w:r>
    </w:p>
    <w:p w:rsidR="003D2CD6" w:rsidRDefault="003D2CD6">
      <w:r>
        <w:br w:type="page"/>
      </w:r>
    </w:p>
    <w:p w:rsidR="00207ED9" w:rsidRDefault="00207ED9"/>
    <w:p w:rsidR="000E64B6" w:rsidRDefault="000E64B6" w:rsidP="000E64B6">
      <w:pPr>
        <w:pStyle w:val="Ttulo1"/>
        <w:numPr>
          <w:ilvl w:val="0"/>
          <w:numId w:val="3"/>
        </w:numPr>
      </w:pPr>
      <w:bookmarkStart w:id="0" w:name="_Toc512197435"/>
      <w:bookmarkStart w:id="1" w:name="_Toc512224414"/>
      <w:r>
        <w:t>Introducción</w:t>
      </w:r>
      <w:bookmarkEnd w:id="0"/>
      <w:bookmarkEnd w:id="1"/>
    </w:p>
    <w:p w:rsidR="000E64B6" w:rsidRDefault="000E64B6" w:rsidP="000E64B6"/>
    <w:p w:rsidR="000E64B6" w:rsidRDefault="000E64B6" w:rsidP="000E64B6">
      <w:pPr>
        <w:ind w:left="360"/>
        <w:jc w:val="both"/>
      </w:pPr>
      <w:r>
        <w:t xml:space="preserve">La LOPD requiere datos personales o datos que estén regulados por un contrato para ser manejados y comunicados de forma segura. Manejar datos de forma segura requiere que nuestra aplicación maneje los datos de cada cliente de forma independiente de los datos y que mantenga seguras las computadoras en las que almacena y procesa. Las comunicaciones seguras requieren la configuración del servicio </w:t>
      </w:r>
      <w:proofErr w:type="spellStart"/>
      <w:r>
        <w:t>Tomcat</w:t>
      </w:r>
      <w:proofErr w:type="spellEnd"/>
      <w:r>
        <w:t xml:space="preserve"> para que utilice el protocolo HTTPS. (Tenga en cuenta que no es la versión de desarrollo que utiliza Eclipse o por medio de </w:t>
      </w:r>
      <w:proofErr w:type="spellStart"/>
      <w:r>
        <w:t>Maven</w:t>
      </w:r>
      <w:proofErr w:type="spellEnd"/>
      <w:r>
        <w:t xml:space="preserve"> en la configuración de desarrollo, sino el servicio </w:t>
      </w:r>
      <w:proofErr w:type="spellStart"/>
      <w:r>
        <w:t>Tomcat</w:t>
      </w:r>
      <w:proofErr w:type="spellEnd"/>
      <w:r>
        <w:t xml:space="preserve"> que utiliza sus configuraciones previas o de producción. Para obtener un A+ debe:</w:t>
      </w:r>
    </w:p>
    <w:p w:rsidR="000E64B6" w:rsidRDefault="000E64B6" w:rsidP="000E64B6">
      <w:pPr>
        <w:pStyle w:val="Prrafodelista"/>
        <w:numPr>
          <w:ilvl w:val="0"/>
          <w:numId w:val="2"/>
        </w:numPr>
        <w:jc w:val="both"/>
      </w:pPr>
      <w:r>
        <w:t>Actualizar su plantilla de proyecto a la versión 1.14 para que pueda manejar comunicaciones seguras. Tenga en cuenta que se espera que use esta plantilla para los próximos proyectos, incluso si no opta por ganar un A+ en los próximos entregables.</w:t>
      </w:r>
    </w:p>
    <w:p w:rsidR="000E64B6" w:rsidRDefault="000E64B6" w:rsidP="000E64B6">
      <w:pPr>
        <w:pStyle w:val="Prrafodelista"/>
        <w:ind w:left="1068"/>
        <w:jc w:val="both"/>
      </w:pPr>
    </w:p>
    <w:p w:rsidR="000E64B6" w:rsidRDefault="000E64B6" w:rsidP="000E64B6">
      <w:pPr>
        <w:pStyle w:val="Prrafodelista"/>
        <w:numPr>
          <w:ilvl w:val="0"/>
          <w:numId w:val="2"/>
        </w:numPr>
        <w:jc w:val="both"/>
      </w:pPr>
      <w:r>
        <w:t>Use una nueva plantilla para producir la nueva versión del proyecto “</w:t>
      </w:r>
      <w:proofErr w:type="spellStart"/>
      <w:r>
        <w:t>Acme-Rendezvous</w:t>
      </w:r>
      <w:proofErr w:type="spellEnd"/>
      <w:r>
        <w:t xml:space="preserve">” que use el protocolo HTTPS cuando corresponda. </w:t>
      </w:r>
    </w:p>
    <w:p w:rsidR="000E64B6" w:rsidRDefault="000E64B6" w:rsidP="000E64B6">
      <w:pPr>
        <w:pStyle w:val="Prrafodelista"/>
        <w:ind w:left="1068"/>
        <w:jc w:val="both"/>
      </w:pPr>
    </w:p>
    <w:p w:rsidR="000E64B6" w:rsidRDefault="000E64B6" w:rsidP="000E64B6">
      <w:pPr>
        <w:pStyle w:val="Prrafodelista"/>
        <w:numPr>
          <w:ilvl w:val="0"/>
          <w:numId w:val="2"/>
        </w:numPr>
        <w:jc w:val="both"/>
      </w:pPr>
      <w:r>
        <w:t>Escriba un informe en el que explique a los profesores que tienen que hacer para verificar tu proyecto. Proporcione archivos de configuración previa a la producción y ejecutar su proyecto utilizando comunicaciones seguras.</w:t>
      </w:r>
    </w:p>
    <w:p w:rsidR="000E64B6" w:rsidRDefault="000E64B6" w:rsidP="000E64B6">
      <w:pPr>
        <w:pStyle w:val="Prrafodelista"/>
      </w:pPr>
    </w:p>
    <w:p w:rsidR="00BF2BEF" w:rsidRDefault="00BF2BEF"/>
    <w:p w:rsidR="00BF2BEF" w:rsidRDefault="00BF2BEF">
      <w:r>
        <w:br w:type="page"/>
      </w:r>
    </w:p>
    <w:p w:rsidR="00BF2BEF" w:rsidRDefault="00BF2BEF" w:rsidP="00BF2BEF">
      <w:pPr>
        <w:pStyle w:val="Ttulo1"/>
      </w:pPr>
      <w:bookmarkStart w:id="2" w:name="_Toc512197436"/>
      <w:bookmarkStart w:id="3" w:name="_Toc512224415"/>
      <w:r>
        <w:lastRenderedPageBreak/>
        <w:t>Protocolo HTTPS</w:t>
      </w:r>
      <w:bookmarkEnd w:id="2"/>
      <w:bookmarkEnd w:id="3"/>
    </w:p>
    <w:p w:rsidR="00BF2BEF" w:rsidRDefault="00BF2BEF" w:rsidP="00BF2BEF"/>
    <w:p w:rsidR="001073A7" w:rsidRDefault="00BF2BEF" w:rsidP="001073A7">
      <w:pPr>
        <w:ind w:left="360"/>
        <w:jc w:val="both"/>
      </w:pPr>
      <w:r w:rsidRPr="001073A7">
        <w:rPr>
          <w:b/>
        </w:rPr>
        <w:t xml:space="preserve">HTTPS </w:t>
      </w:r>
      <w:r w:rsidR="001073A7" w:rsidRPr="001073A7">
        <w:rPr>
          <w:b/>
        </w:rPr>
        <w:t>(</w:t>
      </w:r>
      <w:proofErr w:type="spellStart"/>
      <w:r w:rsidR="001073A7" w:rsidRPr="001073A7">
        <w:rPr>
          <w:b/>
        </w:rPr>
        <w:t>Hypertext</w:t>
      </w:r>
      <w:proofErr w:type="spellEnd"/>
      <w:r w:rsidR="001073A7" w:rsidRPr="001073A7">
        <w:rPr>
          <w:b/>
        </w:rPr>
        <w:t xml:space="preserve"> Transfer </w:t>
      </w:r>
      <w:proofErr w:type="spellStart"/>
      <w:r w:rsidR="001073A7" w:rsidRPr="001073A7">
        <w:rPr>
          <w:b/>
        </w:rPr>
        <w:t>Protocol</w:t>
      </w:r>
      <w:proofErr w:type="spellEnd"/>
      <w:r w:rsidR="001073A7" w:rsidRPr="001073A7">
        <w:rPr>
          <w:b/>
        </w:rPr>
        <w:t xml:space="preserve"> </w:t>
      </w:r>
      <w:proofErr w:type="spellStart"/>
      <w:r w:rsidR="001073A7" w:rsidRPr="001073A7">
        <w:rPr>
          <w:b/>
        </w:rPr>
        <w:t>Secure</w:t>
      </w:r>
      <w:proofErr w:type="spellEnd"/>
      <w:r w:rsidR="001073A7" w:rsidRPr="001073A7">
        <w:rPr>
          <w:b/>
        </w:rPr>
        <w:t>)</w:t>
      </w:r>
      <w:r w:rsidR="001073A7">
        <w:t xml:space="preserve"> </w:t>
      </w:r>
      <w:r>
        <w:t xml:space="preserve">es un protocolo de la capa de aplicación basado en el </w:t>
      </w:r>
      <w:r w:rsidR="001073A7">
        <w:t>protocolo HTTP, destinado a la transferencia segura de datos de datos de Hipertexto, es decir, es la versión segura de HTTP.</w:t>
      </w:r>
      <w:r w:rsidR="001073A7">
        <w:tab/>
      </w:r>
    </w:p>
    <w:p w:rsidR="00043DD7" w:rsidRDefault="00043DD7" w:rsidP="00043DD7">
      <w:pPr>
        <w:pStyle w:val="Prrafodelista"/>
        <w:numPr>
          <w:ilvl w:val="0"/>
          <w:numId w:val="5"/>
        </w:numPr>
      </w:pPr>
      <w:r>
        <w:rPr>
          <w:b/>
        </w:rPr>
        <w:t xml:space="preserve">¿Cómo funciona HTTPS? – Desde cero: </w:t>
      </w:r>
      <w:hyperlink r:id="rId8" w:history="1">
        <w:r w:rsidRPr="001917D0">
          <w:rPr>
            <w:rStyle w:val="Hipervnculo"/>
          </w:rPr>
          <w:t>https://www.youtube.</w:t>
        </w:r>
        <w:r w:rsidRPr="001917D0">
          <w:rPr>
            <w:rStyle w:val="Hipervnculo"/>
          </w:rPr>
          <w:t>c</w:t>
        </w:r>
        <w:r w:rsidRPr="001917D0">
          <w:rPr>
            <w:rStyle w:val="Hipervnculo"/>
          </w:rPr>
          <w:t>om/watch?v=3nl6_ZOuIps</w:t>
        </w:r>
      </w:hyperlink>
      <w:r w:rsidRPr="001917D0">
        <w:t xml:space="preserve"> </w:t>
      </w:r>
    </w:p>
    <w:p w:rsidR="00043DD7" w:rsidRDefault="00043DD7" w:rsidP="00043DD7">
      <w:pPr>
        <w:pStyle w:val="Prrafodelista"/>
        <w:numPr>
          <w:ilvl w:val="0"/>
          <w:numId w:val="5"/>
        </w:numPr>
      </w:pPr>
      <w:r>
        <w:rPr>
          <w:b/>
        </w:rPr>
        <w:t>Protocolos para la comunicación segura</w:t>
      </w:r>
      <w:r w:rsidRPr="00043DD7">
        <w:t>: SSL/TLS (</w:t>
      </w:r>
      <w:proofErr w:type="spellStart"/>
      <w:r w:rsidRPr="00043DD7">
        <w:t>URJCx</w:t>
      </w:r>
      <w:proofErr w:type="spellEnd"/>
      <w:r w:rsidRPr="00043DD7">
        <w:t>):</w:t>
      </w:r>
      <w:r>
        <w:t xml:space="preserve"> </w:t>
      </w:r>
      <w:hyperlink r:id="rId9" w:history="1">
        <w:r w:rsidRPr="009B5852">
          <w:rPr>
            <w:rStyle w:val="Hipervnculo"/>
          </w:rPr>
          <w:t>https://www.youtub</w:t>
        </w:r>
        <w:r w:rsidRPr="009B5852">
          <w:rPr>
            <w:rStyle w:val="Hipervnculo"/>
          </w:rPr>
          <w:t>e</w:t>
        </w:r>
        <w:r w:rsidRPr="009B5852">
          <w:rPr>
            <w:rStyle w:val="Hipervnculo"/>
          </w:rPr>
          <w:t>.com/watch?v=6Y2epibeYYI</w:t>
        </w:r>
      </w:hyperlink>
      <w:r>
        <w:t xml:space="preserve"> </w:t>
      </w:r>
    </w:p>
    <w:p w:rsidR="001073A7" w:rsidRDefault="001073A7" w:rsidP="001073A7">
      <w:pPr>
        <w:ind w:left="360"/>
        <w:jc w:val="both"/>
      </w:pPr>
    </w:p>
    <w:p w:rsidR="001073A7" w:rsidRDefault="001073A7" w:rsidP="001073A7">
      <w:pPr>
        <w:pStyle w:val="Ttulo2"/>
      </w:pPr>
      <w:bookmarkStart w:id="4" w:name="_Toc512197437"/>
      <w:bookmarkStart w:id="5" w:name="_Toc512224416"/>
      <w:r>
        <w:t>Características técnicas</w:t>
      </w:r>
      <w:bookmarkEnd w:id="4"/>
      <w:bookmarkEnd w:id="5"/>
    </w:p>
    <w:p w:rsidR="001073A7" w:rsidRDefault="001073A7" w:rsidP="00BE6C79"/>
    <w:p w:rsidR="001073A7" w:rsidRDefault="001073A7" w:rsidP="001073A7">
      <w:pPr>
        <w:ind w:left="360"/>
        <w:jc w:val="both"/>
      </w:pPr>
      <w:r>
        <w:t>El protocolo HTTPS utiliza un cifrado basado en SSL/TLS para crear un canal cifrado (cuyo nivel de cifrado depende del servidor remoto y del navegador utilizado por el cliente) para el tráfico de información sensible que el protocolo HTTP. De esta forma, se consigue que la información sensible no pueda ser usada por un atacante que haya conseguido interceptar la transferencia de datos de la conexión, ya que lo único que obtendrá será un flujo de datos cifrados que le resultará imposible de descifrar.</w:t>
      </w:r>
    </w:p>
    <w:p w:rsidR="001073A7" w:rsidRDefault="001073A7" w:rsidP="001073A7">
      <w:pPr>
        <w:ind w:left="360"/>
        <w:jc w:val="both"/>
      </w:pPr>
      <w:r>
        <w:t>El puerto estándar para este protocolo es el 443.</w:t>
      </w:r>
    </w:p>
    <w:p w:rsidR="001073A7" w:rsidRDefault="001073A7" w:rsidP="001073A7">
      <w:pPr>
        <w:ind w:left="360"/>
        <w:jc w:val="center"/>
      </w:pPr>
      <w:r>
        <w:rPr>
          <w:noProof/>
          <w:lang w:eastAsia="es-ES"/>
        </w:rPr>
        <w:drawing>
          <wp:inline distT="0" distB="0" distL="0" distR="0" wp14:anchorId="15EE44A4" wp14:editId="70CC0611">
            <wp:extent cx="3220412" cy="3064944"/>
            <wp:effectExtent l="0" t="0" r="0" b="2540"/>
            <wp:docPr id="1" name="Imagen 1" descr="https://www.osi.es/sites/default/files/actualidad/blog/HTTP-HT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si.es/sites/default/files/actualidad/blog/HTTP-HTT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660" cy="3072794"/>
                    </a:xfrm>
                    <a:prstGeom prst="rect">
                      <a:avLst/>
                    </a:prstGeom>
                    <a:noFill/>
                    <a:ln>
                      <a:noFill/>
                    </a:ln>
                  </pic:spPr>
                </pic:pic>
              </a:graphicData>
            </a:graphic>
          </wp:inline>
        </w:drawing>
      </w:r>
    </w:p>
    <w:tbl>
      <w:tblPr>
        <w:tblStyle w:val="Tablaconcuadrcula"/>
        <w:tblW w:w="0" w:type="auto"/>
        <w:tblInd w:w="360" w:type="dxa"/>
        <w:tblLook w:val="04A0" w:firstRow="1" w:lastRow="0" w:firstColumn="1" w:lastColumn="0" w:noHBand="0" w:noVBand="1"/>
      </w:tblPr>
      <w:tblGrid>
        <w:gridCol w:w="8134"/>
      </w:tblGrid>
      <w:tr w:rsidR="001073A7" w:rsidTr="001073A7">
        <w:tc>
          <w:tcPr>
            <w:tcW w:w="8494" w:type="dxa"/>
          </w:tcPr>
          <w:p w:rsidR="001073A7" w:rsidRDefault="001073A7" w:rsidP="001073A7">
            <w:pPr>
              <w:jc w:val="both"/>
            </w:pPr>
            <w:r>
              <w:t xml:space="preserve">HTTP es inseguro y está sujeto a ataques </w:t>
            </w:r>
            <w:proofErr w:type="spellStart"/>
            <w:r>
              <w:t>man</w:t>
            </w:r>
            <w:proofErr w:type="spellEnd"/>
            <w:r>
              <w:t>-in-</w:t>
            </w:r>
            <w:proofErr w:type="spellStart"/>
            <w:r>
              <w:t>the</w:t>
            </w:r>
            <w:proofErr w:type="spellEnd"/>
            <w:r>
              <w:t>-</w:t>
            </w:r>
            <w:proofErr w:type="spellStart"/>
            <w:r>
              <w:t>middle</w:t>
            </w:r>
            <w:proofErr w:type="spellEnd"/>
            <w:r>
              <w:t xml:space="preserve"> y </w:t>
            </w:r>
            <w:proofErr w:type="spellStart"/>
            <w:r>
              <w:t>eavesdropping</w:t>
            </w:r>
            <w:proofErr w:type="spellEnd"/>
            <w:r>
              <w:t xml:space="preserve"> que pueden permitir al atacante obtener acceso a cuentas de un sitio web e información confidencial.</w:t>
            </w:r>
            <w:r w:rsidR="00925058">
              <w:t xml:space="preserve"> HTTPS está diseñado para resistir esos ataques y ser más seguro.</w:t>
            </w:r>
          </w:p>
        </w:tc>
      </w:tr>
    </w:tbl>
    <w:p w:rsidR="00384CFC" w:rsidRDefault="00384CFC" w:rsidP="001073A7">
      <w:pPr>
        <w:ind w:left="360"/>
        <w:jc w:val="both"/>
      </w:pPr>
    </w:p>
    <w:p w:rsidR="00384CFC" w:rsidRDefault="00384CFC">
      <w:r>
        <w:br w:type="page"/>
      </w:r>
    </w:p>
    <w:p w:rsidR="00925058" w:rsidRDefault="00925058" w:rsidP="00925058">
      <w:pPr>
        <w:pStyle w:val="Ttulo2"/>
      </w:pPr>
      <w:bookmarkStart w:id="6" w:name="_Toc512197438"/>
      <w:bookmarkStart w:id="7" w:name="_Toc512224417"/>
      <w:r>
        <w:lastRenderedPageBreak/>
        <w:t>Capas de red</w:t>
      </w:r>
      <w:bookmarkEnd w:id="6"/>
      <w:bookmarkEnd w:id="7"/>
    </w:p>
    <w:p w:rsidR="00925058" w:rsidRDefault="00925058" w:rsidP="00925058"/>
    <w:p w:rsidR="00925058" w:rsidRDefault="00207ED9" w:rsidP="00207ED9">
      <w:pPr>
        <w:ind w:left="360"/>
        <w:jc w:val="both"/>
      </w:pPr>
      <w:r>
        <w:t xml:space="preserve">HTTP opera en la capa más alta del modelo OSI, la capa de aplicación; pero el protocolo de seguridad opera en una subcapa más baja, cifrando un mensaje HTTP previo a la transmisión y descifrando un mensaje una vez recibido. Estrictamente hablando, HTTPS no es un protocolo separado, pero prefiere el uso del HTTP </w:t>
      </w:r>
      <w:r w:rsidR="00F468F3">
        <w:t>normal</w:t>
      </w:r>
      <w:r>
        <w:t xml:space="preserve"> sobre SSL o TLS.</w:t>
      </w:r>
    </w:p>
    <w:p w:rsidR="00193DA6" w:rsidRPr="00925058" w:rsidRDefault="00193DA6" w:rsidP="00207ED9">
      <w:pPr>
        <w:ind w:left="360"/>
        <w:jc w:val="both"/>
      </w:pPr>
    </w:p>
    <w:p w:rsidR="00E4366D" w:rsidRDefault="00207ED9" w:rsidP="00207ED9">
      <w:pPr>
        <w:ind w:left="360"/>
        <w:jc w:val="center"/>
      </w:pPr>
      <w:r>
        <w:rPr>
          <w:noProof/>
          <w:lang w:eastAsia="es-ES"/>
        </w:rPr>
        <w:drawing>
          <wp:inline distT="0" distB="0" distL="0" distR="0" wp14:anchorId="5E11A6BF" wp14:editId="6636CEDE">
            <wp:extent cx="3600959" cy="1940913"/>
            <wp:effectExtent l="0" t="0" r="0" b="2540"/>
            <wp:docPr id="2" name="Imagen 2" descr="Resultado de imagen de https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https lay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150" cy="1945328"/>
                    </a:xfrm>
                    <a:prstGeom prst="rect">
                      <a:avLst/>
                    </a:prstGeom>
                    <a:noFill/>
                    <a:ln>
                      <a:noFill/>
                    </a:ln>
                  </pic:spPr>
                </pic:pic>
              </a:graphicData>
            </a:graphic>
          </wp:inline>
        </w:drawing>
      </w:r>
    </w:p>
    <w:p w:rsidR="00E4366D" w:rsidRDefault="00E4366D">
      <w:r>
        <w:br w:type="page"/>
      </w:r>
    </w:p>
    <w:p w:rsidR="004C2E64" w:rsidRDefault="004C2E64" w:rsidP="00981007">
      <w:pPr>
        <w:pStyle w:val="Ttulo"/>
      </w:pPr>
      <w:bookmarkStart w:id="8" w:name="_Toc512197439"/>
      <w:bookmarkStart w:id="9" w:name="_Toc512224418"/>
      <w:r>
        <w:lastRenderedPageBreak/>
        <w:t>SSL/TLS</w:t>
      </w:r>
      <w:bookmarkEnd w:id="8"/>
      <w:bookmarkEnd w:id="9"/>
    </w:p>
    <w:p w:rsidR="00120DC0" w:rsidRDefault="00120DC0" w:rsidP="004C2E64"/>
    <w:p w:rsidR="00D122BD" w:rsidRDefault="00D122BD" w:rsidP="00D122BD">
      <w:pPr>
        <w:pStyle w:val="Subttulo"/>
        <w:ind w:left="360"/>
      </w:pPr>
      <w:r>
        <w:t>Introducción</w:t>
      </w:r>
    </w:p>
    <w:p w:rsidR="00193DA6" w:rsidRPr="00193DA6" w:rsidRDefault="00193DA6" w:rsidP="00193DA6"/>
    <w:p w:rsidR="00D122BD" w:rsidRDefault="00ED329B" w:rsidP="00D122BD">
      <w:pPr>
        <w:ind w:left="360"/>
        <w:jc w:val="both"/>
      </w:pPr>
      <w:r>
        <w:t>Hoy en día existen multitud de protocolos criptográficos, siendo un poco similar a una sopa de letras – SSL, TLS, ECC, SHA. Todas estas abreviaturas pueden hacer confuso para las personas en</w:t>
      </w:r>
      <w:r w:rsidR="004B1827">
        <w:t>tender que es lo que necesitan. Una de las preguntas más frecuentes es: ¿Cuál es la diferencia entre SSL (</w:t>
      </w:r>
      <w:proofErr w:type="spellStart"/>
      <w:r w:rsidR="004B1827">
        <w:t>Secure</w:t>
      </w:r>
      <w:proofErr w:type="spellEnd"/>
      <w:r w:rsidR="004B1827">
        <w:t xml:space="preserve"> Sockets </w:t>
      </w:r>
      <w:proofErr w:type="spellStart"/>
      <w:r w:rsidR="004B1827">
        <w:t>Layer</w:t>
      </w:r>
      <w:proofErr w:type="spellEnd"/>
      <w:r w:rsidR="004B1827">
        <w:t>) y TLS (</w:t>
      </w:r>
      <w:proofErr w:type="spellStart"/>
      <w:r w:rsidR="004B1827">
        <w:t>Transmission</w:t>
      </w:r>
      <w:proofErr w:type="spellEnd"/>
      <w:r w:rsidR="004B1827">
        <w:t xml:space="preserve"> </w:t>
      </w:r>
      <w:proofErr w:type="spellStart"/>
      <w:r w:rsidR="004B1827">
        <w:t>Layer</w:t>
      </w:r>
      <w:proofErr w:type="spellEnd"/>
      <w:r w:rsidR="004B1827">
        <w:t xml:space="preserve"> Security)? ¿Qué necesitamos, SSL, TLS, o los dos?</w:t>
      </w:r>
      <w:r w:rsidR="00D122BD">
        <w:t xml:space="preserve"> Veamos un poco para qué sirven.</w:t>
      </w:r>
    </w:p>
    <w:p w:rsidR="00D122BD" w:rsidRDefault="00D122BD" w:rsidP="00D122BD">
      <w:pPr>
        <w:jc w:val="both"/>
      </w:pPr>
    </w:p>
    <w:p w:rsidR="00D122BD" w:rsidRDefault="00D122BD" w:rsidP="00D122BD">
      <w:pPr>
        <w:pStyle w:val="Subttulo"/>
        <w:ind w:left="360"/>
      </w:pPr>
      <w:r>
        <w:t>Comencemos</w:t>
      </w:r>
    </w:p>
    <w:p w:rsidR="00193DA6" w:rsidRPr="00193DA6" w:rsidRDefault="00193DA6" w:rsidP="00193DA6"/>
    <w:p w:rsidR="00F35BBD" w:rsidRDefault="00054A42" w:rsidP="00F35BBD">
      <w:pPr>
        <w:ind w:left="360"/>
        <w:jc w:val="both"/>
      </w:pPr>
      <w:r>
        <w:t>S</w:t>
      </w:r>
      <w:r w:rsidR="00F35BBD">
        <w:t>SL y TLS son protocolos criptogr</w:t>
      </w:r>
      <w:r>
        <w:t xml:space="preserve">áficos </w:t>
      </w:r>
      <w:r w:rsidR="00F35BBD">
        <w:t>los cuales nos permiten garantizar durante el proceso de comunicación entre dos entidades en las que se intercambian mensajes:</w:t>
      </w:r>
    </w:p>
    <w:p w:rsidR="00F35BBD" w:rsidRDefault="00F35BBD" w:rsidP="00F35BBD">
      <w:pPr>
        <w:pStyle w:val="Prrafodelista"/>
        <w:numPr>
          <w:ilvl w:val="0"/>
          <w:numId w:val="5"/>
        </w:numPr>
        <w:ind w:left="993"/>
        <w:jc w:val="both"/>
      </w:pPr>
      <w:r w:rsidRPr="00F35BBD">
        <w:rPr>
          <w:b/>
        </w:rPr>
        <w:t>Confidencialidad de la comunicación</w:t>
      </w:r>
      <w:r>
        <w:t>: mediante el cifrado de la información.</w:t>
      </w:r>
    </w:p>
    <w:p w:rsidR="00F35BBD" w:rsidRDefault="00F35BBD" w:rsidP="00F35BBD">
      <w:pPr>
        <w:pStyle w:val="Prrafodelista"/>
        <w:numPr>
          <w:ilvl w:val="0"/>
          <w:numId w:val="5"/>
        </w:numPr>
        <w:ind w:left="993"/>
        <w:jc w:val="both"/>
      </w:pPr>
      <w:r w:rsidRPr="00F35BBD">
        <w:rPr>
          <w:b/>
        </w:rPr>
        <w:t>Integridad de la comunicación</w:t>
      </w:r>
      <w:r>
        <w:t xml:space="preserve">: mediante algoritmos de </w:t>
      </w:r>
      <w:proofErr w:type="spellStart"/>
      <w:r>
        <w:t>Hashing</w:t>
      </w:r>
      <w:proofErr w:type="spellEnd"/>
      <w:r>
        <w:t>.</w:t>
      </w:r>
    </w:p>
    <w:p w:rsidR="00F35BBD" w:rsidRDefault="00F35BBD" w:rsidP="00F35BBD">
      <w:pPr>
        <w:pStyle w:val="Prrafodelista"/>
        <w:numPr>
          <w:ilvl w:val="0"/>
          <w:numId w:val="5"/>
        </w:numPr>
        <w:ind w:left="993"/>
        <w:jc w:val="both"/>
      </w:pPr>
      <w:r w:rsidRPr="00F35BBD">
        <w:rPr>
          <w:b/>
        </w:rPr>
        <w:t>Autenticación de los interlocutores</w:t>
      </w:r>
      <w:r>
        <w:t>: mediante la utilización de certificados.</w:t>
      </w:r>
    </w:p>
    <w:p w:rsidR="00923212" w:rsidRDefault="00F35BBD" w:rsidP="00054A42">
      <w:pPr>
        <w:ind w:left="360"/>
        <w:jc w:val="both"/>
      </w:pPr>
      <w:r>
        <w:rPr>
          <w:b/>
        </w:rPr>
        <w:t>TLS</w:t>
      </w:r>
      <w:r w:rsidR="00054A42">
        <w:rPr>
          <w:b/>
        </w:rPr>
        <w:t xml:space="preserve"> es el </w:t>
      </w:r>
      <w:r>
        <w:rPr>
          <w:b/>
        </w:rPr>
        <w:t>sucesor de</w:t>
      </w:r>
      <w:r w:rsidR="00054A42">
        <w:rPr>
          <w:b/>
        </w:rPr>
        <w:t xml:space="preserve"> </w:t>
      </w:r>
      <w:r>
        <w:rPr>
          <w:b/>
        </w:rPr>
        <w:t>SSL</w:t>
      </w:r>
      <w:r w:rsidR="00054A42">
        <w:t>. Con los años, nuevas versiones de protocolos han sido desarrolladas para enfrentar las vulnerabilidades y para entregar cifrado y algoritmos más fuertes.</w:t>
      </w:r>
    </w:p>
    <w:p w:rsidR="00A71BC0" w:rsidRDefault="00A71BC0" w:rsidP="00054A42">
      <w:pPr>
        <w:ind w:left="360"/>
        <w:jc w:val="both"/>
      </w:pPr>
      <w:r>
        <w:t xml:space="preserve">SSL fue desarrollado originalmente por Netscape y fue introducido en 1995 con el SSL 2.0 (el 1.0 nunca fue lanzado al público). La versión 2.0 fue rápidamente reemplazada por el SSL 3.0 en 1996 después de que un número de vulnerabilidades fueran encontradas. </w:t>
      </w:r>
    </w:p>
    <w:tbl>
      <w:tblPr>
        <w:tblStyle w:val="Tablaconcuadrcula"/>
        <w:tblW w:w="0" w:type="auto"/>
        <w:tblInd w:w="360" w:type="dxa"/>
        <w:tblLook w:val="04A0" w:firstRow="1" w:lastRow="0" w:firstColumn="1" w:lastColumn="0" w:noHBand="0" w:noVBand="1"/>
      </w:tblPr>
      <w:tblGrid>
        <w:gridCol w:w="8134"/>
      </w:tblGrid>
      <w:tr w:rsidR="00A71BC0" w:rsidTr="00A71BC0">
        <w:tc>
          <w:tcPr>
            <w:tcW w:w="8134" w:type="dxa"/>
          </w:tcPr>
          <w:p w:rsidR="00A71BC0" w:rsidRDefault="00A71BC0" w:rsidP="00A71BC0">
            <w:pPr>
              <w:jc w:val="both"/>
            </w:pPr>
            <w:r w:rsidRPr="00A71BC0">
              <w:rPr>
                <w:b/>
              </w:rPr>
              <w:t>Nota</w:t>
            </w:r>
            <w:r>
              <w:t>: las versiones de SSL 2.0 y 3.0 son algunas veces escritas como SSLv2 y SSLv3.</w:t>
            </w:r>
          </w:p>
        </w:tc>
      </w:tr>
    </w:tbl>
    <w:p w:rsidR="00A71BC0" w:rsidRDefault="00A71BC0" w:rsidP="00054A42">
      <w:pPr>
        <w:ind w:left="360"/>
        <w:jc w:val="both"/>
      </w:pPr>
    </w:p>
    <w:p w:rsidR="00A71BC0" w:rsidRDefault="00A71BC0" w:rsidP="00054A42">
      <w:pPr>
        <w:ind w:left="360"/>
        <w:jc w:val="both"/>
        <w:rPr>
          <w:b/>
        </w:rPr>
      </w:pPr>
      <w:r w:rsidRPr="00A42D1B">
        <w:rPr>
          <w:b/>
        </w:rPr>
        <w:t>TLS fue introducido en 1999 como una nueva versión del SSL y fue basada en SSL 3.0.</w:t>
      </w:r>
    </w:p>
    <w:p w:rsidR="00067142" w:rsidRPr="00A42D1B" w:rsidRDefault="00067142" w:rsidP="00054A42">
      <w:pPr>
        <w:ind w:left="360"/>
        <w:jc w:val="both"/>
      </w:pPr>
    </w:p>
    <w:p w:rsidR="00A71BC0" w:rsidRDefault="00A71BC0" w:rsidP="00067142">
      <w:pPr>
        <w:pStyle w:val="Cita"/>
      </w:pPr>
      <w:r>
        <w:t xml:space="preserve">Las diferencias entre TLS y SSL 3.0 no es dramática, pero es lo suficientemente significativa para que el TLS 1.0 y el SSL 3.0 no puedan </w:t>
      </w:r>
      <w:proofErr w:type="spellStart"/>
      <w:r>
        <w:t>interoperar</w:t>
      </w:r>
      <w:proofErr w:type="spellEnd"/>
      <w:r>
        <w:t xml:space="preserve"> (</w:t>
      </w:r>
      <w:hyperlink r:id="rId12" w:history="1">
        <w:r w:rsidRPr="00A71BC0">
          <w:rPr>
            <w:rStyle w:val="Hipervnculo"/>
          </w:rPr>
          <w:t>enlace</w:t>
        </w:r>
      </w:hyperlink>
      <w:r>
        <w:t>)</w:t>
      </w:r>
    </w:p>
    <w:p w:rsidR="00A42D1B" w:rsidRPr="00A42D1B" w:rsidRDefault="00A42D1B" w:rsidP="00A42D1B"/>
    <w:p w:rsidR="00A71BC0" w:rsidRDefault="00A71BC0" w:rsidP="00A42D1B">
      <w:pPr>
        <w:pStyle w:val="Subttulo"/>
        <w:ind w:firstLine="360"/>
      </w:pPr>
      <w:r>
        <w:t>¿Cuál debería usar? ¿SSL o TLS?</w:t>
      </w:r>
    </w:p>
    <w:p w:rsidR="00411799" w:rsidRPr="00411799" w:rsidRDefault="00411799" w:rsidP="00411799"/>
    <w:p w:rsidR="00411799" w:rsidRDefault="00A42D1B" w:rsidP="00981007">
      <w:pPr>
        <w:ind w:left="360"/>
        <w:jc w:val="both"/>
      </w:pPr>
      <w:r w:rsidRPr="00D35E31">
        <w:rPr>
          <w:b/>
        </w:rPr>
        <w:t>Tanto SSL 2.0 y SSL 3.0 han sido depreciados por el IETF</w:t>
      </w:r>
      <w:r>
        <w:t xml:space="preserve"> (en </w:t>
      </w:r>
      <w:hyperlink r:id="rId13" w:history="1">
        <w:r w:rsidR="00D35E31" w:rsidRPr="00D35E31">
          <w:rPr>
            <w:rStyle w:val="Hipervnculo"/>
          </w:rPr>
          <w:t>2011</w:t>
        </w:r>
      </w:hyperlink>
      <w:r w:rsidR="00D35E31">
        <w:t xml:space="preserve"> y </w:t>
      </w:r>
      <w:hyperlink r:id="rId14" w:history="1">
        <w:r w:rsidR="00D35E31" w:rsidRPr="00D35E31">
          <w:rPr>
            <w:rStyle w:val="Hipervnculo"/>
          </w:rPr>
          <w:t>2015</w:t>
        </w:r>
      </w:hyperlink>
      <w:r w:rsidR="00D35E31">
        <w:t xml:space="preserve">, respectivamente). </w:t>
      </w:r>
      <w:r w:rsidR="00AA3AD6">
        <w:t>A lo larg</w:t>
      </w:r>
      <w:r w:rsidR="004A515E">
        <w:t>o de los años vulnerabilidades han sido encontradas en los protocolos SSL.</w:t>
      </w:r>
      <w:r w:rsidR="00334532">
        <w:t xml:space="preserve"> Por estas razones, </w:t>
      </w:r>
      <w:r w:rsidR="00334532" w:rsidRPr="00415BEE">
        <w:rPr>
          <w:b/>
        </w:rPr>
        <w:t>usted debe deshabilitar el SSL 2.0 y 3.0 en su configuración del servidor, dejando solo los protocolos TLS habilitados</w:t>
      </w:r>
      <w:r w:rsidR="00334532">
        <w:t>.</w:t>
      </w:r>
    </w:p>
    <w:p w:rsidR="00411799" w:rsidRDefault="00411799" w:rsidP="00091E4F">
      <w:pPr>
        <w:pStyle w:val="Subttulo"/>
        <w:ind w:firstLine="360"/>
      </w:pPr>
      <w:r>
        <w:lastRenderedPageBreak/>
        <w:t>Ataques realizados en los últimos años a HTTPS</w:t>
      </w:r>
    </w:p>
    <w:p w:rsidR="00D94CF0" w:rsidRDefault="00D94CF0" w:rsidP="004A515E">
      <w:pPr>
        <w:pStyle w:val="Prrafodelista"/>
        <w:numPr>
          <w:ilvl w:val="0"/>
          <w:numId w:val="7"/>
        </w:numPr>
        <w:jc w:val="both"/>
      </w:pPr>
      <w:r w:rsidRPr="00D94CF0">
        <w:rPr>
          <w:b/>
        </w:rPr>
        <w:t>Heartbleed (</w:t>
      </w:r>
      <w:r w:rsidR="003A400F">
        <w:rPr>
          <w:b/>
        </w:rPr>
        <w:t>abril</w:t>
      </w:r>
      <w:r w:rsidRPr="00D94CF0">
        <w:rPr>
          <w:b/>
        </w:rPr>
        <w:t xml:space="preserve"> 2014)</w:t>
      </w:r>
      <w:r>
        <w:t xml:space="preserve">: </w:t>
      </w:r>
      <w:r w:rsidR="003A400F">
        <w:t xml:space="preserve">es un agujero de seguridad de software en la biblioteca de código abierto </w:t>
      </w:r>
      <w:proofErr w:type="spellStart"/>
      <w:r w:rsidR="003A400F">
        <w:t>OpenSSL</w:t>
      </w:r>
      <w:proofErr w:type="spellEnd"/>
      <w:r w:rsidR="003A400F">
        <w:t xml:space="preserve">, sólo vulnerable en su versión 1.0.1f, que permite a un atacante leer la memoria de un servidor o un cliente, </w:t>
      </w:r>
      <w:r w:rsidR="00E400AD">
        <w:t>permitiendo,</w:t>
      </w:r>
      <w:r w:rsidR="003A400F">
        <w:t xml:space="preserve"> por ejemplo, conseguir las claves privadas SSL del servidor.</w:t>
      </w:r>
      <w:r w:rsidR="006B40DB">
        <w:t xml:space="preserve"> (</w:t>
      </w:r>
      <w:hyperlink r:id="rId15" w:history="1">
        <w:r w:rsidR="006B40DB" w:rsidRPr="006B40DB">
          <w:rPr>
            <w:rStyle w:val="Hipervnculo"/>
          </w:rPr>
          <w:t>enlace1</w:t>
        </w:r>
      </w:hyperlink>
      <w:r w:rsidR="006B40DB">
        <w:t xml:space="preserve">, </w:t>
      </w:r>
      <w:hyperlink r:id="rId16" w:history="1">
        <w:r w:rsidR="006B40DB" w:rsidRPr="006B40DB">
          <w:rPr>
            <w:rStyle w:val="Hipervnculo"/>
          </w:rPr>
          <w:t>enlace2</w:t>
        </w:r>
      </w:hyperlink>
      <w:r w:rsidR="006B40DB">
        <w:t>)</w:t>
      </w:r>
    </w:p>
    <w:p w:rsidR="003A400F" w:rsidRDefault="003A400F" w:rsidP="003A400F">
      <w:pPr>
        <w:pStyle w:val="Prrafodelista"/>
        <w:ind w:left="1068"/>
        <w:jc w:val="both"/>
      </w:pPr>
    </w:p>
    <w:p w:rsidR="00694068" w:rsidRDefault="003A400F" w:rsidP="003A400F">
      <w:pPr>
        <w:pStyle w:val="Prrafodelista"/>
        <w:ind w:left="1068"/>
        <w:jc w:val="center"/>
      </w:pPr>
      <w:r>
        <w:rPr>
          <w:noProof/>
          <w:lang w:eastAsia="es-ES"/>
        </w:rPr>
        <w:drawing>
          <wp:inline distT="0" distB="0" distL="0" distR="0" wp14:anchorId="5FAB008D" wp14:editId="3E40FC43">
            <wp:extent cx="3603313" cy="3855720"/>
            <wp:effectExtent l="0" t="0" r="0" b="0"/>
            <wp:docPr id="3" name="Imagen 3" descr="Resultado de imagen de heartbl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heartble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979" cy="3872484"/>
                    </a:xfrm>
                    <a:prstGeom prst="rect">
                      <a:avLst/>
                    </a:prstGeom>
                    <a:noFill/>
                    <a:ln>
                      <a:noFill/>
                    </a:ln>
                  </pic:spPr>
                </pic:pic>
              </a:graphicData>
            </a:graphic>
          </wp:inline>
        </w:drawing>
      </w:r>
    </w:p>
    <w:p w:rsidR="00411799" w:rsidRDefault="00411799" w:rsidP="003A400F">
      <w:pPr>
        <w:pStyle w:val="Prrafodelista"/>
        <w:ind w:left="1068"/>
        <w:jc w:val="center"/>
      </w:pPr>
    </w:p>
    <w:p w:rsidR="004A515E" w:rsidRDefault="004A515E" w:rsidP="004A515E">
      <w:pPr>
        <w:pStyle w:val="Prrafodelista"/>
        <w:numPr>
          <w:ilvl w:val="0"/>
          <w:numId w:val="7"/>
        </w:numPr>
        <w:jc w:val="both"/>
      </w:pPr>
      <w:r>
        <w:rPr>
          <w:b/>
        </w:rPr>
        <w:t>POODLE</w:t>
      </w:r>
      <w:r w:rsidR="003A400F">
        <w:rPr>
          <w:b/>
        </w:rPr>
        <w:t xml:space="preserve"> (o</w:t>
      </w:r>
      <w:r w:rsidR="00FD12A4">
        <w:rPr>
          <w:b/>
        </w:rPr>
        <w:t>ctubre 2014)</w:t>
      </w:r>
      <w:r>
        <w:rPr>
          <w:b/>
        </w:rPr>
        <w:t>:</w:t>
      </w:r>
      <w:r>
        <w:t xml:space="preserve"> </w:t>
      </w:r>
      <w:proofErr w:type="spellStart"/>
      <w:r>
        <w:t>exploit</w:t>
      </w:r>
      <w:proofErr w:type="spellEnd"/>
      <w:r>
        <w:t xml:space="preserve"> </w:t>
      </w:r>
      <w:proofErr w:type="spellStart"/>
      <w:r>
        <w:t>man</w:t>
      </w:r>
      <w:proofErr w:type="spellEnd"/>
      <w:r>
        <w:t>-in-</w:t>
      </w:r>
      <w:proofErr w:type="spellStart"/>
      <w:r>
        <w:t>the</w:t>
      </w:r>
      <w:proofErr w:type="spellEnd"/>
      <w:r>
        <w:t>-</w:t>
      </w:r>
      <w:proofErr w:type="spellStart"/>
      <w:r>
        <w:t>middle</w:t>
      </w:r>
      <w:proofErr w:type="spellEnd"/>
      <w:r>
        <w:t xml:space="preserve"> que aprovecha Internet y la característica del software de clientes de bajar el nivel de seguridad </w:t>
      </w:r>
      <w:r w:rsidR="00067142">
        <w:t>a SSL 3.0</w:t>
      </w:r>
      <w:r>
        <w:t xml:space="preserve"> (</w:t>
      </w:r>
      <w:hyperlink r:id="rId18" w:history="1">
        <w:r w:rsidRPr="004A515E">
          <w:rPr>
            <w:rStyle w:val="Hipervnculo"/>
          </w:rPr>
          <w:t>enlace1</w:t>
        </w:r>
      </w:hyperlink>
      <w:r>
        <w:t xml:space="preserve">, </w:t>
      </w:r>
      <w:hyperlink r:id="rId19" w:history="1">
        <w:r w:rsidRPr="00401972">
          <w:rPr>
            <w:rStyle w:val="Hipervnculo"/>
          </w:rPr>
          <w:t>enlace2</w:t>
        </w:r>
      </w:hyperlink>
      <w:r w:rsidR="00401972">
        <w:t xml:space="preserve">, </w:t>
      </w:r>
      <w:hyperlink r:id="rId20" w:history="1">
        <w:r w:rsidR="00401972" w:rsidRPr="00401972">
          <w:rPr>
            <w:rStyle w:val="Hipervnculo"/>
          </w:rPr>
          <w:t>enlace3</w:t>
        </w:r>
      </w:hyperlink>
      <w:r>
        <w:t>)</w:t>
      </w:r>
      <w:r w:rsidR="00067142">
        <w:t>.</w:t>
      </w:r>
    </w:p>
    <w:p w:rsidR="008A2667" w:rsidRDefault="008A2667" w:rsidP="008A2667">
      <w:pPr>
        <w:pStyle w:val="Prrafodelista"/>
        <w:ind w:left="1068"/>
        <w:jc w:val="center"/>
      </w:pPr>
      <w:r>
        <w:rPr>
          <w:noProof/>
          <w:lang w:eastAsia="es-ES"/>
        </w:rPr>
        <w:drawing>
          <wp:inline distT="0" distB="0" distL="0" distR="0" wp14:anchorId="5E1A646A" wp14:editId="358B1AB0">
            <wp:extent cx="3939540" cy="2957281"/>
            <wp:effectExtent l="0" t="0" r="3810" b="0"/>
            <wp:docPr id="4" name="Imagen 4" descr="Resultado de imagen de ataque p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ataque pood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7818" cy="2963495"/>
                    </a:xfrm>
                    <a:prstGeom prst="rect">
                      <a:avLst/>
                    </a:prstGeom>
                    <a:noFill/>
                    <a:ln>
                      <a:noFill/>
                    </a:ln>
                  </pic:spPr>
                </pic:pic>
              </a:graphicData>
            </a:graphic>
          </wp:inline>
        </w:drawing>
      </w:r>
    </w:p>
    <w:p w:rsidR="003479AB" w:rsidRDefault="003479AB" w:rsidP="008A2667">
      <w:pPr>
        <w:pStyle w:val="Prrafodelista"/>
        <w:ind w:left="1068"/>
        <w:jc w:val="center"/>
      </w:pPr>
    </w:p>
    <w:p w:rsidR="00401972" w:rsidRPr="004A515E" w:rsidRDefault="00401972" w:rsidP="00401972">
      <w:pPr>
        <w:pStyle w:val="Prrafodelista"/>
        <w:ind w:left="1068"/>
        <w:jc w:val="both"/>
      </w:pPr>
    </w:p>
    <w:p w:rsidR="00D94CF0" w:rsidRDefault="00D94CF0" w:rsidP="004A515E">
      <w:pPr>
        <w:pStyle w:val="Prrafodelista"/>
        <w:numPr>
          <w:ilvl w:val="0"/>
          <w:numId w:val="7"/>
        </w:numPr>
        <w:jc w:val="both"/>
      </w:pPr>
      <w:proofErr w:type="spellStart"/>
      <w:r>
        <w:rPr>
          <w:b/>
        </w:rPr>
        <w:t>Logjam</w:t>
      </w:r>
      <w:proofErr w:type="spellEnd"/>
      <w:r>
        <w:rPr>
          <w:b/>
        </w:rPr>
        <w:t xml:space="preserve"> </w:t>
      </w:r>
      <w:r w:rsidRPr="00D94CF0">
        <w:rPr>
          <w:b/>
        </w:rPr>
        <w:t>(</w:t>
      </w:r>
      <w:r w:rsidR="003A400F">
        <w:rPr>
          <w:b/>
        </w:rPr>
        <w:t>m</w:t>
      </w:r>
      <w:r w:rsidRPr="00D94CF0">
        <w:rPr>
          <w:b/>
        </w:rPr>
        <w:t>ayo 2015)</w:t>
      </w:r>
      <w:r>
        <w:t xml:space="preserve">: vulnerabilidad que aprovecha varias debilidades en la implementación del intercambio de claves </w:t>
      </w:r>
      <w:proofErr w:type="spellStart"/>
      <w:r>
        <w:t>Diffie-Hellmnan</w:t>
      </w:r>
      <w:proofErr w:type="spellEnd"/>
      <w:r>
        <w:t>, un algoritmo criptográfico que permite que dos partes establezcan una clave secreta compartida para crear conexiones seguras</w:t>
      </w:r>
      <w:r w:rsidR="00C41F01">
        <w:t>, permitiendo a un atacante bajar el nivel de calidad de la seguridad hasta los 512 bits, un nivel de cifrado muy sencillo de romper, y que facilitaría las cosas para romper las conexiones más seguras</w:t>
      </w:r>
      <w:r>
        <w:t xml:space="preserve"> (</w:t>
      </w:r>
      <w:hyperlink r:id="rId22" w:history="1">
        <w:r w:rsidRPr="00D94CF0">
          <w:rPr>
            <w:rStyle w:val="Hipervnculo"/>
          </w:rPr>
          <w:t>enlace1</w:t>
        </w:r>
      </w:hyperlink>
      <w:r>
        <w:t xml:space="preserve">, </w:t>
      </w:r>
      <w:hyperlink r:id="rId23" w:history="1">
        <w:r w:rsidRPr="00C41F01">
          <w:rPr>
            <w:rStyle w:val="Hipervnculo"/>
          </w:rPr>
          <w:t>enlace2</w:t>
        </w:r>
      </w:hyperlink>
      <w:r>
        <w:t xml:space="preserve">, </w:t>
      </w:r>
      <w:hyperlink r:id="rId24" w:history="1">
        <w:r w:rsidRPr="00D94CF0">
          <w:rPr>
            <w:rStyle w:val="Hipervnculo"/>
          </w:rPr>
          <w:t>enlace3</w:t>
        </w:r>
      </w:hyperlink>
      <w:r w:rsidR="00C41F01">
        <w:t xml:space="preserve">, </w:t>
      </w:r>
      <w:hyperlink r:id="rId25" w:history="1">
        <w:r w:rsidR="00C41F01" w:rsidRPr="00C41F01">
          <w:rPr>
            <w:rStyle w:val="Hipervnculo"/>
          </w:rPr>
          <w:t>enlace4</w:t>
        </w:r>
      </w:hyperlink>
      <w:r>
        <w:t>).</w:t>
      </w:r>
    </w:p>
    <w:p w:rsidR="00C41F01" w:rsidRDefault="00C41F01" w:rsidP="00C41F01">
      <w:pPr>
        <w:pStyle w:val="Prrafodelista"/>
        <w:ind w:left="1068"/>
        <w:jc w:val="both"/>
        <w:rPr>
          <w:b/>
        </w:rPr>
      </w:pPr>
    </w:p>
    <w:p w:rsidR="00694068" w:rsidRDefault="00694068">
      <w:r>
        <w:br w:type="page"/>
      </w:r>
      <w:bookmarkStart w:id="10" w:name="_GoBack"/>
      <w:bookmarkEnd w:id="10"/>
    </w:p>
    <w:p w:rsidR="004A515E" w:rsidRDefault="008E084C" w:rsidP="004A515E">
      <w:pPr>
        <w:pStyle w:val="Prrafodelista"/>
        <w:numPr>
          <w:ilvl w:val="0"/>
          <w:numId w:val="7"/>
        </w:numPr>
        <w:jc w:val="both"/>
      </w:pPr>
      <w:r>
        <w:rPr>
          <w:b/>
        </w:rPr>
        <w:lastRenderedPageBreak/>
        <w:t>DROWN</w:t>
      </w:r>
      <w:r w:rsidR="00BE7A60">
        <w:rPr>
          <w:b/>
        </w:rPr>
        <w:t xml:space="preserve"> (</w:t>
      </w:r>
      <w:r w:rsidR="003A400F">
        <w:rPr>
          <w:b/>
        </w:rPr>
        <w:t>m</w:t>
      </w:r>
      <w:r w:rsidR="00BE7A60">
        <w:rPr>
          <w:b/>
        </w:rPr>
        <w:t>arzo 2016)</w:t>
      </w:r>
      <w:r>
        <w:rPr>
          <w:b/>
        </w:rPr>
        <w:t>:</w:t>
      </w:r>
      <w:r>
        <w:t xml:space="preserve"> </w:t>
      </w:r>
      <w:r w:rsidR="004C037D">
        <w:t>vulnerabilidad que puede descifrar las sesiones TLS, aunque no se trata de una vulnerabilidad del protocolo TLS en sí misma.</w:t>
      </w:r>
      <w:r w:rsidR="00067142">
        <w:t xml:space="preserve"> </w:t>
      </w:r>
      <w:r w:rsidR="00CF56F3">
        <w:t xml:space="preserve">Básicamente lo que hacen es aprovecharse de que un servidor permite vulnerabilidades SSL 2.0 inseguras y conexiones TLS para capturar las sesiones TLS y descifrar las claves RSA que se usan en la conexión TLS mediante SSL 2.0 Es decir, tal y como dice el </w:t>
      </w:r>
      <w:proofErr w:type="spellStart"/>
      <w:r w:rsidR="00CF56F3">
        <w:t>paper</w:t>
      </w:r>
      <w:proofErr w:type="spellEnd"/>
      <w:r w:rsidR="00CF56F3">
        <w:t>, necesitan capturar unas 1.000 sesiones TLS utilizando intercambios de claves RSA, después hacer unas 40.000 conexiones SSL 2.0 y realizar 2^50 operaciones de cifrado simétrico para descifrar una sesión TLS</w:t>
      </w:r>
      <w:r w:rsidR="00AA3BE8">
        <w:t xml:space="preserve"> (</w:t>
      </w:r>
      <w:hyperlink r:id="rId26" w:history="1">
        <w:r w:rsidR="00AA3BE8" w:rsidRPr="00AA3BE8">
          <w:rPr>
            <w:rStyle w:val="Hipervnculo"/>
          </w:rPr>
          <w:t>enlace1</w:t>
        </w:r>
      </w:hyperlink>
      <w:r w:rsidR="00AA3BE8">
        <w:t xml:space="preserve">, </w:t>
      </w:r>
      <w:hyperlink r:id="rId27" w:history="1">
        <w:r w:rsidR="00AA3BE8" w:rsidRPr="00AA3BE8">
          <w:rPr>
            <w:rStyle w:val="Hipervnculo"/>
          </w:rPr>
          <w:t>enlace2</w:t>
        </w:r>
      </w:hyperlink>
      <w:r w:rsidR="00AA3BE8">
        <w:t xml:space="preserve">, </w:t>
      </w:r>
      <w:hyperlink r:id="rId28" w:history="1">
        <w:r w:rsidR="00AA3BE8" w:rsidRPr="00AA3BE8">
          <w:rPr>
            <w:rStyle w:val="Hipervnculo"/>
          </w:rPr>
          <w:t>enlace3</w:t>
        </w:r>
      </w:hyperlink>
      <w:r w:rsidR="00AA3BE8">
        <w:t xml:space="preserve">, </w:t>
      </w:r>
      <w:hyperlink r:id="rId29" w:history="1">
        <w:r w:rsidR="00AA3BE8" w:rsidRPr="00AA3BE8">
          <w:rPr>
            <w:rStyle w:val="Hipervnculo"/>
          </w:rPr>
          <w:t>enlace4</w:t>
        </w:r>
      </w:hyperlink>
      <w:r w:rsidR="00AA3BE8">
        <w:t>)</w:t>
      </w:r>
      <w:r w:rsidR="004C0CC7">
        <w:t xml:space="preserve">, </w:t>
      </w:r>
      <w:hyperlink r:id="rId30" w:history="1">
        <w:r w:rsidR="004C0CC7" w:rsidRPr="004C0CC7">
          <w:rPr>
            <w:rStyle w:val="Hipervnculo"/>
          </w:rPr>
          <w:t>enlace5</w:t>
        </w:r>
      </w:hyperlink>
      <w:r w:rsidR="004C0CC7">
        <w:t xml:space="preserve">) </w:t>
      </w:r>
      <w:r w:rsidR="006103C7">
        <w:t>.</w:t>
      </w:r>
    </w:p>
    <w:p w:rsidR="00FB52EA" w:rsidRDefault="00FB52EA" w:rsidP="00FB52EA">
      <w:pPr>
        <w:pStyle w:val="Prrafodelista"/>
        <w:ind w:left="1068"/>
        <w:jc w:val="both"/>
      </w:pPr>
    </w:p>
    <w:p w:rsidR="00067142" w:rsidRPr="00054A42" w:rsidRDefault="004C0CC7" w:rsidP="00FB52EA">
      <w:pPr>
        <w:pStyle w:val="Prrafodelista"/>
        <w:ind w:left="1068"/>
        <w:jc w:val="center"/>
      </w:pPr>
      <w:r>
        <w:rPr>
          <w:noProof/>
          <w:lang w:eastAsia="es-ES"/>
        </w:rPr>
        <w:drawing>
          <wp:inline distT="0" distB="0" distL="0" distR="0" wp14:anchorId="348BA628" wp14:editId="6C722CA9">
            <wp:extent cx="4041393" cy="2327136"/>
            <wp:effectExtent l="0" t="0" r="0" b="0"/>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7193" cy="2353509"/>
                    </a:xfrm>
                    <a:prstGeom prst="rect">
                      <a:avLst/>
                    </a:prstGeom>
                    <a:noFill/>
                    <a:ln>
                      <a:noFill/>
                    </a:ln>
                  </pic:spPr>
                </pic:pic>
              </a:graphicData>
            </a:graphic>
          </wp:inline>
        </w:drawing>
      </w:r>
    </w:p>
    <w:p w:rsidR="00D94CF0" w:rsidRDefault="00D94CF0" w:rsidP="00334532"/>
    <w:p w:rsidR="00D122BD" w:rsidRDefault="00D122BD" w:rsidP="00D122BD">
      <w:pPr>
        <w:pStyle w:val="Ttulo4"/>
        <w:numPr>
          <w:ilvl w:val="3"/>
          <w:numId w:val="8"/>
        </w:numPr>
      </w:pPr>
      <w:bookmarkStart w:id="11" w:name="_Toc512224419"/>
      <w:r>
        <w:t>Confidencialidad en la comunicación</w:t>
      </w:r>
      <w:bookmarkEnd w:id="11"/>
    </w:p>
    <w:p w:rsidR="00D122BD" w:rsidRDefault="00D122BD" w:rsidP="00D122BD"/>
    <w:p w:rsidR="001A5189" w:rsidRDefault="001A5189" w:rsidP="001A5189">
      <w:pPr>
        <w:ind w:left="360"/>
        <w:jc w:val="both"/>
      </w:pPr>
      <w:r>
        <w:t>Para garantizar la confidencialidad entre emisor y receptor</w:t>
      </w:r>
      <w:r>
        <w:t>, debemos conocer los siguientes conceptos que se desarrollan a continuación.</w:t>
      </w:r>
    </w:p>
    <w:p w:rsidR="00EF272B" w:rsidRDefault="00EF272B" w:rsidP="001A5189">
      <w:pPr>
        <w:ind w:left="360"/>
        <w:jc w:val="both"/>
      </w:pPr>
    </w:p>
    <w:p w:rsidR="001A5189" w:rsidRDefault="001A5189" w:rsidP="001A5189">
      <w:pPr>
        <w:pStyle w:val="Subttulo"/>
        <w:ind w:left="360"/>
      </w:pPr>
      <w:r>
        <w:t>Tipos de cifrado aplicados a HTTPS</w:t>
      </w:r>
    </w:p>
    <w:p w:rsidR="001A5189" w:rsidRDefault="001A5189" w:rsidP="00C01A48">
      <w:pPr>
        <w:ind w:left="360"/>
        <w:jc w:val="both"/>
      </w:pPr>
      <w:r w:rsidRPr="001A5189">
        <w:rPr>
          <w:b/>
        </w:rPr>
        <w:t>Gracias a su velocidad para cifrar grandes cantidades de datos</w:t>
      </w:r>
      <w:r>
        <w:rPr>
          <w:b/>
        </w:rPr>
        <w:t>,</w:t>
      </w:r>
      <w:r>
        <w:t xml:space="preserve"> </w:t>
      </w:r>
      <w:r w:rsidRPr="001A5189">
        <w:rPr>
          <w:b/>
        </w:rPr>
        <w:t>HTTPS utiliza cifrado simétrico</w:t>
      </w:r>
      <w:r>
        <w:t xml:space="preserve"> para la encriptación de los datos, como por ejemplo AES. </w:t>
      </w:r>
    </w:p>
    <w:p w:rsidR="004B1EAF" w:rsidRDefault="00C01A48" w:rsidP="004B1EAF">
      <w:pPr>
        <w:ind w:left="360"/>
        <w:jc w:val="both"/>
      </w:pPr>
      <w:r>
        <w:t xml:space="preserve">Una vez </w:t>
      </w:r>
      <w:r w:rsidR="004B1EAF">
        <w:t xml:space="preserve">obtenida esta clave, se emplea un </w:t>
      </w:r>
      <w:r w:rsidR="004B1EAF" w:rsidRPr="004B1EAF">
        <w:rPr>
          <w:b/>
        </w:rPr>
        <w:t>cifrado asimétrico</w:t>
      </w:r>
      <w:r w:rsidR="004B1EAF">
        <w:t xml:space="preserve"> para compartirla</w:t>
      </w:r>
      <w:r w:rsidR="00384CFC">
        <w:t xml:space="preserve"> entre el emisor y el receptor</w:t>
      </w:r>
      <w:r w:rsidR="004B1EAF">
        <w:t>.</w:t>
      </w:r>
    </w:p>
    <w:p w:rsidR="001A5189" w:rsidRDefault="001A5189" w:rsidP="004B1EAF">
      <w:pPr>
        <w:ind w:left="360"/>
        <w:jc w:val="both"/>
      </w:pPr>
    </w:p>
    <w:p w:rsidR="001A5189" w:rsidRDefault="001A5189" w:rsidP="001A5189">
      <w:pPr>
        <w:pStyle w:val="Subttulo"/>
        <w:ind w:left="360"/>
      </w:pPr>
      <w:r>
        <w:t xml:space="preserve">¿Cómo se </w:t>
      </w:r>
      <w:r w:rsidR="00EF272B">
        <w:t>calculan/comparten</w:t>
      </w:r>
      <w:r>
        <w:t xml:space="preserve"> las claves de cifrado entre cliente y servidor?</w:t>
      </w:r>
    </w:p>
    <w:p w:rsidR="001A5189" w:rsidRDefault="00EF272B" w:rsidP="001A5189">
      <w:pPr>
        <w:ind w:left="360"/>
        <w:jc w:val="both"/>
      </w:pPr>
      <w:r>
        <w:t xml:space="preserve">Para garantizar la confidencialidad con un cifrado simétrico, </w:t>
      </w:r>
      <w:r w:rsidR="001A5189">
        <w:t xml:space="preserve">debemos tener en emisor y receptor las mismas claves de cifrado. Para obtener </w:t>
      </w:r>
      <w:r>
        <w:t>esas</w:t>
      </w:r>
      <w:r w:rsidR="001A5189">
        <w:t xml:space="preserve"> claves de forma segura hay principalmente dos métodos: </w:t>
      </w:r>
    </w:p>
    <w:p w:rsidR="001A5189" w:rsidRDefault="001A5189" w:rsidP="001A5189">
      <w:pPr>
        <w:pStyle w:val="Prrafodelista"/>
        <w:numPr>
          <w:ilvl w:val="0"/>
          <w:numId w:val="7"/>
        </w:numPr>
        <w:jc w:val="both"/>
      </w:pPr>
      <w:r w:rsidRPr="00B51672">
        <w:rPr>
          <w:b/>
        </w:rPr>
        <w:t xml:space="preserve">Generación de claves </w:t>
      </w:r>
      <w:proofErr w:type="spellStart"/>
      <w:r w:rsidRPr="00B51672">
        <w:rPr>
          <w:b/>
        </w:rPr>
        <w:t>Diffie-Hellman</w:t>
      </w:r>
      <w:proofErr w:type="spellEnd"/>
      <w:r w:rsidRPr="00143D17">
        <w:t>:</w:t>
      </w:r>
      <w:r>
        <w:t xml:space="preserve"> tanto cliente como servidor </w:t>
      </w:r>
      <w:r w:rsidR="00EF272B">
        <w:t xml:space="preserve">obtienen el </w:t>
      </w:r>
      <w:r w:rsidR="00EF272B" w:rsidRPr="00EF272B">
        <w:rPr>
          <w:b/>
          <w:i/>
        </w:rPr>
        <w:t xml:space="preserve">master </w:t>
      </w:r>
      <w:proofErr w:type="spellStart"/>
      <w:r w:rsidR="00EF272B" w:rsidRPr="00EF272B">
        <w:rPr>
          <w:b/>
          <w:i/>
        </w:rPr>
        <w:t>secret</w:t>
      </w:r>
      <w:proofErr w:type="spellEnd"/>
      <w:r w:rsidR="00EF272B">
        <w:t xml:space="preserve"> </w:t>
      </w:r>
      <w:r w:rsidR="00EF272B">
        <w:t xml:space="preserve">compartiendo </w:t>
      </w:r>
      <w:r>
        <w:t xml:space="preserve">ciertos datos que pueden ser públicos, de tal forma </w:t>
      </w:r>
      <w:r>
        <w:lastRenderedPageBreak/>
        <w:t>que cada entidad añade a los cálculos unos parámetros que al compartir resultados intermedios llegarán a la misma clave de encriptación.</w:t>
      </w:r>
    </w:p>
    <w:p w:rsidR="00EF272B" w:rsidRDefault="00EF272B" w:rsidP="00EF272B">
      <w:pPr>
        <w:pStyle w:val="Prrafodelista"/>
        <w:ind w:left="1068"/>
        <w:jc w:val="both"/>
      </w:pPr>
    </w:p>
    <w:p w:rsidR="001A5189" w:rsidRDefault="001A5189" w:rsidP="001A5189">
      <w:pPr>
        <w:pStyle w:val="Prrafodelista"/>
        <w:numPr>
          <w:ilvl w:val="0"/>
          <w:numId w:val="7"/>
        </w:numPr>
        <w:jc w:val="both"/>
      </w:pPr>
      <w:r w:rsidRPr="00B51672">
        <w:rPr>
          <w:b/>
        </w:rPr>
        <w:t>Intercambio de claves</w:t>
      </w:r>
      <w:r>
        <w:t xml:space="preserve">: tanto cliente como servidor generan una serie de cadenas únicas denominadas </w:t>
      </w:r>
      <w:proofErr w:type="spellStart"/>
      <w:r w:rsidRPr="00DC6059">
        <w:rPr>
          <w:b/>
          <w:i/>
        </w:rPr>
        <w:t>nonces</w:t>
      </w:r>
      <w:proofErr w:type="spellEnd"/>
      <w:r>
        <w:t xml:space="preserve"> que se intercambian. El cliente genera una clave </w:t>
      </w:r>
      <w:r w:rsidRPr="00DC6059">
        <w:rPr>
          <w:b/>
          <w:i/>
        </w:rPr>
        <w:t xml:space="preserve">pre-master </w:t>
      </w:r>
      <w:proofErr w:type="spellStart"/>
      <w:r w:rsidRPr="00DC6059">
        <w:rPr>
          <w:b/>
          <w:i/>
        </w:rPr>
        <w:t>secret</w:t>
      </w:r>
      <w:proofErr w:type="spellEnd"/>
      <w:r>
        <w:t xml:space="preserve"> que será enviada al servidor de forma segura (por ejemplo, encriptándolo con la clave pública del servidor).</w:t>
      </w:r>
    </w:p>
    <w:p w:rsidR="001A5189" w:rsidRDefault="001A5189" w:rsidP="001A5189">
      <w:pPr>
        <w:pStyle w:val="Prrafodelista"/>
      </w:pPr>
    </w:p>
    <w:p w:rsidR="001A5189" w:rsidRDefault="001A5189" w:rsidP="001A5189">
      <w:pPr>
        <w:pStyle w:val="Prrafodelista"/>
        <w:ind w:left="1068"/>
        <w:jc w:val="both"/>
      </w:pPr>
      <w:r>
        <w:t xml:space="preserve">A partir </w:t>
      </w:r>
      <w:r w:rsidR="001E0A09">
        <w:t xml:space="preserve">de los </w:t>
      </w:r>
      <w:proofErr w:type="spellStart"/>
      <w:r w:rsidR="001E0A09" w:rsidRPr="001E0A09">
        <w:rPr>
          <w:b/>
        </w:rPr>
        <w:t>nonces</w:t>
      </w:r>
      <w:proofErr w:type="spellEnd"/>
      <w:r w:rsidR="001E0A09">
        <w:t xml:space="preserve"> y el </w:t>
      </w:r>
      <w:r w:rsidR="001E0A09" w:rsidRPr="001E0A09">
        <w:rPr>
          <w:b/>
        </w:rPr>
        <w:t xml:space="preserve">pre-master </w:t>
      </w:r>
      <w:proofErr w:type="spellStart"/>
      <w:r w:rsidR="001E0A09" w:rsidRPr="001E0A09">
        <w:rPr>
          <w:b/>
        </w:rPr>
        <w:t>secret</w:t>
      </w:r>
      <w:proofErr w:type="spellEnd"/>
      <w:r w:rsidR="001E0A09">
        <w:t xml:space="preserve"> y mediante</w:t>
      </w:r>
      <w:r>
        <w:t xml:space="preserve"> un generador pseudoaleatorio se genera el mismo </w:t>
      </w:r>
      <w:r w:rsidRPr="00DC6059">
        <w:rPr>
          <w:b/>
          <w:i/>
        </w:rPr>
        <w:t xml:space="preserve">master </w:t>
      </w:r>
      <w:proofErr w:type="spellStart"/>
      <w:r w:rsidRPr="00DC6059">
        <w:rPr>
          <w:b/>
          <w:i/>
        </w:rPr>
        <w:t>secret</w:t>
      </w:r>
      <w:proofErr w:type="spellEnd"/>
      <w:r>
        <w:t xml:space="preserve"> tanto para el cliente como para el servidor</w:t>
      </w:r>
      <w:r w:rsidR="001E0A09">
        <w:t>.</w:t>
      </w:r>
    </w:p>
    <w:p w:rsidR="001E0A09" w:rsidRDefault="001E0A09" w:rsidP="001A5189">
      <w:pPr>
        <w:pStyle w:val="Prrafodelista"/>
        <w:ind w:left="1068"/>
        <w:jc w:val="both"/>
      </w:pPr>
    </w:p>
    <w:p w:rsidR="001A5189" w:rsidRDefault="001E0A09" w:rsidP="001E0A09">
      <w:pPr>
        <w:pStyle w:val="Prrafodelista"/>
        <w:ind w:left="1068"/>
        <w:jc w:val="both"/>
      </w:pPr>
      <w:r>
        <w:t xml:space="preserve">Gracias a la master </w:t>
      </w:r>
      <w:proofErr w:type="spellStart"/>
      <w:r>
        <w:t>secret</w:t>
      </w:r>
      <w:proofErr w:type="spellEnd"/>
      <w:r>
        <w:t xml:space="preserve"> y unos nuevos </w:t>
      </w:r>
      <w:proofErr w:type="spellStart"/>
      <w:r>
        <w:t>nonces</w:t>
      </w:r>
      <w:proofErr w:type="spellEnd"/>
      <w:r>
        <w:t>, tanto cliente como servidor generan las claves de sesión necesarias para el cifrado simétrico de los datos.</w:t>
      </w:r>
    </w:p>
    <w:p w:rsidR="001E0A09" w:rsidRDefault="001E0A09" w:rsidP="001E0A09">
      <w:pPr>
        <w:pStyle w:val="Prrafodelista"/>
        <w:ind w:left="1068"/>
        <w:jc w:val="both"/>
      </w:pPr>
    </w:p>
    <w:p w:rsidR="001E0A09" w:rsidRDefault="001E0A09" w:rsidP="001E0A09">
      <w:pPr>
        <w:pStyle w:val="Prrafodelista"/>
        <w:ind w:left="1068"/>
        <w:jc w:val="both"/>
      </w:pPr>
      <w:r>
        <w:t xml:space="preserve">Además, es importante destacar que se generan distintas claves para cifrar el tráfico de cliente a servidor </w:t>
      </w:r>
      <w:r w:rsidR="00411799">
        <w:t>que,</w:t>
      </w:r>
      <w:r>
        <w:t xml:space="preserve"> de servidor a cliente, evitando así la excesiva reutilización de claves.</w:t>
      </w:r>
    </w:p>
    <w:p w:rsidR="00384CFC" w:rsidRDefault="00384CFC" w:rsidP="004B1EAF">
      <w:pPr>
        <w:ind w:left="360"/>
        <w:jc w:val="both"/>
      </w:pPr>
    </w:p>
    <w:p w:rsidR="004B1EAF" w:rsidRDefault="00384CFC" w:rsidP="00384CFC">
      <w:pPr>
        <w:pStyle w:val="Ttulo4"/>
      </w:pPr>
      <w:bookmarkStart w:id="12" w:name="_Toc512224420"/>
      <w:r>
        <w:t>Integridad en la comunicación</w:t>
      </w:r>
      <w:bookmarkEnd w:id="12"/>
    </w:p>
    <w:p w:rsidR="00384CFC" w:rsidRDefault="00384CFC" w:rsidP="00384CFC"/>
    <w:p w:rsidR="00384CFC" w:rsidRDefault="00384CFC" w:rsidP="00384CFC">
      <w:pPr>
        <w:ind w:left="360"/>
      </w:pPr>
      <w:r>
        <w:t xml:space="preserve">Para garantizar la integridad de los mensajes y que otros no puedan modificarlo, se utilizan </w:t>
      </w:r>
      <w:r w:rsidRPr="00384CFC">
        <w:rPr>
          <w:b/>
        </w:rPr>
        <w:t xml:space="preserve">algoritmos de </w:t>
      </w:r>
      <w:proofErr w:type="spellStart"/>
      <w:r w:rsidRPr="00384CFC">
        <w:rPr>
          <w:b/>
        </w:rPr>
        <w:t>hashing</w:t>
      </w:r>
      <w:proofErr w:type="spellEnd"/>
      <w:r>
        <w:t>, como por ejemplo SHA256.</w:t>
      </w:r>
    </w:p>
    <w:p w:rsidR="00384CFC" w:rsidRDefault="00384CFC" w:rsidP="00384CFC">
      <w:pPr>
        <w:ind w:left="360"/>
      </w:pPr>
    </w:p>
    <w:p w:rsidR="00384CFC" w:rsidRDefault="00384CFC" w:rsidP="00384CFC">
      <w:pPr>
        <w:pStyle w:val="Ttulo4"/>
      </w:pPr>
      <w:bookmarkStart w:id="13" w:name="_Toc512224421"/>
      <w:r>
        <w:t>Autenticación de los interlocutores</w:t>
      </w:r>
      <w:bookmarkEnd w:id="13"/>
    </w:p>
    <w:p w:rsidR="00384CFC" w:rsidRDefault="00384CFC" w:rsidP="00384CFC"/>
    <w:p w:rsidR="00384CFC" w:rsidRDefault="00384CFC" w:rsidP="00384CFC">
      <w:pPr>
        <w:ind w:left="360"/>
      </w:pPr>
      <w:r>
        <w:t xml:space="preserve">Para la autenticación de los interlocutores, nos basaremos en el empleo de </w:t>
      </w:r>
      <w:r w:rsidRPr="00384CFC">
        <w:rPr>
          <w:b/>
        </w:rPr>
        <w:t>certificados</w:t>
      </w:r>
      <w:r>
        <w:t>.</w:t>
      </w:r>
    </w:p>
    <w:p w:rsidR="00B51672" w:rsidRDefault="00B51672" w:rsidP="00B51672"/>
    <w:p w:rsidR="00193DA6" w:rsidRPr="00193DA6" w:rsidRDefault="00193DA6" w:rsidP="00193DA6"/>
    <w:p w:rsidR="001661FC" w:rsidRDefault="001661FC" w:rsidP="001661FC">
      <w:pPr>
        <w:pStyle w:val="Ttulo2"/>
      </w:pPr>
      <w:bookmarkStart w:id="14" w:name="_Toc512197440"/>
      <w:bookmarkStart w:id="15" w:name="_Toc512224423"/>
      <w:r>
        <w:t>Funcionamiento mediante certificados</w:t>
      </w:r>
      <w:bookmarkEnd w:id="14"/>
      <w:bookmarkEnd w:id="15"/>
    </w:p>
    <w:p w:rsidR="001661FC" w:rsidRDefault="001661FC" w:rsidP="001661FC"/>
    <w:p w:rsidR="001661FC" w:rsidRDefault="001661FC" w:rsidP="001661FC">
      <w:pPr>
        <w:ind w:left="360"/>
        <w:jc w:val="both"/>
      </w:pPr>
      <w:r>
        <w:t xml:space="preserve">Para que el sistema pueda funcionar, se debe implementar el </w:t>
      </w:r>
      <w:r>
        <w:rPr>
          <w:b/>
        </w:rPr>
        <w:t>esquema de “Certificado”</w:t>
      </w:r>
      <w:r>
        <w:t>, teniendo que estar esté debidamente firmado por una autoridad. En el caso de los navegadores web, este método es transparente para el usuario; ya que los certificados necesarios como para poder explorar Internet sin problemas son obtenidos con el navegador.</w:t>
      </w:r>
    </w:p>
    <w:p w:rsidR="00680CCF" w:rsidRPr="00680CCF" w:rsidRDefault="00680CCF" w:rsidP="00680CCF">
      <w:pPr>
        <w:ind w:left="360"/>
        <w:jc w:val="both"/>
      </w:pPr>
      <w:r>
        <w:t xml:space="preserve">Un </w:t>
      </w:r>
      <w:r>
        <w:rPr>
          <w:b/>
        </w:rPr>
        <w:t>certificado</w:t>
      </w:r>
      <w:r>
        <w:t xml:space="preserve"> es un fichero que usa una firma digital para enlazar una </w:t>
      </w:r>
      <w:r w:rsidRPr="00680CCF">
        <w:rPr>
          <w:b/>
        </w:rPr>
        <w:t>clave pública</w:t>
      </w:r>
      <w:r>
        <w:t xml:space="preserve"> </w:t>
      </w:r>
    </w:p>
    <w:p w:rsidR="00680CCF" w:rsidRDefault="003D2CD6" w:rsidP="001661FC">
      <w:pPr>
        <w:ind w:left="360"/>
        <w:jc w:val="both"/>
      </w:pPr>
      <w:hyperlink r:id="rId32" w:history="1">
        <w:r w:rsidR="003242C1" w:rsidRPr="003717A7">
          <w:rPr>
            <w:rStyle w:val="Hipervnculo"/>
          </w:rPr>
          <w:t>https://latam.kaspersky.com/blog/explicativo-certificados-digitales-y-https/615/</w:t>
        </w:r>
      </w:hyperlink>
    </w:p>
    <w:p w:rsidR="003242C1" w:rsidRDefault="003242C1" w:rsidP="001661FC">
      <w:pPr>
        <w:ind w:left="360"/>
        <w:jc w:val="both"/>
      </w:pPr>
    </w:p>
    <w:tbl>
      <w:tblPr>
        <w:tblStyle w:val="Tablaconcuadrcula"/>
        <w:tblW w:w="820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4"/>
        <w:gridCol w:w="4422"/>
      </w:tblGrid>
      <w:tr w:rsidR="00680CCF" w:rsidTr="00C41D68">
        <w:tc>
          <w:tcPr>
            <w:tcW w:w="3958" w:type="dxa"/>
          </w:tcPr>
          <w:p w:rsidR="00680CCF" w:rsidRDefault="00680CCF" w:rsidP="00C41D68">
            <w:pPr>
              <w:pStyle w:val="Prrafodelista"/>
              <w:ind w:left="0"/>
              <w:jc w:val="both"/>
            </w:pPr>
            <w:proofErr w:type="spellStart"/>
            <w:r>
              <w:rPr>
                <w:i/>
              </w:rPr>
              <w:lastRenderedPageBreak/>
              <w:t>keytool</w:t>
            </w:r>
            <w:proofErr w:type="spellEnd"/>
            <w:r>
              <w:t xml:space="preserve"> nos solicitará dos claves:</w:t>
            </w:r>
          </w:p>
          <w:p w:rsidR="00680CCF" w:rsidRDefault="00680CCF" w:rsidP="00C41D68">
            <w:pPr>
              <w:pStyle w:val="Prrafodelista"/>
              <w:ind w:left="0"/>
              <w:jc w:val="both"/>
            </w:pPr>
          </w:p>
          <w:p w:rsidR="00680CCF" w:rsidRDefault="00680CCF" w:rsidP="00C41D68">
            <w:pPr>
              <w:pStyle w:val="Prrafodelista"/>
              <w:numPr>
                <w:ilvl w:val="0"/>
                <w:numId w:val="6"/>
              </w:numPr>
              <w:ind w:left="306"/>
              <w:jc w:val="both"/>
            </w:pPr>
            <w:r w:rsidRPr="00635847">
              <w:rPr>
                <w:b/>
              </w:rPr>
              <w:t>Clave pública</w:t>
            </w:r>
            <w:r>
              <w:t xml:space="preserve">: cuando se quiere enviar un mensaje, el emisor busca la clave pública con esa clave. </w:t>
            </w:r>
          </w:p>
          <w:p w:rsidR="00680CCF" w:rsidRDefault="00680CCF" w:rsidP="00C41D68">
            <w:pPr>
              <w:pStyle w:val="Prrafodelista"/>
              <w:ind w:left="306"/>
              <w:jc w:val="both"/>
            </w:pPr>
          </w:p>
          <w:p w:rsidR="00680CCF" w:rsidRDefault="00680CCF" w:rsidP="00C41D68">
            <w:pPr>
              <w:pStyle w:val="Prrafodelista"/>
              <w:numPr>
                <w:ilvl w:val="0"/>
                <w:numId w:val="6"/>
              </w:numPr>
              <w:ind w:left="306"/>
              <w:jc w:val="both"/>
            </w:pPr>
            <w:r w:rsidRPr="00635847">
              <w:rPr>
                <w:b/>
              </w:rPr>
              <w:t>Clave privada</w:t>
            </w:r>
            <w:r>
              <w:t xml:space="preserve">: una vez que el mensaje cifrado llega al receptor, este se ocupa de </w:t>
            </w:r>
            <w:proofErr w:type="spellStart"/>
            <w:r>
              <w:t>descrifrarlo</w:t>
            </w:r>
            <w:proofErr w:type="spellEnd"/>
            <w:r>
              <w:t xml:space="preserve"> con su clave privada</w:t>
            </w:r>
          </w:p>
        </w:tc>
        <w:tc>
          <w:tcPr>
            <w:tcW w:w="4248" w:type="dxa"/>
          </w:tcPr>
          <w:p w:rsidR="00680CCF" w:rsidRDefault="00AA7372" w:rsidP="00C41D68">
            <w:pPr>
              <w:pStyle w:val="Prrafodelista"/>
              <w:ind w:left="0"/>
              <w:jc w:val="center"/>
            </w:pPr>
            <w:r>
              <w:rPr>
                <w:noProof/>
                <w:lang w:eastAsia="es-ES"/>
              </w:rPr>
              <w:drawing>
                <wp:inline distT="0" distB="0" distL="0" distR="0" wp14:anchorId="73285151" wp14:editId="6CC48F6D">
                  <wp:extent cx="2671141" cy="1638300"/>
                  <wp:effectExtent l="0" t="0" r="0" b="0"/>
                  <wp:docPr id="6" name="Imagen 6" descr="Esquema de criptografía asi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criptografía asimétric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3115" cy="1645644"/>
                          </a:xfrm>
                          <a:prstGeom prst="rect">
                            <a:avLst/>
                          </a:prstGeom>
                          <a:noFill/>
                          <a:ln>
                            <a:noFill/>
                          </a:ln>
                        </pic:spPr>
                      </pic:pic>
                    </a:graphicData>
                  </a:graphic>
                </wp:inline>
              </w:drawing>
            </w:r>
          </w:p>
        </w:tc>
      </w:tr>
    </w:tbl>
    <w:p w:rsidR="00680CCF" w:rsidRPr="00680CCF" w:rsidRDefault="00680CCF" w:rsidP="001661FC">
      <w:pPr>
        <w:ind w:left="360"/>
        <w:jc w:val="both"/>
      </w:pPr>
    </w:p>
    <w:p w:rsidR="001661FC" w:rsidRDefault="001661FC" w:rsidP="001661FC">
      <w:pPr>
        <w:ind w:left="360"/>
        <w:jc w:val="both"/>
      </w:pPr>
    </w:p>
    <w:p w:rsidR="001661FC" w:rsidRDefault="001661FC" w:rsidP="001661FC">
      <w:pPr>
        <w:pStyle w:val="Ttulo2"/>
      </w:pPr>
      <w:bookmarkStart w:id="16" w:name="_Toc512197441"/>
      <w:bookmarkStart w:id="17" w:name="_Toc512224424"/>
      <w:r>
        <w:t>Inconvenientes</w:t>
      </w:r>
      <w:bookmarkEnd w:id="16"/>
      <w:bookmarkEnd w:id="17"/>
      <w:r>
        <w:t xml:space="preserve"> </w:t>
      </w:r>
    </w:p>
    <w:p w:rsidR="001661FC" w:rsidRDefault="001661FC" w:rsidP="001661FC"/>
    <w:p w:rsidR="001661FC" w:rsidRPr="001661FC" w:rsidRDefault="00680CCF" w:rsidP="00680CCF">
      <w:pPr>
        <w:ind w:left="360"/>
        <w:jc w:val="both"/>
      </w:pPr>
      <w:r w:rsidRPr="00680CCF">
        <w:rPr>
          <w:b/>
        </w:rPr>
        <w:t>La velocidad en HTTPS es menor que en HTTP</w:t>
      </w:r>
      <w:r>
        <w:t xml:space="preserve">. Esto se debe a que la labor de cifrado y descifrado que ha de hacer con los datos genera un mayor consumo de banda y, además, una mayor lentitud. </w:t>
      </w:r>
    </w:p>
    <w:p w:rsidR="001661FC" w:rsidRDefault="001661FC" w:rsidP="00E47B30">
      <w:pPr>
        <w:ind w:left="360"/>
      </w:pPr>
    </w:p>
    <w:p w:rsidR="000E64B6" w:rsidRDefault="00E92CD3" w:rsidP="000E64B6">
      <w:pPr>
        <w:pStyle w:val="Ttulo1"/>
      </w:pPr>
      <w:bookmarkStart w:id="18" w:name="_Toc512197442"/>
      <w:bookmarkStart w:id="19" w:name="_Toc512224425"/>
      <w:r>
        <w:t>Procedimiento</w:t>
      </w:r>
      <w:r w:rsidR="00BF2BEF">
        <w:t>s</w:t>
      </w:r>
      <w:bookmarkEnd w:id="18"/>
      <w:bookmarkEnd w:id="19"/>
    </w:p>
    <w:p w:rsidR="00E92CD3" w:rsidRDefault="00E92CD3" w:rsidP="00E92CD3"/>
    <w:p w:rsidR="00BF2BEF" w:rsidRDefault="00BF2BEF" w:rsidP="00BF2BEF">
      <w:pPr>
        <w:pStyle w:val="Ttulo2"/>
      </w:pPr>
      <w:bookmarkStart w:id="20" w:name="_Toc512197443"/>
      <w:bookmarkStart w:id="21" w:name="_Toc512224426"/>
      <w:r>
        <w:t xml:space="preserve">Verificando el uso de </w:t>
      </w:r>
      <w:r w:rsidRPr="00BF2BEF">
        <w:t>HTTPS</w:t>
      </w:r>
      <w:bookmarkEnd w:id="20"/>
      <w:bookmarkEnd w:id="21"/>
    </w:p>
    <w:p w:rsidR="00BF2BEF" w:rsidRPr="00BF2BEF" w:rsidRDefault="00BF2BEF" w:rsidP="00BF2BEF"/>
    <w:p w:rsidR="00E92CD3" w:rsidRDefault="00BF2BEF" w:rsidP="00BF2BEF">
      <w:pPr>
        <w:ind w:left="360"/>
        <w:jc w:val="both"/>
      </w:pPr>
      <w:r>
        <w:t>Para verificar el uso de HTTPS utilizaremos el entorno de Pre-producción. Para verificar que el proyecto funciona correctamente y que utiliza dicho protocolo, introduciremos la siguiente URL en el navegador:</w:t>
      </w:r>
    </w:p>
    <w:p w:rsidR="00BF2BEF" w:rsidRDefault="00BF2BEF" w:rsidP="00BF2BEF">
      <w:pPr>
        <w:pStyle w:val="Prrafodelista"/>
        <w:jc w:val="both"/>
        <w:rPr>
          <w:b/>
        </w:rPr>
      </w:pPr>
    </w:p>
    <w:p w:rsidR="00BF2BEF" w:rsidRDefault="003D2CD6" w:rsidP="00BF7E9B">
      <w:pPr>
        <w:pStyle w:val="Prrafodelista"/>
        <w:jc w:val="center"/>
      </w:pPr>
      <w:hyperlink r:id="rId34" w:history="1">
        <w:r w:rsidR="00BF7E9B" w:rsidRPr="00156ED9">
          <w:rPr>
            <w:rStyle w:val="Hipervnculo"/>
          </w:rPr>
          <w:t>www.acme.com</w:t>
        </w:r>
      </w:hyperlink>
    </w:p>
    <w:p w:rsidR="00BF7E9B" w:rsidRDefault="00BF7E9B" w:rsidP="00BF7E9B">
      <w:pPr>
        <w:pStyle w:val="Prrafodelista"/>
        <w:jc w:val="center"/>
      </w:pPr>
    </w:p>
    <w:p w:rsidR="00BF7E9B" w:rsidRDefault="00BF7E9B" w:rsidP="00BF7E9B">
      <w:pPr>
        <w:ind w:left="360"/>
        <w:jc w:val="both"/>
      </w:pPr>
      <w:r>
        <w:t xml:space="preserve">El servidor nos redirigirá de forma automática a la URL </w:t>
      </w:r>
      <w:hyperlink r:id="rId35" w:history="1">
        <w:r w:rsidRPr="00156ED9">
          <w:rPr>
            <w:rStyle w:val="Hipervnculo"/>
          </w:rPr>
          <w:t>https://www.acme.com:8443</w:t>
        </w:r>
      </w:hyperlink>
      <w:r>
        <w:t xml:space="preserve">. </w:t>
      </w:r>
    </w:p>
    <w:p w:rsidR="00BF7E9B" w:rsidRDefault="00BF7E9B" w:rsidP="00BF2BEF"/>
    <w:p w:rsidR="00BF2BEF" w:rsidRDefault="00BF2BEF" w:rsidP="00BF2BEF">
      <w:pPr>
        <w:pStyle w:val="Ttulo2"/>
      </w:pPr>
      <w:bookmarkStart w:id="22" w:name="_Toc512197444"/>
      <w:bookmarkStart w:id="23" w:name="_Toc512224427"/>
      <w:r>
        <w:t xml:space="preserve">Configurando el </w:t>
      </w:r>
      <w:r w:rsidR="00ED7C7F">
        <w:t xml:space="preserve">servidor Apache </w:t>
      </w:r>
      <w:proofErr w:type="spellStart"/>
      <w:r w:rsidR="00ED7C7F">
        <w:t>Tomcat</w:t>
      </w:r>
      <w:bookmarkEnd w:id="22"/>
      <w:bookmarkEnd w:id="23"/>
      <w:proofErr w:type="spellEnd"/>
    </w:p>
    <w:p w:rsidR="00E47B30" w:rsidRDefault="00E47B30" w:rsidP="00E47B30"/>
    <w:p w:rsidR="00E47B30" w:rsidRDefault="00E9768F" w:rsidP="00E9768F">
      <w:pPr>
        <w:ind w:left="360"/>
        <w:jc w:val="both"/>
      </w:pPr>
      <w:r>
        <w:t xml:space="preserve">Para configurar el </w:t>
      </w:r>
      <w:r w:rsidR="00ED7C7F">
        <w:t xml:space="preserve">servidor Apache </w:t>
      </w:r>
      <w:proofErr w:type="spellStart"/>
      <w:r w:rsidR="00ED7C7F">
        <w:t>Tomcat</w:t>
      </w:r>
      <w:proofErr w:type="spellEnd"/>
      <w:r>
        <w:t xml:space="preserve"> para el uso de HTTPS debemos de seguir los siguientes pasos:</w:t>
      </w:r>
    </w:p>
    <w:p w:rsidR="00E9768F" w:rsidRDefault="00E9768F" w:rsidP="00E9768F">
      <w:pPr>
        <w:pStyle w:val="Prrafodelista"/>
        <w:numPr>
          <w:ilvl w:val="0"/>
          <w:numId w:val="6"/>
        </w:numPr>
        <w:jc w:val="both"/>
      </w:pPr>
      <w:r w:rsidRPr="00E9768F">
        <w:rPr>
          <w:b/>
        </w:rPr>
        <w:t>Paso 1</w:t>
      </w:r>
      <w:r>
        <w:t xml:space="preserve">: </w:t>
      </w:r>
      <w:r w:rsidR="00ED7C7F">
        <w:t xml:space="preserve">los sistemas Java usan un almacén de certificados propio o </w:t>
      </w:r>
      <w:r w:rsidR="00ED7C7F" w:rsidRPr="00ED7C7F">
        <w:rPr>
          <w:b/>
          <w:i/>
        </w:rPr>
        <w:t>keystore</w:t>
      </w:r>
      <w:r w:rsidR="00ED7C7F">
        <w:t xml:space="preserve"> que es la base de datos de las claves privadas y sus certificados asociados. Para manipular este almacén, Java cuenta con la utiliza </w:t>
      </w:r>
      <w:proofErr w:type="spellStart"/>
      <w:r w:rsidR="00ED7C7F" w:rsidRPr="00ED7C7F">
        <w:rPr>
          <w:b/>
          <w:i/>
        </w:rPr>
        <w:t>keytool</w:t>
      </w:r>
      <w:proofErr w:type="spellEnd"/>
      <w:r w:rsidR="00ED7C7F">
        <w:t xml:space="preserve"> que se encuentra distribuida entre los binarios del </w:t>
      </w:r>
      <w:r w:rsidR="00ED7C7F">
        <w:rPr>
          <w:b/>
        </w:rPr>
        <w:t>entorno de desarrollo Java</w:t>
      </w:r>
      <w:r w:rsidR="00ED7C7F">
        <w:t xml:space="preserve">. </w:t>
      </w:r>
    </w:p>
    <w:p w:rsidR="00ED7C7F" w:rsidRDefault="00ED7C7F" w:rsidP="00ED7C7F">
      <w:pPr>
        <w:pStyle w:val="Prrafodelista"/>
        <w:jc w:val="both"/>
      </w:pPr>
    </w:p>
    <w:p w:rsidR="00ED7C7F" w:rsidRDefault="00ED7C7F" w:rsidP="00ED7C7F">
      <w:pPr>
        <w:pStyle w:val="Prrafodelista"/>
        <w:jc w:val="both"/>
      </w:pPr>
      <w:r>
        <w:rPr>
          <w:b/>
        </w:rPr>
        <w:lastRenderedPageBreak/>
        <w:t xml:space="preserve">Utilizaremos </w:t>
      </w:r>
      <w:proofErr w:type="spellStart"/>
      <w:r w:rsidRPr="00ED7C7F">
        <w:rPr>
          <w:b/>
          <w:i/>
        </w:rPr>
        <w:t>keytool</w:t>
      </w:r>
      <w:proofErr w:type="spellEnd"/>
      <w:r>
        <w:rPr>
          <w:b/>
        </w:rPr>
        <w:t xml:space="preserve"> para la generación de pares de claves</w:t>
      </w:r>
      <w:r>
        <w:t xml:space="preserve">, ya que automáticamente almacena </w:t>
      </w:r>
      <w:r w:rsidRPr="00ED7C7F">
        <w:rPr>
          <w:b/>
        </w:rPr>
        <w:t>la clave pública dentr</w:t>
      </w:r>
      <w:r>
        <w:rPr>
          <w:b/>
        </w:rPr>
        <w:t xml:space="preserve">o de un certificado </w:t>
      </w:r>
      <w:proofErr w:type="spellStart"/>
      <w:r>
        <w:rPr>
          <w:b/>
        </w:rPr>
        <w:t>autofirmado</w:t>
      </w:r>
      <w:proofErr w:type="spellEnd"/>
      <w:r>
        <w:t xml:space="preserve">. Para generar el </w:t>
      </w:r>
      <w:r>
        <w:rPr>
          <w:i/>
        </w:rPr>
        <w:t>keystore</w:t>
      </w:r>
      <w:r>
        <w:t xml:space="preserve"> con el certificado </w:t>
      </w:r>
      <w:proofErr w:type="spellStart"/>
      <w:r>
        <w:t>autofirmado</w:t>
      </w:r>
      <w:proofErr w:type="spellEnd"/>
      <w:r>
        <w:t>,</w:t>
      </w:r>
      <w:r w:rsidR="006028FA">
        <w:t xml:space="preserve"> ejecutamos los siguientes comandos</w:t>
      </w:r>
      <w:r>
        <w:t>:</w:t>
      </w:r>
    </w:p>
    <w:p w:rsidR="00E2756C" w:rsidRDefault="00E2756C" w:rsidP="00ED7C7F">
      <w:pPr>
        <w:pStyle w:val="Prrafodelista"/>
        <w:jc w:val="both"/>
      </w:pPr>
    </w:p>
    <w:p w:rsidR="00E2756C" w:rsidRDefault="00E2756C" w:rsidP="00E2756C">
      <w:pPr>
        <w:ind w:firstLine="708"/>
        <w:rPr>
          <w:rFonts w:ascii="Courier New" w:hAnsi="Courier New" w:cs="Courier New"/>
        </w:rPr>
      </w:pPr>
      <w:r w:rsidRPr="00E2756C">
        <w:rPr>
          <w:rFonts w:ascii="Courier New" w:hAnsi="Courier New" w:cs="Courier New"/>
        </w:rPr>
        <w:t xml:space="preserve">cd </w:t>
      </w:r>
      <w:r w:rsidR="0018023D">
        <w:rPr>
          <w:rFonts w:ascii="Courier New" w:hAnsi="Courier New" w:cs="Courier New"/>
        </w:rPr>
        <w:t>%JAVA_HOME%</w:t>
      </w:r>
      <w:r w:rsidR="002D4BC8">
        <w:rPr>
          <w:rFonts w:ascii="Courier New" w:hAnsi="Courier New" w:cs="Courier New"/>
        </w:rPr>
        <w:t>/</w:t>
      </w:r>
      <w:proofErr w:type="spellStart"/>
      <w:r w:rsidRPr="00E2756C">
        <w:rPr>
          <w:rFonts w:ascii="Courier New" w:hAnsi="Courier New" w:cs="Courier New"/>
        </w:rPr>
        <w:t>bin</w:t>
      </w:r>
      <w:proofErr w:type="spellEnd"/>
    </w:p>
    <w:p w:rsidR="00E2756C" w:rsidRDefault="00E2756C" w:rsidP="00E2756C">
      <w:pPr>
        <w:ind w:firstLine="708"/>
        <w:rPr>
          <w:rFonts w:ascii="Courier New" w:hAnsi="Courier New" w:cs="Courier New"/>
        </w:rPr>
      </w:pPr>
      <w:r>
        <w:rPr>
          <w:rFonts w:ascii="Courier New" w:hAnsi="Courier New" w:cs="Courier New"/>
        </w:rPr>
        <w:t>keytool.exe -</w:t>
      </w:r>
      <w:proofErr w:type="spellStart"/>
      <w:r>
        <w:rPr>
          <w:rFonts w:ascii="Courier New" w:hAnsi="Courier New" w:cs="Courier New"/>
        </w:rPr>
        <w:t>genkey</w:t>
      </w:r>
      <w:proofErr w:type="spellEnd"/>
      <w:r>
        <w:rPr>
          <w:rFonts w:ascii="Courier New" w:hAnsi="Courier New" w:cs="Courier New"/>
        </w:rPr>
        <w:t xml:space="preserve"> -alias </w:t>
      </w:r>
      <w:proofErr w:type="spellStart"/>
      <w:r>
        <w:rPr>
          <w:rFonts w:ascii="Courier New" w:hAnsi="Courier New" w:cs="Courier New"/>
        </w:rPr>
        <w:t>tomcat</w:t>
      </w:r>
      <w:proofErr w:type="spellEnd"/>
      <w:r>
        <w:rPr>
          <w:rFonts w:ascii="Courier New" w:hAnsi="Courier New" w:cs="Courier New"/>
        </w:rPr>
        <w:t xml:space="preserve"> -</w:t>
      </w:r>
      <w:proofErr w:type="spellStart"/>
      <w:r>
        <w:rPr>
          <w:rFonts w:ascii="Courier New" w:hAnsi="Courier New" w:cs="Courier New"/>
        </w:rPr>
        <w:t>keyalg</w:t>
      </w:r>
      <w:proofErr w:type="spellEnd"/>
      <w:r>
        <w:rPr>
          <w:rFonts w:ascii="Courier New" w:hAnsi="Courier New" w:cs="Courier New"/>
        </w:rPr>
        <w:t xml:space="preserve"> RSA</w:t>
      </w:r>
    </w:p>
    <w:p w:rsidR="0018023D" w:rsidRPr="00E2756C" w:rsidRDefault="0018023D" w:rsidP="00E2756C">
      <w:pPr>
        <w:ind w:firstLine="708"/>
        <w:rPr>
          <w:rFonts w:ascii="Courier New" w:hAnsi="Courier New" w:cs="Courier New"/>
        </w:rPr>
      </w:pPr>
    </w:p>
    <w:tbl>
      <w:tblPr>
        <w:tblStyle w:val="Tablaconcuadrcula"/>
        <w:tblW w:w="0" w:type="auto"/>
        <w:tblInd w:w="720" w:type="dxa"/>
        <w:tblLook w:val="04A0" w:firstRow="1" w:lastRow="0" w:firstColumn="1" w:lastColumn="0" w:noHBand="0" w:noVBand="1"/>
      </w:tblPr>
      <w:tblGrid>
        <w:gridCol w:w="7774"/>
      </w:tblGrid>
      <w:tr w:rsidR="0018023D" w:rsidTr="0018023D">
        <w:tc>
          <w:tcPr>
            <w:tcW w:w="8494" w:type="dxa"/>
          </w:tcPr>
          <w:p w:rsidR="0018023D" w:rsidRDefault="0018023D" w:rsidP="0018023D">
            <w:pPr>
              <w:jc w:val="both"/>
            </w:pPr>
            <w:r w:rsidRPr="0018023D">
              <w:rPr>
                <w:b/>
              </w:rPr>
              <w:t>Nota</w:t>
            </w:r>
            <w:r>
              <w:t xml:space="preserve">: %JAVA_HOME% es una variable de entorno de Windows que indica el directorio donde se encuentra instalado Java </w:t>
            </w:r>
            <w:proofErr w:type="spellStart"/>
            <w:r>
              <w:t>Development</w:t>
            </w:r>
            <w:proofErr w:type="spellEnd"/>
            <w:r>
              <w:t xml:space="preserve"> Kit (JDK). En nuestro caso, se encuentra en:</w:t>
            </w:r>
          </w:p>
          <w:p w:rsidR="0018023D" w:rsidRDefault="0018023D" w:rsidP="0018023D">
            <w:pPr>
              <w:jc w:val="both"/>
            </w:pPr>
          </w:p>
          <w:p w:rsidR="0018023D" w:rsidRDefault="002D4BC8" w:rsidP="0018023D">
            <w:pPr>
              <w:jc w:val="center"/>
              <w:rPr>
                <w:rFonts w:ascii="Courier New" w:hAnsi="Courier New" w:cs="Courier New"/>
              </w:rPr>
            </w:pPr>
            <w:r>
              <w:rPr>
                <w:rFonts w:ascii="Courier New" w:hAnsi="Courier New" w:cs="Courier New"/>
              </w:rPr>
              <w:t>C:/Program Files/Java/</w:t>
            </w:r>
            <w:r w:rsidR="0018023D" w:rsidRPr="00E2756C">
              <w:rPr>
                <w:rFonts w:ascii="Courier New" w:hAnsi="Courier New" w:cs="Courier New"/>
              </w:rPr>
              <w:t>jdk1.7.0_13</w:t>
            </w:r>
          </w:p>
          <w:p w:rsidR="0018023D" w:rsidRDefault="0018023D" w:rsidP="0018023D">
            <w:pPr>
              <w:jc w:val="center"/>
            </w:pPr>
          </w:p>
        </w:tc>
      </w:tr>
    </w:tbl>
    <w:p w:rsidR="0018023D" w:rsidRDefault="0018023D" w:rsidP="00ED7C7F">
      <w:pPr>
        <w:pStyle w:val="Prrafodelista"/>
        <w:jc w:val="both"/>
      </w:pPr>
    </w:p>
    <w:p w:rsidR="00101FBC" w:rsidRDefault="00E2756C" w:rsidP="00ED7C7F">
      <w:pPr>
        <w:pStyle w:val="Prrafodelista"/>
        <w:jc w:val="both"/>
      </w:pPr>
      <w:r>
        <w:t xml:space="preserve">Acto seguido, </w:t>
      </w:r>
      <w:r w:rsidR="0018023D">
        <w:t>la consola de comandos nos realizará una serie de preguntas las cuales debemos ir respondiendo. Si todos los datos son correctos, al final introducimos un ‘y’.</w:t>
      </w:r>
      <w:r w:rsidR="00635847">
        <w:t xml:space="preserve"> </w:t>
      </w:r>
    </w:p>
    <w:p w:rsidR="0018023D" w:rsidRDefault="0018023D" w:rsidP="00101FBC">
      <w:pPr>
        <w:jc w:val="both"/>
      </w:pPr>
    </w:p>
    <w:p w:rsidR="00E2756C" w:rsidRDefault="0018023D" w:rsidP="00ED7C7F">
      <w:pPr>
        <w:pStyle w:val="Prrafodelista"/>
        <w:jc w:val="both"/>
      </w:pPr>
      <w:r>
        <w:rPr>
          <w:noProof/>
          <w:lang w:eastAsia="es-ES"/>
        </w:rPr>
        <w:drawing>
          <wp:inline distT="0" distB="0" distL="0" distR="0" wp14:anchorId="4BBF444E" wp14:editId="03AC39FC">
            <wp:extent cx="5400040" cy="286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63850"/>
                    </a:xfrm>
                    <a:prstGeom prst="rect">
                      <a:avLst/>
                    </a:prstGeom>
                  </pic:spPr>
                </pic:pic>
              </a:graphicData>
            </a:graphic>
          </wp:inline>
        </w:drawing>
      </w:r>
      <w:r>
        <w:t xml:space="preserve"> </w:t>
      </w:r>
    </w:p>
    <w:p w:rsidR="00635847" w:rsidRPr="00ED7C7F" w:rsidRDefault="00635847" w:rsidP="00ED7C7F">
      <w:pPr>
        <w:pStyle w:val="Prrafodelista"/>
        <w:jc w:val="both"/>
      </w:pPr>
    </w:p>
    <w:p w:rsidR="00ED7C7F" w:rsidRDefault="00635847" w:rsidP="00E9768F">
      <w:pPr>
        <w:pStyle w:val="Prrafodelista"/>
        <w:numPr>
          <w:ilvl w:val="0"/>
          <w:numId w:val="6"/>
        </w:numPr>
        <w:jc w:val="both"/>
      </w:pPr>
      <w:r w:rsidRPr="00101FBC">
        <w:rPr>
          <w:b/>
        </w:rPr>
        <w:t>Paso 2</w:t>
      </w:r>
      <w:r>
        <w:t xml:space="preserve">: </w:t>
      </w:r>
      <w:r w:rsidR="00101FBC">
        <w:t xml:space="preserve">como resultado, se generará un fichero </w:t>
      </w:r>
      <w:proofErr w:type="gramStart"/>
      <w:r w:rsidR="00101FBC">
        <w:t>“.keystore</w:t>
      </w:r>
      <w:proofErr w:type="gramEnd"/>
      <w:r w:rsidR="00101FBC">
        <w:t>” en la ruta:</w:t>
      </w:r>
    </w:p>
    <w:p w:rsidR="00101FBC" w:rsidRDefault="00101FBC" w:rsidP="00101FBC">
      <w:pPr>
        <w:pStyle w:val="Prrafodelista"/>
        <w:jc w:val="both"/>
      </w:pPr>
    </w:p>
    <w:p w:rsidR="00101FBC" w:rsidRPr="00101FBC" w:rsidRDefault="00101FBC" w:rsidP="00101FBC">
      <w:pPr>
        <w:ind w:left="708"/>
        <w:jc w:val="center"/>
        <w:rPr>
          <w:rFonts w:ascii="Courier New" w:hAnsi="Courier New" w:cs="Courier New"/>
        </w:rPr>
      </w:pPr>
      <w:r w:rsidRPr="00101FBC">
        <w:rPr>
          <w:rFonts w:ascii="Courier New" w:hAnsi="Courier New" w:cs="Courier New"/>
        </w:rPr>
        <w:t xml:space="preserve">C:\Documents and </w:t>
      </w:r>
      <w:proofErr w:type="spellStart"/>
      <w:r w:rsidRPr="00101FBC">
        <w:rPr>
          <w:rFonts w:ascii="Courier New" w:hAnsi="Courier New" w:cs="Courier New"/>
        </w:rPr>
        <w:t>Settings</w:t>
      </w:r>
      <w:proofErr w:type="spellEnd"/>
      <w:r w:rsidRPr="00101FBC">
        <w:rPr>
          <w:rFonts w:ascii="Courier New" w:hAnsi="Courier New" w:cs="Courier New"/>
        </w:rPr>
        <w:t>\</w:t>
      </w:r>
      <w:proofErr w:type="spellStart"/>
      <w:r w:rsidRPr="00101FBC">
        <w:rPr>
          <w:rFonts w:ascii="Courier New" w:hAnsi="Courier New" w:cs="Courier New"/>
        </w:rPr>
        <w:t>Boss</w:t>
      </w:r>
      <w:proofErr w:type="spellEnd"/>
    </w:p>
    <w:p w:rsidR="00101FBC" w:rsidRDefault="00101FBC" w:rsidP="00101FBC">
      <w:pPr>
        <w:pStyle w:val="Prrafodelista"/>
        <w:jc w:val="both"/>
        <w:rPr>
          <w:b/>
        </w:rPr>
      </w:pPr>
    </w:p>
    <w:p w:rsidR="00101FBC" w:rsidRDefault="00101FBC" w:rsidP="00101FBC">
      <w:pPr>
        <w:pStyle w:val="Prrafodelista"/>
        <w:jc w:val="both"/>
      </w:pPr>
      <w:r>
        <w:rPr>
          <w:noProof/>
          <w:lang w:eastAsia="es-ES"/>
        </w:rPr>
        <w:lastRenderedPageBreak/>
        <w:drawing>
          <wp:inline distT="0" distB="0" distL="0" distR="0" wp14:anchorId="01391D44" wp14:editId="07246D55">
            <wp:extent cx="5400040" cy="2860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860040"/>
                    </a:xfrm>
                    <a:prstGeom prst="rect">
                      <a:avLst/>
                    </a:prstGeom>
                  </pic:spPr>
                </pic:pic>
              </a:graphicData>
            </a:graphic>
          </wp:inline>
        </w:drawing>
      </w:r>
    </w:p>
    <w:p w:rsidR="00101FBC" w:rsidRDefault="00101FBC" w:rsidP="00101FBC">
      <w:pPr>
        <w:pStyle w:val="Prrafodelista"/>
        <w:jc w:val="both"/>
      </w:pPr>
    </w:p>
    <w:p w:rsidR="00101FBC" w:rsidRDefault="00101FBC" w:rsidP="00101FBC">
      <w:pPr>
        <w:pStyle w:val="Prrafodelista"/>
        <w:numPr>
          <w:ilvl w:val="0"/>
          <w:numId w:val="6"/>
        </w:numPr>
        <w:jc w:val="both"/>
      </w:pPr>
      <w:r w:rsidRPr="00101FBC">
        <w:rPr>
          <w:b/>
        </w:rPr>
        <w:t>Paso 3</w:t>
      </w:r>
      <w:r>
        <w:t xml:space="preserve">: </w:t>
      </w:r>
      <w:r w:rsidR="0031302E">
        <w:t xml:space="preserve">ahora nos centraremos en configurar el servidor de aplicaciones Apache </w:t>
      </w:r>
      <w:proofErr w:type="spellStart"/>
      <w:r w:rsidR="0031302E">
        <w:t>Tomcat</w:t>
      </w:r>
      <w:proofErr w:type="spellEnd"/>
      <w:r w:rsidR="0031302E">
        <w:t xml:space="preserve"> </w:t>
      </w:r>
      <w:r w:rsidR="007E4845">
        <w:t>sobre</w:t>
      </w:r>
      <w:r w:rsidR="0031302E">
        <w:t xml:space="preserve"> SSL</w:t>
      </w:r>
      <w:r w:rsidR="007E4845">
        <w:t xml:space="preserve"> necesaria para el protocolo HTTPS. Para ello, se debe </w:t>
      </w:r>
      <w:r w:rsidR="00D55C4C">
        <w:t>editar</w:t>
      </w:r>
      <w:r w:rsidR="007E4845">
        <w:t xml:space="preserve"> la siguiente configuración que habilitará el puerto para que indiquemos para todo el tráfico HTTPS en el fichero </w:t>
      </w:r>
      <w:r w:rsidR="007E4845">
        <w:rPr>
          <w:i/>
        </w:rPr>
        <w:t>server.xml</w:t>
      </w:r>
      <w:r w:rsidR="007E4845">
        <w:t xml:space="preserve"> ubicado en la siguiente ruta:</w:t>
      </w:r>
    </w:p>
    <w:p w:rsidR="007E4845" w:rsidRDefault="007E4845" w:rsidP="007E4845">
      <w:pPr>
        <w:pStyle w:val="Prrafodelista"/>
        <w:jc w:val="both"/>
        <w:rPr>
          <w:b/>
        </w:rPr>
      </w:pPr>
    </w:p>
    <w:p w:rsidR="002D4BC8" w:rsidRPr="002D4BC8" w:rsidRDefault="002D4BC8" w:rsidP="002D4BC8">
      <w:pPr>
        <w:jc w:val="center"/>
        <w:rPr>
          <w:rFonts w:ascii="Courier New" w:hAnsi="Courier New" w:cs="Courier New"/>
        </w:rPr>
      </w:pPr>
      <w:r w:rsidRPr="002D4BC8">
        <w:rPr>
          <w:rFonts w:ascii="Courier New" w:hAnsi="Courier New" w:cs="Courier New"/>
        </w:rPr>
        <w:t>%CATALINA_BASE%/</w:t>
      </w:r>
      <w:proofErr w:type="spellStart"/>
      <w:r w:rsidRPr="002D4BC8">
        <w:rPr>
          <w:rFonts w:ascii="Courier New" w:hAnsi="Courier New" w:cs="Courier New"/>
        </w:rPr>
        <w:t>conf</w:t>
      </w:r>
      <w:proofErr w:type="spellEnd"/>
      <w:r w:rsidRPr="002D4BC8">
        <w:rPr>
          <w:rFonts w:ascii="Courier New" w:hAnsi="Courier New" w:cs="Courier New"/>
        </w:rPr>
        <w:t>/server.xml</w:t>
      </w:r>
    </w:p>
    <w:p w:rsidR="002D4BC8" w:rsidRPr="00E2756C" w:rsidRDefault="002D4BC8" w:rsidP="002D4BC8">
      <w:pPr>
        <w:ind w:firstLine="708"/>
        <w:rPr>
          <w:rFonts w:ascii="Courier New" w:hAnsi="Courier New" w:cs="Courier New"/>
        </w:rPr>
      </w:pPr>
    </w:p>
    <w:tbl>
      <w:tblPr>
        <w:tblStyle w:val="Tablaconcuadrcula"/>
        <w:tblW w:w="0" w:type="auto"/>
        <w:tblInd w:w="720" w:type="dxa"/>
        <w:tblLook w:val="04A0" w:firstRow="1" w:lastRow="0" w:firstColumn="1" w:lastColumn="0" w:noHBand="0" w:noVBand="1"/>
      </w:tblPr>
      <w:tblGrid>
        <w:gridCol w:w="7774"/>
      </w:tblGrid>
      <w:tr w:rsidR="002D4BC8" w:rsidTr="00C41D68">
        <w:tc>
          <w:tcPr>
            <w:tcW w:w="8494" w:type="dxa"/>
          </w:tcPr>
          <w:p w:rsidR="002D4BC8" w:rsidRDefault="002D4BC8" w:rsidP="00C41D68">
            <w:pPr>
              <w:jc w:val="both"/>
            </w:pPr>
            <w:r w:rsidRPr="0018023D">
              <w:rPr>
                <w:b/>
              </w:rPr>
              <w:t>Nota</w:t>
            </w:r>
            <w:r>
              <w:t xml:space="preserve">: %CATALINA_BASE % es una variable de entorno de Windows que indica el directorio donde se encuentra instalado el servidor de aplicaciones Apache </w:t>
            </w:r>
            <w:proofErr w:type="spellStart"/>
            <w:r>
              <w:t>Tomcat</w:t>
            </w:r>
            <w:proofErr w:type="spellEnd"/>
            <w:r>
              <w:t>. En nuestro caso, se encuentra en:</w:t>
            </w:r>
          </w:p>
          <w:p w:rsidR="002D4BC8" w:rsidRDefault="002D4BC8" w:rsidP="00C41D68">
            <w:pPr>
              <w:jc w:val="both"/>
            </w:pPr>
          </w:p>
          <w:p w:rsidR="002D4BC8" w:rsidRDefault="002D4BC8" w:rsidP="00C41D68">
            <w:pPr>
              <w:jc w:val="center"/>
              <w:rPr>
                <w:rFonts w:ascii="Courier New" w:hAnsi="Courier New" w:cs="Courier New"/>
              </w:rPr>
            </w:pPr>
            <w:r>
              <w:rPr>
                <w:rFonts w:ascii="Courier New" w:hAnsi="Courier New" w:cs="Courier New"/>
              </w:rPr>
              <w:t xml:space="preserve">C:/Program Files/Apache Software </w:t>
            </w:r>
            <w:proofErr w:type="spellStart"/>
            <w:r>
              <w:rPr>
                <w:rFonts w:ascii="Courier New" w:hAnsi="Courier New" w:cs="Courier New"/>
              </w:rPr>
              <w:t>Foundation</w:t>
            </w:r>
            <w:proofErr w:type="spellEnd"/>
            <w:r>
              <w:rPr>
                <w:rFonts w:ascii="Courier New" w:hAnsi="Courier New" w:cs="Courier New"/>
              </w:rPr>
              <w:t>/</w:t>
            </w:r>
            <w:proofErr w:type="spellStart"/>
            <w:r>
              <w:rPr>
                <w:rFonts w:ascii="Courier New" w:hAnsi="Courier New" w:cs="Courier New"/>
              </w:rPr>
              <w:t>Tomcat</w:t>
            </w:r>
            <w:proofErr w:type="spellEnd"/>
            <w:r>
              <w:rPr>
                <w:rFonts w:ascii="Courier New" w:hAnsi="Courier New" w:cs="Courier New"/>
              </w:rPr>
              <w:t xml:space="preserve"> 7.0</w:t>
            </w:r>
          </w:p>
          <w:p w:rsidR="002D4BC8" w:rsidRDefault="002D4BC8" w:rsidP="00C41D68">
            <w:pPr>
              <w:jc w:val="center"/>
            </w:pPr>
          </w:p>
        </w:tc>
      </w:tr>
    </w:tbl>
    <w:p w:rsidR="002D4BC8" w:rsidRDefault="002D4BC8" w:rsidP="002D4BC8">
      <w:r>
        <w:tab/>
      </w:r>
    </w:p>
    <w:p w:rsidR="00D55C4C" w:rsidRDefault="00D55C4C" w:rsidP="002D4BC8">
      <w:r>
        <w:tab/>
        <w:t>Añadimos:</w:t>
      </w:r>
    </w:p>
    <w:p w:rsidR="00D55C4C" w:rsidRDefault="00D55C4C" w:rsidP="00D55C4C">
      <w:pPr>
        <w:ind w:right="-1277"/>
        <w:rPr>
          <w:rFonts w:ascii="Courier New" w:hAnsi="Courier New" w:cs="Courier New"/>
        </w:rPr>
      </w:pPr>
      <w:r>
        <w:tab/>
      </w:r>
      <w:r w:rsidRPr="00D55C4C">
        <w:rPr>
          <w:rFonts w:ascii="Courier New" w:hAnsi="Courier New" w:cs="Courier New"/>
        </w:rPr>
        <w:t>&lt;</w:t>
      </w:r>
      <w:proofErr w:type="spellStart"/>
      <w:r w:rsidRPr="00D55C4C">
        <w:rPr>
          <w:rFonts w:ascii="Courier New" w:hAnsi="Courier New" w:cs="Courier New"/>
        </w:rPr>
        <w:t>Connector</w:t>
      </w:r>
      <w:proofErr w:type="spellEnd"/>
      <w:r w:rsidRPr="00D55C4C">
        <w:rPr>
          <w:rFonts w:ascii="Courier New" w:hAnsi="Courier New" w:cs="Courier New"/>
        </w:rPr>
        <w:t xml:space="preserve"> </w:t>
      </w:r>
      <w:proofErr w:type="spellStart"/>
      <w:r w:rsidRPr="00D55C4C">
        <w:rPr>
          <w:rFonts w:ascii="Courier New" w:hAnsi="Courier New" w:cs="Courier New"/>
        </w:rPr>
        <w:t>port</w:t>
      </w:r>
      <w:proofErr w:type="spellEnd"/>
      <w:r w:rsidRPr="00D55C4C">
        <w:rPr>
          <w:rFonts w:ascii="Courier New" w:hAnsi="Courier New" w:cs="Courier New"/>
        </w:rPr>
        <w:t xml:space="preserve">="8443" </w:t>
      </w:r>
    </w:p>
    <w:p w:rsidR="00D55C4C" w:rsidRPr="00D55C4C" w:rsidRDefault="00D55C4C" w:rsidP="00D55C4C">
      <w:pPr>
        <w:ind w:left="708" w:right="-1277" w:firstLine="708"/>
        <w:rPr>
          <w:rFonts w:ascii="Courier New" w:hAnsi="Courier New" w:cs="Courier New"/>
        </w:rPr>
      </w:pPr>
      <w:proofErr w:type="spellStart"/>
      <w:r w:rsidRPr="00D55C4C">
        <w:rPr>
          <w:rFonts w:ascii="Courier New" w:hAnsi="Courier New" w:cs="Courier New"/>
        </w:rPr>
        <w:t>protocol</w:t>
      </w:r>
      <w:proofErr w:type="spellEnd"/>
      <w:r w:rsidRPr="00D55C4C">
        <w:rPr>
          <w:rFonts w:ascii="Courier New" w:hAnsi="Courier New" w:cs="Courier New"/>
        </w:rPr>
        <w:t>="</w:t>
      </w:r>
      <w:proofErr w:type="gramStart"/>
      <w:r w:rsidRPr="00D55C4C">
        <w:rPr>
          <w:rFonts w:ascii="Courier New" w:hAnsi="Courier New" w:cs="Courier New"/>
        </w:rPr>
        <w:t>org.apache</w:t>
      </w:r>
      <w:proofErr w:type="gramEnd"/>
      <w:r w:rsidRPr="00D55C4C">
        <w:rPr>
          <w:rFonts w:ascii="Courier New" w:hAnsi="Courier New" w:cs="Courier New"/>
        </w:rPr>
        <w:t xml:space="preserve">.coyote.http11.Http11NioProtocol" </w:t>
      </w:r>
    </w:p>
    <w:p w:rsidR="00D55C4C" w:rsidRPr="00D55C4C" w:rsidRDefault="00D55C4C" w:rsidP="00D55C4C">
      <w:pPr>
        <w:ind w:left="708" w:firstLine="708"/>
        <w:rPr>
          <w:rFonts w:ascii="Courier New" w:hAnsi="Courier New" w:cs="Courier New"/>
        </w:rPr>
      </w:pPr>
      <w:proofErr w:type="spellStart"/>
      <w:r w:rsidRPr="00D55C4C">
        <w:rPr>
          <w:rFonts w:ascii="Courier New" w:hAnsi="Courier New" w:cs="Courier New"/>
        </w:rPr>
        <w:t>SSLEnabled</w:t>
      </w:r>
      <w:proofErr w:type="spellEnd"/>
      <w:r w:rsidRPr="00D55C4C">
        <w:rPr>
          <w:rFonts w:ascii="Courier New" w:hAnsi="Courier New" w:cs="Courier New"/>
        </w:rPr>
        <w:t xml:space="preserve">="true" </w:t>
      </w:r>
    </w:p>
    <w:p w:rsidR="00D55C4C" w:rsidRDefault="00D55C4C" w:rsidP="00D55C4C">
      <w:pPr>
        <w:ind w:left="708" w:firstLine="708"/>
        <w:rPr>
          <w:rFonts w:ascii="Courier New" w:hAnsi="Courier New" w:cs="Courier New"/>
        </w:rPr>
      </w:pPr>
      <w:proofErr w:type="spellStart"/>
      <w:r w:rsidRPr="00D55C4C">
        <w:rPr>
          <w:rFonts w:ascii="Courier New" w:hAnsi="Courier New" w:cs="Courier New"/>
        </w:rPr>
        <w:t>maxThreads</w:t>
      </w:r>
      <w:proofErr w:type="spellEnd"/>
      <w:r w:rsidRPr="00D55C4C">
        <w:rPr>
          <w:rFonts w:ascii="Courier New" w:hAnsi="Courier New" w:cs="Courier New"/>
        </w:rPr>
        <w:t xml:space="preserve">="150" </w:t>
      </w:r>
      <w:proofErr w:type="spellStart"/>
      <w:r w:rsidRPr="00D55C4C">
        <w:rPr>
          <w:rFonts w:ascii="Courier New" w:hAnsi="Courier New" w:cs="Courier New"/>
        </w:rPr>
        <w:t>scheme</w:t>
      </w:r>
      <w:proofErr w:type="spellEnd"/>
      <w:r w:rsidRPr="00D55C4C">
        <w:rPr>
          <w:rFonts w:ascii="Courier New" w:hAnsi="Courier New" w:cs="Courier New"/>
        </w:rPr>
        <w:t xml:space="preserve">="https" </w:t>
      </w:r>
      <w:proofErr w:type="spellStart"/>
      <w:r w:rsidRPr="00D55C4C">
        <w:rPr>
          <w:rFonts w:ascii="Courier New" w:hAnsi="Courier New" w:cs="Courier New"/>
        </w:rPr>
        <w:t>secure</w:t>
      </w:r>
      <w:proofErr w:type="spellEnd"/>
      <w:r w:rsidRPr="00D55C4C">
        <w:rPr>
          <w:rFonts w:ascii="Courier New" w:hAnsi="Courier New" w:cs="Courier New"/>
        </w:rPr>
        <w:t xml:space="preserve">="true" </w:t>
      </w:r>
    </w:p>
    <w:p w:rsidR="00D55C4C" w:rsidRPr="00D55C4C" w:rsidRDefault="00D55C4C" w:rsidP="00D55C4C">
      <w:pPr>
        <w:ind w:left="708" w:firstLine="708"/>
        <w:rPr>
          <w:rFonts w:ascii="Courier New" w:hAnsi="Courier New" w:cs="Courier New"/>
        </w:rPr>
      </w:pPr>
      <w:proofErr w:type="spellStart"/>
      <w:r w:rsidRPr="00D55C4C">
        <w:rPr>
          <w:rFonts w:ascii="Courier New" w:hAnsi="Courier New" w:cs="Courier New"/>
        </w:rPr>
        <w:t>disableUploadTimeout</w:t>
      </w:r>
      <w:proofErr w:type="spellEnd"/>
      <w:r w:rsidRPr="00D55C4C">
        <w:rPr>
          <w:rFonts w:ascii="Courier New" w:hAnsi="Courier New" w:cs="Courier New"/>
        </w:rPr>
        <w:t xml:space="preserve">="true" </w:t>
      </w:r>
    </w:p>
    <w:p w:rsidR="00D55C4C" w:rsidRDefault="00D55C4C" w:rsidP="00D55C4C">
      <w:pPr>
        <w:ind w:left="708" w:firstLine="708"/>
        <w:rPr>
          <w:rFonts w:ascii="Courier New" w:hAnsi="Courier New" w:cs="Courier New"/>
        </w:rPr>
      </w:pPr>
      <w:proofErr w:type="spellStart"/>
      <w:r w:rsidRPr="00D55C4C">
        <w:rPr>
          <w:rFonts w:ascii="Courier New" w:hAnsi="Courier New" w:cs="Courier New"/>
        </w:rPr>
        <w:t>clientAuth</w:t>
      </w:r>
      <w:proofErr w:type="spellEnd"/>
      <w:r w:rsidRPr="00D55C4C">
        <w:rPr>
          <w:rFonts w:ascii="Courier New" w:hAnsi="Courier New" w:cs="Courier New"/>
        </w:rPr>
        <w:t xml:space="preserve">="false" </w:t>
      </w:r>
      <w:proofErr w:type="spellStart"/>
      <w:r w:rsidRPr="00D55C4C">
        <w:rPr>
          <w:rFonts w:ascii="Courier New" w:hAnsi="Courier New" w:cs="Courier New"/>
        </w:rPr>
        <w:t>sslProtocol</w:t>
      </w:r>
      <w:proofErr w:type="spellEnd"/>
      <w:r w:rsidRPr="00D55C4C">
        <w:rPr>
          <w:rFonts w:ascii="Courier New" w:hAnsi="Courier New" w:cs="Courier New"/>
        </w:rPr>
        <w:t xml:space="preserve">="TLS" </w:t>
      </w:r>
    </w:p>
    <w:p w:rsidR="00D55C4C" w:rsidRPr="00D55C4C" w:rsidRDefault="00D55C4C" w:rsidP="00D55C4C">
      <w:pPr>
        <w:ind w:left="708" w:firstLine="708"/>
        <w:rPr>
          <w:rFonts w:ascii="Courier New" w:hAnsi="Courier New" w:cs="Courier New"/>
        </w:rPr>
      </w:pPr>
      <w:proofErr w:type="spellStart"/>
      <w:r w:rsidRPr="00D55C4C">
        <w:rPr>
          <w:rFonts w:ascii="Courier New" w:hAnsi="Courier New" w:cs="Courier New"/>
        </w:rPr>
        <w:t>enableLookups</w:t>
      </w:r>
      <w:proofErr w:type="spellEnd"/>
      <w:r w:rsidRPr="00D55C4C">
        <w:rPr>
          <w:rFonts w:ascii="Courier New" w:hAnsi="Courier New" w:cs="Courier New"/>
        </w:rPr>
        <w:t xml:space="preserve">="false" </w:t>
      </w:r>
      <w:proofErr w:type="spellStart"/>
      <w:r w:rsidRPr="00D55C4C">
        <w:rPr>
          <w:rFonts w:ascii="Courier New" w:hAnsi="Courier New" w:cs="Courier New"/>
        </w:rPr>
        <w:t>acceptCount</w:t>
      </w:r>
      <w:proofErr w:type="spellEnd"/>
      <w:r w:rsidRPr="00D55C4C">
        <w:rPr>
          <w:rFonts w:ascii="Courier New" w:hAnsi="Courier New" w:cs="Courier New"/>
        </w:rPr>
        <w:t xml:space="preserve">="100" </w:t>
      </w:r>
    </w:p>
    <w:p w:rsidR="00D55C4C" w:rsidRDefault="00D55C4C" w:rsidP="00D55C4C">
      <w:pPr>
        <w:ind w:left="720" w:right="-994" w:firstLine="696"/>
        <w:rPr>
          <w:rFonts w:ascii="Courier New" w:hAnsi="Courier New" w:cs="Courier New"/>
        </w:rPr>
      </w:pPr>
      <w:proofErr w:type="spellStart"/>
      <w:r w:rsidRPr="00D55C4C">
        <w:rPr>
          <w:rFonts w:ascii="Courier New" w:hAnsi="Courier New" w:cs="Courier New"/>
        </w:rPr>
        <w:t>keystoreFile</w:t>
      </w:r>
      <w:proofErr w:type="spellEnd"/>
      <w:r w:rsidRPr="00D55C4C">
        <w:rPr>
          <w:rFonts w:ascii="Courier New" w:hAnsi="Courier New" w:cs="Courier New"/>
        </w:rPr>
        <w:t xml:space="preserve">="C:\Documents and </w:t>
      </w:r>
      <w:proofErr w:type="spellStart"/>
      <w:r w:rsidRPr="00D55C4C">
        <w:rPr>
          <w:rFonts w:ascii="Courier New" w:hAnsi="Courier New" w:cs="Courier New"/>
        </w:rPr>
        <w:t>Settings</w:t>
      </w:r>
      <w:proofErr w:type="spellEnd"/>
      <w:r w:rsidRPr="00D55C4C">
        <w:rPr>
          <w:rFonts w:ascii="Courier New" w:hAnsi="Courier New" w:cs="Courier New"/>
        </w:rPr>
        <w:t>\</w:t>
      </w:r>
      <w:proofErr w:type="spellStart"/>
      <w:r w:rsidRPr="00D55C4C">
        <w:rPr>
          <w:rFonts w:ascii="Courier New" w:hAnsi="Courier New" w:cs="Courier New"/>
        </w:rPr>
        <w:t>Boss</w:t>
      </w:r>
      <w:proofErr w:type="spellEnd"/>
      <w:r w:rsidRPr="00D55C4C">
        <w:rPr>
          <w:rFonts w:ascii="Courier New" w:hAnsi="Courier New" w:cs="Courier New"/>
        </w:rPr>
        <w:t xml:space="preserve">\.keystore" </w:t>
      </w:r>
    </w:p>
    <w:p w:rsidR="00D55C4C" w:rsidRPr="00D55C4C" w:rsidRDefault="00D55C4C" w:rsidP="00D55C4C">
      <w:pPr>
        <w:ind w:left="1428"/>
        <w:rPr>
          <w:rFonts w:ascii="Courier New" w:hAnsi="Courier New" w:cs="Courier New"/>
        </w:rPr>
      </w:pPr>
      <w:proofErr w:type="spellStart"/>
      <w:r w:rsidRPr="00D55C4C">
        <w:rPr>
          <w:rFonts w:ascii="Courier New" w:hAnsi="Courier New" w:cs="Courier New"/>
        </w:rPr>
        <w:t>keystorePass</w:t>
      </w:r>
      <w:proofErr w:type="spellEnd"/>
      <w:r w:rsidRPr="00D55C4C">
        <w:rPr>
          <w:rFonts w:ascii="Courier New" w:hAnsi="Courier New" w:cs="Courier New"/>
        </w:rPr>
        <w:t>="</w:t>
      </w:r>
      <w:proofErr w:type="spellStart"/>
      <w:r>
        <w:rPr>
          <w:rFonts w:ascii="Courier New" w:hAnsi="Courier New" w:cs="Courier New"/>
        </w:rPr>
        <w:t>nuestraContraseña</w:t>
      </w:r>
      <w:proofErr w:type="spellEnd"/>
      <w:r w:rsidRPr="00D55C4C">
        <w:rPr>
          <w:rFonts w:ascii="Courier New" w:hAnsi="Courier New" w:cs="Courier New"/>
        </w:rPr>
        <w:t>"/&gt;</w:t>
      </w:r>
    </w:p>
    <w:p w:rsidR="007E4845" w:rsidRDefault="007E4845" w:rsidP="00833DE0">
      <w:pPr>
        <w:pStyle w:val="Prrafodelista"/>
        <w:jc w:val="both"/>
      </w:pPr>
    </w:p>
    <w:p w:rsidR="00833DE0" w:rsidRDefault="00833DE0" w:rsidP="00833DE0">
      <w:pPr>
        <w:pStyle w:val="Prrafodelista"/>
        <w:numPr>
          <w:ilvl w:val="0"/>
          <w:numId w:val="6"/>
        </w:numPr>
        <w:jc w:val="both"/>
      </w:pPr>
      <w:r>
        <w:rPr>
          <w:b/>
        </w:rPr>
        <w:lastRenderedPageBreak/>
        <w:t>Paso 4:</w:t>
      </w:r>
      <w:r>
        <w:t xml:space="preserve"> para verificar los cambios realizados, reiniciamos el servidor y escribimos:</w:t>
      </w:r>
    </w:p>
    <w:p w:rsidR="00833DE0" w:rsidRDefault="003D2CD6" w:rsidP="00833DE0">
      <w:pPr>
        <w:jc w:val="center"/>
        <w:rPr>
          <w:rFonts w:ascii="Courier New" w:hAnsi="Courier New" w:cs="Courier New"/>
          <w:b/>
        </w:rPr>
      </w:pPr>
      <w:hyperlink r:id="rId38" w:history="1">
        <w:r w:rsidR="00833DE0" w:rsidRPr="00833DE0">
          <w:rPr>
            <w:rStyle w:val="Hipervnculo"/>
            <w:rFonts w:ascii="Courier New" w:hAnsi="Courier New" w:cs="Courier New"/>
            <w:b/>
          </w:rPr>
          <w:t>https://localhost:8443/manager</w:t>
        </w:r>
      </w:hyperlink>
      <w:r w:rsidR="00912A5B">
        <w:rPr>
          <w:rFonts w:ascii="Courier New" w:hAnsi="Courier New" w:cs="Courier New"/>
          <w:b/>
        </w:rPr>
        <w:t xml:space="preserve"> </w:t>
      </w:r>
    </w:p>
    <w:p w:rsidR="00912A5B" w:rsidRDefault="00912A5B" w:rsidP="00833DE0">
      <w:pPr>
        <w:jc w:val="center"/>
        <w:rPr>
          <w:rFonts w:ascii="Courier New" w:hAnsi="Courier New" w:cs="Courier New"/>
          <w:b/>
        </w:rPr>
      </w:pPr>
    </w:p>
    <w:tbl>
      <w:tblPr>
        <w:tblStyle w:val="Tablaconcuadrcula"/>
        <w:tblW w:w="0" w:type="auto"/>
        <w:tblInd w:w="704" w:type="dxa"/>
        <w:tblLook w:val="04A0" w:firstRow="1" w:lastRow="0" w:firstColumn="1" w:lastColumn="0" w:noHBand="0" w:noVBand="1"/>
      </w:tblPr>
      <w:tblGrid>
        <w:gridCol w:w="7790"/>
      </w:tblGrid>
      <w:tr w:rsidR="00912A5B" w:rsidTr="00A47205">
        <w:tc>
          <w:tcPr>
            <w:tcW w:w="7790" w:type="dxa"/>
          </w:tcPr>
          <w:p w:rsidR="00912A5B" w:rsidRDefault="00912A5B" w:rsidP="00E5676B">
            <w:pPr>
              <w:jc w:val="both"/>
            </w:pPr>
            <w:r w:rsidRPr="00912A5B">
              <w:rPr>
                <w:b/>
              </w:rPr>
              <w:t>Nota</w:t>
            </w:r>
            <w:r>
              <w:t xml:space="preserve">: como es lógico la anterior URL </w:t>
            </w:r>
            <w:hyperlink r:id="rId39" w:history="1">
              <w:r w:rsidRPr="004571A9">
                <w:rPr>
                  <w:rStyle w:val="Hipervnculo"/>
                </w:rPr>
                <w:t>http://localhost/manager</w:t>
              </w:r>
            </w:hyperlink>
            <w:r>
              <w:t xml:space="preserve"> ha dejado de funcionar.</w:t>
            </w:r>
          </w:p>
        </w:tc>
      </w:tr>
    </w:tbl>
    <w:p w:rsidR="00912A5B" w:rsidRPr="00833DE0" w:rsidRDefault="00912A5B" w:rsidP="00912A5B">
      <w:pPr>
        <w:rPr>
          <w:rFonts w:ascii="Courier New" w:hAnsi="Courier New" w:cs="Courier New"/>
        </w:rPr>
      </w:pPr>
    </w:p>
    <w:p w:rsidR="004158AD" w:rsidRDefault="004158AD"/>
    <w:tbl>
      <w:tblPr>
        <w:tblStyle w:val="Tablaconcuadrcula"/>
        <w:tblW w:w="0" w:type="auto"/>
        <w:tblInd w:w="704" w:type="dxa"/>
        <w:tblLook w:val="04A0" w:firstRow="1" w:lastRow="0" w:firstColumn="1" w:lastColumn="0" w:noHBand="0" w:noVBand="1"/>
      </w:tblPr>
      <w:tblGrid>
        <w:gridCol w:w="7790"/>
      </w:tblGrid>
      <w:tr w:rsidR="004158AD" w:rsidTr="00A47205">
        <w:tc>
          <w:tcPr>
            <w:tcW w:w="7790" w:type="dxa"/>
          </w:tcPr>
          <w:p w:rsidR="004158AD" w:rsidRDefault="004158AD" w:rsidP="00DB547C">
            <w:pPr>
              <w:jc w:val="both"/>
            </w:pPr>
            <w:r w:rsidRPr="004158AD">
              <w:rPr>
                <w:b/>
              </w:rPr>
              <w:t>Problema</w:t>
            </w:r>
            <w:r>
              <w:t xml:space="preserve">: dependiendo del navegador, puede mostrar un error de validación debido a que se está accediendo a través de una IP cuando </w:t>
            </w:r>
            <w:r>
              <w:rPr>
                <w:b/>
              </w:rPr>
              <w:t>un certificado debe estar ligado siempre a un dominio</w:t>
            </w:r>
            <w:r>
              <w:t xml:space="preserve">. </w:t>
            </w:r>
          </w:p>
          <w:p w:rsidR="004158AD" w:rsidRDefault="004158AD" w:rsidP="004158AD"/>
          <w:p w:rsidR="004158AD" w:rsidRDefault="004158AD" w:rsidP="004158AD">
            <w:pPr>
              <w:jc w:val="center"/>
            </w:pPr>
            <w:r>
              <w:rPr>
                <w:noProof/>
                <w:lang w:eastAsia="es-ES"/>
              </w:rPr>
              <w:drawing>
                <wp:inline distT="0" distB="0" distL="0" distR="0" wp14:anchorId="1B830F21" wp14:editId="0DE81B47">
                  <wp:extent cx="3237005" cy="1170443"/>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98485" cy="1192673"/>
                          </a:xfrm>
                          <a:prstGeom prst="rect">
                            <a:avLst/>
                          </a:prstGeom>
                        </pic:spPr>
                      </pic:pic>
                    </a:graphicData>
                  </a:graphic>
                </wp:inline>
              </w:drawing>
            </w:r>
          </w:p>
          <w:p w:rsidR="004158AD" w:rsidRDefault="004158AD" w:rsidP="004158AD"/>
          <w:p w:rsidR="004158AD" w:rsidRPr="004158AD" w:rsidRDefault="004158AD" w:rsidP="004158AD">
            <w:r w:rsidRPr="004158AD">
              <w:rPr>
                <w:b/>
              </w:rPr>
              <w:t>Solución</w:t>
            </w:r>
            <w:r>
              <w:t xml:space="preserve">: esto desaparecerá cuando se configure el dominio a quien pertenece el certificado Apache </w:t>
            </w:r>
            <w:proofErr w:type="spellStart"/>
            <w:r>
              <w:t>Tomcat</w:t>
            </w:r>
            <w:proofErr w:type="spellEnd"/>
            <w:r>
              <w:t>.</w:t>
            </w:r>
          </w:p>
        </w:tc>
      </w:tr>
    </w:tbl>
    <w:p w:rsidR="00E47B30" w:rsidRDefault="00E47B30"/>
    <w:p w:rsidR="00833DE0" w:rsidRDefault="00912A5B" w:rsidP="00A47205">
      <w:pPr>
        <w:ind w:left="360"/>
        <w:jc w:val="both"/>
      </w:pPr>
      <w:r>
        <w:t>Si hemos seguido todos los pasos, nuestro servidor de aplicaciones estará preparado para realizar conexiones seguras mediante HTTPS.</w:t>
      </w:r>
    </w:p>
    <w:p w:rsidR="00912A5B" w:rsidRDefault="00912A5B" w:rsidP="00912A5B">
      <w:pPr>
        <w:jc w:val="both"/>
      </w:pPr>
    </w:p>
    <w:p w:rsidR="00912A5B" w:rsidRDefault="00F536E7" w:rsidP="00912A5B">
      <w:pPr>
        <w:pStyle w:val="Ttulo2"/>
      </w:pPr>
      <w:bookmarkStart w:id="24" w:name="_Toc512197445"/>
      <w:bookmarkStart w:id="25" w:name="_Toc512224428"/>
      <w:r>
        <w:t>Configurando la aplicación web</w:t>
      </w:r>
      <w:bookmarkEnd w:id="24"/>
      <w:bookmarkEnd w:id="25"/>
    </w:p>
    <w:p w:rsidR="00F536E7" w:rsidRDefault="00F536E7" w:rsidP="00F536E7"/>
    <w:p w:rsidR="00F536E7" w:rsidRDefault="00F536E7" w:rsidP="00F536E7">
      <w:pPr>
        <w:ind w:left="360"/>
        <w:jc w:val="both"/>
      </w:pPr>
      <w:r>
        <w:t>Para configurar una aplicación web para el uso de HTTPS debemos de seguir los siguientes pasos:</w:t>
      </w:r>
    </w:p>
    <w:p w:rsidR="00E52064" w:rsidRDefault="00F536E7" w:rsidP="00E52064">
      <w:pPr>
        <w:pStyle w:val="Prrafodelista"/>
        <w:numPr>
          <w:ilvl w:val="0"/>
          <w:numId w:val="6"/>
        </w:numPr>
        <w:jc w:val="both"/>
      </w:pPr>
      <w:r w:rsidRPr="00F536E7">
        <w:rPr>
          <w:b/>
        </w:rPr>
        <w:t>Paso 1</w:t>
      </w:r>
      <w:r>
        <w:t xml:space="preserve">: modificaremos el fichero </w:t>
      </w:r>
      <w:r w:rsidRPr="00F536E7">
        <w:rPr>
          <w:i/>
        </w:rPr>
        <w:t>web.xml</w:t>
      </w:r>
      <w:r w:rsidR="00007447">
        <w:t xml:space="preserve"> </w:t>
      </w:r>
      <w:r w:rsidR="00252CB1">
        <w:t>de la aplicación, en este caso, “</w:t>
      </w:r>
      <w:proofErr w:type="spellStart"/>
      <w:r w:rsidR="00252CB1" w:rsidRPr="00252CB1">
        <w:rPr>
          <w:i/>
        </w:rPr>
        <w:t>Acme-Rendezvous</w:t>
      </w:r>
      <w:proofErr w:type="spellEnd"/>
      <w:r w:rsidR="00252CB1">
        <w:t>”</w:t>
      </w:r>
      <w:r w:rsidR="008022DD">
        <w:t>:</w:t>
      </w:r>
    </w:p>
    <w:p w:rsidR="00E52064" w:rsidRPr="00E52064" w:rsidRDefault="00E52064" w:rsidP="00E52064">
      <w:pPr>
        <w:ind w:left="708" w:right="-994"/>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security-constraint</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collection</w:t>
      </w:r>
      <w:proofErr w:type="spellEnd"/>
      <w:r w:rsidRPr="00E52064">
        <w:rPr>
          <w:rFonts w:ascii="Courier New" w:hAnsi="Courier New" w:cs="Courier New"/>
        </w:rPr>
        <w:t>&gt;</w:t>
      </w:r>
    </w:p>
    <w:p w:rsidR="00E52064" w:rsidRPr="00E52064" w:rsidRDefault="00E52064" w:rsidP="00E52064">
      <w:pPr>
        <w:ind w:left="1416" w:right="-994" w:firstLine="696"/>
        <w:rPr>
          <w:rFonts w:ascii="Courier New" w:hAnsi="Courier New" w:cs="Courier New"/>
        </w:rPr>
      </w:pPr>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name</w:t>
      </w:r>
      <w:proofErr w:type="spellEnd"/>
      <w:r w:rsidRPr="00E52064">
        <w:rPr>
          <w:rFonts w:ascii="Courier New" w:hAnsi="Courier New" w:cs="Courier New"/>
        </w:rPr>
        <w:t>&gt;</w:t>
      </w:r>
      <w:proofErr w:type="spellStart"/>
      <w:r w:rsidRPr="00E52064">
        <w:rPr>
          <w:rFonts w:ascii="Courier New" w:hAnsi="Courier New" w:cs="Courier New"/>
        </w:rPr>
        <w:t>Acme-Rendezvous</w:t>
      </w:r>
      <w:proofErr w:type="spellEnd"/>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name</w:t>
      </w:r>
      <w:proofErr w:type="spellEnd"/>
      <w:r w:rsidRPr="00E52064">
        <w:rPr>
          <w:rFonts w:ascii="Courier New" w:hAnsi="Courier New" w:cs="Courier New"/>
        </w:rPr>
        <w:t>&gt;</w:t>
      </w:r>
    </w:p>
    <w:p w:rsidR="00E52064" w:rsidRPr="00E52064" w:rsidRDefault="00E52064" w:rsidP="00E52064">
      <w:pPr>
        <w:ind w:left="1416"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url-pattern</w:t>
      </w:r>
      <w:proofErr w:type="spellEnd"/>
      <w:r w:rsidRPr="00E52064">
        <w:rPr>
          <w:rFonts w:ascii="Courier New" w:hAnsi="Courier New" w:cs="Courier New"/>
        </w:rPr>
        <w:t>&gt;/*&lt;/</w:t>
      </w:r>
      <w:proofErr w:type="spellStart"/>
      <w:r w:rsidRPr="00E52064">
        <w:rPr>
          <w:rFonts w:ascii="Courier New" w:hAnsi="Courier New" w:cs="Courier New"/>
        </w:rPr>
        <w:t>url-pattern</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&lt;/web-</w:t>
      </w:r>
      <w:proofErr w:type="spellStart"/>
      <w:r w:rsidRPr="00E52064">
        <w:rPr>
          <w:rFonts w:ascii="Courier New" w:hAnsi="Courier New" w:cs="Courier New"/>
        </w:rPr>
        <w:t>resource</w:t>
      </w:r>
      <w:proofErr w:type="spellEnd"/>
      <w:r w:rsidRPr="00E52064">
        <w:rPr>
          <w:rFonts w:ascii="Courier New" w:hAnsi="Courier New" w:cs="Courier New"/>
        </w:rPr>
        <w:t>-</w:t>
      </w:r>
      <w:proofErr w:type="spellStart"/>
      <w:r w:rsidRPr="00E52064">
        <w:rPr>
          <w:rFonts w:ascii="Courier New" w:hAnsi="Courier New" w:cs="Courier New"/>
        </w:rPr>
        <w:t>collection</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user</w:t>
      </w:r>
      <w:proofErr w:type="spellEnd"/>
      <w:r w:rsidRPr="00E52064">
        <w:rPr>
          <w:rFonts w:ascii="Courier New" w:hAnsi="Courier New" w:cs="Courier New"/>
        </w:rPr>
        <w:t>-data-</w:t>
      </w:r>
      <w:proofErr w:type="spellStart"/>
      <w:r w:rsidRPr="00E52064">
        <w:rPr>
          <w:rFonts w:ascii="Courier New" w:hAnsi="Courier New" w:cs="Courier New"/>
        </w:rPr>
        <w:t>constraint</w:t>
      </w:r>
      <w:proofErr w:type="spellEnd"/>
      <w:r w:rsidRPr="00E52064">
        <w:rPr>
          <w:rFonts w:ascii="Courier New" w:hAnsi="Courier New" w:cs="Courier New"/>
        </w:rPr>
        <w:t>&gt;</w:t>
      </w:r>
    </w:p>
    <w:p w:rsidR="00E52064" w:rsidRPr="00E52064" w:rsidRDefault="00E52064" w:rsidP="00E52064">
      <w:pPr>
        <w:ind w:left="1416"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transport-guarantee</w:t>
      </w:r>
      <w:proofErr w:type="spellEnd"/>
      <w:r w:rsidRPr="00E52064">
        <w:rPr>
          <w:rFonts w:ascii="Courier New" w:hAnsi="Courier New" w:cs="Courier New"/>
        </w:rPr>
        <w:t>&gt;CONFIDENTIAL&lt;/</w:t>
      </w:r>
      <w:proofErr w:type="spellStart"/>
      <w:r w:rsidRPr="00E52064">
        <w:rPr>
          <w:rFonts w:ascii="Courier New" w:hAnsi="Courier New" w:cs="Courier New"/>
        </w:rPr>
        <w:t>transport-guarantee</w:t>
      </w:r>
      <w:proofErr w:type="spellEnd"/>
      <w:r w:rsidRPr="00E52064">
        <w:rPr>
          <w:rFonts w:ascii="Courier New" w:hAnsi="Courier New" w:cs="Courier New"/>
        </w:rPr>
        <w:t>&gt;</w:t>
      </w:r>
    </w:p>
    <w:p w:rsidR="00E52064" w:rsidRPr="00E52064" w:rsidRDefault="00E52064" w:rsidP="00E52064">
      <w:pPr>
        <w:ind w:left="708" w:right="-994" w:firstLine="696"/>
        <w:rPr>
          <w:rFonts w:ascii="Courier New" w:hAnsi="Courier New" w:cs="Courier New"/>
        </w:rPr>
      </w:pPr>
      <w:r w:rsidRPr="00E52064">
        <w:rPr>
          <w:rFonts w:ascii="Courier New" w:hAnsi="Courier New" w:cs="Courier New"/>
        </w:rPr>
        <w:t>&lt;/</w:t>
      </w:r>
      <w:proofErr w:type="spellStart"/>
      <w:r w:rsidRPr="00E52064">
        <w:rPr>
          <w:rFonts w:ascii="Courier New" w:hAnsi="Courier New" w:cs="Courier New"/>
        </w:rPr>
        <w:t>user</w:t>
      </w:r>
      <w:proofErr w:type="spellEnd"/>
      <w:r w:rsidRPr="00E52064">
        <w:rPr>
          <w:rFonts w:ascii="Courier New" w:hAnsi="Courier New" w:cs="Courier New"/>
        </w:rPr>
        <w:t>-data-</w:t>
      </w:r>
      <w:proofErr w:type="spellStart"/>
      <w:r w:rsidRPr="00E52064">
        <w:rPr>
          <w:rFonts w:ascii="Courier New" w:hAnsi="Courier New" w:cs="Courier New"/>
        </w:rPr>
        <w:t>constraint</w:t>
      </w:r>
      <w:proofErr w:type="spellEnd"/>
      <w:r w:rsidRPr="00E52064">
        <w:rPr>
          <w:rFonts w:ascii="Courier New" w:hAnsi="Courier New" w:cs="Courier New"/>
        </w:rPr>
        <w:t>&gt;</w:t>
      </w:r>
    </w:p>
    <w:p w:rsidR="00E52064" w:rsidRDefault="00E52064" w:rsidP="00E52064">
      <w:pPr>
        <w:ind w:left="708" w:right="-994"/>
        <w:rPr>
          <w:rFonts w:ascii="Courier New" w:hAnsi="Courier New" w:cs="Courier New"/>
        </w:rPr>
      </w:pPr>
      <w:r w:rsidRPr="00E52064">
        <w:rPr>
          <w:rFonts w:ascii="Courier New" w:hAnsi="Courier New" w:cs="Courier New"/>
        </w:rPr>
        <w:lastRenderedPageBreak/>
        <w:t>&lt;/</w:t>
      </w:r>
      <w:proofErr w:type="spellStart"/>
      <w:r w:rsidRPr="00E52064">
        <w:rPr>
          <w:rFonts w:ascii="Courier New" w:hAnsi="Courier New" w:cs="Courier New"/>
        </w:rPr>
        <w:t>security-constraint</w:t>
      </w:r>
      <w:proofErr w:type="spellEnd"/>
      <w:r w:rsidRPr="00E52064">
        <w:rPr>
          <w:rFonts w:ascii="Courier New" w:hAnsi="Courier New" w:cs="Courier New"/>
        </w:rPr>
        <w:t>&gt;</w:t>
      </w:r>
    </w:p>
    <w:p w:rsidR="00425905" w:rsidRDefault="00425905" w:rsidP="00E52064">
      <w:pPr>
        <w:ind w:left="708" w:right="-994"/>
        <w:rPr>
          <w:rFonts w:ascii="Courier New" w:hAnsi="Courier New" w:cs="Courier New"/>
        </w:rPr>
      </w:pPr>
    </w:p>
    <w:tbl>
      <w:tblPr>
        <w:tblStyle w:val="Tablaconcuadrcula"/>
        <w:tblW w:w="0" w:type="auto"/>
        <w:tblInd w:w="708" w:type="dxa"/>
        <w:tblLook w:val="04A0" w:firstRow="1" w:lastRow="0" w:firstColumn="1" w:lastColumn="0" w:noHBand="0" w:noVBand="1"/>
      </w:tblPr>
      <w:tblGrid>
        <w:gridCol w:w="7786"/>
      </w:tblGrid>
      <w:tr w:rsidR="00B2787B" w:rsidTr="00425905">
        <w:tc>
          <w:tcPr>
            <w:tcW w:w="7786" w:type="dxa"/>
          </w:tcPr>
          <w:p w:rsidR="00B2787B" w:rsidRPr="00B2787B" w:rsidRDefault="00B2787B" w:rsidP="00B2787B">
            <w:pPr>
              <w:jc w:val="both"/>
            </w:pPr>
            <w:r>
              <w:t>CONFIDENTIAL se utiliza para asegurarnos de que nuestra aplicación web trabajará con SSL.</w:t>
            </w:r>
          </w:p>
        </w:tc>
      </w:tr>
    </w:tbl>
    <w:p w:rsidR="00B2787B" w:rsidRDefault="00B2787B" w:rsidP="00E52064">
      <w:pPr>
        <w:ind w:left="708" w:right="-994"/>
        <w:rPr>
          <w:rFonts w:ascii="Courier New" w:hAnsi="Courier New" w:cs="Courier New"/>
        </w:rPr>
      </w:pPr>
    </w:p>
    <w:tbl>
      <w:tblPr>
        <w:tblStyle w:val="Tablaconcuadrcula"/>
        <w:tblW w:w="0" w:type="auto"/>
        <w:tblInd w:w="708" w:type="dxa"/>
        <w:tblLook w:val="04A0" w:firstRow="1" w:lastRow="0" w:firstColumn="1" w:lastColumn="0" w:noHBand="0" w:noVBand="1"/>
      </w:tblPr>
      <w:tblGrid>
        <w:gridCol w:w="7786"/>
      </w:tblGrid>
      <w:tr w:rsidR="00425905" w:rsidTr="00425905">
        <w:tc>
          <w:tcPr>
            <w:tcW w:w="8494" w:type="dxa"/>
          </w:tcPr>
          <w:p w:rsidR="00425905" w:rsidRDefault="00425905" w:rsidP="00521145">
            <w:pPr>
              <w:jc w:val="both"/>
            </w:pPr>
            <w:r w:rsidRPr="00521145">
              <w:rPr>
                <w:b/>
              </w:rPr>
              <w:t>Nota</w:t>
            </w:r>
            <w:r>
              <w:t xml:space="preserve">: </w:t>
            </w:r>
            <w:r w:rsidR="00521145">
              <w:t xml:space="preserve">es necesario reiniciar el servidor Apache </w:t>
            </w:r>
            <w:proofErr w:type="spellStart"/>
            <w:r w:rsidR="00521145">
              <w:t>Tomcat</w:t>
            </w:r>
            <w:proofErr w:type="spellEnd"/>
            <w:r w:rsidR="00521145">
              <w:t xml:space="preserve"> para que los cambios funcionen.</w:t>
            </w:r>
          </w:p>
        </w:tc>
      </w:tr>
    </w:tbl>
    <w:p w:rsidR="00B2787B" w:rsidRDefault="00B2787B" w:rsidP="00B2787B">
      <w:pPr>
        <w:ind w:firstLine="708"/>
        <w:jc w:val="both"/>
      </w:pPr>
    </w:p>
    <w:p w:rsidR="00E52064" w:rsidRDefault="005A1C07" w:rsidP="005A1C07">
      <w:pPr>
        <w:pStyle w:val="Prrafodelista"/>
        <w:numPr>
          <w:ilvl w:val="0"/>
          <w:numId w:val="6"/>
        </w:numPr>
      </w:pPr>
      <w:r w:rsidRPr="00917A19">
        <w:rPr>
          <w:b/>
        </w:rPr>
        <w:t>Paso 2</w:t>
      </w:r>
      <w:r w:rsidR="00917A19">
        <w:t xml:space="preserve">: exportamos el proyecto </w:t>
      </w:r>
      <w:proofErr w:type="spellStart"/>
      <w:r w:rsidR="00917A19">
        <w:t>war</w:t>
      </w:r>
      <w:proofErr w:type="spellEnd"/>
      <w:r w:rsidR="00917A19">
        <w:t>, preparamos los scripts y lo subimos a la url:</w:t>
      </w:r>
    </w:p>
    <w:p w:rsidR="00917A19" w:rsidRDefault="00917A19" w:rsidP="00917A19">
      <w:pPr>
        <w:pStyle w:val="Prrafodelista"/>
        <w:ind w:left="1416"/>
        <w:rPr>
          <w:b/>
        </w:rPr>
      </w:pPr>
    </w:p>
    <w:p w:rsidR="00917A19" w:rsidRPr="00917A19" w:rsidRDefault="003D2CD6" w:rsidP="00917A19">
      <w:pPr>
        <w:jc w:val="center"/>
        <w:rPr>
          <w:rFonts w:ascii="Courier New" w:hAnsi="Courier New" w:cs="Courier New"/>
        </w:rPr>
      </w:pPr>
      <w:hyperlink r:id="rId41" w:history="1">
        <w:r w:rsidR="00917A19" w:rsidRPr="004571A9">
          <w:rPr>
            <w:rStyle w:val="Hipervnculo"/>
            <w:rFonts w:ascii="Courier New" w:hAnsi="Courier New" w:cs="Courier New"/>
            <w:b/>
          </w:rPr>
          <w:t>https://localhost:8443/manager</w:t>
        </w:r>
      </w:hyperlink>
      <w:r w:rsidR="00917A19">
        <w:rPr>
          <w:rFonts w:ascii="Courier New" w:hAnsi="Courier New" w:cs="Courier New"/>
          <w:b/>
        </w:rPr>
        <w:t xml:space="preserve"> </w:t>
      </w:r>
    </w:p>
    <w:p w:rsidR="00F468F3" w:rsidRDefault="00F468F3">
      <w:r>
        <w:br w:type="page"/>
      </w:r>
    </w:p>
    <w:p w:rsidR="00E47B30" w:rsidRDefault="00E47B30" w:rsidP="00E47B30">
      <w:pPr>
        <w:pStyle w:val="Ttulo1"/>
      </w:pPr>
      <w:bookmarkStart w:id="26" w:name="_Toc512197446"/>
      <w:bookmarkStart w:id="27" w:name="_Toc512224429"/>
      <w:r>
        <w:lastRenderedPageBreak/>
        <w:t>Fuentes</w:t>
      </w:r>
      <w:bookmarkEnd w:id="26"/>
      <w:bookmarkEnd w:id="27"/>
    </w:p>
    <w:p w:rsidR="00E47B30" w:rsidRDefault="00E47B30" w:rsidP="00E47B30"/>
    <w:p w:rsidR="00F468F3" w:rsidRDefault="00F468F3" w:rsidP="00F468F3">
      <w:pPr>
        <w:pStyle w:val="Prrafodelista"/>
        <w:numPr>
          <w:ilvl w:val="0"/>
          <w:numId w:val="5"/>
        </w:numPr>
      </w:pPr>
      <w:r>
        <w:rPr>
          <w:b/>
        </w:rPr>
        <w:t>HTTPS -</w:t>
      </w:r>
      <w:r w:rsidRPr="00F468F3">
        <w:rPr>
          <w:b/>
        </w:rPr>
        <w:t xml:space="preserve"> así funciona</w:t>
      </w:r>
      <w:r>
        <w:t xml:space="preserve">: </w:t>
      </w:r>
      <w:hyperlink r:id="rId42" w:history="1">
        <w:r w:rsidRPr="00B54FF3">
          <w:rPr>
            <w:rStyle w:val="Hipervnculo"/>
          </w:rPr>
          <w:t>https://www.genbeta.com/web/https-asi-funciona</w:t>
        </w:r>
      </w:hyperlink>
      <w:r>
        <w:t xml:space="preserve"> </w:t>
      </w:r>
    </w:p>
    <w:p w:rsidR="001917D0" w:rsidRDefault="001917D0" w:rsidP="001917D0">
      <w:pPr>
        <w:pStyle w:val="Prrafodelista"/>
        <w:numPr>
          <w:ilvl w:val="0"/>
          <w:numId w:val="5"/>
        </w:numPr>
      </w:pPr>
      <w:r>
        <w:rPr>
          <w:b/>
        </w:rPr>
        <w:t xml:space="preserve">¿Cómo funciona HTTPS? – Desde cero: </w:t>
      </w:r>
      <w:hyperlink r:id="rId43" w:history="1">
        <w:r w:rsidRPr="001917D0">
          <w:rPr>
            <w:rStyle w:val="Hipervnculo"/>
          </w:rPr>
          <w:t>https://www.youtube.com/watch?v=3nl6_ZOuIps</w:t>
        </w:r>
      </w:hyperlink>
      <w:r w:rsidRPr="001917D0">
        <w:t xml:space="preserve"> </w:t>
      </w:r>
    </w:p>
    <w:p w:rsidR="00043DD7" w:rsidRDefault="00043DD7" w:rsidP="00043DD7">
      <w:pPr>
        <w:pStyle w:val="Prrafodelista"/>
        <w:numPr>
          <w:ilvl w:val="0"/>
          <w:numId w:val="5"/>
        </w:numPr>
      </w:pPr>
      <w:r>
        <w:rPr>
          <w:b/>
        </w:rPr>
        <w:t>Protocolos para la comunicación segura</w:t>
      </w:r>
      <w:r w:rsidRPr="00043DD7">
        <w:t>: SSL/TLS (</w:t>
      </w:r>
      <w:proofErr w:type="spellStart"/>
      <w:r w:rsidRPr="00043DD7">
        <w:t>URJCx</w:t>
      </w:r>
      <w:proofErr w:type="spellEnd"/>
      <w:r w:rsidRPr="00043DD7">
        <w:t>):</w:t>
      </w:r>
      <w:r>
        <w:t xml:space="preserve"> </w:t>
      </w:r>
      <w:hyperlink r:id="rId44" w:history="1">
        <w:r w:rsidRPr="009B5852">
          <w:rPr>
            <w:rStyle w:val="Hipervnculo"/>
          </w:rPr>
          <w:t>https://www.youtube.com/watch?v=6Y2epibeYYI</w:t>
        </w:r>
      </w:hyperlink>
      <w:r>
        <w:t xml:space="preserve"> </w:t>
      </w:r>
    </w:p>
    <w:p w:rsidR="00610D95" w:rsidRDefault="00610D95" w:rsidP="00610D95">
      <w:pPr>
        <w:pStyle w:val="Prrafodelista"/>
        <w:numPr>
          <w:ilvl w:val="0"/>
          <w:numId w:val="5"/>
        </w:numPr>
      </w:pPr>
      <w:r>
        <w:rPr>
          <w:b/>
        </w:rPr>
        <w:t>Apuntes HTTPS:</w:t>
      </w:r>
      <w:r>
        <w:t xml:space="preserve"> </w:t>
      </w:r>
      <w:hyperlink r:id="rId45" w:history="1">
        <w:r w:rsidRPr="00771167">
          <w:rPr>
            <w:rStyle w:val="Hipervnculo"/>
          </w:rPr>
          <w:t>https://www.studocu.com/es/institution/universidad-rey-juan-carlos/8910</w:t>
        </w:r>
      </w:hyperlink>
      <w:r>
        <w:t xml:space="preserve"> </w:t>
      </w:r>
    </w:p>
    <w:p w:rsidR="00E47B30" w:rsidRDefault="00E47B30" w:rsidP="00E47B30">
      <w:pPr>
        <w:pStyle w:val="Prrafodelista"/>
        <w:numPr>
          <w:ilvl w:val="0"/>
          <w:numId w:val="5"/>
        </w:numPr>
      </w:pPr>
      <w:r w:rsidRPr="00E47B30">
        <w:rPr>
          <w:b/>
        </w:rPr>
        <w:t>Información sobre el protocolo HTTPS</w:t>
      </w:r>
      <w:r>
        <w:t xml:space="preserve">: </w:t>
      </w:r>
      <w:hyperlink r:id="rId46" w:history="1">
        <w:r w:rsidRPr="004571A9">
          <w:rPr>
            <w:rStyle w:val="Hipervnculo"/>
          </w:rPr>
          <w:t>https://es.wikipedia.org/wiki/Protocolo_seguro_de_transferencia_de_hipertexto</w:t>
        </w:r>
      </w:hyperlink>
      <w:r>
        <w:t xml:space="preserve"> </w:t>
      </w:r>
    </w:p>
    <w:p w:rsidR="0031302E" w:rsidRDefault="0031302E" w:rsidP="0031302E">
      <w:pPr>
        <w:pStyle w:val="Prrafodelista"/>
        <w:numPr>
          <w:ilvl w:val="0"/>
          <w:numId w:val="5"/>
        </w:numPr>
      </w:pPr>
      <w:proofErr w:type="spellStart"/>
      <w:r>
        <w:rPr>
          <w:b/>
        </w:rPr>
        <w:t>Transport</w:t>
      </w:r>
      <w:proofErr w:type="spellEnd"/>
      <w:r>
        <w:rPr>
          <w:b/>
        </w:rPr>
        <w:t xml:space="preserve"> </w:t>
      </w:r>
      <w:proofErr w:type="spellStart"/>
      <w:r>
        <w:rPr>
          <w:b/>
        </w:rPr>
        <w:t>Layer</w:t>
      </w:r>
      <w:proofErr w:type="spellEnd"/>
      <w:r>
        <w:rPr>
          <w:b/>
        </w:rPr>
        <w:t xml:space="preserve"> Security (SSL y TLS)</w:t>
      </w:r>
      <w:r>
        <w:t xml:space="preserve">: </w:t>
      </w:r>
      <w:hyperlink r:id="rId47" w:history="1">
        <w:r w:rsidRPr="004571A9">
          <w:rPr>
            <w:rStyle w:val="Hipervnculo"/>
          </w:rPr>
          <w:t>https://es.wikipedia.org/wiki/Transport_Layer_Security</w:t>
        </w:r>
      </w:hyperlink>
      <w:r>
        <w:t xml:space="preserve"> </w:t>
      </w:r>
    </w:p>
    <w:p w:rsidR="004B1827" w:rsidRDefault="004B1827" w:rsidP="004B1827">
      <w:pPr>
        <w:pStyle w:val="Prrafodelista"/>
        <w:numPr>
          <w:ilvl w:val="0"/>
          <w:numId w:val="5"/>
        </w:numPr>
      </w:pPr>
      <w:r>
        <w:rPr>
          <w:b/>
        </w:rPr>
        <w:t>Diferencias entre SSL y TLS:</w:t>
      </w:r>
      <w:r>
        <w:t xml:space="preserve"> </w:t>
      </w:r>
      <w:hyperlink r:id="rId48" w:history="1">
        <w:r w:rsidRPr="00B54FF3">
          <w:rPr>
            <w:rStyle w:val="Hipervnculo"/>
          </w:rPr>
          <w:t>https://www.globalsign.com/es/blog/ssl-vs-tls-difference/</w:t>
        </w:r>
      </w:hyperlink>
      <w:r>
        <w:t xml:space="preserve"> </w:t>
      </w:r>
    </w:p>
    <w:p w:rsidR="002F18D2" w:rsidRDefault="002F18D2" w:rsidP="002F18D2">
      <w:pPr>
        <w:pStyle w:val="Prrafodelista"/>
        <w:numPr>
          <w:ilvl w:val="0"/>
          <w:numId w:val="5"/>
        </w:numPr>
      </w:pPr>
      <w:proofErr w:type="spellStart"/>
      <w:r>
        <w:rPr>
          <w:b/>
        </w:rPr>
        <w:t>The</w:t>
      </w:r>
      <w:proofErr w:type="spellEnd"/>
      <w:r>
        <w:rPr>
          <w:b/>
        </w:rPr>
        <w:t xml:space="preserve"> TLS </w:t>
      </w:r>
      <w:proofErr w:type="spellStart"/>
      <w:r>
        <w:rPr>
          <w:b/>
        </w:rPr>
        <w:t>Protocol</w:t>
      </w:r>
      <w:proofErr w:type="spellEnd"/>
      <w:r>
        <w:rPr>
          <w:b/>
        </w:rPr>
        <w:t xml:space="preserve"> Versión 1.</w:t>
      </w:r>
      <w:r w:rsidRPr="002F18D2">
        <w:rPr>
          <w:b/>
        </w:rPr>
        <w:t>0</w:t>
      </w:r>
      <w:r>
        <w:t xml:space="preserve">: </w:t>
      </w:r>
      <w:hyperlink r:id="rId49" w:history="1">
        <w:r w:rsidRPr="00B54FF3">
          <w:rPr>
            <w:rStyle w:val="Hipervnculo"/>
          </w:rPr>
          <w:t>https://tools.ietf.org/html/rfc2246</w:t>
        </w:r>
      </w:hyperlink>
      <w:r>
        <w:t xml:space="preserve"> </w:t>
      </w:r>
    </w:p>
    <w:p w:rsidR="00A42D1B" w:rsidRDefault="00A42D1B" w:rsidP="00A42D1B">
      <w:pPr>
        <w:pStyle w:val="Prrafodelista"/>
        <w:numPr>
          <w:ilvl w:val="0"/>
          <w:numId w:val="5"/>
        </w:numPr>
      </w:pPr>
      <w:proofErr w:type="spellStart"/>
      <w:r>
        <w:rPr>
          <w:b/>
        </w:rPr>
        <w:t>Prohibiting</w:t>
      </w:r>
      <w:proofErr w:type="spellEnd"/>
      <w:r>
        <w:rPr>
          <w:b/>
        </w:rPr>
        <w:t xml:space="preserve"> </w:t>
      </w:r>
      <w:proofErr w:type="spellStart"/>
      <w:r>
        <w:rPr>
          <w:b/>
        </w:rPr>
        <w:t>Secure</w:t>
      </w:r>
      <w:proofErr w:type="spellEnd"/>
      <w:r>
        <w:rPr>
          <w:b/>
        </w:rPr>
        <w:t xml:space="preserve"> Sockets </w:t>
      </w:r>
      <w:proofErr w:type="spellStart"/>
      <w:r>
        <w:rPr>
          <w:b/>
        </w:rPr>
        <w:t>Layer</w:t>
      </w:r>
      <w:proofErr w:type="spellEnd"/>
      <w:r>
        <w:rPr>
          <w:b/>
        </w:rPr>
        <w:t xml:space="preserve"> (SSL) Versión 2.0</w:t>
      </w:r>
      <w:r w:rsidR="00851EFA">
        <w:rPr>
          <w:b/>
        </w:rPr>
        <w:t xml:space="preserve"> (</w:t>
      </w:r>
      <w:proofErr w:type="spellStart"/>
      <w:r w:rsidR="00851EFA">
        <w:rPr>
          <w:b/>
        </w:rPr>
        <w:t>March</w:t>
      </w:r>
      <w:proofErr w:type="spellEnd"/>
      <w:r w:rsidR="00851EFA">
        <w:rPr>
          <w:b/>
        </w:rPr>
        <w:t xml:space="preserve"> 2011)</w:t>
      </w:r>
      <w:r>
        <w:rPr>
          <w:b/>
        </w:rPr>
        <w:t>:</w:t>
      </w:r>
      <w:r>
        <w:t xml:space="preserve"> </w:t>
      </w:r>
      <w:hyperlink r:id="rId50" w:history="1">
        <w:r w:rsidRPr="00B54FF3">
          <w:rPr>
            <w:rStyle w:val="Hipervnculo"/>
          </w:rPr>
          <w:t>https://tools.ietf.org/html/rfc6176</w:t>
        </w:r>
      </w:hyperlink>
      <w:r>
        <w:t xml:space="preserve"> </w:t>
      </w:r>
    </w:p>
    <w:p w:rsidR="00A42D1B" w:rsidRDefault="00A42D1B" w:rsidP="00A42D1B">
      <w:pPr>
        <w:pStyle w:val="Prrafodelista"/>
        <w:numPr>
          <w:ilvl w:val="0"/>
          <w:numId w:val="5"/>
        </w:numPr>
      </w:pPr>
      <w:proofErr w:type="spellStart"/>
      <w:r w:rsidRPr="00A42D1B">
        <w:rPr>
          <w:b/>
        </w:rPr>
        <w:t>Deprecating</w:t>
      </w:r>
      <w:proofErr w:type="spellEnd"/>
      <w:r w:rsidRPr="00A42D1B">
        <w:rPr>
          <w:b/>
        </w:rPr>
        <w:t xml:space="preserve"> </w:t>
      </w:r>
      <w:proofErr w:type="spellStart"/>
      <w:r w:rsidRPr="00A42D1B">
        <w:rPr>
          <w:b/>
        </w:rPr>
        <w:t>Secure</w:t>
      </w:r>
      <w:proofErr w:type="spellEnd"/>
      <w:r w:rsidRPr="00A42D1B">
        <w:rPr>
          <w:b/>
        </w:rPr>
        <w:t xml:space="preserve"> Sockets </w:t>
      </w:r>
      <w:proofErr w:type="spellStart"/>
      <w:r w:rsidRPr="00A42D1B">
        <w:rPr>
          <w:b/>
        </w:rPr>
        <w:t>Layer</w:t>
      </w:r>
      <w:proofErr w:type="spellEnd"/>
      <w:r w:rsidRPr="00A42D1B">
        <w:rPr>
          <w:b/>
        </w:rPr>
        <w:t xml:space="preserve"> </w:t>
      </w:r>
      <w:proofErr w:type="spellStart"/>
      <w:r w:rsidRPr="00A42D1B">
        <w:rPr>
          <w:b/>
        </w:rPr>
        <w:t>Version</w:t>
      </w:r>
      <w:proofErr w:type="spellEnd"/>
      <w:r w:rsidRPr="00A42D1B">
        <w:rPr>
          <w:b/>
        </w:rPr>
        <w:t xml:space="preserve"> 3.0</w:t>
      </w:r>
      <w:r w:rsidR="00851EFA">
        <w:rPr>
          <w:b/>
        </w:rPr>
        <w:t xml:space="preserve"> (June 2015)</w:t>
      </w:r>
      <w:r>
        <w:t xml:space="preserve">: </w:t>
      </w:r>
      <w:hyperlink r:id="rId51" w:history="1">
        <w:r w:rsidRPr="00B54FF3">
          <w:rPr>
            <w:rStyle w:val="Hipervnculo"/>
          </w:rPr>
          <w:t>https://tools.ietf.org/html/rfc7568</w:t>
        </w:r>
      </w:hyperlink>
      <w:r>
        <w:t xml:space="preserve"> </w:t>
      </w:r>
    </w:p>
    <w:p w:rsidR="00FB6A86" w:rsidRDefault="00FB6A86" w:rsidP="00FB6A86">
      <w:pPr>
        <w:pStyle w:val="Prrafodelista"/>
        <w:numPr>
          <w:ilvl w:val="0"/>
          <w:numId w:val="5"/>
        </w:numPr>
      </w:pPr>
      <w:proofErr w:type="spellStart"/>
      <w:r>
        <w:rPr>
          <w:b/>
        </w:rPr>
        <w:t>The</w:t>
      </w:r>
      <w:proofErr w:type="spellEnd"/>
      <w:r>
        <w:rPr>
          <w:b/>
        </w:rPr>
        <w:t xml:space="preserve"> DROWN </w:t>
      </w:r>
      <w:proofErr w:type="spellStart"/>
      <w:r>
        <w:rPr>
          <w:b/>
        </w:rPr>
        <w:t>Attack</w:t>
      </w:r>
      <w:proofErr w:type="spellEnd"/>
      <w:r>
        <w:rPr>
          <w:b/>
        </w:rPr>
        <w:t>:</w:t>
      </w:r>
      <w:r>
        <w:t xml:space="preserve"> </w:t>
      </w:r>
      <w:hyperlink r:id="rId52" w:history="1">
        <w:r w:rsidRPr="009B5852">
          <w:rPr>
            <w:rStyle w:val="Hipervnculo"/>
          </w:rPr>
          <w:t>https://drownattack.com/</w:t>
        </w:r>
      </w:hyperlink>
      <w:r>
        <w:t xml:space="preserve"> </w:t>
      </w:r>
    </w:p>
    <w:p w:rsidR="004A515E" w:rsidRDefault="004A515E" w:rsidP="004A515E">
      <w:pPr>
        <w:pStyle w:val="Prrafodelista"/>
        <w:numPr>
          <w:ilvl w:val="0"/>
          <w:numId w:val="5"/>
        </w:numPr>
      </w:pPr>
      <w:r>
        <w:rPr>
          <w:b/>
        </w:rPr>
        <w:t>Ataque POODLE:</w:t>
      </w:r>
      <w:r>
        <w:t xml:space="preserve"> </w:t>
      </w:r>
      <w:hyperlink r:id="rId53" w:history="1">
        <w:r w:rsidRPr="00B54FF3">
          <w:rPr>
            <w:rStyle w:val="Hipervnculo"/>
          </w:rPr>
          <w:t>https://es.wikipedia.org/wiki/Ataque_POODLE</w:t>
        </w:r>
      </w:hyperlink>
      <w:r>
        <w:t xml:space="preserve"> </w:t>
      </w:r>
    </w:p>
    <w:p w:rsidR="004A515E" w:rsidRDefault="004A515E" w:rsidP="004A515E">
      <w:pPr>
        <w:pStyle w:val="Prrafodelista"/>
        <w:numPr>
          <w:ilvl w:val="0"/>
          <w:numId w:val="5"/>
        </w:numPr>
      </w:pPr>
      <w:r>
        <w:rPr>
          <w:b/>
        </w:rPr>
        <w:t xml:space="preserve">POODLE, así es el ataque que deja (por fin) obsoleto a SSLv3: </w:t>
      </w:r>
      <w:hyperlink r:id="rId54" w:history="1">
        <w:r w:rsidRPr="004A515E">
          <w:rPr>
            <w:rStyle w:val="Hipervnculo"/>
          </w:rPr>
          <w:t>https://www.genbeta.com/seguridad/poodle-asi-es-el-ataque-que-deja-por-fin-obsoleto-a-sslv3</w:t>
        </w:r>
      </w:hyperlink>
      <w:r w:rsidRPr="004A515E">
        <w:t xml:space="preserve"> </w:t>
      </w:r>
    </w:p>
    <w:p w:rsidR="004A515E" w:rsidRDefault="004A515E" w:rsidP="004A515E">
      <w:pPr>
        <w:pStyle w:val="Prrafodelista"/>
        <w:numPr>
          <w:ilvl w:val="0"/>
          <w:numId w:val="5"/>
        </w:numPr>
      </w:pPr>
      <w:r>
        <w:rPr>
          <w:b/>
        </w:rPr>
        <w:t xml:space="preserve">POODLE </w:t>
      </w:r>
      <w:proofErr w:type="spellStart"/>
      <w:r>
        <w:rPr>
          <w:b/>
        </w:rPr>
        <w:t>Vulnerability</w:t>
      </w:r>
      <w:proofErr w:type="spellEnd"/>
      <w:r>
        <w:rPr>
          <w:b/>
        </w:rPr>
        <w:t xml:space="preserve"> in SSL 3</w:t>
      </w:r>
      <w:r w:rsidRPr="004A515E">
        <w:rPr>
          <w:b/>
        </w:rPr>
        <w:t>.0</w:t>
      </w:r>
      <w:r>
        <w:t xml:space="preserve">: </w:t>
      </w:r>
      <w:hyperlink r:id="rId55" w:history="1">
        <w:r w:rsidRPr="00B54FF3">
          <w:rPr>
            <w:rStyle w:val="Hipervnculo"/>
          </w:rPr>
          <w:t>https://www.globalsign.com/en/blog/poodle-vulnerability-in-ssl-30/</w:t>
        </w:r>
      </w:hyperlink>
      <w:r>
        <w:t xml:space="preserve"> </w:t>
      </w:r>
    </w:p>
    <w:p w:rsidR="004C037D" w:rsidRDefault="004C037D" w:rsidP="00067142">
      <w:pPr>
        <w:pStyle w:val="Prrafodelista"/>
        <w:numPr>
          <w:ilvl w:val="0"/>
          <w:numId w:val="5"/>
        </w:numPr>
      </w:pPr>
      <w:r>
        <w:rPr>
          <w:b/>
        </w:rPr>
        <w:t>Ataque DROWN:</w:t>
      </w:r>
      <w:r>
        <w:t xml:space="preserve"> </w:t>
      </w:r>
      <w:hyperlink r:id="rId56" w:history="1">
        <w:r w:rsidR="00067142" w:rsidRPr="00B54FF3">
          <w:rPr>
            <w:rStyle w:val="Hipervnculo"/>
          </w:rPr>
          <w:t>https://es.wikipedia.org/wiki/Ataque_DROWN</w:t>
        </w:r>
      </w:hyperlink>
      <w:r w:rsidR="00067142">
        <w:t xml:space="preserve"> </w:t>
      </w:r>
    </w:p>
    <w:p w:rsidR="004C037D" w:rsidRDefault="004C037D" w:rsidP="004C037D">
      <w:pPr>
        <w:pStyle w:val="Prrafodelista"/>
        <w:numPr>
          <w:ilvl w:val="0"/>
          <w:numId w:val="5"/>
        </w:numPr>
      </w:pPr>
      <w:r w:rsidRPr="004C037D">
        <w:rPr>
          <w:b/>
        </w:rPr>
        <w:t>DROWN, la vulnerabilidad que ha puesto en jaque a la criptografía</w:t>
      </w:r>
      <w:r>
        <w:t xml:space="preserve">: </w:t>
      </w:r>
      <w:hyperlink r:id="rId57" w:history="1">
        <w:r w:rsidRPr="00B54FF3">
          <w:rPr>
            <w:rStyle w:val="Hipervnculo"/>
          </w:rPr>
          <w:t>https://www.muyseguridad.net/2016/03/04/drown-ataque-jaque-criptografia/</w:t>
        </w:r>
      </w:hyperlink>
      <w:r>
        <w:t xml:space="preserve"> </w:t>
      </w:r>
    </w:p>
    <w:p w:rsidR="00BE7A60" w:rsidRDefault="00BE7A60" w:rsidP="00BE7A60">
      <w:pPr>
        <w:pStyle w:val="Prrafodelista"/>
        <w:numPr>
          <w:ilvl w:val="0"/>
          <w:numId w:val="5"/>
        </w:numPr>
      </w:pPr>
      <w:r>
        <w:rPr>
          <w:b/>
        </w:rPr>
        <w:t xml:space="preserve">DROWN </w:t>
      </w:r>
      <w:proofErr w:type="spellStart"/>
      <w:r>
        <w:rPr>
          <w:b/>
        </w:rPr>
        <w:t>Attack</w:t>
      </w:r>
      <w:proofErr w:type="spellEnd"/>
      <w:r>
        <w:rPr>
          <w:b/>
        </w:rPr>
        <w:t xml:space="preserve"> – Descifrar </w:t>
      </w:r>
      <w:proofErr w:type="spellStart"/>
      <w:r>
        <w:rPr>
          <w:b/>
        </w:rPr>
        <w:t>HTTPs</w:t>
      </w:r>
      <w:proofErr w:type="spellEnd"/>
      <w:r>
        <w:rPr>
          <w:b/>
        </w:rPr>
        <w:t xml:space="preserve"> TLS por bugs en SSLv2: </w:t>
      </w:r>
      <w:hyperlink r:id="rId58" w:history="1">
        <w:r w:rsidRPr="00BE7A60">
          <w:rPr>
            <w:rStyle w:val="Hipervnculo"/>
          </w:rPr>
          <w:t>http://www.elladodelmal.com/2016/03/drown-attack-descifrar-https-tls-por.html</w:t>
        </w:r>
      </w:hyperlink>
      <w:r w:rsidRPr="00BE7A60">
        <w:t xml:space="preserve"> </w:t>
      </w:r>
    </w:p>
    <w:p w:rsidR="004A515E" w:rsidRDefault="004A515E" w:rsidP="004A515E">
      <w:pPr>
        <w:pStyle w:val="Prrafodelista"/>
        <w:numPr>
          <w:ilvl w:val="0"/>
          <w:numId w:val="5"/>
        </w:numPr>
      </w:pPr>
      <w:proofErr w:type="spellStart"/>
      <w:r>
        <w:rPr>
          <w:b/>
        </w:rPr>
        <w:t>The</w:t>
      </w:r>
      <w:proofErr w:type="spellEnd"/>
      <w:r>
        <w:rPr>
          <w:b/>
        </w:rPr>
        <w:t xml:space="preserve"> DROWN </w:t>
      </w:r>
      <w:proofErr w:type="spellStart"/>
      <w:r>
        <w:rPr>
          <w:b/>
        </w:rPr>
        <w:t>Attack</w:t>
      </w:r>
      <w:proofErr w:type="spellEnd"/>
      <w:r>
        <w:rPr>
          <w:b/>
        </w:rPr>
        <w:t xml:space="preserve"> </w:t>
      </w:r>
      <w:proofErr w:type="spellStart"/>
      <w:r>
        <w:rPr>
          <w:b/>
        </w:rPr>
        <w:t>Vulnerability</w:t>
      </w:r>
      <w:proofErr w:type="spellEnd"/>
      <w:r>
        <w:rPr>
          <w:b/>
        </w:rPr>
        <w:t xml:space="preserve"> and </w:t>
      </w:r>
      <w:proofErr w:type="spellStart"/>
      <w:r>
        <w:rPr>
          <w:b/>
        </w:rPr>
        <w:t>Changing</w:t>
      </w:r>
      <w:proofErr w:type="spellEnd"/>
      <w:r>
        <w:rPr>
          <w:b/>
        </w:rPr>
        <w:t xml:space="preserve"> </w:t>
      </w:r>
      <w:proofErr w:type="spellStart"/>
      <w:r>
        <w:rPr>
          <w:b/>
        </w:rPr>
        <w:t>Your</w:t>
      </w:r>
      <w:proofErr w:type="spellEnd"/>
      <w:r>
        <w:rPr>
          <w:b/>
        </w:rPr>
        <w:t xml:space="preserve"> Server </w:t>
      </w:r>
      <w:proofErr w:type="spellStart"/>
      <w:r>
        <w:rPr>
          <w:b/>
        </w:rPr>
        <w:t>Configuration</w:t>
      </w:r>
      <w:proofErr w:type="spellEnd"/>
      <w:r>
        <w:rPr>
          <w:b/>
        </w:rPr>
        <w:t>:</w:t>
      </w:r>
      <w:r>
        <w:t xml:space="preserve"> </w:t>
      </w:r>
      <w:hyperlink r:id="rId59" w:history="1">
        <w:r w:rsidRPr="00B54FF3">
          <w:rPr>
            <w:rStyle w:val="Hipervnculo"/>
          </w:rPr>
          <w:t>https://www.globalsign.com/en/blog/drown-attack-sslv2/</w:t>
        </w:r>
      </w:hyperlink>
      <w:r>
        <w:t xml:space="preserve"> </w:t>
      </w:r>
    </w:p>
    <w:p w:rsidR="00E47B30" w:rsidRDefault="00E47B30" w:rsidP="00E47B30">
      <w:pPr>
        <w:pStyle w:val="Prrafodelista"/>
        <w:numPr>
          <w:ilvl w:val="0"/>
          <w:numId w:val="5"/>
        </w:numPr>
      </w:pPr>
      <w:r>
        <w:rPr>
          <w:b/>
        </w:rPr>
        <w:t>Imagen</w:t>
      </w:r>
      <w:r w:rsidRPr="00E47B30">
        <w:rPr>
          <w:b/>
        </w:rPr>
        <w:t xml:space="preserve"> – HTTP vs HTTPS</w:t>
      </w:r>
      <w:r>
        <w:t xml:space="preserve">: </w:t>
      </w:r>
      <w:hyperlink r:id="rId60" w:history="1">
        <w:r w:rsidRPr="004571A9">
          <w:rPr>
            <w:rStyle w:val="Hipervnculo"/>
          </w:rPr>
          <w:t>http://pablitholadera.blogspot.com.es/2015/08/la-diferencia-entre-el-http-y-https.html</w:t>
        </w:r>
      </w:hyperlink>
      <w:r>
        <w:t xml:space="preserve"> </w:t>
      </w:r>
    </w:p>
    <w:p w:rsidR="00E47B30" w:rsidRDefault="00E47B30" w:rsidP="00E47B30">
      <w:pPr>
        <w:pStyle w:val="Prrafodelista"/>
        <w:numPr>
          <w:ilvl w:val="0"/>
          <w:numId w:val="5"/>
        </w:numPr>
      </w:pPr>
      <w:r w:rsidRPr="00E47B30">
        <w:rPr>
          <w:b/>
        </w:rPr>
        <w:t>Imagen – Capas de red de HTTPS</w:t>
      </w:r>
      <w:r>
        <w:t xml:space="preserve">: </w:t>
      </w:r>
      <w:hyperlink r:id="rId61" w:history="1">
        <w:r w:rsidRPr="004571A9">
          <w:rPr>
            <w:rStyle w:val="Hipervnculo"/>
          </w:rPr>
          <w:t>https://blogs.msdn.microsoft.com/kaushal/2013/08/02/ssl-handshake-and-https-bindings-on-iis/</w:t>
        </w:r>
      </w:hyperlink>
      <w:r>
        <w:t xml:space="preserve"> </w:t>
      </w:r>
    </w:p>
    <w:p w:rsidR="00E47B30" w:rsidRDefault="00E9768F" w:rsidP="00E9768F">
      <w:pPr>
        <w:pStyle w:val="Prrafodelista"/>
        <w:numPr>
          <w:ilvl w:val="0"/>
          <w:numId w:val="5"/>
        </w:numPr>
      </w:pPr>
      <w:r>
        <w:rPr>
          <w:b/>
        </w:rPr>
        <w:t xml:space="preserve">SSL/TLS </w:t>
      </w:r>
      <w:proofErr w:type="spellStart"/>
      <w:r>
        <w:rPr>
          <w:b/>
        </w:rPr>
        <w:t>How</w:t>
      </w:r>
      <w:proofErr w:type="spellEnd"/>
      <w:r>
        <w:rPr>
          <w:b/>
        </w:rPr>
        <w:t xml:space="preserve"> to – Apache </w:t>
      </w:r>
      <w:proofErr w:type="spellStart"/>
      <w:r>
        <w:rPr>
          <w:b/>
        </w:rPr>
        <w:t>Tomcat</w:t>
      </w:r>
      <w:proofErr w:type="spellEnd"/>
      <w:r>
        <w:rPr>
          <w:b/>
        </w:rPr>
        <w:t xml:space="preserve"> 7.0</w:t>
      </w:r>
      <w:r>
        <w:t xml:space="preserve">: </w:t>
      </w:r>
      <w:hyperlink r:id="rId62" w:history="1">
        <w:r w:rsidRPr="004571A9">
          <w:rPr>
            <w:rStyle w:val="Hipervnculo"/>
          </w:rPr>
          <w:t>https://tomcat.apache.org/tomcat-7.0-doc/ssl-howto.html</w:t>
        </w:r>
      </w:hyperlink>
      <w:r>
        <w:t xml:space="preserve"> </w:t>
      </w:r>
    </w:p>
    <w:p w:rsidR="005D5E2F" w:rsidRDefault="00D45E9F" w:rsidP="005F6427">
      <w:pPr>
        <w:pStyle w:val="Prrafodelista"/>
        <w:numPr>
          <w:ilvl w:val="0"/>
          <w:numId w:val="5"/>
        </w:numPr>
      </w:pPr>
      <w:r>
        <w:rPr>
          <w:b/>
        </w:rPr>
        <w:t>Cripto</w:t>
      </w:r>
      <w:r w:rsidR="005F6427">
        <w:rPr>
          <w:b/>
        </w:rPr>
        <w:t xml:space="preserve">grafía simétrica, asimétrica e híbrida: </w:t>
      </w:r>
      <w:hyperlink r:id="rId63" w:history="1">
        <w:r w:rsidR="00DE6E5C" w:rsidRPr="003717A7">
          <w:rPr>
            <w:rStyle w:val="Hipervnculo"/>
          </w:rPr>
          <w:t>https://www.genbetadev.com/seguridad-informatica/tipos-de-criptografia-simetrica-asimetrica-e-hibrida</w:t>
        </w:r>
      </w:hyperlink>
    </w:p>
    <w:p w:rsidR="00DE6E5C" w:rsidRPr="005D5E2F" w:rsidRDefault="00DE6E5C" w:rsidP="00DE6E5C">
      <w:pPr>
        <w:pStyle w:val="Prrafodelista"/>
        <w:numPr>
          <w:ilvl w:val="0"/>
          <w:numId w:val="5"/>
        </w:numPr>
      </w:pPr>
      <w:r>
        <w:rPr>
          <w:b/>
        </w:rPr>
        <w:t xml:space="preserve">Cifrado de correo con GPG para </w:t>
      </w:r>
      <w:proofErr w:type="spellStart"/>
      <w:r>
        <w:rPr>
          <w:b/>
        </w:rPr>
        <w:t>dummies</w:t>
      </w:r>
      <w:proofErr w:type="spellEnd"/>
      <w:r>
        <w:rPr>
          <w:b/>
        </w:rPr>
        <w:t>:</w:t>
      </w:r>
      <w:r>
        <w:t xml:space="preserve"> </w:t>
      </w:r>
      <w:hyperlink r:id="rId64" w:history="1">
        <w:r w:rsidRPr="003717A7">
          <w:rPr>
            <w:rStyle w:val="Hipervnculo"/>
          </w:rPr>
          <w:t>https://victorhckinthefreeworld.com/2017/07/14/explicando-que-es-el-cifrado-de-correo-con-gpg-para-dummies/</w:t>
        </w:r>
      </w:hyperlink>
      <w:r>
        <w:t xml:space="preserve"> </w:t>
      </w:r>
    </w:p>
    <w:p w:rsidR="00ED7C7F" w:rsidRDefault="00ED7C7F" w:rsidP="00ED7C7F">
      <w:pPr>
        <w:pStyle w:val="Prrafodelista"/>
        <w:numPr>
          <w:ilvl w:val="0"/>
          <w:numId w:val="5"/>
        </w:numPr>
      </w:pPr>
      <w:r w:rsidRPr="00ED7C7F">
        <w:rPr>
          <w:b/>
        </w:rPr>
        <w:t xml:space="preserve">Instalar </w:t>
      </w:r>
      <w:proofErr w:type="spellStart"/>
      <w:r w:rsidRPr="00ED7C7F">
        <w:rPr>
          <w:b/>
        </w:rPr>
        <w:t>Tomcat</w:t>
      </w:r>
      <w:proofErr w:type="spellEnd"/>
      <w:r w:rsidRPr="00ED7C7F">
        <w:rPr>
          <w:b/>
        </w:rPr>
        <w:t xml:space="preserve"> e importar el certificado SSL existente</w:t>
      </w:r>
      <w:r>
        <w:t xml:space="preserve">: </w:t>
      </w:r>
      <w:hyperlink r:id="rId65" w:history="1">
        <w:r w:rsidRPr="004571A9">
          <w:rPr>
            <w:rStyle w:val="Hipervnculo"/>
          </w:rPr>
          <w:t>https://raiolanetworks.es/blog/instalar-tomcat-e-importar-certificado-ssl-existente/</w:t>
        </w:r>
      </w:hyperlink>
      <w:r>
        <w:t xml:space="preserve"> </w:t>
      </w:r>
    </w:p>
    <w:p w:rsidR="00007447" w:rsidRDefault="00007447" w:rsidP="00007447">
      <w:pPr>
        <w:pStyle w:val="Prrafodelista"/>
        <w:numPr>
          <w:ilvl w:val="0"/>
          <w:numId w:val="5"/>
        </w:numPr>
      </w:pPr>
      <w:r w:rsidRPr="00007447">
        <w:rPr>
          <w:b/>
        </w:rPr>
        <w:lastRenderedPageBreak/>
        <w:t xml:space="preserve">A Simple </w:t>
      </w:r>
      <w:proofErr w:type="spellStart"/>
      <w:r w:rsidRPr="00007447">
        <w:rPr>
          <w:b/>
        </w:rPr>
        <w:t>Step-By-Step</w:t>
      </w:r>
      <w:proofErr w:type="spellEnd"/>
      <w:r w:rsidRPr="00007447">
        <w:rPr>
          <w:b/>
        </w:rPr>
        <w:t xml:space="preserve"> </w:t>
      </w:r>
      <w:proofErr w:type="spellStart"/>
      <w:r w:rsidRPr="00007447">
        <w:rPr>
          <w:b/>
        </w:rPr>
        <w:t>Guide</w:t>
      </w:r>
      <w:proofErr w:type="spellEnd"/>
      <w:r w:rsidRPr="00007447">
        <w:rPr>
          <w:b/>
        </w:rPr>
        <w:t xml:space="preserve"> To Apache </w:t>
      </w:r>
      <w:proofErr w:type="spellStart"/>
      <w:r w:rsidRPr="00007447">
        <w:rPr>
          <w:b/>
        </w:rPr>
        <w:t>Tomcat</w:t>
      </w:r>
      <w:proofErr w:type="spellEnd"/>
      <w:r w:rsidRPr="00007447">
        <w:rPr>
          <w:b/>
        </w:rPr>
        <w:t xml:space="preserve"> SSL </w:t>
      </w:r>
      <w:proofErr w:type="spellStart"/>
      <w:r w:rsidRPr="00007447">
        <w:rPr>
          <w:b/>
        </w:rPr>
        <w:t>Configuration</w:t>
      </w:r>
      <w:proofErr w:type="spellEnd"/>
      <w:r>
        <w:t xml:space="preserve">: </w:t>
      </w:r>
      <w:hyperlink r:id="rId66" w:history="1">
        <w:r w:rsidRPr="004571A9">
          <w:rPr>
            <w:rStyle w:val="Hipervnculo"/>
          </w:rPr>
          <w:t>https://www.mulesoft.com/tcat/tomcat-ssl</w:t>
        </w:r>
      </w:hyperlink>
      <w:r>
        <w:t xml:space="preserve"> </w:t>
      </w:r>
    </w:p>
    <w:p w:rsidR="00202C17" w:rsidRPr="00E47B30" w:rsidRDefault="00202C17" w:rsidP="00202C17">
      <w:pPr>
        <w:pStyle w:val="Prrafodelista"/>
        <w:numPr>
          <w:ilvl w:val="0"/>
          <w:numId w:val="5"/>
        </w:numPr>
      </w:pPr>
      <w:r>
        <w:rPr>
          <w:b/>
        </w:rPr>
        <w:t>RSA:</w:t>
      </w:r>
      <w:r>
        <w:t xml:space="preserve"> </w:t>
      </w:r>
      <w:hyperlink r:id="rId67" w:history="1">
        <w:r w:rsidRPr="004571A9">
          <w:rPr>
            <w:rStyle w:val="Hipervnculo"/>
          </w:rPr>
          <w:t>https://es.wikipedia.org/wiki/RSA</w:t>
        </w:r>
      </w:hyperlink>
      <w:r>
        <w:t xml:space="preserve"> </w:t>
      </w:r>
    </w:p>
    <w:sectPr w:rsidR="00202C17" w:rsidRPr="00E47B30" w:rsidSect="000E64B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649"/>
    <w:multiLevelType w:val="hybridMultilevel"/>
    <w:tmpl w:val="7674B256"/>
    <w:lvl w:ilvl="0" w:tplc="0B0C3360">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3673AE"/>
    <w:multiLevelType w:val="hybridMultilevel"/>
    <w:tmpl w:val="477A9934"/>
    <w:lvl w:ilvl="0" w:tplc="F7FC2C2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7256B"/>
    <w:multiLevelType w:val="multilevel"/>
    <w:tmpl w:val="E79AC7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8543ED2"/>
    <w:multiLevelType w:val="hybridMultilevel"/>
    <w:tmpl w:val="A2AC2AA6"/>
    <w:lvl w:ilvl="0" w:tplc="20BE9A36">
      <w:start w:val="2"/>
      <w:numFmt w:val="bullet"/>
      <w:lvlText w:val="-"/>
      <w:lvlJc w:val="left"/>
      <w:pPr>
        <w:ind w:left="1068" w:hanging="360"/>
      </w:pPr>
      <w:rPr>
        <w:rFonts w:ascii="Calibri" w:eastAsiaTheme="minorHAnsi" w:hAnsi="Calibri" w:cs="Calibri" w:hint="default"/>
        <w:b/>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569726A"/>
    <w:multiLevelType w:val="hybridMultilevel"/>
    <w:tmpl w:val="E6C8335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B494D97"/>
    <w:multiLevelType w:val="hybridMultilevel"/>
    <w:tmpl w:val="C1B0151A"/>
    <w:lvl w:ilvl="0" w:tplc="41081E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
    <w:lvlOverride w:ilvl="0">
      <w:startOverride w:val="1"/>
    </w:lvlOverride>
  </w:num>
  <w:num w:numId="4">
    <w:abstractNumId w:val="5"/>
  </w:num>
  <w:num w:numId="5">
    <w:abstractNumId w:val="0"/>
  </w:num>
  <w:num w:numId="6">
    <w:abstractNumId w:val="1"/>
  </w:num>
  <w:num w:numId="7">
    <w:abstractNumId w:val="3"/>
  </w:num>
  <w:num w:numId="8">
    <w:abstractNumId w:val="2"/>
    <w:lvlOverride w:ilvl="0">
      <w:startOverride w:val="2"/>
    </w:lvlOverride>
    <w:lvlOverride w:ilvl="1">
      <w:startOverride w:val="2"/>
    </w:lvlOverride>
    <w:lvlOverride w:ilvl="2">
      <w:startOverride w:val="2"/>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B6"/>
    <w:rsid w:val="00007447"/>
    <w:rsid w:val="00043DD7"/>
    <w:rsid w:val="00054A42"/>
    <w:rsid w:val="00067142"/>
    <w:rsid w:val="00091E4F"/>
    <w:rsid w:val="000B4D01"/>
    <w:rsid w:val="000D1F8E"/>
    <w:rsid w:val="000E64B6"/>
    <w:rsid w:val="00101FBC"/>
    <w:rsid w:val="001073A7"/>
    <w:rsid w:val="00120DC0"/>
    <w:rsid w:val="001434E0"/>
    <w:rsid w:val="00143D17"/>
    <w:rsid w:val="001661FC"/>
    <w:rsid w:val="0018023D"/>
    <w:rsid w:val="001917D0"/>
    <w:rsid w:val="00193DA6"/>
    <w:rsid w:val="001A5189"/>
    <w:rsid w:val="001B3BD3"/>
    <w:rsid w:val="001E0A09"/>
    <w:rsid w:val="00202C17"/>
    <w:rsid w:val="00207ED9"/>
    <w:rsid w:val="00252CB1"/>
    <w:rsid w:val="00252F13"/>
    <w:rsid w:val="00264A60"/>
    <w:rsid w:val="002D4986"/>
    <w:rsid w:val="002D4BC8"/>
    <w:rsid w:val="002F18D2"/>
    <w:rsid w:val="00311611"/>
    <w:rsid w:val="0031302E"/>
    <w:rsid w:val="003242C1"/>
    <w:rsid w:val="00334532"/>
    <w:rsid w:val="003479AB"/>
    <w:rsid w:val="0037277E"/>
    <w:rsid w:val="00384CFC"/>
    <w:rsid w:val="003A400F"/>
    <w:rsid w:val="003B033E"/>
    <w:rsid w:val="003C3C88"/>
    <w:rsid w:val="003D2CD6"/>
    <w:rsid w:val="00401972"/>
    <w:rsid w:val="00411799"/>
    <w:rsid w:val="004158AD"/>
    <w:rsid w:val="00415BEE"/>
    <w:rsid w:val="00425905"/>
    <w:rsid w:val="00486B83"/>
    <w:rsid w:val="004A515E"/>
    <w:rsid w:val="004B1827"/>
    <w:rsid w:val="004B1EAF"/>
    <w:rsid w:val="004C037D"/>
    <w:rsid w:val="004C0CC7"/>
    <w:rsid w:val="004C2E64"/>
    <w:rsid w:val="00521145"/>
    <w:rsid w:val="005A1C07"/>
    <w:rsid w:val="005D5E2F"/>
    <w:rsid w:val="005F593F"/>
    <w:rsid w:val="005F6427"/>
    <w:rsid w:val="006028FA"/>
    <w:rsid w:val="006103C7"/>
    <w:rsid w:val="00610D95"/>
    <w:rsid w:val="00635847"/>
    <w:rsid w:val="00636BFD"/>
    <w:rsid w:val="00680CCF"/>
    <w:rsid w:val="00694068"/>
    <w:rsid w:val="006B40DB"/>
    <w:rsid w:val="007E4845"/>
    <w:rsid w:val="008022DD"/>
    <w:rsid w:val="00833DE0"/>
    <w:rsid w:val="00851EFA"/>
    <w:rsid w:val="008A2667"/>
    <w:rsid w:val="008B7143"/>
    <w:rsid w:val="008E084C"/>
    <w:rsid w:val="00912A5B"/>
    <w:rsid w:val="00917A19"/>
    <w:rsid w:val="00923212"/>
    <w:rsid w:val="00925058"/>
    <w:rsid w:val="00943973"/>
    <w:rsid w:val="00981007"/>
    <w:rsid w:val="00A42D1B"/>
    <w:rsid w:val="00A47205"/>
    <w:rsid w:val="00A71BC0"/>
    <w:rsid w:val="00AA3AD6"/>
    <w:rsid w:val="00AA3BE8"/>
    <w:rsid w:val="00AA7372"/>
    <w:rsid w:val="00AD5DAC"/>
    <w:rsid w:val="00B2787B"/>
    <w:rsid w:val="00B51672"/>
    <w:rsid w:val="00B624ED"/>
    <w:rsid w:val="00B72E37"/>
    <w:rsid w:val="00B91C32"/>
    <w:rsid w:val="00BB6FA5"/>
    <w:rsid w:val="00BE6C79"/>
    <w:rsid w:val="00BE7A60"/>
    <w:rsid w:val="00BF2BEF"/>
    <w:rsid w:val="00BF7E9B"/>
    <w:rsid w:val="00C01A48"/>
    <w:rsid w:val="00C41D68"/>
    <w:rsid w:val="00C41F01"/>
    <w:rsid w:val="00C424E4"/>
    <w:rsid w:val="00C87887"/>
    <w:rsid w:val="00CB695E"/>
    <w:rsid w:val="00CF56F3"/>
    <w:rsid w:val="00D122BD"/>
    <w:rsid w:val="00D35E31"/>
    <w:rsid w:val="00D45E9F"/>
    <w:rsid w:val="00D55C4C"/>
    <w:rsid w:val="00D94CF0"/>
    <w:rsid w:val="00DB547C"/>
    <w:rsid w:val="00DC6059"/>
    <w:rsid w:val="00DE6E5C"/>
    <w:rsid w:val="00E2756C"/>
    <w:rsid w:val="00E400AD"/>
    <w:rsid w:val="00E4366D"/>
    <w:rsid w:val="00E47B30"/>
    <w:rsid w:val="00E52064"/>
    <w:rsid w:val="00E5638C"/>
    <w:rsid w:val="00E5676B"/>
    <w:rsid w:val="00E92CD3"/>
    <w:rsid w:val="00E95761"/>
    <w:rsid w:val="00E9768F"/>
    <w:rsid w:val="00ED1E2F"/>
    <w:rsid w:val="00ED329B"/>
    <w:rsid w:val="00ED7C7F"/>
    <w:rsid w:val="00EF272B"/>
    <w:rsid w:val="00F203F7"/>
    <w:rsid w:val="00F35BBD"/>
    <w:rsid w:val="00F468F3"/>
    <w:rsid w:val="00F536E7"/>
    <w:rsid w:val="00FA6AAD"/>
    <w:rsid w:val="00FB52EA"/>
    <w:rsid w:val="00FB6A86"/>
    <w:rsid w:val="00FD12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DCFDB2"/>
  <w15:chartTrackingRefBased/>
  <w15:docId w15:val="{1230170A-110B-4B80-B58F-D14E6C50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64B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BE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Ttulo"/>
    <w:next w:val="Normal"/>
    <w:link w:val="Ttulo3Car"/>
    <w:uiPriority w:val="9"/>
    <w:unhideWhenUsed/>
    <w:qFormat/>
    <w:rsid w:val="00981007"/>
    <w:pPr>
      <w:outlineLvl w:val="2"/>
    </w:pPr>
  </w:style>
  <w:style w:type="paragraph" w:styleId="Ttulo4">
    <w:name w:val="heading 4"/>
    <w:basedOn w:val="Ttulo3"/>
    <w:next w:val="Normal"/>
    <w:link w:val="Ttulo4Car"/>
    <w:uiPriority w:val="9"/>
    <w:unhideWhenUsed/>
    <w:qFormat/>
    <w:rsid w:val="00D122BD"/>
    <w:pPr>
      <w:numPr>
        <w:ilvl w:val="3"/>
      </w:num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64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64B6"/>
    <w:rPr>
      <w:rFonts w:eastAsiaTheme="minorEastAsia"/>
      <w:lang w:eastAsia="es-ES"/>
    </w:rPr>
  </w:style>
  <w:style w:type="character" w:customStyle="1" w:styleId="Ttulo1Car">
    <w:name w:val="Título 1 Car"/>
    <w:basedOn w:val="Fuentedeprrafopredeter"/>
    <w:link w:val="Ttulo1"/>
    <w:uiPriority w:val="9"/>
    <w:rsid w:val="000E64B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E64B6"/>
    <w:pPr>
      <w:outlineLvl w:val="9"/>
    </w:pPr>
    <w:rPr>
      <w:lang w:eastAsia="es-ES"/>
    </w:rPr>
  </w:style>
  <w:style w:type="paragraph" w:styleId="Prrafodelista">
    <w:name w:val="List Paragraph"/>
    <w:basedOn w:val="Normal"/>
    <w:uiPriority w:val="34"/>
    <w:qFormat/>
    <w:rsid w:val="000E64B6"/>
    <w:pPr>
      <w:ind w:left="720"/>
      <w:contextualSpacing/>
    </w:pPr>
  </w:style>
  <w:style w:type="paragraph" w:styleId="TDC1">
    <w:name w:val="toc 1"/>
    <w:basedOn w:val="Normal"/>
    <w:next w:val="Normal"/>
    <w:autoRedefine/>
    <w:uiPriority w:val="39"/>
    <w:unhideWhenUsed/>
    <w:rsid w:val="00E92CD3"/>
    <w:pPr>
      <w:spacing w:after="100"/>
    </w:pPr>
  </w:style>
  <w:style w:type="character" w:styleId="Hipervnculo">
    <w:name w:val="Hyperlink"/>
    <w:basedOn w:val="Fuentedeprrafopredeter"/>
    <w:uiPriority w:val="99"/>
    <w:unhideWhenUsed/>
    <w:rsid w:val="00E92CD3"/>
    <w:rPr>
      <w:color w:val="0563C1" w:themeColor="hyperlink"/>
      <w:u w:val="single"/>
    </w:rPr>
  </w:style>
  <w:style w:type="paragraph" w:styleId="Subttulo">
    <w:name w:val="Subtitle"/>
    <w:basedOn w:val="Normal"/>
    <w:next w:val="Normal"/>
    <w:link w:val="SubttuloCar"/>
    <w:uiPriority w:val="11"/>
    <w:qFormat/>
    <w:rsid w:val="00E92C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CD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F2BE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207ED9"/>
    <w:pPr>
      <w:spacing w:after="100"/>
      <w:ind w:left="220"/>
    </w:pPr>
  </w:style>
  <w:style w:type="paragraph" w:customStyle="1" w:styleId="Default">
    <w:name w:val="Default"/>
    <w:rsid w:val="00D55C4C"/>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Ttulo2"/>
    <w:next w:val="Normal"/>
    <w:link w:val="TtuloCar"/>
    <w:uiPriority w:val="10"/>
    <w:qFormat/>
    <w:rsid w:val="004C2E64"/>
    <w:pPr>
      <w:numPr>
        <w:ilvl w:val="2"/>
      </w:numPr>
    </w:pPr>
  </w:style>
  <w:style w:type="character" w:customStyle="1" w:styleId="TtuloCar">
    <w:name w:val="Título Car"/>
    <w:basedOn w:val="Fuentedeprrafopredeter"/>
    <w:link w:val="Ttulo"/>
    <w:uiPriority w:val="10"/>
    <w:rsid w:val="004C2E64"/>
    <w:rPr>
      <w:rFonts w:asciiTheme="majorHAnsi" w:eastAsiaTheme="majorEastAsia" w:hAnsiTheme="majorHAnsi" w:cstheme="majorBidi"/>
      <w:color w:val="2E74B5" w:themeColor="accent1" w:themeShade="BF"/>
      <w:sz w:val="26"/>
      <w:szCs w:val="26"/>
    </w:rPr>
  </w:style>
  <w:style w:type="paragraph" w:styleId="Cita">
    <w:name w:val="Quote"/>
    <w:basedOn w:val="Normal"/>
    <w:next w:val="Normal"/>
    <w:link w:val="CitaCar"/>
    <w:uiPriority w:val="29"/>
    <w:qFormat/>
    <w:rsid w:val="00A71BC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71BC0"/>
    <w:rPr>
      <w:i/>
      <w:iCs/>
      <w:color w:val="404040" w:themeColor="text1" w:themeTint="BF"/>
    </w:rPr>
  </w:style>
  <w:style w:type="character" w:styleId="Hipervnculovisitado">
    <w:name w:val="FollowedHyperlink"/>
    <w:basedOn w:val="Fuentedeprrafopredeter"/>
    <w:uiPriority w:val="99"/>
    <w:semiHidden/>
    <w:unhideWhenUsed/>
    <w:rsid w:val="00401972"/>
    <w:rPr>
      <w:color w:val="954F72" w:themeColor="followedHyperlink"/>
      <w:u w:val="single"/>
    </w:rPr>
  </w:style>
  <w:style w:type="character" w:customStyle="1" w:styleId="Ttulo3Car">
    <w:name w:val="Título 3 Car"/>
    <w:basedOn w:val="Fuentedeprrafopredeter"/>
    <w:link w:val="Ttulo3"/>
    <w:uiPriority w:val="9"/>
    <w:rsid w:val="00981007"/>
    <w:rPr>
      <w:rFonts w:asciiTheme="majorHAnsi" w:eastAsiaTheme="majorEastAsia" w:hAnsiTheme="majorHAnsi" w:cstheme="majorBidi"/>
      <w:color w:val="2E74B5" w:themeColor="accent1" w:themeShade="BF"/>
      <w:sz w:val="26"/>
      <w:szCs w:val="26"/>
    </w:rPr>
  </w:style>
  <w:style w:type="paragraph" w:styleId="TDC3">
    <w:name w:val="toc 3"/>
    <w:basedOn w:val="Normal"/>
    <w:next w:val="Normal"/>
    <w:autoRedefine/>
    <w:uiPriority w:val="39"/>
    <w:unhideWhenUsed/>
    <w:rsid w:val="00D122BD"/>
    <w:pPr>
      <w:spacing w:after="100"/>
      <w:ind w:left="440"/>
    </w:pPr>
  </w:style>
  <w:style w:type="character" w:customStyle="1" w:styleId="Ttulo4Car">
    <w:name w:val="Título 4 Car"/>
    <w:basedOn w:val="Fuentedeprrafopredeter"/>
    <w:link w:val="Ttulo4"/>
    <w:uiPriority w:val="9"/>
    <w:rsid w:val="00D122BD"/>
    <w:rPr>
      <w:rFonts w:asciiTheme="majorHAnsi" w:eastAsiaTheme="majorEastAsia" w:hAnsiTheme="majorHAnsi" w:cstheme="majorBidi"/>
      <w:color w:val="2E74B5" w:themeColor="accent1" w:themeShade="BF"/>
      <w:sz w:val="26"/>
      <w:szCs w:val="26"/>
    </w:rPr>
  </w:style>
  <w:style w:type="paragraph" w:styleId="TDC4">
    <w:name w:val="toc 4"/>
    <w:basedOn w:val="Normal"/>
    <w:next w:val="Normal"/>
    <w:autoRedefine/>
    <w:uiPriority w:val="39"/>
    <w:unhideWhenUsed/>
    <w:rsid w:val="001434E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taque_DROWN" TargetMode="External"/><Relationship Id="rId21" Type="http://schemas.openxmlformats.org/officeDocument/2006/relationships/image" Target="media/image6.jpeg"/><Relationship Id="rId42" Type="http://schemas.openxmlformats.org/officeDocument/2006/relationships/hyperlink" Target="https://www.genbeta.com/web/https-asi-funciona" TargetMode="External"/><Relationship Id="rId47" Type="http://schemas.openxmlformats.org/officeDocument/2006/relationships/hyperlink" Target="https://es.wikipedia.org/wiki/Transport_Layer_Security" TargetMode="External"/><Relationship Id="rId63" Type="http://schemas.openxmlformats.org/officeDocument/2006/relationships/hyperlink" Target="https://www.genbetadev.com/seguridad-informatica/tipos-de-criptografia-simetrica-asimetrica-e-hibrida" TargetMode="External"/><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elladodelmal.com/2014/04/heartbleed-y-el-caos-de-seguridad-en.html" TargetMode="External"/><Relationship Id="rId29" Type="http://schemas.openxmlformats.org/officeDocument/2006/relationships/hyperlink" Target="http://www.elladodelmal.com/2016/03/drown-attack-descifrar-https-tls-por.html" TargetMode="External"/><Relationship Id="rId11" Type="http://schemas.openxmlformats.org/officeDocument/2006/relationships/image" Target="media/image4.png"/><Relationship Id="rId24" Type="http://schemas.openxmlformats.org/officeDocument/2006/relationships/hyperlink" Target="https://omicrono.elespanol.com/2015/05/todo-lo-que-necesitas-saber-de-logjam-la-nueva-vulnerabilidad-en-ssl/" TargetMode="External"/><Relationship Id="rId32" Type="http://schemas.openxmlformats.org/officeDocument/2006/relationships/hyperlink" Target="https://latam.kaspersky.com/blog/explicativo-certificados-digitales-y-https/615/" TargetMode="External"/><Relationship Id="rId37" Type="http://schemas.openxmlformats.org/officeDocument/2006/relationships/image" Target="media/image10.png"/><Relationship Id="rId40" Type="http://schemas.openxmlformats.org/officeDocument/2006/relationships/image" Target="media/image11.png"/><Relationship Id="rId45" Type="http://schemas.openxmlformats.org/officeDocument/2006/relationships/hyperlink" Target="https://www.studocu.com/es/institution/universidad-rey-juan-carlos/8910" TargetMode="External"/><Relationship Id="rId53" Type="http://schemas.openxmlformats.org/officeDocument/2006/relationships/hyperlink" Target="https://es.wikipedia.org/wiki/Ataque_POODLE" TargetMode="External"/><Relationship Id="rId58" Type="http://schemas.openxmlformats.org/officeDocument/2006/relationships/hyperlink" Target="http://www.elladodelmal.com/2016/03/drown-attack-descifrar-https-tls-por.html" TargetMode="External"/><Relationship Id="rId66" Type="http://schemas.openxmlformats.org/officeDocument/2006/relationships/hyperlink" Target="https://www.mulesoft.com/tcat/tomcat-ssl" TargetMode="External"/><Relationship Id="rId5" Type="http://schemas.openxmlformats.org/officeDocument/2006/relationships/webSettings" Target="webSettings.xml"/><Relationship Id="rId61" Type="http://schemas.openxmlformats.org/officeDocument/2006/relationships/hyperlink" Target="https://blogs.msdn.microsoft.com/kaushal/2013/08/02/ssl-handshake-and-https-bindings-on-iis/" TargetMode="External"/><Relationship Id="rId19" Type="http://schemas.openxmlformats.org/officeDocument/2006/relationships/hyperlink" Target="https://www.genbeta.com/seguridad/poodle-asi-es-el-ataque-que-deja-por-fin-obsoleto-a-sslv3" TargetMode="External"/><Relationship Id="rId14" Type="http://schemas.openxmlformats.org/officeDocument/2006/relationships/hyperlink" Target="https://tools.ietf.org/html/rfc7568" TargetMode="External"/><Relationship Id="rId22" Type="http://schemas.openxmlformats.org/officeDocument/2006/relationships/hyperlink" Target="https://en.wikipedia.org/wiki/Logjam_(computer_security)" TargetMode="External"/><Relationship Id="rId27" Type="http://schemas.openxmlformats.org/officeDocument/2006/relationships/hyperlink" Target="https://www.muyseguridad.net/2016/03/04/drown-ataque-jaque-criptografia/" TargetMode="External"/><Relationship Id="rId30" Type="http://schemas.openxmlformats.org/officeDocument/2006/relationships/hyperlink" Target="https://drownattack.com/" TargetMode="External"/><Relationship Id="rId35" Type="http://schemas.openxmlformats.org/officeDocument/2006/relationships/hyperlink" Target="https://www.acme.com:8443" TargetMode="External"/><Relationship Id="rId43" Type="http://schemas.openxmlformats.org/officeDocument/2006/relationships/hyperlink" Target="https://www.youtube.com/watch?v=3nl6_ZOuIps" TargetMode="External"/><Relationship Id="rId48" Type="http://schemas.openxmlformats.org/officeDocument/2006/relationships/hyperlink" Target="https://www.globalsign.com/es/blog/ssl-vs-tls-difference/" TargetMode="External"/><Relationship Id="rId56" Type="http://schemas.openxmlformats.org/officeDocument/2006/relationships/hyperlink" Target="https://es.wikipedia.org/wiki/Ataque_DROWN" TargetMode="External"/><Relationship Id="rId64" Type="http://schemas.openxmlformats.org/officeDocument/2006/relationships/hyperlink" Target="https://victorhckinthefreeworld.com/2017/07/14/explicando-que-es-el-cifrado-de-correo-con-gpg-para-dummies/" TargetMode="External"/><Relationship Id="rId69" Type="http://schemas.openxmlformats.org/officeDocument/2006/relationships/theme" Target="theme/theme1.xml"/><Relationship Id="rId8" Type="http://schemas.openxmlformats.org/officeDocument/2006/relationships/hyperlink" Target="https://www.youtube.com/watch?v=3nl6_ZOuIps" TargetMode="External"/><Relationship Id="rId51" Type="http://schemas.openxmlformats.org/officeDocument/2006/relationships/hyperlink" Target="https://tools.ietf.org/html/rfc7568" TargetMode="External"/><Relationship Id="rId3" Type="http://schemas.openxmlformats.org/officeDocument/2006/relationships/styles" Target="styles.xml"/><Relationship Id="rId12" Type="http://schemas.openxmlformats.org/officeDocument/2006/relationships/hyperlink" Target="https://tools.ietf.org/html/rfc2246" TargetMode="External"/><Relationship Id="rId17" Type="http://schemas.openxmlformats.org/officeDocument/2006/relationships/image" Target="media/image5.png"/><Relationship Id="rId25" Type="http://schemas.openxmlformats.org/officeDocument/2006/relationships/hyperlink" Target="https://weakdh.org/" TargetMode="External"/><Relationship Id="rId33" Type="http://schemas.openxmlformats.org/officeDocument/2006/relationships/image" Target="media/image8.png"/><Relationship Id="rId38" Type="http://schemas.openxmlformats.org/officeDocument/2006/relationships/hyperlink" Target="https://localhost:8443/manager" TargetMode="External"/><Relationship Id="rId46" Type="http://schemas.openxmlformats.org/officeDocument/2006/relationships/hyperlink" Target="https://es.wikipedia.org/wiki/Protocolo_seguro_de_transferencia_de_hipertexto" TargetMode="External"/><Relationship Id="rId59" Type="http://schemas.openxmlformats.org/officeDocument/2006/relationships/hyperlink" Target="https://www.globalsign.com/en/blog/drown-attack-sslv2/" TargetMode="External"/><Relationship Id="rId67" Type="http://schemas.openxmlformats.org/officeDocument/2006/relationships/hyperlink" Target="https://es.wikipedia.org/wiki/RSA" TargetMode="External"/><Relationship Id="rId20" Type="http://schemas.openxmlformats.org/officeDocument/2006/relationships/hyperlink" Target="https://www.globalsign.com/en/blog/poodle-vulnerability-in-ssl-30/" TargetMode="External"/><Relationship Id="rId41" Type="http://schemas.openxmlformats.org/officeDocument/2006/relationships/hyperlink" Target="https://localhost:8443/manager" TargetMode="External"/><Relationship Id="rId54" Type="http://schemas.openxmlformats.org/officeDocument/2006/relationships/hyperlink" Target="https://www.genbeta.com/seguridad/poodle-asi-es-el-ataque-que-deja-por-fin-obsoleto-a-sslv3" TargetMode="External"/><Relationship Id="rId62" Type="http://schemas.openxmlformats.org/officeDocument/2006/relationships/hyperlink" Target="https://tomcat.apache.org/tomcat-7.0-doc/ssl-howto.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s.wikipedia.org/wiki/Heartbleed" TargetMode="External"/><Relationship Id="rId23" Type="http://schemas.openxmlformats.org/officeDocument/2006/relationships/hyperlink" Target="https://www.muyseguridad.net/2015/05/22/logjam-tls/" TargetMode="External"/><Relationship Id="rId28" Type="http://schemas.openxmlformats.org/officeDocument/2006/relationships/hyperlink" Target="https://www.globalsign.com/en/blog/drown-attack-sslv2/" TargetMode="External"/><Relationship Id="rId36" Type="http://schemas.openxmlformats.org/officeDocument/2006/relationships/image" Target="media/image9.png"/><Relationship Id="rId49" Type="http://schemas.openxmlformats.org/officeDocument/2006/relationships/hyperlink" Target="https://tools.ietf.org/html/rfc2246" TargetMode="External"/><Relationship Id="rId57" Type="http://schemas.openxmlformats.org/officeDocument/2006/relationships/hyperlink" Target="https://www.muyseguridad.net/2016/03/04/drown-ataque-jaque-criptografia/" TargetMode="External"/><Relationship Id="rId10" Type="http://schemas.openxmlformats.org/officeDocument/2006/relationships/image" Target="media/image3.png"/><Relationship Id="rId31" Type="http://schemas.openxmlformats.org/officeDocument/2006/relationships/image" Target="media/image7.jpeg"/><Relationship Id="rId44" Type="http://schemas.openxmlformats.org/officeDocument/2006/relationships/hyperlink" Target="https://www.youtube.com/watch?v=6Y2epibeYYI" TargetMode="External"/><Relationship Id="rId52" Type="http://schemas.openxmlformats.org/officeDocument/2006/relationships/hyperlink" Target="https://drownattack.com/" TargetMode="External"/><Relationship Id="rId60" Type="http://schemas.openxmlformats.org/officeDocument/2006/relationships/hyperlink" Target="http://pablitholadera.blogspot.com.es/2015/08/la-diferencia-entre-el-http-y-https.html" TargetMode="External"/><Relationship Id="rId65" Type="http://schemas.openxmlformats.org/officeDocument/2006/relationships/hyperlink" Target="https://raiolanetworks.es/blog/instalar-tomcat-e-importar-certificado-ssl-existente/" TargetMode="External"/><Relationship Id="rId4" Type="http://schemas.openxmlformats.org/officeDocument/2006/relationships/settings" Target="settings.xml"/><Relationship Id="rId9" Type="http://schemas.openxmlformats.org/officeDocument/2006/relationships/hyperlink" Target="https://www.youtube.com/watch?v=6Y2epibeYYI" TargetMode="External"/><Relationship Id="rId13" Type="http://schemas.openxmlformats.org/officeDocument/2006/relationships/hyperlink" Target="https://tools.ietf.org/html/rfc6176" TargetMode="External"/><Relationship Id="rId18" Type="http://schemas.openxmlformats.org/officeDocument/2006/relationships/hyperlink" Target="https://es.wikipedia.org/wiki/Ataque_POODLE" TargetMode="External"/><Relationship Id="rId39" Type="http://schemas.openxmlformats.org/officeDocument/2006/relationships/hyperlink" Target="http://localhost/manager" TargetMode="External"/><Relationship Id="rId34" Type="http://schemas.openxmlformats.org/officeDocument/2006/relationships/hyperlink" Target="http://www.acme.com" TargetMode="External"/><Relationship Id="rId50" Type="http://schemas.openxmlformats.org/officeDocument/2006/relationships/hyperlink" Target="https://tools.ietf.org/html/rfc6176" TargetMode="External"/><Relationship Id="rId55" Type="http://schemas.openxmlformats.org/officeDocument/2006/relationships/hyperlink" Target="https://www.globalsign.com/en/blog/poodle-vulnerability-in-ssl-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24938-F5CA-4764-8775-B1F32D9B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4604</TotalTime>
  <Pages>17</Pages>
  <Words>3326</Words>
  <Characters>18299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Item 06 – protocolo https</vt:lpstr>
    </vt:vector>
  </TitlesOfParts>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06 – protocolo https</dc:title>
  <dc:subject>Manejo de conexiones seguras</dc:subject>
  <dc:creator>Juan Carlos Utrilla Martín</dc:creator>
  <cp:keywords/>
  <dc:description/>
  <cp:lastModifiedBy>Juanca</cp:lastModifiedBy>
  <cp:revision>28</cp:revision>
  <dcterms:created xsi:type="dcterms:W3CDTF">2018-02-27T10:48:00Z</dcterms:created>
  <dcterms:modified xsi:type="dcterms:W3CDTF">2018-04-23T11:40:00Z</dcterms:modified>
</cp:coreProperties>
</file>