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A0" w:rsidRPr="005F1DA0" w:rsidRDefault="005F1DA0">
      <w:pPr>
        <w:rPr>
          <w:rFonts w:ascii="Cooper Black" w:hAnsi="Cooper Black"/>
          <w:b/>
          <w:sz w:val="32"/>
          <w:szCs w:val="32"/>
        </w:rPr>
      </w:pPr>
      <w:r w:rsidRPr="005F1DA0">
        <w:rPr>
          <w:rFonts w:ascii="Cooper Black" w:hAnsi="Cooper Black"/>
          <w:b/>
          <w:sz w:val="32"/>
          <w:szCs w:val="32"/>
        </w:rPr>
        <w:t xml:space="preserve">WEEK 1 </w:t>
      </w:r>
    </w:p>
    <w:p w:rsidR="005F1DA0" w:rsidRDefault="005F1DA0">
      <w:pPr>
        <w:rPr>
          <w:rFonts w:ascii="Cooper Black" w:hAnsi="Cooper Black"/>
          <w:b/>
          <w:sz w:val="32"/>
          <w:szCs w:val="32"/>
        </w:rPr>
      </w:pPr>
      <w:r w:rsidRPr="005F1DA0">
        <w:rPr>
          <w:rFonts w:ascii="Cooper Black" w:hAnsi="Cooper Black"/>
          <w:b/>
          <w:sz w:val="32"/>
          <w:szCs w:val="32"/>
        </w:rPr>
        <w:t>QUIZ</w:t>
      </w:r>
    </w:p>
    <w:p w:rsidR="005F1DA0" w:rsidRDefault="005F1DA0">
      <w:pPr>
        <w:rPr>
          <w:rStyle w:val="questiontitle1a3rk"/>
        </w:rPr>
      </w:pPr>
      <w:r>
        <w:rPr>
          <w:rStyle w:val="questiontitle1a3rk"/>
        </w:rPr>
        <w:t xml:space="preserve"> 1. A device that knows how to forward traffic between independent networks is known as a _____.</w:t>
      </w:r>
    </w:p>
    <w:p w:rsidR="005F1DA0" w:rsidRDefault="005F1DA0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25pt;height:18pt" o:ole="">
            <v:imagedata r:id="rId4" o:title=""/>
          </v:shape>
          <w:control r:id="rId5" w:name="DefaultOcxName" w:shapeid="_x0000_i1096"/>
        </w:object>
      </w:r>
      <w:r>
        <w:rPr>
          <w:rStyle w:val="optionoptiontextyvnhb"/>
        </w:rPr>
        <w:t xml:space="preserve">router </w:t>
      </w:r>
    </w:p>
    <w:p w:rsidR="005F1DA0" w:rsidRDefault="005F1DA0">
      <w:pPr>
        <w:rPr>
          <w:rStyle w:val="optionoptiontextyvnhb"/>
        </w:rPr>
      </w:pPr>
      <w:r>
        <w:object w:dxaOrig="405" w:dyaOrig="360">
          <v:shape id="_x0000_i1099" type="#_x0000_t75" style="width:20.25pt;height:18pt" o:ole="">
            <v:imagedata r:id="rId6" o:title=""/>
          </v:shape>
          <w:control r:id="rId7" w:name="DefaultOcxName1" w:shapeid="_x0000_i1099"/>
        </w:object>
      </w:r>
      <w:r>
        <w:rPr>
          <w:rStyle w:val="optionoptiontextyvnhb"/>
        </w:rPr>
        <w:t>switch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02" type="#_x0000_t75" style="width:20.25pt;height:18pt" o:ole="">
            <v:imagedata r:id="rId6" o:title=""/>
          </v:shape>
          <w:control r:id="rId8" w:name="DefaultOcxName2" w:shapeid="_x0000_i1102"/>
        </w:object>
      </w:r>
      <w:r>
        <w:rPr>
          <w:rStyle w:val="optionoptiontextyvnhb"/>
        </w:rPr>
        <w:t>hub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05" type="#_x0000_t75" style="width:20.25pt;height:18pt" o:ole="">
            <v:imagedata r:id="rId6" o:title=""/>
          </v:shape>
          <w:control r:id="rId9" w:name="DefaultOcxName3" w:shapeid="_x0000_i1105"/>
        </w:object>
      </w:r>
      <w:r>
        <w:rPr>
          <w:rStyle w:val="optionoptiontextyvnhb"/>
        </w:rPr>
        <w:t>node</w:t>
      </w:r>
    </w:p>
    <w:p w:rsidR="005F1DA0" w:rsidRDefault="005F1DA0">
      <w:pPr>
        <w:rPr>
          <w:rStyle w:val="questiontitle1a3rk"/>
        </w:rPr>
      </w:pPr>
      <w:r>
        <w:rPr>
          <w:rStyle w:val="questiontitle1a3rk"/>
        </w:rPr>
        <w:t>MAC address stands for ____ address.</w:t>
      </w:r>
    </w:p>
    <w:p w:rsidR="005F1DA0" w:rsidRDefault="005F1DA0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108" type="#_x0000_t75" style="width:20.25pt;height:18pt" o:ole="">
            <v:imagedata r:id="rId4" o:title=""/>
          </v:shape>
          <w:control r:id="rId10" w:name="DefaultOcxName4" w:shapeid="_x0000_i1108"/>
        </w:object>
      </w:r>
      <w:r>
        <w:rPr>
          <w:rStyle w:val="optionoptiontextyvnhb"/>
        </w:rPr>
        <w:t xml:space="preserve">media access control </w:t>
      </w:r>
    </w:p>
    <w:p w:rsidR="005F1DA0" w:rsidRDefault="005F1DA0">
      <w:pPr>
        <w:rPr>
          <w:rStyle w:val="optionoptiontextyvnhb"/>
        </w:rPr>
      </w:pPr>
      <w:r>
        <w:object w:dxaOrig="405" w:dyaOrig="360">
          <v:shape id="_x0000_i1111" type="#_x0000_t75" style="width:20.25pt;height:18pt" o:ole="">
            <v:imagedata r:id="rId6" o:title=""/>
          </v:shape>
          <w:control r:id="rId11" w:name="DefaultOcxName11" w:shapeid="_x0000_i1111"/>
        </w:object>
      </w:r>
      <w:r>
        <w:rPr>
          <w:rStyle w:val="optionoptiontextyvnhb"/>
        </w:rPr>
        <w:t>message authentication check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14" type="#_x0000_t75" style="width:20.25pt;height:18pt" o:ole="">
            <v:imagedata r:id="rId6" o:title=""/>
          </v:shape>
          <w:control r:id="rId12" w:name="DefaultOcxName21" w:shapeid="_x0000_i1114"/>
        </w:object>
      </w:r>
      <w:r>
        <w:rPr>
          <w:rStyle w:val="optionoptiontextyvnhb"/>
        </w:rPr>
        <w:t>maximum allowable cost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17" type="#_x0000_t75" style="width:20.25pt;height:18pt" o:ole="">
            <v:imagedata r:id="rId6" o:title=""/>
          </v:shape>
          <w:control r:id="rId13" w:name="DefaultOcxName31" w:shapeid="_x0000_i1117"/>
        </w:object>
      </w:r>
      <w:r>
        <w:rPr>
          <w:rStyle w:val="optionoptiontextyvnhb"/>
        </w:rPr>
        <w:t>memory access controller</w:t>
      </w:r>
    </w:p>
    <w:p w:rsidR="005F1DA0" w:rsidRDefault="005F1DA0">
      <w:pPr>
        <w:rPr>
          <w:rStyle w:val="questiontitle1a3rk"/>
        </w:rPr>
      </w:pPr>
      <w:r>
        <w:rPr>
          <w:rStyle w:val="questiontitle1a3rk"/>
        </w:rPr>
        <w:t xml:space="preserve">The technique that allows you to have multiple logical LANs operating on the same physical equipment is known as a _____. </w:t>
      </w:r>
    </w:p>
    <w:p w:rsidR="005F1DA0" w:rsidRDefault="005F1DA0">
      <w:pPr>
        <w:rPr>
          <w:rStyle w:val="optionoptiontextyvnhb"/>
        </w:rPr>
      </w:pPr>
      <w:r>
        <w:object w:dxaOrig="405" w:dyaOrig="360">
          <v:shape id="_x0000_i1120" type="#_x0000_t75" style="width:20.25pt;height:18pt" o:ole="">
            <v:imagedata r:id="rId6" o:title=""/>
          </v:shape>
          <w:control r:id="rId14" w:name="DefaultOcxName5" w:shapeid="_x0000_i1120"/>
        </w:object>
      </w:r>
      <w:r>
        <w:rPr>
          <w:rStyle w:val="optionoptiontextyvnhb"/>
        </w:rPr>
        <w:t>collision domain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23" type="#_x0000_t75" style="width:20.25pt;height:18pt" o:ole="">
            <v:imagedata r:id="rId4" o:title=""/>
          </v:shape>
          <w:control r:id="rId15" w:name="DefaultOcxName12" w:shapeid="_x0000_i1123"/>
        </w:object>
      </w:r>
      <w:r>
        <w:rPr>
          <w:rStyle w:val="optionoptiontextyvnhb"/>
        </w:rPr>
        <w:t>VLAN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26" type="#_x0000_t75" style="width:20.25pt;height:18pt" o:ole="">
            <v:imagedata r:id="rId6" o:title=""/>
          </v:shape>
          <w:control r:id="rId16" w:name="DefaultOcxName22" w:shapeid="_x0000_i1126"/>
        </w:object>
      </w:r>
      <w:r>
        <w:rPr>
          <w:rStyle w:val="optionoptiontextyvnhb"/>
        </w:rPr>
        <w:t>data link layer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29" type="#_x0000_t75" style="width:20.25pt;height:18pt" o:ole="">
            <v:imagedata r:id="rId6" o:title=""/>
          </v:shape>
          <w:control r:id="rId17" w:name="DefaultOcxName32" w:shapeid="_x0000_i1129"/>
        </w:object>
      </w:r>
      <w:r>
        <w:rPr>
          <w:rStyle w:val="optionoptiontextyvnhb"/>
        </w:rPr>
        <w:t>protocol</w:t>
      </w:r>
    </w:p>
    <w:p w:rsidR="005F1DA0" w:rsidRDefault="005F1DA0">
      <w:pPr>
        <w:rPr>
          <w:rStyle w:val="optionoptiontextyvnhb"/>
        </w:rPr>
      </w:pPr>
    </w:p>
    <w:p w:rsidR="005F1DA0" w:rsidRDefault="005F1DA0">
      <w:pPr>
        <w:rPr>
          <w:rStyle w:val="questiontitle1a3rk"/>
        </w:rPr>
      </w:pPr>
      <w:r>
        <w:rPr>
          <w:rStyle w:val="questiontitle1a3rk"/>
        </w:rPr>
        <w:t>The first part of an Ethernet frame is known as the _____.</w:t>
      </w:r>
    </w:p>
    <w:p w:rsidR="005F1DA0" w:rsidRDefault="005F1DA0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132" type="#_x0000_t75" style="width:20.25pt;height:18pt" o:ole="">
            <v:imagedata r:id="rId6" o:title=""/>
          </v:shape>
          <w:control r:id="rId18" w:name="DefaultOcxName6" w:shapeid="_x0000_i1132"/>
        </w:object>
      </w:r>
      <w:r>
        <w:rPr>
          <w:rStyle w:val="optionoptiontextyvnhb"/>
        </w:rPr>
        <w:t>frame check sequence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35" type="#_x0000_t75" style="width:20.25pt;height:18pt" o:ole="">
            <v:imagedata r:id="rId6" o:title=""/>
          </v:shape>
          <w:control r:id="rId19" w:name="DefaultOcxName13" w:shapeid="_x0000_i1135"/>
        </w:object>
      </w:r>
      <w:r>
        <w:rPr>
          <w:rStyle w:val="optionoptiontextyvnhb"/>
        </w:rPr>
        <w:t>data packet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38" type="#_x0000_t75" style="width:20.25pt;height:18pt" o:ole="">
            <v:imagedata r:id="rId4" o:title=""/>
          </v:shape>
          <w:control r:id="rId20" w:name="DefaultOcxName23" w:shapeid="_x0000_i1138"/>
        </w:object>
      </w:r>
      <w:r>
        <w:rPr>
          <w:rStyle w:val="optionoptiontextyvnhb"/>
        </w:rPr>
        <w:t>preamble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lastRenderedPageBreak/>
        <w:t xml:space="preserve"> </w:t>
      </w:r>
      <w:r>
        <w:object w:dxaOrig="405" w:dyaOrig="360">
          <v:shape id="_x0000_i1141" type="#_x0000_t75" style="width:20.25pt;height:18pt" o:ole="">
            <v:imagedata r:id="rId6" o:title=""/>
          </v:shape>
          <w:control r:id="rId21" w:name="DefaultOcxName33" w:shapeid="_x0000_i1141"/>
        </w:object>
      </w:r>
      <w:r>
        <w:rPr>
          <w:rStyle w:val="optionoptiontextyvnhb"/>
        </w:rPr>
        <w:t>MAC address</w:t>
      </w:r>
    </w:p>
    <w:p w:rsidR="005F1DA0" w:rsidRDefault="005F1DA0">
      <w:pPr>
        <w:rPr>
          <w:rStyle w:val="optionoptiontextyvnhb"/>
        </w:rPr>
      </w:pPr>
    </w:p>
    <w:p w:rsidR="005F1DA0" w:rsidRDefault="005F1DA0">
      <w:pPr>
        <w:rPr>
          <w:rStyle w:val="questiontitle1a3rk"/>
        </w:rPr>
      </w:pPr>
      <w:r>
        <w:rPr>
          <w:rStyle w:val="questiontitle1a3rk"/>
        </w:rPr>
        <w:t>UDP stands for ______.</w:t>
      </w:r>
    </w:p>
    <w:p w:rsidR="005F1DA0" w:rsidRDefault="005F1DA0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144" type="#_x0000_t75" style="width:20.25pt;height:18pt" o:ole="">
            <v:imagedata r:id="rId6" o:title=""/>
          </v:shape>
          <w:control r:id="rId22" w:name="DefaultOcxName7" w:shapeid="_x0000_i1144"/>
        </w:object>
      </w:r>
      <w:r>
        <w:rPr>
          <w:rStyle w:val="optionoptiontextyvnhb"/>
        </w:rPr>
        <w:t>Unified Data Pathway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47" type="#_x0000_t75" style="width:20.25pt;height:18pt" o:ole="">
            <v:imagedata r:id="rId6" o:title=""/>
          </v:shape>
          <w:control r:id="rId23" w:name="DefaultOcxName14" w:shapeid="_x0000_i1147"/>
        </w:object>
      </w:r>
      <w:r>
        <w:rPr>
          <w:rStyle w:val="optionoptiontextyvnhb"/>
        </w:rPr>
        <w:t>Unknown Data Protocol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50" type="#_x0000_t75" style="width:20.25pt;height:18pt" o:ole="">
            <v:imagedata r:id="rId6" o:title=""/>
          </v:shape>
          <w:control r:id="rId24" w:name="DefaultOcxName24" w:shapeid="_x0000_i1150"/>
        </w:object>
      </w:r>
      <w:r>
        <w:rPr>
          <w:rStyle w:val="optionoptiontextyvnhb"/>
        </w:rPr>
        <w:t>Universal Data Protocol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53" type="#_x0000_t75" style="width:20.25pt;height:18pt" o:ole="">
            <v:imagedata r:id="rId4" o:title=""/>
          </v:shape>
          <w:control r:id="rId25" w:name="DefaultOcxName34" w:shapeid="_x0000_i1153"/>
        </w:object>
      </w:r>
      <w:r>
        <w:rPr>
          <w:rStyle w:val="optionoptiontextyvnhb"/>
        </w:rPr>
        <w:t>User Datagram Protocol</w:t>
      </w:r>
    </w:p>
    <w:p w:rsidR="005F1DA0" w:rsidRDefault="005F1DA0">
      <w:pPr>
        <w:rPr>
          <w:rStyle w:val="optionoptiontextyvnhb"/>
        </w:rPr>
      </w:pPr>
    </w:p>
    <w:p w:rsidR="005F1DA0" w:rsidRDefault="005F1DA0">
      <w:pPr>
        <w:rPr>
          <w:rStyle w:val="questiontitle1a3rk"/>
        </w:rPr>
      </w:pPr>
      <w:r>
        <w:rPr>
          <w:rStyle w:val="questiontitle1a3rk"/>
        </w:rPr>
        <w:t>What is the fifth layer of the Transmission Control Protocol/Internet Protocol (TCP/IP) model?</w:t>
      </w:r>
    </w:p>
    <w:p w:rsidR="005F1DA0" w:rsidRDefault="005F1DA0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156" type="#_x0000_t75" style="width:20.25pt;height:18pt" o:ole="">
            <v:imagedata r:id="rId6" o:title=""/>
          </v:shape>
          <w:control r:id="rId26" w:name="DefaultOcxName8" w:shapeid="_x0000_i1156"/>
        </w:object>
      </w:r>
      <w:r>
        <w:rPr>
          <w:rStyle w:val="optionoptiontextyvnhb"/>
        </w:rPr>
        <w:t>Data link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59" type="#_x0000_t75" style="width:20.25pt;height:18pt" o:ole="">
            <v:imagedata r:id="rId6" o:title=""/>
          </v:shape>
          <w:control r:id="rId27" w:name="DefaultOcxName15" w:shapeid="_x0000_i1159"/>
        </w:object>
      </w:r>
      <w:r>
        <w:rPr>
          <w:rStyle w:val="optionoptiontextyvnhb"/>
        </w:rPr>
        <w:t>Network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62" type="#_x0000_t75" style="width:20.25pt;height:18pt" o:ole="">
            <v:imagedata r:id="rId6" o:title=""/>
          </v:shape>
          <w:control r:id="rId28" w:name="DefaultOcxName25" w:shapeid="_x0000_i1162"/>
        </w:object>
      </w:r>
      <w:r>
        <w:rPr>
          <w:rStyle w:val="optionoptiontextyvnhb"/>
        </w:rPr>
        <w:t>Transport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65" type="#_x0000_t75" style="width:20.25pt;height:18pt" o:ole="">
            <v:imagedata r:id="rId4" o:title=""/>
          </v:shape>
          <w:control r:id="rId29" w:name="DefaultOcxName35" w:shapeid="_x0000_i1165"/>
        </w:object>
      </w:r>
      <w:r>
        <w:rPr>
          <w:rStyle w:val="optionoptiontextyvnhb"/>
        </w:rPr>
        <w:t>Application</w:t>
      </w:r>
    </w:p>
    <w:p w:rsid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t xml:space="preserve">Which two protocols work at the transport layer and ensures that data gets to the right applications running on those nodes? </w:t>
      </w: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8" type="#_x0000_t75" style="width:20.25pt;height:18pt" o:ole="">
            <v:imagedata r:id="rId30" o:title=""/>
          </v:shape>
          <w:control r:id="rId31" w:name="DefaultOcxName9" w:shapeid="_x0000_i1168"/>
        </w:object>
      </w: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t xml:space="preserve">Dynamic Host Configuration Protocol (DHCP) </w:t>
      </w: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1" type="#_x0000_t75" style="width:20.25pt;height:18pt" o:ole="">
            <v:imagedata r:id="rId30" o:title=""/>
          </v:shape>
          <w:control r:id="rId32" w:name="DefaultOcxName16" w:shapeid="_x0000_i1171"/>
        </w:object>
      </w: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t xml:space="preserve">Internet Protocol (IP) </w:t>
      </w: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4" type="#_x0000_t75" style="width:20.25pt;height:18pt" o:ole="">
            <v:imagedata r:id="rId33" o:title=""/>
          </v:shape>
          <w:control r:id="rId34" w:name="DefaultOcxName26" w:shapeid="_x0000_i1174"/>
        </w:object>
      </w: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t xml:space="preserve">User Datagram Protocol (UDP) </w:t>
      </w: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7" type="#_x0000_t75" style="width:20.25pt;height:18pt" o:ole="">
            <v:imagedata r:id="rId33" o:title=""/>
          </v:shape>
          <w:control r:id="rId35" w:name="DefaultOcxName36" w:shapeid="_x0000_i1177"/>
        </w:object>
      </w: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t xml:space="preserve">Transmission Control Protocol (TCP) </w:t>
      </w:r>
    </w:p>
    <w:p w:rsidR="005F1DA0" w:rsidRPr="005F1DA0" w:rsidRDefault="005F1DA0" w:rsidP="005F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A0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5F1DA0" w:rsidRDefault="005F1DA0">
      <w:pPr>
        <w:rPr>
          <w:rStyle w:val="optionoptiontextyvnhb"/>
        </w:rPr>
      </w:pPr>
    </w:p>
    <w:p w:rsidR="005F1DA0" w:rsidRDefault="005F1DA0">
      <w:pPr>
        <w:rPr>
          <w:rFonts w:ascii="Cooper Black" w:hAnsi="Cooper Black"/>
          <w:b/>
          <w:sz w:val="32"/>
          <w:szCs w:val="32"/>
        </w:rPr>
      </w:pPr>
    </w:p>
    <w:p w:rsidR="005F1DA0" w:rsidRDefault="005F1DA0">
      <w:pPr>
        <w:rPr>
          <w:rFonts w:ascii="Cooper Black" w:hAnsi="Cooper Black"/>
          <w:b/>
          <w:sz w:val="32"/>
          <w:szCs w:val="32"/>
        </w:rPr>
      </w:pPr>
    </w:p>
    <w:p w:rsidR="00AC0DBD" w:rsidRDefault="00AC0DBD">
      <w:pPr>
        <w:rPr>
          <w:rStyle w:val="questiontitle1a3rk"/>
        </w:rPr>
      </w:pPr>
    </w:p>
    <w:p w:rsidR="005F1DA0" w:rsidRDefault="005F1DA0">
      <w:pPr>
        <w:rPr>
          <w:rStyle w:val="questiontitle1a3rk"/>
        </w:rPr>
      </w:pPr>
      <w:bookmarkStart w:id="0" w:name="_GoBack"/>
      <w:bookmarkEnd w:id="0"/>
      <w:r>
        <w:rPr>
          <w:rStyle w:val="questiontitle1a3rk"/>
        </w:rPr>
        <w:lastRenderedPageBreak/>
        <w:t>What type of cable communicates binary data by changing the voltage between two ranges?</w:t>
      </w:r>
    </w:p>
    <w:p w:rsidR="005F1DA0" w:rsidRDefault="005F1DA0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180" type="#_x0000_t75" style="width:20.25pt;height:18pt" o:ole="">
            <v:imagedata r:id="rId6" o:title=""/>
          </v:shape>
          <w:control r:id="rId36" w:name="DefaultOcxName10" w:shapeid="_x0000_i1180"/>
        </w:object>
      </w:r>
      <w:r>
        <w:rPr>
          <w:rStyle w:val="optionoptiontextyvnhb"/>
        </w:rPr>
        <w:t>Fiber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83" type="#_x0000_t75" style="width:20.25pt;height:18pt" o:ole="">
            <v:imagedata r:id="rId6" o:title=""/>
          </v:shape>
          <w:control r:id="rId37" w:name="DefaultOcxName17" w:shapeid="_x0000_i1183"/>
        </w:object>
      </w:r>
      <w:r>
        <w:rPr>
          <w:rStyle w:val="optionoptiontextyvnhb"/>
        </w:rPr>
        <w:t>Gold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86" type="#_x0000_t75" style="width:20.25pt;height:18pt" o:ole="">
            <v:imagedata r:id="rId6" o:title=""/>
          </v:shape>
          <w:control r:id="rId38" w:name="DefaultOcxName27" w:shapeid="_x0000_i1186"/>
        </w:object>
      </w:r>
      <w:r>
        <w:rPr>
          <w:rStyle w:val="optionoptiontextyvnhb"/>
        </w:rPr>
        <w:t>Silver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89" type="#_x0000_t75" style="width:20.25pt;height:18pt" o:ole="">
            <v:imagedata r:id="rId4" o:title=""/>
          </v:shape>
          <w:control r:id="rId39" w:name="DefaultOcxName37" w:shapeid="_x0000_i1189"/>
        </w:object>
      </w:r>
      <w:r>
        <w:rPr>
          <w:rStyle w:val="optionoptiontextyvnhb"/>
        </w:rPr>
        <w:t>Copper</w:t>
      </w:r>
    </w:p>
    <w:p w:rsidR="005F1DA0" w:rsidRDefault="005F1DA0">
      <w:pPr>
        <w:rPr>
          <w:rStyle w:val="optionoptiontextyvnhb"/>
        </w:rPr>
      </w:pPr>
    </w:p>
    <w:p w:rsidR="005F1DA0" w:rsidRDefault="005F1DA0">
      <w:pPr>
        <w:rPr>
          <w:rStyle w:val="questiontitle1a3rk"/>
        </w:rPr>
      </w:pPr>
      <w:r>
        <w:rPr>
          <w:rStyle w:val="questiontitle1a3rk"/>
        </w:rPr>
        <w:t>What will allow you to form point-to-point networking connections?</w:t>
      </w:r>
    </w:p>
    <w:p w:rsidR="005F1DA0" w:rsidRDefault="005F1DA0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192" type="#_x0000_t75" style="width:20.25pt;height:18pt" o:ole="">
            <v:imagedata r:id="rId6" o:title=""/>
          </v:shape>
          <w:control r:id="rId40" w:name="DefaultOcxName19" w:shapeid="_x0000_i1192"/>
        </w:object>
      </w:r>
      <w:r>
        <w:rPr>
          <w:rStyle w:val="optionoptiontextyvnhb"/>
        </w:rPr>
        <w:t>Hub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95" type="#_x0000_t75" style="width:20.25pt;height:18pt" o:ole="">
            <v:imagedata r:id="rId6" o:title=""/>
          </v:shape>
          <w:control r:id="rId41" w:name="DefaultOcxName18" w:shapeid="_x0000_i1195"/>
        </w:object>
      </w:r>
      <w:r>
        <w:rPr>
          <w:rStyle w:val="optionoptiontextyvnhb"/>
        </w:rPr>
        <w:t>Switch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198" type="#_x0000_t75" style="width:20.25pt;height:18pt" o:ole="">
            <v:imagedata r:id="rId4" o:title=""/>
          </v:shape>
          <w:control r:id="rId42" w:name="DefaultOcxName28" w:shapeid="_x0000_i1198"/>
        </w:object>
      </w:r>
      <w:r>
        <w:rPr>
          <w:rStyle w:val="optionoptiontextyvnhb"/>
        </w:rPr>
        <w:t>Cables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01" type="#_x0000_t75" style="width:20.25pt;height:18pt" o:ole="">
            <v:imagedata r:id="rId6" o:title=""/>
          </v:shape>
          <w:control r:id="rId43" w:name="DefaultOcxName38" w:shapeid="_x0000_i1201"/>
        </w:object>
      </w:r>
      <w:r>
        <w:rPr>
          <w:rStyle w:val="optionoptiontextyvnhb"/>
        </w:rPr>
        <w:t>Router</w:t>
      </w:r>
    </w:p>
    <w:p w:rsidR="00563FE5" w:rsidRDefault="005F1DA0">
      <w:pPr>
        <w:rPr>
          <w:rStyle w:val="questiontitle1a3rk"/>
        </w:rPr>
      </w:pPr>
      <w:r>
        <w:rPr>
          <w:rStyle w:val="questiontitle1a3rk"/>
        </w:rPr>
        <w:t xml:space="preserve">What device forwards data and operates at layer three of the Transmission Control Protocol/Internet Protocol (TCP/IP) model? </w:t>
      </w:r>
    </w:p>
    <w:p w:rsidR="00563FE5" w:rsidRDefault="005F1DA0">
      <w:pPr>
        <w:rPr>
          <w:rStyle w:val="optionoptiontextyvnhb"/>
        </w:rPr>
      </w:pPr>
      <w:r>
        <w:object w:dxaOrig="405" w:dyaOrig="360">
          <v:shape id="_x0000_i1204" type="#_x0000_t75" style="width:20.25pt;height:18pt" o:ole="">
            <v:imagedata r:id="rId6" o:title=""/>
          </v:shape>
          <w:control r:id="rId44" w:name="DefaultOcxName20" w:shapeid="_x0000_i1204"/>
        </w:object>
      </w:r>
      <w:r>
        <w:rPr>
          <w:rStyle w:val="optionoptiontextyvnhb"/>
        </w:rPr>
        <w:t>Hub</w:t>
      </w:r>
    </w:p>
    <w:p w:rsidR="00563FE5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07" type="#_x0000_t75" style="width:20.25pt;height:18pt" o:ole="">
            <v:imagedata r:id="rId6" o:title=""/>
          </v:shape>
          <w:control r:id="rId45" w:name="DefaultOcxName110" w:shapeid="_x0000_i1207"/>
        </w:object>
      </w:r>
      <w:r>
        <w:rPr>
          <w:rStyle w:val="optionoptiontextyvnhb"/>
        </w:rPr>
        <w:t>Client</w:t>
      </w:r>
    </w:p>
    <w:p w:rsidR="00563FE5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10" type="#_x0000_t75" style="width:20.25pt;height:18pt" o:ole="">
            <v:imagedata r:id="rId6" o:title=""/>
          </v:shape>
          <w:control r:id="rId46" w:name="DefaultOcxName29" w:shapeid="_x0000_i1210"/>
        </w:object>
      </w:r>
      <w:r>
        <w:rPr>
          <w:rStyle w:val="optionoptiontextyvnhb"/>
        </w:rPr>
        <w:t>Switch</w:t>
      </w:r>
    </w:p>
    <w:p w:rsidR="005F1DA0" w:rsidRDefault="005F1DA0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13" type="#_x0000_t75" style="width:20.25pt;height:18pt" o:ole="">
            <v:imagedata r:id="rId4" o:title=""/>
          </v:shape>
          <w:control r:id="rId47" w:name="DefaultOcxName39" w:shapeid="_x0000_i1213"/>
        </w:object>
      </w:r>
      <w:r>
        <w:rPr>
          <w:rStyle w:val="optionoptiontextyvnhb"/>
        </w:rPr>
        <w:t>Router</w:t>
      </w:r>
    </w:p>
    <w:p w:rsidR="00563FE5" w:rsidRDefault="00563FE5">
      <w:pPr>
        <w:rPr>
          <w:rStyle w:val="questiontitle1a3rk"/>
        </w:rPr>
      </w:pPr>
      <w:r>
        <w:rPr>
          <w:rStyle w:val="questiontitle1a3rk"/>
        </w:rPr>
        <w:t>How many wires are in a standard Category 6 cable?</w:t>
      </w:r>
    </w:p>
    <w:p w:rsidR="00563FE5" w:rsidRDefault="00563FE5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216" type="#_x0000_t75" style="width:20.25pt;height:18pt" o:ole="">
            <v:imagedata r:id="rId6" o:title=""/>
          </v:shape>
          <w:control r:id="rId48" w:name="DefaultOcxName30" w:shapeid="_x0000_i1216"/>
        </w:object>
      </w:r>
      <w:r>
        <w:rPr>
          <w:rStyle w:val="optionoptiontextyvnhb"/>
        </w:rPr>
        <w:t>4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19" type="#_x0000_t75" style="width:20.25pt;height:18pt" o:ole="">
            <v:imagedata r:id="rId4" o:title=""/>
          </v:shape>
          <w:control r:id="rId49" w:name="DefaultOcxName111" w:shapeid="_x0000_i1219"/>
        </w:object>
      </w:r>
      <w:r>
        <w:rPr>
          <w:rStyle w:val="optionoptiontextyvnhb"/>
        </w:rPr>
        <w:t>8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22" type="#_x0000_t75" style="width:20.25pt;height:18pt" o:ole="">
            <v:imagedata r:id="rId6" o:title=""/>
          </v:shape>
          <w:control r:id="rId50" w:name="DefaultOcxName210" w:shapeid="_x0000_i1222"/>
        </w:object>
      </w:r>
      <w:r>
        <w:rPr>
          <w:rStyle w:val="optionoptiontextyvnhb"/>
        </w:rPr>
        <w:t>6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25" type="#_x0000_t75" style="width:20.25pt;height:18pt" o:ole="">
            <v:imagedata r:id="rId6" o:title=""/>
          </v:shape>
          <w:control r:id="rId51" w:name="DefaultOcxName310" w:shapeid="_x0000_i1225"/>
        </w:object>
      </w:r>
      <w:r>
        <w:rPr>
          <w:rStyle w:val="optionoptiontextyvnhb"/>
        </w:rPr>
        <w:t>10</w:t>
      </w:r>
    </w:p>
    <w:p w:rsidR="00563FE5" w:rsidRDefault="00563FE5">
      <w:pPr>
        <w:rPr>
          <w:rStyle w:val="optionoptiontextyvnhb"/>
        </w:rPr>
      </w:pPr>
    </w:p>
    <w:p w:rsidR="00563FE5" w:rsidRDefault="00563FE5">
      <w:pPr>
        <w:rPr>
          <w:rStyle w:val="questiontitle1a3rk"/>
        </w:rPr>
      </w:pPr>
      <w:r>
        <w:rPr>
          <w:rStyle w:val="questiontitle1a3rk"/>
        </w:rPr>
        <w:lastRenderedPageBreak/>
        <w:t>A Local Area Network (LAN) uses Category 6 cabling. An issue with a connection results in a network link degradation and only one device can communicate at a time. What is the connection operating at?</w:t>
      </w:r>
    </w:p>
    <w:p w:rsidR="00563FE5" w:rsidRDefault="00563FE5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228" type="#_x0000_t75" style="width:20.25pt;height:18pt" o:ole="">
            <v:imagedata r:id="rId4" o:title=""/>
          </v:shape>
          <w:control r:id="rId52" w:name="DefaultOcxName40" w:shapeid="_x0000_i1228"/>
        </w:object>
      </w:r>
      <w:r>
        <w:rPr>
          <w:rStyle w:val="optionoptiontextyvnhb"/>
        </w:rPr>
        <w:t>Half Duplex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31" type="#_x0000_t75" style="width:20.25pt;height:18pt" o:ole="">
            <v:imagedata r:id="rId6" o:title=""/>
          </v:shape>
          <w:control r:id="rId53" w:name="DefaultOcxName112" w:shapeid="_x0000_i1231"/>
        </w:object>
      </w:r>
      <w:r>
        <w:rPr>
          <w:rStyle w:val="optionoptiontextyvnhb"/>
        </w:rPr>
        <w:t>Full Duplex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34" type="#_x0000_t75" style="width:20.25pt;height:18pt" o:ole="">
            <v:imagedata r:id="rId6" o:title=""/>
          </v:shape>
          <w:control r:id="rId54" w:name="DefaultOcxName211" w:shapeid="_x0000_i1234"/>
        </w:object>
      </w:r>
      <w:r>
        <w:rPr>
          <w:rStyle w:val="optionoptiontextyvnhb"/>
        </w:rPr>
        <w:t>Partial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37" type="#_x0000_t75" style="width:20.25pt;height:18pt" o:ole="">
            <v:imagedata r:id="rId6" o:title=""/>
          </v:shape>
          <w:control r:id="rId55" w:name="DefaultOcxName311" w:shapeid="_x0000_i1237"/>
        </w:object>
      </w:r>
      <w:r>
        <w:rPr>
          <w:rStyle w:val="optionoptiontextyvnhb"/>
        </w:rPr>
        <w:t>Simplex</w:t>
      </w:r>
    </w:p>
    <w:p w:rsidR="00563FE5" w:rsidRDefault="00563FE5">
      <w:pPr>
        <w:rPr>
          <w:rStyle w:val="optionoptiontextyvnhb"/>
        </w:rPr>
      </w:pPr>
    </w:p>
    <w:p w:rsidR="00563FE5" w:rsidRDefault="00563FE5">
      <w:pPr>
        <w:rPr>
          <w:rStyle w:val="questiontitle1a3rk"/>
        </w:rPr>
      </w:pPr>
      <w:r>
        <w:rPr>
          <w:rStyle w:val="questiontitle1a3rk"/>
        </w:rPr>
        <w:t>Which layer abstracts away the need for any other layers to care about what hardware is in use?</w:t>
      </w:r>
    </w:p>
    <w:p w:rsidR="00563FE5" w:rsidRDefault="00563FE5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240" type="#_x0000_t75" style="width:20.25pt;height:18pt" o:ole="">
            <v:imagedata r:id="rId4" o:title=""/>
          </v:shape>
          <w:control r:id="rId56" w:name="DefaultOcxName41" w:shapeid="_x0000_i1240"/>
        </w:object>
      </w:r>
      <w:r>
        <w:rPr>
          <w:rStyle w:val="optionoptiontextyvnhb"/>
        </w:rPr>
        <w:t>Data link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43" type="#_x0000_t75" style="width:20.25pt;height:18pt" o:ole="">
            <v:imagedata r:id="rId6" o:title=""/>
          </v:shape>
          <w:control r:id="rId57" w:name="DefaultOcxName113" w:shapeid="_x0000_i1243"/>
        </w:object>
      </w:r>
      <w:r>
        <w:rPr>
          <w:rStyle w:val="optionoptiontextyvnhb"/>
        </w:rPr>
        <w:t>Physical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46" type="#_x0000_t75" style="width:20.25pt;height:18pt" o:ole="">
            <v:imagedata r:id="rId6" o:title=""/>
          </v:shape>
          <w:control r:id="rId58" w:name="DefaultOcxName212" w:shapeid="_x0000_i1246"/>
        </w:object>
      </w:r>
      <w:r>
        <w:rPr>
          <w:rStyle w:val="optionoptiontextyvnhb"/>
        </w:rPr>
        <w:t>Transport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49" type="#_x0000_t75" style="width:20.25pt;height:18pt" o:ole="">
            <v:imagedata r:id="rId6" o:title=""/>
          </v:shape>
          <w:control r:id="rId59" w:name="DefaultOcxName312" w:shapeid="_x0000_i1249"/>
        </w:object>
      </w:r>
      <w:r>
        <w:rPr>
          <w:rStyle w:val="optionoptiontextyvnhb"/>
        </w:rPr>
        <w:t>Network</w:t>
      </w:r>
    </w:p>
    <w:p w:rsidR="00563FE5" w:rsidRDefault="00563FE5">
      <w:pPr>
        <w:rPr>
          <w:rStyle w:val="questiontitle1a3rk"/>
        </w:rPr>
      </w:pPr>
      <w:r>
        <w:rPr>
          <w:rStyle w:val="questiontitle1a3rk"/>
        </w:rPr>
        <w:t>What does the letter B represent in a Media Access Control (MAC) address?</w:t>
      </w:r>
    </w:p>
    <w:p w:rsidR="00563FE5" w:rsidRDefault="00563FE5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252" type="#_x0000_t75" style="width:20.25pt;height:18pt" o:ole="">
            <v:imagedata r:id="rId6" o:title=""/>
          </v:shape>
          <w:control r:id="rId60" w:name="DefaultOcxName42" w:shapeid="_x0000_i1252"/>
        </w:object>
      </w:r>
      <w:r>
        <w:rPr>
          <w:rStyle w:val="optionoptiontextyvnhb"/>
        </w:rPr>
        <w:t>9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55" type="#_x0000_t75" style="width:20.25pt;height:18pt" o:ole="">
            <v:imagedata r:id="rId6" o:title=""/>
          </v:shape>
          <w:control r:id="rId61" w:name="DefaultOcxName114" w:shapeid="_x0000_i1255"/>
        </w:object>
      </w:r>
      <w:r>
        <w:rPr>
          <w:rStyle w:val="optionoptiontextyvnhb"/>
        </w:rPr>
        <w:t>10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58" type="#_x0000_t75" style="width:20.25pt;height:18pt" o:ole="">
            <v:imagedata r:id="rId4" o:title=""/>
          </v:shape>
          <w:control r:id="rId62" w:name="DefaultOcxName213" w:shapeid="_x0000_i1258"/>
        </w:object>
      </w:r>
      <w:r>
        <w:rPr>
          <w:rStyle w:val="optionoptiontextyvnhb"/>
        </w:rPr>
        <w:t>11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61" type="#_x0000_t75" style="width:20.25pt;height:18pt" o:ole="">
            <v:imagedata r:id="rId6" o:title=""/>
          </v:shape>
          <w:control r:id="rId63" w:name="DefaultOcxName313" w:shapeid="_x0000_i1261"/>
        </w:object>
      </w:r>
      <w:r>
        <w:rPr>
          <w:rStyle w:val="optionoptiontextyvnhb"/>
        </w:rPr>
        <w:t>15</w:t>
      </w:r>
    </w:p>
    <w:p w:rsidR="00563FE5" w:rsidRDefault="00563FE5">
      <w:pPr>
        <w:rPr>
          <w:rStyle w:val="questiontitle1a3rk"/>
        </w:rPr>
      </w:pPr>
      <w:r>
        <w:rPr>
          <w:rStyle w:val="questiontitle1a3rk"/>
        </w:rPr>
        <w:t>What section in an ethernet frame will you find a Virtual Local Area Network (VLAN) header?</w:t>
      </w:r>
    </w:p>
    <w:p w:rsidR="00563FE5" w:rsidRDefault="00563FE5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405" w:dyaOrig="360">
          <v:shape id="_x0000_i1264" type="#_x0000_t75" style="width:20.25pt;height:18pt" o:ole="">
            <v:imagedata r:id="rId6" o:title=""/>
          </v:shape>
          <w:control r:id="rId64" w:name="DefaultOcxName43" w:shapeid="_x0000_i1264"/>
        </w:object>
      </w:r>
      <w:r>
        <w:rPr>
          <w:rStyle w:val="optionoptiontextyvnhb"/>
        </w:rPr>
        <w:t>Payload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67" type="#_x0000_t75" style="width:20.25pt;height:18pt" o:ole="">
            <v:imagedata r:id="rId4" o:title=""/>
          </v:shape>
          <w:control r:id="rId65" w:name="DefaultOcxName115" w:shapeid="_x0000_i1267"/>
        </w:object>
      </w:r>
      <w:r>
        <w:rPr>
          <w:rStyle w:val="optionoptiontextyvnhb"/>
        </w:rPr>
        <w:t>EtherType field</w:t>
      </w:r>
    </w:p>
    <w:p w:rsidR="00563FE5" w:rsidRDefault="00563FE5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70" type="#_x0000_t75" style="width:20.25pt;height:18pt" o:ole="">
            <v:imagedata r:id="rId6" o:title=""/>
          </v:shape>
          <w:control r:id="rId66" w:name="DefaultOcxName214" w:shapeid="_x0000_i1270"/>
        </w:object>
      </w:r>
      <w:r>
        <w:rPr>
          <w:rStyle w:val="optionoptiontextyvnhb"/>
        </w:rPr>
        <w:t>Frame Check Sequence</w:t>
      </w:r>
    </w:p>
    <w:p w:rsidR="00563FE5" w:rsidRPr="005F1DA0" w:rsidRDefault="00563FE5">
      <w:pPr>
        <w:rPr>
          <w:rFonts w:ascii="Cooper Black" w:hAnsi="Cooper Black"/>
          <w:b/>
          <w:sz w:val="32"/>
          <w:szCs w:val="32"/>
        </w:rPr>
      </w:pPr>
      <w:r>
        <w:rPr>
          <w:rStyle w:val="optionoptiontextyvnhb"/>
        </w:rPr>
        <w:t xml:space="preserve"> </w:t>
      </w:r>
      <w:r>
        <w:object w:dxaOrig="405" w:dyaOrig="360">
          <v:shape id="_x0000_i1273" type="#_x0000_t75" style="width:20.25pt;height:18pt" o:ole="">
            <v:imagedata r:id="rId6" o:title=""/>
          </v:shape>
          <w:control r:id="rId67" w:name="DefaultOcxName314" w:shapeid="_x0000_i1273"/>
        </w:object>
      </w:r>
      <w:r>
        <w:rPr>
          <w:rStyle w:val="optionoptiontextyvnhb"/>
        </w:rPr>
        <w:t>Preamble</w:t>
      </w:r>
    </w:p>
    <w:sectPr w:rsidR="00563FE5" w:rsidRPr="005F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6B"/>
    <w:rsid w:val="00563FE5"/>
    <w:rsid w:val="005F1DA0"/>
    <w:rsid w:val="00AC0DBD"/>
    <w:rsid w:val="00B0136B"/>
    <w:rsid w:val="00B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5:chartTrackingRefBased/>
  <w15:docId w15:val="{D48D565B-4B09-45C5-94F5-B053763E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title1a3rk">
    <w:name w:val="question_title_1a3rk"/>
    <w:basedOn w:val="DefaultParagraphFont"/>
    <w:rsid w:val="005F1DA0"/>
  </w:style>
  <w:style w:type="character" w:customStyle="1" w:styleId="optionoptiontextyvnhb">
    <w:name w:val="option_optiontext_yvnhb"/>
    <w:basedOn w:val="DefaultParagraphFont"/>
    <w:rsid w:val="005F1D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1DA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1DA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1DA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1DA0"/>
    <w:rPr>
      <w:rFonts w:ascii="Arial" w:hAnsi="Arial" w:cs="Arial"/>
      <w:vanish/>
      <w:sz w:val="16"/>
      <w:szCs w:val="16"/>
    </w:rPr>
  </w:style>
  <w:style w:type="paragraph" w:customStyle="1" w:styleId="feedbacksmessageedio">
    <w:name w:val="feedbacks_message_ed_io"/>
    <w:basedOn w:val="Normal"/>
    <w:rsid w:val="005F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image" Target="media/image3.wmf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image" Target="media/image4.wmf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BHARDWAJ</dc:creator>
  <cp:keywords/>
  <dc:description/>
  <cp:lastModifiedBy>UTSAV BHARDWAJ</cp:lastModifiedBy>
  <cp:revision>3</cp:revision>
  <dcterms:created xsi:type="dcterms:W3CDTF">2020-06-17T07:22:00Z</dcterms:created>
  <dcterms:modified xsi:type="dcterms:W3CDTF">2020-06-17T07:51:00Z</dcterms:modified>
</cp:coreProperties>
</file>