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jc w:val="left"/>
        <w:rPr>
          <w:b/>
          <w:b/>
          <w:bCs/>
        </w:rPr>
      </w:pPr>
      <w:r>
        <w:rPr>
          <w:b/>
          <w:bCs/>
          <w:color w:val="000000"/>
          <w:sz w:val="26"/>
          <w:szCs w:val="26"/>
        </w:rPr>
        <w:t>Day 2</w:t>
      </w:r>
    </w:p>
    <w:p>
      <w:pPr>
        <w:pStyle w:val="Heading3"/>
        <w:spacing w:lineRule="auto" w:line="240" w:before="280" w:after="80"/>
        <w:jc w:val="left"/>
        <w:rPr>
          <w:b/>
          <w:b/>
          <w:bCs/>
        </w:rPr>
      </w:pPr>
      <w:bookmarkStart w:id="0" w:name="docs-internal-guid-4fa793df-7fff-e550-87"/>
      <w:bookmarkEnd w:id="0"/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  <w:shd w:fill="auto" w:val="clear"/>
        </w:rPr>
        <w:t>Git Project</w:t>
      </w:r>
    </w:p>
    <w:p>
      <w:pPr>
        <w:pStyle w:val="Heading4"/>
        <w:bidi w:val="0"/>
        <w:spacing w:lineRule="auto" w:line="331" w:before="240" w:after="40"/>
        <w:rPr>
          <w:b/>
          <w:b/>
          <w:bCs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Objective:</w:t>
      </w:r>
    </w:p>
    <w:p>
      <w:pPr>
        <w:pStyle w:val="TextBody"/>
        <w:bidi w:val="0"/>
        <w:spacing w:lineRule="auto" w:line="331" w:before="240" w:after="240"/>
        <w:rPr>
          <w:b/>
          <w:b/>
          <w:bCs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You will work on a project involving a simple website. You will learn and practice various Git concepts including branching, merging, handling merge conflicts, rebasing, pulling, versioning, and rolling back changes.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o1po2y3o2yjo"/>
      <w:bookmarkEnd w:id="1"/>
      <w:r>
        <w:rPr>
          <w:b/>
          <w:color w:val="000000"/>
          <w:sz w:val="22"/>
          <w:szCs w:val="22"/>
        </w:rPr>
        <w:t xml:space="preserve">Project Setup 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nr100xe45174"/>
      <w:bookmarkEnd w:id="2"/>
      <w:r>
        <w:rPr>
          <w:b/>
          <w:color w:val="000000"/>
          <w:sz w:val="22"/>
          <w:szCs w:val="22"/>
        </w:rPr>
        <w:t>Exercise 1: Branching and Basic Operations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 New Branch</w:t>
      </w:r>
      <w:r>
        <w:rPr/>
        <w:t>:</w:t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bookmarkStart w:id="3" w:name="_75qmsvq2jp6s"/>
      <w:bookmarkEnd w:id="3"/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4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2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Exercise 2: Merging and Handling Merge Conflicts 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Another Branch</w:t>
      </w:r>
      <w:r>
        <w:rPr/>
        <w:t>:</w:t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6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3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3324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7oinzuxt8fty"/>
      <w:bookmarkEnd w:id="4"/>
      <w:r>
        <w:rPr>
          <w:b/>
          <w:color w:val="000000"/>
          <w:sz w:val="22"/>
          <w:szCs w:val="22"/>
        </w:rPr>
        <w:t>Exercise 3: Rebasing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-5080</wp:posOffset>
            </wp:positionH>
            <wp:positionV relativeFrom="paragraph">
              <wp:posOffset>86995</wp:posOffset>
            </wp:positionV>
            <wp:extent cx="5502910" cy="176022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9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4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5" w:name="_4mhu0eoa3csc"/>
      <w:bookmarkEnd w:id="5"/>
      <w:r>
        <w:rPr>
          <w:b/>
          <w:color w:val="000000"/>
          <w:sz w:val="22"/>
          <w:szCs w:val="22"/>
        </w:rPr>
        <w:t>Exercise 4: Pulling and Collaboration</w:t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11070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11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5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gxi69fcm49lp"/>
      <w:bookmarkEnd w:id="6"/>
      <w:r>
        <w:rPr>
          <w:b/>
          <w:color w:val="000000"/>
          <w:sz w:val="22"/>
          <w:szCs w:val="22"/>
        </w:rPr>
        <w:t>Exercise 5: Versioning and Rollback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72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720"/>
            <wp:effectExtent l="0" t="0" r="0" b="0"/>
            <wp:wrapSquare wrapText="largest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13" name="Shap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6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</w:r>
      <w:bookmarkStart w:id="7" w:name="_tjxx7hgi0uec"/>
      <w:bookmarkStart w:id="8" w:name="_tjxx7hgi0uec"/>
      <w:bookmarkEnd w:id="8"/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9" w:name="_v5bd62xb3vr5"/>
      <w:bookmarkEnd w:id="9"/>
      <w:r>
        <w:rPr>
          <w:b/>
          <w:color w:val="000000"/>
          <w:sz w:val="26"/>
          <w:szCs w:val="26"/>
        </w:rPr>
        <w:t>Collaborative Blogging Platform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0" w:name="_xgm423tz745z"/>
      <w:bookmarkEnd w:id="10"/>
      <w:r>
        <w:rPr>
          <w:b/>
          <w:color w:val="000000"/>
          <w:sz w:val="22"/>
          <w:szCs w:val="22"/>
        </w:rPr>
        <w:t>Objective:</w:t>
      </w:r>
    </w:p>
    <w:p>
      <w:pPr>
        <w:pStyle w:val="LOnormal"/>
        <w:numPr>
          <w:ilvl w:val="0"/>
          <w:numId w:val="0"/>
        </w:numPr>
        <w:spacing w:lineRule="auto" w:line="240" w:before="240" w:afterAutospacing="0" w:after="0"/>
        <w:ind w:left="360" w:hanging="0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2432685"/>
            <wp:effectExtent l="0" t="0" r="0" b="0"/>
            <wp:wrapSquare wrapText="largest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152400"/>
                <wp:docPr id="15" name="Shap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7" path="m0,0l-2147483645,0l-2147483645,-2147483646l0,-2147483646xe" fillcolor="#a0a0a0" stroked="f" o:allowincell="f" style="position:absolute;margin-left:0pt;margin-top:-13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1" w:name="_v4ilf4sm9siq"/>
      <w:bookmarkEnd w:id="11"/>
      <w:r>
        <w:rPr>
          <w:b/>
          <w:color w:val="000000"/>
          <w:sz w:val="22"/>
          <w:szCs w:val="22"/>
        </w:rPr>
        <w:t>Exercise 2: Collaborating with Merging and Handling Merge Conflicts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Another Branch for Author Info</w:t>
      </w: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148590</wp:posOffset>
            </wp:positionV>
            <wp:extent cx="5731510" cy="2349500"/>
            <wp:effectExtent l="0" t="0" r="0" b="0"/>
            <wp:wrapSquare wrapText="largest"/>
            <wp:docPr id="1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:</w:t>
        <w:br/>
        <w:br/>
      </w:r>
    </w:p>
    <w:p>
      <w:pPr>
        <w:pStyle w:val="LOnormal"/>
        <w:spacing w:lineRule="auto" w:line="240" w:before="240" w:after="240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152400"/>
                <wp:docPr id="17" name="Shape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8" path="m0,0l-2147483645,0l-2147483645,-2147483646l0,-2147483646xe" fillcolor="#a0a0a0" stroked="f" o:allowincell="f" style="position:absolute;margin-left:0pt;margin-top:-13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2" w:name="_vh0wgxs8i624"/>
      <w:bookmarkEnd w:id="12"/>
      <w:r>
        <w:rPr>
          <w:b/>
          <w:color w:val="000000"/>
          <w:sz w:val="22"/>
          <w:szCs w:val="22"/>
        </w:rPr>
        <w:t>Exercise 3: Rebasing and Feature Enhancement</w:t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49500"/>
            <wp:effectExtent l="0" t="0" r="0" b="0"/>
            <wp:wrapSquare wrapText="largest"/>
            <wp:docPr id="1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inline distT="0" distB="0" distL="0" distR="0">
                <wp:extent cx="5731510" cy="19050"/>
                <wp:effectExtent l="0" t="0" r="0" b="152400"/>
                <wp:docPr id="19" name="Shap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9" path="m0,0l-2147483645,0l-2147483645,-2147483646l0,-2147483646xe" fillcolor="#a0a0a0" stroked="f" o:allowincell="f" style="position:absolute;margin-left:0pt;margin-top:-13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3" w:name="_e5t6r419iwml"/>
      <w:bookmarkEnd w:id="13"/>
      <w:r>
        <w:rPr>
          <w:b/>
          <w:color w:val="000000"/>
          <w:sz w:val="22"/>
          <w:szCs w:val="22"/>
        </w:rPr>
        <w:t xml:space="preserve">Exercise 4: Pulling and Simulating Collaboration </w:t>
      </w:r>
    </w:p>
    <w:p>
      <w:pPr>
        <w:pStyle w:val="LOnormal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>
          <w:b/>
        </w:rPr>
        <w:t>Pull Changes from Remote</w:t>
      </w:r>
      <w:r>
        <w:rPr/>
        <w:t>: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Ensure the </w:t>
      </w:r>
      <w:r>
        <w:rPr>
          <w:rFonts w:eastAsia="Roboto Mono" w:cs="Roboto Mono" w:ascii="Roboto Mono" w:hAnsi="Roboto Mono"/>
          <w:color w:val="188038"/>
        </w:rPr>
        <w:t>main</w:t>
      </w: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49500"/>
            <wp:effectExtent l="0" t="0" r="0" b="0"/>
            <wp:wrapSquare wrapText="largest"/>
            <wp:docPr id="2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branch is up-to-date:</w:t>
        <w:br/>
        <w:br/>
      </w:r>
    </w:p>
    <w:p>
      <w:pPr>
        <w:pStyle w:val="LO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Revert to a Previous Version</w:t>
      </w: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114300</wp:posOffset>
            </wp:positionH>
            <wp:positionV relativeFrom="paragraph">
              <wp:posOffset>240030</wp:posOffset>
            </wp:positionV>
            <wp:extent cx="5502910" cy="1768475"/>
            <wp:effectExtent l="0" t="0" r="0" b="0"/>
            <wp:wrapSquare wrapText="largest"/>
            <wp:docPr id="2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:</w:t>
      </w:r>
    </w:p>
    <w:p>
      <w:pPr>
        <w:pStyle w:val="LOnormal"/>
        <w:spacing w:lineRule="auto" w:line="240" w:before="240" w:after="240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altName w:val="sans-serif"/>
    <w:charset w:val="01"/>
    <w:family w:val="auto"/>
    <w:pitch w:val="default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63</TotalTime>
  <Application>LibreOffice/7.3.7.2$Linux_X86_64 LibreOffice_project/30$Build-2</Application>
  <AppVersion>15.0000</AppVersion>
  <Pages>6</Pages>
  <Words>121</Words>
  <Characters>728</Characters>
  <CharactersWithSpaces>837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2024-07-31T14:48:26Z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