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15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378bgdbsrhn2"/>
      <w:bookmarkStart w:id="5" w:name="_378bgdbsrhn2"/>
      <w:bookmarkEnd w:id="5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hraacbezs1da"/>
      <w:bookmarkEnd w:id="6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lpgx121mmgx2"/>
      <w:bookmarkEnd w:id="7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gnl597x2crh2"/>
      <w:bookmarkEnd w:id="8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m0uilununvnc"/>
      <w:bookmarkEnd w:id="9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dt3gdm1iahw"/>
      <w:bookmarkEnd w:id="10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v18y38857b9p"/>
      <w:bookmarkEnd w:id="11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307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2dck38r1bnra"/>
      <w:bookmarkEnd w:id="12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3mk2edb6stzg"/>
      <w:bookmarkEnd w:id="13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183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v3rg44lgg8rx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257</Words>
  <Characters>1403</Characters>
  <CharactersWithSpaces>1622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2024-07-15T16:00:27Z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