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65B" w:rsidRPr="00D5165B" w:rsidRDefault="00515470" w:rsidP="00D5165B">
      <w:pPr>
        <w:pStyle w:val="NormalWeb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 xml:space="preserve">                                                  </w:t>
      </w:r>
    </w:p>
    <w:p w:rsidR="00D5165B" w:rsidRPr="00D5165B" w:rsidRDefault="00D5165B" w:rsidP="001226BF">
      <w:pPr>
        <w:pStyle w:val="Heading1"/>
      </w:pPr>
      <w:bookmarkStart w:id="0" w:name="_Toc218791556"/>
      <w:bookmarkStart w:id="1" w:name="_Toc218795113"/>
      <w:bookmarkStart w:id="2" w:name="_Toc218795301"/>
      <w:bookmarkStart w:id="3" w:name="_Toc218796874"/>
      <w:r w:rsidRPr="00D5165B">
        <w:t>Assignment 1 Report: Statistical Interpretation and Exploratory Data Analysis</w:t>
      </w:r>
      <w:bookmarkEnd w:id="0"/>
      <w:bookmarkEnd w:id="1"/>
      <w:bookmarkEnd w:id="2"/>
      <w:bookmarkEnd w:id="3"/>
    </w:p>
    <w:p w:rsidR="00DF6FCD" w:rsidRDefault="00D5165B" w:rsidP="00D5165B">
      <w:pPr>
        <w:pStyle w:val="NormalWeb"/>
        <w:rPr>
          <w:rFonts w:ascii="Calibri" w:hAnsi="Calibri" w:cs="Calibri"/>
        </w:rPr>
      </w:pPr>
      <w:r w:rsidRPr="00D5165B">
        <w:rPr>
          <w:rStyle w:val="Strong"/>
          <w:rFonts w:ascii="Calibri" w:hAnsi="Calibri" w:cs="Calibri"/>
        </w:rPr>
        <w:t>Name:</w:t>
      </w:r>
      <w:r>
        <w:rPr>
          <w:rFonts w:ascii="Calibri" w:hAnsi="Calibri" w:cs="Calibri"/>
        </w:rPr>
        <w:t xml:space="preserve"> Utsav Rijal</w:t>
      </w:r>
      <w:r w:rsidRPr="00D5165B">
        <w:rPr>
          <w:rFonts w:ascii="Calibri" w:hAnsi="Calibri" w:cs="Calibri"/>
        </w:rPr>
        <w:br/>
      </w:r>
      <w:r w:rsidRPr="00D5165B">
        <w:rPr>
          <w:rStyle w:val="Strong"/>
          <w:rFonts w:ascii="Calibri" w:hAnsi="Calibri" w:cs="Calibri"/>
        </w:rPr>
        <w:t>ID:</w:t>
      </w:r>
      <w:r w:rsidR="00690B60">
        <w:rPr>
          <w:rFonts w:ascii="Calibri" w:hAnsi="Calibri" w:cs="Calibri"/>
        </w:rPr>
        <w:t xml:space="preserve"> </w:t>
      </w:r>
      <w:r w:rsidR="004F7056">
        <w:rPr>
          <w:rFonts w:ascii="Calibri" w:hAnsi="Calibri" w:cs="Calibri"/>
        </w:rPr>
        <w:t>2501481</w:t>
      </w:r>
      <w:r w:rsidRPr="00D5165B">
        <w:rPr>
          <w:rFonts w:ascii="Calibri" w:hAnsi="Calibri" w:cs="Calibri"/>
        </w:rPr>
        <w:br/>
      </w:r>
    </w:p>
    <w:p w:rsidR="00DF6FCD" w:rsidRDefault="00DF6FCD" w:rsidP="00D5165B">
      <w:pPr>
        <w:pStyle w:val="NormalWeb"/>
        <w:rPr>
          <w:rFonts w:ascii="Calibri" w:hAnsi="Calibri" w:cs="Calibri"/>
        </w:rPr>
      </w:pPr>
    </w:p>
    <w:p w:rsidR="00DF6FCD" w:rsidRPr="00D5165B" w:rsidRDefault="00DF6FCD" w:rsidP="00D5165B">
      <w:pPr>
        <w:pStyle w:val="NormalWeb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4125393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66314F" w:rsidRDefault="0066314F">
          <w:pPr>
            <w:pStyle w:val="TOCHeading"/>
          </w:pPr>
          <w:r>
            <w:t>Table of Contents</w:t>
          </w:r>
        </w:p>
        <w:p w:rsidR="005B4B72" w:rsidRDefault="0066314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5B4B72" w:rsidRDefault="00FB559F" w:rsidP="005B4B72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18796875" w:history="1">
            <w:r w:rsidR="005B4B72" w:rsidRPr="005B1792">
              <w:rPr>
                <w:rStyle w:val="Hyperlink"/>
                <w:rFonts w:ascii="Calibri" w:hAnsi="Calibri" w:cs="Calibri"/>
                <w:noProof/>
              </w:rPr>
              <w:t>1.</w:t>
            </w:r>
            <w:r w:rsidR="005B4B72">
              <w:rPr>
                <w:rFonts w:eastAsiaTheme="minorEastAsia"/>
                <w:noProof/>
              </w:rPr>
              <w:tab/>
            </w:r>
            <w:r w:rsidR="005B4B72" w:rsidRPr="005B1792">
              <w:rPr>
                <w:rStyle w:val="Hyperlink"/>
                <w:rFonts w:ascii="Calibri" w:hAnsi="Calibri" w:cs="Calibri"/>
                <w:noProof/>
              </w:rPr>
              <w:t>Overview</w:t>
            </w:r>
            <w:r w:rsidR="005B4B72">
              <w:rPr>
                <w:noProof/>
                <w:webHidden/>
              </w:rPr>
              <w:tab/>
            </w:r>
            <w:r w:rsidR="005B4B72">
              <w:rPr>
                <w:noProof/>
                <w:webHidden/>
              </w:rPr>
              <w:fldChar w:fldCharType="begin"/>
            </w:r>
            <w:r w:rsidR="005B4B72">
              <w:rPr>
                <w:noProof/>
                <w:webHidden/>
              </w:rPr>
              <w:instrText xml:space="preserve"> PAGEREF _Toc218796875 \h </w:instrText>
            </w:r>
            <w:r w:rsidR="005B4B72">
              <w:rPr>
                <w:noProof/>
                <w:webHidden/>
              </w:rPr>
            </w:r>
            <w:r w:rsidR="005B4B72">
              <w:rPr>
                <w:noProof/>
                <w:webHidden/>
              </w:rPr>
              <w:fldChar w:fldCharType="separate"/>
            </w:r>
            <w:r w:rsidR="005B4B72">
              <w:rPr>
                <w:noProof/>
                <w:webHidden/>
              </w:rPr>
              <w:t>1</w:t>
            </w:r>
            <w:r w:rsidR="005B4B72">
              <w:rPr>
                <w:noProof/>
                <w:webHidden/>
              </w:rPr>
              <w:fldChar w:fldCharType="end"/>
            </w:r>
          </w:hyperlink>
        </w:p>
        <w:p w:rsidR="005B4B72" w:rsidRDefault="00FB559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96877" w:history="1">
            <w:r w:rsidR="005B4B72" w:rsidRPr="005B1792">
              <w:rPr>
                <w:rStyle w:val="Hyperlink"/>
                <w:rFonts w:ascii="Calibri" w:hAnsi="Calibri" w:cs="Calibri"/>
                <w:noProof/>
              </w:rPr>
              <w:t>2. Problem 1A – HDI Analysis for a Single Year (2022)</w:t>
            </w:r>
            <w:r w:rsidR="005B4B72">
              <w:rPr>
                <w:noProof/>
                <w:webHidden/>
              </w:rPr>
              <w:tab/>
            </w:r>
            <w:r w:rsidR="005B4B72">
              <w:rPr>
                <w:noProof/>
                <w:webHidden/>
              </w:rPr>
              <w:fldChar w:fldCharType="begin"/>
            </w:r>
            <w:r w:rsidR="005B4B72">
              <w:rPr>
                <w:noProof/>
                <w:webHidden/>
              </w:rPr>
              <w:instrText xml:space="preserve"> PAGEREF _Toc218796877 \h </w:instrText>
            </w:r>
            <w:r w:rsidR="005B4B72">
              <w:rPr>
                <w:noProof/>
                <w:webHidden/>
              </w:rPr>
            </w:r>
            <w:r w:rsidR="005B4B72">
              <w:rPr>
                <w:noProof/>
                <w:webHidden/>
              </w:rPr>
              <w:fldChar w:fldCharType="separate"/>
            </w:r>
            <w:r w:rsidR="005B4B72">
              <w:rPr>
                <w:noProof/>
                <w:webHidden/>
              </w:rPr>
              <w:t>2</w:t>
            </w:r>
            <w:r w:rsidR="005B4B72">
              <w:rPr>
                <w:noProof/>
                <w:webHidden/>
              </w:rPr>
              <w:fldChar w:fldCharType="end"/>
            </w:r>
          </w:hyperlink>
        </w:p>
        <w:p w:rsidR="005B4B72" w:rsidRDefault="00FB559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96878" w:history="1">
            <w:r w:rsidR="005B4B72" w:rsidRPr="005B1792">
              <w:rPr>
                <w:rStyle w:val="Hyperlink"/>
                <w:rFonts w:ascii="Calibri" w:hAnsi="Calibri" w:cs="Calibri"/>
                <w:noProof/>
              </w:rPr>
              <w:t>3. Problem 1B – Examination of HDI Trends (2020–2022)</w:t>
            </w:r>
            <w:r w:rsidR="005B4B72">
              <w:rPr>
                <w:noProof/>
                <w:webHidden/>
              </w:rPr>
              <w:tab/>
            </w:r>
            <w:r w:rsidR="005B4B72">
              <w:rPr>
                <w:noProof/>
                <w:webHidden/>
              </w:rPr>
              <w:fldChar w:fldCharType="begin"/>
            </w:r>
            <w:r w:rsidR="005B4B72">
              <w:rPr>
                <w:noProof/>
                <w:webHidden/>
              </w:rPr>
              <w:instrText xml:space="preserve"> PAGEREF _Toc218796878 \h </w:instrText>
            </w:r>
            <w:r w:rsidR="005B4B72">
              <w:rPr>
                <w:noProof/>
                <w:webHidden/>
              </w:rPr>
            </w:r>
            <w:r w:rsidR="005B4B72">
              <w:rPr>
                <w:noProof/>
                <w:webHidden/>
              </w:rPr>
              <w:fldChar w:fldCharType="separate"/>
            </w:r>
            <w:r w:rsidR="005B4B72">
              <w:rPr>
                <w:noProof/>
                <w:webHidden/>
              </w:rPr>
              <w:t>2</w:t>
            </w:r>
            <w:r w:rsidR="005B4B72">
              <w:rPr>
                <w:noProof/>
                <w:webHidden/>
              </w:rPr>
              <w:fldChar w:fldCharType="end"/>
            </w:r>
          </w:hyperlink>
        </w:p>
        <w:p w:rsidR="005B4B72" w:rsidRDefault="00FB559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96879" w:history="1">
            <w:r w:rsidR="005B4B72" w:rsidRPr="005B1792">
              <w:rPr>
                <w:rStyle w:val="Hyperlink"/>
                <w:rFonts w:ascii="Calibri" w:hAnsi="Calibri" w:cs="Calibri"/>
                <w:noProof/>
              </w:rPr>
              <w:t>4. Problem 2 –</w:t>
            </w:r>
            <w:r w:rsidR="005B4B72" w:rsidRPr="005B1792">
              <w:rPr>
                <w:rStyle w:val="Hyperlink"/>
                <w:noProof/>
              </w:rPr>
              <w:t xml:space="preserve"> </w:t>
            </w:r>
            <w:r w:rsidR="005B4B72" w:rsidRPr="005B1792">
              <w:rPr>
                <w:rStyle w:val="Hyperlink"/>
                <w:rFonts w:ascii="Calibri" w:hAnsi="Calibri" w:cs="Calibri"/>
                <w:noProof/>
              </w:rPr>
              <w:t>In-Depth HDI Analysis (South Asia)</w:t>
            </w:r>
            <w:r w:rsidR="005B4B72">
              <w:rPr>
                <w:noProof/>
                <w:webHidden/>
              </w:rPr>
              <w:tab/>
            </w:r>
            <w:r w:rsidR="005B4B72">
              <w:rPr>
                <w:noProof/>
                <w:webHidden/>
              </w:rPr>
              <w:fldChar w:fldCharType="begin"/>
            </w:r>
            <w:r w:rsidR="005B4B72">
              <w:rPr>
                <w:noProof/>
                <w:webHidden/>
              </w:rPr>
              <w:instrText xml:space="preserve"> PAGEREF _Toc218796879 \h </w:instrText>
            </w:r>
            <w:r w:rsidR="005B4B72">
              <w:rPr>
                <w:noProof/>
                <w:webHidden/>
              </w:rPr>
            </w:r>
            <w:r w:rsidR="005B4B72">
              <w:rPr>
                <w:noProof/>
                <w:webHidden/>
              </w:rPr>
              <w:fldChar w:fldCharType="separate"/>
            </w:r>
            <w:r w:rsidR="005B4B72">
              <w:rPr>
                <w:noProof/>
                <w:webHidden/>
              </w:rPr>
              <w:t>3</w:t>
            </w:r>
            <w:r w:rsidR="005B4B72">
              <w:rPr>
                <w:noProof/>
                <w:webHidden/>
              </w:rPr>
              <w:fldChar w:fldCharType="end"/>
            </w:r>
          </w:hyperlink>
        </w:p>
        <w:p w:rsidR="005B4B72" w:rsidRDefault="00FB559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96880" w:history="1">
            <w:r w:rsidR="005B4B72" w:rsidRPr="005B1792">
              <w:rPr>
                <w:rStyle w:val="Hyperlink"/>
                <w:rFonts w:ascii="Calibri" w:hAnsi="Calibri" w:cs="Calibri"/>
                <w:noProof/>
              </w:rPr>
              <w:t>5. Problem 3 – Regional Comparison of HDI Performance</w:t>
            </w:r>
            <w:r w:rsidR="005B4B72">
              <w:rPr>
                <w:noProof/>
                <w:webHidden/>
              </w:rPr>
              <w:tab/>
            </w:r>
            <w:r w:rsidR="005B4B72">
              <w:rPr>
                <w:noProof/>
                <w:webHidden/>
              </w:rPr>
              <w:fldChar w:fldCharType="begin"/>
            </w:r>
            <w:r w:rsidR="005B4B72">
              <w:rPr>
                <w:noProof/>
                <w:webHidden/>
              </w:rPr>
              <w:instrText xml:space="preserve"> PAGEREF _Toc218796880 \h </w:instrText>
            </w:r>
            <w:r w:rsidR="005B4B72">
              <w:rPr>
                <w:noProof/>
                <w:webHidden/>
              </w:rPr>
            </w:r>
            <w:r w:rsidR="005B4B72">
              <w:rPr>
                <w:noProof/>
                <w:webHidden/>
              </w:rPr>
              <w:fldChar w:fldCharType="separate"/>
            </w:r>
            <w:r w:rsidR="005B4B72">
              <w:rPr>
                <w:noProof/>
                <w:webHidden/>
              </w:rPr>
              <w:t>4</w:t>
            </w:r>
            <w:r w:rsidR="005B4B72">
              <w:rPr>
                <w:noProof/>
                <w:webHidden/>
              </w:rPr>
              <w:fldChar w:fldCharType="end"/>
            </w:r>
          </w:hyperlink>
        </w:p>
        <w:p w:rsidR="005B4B72" w:rsidRDefault="00FB559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96881" w:history="1">
            <w:r w:rsidR="005B4B72" w:rsidRPr="005B1792">
              <w:rPr>
                <w:rStyle w:val="Hyperlink"/>
                <w:rFonts w:ascii="Calibri" w:hAnsi="Calibri" w:cs="Calibri"/>
                <w:noProof/>
              </w:rPr>
              <w:t>6. Overall Summary</w:t>
            </w:r>
            <w:r w:rsidR="005B4B72">
              <w:rPr>
                <w:noProof/>
                <w:webHidden/>
              </w:rPr>
              <w:tab/>
            </w:r>
            <w:r w:rsidR="005B4B72">
              <w:rPr>
                <w:noProof/>
                <w:webHidden/>
              </w:rPr>
              <w:fldChar w:fldCharType="begin"/>
            </w:r>
            <w:r w:rsidR="005B4B72">
              <w:rPr>
                <w:noProof/>
                <w:webHidden/>
              </w:rPr>
              <w:instrText xml:space="preserve"> PAGEREF _Toc218796881 \h </w:instrText>
            </w:r>
            <w:r w:rsidR="005B4B72">
              <w:rPr>
                <w:noProof/>
                <w:webHidden/>
              </w:rPr>
            </w:r>
            <w:r w:rsidR="005B4B72">
              <w:rPr>
                <w:noProof/>
                <w:webHidden/>
              </w:rPr>
              <w:fldChar w:fldCharType="separate"/>
            </w:r>
            <w:r w:rsidR="005B4B72">
              <w:rPr>
                <w:noProof/>
                <w:webHidden/>
              </w:rPr>
              <w:t>6</w:t>
            </w:r>
            <w:r w:rsidR="005B4B72">
              <w:rPr>
                <w:noProof/>
                <w:webHidden/>
              </w:rPr>
              <w:fldChar w:fldCharType="end"/>
            </w:r>
          </w:hyperlink>
        </w:p>
        <w:p w:rsidR="005B4B72" w:rsidRDefault="00FB559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796882" w:history="1">
            <w:r w:rsidR="005B4B72" w:rsidRPr="005B1792">
              <w:rPr>
                <w:rStyle w:val="Hyperlink"/>
                <w:rFonts w:ascii="Calibri" w:hAnsi="Calibri" w:cs="Calibri"/>
                <w:noProof/>
              </w:rPr>
              <w:t>7. References</w:t>
            </w:r>
            <w:r w:rsidR="005B4B72">
              <w:rPr>
                <w:noProof/>
                <w:webHidden/>
              </w:rPr>
              <w:tab/>
            </w:r>
            <w:r w:rsidR="005B4B72">
              <w:rPr>
                <w:noProof/>
                <w:webHidden/>
              </w:rPr>
              <w:fldChar w:fldCharType="begin"/>
            </w:r>
            <w:r w:rsidR="005B4B72">
              <w:rPr>
                <w:noProof/>
                <w:webHidden/>
              </w:rPr>
              <w:instrText xml:space="preserve"> PAGEREF _Toc218796882 \h </w:instrText>
            </w:r>
            <w:r w:rsidR="005B4B72">
              <w:rPr>
                <w:noProof/>
                <w:webHidden/>
              </w:rPr>
            </w:r>
            <w:r w:rsidR="005B4B72">
              <w:rPr>
                <w:noProof/>
                <w:webHidden/>
              </w:rPr>
              <w:fldChar w:fldCharType="separate"/>
            </w:r>
            <w:r w:rsidR="005B4B72">
              <w:rPr>
                <w:noProof/>
                <w:webHidden/>
              </w:rPr>
              <w:t>6</w:t>
            </w:r>
            <w:r w:rsidR="005B4B72">
              <w:rPr>
                <w:noProof/>
                <w:webHidden/>
              </w:rPr>
              <w:fldChar w:fldCharType="end"/>
            </w:r>
          </w:hyperlink>
        </w:p>
        <w:p w:rsidR="0066314F" w:rsidRDefault="0066314F">
          <w:r>
            <w:rPr>
              <w:b/>
              <w:bCs/>
              <w:noProof/>
            </w:rPr>
            <w:fldChar w:fldCharType="end"/>
          </w:r>
        </w:p>
      </w:sdtContent>
    </w:sdt>
    <w:p w:rsidR="00D5165B" w:rsidRPr="00D5165B" w:rsidRDefault="00FB559F" w:rsidP="00D5165B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25" style="width:0;height:1.5pt" o:hralign="center" o:hrstd="t" o:hr="t" fillcolor="#a0a0a0" stroked="f"/>
        </w:pict>
      </w:r>
    </w:p>
    <w:p w:rsidR="00D5165B" w:rsidRPr="00D5165B" w:rsidRDefault="00D5165B" w:rsidP="00D5165B">
      <w:pPr>
        <w:rPr>
          <w:rFonts w:ascii="Calibri" w:hAnsi="Calibri" w:cs="Calibri"/>
        </w:rPr>
      </w:pPr>
    </w:p>
    <w:p w:rsidR="00D5165B" w:rsidRPr="00D5165B" w:rsidRDefault="003F7532" w:rsidP="00D5165B">
      <w:pPr>
        <w:rPr>
          <w:rFonts w:ascii="Calibri" w:hAnsi="Calibri" w:cs="Calibri"/>
        </w:rPr>
      </w:pPr>
      <w:r w:rsidRPr="003F7532">
        <w:rPr>
          <w:rFonts w:ascii="Calibri" w:hAnsi="Calibri" w:cs="Calibri"/>
          <w:b/>
        </w:rPr>
        <w:t>Git hub link</w:t>
      </w:r>
      <w:r>
        <w:rPr>
          <w:rFonts w:ascii="Calibri" w:hAnsi="Calibri" w:cs="Calibri"/>
        </w:rPr>
        <w:t>:</w:t>
      </w:r>
      <w:r w:rsidRPr="003F7532">
        <w:t xml:space="preserve"> </w:t>
      </w:r>
      <w:r>
        <w:t xml:space="preserve"> </w:t>
      </w:r>
      <w:hyperlink r:id="rId8" w:history="1">
        <w:r w:rsidRPr="003F7532">
          <w:rPr>
            <w:rStyle w:val="Hyperlink"/>
          </w:rPr>
          <w:t>https://github.com/Utsav313/2501481_UtsavRijal</w:t>
        </w:r>
      </w:hyperlink>
    </w:p>
    <w:p w:rsidR="00D5165B" w:rsidRDefault="005678C7" w:rsidP="00BA2505">
      <w:pPr>
        <w:pStyle w:val="Heading2"/>
        <w:numPr>
          <w:ilvl w:val="0"/>
          <w:numId w:val="20"/>
        </w:numPr>
        <w:rPr>
          <w:rFonts w:ascii="Calibri" w:hAnsi="Calibri" w:cs="Calibri"/>
        </w:rPr>
      </w:pPr>
      <w:bookmarkStart w:id="4" w:name="_Toc218796875"/>
      <w:r>
        <w:rPr>
          <w:rFonts w:ascii="Calibri" w:hAnsi="Calibri" w:cs="Calibri"/>
        </w:rPr>
        <w:t>Overview</w:t>
      </w:r>
      <w:bookmarkStart w:id="5" w:name="_GoBack"/>
      <w:bookmarkEnd w:id="4"/>
      <w:bookmarkEnd w:id="5"/>
    </w:p>
    <w:p w:rsidR="0082331F" w:rsidRPr="0082331F" w:rsidRDefault="0082331F" w:rsidP="00715E22">
      <w:pPr>
        <w:pStyle w:val="Heading2"/>
        <w:ind w:left="360"/>
        <w:rPr>
          <w:rFonts w:ascii="Calibri" w:hAnsi="Calibri" w:cs="Calibri"/>
          <w:b w:val="0"/>
          <w:sz w:val="24"/>
          <w:szCs w:val="24"/>
        </w:rPr>
      </w:pPr>
      <w:bookmarkStart w:id="6" w:name="_Toc218791558"/>
      <w:bookmarkStart w:id="7" w:name="_Toc218795115"/>
      <w:bookmarkStart w:id="8" w:name="_Toc218795303"/>
      <w:bookmarkStart w:id="9" w:name="_Toc218796876"/>
      <w:r w:rsidRPr="0082331F">
        <w:rPr>
          <w:rFonts w:ascii="Calibri" w:hAnsi="Calibri" w:cs="Calibri"/>
          <w:b w:val="0"/>
          <w:sz w:val="24"/>
          <w:szCs w:val="24"/>
        </w:rPr>
        <w:t xml:space="preserve">The HDI for a country represents the three </w:t>
      </w:r>
      <w:r>
        <w:rPr>
          <w:rFonts w:ascii="Calibri" w:hAnsi="Calibri" w:cs="Calibri"/>
          <w:b w:val="0"/>
          <w:sz w:val="24"/>
          <w:szCs w:val="24"/>
        </w:rPr>
        <w:t>i</w:t>
      </w:r>
      <w:r w:rsidRPr="0082331F">
        <w:rPr>
          <w:rFonts w:ascii="Calibri" w:hAnsi="Calibri" w:cs="Calibri"/>
          <w:b w:val="0"/>
          <w:sz w:val="24"/>
          <w:szCs w:val="24"/>
        </w:rPr>
        <w:t>mportant elements in human development</w:t>
      </w:r>
      <w:r>
        <w:rPr>
          <w:rFonts w:ascii="Calibri" w:hAnsi="Calibri" w:cs="Calibri"/>
          <w:b w:val="0"/>
          <w:sz w:val="24"/>
          <w:szCs w:val="24"/>
        </w:rPr>
        <w:t xml:space="preserve"> .</w:t>
      </w:r>
      <w:r w:rsidRPr="0082331F">
        <w:rPr>
          <w:rFonts w:ascii="Calibri" w:hAnsi="Calibri" w:cs="Calibri"/>
          <w:b w:val="0"/>
          <w:sz w:val="24"/>
          <w:szCs w:val="24"/>
        </w:rPr>
        <w:t>The standard of living,</w:t>
      </w:r>
      <w:r>
        <w:rPr>
          <w:rFonts w:ascii="Calibri" w:hAnsi="Calibri" w:cs="Calibri"/>
          <w:b w:val="0"/>
          <w:sz w:val="24"/>
          <w:szCs w:val="24"/>
        </w:rPr>
        <w:t xml:space="preserve"> </w:t>
      </w:r>
      <w:r w:rsidRPr="0082331F">
        <w:rPr>
          <w:rFonts w:ascii="Calibri" w:hAnsi="Calibri" w:cs="Calibri"/>
          <w:b w:val="0"/>
          <w:sz w:val="24"/>
          <w:szCs w:val="24"/>
        </w:rPr>
        <w:t>education and health</w:t>
      </w:r>
      <w:r>
        <w:rPr>
          <w:rFonts w:ascii="Calibri" w:hAnsi="Calibri" w:cs="Calibri"/>
          <w:b w:val="0"/>
          <w:sz w:val="24"/>
          <w:szCs w:val="24"/>
        </w:rPr>
        <w:t xml:space="preserve"> </w:t>
      </w:r>
      <w:r w:rsidR="00C445DA">
        <w:rPr>
          <w:rFonts w:ascii="Calibri" w:hAnsi="Calibri" w:cs="Calibri"/>
          <w:b w:val="0"/>
          <w:sz w:val="24"/>
          <w:szCs w:val="24"/>
        </w:rPr>
        <w:t xml:space="preserve">.The dataset for the </w:t>
      </w:r>
      <w:r w:rsidRPr="0082331F">
        <w:rPr>
          <w:rFonts w:ascii="Calibri" w:hAnsi="Calibri" w:cs="Calibri"/>
          <w:b w:val="0"/>
          <w:sz w:val="24"/>
          <w:szCs w:val="24"/>
        </w:rPr>
        <w:t xml:space="preserve"> development</w:t>
      </w:r>
      <w:r>
        <w:rPr>
          <w:rFonts w:ascii="Calibri" w:hAnsi="Calibri" w:cs="Calibri"/>
          <w:b w:val="0"/>
          <w:sz w:val="24"/>
          <w:szCs w:val="24"/>
        </w:rPr>
        <w:t xml:space="preserve"> </w:t>
      </w:r>
      <w:r w:rsidR="00C445DA">
        <w:rPr>
          <w:rFonts w:ascii="Calibri" w:hAnsi="Calibri" w:cs="Calibri"/>
          <w:b w:val="0"/>
          <w:sz w:val="24"/>
          <w:szCs w:val="24"/>
        </w:rPr>
        <w:t>of human</w:t>
      </w:r>
      <w:r w:rsidRPr="0082331F">
        <w:rPr>
          <w:rFonts w:ascii="Calibri" w:hAnsi="Calibri" w:cs="Calibri"/>
          <w:b w:val="0"/>
          <w:sz w:val="24"/>
          <w:szCs w:val="24"/>
        </w:rPr>
        <w:t>Index,</w:t>
      </w:r>
      <w:r>
        <w:rPr>
          <w:rFonts w:ascii="Calibri" w:hAnsi="Calibri" w:cs="Calibri"/>
          <w:b w:val="0"/>
          <w:sz w:val="24"/>
          <w:szCs w:val="24"/>
        </w:rPr>
        <w:t xml:space="preserve"> </w:t>
      </w:r>
      <w:r w:rsidRPr="0082331F">
        <w:rPr>
          <w:rFonts w:ascii="Calibri" w:hAnsi="Calibri" w:cs="Calibri"/>
          <w:b w:val="0"/>
          <w:sz w:val="24"/>
          <w:szCs w:val="24"/>
        </w:rPr>
        <w:t>HDI,</w:t>
      </w:r>
      <w:r>
        <w:rPr>
          <w:rFonts w:ascii="Calibri" w:hAnsi="Calibri" w:cs="Calibri"/>
          <w:b w:val="0"/>
          <w:sz w:val="24"/>
          <w:szCs w:val="24"/>
        </w:rPr>
        <w:t xml:space="preserve"> </w:t>
      </w:r>
      <w:r w:rsidRPr="0082331F">
        <w:rPr>
          <w:rFonts w:ascii="Calibri" w:hAnsi="Calibri" w:cs="Calibri"/>
          <w:b w:val="0"/>
          <w:sz w:val="24"/>
          <w:szCs w:val="24"/>
        </w:rPr>
        <w:t>runs from 1990 to 2022.The dataset shall be analyzed in this report.</w:t>
      </w:r>
      <w:bookmarkEnd w:id="6"/>
      <w:bookmarkEnd w:id="7"/>
      <w:bookmarkEnd w:id="8"/>
      <w:bookmarkEnd w:id="9"/>
    </w:p>
    <w:p w:rsidR="00D5165B" w:rsidRPr="00D5165B" w:rsidRDefault="00D5165B" w:rsidP="00D5165B">
      <w:pPr>
        <w:pStyle w:val="Heading2"/>
        <w:rPr>
          <w:rFonts w:ascii="Calibri" w:hAnsi="Calibri" w:cs="Calibri"/>
        </w:rPr>
      </w:pPr>
      <w:bookmarkStart w:id="10" w:name="_Toc218796877"/>
      <w:r w:rsidRPr="00D5165B">
        <w:rPr>
          <w:rFonts w:ascii="Calibri" w:hAnsi="Calibri" w:cs="Calibri"/>
        </w:rPr>
        <w:t xml:space="preserve">2. Problem 1A – </w:t>
      </w:r>
      <w:r w:rsidR="00F60218" w:rsidRPr="00F60218">
        <w:rPr>
          <w:rFonts w:ascii="Calibri" w:hAnsi="Calibri" w:cs="Calibri"/>
        </w:rPr>
        <w:t>HDI Analysis for a Single Year</w:t>
      </w:r>
      <w:r w:rsidR="00F60218" w:rsidRPr="00D5165B">
        <w:rPr>
          <w:rFonts w:ascii="Calibri" w:hAnsi="Calibri" w:cs="Calibri"/>
        </w:rPr>
        <w:t xml:space="preserve"> </w:t>
      </w:r>
      <w:r w:rsidRPr="00D5165B">
        <w:rPr>
          <w:rFonts w:ascii="Calibri" w:hAnsi="Calibri" w:cs="Calibri"/>
        </w:rPr>
        <w:t>(2022)</w:t>
      </w:r>
      <w:bookmarkEnd w:id="10"/>
    </w:p>
    <w:p w:rsidR="00FD02E3" w:rsidRPr="00FD02E3" w:rsidRDefault="004241C0" w:rsidP="00FD02E3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8"/>
          <w:szCs w:val="28"/>
        </w:rPr>
      </w:pPr>
      <w:r>
        <w:rPr>
          <w:rFonts w:ascii="Calibri" w:eastAsia="Times New Roman" w:hAnsi="Calibri" w:cs="Calibri"/>
          <w:b/>
          <w:sz w:val="28"/>
          <w:szCs w:val="28"/>
        </w:rPr>
        <w:t>Techniques /</w:t>
      </w:r>
      <w:r w:rsidR="00FD02E3" w:rsidRPr="00FD02E3">
        <w:rPr>
          <w:rFonts w:ascii="Calibri" w:eastAsia="Times New Roman" w:hAnsi="Calibri" w:cs="Calibri"/>
          <w:b/>
          <w:sz w:val="28"/>
          <w:szCs w:val="28"/>
        </w:rPr>
        <w:t>Procedures</w:t>
      </w:r>
    </w:p>
    <w:p w:rsidR="0011311E" w:rsidRPr="00F62B9C" w:rsidRDefault="0011311E" w:rsidP="0011311E">
      <w:pPr>
        <w:pStyle w:val="NormalWeb"/>
        <w:rPr>
          <w:rStyle w:val="Strong"/>
          <w:b w:val="0"/>
          <w:bCs w:val="0"/>
        </w:rPr>
      </w:pPr>
      <w:r>
        <w:rPr>
          <w:rStyle w:val="Strong"/>
          <w:rFonts w:ascii="Calibri" w:hAnsi="Calibri" w:cs="Calibri"/>
        </w:rPr>
        <w:lastRenderedPageBreak/>
        <w:t>•</w:t>
      </w:r>
      <w:r w:rsidR="00F62B9C" w:rsidRPr="00F62B9C">
        <w:t xml:space="preserve"> Strained</w:t>
      </w:r>
      <w:r w:rsidRPr="0011311E">
        <w:rPr>
          <w:rStyle w:val="Strong"/>
          <w:rFonts w:ascii="Calibri" w:hAnsi="Calibri" w:cs="Calibri"/>
          <w:b w:val="0"/>
        </w:rPr>
        <w:t xml:space="preserve"> data for</w:t>
      </w:r>
    </w:p>
    <w:p w:rsidR="0011311E" w:rsidRPr="0011311E" w:rsidRDefault="0011311E" w:rsidP="0011311E">
      <w:pPr>
        <w:pStyle w:val="NormalWeb"/>
        <w:rPr>
          <w:rStyle w:val="Strong"/>
          <w:rFonts w:ascii="Calibri" w:hAnsi="Calibri" w:cs="Calibri"/>
          <w:b w:val="0"/>
        </w:rPr>
      </w:pPr>
      <w:r w:rsidRPr="0011311E">
        <w:rPr>
          <w:rStyle w:val="Strong"/>
          <w:rFonts w:ascii="Calibri" w:hAnsi="Calibri" w:cs="Calibri"/>
          <w:b w:val="0"/>
        </w:rPr>
        <w:t>• Changed numeric columns and checked for missing values.</w:t>
      </w:r>
    </w:p>
    <w:p w:rsidR="0011311E" w:rsidRPr="0011311E" w:rsidRDefault="0011311E" w:rsidP="0011311E">
      <w:pPr>
        <w:pStyle w:val="NormalWeb"/>
        <w:rPr>
          <w:rStyle w:val="Strong"/>
          <w:rFonts w:ascii="Calibri" w:hAnsi="Calibri" w:cs="Calibri"/>
          <w:b w:val="0"/>
        </w:rPr>
      </w:pPr>
    </w:p>
    <w:p w:rsidR="0011311E" w:rsidRPr="0011311E" w:rsidRDefault="0011311E" w:rsidP="0011311E">
      <w:pPr>
        <w:pStyle w:val="NormalWeb"/>
        <w:rPr>
          <w:rStyle w:val="Strong"/>
          <w:rFonts w:ascii="Calibri" w:hAnsi="Calibri" w:cs="Calibri"/>
          <w:b w:val="0"/>
        </w:rPr>
      </w:pPr>
      <w:r w:rsidRPr="0011311E">
        <w:rPr>
          <w:rStyle w:val="Strong"/>
          <w:rFonts w:ascii="Calibri" w:hAnsi="Calibri" w:cs="Calibri"/>
          <w:b w:val="0"/>
        </w:rPr>
        <w:t>• Data was cleaned and duplicates removed.</w:t>
      </w:r>
    </w:p>
    <w:p w:rsidR="0011311E" w:rsidRPr="0011311E" w:rsidRDefault="0011311E" w:rsidP="0011311E">
      <w:pPr>
        <w:pStyle w:val="NormalWeb"/>
        <w:rPr>
          <w:rStyle w:val="Strong"/>
          <w:rFonts w:ascii="Calibri" w:hAnsi="Calibri" w:cs="Calibri"/>
          <w:b w:val="0"/>
        </w:rPr>
      </w:pPr>
      <w:r w:rsidRPr="0011311E">
        <w:rPr>
          <w:rStyle w:val="Strong"/>
          <w:rFonts w:ascii="Calibri" w:hAnsi="Calibri" w:cs="Calibri"/>
          <w:b w:val="0"/>
        </w:rPr>
        <w:t>The descriptive statistics were calculated for HDI.</w:t>
      </w:r>
    </w:p>
    <w:p w:rsidR="0011311E" w:rsidRPr="0011311E" w:rsidRDefault="0011311E" w:rsidP="0011311E">
      <w:pPr>
        <w:pStyle w:val="NormalWeb"/>
        <w:rPr>
          <w:rStyle w:val="Strong"/>
          <w:rFonts w:ascii="Calibri" w:hAnsi="Calibri" w:cs="Calibri"/>
          <w:b w:val="0"/>
        </w:rPr>
      </w:pPr>
      <w:r w:rsidRPr="0011311E">
        <w:rPr>
          <w:rStyle w:val="Strong"/>
          <w:rFonts w:ascii="Calibri" w:hAnsi="Calibri" w:cs="Calibri"/>
          <w:b w:val="0"/>
        </w:rPr>
        <w:t>• ranked by GNI per capita after excluding the countries with an HDI above 0.800.</w:t>
      </w:r>
    </w:p>
    <w:p w:rsidR="0011311E" w:rsidRPr="0011311E" w:rsidRDefault="0011311E" w:rsidP="0011311E">
      <w:pPr>
        <w:pStyle w:val="NormalWeb"/>
        <w:rPr>
          <w:rStyle w:val="Strong"/>
          <w:rFonts w:ascii="Calibri" w:hAnsi="Calibri" w:cs="Calibri"/>
          <w:b w:val="0"/>
        </w:rPr>
      </w:pPr>
      <w:r w:rsidRPr="0011311E">
        <w:rPr>
          <w:rStyle w:val="Strong"/>
          <w:rFonts w:ascii="Calibri" w:hAnsi="Calibri" w:cs="Calibri"/>
          <w:b w:val="0"/>
        </w:rPr>
        <w:t>• The classification of countries to HDI categories was done using UNDP thresholds.</w:t>
      </w:r>
    </w:p>
    <w:p w:rsidR="00D5165B" w:rsidRPr="00D5165B" w:rsidRDefault="00D5165B" w:rsidP="00BA2505">
      <w:pPr>
        <w:pStyle w:val="NormalWeb"/>
        <w:tabs>
          <w:tab w:val="left" w:pos="1615"/>
        </w:tabs>
        <w:rPr>
          <w:rFonts w:ascii="Calibri" w:hAnsi="Calibri" w:cs="Calibri"/>
        </w:rPr>
      </w:pPr>
      <w:r w:rsidRPr="00D5165B">
        <w:rPr>
          <w:rStyle w:val="Strong"/>
          <w:rFonts w:ascii="Calibri" w:hAnsi="Calibri" w:cs="Calibri"/>
        </w:rPr>
        <w:t>Key Results:</w:t>
      </w:r>
      <w:r w:rsidR="00BA2505">
        <w:rPr>
          <w:rStyle w:val="Strong"/>
          <w:rFonts w:ascii="Calibri" w:hAnsi="Calibri" w:cs="Calibri"/>
        </w:rPr>
        <w:tab/>
      </w:r>
    </w:p>
    <w:p w:rsidR="00D5165B" w:rsidRPr="00D5165B" w:rsidRDefault="00C52F88" w:rsidP="00D5165B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Max</w:t>
      </w:r>
      <w:r w:rsidR="0094682B">
        <w:rPr>
          <w:rFonts w:ascii="Calibri" w:hAnsi="Calibri" w:cs="Calibri"/>
        </w:rPr>
        <w:t xml:space="preserve"> HDI: [</w:t>
      </w:r>
      <w:r w:rsidR="00AD40C0">
        <w:rPr>
          <w:rFonts w:ascii="Calibri" w:hAnsi="Calibri" w:cs="Calibri"/>
        </w:rPr>
        <w:t>Switzerland, 0.967</w:t>
      </w:r>
      <w:r w:rsidR="00D5165B" w:rsidRPr="00D5165B">
        <w:rPr>
          <w:rFonts w:ascii="Calibri" w:hAnsi="Calibri" w:cs="Calibri"/>
        </w:rPr>
        <w:t>]</w:t>
      </w:r>
    </w:p>
    <w:p w:rsidR="00AD40C0" w:rsidRDefault="00C52F88" w:rsidP="00AD40C0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Min</w:t>
      </w:r>
      <w:r w:rsidR="00D5165B" w:rsidRPr="00D5165B">
        <w:rPr>
          <w:rFonts w:ascii="Calibri" w:hAnsi="Calibri" w:cs="Calibri"/>
        </w:rPr>
        <w:t xml:space="preserve"> HDI: </w:t>
      </w:r>
      <w:r w:rsidR="00AD40C0">
        <w:rPr>
          <w:rFonts w:ascii="Calibri" w:hAnsi="Calibri" w:cs="Calibri"/>
        </w:rPr>
        <w:t>[Somalia, 0.38</w:t>
      </w:r>
      <w:r w:rsidR="00D5165B" w:rsidRPr="00D5165B">
        <w:rPr>
          <w:rFonts w:ascii="Calibri" w:hAnsi="Calibri" w:cs="Calibri"/>
        </w:rPr>
        <w:t>]</w:t>
      </w:r>
    </w:p>
    <w:p w:rsidR="00D5165B" w:rsidRPr="00AD40C0" w:rsidRDefault="00AD40C0" w:rsidP="00AD40C0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AD40C0">
        <w:rPr>
          <w:rFonts w:ascii="Calibri" w:hAnsi="Calibri" w:cs="Calibri"/>
        </w:rPr>
        <w:t>Mean HDI: [</w:t>
      </w:r>
      <w:r w:rsidRPr="00AD40C0">
        <w:rPr>
          <w:rFonts w:asciiTheme="minorHAnsi" w:hAnsiTheme="minorHAnsi" w:cstheme="minorHAnsi"/>
          <w:color w:val="1F1F1F"/>
        </w:rPr>
        <w:t>0.7228872549019609</w:t>
      </w:r>
      <w:r w:rsidR="00D5165B" w:rsidRPr="00AD40C0">
        <w:rPr>
          <w:rFonts w:ascii="Calibri" w:hAnsi="Calibri" w:cs="Calibri"/>
        </w:rPr>
        <w:t xml:space="preserve">], </w:t>
      </w:r>
      <w:r w:rsidRPr="00AD40C0">
        <w:rPr>
          <w:rFonts w:ascii="Calibri" w:hAnsi="Calibri" w:cs="Calibri"/>
        </w:rPr>
        <w:t>Median HDI: [0.7395], Standard Deviation: [</w:t>
      </w:r>
      <w:r w:rsidRPr="00AD40C0">
        <w:rPr>
          <w:rFonts w:ascii="Calibri" w:hAnsi="Calibri" w:cs="Calibri"/>
          <w:color w:val="1F1F1F"/>
        </w:rPr>
        <w:t>0.15302880386427825</w:t>
      </w:r>
      <w:r w:rsidR="00D5165B" w:rsidRPr="00AD40C0">
        <w:rPr>
          <w:rFonts w:ascii="Calibri" w:hAnsi="Calibri" w:cs="Calibri"/>
        </w:rPr>
        <w:t>]</w:t>
      </w:r>
    </w:p>
    <w:p w:rsidR="00D5165B" w:rsidRPr="00D5165B" w:rsidRDefault="00A60DF2" w:rsidP="00D5165B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Ten leading nations </w:t>
      </w:r>
      <w:r w:rsidR="00D5165B" w:rsidRPr="00D5165B">
        <w:rPr>
          <w:rFonts w:ascii="Calibri" w:hAnsi="Calibri" w:cs="Calibri"/>
        </w:rPr>
        <w:t>with HDI &gt; 0.800 listed.</w:t>
      </w:r>
    </w:p>
    <w:p w:rsidR="00D5165B" w:rsidRDefault="00D5165B" w:rsidP="00D5165B">
      <w:pPr>
        <w:pStyle w:val="NormalWeb"/>
        <w:rPr>
          <w:rStyle w:val="Strong"/>
          <w:rFonts w:ascii="Calibri" w:hAnsi="Calibri" w:cs="Calibri"/>
        </w:rPr>
      </w:pPr>
      <w:r w:rsidRPr="00D5165B">
        <w:rPr>
          <w:rStyle w:val="Strong"/>
          <w:rFonts w:ascii="Calibri" w:hAnsi="Calibri" w:cs="Calibri"/>
        </w:rPr>
        <w:t>Interpretation:</w:t>
      </w:r>
    </w:p>
    <w:p w:rsidR="0011311E" w:rsidRPr="0011311E" w:rsidRDefault="0011311E" w:rsidP="00D5165B">
      <w:pPr>
        <w:pStyle w:val="NormalWeb"/>
        <w:rPr>
          <w:rFonts w:ascii="Calibri" w:hAnsi="Calibri" w:cs="Calibri"/>
        </w:rPr>
      </w:pPr>
      <w:r w:rsidRPr="0011311E">
        <w:rPr>
          <w:rFonts w:ascii="Calibri" w:hAnsi="Calibri" w:cs="Calibri"/>
        </w:rPr>
        <w:t xml:space="preserve">The importance of health and education can be gauged from the fact that even when the GNI levels of different nations are similar, their HDI can differ. </w:t>
      </w:r>
    </w:p>
    <w:p w:rsidR="00D5165B" w:rsidRPr="00D5165B" w:rsidRDefault="00D5165B" w:rsidP="00D5165B">
      <w:pPr>
        <w:pStyle w:val="Heading2"/>
        <w:rPr>
          <w:rFonts w:ascii="Calibri" w:hAnsi="Calibri" w:cs="Calibri"/>
        </w:rPr>
      </w:pPr>
      <w:bookmarkStart w:id="11" w:name="_Toc218796878"/>
      <w:r w:rsidRPr="00D5165B">
        <w:rPr>
          <w:rFonts w:ascii="Calibri" w:hAnsi="Calibri" w:cs="Calibri"/>
        </w:rPr>
        <w:t xml:space="preserve">3. Problem 1B – </w:t>
      </w:r>
      <w:r w:rsidR="00955E6F" w:rsidRPr="00955E6F">
        <w:rPr>
          <w:rFonts w:ascii="Calibri" w:hAnsi="Calibri" w:cs="Calibri"/>
        </w:rPr>
        <w:t>Examination of HDI Trends</w:t>
      </w:r>
      <w:r w:rsidR="00955E6F" w:rsidRPr="00D5165B">
        <w:rPr>
          <w:rFonts w:ascii="Calibri" w:hAnsi="Calibri" w:cs="Calibri"/>
        </w:rPr>
        <w:t xml:space="preserve"> </w:t>
      </w:r>
      <w:r w:rsidRPr="00D5165B">
        <w:rPr>
          <w:rFonts w:ascii="Calibri" w:hAnsi="Calibri" w:cs="Calibri"/>
        </w:rPr>
        <w:t>(2020–2022)</w:t>
      </w:r>
      <w:bookmarkEnd w:id="11"/>
    </w:p>
    <w:p w:rsidR="00185C10" w:rsidRPr="00185C10" w:rsidRDefault="00185C10" w:rsidP="00185C10">
      <w:pPr>
        <w:spacing w:before="100" w:beforeAutospacing="1" w:after="100" w:afterAutospacing="1" w:line="240" w:lineRule="auto"/>
        <w:rPr>
          <w:rStyle w:val="Strong"/>
          <w:rFonts w:ascii="Calibri" w:eastAsia="Times New Roman" w:hAnsi="Calibri" w:cs="Calibri"/>
          <w:bCs w:val="0"/>
          <w:sz w:val="24"/>
          <w:szCs w:val="24"/>
        </w:rPr>
      </w:pPr>
      <w:r w:rsidRPr="00185C10">
        <w:rPr>
          <w:rFonts w:ascii="Calibri" w:eastAsia="Times New Roman" w:hAnsi="Calibri" w:cs="Calibri"/>
          <w:b/>
          <w:sz w:val="24"/>
          <w:szCs w:val="24"/>
        </w:rPr>
        <w:t>Methods Employed:</w:t>
      </w:r>
    </w:p>
    <w:p w:rsidR="006357E3" w:rsidRDefault="008F7E88" w:rsidP="008F7E88">
      <w:pPr>
        <w:pStyle w:val="NormalWeb"/>
        <w:numPr>
          <w:ilvl w:val="0"/>
          <w:numId w:val="21"/>
        </w:numPr>
        <w:rPr>
          <w:rFonts w:ascii="Calibri" w:hAnsi="Calibri" w:cs="Calibri"/>
        </w:rPr>
      </w:pPr>
      <w:r w:rsidRPr="008F7E88">
        <w:rPr>
          <w:rFonts w:ascii="Calibri" w:hAnsi="Calibri" w:cs="Calibri"/>
        </w:rPr>
        <w:t xml:space="preserve">Cleaned </w:t>
      </w:r>
      <w:r w:rsidR="009C3C1F">
        <w:rPr>
          <w:rFonts w:ascii="Calibri" w:hAnsi="Calibri" w:cs="Calibri"/>
        </w:rPr>
        <w:t xml:space="preserve">and strained value </w:t>
      </w:r>
      <w:r w:rsidR="006357E3">
        <w:rPr>
          <w:rFonts w:ascii="Calibri" w:hAnsi="Calibri" w:cs="Calibri"/>
        </w:rPr>
        <w:t xml:space="preserve"> for 2020–2022</w:t>
      </w:r>
    </w:p>
    <w:p w:rsidR="008F7E88" w:rsidRPr="006357E3" w:rsidRDefault="008F7E88" w:rsidP="008F7E88">
      <w:pPr>
        <w:pStyle w:val="NormalWeb"/>
        <w:numPr>
          <w:ilvl w:val="0"/>
          <w:numId w:val="21"/>
        </w:numPr>
        <w:rPr>
          <w:rFonts w:ascii="Calibri" w:hAnsi="Calibri" w:cs="Calibri"/>
        </w:rPr>
      </w:pPr>
      <w:r w:rsidRPr="006357E3">
        <w:rPr>
          <w:rFonts w:ascii="Calibri" w:hAnsi="Calibri" w:cs="Calibri"/>
        </w:rPr>
        <w:t xml:space="preserve"> Visualizations produced:</w:t>
      </w:r>
    </w:p>
    <w:p w:rsidR="008F7E88" w:rsidRPr="008F7E88" w:rsidRDefault="008F7E88" w:rsidP="006357E3">
      <w:pPr>
        <w:pStyle w:val="NormalWeb"/>
        <w:numPr>
          <w:ilvl w:val="0"/>
          <w:numId w:val="21"/>
        </w:numPr>
        <w:rPr>
          <w:rFonts w:ascii="Calibri" w:hAnsi="Calibri" w:cs="Calibri"/>
        </w:rPr>
      </w:pPr>
      <w:r w:rsidRPr="008F7E88">
        <w:rPr>
          <w:rFonts w:ascii="Calibri" w:hAnsi="Calibri" w:cs="Calibri"/>
        </w:rPr>
        <w:t>Line graph: Fiv</w:t>
      </w:r>
      <w:r w:rsidR="006357E3">
        <w:rPr>
          <w:rFonts w:ascii="Calibri" w:hAnsi="Calibri" w:cs="Calibri"/>
        </w:rPr>
        <w:t>e chosen countries' HDI trends.</w:t>
      </w:r>
    </w:p>
    <w:p w:rsidR="008F7E88" w:rsidRPr="008F7E88" w:rsidRDefault="008F7E88" w:rsidP="006357E3">
      <w:pPr>
        <w:pStyle w:val="NormalWeb"/>
        <w:numPr>
          <w:ilvl w:val="0"/>
          <w:numId w:val="21"/>
        </w:numPr>
        <w:rPr>
          <w:rFonts w:ascii="Calibri" w:hAnsi="Calibri" w:cs="Calibri"/>
        </w:rPr>
      </w:pPr>
      <w:r w:rsidRPr="008F7E88">
        <w:rPr>
          <w:rFonts w:ascii="Calibri" w:hAnsi="Calibri" w:cs="Calibri"/>
        </w:rPr>
        <w:t>Box plot: Distribution of HDI by year.</w:t>
      </w:r>
    </w:p>
    <w:p w:rsidR="008F7E88" w:rsidRPr="00D5165B" w:rsidRDefault="00DD5A4E" w:rsidP="006357E3">
      <w:pPr>
        <w:pStyle w:val="NormalWeb"/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Scatter plot:</w:t>
      </w:r>
      <w:r w:rsidR="00A33ACB">
        <w:rPr>
          <w:rFonts w:ascii="Calibri" w:hAnsi="Calibri" w:cs="Calibri"/>
        </w:rPr>
        <w:t xml:space="preserve"> </w:t>
      </w:r>
      <w:r w:rsidR="008F7E88" w:rsidRPr="008F7E88">
        <w:rPr>
          <w:rFonts w:ascii="Calibri" w:hAnsi="Calibri" w:cs="Calibri"/>
        </w:rPr>
        <w:t>HDI vs. GNI per capita scatter plot.</w:t>
      </w:r>
    </w:p>
    <w:p w:rsidR="00D5165B" w:rsidRDefault="00D5165B" w:rsidP="00D5165B">
      <w:pPr>
        <w:pStyle w:val="NormalWeb"/>
        <w:rPr>
          <w:rStyle w:val="Strong"/>
          <w:rFonts w:ascii="Calibri" w:hAnsi="Calibri" w:cs="Calibri"/>
        </w:rPr>
      </w:pPr>
      <w:r w:rsidRPr="00D5165B">
        <w:rPr>
          <w:rStyle w:val="Strong"/>
          <w:rFonts w:ascii="Calibri" w:hAnsi="Calibri" w:cs="Calibri"/>
        </w:rPr>
        <w:t>Key Results:</w:t>
      </w:r>
    </w:p>
    <w:p w:rsidR="006A4D37" w:rsidRDefault="006A4D37" w:rsidP="00D5165B">
      <w:pPr>
        <w:pStyle w:val="NormalWeb"/>
        <w:rPr>
          <w:rStyle w:val="Strong"/>
          <w:rFonts w:ascii="Calibri" w:hAnsi="Calibri" w:cs="Calibri"/>
        </w:rPr>
      </w:pPr>
      <w:r w:rsidRPr="006A4D37">
        <w:rPr>
          <w:rStyle w:val="Strong"/>
          <w:rFonts w:ascii="Calibri" w:hAnsi="Calibri" w:cs="Calibri"/>
          <w:noProof/>
        </w:rPr>
        <w:lastRenderedPageBreak/>
        <w:drawing>
          <wp:inline distT="0" distB="0" distL="0" distR="0" wp14:anchorId="49B23AA5" wp14:editId="5580978B">
            <wp:extent cx="5943600" cy="3881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622" w:rsidRPr="00092622" w:rsidRDefault="00092622" w:rsidP="00092622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092622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092622">
        <w:rPr>
          <w:rFonts w:ascii="Calibri" w:eastAsia="Times New Roman" w:hAnsi="Calibri" w:cs="Calibri"/>
          <w:sz w:val="24"/>
          <w:szCs w:val="24"/>
        </w:rPr>
        <w:t xml:space="preserve">For the majority of countries, a gradual improvement in the HDI was noted. </w:t>
      </w:r>
      <w:r w:rsidRPr="00092622">
        <w:rPr>
          <w:rFonts w:ascii="Calibri" w:eastAsia="Times New Roman" w:hAnsi="Calibri" w:cs="Calibri"/>
          <w:sz w:val="24"/>
          <w:szCs w:val="24"/>
        </w:rPr>
        <w:br/>
        <w:t>• Box plots show that the median HDI has slightly increased.</w:t>
      </w:r>
      <w:r w:rsidRPr="00092622">
        <w:rPr>
          <w:rFonts w:ascii="Calibri" w:eastAsia="Times New Roman" w:hAnsi="Calibri" w:cs="Calibri"/>
          <w:sz w:val="24"/>
          <w:szCs w:val="24"/>
        </w:rPr>
        <w:br/>
        <w:t>• There are some outliers in the</w:t>
      </w:r>
      <w:r w:rsidR="00B23529">
        <w:rPr>
          <w:rFonts w:ascii="Calibri" w:eastAsia="Times New Roman" w:hAnsi="Calibri" w:cs="Calibri"/>
          <w:sz w:val="24"/>
          <w:szCs w:val="24"/>
        </w:rPr>
        <w:t xml:space="preserve"> </w:t>
      </w:r>
      <w:r w:rsidR="00B23529" w:rsidRPr="00B23529">
        <w:rPr>
          <w:rFonts w:ascii="Calibri" w:hAnsi="Calibri" w:cs="Calibri"/>
          <w:sz w:val="24"/>
          <w:szCs w:val="24"/>
        </w:rPr>
        <w:t>GNI per capita increases, HDI also increases</w:t>
      </w:r>
      <w:r w:rsidRPr="00092622">
        <w:rPr>
          <w:rFonts w:ascii="Calibri" w:eastAsia="Times New Roman" w:hAnsi="Calibri" w:cs="Calibri"/>
          <w:sz w:val="24"/>
          <w:szCs w:val="24"/>
        </w:rPr>
        <w:t>.</w:t>
      </w:r>
    </w:p>
    <w:p w:rsidR="00D5165B" w:rsidRDefault="00D5165B" w:rsidP="00D5165B">
      <w:pPr>
        <w:pStyle w:val="NormalWeb"/>
        <w:rPr>
          <w:rStyle w:val="Strong"/>
          <w:rFonts w:ascii="Calibri" w:hAnsi="Calibri" w:cs="Calibri"/>
        </w:rPr>
      </w:pPr>
      <w:r w:rsidRPr="00D5165B">
        <w:rPr>
          <w:rStyle w:val="Strong"/>
          <w:rFonts w:ascii="Calibri" w:hAnsi="Calibri" w:cs="Calibri"/>
        </w:rPr>
        <w:t>Interpretation:</w:t>
      </w:r>
    </w:p>
    <w:p w:rsidR="00092622" w:rsidRPr="003D5ACE" w:rsidRDefault="00092622" w:rsidP="00092622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092622">
        <w:rPr>
          <w:rFonts w:ascii="Calibri" w:eastAsia="Times New Roman" w:hAnsi="Calibri" w:cs="Calibri"/>
          <w:sz w:val="24"/>
          <w:szCs w:val="24"/>
        </w:rPr>
        <w:t xml:space="preserve">• </w:t>
      </w:r>
      <w:r w:rsidRPr="003D5ACE">
        <w:rPr>
          <w:rFonts w:ascii="Calibri" w:eastAsia="Times New Roman" w:hAnsi="Calibri" w:cs="Calibri"/>
          <w:sz w:val="24"/>
          <w:szCs w:val="24"/>
        </w:rPr>
        <w:t xml:space="preserve">Countries that have gotten better the most: [examples] </w:t>
      </w:r>
      <w:r w:rsidRPr="003D5ACE">
        <w:rPr>
          <w:rFonts w:ascii="Calibri" w:eastAsia="Times New Roman" w:hAnsi="Calibri" w:cs="Calibri"/>
          <w:sz w:val="24"/>
          <w:szCs w:val="24"/>
        </w:rPr>
        <w:br/>
        <w:t>• No big drops were seen.</w:t>
      </w:r>
      <w:r w:rsidRPr="003D5ACE">
        <w:rPr>
          <w:rFonts w:ascii="Calibri" w:eastAsia="Times New Roman" w:hAnsi="Calibri" w:cs="Calibri"/>
          <w:sz w:val="24"/>
          <w:szCs w:val="24"/>
        </w:rPr>
        <w:br/>
        <w:t>• Global e</w:t>
      </w:r>
      <w:r w:rsidR="003D5ACE" w:rsidRPr="003D5ACE">
        <w:rPr>
          <w:rFonts w:ascii="Calibri" w:eastAsia="Times New Roman" w:hAnsi="Calibri" w:cs="Calibri"/>
          <w:sz w:val="24"/>
          <w:szCs w:val="24"/>
        </w:rPr>
        <w:t xml:space="preserve">vents such as </w:t>
      </w:r>
      <w:r w:rsidR="003D5ACE" w:rsidRPr="003D5ACE">
        <w:rPr>
          <w:sz w:val="24"/>
          <w:szCs w:val="24"/>
        </w:rPr>
        <w:t>COVID-19 pandemic is likely to have influenced patterns in human development indicators.</w:t>
      </w:r>
    </w:p>
    <w:p w:rsidR="00092622" w:rsidRPr="003D5ACE" w:rsidRDefault="00092622" w:rsidP="00D5165B">
      <w:pPr>
        <w:pStyle w:val="NormalWeb"/>
        <w:rPr>
          <w:rFonts w:ascii="Calibri" w:hAnsi="Calibri" w:cs="Calibri"/>
        </w:rPr>
      </w:pPr>
    </w:p>
    <w:p w:rsidR="00D5165B" w:rsidRPr="00D5165B" w:rsidRDefault="00D5165B" w:rsidP="00D5165B">
      <w:pPr>
        <w:pStyle w:val="NormalWeb"/>
        <w:rPr>
          <w:rFonts w:ascii="Calibri" w:hAnsi="Calibri" w:cs="Calibri"/>
        </w:rPr>
      </w:pPr>
      <w:r w:rsidRPr="00D5165B">
        <w:rPr>
          <w:rFonts w:ascii="Calibri" w:hAnsi="Calibri" w:cs="Calibri"/>
        </w:rPr>
        <w:t xml:space="preserve">Note: Average HDI by region could not be computed due to missing </w:t>
      </w:r>
      <w:r w:rsidRPr="00D5165B">
        <w:rPr>
          <w:rStyle w:val="HTMLCode"/>
          <w:rFonts w:ascii="Calibri" w:hAnsi="Calibri" w:cs="Calibri"/>
        </w:rPr>
        <w:t>region</w:t>
      </w:r>
      <w:r w:rsidRPr="00D5165B">
        <w:rPr>
          <w:rFonts w:ascii="Calibri" w:hAnsi="Calibri" w:cs="Calibri"/>
        </w:rPr>
        <w:t xml:space="preserve"> variable in the dataset.</w:t>
      </w:r>
    </w:p>
    <w:p w:rsidR="00D5165B" w:rsidRPr="00D5165B" w:rsidRDefault="00D5165B" w:rsidP="00D5165B">
      <w:pPr>
        <w:pStyle w:val="Heading2"/>
        <w:rPr>
          <w:rFonts w:ascii="Calibri" w:hAnsi="Calibri" w:cs="Calibri"/>
        </w:rPr>
      </w:pPr>
      <w:bookmarkStart w:id="12" w:name="_Toc218796879"/>
      <w:r w:rsidRPr="00D5165B">
        <w:rPr>
          <w:rFonts w:ascii="Calibri" w:hAnsi="Calibri" w:cs="Calibri"/>
        </w:rPr>
        <w:t>4. Problem 2 –</w:t>
      </w:r>
      <w:r w:rsidR="00955E6F" w:rsidRPr="00955E6F">
        <w:t xml:space="preserve"> </w:t>
      </w:r>
      <w:r w:rsidR="00955E6F" w:rsidRPr="00955E6F">
        <w:rPr>
          <w:rFonts w:ascii="Calibri" w:hAnsi="Calibri" w:cs="Calibri"/>
        </w:rPr>
        <w:t>In-Depth HDI Analysis</w:t>
      </w:r>
      <w:r w:rsidR="00955E6F" w:rsidRPr="00D5165B">
        <w:rPr>
          <w:rFonts w:ascii="Calibri" w:hAnsi="Calibri" w:cs="Calibri"/>
        </w:rPr>
        <w:t xml:space="preserve"> </w:t>
      </w:r>
      <w:r w:rsidRPr="00D5165B">
        <w:rPr>
          <w:rFonts w:ascii="Calibri" w:hAnsi="Calibri" w:cs="Calibri"/>
        </w:rPr>
        <w:t>(South Asia)</w:t>
      </w:r>
      <w:bookmarkEnd w:id="12"/>
    </w:p>
    <w:p w:rsidR="00FD02E3" w:rsidRPr="00FD02E3" w:rsidRDefault="004241C0" w:rsidP="00FD02E3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8"/>
          <w:szCs w:val="28"/>
        </w:rPr>
      </w:pPr>
      <w:r>
        <w:rPr>
          <w:rFonts w:ascii="Calibri" w:eastAsia="Times New Roman" w:hAnsi="Calibri" w:cs="Calibri"/>
          <w:b/>
          <w:sz w:val="28"/>
          <w:szCs w:val="28"/>
        </w:rPr>
        <w:t>Techniques /</w:t>
      </w:r>
      <w:r w:rsidR="00FD02E3" w:rsidRPr="00FD02E3">
        <w:rPr>
          <w:rFonts w:ascii="Calibri" w:eastAsia="Times New Roman" w:hAnsi="Calibri" w:cs="Calibri"/>
          <w:b/>
          <w:sz w:val="28"/>
          <w:szCs w:val="28"/>
        </w:rPr>
        <w:t xml:space="preserve"> Procedures</w:t>
      </w:r>
    </w:p>
    <w:p w:rsidR="006407D8" w:rsidRPr="006407D8" w:rsidRDefault="003C136B" w:rsidP="006407D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Strained valueset</w:t>
      </w:r>
      <w:r w:rsidR="006407D8" w:rsidRPr="006407D8">
        <w:rPr>
          <w:rFonts w:asciiTheme="minorHAnsi" w:hAnsiTheme="minorHAnsi" w:cstheme="minorHAnsi"/>
        </w:rPr>
        <w:t xml:space="preserve"> for South Asian countries. </w:t>
      </w:r>
    </w:p>
    <w:p w:rsidR="006407D8" w:rsidRPr="006407D8" w:rsidRDefault="006407D8" w:rsidP="006407D8">
      <w:pPr>
        <w:pStyle w:val="NormalWeb"/>
        <w:rPr>
          <w:rFonts w:asciiTheme="minorHAnsi" w:hAnsiTheme="minorHAnsi" w:cstheme="minorHAnsi"/>
        </w:rPr>
      </w:pPr>
      <w:r w:rsidRPr="006407D8">
        <w:rPr>
          <w:rFonts w:asciiTheme="minorHAnsi" w:hAnsiTheme="minorHAnsi" w:cstheme="minorHAnsi"/>
        </w:rPr>
        <w:lastRenderedPageBreak/>
        <w:t>•</w:t>
      </w:r>
      <w:r>
        <w:rPr>
          <w:rFonts w:asciiTheme="minorHAnsi" w:hAnsiTheme="minorHAnsi" w:cstheme="minorHAnsi"/>
        </w:rPr>
        <w:t xml:space="preserve"> </w:t>
      </w:r>
      <w:r w:rsidRPr="006407D8">
        <w:rPr>
          <w:rFonts w:asciiTheme="minorHAnsi" w:hAnsiTheme="minorHAnsi" w:cstheme="minorHAnsi"/>
        </w:rPr>
        <w:t xml:space="preserve">Computed Composite Score = 0.30 × Life Expectancy + 0.30 × GNI per Capita. </w:t>
      </w:r>
    </w:p>
    <w:p w:rsidR="006407D8" w:rsidRPr="006407D8" w:rsidRDefault="006407D8" w:rsidP="006407D8">
      <w:pPr>
        <w:pStyle w:val="NormalWeb"/>
        <w:rPr>
          <w:rFonts w:asciiTheme="minorHAnsi" w:hAnsiTheme="minorHAnsi" w:cstheme="minorHAnsi"/>
        </w:rPr>
      </w:pPr>
      <w:r w:rsidRPr="006407D8">
        <w:rPr>
          <w:rFonts w:asciiTheme="minorHAnsi" w:hAnsiTheme="minorHAnsi" w:cstheme="minorHAnsi"/>
        </w:rPr>
        <w:t>•</w:t>
      </w:r>
      <w:r>
        <w:rPr>
          <w:rFonts w:asciiTheme="minorHAnsi" w:hAnsiTheme="minorHAnsi" w:cstheme="minorHAnsi"/>
        </w:rPr>
        <w:t xml:space="preserve"> </w:t>
      </w:r>
      <w:r w:rsidR="00787AB1">
        <w:rPr>
          <w:rFonts w:asciiTheme="minorHAnsi" w:hAnsiTheme="minorHAnsi" w:cstheme="minorHAnsi"/>
        </w:rPr>
        <w:t>Nations</w:t>
      </w:r>
      <w:r w:rsidRPr="006407D8">
        <w:rPr>
          <w:rFonts w:asciiTheme="minorHAnsi" w:hAnsiTheme="minorHAnsi" w:cstheme="minorHAnsi"/>
        </w:rPr>
        <w:t xml:space="preserve"> and visualized top 5. </w:t>
      </w:r>
    </w:p>
    <w:p w:rsidR="006407D8" w:rsidRPr="006407D8" w:rsidRDefault="006407D8" w:rsidP="006407D8">
      <w:pPr>
        <w:pStyle w:val="NormalWeb"/>
        <w:rPr>
          <w:rFonts w:asciiTheme="minorHAnsi" w:hAnsiTheme="minorHAnsi" w:cstheme="minorHAnsi"/>
        </w:rPr>
      </w:pPr>
      <w:r w:rsidRPr="006407D8">
        <w:rPr>
          <w:rFonts w:asciiTheme="minorHAnsi" w:hAnsiTheme="minorHAnsi" w:cstheme="minorHAnsi"/>
        </w:rPr>
        <w:t xml:space="preserve">• Detected outliers using 1.5 × IQR rule. </w:t>
      </w:r>
    </w:p>
    <w:p w:rsidR="006407D8" w:rsidRPr="006407D8" w:rsidRDefault="006407D8" w:rsidP="006407D8">
      <w:pPr>
        <w:pStyle w:val="NormalWeb"/>
        <w:rPr>
          <w:rFonts w:asciiTheme="minorHAnsi" w:hAnsiTheme="minorHAnsi" w:cstheme="minorHAnsi"/>
        </w:rPr>
      </w:pPr>
      <w:r w:rsidRPr="006407D8">
        <w:rPr>
          <w:rFonts w:asciiTheme="minorHAnsi" w:hAnsiTheme="minorHAnsi" w:cstheme="minorHAnsi"/>
        </w:rPr>
        <w:t>• Examined correlations between HDI and Life E</w:t>
      </w:r>
      <w:r>
        <w:rPr>
          <w:rFonts w:asciiTheme="minorHAnsi" w:hAnsiTheme="minorHAnsi" w:cstheme="minorHAnsi"/>
        </w:rPr>
        <w:t>xpectancy / Gender Development.</w:t>
      </w:r>
    </w:p>
    <w:p w:rsidR="006407D8" w:rsidRPr="006407D8" w:rsidRDefault="006407D8" w:rsidP="006407D8">
      <w:pPr>
        <w:pStyle w:val="NormalWeb"/>
        <w:rPr>
          <w:rFonts w:asciiTheme="minorHAnsi" w:hAnsiTheme="minorHAnsi" w:cstheme="minorHAnsi"/>
        </w:rPr>
      </w:pPr>
      <w:r w:rsidRPr="006407D8">
        <w:rPr>
          <w:rFonts w:asciiTheme="minorHAnsi" w:hAnsiTheme="minorHAnsi" w:cstheme="minorHAnsi"/>
        </w:rPr>
        <w:t>• Calculated GNI–HDI gaps</w:t>
      </w:r>
    </w:p>
    <w:p w:rsidR="00D5165B" w:rsidRPr="00D5165B" w:rsidRDefault="00D5165B" w:rsidP="00D5165B">
      <w:pPr>
        <w:pStyle w:val="NormalWeb"/>
        <w:rPr>
          <w:rFonts w:ascii="Calibri" w:hAnsi="Calibri" w:cs="Calibri"/>
        </w:rPr>
      </w:pPr>
      <w:r w:rsidRPr="00D5165B">
        <w:rPr>
          <w:rStyle w:val="Strong"/>
          <w:rFonts w:ascii="Calibri" w:hAnsi="Calibri" w:cs="Calibri"/>
        </w:rPr>
        <w:t>Key Results:</w:t>
      </w:r>
    </w:p>
    <w:p w:rsidR="00D5165B" w:rsidRDefault="00D5165B" w:rsidP="00D5165B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D5165B">
        <w:rPr>
          <w:rFonts w:ascii="Calibri" w:hAnsi="Calibri" w:cs="Calibri"/>
        </w:rPr>
        <w:t>Top 5 coun</w:t>
      </w:r>
      <w:r w:rsidR="00450627">
        <w:rPr>
          <w:rFonts w:ascii="Calibri" w:hAnsi="Calibri" w:cs="Calibri"/>
        </w:rPr>
        <w:t xml:space="preserve">tries by Composite Score: </w:t>
      </w:r>
    </w:p>
    <w:p w:rsidR="00450627" w:rsidRPr="00D5165B" w:rsidRDefault="00450627" w:rsidP="00450627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450627">
        <w:rPr>
          <w:rFonts w:ascii="Calibri" w:hAnsi="Calibri" w:cs="Calibri"/>
          <w:noProof/>
        </w:rPr>
        <w:drawing>
          <wp:inline distT="0" distB="0" distL="0" distR="0" wp14:anchorId="414293E6" wp14:editId="3230C7AE">
            <wp:extent cx="5943600" cy="2616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65B" w:rsidRPr="00D5165B" w:rsidRDefault="00450627" w:rsidP="00D5165B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Outliers</w:t>
      </w:r>
    </w:p>
    <w:p w:rsidR="00D5165B" w:rsidRPr="00D5165B" w:rsidRDefault="00D5165B" w:rsidP="00D5165B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D5165B">
        <w:rPr>
          <w:rFonts w:ascii="Calibri" w:hAnsi="Calibri" w:cs="Calibri"/>
        </w:rPr>
        <w:t>Metric correlations: Life Expectancy strongest, Gender Development weaker.</w:t>
      </w:r>
    </w:p>
    <w:p w:rsidR="00D5165B" w:rsidRPr="00D5165B" w:rsidRDefault="00D5165B" w:rsidP="00D5165B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D5165B">
        <w:rPr>
          <w:rFonts w:ascii="Calibri" w:hAnsi="Calibri" w:cs="Calibri"/>
        </w:rPr>
        <w:t>GNI–HDI gaps: positive and negative gaps identified.</w:t>
      </w:r>
    </w:p>
    <w:p w:rsidR="00D5165B" w:rsidRPr="00D5165B" w:rsidRDefault="00D5165B" w:rsidP="00D5165B">
      <w:pPr>
        <w:pStyle w:val="NormalWeb"/>
        <w:rPr>
          <w:rFonts w:ascii="Calibri" w:hAnsi="Calibri" w:cs="Calibri"/>
        </w:rPr>
      </w:pPr>
      <w:r w:rsidRPr="00D5165B">
        <w:rPr>
          <w:rStyle w:val="Strong"/>
          <w:rFonts w:ascii="Calibri" w:hAnsi="Calibri" w:cs="Calibri"/>
        </w:rPr>
        <w:t>Interpretation:</w:t>
      </w:r>
      <w:r w:rsidRPr="00D5165B">
        <w:rPr>
          <w:rFonts w:ascii="Calibri" w:hAnsi="Calibri" w:cs="Calibri"/>
        </w:rPr>
        <w:br/>
        <w:t>Analysis highlights development disparities in South Asia and identifies countries where GNI does not</w:t>
      </w:r>
      <w:r w:rsidR="0063316C">
        <w:rPr>
          <w:rFonts w:ascii="Calibri" w:hAnsi="Calibri" w:cs="Calibri"/>
        </w:rPr>
        <w:t xml:space="preserve"> fully explain </w:t>
      </w:r>
      <w:r w:rsidR="0063316C" w:rsidRPr="0063316C">
        <w:rPr>
          <w:rFonts w:ascii="Calibri" w:hAnsi="Calibri" w:cs="Calibri"/>
        </w:rPr>
        <w:t>how humans grow and develop</w:t>
      </w:r>
      <w:r w:rsidRPr="00D5165B">
        <w:rPr>
          <w:rFonts w:ascii="Calibri" w:hAnsi="Calibri" w:cs="Calibri"/>
        </w:rPr>
        <w:t>.</w:t>
      </w:r>
    </w:p>
    <w:p w:rsidR="00D5165B" w:rsidRPr="00D5165B" w:rsidRDefault="00D5165B" w:rsidP="00D5165B">
      <w:pPr>
        <w:pStyle w:val="Heading2"/>
        <w:rPr>
          <w:rFonts w:ascii="Calibri" w:hAnsi="Calibri" w:cs="Calibri"/>
        </w:rPr>
      </w:pPr>
      <w:bookmarkStart w:id="13" w:name="_Toc218796880"/>
      <w:r w:rsidRPr="00D5165B">
        <w:rPr>
          <w:rFonts w:ascii="Calibri" w:hAnsi="Calibri" w:cs="Calibri"/>
        </w:rPr>
        <w:t xml:space="preserve">5. Problem 3 – </w:t>
      </w:r>
      <w:r w:rsidR="009D3BBE" w:rsidRPr="009D3BBE">
        <w:rPr>
          <w:rFonts w:ascii="Calibri" w:hAnsi="Calibri" w:cs="Calibri"/>
        </w:rPr>
        <w:t>Regional Comparison of HDI Performance</w:t>
      </w:r>
      <w:bookmarkEnd w:id="13"/>
    </w:p>
    <w:p w:rsidR="00FD02E3" w:rsidRPr="00FD02E3" w:rsidRDefault="00FD02E3" w:rsidP="00FD02E3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8"/>
          <w:szCs w:val="28"/>
        </w:rPr>
      </w:pPr>
      <w:r w:rsidRPr="00FD02E3">
        <w:rPr>
          <w:rFonts w:ascii="Calibri" w:eastAsia="Times New Roman" w:hAnsi="Calibri" w:cs="Calibri"/>
          <w:b/>
          <w:sz w:val="28"/>
          <w:szCs w:val="28"/>
        </w:rPr>
        <w:t>Techniques and Procedures</w:t>
      </w:r>
    </w:p>
    <w:p w:rsidR="00D5165B" w:rsidRDefault="00D5165B" w:rsidP="00D5165B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D5165B">
        <w:rPr>
          <w:rFonts w:ascii="Calibri" w:hAnsi="Calibri" w:cs="Calibri"/>
        </w:rPr>
        <w:t>Created South Asia and Middle East subsets (2020–2022).</w:t>
      </w:r>
    </w:p>
    <w:p w:rsidR="00093E36" w:rsidRPr="00093E36" w:rsidRDefault="00093E36" w:rsidP="00093E3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093E36">
        <w:rPr>
          <w:rFonts w:ascii="Calibri" w:eastAsia="Times New Roman" w:hAnsi="Calibri" w:cs="Calibri"/>
          <w:sz w:val="24"/>
          <w:szCs w:val="24"/>
        </w:rPr>
        <w:t>Evaluated central tendencies and variability while identifying regional leaders and laggards</w:t>
      </w:r>
      <w:r>
        <w:rPr>
          <w:rFonts w:ascii="Calibri" w:eastAsia="Times New Roman" w:hAnsi="Calibri" w:cs="Calibri"/>
          <w:sz w:val="24"/>
          <w:szCs w:val="24"/>
        </w:rPr>
        <w:t>.</w:t>
      </w:r>
    </w:p>
    <w:p w:rsidR="00D5165B" w:rsidRPr="00D5165B" w:rsidRDefault="00D5165B" w:rsidP="00D5165B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D5165B">
        <w:rPr>
          <w:rFonts w:ascii="Calibri" w:hAnsi="Calibri" w:cs="Calibri"/>
        </w:rPr>
        <w:t>Compared metrics: Life Expectancy, GNI per Capita, Gender Development.</w:t>
      </w:r>
    </w:p>
    <w:p w:rsidR="00D5165B" w:rsidRPr="00D5165B" w:rsidRDefault="00D5165B" w:rsidP="00D5165B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D5165B">
        <w:rPr>
          <w:rFonts w:ascii="Calibri" w:hAnsi="Calibri" w:cs="Calibri"/>
        </w:rPr>
        <w:lastRenderedPageBreak/>
        <w:t>Calculated HDI disparity (range and CV).</w:t>
      </w:r>
    </w:p>
    <w:p w:rsidR="00D5165B" w:rsidRPr="00D5165B" w:rsidRDefault="00D5165B" w:rsidP="00D5165B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D5165B">
        <w:rPr>
          <w:rFonts w:ascii="Calibri" w:hAnsi="Calibri" w:cs="Calibri"/>
        </w:rPr>
        <w:t>Correlation analysis and outlier detection conducted.</w:t>
      </w:r>
    </w:p>
    <w:p w:rsidR="00D5165B" w:rsidRDefault="00D5165B" w:rsidP="00D5165B">
      <w:pPr>
        <w:pStyle w:val="NormalWeb"/>
        <w:rPr>
          <w:rStyle w:val="Strong"/>
          <w:rFonts w:ascii="Calibri" w:hAnsi="Calibri" w:cs="Calibri"/>
        </w:rPr>
      </w:pPr>
      <w:r w:rsidRPr="00D5165B">
        <w:rPr>
          <w:rStyle w:val="Strong"/>
          <w:rFonts w:ascii="Calibri" w:hAnsi="Calibri" w:cs="Calibri"/>
        </w:rPr>
        <w:t>Key Results:</w:t>
      </w:r>
    </w:p>
    <w:p w:rsidR="00C64645" w:rsidRPr="00C64645" w:rsidRDefault="00FB3F2E" w:rsidP="00C64645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•</w:t>
      </w:r>
      <w:r>
        <w:rPr>
          <w:rFonts w:ascii="Calibri" w:hAnsi="Calibri" w:cs="Calibri"/>
        </w:rPr>
        <w:tab/>
        <w:t>Av. HDI (South Asia): [0.639583333333</w:t>
      </w:r>
      <w:r w:rsidR="00C64645" w:rsidRPr="00C64645">
        <w:rPr>
          <w:rFonts w:ascii="Calibri" w:hAnsi="Calibri" w:cs="Calibri"/>
        </w:rPr>
        <w:t>], Std</w:t>
      </w:r>
      <w:r>
        <w:rPr>
          <w:rFonts w:ascii="Calibri" w:hAnsi="Calibri" w:cs="Calibri"/>
        </w:rPr>
        <w:t>:</w:t>
      </w:r>
      <w:r w:rsidR="00843C4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[0.09827331747496995]</w:t>
      </w:r>
    </w:p>
    <w:p w:rsidR="00843C49" w:rsidRDefault="00843C49" w:rsidP="00843C49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rFonts w:ascii="Calibri" w:hAnsi="Calibri" w:cs="Calibri"/>
        </w:rPr>
        <w:t xml:space="preserve">•          </w:t>
      </w:r>
      <w:r w:rsidR="00C64645" w:rsidRPr="00843C49">
        <w:rPr>
          <w:rFonts w:ascii="Calibri" w:hAnsi="Calibri" w:cs="Calibri"/>
          <w:sz w:val="24"/>
          <w:szCs w:val="24"/>
        </w:rPr>
        <w:t>A</w:t>
      </w:r>
      <w:r w:rsidRPr="00843C49">
        <w:rPr>
          <w:rFonts w:ascii="Calibri" w:hAnsi="Calibri" w:cs="Calibri"/>
          <w:sz w:val="24"/>
          <w:szCs w:val="24"/>
        </w:rPr>
        <w:t>verage HDI (Middle East): [</w:t>
      </w:r>
      <w:r w:rsidRPr="00843C49">
        <w:rPr>
          <w:rFonts w:ascii="Calibri" w:hAnsi="Calibri" w:cs="Calibri"/>
          <w:color w:val="1F1F1F"/>
          <w:sz w:val="24"/>
          <w:szCs w:val="24"/>
        </w:rPr>
        <w:t>0.7889090909090909</w:t>
      </w:r>
      <w:r w:rsidR="00C64645" w:rsidRPr="00843C49">
        <w:rPr>
          <w:rFonts w:ascii="Calibri" w:hAnsi="Calibri" w:cs="Calibri"/>
          <w:sz w:val="24"/>
          <w:szCs w:val="24"/>
        </w:rPr>
        <w:t>], Std:</w:t>
      </w:r>
      <w:r>
        <w:rPr>
          <w:rFonts w:ascii="Calibri" w:hAnsi="Calibri" w:cs="Calibri"/>
          <w:sz w:val="24"/>
          <w:szCs w:val="24"/>
        </w:rPr>
        <w:t xml:space="preserve"> </w:t>
      </w:r>
      <w:r w:rsidRPr="00843C49">
        <w:rPr>
          <w:rFonts w:ascii="Calibri" w:hAnsi="Calibri" w:cs="Calibri"/>
          <w:sz w:val="24"/>
          <w:szCs w:val="24"/>
        </w:rPr>
        <w:t>[</w:t>
      </w:r>
      <w:r w:rsidRPr="00843C49">
        <w:rPr>
          <w:rFonts w:ascii="Calibri" w:hAnsi="Calibri" w:cs="Calibri"/>
          <w:color w:val="1F1F1F"/>
          <w:sz w:val="24"/>
          <w:szCs w:val="24"/>
        </w:rPr>
        <w:t>0.14129476362297624</w:t>
      </w:r>
      <w:r>
        <w:rPr>
          <w:rFonts w:ascii="Calibri" w:hAnsi="Calibri" w:cs="Calibri"/>
          <w:color w:val="1F1F1F"/>
          <w:sz w:val="24"/>
          <w:szCs w:val="24"/>
        </w:rPr>
        <w:t>]</w:t>
      </w:r>
    </w:p>
    <w:p w:rsidR="00C64645" w:rsidRPr="00843C49" w:rsidRDefault="00C64645" w:rsidP="00843C49">
      <w:pPr>
        <w:pStyle w:val="HTMLPreformatted"/>
        <w:shd w:val="clear" w:color="auto" w:fill="FFFFFF"/>
        <w:rPr>
          <w:color w:val="1F1F1F"/>
          <w:sz w:val="24"/>
          <w:szCs w:val="24"/>
        </w:rPr>
      </w:pPr>
    </w:p>
    <w:p w:rsidR="00C64645" w:rsidRPr="00C64645" w:rsidRDefault="00C64645" w:rsidP="00C64645">
      <w:pPr>
        <w:pStyle w:val="NormalWeb"/>
        <w:rPr>
          <w:rFonts w:ascii="Calibri" w:hAnsi="Calibri" w:cs="Calibri"/>
        </w:rPr>
      </w:pPr>
      <w:r w:rsidRPr="00C64645">
        <w:rPr>
          <w:rFonts w:ascii="Calibri" w:hAnsi="Calibri" w:cs="Calibri"/>
        </w:rPr>
        <w:t>•</w:t>
      </w:r>
      <w:r w:rsidRPr="00C64645">
        <w:rPr>
          <w:rFonts w:ascii="Calibri" w:hAnsi="Calibri" w:cs="Calibri"/>
        </w:rPr>
        <w:tab/>
        <w:t>Top 3 H</w:t>
      </w:r>
      <w:r w:rsidR="00CB04C7">
        <w:rPr>
          <w:rFonts w:ascii="Calibri" w:hAnsi="Calibri" w:cs="Calibri"/>
        </w:rPr>
        <w:t>DI countries (South Asia)</w:t>
      </w:r>
    </w:p>
    <w:p w:rsidR="00C64645" w:rsidRPr="00C64645" w:rsidRDefault="00C64645" w:rsidP="00C64645">
      <w:pPr>
        <w:pStyle w:val="NormalWeb"/>
        <w:rPr>
          <w:rFonts w:ascii="Calibri" w:hAnsi="Calibri" w:cs="Calibri"/>
        </w:rPr>
      </w:pPr>
      <w:r w:rsidRPr="00C64645">
        <w:rPr>
          <w:rFonts w:ascii="Calibri" w:hAnsi="Calibri" w:cs="Calibri"/>
        </w:rPr>
        <w:t>•</w:t>
      </w:r>
      <w:r w:rsidRPr="00C64645">
        <w:rPr>
          <w:rFonts w:ascii="Calibri" w:hAnsi="Calibri" w:cs="Calibri"/>
        </w:rPr>
        <w:tab/>
        <w:t>Top 3 HD</w:t>
      </w:r>
      <w:r w:rsidR="00CB04C7">
        <w:rPr>
          <w:rFonts w:ascii="Calibri" w:hAnsi="Calibri" w:cs="Calibri"/>
        </w:rPr>
        <w:t>I Countries (Middle East)</w:t>
      </w:r>
    </w:p>
    <w:p w:rsidR="00C64645" w:rsidRPr="00C64645" w:rsidRDefault="00C64645" w:rsidP="00C64645">
      <w:pPr>
        <w:pStyle w:val="NormalWeb"/>
        <w:rPr>
          <w:rFonts w:ascii="Calibri" w:hAnsi="Calibri" w:cs="Calibri"/>
        </w:rPr>
      </w:pPr>
      <w:r w:rsidRPr="00C64645">
        <w:rPr>
          <w:rFonts w:ascii="Calibri" w:hAnsi="Calibri" w:cs="Calibri"/>
        </w:rPr>
        <w:t>•</w:t>
      </w:r>
      <w:r w:rsidRPr="00C64645">
        <w:rPr>
          <w:rFonts w:ascii="Calibri" w:hAnsi="Calibri" w:cs="Calibri"/>
        </w:rPr>
        <w:tab/>
        <w:t>”Life Expectancy” displays the largest inequality in</w:t>
      </w:r>
    </w:p>
    <w:p w:rsidR="00C64645" w:rsidRPr="00C64645" w:rsidRDefault="00C64645" w:rsidP="00C64645">
      <w:pPr>
        <w:pStyle w:val="NormalWeb"/>
        <w:rPr>
          <w:rFonts w:ascii="Calibri" w:hAnsi="Calibri" w:cs="Calibri"/>
        </w:rPr>
      </w:pPr>
      <w:r w:rsidRPr="00C64645">
        <w:rPr>
          <w:rFonts w:ascii="Calibri" w:hAnsi="Calibri" w:cs="Calibri"/>
        </w:rPr>
        <w:t>•</w:t>
      </w:r>
      <w:r w:rsidRPr="00C64645">
        <w:rPr>
          <w:rFonts w:ascii="Calibri" w:hAnsi="Calibri" w:cs="Calibri"/>
        </w:rPr>
        <w:tab/>
        <w:t>HDI range: High variance exi</w:t>
      </w:r>
      <w:r w:rsidR="00CB04C7">
        <w:rPr>
          <w:rFonts w:ascii="Calibri" w:hAnsi="Calibri" w:cs="Calibri"/>
        </w:rPr>
        <w:t xml:space="preserve">sts in Middle Eastern HDIs </w:t>
      </w:r>
    </w:p>
    <w:p w:rsidR="00C64645" w:rsidRPr="00C64645" w:rsidRDefault="00C64645" w:rsidP="00C64645">
      <w:pPr>
        <w:pStyle w:val="NormalWeb"/>
        <w:rPr>
          <w:rFonts w:ascii="Calibri" w:hAnsi="Calibri" w:cs="Calibri"/>
        </w:rPr>
      </w:pPr>
      <w:r w:rsidRPr="00C64645">
        <w:rPr>
          <w:rFonts w:ascii="Calibri" w:hAnsi="Calibri" w:cs="Calibri"/>
        </w:rPr>
        <w:t>•</w:t>
      </w:r>
      <w:r w:rsidRPr="00C64645">
        <w:rPr>
          <w:rFonts w:ascii="Calibri" w:hAnsi="Calibri" w:cs="Calibri"/>
        </w:rPr>
        <w:tab/>
        <w:t>Correlations: HDI was more strongly correlated with Life Expectancy.</w:t>
      </w:r>
    </w:p>
    <w:p w:rsidR="00C64645" w:rsidRDefault="00C64645" w:rsidP="00C64645">
      <w:pPr>
        <w:pStyle w:val="NormalWeb"/>
        <w:rPr>
          <w:rFonts w:ascii="Calibri" w:hAnsi="Calibri" w:cs="Calibri"/>
        </w:rPr>
      </w:pPr>
      <w:r w:rsidRPr="00C64645">
        <w:rPr>
          <w:rFonts w:ascii="Calibri" w:hAnsi="Calibri" w:cs="Calibri"/>
        </w:rPr>
        <w:t>•</w:t>
      </w:r>
      <w:r w:rsidRPr="00C64645">
        <w:rPr>
          <w:rFonts w:ascii="Calibri" w:hAnsi="Calibri" w:cs="Calibri"/>
        </w:rPr>
        <w:tab/>
        <w:t>Scatter plots used to identify outliers.</w:t>
      </w:r>
    </w:p>
    <w:p w:rsidR="00CB04C7" w:rsidRPr="00D5165B" w:rsidRDefault="00CB04C7" w:rsidP="00C64645">
      <w:pPr>
        <w:pStyle w:val="NormalWeb"/>
        <w:rPr>
          <w:rFonts w:ascii="Calibri" w:hAnsi="Calibri" w:cs="Calibri"/>
        </w:rPr>
      </w:pPr>
      <w:r w:rsidRPr="00CB04C7">
        <w:rPr>
          <w:rFonts w:ascii="Calibri" w:hAnsi="Calibri" w:cs="Calibri"/>
          <w:noProof/>
        </w:rPr>
        <w:drawing>
          <wp:inline distT="0" distB="0" distL="0" distR="0" wp14:anchorId="146931FC" wp14:editId="22AF46DF">
            <wp:extent cx="5943600" cy="3264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65B" w:rsidRPr="00D5165B" w:rsidRDefault="00D5165B" w:rsidP="00D5165B">
      <w:pPr>
        <w:pStyle w:val="NormalWeb"/>
        <w:rPr>
          <w:rFonts w:ascii="Calibri" w:hAnsi="Calibri" w:cs="Calibri"/>
        </w:rPr>
      </w:pPr>
      <w:r w:rsidRPr="00D5165B">
        <w:rPr>
          <w:rStyle w:val="Strong"/>
          <w:rFonts w:ascii="Calibri" w:hAnsi="Calibri" w:cs="Calibri"/>
        </w:rPr>
        <w:t>Interpretation:</w:t>
      </w:r>
      <w:r w:rsidRPr="00D5165B">
        <w:rPr>
          <w:rFonts w:ascii="Calibri" w:hAnsi="Calibri" w:cs="Calibri"/>
        </w:rPr>
        <w:br/>
      </w:r>
      <w:r w:rsidR="00272E43" w:rsidRPr="00272E43">
        <w:rPr>
          <w:rFonts w:ascii="Calibri" w:hAnsi="Calibri" w:cs="Calibri"/>
        </w:rPr>
        <w:t>The South Asia region trails the Middle East in these areas and has large discrepancies with regard to equality in health care, economic development, and gender equality</w:t>
      </w:r>
    </w:p>
    <w:p w:rsidR="00000049" w:rsidRDefault="00000049" w:rsidP="00375BF9">
      <w:pPr>
        <w:pStyle w:val="NormalWeb"/>
        <w:rPr>
          <w:rFonts w:ascii="Calibri" w:hAnsi="Calibri" w:cs="Calibri"/>
          <w:b/>
          <w:sz w:val="32"/>
          <w:szCs w:val="32"/>
        </w:rPr>
      </w:pPr>
    </w:p>
    <w:p w:rsidR="00D5165B" w:rsidRPr="00B21385" w:rsidRDefault="00B21385" w:rsidP="00B21385">
      <w:pPr>
        <w:pStyle w:val="Heading2"/>
        <w:rPr>
          <w:rFonts w:ascii="Calibri" w:hAnsi="Calibri" w:cs="Calibri"/>
        </w:rPr>
      </w:pPr>
      <w:bookmarkStart w:id="14" w:name="_Toc218796881"/>
      <w:r w:rsidRPr="00B21385">
        <w:rPr>
          <w:rFonts w:ascii="Calibri" w:hAnsi="Calibri" w:cs="Calibri"/>
        </w:rPr>
        <w:t>6. Overall Summary</w:t>
      </w:r>
      <w:bookmarkEnd w:id="14"/>
    </w:p>
    <w:p w:rsidR="00272E43" w:rsidRPr="00272E43" w:rsidRDefault="00272E43" w:rsidP="00272E43">
      <w:pPr>
        <w:pStyle w:val="NormalWeb"/>
        <w:rPr>
          <w:rFonts w:ascii="Calibri" w:hAnsi="Calibri" w:cs="Calibri"/>
        </w:rPr>
      </w:pPr>
      <w:r w:rsidRPr="00272E43">
        <w:rPr>
          <w:rFonts w:ascii="Calibri" w:hAnsi="Calibri" w:cs="Calibri"/>
        </w:rPr>
        <w:t>•</w:t>
      </w:r>
      <w:r w:rsidRPr="00272E43">
        <w:rPr>
          <w:rFonts w:ascii="Calibri" w:hAnsi="Calibri" w:cs="Calibri"/>
        </w:rPr>
        <w:tab/>
        <w:t>Worldwide trend for HDI is enhancing.</w:t>
      </w:r>
    </w:p>
    <w:p w:rsidR="00272E43" w:rsidRPr="00272E43" w:rsidRDefault="00272E43" w:rsidP="00272E43">
      <w:pPr>
        <w:pStyle w:val="NormalWeb"/>
        <w:rPr>
          <w:rFonts w:ascii="Calibri" w:hAnsi="Calibri" w:cs="Calibri"/>
        </w:rPr>
      </w:pPr>
      <w:r w:rsidRPr="00272E43">
        <w:rPr>
          <w:rFonts w:ascii="Calibri" w:hAnsi="Calibri" w:cs="Calibri"/>
        </w:rPr>
        <w:t>•</w:t>
      </w:r>
      <w:r w:rsidRPr="00272E43">
        <w:rPr>
          <w:rFonts w:ascii="Calibri" w:hAnsi="Calibri" w:cs="Calibri"/>
        </w:rPr>
        <w:tab/>
        <w:t>South Asia has a higher level of inequality and lower values for its HDI.</w:t>
      </w:r>
    </w:p>
    <w:p w:rsidR="00272E43" w:rsidRPr="00272E43" w:rsidRDefault="00272E43" w:rsidP="00272E43">
      <w:pPr>
        <w:pStyle w:val="NormalWeb"/>
        <w:rPr>
          <w:rFonts w:ascii="Calibri" w:hAnsi="Calibri" w:cs="Calibri"/>
        </w:rPr>
      </w:pPr>
      <w:r w:rsidRPr="00272E43">
        <w:rPr>
          <w:rFonts w:ascii="Calibri" w:hAnsi="Calibri" w:cs="Calibri"/>
        </w:rPr>
        <w:t>•</w:t>
      </w:r>
      <w:r w:rsidRPr="00272E43">
        <w:rPr>
          <w:rFonts w:ascii="Calibri" w:hAnsi="Calibri" w:cs="Calibri"/>
        </w:rPr>
        <w:tab/>
        <w:t>Life Expectancy has the biggest influence on HDI.</w:t>
      </w:r>
    </w:p>
    <w:p w:rsidR="00272E43" w:rsidRPr="00272E43" w:rsidRDefault="00272E43" w:rsidP="00272E43">
      <w:pPr>
        <w:pStyle w:val="NormalWeb"/>
        <w:rPr>
          <w:rFonts w:ascii="Calibri" w:hAnsi="Calibri" w:cs="Calibri"/>
        </w:rPr>
      </w:pPr>
      <w:r w:rsidRPr="00272E43">
        <w:rPr>
          <w:rFonts w:ascii="Calibri" w:hAnsi="Calibri" w:cs="Calibri"/>
        </w:rPr>
        <w:t>•</w:t>
      </w:r>
      <w:r w:rsidRPr="00272E43">
        <w:rPr>
          <w:rFonts w:ascii="Calibri" w:hAnsi="Calibri" w:cs="Calibri"/>
        </w:rPr>
        <w:tab/>
        <w:t>Outlier and Gap Analysis helps identify unexpected patterns of HDI.</w:t>
      </w:r>
    </w:p>
    <w:p w:rsidR="00D5165B" w:rsidRPr="00D5165B" w:rsidRDefault="00272E43" w:rsidP="00272E43">
      <w:pPr>
        <w:pStyle w:val="NormalWeb"/>
        <w:rPr>
          <w:rFonts w:ascii="Calibri" w:hAnsi="Calibri" w:cs="Calibri"/>
        </w:rPr>
      </w:pPr>
      <w:r w:rsidRPr="00272E43">
        <w:rPr>
          <w:rFonts w:ascii="Calibri" w:hAnsi="Calibri" w:cs="Calibri"/>
        </w:rPr>
        <w:t>•</w:t>
      </w:r>
      <w:r w:rsidRPr="00272E43">
        <w:rPr>
          <w:rFonts w:ascii="Calibri" w:hAnsi="Calibri" w:cs="Calibri"/>
        </w:rPr>
        <w:tab/>
        <w:t>Dataset limitations: missing region variable</w:t>
      </w:r>
    </w:p>
    <w:p w:rsidR="00840F56" w:rsidRDefault="00D5165B" w:rsidP="00840F56">
      <w:pPr>
        <w:pStyle w:val="Heading2"/>
        <w:rPr>
          <w:rFonts w:ascii="Calibri" w:hAnsi="Calibri" w:cs="Calibri"/>
        </w:rPr>
      </w:pPr>
      <w:bookmarkStart w:id="15" w:name="_Toc218796882"/>
      <w:r w:rsidRPr="00D5165B">
        <w:rPr>
          <w:rFonts w:ascii="Calibri" w:hAnsi="Calibri" w:cs="Calibri"/>
        </w:rPr>
        <w:t>7. References</w:t>
      </w:r>
      <w:bookmarkEnd w:id="15"/>
    </w:p>
    <w:p w:rsidR="00D5165B" w:rsidRPr="00D5165B" w:rsidRDefault="00D5165B" w:rsidP="00D5165B">
      <w:pPr>
        <w:pStyle w:val="NormalWeb"/>
        <w:numPr>
          <w:ilvl w:val="0"/>
          <w:numId w:val="19"/>
        </w:numPr>
        <w:rPr>
          <w:rFonts w:ascii="Calibri" w:hAnsi="Calibri" w:cs="Calibri"/>
        </w:rPr>
      </w:pPr>
      <w:r w:rsidRPr="00D5165B">
        <w:rPr>
          <w:rFonts w:ascii="Calibri" w:hAnsi="Calibri" w:cs="Calibri"/>
        </w:rPr>
        <w:t>Pandas Documentation</w:t>
      </w:r>
    </w:p>
    <w:p w:rsidR="00D5165B" w:rsidRPr="00D5165B" w:rsidRDefault="00D5165B" w:rsidP="00D5165B">
      <w:pPr>
        <w:pStyle w:val="NormalWeb"/>
        <w:numPr>
          <w:ilvl w:val="0"/>
          <w:numId w:val="19"/>
        </w:numPr>
        <w:rPr>
          <w:rFonts w:ascii="Calibri" w:hAnsi="Calibri" w:cs="Calibri"/>
        </w:rPr>
      </w:pPr>
      <w:r w:rsidRPr="00D5165B">
        <w:rPr>
          <w:rFonts w:ascii="Calibri" w:hAnsi="Calibri" w:cs="Calibri"/>
        </w:rPr>
        <w:t>Matplotlib &amp; Seaborn Documentation</w:t>
      </w:r>
    </w:p>
    <w:p w:rsidR="009D2A7C" w:rsidRPr="00D5165B" w:rsidRDefault="009D2A7C" w:rsidP="00D5165B">
      <w:pPr>
        <w:rPr>
          <w:rFonts w:ascii="Calibri" w:hAnsi="Calibri" w:cs="Calibri"/>
        </w:rPr>
      </w:pPr>
    </w:p>
    <w:sectPr w:rsidR="009D2A7C" w:rsidRPr="00D51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559F" w:rsidRDefault="00FB559F" w:rsidP="009D2A7C">
      <w:pPr>
        <w:spacing w:after="0" w:line="240" w:lineRule="auto"/>
      </w:pPr>
      <w:r>
        <w:separator/>
      </w:r>
    </w:p>
  </w:endnote>
  <w:endnote w:type="continuationSeparator" w:id="0">
    <w:p w:rsidR="00FB559F" w:rsidRDefault="00FB559F" w:rsidP="009D2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559F" w:rsidRDefault="00FB559F" w:rsidP="009D2A7C">
      <w:pPr>
        <w:spacing w:after="0" w:line="240" w:lineRule="auto"/>
      </w:pPr>
      <w:r>
        <w:separator/>
      </w:r>
    </w:p>
  </w:footnote>
  <w:footnote w:type="continuationSeparator" w:id="0">
    <w:p w:rsidR="00FB559F" w:rsidRDefault="00FB559F" w:rsidP="009D2A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F4DDF"/>
    <w:multiLevelType w:val="multilevel"/>
    <w:tmpl w:val="4A6E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D93DCB"/>
    <w:multiLevelType w:val="multilevel"/>
    <w:tmpl w:val="9362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957E5C"/>
    <w:multiLevelType w:val="multilevel"/>
    <w:tmpl w:val="D6F4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051865"/>
    <w:multiLevelType w:val="multilevel"/>
    <w:tmpl w:val="131A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634FDC"/>
    <w:multiLevelType w:val="multilevel"/>
    <w:tmpl w:val="F57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2560D9"/>
    <w:multiLevelType w:val="multilevel"/>
    <w:tmpl w:val="5718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DD32BA"/>
    <w:multiLevelType w:val="multilevel"/>
    <w:tmpl w:val="A2E6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210BA2"/>
    <w:multiLevelType w:val="hybridMultilevel"/>
    <w:tmpl w:val="001EE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A44456"/>
    <w:multiLevelType w:val="multilevel"/>
    <w:tmpl w:val="9934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A446CB"/>
    <w:multiLevelType w:val="multilevel"/>
    <w:tmpl w:val="365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4F31E6"/>
    <w:multiLevelType w:val="multilevel"/>
    <w:tmpl w:val="2470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FA65CC"/>
    <w:multiLevelType w:val="hybridMultilevel"/>
    <w:tmpl w:val="2AEA9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EA5DA2"/>
    <w:multiLevelType w:val="multilevel"/>
    <w:tmpl w:val="8E12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442E6B"/>
    <w:multiLevelType w:val="multilevel"/>
    <w:tmpl w:val="0AD6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5990DBF"/>
    <w:multiLevelType w:val="multilevel"/>
    <w:tmpl w:val="2116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8F6EE8"/>
    <w:multiLevelType w:val="multilevel"/>
    <w:tmpl w:val="EFA0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034ABA"/>
    <w:multiLevelType w:val="multilevel"/>
    <w:tmpl w:val="ECA8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2304C9"/>
    <w:multiLevelType w:val="multilevel"/>
    <w:tmpl w:val="6806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D902D3"/>
    <w:multiLevelType w:val="multilevel"/>
    <w:tmpl w:val="03CE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A86D92"/>
    <w:multiLevelType w:val="hybridMultilevel"/>
    <w:tmpl w:val="641AB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762454"/>
    <w:multiLevelType w:val="multilevel"/>
    <w:tmpl w:val="C458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10"/>
  </w:num>
  <w:num w:numId="4">
    <w:abstractNumId w:val="16"/>
  </w:num>
  <w:num w:numId="5">
    <w:abstractNumId w:val="7"/>
  </w:num>
  <w:num w:numId="6">
    <w:abstractNumId w:val="14"/>
  </w:num>
  <w:num w:numId="7">
    <w:abstractNumId w:val="5"/>
  </w:num>
  <w:num w:numId="8">
    <w:abstractNumId w:val="13"/>
  </w:num>
  <w:num w:numId="9">
    <w:abstractNumId w:val="6"/>
  </w:num>
  <w:num w:numId="10">
    <w:abstractNumId w:val="20"/>
  </w:num>
  <w:num w:numId="11">
    <w:abstractNumId w:val="0"/>
  </w:num>
  <w:num w:numId="12">
    <w:abstractNumId w:val="9"/>
  </w:num>
  <w:num w:numId="13">
    <w:abstractNumId w:val="17"/>
  </w:num>
  <w:num w:numId="14">
    <w:abstractNumId w:val="18"/>
  </w:num>
  <w:num w:numId="15">
    <w:abstractNumId w:val="12"/>
  </w:num>
  <w:num w:numId="16">
    <w:abstractNumId w:val="3"/>
  </w:num>
  <w:num w:numId="17">
    <w:abstractNumId w:val="8"/>
  </w:num>
  <w:num w:numId="18">
    <w:abstractNumId w:val="1"/>
  </w:num>
  <w:num w:numId="19">
    <w:abstractNumId w:val="2"/>
  </w:num>
  <w:num w:numId="20">
    <w:abstractNumId w:val="19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A7C"/>
    <w:rsid w:val="00000049"/>
    <w:rsid w:val="000122FA"/>
    <w:rsid w:val="00021E49"/>
    <w:rsid w:val="00025C62"/>
    <w:rsid w:val="00031372"/>
    <w:rsid w:val="00092622"/>
    <w:rsid w:val="0009347D"/>
    <w:rsid w:val="00093E36"/>
    <w:rsid w:val="0011311E"/>
    <w:rsid w:val="001226BF"/>
    <w:rsid w:val="00142DF5"/>
    <w:rsid w:val="00185C10"/>
    <w:rsid w:val="001E598D"/>
    <w:rsid w:val="002319F3"/>
    <w:rsid w:val="00235D6F"/>
    <w:rsid w:val="00272E43"/>
    <w:rsid w:val="002779D4"/>
    <w:rsid w:val="002B736A"/>
    <w:rsid w:val="002C23E4"/>
    <w:rsid w:val="00374491"/>
    <w:rsid w:val="00375BF9"/>
    <w:rsid w:val="003A37CB"/>
    <w:rsid w:val="003B0DD6"/>
    <w:rsid w:val="003C136B"/>
    <w:rsid w:val="003D2F92"/>
    <w:rsid w:val="003D5ACE"/>
    <w:rsid w:val="003E58ED"/>
    <w:rsid w:val="003F26B7"/>
    <w:rsid w:val="003F7532"/>
    <w:rsid w:val="0042182E"/>
    <w:rsid w:val="004241C0"/>
    <w:rsid w:val="00433EC8"/>
    <w:rsid w:val="00450627"/>
    <w:rsid w:val="00461B5B"/>
    <w:rsid w:val="004F7056"/>
    <w:rsid w:val="00515470"/>
    <w:rsid w:val="005678C7"/>
    <w:rsid w:val="005720F0"/>
    <w:rsid w:val="005B4B72"/>
    <w:rsid w:val="0063316C"/>
    <w:rsid w:val="006357E3"/>
    <w:rsid w:val="006407D8"/>
    <w:rsid w:val="0066314F"/>
    <w:rsid w:val="00687E24"/>
    <w:rsid w:val="00690B60"/>
    <w:rsid w:val="006A4D37"/>
    <w:rsid w:val="00715E22"/>
    <w:rsid w:val="00787AB1"/>
    <w:rsid w:val="0082331F"/>
    <w:rsid w:val="00840F56"/>
    <w:rsid w:val="00843C49"/>
    <w:rsid w:val="00894434"/>
    <w:rsid w:val="008E4D89"/>
    <w:rsid w:val="008F7E88"/>
    <w:rsid w:val="00926935"/>
    <w:rsid w:val="0094682B"/>
    <w:rsid w:val="00955E6F"/>
    <w:rsid w:val="009A3E4A"/>
    <w:rsid w:val="009C3C1F"/>
    <w:rsid w:val="009D2A7C"/>
    <w:rsid w:val="009D3BBE"/>
    <w:rsid w:val="009D6329"/>
    <w:rsid w:val="00A33ACB"/>
    <w:rsid w:val="00A500FB"/>
    <w:rsid w:val="00A60DF2"/>
    <w:rsid w:val="00AB0892"/>
    <w:rsid w:val="00AD40C0"/>
    <w:rsid w:val="00B21385"/>
    <w:rsid w:val="00B23529"/>
    <w:rsid w:val="00BA2505"/>
    <w:rsid w:val="00BD3B48"/>
    <w:rsid w:val="00C25057"/>
    <w:rsid w:val="00C27FC1"/>
    <w:rsid w:val="00C342E4"/>
    <w:rsid w:val="00C445DA"/>
    <w:rsid w:val="00C52F88"/>
    <w:rsid w:val="00C64645"/>
    <w:rsid w:val="00CB04C7"/>
    <w:rsid w:val="00CF0A42"/>
    <w:rsid w:val="00D5165B"/>
    <w:rsid w:val="00DC765C"/>
    <w:rsid w:val="00DD05AE"/>
    <w:rsid w:val="00DD5A4E"/>
    <w:rsid w:val="00DF6FCD"/>
    <w:rsid w:val="00E25FD3"/>
    <w:rsid w:val="00EA2840"/>
    <w:rsid w:val="00F13215"/>
    <w:rsid w:val="00F60218"/>
    <w:rsid w:val="00F62B9C"/>
    <w:rsid w:val="00F66AFE"/>
    <w:rsid w:val="00FB004B"/>
    <w:rsid w:val="00FB3F2E"/>
    <w:rsid w:val="00FB559F"/>
    <w:rsid w:val="00FD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6DF5C3-E379-4368-81E8-C9CACB2CF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5D6F"/>
  </w:style>
  <w:style w:type="paragraph" w:styleId="Heading1">
    <w:name w:val="heading 1"/>
    <w:basedOn w:val="Normal"/>
    <w:next w:val="Normal"/>
    <w:link w:val="Heading1Char"/>
    <w:uiPriority w:val="9"/>
    <w:qFormat/>
    <w:rsid w:val="00F66A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66A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A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2A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A7C"/>
  </w:style>
  <w:style w:type="paragraph" w:styleId="Footer">
    <w:name w:val="footer"/>
    <w:basedOn w:val="Normal"/>
    <w:link w:val="FooterChar"/>
    <w:uiPriority w:val="99"/>
    <w:unhideWhenUsed/>
    <w:rsid w:val="009D2A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A7C"/>
  </w:style>
  <w:style w:type="character" w:styleId="Strong">
    <w:name w:val="Strong"/>
    <w:basedOn w:val="DefaultParagraphFont"/>
    <w:uiPriority w:val="22"/>
    <w:qFormat/>
    <w:rsid w:val="009D2A7C"/>
    <w:rPr>
      <w:b/>
      <w:bCs/>
    </w:rPr>
  </w:style>
  <w:style w:type="paragraph" w:styleId="NormalWeb">
    <w:name w:val="Normal (Web)"/>
    <w:basedOn w:val="Normal"/>
    <w:uiPriority w:val="99"/>
    <w:unhideWhenUsed/>
    <w:rsid w:val="009D2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66A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66AFE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F66A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A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66AFE"/>
    <w:rPr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E58E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E58E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E58E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E598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5165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D40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D40C0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F6FC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tsav313/2501481_UtsavRija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3AF6486-E351-4FB9-8D82-345885C35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6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89</cp:revision>
  <dcterms:created xsi:type="dcterms:W3CDTF">2026-01-07T06:15:00Z</dcterms:created>
  <dcterms:modified xsi:type="dcterms:W3CDTF">2026-01-08T15:10:00Z</dcterms:modified>
</cp:coreProperties>
</file>