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0B53E9BF" w:rsidR="008A7DD3" w:rsidRP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Practical: 1</w:t>
      </w:r>
    </w:p>
    <w:p w14:paraId="49A9D218" w14:textId="49D0B021" w:rsidR="001858F7" w:rsidRPr="004A746D" w:rsidRDefault="001858F7" w:rsidP="00185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Aim: To study various machine learning libraries like -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A7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A746D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 with their usage.</w:t>
      </w:r>
    </w:p>
    <w:p w14:paraId="08CC59F8" w14:textId="22A43A37" w:rsidR="001858F7" w:rsidRPr="004A746D" w:rsidRDefault="001858F7" w:rsidP="001858F7">
      <w:pPr>
        <w:rPr>
          <w:rFonts w:ascii="Times New Roman" w:hAnsi="Times New Roman" w:cs="Times New Roman"/>
          <w:sz w:val="28"/>
          <w:szCs w:val="28"/>
        </w:rPr>
      </w:pPr>
    </w:p>
    <w:p w14:paraId="3FC22FF7" w14:textId="77777777" w:rsidR="00D755A3" w:rsidRPr="00D755A3" w:rsidRDefault="00D755A3" w:rsidP="00D75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5A3">
        <w:rPr>
          <w:rFonts w:ascii="Times New Roman" w:hAnsi="Times New Roman" w:cs="Times New Roman"/>
          <w:b/>
          <w:bCs/>
          <w:sz w:val="24"/>
          <w:szCs w:val="24"/>
        </w:rPr>
        <w:t>What is NumPy?</w:t>
      </w:r>
    </w:p>
    <w:p w14:paraId="7781FF1B" w14:textId="23C2D3D5" w:rsidR="004A746D" w:rsidRDefault="00D755A3" w:rsidP="00D755A3">
      <w:p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NumPy is a general-purpose array-processing package. It provides a high-performance multidimensional array object, and tools for working with these arrays.</w:t>
      </w:r>
    </w:p>
    <w:p w14:paraId="2FFDBF6E" w14:textId="77777777" w:rsidR="00D755A3" w:rsidRPr="00D755A3" w:rsidRDefault="00D755A3" w:rsidP="00D755A3">
      <w:p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It is the fundamental package for scientific computing with Python. It contains various features including these important ones:</w:t>
      </w:r>
    </w:p>
    <w:p w14:paraId="5300358B" w14:textId="55B8E028" w:rsidR="00D755A3" w:rsidRPr="00D755A3" w:rsidRDefault="00D755A3" w:rsidP="00D7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A powerful N-dimensional array object</w:t>
      </w:r>
    </w:p>
    <w:p w14:paraId="4A12F33B" w14:textId="4B1048BE" w:rsidR="00D755A3" w:rsidRPr="00D755A3" w:rsidRDefault="00D755A3" w:rsidP="00D7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Sophisticated (broadcasting) functions</w:t>
      </w:r>
    </w:p>
    <w:p w14:paraId="540A0130" w14:textId="3EA50385" w:rsidR="00D755A3" w:rsidRPr="00D755A3" w:rsidRDefault="00D755A3" w:rsidP="00D7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Tools for integrating C/C++ and Fortran code</w:t>
      </w:r>
    </w:p>
    <w:p w14:paraId="1EDC77B7" w14:textId="0BFC5FAB" w:rsidR="00D755A3" w:rsidRPr="00D755A3" w:rsidRDefault="00D755A3" w:rsidP="00D7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Useful linear algebra, Fourier transform, and random number capabilities</w:t>
      </w:r>
    </w:p>
    <w:p w14:paraId="0AE962D4" w14:textId="77777777" w:rsidR="00D755A3" w:rsidRPr="00D755A3" w:rsidRDefault="00D755A3" w:rsidP="00D755A3">
      <w:p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Besides its obvious scientific uses, NumPy can also be used as an efficient multi-dimensional container of generic data.</w:t>
      </w:r>
    </w:p>
    <w:p w14:paraId="044555F8" w14:textId="57A35FD2" w:rsidR="00D755A3" w:rsidRDefault="00D755A3" w:rsidP="00D755A3">
      <w:p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 xml:space="preserve">Arbitrary data-types can be defined using </w:t>
      </w:r>
      <w:proofErr w:type="spellStart"/>
      <w:r w:rsidRPr="00D755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755A3">
        <w:rPr>
          <w:rFonts w:ascii="Times New Roman" w:hAnsi="Times New Roman" w:cs="Times New Roman"/>
          <w:sz w:val="24"/>
          <w:szCs w:val="24"/>
        </w:rPr>
        <w:t xml:space="preserve"> which allows NumPy to seamlessly and speedily integrate with a wide variety of databases.</w:t>
      </w:r>
    </w:p>
    <w:p w14:paraId="319FEF6E" w14:textId="54695B5F" w:rsidR="00D755A3" w:rsidRPr="00D755A3" w:rsidRDefault="00D755A3" w:rsidP="00D7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Arrays in NumPy: NumPy’s main object is the homogeneous multidimensional array.</w:t>
      </w:r>
    </w:p>
    <w:p w14:paraId="642401E3" w14:textId="5E01B81A" w:rsidR="00D755A3" w:rsidRDefault="00D755A3" w:rsidP="00D7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Array creation: There are various ways to create arrays in NumPy.</w:t>
      </w:r>
    </w:p>
    <w:p w14:paraId="0300A23A" w14:textId="4ECEB6B0" w:rsidR="00D755A3" w:rsidRDefault="00D755A3" w:rsidP="00D7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 xml:space="preserve">Array Indexing: Knowing the basics of array indexing is important for </w:t>
      </w:r>
      <w:proofErr w:type="spellStart"/>
      <w:r w:rsidRPr="00D755A3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D755A3">
        <w:rPr>
          <w:rFonts w:ascii="Times New Roman" w:hAnsi="Times New Roman" w:cs="Times New Roman"/>
          <w:sz w:val="24"/>
          <w:szCs w:val="24"/>
        </w:rPr>
        <w:t xml:space="preserve"> and manipulating the array object. NumPy offers many ways to do array indexing.</w:t>
      </w:r>
    </w:p>
    <w:p w14:paraId="6B434A4A" w14:textId="31FE2F56" w:rsidR="00D755A3" w:rsidRDefault="00D755A3" w:rsidP="00D7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>Basic operations: Plethora of built-in arithmetic functions are provided in NumPy.</w:t>
      </w:r>
    </w:p>
    <w:p w14:paraId="7F6AC849" w14:textId="3CB28957" w:rsidR="00D755A3" w:rsidRPr="00D755A3" w:rsidRDefault="00D755A3" w:rsidP="00D7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55A3">
        <w:rPr>
          <w:rFonts w:ascii="Times New Roman" w:hAnsi="Times New Roman" w:cs="Times New Roman"/>
          <w:sz w:val="24"/>
          <w:szCs w:val="24"/>
        </w:rPr>
        <w:t xml:space="preserve">Sorting array: There is a simple </w:t>
      </w:r>
      <w:proofErr w:type="spellStart"/>
      <w:proofErr w:type="gramStart"/>
      <w:r w:rsidRPr="00D755A3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D755A3">
        <w:rPr>
          <w:rFonts w:ascii="Times New Roman" w:hAnsi="Times New Roman" w:cs="Times New Roman"/>
          <w:sz w:val="24"/>
          <w:szCs w:val="24"/>
        </w:rPr>
        <w:t xml:space="preserve"> method for sorting NumPy arrays.</w:t>
      </w:r>
    </w:p>
    <w:p w14:paraId="73220739" w14:textId="77777777" w:rsidR="00D755A3" w:rsidRPr="00D755A3" w:rsidRDefault="00D755A3" w:rsidP="00D755A3">
      <w:pPr>
        <w:rPr>
          <w:rFonts w:ascii="Times New Roman" w:hAnsi="Times New Roman" w:cs="Times New Roman"/>
          <w:sz w:val="24"/>
          <w:szCs w:val="24"/>
        </w:rPr>
      </w:pPr>
    </w:p>
    <w:p w14:paraId="042A7C92" w14:textId="1E2AD1F9" w:rsidR="004A746D" w:rsidRPr="00E527E4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CF4B59" w14:textId="4F794249" w:rsidR="00E527E4" w:rsidRDefault="004A746D" w:rsidP="00E527E4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="00E527E4" w:rsidRPr="00E527E4">
        <w:rPr>
          <w:rFonts w:ascii="Times New Roman" w:hAnsi="Times New Roman" w:cs="Times New Roman"/>
          <w:sz w:val="24"/>
          <w:szCs w:val="24"/>
        </w:rPr>
        <w:t xml:space="preserve">SciPy is a python library that is useful in solving many mathematical equations and algorithms. It is designed on the top of </w:t>
      </w:r>
      <w:proofErr w:type="spellStart"/>
      <w:r w:rsidR="00E527E4" w:rsidRPr="00E527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527E4" w:rsidRPr="00E527E4">
        <w:rPr>
          <w:rFonts w:ascii="Times New Roman" w:hAnsi="Times New Roman" w:cs="Times New Roman"/>
          <w:sz w:val="24"/>
          <w:szCs w:val="24"/>
        </w:rPr>
        <w:t xml:space="preserve"> library that gives more extension of finding scientific mathematical formulae like Matrix Rank, Inverse, polynomial equations, LU Decomposition, etc. Using its </w:t>
      </w:r>
      <w:proofErr w:type="gramStart"/>
      <w:r w:rsidR="00E527E4" w:rsidRPr="00E527E4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="00E527E4" w:rsidRPr="00E527E4">
        <w:rPr>
          <w:rFonts w:ascii="Times New Roman" w:hAnsi="Times New Roman" w:cs="Times New Roman"/>
          <w:sz w:val="24"/>
          <w:szCs w:val="24"/>
        </w:rPr>
        <w:t xml:space="preserve"> functions will significantly reduce the complexity of the code and helps in better analyzing the data. SciPy is an interactive Python session used as a data-processing library that is made to compete with its rivalries such as MATLAB, Octave, R-</w:t>
      </w:r>
      <w:proofErr w:type="spellStart"/>
      <w:proofErr w:type="gramStart"/>
      <w:r w:rsidR="00E527E4" w:rsidRPr="00E527E4">
        <w:rPr>
          <w:rFonts w:ascii="Times New Roman" w:hAnsi="Times New Roman" w:cs="Times New Roman"/>
          <w:sz w:val="24"/>
          <w:szCs w:val="24"/>
        </w:rPr>
        <w:t>Lab,etc</w:t>
      </w:r>
      <w:proofErr w:type="spellEnd"/>
      <w:r w:rsidR="00E527E4" w:rsidRPr="00E527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527E4" w:rsidRPr="00E527E4">
        <w:rPr>
          <w:rFonts w:ascii="Times New Roman" w:hAnsi="Times New Roman" w:cs="Times New Roman"/>
          <w:sz w:val="24"/>
          <w:szCs w:val="24"/>
        </w:rPr>
        <w:t xml:space="preserve"> It has many user-friendly, efficient and easy-to-use functions that helps to solve problems like numerical integration, interpolation, optimization, linear algebra and statistics.</w:t>
      </w:r>
    </w:p>
    <w:p w14:paraId="62D11078" w14:textId="40BEEC8A" w:rsidR="004A746D" w:rsidRDefault="00E527E4" w:rsidP="00E527E4">
      <w:pPr>
        <w:rPr>
          <w:rFonts w:ascii="Times New Roman" w:hAnsi="Times New Roman" w:cs="Times New Roman"/>
          <w:sz w:val="24"/>
          <w:szCs w:val="24"/>
        </w:rPr>
      </w:pPr>
      <w:r w:rsidRPr="00E527E4">
        <w:rPr>
          <w:rFonts w:ascii="Times New Roman" w:hAnsi="Times New Roman" w:cs="Times New Roman"/>
          <w:sz w:val="24"/>
          <w:szCs w:val="24"/>
        </w:rPr>
        <w:t xml:space="preserve">The benefit of using SciPy library in Python while making ML models is that it also makes a strong programming language available for use in developing </w:t>
      </w:r>
      <w:proofErr w:type="gramStart"/>
      <w:r w:rsidRPr="00E527E4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E527E4">
        <w:rPr>
          <w:rFonts w:ascii="Times New Roman" w:hAnsi="Times New Roman" w:cs="Times New Roman"/>
          <w:sz w:val="24"/>
          <w:szCs w:val="24"/>
        </w:rPr>
        <w:t xml:space="preserve"> complex programs and applications.</w:t>
      </w:r>
    </w:p>
    <w:p w14:paraId="7FCF3FEB" w14:textId="77777777" w:rsidR="00E527E4" w:rsidRDefault="00E527E4" w:rsidP="00E52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E4">
        <w:rPr>
          <w:rFonts w:ascii="Times New Roman" w:hAnsi="Times New Roman" w:cs="Times New Roman"/>
          <w:sz w:val="24"/>
          <w:szCs w:val="24"/>
        </w:rPr>
        <w:t>Linear Algebra</w:t>
      </w:r>
    </w:p>
    <w:p w14:paraId="7020F66B" w14:textId="006B9291" w:rsidR="00E527E4" w:rsidRDefault="00E527E4" w:rsidP="00E52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E4">
        <w:rPr>
          <w:rFonts w:ascii="Times New Roman" w:hAnsi="Times New Roman" w:cs="Times New Roman"/>
          <w:sz w:val="24"/>
          <w:szCs w:val="24"/>
        </w:rPr>
        <w:lastRenderedPageBreak/>
        <w:t>Compute pivoted LU decomposition of a matrix</w:t>
      </w:r>
    </w:p>
    <w:p w14:paraId="39E27741" w14:textId="77777777" w:rsidR="00F67C5B" w:rsidRPr="00F67C5B" w:rsidRDefault="00F67C5B" w:rsidP="00F67C5B"/>
    <w:p w14:paraId="05F43BD0" w14:textId="3062957C" w:rsidR="00E527E4" w:rsidRDefault="00E527E4" w:rsidP="00E52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E4">
        <w:rPr>
          <w:rFonts w:ascii="Times New Roman" w:hAnsi="Times New Roman" w:cs="Times New Roman"/>
          <w:sz w:val="24"/>
          <w:szCs w:val="24"/>
        </w:rPr>
        <w:t>Eigen values and eigen vectors of this matrix</w:t>
      </w:r>
    </w:p>
    <w:p w14:paraId="7381BE07" w14:textId="1830F9D6" w:rsidR="004A746D" w:rsidRPr="00E527E4" w:rsidRDefault="00E527E4" w:rsidP="004A74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7E4">
        <w:rPr>
          <w:rFonts w:ascii="Times New Roman" w:hAnsi="Times New Roman" w:cs="Times New Roman"/>
          <w:sz w:val="24"/>
          <w:szCs w:val="24"/>
        </w:rPr>
        <w:t>Solving systems of linear equations can also be done</w:t>
      </w:r>
    </w:p>
    <w:p w14:paraId="420D511A" w14:textId="77777777" w:rsidR="004A746D" w:rsidRPr="004A746D" w:rsidRDefault="004A746D" w:rsidP="00D755A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73F304" w14:textId="6BC610ED" w:rsidR="004A746D" w:rsidRPr="00E527E4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># Pandas:</w:t>
      </w:r>
    </w:p>
    <w:p w14:paraId="203EE2D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Pandas is an open-source Python Library providing high-performance data manipulation and analysis tool using its powerful data structures. The name Pandas is derived from the word Panel Data – an Econometrics from Multidimensional data.</w:t>
      </w:r>
    </w:p>
    <w:p w14:paraId="2790BAF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Python with Pandas is used in a wide range of fields including academic and commercial domains including finance, economics, Statistics, analytics, etc.</w:t>
      </w:r>
    </w:p>
    <w:p w14:paraId="7660F79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2945B5A2" w14:textId="28843B4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Key Features of Pandas:</w:t>
      </w:r>
    </w:p>
    <w:p w14:paraId="7255C4B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Fast and efficient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object with default and customized indexing.</w:t>
      </w:r>
    </w:p>
    <w:p w14:paraId="5F67B286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Tools for loading data into in-memory data objects from different file formats.</w:t>
      </w:r>
    </w:p>
    <w:p w14:paraId="2838966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Data alignment and integrated handling of missing data.</w:t>
      </w:r>
    </w:p>
    <w:p w14:paraId="1DEF7B9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Reshaping and pivoting of date sets.</w:t>
      </w:r>
    </w:p>
    <w:p w14:paraId="0765E95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Label-based slicing, indexing and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of large data sets.</w:t>
      </w:r>
    </w:p>
    <w:p w14:paraId="6BB6588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Columns from a data structure can be deleted or inserted.</w:t>
      </w:r>
    </w:p>
    <w:p w14:paraId="4D6EC7F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Group by data for aggregation and transformations.</w:t>
      </w:r>
    </w:p>
    <w:p w14:paraId="2DF982D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High performance merging and joining of data.</w:t>
      </w:r>
    </w:p>
    <w:p w14:paraId="581CD8C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Time Series functionality.</w:t>
      </w:r>
    </w:p>
    <w:p w14:paraId="65B53B5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155D3FAD" w14:textId="0EC64468" w:rsidR="004A746D" w:rsidRPr="00E527E4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># Sci-Kit learn (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5609F3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or Scikit-learn is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machine learning library that supports supervised and unsupervised learning.</w:t>
      </w:r>
    </w:p>
    <w:p w14:paraId="56C828B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also provides various tools for model fitting, data preprocessing, model selection and evaluation, and many other utilities.</w:t>
      </w:r>
    </w:p>
    <w:p w14:paraId="57CECF5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68EDFBB" w14:textId="5E8F4EB8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Features:</w:t>
      </w:r>
    </w:p>
    <w:p w14:paraId="3229B60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Rather than focusing on loading, manipulating and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summarising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data, Scikit-learn library is focused on modeling the data. Some of the most popular groups of models provided by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are as follows −</w:t>
      </w:r>
    </w:p>
    <w:p w14:paraId="053984D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lastRenderedPageBreak/>
        <w:t xml:space="preserve">  - Supervised Learning algorithms − Almost all the popular supervised learning algorithms, like Linear Regression, Support Vector Machine (SVM), Decision Tree etc., are the part of scikit-learn.</w:t>
      </w:r>
    </w:p>
    <w:p w14:paraId="0AA8D79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Unsupervised Learning algorithms − On the other hand, it also has all the popular unsupervised learning algorithms from clustering, factor analysis, PCA (Principal Component Analysis) to unsupervised neural networks.</w:t>
      </w:r>
    </w:p>
    <w:p w14:paraId="0A64506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Clustering − This model is used for grouping unlabeled data.</w:t>
      </w:r>
    </w:p>
    <w:p w14:paraId="456DDD0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Cross Validation − It is used to check the accuracy of supervised models on unseen data.</w:t>
      </w:r>
    </w:p>
    <w:p w14:paraId="22C6472B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Dimensionality Reduction − It is used for reducing the number of attributes in data which can be further used for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summarisation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and feature selection.</w:t>
      </w:r>
    </w:p>
    <w:p w14:paraId="2BA4F15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Ensemble methods − As name suggest, it is used for combining the predictions of multiple supervised models.</w:t>
      </w:r>
    </w:p>
    <w:p w14:paraId="71CC9E8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Feature extraction − It is used to extract the features from data to define the attributes in image and text data.</w:t>
      </w:r>
    </w:p>
    <w:p w14:paraId="51EB8DA5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Feature selection − It is used to identify useful attributes to create supervised models.</w:t>
      </w:r>
    </w:p>
    <w:p w14:paraId="54A5C7A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Open Source − It is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library and also commercially usable under BSD license</w:t>
      </w:r>
    </w:p>
    <w:p w14:paraId="76EA6F1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4DF92DCB" w14:textId="3ACBCF45" w:rsidR="004A746D" w:rsidRPr="00E527E4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># TensorFlow:</w:t>
      </w:r>
    </w:p>
    <w:p w14:paraId="6B5EA0C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TensorFlow makes it easy for beginners and experts to create machine learning models for desktop, mobile, web, and cloud.</w:t>
      </w:r>
    </w:p>
    <w:p w14:paraId="284A0E6A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is used for implementing machine learning and deep learning applications.</w:t>
      </w:r>
    </w:p>
    <w:p w14:paraId="3C17CD8D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To develop and research on fascinating ideas on artificial intelligence, Google team created TensorFlow.</w:t>
      </w:r>
    </w:p>
    <w:p w14:paraId="78357A4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TensorFlow is designed in Python programming language, hence it is considered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easy to understand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6A0F0C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6CD5E09C" w14:textId="37DB6F85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Features:</w:t>
      </w:r>
    </w:p>
    <w:p w14:paraId="6416BD4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feature of that defines, optimizes and calculates mathematical expressions easily with the help of multi-dimensional arrays called tensors.</w:t>
      </w:r>
    </w:p>
    <w:p w14:paraId="57682954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programming support of deep neural networks and machine learning techniques.</w:t>
      </w:r>
    </w:p>
    <w:p w14:paraId="520661D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includes a high scalable feature of computation with various data sets.</w:t>
      </w:r>
    </w:p>
    <w:p w14:paraId="59E56022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TensorFlow uses GPU computing, automating management. It also includes a unique feature of optimization of same memory and the data used.</w:t>
      </w:r>
    </w:p>
    <w:p w14:paraId="4FA5D410" w14:textId="13ED216C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B27F0F2" w14:textId="00926316" w:rsid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0AEFFE90" w14:textId="34059D4D" w:rsidR="00E527E4" w:rsidRDefault="00E527E4" w:rsidP="004A746D">
      <w:pPr>
        <w:rPr>
          <w:rFonts w:ascii="Times New Roman" w:hAnsi="Times New Roman" w:cs="Times New Roman"/>
          <w:sz w:val="24"/>
          <w:szCs w:val="24"/>
        </w:rPr>
      </w:pPr>
    </w:p>
    <w:p w14:paraId="567060C9" w14:textId="303DDDFE" w:rsidR="00E527E4" w:rsidRDefault="00E527E4" w:rsidP="004A746D">
      <w:pPr>
        <w:rPr>
          <w:rFonts w:ascii="Times New Roman" w:hAnsi="Times New Roman" w:cs="Times New Roman"/>
          <w:sz w:val="24"/>
          <w:szCs w:val="24"/>
        </w:rPr>
      </w:pPr>
    </w:p>
    <w:p w14:paraId="507A28B2" w14:textId="7978232E" w:rsidR="00E527E4" w:rsidRDefault="00E527E4" w:rsidP="00F67C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A98D8" w14:textId="77777777" w:rsidR="00E527E4" w:rsidRDefault="00E527E4" w:rsidP="004A746D">
      <w:pPr>
        <w:rPr>
          <w:rFonts w:ascii="Times New Roman" w:hAnsi="Times New Roman" w:cs="Times New Roman"/>
          <w:sz w:val="24"/>
          <w:szCs w:val="24"/>
        </w:rPr>
      </w:pPr>
    </w:p>
    <w:p w14:paraId="1259B3A1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57A4199D" w14:textId="12F65723" w:rsidR="004A746D" w:rsidRPr="00E527E4" w:rsidRDefault="004A746D" w:rsidP="004A7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6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4A746D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7773A0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4A746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4A746D">
        <w:rPr>
          <w:rFonts w:ascii="Times New Roman" w:hAnsi="Times New Roman" w:cs="Times New Roman"/>
          <w:sz w:val="24"/>
          <w:szCs w:val="24"/>
        </w:rPr>
        <w:t xml:space="preserve"> deep learning framework for python.</w:t>
      </w:r>
    </w:p>
    <w:p w14:paraId="7A9BA7E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>- It has been developed by an artificial intelligence researcher at Google named Francois Chollet.</w:t>
      </w:r>
    </w:p>
    <w:p w14:paraId="4086110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Leading organizations like Google, Square, Netflix, Huawei and Uber are currently using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>.</w:t>
      </w:r>
    </w:p>
    <w:p w14:paraId="724822F7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</w:p>
    <w:p w14:paraId="400F283A" w14:textId="785218E8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- </w:t>
      </w:r>
      <w:r w:rsidRPr="004A746D">
        <w:rPr>
          <w:rFonts w:ascii="Times New Roman" w:hAnsi="Times New Roman" w:cs="Times New Roman"/>
          <w:b/>
          <w:bCs/>
          <w:sz w:val="24"/>
          <w:szCs w:val="24"/>
        </w:rPr>
        <w:t>## Features</w:t>
      </w:r>
    </w:p>
    <w:p w14:paraId="2087166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4A74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A746D">
        <w:rPr>
          <w:rFonts w:ascii="Times New Roman" w:hAnsi="Times New Roman" w:cs="Times New Roman"/>
          <w:sz w:val="24"/>
          <w:szCs w:val="24"/>
        </w:rPr>
        <w:t xml:space="preserve"> leverages various optimization techniques to make high level neural network API easier and more performant. It supports the following features −</w:t>
      </w:r>
    </w:p>
    <w:p w14:paraId="7974603C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Consistent, simple and extensible API.</w:t>
      </w:r>
    </w:p>
    <w:p w14:paraId="009CDBAE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Minimal structure - easy to achieve the result without any frills.</w:t>
      </w:r>
    </w:p>
    <w:p w14:paraId="1CA45BAF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supports multiple platforms and backends.</w:t>
      </w:r>
    </w:p>
    <w:p w14:paraId="685E0843" w14:textId="77777777" w:rsidR="004A746D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It is user friendly framework which runs on both CPU and GPU.</w:t>
      </w:r>
    </w:p>
    <w:p w14:paraId="3742B5B8" w14:textId="7A6FE6D0" w:rsidR="00F71458" w:rsidRPr="004A746D" w:rsidRDefault="004A746D" w:rsidP="004A746D">
      <w:pPr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 xml:space="preserve">  - Highly scalability of computation.</w:t>
      </w:r>
    </w:p>
    <w:p w14:paraId="281B9606" w14:textId="45571E40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3A304E53" w14:textId="6A398E28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3D0F83BA" w14:textId="173D3F54" w:rsidR="00F71458" w:rsidRPr="004A746D" w:rsidRDefault="00F71458" w:rsidP="00F71458">
      <w:pPr>
        <w:rPr>
          <w:rFonts w:ascii="Times New Roman" w:hAnsi="Times New Roman" w:cs="Times New Roman"/>
          <w:sz w:val="24"/>
          <w:szCs w:val="24"/>
        </w:rPr>
      </w:pPr>
    </w:p>
    <w:p w14:paraId="23B33B4E" w14:textId="5B64DBBD" w:rsidR="00F71458" w:rsidRDefault="00F71458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ab/>
      </w:r>
    </w:p>
    <w:p w14:paraId="474ED161" w14:textId="35C34969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FE40C73" w14:textId="0ABE6050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48189F2" w14:textId="3895DB30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80684D8" w14:textId="5D234C73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E38CCE4" w14:textId="54191CFF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27A3821" w14:textId="05C82D7F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B861D01" w14:textId="13138E3A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043F90B" w14:textId="7AB6211D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1210F45" w14:textId="5C5388EE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sectPr w:rsidR="00F67C5B" w:rsidSect="00EF215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395F" w14:textId="77777777" w:rsidR="0047448A" w:rsidRDefault="0047448A" w:rsidP="00EF215F">
      <w:pPr>
        <w:spacing w:after="0" w:line="240" w:lineRule="auto"/>
      </w:pPr>
      <w:r>
        <w:separator/>
      </w:r>
    </w:p>
  </w:endnote>
  <w:endnote w:type="continuationSeparator" w:id="0">
    <w:p w14:paraId="6EF8BF7D" w14:textId="77777777" w:rsidR="0047448A" w:rsidRDefault="0047448A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6C90" w14:textId="77777777" w:rsidR="0047448A" w:rsidRDefault="0047448A" w:rsidP="00EF215F">
      <w:pPr>
        <w:spacing w:after="0" w:line="240" w:lineRule="auto"/>
      </w:pPr>
      <w:r>
        <w:separator/>
      </w:r>
    </w:p>
  </w:footnote>
  <w:footnote w:type="continuationSeparator" w:id="0">
    <w:p w14:paraId="42195E55" w14:textId="77777777" w:rsidR="0047448A" w:rsidRDefault="0047448A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37862535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22/12/2021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355FA"/>
    <w:rsid w:val="001858F7"/>
    <w:rsid w:val="0047448A"/>
    <w:rsid w:val="004A746D"/>
    <w:rsid w:val="00544A9B"/>
    <w:rsid w:val="007471FA"/>
    <w:rsid w:val="008A7DD3"/>
    <w:rsid w:val="009C7224"/>
    <w:rsid w:val="00B2127F"/>
    <w:rsid w:val="00D755A3"/>
    <w:rsid w:val="00E01BF9"/>
    <w:rsid w:val="00E527E4"/>
    <w:rsid w:val="00EF215F"/>
    <w:rsid w:val="00F67C5B"/>
    <w:rsid w:val="00F7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8</cp:revision>
  <dcterms:created xsi:type="dcterms:W3CDTF">2021-12-27T00:40:00Z</dcterms:created>
  <dcterms:modified xsi:type="dcterms:W3CDTF">2022-01-04T09:25:00Z</dcterms:modified>
</cp:coreProperties>
</file>