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CC6E2" w14:textId="77777777" w:rsidR="00485D16" w:rsidRDefault="00485D16" w:rsidP="004D0741">
      <w:pPr>
        <w:pStyle w:val="NoSpacing"/>
        <w:jc w:val="center"/>
        <w:rPr>
          <w:rFonts w:ascii="Times New Roman" w:hAnsi="Times New Roman" w:cs="Times New Roman"/>
          <w:sz w:val="28"/>
          <w:szCs w:val="28"/>
        </w:rPr>
      </w:pPr>
    </w:p>
    <w:p w14:paraId="6A74E832" w14:textId="40A8406F" w:rsidR="00813F0C" w:rsidRPr="00004E14" w:rsidRDefault="00813F0C" w:rsidP="004D0741">
      <w:pPr>
        <w:pStyle w:val="NoSpacing"/>
        <w:jc w:val="center"/>
        <w:rPr>
          <w:rFonts w:ascii="Times New Roman" w:hAnsi="Times New Roman" w:cs="Times New Roman"/>
          <w:sz w:val="28"/>
          <w:szCs w:val="28"/>
        </w:rPr>
      </w:pPr>
      <w:r w:rsidRPr="00004E14">
        <w:rPr>
          <w:rFonts w:ascii="Times New Roman" w:hAnsi="Times New Roman" w:cs="Times New Roman"/>
          <w:sz w:val="28"/>
          <w:szCs w:val="28"/>
        </w:rPr>
        <w:t>Mid Term Report</w:t>
      </w:r>
    </w:p>
    <w:p w14:paraId="21FCC04D" w14:textId="53041985" w:rsidR="00813F0C" w:rsidRDefault="00CF7579" w:rsidP="004D0741">
      <w:pPr>
        <w:pStyle w:val="NoSpacing"/>
        <w:jc w:val="center"/>
        <w:rPr>
          <w:rFonts w:ascii="Times New Roman" w:hAnsi="Times New Roman" w:cs="Times New Roman"/>
          <w:sz w:val="24"/>
          <w:szCs w:val="24"/>
        </w:rPr>
      </w:pPr>
      <w:r w:rsidRPr="00004E14">
        <w:rPr>
          <w:rFonts w:ascii="Times New Roman" w:hAnsi="Times New Roman" w:cs="Times New Roman"/>
          <w:sz w:val="24"/>
          <w:szCs w:val="24"/>
        </w:rPr>
        <w:t>O</w:t>
      </w:r>
      <w:r w:rsidR="004D0741">
        <w:rPr>
          <w:rFonts w:ascii="Times New Roman" w:hAnsi="Times New Roman" w:cs="Times New Roman"/>
          <w:sz w:val="24"/>
          <w:szCs w:val="24"/>
        </w:rPr>
        <w:t>n</w:t>
      </w:r>
    </w:p>
    <w:p w14:paraId="36CF2AB9" w14:textId="77777777" w:rsidR="00CF7579" w:rsidRPr="00004E14" w:rsidRDefault="00CF7579" w:rsidP="004D0741">
      <w:pPr>
        <w:pStyle w:val="NoSpacing"/>
        <w:jc w:val="center"/>
        <w:rPr>
          <w:rFonts w:ascii="Times New Roman" w:hAnsi="Times New Roman" w:cs="Times New Roman"/>
          <w:sz w:val="24"/>
          <w:szCs w:val="24"/>
        </w:rPr>
      </w:pPr>
    </w:p>
    <w:p w14:paraId="576B2B03" w14:textId="4D7647C8" w:rsidR="00813F0C" w:rsidRPr="00CF7579" w:rsidRDefault="00CF7579" w:rsidP="004D0741">
      <w:pPr>
        <w:pStyle w:val="NoSpacing"/>
        <w:jc w:val="center"/>
        <w:rPr>
          <w:rFonts w:ascii="Times New Roman" w:hAnsi="Times New Roman" w:cs="Times New Roman"/>
          <w:b/>
          <w:bCs/>
          <w:sz w:val="40"/>
          <w:szCs w:val="40"/>
        </w:rPr>
      </w:pPr>
      <w:r w:rsidRPr="00CE4121">
        <w:rPr>
          <w:rFonts w:ascii="Times New Roman" w:hAnsi="Times New Roman" w:cs="Times New Roman"/>
          <w:b/>
          <w:bCs/>
          <w:sz w:val="40"/>
          <w:szCs w:val="40"/>
          <w:lang w:val="en-IN"/>
        </w:rPr>
        <w:t>IoT and ML-Based Real-Time Predictive Quality Assurance Framework</w:t>
      </w:r>
    </w:p>
    <w:p w14:paraId="455DEE8D" w14:textId="77777777" w:rsidR="00813F0C" w:rsidRPr="00004E14" w:rsidRDefault="00813F0C" w:rsidP="004D0741">
      <w:pPr>
        <w:pStyle w:val="NoSpacing"/>
        <w:jc w:val="center"/>
        <w:rPr>
          <w:rFonts w:ascii="Times New Roman" w:hAnsi="Times New Roman" w:cs="Times New Roman"/>
        </w:rPr>
      </w:pPr>
    </w:p>
    <w:p w14:paraId="3F95769B" w14:textId="4FB11843" w:rsidR="00813F0C" w:rsidRPr="00004E14" w:rsidRDefault="00813F0C" w:rsidP="004D0741">
      <w:pPr>
        <w:pStyle w:val="NoSpacing"/>
        <w:jc w:val="center"/>
        <w:rPr>
          <w:rFonts w:ascii="Times New Roman" w:hAnsi="Times New Roman" w:cs="Times New Roman"/>
          <w:sz w:val="28"/>
          <w:szCs w:val="28"/>
        </w:rPr>
      </w:pPr>
      <w:r w:rsidRPr="00004E14">
        <w:rPr>
          <w:rFonts w:ascii="Times New Roman" w:hAnsi="Times New Roman" w:cs="Times New Roman"/>
          <w:sz w:val="28"/>
          <w:szCs w:val="28"/>
        </w:rPr>
        <w:t>Project-I</w:t>
      </w:r>
    </w:p>
    <w:p w14:paraId="63F3FAEA" w14:textId="0C25A3BA" w:rsidR="00813F0C" w:rsidRPr="00004E14" w:rsidRDefault="00813F0C" w:rsidP="004D0741">
      <w:pPr>
        <w:pStyle w:val="NoSpacing"/>
        <w:jc w:val="center"/>
        <w:rPr>
          <w:rFonts w:ascii="Times New Roman" w:hAnsi="Times New Roman" w:cs="Times New Roman"/>
        </w:rPr>
      </w:pPr>
    </w:p>
    <w:p w14:paraId="21EDBE59" w14:textId="77777777" w:rsidR="00813F0C" w:rsidRPr="00004E14" w:rsidRDefault="00813F0C" w:rsidP="004D0741">
      <w:pPr>
        <w:pStyle w:val="NoSpacing"/>
        <w:jc w:val="center"/>
        <w:rPr>
          <w:rFonts w:ascii="Times New Roman" w:hAnsi="Times New Roman" w:cs="Times New Roman"/>
        </w:rPr>
      </w:pPr>
    </w:p>
    <w:p w14:paraId="38AC1FEB" w14:textId="77777777" w:rsidR="00813F0C" w:rsidRPr="00004E14" w:rsidRDefault="00813F0C" w:rsidP="004D0741">
      <w:pPr>
        <w:pStyle w:val="NoSpacing"/>
        <w:jc w:val="center"/>
        <w:rPr>
          <w:rFonts w:ascii="Times New Roman" w:hAnsi="Times New Roman" w:cs="Times New Roman"/>
        </w:rPr>
      </w:pPr>
    </w:p>
    <w:p w14:paraId="3E514E11" w14:textId="57FC9895" w:rsidR="00813F0C" w:rsidRPr="00004E14" w:rsidRDefault="00813F0C" w:rsidP="004D0741">
      <w:pPr>
        <w:pStyle w:val="NoSpacing"/>
        <w:jc w:val="center"/>
        <w:rPr>
          <w:rFonts w:ascii="Times New Roman" w:hAnsi="Times New Roman" w:cs="Times New Roman"/>
          <w:b/>
          <w:bCs/>
          <w:sz w:val="28"/>
          <w:szCs w:val="28"/>
        </w:rPr>
      </w:pPr>
      <w:r w:rsidRPr="00004E14">
        <w:rPr>
          <w:rFonts w:ascii="Times New Roman" w:hAnsi="Times New Roman" w:cs="Times New Roman"/>
          <w:b/>
          <w:bCs/>
          <w:sz w:val="28"/>
          <w:szCs w:val="28"/>
        </w:rPr>
        <w:t>BACHELOR OF TECHNOLOGY</w:t>
      </w:r>
    </w:p>
    <w:p w14:paraId="502CB7E5" w14:textId="10766898" w:rsidR="00813F0C" w:rsidRPr="00004E14" w:rsidRDefault="00813F0C" w:rsidP="004D0741">
      <w:pPr>
        <w:pStyle w:val="NoSpacing"/>
        <w:jc w:val="center"/>
        <w:rPr>
          <w:rFonts w:ascii="Times New Roman" w:hAnsi="Times New Roman" w:cs="Times New Roman"/>
          <w:sz w:val="28"/>
          <w:szCs w:val="28"/>
        </w:rPr>
      </w:pPr>
      <w:r w:rsidRPr="00004E14">
        <w:rPr>
          <w:rFonts w:ascii="Times New Roman" w:hAnsi="Times New Roman" w:cs="Times New Roman"/>
          <w:sz w:val="28"/>
          <w:szCs w:val="28"/>
        </w:rPr>
        <w:t xml:space="preserve">(Artificial Intelligence (AI) and </w:t>
      </w:r>
      <w:r w:rsidR="00821539" w:rsidRPr="00004E14">
        <w:rPr>
          <w:rFonts w:ascii="Times New Roman" w:hAnsi="Times New Roman" w:cs="Times New Roman"/>
          <w:sz w:val="28"/>
          <w:szCs w:val="28"/>
        </w:rPr>
        <w:t>Machine Learning</w:t>
      </w:r>
      <w:r w:rsidRPr="00004E14">
        <w:rPr>
          <w:rFonts w:ascii="Times New Roman" w:hAnsi="Times New Roman" w:cs="Times New Roman"/>
          <w:sz w:val="28"/>
          <w:szCs w:val="28"/>
        </w:rPr>
        <w:t>)</w:t>
      </w:r>
    </w:p>
    <w:p w14:paraId="5E979E3D" w14:textId="0A93736C" w:rsidR="00813F0C" w:rsidRPr="00004E14" w:rsidRDefault="00813F0C" w:rsidP="004D0741">
      <w:pPr>
        <w:pStyle w:val="NoSpacing"/>
        <w:jc w:val="center"/>
        <w:rPr>
          <w:rFonts w:ascii="Times New Roman" w:eastAsiaTheme="majorEastAsia"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4E14">
        <w:rPr>
          <w:rFonts w:ascii="Times New Roman" w:eastAsiaTheme="majorEastAsia"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9264" behindDoc="0" locked="0" layoutInCell="1" allowOverlap="1" wp14:anchorId="1E6D8430" wp14:editId="3875643E">
            <wp:simplePos x="0" y="0"/>
            <wp:positionH relativeFrom="page">
              <wp:posOffset>3409950</wp:posOffset>
            </wp:positionH>
            <wp:positionV relativeFrom="paragraph">
              <wp:posOffset>113030</wp:posOffset>
            </wp:positionV>
            <wp:extent cx="1143000" cy="1533525"/>
            <wp:effectExtent l="0" t="0" r="0" b="9525"/>
            <wp:wrapSquare wrapText="bothSides"/>
            <wp:docPr id="202188317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0" cy="1533525"/>
                    </a:xfrm>
                    <a:prstGeom prst="rect">
                      <a:avLst/>
                    </a:prstGeom>
                    <a:noFill/>
                  </pic:spPr>
                </pic:pic>
              </a:graphicData>
            </a:graphic>
            <wp14:sizeRelH relativeFrom="margin">
              <wp14:pctWidth>0</wp14:pctWidth>
            </wp14:sizeRelH>
            <wp14:sizeRelV relativeFrom="margin">
              <wp14:pctHeight>0</wp14:pctHeight>
            </wp14:sizeRelV>
          </wp:anchor>
        </w:drawing>
      </w:r>
    </w:p>
    <w:p w14:paraId="799E6006" w14:textId="77777777" w:rsidR="00813F0C" w:rsidRPr="00004E14" w:rsidRDefault="00813F0C" w:rsidP="004D0741">
      <w:pPr>
        <w:pStyle w:val="NoSpacing"/>
        <w:jc w:val="center"/>
        <w:rPr>
          <w:rFonts w:ascii="Times New Roman" w:eastAsiaTheme="majorEastAsia"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D6CC87" w14:textId="77777777" w:rsidR="00813F0C" w:rsidRPr="00004E14" w:rsidRDefault="00813F0C" w:rsidP="004D0741">
      <w:pPr>
        <w:pStyle w:val="NoSpacing"/>
        <w:jc w:val="center"/>
        <w:rPr>
          <w:rFonts w:ascii="Times New Roman" w:eastAsiaTheme="majorEastAsia"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7124BF" w14:textId="77777777" w:rsidR="00813F0C" w:rsidRPr="00004E14" w:rsidRDefault="00813F0C" w:rsidP="004D0741">
      <w:pPr>
        <w:pStyle w:val="NoSpacing"/>
        <w:jc w:val="center"/>
        <w:rPr>
          <w:rFonts w:ascii="Times New Roman" w:eastAsiaTheme="majorEastAsia"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9B74BA" w14:textId="77777777" w:rsidR="00813F0C" w:rsidRPr="00004E14" w:rsidRDefault="00813F0C" w:rsidP="004D0741">
      <w:pPr>
        <w:pStyle w:val="NoSpacing"/>
        <w:jc w:val="center"/>
        <w:rPr>
          <w:rFonts w:ascii="Times New Roman" w:eastAsiaTheme="majorEastAsia"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D9C608" w14:textId="77777777" w:rsidR="00813F0C" w:rsidRPr="00004E14" w:rsidRDefault="00813F0C" w:rsidP="004D0741">
      <w:pPr>
        <w:pStyle w:val="NoSpacing"/>
        <w:jc w:val="center"/>
        <w:rPr>
          <w:rFonts w:ascii="Times New Roman" w:eastAsiaTheme="majorEastAsia"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8EFF2B" w14:textId="77777777" w:rsidR="00813F0C" w:rsidRPr="00004E14" w:rsidRDefault="00813F0C" w:rsidP="004D0741">
      <w:pPr>
        <w:pStyle w:val="NoSpacing"/>
        <w:jc w:val="center"/>
        <w:rPr>
          <w:rFonts w:ascii="Times New Roman" w:eastAsiaTheme="majorEastAsia"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DFDB6E" w14:textId="77777777" w:rsidR="00813F0C" w:rsidRPr="00004E14" w:rsidRDefault="00813F0C" w:rsidP="004D0741">
      <w:pPr>
        <w:pStyle w:val="NoSpacing"/>
        <w:jc w:val="center"/>
        <w:rPr>
          <w:rFonts w:ascii="Times New Roman" w:eastAsiaTheme="majorEastAsia"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63807A" w14:textId="77777777" w:rsidR="00813F0C" w:rsidRPr="00004E14" w:rsidRDefault="00813F0C" w:rsidP="004D0741">
      <w:pPr>
        <w:pStyle w:val="NoSpacing"/>
        <w:jc w:val="center"/>
        <w:rPr>
          <w:rFonts w:ascii="Times New Roman" w:eastAsiaTheme="majorEastAsia"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44A72D" w14:textId="77777777" w:rsidR="00813F0C" w:rsidRPr="00004E14" w:rsidRDefault="00813F0C" w:rsidP="004D0741">
      <w:pPr>
        <w:pStyle w:val="NoSpacing"/>
        <w:jc w:val="center"/>
        <w:rPr>
          <w:rFonts w:ascii="Times New Roman" w:hAnsi="Times New Roman" w:cs="Times New Roman"/>
          <w:b/>
          <w:bCs/>
          <w:sz w:val="28"/>
          <w:szCs w:val="28"/>
        </w:rPr>
      </w:pPr>
      <w:r w:rsidRPr="00004E14">
        <w:rPr>
          <w:rFonts w:ascii="Times New Roman" w:hAnsi="Times New Roman" w:cs="Times New Roman"/>
          <w:b/>
          <w:bCs/>
          <w:sz w:val="28"/>
          <w:szCs w:val="28"/>
        </w:rPr>
        <w:t>SUBMITTED BY:</w:t>
      </w:r>
    </w:p>
    <w:p w14:paraId="5F74DAD0" w14:textId="5ECC94A9" w:rsidR="00813F0C" w:rsidRPr="00004E14" w:rsidRDefault="00821539" w:rsidP="004D0741">
      <w:pPr>
        <w:pStyle w:val="NoSpacing"/>
        <w:jc w:val="center"/>
        <w:rPr>
          <w:rFonts w:ascii="Times New Roman" w:hAnsi="Times New Roman" w:cs="Times New Roman"/>
          <w:sz w:val="28"/>
          <w:szCs w:val="28"/>
        </w:rPr>
      </w:pPr>
      <w:proofErr w:type="gramStart"/>
      <w:r w:rsidRPr="00004E14">
        <w:rPr>
          <w:rFonts w:ascii="Times New Roman" w:hAnsi="Times New Roman" w:cs="Times New Roman"/>
          <w:sz w:val="28"/>
          <w:szCs w:val="28"/>
        </w:rPr>
        <w:t>Vaishnavee(</w:t>
      </w:r>
      <w:proofErr w:type="gramEnd"/>
      <w:r w:rsidRPr="00004E14">
        <w:rPr>
          <w:rFonts w:ascii="Times New Roman" w:hAnsi="Times New Roman" w:cs="Times New Roman"/>
          <w:sz w:val="28"/>
          <w:szCs w:val="28"/>
        </w:rPr>
        <w:t>2330661)</w:t>
      </w:r>
    </w:p>
    <w:p w14:paraId="07E50CB2" w14:textId="06455D12" w:rsidR="00821539" w:rsidRPr="00004E14" w:rsidRDefault="00821539" w:rsidP="004D0741">
      <w:pPr>
        <w:pStyle w:val="NoSpacing"/>
        <w:jc w:val="center"/>
        <w:rPr>
          <w:rFonts w:ascii="Times New Roman" w:hAnsi="Times New Roman" w:cs="Times New Roman"/>
          <w:sz w:val="28"/>
          <w:szCs w:val="28"/>
        </w:rPr>
      </w:pPr>
      <w:proofErr w:type="gramStart"/>
      <w:r w:rsidRPr="00004E14">
        <w:rPr>
          <w:rFonts w:ascii="Times New Roman" w:hAnsi="Times New Roman" w:cs="Times New Roman"/>
          <w:sz w:val="28"/>
          <w:szCs w:val="28"/>
        </w:rPr>
        <w:t>Vanshika(</w:t>
      </w:r>
      <w:proofErr w:type="gramEnd"/>
      <w:r w:rsidRPr="00004E14">
        <w:rPr>
          <w:rFonts w:ascii="Times New Roman" w:hAnsi="Times New Roman" w:cs="Times New Roman"/>
          <w:sz w:val="28"/>
          <w:szCs w:val="28"/>
        </w:rPr>
        <w:t>2330662)</w:t>
      </w:r>
    </w:p>
    <w:p w14:paraId="3B78BA30" w14:textId="2FB2E994" w:rsidR="00821539" w:rsidRPr="00004E14" w:rsidRDefault="00821539" w:rsidP="004D0741">
      <w:pPr>
        <w:pStyle w:val="NoSpacing"/>
        <w:jc w:val="center"/>
        <w:rPr>
          <w:rFonts w:ascii="Times New Roman" w:hAnsi="Times New Roman" w:cs="Times New Roman"/>
          <w:sz w:val="28"/>
          <w:szCs w:val="28"/>
        </w:rPr>
      </w:pPr>
      <w:proofErr w:type="gramStart"/>
      <w:r w:rsidRPr="00004E14">
        <w:rPr>
          <w:rFonts w:ascii="Times New Roman" w:hAnsi="Times New Roman" w:cs="Times New Roman"/>
          <w:sz w:val="28"/>
          <w:szCs w:val="28"/>
        </w:rPr>
        <w:t>Utsav(</w:t>
      </w:r>
      <w:proofErr w:type="gramEnd"/>
      <w:r w:rsidRPr="00004E14">
        <w:rPr>
          <w:rFonts w:ascii="Times New Roman" w:hAnsi="Times New Roman" w:cs="Times New Roman"/>
          <w:sz w:val="28"/>
          <w:szCs w:val="28"/>
        </w:rPr>
        <w:t>2330660)</w:t>
      </w:r>
    </w:p>
    <w:p w14:paraId="05FBDACF" w14:textId="047B1543" w:rsidR="00821539" w:rsidRDefault="00821539" w:rsidP="004D0741">
      <w:pPr>
        <w:pStyle w:val="NoSpacing"/>
        <w:jc w:val="center"/>
        <w:rPr>
          <w:rFonts w:ascii="Times New Roman" w:hAnsi="Times New Roman" w:cs="Times New Roman"/>
          <w:sz w:val="28"/>
          <w:szCs w:val="28"/>
        </w:rPr>
      </w:pPr>
      <w:proofErr w:type="gramStart"/>
      <w:r w:rsidRPr="00004E14">
        <w:rPr>
          <w:rFonts w:ascii="Times New Roman" w:hAnsi="Times New Roman" w:cs="Times New Roman"/>
          <w:sz w:val="28"/>
          <w:szCs w:val="28"/>
        </w:rPr>
        <w:t>Abrar(</w:t>
      </w:r>
      <w:proofErr w:type="gramEnd"/>
      <w:r w:rsidRPr="00004E14">
        <w:rPr>
          <w:rFonts w:ascii="Times New Roman" w:hAnsi="Times New Roman" w:cs="Times New Roman"/>
          <w:sz w:val="28"/>
          <w:szCs w:val="28"/>
        </w:rPr>
        <w:t>2420626)</w:t>
      </w:r>
    </w:p>
    <w:p w14:paraId="29B05E6B" w14:textId="77777777" w:rsidR="00CE4121" w:rsidRPr="00004E14" w:rsidRDefault="00CE4121" w:rsidP="004D0741">
      <w:pPr>
        <w:pStyle w:val="NoSpacing"/>
        <w:jc w:val="center"/>
        <w:rPr>
          <w:rFonts w:ascii="Times New Roman" w:hAnsi="Times New Roman" w:cs="Times New Roman"/>
          <w:sz w:val="28"/>
          <w:szCs w:val="28"/>
        </w:rPr>
      </w:pPr>
    </w:p>
    <w:p w14:paraId="20FB4BDC" w14:textId="2B3DD06D" w:rsidR="00813F0C" w:rsidRPr="00004E14" w:rsidRDefault="00813F0C" w:rsidP="004D0741">
      <w:pPr>
        <w:pStyle w:val="NoSpacing"/>
        <w:jc w:val="center"/>
        <w:rPr>
          <w:rFonts w:ascii="Times New Roman" w:hAnsi="Times New Roman" w:cs="Times New Roman"/>
          <w:sz w:val="28"/>
          <w:szCs w:val="28"/>
        </w:rPr>
      </w:pPr>
      <w:r w:rsidRPr="00004E14">
        <w:rPr>
          <w:rFonts w:ascii="Times New Roman" w:hAnsi="Times New Roman" w:cs="Times New Roman"/>
          <w:sz w:val="28"/>
          <w:szCs w:val="28"/>
        </w:rPr>
        <w:t>Oct 202</w:t>
      </w:r>
      <w:r w:rsidR="00821539" w:rsidRPr="00004E14">
        <w:rPr>
          <w:rFonts w:ascii="Times New Roman" w:hAnsi="Times New Roman" w:cs="Times New Roman"/>
          <w:sz w:val="28"/>
          <w:szCs w:val="28"/>
        </w:rPr>
        <w:t>5</w:t>
      </w:r>
    </w:p>
    <w:p w14:paraId="6399F8C8" w14:textId="77777777" w:rsidR="00813F0C" w:rsidRPr="00004E14" w:rsidRDefault="00813F0C" w:rsidP="004D0741">
      <w:pPr>
        <w:pStyle w:val="NoSpacing"/>
        <w:jc w:val="center"/>
        <w:rPr>
          <w:rFonts w:ascii="Times New Roman" w:hAnsi="Times New Roman" w:cs="Times New Roman"/>
          <w:sz w:val="28"/>
          <w:szCs w:val="28"/>
        </w:rPr>
      </w:pPr>
    </w:p>
    <w:p w14:paraId="24EA03E6" w14:textId="77777777" w:rsidR="00813F0C" w:rsidRPr="00004E14" w:rsidRDefault="00813F0C" w:rsidP="004D0741">
      <w:pPr>
        <w:pStyle w:val="NoSpacing"/>
        <w:jc w:val="center"/>
        <w:rPr>
          <w:rFonts w:ascii="Times New Roman" w:hAnsi="Times New Roman" w:cs="Times New Roman"/>
          <w:sz w:val="28"/>
          <w:szCs w:val="28"/>
        </w:rPr>
      </w:pPr>
      <w:r w:rsidRPr="00004E14">
        <w:rPr>
          <w:rFonts w:ascii="Times New Roman" w:hAnsi="Times New Roman" w:cs="Times New Roman"/>
          <w:sz w:val="28"/>
          <w:szCs w:val="28"/>
        </w:rPr>
        <w:t>Under the Guidance of</w:t>
      </w:r>
    </w:p>
    <w:p w14:paraId="66AD3CD1" w14:textId="49437914" w:rsidR="00813F0C" w:rsidRPr="00004E14" w:rsidRDefault="00821539" w:rsidP="004D0741">
      <w:pPr>
        <w:pStyle w:val="NoSpacing"/>
        <w:jc w:val="center"/>
        <w:rPr>
          <w:rFonts w:ascii="Times New Roman" w:hAnsi="Times New Roman" w:cs="Times New Roman"/>
          <w:sz w:val="28"/>
          <w:szCs w:val="28"/>
        </w:rPr>
      </w:pPr>
      <w:proofErr w:type="spellStart"/>
      <w:proofErr w:type="gramStart"/>
      <w:r w:rsidRPr="00004E14">
        <w:rPr>
          <w:rFonts w:ascii="Times New Roman" w:hAnsi="Times New Roman" w:cs="Times New Roman"/>
          <w:sz w:val="28"/>
          <w:szCs w:val="28"/>
        </w:rPr>
        <w:t>Dr.Ishu</w:t>
      </w:r>
      <w:proofErr w:type="spellEnd"/>
      <w:proofErr w:type="gramEnd"/>
      <w:r w:rsidRPr="00004E14">
        <w:rPr>
          <w:rFonts w:ascii="Times New Roman" w:hAnsi="Times New Roman" w:cs="Times New Roman"/>
          <w:sz w:val="28"/>
          <w:szCs w:val="28"/>
        </w:rPr>
        <w:t xml:space="preserve"> Sharma</w:t>
      </w:r>
    </w:p>
    <w:p w14:paraId="6A2C12E3" w14:textId="75DBF378" w:rsidR="00821539" w:rsidRPr="00004E14" w:rsidRDefault="00821539" w:rsidP="004D0741">
      <w:pPr>
        <w:pStyle w:val="NoSpacing"/>
        <w:jc w:val="center"/>
        <w:rPr>
          <w:rFonts w:ascii="Times New Roman" w:hAnsi="Times New Roman" w:cs="Times New Roman"/>
          <w:sz w:val="28"/>
          <w:szCs w:val="28"/>
        </w:rPr>
      </w:pPr>
      <w:r w:rsidRPr="00004E14">
        <w:rPr>
          <w:rFonts w:ascii="Times New Roman" w:hAnsi="Times New Roman" w:cs="Times New Roman"/>
          <w:sz w:val="28"/>
          <w:szCs w:val="28"/>
        </w:rPr>
        <w:t>Ass</w:t>
      </w:r>
      <w:r w:rsidR="001501EE">
        <w:rPr>
          <w:rFonts w:ascii="Times New Roman" w:hAnsi="Times New Roman" w:cs="Times New Roman"/>
          <w:sz w:val="28"/>
          <w:szCs w:val="28"/>
        </w:rPr>
        <w:t>ociate</w:t>
      </w:r>
      <w:r w:rsidRPr="00004E14">
        <w:rPr>
          <w:rFonts w:ascii="Times New Roman" w:hAnsi="Times New Roman" w:cs="Times New Roman"/>
          <w:sz w:val="28"/>
          <w:szCs w:val="28"/>
        </w:rPr>
        <w:t xml:space="preserve"> Professor</w:t>
      </w:r>
    </w:p>
    <w:p w14:paraId="1F030B8C" w14:textId="77777777" w:rsidR="00813F0C" w:rsidRPr="00004E14" w:rsidRDefault="00813F0C" w:rsidP="004D0741">
      <w:pPr>
        <w:pStyle w:val="NoSpacing"/>
        <w:jc w:val="center"/>
        <w:rPr>
          <w:rFonts w:ascii="Times New Roman" w:hAnsi="Times New Roman" w:cs="Times New Roman"/>
          <w:sz w:val="28"/>
          <w:szCs w:val="28"/>
        </w:rPr>
      </w:pPr>
    </w:p>
    <w:p w14:paraId="52DEC9BB" w14:textId="745D70CD" w:rsidR="00813F0C" w:rsidRPr="00004E14" w:rsidRDefault="00813F0C" w:rsidP="004D0741">
      <w:pPr>
        <w:pStyle w:val="NoSpacing"/>
        <w:jc w:val="center"/>
        <w:rPr>
          <w:rFonts w:ascii="Times New Roman" w:hAnsi="Times New Roman" w:cs="Times New Roman"/>
          <w:b/>
          <w:bCs/>
          <w:sz w:val="28"/>
          <w:szCs w:val="28"/>
        </w:rPr>
      </w:pPr>
      <w:r w:rsidRPr="00004E14">
        <w:rPr>
          <w:rFonts w:ascii="Times New Roman" w:hAnsi="Times New Roman" w:cs="Times New Roman"/>
          <w:b/>
          <w:bCs/>
          <w:sz w:val="28"/>
          <w:szCs w:val="28"/>
        </w:rPr>
        <w:t xml:space="preserve">Department of Computer Science &amp; </w:t>
      </w:r>
      <w:proofErr w:type="spellStart"/>
      <w:r w:rsidRPr="00004E14">
        <w:rPr>
          <w:rFonts w:ascii="Times New Roman" w:hAnsi="Times New Roman" w:cs="Times New Roman"/>
          <w:b/>
          <w:bCs/>
          <w:sz w:val="28"/>
          <w:szCs w:val="28"/>
        </w:rPr>
        <w:t>Engie</w:t>
      </w:r>
      <w:r w:rsidR="00F15166">
        <w:rPr>
          <w:rFonts w:ascii="Times New Roman" w:hAnsi="Times New Roman" w:cs="Times New Roman"/>
          <w:b/>
          <w:bCs/>
          <w:sz w:val="28"/>
          <w:szCs w:val="28"/>
        </w:rPr>
        <w:t>n</w:t>
      </w:r>
      <w:r w:rsidRPr="00004E14">
        <w:rPr>
          <w:rFonts w:ascii="Times New Roman" w:hAnsi="Times New Roman" w:cs="Times New Roman"/>
          <w:b/>
          <w:bCs/>
          <w:sz w:val="28"/>
          <w:szCs w:val="28"/>
        </w:rPr>
        <w:t>ering</w:t>
      </w:r>
      <w:proofErr w:type="spellEnd"/>
    </w:p>
    <w:p w14:paraId="47EDFCE6" w14:textId="77777777" w:rsidR="00813F0C" w:rsidRPr="00004E14" w:rsidRDefault="00813F0C" w:rsidP="004D0741">
      <w:pPr>
        <w:pStyle w:val="NoSpacing"/>
        <w:jc w:val="center"/>
        <w:rPr>
          <w:rFonts w:ascii="Times New Roman" w:hAnsi="Times New Roman" w:cs="Times New Roman"/>
          <w:b/>
          <w:bCs/>
          <w:sz w:val="28"/>
          <w:szCs w:val="28"/>
        </w:rPr>
      </w:pPr>
      <w:r w:rsidRPr="00004E14">
        <w:rPr>
          <w:rFonts w:ascii="Times New Roman" w:hAnsi="Times New Roman" w:cs="Times New Roman"/>
          <w:b/>
          <w:bCs/>
          <w:sz w:val="28"/>
          <w:szCs w:val="28"/>
        </w:rPr>
        <w:t>Chandigarh Engineering College</w:t>
      </w:r>
    </w:p>
    <w:p w14:paraId="100BE7F6" w14:textId="752D85E5" w:rsidR="00813F0C" w:rsidRPr="00004E14" w:rsidRDefault="00813F0C" w:rsidP="004D0741">
      <w:pPr>
        <w:pStyle w:val="NoSpacing"/>
        <w:jc w:val="center"/>
        <w:rPr>
          <w:rFonts w:ascii="Times New Roman" w:hAnsi="Times New Roman" w:cs="Times New Roman"/>
          <w:b/>
          <w:bCs/>
          <w:sz w:val="28"/>
          <w:szCs w:val="28"/>
        </w:rPr>
      </w:pPr>
      <w:proofErr w:type="spellStart"/>
      <w:r w:rsidRPr="00004E14">
        <w:rPr>
          <w:rFonts w:ascii="Times New Roman" w:hAnsi="Times New Roman" w:cs="Times New Roman"/>
          <w:b/>
          <w:bCs/>
          <w:sz w:val="28"/>
          <w:szCs w:val="28"/>
        </w:rPr>
        <w:t>Jhanjeri</w:t>
      </w:r>
      <w:proofErr w:type="spellEnd"/>
      <w:r w:rsidRPr="00004E14">
        <w:rPr>
          <w:rFonts w:ascii="Times New Roman" w:hAnsi="Times New Roman" w:cs="Times New Roman"/>
          <w:b/>
          <w:bCs/>
          <w:sz w:val="28"/>
          <w:szCs w:val="28"/>
        </w:rPr>
        <w:t>, Mohali - 140307</w:t>
      </w:r>
    </w:p>
    <w:p w14:paraId="33CE8B21" w14:textId="77777777" w:rsidR="00813F0C" w:rsidRPr="00004E14" w:rsidRDefault="00813F0C" w:rsidP="004D0741">
      <w:pPr>
        <w:pStyle w:val="NoSpacing"/>
        <w:jc w:val="center"/>
        <w:rPr>
          <w:rFonts w:ascii="Times New Roman" w:hAnsi="Times New Roman" w:cs="Times New Roman"/>
        </w:rPr>
        <w:sectPr w:rsidR="00813F0C" w:rsidRPr="00004E14" w:rsidSect="00813F0C">
          <w:headerReference w:type="default" r:id="rId9"/>
          <w:pgSz w:w="12240" w:h="15840"/>
          <w:pgMar w:top="1360" w:right="1340" w:bottom="280" w:left="1720" w:header="720" w:footer="720" w:gutter="0"/>
          <w:cols w:space="720"/>
        </w:sectPr>
      </w:pPr>
    </w:p>
    <w:p w14:paraId="689A7237" w14:textId="77777777" w:rsidR="00485D16" w:rsidRDefault="00485D16" w:rsidP="004D0741">
      <w:pPr>
        <w:pStyle w:val="NoSpacing"/>
        <w:jc w:val="center"/>
        <w:rPr>
          <w:rFonts w:ascii="Times New Roman" w:hAnsi="Times New Roman" w:cs="Times New Roman"/>
          <w:b/>
          <w:bCs/>
          <w:sz w:val="40"/>
          <w:szCs w:val="40"/>
        </w:rPr>
      </w:pPr>
    </w:p>
    <w:p w14:paraId="2CFE85E4" w14:textId="12267670" w:rsidR="00753025" w:rsidRPr="00CE4121" w:rsidRDefault="00000000" w:rsidP="004D0741">
      <w:pPr>
        <w:pStyle w:val="NoSpacing"/>
        <w:jc w:val="center"/>
        <w:rPr>
          <w:rFonts w:ascii="Times New Roman" w:hAnsi="Times New Roman" w:cs="Times New Roman"/>
          <w:b/>
          <w:bCs/>
          <w:sz w:val="40"/>
          <w:szCs w:val="40"/>
        </w:rPr>
      </w:pPr>
      <w:r w:rsidRPr="00CE4121">
        <w:rPr>
          <w:rFonts w:ascii="Times New Roman" w:hAnsi="Times New Roman" w:cs="Times New Roman"/>
          <w:b/>
          <w:bCs/>
          <w:sz w:val="40"/>
          <w:szCs w:val="40"/>
        </w:rPr>
        <w:t>INDEX</w:t>
      </w:r>
    </w:p>
    <w:tbl>
      <w:tblPr>
        <w:tblStyle w:val="TableGrid"/>
        <w:tblW w:w="0" w:type="auto"/>
        <w:tblLook w:val="04A0" w:firstRow="1" w:lastRow="0" w:firstColumn="1" w:lastColumn="0" w:noHBand="0" w:noVBand="1"/>
      </w:tblPr>
      <w:tblGrid>
        <w:gridCol w:w="2876"/>
        <w:gridCol w:w="2878"/>
        <w:gridCol w:w="2876"/>
      </w:tblGrid>
      <w:tr w:rsidR="00B13AEE" w:rsidRPr="00B13AEE" w14:paraId="232EDC7F" w14:textId="77777777">
        <w:tc>
          <w:tcPr>
            <w:tcW w:w="2880" w:type="dxa"/>
            <w:tcBorders>
              <w:top w:val="single" w:sz="4" w:space="0" w:color="auto"/>
              <w:left w:val="single" w:sz="4" w:space="0" w:color="auto"/>
              <w:bottom w:val="single" w:sz="4" w:space="0" w:color="auto"/>
              <w:right w:val="single" w:sz="4" w:space="0" w:color="auto"/>
            </w:tcBorders>
            <w:hideMark/>
          </w:tcPr>
          <w:p w14:paraId="330FB9DC" w14:textId="77777777" w:rsidR="00B13AEE" w:rsidRPr="00B13AEE" w:rsidRDefault="00B13AEE" w:rsidP="004D0741">
            <w:pPr>
              <w:pStyle w:val="NoSpacing"/>
              <w:jc w:val="center"/>
              <w:rPr>
                <w:rFonts w:ascii="Times New Roman" w:hAnsi="Times New Roman" w:cs="Times New Roman"/>
                <w:b/>
                <w:bCs/>
                <w:sz w:val="24"/>
                <w:szCs w:val="24"/>
              </w:rPr>
            </w:pPr>
            <w:proofErr w:type="spellStart"/>
            <w:r w:rsidRPr="00B13AEE">
              <w:rPr>
                <w:rFonts w:ascii="Times New Roman" w:hAnsi="Times New Roman" w:cs="Times New Roman"/>
                <w:b/>
                <w:bCs/>
                <w:sz w:val="24"/>
                <w:szCs w:val="24"/>
              </w:rPr>
              <w:t>S.No</w:t>
            </w:r>
            <w:proofErr w:type="spellEnd"/>
            <w:r w:rsidRPr="00B13AEE">
              <w:rPr>
                <w:rFonts w:ascii="Times New Roman" w:hAnsi="Times New Roman" w:cs="Times New Roman"/>
                <w:b/>
                <w:bCs/>
                <w:sz w:val="24"/>
                <w:szCs w:val="24"/>
              </w:rPr>
              <w:t>.</w:t>
            </w:r>
          </w:p>
        </w:tc>
        <w:tc>
          <w:tcPr>
            <w:tcW w:w="2880" w:type="dxa"/>
            <w:tcBorders>
              <w:top w:val="single" w:sz="4" w:space="0" w:color="auto"/>
              <w:left w:val="single" w:sz="4" w:space="0" w:color="auto"/>
              <w:bottom w:val="single" w:sz="4" w:space="0" w:color="auto"/>
              <w:right w:val="single" w:sz="4" w:space="0" w:color="auto"/>
            </w:tcBorders>
            <w:hideMark/>
          </w:tcPr>
          <w:p w14:paraId="7D59F560" w14:textId="77777777" w:rsidR="00B13AEE" w:rsidRPr="00B13AEE" w:rsidRDefault="00B13AEE" w:rsidP="004D0741">
            <w:pPr>
              <w:pStyle w:val="NoSpacing"/>
              <w:jc w:val="center"/>
              <w:rPr>
                <w:rFonts w:ascii="Times New Roman" w:hAnsi="Times New Roman" w:cs="Times New Roman"/>
                <w:b/>
                <w:bCs/>
                <w:sz w:val="24"/>
                <w:szCs w:val="24"/>
              </w:rPr>
            </w:pPr>
            <w:r w:rsidRPr="00B13AEE">
              <w:rPr>
                <w:rFonts w:ascii="Times New Roman" w:hAnsi="Times New Roman" w:cs="Times New Roman"/>
                <w:b/>
                <w:bCs/>
                <w:sz w:val="24"/>
                <w:szCs w:val="24"/>
              </w:rPr>
              <w:t>Content</w:t>
            </w:r>
          </w:p>
        </w:tc>
        <w:tc>
          <w:tcPr>
            <w:tcW w:w="2880" w:type="dxa"/>
            <w:tcBorders>
              <w:top w:val="single" w:sz="4" w:space="0" w:color="auto"/>
              <w:left w:val="single" w:sz="4" w:space="0" w:color="auto"/>
              <w:bottom w:val="single" w:sz="4" w:space="0" w:color="auto"/>
              <w:right w:val="single" w:sz="4" w:space="0" w:color="auto"/>
            </w:tcBorders>
            <w:hideMark/>
          </w:tcPr>
          <w:p w14:paraId="7F275683" w14:textId="77777777" w:rsidR="00B13AEE" w:rsidRPr="00B13AEE" w:rsidRDefault="00B13AEE" w:rsidP="004D0741">
            <w:pPr>
              <w:pStyle w:val="NoSpacing"/>
              <w:jc w:val="center"/>
              <w:rPr>
                <w:rFonts w:ascii="Times New Roman" w:hAnsi="Times New Roman" w:cs="Times New Roman"/>
                <w:b/>
                <w:bCs/>
                <w:sz w:val="24"/>
                <w:szCs w:val="24"/>
              </w:rPr>
            </w:pPr>
            <w:r w:rsidRPr="00B13AEE">
              <w:rPr>
                <w:rFonts w:ascii="Times New Roman" w:hAnsi="Times New Roman" w:cs="Times New Roman"/>
                <w:b/>
                <w:bCs/>
                <w:sz w:val="24"/>
                <w:szCs w:val="24"/>
              </w:rPr>
              <w:t>Page No.</w:t>
            </w:r>
          </w:p>
        </w:tc>
      </w:tr>
      <w:tr w:rsidR="00B13AEE" w:rsidRPr="00B13AEE" w14:paraId="7C2AFC64" w14:textId="77777777">
        <w:tc>
          <w:tcPr>
            <w:tcW w:w="2880" w:type="dxa"/>
            <w:tcBorders>
              <w:top w:val="single" w:sz="4" w:space="0" w:color="auto"/>
              <w:left w:val="single" w:sz="4" w:space="0" w:color="auto"/>
              <w:bottom w:val="single" w:sz="4" w:space="0" w:color="auto"/>
              <w:right w:val="single" w:sz="4" w:space="0" w:color="auto"/>
            </w:tcBorders>
            <w:hideMark/>
          </w:tcPr>
          <w:p w14:paraId="57CDC62F" w14:textId="1ACB97B2"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1</w:t>
            </w:r>
          </w:p>
        </w:tc>
        <w:tc>
          <w:tcPr>
            <w:tcW w:w="2880" w:type="dxa"/>
            <w:tcBorders>
              <w:top w:val="single" w:sz="4" w:space="0" w:color="auto"/>
              <w:left w:val="single" w:sz="4" w:space="0" w:color="auto"/>
              <w:bottom w:val="single" w:sz="4" w:space="0" w:color="auto"/>
              <w:right w:val="single" w:sz="4" w:space="0" w:color="auto"/>
            </w:tcBorders>
            <w:hideMark/>
          </w:tcPr>
          <w:p w14:paraId="0C38CEF2"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Introduction</w:t>
            </w:r>
          </w:p>
        </w:tc>
        <w:tc>
          <w:tcPr>
            <w:tcW w:w="2880" w:type="dxa"/>
            <w:tcBorders>
              <w:top w:val="single" w:sz="4" w:space="0" w:color="auto"/>
              <w:left w:val="single" w:sz="4" w:space="0" w:color="auto"/>
              <w:bottom w:val="single" w:sz="4" w:space="0" w:color="auto"/>
              <w:right w:val="single" w:sz="4" w:space="0" w:color="auto"/>
            </w:tcBorders>
            <w:hideMark/>
          </w:tcPr>
          <w:p w14:paraId="7A67D388"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1</w:t>
            </w:r>
          </w:p>
        </w:tc>
      </w:tr>
      <w:tr w:rsidR="00B13AEE" w:rsidRPr="00B13AEE" w14:paraId="074A62CE" w14:textId="77777777">
        <w:tc>
          <w:tcPr>
            <w:tcW w:w="2880" w:type="dxa"/>
            <w:tcBorders>
              <w:top w:val="single" w:sz="4" w:space="0" w:color="auto"/>
              <w:left w:val="single" w:sz="4" w:space="0" w:color="auto"/>
              <w:bottom w:val="single" w:sz="4" w:space="0" w:color="auto"/>
              <w:right w:val="single" w:sz="4" w:space="0" w:color="auto"/>
            </w:tcBorders>
            <w:hideMark/>
          </w:tcPr>
          <w:p w14:paraId="18218F6D" w14:textId="563054FE"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1.1</w:t>
            </w:r>
          </w:p>
        </w:tc>
        <w:tc>
          <w:tcPr>
            <w:tcW w:w="2880" w:type="dxa"/>
            <w:tcBorders>
              <w:top w:val="single" w:sz="4" w:space="0" w:color="auto"/>
              <w:left w:val="single" w:sz="4" w:space="0" w:color="auto"/>
              <w:bottom w:val="single" w:sz="4" w:space="0" w:color="auto"/>
              <w:right w:val="single" w:sz="4" w:space="0" w:color="auto"/>
            </w:tcBorders>
            <w:hideMark/>
          </w:tcPr>
          <w:p w14:paraId="5A880F41"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Objectives</w:t>
            </w:r>
          </w:p>
        </w:tc>
        <w:tc>
          <w:tcPr>
            <w:tcW w:w="2880" w:type="dxa"/>
            <w:tcBorders>
              <w:top w:val="single" w:sz="4" w:space="0" w:color="auto"/>
              <w:left w:val="single" w:sz="4" w:space="0" w:color="auto"/>
              <w:bottom w:val="single" w:sz="4" w:space="0" w:color="auto"/>
              <w:right w:val="single" w:sz="4" w:space="0" w:color="auto"/>
            </w:tcBorders>
            <w:hideMark/>
          </w:tcPr>
          <w:p w14:paraId="30BE1578" w14:textId="53103AEC" w:rsidR="00B13AEE" w:rsidRPr="00B13AEE" w:rsidRDefault="00B13AEE" w:rsidP="004D0741">
            <w:pPr>
              <w:pStyle w:val="NoSpacing"/>
              <w:jc w:val="center"/>
              <w:rPr>
                <w:rFonts w:ascii="Times New Roman" w:hAnsi="Times New Roman" w:cs="Times New Roman"/>
                <w:sz w:val="24"/>
                <w:szCs w:val="24"/>
              </w:rPr>
            </w:pPr>
          </w:p>
        </w:tc>
      </w:tr>
      <w:tr w:rsidR="00B13AEE" w:rsidRPr="00B13AEE" w14:paraId="2E893DA5" w14:textId="77777777">
        <w:tc>
          <w:tcPr>
            <w:tcW w:w="2880" w:type="dxa"/>
            <w:tcBorders>
              <w:top w:val="single" w:sz="4" w:space="0" w:color="auto"/>
              <w:left w:val="single" w:sz="4" w:space="0" w:color="auto"/>
              <w:bottom w:val="single" w:sz="4" w:space="0" w:color="auto"/>
              <w:right w:val="single" w:sz="4" w:space="0" w:color="auto"/>
            </w:tcBorders>
            <w:hideMark/>
          </w:tcPr>
          <w:p w14:paraId="4BBD33E1" w14:textId="020CAD11"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1.2</w:t>
            </w:r>
          </w:p>
        </w:tc>
        <w:tc>
          <w:tcPr>
            <w:tcW w:w="2880" w:type="dxa"/>
            <w:tcBorders>
              <w:top w:val="single" w:sz="4" w:space="0" w:color="auto"/>
              <w:left w:val="single" w:sz="4" w:space="0" w:color="auto"/>
              <w:bottom w:val="single" w:sz="4" w:space="0" w:color="auto"/>
              <w:right w:val="single" w:sz="4" w:space="0" w:color="auto"/>
            </w:tcBorders>
            <w:hideMark/>
          </w:tcPr>
          <w:p w14:paraId="347C1DAC"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Tools Learnt</w:t>
            </w:r>
          </w:p>
        </w:tc>
        <w:tc>
          <w:tcPr>
            <w:tcW w:w="2880" w:type="dxa"/>
            <w:tcBorders>
              <w:top w:val="single" w:sz="4" w:space="0" w:color="auto"/>
              <w:left w:val="single" w:sz="4" w:space="0" w:color="auto"/>
              <w:bottom w:val="single" w:sz="4" w:space="0" w:color="auto"/>
              <w:right w:val="single" w:sz="4" w:space="0" w:color="auto"/>
            </w:tcBorders>
            <w:hideMark/>
          </w:tcPr>
          <w:p w14:paraId="188B2EA5" w14:textId="30B14CF2" w:rsidR="00B13AEE" w:rsidRPr="00B13AEE" w:rsidRDefault="00B13AEE" w:rsidP="004D0741">
            <w:pPr>
              <w:pStyle w:val="NoSpacing"/>
              <w:jc w:val="center"/>
              <w:rPr>
                <w:rFonts w:ascii="Times New Roman" w:hAnsi="Times New Roman" w:cs="Times New Roman"/>
                <w:sz w:val="24"/>
                <w:szCs w:val="24"/>
              </w:rPr>
            </w:pPr>
          </w:p>
        </w:tc>
      </w:tr>
      <w:tr w:rsidR="00B13AEE" w:rsidRPr="00B13AEE" w14:paraId="2D88EE56" w14:textId="77777777">
        <w:tc>
          <w:tcPr>
            <w:tcW w:w="2880" w:type="dxa"/>
            <w:tcBorders>
              <w:top w:val="single" w:sz="4" w:space="0" w:color="auto"/>
              <w:left w:val="single" w:sz="4" w:space="0" w:color="auto"/>
              <w:bottom w:val="single" w:sz="4" w:space="0" w:color="auto"/>
              <w:right w:val="single" w:sz="4" w:space="0" w:color="auto"/>
            </w:tcBorders>
          </w:tcPr>
          <w:p w14:paraId="75E51F40" w14:textId="792C28D0"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2</w:t>
            </w:r>
          </w:p>
        </w:tc>
        <w:tc>
          <w:tcPr>
            <w:tcW w:w="2880" w:type="dxa"/>
            <w:tcBorders>
              <w:top w:val="single" w:sz="4" w:space="0" w:color="auto"/>
              <w:left w:val="single" w:sz="4" w:space="0" w:color="auto"/>
              <w:bottom w:val="single" w:sz="4" w:space="0" w:color="auto"/>
              <w:right w:val="single" w:sz="4" w:space="0" w:color="auto"/>
            </w:tcBorders>
          </w:tcPr>
          <w:p w14:paraId="71ECDA26" w14:textId="1D3B7E6B" w:rsidR="00B13AEE" w:rsidRPr="00B13AEE" w:rsidRDefault="00B13AEE" w:rsidP="004D0741">
            <w:pPr>
              <w:pStyle w:val="NoSpacing"/>
              <w:jc w:val="center"/>
              <w:rPr>
                <w:rFonts w:ascii="Times New Roman" w:hAnsi="Times New Roman" w:cs="Times New Roman"/>
                <w:sz w:val="24"/>
                <w:szCs w:val="24"/>
              </w:rPr>
            </w:pPr>
            <w:r w:rsidRPr="00CE4121">
              <w:rPr>
                <w:rFonts w:ascii="Times New Roman" w:hAnsi="Times New Roman" w:cs="Times New Roman"/>
                <w:sz w:val="24"/>
                <w:szCs w:val="24"/>
                <w:lang w:val="en-IN"/>
              </w:rPr>
              <w:t>System Requirements</w:t>
            </w:r>
          </w:p>
        </w:tc>
        <w:tc>
          <w:tcPr>
            <w:tcW w:w="2880" w:type="dxa"/>
            <w:tcBorders>
              <w:top w:val="single" w:sz="4" w:space="0" w:color="auto"/>
              <w:left w:val="single" w:sz="4" w:space="0" w:color="auto"/>
              <w:bottom w:val="single" w:sz="4" w:space="0" w:color="auto"/>
              <w:right w:val="single" w:sz="4" w:space="0" w:color="auto"/>
            </w:tcBorders>
          </w:tcPr>
          <w:p w14:paraId="2679E668" w14:textId="1CE1B842" w:rsidR="00B13AEE" w:rsidRPr="00B13AEE" w:rsidRDefault="00CF7579" w:rsidP="004D0741">
            <w:pPr>
              <w:pStyle w:val="NoSpacing"/>
              <w:jc w:val="center"/>
              <w:rPr>
                <w:rFonts w:ascii="Times New Roman" w:hAnsi="Times New Roman" w:cs="Times New Roman"/>
                <w:sz w:val="24"/>
                <w:szCs w:val="24"/>
              </w:rPr>
            </w:pPr>
            <w:r>
              <w:rPr>
                <w:rFonts w:ascii="Times New Roman" w:hAnsi="Times New Roman" w:cs="Times New Roman"/>
                <w:sz w:val="24"/>
                <w:szCs w:val="24"/>
              </w:rPr>
              <w:t>2</w:t>
            </w:r>
          </w:p>
        </w:tc>
      </w:tr>
      <w:tr w:rsidR="00B13AEE" w:rsidRPr="00B13AEE" w14:paraId="0650B935" w14:textId="77777777">
        <w:tc>
          <w:tcPr>
            <w:tcW w:w="2880" w:type="dxa"/>
            <w:tcBorders>
              <w:top w:val="single" w:sz="4" w:space="0" w:color="auto"/>
              <w:left w:val="single" w:sz="4" w:space="0" w:color="auto"/>
              <w:bottom w:val="single" w:sz="4" w:space="0" w:color="auto"/>
              <w:right w:val="single" w:sz="4" w:space="0" w:color="auto"/>
            </w:tcBorders>
            <w:hideMark/>
          </w:tcPr>
          <w:p w14:paraId="620EA447"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2.1</w:t>
            </w:r>
          </w:p>
        </w:tc>
        <w:tc>
          <w:tcPr>
            <w:tcW w:w="2880" w:type="dxa"/>
            <w:tcBorders>
              <w:top w:val="single" w:sz="4" w:space="0" w:color="auto"/>
              <w:left w:val="single" w:sz="4" w:space="0" w:color="auto"/>
              <w:bottom w:val="single" w:sz="4" w:space="0" w:color="auto"/>
              <w:right w:val="single" w:sz="4" w:space="0" w:color="auto"/>
            </w:tcBorders>
            <w:hideMark/>
          </w:tcPr>
          <w:p w14:paraId="66C1209E"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Hardware Requirements</w:t>
            </w:r>
          </w:p>
        </w:tc>
        <w:tc>
          <w:tcPr>
            <w:tcW w:w="2880" w:type="dxa"/>
            <w:tcBorders>
              <w:top w:val="single" w:sz="4" w:space="0" w:color="auto"/>
              <w:left w:val="single" w:sz="4" w:space="0" w:color="auto"/>
              <w:bottom w:val="single" w:sz="4" w:space="0" w:color="auto"/>
              <w:right w:val="single" w:sz="4" w:space="0" w:color="auto"/>
            </w:tcBorders>
            <w:hideMark/>
          </w:tcPr>
          <w:p w14:paraId="1A0D2BA9" w14:textId="67B19C98" w:rsidR="00B13AEE" w:rsidRPr="00B13AEE" w:rsidRDefault="00B13AEE" w:rsidP="004D0741">
            <w:pPr>
              <w:pStyle w:val="NoSpacing"/>
              <w:jc w:val="center"/>
              <w:rPr>
                <w:rFonts w:ascii="Times New Roman" w:hAnsi="Times New Roman" w:cs="Times New Roman"/>
                <w:sz w:val="24"/>
                <w:szCs w:val="24"/>
              </w:rPr>
            </w:pPr>
          </w:p>
        </w:tc>
      </w:tr>
      <w:tr w:rsidR="00B13AEE" w:rsidRPr="00B13AEE" w14:paraId="7C617FF4" w14:textId="77777777">
        <w:tc>
          <w:tcPr>
            <w:tcW w:w="2880" w:type="dxa"/>
            <w:tcBorders>
              <w:top w:val="single" w:sz="4" w:space="0" w:color="auto"/>
              <w:left w:val="single" w:sz="4" w:space="0" w:color="auto"/>
              <w:bottom w:val="single" w:sz="4" w:space="0" w:color="auto"/>
              <w:right w:val="single" w:sz="4" w:space="0" w:color="auto"/>
            </w:tcBorders>
            <w:hideMark/>
          </w:tcPr>
          <w:p w14:paraId="61DDCC51"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2.2</w:t>
            </w:r>
          </w:p>
        </w:tc>
        <w:tc>
          <w:tcPr>
            <w:tcW w:w="2880" w:type="dxa"/>
            <w:tcBorders>
              <w:top w:val="single" w:sz="4" w:space="0" w:color="auto"/>
              <w:left w:val="single" w:sz="4" w:space="0" w:color="auto"/>
              <w:bottom w:val="single" w:sz="4" w:space="0" w:color="auto"/>
              <w:right w:val="single" w:sz="4" w:space="0" w:color="auto"/>
            </w:tcBorders>
            <w:hideMark/>
          </w:tcPr>
          <w:p w14:paraId="14F423C2"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Software Requirements</w:t>
            </w:r>
          </w:p>
        </w:tc>
        <w:tc>
          <w:tcPr>
            <w:tcW w:w="2880" w:type="dxa"/>
            <w:tcBorders>
              <w:top w:val="single" w:sz="4" w:space="0" w:color="auto"/>
              <w:left w:val="single" w:sz="4" w:space="0" w:color="auto"/>
              <w:bottom w:val="single" w:sz="4" w:space="0" w:color="auto"/>
              <w:right w:val="single" w:sz="4" w:space="0" w:color="auto"/>
            </w:tcBorders>
            <w:hideMark/>
          </w:tcPr>
          <w:p w14:paraId="750C8544" w14:textId="1A667560" w:rsidR="00B13AEE" w:rsidRPr="00B13AEE" w:rsidRDefault="00B13AEE" w:rsidP="004D0741">
            <w:pPr>
              <w:pStyle w:val="NoSpacing"/>
              <w:jc w:val="center"/>
              <w:rPr>
                <w:rFonts w:ascii="Times New Roman" w:hAnsi="Times New Roman" w:cs="Times New Roman"/>
                <w:sz w:val="24"/>
                <w:szCs w:val="24"/>
              </w:rPr>
            </w:pPr>
          </w:p>
        </w:tc>
      </w:tr>
      <w:tr w:rsidR="00B13AEE" w:rsidRPr="00B13AEE" w14:paraId="59487AE2" w14:textId="77777777">
        <w:tc>
          <w:tcPr>
            <w:tcW w:w="2880" w:type="dxa"/>
            <w:tcBorders>
              <w:top w:val="single" w:sz="4" w:space="0" w:color="auto"/>
              <w:left w:val="single" w:sz="4" w:space="0" w:color="auto"/>
              <w:bottom w:val="single" w:sz="4" w:space="0" w:color="auto"/>
              <w:right w:val="single" w:sz="4" w:space="0" w:color="auto"/>
            </w:tcBorders>
          </w:tcPr>
          <w:p w14:paraId="338DD552" w14:textId="32016450" w:rsidR="00B13AEE" w:rsidRPr="00B13AEE" w:rsidRDefault="00B13AEE" w:rsidP="004D0741">
            <w:pPr>
              <w:pStyle w:val="NoSpacing"/>
              <w:jc w:val="center"/>
              <w:rPr>
                <w:rFonts w:ascii="Times New Roman" w:hAnsi="Times New Roman" w:cs="Times New Roman"/>
                <w:sz w:val="24"/>
                <w:szCs w:val="24"/>
              </w:rPr>
            </w:pPr>
            <w:r>
              <w:rPr>
                <w:rFonts w:ascii="Times New Roman" w:hAnsi="Times New Roman" w:cs="Times New Roman"/>
                <w:sz w:val="24"/>
                <w:szCs w:val="24"/>
              </w:rPr>
              <w:t>3</w:t>
            </w:r>
          </w:p>
        </w:tc>
        <w:tc>
          <w:tcPr>
            <w:tcW w:w="2880" w:type="dxa"/>
            <w:tcBorders>
              <w:top w:val="single" w:sz="4" w:space="0" w:color="auto"/>
              <w:left w:val="single" w:sz="4" w:space="0" w:color="auto"/>
              <w:bottom w:val="single" w:sz="4" w:space="0" w:color="auto"/>
              <w:right w:val="single" w:sz="4" w:space="0" w:color="auto"/>
            </w:tcBorders>
          </w:tcPr>
          <w:p w14:paraId="633D73C4" w14:textId="4360BEF2" w:rsidR="00B13AEE" w:rsidRPr="00B13AEE" w:rsidRDefault="00B13AEE" w:rsidP="004D0741">
            <w:pPr>
              <w:pStyle w:val="NoSpacing"/>
              <w:jc w:val="center"/>
              <w:rPr>
                <w:rFonts w:ascii="Times New Roman" w:hAnsi="Times New Roman" w:cs="Times New Roman"/>
                <w:sz w:val="24"/>
                <w:szCs w:val="24"/>
              </w:rPr>
            </w:pPr>
            <w:r w:rsidRPr="00F2074F">
              <w:rPr>
                <w:rFonts w:ascii="Times New Roman" w:hAnsi="Times New Roman" w:cs="Times New Roman"/>
                <w:lang w:val="en-IN"/>
              </w:rPr>
              <w:t>Software Requirement Analysis</w:t>
            </w:r>
          </w:p>
        </w:tc>
        <w:tc>
          <w:tcPr>
            <w:tcW w:w="2880" w:type="dxa"/>
            <w:tcBorders>
              <w:top w:val="single" w:sz="4" w:space="0" w:color="auto"/>
              <w:left w:val="single" w:sz="4" w:space="0" w:color="auto"/>
              <w:bottom w:val="single" w:sz="4" w:space="0" w:color="auto"/>
              <w:right w:val="single" w:sz="4" w:space="0" w:color="auto"/>
            </w:tcBorders>
          </w:tcPr>
          <w:p w14:paraId="478F2342" w14:textId="4D0D76DA" w:rsidR="00B13AEE" w:rsidRPr="00B13AEE" w:rsidRDefault="00CF7579" w:rsidP="004D0741">
            <w:pPr>
              <w:pStyle w:val="NoSpacing"/>
              <w:jc w:val="center"/>
              <w:rPr>
                <w:rFonts w:ascii="Times New Roman" w:hAnsi="Times New Roman" w:cs="Times New Roman"/>
                <w:sz w:val="24"/>
                <w:szCs w:val="24"/>
              </w:rPr>
            </w:pPr>
            <w:r>
              <w:rPr>
                <w:rFonts w:ascii="Times New Roman" w:hAnsi="Times New Roman" w:cs="Times New Roman"/>
                <w:sz w:val="24"/>
                <w:szCs w:val="24"/>
              </w:rPr>
              <w:t>3-6</w:t>
            </w:r>
          </w:p>
        </w:tc>
      </w:tr>
      <w:tr w:rsidR="00B13AEE" w:rsidRPr="00B13AEE" w14:paraId="1D708F9B" w14:textId="77777777">
        <w:tc>
          <w:tcPr>
            <w:tcW w:w="2880" w:type="dxa"/>
            <w:tcBorders>
              <w:top w:val="single" w:sz="4" w:space="0" w:color="auto"/>
              <w:left w:val="single" w:sz="4" w:space="0" w:color="auto"/>
              <w:bottom w:val="single" w:sz="4" w:space="0" w:color="auto"/>
              <w:right w:val="single" w:sz="4" w:space="0" w:color="auto"/>
            </w:tcBorders>
            <w:hideMark/>
          </w:tcPr>
          <w:p w14:paraId="4376B664"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3.1</w:t>
            </w:r>
          </w:p>
        </w:tc>
        <w:tc>
          <w:tcPr>
            <w:tcW w:w="2880" w:type="dxa"/>
            <w:tcBorders>
              <w:top w:val="single" w:sz="4" w:space="0" w:color="auto"/>
              <w:left w:val="single" w:sz="4" w:space="0" w:color="auto"/>
              <w:bottom w:val="single" w:sz="4" w:space="0" w:color="auto"/>
              <w:right w:val="single" w:sz="4" w:space="0" w:color="auto"/>
            </w:tcBorders>
            <w:hideMark/>
          </w:tcPr>
          <w:p w14:paraId="3C3FF2D2"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Problem Definition</w:t>
            </w:r>
          </w:p>
        </w:tc>
        <w:tc>
          <w:tcPr>
            <w:tcW w:w="2880" w:type="dxa"/>
            <w:tcBorders>
              <w:top w:val="single" w:sz="4" w:space="0" w:color="auto"/>
              <w:left w:val="single" w:sz="4" w:space="0" w:color="auto"/>
              <w:bottom w:val="single" w:sz="4" w:space="0" w:color="auto"/>
              <w:right w:val="single" w:sz="4" w:space="0" w:color="auto"/>
            </w:tcBorders>
            <w:hideMark/>
          </w:tcPr>
          <w:p w14:paraId="7C53299E" w14:textId="34C6104C" w:rsidR="00B13AEE" w:rsidRPr="00B13AEE" w:rsidRDefault="00B13AEE" w:rsidP="004D0741">
            <w:pPr>
              <w:pStyle w:val="NoSpacing"/>
              <w:jc w:val="center"/>
              <w:rPr>
                <w:rFonts w:ascii="Times New Roman" w:hAnsi="Times New Roman" w:cs="Times New Roman"/>
                <w:sz w:val="24"/>
                <w:szCs w:val="24"/>
              </w:rPr>
            </w:pPr>
          </w:p>
        </w:tc>
      </w:tr>
      <w:tr w:rsidR="00B13AEE" w:rsidRPr="00B13AEE" w14:paraId="7EA2B4DE" w14:textId="77777777">
        <w:tc>
          <w:tcPr>
            <w:tcW w:w="2880" w:type="dxa"/>
            <w:tcBorders>
              <w:top w:val="single" w:sz="4" w:space="0" w:color="auto"/>
              <w:left w:val="single" w:sz="4" w:space="0" w:color="auto"/>
              <w:bottom w:val="single" w:sz="4" w:space="0" w:color="auto"/>
              <w:right w:val="single" w:sz="4" w:space="0" w:color="auto"/>
            </w:tcBorders>
            <w:hideMark/>
          </w:tcPr>
          <w:p w14:paraId="0241F4DF"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3.2</w:t>
            </w:r>
          </w:p>
        </w:tc>
        <w:tc>
          <w:tcPr>
            <w:tcW w:w="2880" w:type="dxa"/>
            <w:tcBorders>
              <w:top w:val="single" w:sz="4" w:space="0" w:color="auto"/>
              <w:left w:val="single" w:sz="4" w:space="0" w:color="auto"/>
              <w:bottom w:val="single" w:sz="4" w:space="0" w:color="auto"/>
              <w:right w:val="single" w:sz="4" w:space="0" w:color="auto"/>
            </w:tcBorders>
            <w:hideMark/>
          </w:tcPr>
          <w:p w14:paraId="375BAE08"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System Overview</w:t>
            </w:r>
          </w:p>
        </w:tc>
        <w:tc>
          <w:tcPr>
            <w:tcW w:w="2880" w:type="dxa"/>
            <w:tcBorders>
              <w:top w:val="single" w:sz="4" w:space="0" w:color="auto"/>
              <w:left w:val="single" w:sz="4" w:space="0" w:color="auto"/>
              <w:bottom w:val="single" w:sz="4" w:space="0" w:color="auto"/>
              <w:right w:val="single" w:sz="4" w:space="0" w:color="auto"/>
            </w:tcBorders>
            <w:hideMark/>
          </w:tcPr>
          <w:p w14:paraId="53304A64" w14:textId="2D6C0A14" w:rsidR="00B13AEE" w:rsidRPr="00B13AEE" w:rsidRDefault="00B13AEE" w:rsidP="004D0741">
            <w:pPr>
              <w:pStyle w:val="NoSpacing"/>
              <w:jc w:val="center"/>
              <w:rPr>
                <w:rFonts w:ascii="Times New Roman" w:hAnsi="Times New Roman" w:cs="Times New Roman"/>
                <w:sz w:val="24"/>
                <w:szCs w:val="24"/>
              </w:rPr>
            </w:pPr>
          </w:p>
        </w:tc>
      </w:tr>
      <w:tr w:rsidR="00B13AEE" w:rsidRPr="00B13AEE" w14:paraId="570DC659" w14:textId="77777777">
        <w:tc>
          <w:tcPr>
            <w:tcW w:w="2880" w:type="dxa"/>
            <w:tcBorders>
              <w:top w:val="single" w:sz="4" w:space="0" w:color="auto"/>
              <w:left w:val="single" w:sz="4" w:space="0" w:color="auto"/>
              <w:bottom w:val="single" w:sz="4" w:space="0" w:color="auto"/>
              <w:right w:val="single" w:sz="4" w:space="0" w:color="auto"/>
            </w:tcBorders>
            <w:hideMark/>
          </w:tcPr>
          <w:p w14:paraId="4301A0FC"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3.3</w:t>
            </w:r>
          </w:p>
        </w:tc>
        <w:tc>
          <w:tcPr>
            <w:tcW w:w="2880" w:type="dxa"/>
            <w:tcBorders>
              <w:top w:val="single" w:sz="4" w:space="0" w:color="auto"/>
              <w:left w:val="single" w:sz="4" w:space="0" w:color="auto"/>
              <w:bottom w:val="single" w:sz="4" w:space="0" w:color="auto"/>
              <w:right w:val="single" w:sz="4" w:space="0" w:color="auto"/>
            </w:tcBorders>
            <w:hideMark/>
          </w:tcPr>
          <w:p w14:paraId="3089B299"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Functional Modules</w:t>
            </w:r>
          </w:p>
        </w:tc>
        <w:tc>
          <w:tcPr>
            <w:tcW w:w="2880" w:type="dxa"/>
            <w:tcBorders>
              <w:top w:val="single" w:sz="4" w:space="0" w:color="auto"/>
              <w:left w:val="single" w:sz="4" w:space="0" w:color="auto"/>
              <w:bottom w:val="single" w:sz="4" w:space="0" w:color="auto"/>
              <w:right w:val="single" w:sz="4" w:space="0" w:color="auto"/>
            </w:tcBorders>
            <w:hideMark/>
          </w:tcPr>
          <w:p w14:paraId="2D956343" w14:textId="24CB6C45" w:rsidR="00B13AEE" w:rsidRPr="00B13AEE" w:rsidRDefault="00B13AEE" w:rsidP="004D0741">
            <w:pPr>
              <w:pStyle w:val="NoSpacing"/>
              <w:jc w:val="center"/>
              <w:rPr>
                <w:rFonts w:ascii="Times New Roman" w:hAnsi="Times New Roman" w:cs="Times New Roman"/>
                <w:sz w:val="24"/>
                <w:szCs w:val="24"/>
              </w:rPr>
            </w:pPr>
          </w:p>
        </w:tc>
      </w:tr>
      <w:tr w:rsidR="00B13AEE" w:rsidRPr="00B13AEE" w14:paraId="5FE9E0AC" w14:textId="77777777">
        <w:tc>
          <w:tcPr>
            <w:tcW w:w="2880" w:type="dxa"/>
            <w:tcBorders>
              <w:top w:val="single" w:sz="4" w:space="0" w:color="auto"/>
              <w:left w:val="single" w:sz="4" w:space="0" w:color="auto"/>
              <w:bottom w:val="single" w:sz="4" w:space="0" w:color="auto"/>
              <w:right w:val="single" w:sz="4" w:space="0" w:color="auto"/>
            </w:tcBorders>
            <w:hideMark/>
          </w:tcPr>
          <w:p w14:paraId="467F2956"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3.4</w:t>
            </w:r>
          </w:p>
        </w:tc>
        <w:tc>
          <w:tcPr>
            <w:tcW w:w="2880" w:type="dxa"/>
            <w:tcBorders>
              <w:top w:val="single" w:sz="4" w:space="0" w:color="auto"/>
              <w:left w:val="single" w:sz="4" w:space="0" w:color="auto"/>
              <w:bottom w:val="single" w:sz="4" w:space="0" w:color="auto"/>
              <w:right w:val="single" w:sz="4" w:space="0" w:color="auto"/>
            </w:tcBorders>
            <w:hideMark/>
          </w:tcPr>
          <w:p w14:paraId="17619C64"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Non-Functional Requirements</w:t>
            </w:r>
          </w:p>
        </w:tc>
        <w:tc>
          <w:tcPr>
            <w:tcW w:w="2880" w:type="dxa"/>
            <w:tcBorders>
              <w:top w:val="single" w:sz="4" w:space="0" w:color="auto"/>
              <w:left w:val="single" w:sz="4" w:space="0" w:color="auto"/>
              <w:bottom w:val="single" w:sz="4" w:space="0" w:color="auto"/>
              <w:right w:val="single" w:sz="4" w:space="0" w:color="auto"/>
            </w:tcBorders>
            <w:hideMark/>
          </w:tcPr>
          <w:p w14:paraId="16B95B22" w14:textId="18955AB8" w:rsidR="00B13AEE" w:rsidRPr="00B13AEE" w:rsidRDefault="00B13AEE" w:rsidP="004D0741">
            <w:pPr>
              <w:pStyle w:val="NoSpacing"/>
              <w:jc w:val="center"/>
              <w:rPr>
                <w:rFonts w:ascii="Times New Roman" w:hAnsi="Times New Roman" w:cs="Times New Roman"/>
                <w:sz w:val="24"/>
                <w:szCs w:val="24"/>
              </w:rPr>
            </w:pPr>
          </w:p>
        </w:tc>
      </w:tr>
      <w:tr w:rsidR="00B13AEE" w:rsidRPr="00B13AEE" w14:paraId="2A63F853" w14:textId="77777777">
        <w:tc>
          <w:tcPr>
            <w:tcW w:w="2880" w:type="dxa"/>
            <w:tcBorders>
              <w:top w:val="single" w:sz="4" w:space="0" w:color="auto"/>
              <w:left w:val="single" w:sz="4" w:space="0" w:color="auto"/>
              <w:bottom w:val="single" w:sz="4" w:space="0" w:color="auto"/>
              <w:right w:val="single" w:sz="4" w:space="0" w:color="auto"/>
            </w:tcBorders>
          </w:tcPr>
          <w:p w14:paraId="5EFFE937" w14:textId="7A721312" w:rsidR="00B13AEE" w:rsidRPr="00B13AEE" w:rsidRDefault="00B13AEE" w:rsidP="004D0741">
            <w:pPr>
              <w:pStyle w:val="NoSpacing"/>
              <w:jc w:val="center"/>
              <w:rPr>
                <w:rFonts w:ascii="Times New Roman" w:hAnsi="Times New Roman" w:cs="Times New Roman"/>
                <w:sz w:val="24"/>
                <w:szCs w:val="24"/>
              </w:rPr>
            </w:pPr>
            <w:r>
              <w:rPr>
                <w:rFonts w:ascii="Times New Roman" w:hAnsi="Times New Roman" w:cs="Times New Roman"/>
                <w:sz w:val="24"/>
                <w:szCs w:val="24"/>
              </w:rPr>
              <w:t>4</w:t>
            </w:r>
          </w:p>
        </w:tc>
        <w:tc>
          <w:tcPr>
            <w:tcW w:w="2880" w:type="dxa"/>
            <w:tcBorders>
              <w:top w:val="single" w:sz="4" w:space="0" w:color="auto"/>
              <w:left w:val="single" w:sz="4" w:space="0" w:color="auto"/>
              <w:bottom w:val="single" w:sz="4" w:space="0" w:color="auto"/>
              <w:right w:val="single" w:sz="4" w:space="0" w:color="auto"/>
            </w:tcBorders>
          </w:tcPr>
          <w:p w14:paraId="1AA2C1EB" w14:textId="77777777" w:rsidR="00B13AEE" w:rsidRPr="00B13AEE" w:rsidRDefault="00B13AEE" w:rsidP="004D0741">
            <w:pPr>
              <w:pStyle w:val="NoSpacing"/>
              <w:jc w:val="center"/>
              <w:rPr>
                <w:rFonts w:ascii="Times New Roman" w:hAnsi="Times New Roman" w:cs="Times New Roman"/>
                <w:sz w:val="24"/>
                <w:szCs w:val="24"/>
              </w:rPr>
            </w:pPr>
          </w:p>
        </w:tc>
        <w:tc>
          <w:tcPr>
            <w:tcW w:w="2880" w:type="dxa"/>
            <w:tcBorders>
              <w:top w:val="single" w:sz="4" w:space="0" w:color="auto"/>
              <w:left w:val="single" w:sz="4" w:space="0" w:color="auto"/>
              <w:bottom w:val="single" w:sz="4" w:space="0" w:color="auto"/>
              <w:right w:val="single" w:sz="4" w:space="0" w:color="auto"/>
            </w:tcBorders>
          </w:tcPr>
          <w:p w14:paraId="70F60D2A" w14:textId="2B056617" w:rsidR="00B13AEE" w:rsidRPr="00B13AEE" w:rsidRDefault="00CF7579" w:rsidP="004D0741">
            <w:pPr>
              <w:pStyle w:val="NoSpacing"/>
              <w:jc w:val="center"/>
              <w:rPr>
                <w:rFonts w:ascii="Times New Roman" w:hAnsi="Times New Roman" w:cs="Times New Roman"/>
                <w:sz w:val="24"/>
                <w:szCs w:val="24"/>
              </w:rPr>
            </w:pPr>
            <w:r>
              <w:rPr>
                <w:rFonts w:ascii="Times New Roman" w:hAnsi="Times New Roman" w:cs="Times New Roman"/>
                <w:sz w:val="24"/>
                <w:szCs w:val="24"/>
              </w:rPr>
              <w:t>7</w:t>
            </w:r>
          </w:p>
        </w:tc>
      </w:tr>
      <w:tr w:rsidR="00B13AEE" w:rsidRPr="00B13AEE" w14:paraId="2ECCE08F" w14:textId="77777777">
        <w:tc>
          <w:tcPr>
            <w:tcW w:w="2880" w:type="dxa"/>
            <w:tcBorders>
              <w:top w:val="single" w:sz="4" w:space="0" w:color="auto"/>
              <w:left w:val="single" w:sz="4" w:space="0" w:color="auto"/>
              <w:bottom w:val="single" w:sz="4" w:space="0" w:color="auto"/>
              <w:right w:val="single" w:sz="4" w:space="0" w:color="auto"/>
            </w:tcBorders>
            <w:hideMark/>
          </w:tcPr>
          <w:p w14:paraId="2A5CFE9A"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4.1</w:t>
            </w:r>
          </w:p>
        </w:tc>
        <w:tc>
          <w:tcPr>
            <w:tcW w:w="2880" w:type="dxa"/>
            <w:tcBorders>
              <w:top w:val="single" w:sz="4" w:space="0" w:color="auto"/>
              <w:left w:val="single" w:sz="4" w:space="0" w:color="auto"/>
              <w:bottom w:val="single" w:sz="4" w:space="0" w:color="auto"/>
              <w:right w:val="single" w:sz="4" w:space="0" w:color="auto"/>
            </w:tcBorders>
            <w:hideMark/>
          </w:tcPr>
          <w:p w14:paraId="4CA024CC"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System Architecture</w:t>
            </w:r>
          </w:p>
        </w:tc>
        <w:tc>
          <w:tcPr>
            <w:tcW w:w="2880" w:type="dxa"/>
            <w:tcBorders>
              <w:top w:val="single" w:sz="4" w:space="0" w:color="auto"/>
              <w:left w:val="single" w:sz="4" w:space="0" w:color="auto"/>
              <w:bottom w:val="single" w:sz="4" w:space="0" w:color="auto"/>
              <w:right w:val="single" w:sz="4" w:space="0" w:color="auto"/>
            </w:tcBorders>
            <w:hideMark/>
          </w:tcPr>
          <w:p w14:paraId="36B0918F" w14:textId="7B6B3C6E" w:rsidR="00B13AEE" w:rsidRPr="00B13AEE" w:rsidRDefault="00B13AEE" w:rsidP="004D0741">
            <w:pPr>
              <w:pStyle w:val="NoSpacing"/>
              <w:jc w:val="center"/>
              <w:rPr>
                <w:rFonts w:ascii="Times New Roman" w:hAnsi="Times New Roman" w:cs="Times New Roman"/>
                <w:sz w:val="24"/>
                <w:szCs w:val="24"/>
              </w:rPr>
            </w:pPr>
          </w:p>
        </w:tc>
      </w:tr>
      <w:tr w:rsidR="00B13AEE" w:rsidRPr="00B13AEE" w14:paraId="3CC247FC" w14:textId="77777777">
        <w:tc>
          <w:tcPr>
            <w:tcW w:w="2880" w:type="dxa"/>
            <w:tcBorders>
              <w:top w:val="single" w:sz="4" w:space="0" w:color="auto"/>
              <w:left w:val="single" w:sz="4" w:space="0" w:color="auto"/>
              <w:bottom w:val="single" w:sz="4" w:space="0" w:color="auto"/>
              <w:right w:val="single" w:sz="4" w:space="0" w:color="auto"/>
            </w:tcBorders>
            <w:hideMark/>
          </w:tcPr>
          <w:p w14:paraId="04CF9DFA"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4.2</w:t>
            </w:r>
          </w:p>
        </w:tc>
        <w:tc>
          <w:tcPr>
            <w:tcW w:w="2880" w:type="dxa"/>
            <w:tcBorders>
              <w:top w:val="single" w:sz="4" w:space="0" w:color="auto"/>
              <w:left w:val="single" w:sz="4" w:space="0" w:color="auto"/>
              <w:bottom w:val="single" w:sz="4" w:space="0" w:color="auto"/>
              <w:right w:val="single" w:sz="4" w:space="0" w:color="auto"/>
            </w:tcBorders>
            <w:hideMark/>
          </w:tcPr>
          <w:p w14:paraId="2BEC32FF"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Data Flow Diagram</w:t>
            </w:r>
          </w:p>
        </w:tc>
        <w:tc>
          <w:tcPr>
            <w:tcW w:w="2880" w:type="dxa"/>
            <w:tcBorders>
              <w:top w:val="single" w:sz="4" w:space="0" w:color="auto"/>
              <w:left w:val="single" w:sz="4" w:space="0" w:color="auto"/>
              <w:bottom w:val="single" w:sz="4" w:space="0" w:color="auto"/>
              <w:right w:val="single" w:sz="4" w:space="0" w:color="auto"/>
            </w:tcBorders>
            <w:hideMark/>
          </w:tcPr>
          <w:p w14:paraId="1F6D3CCD" w14:textId="5EB25F4C" w:rsidR="00B13AEE" w:rsidRPr="00B13AEE" w:rsidRDefault="00B13AEE" w:rsidP="004D0741">
            <w:pPr>
              <w:pStyle w:val="NoSpacing"/>
              <w:jc w:val="center"/>
              <w:rPr>
                <w:rFonts w:ascii="Times New Roman" w:hAnsi="Times New Roman" w:cs="Times New Roman"/>
                <w:sz w:val="24"/>
                <w:szCs w:val="24"/>
              </w:rPr>
            </w:pPr>
          </w:p>
        </w:tc>
      </w:tr>
      <w:tr w:rsidR="00B13AEE" w:rsidRPr="00B13AEE" w14:paraId="29BACA0D" w14:textId="77777777">
        <w:tc>
          <w:tcPr>
            <w:tcW w:w="2880" w:type="dxa"/>
            <w:tcBorders>
              <w:top w:val="single" w:sz="4" w:space="0" w:color="auto"/>
              <w:left w:val="single" w:sz="4" w:space="0" w:color="auto"/>
              <w:bottom w:val="single" w:sz="4" w:space="0" w:color="auto"/>
              <w:right w:val="single" w:sz="4" w:space="0" w:color="auto"/>
            </w:tcBorders>
            <w:hideMark/>
          </w:tcPr>
          <w:p w14:paraId="04505B47"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4.3</w:t>
            </w:r>
          </w:p>
        </w:tc>
        <w:tc>
          <w:tcPr>
            <w:tcW w:w="2880" w:type="dxa"/>
            <w:tcBorders>
              <w:top w:val="single" w:sz="4" w:space="0" w:color="auto"/>
              <w:left w:val="single" w:sz="4" w:space="0" w:color="auto"/>
              <w:bottom w:val="single" w:sz="4" w:space="0" w:color="auto"/>
              <w:right w:val="single" w:sz="4" w:space="0" w:color="auto"/>
            </w:tcBorders>
            <w:hideMark/>
          </w:tcPr>
          <w:p w14:paraId="19CA6645"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Database Design</w:t>
            </w:r>
          </w:p>
        </w:tc>
        <w:tc>
          <w:tcPr>
            <w:tcW w:w="2880" w:type="dxa"/>
            <w:tcBorders>
              <w:top w:val="single" w:sz="4" w:space="0" w:color="auto"/>
              <w:left w:val="single" w:sz="4" w:space="0" w:color="auto"/>
              <w:bottom w:val="single" w:sz="4" w:space="0" w:color="auto"/>
              <w:right w:val="single" w:sz="4" w:space="0" w:color="auto"/>
            </w:tcBorders>
            <w:hideMark/>
          </w:tcPr>
          <w:p w14:paraId="04C236BE" w14:textId="617519AE" w:rsidR="00B13AEE" w:rsidRPr="00B13AEE" w:rsidRDefault="00B13AEE" w:rsidP="004D0741">
            <w:pPr>
              <w:pStyle w:val="NoSpacing"/>
              <w:jc w:val="center"/>
              <w:rPr>
                <w:rFonts w:ascii="Times New Roman" w:hAnsi="Times New Roman" w:cs="Times New Roman"/>
                <w:sz w:val="24"/>
                <w:szCs w:val="24"/>
              </w:rPr>
            </w:pPr>
          </w:p>
        </w:tc>
      </w:tr>
      <w:tr w:rsidR="00B13AEE" w:rsidRPr="00B13AEE" w14:paraId="4DAE47B2" w14:textId="77777777">
        <w:tc>
          <w:tcPr>
            <w:tcW w:w="2880" w:type="dxa"/>
            <w:tcBorders>
              <w:top w:val="single" w:sz="4" w:space="0" w:color="auto"/>
              <w:left w:val="single" w:sz="4" w:space="0" w:color="auto"/>
              <w:bottom w:val="single" w:sz="4" w:space="0" w:color="auto"/>
              <w:right w:val="single" w:sz="4" w:space="0" w:color="auto"/>
            </w:tcBorders>
          </w:tcPr>
          <w:p w14:paraId="250B7376" w14:textId="05529AB8" w:rsidR="00B13AEE" w:rsidRPr="00B13AEE" w:rsidRDefault="00B13AEE" w:rsidP="004D0741">
            <w:pPr>
              <w:pStyle w:val="NoSpacing"/>
              <w:jc w:val="center"/>
              <w:rPr>
                <w:rFonts w:ascii="Times New Roman" w:hAnsi="Times New Roman" w:cs="Times New Roman"/>
                <w:sz w:val="24"/>
                <w:szCs w:val="24"/>
              </w:rPr>
            </w:pPr>
            <w:r>
              <w:rPr>
                <w:rFonts w:ascii="Times New Roman" w:hAnsi="Times New Roman" w:cs="Times New Roman"/>
                <w:sz w:val="24"/>
                <w:szCs w:val="24"/>
              </w:rPr>
              <w:t>5</w:t>
            </w:r>
          </w:p>
        </w:tc>
        <w:tc>
          <w:tcPr>
            <w:tcW w:w="2880" w:type="dxa"/>
            <w:tcBorders>
              <w:top w:val="single" w:sz="4" w:space="0" w:color="auto"/>
              <w:left w:val="single" w:sz="4" w:space="0" w:color="auto"/>
              <w:bottom w:val="single" w:sz="4" w:space="0" w:color="auto"/>
              <w:right w:val="single" w:sz="4" w:space="0" w:color="auto"/>
            </w:tcBorders>
          </w:tcPr>
          <w:p w14:paraId="43593EC6" w14:textId="77777777" w:rsidR="00B13AEE" w:rsidRPr="00B13AEE" w:rsidRDefault="00B13AEE" w:rsidP="004D0741">
            <w:pPr>
              <w:pStyle w:val="NoSpacing"/>
              <w:jc w:val="center"/>
              <w:rPr>
                <w:rFonts w:ascii="Times New Roman" w:hAnsi="Times New Roman" w:cs="Times New Roman"/>
                <w:sz w:val="24"/>
                <w:szCs w:val="24"/>
              </w:rPr>
            </w:pPr>
          </w:p>
        </w:tc>
        <w:tc>
          <w:tcPr>
            <w:tcW w:w="2880" w:type="dxa"/>
            <w:tcBorders>
              <w:top w:val="single" w:sz="4" w:space="0" w:color="auto"/>
              <w:left w:val="single" w:sz="4" w:space="0" w:color="auto"/>
              <w:bottom w:val="single" w:sz="4" w:space="0" w:color="auto"/>
              <w:right w:val="single" w:sz="4" w:space="0" w:color="auto"/>
            </w:tcBorders>
          </w:tcPr>
          <w:p w14:paraId="51CA01A7" w14:textId="092A3DBA" w:rsidR="00B13AEE" w:rsidRPr="00B13AEE" w:rsidRDefault="00CF7579" w:rsidP="004D0741">
            <w:pPr>
              <w:pStyle w:val="NoSpacing"/>
              <w:jc w:val="center"/>
              <w:rPr>
                <w:rFonts w:ascii="Times New Roman" w:hAnsi="Times New Roman" w:cs="Times New Roman"/>
                <w:sz w:val="24"/>
                <w:szCs w:val="24"/>
              </w:rPr>
            </w:pPr>
            <w:r>
              <w:rPr>
                <w:rFonts w:ascii="Times New Roman" w:hAnsi="Times New Roman" w:cs="Times New Roman"/>
                <w:sz w:val="24"/>
                <w:szCs w:val="24"/>
              </w:rPr>
              <w:t>8</w:t>
            </w:r>
          </w:p>
        </w:tc>
      </w:tr>
      <w:tr w:rsidR="00B13AEE" w:rsidRPr="00B13AEE" w14:paraId="418AF4DB" w14:textId="77777777">
        <w:tc>
          <w:tcPr>
            <w:tcW w:w="2880" w:type="dxa"/>
            <w:tcBorders>
              <w:top w:val="single" w:sz="4" w:space="0" w:color="auto"/>
              <w:left w:val="single" w:sz="4" w:space="0" w:color="auto"/>
              <w:bottom w:val="single" w:sz="4" w:space="0" w:color="auto"/>
              <w:right w:val="single" w:sz="4" w:space="0" w:color="auto"/>
            </w:tcBorders>
            <w:hideMark/>
          </w:tcPr>
          <w:p w14:paraId="7DE622F2"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5.1</w:t>
            </w:r>
          </w:p>
        </w:tc>
        <w:tc>
          <w:tcPr>
            <w:tcW w:w="2880" w:type="dxa"/>
            <w:tcBorders>
              <w:top w:val="single" w:sz="4" w:space="0" w:color="auto"/>
              <w:left w:val="single" w:sz="4" w:space="0" w:color="auto"/>
              <w:bottom w:val="single" w:sz="4" w:space="0" w:color="auto"/>
              <w:right w:val="single" w:sz="4" w:space="0" w:color="auto"/>
            </w:tcBorders>
            <w:hideMark/>
          </w:tcPr>
          <w:p w14:paraId="00D79009"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Coding and Integration</w:t>
            </w:r>
          </w:p>
        </w:tc>
        <w:tc>
          <w:tcPr>
            <w:tcW w:w="2880" w:type="dxa"/>
            <w:tcBorders>
              <w:top w:val="single" w:sz="4" w:space="0" w:color="auto"/>
              <w:left w:val="single" w:sz="4" w:space="0" w:color="auto"/>
              <w:bottom w:val="single" w:sz="4" w:space="0" w:color="auto"/>
              <w:right w:val="single" w:sz="4" w:space="0" w:color="auto"/>
            </w:tcBorders>
            <w:hideMark/>
          </w:tcPr>
          <w:p w14:paraId="68BD4EF5" w14:textId="0E83BA17" w:rsidR="00B13AEE" w:rsidRPr="00B13AEE" w:rsidRDefault="00B13AEE" w:rsidP="004D0741">
            <w:pPr>
              <w:pStyle w:val="NoSpacing"/>
              <w:jc w:val="center"/>
              <w:rPr>
                <w:rFonts w:ascii="Times New Roman" w:hAnsi="Times New Roman" w:cs="Times New Roman"/>
                <w:sz w:val="24"/>
                <w:szCs w:val="24"/>
              </w:rPr>
            </w:pPr>
          </w:p>
        </w:tc>
      </w:tr>
      <w:tr w:rsidR="00B13AEE" w:rsidRPr="00B13AEE" w14:paraId="5CB4EE11" w14:textId="77777777">
        <w:tc>
          <w:tcPr>
            <w:tcW w:w="2880" w:type="dxa"/>
            <w:tcBorders>
              <w:top w:val="single" w:sz="4" w:space="0" w:color="auto"/>
              <w:left w:val="single" w:sz="4" w:space="0" w:color="auto"/>
              <w:bottom w:val="single" w:sz="4" w:space="0" w:color="auto"/>
              <w:right w:val="single" w:sz="4" w:space="0" w:color="auto"/>
            </w:tcBorders>
            <w:hideMark/>
          </w:tcPr>
          <w:p w14:paraId="0AE0516D"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5.2</w:t>
            </w:r>
          </w:p>
        </w:tc>
        <w:tc>
          <w:tcPr>
            <w:tcW w:w="2880" w:type="dxa"/>
            <w:tcBorders>
              <w:top w:val="single" w:sz="4" w:space="0" w:color="auto"/>
              <w:left w:val="single" w:sz="4" w:space="0" w:color="auto"/>
              <w:bottom w:val="single" w:sz="4" w:space="0" w:color="auto"/>
              <w:right w:val="single" w:sz="4" w:space="0" w:color="auto"/>
            </w:tcBorders>
            <w:hideMark/>
          </w:tcPr>
          <w:p w14:paraId="5AA06A3C"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Machine Learning Model Implementation</w:t>
            </w:r>
          </w:p>
        </w:tc>
        <w:tc>
          <w:tcPr>
            <w:tcW w:w="2880" w:type="dxa"/>
            <w:tcBorders>
              <w:top w:val="single" w:sz="4" w:space="0" w:color="auto"/>
              <w:left w:val="single" w:sz="4" w:space="0" w:color="auto"/>
              <w:bottom w:val="single" w:sz="4" w:space="0" w:color="auto"/>
              <w:right w:val="single" w:sz="4" w:space="0" w:color="auto"/>
            </w:tcBorders>
            <w:hideMark/>
          </w:tcPr>
          <w:p w14:paraId="57185D02" w14:textId="36F58FF9" w:rsidR="00B13AEE" w:rsidRPr="00B13AEE" w:rsidRDefault="00B13AEE" w:rsidP="004D0741">
            <w:pPr>
              <w:pStyle w:val="NoSpacing"/>
              <w:jc w:val="center"/>
              <w:rPr>
                <w:rFonts w:ascii="Times New Roman" w:hAnsi="Times New Roman" w:cs="Times New Roman"/>
                <w:sz w:val="24"/>
                <w:szCs w:val="24"/>
              </w:rPr>
            </w:pPr>
          </w:p>
        </w:tc>
      </w:tr>
      <w:tr w:rsidR="00B13AEE" w:rsidRPr="00B13AEE" w14:paraId="6A7E67B2" w14:textId="77777777">
        <w:tc>
          <w:tcPr>
            <w:tcW w:w="2880" w:type="dxa"/>
            <w:tcBorders>
              <w:top w:val="single" w:sz="4" w:space="0" w:color="auto"/>
              <w:left w:val="single" w:sz="4" w:space="0" w:color="auto"/>
              <w:bottom w:val="single" w:sz="4" w:space="0" w:color="auto"/>
              <w:right w:val="single" w:sz="4" w:space="0" w:color="auto"/>
            </w:tcBorders>
            <w:hideMark/>
          </w:tcPr>
          <w:p w14:paraId="241DE1F0"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5.3</w:t>
            </w:r>
          </w:p>
        </w:tc>
        <w:tc>
          <w:tcPr>
            <w:tcW w:w="2880" w:type="dxa"/>
            <w:tcBorders>
              <w:top w:val="single" w:sz="4" w:space="0" w:color="auto"/>
              <w:left w:val="single" w:sz="4" w:space="0" w:color="auto"/>
              <w:bottom w:val="single" w:sz="4" w:space="0" w:color="auto"/>
              <w:right w:val="single" w:sz="4" w:space="0" w:color="auto"/>
            </w:tcBorders>
            <w:hideMark/>
          </w:tcPr>
          <w:p w14:paraId="29716CE9"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System Testing</w:t>
            </w:r>
          </w:p>
        </w:tc>
        <w:tc>
          <w:tcPr>
            <w:tcW w:w="2880" w:type="dxa"/>
            <w:tcBorders>
              <w:top w:val="single" w:sz="4" w:space="0" w:color="auto"/>
              <w:left w:val="single" w:sz="4" w:space="0" w:color="auto"/>
              <w:bottom w:val="single" w:sz="4" w:space="0" w:color="auto"/>
              <w:right w:val="single" w:sz="4" w:space="0" w:color="auto"/>
            </w:tcBorders>
            <w:hideMark/>
          </w:tcPr>
          <w:p w14:paraId="7F6BED60" w14:textId="41C2D27D" w:rsidR="00B13AEE" w:rsidRPr="00B13AEE" w:rsidRDefault="00B13AEE" w:rsidP="004D0741">
            <w:pPr>
              <w:pStyle w:val="NoSpacing"/>
              <w:jc w:val="center"/>
              <w:rPr>
                <w:rFonts w:ascii="Times New Roman" w:hAnsi="Times New Roman" w:cs="Times New Roman"/>
                <w:sz w:val="24"/>
                <w:szCs w:val="24"/>
              </w:rPr>
            </w:pPr>
          </w:p>
        </w:tc>
      </w:tr>
      <w:tr w:rsidR="00B13AEE" w:rsidRPr="00B13AEE" w14:paraId="5A6B22DC" w14:textId="77777777">
        <w:tc>
          <w:tcPr>
            <w:tcW w:w="2880" w:type="dxa"/>
            <w:tcBorders>
              <w:top w:val="single" w:sz="4" w:space="0" w:color="auto"/>
              <w:left w:val="single" w:sz="4" w:space="0" w:color="auto"/>
              <w:bottom w:val="single" w:sz="4" w:space="0" w:color="auto"/>
              <w:right w:val="single" w:sz="4" w:space="0" w:color="auto"/>
            </w:tcBorders>
            <w:hideMark/>
          </w:tcPr>
          <w:p w14:paraId="0E5D0031"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5.4</w:t>
            </w:r>
          </w:p>
        </w:tc>
        <w:tc>
          <w:tcPr>
            <w:tcW w:w="2880" w:type="dxa"/>
            <w:tcBorders>
              <w:top w:val="single" w:sz="4" w:space="0" w:color="auto"/>
              <w:left w:val="single" w:sz="4" w:space="0" w:color="auto"/>
              <w:bottom w:val="single" w:sz="4" w:space="0" w:color="auto"/>
              <w:right w:val="single" w:sz="4" w:space="0" w:color="auto"/>
            </w:tcBorders>
            <w:hideMark/>
          </w:tcPr>
          <w:p w14:paraId="20DD1A31"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Advantages</w:t>
            </w:r>
          </w:p>
        </w:tc>
        <w:tc>
          <w:tcPr>
            <w:tcW w:w="2880" w:type="dxa"/>
            <w:tcBorders>
              <w:top w:val="single" w:sz="4" w:space="0" w:color="auto"/>
              <w:left w:val="single" w:sz="4" w:space="0" w:color="auto"/>
              <w:bottom w:val="single" w:sz="4" w:space="0" w:color="auto"/>
              <w:right w:val="single" w:sz="4" w:space="0" w:color="auto"/>
            </w:tcBorders>
            <w:hideMark/>
          </w:tcPr>
          <w:p w14:paraId="5D427ABA" w14:textId="5FAA5B1A" w:rsidR="00B13AEE" w:rsidRPr="00B13AEE" w:rsidRDefault="00B13AEE" w:rsidP="004D0741">
            <w:pPr>
              <w:pStyle w:val="NoSpacing"/>
              <w:jc w:val="center"/>
              <w:rPr>
                <w:rFonts w:ascii="Times New Roman" w:hAnsi="Times New Roman" w:cs="Times New Roman"/>
                <w:sz w:val="24"/>
                <w:szCs w:val="24"/>
              </w:rPr>
            </w:pPr>
          </w:p>
        </w:tc>
      </w:tr>
      <w:tr w:rsidR="00B13AEE" w:rsidRPr="00B13AEE" w14:paraId="179730EB" w14:textId="77777777">
        <w:tc>
          <w:tcPr>
            <w:tcW w:w="2880" w:type="dxa"/>
            <w:tcBorders>
              <w:top w:val="single" w:sz="4" w:space="0" w:color="auto"/>
              <w:left w:val="single" w:sz="4" w:space="0" w:color="auto"/>
              <w:bottom w:val="single" w:sz="4" w:space="0" w:color="auto"/>
              <w:right w:val="single" w:sz="4" w:space="0" w:color="auto"/>
            </w:tcBorders>
          </w:tcPr>
          <w:p w14:paraId="5B254456" w14:textId="371A6800" w:rsidR="00B13AEE" w:rsidRPr="00B13AEE" w:rsidRDefault="00B13AEE" w:rsidP="004D0741">
            <w:pPr>
              <w:pStyle w:val="NoSpacing"/>
              <w:jc w:val="center"/>
              <w:rPr>
                <w:rFonts w:ascii="Times New Roman" w:hAnsi="Times New Roman" w:cs="Times New Roman"/>
                <w:sz w:val="24"/>
                <w:szCs w:val="24"/>
              </w:rPr>
            </w:pPr>
          </w:p>
        </w:tc>
        <w:tc>
          <w:tcPr>
            <w:tcW w:w="2880" w:type="dxa"/>
            <w:tcBorders>
              <w:top w:val="single" w:sz="4" w:space="0" w:color="auto"/>
              <w:left w:val="single" w:sz="4" w:space="0" w:color="auto"/>
              <w:bottom w:val="single" w:sz="4" w:space="0" w:color="auto"/>
              <w:right w:val="single" w:sz="4" w:space="0" w:color="auto"/>
            </w:tcBorders>
            <w:hideMark/>
          </w:tcPr>
          <w:p w14:paraId="3FBB7F18" w14:textId="77777777" w:rsidR="00B13AEE" w:rsidRPr="00B13AEE" w:rsidRDefault="00B13AEE" w:rsidP="004D0741">
            <w:pPr>
              <w:pStyle w:val="NoSpacing"/>
              <w:jc w:val="center"/>
              <w:rPr>
                <w:rFonts w:ascii="Times New Roman" w:hAnsi="Times New Roman" w:cs="Times New Roman"/>
                <w:sz w:val="24"/>
                <w:szCs w:val="24"/>
              </w:rPr>
            </w:pPr>
            <w:r w:rsidRPr="00B13AEE">
              <w:rPr>
                <w:rFonts w:ascii="Times New Roman" w:hAnsi="Times New Roman" w:cs="Times New Roman"/>
                <w:sz w:val="24"/>
                <w:szCs w:val="24"/>
              </w:rPr>
              <w:t>References</w:t>
            </w:r>
          </w:p>
        </w:tc>
        <w:tc>
          <w:tcPr>
            <w:tcW w:w="2880" w:type="dxa"/>
            <w:tcBorders>
              <w:top w:val="single" w:sz="4" w:space="0" w:color="auto"/>
              <w:left w:val="single" w:sz="4" w:space="0" w:color="auto"/>
              <w:bottom w:val="single" w:sz="4" w:space="0" w:color="auto"/>
              <w:right w:val="single" w:sz="4" w:space="0" w:color="auto"/>
            </w:tcBorders>
            <w:hideMark/>
          </w:tcPr>
          <w:p w14:paraId="17078C1F" w14:textId="0B149F12" w:rsidR="00B13AEE" w:rsidRPr="00B13AEE" w:rsidRDefault="00CF7579" w:rsidP="004D0741">
            <w:pPr>
              <w:pStyle w:val="NoSpacing"/>
              <w:jc w:val="center"/>
              <w:rPr>
                <w:rFonts w:ascii="Times New Roman" w:hAnsi="Times New Roman" w:cs="Times New Roman"/>
                <w:sz w:val="24"/>
                <w:szCs w:val="24"/>
              </w:rPr>
            </w:pPr>
            <w:r>
              <w:rPr>
                <w:rFonts w:ascii="Times New Roman" w:hAnsi="Times New Roman" w:cs="Times New Roman"/>
                <w:sz w:val="24"/>
                <w:szCs w:val="24"/>
              </w:rPr>
              <w:t>9</w:t>
            </w:r>
          </w:p>
        </w:tc>
      </w:tr>
    </w:tbl>
    <w:p w14:paraId="69DDB531" w14:textId="77777777" w:rsidR="00753025" w:rsidRPr="00004E14" w:rsidRDefault="00000000" w:rsidP="004D0741">
      <w:pPr>
        <w:pStyle w:val="NoSpacing"/>
        <w:jc w:val="center"/>
        <w:rPr>
          <w:rFonts w:ascii="Times New Roman" w:hAnsi="Times New Roman" w:cs="Times New Roman"/>
        </w:rPr>
      </w:pPr>
      <w:r w:rsidRPr="00004E14">
        <w:rPr>
          <w:rFonts w:ascii="Times New Roman" w:hAnsi="Times New Roman" w:cs="Times New Roman"/>
        </w:rPr>
        <w:br w:type="page"/>
      </w:r>
    </w:p>
    <w:p w14:paraId="0B163CAB" w14:textId="24D84A8F" w:rsidR="00CE4121" w:rsidRPr="00CE4121" w:rsidRDefault="00CE4121" w:rsidP="004D0741">
      <w:pPr>
        <w:pStyle w:val="NoSpacing"/>
        <w:spacing w:line="360" w:lineRule="auto"/>
        <w:jc w:val="both"/>
        <w:rPr>
          <w:rFonts w:ascii="Times New Roman" w:hAnsi="Times New Roman" w:cs="Times New Roman"/>
          <w:b/>
          <w:bCs/>
          <w:sz w:val="40"/>
          <w:szCs w:val="40"/>
          <w:lang w:val="en-IN"/>
        </w:rPr>
      </w:pPr>
      <w:r w:rsidRPr="00CE4121">
        <w:rPr>
          <w:rFonts w:ascii="Times New Roman" w:hAnsi="Times New Roman" w:cs="Times New Roman"/>
          <w:b/>
          <w:bCs/>
          <w:sz w:val="40"/>
          <w:szCs w:val="40"/>
          <w:lang w:val="en-IN"/>
        </w:rPr>
        <w:lastRenderedPageBreak/>
        <w:t>Chapter 1 – Introduction</w:t>
      </w:r>
    </w:p>
    <w:p w14:paraId="6F2228E3"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In modern manufacturing industries, quality assurance has become one of the most vital processes to maintain the consistency, reliability, and safety of products. Especially in pharmaceutical industries, product quality directly affects human health, making precision and consistency crucial. Traditional inspection methods are manual, time-consuming, and reactive, meaning that they detect defects only after production is complete. Such approaches result in higher production costs, wastage, and delays in corrective measures.</w:t>
      </w:r>
    </w:p>
    <w:p w14:paraId="0C877239" w14:textId="46BF0BBA"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 xml:space="preserve">With the advancement of Industry 4.0 technologies, integrating Internet of Things (IoT) and Machine Learning (ML) has provided a new paradigm for predictive quality assurance. IoT enables real-time data collection from sensors embedded in the production line, while ML algorithms </w:t>
      </w:r>
      <w:r w:rsidR="00CF7579" w:rsidRPr="00CE4121">
        <w:rPr>
          <w:rFonts w:ascii="Times New Roman" w:hAnsi="Times New Roman" w:cs="Times New Roman"/>
          <w:sz w:val="24"/>
          <w:szCs w:val="24"/>
          <w:lang w:val="en-IN"/>
        </w:rPr>
        <w:t>analyse</w:t>
      </w:r>
      <w:r w:rsidRPr="00CE4121">
        <w:rPr>
          <w:rFonts w:ascii="Times New Roman" w:hAnsi="Times New Roman" w:cs="Times New Roman"/>
          <w:sz w:val="24"/>
          <w:szCs w:val="24"/>
          <w:lang w:val="en-IN"/>
        </w:rPr>
        <w:t xml:space="preserve"> this data to identify patterns, anomalies, and early signs of defects. Together, these technologies create a proactive framework that ensures better process control and predictive maintenance.</w:t>
      </w:r>
    </w:p>
    <w:p w14:paraId="43359B98"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 xml:space="preserve">This project, titled </w:t>
      </w:r>
      <w:r w:rsidRPr="00CE4121">
        <w:rPr>
          <w:rFonts w:ascii="Times New Roman" w:hAnsi="Times New Roman" w:cs="Times New Roman"/>
          <w:i/>
          <w:iCs/>
          <w:sz w:val="24"/>
          <w:szCs w:val="24"/>
          <w:lang w:val="en-IN"/>
        </w:rPr>
        <w:t>“IoT and ML-Based Real-Time Predictive Quality Assurance Framework for Pharmaceutical Supply”</w:t>
      </w:r>
      <w:r w:rsidRPr="00CE4121">
        <w:rPr>
          <w:rFonts w:ascii="Times New Roman" w:hAnsi="Times New Roman" w:cs="Times New Roman"/>
          <w:sz w:val="24"/>
          <w:szCs w:val="24"/>
          <w:lang w:val="en-IN"/>
        </w:rPr>
        <w:t>, focuses on developing an intelligent system capable of detecting quality deviations in real time. The system continuously monitors parameters such as temperature, humidity, and vibration, which are critical to maintaining the quality of pharmaceutical products. When abnormal readings occur, the ML model predicts potential faults before they escalate, allowing early intervention.</w:t>
      </w:r>
    </w:p>
    <w:p w14:paraId="7A9EFA78"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By integrating IoT devices, cloud storage, and ML algorithms, the framework aims to reduce human intervention, improve decision-making, and enhance product reliability. It serves as a step towards smart manufacturing and predictive analytics in pharmaceutical production environments.</w:t>
      </w:r>
    </w:p>
    <w:p w14:paraId="3FFBCF25" w14:textId="49F22CC8" w:rsidR="00CE4121" w:rsidRPr="00CE4121" w:rsidRDefault="00B13AEE" w:rsidP="004D0741">
      <w:pPr>
        <w:pStyle w:val="NoSpacing"/>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1.1 </w:t>
      </w:r>
      <w:r w:rsidR="00CE4121" w:rsidRPr="00CE4121">
        <w:rPr>
          <w:rFonts w:ascii="Times New Roman" w:hAnsi="Times New Roman" w:cs="Times New Roman"/>
          <w:b/>
          <w:bCs/>
          <w:sz w:val="28"/>
          <w:szCs w:val="28"/>
          <w:lang w:val="en-IN"/>
        </w:rPr>
        <w:t>Objectives</w:t>
      </w:r>
    </w:p>
    <w:p w14:paraId="78B50EA2" w14:textId="77777777" w:rsidR="004D074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 xml:space="preserve">• To collect and </w:t>
      </w:r>
      <w:proofErr w:type="spellStart"/>
      <w:r w:rsidRPr="00CE4121">
        <w:rPr>
          <w:rFonts w:ascii="Times New Roman" w:hAnsi="Times New Roman" w:cs="Times New Roman"/>
          <w:sz w:val="24"/>
          <w:szCs w:val="24"/>
          <w:lang w:val="en-IN"/>
        </w:rPr>
        <w:t>analyze</w:t>
      </w:r>
      <w:proofErr w:type="spellEnd"/>
      <w:r w:rsidRPr="00CE4121">
        <w:rPr>
          <w:rFonts w:ascii="Times New Roman" w:hAnsi="Times New Roman" w:cs="Times New Roman"/>
          <w:sz w:val="24"/>
          <w:szCs w:val="24"/>
          <w:lang w:val="en-IN"/>
        </w:rPr>
        <w:t xml:space="preserve"> real-time manufacturing data using IoT sensors.</w:t>
      </w:r>
      <w:r w:rsidRPr="00CE4121">
        <w:rPr>
          <w:rFonts w:ascii="Times New Roman" w:hAnsi="Times New Roman" w:cs="Times New Roman"/>
          <w:sz w:val="24"/>
          <w:szCs w:val="24"/>
          <w:lang w:val="en-IN"/>
        </w:rPr>
        <w:br/>
        <w:t>• To train ML models capable of predicting quality deviations in production.</w:t>
      </w:r>
      <w:r w:rsidRPr="00CE4121">
        <w:rPr>
          <w:rFonts w:ascii="Times New Roman" w:hAnsi="Times New Roman" w:cs="Times New Roman"/>
          <w:sz w:val="24"/>
          <w:szCs w:val="24"/>
          <w:lang w:val="en-IN"/>
        </w:rPr>
        <w:br/>
        <w:t>• To design and implement a live monitoring and alert system for operators.</w:t>
      </w:r>
    </w:p>
    <w:p w14:paraId="6115311D" w14:textId="77777777" w:rsidR="004D0741" w:rsidRDefault="004D0741" w:rsidP="004D0741">
      <w:pPr>
        <w:pStyle w:val="NoSpacing"/>
        <w:spacing w:line="360" w:lineRule="auto"/>
        <w:jc w:val="both"/>
        <w:rPr>
          <w:rFonts w:ascii="Times New Roman" w:hAnsi="Times New Roman" w:cs="Times New Roman"/>
          <w:sz w:val="24"/>
          <w:szCs w:val="24"/>
          <w:lang w:val="en-IN"/>
        </w:rPr>
      </w:pPr>
    </w:p>
    <w:p w14:paraId="3A469A87" w14:textId="54FF4C0B"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lastRenderedPageBreak/>
        <w:t>• To enhance overall production efficiency while minimizing manual inspection and downtime.</w:t>
      </w:r>
      <w:r w:rsidRPr="00CE4121">
        <w:rPr>
          <w:rFonts w:ascii="Times New Roman" w:hAnsi="Times New Roman" w:cs="Times New Roman"/>
          <w:sz w:val="24"/>
          <w:szCs w:val="24"/>
          <w:lang w:val="en-IN"/>
        </w:rPr>
        <w:br/>
        <w:t>• To demonstrate the practical application of Industry 4.0 in pharmaceutical quality assurance.</w:t>
      </w:r>
    </w:p>
    <w:p w14:paraId="41A30FF3" w14:textId="6529868D" w:rsidR="00CE4121" w:rsidRPr="00CE4121" w:rsidRDefault="00B13AEE" w:rsidP="004D0741">
      <w:pPr>
        <w:pStyle w:val="NoSpacing"/>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1.2</w:t>
      </w:r>
      <w:r w:rsidR="00CE4121" w:rsidRPr="00CE4121">
        <w:rPr>
          <w:rFonts w:ascii="Times New Roman" w:hAnsi="Times New Roman" w:cs="Times New Roman"/>
          <w:b/>
          <w:bCs/>
          <w:sz w:val="28"/>
          <w:szCs w:val="28"/>
          <w:lang w:val="en-IN"/>
        </w:rPr>
        <w:t>Tools Learnt</w:t>
      </w:r>
    </w:p>
    <w:p w14:paraId="27A7AE20"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 xml:space="preserve">Python, Scikit-learn, Flask, MySQL, ESP32, </w:t>
      </w:r>
      <w:proofErr w:type="spellStart"/>
      <w:r w:rsidRPr="00CE4121">
        <w:rPr>
          <w:rFonts w:ascii="Times New Roman" w:hAnsi="Times New Roman" w:cs="Times New Roman"/>
          <w:sz w:val="24"/>
          <w:szCs w:val="24"/>
          <w:lang w:val="en-IN"/>
        </w:rPr>
        <w:t>ThingSpeak</w:t>
      </w:r>
      <w:proofErr w:type="spellEnd"/>
      <w:r w:rsidRPr="00CE4121">
        <w:rPr>
          <w:rFonts w:ascii="Times New Roman" w:hAnsi="Times New Roman" w:cs="Times New Roman"/>
          <w:sz w:val="24"/>
          <w:szCs w:val="24"/>
          <w:lang w:val="en-IN"/>
        </w:rPr>
        <w:t>, Node-RED.</w:t>
      </w:r>
    </w:p>
    <w:p w14:paraId="3FEB4FF4" w14:textId="77777777" w:rsidR="00CE4121" w:rsidRDefault="00CE4121" w:rsidP="004D0741">
      <w:pPr>
        <w:pStyle w:val="NoSpacing"/>
        <w:spacing w:line="360" w:lineRule="auto"/>
        <w:jc w:val="both"/>
        <w:rPr>
          <w:rFonts w:ascii="Times New Roman" w:hAnsi="Times New Roman" w:cs="Times New Roman"/>
          <w:b/>
          <w:bCs/>
          <w:lang w:val="en-IN"/>
        </w:rPr>
      </w:pPr>
    </w:p>
    <w:p w14:paraId="2D473952" w14:textId="77777777" w:rsidR="00CE4121" w:rsidRDefault="00CE4121" w:rsidP="004D0741">
      <w:pPr>
        <w:pStyle w:val="NoSpacing"/>
        <w:spacing w:line="360" w:lineRule="auto"/>
        <w:jc w:val="both"/>
        <w:rPr>
          <w:rFonts w:ascii="Times New Roman" w:hAnsi="Times New Roman" w:cs="Times New Roman"/>
          <w:b/>
          <w:bCs/>
          <w:lang w:val="en-IN"/>
        </w:rPr>
      </w:pPr>
    </w:p>
    <w:p w14:paraId="5590C025" w14:textId="77777777" w:rsidR="00CE4121" w:rsidRDefault="00CE4121" w:rsidP="004D0741">
      <w:pPr>
        <w:pStyle w:val="NoSpacing"/>
        <w:spacing w:line="360" w:lineRule="auto"/>
        <w:jc w:val="both"/>
        <w:rPr>
          <w:rFonts w:ascii="Times New Roman" w:hAnsi="Times New Roman" w:cs="Times New Roman"/>
          <w:b/>
          <w:bCs/>
          <w:lang w:val="en-IN"/>
        </w:rPr>
      </w:pPr>
    </w:p>
    <w:p w14:paraId="799AFC45" w14:textId="77777777" w:rsidR="00CE4121" w:rsidRDefault="00CE4121" w:rsidP="004D0741">
      <w:pPr>
        <w:pStyle w:val="NoSpacing"/>
        <w:spacing w:line="360" w:lineRule="auto"/>
        <w:jc w:val="both"/>
        <w:rPr>
          <w:rFonts w:ascii="Times New Roman" w:hAnsi="Times New Roman" w:cs="Times New Roman"/>
          <w:b/>
          <w:bCs/>
          <w:lang w:val="en-IN"/>
        </w:rPr>
      </w:pPr>
    </w:p>
    <w:p w14:paraId="55965009" w14:textId="77777777" w:rsidR="00CE4121" w:rsidRDefault="00CE4121" w:rsidP="004D0741">
      <w:pPr>
        <w:pStyle w:val="NoSpacing"/>
        <w:spacing w:line="360" w:lineRule="auto"/>
        <w:jc w:val="both"/>
        <w:rPr>
          <w:rFonts w:ascii="Times New Roman" w:hAnsi="Times New Roman" w:cs="Times New Roman"/>
          <w:b/>
          <w:bCs/>
          <w:lang w:val="en-IN"/>
        </w:rPr>
      </w:pPr>
    </w:p>
    <w:p w14:paraId="673F3693" w14:textId="77777777" w:rsidR="00CE4121" w:rsidRDefault="00CE4121" w:rsidP="004D0741">
      <w:pPr>
        <w:pStyle w:val="NoSpacing"/>
        <w:spacing w:line="360" w:lineRule="auto"/>
        <w:jc w:val="both"/>
        <w:rPr>
          <w:rFonts w:ascii="Times New Roman" w:hAnsi="Times New Roman" w:cs="Times New Roman"/>
          <w:b/>
          <w:bCs/>
          <w:lang w:val="en-IN"/>
        </w:rPr>
      </w:pPr>
    </w:p>
    <w:p w14:paraId="2C33D8D8" w14:textId="77777777" w:rsidR="00CE4121" w:rsidRDefault="00CE4121" w:rsidP="004D0741">
      <w:pPr>
        <w:pStyle w:val="NoSpacing"/>
        <w:spacing w:line="360" w:lineRule="auto"/>
        <w:jc w:val="both"/>
        <w:rPr>
          <w:rFonts w:ascii="Times New Roman" w:hAnsi="Times New Roman" w:cs="Times New Roman"/>
          <w:b/>
          <w:bCs/>
          <w:lang w:val="en-IN"/>
        </w:rPr>
      </w:pPr>
    </w:p>
    <w:p w14:paraId="505F4246" w14:textId="77777777" w:rsidR="00CE4121" w:rsidRDefault="00CE4121" w:rsidP="004D0741">
      <w:pPr>
        <w:pStyle w:val="NoSpacing"/>
        <w:spacing w:line="360" w:lineRule="auto"/>
        <w:jc w:val="both"/>
        <w:rPr>
          <w:rFonts w:ascii="Times New Roman" w:hAnsi="Times New Roman" w:cs="Times New Roman"/>
          <w:b/>
          <w:bCs/>
          <w:lang w:val="en-IN"/>
        </w:rPr>
      </w:pPr>
    </w:p>
    <w:p w14:paraId="14CFE373" w14:textId="77777777" w:rsidR="00CE4121" w:rsidRDefault="00CE4121" w:rsidP="004D0741">
      <w:pPr>
        <w:pStyle w:val="NoSpacing"/>
        <w:spacing w:line="360" w:lineRule="auto"/>
        <w:jc w:val="both"/>
        <w:rPr>
          <w:rFonts w:ascii="Times New Roman" w:hAnsi="Times New Roman" w:cs="Times New Roman"/>
          <w:b/>
          <w:bCs/>
          <w:lang w:val="en-IN"/>
        </w:rPr>
      </w:pPr>
    </w:p>
    <w:p w14:paraId="7D07BADC" w14:textId="77777777" w:rsidR="00CE4121" w:rsidRDefault="00CE4121" w:rsidP="004D0741">
      <w:pPr>
        <w:pStyle w:val="NoSpacing"/>
        <w:spacing w:line="360" w:lineRule="auto"/>
        <w:jc w:val="both"/>
        <w:rPr>
          <w:rFonts w:ascii="Times New Roman" w:hAnsi="Times New Roman" w:cs="Times New Roman"/>
          <w:b/>
          <w:bCs/>
          <w:lang w:val="en-IN"/>
        </w:rPr>
      </w:pPr>
    </w:p>
    <w:p w14:paraId="6DBBDED8"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30F20F34"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56B3CC02"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6A42C497"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35BE955B"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71FA47D2"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509C8F2D"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6B781FA6"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6CC63B20"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6D77A6DA" w14:textId="4255B324" w:rsidR="00CE4121" w:rsidRPr="00CE4121" w:rsidRDefault="00CE4121" w:rsidP="004D0741">
      <w:pPr>
        <w:pStyle w:val="NoSpacing"/>
        <w:spacing w:line="360" w:lineRule="auto"/>
        <w:jc w:val="both"/>
        <w:rPr>
          <w:rFonts w:ascii="Times New Roman" w:hAnsi="Times New Roman" w:cs="Times New Roman"/>
          <w:b/>
          <w:bCs/>
          <w:sz w:val="40"/>
          <w:szCs w:val="40"/>
          <w:lang w:val="en-IN"/>
        </w:rPr>
      </w:pPr>
      <w:r w:rsidRPr="00CE4121">
        <w:rPr>
          <w:rFonts w:ascii="Times New Roman" w:hAnsi="Times New Roman" w:cs="Times New Roman"/>
          <w:b/>
          <w:bCs/>
          <w:sz w:val="40"/>
          <w:szCs w:val="40"/>
          <w:lang w:val="en-IN"/>
        </w:rPr>
        <w:lastRenderedPageBreak/>
        <w:t>Chapter 2 – System Requirements</w:t>
      </w:r>
    </w:p>
    <w:p w14:paraId="2248EBEA"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The successful development of this predictive framework requires both hardware and software components that work seamlessly together to ensure smooth data collection, processing, and visualization.</w:t>
      </w:r>
    </w:p>
    <w:p w14:paraId="628F2714" w14:textId="77777777" w:rsidR="00CE4121" w:rsidRPr="00CE4121" w:rsidRDefault="00CE4121" w:rsidP="004D0741">
      <w:pPr>
        <w:pStyle w:val="NoSpacing"/>
        <w:spacing w:line="360" w:lineRule="auto"/>
        <w:jc w:val="both"/>
        <w:rPr>
          <w:rFonts w:ascii="Times New Roman" w:hAnsi="Times New Roman" w:cs="Times New Roman"/>
          <w:b/>
          <w:bCs/>
          <w:sz w:val="28"/>
          <w:szCs w:val="28"/>
          <w:lang w:val="en-IN"/>
        </w:rPr>
      </w:pPr>
      <w:r w:rsidRPr="00CE4121">
        <w:rPr>
          <w:rFonts w:ascii="Times New Roman" w:hAnsi="Times New Roman" w:cs="Times New Roman"/>
          <w:b/>
          <w:bCs/>
          <w:sz w:val="28"/>
          <w:szCs w:val="28"/>
          <w:lang w:val="en-IN"/>
        </w:rPr>
        <w:t>2.1 Hardware Requirements</w:t>
      </w:r>
    </w:p>
    <w:p w14:paraId="28DB1783" w14:textId="77777777" w:rsidR="00CE4121" w:rsidRPr="00CE4121" w:rsidRDefault="00CE4121" w:rsidP="004D0741">
      <w:pPr>
        <w:pStyle w:val="NoSpacing"/>
        <w:numPr>
          <w:ilvl w:val="0"/>
          <w:numId w:val="10"/>
        </w:numPr>
        <w:spacing w:line="360" w:lineRule="auto"/>
        <w:jc w:val="both"/>
        <w:rPr>
          <w:rFonts w:ascii="Times New Roman" w:hAnsi="Times New Roman" w:cs="Times New Roman"/>
          <w:sz w:val="24"/>
          <w:szCs w:val="24"/>
          <w:lang w:val="en-IN"/>
        </w:rPr>
      </w:pPr>
      <w:r w:rsidRPr="00CE4121">
        <w:rPr>
          <w:rFonts w:ascii="Times New Roman" w:hAnsi="Times New Roman" w:cs="Times New Roman"/>
          <w:b/>
          <w:bCs/>
          <w:sz w:val="24"/>
          <w:szCs w:val="24"/>
          <w:lang w:val="en-IN"/>
        </w:rPr>
        <w:t>Microcontroller:</w:t>
      </w:r>
    </w:p>
    <w:p w14:paraId="7821CFFB" w14:textId="77777777" w:rsidR="00CE4121" w:rsidRPr="00CE4121" w:rsidRDefault="00CE4121" w:rsidP="004D0741">
      <w:pPr>
        <w:pStyle w:val="NoSpacing"/>
        <w:numPr>
          <w:ilvl w:val="1"/>
          <w:numId w:val="10"/>
        </w:numPr>
        <w:spacing w:line="360" w:lineRule="auto"/>
        <w:jc w:val="both"/>
        <w:rPr>
          <w:rFonts w:ascii="Times New Roman" w:hAnsi="Times New Roman" w:cs="Times New Roman"/>
          <w:sz w:val="24"/>
          <w:szCs w:val="24"/>
          <w:lang w:val="en-IN"/>
        </w:rPr>
      </w:pPr>
      <w:r w:rsidRPr="00CE4121">
        <w:rPr>
          <w:rFonts w:ascii="Times New Roman" w:hAnsi="Times New Roman" w:cs="Times New Roman"/>
          <w:i/>
          <w:iCs/>
          <w:sz w:val="24"/>
          <w:szCs w:val="24"/>
          <w:lang w:val="en-IN"/>
        </w:rPr>
        <w:t>ESP32</w:t>
      </w:r>
      <w:r w:rsidRPr="00CE4121">
        <w:rPr>
          <w:rFonts w:ascii="Times New Roman" w:hAnsi="Times New Roman" w:cs="Times New Roman"/>
          <w:sz w:val="24"/>
          <w:szCs w:val="24"/>
          <w:lang w:val="en-IN"/>
        </w:rPr>
        <w:t xml:space="preserve"> or </w:t>
      </w:r>
      <w:r w:rsidRPr="00CE4121">
        <w:rPr>
          <w:rFonts w:ascii="Times New Roman" w:hAnsi="Times New Roman" w:cs="Times New Roman"/>
          <w:i/>
          <w:iCs/>
          <w:sz w:val="24"/>
          <w:szCs w:val="24"/>
          <w:lang w:val="en-IN"/>
        </w:rPr>
        <w:t>Arduino Uno</w:t>
      </w:r>
      <w:r w:rsidRPr="00CE4121">
        <w:rPr>
          <w:rFonts w:ascii="Times New Roman" w:hAnsi="Times New Roman" w:cs="Times New Roman"/>
          <w:sz w:val="24"/>
          <w:szCs w:val="24"/>
          <w:lang w:val="en-IN"/>
        </w:rPr>
        <w:t xml:space="preserve"> acts as the central unit that collects sensor data and transmits it to the cloud.</w:t>
      </w:r>
    </w:p>
    <w:p w14:paraId="4434D6C1" w14:textId="77777777" w:rsidR="00CE4121" w:rsidRPr="00CE4121" w:rsidRDefault="00CE4121" w:rsidP="004D0741">
      <w:pPr>
        <w:pStyle w:val="NoSpacing"/>
        <w:numPr>
          <w:ilvl w:val="1"/>
          <w:numId w:val="10"/>
        </w:numPr>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 xml:space="preserve">The ESP32 was preferred due to its built-in </w:t>
      </w:r>
      <w:r w:rsidRPr="00CE4121">
        <w:rPr>
          <w:rFonts w:ascii="Times New Roman" w:hAnsi="Times New Roman" w:cs="Times New Roman"/>
          <w:b/>
          <w:bCs/>
          <w:sz w:val="24"/>
          <w:szCs w:val="24"/>
          <w:lang w:val="en-IN"/>
        </w:rPr>
        <w:t>Wi-Fi and Bluetooth</w:t>
      </w:r>
      <w:r w:rsidRPr="00CE4121">
        <w:rPr>
          <w:rFonts w:ascii="Times New Roman" w:hAnsi="Times New Roman" w:cs="Times New Roman"/>
          <w:sz w:val="24"/>
          <w:szCs w:val="24"/>
          <w:lang w:val="en-IN"/>
        </w:rPr>
        <w:t xml:space="preserve"> capabilities, higher processing power, and support for multiple sensors.</w:t>
      </w:r>
    </w:p>
    <w:p w14:paraId="3A1F8CA5" w14:textId="77777777" w:rsidR="00CE4121" w:rsidRPr="00CE4121" w:rsidRDefault="00CE4121" w:rsidP="004D0741">
      <w:pPr>
        <w:pStyle w:val="NoSpacing"/>
        <w:numPr>
          <w:ilvl w:val="0"/>
          <w:numId w:val="10"/>
        </w:numPr>
        <w:spacing w:line="360" w:lineRule="auto"/>
        <w:jc w:val="both"/>
        <w:rPr>
          <w:rFonts w:ascii="Times New Roman" w:hAnsi="Times New Roman" w:cs="Times New Roman"/>
          <w:sz w:val="24"/>
          <w:szCs w:val="24"/>
          <w:lang w:val="en-IN"/>
        </w:rPr>
      </w:pPr>
      <w:r w:rsidRPr="00CE4121">
        <w:rPr>
          <w:rFonts w:ascii="Times New Roman" w:hAnsi="Times New Roman" w:cs="Times New Roman"/>
          <w:b/>
          <w:bCs/>
          <w:sz w:val="24"/>
          <w:szCs w:val="24"/>
          <w:lang w:val="en-IN"/>
        </w:rPr>
        <w:t>Sensors:</w:t>
      </w:r>
    </w:p>
    <w:p w14:paraId="67636A4F" w14:textId="77777777" w:rsidR="00CE4121" w:rsidRPr="00CE4121" w:rsidRDefault="00CE4121" w:rsidP="004D0741">
      <w:pPr>
        <w:pStyle w:val="NoSpacing"/>
        <w:numPr>
          <w:ilvl w:val="1"/>
          <w:numId w:val="10"/>
        </w:numPr>
        <w:spacing w:line="360" w:lineRule="auto"/>
        <w:jc w:val="both"/>
        <w:rPr>
          <w:rFonts w:ascii="Times New Roman" w:hAnsi="Times New Roman" w:cs="Times New Roman"/>
          <w:sz w:val="24"/>
          <w:szCs w:val="24"/>
          <w:lang w:val="en-IN"/>
        </w:rPr>
      </w:pPr>
      <w:r w:rsidRPr="00CE4121">
        <w:rPr>
          <w:rFonts w:ascii="Times New Roman" w:hAnsi="Times New Roman" w:cs="Times New Roman"/>
          <w:b/>
          <w:bCs/>
          <w:sz w:val="24"/>
          <w:szCs w:val="24"/>
          <w:lang w:val="en-IN"/>
        </w:rPr>
        <w:t>DHT11 Sensor:</w:t>
      </w:r>
      <w:r w:rsidRPr="00CE4121">
        <w:rPr>
          <w:rFonts w:ascii="Times New Roman" w:hAnsi="Times New Roman" w:cs="Times New Roman"/>
          <w:sz w:val="24"/>
          <w:szCs w:val="24"/>
          <w:lang w:val="en-IN"/>
        </w:rPr>
        <w:t xml:space="preserve"> Measures temperature and humidity, essential parameters in pharmaceutical environments.</w:t>
      </w:r>
    </w:p>
    <w:p w14:paraId="6BF246C4" w14:textId="77777777" w:rsidR="00CE4121" w:rsidRPr="00CE4121" w:rsidRDefault="00CE4121" w:rsidP="004D0741">
      <w:pPr>
        <w:pStyle w:val="NoSpacing"/>
        <w:numPr>
          <w:ilvl w:val="1"/>
          <w:numId w:val="10"/>
        </w:numPr>
        <w:spacing w:line="360" w:lineRule="auto"/>
        <w:jc w:val="both"/>
        <w:rPr>
          <w:rFonts w:ascii="Times New Roman" w:hAnsi="Times New Roman" w:cs="Times New Roman"/>
          <w:sz w:val="24"/>
          <w:szCs w:val="24"/>
          <w:lang w:val="en-IN"/>
        </w:rPr>
      </w:pPr>
      <w:r w:rsidRPr="00CE4121">
        <w:rPr>
          <w:rFonts w:ascii="Times New Roman" w:hAnsi="Times New Roman" w:cs="Times New Roman"/>
          <w:b/>
          <w:bCs/>
          <w:sz w:val="24"/>
          <w:szCs w:val="24"/>
          <w:lang w:val="en-IN"/>
        </w:rPr>
        <w:t>Vibration Sensor:</w:t>
      </w:r>
      <w:r w:rsidRPr="00CE4121">
        <w:rPr>
          <w:rFonts w:ascii="Times New Roman" w:hAnsi="Times New Roman" w:cs="Times New Roman"/>
          <w:sz w:val="24"/>
          <w:szCs w:val="24"/>
          <w:lang w:val="en-IN"/>
        </w:rPr>
        <w:t xml:space="preserve"> Detects mechanical instability or misalignment in machinery that may lead to product quality variation.</w:t>
      </w:r>
    </w:p>
    <w:p w14:paraId="4891C6E3" w14:textId="77777777" w:rsidR="00CE4121" w:rsidRPr="00CE4121" w:rsidRDefault="00CE4121" w:rsidP="004D0741">
      <w:pPr>
        <w:pStyle w:val="NoSpacing"/>
        <w:numPr>
          <w:ilvl w:val="0"/>
          <w:numId w:val="10"/>
        </w:numPr>
        <w:spacing w:line="360" w:lineRule="auto"/>
        <w:jc w:val="both"/>
        <w:rPr>
          <w:rFonts w:ascii="Times New Roman" w:hAnsi="Times New Roman" w:cs="Times New Roman"/>
          <w:sz w:val="24"/>
          <w:szCs w:val="24"/>
          <w:lang w:val="en-IN"/>
        </w:rPr>
      </w:pPr>
      <w:r w:rsidRPr="00CE4121">
        <w:rPr>
          <w:rFonts w:ascii="Times New Roman" w:hAnsi="Times New Roman" w:cs="Times New Roman"/>
          <w:b/>
          <w:bCs/>
          <w:sz w:val="24"/>
          <w:szCs w:val="24"/>
          <w:lang w:val="en-IN"/>
        </w:rPr>
        <w:t>Wi-Fi Module:</w:t>
      </w:r>
    </w:p>
    <w:p w14:paraId="1B87CBB5" w14:textId="77777777" w:rsidR="00CE4121" w:rsidRPr="00CE4121" w:rsidRDefault="00CE4121" w:rsidP="004D0741">
      <w:pPr>
        <w:pStyle w:val="NoSpacing"/>
        <w:numPr>
          <w:ilvl w:val="1"/>
          <w:numId w:val="10"/>
        </w:numPr>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 xml:space="preserve">Integrated within the ESP32 to establish communication with cloud platforms such as </w:t>
      </w:r>
      <w:proofErr w:type="spellStart"/>
      <w:r w:rsidRPr="00CE4121">
        <w:rPr>
          <w:rFonts w:ascii="Times New Roman" w:hAnsi="Times New Roman" w:cs="Times New Roman"/>
          <w:sz w:val="24"/>
          <w:szCs w:val="24"/>
          <w:lang w:val="en-IN"/>
        </w:rPr>
        <w:t>ThingSpeak</w:t>
      </w:r>
      <w:proofErr w:type="spellEnd"/>
      <w:r w:rsidRPr="00CE4121">
        <w:rPr>
          <w:rFonts w:ascii="Times New Roman" w:hAnsi="Times New Roman" w:cs="Times New Roman"/>
          <w:sz w:val="24"/>
          <w:szCs w:val="24"/>
          <w:lang w:val="en-IN"/>
        </w:rPr>
        <w:t xml:space="preserve"> or Node-RED.</w:t>
      </w:r>
    </w:p>
    <w:p w14:paraId="439E9F0B" w14:textId="77777777" w:rsidR="00CE4121" w:rsidRPr="00CE4121" w:rsidRDefault="00CE4121" w:rsidP="004D0741">
      <w:pPr>
        <w:pStyle w:val="NoSpacing"/>
        <w:numPr>
          <w:ilvl w:val="0"/>
          <w:numId w:val="10"/>
        </w:numPr>
        <w:spacing w:line="360" w:lineRule="auto"/>
        <w:jc w:val="both"/>
        <w:rPr>
          <w:rFonts w:ascii="Times New Roman" w:hAnsi="Times New Roman" w:cs="Times New Roman"/>
          <w:sz w:val="24"/>
          <w:szCs w:val="24"/>
          <w:lang w:val="en-IN"/>
        </w:rPr>
      </w:pPr>
      <w:r w:rsidRPr="00CE4121">
        <w:rPr>
          <w:rFonts w:ascii="Times New Roman" w:hAnsi="Times New Roman" w:cs="Times New Roman"/>
          <w:b/>
          <w:bCs/>
          <w:sz w:val="24"/>
          <w:szCs w:val="24"/>
          <w:lang w:val="en-IN"/>
        </w:rPr>
        <w:t>Power Supply:</w:t>
      </w:r>
    </w:p>
    <w:p w14:paraId="37483CFE" w14:textId="77777777" w:rsidR="00CE4121" w:rsidRPr="00CE4121" w:rsidRDefault="00CE4121" w:rsidP="004D0741">
      <w:pPr>
        <w:pStyle w:val="NoSpacing"/>
        <w:numPr>
          <w:ilvl w:val="1"/>
          <w:numId w:val="10"/>
        </w:numPr>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 xml:space="preserve">A stable </w:t>
      </w:r>
      <w:r w:rsidRPr="00CE4121">
        <w:rPr>
          <w:rFonts w:ascii="Times New Roman" w:hAnsi="Times New Roman" w:cs="Times New Roman"/>
          <w:b/>
          <w:bCs/>
          <w:sz w:val="24"/>
          <w:szCs w:val="24"/>
          <w:lang w:val="en-IN"/>
        </w:rPr>
        <w:t>5V DC</w:t>
      </w:r>
      <w:r w:rsidRPr="00CE4121">
        <w:rPr>
          <w:rFonts w:ascii="Times New Roman" w:hAnsi="Times New Roman" w:cs="Times New Roman"/>
          <w:sz w:val="24"/>
          <w:szCs w:val="24"/>
          <w:lang w:val="en-IN"/>
        </w:rPr>
        <w:t xml:space="preserve"> power supply ensures consistent operation of the sensors and microcontroller.</w:t>
      </w:r>
    </w:p>
    <w:p w14:paraId="6958A780" w14:textId="77777777" w:rsidR="00CE4121" w:rsidRPr="00CE4121" w:rsidRDefault="00CE4121" w:rsidP="004D0741">
      <w:pPr>
        <w:pStyle w:val="NoSpacing"/>
        <w:numPr>
          <w:ilvl w:val="0"/>
          <w:numId w:val="10"/>
        </w:numPr>
        <w:spacing w:line="360" w:lineRule="auto"/>
        <w:jc w:val="both"/>
        <w:rPr>
          <w:rFonts w:ascii="Times New Roman" w:hAnsi="Times New Roman" w:cs="Times New Roman"/>
          <w:sz w:val="24"/>
          <w:szCs w:val="24"/>
          <w:lang w:val="en-IN"/>
        </w:rPr>
      </w:pPr>
      <w:r w:rsidRPr="00CE4121">
        <w:rPr>
          <w:rFonts w:ascii="Times New Roman" w:hAnsi="Times New Roman" w:cs="Times New Roman"/>
          <w:b/>
          <w:bCs/>
          <w:sz w:val="24"/>
          <w:szCs w:val="24"/>
          <w:lang w:val="en-IN"/>
        </w:rPr>
        <w:t>Supporting Components:</w:t>
      </w:r>
    </w:p>
    <w:p w14:paraId="091EC16E" w14:textId="77777777" w:rsidR="00CE4121" w:rsidRPr="00CE4121" w:rsidRDefault="00CE4121" w:rsidP="004D0741">
      <w:pPr>
        <w:pStyle w:val="NoSpacing"/>
        <w:numPr>
          <w:ilvl w:val="1"/>
          <w:numId w:val="10"/>
        </w:numPr>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Jumper wires, resistors, breadboard, and USB cable for interfacing and testing the setup.</w:t>
      </w:r>
    </w:p>
    <w:p w14:paraId="7BEF49F6"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 xml:space="preserve">The chosen hardware configuration ensures </w:t>
      </w:r>
      <w:r w:rsidRPr="00CE4121">
        <w:rPr>
          <w:rFonts w:ascii="Times New Roman" w:hAnsi="Times New Roman" w:cs="Times New Roman"/>
          <w:b/>
          <w:bCs/>
          <w:sz w:val="24"/>
          <w:szCs w:val="24"/>
          <w:lang w:val="en-IN"/>
        </w:rPr>
        <w:t>low cost, low latency</w:t>
      </w:r>
      <w:r w:rsidRPr="00CE4121">
        <w:rPr>
          <w:rFonts w:ascii="Times New Roman" w:hAnsi="Times New Roman" w:cs="Times New Roman"/>
          <w:sz w:val="24"/>
          <w:szCs w:val="24"/>
          <w:lang w:val="en-IN"/>
        </w:rPr>
        <w:t xml:space="preserve">, and </w:t>
      </w:r>
      <w:r w:rsidRPr="00CE4121">
        <w:rPr>
          <w:rFonts w:ascii="Times New Roman" w:hAnsi="Times New Roman" w:cs="Times New Roman"/>
          <w:b/>
          <w:bCs/>
          <w:sz w:val="24"/>
          <w:szCs w:val="24"/>
          <w:lang w:val="en-IN"/>
        </w:rPr>
        <w:t>high reliability</w:t>
      </w:r>
      <w:r w:rsidRPr="00CE4121">
        <w:rPr>
          <w:rFonts w:ascii="Times New Roman" w:hAnsi="Times New Roman" w:cs="Times New Roman"/>
          <w:sz w:val="24"/>
          <w:szCs w:val="24"/>
          <w:lang w:val="en-IN"/>
        </w:rPr>
        <w:t>, which is ideal for continuous real-time monitoring.</w:t>
      </w:r>
    </w:p>
    <w:p w14:paraId="25F55AA1" w14:textId="0BD72CAB" w:rsidR="00CE4121" w:rsidRPr="00CE4121" w:rsidRDefault="00CE4121" w:rsidP="004D0741">
      <w:pPr>
        <w:pStyle w:val="NoSpacing"/>
        <w:spacing w:line="360" w:lineRule="auto"/>
        <w:jc w:val="both"/>
        <w:rPr>
          <w:rFonts w:ascii="Times New Roman" w:hAnsi="Times New Roman" w:cs="Times New Roman"/>
          <w:b/>
          <w:bCs/>
          <w:sz w:val="28"/>
          <w:szCs w:val="28"/>
          <w:lang w:val="en-IN"/>
        </w:rPr>
      </w:pPr>
      <w:r w:rsidRPr="00CE4121">
        <w:rPr>
          <w:rFonts w:ascii="Times New Roman" w:hAnsi="Times New Roman" w:cs="Times New Roman"/>
          <w:b/>
          <w:bCs/>
          <w:sz w:val="28"/>
          <w:szCs w:val="28"/>
          <w:lang w:val="en-IN"/>
        </w:rPr>
        <w:t>2.2 Software Requirements</w:t>
      </w:r>
    </w:p>
    <w:p w14:paraId="50A29A7E" w14:textId="77777777" w:rsidR="00CE4121" w:rsidRPr="00CE4121" w:rsidRDefault="00CE4121" w:rsidP="004D0741">
      <w:pPr>
        <w:pStyle w:val="NoSpacing"/>
        <w:numPr>
          <w:ilvl w:val="0"/>
          <w:numId w:val="11"/>
        </w:numPr>
        <w:spacing w:line="360" w:lineRule="auto"/>
        <w:jc w:val="both"/>
        <w:rPr>
          <w:rFonts w:ascii="Times New Roman" w:hAnsi="Times New Roman" w:cs="Times New Roman"/>
          <w:sz w:val="24"/>
          <w:szCs w:val="24"/>
          <w:lang w:val="en-IN"/>
        </w:rPr>
      </w:pPr>
      <w:r w:rsidRPr="00CE4121">
        <w:rPr>
          <w:rFonts w:ascii="Times New Roman" w:hAnsi="Times New Roman" w:cs="Times New Roman"/>
          <w:b/>
          <w:bCs/>
          <w:sz w:val="24"/>
          <w:szCs w:val="24"/>
          <w:lang w:val="en-IN"/>
        </w:rPr>
        <w:t>Operating System:</w:t>
      </w:r>
      <w:r w:rsidRPr="00CE4121">
        <w:rPr>
          <w:rFonts w:ascii="Times New Roman" w:hAnsi="Times New Roman" w:cs="Times New Roman"/>
          <w:sz w:val="24"/>
          <w:szCs w:val="24"/>
          <w:lang w:val="en-IN"/>
        </w:rPr>
        <w:t xml:space="preserve"> Windows 10 or Ubuntu 22.04 for development and testing.</w:t>
      </w:r>
    </w:p>
    <w:p w14:paraId="090DC2F8" w14:textId="77777777" w:rsidR="00CE4121" w:rsidRPr="00CE4121" w:rsidRDefault="00CE4121" w:rsidP="004D0741">
      <w:pPr>
        <w:pStyle w:val="NoSpacing"/>
        <w:numPr>
          <w:ilvl w:val="0"/>
          <w:numId w:val="11"/>
        </w:numPr>
        <w:spacing w:line="360" w:lineRule="auto"/>
        <w:jc w:val="both"/>
        <w:rPr>
          <w:rFonts w:ascii="Times New Roman" w:hAnsi="Times New Roman" w:cs="Times New Roman"/>
          <w:sz w:val="24"/>
          <w:szCs w:val="24"/>
          <w:lang w:val="en-IN"/>
        </w:rPr>
      </w:pPr>
      <w:r w:rsidRPr="00CE4121">
        <w:rPr>
          <w:rFonts w:ascii="Times New Roman" w:hAnsi="Times New Roman" w:cs="Times New Roman"/>
          <w:b/>
          <w:bCs/>
          <w:sz w:val="24"/>
          <w:szCs w:val="24"/>
          <w:lang w:val="en-IN"/>
        </w:rPr>
        <w:t>Programming Languages:</w:t>
      </w:r>
    </w:p>
    <w:p w14:paraId="6FFD6CD9" w14:textId="77777777" w:rsidR="00CE4121" w:rsidRPr="00CE4121" w:rsidRDefault="00CE4121" w:rsidP="004D0741">
      <w:pPr>
        <w:pStyle w:val="NoSpacing"/>
        <w:numPr>
          <w:ilvl w:val="1"/>
          <w:numId w:val="11"/>
        </w:numPr>
        <w:spacing w:line="360" w:lineRule="auto"/>
        <w:jc w:val="both"/>
        <w:rPr>
          <w:rFonts w:ascii="Times New Roman" w:hAnsi="Times New Roman" w:cs="Times New Roman"/>
          <w:sz w:val="24"/>
          <w:szCs w:val="24"/>
          <w:lang w:val="en-IN"/>
        </w:rPr>
      </w:pPr>
      <w:r w:rsidRPr="00CE4121">
        <w:rPr>
          <w:rFonts w:ascii="Times New Roman" w:hAnsi="Times New Roman" w:cs="Times New Roman"/>
          <w:i/>
          <w:iCs/>
          <w:sz w:val="24"/>
          <w:szCs w:val="24"/>
          <w:lang w:val="en-IN"/>
        </w:rPr>
        <w:lastRenderedPageBreak/>
        <w:t>Python 3.10</w:t>
      </w:r>
      <w:r w:rsidRPr="00CE4121">
        <w:rPr>
          <w:rFonts w:ascii="Times New Roman" w:hAnsi="Times New Roman" w:cs="Times New Roman"/>
          <w:sz w:val="24"/>
          <w:szCs w:val="24"/>
          <w:lang w:val="en-IN"/>
        </w:rPr>
        <w:t xml:space="preserve"> for data analysis, ML model training, and backend web application.</w:t>
      </w:r>
    </w:p>
    <w:p w14:paraId="6845A8FB" w14:textId="77777777" w:rsidR="00CE4121" w:rsidRPr="00CE4121" w:rsidRDefault="00CE4121" w:rsidP="004D0741">
      <w:pPr>
        <w:pStyle w:val="NoSpacing"/>
        <w:numPr>
          <w:ilvl w:val="1"/>
          <w:numId w:val="11"/>
        </w:numPr>
        <w:spacing w:line="360" w:lineRule="auto"/>
        <w:jc w:val="both"/>
        <w:rPr>
          <w:rFonts w:ascii="Times New Roman" w:hAnsi="Times New Roman" w:cs="Times New Roman"/>
          <w:sz w:val="24"/>
          <w:szCs w:val="24"/>
          <w:lang w:val="en-IN"/>
        </w:rPr>
      </w:pPr>
      <w:r w:rsidRPr="00CE4121">
        <w:rPr>
          <w:rFonts w:ascii="Times New Roman" w:hAnsi="Times New Roman" w:cs="Times New Roman"/>
          <w:i/>
          <w:iCs/>
          <w:sz w:val="24"/>
          <w:szCs w:val="24"/>
          <w:lang w:val="en-IN"/>
        </w:rPr>
        <w:t>C++ (Arduino IDE)</w:t>
      </w:r>
      <w:r w:rsidRPr="00CE4121">
        <w:rPr>
          <w:rFonts w:ascii="Times New Roman" w:hAnsi="Times New Roman" w:cs="Times New Roman"/>
          <w:sz w:val="24"/>
          <w:szCs w:val="24"/>
          <w:lang w:val="en-IN"/>
        </w:rPr>
        <w:t xml:space="preserve"> for programming the ESP32 to read and transmit sensor data.</w:t>
      </w:r>
    </w:p>
    <w:p w14:paraId="5370919B" w14:textId="77777777" w:rsidR="00CE4121" w:rsidRPr="00CE4121" w:rsidRDefault="00CE4121" w:rsidP="004D0741">
      <w:pPr>
        <w:pStyle w:val="NoSpacing"/>
        <w:numPr>
          <w:ilvl w:val="0"/>
          <w:numId w:val="11"/>
        </w:numPr>
        <w:spacing w:line="360" w:lineRule="auto"/>
        <w:jc w:val="both"/>
        <w:rPr>
          <w:rFonts w:ascii="Times New Roman" w:hAnsi="Times New Roman" w:cs="Times New Roman"/>
          <w:sz w:val="24"/>
          <w:szCs w:val="24"/>
          <w:lang w:val="en-IN"/>
        </w:rPr>
      </w:pPr>
      <w:r w:rsidRPr="00CE4121">
        <w:rPr>
          <w:rFonts w:ascii="Times New Roman" w:hAnsi="Times New Roman" w:cs="Times New Roman"/>
          <w:b/>
          <w:bCs/>
          <w:sz w:val="24"/>
          <w:szCs w:val="24"/>
          <w:lang w:val="en-IN"/>
        </w:rPr>
        <w:t>Database:</w:t>
      </w:r>
      <w:r w:rsidRPr="00CE4121">
        <w:rPr>
          <w:rFonts w:ascii="Times New Roman" w:hAnsi="Times New Roman" w:cs="Times New Roman"/>
          <w:sz w:val="24"/>
          <w:szCs w:val="24"/>
          <w:lang w:val="en-IN"/>
        </w:rPr>
        <w:t xml:space="preserve"> </w:t>
      </w:r>
      <w:r w:rsidRPr="00CE4121">
        <w:rPr>
          <w:rFonts w:ascii="Times New Roman" w:hAnsi="Times New Roman" w:cs="Times New Roman"/>
          <w:i/>
          <w:iCs/>
          <w:sz w:val="24"/>
          <w:szCs w:val="24"/>
          <w:lang w:val="en-IN"/>
        </w:rPr>
        <w:t>MySQL 8.0</w:t>
      </w:r>
      <w:r w:rsidRPr="00CE4121">
        <w:rPr>
          <w:rFonts w:ascii="Times New Roman" w:hAnsi="Times New Roman" w:cs="Times New Roman"/>
          <w:sz w:val="24"/>
          <w:szCs w:val="24"/>
          <w:lang w:val="en-IN"/>
        </w:rPr>
        <w:t xml:space="preserve"> for structured storage and retrieval of sensor readings.</w:t>
      </w:r>
    </w:p>
    <w:p w14:paraId="208EBAC8" w14:textId="77777777" w:rsidR="00CE4121" w:rsidRPr="00CE4121" w:rsidRDefault="00CE4121" w:rsidP="004D0741">
      <w:pPr>
        <w:pStyle w:val="NoSpacing"/>
        <w:numPr>
          <w:ilvl w:val="0"/>
          <w:numId w:val="11"/>
        </w:numPr>
        <w:spacing w:line="360" w:lineRule="auto"/>
        <w:jc w:val="both"/>
        <w:rPr>
          <w:rFonts w:ascii="Times New Roman" w:hAnsi="Times New Roman" w:cs="Times New Roman"/>
          <w:sz w:val="24"/>
          <w:szCs w:val="24"/>
          <w:lang w:val="en-IN"/>
        </w:rPr>
      </w:pPr>
      <w:r w:rsidRPr="00CE4121">
        <w:rPr>
          <w:rFonts w:ascii="Times New Roman" w:hAnsi="Times New Roman" w:cs="Times New Roman"/>
          <w:b/>
          <w:bCs/>
          <w:sz w:val="24"/>
          <w:szCs w:val="24"/>
          <w:lang w:val="en-IN"/>
        </w:rPr>
        <w:t>Frameworks:</w:t>
      </w:r>
    </w:p>
    <w:p w14:paraId="1EA04B79" w14:textId="77777777" w:rsidR="00CE4121" w:rsidRPr="00CE4121" w:rsidRDefault="00CE4121" w:rsidP="004D0741">
      <w:pPr>
        <w:pStyle w:val="NoSpacing"/>
        <w:numPr>
          <w:ilvl w:val="1"/>
          <w:numId w:val="11"/>
        </w:numPr>
        <w:spacing w:line="360" w:lineRule="auto"/>
        <w:jc w:val="both"/>
        <w:rPr>
          <w:rFonts w:ascii="Times New Roman" w:hAnsi="Times New Roman" w:cs="Times New Roman"/>
          <w:sz w:val="24"/>
          <w:szCs w:val="24"/>
          <w:lang w:val="en-IN"/>
        </w:rPr>
      </w:pPr>
      <w:r w:rsidRPr="00CE4121">
        <w:rPr>
          <w:rFonts w:ascii="Times New Roman" w:hAnsi="Times New Roman" w:cs="Times New Roman"/>
          <w:i/>
          <w:iCs/>
          <w:sz w:val="24"/>
          <w:szCs w:val="24"/>
          <w:lang w:val="en-IN"/>
        </w:rPr>
        <w:t>Flask</w:t>
      </w:r>
      <w:r w:rsidRPr="00CE4121">
        <w:rPr>
          <w:rFonts w:ascii="Times New Roman" w:hAnsi="Times New Roman" w:cs="Times New Roman"/>
          <w:sz w:val="24"/>
          <w:szCs w:val="24"/>
          <w:lang w:val="en-IN"/>
        </w:rPr>
        <w:t xml:space="preserve"> for building the web-based dashboard.</w:t>
      </w:r>
    </w:p>
    <w:p w14:paraId="067C1902" w14:textId="77777777" w:rsidR="00CE4121" w:rsidRPr="00CE4121" w:rsidRDefault="00CE4121" w:rsidP="004D0741">
      <w:pPr>
        <w:pStyle w:val="NoSpacing"/>
        <w:numPr>
          <w:ilvl w:val="1"/>
          <w:numId w:val="11"/>
        </w:numPr>
        <w:spacing w:line="360" w:lineRule="auto"/>
        <w:jc w:val="both"/>
        <w:rPr>
          <w:rFonts w:ascii="Times New Roman" w:hAnsi="Times New Roman" w:cs="Times New Roman"/>
          <w:sz w:val="24"/>
          <w:szCs w:val="24"/>
          <w:lang w:val="en-IN"/>
        </w:rPr>
      </w:pPr>
      <w:proofErr w:type="spellStart"/>
      <w:r w:rsidRPr="00CE4121">
        <w:rPr>
          <w:rFonts w:ascii="Times New Roman" w:hAnsi="Times New Roman" w:cs="Times New Roman"/>
          <w:i/>
          <w:iCs/>
          <w:sz w:val="24"/>
          <w:szCs w:val="24"/>
          <w:lang w:val="en-IN"/>
        </w:rPr>
        <w:t>ThingSpeak</w:t>
      </w:r>
      <w:proofErr w:type="spellEnd"/>
      <w:r w:rsidRPr="00CE4121">
        <w:rPr>
          <w:rFonts w:ascii="Times New Roman" w:hAnsi="Times New Roman" w:cs="Times New Roman"/>
          <w:sz w:val="24"/>
          <w:szCs w:val="24"/>
          <w:lang w:val="en-IN"/>
        </w:rPr>
        <w:t xml:space="preserve"> or </w:t>
      </w:r>
      <w:r w:rsidRPr="00CE4121">
        <w:rPr>
          <w:rFonts w:ascii="Times New Roman" w:hAnsi="Times New Roman" w:cs="Times New Roman"/>
          <w:i/>
          <w:iCs/>
          <w:sz w:val="24"/>
          <w:szCs w:val="24"/>
          <w:lang w:val="en-IN"/>
        </w:rPr>
        <w:t>Node-RED</w:t>
      </w:r>
      <w:r w:rsidRPr="00CE4121">
        <w:rPr>
          <w:rFonts w:ascii="Times New Roman" w:hAnsi="Times New Roman" w:cs="Times New Roman"/>
          <w:sz w:val="24"/>
          <w:szCs w:val="24"/>
          <w:lang w:val="en-IN"/>
        </w:rPr>
        <w:t xml:space="preserve"> for IoT data visualization and cloud integration.</w:t>
      </w:r>
    </w:p>
    <w:p w14:paraId="61D8101B" w14:textId="77777777" w:rsidR="00CE4121" w:rsidRPr="00CE4121" w:rsidRDefault="00CE4121" w:rsidP="004D0741">
      <w:pPr>
        <w:pStyle w:val="NoSpacing"/>
        <w:numPr>
          <w:ilvl w:val="0"/>
          <w:numId w:val="11"/>
        </w:numPr>
        <w:spacing w:line="360" w:lineRule="auto"/>
        <w:jc w:val="both"/>
        <w:rPr>
          <w:rFonts w:ascii="Times New Roman" w:hAnsi="Times New Roman" w:cs="Times New Roman"/>
          <w:sz w:val="24"/>
          <w:szCs w:val="24"/>
          <w:lang w:val="en-IN"/>
        </w:rPr>
      </w:pPr>
      <w:r w:rsidRPr="00CE4121">
        <w:rPr>
          <w:rFonts w:ascii="Times New Roman" w:hAnsi="Times New Roman" w:cs="Times New Roman"/>
          <w:b/>
          <w:bCs/>
          <w:sz w:val="24"/>
          <w:szCs w:val="24"/>
          <w:lang w:val="en-IN"/>
        </w:rPr>
        <w:t>Python Libraries:</w:t>
      </w:r>
      <w:r w:rsidRPr="00CE4121">
        <w:rPr>
          <w:rFonts w:ascii="Times New Roman" w:hAnsi="Times New Roman" w:cs="Times New Roman"/>
          <w:sz w:val="24"/>
          <w:szCs w:val="24"/>
          <w:lang w:val="en-IN"/>
        </w:rPr>
        <w:t xml:space="preserve"> Pandas, NumPy, Scikit-learn, Matplotlib for data processing, visualization, and ML.</w:t>
      </w:r>
    </w:p>
    <w:p w14:paraId="38EEC65B"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 xml:space="preserve">The combination of these tools allows smooth communication between physical and digital systems, ensuring </w:t>
      </w:r>
      <w:r w:rsidRPr="00CE4121">
        <w:rPr>
          <w:rFonts w:ascii="Times New Roman" w:hAnsi="Times New Roman" w:cs="Times New Roman"/>
          <w:b/>
          <w:bCs/>
          <w:sz w:val="24"/>
          <w:szCs w:val="24"/>
          <w:lang w:val="en-IN"/>
        </w:rPr>
        <w:t>data-driven automation</w:t>
      </w:r>
      <w:r w:rsidRPr="00CE4121">
        <w:rPr>
          <w:rFonts w:ascii="Times New Roman" w:hAnsi="Times New Roman" w:cs="Times New Roman"/>
          <w:sz w:val="24"/>
          <w:szCs w:val="24"/>
          <w:lang w:val="en-IN"/>
        </w:rPr>
        <w:t>.</w:t>
      </w:r>
    </w:p>
    <w:p w14:paraId="198CF7D5" w14:textId="5BE45BA6" w:rsidR="00CE4121" w:rsidRDefault="00CE4121" w:rsidP="004D0741">
      <w:pPr>
        <w:pStyle w:val="NoSpacing"/>
        <w:spacing w:line="360" w:lineRule="auto"/>
        <w:jc w:val="both"/>
        <w:rPr>
          <w:rFonts w:ascii="Times New Roman" w:hAnsi="Times New Roman" w:cs="Times New Roman"/>
          <w:sz w:val="40"/>
          <w:szCs w:val="40"/>
          <w:lang w:val="en-IN"/>
        </w:rPr>
      </w:pPr>
    </w:p>
    <w:p w14:paraId="5981390A"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4643DC0D"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08D1F142"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0777A834"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0A078122"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3CC16BE1"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391F330F"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1C6A48D1"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029D8CA5"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56E42BB3"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58DFDC15" w14:textId="7129425F" w:rsidR="00F2074F" w:rsidRPr="00F2074F" w:rsidRDefault="00F2074F" w:rsidP="004D0741">
      <w:pPr>
        <w:pStyle w:val="NoSpacing"/>
        <w:spacing w:line="360" w:lineRule="auto"/>
        <w:jc w:val="both"/>
        <w:rPr>
          <w:rFonts w:ascii="Times New Roman" w:hAnsi="Times New Roman" w:cs="Times New Roman"/>
          <w:b/>
          <w:bCs/>
          <w:sz w:val="40"/>
          <w:szCs w:val="40"/>
          <w:lang w:val="en-IN"/>
        </w:rPr>
      </w:pPr>
      <w:r w:rsidRPr="00F2074F">
        <w:rPr>
          <w:rFonts w:ascii="Times New Roman" w:hAnsi="Times New Roman" w:cs="Times New Roman"/>
          <w:b/>
          <w:bCs/>
          <w:sz w:val="40"/>
          <w:szCs w:val="40"/>
          <w:lang w:val="en-IN"/>
        </w:rPr>
        <w:lastRenderedPageBreak/>
        <w:t>Chapter 3 – Software Requirement Analysis</w:t>
      </w:r>
    </w:p>
    <w:p w14:paraId="1F0AEF4B" w14:textId="77777777" w:rsidR="00F2074F" w:rsidRPr="00F2074F" w:rsidRDefault="00F2074F" w:rsidP="004D0741">
      <w:pPr>
        <w:pStyle w:val="NoSpacing"/>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 xml:space="preserve">The Software Requirement Analysis (SRA) phase focuses on understanding what the system should achieve and how it should function to meet user expectations. It defines both functional and non-functional requirements to ensure that the final solution </w:t>
      </w:r>
      <w:proofErr w:type="spellStart"/>
      <w:r w:rsidRPr="00F2074F">
        <w:rPr>
          <w:rFonts w:ascii="Times New Roman" w:hAnsi="Times New Roman" w:cs="Times New Roman"/>
          <w:sz w:val="24"/>
          <w:szCs w:val="24"/>
          <w:lang w:val="en-IN"/>
        </w:rPr>
        <w:t>fulfills</w:t>
      </w:r>
      <w:proofErr w:type="spellEnd"/>
      <w:r w:rsidRPr="00F2074F">
        <w:rPr>
          <w:rFonts w:ascii="Times New Roman" w:hAnsi="Times New Roman" w:cs="Times New Roman"/>
          <w:sz w:val="24"/>
          <w:szCs w:val="24"/>
          <w:lang w:val="en-IN"/>
        </w:rPr>
        <w:t xml:space="preserve"> its intended purpose efficiently and reliably.</w:t>
      </w:r>
    </w:p>
    <w:p w14:paraId="018AC5AD" w14:textId="77777777" w:rsidR="00F2074F" w:rsidRPr="00F2074F" w:rsidRDefault="00F2074F" w:rsidP="004D0741">
      <w:pPr>
        <w:pStyle w:val="NoSpacing"/>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 xml:space="preserve">This chapter aims to </w:t>
      </w:r>
      <w:proofErr w:type="spellStart"/>
      <w:r w:rsidRPr="00F2074F">
        <w:rPr>
          <w:rFonts w:ascii="Times New Roman" w:hAnsi="Times New Roman" w:cs="Times New Roman"/>
          <w:sz w:val="24"/>
          <w:szCs w:val="24"/>
          <w:lang w:val="en-IN"/>
        </w:rPr>
        <w:t>analyze</w:t>
      </w:r>
      <w:proofErr w:type="spellEnd"/>
      <w:r w:rsidRPr="00F2074F">
        <w:rPr>
          <w:rFonts w:ascii="Times New Roman" w:hAnsi="Times New Roman" w:cs="Times New Roman"/>
          <w:sz w:val="24"/>
          <w:szCs w:val="24"/>
          <w:lang w:val="en-IN"/>
        </w:rPr>
        <w:t xml:space="preserve"> the technical and operational needs for developing the “IoT and ML-Based Real-Time Predictive Quality Assurance Framework for Pharmaceutical Supply.” The analysis ensures that every system component—from sensor data collection to ML-based decision-making—is clearly defined, measurable, and implementable.</w:t>
      </w:r>
    </w:p>
    <w:p w14:paraId="43CE1E84" w14:textId="5D10A7FA" w:rsidR="00F2074F" w:rsidRPr="00F2074F" w:rsidRDefault="00F2074F" w:rsidP="004D0741">
      <w:pPr>
        <w:pStyle w:val="NoSpacing"/>
        <w:spacing w:line="360" w:lineRule="auto"/>
        <w:jc w:val="both"/>
        <w:rPr>
          <w:rFonts w:ascii="Times New Roman" w:hAnsi="Times New Roman" w:cs="Times New Roman"/>
          <w:lang w:val="en-IN"/>
        </w:rPr>
      </w:pPr>
    </w:p>
    <w:p w14:paraId="55758F49" w14:textId="77777777" w:rsidR="00F2074F" w:rsidRPr="00F2074F" w:rsidRDefault="00F2074F" w:rsidP="004D0741">
      <w:pPr>
        <w:pStyle w:val="NoSpacing"/>
        <w:spacing w:line="360" w:lineRule="auto"/>
        <w:jc w:val="both"/>
        <w:rPr>
          <w:rFonts w:ascii="Times New Roman" w:hAnsi="Times New Roman" w:cs="Times New Roman"/>
          <w:b/>
          <w:bCs/>
          <w:sz w:val="28"/>
          <w:szCs w:val="28"/>
          <w:lang w:val="en-IN"/>
        </w:rPr>
      </w:pPr>
      <w:r w:rsidRPr="00F2074F">
        <w:rPr>
          <w:rFonts w:ascii="Times New Roman" w:hAnsi="Times New Roman" w:cs="Times New Roman"/>
          <w:b/>
          <w:bCs/>
          <w:sz w:val="28"/>
          <w:szCs w:val="28"/>
          <w:lang w:val="en-IN"/>
        </w:rPr>
        <w:t>3.1 Problem Definition</w:t>
      </w:r>
    </w:p>
    <w:p w14:paraId="1A06C6F4" w14:textId="77777777" w:rsidR="00F2074F" w:rsidRPr="00F2074F" w:rsidRDefault="00F2074F" w:rsidP="004D0741">
      <w:pPr>
        <w:pStyle w:val="NoSpacing"/>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In conventional manufacturing environments, quality assurance is typically performed after the completion of the production process. This post-production inspection approach results in several disadvantages such as:</w:t>
      </w:r>
    </w:p>
    <w:p w14:paraId="110B338B" w14:textId="77777777" w:rsidR="00F2074F" w:rsidRPr="00F2074F" w:rsidRDefault="00F2074F" w:rsidP="004D0741">
      <w:pPr>
        <w:pStyle w:val="NoSpacing"/>
        <w:numPr>
          <w:ilvl w:val="0"/>
          <w:numId w:val="20"/>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Delayed detection of defects</w:t>
      </w:r>
    </w:p>
    <w:p w14:paraId="75C5181C" w14:textId="77777777" w:rsidR="00F2074F" w:rsidRPr="00F2074F" w:rsidRDefault="00F2074F" w:rsidP="004D0741">
      <w:pPr>
        <w:pStyle w:val="NoSpacing"/>
        <w:numPr>
          <w:ilvl w:val="0"/>
          <w:numId w:val="20"/>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Higher production costs due to wastage</w:t>
      </w:r>
    </w:p>
    <w:p w14:paraId="253AE85A" w14:textId="77777777" w:rsidR="00F2074F" w:rsidRPr="00F2074F" w:rsidRDefault="00F2074F" w:rsidP="004D0741">
      <w:pPr>
        <w:pStyle w:val="NoSpacing"/>
        <w:numPr>
          <w:ilvl w:val="0"/>
          <w:numId w:val="20"/>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Increased downtime for rework or corrective actions</w:t>
      </w:r>
    </w:p>
    <w:p w14:paraId="5FF09A09" w14:textId="77777777" w:rsidR="00F2074F" w:rsidRPr="00F2074F" w:rsidRDefault="00F2074F" w:rsidP="004D0741">
      <w:pPr>
        <w:pStyle w:val="NoSpacing"/>
        <w:numPr>
          <w:ilvl w:val="0"/>
          <w:numId w:val="20"/>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Human fatigue and error in manual inspections</w:t>
      </w:r>
    </w:p>
    <w:p w14:paraId="2C524734" w14:textId="77777777" w:rsidR="00F2074F" w:rsidRPr="00F2074F" w:rsidRDefault="00F2074F" w:rsidP="004D0741">
      <w:pPr>
        <w:pStyle w:val="NoSpacing"/>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As manufacturing processes become more complex and demand for high precision increases, reactive quality control is no longer sufficient. The pharmaceutical industry, in particular, requires consistent product integrity, as minor variations in temperature or humidity can compromise drug effectiveness and safety.</w:t>
      </w:r>
    </w:p>
    <w:p w14:paraId="6B825A00" w14:textId="77777777" w:rsidR="00F2074F" w:rsidRPr="00F2074F" w:rsidRDefault="00F2074F" w:rsidP="004D0741">
      <w:pPr>
        <w:pStyle w:val="NoSpacing"/>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The proposed system aims to address these challenges by implementing a real-time, data-driven predictive quality assurance framework using IoT sensors and machine learning algorithms. The framework continuously monitors production parameters such as temperature, humidity, and vibration, which are critical indicators of product quality.</w:t>
      </w:r>
    </w:p>
    <w:p w14:paraId="02C3901D" w14:textId="77777777" w:rsidR="00F2074F" w:rsidRPr="00F2074F" w:rsidRDefault="00F2074F" w:rsidP="004D0741">
      <w:pPr>
        <w:pStyle w:val="NoSpacing"/>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 xml:space="preserve">By applying machine learning techniques to </w:t>
      </w:r>
      <w:proofErr w:type="spellStart"/>
      <w:r w:rsidRPr="00F2074F">
        <w:rPr>
          <w:rFonts w:ascii="Times New Roman" w:hAnsi="Times New Roman" w:cs="Times New Roman"/>
          <w:sz w:val="24"/>
          <w:szCs w:val="24"/>
          <w:lang w:val="en-IN"/>
        </w:rPr>
        <w:t>analyze</w:t>
      </w:r>
      <w:proofErr w:type="spellEnd"/>
      <w:r w:rsidRPr="00F2074F">
        <w:rPr>
          <w:rFonts w:ascii="Times New Roman" w:hAnsi="Times New Roman" w:cs="Times New Roman"/>
          <w:sz w:val="24"/>
          <w:szCs w:val="24"/>
          <w:lang w:val="en-IN"/>
        </w:rPr>
        <w:t xml:space="preserve"> this data, the system predicts potential defects before they occur, enabling manufacturers to take preventive action instead of </w:t>
      </w:r>
      <w:r w:rsidRPr="00F2074F">
        <w:rPr>
          <w:rFonts w:ascii="Times New Roman" w:hAnsi="Times New Roman" w:cs="Times New Roman"/>
          <w:sz w:val="24"/>
          <w:szCs w:val="24"/>
          <w:lang w:val="en-IN"/>
        </w:rPr>
        <w:lastRenderedPageBreak/>
        <w:t>corrective action. This transition from reactive to predictive maintenance significantly improves operational efficiency and reduces overall costs.</w:t>
      </w:r>
    </w:p>
    <w:p w14:paraId="237C6168" w14:textId="77777777" w:rsidR="00F2074F" w:rsidRPr="00F2074F" w:rsidRDefault="00F2074F" w:rsidP="004D0741">
      <w:pPr>
        <w:pStyle w:val="NoSpacing"/>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In short:</w:t>
      </w:r>
      <w:r w:rsidRPr="00F2074F">
        <w:rPr>
          <w:rFonts w:ascii="Times New Roman" w:hAnsi="Times New Roman" w:cs="Times New Roman"/>
          <w:sz w:val="24"/>
          <w:szCs w:val="24"/>
          <w:lang w:val="en-IN"/>
        </w:rPr>
        <w:br/>
        <w:t>Traditional Quality Control = Reactive + Manual + Time-Consuming</w:t>
      </w:r>
      <w:r w:rsidRPr="00F2074F">
        <w:rPr>
          <w:rFonts w:ascii="Times New Roman" w:hAnsi="Times New Roman" w:cs="Times New Roman"/>
          <w:sz w:val="24"/>
          <w:szCs w:val="24"/>
          <w:lang w:val="en-IN"/>
        </w:rPr>
        <w:br/>
        <w:t>Proposed Framework = Predictive + Automated + Real-Time</w:t>
      </w:r>
    </w:p>
    <w:p w14:paraId="75B1A773" w14:textId="77777777" w:rsidR="00F2074F" w:rsidRPr="00F2074F" w:rsidRDefault="00F2074F" w:rsidP="004D0741">
      <w:pPr>
        <w:pStyle w:val="NoSpacing"/>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Concept = Problem Identification + Data-Driven Solution</w:t>
      </w:r>
    </w:p>
    <w:p w14:paraId="3B71E15C" w14:textId="68927CB6" w:rsidR="00F2074F" w:rsidRPr="00F2074F" w:rsidRDefault="00F2074F" w:rsidP="004D0741">
      <w:pPr>
        <w:pStyle w:val="NoSpacing"/>
        <w:spacing w:line="360" w:lineRule="auto"/>
        <w:jc w:val="both"/>
        <w:rPr>
          <w:rFonts w:ascii="Times New Roman" w:hAnsi="Times New Roman" w:cs="Times New Roman"/>
          <w:b/>
          <w:bCs/>
          <w:sz w:val="28"/>
          <w:szCs w:val="28"/>
          <w:lang w:val="en-IN"/>
        </w:rPr>
      </w:pPr>
    </w:p>
    <w:p w14:paraId="1ADF668F" w14:textId="77777777" w:rsidR="00F2074F" w:rsidRPr="00F2074F" w:rsidRDefault="00F2074F" w:rsidP="004D0741">
      <w:pPr>
        <w:pStyle w:val="NoSpacing"/>
        <w:spacing w:line="360" w:lineRule="auto"/>
        <w:jc w:val="both"/>
        <w:rPr>
          <w:rFonts w:ascii="Times New Roman" w:hAnsi="Times New Roman" w:cs="Times New Roman"/>
          <w:b/>
          <w:bCs/>
          <w:sz w:val="28"/>
          <w:szCs w:val="28"/>
          <w:lang w:val="en-IN"/>
        </w:rPr>
      </w:pPr>
      <w:r w:rsidRPr="00F2074F">
        <w:rPr>
          <w:rFonts w:ascii="Times New Roman" w:hAnsi="Times New Roman" w:cs="Times New Roman"/>
          <w:b/>
          <w:bCs/>
          <w:sz w:val="28"/>
          <w:szCs w:val="28"/>
          <w:lang w:val="en-IN"/>
        </w:rPr>
        <w:t>3.2 System Overview</w:t>
      </w:r>
    </w:p>
    <w:p w14:paraId="076E3127" w14:textId="77777777" w:rsidR="00F2074F" w:rsidRPr="00F2074F" w:rsidRDefault="00F2074F" w:rsidP="004D0741">
      <w:pPr>
        <w:pStyle w:val="NoSpacing"/>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The proposed predictive quality assurance framework functions as a closed-loop system that collects data from sensors, processes it through cloud services and ML models, and provides real-time feedback through a user interface. The flow of operation can be summarized as follows:</w:t>
      </w:r>
    </w:p>
    <w:p w14:paraId="2960574C" w14:textId="77777777" w:rsidR="00F2074F" w:rsidRPr="00F2074F" w:rsidRDefault="00F2074F" w:rsidP="004D0741">
      <w:pPr>
        <w:pStyle w:val="NoSpacing"/>
        <w:numPr>
          <w:ilvl w:val="0"/>
          <w:numId w:val="21"/>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Data Collection:</w:t>
      </w:r>
      <w:r w:rsidRPr="00F2074F">
        <w:rPr>
          <w:rFonts w:ascii="Times New Roman" w:hAnsi="Times New Roman" w:cs="Times New Roman"/>
          <w:sz w:val="24"/>
          <w:szCs w:val="24"/>
          <w:lang w:val="en-IN"/>
        </w:rPr>
        <w:br/>
        <w:t>IoT sensors connected to the ESP32 microcontroller continuously gather environmental and machine data such as temperature, humidity, and vibration.</w:t>
      </w:r>
    </w:p>
    <w:p w14:paraId="7001C5F0" w14:textId="77777777" w:rsidR="00F2074F" w:rsidRPr="00F2074F" w:rsidRDefault="00F2074F" w:rsidP="004D0741">
      <w:pPr>
        <w:pStyle w:val="NoSpacing"/>
        <w:numPr>
          <w:ilvl w:val="0"/>
          <w:numId w:val="21"/>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Data Transmission:</w:t>
      </w:r>
      <w:r w:rsidRPr="00F2074F">
        <w:rPr>
          <w:rFonts w:ascii="Times New Roman" w:hAnsi="Times New Roman" w:cs="Times New Roman"/>
          <w:sz w:val="24"/>
          <w:szCs w:val="24"/>
          <w:lang w:val="en-IN"/>
        </w:rPr>
        <w:br/>
        <w:t>The ESP32 transmits this data wirelessly to a cloud server or local database using its built-in Wi-Fi module.</w:t>
      </w:r>
    </w:p>
    <w:p w14:paraId="0F138565" w14:textId="77777777" w:rsidR="00F2074F" w:rsidRPr="00F2074F" w:rsidRDefault="00F2074F" w:rsidP="004D0741">
      <w:pPr>
        <w:pStyle w:val="NoSpacing"/>
        <w:numPr>
          <w:ilvl w:val="0"/>
          <w:numId w:val="21"/>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Data Processing and Analysis:</w:t>
      </w:r>
      <w:r w:rsidRPr="00F2074F">
        <w:rPr>
          <w:rFonts w:ascii="Times New Roman" w:hAnsi="Times New Roman" w:cs="Times New Roman"/>
          <w:sz w:val="24"/>
          <w:szCs w:val="24"/>
          <w:lang w:val="en-IN"/>
        </w:rPr>
        <w:br/>
        <w:t xml:space="preserve">The raw sensor data is </w:t>
      </w:r>
      <w:proofErr w:type="spellStart"/>
      <w:r w:rsidRPr="00F2074F">
        <w:rPr>
          <w:rFonts w:ascii="Times New Roman" w:hAnsi="Times New Roman" w:cs="Times New Roman"/>
          <w:sz w:val="24"/>
          <w:szCs w:val="24"/>
          <w:lang w:val="en-IN"/>
        </w:rPr>
        <w:t>preprocessed</w:t>
      </w:r>
      <w:proofErr w:type="spellEnd"/>
      <w:r w:rsidRPr="00F2074F">
        <w:rPr>
          <w:rFonts w:ascii="Times New Roman" w:hAnsi="Times New Roman" w:cs="Times New Roman"/>
          <w:sz w:val="24"/>
          <w:szCs w:val="24"/>
          <w:lang w:val="en-IN"/>
        </w:rPr>
        <w:t xml:space="preserve"> to remove noise, then </w:t>
      </w:r>
      <w:proofErr w:type="spellStart"/>
      <w:r w:rsidRPr="00F2074F">
        <w:rPr>
          <w:rFonts w:ascii="Times New Roman" w:hAnsi="Times New Roman" w:cs="Times New Roman"/>
          <w:sz w:val="24"/>
          <w:szCs w:val="24"/>
          <w:lang w:val="en-IN"/>
        </w:rPr>
        <w:t>analyzed</w:t>
      </w:r>
      <w:proofErr w:type="spellEnd"/>
      <w:r w:rsidRPr="00F2074F">
        <w:rPr>
          <w:rFonts w:ascii="Times New Roman" w:hAnsi="Times New Roman" w:cs="Times New Roman"/>
          <w:sz w:val="24"/>
          <w:szCs w:val="24"/>
          <w:lang w:val="en-IN"/>
        </w:rPr>
        <w:t xml:space="preserve"> using machine learning algorithms to predict the current quality status.</w:t>
      </w:r>
    </w:p>
    <w:p w14:paraId="7AF13B3F" w14:textId="77777777" w:rsidR="00F2074F" w:rsidRPr="00F2074F" w:rsidRDefault="00F2074F" w:rsidP="004D0741">
      <w:pPr>
        <w:pStyle w:val="NoSpacing"/>
        <w:numPr>
          <w:ilvl w:val="0"/>
          <w:numId w:val="21"/>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Real-Time Monitoring and Alerts:</w:t>
      </w:r>
      <w:r w:rsidRPr="00F2074F">
        <w:rPr>
          <w:rFonts w:ascii="Times New Roman" w:hAnsi="Times New Roman" w:cs="Times New Roman"/>
          <w:sz w:val="24"/>
          <w:szCs w:val="24"/>
          <w:lang w:val="en-IN"/>
        </w:rPr>
        <w:br/>
        <w:t>The predicted results are displayed on a Flask-based dashboard, allowing operators to monitor product conditions and receive immediate alerts if any parameter exceeds its threshold value.</w:t>
      </w:r>
    </w:p>
    <w:p w14:paraId="137ACBA3" w14:textId="77777777" w:rsidR="00F2074F" w:rsidRPr="00F2074F" w:rsidRDefault="00F2074F" w:rsidP="004D0741">
      <w:pPr>
        <w:pStyle w:val="NoSpacing"/>
        <w:numPr>
          <w:ilvl w:val="0"/>
          <w:numId w:val="21"/>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Feedback Loop:</w:t>
      </w:r>
      <w:r w:rsidRPr="00F2074F">
        <w:rPr>
          <w:rFonts w:ascii="Times New Roman" w:hAnsi="Times New Roman" w:cs="Times New Roman"/>
          <w:sz w:val="24"/>
          <w:szCs w:val="24"/>
          <w:lang w:val="en-IN"/>
        </w:rPr>
        <w:br/>
        <w:t>If the system detects any deviation or potential defect, alerts are generated instantly, and corrective actions can be initiated on the production floor, closing the loop for continuous improvement.</w:t>
      </w:r>
    </w:p>
    <w:p w14:paraId="68E2E77B" w14:textId="77777777" w:rsidR="00F2074F" w:rsidRPr="00F2074F" w:rsidRDefault="00F2074F" w:rsidP="004D0741">
      <w:pPr>
        <w:pStyle w:val="NoSpacing"/>
        <w:spacing w:line="360" w:lineRule="auto"/>
        <w:jc w:val="both"/>
        <w:rPr>
          <w:rFonts w:ascii="Times New Roman" w:hAnsi="Times New Roman" w:cs="Times New Roman"/>
          <w:lang w:val="en-IN"/>
        </w:rPr>
      </w:pPr>
      <w:r w:rsidRPr="00F2074F">
        <w:rPr>
          <w:rFonts w:ascii="Times New Roman" w:hAnsi="Times New Roman" w:cs="Times New Roman"/>
          <w:sz w:val="24"/>
          <w:szCs w:val="24"/>
          <w:lang w:val="en-IN"/>
        </w:rPr>
        <w:lastRenderedPageBreak/>
        <w:t>This approach ensures that every stage of production is monitored in real-time, allowing for timely decision-making, data-driven insights, and improved overall process efficiency</w:t>
      </w:r>
      <w:r w:rsidRPr="00F2074F">
        <w:rPr>
          <w:rFonts w:ascii="Times New Roman" w:hAnsi="Times New Roman" w:cs="Times New Roman"/>
          <w:lang w:val="en-IN"/>
        </w:rPr>
        <w:t>.</w:t>
      </w:r>
    </w:p>
    <w:p w14:paraId="63D74D85" w14:textId="2FF7EE68" w:rsidR="00F2074F" w:rsidRPr="00F2074F" w:rsidRDefault="00F2074F" w:rsidP="004D0741">
      <w:pPr>
        <w:pStyle w:val="NoSpacing"/>
        <w:spacing w:line="360" w:lineRule="auto"/>
        <w:jc w:val="both"/>
        <w:rPr>
          <w:rFonts w:ascii="Times New Roman" w:hAnsi="Times New Roman" w:cs="Times New Roman"/>
          <w:lang w:val="en-IN"/>
        </w:rPr>
      </w:pPr>
    </w:p>
    <w:p w14:paraId="55C5E079" w14:textId="77777777" w:rsidR="00F2074F" w:rsidRPr="00F2074F" w:rsidRDefault="00F2074F" w:rsidP="004D0741">
      <w:pPr>
        <w:pStyle w:val="NoSpacing"/>
        <w:spacing w:line="360" w:lineRule="auto"/>
        <w:jc w:val="both"/>
        <w:rPr>
          <w:rFonts w:ascii="Times New Roman" w:hAnsi="Times New Roman" w:cs="Times New Roman"/>
          <w:b/>
          <w:bCs/>
          <w:sz w:val="28"/>
          <w:szCs w:val="28"/>
          <w:lang w:val="en-IN"/>
        </w:rPr>
      </w:pPr>
      <w:r w:rsidRPr="00F2074F">
        <w:rPr>
          <w:rFonts w:ascii="Times New Roman" w:hAnsi="Times New Roman" w:cs="Times New Roman"/>
          <w:b/>
          <w:bCs/>
          <w:sz w:val="28"/>
          <w:szCs w:val="28"/>
          <w:lang w:val="en-IN"/>
        </w:rPr>
        <w:t>3.3 Functional Modules</w:t>
      </w:r>
    </w:p>
    <w:p w14:paraId="23417726" w14:textId="77777777" w:rsidR="00F2074F" w:rsidRPr="00F2074F" w:rsidRDefault="00F2074F" w:rsidP="004D0741">
      <w:pPr>
        <w:pStyle w:val="NoSpacing"/>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To achieve the objectives of the proposed system, the software is divided into multiple functional modules, each responsible for a specific task. These modules interact with each other seamlessly to ensure real-time monitoring and prediction.</w:t>
      </w:r>
    </w:p>
    <w:p w14:paraId="2184A394" w14:textId="77777777" w:rsidR="00F2074F" w:rsidRPr="00F2074F" w:rsidRDefault="00F2074F" w:rsidP="004D0741">
      <w:pPr>
        <w:pStyle w:val="NoSpacing"/>
        <w:spacing w:line="360" w:lineRule="auto"/>
        <w:jc w:val="both"/>
        <w:rPr>
          <w:rFonts w:ascii="Times New Roman" w:hAnsi="Times New Roman" w:cs="Times New Roman"/>
          <w:b/>
          <w:bCs/>
          <w:sz w:val="24"/>
          <w:szCs w:val="24"/>
          <w:lang w:val="en-IN"/>
        </w:rPr>
      </w:pPr>
      <w:r w:rsidRPr="00F2074F">
        <w:rPr>
          <w:rFonts w:ascii="Times New Roman" w:hAnsi="Times New Roman" w:cs="Times New Roman"/>
          <w:b/>
          <w:bCs/>
          <w:sz w:val="24"/>
          <w:szCs w:val="24"/>
          <w:lang w:val="en-IN"/>
        </w:rPr>
        <w:t>1. Data Acquisition Module</w:t>
      </w:r>
    </w:p>
    <w:p w14:paraId="78843622" w14:textId="77777777" w:rsidR="00F2074F" w:rsidRPr="00F2074F" w:rsidRDefault="00F2074F" w:rsidP="004D0741">
      <w:pPr>
        <w:pStyle w:val="NoSpacing"/>
        <w:numPr>
          <w:ilvl w:val="0"/>
          <w:numId w:val="22"/>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This module is responsible for collecting live data from sensors placed in the production environment.</w:t>
      </w:r>
    </w:p>
    <w:p w14:paraId="031DC099" w14:textId="77777777" w:rsidR="00F2074F" w:rsidRPr="00F2074F" w:rsidRDefault="00F2074F" w:rsidP="004D0741">
      <w:pPr>
        <w:pStyle w:val="NoSpacing"/>
        <w:numPr>
          <w:ilvl w:val="0"/>
          <w:numId w:val="22"/>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Sensors such as DHT11 (for temperature and humidity) and vibration sensors are interfaced with the ESP32 microcontroller.</w:t>
      </w:r>
    </w:p>
    <w:p w14:paraId="27726601" w14:textId="77777777" w:rsidR="00F2074F" w:rsidRPr="00F2074F" w:rsidRDefault="00F2074F" w:rsidP="004D0741">
      <w:pPr>
        <w:pStyle w:val="NoSpacing"/>
        <w:numPr>
          <w:ilvl w:val="0"/>
          <w:numId w:val="22"/>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The ESP32 reads sensor data at fixed intervals (e.g., every 5 seconds) and transmits it via Wi-Fi to the server.</w:t>
      </w:r>
    </w:p>
    <w:p w14:paraId="6AC00596" w14:textId="77777777" w:rsidR="00F2074F" w:rsidRPr="00F2074F" w:rsidRDefault="00F2074F" w:rsidP="004D0741">
      <w:pPr>
        <w:pStyle w:val="NoSpacing"/>
        <w:numPr>
          <w:ilvl w:val="0"/>
          <w:numId w:val="22"/>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The accuracy of this module is crucial since all subsequent predictions depend on the quality of collected data.</w:t>
      </w:r>
    </w:p>
    <w:p w14:paraId="63A33870" w14:textId="77777777" w:rsidR="00F2074F" w:rsidRPr="004D0741" w:rsidRDefault="00F2074F" w:rsidP="004D0741">
      <w:pPr>
        <w:pStyle w:val="NoSpacing"/>
        <w:spacing w:line="360" w:lineRule="auto"/>
        <w:jc w:val="both"/>
        <w:rPr>
          <w:rFonts w:ascii="Times New Roman" w:hAnsi="Times New Roman" w:cs="Times New Roman"/>
          <w:sz w:val="24"/>
          <w:szCs w:val="24"/>
          <w:lang w:val="en-IN"/>
        </w:rPr>
      </w:pPr>
      <w:r w:rsidRPr="004D0741">
        <w:rPr>
          <w:rFonts w:ascii="Times New Roman" w:hAnsi="Times New Roman" w:cs="Times New Roman"/>
          <w:sz w:val="24"/>
          <w:szCs w:val="24"/>
          <w:lang w:val="en-IN"/>
        </w:rPr>
        <w:t>Key Features:</w:t>
      </w:r>
    </w:p>
    <w:p w14:paraId="07B8FE94" w14:textId="77777777" w:rsidR="00F2074F" w:rsidRPr="00F2074F" w:rsidRDefault="00F2074F" w:rsidP="004D0741">
      <w:pPr>
        <w:pStyle w:val="NoSpacing"/>
        <w:numPr>
          <w:ilvl w:val="0"/>
          <w:numId w:val="23"/>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Continuous and automatic data capture</w:t>
      </w:r>
    </w:p>
    <w:p w14:paraId="5F0B17BB" w14:textId="77777777" w:rsidR="00F2074F" w:rsidRPr="00F2074F" w:rsidRDefault="00F2074F" w:rsidP="004D0741">
      <w:pPr>
        <w:pStyle w:val="NoSpacing"/>
        <w:numPr>
          <w:ilvl w:val="0"/>
          <w:numId w:val="23"/>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Real-time data transmission</w:t>
      </w:r>
    </w:p>
    <w:p w14:paraId="479A41F7" w14:textId="77777777" w:rsidR="00F2074F" w:rsidRPr="00F2074F" w:rsidRDefault="00F2074F" w:rsidP="004D0741">
      <w:pPr>
        <w:pStyle w:val="NoSpacing"/>
        <w:numPr>
          <w:ilvl w:val="0"/>
          <w:numId w:val="23"/>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Low latency and minimal data loss</w:t>
      </w:r>
    </w:p>
    <w:p w14:paraId="03E18331" w14:textId="166F5997" w:rsidR="00F2074F" w:rsidRPr="00F2074F" w:rsidRDefault="00F2074F" w:rsidP="004D0741">
      <w:pPr>
        <w:pStyle w:val="NoSpacing"/>
        <w:spacing w:line="360" w:lineRule="auto"/>
        <w:jc w:val="both"/>
        <w:rPr>
          <w:rFonts w:ascii="Times New Roman" w:hAnsi="Times New Roman" w:cs="Times New Roman"/>
          <w:sz w:val="24"/>
          <w:szCs w:val="24"/>
          <w:lang w:val="en-IN"/>
        </w:rPr>
      </w:pPr>
    </w:p>
    <w:p w14:paraId="7D7295D6" w14:textId="77777777" w:rsidR="00F2074F" w:rsidRPr="00F2074F" w:rsidRDefault="00F2074F" w:rsidP="004D0741">
      <w:pPr>
        <w:pStyle w:val="NoSpacing"/>
        <w:spacing w:line="360" w:lineRule="auto"/>
        <w:jc w:val="both"/>
        <w:rPr>
          <w:rFonts w:ascii="Times New Roman" w:hAnsi="Times New Roman" w:cs="Times New Roman"/>
          <w:b/>
          <w:bCs/>
          <w:sz w:val="24"/>
          <w:szCs w:val="24"/>
          <w:lang w:val="en-IN"/>
        </w:rPr>
      </w:pPr>
      <w:r w:rsidRPr="00F2074F">
        <w:rPr>
          <w:rFonts w:ascii="Times New Roman" w:hAnsi="Times New Roman" w:cs="Times New Roman"/>
          <w:b/>
          <w:bCs/>
          <w:sz w:val="24"/>
          <w:szCs w:val="24"/>
          <w:lang w:val="en-IN"/>
        </w:rPr>
        <w:t>2. Data Preprocessing Module</w:t>
      </w:r>
    </w:p>
    <w:p w14:paraId="2FEB24EF" w14:textId="77777777" w:rsidR="00F2074F" w:rsidRPr="00F2074F" w:rsidRDefault="00F2074F" w:rsidP="004D0741">
      <w:pPr>
        <w:pStyle w:val="NoSpacing"/>
        <w:numPr>
          <w:ilvl w:val="0"/>
          <w:numId w:val="24"/>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The collected sensor data often contains noise, missing values, or outliers due to environmental interference or sensor malfunction.</w:t>
      </w:r>
    </w:p>
    <w:p w14:paraId="6AF4B7C4" w14:textId="77777777" w:rsidR="00F2074F" w:rsidRPr="00F2074F" w:rsidRDefault="00F2074F" w:rsidP="004D0741">
      <w:pPr>
        <w:pStyle w:val="NoSpacing"/>
        <w:numPr>
          <w:ilvl w:val="0"/>
          <w:numId w:val="24"/>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This module applies filtering, normalization, and smoothing techniques to clean and prepare data for machine learning.</w:t>
      </w:r>
    </w:p>
    <w:p w14:paraId="493ADD54" w14:textId="77777777" w:rsidR="00F2074F" w:rsidRPr="00F2074F" w:rsidRDefault="00F2074F" w:rsidP="004D0741">
      <w:pPr>
        <w:pStyle w:val="NoSpacing"/>
        <w:numPr>
          <w:ilvl w:val="0"/>
          <w:numId w:val="24"/>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Techniques like Z-score normalization and moving average filters are applied to stabilize the dataset.</w:t>
      </w:r>
    </w:p>
    <w:p w14:paraId="7249B48E" w14:textId="77777777" w:rsidR="00F2074F" w:rsidRPr="00F2074F" w:rsidRDefault="00F2074F" w:rsidP="004D0741">
      <w:pPr>
        <w:pStyle w:val="NoSpacing"/>
        <w:numPr>
          <w:ilvl w:val="0"/>
          <w:numId w:val="24"/>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 xml:space="preserve">The </w:t>
      </w:r>
      <w:proofErr w:type="spellStart"/>
      <w:r w:rsidRPr="00F2074F">
        <w:rPr>
          <w:rFonts w:ascii="Times New Roman" w:hAnsi="Times New Roman" w:cs="Times New Roman"/>
          <w:sz w:val="24"/>
          <w:szCs w:val="24"/>
          <w:lang w:val="en-IN"/>
        </w:rPr>
        <w:t>preprocessed</w:t>
      </w:r>
      <w:proofErr w:type="spellEnd"/>
      <w:r w:rsidRPr="00F2074F">
        <w:rPr>
          <w:rFonts w:ascii="Times New Roman" w:hAnsi="Times New Roman" w:cs="Times New Roman"/>
          <w:sz w:val="24"/>
          <w:szCs w:val="24"/>
          <w:lang w:val="en-IN"/>
        </w:rPr>
        <w:t xml:space="preserve"> data is then stored in a structured format (CSV or SQL table) for model training and real-time prediction.</w:t>
      </w:r>
    </w:p>
    <w:p w14:paraId="10A0B203" w14:textId="77777777" w:rsidR="00F2074F" w:rsidRPr="004D0741" w:rsidRDefault="00F2074F" w:rsidP="004D0741">
      <w:pPr>
        <w:pStyle w:val="NoSpacing"/>
        <w:spacing w:line="360" w:lineRule="auto"/>
        <w:jc w:val="both"/>
        <w:rPr>
          <w:rFonts w:ascii="Times New Roman" w:hAnsi="Times New Roman" w:cs="Times New Roman"/>
          <w:sz w:val="24"/>
          <w:szCs w:val="24"/>
          <w:lang w:val="en-IN"/>
        </w:rPr>
      </w:pPr>
      <w:r w:rsidRPr="004D0741">
        <w:rPr>
          <w:rFonts w:ascii="Times New Roman" w:hAnsi="Times New Roman" w:cs="Times New Roman"/>
          <w:sz w:val="24"/>
          <w:szCs w:val="24"/>
          <w:lang w:val="en-IN"/>
        </w:rPr>
        <w:lastRenderedPageBreak/>
        <w:t>Key Features:</w:t>
      </w:r>
    </w:p>
    <w:p w14:paraId="7FD9CB78" w14:textId="77777777" w:rsidR="00F2074F" w:rsidRPr="00F2074F" w:rsidRDefault="00F2074F" w:rsidP="004D0741">
      <w:pPr>
        <w:pStyle w:val="NoSpacing"/>
        <w:numPr>
          <w:ilvl w:val="0"/>
          <w:numId w:val="25"/>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Data cleaning and formatting</w:t>
      </w:r>
    </w:p>
    <w:p w14:paraId="615FA524" w14:textId="77777777" w:rsidR="00F2074F" w:rsidRPr="00F2074F" w:rsidRDefault="00F2074F" w:rsidP="004D0741">
      <w:pPr>
        <w:pStyle w:val="NoSpacing"/>
        <w:numPr>
          <w:ilvl w:val="0"/>
          <w:numId w:val="25"/>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Noise reduction</w:t>
      </w:r>
    </w:p>
    <w:p w14:paraId="2D4F3B4F" w14:textId="77777777" w:rsidR="00F2074F" w:rsidRPr="00F2074F" w:rsidRDefault="00F2074F" w:rsidP="004D0741">
      <w:pPr>
        <w:pStyle w:val="NoSpacing"/>
        <w:numPr>
          <w:ilvl w:val="0"/>
          <w:numId w:val="25"/>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Improved accuracy for model training</w:t>
      </w:r>
    </w:p>
    <w:p w14:paraId="53A30862" w14:textId="48CCBDB6" w:rsidR="00F2074F" w:rsidRPr="00F2074F" w:rsidRDefault="00F2074F" w:rsidP="004D0741">
      <w:pPr>
        <w:pStyle w:val="NoSpacing"/>
        <w:spacing w:line="360" w:lineRule="auto"/>
        <w:jc w:val="both"/>
        <w:rPr>
          <w:rFonts w:ascii="Times New Roman" w:hAnsi="Times New Roman" w:cs="Times New Roman"/>
          <w:sz w:val="24"/>
          <w:szCs w:val="24"/>
          <w:lang w:val="en-IN"/>
        </w:rPr>
      </w:pPr>
    </w:p>
    <w:p w14:paraId="30858AC5" w14:textId="77777777" w:rsidR="00F2074F" w:rsidRPr="00F2074F" w:rsidRDefault="00F2074F" w:rsidP="004D0741">
      <w:pPr>
        <w:pStyle w:val="NoSpacing"/>
        <w:spacing w:line="360" w:lineRule="auto"/>
        <w:jc w:val="both"/>
        <w:rPr>
          <w:rFonts w:ascii="Times New Roman" w:hAnsi="Times New Roman" w:cs="Times New Roman"/>
          <w:b/>
          <w:bCs/>
          <w:sz w:val="24"/>
          <w:szCs w:val="24"/>
          <w:lang w:val="en-IN"/>
        </w:rPr>
      </w:pPr>
      <w:r w:rsidRPr="00F2074F">
        <w:rPr>
          <w:rFonts w:ascii="Times New Roman" w:hAnsi="Times New Roman" w:cs="Times New Roman"/>
          <w:b/>
          <w:bCs/>
          <w:sz w:val="24"/>
          <w:szCs w:val="24"/>
          <w:lang w:val="en-IN"/>
        </w:rPr>
        <w:t>3. Machine Learning (ML) Prediction Module</w:t>
      </w:r>
    </w:p>
    <w:p w14:paraId="0E296204" w14:textId="77777777" w:rsidR="00F2074F" w:rsidRPr="00F2074F" w:rsidRDefault="00F2074F" w:rsidP="004D0741">
      <w:pPr>
        <w:pStyle w:val="NoSpacing"/>
        <w:numPr>
          <w:ilvl w:val="0"/>
          <w:numId w:val="26"/>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The ML module forms the intelligent core of the framework.</w:t>
      </w:r>
    </w:p>
    <w:p w14:paraId="64A1DAA4" w14:textId="77777777" w:rsidR="00F2074F" w:rsidRPr="00F2074F" w:rsidRDefault="00F2074F" w:rsidP="004D0741">
      <w:pPr>
        <w:pStyle w:val="NoSpacing"/>
        <w:numPr>
          <w:ilvl w:val="0"/>
          <w:numId w:val="26"/>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It uses supervised learning algorithms such as Random Forest, Decision Tree, and Logistic Regression to predict product quality.</w:t>
      </w:r>
    </w:p>
    <w:p w14:paraId="304D9F58" w14:textId="77777777" w:rsidR="00F2074F" w:rsidRPr="00F2074F" w:rsidRDefault="00F2074F" w:rsidP="004D0741">
      <w:pPr>
        <w:pStyle w:val="NoSpacing"/>
        <w:numPr>
          <w:ilvl w:val="0"/>
          <w:numId w:val="26"/>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Based on the input parameters (temperature, humidity, vibration), the model classifies each data point as “Good” or “Defective.”</w:t>
      </w:r>
    </w:p>
    <w:p w14:paraId="2CE6BDAC" w14:textId="77777777" w:rsidR="00F2074F" w:rsidRPr="00F2074F" w:rsidRDefault="00F2074F" w:rsidP="004D0741">
      <w:pPr>
        <w:pStyle w:val="NoSpacing"/>
        <w:numPr>
          <w:ilvl w:val="0"/>
          <w:numId w:val="26"/>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The Random Forest model was chosen due to its ability to handle nonlinear relationships, reduce overfitting, and provide high prediction accuracy.</w:t>
      </w:r>
    </w:p>
    <w:p w14:paraId="2B074CFF" w14:textId="77777777" w:rsidR="00F2074F" w:rsidRPr="00F2074F" w:rsidRDefault="00F2074F" w:rsidP="004D0741">
      <w:pPr>
        <w:pStyle w:val="NoSpacing"/>
        <w:numPr>
          <w:ilvl w:val="0"/>
          <w:numId w:val="26"/>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The model continuously learns from newly acquired data, improving its performance over time.</w:t>
      </w:r>
    </w:p>
    <w:p w14:paraId="5221A07D" w14:textId="77777777" w:rsidR="00F2074F" w:rsidRPr="004D0741" w:rsidRDefault="00F2074F" w:rsidP="004D0741">
      <w:pPr>
        <w:pStyle w:val="NoSpacing"/>
        <w:spacing w:line="360" w:lineRule="auto"/>
        <w:jc w:val="both"/>
        <w:rPr>
          <w:rFonts w:ascii="Times New Roman" w:hAnsi="Times New Roman" w:cs="Times New Roman"/>
          <w:sz w:val="24"/>
          <w:szCs w:val="24"/>
          <w:lang w:val="en-IN"/>
        </w:rPr>
      </w:pPr>
      <w:r w:rsidRPr="004D0741">
        <w:rPr>
          <w:rFonts w:ascii="Times New Roman" w:hAnsi="Times New Roman" w:cs="Times New Roman"/>
          <w:sz w:val="24"/>
          <w:szCs w:val="24"/>
          <w:lang w:val="en-IN"/>
        </w:rPr>
        <w:t>Key Features:</w:t>
      </w:r>
    </w:p>
    <w:p w14:paraId="6F16AAAF" w14:textId="77777777" w:rsidR="00F2074F" w:rsidRPr="00F2074F" w:rsidRDefault="00F2074F" w:rsidP="004D0741">
      <w:pPr>
        <w:pStyle w:val="NoSpacing"/>
        <w:numPr>
          <w:ilvl w:val="0"/>
          <w:numId w:val="27"/>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Predictive classification using real-time data</w:t>
      </w:r>
    </w:p>
    <w:p w14:paraId="539EDC28" w14:textId="77777777" w:rsidR="00F2074F" w:rsidRPr="00F2074F" w:rsidRDefault="00F2074F" w:rsidP="004D0741">
      <w:pPr>
        <w:pStyle w:val="NoSpacing"/>
        <w:numPr>
          <w:ilvl w:val="0"/>
          <w:numId w:val="27"/>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Automatic model retraining for adaptability</w:t>
      </w:r>
    </w:p>
    <w:p w14:paraId="1070C99E" w14:textId="77777777" w:rsidR="00F2074F" w:rsidRPr="00F2074F" w:rsidRDefault="00F2074F" w:rsidP="004D0741">
      <w:pPr>
        <w:pStyle w:val="NoSpacing"/>
        <w:numPr>
          <w:ilvl w:val="0"/>
          <w:numId w:val="27"/>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High accuracy and low false-alarm rate</w:t>
      </w:r>
    </w:p>
    <w:p w14:paraId="51F37921" w14:textId="7196D05F" w:rsidR="00F2074F" w:rsidRPr="00F2074F" w:rsidRDefault="00F2074F" w:rsidP="004D0741">
      <w:pPr>
        <w:pStyle w:val="NoSpacing"/>
        <w:spacing w:line="360" w:lineRule="auto"/>
        <w:jc w:val="both"/>
        <w:rPr>
          <w:rFonts w:ascii="Times New Roman" w:hAnsi="Times New Roman" w:cs="Times New Roman"/>
          <w:sz w:val="24"/>
          <w:szCs w:val="24"/>
          <w:lang w:val="en-IN"/>
        </w:rPr>
      </w:pPr>
    </w:p>
    <w:p w14:paraId="047AD2D0" w14:textId="77777777" w:rsidR="00F2074F" w:rsidRPr="00F2074F" w:rsidRDefault="00F2074F" w:rsidP="004D0741">
      <w:pPr>
        <w:pStyle w:val="NoSpacing"/>
        <w:spacing w:line="360" w:lineRule="auto"/>
        <w:jc w:val="both"/>
        <w:rPr>
          <w:rFonts w:ascii="Times New Roman" w:hAnsi="Times New Roman" w:cs="Times New Roman"/>
          <w:b/>
          <w:bCs/>
          <w:sz w:val="24"/>
          <w:szCs w:val="24"/>
          <w:lang w:val="en-IN"/>
        </w:rPr>
      </w:pPr>
      <w:r w:rsidRPr="00F2074F">
        <w:rPr>
          <w:rFonts w:ascii="Times New Roman" w:hAnsi="Times New Roman" w:cs="Times New Roman"/>
          <w:b/>
          <w:bCs/>
          <w:sz w:val="24"/>
          <w:szCs w:val="24"/>
          <w:lang w:val="en-IN"/>
        </w:rPr>
        <w:t>4. Cloud and Database Module</w:t>
      </w:r>
    </w:p>
    <w:p w14:paraId="76F637A5" w14:textId="77777777" w:rsidR="00F2074F" w:rsidRPr="00F2074F" w:rsidRDefault="00F2074F" w:rsidP="004D0741">
      <w:pPr>
        <w:pStyle w:val="NoSpacing"/>
        <w:numPr>
          <w:ilvl w:val="0"/>
          <w:numId w:val="28"/>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This module ensures secure and structured data storage, retrieval, and visualization.</w:t>
      </w:r>
    </w:p>
    <w:p w14:paraId="5EC1BD16" w14:textId="77777777" w:rsidR="00F2074F" w:rsidRPr="00F2074F" w:rsidRDefault="00F2074F" w:rsidP="004D0741">
      <w:pPr>
        <w:pStyle w:val="NoSpacing"/>
        <w:numPr>
          <w:ilvl w:val="0"/>
          <w:numId w:val="28"/>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MySQL is used for database management, storing sensor readings, timestamps, and prediction results.</w:t>
      </w:r>
    </w:p>
    <w:p w14:paraId="497FD07B" w14:textId="77777777" w:rsidR="00F2074F" w:rsidRPr="00F2074F" w:rsidRDefault="00F2074F" w:rsidP="004D0741">
      <w:pPr>
        <w:pStyle w:val="NoSpacing"/>
        <w:numPr>
          <w:ilvl w:val="0"/>
          <w:numId w:val="28"/>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 xml:space="preserve">Cloud platforms such as </w:t>
      </w:r>
      <w:proofErr w:type="spellStart"/>
      <w:r w:rsidRPr="00F2074F">
        <w:rPr>
          <w:rFonts w:ascii="Times New Roman" w:hAnsi="Times New Roman" w:cs="Times New Roman"/>
          <w:sz w:val="24"/>
          <w:szCs w:val="24"/>
          <w:lang w:val="en-IN"/>
        </w:rPr>
        <w:t>ThingSpeak</w:t>
      </w:r>
      <w:proofErr w:type="spellEnd"/>
      <w:r w:rsidRPr="00F2074F">
        <w:rPr>
          <w:rFonts w:ascii="Times New Roman" w:hAnsi="Times New Roman" w:cs="Times New Roman"/>
          <w:sz w:val="24"/>
          <w:szCs w:val="24"/>
          <w:lang w:val="en-IN"/>
        </w:rPr>
        <w:t xml:space="preserve"> and Node-RED provide real-time visualization of trends and patterns.</w:t>
      </w:r>
    </w:p>
    <w:p w14:paraId="476DD035" w14:textId="77777777" w:rsidR="00F2074F" w:rsidRPr="00F2074F" w:rsidRDefault="00F2074F" w:rsidP="004D0741">
      <w:pPr>
        <w:pStyle w:val="NoSpacing"/>
        <w:numPr>
          <w:ilvl w:val="0"/>
          <w:numId w:val="28"/>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The data can also be accessed later for detailed performance analysis and ML model retraining.</w:t>
      </w:r>
    </w:p>
    <w:p w14:paraId="471510AA" w14:textId="77777777" w:rsidR="004D0741" w:rsidRDefault="004D0741" w:rsidP="004D0741">
      <w:pPr>
        <w:pStyle w:val="NoSpacing"/>
        <w:spacing w:line="360" w:lineRule="auto"/>
        <w:jc w:val="both"/>
        <w:rPr>
          <w:rFonts w:ascii="Times New Roman" w:hAnsi="Times New Roman" w:cs="Times New Roman"/>
          <w:i/>
          <w:iCs/>
          <w:sz w:val="24"/>
          <w:szCs w:val="24"/>
          <w:lang w:val="en-IN"/>
        </w:rPr>
      </w:pPr>
    </w:p>
    <w:p w14:paraId="7411DDE2" w14:textId="77777777" w:rsidR="004D0741" w:rsidRDefault="004D0741" w:rsidP="004D0741">
      <w:pPr>
        <w:pStyle w:val="NoSpacing"/>
        <w:spacing w:line="360" w:lineRule="auto"/>
        <w:jc w:val="both"/>
        <w:rPr>
          <w:rFonts w:ascii="Times New Roman" w:hAnsi="Times New Roman" w:cs="Times New Roman"/>
          <w:i/>
          <w:iCs/>
          <w:sz w:val="24"/>
          <w:szCs w:val="24"/>
          <w:lang w:val="en-IN"/>
        </w:rPr>
      </w:pPr>
    </w:p>
    <w:p w14:paraId="5AD94CB5" w14:textId="0E2D1F2E" w:rsidR="00F2074F" w:rsidRPr="004D0741" w:rsidRDefault="00F2074F" w:rsidP="004D0741">
      <w:pPr>
        <w:pStyle w:val="NoSpacing"/>
        <w:spacing w:line="360" w:lineRule="auto"/>
        <w:jc w:val="both"/>
        <w:rPr>
          <w:rFonts w:ascii="Times New Roman" w:hAnsi="Times New Roman" w:cs="Times New Roman"/>
          <w:sz w:val="24"/>
          <w:szCs w:val="24"/>
          <w:lang w:val="en-IN"/>
        </w:rPr>
      </w:pPr>
      <w:r w:rsidRPr="004D0741">
        <w:rPr>
          <w:rFonts w:ascii="Times New Roman" w:hAnsi="Times New Roman" w:cs="Times New Roman"/>
          <w:sz w:val="24"/>
          <w:szCs w:val="24"/>
          <w:lang w:val="en-IN"/>
        </w:rPr>
        <w:lastRenderedPageBreak/>
        <w:t>Key Features:</w:t>
      </w:r>
    </w:p>
    <w:p w14:paraId="5D609238" w14:textId="77777777" w:rsidR="00F2074F" w:rsidRPr="00F2074F" w:rsidRDefault="00F2074F" w:rsidP="004D0741">
      <w:pPr>
        <w:pStyle w:val="NoSpacing"/>
        <w:numPr>
          <w:ilvl w:val="0"/>
          <w:numId w:val="29"/>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Real-time data logging</w:t>
      </w:r>
    </w:p>
    <w:p w14:paraId="5CD65FB5" w14:textId="77777777" w:rsidR="00F2074F" w:rsidRPr="00F2074F" w:rsidRDefault="00F2074F" w:rsidP="004D0741">
      <w:pPr>
        <w:pStyle w:val="NoSpacing"/>
        <w:numPr>
          <w:ilvl w:val="0"/>
          <w:numId w:val="29"/>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Historical data analysis</w:t>
      </w:r>
    </w:p>
    <w:p w14:paraId="27229C24" w14:textId="77777777" w:rsidR="00F2074F" w:rsidRPr="00F2074F" w:rsidRDefault="00F2074F" w:rsidP="004D0741">
      <w:pPr>
        <w:pStyle w:val="NoSpacing"/>
        <w:numPr>
          <w:ilvl w:val="0"/>
          <w:numId w:val="29"/>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Cloud-based visualization and accessibility</w:t>
      </w:r>
    </w:p>
    <w:p w14:paraId="75CCCE71" w14:textId="41C4C3DF" w:rsidR="00F2074F" w:rsidRPr="00F2074F" w:rsidRDefault="00F2074F" w:rsidP="004D0741">
      <w:pPr>
        <w:pStyle w:val="NoSpacing"/>
        <w:spacing w:line="360" w:lineRule="auto"/>
        <w:jc w:val="both"/>
        <w:rPr>
          <w:rFonts w:ascii="Times New Roman" w:hAnsi="Times New Roman" w:cs="Times New Roman"/>
          <w:sz w:val="24"/>
          <w:szCs w:val="24"/>
          <w:lang w:val="en-IN"/>
        </w:rPr>
      </w:pPr>
    </w:p>
    <w:p w14:paraId="4D18BC30" w14:textId="77777777" w:rsidR="00F2074F" w:rsidRPr="00F2074F" w:rsidRDefault="00F2074F" w:rsidP="004D0741">
      <w:pPr>
        <w:pStyle w:val="NoSpacing"/>
        <w:spacing w:line="360" w:lineRule="auto"/>
        <w:jc w:val="both"/>
        <w:rPr>
          <w:rFonts w:ascii="Times New Roman" w:hAnsi="Times New Roman" w:cs="Times New Roman"/>
          <w:b/>
          <w:bCs/>
          <w:sz w:val="24"/>
          <w:szCs w:val="24"/>
          <w:lang w:val="en-IN"/>
        </w:rPr>
      </w:pPr>
      <w:r w:rsidRPr="00F2074F">
        <w:rPr>
          <w:rFonts w:ascii="Times New Roman" w:hAnsi="Times New Roman" w:cs="Times New Roman"/>
          <w:b/>
          <w:bCs/>
          <w:sz w:val="24"/>
          <w:szCs w:val="24"/>
          <w:lang w:val="en-IN"/>
        </w:rPr>
        <w:t>5. User Interface Module</w:t>
      </w:r>
    </w:p>
    <w:p w14:paraId="48F85015" w14:textId="77777777" w:rsidR="00F2074F" w:rsidRPr="00F2074F" w:rsidRDefault="00F2074F" w:rsidP="004D0741">
      <w:pPr>
        <w:pStyle w:val="NoSpacing"/>
        <w:numPr>
          <w:ilvl w:val="0"/>
          <w:numId w:val="30"/>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The Flask-based web dashboard serves as the main point of interaction for users.</w:t>
      </w:r>
    </w:p>
    <w:p w14:paraId="79251CE0" w14:textId="77777777" w:rsidR="00F2074F" w:rsidRPr="00F2074F" w:rsidRDefault="00F2074F" w:rsidP="004D0741">
      <w:pPr>
        <w:pStyle w:val="NoSpacing"/>
        <w:numPr>
          <w:ilvl w:val="0"/>
          <w:numId w:val="30"/>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It displays live sensor readings, predicted quality status, and system alerts in an organized and user-friendly format.</w:t>
      </w:r>
    </w:p>
    <w:p w14:paraId="1FD1C91E" w14:textId="77777777" w:rsidR="00F2074F" w:rsidRPr="00F2074F" w:rsidRDefault="00F2074F" w:rsidP="004D0741">
      <w:pPr>
        <w:pStyle w:val="NoSpacing"/>
        <w:numPr>
          <w:ilvl w:val="0"/>
          <w:numId w:val="30"/>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The dashboard is responsive and can be accessed via any web browser on a computer or mobile device.</w:t>
      </w:r>
    </w:p>
    <w:p w14:paraId="4E1D5498" w14:textId="77777777" w:rsidR="00F2074F" w:rsidRPr="00F2074F" w:rsidRDefault="00F2074F" w:rsidP="004D0741">
      <w:pPr>
        <w:pStyle w:val="NoSpacing"/>
        <w:numPr>
          <w:ilvl w:val="0"/>
          <w:numId w:val="30"/>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 xml:space="preserve">Users can also visualize graphs and historical data trends to understand process </w:t>
      </w:r>
      <w:proofErr w:type="spellStart"/>
      <w:r w:rsidRPr="00F2074F">
        <w:rPr>
          <w:rFonts w:ascii="Times New Roman" w:hAnsi="Times New Roman" w:cs="Times New Roman"/>
          <w:sz w:val="24"/>
          <w:szCs w:val="24"/>
          <w:lang w:val="en-IN"/>
        </w:rPr>
        <w:t>behavior</w:t>
      </w:r>
      <w:proofErr w:type="spellEnd"/>
      <w:r w:rsidRPr="00F2074F">
        <w:rPr>
          <w:rFonts w:ascii="Times New Roman" w:hAnsi="Times New Roman" w:cs="Times New Roman"/>
          <w:sz w:val="24"/>
          <w:szCs w:val="24"/>
          <w:lang w:val="en-IN"/>
        </w:rPr>
        <w:t xml:space="preserve"> over time.</w:t>
      </w:r>
    </w:p>
    <w:p w14:paraId="56433D1C" w14:textId="77777777" w:rsidR="00F2074F" w:rsidRPr="004D0741" w:rsidRDefault="00F2074F" w:rsidP="004D0741">
      <w:pPr>
        <w:pStyle w:val="NoSpacing"/>
        <w:spacing w:line="360" w:lineRule="auto"/>
        <w:jc w:val="both"/>
        <w:rPr>
          <w:rFonts w:ascii="Times New Roman" w:hAnsi="Times New Roman" w:cs="Times New Roman"/>
          <w:sz w:val="24"/>
          <w:szCs w:val="24"/>
          <w:lang w:val="en-IN"/>
        </w:rPr>
      </w:pPr>
      <w:r w:rsidRPr="004D0741">
        <w:rPr>
          <w:rFonts w:ascii="Times New Roman" w:hAnsi="Times New Roman" w:cs="Times New Roman"/>
          <w:sz w:val="24"/>
          <w:szCs w:val="24"/>
          <w:lang w:val="en-IN"/>
        </w:rPr>
        <w:t>Key Features:</w:t>
      </w:r>
    </w:p>
    <w:p w14:paraId="6C8C389B" w14:textId="77777777" w:rsidR="00F2074F" w:rsidRPr="00F2074F" w:rsidRDefault="00F2074F" w:rsidP="004D0741">
      <w:pPr>
        <w:pStyle w:val="NoSpacing"/>
        <w:numPr>
          <w:ilvl w:val="0"/>
          <w:numId w:val="31"/>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Real-time graphical visualization</w:t>
      </w:r>
    </w:p>
    <w:p w14:paraId="5A647F8E" w14:textId="77777777" w:rsidR="00F2074F" w:rsidRPr="00F2074F" w:rsidRDefault="00F2074F" w:rsidP="004D0741">
      <w:pPr>
        <w:pStyle w:val="NoSpacing"/>
        <w:numPr>
          <w:ilvl w:val="0"/>
          <w:numId w:val="31"/>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Alert notifications for threshold breaches</w:t>
      </w:r>
    </w:p>
    <w:p w14:paraId="5C7E3E21" w14:textId="77777777" w:rsidR="00F2074F" w:rsidRPr="00F2074F" w:rsidRDefault="00F2074F" w:rsidP="004D0741">
      <w:pPr>
        <w:pStyle w:val="NoSpacing"/>
        <w:numPr>
          <w:ilvl w:val="0"/>
          <w:numId w:val="31"/>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User-friendly and intuitive interface</w:t>
      </w:r>
    </w:p>
    <w:p w14:paraId="72226621" w14:textId="349B297D" w:rsidR="00F2074F" w:rsidRPr="00F2074F" w:rsidRDefault="00F2074F" w:rsidP="004D0741">
      <w:pPr>
        <w:pStyle w:val="NoSpacing"/>
        <w:spacing w:line="360" w:lineRule="auto"/>
        <w:jc w:val="both"/>
        <w:rPr>
          <w:rFonts w:ascii="Times New Roman" w:hAnsi="Times New Roman" w:cs="Times New Roman"/>
          <w:sz w:val="24"/>
          <w:szCs w:val="24"/>
          <w:lang w:val="en-IN"/>
        </w:rPr>
      </w:pPr>
    </w:p>
    <w:p w14:paraId="2CB500A4" w14:textId="77777777" w:rsidR="00F2074F" w:rsidRPr="00F2074F" w:rsidRDefault="00F2074F" w:rsidP="004D0741">
      <w:pPr>
        <w:pStyle w:val="NoSpacing"/>
        <w:spacing w:line="360" w:lineRule="auto"/>
        <w:jc w:val="both"/>
        <w:rPr>
          <w:rFonts w:ascii="Times New Roman" w:hAnsi="Times New Roman" w:cs="Times New Roman"/>
          <w:b/>
          <w:bCs/>
          <w:sz w:val="28"/>
          <w:szCs w:val="28"/>
          <w:lang w:val="en-IN"/>
        </w:rPr>
      </w:pPr>
      <w:r w:rsidRPr="00F2074F">
        <w:rPr>
          <w:rFonts w:ascii="Times New Roman" w:hAnsi="Times New Roman" w:cs="Times New Roman"/>
          <w:b/>
          <w:bCs/>
          <w:sz w:val="28"/>
          <w:szCs w:val="28"/>
          <w:lang w:val="en-IN"/>
        </w:rPr>
        <w:t>3.4 Non-Functional Requirements</w:t>
      </w:r>
    </w:p>
    <w:p w14:paraId="36E668C6" w14:textId="77777777" w:rsidR="00F2074F" w:rsidRPr="00F2074F" w:rsidRDefault="00F2074F" w:rsidP="004D0741">
      <w:pPr>
        <w:pStyle w:val="NoSpacing"/>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In addition to its core functions, the system must meet several non-functional requirements to ensure stability, performance, and usability under different conditions.</w:t>
      </w:r>
    </w:p>
    <w:p w14:paraId="404E3B90" w14:textId="77777777" w:rsidR="00F2074F" w:rsidRPr="00F2074F" w:rsidRDefault="00F2074F" w:rsidP="004D0741">
      <w:pPr>
        <w:pStyle w:val="NoSpacing"/>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1. Scalability</w:t>
      </w:r>
    </w:p>
    <w:p w14:paraId="144FCFAB" w14:textId="77777777" w:rsidR="00F2074F" w:rsidRPr="00F2074F" w:rsidRDefault="00F2074F" w:rsidP="004D0741">
      <w:pPr>
        <w:pStyle w:val="NoSpacing"/>
        <w:numPr>
          <w:ilvl w:val="0"/>
          <w:numId w:val="32"/>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The system can be expanded to include multiple sensors or production units without major architectural changes.</w:t>
      </w:r>
    </w:p>
    <w:p w14:paraId="54DE8A1E" w14:textId="77777777" w:rsidR="00F2074F" w:rsidRPr="00F2074F" w:rsidRDefault="00F2074F" w:rsidP="004D0741">
      <w:pPr>
        <w:pStyle w:val="NoSpacing"/>
        <w:numPr>
          <w:ilvl w:val="0"/>
          <w:numId w:val="32"/>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It can handle increasing amounts of data as production scales up.</w:t>
      </w:r>
    </w:p>
    <w:p w14:paraId="7865872C" w14:textId="77777777" w:rsidR="00F2074F" w:rsidRPr="00F2074F" w:rsidRDefault="00F2074F" w:rsidP="004D0741">
      <w:pPr>
        <w:pStyle w:val="NoSpacing"/>
        <w:numPr>
          <w:ilvl w:val="0"/>
          <w:numId w:val="32"/>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Cloud-based deployment supports horizontal scalability for large-scale manufacturing environments.</w:t>
      </w:r>
    </w:p>
    <w:p w14:paraId="69FFA0DD" w14:textId="77777777" w:rsidR="00F2074F" w:rsidRPr="00F2074F" w:rsidRDefault="00F2074F" w:rsidP="004D0741">
      <w:pPr>
        <w:pStyle w:val="NoSpacing"/>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2. Reliability</w:t>
      </w:r>
    </w:p>
    <w:p w14:paraId="0ECB1E1F" w14:textId="77777777" w:rsidR="00F2074F" w:rsidRPr="00F2074F" w:rsidRDefault="00F2074F" w:rsidP="004D0741">
      <w:pPr>
        <w:pStyle w:val="NoSpacing"/>
        <w:numPr>
          <w:ilvl w:val="0"/>
          <w:numId w:val="33"/>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The system ensures consistent performance during continuous 24/7 operation.</w:t>
      </w:r>
    </w:p>
    <w:p w14:paraId="214F4AF4" w14:textId="77777777" w:rsidR="00F2074F" w:rsidRPr="00F2074F" w:rsidRDefault="00F2074F" w:rsidP="004D0741">
      <w:pPr>
        <w:pStyle w:val="NoSpacing"/>
        <w:numPr>
          <w:ilvl w:val="0"/>
          <w:numId w:val="33"/>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lastRenderedPageBreak/>
        <w:t>Redundant connections and backup data storage minimize data loss.</w:t>
      </w:r>
    </w:p>
    <w:p w14:paraId="79FB3540" w14:textId="77777777" w:rsidR="00F2074F" w:rsidRPr="00CF7579" w:rsidRDefault="00F2074F" w:rsidP="004D0741">
      <w:pPr>
        <w:pStyle w:val="NoSpacing"/>
        <w:numPr>
          <w:ilvl w:val="0"/>
          <w:numId w:val="33"/>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Error-handling mechanisms are implemented to recover from network failures or sensor disconnections.</w:t>
      </w:r>
    </w:p>
    <w:p w14:paraId="52D447E3" w14:textId="77777777" w:rsidR="00F2074F" w:rsidRPr="00F2074F" w:rsidRDefault="00F2074F" w:rsidP="004D0741">
      <w:pPr>
        <w:pStyle w:val="NoSpacing"/>
        <w:spacing w:line="360" w:lineRule="auto"/>
        <w:ind w:left="720"/>
        <w:jc w:val="both"/>
        <w:rPr>
          <w:rFonts w:ascii="Times New Roman" w:hAnsi="Times New Roman" w:cs="Times New Roman"/>
          <w:sz w:val="24"/>
          <w:szCs w:val="24"/>
          <w:lang w:val="en-IN"/>
        </w:rPr>
      </w:pPr>
    </w:p>
    <w:p w14:paraId="3536C473" w14:textId="77777777" w:rsidR="00F2074F" w:rsidRPr="00F2074F" w:rsidRDefault="00F2074F" w:rsidP="004D0741">
      <w:pPr>
        <w:pStyle w:val="NoSpacing"/>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3. Usability</w:t>
      </w:r>
    </w:p>
    <w:p w14:paraId="111B2E58" w14:textId="77777777" w:rsidR="00F2074F" w:rsidRPr="00F2074F" w:rsidRDefault="00F2074F" w:rsidP="004D0741">
      <w:pPr>
        <w:pStyle w:val="NoSpacing"/>
        <w:numPr>
          <w:ilvl w:val="0"/>
          <w:numId w:val="34"/>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The dashboard design is simple, intuitive, and suitable for both technical and non-technical users.</w:t>
      </w:r>
    </w:p>
    <w:p w14:paraId="5ACDB325" w14:textId="77777777" w:rsidR="00F2074F" w:rsidRPr="00F2074F" w:rsidRDefault="00F2074F" w:rsidP="004D0741">
      <w:pPr>
        <w:pStyle w:val="NoSpacing"/>
        <w:numPr>
          <w:ilvl w:val="0"/>
          <w:numId w:val="34"/>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Minimal training is required for operators to understand and use the system effectively.</w:t>
      </w:r>
    </w:p>
    <w:p w14:paraId="205E6FBB" w14:textId="77777777" w:rsidR="00F2074F" w:rsidRPr="00F2074F" w:rsidRDefault="00F2074F" w:rsidP="004D0741">
      <w:pPr>
        <w:pStyle w:val="NoSpacing"/>
        <w:numPr>
          <w:ilvl w:val="0"/>
          <w:numId w:val="34"/>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 xml:space="preserve">The interface uses clear </w:t>
      </w:r>
      <w:proofErr w:type="spellStart"/>
      <w:r w:rsidRPr="00F2074F">
        <w:rPr>
          <w:rFonts w:ascii="Times New Roman" w:hAnsi="Times New Roman" w:cs="Times New Roman"/>
          <w:sz w:val="24"/>
          <w:szCs w:val="24"/>
          <w:lang w:val="en-IN"/>
        </w:rPr>
        <w:t>color</w:t>
      </w:r>
      <w:proofErr w:type="spellEnd"/>
      <w:r w:rsidRPr="00F2074F">
        <w:rPr>
          <w:rFonts w:ascii="Times New Roman" w:hAnsi="Times New Roman" w:cs="Times New Roman"/>
          <w:sz w:val="24"/>
          <w:szCs w:val="24"/>
          <w:lang w:val="en-IN"/>
        </w:rPr>
        <w:t xml:space="preserve"> codes and alert notifications for immediate attention.</w:t>
      </w:r>
    </w:p>
    <w:p w14:paraId="61F111E1" w14:textId="77777777" w:rsidR="00F2074F" w:rsidRPr="00F2074F" w:rsidRDefault="00F2074F" w:rsidP="004D0741">
      <w:pPr>
        <w:pStyle w:val="NoSpacing"/>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4. Security</w:t>
      </w:r>
    </w:p>
    <w:p w14:paraId="7847C05F" w14:textId="77777777" w:rsidR="00F2074F" w:rsidRPr="00F2074F" w:rsidRDefault="00F2074F" w:rsidP="004D0741">
      <w:pPr>
        <w:pStyle w:val="NoSpacing"/>
        <w:numPr>
          <w:ilvl w:val="0"/>
          <w:numId w:val="35"/>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Secure database authentication is used to protect stored data.</w:t>
      </w:r>
    </w:p>
    <w:p w14:paraId="73AC0255" w14:textId="77777777" w:rsidR="00F2074F" w:rsidRPr="00F2074F" w:rsidRDefault="00F2074F" w:rsidP="004D0741">
      <w:pPr>
        <w:pStyle w:val="NoSpacing"/>
        <w:numPr>
          <w:ilvl w:val="0"/>
          <w:numId w:val="35"/>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Data transmission between ESP32 and cloud platforms is encrypted.</w:t>
      </w:r>
    </w:p>
    <w:p w14:paraId="28E2609B" w14:textId="77777777" w:rsidR="00F2074F" w:rsidRPr="00F2074F" w:rsidRDefault="00F2074F" w:rsidP="004D0741">
      <w:pPr>
        <w:pStyle w:val="NoSpacing"/>
        <w:numPr>
          <w:ilvl w:val="0"/>
          <w:numId w:val="35"/>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Access control policies restrict unauthorized users from modifying system configurations.</w:t>
      </w:r>
    </w:p>
    <w:p w14:paraId="0FA0D92D" w14:textId="77777777" w:rsidR="00F2074F" w:rsidRPr="00F2074F" w:rsidRDefault="00F2074F" w:rsidP="004D0741">
      <w:pPr>
        <w:pStyle w:val="NoSpacing"/>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5. Maintainability</w:t>
      </w:r>
    </w:p>
    <w:p w14:paraId="28B85609" w14:textId="77777777" w:rsidR="00F2074F" w:rsidRPr="00F2074F" w:rsidRDefault="00F2074F" w:rsidP="004D0741">
      <w:pPr>
        <w:pStyle w:val="NoSpacing"/>
        <w:numPr>
          <w:ilvl w:val="0"/>
          <w:numId w:val="36"/>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The modular design allows developers to update or replace components (such as sensors or ML algorithms) without affecting other modules.</w:t>
      </w:r>
    </w:p>
    <w:p w14:paraId="42C96412" w14:textId="77777777" w:rsidR="00F2074F" w:rsidRPr="00F2074F" w:rsidRDefault="00F2074F" w:rsidP="004D0741">
      <w:pPr>
        <w:pStyle w:val="NoSpacing"/>
        <w:numPr>
          <w:ilvl w:val="0"/>
          <w:numId w:val="36"/>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Regular software updates ensure compatibility with new technologies.</w:t>
      </w:r>
    </w:p>
    <w:p w14:paraId="4310E759" w14:textId="77777777" w:rsidR="00F2074F" w:rsidRPr="00F2074F" w:rsidRDefault="00F2074F" w:rsidP="004D0741">
      <w:pPr>
        <w:pStyle w:val="NoSpacing"/>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6. Performance</w:t>
      </w:r>
    </w:p>
    <w:p w14:paraId="7A880EE1" w14:textId="77777777" w:rsidR="00F2074F" w:rsidRPr="00F2074F" w:rsidRDefault="00F2074F" w:rsidP="004D0741">
      <w:pPr>
        <w:pStyle w:val="NoSpacing"/>
        <w:numPr>
          <w:ilvl w:val="0"/>
          <w:numId w:val="37"/>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Real-time response is ensured, with predictions generated in under 3 seconds.</w:t>
      </w:r>
    </w:p>
    <w:p w14:paraId="50AFCDDD" w14:textId="77777777" w:rsidR="00F2074F" w:rsidRPr="00F2074F" w:rsidRDefault="00F2074F" w:rsidP="004D0741">
      <w:pPr>
        <w:pStyle w:val="NoSpacing"/>
        <w:numPr>
          <w:ilvl w:val="0"/>
          <w:numId w:val="37"/>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Efficient algorithms and lightweight communication protocols reduce latency.</w:t>
      </w:r>
    </w:p>
    <w:p w14:paraId="03798881" w14:textId="77777777" w:rsidR="00F2074F" w:rsidRPr="00F2074F" w:rsidRDefault="00F2074F" w:rsidP="004D0741">
      <w:pPr>
        <w:pStyle w:val="NoSpacing"/>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7. Portability</w:t>
      </w:r>
    </w:p>
    <w:p w14:paraId="687681F2" w14:textId="77777777" w:rsidR="00F2074F" w:rsidRPr="00F2074F" w:rsidRDefault="00F2074F" w:rsidP="004D0741">
      <w:pPr>
        <w:pStyle w:val="NoSpacing"/>
        <w:numPr>
          <w:ilvl w:val="0"/>
          <w:numId w:val="38"/>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The system can be easily deployed on different platforms like Windows or Linux.</w:t>
      </w:r>
    </w:p>
    <w:p w14:paraId="25640CE3" w14:textId="77777777" w:rsidR="00F2074F" w:rsidRPr="00F2074F" w:rsidRDefault="00F2074F" w:rsidP="004D0741">
      <w:pPr>
        <w:pStyle w:val="NoSpacing"/>
        <w:numPr>
          <w:ilvl w:val="0"/>
          <w:numId w:val="38"/>
        </w:numPr>
        <w:spacing w:line="360" w:lineRule="auto"/>
        <w:jc w:val="both"/>
        <w:rPr>
          <w:rFonts w:ascii="Times New Roman" w:hAnsi="Times New Roman" w:cs="Times New Roman"/>
          <w:sz w:val="24"/>
          <w:szCs w:val="24"/>
          <w:lang w:val="en-IN"/>
        </w:rPr>
      </w:pPr>
      <w:r w:rsidRPr="00F2074F">
        <w:rPr>
          <w:rFonts w:ascii="Times New Roman" w:hAnsi="Times New Roman" w:cs="Times New Roman"/>
          <w:sz w:val="24"/>
          <w:szCs w:val="24"/>
          <w:lang w:val="en-IN"/>
        </w:rPr>
        <w:t>It supports integration with other IoT platforms through APIs.</w:t>
      </w:r>
    </w:p>
    <w:p w14:paraId="3C60FDA1" w14:textId="77777777" w:rsidR="00CE4121" w:rsidRPr="00CF7579" w:rsidRDefault="00CE4121" w:rsidP="004D0741">
      <w:pPr>
        <w:pStyle w:val="NoSpacing"/>
        <w:spacing w:line="360" w:lineRule="auto"/>
        <w:jc w:val="both"/>
        <w:rPr>
          <w:rFonts w:ascii="Times New Roman" w:hAnsi="Times New Roman" w:cs="Times New Roman"/>
          <w:sz w:val="24"/>
          <w:szCs w:val="24"/>
          <w:lang w:val="en-IN"/>
        </w:rPr>
      </w:pPr>
    </w:p>
    <w:p w14:paraId="120D3CCB" w14:textId="77777777" w:rsidR="00F2074F" w:rsidRPr="00CF7579" w:rsidRDefault="00F2074F" w:rsidP="004D0741">
      <w:pPr>
        <w:pStyle w:val="NoSpacing"/>
        <w:spacing w:line="360" w:lineRule="auto"/>
        <w:jc w:val="both"/>
        <w:rPr>
          <w:rFonts w:ascii="Times New Roman" w:hAnsi="Times New Roman" w:cs="Times New Roman"/>
          <w:b/>
          <w:bCs/>
          <w:sz w:val="24"/>
          <w:szCs w:val="24"/>
          <w:lang w:val="en-IN"/>
        </w:rPr>
      </w:pPr>
    </w:p>
    <w:p w14:paraId="2162F9C7"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5B468DD2"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2DA46A11" w14:textId="6D150AA7" w:rsidR="00CE4121" w:rsidRPr="00CE4121" w:rsidRDefault="00CE4121" w:rsidP="004D0741">
      <w:pPr>
        <w:pStyle w:val="NoSpacing"/>
        <w:spacing w:line="360" w:lineRule="auto"/>
        <w:jc w:val="both"/>
        <w:rPr>
          <w:rFonts w:ascii="Times New Roman" w:hAnsi="Times New Roman" w:cs="Times New Roman"/>
          <w:b/>
          <w:bCs/>
          <w:sz w:val="40"/>
          <w:szCs w:val="40"/>
          <w:lang w:val="en-IN"/>
        </w:rPr>
      </w:pPr>
      <w:r w:rsidRPr="00CE4121">
        <w:rPr>
          <w:rFonts w:ascii="Times New Roman" w:hAnsi="Times New Roman" w:cs="Times New Roman"/>
          <w:b/>
          <w:bCs/>
          <w:sz w:val="40"/>
          <w:szCs w:val="40"/>
          <w:lang w:val="en-IN"/>
        </w:rPr>
        <w:lastRenderedPageBreak/>
        <w:t>Chapter 4 – Software Design</w:t>
      </w:r>
    </w:p>
    <w:p w14:paraId="1785D5A9"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 xml:space="preserve">The design phase defines </w:t>
      </w:r>
      <w:r w:rsidRPr="00CE4121">
        <w:rPr>
          <w:rFonts w:ascii="Times New Roman" w:hAnsi="Times New Roman" w:cs="Times New Roman"/>
          <w:b/>
          <w:bCs/>
          <w:sz w:val="24"/>
          <w:szCs w:val="24"/>
          <w:lang w:val="en-IN"/>
        </w:rPr>
        <w:t>how the system’s components interact</w:t>
      </w:r>
      <w:r w:rsidRPr="00CE4121">
        <w:rPr>
          <w:rFonts w:ascii="Times New Roman" w:hAnsi="Times New Roman" w:cs="Times New Roman"/>
          <w:sz w:val="24"/>
          <w:szCs w:val="24"/>
          <w:lang w:val="en-IN"/>
        </w:rPr>
        <w:t xml:space="preserve"> and how data flows from physical devices to the prediction module and user interface.</w:t>
      </w:r>
    </w:p>
    <w:p w14:paraId="046272D0" w14:textId="77777777" w:rsidR="00CE4121" w:rsidRPr="00CE4121" w:rsidRDefault="00CE4121" w:rsidP="004D0741">
      <w:pPr>
        <w:pStyle w:val="NoSpacing"/>
        <w:spacing w:line="360" w:lineRule="auto"/>
        <w:jc w:val="both"/>
        <w:rPr>
          <w:rFonts w:ascii="Times New Roman" w:hAnsi="Times New Roman" w:cs="Times New Roman"/>
          <w:b/>
          <w:bCs/>
          <w:sz w:val="28"/>
          <w:szCs w:val="28"/>
          <w:lang w:val="en-IN"/>
        </w:rPr>
      </w:pPr>
      <w:r w:rsidRPr="00CE4121">
        <w:rPr>
          <w:rFonts w:ascii="Times New Roman" w:hAnsi="Times New Roman" w:cs="Times New Roman"/>
          <w:b/>
          <w:bCs/>
          <w:sz w:val="28"/>
          <w:szCs w:val="28"/>
          <w:lang w:val="en-IN"/>
        </w:rPr>
        <w:t>4.1 System Architecture</w:t>
      </w:r>
    </w:p>
    <w:p w14:paraId="4FDB54CD"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The system architecture is divided into four main layers:</w:t>
      </w:r>
    </w:p>
    <w:p w14:paraId="2C512201" w14:textId="77777777" w:rsidR="00CE4121" w:rsidRPr="00CE4121" w:rsidRDefault="00CE4121" w:rsidP="004D0741">
      <w:pPr>
        <w:pStyle w:val="NoSpacing"/>
        <w:numPr>
          <w:ilvl w:val="0"/>
          <w:numId w:val="14"/>
        </w:numPr>
        <w:spacing w:line="360" w:lineRule="auto"/>
        <w:jc w:val="both"/>
        <w:rPr>
          <w:rFonts w:ascii="Times New Roman" w:hAnsi="Times New Roman" w:cs="Times New Roman"/>
          <w:sz w:val="24"/>
          <w:szCs w:val="24"/>
          <w:lang w:val="en-IN"/>
        </w:rPr>
      </w:pPr>
      <w:r w:rsidRPr="00CE4121">
        <w:rPr>
          <w:rFonts w:ascii="Times New Roman" w:hAnsi="Times New Roman" w:cs="Times New Roman"/>
          <w:b/>
          <w:bCs/>
          <w:sz w:val="24"/>
          <w:szCs w:val="24"/>
          <w:lang w:val="en-IN"/>
        </w:rPr>
        <w:t>Sensing Layer:</w:t>
      </w:r>
      <w:r w:rsidRPr="00CE4121">
        <w:rPr>
          <w:rFonts w:ascii="Times New Roman" w:hAnsi="Times New Roman" w:cs="Times New Roman"/>
          <w:sz w:val="24"/>
          <w:szCs w:val="24"/>
          <w:lang w:val="en-IN"/>
        </w:rPr>
        <w:t xml:space="preserve"> IoT sensors (DHT11, vibration sensor) collect raw environmental and machine data.</w:t>
      </w:r>
    </w:p>
    <w:p w14:paraId="3F92388F" w14:textId="77777777" w:rsidR="00CE4121" w:rsidRPr="00CE4121" w:rsidRDefault="00CE4121" w:rsidP="004D0741">
      <w:pPr>
        <w:pStyle w:val="NoSpacing"/>
        <w:numPr>
          <w:ilvl w:val="0"/>
          <w:numId w:val="14"/>
        </w:numPr>
        <w:spacing w:line="360" w:lineRule="auto"/>
        <w:jc w:val="both"/>
        <w:rPr>
          <w:rFonts w:ascii="Times New Roman" w:hAnsi="Times New Roman" w:cs="Times New Roman"/>
          <w:sz w:val="24"/>
          <w:szCs w:val="24"/>
          <w:lang w:val="en-IN"/>
        </w:rPr>
      </w:pPr>
      <w:r w:rsidRPr="00CE4121">
        <w:rPr>
          <w:rFonts w:ascii="Times New Roman" w:hAnsi="Times New Roman" w:cs="Times New Roman"/>
          <w:b/>
          <w:bCs/>
          <w:sz w:val="24"/>
          <w:szCs w:val="24"/>
          <w:lang w:val="en-IN"/>
        </w:rPr>
        <w:t>Network Layer:</w:t>
      </w:r>
      <w:r w:rsidRPr="00CE4121">
        <w:rPr>
          <w:rFonts w:ascii="Times New Roman" w:hAnsi="Times New Roman" w:cs="Times New Roman"/>
          <w:sz w:val="24"/>
          <w:szCs w:val="24"/>
          <w:lang w:val="en-IN"/>
        </w:rPr>
        <w:t xml:space="preserve"> The ESP32 transmits this data via Wi-Fi to the cloud.</w:t>
      </w:r>
    </w:p>
    <w:p w14:paraId="6790A8A1" w14:textId="77777777" w:rsidR="00CE4121" w:rsidRPr="00CE4121" w:rsidRDefault="00CE4121" w:rsidP="004D0741">
      <w:pPr>
        <w:pStyle w:val="NoSpacing"/>
        <w:numPr>
          <w:ilvl w:val="0"/>
          <w:numId w:val="14"/>
        </w:numPr>
        <w:spacing w:line="360" w:lineRule="auto"/>
        <w:jc w:val="both"/>
        <w:rPr>
          <w:rFonts w:ascii="Times New Roman" w:hAnsi="Times New Roman" w:cs="Times New Roman"/>
          <w:sz w:val="24"/>
          <w:szCs w:val="24"/>
          <w:lang w:val="en-IN"/>
        </w:rPr>
      </w:pPr>
      <w:r w:rsidRPr="00CE4121">
        <w:rPr>
          <w:rFonts w:ascii="Times New Roman" w:hAnsi="Times New Roman" w:cs="Times New Roman"/>
          <w:b/>
          <w:bCs/>
          <w:sz w:val="24"/>
          <w:szCs w:val="24"/>
          <w:lang w:val="en-IN"/>
        </w:rPr>
        <w:t>Processing Layer:</w:t>
      </w:r>
      <w:r w:rsidRPr="00CE4121">
        <w:rPr>
          <w:rFonts w:ascii="Times New Roman" w:hAnsi="Times New Roman" w:cs="Times New Roman"/>
          <w:sz w:val="24"/>
          <w:szCs w:val="24"/>
          <w:lang w:val="en-IN"/>
        </w:rPr>
        <w:t xml:space="preserve"> The Python-based ML model preprocesses the data and predicts quality status.</w:t>
      </w:r>
    </w:p>
    <w:p w14:paraId="33A20ACC" w14:textId="77777777" w:rsidR="00CE4121" w:rsidRPr="00CE4121" w:rsidRDefault="00CE4121" w:rsidP="004D0741">
      <w:pPr>
        <w:pStyle w:val="NoSpacing"/>
        <w:numPr>
          <w:ilvl w:val="0"/>
          <w:numId w:val="14"/>
        </w:numPr>
        <w:spacing w:line="360" w:lineRule="auto"/>
        <w:jc w:val="both"/>
        <w:rPr>
          <w:rFonts w:ascii="Times New Roman" w:hAnsi="Times New Roman" w:cs="Times New Roman"/>
          <w:sz w:val="24"/>
          <w:szCs w:val="24"/>
          <w:lang w:val="en-IN"/>
        </w:rPr>
      </w:pPr>
      <w:r w:rsidRPr="00CE4121">
        <w:rPr>
          <w:rFonts w:ascii="Times New Roman" w:hAnsi="Times New Roman" w:cs="Times New Roman"/>
          <w:b/>
          <w:bCs/>
          <w:sz w:val="24"/>
          <w:szCs w:val="24"/>
          <w:lang w:val="en-IN"/>
        </w:rPr>
        <w:t>Application Layer:</w:t>
      </w:r>
      <w:r w:rsidRPr="00CE4121">
        <w:rPr>
          <w:rFonts w:ascii="Times New Roman" w:hAnsi="Times New Roman" w:cs="Times New Roman"/>
          <w:sz w:val="24"/>
          <w:szCs w:val="24"/>
          <w:lang w:val="en-IN"/>
        </w:rPr>
        <w:t xml:space="preserve"> The Flask dashboard displays live results to the end-user.</w:t>
      </w:r>
    </w:p>
    <w:p w14:paraId="6A84F392"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 xml:space="preserve">This layered structure provides </w:t>
      </w:r>
      <w:r w:rsidRPr="00CE4121">
        <w:rPr>
          <w:rFonts w:ascii="Times New Roman" w:hAnsi="Times New Roman" w:cs="Times New Roman"/>
          <w:b/>
          <w:bCs/>
          <w:sz w:val="24"/>
          <w:szCs w:val="24"/>
          <w:lang w:val="en-IN"/>
        </w:rPr>
        <w:t>modularity and flexibility</w:t>
      </w:r>
      <w:r w:rsidRPr="00CE4121">
        <w:rPr>
          <w:rFonts w:ascii="Times New Roman" w:hAnsi="Times New Roman" w:cs="Times New Roman"/>
          <w:sz w:val="24"/>
          <w:szCs w:val="24"/>
          <w:lang w:val="en-IN"/>
        </w:rPr>
        <w:t xml:space="preserve"> in future upgrades.</w:t>
      </w:r>
    </w:p>
    <w:p w14:paraId="0981227A" w14:textId="77777777" w:rsidR="00CE4121" w:rsidRPr="00CE4121" w:rsidRDefault="00CE4121" w:rsidP="004D0741">
      <w:pPr>
        <w:pStyle w:val="NoSpacing"/>
        <w:spacing w:line="360" w:lineRule="auto"/>
        <w:jc w:val="both"/>
        <w:rPr>
          <w:rFonts w:ascii="Times New Roman" w:hAnsi="Times New Roman" w:cs="Times New Roman"/>
          <w:b/>
          <w:bCs/>
          <w:sz w:val="28"/>
          <w:szCs w:val="28"/>
          <w:lang w:val="en-IN"/>
        </w:rPr>
      </w:pPr>
      <w:r w:rsidRPr="00CE4121">
        <w:rPr>
          <w:rFonts w:ascii="Times New Roman" w:hAnsi="Times New Roman" w:cs="Times New Roman"/>
          <w:b/>
          <w:bCs/>
          <w:sz w:val="28"/>
          <w:szCs w:val="28"/>
          <w:lang w:val="en-IN"/>
        </w:rPr>
        <w:t>4.2 Data Flow Diagram (DFD)</w:t>
      </w:r>
    </w:p>
    <w:p w14:paraId="3A144E27" w14:textId="77777777" w:rsidR="00CE4121" w:rsidRPr="00CE4121" w:rsidRDefault="00CE4121" w:rsidP="004D0741">
      <w:pPr>
        <w:pStyle w:val="NoSpacing"/>
        <w:numPr>
          <w:ilvl w:val="0"/>
          <w:numId w:val="15"/>
        </w:numPr>
        <w:spacing w:line="360" w:lineRule="auto"/>
        <w:jc w:val="both"/>
        <w:rPr>
          <w:rFonts w:ascii="Times New Roman" w:hAnsi="Times New Roman" w:cs="Times New Roman"/>
          <w:sz w:val="24"/>
          <w:szCs w:val="24"/>
          <w:lang w:val="en-IN"/>
        </w:rPr>
      </w:pPr>
      <w:r w:rsidRPr="00CE4121">
        <w:rPr>
          <w:rFonts w:ascii="Times New Roman" w:hAnsi="Times New Roman" w:cs="Times New Roman"/>
          <w:b/>
          <w:bCs/>
          <w:sz w:val="24"/>
          <w:szCs w:val="24"/>
          <w:lang w:val="en-IN"/>
        </w:rPr>
        <w:t>Level 0:</w:t>
      </w:r>
      <w:r w:rsidRPr="00CE4121">
        <w:rPr>
          <w:rFonts w:ascii="Times New Roman" w:hAnsi="Times New Roman" w:cs="Times New Roman"/>
          <w:sz w:val="24"/>
          <w:szCs w:val="24"/>
          <w:lang w:val="en-IN"/>
        </w:rPr>
        <w:t xml:space="preserve"> The user monitors quality data on a web dashboard.</w:t>
      </w:r>
    </w:p>
    <w:p w14:paraId="380711F9" w14:textId="77777777" w:rsidR="00CE4121" w:rsidRPr="00CE4121" w:rsidRDefault="00CE4121" w:rsidP="004D0741">
      <w:pPr>
        <w:pStyle w:val="NoSpacing"/>
        <w:numPr>
          <w:ilvl w:val="0"/>
          <w:numId w:val="15"/>
        </w:numPr>
        <w:spacing w:line="360" w:lineRule="auto"/>
        <w:jc w:val="both"/>
        <w:rPr>
          <w:rFonts w:ascii="Times New Roman" w:hAnsi="Times New Roman" w:cs="Times New Roman"/>
          <w:sz w:val="24"/>
          <w:szCs w:val="24"/>
          <w:lang w:val="en-IN"/>
        </w:rPr>
      </w:pPr>
      <w:r w:rsidRPr="00CE4121">
        <w:rPr>
          <w:rFonts w:ascii="Times New Roman" w:hAnsi="Times New Roman" w:cs="Times New Roman"/>
          <w:b/>
          <w:bCs/>
          <w:sz w:val="24"/>
          <w:szCs w:val="24"/>
          <w:lang w:val="en-IN"/>
        </w:rPr>
        <w:t>Level 1:</w:t>
      </w:r>
      <w:r w:rsidRPr="00CE4121">
        <w:rPr>
          <w:rFonts w:ascii="Times New Roman" w:hAnsi="Times New Roman" w:cs="Times New Roman"/>
          <w:sz w:val="24"/>
          <w:szCs w:val="24"/>
          <w:lang w:val="en-IN"/>
        </w:rPr>
        <w:br/>
        <w:t>Sensor → ESP32 → Database (MySQL) → ML Model → Prediction → Dashboard.</w:t>
      </w:r>
    </w:p>
    <w:p w14:paraId="02495534" w14:textId="77777777" w:rsidR="00CE4121" w:rsidRPr="00CE4121" w:rsidRDefault="00CE4121" w:rsidP="004D0741">
      <w:pPr>
        <w:pStyle w:val="NoSpacing"/>
        <w:numPr>
          <w:ilvl w:val="0"/>
          <w:numId w:val="15"/>
        </w:numPr>
        <w:spacing w:line="360" w:lineRule="auto"/>
        <w:jc w:val="both"/>
        <w:rPr>
          <w:rFonts w:ascii="Times New Roman" w:hAnsi="Times New Roman" w:cs="Times New Roman"/>
          <w:sz w:val="24"/>
          <w:szCs w:val="24"/>
          <w:lang w:val="en-IN"/>
        </w:rPr>
      </w:pPr>
      <w:r w:rsidRPr="00CE4121">
        <w:rPr>
          <w:rFonts w:ascii="Times New Roman" w:hAnsi="Times New Roman" w:cs="Times New Roman"/>
          <w:b/>
          <w:bCs/>
          <w:sz w:val="24"/>
          <w:szCs w:val="24"/>
          <w:lang w:val="en-IN"/>
        </w:rPr>
        <w:t>Level 2:</w:t>
      </w:r>
      <w:r w:rsidRPr="00CE4121">
        <w:rPr>
          <w:rFonts w:ascii="Times New Roman" w:hAnsi="Times New Roman" w:cs="Times New Roman"/>
          <w:sz w:val="24"/>
          <w:szCs w:val="24"/>
          <w:lang w:val="en-IN"/>
        </w:rPr>
        <w:br/>
        <w:t xml:space="preserve">ML Model uses features like temperature, humidity, and vibration to predict whether the batch is </w:t>
      </w:r>
      <w:r w:rsidRPr="00CE4121">
        <w:rPr>
          <w:rFonts w:ascii="Times New Roman" w:hAnsi="Times New Roman" w:cs="Times New Roman"/>
          <w:i/>
          <w:iCs/>
          <w:sz w:val="24"/>
          <w:szCs w:val="24"/>
          <w:lang w:val="en-IN"/>
        </w:rPr>
        <w:t>Good</w:t>
      </w:r>
      <w:r w:rsidRPr="00CE4121">
        <w:rPr>
          <w:rFonts w:ascii="Times New Roman" w:hAnsi="Times New Roman" w:cs="Times New Roman"/>
          <w:sz w:val="24"/>
          <w:szCs w:val="24"/>
          <w:lang w:val="en-IN"/>
        </w:rPr>
        <w:t xml:space="preserve"> or </w:t>
      </w:r>
      <w:r w:rsidRPr="00CE4121">
        <w:rPr>
          <w:rFonts w:ascii="Times New Roman" w:hAnsi="Times New Roman" w:cs="Times New Roman"/>
          <w:i/>
          <w:iCs/>
          <w:sz w:val="24"/>
          <w:szCs w:val="24"/>
          <w:lang w:val="en-IN"/>
        </w:rPr>
        <w:t>Defective</w:t>
      </w:r>
      <w:r w:rsidRPr="00CE4121">
        <w:rPr>
          <w:rFonts w:ascii="Times New Roman" w:hAnsi="Times New Roman" w:cs="Times New Roman"/>
          <w:sz w:val="24"/>
          <w:szCs w:val="24"/>
          <w:lang w:val="en-IN"/>
        </w:rPr>
        <w:t>.</w:t>
      </w:r>
    </w:p>
    <w:p w14:paraId="525653E7" w14:textId="77777777" w:rsidR="00CE4121" w:rsidRPr="00CE4121" w:rsidRDefault="00CE4121" w:rsidP="004D0741">
      <w:pPr>
        <w:pStyle w:val="NoSpacing"/>
        <w:spacing w:line="360" w:lineRule="auto"/>
        <w:jc w:val="both"/>
        <w:rPr>
          <w:rFonts w:ascii="Times New Roman" w:hAnsi="Times New Roman" w:cs="Times New Roman"/>
          <w:b/>
          <w:bCs/>
          <w:sz w:val="28"/>
          <w:szCs w:val="28"/>
          <w:lang w:val="en-IN"/>
        </w:rPr>
      </w:pPr>
      <w:r w:rsidRPr="00CE4121">
        <w:rPr>
          <w:rFonts w:ascii="Times New Roman" w:hAnsi="Times New Roman" w:cs="Times New Roman"/>
          <w:b/>
          <w:bCs/>
          <w:sz w:val="28"/>
          <w:szCs w:val="28"/>
          <w:lang w:val="en-IN"/>
        </w:rPr>
        <w:t>4.3 Database Design</w:t>
      </w:r>
    </w:p>
    <w:p w14:paraId="54DD9E9C"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b/>
          <w:bCs/>
          <w:sz w:val="24"/>
          <w:szCs w:val="24"/>
          <w:lang w:val="en-IN"/>
        </w:rPr>
        <w:t xml:space="preserve">Table: </w:t>
      </w:r>
      <w:proofErr w:type="spellStart"/>
      <w:r w:rsidRPr="00CE4121">
        <w:rPr>
          <w:rFonts w:ascii="Times New Roman" w:hAnsi="Times New Roman" w:cs="Times New Roman"/>
          <w:b/>
          <w:bCs/>
          <w:sz w:val="24"/>
          <w:szCs w:val="24"/>
          <w:lang w:val="en-IN"/>
        </w:rPr>
        <w:t>sensor_data</w:t>
      </w:r>
      <w:proofErr w:type="spellEnd"/>
    </w:p>
    <w:tbl>
      <w:tblPr>
        <w:tblW w:w="0" w:type="auto"/>
        <w:tblCellSpacing w:w="15"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9"/>
        <w:gridCol w:w="1654"/>
        <w:gridCol w:w="3361"/>
      </w:tblGrid>
      <w:tr w:rsidR="00CE4121" w:rsidRPr="00CE4121" w14:paraId="64A578AA" w14:textId="77777777" w:rsidTr="00C36648">
        <w:trPr>
          <w:tblHeader/>
          <w:tblCellSpacing w:w="15" w:type="dxa"/>
        </w:trPr>
        <w:tc>
          <w:tcPr>
            <w:tcW w:w="1263" w:type="dxa"/>
            <w:vAlign w:val="center"/>
            <w:hideMark/>
          </w:tcPr>
          <w:p w14:paraId="551AA169" w14:textId="77777777" w:rsidR="00CE4121" w:rsidRPr="00CE4121" w:rsidRDefault="00CE4121" w:rsidP="004D0741">
            <w:pPr>
              <w:pStyle w:val="NoSpacing"/>
              <w:spacing w:line="360" w:lineRule="auto"/>
              <w:jc w:val="both"/>
              <w:rPr>
                <w:rFonts w:ascii="Times New Roman" w:hAnsi="Times New Roman" w:cs="Times New Roman"/>
                <w:b/>
                <w:bCs/>
                <w:sz w:val="24"/>
                <w:szCs w:val="24"/>
                <w:lang w:val="en-IN"/>
              </w:rPr>
            </w:pPr>
            <w:r w:rsidRPr="00CE4121">
              <w:rPr>
                <w:rFonts w:ascii="Times New Roman" w:hAnsi="Times New Roman" w:cs="Times New Roman"/>
                <w:b/>
                <w:bCs/>
                <w:sz w:val="24"/>
                <w:szCs w:val="24"/>
                <w:lang w:val="en-IN"/>
              </w:rPr>
              <w:t>Field Name</w:t>
            </w:r>
          </w:p>
        </w:tc>
        <w:tc>
          <w:tcPr>
            <w:tcW w:w="0" w:type="auto"/>
            <w:vAlign w:val="center"/>
            <w:hideMark/>
          </w:tcPr>
          <w:p w14:paraId="79AF11B5" w14:textId="77777777" w:rsidR="00CE4121" w:rsidRPr="00CE4121" w:rsidRDefault="00CE4121" w:rsidP="004D0741">
            <w:pPr>
              <w:pStyle w:val="NoSpacing"/>
              <w:spacing w:line="360" w:lineRule="auto"/>
              <w:jc w:val="both"/>
              <w:rPr>
                <w:rFonts w:ascii="Times New Roman" w:hAnsi="Times New Roman" w:cs="Times New Roman"/>
                <w:b/>
                <w:bCs/>
                <w:sz w:val="24"/>
                <w:szCs w:val="24"/>
                <w:lang w:val="en-IN"/>
              </w:rPr>
            </w:pPr>
            <w:r w:rsidRPr="00CE4121">
              <w:rPr>
                <w:rFonts w:ascii="Times New Roman" w:hAnsi="Times New Roman" w:cs="Times New Roman"/>
                <w:b/>
                <w:bCs/>
                <w:sz w:val="24"/>
                <w:szCs w:val="24"/>
                <w:lang w:val="en-IN"/>
              </w:rPr>
              <w:t>Data Type</w:t>
            </w:r>
          </w:p>
        </w:tc>
        <w:tc>
          <w:tcPr>
            <w:tcW w:w="0" w:type="auto"/>
            <w:vAlign w:val="center"/>
            <w:hideMark/>
          </w:tcPr>
          <w:p w14:paraId="4C47416B" w14:textId="77777777" w:rsidR="00CE4121" w:rsidRPr="00CE4121" w:rsidRDefault="00CE4121" w:rsidP="004D0741">
            <w:pPr>
              <w:pStyle w:val="NoSpacing"/>
              <w:spacing w:line="360" w:lineRule="auto"/>
              <w:jc w:val="both"/>
              <w:rPr>
                <w:rFonts w:ascii="Times New Roman" w:hAnsi="Times New Roman" w:cs="Times New Roman"/>
                <w:b/>
                <w:bCs/>
                <w:sz w:val="24"/>
                <w:szCs w:val="24"/>
                <w:lang w:val="en-IN"/>
              </w:rPr>
            </w:pPr>
            <w:r w:rsidRPr="00CE4121">
              <w:rPr>
                <w:rFonts w:ascii="Times New Roman" w:hAnsi="Times New Roman" w:cs="Times New Roman"/>
                <w:b/>
                <w:bCs/>
                <w:sz w:val="24"/>
                <w:szCs w:val="24"/>
                <w:lang w:val="en-IN"/>
              </w:rPr>
              <w:t>Description</w:t>
            </w:r>
          </w:p>
        </w:tc>
      </w:tr>
      <w:tr w:rsidR="00CE4121" w:rsidRPr="00CE4121" w14:paraId="5484B799" w14:textId="77777777" w:rsidTr="00C36648">
        <w:trPr>
          <w:tblCellSpacing w:w="15" w:type="dxa"/>
        </w:trPr>
        <w:tc>
          <w:tcPr>
            <w:tcW w:w="1263" w:type="dxa"/>
            <w:vAlign w:val="center"/>
            <w:hideMark/>
          </w:tcPr>
          <w:p w14:paraId="3B1306F2"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proofErr w:type="spellStart"/>
            <w:r w:rsidRPr="00CE4121">
              <w:rPr>
                <w:rFonts w:ascii="Times New Roman" w:hAnsi="Times New Roman" w:cs="Times New Roman"/>
                <w:sz w:val="24"/>
                <w:szCs w:val="24"/>
                <w:lang w:val="en-IN"/>
              </w:rPr>
              <w:t>sensor_id</w:t>
            </w:r>
            <w:proofErr w:type="spellEnd"/>
          </w:p>
        </w:tc>
        <w:tc>
          <w:tcPr>
            <w:tcW w:w="0" w:type="auto"/>
            <w:vAlign w:val="center"/>
            <w:hideMark/>
          </w:tcPr>
          <w:p w14:paraId="63FE4F0C"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INT (PK)</w:t>
            </w:r>
          </w:p>
        </w:tc>
        <w:tc>
          <w:tcPr>
            <w:tcW w:w="0" w:type="auto"/>
            <w:vAlign w:val="center"/>
            <w:hideMark/>
          </w:tcPr>
          <w:p w14:paraId="2E2B7719"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Unique sensor record ID</w:t>
            </w:r>
          </w:p>
        </w:tc>
      </w:tr>
      <w:tr w:rsidR="00CE4121" w:rsidRPr="00CE4121" w14:paraId="5C0B5BE4" w14:textId="77777777" w:rsidTr="00C36648">
        <w:trPr>
          <w:tblCellSpacing w:w="15" w:type="dxa"/>
        </w:trPr>
        <w:tc>
          <w:tcPr>
            <w:tcW w:w="1263" w:type="dxa"/>
            <w:vAlign w:val="center"/>
            <w:hideMark/>
          </w:tcPr>
          <w:p w14:paraId="0284474C"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temperature</w:t>
            </w:r>
          </w:p>
        </w:tc>
        <w:tc>
          <w:tcPr>
            <w:tcW w:w="0" w:type="auto"/>
            <w:vAlign w:val="center"/>
            <w:hideMark/>
          </w:tcPr>
          <w:p w14:paraId="27AFD280"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FLOAT</w:t>
            </w:r>
          </w:p>
        </w:tc>
        <w:tc>
          <w:tcPr>
            <w:tcW w:w="0" w:type="auto"/>
            <w:vAlign w:val="center"/>
            <w:hideMark/>
          </w:tcPr>
          <w:p w14:paraId="1F2B5292"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Measured temperature value</w:t>
            </w:r>
          </w:p>
        </w:tc>
      </w:tr>
      <w:tr w:rsidR="00CE4121" w:rsidRPr="00CE4121" w14:paraId="6326228C" w14:textId="77777777" w:rsidTr="00C36648">
        <w:trPr>
          <w:tblCellSpacing w:w="15" w:type="dxa"/>
        </w:trPr>
        <w:tc>
          <w:tcPr>
            <w:tcW w:w="1263" w:type="dxa"/>
            <w:vAlign w:val="center"/>
            <w:hideMark/>
          </w:tcPr>
          <w:p w14:paraId="3AD12427"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humidity</w:t>
            </w:r>
          </w:p>
        </w:tc>
        <w:tc>
          <w:tcPr>
            <w:tcW w:w="0" w:type="auto"/>
            <w:vAlign w:val="center"/>
            <w:hideMark/>
          </w:tcPr>
          <w:p w14:paraId="0464BC58"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FLOAT</w:t>
            </w:r>
          </w:p>
        </w:tc>
        <w:tc>
          <w:tcPr>
            <w:tcW w:w="0" w:type="auto"/>
            <w:vAlign w:val="center"/>
            <w:hideMark/>
          </w:tcPr>
          <w:p w14:paraId="279A3D15"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Humidity reading</w:t>
            </w:r>
          </w:p>
        </w:tc>
      </w:tr>
      <w:tr w:rsidR="00CE4121" w:rsidRPr="00CE4121" w14:paraId="6C212A83" w14:textId="77777777" w:rsidTr="00C36648">
        <w:trPr>
          <w:tblCellSpacing w:w="15" w:type="dxa"/>
        </w:trPr>
        <w:tc>
          <w:tcPr>
            <w:tcW w:w="1263" w:type="dxa"/>
            <w:vAlign w:val="center"/>
            <w:hideMark/>
          </w:tcPr>
          <w:p w14:paraId="49083F7B"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vibration</w:t>
            </w:r>
          </w:p>
        </w:tc>
        <w:tc>
          <w:tcPr>
            <w:tcW w:w="0" w:type="auto"/>
            <w:vAlign w:val="center"/>
            <w:hideMark/>
          </w:tcPr>
          <w:p w14:paraId="5C783DBB"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FLOAT</w:t>
            </w:r>
          </w:p>
        </w:tc>
        <w:tc>
          <w:tcPr>
            <w:tcW w:w="0" w:type="auto"/>
            <w:vAlign w:val="center"/>
            <w:hideMark/>
          </w:tcPr>
          <w:p w14:paraId="0BE505EE"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Vibration intensity</w:t>
            </w:r>
          </w:p>
        </w:tc>
      </w:tr>
      <w:tr w:rsidR="00CE4121" w:rsidRPr="00CE4121" w14:paraId="7E82F7C0" w14:textId="77777777" w:rsidTr="00C36648">
        <w:trPr>
          <w:tblCellSpacing w:w="15" w:type="dxa"/>
        </w:trPr>
        <w:tc>
          <w:tcPr>
            <w:tcW w:w="1263" w:type="dxa"/>
            <w:vAlign w:val="center"/>
            <w:hideMark/>
          </w:tcPr>
          <w:p w14:paraId="4F68E67D"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proofErr w:type="spellStart"/>
            <w:r w:rsidRPr="00CE4121">
              <w:rPr>
                <w:rFonts w:ascii="Times New Roman" w:hAnsi="Times New Roman" w:cs="Times New Roman"/>
                <w:sz w:val="24"/>
                <w:szCs w:val="24"/>
                <w:lang w:val="en-IN"/>
              </w:rPr>
              <w:lastRenderedPageBreak/>
              <w:t>quality_status</w:t>
            </w:r>
            <w:proofErr w:type="spellEnd"/>
          </w:p>
        </w:tc>
        <w:tc>
          <w:tcPr>
            <w:tcW w:w="0" w:type="auto"/>
            <w:vAlign w:val="center"/>
            <w:hideMark/>
          </w:tcPr>
          <w:p w14:paraId="065F2FD7"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proofErr w:type="gramStart"/>
            <w:r w:rsidRPr="00CE4121">
              <w:rPr>
                <w:rFonts w:ascii="Times New Roman" w:hAnsi="Times New Roman" w:cs="Times New Roman"/>
                <w:sz w:val="24"/>
                <w:szCs w:val="24"/>
                <w:lang w:val="en-IN"/>
              </w:rPr>
              <w:t>VARCHAR(</w:t>
            </w:r>
            <w:proofErr w:type="gramEnd"/>
            <w:r w:rsidRPr="00CE4121">
              <w:rPr>
                <w:rFonts w:ascii="Times New Roman" w:hAnsi="Times New Roman" w:cs="Times New Roman"/>
                <w:sz w:val="24"/>
                <w:szCs w:val="24"/>
                <w:lang w:val="en-IN"/>
              </w:rPr>
              <w:t>10)</w:t>
            </w:r>
          </w:p>
        </w:tc>
        <w:tc>
          <w:tcPr>
            <w:tcW w:w="0" w:type="auto"/>
            <w:vAlign w:val="center"/>
            <w:hideMark/>
          </w:tcPr>
          <w:p w14:paraId="0CBB0A33"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Predicted status (Good/Defective)</w:t>
            </w:r>
          </w:p>
        </w:tc>
      </w:tr>
      <w:tr w:rsidR="00CE4121" w:rsidRPr="00CE4121" w14:paraId="2D9F9EFC" w14:textId="77777777" w:rsidTr="00C36648">
        <w:trPr>
          <w:tblCellSpacing w:w="15" w:type="dxa"/>
        </w:trPr>
        <w:tc>
          <w:tcPr>
            <w:tcW w:w="1263" w:type="dxa"/>
            <w:vAlign w:val="center"/>
            <w:hideMark/>
          </w:tcPr>
          <w:p w14:paraId="01678DEB"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timestamp</w:t>
            </w:r>
          </w:p>
        </w:tc>
        <w:tc>
          <w:tcPr>
            <w:tcW w:w="0" w:type="auto"/>
            <w:vAlign w:val="center"/>
            <w:hideMark/>
          </w:tcPr>
          <w:p w14:paraId="7CBC2BF0"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DATETIME</w:t>
            </w:r>
          </w:p>
        </w:tc>
        <w:tc>
          <w:tcPr>
            <w:tcW w:w="0" w:type="auto"/>
            <w:vAlign w:val="center"/>
            <w:hideMark/>
          </w:tcPr>
          <w:p w14:paraId="59EE7F89"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Data capture time</w:t>
            </w:r>
          </w:p>
        </w:tc>
      </w:tr>
    </w:tbl>
    <w:p w14:paraId="5FA2F8D2"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 xml:space="preserve">The database ensures that each record is time-stamped, allowing </w:t>
      </w:r>
      <w:r w:rsidRPr="00CE4121">
        <w:rPr>
          <w:rFonts w:ascii="Times New Roman" w:hAnsi="Times New Roman" w:cs="Times New Roman"/>
          <w:b/>
          <w:bCs/>
          <w:sz w:val="24"/>
          <w:szCs w:val="24"/>
          <w:lang w:val="en-IN"/>
        </w:rPr>
        <w:t>historical trend analysis</w:t>
      </w:r>
      <w:r w:rsidRPr="00CE4121">
        <w:rPr>
          <w:rFonts w:ascii="Times New Roman" w:hAnsi="Times New Roman" w:cs="Times New Roman"/>
          <w:sz w:val="24"/>
          <w:szCs w:val="24"/>
          <w:lang w:val="en-IN"/>
        </w:rPr>
        <w:t xml:space="preserve"> and model retraining.</w:t>
      </w:r>
    </w:p>
    <w:p w14:paraId="66145AB6" w14:textId="77777777" w:rsidR="00CE4121" w:rsidRDefault="00CE4121" w:rsidP="004D0741">
      <w:pPr>
        <w:pStyle w:val="NoSpacing"/>
        <w:spacing w:line="360" w:lineRule="auto"/>
        <w:jc w:val="both"/>
        <w:rPr>
          <w:rFonts w:ascii="Times New Roman" w:hAnsi="Times New Roman" w:cs="Times New Roman"/>
          <w:b/>
          <w:bCs/>
          <w:lang w:val="en-IN"/>
        </w:rPr>
      </w:pPr>
    </w:p>
    <w:p w14:paraId="455D3588" w14:textId="77777777" w:rsidR="00CE4121" w:rsidRDefault="00CE4121" w:rsidP="004D0741">
      <w:pPr>
        <w:pStyle w:val="NoSpacing"/>
        <w:spacing w:line="360" w:lineRule="auto"/>
        <w:jc w:val="both"/>
        <w:rPr>
          <w:rFonts w:ascii="Times New Roman" w:hAnsi="Times New Roman" w:cs="Times New Roman"/>
          <w:b/>
          <w:bCs/>
          <w:lang w:val="en-IN"/>
        </w:rPr>
      </w:pPr>
    </w:p>
    <w:p w14:paraId="348B21F5" w14:textId="77777777" w:rsidR="00CE4121" w:rsidRDefault="00CE4121" w:rsidP="004D0741">
      <w:pPr>
        <w:pStyle w:val="NoSpacing"/>
        <w:spacing w:line="360" w:lineRule="auto"/>
        <w:jc w:val="both"/>
        <w:rPr>
          <w:rFonts w:ascii="Times New Roman" w:hAnsi="Times New Roman" w:cs="Times New Roman"/>
          <w:b/>
          <w:bCs/>
          <w:lang w:val="en-IN"/>
        </w:rPr>
      </w:pPr>
    </w:p>
    <w:p w14:paraId="6FBDE26A" w14:textId="77777777" w:rsidR="00CE4121" w:rsidRDefault="00CE4121" w:rsidP="004D0741">
      <w:pPr>
        <w:pStyle w:val="NoSpacing"/>
        <w:spacing w:line="360" w:lineRule="auto"/>
        <w:jc w:val="both"/>
        <w:rPr>
          <w:rFonts w:ascii="Times New Roman" w:hAnsi="Times New Roman" w:cs="Times New Roman"/>
          <w:b/>
          <w:bCs/>
          <w:lang w:val="en-IN"/>
        </w:rPr>
      </w:pPr>
    </w:p>
    <w:p w14:paraId="44B30B70" w14:textId="77777777" w:rsidR="00CE4121" w:rsidRDefault="00CE4121" w:rsidP="004D0741">
      <w:pPr>
        <w:pStyle w:val="NoSpacing"/>
        <w:spacing w:line="360" w:lineRule="auto"/>
        <w:jc w:val="both"/>
        <w:rPr>
          <w:rFonts w:ascii="Times New Roman" w:hAnsi="Times New Roman" w:cs="Times New Roman"/>
          <w:b/>
          <w:bCs/>
          <w:lang w:val="en-IN"/>
        </w:rPr>
      </w:pPr>
    </w:p>
    <w:p w14:paraId="2FDFE700" w14:textId="77777777" w:rsidR="00CE4121" w:rsidRDefault="00CE4121" w:rsidP="004D0741">
      <w:pPr>
        <w:pStyle w:val="NoSpacing"/>
        <w:spacing w:line="360" w:lineRule="auto"/>
        <w:jc w:val="both"/>
        <w:rPr>
          <w:rFonts w:ascii="Times New Roman" w:hAnsi="Times New Roman" w:cs="Times New Roman"/>
          <w:b/>
          <w:bCs/>
          <w:lang w:val="en-IN"/>
        </w:rPr>
      </w:pPr>
    </w:p>
    <w:p w14:paraId="12DB6F7F" w14:textId="77777777" w:rsidR="00CE4121" w:rsidRDefault="00CE4121" w:rsidP="004D0741">
      <w:pPr>
        <w:pStyle w:val="NoSpacing"/>
        <w:spacing w:line="360" w:lineRule="auto"/>
        <w:jc w:val="both"/>
        <w:rPr>
          <w:rFonts w:ascii="Times New Roman" w:hAnsi="Times New Roman" w:cs="Times New Roman"/>
          <w:b/>
          <w:bCs/>
          <w:lang w:val="en-IN"/>
        </w:rPr>
      </w:pPr>
    </w:p>
    <w:p w14:paraId="4FB82005" w14:textId="77777777" w:rsidR="00CE4121" w:rsidRDefault="00CE4121" w:rsidP="004D0741">
      <w:pPr>
        <w:pStyle w:val="NoSpacing"/>
        <w:spacing w:line="360" w:lineRule="auto"/>
        <w:jc w:val="both"/>
        <w:rPr>
          <w:rFonts w:ascii="Times New Roman" w:hAnsi="Times New Roman" w:cs="Times New Roman"/>
          <w:b/>
          <w:bCs/>
          <w:lang w:val="en-IN"/>
        </w:rPr>
      </w:pPr>
    </w:p>
    <w:p w14:paraId="5C3145DD" w14:textId="77777777" w:rsidR="00CE4121" w:rsidRDefault="00CE4121" w:rsidP="004D0741">
      <w:pPr>
        <w:pStyle w:val="NoSpacing"/>
        <w:spacing w:line="360" w:lineRule="auto"/>
        <w:jc w:val="both"/>
        <w:rPr>
          <w:rFonts w:ascii="Times New Roman" w:hAnsi="Times New Roman" w:cs="Times New Roman"/>
          <w:b/>
          <w:bCs/>
          <w:lang w:val="en-IN"/>
        </w:rPr>
      </w:pPr>
    </w:p>
    <w:p w14:paraId="23AA1C06" w14:textId="77777777" w:rsidR="00B13AEE" w:rsidRDefault="00B13AEE" w:rsidP="004D0741">
      <w:pPr>
        <w:pStyle w:val="NoSpacing"/>
        <w:spacing w:line="360" w:lineRule="auto"/>
        <w:jc w:val="both"/>
        <w:rPr>
          <w:rFonts w:ascii="Times New Roman" w:hAnsi="Times New Roman" w:cs="Times New Roman"/>
          <w:b/>
          <w:bCs/>
          <w:lang w:val="en-IN"/>
        </w:rPr>
      </w:pPr>
    </w:p>
    <w:p w14:paraId="6F088FB3" w14:textId="77777777" w:rsidR="00B13AEE" w:rsidRDefault="00B13AEE" w:rsidP="004D0741">
      <w:pPr>
        <w:pStyle w:val="NoSpacing"/>
        <w:spacing w:line="360" w:lineRule="auto"/>
        <w:jc w:val="both"/>
        <w:rPr>
          <w:rFonts w:ascii="Times New Roman" w:hAnsi="Times New Roman" w:cs="Times New Roman"/>
          <w:b/>
          <w:bCs/>
          <w:lang w:val="en-IN"/>
        </w:rPr>
      </w:pPr>
    </w:p>
    <w:p w14:paraId="0317342E"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341ED1F5"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72C5BC5F"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5A219BC0"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5F438D50"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00E5450D"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0F2A0F44"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7C7DE697"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2C9277F2" w14:textId="5B984AE4" w:rsidR="00CE4121" w:rsidRPr="00CE4121" w:rsidRDefault="00CE4121" w:rsidP="004D0741">
      <w:pPr>
        <w:pStyle w:val="NoSpacing"/>
        <w:spacing w:line="360" w:lineRule="auto"/>
        <w:jc w:val="both"/>
        <w:rPr>
          <w:rFonts w:ascii="Times New Roman" w:hAnsi="Times New Roman" w:cs="Times New Roman"/>
          <w:b/>
          <w:bCs/>
          <w:sz w:val="40"/>
          <w:szCs w:val="40"/>
          <w:lang w:val="en-IN"/>
        </w:rPr>
      </w:pPr>
      <w:r w:rsidRPr="00CE4121">
        <w:rPr>
          <w:rFonts w:ascii="Times New Roman" w:hAnsi="Times New Roman" w:cs="Times New Roman"/>
          <w:b/>
          <w:bCs/>
          <w:sz w:val="40"/>
          <w:szCs w:val="40"/>
          <w:lang w:val="en-IN"/>
        </w:rPr>
        <w:lastRenderedPageBreak/>
        <w:t>Chapter 5 – Implementation</w:t>
      </w:r>
    </w:p>
    <w:p w14:paraId="0A104892"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 xml:space="preserve">This chapter focuses on bringing all designed modules into a </w:t>
      </w:r>
      <w:r w:rsidRPr="00CE4121">
        <w:rPr>
          <w:rFonts w:ascii="Times New Roman" w:hAnsi="Times New Roman" w:cs="Times New Roman"/>
          <w:b/>
          <w:bCs/>
          <w:sz w:val="24"/>
          <w:szCs w:val="24"/>
          <w:lang w:val="en-IN"/>
        </w:rPr>
        <w:t>functional prototype</w:t>
      </w:r>
      <w:r w:rsidRPr="00CE4121">
        <w:rPr>
          <w:rFonts w:ascii="Times New Roman" w:hAnsi="Times New Roman" w:cs="Times New Roman"/>
          <w:sz w:val="24"/>
          <w:szCs w:val="24"/>
          <w:lang w:val="en-IN"/>
        </w:rPr>
        <w:t>. The integration of hardware and software enables real-time quality prediction and monitoring.</w:t>
      </w:r>
    </w:p>
    <w:p w14:paraId="2DBCD1B9" w14:textId="77777777" w:rsidR="00CE4121" w:rsidRPr="00CE4121" w:rsidRDefault="00CE4121" w:rsidP="004D0741">
      <w:pPr>
        <w:pStyle w:val="NoSpacing"/>
        <w:spacing w:line="360" w:lineRule="auto"/>
        <w:jc w:val="both"/>
        <w:rPr>
          <w:rFonts w:ascii="Times New Roman" w:hAnsi="Times New Roman" w:cs="Times New Roman"/>
          <w:b/>
          <w:bCs/>
          <w:sz w:val="28"/>
          <w:szCs w:val="28"/>
          <w:lang w:val="en-IN"/>
        </w:rPr>
      </w:pPr>
      <w:r w:rsidRPr="00CE4121">
        <w:rPr>
          <w:rFonts w:ascii="Times New Roman" w:hAnsi="Times New Roman" w:cs="Times New Roman"/>
          <w:b/>
          <w:bCs/>
          <w:sz w:val="28"/>
          <w:szCs w:val="28"/>
          <w:lang w:val="en-IN"/>
        </w:rPr>
        <w:t>5.1 Coding and Integration</w:t>
      </w:r>
    </w:p>
    <w:p w14:paraId="3FC66107" w14:textId="77777777" w:rsidR="00CE4121" w:rsidRPr="00CE4121" w:rsidRDefault="00CE4121" w:rsidP="004D0741">
      <w:pPr>
        <w:pStyle w:val="NoSpacing"/>
        <w:numPr>
          <w:ilvl w:val="0"/>
          <w:numId w:val="16"/>
        </w:numPr>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 xml:space="preserve">The </w:t>
      </w:r>
      <w:r w:rsidRPr="00CE4121">
        <w:rPr>
          <w:rFonts w:ascii="Times New Roman" w:hAnsi="Times New Roman" w:cs="Times New Roman"/>
          <w:b/>
          <w:bCs/>
          <w:sz w:val="24"/>
          <w:szCs w:val="24"/>
          <w:lang w:val="en-IN"/>
        </w:rPr>
        <w:t>ESP32 microcontroller</w:t>
      </w:r>
      <w:r w:rsidRPr="00CE4121">
        <w:rPr>
          <w:rFonts w:ascii="Times New Roman" w:hAnsi="Times New Roman" w:cs="Times New Roman"/>
          <w:sz w:val="24"/>
          <w:szCs w:val="24"/>
          <w:lang w:val="en-IN"/>
        </w:rPr>
        <w:t xml:space="preserve"> was programmed using Arduino IDE in C++ to continuously read sensor data and send it to the cloud using Wi-Fi.</w:t>
      </w:r>
    </w:p>
    <w:p w14:paraId="38851393" w14:textId="77777777" w:rsidR="00CE4121" w:rsidRPr="00CE4121" w:rsidRDefault="00CE4121" w:rsidP="004D0741">
      <w:pPr>
        <w:pStyle w:val="NoSpacing"/>
        <w:numPr>
          <w:ilvl w:val="0"/>
          <w:numId w:val="16"/>
        </w:numPr>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 xml:space="preserve">The </w:t>
      </w:r>
      <w:r w:rsidRPr="00CE4121">
        <w:rPr>
          <w:rFonts w:ascii="Times New Roman" w:hAnsi="Times New Roman" w:cs="Times New Roman"/>
          <w:b/>
          <w:bCs/>
          <w:sz w:val="24"/>
          <w:szCs w:val="24"/>
          <w:lang w:val="en-IN"/>
        </w:rPr>
        <w:t>Python backend</w:t>
      </w:r>
      <w:r w:rsidRPr="00CE4121">
        <w:rPr>
          <w:rFonts w:ascii="Times New Roman" w:hAnsi="Times New Roman" w:cs="Times New Roman"/>
          <w:sz w:val="24"/>
          <w:szCs w:val="24"/>
          <w:lang w:val="en-IN"/>
        </w:rPr>
        <w:t xml:space="preserve"> handled data collection, preprocessing, and training of ML models using Scikit-learn.</w:t>
      </w:r>
    </w:p>
    <w:p w14:paraId="644CB38F" w14:textId="77777777" w:rsidR="00CE4121" w:rsidRPr="00CE4121" w:rsidRDefault="00CE4121" w:rsidP="004D0741">
      <w:pPr>
        <w:pStyle w:val="NoSpacing"/>
        <w:numPr>
          <w:ilvl w:val="0"/>
          <w:numId w:val="16"/>
        </w:numPr>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 xml:space="preserve">The </w:t>
      </w:r>
      <w:r w:rsidRPr="00CE4121">
        <w:rPr>
          <w:rFonts w:ascii="Times New Roman" w:hAnsi="Times New Roman" w:cs="Times New Roman"/>
          <w:b/>
          <w:bCs/>
          <w:sz w:val="24"/>
          <w:szCs w:val="24"/>
          <w:lang w:val="en-IN"/>
        </w:rPr>
        <w:t>Flask web framework</w:t>
      </w:r>
      <w:r w:rsidRPr="00CE4121">
        <w:rPr>
          <w:rFonts w:ascii="Times New Roman" w:hAnsi="Times New Roman" w:cs="Times New Roman"/>
          <w:sz w:val="24"/>
          <w:szCs w:val="24"/>
          <w:lang w:val="en-IN"/>
        </w:rPr>
        <w:t xml:space="preserve"> displayed data in real-time on a local dashboard, where users could view readings and predictions.</w:t>
      </w:r>
    </w:p>
    <w:p w14:paraId="6D9167E3" w14:textId="77777777" w:rsidR="00CE4121" w:rsidRPr="00CE4121" w:rsidRDefault="00CE4121" w:rsidP="004D0741">
      <w:pPr>
        <w:pStyle w:val="NoSpacing"/>
        <w:numPr>
          <w:ilvl w:val="0"/>
          <w:numId w:val="16"/>
        </w:numPr>
        <w:spacing w:line="360" w:lineRule="auto"/>
        <w:jc w:val="both"/>
        <w:rPr>
          <w:rFonts w:ascii="Times New Roman" w:hAnsi="Times New Roman" w:cs="Times New Roman"/>
          <w:sz w:val="24"/>
          <w:szCs w:val="24"/>
          <w:lang w:val="en-IN"/>
        </w:rPr>
      </w:pPr>
      <w:r w:rsidRPr="00CE4121">
        <w:rPr>
          <w:rFonts w:ascii="Times New Roman" w:hAnsi="Times New Roman" w:cs="Times New Roman"/>
          <w:b/>
          <w:bCs/>
          <w:sz w:val="24"/>
          <w:szCs w:val="24"/>
          <w:lang w:val="en-IN"/>
        </w:rPr>
        <w:t>Node-RED</w:t>
      </w:r>
      <w:r w:rsidRPr="00CE4121">
        <w:rPr>
          <w:rFonts w:ascii="Times New Roman" w:hAnsi="Times New Roman" w:cs="Times New Roman"/>
          <w:sz w:val="24"/>
          <w:szCs w:val="24"/>
          <w:lang w:val="en-IN"/>
        </w:rPr>
        <w:t xml:space="preserve"> or </w:t>
      </w:r>
      <w:proofErr w:type="spellStart"/>
      <w:r w:rsidRPr="00CE4121">
        <w:rPr>
          <w:rFonts w:ascii="Times New Roman" w:hAnsi="Times New Roman" w:cs="Times New Roman"/>
          <w:b/>
          <w:bCs/>
          <w:sz w:val="24"/>
          <w:szCs w:val="24"/>
          <w:lang w:val="en-IN"/>
        </w:rPr>
        <w:t>ThingSpeak</w:t>
      </w:r>
      <w:proofErr w:type="spellEnd"/>
      <w:r w:rsidRPr="00CE4121">
        <w:rPr>
          <w:rFonts w:ascii="Times New Roman" w:hAnsi="Times New Roman" w:cs="Times New Roman"/>
          <w:sz w:val="24"/>
          <w:szCs w:val="24"/>
          <w:lang w:val="en-IN"/>
        </w:rPr>
        <w:t xml:space="preserve"> provided live IoT visualization graphs for testing and debugging.</w:t>
      </w:r>
    </w:p>
    <w:p w14:paraId="7E4B61BA"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 xml:space="preserve">This setup forms a </w:t>
      </w:r>
      <w:r w:rsidRPr="00CE4121">
        <w:rPr>
          <w:rFonts w:ascii="Times New Roman" w:hAnsi="Times New Roman" w:cs="Times New Roman"/>
          <w:b/>
          <w:bCs/>
          <w:sz w:val="24"/>
          <w:szCs w:val="24"/>
          <w:lang w:val="en-IN"/>
        </w:rPr>
        <w:t>complete IoT-to-ML communication pipeline</w:t>
      </w:r>
      <w:r w:rsidRPr="00CE4121">
        <w:rPr>
          <w:rFonts w:ascii="Times New Roman" w:hAnsi="Times New Roman" w:cs="Times New Roman"/>
          <w:sz w:val="24"/>
          <w:szCs w:val="24"/>
          <w:lang w:val="en-IN"/>
        </w:rPr>
        <w:t>, enabling automatic defect detection.</w:t>
      </w:r>
    </w:p>
    <w:p w14:paraId="2CF11CED" w14:textId="77777777" w:rsidR="00CE4121" w:rsidRPr="00CE4121" w:rsidRDefault="00CE4121" w:rsidP="004D0741">
      <w:pPr>
        <w:pStyle w:val="NoSpacing"/>
        <w:spacing w:line="360" w:lineRule="auto"/>
        <w:jc w:val="both"/>
        <w:rPr>
          <w:rFonts w:ascii="Times New Roman" w:hAnsi="Times New Roman" w:cs="Times New Roman"/>
          <w:b/>
          <w:bCs/>
          <w:sz w:val="28"/>
          <w:szCs w:val="28"/>
          <w:lang w:val="en-IN"/>
        </w:rPr>
      </w:pPr>
      <w:r w:rsidRPr="00CE4121">
        <w:rPr>
          <w:rFonts w:ascii="Times New Roman" w:hAnsi="Times New Roman" w:cs="Times New Roman"/>
          <w:b/>
          <w:bCs/>
          <w:sz w:val="28"/>
          <w:szCs w:val="28"/>
          <w:lang w:val="en-IN"/>
        </w:rPr>
        <w:t>5.2 Machine Learning Model Implementation</w:t>
      </w:r>
    </w:p>
    <w:p w14:paraId="38EF696B" w14:textId="77777777" w:rsidR="00CE4121" w:rsidRPr="00CE4121" w:rsidRDefault="00CE4121" w:rsidP="004D0741">
      <w:pPr>
        <w:pStyle w:val="NoSpacing"/>
        <w:numPr>
          <w:ilvl w:val="0"/>
          <w:numId w:val="17"/>
        </w:numPr>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 xml:space="preserve">The </w:t>
      </w:r>
      <w:r w:rsidRPr="00CE4121">
        <w:rPr>
          <w:rFonts w:ascii="Times New Roman" w:hAnsi="Times New Roman" w:cs="Times New Roman"/>
          <w:b/>
          <w:bCs/>
          <w:sz w:val="24"/>
          <w:szCs w:val="24"/>
          <w:lang w:val="en-IN"/>
        </w:rPr>
        <w:t>Random Forest algorithm</w:t>
      </w:r>
      <w:r w:rsidRPr="00CE4121">
        <w:rPr>
          <w:rFonts w:ascii="Times New Roman" w:hAnsi="Times New Roman" w:cs="Times New Roman"/>
          <w:sz w:val="24"/>
          <w:szCs w:val="24"/>
          <w:lang w:val="en-IN"/>
        </w:rPr>
        <w:t xml:space="preserve"> was selected for its superior accuracy and stability in handling nonlinear data.</w:t>
      </w:r>
    </w:p>
    <w:p w14:paraId="53AC05FC" w14:textId="77777777" w:rsidR="00CE4121" w:rsidRPr="00CE4121" w:rsidRDefault="00CE4121" w:rsidP="004D0741">
      <w:pPr>
        <w:pStyle w:val="NoSpacing"/>
        <w:numPr>
          <w:ilvl w:val="0"/>
          <w:numId w:val="17"/>
        </w:numPr>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Training Dataset: 12,000 samples</w:t>
      </w:r>
    </w:p>
    <w:p w14:paraId="096E85C4" w14:textId="77777777" w:rsidR="00CE4121" w:rsidRPr="00CE4121" w:rsidRDefault="00CE4121" w:rsidP="004D0741">
      <w:pPr>
        <w:pStyle w:val="NoSpacing"/>
        <w:numPr>
          <w:ilvl w:val="0"/>
          <w:numId w:val="17"/>
        </w:numPr>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Testing Dataset: 3,000 samples</w:t>
      </w:r>
    </w:p>
    <w:p w14:paraId="700E7549" w14:textId="77777777" w:rsidR="00CE4121" w:rsidRPr="00CE4121" w:rsidRDefault="00CE4121" w:rsidP="004D0741">
      <w:pPr>
        <w:pStyle w:val="NoSpacing"/>
        <w:numPr>
          <w:ilvl w:val="0"/>
          <w:numId w:val="17"/>
        </w:numPr>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 xml:space="preserve">Achieved Accuracy: </w:t>
      </w:r>
      <w:r w:rsidRPr="00CE4121">
        <w:rPr>
          <w:rFonts w:ascii="Times New Roman" w:hAnsi="Times New Roman" w:cs="Times New Roman"/>
          <w:b/>
          <w:bCs/>
          <w:sz w:val="24"/>
          <w:szCs w:val="24"/>
          <w:lang w:val="en-IN"/>
        </w:rPr>
        <w:t>96.8%</w:t>
      </w:r>
    </w:p>
    <w:p w14:paraId="75B65D7D" w14:textId="77777777" w:rsidR="00CE4121" w:rsidRPr="00CE4121" w:rsidRDefault="00CE4121" w:rsidP="004D0741">
      <w:pPr>
        <w:pStyle w:val="NoSpacing"/>
        <w:numPr>
          <w:ilvl w:val="0"/>
          <w:numId w:val="17"/>
        </w:numPr>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 xml:space="preserve">Average Response Time: </w:t>
      </w:r>
      <w:r w:rsidRPr="00CE4121">
        <w:rPr>
          <w:rFonts w:ascii="Times New Roman" w:hAnsi="Times New Roman" w:cs="Times New Roman"/>
          <w:b/>
          <w:bCs/>
          <w:sz w:val="24"/>
          <w:szCs w:val="24"/>
          <w:lang w:val="en-IN"/>
        </w:rPr>
        <w:t>2.3 seconds</w:t>
      </w:r>
    </w:p>
    <w:p w14:paraId="702D7ADF"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 xml:space="preserve">Comparative results showed Random Forest outperforming </w:t>
      </w:r>
      <w:r w:rsidRPr="00CE4121">
        <w:rPr>
          <w:rFonts w:ascii="Times New Roman" w:hAnsi="Times New Roman" w:cs="Times New Roman"/>
          <w:b/>
          <w:bCs/>
          <w:sz w:val="24"/>
          <w:szCs w:val="24"/>
          <w:lang w:val="en-IN"/>
        </w:rPr>
        <w:t>Decision Tree</w:t>
      </w:r>
      <w:r w:rsidRPr="00CE4121">
        <w:rPr>
          <w:rFonts w:ascii="Times New Roman" w:hAnsi="Times New Roman" w:cs="Times New Roman"/>
          <w:sz w:val="24"/>
          <w:szCs w:val="24"/>
          <w:lang w:val="en-IN"/>
        </w:rPr>
        <w:t xml:space="preserve"> and </w:t>
      </w:r>
      <w:r w:rsidRPr="00CE4121">
        <w:rPr>
          <w:rFonts w:ascii="Times New Roman" w:hAnsi="Times New Roman" w:cs="Times New Roman"/>
          <w:b/>
          <w:bCs/>
          <w:sz w:val="24"/>
          <w:szCs w:val="24"/>
          <w:lang w:val="en-IN"/>
        </w:rPr>
        <w:t>Logistic Regression</w:t>
      </w:r>
      <w:r w:rsidRPr="00CE4121">
        <w:rPr>
          <w:rFonts w:ascii="Times New Roman" w:hAnsi="Times New Roman" w:cs="Times New Roman"/>
          <w:sz w:val="24"/>
          <w:szCs w:val="24"/>
          <w:lang w:val="en-IN"/>
        </w:rPr>
        <w:t xml:space="preserve"> in both accuracy and robustness. The trained model can predict the </w:t>
      </w:r>
      <w:r w:rsidRPr="00CE4121">
        <w:rPr>
          <w:rFonts w:ascii="Times New Roman" w:hAnsi="Times New Roman" w:cs="Times New Roman"/>
          <w:i/>
          <w:iCs/>
          <w:sz w:val="24"/>
          <w:szCs w:val="24"/>
          <w:lang w:val="en-IN"/>
        </w:rPr>
        <w:t>quality status</w:t>
      </w:r>
      <w:r w:rsidRPr="00CE4121">
        <w:rPr>
          <w:rFonts w:ascii="Times New Roman" w:hAnsi="Times New Roman" w:cs="Times New Roman"/>
          <w:sz w:val="24"/>
          <w:szCs w:val="24"/>
          <w:lang w:val="en-IN"/>
        </w:rPr>
        <w:t xml:space="preserve"> of products in real time based on live sensor data.</w:t>
      </w:r>
    </w:p>
    <w:p w14:paraId="1BCF9D99" w14:textId="77777777" w:rsidR="00CE4121" w:rsidRPr="00CE4121" w:rsidRDefault="00CE4121" w:rsidP="004D0741">
      <w:pPr>
        <w:pStyle w:val="NoSpacing"/>
        <w:spacing w:line="360" w:lineRule="auto"/>
        <w:jc w:val="both"/>
        <w:rPr>
          <w:rFonts w:ascii="Times New Roman" w:hAnsi="Times New Roman" w:cs="Times New Roman"/>
          <w:b/>
          <w:bCs/>
          <w:sz w:val="28"/>
          <w:szCs w:val="28"/>
          <w:lang w:val="en-IN"/>
        </w:rPr>
      </w:pPr>
      <w:r w:rsidRPr="00CE4121">
        <w:rPr>
          <w:rFonts w:ascii="Times New Roman" w:hAnsi="Times New Roman" w:cs="Times New Roman"/>
          <w:b/>
          <w:bCs/>
          <w:sz w:val="28"/>
          <w:szCs w:val="28"/>
          <w:lang w:val="en-IN"/>
        </w:rPr>
        <w:t>5.3 System Testing</w:t>
      </w:r>
    </w:p>
    <w:p w14:paraId="06DDAF4E"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 xml:space="preserve">The system was tested under </w:t>
      </w:r>
      <w:r w:rsidRPr="00CE4121">
        <w:rPr>
          <w:rFonts w:ascii="Times New Roman" w:hAnsi="Times New Roman" w:cs="Times New Roman"/>
          <w:b/>
          <w:bCs/>
          <w:sz w:val="24"/>
          <w:szCs w:val="24"/>
          <w:lang w:val="en-IN"/>
        </w:rPr>
        <w:t>simulated production conditions</w:t>
      </w:r>
      <w:r w:rsidRPr="00CE4121">
        <w:rPr>
          <w:rFonts w:ascii="Times New Roman" w:hAnsi="Times New Roman" w:cs="Times New Roman"/>
          <w:sz w:val="24"/>
          <w:szCs w:val="24"/>
          <w:lang w:val="en-IN"/>
        </w:rPr>
        <w:t xml:space="preserve"> with variable sensor readings.</w:t>
      </w:r>
      <w:r w:rsidRPr="00CE4121">
        <w:rPr>
          <w:rFonts w:ascii="Times New Roman" w:hAnsi="Times New Roman" w:cs="Times New Roman"/>
          <w:sz w:val="24"/>
          <w:szCs w:val="24"/>
          <w:lang w:val="en-IN"/>
        </w:rPr>
        <w:br/>
        <w:t>Performance metrics measured:</w:t>
      </w:r>
    </w:p>
    <w:p w14:paraId="019B0A13" w14:textId="77777777" w:rsidR="00CE4121" w:rsidRPr="00CE4121" w:rsidRDefault="00CE4121" w:rsidP="004D0741">
      <w:pPr>
        <w:pStyle w:val="NoSpacing"/>
        <w:numPr>
          <w:ilvl w:val="0"/>
          <w:numId w:val="18"/>
        </w:numPr>
        <w:spacing w:line="360" w:lineRule="auto"/>
        <w:jc w:val="both"/>
        <w:rPr>
          <w:rFonts w:ascii="Times New Roman" w:hAnsi="Times New Roman" w:cs="Times New Roman"/>
          <w:sz w:val="24"/>
          <w:szCs w:val="24"/>
          <w:lang w:val="en-IN"/>
        </w:rPr>
      </w:pPr>
      <w:r w:rsidRPr="00CE4121">
        <w:rPr>
          <w:rFonts w:ascii="Times New Roman" w:hAnsi="Times New Roman" w:cs="Times New Roman"/>
          <w:b/>
          <w:bCs/>
          <w:sz w:val="24"/>
          <w:szCs w:val="24"/>
          <w:lang w:val="en-IN"/>
        </w:rPr>
        <w:lastRenderedPageBreak/>
        <w:t>Prediction Accuracy</w:t>
      </w:r>
      <w:r w:rsidRPr="00CE4121">
        <w:rPr>
          <w:rFonts w:ascii="Times New Roman" w:hAnsi="Times New Roman" w:cs="Times New Roman"/>
          <w:sz w:val="24"/>
          <w:szCs w:val="24"/>
          <w:lang w:val="en-IN"/>
        </w:rPr>
        <w:t xml:space="preserve"> – how often predictions matched actual results.</w:t>
      </w:r>
    </w:p>
    <w:p w14:paraId="33DE1A00" w14:textId="77777777" w:rsidR="00CE4121" w:rsidRPr="00CE4121" w:rsidRDefault="00CE4121" w:rsidP="004D0741">
      <w:pPr>
        <w:pStyle w:val="NoSpacing"/>
        <w:numPr>
          <w:ilvl w:val="0"/>
          <w:numId w:val="18"/>
        </w:numPr>
        <w:spacing w:line="360" w:lineRule="auto"/>
        <w:jc w:val="both"/>
        <w:rPr>
          <w:rFonts w:ascii="Times New Roman" w:hAnsi="Times New Roman" w:cs="Times New Roman"/>
          <w:sz w:val="24"/>
          <w:szCs w:val="24"/>
          <w:lang w:val="en-IN"/>
        </w:rPr>
      </w:pPr>
      <w:r w:rsidRPr="00CE4121">
        <w:rPr>
          <w:rFonts w:ascii="Times New Roman" w:hAnsi="Times New Roman" w:cs="Times New Roman"/>
          <w:b/>
          <w:bCs/>
          <w:sz w:val="24"/>
          <w:szCs w:val="24"/>
          <w:lang w:val="en-IN"/>
        </w:rPr>
        <w:t>Latency</w:t>
      </w:r>
      <w:r w:rsidRPr="00CE4121">
        <w:rPr>
          <w:rFonts w:ascii="Times New Roman" w:hAnsi="Times New Roman" w:cs="Times New Roman"/>
          <w:sz w:val="24"/>
          <w:szCs w:val="24"/>
          <w:lang w:val="en-IN"/>
        </w:rPr>
        <w:t xml:space="preserve"> – time between data input and prediction output.</w:t>
      </w:r>
    </w:p>
    <w:p w14:paraId="6A983416" w14:textId="77777777" w:rsidR="00CE4121" w:rsidRPr="00CE4121" w:rsidRDefault="00CE4121" w:rsidP="004D0741">
      <w:pPr>
        <w:pStyle w:val="NoSpacing"/>
        <w:numPr>
          <w:ilvl w:val="0"/>
          <w:numId w:val="18"/>
        </w:numPr>
        <w:spacing w:line="360" w:lineRule="auto"/>
        <w:jc w:val="both"/>
        <w:rPr>
          <w:rFonts w:ascii="Times New Roman" w:hAnsi="Times New Roman" w:cs="Times New Roman"/>
          <w:sz w:val="24"/>
          <w:szCs w:val="24"/>
          <w:lang w:val="en-IN"/>
        </w:rPr>
      </w:pPr>
      <w:r w:rsidRPr="00CE4121">
        <w:rPr>
          <w:rFonts w:ascii="Times New Roman" w:hAnsi="Times New Roman" w:cs="Times New Roman"/>
          <w:b/>
          <w:bCs/>
          <w:sz w:val="24"/>
          <w:szCs w:val="24"/>
          <w:lang w:val="en-IN"/>
        </w:rPr>
        <w:t>False Alert Rate</w:t>
      </w:r>
      <w:r w:rsidRPr="00CE4121">
        <w:rPr>
          <w:rFonts w:ascii="Times New Roman" w:hAnsi="Times New Roman" w:cs="Times New Roman"/>
          <w:sz w:val="24"/>
          <w:szCs w:val="24"/>
          <w:lang w:val="en-IN"/>
        </w:rPr>
        <w:t xml:space="preserve"> – frequency of incorrect alerts.</w:t>
      </w:r>
    </w:p>
    <w:p w14:paraId="6C131D46"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 xml:space="preserve">Results demonstrated that the framework maintained </w:t>
      </w:r>
      <w:r w:rsidRPr="00CE4121">
        <w:rPr>
          <w:rFonts w:ascii="Times New Roman" w:hAnsi="Times New Roman" w:cs="Times New Roman"/>
          <w:b/>
          <w:bCs/>
          <w:sz w:val="24"/>
          <w:szCs w:val="24"/>
          <w:lang w:val="en-IN"/>
        </w:rPr>
        <w:t>stable and efficient performance</w:t>
      </w:r>
      <w:r w:rsidRPr="00CE4121">
        <w:rPr>
          <w:rFonts w:ascii="Times New Roman" w:hAnsi="Times New Roman" w:cs="Times New Roman"/>
          <w:sz w:val="24"/>
          <w:szCs w:val="24"/>
          <w:lang w:val="en-IN"/>
        </w:rPr>
        <w:t>, proving its applicability in real-world manufacturing systems.</w:t>
      </w:r>
    </w:p>
    <w:p w14:paraId="3456F087" w14:textId="77777777" w:rsidR="00CE4121" w:rsidRPr="00CE4121" w:rsidRDefault="00CE4121" w:rsidP="004D0741">
      <w:pPr>
        <w:pStyle w:val="NoSpacing"/>
        <w:spacing w:line="360" w:lineRule="auto"/>
        <w:jc w:val="both"/>
        <w:rPr>
          <w:rFonts w:ascii="Times New Roman" w:hAnsi="Times New Roman" w:cs="Times New Roman"/>
          <w:b/>
          <w:bCs/>
          <w:sz w:val="24"/>
          <w:szCs w:val="24"/>
          <w:lang w:val="en-IN"/>
        </w:rPr>
      </w:pPr>
      <w:r w:rsidRPr="00CE4121">
        <w:rPr>
          <w:rFonts w:ascii="Times New Roman" w:hAnsi="Times New Roman" w:cs="Times New Roman"/>
          <w:b/>
          <w:bCs/>
          <w:sz w:val="24"/>
          <w:szCs w:val="24"/>
          <w:lang w:val="en-IN"/>
        </w:rPr>
        <w:t>5.4 Advantages</w:t>
      </w:r>
    </w:p>
    <w:p w14:paraId="06564CAE" w14:textId="77777777" w:rsidR="00CE4121" w:rsidRPr="00CE4121" w:rsidRDefault="00CE4121" w:rsidP="004D0741">
      <w:pPr>
        <w:pStyle w:val="NoSpacing"/>
        <w:numPr>
          <w:ilvl w:val="0"/>
          <w:numId w:val="19"/>
        </w:numPr>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Real-time defect detection reduces production downtime.</w:t>
      </w:r>
    </w:p>
    <w:p w14:paraId="37C85653" w14:textId="77777777" w:rsidR="00CE4121" w:rsidRPr="00CE4121" w:rsidRDefault="00CE4121" w:rsidP="004D0741">
      <w:pPr>
        <w:pStyle w:val="NoSpacing"/>
        <w:numPr>
          <w:ilvl w:val="0"/>
          <w:numId w:val="19"/>
        </w:numPr>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Predictive analytics improve decision-making.</w:t>
      </w:r>
    </w:p>
    <w:p w14:paraId="1BA480F3" w14:textId="77777777" w:rsidR="00CE4121" w:rsidRPr="00CE4121" w:rsidRDefault="00CE4121" w:rsidP="004D0741">
      <w:pPr>
        <w:pStyle w:val="NoSpacing"/>
        <w:numPr>
          <w:ilvl w:val="0"/>
          <w:numId w:val="19"/>
        </w:numPr>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Cost-effective and scalable.</w:t>
      </w:r>
    </w:p>
    <w:p w14:paraId="10F3B91B" w14:textId="77777777" w:rsidR="00CE4121" w:rsidRPr="00CE4121" w:rsidRDefault="00CE4121" w:rsidP="004D0741">
      <w:pPr>
        <w:pStyle w:val="NoSpacing"/>
        <w:numPr>
          <w:ilvl w:val="0"/>
          <w:numId w:val="19"/>
        </w:numPr>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 xml:space="preserve">Enables transition towards </w:t>
      </w:r>
      <w:r w:rsidRPr="00CE4121">
        <w:rPr>
          <w:rFonts w:ascii="Times New Roman" w:hAnsi="Times New Roman" w:cs="Times New Roman"/>
          <w:b/>
          <w:bCs/>
          <w:sz w:val="24"/>
          <w:szCs w:val="24"/>
          <w:lang w:val="en-IN"/>
        </w:rPr>
        <w:t>smart manufacturing and Industry 4.0</w:t>
      </w:r>
      <w:r w:rsidRPr="00CE4121">
        <w:rPr>
          <w:rFonts w:ascii="Times New Roman" w:hAnsi="Times New Roman" w:cs="Times New Roman"/>
          <w:sz w:val="24"/>
          <w:szCs w:val="24"/>
          <w:lang w:val="en-IN"/>
        </w:rPr>
        <w:t>.</w:t>
      </w:r>
    </w:p>
    <w:p w14:paraId="155C1DA6" w14:textId="77777777" w:rsidR="00CE4121" w:rsidRDefault="00CE4121" w:rsidP="004D0741">
      <w:pPr>
        <w:pStyle w:val="NoSpacing"/>
        <w:spacing w:line="360" w:lineRule="auto"/>
        <w:jc w:val="both"/>
        <w:rPr>
          <w:rFonts w:ascii="Times New Roman" w:hAnsi="Times New Roman" w:cs="Times New Roman"/>
          <w:b/>
          <w:bCs/>
          <w:lang w:val="en-IN"/>
        </w:rPr>
      </w:pPr>
    </w:p>
    <w:p w14:paraId="32699D90" w14:textId="77777777" w:rsidR="00CE4121" w:rsidRDefault="00CE4121" w:rsidP="004D0741">
      <w:pPr>
        <w:pStyle w:val="NoSpacing"/>
        <w:spacing w:line="360" w:lineRule="auto"/>
        <w:jc w:val="both"/>
        <w:rPr>
          <w:rFonts w:ascii="Times New Roman" w:hAnsi="Times New Roman" w:cs="Times New Roman"/>
          <w:b/>
          <w:bCs/>
          <w:lang w:val="en-IN"/>
        </w:rPr>
      </w:pPr>
    </w:p>
    <w:p w14:paraId="75A3F339" w14:textId="77777777" w:rsidR="00CE4121" w:rsidRDefault="00CE4121" w:rsidP="004D0741">
      <w:pPr>
        <w:pStyle w:val="NoSpacing"/>
        <w:spacing w:line="360" w:lineRule="auto"/>
        <w:jc w:val="both"/>
        <w:rPr>
          <w:rFonts w:ascii="Times New Roman" w:hAnsi="Times New Roman" w:cs="Times New Roman"/>
          <w:b/>
          <w:bCs/>
          <w:lang w:val="en-IN"/>
        </w:rPr>
      </w:pPr>
    </w:p>
    <w:p w14:paraId="563B9072" w14:textId="77777777" w:rsidR="00CE4121" w:rsidRDefault="00CE4121" w:rsidP="004D0741">
      <w:pPr>
        <w:pStyle w:val="NoSpacing"/>
        <w:spacing w:line="360" w:lineRule="auto"/>
        <w:jc w:val="both"/>
        <w:rPr>
          <w:rFonts w:ascii="Times New Roman" w:hAnsi="Times New Roman" w:cs="Times New Roman"/>
          <w:b/>
          <w:bCs/>
          <w:lang w:val="en-IN"/>
        </w:rPr>
      </w:pPr>
    </w:p>
    <w:p w14:paraId="080829CF" w14:textId="77777777" w:rsidR="00CE4121" w:rsidRDefault="00CE4121" w:rsidP="004D0741">
      <w:pPr>
        <w:pStyle w:val="NoSpacing"/>
        <w:spacing w:line="360" w:lineRule="auto"/>
        <w:jc w:val="both"/>
        <w:rPr>
          <w:rFonts w:ascii="Times New Roman" w:hAnsi="Times New Roman" w:cs="Times New Roman"/>
          <w:b/>
          <w:bCs/>
          <w:lang w:val="en-IN"/>
        </w:rPr>
      </w:pPr>
    </w:p>
    <w:p w14:paraId="651F4F55" w14:textId="77777777" w:rsidR="00CE4121" w:rsidRDefault="00CE4121" w:rsidP="004D0741">
      <w:pPr>
        <w:pStyle w:val="NoSpacing"/>
        <w:spacing w:line="360" w:lineRule="auto"/>
        <w:jc w:val="both"/>
        <w:rPr>
          <w:rFonts w:ascii="Times New Roman" w:hAnsi="Times New Roman" w:cs="Times New Roman"/>
          <w:b/>
          <w:bCs/>
          <w:lang w:val="en-IN"/>
        </w:rPr>
      </w:pPr>
    </w:p>
    <w:p w14:paraId="0A497E53"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0571FFD4"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45EC9629"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3D0403CA"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7A020E08"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4E9033F8"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1956B3E3"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62FC6223" w14:textId="77777777" w:rsidR="004D0741" w:rsidRDefault="004D0741" w:rsidP="004D0741">
      <w:pPr>
        <w:pStyle w:val="NoSpacing"/>
        <w:spacing w:line="360" w:lineRule="auto"/>
        <w:jc w:val="both"/>
        <w:rPr>
          <w:rFonts w:ascii="Times New Roman" w:hAnsi="Times New Roman" w:cs="Times New Roman"/>
          <w:b/>
          <w:bCs/>
          <w:sz w:val="40"/>
          <w:szCs w:val="40"/>
          <w:lang w:val="en-IN"/>
        </w:rPr>
      </w:pPr>
    </w:p>
    <w:p w14:paraId="440F7288" w14:textId="2E3FDC8A" w:rsidR="00CE4121" w:rsidRPr="00CE4121" w:rsidRDefault="00CE4121" w:rsidP="004D0741">
      <w:pPr>
        <w:pStyle w:val="NoSpacing"/>
        <w:spacing w:line="360" w:lineRule="auto"/>
        <w:jc w:val="both"/>
        <w:rPr>
          <w:rFonts w:ascii="Times New Roman" w:hAnsi="Times New Roman" w:cs="Times New Roman"/>
          <w:b/>
          <w:bCs/>
          <w:sz w:val="40"/>
          <w:szCs w:val="40"/>
          <w:lang w:val="en-IN"/>
        </w:rPr>
      </w:pPr>
      <w:r w:rsidRPr="00CE4121">
        <w:rPr>
          <w:rFonts w:ascii="Times New Roman" w:hAnsi="Times New Roman" w:cs="Times New Roman"/>
          <w:b/>
          <w:bCs/>
          <w:sz w:val="40"/>
          <w:szCs w:val="40"/>
          <w:lang w:val="en-IN"/>
        </w:rPr>
        <w:lastRenderedPageBreak/>
        <w:t>References</w:t>
      </w:r>
    </w:p>
    <w:p w14:paraId="1FA991B1" w14:textId="77777777" w:rsidR="00CE4121" w:rsidRPr="00CE4121" w:rsidRDefault="00CE4121" w:rsidP="004D0741">
      <w:pPr>
        <w:pStyle w:val="NoSpacing"/>
        <w:spacing w:line="360" w:lineRule="auto"/>
        <w:jc w:val="both"/>
        <w:rPr>
          <w:rFonts w:ascii="Times New Roman" w:hAnsi="Times New Roman" w:cs="Times New Roman"/>
          <w:sz w:val="24"/>
          <w:szCs w:val="24"/>
          <w:lang w:val="en-IN"/>
        </w:rPr>
      </w:pPr>
      <w:r w:rsidRPr="00CE4121">
        <w:rPr>
          <w:rFonts w:ascii="Times New Roman" w:hAnsi="Times New Roman" w:cs="Times New Roman"/>
          <w:sz w:val="24"/>
          <w:szCs w:val="24"/>
          <w:lang w:val="en-IN"/>
        </w:rPr>
        <w:t xml:space="preserve">[1] S. Li, L. Da Xu, and S. Zhao, “The Internet of Things: A survey,” </w:t>
      </w:r>
      <w:r w:rsidRPr="00CE4121">
        <w:rPr>
          <w:rFonts w:ascii="Times New Roman" w:hAnsi="Times New Roman" w:cs="Times New Roman"/>
          <w:i/>
          <w:iCs/>
          <w:sz w:val="24"/>
          <w:szCs w:val="24"/>
          <w:lang w:val="en-IN"/>
        </w:rPr>
        <w:t>Information Systems Frontiers</w:t>
      </w:r>
      <w:r w:rsidRPr="00CE4121">
        <w:rPr>
          <w:rFonts w:ascii="Times New Roman" w:hAnsi="Times New Roman" w:cs="Times New Roman"/>
          <w:sz w:val="24"/>
          <w:szCs w:val="24"/>
          <w:lang w:val="en-IN"/>
        </w:rPr>
        <w:t>, vol. 17, no. 2, pp. 243–259, 2015.</w:t>
      </w:r>
      <w:r w:rsidRPr="00CE4121">
        <w:rPr>
          <w:rFonts w:ascii="Times New Roman" w:hAnsi="Times New Roman" w:cs="Times New Roman"/>
          <w:sz w:val="24"/>
          <w:szCs w:val="24"/>
          <w:lang w:val="en-IN"/>
        </w:rPr>
        <w:br/>
        <w:t xml:space="preserve">[2] J. Lee, B. Bagheri, and H.-A. Kao, “A Cyber-Physical Systems architecture for Industry 4.0-based manufacturing systems,” </w:t>
      </w:r>
      <w:r w:rsidRPr="00CE4121">
        <w:rPr>
          <w:rFonts w:ascii="Times New Roman" w:hAnsi="Times New Roman" w:cs="Times New Roman"/>
          <w:i/>
          <w:iCs/>
          <w:sz w:val="24"/>
          <w:szCs w:val="24"/>
          <w:lang w:val="en-IN"/>
        </w:rPr>
        <w:t>Manufacturing Letters</w:t>
      </w:r>
      <w:r w:rsidRPr="00CE4121">
        <w:rPr>
          <w:rFonts w:ascii="Times New Roman" w:hAnsi="Times New Roman" w:cs="Times New Roman"/>
          <w:sz w:val="24"/>
          <w:szCs w:val="24"/>
          <w:lang w:val="en-IN"/>
        </w:rPr>
        <w:t>, vol. 3, pp. 18–23, 2015.</w:t>
      </w:r>
      <w:r w:rsidRPr="00CE4121">
        <w:rPr>
          <w:rFonts w:ascii="Times New Roman" w:hAnsi="Times New Roman" w:cs="Times New Roman"/>
          <w:sz w:val="24"/>
          <w:szCs w:val="24"/>
          <w:lang w:val="en-IN"/>
        </w:rPr>
        <w:br/>
        <w:t xml:space="preserve">[3] M. Abdel-Basset, G. </w:t>
      </w:r>
      <w:proofErr w:type="spellStart"/>
      <w:r w:rsidRPr="00CE4121">
        <w:rPr>
          <w:rFonts w:ascii="Times New Roman" w:hAnsi="Times New Roman" w:cs="Times New Roman"/>
          <w:sz w:val="24"/>
          <w:szCs w:val="24"/>
          <w:lang w:val="en-IN"/>
        </w:rPr>
        <w:t>Manogaran</w:t>
      </w:r>
      <w:proofErr w:type="spellEnd"/>
      <w:r w:rsidRPr="00CE4121">
        <w:rPr>
          <w:rFonts w:ascii="Times New Roman" w:hAnsi="Times New Roman" w:cs="Times New Roman"/>
          <w:sz w:val="24"/>
          <w:szCs w:val="24"/>
          <w:lang w:val="en-IN"/>
        </w:rPr>
        <w:t xml:space="preserve">, and K. Mohamed, “IoT and its impact on quality assurance in manufacturing,” </w:t>
      </w:r>
      <w:r w:rsidRPr="00CE4121">
        <w:rPr>
          <w:rFonts w:ascii="Times New Roman" w:hAnsi="Times New Roman" w:cs="Times New Roman"/>
          <w:i/>
          <w:iCs/>
          <w:sz w:val="24"/>
          <w:szCs w:val="24"/>
          <w:lang w:val="en-IN"/>
        </w:rPr>
        <w:t>IEEE Access</w:t>
      </w:r>
      <w:r w:rsidRPr="00CE4121">
        <w:rPr>
          <w:rFonts w:ascii="Times New Roman" w:hAnsi="Times New Roman" w:cs="Times New Roman"/>
          <w:sz w:val="24"/>
          <w:szCs w:val="24"/>
          <w:lang w:val="en-IN"/>
        </w:rPr>
        <w:t>, vol. 8, pp. 110–125, 2020.</w:t>
      </w:r>
      <w:r w:rsidRPr="00CE4121">
        <w:rPr>
          <w:rFonts w:ascii="Times New Roman" w:hAnsi="Times New Roman" w:cs="Times New Roman"/>
          <w:sz w:val="24"/>
          <w:szCs w:val="24"/>
          <w:lang w:val="en-IN"/>
        </w:rPr>
        <w:br/>
        <w:t xml:space="preserve">[4] Y. Zhang and Y. Chen, “Data-driven predictive maintenance using machine learning,” </w:t>
      </w:r>
      <w:r w:rsidRPr="00CE4121">
        <w:rPr>
          <w:rFonts w:ascii="Times New Roman" w:hAnsi="Times New Roman" w:cs="Times New Roman"/>
          <w:i/>
          <w:iCs/>
          <w:sz w:val="24"/>
          <w:szCs w:val="24"/>
          <w:lang w:val="en-IN"/>
        </w:rPr>
        <w:t>Procedia CIRP</w:t>
      </w:r>
      <w:r w:rsidRPr="00CE4121">
        <w:rPr>
          <w:rFonts w:ascii="Times New Roman" w:hAnsi="Times New Roman" w:cs="Times New Roman"/>
          <w:sz w:val="24"/>
          <w:szCs w:val="24"/>
          <w:lang w:val="en-IN"/>
        </w:rPr>
        <w:t>, vol. 81, pp. 452–457, 2019.</w:t>
      </w:r>
      <w:r w:rsidRPr="00CE4121">
        <w:rPr>
          <w:rFonts w:ascii="Times New Roman" w:hAnsi="Times New Roman" w:cs="Times New Roman"/>
          <w:sz w:val="24"/>
          <w:szCs w:val="24"/>
          <w:lang w:val="en-IN"/>
        </w:rPr>
        <w:br/>
        <w:t xml:space="preserve">[5] IBM Cloud, “Introduction to Predictive Quality Analytics using IoT,” </w:t>
      </w:r>
      <w:r w:rsidRPr="00CE4121">
        <w:rPr>
          <w:rFonts w:ascii="Times New Roman" w:hAnsi="Times New Roman" w:cs="Times New Roman"/>
          <w:i/>
          <w:iCs/>
          <w:sz w:val="24"/>
          <w:szCs w:val="24"/>
          <w:lang w:val="en-IN"/>
        </w:rPr>
        <w:t>IBM Developer Portal</w:t>
      </w:r>
      <w:r w:rsidRPr="00CE4121">
        <w:rPr>
          <w:rFonts w:ascii="Times New Roman" w:hAnsi="Times New Roman" w:cs="Times New Roman"/>
          <w:sz w:val="24"/>
          <w:szCs w:val="24"/>
          <w:lang w:val="en-IN"/>
        </w:rPr>
        <w:t>, 2022.</w:t>
      </w:r>
    </w:p>
    <w:p w14:paraId="1402F104" w14:textId="0FA34A16" w:rsidR="00753025" w:rsidRPr="00004E14" w:rsidRDefault="00753025" w:rsidP="004D0741">
      <w:pPr>
        <w:pStyle w:val="NoSpacing"/>
        <w:spacing w:line="360" w:lineRule="auto"/>
        <w:jc w:val="both"/>
        <w:rPr>
          <w:rFonts w:ascii="Times New Roman" w:hAnsi="Times New Roman" w:cs="Times New Roman"/>
        </w:rPr>
      </w:pPr>
    </w:p>
    <w:sectPr w:rsidR="00753025" w:rsidRPr="00004E1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24AFA" w14:textId="77777777" w:rsidR="00647D04" w:rsidRDefault="00647D04" w:rsidP="00485D16">
      <w:pPr>
        <w:spacing w:after="0" w:line="240" w:lineRule="auto"/>
      </w:pPr>
      <w:r>
        <w:separator/>
      </w:r>
    </w:p>
  </w:endnote>
  <w:endnote w:type="continuationSeparator" w:id="0">
    <w:p w14:paraId="47949251" w14:textId="77777777" w:rsidR="00647D04" w:rsidRDefault="00647D04" w:rsidP="00485D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B14F7" w14:textId="77777777" w:rsidR="00647D04" w:rsidRDefault="00647D04" w:rsidP="00485D16">
      <w:pPr>
        <w:spacing w:after="0" w:line="240" w:lineRule="auto"/>
      </w:pPr>
      <w:r>
        <w:separator/>
      </w:r>
    </w:p>
  </w:footnote>
  <w:footnote w:type="continuationSeparator" w:id="0">
    <w:p w14:paraId="1B4220B6" w14:textId="77777777" w:rsidR="00647D04" w:rsidRDefault="00647D04" w:rsidP="00485D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EFC3F" w14:textId="0CDD7C1F" w:rsidR="00485D16" w:rsidRDefault="00485D16">
    <w:pPr>
      <w:pStyle w:val="Header"/>
    </w:pPr>
    <w:r>
      <w:rPr>
        <w:noProof/>
        <w:lang w:val="en-IN" w:eastAsia="en-IN"/>
      </w:rPr>
      <w:drawing>
        <wp:inline distT="0" distB="0" distL="0" distR="0" wp14:anchorId="27EF5634" wp14:editId="2B5B167D">
          <wp:extent cx="5731510" cy="858520"/>
          <wp:effectExtent l="0" t="0" r="2540" b="0"/>
          <wp:docPr id="1937219892" name="image4.png"/>
          <wp:cNvGraphicFramePr/>
          <a:graphic xmlns:a="http://schemas.openxmlformats.org/drawingml/2006/main">
            <a:graphicData uri="http://schemas.openxmlformats.org/drawingml/2006/picture">
              <pic:pic xmlns:pic="http://schemas.openxmlformats.org/drawingml/2006/picture">
                <pic:nvPicPr>
                  <pic:cNvPr id="1937219892" name="image4.png"/>
                  <pic:cNvPicPr/>
                </pic:nvPicPr>
                <pic:blipFill>
                  <a:blip r:embed="rId1"/>
                  <a:srcRect/>
                  <a:stretch>
                    <a:fillRect/>
                  </a:stretch>
                </pic:blipFill>
                <pic:spPr>
                  <a:xfrm>
                    <a:off x="0" y="0"/>
                    <a:ext cx="5731510" cy="85852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32820"/>
    <w:multiLevelType w:val="multilevel"/>
    <w:tmpl w:val="3C4A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D44752"/>
    <w:multiLevelType w:val="multilevel"/>
    <w:tmpl w:val="C834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D63997"/>
    <w:multiLevelType w:val="multilevel"/>
    <w:tmpl w:val="4532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731A50"/>
    <w:multiLevelType w:val="multilevel"/>
    <w:tmpl w:val="4CFCE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851F5F"/>
    <w:multiLevelType w:val="multilevel"/>
    <w:tmpl w:val="75E0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047F74"/>
    <w:multiLevelType w:val="multilevel"/>
    <w:tmpl w:val="98E8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2E2F9B"/>
    <w:multiLevelType w:val="multilevel"/>
    <w:tmpl w:val="1708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AB20FD"/>
    <w:multiLevelType w:val="multilevel"/>
    <w:tmpl w:val="5FA4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21719E"/>
    <w:multiLevelType w:val="multilevel"/>
    <w:tmpl w:val="27B47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96725A"/>
    <w:multiLevelType w:val="multilevel"/>
    <w:tmpl w:val="91169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E56A4C"/>
    <w:multiLevelType w:val="multilevel"/>
    <w:tmpl w:val="8A7A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882406"/>
    <w:multiLevelType w:val="multilevel"/>
    <w:tmpl w:val="5A92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493DEE"/>
    <w:multiLevelType w:val="multilevel"/>
    <w:tmpl w:val="043A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274AAB"/>
    <w:multiLevelType w:val="multilevel"/>
    <w:tmpl w:val="B0DE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E258E7"/>
    <w:multiLevelType w:val="multilevel"/>
    <w:tmpl w:val="BAD2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5B6456"/>
    <w:multiLevelType w:val="multilevel"/>
    <w:tmpl w:val="F166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843229"/>
    <w:multiLevelType w:val="multilevel"/>
    <w:tmpl w:val="1E46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C160EB"/>
    <w:multiLevelType w:val="multilevel"/>
    <w:tmpl w:val="9F7C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D351E1"/>
    <w:multiLevelType w:val="multilevel"/>
    <w:tmpl w:val="E39C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671B0C"/>
    <w:multiLevelType w:val="multilevel"/>
    <w:tmpl w:val="C7A6B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F72D57"/>
    <w:multiLevelType w:val="multilevel"/>
    <w:tmpl w:val="52CC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FD2BDD"/>
    <w:multiLevelType w:val="multilevel"/>
    <w:tmpl w:val="ED94D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D429BB"/>
    <w:multiLevelType w:val="multilevel"/>
    <w:tmpl w:val="3480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4A3FBF"/>
    <w:multiLevelType w:val="multilevel"/>
    <w:tmpl w:val="927A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D037FA"/>
    <w:multiLevelType w:val="multilevel"/>
    <w:tmpl w:val="5FFE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376666"/>
    <w:multiLevelType w:val="multilevel"/>
    <w:tmpl w:val="3994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AB26E4"/>
    <w:multiLevelType w:val="multilevel"/>
    <w:tmpl w:val="85C0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B05469"/>
    <w:multiLevelType w:val="multilevel"/>
    <w:tmpl w:val="15E0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CB175C"/>
    <w:multiLevelType w:val="multilevel"/>
    <w:tmpl w:val="A736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198986">
    <w:abstractNumId w:val="8"/>
  </w:num>
  <w:num w:numId="2" w16cid:durableId="674310219">
    <w:abstractNumId w:val="6"/>
  </w:num>
  <w:num w:numId="3" w16cid:durableId="1725981285">
    <w:abstractNumId w:val="5"/>
  </w:num>
  <w:num w:numId="4" w16cid:durableId="1579175272">
    <w:abstractNumId w:val="4"/>
  </w:num>
  <w:num w:numId="5" w16cid:durableId="1030497925">
    <w:abstractNumId w:val="7"/>
  </w:num>
  <w:num w:numId="6" w16cid:durableId="594441337">
    <w:abstractNumId w:val="3"/>
  </w:num>
  <w:num w:numId="7" w16cid:durableId="754470927">
    <w:abstractNumId w:val="2"/>
  </w:num>
  <w:num w:numId="8" w16cid:durableId="2002738255">
    <w:abstractNumId w:val="1"/>
  </w:num>
  <w:num w:numId="9" w16cid:durableId="1989819498">
    <w:abstractNumId w:val="0"/>
  </w:num>
  <w:num w:numId="10" w16cid:durableId="1133399924">
    <w:abstractNumId w:val="12"/>
  </w:num>
  <w:num w:numId="11" w16cid:durableId="1639216599">
    <w:abstractNumId w:val="28"/>
  </w:num>
  <w:num w:numId="12" w16cid:durableId="2127847906">
    <w:abstractNumId w:val="18"/>
  </w:num>
  <w:num w:numId="13" w16cid:durableId="153225570">
    <w:abstractNumId w:val="35"/>
  </w:num>
  <w:num w:numId="14" w16cid:durableId="1714620472">
    <w:abstractNumId w:val="17"/>
  </w:num>
  <w:num w:numId="15" w16cid:durableId="1828009716">
    <w:abstractNumId w:val="11"/>
  </w:num>
  <w:num w:numId="16" w16cid:durableId="1278488955">
    <w:abstractNumId w:val="34"/>
  </w:num>
  <w:num w:numId="17" w16cid:durableId="664895192">
    <w:abstractNumId w:val="14"/>
  </w:num>
  <w:num w:numId="18" w16cid:durableId="326634743">
    <w:abstractNumId w:val="15"/>
  </w:num>
  <w:num w:numId="19" w16cid:durableId="158008461">
    <w:abstractNumId w:val="19"/>
  </w:num>
  <w:num w:numId="20" w16cid:durableId="1705595521">
    <w:abstractNumId w:val="29"/>
  </w:num>
  <w:num w:numId="21" w16cid:durableId="1248344305">
    <w:abstractNumId w:val="30"/>
  </w:num>
  <w:num w:numId="22" w16cid:durableId="1044209046">
    <w:abstractNumId w:val="26"/>
  </w:num>
  <w:num w:numId="23" w16cid:durableId="709839610">
    <w:abstractNumId w:val="37"/>
  </w:num>
  <w:num w:numId="24" w16cid:durableId="785738105">
    <w:abstractNumId w:val="21"/>
  </w:num>
  <w:num w:numId="25" w16cid:durableId="647129327">
    <w:abstractNumId w:val="16"/>
  </w:num>
  <w:num w:numId="26" w16cid:durableId="1147015337">
    <w:abstractNumId w:val="33"/>
  </w:num>
  <w:num w:numId="27" w16cid:durableId="2112318401">
    <w:abstractNumId w:val="32"/>
  </w:num>
  <w:num w:numId="28" w16cid:durableId="209805960">
    <w:abstractNumId w:val="13"/>
  </w:num>
  <w:num w:numId="29" w16cid:durableId="1760447209">
    <w:abstractNumId w:val="24"/>
  </w:num>
  <w:num w:numId="30" w16cid:durableId="999388824">
    <w:abstractNumId w:val="9"/>
  </w:num>
  <w:num w:numId="31" w16cid:durableId="46606877">
    <w:abstractNumId w:val="36"/>
  </w:num>
  <w:num w:numId="32" w16cid:durableId="1393428893">
    <w:abstractNumId w:val="31"/>
  </w:num>
  <w:num w:numId="33" w16cid:durableId="1316033838">
    <w:abstractNumId w:val="10"/>
  </w:num>
  <w:num w:numId="34" w16cid:durableId="503401267">
    <w:abstractNumId w:val="25"/>
  </w:num>
  <w:num w:numId="35" w16cid:durableId="503978933">
    <w:abstractNumId w:val="22"/>
  </w:num>
  <w:num w:numId="36" w16cid:durableId="897668819">
    <w:abstractNumId w:val="20"/>
  </w:num>
  <w:num w:numId="37" w16cid:durableId="96609080">
    <w:abstractNumId w:val="23"/>
  </w:num>
  <w:num w:numId="38" w16cid:durableId="190428814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E14"/>
    <w:rsid w:val="00034616"/>
    <w:rsid w:val="0006063C"/>
    <w:rsid w:val="001501EE"/>
    <w:rsid w:val="0015074B"/>
    <w:rsid w:val="0022463C"/>
    <w:rsid w:val="0029639D"/>
    <w:rsid w:val="00326F90"/>
    <w:rsid w:val="003E32CE"/>
    <w:rsid w:val="00485D16"/>
    <w:rsid w:val="004D0741"/>
    <w:rsid w:val="006161D7"/>
    <w:rsid w:val="00647D04"/>
    <w:rsid w:val="006D102F"/>
    <w:rsid w:val="007409A9"/>
    <w:rsid w:val="00753025"/>
    <w:rsid w:val="00813F0C"/>
    <w:rsid w:val="00821539"/>
    <w:rsid w:val="00AA1D8D"/>
    <w:rsid w:val="00B13AEE"/>
    <w:rsid w:val="00B47730"/>
    <w:rsid w:val="00C36648"/>
    <w:rsid w:val="00CB0664"/>
    <w:rsid w:val="00CE2269"/>
    <w:rsid w:val="00CE4121"/>
    <w:rsid w:val="00CF7579"/>
    <w:rsid w:val="00D82498"/>
    <w:rsid w:val="00F15166"/>
    <w:rsid w:val="00F2074F"/>
    <w:rsid w:val="00F709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D3B6F7"/>
  <w14:defaultImageDpi w14:val="300"/>
  <w15:docId w15:val="{4D48DDAF-B2DF-47BA-ADB2-0F5B160CA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2705</Words>
  <Characters>15421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Utsav Raj Pratik</cp:lastModifiedBy>
  <cp:revision>3</cp:revision>
  <dcterms:created xsi:type="dcterms:W3CDTF">2025-11-04T09:38:00Z</dcterms:created>
  <dcterms:modified xsi:type="dcterms:W3CDTF">2025-11-06T20:49:00Z</dcterms:modified>
  <cp:category/>
</cp:coreProperties>
</file>