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72"/>
          <w:szCs w:val="72"/>
        </w:rPr>
        <w:t xml:space="preserve">AgentWorld</w:t>
      </w:r>
    </w:p>
    <w:p>
      <w:pPr>
        <w:spacing w:after="160" w:before="0"/>
        <w:jc w:val="center"/>
      </w:pPr>
      <w:r>
        <w:rPr>
          <w:rFonts w:ascii="Arial" w:cs="Arial" w:eastAsia="Arial" w:hAnsi="Arial"/>
          <w:color w:val="2E74B5"/>
          <w:sz w:val="40"/>
          <w:szCs w:val="40"/>
        </w:rPr>
        <w:t xml:space="preserve">Technical Documentation</w:t>
      </w:r>
    </w:p>
    <w:p>
      <w:pPr>
        <w:spacing w:after="2880" w:before="0"/>
        <w:jc w:val="center"/>
      </w:pPr>
      <w:r>
        <w:rPr>
          <w:rFonts w:ascii="Arial" w:cs="Arial" w:eastAsia="Arial" w:hAnsi="Arial"/>
          <w:i/>
          <w:iCs/>
          <w:color w:val="666666"/>
          <w:sz w:val="26"/>
          <w:szCs w:val="26"/>
        </w:rPr>
        <w:t xml:space="preserve">AI-Driven Interactive Fiction Cinematic Engine</w:t>
      </w:r>
    </w:p>
    <w:p>
      <w:pPr>
        <w:pBdr>
          <w:bottom w:val="single" w:color="CCCCCC" w:sz="6" w:space="1"/>
        </w:pBdr>
        <w:spacing w:after="200" w:before="200"/>
      </w:pPr>
    </w:p>
    <w:p>
      <w:pPr>
        <w:pStyle w:val="Heading1"/>
        <w:spacing w:after="160" w:before="400"/>
      </w:pPr>
      <w:r>
        <w:rPr>
          <w:rFonts w:ascii="Arial" w:cs="Arial" w:eastAsia="Arial" w:hAnsi="Arial"/>
          <w:b/>
          <w:bCs/>
          <w:color w:val="1F3864"/>
          <w:sz w:val="36"/>
          <w:szCs w:val="36"/>
        </w:rPr>
        <w:t xml:space="preserve">1. Project Overview</w:t>
      </w:r>
    </w:p>
    <w:p>
      <w:pPr>
        <w:spacing w:after="80" w:before="80"/>
      </w:pPr>
      <w:r>
        <w:rPr>
          <w:rFonts w:ascii="Arial" w:cs="Arial" w:eastAsia="Arial" w:hAnsi="Arial"/>
          <w:sz w:val="22"/>
          <w:szCs w:val="22"/>
        </w:rPr>
        <w:t xml:space="preserve">AgentWorld is a server-side simulation and cinematic production engine that sits on top of an Inform 7-compiled Z-Machine interactive fiction game. It runs autonomous NPC agents inside the game world, records their conversations in a cloud database, applies AI-powered drama scoring to identify the most compelling moments, and can then produce short cinematic video clips, complete with AI-generated imagery, text-to-speech audio, and video synthesis via Google's Veo model.</w:t>
      </w:r>
    </w:p>
    <w:p>
      <w:pPr>
        <w:spacing w:after="80" w:before="80"/>
      </w:pPr>
      <w:r>
        <w:t xml:space="preserve"/>
      </w:r>
    </w:p>
    <w:p>
      <w:pPr>
        <w:spacing w:after="80" w:before="80"/>
      </w:pPr>
      <w:r>
        <w:rPr>
          <w:rFonts w:ascii="Arial" w:cs="Arial" w:eastAsia="Arial" w:hAnsi="Arial"/>
          <w:sz w:val="22"/>
          <w:szCs w:val="22"/>
        </w:rPr>
        <w:t xml:space="preserve">In short, the system turns a text adventure game into an automated TV show.</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1.1 High-Level Architecture</w:t>
      </w:r>
    </w:p>
    <w:p>
      <w:pPr>
        <w:spacing w:after="80" w:before="80"/>
      </w:pPr>
      <w:r>
        <w:rPr>
          <w:rFonts w:ascii="Arial" w:cs="Arial" w:eastAsia="Arial" w:hAnsi="Arial"/>
          <w:sz w:val="22"/>
          <w:szCs w:val="22"/>
        </w:rPr>
        <w:t xml:space="preserve">The project consists of four files that form a clean layered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story.ni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 7 source that defines the game world, NPCs, and the custom "dump" commands that expose internal state to Python.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chat_logger.py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engine: game controller, cloud database logger, AI director, scene scorer, and all production utilities.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Flask REST API that exposes the engine to the web frontend and orchestrates game sessions.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index.html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Browser-based dashboard for players and producers to control the simulation, view candidates, and trigger video rendering.</w:t>
            </w:r>
          </w:p>
        </w:tc>
      </w:tr>
    </w:tbl>
    <w:p>
      <w:pPr>
        <w:spacing w:after="80" w:before="80"/>
      </w:pPr>
      <w:r>
        <w:t xml:space="preserve"/>
      </w:r>
    </w:p>
    <w:p>
      <w:pPr>
        <w:pBdr>
          <w:bottom w:val="single" w:color="CCCCCC" w:sz="6" w:space="1"/>
        </w:pBdr>
        <w:spacing w:after="200" w:before="200"/>
      </w:pPr>
    </w:p>
    <w:p>
      <w:pPr>
        <w:pStyle w:val="Heading1"/>
        <w:spacing w:after="160" w:before="400"/>
      </w:pPr>
      <w:r>
        <w:rPr>
          <w:rFonts w:ascii="Arial" w:cs="Arial" w:eastAsia="Arial" w:hAnsi="Arial"/>
          <w:b/>
          <w:bCs/>
          <w:color w:val="1F3864"/>
          <w:sz w:val="36"/>
          <w:szCs w:val="36"/>
        </w:rPr>
        <w:t xml:space="preserve">2. Setup and Running the Project</w:t>
      </w:r>
    </w:p>
    <w:p>
      <w:pPr>
        <w:pStyle w:val="Heading2"/>
        <w:spacing w:after="120" w:before="320"/>
      </w:pPr>
      <w:r>
        <w:rPr>
          <w:rFonts w:ascii="Arial" w:cs="Arial" w:eastAsia="Arial" w:hAnsi="Arial"/>
          <w:b/>
          <w:bCs/>
          <w:color w:val="2E74B5"/>
          <w:sz w:val="28"/>
          <w:szCs w:val="28"/>
        </w:rPr>
        <w:t xml:space="preserve">2.1 Prerequisites</w:t>
      </w:r>
    </w:p>
    <w:p>
      <w:pPr>
        <w:spacing w:after="80" w:before="80"/>
      </w:pPr>
      <w:r>
        <w:rPr>
          <w:rFonts w:ascii="Arial" w:cs="Arial" w:eastAsia="Arial" w:hAnsi="Arial"/>
          <w:sz w:val="22"/>
          <w:szCs w:val="22"/>
        </w:rPr>
        <w:t xml:space="preserve">The following software must be installed on the host machine before any Python packages:</w:t>
      </w:r>
    </w:p>
    <w:p>
      <w:pPr>
        <w:pStyle w:val="ListParagraph"/>
        <w:numPr>
          <w:ilvl w:val="0"/>
          <w:numId w:val="2"/>
        </w:numPr>
        <w:spacing w:after="40" w:before="40"/>
      </w:pPr>
      <w:r>
        <w:rPr>
          <w:rFonts w:ascii="Arial" w:cs="Arial" w:eastAsia="Arial" w:hAnsi="Arial"/>
          <w:sz w:val="22"/>
          <w:szCs w:val="22"/>
        </w:rPr>
        <w:t xml:space="preserve">Python 3.10 or higher</w:t>
      </w:r>
    </w:p>
    <w:p>
      <w:pPr>
        <w:pStyle w:val="ListParagraph"/>
        <w:numPr>
          <w:ilvl w:val="0"/>
          <w:numId w:val="2"/>
        </w:numPr>
        <w:spacing w:after="40" w:before="40"/>
      </w:pPr>
      <w:r>
        <w:rPr>
          <w:rFonts w:ascii="Arial" w:cs="Arial" w:eastAsia="Arial" w:hAnsi="Arial"/>
          <w:sz w:val="22"/>
          <w:szCs w:val="22"/>
        </w:rPr>
        <w:t xml:space="preserve">Node.js (optional, only needed if you are generating .docx reports)</w:t>
      </w:r>
    </w:p>
    <w:p>
      <w:pPr>
        <w:pStyle w:val="ListParagraph"/>
        <w:numPr>
          <w:ilvl w:val="0"/>
          <w:numId w:val="2"/>
        </w:numPr>
        <w:spacing w:after="40" w:before="40"/>
      </w:pPr>
      <w:r>
        <w:rPr>
          <w:rFonts w:ascii="Arial" w:cs="Arial" w:eastAsia="Arial" w:hAnsi="Arial"/>
          <w:sz w:val="22"/>
          <w:szCs w:val="22"/>
        </w:rPr>
        <w:t xml:space="preserve">FFmpeg — must be accessible from the system PATH. Used for all video stitching and audio sync operations.</w:t>
      </w:r>
    </w:p>
    <w:p>
      <w:pPr>
        <w:pStyle w:val="ListParagraph"/>
        <w:numPr>
          <w:ilvl w:val="0"/>
          <w:numId w:val="2"/>
        </w:numPr>
        <w:spacing w:after="40" w:before="40"/>
      </w:pPr>
      <w:r>
        <w:rPr>
          <w:rFonts w:ascii="Arial" w:cs="Arial" w:eastAsia="Arial" w:hAnsi="Arial"/>
          <w:sz w:val="22"/>
          <w:szCs w:val="22"/>
        </w:rPr>
        <w:t xml:space="preserve">A Supabase project with the required tables (see Section 2.4).</w:t>
      </w:r>
    </w:p>
    <w:p>
      <w:pPr>
        <w:pStyle w:val="ListParagraph"/>
        <w:numPr>
          <w:ilvl w:val="0"/>
          <w:numId w:val="2"/>
        </w:numPr>
        <w:spacing w:after="40" w:before="40"/>
      </w:pPr>
      <w:r>
        <w:rPr>
          <w:rFonts w:ascii="Arial" w:cs="Arial" w:eastAsia="Arial" w:hAnsi="Arial"/>
          <w:sz w:val="22"/>
          <w:szCs w:val="22"/>
        </w:rPr>
        <w:t xml:space="preserve">A compiled Inform 7 game file in .z8 format placed in a folder named games/ at the project root.</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2.2 Python Dependencies</w:t>
      </w:r>
    </w:p>
    <w:p>
      <w:pPr>
        <w:spacing w:after="80" w:before="80"/>
      </w:pPr>
      <w:r>
        <w:rPr>
          <w:rFonts w:ascii="Arial" w:cs="Arial" w:eastAsia="Arial" w:hAnsi="Arial"/>
          <w:sz w:val="22"/>
          <w:szCs w:val="22"/>
        </w:rPr>
        <w:t xml:space="preserve">Install all Python packages with:</w:t>
      </w:r>
    </w:p>
    <w:p>
      <w:pPr>
        <w:pBdr>
          <w:left w:val="single" w:color="2E74B5" w:sz="4" w:space="8"/>
        </w:pBdr>
        <w:spacing w:after="40" w:before="40"/>
        <w:ind w:left="720"/>
      </w:pPr>
      <w:r>
        <w:rPr>
          <w:rFonts w:ascii="Courier New" w:cs="Courier New" w:eastAsia="Courier New" w:hAnsi="Courier New"/>
          <w:color w:val="2B2B2B"/>
          <w:sz w:val="18"/>
          <w:szCs w:val="18"/>
        </w:rPr>
        <w:t xml:space="preserve">pip install flask flask-cors jericho Pillow google-generativeai python-dotenv textblob nrclex opencv-python-headless numpy mediapipe supabase requests</w:t>
      </w:r>
    </w:p>
    <w:p>
      <w:pPr>
        <w:spacing w:after="80" w:before="80"/>
      </w:pPr>
      <w:r>
        <w:t xml:space="preserve"/>
      </w:r>
    </w:p>
    <w:p>
      <w:pPr>
        <w:spacing w:after="80" w:before="80"/>
      </w:pPr>
      <w:r>
        <w:rPr>
          <w:rFonts w:ascii="Arial" w:cs="Arial" w:eastAsia="Arial" w:hAnsi="Arial"/>
          <w:sz w:val="22"/>
          <w:szCs w:val="22"/>
        </w:rPr>
        <w:t xml:space="preserve">Key packages and their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6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jericho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wrapper around Frotz; runs .z5/.z8 Z-Machine game files and steps the simulation.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google-generativeai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Gemini SDK for text generation (NPC dialogue, set design, showrunner rewrites) and Imagen/Veo media generation.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supabase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client for Supabase (PostgreSQL cloud database) used to persist all session state, logs, NPC profiles, and timelines.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mediapipe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MediaPipe's Selfie Segmenter TFLite model for cutting character portraits out of their backgrounds before compositing them onto room plates.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nrclex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NRC Emotion Lexicon for per-line emotion detection used when directing Veo video prompts.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textblob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Sentiment polarity analysis used by DramaScorer to evaluate emotional volatility across a scene.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opencv-python-headless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 loading and pixel-level alpha compositing of character and background plates.</w:t>
            </w:r>
          </w:p>
        </w:tc>
      </w:tr>
    </w:tbl>
    <w:p>
      <w:pPr>
        <w:spacing w:after="80" w:before="80"/>
      </w:pPr>
      <w:r>
        <w:t xml:space="preserve"/>
      </w:r>
    </w:p>
    <w:p>
      <w:pPr>
        <w:pStyle w:val="Heading2"/>
        <w:spacing w:after="120" w:before="320"/>
      </w:pPr>
      <w:r>
        <w:rPr>
          <w:rFonts w:ascii="Arial" w:cs="Arial" w:eastAsia="Arial" w:hAnsi="Arial"/>
          <w:b/>
          <w:bCs/>
          <w:color w:val="2E74B5"/>
          <w:sz w:val="28"/>
          <w:szCs w:val="28"/>
        </w:rPr>
        <w:t xml:space="preserve">2.3 Environment Variables</w:t>
      </w:r>
    </w:p>
    <w:p>
      <w:pPr>
        <w:spacing w:after="80" w:before="80"/>
      </w:pPr>
      <w:r>
        <w:rPr>
          <w:rFonts w:ascii="Arial" w:cs="Arial" w:eastAsia="Arial" w:hAnsi="Arial"/>
          <w:sz w:val="22"/>
          <w:szCs w:val="22"/>
        </w:rPr>
        <w:t xml:space="preserve">Create a .env file in the project root containing:</w:t>
      </w:r>
    </w:p>
    <w:p>
      <w:pPr>
        <w:pBdr>
          <w:left w:val="single" w:color="2E74B5" w:sz="4" w:space="8"/>
        </w:pBdr>
        <w:spacing w:after="40" w:before="40"/>
        <w:ind w:left="720"/>
      </w:pPr>
      <w:r>
        <w:rPr>
          <w:rFonts w:ascii="Courier New" w:cs="Courier New" w:eastAsia="Courier New" w:hAnsi="Courier New"/>
          <w:color w:val="2B2B2B"/>
          <w:sz w:val="18"/>
          <w:szCs w:val="18"/>
        </w:rPr>
        <w:t xml:space="preserve">GEMINI_API_KEY=your_google_ai_api_key</w:t>
      </w:r>
    </w:p>
    <w:p>
      <w:pPr>
        <w:pBdr>
          <w:left w:val="single" w:color="2E74B5" w:sz="4" w:space="8"/>
        </w:pBdr>
        <w:spacing w:after="40" w:before="40"/>
        <w:ind w:left="720"/>
      </w:pPr>
      <w:r>
        <w:rPr>
          <w:rFonts w:ascii="Courier New" w:cs="Courier New" w:eastAsia="Courier New" w:hAnsi="Courier New"/>
          <w:color w:val="2B2B2B"/>
          <w:sz w:val="18"/>
          <w:szCs w:val="18"/>
        </w:rPr>
        <w:t xml:space="preserve">GCP_API_KEY=your_google_cloud_api_key   # for Text-to-Speech</w:t>
      </w:r>
    </w:p>
    <w:p>
      <w:pPr>
        <w:pBdr>
          <w:left w:val="single" w:color="2E74B5" w:sz="4" w:space="8"/>
        </w:pBdr>
        <w:spacing w:after="40" w:before="40"/>
        <w:ind w:left="720"/>
      </w:pPr>
      <w:r>
        <w:rPr>
          <w:rFonts w:ascii="Courier New" w:cs="Courier New" w:eastAsia="Courier New" w:hAnsi="Courier New"/>
          <w:color w:val="2B2B2B"/>
          <w:sz w:val="18"/>
          <w:szCs w:val="18"/>
        </w:rPr>
        <w:t xml:space="preserve">SUPABASE_URL=https://your-project.supabase.co</w:t>
      </w:r>
    </w:p>
    <w:p>
      <w:pPr>
        <w:pBdr>
          <w:left w:val="single" w:color="2E74B5" w:sz="4" w:space="8"/>
        </w:pBdr>
        <w:spacing w:after="40" w:before="40"/>
        <w:ind w:left="720"/>
      </w:pPr>
      <w:r>
        <w:rPr>
          <w:rFonts w:ascii="Courier New" w:cs="Courier New" w:eastAsia="Courier New" w:hAnsi="Courier New"/>
          <w:color w:val="2B2B2B"/>
          <w:sz w:val="18"/>
          <w:szCs w:val="18"/>
        </w:rPr>
        <w:t xml:space="preserve">SUPABASE_KEY=your_supabase_anon_or_service_role_key</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2.4 Supabase Database Schema</w:t>
      </w:r>
    </w:p>
    <w:p>
      <w:pPr>
        <w:spacing w:after="80" w:before="80"/>
      </w:pPr>
      <w:r>
        <w:rPr>
          <w:rFonts w:ascii="Arial" w:cs="Arial" w:eastAsia="Arial" w:hAnsi="Arial"/>
          <w:sz w:val="22"/>
          <w:szCs w:val="22"/>
        </w:rPr>
        <w:t xml:space="preserve">The following tables must exist in your Supabase project before launching the server. Create them via the Supabase SQL editor:</w:t>
      </w:r>
    </w:p>
    <w:p>
      <w:pPr>
        <w:spacing w:after="80" w:before="80"/>
      </w:pPr>
      <w: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 Stores per-turn NPC dialogue</w:t>
      </w:r>
    </w:p>
    <w:p>
      <w:pPr>
        <w:pBdr>
          <w:left w:val="single" w:color="2E74B5" w:sz="4" w:space="8"/>
        </w:pBdr>
        <w:spacing w:after="40" w:before="40"/>
        <w:ind w:left="720"/>
      </w:pPr>
      <w:r>
        <w:rPr>
          <w:rFonts w:ascii="Courier New" w:cs="Courier New" w:eastAsia="Courier New" w:hAnsi="Courier New"/>
          <w:color w:val="2B2B2B"/>
          <w:sz w:val="18"/>
          <w:szCs w:val="18"/>
        </w:rPr>
        <w:t xml:space="preserve">CREATE TABLE chat_logs (</w:t>
      </w:r>
    </w:p>
    <w:p>
      <w:pPr>
        <w:pBdr>
          <w:left w:val="single" w:color="2E74B5" w:sz="4" w:space="8"/>
        </w:pBdr>
        <w:spacing w:after="40" w:before="40"/>
        <w:ind w:left="720"/>
      </w:pPr>
      <w:r>
        <w:rPr>
          <w:rFonts w:ascii="Courier New" w:cs="Courier New" w:eastAsia="Courier New" w:hAnsi="Courier New"/>
          <w:color w:val="2B2B2B"/>
          <w:sz w:val="18"/>
          <w:szCs w:val="18"/>
        </w:rPr>
        <w:t xml:space="preserve">  id BIGSERIAL PRIMARY KEY,</w:t>
      </w:r>
    </w:p>
    <w:p>
      <w:pPr>
        <w:pBdr>
          <w:left w:val="single" w:color="2E74B5" w:sz="4" w:space="8"/>
        </w:pBdr>
        <w:spacing w:after="40" w:before="40"/>
        <w:ind w:left="720"/>
      </w:pPr>
      <w:r>
        <w:rPr>
          <w:rFonts w:ascii="Courier New" w:cs="Courier New" w:eastAsia="Courier New" w:hAnsi="Courier New"/>
          <w:color w:val="2B2B2B"/>
          <w:sz w:val="18"/>
          <w:szCs w:val="18"/>
        </w:rPr>
        <w:t xml:space="preserve">  session_id TEXT NOT NULL,</w:t>
      </w:r>
    </w:p>
    <w:p>
      <w:pPr>
        <w:pBdr>
          <w:left w:val="single" w:color="2E74B5" w:sz="4" w:space="8"/>
        </w:pBdr>
        <w:spacing w:after="40" w:before="40"/>
        <w:ind w:left="720"/>
      </w:pPr>
      <w:r>
        <w:rPr>
          <w:rFonts w:ascii="Courier New" w:cs="Courier New" w:eastAsia="Courier New" w:hAnsi="Courier New"/>
          <w:color w:val="2B2B2B"/>
          <w:sz w:val="18"/>
          <w:szCs w:val="18"/>
        </w:rPr>
        <w:t xml:space="preserve">  tick INTEGER,</w:t>
      </w:r>
    </w:p>
    <w:p>
      <w:pPr>
        <w:pBdr>
          <w:left w:val="single" w:color="2E74B5" w:sz="4" w:space="8"/>
        </w:pBdr>
        <w:spacing w:after="40" w:before="40"/>
        <w:ind w:left="720"/>
      </w:pPr>
      <w:r>
        <w:rPr>
          <w:rFonts w:ascii="Courier New" w:cs="Courier New" w:eastAsia="Courier New" w:hAnsi="Courier New"/>
          <w:color w:val="2B2B2B"/>
          <w:sz w:val="18"/>
          <w:szCs w:val="18"/>
        </w:rPr>
        <w:t xml:space="preserve">  room_name TEXT,</w:t>
      </w:r>
    </w:p>
    <w:p>
      <w:pPr>
        <w:pBdr>
          <w:left w:val="single" w:color="2E74B5" w:sz="4" w:space="8"/>
        </w:pBdr>
        <w:spacing w:after="40" w:before="40"/>
        <w:ind w:left="720"/>
      </w:pPr>
      <w:r>
        <w:rPr>
          <w:rFonts w:ascii="Courier New" w:cs="Courier New" w:eastAsia="Courier New" w:hAnsi="Courier New"/>
          <w:color w:val="2B2B2B"/>
          <w:sz w:val="18"/>
          <w:szCs w:val="18"/>
        </w:rPr>
        <w:t xml:space="preserve">  sender TEXT,</w:t>
      </w:r>
    </w:p>
    <w:p>
      <w:pPr>
        <w:pBdr>
          <w:left w:val="single" w:color="2E74B5" w:sz="4" w:space="8"/>
        </w:pBdr>
        <w:spacing w:after="40" w:before="40"/>
        <w:ind w:left="720"/>
      </w:pPr>
      <w:r>
        <w:rPr>
          <w:rFonts w:ascii="Courier New" w:cs="Courier New" w:eastAsia="Courier New" w:hAnsi="Courier New"/>
          <w:color w:val="2B2B2B"/>
          <w:sz w:val="18"/>
          <w:szCs w:val="18"/>
        </w:rPr>
        <w:t xml:space="preserve">  receiver TEXT,</w:t>
      </w:r>
    </w:p>
    <w:p>
      <w:pPr>
        <w:pBdr>
          <w:left w:val="single" w:color="2E74B5" w:sz="4" w:space="8"/>
        </w:pBdr>
        <w:spacing w:after="40" w:before="40"/>
        <w:ind w:left="720"/>
      </w:pPr>
      <w:r>
        <w:rPr>
          <w:rFonts w:ascii="Courier New" w:cs="Courier New" w:eastAsia="Courier New" w:hAnsi="Courier New"/>
          <w:color w:val="2B2B2B"/>
          <w:sz w:val="18"/>
          <w:szCs w:val="18"/>
        </w:rPr>
        <w:t xml:space="preserve">  message TEXT</w:t>
      </w:r>
    </w:p>
    <w:p>
      <w:pPr>
        <w:pBdr>
          <w:left w:val="single" w:color="2E74B5" w:sz="4" w:space="8"/>
        </w:pBdr>
        <w:spacing w:after="40" w:before="40"/>
        <w:ind w:left="720"/>
      </w:pPr>
      <w:r>
        <w:rPr>
          <w:rFonts w:ascii="Courier New" w:cs="Courier New" w:eastAsia="Courier New" w:hAnsi="Courier New"/>
          <w:color w:val="2B2B2B"/>
          <w:sz w:val="18"/>
          <w:szCs w:val="18"/>
        </w:rPr>
        <w:t xml:space="preserve">);</w:t>
      </w:r>
    </w:p>
    <w:p>
      <w:pPr>
        <w:spacing w:after="80" w:before="80"/>
      </w:pPr>
      <w: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 Stores room descriptions per tick</w:t>
      </w:r>
    </w:p>
    <w:p>
      <w:pPr>
        <w:pBdr>
          <w:left w:val="single" w:color="2E74B5" w:sz="4" w:space="8"/>
        </w:pBdr>
        <w:spacing w:after="40" w:before="40"/>
        <w:ind w:left="720"/>
      </w:pPr>
      <w:r>
        <w:rPr>
          <w:rFonts w:ascii="Courier New" w:cs="Courier New" w:eastAsia="Courier New" w:hAnsi="Courier New"/>
          <w:color w:val="2B2B2B"/>
          <w:sz w:val="18"/>
          <w:szCs w:val="18"/>
        </w:rPr>
        <w:t xml:space="preserve">CREATE TABLE room_desc (</w:t>
      </w:r>
    </w:p>
    <w:p>
      <w:pPr>
        <w:pBdr>
          <w:left w:val="single" w:color="2E74B5" w:sz="4" w:space="8"/>
        </w:pBdr>
        <w:spacing w:after="40" w:before="40"/>
        <w:ind w:left="720"/>
      </w:pPr>
      <w:r>
        <w:rPr>
          <w:rFonts w:ascii="Courier New" w:cs="Courier New" w:eastAsia="Courier New" w:hAnsi="Courier New"/>
          <w:color w:val="2B2B2B"/>
          <w:sz w:val="18"/>
          <w:szCs w:val="18"/>
        </w:rPr>
        <w:t xml:space="preserve">  session_id TEXT NOT NULL,</w:t>
      </w:r>
    </w:p>
    <w:p>
      <w:pPr>
        <w:pBdr>
          <w:left w:val="single" w:color="2E74B5" w:sz="4" w:space="8"/>
        </w:pBdr>
        <w:spacing w:after="40" w:before="40"/>
        <w:ind w:left="720"/>
      </w:pPr>
      <w:r>
        <w:rPr>
          <w:rFonts w:ascii="Courier New" w:cs="Courier New" w:eastAsia="Courier New" w:hAnsi="Courier New"/>
          <w:color w:val="2B2B2B"/>
          <w:sz w:val="18"/>
          <w:szCs w:val="18"/>
        </w:rPr>
        <w:t xml:space="preserve">  room_name TEXT,</w:t>
      </w:r>
    </w:p>
    <w:p>
      <w:pPr>
        <w:pBdr>
          <w:left w:val="single" w:color="2E74B5" w:sz="4" w:space="8"/>
        </w:pBdr>
        <w:spacing w:after="40" w:before="40"/>
        <w:ind w:left="720"/>
      </w:pPr>
      <w:r>
        <w:rPr>
          <w:rFonts w:ascii="Courier New" w:cs="Courier New" w:eastAsia="Courier New" w:hAnsi="Courier New"/>
          <w:color w:val="2B2B2B"/>
          <w:sz w:val="18"/>
          <w:szCs w:val="18"/>
        </w:rPr>
        <w:t xml:space="preserve">  description TEXT,</w:t>
      </w:r>
    </w:p>
    <w:p>
      <w:pPr>
        <w:pBdr>
          <w:left w:val="single" w:color="2E74B5" w:sz="4" w:space="8"/>
        </w:pBdr>
        <w:spacing w:after="40" w:before="40"/>
        <w:ind w:left="720"/>
      </w:pPr>
      <w:r>
        <w:rPr>
          <w:rFonts w:ascii="Courier New" w:cs="Courier New" w:eastAsia="Courier New" w:hAnsi="Courier New"/>
          <w:color w:val="2B2B2B"/>
          <w:sz w:val="18"/>
          <w:szCs w:val="18"/>
        </w:rPr>
        <w:t xml:space="preserve">  tick INTEGER,</w:t>
      </w:r>
    </w:p>
    <w:p>
      <w:pPr>
        <w:pBdr>
          <w:left w:val="single" w:color="2E74B5" w:sz="4" w:space="8"/>
        </w:pBdr>
        <w:spacing w:after="40" w:before="40"/>
        <w:ind w:left="720"/>
      </w:pPr>
      <w:r>
        <w:rPr>
          <w:rFonts w:ascii="Courier New" w:cs="Courier New" w:eastAsia="Courier New" w:hAnsi="Courier New"/>
          <w:color w:val="2B2B2B"/>
          <w:sz w:val="18"/>
          <w:szCs w:val="18"/>
        </w:rPr>
        <w:t xml:space="preserve">  PRIMARY KEY (session_id, room_name, tick)</w:t>
      </w:r>
    </w:p>
    <w:p>
      <w:pPr>
        <w:pBdr>
          <w:left w:val="single" w:color="2E74B5" w:sz="4" w:space="8"/>
        </w:pBdr>
        <w:spacing w:after="40" w:before="40"/>
        <w:ind w:left="720"/>
      </w:pPr>
      <w:r>
        <w:rPr>
          <w:rFonts w:ascii="Courier New" w:cs="Courier New" w:eastAsia="Courier New" w:hAnsi="Courier New"/>
          <w:color w:val="2B2B2B"/>
          <w:sz w:val="18"/>
          <w:szCs w:val="18"/>
        </w:rPr>
        <w:t xml:space="preserve">);</w:t>
      </w:r>
    </w:p>
    <w:p>
      <w:pPr>
        <w:spacing w:after="80" w:before="80"/>
      </w:pPr>
      <w: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 Persists Z-Machine save states and tick counts</w:t>
      </w:r>
    </w:p>
    <w:p>
      <w:pPr>
        <w:pBdr>
          <w:left w:val="single" w:color="2E74B5" w:sz="4" w:space="8"/>
        </w:pBdr>
        <w:spacing w:after="40" w:before="40"/>
        <w:ind w:left="720"/>
      </w:pPr>
      <w:r>
        <w:rPr>
          <w:rFonts w:ascii="Courier New" w:cs="Courier New" w:eastAsia="Courier New" w:hAnsi="Courier New"/>
          <w:color w:val="2B2B2B"/>
          <w:sz w:val="18"/>
          <w:szCs w:val="18"/>
        </w:rPr>
        <w:t xml:space="preserve">CREATE TABLE session_meta (</w:t>
      </w:r>
    </w:p>
    <w:p>
      <w:pPr>
        <w:pBdr>
          <w:left w:val="single" w:color="2E74B5" w:sz="4" w:space="8"/>
        </w:pBdr>
        <w:spacing w:after="40" w:before="40"/>
        <w:ind w:left="720"/>
      </w:pPr>
      <w:r>
        <w:rPr>
          <w:rFonts w:ascii="Courier New" w:cs="Courier New" w:eastAsia="Courier New" w:hAnsi="Courier New"/>
          <w:color w:val="2B2B2B"/>
          <w:sz w:val="18"/>
          <w:szCs w:val="18"/>
        </w:rPr>
        <w:t xml:space="preserve">  session_id TEXT NOT NULL,</w:t>
      </w:r>
    </w:p>
    <w:p>
      <w:pPr>
        <w:pBdr>
          <w:left w:val="single" w:color="2E74B5" w:sz="4" w:space="8"/>
        </w:pBdr>
        <w:spacing w:after="40" w:before="40"/>
        <w:ind w:left="720"/>
      </w:pPr>
      <w:r>
        <w:rPr>
          <w:rFonts w:ascii="Courier New" w:cs="Courier New" w:eastAsia="Courier New" w:hAnsi="Courier New"/>
          <w:color w:val="2B2B2B"/>
          <w:sz w:val="18"/>
          <w:szCs w:val="18"/>
        </w:rPr>
        <w:t xml:space="preserve">  key TEXT NOT NULL,</w:t>
      </w:r>
    </w:p>
    <w:p>
      <w:pPr>
        <w:pBdr>
          <w:left w:val="single" w:color="2E74B5" w:sz="4" w:space="8"/>
        </w:pBdr>
        <w:spacing w:after="40" w:before="40"/>
        <w:ind w:left="720"/>
      </w:pPr>
      <w:r>
        <w:rPr>
          <w:rFonts w:ascii="Courier New" w:cs="Courier New" w:eastAsia="Courier New" w:hAnsi="Courier New"/>
          <w:color w:val="2B2B2B"/>
          <w:sz w:val="18"/>
          <w:szCs w:val="18"/>
        </w:rPr>
        <w:t xml:space="preserve">  value TEXT,</w:t>
      </w:r>
    </w:p>
    <w:p>
      <w:pPr>
        <w:pBdr>
          <w:left w:val="single" w:color="2E74B5" w:sz="4" w:space="8"/>
        </w:pBdr>
        <w:spacing w:after="40" w:before="40"/>
        <w:ind w:left="720"/>
      </w:pPr>
      <w:r>
        <w:rPr>
          <w:rFonts w:ascii="Courier New" w:cs="Courier New" w:eastAsia="Courier New" w:hAnsi="Courier New"/>
          <w:color w:val="2B2B2B"/>
          <w:sz w:val="18"/>
          <w:szCs w:val="18"/>
        </w:rPr>
        <w:t xml:space="preserve">  PRIMARY KEY (session_id, key)</w:t>
      </w:r>
    </w:p>
    <w:p>
      <w:pPr>
        <w:pBdr>
          <w:left w:val="single" w:color="2E74B5" w:sz="4" w:space="8"/>
        </w:pBdr>
        <w:spacing w:after="40" w:before="40"/>
        <w:ind w:left="720"/>
      </w:pPr>
      <w:r>
        <w:rPr>
          <w:rFonts w:ascii="Courier New" w:cs="Courier New" w:eastAsia="Courier New" w:hAnsi="Courier New"/>
          <w:color w:val="2B2B2B"/>
          <w:sz w:val="18"/>
          <w:szCs w:val="18"/>
        </w:rPr>
        <w:t xml:space="preserve">);</w:t>
      </w:r>
    </w:p>
    <w:p>
      <w:pPr>
        <w:spacing w:after="80" w:before="80"/>
      </w:pPr>
      <w: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 AI-generated NPC personas, visual descriptions, and voices</w:t>
      </w:r>
    </w:p>
    <w:p>
      <w:pPr>
        <w:pBdr>
          <w:left w:val="single" w:color="2E74B5" w:sz="4" w:space="8"/>
        </w:pBdr>
        <w:spacing w:after="40" w:before="40"/>
        <w:ind w:left="720"/>
      </w:pPr>
      <w:r>
        <w:rPr>
          <w:rFonts w:ascii="Courier New" w:cs="Courier New" w:eastAsia="Courier New" w:hAnsi="Courier New"/>
          <w:color w:val="2B2B2B"/>
          <w:sz w:val="18"/>
          <w:szCs w:val="18"/>
        </w:rPr>
        <w:t xml:space="preserve">CREATE TABLE npc_profiles (</w:t>
      </w:r>
    </w:p>
    <w:p>
      <w:pPr>
        <w:pBdr>
          <w:left w:val="single" w:color="2E74B5" w:sz="4" w:space="8"/>
        </w:pBdr>
        <w:spacing w:after="40" w:before="40"/>
        <w:ind w:left="720"/>
      </w:pPr>
      <w:r>
        <w:rPr>
          <w:rFonts w:ascii="Courier New" w:cs="Courier New" w:eastAsia="Courier New" w:hAnsi="Courier New"/>
          <w:color w:val="2B2B2B"/>
          <w:sz w:val="18"/>
          <w:szCs w:val="18"/>
        </w:rPr>
        <w:t xml:space="preserve">  session_id TEXT,</w:t>
      </w:r>
    </w:p>
    <w:p>
      <w:pPr>
        <w:pBdr>
          <w:left w:val="single" w:color="2E74B5" w:sz="4" w:space="8"/>
        </w:pBdr>
        <w:spacing w:after="40" w:before="40"/>
        <w:ind w:left="720"/>
      </w:pPr>
      <w:r>
        <w:rPr>
          <w:rFonts w:ascii="Courier New" w:cs="Courier New" w:eastAsia="Courier New" w:hAnsi="Courier New"/>
          <w:color w:val="2B2B2B"/>
          <w:sz w:val="18"/>
          <w:szCs w:val="18"/>
        </w:rPr>
        <w:t xml:space="preserve">  name TEXT,</w:t>
      </w:r>
    </w:p>
    <w:p>
      <w:pPr>
        <w:pBdr>
          <w:left w:val="single" w:color="2E74B5" w:sz="4" w:space="8"/>
        </w:pBdr>
        <w:spacing w:after="40" w:before="40"/>
        <w:ind w:left="720"/>
      </w:pPr>
      <w:r>
        <w:rPr>
          <w:rFonts w:ascii="Courier New" w:cs="Courier New" w:eastAsia="Courier New" w:hAnsi="Courier New"/>
          <w:color w:val="2B2B2B"/>
          <w:sz w:val="18"/>
          <w:szCs w:val="18"/>
        </w:rPr>
        <w:t xml:space="preserve">  raw_description TEXT,</w:t>
      </w:r>
    </w:p>
    <w:p>
      <w:pPr>
        <w:pBdr>
          <w:left w:val="single" w:color="2E74B5" w:sz="4" w:space="8"/>
        </w:pBdr>
        <w:spacing w:after="40" w:before="40"/>
        <w:ind w:left="720"/>
      </w:pPr>
      <w:r>
        <w:rPr>
          <w:rFonts w:ascii="Courier New" w:cs="Courier New" w:eastAsia="Courier New" w:hAnsi="Courier New"/>
          <w:color w:val="2B2B2B"/>
          <w:sz w:val="18"/>
          <w:szCs w:val="18"/>
        </w:rPr>
        <w:t xml:space="preserve">  persona TEXT,</w:t>
      </w:r>
    </w:p>
    <w:p>
      <w:pPr>
        <w:pBdr>
          <w:left w:val="single" w:color="2E74B5" w:sz="4" w:space="8"/>
        </w:pBdr>
        <w:spacing w:after="40" w:before="40"/>
        <w:ind w:left="720"/>
      </w:pPr>
      <w:r>
        <w:rPr>
          <w:rFonts w:ascii="Courier New" w:cs="Courier New" w:eastAsia="Courier New" w:hAnsi="Courier New"/>
          <w:color w:val="2B2B2B"/>
          <w:sz w:val="18"/>
          <w:szCs w:val="18"/>
        </w:rPr>
        <w:t xml:space="preserve">  appearance TEXT,</w:t>
      </w:r>
    </w:p>
    <w:p>
      <w:pPr>
        <w:pBdr>
          <w:left w:val="single" w:color="2E74B5" w:sz="4" w:space="8"/>
        </w:pBdr>
        <w:spacing w:after="40" w:before="40"/>
        <w:ind w:left="720"/>
      </w:pPr>
      <w:r>
        <w:rPr>
          <w:rFonts w:ascii="Courier New" w:cs="Courier New" w:eastAsia="Courier New" w:hAnsi="Courier New"/>
          <w:color w:val="2B2B2B"/>
          <w:sz w:val="18"/>
          <w:szCs w:val="18"/>
        </w:rPr>
        <w:t xml:space="preserve">  gender TEXT,</w:t>
      </w:r>
    </w:p>
    <w:p>
      <w:pPr>
        <w:pBdr>
          <w:left w:val="single" w:color="2E74B5" w:sz="4" w:space="8"/>
        </w:pBdr>
        <w:spacing w:after="40" w:before="40"/>
        <w:ind w:left="720"/>
      </w:pPr>
      <w:r>
        <w:rPr>
          <w:rFonts w:ascii="Courier New" w:cs="Courier New" w:eastAsia="Courier New" w:hAnsi="Courier New"/>
          <w:color w:val="2B2B2B"/>
          <w:sz w:val="18"/>
          <w:szCs w:val="18"/>
        </w:rPr>
        <w:t xml:space="preserve">  voice_id TEXT,</w:t>
      </w:r>
    </w:p>
    <w:p>
      <w:pPr>
        <w:pBdr>
          <w:left w:val="single" w:color="2E74B5" w:sz="4" w:space="8"/>
        </w:pBdr>
        <w:spacing w:after="40" w:before="40"/>
        <w:ind w:left="720"/>
      </w:pPr>
      <w:r>
        <w:rPr>
          <w:rFonts w:ascii="Courier New" w:cs="Courier New" w:eastAsia="Courier New" w:hAnsi="Courier New"/>
          <w:color w:val="2B2B2B"/>
          <w:sz w:val="18"/>
          <w:szCs w:val="18"/>
        </w:rPr>
        <w:t xml:space="preserve">  PRIMARY KEY (session_id, name)</w:t>
      </w:r>
    </w:p>
    <w:p>
      <w:pPr>
        <w:pBdr>
          <w:left w:val="single" w:color="2E74B5" w:sz="4" w:space="8"/>
        </w:pBdr>
        <w:spacing w:after="40" w:before="40"/>
        <w:ind w:left="720"/>
      </w:pPr>
      <w:r>
        <w:rPr>
          <w:rFonts w:ascii="Courier New" w:cs="Courier New" w:eastAsia="Courier New" w:hAnsi="Courier New"/>
          <w:color w:val="2B2B2B"/>
          <w:sz w:val="18"/>
          <w:szCs w:val="18"/>
        </w:rPr>
        <w:t xml:space="preserve">);</w:t>
      </w:r>
    </w:p>
    <w:p>
      <w:pPr>
        <w:spacing w:after="80" w:before="80"/>
      </w:pPr>
      <w: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 The curated list of scenes selected for the final episode</w:t>
      </w:r>
    </w:p>
    <w:p>
      <w:pPr>
        <w:pBdr>
          <w:left w:val="single" w:color="2E74B5" w:sz="4" w:space="8"/>
        </w:pBdr>
        <w:spacing w:after="40" w:before="40"/>
        <w:ind w:left="720"/>
      </w:pPr>
      <w:r>
        <w:rPr>
          <w:rFonts w:ascii="Courier New" w:cs="Courier New" w:eastAsia="Courier New" w:hAnsi="Courier New"/>
          <w:color w:val="2B2B2B"/>
          <w:sz w:val="18"/>
          <w:szCs w:val="18"/>
        </w:rPr>
        <w:t xml:space="preserve">CREATE TABLE official_timeline (</w:t>
      </w:r>
    </w:p>
    <w:p>
      <w:pPr>
        <w:pBdr>
          <w:left w:val="single" w:color="2E74B5" w:sz="4" w:space="8"/>
        </w:pBdr>
        <w:spacing w:after="40" w:before="40"/>
        <w:ind w:left="720"/>
      </w:pPr>
      <w:r>
        <w:rPr>
          <w:rFonts w:ascii="Courier New" w:cs="Courier New" w:eastAsia="Courier New" w:hAnsi="Courier New"/>
          <w:color w:val="2B2B2B"/>
          <w:sz w:val="18"/>
          <w:szCs w:val="18"/>
        </w:rPr>
        <w:t xml:space="preserve">  id BIGSERIAL PRIMARY KEY,</w:t>
      </w:r>
    </w:p>
    <w:p>
      <w:pPr>
        <w:pBdr>
          <w:left w:val="single" w:color="2E74B5" w:sz="4" w:space="8"/>
        </w:pBdr>
        <w:spacing w:after="40" w:before="40"/>
        <w:ind w:left="720"/>
      </w:pPr>
      <w:r>
        <w:rPr>
          <w:rFonts w:ascii="Courier New" w:cs="Courier New" w:eastAsia="Courier New" w:hAnsi="Courier New"/>
          <w:color w:val="2B2B2B"/>
          <w:sz w:val="18"/>
          <w:szCs w:val="18"/>
        </w:rPr>
        <w:t xml:space="preserve">  session_id TEXT,</w:t>
      </w:r>
    </w:p>
    <w:p>
      <w:pPr>
        <w:pBdr>
          <w:left w:val="single" w:color="2E74B5" w:sz="4" w:space="8"/>
        </w:pBdr>
        <w:spacing w:after="40" w:before="40"/>
        <w:ind w:left="720"/>
      </w:pPr>
      <w:r>
        <w:rPr>
          <w:rFonts w:ascii="Courier New" w:cs="Courier New" w:eastAsia="Courier New" w:hAnsi="Courier New"/>
          <w:color w:val="2B2B2B"/>
          <w:sz w:val="18"/>
          <w:szCs w:val="18"/>
        </w:rPr>
        <w:t xml:space="preserve">  tick INTEGER,</w:t>
      </w:r>
    </w:p>
    <w:p>
      <w:pPr>
        <w:pBdr>
          <w:left w:val="single" w:color="2E74B5" w:sz="4" w:space="8"/>
        </w:pBdr>
        <w:spacing w:after="40" w:before="40"/>
        <w:ind w:left="720"/>
      </w:pPr>
      <w:r>
        <w:rPr>
          <w:rFonts w:ascii="Courier New" w:cs="Courier New" w:eastAsia="Courier New" w:hAnsi="Courier New"/>
          <w:color w:val="2B2B2B"/>
          <w:sz w:val="18"/>
          <w:szCs w:val="18"/>
        </w:rPr>
        <w:t xml:space="preserve">  room_name TEXT</w:t>
      </w:r>
    </w:p>
    <w:p>
      <w:pPr>
        <w:pBdr>
          <w:left w:val="single" w:color="2E74B5" w:sz="4" w:space="8"/>
        </w:pBdr>
        <w:spacing w:after="40" w:before="40"/>
        <w:ind w:left="720"/>
      </w:pPr>
      <w:r>
        <w:rPr>
          <w:rFonts w:ascii="Courier New" w:cs="Courier New" w:eastAsia="Courier New" w:hAnsi="Courier New"/>
          <w:color w:val="2B2B2B"/>
          <w:sz w:val="18"/>
          <w:szCs w:val="18"/>
        </w:rPr>
        <w:t xml:space="preserve">);</w:t>
      </w:r>
    </w:p>
    <w:p>
      <w:pPr>
        <w:spacing w:after="80" w:before="80"/>
      </w:pPr>
      <w:r>
        <w:t xml:space="preserve"/>
      </w:r>
    </w:p>
    <w:p>
      <w:pPr>
        <w:spacing w:after="80" w:before="80"/>
      </w:pPr>
      <w:r>
        <w:rPr>
          <w:rFonts w:ascii="Arial" w:cs="Arial" w:eastAsia="Arial" w:hAnsi="Arial"/>
          <w:sz w:val="22"/>
          <w:szCs w:val="22"/>
        </w:rPr>
        <w:t xml:space="preserve">Additionally, create two Supabase Storage buckets named jericho-assets and jericho-videos.</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2.5 Game File</w:t>
      </w:r>
    </w:p>
    <w:p>
      <w:pPr>
        <w:spacing w:after="80" w:before="80"/>
      </w:pPr>
      <w:r>
        <w:rPr>
          <w:rFonts w:ascii="Arial" w:cs="Arial" w:eastAsia="Arial" w:hAnsi="Arial"/>
          <w:sz w:val="22"/>
          <w:szCs w:val="22"/>
        </w:rPr>
        <w:t xml:space="preserve">Compile your Inform 7 project to produce a .z8 binary, then copy it into the games/ directory at the project root. The story.ni file in this project compiles to a mystery game featuring five characters: Victor, Isabella, Dr Sterling, Jeeves, and Marcus.</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2.6 Running the Server</w:t>
      </w:r>
    </w:p>
    <w:p>
      <w:pPr>
        <w:pBdr>
          <w:left w:val="single" w:color="2E74B5" w:sz="4" w:space="8"/>
        </w:pBdr>
        <w:spacing w:after="40" w:before="40"/>
        <w:ind w:left="720"/>
      </w:pPr>
      <w:r>
        <w:rPr>
          <w:rFonts w:ascii="Courier New" w:cs="Courier New" w:eastAsia="Courier New" w:hAnsi="Courier New"/>
          <w:color w:val="2B2B2B"/>
          <w:sz w:val="18"/>
          <w:szCs w:val="18"/>
        </w:rPr>
        <w:t xml:space="preserve">python app.py</w:t>
      </w:r>
    </w:p>
    <w:p>
      <w:pPr>
        <w:spacing w:after="80" w:before="80"/>
      </w:pPr>
      <w:r>
        <w:rPr>
          <w:rFonts w:ascii="Arial" w:cs="Arial" w:eastAsia="Arial" w:hAnsi="Arial"/>
          <w:sz w:val="22"/>
          <w:szCs w:val="22"/>
        </w:rPr>
        <w:t xml:space="preserve">The Flask development server starts on port 5000. Open a browser and navigate to http://localhost:5000 to access the dashboard. For production deployment, use gunicorn or similar with appropriate worker counts.</w:t>
      </w:r>
    </w:p>
    <w:p>
      <w:pPr>
        <w:spacing w:after="80" w:before="80"/>
      </w:pPr>
      <w:r>
        <w:t xml:space="preserve"/>
      </w:r>
    </w:p>
    <w:p>
      <w:pPr>
        <w:spacing w:after="80" w:before="80"/>
      </w:pPr>
      <w:r>
        <w:rPr>
          <w:rFonts w:ascii="Arial" w:cs="Arial" w:eastAsia="Arial" w:hAnsi="Arial"/>
          <w:sz w:val="22"/>
          <w:szCs w:val="22"/>
        </w:rPr>
        <w:t xml:space="preserve">On first boot the server will:</w:t>
      </w:r>
    </w:p>
    <w:p>
      <w:pPr>
        <w:pStyle w:val="ListParagraph"/>
        <w:numPr>
          <w:ilvl w:val="0"/>
          <w:numId w:val="2"/>
        </w:numPr>
        <w:spacing w:after="40" w:before="40"/>
      </w:pPr>
      <w:r>
        <w:rPr>
          <w:rFonts w:ascii="Arial" w:cs="Arial" w:eastAsia="Arial" w:hAnsi="Arial"/>
          <w:sz w:val="22"/>
          <w:szCs w:val="22"/>
        </w:rPr>
        <w:t xml:space="preserve">Create the games/ directory if absent.</w:t>
      </w:r>
    </w:p>
    <w:p>
      <w:pPr>
        <w:pStyle w:val="ListParagraph"/>
        <w:numPr>
          <w:ilvl w:val="0"/>
          <w:numId w:val="2"/>
        </w:numPr>
        <w:spacing w:after="40" w:before="40"/>
      </w:pPr>
      <w:r>
        <w:rPr>
          <w:rFonts w:ascii="Arial" w:cs="Arial" w:eastAsia="Arial" w:hAnsi="Arial"/>
          <w:sz w:val="22"/>
          <w:szCs w:val="22"/>
        </w:rPr>
        <w:t xml:space="preserve">Download the MediaPipe Selfie Segmenter TFLite model file (~1 MB) if not present locally.</w:t>
      </w:r>
    </w:p>
    <w:p>
      <w:pPr>
        <w:pStyle w:val="ListParagraph"/>
        <w:numPr>
          <w:ilvl w:val="0"/>
          <w:numId w:val="2"/>
        </w:numPr>
        <w:spacing w:after="40" w:before="40"/>
      </w:pPr>
      <w:r>
        <w:rPr>
          <w:rFonts w:ascii="Arial" w:cs="Arial" w:eastAsia="Arial" w:hAnsi="Arial"/>
          <w:sz w:val="22"/>
          <w:szCs w:val="22"/>
        </w:rPr>
        <w:t xml:space="preserve">Instantiate a shared GameDBManager and AutomatedDirector.</w:t>
      </w:r>
    </w:p>
    <w:p>
      <w:pPr>
        <w:spacing w:after="80" w:before="80"/>
      </w:pPr>
      <w:r>
        <w:t xml:space="preserve"/>
      </w:r>
    </w:p>
    <w:p>
      <w:pPr>
        <w:pBdr>
          <w:bottom w:val="single" w:color="CCCCCC" w:sz="6" w:space="1"/>
        </w:pBdr>
        <w:spacing w:after="200" w:before="200"/>
      </w:pPr>
    </w:p>
    <w:p>
      <w:pPr>
        <w:pStyle w:val="Heading1"/>
        <w:spacing w:after="160" w:before="400"/>
      </w:pPr>
      <w:r>
        <w:rPr>
          <w:rFonts w:ascii="Arial" w:cs="Arial" w:eastAsia="Arial" w:hAnsi="Arial"/>
          <w:b/>
          <w:bCs/>
          <w:color w:val="1F3864"/>
          <w:sz w:val="36"/>
          <w:szCs w:val="36"/>
        </w:rPr>
        <w:t xml:space="preserve">3. Inform 7 Script — Technical Snippets</w:t>
      </w:r>
    </w:p>
    <w:p>
      <w:pPr>
        <w:spacing w:after="80" w:before="80"/>
      </w:pPr>
      <w:r>
        <w:rPr>
          <w:rFonts w:ascii="Arial" w:cs="Arial" w:eastAsia="Arial" w:hAnsi="Arial"/>
          <w:sz w:val="22"/>
          <w:szCs w:val="22"/>
        </w:rPr>
        <w:t xml:space="preserve">The story.ni file contains two types of content: the narrative world (room descriptions, character backstories) and a set of mechanical, engine-facing constructs that are not story content at all. This section documents those mechanical constructs exclusively.</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3.1 Agent Properties Extension</w:t>
      </w:r>
    </w:p>
    <w:p>
      <w:pPr>
        <w:pBdr>
          <w:left w:val="single" w:color="2E74B5" w:sz="4" w:space="8"/>
        </w:pBdr>
        <w:spacing w:after="40" w:before="40"/>
        <w:ind w:left="720"/>
      </w:pPr>
      <w:r>
        <w:rPr>
          <w:rFonts w:ascii="Courier New" w:cs="Courier New" w:eastAsia="Courier New" w:hAnsi="Courier New"/>
          <w:color w:val="2B2B2B"/>
          <w:sz w:val="18"/>
          <w:szCs w:val="18"/>
        </w:rPr>
        <w:t xml:space="preserve">[--- AGENT PROPERTIES ---]</w:t>
      </w:r>
    </w:p>
    <w:p>
      <w:pPr>
        <w:pBdr>
          <w:left w:val="single" w:color="2E74B5" w:sz="4" w:space="8"/>
        </w:pBdr>
        <w:spacing w:after="40" w:before="40"/>
        <w:ind w:left="720"/>
      </w:pPr>
      <w:r>
        <w:rPr>
          <w:rFonts w:ascii="Courier New" w:cs="Courier New" w:eastAsia="Courier New" w:hAnsi="Courier New"/>
          <w:color w:val="2B2B2B"/>
          <w:sz w:val="18"/>
          <w:szCs w:val="18"/>
        </w:rPr>
        <w:t xml:space="preserve">A person has a truth state called autonomous.</w:t>
      </w:r>
    </w:p>
    <w:p>
      <w:pPr>
        <w:pBdr>
          <w:left w:val="single" w:color="2E74B5" w:sz="4" w:space="8"/>
        </w:pBdr>
        <w:spacing w:after="40" w:before="40"/>
        <w:ind w:left="720"/>
      </w:pPr>
      <w:r>
        <w:rPr>
          <w:rFonts w:ascii="Courier New" w:cs="Courier New" w:eastAsia="Courier New" w:hAnsi="Courier New"/>
          <w:color w:val="2B2B2B"/>
          <w:sz w:val="18"/>
          <w:szCs w:val="18"/>
        </w:rPr>
        <w:t xml:space="preserve">A person has a text called planned-action.</w:t>
      </w:r>
    </w:p>
    <w:p>
      <w:pPr>
        <w:pBdr>
          <w:left w:val="single" w:color="2E74B5" w:sz="4" w:space="8"/>
        </w:pBdr>
        <w:spacing w:after="40" w:before="40"/>
        <w:ind w:left="720"/>
      </w:pPr>
      <w:r>
        <w:rPr>
          <w:rFonts w:ascii="Courier New" w:cs="Courier New" w:eastAsia="Courier New" w:hAnsi="Courier New"/>
          <w:color w:val="2B2B2B"/>
          <w:sz w:val="18"/>
          <w:szCs w:val="18"/>
        </w:rPr>
        <w:t xml:space="preserve">A person has a number called stay-counter.</w:t>
      </w:r>
    </w:p>
    <w:p>
      <w:pPr>
        <w:pBdr>
          <w:left w:val="single" w:color="2E74B5" w:sz="4" w:space="8"/>
        </w:pBdr>
        <w:spacing w:after="40" w:before="40"/>
        <w:ind w:left="720"/>
      </w:pPr>
      <w:r>
        <w:rPr>
          <w:rFonts w:ascii="Courier New" w:cs="Courier New" w:eastAsia="Courier New" w:hAnsi="Courier New"/>
          <w:color w:val="2B2B2B"/>
          <w:sz w:val="18"/>
          <w:szCs w:val="18"/>
        </w:rPr>
        <w:t xml:space="preserve">The current-actor is a person that varies.</w:t>
      </w:r>
    </w:p>
    <w:p>
      <w:pPr>
        <w:spacing w:after="80" w:before="80"/>
      </w:pPr>
      <w:r>
        <w:t xml:space="preserve"/>
      </w:r>
    </w:p>
    <w:p>
      <w:pPr>
        <w:spacing w:after="80" w:before="80"/>
      </w:pPr>
      <w:r>
        <w:rPr>
          <w:rFonts w:ascii="Arial" w:cs="Arial" w:eastAsia="Arial" w:hAnsi="Arial"/>
          <w:sz w:val="22"/>
          <w:szCs w:val="22"/>
        </w:rPr>
        <w:t xml:space="preserve">These four declarations extend Inform's built-in "person" kind with three new properties and one global variable. autonomous is a boolean flag — when true the NPC runs its own movement logic; when false a Python-injected command (planned-action) takes over instead. planned-action is a text string that holds a single command like "go north" which will be executed on the next tick. stay-counter is a random integer (1–3) initialized at game start to stagger NPC movement so not every agent moves on every turn. current-actor is a global pointer used inside the simulation loop to track which NPC is currently being processed.</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3.2 Initialization Hook</w:t>
      </w:r>
    </w:p>
    <w:p>
      <w:pPr>
        <w:pBdr>
          <w:left w:val="single" w:color="2E74B5" w:sz="4" w:space="8"/>
        </w:pBdr>
        <w:spacing w:after="40" w:before="40"/>
        <w:ind w:left="720"/>
      </w:pPr>
      <w:r>
        <w:rPr>
          <w:rFonts w:ascii="Courier New" w:cs="Courier New" w:eastAsia="Courier New" w:hAnsi="Courier New"/>
          <w:color w:val="2B2B2B"/>
          <w:sz w:val="18"/>
          <w:szCs w:val="18"/>
        </w:rPr>
        <w:t xml:space="preserve">When play begins:</w:t>
      </w:r>
    </w:p>
    <w:p>
      <w:pPr>
        <w:pBdr>
          <w:left w:val="single" w:color="2E74B5" w:sz="4" w:space="8"/>
        </w:pBdr>
        <w:spacing w:after="40" w:before="40"/>
        <w:ind w:left="720"/>
      </w:pPr>
      <w:r>
        <w:rPr>
          <w:rFonts w:ascii="Courier New" w:cs="Courier New" w:eastAsia="Courier New" w:hAnsi="Courier New"/>
          <w:color w:val="2B2B2B"/>
          <w:sz w:val="18"/>
          <w:szCs w:val="18"/>
        </w:rPr>
        <w:t xml:space="preserve">  repeat with P running through people:</w:t>
      </w:r>
    </w:p>
    <w:p>
      <w:pPr>
        <w:pBdr>
          <w:left w:val="single" w:color="2E74B5" w:sz="4" w:space="8"/>
        </w:pBdr>
        <w:spacing w:after="40" w:before="40"/>
        <w:ind w:left="720"/>
      </w:pPr>
      <w:r>
        <w:rPr>
          <w:rFonts w:ascii="Courier New" w:cs="Courier New" w:eastAsia="Courier New" w:hAnsi="Courier New"/>
          <w:color w:val="2B2B2B"/>
          <w:sz w:val="18"/>
          <w:szCs w:val="18"/>
        </w:rPr>
        <w:t xml:space="preserve">    now the autonomous of P is true;</w:t>
      </w:r>
    </w:p>
    <w:p>
      <w:pPr>
        <w:pBdr>
          <w:left w:val="single" w:color="2E74B5" w:sz="4" w:space="8"/>
        </w:pBdr>
        <w:spacing w:after="40" w:before="40"/>
        <w:ind w:left="720"/>
      </w:pPr>
      <w:r>
        <w:rPr>
          <w:rFonts w:ascii="Courier New" w:cs="Courier New" w:eastAsia="Courier New" w:hAnsi="Courier New"/>
          <w:color w:val="2B2B2B"/>
          <w:sz w:val="18"/>
          <w:szCs w:val="18"/>
        </w:rPr>
        <w:t xml:space="preserve">    now the planned-action of P is "";</w:t>
      </w:r>
    </w:p>
    <w:p>
      <w:pPr>
        <w:pBdr>
          <w:left w:val="single" w:color="2E74B5" w:sz="4" w:space="8"/>
        </w:pBdr>
        <w:spacing w:after="40" w:before="40"/>
        <w:ind w:left="720"/>
      </w:pPr>
      <w:r>
        <w:rPr>
          <w:rFonts w:ascii="Courier New" w:cs="Courier New" w:eastAsia="Courier New" w:hAnsi="Courier New"/>
          <w:color w:val="2B2B2B"/>
          <w:sz w:val="18"/>
          <w:szCs w:val="18"/>
        </w:rPr>
        <w:t xml:space="preserve">    now the stay-counter of P is a random number from 1 to 3;</w:t>
      </w:r>
    </w:p>
    <w:p>
      <w:pPr>
        <w:spacing w:after="80" w:before="80"/>
      </w:pPr>
      <w:r>
        <w:t xml:space="preserve"/>
      </w:r>
    </w:p>
    <w:p>
      <w:pPr>
        <w:spacing w:after="80" w:before="80"/>
      </w:pPr>
      <w:r>
        <w:rPr>
          <w:rFonts w:ascii="Arial" w:cs="Arial" w:eastAsia="Arial" w:hAnsi="Arial"/>
          <w:sz w:val="22"/>
          <w:szCs w:val="22"/>
        </w:rPr>
        <w:t xml:space="preserve">This rule fires exactly once when the Z-Machine starts. It iterates over every person in the game and sets their initial state: all NPCs start autonomous with no pending command and a random stay counter. This means on the very first tick, NPCs are already ready to move independently without any external direction.</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3.3 The Agent Brain (Rulebook)</w:t>
      </w:r>
    </w:p>
    <w:p>
      <w:pPr>
        <w:pBdr>
          <w:left w:val="single" w:color="2E74B5" w:sz="4" w:space="8"/>
        </w:pBdr>
        <w:spacing w:after="40" w:before="40"/>
        <w:ind w:left="720"/>
      </w:pPr>
      <w:r>
        <w:rPr>
          <w:rFonts w:ascii="Courier New" w:cs="Courier New" w:eastAsia="Courier New" w:hAnsi="Courier New"/>
          <w:color w:val="2B2B2B"/>
          <w:sz w:val="18"/>
          <w:szCs w:val="18"/>
        </w:rPr>
        <w:t xml:space="preserve">Agent behaviour is a rulebook.</w:t>
      </w:r>
    </w:p>
    <w:p>
      <w:pPr>
        <w:pBdr>
          <w:left w:val="single" w:color="2E74B5" w:sz="4" w:space="8"/>
        </w:pBdr>
        <w:spacing w:after="40" w:before="40"/>
        <w:ind w:left="720"/>
      </w:pPr>
      <w:r>
        <w:rPr>
          <w:rFonts w:ascii="Courier New" w:cs="Courier New" w:eastAsia="Courier New" w:hAnsi="Courier New"/>
          <w:color w:val="2B2B2B"/>
          <w:sz w:val="18"/>
          <w:szCs w:val="18"/>
        </w:rP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[Movement behaviour]</w:t>
      </w:r>
    </w:p>
    <w:p>
      <w:pPr>
        <w:pBdr>
          <w:left w:val="single" w:color="2E74B5" w:sz="4" w:space="8"/>
        </w:pBdr>
        <w:spacing w:after="40" w:before="40"/>
        <w:ind w:left="720"/>
      </w:pPr>
      <w:r>
        <w:rPr>
          <w:rFonts w:ascii="Courier New" w:cs="Courier New" w:eastAsia="Courier New" w:hAnsi="Courier New"/>
          <w:color w:val="2B2B2B"/>
          <w:sz w:val="18"/>
          <w:szCs w:val="18"/>
        </w:rPr>
        <w:t xml:space="preserve">Agent behaviour rule:</w:t>
      </w:r>
    </w:p>
    <w:p>
      <w:pPr>
        <w:pBdr>
          <w:left w:val="single" w:color="2E74B5" w:sz="4" w:space="8"/>
        </w:pBdr>
        <w:spacing w:after="40" w:before="40"/>
        <w:ind w:left="720"/>
      </w:pPr>
      <w:r>
        <w:rPr>
          <w:rFonts w:ascii="Courier New" w:cs="Courier New" w:eastAsia="Courier New" w:hAnsi="Courier New"/>
          <w:color w:val="2B2B2B"/>
          <w:sz w:val="18"/>
          <w:szCs w:val="18"/>
        </w:rPr>
        <w:t xml:space="preserve">  if a random chance of 2 in 3 succeeds:</w:t>
      </w:r>
    </w:p>
    <w:p>
      <w:pPr>
        <w:pBdr>
          <w:left w:val="single" w:color="2E74B5" w:sz="4" w:space="8"/>
        </w:pBdr>
        <w:spacing w:after="40" w:before="40"/>
        <w:ind w:left="720"/>
      </w:pPr>
      <w:r>
        <w:rPr>
          <w:rFonts w:ascii="Courier New" w:cs="Courier New" w:eastAsia="Courier New" w:hAnsi="Courier New"/>
          <w:color w:val="2B2B2B"/>
          <w:sz w:val="18"/>
          <w:szCs w:val="18"/>
        </w:rPr>
        <w:t xml:space="preserve">    let origin be the location of the current-actor;</w:t>
      </w:r>
    </w:p>
    <w:p>
      <w:pPr>
        <w:pBdr>
          <w:left w:val="single" w:color="2E74B5" w:sz="4" w:space="8"/>
        </w:pBdr>
        <w:spacing w:after="40" w:before="40"/>
        <w:ind w:left="720"/>
      </w:pPr>
      <w:r>
        <w:rPr>
          <w:rFonts w:ascii="Courier New" w:cs="Courier New" w:eastAsia="Courier New" w:hAnsi="Courier New"/>
          <w:color w:val="2B2B2B"/>
          <w:sz w:val="18"/>
          <w:szCs w:val="18"/>
        </w:rPr>
        <w:t xml:space="preserve">    let way be a random direction;</w:t>
      </w:r>
    </w:p>
    <w:p>
      <w:pPr>
        <w:pBdr>
          <w:left w:val="single" w:color="2E74B5" w:sz="4" w:space="8"/>
        </w:pBdr>
        <w:spacing w:after="40" w:before="40"/>
        <w:ind w:left="720"/>
      </w:pPr>
      <w:r>
        <w:rPr>
          <w:rFonts w:ascii="Courier New" w:cs="Courier New" w:eastAsia="Courier New" w:hAnsi="Courier New"/>
          <w:color w:val="2B2B2B"/>
          <w:sz w:val="18"/>
          <w:szCs w:val="18"/>
        </w:rPr>
        <w:t xml:space="preserve">    let target be the room way from origin;</w:t>
      </w:r>
    </w:p>
    <w:p>
      <w:pPr>
        <w:pBdr>
          <w:left w:val="single" w:color="2E74B5" w:sz="4" w:space="8"/>
        </w:pBdr>
        <w:spacing w:after="40" w:before="40"/>
        <w:ind w:left="720"/>
      </w:pPr>
      <w:r>
        <w:rPr>
          <w:rFonts w:ascii="Courier New" w:cs="Courier New" w:eastAsia="Courier New" w:hAnsi="Courier New"/>
          <w:color w:val="2B2B2B"/>
          <w:sz w:val="18"/>
          <w:szCs w:val="18"/>
        </w:rPr>
        <w:t xml:space="preserve">    if target is a room:</w:t>
      </w:r>
    </w:p>
    <w:p>
      <w:pPr>
        <w:pBdr>
          <w:left w:val="single" w:color="2E74B5" w:sz="4" w:space="8"/>
        </w:pBdr>
        <w:spacing w:after="40" w:before="40"/>
        <w:ind w:left="720"/>
      </w:pPr>
      <w:r>
        <w:rPr>
          <w:rFonts w:ascii="Courier New" w:cs="Courier New" w:eastAsia="Courier New" w:hAnsi="Courier New"/>
          <w:color w:val="2B2B2B"/>
          <w:sz w:val="18"/>
          <w:szCs w:val="18"/>
        </w:rPr>
        <w:t xml:space="preserve">      try the current-actor going way;</w:t>
      </w:r>
    </w:p>
    <w:p>
      <w:pPr>
        <w:pBdr>
          <w:left w:val="single" w:color="2E74B5" w:sz="4" w:space="8"/>
        </w:pBdr>
        <w:spacing w:after="40" w:before="40"/>
        <w:ind w:left="720"/>
      </w:pPr>
      <w:r>
        <w:rPr>
          <w:rFonts w:ascii="Courier New" w:cs="Courier New" w:eastAsia="Courier New" w:hAnsi="Courier New"/>
          <w:color w:val="2B2B2B"/>
          <w:sz w:val="18"/>
          <w:szCs w:val="18"/>
        </w:rPr>
        <w:t xml:space="preserve">      if the location of the current-actor is target:</w:t>
      </w:r>
    </w:p>
    <w:p>
      <w:pPr>
        <w:pBdr>
          <w:left w:val="single" w:color="2E74B5" w:sz="4" w:space="8"/>
        </w:pBdr>
        <w:spacing w:after="40" w:before="40"/>
        <w:ind w:left="720"/>
      </w:pPr>
      <w:r>
        <w:rPr>
          <w:rFonts w:ascii="Courier New" w:cs="Courier New" w:eastAsia="Courier New" w:hAnsi="Courier New"/>
          <w:color w:val="2B2B2B"/>
          <w:sz w:val="18"/>
          <w:szCs w:val="18"/>
        </w:rPr>
        <w:t xml:space="preserve">        say "[The current-actor] moves [way] to [target].";</w:t>
      </w:r>
    </w:p>
    <w:p>
      <w:pPr>
        <w:pBdr>
          <w:left w:val="single" w:color="2E74B5" w:sz="4" w:space="8"/>
        </w:pBdr>
        <w:spacing w:after="40" w:before="40"/>
        <w:ind w:left="720"/>
      </w:pPr>
      <w:r>
        <w:rPr>
          <w:rFonts w:ascii="Courier New" w:cs="Courier New" w:eastAsia="Courier New" w:hAnsi="Courier New"/>
          <w:color w:val="2B2B2B"/>
          <w:sz w:val="18"/>
          <w:szCs w:val="18"/>
        </w:rPr>
        <w:t xml:space="preserve">        rule succeeds;</w:t>
      </w:r>
    </w:p>
    <w:p>
      <w:pPr>
        <w:pBdr>
          <w:left w:val="single" w:color="2E74B5" w:sz="4" w:space="8"/>
        </w:pBdr>
        <w:spacing w:after="40" w:before="40"/>
        <w:ind w:left="720"/>
      </w:pPr>
      <w:r>
        <w:rPr>
          <w:rFonts w:ascii="Courier New" w:cs="Courier New" w:eastAsia="Courier New" w:hAnsi="Courier New"/>
          <w:color w:val="2B2B2B"/>
          <w:sz w:val="18"/>
          <w:szCs w:val="18"/>
        </w:rPr>
        <w:t xml:space="preserve">[Fallback]</w:t>
      </w:r>
    </w:p>
    <w:p>
      <w:pPr>
        <w:pBdr>
          <w:left w:val="single" w:color="2E74B5" w:sz="4" w:space="8"/>
        </w:pBdr>
        <w:spacing w:after="40" w:before="40"/>
        <w:ind w:left="720"/>
      </w:pPr>
      <w:r>
        <w:rPr>
          <w:rFonts w:ascii="Courier New" w:cs="Courier New" w:eastAsia="Courier New" w:hAnsi="Courier New"/>
          <w:color w:val="2B2B2B"/>
          <w:sz w:val="18"/>
          <w:szCs w:val="18"/>
        </w:rPr>
        <w:t xml:space="preserve">Agent behaviour rule:</w:t>
      </w:r>
    </w:p>
    <w:p>
      <w:pPr>
        <w:pBdr>
          <w:left w:val="single" w:color="2E74B5" w:sz="4" w:space="8"/>
        </w:pBdr>
        <w:spacing w:after="40" w:before="40"/>
        <w:ind w:left="720"/>
      </w:pPr>
      <w:r>
        <w:rPr>
          <w:rFonts w:ascii="Courier New" w:cs="Courier New" w:eastAsia="Courier New" w:hAnsi="Courier New"/>
          <w:color w:val="2B2B2B"/>
          <w:sz w:val="18"/>
          <w:szCs w:val="18"/>
        </w:rPr>
        <w:t xml:space="preserve">  say "[The current-actor] waits.";</w:t>
      </w:r>
    </w:p>
    <w:p>
      <w:pPr>
        <w:pBdr>
          <w:left w:val="single" w:color="2E74B5" w:sz="4" w:space="8"/>
        </w:pBdr>
        <w:spacing w:after="40" w:before="40"/>
        <w:ind w:left="720"/>
      </w:pPr>
      <w:r>
        <w:rPr>
          <w:rFonts w:ascii="Courier New" w:cs="Courier New" w:eastAsia="Courier New" w:hAnsi="Courier New"/>
          <w:color w:val="2B2B2B"/>
          <w:sz w:val="18"/>
          <w:szCs w:val="18"/>
        </w:rPr>
        <w:t xml:space="preserve">  rule succeeds.</w:t>
      </w:r>
    </w:p>
    <w:p>
      <w:pPr>
        <w:spacing w:after="80" w:before="80"/>
      </w:pPr>
      <w:r>
        <w:t xml:space="preserve"/>
      </w:r>
    </w:p>
    <w:p>
      <w:pPr>
        <w:spacing w:after="80" w:before="80"/>
      </w:pPr>
      <w:r>
        <w:rPr>
          <w:rFonts w:ascii="Arial" w:cs="Arial" w:eastAsia="Arial" w:hAnsi="Arial"/>
          <w:sz w:val="22"/>
          <w:szCs w:val="22"/>
        </w:rPr>
        <w:t xml:space="preserve">This defines a custom rulebook called "Agent behaviour" with two rules processed in order. The first rule rolls a 2-in-3 dice to decide whether to attempt movement. If it wins the roll, it picks a random compass direction, checks whether a room exists in that direction, and has the NPC try to go there. If the move succeeds (the NPC is now in the target room), the rule reports this and succeeds, stopping further rule processing. If the dice fails or no valid room exists in the chosen direction, the second (fallback) rule fires and the NPC simply waits.</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3.4 The Text-to-Action Helper</w:t>
      </w:r>
    </w:p>
    <w:p>
      <w:pPr>
        <w:pBdr>
          <w:left w:val="single" w:color="2E74B5" w:sz="4" w:space="8"/>
        </w:pBdr>
        <w:spacing w:after="40" w:before="40"/>
        <w:ind w:left="720"/>
      </w:pPr>
      <w:r>
        <w:rPr>
          <w:rFonts w:ascii="Courier New" w:cs="Courier New" w:eastAsia="Courier New" w:hAnsi="Courier New"/>
          <w:color w:val="2B2B2B"/>
          <w:sz w:val="18"/>
          <w:szCs w:val="18"/>
        </w:rPr>
        <w:t xml:space="preserve">To attempt to perform (T - text) for (actor - a person):</w:t>
      </w:r>
    </w:p>
    <w:p>
      <w:pPr>
        <w:pBdr>
          <w:left w:val="single" w:color="2E74B5" w:sz="4" w:space="8"/>
        </w:pBdr>
        <w:spacing w:after="40" w:before="40"/>
        <w:ind w:left="720"/>
      </w:pPr>
      <w:r>
        <w:rPr>
          <w:rFonts w:ascii="Courier New" w:cs="Courier New" w:eastAsia="Courier New" w:hAnsi="Courier New"/>
          <w:color w:val="2B2B2B"/>
          <w:sz w:val="18"/>
          <w:szCs w:val="18"/>
        </w:rPr>
        <w:t xml:space="preserve">  if T is "go north", try the actor going north;</w:t>
      </w:r>
    </w:p>
    <w:p>
      <w:pPr>
        <w:pBdr>
          <w:left w:val="single" w:color="2E74B5" w:sz="4" w:space="8"/>
        </w:pBdr>
        <w:spacing w:after="40" w:before="40"/>
        <w:ind w:left="720"/>
      </w:pPr>
      <w:r>
        <w:rPr>
          <w:rFonts w:ascii="Courier New" w:cs="Courier New" w:eastAsia="Courier New" w:hAnsi="Courier New"/>
          <w:color w:val="2B2B2B"/>
          <w:sz w:val="18"/>
          <w:szCs w:val="18"/>
        </w:rPr>
        <w:t xml:space="preserve">  if T is "go south", try the actor going south;</w:t>
      </w:r>
    </w:p>
    <w:p>
      <w:pPr>
        <w:pBdr>
          <w:left w:val="single" w:color="2E74B5" w:sz="4" w:space="8"/>
        </w:pBdr>
        <w:spacing w:after="40" w:before="40"/>
        <w:ind w:left="720"/>
      </w:pPr>
      <w:r>
        <w:rPr>
          <w:rFonts w:ascii="Courier New" w:cs="Courier New" w:eastAsia="Courier New" w:hAnsi="Courier New"/>
          <w:color w:val="2B2B2B"/>
          <w:sz w:val="18"/>
          <w:szCs w:val="18"/>
        </w:rPr>
        <w:t xml:space="preserve">  if T is "go east",  try the actor going east;</w:t>
      </w:r>
    </w:p>
    <w:p>
      <w:pPr>
        <w:pBdr>
          <w:left w:val="single" w:color="2E74B5" w:sz="4" w:space="8"/>
        </w:pBdr>
        <w:spacing w:after="40" w:before="40"/>
        <w:ind w:left="720"/>
      </w:pPr>
      <w:r>
        <w:rPr>
          <w:rFonts w:ascii="Courier New" w:cs="Courier New" w:eastAsia="Courier New" w:hAnsi="Courier New"/>
          <w:color w:val="2B2B2B"/>
          <w:sz w:val="18"/>
          <w:szCs w:val="18"/>
        </w:rPr>
        <w:t xml:space="preserve">  if T is "go west",  try the actor going west;</w:t>
      </w:r>
    </w:p>
    <w:p>
      <w:pPr>
        <w:pBdr>
          <w:left w:val="single" w:color="2E74B5" w:sz="4" w:space="8"/>
        </w:pBdr>
        <w:spacing w:after="40" w:before="40"/>
        <w:ind w:left="720"/>
      </w:pPr>
      <w:r>
        <w:rPr>
          <w:rFonts w:ascii="Courier New" w:cs="Courier New" w:eastAsia="Courier New" w:hAnsi="Courier New"/>
          <w:color w:val="2B2B2B"/>
          <w:sz w:val="18"/>
          <w:szCs w:val="18"/>
        </w:rPr>
        <w:t xml:space="preserve">  if T is "wait",     say "[The actor] waits (commanded).".</w:t>
      </w:r>
    </w:p>
    <w:p>
      <w:pPr>
        <w:spacing w:after="80" w:before="80"/>
      </w:pPr>
      <w:r>
        <w:t xml:space="preserve"/>
      </w:r>
    </w:p>
    <w:p>
      <w:pPr>
        <w:spacing w:after="80" w:before="80"/>
      </w:pPr>
      <w:r>
        <w:rPr>
          <w:rFonts w:ascii="Arial" w:cs="Arial" w:eastAsia="Arial" w:hAnsi="Arial"/>
          <w:sz w:val="22"/>
          <w:szCs w:val="22"/>
        </w:rPr>
        <w:t xml:space="preserve">Inform 7 cannot execute an action from an arbitrary string at runtime. This phrase bridges that gap. When Python writes a command string like "go north" into an NPC's planned-action field, the simulation loop calls this phrase to translate the text into an actual Inform action ("try the actor going north"). Without this bridge, Python-directed movement would be impossible.</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3.5 The Simulation Loop ("step" / "tick" Action)</w:t>
      </w:r>
    </w:p>
    <w:p>
      <w:pPr>
        <w:pBdr>
          <w:left w:val="single" w:color="2E74B5" w:sz="4" w:space="8"/>
        </w:pBdr>
        <w:spacing w:after="40" w:before="40"/>
        <w:ind w:left="720"/>
      </w:pPr>
      <w:r>
        <w:rPr>
          <w:rFonts w:ascii="Courier New" w:cs="Courier New" w:eastAsia="Courier New" w:hAnsi="Courier New"/>
          <w:color w:val="2B2B2B"/>
          <w:sz w:val="18"/>
          <w:szCs w:val="18"/>
        </w:rPr>
        <w:t xml:space="preserve">Advancing is an action applying to nothing.</w:t>
      </w:r>
    </w:p>
    <w:p>
      <w:pPr>
        <w:pBdr>
          <w:left w:val="single" w:color="2E74B5" w:sz="4" w:space="8"/>
        </w:pBdr>
        <w:spacing w:after="40" w:before="40"/>
        <w:ind w:left="720"/>
      </w:pPr>
      <w:r>
        <w:rPr>
          <w:rFonts w:ascii="Courier New" w:cs="Courier New" w:eastAsia="Courier New" w:hAnsi="Courier New"/>
          <w:color w:val="2B2B2B"/>
          <w:sz w:val="18"/>
          <w:szCs w:val="18"/>
        </w:rPr>
        <w:t xml:space="preserve">Understand "step" or "tick" as advancing.</w:t>
      </w:r>
    </w:p>
    <w:p>
      <w:pPr>
        <w:pBdr>
          <w:left w:val="single" w:color="2E74B5" w:sz="4" w:space="8"/>
        </w:pBdr>
        <w:spacing w:after="40" w:before="40"/>
        <w:ind w:left="720"/>
      </w:pPr>
      <w:r>
        <w:rPr>
          <w:rFonts w:ascii="Courier New" w:cs="Courier New" w:eastAsia="Courier New" w:hAnsi="Courier New"/>
          <w:color w:val="2B2B2B"/>
          <w:sz w:val="18"/>
          <w:szCs w:val="18"/>
        </w:rP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Carry out advancing:</w:t>
      </w:r>
    </w:p>
    <w:p>
      <w:pPr>
        <w:pBdr>
          <w:left w:val="single" w:color="2E74B5" w:sz="4" w:space="8"/>
        </w:pBdr>
        <w:spacing w:after="40" w:before="40"/>
        <w:ind w:left="720"/>
      </w:pPr>
      <w:r>
        <w:rPr>
          <w:rFonts w:ascii="Courier New" w:cs="Courier New" w:eastAsia="Courier New" w:hAnsi="Courier New"/>
          <w:color w:val="2B2B2B"/>
          <w:sz w:val="18"/>
          <w:szCs w:val="18"/>
        </w:rPr>
        <w:t xml:space="preserve">  say "--- Simulation Step ---";</w:t>
      </w:r>
    </w:p>
    <w:p>
      <w:pPr>
        <w:pBdr>
          <w:left w:val="single" w:color="2E74B5" w:sz="4" w:space="8"/>
        </w:pBdr>
        <w:spacing w:after="40" w:before="40"/>
        <w:ind w:left="720"/>
      </w:pPr>
      <w:r>
        <w:rPr>
          <w:rFonts w:ascii="Courier New" w:cs="Courier New" w:eastAsia="Courier New" w:hAnsi="Courier New"/>
          <w:color w:val="2B2B2B"/>
          <w:sz w:val="18"/>
          <w:szCs w:val="18"/>
        </w:rPr>
        <w:t xml:space="preserve">  repeat with item running through people:</w:t>
      </w:r>
    </w:p>
    <w:p>
      <w:pPr>
        <w:pBdr>
          <w:left w:val="single" w:color="2E74B5" w:sz="4" w:space="8"/>
        </w:pBdr>
        <w:spacing w:after="40" w:before="40"/>
        <w:ind w:left="720"/>
      </w:pPr>
      <w:r>
        <w:rPr>
          <w:rFonts w:ascii="Courier New" w:cs="Courier New" w:eastAsia="Courier New" w:hAnsi="Courier New"/>
          <w:color w:val="2B2B2B"/>
          <w:sz w:val="18"/>
          <w:szCs w:val="18"/>
        </w:rPr>
        <w:t xml:space="preserve">    now the current-actor is the item;</w:t>
      </w:r>
    </w:p>
    <w:p>
      <w:pPr>
        <w:pBdr>
          <w:left w:val="single" w:color="2E74B5" w:sz="4" w:space="8"/>
        </w:pBdr>
        <w:spacing w:after="40" w:before="40"/>
        <w:ind w:left="720"/>
      </w:pPr>
      <w:r>
        <w:rPr>
          <w:rFonts w:ascii="Courier New" w:cs="Courier New" w:eastAsia="Courier New" w:hAnsi="Courier New"/>
          <w:color w:val="2B2B2B"/>
          <w:sz w:val="18"/>
          <w:szCs w:val="18"/>
        </w:rPr>
        <w:t xml:space="preserve">    if the planned-action of item is not "":</w:t>
      </w:r>
    </w:p>
    <w:p>
      <w:pPr>
        <w:pBdr>
          <w:left w:val="single" w:color="2E74B5" w:sz="4" w:space="8"/>
        </w:pBdr>
        <w:spacing w:after="40" w:before="40"/>
        <w:ind w:left="720"/>
      </w:pPr>
      <w:r>
        <w:rPr>
          <w:rFonts w:ascii="Courier New" w:cs="Courier New" w:eastAsia="Courier New" w:hAnsi="Courier New"/>
          <w:color w:val="2B2B2B"/>
          <w:sz w:val="18"/>
          <w:szCs w:val="18"/>
        </w:rPr>
        <w:t xml:space="preserve">      say "[The item] executes plan: [planned-action of item].";</w:t>
      </w:r>
    </w:p>
    <w:p>
      <w:pPr>
        <w:pBdr>
          <w:left w:val="single" w:color="2E74B5" w:sz="4" w:space="8"/>
        </w:pBdr>
        <w:spacing w:after="40" w:before="40"/>
        <w:ind w:left="720"/>
      </w:pPr>
      <w:r>
        <w:rPr>
          <w:rFonts w:ascii="Courier New" w:cs="Courier New" w:eastAsia="Courier New" w:hAnsi="Courier New"/>
          <w:color w:val="2B2B2B"/>
          <w:sz w:val="18"/>
          <w:szCs w:val="18"/>
        </w:rPr>
        <w:t xml:space="preserve">      attempt to perform the planned-action of item for the item;</w:t>
      </w:r>
    </w:p>
    <w:p>
      <w:pPr>
        <w:pBdr>
          <w:left w:val="single" w:color="2E74B5" w:sz="4" w:space="8"/>
        </w:pBdr>
        <w:spacing w:after="40" w:before="40"/>
        <w:ind w:left="720"/>
      </w:pPr>
      <w:r>
        <w:rPr>
          <w:rFonts w:ascii="Courier New" w:cs="Courier New" w:eastAsia="Courier New" w:hAnsi="Courier New"/>
          <w:color w:val="2B2B2B"/>
          <w:sz w:val="18"/>
          <w:szCs w:val="18"/>
        </w:rPr>
        <w:t xml:space="preserve">      now the planned-action of item is "";</w:t>
      </w:r>
    </w:p>
    <w:p>
      <w:pPr>
        <w:pBdr>
          <w:left w:val="single" w:color="2E74B5" w:sz="4" w:space="8"/>
        </w:pBdr>
        <w:spacing w:after="40" w:before="40"/>
        <w:ind w:left="720"/>
      </w:pPr>
      <w:r>
        <w:rPr>
          <w:rFonts w:ascii="Courier New" w:cs="Courier New" w:eastAsia="Courier New" w:hAnsi="Courier New"/>
          <w:color w:val="2B2B2B"/>
          <w:sz w:val="18"/>
          <w:szCs w:val="18"/>
        </w:rPr>
        <w:t xml:space="preserve">    otherwise if the autonomous of item is true:</w:t>
      </w:r>
    </w:p>
    <w:p>
      <w:pPr>
        <w:pBdr>
          <w:left w:val="single" w:color="2E74B5" w:sz="4" w:space="8"/>
        </w:pBdr>
        <w:spacing w:after="40" w:before="40"/>
        <w:ind w:left="720"/>
      </w:pPr>
      <w:r>
        <w:rPr>
          <w:rFonts w:ascii="Courier New" w:cs="Courier New" w:eastAsia="Courier New" w:hAnsi="Courier New"/>
          <w:color w:val="2B2B2B"/>
          <w:sz w:val="18"/>
          <w:szCs w:val="18"/>
        </w:rPr>
        <w:t xml:space="preserve">      follow the agent behaviour.</w:t>
      </w:r>
    </w:p>
    <w:p>
      <w:pPr>
        <w:spacing w:after="80" w:before="80"/>
      </w:pPr>
      <w:r>
        <w:t xml:space="preserve"/>
      </w:r>
    </w:p>
    <w:p>
      <w:pPr>
        <w:spacing w:after="80" w:before="80"/>
      </w:pPr>
      <w:r>
        <w:rPr>
          <w:rFonts w:ascii="Arial" w:cs="Arial" w:eastAsia="Arial" w:hAnsi="Arial"/>
          <w:sz w:val="22"/>
          <w:szCs w:val="22"/>
        </w:rPr>
        <w:t xml:space="preserve">This is the engine's heartbeat. When Python calls env.step("step"), the Z-Machine executes this action. It iterates over every person and checks two things in priority order: if the NPC has a pending planned-action it executes that (Python-directed behaviour) and clears the field; otherwise if the NPC is autonomous it consults the Agent behaviour rulebook. This design allows Python to "puppet" individual NPCs when needed while leaving the rest to self-direct.</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3.6 The "dump agents" Command</w:t>
      </w:r>
    </w:p>
    <w:p>
      <w:pPr>
        <w:pBdr>
          <w:left w:val="single" w:color="2E74B5" w:sz="4" w:space="8"/>
        </w:pBdr>
        <w:spacing w:after="40" w:before="40"/>
        <w:ind w:left="720"/>
      </w:pPr>
      <w:r>
        <w:rPr>
          <w:rFonts w:ascii="Courier New" w:cs="Courier New" w:eastAsia="Courier New" w:hAnsi="Courier New"/>
          <w:color w:val="2B2B2B"/>
          <w:sz w:val="18"/>
          <w:szCs w:val="18"/>
        </w:rPr>
        <w:t xml:space="preserve">Dumping agents is an action applying to nothing.</w:t>
      </w:r>
    </w:p>
    <w:p>
      <w:pPr>
        <w:pBdr>
          <w:left w:val="single" w:color="2E74B5" w:sz="4" w:space="8"/>
        </w:pBdr>
        <w:spacing w:after="40" w:before="40"/>
        <w:ind w:left="720"/>
      </w:pPr>
      <w:r>
        <w:rPr>
          <w:rFonts w:ascii="Courier New" w:cs="Courier New" w:eastAsia="Courier New" w:hAnsi="Courier New"/>
          <w:color w:val="2B2B2B"/>
          <w:sz w:val="18"/>
          <w:szCs w:val="18"/>
        </w:rPr>
        <w:t xml:space="preserve">Understand "dump agents" as dumping agents.</w:t>
      </w:r>
    </w:p>
    <w:p>
      <w:pPr>
        <w:pBdr>
          <w:left w:val="single" w:color="2E74B5" w:sz="4" w:space="8"/>
        </w:pBdr>
        <w:spacing w:after="40" w:before="40"/>
        <w:ind w:left="720"/>
      </w:pPr>
      <w:r>
        <w:rPr>
          <w:rFonts w:ascii="Courier New" w:cs="Courier New" w:eastAsia="Courier New" w:hAnsi="Courier New"/>
          <w:color w:val="2B2B2B"/>
          <w:sz w:val="18"/>
          <w:szCs w:val="18"/>
        </w:rP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Carry out dumping agents:</w:t>
      </w:r>
    </w:p>
    <w:p>
      <w:pPr>
        <w:pBdr>
          <w:left w:val="single" w:color="2E74B5" w:sz="4" w:space="8"/>
        </w:pBdr>
        <w:spacing w:after="40" w:before="40"/>
        <w:ind w:left="720"/>
      </w:pPr>
      <w:r>
        <w:rPr>
          <w:rFonts w:ascii="Courier New" w:cs="Courier New" w:eastAsia="Courier New" w:hAnsi="Courier New"/>
          <w:color w:val="2B2B2B"/>
          <w:sz w:val="18"/>
          <w:szCs w:val="18"/>
        </w:rPr>
        <w:t xml:space="preserve">  say "--- BEGIN NPC DATA ---[line break]";</w:t>
      </w:r>
    </w:p>
    <w:p>
      <w:pPr>
        <w:pBdr>
          <w:left w:val="single" w:color="2E74B5" w:sz="4" w:space="8"/>
        </w:pBdr>
        <w:spacing w:after="40" w:before="40"/>
        <w:ind w:left="720"/>
      </w:pPr>
      <w:r>
        <w:rPr>
          <w:rFonts w:ascii="Courier New" w:cs="Courier New" w:eastAsia="Courier New" w:hAnsi="Courier New"/>
          <w:color w:val="2B2B2B"/>
          <w:sz w:val="18"/>
          <w:szCs w:val="18"/>
        </w:rPr>
        <w:t xml:space="preserve">  repeat with the target running through people:</w:t>
      </w:r>
    </w:p>
    <w:p>
      <w:pPr>
        <w:pBdr>
          <w:left w:val="single" w:color="2E74B5" w:sz="4" w:space="8"/>
        </w:pBdr>
        <w:spacing w:after="40" w:before="40"/>
        <w:ind w:left="720"/>
      </w:pPr>
      <w:r>
        <w:rPr>
          <w:rFonts w:ascii="Courier New" w:cs="Courier New" w:eastAsia="Courier New" w:hAnsi="Courier New"/>
          <w:color w:val="2B2B2B"/>
          <w:sz w:val="18"/>
          <w:szCs w:val="18"/>
        </w:rPr>
        <w:t xml:space="preserve">    if the target is not the player:</w:t>
      </w:r>
    </w:p>
    <w:p>
      <w:pPr>
        <w:pBdr>
          <w:left w:val="single" w:color="2E74B5" w:sz="4" w:space="8"/>
        </w:pBdr>
        <w:spacing w:after="40" w:before="40"/>
        <w:ind w:left="720"/>
      </w:pPr>
      <w:r>
        <w:rPr>
          <w:rFonts w:ascii="Courier New" w:cs="Courier New" w:eastAsia="Courier New" w:hAnsi="Courier New"/>
          <w:color w:val="2B2B2B"/>
          <w:sz w:val="18"/>
          <w:szCs w:val="18"/>
        </w:rPr>
        <w:t xml:space="preserve">      say "DATA_NPC: [printed name of the target] | [description of the target][line break]";</w:t>
      </w:r>
    </w:p>
    <w:p>
      <w:pPr>
        <w:pBdr>
          <w:left w:val="single" w:color="2E74B5" w:sz="4" w:space="8"/>
        </w:pBdr>
        <w:spacing w:after="40" w:before="40"/>
        <w:ind w:left="720"/>
      </w:pPr>
      <w:r>
        <w:rPr>
          <w:rFonts w:ascii="Courier New" w:cs="Courier New" w:eastAsia="Courier New" w:hAnsi="Courier New"/>
          <w:color w:val="2B2B2B"/>
          <w:sz w:val="18"/>
          <w:szCs w:val="18"/>
        </w:rPr>
        <w:t xml:space="preserve">  say "--- END NPC DATA ---[line break]";</w:t>
      </w:r>
    </w:p>
    <w:p>
      <w:pPr>
        <w:pBdr>
          <w:left w:val="single" w:color="2E74B5" w:sz="4" w:space="8"/>
        </w:pBdr>
        <w:spacing w:after="40" w:before="40"/>
        <w:ind w:left="720"/>
      </w:pPr>
      <w:r>
        <w:rPr>
          <w:rFonts w:ascii="Courier New" w:cs="Courier New" w:eastAsia="Courier New" w:hAnsi="Courier New"/>
          <w:color w:val="2B2B2B"/>
          <w:sz w:val="18"/>
          <w:szCs w:val="18"/>
        </w:rPr>
        <w:t xml:space="preserve">  rule succeeds.</w:t>
      </w:r>
    </w:p>
    <w:p>
      <w:pPr>
        <w:spacing w:after="80" w:before="80"/>
      </w:pPr>
      <w:r>
        <w:t xml:space="preserve"/>
      </w:r>
    </w:p>
    <w:p>
      <w:pPr>
        <w:spacing w:after="80" w:before="80"/>
      </w:pPr>
      <w:r>
        <w:rPr>
          <w:rFonts w:ascii="Arial" w:cs="Arial" w:eastAsia="Arial" w:hAnsi="Arial"/>
          <w:sz w:val="22"/>
          <w:szCs w:val="22"/>
        </w:rPr>
        <w:t xml:space="preserve">When Python calls env.step("dump agents"), the Z-Machine prints a structured block of text containing every NPC's name and full description separated by a pipe character. Python's parse_npc_data() method in JerichoController reads this output with a regex and uses it to onboard new characters into the Supabase NPC profiles table (generating personas, appearances, and voices for any character not yet seen).</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3.7 The "Every Turn" Location Broadcast</w:t>
      </w:r>
    </w:p>
    <w:p>
      <w:pPr>
        <w:pBdr>
          <w:left w:val="single" w:color="2E74B5" w:sz="4" w:space="8"/>
        </w:pBdr>
        <w:spacing w:after="40" w:before="40"/>
        <w:ind w:left="720"/>
      </w:pPr>
      <w:r>
        <w:rPr>
          <w:rFonts w:ascii="Courier New" w:cs="Courier New" w:eastAsia="Courier New" w:hAnsi="Courier New"/>
          <w:color w:val="2B2B2B"/>
          <w:sz w:val="18"/>
          <w:szCs w:val="18"/>
        </w:rPr>
        <w:t xml:space="preserve">Every turn:</w:t>
      </w:r>
    </w:p>
    <w:p>
      <w:pPr>
        <w:pBdr>
          <w:left w:val="single" w:color="2E74B5" w:sz="4" w:space="8"/>
        </w:pBdr>
        <w:spacing w:after="40" w:before="40"/>
        <w:ind w:left="720"/>
      </w:pPr>
      <w:r>
        <w:rPr>
          <w:rFonts w:ascii="Courier New" w:cs="Courier New" w:eastAsia="Courier New" w:hAnsi="Courier New"/>
          <w:color w:val="2B2B2B"/>
          <w:sz w:val="18"/>
          <w:szCs w:val="18"/>
        </w:rPr>
        <w:t xml:space="preserve">  say "--- START DATA ---";</w:t>
      </w:r>
    </w:p>
    <w:p>
      <w:pPr>
        <w:pBdr>
          <w:left w:val="single" w:color="2E74B5" w:sz="4" w:space="8"/>
        </w:pBdr>
        <w:spacing w:after="40" w:before="40"/>
        <w:ind w:left="720"/>
      </w:pPr>
      <w:r>
        <w:rPr>
          <w:rFonts w:ascii="Courier New" w:cs="Courier New" w:eastAsia="Courier New" w:hAnsi="Courier New"/>
          <w:color w:val="2B2B2B"/>
          <w:sz w:val="18"/>
          <w:szCs w:val="18"/>
        </w:rPr>
        <w:t xml:space="preserve">  repeat with actor running through people who are not the player:</w:t>
      </w:r>
    </w:p>
    <w:p>
      <w:pPr>
        <w:pBdr>
          <w:left w:val="single" w:color="2E74B5" w:sz="4" w:space="8"/>
        </w:pBdr>
        <w:spacing w:after="40" w:before="40"/>
        <w:ind w:left="720"/>
      </w:pPr>
      <w:r>
        <w:rPr>
          <w:rFonts w:ascii="Courier New" w:cs="Courier New" w:eastAsia="Courier New" w:hAnsi="Courier New"/>
          <w:color w:val="2B2B2B"/>
          <w:sz w:val="18"/>
          <w:szCs w:val="18"/>
        </w:rPr>
        <w:t xml:space="preserve">    if the actor is in a room:</w:t>
      </w:r>
    </w:p>
    <w:p>
      <w:pPr>
        <w:pBdr>
          <w:left w:val="single" w:color="2E74B5" w:sz="4" w:space="8"/>
        </w:pBdr>
        <w:spacing w:after="40" w:before="40"/>
        <w:ind w:left="720"/>
      </w:pPr>
      <w:r>
        <w:rPr>
          <w:rFonts w:ascii="Courier New" w:cs="Courier New" w:eastAsia="Courier New" w:hAnsi="Courier New"/>
          <w:color w:val="2B2B2B"/>
          <w:sz w:val="18"/>
          <w:szCs w:val="18"/>
        </w:rPr>
        <w:t xml:space="preserve">      say "DATA_LOC: [actor] | [location of actor]";</w:t>
      </w:r>
    </w:p>
    <w:p>
      <w:pPr>
        <w:pBdr>
          <w:left w:val="single" w:color="2E74B5" w:sz="4" w:space="8"/>
        </w:pBdr>
        <w:spacing w:after="40" w:before="40"/>
        <w:ind w:left="720"/>
      </w:pPr>
      <w:r>
        <w:rPr>
          <w:rFonts w:ascii="Courier New" w:cs="Courier New" w:eastAsia="Courier New" w:hAnsi="Courier New"/>
          <w:color w:val="2B2B2B"/>
          <w:sz w:val="18"/>
          <w:szCs w:val="18"/>
        </w:rPr>
        <w:t xml:space="preserve">  say "--- END DATA ---".</w:t>
      </w:r>
    </w:p>
    <w:p>
      <w:pPr>
        <w:spacing w:after="80" w:before="80"/>
      </w:pPr>
      <w:r>
        <w:t xml:space="preserve"/>
      </w:r>
    </w:p>
    <w:p>
      <w:pPr>
        <w:spacing w:after="80" w:before="80"/>
      </w:pPr>
      <w:r>
        <w:rPr>
          <w:rFonts w:ascii="Arial" w:cs="Arial" w:eastAsia="Arial" w:hAnsi="Arial"/>
          <w:sz w:val="22"/>
          <w:szCs w:val="22"/>
        </w:rPr>
        <w:t xml:space="preserve">After every single action in the game — including "step" — Inform automatically fires every "every turn" rule. This snippet piggybacks on that mechanism to print a live location report for every NPC. Python's parse_locations() method reads this output to build a room-occupancy dictionary. Any room with two or more NPCs triggers a group chat conversation in that same tick.</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3.8 The "dump rooms" Command</w:t>
      </w:r>
    </w:p>
    <w:p>
      <w:pPr>
        <w:pBdr>
          <w:left w:val="single" w:color="2E74B5" w:sz="4" w:space="8"/>
        </w:pBdr>
        <w:spacing w:after="40" w:before="40"/>
        <w:ind w:left="720"/>
      </w:pPr>
      <w:r>
        <w:rPr>
          <w:rFonts w:ascii="Courier New" w:cs="Courier New" w:eastAsia="Courier New" w:hAnsi="Courier New"/>
          <w:color w:val="2B2B2B"/>
          <w:sz w:val="18"/>
          <w:szCs w:val="18"/>
        </w:rPr>
        <w:t xml:space="preserve">Dumping rooms is an action out of world applying to nothing.</w:t>
      </w:r>
    </w:p>
    <w:p>
      <w:pPr>
        <w:pBdr>
          <w:left w:val="single" w:color="2E74B5" w:sz="4" w:space="8"/>
        </w:pBdr>
        <w:spacing w:after="40" w:before="40"/>
        <w:ind w:left="720"/>
      </w:pPr>
      <w:r>
        <w:rPr>
          <w:rFonts w:ascii="Courier New" w:cs="Courier New" w:eastAsia="Courier New" w:hAnsi="Courier New"/>
          <w:color w:val="2B2B2B"/>
          <w:sz w:val="18"/>
          <w:szCs w:val="18"/>
        </w:rPr>
        <w:t xml:space="preserve">Understand "dump rooms" as dumping rooms.</w:t>
      </w:r>
    </w:p>
    <w:p>
      <w:pPr>
        <w:pBdr>
          <w:left w:val="single" w:color="2E74B5" w:sz="4" w:space="8"/>
        </w:pBdr>
        <w:spacing w:after="40" w:before="40"/>
        <w:ind w:left="720"/>
      </w:pPr>
      <w:r>
        <w:rPr>
          <w:rFonts w:ascii="Courier New" w:cs="Courier New" w:eastAsia="Courier New" w:hAnsi="Courier New"/>
          <w:color w:val="2B2B2B"/>
          <w:sz w:val="18"/>
          <w:szCs w:val="18"/>
        </w:rPr>
        <w:t xml:space="preserve"/>
      </w:r>
    </w:p>
    <w:p>
      <w:pPr>
        <w:pBdr>
          <w:left w:val="single" w:color="2E74B5" w:sz="4" w:space="8"/>
        </w:pBdr>
        <w:spacing w:after="40" w:before="40"/>
        <w:ind w:left="720"/>
      </w:pPr>
      <w:r>
        <w:rPr>
          <w:rFonts w:ascii="Courier New" w:cs="Courier New" w:eastAsia="Courier New" w:hAnsi="Courier New"/>
          <w:color w:val="2B2B2B"/>
          <w:sz w:val="18"/>
          <w:szCs w:val="18"/>
        </w:rPr>
        <w:t xml:space="preserve">Carry out dumping rooms:</w:t>
      </w:r>
    </w:p>
    <w:p>
      <w:pPr>
        <w:pBdr>
          <w:left w:val="single" w:color="2E74B5" w:sz="4" w:space="8"/>
        </w:pBdr>
        <w:spacing w:after="40" w:before="40"/>
        <w:ind w:left="720"/>
      </w:pPr>
      <w:r>
        <w:rPr>
          <w:rFonts w:ascii="Courier New" w:cs="Courier New" w:eastAsia="Courier New" w:hAnsi="Courier New"/>
          <w:color w:val="2B2B2B"/>
          <w:sz w:val="18"/>
          <w:szCs w:val="18"/>
        </w:rPr>
        <w:t xml:space="preserve">  say "--- START ROOM DATA ---[line break]";</w:t>
      </w:r>
    </w:p>
    <w:p>
      <w:pPr>
        <w:pBdr>
          <w:left w:val="single" w:color="2E74B5" w:sz="4" w:space="8"/>
        </w:pBdr>
        <w:spacing w:after="40" w:before="40"/>
        <w:ind w:left="720"/>
      </w:pPr>
      <w:r>
        <w:rPr>
          <w:rFonts w:ascii="Courier New" w:cs="Courier New" w:eastAsia="Courier New" w:hAnsi="Courier New"/>
          <w:color w:val="2B2B2B"/>
          <w:sz w:val="18"/>
          <w:szCs w:val="18"/>
        </w:rPr>
        <w:t xml:space="preserve">  repeat with R running through rooms:</w:t>
      </w:r>
    </w:p>
    <w:p>
      <w:pPr>
        <w:pBdr>
          <w:left w:val="single" w:color="2E74B5" w:sz="4" w:space="8"/>
        </w:pBdr>
        <w:spacing w:after="40" w:before="40"/>
        <w:ind w:left="720"/>
      </w:pPr>
      <w:r>
        <w:rPr>
          <w:rFonts w:ascii="Courier New" w:cs="Courier New" w:eastAsia="Courier New" w:hAnsi="Courier New"/>
          <w:color w:val="2B2B2B"/>
          <w:sz w:val="18"/>
          <w:szCs w:val="18"/>
        </w:rPr>
        <w:t xml:space="preserve">    say "DATA_ROOM: [R] | [description of R][line break]";</w:t>
      </w:r>
    </w:p>
    <w:p>
      <w:pPr>
        <w:pBdr>
          <w:left w:val="single" w:color="2E74B5" w:sz="4" w:space="8"/>
        </w:pBdr>
        <w:spacing w:after="40" w:before="40"/>
        <w:ind w:left="720"/>
      </w:pPr>
      <w:r>
        <w:rPr>
          <w:rFonts w:ascii="Courier New" w:cs="Courier New" w:eastAsia="Courier New" w:hAnsi="Courier New"/>
          <w:color w:val="2B2B2B"/>
          <w:sz w:val="18"/>
          <w:szCs w:val="18"/>
        </w:rPr>
        <w:t xml:space="preserve">  say "--- END ROOM DATA ---[line break]".</w:t>
      </w:r>
    </w:p>
    <w:p>
      <w:pPr>
        <w:spacing w:after="80" w:before="80"/>
      </w:pPr>
      <w:r>
        <w:t xml:space="preserve"/>
      </w:r>
    </w:p>
    <w:p>
      <w:pPr>
        <w:spacing w:after="80" w:before="80"/>
      </w:pPr>
      <w:r>
        <w:rPr>
          <w:rFonts w:ascii="Arial" w:cs="Arial" w:eastAsia="Arial" w:hAnsi="Arial"/>
          <w:sz w:val="22"/>
          <w:szCs w:val="22"/>
        </w:rPr>
        <w:t xml:space="preserve">An "out of world" action in Inform 7 does not consume a turn and does not trigger "every turn" rules, making it a pure data-dump utility. When Python calls env.step("dump rooms"), the Z-Machine returns every room name and description formatted as DATA_ROOM: &lt;name&gt; | &lt;description&gt;. Python's parse_room_data() method reads this and upserts the descriptions into the room_desc Supabase table, which later supplies the visual context for AI image generation.</w:t>
      </w:r>
    </w:p>
    <w:p>
      <w:pPr>
        <w:spacing w:after="80" w:before="80"/>
      </w:pPr>
      <w:r>
        <w:t xml:space="preserve"/>
      </w:r>
    </w:p>
    <w:p>
      <w:pPr>
        <w:pBdr>
          <w:bottom w:val="single" w:color="CCCCCC" w:sz="6" w:space="1"/>
        </w:pBdr>
        <w:spacing w:after="200" w:before="200"/>
      </w:pPr>
    </w:p>
    <w:p>
      <w:pPr>
        <w:pStyle w:val="Heading1"/>
        <w:spacing w:after="160" w:before="400"/>
      </w:pPr>
      <w:r>
        <w:rPr>
          <w:rFonts w:ascii="Arial" w:cs="Arial" w:eastAsia="Arial" w:hAnsi="Arial"/>
          <w:b/>
          <w:bCs/>
          <w:color w:val="1F3864"/>
          <w:sz w:val="36"/>
          <w:szCs w:val="36"/>
        </w:rPr>
        <w:t xml:space="preserve">4. Class Reference</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4.1 GameDBManager</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GameDBManager is a lightweight bootstrapper responsible for ensuring the games/ directory and (historically) per-session database files exist. In the current cloud-first architecture its main role has been simplified to syncing the games directory at startup, but it retains a get_or_create_user_db helper used in legacy offline mode that would create a scoped SQLite file per user-game combination.</w:t>
      </w:r>
    </w:p>
    <w:p>
      <w:pPr>
        <w:spacing w:after="80" w:before="80"/>
      </w:pPr>
      <w:r>
        <w:t xml:space="preserve"/>
      </w:r>
    </w:p>
    <w:p>
      <w:pPr>
        <w:spacing w:after="80" w:before="80"/>
      </w:pPr>
      <w:r>
        <w:rPr>
          <w:rFonts w:ascii="Arial" w:cs="Arial" w:eastAsia="Arial" w:hAnsi="Arial"/>
          <w:sz w:val="22"/>
          <w:szCs w:val="22"/>
        </w:rPr>
        <w:t xml:space="preserve">Key responsibilities:</w:t>
      </w:r>
    </w:p>
    <w:p>
      <w:pPr>
        <w:pStyle w:val="ListParagraph"/>
        <w:numPr>
          <w:ilvl w:val="0"/>
          <w:numId w:val="2"/>
        </w:numPr>
        <w:spacing w:after="40" w:before="40"/>
      </w:pPr>
      <w:r>
        <w:rPr>
          <w:rFonts w:ascii="Arial" w:cs="Arial" w:eastAsia="Arial" w:hAnsi="Arial"/>
          <w:sz w:val="22"/>
          <w:szCs w:val="22"/>
        </w:rPr>
        <w:t xml:space="preserve">Creates the GamesDB/ and games/ directories on first run if they do not exist.</w:t>
      </w:r>
    </w:p>
    <w:p>
      <w:pPr>
        <w:pStyle w:val="ListParagraph"/>
        <w:numPr>
          <w:ilvl w:val="0"/>
          <w:numId w:val="2"/>
        </w:numPr>
        <w:spacing w:after="40" w:before="40"/>
      </w:pPr>
      <w:r>
        <w:rPr>
          <w:rFonts w:ascii="Arial" w:cs="Arial" w:eastAsia="Arial" w:hAnsi="Arial"/>
          <w:sz w:val="22"/>
          <w:szCs w:val="22"/>
        </w:rPr>
        <w:t xml:space="preserve">Provides sync_games_directory(), called at Flask startup, to ensure the games folder is present.</w:t>
      </w:r>
    </w:p>
    <w:p>
      <w:pPr>
        <w:pStyle w:val="ListParagraph"/>
        <w:numPr>
          <w:ilvl w:val="0"/>
          <w:numId w:val="2"/>
        </w:numPr>
        <w:spacing w:after="40" w:before="40"/>
      </w:pPr>
      <w:r>
        <w:rPr>
          <w:rFonts w:ascii="Arial" w:cs="Arial" w:eastAsia="Arial" w:hAnsi="Arial"/>
          <w:sz w:val="22"/>
          <w:szCs w:val="22"/>
        </w:rPr>
        <w:t xml:space="preserve">Provides get_or_create_user_db() which, if called, would create an isolated SQLite database for a given session (legacy path).</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4.2 DramaScorer</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DramaScorer is a pure analytical class that takes a list of dialogue lines and returns a single numeric score (0–100) representing how cinematically interesting that scene is. It is used by SceneSelector to rank all scenes across the game history so the most dramatic moments can be surfaced for video production.</w:t>
      </w:r>
    </w:p>
    <w:p>
      <w:pPr>
        <w:spacing w:after="80" w:before="80"/>
      </w:pPr>
      <w:r>
        <w:t xml:space="preserve"/>
      </w:r>
    </w:p>
    <w:p>
      <w:pPr>
        <w:spacing w:after="80" w:before="80"/>
      </w:pPr>
      <w:r>
        <w:rPr>
          <w:rFonts w:ascii="Arial" w:cs="Arial" w:eastAsia="Arial" w:hAnsi="Arial"/>
          <w:sz w:val="22"/>
          <w:szCs w:val="22"/>
        </w:rPr>
        <w:t xml:space="preserve">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Max Weight</w:t>
            </w:r>
          </w:p>
        </w:tc>
        <w:tc>
          <w:tcPr>
            <w:tcW w:type="dxa" w:w="5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Volatility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deviation of TextBlob sentiment polarity across all lines. High swings (e.g., from -0.8 to +0.7) indicate emotional whiplash — the most cinematic quality.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Conflict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Counts conflict keywords ("never", "liar", "die", etc.) and dramatic punctuation (? and !). Normalized per line to prevent long boring logs from winning by volume alone.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Relevance Bonus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max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match of a domain-specific key term (e.g., "darkness", "grue", "lamp") adds +5 points. These are configured per game.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Extreme Sentiment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max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Fires if any single line has polarity below -0.5 or above +0.6, rewarding scenes with very high-stakes emotional moments.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Pacing Multiplier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0.5–1.0×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Penalizes scenes with very long monologues (avg &gt; 15 words/line → ×0.5). Ideal snappy back-and-forth (5–15 words) gives full ×1.0.</w:t>
            </w:r>
          </w:p>
        </w:tc>
      </w:tr>
    </w:tbl>
    <w:p>
      <w:pPr>
        <w:spacing w:after="80" w:before="80"/>
      </w:pPr>
      <w:r>
        <w:t xml:space="preserve"/>
      </w:r>
    </w:p>
    <w:p>
      <w:pPr>
        <w:pStyle w:val="Heading2"/>
        <w:spacing w:after="120" w:before="320"/>
      </w:pPr>
      <w:r>
        <w:rPr>
          <w:rFonts w:ascii="Arial" w:cs="Arial" w:eastAsia="Arial" w:hAnsi="Arial"/>
          <w:b/>
          <w:bCs/>
          <w:color w:val="2E74B5"/>
          <w:sz w:val="28"/>
          <w:szCs w:val="28"/>
        </w:rPr>
        <w:t xml:space="preserve">4.3 RoomGeometry</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RoomGeometry is a simple data container that stores the "locked" visual blueprint of a single room, preventing the AI image generator from inventing different wall textures or layouts on every call. It holds a global materials description (walls, floor, lighting) and individual descriptions for each of the four cardinal walls. The get_background_prompt(facing_direction) method produces a formatted prompt string that tells Imagen exactly what wall to paint based on the direction an NPC is facing — if an agent faces north, the north wall becomes the background.</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4.4 SceneArchitect</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SceneArchitect is an early-design class responsible for calling the Gemini LLM to expand a vague room description (e.g., "A dark forest clearing") into a rigid, detailed visual anchor string. It caches those anchor strings in a dictionary keyed by the original raw description. This ensures that once a set has been "designed", subsequent calls to the same room description return the same visual without hitting the LLM again. AutomatedDirector absorbed this logic into its own _design_set_automatically() method, so SceneArchitect serves as the conceptual predecessor.</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4.5 SQLLogger</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SQLLogger is the project's primary persistence layer. Despite its name it no longer uses SQLite — it writes to and reads from Supabase (PostgreSQL) using the Python Supabase client. Every instance is scoped to a single session_id, so all queries are automatically filtered to that session's data.</w:t>
      </w:r>
    </w:p>
    <w:p>
      <w:pPr>
        <w:spacing w:after="80" w:before="80"/>
      </w:pPr>
      <w:r>
        <w:t xml:space="preserve"/>
      </w:r>
    </w:p>
    <w:p>
      <w:pPr>
        <w:spacing w:after="80" w:before="80"/>
      </w:pPr>
      <w:r>
        <w:rPr>
          <w:rFonts w:ascii="Arial" w:cs="Arial" w:eastAsia="Arial" w:hAnsi="Arial"/>
          <w:sz w:val="22"/>
          <w:szCs w:val="22"/>
        </w:rPr>
        <w:t xml:space="preserve">Core responsibilities and methods:</w:t>
      </w:r>
    </w:p>
    <w:p>
      <w:pPr>
        <w:pStyle w:val="ListParagraph"/>
        <w:numPr>
          <w:ilvl w:val="0"/>
          <w:numId w:val="2"/>
        </w:numPr>
        <w:spacing w:after="40" w:before="40"/>
      </w:pPr>
      <w:r>
        <w:rPr>
          <w:rFonts w:ascii="Arial" w:cs="Arial" w:eastAsia="Arial" w:hAnsi="Arial"/>
          <w:sz w:val="22"/>
          <w:szCs w:val="22"/>
        </w:rPr>
        <w:t xml:space="preserve">save_current_tick / get_saved_tick — persists and restores the simulation tick counter in session_meta.</w:t>
      </w:r>
    </w:p>
    <w:p>
      <w:pPr>
        <w:pStyle w:val="ListParagraph"/>
        <w:numPr>
          <w:ilvl w:val="0"/>
          <w:numId w:val="2"/>
        </w:numPr>
        <w:spacing w:after="40" w:before="40"/>
      </w:pPr>
      <w:r>
        <w:rPr>
          <w:rFonts w:ascii="Arial" w:cs="Arial" w:eastAsia="Arial" w:hAnsi="Arial"/>
          <w:sz w:val="22"/>
          <w:szCs w:val="22"/>
        </w:rPr>
        <w:t xml:space="preserve">save_zmachine_state / get_zmachine_state — stores and retrieves the full Z-Machine memory snapshot (Base64-encoded pickle) so a game session can resume exactly where it left off after a server restart.</w:t>
      </w:r>
    </w:p>
    <w:p>
      <w:pPr>
        <w:pStyle w:val="ListParagraph"/>
        <w:numPr>
          <w:ilvl w:val="0"/>
          <w:numId w:val="2"/>
        </w:numPr>
        <w:spacing w:after="40" w:before="40"/>
      </w:pPr>
      <w:r>
        <w:rPr>
          <w:rFonts w:ascii="Arial" w:cs="Arial" w:eastAsia="Arial" w:hAnsi="Arial"/>
          <w:sz w:val="22"/>
          <w:szCs w:val="22"/>
        </w:rPr>
        <w:t xml:space="preserve">save_npc_profile / get_npc_profile / get_all_npcs — CRUD for NPC records including persona text, visual appearance description, gender, and TTS voice ID.</w:t>
      </w:r>
    </w:p>
    <w:p>
      <w:pPr>
        <w:pStyle w:val="ListParagraph"/>
        <w:numPr>
          <w:ilvl w:val="0"/>
          <w:numId w:val="2"/>
        </w:numPr>
        <w:spacing w:after="40" w:before="40"/>
      </w:pPr>
      <w:r>
        <w:rPr>
          <w:rFonts w:ascii="Arial" w:cs="Arial" w:eastAsia="Arial" w:hAnsi="Arial"/>
          <w:sz w:val="22"/>
          <w:szCs w:val="22"/>
        </w:rPr>
        <w:t xml:space="preserve">update_room_desc — upserts a room description at a specific tick, creating a temporal history of how rooms were described as the game progressed.</w:t>
      </w:r>
    </w:p>
    <w:p>
      <w:pPr>
        <w:pStyle w:val="ListParagraph"/>
        <w:numPr>
          <w:ilvl w:val="0"/>
          <w:numId w:val="2"/>
        </w:numPr>
        <w:spacing w:after="40" w:before="40"/>
      </w:pPr>
      <w:r>
        <w:rPr>
          <w:rFonts w:ascii="Arial" w:cs="Arial" w:eastAsia="Arial" w:hAnsi="Arial"/>
          <w:sz w:val="22"/>
          <w:szCs w:val="22"/>
        </w:rPr>
        <w:t xml:space="preserve">log_broadcast — inserts one row per dialogue line into chat_logs capturing tick, room, sender, receiver, and message.</w:t>
      </w:r>
    </w:p>
    <w:p>
      <w:pPr>
        <w:pStyle w:val="ListParagraph"/>
        <w:numPr>
          <w:ilvl w:val="0"/>
          <w:numId w:val="2"/>
        </w:numPr>
        <w:spacing w:after="40" w:before="40"/>
      </w:pPr>
      <w:r>
        <w:rPr>
          <w:rFonts w:ascii="Arial" w:cs="Arial" w:eastAsia="Arial" w:hAnsi="Arial"/>
          <w:sz w:val="22"/>
          <w:szCs w:val="22"/>
        </w:rPr>
        <w:t xml:space="preserve">get_agent_context — retrieves the last N messages involving a given NPC (as sender or receiver) to provide conversational memory when generating their next dialogue line.</w:t>
      </w:r>
    </w:p>
    <w:p>
      <w:pPr>
        <w:pStyle w:val="ListParagraph"/>
        <w:numPr>
          <w:ilvl w:val="0"/>
          <w:numId w:val="2"/>
        </w:numPr>
        <w:spacing w:after="40" w:before="40"/>
      </w:pPr>
      <w:r>
        <w:rPr>
          <w:rFonts w:ascii="Arial" w:cs="Arial" w:eastAsia="Arial" w:hAnsi="Arial"/>
          <w:sz w:val="22"/>
          <w:szCs w:val="22"/>
        </w:rPr>
        <w:t xml:space="preserve">get_structured_scene_data — assembles a complete scene object for a given tick and room: the closest room description on or before that tick, plus all dialogue lines at exactly that tick.</w:t>
      </w:r>
    </w:p>
    <w:p>
      <w:pPr>
        <w:pStyle w:val="ListParagraph"/>
        <w:numPr>
          <w:ilvl w:val="0"/>
          <w:numId w:val="2"/>
        </w:numPr>
        <w:spacing w:after="40" w:before="40"/>
      </w:pPr>
      <w:r>
        <w:rPr>
          <w:rFonts w:ascii="Arial" w:cs="Arial" w:eastAsia="Arial" w:hAnsi="Arial"/>
          <w:sz w:val="22"/>
          <w:szCs w:val="22"/>
        </w:rPr>
        <w:t xml:space="preserve">add_to / remove_from / get_official_timeline — manages the curated list of scenes selected for the final episode.</w:t>
      </w:r>
    </w:p>
    <w:p>
      <w:pPr>
        <w:pStyle w:val="ListParagraph"/>
        <w:numPr>
          <w:ilvl w:val="0"/>
          <w:numId w:val="2"/>
        </w:numPr>
        <w:spacing w:after="40" w:before="40"/>
      </w:pPr>
      <w:r>
        <w:rPr>
          <w:rFonts w:ascii="Arial" w:cs="Arial" w:eastAsia="Arial" w:hAnsi="Arial"/>
          <w:sz w:val="22"/>
          <w:szCs w:val="22"/>
        </w:rPr>
        <w:t xml:space="preserve">overwrite_scene_dialogue / overwrite_narrative_arc — destructively replaces raw simulation logs with AI-rewritten drama. Used by the "Spice Up" feature.</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4.6 CloudStorageManager</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CloudStorageManager is a thin wrapper around the Supabase Storage API that handles uploading, downloading, checking existence, and generating public URLs for binary assets (PNG images, MP4 videos). It maintains two logical buckets: jericho-assets for character plates and background images, and jericho-videos for rendered scene clips. AutomatedDirector uses this class as its file I/O layer, ensuring all generated assets are pushed to the cloud rather than stored only on disk.</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4.7 AutomatedDirector</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AutomatedDirector is the largest and most complex class in the project. It is the AI film production pipeline — a virtual director that takes structured scene data and produces video clips. On instantiation it downloads the MediaPipe Selfie Segmenter model if not present, and instantiates a CloudStorageManager.</w:t>
      </w:r>
    </w:p>
    <w:p>
      <w:pPr>
        <w:spacing w:after="80" w:before="80"/>
      </w:pPr>
      <w:r>
        <w:t xml:space="preserve"/>
      </w:r>
    </w:p>
    <w:p>
      <w:pPr>
        <w:spacing w:after="80" w:before="80"/>
      </w:pPr>
      <w:r>
        <w:rPr>
          <w:rFonts w:ascii="Arial" w:cs="Arial" w:eastAsia="Arial" w:hAnsi="Arial"/>
          <w:sz w:val="22"/>
          <w:szCs w:val="22"/>
        </w:rPr>
        <w:t xml:space="preserve">Its production pipeline has three distinct phases:</w:t>
      </w:r>
    </w:p>
    <w:p>
      <w:pPr>
        <w:spacing w:after="80" w:before="80"/>
      </w:pPr>
      <w:r>
        <w:t xml:space="preserve"/>
      </w:r>
    </w:p>
    <w:p>
      <w:pPr>
        <w:spacing w:after="80" w:before="80"/>
      </w:pPr>
      <w:r>
        <w:rPr>
          <w:rFonts w:ascii="Arial" w:cs="Arial" w:eastAsia="Arial" w:hAnsi="Arial"/>
          <w:b/>
          <w:bCs/>
          <w:sz w:val="22"/>
          <w:szCs w:val="22"/>
        </w:rPr>
        <w:t xml:space="preserve">Phase 1 — Set Design: </w:t>
      </w:r>
      <w:r>
        <w:rPr>
          <w:rFonts w:ascii="Arial" w:cs="Arial" w:eastAsia="Arial" w:hAnsi="Arial"/>
          <w:sz w:val="22"/>
          <w:szCs w:val="22"/>
        </w:rPr>
        <w:t xml:space="preserve">_design_set_automatically() calls Gemini to expand a raw room description into a structured JSON layout (materials, north/south/east/west wall features, is_indoors). This is cached locally as set_design.json per room.</w:t>
      </w:r>
    </w:p>
    <w:p>
      <w:pPr>
        <w:spacing w:after="80" w:before="80"/>
      </w:pPr>
      <w:r>
        <w:t xml:space="preserve"/>
      </w:r>
    </w:p>
    <w:p>
      <w:pPr>
        <w:spacing w:after="80" w:before="80"/>
      </w:pPr>
      <w:r>
        <w:rPr>
          <w:rFonts w:ascii="Arial" w:cs="Arial" w:eastAsia="Arial" w:hAnsi="Arial"/>
          <w:b/>
          <w:bCs/>
          <w:sz w:val="22"/>
          <w:szCs w:val="22"/>
        </w:rPr>
        <w:t xml:space="preserve">Phase 2 — Asset Generation (prepare_scene_assets()): </w:t>
      </w:r>
      <w:r>
        <w:rPr>
          <w:rFonts w:ascii="Arial" w:cs="Arial" w:eastAsia="Arial" w:hAnsi="Arial"/>
          <w:sz w:val="22"/>
          <w:szCs w:val="22"/>
        </w:rPr>
        <w:t xml:space="preserve">For each NPC in a scene: (a) create_agent_plate() generates a full-body character portrait via Imagen and uploads it to Supabase Storage; (b) create_background_plate() generates a matching 16:9 background image of the appropriate wall; (c) composite_scene_master() runs the MediaPipe segmenter to cut the character out of their portrait and alpha-blends them onto the background at 85% height, creating a cinema-ready "master shot" composite.</w:t>
      </w:r>
    </w:p>
    <w:p>
      <w:pPr>
        <w:spacing w:after="80" w:before="80"/>
      </w:pPr>
      <w:r>
        <w:t xml:space="preserve"/>
      </w:r>
    </w:p>
    <w:p>
      <w:pPr>
        <w:spacing w:after="80" w:before="80"/>
      </w:pPr>
      <w:r>
        <w:rPr>
          <w:rFonts w:ascii="Arial" w:cs="Arial" w:eastAsia="Arial" w:hAnsi="Arial"/>
          <w:b/>
          <w:bCs/>
          <w:sz w:val="22"/>
          <w:szCs w:val="22"/>
        </w:rPr>
        <w:t xml:space="preserve">Phase 3 — Filming (film_scene() or film_scene_stills()): </w:t>
      </w:r>
      <w:r>
        <w:rPr>
          <w:rFonts w:ascii="Arial" w:cs="Arial" w:eastAsia="Arial" w:hAnsi="Arial"/>
          <w:sz w:val="22"/>
          <w:szCs w:val="22"/>
        </w:rPr>
        <w:t xml:space="preserve">film_scene() iterates through the script line by line. For each line it constructs a Veo prompt referencing the composite image as the starting frame, generates a short video clip via the Veo API, generates TTS audio for the line via Google Cloud TTS, and then calls _sync_audio_video() to combine them using a three-scenario heuristic (stretch audio, trim video, or freeze last frame). All clips are stitched together with FFmpeg. film_scene_stills() is the cheaper alternative: it skips Veo entirely and creates clips by looping the static composite image for the duration of the TTS audio.</w:t>
      </w:r>
    </w:p>
    <w:p>
      <w:pPr>
        <w:spacing w:after="80" w:before="80"/>
      </w:pPr>
      <w:r>
        <w:t xml:space="preserve"/>
      </w:r>
    </w:p>
    <w:p>
      <w:pPr>
        <w:spacing w:after="80" w:before="80"/>
      </w:pPr>
      <w:r>
        <w:rPr>
          <w:rFonts w:ascii="Arial" w:cs="Arial" w:eastAsia="Arial" w:hAnsi="Arial"/>
          <w:sz w:val="22"/>
          <w:szCs w:val="22"/>
        </w:rPr>
        <w:t xml:space="preserve">Additional methods:</w:t>
      </w:r>
    </w:p>
    <w:p>
      <w:pPr>
        <w:pStyle w:val="ListParagraph"/>
        <w:numPr>
          <w:ilvl w:val="0"/>
          <w:numId w:val="2"/>
        </w:numPr>
        <w:spacing w:after="40" w:before="40"/>
      </w:pPr>
      <w:r>
        <w:rPr>
          <w:rFonts w:ascii="Arial" w:cs="Arial" w:eastAsia="Arial" w:hAnsi="Arial"/>
          <w:sz w:val="22"/>
          <w:szCs w:val="22"/>
        </w:rPr>
        <w:t xml:space="preserve">spice_up_story() — the "Writers' Room" feature. Sends the entire official timeline to Gemini with a showrunner persona prompt. The LLM rewrites the raw simulation logs into tightly paced dramatic scenes, then overwrites the database via overwrite_narrative_arc().</w:t>
      </w:r>
    </w:p>
    <w:p>
      <w:pPr>
        <w:pStyle w:val="ListParagraph"/>
        <w:numPr>
          <w:ilvl w:val="0"/>
          <w:numId w:val="2"/>
        </w:numPr>
        <w:spacing w:after="40" w:before="40"/>
      </w:pPr>
      <w:r>
        <w:rPr>
          <w:rFonts w:ascii="Arial" w:cs="Arial" w:eastAsia="Arial" w:hAnsi="Arial"/>
          <w:sz w:val="22"/>
          <w:szCs w:val="22"/>
        </w:rPr>
        <w:t xml:space="preserve">generate_recap_script() — generates a narrator's summary of the timeline, voices it as TTS, and renders a special "Recap Studio" scene.</w:t>
      </w:r>
    </w:p>
    <w:p>
      <w:pPr>
        <w:pStyle w:val="ListParagraph"/>
        <w:numPr>
          <w:ilvl w:val="0"/>
          <w:numId w:val="2"/>
        </w:numPr>
        <w:spacing w:after="40" w:before="40"/>
      </w:pPr>
      <w:r>
        <w:rPr>
          <w:rFonts w:ascii="Arial" w:cs="Arial" w:eastAsia="Arial" w:hAnsi="Arial"/>
          <w:sz w:val="22"/>
          <w:szCs w:val="22"/>
        </w:rPr>
        <w:t xml:space="preserve">_sync_audio_video() — three-branch FFmpeg logic: if audio and video durations differ by less than 15% it adjusts audio tempo; if video is much longer it trims with -shortest; if audio is longer it freezes the last video frame using the tpad filter.</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4.8 JerichoController</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JerichoController is the bridge between the Z-Machine game engine and all Python services. It owns the jericho.FrotzEnv instance (the actual game process) and orchestrates each simulation tick.</w:t>
      </w:r>
    </w:p>
    <w:p>
      <w:pPr>
        <w:spacing w:after="80" w:before="80"/>
      </w:pPr>
      <w:r>
        <w:t xml:space="preserve"/>
      </w:r>
    </w:p>
    <w:p>
      <w:pPr>
        <w:spacing w:after="80" w:before="80"/>
      </w:pPr>
      <w:r>
        <w:rPr>
          <w:rFonts w:ascii="Arial" w:cs="Arial" w:eastAsia="Arial" w:hAnsi="Arial"/>
          <w:sz w:val="22"/>
          <w:szCs w:val="22"/>
        </w:rPr>
        <w:t xml:space="preserve">Construction and session restoration: On __init__, it creates a SQLLogger, then checks Supabase for an existing Z-Machine state snapshot. If one is found it deserializes the pickle and calls env.set_state() to restore the game exactly, then loads the saved tick count. If no snapshot exists, it calls env.reset() and update_world_state() to start fresh and populate the database with initial room and NPC data.</w:t>
      </w:r>
    </w:p>
    <w:p>
      <w:pPr>
        <w:spacing w:after="80" w:before="80"/>
      </w:pPr>
      <w:r>
        <w:t xml:space="preserve"/>
      </w:r>
    </w:p>
    <w:p>
      <w:pPr>
        <w:spacing w:after="80" w:before="80"/>
      </w:pPr>
      <w:r>
        <w:rPr>
          <w:rFonts w:ascii="Arial" w:cs="Arial" w:eastAsia="Arial" w:hAnsi="Arial"/>
          <w:sz w:val="22"/>
          <w:szCs w:val="22"/>
        </w:rPr>
        <w:t xml:space="preserve">Core methods:</w:t>
      </w:r>
    </w:p>
    <w:p>
      <w:pPr>
        <w:pStyle w:val="ListParagraph"/>
        <w:numPr>
          <w:ilvl w:val="0"/>
          <w:numId w:val="2"/>
        </w:numPr>
        <w:spacing w:after="40" w:before="40"/>
      </w:pPr>
      <w:r>
        <w:rPr>
          <w:rFonts w:ascii="Arial" w:cs="Arial" w:eastAsia="Arial" w:hAnsi="Arial"/>
          <w:sz w:val="22"/>
          <w:szCs w:val="22"/>
        </w:rPr>
        <w:t xml:space="preserve">step() — the primary tick method. Increments tick_count, sends the "step" command to the Z-Machine, calls update_world_state(), parses NPC locations from the game output, identifies rooms with 2+ occupants, triggers conduct_group_chat() for those rooms, and finally saves the Z-Machine state to the cloud.</w:t>
      </w:r>
    </w:p>
    <w:p>
      <w:pPr>
        <w:pStyle w:val="ListParagraph"/>
        <w:numPr>
          <w:ilvl w:val="0"/>
          <w:numId w:val="2"/>
        </w:numPr>
        <w:spacing w:after="40" w:before="40"/>
      </w:pPr>
      <w:r>
        <w:rPr>
          <w:rFonts w:ascii="Arial" w:cs="Arial" w:eastAsia="Arial" w:hAnsi="Arial"/>
          <w:sz w:val="22"/>
          <w:szCs w:val="22"/>
        </w:rPr>
        <w:t xml:space="preserve">update_world_state() — fires both "dump rooms" and "dump agents" commands and routes the outputs to parse_room_data() and parse_npc_data().</w:t>
      </w:r>
    </w:p>
    <w:p>
      <w:pPr>
        <w:pStyle w:val="ListParagraph"/>
        <w:numPr>
          <w:ilvl w:val="0"/>
          <w:numId w:val="2"/>
        </w:numPr>
        <w:spacing w:after="40" w:before="40"/>
      </w:pPr>
      <w:r>
        <w:rPr>
          <w:rFonts w:ascii="Arial" w:cs="Arial" w:eastAsia="Arial" w:hAnsi="Arial"/>
          <w:sz w:val="22"/>
          <w:szCs w:val="22"/>
        </w:rPr>
        <w:t xml:space="preserve">onboard_new_npc() — when a new NPC is first encountered, it sends their raw in-game description to Gemini and asks for a JSON object containing a persona (speaking style and motivation), a visual appearance description for Imagen, and a gender. It then calls cast_random_gcp_voice() to assign a TTS voice and saves everything to npc_profiles.</w:t>
      </w:r>
    </w:p>
    <w:p>
      <w:pPr>
        <w:pStyle w:val="ListParagraph"/>
        <w:numPr>
          <w:ilvl w:val="0"/>
          <w:numId w:val="2"/>
        </w:numPr>
        <w:spacing w:after="40" w:before="40"/>
      </w:pPr>
      <w:r>
        <w:rPr>
          <w:rFonts w:ascii="Arial" w:cs="Arial" w:eastAsia="Arial" w:hAnsi="Arial"/>
          <w:sz w:val="22"/>
          <w:szCs w:val="22"/>
        </w:rPr>
        <w:t xml:space="preserve">conduct_group_chat() — runs N rounds of NPC conversation by alternating speakers. For each turn it fetches the speaker's conversation context, calls generate_gemini_response() to produce a dialogue line, and logs it to chat_logs.</w:t>
      </w:r>
    </w:p>
    <w:p>
      <w:pPr>
        <w:pStyle w:val="ListParagraph"/>
        <w:numPr>
          <w:ilvl w:val="0"/>
          <w:numId w:val="2"/>
        </w:numPr>
        <w:spacing w:after="40" w:before="40"/>
      </w:pPr>
      <w:r>
        <w:rPr>
          <w:rFonts w:ascii="Arial" w:cs="Arial" w:eastAsia="Arial" w:hAnsi="Arial"/>
          <w:sz w:val="22"/>
          <w:szCs w:val="22"/>
        </w:rPr>
        <w:t xml:space="preserve">save_game() / load_game() — serializes the Z-Machine state tuple to pickle, encodes it as Base64, and pushes to Supabase session_meta. Load reverses this process.</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4.9 SceneSelector</w:t>
      </w:r>
    </w:p>
    <w:p>
      <w:pPr>
        <w:spacing w:after="80" w:before="80"/>
      </w:pPr>
      <w:r>
        <w:rPr>
          <w:rFonts w:ascii="Arial" w:cs="Arial" w:eastAsia="Arial" w:hAnsi="Arial"/>
          <w:sz w:val="22"/>
          <w:szCs w:val="22"/>
        </w:rPr>
        <w:t xml:space="preserve">File: chat_logger.py</w:t>
      </w:r>
    </w:p>
    <w:p>
      <w:pPr>
        <w:spacing w:after="80" w:before="80"/>
      </w:pPr>
      <w:r>
        <w:t xml:space="preserve"/>
      </w:r>
    </w:p>
    <w:p>
      <w:pPr>
        <w:spacing w:after="80" w:before="80"/>
      </w:pPr>
      <w:r>
        <w:rPr>
          <w:rFonts w:ascii="Arial" w:cs="Arial" w:eastAsia="Arial" w:hAnsi="Arial"/>
          <w:sz w:val="22"/>
          <w:szCs w:val="22"/>
        </w:rPr>
        <w:t xml:space="preserve">SceneSelector is the pre-production supervisor. It scans a range of simulation ticks, scores every room's scene using DramaScorer, and returns a ranked list of "dailies" — one best scene per tick. Scores below 10 are filtered out as too boring to film. The results are returned as a list of (score, tick, room, scene_data) tuples sorted in scan order.</w:t>
      </w:r>
    </w:p>
    <w:p>
      <w:pPr>
        <w:spacing w:after="80" w:before="80"/>
      </w:pPr>
      <w:r>
        <w:t xml:space="preserve"/>
      </w:r>
    </w:p>
    <w:p>
      <w:pPr>
        <w:spacing w:after="80" w:before="80"/>
      </w:pPr>
      <w:r>
        <w:rPr>
          <w:rFonts w:ascii="Arial" w:cs="Arial" w:eastAsia="Arial" w:hAnsi="Arial"/>
          <w:sz w:val="22"/>
          <w:szCs w:val="22"/>
        </w:rPr>
        <w:t xml:space="preserve">It also contains _detect_emotion_nrc(), which applies the NRC Emotion Lexicon to a single line of dialogue and returns the dominant emotion label (e.g., "fear", "joy", "anger") for use as a Veo prompt modifier.</w:t>
      </w:r>
    </w:p>
    <w:p>
      <w:pPr>
        <w:spacing w:after="80" w:before="80"/>
      </w:pPr>
      <w:r>
        <w:t xml:space="preserve"/>
      </w:r>
    </w:p>
    <w:p>
      <w:pPr>
        <w:pBdr>
          <w:bottom w:val="single" w:color="CCCCCC" w:sz="6" w:space="1"/>
        </w:pBdr>
        <w:spacing w:after="200" w:before="200"/>
      </w:pPr>
    </w:p>
    <w:p>
      <w:pPr>
        <w:pStyle w:val="Heading1"/>
        <w:spacing w:after="160" w:before="400"/>
      </w:pPr>
      <w:r>
        <w:rPr>
          <w:rFonts w:ascii="Arial" w:cs="Arial" w:eastAsia="Arial" w:hAnsi="Arial"/>
          <w:b/>
          <w:bCs/>
          <w:color w:val="1F3864"/>
          <w:sz w:val="36"/>
          <w:szCs w:val="36"/>
        </w:rPr>
        <w:t xml:space="preserve">5. Execution Flow</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5.1 Server Startup</w:t>
      </w:r>
    </w:p>
    <w:p>
      <w:pPr>
        <w:spacing w:after="80" w:before="80"/>
      </w:pPr>
      <w:r>
        <w:rPr>
          <w:rFonts w:ascii="Arial" w:cs="Arial" w:eastAsia="Arial" w:hAnsi="Arial"/>
          <w:sz w:val="22"/>
          <w:szCs w:val="22"/>
        </w:rPr>
        <w:t xml:space="preserve">When app.py is launched the following initialization sequence occurs synchronously before any HTTP requests are accepted:</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Flask app and CORS are configured.</w:t>
      </w:r>
    </w:p>
    <w:p>
      <w:pPr>
        <w:pStyle w:val="ListParagraph"/>
        <w:numPr>
          <w:ilvl w:val="0"/>
          <w:numId w:val="3"/>
        </w:numPr>
        <w:spacing w:after="40" w:before="40"/>
      </w:pPr>
      <w:r>
        <w:rPr>
          <w:rFonts w:ascii="Arial" w:cs="Arial" w:eastAsia="Arial" w:hAnsi="Arial"/>
          <w:sz w:val="22"/>
          <w:szCs w:val="22"/>
        </w:rPr>
        <w:t xml:space="preserve">Output_Videos/ and Assets/ directories are created if absent.</w:t>
      </w:r>
    </w:p>
    <w:p>
      <w:pPr>
        <w:pStyle w:val="ListParagraph"/>
        <w:numPr>
          <w:ilvl w:val="0"/>
          <w:numId w:val="3"/>
        </w:numPr>
        <w:spacing w:after="40" w:before="40"/>
      </w:pPr>
      <w:r>
        <w:rPr>
          <w:rFonts w:ascii="Arial" w:cs="Arial" w:eastAsia="Arial" w:hAnsi="Arial"/>
          <w:sz w:val="22"/>
          <w:szCs w:val="22"/>
        </w:rPr>
        <w:t xml:space="preserve">A single shared GameDBManager instance is created.</w:t>
      </w:r>
    </w:p>
    <w:p>
      <w:pPr>
        <w:pStyle w:val="ListParagraph"/>
        <w:numPr>
          <w:ilvl w:val="0"/>
          <w:numId w:val="3"/>
        </w:numPr>
        <w:spacing w:after="40" w:before="40"/>
      </w:pPr>
      <w:r>
        <w:rPr>
          <w:rFonts w:ascii="Arial" w:cs="Arial" w:eastAsia="Arial" w:hAnsi="Arial"/>
          <w:sz w:val="22"/>
          <w:szCs w:val="22"/>
        </w:rPr>
        <w:t xml:space="preserve">A single shared AutomatedDirector instance is created, which triggers the MediaPipe model download if needed.</w:t>
      </w:r>
    </w:p>
    <w:p>
      <w:pPr>
        <w:pStyle w:val="ListParagraph"/>
        <w:numPr>
          <w:ilvl w:val="0"/>
          <w:numId w:val="3"/>
        </w:numPr>
        <w:spacing w:after="40" w:before="40"/>
      </w:pPr>
      <w:r>
        <w:rPr>
          <w:rFonts w:ascii="Arial" w:cs="Arial" w:eastAsia="Arial" w:hAnsi="Arial"/>
          <w:sz w:val="22"/>
          <w:szCs w:val="22"/>
        </w:rPr>
        <w:t xml:space="preserve">db_manager.sync_games_directory("games") is called to ensure the games folder exists.</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5.2 Starting a Game Session (POST /game/start)</w:t>
      </w:r>
    </w:p>
    <w:p>
      <w:pPr>
        <w:spacing w:after="80" w:before="80"/>
      </w:pPr>
      <w:r>
        <w:rPr>
          <w:rFonts w:ascii="Arial" w:cs="Arial" w:eastAsia="Arial" w:hAnsi="Arial"/>
          <w:sz w:val="22"/>
          <w:szCs w:val="22"/>
        </w:rPr>
        <w:t xml:space="preserve">When a user opens the dashboard and clicks "Start Game":</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The frontend sends {game_file, username, clear_db} as JSON.</w:t>
      </w:r>
    </w:p>
    <w:p>
      <w:pPr>
        <w:pStyle w:val="ListParagraph"/>
        <w:numPr>
          <w:ilvl w:val="0"/>
          <w:numId w:val="3"/>
        </w:numPr>
        <w:spacing w:after="40" w:before="40"/>
      </w:pPr>
      <w:r>
        <w:rPr>
          <w:rFonts w:ascii="Arial" w:cs="Arial" w:eastAsia="Arial" w:hAnsi="Arial"/>
          <w:sz w:val="22"/>
          <w:szCs w:val="22"/>
        </w:rPr>
        <w:t xml:space="preserve">The server constructs a session_id as "&lt;sanitized_username&gt;_&lt;game_name_without_extension&gt;".</w:t>
      </w:r>
    </w:p>
    <w:p>
      <w:pPr>
        <w:pStyle w:val="ListParagraph"/>
        <w:numPr>
          <w:ilvl w:val="0"/>
          <w:numId w:val="3"/>
        </w:numPr>
        <w:spacing w:after="40" w:before="40"/>
      </w:pPr>
      <w:r>
        <w:rPr>
          <w:rFonts w:ascii="Arial" w:cs="Arial" w:eastAsia="Arial" w:hAnsi="Arial"/>
          <w:sz w:val="22"/>
          <w:szCs w:val="22"/>
        </w:rPr>
        <w:t xml:space="preserve">If clear_db is true, all Supabase records for this session_id are deleted from chat_logs, session_meta, room_desc, and official_timeline.</w:t>
      </w:r>
    </w:p>
    <w:p>
      <w:pPr>
        <w:pStyle w:val="ListParagraph"/>
        <w:numPr>
          <w:ilvl w:val="0"/>
          <w:numId w:val="3"/>
        </w:numPr>
        <w:spacing w:after="40" w:before="40"/>
      </w:pPr>
      <w:r>
        <w:rPr>
          <w:rFonts w:ascii="Arial" w:cs="Arial" w:eastAsia="Arial" w:hAnsi="Arial"/>
          <w:sz w:val="22"/>
          <w:szCs w:val="22"/>
        </w:rPr>
        <w:t xml:space="preserve">A JerichoController is instantiated with the game path and session_id. This either restores a saved state from Supabase or starts fresh.</w:t>
      </w:r>
    </w:p>
    <w:p>
      <w:pPr>
        <w:pStyle w:val="ListParagraph"/>
        <w:numPr>
          <w:ilvl w:val="0"/>
          <w:numId w:val="3"/>
        </w:numPr>
        <w:spacing w:after="40" w:before="40"/>
      </w:pPr>
      <w:r>
        <w:rPr>
          <w:rFonts w:ascii="Arial" w:cs="Arial" w:eastAsia="Arial" w:hAnsi="Arial"/>
          <w:sz w:val="22"/>
          <w:szCs w:val="22"/>
        </w:rPr>
        <w:t xml:space="preserve">The controller is stored in active_sessions[session_id] for subsequent requests.</w:t>
      </w:r>
    </w:p>
    <w:p>
      <w:pPr>
        <w:pStyle w:val="ListParagraph"/>
        <w:numPr>
          <w:ilvl w:val="0"/>
          <w:numId w:val="3"/>
        </w:numPr>
        <w:spacing w:after="40" w:before="40"/>
      </w:pPr>
      <w:r>
        <w:rPr>
          <w:rFonts w:ascii="Arial" w:cs="Arial" w:eastAsia="Arial" w:hAnsi="Arial"/>
          <w:sz w:val="22"/>
          <w:szCs w:val="22"/>
        </w:rPr>
        <w:t xml:space="preserve">The response returns the session_id and current tick so the frontend can synchronize.</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5.3 Advancing the Simulation (POST /game/&lt;session_id&gt;/step)</w:t>
      </w:r>
    </w:p>
    <w:p>
      <w:pPr>
        <w:spacing w:after="80" w:before="80"/>
      </w:pPr>
      <w:r>
        <w:rPr>
          <w:rFonts w:ascii="Arial" w:cs="Arial" w:eastAsia="Arial" w:hAnsi="Arial"/>
          <w:sz w:val="22"/>
          <w:szCs w:val="22"/>
        </w:rPr>
        <w:t xml:space="preserve">Each time the player clicks "Advance Tick" in the dashboard:</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The Flask route retrieves the JerichoController from active_sessions.</w:t>
      </w:r>
    </w:p>
    <w:p>
      <w:pPr>
        <w:pStyle w:val="ListParagraph"/>
        <w:numPr>
          <w:ilvl w:val="0"/>
          <w:numId w:val="3"/>
        </w:numPr>
        <w:spacing w:after="40" w:before="40"/>
      </w:pPr>
      <w:r>
        <w:rPr>
          <w:rFonts w:ascii="Arial" w:cs="Arial" w:eastAsia="Arial" w:hAnsi="Arial"/>
          <w:sz w:val="22"/>
          <w:szCs w:val="22"/>
        </w:rPr>
        <w:t xml:space="preserve">controller.step() is called. tick_count increments by 1.</w:t>
      </w:r>
    </w:p>
    <w:p>
      <w:pPr>
        <w:pStyle w:val="ListParagraph"/>
        <w:numPr>
          <w:ilvl w:val="0"/>
          <w:numId w:val="3"/>
        </w:numPr>
        <w:spacing w:after="40" w:before="40"/>
      </w:pPr>
      <w:r>
        <w:rPr>
          <w:rFonts w:ascii="Arial" w:cs="Arial" w:eastAsia="Arial" w:hAnsi="Arial"/>
          <w:sz w:val="22"/>
          <w:szCs w:val="22"/>
        </w:rPr>
        <w:t xml:space="preserve">The Z-Machine receives "step", causing every NPC to either execute a planned action or run the Agent behaviour rulebook (random move or wait). The "every turn" rule fires, printing DATA_LOC lines.</w:t>
      </w:r>
    </w:p>
    <w:p>
      <w:pPr>
        <w:pStyle w:val="ListParagraph"/>
        <w:numPr>
          <w:ilvl w:val="0"/>
          <w:numId w:val="3"/>
        </w:numPr>
        <w:spacing w:after="40" w:before="40"/>
      </w:pPr>
      <w:r>
        <w:rPr>
          <w:rFonts w:ascii="Arial" w:cs="Arial" w:eastAsia="Arial" w:hAnsi="Arial"/>
          <w:sz w:val="22"/>
          <w:szCs w:val="22"/>
        </w:rPr>
        <w:t xml:space="preserve">update_world_state() is called. "dump rooms" updates room_desc in Supabase. "dump agents" onboards any new NPCs found.</w:t>
      </w:r>
    </w:p>
    <w:p>
      <w:pPr>
        <w:pStyle w:val="ListParagraph"/>
        <w:numPr>
          <w:ilvl w:val="0"/>
          <w:numId w:val="3"/>
        </w:numPr>
        <w:spacing w:after="40" w:before="40"/>
      </w:pPr>
      <w:r>
        <w:rPr>
          <w:rFonts w:ascii="Arial" w:cs="Arial" w:eastAsia="Arial" w:hAnsi="Arial"/>
          <w:sz w:val="22"/>
          <w:szCs w:val="22"/>
        </w:rPr>
        <w:t xml:space="preserve">parse_locations() extracts the NPC location map from the DATA_LOC lines.</w:t>
      </w:r>
    </w:p>
    <w:p>
      <w:pPr>
        <w:pStyle w:val="ListParagraph"/>
        <w:numPr>
          <w:ilvl w:val="0"/>
          <w:numId w:val="3"/>
        </w:numPr>
        <w:spacing w:after="40" w:before="40"/>
      </w:pPr>
      <w:r>
        <w:rPr>
          <w:rFonts w:ascii="Arial" w:cs="Arial" w:eastAsia="Arial" w:hAnsi="Arial"/>
          <w:sz w:val="22"/>
          <w:szCs w:val="22"/>
        </w:rPr>
        <w:t xml:space="preserve">For each room with 2 or more NPCs, conduct_group_chat() runs 3 rounds. Each round: fetches the current speaker's conversation context from Supabase, calls Gemini to generate their dialogue line, and logs it to chat_logs.</w:t>
      </w:r>
    </w:p>
    <w:p>
      <w:pPr>
        <w:pStyle w:val="ListParagraph"/>
        <w:numPr>
          <w:ilvl w:val="0"/>
          <w:numId w:val="3"/>
        </w:numPr>
        <w:spacing w:after="40" w:before="40"/>
      </w:pPr>
      <w:r>
        <w:rPr>
          <w:rFonts w:ascii="Arial" w:cs="Arial" w:eastAsia="Arial" w:hAnsi="Arial"/>
          <w:sz w:val="22"/>
          <w:szCs w:val="22"/>
        </w:rPr>
        <w:t xml:space="preserve">save_game() serializes and pushes the Z-Machine state to Supabase.</w:t>
      </w:r>
    </w:p>
    <w:p>
      <w:pPr>
        <w:pStyle w:val="ListParagraph"/>
        <w:numPr>
          <w:ilvl w:val="0"/>
          <w:numId w:val="3"/>
        </w:numPr>
        <w:spacing w:after="40" w:before="40"/>
      </w:pPr>
      <w:r>
        <w:rPr>
          <w:rFonts w:ascii="Arial" w:cs="Arial" w:eastAsia="Arial" w:hAnsi="Arial"/>
          <w:sz w:val="22"/>
          <w:szCs w:val="22"/>
        </w:rPr>
        <w:t xml:space="preserve">The route returns {tick, locations} to the frontend for display.</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5.4 Scanning for Scene Candidates (POST /game/&lt;session_id&gt;/candidates)</w:t>
      </w:r>
    </w:p>
    <w:p>
      <w:pPr>
        <w:spacing w:after="80" w:before="80"/>
      </w:pPr>
      <w:r>
        <w:rPr>
          <w:rFonts w:ascii="Arial" w:cs="Arial" w:eastAsia="Arial" w:hAnsi="Arial"/>
          <w:sz w:val="22"/>
          <w:szCs w:val="22"/>
        </w:rPr>
        <w:t xml:space="preserve">When the user clicks "Find Best Scenes":</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A SceneSelector is instantiated with the session's SQLLogger, the shared AutomatedDirector, and game-specific key terms.</w:t>
      </w:r>
    </w:p>
    <w:p>
      <w:pPr>
        <w:pStyle w:val="ListParagraph"/>
        <w:numPr>
          <w:ilvl w:val="0"/>
          <w:numId w:val="3"/>
        </w:numPr>
        <w:spacing w:after="40" w:before="40"/>
      </w:pPr>
      <w:r>
        <w:rPr>
          <w:rFonts w:ascii="Arial" w:cs="Arial" w:eastAsia="Arial" w:hAnsi="Arial"/>
          <w:sz w:val="22"/>
          <w:szCs w:val="22"/>
        </w:rPr>
        <w:t xml:space="preserve">scan_and_rank(0, current_tick) iterates over every tick. For each tick it queries Supabase for rooms with activity and scores each room's scene via DramaScorer.calculate_score(). Only the highest-scoring room per tick is kept, and only if its score exceeds 10.</w:t>
      </w:r>
    </w:p>
    <w:p>
      <w:pPr>
        <w:pStyle w:val="ListParagraph"/>
        <w:numPr>
          <w:ilvl w:val="0"/>
          <w:numId w:val="3"/>
        </w:numPr>
        <w:spacing w:after="40" w:before="40"/>
      </w:pPr>
      <w:r>
        <w:rPr>
          <w:rFonts w:ascii="Arial" w:cs="Arial" w:eastAsia="Arial" w:hAnsi="Arial"/>
          <w:sz w:val="22"/>
          <w:szCs w:val="22"/>
        </w:rPr>
        <w:t xml:space="preserve">For each candidate scene, prepare_scene_assets() is called to generate and composite all character plates. NPC voice and appearance data is fetched from npc_profiles.</w:t>
      </w:r>
    </w:p>
    <w:p>
      <w:pPr>
        <w:pStyle w:val="ListParagraph"/>
        <w:numPr>
          <w:ilvl w:val="0"/>
          <w:numId w:val="3"/>
        </w:numPr>
        <w:spacing w:after="40" w:before="40"/>
      </w:pPr>
      <w:r>
        <w:rPr>
          <w:rFonts w:ascii="Arial" w:cs="Arial" w:eastAsia="Arial" w:hAnsi="Arial"/>
          <w:sz w:val="22"/>
          <w:szCs w:val="22"/>
        </w:rPr>
        <w:t xml:space="preserve">The response returns a list of candidates with tick, room, score, script, and image URLs.</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5.5 Rendering a Video Clip (POST /game/&lt;session_id&gt;/render)</w:t>
      </w:r>
    </w:p>
    <w:p>
      <w:pPr>
        <w:spacing w:after="80" w:before="80"/>
      </w:pPr>
      <w:r>
        <w:rPr>
          <w:rFonts w:ascii="Arial" w:cs="Arial" w:eastAsia="Arial" w:hAnsi="Arial"/>
          <w:sz w:val="22"/>
          <w:szCs w:val="22"/>
        </w:rPr>
        <w:t xml:space="preserve">When the user clicks "Render" on a specific candidate:</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The route reads the requested tick, room, and mode ("full" for Veo video or "stills" for animatic).</w:t>
      </w:r>
    </w:p>
    <w:p>
      <w:pPr>
        <w:pStyle w:val="ListParagraph"/>
        <w:numPr>
          <w:ilvl w:val="0"/>
          <w:numId w:val="3"/>
        </w:numPr>
        <w:spacing w:after="40" w:before="40"/>
      </w:pPr>
      <w:r>
        <w:rPr>
          <w:rFonts w:ascii="Arial" w:cs="Arial" w:eastAsia="Arial" w:hAnsi="Arial"/>
          <w:sz w:val="22"/>
          <w:szCs w:val="22"/>
        </w:rPr>
        <w:t xml:space="preserve">get_structured_scene_data() fetches the full scene from Supabase.</w:t>
      </w:r>
    </w:p>
    <w:p>
      <w:pPr>
        <w:pStyle w:val="ListParagraph"/>
        <w:numPr>
          <w:ilvl w:val="0"/>
          <w:numId w:val="3"/>
        </w:numPr>
        <w:spacing w:after="40" w:before="40"/>
      </w:pPr>
      <w:r>
        <w:rPr>
          <w:rFonts w:ascii="Arial" w:cs="Arial" w:eastAsia="Arial" w:hAnsi="Arial"/>
          <w:sz w:val="22"/>
          <w:szCs w:val="22"/>
        </w:rPr>
        <w:t xml:space="preserve">_detect_emotion_nrc() labels each dialogue line with an emotion.</w:t>
      </w:r>
    </w:p>
    <w:p>
      <w:pPr>
        <w:pStyle w:val="ListParagraph"/>
        <w:numPr>
          <w:ilvl w:val="0"/>
          <w:numId w:val="3"/>
        </w:numPr>
        <w:spacing w:after="40" w:before="40"/>
      </w:pPr>
      <w:r>
        <w:rPr>
          <w:rFonts w:ascii="Arial" w:cs="Arial" w:eastAsia="Arial" w:hAnsi="Arial"/>
          <w:sz w:val="22"/>
          <w:szCs w:val="22"/>
        </w:rPr>
        <w:t xml:space="preserve">prepare_scene_assets() builds or retrieves composite character+background images.</w:t>
      </w:r>
    </w:p>
    <w:p>
      <w:pPr>
        <w:pStyle w:val="ListParagraph"/>
        <w:numPr>
          <w:ilvl w:val="0"/>
          <w:numId w:val="3"/>
        </w:numPr>
        <w:spacing w:after="40" w:before="40"/>
      </w:pPr>
      <w:r>
        <w:rPr>
          <w:rFonts w:ascii="Arial" w:cs="Arial" w:eastAsia="Arial" w:hAnsi="Arial"/>
          <w:sz w:val="22"/>
          <w:szCs w:val="22"/>
        </w:rPr>
        <w:t xml:space="preserve">The render job is dispatched in a background thread. film_scene() (Veo) or film_scene_stills() (static) is called.</w:t>
      </w:r>
    </w:p>
    <w:p>
      <w:pPr>
        <w:pStyle w:val="ListParagraph"/>
        <w:numPr>
          <w:ilvl w:val="0"/>
          <w:numId w:val="3"/>
        </w:numPr>
        <w:spacing w:after="40" w:before="40"/>
      </w:pPr>
      <w:r>
        <w:rPr>
          <w:rFonts w:ascii="Arial" w:cs="Arial" w:eastAsia="Arial" w:hAnsi="Arial"/>
          <w:sz w:val="22"/>
          <w:szCs w:val="22"/>
        </w:rPr>
        <w:t xml:space="preserve">The route immediately returns the expected output filename. The frontend polls GET /render_status/&lt;filename&gt; until the file appears on disk.</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5.6 The "Spice Up" Timeline Rewrite (POST /game/&lt;session_id&gt;/timeline/spice)</w:t>
      </w:r>
    </w:p>
    <w:p>
      <w:pPr>
        <w:spacing w:after="80" w:before="80"/>
      </w:pPr>
      <w:r>
        <w:rPr>
          <w:rFonts w:ascii="Arial" w:cs="Arial" w:eastAsia="Arial" w:hAnsi="Arial"/>
          <w:sz w:val="22"/>
          <w:szCs w:val="22"/>
        </w:rPr>
        <w:t xml:space="preserve">When the user triggers the AI showrunner rewrite:</w:t>
      </w:r>
    </w:p>
    <w:p>
      <w:pPr>
        <w:spacing w:after="80" w:before="80"/>
      </w:pPr>
      <w:r>
        <w:t xml:space="preserve"/>
      </w:r>
    </w:p>
    <w:p>
      <w:pPr>
        <w:pStyle w:val="ListParagraph"/>
        <w:numPr>
          <w:ilvl w:val="0"/>
          <w:numId w:val="3"/>
        </w:numPr>
        <w:spacing w:after="40" w:before="40"/>
      </w:pPr>
      <w:r>
        <w:rPr>
          <w:rFonts w:ascii="Arial" w:cs="Arial" w:eastAsia="Arial" w:hAnsi="Arial"/>
          <w:sz w:val="22"/>
          <w:szCs w:val="22"/>
        </w:rPr>
        <w:t xml:space="preserve">get_official_timeline() fetches the last 100 pinned scenes from Supabase with their full dialogue.</w:t>
      </w:r>
    </w:p>
    <w:p>
      <w:pPr>
        <w:pStyle w:val="ListParagraph"/>
        <w:numPr>
          <w:ilvl w:val="0"/>
          <w:numId w:val="3"/>
        </w:numPr>
        <w:spacing w:after="40" w:before="40"/>
      </w:pPr>
      <w:r>
        <w:rPr>
          <w:rFonts w:ascii="Arial" w:cs="Arial" w:eastAsia="Arial" w:hAnsi="Arial"/>
          <w:sz w:val="22"/>
          <w:szCs w:val="22"/>
        </w:rPr>
        <w:t xml:space="preserve">director.spice_up_story() constructs a showrunner prompt containing the known characters (with their personas), allowed locations, and the raw simulation logs.</w:t>
      </w:r>
    </w:p>
    <w:p>
      <w:pPr>
        <w:pStyle w:val="ListParagraph"/>
        <w:numPr>
          <w:ilvl w:val="0"/>
          <w:numId w:val="3"/>
        </w:numPr>
        <w:spacing w:after="40" w:before="40"/>
      </w:pPr>
      <w:r>
        <w:rPr>
          <w:rFonts w:ascii="Arial" w:cs="Arial" w:eastAsia="Arial" w:hAnsi="Arial"/>
          <w:sz w:val="22"/>
          <w:szCs w:val="22"/>
        </w:rPr>
        <w:t xml:space="preserve">Gemini returns a JSON object with a plot_setup, birds_eye_view narrative outline, and a rewritten scenes array.</w:t>
      </w:r>
    </w:p>
    <w:p>
      <w:pPr>
        <w:pStyle w:val="ListParagraph"/>
        <w:numPr>
          <w:ilvl w:val="0"/>
          <w:numId w:val="3"/>
        </w:numPr>
        <w:spacing w:after="40" w:before="40"/>
      </w:pPr>
      <w:r>
        <w:rPr>
          <w:rFonts w:ascii="Arial" w:cs="Arial" w:eastAsia="Arial" w:hAnsi="Arial"/>
          <w:sz w:val="22"/>
          <w:szCs w:val="22"/>
        </w:rPr>
        <w:t xml:space="preserve">overwrite_narrative_arc() deletes all existing chat_logs and official_timeline records between the minimum and maximum ticks in the selection, then inserts the new scenes with sequential tick numbers.</w:t>
      </w:r>
    </w:p>
    <w:p>
      <w:pPr>
        <w:pStyle w:val="ListParagraph"/>
        <w:numPr>
          <w:ilvl w:val="0"/>
          <w:numId w:val="3"/>
        </w:numPr>
        <w:spacing w:after="40" w:before="40"/>
      </w:pPr>
      <w:r>
        <w:rPr>
          <w:rFonts w:ascii="Arial" w:cs="Arial" w:eastAsia="Arial" w:hAnsi="Arial"/>
          <w:sz w:val="22"/>
          <w:szCs w:val="22"/>
        </w:rPr>
        <w:t xml:space="preserve">The frontend can now re-scan candidates and render using the AI-rewritten dialogue.</w:t>
      </w:r>
    </w:p>
    <w:p>
      <w:pPr>
        <w:spacing w:after="80" w:before="80"/>
      </w:pPr>
      <w:r>
        <w:t xml:space="preserve"/>
      </w:r>
    </w:p>
    <w:p>
      <w:pPr>
        <w:pStyle w:val="Heading2"/>
        <w:spacing w:after="120" w:before="320"/>
      </w:pPr>
      <w:r>
        <w:rPr>
          <w:rFonts w:ascii="Arial" w:cs="Arial" w:eastAsia="Arial" w:hAnsi="Arial"/>
          <w:b/>
          <w:bCs/>
          <w:color w:val="2E74B5"/>
          <w:sz w:val="28"/>
          <w:szCs w:val="28"/>
        </w:rPr>
        <w:t xml:space="preserve">5.7 Cast Management</w:t>
      </w:r>
    </w:p>
    <w:p>
      <w:pPr>
        <w:spacing w:after="80" w:before="80"/>
      </w:pPr>
      <w:r>
        <w:rPr>
          <w:rFonts w:ascii="Arial" w:cs="Arial" w:eastAsia="Arial" w:hAnsi="Arial"/>
          <w:sz w:val="22"/>
          <w:szCs w:val="22"/>
        </w:rPr>
        <w:t xml:space="preserve">The dashboard provides a full cast panel backed by three endpoints:</w:t>
      </w:r>
    </w:p>
    <w:p>
      <w:pPr>
        <w:spacing w:after="80" w:before="80"/>
      </w:pPr>
      <w:r>
        <w:t xml:space="preserve"/>
      </w:r>
    </w:p>
    <w:p>
      <w:pPr>
        <w:spacing w:after="80" w:before="80"/>
      </w:pPr>
      <w:r>
        <w:rPr>
          <w:rFonts w:ascii="Arial" w:cs="Arial" w:eastAsia="Arial" w:hAnsi="Arial"/>
          <w:b/>
          <w:bCs/>
          <w:sz w:val="22"/>
          <w:szCs w:val="22"/>
        </w:rPr>
        <w:t xml:space="preserve">GET /game/&lt;session_id&gt;/cast — </w:t>
      </w:r>
      <w:r>
        <w:rPr>
          <w:rFonts w:ascii="Arial" w:cs="Arial" w:eastAsia="Arial" w:hAnsi="Arial"/>
          <w:sz w:val="22"/>
          <w:szCs w:val="22"/>
        </w:rPr>
        <w:t xml:space="preserve">Retrieves all NPC profiles from Supabase. For any NPC whose portrait file is not found in Assets/Global_Agents/, create_agent_plate() is called on-the-fly to generate and upload one. Returns names, appearance descriptions, and image URLs with cache-busting timestamps.</w:t>
      </w:r>
    </w:p>
    <w:p>
      <w:pPr>
        <w:spacing w:after="80" w:before="80"/>
      </w:pPr>
      <w:r>
        <w:t xml:space="preserve"/>
      </w:r>
    </w:p>
    <w:p>
      <w:pPr>
        <w:spacing w:after="80" w:before="80"/>
      </w:pPr>
      <w:r>
        <w:rPr>
          <w:rFonts w:ascii="Arial" w:cs="Arial" w:eastAsia="Arial" w:hAnsi="Arial"/>
          <w:b/>
          <w:bCs/>
          <w:sz w:val="22"/>
          <w:szCs w:val="22"/>
        </w:rPr>
        <w:t xml:space="preserve">POST /game/&lt;session_id&gt;/recast — </w:t>
      </w:r>
      <w:r>
        <w:rPr>
          <w:rFonts w:ascii="Arial" w:cs="Arial" w:eastAsia="Arial" w:hAnsi="Arial"/>
          <w:sz w:val="22"/>
          <w:szCs w:val="22"/>
        </w:rPr>
        <w:t xml:space="preserve">Accepts a custom prompt from the user and calls create_agent_plate() with force_recreate=True, overwriting the character's portrait. Also updates the appearance field in npc_profiles so future image generation uses the new prompt.</w:t>
      </w:r>
    </w:p>
    <w:p>
      <w:pPr>
        <w:spacing w:after="80" w:before="80"/>
      </w:pPr>
      <w:r>
        <w:t xml:space="preserve"/>
      </w:r>
    </w:p>
    <w:p>
      <w:pPr>
        <w:spacing w:after="80" w:before="80"/>
      </w:pPr>
      <w:r>
        <w:rPr>
          <w:rFonts w:ascii="Arial" w:cs="Arial" w:eastAsia="Arial" w:hAnsi="Arial"/>
          <w:b/>
          <w:bCs/>
          <w:sz w:val="22"/>
          <w:szCs w:val="22"/>
        </w:rPr>
        <w:t xml:space="preserve">POST /game/&lt;session_id&gt;/upload_cast_image — </w:t>
      </w:r>
      <w:r>
        <w:rPr>
          <w:rFonts w:ascii="Arial" w:cs="Arial" w:eastAsia="Arial" w:hAnsi="Arial"/>
          <w:sz w:val="22"/>
          <w:szCs w:val="22"/>
        </w:rPr>
        <w:t xml:space="preserve">Accepts a file upload from the user, converts it to PNG using Pillow regardless of the original format, and saves it to Assets/Global_Agents/&lt;npc_name&gt;.png, overriding AI-generated imagery entirely.</w:t>
      </w:r>
    </w:p>
    <w:p>
      <w:pPr>
        <w:spacing w:after="80" w:before="80"/>
      </w:pPr>
      <w:r>
        <w:t xml:space="preserve"/>
      </w:r>
    </w:p>
    <w:p>
      <w:pPr>
        <w:pBdr>
          <w:bottom w:val="single" w:color="CCCCCC" w:sz="6" w:space="1"/>
        </w:pBdr>
        <w:spacing w:after="200" w:before="200"/>
      </w:pPr>
    </w:p>
    <w:p>
      <w:pPr>
        <w:pStyle w:val="Heading1"/>
        <w:spacing w:after="160" w:before="400"/>
      </w:pPr>
      <w:r>
        <w:rPr>
          <w:rFonts w:ascii="Arial" w:cs="Arial" w:eastAsia="Arial" w:hAnsi="Arial"/>
          <w:b/>
          <w:bCs/>
          <w:color w:val="1F3864"/>
          <w:sz w:val="36"/>
          <w:szCs w:val="36"/>
        </w:rPr>
        <w:t xml:space="preserve">6. Key Data Flow Summary</w:t>
      </w:r>
    </w:p>
    <w:p>
      <w:pPr>
        <w:spacing w:after="80" w:before="80"/>
      </w:pPr>
      <w:r>
        <w:t xml:space="preserve"/>
      </w:r>
    </w:p>
    <w:p>
      <w:pPr>
        <w:spacing w:after="80" w:before="80"/>
      </w:pPr>
      <w:r>
        <w:rPr>
          <w:rFonts w:ascii="Arial" w:cs="Arial" w:eastAsia="Arial" w:hAnsi="Arial"/>
          <w:sz w:val="22"/>
          <w:szCs w:val="22"/>
        </w:rPr>
        <w:t xml:space="preserve">The following table summarises how data travels through the system during a typical tick: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Data Movement</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Tick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JerichoController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sends "step" to Frotz; Frotz returns NPC movement text + DATA_LOC lines + DATA_NPC/ROOM if dumped.</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World Sync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JerichoController → SQLLogger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Room descriptions and new NPC profiles upserted to Supabase room_desc and npc_profiles.</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Dialogue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JerichoController → Gemini → SQLLogger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NPC context fetched from chat_logs; Gemini generates a line; line inserted back into chat_logs.</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JerichoController → SQLLogger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Z-Machine state pickled, Base64-encoded, pushed to session_meta. Tick count also saved.</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Scoring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SceneSelector → DramaScorer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chat_logs queried per tick/room; TextBlob and NRC analysis applied; scenes ranked.</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AutomatedDirector → Imagen → Supabase Storage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portrait and room background generated by Imagen; uploaded to jericho-assets bucket.</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Composite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AutomatedDirector → MediaPipe → Supabase Storage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 cut out via TFLite segmentation; blended onto background; result uploaded to cloud.</w:t>
            </w:r>
          </w:p>
        </w:tc>
      </w:tr>
      <w:tr>
        <w:tc>
          <w:tcPr>
            <w:tcW w:type="dxa" w:w="2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AutomatedDirector → Veo → GCP TTS → FFmpeg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Veo generates animated clip from composite; GCP TTS generates speech; FFmpeg syncs and stitches.</w:t>
            </w:r>
          </w:p>
        </w:tc>
      </w:tr>
    </w:tbl>
    <w:p>
      <w:pPr>
        <w:spacing w:after="80" w:before="80"/>
      </w:pPr>
      <w:r>
        <w:t xml:space="preserve"/>
      </w:r>
    </w:p>
    <w:p>
      <w:pPr>
        <w:pBdr>
          <w:bottom w:val="single" w:color="CCCCCC" w:sz="6" w:space="1"/>
        </w:pBdr>
        <w:spacing w:after="200" w:before="200"/>
      </w:pPr>
    </w:p>
    <w:p>
      <w:pPr>
        <w:pStyle w:val="Heading1"/>
        <w:spacing w:after="160" w:before="400"/>
      </w:pPr>
      <w:r>
        <w:rPr>
          <w:rFonts w:ascii="Arial" w:cs="Arial" w:eastAsia="Arial" w:hAnsi="Arial"/>
          <w:b/>
          <w:bCs/>
          <w:color w:val="1F3864"/>
          <w:sz w:val="36"/>
          <w:szCs w:val="36"/>
        </w:rPr>
        <w:t xml:space="preserve">7. Configuration Reference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Constant / Variable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model = "gemini-2.5-flash"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chat_logger.py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Gemini model used for all text generation (dialogue, personas, set design, showrunner rewrites).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VID_MODEL = "veo-3.1-fast-generate-preview"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chat_logger.py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Veo model used for video clip generation.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IMG_MODEL = "imagen-4.0-fast-generate-001"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chat_logger.py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Imagen model used for character portraits and background plates.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npc_names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JerichoController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Fallback NPC name list. In practice, names are discovered from "dump agents" 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n_rounds=3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conduct_group_chat()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of dialogue exchanges per group chat per tick. Increase for richer logs; decreasing reduces API 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game_terms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app.py candidates route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 of domain-specific keywords used by DramaScorer for relevance bonus scoring. Change per game.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OUTPUT_DIR = "Output_Videos"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directory where rendered MP4 files are written before serving.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GAMES_DIR = "games"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app.py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Directory scanned for .z8 game files listed in the frontend dropdown.</w:t>
            </w:r>
          </w:p>
        </w:tc>
      </w:tr>
    </w:tbl>
    <w:p>
      <w:pPr>
        <w:spacing w:after="80" w:before="80"/>
      </w:pPr>
      <w:r>
        <w:t xml:space="preserve"/>
      </w:r>
    </w:p>
    <w:p>
      <w:pPr>
        <w:pBdr>
          <w:bottom w:val="single" w:color="CCCCCC" w:sz="6" w:space="1"/>
        </w:pBdr>
        <w:spacing w:after="200" w:before="200"/>
      </w:pPr>
    </w:p>
    <w:p>
      <w:pPr>
        <w:spacing w:after="0" w:before="400"/>
        <w:jc w:val="center"/>
      </w:pPr>
      <w:r>
        <w:rPr>
          <w:rFonts w:ascii="Arial" w:cs="Arial" w:eastAsia="Arial" w:hAnsi="Arial"/>
          <w:i/>
          <w:iCs/>
          <w:color w:val="999999"/>
          <w:sz w:val="20"/>
          <w:szCs w:val="20"/>
        </w:rPr>
        <w:t xml:space="preserve">AgentWorld Technical Documentation — 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2026-04-20T05:25:16.320Z</dcterms:created>
  <dcterms:modified xsi:type="dcterms:W3CDTF">2026-04-20T05:25:16.320Z</dcterms:modified>
</cp:coreProperties>
</file>

<file path=docProps/custom.xml><?xml version="1.0" encoding="utf-8"?>
<Properties xmlns="http://schemas.openxmlformats.org/officeDocument/2006/custom-properties" xmlns:vt="http://schemas.openxmlformats.org/officeDocument/2006/docPropsVTypes"/>
</file>