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full‑stack development and automation experience. Seeking a software development internship to apply practical skills, contribute to real‑world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Agent, Google Dialogflow, Google Sheets, n8n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end‑to‑end.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real‑time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Full‑Stack Web App, HTML/CSS/JS,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e‑commerce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a responsive frontend and used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Full‑Stack Web App,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Node.js backend with REST APIs; utilized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