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2C8B" w14:textId="77777777" w:rsidR="00D15CDC" w:rsidRPr="003D1A41" w:rsidRDefault="00D15CDC" w:rsidP="00D15CDC">
      <w:pPr>
        <w:ind w:left="-720" w:right="-1054"/>
        <w:jc w:val="center"/>
        <w:rPr>
          <w:rFonts w:ascii="Times New Roman" w:hAnsi="Times New Roman" w:cs="Times New Roman"/>
          <w:b/>
          <w:bCs/>
          <w:sz w:val="44"/>
          <w:szCs w:val="44"/>
        </w:rPr>
      </w:pPr>
      <w:r w:rsidRPr="003D1A41">
        <w:rPr>
          <w:rFonts w:ascii="Times New Roman" w:hAnsi="Times New Roman" w:cs="Times New Roman"/>
          <w:b/>
          <w:bCs/>
          <w:sz w:val="44"/>
          <w:szCs w:val="44"/>
        </w:rPr>
        <w:t>ABC Retail Sales Analysis</w:t>
      </w:r>
    </w:p>
    <w:p w14:paraId="32F8E3D1" w14:textId="40DF0DC9" w:rsidR="00F85F5C" w:rsidRDefault="00F85F5C" w:rsidP="00D15CDC">
      <w:pPr>
        <w:rPr>
          <w:sz w:val="36"/>
          <w:szCs w:val="36"/>
        </w:rPr>
      </w:pPr>
    </w:p>
    <w:p w14:paraId="1DFCCC6E" w14:textId="3F3C4B0D" w:rsidR="00D15CDC" w:rsidRPr="003D1A41" w:rsidRDefault="00AA7DBA" w:rsidP="00D15CDC">
      <w:pPr>
        <w:pStyle w:val="ListParagraph"/>
        <w:numPr>
          <w:ilvl w:val="0"/>
          <w:numId w:val="5"/>
        </w:numPr>
        <w:spacing w:line="259" w:lineRule="auto"/>
        <w:ind w:left="-450" w:right="-874"/>
        <w:rPr>
          <w:b/>
          <w:bCs/>
        </w:rPr>
      </w:pPr>
      <w:r w:rsidRPr="003D1A41">
        <w:rPr>
          <w:b/>
          <w:bCs/>
          <w:noProof/>
        </w:rPr>
        <w:drawing>
          <wp:anchor distT="0" distB="0" distL="114300" distR="114300" simplePos="0" relativeHeight="251669504" behindDoc="0" locked="0" layoutInCell="1" allowOverlap="1" wp14:anchorId="79DFA632" wp14:editId="7A30908B">
            <wp:simplePos x="0" y="0"/>
            <wp:positionH relativeFrom="margin">
              <wp:posOffset>810523</wp:posOffset>
            </wp:positionH>
            <wp:positionV relativeFrom="paragraph">
              <wp:posOffset>321933</wp:posOffset>
            </wp:positionV>
            <wp:extent cx="4187825" cy="3238500"/>
            <wp:effectExtent l="0" t="0" r="3175" b="0"/>
            <wp:wrapTopAndBottom/>
            <wp:docPr id="62246087" name="Picture 1" descr="A blue circle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087" name="Picture 1" descr="A blue circle with a number of percentag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87825" cy="3238500"/>
                    </a:xfrm>
                    <a:prstGeom prst="rect">
                      <a:avLst/>
                    </a:prstGeom>
                  </pic:spPr>
                </pic:pic>
              </a:graphicData>
            </a:graphic>
            <wp14:sizeRelH relativeFrom="margin">
              <wp14:pctWidth>0</wp14:pctWidth>
            </wp14:sizeRelH>
            <wp14:sizeRelV relativeFrom="margin">
              <wp14:pctHeight>0</wp14:pctHeight>
            </wp14:sizeRelV>
          </wp:anchor>
        </w:drawing>
      </w:r>
      <w:r w:rsidR="00D15CDC" w:rsidRPr="003D1A41">
        <w:rPr>
          <w:b/>
          <w:bCs/>
        </w:rPr>
        <w:t>Are all the media channels effective in driving sales/Revenue?</w:t>
      </w:r>
    </w:p>
    <w:p w14:paraId="630F9EF3" w14:textId="3FAE9978" w:rsidR="00D15CDC" w:rsidRDefault="00FD6699" w:rsidP="00D15CDC">
      <w:r w:rsidRPr="00FD6699">
        <w:t>Not all media channels are effective. The TV media sales are negligible when compared to other channel sales by ABC Company. The digital media channel is the most significant, holding 30.1%, whereas radio holds only 4.6%. Additionally, there are too many undefined categories, which collectively account for 65.3%</w:t>
      </w:r>
      <w:r w:rsidR="008C1DED">
        <w:t>.</w:t>
      </w:r>
    </w:p>
    <w:p w14:paraId="179DCEA1" w14:textId="77777777" w:rsidR="008C1DED" w:rsidRDefault="008C1DED" w:rsidP="00D15CDC"/>
    <w:p w14:paraId="480E9562" w14:textId="04566F21" w:rsidR="00D15CDC" w:rsidRPr="003D1A41" w:rsidRDefault="00FD6699" w:rsidP="00D15CDC">
      <w:pPr>
        <w:pStyle w:val="ListParagraph"/>
        <w:numPr>
          <w:ilvl w:val="0"/>
          <w:numId w:val="5"/>
        </w:numPr>
        <w:spacing w:line="259" w:lineRule="auto"/>
        <w:ind w:left="-360"/>
        <w:rPr>
          <w:b/>
          <w:bCs/>
        </w:rPr>
      </w:pPr>
      <w:r w:rsidRPr="003D1A41">
        <w:rPr>
          <w:b/>
          <w:bCs/>
          <w:noProof/>
        </w:rPr>
        <w:drawing>
          <wp:anchor distT="0" distB="0" distL="114300" distR="114300" simplePos="0" relativeHeight="251670528" behindDoc="0" locked="0" layoutInCell="1" allowOverlap="1" wp14:anchorId="1AA4EA54" wp14:editId="1DEB33B3">
            <wp:simplePos x="0" y="0"/>
            <wp:positionH relativeFrom="page">
              <wp:posOffset>4375150</wp:posOffset>
            </wp:positionH>
            <wp:positionV relativeFrom="paragraph">
              <wp:posOffset>331470</wp:posOffset>
            </wp:positionV>
            <wp:extent cx="2956560" cy="2476500"/>
            <wp:effectExtent l="0" t="0" r="0" b="0"/>
            <wp:wrapTopAndBottom/>
            <wp:docPr id="1791707223" name="Picture 1" descr="A blue circle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7223" name="Picture 1" descr="A blue circle with orange and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6560" cy="2476500"/>
                    </a:xfrm>
                    <a:prstGeom prst="rect">
                      <a:avLst/>
                    </a:prstGeom>
                  </pic:spPr>
                </pic:pic>
              </a:graphicData>
            </a:graphic>
            <wp14:sizeRelH relativeFrom="margin">
              <wp14:pctWidth>0</wp14:pctWidth>
            </wp14:sizeRelH>
            <wp14:sizeRelV relativeFrom="margin">
              <wp14:pctHeight>0</wp14:pctHeight>
            </wp14:sizeRelV>
          </wp:anchor>
        </w:drawing>
      </w:r>
      <w:r w:rsidRPr="003D1A41">
        <w:rPr>
          <w:b/>
          <w:bCs/>
          <w:noProof/>
        </w:rPr>
        <w:drawing>
          <wp:anchor distT="0" distB="0" distL="114300" distR="114300" simplePos="0" relativeHeight="251664384" behindDoc="0" locked="0" layoutInCell="1" allowOverlap="1" wp14:anchorId="217272FA" wp14:editId="34262047">
            <wp:simplePos x="0" y="0"/>
            <wp:positionH relativeFrom="margin">
              <wp:posOffset>-409575</wp:posOffset>
            </wp:positionH>
            <wp:positionV relativeFrom="paragraph">
              <wp:posOffset>349885</wp:posOffset>
            </wp:positionV>
            <wp:extent cx="3800475" cy="2619375"/>
            <wp:effectExtent l="0" t="0" r="9525" b="9525"/>
            <wp:wrapTopAndBottom/>
            <wp:docPr id="105240939" name="Picture 1" descr="A graph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0939" name="Picture 1" descr="A graph of sale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619375"/>
                    </a:xfrm>
                    <a:prstGeom prst="rect">
                      <a:avLst/>
                    </a:prstGeom>
                  </pic:spPr>
                </pic:pic>
              </a:graphicData>
            </a:graphic>
            <wp14:sizeRelH relativeFrom="margin">
              <wp14:pctWidth>0</wp14:pctWidth>
            </wp14:sizeRelH>
            <wp14:sizeRelV relativeFrom="margin">
              <wp14:pctHeight>0</wp14:pctHeight>
            </wp14:sizeRelV>
          </wp:anchor>
        </w:drawing>
      </w:r>
      <w:r w:rsidR="00D15CDC" w:rsidRPr="003D1A41">
        <w:rPr>
          <w:b/>
          <w:bCs/>
        </w:rPr>
        <w:t>Which is the most important channel out of the three?</w:t>
      </w:r>
      <w:r w:rsidR="00D15CDC" w:rsidRPr="003D1A41">
        <w:rPr>
          <w:b/>
          <w:bCs/>
          <w:noProof/>
        </w:rPr>
        <w:t xml:space="preserve"> </w:t>
      </w:r>
    </w:p>
    <w:p w14:paraId="310E202B" w14:textId="2B2D4FAD" w:rsidR="00D15CDC" w:rsidRDefault="00D15CDC" w:rsidP="00D15CDC">
      <w:pPr>
        <w:pStyle w:val="ListParagraph"/>
        <w:spacing w:line="259" w:lineRule="auto"/>
        <w:ind w:left="-360"/>
      </w:pPr>
      <w:r>
        <w:t>Digital Channel is the most Important Channel Out of three.</w:t>
      </w:r>
    </w:p>
    <w:p w14:paraId="5A55A952" w14:textId="5339E9EB" w:rsidR="00D15CDC" w:rsidRPr="003D1A41" w:rsidRDefault="00D15CDC" w:rsidP="00D15CDC">
      <w:pPr>
        <w:pStyle w:val="ListParagraph"/>
        <w:numPr>
          <w:ilvl w:val="0"/>
          <w:numId w:val="5"/>
        </w:numPr>
        <w:spacing w:line="259" w:lineRule="auto"/>
        <w:ind w:left="-540" w:hanging="270"/>
        <w:rPr>
          <w:b/>
          <w:bCs/>
        </w:rPr>
      </w:pPr>
      <w:r w:rsidRPr="003D1A41">
        <w:rPr>
          <w:b/>
          <w:bCs/>
        </w:rPr>
        <w:lastRenderedPageBreak/>
        <w:t>Does macro-economic factors have an influence on sales, below is a quarterly published values of GDP (% of change from preceding period) for your reference. (You can include any additional Macro data if necessary)</w:t>
      </w:r>
    </w:p>
    <w:p w14:paraId="2373C336" w14:textId="7612297A" w:rsidR="00D15CDC" w:rsidRDefault="00D15CDC" w:rsidP="00D15CDC">
      <w:pPr>
        <w:pStyle w:val="ListParagraph"/>
        <w:spacing w:line="259" w:lineRule="auto"/>
        <w:ind w:left="-540"/>
      </w:pPr>
    </w:p>
    <w:p w14:paraId="7D2EB01C" w14:textId="31CE1805" w:rsidR="00D15CDC" w:rsidRPr="00A212AA" w:rsidRDefault="00B43249" w:rsidP="00A212AA">
      <w:pPr>
        <w:ind w:left="360"/>
        <w:jc w:val="center"/>
        <w:rPr>
          <w:sz w:val="28"/>
          <w:szCs w:val="28"/>
        </w:rPr>
      </w:pPr>
      <w:r w:rsidRPr="00B43249">
        <w:rPr>
          <w:sz w:val="28"/>
          <w:szCs w:val="28"/>
        </w:rPr>
        <w:drawing>
          <wp:anchor distT="0" distB="0" distL="114300" distR="114300" simplePos="0" relativeHeight="251673600" behindDoc="0" locked="0" layoutInCell="1" allowOverlap="1" wp14:anchorId="7726E3B8" wp14:editId="7E66419C">
            <wp:simplePos x="0" y="0"/>
            <wp:positionH relativeFrom="margin">
              <wp:align>center</wp:align>
            </wp:positionH>
            <wp:positionV relativeFrom="paragraph">
              <wp:posOffset>293742</wp:posOffset>
            </wp:positionV>
            <wp:extent cx="4582160" cy="3448050"/>
            <wp:effectExtent l="0" t="0" r="8890" b="0"/>
            <wp:wrapTopAndBottom/>
            <wp:docPr id="1967087614" name="Picture 1" descr="A table with numbers and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87614" name="Picture 1" descr="A table with numbers and a number of sal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82160" cy="3448050"/>
                    </a:xfrm>
                    <a:prstGeom prst="rect">
                      <a:avLst/>
                    </a:prstGeom>
                  </pic:spPr>
                </pic:pic>
              </a:graphicData>
            </a:graphic>
          </wp:anchor>
        </w:drawing>
      </w:r>
      <w:r w:rsidR="00A212AA" w:rsidRPr="00A212AA">
        <w:rPr>
          <w:sz w:val="28"/>
          <w:szCs w:val="28"/>
        </w:rPr>
        <w:t>Quarterly Data</w:t>
      </w:r>
      <w:r w:rsidRPr="00B43249">
        <w:rPr>
          <w:noProof/>
        </w:rPr>
        <w:t xml:space="preserve"> </w:t>
      </w:r>
    </w:p>
    <w:p w14:paraId="754E8BFE" w14:textId="6D72E1C1" w:rsidR="00D15CDC" w:rsidRDefault="00D15CDC" w:rsidP="00226E0D">
      <w:pPr>
        <w:rPr>
          <w:sz w:val="36"/>
          <w:szCs w:val="36"/>
        </w:rPr>
      </w:pPr>
    </w:p>
    <w:p w14:paraId="5BC67EF8" w14:textId="66200994" w:rsidR="00D15CDC" w:rsidRDefault="00226E0D" w:rsidP="00F85F5C">
      <w:pPr>
        <w:jc w:val="center"/>
        <w:rPr>
          <w:sz w:val="36"/>
          <w:szCs w:val="36"/>
        </w:rPr>
      </w:pPr>
      <w:r w:rsidRPr="00226E0D">
        <w:rPr>
          <w:noProof/>
        </w:rPr>
        <w:drawing>
          <wp:anchor distT="0" distB="0" distL="114300" distR="114300" simplePos="0" relativeHeight="251674624" behindDoc="0" locked="0" layoutInCell="1" allowOverlap="1" wp14:anchorId="40FE6835" wp14:editId="32804150">
            <wp:simplePos x="0" y="0"/>
            <wp:positionH relativeFrom="margin">
              <wp:align>center</wp:align>
            </wp:positionH>
            <wp:positionV relativeFrom="paragraph">
              <wp:posOffset>259427</wp:posOffset>
            </wp:positionV>
            <wp:extent cx="4887007" cy="1114581"/>
            <wp:effectExtent l="0" t="0" r="0" b="9525"/>
            <wp:wrapTopAndBottom/>
            <wp:docPr id="102161929"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929" name="Picture 1" descr="A screenshot of a graph"/>
                    <pic:cNvPicPr/>
                  </pic:nvPicPr>
                  <pic:blipFill>
                    <a:blip r:embed="rId10">
                      <a:extLst>
                        <a:ext uri="{28A0092B-C50C-407E-A947-70E740481C1C}">
                          <a14:useLocalDpi xmlns:a14="http://schemas.microsoft.com/office/drawing/2010/main" val="0"/>
                        </a:ext>
                      </a:extLst>
                    </a:blip>
                    <a:stretch>
                      <a:fillRect/>
                    </a:stretch>
                  </pic:blipFill>
                  <pic:spPr>
                    <a:xfrm>
                      <a:off x="0" y="0"/>
                      <a:ext cx="4887007" cy="1114581"/>
                    </a:xfrm>
                    <a:prstGeom prst="rect">
                      <a:avLst/>
                    </a:prstGeom>
                  </pic:spPr>
                </pic:pic>
              </a:graphicData>
            </a:graphic>
          </wp:anchor>
        </w:drawing>
      </w:r>
      <w:r w:rsidR="00A212AA">
        <w:rPr>
          <w:sz w:val="28"/>
          <w:szCs w:val="28"/>
        </w:rPr>
        <w:t xml:space="preserve">Correlation </w:t>
      </w:r>
    </w:p>
    <w:p w14:paraId="65BD0CF4" w14:textId="7E2ED7F7" w:rsidR="00D15CDC" w:rsidRDefault="00D15CDC" w:rsidP="00A212AA">
      <w:pPr>
        <w:ind w:left="-630"/>
        <w:jc w:val="center"/>
        <w:rPr>
          <w:sz w:val="36"/>
          <w:szCs w:val="36"/>
        </w:rPr>
      </w:pPr>
    </w:p>
    <w:p w14:paraId="0DCC2BB0" w14:textId="1D2E7A69" w:rsidR="006C1DF0" w:rsidRDefault="006C1DF0" w:rsidP="00A212AA">
      <w:pPr>
        <w:ind w:left="-630"/>
      </w:pPr>
      <w:r w:rsidRPr="006C1DF0">
        <w:t>Inflation is also an important macroeconomic factor, so I added it and got data from Trading Economics.</w:t>
      </w:r>
      <w:r>
        <w:t xml:space="preserve"> (</w:t>
      </w:r>
      <w:r w:rsidRPr="006C1DF0">
        <w:rPr>
          <w:i/>
          <w:iCs/>
          <w:u w:val="single"/>
        </w:rPr>
        <w:t>https://tradingeconomics.com/united-states/core-inflation-rate</w:t>
      </w:r>
      <w:r>
        <w:t>)</w:t>
      </w:r>
    </w:p>
    <w:p w14:paraId="0E9DF499" w14:textId="12BAF044" w:rsidR="001056C5" w:rsidRDefault="006C1DF0" w:rsidP="001056C5">
      <w:pPr>
        <w:ind w:left="-630"/>
      </w:pPr>
      <w:r w:rsidRPr="006C1DF0">
        <w:t>Macroeconomic factors do not have a considerable impact on sales based on the correlation between sales and GDP, and inflation. GDP has a weak negative correlation (-0.22), whereas inflation has a weak positive correlation (0.28).</w:t>
      </w:r>
    </w:p>
    <w:p w14:paraId="6979710A" w14:textId="77777777" w:rsidR="00226E0D" w:rsidRDefault="00226E0D" w:rsidP="00226E0D"/>
    <w:p w14:paraId="66C31DDF" w14:textId="57D38A9C" w:rsidR="00A47C09" w:rsidRDefault="001056C5" w:rsidP="00226E0D">
      <w:r>
        <w:t xml:space="preserve">Therefore, Macroeconomic Factors does not have an impact on Sales for ABC company </w:t>
      </w:r>
    </w:p>
    <w:p w14:paraId="2DCB104B" w14:textId="77777777" w:rsidR="00A47C09" w:rsidRDefault="00A47C09" w:rsidP="00A47C09">
      <w:pPr>
        <w:ind w:left="-630" w:firstLine="270"/>
      </w:pPr>
    </w:p>
    <w:p w14:paraId="7BBBBCB0" w14:textId="31C61A56" w:rsidR="00A47C09" w:rsidRPr="008C1DED" w:rsidRDefault="000715BB" w:rsidP="00A47C09">
      <w:pPr>
        <w:pStyle w:val="ListParagraph"/>
        <w:numPr>
          <w:ilvl w:val="0"/>
          <w:numId w:val="5"/>
        </w:numPr>
        <w:ind w:left="-360"/>
        <w:rPr>
          <w:b/>
          <w:bCs/>
        </w:rPr>
      </w:pPr>
      <w:r w:rsidRPr="008C1DED">
        <w:rPr>
          <w:b/>
          <w:bCs/>
          <w:noProof/>
        </w:rPr>
        <w:lastRenderedPageBreak/>
        <w:drawing>
          <wp:anchor distT="0" distB="0" distL="114300" distR="114300" simplePos="0" relativeHeight="251667456" behindDoc="0" locked="0" layoutInCell="1" allowOverlap="1" wp14:anchorId="0261058F" wp14:editId="2D4B8808">
            <wp:simplePos x="0" y="0"/>
            <wp:positionH relativeFrom="column">
              <wp:posOffset>-229235</wp:posOffset>
            </wp:positionH>
            <wp:positionV relativeFrom="paragraph">
              <wp:posOffset>843280</wp:posOffset>
            </wp:positionV>
            <wp:extent cx="6124575" cy="2314575"/>
            <wp:effectExtent l="0" t="0" r="9525" b="9525"/>
            <wp:wrapTopAndBottom/>
            <wp:docPr id="20949713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71374" name="Picture 1"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4575" cy="2314575"/>
                    </a:xfrm>
                    <a:prstGeom prst="rect">
                      <a:avLst/>
                    </a:prstGeom>
                  </pic:spPr>
                </pic:pic>
              </a:graphicData>
            </a:graphic>
            <wp14:sizeRelH relativeFrom="margin">
              <wp14:pctWidth>0</wp14:pctWidth>
            </wp14:sizeRelH>
            <wp14:sizeRelV relativeFrom="margin">
              <wp14:pctHeight>0</wp14:pctHeight>
            </wp14:sizeRelV>
          </wp:anchor>
        </w:drawing>
      </w:r>
      <w:r w:rsidR="00A47C09" w:rsidRPr="008C1DED">
        <w:rPr>
          <w:b/>
          <w:bCs/>
        </w:rPr>
        <w:t>US went through a tough period during COVID (2019 to 2020), for this analysis consider covid lockdowns placed in Q2-2020 and slowly relaxed in Q3-2020. Evaluate if COVID had an impact on sales and why?</w:t>
      </w:r>
    </w:p>
    <w:p w14:paraId="5F3BF364" w14:textId="77777777" w:rsidR="00A47C09" w:rsidRDefault="00A47C09" w:rsidP="00181EF4"/>
    <w:p w14:paraId="6F0782C7" w14:textId="4AF720A6" w:rsidR="00A47C09" w:rsidRDefault="000715BB" w:rsidP="00A212AA">
      <w:pPr>
        <w:ind w:left="-630"/>
      </w:pPr>
      <w:r w:rsidRPr="000715BB">
        <w:t>Yes, COVID lockdowns had an impact, as you can see that sales dipped in Q2 2020 and started to rise in Q3 2020, which is when the lockdowns started to slowly relax</w:t>
      </w:r>
    </w:p>
    <w:p w14:paraId="05CCB724" w14:textId="04DB6D70" w:rsidR="009B1671" w:rsidRDefault="009B1671" w:rsidP="00A212AA">
      <w:pPr>
        <w:ind w:left="-630"/>
      </w:pPr>
      <w:r>
        <w:t>Reason:</w:t>
      </w:r>
    </w:p>
    <w:p w14:paraId="0C6919ED" w14:textId="1EDBE3F6" w:rsidR="00181EF4" w:rsidRDefault="00181EF4" w:rsidP="00A212AA">
      <w:pPr>
        <w:ind w:left="-630"/>
      </w:pPr>
      <w:r>
        <w:t xml:space="preserve">Because </w:t>
      </w:r>
      <w:r w:rsidRPr="00181EF4">
        <w:t>Many businesses across the country saw their supply chains interrupted, demand for their products and services decline, shortages in supplies and inputs, and government-mandated closures. At the same time, the federal government implemented programs designed to help keep employees on payrolls. This Spotlight on Statistics explores the pandemic’s impact on private industry businesses and workers.</w:t>
      </w:r>
    </w:p>
    <w:p w14:paraId="48EF96EE" w14:textId="2445F8ED" w:rsidR="00181EF4" w:rsidRDefault="00181EF4" w:rsidP="00A212AA">
      <w:pPr>
        <w:ind w:left="-630"/>
      </w:pPr>
      <w:r w:rsidRPr="00181EF4">
        <w:rPr>
          <w:i/>
          <w:iCs/>
        </w:rPr>
        <w:t>(</w:t>
      </w:r>
      <w:hyperlink r:id="rId12" w:history="1">
        <w:r w:rsidRPr="00181EF4">
          <w:rPr>
            <w:rStyle w:val="Hyperlink"/>
            <w:i/>
            <w:iCs/>
          </w:rPr>
          <w:t>Impact of the coronavirus pandemic o</w:t>
        </w:r>
        <w:r w:rsidRPr="00181EF4">
          <w:rPr>
            <w:rStyle w:val="Hyperlink"/>
            <w:i/>
            <w:iCs/>
          </w:rPr>
          <w:t>n</w:t>
        </w:r>
        <w:r w:rsidRPr="00181EF4">
          <w:rPr>
            <w:rStyle w:val="Hyperlink"/>
            <w:i/>
            <w:iCs/>
          </w:rPr>
          <w:t xml:space="preserve"> establishments and employment by industry : Spotlight on Statistics: U.S. Bureau of Labor Statistics</w:t>
        </w:r>
      </w:hyperlink>
      <w:r>
        <w:t>)</w:t>
      </w:r>
    </w:p>
    <w:p w14:paraId="46566D29" w14:textId="77777777" w:rsidR="001056C5" w:rsidRDefault="001056C5" w:rsidP="00A212AA">
      <w:pPr>
        <w:ind w:left="-630"/>
      </w:pPr>
    </w:p>
    <w:p w14:paraId="5560E0A2" w14:textId="77777777" w:rsidR="001056C5" w:rsidRDefault="001056C5" w:rsidP="00A212AA">
      <w:pPr>
        <w:ind w:left="-630"/>
      </w:pPr>
    </w:p>
    <w:p w14:paraId="14C5E49C" w14:textId="77777777" w:rsidR="00181EF4" w:rsidRDefault="00181EF4" w:rsidP="00A212AA">
      <w:pPr>
        <w:ind w:left="-630"/>
      </w:pPr>
    </w:p>
    <w:p w14:paraId="5A2125B6" w14:textId="77777777" w:rsidR="00181EF4" w:rsidRDefault="00181EF4" w:rsidP="00A212AA">
      <w:pPr>
        <w:ind w:left="-630"/>
      </w:pPr>
    </w:p>
    <w:p w14:paraId="5B853CC5" w14:textId="77777777" w:rsidR="00226E0D" w:rsidRDefault="00226E0D" w:rsidP="00A212AA">
      <w:pPr>
        <w:ind w:left="-630"/>
      </w:pPr>
    </w:p>
    <w:p w14:paraId="42AAED9F" w14:textId="77777777" w:rsidR="00226E0D" w:rsidRDefault="00226E0D" w:rsidP="00A212AA">
      <w:pPr>
        <w:ind w:left="-630"/>
      </w:pPr>
    </w:p>
    <w:p w14:paraId="47687B90" w14:textId="77777777" w:rsidR="00226E0D" w:rsidRDefault="00226E0D" w:rsidP="00A212AA">
      <w:pPr>
        <w:ind w:left="-630"/>
      </w:pPr>
    </w:p>
    <w:p w14:paraId="0BCBB253" w14:textId="77777777" w:rsidR="00226E0D" w:rsidRDefault="00226E0D" w:rsidP="00A212AA">
      <w:pPr>
        <w:ind w:left="-630"/>
      </w:pPr>
    </w:p>
    <w:p w14:paraId="4847EF8D" w14:textId="77777777" w:rsidR="00181EF4" w:rsidRDefault="00181EF4" w:rsidP="00226E0D"/>
    <w:p w14:paraId="63935482" w14:textId="77777777" w:rsidR="00226E0D" w:rsidRDefault="00226E0D" w:rsidP="00226E0D"/>
    <w:p w14:paraId="2D9A18DE" w14:textId="0B4A24E4" w:rsidR="00181EF4" w:rsidRPr="00C57A70" w:rsidRDefault="00181EF4" w:rsidP="00181EF4">
      <w:pPr>
        <w:ind w:left="-630"/>
        <w:jc w:val="center"/>
        <w:rPr>
          <w:b/>
          <w:bCs/>
        </w:rPr>
      </w:pPr>
      <w:r w:rsidRPr="00C57A70">
        <w:rPr>
          <w:b/>
          <w:bCs/>
        </w:rPr>
        <w:t xml:space="preserve">LIMITATIONS </w:t>
      </w:r>
    </w:p>
    <w:p w14:paraId="45C11688" w14:textId="0838DCA0" w:rsidR="00026946" w:rsidRDefault="00026946" w:rsidP="00026946">
      <w:pPr>
        <w:pStyle w:val="ListParagraph"/>
        <w:numPr>
          <w:ilvl w:val="0"/>
          <w:numId w:val="7"/>
        </w:numPr>
      </w:pPr>
      <w:r>
        <w:t>“The company invests heavily in its marketing activities to make sure its target customers of age group 12 – 45 years are aware of their brand</w:t>
      </w:r>
      <w:r w:rsidRPr="00026946">
        <w:t>.</w:t>
      </w:r>
      <w:r>
        <w:t>”</w:t>
      </w:r>
      <w:r w:rsidRPr="00026946">
        <w:t xml:space="preserve"> </w:t>
      </w:r>
    </w:p>
    <w:p w14:paraId="29151DB8" w14:textId="5DEF6638" w:rsidR="006C1DF0" w:rsidRDefault="00026946" w:rsidP="00026946">
      <w:pPr>
        <w:pStyle w:val="ListParagraph"/>
        <w:ind w:left="90"/>
      </w:pPr>
      <w:r w:rsidRPr="00026946">
        <w:t>However, the given data does not support any demographic analysis.</w:t>
      </w:r>
    </w:p>
    <w:p w14:paraId="781B765C" w14:textId="1D183099" w:rsidR="006C1DF0" w:rsidRDefault="00494098" w:rsidP="00026946">
      <w:pPr>
        <w:pStyle w:val="ListParagraph"/>
        <w:numPr>
          <w:ilvl w:val="0"/>
          <w:numId w:val="7"/>
        </w:numPr>
      </w:pPr>
      <w:r w:rsidRPr="00494098">
        <w:t>Although the brand has invested heavily in three major channels—TV, Digital, and Radio—they remain uncertain about which channel delivers the highest return on investment (ROI). However, the available data is insufficient for calculating ROI, as it lacks critical information such as detailed investment figures and profit margins.</w:t>
      </w:r>
    </w:p>
    <w:p w14:paraId="7A462E59" w14:textId="0156E281" w:rsidR="00525747" w:rsidRPr="00525747" w:rsidRDefault="00525747" w:rsidP="00525747">
      <w:pPr>
        <w:pStyle w:val="ListParagraph"/>
        <w:numPr>
          <w:ilvl w:val="0"/>
          <w:numId w:val="7"/>
        </w:numPr>
      </w:pPr>
      <w:r w:rsidRPr="00525747">
        <w:t>There are not many defined categories, so about 65</w:t>
      </w:r>
      <w:r>
        <w:t>.3</w:t>
      </w:r>
      <w:r w:rsidRPr="00525747">
        <w:t>% fall under 'others'</w:t>
      </w:r>
      <w:r>
        <w:t>.</w:t>
      </w:r>
    </w:p>
    <w:p w14:paraId="3AFEBD25" w14:textId="68A0AEAD" w:rsidR="006C1DF0" w:rsidRDefault="003E4ACD" w:rsidP="00A212AA">
      <w:pPr>
        <w:ind w:left="-630"/>
      </w:pPr>
      <w:r w:rsidRPr="00D91005">
        <w:rPr>
          <w:sz w:val="36"/>
          <w:szCs w:val="36"/>
        </w:rPr>
        <w:drawing>
          <wp:anchor distT="0" distB="0" distL="114300" distR="114300" simplePos="0" relativeHeight="251671552" behindDoc="0" locked="0" layoutInCell="1" allowOverlap="1" wp14:anchorId="48B05D61" wp14:editId="1A49D52B">
            <wp:simplePos x="0" y="0"/>
            <wp:positionH relativeFrom="margin">
              <wp:posOffset>-25328</wp:posOffset>
            </wp:positionH>
            <wp:positionV relativeFrom="paragraph">
              <wp:posOffset>439025</wp:posOffset>
            </wp:positionV>
            <wp:extent cx="5731510" cy="1746885"/>
            <wp:effectExtent l="0" t="0" r="2540" b="5715"/>
            <wp:wrapTopAndBottom/>
            <wp:docPr id="4522635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536" name="Picture 1"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anchor>
        </w:drawing>
      </w:r>
    </w:p>
    <w:p w14:paraId="73AC8650" w14:textId="0B3AC4E8" w:rsidR="002776D3" w:rsidRPr="00A212AA" w:rsidRDefault="002776D3" w:rsidP="00A212AA">
      <w:pPr>
        <w:ind w:left="-630"/>
      </w:pPr>
    </w:p>
    <w:p w14:paraId="3D63CD2A" w14:textId="4EC13B90" w:rsidR="00D15CDC" w:rsidRDefault="00D15CDC" w:rsidP="00F85F5C">
      <w:pPr>
        <w:jc w:val="center"/>
        <w:rPr>
          <w:sz w:val="36"/>
          <w:szCs w:val="36"/>
        </w:rPr>
      </w:pPr>
    </w:p>
    <w:p w14:paraId="1D3516E3" w14:textId="03C73C47" w:rsidR="00D15CDC" w:rsidRDefault="00D15CDC" w:rsidP="00F85F5C">
      <w:pPr>
        <w:jc w:val="center"/>
        <w:rPr>
          <w:sz w:val="36"/>
          <w:szCs w:val="36"/>
        </w:rPr>
      </w:pPr>
    </w:p>
    <w:p w14:paraId="74CC89E2" w14:textId="104F5AF5" w:rsidR="00D15CDC" w:rsidRDefault="00D15CDC" w:rsidP="00F85F5C">
      <w:pPr>
        <w:jc w:val="center"/>
        <w:rPr>
          <w:sz w:val="36"/>
          <w:szCs w:val="36"/>
        </w:rPr>
      </w:pPr>
    </w:p>
    <w:p w14:paraId="5B3A6B64" w14:textId="77777777" w:rsidR="00D15CDC" w:rsidRDefault="00D15CDC" w:rsidP="00F85F5C">
      <w:pPr>
        <w:jc w:val="center"/>
        <w:rPr>
          <w:sz w:val="36"/>
          <w:szCs w:val="36"/>
        </w:rPr>
      </w:pPr>
    </w:p>
    <w:p w14:paraId="2FAE0351" w14:textId="77777777" w:rsidR="00D15CDC" w:rsidRDefault="00D15CDC" w:rsidP="00F85F5C">
      <w:pPr>
        <w:jc w:val="center"/>
        <w:rPr>
          <w:sz w:val="36"/>
          <w:szCs w:val="36"/>
        </w:rPr>
      </w:pPr>
    </w:p>
    <w:p w14:paraId="4B402104" w14:textId="77777777" w:rsidR="00D15CDC" w:rsidRDefault="00D15CDC" w:rsidP="00F85F5C">
      <w:pPr>
        <w:jc w:val="center"/>
        <w:rPr>
          <w:sz w:val="36"/>
          <w:szCs w:val="36"/>
        </w:rPr>
      </w:pPr>
    </w:p>
    <w:p w14:paraId="7B703728" w14:textId="77777777" w:rsidR="00D15CDC" w:rsidRDefault="00D15CDC" w:rsidP="00F85F5C">
      <w:pPr>
        <w:jc w:val="center"/>
        <w:rPr>
          <w:sz w:val="36"/>
          <w:szCs w:val="36"/>
        </w:rPr>
      </w:pPr>
    </w:p>
    <w:p w14:paraId="0CDE910D" w14:textId="77777777" w:rsidR="00D15CDC" w:rsidRDefault="00D15CDC" w:rsidP="00F85F5C">
      <w:pPr>
        <w:jc w:val="center"/>
        <w:rPr>
          <w:sz w:val="36"/>
          <w:szCs w:val="36"/>
        </w:rPr>
      </w:pPr>
    </w:p>
    <w:p w14:paraId="375EB71F" w14:textId="77777777" w:rsidR="00D15CDC" w:rsidRDefault="00D15CDC" w:rsidP="00F85F5C">
      <w:pPr>
        <w:jc w:val="center"/>
        <w:rPr>
          <w:sz w:val="36"/>
          <w:szCs w:val="36"/>
        </w:rPr>
      </w:pPr>
    </w:p>
    <w:p w14:paraId="78656D20" w14:textId="77777777" w:rsidR="00D15CDC" w:rsidRDefault="00D15CDC" w:rsidP="00F85F5C">
      <w:pPr>
        <w:jc w:val="center"/>
        <w:rPr>
          <w:sz w:val="36"/>
          <w:szCs w:val="36"/>
        </w:rPr>
      </w:pPr>
    </w:p>
    <w:p w14:paraId="4CF5B7F9" w14:textId="77777777" w:rsidR="00D15CDC" w:rsidRDefault="00D15CDC" w:rsidP="00F85F5C">
      <w:pPr>
        <w:jc w:val="center"/>
        <w:rPr>
          <w:sz w:val="36"/>
          <w:szCs w:val="36"/>
        </w:rPr>
      </w:pPr>
    </w:p>
    <w:p w14:paraId="4BAC50C2" w14:textId="77777777" w:rsidR="00D15CDC" w:rsidRDefault="00D15CDC" w:rsidP="00F85F5C">
      <w:pPr>
        <w:jc w:val="center"/>
        <w:rPr>
          <w:sz w:val="36"/>
          <w:szCs w:val="36"/>
        </w:rPr>
      </w:pPr>
    </w:p>
    <w:p w14:paraId="01ED75AA" w14:textId="77777777" w:rsidR="00D15CDC" w:rsidRDefault="00D15CDC" w:rsidP="00F85F5C">
      <w:pPr>
        <w:jc w:val="center"/>
        <w:rPr>
          <w:sz w:val="36"/>
          <w:szCs w:val="36"/>
        </w:rPr>
      </w:pPr>
    </w:p>
    <w:p w14:paraId="40D8A0F2" w14:textId="77777777" w:rsidR="00D15CDC" w:rsidRDefault="00D15CDC" w:rsidP="00F85F5C">
      <w:pPr>
        <w:jc w:val="center"/>
        <w:rPr>
          <w:sz w:val="36"/>
          <w:szCs w:val="36"/>
        </w:rPr>
      </w:pPr>
    </w:p>
    <w:p w14:paraId="7D87F22A" w14:textId="77777777" w:rsidR="00D15CDC" w:rsidRDefault="00D15CDC" w:rsidP="00F85F5C">
      <w:pPr>
        <w:jc w:val="center"/>
        <w:rPr>
          <w:sz w:val="36"/>
          <w:szCs w:val="36"/>
        </w:rPr>
      </w:pPr>
    </w:p>
    <w:p w14:paraId="4673A69A" w14:textId="77777777" w:rsidR="00D15CDC" w:rsidRDefault="00D15CDC" w:rsidP="00F85F5C">
      <w:pPr>
        <w:jc w:val="center"/>
        <w:rPr>
          <w:sz w:val="36"/>
          <w:szCs w:val="36"/>
        </w:rPr>
      </w:pPr>
    </w:p>
    <w:p w14:paraId="582346CE" w14:textId="77777777" w:rsidR="00D15CDC" w:rsidRDefault="00D15CDC" w:rsidP="00F85F5C">
      <w:pPr>
        <w:jc w:val="center"/>
        <w:rPr>
          <w:sz w:val="36"/>
          <w:szCs w:val="36"/>
        </w:rPr>
      </w:pPr>
    </w:p>
    <w:p w14:paraId="6F20335F" w14:textId="77777777" w:rsidR="00D15CDC" w:rsidRDefault="00D15CDC" w:rsidP="00F85F5C">
      <w:pPr>
        <w:jc w:val="center"/>
        <w:rPr>
          <w:sz w:val="36"/>
          <w:szCs w:val="36"/>
        </w:rPr>
      </w:pPr>
    </w:p>
    <w:p w14:paraId="100F8A3C" w14:textId="77777777" w:rsidR="00D15CDC" w:rsidRDefault="00D15CDC" w:rsidP="00F85F5C">
      <w:pPr>
        <w:jc w:val="center"/>
        <w:rPr>
          <w:sz w:val="36"/>
          <w:szCs w:val="36"/>
        </w:rPr>
      </w:pPr>
    </w:p>
    <w:p w14:paraId="3830F520" w14:textId="77777777" w:rsidR="00D15CDC" w:rsidRDefault="00D15CDC" w:rsidP="00F85F5C">
      <w:pPr>
        <w:jc w:val="center"/>
        <w:rPr>
          <w:sz w:val="36"/>
          <w:szCs w:val="36"/>
        </w:rPr>
      </w:pPr>
    </w:p>
    <w:p w14:paraId="1B03EFAD" w14:textId="77777777" w:rsidR="00D15CDC" w:rsidRDefault="00D15CDC" w:rsidP="00F85F5C">
      <w:pPr>
        <w:jc w:val="center"/>
        <w:rPr>
          <w:sz w:val="36"/>
          <w:szCs w:val="36"/>
        </w:rPr>
      </w:pPr>
    </w:p>
    <w:p w14:paraId="23B599F4" w14:textId="77777777" w:rsidR="00D15CDC" w:rsidRDefault="00D15CDC" w:rsidP="00F85F5C">
      <w:pPr>
        <w:jc w:val="center"/>
        <w:rPr>
          <w:sz w:val="36"/>
          <w:szCs w:val="36"/>
        </w:rPr>
      </w:pPr>
    </w:p>
    <w:p w14:paraId="123F670B" w14:textId="77777777" w:rsidR="00D15CDC" w:rsidRDefault="00D15CDC" w:rsidP="00F85F5C">
      <w:pPr>
        <w:jc w:val="center"/>
        <w:rPr>
          <w:sz w:val="36"/>
          <w:szCs w:val="36"/>
        </w:rPr>
      </w:pPr>
    </w:p>
    <w:p w14:paraId="0F00394E" w14:textId="77777777" w:rsidR="00D15CDC" w:rsidRDefault="00D15CDC" w:rsidP="00F85F5C">
      <w:pPr>
        <w:jc w:val="center"/>
        <w:rPr>
          <w:sz w:val="36"/>
          <w:szCs w:val="36"/>
        </w:rPr>
      </w:pPr>
    </w:p>
    <w:p w14:paraId="0BB21184" w14:textId="77777777" w:rsidR="00D15CDC" w:rsidRDefault="00D15CDC" w:rsidP="00F85F5C">
      <w:pPr>
        <w:jc w:val="center"/>
        <w:rPr>
          <w:sz w:val="36"/>
          <w:szCs w:val="36"/>
        </w:rPr>
      </w:pPr>
    </w:p>
    <w:p w14:paraId="1D24FE96" w14:textId="77777777" w:rsidR="00D15CDC" w:rsidRDefault="00D15CDC" w:rsidP="00F85F5C">
      <w:pPr>
        <w:jc w:val="center"/>
        <w:rPr>
          <w:sz w:val="36"/>
          <w:szCs w:val="36"/>
        </w:rPr>
      </w:pPr>
    </w:p>
    <w:p w14:paraId="66DEF8BC" w14:textId="77777777" w:rsidR="00D15CDC" w:rsidRDefault="00D15CDC" w:rsidP="00F85F5C">
      <w:pPr>
        <w:jc w:val="center"/>
        <w:rPr>
          <w:sz w:val="36"/>
          <w:szCs w:val="36"/>
        </w:rPr>
      </w:pPr>
    </w:p>
    <w:p w14:paraId="7A761157" w14:textId="77777777" w:rsidR="00D15CDC" w:rsidRDefault="00D15CDC" w:rsidP="00F85F5C">
      <w:pPr>
        <w:jc w:val="center"/>
        <w:rPr>
          <w:sz w:val="36"/>
          <w:szCs w:val="36"/>
        </w:rPr>
      </w:pPr>
    </w:p>
    <w:p w14:paraId="500F6231" w14:textId="77777777" w:rsidR="00D15CDC" w:rsidRDefault="00D15CDC" w:rsidP="00F85F5C">
      <w:pPr>
        <w:jc w:val="center"/>
        <w:rPr>
          <w:sz w:val="36"/>
          <w:szCs w:val="36"/>
        </w:rPr>
      </w:pPr>
    </w:p>
    <w:p w14:paraId="467CC0C2" w14:textId="77777777" w:rsidR="00D15CDC" w:rsidRDefault="00D15CDC" w:rsidP="00F85F5C">
      <w:pPr>
        <w:jc w:val="center"/>
        <w:rPr>
          <w:sz w:val="36"/>
          <w:szCs w:val="36"/>
        </w:rPr>
      </w:pPr>
    </w:p>
    <w:p w14:paraId="6492AB26" w14:textId="77777777" w:rsidR="00D15CDC" w:rsidRDefault="00D15CDC" w:rsidP="00F85F5C">
      <w:pPr>
        <w:jc w:val="center"/>
        <w:rPr>
          <w:sz w:val="36"/>
          <w:szCs w:val="36"/>
        </w:rPr>
      </w:pPr>
    </w:p>
    <w:p w14:paraId="06304A83" w14:textId="77777777" w:rsidR="00D15CDC" w:rsidRDefault="00D15CDC" w:rsidP="00F85F5C">
      <w:pPr>
        <w:jc w:val="center"/>
        <w:rPr>
          <w:sz w:val="36"/>
          <w:szCs w:val="36"/>
        </w:rPr>
      </w:pPr>
    </w:p>
    <w:p w14:paraId="7D53FDB0" w14:textId="77777777" w:rsidR="00D15CDC" w:rsidRDefault="00D15CDC" w:rsidP="00F85F5C">
      <w:pPr>
        <w:jc w:val="center"/>
        <w:rPr>
          <w:sz w:val="36"/>
          <w:szCs w:val="36"/>
        </w:rPr>
      </w:pPr>
    </w:p>
    <w:p w14:paraId="79136196" w14:textId="77777777" w:rsidR="00D15CDC" w:rsidRDefault="00D15CDC" w:rsidP="00F85F5C">
      <w:pPr>
        <w:jc w:val="center"/>
        <w:rPr>
          <w:sz w:val="36"/>
          <w:szCs w:val="36"/>
        </w:rPr>
      </w:pPr>
    </w:p>
    <w:p w14:paraId="7651B822" w14:textId="77777777" w:rsidR="00D15CDC" w:rsidRDefault="00D15CDC" w:rsidP="00F85F5C">
      <w:pPr>
        <w:jc w:val="center"/>
        <w:rPr>
          <w:sz w:val="36"/>
          <w:szCs w:val="36"/>
        </w:rPr>
      </w:pPr>
    </w:p>
    <w:p w14:paraId="223255C0" w14:textId="77777777" w:rsidR="00D15CDC" w:rsidRDefault="00D15CDC" w:rsidP="00F85F5C">
      <w:pPr>
        <w:jc w:val="center"/>
        <w:rPr>
          <w:sz w:val="36"/>
          <w:szCs w:val="36"/>
        </w:rPr>
      </w:pPr>
    </w:p>
    <w:p w14:paraId="112834CD" w14:textId="77777777" w:rsidR="00D15CDC" w:rsidRDefault="00D15CDC" w:rsidP="00F85F5C">
      <w:pPr>
        <w:jc w:val="center"/>
        <w:rPr>
          <w:sz w:val="36"/>
          <w:szCs w:val="36"/>
        </w:rPr>
      </w:pPr>
    </w:p>
    <w:p w14:paraId="616BBE78" w14:textId="77777777" w:rsidR="00D15CDC" w:rsidRDefault="00D15CDC" w:rsidP="00F85F5C">
      <w:pPr>
        <w:jc w:val="center"/>
        <w:rPr>
          <w:sz w:val="36"/>
          <w:szCs w:val="36"/>
        </w:rPr>
      </w:pPr>
    </w:p>
    <w:p w14:paraId="5878CD32" w14:textId="77777777" w:rsidR="00D15CDC" w:rsidRDefault="00D15CDC" w:rsidP="00F85F5C">
      <w:pPr>
        <w:jc w:val="center"/>
        <w:rPr>
          <w:sz w:val="36"/>
          <w:szCs w:val="36"/>
        </w:rPr>
      </w:pPr>
    </w:p>
    <w:p w14:paraId="117350DD" w14:textId="77777777" w:rsidR="00D15CDC" w:rsidRDefault="00D15CDC" w:rsidP="00F85F5C">
      <w:pPr>
        <w:jc w:val="center"/>
        <w:rPr>
          <w:sz w:val="36"/>
          <w:szCs w:val="36"/>
        </w:rPr>
      </w:pPr>
    </w:p>
    <w:p w14:paraId="4EC1F840" w14:textId="77777777" w:rsidR="00D15CDC" w:rsidRDefault="00D15CDC" w:rsidP="00F85F5C">
      <w:pPr>
        <w:jc w:val="center"/>
        <w:rPr>
          <w:sz w:val="36"/>
          <w:szCs w:val="36"/>
        </w:rPr>
      </w:pPr>
    </w:p>
    <w:p w14:paraId="272F3231" w14:textId="1C44B172" w:rsidR="00F85F5C" w:rsidRDefault="00F85F5C" w:rsidP="00F85F5C">
      <w:pPr>
        <w:pStyle w:val="ListParagraph"/>
        <w:numPr>
          <w:ilvl w:val="0"/>
          <w:numId w:val="1"/>
        </w:numPr>
        <w:rPr>
          <w:sz w:val="36"/>
          <w:szCs w:val="36"/>
        </w:rPr>
      </w:pPr>
      <w:bookmarkStart w:id="0" w:name="_Hlk188293763"/>
      <w:r>
        <w:rPr>
          <w:sz w:val="36"/>
          <w:szCs w:val="36"/>
        </w:rPr>
        <w:t xml:space="preserve">In the Case Study although they target customers based on the age </w:t>
      </w:r>
      <w:r w:rsidR="003D739F">
        <w:rPr>
          <w:sz w:val="36"/>
          <w:szCs w:val="36"/>
        </w:rPr>
        <w:t>group (</w:t>
      </w:r>
      <w:r>
        <w:rPr>
          <w:sz w:val="36"/>
          <w:szCs w:val="36"/>
        </w:rPr>
        <w:t>12-45</w:t>
      </w:r>
      <w:proofErr w:type="gramStart"/>
      <w:r>
        <w:rPr>
          <w:sz w:val="36"/>
          <w:szCs w:val="36"/>
        </w:rPr>
        <w:t>)</w:t>
      </w:r>
      <w:proofErr w:type="gramEnd"/>
      <w:r>
        <w:rPr>
          <w:sz w:val="36"/>
          <w:szCs w:val="36"/>
        </w:rPr>
        <w:t xml:space="preserve"> but I can’t make any insights out of it </w:t>
      </w:r>
    </w:p>
    <w:bookmarkEnd w:id="0"/>
    <w:p w14:paraId="682FEAEA" w14:textId="1AF846A4" w:rsidR="00F85F5C" w:rsidRDefault="001A7CAA" w:rsidP="00F85F5C">
      <w:pPr>
        <w:pStyle w:val="ListParagraph"/>
        <w:numPr>
          <w:ilvl w:val="0"/>
          <w:numId w:val="1"/>
        </w:numPr>
        <w:rPr>
          <w:sz w:val="36"/>
          <w:szCs w:val="36"/>
        </w:rPr>
      </w:pPr>
      <w:r w:rsidRPr="001A7CAA">
        <w:rPr>
          <w:noProof/>
          <w:sz w:val="36"/>
          <w:szCs w:val="36"/>
        </w:rPr>
        <w:lastRenderedPageBreak/>
        <w:drawing>
          <wp:anchor distT="0" distB="0" distL="114300" distR="114300" simplePos="0" relativeHeight="251659264" behindDoc="0" locked="0" layoutInCell="1" allowOverlap="1" wp14:anchorId="040A0540" wp14:editId="6D3C1365">
            <wp:simplePos x="0" y="0"/>
            <wp:positionH relativeFrom="column">
              <wp:posOffset>186267</wp:posOffset>
            </wp:positionH>
            <wp:positionV relativeFrom="paragraph">
              <wp:posOffset>512445</wp:posOffset>
            </wp:positionV>
            <wp:extent cx="5731510" cy="4194175"/>
            <wp:effectExtent l="0" t="0" r="2540" b="0"/>
            <wp:wrapTopAndBottom/>
            <wp:docPr id="597350349" name="Picture 1" descr="A blue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0349" name="Picture 1" descr="A blue pie chart with a number of percentag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94175"/>
                    </a:xfrm>
                    <a:prstGeom prst="rect">
                      <a:avLst/>
                    </a:prstGeom>
                  </pic:spPr>
                </pic:pic>
              </a:graphicData>
            </a:graphic>
          </wp:anchor>
        </w:drawing>
      </w:r>
      <w:r w:rsidR="00F85F5C">
        <w:rPr>
          <w:sz w:val="36"/>
          <w:szCs w:val="36"/>
        </w:rPr>
        <w:t>ROI can’t be figured based on the given data</w:t>
      </w:r>
    </w:p>
    <w:p w14:paraId="72EE6750" w14:textId="41C2C174" w:rsidR="00F85F5C" w:rsidRDefault="001A7CAA" w:rsidP="001A7CAA">
      <w:pPr>
        <w:rPr>
          <w:sz w:val="36"/>
          <w:szCs w:val="36"/>
        </w:rPr>
      </w:pPr>
      <w:r>
        <w:rPr>
          <w:sz w:val="36"/>
          <w:szCs w:val="36"/>
        </w:rPr>
        <w:t xml:space="preserve">     Based </w:t>
      </w:r>
      <w:r w:rsidR="003D739F">
        <w:rPr>
          <w:sz w:val="36"/>
          <w:szCs w:val="36"/>
        </w:rPr>
        <w:t>on Insights</w:t>
      </w:r>
      <w:r>
        <w:rPr>
          <w:sz w:val="36"/>
          <w:szCs w:val="36"/>
        </w:rPr>
        <w:t xml:space="preserve"> some observations can be made </w:t>
      </w:r>
    </w:p>
    <w:p w14:paraId="69B09805" w14:textId="5A62A0D7" w:rsidR="00F85F5C" w:rsidRDefault="00F85F5C" w:rsidP="001A7CAA">
      <w:pPr>
        <w:pStyle w:val="ListParagraph"/>
        <w:numPr>
          <w:ilvl w:val="0"/>
          <w:numId w:val="2"/>
        </w:numPr>
        <w:rPr>
          <w:sz w:val="36"/>
          <w:szCs w:val="36"/>
        </w:rPr>
      </w:pPr>
      <w:r w:rsidRPr="001A7CAA">
        <w:rPr>
          <w:sz w:val="36"/>
          <w:szCs w:val="36"/>
        </w:rPr>
        <w:t xml:space="preserve">Based on the above data TV sales Is negligible </w:t>
      </w:r>
    </w:p>
    <w:p w14:paraId="52A8C275" w14:textId="3341E270" w:rsidR="00F85F5C" w:rsidRDefault="001A7CAA" w:rsidP="001A7CAA">
      <w:pPr>
        <w:pStyle w:val="ListParagraph"/>
        <w:numPr>
          <w:ilvl w:val="0"/>
          <w:numId w:val="2"/>
        </w:numPr>
        <w:rPr>
          <w:sz w:val="36"/>
          <w:szCs w:val="36"/>
        </w:rPr>
      </w:pPr>
      <w:r w:rsidRPr="001A7CAA">
        <w:rPr>
          <w:sz w:val="36"/>
          <w:szCs w:val="36"/>
        </w:rPr>
        <w:t>There are not many defined categories, so about 6</w:t>
      </w:r>
      <w:r>
        <w:rPr>
          <w:sz w:val="36"/>
          <w:szCs w:val="36"/>
        </w:rPr>
        <w:t>5</w:t>
      </w:r>
      <w:r w:rsidRPr="001A7CAA">
        <w:rPr>
          <w:sz w:val="36"/>
          <w:szCs w:val="36"/>
        </w:rPr>
        <w:t>% fall under 'others'</w:t>
      </w:r>
    </w:p>
    <w:p w14:paraId="5A6305C7" w14:textId="77777777" w:rsidR="001A7CAA" w:rsidRDefault="001A7CAA" w:rsidP="001A7CAA">
      <w:pPr>
        <w:pStyle w:val="ListParagraph"/>
        <w:ind w:left="1080"/>
        <w:rPr>
          <w:sz w:val="36"/>
          <w:szCs w:val="36"/>
        </w:rPr>
      </w:pPr>
    </w:p>
    <w:p w14:paraId="1B9BC939" w14:textId="77777777" w:rsidR="001A7CAA" w:rsidRDefault="001A7CAA" w:rsidP="001A7CAA">
      <w:pPr>
        <w:pStyle w:val="ListParagraph"/>
        <w:ind w:left="1080"/>
        <w:rPr>
          <w:sz w:val="36"/>
          <w:szCs w:val="36"/>
        </w:rPr>
      </w:pPr>
    </w:p>
    <w:p w14:paraId="44B485B5" w14:textId="675EE0F5" w:rsidR="001A7CAA" w:rsidRDefault="006C1DF0" w:rsidP="001A7CAA">
      <w:pPr>
        <w:pStyle w:val="ListParagraph"/>
        <w:numPr>
          <w:ilvl w:val="0"/>
          <w:numId w:val="2"/>
        </w:numPr>
        <w:rPr>
          <w:sz w:val="36"/>
          <w:szCs w:val="36"/>
        </w:rPr>
      </w:pPr>
      <w:r>
        <w:rPr>
          <w:noProof/>
          <w:sz w:val="36"/>
          <w:szCs w:val="36"/>
        </w:rPr>
        <w:lastRenderedPageBreak/>
        <w:drawing>
          <wp:anchor distT="0" distB="0" distL="114300" distR="114300" simplePos="0" relativeHeight="251662336" behindDoc="0" locked="0" layoutInCell="1" allowOverlap="1" wp14:anchorId="4B5EB7B5" wp14:editId="79FFFC50">
            <wp:simplePos x="0" y="0"/>
            <wp:positionH relativeFrom="column">
              <wp:posOffset>3089910</wp:posOffset>
            </wp:positionH>
            <wp:positionV relativeFrom="paragraph">
              <wp:posOffset>3578860</wp:posOffset>
            </wp:positionV>
            <wp:extent cx="3319145" cy="2472055"/>
            <wp:effectExtent l="0" t="0" r="0" b="4445"/>
            <wp:wrapTopAndBottom/>
            <wp:docPr id="192144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9145" cy="2472055"/>
                    </a:xfrm>
                    <a:prstGeom prst="rect">
                      <a:avLst/>
                    </a:prstGeom>
                    <a:noFill/>
                  </pic:spPr>
                </pic:pic>
              </a:graphicData>
            </a:graphic>
            <wp14:sizeRelH relativeFrom="margin">
              <wp14:pctWidth>0</wp14:pctWidth>
            </wp14:sizeRelH>
            <wp14:sizeRelV relativeFrom="margin">
              <wp14:pctHeight>0</wp14:pctHeight>
            </wp14:sizeRelV>
          </wp:anchor>
        </w:drawing>
      </w:r>
      <w:r w:rsidR="003D739F" w:rsidRPr="003D739F">
        <w:rPr>
          <w:noProof/>
          <w:sz w:val="36"/>
          <w:szCs w:val="36"/>
        </w:rPr>
        <w:drawing>
          <wp:anchor distT="0" distB="0" distL="114300" distR="114300" simplePos="0" relativeHeight="251661312" behindDoc="0" locked="0" layoutInCell="1" allowOverlap="1" wp14:anchorId="1BA843DA" wp14:editId="57D5907D">
            <wp:simplePos x="0" y="0"/>
            <wp:positionH relativeFrom="column">
              <wp:posOffset>-787400</wp:posOffset>
            </wp:positionH>
            <wp:positionV relativeFrom="paragraph">
              <wp:posOffset>3978910</wp:posOffset>
            </wp:positionV>
            <wp:extent cx="3462655" cy="1596390"/>
            <wp:effectExtent l="0" t="0" r="4445" b="3810"/>
            <wp:wrapTopAndBottom/>
            <wp:docPr id="44677785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77855" name="Picture 1"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2655" cy="1596390"/>
                    </a:xfrm>
                    <a:prstGeom prst="rect">
                      <a:avLst/>
                    </a:prstGeom>
                  </pic:spPr>
                </pic:pic>
              </a:graphicData>
            </a:graphic>
            <wp14:sizeRelH relativeFrom="margin">
              <wp14:pctWidth>0</wp14:pctWidth>
            </wp14:sizeRelH>
            <wp14:sizeRelV relativeFrom="margin">
              <wp14:pctHeight>0</wp14:pctHeight>
            </wp14:sizeRelV>
          </wp:anchor>
        </w:drawing>
      </w:r>
      <w:r w:rsidR="001A7CAA" w:rsidRPr="001A7CAA">
        <w:rPr>
          <w:noProof/>
          <w:sz w:val="36"/>
          <w:szCs w:val="36"/>
        </w:rPr>
        <w:drawing>
          <wp:anchor distT="0" distB="0" distL="114300" distR="114300" simplePos="0" relativeHeight="251660288" behindDoc="0" locked="0" layoutInCell="1" allowOverlap="1" wp14:anchorId="3B0EEAD5" wp14:editId="7381C418">
            <wp:simplePos x="0" y="0"/>
            <wp:positionH relativeFrom="column">
              <wp:posOffset>795655</wp:posOffset>
            </wp:positionH>
            <wp:positionV relativeFrom="paragraph">
              <wp:posOffset>160655</wp:posOffset>
            </wp:positionV>
            <wp:extent cx="4057650" cy="2971800"/>
            <wp:effectExtent l="0" t="0" r="0" b="0"/>
            <wp:wrapTopAndBottom/>
            <wp:docPr id="1111877880"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77880" name="Picture 1" descr="A graph with blue and orang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7650" cy="2971800"/>
                    </a:xfrm>
                    <a:prstGeom prst="rect">
                      <a:avLst/>
                    </a:prstGeom>
                  </pic:spPr>
                </pic:pic>
              </a:graphicData>
            </a:graphic>
            <wp14:sizeRelH relativeFrom="margin">
              <wp14:pctWidth>0</wp14:pctWidth>
            </wp14:sizeRelH>
            <wp14:sizeRelV relativeFrom="margin">
              <wp14:pctHeight>0</wp14:pctHeight>
            </wp14:sizeRelV>
          </wp:anchor>
        </w:drawing>
      </w:r>
      <w:r w:rsidR="001A7CAA">
        <w:rPr>
          <w:sz w:val="36"/>
          <w:szCs w:val="36"/>
        </w:rPr>
        <w:t>Digital is th</w:t>
      </w:r>
      <w:r w:rsidR="003D739F">
        <w:rPr>
          <w:sz w:val="36"/>
          <w:szCs w:val="36"/>
        </w:rPr>
        <w:t>e most Important Channel</w:t>
      </w:r>
    </w:p>
    <w:p w14:paraId="5F8ABCE5" w14:textId="00BE284D" w:rsidR="003D739F" w:rsidRDefault="003D739F" w:rsidP="003D739F">
      <w:pPr>
        <w:ind w:left="720"/>
        <w:rPr>
          <w:sz w:val="36"/>
          <w:szCs w:val="36"/>
        </w:rPr>
      </w:pPr>
    </w:p>
    <w:p w14:paraId="30FA6853" w14:textId="5CDA7565" w:rsidR="003D739F" w:rsidRPr="003D739F" w:rsidRDefault="003D739F" w:rsidP="003D739F">
      <w:pPr>
        <w:pStyle w:val="ListParagraph"/>
        <w:numPr>
          <w:ilvl w:val="0"/>
          <w:numId w:val="2"/>
        </w:numPr>
        <w:rPr>
          <w:sz w:val="36"/>
          <w:szCs w:val="36"/>
        </w:rPr>
      </w:pPr>
      <w:r>
        <w:rPr>
          <w:sz w:val="36"/>
          <w:szCs w:val="36"/>
        </w:rPr>
        <w:t>Macro-economic Factors Doesn’t have an any considerable impact on sales based on the correlation between</w:t>
      </w:r>
      <w:r>
        <w:rPr>
          <w:sz w:val="36"/>
          <w:szCs w:val="36"/>
        </w:rPr>
        <w:tab/>
        <w:t xml:space="preserve">sales and (GDP, Inflation) because GDP has </w:t>
      </w:r>
      <w:r w:rsidRPr="003D739F">
        <w:rPr>
          <w:sz w:val="36"/>
          <w:szCs w:val="36"/>
        </w:rPr>
        <w:t xml:space="preserve">weak negative </w:t>
      </w:r>
      <w:proofErr w:type="gramStart"/>
      <w:r w:rsidRPr="003D739F">
        <w:rPr>
          <w:sz w:val="36"/>
          <w:szCs w:val="36"/>
        </w:rPr>
        <w:t>correlation</w:t>
      </w:r>
      <w:r>
        <w:rPr>
          <w:sz w:val="36"/>
          <w:szCs w:val="36"/>
        </w:rPr>
        <w:t>(</w:t>
      </w:r>
      <w:proofErr w:type="gramEnd"/>
      <w:r>
        <w:rPr>
          <w:sz w:val="36"/>
          <w:szCs w:val="36"/>
        </w:rPr>
        <w:t xml:space="preserve">-0.22), whereas inflation has </w:t>
      </w:r>
      <w:r w:rsidRPr="003D739F">
        <w:rPr>
          <w:sz w:val="36"/>
          <w:szCs w:val="36"/>
        </w:rPr>
        <w:t xml:space="preserve">weak </w:t>
      </w:r>
      <w:r>
        <w:rPr>
          <w:sz w:val="36"/>
          <w:szCs w:val="36"/>
        </w:rPr>
        <w:t>positive c</w:t>
      </w:r>
      <w:r w:rsidRPr="003D739F">
        <w:rPr>
          <w:sz w:val="36"/>
          <w:szCs w:val="36"/>
        </w:rPr>
        <w:t>orrelation</w:t>
      </w:r>
      <w:r>
        <w:rPr>
          <w:sz w:val="36"/>
          <w:szCs w:val="36"/>
        </w:rPr>
        <w:t>(0.28)</w:t>
      </w:r>
    </w:p>
    <w:sectPr w:rsidR="003D739F" w:rsidRPr="003D739F" w:rsidSect="00FD6699">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75CF3"/>
    <w:multiLevelType w:val="hybridMultilevel"/>
    <w:tmpl w:val="644E9E5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3691237E"/>
    <w:multiLevelType w:val="hybridMultilevel"/>
    <w:tmpl w:val="D5ACD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9E3738"/>
    <w:multiLevelType w:val="hybridMultilevel"/>
    <w:tmpl w:val="2496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A127D"/>
    <w:multiLevelType w:val="hybridMultilevel"/>
    <w:tmpl w:val="80D619A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54994AA8"/>
    <w:multiLevelType w:val="hybridMultilevel"/>
    <w:tmpl w:val="03B0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80AA3"/>
    <w:multiLevelType w:val="hybridMultilevel"/>
    <w:tmpl w:val="9E34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95282"/>
    <w:multiLevelType w:val="hybridMultilevel"/>
    <w:tmpl w:val="F3C0B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2381162">
    <w:abstractNumId w:val="6"/>
  </w:num>
  <w:num w:numId="2" w16cid:durableId="1796370350">
    <w:abstractNumId w:val="1"/>
  </w:num>
  <w:num w:numId="3" w16cid:durableId="1897622423">
    <w:abstractNumId w:val="4"/>
  </w:num>
  <w:num w:numId="4" w16cid:durableId="1536380381">
    <w:abstractNumId w:val="5"/>
  </w:num>
  <w:num w:numId="5" w16cid:durableId="22638324">
    <w:abstractNumId w:val="2"/>
  </w:num>
  <w:num w:numId="6" w16cid:durableId="1228494164">
    <w:abstractNumId w:val="0"/>
  </w:num>
  <w:num w:numId="7" w16cid:durableId="60380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5C"/>
    <w:rsid w:val="00002F9F"/>
    <w:rsid w:val="00026946"/>
    <w:rsid w:val="000715BB"/>
    <w:rsid w:val="000B325B"/>
    <w:rsid w:val="000F20AB"/>
    <w:rsid w:val="001056C5"/>
    <w:rsid w:val="00181EF4"/>
    <w:rsid w:val="001A7CAA"/>
    <w:rsid w:val="00226E0D"/>
    <w:rsid w:val="002776D3"/>
    <w:rsid w:val="003D1A41"/>
    <w:rsid w:val="003D739F"/>
    <w:rsid w:val="003E4ACD"/>
    <w:rsid w:val="00494098"/>
    <w:rsid w:val="004D76B6"/>
    <w:rsid w:val="00525747"/>
    <w:rsid w:val="00574ECE"/>
    <w:rsid w:val="0062165A"/>
    <w:rsid w:val="006C1DF0"/>
    <w:rsid w:val="007C40F7"/>
    <w:rsid w:val="008C1DED"/>
    <w:rsid w:val="009B1671"/>
    <w:rsid w:val="00A212AA"/>
    <w:rsid w:val="00A47C09"/>
    <w:rsid w:val="00AA7DBA"/>
    <w:rsid w:val="00B43249"/>
    <w:rsid w:val="00C20CE1"/>
    <w:rsid w:val="00C57A70"/>
    <w:rsid w:val="00D123A9"/>
    <w:rsid w:val="00D15CDC"/>
    <w:rsid w:val="00D91005"/>
    <w:rsid w:val="00E14AE7"/>
    <w:rsid w:val="00E40731"/>
    <w:rsid w:val="00E44098"/>
    <w:rsid w:val="00E655DD"/>
    <w:rsid w:val="00F85F5C"/>
    <w:rsid w:val="00FD66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1944"/>
  <w15:chartTrackingRefBased/>
  <w15:docId w15:val="{86FCFF92-A9C7-4B6E-8835-7939733D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F5C"/>
    <w:rPr>
      <w:rFonts w:eastAsiaTheme="majorEastAsia" w:cstheme="majorBidi"/>
      <w:color w:val="272727" w:themeColor="text1" w:themeTint="D8"/>
    </w:rPr>
  </w:style>
  <w:style w:type="paragraph" w:styleId="Title">
    <w:name w:val="Title"/>
    <w:basedOn w:val="Normal"/>
    <w:next w:val="Normal"/>
    <w:link w:val="TitleChar"/>
    <w:uiPriority w:val="10"/>
    <w:qFormat/>
    <w:rsid w:val="00F8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F5C"/>
    <w:pPr>
      <w:spacing w:before="160"/>
      <w:jc w:val="center"/>
    </w:pPr>
    <w:rPr>
      <w:i/>
      <w:iCs/>
      <w:color w:val="404040" w:themeColor="text1" w:themeTint="BF"/>
    </w:rPr>
  </w:style>
  <w:style w:type="character" w:customStyle="1" w:styleId="QuoteChar">
    <w:name w:val="Quote Char"/>
    <w:basedOn w:val="DefaultParagraphFont"/>
    <w:link w:val="Quote"/>
    <w:uiPriority w:val="29"/>
    <w:rsid w:val="00F85F5C"/>
    <w:rPr>
      <w:i/>
      <w:iCs/>
      <w:color w:val="404040" w:themeColor="text1" w:themeTint="BF"/>
    </w:rPr>
  </w:style>
  <w:style w:type="paragraph" w:styleId="ListParagraph">
    <w:name w:val="List Paragraph"/>
    <w:basedOn w:val="Normal"/>
    <w:uiPriority w:val="34"/>
    <w:qFormat/>
    <w:rsid w:val="00F85F5C"/>
    <w:pPr>
      <w:ind w:left="720"/>
      <w:contextualSpacing/>
    </w:pPr>
  </w:style>
  <w:style w:type="character" w:styleId="IntenseEmphasis">
    <w:name w:val="Intense Emphasis"/>
    <w:basedOn w:val="DefaultParagraphFont"/>
    <w:uiPriority w:val="21"/>
    <w:qFormat/>
    <w:rsid w:val="00F85F5C"/>
    <w:rPr>
      <w:i/>
      <w:iCs/>
      <w:color w:val="0F4761" w:themeColor="accent1" w:themeShade="BF"/>
    </w:rPr>
  </w:style>
  <w:style w:type="paragraph" w:styleId="IntenseQuote">
    <w:name w:val="Intense Quote"/>
    <w:basedOn w:val="Normal"/>
    <w:next w:val="Normal"/>
    <w:link w:val="IntenseQuoteChar"/>
    <w:uiPriority w:val="30"/>
    <w:qFormat/>
    <w:rsid w:val="00F85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F5C"/>
    <w:rPr>
      <w:i/>
      <w:iCs/>
      <w:color w:val="0F4761" w:themeColor="accent1" w:themeShade="BF"/>
    </w:rPr>
  </w:style>
  <w:style w:type="character" w:styleId="IntenseReference">
    <w:name w:val="Intense Reference"/>
    <w:basedOn w:val="DefaultParagraphFont"/>
    <w:uiPriority w:val="32"/>
    <w:qFormat/>
    <w:rsid w:val="00F85F5C"/>
    <w:rPr>
      <w:b/>
      <w:bCs/>
      <w:smallCaps/>
      <w:color w:val="0F4761" w:themeColor="accent1" w:themeShade="BF"/>
      <w:spacing w:val="5"/>
    </w:rPr>
  </w:style>
  <w:style w:type="character" w:styleId="Hyperlink">
    <w:name w:val="Hyperlink"/>
    <w:basedOn w:val="DefaultParagraphFont"/>
    <w:uiPriority w:val="99"/>
    <w:unhideWhenUsed/>
    <w:rsid w:val="006C1DF0"/>
    <w:rPr>
      <w:color w:val="467886" w:themeColor="hyperlink"/>
      <w:u w:val="single"/>
    </w:rPr>
  </w:style>
  <w:style w:type="character" w:styleId="UnresolvedMention">
    <w:name w:val="Unresolved Mention"/>
    <w:basedOn w:val="DefaultParagraphFont"/>
    <w:uiPriority w:val="99"/>
    <w:semiHidden/>
    <w:unhideWhenUsed/>
    <w:rsid w:val="006C1DF0"/>
    <w:rPr>
      <w:color w:val="605E5C"/>
      <w:shd w:val="clear" w:color="auto" w:fill="E1DFDD"/>
    </w:rPr>
  </w:style>
  <w:style w:type="character" w:styleId="FollowedHyperlink">
    <w:name w:val="FollowedHyperlink"/>
    <w:basedOn w:val="DefaultParagraphFont"/>
    <w:uiPriority w:val="99"/>
    <w:semiHidden/>
    <w:unhideWhenUsed/>
    <w:rsid w:val="009B16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ls.gov/spotlight/2021/impact-of-the-coronavirus-pandemic-on-businesses-and-employees-by-industry/"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18C6-8F3A-4708-AEE7-9746F307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TH</dc:creator>
  <cp:keywords/>
  <dc:description/>
  <cp:lastModifiedBy>Utsav T.H.</cp:lastModifiedBy>
  <cp:revision>3</cp:revision>
  <dcterms:created xsi:type="dcterms:W3CDTF">2025-01-19T17:11:00Z</dcterms:created>
  <dcterms:modified xsi:type="dcterms:W3CDTF">2025-01-21T15:09:00Z</dcterms:modified>
</cp:coreProperties>
</file>