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5758C" w14:textId="61FC8A2C" w:rsidR="00325938" w:rsidRPr="005D4A58" w:rsidRDefault="00B2234E" w:rsidP="00B2234E">
      <w:pPr>
        <w:pStyle w:val="NoSpacing"/>
        <w:jc w:val="right"/>
        <w:rPr>
          <w:rFonts w:cstheme="minorHAnsi"/>
          <w:b/>
          <w:color w:val="000000" w:themeColor="text1"/>
        </w:rPr>
      </w:pPr>
      <w:r w:rsidRPr="005D4A58">
        <w:rPr>
          <w:rFonts w:cstheme="minorHAnsi"/>
          <w:b/>
          <w:noProof/>
          <w:color w:val="000000" w:themeColor="text1"/>
        </w:rPr>
        <mc:AlternateContent>
          <mc:Choice Requires="wps">
            <w:drawing>
              <wp:anchor distT="0" distB="0" distL="114300" distR="114300" simplePos="0" relativeHeight="251659264" behindDoc="0" locked="0" layoutInCell="1" allowOverlap="1" wp14:anchorId="27B27A4F" wp14:editId="42337001">
                <wp:simplePos x="0" y="0"/>
                <wp:positionH relativeFrom="column">
                  <wp:posOffset>-336550</wp:posOffset>
                </wp:positionH>
                <wp:positionV relativeFrom="paragraph">
                  <wp:posOffset>0</wp:posOffset>
                </wp:positionV>
                <wp:extent cx="2197100" cy="862330"/>
                <wp:effectExtent l="0" t="0" r="12700" b="13970"/>
                <wp:wrapNone/>
                <wp:docPr id="1" name="Text Box 1"/>
                <wp:cNvGraphicFramePr/>
                <a:graphic xmlns:a="http://schemas.openxmlformats.org/drawingml/2006/main">
                  <a:graphicData uri="http://schemas.microsoft.com/office/word/2010/wordprocessingShape">
                    <wps:wsp>
                      <wps:cNvSpPr txBox="1"/>
                      <wps:spPr>
                        <a:xfrm>
                          <a:off x="0" y="0"/>
                          <a:ext cx="2197100" cy="862330"/>
                        </a:xfrm>
                        <a:prstGeom prst="rect">
                          <a:avLst/>
                        </a:prstGeom>
                        <a:solidFill>
                          <a:schemeClr val="lt1"/>
                        </a:solidFill>
                        <a:ln w="6350">
                          <a:solidFill>
                            <a:prstClr val="black"/>
                          </a:solidFill>
                        </a:ln>
                      </wps:spPr>
                      <wps:txbx>
                        <w:txbxContent>
                          <w:p w14:paraId="6E3E05A8" w14:textId="0BE77D53" w:rsidR="00C57B15" w:rsidRDefault="00C57B15">
                            <w:r>
                              <w:rPr>
                                <w:noProof/>
                              </w:rPr>
                              <w:drawing>
                                <wp:inline distT="0" distB="0" distL="0" distR="0" wp14:anchorId="6BDE1443" wp14:editId="6835B12E">
                                  <wp:extent cx="594360" cy="787542"/>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715" cy="793313"/>
                                          </a:xfrm>
                                          <a:prstGeom prst="rect">
                                            <a:avLst/>
                                          </a:prstGeom>
                                          <a:noFill/>
                                          <a:ln>
                                            <a:noFill/>
                                          </a:ln>
                                        </pic:spPr>
                                      </pic:pic>
                                    </a:graphicData>
                                  </a:graphic>
                                </wp:inline>
                              </w:drawing>
                            </w:r>
                            <w:r>
                              <w:rPr>
                                <w:noProof/>
                              </w:rPr>
                              <w:drawing>
                                <wp:inline distT="0" distB="0" distL="0" distR="0" wp14:anchorId="291E3707" wp14:editId="52128D75">
                                  <wp:extent cx="800100" cy="800100"/>
                                  <wp:effectExtent l="0" t="0" r="0" b="0"/>
                                  <wp:docPr id="4"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A picture containing text, clipart&#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27A4F" id="_x0000_t202" coordsize="21600,21600" o:spt="202" path="m,l,21600r21600,l21600,xe">
                <v:stroke joinstyle="miter"/>
                <v:path gradientshapeok="t" o:connecttype="rect"/>
              </v:shapetype>
              <v:shape id="Text Box 1" o:spid="_x0000_s1026" type="#_x0000_t202" style="position:absolute;left:0;text-align:left;margin-left:-26.5pt;margin-top:0;width:173pt;height:6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" fillcolor="white [3201]" strokeweight=".5pt">
                <v:textbox>
                  <w:txbxContent>
                    <w:p w14:paraId="6E3E05A8" w14:textId="0BE77D53" w:rsidR="00C57B15" w:rsidRDefault="00C57B15">
                      <w:r>
                        <w:rPr>
                          <w:noProof/>
                        </w:rPr>
                        <w:drawing>
                          <wp:inline distT="0" distB="0" distL="0" distR="0" wp14:anchorId="6BDE1443" wp14:editId="6835B12E">
                            <wp:extent cx="594360" cy="787542"/>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715" cy="793313"/>
                                    </a:xfrm>
                                    <a:prstGeom prst="rect">
                                      <a:avLst/>
                                    </a:prstGeom>
                                    <a:noFill/>
                                    <a:ln>
                                      <a:noFill/>
                                    </a:ln>
                                  </pic:spPr>
                                </pic:pic>
                              </a:graphicData>
                            </a:graphic>
                          </wp:inline>
                        </w:drawing>
                      </w:r>
                      <w:r>
                        <w:rPr>
                          <w:noProof/>
                        </w:rPr>
                        <w:drawing>
                          <wp:inline distT="0" distB="0" distL="0" distR="0" wp14:anchorId="291E3707" wp14:editId="52128D75">
                            <wp:extent cx="800100" cy="800100"/>
                            <wp:effectExtent l="0" t="0" r="0" b="0"/>
                            <wp:docPr id="4"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A picture containing text, clipart&#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xbxContent>
                </v:textbox>
              </v:shape>
            </w:pict>
          </mc:Fallback>
        </mc:AlternateContent>
      </w:r>
      <w:r>
        <w:rPr>
          <w:noProof/>
          <w:lang w:val="en-IN" w:eastAsia="en-IN"/>
        </w:rPr>
        <w:drawing>
          <wp:anchor distT="0" distB="0" distL="114300" distR="114300" simplePos="0" relativeHeight="251660288" behindDoc="0" locked="0" layoutInCell="1" allowOverlap="1" wp14:anchorId="3A77C725" wp14:editId="20A5D06B">
            <wp:simplePos x="0" y="0"/>
            <wp:positionH relativeFrom="column">
              <wp:posOffset>1111250</wp:posOffset>
            </wp:positionH>
            <wp:positionV relativeFrom="paragraph">
              <wp:posOffset>88900</wp:posOffset>
            </wp:positionV>
            <wp:extent cx="730250" cy="730250"/>
            <wp:effectExtent l="0" t="0" r="0" b="0"/>
            <wp:wrapNone/>
            <wp:docPr id="9" name="Picture 9" descr="C:\Users\user\Desktop\Azure Administrator 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zure Administrator Associa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0250" cy="73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7309B0" w:rsidRPr="005D4A58">
        <w:rPr>
          <w:rFonts w:cstheme="minorHAnsi"/>
          <w:b/>
          <w:color w:val="000000" w:themeColor="text1"/>
        </w:rPr>
        <w:t xml:space="preserve">                                                                </w:t>
      </w:r>
      <w:r w:rsidR="00E47DCC">
        <w:rPr>
          <w:rFonts w:cstheme="minorHAnsi"/>
          <w:b/>
          <w:color w:val="000000" w:themeColor="text1"/>
        </w:rPr>
        <w:t xml:space="preserve">     </w:t>
      </w:r>
      <w:r w:rsidR="00900899">
        <w:rPr>
          <w:rFonts w:cstheme="minorHAnsi"/>
          <w:b/>
          <w:color w:val="000000" w:themeColor="text1"/>
        </w:rPr>
        <w:t xml:space="preserve">     </w:t>
      </w:r>
      <w:r w:rsidR="00E47DCC">
        <w:rPr>
          <w:rFonts w:cstheme="minorHAnsi"/>
          <w:b/>
          <w:color w:val="000000" w:themeColor="text1"/>
        </w:rPr>
        <w:t xml:space="preserve"> </w:t>
      </w:r>
      <w:r w:rsidR="00900899" w:rsidRPr="00900899">
        <w:rPr>
          <w:rFonts w:cstheme="minorHAnsi"/>
          <w:b/>
          <w:color w:val="000000" w:themeColor="text1"/>
        </w:rPr>
        <w:t>Anjali Rao Gunuganti</w:t>
      </w:r>
    </w:p>
    <w:p w14:paraId="0C5C4D0D" w14:textId="64ED8A03" w:rsidR="003E2438" w:rsidRPr="005D4A58" w:rsidRDefault="00A478F7" w:rsidP="00B2234E">
      <w:pPr>
        <w:pStyle w:val="NoSpacing"/>
        <w:jc w:val="right"/>
        <w:rPr>
          <w:rFonts w:cstheme="minorHAnsi"/>
          <w:b/>
          <w:color w:val="000000" w:themeColor="text1"/>
        </w:rPr>
      </w:pPr>
      <w:r w:rsidRPr="005D4A58">
        <w:rPr>
          <w:rFonts w:cstheme="minorHAnsi"/>
          <w:b/>
          <w:color w:val="000000" w:themeColor="text1"/>
        </w:rPr>
        <w:t xml:space="preserve">Sr. </w:t>
      </w:r>
      <w:r w:rsidR="000553AB">
        <w:rPr>
          <w:rFonts w:cstheme="minorHAnsi"/>
          <w:b/>
          <w:color w:val="000000" w:themeColor="text1"/>
        </w:rPr>
        <w:t>Cloud</w:t>
      </w:r>
      <w:r w:rsidR="003E2438" w:rsidRPr="005D4A58">
        <w:rPr>
          <w:rFonts w:cstheme="minorHAnsi"/>
          <w:b/>
          <w:color w:val="000000" w:themeColor="text1"/>
        </w:rPr>
        <w:t xml:space="preserve"> Engineer</w:t>
      </w:r>
    </w:p>
    <w:p w14:paraId="3C50A9D9" w14:textId="49733662" w:rsidR="00900899" w:rsidRPr="00B2234E" w:rsidRDefault="006B07CD" w:rsidP="00B2234E">
      <w:pPr>
        <w:pStyle w:val="NoSpacing"/>
        <w:pBdr>
          <w:bottom w:val="single" w:sz="6" w:space="1" w:color="auto"/>
        </w:pBdr>
        <w:jc w:val="right"/>
        <w:rPr>
          <w:rFonts w:cstheme="minorHAnsi"/>
          <w:b/>
          <w:color w:val="5B9BD5" w:themeColor="accent1"/>
        </w:rPr>
      </w:pPr>
      <w:hyperlink r:id="rId12" w:history="1">
        <w:r w:rsidR="00900899" w:rsidRPr="00B2234E">
          <w:rPr>
            <w:rStyle w:val="Hyperlink"/>
            <w:rFonts w:cstheme="minorHAnsi"/>
            <w:b/>
            <w:u w:val="none"/>
          </w:rPr>
          <w:t>gunugantianjali@gmail.com</w:t>
        </w:r>
      </w:hyperlink>
    </w:p>
    <w:p w14:paraId="22260E8D" w14:textId="17AAB96D" w:rsidR="00325938" w:rsidRPr="005D4A58" w:rsidRDefault="00900899" w:rsidP="00B2234E">
      <w:pPr>
        <w:pStyle w:val="NoSpacing"/>
        <w:pBdr>
          <w:bottom w:val="single" w:sz="6" w:space="1" w:color="auto"/>
        </w:pBdr>
        <w:jc w:val="right"/>
        <w:rPr>
          <w:rFonts w:cstheme="minorHAnsi"/>
          <w:b/>
          <w:color w:val="5B9BD5" w:themeColor="accent1"/>
        </w:rPr>
      </w:pPr>
      <w:r w:rsidRPr="00900899">
        <w:rPr>
          <w:rFonts w:cstheme="minorHAnsi"/>
          <w:b/>
          <w:color w:val="5B9BD5" w:themeColor="accent1"/>
        </w:rPr>
        <w:t>737</w:t>
      </w:r>
      <w:r>
        <w:rPr>
          <w:rFonts w:cstheme="minorHAnsi"/>
          <w:b/>
          <w:color w:val="5B9BD5" w:themeColor="accent1"/>
        </w:rPr>
        <w:t>-</w:t>
      </w:r>
      <w:r w:rsidRPr="00900899">
        <w:rPr>
          <w:rFonts w:cstheme="minorHAnsi"/>
          <w:b/>
          <w:color w:val="5B9BD5" w:themeColor="accent1"/>
        </w:rPr>
        <w:t>238</w:t>
      </w:r>
      <w:r>
        <w:rPr>
          <w:rFonts w:cstheme="minorHAnsi"/>
          <w:b/>
          <w:color w:val="5B9BD5" w:themeColor="accent1"/>
        </w:rPr>
        <w:t>-</w:t>
      </w:r>
      <w:r w:rsidRPr="00900899">
        <w:rPr>
          <w:rFonts w:cstheme="minorHAnsi"/>
          <w:b/>
          <w:color w:val="5B9BD5" w:themeColor="accent1"/>
        </w:rPr>
        <w:t>0442</w:t>
      </w:r>
      <w:r w:rsidR="0048137C" w:rsidRPr="005D4A58">
        <w:rPr>
          <w:rFonts w:cstheme="minorHAnsi"/>
          <w:b/>
          <w:color w:val="5B9BD5" w:themeColor="accent1"/>
        </w:rPr>
        <w:br/>
      </w:r>
      <w:r w:rsidR="00AD2533">
        <w:rPr>
          <w:rFonts w:cstheme="minorHAnsi"/>
          <w:b/>
          <w:color w:val="5B9BD5" w:themeColor="accent1"/>
        </w:rPr>
        <w:t xml:space="preserve">                                LinkedIn: </w:t>
      </w:r>
      <w:r w:rsidRPr="00900899">
        <w:rPr>
          <w:rFonts w:cstheme="minorHAnsi"/>
          <w:b/>
          <w:color w:val="5B9BD5" w:themeColor="accent1"/>
        </w:rPr>
        <w:t>https://www.linkedin.com/in/anjaliraogunuganti</w:t>
      </w:r>
    </w:p>
    <w:p w14:paraId="320BAE61" w14:textId="77777777" w:rsidR="0025349F" w:rsidRPr="005D4A58" w:rsidRDefault="0025349F" w:rsidP="00F26BD6">
      <w:pPr>
        <w:spacing w:beforeLines="24" w:before="57" w:afterLines="24" w:after="57"/>
        <w:ind w:left="-576"/>
        <w:jc w:val="both"/>
        <w:rPr>
          <w:rFonts w:cstheme="minorHAnsi"/>
          <w:b/>
        </w:rPr>
      </w:pPr>
      <w:r w:rsidRPr="005D4A58">
        <w:rPr>
          <w:rFonts w:cstheme="minorHAnsi"/>
          <w:b/>
        </w:rPr>
        <w:t>Professional Summary</w:t>
      </w:r>
    </w:p>
    <w:p w14:paraId="052D7AF6" w14:textId="06269F79" w:rsidR="0025349F" w:rsidRPr="005D4A58" w:rsidRDefault="0025349F">
      <w:pPr>
        <w:pStyle w:val="ListParagraph"/>
        <w:numPr>
          <w:ilvl w:val="0"/>
          <w:numId w:val="1"/>
        </w:numPr>
        <w:spacing w:beforeLines="24" w:before="57" w:afterLines="24" w:after="57"/>
        <w:ind w:left="0"/>
        <w:jc w:val="both"/>
        <w:rPr>
          <w:rFonts w:cstheme="minorHAnsi"/>
        </w:rPr>
      </w:pPr>
      <w:r w:rsidRPr="005D4A58">
        <w:rPr>
          <w:rFonts w:cstheme="minorHAnsi"/>
        </w:rPr>
        <w:t>Dedicate</w:t>
      </w:r>
      <w:r w:rsidR="00E87A9F" w:rsidRPr="005D4A58">
        <w:rPr>
          <w:rFonts w:cstheme="minorHAnsi"/>
        </w:rPr>
        <w:t>d</w:t>
      </w:r>
      <w:r w:rsidRPr="005D4A58">
        <w:rPr>
          <w:rFonts w:cstheme="minorHAnsi"/>
        </w:rPr>
        <w:t xml:space="preserve"> </w:t>
      </w:r>
      <w:r w:rsidR="00B2234E">
        <w:rPr>
          <w:rFonts w:cstheme="minorHAnsi"/>
        </w:rPr>
        <w:t>10 +</w:t>
      </w:r>
      <w:r w:rsidRPr="005D4A58">
        <w:rPr>
          <w:rFonts w:cstheme="minorHAnsi"/>
        </w:rPr>
        <w:t xml:space="preserve"> year</w:t>
      </w:r>
      <w:r w:rsidR="00F94BB0" w:rsidRPr="005D4A58">
        <w:rPr>
          <w:rFonts w:cstheme="minorHAnsi"/>
        </w:rPr>
        <w:t>s</w:t>
      </w:r>
      <w:r w:rsidRPr="005D4A58">
        <w:rPr>
          <w:rFonts w:cstheme="minorHAnsi"/>
        </w:rPr>
        <w:t xml:space="preserve"> o</w:t>
      </w:r>
      <w:r w:rsidR="009116AB" w:rsidRPr="005D4A58">
        <w:rPr>
          <w:rFonts w:cstheme="minorHAnsi"/>
        </w:rPr>
        <w:t>f</w:t>
      </w:r>
      <w:r w:rsidRPr="005D4A58">
        <w:rPr>
          <w:rFonts w:cstheme="minorHAnsi"/>
        </w:rPr>
        <w:t xml:space="preserve"> experienc</w:t>
      </w:r>
      <w:r w:rsidR="00F63CFD" w:rsidRPr="005D4A58">
        <w:rPr>
          <w:rFonts w:cstheme="minorHAnsi"/>
        </w:rPr>
        <w:t>e</w:t>
      </w:r>
      <w:r w:rsidRPr="005D4A58">
        <w:rPr>
          <w:rFonts w:cstheme="minorHAnsi"/>
        </w:rPr>
        <w:t xml:space="preserve"> in </w:t>
      </w:r>
      <w:r w:rsidR="00CA27B1" w:rsidRPr="005D4A58">
        <w:rPr>
          <w:rFonts w:cstheme="minorHAnsi"/>
        </w:rPr>
        <w:t xml:space="preserve">which </w:t>
      </w:r>
      <w:r w:rsidR="00B2234E">
        <w:rPr>
          <w:rFonts w:cstheme="minorHAnsi"/>
        </w:rPr>
        <w:t>6</w:t>
      </w:r>
      <w:r w:rsidR="00CA27B1" w:rsidRPr="005D4A58">
        <w:rPr>
          <w:rFonts w:cstheme="minorHAnsi"/>
        </w:rPr>
        <w:t xml:space="preserve"> years of </w:t>
      </w:r>
      <w:r w:rsidRPr="005D4A58">
        <w:rPr>
          <w:rFonts w:cstheme="minorHAnsi"/>
        </w:rPr>
        <w:t xml:space="preserve">working as a Cloud DevOps and Site Reliability </w:t>
      </w:r>
      <w:r w:rsidR="0070059A" w:rsidRPr="005D4A58">
        <w:rPr>
          <w:rFonts w:cstheme="minorHAnsi"/>
        </w:rPr>
        <w:t>E</w:t>
      </w:r>
      <w:r w:rsidRPr="005D4A58">
        <w:rPr>
          <w:rFonts w:cstheme="minorHAnsi"/>
        </w:rPr>
        <w:t xml:space="preserve">ngineer along with </w:t>
      </w:r>
      <w:r w:rsidR="007163B0">
        <w:rPr>
          <w:rFonts w:cstheme="minorHAnsi"/>
        </w:rPr>
        <w:t>experience in</w:t>
      </w:r>
      <w:r w:rsidRPr="005D4A58">
        <w:rPr>
          <w:rFonts w:cstheme="minorHAnsi"/>
        </w:rPr>
        <w:t xml:space="preserve"> </w:t>
      </w:r>
      <w:proofErr w:type="spellStart"/>
      <w:r w:rsidRPr="005D4A58">
        <w:rPr>
          <w:rFonts w:cstheme="minorHAnsi"/>
        </w:rPr>
        <w:t>Redhat</w:t>
      </w:r>
      <w:proofErr w:type="spellEnd"/>
      <w:r w:rsidRPr="005D4A58">
        <w:rPr>
          <w:rFonts w:cstheme="minorHAnsi"/>
        </w:rPr>
        <w:t xml:space="preserve"> Linux, </w:t>
      </w:r>
      <w:proofErr w:type="spellStart"/>
      <w:r w:rsidRPr="005D4A58">
        <w:rPr>
          <w:rFonts w:cstheme="minorHAnsi"/>
        </w:rPr>
        <w:t>CentOs</w:t>
      </w:r>
      <w:proofErr w:type="spellEnd"/>
      <w:r w:rsidRPr="005D4A58">
        <w:rPr>
          <w:rFonts w:cstheme="minorHAnsi"/>
        </w:rPr>
        <w:t xml:space="preserve">, Ubuntu, and Windows environments, Cloud computing such as Azure DevOps through Continuous Integration (CI) and Continuous Deployment (CD) tools like Jenkins, Azure DevOps, Chef and Ansible. </w:t>
      </w:r>
      <w:r w:rsidR="00CA27B1" w:rsidRPr="005D4A58">
        <w:rPr>
          <w:rFonts w:cstheme="minorHAnsi"/>
        </w:rPr>
        <w:t xml:space="preserve"> 4 years </w:t>
      </w:r>
      <w:r w:rsidR="007163B0">
        <w:rPr>
          <w:rFonts w:cstheme="minorHAnsi"/>
        </w:rPr>
        <w:t>of Java Development Experience.</w:t>
      </w:r>
    </w:p>
    <w:p w14:paraId="786F0921" w14:textId="77777777" w:rsidR="00202977" w:rsidRDefault="0025349F" w:rsidP="00202977">
      <w:pPr>
        <w:pStyle w:val="ListParagraph"/>
        <w:numPr>
          <w:ilvl w:val="0"/>
          <w:numId w:val="1"/>
        </w:numPr>
        <w:spacing w:beforeLines="24" w:before="57" w:afterLines="24" w:after="57"/>
        <w:ind w:left="0"/>
        <w:jc w:val="both"/>
        <w:rPr>
          <w:rFonts w:cstheme="minorHAnsi"/>
        </w:rPr>
      </w:pPr>
      <w:bookmarkStart w:id="0" w:name="_Hlk100733718"/>
      <w:r w:rsidRPr="005D4A58">
        <w:rPr>
          <w:rFonts w:cstheme="minorHAnsi"/>
        </w:rPr>
        <w:t>Configure</w:t>
      </w:r>
      <w:r w:rsidR="00494BA6" w:rsidRPr="005D4A58">
        <w:rPr>
          <w:rFonts w:cstheme="minorHAnsi"/>
        </w:rPr>
        <w:t>d</w:t>
      </w:r>
      <w:r w:rsidRPr="005D4A58">
        <w:rPr>
          <w:rFonts w:cstheme="minorHAnsi"/>
        </w:rPr>
        <w:t xml:space="preserve"> Continuous Integration from source control, setting up build definition within Visual Studio Team Services (VSTS) and configure continuous delivery to automate the deployment of ASP.NET MVC applications to Azure web apps and managed Azure Active Directory, Office </w:t>
      </w:r>
      <w:proofErr w:type="gramStart"/>
      <w:r w:rsidRPr="005D4A58">
        <w:rPr>
          <w:rFonts w:cstheme="minorHAnsi"/>
        </w:rPr>
        <w:t>365</w:t>
      </w:r>
      <w:proofErr w:type="gramEnd"/>
      <w:r w:rsidRPr="005D4A58">
        <w:rPr>
          <w:rFonts w:cstheme="minorHAnsi"/>
        </w:rPr>
        <w:t xml:space="preserve"> and applied upgrades on a regular basis. </w:t>
      </w:r>
    </w:p>
    <w:p w14:paraId="666EB70D" w14:textId="77777777" w:rsidR="00C05984" w:rsidRDefault="00202977" w:rsidP="00C05984">
      <w:pPr>
        <w:pStyle w:val="ListParagraph"/>
        <w:numPr>
          <w:ilvl w:val="0"/>
          <w:numId w:val="1"/>
        </w:numPr>
        <w:spacing w:beforeLines="24" w:before="57" w:afterLines="24" w:after="57"/>
        <w:ind w:left="0"/>
        <w:jc w:val="both"/>
        <w:rPr>
          <w:rFonts w:cstheme="minorHAnsi"/>
        </w:rPr>
      </w:pPr>
      <w:r w:rsidRPr="00202977">
        <w:rPr>
          <w:rFonts w:cstheme="minorHAnsi"/>
        </w:rPr>
        <w:t>Implemented Okta authentication and authorization solutions for web applications, enabling secure and seamless user authentication using OpenID Connect (OIDC) and OAuth 2.0 protocols.</w:t>
      </w:r>
      <w:bookmarkEnd w:id="0"/>
    </w:p>
    <w:p w14:paraId="4F9916F5" w14:textId="77777777" w:rsidR="00C05984" w:rsidRDefault="00C05984" w:rsidP="00C05984">
      <w:pPr>
        <w:pStyle w:val="ListParagraph"/>
        <w:numPr>
          <w:ilvl w:val="0"/>
          <w:numId w:val="1"/>
        </w:numPr>
        <w:spacing w:beforeLines="24" w:before="57" w:afterLines="24" w:after="57"/>
        <w:ind w:left="0"/>
        <w:jc w:val="both"/>
        <w:rPr>
          <w:rFonts w:cstheme="minorHAnsi"/>
        </w:rPr>
      </w:pPr>
      <w:r w:rsidRPr="00C05984">
        <w:rPr>
          <w:rFonts w:cstheme="minorHAnsi"/>
        </w:rPr>
        <w:t>Deployed CWPP solutions to safeguard cloud workloads and containers against advanced threats and malware, implementing runtime protection and vulnerability management.</w:t>
      </w:r>
    </w:p>
    <w:p w14:paraId="6F1A0E32" w14:textId="77777777" w:rsidR="00C05984" w:rsidRDefault="00C05984" w:rsidP="00C05984">
      <w:pPr>
        <w:pStyle w:val="ListParagraph"/>
        <w:numPr>
          <w:ilvl w:val="0"/>
          <w:numId w:val="1"/>
        </w:numPr>
        <w:spacing w:beforeLines="24" w:before="57" w:afterLines="24" w:after="57"/>
        <w:ind w:left="0"/>
        <w:jc w:val="both"/>
        <w:rPr>
          <w:rFonts w:cstheme="minorHAnsi"/>
        </w:rPr>
      </w:pPr>
      <w:r w:rsidRPr="00C05984">
        <w:rPr>
          <w:rFonts w:cstheme="minorHAnsi"/>
        </w:rPr>
        <w:t>Integrated CWPP capabilities into Kubernetes orchestration environments, ensuring end-to-end security across containerized applications and microservices.</w:t>
      </w:r>
    </w:p>
    <w:p w14:paraId="6DAF6D0F" w14:textId="0F9C0289" w:rsidR="00C05984" w:rsidRPr="00C05984" w:rsidRDefault="00C05984" w:rsidP="00C05984">
      <w:pPr>
        <w:pStyle w:val="ListParagraph"/>
        <w:numPr>
          <w:ilvl w:val="0"/>
          <w:numId w:val="1"/>
        </w:numPr>
        <w:spacing w:beforeLines="24" w:before="57" w:afterLines="24" w:after="57"/>
        <w:ind w:left="0"/>
        <w:jc w:val="both"/>
        <w:rPr>
          <w:rFonts w:cstheme="minorHAnsi"/>
        </w:rPr>
      </w:pPr>
      <w:r w:rsidRPr="00C05984">
        <w:rPr>
          <w:rFonts w:cstheme="minorHAnsi"/>
        </w:rPr>
        <w:t>Conducted thorough evaluations of CWPP vendors and technologies, selecting and implementing solutions aligned with organizational security requirements and compliance mandates.</w:t>
      </w:r>
    </w:p>
    <w:p w14:paraId="02DC4856" w14:textId="77777777" w:rsidR="00171FD9" w:rsidRDefault="00171FD9" w:rsidP="00171FD9">
      <w:pPr>
        <w:pStyle w:val="ListParagraph"/>
        <w:numPr>
          <w:ilvl w:val="0"/>
          <w:numId w:val="1"/>
        </w:numPr>
        <w:spacing w:beforeLines="24" w:before="57" w:afterLines="24" w:after="57"/>
        <w:ind w:left="0"/>
        <w:jc w:val="both"/>
        <w:rPr>
          <w:rFonts w:cstheme="minorHAnsi"/>
        </w:rPr>
      </w:pPr>
      <w:r w:rsidRPr="00171FD9">
        <w:rPr>
          <w:rFonts w:cstheme="minorHAnsi"/>
        </w:rPr>
        <w:t>Configured and managed ADO agents to automate build, test, and deployment processes efficiently.</w:t>
      </w:r>
    </w:p>
    <w:p w14:paraId="0806A24B" w14:textId="77777777" w:rsidR="00171FD9" w:rsidRDefault="00171FD9" w:rsidP="00171FD9">
      <w:pPr>
        <w:pStyle w:val="ListParagraph"/>
        <w:numPr>
          <w:ilvl w:val="0"/>
          <w:numId w:val="1"/>
        </w:numPr>
        <w:spacing w:beforeLines="24" w:before="57" w:afterLines="24" w:after="57"/>
        <w:ind w:left="0"/>
        <w:jc w:val="both"/>
        <w:rPr>
          <w:rFonts w:cstheme="minorHAnsi"/>
        </w:rPr>
      </w:pPr>
      <w:r w:rsidRPr="00171FD9">
        <w:rPr>
          <w:rFonts w:cstheme="minorHAnsi"/>
        </w:rPr>
        <w:t>Maintained and administered ADO Repos for version control, ensuring code integrity and collaboration among team members.</w:t>
      </w:r>
    </w:p>
    <w:p w14:paraId="738804FD" w14:textId="77777777" w:rsidR="00C04833" w:rsidRDefault="00171FD9" w:rsidP="00C04833">
      <w:pPr>
        <w:pStyle w:val="ListParagraph"/>
        <w:numPr>
          <w:ilvl w:val="0"/>
          <w:numId w:val="1"/>
        </w:numPr>
        <w:spacing w:beforeLines="24" w:before="57" w:afterLines="24" w:after="57"/>
        <w:ind w:left="0"/>
        <w:jc w:val="both"/>
        <w:rPr>
          <w:rFonts w:cstheme="minorHAnsi"/>
        </w:rPr>
      </w:pPr>
      <w:r w:rsidRPr="00171FD9">
        <w:rPr>
          <w:rFonts w:cstheme="minorHAnsi"/>
        </w:rPr>
        <w:t>Integrated Azure Key Vault (AKV) for secure storage and management of sensitive credentials, certificates, and secrets used in CI/CD pipelines.</w:t>
      </w:r>
    </w:p>
    <w:p w14:paraId="3804FEA3" w14:textId="77777777" w:rsidR="00C04833" w:rsidRDefault="00C04833" w:rsidP="00C04833">
      <w:pPr>
        <w:pStyle w:val="ListParagraph"/>
        <w:numPr>
          <w:ilvl w:val="0"/>
          <w:numId w:val="1"/>
        </w:numPr>
        <w:spacing w:beforeLines="24" w:before="57" w:afterLines="24" w:after="57"/>
        <w:ind w:left="0"/>
        <w:jc w:val="both"/>
        <w:rPr>
          <w:rFonts w:cstheme="minorHAnsi"/>
        </w:rPr>
      </w:pPr>
      <w:r w:rsidRPr="00C04833">
        <w:rPr>
          <w:rFonts w:cstheme="minorHAnsi"/>
        </w:rPr>
        <w:t xml:space="preserve">Developed and maintained shell scripts (Bash, </w:t>
      </w:r>
      <w:proofErr w:type="spellStart"/>
      <w:r w:rsidRPr="00C04833">
        <w:rPr>
          <w:rFonts w:cstheme="minorHAnsi"/>
        </w:rPr>
        <w:t>sh</w:t>
      </w:r>
      <w:proofErr w:type="spellEnd"/>
      <w:r w:rsidRPr="00C04833">
        <w:rPr>
          <w:rFonts w:cstheme="minorHAnsi"/>
        </w:rPr>
        <w:t>) for system administration tasks, including file management, process automation, and system monitoring.</w:t>
      </w:r>
    </w:p>
    <w:p w14:paraId="0E9F57B2" w14:textId="77777777" w:rsidR="00C04833" w:rsidRDefault="00C04833" w:rsidP="00C04833">
      <w:pPr>
        <w:pStyle w:val="ListParagraph"/>
        <w:numPr>
          <w:ilvl w:val="0"/>
          <w:numId w:val="1"/>
        </w:numPr>
        <w:spacing w:beforeLines="24" w:before="57" w:afterLines="24" w:after="57"/>
        <w:ind w:left="0"/>
        <w:jc w:val="both"/>
        <w:rPr>
          <w:rFonts w:cstheme="minorHAnsi"/>
        </w:rPr>
      </w:pPr>
      <w:r w:rsidRPr="00C04833">
        <w:rPr>
          <w:rFonts w:cstheme="minorHAnsi"/>
        </w:rPr>
        <w:t xml:space="preserve">Automated routine tasks and </w:t>
      </w:r>
      <w:proofErr w:type="spellStart"/>
      <w:r w:rsidRPr="00C04833">
        <w:rPr>
          <w:rFonts w:cstheme="minorHAnsi"/>
        </w:rPr>
        <w:t>cron</w:t>
      </w:r>
      <w:proofErr w:type="spellEnd"/>
      <w:r w:rsidRPr="00C04833">
        <w:rPr>
          <w:rFonts w:cstheme="minorHAnsi"/>
        </w:rPr>
        <w:t xml:space="preserve"> jobs using shell scripting, improving operational </w:t>
      </w:r>
      <w:proofErr w:type="gramStart"/>
      <w:r w:rsidRPr="00C04833">
        <w:rPr>
          <w:rFonts w:cstheme="minorHAnsi"/>
        </w:rPr>
        <w:t>efficiency</w:t>
      </w:r>
      <w:proofErr w:type="gramEnd"/>
      <w:r w:rsidRPr="00C04833">
        <w:rPr>
          <w:rFonts w:cstheme="minorHAnsi"/>
        </w:rPr>
        <w:t xml:space="preserve"> and reducing manual intervention.</w:t>
      </w:r>
    </w:p>
    <w:p w14:paraId="27AAEF8F" w14:textId="147CB102" w:rsidR="00C04833" w:rsidRPr="00C04833" w:rsidRDefault="00C04833" w:rsidP="00C04833">
      <w:pPr>
        <w:pStyle w:val="ListParagraph"/>
        <w:numPr>
          <w:ilvl w:val="0"/>
          <w:numId w:val="1"/>
        </w:numPr>
        <w:spacing w:beforeLines="24" w:before="57" w:afterLines="24" w:after="57"/>
        <w:ind w:left="0"/>
        <w:jc w:val="both"/>
        <w:rPr>
          <w:rFonts w:cstheme="minorHAnsi"/>
        </w:rPr>
      </w:pPr>
      <w:r w:rsidRPr="00C04833">
        <w:rPr>
          <w:rFonts w:cstheme="minorHAnsi"/>
        </w:rPr>
        <w:t>Created deployment scripts in shell to facilitate the installation and configuration of software packages and dependencies across multiple environments.</w:t>
      </w:r>
    </w:p>
    <w:p w14:paraId="6A4EBA5F" w14:textId="77777777" w:rsidR="00F74EB6" w:rsidRDefault="00F74EB6" w:rsidP="00F74EB6">
      <w:pPr>
        <w:pStyle w:val="ListParagraph"/>
        <w:numPr>
          <w:ilvl w:val="0"/>
          <w:numId w:val="1"/>
        </w:numPr>
        <w:spacing w:beforeLines="24" w:before="57" w:afterLines="24" w:after="57"/>
        <w:ind w:left="0"/>
        <w:jc w:val="both"/>
        <w:rPr>
          <w:rFonts w:cstheme="minorHAnsi"/>
        </w:rPr>
      </w:pPr>
      <w:r w:rsidRPr="00F74EB6">
        <w:rPr>
          <w:rFonts w:cstheme="minorHAnsi"/>
        </w:rPr>
        <w:t>Orchestrated and managed RedHat OpenShift Container Platform infrastructure, including installation, configuration, and ongoing maintenance of clusters.</w:t>
      </w:r>
    </w:p>
    <w:p w14:paraId="20E9F2F1" w14:textId="3CECFA65" w:rsidR="00F74EB6" w:rsidRPr="00F74EB6" w:rsidRDefault="00F74EB6" w:rsidP="00F74EB6">
      <w:pPr>
        <w:pStyle w:val="ListParagraph"/>
        <w:numPr>
          <w:ilvl w:val="0"/>
          <w:numId w:val="1"/>
        </w:numPr>
        <w:spacing w:beforeLines="24" w:before="57" w:afterLines="24" w:after="57"/>
        <w:ind w:left="0"/>
        <w:jc w:val="both"/>
        <w:rPr>
          <w:rFonts w:cstheme="minorHAnsi"/>
        </w:rPr>
      </w:pPr>
      <w:r w:rsidRPr="00F74EB6">
        <w:rPr>
          <w:rFonts w:cstheme="minorHAnsi"/>
        </w:rPr>
        <w:t>Implemented and managed Operators, OpenShift Data Foundation, OpenShift Pipelines, and Image Registry to streamline application deployment and management workflows.</w:t>
      </w:r>
    </w:p>
    <w:p w14:paraId="50D4ED18" w14:textId="77777777" w:rsidR="00301234" w:rsidRDefault="00D63E08" w:rsidP="00301234">
      <w:pPr>
        <w:pStyle w:val="ListParagraph"/>
        <w:numPr>
          <w:ilvl w:val="0"/>
          <w:numId w:val="1"/>
        </w:numPr>
        <w:spacing w:beforeLines="24" w:before="57" w:afterLines="24" w:after="57"/>
        <w:ind w:left="0"/>
        <w:jc w:val="both"/>
        <w:rPr>
          <w:rFonts w:cstheme="minorHAnsi"/>
        </w:rPr>
      </w:pPr>
      <w:r w:rsidRPr="006E19F6">
        <w:rPr>
          <w:rFonts w:cstheme="minorHAnsi"/>
        </w:rPr>
        <w:t>Experience in using Docker including Docker Hub, Docker Engine, Docker images, Docker compose, Docker swarm, and Docker Registry and used containerization to make our applications platform to be consistent flexible when they are moved into different environments. </w:t>
      </w:r>
    </w:p>
    <w:p w14:paraId="6D568922" w14:textId="77777777" w:rsidR="00DA16C8" w:rsidRDefault="00301234" w:rsidP="00DA16C8">
      <w:pPr>
        <w:pStyle w:val="ListParagraph"/>
        <w:numPr>
          <w:ilvl w:val="0"/>
          <w:numId w:val="1"/>
        </w:numPr>
        <w:spacing w:beforeLines="24" w:before="57" w:afterLines="24" w:after="57"/>
        <w:ind w:left="0"/>
        <w:jc w:val="both"/>
        <w:rPr>
          <w:rFonts w:cstheme="minorHAnsi"/>
        </w:rPr>
      </w:pPr>
      <w:r w:rsidRPr="00301234">
        <w:rPr>
          <w:rFonts w:cstheme="minorHAnsi"/>
        </w:rPr>
        <w:t>Designed, implemented, and maintained automated deployment pipelines for Hadoop clusters using tools like Ansible, Puppet, or Chef.</w:t>
      </w:r>
    </w:p>
    <w:p w14:paraId="11758559" w14:textId="77777777" w:rsidR="008734A8" w:rsidRDefault="00DA16C8" w:rsidP="008734A8">
      <w:pPr>
        <w:pStyle w:val="ListParagraph"/>
        <w:numPr>
          <w:ilvl w:val="0"/>
          <w:numId w:val="1"/>
        </w:numPr>
        <w:spacing w:beforeLines="24" w:before="57" w:afterLines="24" w:after="57"/>
        <w:ind w:left="0"/>
        <w:jc w:val="both"/>
        <w:rPr>
          <w:rFonts w:cstheme="minorHAnsi"/>
        </w:rPr>
      </w:pPr>
      <w:r w:rsidRPr="00DA16C8">
        <w:rPr>
          <w:rFonts w:cstheme="minorHAnsi"/>
        </w:rPr>
        <w:lastRenderedPageBreak/>
        <w:t>Implemented Palo Alto Panorama for centralized management, policy orchestration, and monitoring of firewall deployments across distributed environments.</w:t>
      </w:r>
    </w:p>
    <w:p w14:paraId="055EE945" w14:textId="77777777" w:rsidR="00C04833" w:rsidRDefault="008734A8" w:rsidP="00C04833">
      <w:pPr>
        <w:pStyle w:val="ListParagraph"/>
        <w:numPr>
          <w:ilvl w:val="0"/>
          <w:numId w:val="1"/>
        </w:numPr>
        <w:spacing w:beforeLines="24" w:before="57" w:afterLines="24" w:after="57"/>
        <w:ind w:left="0"/>
        <w:jc w:val="both"/>
        <w:rPr>
          <w:rFonts w:cstheme="minorHAnsi"/>
        </w:rPr>
      </w:pPr>
      <w:r w:rsidRPr="008734A8">
        <w:rPr>
          <w:rFonts w:cstheme="minorHAnsi"/>
        </w:rPr>
        <w:t>Utilized Azure DevOps (ADO) Repos for version control, collaborating with development teams to manage source code and related artifacts.</w:t>
      </w:r>
    </w:p>
    <w:p w14:paraId="0F0E1D7C" w14:textId="77777777" w:rsidR="00C04833" w:rsidRDefault="00C04833" w:rsidP="00C04833">
      <w:pPr>
        <w:pStyle w:val="ListParagraph"/>
        <w:numPr>
          <w:ilvl w:val="0"/>
          <w:numId w:val="1"/>
        </w:numPr>
        <w:spacing w:beforeLines="24" w:before="57" w:afterLines="24" w:after="57"/>
        <w:ind w:left="0"/>
        <w:jc w:val="both"/>
        <w:rPr>
          <w:rFonts w:cstheme="minorHAnsi"/>
        </w:rPr>
      </w:pPr>
      <w:r w:rsidRPr="00C04833">
        <w:rPr>
          <w:rFonts w:cstheme="minorHAnsi"/>
        </w:rPr>
        <w:t>Developed Python scripts and automation tools to streamline manual processes, resulting in a significant reduction in deployment time and operational costs.</w:t>
      </w:r>
    </w:p>
    <w:p w14:paraId="0E07DCC1" w14:textId="77777777" w:rsidR="00C04833" w:rsidRDefault="00C04833" w:rsidP="00C04833">
      <w:pPr>
        <w:pStyle w:val="ListParagraph"/>
        <w:numPr>
          <w:ilvl w:val="0"/>
          <w:numId w:val="1"/>
        </w:numPr>
        <w:spacing w:beforeLines="24" w:before="57" w:afterLines="24" w:after="57"/>
        <w:ind w:left="0"/>
        <w:jc w:val="both"/>
        <w:rPr>
          <w:rFonts w:cstheme="minorHAnsi"/>
        </w:rPr>
      </w:pPr>
      <w:r w:rsidRPr="00C04833">
        <w:rPr>
          <w:rFonts w:cstheme="minorHAnsi"/>
        </w:rPr>
        <w:t>Implemented data processing and analysis scripts in Python, utilizing libraries such as pandas and NumPy to manipulate and visualize large datasets.</w:t>
      </w:r>
    </w:p>
    <w:p w14:paraId="606E3C35" w14:textId="77777777" w:rsidR="00C04833" w:rsidRDefault="00C04833" w:rsidP="00C04833">
      <w:pPr>
        <w:pStyle w:val="ListParagraph"/>
        <w:numPr>
          <w:ilvl w:val="0"/>
          <w:numId w:val="1"/>
        </w:numPr>
        <w:spacing w:beforeLines="24" w:before="57" w:afterLines="24" w:after="57"/>
        <w:ind w:left="0"/>
        <w:jc w:val="both"/>
        <w:rPr>
          <w:rFonts w:cstheme="minorHAnsi"/>
        </w:rPr>
      </w:pPr>
      <w:r w:rsidRPr="00C04833">
        <w:rPr>
          <w:rFonts w:cstheme="minorHAnsi"/>
        </w:rPr>
        <w:t>Designed and maintained RESTful APIs using Python frameworks like Flask and Django, enabling seamless integration with web applications and services.</w:t>
      </w:r>
    </w:p>
    <w:p w14:paraId="04416076" w14:textId="16106AEA" w:rsidR="00C04833" w:rsidRPr="00C04833" w:rsidRDefault="00C04833" w:rsidP="00C04833">
      <w:pPr>
        <w:pStyle w:val="ListParagraph"/>
        <w:numPr>
          <w:ilvl w:val="0"/>
          <w:numId w:val="1"/>
        </w:numPr>
        <w:spacing w:beforeLines="24" w:before="57" w:afterLines="24" w:after="57"/>
        <w:ind w:left="0"/>
        <w:jc w:val="both"/>
        <w:rPr>
          <w:rFonts w:cstheme="minorHAnsi"/>
        </w:rPr>
      </w:pPr>
      <w:r w:rsidRPr="00C04833">
        <w:rPr>
          <w:rFonts w:cstheme="minorHAnsi"/>
        </w:rPr>
        <w:t xml:space="preserve">Leveraged Python for web scraping and data extraction tasks, employing libraries like </w:t>
      </w:r>
      <w:proofErr w:type="spellStart"/>
      <w:r w:rsidRPr="00C04833">
        <w:rPr>
          <w:rFonts w:cstheme="minorHAnsi"/>
        </w:rPr>
        <w:t>BeautifulSoup</w:t>
      </w:r>
      <w:proofErr w:type="spellEnd"/>
      <w:r w:rsidRPr="00C04833">
        <w:rPr>
          <w:rFonts w:cstheme="minorHAnsi"/>
        </w:rPr>
        <w:t xml:space="preserve"> and Scrapy to gather information from websites and APIs.</w:t>
      </w:r>
    </w:p>
    <w:p w14:paraId="0081EE79" w14:textId="012D6E14" w:rsidR="008734A8" w:rsidRPr="008734A8" w:rsidRDefault="008734A8" w:rsidP="008734A8">
      <w:pPr>
        <w:pStyle w:val="ListParagraph"/>
        <w:numPr>
          <w:ilvl w:val="0"/>
          <w:numId w:val="1"/>
        </w:numPr>
        <w:spacing w:beforeLines="24" w:before="57" w:afterLines="24" w:after="57"/>
        <w:ind w:left="0"/>
        <w:jc w:val="both"/>
        <w:rPr>
          <w:rFonts w:cstheme="minorHAnsi"/>
        </w:rPr>
      </w:pPr>
      <w:r w:rsidRPr="008734A8">
        <w:rPr>
          <w:rFonts w:cstheme="minorHAnsi"/>
        </w:rPr>
        <w:t>Implemented branching and merging strategies within ADO Repos to facilitate code collaboration and manage code changes effectively.</w:t>
      </w:r>
    </w:p>
    <w:p w14:paraId="730ED276" w14:textId="5F9A510F" w:rsidR="008734A8" w:rsidRPr="008734A8" w:rsidRDefault="00D63E08" w:rsidP="008734A8">
      <w:pPr>
        <w:pStyle w:val="ListParagraph"/>
        <w:numPr>
          <w:ilvl w:val="0"/>
          <w:numId w:val="1"/>
        </w:numPr>
        <w:spacing w:beforeLines="24" w:before="57" w:afterLines="24" w:after="57"/>
        <w:ind w:left="0"/>
        <w:jc w:val="both"/>
        <w:rPr>
          <w:rFonts w:cstheme="minorHAnsi"/>
        </w:rPr>
      </w:pPr>
      <w:r w:rsidRPr="006E19F6">
        <w:rPr>
          <w:rFonts w:cstheme="minorHAnsi"/>
        </w:rPr>
        <w:t>Expert in writing scripts like Power Shell, JSON, Node.js, YAML, Groovy, Bash/Shell, Python for automating the build and release process. </w:t>
      </w:r>
    </w:p>
    <w:p w14:paraId="1A61DA78" w14:textId="77777777" w:rsidR="006E19F6" w:rsidRDefault="00D63E08">
      <w:pPr>
        <w:pStyle w:val="ListParagraph"/>
        <w:numPr>
          <w:ilvl w:val="0"/>
          <w:numId w:val="1"/>
        </w:numPr>
        <w:spacing w:beforeLines="24" w:before="57" w:afterLines="24" w:after="57"/>
        <w:ind w:left="0"/>
        <w:jc w:val="both"/>
        <w:rPr>
          <w:rFonts w:cstheme="minorHAnsi"/>
        </w:rPr>
      </w:pPr>
      <w:r w:rsidRPr="006E19F6">
        <w:rPr>
          <w:rFonts w:cstheme="minorHAnsi"/>
        </w:rPr>
        <w:t>Experience in system administration working on multiplatform VMware, LINUX (Red hat, SUSE), UNIX (Oracle Solaris 9/10) and windows server. </w:t>
      </w:r>
    </w:p>
    <w:p w14:paraId="5BA9D911" w14:textId="36BA07C2" w:rsidR="00F74EB6" w:rsidRDefault="00F74EB6">
      <w:pPr>
        <w:pStyle w:val="ListParagraph"/>
        <w:numPr>
          <w:ilvl w:val="0"/>
          <w:numId w:val="1"/>
        </w:numPr>
        <w:spacing w:beforeLines="24" w:before="57" w:afterLines="24" w:after="57"/>
        <w:ind w:left="0"/>
        <w:jc w:val="both"/>
        <w:rPr>
          <w:rFonts w:cstheme="minorHAnsi"/>
        </w:rPr>
      </w:pPr>
      <w:r w:rsidRPr="00F74EB6">
        <w:rPr>
          <w:rFonts w:cstheme="minorHAnsi"/>
        </w:rPr>
        <w:t>Implemented Infrastructure as Code (</w:t>
      </w:r>
      <w:proofErr w:type="spellStart"/>
      <w:r w:rsidRPr="00F74EB6">
        <w:rPr>
          <w:rFonts w:cstheme="minorHAnsi"/>
        </w:rPr>
        <w:t>IaC</w:t>
      </w:r>
      <w:proofErr w:type="spellEnd"/>
      <w:r w:rsidRPr="00F74EB6">
        <w:rPr>
          <w:rFonts w:cstheme="minorHAnsi"/>
        </w:rPr>
        <w:t>) principles using tools like Terraform or Ansible to automate the provisioning and configuration of infrastructure components required for RedHat OpenShift.</w:t>
      </w:r>
    </w:p>
    <w:p w14:paraId="78E5B910" w14:textId="4E8272CB" w:rsidR="00D63E08" w:rsidRPr="006E19F6" w:rsidRDefault="00D63E08">
      <w:pPr>
        <w:pStyle w:val="ListParagraph"/>
        <w:numPr>
          <w:ilvl w:val="0"/>
          <w:numId w:val="1"/>
        </w:numPr>
        <w:spacing w:beforeLines="24" w:before="57" w:afterLines="24" w:after="57"/>
        <w:ind w:left="0"/>
        <w:jc w:val="both"/>
        <w:rPr>
          <w:rFonts w:cstheme="minorHAnsi"/>
        </w:rPr>
      </w:pPr>
      <w:r w:rsidRPr="006E19F6">
        <w:rPr>
          <w:rFonts w:cstheme="minorHAnsi"/>
        </w:rPr>
        <w:t>Exposure to all aspects of Software Development Life Cycle (SDLC) such as Analysis, Planning, Development, Testing, Implementation, Post-production analysis of the projects. </w:t>
      </w:r>
    </w:p>
    <w:p w14:paraId="17AE9E5C" w14:textId="58112981" w:rsidR="0025349F" w:rsidRPr="005D4A58" w:rsidRDefault="0025349F">
      <w:pPr>
        <w:pStyle w:val="ListParagraph"/>
        <w:numPr>
          <w:ilvl w:val="0"/>
          <w:numId w:val="1"/>
        </w:numPr>
        <w:spacing w:beforeLines="24" w:before="57" w:afterLines="24" w:after="57"/>
        <w:ind w:left="0"/>
        <w:jc w:val="both"/>
        <w:rPr>
          <w:rFonts w:cstheme="minorHAnsi"/>
        </w:rPr>
      </w:pPr>
      <w:r w:rsidRPr="005D4A58">
        <w:rPr>
          <w:rFonts w:cstheme="minorHAnsi"/>
        </w:rPr>
        <w:t xml:space="preserve">Knowledge of the Microsoft .Net Framework (WinForms, </w:t>
      </w:r>
      <w:r w:rsidR="00D1446C" w:rsidRPr="005D4A58">
        <w:rPr>
          <w:rFonts w:cstheme="minorHAnsi"/>
        </w:rPr>
        <w:t>Web Forms</w:t>
      </w:r>
      <w:r w:rsidRPr="005D4A58">
        <w:rPr>
          <w:rFonts w:cstheme="minorHAnsi"/>
        </w:rPr>
        <w:t>, WCF, WPF).</w:t>
      </w:r>
    </w:p>
    <w:p w14:paraId="27E313BD" w14:textId="28F87EF8" w:rsidR="00CE5D18" w:rsidRPr="00CE5D18" w:rsidRDefault="00CE5D18">
      <w:pPr>
        <w:pStyle w:val="ListParagraph"/>
        <w:numPr>
          <w:ilvl w:val="0"/>
          <w:numId w:val="1"/>
        </w:numPr>
        <w:spacing w:beforeLines="24" w:before="57" w:afterLines="24" w:after="57"/>
        <w:ind w:left="0"/>
        <w:rPr>
          <w:rFonts w:cstheme="minorHAnsi"/>
        </w:rPr>
      </w:pPr>
      <w:r w:rsidRPr="00CE5D18">
        <w:rPr>
          <w:rFonts w:cstheme="minorHAnsi"/>
        </w:rPr>
        <w:t>Utilized Java 7/8 features like Lambda expressions and Stream API for Bulk data operations on Collections which would increase the performance of the Application.</w:t>
      </w:r>
    </w:p>
    <w:p w14:paraId="4D78F2D4" w14:textId="77777777" w:rsidR="00CE5D18" w:rsidRPr="00CE5D18" w:rsidRDefault="00CE5D18">
      <w:pPr>
        <w:pStyle w:val="ListParagraph"/>
        <w:numPr>
          <w:ilvl w:val="0"/>
          <w:numId w:val="1"/>
        </w:numPr>
        <w:spacing w:beforeLines="24" w:before="57" w:afterLines="24" w:after="57"/>
        <w:ind w:left="0"/>
        <w:rPr>
          <w:rFonts w:cstheme="minorHAnsi"/>
        </w:rPr>
      </w:pPr>
      <w:r w:rsidRPr="00CE5D18">
        <w:rPr>
          <w:rFonts w:cstheme="minorHAnsi"/>
        </w:rPr>
        <w:t>Proficient in Java 8 features, Lambda Expression, Functional Interfaces.</w:t>
      </w:r>
    </w:p>
    <w:p w14:paraId="34089F8F" w14:textId="77777777" w:rsidR="00CE5D18" w:rsidRDefault="00CE5D18">
      <w:pPr>
        <w:pStyle w:val="ListParagraph"/>
        <w:numPr>
          <w:ilvl w:val="0"/>
          <w:numId w:val="1"/>
        </w:numPr>
        <w:spacing w:beforeLines="24" w:before="57" w:afterLines="24" w:after="57"/>
        <w:ind w:left="0"/>
        <w:rPr>
          <w:rFonts w:cstheme="minorHAnsi"/>
        </w:rPr>
      </w:pPr>
      <w:r w:rsidRPr="00CE5D18">
        <w:rPr>
          <w:rFonts w:cstheme="minorHAnsi"/>
        </w:rPr>
        <w:t>Experience in developing client-side validations using React JS, and in developing Custom pipes, Shadow DOM.</w:t>
      </w:r>
    </w:p>
    <w:p w14:paraId="41F18AFD" w14:textId="772E6DDB" w:rsidR="00301234" w:rsidRPr="00CE5D18" w:rsidRDefault="00301234">
      <w:pPr>
        <w:pStyle w:val="ListParagraph"/>
        <w:numPr>
          <w:ilvl w:val="0"/>
          <w:numId w:val="1"/>
        </w:numPr>
        <w:spacing w:beforeLines="24" w:before="57" w:afterLines="24" w:after="57"/>
        <w:ind w:left="0"/>
        <w:rPr>
          <w:rFonts w:cstheme="minorHAnsi"/>
        </w:rPr>
      </w:pPr>
      <w:r>
        <w:rPr>
          <w:rFonts w:ascii="Segoe UI" w:hAnsi="Segoe UI" w:cs="Segoe UI"/>
          <w:color w:val="0D0D0D"/>
          <w:shd w:val="clear" w:color="auto" w:fill="FFFFFF"/>
        </w:rPr>
        <w:t>Managed large-scale Hadoop clusters, ensuring high availability, scalability, and optimal performance.</w:t>
      </w:r>
    </w:p>
    <w:p w14:paraId="49DE040B" w14:textId="77777777" w:rsidR="00CE5D18" w:rsidRPr="00CE5D18" w:rsidRDefault="00CE5D18">
      <w:pPr>
        <w:pStyle w:val="ListParagraph"/>
        <w:numPr>
          <w:ilvl w:val="0"/>
          <w:numId w:val="1"/>
        </w:numPr>
        <w:spacing w:beforeLines="24" w:before="57" w:afterLines="24" w:after="57"/>
        <w:ind w:left="0"/>
        <w:rPr>
          <w:rFonts w:cstheme="minorHAnsi"/>
        </w:rPr>
      </w:pPr>
      <w:r w:rsidRPr="00CE5D18">
        <w:rPr>
          <w:rFonts w:cstheme="minorHAnsi"/>
        </w:rPr>
        <w:t>RIA applications using Flex, HTML5, CSS, Ajax, Dojo and Node JS</w:t>
      </w:r>
    </w:p>
    <w:p w14:paraId="654E04B1" w14:textId="77777777" w:rsidR="00CE5D18" w:rsidRPr="00CE5D18" w:rsidRDefault="00CE5D18">
      <w:pPr>
        <w:pStyle w:val="ListParagraph"/>
        <w:numPr>
          <w:ilvl w:val="0"/>
          <w:numId w:val="1"/>
        </w:numPr>
        <w:spacing w:beforeLines="24" w:before="57" w:afterLines="24" w:after="57"/>
        <w:ind w:left="0"/>
        <w:rPr>
          <w:rFonts w:cstheme="minorHAnsi"/>
        </w:rPr>
      </w:pPr>
      <w:r w:rsidRPr="00CE5D18">
        <w:rPr>
          <w:rFonts w:cstheme="minorHAnsi"/>
        </w:rPr>
        <w:t>Have good experience on NoSQL database like Mongo. </w:t>
      </w:r>
    </w:p>
    <w:p w14:paraId="5DE636C3" w14:textId="7D16ED50" w:rsidR="00CE5D18" w:rsidRDefault="00CE5D18">
      <w:pPr>
        <w:pStyle w:val="ListParagraph"/>
        <w:numPr>
          <w:ilvl w:val="0"/>
          <w:numId w:val="1"/>
        </w:numPr>
        <w:spacing w:beforeLines="24" w:before="57" w:afterLines="24" w:after="57"/>
        <w:ind w:left="0"/>
        <w:jc w:val="both"/>
        <w:rPr>
          <w:rFonts w:cstheme="minorHAnsi"/>
        </w:rPr>
      </w:pPr>
      <w:r w:rsidRPr="00CE5D18">
        <w:rPr>
          <w:rFonts w:cstheme="minorHAnsi"/>
        </w:rPr>
        <w:t>Proficient in MVC architecture using spring framework / JSP-Servlet and J2EE Design Patterns</w:t>
      </w:r>
    </w:p>
    <w:p w14:paraId="7DE9DE80" w14:textId="77777777" w:rsidR="000210E6" w:rsidRPr="00CE5D18" w:rsidRDefault="000210E6" w:rsidP="000210E6">
      <w:pPr>
        <w:pStyle w:val="ListParagraph"/>
        <w:spacing w:beforeLines="24" w:before="57" w:afterLines="24" w:after="57"/>
        <w:ind w:left="0"/>
        <w:jc w:val="both"/>
        <w:rPr>
          <w:rFonts w:cstheme="minorHAnsi"/>
        </w:rPr>
      </w:pPr>
    </w:p>
    <w:p w14:paraId="7110BDAA" w14:textId="77777777" w:rsidR="00547A0B" w:rsidRPr="005D4A58" w:rsidRDefault="00480D19" w:rsidP="00F26BD6">
      <w:pPr>
        <w:shd w:val="clear" w:color="auto" w:fill="FFFFFF"/>
        <w:spacing w:before="100" w:beforeAutospacing="1" w:after="100" w:afterAutospacing="1" w:line="240" w:lineRule="auto"/>
        <w:ind w:left="-576"/>
        <w:rPr>
          <w:rFonts w:eastAsia="Times New Roman" w:cstheme="minorHAnsi"/>
          <w:b/>
          <w:color w:val="000000"/>
        </w:rPr>
      </w:pPr>
      <w:r w:rsidRPr="005D4A58">
        <w:rPr>
          <w:rFonts w:eastAsia="Times New Roman" w:cstheme="minorHAnsi"/>
          <w:b/>
          <w:color w:val="000000"/>
        </w:rPr>
        <w:t>Technical Skills</w:t>
      </w:r>
    </w:p>
    <w:tbl>
      <w:tblPr>
        <w:tblStyle w:val="TableGrid"/>
        <w:tblW w:w="0" w:type="auto"/>
        <w:tblLook w:val="04A0" w:firstRow="1" w:lastRow="0" w:firstColumn="1" w:lastColumn="0" w:noHBand="0" w:noVBand="1"/>
      </w:tblPr>
      <w:tblGrid>
        <w:gridCol w:w="4675"/>
        <w:gridCol w:w="4675"/>
      </w:tblGrid>
      <w:tr w:rsidR="000B5F44" w:rsidRPr="005D4A58" w14:paraId="35092BCD" w14:textId="77777777" w:rsidTr="00F26BD6">
        <w:tc>
          <w:tcPr>
            <w:tcW w:w="4675" w:type="dxa"/>
          </w:tcPr>
          <w:p w14:paraId="2A490D02" w14:textId="57458B95" w:rsidR="000B5F44" w:rsidRPr="005D4A58" w:rsidRDefault="000B5F44" w:rsidP="00F26BD6">
            <w:pPr>
              <w:spacing w:before="100" w:beforeAutospacing="1" w:after="100" w:afterAutospacing="1"/>
              <w:rPr>
                <w:rFonts w:eastAsia="Times New Roman" w:cstheme="minorHAnsi"/>
                <w:bCs/>
                <w:color w:val="000000" w:themeColor="text1"/>
              </w:rPr>
            </w:pPr>
            <w:r w:rsidRPr="005D4A58">
              <w:rPr>
                <w:rFonts w:cstheme="minorHAnsi"/>
                <w:bCs/>
                <w:color w:val="000000" w:themeColor="text1"/>
              </w:rPr>
              <w:t>Cloud Environments</w:t>
            </w:r>
          </w:p>
        </w:tc>
        <w:tc>
          <w:tcPr>
            <w:tcW w:w="4675" w:type="dxa"/>
          </w:tcPr>
          <w:p w14:paraId="4F84CF15" w14:textId="52057769" w:rsidR="000B5F44" w:rsidRPr="005D4A58" w:rsidRDefault="00DE776B" w:rsidP="00F26BD6">
            <w:pPr>
              <w:spacing w:before="100" w:beforeAutospacing="1" w:after="100" w:afterAutospacing="1"/>
              <w:rPr>
                <w:rFonts w:eastAsia="Times New Roman" w:cstheme="minorHAnsi"/>
                <w:bCs/>
                <w:color w:val="000000" w:themeColor="text1"/>
              </w:rPr>
            </w:pPr>
            <w:r w:rsidRPr="005D4A58">
              <w:rPr>
                <w:rFonts w:cstheme="minorHAnsi"/>
                <w:bCs/>
                <w:color w:val="000000" w:themeColor="text1"/>
              </w:rPr>
              <w:t xml:space="preserve">Microsoft </w:t>
            </w:r>
            <w:r w:rsidR="000B5F44" w:rsidRPr="005D4A58">
              <w:rPr>
                <w:rFonts w:cstheme="minorHAnsi"/>
                <w:bCs/>
                <w:color w:val="000000" w:themeColor="text1"/>
              </w:rPr>
              <w:t>Azure,</w:t>
            </w:r>
            <w:r w:rsidR="00D874F0" w:rsidRPr="005D4A58">
              <w:rPr>
                <w:rFonts w:cstheme="minorHAnsi"/>
                <w:bCs/>
                <w:color w:val="000000" w:themeColor="text1"/>
              </w:rPr>
              <w:t xml:space="preserve"> Amazon Web </w:t>
            </w:r>
            <w:r w:rsidR="00D1446C" w:rsidRPr="005D4A58">
              <w:rPr>
                <w:rFonts w:cstheme="minorHAnsi"/>
                <w:bCs/>
                <w:color w:val="000000" w:themeColor="text1"/>
              </w:rPr>
              <w:t>Services (</w:t>
            </w:r>
            <w:r w:rsidR="00D874F0" w:rsidRPr="005D4A58">
              <w:rPr>
                <w:rFonts w:cstheme="minorHAnsi"/>
                <w:bCs/>
                <w:color w:val="000000" w:themeColor="text1"/>
              </w:rPr>
              <w:t>AWS)</w:t>
            </w:r>
          </w:p>
        </w:tc>
      </w:tr>
      <w:tr w:rsidR="000B5F44" w:rsidRPr="005D4A58" w14:paraId="222915E6" w14:textId="77777777" w:rsidTr="00F26BD6">
        <w:tc>
          <w:tcPr>
            <w:tcW w:w="4675" w:type="dxa"/>
          </w:tcPr>
          <w:p w14:paraId="3BE222C7" w14:textId="36621055" w:rsidR="000B5F44" w:rsidRPr="005D4A58" w:rsidRDefault="00DE776B" w:rsidP="00F26BD6">
            <w:pPr>
              <w:spacing w:before="100" w:beforeAutospacing="1" w:after="100" w:afterAutospacing="1"/>
              <w:rPr>
                <w:rFonts w:eastAsia="Times New Roman" w:cstheme="minorHAnsi"/>
                <w:bCs/>
                <w:color w:val="000000" w:themeColor="text1"/>
              </w:rPr>
            </w:pPr>
            <w:r w:rsidRPr="005D4A58">
              <w:rPr>
                <w:rFonts w:eastAsia="Arial" w:cstheme="minorHAnsi"/>
                <w:bCs/>
                <w:color w:val="000000" w:themeColor="text1"/>
              </w:rPr>
              <w:t>Version Control</w:t>
            </w:r>
            <w:r w:rsidR="000B5F44" w:rsidRPr="005D4A58">
              <w:rPr>
                <w:rFonts w:eastAsia="Arial" w:cstheme="minorHAnsi"/>
                <w:bCs/>
                <w:color w:val="000000" w:themeColor="text1"/>
              </w:rPr>
              <w:t xml:space="preserve"> Tools                                                     </w:t>
            </w:r>
          </w:p>
        </w:tc>
        <w:tc>
          <w:tcPr>
            <w:tcW w:w="4675" w:type="dxa"/>
          </w:tcPr>
          <w:p w14:paraId="6D5CF4D2" w14:textId="5F5E99D6" w:rsidR="000B5F44" w:rsidRPr="005D4A58" w:rsidRDefault="00DE776B" w:rsidP="00F26BD6">
            <w:pPr>
              <w:spacing w:before="100" w:beforeAutospacing="1" w:after="100" w:afterAutospacing="1"/>
              <w:rPr>
                <w:rFonts w:cstheme="minorHAnsi"/>
                <w:bCs/>
                <w:color w:val="000000" w:themeColor="text1"/>
              </w:rPr>
            </w:pPr>
            <w:r w:rsidRPr="005D4A58">
              <w:rPr>
                <w:rFonts w:cstheme="minorHAnsi"/>
                <w:bCs/>
                <w:color w:val="000000" w:themeColor="text1"/>
              </w:rPr>
              <w:t>GIT, GITHUB, GITLAB, Bitbucket, SVN</w:t>
            </w:r>
          </w:p>
        </w:tc>
      </w:tr>
      <w:tr w:rsidR="000B5F44" w:rsidRPr="005D4A58" w14:paraId="4F22121C" w14:textId="77777777" w:rsidTr="00F26BD6">
        <w:tc>
          <w:tcPr>
            <w:tcW w:w="4675" w:type="dxa"/>
          </w:tcPr>
          <w:p w14:paraId="1D39EAE7" w14:textId="6CB89E5D" w:rsidR="000B5F44" w:rsidRPr="005D4A58" w:rsidRDefault="000B5F44" w:rsidP="00F26BD6">
            <w:pPr>
              <w:spacing w:before="100" w:beforeAutospacing="1" w:after="100" w:afterAutospacing="1"/>
              <w:rPr>
                <w:rFonts w:eastAsia="Times New Roman" w:cstheme="minorHAnsi"/>
                <w:bCs/>
                <w:color w:val="000000" w:themeColor="text1"/>
              </w:rPr>
            </w:pPr>
            <w:r w:rsidRPr="005D4A58">
              <w:rPr>
                <w:rFonts w:eastAsia="Arial" w:cstheme="minorHAnsi"/>
                <w:bCs/>
                <w:color w:val="000000" w:themeColor="text1"/>
              </w:rPr>
              <w:t>CI/CD Tools</w:t>
            </w:r>
          </w:p>
        </w:tc>
        <w:tc>
          <w:tcPr>
            <w:tcW w:w="4675" w:type="dxa"/>
          </w:tcPr>
          <w:p w14:paraId="51F56B4C" w14:textId="24DDACE4" w:rsidR="000B5F44" w:rsidRPr="005D4A58" w:rsidRDefault="000B5F44" w:rsidP="00F26BD6">
            <w:pPr>
              <w:spacing w:before="100" w:beforeAutospacing="1" w:after="100" w:afterAutospacing="1"/>
              <w:rPr>
                <w:rFonts w:eastAsia="Times New Roman" w:cstheme="minorHAnsi"/>
                <w:bCs/>
                <w:color w:val="000000" w:themeColor="text1"/>
              </w:rPr>
            </w:pPr>
            <w:r w:rsidRPr="005D4A58">
              <w:rPr>
                <w:rFonts w:cstheme="minorHAnsi"/>
                <w:bCs/>
                <w:color w:val="000000" w:themeColor="text1"/>
              </w:rPr>
              <w:t>Jenkins, Azure Dev</w:t>
            </w:r>
            <w:r w:rsidR="00D1446C" w:rsidRPr="005D4A58">
              <w:rPr>
                <w:rFonts w:cstheme="minorHAnsi"/>
                <w:bCs/>
                <w:color w:val="000000" w:themeColor="text1"/>
              </w:rPr>
              <w:t>O</w:t>
            </w:r>
            <w:r w:rsidRPr="005D4A58">
              <w:rPr>
                <w:rFonts w:cstheme="minorHAnsi"/>
                <w:bCs/>
                <w:color w:val="000000" w:themeColor="text1"/>
              </w:rPr>
              <w:t xml:space="preserve">ps, </w:t>
            </w:r>
            <w:r w:rsidR="00A30849" w:rsidRPr="005D4A58">
              <w:rPr>
                <w:rFonts w:cstheme="minorHAnsi"/>
                <w:bCs/>
                <w:color w:val="000000" w:themeColor="text1"/>
              </w:rPr>
              <w:t>Bamboo</w:t>
            </w:r>
          </w:p>
        </w:tc>
      </w:tr>
      <w:tr w:rsidR="000B5F44" w:rsidRPr="005D4A58" w14:paraId="17B765DE" w14:textId="77777777" w:rsidTr="00F26BD6">
        <w:tc>
          <w:tcPr>
            <w:tcW w:w="4675" w:type="dxa"/>
          </w:tcPr>
          <w:p w14:paraId="691D8B4B" w14:textId="7D8E2A95" w:rsidR="000B5F44" w:rsidRPr="005D4A58" w:rsidRDefault="000B5F44" w:rsidP="00F26BD6">
            <w:pPr>
              <w:spacing w:before="100" w:beforeAutospacing="1" w:after="100" w:afterAutospacing="1"/>
              <w:rPr>
                <w:rFonts w:eastAsia="Times New Roman" w:cstheme="minorHAnsi"/>
                <w:bCs/>
                <w:color w:val="000000" w:themeColor="text1"/>
              </w:rPr>
            </w:pPr>
            <w:r w:rsidRPr="005D4A58">
              <w:rPr>
                <w:rFonts w:cstheme="minorHAnsi"/>
                <w:bCs/>
                <w:color w:val="000000" w:themeColor="text1"/>
              </w:rPr>
              <w:t xml:space="preserve">Build tools </w:t>
            </w:r>
          </w:p>
        </w:tc>
        <w:tc>
          <w:tcPr>
            <w:tcW w:w="4675" w:type="dxa"/>
          </w:tcPr>
          <w:p w14:paraId="2D75B542" w14:textId="2CE15B5C" w:rsidR="000B5F44" w:rsidRPr="005D4A58" w:rsidRDefault="000B5F44" w:rsidP="00F26BD6">
            <w:pPr>
              <w:spacing w:before="100" w:beforeAutospacing="1" w:after="100" w:afterAutospacing="1"/>
              <w:rPr>
                <w:rFonts w:eastAsia="Times New Roman" w:cstheme="minorHAnsi"/>
                <w:bCs/>
                <w:color w:val="000000" w:themeColor="text1"/>
              </w:rPr>
            </w:pPr>
            <w:r w:rsidRPr="005D4A58">
              <w:rPr>
                <w:rFonts w:cstheme="minorHAnsi"/>
                <w:bCs/>
                <w:color w:val="000000" w:themeColor="text1"/>
              </w:rPr>
              <w:t xml:space="preserve">Maven, </w:t>
            </w:r>
            <w:r w:rsidR="00785916" w:rsidRPr="005D4A58">
              <w:rPr>
                <w:rFonts w:cstheme="minorHAnsi"/>
                <w:bCs/>
                <w:color w:val="000000" w:themeColor="text1"/>
              </w:rPr>
              <w:t xml:space="preserve">SonarQube, </w:t>
            </w:r>
            <w:r w:rsidR="00A30849" w:rsidRPr="005D4A58">
              <w:rPr>
                <w:rFonts w:cstheme="minorHAnsi"/>
                <w:bCs/>
                <w:color w:val="000000" w:themeColor="text1"/>
              </w:rPr>
              <w:t>ANT</w:t>
            </w:r>
          </w:p>
        </w:tc>
      </w:tr>
      <w:tr w:rsidR="000B5F44" w:rsidRPr="005D4A58" w14:paraId="2FD4AA2A" w14:textId="77777777" w:rsidTr="00F26BD6">
        <w:tc>
          <w:tcPr>
            <w:tcW w:w="4675" w:type="dxa"/>
          </w:tcPr>
          <w:p w14:paraId="71CBB4A9" w14:textId="41F0DFB0" w:rsidR="000B5F44" w:rsidRPr="005D4A58" w:rsidRDefault="000B5F44" w:rsidP="00F26BD6">
            <w:pPr>
              <w:spacing w:before="100" w:beforeAutospacing="1" w:after="100" w:afterAutospacing="1"/>
              <w:rPr>
                <w:rFonts w:eastAsia="Times New Roman" w:cstheme="minorHAnsi"/>
                <w:bCs/>
                <w:color w:val="000000" w:themeColor="text1"/>
              </w:rPr>
            </w:pPr>
            <w:r w:rsidRPr="005D4A58">
              <w:rPr>
                <w:rFonts w:eastAsia="Arial" w:cstheme="minorHAnsi"/>
                <w:bCs/>
                <w:color w:val="000000" w:themeColor="text1"/>
              </w:rPr>
              <w:t xml:space="preserve">Automation </w:t>
            </w:r>
            <w:r w:rsidRPr="005D4A58">
              <w:rPr>
                <w:rFonts w:cstheme="minorHAnsi"/>
                <w:bCs/>
                <w:color w:val="000000" w:themeColor="text1"/>
              </w:rPr>
              <w:t xml:space="preserve">Tool </w:t>
            </w:r>
          </w:p>
        </w:tc>
        <w:tc>
          <w:tcPr>
            <w:tcW w:w="4675" w:type="dxa"/>
          </w:tcPr>
          <w:p w14:paraId="2EDEAE62" w14:textId="5201936E" w:rsidR="000B5F44" w:rsidRPr="005D4A58" w:rsidRDefault="000B5F44" w:rsidP="00F26BD6">
            <w:pPr>
              <w:pStyle w:val="NoSpacing"/>
              <w:rPr>
                <w:rFonts w:cstheme="minorHAnsi"/>
                <w:bCs/>
                <w:color w:val="000000" w:themeColor="text1"/>
              </w:rPr>
            </w:pPr>
            <w:r w:rsidRPr="005D4A58">
              <w:rPr>
                <w:rFonts w:eastAsia="Arial" w:cstheme="minorHAnsi"/>
                <w:bCs/>
                <w:color w:val="000000" w:themeColor="text1"/>
              </w:rPr>
              <w:t>Ansible, Terraform, ARM templates</w:t>
            </w:r>
          </w:p>
        </w:tc>
      </w:tr>
      <w:tr w:rsidR="000B5F44" w:rsidRPr="005D4A58" w14:paraId="685F4738" w14:textId="77777777" w:rsidTr="00F26BD6">
        <w:tc>
          <w:tcPr>
            <w:tcW w:w="4675" w:type="dxa"/>
          </w:tcPr>
          <w:p w14:paraId="0C90C874" w14:textId="30A6D5AE" w:rsidR="000B5F44" w:rsidRPr="005D4A58" w:rsidRDefault="000B5F44" w:rsidP="00F26BD6">
            <w:pPr>
              <w:rPr>
                <w:rFonts w:cstheme="minorHAnsi"/>
                <w:bCs/>
                <w:color w:val="000000" w:themeColor="text1"/>
              </w:rPr>
            </w:pPr>
            <w:r w:rsidRPr="005D4A58">
              <w:rPr>
                <w:rFonts w:eastAsia="Arial" w:cstheme="minorHAnsi"/>
                <w:bCs/>
                <w:color w:val="000000" w:themeColor="text1"/>
              </w:rPr>
              <w:t>Deployment Tools</w:t>
            </w:r>
          </w:p>
        </w:tc>
        <w:tc>
          <w:tcPr>
            <w:tcW w:w="4675" w:type="dxa"/>
          </w:tcPr>
          <w:p w14:paraId="2966D0A6" w14:textId="2AC35D23" w:rsidR="000B5F44" w:rsidRPr="005D4A58" w:rsidRDefault="008209C7" w:rsidP="00F26BD6">
            <w:pPr>
              <w:rPr>
                <w:rFonts w:cstheme="minorHAnsi"/>
                <w:bCs/>
                <w:color w:val="000000" w:themeColor="text1"/>
              </w:rPr>
            </w:pPr>
            <w:r w:rsidRPr="005D4A58">
              <w:rPr>
                <w:rFonts w:eastAsia="Arial" w:cstheme="minorHAnsi"/>
                <w:bCs/>
                <w:color w:val="000000" w:themeColor="text1"/>
              </w:rPr>
              <w:t xml:space="preserve">Azure DevOps Server, </w:t>
            </w:r>
            <w:r w:rsidR="000B5F44" w:rsidRPr="005D4A58">
              <w:rPr>
                <w:rFonts w:eastAsia="Arial" w:cstheme="minorHAnsi"/>
                <w:bCs/>
                <w:color w:val="000000" w:themeColor="text1"/>
              </w:rPr>
              <w:t>Octopus</w:t>
            </w:r>
          </w:p>
        </w:tc>
      </w:tr>
      <w:tr w:rsidR="000B5F44" w:rsidRPr="005D4A58" w14:paraId="29D55E6B" w14:textId="77777777" w:rsidTr="00F26BD6">
        <w:trPr>
          <w:trHeight w:val="570"/>
        </w:trPr>
        <w:tc>
          <w:tcPr>
            <w:tcW w:w="4675" w:type="dxa"/>
          </w:tcPr>
          <w:p w14:paraId="2A3C2429" w14:textId="2E4BEBCF" w:rsidR="000B5F44" w:rsidRPr="005D4A58" w:rsidRDefault="000B5F44" w:rsidP="00F26BD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eastAsia="Arial" w:cstheme="minorHAnsi"/>
                <w:bCs/>
                <w:color w:val="000000" w:themeColor="text1"/>
              </w:rPr>
            </w:pPr>
            <w:r w:rsidRPr="005D4A58">
              <w:rPr>
                <w:rFonts w:eastAsia="Arial" w:cstheme="minorHAnsi"/>
                <w:bCs/>
                <w:color w:val="000000" w:themeColor="text1"/>
              </w:rPr>
              <w:lastRenderedPageBreak/>
              <w:t>Monitoring Tools</w:t>
            </w:r>
          </w:p>
        </w:tc>
        <w:tc>
          <w:tcPr>
            <w:tcW w:w="4675" w:type="dxa"/>
          </w:tcPr>
          <w:p w14:paraId="6043F330" w14:textId="1D600E81" w:rsidR="000B5F44" w:rsidRPr="005D4A58" w:rsidRDefault="00DE776B" w:rsidP="00F26BD6">
            <w:pPr>
              <w:rPr>
                <w:rFonts w:eastAsia="Times New Roman" w:cstheme="minorHAnsi"/>
                <w:bCs/>
                <w:color w:val="000000" w:themeColor="text1"/>
              </w:rPr>
            </w:pPr>
            <w:r w:rsidRPr="005D4A58">
              <w:rPr>
                <w:rFonts w:eastAsia="Arial" w:cstheme="minorHAnsi"/>
                <w:bCs/>
                <w:color w:val="000000" w:themeColor="text1"/>
              </w:rPr>
              <w:t>Nagios, Splunk, ELK, CloudWatch, Azure Monitor, Prometheus, New Relic, Grafana.</w:t>
            </w:r>
          </w:p>
        </w:tc>
      </w:tr>
      <w:tr w:rsidR="000B5F44" w:rsidRPr="005D4A58" w14:paraId="0A6F0FEA" w14:textId="77777777" w:rsidTr="00F26BD6">
        <w:tc>
          <w:tcPr>
            <w:tcW w:w="4675" w:type="dxa"/>
          </w:tcPr>
          <w:p w14:paraId="7993EA83" w14:textId="2B677F7A" w:rsidR="000B5F44" w:rsidRPr="005D4A58" w:rsidRDefault="000B5F44" w:rsidP="00F26BD6">
            <w:pPr>
              <w:spacing w:before="100" w:beforeAutospacing="1" w:after="100" w:afterAutospacing="1"/>
              <w:rPr>
                <w:rFonts w:eastAsia="Times New Roman" w:cstheme="minorHAnsi"/>
                <w:bCs/>
                <w:color w:val="000000" w:themeColor="text1"/>
              </w:rPr>
            </w:pPr>
            <w:r w:rsidRPr="005D4A58">
              <w:rPr>
                <w:rFonts w:cstheme="minorHAnsi"/>
                <w:bCs/>
                <w:color w:val="000000" w:themeColor="text1"/>
              </w:rPr>
              <w:t>Container Tools</w:t>
            </w:r>
          </w:p>
        </w:tc>
        <w:tc>
          <w:tcPr>
            <w:tcW w:w="4675" w:type="dxa"/>
          </w:tcPr>
          <w:p w14:paraId="3A9893E8" w14:textId="13B3EFF7" w:rsidR="000B5F44" w:rsidRPr="005D4A58" w:rsidRDefault="00611E78" w:rsidP="00F26BD6">
            <w:pPr>
              <w:spacing w:before="100" w:beforeAutospacing="1" w:after="100" w:afterAutospacing="1"/>
              <w:rPr>
                <w:rFonts w:cstheme="minorHAnsi"/>
                <w:bCs/>
                <w:color w:val="000000" w:themeColor="text1"/>
              </w:rPr>
            </w:pPr>
            <w:r w:rsidRPr="005D4A58">
              <w:rPr>
                <w:rFonts w:eastAsia="Times New Roman" w:cstheme="minorHAnsi"/>
                <w:bCs/>
                <w:color w:val="000000" w:themeColor="text1"/>
              </w:rPr>
              <w:t>Docker, Docker Swarm, Kubernetes, Mesos, OpenShift, Aws ECS.</w:t>
            </w:r>
          </w:p>
        </w:tc>
      </w:tr>
      <w:tr w:rsidR="000B5F44" w:rsidRPr="005D4A58" w14:paraId="53A279F2" w14:textId="77777777" w:rsidTr="00F26BD6">
        <w:tc>
          <w:tcPr>
            <w:tcW w:w="4675" w:type="dxa"/>
          </w:tcPr>
          <w:p w14:paraId="34A73212" w14:textId="612D1DFE" w:rsidR="000B5F44" w:rsidRPr="005D4A58" w:rsidRDefault="00DE776B" w:rsidP="00F26BD6">
            <w:pPr>
              <w:spacing w:before="100" w:beforeAutospacing="1" w:after="100" w:afterAutospacing="1"/>
              <w:rPr>
                <w:rFonts w:cstheme="minorHAnsi"/>
                <w:bCs/>
                <w:color w:val="000000" w:themeColor="text1"/>
              </w:rPr>
            </w:pPr>
            <w:r w:rsidRPr="005D4A58">
              <w:rPr>
                <w:rFonts w:cstheme="minorHAnsi"/>
                <w:bCs/>
                <w:color w:val="000000" w:themeColor="text1"/>
              </w:rPr>
              <w:t xml:space="preserve">Bug </w:t>
            </w:r>
            <w:r w:rsidR="000B5F44" w:rsidRPr="005D4A58">
              <w:rPr>
                <w:rFonts w:cstheme="minorHAnsi"/>
                <w:bCs/>
                <w:color w:val="000000" w:themeColor="text1"/>
              </w:rPr>
              <w:t>T</w:t>
            </w:r>
            <w:r w:rsidRPr="005D4A58">
              <w:rPr>
                <w:rFonts w:cstheme="minorHAnsi"/>
                <w:bCs/>
                <w:color w:val="000000" w:themeColor="text1"/>
              </w:rPr>
              <w:t>racking</w:t>
            </w:r>
            <w:r w:rsidR="000B5F44" w:rsidRPr="005D4A58">
              <w:rPr>
                <w:rFonts w:cstheme="minorHAnsi"/>
                <w:bCs/>
                <w:color w:val="000000" w:themeColor="text1"/>
              </w:rPr>
              <w:t xml:space="preserve"> Tool</w:t>
            </w:r>
            <w:r w:rsidRPr="005D4A58">
              <w:rPr>
                <w:rFonts w:cstheme="minorHAnsi"/>
                <w:bCs/>
                <w:color w:val="000000" w:themeColor="text1"/>
              </w:rPr>
              <w:t>s</w:t>
            </w:r>
          </w:p>
        </w:tc>
        <w:tc>
          <w:tcPr>
            <w:tcW w:w="4675" w:type="dxa"/>
          </w:tcPr>
          <w:p w14:paraId="0D38B5C8" w14:textId="4173C3F1" w:rsidR="000B5F44" w:rsidRPr="005D4A58" w:rsidRDefault="00DE776B" w:rsidP="00F26BD6">
            <w:pPr>
              <w:spacing w:before="100" w:beforeAutospacing="1" w:after="100" w:afterAutospacing="1"/>
              <w:rPr>
                <w:rFonts w:cstheme="minorHAnsi"/>
              </w:rPr>
            </w:pPr>
            <w:r w:rsidRPr="005D4A58">
              <w:rPr>
                <w:rFonts w:eastAsia="Times New Roman" w:cstheme="minorHAnsi"/>
                <w:bCs/>
                <w:color w:val="000000" w:themeColor="text1"/>
              </w:rPr>
              <w:t>JIRA, Bugzilla, Remedy, HP Quality Center, IBM Clear Quest, Mingle Repositories Artifactory, Nexus</w:t>
            </w:r>
          </w:p>
        </w:tc>
      </w:tr>
      <w:tr w:rsidR="003B2D92" w:rsidRPr="005D4A58" w14:paraId="4DD2AA67" w14:textId="77777777" w:rsidTr="00F26BD6">
        <w:tc>
          <w:tcPr>
            <w:tcW w:w="4675" w:type="dxa"/>
          </w:tcPr>
          <w:p w14:paraId="61C2354F" w14:textId="57F40D13" w:rsidR="003B2D92" w:rsidRPr="005D4A58" w:rsidRDefault="003B2D92" w:rsidP="00F26BD6">
            <w:pPr>
              <w:spacing w:before="100" w:beforeAutospacing="1" w:after="100" w:afterAutospacing="1"/>
              <w:rPr>
                <w:rFonts w:eastAsia="Times New Roman" w:cstheme="minorHAnsi"/>
                <w:bCs/>
                <w:color w:val="000000" w:themeColor="text1"/>
              </w:rPr>
            </w:pPr>
            <w:r w:rsidRPr="005D4A58">
              <w:rPr>
                <w:rFonts w:cstheme="minorHAnsi"/>
                <w:bCs/>
                <w:color w:val="000000" w:themeColor="text1"/>
              </w:rPr>
              <w:t>Database</w:t>
            </w:r>
          </w:p>
        </w:tc>
        <w:tc>
          <w:tcPr>
            <w:tcW w:w="4675" w:type="dxa"/>
          </w:tcPr>
          <w:p w14:paraId="72840577" w14:textId="574ADCCF" w:rsidR="003B2D92" w:rsidRPr="005D4A58" w:rsidRDefault="00DE776B" w:rsidP="00F26BD6">
            <w:pPr>
              <w:spacing w:before="100" w:beforeAutospacing="1" w:after="100" w:afterAutospacing="1"/>
              <w:rPr>
                <w:rFonts w:cstheme="minorHAnsi"/>
              </w:rPr>
            </w:pPr>
            <w:r w:rsidRPr="005D4A58">
              <w:rPr>
                <w:rFonts w:eastAsia="Times New Roman" w:cstheme="minorHAnsi"/>
                <w:bCs/>
                <w:color w:val="000000" w:themeColor="text1"/>
              </w:rPr>
              <w:t>Data Lake, Date Bricks, Cosmos DB, My SQL, MS SQL, Oracle, Dynamo DB, Cassandra, Mongo DB 7 SQL Server</w:t>
            </w:r>
            <w:r w:rsidRPr="005D4A58">
              <w:rPr>
                <w:rFonts w:cstheme="minorHAnsi"/>
              </w:rPr>
              <w:t xml:space="preserve"> </w:t>
            </w:r>
          </w:p>
        </w:tc>
      </w:tr>
      <w:tr w:rsidR="000B5F44" w:rsidRPr="005D4A58" w14:paraId="7D9ACE83" w14:textId="77777777" w:rsidTr="00F26BD6">
        <w:tc>
          <w:tcPr>
            <w:tcW w:w="4675" w:type="dxa"/>
          </w:tcPr>
          <w:p w14:paraId="25E01B25" w14:textId="6273FDA6" w:rsidR="000B5F44" w:rsidRPr="005D4A58" w:rsidRDefault="00DE776B" w:rsidP="00F26BD6">
            <w:pPr>
              <w:spacing w:before="100" w:beforeAutospacing="1" w:after="100" w:afterAutospacing="1"/>
              <w:rPr>
                <w:rFonts w:eastAsia="Times New Roman" w:cstheme="minorHAnsi"/>
                <w:bCs/>
                <w:color w:val="000000" w:themeColor="text1"/>
              </w:rPr>
            </w:pPr>
            <w:r w:rsidRPr="005D4A58">
              <w:rPr>
                <w:rFonts w:eastAsia="Times New Roman" w:cstheme="minorHAnsi"/>
                <w:bCs/>
                <w:color w:val="000000" w:themeColor="text1"/>
              </w:rPr>
              <w:t>Scripting &amp; Programming Languages</w:t>
            </w:r>
          </w:p>
        </w:tc>
        <w:tc>
          <w:tcPr>
            <w:tcW w:w="4675" w:type="dxa"/>
          </w:tcPr>
          <w:p w14:paraId="217E193C" w14:textId="585F8E95" w:rsidR="000B5F44" w:rsidRPr="005D4A58" w:rsidRDefault="00222CB7" w:rsidP="00F26BD6">
            <w:pPr>
              <w:spacing w:before="100" w:beforeAutospacing="1" w:after="100" w:afterAutospacing="1"/>
              <w:rPr>
                <w:rFonts w:eastAsia="Times New Roman" w:cstheme="minorHAnsi"/>
                <w:bCs/>
                <w:color w:val="000000" w:themeColor="text1"/>
              </w:rPr>
            </w:pPr>
            <w:r w:rsidRPr="005D4A58">
              <w:rPr>
                <w:rFonts w:eastAsia="Times New Roman" w:cstheme="minorHAnsi"/>
                <w:bCs/>
                <w:color w:val="000000" w:themeColor="text1"/>
              </w:rPr>
              <w:t xml:space="preserve">Shell Scripting, RUBY, C, </w:t>
            </w:r>
            <w:r w:rsidR="007163B0">
              <w:rPr>
                <w:rFonts w:eastAsia="Times New Roman" w:cstheme="minorHAnsi"/>
                <w:bCs/>
                <w:color w:val="000000" w:themeColor="text1"/>
              </w:rPr>
              <w:t>Java</w:t>
            </w:r>
            <w:r w:rsidRPr="005D4A58">
              <w:rPr>
                <w:rFonts w:eastAsia="Times New Roman" w:cstheme="minorHAnsi"/>
                <w:bCs/>
                <w:color w:val="000000" w:themeColor="text1"/>
              </w:rPr>
              <w:t>, XML, PL/SQL, HTML, PERL, Power Shell, Python, .Net, Gradle, Groovy</w:t>
            </w:r>
          </w:p>
        </w:tc>
      </w:tr>
      <w:tr w:rsidR="00222CB7" w:rsidRPr="005D4A58" w14:paraId="46460168" w14:textId="77777777" w:rsidTr="00F26BD6">
        <w:tc>
          <w:tcPr>
            <w:tcW w:w="4675" w:type="dxa"/>
          </w:tcPr>
          <w:p w14:paraId="2CEB7A3A" w14:textId="3CD8FF1E" w:rsidR="00222CB7" w:rsidRPr="005D4A58" w:rsidRDefault="00222CB7" w:rsidP="00F26BD6">
            <w:pPr>
              <w:spacing w:before="100" w:beforeAutospacing="1" w:after="100" w:afterAutospacing="1"/>
              <w:rPr>
                <w:rFonts w:eastAsia="Times New Roman" w:cstheme="minorHAnsi"/>
                <w:bCs/>
                <w:color w:val="000000" w:themeColor="text1"/>
              </w:rPr>
            </w:pPr>
            <w:r w:rsidRPr="005D4A58">
              <w:rPr>
                <w:rFonts w:eastAsia="Times New Roman" w:cstheme="minorHAnsi"/>
                <w:bCs/>
                <w:color w:val="000000" w:themeColor="text1"/>
              </w:rPr>
              <w:t xml:space="preserve">Application/Web Servers </w:t>
            </w:r>
          </w:p>
        </w:tc>
        <w:tc>
          <w:tcPr>
            <w:tcW w:w="4675" w:type="dxa"/>
          </w:tcPr>
          <w:p w14:paraId="60BCCE5F" w14:textId="0BFFF7D5" w:rsidR="00222CB7" w:rsidRPr="005D4A58" w:rsidRDefault="00222CB7" w:rsidP="00F26BD6">
            <w:pPr>
              <w:spacing w:before="100" w:beforeAutospacing="1" w:after="100" w:afterAutospacing="1"/>
              <w:rPr>
                <w:rFonts w:eastAsia="Times New Roman" w:cstheme="minorHAnsi"/>
                <w:bCs/>
                <w:color w:val="000000" w:themeColor="text1"/>
              </w:rPr>
            </w:pPr>
            <w:r w:rsidRPr="005D4A58">
              <w:rPr>
                <w:rFonts w:eastAsia="Times New Roman" w:cstheme="minorHAnsi"/>
                <w:bCs/>
                <w:color w:val="000000" w:themeColor="text1"/>
              </w:rPr>
              <w:t>Web logic, Web sphere, Apache Tomcat, Nginx, Oracle application server</w:t>
            </w:r>
          </w:p>
        </w:tc>
      </w:tr>
      <w:tr w:rsidR="00222CB7" w:rsidRPr="005D4A58" w14:paraId="6E2BEFE2" w14:textId="77777777" w:rsidTr="00F26BD6">
        <w:tc>
          <w:tcPr>
            <w:tcW w:w="4675" w:type="dxa"/>
          </w:tcPr>
          <w:p w14:paraId="41F13A9A" w14:textId="61BAD7E5" w:rsidR="00222CB7" w:rsidRPr="005D4A58" w:rsidRDefault="00222CB7" w:rsidP="00F26BD6">
            <w:pPr>
              <w:spacing w:before="100" w:beforeAutospacing="1" w:after="100" w:afterAutospacing="1"/>
              <w:rPr>
                <w:rFonts w:eastAsia="Times New Roman" w:cstheme="minorHAnsi"/>
                <w:bCs/>
                <w:color w:val="000000" w:themeColor="text1"/>
              </w:rPr>
            </w:pPr>
            <w:r w:rsidRPr="005D4A58">
              <w:rPr>
                <w:rFonts w:eastAsia="Times New Roman" w:cstheme="minorHAnsi"/>
                <w:bCs/>
                <w:color w:val="000000" w:themeColor="text1"/>
              </w:rPr>
              <w:t>Operating Systems</w:t>
            </w:r>
          </w:p>
        </w:tc>
        <w:tc>
          <w:tcPr>
            <w:tcW w:w="4675" w:type="dxa"/>
          </w:tcPr>
          <w:p w14:paraId="5E61EF73" w14:textId="49A48A99" w:rsidR="00222CB7" w:rsidRPr="005D4A58" w:rsidRDefault="00222CB7" w:rsidP="00F26BD6">
            <w:pPr>
              <w:spacing w:before="100" w:beforeAutospacing="1" w:after="100" w:afterAutospacing="1"/>
              <w:rPr>
                <w:rFonts w:eastAsia="Times New Roman" w:cstheme="minorHAnsi"/>
                <w:bCs/>
                <w:color w:val="000000" w:themeColor="text1"/>
              </w:rPr>
            </w:pPr>
            <w:r w:rsidRPr="005D4A58">
              <w:rPr>
                <w:rFonts w:eastAsia="Times New Roman" w:cstheme="minorHAnsi"/>
                <w:bCs/>
                <w:color w:val="000000" w:themeColor="text1"/>
              </w:rPr>
              <w:t>UNIX, Linux, Windows, Solaris, CentOS, UBUNTU and RHEL.</w:t>
            </w:r>
          </w:p>
        </w:tc>
      </w:tr>
    </w:tbl>
    <w:p w14:paraId="36F16EE0" w14:textId="77777777" w:rsidR="000863B9" w:rsidRPr="005D4A58" w:rsidRDefault="000863B9" w:rsidP="00F26BD6">
      <w:pPr>
        <w:pStyle w:val="NoSpacing"/>
        <w:rPr>
          <w:rFonts w:cstheme="minorHAnsi"/>
        </w:rPr>
      </w:pPr>
    </w:p>
    <w:p w14:paraId="3A7F6869" w14:textId="20924845" w:rsidR="005D308B" w:rsidRPr="005D4A58" w:rsidRDefault="005D308B" w:rsidP="00F26BD6">
      <w:pPr>
        <w:shd w:val="clear" w:color="auto" w:fill="FFFFFF"/>
        <w:spacing w:before="100" w:beforeAutospacing="1" w:after="100" w:afterAutospacing="1" w:line="240" w:lineRule="auto"/>
        <w:ind w:left="-576"/>
        <w:rPr>
          <w:rFonts w:eastAsia="Times New Roman" w:cstheme="minorHAnsi"/>
          <w:b/>
          <w:color w:val="000000"/>
        </w:rPr>
      </w:pPr>
      <w:r w:rsidRPr="005D4A58">
        <w:rPr>
          <w:rFonts w:eastAsia="Times New Roman" w:cstheme="minorHAnsi"/>
          <w:b/>
          <w:color w:val="000000"/>
        </w:rPr>
        <w:t>Certifications:</w:t>
      </w:r>
    </w:p>
    <w:p w14:paraId="708A3BFF" w14:textId="77777777" w:rsidR="005D308B" w:rsidRPr="005D4A58" w:rsidRDefault="005D308B">
      <w:pPr>
        <w:pStyle w:val="paragraph"/>
        <w:numPr>
          <w:ilvl w:val="0"/>
          <w:numId w:val="6"/>
        </w:numPr>
        <w:spacing w:before="0" w:beforeAutospacing="0" w:after="0" w:afterAutospacing="0"/>
        <w:ind w:left="0" w:firstLine="0"/>
        <w:jc w:val="both"/>
        <w:textAlignment w:val="baseline"/>
        <w:rPr>
          <w:rFonts w:asciiTheme="minorHAnsi" w:hAnsiTheme="minorHAnsi" w:cstheme="minorHAnsi"/>
          <w:sz w:val="22"/>
          <w:szCs w:val="22"/>
        </w:rPr>
      </w:pPr>
      <w:r w:rsidRPr="005D4A58">
        <w:rPr>
          <w:rStyle w:val="normaltextrun"/>
          <w:rFonts w:asciiTheme="minorHAnsi" w:hAnsiTheme="minorHAnsi" w:cstheme="minorHAnsi"/>
          <w:sz w:val="22"/>
          <w:szCs w:val="22"/>
        </w:rPr>
        <w:t>Certified Kubernetes Administrator</w:t>
      </w:r>
      <w:r w:rsidRPr="005D4A58">
        <w:rPr>
          <w:rStyle w:val="eop"/>
          <w:rFonts w:asciiTheme="minorHAnsi" w:hAnsiTheme="minorHAnsi" w:cstheme="minorHAnsi"/>
          <w:sz w:val="22"/>
          <w:szCs w:val="22"/>
        </w:rPr>
        <w:t> </w:t>
      </w:r>
    </w:p>
    <w:p w14:paraId="26EB48A6" w14:textId="2E5E6288" w:rsidR="005D308B" w:rsidRDefault="005D308B">
      <w:pPr>
        <w:pStyle w:val="paragraph"/>
        <w:numPr>
          <w:ilvl w:val="0"/>
          <w:numId w:val="6"/>
        </w:numPr>
        <w:spacing w:before="0" w:beforeAutospacing="0" w:after="0" w:afterAutospacing="0"/>
        <w:ind w:left="0" w:firstLine="0"/>
        <w:jc w:val="both"/>
        <w:textAlignment w:val="baseline"/>
        <w:rPr>
          <w:rStyle w:val="eop"/>
          <w:rFonts w:asciiTheme="minorHAnsi" w:hAnsiTheme="minorHAnsi" w:cstheme="minorHAnsi"/>
          <w:sz w:val="22"/>
          <w:szCs w:val="22"/>
        </w:rPr>
      </w:pPr>
      <w:r w:rsidRPr="005D4A58">
        <w:rPr>
          <w:rStyle w:val="normaltextrun"/>
          <w:rFonts w:asciiTheme="minorHAnsi" w:hAnsiTheme="minorHAnsi" w:cstheme="minorHAnsi"/>
          <w:sz w:val="22"/>
          <w:szCs w:val="22"/>
        </w:rPr>
        <w:t>AWS Developer – Associate</w:t>
      </w:r>
      <w:r w:rsidRPr="005D4A58">
        <w:rPr>
          <w:rStyle w:val="eop"/>
          <w:rFonts w:asciiTheme="minorHAnsi" w:hAnsiTheme="minorHAnsi" w:cstheme="minorHAnsi"/>
          <w:sz w:val="22"/>
          <w:szCs w:val="22"/>
        </w:rPr>
        <w:t> </w:t>
      </w:r>
    </w:p>
    <w:p w14:paraId="0FD75A87" w14:textId="19D0E96F" w:rsidR="007163B0" w:rsidRPr="005D4A58" w:rsidRDefault="007163B0">
      <w:pPr>
        <w:pStyle w:val="paragraph"/>
        <w:numPr>
          <w:ilvl w:val="0"/>
          <w:numId w:val="6"/>
        </w:numPr>
        <w:spacing w:before="0" w:beforeAutospacing="0" w:after="0" w:afterAutospacing="0"/>
        <w:ind w:left="0" w:firstLine="0"/>
        <w:jc w:val="both"/>
        <w:textAlignment w:val="baseline"/>
        <w:rPr>
          <w:rFonts w:asciiTheme="minorHAnsi" w:hAnsiTheme="minorHAnsi" w:cstheme="minorHAnsi"/>
          <w:sz w:val="22"/>
          <w:szCs w:val="22"/>
        </w:rPr>
      </w:pPr>
      <w:r>
        <w:rPr>
          <w:rStyle w:val="eop"/>
          <w:rFonts w:asciiTheme="minorHAnsi" w:hAnsiTheme="minorHAnsi" w:cstheme="minorHAnsi"/>
          <w:sz w:val="22"/>
          <w:szCs w:val="22"/>
        </w:rPr>
        <w:t>Azure Administrator Associate</w:t>
      </w:r>
    </w:p>
    <w:p w14:paraId="53964145" w14:textId="77777777" w:rsidR="000863B9" w:rsidRPr="005D4A58" w:rsidRDefault="000863B9" w:rsidP="00F26BD6">
      <w:pPr>
        <w:pStyle w:val="NoSpacing"/>
        <w:rPr>
          <w:rFonts w:cstheme="minorHAnsi"/>
        </w:rPr>
      </w:pPr>
    </w:p>
    <w:p w14:paraId="54A07C12" w14:textId="77777777" w:rsidR="0025349F" w:rsidRPr="005D4A58" w:rsidRDefault="0025349F" w:rsidP="00F26BD6">
      <w:pPr>
        <w:spacing w:beforeLines="24" w:before="57" w:afterLines="24" w:after="57"/>
        <w:ind w:left="-576"/>
        <w:jc w:val="both"/>
        <w:rPr>
          <w:rFonts w:cstheme="minorHAnsi"/>
          <w:b/>
        </w:rPr>
      </w:pPr>
      <w:r w:rsidRPr="005D4A58">
        <w:rPr>
          <w:rFonts w:cstheme="minorHAnsi"/>
          <w:b/>
        </w:rPr>
        <w:t>Professional Experience</w:t>
      </w:r>
    </w:p>
    <w:p w14:paraId="2BC4B2FB" w14:textId="02E67D64" w:rsidR="0025349F" w:rsidRPr="005D4A58" w:rsidRDefault="00A466F0" w:rsidP="00F26BD6">
      <w:pPr>
        <w:spacing w:beforeLines="24" w:before="57" w:afterLines="24" w:after="57"/>
        <w:ind w:left="-576"/>
        <w:jc w:val="both"/>
        <w:rPr>
          <w:rFonts w:cstheme="minorHAnsi"/>
          <w:b/>
        </w:rPr>
      </w:pPr>
      <w:r>
        <w:rPr>
          <w:rFonts w:cstheme="minorHAnsi"/>
          <w:b/>
        </w:rPr>
        <w:t xml:space="preserve">Sr </w:t>
      </w:r>
      <w:r w:rsidR="008734A8">
        <w:rPr>
          <w:rFonts w:cstheme="minorHAnsi"/>
          <w:b/>
        </w:rPr>
        <w:t>A</w:t>
      </w:r>
      <w:r w:rsidR="006B07CD">
        <w:rPr>
          <w:rFonts w:cstheme="minorHAnsi"/>
          <w:b/>
        </w:rPr>
        <w:t>zure</w:t>
      </w:r>
      <w:r w:rsidR="008734A8">
        <w:rPr>
          <w:rFonts w:cstheme="minorHAnsi"/>
          <w:b/>
        </w:rPr>
        <w:t xml:space="preserve"> Cloud</w:t>
      </w:r>
      <w:r w:rsidR="0025349F" w:rsidRPr="005D4A58">
        <w:rPr>
          <w:rFonts w:cstheme="minorHAnsi"/>
          <w:b/>
        </w:rPr>
        <w:t xml:space="preserve"> Enginee</w:t>
      </w:r>
      <w:r w:rsidR="00DA16C8">
        <w:rPr>
          <w:rFonts w:cstheme="minorHAnsi"/>
          <w:b/>
        </w:rPr>
        <w:t>r</w:t>
      </w:r>
    </w:p>
    <w:p w14:paraId="34131363" w14:textId="1223586A" w:rsidR="0025349F" w:rsidRPr="005D4A58" w:rsidRDefault="007163B0" w:rsidP="00F26BD6">
      <w:pPr>
        <w:spacing w:beforeLines="24" w:before="57" w:afterLines="24" w:after="57"/>
        <w:ind w:left="-576"/>
        <w:jc w:val="both"/>
        <w:rPr>
          <w:rFonts w:cstheme="minorHAnsi"/>
          <w:b/>
        </w:rPr>
      </w:pPr>
      <w:r>
        <w:rPr>
          <w:rFonts w:cstheme="minorHAnsi"/>
          <w:b/>
          <w:bCs/>
        </w:rPr>
        <w:t>United Airlines</w:t>
      </w:r>
      <w:r w:rsidR="00CA27B1" w:rsidRPr="005D4A58">
        <w:rPr>
          <w:rFonts w:cstheme="minorHAnsi"/>
          <w:b/>
          <w:bCs/>
        </w:rPr>
        <w:t xml:space="preserve">, </w:t>
      </w:r>
      <w:r>
        <w:rPr>
          <w:rFonts w:cstheme="minorHAnsi"/>
          <w:b/>
          <w:bCs/>
        </w:rPr>
        <w:t>Houston</w:t>
      </w:r>
      <w:r w:rsidR="00CA27B1" w:rsidRPr="005D4A58">
        <w:rPr>
          <w:rFonts w:cstheme="minorHAnsi"/>
          <w:b/>
          <w:bCs/>
        </w:rPr>
        <w:t xml:space="preserve">, </w:t>
      </w:r>
      <w:r>
        <w:rPr>
          <w:rFonts w:cstheme="minorHAnsi"/>
          <w:b/>
          <w:bCs/>
        </w:rPr>
        <w:t>TX</w:t>
      </w:r>
      <w:r w:rsidR="00CA27B1" w:rsidRPr="005D4A58">
        <w:rPr>
          <w:rFonts w:cstheme="minorHAnsi"/>
          <w:b/>
          <w:bCs/>
        </w:rPr>
        <w:t xml:space="preserve">, USA                                                             </w:t>
      </w:r>
      <w:r w:rsidR="00F26BD6">
        <w:rPr>
          <w:rFonts w:cstheme="minorHAnsi"/>
          <w:b/>
          <w:bCs/>
        </w:rPr>
        <w:t xml:space="preserve">                                            </w:t>
      </w:r>
      <w:r w:rsidR="0025349F" w:rsidRPr="005D4A58">
        <w:rPr>
          <w:rFonts w:cstheme="minorHAnsi"/>
          <w:b/>
        </w:rPr>
        <w:t>Ma</w:t>
      </w:r>
      <w:r w:rsidR="00DE5486" w:rsidRPr="005D4A58">
        <w:rPr>
          <w:rFonts w:cstheme="minorHAnsi"/>
          <w:b/>
        </w:rPr>
        <w:t>y</w:t>
      </w:r>
      <w:r w:rsidR="0025349F" w:rsidRPr="005D4A58">
        <w:rPr>
          <w:rFonts w:cstheme="minorHAnsi"/>
          <w:b/>
        </w:rPr>
        <w:t xml:space="preserve"> 202</w:t>
      </w:r>
      <w:r w:rsidR="00424A29">
        <w:rPr>
          <w:rFonts w:cstheme="minorHAnsi"/>
          <w:b/>
        </w:rPr>
        <w:t>2</w:t>
      </w:r>
      <w:r w:rsidR="0025349F" w:rsidRPr="005D4A58">
        <w:rPr>
          <w:rFonts w:cstheme="minorHAnsi"/>
          <w:b/>
        </w:rPr>
        <w:t xml:space="preserve"> to Present</w:t>
      </w:r>
    </w:p>
    <w:p w14:paraId="719C533A" w14:textId="77777777" w:rsidR="000E2C6D" w:rsidRDefault="0025349F" w:rsidP="000E2C6D">
      <w:pPr>
        <w:spacing w:beforeLines="24" w:before="57" w:afterLines="24" w:after="57"/>
        <w:ind w:left="-576"/>
        <w:jc w:val="both"/>
        <w:rPr>
          <w:rFonts w:cstheme="minorHAnsi"/>
          <w:b/>
        </w:rPr>
      </w:pPr>
      <w:r w:rsidRPr="005D4A58">
        <w:rPr>
          <w:rFonts w:cstheme="minorHAnsi"/>
          <w:b/>
        </w:rPr>
        <w:t>Responsibilities:</w:t>
      </w:r>
    </w:p>
    <w:p w14:paraId="24A2BE93" w14:textId="77777777" w:rsidR="006B07CD" w:rsidRPr="006B07CD" w:rsidRDefault="006B07CD" w:rsidP="006B07CD">
      <w:pPr>
        <w:pStyle w:val="ListParagraph"/>
        <w:numPr>
          <w:ilvl w:val="0"/>
          <w:numId w:val="2"/>
        </w:numPr>
        <w:spacing w:beforeLines="24" w:before="57" w:afterLines="24" w:after="57" w:line="276" w:lineRule="auto"/>
        <w:jc w:val="both"/>
        <w:rPr>
          <w:rFonts w:cstheme="minorHAnsi"/>
        </w:rPr>
      </w:pPr>
      <w:r w:rsidRPr="006B07CD">
        <w:rPr>
          <w:rFonts w:cstheme="minorHAnsi"/>
        </w:rPr>
        <w:t>Successfully migrated applications from private/internal cloud to Azure, establishing migration processes and patterns for development teams.</w:t>
      </w:r>
    </w:p>
    <w:p w14:paraId="1275CC58" w14:textId="77777777" w:rsidR="006B07CD" w:rsidRPr="006B07CD" w:rsidRDefault="006B07CD" w:rsidP="006B07CD">
      <w:pPr>
        <w:pStyle w:val="ListParagraph"/>
        <w:numPr>
          <w:ilvl w:val="0"/>
          <w:numId w:val="2"/>
        </w:numPr>
        <w:spacing w:beforeLines="24" w:before="57" w:afterLines="24" w:after="57" w:line="276" w:lineRule="auto"/>
        <w:jc w:val="both"/>
        <w:rPr>
          <w:rFonts w:cstheme="minorHAnsi"/>
        </w:rPr>
      </w:pPr>
      <w:r w:rsidRPr="006B07CD">
        <w:rPr>
          <w:rFonts w:cstheme="minorHAnsi"/>
        </w:rPr>
        <w:t>Leveraged Palo Alto Networks' cloud security offerings and Cisco's networking solutions to ensure secure and scalable cloud environments.</w:t>
      </w:r>
    </w:p>
    <w:p w14:paraId="4C2D159F" w14:textId="77777777" w:rsidR="006B07CD" w:rsidRPr="006B07CD" w:rsidRDefault="006B07CD" w:rsidP="006B07CD">
      <w:pPr>
        <w:pStyle w:val="ListParagraph"/>
        <w:numPr>
          <w:ilvl w:val="0"/>
          <w:numId w:val="2"/>
        </w:numPr>
        <w:spacing w:beforeLines="24" w:before="57" w:afterLines="24" w:after="57" w:line="276" w:lineRule="auto"/>
        <w:jc w:val="both"/>
        <w:rPr>
          <w:rFonts w:cstheme="minorHAnsi"/>
        </w:rPr>
      </w:pPr>
      <w:r w:rsidRPr="006B07CD">
        <w:rPr>
          <w:rFonts w:cstheme="minorHAnsi"/>
        </w:rPr>
        <w:t>Configured virtual networks, subnets, and security groups, integrating Palo Alto and Cisco technologies for robust network security and traffic management.</w:t>
      </w:r>
    </w:p>
    <w:p w14:paraId="78A363CD" w14:textId="77777777" w:rsidR="006B07CD" w:rsidRPr="006B07CD" w:rsidRDefault="006B07CD" w:rsidP="006B07CD">
      <w:pPr>
        <w:pStyle w:val="ListParagraph"/>
        <w:numPr>
          <w:ilvl w:val="0"/>
          <w:numId w:val="2"/>
        </w:numPr>
        <w:spacing w:beforeLines="24" w:before="57" w:afterLines="24" w:after="57" w:line="276" w:lineRule="auto"/>
        <w:jc w:val="both"/>
        <w:rPr>
          <w:rFonts w:cstheme="minorHAnsi"/>
        </w:rPr>
      </w:pPr>
      <w:r w:rsidRPr="006B07CD">
        <w:rPr>
          <w:rFonts w:cstheme="minorHAnsi"/>
        </w:rPr>
        <w:t>Provisioned multiple Azure resources, including Compute, Network, and Application Gateway. Managed dev, test, staging, and production environments using Azure ARM templates.</w:t>
      </w:r>
    </w:p>
    <w:p w14:paraId="2038F6BA" w14:textId="24A51B62" w:rsidR="006B07CD" w:rsidRPr="006B07CD" w:rsidRDefault="006B07CD" w:rsidP="006B07CD">
      <w:pPr>
        <w:pStyle w:val="ListParagraph"/>
        <w:numPr>
          <w:ilvl w:val="0"/>
          <w:numId w:val="2"/>
        </w:numPr>
        <w:spacing w:beforeLines="24" w:before="57" w:afterLines="24" w:after="57" w:line="276" w:lineRule="auto"/>
        <w:jc w:val="both"/>
        <w:rPr>
          <w:rFonts w:cstheme="minorHAnsi"/>
        </w:rPr>
      </w:pPr>
      <w:r w:rsidRPr="006B07CD">
        <w:rPr>
          <w:rFonts w:cstheme="minorHAnsi"/>
        </w:rPr>
        <w:t>Implemented Continuous Integration (CI) using Azure DevOps (VSTS) to facilitate an agile development process. Automated and repeatable deployment pipelines using VSTS, enabling safe code deployment in Azure Kubernetes Services (AKS).</w:t>
      </w:r>
    </w:p>
    <w:p w14:paraId="1A516731" w14:textId="1FB28F87" w:rsidR="00C05984" w:rsidRPr="00C05984" w:rsidRDefault="00C05984" w:rsidP="00C05984">
      <w:pPr>
        <w:pStyle w:val="ListParagraph"/>
        <w:numPr>
          <w:ilvl w:val="0"/>
          <w:numId w:val="2"/>
        </w:numPr>
        <w:spacing w:beforeLines="24" w:before="57" w:afterLines="24" w:after="57" w:line="276" w:lineRule="auto"/>
        <w:jc w:val="both"/>
        <w:rPr>
          <w:rFonts w:cstheme="minorHAnsi"/>
        </w:rPr>
      </w:pPr>
      <w:r w:rsidRPr="00C05984">
        <w:rPr>
          <w:rFonts w:cstheme="minorHAnsi"/>
        </w:rPr>
        <w:t>Led successful migrations from on-premises infrastructure to AWS cloud, ensuring seamless transition while strictly adhering to AWS security best practices.</w:t>
      </w:r>
    </w:p>
    <w:p w14:paraId="3FF0747B" w14:textId="77777777" w:rsidR="00C05984" w:rsidRPr="00C05984" w:rsidRDefault="00C05984" w:rsidP="00C05984">
      <w:pPr>
        <w:pStyle w:val="ListParagraph"/>
        <w:numPr>
          <w:ilvl w:val="0"/>
          <w:numId w:val="2"/>
        </w:numPr>
        <w:spacing w:beforeLines="24" w:before="57" w:afterLines="24" w:after="57" w:line="276" w:lineRule="auto"/>
        <w:jc w:val="both"/>
        <w:rPr>
          <w:rFonts w:cstheme="minorHAnsi"/>
        </w:rPr>
      </w:pPr>
      <w:r w:rsidRPr="00C05984">
        <w:rPr>
          <w:rFonts w:cstheme="minorHAnsi"/>
        </w:rPr>
        <w:lastRenderedPageBreak/>
        <w:t>Demonstrated proficiency in AWS technologies, leveraging services such as EC2, S3, RDS, and VPC to architect scalable and secure cloud solutions.</w:t>
      </w:r>
    </w:p>
    <w:p w14:paraId="06B15693" w14:textId="77777777" w:rsidR="00C05984" w:rsidRPr="00C05984" w:rsidRDefault="00C05984" w:rsidP="00C05984">
      <w:pPr>
        <w:pStyle w:val="ListParagraph"/>
        <w:numPr>
          <w:ilvl w:val="0"/>
          <w:numId w:val="2"/>
        </w:numPr>
        <w:spacing w:beforeLines="24" w:before="57" w:afterLines="24" w:after="57" w:line="276" w:lineRule="auto"/>
        <w:jc w:val="both"/>
        <w:rPr>
          <w:rFonts w:cstheme="minorHAnsi"/>
        </w:rPr>
      </w:pPr>
      <w:r w:rsidRPr="00C05984">
        <w:rPr>
          <w:rFonts w:cstheme="minorHAnsi"/>
        </w:rPr>
        <w:t>Extensive experience in designing and implementing high-availability and fault-tolerant AWS architectures, optimizing performance and reliability for mission-critical applications.</w:t>
      </w:r>
    </w:p>
    <w:p w14:paraId="5C52E83E" w14:textId="77777777" w:rsidR="00C05984" w:rsidRPr="00C05984" w:rsidRDefault="00C05984" w:rsidP="00C05984">
      <w:pPr>
        <w:pStyle w:val="ListParagraph"/>
        <w:numPr>
          <w:ilvl w:val="0"/>
          <w:numId w:val="2"/>
        </w:numPr>
        <w:spacing w:beforeLines="24" w:before="57" w:afterLines="24" w:after="57" w:line="276" w:lineRule="auto"/>
        <w:jc w:val="both"/>
        <w:rPr>
          <w:rFonts w:cstheme="minorHAnsi"/>
        </w:rPr>
      </w:pPr>
      <w:r w:rsidRPr="00C05984">
        <w:rPr>
          <w:rFonts w:cstheme="minorHAnsi"/>
        </w:rPr>
        <w:t xml:space="preserve">Familiarity with container orchestration platforms including Amazon ECS </w:t>
      </w:r>
      <w:proofErr w:type="spellStart"/>
      <w:r w:rsidRPr="00C05984">
        <w:rPr>
          <w:rFonts w:cstheme="minorHAnsi"/>
        </w:rPr>
        <w:t>Fargate</w:t>
      </w:r>
      <w:proofErr w:type="spellEnd"/>
      <w:r w:rsidRPr="00C05984">
        <w:rPr>
          <w:rFonts w:cstheme="minorHAnsi"/>
        </w:rPr>
        <w:t xml:space="preserve"> and Amazon EKS, orchestrating containerized workloads efficiently on AWS infrastructure.</w:t>
      </w:r>
    </w:p>
    <w:p w14:paraId="73A47E1E" w14:textId="77777777" w:rsidR="00C05984" w:rsidRPr="00C05984" w:rsidRDefault="00C05984" w:rsidP="00C05984">
      <w:pPr>
        <w:pStyle w:val="ListParagraph"/>
        <w:numPr>
          <w:ilvl w:val="0"/>
          <w:numId w:val="2"/>
        </w:numPr>
        <w:spacing w:beforeLines="24" w:before="57" w:afterLines="24" w:after="57" w:line="276" w:lineRule="auto"/>
        <w:jc w:val="both"/>
        <w:rPr>
          <w:rFonts w:cstheme="minorHAnsi"/>
        </w:rPr>
      </w:pPr>
      <w:r w:rsidRPr="00C05984">
        <w:rPr>
          <w:rFonts w:cstheme="minorHAnsi"/>
        </w:rPr>
        <w:t>Collaborated with cross-functional teams to architect, deploy, and manage AWS solutions, providing expertise in cloud infrastructure design, implementation, and optimization.</w:t>
      </w:r>
    </w:p>
    <w:p w14:paraId="08873ECF" w14:textId="77777777" w:rsidR="00C05984" w:rsidRPr="00C05984" w:rsidRDefault="00C05984" w:rsidP="00C05984">
      <w:pPr>
        <w:pStyle w:val="ListParagraph"/>
        <w:numPr>
          <w:ilvl w:val="0"/>
          <w:numId w:val="2"/>
        </w:numPr>
        <w:spacing w:beforeLines="24" w:before="57" w:afterLines="24" w:after="57" w:line="276" w:lineRule="auto"/>
        <w:jc w:val="both"/>
        <w:rPr>
          <w:rFonts w:cstheme="minorHAnsi"/>
        </w:rPr>
      </w:pPr>
      <w:r w:rsidRPr="00C05984">
        <w:rPr>
          <w:rFonts w:cstheme="minorHAnsi"/>
        </w:rPr>
        <w:t>Implemented security controls and compliance measures in AWS environments, utilizing AWS Identity and Access Management (IAM), AWS Key Management Service (KMS), and AWS CloudTrail.</w:t>
      </w:r>
    </w:p>
    <w:p w14:paraId="3641EFD8" w14:textId="77777777" w:rsidR="00C05984" w:rsidRPr="00C05984" w:rsidRDefault="00C05984" w:rsidP="00C05984">
      <w:pPr>
        <w:pStyle w:val="ListParagraph"/>
        <w:numPr>
          <w:ilvl w:val="0"/>
          <w:numId w:val="2"/>
        </w:numPr>
        <w:spacing w:beforeLines="24" w:before="57" w:afterLines="24" w:after="57" w:line="276" w:lineRule="auto"/>
        <w:jc w:val="both"/>
        <w:rPr>
          <w:rFonts w:cstheme="minorHAnsi"/>
        </w:rPr>
      </w:pPr>
      <w:r w:rsidRPr="00C05984">
        <w:rPr>
          <w:rFonts w:cstheme="minorHAnsi"/>
        </w:rPr>
        <w:t>Implementing CNAPP to fortify security measures tailored specifically for cloud-native applications, ensuring their resilience against evolving cyber threats.</w:t>
      </w:r>
    </w:p>
    <w:p w14:paraId="1A9AF00E" w14:textId="77777777" w:rsidR="00C05984" w:rsidRPr="00C05984" w:rsidRDefault="00C05984" w:rsidP="00C05984">
      <w:pPr>
        <w:pStyle w:val="ListParagraph"/>
        <w:numPr>
          <w:ilvl w:val="0"/>
          <w:numId w:val="2"/>
        </w:numPr>
        <w:spacing w:beforeLines="24" w:before="57" w:afterLines="24" w:after="57" w:line="276" w:lineRule="auto"/>
        <w:jc w:val="both"/>
        <w:rPr>
          <w:rFonts w:cstheme="minorHAnsi"/>
        </w:rPr>
      </w:pPr>
      <w:r w:rsidRPr="00C05984">
        <w:rPr>
          <w:rFonts w:cstheme="minorHAnsi"/>
        </w:rPr>
        <w:t>Utilizing CNAPP to enforce security policies and protocols seamlessly within cloud-native architectures, safeguarding sensitive data and critical workloads.</w:t>
      </w:r>
    </w:p>
    <w:p w14:paraId="44F802EE" w14:textId="77777777" w:rsidR="00C05984" w:rsidRPr="00C05984" w:rsidRDefault="00C05984" w:rsidP="00C05984">
      <w:pPr>
        <w:pStyle w:val="ListParagraph"/>
        <w:numPr>
          <w:ilvl w:val="0"/>
          <w:numId w:val="2"/>
        </w:numPr>
        <w:spacing w:beforeLines="24" w:before="57" w:afterLines="24" w:after="57" w:line="276" w:lineRule="auto"/>
        <w:jc w:val="both"/>
        <w:rPr>
          <w:rFonts w:cstheme="minorHAnsi"/>
        </w:rPr>
      </w:pPr>
      <w:r w:rsidRPr="00C05984">
        <w:rPr>
          <w:rFonts w:cstheme="minorHAnsi"/>
        </w:rPr>
        <w:t>Leveraging CNAPP's advanced threat detection capabilities to proactively identify and mitigate security vulnerabilities across cloud-native application ecosystems.</w:t>
      </w:r>
    </w:p>
    <w:p w14:paraId="40CEE9A3" w14:textId="2CC7BDA0" w:rsidR="00C05984" w:rsidRPr="00C05984" w:rsidRDefault="00C05984" w:rsidP="00C05984">
      <w:pPr>
        <w:pStyle w:val="ListParagraph"/>
        <w:numPr>
          <w:ilvl w:val="0"/>
          <w:numId w:val="2"/>
        </w:numPr>
        <w:spacing w:beforeLines="24" w:before="57" w:afterLines="24" w:after="57" w:line="276" w:lineRule="auto"/>
        <w:jc w:val="both"/>
        <w:rPr>
          <w:rFonts w:cstheme="minorHAnsi"/>
        </w:rPr>
      </w:pPr>
      <w:r w:rsidRPr="00C05984">
        <w:rPr>
          <w:rFonts w:cstheme="minorHAnsi"/>
        </w:rPr>
        <w:t>Integrating CNAPP into DevOps workflows to automate security processes and streamline the deployment of secure cloud-native applications.</w:t>
      </w:r>
    </w:p>
    <w:p w14:paraId="2CBC7F11" w14:textId="77777777" w:rsidR="008734A8" w:rsidRPr="008734A8" w:rsidRDefault="008734A8" w:rsidP="008734A8">
      <w:pPr>
        <w:pStyle w:val="ListParagraph"/>
        <w:numPr>
          <w:ilvl w:val="0"/>
          <w:numId w:val="2"/>
        </w:numPr>
        <w:spacing w:beforeLines="24" w:before="57" w:afterLines="24" w:after="57" w:line="276" w:lineRule="auto"/>
        <w:jc w:val="both"/>
        <w:rPr>
          <w:rFonts w:cstheme="minorHAnsi"/>
        </w:rPr>
      </w:pPr>
      <w:r w:rsidRPr="008734A8">
        <w:rPr>
          <w:rFonts w:cstheme="minorHAnsi"/>
        </w:rPr>
        <w:t>Implemented CI/CD best practices using ADO pipelines to achieve faster release cycles and improve overall software quality.</w:t>
      </w:r>
    </w:p>
    <w:p w14:paraId="56636DE4" w14:textId="77777777" w:rsidR="008734A8" w:rsidRPr="008734A8" w:rsidRDefault="008734A8" w:rsidP="008734A8">
      <w:pPr>
        <w:pStyle w:val="ListParagraph"/>
        <w:numPr>
          <w:ilvl w:val="0"/>
          <w:numId w:val="2"/>
        </w:numPr>
        <w:spacing w:beforeLines="24" w:before="57" w:afterLines="24" w:after="57" w:line="276" w:lineRule="auto"/>
        <w:jc w:val="both"/>
        <w:rPr>
          <w:rFonts w:cstheme="minorHAnsi"/>
        </w:rPr>
      </w:pPr>
      <w:r w:rsidRPr="008734A8">
        <w:rPr>
          <w:rFonts w:cstheme="minorHAnsi"/>
        </w:rPr>
        <w:t>Orchestrated pipeline stages and tasks to integrate with version control systems and deployment targets within the ADO environment.</w:t>
      </w:r>
    </w:p>
    <w:p w14:paraId="3F7B9EF1" w14:textId="77777777" w:rsidR="008734A8" w:rsidRDefault="008734A8" w:rsidP="008734A8">
      <w:pPr>
        <w:pStyle w:val="ListParagraph"/>
        <w:numPr>
          <w:ilvl w:val="0"/>
          <w:numId w:val="2"/>
        </w:numPr>
        <w:spacing w:beforeLines="24" w:before="57" w:afterLines="24" w:after="57" w:line="276" w:lineRule="auto"/>
        <w:jc w:val="both"/>
        <w:rPr>
          <w:rFonts w:cstheme="minorHAnsi"/>
        </w:rPr>
      </w:pPr>
      <w:r w:rsidRPr="008734A8">
        <w:rPr>
          <w:rFonts w:cstheme="minorHAnsi"/>
        </w:rPr>
        <w:t>Utilized ADO pipeline templates and parameterization to promote reusability and maintainability across multiple projects.</w:t>
      </w:r>
    </w:p>
    <w:p w14:paraId="6E248A64" w14:textId="77777777" w:rsidR="00C04833" w:rsidRPr="00C04833" w:rsidRDefault="00C04833" w:rsidP="00C04833">
      <w:pPr>
        <w:pStyle w:val="ListParagraph"/>
        <w:numPr>
          <w:ilvl w:val="0"/>
          <w:numId w:val="2"/>
        </w:numPr>
        <w:spacing w:beforeLines="24" w:before="57" w:afterLines="24" w:after="57" w:line="276" w:lineRule="auto"/>
        <w:jc w:val="both"/>
        <w:rPr>
          <w:rFonts w:cstheme="minorHAnsi"/>
        </w:rPr>
      </w:pPr>
      <w:r w:rsidRPr="00C04833">
        <w:rPr>
          <w:rFonts w:cstheme="minorHAnsi"/>
        </w:rPr>
        <w:t>Implemented error handling and logging mechanisms in shell scripts to capture and report errors, facilitating troubleshooting and debugging efforts.</w:t>
      </w:r>
    </w:p>
    <w:p w14:paraId="59357765" w14:textId="1764D697" w:rsidR="00C04833" w:rsidRDefault="00C04833" w:rsidP="00C04833">
      <w:pPr>
        <w:pStyle w:val="ListParagraph"/>
        <w:numPr>
          <w:ilvl w:val="0"/>
          <w:numId w:val="2"/>
        </w:numPr>
        <w:spacing w:beforeLines="24" w:before="57" w:afterLines="24" w:after="57" w:line="276" w:lineRule="auto"/>
        <w:jc w:val="both"/>
        <w:rPr>
          <w:rFonts w:cstheme="minorHAnsi"/>
        </w:rPr>
      </w:pPr>
      <w:r w:rsidRPr="00C04833">
        <w:rPr>
          <w:rFonts w:cstheme="minorHAnsi"/>
        </w:rPr>
        <w:t>Configured and managed Linux/Unix servers using shell scripts to set up users, permissions, and file systems in compliance with security policies.</w:t>
      </w:r>
    </w:p>
    <w:p w14:paraId="0C7B385F" w14:textId="50A5D6A4" w:rsidR="00C05984" w:rsidRPr="00C04833" w:rsidRDefault="00C05984" w:rsidP="00C04833">
      <w:pPr>
        <w:pStyle w:val="ListParagraph"/>
        <w:numPr>
          <w:ilvl w:val="0"/>
          <w:numId w:val="2"/>
        </w:numPr>
        <w:spacing w:beforeLines="24" w:before="57" w:afterLines="24" w:after="57" w:line="276" w:lineRule="auto"/>
        <w:jc w:val="both"/>
        <w:rPr>
          <w:rFonts w:cstheme="minorHAnsi"/>
        </w:rPr>
      </w:pPr>
      <w:r w:rsidRPr="00C05984">
        <w:rPr>
          <w:rFonts w:cstheme="minorHAnsi"/>
        </w:rPr>
        <w:t xml:space="preserve">Collaborating with cross-functional teams to optimize the configuration and deployment of CNAPP, maximizing its effectiveness in securing cloud-native </w:t>
      </w:r>
      <w:proofErr w:type="gramStart"/>
      <w:r w:rsidRPr="00C05984">
        <w:rPr>
          <w:rFonts w:cstheme="minorHAnsi"/>
        </w:rPr>
        <w:t>environments</w:t>
      </w:r>
      <w:proofErr w:type="gramEnd"/>
    </w:p>
    <w:p w14:paraId="43348A83" w14:textId="77777777" w:rsidR="00C04833" w:rsidRPr="00C04833" w:rsidRDefault="00C04833" w:rsidP="00C04833">
      <w:pPr>
        <w:pStyle w:val="ListParagraph"/>
        <w:numPr>
          <w:ilvl w:val="0"/>
          <w:numId w:val="2"/>
        </w:numPr>
        <w:spacing w:beforeLines="24" w:before="57" w:afterLines="24" w:after="57" w:line="276" w:lineRule="auto"/>
        <w:jc w:val="both"/>
        <w:rPr>
          <w:rFonts w:cstheme="minorHAnsi"/>
        </w:rPr>
      </w:pPr>
      <w:r w:rsidRPr="00C04833">
        <w:rPr>
          <w:rFonts w:cstheme="minorHAnsi"/>
        </w:rPr>
        <w:t>Collaborated with cross-functional teams to develop machine learning models and algorithms in Python, utilizing libraries like scikit-learn and TensorFlow.</w:t>
      </w:r>
    </w:p>
    <w:p w14:paraId="1DC1A62A" w14:textId="1251CCF4" w:rsidR="00C04833" w:rsidRPr="00C04833" w:rsidRDefault="00C04833" w:rsidP="00C04833">
      <w:pPr>
        <w:pStyle w:val="ListParagraph"/>
        <w:numPr>
          <w:ilvl w:val="0"/>
          <w:numId w:val="2"/>
        </w:numPr>
        <w:spacing w:beforeLines="24" w:before="57" w:afterLines="24" w:after="57" w:line="276" w:lineRule="auto"/>
        <w:jc w:val="both"/>
        <w:rPr>
          <w:rFonts w:cstheme="minorHAnsi"/>
        </w:rPr>
      </w:pPr>
      <w:r w:rsidRPr="00C04833">
        <w:rPr>
          <w:rFonts w:cstheme="minorHAnsi"/>
        </w:rPr>
        <w:t>Applied object-oriented programming (OOP) principles in Python to design modular and reusable code, enhancing maintainability and scalability of software systems.</w:t>
      </w:r>
    </w:p>
    <w:p w14:paraId="10C9D52C" w14:textId="77777777" w:rsidR="00DA16C8" w:rsidRDefault="00DA16C8" w:rsidP="00DA16C8">
      <w:pPr>
        <w:pStyle w:val="ListParagraph"/>
        <w:numPr>
          <w:ilvl w:val="0"/>
          <w:numId w:val="2"/>
        </w:numPr>
        <w:spacing w:beforeLines="24" w:before="57" w:afterLines="24" w:after="57" w:line="276" w:lineRule="auto"/>
        <w:jc w:val="both"/>
        <w:rPr>
          <w:rFonts w:cstheme="minorHAnsi"/>
        </w:rPr>
      </w:pPr>
      <w:bookmarkStart w:id="1" w:name="_Hlk165282648"/>
      <w:r w:rsidRPr="00DA16C8">
        <w:rPr>
          <w:rFonts w:cstheme="minorHAnsi"/>
        </w:rPr>
        <w:t>Leveraged Palo Alto Networks' cloud security offerings and Cisco's networking solutions to ensure secure and scalable cloud environments.</w:t>
      </w:r>
    </w:p>
    <w:p w14:paraId="3F5D0C77" w14:textId="0C98F709" w:rsidR="00DA16C8" w:rsidRPr="00DA16C8" w:rsidRDefault="00DA16C8" w:rsidP="00DA16C8">
      <w:pPr>
        <w:pStyle w:val="ListParagraph"/>
        <w:numPr>
          <w:ilvl w:val="0"/>
          <w:numId w:val="2"/>
        </w:numPr>
        <w:spacing w:beforeLines="24" w:before="57" w:afterLines="24" w:after="57" w:line="276" w:lineRule="auto"/>
        <w:jc w:val="both"/>
        <w:rPr>
          <w:rFonts w:cstheme="minorHAnsi"/>
        </w:rPr>
      </w:pPr>
      <w:r w:rsidRPr="00DA16C8">
        <w:rPr>
          <w:rFonts w:cstheme="minorHAnsi"/>
        </w:rPr>
        <w:t>Configured virtual networks, subnets, and security groups, integrating Palo Alto and Cisco technologies for robust network security and traffic management.</w:t>
      </w:r>
    </w:p>
    <w:p w14:paraId="5C96794F" w14:textId="77777777" w:rsidR="004A5F2B" w:rsidRPr="004A5F2B" w:rsidRDefault="004A5F2B">
      <w:pPr>
        <w:pStyle w:val="ListParagraph"/>
        <w:numPr>
          <w:ilvl w:val="0"/>
          <w:numId w:val="2"/>
        </w:numPr>
        <w:spacing w:beforeLines="24" w:before="57" w:afterLines="24" w:after="57" w:line="276" w:lineRule="auto"/>
        <w:jc w:val="both"/>
        <w:rPr>
          <w:rFonts w:cstheme="minorHAnsi"/>
        </w:rPr>
      </w:pPr>
      <w:r w:rsidRPr="004A5F2B">
        <w:rPr>
          <w:rFonts w:cstheme="minorHAnsi"/>
        </w:rPr>
        <w:t>Provisioned multiple Azure resources, including Compute, Network, and Application Gateway. Managed dev, test, staging, and production environments using Azure ARM templates.</w:t>
      </w:r>
    </w:p>
    <w:bookmarkEnd w:id="1"/>
    <w:p w14:paraId="4FC4EC74" w14:textId="77777777" w:rsidR="00171FD9" w:rsidRDefault="00171FD9" w:rsidP="00171FD9">
      <w:pPr>
        <w:pStyle w:val="ListParagraph"/>
        <w:numPr>
          <w:ilvl w:val="0"/>
          <w:numId w:val="2"/>
        </w:numPr>
        <w:spacing w:beforeLines="24" w:before="57" w:afterLines="24" w:after="57" w:line="276" w:lineRule="auto"/>
        <w:jc w:val="both"/>
        <w:rPr>
          <w:rFonts w:cstheme="minorHAnsi"/>
        </w:rPr>
      </w:pPr>
      <w:r w:rsidRPr="00171FD9">
        <w:rPr>
          <w:rFonts w:cstheme="minorHAnsi"/>
        </w:rPr>
        <w:lastRenderedPageBreak/>
        <w:t>Integrated ACR with CI/CD pipelines to automate image builds, vulnerability scanning, and deployment processes.</w:t>
      </w:r>
    </w:p>
    <w:p w14:paraId="00524A98" w14:textId="2EBFEA13" w:rsidR="008734A8" w:rsidRPr="008734A8" w:rsidRDefault="008734A8" w:rsidP="008734A8">
      <w:pPr>
        <w:pStyle w:val="ListParagraph"/>
        <w:numPr>
          <w:ilvl w:val="0"/>
          <w:numId w:val="2"/>
        </w:numPr>
        <w:rPr>
          <w:rFonts w:cstheme="minorHAnsi"/>
        </w:rPr>
      </w:pPr>
      <w:r w:rsidRPr="008734A8">
        <w:rPr>
          <w:rFonts w:cstheme="minorHAnsi"/>
        </w:rPr>
        <w:t>Integrated third-party tools and services into ADO pipelines for code analysis, artifact management, and notification purposes.</w:t>
      </w:r>
    </w:p>
    <w:p w14:paraId="7AF989D3" w14:textId="77777777" w:rsidR="00C05984" w:rsidRPr="00C05984" w:rsidRDefault="00C05984" w:rsidP="00C05984">
      <w:pPr>
        <w:pStyle w:val="ListParagraph"/>
        <w:numPr>
          <w:ilvl w:val="0"/>
          <w:numId w:val="2"/>
        </w:numPr>
        <w:spacing w:beforeLines="24" w:before="57" w:afterLines="24" w:after="57" w:line="276" w:lineRule="auto"/>
        <w:jc w:val="both"/>
        <w:rPr>
          <w:rFonts w:cstheme="minorHAnsi"/>
        </w:rPr>
      </w:pPr>
      <w:r w:rsidRPr="00C05984">
        <w:rPr>
          <w:rFonts w:cstheme="minorHAnsi"/>
        </w:rPr>
        <w:t>Employing CSPM solutions to continuously assess and enhance the security posture of cloud infrastructures, ensuring compliance with industry regulations and best practices.</w:t>
      </w:r>
    </w:p>
    <w:p w14:paraId="52295DC9" w14:textId="77777777" w:rsidR="00C05984" w:rsidRPr="00C05984" w:rsidRDefault="00C05984" w:rsidP="00C05984">
      <w:pPr>
        <w:pStyle w:val="ListParagraph"/>
        <w:numPr>
          <w:ilvl w:val="0"/>
          <w:numId w:val="2"/>
        </w:numPr>
        <w:spacing w:beforeLines="24" w:before="57" w:afterLines="24" w:after="57" w:line="276" w:lineRule="auto"/>
        <w:jc w:val="both"/>
        <w:rPr>
          <w:rFonts w:cstheme="minorHAnsi"/>
        </w:rPr>
      </w:pPr>
      <w:r w:rsidRPr="00C05984">
        <w:rPr>
          <w:rFonts w:cstheme="minorHAnsi"/>
        </w:rPr>
        <w:t>Utilizing CSPM to detect and remediate misconfigurations and vulnerabilities in cloud environments, reducing the risk of data breaches and unauthorized access.</w:t>
      </w:r>
    </w:p>
    <w:p w14:paraId="7D94862A" w14:textId="2CF6E269" w:rsidR="004A5F2B" w:rsidRDefault="004A5F2B">
      <w:pPr>
        <w:pStyle w:val="ListParagraph"/>
        <w:numPr>
          <w:ilvl w:val="0"/>
          <w:numId w:val="2"/>
        </w:numPr>
        <w:spacing w:beforeLines="24" w:before="57" w:afterLines="24" w:after="57" w:line="276" w:lineRule="auto"/>
        <w:jc w:val="both"/>
        <w:rPr>
          <w:rFonts w:cstheme="minorHAnsi"/>
        </w:rPr>
      </w:pPr>
      <w:r>
        <w:t xml:space="preserve">Worked on Azure ExpressRoute to establish connection from Azure to </w:t>
      </w:r>
      <w:proofErr w:type="gramStart"/>
      <w:r>
        <w:t>On-premise</w:t>
      </w:r>
      <w:proofErr w:type="gramEnd"/>
      <w:r>
        <w:t xml:space="preserve"> datacenter. Working knowledge on Azure Fabric, Micro services, Lot &amp; Docker containers in Azure.</w:t>
      </w:r>
    </w:p>
    <w:p w14:paraId="19D41CCC" w14:textId="2B5BD8AF" w:rsidR="004565D5" w:rsidRPr="00DA16C8" w:rsidRDefault="004A5F2B">
      <w:pPr>
        <w:pStyle w:val="ListParagraph"/>
        <w:numPr>
          <w:ilvl w:val="0"/>
          <w:numId w:val="2"/>
        </w:numPr>
        <w:spacing w:beforeLines="24" w:before="57" w:afterLines="24" w:after="57" w:line="276" w:lineRule="auto"/>
        <w:jc w:val="both"/>
        <w:rPr>
          <w:rFonts w:cstheme="minorHAnsi"/>
        </w:rPr>
      </w:pPr>
      <w:r>
        <w:t>Worked on Integrating Azure DevOps Boards with Microsoft Teams and Pipelines for Notifying Sprint Boards and Teams</w:t>
      </w:r>
    </w:p>
    <w:p w14:paraId="1BB576B8" w14:textId="77777777" w:rsidR="00DA16C8" w:rsidRPr="00DA16C8" w:rsidRDefault="00DA16C8" w:rsidP="00DA16C8">
      <w:pPr>
        <w:pStyle w:val="ListParagraph"/>
        <w:numPr>
          <w:ilvl w:val="0"/>
          <w:numId w:val="2"/>
        </w:numPr>
        <w:spacing w:beforeLines="24" w:before="57" w:afterLines="24" w:after="57" w:line="276" w:lineRule="auto"/>
        <w:jc w:val="both"/>
        <w:rPr>
          <w:rFonts w:cstheme="minorHAnsi"/>
        </w:rPr>
      </w:pPr>
      <w:r w:rsidRPr="00DA16C8">
        <w:rPr>
          <w:rFonts w:cstheme="minorHAnsi"/>
        </w:rPr>
        <w:t>Designed and deployed Cisco networking solutions, including routers, switches, and wireless access points, to build scalable and resilient network infrastructures.</w:t>
      </w:r>
    </w:p>
    <w:p w14:paraId="03357EF5" w14:textId="50122F77" w:rsidR="00DA16C8" w:rsidRDefault="00DA16C8" w:rsidP="00DA16C8">
      <w:pPr>
        <w:pStyle w:val="ListParagraph"/>
        <w:numPr>
          <w:ilvl w:val="0"/>
          <w:numId w:val="2"/>
        </w:numPr>
        <w:spacing w:beforeLines="24" w:before="57" w:afterLines="24" w:after="57" w:line="276" w:lineRule="auto"/>
        <w:jc w:val="both"/>
        <w:rPr>
          <w:rFonts w:cstheme="minorHAnsi"/>
        </w:rPr>
      </w:pPr>
      <w:r w:rsidRPr="00DA16C8">
        <w:rPr>
          <w:rFonts w:cstheme="minorHAnsi"/>
        </w:rPr>
        <w:t>Implemented Cisco ASA firewalls and Cisco Firepower Next-Generation Firewalls (NGFWs) for network security and threat prevention.</w:t>
      </w:r>
    </w:p>
    <w:p w14:paraId="7F34FE8E" w14:textId="3C9FF284" w:rsidR="00DA16C8" w:rsidRPr="00DA16C8" w:rsidRDefault="00DA16C8" w:rsidP="00DA16C8">
      <w:pPr>
        <w:pStyle w:val="ListParagraph"/>
        <w:numPr>
          <w:ilvl w:val="0"/>
          <w:numId w:val="2"/>
        </w:numPr>
        <w:rPr>
          <w:rFonts w:cstheme="minorHAnsi"/>
        </w:rPr>
      </w:pPr>
      <w:r w:rsidRPr="00DA16C8">
        <w:rPr>
          <w:rFonts w:cstheme="minorHAnsi"/>
        </w:rPr>
        <w:t>Deployed Palo Alto firewalls to secure network traffic and protect against cyber threats in on-premises and cloud environments.</w:t>
      </w:r>
    </w:p>
    <w:p w14:paraId="4CED3D20" w14:textId="77777777" w:rsidR="00301234" w:rsidRPr="00301234" w:rsidRDefault="00301234" w:rsidP="00301234">
      <w:pPr>
        <w:pStyle w:val="ListParagraph"/>
        <w:numPr>
          <w:ilvl w:val="0"/>
          <w:numId w:val="2"/>
        </w:numPr>
        <w:spacing w:beforeLines="24" w:before="57" w:afterLines="24" w:after="57" w:line="276" w:lineRule="auto"/>
        <w:jc w:val="both"/>
        <w:rPr>
          <w:rFonts w:cstheme="minorHAnsi"/>
        </w:rPr>
      </w:pPr>
      <w:r w:rsidRPr="00301234">
        <w:rPr>
          <w:rFonts w:cstheme="minorHAnsi"/>
        </w:rPr>
        <w:t>Integrated Hadoop deployments into CI/CD pipelines using Jenkins, GitLab CI/CD, or similar tools, enabling rapid and reliable software delivery.</w:t>
      </w:r>
    </w:p>
    <w:p w14:paraId="3CFBED3E" w14:textId="7E75163F" w:rsidR="00301234" w:rsidRPr="00301234" w:rsidRDefault="00301234" w:rsidP="00301234">
      <w:pPr>
        <w:pStyle w:val="ListParagraph"/>
        <w:numPr>
          <w:ilvl w:val="0"/>
          <w:numId w:val="2"/>
        </w:numPr>
        <w:spacing w:beforeLines="24" w:before="57" w:afterLines="24" w:after="57" w:line="276" w:lineRule="auto"/>
        <w:jc w:val="both"/>
        <w:rPr>
          <w:rFonts w:cstheme="minorHAnsi"/>
        </w:rPr>
      </w:pPr>
      <w:r w:rsidRPr="00301234">
        <w:rPr>
          <w:rFonts w:cstheme="minorHAnsi"/>
        </w:rPr>
        <w:t>Automated testing, packaging, and deployment of Hadoop applications, reducing manual errors and deployment time.</w:t>
      </w:r>
    </w:p>
    <w:p w14:paraId="42C65DDE" w14:textId="77777777" w:rsidR="004A5F2B" w:rsidRPr="004A5F2B" w:rsidRDefault="004A5F2B">
      <w:pPr>
        <w:pStyle w:val="ListParagraph"/>
        <w:numPr>
          <w:ilvl w:val="0"/>
          <w:numId w:val="2"/>
        </w:numPr>
        <w:spacing w:beforeLines="24" w:before="57" w:afterLines="24" w:after="57" w:line="276" w:lineRule="auto"/>
        <w:jc w:val="both"/>
        <w:rPr>
          <w:rFonts w:cstheme="minorHAnsi"/>
        </w:rPr>
      </w:pPr>
      <w:r w:rsidRPr="004A5F2B">
        <w:rPr>
          <w:rFonts w:cstheme="minorHAnsi"/>
        </w:rPr>
        <w:t>Implemented security measures within CI/CD pipelines, including code scanning, vulnerability assessments, and compliance checks using Azure Security Center.</w:t>
      </w:r>
    </w:p>
    <w:p w14:paraId="4F0BE889" w14:textId="77777777" w:rsidR="004A5F2B" w:rsidRPr="004A5F2B" w:rsidRDefault="004A5F2B">
      <w:pPr>
        <w:pStyle w:val="ListParagraph"/>
        <w:numPr>
          <w:ilvl w:val="0"/>
          <w:numId w:val="2"/>
        </w:numPr>
        <w:spacing w:beforeLines="24" w:before="57" w:afterLines="24" w:after="57" w:line="276" w:lineRule="auto"/>
        <w:jc w:val="both"/>
        <w:rPr>
          <w:rFonts w:cstheme="minorHAnsi"/>
        </w:rPr>
      </w:pPr>
      <w:r w:rsidRPr="004A5F2B">
        <w:rPr>
          <w:rFonts w:cstheme="minorHAnsi"/>
        </w:rPr>
        <w:t>Fostered collaboration by setting up and managing communication channels within Azure DevOps, ensuring effective communication among cross-functional teams.</w:t>
      </w:r>
    </w:p>
    <w:p w14:paraId="1375D56C" w14:textId="77777777" w:rsidR="00A466F0" w:rsidRPr="00A466F0" w:rsidRDefault="00A466F0" w:rsidP="00A466F0">
      <w:pPr>
        <w:pStyle w:val="ListParagraph"/>
        <w:numPr>
          <w:ilvl w:val="0"/>
          <w:numId w:val="2"/>
        </w:numPr>
        <w:spacing w:beforeLines="24" w:before="57" w:afterLines="24" w:after="57" w:line="276" w:lineRule="auto"/>
        <w:jc w:val="both"/>
        <w:rPr>
          <w:rFonts w:cstheme="minorHAnsi"/>
        </w:rPr>
      </w:pPr>
      <w:r w:rsidRPr="00A466F0">
        <w:rPr>
          <w:rFonts w:cstheme="minorHAnsi"/>
        </w:rPr>
        <w:t>Implemented Azure AD Privileged Identity Management (PIM) to manage, monitor, and audit privileged roles and access rights, reducing the risk of insider threats and unauthorized access to critical resources.</w:t>
      </w:r>
    </w:p>
    <w:p w14:paraId="69336208" w14:textId="77777777" w:rsidR="000E2C6D" w:rsidRDefault="00E47DCC">
      <w:pPr>
        <w:pStyle w:val="ListParagraph"/>
        <w:numPr>
          <w:ilvl w:val="0"/>
          <w:numId w:val="2"/>
        </w:numPr>
        <w:spacing w:beforeLines="24" w:before="57" w:afterLines="24" w:after="57" w:line="276" w:lineRule="auto"/>
        <w:jc w:val="both"/>
        <w:rPr>
          <w:rFonts w:cstheme="minorHAnsi"/>
        </w:rPr>
      </w:pPr>
      <w:r w:rsidRPr="000E2C6D">
        <w:rPr>
          <w:rFonts w:cstheme="minorHAnsi"/>
        </w:rPr>
        <w:t>Worked on AWS Cloud platform and its features which includes EC2, VPC, S3, AMI, SNS, RDS, Cloud Watch, Auto scaling, Cloud Front, IAM, S3 for Configuring and managing IaaS. Wrote CloudFormation scripts to deploy different AWS Infrastructure components related to the respective services, managed various resources and data elements defined in the scripts.</w:t>
      </w:r>
    </w:p>
    <w:p w14:paraId="60680FDB" w14:textId="74712D5D" w:rsidR="00DA16C8" w:rsidRPr="00DA16C8" w:rsidRDefault="00DA16C8" w:rsidP="00DA16C8">
      <w:pPr>
        <w:pStyle w:val="ListParagraph"/>
        <w:numPr>
          <w:ilvl w:val="0"/>
          <w:numId w:val="2"/>
        </w:numPr>
        <w:spacing w:beforeLines="24" w:before="57" w:afterLines="24" w:after="57" w:line="276" w:lineRule="auto"/>
        <w:jc w:val="both"/>
        <w:rPr>
          <w:rFonts w:cstheme="minorHAnsi"/>
        </w:rPr>
      </w:pPr>
      <w:r w:rsidRPr="00DA16C8">
        <w:rPr>
          <w:rFonts w:cstheme="minorHAnsi"/>
        </w:rPr>
        <w:t>Deployed Cisco Umbrella for cloud-delivered security, protecting users and devices from internet-based threats such as malware, phishing, and ransomware.</w:t>
      </w:r>
    </w:p>
    <w:p w14:paraId="1E7C9C81" w14:textId="29331374" w:rsidR="00F74EB6" w:rsidRDefault="00F74EB6">
      <w:pPr>
        <w:pStyle w:val="ListParagraph"/>
        <w:numPr>
          <w:ilvl w:val="0"/>
          <w:numId w:val="2"/>
        </w:numPr>
        <w:spacing w:beforeLines="24" w:before="57" w:afterLines="24" w:after="57" w:line="276" w:lineRule="auto"/>
        <w:jc w:val="both"/>
        <w:rPr>
          <w:rFonts w:cstheme="minorHAnsi"/>
        </w:rPr>
      </w:pPr>
      <w:r>
        <w:rPr>
          <w:rFonts w:ascii="Segoe UI" w:hAnsi="Segoe UI" w:cs="Segoe UI"/>
          <w:color w:val="0D0D0D"/>
          <w:shd w:val="clear" w:color="auto" w:fill="FFFFFF"/>
        </w:rPr>
        <w:t>Configured and maintained CI/CD pipelines using Jenkins and GitLab to automate the build, test, and deployment of containerized applications on RedHat OpenShift.</w:t>
      </w:r>
    </w:p>
    <w:p w14:paraId="62CF50AA" w14:textId="77777777" w:rsidR="000E2C6D" w:rsidRDefault="00E47DCC">
      <w:pPr>
        <w:pStyle w:val="ListParagraph"/>
        <w:numPr>
          <w:ilvl w:val="0"/>
          <w:numId w:val="2"/>
        </w:numPr>
        <w:spacing w:beforeLines="24" w:before="57" w:afterLines="24" w:after="57" w:line="276" w:lineRule="auto"/>
        <w:jc w:val="both"/>
        <w:rPr>
          <w:rFonts w:cstheme="minorHAnsi"/>
        </w:rPr>
      </w:pPr>
      <w:r w:rsidRPr="000E2C6D">
        <w:rPr>
          <w:rFonts w:cstheme="minorHAnsi"/>
        </w:rPr>
        <w:t>Administered and Engineered Jenkins for managing weekly Build, Test and Deploy chain as a CI/CD process, GIT with Development/Test/Prod Branching Model for weekly releases.</w:t>
      </w:r>
    </w:p>
    <w:p w14:paraId="1D1F42E5" w14:textId="77777777" w:rsidR="000E2C6D" w:rsidRDefault="00A3193A">
      <w:pPr>
        <w:pStyle w:val="ListParagraph"/>
        <w:numPr>
          <w:ilvl w:val="0"/>
          <w:numId w:val="2"/>
        </w:numPr>
        <w:spacing w:beforeLines="24" w:before="57" w:afterLines="24" w:after="57" w:line="276" w:lineRule="auto"/>
        <w:jc w:val="both"/>
        <w:rPr>
          <w:rFonts w:cstheme="minorHAnsi"/>
        </w:rPr>
      </w:pPr>
      <w:r w:rsidRPr="000E2C6D">
        <w:rPr>
          <w:rFonts w:cstheme="minorHAnsi"/>
        </w:rPr>
        <w:t>Automated deployment pipelines using CI/CD tools such as Jenkins enabling swift and reliable updates to applications within the EKS ecosystem.</w:t>
      </w:r>
    </w:p>
    <w:p w14:paraId="695AF76E" w14:textId="28519198" w:rsidR="00301234" w:rsidRDefault="00301234">
      <w:pPr>
        <w:pStyle w:val="ListParagraph"/>
        <w:numPr>
          <w:ilvl w:val="0"/>
          <w:numId w:val="2"/>
        </w:numPr>
        <w:spacing w:beforeLines="24" w:before="57" w:afterLines="24" w:after="57" w:line="276" w:lineRule="auto"/>
        <w:jc w:val="both"/>
        <w:rPr>
          <w:rFonts w:cstheme="minorHAnsi"/>
        </w:rPr>
      </w:pPr>
      <w:r w:rsidRPr="00301234">
        <w:rPr>
          <w:rFonts w:cstheme="minorHAnsi"/>
        </w:rPr>
        <w:lastRenderedPageBreak/>
        <w:t>Maintained version-controlled configurations for Hadoop services to facilitate reproducibility and disaster recovery.</w:t>
      </w:r>
    </w:p>
    <w:p w14:paraId="4504A924" w14:textId="77777777" w:rsidR="00A466F0" w:rsidRPr="00A466F0" w:rsidRDefault="00A466F0" w:rsidP="00A466F0">
      <w:pPr>
        <w:pStyle w:val="ListParagraph"/>
        <w:numPr>
          <w:ilvl w:val="0"/>
          <w:numId w:val="2"/>
        </w:numPr>
        <w:spacing w:beforeLines="24" w:before="57" w:afterLines="24" w:after="57" w:line="276" w:lineRule="auto"/>
        <w:jc w:val="both"/>
        <w:rPr>
          <w:rFonts w:cstheme="minorHAnsi"/>
        </w:rPr>
      </w:pPr>
      <w:r w:rsidRPr="00A466F0">
        <w:rPr>
          <w:rFonts w:cstheme="minorHAnsi"/>
        </w:rPr>
        <w:t>Implemented Azure Multi-Factor Authentication (MFA) and Microsoft Authenticator App to add an extra layer of security to user sign-ins, mitigating the risk of credential theft and unauthorized access.</w:t>
      </w:r>
    </w:p>
    <w:p w14:paraId="5ED9AD48" w14:textId="77777777" w:rsidR="00A466F0" w:rsidRPr="00A466F0" w:rsidRDefault="00A466F0" w:rsidP="00A466F0">
      <w:pPr>
        <w:pStyle w:val="ListParagraph"/>
        <w:numPr>
          <w:ilvl w:val="0"/>
          <w:numId w:val="2"/>
        </w:numPr>
        <w:spacing w:beforeLines="24" w:before="57" w:afterLines="24" w:after="57" w:line="276" w:lineRule="auto"/>
        <w:jc w:val="both"/>
        <w:rPr>
          <w:rFonts w:cstheme="minorHAnsi"/>
        </w:rPr>
      </w:pPr>
      <w:r w:rsidRPr="00A466F0">
        <w:rPr>
          <w:rFonts w:cstheme="minorHAnsi"/>
        </w:rPr>
        <w:t>Designed and enforced Conditional Access Policies using Azure Active Directory and/or Intune (Microsoft Endpoint Management) to control access to applications and resources based on user context, device compliance, and risk factors.</w:t>
      </w:r>
    </w:p>
    <w:p w14:paraId="5FD98FE0" w14:textId="77777777" w:rsidR="00A466F0" w:rsidRPr="00A466F0" w:rsidRDefault="00A466F0" w:rsidP="00A466F0">
      <w:pPr>
        <w:pStyle w:val="ListParagraph"/>
        <w:numPr>
          <w:ilvl w:val="0"/>
          <w:numId w:val="2"/>
        </w:numPr>
        <w:spacing w:beforeLines="24" w:before="57" w:afterLines="24" w:after="57" w:line="276" w:lineRule="auto"/>
        <w:jc w:val="both"/>
        <w:rPr>
          <w:rFonts w:cstheme="minorHAnsi"/>
        </w:rPr>
      </w:pPr>
      <w:r w:rsidRPr="00A466F0">
        <w:rPr>
          <w:rFonts w:cstheme="minorHAnsi"/>
        </w:rPr>
        <w:t>Managed Intune RBAC and Intune Connector to configure and enforce device management policies, ensuring compliance with security standards and regulatory requirements.</w:t>
      </w:r>
    </w:p>
    <w:p w14:paraId="387173B8" w14:textId="77777777" w:rsidR="00A466F0" w:rsidRPr="00A466F0" w:rsidRDefault="00A466F0" w:rsidP="00A466F0">
      <w:pPr>
        <w:pStyle w:val="ListParagraph"/>
        <w:numPr>
          <w:ilvl w:val="0"/>
          <w:numId w:val="2"/>
        </w:numPr>
        <w:spacing w:beforeLines="24" w:before="57" w:afterLines="24" w:after="57" w:line="276" w:lineRule="auto"/>
        <w:jc w:val="both"/>
        <w:rPr>
          <w:rFonts w:cstheme="minorHAnsi"/>
        </w:rPr>
      </w:pPr>
      <w:r w:rsidRPr="00A466F0">
        <w:rPr>
          <w:rFonts w:cstheme="minorHAnsi"/>
        </w:rPr>
        <w:t>Implemented Azure AD Join and Hybrid Azure AD Join to seamlessly connect devices to Azure Active Directory, enabling single sign-on (SSO) and access to cloud-based resources.</w:t>
      </w:r>
    </w:p>
    <w:p w14:paraId="73713088" w14:textId="77777777" w:rsidR="00A466F0" w:rsidRPr="00A466F0" w:rsidRDefault="00A466F0" w:rsidP="00A466F0">
      <w:pPr>
        <w:pStyle w:val="ListParagraph"/>
        <w:numPr>
          <w:ilvl w:val="0"/>
          <w:numId w:val="2"/>
        </w:numPr>
        <w:spacing w:beforeLines="24" w:before="57" w:afterLines="24" w:after="57" w:line="276" w:lineRule="auto"/>
        <w:jc w:val="both"/>
        <w:rPr>
          <w:rFonts w:cstheme="minorHAnsi"/>
        </w:rPr>
      </w:pPr>
      <w:r w:rsidRPr="00A466F0">
        <w:rPr>
          <w:rFonts w:cstheme="minorHAnsi"/>
        </w:rPr>
        <w:t>Configured Intune Policies and/or Azure subscriptions to manage and secure endpoints, applications, and data on mobile devices and PCs, improving data protection and compliance posture.</w:t>
      </w:r>
    </w:p>
    <w:p w14:paraId="03D51B49" w14:textId="77777777" w:rsidR="000E2C6D" w:rsidRDefault="00E47DCC">
      <w:pPr>
        <w:pStyle w:val="ListParagraph"/>
        <w:numPr>
          <w:ilvl w:val="0"/>
          <w:numId w:val="2"/>
        </w:numPr>
        <w:spacing w:beforeLines="24" w:before="57" w:afterLines="24" w:after="57" w:line="276" w:lineRule="auto"/>
        <w:jc w:val="both"/>
        <w:rPr>
          <w:rFonts w:cstheme="minorHAnsi"/>
        </w:rPr>
      </w:pPr>
      <w:r w:rsidRPr="000E2C6D">
        <w:rPr>
          <w:rFonts w:cstheme="minorHAnsi"/>
        </w:rPr>
        <w:t xml:space="preserve">Administration of CentOS/RHEL 5.x, 6.x, 7.x, installation, testing, tuning, </w:t>
      </w:r>
      <w:proofErr w:type="gramStart"/>
      <w:r w:rsidRPr="000E2C6D">
        <w:rPr>
          <w:rFonts w:cstheme="minorHAnsi"/>
        </w:rPr>
        <w:t>upgrading</w:t>
      </w:r>
      <w:proofErr w:type="gramEnd"/>
      <w:r w:rsidRPr="000E2C6D">
        <w:rPr>
          <w:rFonts w:cstheme="minorHAnsi"/>
        </w:rPr>
        <w:t xml:space="preserve"> and patching, troubleshooting both physical and virtual servers. Installed, </w:t>
      </w:r>
      <w:proofErr w:type="gramStart"/>
      <w:r w:rsidRPr="000E2C6D">
        <w:rPr>
          <w:rFonts w:cstheme="minorHAnsi"/>
        </w:rPr>
        <w:t>configured</w:t>
      </w:r>
      <w:proofErr w:type="gramEnd"/>
      <w:r w:rsidRPr="000E2C6D">
        <w:rPr>
          <w:rFonts w:cstheme="minorHAnsi"/>
        </w:rPr>
        <w:t xml:space="preserve"> and maintained Tomcat, Apache and WebSphere Applications on Red Hat Linux.</w:t>
      </w:r>
    </w:p>
    <w:p w14:paraId="1095B5BE" w14:textId="77777777" w:rsidR="000E2C6D" w:rsidRDefault="00206A83">
      <w:pPr>
        <w:pStyle w:val="ListParagraph"/>
        <w:numPr>
          <w:ilvl w:val="0"/>
          <w:numId w:val="2"/>
        </w:numPr>
        <w:spacing w:beforeLines="24" w:before="57" w:afterLines="24" w:after="57" w:line="276" w:lineRule="auto"/>
        <w:jc w:val="both"/>
        <w:rPr>
          <w:rFonts w:cstheme="minorHAnsi"/>
        </w:rPr>
      </w:pPr>
      <w:r w:rsidRPr="000E2C6D">
        <w:rPr>
          <w:rFonts w:cstheme="minorHAnsi"/>
        </w:rPr>
        <w:t>Configured Prometheus within an Amazon EKS environment to collect and analyze metrics from Kubernetes clusters and applications, facilitating precise monitoring and ensuring optimal performance and uptime.</w:t>
      </w:r>
    </w:p>
    <w:p w14:paraId="6F8009A4" w14:textId="44872B52" w:rsidR="004A5F2B" w:rsidRPr="000E2C6D" w:rsidRDefault="00206A83">
      <w:pPr>
        <w:pStyle w:val="ListParagraph"/>
        <w:numPr>
          <w:ilvl w:val="0"/>
          <w:numId w:val="2"/>
        </w:numPr>
        <w:spacing w:beforeLines="24" w:before="57" w:afterLines="24" w:after="57" w:line="276" w:lineRule="auto"/>
        <w:jc w:val="both"/>
        <w:rPr>
          <w:rFonts w:cstheme="minorHAnsi"/>
        </w:rPr>
      </w:pPr>
      <w:r w:rsidRPr="000E2C6D">
        <w:rPr>
          <w:rFonts w:cstheme="minorHAnsi"/>
        </w:rPr>
        <w:t xml:space="preserve">Utilized Grafana on EKS for advanced data visualization, creating custom dashboards to monitor Kubernetes cluster health and application performance, enabling swift identification and resolution of </w:t>
      </w:r>
      <w:proofErr w:type="gramStart"/>
      <w:r w:rsidRPr="000E2C6D">
        <w:rPr>
          <w:rFonts w:cstheme="minorHAnsi"/>
        </w:rPr>
        <w:t>issues</w:t>
      </w:r>
      <w:proofErr w:type="gramEnd"/>
    </w:p>
    <w:p w14:paraId="38A86C26" w14:textId="77777777" w:rsidR="000E2C6D" w:rsidRDefault="000E2C6D" w:rsidP="008467FF">
      <w:pPr>
        <w:spacing w:beforeLines="24" w:before="57" w:afterLines="24" w:after="57"/>
        <w:jc w:val="both"/>
        <w:rPr>
          <w:rFonts w:cstheme="minorHAnsi"/>
          <w:b/>
          <w:bCs/>
        </w:rPr>
      </w:pPr>
    </w:p>
    <w:p w14:paraId="1840A4D8" w14:textId="218106F7" w:rsidR="000E2C6D" w:rsidRDefault="00C05984" w:rsidP="00F26BD6">
      <w:pPr>
        <w:spacing w:beforeLines="24" w:before="57" w:afterLines="24" w:after="57"/>
        <w:ind w:left="-576"/>
        <w:jc w:val="both"/>
        <w:rPr>
          <w:rFonts w:cstheme="minorHAnsi"/>
          <w:b/>
          <w:bCs/>
        </w:rPr>
      </w:pPr>
      <w:r>
        <w:rPr>
          <w:rFonts w:cstheme="minorHAnsi"/>
          <w:b/>
          <w:bCs/>
        </w:rPr>
        <w:t>Cloud</w:t>
      </w:r>
      <w:r w:rsidR="000E2C6D">
        <w:rPr>
          <w:rFonts w:cstheme="minorHAnsi"/>
          <w:b/>
          <w:bCs/>
        </w:rPr>
        <w:t xml:space="preserve"> Dev</w:t>
      </w:r>
      <w:r w:rsidR="008467FF">
        <w:rPr>
          <w:rFonts w:cstheme="minorHAnsi"/>
          <w:b/>
          <w:bCs/>
        </w:rPr>
        <w:t>O</w:t>
      </w:r>
      <w:r w:rsidR="000E2C6D">
        <w:rPr>
          <w:rFonts w:cstheme="minorHAnsi"/>
          <w:b/>
          <w:bCs/>
        </w:rPr>
        <w:t>ps Engineer</w:t>
      </w:r>
    </w:p>
    <w:p w14:paraId="2CC96924" w14:textId="0FF3A3AB" w:rsidR="0025349F" w:rsidRPr="005D4A58" w:rsidRDefault="001C6736" w:rsidP="00F26BD6">
      <w:pPr>
        <w:spacing w:beforeLines="24" w:before="57" w:afterLines="24" w:after="57"/>
        <w:ind w:left="-576"/>
        <w:jc w:val="both"/>
        <w:rPr>
          <w:rFonts w:cstheme="minorHAnsi"/>
          <w:b/>
        </w:rPr>
      </w:pPr>
      <w:r>
        <w:rPr>
          <w:rFonts w:cstheme="minorHAnsi"/>
          <w:b/>
          <w:bCs/>
        </w:rPr>
        <w:t>Goldman Sachs</w:t>
      </w:r>
      <w:r w:rsidR="00CA27B1" w:rsidRPr="005D4A58">
        <w:rPr>
          <w:rFonts w:cstheme="minorHAnsi"/>
          <w:b/>
          <w:bCs/>
        </w:rPr>
        <w:t xml:space="preserve">, </w:t>
      </w:r>
      <w:r>
        <w:rPr>
          <w:rFonts w:cstheme="minorHAnsi"/>
          <w:b/>
          <w:bCs/>
        </w:rPr>
        <w:t>California</w:t>
      </w:r>
      <w:r w:rsidR="00CA27B1" w:rsidRPr="005D4A58">
        <w:rPr>
          <w:rFonts w:cstheme="minorHAnsi"/>
          <w:b/>
          <w:bCs/>
        </w:rPr>
        <w:t>, USA</w:t>
      </w:r>
      <w:r w:rsidR="00814AED" w:rsidRPr="005D4A58">
        <w:rPr>
          <w:rFonts w:cstheme="minorHAnsi"/>
          <w:b/>
          <w:bCs/>
        </w:rPr>
        <w:t xml:space="preserve">                                                              </w:t>
      </w:r>
      <w:r w:rsidR="00F26BD6">
        <w:rPr>
          <w:rFonts w:cstheme="minorHAnsi"/>
          <w:b/>
          <w:bCs/>
        </w:rPr>
        <w:t xml:space="preserve">                             </w:t>
      </w:r>
      <w:r w:rsidR="00963EA7">
        <w:rPr>
          <w:rFonts w:cstheme="minorHAnsi"/>
          <w:b/>
          <w:bCs/>
        </w:rPr>
        <w:t xml:space="preserve">             </w:t>
      </w:r>
      <w:r w:rsidR="000E2C6D">
        <w:rPr>
          <w:rFonts w:cstheme="minorHAnsi"/>
          <w:b/>
          <w:bCs/>
        </w:rPr>
        <w:t>Jan 2020 to April 2022</w:t>
      </w:r>
    </w:p>
    <w:p w14:paraId="72AF35FD" w14:textId="77777777" w:rsidR="00C05984" w:rsidRDefault="0025349F" w:rsidP="00C05984">
      <w:pPr>
        <w:spacing w:beforeLines="24" w:before="57" w:afterLines="24" w:after="57"/>
        <w:ind w:left="-576"/>
        <w:jc w:val="both"/>
        <w:rPr>
          <w:rFonts w:cstheme="minorHAnsi"/>
          <w:b/>
        </w:rPr>
      </w:pPr>
      <w:r w:rsidRPr="005D4A58">
        <w:rPr>
          <w:rFonts w:cstheme="minorHAnsi"/>
          <w:b/>
        </w:rPr>
        <w:t>Responsibilities:</w:t>
      </w:r>
    </w:p>
    <w:p w14:paraId="4721007B" w14:textId="77777777" w:rsidR="00C05984" w:rsidRPr="00C05984" w:rsidRDefault="00C05984" w:rsidP="00C05984">
      <w:pPr>
        <w:pStyle w:val="ListParagraph"/>
        <w:numPr>
          <w:ilvl w:val="0"/>
          <w:numId w:val="8"/>
        </w:numPr>
        <w:spacing w:beforeLines="24" w:before="57" w:afterLines="24" w:after="57"/>
        <w:jc w:val="both"/>
        <w:rPr>
          <w:rFonts w:cstheme="minorHAnsi"/>
          <w:b/>
        </w:rPr>
      </w:pPr>
      <w:r w:rsidRPr="00C05984">
        <w:rPr>
          <w:rFonts w:cstheme="minorHAnsi"/>
        </w:rPr>
        <w:t>Conducted thorough security assessments and audits for AWS deployments, identifying and remediating vulnerabilities to maintain a robust security posture.</w:t>
      </w:r>
    </w:p>
    <w:p w14:paraId="2C95375A" w14:textId="77777777" w:rsidR="00C05984" w:rsidRPr="00C05984" w:rsidRDefault="00C05984" w:rsidP="00C05984">
      <w:pPr>
        <w:pStyle w:val="ListParagraph"/>
        <w:numPr>
          <w:ilvl w:val="0"/>
          <w:numId w:val="8"/>
        </w:numPr>
        <w:spacing w:beforeLines="24" w:before="57" w:afterLines="24" w:after="57"/>
        <w:jc w:val="both"/>
        <w:rPr>
          <w:rFonts w:cstheme="minorHAnsi"/>
          <w:b/>
        </w:rPr>
      </w:pPr>
      <w:r w:rsidRPr="00C05984">
        <w:rPr>
          <w:rFonts w:cstheme="minorHAnsi"/>
        </w:rPr>
        <w:t>Actively involved in optimizing AWS costs and resource utilization, implementing cost-effective solutions and monitoring AWS billing and usage reports.</w:t>
      </w:r>
    </w:p>
    <w:p w14:paraId="6EBD9404" w14:textId="77777777" w:rsidR="00C05984" w:rsidRPr="00C05984" w:rsidRDefault="00C05984" w:rsidP="00C05984">
      <w:pPr>
        <w:pStyle w:val="ListParagraph"/>
        <w:numPr>
          <w:ilvl w:val="0"/>
          <w:numId w:val="8"/>
        </w:numPr>
        <w:spacing w:beforeLines="24" w:before="57" w:afterLines="24" w:after="57"/>
        <w:jc w:val="both"/>
        <w:rPr>
          <w:rFonts w:cstheme="minorHAnsi"/>
          <w:b/>
        </w:rPr>
      </w:pPr>
      <w:r w:rsidRPr="00C05984">
        <w:rPr>
          <w:rFonts w:cstheme="minorHAnsi"/>
        </w:rPr>
        <w:t>Provided technical guidance and mentorship to junior team members, fostering a culture of continuous learning and innovation within the AWS engineering team.</w:t>
      </w:r>
    </w:p>
    <w:p w14:paraId="58842F28" w14:textId="278D31D6" w:rsidR="00C05984" w:rsidRPr="00C05984" w:rsidRDefault="00C05984" w:rsidP="00C05984">
      <w:pPr>
        <w:pStyle w:val="ListParagraph"/>
        <w:numPr>
          <w:ilvl w:val="0"/>
          <w:numId w:val="8"/>
        </w:numPr>
        <w:spacing w:beforeLines="24" w:before="57" w:afterLines="24" w:after="57"/>
        <w:jc w:val="both"/>
        <w:rPr>
          <w:rFonts w:cstheme="minorHAnsi"/>
          <w:b/>
        </w:rPr>
      </w:pPr>
      <w:r w:rsidRPr="00C05984">
        <w:rPr>
          <w:rFonts w:cstheme="minorHAnsi"/>
        </w:rPr>
        <w:t>Stayed abreast of AWS best practices, emerging technologies, and industry trends, continuously enhancing skills and knowledge to drive innovation and excellence in AWS cloud engineering.</w:t>
      </w:r>
    </w:p>
    <w:p w14:paraId="29920129" w14:textId="77777777" w:rsidR="00C05984" w:rsidRDefault="00C05984" w:rsidP="00C05984">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C05984">
        <w:rPr>
          <w:rFonts w:asciiTheme="minorHAnsi" w:eastAsiaTheme="minorHAnsi" w:hAnsiTheme="minorHAnsi" w:cstheme="minorHAnsi"/>
          <w:color w:val="auto"/>
          <w:sz w:val="22"/>
          <w:lang w:val="en-US" w:eastAsia="en-US"/>
        </w:rPr>
        <w:t>Automating security checks and policy enforcement with CSPM to maintain a proactive security posture across dynamic cloud infrastructures.</w:t>
      </w:r>
    </w:p>
    <w:p w14:paraId="11BCDF24" w14:textId="77777777" w:rsidR="00C05984" w:rsidRDefault="00C05984" w:rsidP="00C05984">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C05984">
        <w:rPr>
          <w:rFonts w:asciiTheme="minorHAnsi" w:eastAsiaTheme="minorHAnsi" w:hAnsiTheme="minorHAnsi" w:cstheme="minorHAnsi"/>
          <w:color w:val="auto"/>
          <w:sz w:val="22"/>
          <w:lang w:val="en-US" w:eastAsia="en-US"/>
        </w:rPr>
        <w:t xml:space="preserve">Integrating CSPM into </w:t>
      </w:r>
      <w:proofErr w:type="spellStart"/>
      <w:r w:rsidRPr="00C05984">
        <w:rPr>
          <w:rFonts w:asciiTheme="minorHAnsi" w:eastAsiaTheme="minorHAnsi" w:hAnsiTheme="minorHAnsi" w:cstheme="minorHAnsi"/>
          <w:color w:val="auto"/>
          <w:sz w:val="22"/>
          <w:lang w:val="en-US" w:eastAsia="en-US"/>
        </w:rPr>
        <w:t>DevSecOps</w:t>
      </w:r>
      <w:proofErr w:type="spellEnd"/>
      <w:r w:rsidRPr="00C05984">
        <w:rPr>
          <w:rFonts w:asciiTheme="minorHAnsi" w:eastAsiaTheme="minorHAnsi" w:hAnsiTheme="minorHAnsi" w:cstheme="minorHAnsi"/>
          <w:color w:val="auto"/>
          <w:sz w:val="22"/>
          <w:lang w:val="en-US" w:eastAsia="en-US"/>
        </w:rPr>
        <w:t xml:space="preserve"> pipelines to embed security controls throughout the software development lifecycle, fostering a culture of security and compliance.</w:t>
      </w:r>
    </w:p>
    <w:p w14:paraId="56CCE68C" w14:textId="3E81B9AC" w:rsidR="00C05984" w:rsidRPr="00C05984" w:rsidRDefault="00C05984" w:rsidP="00C05984">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C05984">
        <w:rPr>
          <w:rFonts w:asciiTheme="minorHAnsi" w:eastAsiaTheme="minorHAnsi" w:hAnsiTheme="minorHAnsi" w:cstheme="minorHAnsi"/>
          <w:color w:val="auto"/>
          <w:sz w:val="22"/>
          <w:lang w:val="en-US" w:eastAsia="en-US"/>
        </w:rPr>
        <w:t>Providing comprehensive visibility and reporting capabilities through CSPM dashboards, enabling stakeholders to monitor and audit cloud security posture effectively.</w:t>
      </w:r>
    </w:p>
    <w:p w14:paraId="56043CF1" w14:textId="77777777" w:rsidR="008734A8" w:rsidRDefault="008734A8" w:rsidP="008734A8">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8734A8">
        <w:rPr>
          <w:rFonts w:asciiTheme="minorHAnsi" w:eastAsiaTheme="minorHAnsi" w:hAnsiTheme="minorHAnsi" w:cstheme="minorHAnsi"/>
          <w:color w:val="auto"/>
          <w:sz w:val="22"/>
          <w:lang w:val="en-US" w:eastAsia="en-US"/>
        </w:rPr>
        <w:lastRenderedPageBreak/>
        <w:t>Configured access control policies and permissions in ADO Repos to enforce security and compliance requirements.</w:t>
      </w:r>
    </w:p>
    <w:p w14:paraId="4900DFE7" w14:textId="77777777" w:rsidR="008734A8" w:rsidRDefault="008734A8" w:rsidP="008734A8">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8734A8">
        <w:rPr>
          <w:rFonts w:asciiTheme="minorHAnsi" w:eastAsiaTheme="minorHAnsi" w:hAnsiTheme="minorHAnsi" w:cstheme="minorHAnsi"/>
          <w:color w:val="auto"/>
          <w:sz w:val="22"/>
          <w:lang w:val="en-US" w:eastAsia="en-US"/>
        </w:rPr>
        <w:t>Integrated ADO Repos with development tools and IDEs to enable seamless code editing, versioning, and collaboration workflows.</w:t>
      </w:r>
    </w:p>
    <w:p w14:paraId="0F076AA2" w14:textId="2751778C" w:rsidR="008734A8" w:rsidRPr="008734A8" w:rsidRDefault="008734A8" w:rsidP="008734A8">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8734A8">
        <w:rPr>
          <w:rFonts w:asciiTheme="minorHAnsi" w:eastAsiaTheme="minorHAnsi" w:hAnsiTheme="minorHAnsi" w:cstheme="minorHAnsi"/>
          <w:color w:val="auto"/>
          <w:sz w:val="22"/>
          <w:lang w:val="en-US" w:eastAsia="en-US"/>
        </w:rPr>
        <w:t>Conducted regular repository audits and cleanup activities to optimize storage usage and maintain repository hygiene within ADO.</w:t>
      </w:r>
    </w:p>
    <w:p w14:paraId="4D624DCA" w14:textId="77777777" w:rsidR="00C04833" w:rsidRDefault="00A466F0" w:rsidP="00C04833">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A466F0">
        <w:rPr>
          <w:rFonts w:asciiTheme="minorHAnsi" w:eastAsiaTheme="minorHAnsi" w:hAnsiTheme="minorHAnsi" w:cstheme="minorHAnsi"/>
          <w:color w:val="auto"/>
          <w:sz w:val="22"/>
          <w:lang w:val="en-US" w:eastAsia="en-US"/>
        </w:rPr>
        <w:t>Led migration projects for Teams, applications, devices, file shares, Exchange on-premises, and Exchange Online to Azure Active Directory, ensuring seamless transition and minimal disruption to business operations.</w:t>
      </w:r>
    </w:p>
    <w:p w14:paraId="18EEAADA" w14:textId="77777777" w:rsidR="00C04833" w:rsidRDefault="00C04833" w:rsidP="00C04833">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C04833">
        <w:rPr>
          <w:rFonts w:asciiTheme="minorHAnsi" w:eastAsiaTheme="minorHAnsi" w:hAnsiTheme="minorHAnsi" w:cstheme="minorHAnsi"/>
          <w:color w:val="auto"/>
          <w:sz w:val="22"/>
          <w:lang w:val="en-US" w:eastAsia="en-US"/>
        </w:rPr>
        <w:t>Applied object-oriented programming (OOP) principles in Python to design modular and reusable code, enhancing maintainability and scalability of software systems.</w:t>
      </w:r>
    </w:p>
    <w:p w14:paraId="08B8D34C" w14:textId="054A92CE" w:rsidR="00C04833" w:rsidRPr="00C04833" w:rsidRDefault="00C04833" w:rsidP="00C04833">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C04833">
        <w:rPr>
          <w:rFonts w:asciiTheme="minorHAnsi" w:eastAsiaTheme="minorHAnsi" w:hAnsiTheme="minorHAnsi" w:cstheme="minorHAnsi"/>
          <w:color w:val="auto"/>
          <w:sz w:val="22"/>
          <w:lang w:val="en-US" w:eastAsia="en-US"/>
        </w:rPr>
        <w:t>Conducted code reviews and provided technical guidance to junior developers, ensuring adherence to Python coding standards and best practices.</w:t>
      </w:r>
    </w:p>
    <w:p w14:paraId="53735828" w14:textId="5AD8A4F0" w:rsidR="00A466F0" w:rsidRPr="00A466F0" w:rsidRDefault="00A466F0" w:rsidP="00A466F0">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A466F0">
        <w:rPr>
          <w:rFonts w:asciiTheme="minorHAnsi" w:eastAsiaTheme="minorHAnsi" w:hAnsiTheme="minorHAnsi" w:cstheme="minorHAnsi"/>
          <w:color w:val="auto"/>
          <w:sz w:val="22"/>
          <w:lang w:val="en-US" w:eastAsia="en-US"/>
        </w:rPr>
        <w:t>Configured Azure Privileged Identity Management (PIM) to manage and monitor privileged roles and access rights in Azure Active Directory, reducing the risk of unauthorized access and potential security breaches.</w:t>
      </w:r>
    </w:p>
    <w:p w14:paraId="3C45524B" w14:textId="77777777" w:rsidR="00E47DCC" w:rsidRPr="00E47DCC" w:rsidRDefault="00E47DCC">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E47DCC">
        <w:rPr>
          <w:rFonts w:asciiTheme="minorHAnsi" w:eastAsiaTheme="minorHAnsi" w:hAnsiTheme="minorHAnsi" w:cstheme="minorHAnsi"/>
          <w:color w:val="auto"/>
          <w:sz w:val="22"/>
          <w:lang w:val="en-US" w:eastAsia="en-US"/>
        </w:rPr>
        <w:t xml:space="preserve">Experience in Azure infrastructure management (Azure Web Roles, Worker Roles, SQL Azure, Azure Storage, Azure AD Licenses, Office365) using Packer and Terraform and managed Azure Infrastructure through SCOM. </w:t>
      </w:r>
    </w:p>
    <w:p w14:paraId="316A3DDB" w14:textId="7C94F014" w:rsidR="00E47DCC" w:rsidRPr="009C46AD" w:rsidRDefault="00E47DCC">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E47DCC">
        <w:rPr>
          <w:rFonts w:asciiTheme="minorHAnsi" w:eastAsiaTheme="minorHAnsi" w:hAnsiTheme="minorHAnsi" w:cstheme="minorHAnsi"/>
          <w:color w:val="auto"/>
          <w:sz w:val="22"/>
          <w:lang w:val="en-US" w:eastAsia="en-US"/>
        </w:rPr>
        <w:t>Experienced in utilizing Azure Stack (Compute, Web &amp;Mobile, Blobs, ADF, Resource Groups, Azure Data Lake, HDInsight Clusters, Azure Data Factory, Azure SQL, Cloud Services, and ARM) and services for configuring and deploying Azure Automation Scripts for multiple applications.</w:t>
      </w:r>
    </w:p>
    <w:p w14:paraId="5C6FA3BF" w14:textId="77777777" w:rsidR="00E47DCC" w:rsidRPr="00E47DCC" w:rsidRDefault="00E47DCC">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E47DCC">
        <w:rPr>
          <w:rFonts w:asciiTheme="minorHAnsi" w:eastAsiaTheme="minorHAnsi" w:hAnsiTheme="minorHAnsi" w:cstheme="minorHAnsi"/>
          <w:color w:val="auto"/>
          <w:sz w:val="22"/>
          <w:lang w:val="en-US" w:eastAsia="en-US"/>
        </w:rPr>
        <w:t xml:space="preserve">Deployed multiple microservices into Azure Kubernetes by </w:t>
      </w:r>
      <w:proofErr w:type="spellStart"/>
      <w:r w:rsidRPr="00E47DCC">
        <w:rPr>
          <w:rFonts w:asciiTheme="minorHAnsi" w:eastAsiaTheme="minorHAnsi" w:hAnsiTheme="minorHAnsi" w:cstheme="minorHAnsi"/>
          <w:color w:val="auto"/>
          <w:sz w:val="22"/>
          <w:lang w:val="en-US" w:eastAsia="en-US"/>
        </w:rPr>
        <w:t>Dockerizing</w:t>
      </w:r>
      <w:proofErr w:type="spellEnd"/>
      <w:r w:rsidRPr="00E47DCC">
        <w:rPr>
          <w:rFonts w:asciiTheme="minorHAnsi" w:eastAsiaTheme="minorHAnsi" w:hAnsiTheme="minorHAnsi" w:cstheme="minorHAnsi"/>
          <w:color w:val="auto"/>
          <w:sz w:val="22"/>
          <w:lang w:val="en-US" w:eastAsia="en-US"/>
        </w:rPr>
        <w:t xml:space="preserve"> them and using Jenkins and Azure DevOps.</w:t>
      </w:r>
    </w:p>
    <w:p w14:paraId="35CE36D4" w14:textId="77777777" w:rsidR="00E47DCC" w:rsidRPr="00E47DCC" w:rsidRDefault="00E47DCC">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E47DCC">
        <w:rPr>
          <w:rFonts w:asciiTheme="minorHAnsi" w:eastAsiaTheme="minorHAnsi" w:hAnsiTheme="minorHAnsi" w:cstheme="minorHAnsi"/>
          <w:color w:val="auto"/>
          <w:sz w:val="22"/>
          <w:lang w:val="en-US" w:eastAsia="en-US"/>
        </w:rPr>
        <w:t xml:space="preserve">Migrated the Build forge projects to Azure DevOps with all the work items, source codes, build and release pipelines by using custom PowerShell tool. </w:t>
      </w:r>
    </w:p>
    <w:p w14:paraId="3242A313" w14:textId="77777777" w:rsidR="008734A8" w:rsidRDefault="00E47DCC" w:rsidP="008734A8">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E47DCC">
        <w:rPr>
          <w:rFonts w:asciiTheme="minorHAnsi" w:eastAsiaTheme="minorHAnsi" w:hAnsiTheme="minorHAnsi" w:cstheme="minorHAnsi"/>
          <w:color w:val="auto"/>
          <w:sz w:val="22"/>
          <w:lang w:val="en-US" w:eastAsia="en-US"/>
        </w:rPr>
        <w:t xml:space="preserve">Created Azure Automation Assets, Graphical runbooks, PowerShell </w:t>
      </w:r>
      <w:r w:rsidR="002D37F2">
        <w:rPr>
          <w:rFonts w:asciiTheme="minorHAnsi" w:eastAsiaTheme="minorHAnsi" w:hAnsiTheme="minorHAnsi" w:cstheme="minorHAnsi"/>
          <w:color w:val="auto"/>
          <w:sz w:val="22"/>
          <w:lang w:val="en-US" w:eastAsia="en-US"/>
        </w:rPr>
        <w:t>Script</w:t>
      </w:r>
      <w:r w:rsidRPr="00E47DCC">
        <w:rPr>
          <w:rFonts w:asciiTheme="minorHAnsi" w:eastAsiaTheme="minorHAnsi" w:hAnsiTheme="minorHAnsi" w:cstheme="minorHAnsi"/>
          <w:color w:val="auto"/>
          <w:sz w:val="22"/>
          <w:lang w:val="en-US" w:eastAsia="en-US"/>
        </w:rPr>
        <w:t xml:space="preserve">s that will automate specific tasks. </w:t>
      </w:r>
    </w:p>
    <w:p w14:paraId="34DC6169" w14:textId="77777777" w:rsidR="008734A8" w:rsidRDefault="008734A8" w:rsidP="008734A8">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8734A8">
        <w:rPr>
          <w:rFonts w:asciiTheme="minorHAnsi" w:eastAsiaTheme="minorHAnsi" w:hAnsiTheme="minorHAnsi" w:cstheme="minorHAnsi"/>
          <w:color w:val="auto"/>
          <w:sz w:val="22"/>
          <w:lang w:val="en-US" w:eastAsia="en-US"/>
        </w:rPr>
        <w:t>Integrated Azure Key Vault (AKV) with Azure DevOps (ADO) pipelines to securely store and manage sensitive credentials, certificates, and secrets.</w:t>
      </w:r>
    </w:p>
    <w:p w14:paraId="37B78D05" w14:textId="77777777" w:rsidR="008734A8" w:rsidRDefault="008734A8" w:rsidP="008734A8">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8734A8">
        <w:rPr>
          <w:rFonts w:asciiTheme="minorHAnsi" w:eastAsiaTheme="minorHAnsi" w:hAnsiTheme="minorHAnsi" w:cstheme="minorHAnsi"/>
          <w:color w:val="auto"/>
          <w:sz w:val="22"/>
          <w:lang w:val="en-US" w:eastAsia="en-US"/>
        </w:rPr>
        <w:t>Configured ADO pipeline tasks to retrieve and inject secrets from AKV during runtime, ensuring secure access to protected resources.</w:t>
      </w:r>
    </w:p>
    <w:p w14:paraId="055976BA" w14:textId="77777777" w:rsidR="008734A8" w:rsidRDefault="008734A8" w:rsidP="008734A8">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8734A8">
        <w:rPr>
          <w:rFonts w:asciiTheme="minorHAnsi" w:eastAsiaTheme="minorHAnsi" w:hAnsiTheme="minorHAnsi" w:cstheme="minorHAnsi"/>
          <w:color w:val="auto"/>
          <w:sz w:val="22"/>
          <w:lang w:val="en-US" w:eastAsia="en-US"/>
        </w:rPr>
        <w:t>Implemented access policies and role-based access control (RBAC) in AKV to restrict and manage permissions for pipeline operations.</w:t>
      </w:r>
    </w:p>
    <w:p w14:paraId="31A85B3E" w14:textId="1804A5CD" w:rsidR="008734A8" w:rsidRPr="008734A8" w:rsidRDefault="008734A8" w:rsidP="008734A8">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8734A8">
        <w:rPr>
          <w:rFonts w:asciiTheme="minorHAnsi" w:eastAsiaTheme="minorHAnsi" w:hAnsiTheme="minorHAnsi" w:cstheme="minorHAnsi"/>
          <w:color w:val="auto"/>
          <w:sz w:val="22"/>
          <w:lang w:val="en-US" w:eastAsia="en-US"/>
        </w:rPr>
        <w:t>Automated secret rotation processes within ADO pipelines, enhancing security posture and compliance with regulatory requirements.</w:t>
      </w:r>
    </w:p>
    <w:p w14:paraId="1442A889" w14:textId="356A9619" w:rsidR="00963EA7" w:rsidRDefault="00086E01">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086E01">
        <w:rPr>
          <w:rFonts w:asciiTheme="minorHAnsi" w:eastAsiaTheme="minorHAnsi" w:hAnsiTheme="minorHAnsi" w:cstheme="minorHAnsi"/>
          <w:color w:val="auto"/>
          <w:sz w:val="22"/>
          <w:lang w:val="en-US" w:eastAsia="en-US"/>
        </w:rPr>
        <w:t>Involved in Server less services</w:t>
      </w:r>
      <w:r w:rsidR="00963EA7">
        <w:rPr>
          <w:rFonts w:asciiTheme="minorHAnsi" w:eastAsiaTheme="minorHAnsi" w:hAnsiTheme="minorHAnsi" w:cstheme="minorHAnsi"/>
          <w:color w:val="auto"/>
          <w:sz w:val="22"/>
          <w:lang w:val="en-US" w:eastAsia="en-US"/>
        </w:rPr>
        <w:t xml:space="preserve"> </w:t>
      </w:r>
      <w:r w:rsidRPr="00086E01">
        <w:rPr>
          <w:rFonts w:asciiTheme="minorHAnsi" w:eastAsiaTheme="minorHAnsi" w:hAnsiTheme="minorHAnsi" w:cstheme="minorHAnsi"/>
          <w:color w:val="auto"/>
          <w:sz w:val="22"/>
          <w:lang w:val="en-US" w:eastAsia="en-US"/>
        </w:rPr>
        <w:t>(Azure Functions) where I created and configured HTTP Triggers in the Azure</w:t>
      </w:r>
      <w:r w:rsidR="00963EA7">
        <w:rPr>
          <w:rFonts w:asciiTheme="minorHAnsi" w:eastAsiaTheme="minorHAnsi" w:hAnsiTheme="minorHAnsi" w:cstheme="minorHAnsi"/>
          <w:color w:val="auto"/>
          <w:sz w:val="22"/>
          <w:lang w:val="en-US" w:eastAsia="en-US"/>
        </w:rPr>
        <w:t xml:space="preserve"> </w:t>
      </w:r>
      <w:r w:rsidRPr="00086E01">
        <w:rPr>
          <w:rFonts w:asciiTheme="minorHAnsi" w:eastAsiaTheme="minorHAnsi" w:hAnsiTheme="minorHAnsi" w:cstheme="minorHAnsi"/>
          <w:color w:val="auto"/>
          <w:sz w:val="22"/>
          <w:lang w:val="en-US" w:eastAsia="en-US"/>
        </w:rPr>
        <w:t>Functions with Application insights for monitoring and performing the load testing on</w:t>
      </w:r>
      <w:r w:rsidR="00963EA7">
        <w:rPr>
          <w:rFonts w:asciiTheme="minorHAnsi" w:eastAsiaTheme="minorHAnsi" w:hAnsiTheme="minorHAnsi" w:cstheme="minorHAnsi"/>
          <w:color w:val="auto"/>
          <w:sz w:val="22"/>
          <w:lang w:val="en-US" w:eastAsia="en-US"/>
        </w:rPr>
        <w:t xml:space="preserve"> </w:t>
      </w:r>
      <w:r w:rsidRPr="00086E01">
        <w:rPr>
          <w:rFonts w:asciiTheme="minorHAnsi" w:eastAsiaTheme="minorHAnsi" w:hAnsiTheme="minorHAnsi" w:cstheme="minorHAnsi"/>
          <w:color w:val="auto"/>
          <w:sz w:val="22"/>
          <w:lang w:val="en-US" w:eastAsia="en-US"/>
        </w:rPr>
        <w:t>the Applications</w:t>
      </w:r>
      <w:r w:rsidR="00963EA7">
        <w:rPr>
          <w:rFonts w:asciiTheme="minorHAnsi" w:eastAsiaTheme="minorHAnsi" w:hAnsiTheme="minorHAnsi" w:cstheme="minorHAnsi"/>
          <w:color w:val="auto"/>
          <w:sz w:val="22"/>
          <w:lang w:val="en-US" w:eastAsia="en-US"/>
        </w:rPr>
        <w:t>.</w:t>
      </w:r>
    </w:p>
    <w:p w14:paraId="337D117C" w14:textId="7EDB27B9" w:rsidR="00963EA7" w:rsidRDefault="00086E01">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963EA7">
        <w:rPr>
          <w:rFonts w:asciiTheme="minorHAnsi" w:eastAsiaTheme="minorHAnsi" w:hAnsiTheme="minorHAnsi" w:cstheme="minorHAnsi"/>
          <w:color w:val="auto"/>
          <w:sz w:val="22"/>
          <w:lang w:val="en-US" w:eastAsia="en-US"/>
        </w:rPr>
        <w:t>Worked on Bastion Server as a secure gateway to access resources within a private network from a public</w:t>
      </w:r>
      <w:r w:rsidR="00963EA7">
        <w:rPr>
          <w:rFonts w:asciiTheme="minorHAnsi" w:eastAsiaTheme="minorHAnsi" w:hAnsiTheme="minorHAnsi" w:cstheme="minorHAnsi"/>
          <w:color w:val="auto"/>
          <w:sz w:val="22"/>
          <w:lang w:val="en-US" w:eastAsia="en-US"/>
        </w:rPr>
        <w:t xml:space="preserve"> </w:t>
      </w:r>
      <w:r w:rsidRPr="00963EA7">
        <w:rPr>
          <w:rFonts w:asciiTheme="minorHAnsi" w:eastAsiaTheme="minorHAnsi" w:hAnsiTheme="minorHAnsi" w:cstheme="minorHAnsi"/>
          <w:color w:val="auto"/>
          <w:sz w:val="22"/>
          <w:lang w:val="en-US" w:eastAsia="en-US"/>
        </w:rPr>
        <w:t>network in Azure.</w:t>
      </w:r>
    </w:p>
    <w:p w14:paraId="34FD78F3" w14:textId="49B2AE80" w:rsidR="00301234" w:rsidRDefault="00301234">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301234">
        <w:rPr>
          <w:rFonts w:asciiTheme="minorHAnsi" w:eastAsiaTheme="minorHAnsi" w:hAnsiTheme="minorHAnsi" w:cstheme="minorHAnsi"/>
          <w:color w:val="auto"/>
          <w:sz w:val="22"/>
          <w:lang w:val="en-US" w:eastAsia="en-US"/>
        </w:rPr>
        <w:lastRenderedPageBreak/>
        <w:t>Communicated effectively with stakeholders to gather requirements, provide status updates, and address issues related to Hadoop infrastructure and XLR deployments.</w:t>
      </w:r>
    </w:p>
    <w:p w14:paraId="7C1C5A67" w14:textId="6C52E9A1" w:rsidR="00963EA7" w:rsidRDefault="00963EA7">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963EA7">
        <w:rPr>
          <w:rFonts w:asciiTheme="minorHAnsi" w:eastAsiaTheme="minorHAnsi" w:hAnsiTheme="minorHAnsi" w:cstheme="minorHAnsi"/>
          <w:color w:val="auto"/>
          <w:sz w:val="22"/>
          <w:lang w:val="en-US" w:eastAsia="en-US"/>
        </w:rPr>
        <w:t>Enhanced container management and security by integrating Azure Container Registry with our deployment processes, optimizing container image storage and retrieval, and incorporating automated vulnerability scanning to maintain high-security standards.</w:t>
      </w:r>
    </w:p>
    <w:p w14:paraId="3EC0C5A9" w14:textId="43D9B744" w:rsidR="00963EA7" w:rsidRDefault="00086E01">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963EA7">
        <w:rPr>
          <w:rFonts w:asciiTheme="minorHAnsi" w:eastAsiaTheme="minorHAnsi" w:hAnsiTheme="minorHAnsi" w:cstheme="minorHAnsi"/>
          <w:color w:val="auto"/>
          <w:sz w:val="22"/>
          <w:lang w:val="en-US" w:eastAsia="en-US"/>
        </w:rPr>
        <w:t>Provisioned and managed Azure AKS clusters using Terraform templates by creating Terraform modules for</w:t>
      </w:r>
      <w:r w:rsidR="00963EA7">
        <w:rPr>
          <w:rFonts w:asciiTheme="minorHAnsi" w:eastAsiaTheme="minorHAnsi" w:hAnsiTheme="minorHAnsi" w:cstheme="minorHAnsi"/>
          <w:color w:val="auto"/>
          <w:sz w:val="22"/>
          <w:lang w:val="en-US" w:eastAsia="en-US"/>
        </w:rPr>
        <w:t xml:space="preserve"> </w:t>
      </w:r>
      <w:r w:rsidRPr="00963EA7">
        <w:rPr>
          <w:rFonts w:asciiTheme="minorHAnsi" w:eastAsiaTheme="minorHAnsi" w:hAnsiTheme="minorHAnsi" w:cstheme="minorHAnsi"/>
          <w:color w:val="auto"/>
          <w:sz w:val="22"/>
          <w:lang w:val="en-US" w:eastAsia="en-US"/>
        </w:rPr>
        <w:t>each environment.</w:t>
      </w:r>
    </w:p>
    <w:p w14:paraId="5F1BD7BF" w14:textId="77777777" w:rsidR="00963EA7" w:rsidRDefault="00086E01">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963EA7">
        <w:rPr>
          <w:rFonts w:asciiTheme="minorHAnsi" w:eastAsiaTheme="minorHAnsi" w:hAnsiTheme="minorHAnsi" w:cstheme="minorHAnsi"/>
          <w:color w:val="auto"/>
          <w:sz w:val="22"/>
          <w:lang w:val="en-US" w:eastAsia="en-US"/>
        </w:rPr>
        <w:t>Created azure DevOps pipeline from scratch to deploy application into AKS cluster.</w:t>
      </w:r>
    </w:p>
    <w:p w14:paraId="093A9433" w14:textId="0123B9F3" w:rsidR="00963EA7" w:rsidRDefault="00086E01">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963EA7">
        <w:rPr>
          <w:rFonts w:asciiTheme="minorHAnsi" w:eastAsiaTheme="minorHAnsi" w:hAnsiTheme="minorHAnsi" w:cstheme="minorHAnsi"/>
          <w:color w:val="auto"/>
          <w:sz w:val="22"/>
          <w:lang w:val="en-US" w:eastAsia="en-US"/>
        </w:rPr>
        <w:t>Implemented disaster recovery strategies for Azure AKS by creating clusters in multiple regions</w:t>
      </w:r>
      <w:r w:rsidR="00963EA7">
        <w:rPr>
          <w:rFonts w:asciiTheme="minorHAnsi" w:eastAsiaTheme="minorHAnsi" w:hAnsiTheme="minorHAnsi" w:cstheme="minorHAnsi"/>
          <w:color w:val="auto"/>
          <w:sz w:val="22"/>
          <w:lang w:val="en-US" w:eastAsia="en-US"/>
        </w:rPr>
        <w:t xml:space="preserve"> </w:t>
      </w:r>
      <w:r w:rsidRPr="00963EA7">
        <w:rPr>
          <w:rFonts w:asciiTheme="minorHAnsi" w:eastAsiaTheme="minorHAnsi" w:hAnsiTheme="minorHAnsi" w:cstheme="minorHAnsi"/>
          <w:color w:val="auto"/>
          <w:sz w:val="22"/>
          <w:lang w:val="en-US" w:eastAsia="en-US"/>
        </w:rPr>
        <w:t>ensuring</w:t>
      </w:r>
      <w:r w:rsidR="00963EA7">
        <w:rPr>
          <w:rFonts w:asciiTheme="minorHAnsi" w:eastAsiaTheme="minorHAnsi" w:hAnsiTheme="minorHAnsi" w:cstheme="minorHAnsi"/>
          <w:color w:val="auto"/>
          <w:sz w:val="22"/>
          <w:lang w:val="en-US" w:eastAsia="en-US"/>
        </w:rPr>
        <w:t xml:space="preserve"> </w:t>
      </w:r>
      <w:r w:rsidRPr="00963EA7">
        <w:rPr>
          <w:rFonts w:asciiTheme="minorHAnsi" w:eastAsiaTheme="minorHAnsi" w:hAnsiTheme="minorHAnsi" w:cstheme="minorHAnsi"/>
          <w:color w:val="auto"/>
          <w:sz w:val="22"/>
          <w:lang w:val="en-US" w:eastAsia="en-US"/>
        </w:rPr>
        <w:t>business continuity and minimizing downtime in case of failures.</w:t>
      </w:r>
    </w:p>
    <w:p w14:paraId="6E7797B1" w14:textId="77777777" w:rsidR="00C05984" w:rsidRDefault="00086E01" w:rsidP="00C05984">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963EA7">
        <w:rPr>
          <w:rFonts w:asciiTheme="minorHAnsi" w:eastAsiaTheme="minorHAnsi" w:hAnsiTheme="minorHAnsi" w:cstheme="minorHAnsi"/>
          <w:color w:val="auto"/>
          <w:sz w:val="22"/>
          <w:lang w:val="en-US" w:eastAsia="en-US"/>
        </w:rPr>
        <w:t>Worked with Helm Package manager in creating custom charts as per application requirement</w:t>
      </w:r>
      <w:r w:rsidR="00963EA7">
        <w:rPr>
          <w:rFonts w:asciiTheme="minorHAnsi" w:eastAsiaTheme="minorHAnsi" w:hAnsiTheme="minorHAnsi" w:cstheme="minorHAnsi"/>
          <w:color w:val="auto"/>
          <w:sz w:val="22"/>
          <w:lang w:val="en-US" w:eastAsia="en-US"/>
        </w:rPr>
        <w:t xml:space="preserve"> </w:t>
      </w:r>
      <w:r w:rsidRPr="00963EA7">
        <w:rPr>
          <w:rFonts w:asciiTheme="minorHAnsi" w:eastAsiaTheme="minorHAnsi" w:hAnsiTheme="minorHAnsi" w:cstheme="minorHAnsi"/>
          <w:color w:val="auto"/>
          <w:sz w:val="22"/>
          <w:lang w:val="en-US" w:eastAsia="en-US"/>
        </w:rPr>
        <w:t>and deployed</w:t>
      </w:r>
      <w:r w:rsidR="00963EA7">
        <w:rPr>
          <w:rFonts w:asciiTheme="minorHAnsi" w:eastAsiaTheme="minorHAnsi" w:hAnsiTheme="minorHAnsi" w:cstheme="minorHAnsi"/>
          <w:color w:val="auto"/>
          <w:sz w:val="22"/>
          <w:lang w:val="en-US" w:eastAsia="en-US"/>
        </w:rPr>
        <w:t xml:space="preserve"> </w:t>
      </w:r>
      <w:r w:rsidRPr="00963EA7">
        <w:rPr>
          <w:rFonts w:asciiTheme="minorHAnsi" w:eastAsiaTheme="minorHAnsi" w:hAnsiTheme="minorHAnsi" w:cstheme="minorHAnsi"/>
          <w:color w:val="auto"/>
          <w:sz w:val="22"/>
          <w:lang w:val="en-US" w:eastAsia="en-US"/>
        </w:rPr>
        <w:t>them in Kubernetes Cluster.</w:t>
      </w:r>
    </w:p>
    <w:p w14:paraId="173BA787" w14:textId="77777777" w:rsidR="00C05984" w:rsidRDefault="00C05984" w:rsidP="00C05984">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C05984">
        <w:rPr>
          <w:rFonts w:asciiTheme="minorHAnsi" w:eastAsiaTheme="minorHAnsi" w:hAnsiTheme="minorHAnsi" w:cstheme="minorHAnsi"/>
          <w:color w:val="auto"/>
          <w:sz w:val="22"/>
          <w:lang w:val="en-US" w:eastAsia="en-US"/>
        </w:rPr>
        <w:t>Implementing CIEM solutions to centralize and manage permissions and access controls across multi-cloud and hybrid cloud environments, ensuring least privilege access.</w:t>
      </w:r>
    </w:p>
    <w:p w14:paraId="35B5043B" w14:textId="66F67036" w:rsidR="00C05984" w:rsidRPr="00C05984" w:rsidRDefault="00C05984" w:rsidP="00C05984">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C05984">
        <w:rPr>
          <w:rFonts w:asciiTheme="minorHAnsi" w:eastAsiaTheme="minorHAnsi" w:hAnsiTheme="minorHAnsi" w:cstheme="minorHAnsi"/>
          <w:color w:val="auto"/>
          <w:sz w:val="22"/>
          <w:lang w:val="en-US" w:eastAsia="en-US"/>
        </w:rPr>
        <w:t>Leveraging CIEM to enforce granular access policies and identity governance, reducing the risk of insider threats and unauthorized access to sensitive resources.</w:t>
      </w:r>
    </w:p>
    <w:p w14:paraId="04B00F61" w14:textId="77777777" w:rsidR="00E47DCC" w:rsidRPr="00E47DCC" w:rsidRDefault="00E47DCC">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E47DCC">
        <w:rPr>
          <w:rFonts w:asciiTheme="minorHAnsi" w:eastAsiaTheme="minorHAnsi" w:hAnsiTheme="minorHAnsi" w:cstheme="minorHAnsi"/>
          <w:color w:val="auto"/>
          <w:sz w:val="22"/>
          <w:lang w:val="en-US" w:eastAsia="en-US"/>
        </w:rPr>
        <w:t>Extensively designed and implemented CI (Continuous Integration) system: configuring Azure DevOps Build and Release servers, creating required scripts (PowerShell &amp; Python), and creating/configuring VMs (Windows/Linux). Setup and configured continuous delivery within Azure using a combination of Azure Resource Manager (ARM) templates and Visual Studio Team Services (Azure DevOps).</w:t>
      </w:r>
    </w:p>
    <w:p w14:paraId="73014439" w14:textId="77777777" w:rsidR="00963EA7" w:rsidRDefault="00E47DCC">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E47DCC">
        <w:rPr>
          <w:rFonts w:asciiTheme="minorHAnsi" w:eastAsiaTheme="minorHAnsi" w:hAnsiTheme="minorHAnsi" w:cstheme="minorHAnsi"/>
          <w:color w:val="auto"/>
          <w:sz w:val="22"/>
          <w:lang w:val="en-US" w:eastAsia="en-US"/>
        </w:rPr>
        <w:t>Extensively used Azure PaaS solutions and hosted Isolated App service environment integrated with PaaS Azure SQL and Virtual network to host different type of applications like Web app, API App, Function App etc.</w:t>
      </w:r>
    </w:p>
    <w:p w14:paraId="76F833E4" w14:textId="34D6776F" w:rsidR="00963EA7" w:rsidRPr="000210E6" w:rsidRDefault="00963EA7">
      <w:pPr>
        <w:pStyle w:val="Normal1"/>
        <w:numPr>
          <w:ilvl w:val="0"/>
          <w:numId w:val="3"/>
        </w:numPr>
        <w:spacing w:line="276" w:lineRule="auto"/>
        <w:ind w:left="0"/>
        <w:contextualSpacing/>
        <w:jc w:val="both"/>
        <w:rPr>
          <w:rFonts w:asciiTheme="minorHAnsi" w:eastAsiaTheme="minorHAnsi" w:hAnsiTheme="minorHAnsi" w:cstheme="minorHAnsi"/>
          <w:color w:val="auto"/>
          <w:sz w:val="22"/>
          <w:lang w:val="en-US" w:eastAsia="en-US"/>
        </w:rPr>
      </w:pPr>
      <w:r w:rsidRPr="00963EA7">
        <w:rPr>
          <w:rFonts w:asciiTheme="minorHAnsi" w:hAnsiTheme="minorHAnsi" w:cstheme="minorHAnsi"/>
          <w:sz w:val="22"/>
        </w:rPr>
        <w:t>Wrote bash shell scripts for automation, deployments, server configuration, system tasks, iptables configuration, Kernel updates, package installation, and system resource inventory, resulting in increased productivity.</w:t>
      </w:r>
    </w:p>
    <w:p w14:paraId="30951D95" w14:textId="77777777" w:rsidR="00963EA7" w:rsidRPr="005D4A58" w:rsidRDefault="00963EA7" w:rsidP="00F26BD6">
      <w:pPr>
        <w:pStyle w:val="ListParagraph"/>
        <w:spacing w:beforeLines="24" w:before="57" w:afterLines="24" w:after="57"/>
        <w:ind w:left="0"/>
        <w:jc w:val="both"/>
        <w:rPr>
          <w:rFonts w:cstheme="minorHAnsi"/>
        </w:rPr>
      </w:pPr>
    </w:p>
    <w:p w14:paraId="23AF6B77" w14:textId="77777777" w:rsidR="0025349F" w:rsidRPr="005D4A58" w:rsidRDefault="0025349F" w:rsidP="00F26BD6">
      <w:pPr>
        <w:spacing w:beforeLines="24" w:before="57" w:afterLines="24" w:after="57"/>
        <w:ind w:left="-576"/>
        <w:jc w:val="both"/>
        <w:rPr>
          <w:rFonts w:cstheme="minorHAnsi"/>
        </w:rPr>
      </w:pPr>
      <w:r w:rsidRPr="005D4A58">
        <w:rPr>
          <w:rFonts w:cstheme="minorHAnsi"/>
          <w:b/>
        </w:rPr>
        <w:t>DevOps Engineer</w:t>
      </w:r>
    </w:p>
    <w:p w14:paraId="1BBA751F" w14:textId="6F9CC4C5" w:rsidR="0025349F" w:rsidRPr="005D4A58" w:rsidRDefault="00726965" w:rsidP="00F26BD6">
      <w:pPr>
        <w:spacing w:beforeLines="24" w:before="57" w:afterLines="24" w:after="57"/>
        <w:ind w:left="-576"/>
        <w:jc w:val="both"/>
        <w:rPr>
          <w:rFonts w:cstheme="minorHAnsi"/>
          <w:b/>
        </w:rPr>
      </w:pPr>
      <w:r w:rsidRPr="005D4A58">
        <w:rPr>
          <w:rFonts w:cstheme="minorHAnsi"/>
          <w:b/>
          <w:bCs/>
        </w:rPr>
        <w:t>CVS Health, Minneapolis</w:t>
      </w:r>
      <w:r w:rsidR="007F7969" w:rsidRPr="005D4A58">
        <w:rPr>
          <w:rFonts w:cstheme="minorHAnsi"/>
          <w:b/>
          <w:bCs/>
        </w:rPr>
        <w:t xml:space="preserve">                        </w:t>
      </w:r>
      <w:r w:rsidR="0025349F" w:rsidRPr="005D4A58">
        <w:rPr>
          <w:rFonts w:cstheme="minorHAnsi"/>
          <w:b/>
          <w:bCs/>
        </w:rPr>
        <w:t xml:space="preserve">                                                </w:t>
      </w:r>
      <w:r w:rsidR="00F26BD6">
        <w:rPr>
          <w:rFonts w:cstheme="minorHAnsi"/>
          <w:b/>
          <w:bCs/>
        </w:rPr>
        <w:t xml:space="preserve">                                        </w:t>
      </w:r>
      <w:r w:rsidR="0025349F" w:rsidRPr="005D4A58">
        <w:rPr>
          <w:rFonts w:cstheme="minorHAnsi"/>
          <w:b/>
          <w:bCs/>
        </w:rPr>
        <w:t xml:space="preserve">  </w:t>
      </w:r>
      <w:r w:rsidR="00424A29">
        <w:rPr>
          <w:rFonts w:cstheme="minorHAnsi"/>
          <w:b/>
        </w:rPr>
        <w:t>Nov</w:t>
      </w:r>
      <w:r w:rsidR="0025349F" w:rsidRPr="005D4A58">
        <w:rPr>
          <w:rFonts w:cstheme="minorHAnsi"/>
          <w:b/>
        </w:rPr>
        <w:t xml:space="preserve"> 201</w:t>
      </w:r>
      <w:r w:rsidR="00424A29">
        <w:rPr>
          <w:rFonts w:cstheme="minorHAnsi"/>
          <w:b/>
        </w:rPr>
        <w:t>7</w:t>
      </w:r>
      <w:r w:rsidR="0025349F" w:rsidRPr="005D4A58">
        <w:rPr>
          <w:rFonts w:cstheme="minorHAnsi"/>
          <w:b/>
        </w:rPr>
        <w:t xml:space="preserve"> to </w:t>
      </w:r>
      <w:r w:rsidR="00403956">
        <w:rPr>
          <w:rFonts w:cstheme="minorHAnsi"/>
          <w:b/>
        </w:rPr>
        <w:t>Dec</w:t>
      </w:r>
      <w:r w:rsidR="0025349F" w:rsidRPr="005D4A58">
        <w:rPr>
          <w:rFonts w:cstheme="minorHAnsi"/>
          <w:b/>
        </w:rPr>
        <w:t xml:space="preserve"> 201</w:t>
      </w:r>
      <w:r w:rsidR="00F26BD6">
        <w:rPr>
          <w:rFonts w:cstheme="minorHAnsi"/>
          <w:b/>
        </w:rPr>
        <w:t>9</w:t>
      </w:r>
    </w:p>
    <w:p w14:paraId="5B2BE546" w14:textId="77777777" w:rsidR="0025349F" w:rsidRPr="005D4A58" w:rsidRDefault="0025349F" w:rsidP="00F26BD6">
      <w:pPr>
        <w:spacing w:beforeLines="24" w:before="57" w:afterLines="24" w:after="57"/>
        <w:ind w:left="-576"/>
        <w:jc w:val="both"/>
        <w:rPr>
          <w:rFonts w:cstheme="minorHAnsi"/>
          <w:b/>
        </w:rPr>
      </w:pPr>
      <w:r w:rsidRPr="005D4A58">
        <w:rPr>
          <w:rFonts w:cstheme="minorHAnsi"/>
          <w:b/>
        </w:rPr>
        <w:t>Responsibilities:</w:t>
      </w:r>
    </w:p>
    <w:p w14:paraId="13626579" w14:textId="77777777" w:rsidR="002D37F2" w:rsidRPr="002D37F2" w:rsidRDefault="00381F21">
      <w:pPr>
        <w:pStyle w:val="ListParagraph"/>
        <w:numPr>
          <w:ilvl w:val="0"/>
          <w:numId w:val="4"/>
        </w:numPr>
        <w:spacing w:beforeLines="24" w:before="57" w:afterLines="24" w:after="57"/>
        <w:ind w:left="0"/>
        <w:jc w:val="both"/>
        <w:rPr>
          <w:rFonts w:cstheme="minorHAnsi"/>
        </w:rPr>
      </w:pPr>
      <w:r w:rsidRPr="002D37F2">
        <w:rPr>
          <w:rFonts w:cstheme="minorHAnsi"/>
        </w:rPr>
        <w:t xml:space="preserve">Experience in Software Integration, Configuration, building, automating, </w:t>
      </w:r>
      <w:proofErr w:type="gramStart"/>
      <w:r w:rsidRPr="002D37F2">
        <w:rPr>
          <w:rFonts w:cstheme="minorHAnsi"/>
        </w:rPr>
        <w:t>managing</w:t>
      </w:r>
      <w:proofErr w:type="gramEnd"/>
      <w:r w:rsidRPr="002D37F2">
        <w:rPr>
          <w:rFonts w:cstheme="minorHAnsi"/>
        </w:rPr>
        <w:t xml:space="preserve"> and releasing code from one environment to another environment and deploying to servers. </w:t>
      </w:r>
    </w:p>
    <w:p w14:paraId="029AEA0C" w14:textId="13573394" w:rsidR="002D37F2" w:rsidRPr="002D37F2" w:rsidRDefault="002D37F2">
      <w:pPr>
        <w:pStyle w:val="ListParagraph"/>
        <w:numPr>
          <w:ilvl w:val="0"/>
          <w:numId w:val="4"/>
        </w:numPr>
        <w:spacing w:beforeLines="24" w:before="57" w:afterLines="24" w:after="57"/>
        <w:ind w:left="0"/>
        <w:jc w:val="both"/>
        <w:rPr>
          <w:rFonts w:cstheme="minorHAnsi"/>
        </w:rPr>
      </w:pPr>
      <w:r w:rsidRPr="002D37F2">
        <w:rPr>
          <w:rFonts w:cstheme="minorHAnsi"/>
        </w:rPr>
        <w:t>Worked with Windows, </w:t>
      </w:r>
      <w:proofErr w:type="gramStart"/>
      <w:r w:rsidRPr="002D37F2">
        <w:rPr>
          <w:rFonts w:cstheme="minorHAnsi"/>
        </w:rPr>
        <w:t>Linux</w:t>
      </w:r>
      <w:proofErr w:type="gramEnd"/>
      <w:r w:rsidRPr="002D37F2">
        <w:rPr>
          <w:rFonts w:cstheme="minorHAnsi"/>
        </w:rPr>
        <w:t> and AWS teams to resolve issues and plan for infrastructure changes. </w:t>
      </w:r>
    </w:p>
    <w:p w14:paraId="0C118D9A"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 xml:space="preserve">Provided documentation of solutions for VMWare, Windows, and Linux and AWS teams.  </w:t>
      </w:r>
    </w:p>
    <w:p w14:paraId="56F32CD2" w14:textId="77777777" w:rsidR="00C05984" w:rsidRDefault="002D37F2" w:rsidP="00C05984">
      <w:pPr>
        <w:pStyle w:val="ListParagraph"/>
        <w:numPr>
          <w:ilvl w:val="0"/>
          <w:numId w:val="4"/>
        </w:numPr>
        <w:spacing w:beforeLines="24" w:before="57" w:afterLines="24" w:after="57"/>
        <w:ind w:left="0"/>
        <w:rPr>
          <w:rFonts w:cstheme="minorHAnsi"/>
        </w:rPr>
      </w:pPr>
      <w:r w:rsidRPr="002D37F2">
        <w:rPr>
          <w:rFonts w:cstheme="minorHAnsi"/>
        </w:rPr>
        <w:t>Launching EC2 instances and involved in AWS RDS, S3, Load Balancing, IAM, VPC, Cloud Formation, Lambda, and Cloud Watch.</w:t>
      </w:r>
    </w:p>
    <w:p w14:paraId="049F39E6" w14:textId="77777777" w:rsidR="00C05984" w:rsidRDefault="00C05984" w:rsidP="00C05984">
      <w:pPr>
        <w:pStyle w:val="ListParagraph"/>
        <w:numPr>
          <w:ilvl w:val="0"/>
          <w:numId w:val="4"/>
        </w:numPr>
        <w:spacing w:beforeLines="24" w:before="57" w:afterLines="24" w:after="57"/>
        <w:ind w:left="0"/>
        <w:rPr>
          <w:rFonts w:cstheme="minorHAnsi"/>
        </w:rPr>
      </w:pPr>
      <w:r w:rsidRPr="00C05984">
        <w:rPr>
          <w:rFonts w:cstheme="minorHAnsi"/>
        </w:rPr>
        <w:t>Automating entitlement reviews and access certification processes with CIEM to streamline compliance efforts and maintain security hygiene.</w:t>
      </w:r>
    </w:p>
    <w:p w14:paraId="4C686437" w14:textId="77777777" w:rsidR="00C05984" w:rsidRDefault="00C05984" w:rsidP="00C05984">
      <w:pPr>
        <w:pStyle w:val="ListParagraph"/>
        <w:numPr>
          <w:ilvl w:val="0"/>
          <w:numId w:val="4"/>
        </w:numPr>
        <w:spacing w:beforeLines="24" w:before="57" w:afterLines="24" w:after="57"/>
        <w:ind w:left="0"/>
        <w:rPr>
          <w:rFonts w:cstheme="minorHAnsi"/>
        </w:rPr>
      </w:pPr>
      <w:r w:rsidRPr="00C05984">
        <w:rPr>
          <w:rFonts w:cstheme="minorHAnsi"/>
        </w:rPr>
        <w:t>Integrating CIEM with identity and access management (IAM) solutions to orchestrate consistent access controls and authentication mechanisms across cloud environments.</w:t>
      </w:r>
    </w:p>
    <w:p w14:paraId="3D6C33E2" w14:textId="685A85D7" w:rsidR="00C05984" w:rsidRPr="00C05984" w:rsidRDefault="00C05984" w:rsidP="00C05984">
      <w:pPr>
        <w:pStyle w:val="ListParagraph"/>
        <w:numPr>
          <w:ilvl w:val="0"/>
          <w:numId w:val="4"/>
        </w:numPr>
        <w:spacing w:beforeLines="24" w:before="57" w:afterLines="24" w:after="57"/>
        <w:ind w:left="0"/>
        <w:rPr>
          <w:rFonts w:cstheme="minorHAnsi"/>
        </w:rPr>
      </w:pPr>
      <w:r w:rsidRPr="00C05984">
        <w:rPr>
          <w:rFonts w:cstheme="minorHAnsi"/>
        </w:rPr>
        <w:lastRenderedPageBreak/>
        <w:t>Collaborating with identity governance teams to align CIEM policies with organizational security policies and regulatory requirements, ensuring compliance and risk mitigation.</w:t>
      </w:r>
    </w:p>
    <w:p w14:paraId="6A4783B9"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Used AWS Route53, to route the traffic between different availability zones. Deployed and supported Mem-cache/AWS Elastic-Cache and then Configured Elastic Load Balancing (ELB) for routing traffic between zones.</w:t>
      </w:r>
    </w:p>
    <w:p w14:paraId="549540F0"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Working closely with Cassandra loading activity on history load and incremental loads from Teradata and Oracle Databases and resolving loading issues and tuning the loader for optimal performance.</w:t>
      </w:r>
    </w:p>
    <w:p w14:paraId="7CE9088E"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Written Templates for AWS infrastructure as a code using Terraform to build staging and production environments. </w:t>
      </w:r>
    </w:p>
    <w:p w14:paraId="12FA39D5" w14:textId="77777777" w:rsidR="002D37F2" w:rsidRPr="002D37F2" w:rsidRDefault="002D37F2">
      <w:pPr>
        <w:pStyle w:val="ListParagraph"/>
        <w:numPr>
          <w:ilvl w:val="0"/>
          <w:numId w:val="4"/>
        </w:numPr>
        <w:spacing w:beforeLines="24" w:before="57" w:afterLines="24" w:after="57"/>
        <w:ind w:left="0"/>
        <w:rPr>
          <w:rFonts w:cstheme="minorHAnsi"/>
        </w:rPr>
      </w:pPr>
      <w:bookmarkStart w:id="2" w:name="_Hlk497821528"/>
      <w:r w:rsidRPr="002D37F2">
        <w:rPr>
          <w:rFonts w:cstheme="minorHAnsi"/>
        </w:rPr>
        <w:t>Worked on Multiple AWS instances set the security groups, Elastic Load Balancer (ELB) and AMIs, Auto-scaling to design cost effective, fault tolerant and highly available systems.</w:t>
      </w:r>
    </w:p>
    <w:bookmarkEnd w:id="2"/>
    <w:p w14:paraId="248958CD"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 xml:space="preserve">Implemented cloud services IAAS, PAAS, and SaaS, which include Open stack, </w:t>
      </w:r>
      <w:proofErr w:type="gramStart"/>
      <w:r w:rsidRPr="002D37F2">
        <w:rPr>
          <w:rFonts w:cstheme="minorHAnsi"/>
        </w:rPr>
        <w:t>Docker</w:t>
      </w:r>
      <w:proofErr w:type="gramEnd"/>
      <w:r w:rsidRPr="002D37F2">
        <w:rPr>
          <w:rFonts w:cstheme="minorHAnsi"/>
        </w:rPr>
        <w:t xml:space="preserve"> and Open Shift.</w:t>
      </w:r>
    </w:p>
    <w:p w14:paraId="442081B2"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 xml:space="preserve">Designed and worked with team to implement ELK (Elastic search, Log stash and Kibana) Stack on AWS. </w:t>
      </w:r>
    </w:p>
    <w:p w14:paraId="2E1C5F9C"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 xml:space="preserve">Migrated the production SQL server schema to the new AWS RDS Aurora instance. </w:t>
      </w:r>
    </w:p>
    <w:p w14:paraId="118CA443"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Wrote SQL queries and worked on administration for optimizing and increasing the performance of database.</w:t>
      </w:r>
    </w:p>
    <w:p w14:paraId="5B8667D8"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Installed and administered Docker and worked with Docker for convenient environment setup for development and testing.</w:t>
      </w:r>
    </w:p>
    <w:p w14:paraId="4E4AAA93"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Developed Scripts for AWS Orchestration using EC2, EBS, S3, Cloud Formation and IAM.</w:t>
      </w:r>
    </w:p>
    <w:p w14:paraId="217EB2D4"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Develop/capture/document architectural best practices for building systems on AWS.</w:t>
      </w:r>
    </w:p>
    <w:p w14:paraId="149F384C"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Installed Docker Registry for local upload and download of Docker images and even from Docker hub.</w:t>
      </w:r>
    </w:p>
    <w:p w14:paraId="3B3F87D0"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 xml:space="preserve">Worked on the Docker ecosystem with a bunch of open-source </w:t>
      </w:r>
      <w:proofErr w:type="gramStart"/>
      <w:r w:rsidRPr="002D37F2">
        <w:rPr>
          <w:rFonts w:cstheme="minorHAnsi"/>
        </w:rPr>
        <w:t>tool</w:t>
      </w:r>
      <w:proofErr w:type="gramEnd"/>
      <w:r w:rsidRPr="002D37F2">
        <w:rPr>
          <w:rFonts w:cstheme="minorHAnsi"/>
        </w:rPr>
        <w:t xml:space="preserve"> like Docker machine, Docker Compose, Docker Swarm.</w:t>
      </w:r>
    </w:p>
    <w:p w14:paraId="0F4A05FD"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 xml:space="preserve">Expand Red Hat Open Shift Container Platform solution to multiple CPU </w:t>
      </w:r>
      <w:proofErr w:type="gramStart"/>
      <w:r w:rsidRPr="002D37F2">
        <w:rPr>
          <w:rFonts w:cstheme="minorHAnsi"/>
        </w:rPr>
        <w:t>architectures</w:t>
      </w:r>
      <w:proofErr w:type="gramEnd"/>
    </w:p>
    <w:p w14:paraId="25D48311"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 xml:space="preserve">Worked on AWS Cloud Watch for monitoring the application infrastructure and used AWS email services for notifying &amp; </w:t>
      </w:r>
      <w:proofErr w:type="gramStart"/>
      <w:r w:rsidRPr="002D37F2">
        <w:rPr>
          <w:rFonts w:cstheme="minorHAnsi"/>
        </w:rPr>
        <w:t>configured</w:t>
      </w:r>
      <w:proofErr w:type="gramEnd"/>
      <w:r w:rsidRPr="002D37F2">
        <w:rPr>
          <w:rFonts w:cstheme="minorHAnsi"/>
        </w:rPr>
        <w:t xml:space="preserve"> S3 versioning and lifecycle policies to and backup files and archive files in Glacier. </w:t>
      </w:r>
    </w:p>
    <w:p w14:paraId="64B4F9F1"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 xml:space="preserve">Used </w:t>
      </w:r>
      <w:proofErr w:type="gramStart"/>
      <w:r w:rsidRPr="002D37F2">
        <w:rPr>
          <w:rFonts w:cstheme="minorHAnsi"/>
        </w:rPr>
        <w:t>the JIRA</w:t>
      </w:r>
      <w:proofErr w:type="gramEnd"/>
      <w:r w:rsidRPr="002D37F2">
        <w:rPr>
          <w:rFonts w:cstheme="minorHAnsi"/>
        </w:rPr>
        <w:t>, Confluence for bug tracking, creating the dashboard for issues.</w:t>
      </w:r>
    </w:p>
    <w:p w14:paraId="0DE5796E"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 xml:space="preserve">Configured AWS IAM policies for user’s roles using JSON and adding project users to the AWS account with </w:t>
      </w:r>
      <w:proofErr w:type="gramStart"/>
      <w:r w:rsidRPr="002D37F2">
        <w:rPr>
          <w:rFonts w:cstheme="minorHAnsi"/>
        </w:rPr>
        <w:t>Multi-Factor</w:t>
      </w:r>
      <w:proofErr w:type="gramEnd"/>
      <w:r w:rsidRPr="002D37F2">
        <w:rPr>
          <w:rFonts w:cstheme="minorHAnsi"/>
        </w:rPr>
        <w:t xml:space="preserve"> authentication enabled and to protect data at transit used Transport Layer Security Protocol. </w:t>
      </w:r>
    </w:p>
    <w:p w14:paraId="37703380"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 xml:space="preserve">Managing and </w:t>
      </w:r>
      <w:proofErr w:type="gramStart"/>
      <w:r w:rsidRPr="002D37F2">
        <w:rPr>
          <w:rFonts w:cstheme="minorHAnsi"/>
        </w:rPr>
        <w:t>optimize</w:t>
      </w:r>
      <w:proofErr w:type="gramEnd"/>
      <w:r w:rsidRPr="002D37F2">
        <w:rPr>
          <w:rFonts w:cstheme="minorHAnsi"/>
        </w:rPr>
        <w:t xml:space="preserve"> the Continuous Integration using Jenkins and troubleshoot the deployment build issues using the trigged logs.</w:t>
      </w:r>
    </w:p>
    <w:p w14:paraId="6674745D"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Carried automated Deployments and builds on various environments using continuous integration (CI) tool Jenkins.</w:t>
      </w:r>
    </w:p>
    <w:p w14:paraId="1CA0FCD6"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Used Git for source code version control and integrated with Jenkins for CI/CD pipeline, code quality tracking and user management with build tools Maven and Ant.</w:t>
      </w:r>
    </w:p>
    <w:p w14:paraId="67106A8B"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 xml:space="preserve">Using    deployed and configured Elastic search, Log stash and Kibana (ELK) for log analytics, full text search, application monitoring in integration with AWS Lambda and Cloud Watch. </w:t>
      </w:r>
    </w:p>
    <w:p w14:paraId="7BD4374D"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Created custom AWS CloudFormation templates in JSON tailored to our organization requirements to use them as blueprints for building &amp; deploying EKS clusters which will set the proxy configured dynamically during the cluster creation.</w:t>
      </w:r>
    </w:p>
    <w:p w14:paraId="175A78E4" w14:textId="77777777"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lastRenderedPageBreak/>
        <w:t xml:space="preserve">Involved in Architecting, building, and maintaining highly available secure multi-zone AWS cloud infrastructure utilizing Chef with AWS CloudFormation and Jenkins for continuous </w:t>
      </w:r>
      <w:proofErr w:type="gramStart"/>
      <w:r w:rsidRPr="002D37F2">
        <w:rPr>
          <w:rFonts w:cstheme="minorHAnsi"/>
        </w:rPr>
        <w:t>integration</w:t>
      </w:r>
      <w:proofErr w:type="gramEnd"/>
    </w:p>
    <w:p w14:paraId="3795D508" w14:textId="04A6F023" w:rsidR="002D37F2" w:rsidRPr="002D37F2" w:rsidRDefault="002D37F2">
      <w:pPr>
        <w:pStyle w:val="ListParagraph"/>
        <w:numPr>
          <w:ilvl w:val="0"/>
          <w:numId w:val="4"/>
        </w:numPr>
        <w:spacing w:beforeLines="24" w:before="57" w:afterLines="24" w:after="57"/>
        <w:ind w:left="0"/>
        <w:rPr>
          <w:rFonts w:cstheme="minorHAnsi"/>
        </w:rPr>
      </w:pPr>
      <w:r w:rsidRPr="002D37F2">
        <w:rPr>
          <w:rFonts w:cstheme="minorHAnsi"/>
        </w:rPr>
        <w:t xml:space="preserve">Deployed Puppet for configuration management to existing infrastructure. </w:t>
      </w:r>
    </w:p>
    <w:p w14:paraId="37877727" w14:textId="77777777" w:rsidR="00403956" w:rsidRDefault="00403956" w:rsidP="002D37F2">
      <w:pPr>
        <w:spacing w:beforeLines="24" w:before="57" w:afterLines="24" w:after="57"/>
        <w:jc w:val="both"/>
        <w:rPr>
          <w:rFonts w:cstheme="minorHAnsi"/>
          <w:b/>
        </w:rPr>
      </w:pPr>
    </w:p>
    <w:p w14:paraId="66037216" w14:textId="4CDB6FCF" w:rsidR="0025349F" w:rsidRPr="005D4A58" w:rsidRDefault="00DD0392" w:rsidP="00F26BD6">
      <w:pPr>
        <w:spacing w:beforeLines="24" w:before="57" w:afterLines="24" w:after="57"/>
        <w:ind w:left="-576"/>
        <w:jc w:val="both"/>
        <w:rPr>
          <w:rFonts w:cstheme="minorHAnsi"/>
          <w:b/>
        </w:rPr>
      </w:pPr>
      <w:r>
        <w:rPr>
          <w:rFonts w:cstheme="minorHAnsi"/>
          <w:b/>
        </w:rPr>
        <w:t>Java Developer</w:t>
      </w:r>
    </w:p>
    <w:p w14:paraId="2D3CB526" w14:textId="3A3E79B2" w:rsidR="0025349F" w:rsidRPr="005D4A58" w:rsidRDefault="002D37F2" w:rsidP="00F26BD6">
      <w:pPr>
        <w:spacing w:beforeLines="24" w:before="57" w:afterLines="24" w:after="57"/>
        <w:ind w:left="-576"/>
        <w:jc w:val="both"/>
        <w:rPr>
          <w:rFonts w:cstheme="minorHAnsi"/>
          <w:b/>
        </w:rPr>
      </w:pPr>
      <w:r>
        <w:rPr>
          <w:rFonts w:cstheme="minorHAnsi"/>
          <w:b/>
        </w:rPr>
        <w:t>Invesco</w:t>
      </w:r>
      <w:r w:rsidR="00915933">
        <w:rPr>
          <w:rFonts w:cstheme="minorHAnsi"/>
          <w:b/>
        </w:rPr>
        <w:t>, Hyderabad, India</w:t>
      </w:r>
      <w:r w:rsidR="00CA27B1" w:rsidRPr="00915933">
        <w:rPr>
          <w:rFonts w:cstheme="minorHAnsi"/>
          <w:b/>
        </w:rPr>
        <w:t xml:space="preserve">                                                           </w:t>
      </w:r>
      <w:r>
        <w:rPr>
          <w:rFonts w:cstheme="minorHAnsi"/>
          <w:b/>
        </w:rPr>
        <w:t xml:space="preserve">                                                       </w:t>
      </w:r>
      <w:r w:rsidR="00CA27B1" w:rsidRPr="00915933">
        <w:rPr>
          <w:rFonts w:cstheme="minorHAnsi"/>
          <w:b/>
        </w:rPr>
        <w:t xml:space="preserve">  </w:t>
      </w:r>
      <w:r>
        <w:rPr>
          <w:rFonts w:cstheme="minorHAnsi"/>
          <w:b/>
        </w:rPr>
        <w:t>Dec</w:t>
      </w:r>
      <w:r w:rsidR="0025349F" w:rsidRPr="005D4A58">
        <w:rPr>
          <w:rFonts w:cstheme="minorHAnsi"/>
          <w:b/>
        </w:rPr>
        <w:t xml:space="preserve"> 201</w:t>
      </w:r>
      <w:r>
        <w:rPr>
          <w:rFonts w:cstheme="minorHAnsi"/>
          <w:b/>
        </w:rPr>
        <w:t>2</w:t>
      </w:r>
      <w:r w:rsidR="0025349F" w:rsidRPr="005D4A58">
        <w:rPr>
          <w:rFonts w:cstheme="minorHAnsi"/>
          <w:b/>
        </w:rPr>
        <w:t xml:space="preserve"> to </w:t>
      </w:r>
      <w:r>
        <w:rPr>
          <w:rFonts w:cstheme="minorHAnsi"/>
          <w:b/>
        </w:rPr>
        <w:t>Oct</w:t>
      </w:r>
      <w:r w:rsidR="0025349F" w:rsidRPr="005D4A58">
        <w:rPr>
          <w:rFonts w:cstheme="minorHAnsi"/>
          <w:b/>
        </w:rPr>
        <w:t xml:space="preserve"> 201</w:t>
      </w:r>
      <w:r>
        <w:rPr>
          <w:rFonts w:cstheme="minorHAnsi"/>
          <w:b/>
        </w:rPr>
        <w:t>6</w:t>
      </w:r>
    </w:p>
    <w:p w14:paraId="0CFE2FA6" w14:textId="77777777" w:rsidR="0025349F" w:rsidRPr="005D4A58" w:rsidRDefault="0025349F" w:rsidP="00F26BD6">
      <w:pPr>
        <w:spacing w:beforeLines="24" w:before="57" w:afterLines="24" w:after="57"/>
        <w:ind w:left="-576"/>
        <w:jc w:val="both"/>
        <w:rPr>
          <w:rFonts w:cstheme="minorHAnsi"/>
          <w:b/>
        </w:rPr>
      </w:pPr>
      <w:r w:rsidRPr="005D4A58">
        <w:rPr>
          <w:rFonts w:cstheme="minorHAnsi"/>
          <w:b/>
        </w:rPr>
        <w:t>Responsibilities:</w:t>
      </w:r>
    </w:p>
    <w:p w14:paraId="39483AC8" w14:textId="502761C2" w:rsidR="00DD0392" w:rsidRPr="00DD0392" w:rsidRDefault="00DD0392">
      <w:pPr>
        <w:pStyle w:val="NoSpacing"/>
        <w:numPr>
          <w:ilvl w:val="0"/>
          <w:numId w:val="5"/>
        </w:numPr>
        <w:ind w:left="0"/>
        <w:rPr>
          <w:rFonts w:cstheme="minorHAnsi"/>
        </w:rPr>
      </w:pPr>
      <w:r w:rsidRPr="00DD0392">
        <w:rPr>
          <w:rFonts w:cstheme="minorHAnsi"/>
        </w:rPr>
        <w:t>Involved in complete development of Agile Development Methodology/SCRUM, developed, and tested the application during various iterations.</w:t>
      </w:r>
    </w:p>
    <w:p w14:paraId="2303E120" w14:textId="77777777" w:rsidR="00DD0392" w:rsidRPr="00DD0392" w:rsidRDefault="00DD0392">
      <w:pPr>
        <w:pStyle w:val="NoSpacing"/>
        <w:numPr>
          <w:ilvl w:val="0"/>
          <w:numId w:val="5"/>
        </w:numPr>
        <w:ind w:left="0"/>
        <w:rPr>
          <w:rFonts w:cstheme="minorHAnsi"/>
        </w:rPr>
      </w:pPr>
      <w:r w:rsidRPr="00DD0392">
        <w:rPr>
          <w:rFonts w:cstheme="minorHAnsi"/>
        </w:rPr>
        <w:t>Responsible for creating Class diagrams, Sequence diagrams, Use Case diagrams, Object Model diagrams and deployment diagrams using Rational Rose for migration modules.</w:t>
      </w:r>
    </w:p>
    <w:p w14:paraId="66E053A0" w14:textId="77777777" w:rsidR="00DD0392" w:rsidRPr="00DD0392" w:rsidRDefault="00DD0392">
      <w:pPr>
        <w:pStyle w:val="NoSpacing"/>
        <w:numPr>
          <w:ilvl w:val="0"/>
          <w:numId w:val="5"/>
        </w:numPr>
        <w:ind w:left="0"/>
        <w:rPr>
          <w:rFonts w:cstheme="minorHAnsi"/>
        </w:rPr>
      </w:pPr>
      <w:r w:rsidRPr="00DD0392">
        <w:rPr>
          <w:rFonts w:cstheme="minorHAnsi"/>
        </w:rPr>
        <w:t>Used Collection Framework and Multithreading for performing cache Operation.</w:t>
      </w:r>
    </w:p>
    <w:p w14:paraId="46F51A82" w14:textId="77777777" w:rsidR="00DD0392" w:rsidRPr="00DD0392" w:rsidRDefault="00DD0392">
      <w:pPr>
        <w:pStyle w:val="NoSpacing"/>
        <w:numPr>
          <w:ilvl w:val="0"/>
          <w:numId w:val="5"/>
        </w:numPr>
        <w:ind w:left="0"/>
        <w:rPr>
          <w:rFonts w:cstheme="minorHAnsi"/>
        </w:rPr>
      </w:pPr>
      <w:r w:rsidRPr="00DD0392">
        <w:rPr>
          <w:rFonts w:cstheme="minorHAnsi"/>
        </w:rPr>
        <w:t>Developed, and debugged the servlets and EJB with WebSphere Application server.</w:t>
      </w:r>
    </w:p>
    <w:p w14:paraId="4406D0F5" w14:textId="77777777" w:rsidR="00DD0392" w:rsidRPr="00DD0392" w:rsidRDefault="00DD0392">
      <w:pPr>
        <w:pStyle w:val="NoSpacing"/>
        <w:numPr>
          <w:ilvl w:val="0"/>
          <w:numId w:val="5"/>
        </w:numPr>
        <w:ind w:left="0"/>
        <w:rPr>
          <w:rFonts w:cstheme="minorHAnsi"/>
        </w:rPr>
      </w:pPr>
      <w:r w:rsidRPr="00DD0392">
        <w:rPr>
          <w:rFonts w:cstheme="minorHAnsi"/>
        </w:rPr>
        <w:t>Developed the middle tier using EJBs, Java Servlets, session, entity beans and message driven beans.</w:t>
      </w:r>
    </w:p>
    <w:p w14:paraId="548B17C7" w14:textId="77777777" w:rsidR="00DD0392" w:rsidRPr="00DD0392" w:rsidRDefault="00DD0392">
      <w:pPr>
        <w:pStyle w:val="NoSpacing"/>
        <w:numPr>
          <w:ilvl w:val="0"/>
          <w:numId w:val="5"/>
        </w:numPr>
        <w:ind w:left="0"/>
        <w:rPr>
          <w:rFonts w:cstheme="minorHAnsi"/>
        </w:rPr>
      </w:pPr>
      <w:r w:rsidRPr="00DD0392">
        <w:rPr>
          <w:rFonts w:cstheme="minorHAnsi"/>
        </w:rPr>
        <w:t>Designed and developed the UI using Struts view component, JSP, HTML, CSS and JavaScript, AJAX, JSON.</w:t>
      </w:r>
    </w:p>
    <w:p w14:paraId="771BFFC9" w14:textId="77777777" w:rsidR="00DD0392" w:rsidRPr="00DD0392" w:rsidRDefault="00DD0392">
      <w:pPr>
        <w:pStyle w:val="NoSpacing"/>
        <w:numPr>
          <w:ilvl w:val="0"/>
          <w:numId w:val="5"/>
        </w:numPr>
        <w:ind w:left="0"/>
        <w:rPr>
          <w:rFonts w:cstheme="minorHAnsi"/>
        </w:rPr>
      </w:pPr>
      <w:r w:rsidRPr="00DD0392">
        <w:rPr>
          <w:rFonts w:cstheme="minorHAnsi"/>
        </w:rPr>
        <w:t xml:space="preserve">Designed and developed web pages using HTML5, DHTML, XHTML, CSS3, Ajax, JSP and </w:t>
      </w:r>
      <w:proofErr w:type="spellStart"/>
      <w:r w:rsidRPr="00DD0392">
        <w:rPr>
          <w:rFonts w:cstheme="minorHAnsi"/>
        </w:rPr>
        <w:t>JQuery</w:t>
      </w:r>
      <w:proofErr w:type="spellEnd"/>
      <w:r w:rsidRPr="00DD0392">
        <w:rPr>
          <w:rFonts w:cstheme="minorHAnsi"/>
        </w:rPr>
        <w:t xml:space="preserve"> based on the W3C standards and Web 2.0.</w:t>
      </w:r>
    </w:p>
    <w:p w14:paraId="0830C1B3" w14:textId="77777777" w:rsidR="00DD0392" w:rsidRPr="00DD0392" w:rsidRDefault="00DD0392">
      <w:pPr>
        <w:pStyle w:val="NoSpacing"/>
        <w:numPr>
          <w:ilvl w:val="0"/>
          <w:numId w:val="5"/>
        </w:numPr>
        <w:ind w:left="0"/>
        <w:rPr>
          <w:rFonts w:cstheme="minorHAnsi"/>
        </w:rPr>
      </w:pPr>
      <w:r w:rsidRPr="00DD0392">
        <w:rPr>
          <w:rFonts w:cstheme="minorHAnsi"/>
        </w:rPr>
        <w:t>Achieved role control functionality mainly by retrieving JSON data from AJAX and combining the retrieved data with jQuery to manipulate nodes in the DOM tree.</w:t>
      </w:r>
    </w:p>
    <w:p w14:paraId="5183B749" w14:textId="77777777" w:rsidR="00DD0392" w:rsidRPr="00DD0392" w:rsidRDefault="00DD0392">
      <w:pPr>
        <w:pStyle w:val="NoSpacing"/>
        <w:numPr>
          <w:ilvl w:val="0"/>
          <w:numId w:val="5"/>
        </w:numPr>
        <w:ind w:left="0"/>
        <w:rPr>
          <w:rFonts w:cstheme="minorHAnsi"/>
        </w:rPr>
      </w:pPr>
      <w:r w:rsidRPr="00DD0392">
        <w:rPr>
          <w:rFonts w:cstheme="minorHAnsi"/>
        </w:rPr>
        <w:t>Utilized a combination of regular expression and jQuery Validation Plugin to conduct input check.</w:t>
      </w:r>
    </w:p>
    <w:p w14:paraId="451B3B65" w14:textId="77777777" w:rsidR="00DD0392" w:rsidRPr="00DD0392" w:rsidRDefault="00DD0392">
      <w:pPr>
        <w:pStyle w:val="NoSpacing"/>
        <w:numPr>
          <w:ilvl w:val="0"/>
          <w:numId w:val="5"/>
        </w:numPr>
        <w:ind w:left="0"/>
        <w:rPr>
          <w:rFonts w:cstheme="minorHAnsi"/>
        </w:rPr>
      </w:pPr>
      <w:r w:rsidRPr="00DD0392">
        <w:rPr>
          <w:rFonts w:cstheme="minorHAnsi"/>
        </w:rPr>
        <w:t>Designed the data flow for the client-side screens and the object interaction layer for the server-side components using Rational Rose.</w:t>
      </w:r>
    </w:p>
    <w:p w14:paraId="40C25D4B" w14:textId="77777777" w:rsidR="00DD0392" w:rsidRPr="00DD0392" w:rsidRDefault="00DD0392">
      <w:pPr>
        <w:pStyle w:val="NoSpacing"/>
        <w:numPr>
          <w:ilvl w:val="0"/>
          <w:numId w:val="5"/>
        </w:numPr>
        <w:ind w:left="0"/>
        <w:rPr>
          <w:rFonts w:cstheme="minorHAnsi"/>
        </w:rPr>
      </w:pPr>
      <w:r w:rsidRPr="00DD0392">
        <w:rPr>
          <w:rFonts w:cstheme="minorHAnsi"/>
        </w:rPr>
        <w:t>Involved in Use Case Diagrams, Class Diagrams and Sequence diagrams using Rational Rose.</w:t>
      </w:r>
    </w:p>
    <w:p w14:paraId="7B81EAA6" w14:textId="77777777" w:rsidR="00DD0392" w:rsidRPr="00DD0392" w:rsidRDefault="00DD0392">
      <w:pPr>
        <w:pStyle w:val="NoSpacing"/>
        <w:numPr>
          <w:ilvl w:val="0"/>
          <w:numId w:val="5"/>
        </w:numPr>
        <w:ind w:left="0"/>
        <w:rPr>
          <w:rFonts w:cstheme="minorHAnsi"/>
        </w:rPr>
      </w:pPr>
      <w:r w:rsidRPr="00DD0392">
        <w:rPr>
          <w:rFonts w:cstheme="minorHAnsi"/>
        </w:rPr>
        <w:t>Used XML/XSLT for transforming common XML format and SAML for Single Sign-On.</w:t>
      </w:r>
    </w:p>
    <w:p w14:paraId="4213CB6E" w14:textId="77777777" w:rsidR="00DD0392" w:rsidRPr="00DD0392" w:rsidRDefault="00DD0392">
      <w:pPr>
        <w:pStyle w:val="NoSpacing"/>
        <w:numPr>
          <w:ilvl w:val="0"/>
          <w:numId w:val="5"/>
        </w:numPr>
        <w:ind w:left="0"/>
        <w:rPr>
          <w:rFonts w:cstheme="minorHAnsi"/>
        </w:rPr>
      </w:pPr>
      <w:r w:rsidRPr="00DD0392">
        <w:rPr>
          <w:rFonts w:cstheme="minorHAnsi"/>
        </w:rPr>
        <w:t>Designed configuration XML Schema for the application.</w:t>
      </w:r>
    </w:p>
    <w:p w14:paraId="0C700ECF" w14:textId="77777777" w:rsidR="00DD0392" w:rsidRPr="00DD0392" w:rsidRDefault="00DD0392">
      <w:pPr>
        <w:pStyle w:val="NoSpacing"/>
        <w:numPr>
          <w:ilvl w:val="0"/>
          <w:numId w:val="5"/>
        </w:numPr>
        <w:ind w:left="0"/>
        <w:rPr>
          <w:rFonts w:cstheme="minorHAnsi"/>
        </w:rPr>
      </w:pPr>
      <w:r w:rsidRPr="00DD0392">
        <w:rPr>
          <w:rFonts w:cstheme="minorHAnsi"/>
        </w:rPr>
        <w:t>Developed Maven scripts and developed builds using Maven and continuous integration servers like Jenkins.</w:t>
      </w:r>
    </w:p>
    <w:p w14:paraId="41F4D87E" w14:textId="77777777" w:rsidR="00DD0392" w:rsidRPr="00DD0392" w:rsidRDefault="00DD0392">
      <w:pPr>
        <w:pStyle w:val="NoSpacing"/>
        <w:numPr>
          <w:ilvl w:val="0"/>
          <w:numId w:val="5"/>
        </w:numPr>
        <w:ind w:left="0"/>
        <w:rPr>
          <w:rFonts w:cstheme="minorHAnsi"/>
        </w:rPr>
      </w:pPr>
      <w:r w:rsidRPr="00DD0392">
        <w:rPr>
          <w:rFonts w:cstheme="minorHAnsi"/>
        </w:rPr>
        <w:t>Used JavaScript for client-side validation.</w:t>
      </w:r>
    </w:p>
    <w:p w14:paraId="69222393" w14:textId="77777777" w:rsidR="00DD0392" w:rsidRPr="00DD0392" w:rsidRDefault="00DD0392">
      <w:pPr>
        <w:pStyle w:val="NoSpacing"/>
        <w:numPr>
          <w:ilvl w:val="0"/>
          <w:numId w:val="5"/>
        </w:numPr>
        <w:ind w:left="0"/>
        <w:rPr>
          <w:rFonts w:cstheme="minorHAnsi"/>
        </w:rPr>
      </w:pPr>
      <w:r w:rsidRPr="00DD0392">
        <w:rPr>
          <w:rFonts w:cstheme="minorHAnsi"/>
        </w:rPr>
        <w:t>Used XML Http Request Object to provide asynchronous communication as part of AJAX implementation.</w:t>
      </w:r>
    </w:p>
    <w:p w14:paraId="5DBBBB62" w14:textId="77777777" w:rsidR="00DD0392" w:rsidRPr="00DD0392" w:rsidRDefault="00DD0392">
      <w:pPr>
        <w:pStyle w:val="NoSpacing"/>
        <w:numPr>
          <w:ilvl w:val="0"/>
          <w:numId w:val="5"/>
        </w:numPr>
        <w:ind w:left="0"/>
        <w:rPr>
          <w:rFonts w:cstheme="minorHAnsi"/>
        </w:rPr>
      </w:pPr>
      <w:r w:rsidRPr="00DD0392">
        <w:rPr>
          <w:rFonts w:cstheme="minorHAnsi"/>
        </w:rPr>
        <w:t>Prepared the test plans and executed test cases for unit, integration and system testing using different automation tools like Junit, Soap UI and Fiddler.</w:t>
      </w:r>
    </w:p>
    <w:p w14:paraId="0610778C" w14:textId="77777777" w:rsidR="00DD0392" w:rsidRPr="00DD0392" w:rsidRDefault="00DD0392">
      <w:pPr>
        <w:pStyle w:val="NoSpacing"/>
        <w:numPr>
          <w:ilvl w:val="0"/>
          <w:numId w:val="5"/>
        </w:numPr>
        <w:ind w:left="0"/>
        <w:rPr>
          <w:rFonts w:cstheme="minorHAnsi"/>
        </w:rPr>
      </w:pPr>
      <w:r w:rsidRPr="00DD0392">
        <w:rPr>
          <w:rFonts w:cstheme="minorHAnsi"/>
        </w:rPr>
        <w:t>Performance Testing experience using JMeter.</w:t>
      </w:r>
    </w:p>
    <w:p w14:paraId="1CD7FD5C" w14:textId="40C6DA46" w:rsidR="00DD0392" w:rsidRPr="00DD0392" w:rsidRDefault="00DD0392" w:rsidP="00DD0392">
      <w:pPr>
        <w:pStyle w:val="NoSpacing"/>
        <w:jc w:val="both"/>
        <w:rPr>
          <w:rFonts w:cstheme="minorHAnsi"/>
        </w:rPr>
      </w:pPr>
    </w:p>
    <w:p w14:paraId="086D529B" w14:textId="77777777" w:rsidR="004F56F7" w:rsidRDefault="004F56F7" w:rsidP="00F26BD6">
      <w:pPr>
        <w:shd w:val="clear" w:color="auto" w:fill="FFFFFF"/>
        <w:spacing w:before="100" w:beforeAutospacing="1" w:after="100" w:afterAutospacing="1" w:line="240" w:lineRule="auto"/>
        <w:rPr>
          <w:rFonts w:eastAsia="Times New Roman" w:cstheme="minorHAnsi"/>
          <w:color w:val="000000"/>
        </w:rPr>
      </w:pPr>
    </w:p>
    <w:p w14:paraId="4F26FBC9" w14:textId="77777777" w:rsidR="004F56F7" w:rsidRDefault="004F56F7" w:rsidP="00F26BD6">
      <w:pPr>
        <w:shd w:val="clear" w:color="auto" w:fill="FFFFFF"/>
        <w:spacing w:before="100" w:beforeAutospacing="1" w:after="100" w:afterAutospacing="1" w:line="240" w:lineRule="auto"/>
        <w:rPr>
          <w:rFonts w:eastAsia="Times New Roman" w:cstheme="minorHAnsi"/>
          <w:color w:val="000000"/>
        </w:rPr>
      </w:pPr>
    </w:p>
    <w:p w14:paraId="104BDB95" w14:textId="77777777" w:rsidR="004F56F7" w:rsidRPr="005D4A58" w:rsidRDefault="004F56F7" w:rsidP="00F26BD6">
      <w:pPr>
        <w:shd w:val="clear" w:color="auto" w:fill="FFFFFF"/>
        <w:spacing w:before="100" w:beforeAutospacing="1" w:after="100" w:afterAutospacing="1" w:line="240" w:lineRule="auto"/>
        <w:rPr>
          <w:rFonts w:eastAsia="Times New Roman" w:cstheme="minorHAnsi"/>
          <w:color w:val="000000"/>
        </w:rPr>
      </w:pPr>
    </w:p>
    <w:sectPr w:rsidR="004F56F7" w:rsidRPr="005D4A58" w:rsidSect="00F84B4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EC03D" w14:textId="77777777" w:rsidR="00F84B44" w:rsidRDefault="00F84B44" w:rsidP="00325938">
      <w:pPr>
        <w:spacing w:after="0" w:line="240" w:lineRule="auto"/>
      </w:pPr>
      <w:r>
        <w:separator/>
      </w:r>
    </w:p>
  </w:endnote>
  <w:endnote w:type="continuationSeparator" w:id="0">
    <w:p w14:paraId="0EA235F0" w14:textId="77777777" w:rsidR="00F84B44" w:rsidRDefault="00F84B44" w:rsidP="0032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19425" w14:textId="77777777" w:rsidR="00F84B44" w:rsidRDefault="00F84B44" w:rsidP="00325938">
      <w:pPr>
        <w:spacing w:after="0" w:line="240" w:lineRule="auto"/>
      </w:pPr>
      <w:r>
        <w:separator/>
      </w:r>
    </w:p>
  </w:footnote>
  <w:footnote w:type="continuationSeparator" w:id="0">
    <w:p w14:paraId="3DC55B78" w14:textId="77777777" w:rsidR="00F84B44" w:rsidRDefault="00F84B44" w:rsidP="00325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78F"/>
    <w:multiLevelType w:val="hybridMultilevel"/>
    <w:tmpl w:val="3AECF4D2"/>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 w15:restartNumberingAfterBreak="0">
    <w:nsid w:val="1F2921F3"/>
    <w:multiLevelType w:val="hybridMultilevel"/>
    <w:tmpl w:val="26609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9F5BA6"/>
    <w:multiLevelType w:val="hybridMultilevel"/>
    <w:tmpl w:val="7B4E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1546B"/>
    <w:multiLevelType w:val="hybridMultilevel"/>
    <w:tmpl w:val="C634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C01AD"/>
    <w:multiLevelType w:val="hybridMultilevel"/>
    <w:tmpl w:val="E3B66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C249E6"/>
    <w:multiLevelType w:val="multilevel"/>
    <w:tmpl w:val="6310D9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5794145B"/>
    <w:multiLevelType w:val="hybridMultilevel"/>
    <w:tmpl w:val="18329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EA05BC5"/>
    <w:multiLevelType w:val="hybridMultilevel"/>
    <w:tmpl w:val="DF08F4CA"/>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num w:numId="1" w16cid:durableId="1681006067">
    <w:abstractNumId w:val="1"/>
  </w:num>
  <w:num w:numId="2" w16cid:durableId="691103829">
    <w:abstractNumId w:val="6"/>
  </w:num>
  <w:num w:numId="3" w16cid:durableId="646134603">
    <w:abstractNumId w:val="4"/>
  </w:num>
  <w:num w:numId="4" w16cid:durableId="1624457822">
    <w:abstractNumId w:val="3"/>
  </w:num>
  <w:num w:numId="5" w16cid:durableId="1704016694">
    <w:abstractNumId w:val="2"/>
  </w:num>
  <w:num w:numId="6" w16cid:durableId="1911229882">
    <w:abstractNumId w:val="5"/>
  </w:num>
  <w:num w:numId="7" w16cid:durableId="1112164102">
    <w:abstractNumId w:val="0"/>
  </w:num>
  <w:num w:numId="8" w16cid:durableId="88710911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70"/>
    <w:rsid w:val="00001E5E"/>
    <w:rsid w:val="000210E6"/>
    <w:rsid w:val="00030F0A"/>
    <w:rsid w:val="00037DE8"/>
    <w:rsid w:val="000405E9"/>
    <w:rsid w:val="00051519"/>
    <w:rsid w:val="000553AB"/>
    <w:rsid w:val="00066187"/>
    <w:rsid w:val="00070803"/>
    <w:rsid w:val="00074408"/>
    <w:rsid w:val="00082CDA"/>
    <w:rsid w:val="000863B9"/>
    <w:rsid w:val="00086E01"/>
    <w:rsid w:val="000900C2"/>
    <w:rsid w:val="00092904"/>
    <w:rsid w:val="000944EB"/>
    <w:rsid w:val="000A4C09"/>
    <w:rsid w:val="000A55CC"/>
    <w:rsid w:val="000B2CCE"/>
    <w:rsid w:val="000B34C3"/>
    <w:rsid w:val="000B5F44"/>
    <w:rsid w:val="000C31FC"/>
    <w:rsid w:val="000D5C3A"/>
    <w:rsid w:val="000E2C6D"/>
    <w:rsid w:val="000F20BC"/>
    <w:rsid w:val="00105F8E"/>
    <w:rsid w:val="001076B7"/>
    <w:rsid w:val="00110DD6"/>
    <w:rsid w:val="00152CE3"/>
    <w:rsid w:val="00171FD9"/>
    <w:rsid w:val="001751F9"/>
    <w:rsid w:val="00182029"/>
    <w:rsid w:val="001B01CB"/>
    <w:rsid w:val="001B3768"/>
    <w:rsid w:val="001C6736"/>
    <w:rsid w:val="001D4AC1"/>
    <w:rsid w:val="001D7408"/>
    <w:rsid w:val="001E30A4"/>
    <w:rsid w:val="00202977"/>
    <w:rsid w:val="00206A83"/>
    <w:rsid w:val="00222CB7"/>
    <w:rsid w:val="00223DC6"/>
    <w:rsid w:val="002369AF"/>
    <w:rsid w:val="0025349F"/>
    <w:rsid w:val="00264BFC"/>
    <w:rsid w:val="0027099E"/>
    <w:rsid w:val="002748F3"/>
    <w:rsid w:val="002838B8"/>
    <w:rsid w:val="00284331"/>
    <w:rsid w:val="002C6875"/>
    <w:rsid w:val="002D37F2"/>
    <w:rsid w:val="002F7761"/>
    <w:rsid w:val="00301234"/>
    <w:rsid w:val="0031543F"/>
    <w:rsid w:val="00325938"/>
    <w:rsid w:val="00336B64"/>
    <w:rsid w:val="0034315F"/>
    <w:rsid w:val="00381F21"/>
    <w:rsid w:val="00394380"/>
    <w:rsid w:val="003B2D92"/>
    <w:rsid w:val="003C0867"/>
    <w:rsid w:val="003C78FC"/>
    <w:rsid w:val="003E2438"/>
    <w:rsid w:val="003E483B"/>
    <w:rsid w:val="003F2D25"/>
    <w:rsid w:val="00403956"/>
    <w:rsid w:val="00410342"/>
    <w:rsid w:val="004121AC"/>
    <w:rsid w:val="00424A29"/>
    <w:rsid w:val="00425B08"/>
    <w:rsid w:val="00425DC3"/>
    <w:rsid w:val="004524B5"/>
    <w:rsid w:val="004565D5"/>
    <w:rsid w:val="00465AF3"/>
    <w:rsid w:val="004763E2"/>
    <w:rsid w:val="00480D19"/>
    <w:rsid w:val="0048137C"/>
    <w:rsid w:val="004920E6"/>
    <w:rsid w:val="00494BA6"/>
    <w:rsid w:val="004A323C"/>
    <w:rsid w:val="004A5F2B"/>
    <w:rsid w:val="004E45C1"/>
    <w:rsid w:val="004E568D"/>
    <w:rsid w:val="004E6E64"/>
    <w:rsid w:val="004F56F7"/>
    <w:rsid w:val="00511EB4"/>
    <w:rsid w:val="0053156C"/>
    <w:rsid w:val="00547A0B"/>
    <w:rsid w:val="005538BB"/>
    <w:rsid w:val="00580B7F"/>
    <w:rsid w:val="005A0845"/>
    <w:rsid w:val="005B0BE3"/>
    <w:rsid w:val="005B1EC9"/>
    <w:rsid w:val="005B2C0F"/>
    <w:rsid w:val="005B5779"/>
    <w:rsid w:val="005B6981"/>
    <w:rsid w:val="005B6A51"/>
    <w:rsid w:val="005D308B"/>
    <w:rsid w:val="005D4A58"/>
    <w:rsid w:val="005D7876"/>
    <w:rsid w:val="005E24F8"/>
    <w:rsid w:val="005F2257"/>
    <w:rsid w:val="00605C89"/>
    <w:rsid w:val="00611E78"/>
    <w:rsid w:val="00623DF8"/>
    <w:rsid w:val="006241DB"/>
    <w:rsid w:val="00635D17"/>
    <w:rsid w:val="00636FCB"/>
    <w:rsid w:val="00640A44"/>
    <w:rsid w:val="006507AF"/>
    <w:rsid w:val="006707AF"/>
    <w:rsid w:val="0068114D"/>
    <w:rsid w:val="006879E4"/>
    <w:rsid w:val="006957D1"/>
    <w:rsid w:val="006A5896"/>
    <w:rsid w:val="006B07CD"/>
    <w:rsid w:val="006B7F90"/>
    <w:rsid w:val="006E19F6"/>
    <w:rsid w:val="006E3660"/>
    <w:rsid w:val="006E7EA9"/>
    <w:rsid w:val="006F7711"/>
    <w:rsid w:val="00700053"/>
    <w:rsid w:val="0070059A"/>
    <w:rsid w:val="00703EAD"/>
    <w:rsid w:val="00705E87"/>
    <w:rsid w:val="007163B0"/>
    <w:rsid w:val="00726965"/>
    <w:rsid w:val="0072751F"/>
    <w:rsid w:val="007309B0"/>
    <w:rsid w:val="00734E63"/>
    <w:rsid w:val="007420A8"/>
    <w:rsid w:val="00775C70"/>
    <w:rsid w:val="00785916"/>
    <w:rsid w:val="007860DB"/>
    <w:rsid w:val="007D1D7E"/>
    <w:rsid w:val="007D2B85"/>
    <w:rsid w:val="007E267C"/>
    <w:rsid w:val="007E2CE4"/>
    <w:rsid w:val="007E4DD8"/>
    <w:rsid w:val="007E5297"/>
    <w:rsid w:val="007E7B6A"/>
    <w:rsid w:val="007F7969"/>
    <w:rsid w:val="00814AED"/>
    <w:rsid w:val="008209C7"/>
    <w:rsid w:val="00821DAE"/>
    <w:rsid w:val="00833E57"/>
    <w:rsid w:val="008467FF"/>
    <w:rsid w:val="00855C76"/>
    <w:rsid w:val="008565AD"/>
    <w:rsid w:val="00872474"/>
    <w:rsid w:val="008734A8"/>
    <w:rsid w:val="0087761F"/>
    <w:rsid w:val="00886ECD"/>
    <w:rsid w:val="0089119A"/>
    <w:rsid w:val="008B7F8D"/>
    <w:rsid w:val="008D1001"/>
    <w:rsid w:val="008D21B2"/>
    <w:rsid w:val="00900899"/>
    <w:rsid w:val="00901066"/>
    <w:rsid w:val="00903153"/>
    <w:rsid w:val="009116AB"/>
    <w:rsid w:val="00915933"/>
    <w:rsid w:val="009326E4"/>
    <w:rsid w:val="00963EA7"/>
    <w:rsid w:val="00965827"/>
    <w:rsid w:val="009772BB"/>
    <w:rsid w:val="009814B3"/>
    <w:rsid w:val="0098231E"/>
    <w:rsid w:val="009A7F51"/>
    <w:rsid w:val="009B2618"/>
    <w:rsid w:val="009B4A8B"/>
    <w:rsid w:val="009C46AD"/>
    <w:rsid w:val="009E6C07"/>
    <w:rsid w:val="00A02116"/>
    <w:rsid w:val="00A11C81"/>
    <w:rsid w:val="00A24FAF"/>
    <w:rsid w:val="00A30849"/>
    <w:rsid w:val="00A3193A"/>
    <w:rsid w:val="00A466F0"/>
    <w:rsid w:val="00A478F7"/>
    <w:rsid w:val="00A66D75"/>
    <w:rsid w:val="00A73769"/>
    <w:rsid w:val="00A772BB"/>
    <w:rsid w:val="00AA0CE0"/>
    <w:rsid w:val="00AB2CDD"/>
    <w:rsid w:val="00AC1F3F"/>
    <w:rsid w:val="00AC27A9"/>
    <w:rsid w:val="00AC7056"/>
    <w:rsid w:val="00AD2533"/>
    <w:rsid w:val="00AD4F74"/>
    <w:rsid w:val="00AD60C2"/>
    <w:rsid w:val="00B031C0"/>
    <w:rsid w:val="00B21FD0"/>
    <w:rsid w:val="00B2234E"/>
    <w:rsid w:val="00B23A25"/>
    <w:rsid w:val="00B2489E"/>
    <w:rsid w:val="00B524D9"/>
    <w:rsid w:val="00B77539"/>
    <w:rsid w:val="00B96E9D"/>
    <w:rsid w:val="00BD19D3"/>
    <w:rsid w:val="00BF3F2B"/>
    <w:rsid w:val="00C00052"/>
    <w:rsid w:val="00C04833"/>
    <w:rsid w:val="00C05984"/>
    <w:rsid w:val="00C079C0"/>
    <w:rsid w:val="00C31D81"/>
    <w:rsid w:val="00C57B15"/>
    <w:rsid w:val="00C7637E"/>
    <w:rsid w:val="00C8542B"/>
    <w:rsid w:val="00C940D6"/>
    <w:rsid w:val="00C96A95"/>
    <w:rsid w:val="00CA27B1"/>
    <w:rsid w:val="00CD27FF"/>
    <w:rsid w:val="00CE5D18"/>
    <w:rsid w:val="00D03B6C"/>
    <w:rsid w:val="00D1446C"/>
    <w:rsid w:val="00D1484F"/>
    <w:rsid w:val="00D342E0"/>
    <w:rsid w:val="00D50886"/>
    <w:rsid w:val="00D5640F"/>
    <w:rsid w:val="00D63E08"/>
    <w:rsid w:val="00D81192"/>
    <w:rsid w:val="00D874F0"/>
    <w:rsid w:val="00D96C22"/>
    <w:rsid w:val="00DA16C8"/>
    <w:rsid w:val="00DC25AC"/>
    <w:rsid w:val="00DD0392"/>
    <w:rsid w:val="00DE4DBE"/>
    <w:rsid w:val="00DE5486"/>
    <w:rsid w:val="00DE776B"/>
    <w:rsid w:val="00DF130D"/>
    <w:rsid w:val="00DF29A0"/>
    <w:rsid w:val="00E2040C"/>
    <w:rsid w:val="00E20BD3"/>
    <w:rsid w:val="00E24FBC"/>
    <w:rsid w:val="00E34B42"/>
    <w:rsid w:val="00E47DCC"/>
    <w:rsid w:val="00E645B6"/>
    <w:rsid w:val="00E66725"/>
    <w:rsid w:val="00E74DE7"/>
    <w:rsid w:val="00E75FB4"/>
    <w:rsid w:val="00E81864"/>
    <w:rsid w:val="00E87A9F"/>
    <w:rsid w:val="00E9776D"/>
    <w:rsid w:val="00E97E1B"/>
    <w:rsid w:val="00EA50CF"/>
    <w:rsid w:val="00EC1CE3"/>
    <w:rsid w:val="00EC5929"/>
    <w:rsid w:val="00ED5567"/>
    <w:rsid w:val="00F01C91"/>
    <w:rsid w:val="00F0414C"/>
    <w:rsid w:val="00F26BD6"/>
    <w:rsid w:val="00F358B0"/>
    <w:rsid w:val="00F43287"/>
    <w:rsid w:val="00F445E4"/>
    <w:rsid w:val="00F63CFD"/>
    <w:rsid w:val="00F74EB6"/>
    <w:rsid w:val="00F75B82"/>
    <w:rsid w:val="00F84B44"/>
    <w:rsid w:val="00F915BF"/>
    <w:rsid w:val="00F94BB0"/>
    <w:rsid w:val="00FA13E4"/>
    <w:rsid w:val="00FC662C"/>
    <w:rsid w:val="00FF09FA"/>
    <w:rsid w:val="00FF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843FF"/>
  <w15:chartTrackingRefBased/>
  <w15:docId w15:val="{97CD0EA6-C361-4B08-A65E-943CFB5B0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Resume Title,Citation List,heading 4,Paragraphe de liste1,Puces"/>
    <w:basedOn w:val="Normal"/>
    <w:link w:val="ListParagraphChar"/>
    <w:qFormat/>
    <w:rsid w:val="00394380"/>
    <w:pPr>
      <w:ind w:left="720"/>
      <w:contextualSpacing/>
    </w:pPr>
  </w:style>
  <w:style w:type="paragraph" w:styleId="NoSpacing">
    <w:name w:val="No Spacing"/>
    <w:link w:val="NoSpacingChar"/>
    <w:uiPriority w:val="1"/>
    <w:qFormat/>
    <w:rsid w:val="00480D19"/>
    <w:pPr>
      <w:spacing w:after="0" w:line="240" w:lineRule="auto"/>
    </w:pPr>
  </w:style>
  <w:style w:type="character" w:styleId="Strong">
    <w:name w:val="Strong"/>
    <w:basedOn w:val="DefaultParagraphFont"/>
    <w:uiPriority w:val="22"/>
    <w:qFormat/>
    <w:rsid w:val="000900C2"/>
    <w:rPr>
      <w:b/>
      <w:bCs/>
    </w:rPr>
  </w:style>
  <w:style w:type="table" w:styleId="TableGrid">
    <w:name w:val="Table Grid"/>
    <w:basedOn w:val="TableNormal"/>
    <w:uiPriority w:val="39"/>
    <w:rsid w:val="003B2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qFormat/>
    <w:locked/>
    <w:rsid w:val="000B5F44"/>
  </w:style>
  <w:style w:type="paragraph" w:styleId="Header">
    <w:name w:val="header"/>
    <w:basedOn w:val="Normal"/>
    <w:link w:val="HeaderChar"/>
    <w:uiPriority w:val="99"/>
    <w:unhideWhenUsed/>
    <w:rsid w:val="00325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38"/>
  </w:style>
  <w:style w:type="paragraph" w:styleId="Footer">
    <w:name w:val="footer"/>
    <w:basedOn w:val="Normal"/>
    <w:link w:val="FooterChar"/>
    <w:uiPriority w:val="99"/>
    <w:unhideWhenUsed/>
    <w:rsid w:val="00325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38"/>
  </w:style>
  <w:style w:type="character" w:styleId="Hyperlink">
    <w:name w:val="Hyperlink"/>
    <w:basedOn w:val="DefaultParagraphFont"/>
    <w:uiPriority w:val="99"/>
    <w:unhideWhenUsed/>
    <w:rsid w:val="00325938"/>
    <w:rPr>
      <w:color w:val="0563C1" w:themeColor="hyperlink"/>
      <w:u w:val="single"/>
    </w:rPr>
  </w:style>
  <w:style w:type="character" w:customStyle="1" w:styleId="NoSpacingChar">
    <w:name w:val="No Spacing Char"/>
    <w:basedOn w:val="DefaultParagraphFont"/>
    <w:link w:val="NoSpacing"/>
    <w:uiPriority w:val="1"/>
    <w:rsid w:val="0025349F"/>
  </w:style>
  <w:style w:type="paragraph" w:customStyle="1" w:styleId="paragraph">
    <w:name w:val="paragraph"/>
    <w:basedOn w:val="Normal"/>
    <w:rsid w:val="005D30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D308B"/>
  </w:style>
  <w:style w:type="character" w:customStyle="1" w:styleId="eop">
    <w:name w:val="eop"/>
    <w:basedOn w:val="DefaultParagraphFont"/>
    <w:rsid w:val="005D308B"/>
  </w:style>
  <w:style w:type="paragraph" w:customStyle="1" w:styleId="Normal1">
    <w:name w:val="Normal1"/>
    <w:rsid w:val="007D2B85"/>
    <w:pPr>
      <w:spacing w:after="0" w:line="240" w:lineRule="auto"/>
    </w:pPr>
    <w:rPr>
      <w:rFonts w:ascii="Times New Roman" w:eastAsia="Times New Roman" w:hAnsi="Times New Roman" w:cs="Times New Roman"/>
      <w:color w:val="000000"/>
      <w:sz w:val="24"/>
      <w:lang w:val="en-IN" w:eastAsia="en-IN"/>
    </w:rPr>
  </w:style>
  <w:style w:type="character" w:customStyle="1" w:styleId="spellingerror">
    <w:name w:val="spellingerror"/>
    <w:basedOn w:val="DefaultParagraphFont"/>
    <w:rsid w:val="00D63E08"/>
  </w:style>
  <w:style w:type="character" w:styleId="UnresolvedMention">
    <w:name w:val="Unresolved Mention"/>
    <w:basedOn w:val="DefaultParagraphFont"/>
    <w:uiPriority w:val="99"/>
    <w:semiHidden/>
    <w:unhideWhenUsed/>
    <w:rsid w:val="00900899"/>
    <w:rPr>
      <w:color w:val="605E5C"/>
      <w:shd w:val="clear" w:color="auto" w:fill="E1DFDD"/>
    </w:rPr>
  </w:style>
  <w:style w:type="paragraph" w:styleId="NormalWeb">
    <w:name w:val="Normal (Web)"/>
    <w:aliases w:val=" Char"/>
    <w:basedOn w:val="Normal"/>
    <w:uiPriority w:val="99"/>
    <w:unhideWhenUsed/>
    <w:rsid w:val="00DD03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678">
      <w:bodyDiv w:val="1"/>
      <w:marLeft w:val="0"/>
      <w:marRight w:val="0"/>
      <w:marTop w:val="0"/>
      <w:marBottom w:val="0"/>
      <w:divBdr>
        <w:top w:val="none" w:sz="0" w:space="0" w:color="auto"/>
        <w:left w:val="none" w:sz="0" w:space="0" w:color="auto"/>
        <w:bottom w:val="none" w:sz="0" w:space="0" w:color="auto"/>
        <w:right w:val="none" w:sz="0" w:space="0" w:color="auto"/>
      </w:divBdr>
    </w:div>
    <w:div w:id="8916381">
      <w:bodyDiv w:val="1"/>
      <w:marLeft w:val="0"/>
      <w:marRight w:val="0"/>
      <w:marTop w:val="0"/>
      <w:marBottom w:val="0"/>
      <w:divBdr>
        <w:top w:val="none" w:sz="0" w:space="0" w:color="auto"/>
        <w:left w:val="none" w:sz="0" w:space="0" w:color="auto"/>
        <w:bottom w:val="none" w:sz="0" w:space="0" w:color="auto"/>
        <w:right w:val="none" w:sz="0" w:space="0" w:color="auto"/>
      </w:divBdr>
    </w:div>
    <w:div w:id="9838991">
      <w:bodyDiv w:val="1"/>
      <w:marLeft w:val="0"/>
      <w:marRight w:val="0"/>
      <w:marTop w:val="0"/>
      <w:marBottom w:val="0"/>
      <w:divBdr>
        <w:top w:val="none" w:sz="0" w:space="0" w:color="auto"/>
        <w:left w:val="none" w:sz="0" w:space="0" w:color="auto"/>
        <w:bottom w:val="none" w:sz="0" w:space="0" w:color="auto"/>
        <w:right w:val="none" w:sz="0" w:space="0" w:color="auto"/>
      </w:divBdr>
    </w:div>
    <w:div w:id="16079137">
      <w:bodyDiv w:val="1"/>
      <w:marLeft w:val="0"/>
      <w:marRight w:val="0"/>
      <w:marTop w:val="0"/>
      <w:marBottom w:val="0"/>
      <w:divBdr>
        <w:top w:val="none" w:sz="0" w:space="0" w:color="auto"/>
        <w:left w:val="none" w:sz="0" w:space="0" w:color="auto"/>
        <w:bottom w:val="none" w:sz="0" w:space="0" w:color="auto"/>
        <w:right w:val="none" w:sz="0" w:space="0" w:color="auto"/>
      </w:divBdr>
      <w:divsChild>
        <w:div w:id="1627348439">
          <w:marLeft w:val="0"/>
          <w:marRight w:val="0"/>
          <w:marTop w:val="0"/>
          <w:marBottom w:val="0"/>
          <w:divBdr>
            <w:top w:val="none" w:sz="0" w:space="0" w:color="auto"/>
            <w:left w:val="none" w:sz="0" w:space="0" w:color="auto"/>
            <w:bottom w:val="none" w:sz="0" w:space="0" w:color="auto"/>
            <w:right w:val="none" w:sz="0" w:space="0" w:color="auto"/>
          </w:divBdr>
        </w:div>
        <w:div w:id="1761291872">
          <w:marLeft w:val="0"/>
          <w:marRight w:val="0"/>
          <w:marTop w:val="0"/>
          <w:marBottom w:val="0"/>
          <w:divBdr>
            <w:top w:val="none" w:sz="0" w:space="0" w:color="auto"/>
            <w:left w:val="none" w:sz="0" w:space="0" w:color="auto"/>
            <w:bottom w:val="none" w:sz="0" w:space="0" w:color="auto"/>
            <w:right w:val="none" w:sz="0" w:space="0" w:color="auto"/>
          </w:divBdr>
        </w:div>
        <w:div w:id="999231567">
          <w:marLeft w:val="0"/>
          <w:marRight w:val="0"/>
          <w:marTop w:val="0"/>
          <w:marBottom w:val="0"/>
          <w:divBdr>
            <w:top w:val="none" w:sz="0" w:space="0" w:color="auto"/>
            <w:left w:val="none" w:sz="0" w:space="0" w:color="auto"/>
            <w:bottom w:val="none" w:sz="0" w:space="0" w:color="auto"/>
            <w:right w:val="none" w:sz="0" w:space="0" w:color="auto"/>
          </w:divBdr>
        </w:div>
        <w:div w:id="1949045183">
          <w:marLeft w:val="0"/>
          <w:marRight w:val="0"/>
          <w:marTop w:val="0"/>
          <w:marBottom w:val="0"/>
          <w:divBdr>
            <w:top w:val="none" w:sz="0" w:space="0" w:color="auto"/>
            <w:left w:val="none" w:sz="0" w:space="0" w:color="auto"/>
            <w:bottom w:val="none" w:sz="0" w:space="0" w:color="auto"/>
            <w:right w:val="none" w:sz="0" w:space="0" w:color="auto"/>
          </w:divBdr>
        </w:div>
        <w:div w:id="298994740">
          <w:marLeft w:val="0"/>
          <w:marRight w:val="0"/>
          <w:marTop w:val="0"/>
          <w:marBottom w:val="0"/>
          <w:divBdr>
            <w:top w:val="none" w:sz="0" w:space="0" w:color="auto"/>
            <w:left w:val="none" w:sz="0" w:space="0" w:color="auto"/>
            <w:bottom w:val="none" w:sz="0" w:space="0" w:color="auto"/>
            <w:right w:val="none" w:sz="0" w:space="0" w:color="auto"/>
          </w:divBdr>
        </w:div>
      </w:divsChild>
    </w:div>
    <w:div w:id="25301026">
      <w:bodyDiv w:val="1"/>
      <w:marLeft w:val="0"/>
      <w:marRight w:val="0"/>
      <w:marTop w:val="0"/>
      <w:marBottom w:val="0"/>
      <w:divBdr>
        <w:top w:val="none" w:sz="0" w:space="0" w:color="auto"/>
        <w:left w:val="none" w:sz="0" w:space="0" w:color="auto"/>
        <w:bottom w:val="none" w:sz="0" w:space="0" w:color="auto"/>
        <w:right w:val="none" w:sz="0" w:space="0" w:color="auto"/>
      </w:divBdr>
    </w:div>
    <w:div w:id="41096780">
      <w:bodyDiv w:val="1"/>
      <w:marLeft w:val="0"/>
      <w:marRight w:val="0"/>
      <w:marTop w:val="0"/>
      <w:marBottom w:val="0"/>
      <w:divBdr>
        <w:top w:val="none" w:sz="0" w:space="0" w:color="auto"/>
        <w:left w:val="none" w:sz="0" w:space="0" w:color="auto"/>
        <w:bottom w:val="none" w:sz="0" w:space="0" w:color="auto"/>
        <w:right w:val="none" w:sz="0" w:space="0" w:color="auto"/>
      </w:divBdr>
    </w:div>
    <w:div w:id="69618256">
      <w:bodyDiv w:val="1"/>
      <w:marLeft w:val="0"/>
      <w:marRight w:val="0"/>
      <w:marTop w:val="0"/>
      <w:marBottom w:val="0"/>
      <w:divBdr>
        <w:top w:val="none" w:sz="0" w:space="0" w:color="auto"/>
        <w:left w:val="none" w:sz="0" w:space="0" w:color="auto"/>
        <w:bottom w:val="none" w:sz="0" w:space="0" w:color="auto"/>
        <w:right w:val="none" w:sz="0" w:space="0" w:color="auto"/>
      </w:divBdr>
    </w:div>
    <w:div w:id="74281897">
      <w:bodyDiv w:val="1"/>
      <w:marLeft w:val="0"/>
      <w:marRight w:val="0"/>
      <w:marTop w:val="0"/>
      <w:marBottom w:val="0"/>
      <w:divBdr>
        <w:top w:val="none" w:sz="0" w:space="0" w:color="auto"/>
        <w:left w:val="none" w:sz="0" w:space="0" w:color="auto"/>
        <w:bottom w:val="none" w:sz="0" w:space="0" w:color="auto"/>
        <w:right w:val="none" w:sz="0" w:space="0" w:color="auto"/>
      </w:divBdr>
    </w:div>
    <w:div w:id="81073909">
      <w:bodyDiv w:val="1"/>
      <w:marLeft w:val="0"/>
      <w:marRight w:val="0"/>
      <w:marTop w:val="0"/>
      <w:marBottom w:val="0"/>
      <w:divBdr>
        <w:top w:val="none" w:sz="0" w:space="0" w:color="auto"/>
        <w:left w:val="none" w:sz="0" w:space="0" w:color="auto"/>
        <w:bottom w:val="none" w:sz="0" w:space="0" w:color="auto"/>
        <w:right w:val="none" w:sz="0" w:space="0" w:color="auto"/>
      </w:divBdr>
    </w:div>
    <w:div w:id="89668123">
      <w:bodyDiv w:val="1"/>
      <w:marLeft w:val="0"/>
      <w:marRight w:val="0"/>
      <w:marTop w:val="0"/>
      <w:marBottom w:val="0"/>
      <w:divBdr>
        <w:top w:val="none" w:sz="0" w:space="0" w:color="auto"/>
        <w:left w:val="none" w:sz="0" w:space="0" w:color="auto"/>
        <w:bottom w:val="none" w:sz="0" w:space="0" w:color="auto"/>
        <w:right w:val="none" w:sz="0" w:space="0" w:color="auto"/>
      </w:divBdr>
    </w:div>
    <w:div w:id="180822716">
      <w:bodyDiv w:val="1"/>
      <w:marLeft w:val="0"/>
      <w:marRight w:val="0"/>
      <w:marTop w:val="0"/>
      <w:marBottom w:val="0"/>
      <w:divBdr>
        <w:top w:val="none" w:sz="0" w:space="0" w:color="auto"/>
        <w:left w:val="none" w:sz="0" w:space="0" w:color="auto"/>
        <w:bottom w:val="none" w:sz="0" w:space="0" w:color="auto"/>
        <w:right w:val="none" w:sz="0" w:space="0" w:color="auto"/>
      </w:divBdr>
    </w:div>
    <w:div w:id="230507716">
      <w:bodyDiv w:val="1"/>
      <w:marLeft w:val="0"/>
      <w:marRight w:val="0"/>
      <w:marTop w:val="0"/>
      <w:marBottom w:val="0"/>
      <w:divBdr>
        <w:top w:val="none" w:sz="0" w:space="0" w:color="auto"/>
        <w:left w:val="none" w:sz="0" w:space="0" w:color="auto"/>
        <w:bottom w:val="none" w:sz="0" w:space="0" w:color="auto"/>
        <w:right w:val="none" w:sz="0" w:space="0" w:color="auto"/>
      </w:divBdr>
      <w:divsChild>
        <w:div w:id="609169170">
          <w:marLeft w:val="0"/>
          <w:marRight w:val="0"/>
          <w:marTop w:val="0"/>
          <w:marBottom w:val="0"/>
          <w:divBdr>
            <w:top w:val="single" w:sz="2" w:space="0" w:color="E3E3E3"/>
            <w:left w:val="single" w:sz="2" w:space="0" w:color="E3E3E3"/>
            <w:bottom w:val="single" w:sz="2" w:space="0" w:color="E3E3E3"/>
            <w:right w:val="single" w:sz="2" w:space="0" w:color="E3E3E3"/>
          </w:divBdr>
          <w:divsChild>
            <w:div w:id="1346978071">
              <w:marLeft w:val="0"/>
              <w:marRight w:val="0"/>
              <w:marTop w:val="0"/>
              <w:marBottom w:val="0"/>
              <w:divBdr>
                <w:top w:val="single" w:sz="2" w:space="0" w:color="E3E3E3"/>
                <w:left w:val="single" w:sz="2" w:space="0" w:color="E3E3E3"/>
                <w:bottom w:val="single" w:sz="2" w:space="0" w:color="E3E3E3"/>
                <w:right w:val="single" w:sz="2" w:space="0" w:color="E3E3E3"/>
              </w:divBdr>
              <w:divsChild>
                <w:div w:id="2066559689">
                  <w:marLeft w:val="0"/>
                  <w:marRight w:val="0"/>
                  <w:marTop w:val="0"/>
                  <w:marBottom w:val="0"/>
                  <w:divBdr>
                    <w:top w:val="single" w:sz="2" w:space="0" w:color="E3E3E3"/>
                    <w:left w:val="single" w:sz="2" w:space="0" w:color="E3E3E3"/>
                    <w:bottom w:val="single" w:sz="2" w:space="0" w:color="E3E3E3"/>
                    <w:right w:val="single" w:sz="2" w:space="0" w:color="E3E3E3"/>
                  </w:divBdr>
                  <w:divsChild>
                    <w:div w:id="1297563502">
                      <w:marLeft w:val="0"/>
                      <w:marRight w:val="0"/>
                      <w:marTop w:val="0"/>
                      <w:marBottom w:val="0"/>
                      <w:divBdr>
                        <w:top w:val="single" w:sz="2" w:space="0" w:color="E3E3E3"/>
                        <w:left w:val="single" w:sz="2" w:space="0" w:color="E3E3E3"/>
                        <w:bottom w:val="single" w:sz="2" w:space="0" w:color="E3E3E3"/>
                        <w:right w:val="single" w:sz="2" w:space="0" w:color="E3E3E3"/>
                      </w:divBdr>
                      <w:divsChild>
                        <w:div w:id="1364868449">
                          <w:marLeft w:val="0"/>
                          <w:marRight w:val="0"/>
                          <w:marTop w:val="0"/>
                          <w:marBottom w:val="0"/>
                          <w:divBdr>
                            <w:top w:val="single" w:sz="2" w:space="0" w:color="E3E3E3"/>
                            <w:left w:val="single" w:sz="2" w:space="0" w:color="E3E3E3"/>
                            <w:bottom w:val="single" w:sz="2" w:space="0" w:color="E3E3E3"/>
                            <w:right w:val="single" w:sz="2" w:space="0" w:color="E3E3E3"/>
                          </w:divBdr>
                          <w:divsChild>
                            <w:div w:id="995838233">
                              <w:marLeft w:val="0"/>
                              <w:marRight w:val="0"/>
                              <w:marTop w:val="100"/>
                              <w:marBottom w:val="100"/>
                              <w:divBdr>
                                <w:top w:val="single" w:sz="2" w:space="0" w:color="E3E3E3"/>
                                <w:left w:val="single" w:sz="2" w:space="0" w:color="E3E3E3"/>
                                <w:bottom w:val="single" w:sz="2" w:space="0" w:color="E3E3E3"/>
                                <w:right w:val="single" w:sz="2" w:space="0" w:color="E3E3E3"/>
                              </w:divBdr>
                              <w:divsChild>
                                <w:div w:id="979965601">
                                  <w:marLeft w:val="0"/>
                                  <w:marRight w:val="0"/>
                                  <w:marTop w:val="0"/>
                                  <w:marBottom w:val="0"/>
                                  <w:divBdr>
                                    <w:top w:val="single" w:sz="2" w:space="0" w:color="E3E3E3"/>
                                    <w:left w:val="single" w:sz="2" w:space="0" w:color="E3E3E3"/>
                                    <w:bottom w:val="single" w:sz="2" w:space="0" w:color="E3E3E3"/>
                                    <w:right w:val="single" w:sz="2" w:space="0" w:color="E3E3E3"/>
                                  </w:divBdr>
                                  <w:divsChild>
                                    <w:div w:id="1587884143">
                                      <w:marLeft w:val="0"/>
                                      <w:marRight w:val="0"/>
                                      <w:marTop w:val="0"/>
                                      <w:marBottom w:val="0"/>
                                      <w:divBdr>
                                        <w:top w:val="single" w:sz="2" w:space="0" w:color="E3E3E3"/>
                                        <w:left w:val="single" w:sz="2" w:space="0" w:color="E3E3E3"/>
                                        <w:bottom w:val="single" w:sz="2" w:space="0" w:color="E3E3E3"/>
                                        <w:right w:val="single" w:sz="2" w:space="0" w:color="E3E3E3"/>
                                      </w:divBdr>
                                      <w:divsChild>
                                        <w:div w:id="1611669545">
                                          <w:marLeft w:val="0"/>
                                          <w:marRight w:val="0"/>
                                          <w:marTop w:val="0"/>
                                          <w:marBottom w:val="0"/>
                                          <w:divBdr>
                                            <w:top w:val="single" w:sz="2" w:space="0" w:color="E3E3E3"/>
                                            <w:left w:val="single" w:sz="2" w:space="0" w:color="E3E3E3"/>
                                            <w:bottom w:val="single" w:sz="2" w:space="0" w:color="E3E3E3"/>
                                            <w:right w:val="single" w:sz="2" w:space="0" w:color="E3E3E3"/>
                                          </w:divBdr>
                                          <w:divsChild>
                                            <w:div w:id="696780286">
                                              <w:marLeft w:val="0"/>
                                              <w:marRight w:val="0"/>
                                              <w:marTop w:val="0"/>
                                              <w:marBottom w:val="0"/>
                                              <w:divBdr>
                                                <w:top w:val="single" w:sz="2" w:space="0" w:color="E3E3E3"/>
                                                <w:left w:val="single" w:sz="2" w:space="0" w:color="E3E3E3"/>
                                                <w:bottom w:val="single" w:sz="2" w:space="0" w:color="E3E3E3"/>
                                                <w:right w:val="single" w:sz="2" w:space="0" w:color="E3E3E3"/>
                                              </w:divBdr>
                                              <w:divsChild>
                                                <w:div w:id="1220432789">
                                                  <w:marLeft w:val="0"/>
                                                  <w:marRight w:val="0"/>
                                                  <w:marTop w:val="0"/>
                                                  <w:marBottom w:val="0"/>
                                                  <w:divBdr>
                                                    <w:top w:val="single" w:sz="2" w:space="0" w:color="E3E3E3"/>
                                                    <w:left w:val="single" w:sz="2" w:space="0" w:color="E3E3E3"/>
                                                    <w:bottom w:val="single" w:sz="2" w:space="0" w:color="E3E3E3"/>
                                                    <w:right w:val="single" w:sz="2" w:space="0" w:color="E3E3E3"/>
                                                  </w:divBdr>
                                                  <w:divsChild>
                                                    <w:div w:id="830945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1886185">
          <w:marLeft w:val="0"/>
          <w:marRight w:val="0"/>
          <w:marTop w:val="0"/>
          <w:marBottom w:val="0"/>
          <w:divBdr>
            <w:top w:val="none" w:sz="0" w:space="0" w:color="auto"/>
            <w:left w:val="none" w:sz="0" w:space="0" w:color="auto"/>
            <w:bottom w:val="none" w:sz="0" w:space="0" w:color="auto"/>
            <w:right w:val="none" w:sz="0" w:space="0" w:color="auto"/>
          </w:divBdr>
        </w:div>
      </w:divsChild>
    </w:div>
    <w:div w:id="318002740">
      <w:bodyDiv w:val="1"/>
      <w:marLeft w:val="0"/>
      <w:marRight w:val="0"/>
      <w:marTop w:val="0"/>
      <w:marBottom w:val="0"/>
      <w:divBdr>
        <w:top w:val="none" w:sz="0" w:space="0" w:color="auto"/>
        <w:left w:val="none" w:sz="0" w:space="0" w:color="auto"/>
        <w:bottom w:val="none" w:sz="0" w:space="0" w:color="auto"/>
        <w:right w:val="none" w:sz="0" w:space="0" w:color="auto"/>
      </w:divBdr>
    </w:div>
    <w:div w:id="350108534">
      <w:bodyDiv w:val="1"/>
      <w:marLeft w:val="0"/>
      <w:marRight w:val="0"/>
      <w:marTop w:val="0"/>
      <w:marBottom w:val="0"/>
      <w:divBdr>
        <w:top w:val="none" w:sz="0" w:space="0" w:color="auto"/>
        <w:left w:val="none" w:sz="0" w:space="0" w:color="auto"/>
        <w:bottom w:val="none" w:sz="0" w:space="0" w:color="auto"/>
        <w:right w:val="none" w:sz="0" w:space="0" w:color="auto"/>
      </w:divBdr>
    </w:div>
    <w:div w:id="357004938">
      <w:bodyDiv w:val="1"/>
      <w:marLeft w:val="0"/>
      <w:marRight w:val="0"/>
      <w:marTop w:val="0"/>
      <w:marBottom w:val="0"/>
      <w:divBdr>
        <w:top w:val="none" w:sz="0" w:space="0" w:color="auto"/>
        <w:left w:val="none" w:sz="0" w:space="0" w:color="auto"/>
        <w:bottom w:val="none" w:sz="0" w:space="0" w:color="auto"/>
        <w:right w:val="none" w:sz="0" w:space="0" w:color="auto"/>
      </w:divBdr>
    </w:div>
    <w:div w:id="359358602">
      <w:bodyDiv w:val="1"/>
      <w:marLeft w:val="0"/>
      <w:marRight w:val="0"/>
      <w:marTop w:val="0"/>
      <w:marBottom w:val="0"/>
      <w:divBdr>
        <w:top w:val="none" w:sz="0" w:space="0" w:color="auto"/>
        <w:left w:val="none" w:sz="0" w:space="0" w:color="auto"/>
        <w:bottom w:val="none" w:sz="0" w:space="0" w:color="auto"/>
        <w:right w:val="none" w:sz="0" w:space="0" w:color="auto"/>
      </w:divBdr>
    </w:div>
    <w:div w:id="413822061">
      <w:bodyDiv w:val="1"/>
      <w:marLeft w:val="0"/>
      <w:marRight w:val="0"/>
      <w:marTop w:val="0"/>
      <w:marBottom w:val="0"/>
      <w:divBdr>
        <w:top w:val="none" w:sz="0" w:space="0" w:color="auto"/>
        <w:left w:val="none" w:sz="0" w:space="0" w:color="auto"/>
        <w:bottom w:val="none" w:sz="0" w:space="0" w:color="auto"/>
        <w:right w:val="none" w:sz="0" w:space="0" w:color="auto"/>
      </w:divBdr>
    </w:div>
    <w:div w:id="419107992">
      <w:bodyDiv w:val="1"/>
      <w:marLeft w:val="0"/>
      <w:marRight w:val="0"/>
      <w:marTop w:val="0"/>
      <w:marBottom w:val="0"/>
      <w:divBdr>
        <w:top w:val="none" w:sz="0" w:space="0" w:color="auto"/>
        <w:left w:val="none" w:sz="0" w:space="0" w:color="auto"/>
        <w:bottom w:val="none" w:sz="0" w:space="0" w:color="auto"/>
        <w:right w:val="none" w:sz="0" w:space="0" w:color="auto"/>
      </w:divBdr>
    </w:div>
    <w:div w:id="494035446">
      <w:bodyDiv w:val="1"/>
      <w:marLeft w:val="0"/>
      <w:marRight w:val="0"/>
      <w:marTop w:val="0"/>
      <w:marBottom w:val="0"/>
      <w:divBdr>
        <w:top w:val="none" w:sz="0" w:space="0" w:color="auto"/>
        <w:left w:val="none" w:sz="0" w:space="0" w:color="auto"/>
        <w:bottom w:val="none" w:sz="0" w:space="0" w:color="auto"/>
        <w:right w:val="none" w:sz="0" w:space="0" w:color="auto"/>
      </w:divBdr>
    </w:div>
    <w:div w:id="497186890">
      <w:bodyDiv w:val="1"/>
      <w:marLeft w:val="0"/>
      <w:marRight w:val="0"/>
      <w:marTop w:val="0"/>
      <w:marBottom w:val="0"/>
      <w:divBdr>
        <w:top w:val="none" w:sz="0" w:space="0" w:color="auto"/>
        <w:left w:val="none" w:sz="0" w:space="0" w:color="auto"/>
        <w:bottom w:val="none" w:sz="0" w:space="0" w:color="auto"/>
        <w:right w:val="none" w:sz="0" w:space="0" w:color="auto"/>
      </w:divBdr>
    </w:div>
    <w:div w:id="540437068">
      <w:bodyDiv w:val="1"/>
      <w:marLeft w:val="0"/>
      <w:marRight w:val="0"/>
      <w:marTop w:val="0"/>
      <w:marBottom w:val="0"/>
      <w:divBdr>
        <w:top w:val="none" w:sz="0" w:space="0" w:color="auto"/>
        <w:left w:val="none" w:sz="0" w:space="0" w:color="auto"/>
        <w:bottom w:val="none" w:sz="0" w:space="0" w:color="auto"/>
        <w:right w:val="none" w:sz="0" w:space="0" w:color="auto"/>
      </w:divBdr>
    </w:div>
    <w:div w:id="597373511">
      <w:bodyDiv w:val="1"/>
      <w:marLeft w:val="0"/>
      <w:marRight w:val="0"/>
      <w:marTop w:val="0"/>
      <w:marBottom w:val="0"/>
      <w:divBdr>
        <w:top w:val="none" w:sz="0" w:space="0" w:color="auto"/>
        <w:left w:val="none" w:sz="0" w:space="0" w:color="auto"/>
        <w:bottom w:val="none" w:sz="0" w:space="0" w:color="auto"/>
        <w:right w:val="none" w:sz="0" w:space="0" w:color="auto"/>
      </w:divBdr>
    </w:div>
    <w:div w:id="617643339">
      <w:bodyDiv w:val="1"/>
      <w:marLeft w:val="0"/>
      <w:marRight w:val="0"/>
      <w:marTop w:val="0"/>
      <w:marBottom w:val="0"/>
      <w:divBdr>
        <w:top w:val="none" w:sz="0" w:space="0" w:color="auto"/>
        <w:left w:val="none" w:sz="0" w:space="0" w:color="auto"/>
        <w:bottom w:val="none" w:sz="0" w:space="0" w:color="auto"/>
        <w:right w:val="none" w:sz="0" w:space="0" w:color="auto"/>
      </w:divBdr>
    </w:div>
    <w:div w:id="679311967">
      <w:bodyDiv w:val="1"/>
      <w:marLeft w:val="0"/>
      <w:marRight w:val="0"/>
      <w:marTop w:val="0"/>
      <w:marBottom w:val="0"/>
      <w:divBdr>
        <w:top w:val="none" w:sz="0" w:space="0" w:color="auto"/>
        <w:left w:val="none" w:sz="0" w:space="0" w:color="auto"/>
        <w:bottom w:val="none" w:sz="0" w:space="0" w:color="auto"/>
        <w:right w:val="none" w:sz="0" w:space="0" w:color="auto"/>
      </w:divBdr>
    </w:div>
    <w:div w:id="760418071">
      <w:bodyDiv w:val="1"/>
      <w:marLeft w:val="0"/>
      <w:marRight w:val="0"/>
      <w:marTop w:val="0"/>
      <w:marBottom w:val="0"/>
      <w:divBdr>
        <w:top w:val="none" w:sz="0" w:space="0" w:color="auto"/>
        <w:left w:val="none" w:sz="0" w:space="0" w:color="auto"/>
        <w:bottom w:val="none" w:sz="0" w:space="0" w:color="auto"/>
        <w:right w:val="none" w:sz="0" w:space="0" w:color="auto"/>
      </w:divBdr>
    </w:div>
    <w:div w:id="777066122">
      <w:bodyDiv w:val="1"/>
      <w:marLeft w:val="0"/>
      <w:marRight w:val="0"/>
      <w:marTop w:val="0"/>
      <w:marBottom w:val="0"/>
      <w:divBdr>
        <w:top w:val="none" w:sz="0" w:space="0" w:color="auto"/>
        <w:left w:val="none" w:sz="0" w:space="0" w:color="auto"/>
        <w:bottom w:val="none" w:sz="0" w:space="0" w:color="auto"/>
        <w:right w:val="none" w:sz="0" w:space="0" w:color="auto"/>
      </w:divBdr>
    </w:div>
    <w:div w:id="779881999">
      <w:bodyDiv w:val="1"/>
      <w:marLeft w:val="0"/>
      <w:marRight w:val="0"/>
      <w:marTop w:val="0"/>
      <w:marBottom w:val="0"/>
      <w:divBdr>
        <w:top w:val="none" w:sz="0" w:space="0" w:color="auto"/>
        <w:left w:val="none" w:sz="0" w:space="0" w:color="auto"/>
        <w:bottom w:val="none" w:sz="0" w:space="0" w:color="auto"/>
        <w:right w:val="none" w:sz="0" w:space="0" w:color="auto"/>
      </w:divBdr>
    </w:div>
    <w:div w:id="788595082">
      <w:bodyDiv w:val="1"/>
      <w:marLeft w:val="0"/>
      <w:marRight w:val="0"/>
      <w:marTop w:val="0"/>
      <w:marBottom w:val="0"/>
      <w:divBdr>
        <w:top w:val="none" w:sz="0" w:space="0" w:color="auto"/>
        <w:left w:val="none" w:sz="0" w:space="0" w:color="auto"/>
        <w:bottom w:val="none" w:sz="0" w:space="0" w:color="auto"/>
        <w:right w:val="none" w:sz="0" w:space="0" w:color="auto"/>
      </w:divBdr>
    </w:div>
    <w:div w:id="834421346">
      <w:bodyDiv w:val="1"/>
      <w:marLeft w:val="0"/>
      <w:marRight w:val="0"/>
      <w:marTop w:val="0"/>
      <w:marBottom w:val="0"/>
      <w:divBdr>
        <w:top w:val="none" w:sz="0" w:space="0" w:color="auto"/>
        <w:left w:val="none" w:sz="0" w:space="0" w:color="auto"/>
        <w:bottom w:val="none" w:sz="0" w:space="0" w:color="auto"/>
        <w:right w:val="none" w:sz="0" w:space="0" w:color="auto"/>
      </w:divBdr>
    </w:div>
    <w:div w:id="835268215">
      <w:bodyDiv w:val="1"/>
      <w:marLeft w:val="0"/>
      <w:marRight w:val="0"/>
      <w:marTop w:val="0"/>
      <w:marBottom w:val="0"/>
      <w:divBdr>
        <w:top w:val="none" w:sz="0" w:space="0" w:color="auto"/>
        <w:left w:val="none" w:sz="0" w:space="0" w:color="auto"/>
        <w:bottom w:val="none" w:sz="0" w:space="0" w:color="auto"/>
        <w:right w:val="none" w:sz="0" w:space="0" w:color="auto"/>
      </w:divBdr>
    </w:div>
    <w:div w:id="848711353">
      <w:bodyDiv w:val="1"/>
      <w:marLeft w:val="0"/>
      <w:marRight w:val="0"/>
      <w:marTop w:val="0"/>
      <w:marBottom w:val="0"/>
      <w:divBdr>
        <w:top w:val="none" w:sz="0" w:space="0" w:color="auto"/>
        <w:left w:val="none" w:sz="0" w:space="0" w:color="auto"/>
        <w:bottom w:val="none" w:sz="0" w:space="0" w:color="auto"/>
        <w:right w:val="none" w:sz="0" w:space="0" w:color="auto"/>
      </w:divBdr>
    </w:div>
    <w:div w:id="899948163">
      <w:bodyDiv w:val="1"/>
      <w:marLeft w:val="0"/>
      <w:marRight w:val="0"/>
      <w:marTop w:val="0"/>
      <w:marBottom w:val="0"/>
      <w:divBdr>
        <w:top w:val="none" w:sz="0" w:space="0" w:color="auto"/>
        <w:left w:val="none" w:sz="0" w:space="0" w:color="auto"/>
        <w:bottom w:val="none" w:sz="0" w:space="0" w:color="auto"/>
        <w:right w:val="none" w:sz="0" w:space="0" w:color="auto"/>
      </w:divBdr>
    </w:div>
    <w:div w:id="969945356">
      <w:bodyDiv w:val="1"/>
      <w:marLeft w:val="0"/>
      <w:marRight w:val="0"/>
      <w:marTop w:val="0"/>
      <w:marBottom w:val="0"/>
      <w:divBdr>
        <w:top w:val="none" w:sz="0" w:space="0" w:color="auto"/>
        <w:left w:val="none" w:sz="0" w:space="0" w:color="auto"/>
        <w:bottom w:val="none" w:sz="0" w:space="0" w:color="auto"/>
        <w:right w:val="none" w:sz="0" w:space="0" w:color="auto"/>
      </w:divBdr>
    </w:div>
    <w:div w:id="1028988183">
      <w:bodyDiv w:val="1"/>
      <w:marLeft w:val="0"/>
      <w:marRight w:val="0"/>
      <w:marTop w:val="0"/>
      <w:marBottom w:val="0"/>
      <w:divBdr>
        <w:top w:val="none" w:sz="0" w:space="0" w:color="auto"/>
        <w:left w:val="none" w:sz="0" w:space="0" w:color="auto"/>
        <w:bottom w:val="none" w:sz="0" w:space="0" w:color="auto"/>
        <w:right w:val="none" w:sz="0" w:space="0" w:color="auto"/>
      </w:divBdr>
    </w:div>
    <w:div w:id="1031809172">
      <w:bodyDiv w:val="1"/>
      <w:marLeft w:val="0"/>
      <w:marRight w:val="0"/>
      <w:marTop w:val="0"/>
      <w:marBottom w:val="0"/>
      <w:divBdr>
        <w:top w:val="none" w:sz="0" w:space="0" w:color="auto"/>
        <w:left w:val="none" w:sz="0" w:space="0" w:color="auto"/>
        <w:bottom w:val="none" w:sz="0" w:space="0" w:color="auto"/>
        <w:right w:val="none" w:sz="0" w:space="0" w:color="auto"/>
      </w:divBdr>
    </w:div>
    <w:div w:id="1048187350">
      <w:bodyDiv w:val="1"/>
      <w:marLeft w:val="0"/>
      <w:marRight w:val="0"/>
      <w:marTop w:val="0"/>
      <w:marBottom w:val="0"/>
      <w:divBdr>
        <w:top w:val="none" w:sz="0" w:space="0" w:color="auto"/>
        <w:left w:val="none" w:sz="0" w:space="0" w:color="auto"/>
        <w:bottom w:val="none" w:sz="0" w:space="0" w:color="auto"/>
        <w:right w:val="none" w:sz="0" w:space="0" w:color="auto"/>
      </w:divBdr>
    </w:div>
    <w:div w:id="1073237044">
      <w:bodyDiv w:val="1"/>
      <w:marLeft w:val="0"/>
      <w:marRight w:val="0"/>
      <w:marTop w:val="0"/>
      <w:marBottom w:val="0"/>
      <w:divBdr>
        <w:top w:val="none" w:sz="0" w:space="0" w:color="auto"/>
        <w:left w:val="none" w:sz="0" w:space="0" w:color="auto"/>
        <w:bottom w:val="none" w:sz="0" w:space="0" w:color="auto"/>
        <w:right w:val="none" w:sz="0" w:space="0" w:color="auto"/>
      </w:divBdr>
    </w:div>
    <w:div w:id="1106922405">
      <w:bodyDiv w:val="1"/>
      <w:marLeft w:val="0"/>
      <w:marRight w:val="0"/>
      <w:marTop w:val="0"/>
      <w:marBottom w:val="0"/>
      <w:divBdr>
        <w:top w:val="none" w:sz="0" w:space="0" w:color="auto"/>
        <w:left w:val="none" w:sz="0" w:space="0" w:color="auto"/>
        <w:bottom w:val="none" w:sz="0" w:space="0" w:color="auto"/>
        <w:right w:val="none" w:sz="0" w:space="0" w:color="auto"/>
      </w:divBdr>
    </w:div>
    <w:div w:id="1164009577">
      <w:bodyDiv w:val="1"/>
      <w:marLeft w:val="0"/>
      <w:marRight w:val="0"/>
      <w:marTop w:val="0"/>
      <w:marBottom w:val="0"/>
      <w:divBdr>
        <w:top w:val="none" w:sz="0" w:space="0" w:color="auto"/>
        <w:left w:val="none" w:sz="0" w:space="0" w:color="auto"/>
        <w:bottom w:val="none" w:sz="0" w:space="0" w:color="auto"/>
        <w:right w:val="none" w:sz="0" w:space="0" w:color="auto"/>
      </w:divBdr>
    </w:div>
    <w:div w:id="1204756381">
      <w:bodyDiv w:val="1"/>
      <w:marLeft w:val="0"/>
      <w:marRight w:val="0"/>
      <w:marTop w:val="0"/>
      <w:marBottom w:val="0"/>
      <w:divBdr>
        <w:top w:val="none" w:sz="0" w:space="0" w:color="auto"/>
        <w:left w:val="none" w:sz="0" w:space="0" w:color="auto"/>
        <w:bottom w:val="none" w:sz="0" w:space="0" w:color="auto"/>
        <w:right w:val="none" w:sz="0" w:space="0" w:color="auto"/>
      </w:divBdr>
    </w:div>
    <w:div w:id="1221866752">
      <w:bodyDiv w:val="1"/>
      <w:marLeft w:val="0"/>
      <w:marRight w:val="0"/>
      <w:marTop w:val="0"/>
      <w:marBottom w:val="0"/>
      <w:divBdr>
        <w:top w:val="none" w:sz="0" w:space="0" w:color="auto"/>
        <w:left w:val="none" w:sz="0" w:space="0" w:color="auto"/>
        <w:bottom w:val="none" w:sz="0" w:space="0" w:color="auto"/>
        <w:right w:val="none" w:sz="0" w:space="0" w:color="auto"/>
      </w:divBdr>
    </w:div>
    <w:div w:id="1270966836">
      <w:bodyDiv w:val="1"/>
      <w:marLeft w:val="0"/>
      <w:marRight w:val="0"/>
      <w:marTop w:val="0"/>
      <w:marBottom w:val="0"/>
      <w:divBdr>
        <w:top w:val="none" w:sz="0" w:space="0" w:color="auto"/>
        <w:left w:val="none" w:sz="0" w:space="0" w:color="auto"/>
        <w:bottom w:val="none" w:sz="0" w:space="0" w:color="auto"/>
        <w:right w:val="none" w:sz="0" w:space="0" w:color="auto"/>
      </w:divBdr>
    </w:div>
    <w:div w:id="1323581616">
      <w:bodyDiv w:val="1"/>
      <w:marLeft w:val="0"/>
      <w:marRight w:val="0"/>
      <w:marTop w:val="0"/>
      <w:marBottom w:val="0"/>
      <w:divBdr>
        <w:top w:val="none" w:sz="0" w:space="0" w:color="auto"/>
        <w:left w:val="none" w:sz="0" w:space="0" w:color="auto"/>
        <w:bottom w:val="none" w:sz="0" w:space="0" w:color="auto"/>
        <w:right w:val="none" w:sz="0" w:space="0" w:color="auto"/>
      </w:divBdr>
    </w:div>
    <w:div w:id="1380666975">
      <w:bodyDiv w:val="1"/>
      <w:marLeft w:val="0"/>
      <w:marRight w:val="0"/>
      <w:marTop w:val="0"/>
      <w:marBottom w:val="0"/>
      <w:divBdr>
        <w:top w:val="none" w:sz="0" w:space="0" w:color="auto"/>
        <w:left w:val="none" w:sz="0" w:space="0" w:color="auto"/>
        <w:bottom w:val="none" w:sz="0" w:space="0" w:color="auto"/>
        <w:right w:val="none" w:sz="0" w:space="0" w:color="auto"/>
      </w:divBdr>
    </w:div>
    <w:div w:id="1421752248">
      <w:bodyDiv w:val="1"/>
      <w:marLeft w:val="0"/>
      <w:marRight w:val="0"/>
      <w:marTop w:val="0"/>
      <w:marBottom w:val="0"/>
      <w:divBdr>
        <w:top w:val="none" w:sz="0" w:space="0" w:color="auto"/>
        <w:left w:val="none" w:sz="0" w:space="0" w:color="auto"/>
        <w:bottom w:val="none" w:sz="0" w:space="0" w:color="auto"/>
        <w:right w:val="none" w:sz="0" w:space="0" w:color="auto"/>
      </w:divBdr>
    </w:div>
    <w:div w:id="1434981610">
      <w:bodyDiv w:val="1"/>
      <w:marLeft w:val="0"/>
      <w:marRight w:val="0"/>
      <w:marTop w:val="0"/>
      <w:marBottom w:val="0"/>
      <w:divBdr>
        <w:top w:val="none" w:sz="0" w:space="0" w:color="auto"/>
        <w:left w:val="none" w:sz="0" w:space="0" w:color="auto"/>
        <w:bottom w:val="none" w:sz="0" w:space="0" w:color="auto"/>
        <w:right w:val="none" w:sz="0" w:space="0" w:color="auto"/>
      </w:divBdr>
    </w:div>
    <w:div w:id="1457330666">
      <w:bodyDiv w:val="1"/>
      <w:marLeft w:val="0"/>
      <w:marRight w:val="0"/>
      <w:marTop w:val="0"/>
      <w:marBottom w:val="0"/>
      <w:divBdr>
        <w:top w:val="none" w:sz="0" w:space="0" w:color="auto"/>
        <w:left w:val="none" w:sz="0" w:space="0" w:color="auto"/>
        <w:bottom w:val="none" w:sz="0" w:space="0" w:color="auto"/>
        <w:right w:val="none" w:sz="0" w:space="0" w:color="auto"/>
      </w:divBdr>
    </w:div>
    <w:div w:id="1489518591">
      <w:bodyDiv w:val="1"/>
      <w:marLeft w:val="0"/>
      <w:marRight w:val="0"/>
      <w:marTop w:val="0"/>
      <w:marBottom w:val="0"/>
      <w:divBdr>
        <w:top w:val="none" w:sz="0" w:space="0" w:color="auto"/>
        <w:left w:val="none" w:sz="0" w:space="0" w:color="auto"/>
        <w:bottom w:val="none" w:sz="0" w:space="0" w:color="auto"/>
        <w:right w:val="none" w:sz="0" w:space="0" w:color="auto"/>
      </w:divBdr>
    </w:div>
    <w:div w:id="1498107153">
      <w:bodyDiv w:val="1"/>
      <w:marLeft w:val="0"/>
      <w:marRight w:val="0"/>
      <w:marTop w:val="0"/>
      <w:marBottom w:val="0"/>
      <w:divBdr>
        <w:top w:val="none" w:sz="0" w:space="0" w:color="auto"/>
        <w:left w:val="none" w:sz="0" w:space="0" w:color="auto"/>
        <w:bottom w:val="none" w:sz="0" w:space="0" w:color="auto"/>
        <w:right w:val="none" w:sz="0" w:space="0" w:color="auto"/>
      </w:divBdr>
    </w:div>
    <w:div w:id="1501849956">
      <w:bodyDiv w:val="1"/>
      <w:marLeft w:val="0"/>
      <w:marRight w:val="0"/>
      <w:marTop w:val="0"/>
      <w:marBottom w:val="0"/>
      <w:divBdr>
        <w:top w:val="none" w:sz="0" w:space="0" w:color="auto"/>
        <w:left w:val="none" w:sz="0" w:space="0" w:color="auto"/>
        <w:bottom w:val="none" w:sz="0" w:space="0" w:color="auto"/>
        <w:right w:val="none" w:sz="0" w:space="0" w:color="auto"/>
      </w:divBdr>
    </w:div>
    <w:div w:id="1532187207">
      <w:bodyDiv w:val="1"/>
      <w:marLeft w:val="0"/>
      <w:marRight w:val="0"/>
      <w:marTop w:val="0"/>
      <w:marBottom w:val="0"/>
      <w:divBdr>
        <w:top w:val="none" w:sz="0" w:space="0" w:color="auto"/>
        <w:left w:val="none" w:sz="0" w:space="0" w:color="auto"/>
        <w:bottom w:val="none" w:sz="0" w:space="0" w:color="auto"/>
        <w:right w:val="none" w:sz="0" w:space="0" w:color="auto"/>
      </w:divBdr>
    </w:div>
    <w:div w:id="1558282178">
      <w:bodyDiv w:val="1"/>
      <w:marLeft w:val="0"/>
      <w:marRight w:val="0"/>
      <w:marTop w:val="0"/>
      <w:marBottom w:val="0"/>
      <w:divBdr>
        <w:top w:val="none" w:sz="0" w:space="0" w:color="auto"/>
        <w:left w:val="none" w:sz="0" w:space="0" w:color="auto"/>
        <w:bottom w:val="none" w:sz="0" w:space="0" w:color="auto"/>
        <w:right w:val="none" w:sz="0" w:space="0" w:color="auto"/>
      </w:divBdr>
    </w:div>
    <w:div w:id="1648777272">
      <w:bodyDiv w:val="1"/>
      <w:marLeft w:val="0"/>
      <w:marRight w:val="0"/>
      <w:marTop w:val="0"/>
      <w:marBottom w:val="0"/>
      <w:divBdr>
        <w:top w:val="none" w:sz="0" w:space="0" w:color="auto"/>
        <w:left w:val="none" w:sz="0" w:space="0" w:color="auto"/>
        <w:bottom w:val="none" w:sz="0" w:space="0" w:color="auto"/>
        <w:right w:val="none" w:sz="0" w:space="0" w:color="auto"/>
      </w:divBdr>
    </w:div>
    <w:div w:id="1665011021">
      <w:bodyDiv w:val="1"/>
      <w:marLeft w:val="0"/>
      <w:marRight w:val="0"/>
      <w:marTop w:val="0"/>
      <w:marBottom w:val="0"/>
      <w:divBdr>
        <w:top w:val="none" w:sz="0" w:space="0" w:color="auto"/>
        <w:left w:val="none" w:sz="0" w:space="0" w:color="auto"/>
        <w:bottom w:val="none" w:sz="0" w:space="0" w:color="auto"/>
        <w:right w:val="none" w:sz="0" w:space="0" w:color="auto"/>
      </w:divBdr>
    </w:div>
    <w:div w:id="1684628297">
      <w:bodyDiv w:val="1"/>
      <w:marLeft w:val="0"/>
      <w:marRight w:val="0"/>
      <w:marTop w:val="0"/>
      <w:marBottom w:val="0"/>
      <w:divBdr>
        <w:top w:val="none" w:sz="0" w:space="0" w:color="auto"/>
        <w:left w:val="none" w:sz="0" w:space="0" w:color="auto"/>
        <w:bottom w:val="none" w:sz="0" w:space="0" w:color="auto"/>
        <w:right w:val="none" w:sz="0" w:space="0" w:color="auto"/>
      </w:divBdr>
    </w:div>
    <w:div w:id="1701128831">
      <w:bodyDiv w:val="1"/>
      <w:marLeft w:val="0"/>
      <w:marRight w:val="0"/>
      <w:marTop w:val="0"/>
      <w:marBottom w:val="0"/>
      <w:divBdr>
        <w:top w:val="none" w:sz="0" w:space="0" w:color="auto"/>
        <w:left w:val="none" w:sz="0" w:space="0" w:color="auto"/>
        <w:bottom w:val="none" w:sz="0" w:space="0" w:color="auto"/>
        <w:right w:val="none" w:sz="0" w:space="0" w:color="auto"/>
      </w:divBdr>
    </w:div>
    <w:div w:id="1776511883">
      <w:bodyDiv w:val="1"/>
      <w:marLeft w:val="0"/>
      <w:marRight w:val="0"/>
      <w:marTop w:val="0"/>
      <w:marBottom w:val="0"/>
      <w:divBdr>
        <w:top w:val="none" w:sz="0" w:space="0" w:color="auto"/>
        <w:left w:val="none" w:sz="0" w:space="0" w:color="auto"/>
        <w:bottom w:val="none" w:sz="0" w:space="0" w:color="auto"/>
        <w:right w:val="none" w:sz="0" w:space="0" w:color="auto"/>
      </w:divBdr>
    </w:div>
    <w:div w:id="1786920934">
      <w:bodyDiv w:val="1"/>
      <w:marLeft w:val="0"/>
      <w:marRight w:val="0"/>
      <w:marTop w:val="0"/>
      <w:marBottom w:val="0"/>
      <w:divBdr>
        <w:top w:val="none" w:sz="0" w:space="0" w:color="auto"/>
        <w:left w:val="none" w:sz="0" w:space="0" w:color="auto"/>
        <w:bottom w:val="none" w:sz="0" w:space="0" w:color="auto"/>
        <w:right w:val="none" w:sz="0" w:space="0" w:color="auto"/>
      </w:divBdr>
      <w:divsChild>
        <w:div w:id="697051907">
          <w:marLeft w:val="0"/>
          <w:marRight w:val="0"/>
          <w:marTop w:val="0"/>
          <w:marBottom w:val="0"/>
          <w:divBdr>
            <w:top w:val="none" w:sz="0" w:space="0" w:color="auto"/>
            <w:left w:val="none" w:sz="0" w:space="0" w:color="auto"/>
            <w:bottom w:val="none" w:sz="0" w:space="0" w:color="auto"/>
            <w:right w:val="none" w:sz="0" w:space="0" w:color="auto"/>
          </w:divBdr>
        </w:div>
        <w:div w:id="1506359326">
          <w:marLeft w:val="0"/>
          <w:marRight w:val="0"/>
          <w:marTop w:val="0"/>
          <w:marBottom w:val="0"/>
          <w:divBdr>
            <w:top w:val="none" w:sz="0" w:space="0" w:color="auto"/>
            <w:left w:val="none" w:sz="0" w:space="0" w:color="auto"/>
            <w:bottom w:val="none" w:sz="0" w:space="0" w:color="auto"/>
            <w:right w:val="none" w:sz="0" w:space="0" w:color="auto"/>
          </w:divBdr>
        </w:div>
        <w:div w:id="1882015605">
          <w:marLeft w:val="0"/>
          <w:marRight w:val="0"/>
          <w:marTop w:val="0"/>
          <w:marBottom w:val="0"/>
          <w:divBdr>
            <w:top w:val="none" w:sz="0" w:space="0" w:color="auto"/>
            <w:left w:val="none" w:sz="0" w:space="0" w:color="auto"/>
            <w:bottom w:val="none" w:sz="0" w:space="0" w:color="auto"/>
            <w:right w:val="none" w:sz="0" w:space="0" w:color="auto"/>
          </w:divBdr>
        </w:div>
      </w:divsChild>
    </w:div>
    <w:div w:id="1884444459">
      <w:bodyDiv w:val="1"/>
      <w:marLeft w:val="0"/>
      <w:marRight w:val="0"/>
      <w:marTop w:val="0"/>
      <w:marBottom w:val="0"/>
      <w:divBdr>
        <w:top w:val="none" w:sz="0" w:space="0" w:color="auto"/>
        <w:left w:val="none" w:sz="0" w:space="0" w:color="auto"/>
        <w:bottom w:val="none" w:sz="0" w:space="0" w:color="auto"/>
        <w:right w:val="none" w:sz="0" w:space="0" w:color="auto"/>
      </w:divBdr>
    </w:div>
    <w:div w:id="1904681304">
      <w:bodyDiv w:val="1"/>
      <w:marLeft w:val="0"/>
      <w:marRight w:val="0"/>
      <w:marTop w:val="0"/>
      <w:marBottom w:val="0"/>
      <w:divBdr>
        <w:top w:val="none" w:sz="0" w:space="0" w:color="auto"/>
        <w:left w:val="none" w:sz="0" w:space="0" w:color="auto"/>
        <w:bottom w:val="none" w:sz="0" w:space="0" w:color="auto"/>
        <w:right w:val="none" w:sz="0" w:space="0" w:color="auto"/>
      </w:divBdr>
    </w:div>
    <w:div w:id="1909923089">
      <w:bodyDiv w:val="1"/>
      <w:marLeft w:val="0"/>
      <w:marRight w:val="0"/>
      <w:marTop w:val="0"/>
      <w:marBottom w:val="0"/>
      <w:divBdr>
        <w:top w:val="none" w:sz="0" w:space="0" w:color="auto"/>
        <w:left w:val="none" w:sz="0" w:space="0" w:color="auto"/>
        <w:bottom w:val="none" w:sz="0" w:space="0" w:color="auto"/>
        <w:right w:val="none" w:sz="0" w:space="0" w:color="auto"/>
      </w:divBdr>
    </w:div>
    <w:div w:id="1910577123">
      <w:bodyDiv w:val="1"/>
      <w:marLeft w:val="0"/>
      <w:marRight w:val="0"/>
      <w:marTop w:val="0"/>
      <w:marBottom w:val="0"/>
      <w:divBdr>
        <w:top w:val="none" w:sz="0" w:space="0" w:color="auto"/>
        <w:left w:val="none" w:sz="0" w:space="0" w:color="auto"/>
        <w:bottom w:val="none" w:sz="0" w:space="0" w:color="auto"/>
        <w:right w:val="none" w:sz="0" w:space="0" w:color="auto"/>
      </w:divBdr>
    </w:div>
    <w:div w:id="1913083661">
      <w:bodyDiv w:val="1"/>
      <w:marLeft w:val="0"/>
      <w:marRight w:val="0"/>
      <w:marTop w:val="0"/>
      <w:marBottom w:val="0"/>
      <w:divBdr>
        <w:top w:val="none" w:sz="0" w:space="0" w:color="auto"/>
        <w:left w:val="none" w:sz="0" w:space="0" w:color="auto"/>
        <w:bottom w:val="none" w:sz="0" w:space="0" w:color="auto"/>
        <w:right w:val="none" w:sz="0" w:space="0" w:color="auto"/>
      </w:divBdr>
    </w:div>
    <w:div w:id="1933930281">
      <w:bodyDiv w:val="1"/>
      <w:marLeft w:val="0"/>
      <w:marRight w:val="0"/>
      <w:marTop w:val="0"/>
      <w:marBottom w:val="0"/>
      <w:divBdr>
        <w:top w:val="none" w:sz="0" w:space="0" w:color="auto"/>
        <w:left w:val="none" w:sz="0" w:space="0" w:color="auto"/>
        <w:bottom w:val="none" w:sz="0" w:space="0" w:color="auto"/>
        <w:right w:val="none" w:sz="0" w:space="0" w:color="auto"/>
      </w:divBdr>
    </w:div>
    <w:div w:id="1972785147">
      <w:bodyDiv w:val="1"/>
      <w:marLeft w:val="0"/>
      <w:marRight w:val="0"/>
      <w:marTop w:val="0"/>
      <w:marBottom w:val="0"/>
      <w:divBdr>
        <w:top w:val="none" w:sz="0" w:space="0" w:color="auto"/>
        <w:left w:val="none" w:sz="0" w:space="0" w:color="auto"/>
        <w:bottom w:val="none" w:sz="0" w:space="0" w:color="auto"/>
        <w:right w:val="none" w:sz="0" w:space="0" w:color="auto"/>
      </w:divBdr>
    </w:div>
    <w:div w:id="1973320621">
      <w:bodyDiv w:val="1"/>
      <w:marLeft w:val="0"/>
      <w:marRight w:val="0"/>
      <w:marTop w:val="0"/>
      <w:marBottom w:val="0"/>
      <w:divBdr>
        <w:top w:val="none" w:sz="0" w:space="0" w:color="auto"/>
        <w:left w:val="none" w:sz="0" w:space="0" w:color="auto"/>
        <w:bottom w:val="none" w:sz="0" w:space="0" w:color="auto"/>
        <w:right w:val="none" w:sz="0" w:space="0" w:color="auto"/>
      </w:divBdr>
    </w:div>
    <w:div w:id="2005468277">
      <w:bodyDiv w:val="1"/>
      <w:marLeft w:val="0"/>
      <w:marRight w:val="0"/>
      <w:marTop w:val="0"/>
      <w:marBottom w:val="0"/>
      <w:divBdr>
        <w:top w:val="none" w:sz="0" w:space="0" w:color="auto"/>
        <w:left w:val="none" w:sz="0" w:space="0" w:color="auto"/>
        <w:bottom w:val="none" w:sz="0" w:space="0" w:color="auto"/>
        <w:right w:val="none" w:sz="0" w:space="0" w:color="auto"/>
      </w:divBdr>
    </w:div>
    <w:div w:id="2020548531">
      <w:bodyDiv w:val="1"/>
      <w:marLeft w:val="0"/>
      <w:marRight w:val="0"/>
      <w:marTop w:val="0"/>
      <w:marBottom w:val="0"/>
      <w:divBdr>
        <w:top w:val="none" w:sz="0" w:space="0" w:color="auto"/>
        <w:left w:val="none" w:sz="0" w:space="0" w:color="auto"/>
        <w:bottom w:val="none" w:sz="0" w:space="0" w:color="auto"/>
        <w:right w:val="none" w:sz="0" w:space="0" w:color="auto"/>
      </w:divBdr>
    </w:div>
    <w:div w:id="2029787995">
      <w:bodyDiv w:val="1"/>
      <w:marLeft w:val="0"/>
      <w:marRight w:val="0"/>
      <w:marTop w:val="0"/>
      <w:marBottom w:val="0"/>
      <w:divBdr>
        <w:top w:val="none" w:sz="0" w:space="0" w:color="auto"/>
        <w:left w:val="none" w:sz="0" w:space="0" w:color="auto"/>
        <w:bottom w:val="none" w:sz="0" w:space="0" w:color="auto"/>
        <w:right w:val="none" w:sz="0" w:space="0" w:color="auto"/>
      </w:divBdr>
    </w:div>
    <w:div w:id="2038235678">
      <w:bodyDiv w:val="1"/>
      <w:marLeft w:val="0"/>
      <w:marRight w:val="0"/>
      <w:marTop w:val="0"/>
      <w:marBottom w:val="0"/>
      <w:divBdr>
        <w:top w:val="none" w:sz="0" w:space="0" w:color="auto"/>
        <w:left w:val="none" w:sz="0" w:space="0" w:color="auto"/>
        <w:bottom w:val="none" w:sz="0" w:space="0" w:color="auto"/>
        <w:right w:val="none" w:sz="0" w:space="0" w:color="auto"/>
      </w:divBdr>
    </w:div>
    <w:div w:id="2062290110">
      <w:bodyDiv w:val="1"/>
      <w:marLeft w:val="0"/>
      <w:marRight w:val="0"/>
      <w:marTop w:val="0"/>
      <w:marBottom w:val="0"/>
      <w:divBdr>
        <w:top w:val="none" w:sz="0" w:space="0" w:color="auto"/>
        <w:left w:val="none" w:sz="0" w:space="0" w:color="auto"/>
        <w:bottom w:val="none" w:sz="0" w:space="0" w:color="auto"/>
        <w:right w:val="none" w:sz="0" w:space="0" w:color="auto"/>
      </w:divBdr>
    </w:div>
    <w:div w:id="2066567011">
      <w:bodyDiv w:val="1"/>
      <w:marLeft w:val="0"/>
      <w:marRight w:val="0"/>
      <w:marTop w:val="0"/>
      <w:marBottom w:val="0"/>
      <w:divBdr>
        <w:top w:val="none" w:sz="0" w:space="0" w:color="auto"/>
        <w:left w:val="none" w:sz="0" w:space="0" w:color="auto"/>
        <w:bottom w:val="none" w:sz="0" w:space="0" w:color="auto"/>
        <w:right w:val="none" w:sz="0" w:space="0" w:color="auto"/>
      </w:divBdr>
    </w:div>
    <w:div w:id="2067482745">
      <w:bodyDiv w:val="1"/>
      <w:marLeft w:val="0"/>
      <w:marRight w:val="0"/>
      <w:marTop w:val="0"/>
      <w:marBottom w:val="0"/>
      <w:divBdr>
        <w:top w:val="none" w:sz="0" w:space="0" w:color="auto"/>
        <w:left w:val="none" w:sz="0" w:space="0" w:color="auto"/>
        <w:bottom w:val="none" w:sz="0" w:space="0" w:color="auto"/>
        <w:right w:val="none" w:sz="0" w:space="0" w:color="auto"/>
      </w:divBdr>
    </w:div>
    <w:div w:id="2092920237">
      <w:bodyDiv w:val="1"/>
      <w:marLeft w:val="0"/>
      <w:marRight w:val="0"/>
      <w:marTop w:val="0"/>
      <w:marBottom w:val="0"/>
      <w:divBdr>
        <w:top w:val="none" w:sz="0" w:space="0" w:color="auto"/>
        <w:left w:val="none" w:sz="0" w:space="0" w:color="auto"/>
        <w:bottom w:val="none" w:sz="0" w:space="0" w:color="auto"/>
        <w:right w:val="none" w:sz="0" w:space="0" w:color="auto"/>
      </w:divBdr>
    </w:div>
    <w:div w:id="2120055199">
      <w:bodyDiv w:val="1"/>
      <w:marLeft w:val="0"/>
      <w:marRight w:val="0"/>
      <w:marTop w:val="0"/>
      <w:marBottom w:val="0"/>
      <w:divBdr>
        <w:top w:val="none" w:sz="0" w:space="0" w:color="auto"/>
        <w:left w:val="none" w:sz="0" w:space="0" w:color="auto"/>
        <w:bottom w:val="none" w:sz="0" w:space="0" w:color="auto"/>
        <w:right w:val="none" w:sz="0" w:space="0" w:color="auto"/>
      </w:divBdr>
    </w:div>
    <w:div w:id="2131851266">
      <w:bodyDiv w:val="1"/>
      <w:marLeft w:val="0"/>
      <w:marRight w:val="0"/>
      <w:marTop w:val="0"/>
      <w:marBottom w:val="0"/>
      <w:divBdr>
        <w:top w:val="none" w:sz="0" w:space="0" w:color="auto"/>
        <w:left w:val="none" w:sz="0" w:space="0" w:color="auto"/>
        <w:bottom w:val="none" w:sz="0" w:space="0" w:color="auto"/>
        <w:right w:val="none" w:sz="0" w:space="0" w:color="auto"/>
      </w:divBdr>
    </w:div>
    <w:div w:id="214561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gunugantianjal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image" Target="media/image10.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3161</TotalTime>
  <Pages>10</Pages>
  <Words>4275</Words>
  <Characters>24370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Kumar</dc:creator>
  <cp:keywords/>
  <dc:description/>
  <cp:lastModifiedBy>Gunuganti, Anjali Rao</cp:lastModifiedBy>
  <cp:revision>30</cp:revision>
  <dcterms:created xsi:type="dcterms:W3CDTF">2024-02-10T08:54:00Z</dcterms:created>
  <dcterms:modified xsi:type="dcterms:W3CDTF">2024-04-29T16:31:00Z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a73c8ef836279e3d05b9037121450316cb12140e56744f8c3a49db48b2d651d1</vt:lpwstr>
  </property>
</Properties>
</file>