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Look w:val="04A0" w:firstRow="1" w:lastRow="0" w:firstColumn="1" w:lastColumn="0" w:noHBand="0" w:noVBand="1"/>
      </w:tblPr>
      <w:tblGrid>
        <w:gridCol w:w="10530"/>
      </w:tblGrid>
      <w:tr w:rsidR="00592221" w14:paraId="6E1EE9B1" w14:textId="77777777" w:rsidTr="00375FE8">
        <w:tc>
          <w:tcPr>
            <w:tcW w:w="10530" w:type="dxa"/>
            <w:shd w:val="clear" w:color="auto" w:fill="auto"/>
            <w:vAlign w:val="center"/>
          </w:tcPr>
          <w:p w14:paraId="39262B7E" w14:textId="699D9691" w:rsidR="00453B07" w:rsidRPr="00453B07" w:rsidRDefault="008578D7" w:rsidP="00415D27">
            <w:pPr>
              <w:rPr>
                <w:rFonts w:cs="Calibri"/>
                <w:b/>
                <w:bCs/>
                <w:sz w:val="40"/>
                <w:szCs w:val="40"/>
              </w:rPr>
            </w:pPr>
            <w:r w:rsidRPr="009B6F85">
              <w:rPr>
                <w:rFonts w:cs="Calibri"/>
                <w:b/>
                <w:bCs/>
                <w:sz w:val="40"/>
                <w:szCs w:val="40"/>
              </w:rPr>
              <w:t>Nikhila Ginjupalli</w:t>
            </w:r>
          </w:p>
          <w:p w14:paraId="428B0F8F" w14:textId="77777777" w:rsidR="001272EA" w:rsidRPr="009B6F85" w:rsidRDefault="001272EA" w:rsidP="00415D27">
            <w:pPr>
              <w:rPr>
                <w:rFonts w:cs="Calibri"/>
                <w:b/>
                <w:sz w:val="2"/>
                <w:szCs w:val="2"/>
              </w:rPr>
            </w:pPr>
          </w:p>
          <w:p w14:paraId="6BE0B205" w14:textId="77777777" w:rsidR="001272EA" w:rsidRPr="009B6F85" w:rsidRDefault="008578D7" w:rsidP="00415D27">
            <w:pPr>
              <w:rPr>
                <w:rFonts w:cs="Calibri"/>
                <w:b/>
                <w:sz w:val="6"/>
                <w:szCs w:val="6"/>
              </w:rPr>
            </w:pPr>
            <w:r w:rsidRPr="009B6F85">
              <w:rPr>
                <w:rFonts w:cs="Calibri"/>
                <w:b/>
                <w:noProof/>
                <w:sz w:val="6"/>
                <w:szCs w:val="6"/>
                <w:lang w:val="en-IN" w:eastAsia="en-IN" w:bidi="hi-IN"/>
              </w:rPr>
              <w:drawing>
                <wp:anchor distT="0" distB="0" distL="114300" distR="114300" simplePos="0" relativeHeight="251658240" behindDoc="0" locked="0" layoutInCell="1" allowOverlap="1" wp14:anchorId="54314654" wp14:editId="0163D6A4">
                  <wp:simplePos x="0" y="0"/>
                  <wp:positionH relativeFrom="column">
                    <wp:posOffset>28575</wp:posOffset>
                  </wp:positionH>
                  <wp:positionV relativeFrom="paragraph">
                    <wp:posOffset>45085</wp:posOffset>
                  </wp:positionV>
                  <wp:extent cx="160655" cy="165100"/>
                  <wp:effectExtent l="19050" t="0" r="0" b="0"/>
                  <wp:wrapSquare wrapText="bothSides"/>
                  <wp:docPr id="2" name="Picture 26" descr="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ne.png"/>
                          <pic:cNvPicPr/>
                        </pic:nvPicPr>
                        <pic:blipFill>
                          <a:blip r:embed="rId6" cstate="print"/>
                          <a:stretch>
                            <a:fillRect/>
                          </a:stretch>
                        </pic:blipFill>
                        <pic:spPr>
                          <a:xfrm>
                            <a:off x="0" y="0"/>
                            <a:ext cx="160655" cy="165100"/>
                          </a:xfrm>
                          <a:prstGeom prst="rect">
                            <a:avLst/>
                          </a:prstGeom>
                        </pic:spPr>
                      </pic:pic>
                    </a:graphicData>
                  </a:graphic>
                </wp:anchor>
              </w:drawing>
            </w:r>
          </w:p>
          <w:p w14:paraId="261A5830" w14:textId="7B93249A" w:rsidR="001272EA" w:rsidRDefault="008578D7" w:rsidP="00415D27">
            <w:pPr>
              <w:rPr>
                <w:rFonts w:ascii="Century Gothic" w:hAnsi="Century Gothic" w:cs="Calibri"/>
                <w:szCs w:val="20"/>
                <w:shd w:val="clear" w:color="auto" w:fill="FFFFFF"/>
              </w:rPr>
            </w:pPr>
            <w:r w:rsidRPr="009B6F85">
              <w:rPr>
                <w:rFonts w:ascii="Century Gothic" w:hAnsi="Century Gothic" w:cs="Calibri"/>
                <w:szCs w:val="20"/>
                <w:shd w:val="clear" w:color="auto" w:fill="FFFFFF"/>
              </w:rPr>
              <w:t>+1</w:t>
            </w:r>
            <w:r w:rsidR="00E917B6">
              <w:rPr>
                <w:rFonts w:ascii="Century Gothic" w:hAnsi="Century Gothic" w:cs="Calibri"/>
                <w:szCs w:val="20"/>
                <w:shd w:val="clear" w:color="auto" w:fill="FFFFFF"/>
              </w:rPr>
              <w:t xml:space="preserve"> </w:t>
            </w:r>
            <w:r w:rsidRPr="009B6F85">
              <w:rPr>
                <w:rFonts w:ascii="Century Gothic" w:hAnsi="Century Gothic" w:cs="Calibri"/>
                <w:szCs w:val="20"/>
                <w:shd w:val="clear" w:color="auto" w:fill="FFFFFF"/>
              </w:rPr>
              <w:t>267 886 3469</w:t>
            </w:r>
            <w:r w:rsidR="00F100ED" w:rsidRPr="009B6F85">
              <w:rPr>
                <w:noProof/>
                <w:lang w:val="en-IN" w:eastAsia="en-IN" w:bidi="hi-IN"/>
              </w:rPr>
              <w:drawing>
                <wp:anchor distT="0" distB="0" distL="114300" distR="114300" simplePos="0" relativeHeight="251659264" behindDoc="0" locked="0" layoutInCell="1" allowOverlap="1" wp14:anchorId="6E2E080C" wp14:editId="76F7B695">
                  <wp:simplePos x="0" y="0"/>
                  <wp:positionH relativeFrom="column">
                    <wp:posOffset>2212975</wp:posOffset>
                  </wp:positionH>
                  <wp:positionV relativeFrom="paragraph">
                    <wp:posOffset>-18415</wp:posOffset>
                  </wp:positionV>
                  <wp:extent cx="160655" cy="165100"/>
                  <wp:effectExtent l="0" t="0" r="0" b="0"/>
                  <wp:wrapSquare wrapText="bothSides"/>
                  <wp:docPr id="1" name="Picture 27" desc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il.png"/>
                          <pic:cNvPicPr/>
                        </pic:nvPicPr>
                        <pic:blipFill>
                          <a:blip r:embed="rId7" cstate="print"/>
                          <a:stretch>
                            <a:fillRect/>
                          </a:stretch>
                        </pic:blipFill>
                        <pic:spPr>
                          <a:xfrm>
                            <a:off x="0" y="0"/>
                            <a:ext cx="160655" cy="165100"/>
                          </a:xfrm>
                          <a:prstGeom prst="rect">
                            <a:avLst/>
                          </a:prstGeom>
                        </pic:spPr>
                      </pic:pic>
                    </a:graphicData>
                  </a:graphic>
                  <wp14:sizeRelH relativeFrom="margin">
                    <wp14:pctWidth>0</wp14:pctWidth>
                  </wp14:sizeRelH>
                  <wp14:sizeRelV relativeFrom="margin">
                    <wp14:pctHeight>0</wp14:pctHeight>
                  </wp14:sizeRelV>
                </wp:anchor>
              </w:drawing>
            </w:r>
            <w:r w:rsidR="00905847" w:rsidRPr="009B6F85">
              <w:rPr>
                <w:rFonts w:ascii="Century Gothic" w:hAnsi="Century Gothic" w:cs="Calibri"/>
                <w:szCs w:val="20"/>
                <w:shd w:val="clear" w:color="auto" w:fill="FFFFFF"/>
              </w:rPr>
              <w:t xml:space="preserve"> </w:t>
            </w:r>
            <w:hyperlink r:id="rId8" w:history="1">
              <w:r w:rsidRPr="00E917B6">
                <w:rPr>
                  <w:rStyle w:val="Hyperlink"/>
                  <w:rFonts w:ascii="Century Gothic" w:hAnsi="Century Gothic" w:cs="Calibri"/>
                  <w:szCs w:val="20"/>
                  <w:shd w:val="clear" w:color="auto" w:fill="FFFFFF"/>
                </w:rPr>
                <w:t>nikhilajayasree@gmail.com</w:t>
              </w:r>
            </w:hyperlink>
            <w:r w:rsidRPr="009B6F85">
              <w:rPr>
                <w:rFonts w:ascii="Century Gothic" w:hAnsi="Century Gothic" w:cs="Calibri"/>
                <w:szCs w:val="20"/>
                <w:shd w:val="clear" w:color="auto" w:fill="FFFFFF"/>
              </w:rPr>
              <w:t xml:space="preserve"> </w:t>
            </w:r>
          </w:p>
          <w:p w14:paraId="04213DA1" w14:textId="77777777" w:rsidR="00453B07" w:rsidRPr="009B6F85" w:rsidRDefault="00453B07" w:rsidP="00415D27">
            <w:pPr>
              <w:rPr>
                <w:rFonts w:ascii="Century Gothic" w:hAnsi="Century Gothic" w:cs="Calibri"/>
                <w:bCs/>
                <w:szCs w:val="20"/>
                <w:shd w:val="clear" w:color="auto" w:fill="FFFFFF"/>
              </w:rPr>
            </w:pPr>
          </w:p>
          <w:p w14:paraId="5BB5F257" w14:textId="77777777" w:rsidR="001272EA" w:rsidRPr="009B6F85" w:rsidRDefault="008578D7" w:rsidP="001272EA">
            <w:pPr>
              <w:rPr>
                <w:rFonts w:cs="Calibri"/>
                <w:b/>
                <w:sz w:val="6"/>
                <w:szCs w:val="6"/>
              </w:rPr>
            </w:pPr>
            <w:r w:rsidRPr="009B6F85">
              <w:t xml:space="preserve">                                        </w:t>
            </w:r>
          </w:p>
        </w:tc>
      </w:tr>
      <w:tr w:rsidR="00E521E3" w14:paraId="512E1C3F" w14:textId="77777777" w:rsidTr="00375FE8">
        <w:tc>
          <w:tcPr>
            <w:tcW w:w="10530" w:type="dxa"/>
            <w:shd w:val="clear" w:color="auto" w:fill="auto"/>
            <w:vAlign w:val="center"/>
          </w:tcPr>
          <w:p w14:paraId="2EB78320" w14:textId="77777777" w:rsidR="00E521E3" w:rsidRPr="009B6F85" w:rsidRDefault="00E521E3" w:rsidP="00415D27">
            <w:pPr>
              <w:rPr>
                <w:rFonts w:cs="Calibri"/>
                <w:b/>
                <w:bCs/>
                <w:sz w:val="40"/>
                <w:szCs w:val="40"/>
              </w:rPr>
            </w:pPr>
          </w:p>
        </w:tc>
      </w:tr>
    </w:tbl>
    <w:p w14:paraId="32F80F55" w14:textId="77777777" w:rsidR="005F1535" w:rsidRPr="009B6F85" w:rsidRDefault="008578D7" w:rsidP="005F1535">
      <w:pPr>
        <w:shd w:val="clear" w:color="auto" w:fill="D9D9D9"/>
        <w:spacing w:after="20"/>
        <w:jc w:val="center"/>
        <w:rPr>
          <w:rFonts w:eastAsia="Calibri" w:cs="Calibri"/>
          <w:b/>
          <w:smallCaps/>
          <w:color w:val="002060"/>
          <w:spacing w:val="40"/>
          <w:sz w:val="22"/>
          <w:szCs w:val="20"/>
        </w:rPr>
      </w:pPr>
      <w:r w:rsidRPr="009B6F85">
        <w:rPr>
          <w:rFonts w:eastAsia="Calibri" w:cs="Calibri"/>
          <w:b/>
          <w:smallCaps/>
          <w:color w:val="002060"/>
          <w:spacing w:val="40"/>
          <w:sz w:val="22"/>
          <w:szCs w:val="20"/>
        </w:rPr>
        <w:t xml:space="preserve">SENIOR </w:t>
      </w:r>
      <w:r w:rsidR="008D35E7" w:rsidRPr="009B6F85">
        <w:rPr>
          <w:rFonts w:eastAsia="Calibri" w:cs="Calibri"/>
          <w:b/>
          <w:smallCaps/>
          <w:color w:val="002060"/>
          <w:spacing w:val="40"/>
          <w:sz w:val="22"/>
          <w:szCs w:val="20"/>
        </w:rPr>
        <w:t>.NET DEVELOPER AND BUSINESS SYSTEM ANALYST</w:t>
      </w:r>
      <w:r w:rsidRPr="009B6F85">
        <w:rPr>
          <w:rFonts w:eastAsia="Calibri" w:cs="Calibri"/>
          <w:b/>
          <w:smallCaps/>
          <w:color w:val="002060"/>
          <w:spacing w:val="40"/>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8"/>
      </w:tblGrid>
      <w:tr w:rsidR="00592221" w14:paraId="2D5389B6" w14:textId="77777777" w:rsidTr="00602D48">
        <w:trPr>
          <w:trHeight w:val="610"/>
        </w:trPr>
        <w:tc>
          <w:tcPr>
            <w:tcW w:w="103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1"/>
              <w:gridCol w:w="2031"/>
              <w:gridCol w:w="2031"/>
              <w:gridCol w:w="2032"/>
              <w:gridCol w:w="2032"/>
            </w:tblGrid>
            <w:tr w:rsidR="00592221" w14:paraId="315920AD" w14:textId="77777777" w:rsidTr="00602D48">
              <w:tc>
                <w:tcPr>
                  <w:tcW w:w="2031" w:type="dxa"/>
                </w:tcPr>
                <w:p w14:paraId="7170F63C" w14:textId="77777777" w:rsidR="008D35E7" w:rsidRPr="009B6F85" w:rsidRDefault="008578D7" w:rsidP="00602D48">
                  <w:pPr>
                    <w:autoSpaceDE w:val="0"/>
                    <w:autoSpaceDN w:val="0"/>
                    <w:adjustRightInd w:val="0"/>
                    <w:spacing w:after="20"/>
                    <w:rPr>
                      <w:rFonts w:cs="Calibri"/>
                      <w:b/>
                      <w:bCs/>
                    </w:rPr>
                  </w:pPr>
                  <w:r w:rsidRPr="009B6F85">
                    <w:rPr>
                      <w:noProof/>
                      <w:lang w:val="en-IN" w:eastAsia="en-IN" w:bidi="hi-IN"/>
                    </w:rPr>
                    <w:drawing>
                      <wp:anchor distT="0" distB="0" distL="114300" distR="114300" simplePos="0" relativeHeight="251671552" behindDoc="0" locked="0" layoutInCell="1" allowOverlap="1" wp14:anchorId="18247209" wp14:editId="50B13626">
                        <wp:simplePos x="0" y="0"/>
                        <wp:positionH relativeFrom="column">
                          <wp:posOffset>253654</wp:posOffset>
                        </wp:positionH>
                        <wp:positionV relativeFrom="paragraph">
                          <wp:posOffset>69850</wp:posOffset>
                        </wp:positionV>
                        <wp:extent cx="373380" cy="406400"/>
                        <wp:effectExtent l="0" t="0" r="0" b="0"/>
                        <wp:wrapNone/>
                        <wp:docPr id="6" name="Picture 6" descr="Operations Management Icon High Res Stock Imag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Operations Management Icon High Res Stock Images | Shutterstock"/>
                                <pic:cNvPicPr>
                                  <a:picLocks noChangeAspect="1" noChangeArrowheads="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l="16923" t="11905" r="15128" b="19524"/>
                                <a:stretch>
                                  <a:fillRect/>
                                </a:stretch>
                              </pic:blipFill>
                              <pic:spPr bwMode="auto">
                                <a:xfrm>
                                  <a:off x="0" y="0"/>
                                  <a:ext cx="373380" cy="40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6F85">
                    <w:rPr>
                      <w:rFonts w:cs="Calibri"/>
                      <w:b/>
                      <w:bCs/>
                    </w:rPr>
                    <w:t xml:space="preserve">          </w:t>
                  </w:r>
                </w:p>
              </w:tc>
              <w:tc>
                <w:tcPr>
                  <w:tcW w:w="2031" w:type="dxa"/>
                </w:tcPr>
                <w:p w14:paraId="15A34B25" w14:textId="77777777" w:rsidR="008D35E7" w:rsidRPr="009B6F85" w:rsidRDefault="00000000" w:rsidP="00602D48">
                  <w:pPr>
                    <w:autoSpaceDE w:val="0"/>
                    <w:autoSpaceDN w:val="0"/>
                    <w:adjustRightInd w:val="0"/>
                    <w:spacing w:after="20"/>
                    <w:rPr>
                      <w:rFonts w:cs="Calibri"/>
                      <w:b/>
                      <w:bCs/>
                    </w:rPr>
                  </w:pPr>
                  <w:r>
                    <w:object w:dxaOrig="1440" w:dyaOrig="1440" w14:anchorId="702F4AEB">
                      <v:shape id="_x0000_s1026" type="#_x0000_t75" alt="" style="position:absolute;margin-left:15.1pt;margin-top:4.95pt;width:41.65pt;height:32.3pt;z-index:251673600;mso-wrap-edited:f;mso-width-percent:0;mso-height-percent:0;mso-position-horizontal-relative:text;mso-position-vertical-relative:text;mso-width-percent:0;mso-height-percent:0;mso-width-relative:page;mso-height-relative:page">
                        <v:imagedata r:id="rId10" o:title=""/>
                      </v:shape>
                      <o:OLEObject Type="Embed" ProgID="PBrush" ShapeID="_x0000_s1026" DrawAspect="Content" ObjectID="_1754220393" r:id="rId11"/>
                    </w:object>
                  </w:r>
                  <w:r w:rsidR="008578D7" w:rsidRPr="009B6F85">
                    <w:t xml:space="preserve">       </w:t>
                  </w:r>
                </w:p>
              </w:tc>
              <w:tc>
                <w:tcPr>
                  <w:tcW w:w="2031" w:type="dxa"/>
                </w:tcPr>
                <w:p w14:paraId="34867AC5" w14:textId="77777777" w:rsidR="008D35E7" w:rsidRPr="009B6F85" w:rsidRDefault="008578D7" w:rsidP="00602D48">
                  <w:pPr>
                    <w:autoSpaceDE w:val="0"/>
                    <w:autoSpaceDN w:val="0"/>
                    <w:adjustRightInd w:val="0"/>
                    <w:spacing w:after="20"/>
                    <w:jc w:val="center"/>
                    <w:rPr>
                      <w:rFonts w:cs="Calibri"/>
                      <w:b/>
                      <w:bCs/>
                    </w:rPr>
                  </w:pPr>
                  <w:r w:rsidRPr="009B6F85">
                    <w:rPr>
                      <w:noProof/>
                      <w:lang w:val="en-IN" w:eastAsia="en-IN" w:bidi="hi-IN"/>
                    </w:rPr>
                    <w:drawing>
                      <wp:anchor distT="0" distB="0" distL="114300" distR="114300" simplePos="0" relativeHeight="251670528" behindDoc="0" locked="0" layoutInCell="1" allowOverlap="1" wp14:anchorId="55FECBE5" wp14:editId="1DCB3F66">
                        <wp:simplePos x="0" y="0"/>
                        <wp:positionH relativeFrom="column">
                          <wp:posOffset>343824</wp:posOffset>
                        </wp:positionH>
                        <wp:positionV relativeFrom="paragraph">
                          <wp:posOffset>74930</wp:posOffset>
                        </wp:positionV>
                        <wp:extent cx="359410" cy="381000"/>
                        <wp:effectExtent l="0" t="0" r="0" b="0"/>
                        <wp:wrapNone/>
                        <wp:docPr id="7" name="Picture 7" descr="C:\Users\udit\Desktop\Desktop MSC\skill set visual\process 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C:\Users\udit\Desktop\Desktop MSC\skill set visual\process management.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9410" cy="3810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2032" w:type="dxa"/>
                </w:tcPr>
                <w:p w14:paraId="2620B77A" w14:textId="77777777" w:rsidR="008D35E7" w:rsidRPr="009B6F85" w:rsidRDefault="008578D7" w:rsidP="00602D48">
                  <w:pPr>
                    <w:autoSpaceDE w:val="0"/>
                    <w:autoSpaceDN w:val="0"/>
                    <w:adjustRightInd w:val="0"/>
                    <w:spacing w:after="20"/>
                    <w:jc w:val="center"/>
                    <w:rPr>
                      <w:rFonts w:cs="Calibri"/>
                      <w:b/>
                      <w:bCs/>
                    </w:rPr>
                  </w:pPr>
                  <w:r w:rsidRPr="009B6F85">
                    <w:rPr>
                      <w:noProof/>
                      <w:lang w:val="en-IN" w:eastAsia="en-IN" w:bidi="hi-IN"/>
                    </w:rPr>
                    <w:drawing>
                      <wp:anchor distT="0" distB="0" distL="114300" distR="114300" simplePos="0" relativeHeight="251672576" behindDoc="0" locked="0" layoutInCell="1" allowOverlap="1" wp14:anchorId="10C9EEBB" wp14:editId="56F59875">
                        <wp:simplePos x="0" y="0"/>
                        <wp:positionH relativeFrom="column">
                          <wp:posOffset>374304</wp:posOffset>
                        </wp:positionH>
                        <wp:positionV relativeFrom="paragraph">
                          <wp:posOffset>74295</wp:posOffset>
                        </wp:positionV>
                        <wp:extent cx="360000" cy="374400"/>
                        <wp:effectExtent l="0" t="0" r="0" b="0"/>
                        <wp:wrapNone/>
                        <wp:docPr id="8" name="Picture 8" descr="D:\E Drive\resume\resume\excelcv\skill set visual\pm.png"/>
                        <wp:cNvGraphicFramePr/>
                        <a:graphic xmlns:a="http://schemas.openxmlformats.org/drawingml/2006/main">
                          <a:graphicData uri="http://schemas.openxmlformats.org/drawingml/2006/picture">
                            <pic:pic xmlns:pic="http://schemas.openxmlformats.org/drawingml/2006/picture">
                              <pic:nvPicPr>
                                <pic:cNvPr id="8" name="Picture 3" descr="D:\E Drive\resume\resume\excelcv\skill set visual\pm.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60000" cy="37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32" w:type="dxa"/>
                </w:tcPr>
                <w:p w14:paraId="502B89FA" w14:textId="77777777" w:rsidR="008D35E7" w:rsidRPr="009B6F85" w:rsidRDefault="008578D7" w:rsidP="00602D48">
                  <w:pPr>
                    <w:autoSpaceDE w:val="0"/>
                    <w:autoSpaceDN w:val="0"/>
                    <w:adjustRightInd w:val="0"/>
                    <w:spacing w:after="20"/>
                    <w:jc w:val="center"/>
                    <w:rPr>
                      <w:rFonts w:cs="Calibri"/>
                      <w:b/>
                      <w:bCs/>
                    </w:rPr>
                  </w:pPr>
                  <w:r w:rsidRPr="009B6F85">
                    <w:rPr>
                      <w:rFonts w:cs="Calibri"/>
                      <w:b/>
                      <w:bCs/>
                      <w:noProof/>
                      <w:lang w:val="en-IN" w:eastAsia="en-IN" w:bidi="hi-IN"/>
                    </w:rPr>
                    <w:drawing>
                      <wp:anchor distT="0" distB="0" distL="114300" distR="114300" simplePos="0" relativeHeight="251674624" behindDoc="0" locked="0" layoutInCell="1" allowOverlap="1" wp14:anchorId="583850FB" wp14:editId="00D57FBD">
                        <wp:simplePos x="0" y="0"/>
                        <wp:positionH relativeFrom="column">
                          <wp:posOffset>473999</wp:posOffset>
                        </wp:positionH>
                        <wp:positionV relativeFrom="paragraph">
                          <wp:posOffset>53975</wp:posOffset>
                        </wp:positionV>
                        <wp:extent cx="448950" cy="446400"/>
                        <wp:effectExtent l="0" t="0" r="0" b="0"/>
                        <wp:wrapNone/>
                        <wp:docPr id="22" name="Picture 40" descr="C:\Users\udit\Desktop\skill set visual\ab86999b6e6b7773ca5e5f48c63809ac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0" descr="C:\Users\udit\Desktop\skill set visual\ab86999b6e6b7773ca5e5f48c63809ac_400x400.png"/>
                                <pic:cNvPicPr>
                                  <a:picLocks noChangeAspect="1" noChangeArrowheads="1"/>
                                </pic:cNvPicPr>
                              </pic:nvPicPr>
                              <pic:blipFill>
                                <a:blip r:embed="rId14" cstate="print"/>
                                <a:stretch>
                                  <a:fillRect/>
                                </a:stretch>
                              </pic:blipFill>
                              <pic:spPr bwMode="auto">
                                <a:xfrm>
                                  <a:off x="0" y="0"/>
                                  <a:ext cx="448950" cy="446400"/>
                                </a:xfrm>
                                <a:prstGeom prst="rect">
                                  <a:avLst/>
                                </a:prstGeom>
                                <a:noFill/>
                                <a:ln w="9525">
                                  <a:noFill/>
                                  <a:miter lim="800000"/>
                                  <a:headEnd/>
                                  <a:tailEnd/>
                                </a:ln>
                              </pic:spPr>
                            </pic:pic>
                          </a:graphicData>
                        </a:graphic>
                      </wp:anchor>
                    </w:drawing>
                  </w:r>
                </w:p>
              </w:tc>
            </w:tr>
          </w:tbl>
          <w:p w14:paraId="4347530E" w14:textId="77777777" w:rsidR="008D35E7" w:rsidRPr="009B6F85" w:rsidRDefault="008D35E7" w:rsidP="00602D48">
            <w:pPr>
              <w:autoSpaceDE w:val="0"/>
              <w:autoSpaceDN w:val="0"/>
              <w:adjustRightInd w:val="0"/>
              <w:spacing w:after="20"/>
              <w:rPr>
                <w:rFonts w:cs="Calibri"/>
                <w:b/>
                <w:bCs/>
                <w:sz w:val="2"/>
                <w:szCs w:val="2"/>
              </w:rPr>
            </w:pPr>
          </w:p>
          <w:p w14:paraId="224A217F" w14:textId="18FF1E8A" w:rsidR="008D35E7" w:rsidRPr="009B6F85" w:rsidRDefault="008578D7" w:rsidP="00602D48">
            <w:pPr>
              <w:autoSpaceDE w:val="0"/>
              <w:autoSpaceDN w:val="0"/>
              <w:adjustRightInd w:val="0"/>
              <w:spacing w:after="20"/>
              <w:rPr>
                <w:rFonts w:cs="Calibri"/>
                <w:b/>
                <w:bCs/>
              </w:rPr>
            </w:pPr>
            <w:r w:rsidRPr="009B6F85">
              <w:rPr>
                <w:rFonts w:cs="Calibri"/>
                <w:b/>
                <w:bCs/>
              </w:rPr>
              <w:t xml:space="preserve">     </w:t>
            </w:r>
          </w:p>
          <w:p w14:paraId="10F3BDB6" w14:textId="77777777" w:rsidR="008D35E7" w:rsidRPr="009B6F85" w:rsidRDefault="008D35E7" w:rsidP="00602D48">
            <w:pPr>
              <w:autoSpaceDE w:val="0"/>
              <w:autoSpaceDN w:val="0"/>
              <w:adjustRightInd w:val="0"/>
              <w:spacing w:after="20"/>
              <w:rPr>
                <w:rFonts w:cs="Calibri"/>
                <w:b/>
                <w:bCs/>
              </w:rPr>
            </w:pPr>
          </w:p>
          <w:p w14:paraId="71C1A7E9" w14:textId="77777777" w:rsidR="008D35E7" w:rsidRPr="009B6F85" w:rsidRDefault="008D35E7" w:rsidP="00602D48">
            <w:pPr>
              <w:autoSpaceDE w:val="0"/>
              <w:autoSpaceDN w:val="0"/>
              <w:adjustRightInd w:val="0"/>
              <w:spacing w:after="20"/>
              <w:rPr>
                <w:rFonts w:cs="Calibri"/>
                <w:b/>
                <w:bCs/>
                <w:sz w:val="2"/>
                <w:szCs w:val="2"/>
              </w:rPr>
            </w:pPr>
          </w:p>
        </w:tc>
      </w:tr>
    </w:tbl>
    <w:p w14:paraId="78D6CC87" w14:textId="2B1D2AC9" w:rsidR="008D35E7" w:rsidRPr="009B6F85" w:rsidRDefault="00E917B6" w:rsidP="008D35E7">
      <w:pPr>
        <w:autoSpaceDE w:val="0"/>
        <w:autoSpaceDN w:val="0"/>
        <w:adjustRightInd w:val="0"/>
        <w:spacing w:after="20"/>
        <w:rPr>
          <w:rFonts w:cs="Calibri"/>
          <w:b/>
          <w:bCs/>
        </w:rPr>
      </w:pPr>
      <w:r w:rsidRPr="009B6F85">
        <w:rPr>
          <w:rFonts w:cs="Calibri"/>
          <w:b/>
          <w:bCs/>
          <w:noProof/>
          <w:lang w:val="en-IN" w:eastAsia="en-IN" w:bidi="hi-IN"/>
        </w:rPr>
        <mc:AlternateContent>
          <mc:Choice Requires="wps">
            <w:drawing>
              <wp:anchor distT="0" distB="0" distL="114300" distR="114300" simplePos="0" relativeHeight="251666432" behindDoc="0" locked="0" layoutInCell="1" allowOverlap="1" wp14:anchorId="3C510226" wp14:editId="4770CB23">
                <wp:simplePos x="0" y="0"/>
                <wp:positionH relativeFrom="column">
                  <wp:posOffset>3971579</wp:posOffset>
                </wp:positionH>
                <wp:positionV relativeFrom="paragraph">
                  <wp:posOffset>12700</wp:posOffset>
                </wp:positionV>
                <wp:extent cx="1173480" cy="365760"/>
                <wp:effectExtent l="0" t="0" r="0" b="2540"/>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7961F" w14:textId="77777777" w:rsidR="00E917B6" w:rsidRDefault="008578D7" w:rsidP="008D35E7">
                            <w:pPr>
                              <w:spacing w:after="0"/>
                              <w:jc w:val="center"/>
                              <w:rPr>
                                <w:b/>
                                <w:bCs/>
                                <w:sz w:val="18"/>
                                <w:szCs w:val="18"/>
                              </w:rPr>
                            </w:pPr>
                            <w:r>
                              <w:rPr>
                                <w:b/>
                                <w:bCs/>
                                <w:sz w:val="18"/>
                                <w:szCs w:val="18"/>
                              </w:rPr>
                              <w:t xml:space="preserve">Solution </w:t>
                            </w:r>
                          </w:p>
                          <w:p w14:paraId="18A81BDA" w14:textId="5D6474F4" w:rsidR="008D35E7" w:rsidRPr="00FC4CE4" w:rsidRDefault="008578D7" w:rsidP="008D35E7">
                            <w:pPr>
                              <w:spacing w:after="0"/>
                              <w:jc w:val="center"/>
                              <w:rPr>
                                <w:b/>
                                <w:bCs/>
                                <w:sz w:val="18"/>
                                <w:szCs w:val="18"/>
                              </w:rPr>
                            </w:pPr>
                            <w:r>
                              <w:rPr>
                                <w:b/>
                                <w:bCs/>
                                <w:sz w:val="18"/>
                                <w:szCs w:val="18"/>
                              </w:rPr>
                              <w:t>Delivery</w:t>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type w14:anchorId="3C510226" id="_x0000_t202" coordsize="21600,21600" o:spt="202" path="m,l,21600r21600,l21600,xe">
                <v:stroke joinstyle="miter"/>
                <v:path gradientshapeok="t" o:connecttype="rect"/>
              </v:shapetype>
              <v:shape id="Text Box 13" o:spid="_x0000_s1026" type="#_x0000_t202" style="position:absolute;margin-left:312.7pt;margin-top:1pt;width:92.4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" stroked="f">
                <v:textbox>
                  <w:txbxContent>
                    <w:p w14:paraId="71E7961F" w14:textId="77777777" w:rsidR="00E917B6" w:rsidRDefault="008578D7" w:rsidP="008D35E7">
                      <w:pPr>
                        <w:spacing w:after="0"/>
                        <w:jc w:val="center"/>
                        <w:rPr>
                          <w:b/>
                          <w:bCs/>
                          <w:sz w:val="18"/>
                          <w:szCs w:val="18"/>
                        </w:rPr>
                      </w:pPr>
                      <w:r>
                        <w:rPr>
                          <w:b/>
                          <w:bCs/>
                          <w:sz w:val="18"/>
                          <w:szCs w:val="18"/>
                        </w:rPr>
                        <w:t xml:space="preserve">Solution </w:t>
                      </w:r>
                    </w:p>
                    <w:p w14:paraId="18A81BDA" w14:textId="5D6474F4" w:rsidR="008D35E7" w:rsidRPr="00FC4CE4" w:rsidRDefault="008578D7" w:rsidP="008D35E7">
                      <w:pPr>
                        <w:spacing w:after="0"/>
                        <w:jc w:val="center"/>
                        <w:rPr>
                          <w:b/>
                          <w:bCs/>
                          <w:sz w:val="18"/>
                          <w:szCs w:val="18"/>
                        </w:rPr>
                      </w:pPr>
                      <w:r>
                        <w:rPr>
                          <w:b/>
                          <w:bCs/>
                          <w:sz w:val="18"/>
                          <w:szCs w:val="18"/>
                        </w:rPr>
                        <w:t>Delivery</w:t>
                      </w:r>
                    </w:p>
                  </w:txbxContent>
                </v:textbox>
              </v:shape>
            </w:pict>
          </mc:Fallback>
        </mc:AlternateContent>
      </w:r>
      <w:r w:rsidR="008578D7" w:rsidRPr="009B6F85">
        <w:rPr>
          <w:rFonts w:cs="Calibri"/>
          <w:b/>
          <w:bCs/>
          <w:noProof/>
          <w:lang w:val="en-IN" w:eastAsia="en-IN" w:bidi="hi-IN"/>
        </w:rPr>
        <mc:AlternateContent>
          <mc:Choice Requires="wps">
            <w:drawing>
              <wp:anchor distT="0" distB="0" distL="114300" distR="114300" simplePos="0" relativeHeight="251668480" behindDoc="0" locked="0" layoutInCell="1" allowOverlap="1" wp14:anchorId="03B8074F" wp14:editId="46D9D4F0">
                <wp:simplePos x="0" y="0"/>
                <wp:positionH relativeFrom="column">
                  <wp:posOffset>5388580</wp:posOffset>
                </wp:positionH>
                <wp:positionV relativeFrom="paragraph">
                  <wp:posOffset>6985</wp:posOffset>
                </wp:positionV>
                <wp:extent cx="1136590" cy="365760"/>
                <wp:effectExtent l="0" t="0" r="6985" b="0"/>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59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E5306C" w14:textId="77777777" w:rsidR="008D35E7" w:rsidRPr="00AA03FE" w:rsidRDefault="008578D7" w:rsidP="008D35E7">
                            <w:pPr>
                              <w:spacing w:after="0"/>
                              <w:jc w:val="center"/>
                              <w:rPr>
                                <w:b/>
                                <w:bCs/>
                                <w:sz w:val="18"/>
                                <w:szCs w:val="18"/>
                              </w:rPr>
                            </w:pPr>
                            <w:r>
                              <w:rPr>
                                <w:b/>
                                <w:bCs/>
                                <w:sz w:val="18"/>
                                <w:szCs w:val="18"/>
                              </w:rPr>
                              <w:t xml:space="preserve">Process Improvement </w:t>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 w14:anchorId="03B8074F" id="Text Box 14" o:spid="_x0000_s1027" type="#_x0000_t202" style="position:absolute;margin-left:424.3pt;margin-top:.55pt;width:89.5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" stroked="f">
                <v:textbox>
                  <w:txbxContent>
                    <w:p w14:paraId="48E5306C" w14:textId="77777777" w:rsidR="008D35E7" w:rsidRPr="00AA03FE" w:rsidRDefault="008578D7" w:rsidP="008D35E7">
                      <w:pPr>
                        <w:spacing w:after="0"/>
                        <w:jc w:val="center"/>
                        <w:rPr>
                          <w:b/>
                          <w:bCs/>
                          <w:sz w:val="18"/>
                          <w:szCs w:val="18"/>
                        </w:rPr>
                      </w:pPr>
                      <w:r>
                        <w:rPr>
                          <w:b/>
                          <w:bCs/>
                          <w:sz w:val="18"/>
                          <w:szCs w:val="18"/>
                        </w:rPr>
                        <w:t xml:space="preserve">Process Improvement </w:t>
                      </w:r>
                    </w:p>
                  </w:txbxContent>
                </v:textbox>
              </v:shape>
            </w:pict>
          </mc:Fallback>
        </mc:AlternateContent>
      </w:r>
      <w:r w:rsidR="008578D7" w:rsidRPr="009B6F85">
        <w:rPr>
          <w:rFonts w:cs="Calibri"/>
          <w:b/>
          <w:bCs/>
          <w:noProof/>
          <w:lang w:val="en-IN" w:eastAsia="en-IN" w:bidi="hi-IN"/>
        </w:rPr>
        <mc:AlternateContent>
          <mc:Choice Requires="wps">
            <w:drawing>
              <wp:anchor distT="0" distB="0" distL="114300" distR="114300" simplePos="0" relativeHeight="251664384" behindDoc="0" locked="0" layoutInCell="1" allowOverlap="1" wp14:anchorId="19C049E9" wp14:editId="00E02632">
                <wp:simplePos x="0" y="0"/>
                <wp:positionH relativeFrom="column">
                  <wp:posOffset>2594610</wp:posOffset>
                </wp:positionH>
                <wp:positionV relativeFrom="paragraph">
                  <wp:posOffset>12700</wp:posOffset>
                </wp:positionV>
                <wp:extent cx="1275080" cy="365760"/>
                <wp:effectExtent l="0" t="0" r="1270" b="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F87835" w14:textId="77777777" w:rsidR="008D35E7" w:rsidRPr="00AA03FE" w:rsidRDefault="008578D7" w:rsidP="008D35E7">
                            <w:pPr>
                              <w:spacing w:after="0"/>
                              <w:jc w:val="center"/>
                              <w:rPr>
                                <w:b/>
                                <w:bCs/>
                                <w:sz w:val="18"/>
                                <w:szCs w:val="18"/>
                              </w:rPr>
                            </w:pPr>
                            <w:r>
                              <w:rPr>
                                <w:b/>
                                <w:bCs/>
                                <w:sz w:val="18"/>
                                <w:szCs w:val="18"/>
                              </w:rPr>
                              <w:t xml:space="preserve">Application Designing and Development </w:t>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 w14:anchorId="19C049E9" id="Text Box 12" o:spid="_x0000_s1028" type="#_x0000_t202" style="position:absolute;margin-left:204.3pt;margin-top:1pt;width:100.4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" stroked="f">
                <v:textbox>
                  <w:txbxContent>
                    <w:p w14:paraId="04F87835" w14:textId="77777777" w:rsidR="008D35E7" w:rsidRPr="00AA03FE" w:rsidRDefault="008578D7" w:rsidP="008D35E7">
                      <w:pPr>
                        <w:spacing w:after="0"/>
                        <w:jc w:val="center"/>
                        <w:rPr>
                          <w:b/>
                          <w:bCs/>
                          <w:sz w:val="18"/>
                          <w:szCs w:val="18"/>
                        </w:rPr>
                      </w:pPr>
                      <w:r>
                        <w:rPr>
                          <w:b/>
                          <w:bCs/>
                          <w:sz w:val="18"/>
                          <w:szCs w:val="18"/>
                        </w:rPr>
                        <w:t xml:space="preserve">Application Designing and Development </w:t>
                      </w:r>
                    </w:p>
                  </w:txbxContent>
                </v:textbox>
              </v:shape>
            </w:pict>
          </mc:Fallback>
        </mc:AlternateContent>
      </w:r>
      <w:r w:rsidR="008578D7" w:rsidRPr="009B6F85">
        <w:rPr>
          <w:rFonts w:cs="Calibri"/>
          <w:b/>
          <w:bCs/>
          <w:noProof/>
          <w:lang w:val="en-IN" w:eastAsia="en-IN" w:bidi="hi-IN"/>
        </w:rPr>
        <mc:AlternateContent>
          <mc:Choice Requires="wps">
            <w:drawing>
              <wp:anchor distT="0" distB="0" distL="114300" distR="114300" simplePos="0" relativeHeight="251662336" behindDoc="0" locked="0" layoutInCell="1" allowOverlap="1" wp14:anchorId="322608A2" wp14:editId="7825F8BB">
                <wp:simplePos x="0" y="0"/>
                <wp:positionH relativeFrom="column">
                  <wp:posOffset>1312545</wp:posOffset>
                </wp:positionH>
                <wp:positionV relativeFrom="paragraph">
                  <wp:posOffset>12700</wp:posOffset>
                </wp:positionV>
                <wp:extent cx="1109345" cy="365760"/>
                <wp:effectExtent l="0" t="0" r="0"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3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84C87" w14:textId="77777777" w:rsidR="008D35E7" w:rsidRPr="00AA03FE" w:rsidRDefault="008578D7" w:rsidP="008D35E7">
                            <w:pPr>
                              <w:spacing w:after="0"/>
                              <w:jc w:val="center"/>
                              <w:rPr>
                                <w:b/>
                                <w:bCs/>
                                <w:sz w:val="18"/>
                                <w:szCs w:val="18"/>
                              </w:rPr>
                            </w:pPr>
                            <w:r>
                              <w:rPr>
                                <w:b/>
                                <w:bCs/>
                                <w:sz w:val="18"/>
                                <w:szCs w:val="18"/>
                              </w:rPr>
                              <w:t>Requirement Gathering</w:t>
                            </w:r>
                          </w:p>
                          <w:p w14:paraId="4ACCC03E" w14:textId="77777777" w:rsidR="008D35E7" w:rsidRPr="004C09DB" w:rsidRDefault="008D35E7" w:rsidP="008D35E7">
                            <w:pPr>
                              <w:rPr>
                                <w:szCs w:val="18"/>
                              </w:rPr>
                            </w:pP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 w14:anchorId="322608A2" id="Text Box 11" o:spid="_x0000_s1029" type="#_x0000_t202" style="position:absolute;margin-left:103.35pt;margin-top:1pt;width:87.35pt;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" stroked="f">
                <v:textbox>
                  <w:txbxContent>
                    <w:p w14:paraId="60E84C87" w14:textId="77777777" w:rsidR="008D35E7" w:rsidRPr="00AA03FE" w:rsidRDefault="008578D7" w:rsidP="008D35E7">
                      <w:pPr>
                        <w:spacing w:after="0"/>
                        <w:jc w:val="center"/>
                        <w:rPr>
                          <w:b/>
                          <w:bCs/>
                          <w:sz w:val="18"/>
                          <w:szCs w:val="18"/>
                        </w:rPr>
                      </w:pPr>
                      <w:r>
                        <w:rPr>
                          <w:b/>
                          <w:bCs/>
                          <w:sz w:val="18"/>
                          <w:szCs w:val="18"/>
                        </w:rPr>
                        <w:t>Requirement Gathering</w:t>
                      </w:r>
                    </w:p>
                    <w:p w14:paraId="4ACCC03E" w14:textId="77777777" w:rsidR="008D35E7" w:rsidRPr="004C09DB" w:rsidRDefault="008D35E7" w:rsidP="008D35E7">
                      <w:pPr>
                        <w:rPr>
                          <w:szCs w:val="18"/>
                        </w:rPr>
                      </w:pPr>
                    </w:p>
                  </w:txbxContent>
                </v:textbox>
              </v:shape>
            </w:pict>
          </mc:Fallback>
        </mc:AlternateContent>
      </w:r>
      <w:r w:rsidR="008578D7" w:rsidRPr="009B6F85">
        <w:rPr>
          <w:rFonts w:cs="Calibri"/>
          <w:b/>
          <w:bCs/>
          <w:noProof/>
          <w:lang w:val="en-IN" w:eastAsia="en-IN" w:bidi="hi-IN"/>
        </w:rPr>
        <mc:AlternateContent>
          <mc:Choice Requires="wps">
            <w:drawing>
              <wp:anchor distT="0" distB="0" distL="114300" distR="114300" simplePos="0" relativeHeight="251660288" behindDoc="0" locked="0" layoutInCell="1" allowOverlap="1" wp14:anchorId="63C40705" wp14:editId="465E04B6">
                <wp:simplePos x="0" y="0"/>
                <wp:positionH relativeFrom="column">
                  <wp:posOffset>-75565</wp:posOffset>
                </wp:positionH>
                <wp:positionV relativeFrom="paragraph">
                  <wp:posOffset>12700</wp:posOffset>
                </wp:positionV>
                <wp:extent cx="1288415" cy="365760"/>
                <wp:effectExtent l="0" t="0" r="6985" b="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CE10B9" w14:textId="77777777" w:rsidR="00E917B6" w:rsidRDefault="008578D7" w:rsidP="008D35E7">
                            <w:pPr>
                              <w:spacing w:after="0"/>
                              <w:jc w:val="center"/>
                              <w:rPr>
                                <w:b/>
                                <w:bCs/>
                                <w:sz w:val="18"/>
                                <w:szCs w:val="18"/>
                              </w:rPr>
                            </w:pPr>
                            <w:r>
                              <w:rPr>
                                <w:b/>
                                <w:bCs/>
                                <w:sz w:val="18"/>
                                <w:szCs w:val="18"/>
                              </w:rPr>
                              <w:t xml:space="preserve">Business </w:t>
                            </w:r>
                          </w:p>
                          <w:p w14:paraId="602313E7" w14:textId="56F02526" w:rsidR="008D35E7" w:rsidRPr="002D2278" w:rsidRDefault="008578D7" w:rsidP="008D35E7">
                            <w:pPr>
                              <w:spacing w:after="0"/>
                              <w:jc w:val="center"/>
                              <w:rPr>
                                <w:b/>
                                <w:bCs/>
                                <w:sz w:val="18"/>
                                <w:szCs w:val="18"/>
                              </w:rPr>
                            </w:pPr>
                            <w:r>
                              <w:rPr>
                                <w:b/>
                                <w:bCs/>
                                <w:sz w:val="18"/>
                                <w:szCs w:val="18"/>
                              </w:rPr>
                              <w:t>Analysis</w:t>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 w14:anchorId="63C40705" id="Text Box 10" o:spid="_x0000_s1030" type="#_x0000_t202" style="position:absolute;margin-left:-5.95pt;margin-top:1pt;width:101.45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" stroked="f">
                <v:textbox>
                  <w:txbxContent>
                    <w:p w14:paraId="55CE10B9" w14:textId="77777777" w:rsidR="00E917B6" w:rsidRDefault="008578D7" w:rsidP="008D35E7">
                      <w:pPr>
                        <w:spacing w:after="0"/>
                        <w:jc w:val="center"/>
                        <w:rPr>
                          <w:b/>
                          <w:bCs/>
                          <w:sz w:val="18"/>
                          <w:szCs w:val="18"/>
                        </w:rPr>
                      </w:pPr>
                      <w:r>
                        <w:rPr>
                          <w:b/>
                          <w:bCs/>
                          <w:sz w:val="18"/>
                          <w:szCs w:val="18"/>
                        </w:rPr>
                        <w:t xml:space="preserve">Business </w:t>
                      </w:r>
                    </w:p>
                    <w:p w14:paraId="602313E7" w14:textId="56F02526" w:rsidR="008D35E7" w:rsidRPr="002D2278" w:rsidRDefault="008578D7" w:rsidP="008D35E7">
                      <w:pPr>
                        <w:spacing w:after="0"/>
                        <w:jc w:val="center"/>
                        <w:rPr>
                          <w:b/>
                          <w:bCs/>
                          <w:sz w:val="18"/>
                          <w:szCs w:val="18"/>
                        </w:rPr>
                      </w:pPr>
                      <w:r>
                        <w:rPr>
                          <w:b/>
                          <w:bCs/>
                          <w:sz w:val="18"/>
                          <w:szCs w:val="18"/>
                        </w:rPr>
                        <w:t>Analysis</w:t>
                      </w:r>
                    </w:p>
                  </w:txbxContent>
                </v:textbox>
              </v:shape>
            </w:pict>
          </mc:Fallback>
        </mc:AlternateContent>
      </w:r>
    </w:p>
    <w:p w14:paraId="637146D6" w14:textId="77777777" w:rsidR="008D35E7" w:rsidRDefault="008D35E7" w:rsidP="008D35E7">
      <w:pPr>
        <w:autoSpaceDE w:val="0"/>
        <w:autoSpaceDN w:val="0"/>
        <w:adjustRightInd w:val="0"/>
        <w:spacing w:after="20"/>
        <w:rPr>
          <w:rFonts w:cs="Calibri"/>
          <w:b/>
          <w:bCs/>
        </w:rPr>
      </w:pPr>
    </w:p>
    <w:p w14:paraId="1EA21751" w14:textId="77777777" w:rsidR="00453B07" w:rsidRPr="009B6F85" w:rsidRDefault="00453B07" w:rsidP="008D35E7">
      <w:pPr>
        <w:autoSpaceDE w:val="0"/>
        <w:autoSpaceDN w:val="0"/>
        <w:adjustRightInd w:val="0"/>
        <w:spacing w:after="20"/>
        <w:rPr>
          <w:rFonts w:cs="Calibri"/>
          <w:b/>
          <w:bCs/>
        </w:rPr>
      </w:pPr>
    </w:p>
    <w:p w14:paraId="0BB759E2" w14:textId="77777777" w:rsidR="008D35E7" w:rsidRPr="009B6F85" w:rsidRDefault="008D35E7" w:rsidP="008D35E7">
      <w:pPr>
        <w:autoSpaceDE w:val="0"/>
        <w:autoSpaceDN w:val="0"/>
        <w:adjustRightInd w:val="0"/>
        <w:spacing w:after="20"/>
        <w:rPr>
          <w:rFonts w:cs="Calibri"/>
          <w:b/>
          <w:bCs/>
          <w:sz w:val="10"/>
          <w:szCs w:val="10"/>
        </w:rPr>
      </w:pPr>
    </w:p>
    <w:p w14:paraId="13FFFA49" w14:textId="77777777" w:rsidR="00D55EAA" w:rsidRPr="009B6F85" w:rsidRDefault="008578D7" w:rsidP="008E1D22">
      <w:pPr>
        <w:shd w:val="clear" w:color="auto" w:fill="D9D9D9"/>
        <w:spacing w:after="20"/>
        <w:jc w:val="center"/>
        <w:rPr>
          <w:rFonts w:eastAsia="Calibri" w:cs="Calibri"/>
          <w:b/>
          <w:smallCaps/>
          <w:color w:val="002060"/>
          <w:spacing w:val="40"/>
          <w:sz w:val="22"/>
          <w:szCs w:val="20"/>
        </w:rPr>
      </w:pPr>
      <w:r w:rsidRPr="009B6F85">
        <w:rPr>
          <w:rFonts w:eastAsia="Calibri" w:cs="Calibri"/>
          <w:b/>
          <w:smallCaps/>
          <w:color w:val="002060"/>
          <w:spacing w:val="40"/>
          <w:sz w:val="22"/>
          <w:szCs w:val="20"/>
        </w:rPr>
        <w:t>Synopsis</w:t>
      </w:r>
    </w:p>
    <w:p w14:paraId="5E318B6C" w14:textId="77777777" w:rsidR="00455682" w:rsidRPr="009B6F85" w:rsidRDefault="00455682" w:rsidP="008E1D22">
      <w:pPr>
        <w:spacing w:after="20"/>
        <w:rPr>
          <w:rFonts w:cs="Calibri"/>
          <w:b/>
          <w:sz w:val="4"/>
          <w:szCs w:val="21"/>
          <w:u w:val="single"/>
        </w:rPr>
      </w:pPr>
    </w:p>
    <w:p w14:paraId="2DBEA453" w14:textId="287AEF8E" w:rsidR="00B307A2" w:rsidRPr="00133B43" w:rsidRDefault="008578D7" w:rsidP="00E917B6">
      <w:pPr>
        <w:numPr>
          <w:ilvl w:val="0"/>
          <w:numId w:val="26"/>
        </w:numPr>
        <w:tabs>
          <w:tab w:val="clear" w:pos="720"/>
        </w:tabs>
        <w:spacing w:after="0" w:line="276" w:lineRule="auto"/>
        <w:ind w:left="360"/>
        <w:jc w:val="both"/>
        <w:rPr>
          <w:rFonts w:asciiTheme="minorHAnsi" w:hAnsiTheme="minorHAnsi"/>
          <w:szCs w:val="20"/>
        </w:rPr>
      </w:pPr>
      <w:r w:rsidRPr="009B6F85">
        <w:rPr>
          <w:rFonts w:asciiTheme="minorHAnsi" w:hAnsiTheme="minorHAnsi"/>
          <w:szCs w:val="20"/>
        </w:rPr>
        <w:t xml:space="preserve">Highly accomplished Senior </w:t>
      </w:r>
      <w:r w:rsidRPr="000928E7">
        <w:rPr>
          <w:rFonts w:asciiTheme="minorHAnsi" w:hAnsiTheme="minorHAnsi"/>
          <w:b/>
          <w:bCs/>
          <w:szCs w:val="20"/>
        </w:rPr>
        <w:t>.NET Developer</w:t>
      </w:r>
      <w:r w:rsidRPr="009B6F85">
        <w:rPr>
          <w:rFonts w:asciiTheme="minorHAnsi" w:hAnsiTheme="minorHAnsi"/>
          <w:szCs w:val="20"/>
        </w:rPr>
        <w:t xml:space="preserve"> with a strong foundation in </w:t>
      </w:r>
      <w:r w:rsidR="000928E7" w:rsidRPr="000928E7">
        <w:rPr>
          <w:rFonts w:asciiTheme="minorHAnsi" w:hAnsiTheme="minorHAnsi"/>
          <w:b/>
          <w:bCs/>
          <w:szCs w:val="20"/>
        </w:rPr>
        <w:t>B</w:t>
      </w:r>
      <w:r w:rsidRPr="000928E7">
        <w:rPr>
          <w:rFonts w:asciiTheme="minorHAnsi" w:hAnsiTheme="minorHAnsi"/>
          <w:b/>
          <w:bCs/>
          <w:szCs w:val="20"/>
        </w:rPr>
        <w:t xml:space="preserve">usiness </w:t>
      </w:r>
      <w:r w:rsidR="000928E7" w:rsidRPr="000928E7">
        <w:rPr>
          <w:rFonts w:asciiTheme="minorHAnsi" w:hAnsiTheme="minorHAnsi"/>
          <w:b/>
          <w:bCs/>
          <w:szCs w:val="20"/>
        </w:rPr>
        <w:t>A</w:t>
      </w:r>
      <w:r w:rsidRPr="000928E7">
        <w:rPr>
          <w:rFonts w:asciiTheme="minorHAnsi" w:hAnsiTheme="minorHAnsi"/>
          <w:b/>
          <w:bCs/>
          <w:szCs w:val="20"/>
        </w:rPr>
        <w:t>nalysis</w:t>
      </w:r>
      <w:r w:rsidRPr="009B6F85">
        <w:rPr>
          <w:rFonts w:asciiTheme="minorHAnsi" w:hAnsiTheme="minorHAnsi"/>
          <w:szCs w:val="20"/>
        </w:rPr>
        <w:t xml:space="preserve"> combined with technical expertise and a </w:t>
      </w:r>
      <w:r w:rsidR="00C579EC">
        <w:rPr>
          <w:rFonts w:asciiTheme="minorHAnsi" w:hAnsiTheme="minorHAnsi"/>
          <w:b/>
          <w:bCs/>
          <w:szCs w:val="20"/>
        </w:rPr>
        <w:t>C</w:t>
      </w:r>
      <w:r w:rsidRPr="00505D65">
        <w:rPr>
          <w:rFonts w:asciiTheme="minorHAnsi" w:hAnsiTheme="minorHAnsi"/>
          <w:b/>
          <w:bCs/>
          <w:szCs w:val="20"/>
        </w:rPr>
        <w:t xml:space="preserve">omprehensive </w:t>
      </w:r>
      <w:r w:rsidR="00C579EC">
        <w:rPr>
          <w:rFonts w:asciiTheme="minorHAnsi" w:hAnsiTheme="minorHAnsi"/>
          <w:b/>
          <w:bCs/>
          <w:szCs w:val="20"/>
        </w:rPr>
        <w:t>U</w:t>
      </w:r>
      <w:r w:rsidRPr="00505D65">
        <w:rPr>
          <w:rFonts w:asciiTheme="minorHAnsi" w:hAnsiTheme="minorHAnsi"/>
          <w:b/>
          <w:bCs/>
          <w:szCs w:val="20"/>
        </w:rPr>
        <w:t>nderstanding</w:t>
      </w:r>
      <w:r w:rsidRPr="009B6F85">
        <w:rPr>
          <w:rFonts w:asciiTheme="minorHAnsi" w:hAnsiTheme="minorHAnsi"/>
          <w:szCs w:val="20"/>
        </w:rPr>
        <w:t xml:space="preserve"> of </w:t>
      </w:r>
      <w:r w:rsidR="00C579EC">
        <w:rPr>
          <w:rFonts w:asciiTheme="minorHAnsi" w:hAnsiTheme="minorHAnsi"/>
          <w:b/>
          <w:bCs/>
          <w:szCs w:val="20"/>
        </w:rPr>
        <w:t>U</w:t>
      </w:r>
      <w:r w:rsidRPr="00505D65">
        <w:rPr>
          <w:rFonts w:asciiTheme="minorHAnsi" w:hAnsiTheme="minorHAnsi"/>
          <w:b/>
          <w:bCs/>
          <w:szCs w:val="20"/>
        </w:rPr>
        <w:t xml:space="preserve">ser </w:t>
      </w:r>
      <w:r w:rsidR="00C579EC">
        <w:rPr>
          <w:rFonts w:asciiTheme="minorHAnsi" w:hAnsiTheme="minorHAnsi"/>
          <w:b/>
          <w:bCs/>
          <w:szCs w:val="20"/>
        </w:rPr>
        <w:t>N</w:t>
      </w:r>
      <w:r w:rsidRPr="00505D65">
        <w:rPr>
          <w:rFonts w:asciiTheme="minorHAnsi" w:hAnsiTheme="minorHAnsi"/>
          <w:b/>
          <w:bCs/>
          <w:szCs w:val="20"/>
        </w:rPr>
        <w:t>eeds</w:t>
      </w:r>
    </w:p>
    <w:p w14:paraId="1BD5EA26" w14:textId="77777777" w:rsidR="005F01E7" w:rsidRDefault="00657563" w:rsidP="00E917B6">
      <w:pPr>
        <w:numPr>
          <w:ilvl w:val="0"/>
          <w:numId w:val="26"/>
        </w:numPr>
        <w:tabs>
          <w:tab w:val="clear" w:pos="720"/>
        </w:tabs>
        <w:spacing w:after="0" w:line="276" w:lineRule="auto"/>
        <w:ind w:left="360"/>
        <w:jc w:val="both"/>
        <w:rPr>
          <w:rFonts w:asciiTheme="minorHAnsi" w:hAnsiTheme="minorHAnsi"/>
          <w:szCs w:val="20"/>
        </w:rPr>
      </w:pPr>
      <w:r w:rsidRPr="009B71E2">
        <w:rPr>
          <w:rFonts w:asciiTheme="minorHAnsi" w:hAnsiTheme="minorHAnsi"/>
          <w:szCs w:val="20"/>
        </w:rPr>
        <w:t>Experienced</w:t>
      </w:r>
      <w:r>
        <w:rPr>
          <w:rFonts w:asciiTheme="minorHAnsi" w:hAnsiTheme="minorHAnsi"/>
          <w:b/>
          <w:bCs/>
          <w:szCs w:val="20"/>
        </w:rPr>
        <w:t xml:space="preserve"> </w:t>
      </w:r>
      <w:r w:rsidRPr="009B71E2">
        <w:rPr>
          <w:rFonts w:asciiTheme="minorHAnsi" w:hAnsiTheme="minorHAnsi"/>
          <w:szCs w:val="20"/>
        </w:rPr>
        <w:t>in</w:t>
      </w:r>
      <w:r>
        <w:rPr>
          <w:rFonts w:asciiTheme="minorHAnsi" w:hAnsiTheme="minorHAnsi"/>
          <w:b/>
          <w:bCs/>
          <w:szCs w:val="20"/>
        </w:rPr>
        <w:t xml:space="preserve"> </w:t>
      </w:r>
      <w:r w:rsidR="009B71E2" w:rsidRPr="009B71E2">
        <w:rPr>
          <w:rFonts w:asciiTheme="minorHAnsi" w:hAnsiTheme="minorHAnsi"/>
          <w:b/>
          <w:bCs/>
          <w:szCs w:val="20"/>
        </w:rPr>
        <w:t>Business</w:t>
      </w:r>
      <w:r w:rsidR="009B71E2">
        <w:rPr>
          <w:rFonts w:asciiTheme="minorHAnsi" w:hAnsiTheme="minorHAnsi"/>
          <w:szCs w:val="20"/>
        </w:rPr>
        <w:t xml:space="preserve"> </w:t>
      </w:r>
      <w:r w:rsidR="009B71E2" w:rsidRPr="009B71E2">
        <w:rPr>
          <w:rFonts w:asciiTheme="minorHAnsi" w:hAnsiTheme="minorHAnsi"/>
          <w:b/>
          <w:bCs/>
          <w:szCs w:val="20"/>
        </w:rPr>
        <w:t>Analysis</w:t>
      </w:r>
      <w:r w:rsidR="009B71E2">
        <w:rPr>
          <w:rFonts w:asciiTheme="minorHAnsi" w:hAnsiTheme="minorHAnsi"/>
          <w:b/>
          <w:bCs/>
          <w:szCs w:val="20"/>
        </w:rPr>
        <w:t xml:space="preserve">, Requirement Gathering, </w:t>
      </w:r>
      <w:r w:rsidR="005D422F">
        <w:rPr>
          <w:rFonts w:asciiTheme="minorHAnsi" w:hAnsiTheme="minorHAnsi"/>
          <w:b/>
          <w:bCs/>
          <w:szCs w:val="20"/>
        </w:rPr>
        <w:t>monitoring</w:t>
      </w:r>
      <w:r w:rsidR="00EA746B">
        <w:rPr>
          <w:rFonts w:asciiTheme="minorHAnsi" w:hAnsiTheme="minorHAnsi"/>
          <w:szCs w:val="20"/>
        </w:rPr>
        <w:t xml:space="preserve"> </w:t>
      </w:r>
      <w:r w:rsidR="00EA746B" w:rsidRPr="00EA746B">
        <w:rPr>
          <w:rFonts w:asciiTheme="minorHAnsi" w:hAnsiTheme="minorHAnsi"/>
          <w:b/>
          <w:bCs/>
          <w:szCs w:val="20"/>
        </w:rPr>
        <w:t>workflow</w:t>
      </w:r>
      <w:r w:rsidR="00EA746B">
        <w:rPr>
          <w:rFonts w:asciiTheme="minorHAnsi" w:hAnsiTheme="minorHAnsi"/>
          <w:szCs w:val="20"/>
        </w:rPr>
        <w:t xml:space="preserve">, </w:t>
      </w:r>
      <w:r w:rsidR="00DD3837">
        <w:rPr>
          <w:rFonts w:asciiTheme="minorHAnsi" w:hAnsiTheme="minorHAnsi"/>
          <w:szCs w:val="20"/>
        </w:rPr>
        <w:t>using current software technologies</w:t>
      </w:r>
      <w:r w:rsidR="00E0010F">
        <w:rPr>
          <w:rFonts w:asciiTheme="minorHAnsi" w:hAnsiTheme="minorHAnsi"/>
          <w:szCs w:val="20"/>
        </w:rPr>
        <w:t xml:space="preserve"> </w:t>
      </w:r>
      <w:r w:rsidR="007B0F36">
        <w:rPr>
          <w:rFonts w:asciiTheme="minorHAnsi" w:hAnsiTheme="minorHAnsi"/>
          <w:szCs w:val="20"/>
        </w:rPr>
        <w:t>to reach Operational Objectives</w:t>
      </w:r>
      <w:r w:rsidR="005F01E7">
        <w:rPr>
          <w:rFonts w:asciiTheme="minorHAnsi" w:hAnsiTheme="minorHAnsi"/>
          <w:szCs w:val="20"/>
        </w:rPr>
        <w:t>.</w:t>
      </w:r>
    </w:p>
    <w:p w14:paraId="52A7E195" w14:textId="30ED521B" w:rsidR="00133B43" w:rsidRDefault="008C6F58" w:rsidP="00E917B6">
      <w:pPr>
        <w:numPr>
          <w:ilvl w:val="0"/>
          <w:numId w:val="26"/>
        </w:numPr>
        <w:tabs>
          <w:tab w:val="clear" w:pos="720"/>
        </w:tabs>
        <w:spacing w:after="0" w:line="276" w:lineRule="auto"/>
        <w:ind w:left="360"/>
        <w:jc w:val="both"/>
        <w:rPr>
          <w:rFonts w:asciiTheme="minorHAnsi" w:hAnsiTheme="minorHAnsi"/>
          <w:szCs w:val="20"/>
        </w:rPr>
      </w:pPr>
      <w:r>
        <w:rPr>
          <w:rFonts w:asciiTheme="minorHAnsi" w:hAnsiTheme="minorHAnsi"/>
          <w:szCs w:val="20"/>
        </w:rPr>
        <w:t xml:space="preserve">Facilitated </w:t>
      </w:r>
      <w:r w:rsidRPr="008C6F58">
        <w:rPr>
          <w:rFonts w:asciiTheme="minorHAnsi" w:hAnsiTheme="minorHAnsi"/>
          <w:b/>
          <w:bCs/>
          <w:szCs w:val="20"/>
        </w:rPr>
        <w:t>Joint</w:t>
      </w:r>
      <w:r w:rsidR="005F01E7">
        <w:rPr>
          <w:rFonts w:asciiTheme="minorHAnsi" w:hAnsiTheme="minorHAnsi"/>
          <w:b/>
          <w:bCs/>
          <w:szCs w:val="20"/>
        </w:rPr>
        <w:t xml:space="preserve"> </w:t>
      </w:r>
      <w:r w:rsidR="00C541A3" w:rsidRPr="00C541A3">
        <w:rPr>
          <w:rFonts w:asciiTheme="minorHAnsi" w:hAnsiTheme="minorHAnsi"/>
          <w:b/>
          <w:bCs/>
          <w:szCs w:val="20"/>
        </w:rPr>
        <w:t>A</w:t>
      </w:r>
      <w:r w:rsidR="005F01E7">
        <w:rPr>
          <w:rFonts w:asciiTheme="minorHAnsi" w:hAnsiTheme="minorHAnsi"/>
          <w:b/>
          <w:bCs/>
          <w:szCs w:val="20"/>
        </w:rPr>
        <w:t xml:space="preserve">pplication </w:t>
      </w:r>
      <w:r w:rsidR="00C541A3" w:rsidRPr="00C541A3">
        <w:rPr>
          <w:rFonts w:asciiTheme="minorHAnsi" w:hAnsiTheme="minorHAnsi"/>
          <w:b/>
          <w:bCs/>
          <w:szCs w:val="20"/>
        </w:rPr>
        <w:t>D</w:t>
      </w:r>
      <w:r w:rsidR="005F01E7">
        <w:rPr>
          <w:rFonts w:asciiTheme="minorHAnsi" w:hAnsiTheme="minorHAnsi"/>
          <w:b/>
          <w:bCs/>
          <w:szCs w:val="20"/>
        </w:rPr>
        <w:t>evelopment (JAD)</w:t>
      </w:r>
      <w:r w:rsidR="00C541A3">
        <w:rPr>
          <w:rFonts w:asciiTheme="minorHAnsi" w:hAnsiTheme="minorHAnsi"/>
          <w:szCs w:val="20"/>
        </w:rPr>
        <w:t>,</w:t>
      </w:r>
      <w:r w:rsidR="00B337FE">
        <w:rPr>
          <w:rFonts w:asciiTheme="minorHAnsi" w:hAnsiTheme="minorHAnsi"/>
          <w:szCs w:val="20"/>
        </w:rPr>
        <w:t xml:space="preserve"> </w:t>
      </w:r>
      <w:r w:rsidR="00B337FE" w:rsidRPr="00B337FE">
        <w:rPr>
          <w:rFonts w:asciiTheme="minorHAnsi" w:hAnsiTheme="minorHAnsi"/>
          <w:b/>
          <w:bCs/>
          <w:szCs w:val="20"/>
        </w:rPr>
        <w:t>Project Implementation</w:t>
      </w:r>
      <w:r w:rsidR="00B337FE">
        <w:rPr>
          <w:rFonts w:asciiTheme="minorHAnsi" w:hAnsiTheme="minorHAnsi"/>
          <w:szCs w:val="20"/>
        </w:rPr>
        <w:t xml:space="preserve"> </w:t>
      </w:r>
      <w:r w:rsidRPr="008C6F58">
        <w:rPr>
          <w:rFonts w:asciiTheme="minorHAnsi" w:hAnsiTheme="minorHAnsi"/>
          <w:b/>
          <w:bCs/>
          <w:szCs w:val="20"/>
        </w:rPr>
        <w:t>(PI)</w:t>
      </w:r>
      <w:r>
        <w:rPr>
          <w:rFonts w:asciiTheme="minorHAnsi" w:hAnsiTheme="minorHAnsi"/>
          <w:szCs w:val="20"/>
        </w:rPr>
        <w:t xml:space="preserve"> </w:t>
      </w:r>
      <w:r w:rsidR="00B337FE">
        <w:rPr>
          <w:rFonts w:asciiTheme="minorHAnsi" w:hAnsiTheme="minorHAnsi"/>
          <w:szCs w:val="20"/>
        </w:rPr>
        <w:t xml:space="preserve">meetings and </w:t>
      </w:r>
      <w:r w:rsidR="00B337FE" w:rsidRPr="00B337FE">
        <w:rPr>
          <w:rFonts w:asciiTheme="minorHAnsi" w:hAnsiTheme="minorHAnsi"/>
          <w:b/>
          <w:bCs/>
          <w:szCs w:val="20"/>
        </w:rPr>
        <w:t>UAT</w:t>
      </w:r>
      <w:r w:rsidR="00C541A3">
        <w:rPr>
          <w:rFonts w:asciiTheme="minorHAnsi" w:hAnsiTheme="minorHAnsi"/>
          <w:szCs w:val="20"/>
        </w:rPr>
        <w:t xml:space="preserve"> </w:t>
      </w:r>
      <w:proofErr w:type="gramStart"/>
      <w:r w:rsidR="00C541A3">
        <w:rPr>
          <w:rFonts w:asciiTheme="minorHAnsi" w:hAnsiTheme="minorHAnsi"/>
          <w:szCs w:val="20"/>
        </w:rPr>
        <w:t>sessions</w:t>
      </w:r>
      <w:proofErr w:type="gramEnd"/>
    </w:p>
    <w:p w14:paraId="20224AD9" w14:textId="33C691E0" w:rsidR="00233756" w:rsidRPr="00672EE5" w:rsidRDefault="00233756" w:rsidP="00233756">
      <w:pPr>
        <w:numPr>
          <w:ilvl w:val="0"/>
          <w:numId w:val="26"/>
        </w:numPr>
        <w:tabs>
          <w:tab w:val="clear" w:pos="720"/>
        </w:tabs>
        <w:spacing w:after="0" w:line="276" w:lineRule="auto"/>
        <w:ind w:left="360"/>
        <w:jc w:val="both"/>
        <w:rPr>
          <w:rFonts w:asciiTheme="minorHAnsi" w:hAnsiTheme="minorHAnsi"/>
          <w:szCs w:val="20"/>
        </w:rPr>
      </w:pPr>
      <w:r w:rsidRPr="009B6F85">
        <w:rPr>
          <w:rFonts w:asciiTheme="minorHAnsi" w:hAnsiTheme="minorHAnsi"/>
          <w:szCs w:val="20"/>
        </w:rPr>
        <w:t xml:space="preserve">Adept at seamlessly handling the entire </w:t>
      </w:r>
      <w:r>
        <w:rPr>
          <w:rFonts w:asciiTheme="minorHAnsi" w:hAnsiTheme="minorHAnsi"/>
          <w:b/>
          <w:bCs/>
          <w:szCs w:val="20"/>
        </w:rPr>
        <w:t>S</w:t>
      </w:r>
      <w:r w:rsidRPr="000928E7">
        <w:rPr>
          <w:rFonts w:asciiTheme="minorHAnsi" w:hAnsiTheme="minorHAnsi"/>
          <w:b/>
          <w:bCs/>
          <w:szCs w:val="20"/>
        </w:rPr>
        <w:t xml:space="preserve">oftware </w:t>
      </w:r>
      <w:r>
        <w:rPr>
          <w:rFonts w:asciiTheme="minorHAnsi" w:hAnsiTheme="minorHAnsi"/>
          <w:b/>
          <w:bCs/>
          <w:szCs w:val="20"/>
        </w:rPr>
        <w:t>D</w:t>
      </w:r>
      <w:r w:rsidRPr="000928E7">
        <w:rPr>
          <w:rFonts w:asciiTheme="minorHAnsi" w:hAnsiTheme="minorHAnsi"/>
          <w:b/>
          <w:bCs/>
          <w:szCs w:val="20"/>
        </w:rPr>
        <w:t xml:space="preserve">evelopment </w:t>
      </w:r>
      <w:r>
        <w:rPr>
          <w:rFonts w:asciiTheme="minorHAnsi" w:hAnsiTheme="minorHAnsi"/>
          <w:b/>
          <w:bCs/>
          <w:szCs w:val="20"/>
        </w:rPr>
        <w:t>L</w:t>
      </w:r>
      <w:r w:rsidRPr="000928E7">
        <w:rPr>
          <w:rFonts w:asciiTheme="minorHAnsi" w:hAnsiTheme="minorHAnsi"/>
          <w:b/>
          <w:bCs/>
          <w:szCs w:val="20"/>
        </w:rPr>
        <w:t>ifecycle</w:t>
      </w:r>
      <w:r w:rsidRPr="009B6F85">
        <w:rPr>
          <w:rFonts w:asciiTheme="minorHAnsi" w:hAnsiTheme="minorHAnsi"/>
          <w:szCs w:val="20"/>
        </w:rPr>
        <w:t xml:space="preserve"> through expert utilization of </w:t>
      </w:r>
      <w:r w:rsidRPr="000928E7">
        <w:rPr>
          <w:rFonts w:asciiTheme="minorHAnsi" w:hAnsiTheme="minorHAnsi"/>
          <w:b/>
          <w:bCs/>
          <w:szCs w:val="20"/>
        </w:rPr>
        <w:t>JIRA</w:t>
      </w:r>
      <w:r w:rsidRPr="009B6F85">
        <w:rPr>
          <w:rFonts w:asciiTheme="minorHAnsi" w:hAnsiTheme="minorHAnsi"/>
          <w:szCs w:val="20"/>
        </w:rPr>
        <w:t xml:space="preserve"> for </w:t>
      </w:r>
      <w:r>
        <w:rPr>
          <w:rFonts w:asciiTheme="minorHAnsi" w:hAnsiTheme="minorHAnsi"/>
          <w:szCs w:val="20"/>
        </w:rPr>
        <w:t>P</w:t>
      </w:r>
      <w:r w:rsidRPr="009B6F85">
        <w:rPr>
          <w:rFonts w:asciiTheme="minorHAnsi" w:hAnsiTheme="minorHAnsi"/>
          <w:szCs w:val="20"/>
        </w:rPr>
        <w:t>roject management coupled with hands-on expertise i</w:t>
      </w:r>
      <w:r>
        <w:rPr>
          <w:rFonts w:asciiTheme="minorHAnsi" w:hAnsiTheme="minorHAnsi"/>
          <w:szCs w:val="20"/>
        </w:rPr>
        <w:t xml:space="preserve">n creating </w:t>
      </w:r>
      <w:r w:rsidRPr="00C059F5">
        <w:rPr>
          <w:rFonts w:asciiTheme="minorHAnsi" w:hAnsiTheme="minorHAnsi"/>
          <w:b/>
          <w:bCs/>
          <w:szCs w:val="20"/>
        </w:rPr>
        <w:t xml:space="preserve">User Stories, Business </w:t>
      </w:r>
      <w:r>
        <w:rPr>
          <w:rFonts w:asciiTheme="minorHAnsi" w:hAnsiTheme="minorHAnsi"/>
          <w:b/>
          <w:bCs/>
          <w:szCs w:val="20"/>
        </w:rPr>
        <w:t>Requirement</w:t>
      </w:r>
      <w:r w:rsidR="00DB5FB4">
        <w:rPr>
          <w:rFonts w:asciiTheme="minorHAnsi" w:hAnsiTheme="minorHAnsi"/>
          <w:b/>
          <w:bCs/>
          <w:szCs w:val="20"/>
        </w:rPr>
        <w:t xml:space="preserve"> Document </w:t>
      </w:r>
      <w:r w:rsidR="00042449">
        <w:rPr>
          <w:rFonts w:asciiTheme="minorHAnsi" w:hAnsiTheme="minorHAnsi"/>
          <w:b/>
          <w:bCs/>
          <w:szCs w:val="20"/>
        </w:rPr>
        <w:t xml:space="preserve">(BRD) </w:t>
      </w:r>
      <w:r w:rsidRPr="00C059F5">
        <w:rPr>
          <w:rFonts w:asciiTheme="minorHAnsi" w:hAnsiTheme="minorHAnsi"/>
          <w:b/>
          <w:bCs/>
          <w:szCs w:val="20"/>
        </w:rPr>
        <w:t>and Functional Requirement Document</w:t>
      </w:r>
      <w:r w:rsidR="00042449">
        <w:rPr>
          <w:rFonts w:asciiTheme="minorHAnsi" w:hAnsiTheme="minorHAnsi"/>
          <w:b/>
          <w:bCs/>
          <w:szCs w:val="20"/>
        </w:rPr>
        <w:t xml:space="preserve"> (FRD)</w:t>
      </w:r>
    </w:p>
    <w:p w14:paraId="00D4DC00" w14:textId="79B4B71F" w:rsidR="00672EE5" w:rsidRPr="003073EC" w:rsidRDefault="00672EE5" w:rsidP="00233756">
      <w:pPr>
        <w:numPr>
          <w:ilvl w:val="0"/>
          <w:numId w:val="26"/>
        </w:numPr>
        <w:tabs>
          <w:tab w:val="clear" w:pos="720"/>
        </w:tabs>
        <w:spacing w:after="0" w:line="276" w:lineRule="auto"/>
        <w:ind w:left="360"/>
        <w:jc w:val="both"/>
        <w:rPr>
          <w:rFonts w:asciiTheme="minorHAnsi" w:hAnsiTheme="minorHAnsi"/>
          <w:szCs w:val="20"/>
        </w:rPr>
      </w:pPr>
      <w:r w:rsidRPr="00672EE5">
        <w:rPr>
          <w:rFonts w:asciiTheme="minorHAnsi" w:hAnsiTheme="minorHAnsi"/>
          <w:szCs w:val="20"/>
        </w:rPr>
        <w:t>Experienced</w:t>
      </w:r>
      <w:r>
        <w:rPr>
          <w:rFonts w:asciiTheme="minorHAnsi" w:hAnsiTheme="minorHAnsi"/>
          <w:b/>
          <w:bCs/>
          <w:szCs w:val="20"/>
        </w:rPr>
        <w:t xml:space="preserve"> </w:t>
      </w:r>
      <w:r w:rsidRPr="00672EE5">
        <w:rPr>
          <w:rFonts w:asciiTheme="minorHAnsi" w:hAnsiTheme="minorHAnsi"/>
          <w:szCs w:val="20"/>
        </w:rPr>
        <w:t>in</w:t>
      </w:r>
      <w:r>
        <w:rPr>
          <w:rFonts w:asciiTheme="minorHAnsi" w:hAnsiTheme="minorHAnsi"/>
          <w:b/>
          <w:bCs/>
          <w:szCs w:val="20"/>
        </w:rPr>
        <w:t xml:space="preserve"> </w:t>
      </w:r>
      <w:r w:rsidRPr="00672EE5">
        <w:rPr>
          <w:rFonts w:asciiTheme="minorHAnsi" w:hAnsiTheme="minorHAnsi"/>
          <w:szCs w:val="20"/>
        </w:rPr>
        <w:t>creating</w:t>
      </w:r>
      <w:r>
        <w:rPr>
          <w:rFonts w:asciiTheme="minorHAnsi" w:hAnsiTheme="minorHAnsi"/>
          <w:b/>
          <w:bCs/>
          <w:szCs w:val="20"/>
        </w:rPr>
        <w:t xml:space="preserve"> Wireframes, </w:t>
      </w:r>
      <w:r w:rsidR="003D50A0">
        <w:rPr>
          <w:rFonts w:asciiTheme="minorHAnsi" w:hAnsiTheme="minorHAnsi"/>
          <w:b/>
          <w:bCs/>
          <w:szCs w:val="20"/>
        </w:rPr>
        <w:t xml:space="preserve">Artifacts for Use Cases </w:t>
      </w:r>
      <w:r w:rsidR="003D50A0" w:rsidRPr="003D50A0">
        <w:rPr>
          <w:rFonts w:asciiTheme="minorHAnsi" w:hAnsiTheme="minorHAnsi"/>
          <w:szCs w:val="20"/>
        </w:rPr>
        <w:t>and</w:t>
      </w:r>
      <w:r w:rsidR="003D50A0">
        <w:rPr>
          <w:rFonts w:asciiTheme="minorHAnsi" w:hAnsiTheme="minorHAnsi"/>
          <w:b/>
          <w:bCs/>
          <w:szCs w:val="20"/>
        </w:rPr>
        <w:t xml:space="preserve"> </w:t>
      </w:r>
      <w:r w:rsidR="003D50A0" w:rsidRPr="003D50A0">
        <w:rPr>
          <w:rFonts w:asciiTheme="minorHAnsi" w:hAnsiTheme="minorHAnsi"/>
          <w:szCs w:val="20"/>
        </w:rPr>
        <w:t>Test Scenarios</w:t>
      </w:r>
      <w:r w:rsidR="003D50A0">
        <w:rPr>
          <w:rFonts w:asciiTheme="minorHAnsi" w:hAnsiTheme="minorHAnsi"/>
          <w:b/>
          <w:bCs/>
          <w:szCs w:val="20"/>
        </w:rPr>
        <w:t xml:space="preserve">. </w:t>
      </w:r>
      <w:r w:rsidR="009E104E" w:rsidRPr="009E104E">
        <w:rPr>
          <w:rFonts w:asciiTheme="minorHAnsi" w:hAnsiTheme="minorHAnsi"/>
          <w:szCs w:val="20"/>
        </w:rPr>
        <w:t>Created</w:t>
      </w:r>
      <w:r w:rsidR="009E104E">
        <w:rPr>
          <w:rFonts w:asciiTheme="minorHAnsi" w:hAnsiTheme="minorHAnsi"/>
          <w:b/>
          <w:bCs/>
          <w:szCs w:val="20"/>
        </w:rPr>
        <w:t xml:space="preserve"> </w:t>
      </w:r>
      <w:r w:rsidR="0044408A">
        <w:rPr>
          <w:rFonts w:asciiTheme="minorHAnsi" w:hAnsiTheme="minorHAnsi"/>
          <w:b/>
          <w:bCs/>
          <w:szCs w:val="20"/>
        </w:rPr>
        <w:t xml:space="preserve">Data Model Diagrams </w:t>
      </w:r>
      <w:r w:rsidR="0044408A" w:rsidRPr="009E104E">
        <w:rPr>
          <w:rFonts w:asciiTheme="minorHAnsi" w:hAnsiTheme="minorHAnsi"/>
          <w:szCs w:val="20"/>
        </w:rPr>
        <w:t>using</w:t>
      </w:r>
      <w:r w:rsidR="0044408A">
        <w:rPr>
          <w:rFonts w:asciiTheme="minorHAnsi" w:hAnsiTheme="minorHAnsi"/>
          <w:b/>
          <w:bCs/>
          <w:szCs w:val="20"/>
        </w:rPr>
        <w:t xml:space="preserve"> VISIO, LUCID Chart</w:t>
      </w:r>
    </w:p>
    <w:p w14:paraId="3FB59FBF" w14:textId="3ADFD4B3" w:rsidR="003073EC" w:rsidRDefault="00BD5C4D" w:rsidP="00233756">
      <w:pPr>
        <w:numPr>
          <w:ilvl w:val="0"/>
          <w:numId w:val="26"/>
        </w:numPr>
        <w:tabs>
          <w:tab w:val="clear" w:pos="720"/>
        </w:tabs>
        <w:spacing w:after="0" w:line="276" w:lineRule="auto"/>
        <w:ind w:left="360"/>
        <w:jc w:val="both"/>
        <w:rPr>
          <w:rFonts w:asciiTheme="minorHAnsi" w:hAnsiTheme="minorHAnsi"/>
          <w:szCs w:val="20"/>
        </w:rPr>
      </w:pPr>
      <w:r>
        <w:rPr>
          <w:rFonts w:asciiTheme="minorHAnsi" w:hAnsiTheme="minorHAnsi"/>
          <w:szCs w:val="20"/>
        </w:rPr>
        <w:t>Facilitated</w:t>
      </w:r>
      <w:r w:rsidR="00C37343">
        <w:rPr>
          <w:rFonts w:asciiTheme="minorHAnsi" w:hAnsiTheme="minorHAnsi"/>
          <w:b/>
          <w:bCs/>
          <w:szCs w:val="20"/>
        </w:rPr>
        <w:t xml:space="preserve"> Data Mapping</w:t>
      </w:r>
      <w:r w:rsidR="00F039B4">
        <w:rPr>
          <w:rFonts w:asciiTheme="minorHAnsi" w:hAnsiTheme="minorHAnsi"/>
          <w:b/>
          <w:bCs/>
          <w:szCs w:val="20"/>
        </w:rPr>
        <w:t xml:space="preserve"> </w:t>
      </w:r>
      <w:r w:rsidR="00585F30" w:rsidRPr="00585F30">
        <w:rPr>
          <w:rFonts w:asciiTheme="minorHAnsi" w:hAnsiTheme="minorHAnsi"/>
          <w:szCs w:val="20"/>
        </w:rPr>
        <w:t>work</w:t>
      </w:r>
      <w:r w:rsidR="00585F30">
        <w:rPr>
          <w:rFonts w:asciiTheme="minorHAnsi" w:hAnsiTheme="minorHAnsi"/>
          <w:b/>
          <w:bCs/>
          <w:szCs w:val="20"/>
        </w:rPr>
        <w:t xml:space="preserve"> </w:t>
      </w:r>
      <w:r w:rsidR="0054578A">
        <w:rPr>
          <w:rFonts w:asciiTheme="minorHAnsi" w:hAnsiTheme="minorHAnsi"/>
          <w:szCs w:val="20"/>
        </w:rPr>
        <w:t xml:space="preserve">for a state project (DHS MN </w:t>
      </w:r>
      <w:r w:rsidR="002C350B">
        <w:rPr>
          <w:rFonts w:asciiTheme="minorHAnsi" w:hAnsiTheme="minorHAnsi"/>
          <w:szCs w:val="20"/>
        </w:rPr>
        <w:t>Choices</w:t>
      </w:r>
      <w:r w:rsidR="0054578A">
        <w:rPr>
          <w:rFonts w:asciiTheme="minorHAnsi" w:hAnsiTheme="minorHAnsi"/>
          <w:szCs w:val="20"/>
        </w:rPr>
        <w:t>)</w:t>
      </w:r>
      <w:r w:rsidR="002C350B">
        <w:rPr>
          <w:rFonts w:asciiTheme="minorHAnsi" w:hAnsiTheme="minorHAnsi"/>
          <w:szCs w:val="20"/>
        </w:rPr>
        <w:t xml:space="preserve"> for </w:t>
      </w:r>
      <w:r w:rsidR="008672D0">
        <w:rPr>
          <w:rFonts w:asciiTheme="minorHAnsi" w:hAnsiTheme="minorHAnsi"/>
          <w:szCs w:val="20"/>
        </w:rPr>
        <w:t>data</w:t>
      </w:r>
      <w:r w:rsidR="002C350B">
        <w:rPr>
          <w:rFonts w:asciiTheme="minorHAnsi" w:hAnsiTheme="minorHAnsi"/>
          <w:szCs w:val="20"/>
        </w:rPr>
        <w:t xml:space="preserve"> to be analyzed for Business Insights</w:t>
      </w:r>
    </w:p>
    <w:p w14:paraId="7B1283C8" w14:textId="449423DA" w:rsidR="00585F30" w:rsidRPr="00233756" w:rsidRDefault="00585F30" w:rsidP="00233756">
      <w:pPr>
        <w:numPr>
          <w:ilvl w:val="0"/>
          <w:numId w:val="26"/>
        </w:numPr>
        <w:tabs>
          <w:tab w:val="clear" w:pos="720"/>
        </w:tabs>
        <w:spacing w:after="0" w:line="276" w:lineRule="auto"/>
        <w:ind w:left="360"/>
        <w:jc w:val="both"/>
        <w:rPr>
          <w:rFonts w:asciiTheme="minorHAnsi" w:hAnsiTheme="minorHAnsi"/>
          <w:szCs w:val="20"/>
        </w:rPr>
      </w:pPr>
      <w:r>
        <w:rPr>
          <w:rFonts w:asciiTheme="minorHAnsi" w:hAnsiTheme="minorHAnsi"/>
          <w:szCs w:val="20"/>
        </w:rPr>
        <w:t xml:space="preserve">Experienced in IT </w:t>
      </w:r>
      <w:r w:rsidRPr="008672D0">
        <w:rPr>
          <w:rFonts w:asciiTheme="minorHAnsi" w:hAnsiTheme="minorHAnsi"/>
          <w:b/>
          <w:bCs/>
          <w:szCs w:val="20"/>
        </w:rPr>
        <w:t>ServiceNow</w:t>
      </w:r>
      <w:r>
        <w:rPr>
          <w:rFonts w:asciiTheme="minorHAnsi" w:hAnsiTheme="minorHAnsi"/>
          <w:szCs w:val="20"/>
        </w:rPr>
        <w:t xml:space="preserve"> managing On-call Tickets and Application Enhancements/Bugs</w:t>
      </w:r>
    </w:p>
    <w:p w14:paraId="5517D96C" w14:textId="147EC07C" w:rsidR="007C5809" w:rsidRPr="007C5809" w:rsidRDefault="008578D7" w:rsidP="00B8114E">
      <w:pPr>
        <w:numPr>
          <w:ilvl w:val="0"/>
          <w:numId w:val="26"/>
        </w:numPr>
        <w:tabs>
          <w:tab w:val="clear" w:pos="720"/>
        </w:tabs>
        <w:spacing w:after="0" w:line="276" w:lineRule="auto"/>
        <w:ind w:left="360"/>
        <w:jc w:val="both"/>
        <w:rPr>
          <w:rFonts w:asciiTheme="minorHAnsi" w:hAnsiTheme="minorHAnsi"/>
          <w:szCs w:val="20"/>
        </w:rPr>
      </w:pPr>
      <w:r w:rsidRPr="009B6F85">
        <w:rPr>
          <w:rFonts w:asciiTheme="minorHAnsi" w:hAnsiTheme="minorHAnsi"/>
          <w:szCs w:val="20"/>
        </w:rPr>
        <w:t xml:space="preserve">Demonstrated success and strong capabilities in </w:t>
      </w:r>
      <w:r w:rsidR="00DB58EC">
        <w:rPr>
          <w:rFonts w:asciiTheme="minorHAnsi" w:hAnsiTheme="minorHAnsi"/>
          <w:b/>
          <w:bCs/>
          <w:szCs w:val="20"/>
        </w:rPr>
        <w:t>A</w:t>
      </w:r>
      <w:r w:rsidRPr="000928E7">
        <w:rPr>
          <w:rFonts w:asciiTheme="minorHAnsi" w:hAnsiTheme="minorHAnsi"/>
          <w:b/>
          <w:bCs/>
          <w:szCs w:val="20"/>
        </w:rPr>
        <w:t>pplication</w:t>
      </w:r>
      <w:r w:rsidRPr="009B6F85">
        <w:rPr>
          <w:rFonts w:asciiTheme="minorHAnsi" w:hAnsiTheme="minorHAnsi"/>
          <w:szCs w:val="20"/>
        </w:rPr>
        <w:t xml:space="preserve"> </w:t>
      </w:r>
      <w:r w:rsidR="00EF317F">
        <w:rPr>
          <w:rFonts w:asciiTheme="minorHAnsi" w:hAnsiTheme="minorHAnsi"/>
          <w:b/>
          <w:bCs/>
          <w:szCs w:val="20"/>
        </w:rPr>
        <w:t>D</w:t>
      </w:r>
      <w:r w:rsidRPr="00440D20">
        <w:rPr>
          <w:rFonts w:asciiTheme="minorHAnsi" w:hAnsiTheme="minorHAnsi"/>
          <w:b/>
          <w:bCs/>
          <w:szCs w:val="20"/>
        </w:rPr>
        <w:t>evelopment</w:t>
      </w:r>
      <w:r w:rsidRPr="009B6F85">
        <w:rPr>
          <w:rFonts w:asciiTheme="minorHAnsi" w:hAnsiTheme="minorHAnsi"/>
          <w:szCs w:val="20"/>
        </w:rPr>
        <w:t xml:space="preserve"> </w:t>
      </w:r>
      <w:r w:rsidR="000873B7">
        <w:rPr>
          <w:rFonts w:asciiTheme="minorHAnsi" w:hAnsiTheme="minorHAnsi"/>
          <w:szCs w:val="20"/>
        </w:rPr>
        <w:t>working with Microsoft technologies like</w:t>
      </w:r>
      <w:r w:rsidR="00903BCA">
        <w:rPr>
          <w:rFonts w:asciiTheme="minorHAnsi" w:hAnsiTheme="minorHAnsi"/>
          <w:szCs w:val="20"/>
        </w:rPr>
        <w:t xml:space="preserve"> </w:t>
      </w:r>
      <w:r w:rsidR="00903BCA" w:rsidRPr="00791293">
        <w:rPr>
          <w:rFonts w:asciiTheme="minorHAnsi" w:hAnsiTheme="minorHAnsi"/>
          <w:b/>
          <w:bCs/>
          <w:szCs w:val="20"/>
        </w:rPr>
        <w:t>C#, ASP.API’s</w:t>
      </w:r>
      <w:r w:rsidR="00903BCA">
        <w:rPr>
          <w:rFonts w:asciiTheme="minorHAnsi" w:hAnsiTheme="minorHAnsi"/>
          <w:szCs w:val="20"/>
        </w:rPr>
        <w:t xml:space="preserve"> using both </w:t>
      </w:r>
      <w:r w:rsidR="00903BCA" w:rsidRPr="00791293">
        <w:rPr>
          <w:rFonts w:asciiTheme="minorHAnsi" w:hAnsiTheme="minorHAnsi"/>
          <w:b/>
          <w:bCs/>
          <w:szCs w:val="20"/>
        </w:rPr>
        <w:t>SOAP</w:t>
      </w:r>
      <w:r w:rsidR="00903BCA">
        <w:rPr>
          <w:rFonts w:asciiTheme="minorHAnsi" w:hAnsiTheme="minorHAnsi"/>
          <w:szCs w:val="20"/>
        </w:rPr>
        <w:t xml:space="preserve"> and </w:t>
      </w:r>
      <w:r w:rsidR="00903BCA" w:rsidRPr="00791293">
        <w:rPr>
          <w:rFonts w:asciiTheme="minorHAnsi" w:hAnsiTheme="minorHAnsi"/>
          <w:b/>
          <w:bCs/>
          <w:szCs w:val="20"/>
        </w:rPr>
        <w:t>REST</w:t>
      </w:r>
      <w:r w:rsidR="00903BCA">
        <w:rPr>
          <w:rFonts w:asciiTheme="minorHAnsi" w:hAnsiTheme="minorHAnsi"/>
          <w:szCs w:val="20"/>
        </w:rPr>
        <w:t xml:space="preserve"> </w:t>
      </w:r>
      <w:r w:rsidR="00791293">
        <w:rPr>
          <w:rFonts w:asciiTheme="minorHAnsi" w:hAnsiTheme="minorHAnsi"/>
          <w:szCs w:val="20"/>
        </w:rPr>
        <w:t>architectures</w:t>
      </w:r>
      <w:r w:rsidR="00CF7F8D">
        <w:rPr>
          <w:rFonts w:asciiTheme="minorHAnsi" w:hAnsiTheme="minorHAnsi"/>
          <w:szCs w:val="20"/>
        </w:rPr>
        <w:t>,</w:t>
      </w:r>
      <w:r w:rsidR="003B5F59" w:rsidRPr="00E6115D">
        <w:rPr>
          <w:rFonts w:asciiTheme="minorHAnsi" w:hAnsiTheme="minorHAnsi"/>
          <w:b/>
          <w:bCs/>
          <w:szCs w:val="20"/>
        </w:rPr>
        <w:t xml:space="preserve"> MVC</w:t>
      </w:r>
      <w:r w:rsidR="00E6115D">
        <w:rPr>
          <w:rFonts w:asciiTheme="minorHAnsi" w:hAnsiTheme="minorHAnsi"/>
          <w:b/>
          <w:bCs/>
          <w:szCs w:val="20"/>
        </w:rPr>
        <w:t>,</w:t>
      </w:r>
      <w:r w:rsidR="00CF7F8D">
        <w:rPr>
          <w:rFonts w:asciiTheme="minorHAnsi" w:hAnsiTheme="minorHAnsi"/>
          <w:b/>
          <w:bCs/>
          <w:szCs w:val="20"/>
        </w:rPr>
        <w:t xml:space="preserve"> </w:t>
      </w:r>
      <w:r w:rsidR="00FE1C24">
        <w:rPr>
          <w:rFonts w:asciiTheme="minorHAnsi" w:hAnsiTheme="minorHAnsi"/>
          <w:b/>
          <w:bCs/>
          <w:szCs w:val="20"/>
        </w:rPr>
        <w:t>LINQ, HTML, XML, SQL Server</w:t>
      </w:r>
      <w:r w:rsidR="00D559B0">
        <w:rPr>
          <w:rFonts w:asciiTheme="minorHAnsi" w:hAnsiTheme="minorHAnsi"/>
          <w:b/>
          <w:bCs/>
          <w:szCs w:val="20"/>
        </w:rPr>
        <w:t>,</w:t>
      </w:r>
      <w:r w:rsidR="00E6115D">
        <w:rPr>
          <w:rFonts w:asciiTheme="minorHAnsi" w:hAnsiTheme="minorHAnsi"/>
          <w:b/>
          <w:bCs/>
          <w:szCs w:val="20"/>
        </w:rPr>
        <w:t xml:space="preserve"> </w:t>
      </w:r>
      <w:r w:rsidR="002B4D09">
        <w:rPr>
          <w:rFonts w:asciiTheme="minorHAnsi" w:hAnsiTheme="minorHAnsi"/>
          <w:b/>
          <w:bCs/>
          <w:szCs w:val="20"/>
        </w:rPr>
        <w:t>Entity Framework (ORM)</w:t>
      </w:r>
    </w:p>
    <w:p w14:paraId="35C25B93" w14:textId="0FD40D88" w:rsidR="00C35E6E" w:rsidRPr="00B8114E" w:rsidRDefault="00A01A72" w:rsidP="00B8114E">
      <w:pPr>
        <w:numPr>
          <w:ilvl w:val="0"/>
          <w:numId w:val="26"/>
        </w:numPr>
        <w:tabs>
          <w:tab w:val="clear" w:pos="720"/>
        </w:tabs>
        <w:spacing w:after="0" w:line="276" w:lineRule="auto"/>
        <w:ind w:left="360"/>
        <w:jc w:val="both"/>
        <w:rPr>
          <w:rFonts w:asciiTheme="minorHAnsi" w:hAnsiTheme="minorHAnsi"/>
          <w:szCs w:val="20"/>
        </w:rPr>
      </w:pPr>
      <w:r w:rsidRPr="00A01A72">
        <w:rPr>
          <w:rFonts w:asciiTheme="minorHAnsi" w:hAnsiTheme="minorHAnsi"/>
          <w:szCs w:val="20"/>
        </w:rPr>
        <w:t>Extensive</w:t>
      </w:r>
      <w:r>
        <w:rPr>
          <w:rFonts w:asciiTheme="minorHAnsi" w:hAnsiTheme="minorHAnsi"/>
          <w:b/>
          <w:bCs/>
          <w:szCs w:val="20"/>
        </w:rPr>
        <w:t xml:space="preserve"> </w:t>
      </w:r>
      <w:r w:rsidRPr="00A01A72">
        <w:rPr>
          <w:rFonts w:asciiTheme="minorHAnsi" w:hAnsiTheme="minorHAnsi"/>
          <w:szCs w:val="20"/>
        </w:rPr>
        <w:t>knowledge</w:t>
      </w:r>
      <w:r>
        <w:rPr>
          <w:rFonts w:asciiTheme="minorHAnsi" w:hAnsiTheme="minorHAnsi"/>
          <w:b/>
          <w:bCs/>
          <w:szCs w:val="20"/>
        </w:rPr>
        <w:t xml:space="preserve"> </w:t>
      </w:r>
      <w:r w:rsidR="00617BF8">
        <w:rPr>
          <w:rFonts w:asciiTheme="minorHAnsi" w:hAnsiTheme="minorHAnsi"/>
          <w:szCs w:val="20"/>
        </w:rPr>
        <w:t xml:space="preserve">on Microsoft .NET Design Patterns including </w:t>
      </w:r>
      <w:r w:rsidR="00617BF8" w:rsidRPr="008F149F">
        <w:rPr>
          <w:rFonts w:asciiTheme="minorHAnsi" w:hAnsiTheme="minorHAnsi"/>
          <w:b/>
          <w:bCs/>
          <w:szCs w:val="20"/>
        </w:rPr>
        <w:t>Dependency Injection (DI)</w:t>
      </w:r>
    </w:p>
    <w:p w14:paraId="04CDBC24" w14:textId="0FC1546E" w:rsidR="007B7D5F" w:rsidRPr="007B7D5F" w:rsidRDefault="00526F23" w:rsidP="00E917B6">
      <w:pPr>
        <w:numPr>
          <w:ilvl w:val="0"/>
          <w:numId w:val="26"/>
        </w:numPr>
        <w:tabs>
          <w:tab w:val="clear" w:pos="720"/>
        </w:tabs>
        <w:spacing w:after="0" w:line="276" w:lineRule="auto"/>
        <w:ind w:left="360"/>
        <w:jc w:val="both"/>
        <w:rPr>
          <w:rFonts w:asciiTheme="minorHAnsi" w:hAnsiTheme="minorHAnsi"/>
          <w:szCs w:val="20"/>
        </w:rPr>
      </w:pPr>
      <w:r w:rsidRPr="00B4085A">
        <w:rPr>
          <w:rFonts w:asciiTheme="minorHAnsi" w:hAnsiTheme="minorHAnsi"/>
          <w:szCs w:val="20"/>
        </w:rPr>
        <w:t xml:space="preserve">Implemented </w:t>
      </w:r>
      <w:r w:rsidR="009F5E48" w:rsidRPr="00B4085A">
        <w:rPr>
          <w:rFonts w:asciiTheme="minorHAnsi" w:hAnsiTheme="minorHAnsi"/>
          <w:b/>
          <w:bCs/>
          <w:szCs w:val="20"/>
        </w:rPr>
        <w:t>N-Tier architecture</w:t>
      </w:r>
      <w:r w:rsidR="009F5E48" w:rsidRPr="00B4085A">
        <w:rPr>
          <w:rFonts w:asciiTheme="minorHAnsi" w:hAnsiTheme="minorHAnsi"/>
          <w:szCs w:val="20"/>
        </w:rPr>
        <w:t xml:space="preserve"> and integrated </w:t>
      </w:r>
      <w:r w:rsidR="00934F4C" w:rsidRPr="00B4085A">
        <w:rPr>
          <w:rFonts w:asciiTheme="minorHAnsi" w:hAnsiTheme="minorHAnsi"/>
          <w:szCs w:val="20"/>
        </w:rPr>
        <w:t xml:space="preserve">UI with Data Base for data retrieval and manipulation using </w:t>
      </w:r>
      <w:r w:rsidR="00376E21" w:rsidRPr="00B4085A">
        <w:rPr>
          <w:rFonts w:asciiTheme="minorHAnsi" w:hAnsiTheme="minorHAnsi"/>
          <w:b/>
          <w:bCs/>
          <w:szCs w:val="20"/>
        </w:rPr>
        <w:t>ADO.NET</w:t>
      </w:r>
      <w:r w:rsidR="00376E21" w:rsidRPr="00B4085A">
        <w:rPr>
          <w:rFonts w:asciiTheme="minorHAnsi" w:hAnsiTheme="minorHAnsi"/>
          <w:szCs w:val="20"/>
        </w:rPr>
        <w:t xml:space="preserve"> data</w:t>
      </w:r>
      <w:r w:rsidR="00934F4C" w:rsidRPr="00B4085A">
        <w:rPr>
          <w:rFonts w:asciiTheme="minorHAnsi" w:hAnsiTheme="minorHAnsi"/>
          <w:szCs w:val="20"/>
        </w:rPr>
        <w:t xml:space="preserve"> objects</w:t>
      </w:r>
      <w:r w:rsidR="0043476B" w:rsidRPr="00B4085A">
        <w:rPr>
          <w:rFonts w:asciiTheme="minorHAnsi" w:hAnsiTheme="minorHAnsi"/>
          <w:szCs w:val="20"/>
        </w:rPr>
        <w:t xml:space="preserve"> and</w:t>
      </w:r>
      <w:r w:rsidR="00934F4C" w:rsidRPr="00B4085A">
        <w:rPr>
          <w:rFonts w:asciiTheme="minorHAnsi" w:hAnsiTheme="minorHAnsi"/>
          <w:szCs w:val="20"/>
        </w:rPr>
        <w:t xml:space="preserve"> </w:t>
      </w:r>
      <w:r w:rsidR="00376E21" w:rsidRPr="00B4085A">
        <w:rPr>
          <w:rFonts w:asciiTheme="minorHAnsi" w:hAnsiTheme="minorHAnsi"/>
          <w:b/>
          <w:bCs/>
          <w:szCs w:val="20"/>
        </w:rPr>
        <w:t>ADO.NET Entity Framework</w:t>
      </w:r>
    </w:p>
    <w:p w14:paraId="44484D1A" w14:textId="0EA73156" w:rsidR="002351CD" w:rsidRPr="00B4085A" w:rsidRDefault="006D3FF3" w:rsidP="00E917B6">
      <w:pPr>
        <w:numPr>
          <w:ilvl w:val="0"/>
          <w:numId w:val="26"/>
        </w:numPr>
        <w:tabs>
          <w:tab w:val="clear" w:pos="720"/>
        </w:tabs>
        <w:spacing w:after="0" w:line="276" w:lineRule="auto"/>
        <w:ind w:left="360"/>
        <w:jc w:val="both"/>
        <w:rPr>
          <w:rFonts w:asciiTheme="minorHAnsi" w:hAnsiTheme="minorHAnsi"/>
          <w:szCs w:val="20"/>
        </w:rPr>
      </w:pPr>
      <w:r w:rsidRPr="00B4085A">
        <w:rPr>
          <w:rFonts w:asciiTheme="minorHAnsi" w:hAnsiTheme="minorHAnsi"/>
          <w:szCs w:val="20"/>
        </w:rPr>
        <w:t>Experience</w:t>
      </w:r>
      <w:r w:rsidR="00432556" w:rsidRPr="00B4085A">
        <w:rPr>
          <w:rFonts w:asciiTheme="minorHAnsi" w:hAnsiTheme="minorHAnsi"/>
          <w:szCs w:val="20"/>
        </w:rPr>
        <w:t xml:space="preserve"> in creating interactive web application and single page application </w:t>
      </w:r>
      <w:r w:rsidR="00B537D7" w:rsidRPr="00B4085A">
        <w:rPr>
          <w:rFonts w:asciiTheme="minorHAnsi" w:hAnsiTheme="minorHAnsi"/>
          <w:szCs w:val="20"/>
        </w:rPr>
        <w:t xml:space="preserve">using </w:t>
      </w:r>
      <w:proofErr w:type="gramStart"/>
      <w:r w:rsidR="006D5973" w:rsidRPr="00B4085A">
        <w:rPr>
          <w:rFonts w:asciiTheme="minorHAnsi" w:hAnsiTheme="minorHAnsi"/>
          <w:b/>
          <w:bCs/>
          <w:szCs w:val="20"/>
        </w:rPr>
        <w:t>Angular</w:t>
      </w:r>
      <w:r w:rsidR="006D5973">
        <w:rPr>
          <w:rFonts w:asciiTheme="minorHAnsi" w:hAnsiTheme="minorHAnsi"/>
          <w:b/>
          <w:bCs/>
          <w:szCs w:val="20"/>
        </w:rPr>
        <w:t>10</w:t>
      </w:r>
      <w:proofErr w:type="gramEnd"/>
    </w:p>
    <w:p w14:paraId="3D010252" w14:textId="4DFF45B8" w:rsidR="007323BE" w:rsidRDefault="00357179" w:rsidP="0025278B">
      <w:pPr>
        <w:numPr>
          <w:ilvl w:val="0"/>
          <w:numId w:val="26"/>
        </w:numPr>
        <w:tabs>
          <w:tab w:val="clear" w:pos="720"/>
        </w:tabs>
        <w:spacing w:after="0" w:line="276" w:lineRule="auto"/>
        <w:ind w:left="360"/>
        <w:jc w:val="both"/>
        <w:rPr>
          <w:rFonts w:asciiTheme="minorHAnsi" w:hAnsiTheme="minorHAnsi"/>
          <w:szCs w:val="20"/>
        </w:rPr>
      </w:pPr>
      <w:r>
        <w:rPr>
          <w:rFonts w:asciiTheme="minorHAnsi" w:hAnsiTheme="minorHAnsi"/>
          <w:szCs w:val="20"/>
        </w:rPr>
        <w:t xml:space="preserve">Working experience in </w:t>
      </w:r>
      <w:r w:rsidR="00624245">
        <w:rPr>
          <w:rFonts w:asciiTheme="minorHAnsi" w:hAnsiTheme="minorHAnsi"/>
          <w:szCs w:val="20"/>
        </w:rPr>
        <w:t xml:space="preserve">writing </w:t>
      </w:r>
      <w:r w:rsidR="00624245" w:rsidRPr="00074E00">
        <w:rPr>
          <w:rFonts w:asciiTheme="minorHAnsi" w:hAnsiTheme="minorHAnsi"/>
          <w:b/>
          <w:bCs/>
          <w:szCs w:val="20"/>
        </w:rPr>
        <w:t>Stored Procedures</w:t>
      </w:r>
      <w:r w:rsidR="00624245">
        <w:rPr>
          <w:rFonts w:asciiTheme="minorHAnsi" w:hAnsiTheme="minorHAnsi"/>
          <w:szCs w:val="20"/>
        </w:rPr>
        <w:t xml:space="preserve">, </w:t>
      </w:r>
      <w:r w:rsidR="00624245" w:rsidRPr="00074E00">
        <w:rPr>
          <w:rFonts w:asciiTheme="minorHAnsi" w:hAnsiTheme="minorHAnsi"/>
          <w:b/>
          <w:bCs/>
          <w:szCs w:val="20"/>
        </w:rPr>
        <w:t>Functions</w:t>
      </w:r>
      <w:r w:rsidR="00624245">
        <w:rPr>
          <w:rFonts w:asciiTheme="minorHAnsi" w:hAnsiTheme="minorHAnsi"/>
          <w:szCs w:val="20"/>
        </w:rPr>
        <w:t xml:space="preserve">, </w:t>
      </w:r>
      <w:r w:rsidR="00486B89" w:rsidRPr="00074E00">
        <w:rPr>
          <w:rFonts w:asciiTheme="minorHAnsi" w:hAnsiTheme="minorHAnsi"/>
          <w:b/>
          <w:bCs/>
          <w:szCs w:val="20"/>
        </w:rPr>
        <w:t>S</w:t>
      </w:r>
      <w:r w:rsidR="00624245" w:rsidRPr="00074E00">
        <w:rPr>
          <w:rFonts w:asciiTheme="minorHAnsi" w:hAnsiTheme="minorHAnsi"/>
          <w:b/>
          <w:bCs/>
          <w:szCs w:val="20"/>
        </w:rPr>
        <w:t>tatements</w:t>
      </w:r>
      <w:r w:rsidR="00486B89">
        <w:rPr>
          <w:rFonts w:asciiTheme="minorHAnsi" w:hAnsiTheme="minorHAnsi"/>
          <w:szCs w:val="20"/>
        </w:rPr>
        <w:t xml:space="preserve">, </w:t>
      </w:r>
      <w:r w:rsidR="00486B89" w:rsidRPr="007B363D">
        <w:rPr>
          <w:rFonts w:asciiTheme="minorHAnsi" w:hAnsiTheme="minorHAnsi"/>
          <w:b/>
          <w:bCs/>
          <w:szCs w:val="20"/>
        </w:rPr>
        <w:t>Triggers</w:t>
      </w:r>
      <w:r w:rsidR="00486B89">
        <w:rPr>
          <w:rFonts w:asciiTheme="minorHAnsi" w:hAnsiTheme="minorHAnsi"/>
          <w:szCs w:val="20"/>
        </w:rPr>
        <w:t xml:space="preserve">, </w:t>
      </w:r>
      <w:r w:rsidR="00486B89" w:rsidRPr="007B363D">
        <w:rPr>
          <w:rFonts w:asciiTheme="minorHAnsi" w:hAnsiTheme="minorHAnsi"/>
          <w:b/>
          <w:bCs/>
          <w:szCs w:val="20"/>
        </w:rPr>
        <w:t>Views</w:t>
      </w:r>
      <w:r w:rsidR="00486B89">
        <w:rPr>
          <w:rFonts w:asciiTheme="minorHAnsi" w:hAnsiTheme="minorHAnsi"/>
          <w:szCs w:val="20"/>
        </w:rPr>
        <w:t xml:space="preserve">, </w:t>
      </w:r>
      <w:r w:rsidR="00486B89" w:rsidRPr="007B363D">
        <w:rPr>
          <w:rFonts w:asciiTheme="minorHAnsi" w:hAnsiTheme="minorHAnsi"/>
          <w:b/>
          <w:bCs/>
          <w:szCs w:val="20"/>
        </w:rPr>
        <w:t>Joins</w:t>
      </w:r>
      <w:r w:rsidR="00486B89">
        <w:rPr>
          <w:rFonts w:asciiTheme="minorHAnsi" w:hAnsiTheme="minorHAnsi"/>
          <w:szCs w:val="20"/>
        </w:rPr>
        <w:t xml:space="preserve">, </w:t>
      </w:r>
      <w:r w:rsidR="00074E00" w:rsidRPr="007B363D">
        <w:rPr>
          <w:rFonts w:asciiTheme="minorHAnsi" w:hAnsiTheme="minorHAnsi"/>
          <w:szCs w:val="20"/>
        </w:rPr>
        <w:t>performing</w:t>
      </w:r>
      <w:r w:rsidR="00074E00">
        <w:rPr>
          <w:rFonts w:asciiTheme="minorHAnsi" w:hAnsiTheme="minorHAnsi"/>
          <w:szCs w:val="20"/>
        </w:rPr>
        <w:t xml:space="preserve"> </w:t>
      </w:r>
      <w:r w:rsidR="00074E00" w:rsidRPr="007B363D">
        <w:rPr>
          <w:rFonts w:asciiTheme="minorHAnsi" w:hAnsiTheme="minorHAnsi"/>
          <w:b/>
          <w:bCs/>
          <w:szCs w:val="20"/>
        </w:rPr>
        <w:t>Query</w:t>
      </w:r>
      <w:r w:rsidR="00074E00">
        <w:rPr>
          <w:rFonts w:asciiTheme="minorHAnsi" w:hAnsiTheme="minorHAnsi"/>
          <w:szCs w:val="20"/>
        </w:rPr>
        <w:t xml:space="preserve"> </w:t>
      </w:r>
      <w:r w:rsidR="00074E00" w:rsidRPr="007B363D">
        <w:rPr>
          <w:rFonts w:asciiTheme="minorHAnsi" w:hAnsiTheme="minorHAnsi"/>
          <w:b/>
          <w:bCs/>
          <w:szCs w:val="20"/>
        </w:rPr>
        <w:t>Optimization</w:t>
      </w:r>
      <w:r w:rsidR="00074E00">
        <w:rPr>
          <w:rFonts w:asciiTheme="minorHAnsi" w:hAnsiTheme="minorHAnsi"/>
          <w:szCs w:val="20"/>
        </w:rPr>
        <w:t xml:space="preserve"> and </w:t>
      </w:r>
      <w:r w:rsidR="00074E00" w:rsidRPr="007B363D">
        <w:rPr>
          <w:rFonts w:asciiTheme="minorHAnsi" w:hAnsiTheme="minorHAnsi"/>
          <w:b/>
          <w:bCs/>
          <w:szCs w:val="20"/>
        </w:rPr>
        <w:t>Performance</w:t>
      </w:r>
      <w:r w:rsidR="00074E00">
        <w:rPr>
          <w:rFonts w:asciiTheme="minorHAnsi" w:hAnsiTheme="minorHAnsi"/>
          <w:szCs w:val="20"/>
        </w:rPr>
        <w:t xml:space="preserve"> </w:t>
      </w:r>
      <w:r w:rsidR="00074E00" w:rsidRPr="007B363D">
        <w:rPr>
          <w:rFonts w:asciiTheme="minorHAnsi" w:hAnsiTheme="minorHAnsi"/>
          <w:b/>
          <w:bCs/>
          <w:szCs w:val="20"/>
        </w:rPr>
        <w:t>Tuning</w:t>
      </w:r>
      <w:r w:rsidR="00074E00">
        <w:rPr>
          <w:rFonts w:asciiTheme="minorHAnsi" w:hAnsiTheme="minorHAnsi"/>
          <w:szCs w:val="20"/>
        </w:rPr>
        <w:t xml:space="preserve"> in </w:t>
      </w:r>
      <w:r w:rsidR="00074E00" w:rsidRPr="000D04A6">
        <w:rPr>
          <w:rFonts w:asciiTheme="minorHAnsi" w:hAnsiTheme="minorHAnsi"/>
          <w:b/>
          <w:bCs/>
          <w:szCs w:val="20"/>
        </w:rPr>
        <w:t>SQL Server Database</w:t>
      </w:r>
    </w:p>
    <w:p w14:paraId="007C1B8B" w14:textId="1EE3AA4F" w:rsidR="00FA2808" w:rsidRPr="001160F6" w:rsidRDefault="007F1D0F" w:rsidP="00BC039F">
      <w:pPr>
        <w:numPr>
          <w:ilvl w:val="0"/>
          <w:numId w:val="26"/>
        </w:numPr>
        <w:tabs>
          <w:tab w:val="clear" w:pos="720"/>
        </w:tabs>
        <w:spacing w:after="0" w:line="276" w:lineRule="auto"/>
        <w:ind w:left="360"/>
        <w:jc w:val="both"/>
        <w:rPr>
          <w:rFonts w:asciiTheme="minorHAnsi" w:hAnsiTheme="minorHAnsi"/>
          <w:szCs w:val="20"/>
        </w:rPr>
      </w:pPr>
      <w:r>
        <w:rPr>
          <w:rFonts w:asciiTheme="minorHAnsi" w:hAnsiTheme="minorHAnsi"/>
          <w:szCs w:val="20"/>
        </w:rPr>
        <w:t>Experience in developing</w:t>
      </w:r>
      <w:r w:rsidR="00D46641">
        <w:rPr>
          <w:rFonts w:asciiTheme="minorHAnsi" w:hAnsiTheme="minorHAnsi"/>
          <w:szCs w:val="20"/>
        </w:rPr>
        <w:t xml:space="preserve"> </w:t>
      </w:r>
      <w:r w:rsidR="00D46641" w:rsidRPr="007F1D0F">
        <w:rPr>
          <w:rFonts w:asciiTheme="minorHAnsi" w:hAnsiTheme="minorHAnsi"/>
          <w:b/>
          <w:bCs/>
          <w:szCs w:val="20"/>
        </w:rPr>
        <w:t>Microservices</w:t>
      </w:r>
      <w:r w:rsidR="00D46641">
        <w:rPr>
          <w:rFonts w:asciiTheme="minorHAnsi" w:hAnsiTheme="minorHAnsi"/>
          <w:szCs w:val="20"/>
        </w:rPr>
        <w:t xml:space="preserve"> </w:t>
      </w:r>
      <w:r>
        <w:rPr>
          <w:rFonts w:asciiTheme="minorHAnsi" w:hAnsiTheme="minorHAnsi"/>
          <w:szCs w:val="20"/>
        </w:rPr>
        <w:t xml:space="preserve">using </w:t>
      </w:r>
      <w:r w:rsidRPr="007F1D0F">
        <w:rPr>
          <w:rFonts w:asciiTheme="minorHAnsi" w:hAnsiTheme="minorHAnsi"/>
          <w:b/>
          <w:bCs/>
          <w:szCs w:val="20"/>
        </w:rPr>
        <w:t>ASP.NET Core</w:t>
      </w:r>
      <w:r w:rsidR="00EE1EC7">
        <w:rPr>
          <w:rFonts w:asciiTheme="minorHAnsi" w:hAnsiTheme="minorHAnsi"/>
          <w:b/>
          <w:bCs/>
          <w:szCs w:val="20"/>
        </w:rPr>
        <w:t xml:space="preserve"> </w:t>
      </w:r>
      <w:r w:rsidR="00EE1EC7" w:rsidRPr="008428C4">
        <w:rPr>
          <w:rFonts w:asciiTheme="minorHAnsi" w:hAnsiTheme="minorHAnsi"/>
          <w:szCs w:val="20"/>
        </w:rPr>
        <w:t>and</w:t>
      </w:r>
      <w:r w:rsidR="00EE1EC7">
        <w:rPr>
          <w:rFonts w:asciiTheme="minorHAnsi" w:hAnsiTheme="minorHAnsi"/>
          <w:b/>
          <w:bCs/>
          <w:szCs w:val="20"/>
        </w:rPr>
        <w:t xml:space="preserve"> </w:t>
      </w:r>
      <w:r w:rsidR="00EE1EC7" w:rsidRPr="00EE1EC7">
        <w:rPr>
          <w:rFonts w:asciiTheme="minorHAnsi" w:hAnsiTheme="minorHAnsi"/>
          <w:szCs w:val="20"/>
        </w:rPr>
        <w:t>publishing the website to</w:t>
      </w:r>
      <w:r w:rsidR="00EE1EC7">
        <w:rPr>
          <w:rFonts w:asciiTheme="minorHAnsi" w:hAnsiTheme="minorHAnsi"/>
          <w:b/>
          <w:bCs/>
          <w:szCs w:val="20"/>
        </w:rPr>
        <w:t xml:space="preserve"> </w:t>
      </w:r>
      <w:proofErr w:type="gramStart"/>
      <w:r w:rsidR="00EE1EC7">
        <w:rPr>
          <w:rFonts w:asciiTheme="minorHAnsi" w:hAnsiTheme="minorHAnsi"/>
          <w:b/>
          <w:bCs/>
          <w:szCs w:val="20"/>
        </w:rPr>
        <w:t>AZURE</w:t>
      </w:r>
      <w:proofErr w:type="gramEnd"/>
    </w:p>
    <w:p w14:paraId="6C7E4AA0" w14:textId="79E1CC78" w:rsidR="001160F6" w:rsidRPr="00BC039F" w:rsidRDefault="00AA5605" w:rsidP="00BC039F">
      <w:pPr>
        <w:numPr>
          <w:ilvl w:val="0"/>
          <w:numId w:val="26"/>
        </w:numPr>
        <w:tabs>
          <w:tab w:val="clear" w:pos="720"/>
        </w:tabs>
        <w:spacing w:after="0" w:line="276" w:lineRule="auto"/>
        <w:ind w:left="360"/>
        <w:jc w:val="both"/>
        <w:rPr>
          <w:rFonts w:asciiTheme="minorHAnsi" w:hAnsiTheme="minorHAnsi"/>
          <w:szCs w:val="20"/>
        </w:rPr>
      </w:pPr>
      <w:r w:rsidRPr="00AA5605">
        <w:rPr>
          <w:rFonts w:asciiTheme="minorHAnsi" w:hAnsiTheme="minorHAnsi" w:cs="Arial"/>
          <w:bCs/>
          <w:szCs w:val="20"/>
        </w:rPr>
        <w:t>Coordinated the implementation of</w:t>
      </w:r>
      <w:r>
        <w:rPr>
          <w:rFonts w:asciiTheme="minorHAnsi" w:hAnsiTheme="minorHAnsi" w:cs="Arial"/>
          <w:b/>
          <w:szCs w:val="20"/>
        </w:rPr>
        <w:t xml:space="preserve"> </w:t>
      </w:r>
      <w:r w:rsidR="001160F6" w:rsidRPr="00B87304">
        <w:rPr>
          <w:rFonts w:asciiTheme="minorHAnsi" w:hAnsiTheme="minorHAnsi" w:cs="Arial"/>
          <w:b/>
          <w:szCs w:val="20"/>
        </w:rPr>
        <w:t>Continuous Integration/Continuous Deployment (CI/CD)</w:t>
      </w:r>
      <w:r w:rsidR="001160F6" w:rsidRPr="009B6F85">
        <w:rPr>
          <w:rFonts w:asciiTheme="minorHAnsi" w:hAnsiTheme="minorHAnsi" w:cs="Arial"/>
          <w:bCs/>
          <w:szCs w:val="20"/>
        </w:rPr>
        <w:t xml:space="preserve"> </w:t>
      </w:r>
      <w:proofErr w:type="gramStart"/>
      <w:r w:rsidR="001160F6" w:rsidRPr="009B6F85">
        <w:rPr>
          <w:rFonts w:asciiTheme="minorHAnsi" w:hAnsiTheme="minorHAnsi" w:cs="Arial"/>
          <w:bCs/>
          <w:szCs w:val="20"/>
        </w:rPr>
        <w:t>processes</w:t>
      </w:r>
      <w:proofErr w:type="gramEnd"/>
    </w:p>
    <w:p w14:paraId="24C69465" w14:textId="0DCC8E4A" w:rsidR="00BC039F" w:rsidRPr="00AA5605" w:rsidRDefault="007C5073" w:rsidP="007A2809">
      <w:pPr>
        <w:numPr>
          <w:ilvl w:val="0"/>
          <w:numId w:val="26"/>
        </w:numPr>
        <w:tabs>
          <w:tab w:val="clear" w:pos="720"/>
        </w:tabs>
        <w:spacing w:after="0" w:line="276" w:lineRule="auto"/>
        <w:ind w:left="360"/>
        <w:jc w:val="both"/>
        <w:rPr>
          <w:rFonts w:asciiTheme="minorHAnsi" w:hAnsiTheme="minorHAnsi"/>
          <w:szCs w:val="20"/>
        </w:rPr>
      </w:pPr>
      <w:r w:rsidRPr="00AA5605">
        <w:rPr>
          <w:rFonts w:asciiTheme="minorHAnsi" w:hAnsiTheme="minorHAnsi"/>
          <w:szCs w:val="20"/>
        </w:rPr>
        <w:t xml:space="preserve">Experienced in being the </w:t>
      </w:r>
      <w:r w:rsidRPr="00AA5605">
        <w:rPr>
          <w:rFonts w:asciiTheme="minorHAnsi" w:hAnsiTheme="minorHAnsi"/>
          <w:b/>
          <w:bCs/>
          <w:szCs w:val="20"/>
        </w:rPr>
        <w:t>On-Call</w:t>
      </w:r>
      <w:r w:rsidRPr="00AA5605">
        <w:rPr>
          <w:rFonts w:asciiTheme="minorHAnsi" w:hAnsiTheme="minorHAnsi"/>
          <w:szCs w:val="20"/>
        </w:rPr>
        <w:t xml:space="preserve"> person for post-production support and </w:t>
      </w:r>
      <w:r w:rsidR="00BA2C23" w:rsidRPr="00AA5605">
        <w:rPr>
          <w:rFonts w:asciiTheme="minorHAnsi" w:hAnsiTheme="minorHAnsi"/>
          <w:szCs w:val="20"/>
        </w:rPr>
        <w:t>h</w:t>
      </w:r>
      <w:r w:rsidRPr="00AA5605">
        <w:rPr>
          <w:rFonts w:asciiTheme="minorHAnsi" w:hAnsiTheme="minorHAnsi"/>
          <w:szCs w:val="20"/>
        </w:rPr>
        <w:t xml:space="preserve">andling </w:t>
      </w:r>
      <w:proofErr w:type="gramStart"/>
      <w:r w:rsidRPr="00AA5605">
        <w:rPr>
          <w:rFonts w:asciiTheme="minorHAnsi" w:hAnsiTheme="minorHAnsi"/>
          <w:szCs w:val="20"/>
        </w:rPr>
        <w:t>Tickets</w:t>
      </w:r>
      <w:proofErr w:type="gramEnd"/>
    </w:p>
    <w:p w14:paraId="11306A53" w14:textId="77777777" w:rsidR="000A7766" w:rsidRPr="009B6F85" w:rsidRDefault="000A7766" w:rsidP="00683228">
      <w:pPr>
        <w:spacing w:after="20" w:line="276" w:lineRule="auto"/>
        <w:jc w:val="both"/>
        <w:rPr>
          <w:rFonts w:cs="Calibri"/>
          <w:sz w:val="2"/>
          <w:szCs w:val="2"/>
        </w:rPr>
      </w:pPr>
    </w:p>
    <w:tbl>
      <w:tblPr>
        <w:tblW w:w="10530" w:type="dxa"/>
        <w:tblLayout w:type="fixed"/>
        <w:tblLook w:val="04A0" w:firstRow="1" w:lastRow="0" w:firstColumn="1" w:lastColumn="0" w:noHBand="0" w:noVBand="1"/>
      </w:tblPr>
      <w:tblGrid>
        <w:gridCol w:w="10530"/>
      </w:tblGrid>
      <w:tr w:rsidR="00592221" w14:paraId="15D93706" w14:textId="77777777" w:rsidTr="00602D48">
        <w:trPr>
          <w:trHeight w:val="80"/>
        </w:trPr>
        <w:tc>
          <w:tcPr>
            <w:tcW w:w="10530" w:type="dxa"/>
          </w:tcPr>
          <w:p w14:paraId="096BBC56" w14:textId="77777777" w:rsidR="00683228" w:rsidRPr="009B6F85" w:rsidRDefault="008578D7" w:rsidP="00602D48">
            <w:pPr>
              <w:shd w:val="clear" w:color="auto" w:fill="D9D9D9"/>
              <w:spacing w:after="20" w:line="276" w:lineRule="auto"/>
              <w:jc w:val="center"/>
              <w:rPr>
                <w:rFonts w:eastAsia="Calibri" w:cs="Calibri"/>
                <w:b/>
                <w:smallCaps/>
                <w:color w:val="002060"/>
                <w:spacing w:val="40"/>
                <w:sz w:val="22"/>
                <w:szCs w:val="20"/>
              </w:rPr>
            </w:pPr>
            <w:r w:rsidRPr="009B6F85">
              <w:rPr>
                <w:rFonts w:eastAsia="Calibri" w:cs="Calibri"/>
                <w:b/>
                <w:smallCaps/>
                <w:color w:val="002060"/>
                <w:spacing w:val="40"/>
                <w:sz w:val="22"/>
                <w:szCs w:val="20"/>
              </w:rPr>
              <w:t>Skills Snapshot</w:t>
            </w:r>
          </w:p>
          <w:p w14:paraId="0524DBFA" w14:textId="77777777" w:rsidR="00683228" w:rsidRPr="009B6F85" w:rsidRDefault="00683228" w:rsidP="00602D48">
            <w:pPr>
              <w:autoSpaceDE w:val="0"/>
              <w:autoSpaceDN w:val="0"/>
              <w:adjustRightInd w:val="0"/>
              <w:spacing w:after="0" w:line="276" w:lineRule="auto"/>
              <w:jc w:val="both"/>
              <w:rPr>
                <w:rFonts w:cs="Calibri"/>
                <w:sz w:val="2"/>
                <w:szCs w:val="2"/>
                <w:lang w:eastAsia="en-GB"/>
              </w:rPr>
            </w:pPr>
          </w:p>
          <w:p w14:paraId="15B32D30" w14:textId="3A622030" w:rsidR="00683228" w:rsidRPr="009B6F85" w:rsidRDefault="008578D7" w:rsidP="003D1AFF">
            <w:pPr>
              <w:autoSpaceDE w:val="0"/>
              <w:autoSpaceDN w:val="0"/>
              <w:adjustRightInd w:val="0"/>
              <w:spacing w:after="0" w:line="276" w:lineRule="auto"/>
              <w:jc w:val="both"/>
              <w:rPr>
                <w:rFonts w:cs="Calibri"/>
                <w:sz w:val="2"/>
                <w:szCs w:val="2"/>
              </w:rPr>
            </w:pPr>
            <w:r w:rsidRPr="009B6F85">
              <w:rPr>
                <w:rFonts w:cs="Calibri"/>
                <w:noProof/>
                <w:sz w:val="6"/>
                <w:szCs w:val="6"/>
                <w:lang w:val="en-IN" w:eastAsia="en-IN" w:bidi="hi-IN"/>
              </w:rPr>
              <w:drawing>
                <wp:inline distT="0" distB="0" distL="0" distR="0" wp14:anchorId="5AF74CD6" wp14:editId="5C4B8316">
                  <wp:extent cx="6393600" cy="1000800"/>
                  <wp:effectExtent l="38100" t="19050" r="7620" b="2794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c>
      </w:tr>
    </w:tbl>
    <w:p w14:paraId="42CFD28D" w14:textId="77777777" w:rsidR="008D3ADC" w:rsidRDefault="008D3ADC" w:rsidP="008D3ADC">
      <w:pPr>
        <w:spacing w:after="20" w:line="276" w:lineRule="auto"/>
        <w:rPr>
          <w:rFonts w:cs="Calibri"/>
          <w:b/>
          <w:bCs/>
          <w:szCs w:val="20"/>
        </w:rPr>
      </w:pPr>
    </w:p>
    <w:p w14:paraId="49209794" w14:textId="5AF1280F" w:rsidR="00683228" w:rsidRPr="009B6F85" w:rsidRDefault="008578D7" w:rsidP="00683228">
      <w:pPr>
        <w:spacing w:after="20" w:line="276" w:lineRule="auto"/>
        <w:jc w:val="center"/>
        <w:rPr>
          <w:rFonts w:cs="Calibri"/>
          <w:b/>
          <w:bCs/>
          <w:szCs w:val="20"/>
        </w:rPr>
      </w:pPr>
      <w:r w:rsidRPr="009B6F85">
        <w:rPr>
          <w:rFonts w:cs="Calibri"/>
          <w:b/>
          <w:bCs/>
          <w:szCs w:val="20"/>
        </w:rPr>
        <w:t>Technical Skills</w:t>
      </w:r>
    </w:p>
    <w:tbl>
      <w:tblPr>
        <w:tblW w:w="0" w:type="auto"/>
        <w:tblInd w:w="108" w:type="dxa"/>
        <w:tblBorders>
          <w:top w:val="single" w:sz="4" w:space="0" w:color="BFBFBF"/>
          <w:left w:val="single" w:sz="4" w:space="0" w:color="BFBFBF"/>
          <w:bottom w:val="single" w:sz="4" w:space="0" w:color="BFBFBF"/>
          <w:right w:val="single" w:sz="4" w:space="0" w:color="BFBFBF"/>
        </w:tblBorders>
        <w:tblLook w:val="04A0" w:firstRow="1" w:lastRow="0" w:firstColumn="1" w:lastColumn="0" w:noHBand="0" w:noVBand="1"/>
      </w:tblPr>
      <w:tblGrid>
        <w:gridCol w:w="2523"/>
        <w:gridCol w:w="7836"/>
      </w:tblGrid>
      <w:tr w:rsidR="00592221" w14:paraId="1F0B9ACB" w14:textId="77777777" w:rsidTr="00FA7A4E">
        <w:tc>
          <w:tcPr>
            <w:tcW w:w="2552" w:type="dxa"/>
            <w:tcBorders>
              <w:top w:val="nil"/>
              <w:left w:val="nil"/>
              <w:right w:val="nil"/>
            </w:tcBorders>
            <w:shd w:val="clear" w:color="auto" w:fill="D9D9D9"/>
          </w:tcPr>
          <w:p w14:paraId="0263DDAA" w14:textId="77777777" w:rsidR="00683228" w:rsidRPr="009B6F85" w:rsidRDefault="008578D7" w:rsidP="00602D48">
            <w:pPr>
              <w:spacing w:after="0"/>
              <w:rPr>
                <w:bCs/>
                <w:i/>
                <w:szCs w:val="20"/>
              </w:rPr>
            </w:pPr>
            <w:r w:rsidRPr="009B6F85">
              <w:rPr>
                <w:bCs/>
                <w:i/>
                <w:szCs w:val="20"/>
              </w:rPr>
              <w:t>Programming Languages</w:t>
            </w:r>
          </w:p>
        </w:tc>
        <w:tc>
          <w:tcPr>
            <w:tcW w:w="7938" w:type="dxa"/>
            <w:tcBorders>
              <w:top w:val="nil"/>
              <w:left w:val="nil"/>
              <w:bottom w:val="dotted" w:sz="4" w:space="0" w:color="auto"/>
              <w:right w:val="nil"/>
            </w:tcBorders>
            <w:shd w:val="clear" w:color="auto" w:fill="auto"/>
          </w:tcPr>
          <w:p w14:paraId="4C3B6E84" w14:textId="49317EE3" w:rsidR="00683228" w:rsidRPr="009B6F85" w:rsidRDefault="008578D7" w:rsidP="00602D48">
            <w:pPr>
              <w:spacing w:after="0"/>
              <w:rPr>
                <w:szCs w:val="20"/>
              </w:rPr>
            </w:pPr>
            <w:r w:rsidRPr="009B6F85">
              <w:rPr>
                <w:szCs w:val="20"/>
              </w:rPr>
              <w:t>C, C++, VB 6.0, C#.NET, VB.NET</w:t>
            </w:r>
          </w:p>
        </w:tc>
      </w:tr>
      <w:tr w:rsidR="00592221" w14:paraId="62AC4F1C" w14:textId="77777777" w:rsidTr="00FA7A4E">
        <w:tc>
          <w:tcPr>
            <w:tcW w:w="2552" w:type="dxa"/>
            <w:tcBorders>
              <w:left w:val="nil"/>
            </w:tcBorders>
            <w:shd w:val="clear" w:color="auto" w:fill="D9D9D9"/>
          </w:tcPr>
          <w:p w14:paraId="1B3E2A40" w14:textId="77777777" w:rsidR="00683228" w:rsidRPr="009B6F85" w:rsidRDefault="008578D7" w:rsidP="00602D48">
            <w:pPr>
              <w:spacing w:after="0"/>
              <w:rPr>
                <w:bCs/>
                <w:i/>
                <w:szCs w:val="20"/>
              </w:rPr>
            </w:pPr>
            <w:r w:rsidRPr="009B6F85">
              <w:rPr>
                <w:bCs/>
                <w:i/>
                <w:szCs w:val="20"/>
              </w:rPr>
              <w:t>Web Technologies</w:t>
            </w:r>
          </w:p>
        </w:tc>
        <w:tc>
          <w:tcPr>
            <w:tcW w:w="7938" w:type="dxa"/>
            <w:tcBorders>
              <w:bottom w:val="dotted" w:sz="4" w:space="0" w:color="auto"/>
              <w:right w:val="nil"/>
            </w:tcBorders>
            <w:shd w:val="clear" w:color="auto" w:fill="auto"/>
          </w:tcPr>
          <w:p w14:paraId="3AE79E2F" w14:textId="3A1F2301" w:rsidR="00683228" w:rsidRPr="009B6F85" w:rsidRDefault="008578D7" w:rsidP="00602D48">
            <w:pPr>
              <w:spacing w:after="0"/>
              <w:rPr>
                <w:szCs w:val="20"/>
              </w:rPr>
            </w:pPr>
            <w:r w:rsidRPr="009B6F85">
              <w:rPr>
                <w:szCs w:val="20"/>
              </w:rPr>
              <w:t xml:space="preserve">ASP.NET, </w:t>
            </w:r>
            <w:r w:rsidR="004536F2">
              <w:rPr>
                <w:szCs w:val="20"/>
              </w:rPr>
              <w:t xml:space="preserve">ADO.NET, </w:t>
            </w:r>
            <w:r w:rsidRPr="009B6F85">
              <w:rPr>
                <w:szCs w:val="20"/>
              </w:rPr>
              <w:t>HTML, DHTML, CSS, jQuery, JSON, JavaScript</w:t>
            </w:r>
            <w:r w:rsidR="00893B41">
              <w:rPr>
                <w:szCs w:val="20"/>
              </w:rPr>
              <w:t>, AJAX</w:t>
            </w:r>
          </w:p>
        </w:tc>
      </w:tr>
      <w:tr w:rsidR="00592221" w14:paraId="4DA10D86" w14:textId="77777777" w:rsidTr="00FA7A4E">
        <w:tc>
          <w:tcPr>
            <w:tcW w:w="2552" w:type="dxa"/>
            <w:tcBorders>
              <w:left w:val="nil"/>
            </w:tcBorders>
            <w:shd w:val="clear" w:color="auto" w:fill="D9D9D9"/>
          </w:tcPr>
          <w:p w14:paraId="0763BD71" w14:textId="77777777" w:rsidR="00683228" w:rsidRPr="009B6F85" w:rsidRDefault="008578D7" w:rsidP="00602D48">
            <w:pPr>
              <w:spacing w:after="0"/>
              <w:rPr>
                <w:bCs/>
                <w:i/>
                <w:szCs w:val="20"/>
              </w:rPr>
            </w:pPr>
            <w:r w:rsidRPr="009B6F85">
              <w:rPr>
                <w:bCs/>
                <w:i/>
                <w:szCs w:val="20"/>
              </w:rPr>
              <w:t>Databases</w:t>
            </w:r>
          </w:p>
        </w:tc>
        <w:tc>
          <w:tcPr>
            <w:tcW w:w="7938" w:type="dxa"/>
            <w:tcBorders>
              <w:bottom w:val="dotted" w:sz="4" w:space="0" w:color="auto"/>
              <w:right w:val="nil"/>
            </w:tcBorders>
            <w:shd w:val="clear" w:color="auto" w:fill="auto"/>
          </w:tcPr>
          <w:p w14:paraId="18674A7B" w14:textId="77777777" w:rsidR="00683228" w:rsidRPr="009B6F85" w:rsidRDefault="008578D7" w:rsidP="00602D48">
            <w:pPr>
              <w:spacing w:after="0"/>
              <w:rPr>
                <w:szCs w:val="20"/>
              </w:rPr>
            </w:pPr>
            <w:r w:rsidRPr="009B6F85">
              <w:rPr>
                <w:szCs w:val="20"/>
              </w:rPr>
              <w:t>SQL Server2005/2008/2010/2012, MS Access, Oracle 10g/9i/11g</w:t>
            </w:r>
          </w:p>
        </w:tc>
      </w:tr>
      <w:tr w:rsidR="00592221" w14:paraId="1BA081C0" w14:textId="77777777" w:rsidTr="00FA7A4E">
        <w:tc>
          <w:tcPr>
            <w:tcW w:w="2552" w:type="dxa"/>
            <w:tcBorders>
              <w:left w:val="nil"/>
            </w:tcBorders>
            <w:shd w:val="clear" w:color="auto" w:fill="D9D9D9"/>
          </w:tcPr>
          <w:p w14:paraId="3690BA67" w14:textId="77777777" w:rsidR="00683228" w:rsidRPr="009B6F85" w:rsidRDefault="008578D7" w:rsidP="00602D48">
            <w:pPr>
              <w:spacing w:after="0"/>
              <w:rPr>
                <w:bCs/>
                <w:i/>
                <w:szCs w:val="20"/>
              </w:rPr>
            </w:pPr>
            <w:r w:rsidRPr="009B6F85">
              <w:rPr>
                <w:bCs/>
                <w:i/>
                <w:szCs w:val="20"/>
              </w:rPr>
              <w:t>XML Technologies</w:t>
            </w:r>
          </w:p>
        </w:tc>
        <w:tc>
          <w:tcPr>
            <w:tcW w:w="7938" w:type="dxa"/>
            <w:tcBorders>
              <w:top w:val="dotted" w:sz="4" w:space="0" w:color="auto"/>
              <w:bottom w:val="dotted" w:sz="4" w:space="0" w:color="auto"/>
              <w:right w:val="nil"/>
            </w:tcBorders>
            <w:shd w:val="clear" w:color="auto" w:fill="auto"/>
          </w:tcPr>
          <w:p w14:paraId="694BCA65" w14:textId="77777777" w:rsidR="00683228" w:rsidRPr="009B6F85" w:rsidRDefault="008578D7" w:rsidP="00602D48">
            <w:pPr>
              <w:spacing w:after="0"/>
              <w:rPr>
                <w:szCs w:val="20"/>
              </w:rPr>
            </w:pPr>
            <w:r w:rsidRPr="009B6F85">
              <w:rPr>
                <w:szCs w:val="20"/>
              </w:rPr>
              <w:t>XML, XSD, XSLT, XPATH, XSL</w:t>
            </w:r>
          </w:p>
        </w:tc>
      </w:tr>
      <w:tr w:rsidR="00592221" w14:paraId="025C93A3" w14:textId="77777777" w:rsidTr="00FA7A4E">
        <w:tc>
          <w:tcPr>
            <w:tcW w:w="2552" w:type="dxa"/>
            <w:tcBorders>
              <w:left w:val="nil"/>
            </w:tcBorders>
            <w:shd w:val="clear" w:color="auto" w:fill="D9D9D9"/>
          </w:tcPr>
          <w:p w14:paraId="779E5C4B" w14:textId="77777777" w:rsidR="00683228" w:rsidRPr="009B6F85" w:rsidRDefault="008578D7" w:rsidP="00602D48">
            <w:pPr>
              <w:spacing w:after="0"/>
              <w:rPr>
                <w:bCs/>
                <w:i/>
                <w:szCs w:val="20"/>
              </w:rPr>
            </w:pPr>
            <w:r w:rsidRPr="009B6F85">
              <w:rPr>
                <w:bCs/>
                <w:i/>
                <w:szCs w:val="20"/>
              </w:rPr>
              <w:t>Scripting Languages</w:t>
            </w:r>
          </w:p>
        </w:tc>
        <w:tc>
          <w:tcPr>
            <w:tcW w:w="7938" w:type="dxa"/>
            <w:tcBorders>
              <w:top w:val="dotted" w:sz="4" w:space="0" w:color="auto"/>
              <w:bottom w:val="dotted" w:sz="4" w:space="0" w:color="auto"/>
              <w:right w:val="nil"/>
            </w:tcBorders>
            <w:shd w:val="clear" w:color="auto" w:fill="auto"/>
          </w:tcPr>
          <w:p w14:paraId="11479645" w14:textId="6CEEE8FA" w:rsidR="00683228" w:rsidRPr="009B6F85" w:rsidRDefault="008578D7" w:rsidP="00602D48">
            <w:pPr>
              <w:spacing w:after="0"/>
              <w:rPr>
                <w:szCs w:val="20"/>
              </w:rPr>
            </w:pPr>
            <w:r w:rsidRPr="009B6F85">
              <w:rPr>
                <w:szCs w:val="20"/>
              </w:rPr>
              <w:t xml:space="preserve">JavaScript, </w:t>
            </w:r>
            <w:r w:rsidR="00B81023">
              <w:rPr>
                <w:szCs w:val="20"/>
              </w:rPr>
              <w:t>j</w:t>
            </w:r>
            <w:r w:rsidRPr="009B6F85">
              <w:rPr>
                <w:szCs w:val="20"/>
              </w:rPr>
              <w:t>Query, VBScript, PowerShell, UNIX</w:t>
            </w:r>
          </w:p>
        </w:tc>
      </w:tr>
      <w:tr w:rsidR="00592221" w14:paraId="2357F354" w14:textId="77777777" w:rsidTr="00FA7A4E">
        <w:tc>
          <w:tcPr>
            <w:tcW w:w="2552" w:type="dxa"/>
            <w:tcBorders>
              <w:left w:val="nil"/>
            </w:tcBorders>
            <w:shd w:val="clear" w:color="auto" w:fill="D9D9D9"/>
          </w:tcPr>
          <w:p w14:paraId="34987B07" w14:textId="77777777" w:rsidR="00683228" w:rsidRPr="009B6F85" w:rsidRDefault="008578D7" w:rsidP="00602D48">
            <w:pPr>
              <w:spacing w:after="0"/>
              <w:rPr>
                <w:bCs/>
                <w:i/>
                <w:szCs w:val="20"/>
              </w:rPr>
            </w:pPr>
            <w:r w:rsidRPr="009B6F85">
              <w:rPr>
                <w:bCs/>
                <w:i/>
                <w:szCs w:val="20"/>
              </w:rPr>
              <w:t>Operating Systems</w:t>
            </w:r>
          </w:p>
        </w:tc>
        <w:tc>
          <w:tcPr>
            <w:tcW w:w="7938" w:type="dxa"/>
            <w:tcBorders>
              <w:top w:val="dotted" w:sz="4" w:space="0" w:color="auto"/>
              <w:bottom w:val="dotted" w:sz="4" w:space="0" w:color="auto"/>
              <w:right w:val="nil"/>
            </w:tcBorders>
            <w:shd w:val="clear" w:color="auto" w:fill="auto"/>
          </w:tcPr>
          <w:p w14:paraId="58B498D4" w14:textId="4F7AAFF4" w:rsidR="00683228" w:rsidRPr="009B6F85" w:rsidRDefault="008578D7" w:rsidP="00602D48">
            <w:pPr>
              <w:spacing w:after="0"/>
              <w:rPr>
                <w:szCs w:val="20"/>
              </w:rPr>
            </w:pPr>
            <w:r w:rsidRPr="009B6F85">
              <w:rPr>
                <w:szCs w:val="20"/>
              </w:rPr>
              <w:t>Windows98/NT/2000/2003/XP/Vista/7/8</w:t>
            </w:r>
            <w:r w:rsidR="006D5973">
              <w:rPr>
                <w:szCs w:val="20"/>
              </w:rPr>
              <w:t xml:space="preserve">, IIS </w:t>
            </w:r>
          </w:p>
        </w:tc>
      </w:tr>
      <w:tr w:rsidR="00592221" w14:paraId="668792EE" w14:textId="77777777" w:rsidTr="00FA7A4E">
        <w:tc>
          <w:tcPr>
            <w:tcW w:w="2552" w:type="dxa"/>
            <w:tcBorders>
              <w:left w:val="nil"/>
            </w:tcBorders>
            <w:shd w:val="clear" w:color="auto" w:fill="D9D9D9"/>
          </w:tcPr>
          <w:p w14:paraId="001EB017" w14:textId="77777777" w:rsidR="00683228" w:rsidRPr="009B6F85" w:rsidRDefault="008578D7" w:rsidP="00602D48">
            <w:pPr>
              <w:spacing w:after="0"/>
              <w:rPr>
                <w:bCs/>
                <w:i/>
                <w:szCs w:val="20"/>
              </w:rPr>
            </w:pPr>
            <w:r w:rsidRPr="009B6F85">
              <w:rPr>
                <w:bCs/>
                <w:i/>
                <w:szCs w:val="20"/>
              </w:rPr>
              <w:t>Reporting Tools</w:t>
            </w:r>
          </w:p>
        </w:tc>
        <w:tc>
          <w:tcPr>
            <w:tcW w:w="7938" w:type="dxa"/>
            <w:tcBorders>
              <w:top w:val="dotted" w:sz="4" w:space="0" w:color="auto"/>
              <w:bottom w:val="dotted" w:sz="4" w:space="0" w:color="auto"/>
              <w:right w:val="nil"/>
            </w:tcBorders>
            <w:shd w:val="clear" w:color="auto" w:fill="auto"/>
          </w:tcPr>
          <w:p w14:paraId="34561C47" w14:textId="56489C66" w:rsidR="00683228" w:rsidRPr="009B6F85" w:rsidRDefault="000928E7" w:rsidP="00602D48">
            <w:pPr>
              <w:spacing w:after="0"/>
              <w:rPr>
                <w:szCs w:val="20"/>
              </w:rPr>
            </w:pPr>
            <w:r>
              <w:rPr>
                <w:szCs w:val="20"/>
              </w:rPr>
              <w:t>Power BI</w:t>
            </w:r>
            <w:r w:rsidR="008578D7" w:rsidRPr="009B6F85">
              <w:rPr>
                <w:szCs w:val="20"/>
              </w:rPr>
              <w:t>, SSRS</w:t>
            </w:r>
          </w:p>
        </w:tc>
      </w:tr>
      <w:tr w:rsidR="00592221" w14:paraId="095C9956" w14:textId="77777777" w:rsidTr="00FA7A4E">
        <w:tc>
          <w:tcPr>
            <w:tcW w:w="2552" w:type="dxa"/>
            <w:tcBorders>
              <w:left w:val="nil"/>
            </w:tcBorders>
            <w:shd w:val="clear" w:color="auto" w:fill="D9D9D9"/>
          </w:tcPr>
          <w:p w14:paraId="7A1C9318" w14:textId="77777777" w:rsidR="00683228" w:rsidRPr="009B6F85" w:rsidRDefault="008578D7" w:rsidP="00602D48">
            <w:pPr>
              <w:spacing w:after="0"/>
              <w:rPr>
                <w:bCs/>
                <w:i/>
                <w:szCs w:val="20"/>
              </w:rPr>
            </w:pPr>
            <w:r w:rsidRPr="009B6F85">
              <w:rPr>
                <w:bCs/>
                <w:i/>
                <w:szCs w:val="20"/>
              </w:rPr>
              <w:lastRenderedPageBreak/>
              <w:t>Development Tools</w:t>
            </w:r>
          </w:p>
        </w:tc>
        <w:tc>
          <w:tcPr>
            <w:tcW w:w="7938" w:type="dxa"/>
            <w:tcBorders>
              <w:top w:val="dotted" w:sz="4" w:space="0" w:color="auto"/>
              <w:right w:val="nil"/>
            </w:tcBorders>
            <w:shd w:val="clear" w:color="auto" w:fill="auto"/>
          </w:tcPr>
          <w:p w14:paraId="3543E95E" w14:textId="77777777" w:rsidR="00683228" w:rsidRPr="009B6F85" w:rsidRDefault="008578D7" w:rsidP="00602D48">
            <w:pPr>
              <w:spacing w:after="0"/>
              <w:rPr>
                <w:szCs w:val="20"/>
              </w:rPr>
            </w:pPr>
            <w:r w:rsidRPr="009B6F85">
              <w:rPr>
                <w:szCs w:val="20"/>
              </w:rPr>
              <w:t xml:space="preserve">Microsoft Visual Studio 2003/2005/2008/2010/2012/2013, </w:t>
            </w:r>
            <w:proofErr w:type="gramStart"/>
            <w:r w:rsidRPr="009B6F85">
              <w:rPr>
                <w:szCs w:val="20"/>
              </w:rPr>
              <w:t>SSMS(</w:t>
            </w:r>
            <w:proofErr w:type="gramEnd"/>
            <w:r w:rsidRPr="009B6F85">
              <w:rPr>
                <w:szCs w:val="20"/>
              </w:rPr>
              <w:t>2005/2008/2010/2012), Toad3.6</w:t>
            </w:r>
          </w:p>
        </w:tc>
      </w:tr>
      <w:tr w:rsidR="00592221" w14:paraId="4132F84D" w14:textId="77777777" w:rsidTr="00FA7A4E">
        <w:tc>
          <w:tcPr>
            <w:tcW w:w="2552" w:type="dxa"/>
            <w:tcBorders>
              <w:left w:val="nil"/>
              <w:bottom w:val="dotted" w:sz="4" w:space="0" w:color="auto"/>
            </w:tcBorders>
            <w:shd w:val="clear" w:color="auto" w:fill="D9D9D9"/>
          </w:tcPr>
          <w:p w14:paraId="736B1C36" w14:textId="77777777" w:rsidR="00683228" w:rsidRDefault="008578D7" w:rsidP="00602D48">
            <w:pPr>
              <w:spacing w:after="0"/>
              <w:rPr>
                <w:bCs/>
                <w:i/>
                <w:szCs w:val="20"/>
              </w:rPr>
            </w:pPr>
            <w:r w:rsidRPr="009B6F85">
              <w:rPr>
                <w:bCs/>
                <w:i/>
                <w:szCs w:val="20"/>
              </w:rPr>
              <w:t>Frameworks</w:t>
            </w:r>
          </w:p>
          <w:p w14:paraId="40733815" w14:textId="2BDC5E61" w:rsidR="00690FC2" w:rsidRPr="009B6F85" w:rsidRDefault="00B81023" w:rsidP="00602D48">
            <w:pPr>
              <w:spacing w:after="0"/>
              <w:rPr>
                <w:bCs/>
                <w:i/>
                <w:szCs w:val="20"/>
              </w:rPr>
            </w:pPr>
            <w:r>
              <w:rPr>
                <w:bCs/>
                <w:i/>
                <w:szCs w:val="20"/>
              </w:rPr>
              <w:t>Cloud</w:t>
            </w:r>
          </w:p>
        </w:tc>
        <w:tc>
          <w:tcPr>
            <w:tcW w:w="7938" w:type="dxa"/>
            <w:tcBorders>
              <w:bottom w:val="dotted" w:sz="4" w:space="0" w:color="auto"/>
              <w:right w:val="nil"/>
            </w:tcBorders>
            <w:shd w:val="clear" w:color="auto" w:fill="auto"/>
          </w:tcPr>
          <w:p w14:paraId="43131022" w14:textId="77777777" w:rsidR="00683228" w:rsidRDefault="008578D7" w:rsidP="00602D48">
            <w:pPr>
              <w:spacing w:after="0"/>
              <w:rPr>
                <w:szCs w:val="20"/>
              </w:rPr>
            </w:pPr>
            <w:r w:rsidRPr="009B6F85">
              <w:rPr>
                <w:szCs w:val="20"/>
              </w:rPr>
              <w:t xml:space="preserve">.NET 2.0/3.0/3.5/4.0/4.5, MVC3, Entity Framework </w:t>
            </w:r>
            <w:r w:rsidR="00795688">
              <w:rPr>
                <w:szCs w:val="20"/>
              </w:rPr>
              <w:t>6</w:t>
            </w:r>
            <w:r w:rsidRPr="009B6F85">
              <w:rPr>
                <w:szCs w:val="20"/>
              </w:rPr>
              <w:t>.0</w:t>
            </w:r>
          </w:p>
          <w:p w14:paraId="1F3B4E2E" w14:textId="3AFFE5B2" w:rsidR="00B81023" w:rsidRPr="009B6F85" w:rsidRDefault="00B81023" w:rsidP="00602D48">
            <w:pPr>
              <w:spacing w:after="0"/>
              <w:rPr>
                <w:szCs w:val="20"/>
              </w:rPr>
            </w:pPr>
            <w:r>
              <w:rPr>
                <w:szCs w:val="20"/>
              </w:rPr>
              <w:t>AZURE</w:t>
            </w:r>
          </w:p>
        </w:tc>
      </w:tr>
    </w:tbl>
    <w:p w14:paraId="5B6C87A6" w14:textId="77777777" w:rsidR="00683228" w:rsidRPr="009B6F85" w:rsidRDefault="00683228" w:rsidP="00683228">
      <w:pPr>
        <w:spacing w:after="20" w:line="276" w:lineRule="auto"/>
        <w:jc w:val="both"/>
        <w:rPr>
          <w:rFonts w:cs="Calibri"/>
          <w:sz w:val="2"/>
          <w:szCs w:val="2"/>
        </w:rPr>
      </w:pPr>
    </w:p>
    <w:p w14:paraId="6D9CD7CC" w14:textId="77777777" w:rsidR="00683228" w:rsidRPr="009B6F85" w:rsidRDefault="00683228" w:rsidP="00683228">
      <w:pPr>
        <w:spacing w:after="20" w:line="276" w:lineRule="auto"/>
        <w:jc w:val="both"/>
        <w:rPr>
          <w:rFonts w:cs="Calibri"/>
          <w:sz w:val="4"/>
          <w:szCs w:val="4"/>
        </w:rPr>
      </w:pPr>
    </w:p>
    <w:p w14:paraId="350FADE9" w14:textId="77777777" w:rsidR="00295584" w:rsidRPr="009B6F85" w:rsidRDefault="008578D7" w:rsidP="008E1D22">
      <w:pPr>
        <w:shd w:val="clear" w:color="auto" w:fill="D9D9D9"/>
        <w:spacing w:after="20"/>
        <w:jc w:val="center"/>
        <w:rPr>
          <w:rFonts w:eastAsia="Calibri" w:cs="Calibri"/>
          <w:b/>
          <w:smallCaps/>
          <w:color w:val="002060"/>
          <w:spacing w:val="40"/>
          <w:sz w:val="22"/>
          <w:szCs w:val="20"/>
        </w:rPr>
      </w:pPr>
      <w:r w:rsidRPr="009B6F85">
        <w:rPr>
          <w:rFonts w:eastAsia="Calibri" w:cs="Calibri"/>
          <w:b/>
          <w:smallCaps/>
          <w:color w:val="002060"/>
          <w:spacing w:val="40"/>
          <w:sz w:val="22"/>
          <w:szCs w:val="20"/>
        </w:rPr>
        <w:t>Career Progression</w:t>
      </w:r>
    </w:p>
    <w:p w14:paraId="358FA6C7" w14:textId="77777777" w:rsidR="0078444C" w:rsidRPr="009B6F85" w:rsidRDefault="0078444C" w:rsidP="008E1D22">
      <w:pPr>
        <w:spacing w:after="20"/>
        <w:jc w:val="both"/>
        <w:rPr>
          <w:rFonts w:cs="Calibri"/>
          <w:sz w:val="2"/>
          <w:szCs w:val="10"/>
        </w:rPr>
      </w:pPr>
    </w:p>
    <w:tbl>
      <w:tblPr>
        <w:tblStyle w:val="TableGrid"/>
        <w:tblW w:w="10755"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5"/>
      </w:tblGrid>
      <w:tr w:rsidR="00592221" w14:paraId="4B2F082A" w14:textId="77777777" w:rsidTr="008D2672">
        <w:tc>
          <w:tcPr>
            <w:tcW w:w="10755" w:type="dxa"/>
          </w:tcPr>
          <w:p w14:paraId="62FDDFAE" w14:textId="77777777" w:rsidR="008D2672" w:rsidRPr="009B6F85" w:rsidRDefault="008578D7" w:rsidP="00BB4994">
            <w:pPr>
              <w:spacing w:after="0"/>
              <w:rPr>
                <w:rFonts w:cs="Calibri"/>
                <w:b/>
                <w:bCs/>
                <w:iCs/>
                <w:sz w:val="22"/>
                <w:lang w:bidi="hi-IN"/>
              </w:rPr>
            </w:pPr>
            <w:r w:rsidRPr="009B6F85">
              <w:rPr>
                <w:rFonts w:cs="Calibri"/>
                <w:b/>
                <w:sz w:val="22"/>
                <w:lang w:bidi="hi-IN"/>
              </w:rPr>
              <w:t xml:space="preserve"> </w:t>
            </w:r>
            <w:r w:rsidR="00F2450F" w:rsidRPr="009B6F85">
              <w:rPr>
                <w:rFonts w:cs="Calibri"/>
                <w:b/>
                <w:bCs/>
                <w:iCs/>
                <w:sz w:val="22"/>
                <w:lang w:bidi="hi-IN"/>
              </w:rPr>
              <w:t>Health Partners, Minnesota</w:t>
            </w:r>
          </w:p>
          <w:p w14:paraId="407B09AD" w14:textId="77777777" w:rsidR="00F2450F" w:rsidRPr="009B6F85" w:rsidRDefault="008578D7" w:rsidP="00F2450F">
            <w:pPr>
              <w:spacing w:after="0"/>
              <w:rPr>
                <w:rFonts w:cs="Calibri"/>
                <w:sz w:val="16"/>
                <w:szCs w:val="16"/>
                <w:lang w:bidi="hi-IN"/>
              </w:rPr>
            </w:pPr>
            <w:r w:rsidRPr="009B6F85">
              <w:rPr>
                <w:rFonts w:cs="Calibri"/>
                <w:iCs/>
                <w:sz w:val="14"/>
                <w:szCs w:val="14"/>
                <w:lang w:bidi="hi-IN"/>
              </w:rPr>
              <w:t xml:space="preserve"> </w:t>
            </w:r>
            <w:r w:rsidRPr="009B6F85">
              <w:rPr>
                <w:rFonts w:cs="Calibri"/>
                <w:iCs/>
                <w:sz w:val="16"/>
                <w:szCs w:val="16"/>
                <w:lang w:bidi="hi-IN"/>
              </w:rPr>
              <w:t>(The largest health care industry for health care providers via a web application (CARE App) integrated with web services and microservices)</w:t>
            </w:r>
          </w:p>
        </w:tc>
      </w:tr>
    </w:tbl>
    <w:p w14:paraId="665916B0" w14:textId="77777777" w:rsidR="00BB4994" w:rsidRPr="009B6F85" w:rsidRDefault="00BB4994" w:rsidP="00F274CC">
      <w:pPr>
        <w:spacing w:after="20"/>
        <w:rPr>
          <w:rFonts w:cs="Calibri"/>
          <w:b/>
          <w:sz w:val="2"/>
          <w:szCs w:val="2"/>
        </w:rPr>
      </w:pPr>
    </w:p>
    <w:p w14:paraId="02C83934" w14:textId="77777777" w:rsidR="00FE2AB2" w:rsidRPr="009B6F85" w:rsidRDefault="008578D7" w:rsidP="005C50F2">
      <w:pPr>
        <w:shd w:val="clear" w:color="auto" w:fill="D9D9D9" w:themeFill="background1" w:themeFillShade="D9"/>
        <w:spacing w:after="20"/>
        <w:ind w:left="180"/>
        <w:rPr>
          <w:rFonts w:cs="Calibri"/>
          <w:bCs/>
          <w:i/>
          <w:iCs/>
          <w:szCs w:val="20"/>
          <w:shd w:val="clear" w:color="auto" w:fill="D9D9D9" w:themeFill="background1" w:themeFillShade="D9"/>
        </w:rPr>
      </w:pPr>
      <w:r w:rsidRPr="009B6F85">
        <w:rPr>
          <w:rFonts w:cs="Calibri"/>
          <w:i/>
          <w:iCs/>
          <w:szCs w:val="20"/>
          <w:shd w:val="clear" w:color="auto" w:fill="D9D9D9" w:themeFill="background1" w:themeFillShade="D9"/>
        </w:rPr>
        <w:t xml:space="preserve"> </w:t>
      </w:r>
      <w:r w:rsidR="00F2450F" w:rsidRPr="009B6F85">
        <w:rPr>
          <w:rFonts w:cs="Calibri"/>
          <w:b/>
          <w:bCs/>
          <w:i/>
          <w:iCs/>
          <w:szCs w:val="20"/>
          <w:shd w:val="clear" w:color="auto" w:fill="D9D9D9" w:themeFill="background1" w:themeFillShade="D9"/>
        </w:rPr>
        <w:t>Sr</w:t>
      </w:r>
      <w:r w:rsidR="009B62F0">
        <w:rPr>
          <w:rFonts w:cs="Calibri"/>
          <w:b/>
          <w:bCs/>
          <w:i/>
          <w:iCs/>
          <w:szCs w:val="20"/>
          <w:shd w:val="clear" w:color="auto" w:fill="D9D9D9" w:themeFill="background1" w:themeFillShade="D9"/>
        </w:rPr>
        <w:t xml:space="preserve"> </w:t>
      </w:r>
      <w:r w:rsidR="00F2450F" w:rsidRPr="009B6F85">
        <w:rPr>
          <w:rFonts w:cs="Calibri"/>
          <w:b/>
          <w:bCs/>
          <w:i/>
          <w:iCs/>
          <w:szCs w:val="20"/>
          <w:shd w:val="clear" w:color="auto" w:fill="D9D9D9" w:themeFill="background1" w:themeFillShade="D9"/>
        </w:rPr>
        <w:t>.NET Developer / Business Systems Analyst</w:t>
      </w:r>
      <w:r w:rsidR="00F2450F" w:rsidRPr="009B6F85">
        <w:rPr>
          <w:rFonts w:cs="Calibri"/>
          <w:b/>
          <w:bCs/>
          <w:i/>
          <w:iCs/>
          <w:szCs w:val="20"/>
          <w:shd w:val="clear" w:color="auto" w:fill="D9D9D9" w:themeFill="background1" w:themeFillShade="D9"/>
        </w:rPr>
        <w:tab/>
      </w:r>
      <w:r w:rsidR="008D2672" w:rsidRPr="009B6F85">
        <w:rPr>
          <w:rFonts w:cs="Calibri"/>
          <w:i/>
          <w:iCs/>
          <w:szCs w:val="20"/>
          <w:shd w:val="clear" w:color="auto" w:fill="D9D9D9" w:themeFill="background1" w:themeFillShade="D9"/>
        </w:rPr>
        <w:tab/>
      </w:r>
      <w:r w:rsidR="008D2672" w:rsidRPr="009B6F85">
        <w:rPr>
          <w:rFonts w:cs="Calibri"/>
          <w:i/>
          <w:iCs/>
          <w:szCs w:val="20"/>
          <w:shd w:val="clear" w:color="auto" w:fill="D9D9D9" w:themeFill="background1" w:themeFillShade="D9"/>
        </w:rPr>
        <w:tab/>
      </w:r>
      <w:r w:rsidR="008D2672" w:rsidRPr="009B6F85">
        <w:rPr>
          <w:rFonts w:cs="Calibri"/>
          <w:i/>
          <w:iCs/>
          <w:szCs w:val="20"/>
          <w:shd w:val="clear" w:color="auto" w:fill="D9D9D9" w:themeFill="background1" w:themeFillShade="D9"/>
        </w:rPr>
        <w:tab/>
      </w:r>
      <w:r w:rsidRPr="009B6F85">
        <w:rPr>
          <w:rFonts w:cs="Calibri"/>
          <w:i/>
          <w:iCs/>
          <w:szCs w:val="20"/>
          <w:shd w:val="clear" w:color="auto" w:fill="D9D9D9" w:themeFill="background1" w:themeFillShade="D9"/>
        </w:rPr>
        <w:tab/>
      </w:r>
      <w:r w:rsidR="00176ADB" w:rsidRPr="009B6F85">
        <w:rPr>
          <w:rFonts w:cs="Calibri"/>
          <w:i/>
          <w:iCs/>
          <w:szCs w:val="20"/>
          <w:shd w:val="clear" w:color="auto" w:fill="D9D9D9" w:themeFill="background1" w:themeFillShade="D9"/>
        </w:rPr>
        <w:t xml:space="preserve">                      </w:t>
      </w:r>
      <w:r w:rsidRPr="009B6F85">
        <w:rPr>
          <w:rFonts w:cs="Calibri"/>
          <w:i/>
          <w:iCs/>
          <w:szCs w:val="20"/>
          <w:shd w:val="clear" w:color="auto" w:fill="D9D9D9" w:themeFill="background1" w:themeFillShade="D9"/>
        </w:rPr>
        <w:t xml:space="preserve">  </w:t>
      </w:r>
      <w:r w:rsidR="008D2672" w:rsidRPr="009B6F85">
        <w:rPr>
          <w:rFonts w:cs="Calibri"/>
          <w:i/>
          <w:iCs/>
          <w:szCs w:val="20"/>
          <w:shd w:val="clear" w:color="auto" w:fill="D9D9D9" w:themeFill="background1" w:themeFillShade="D9"/>
        </w:rPr>
        <w:t xml:space="preserve">  </w:t>
      </w:r>
      <w:r w:rsidR="00F100ED" w:rsidRPr="009B6F85">
        <w:rPr>
          <w:rFonts w:cs="Calibri"/>
          <w:i/>
          <w:iCs/>
          <w:szCs w:val="20"/>
          <w:shd w:val="clear" w:color="auto" w:fill="D9D9D9" w:themeFill="background1" w:themeFillShade="D9"/>
        </w:rPr>
        <w:tab/>
        <w:t xml:space="preserve">          </w:t>
      </w:r>
      <w:r w:rsidR="00F2450F" w:rsidRPr="009B6F85">
        <w:rPr>
          <w:rFonts w:cs="Calibri"/>
          <w:i/>
          <w:iCs/>
          <w:szCs w:val="20"/>
          <w:shd w:val="clear" w:color="auto" w:fill="D9D9D9" w:themeFill="background1" w:themeFillShade="D9"/>
        </w:rPr>
        <w:t>Sep’21</w:t>
      </w:r>
      <w:r w:rsidRPr="009B6F85">
        <w:rPr>
          <w:rFonts w:cs="Calibri"/>
          <w:bCs/>
          <w:i/>
          <w:iCs/>
          <w:szCs w:val="20"/>
          <w:shd w:val="clear" w:color="auto" w:fill="D9D9D9" w:themeFill="background1" w:themeFillShade="D9"/>
        </w:rPr>
        <w:t xml:space="preserve"> </w:t>
      </w:r>
      <w:r w:rsidR="00632014" w:rsidRPr="009B6F85">
        <w:rPr>
          <w:rFonts w:cs="Calibri"/>
          <w:bCs/>
          <w:i/>
          <w:iCs/>
          <w:szCs w:val="20"/>
          <w:shd w:val="clear" w:color="auto" w:fill="D9D9D9" w:themeFill="background1" w:themeFillShade="D9"/>
        </w:rPr>
        <w:t xml:space="preserve">– </w:t>
      </w:r>
      <w:r w:rsidR="00692830" w:rsidRPr="009B6F85">
        <w:rPr>
          <w:rFonts w:cs="Calibri"/>
          <w:bCs/>
          <w:i/>
          <w:iCs/>
          <w:szCs w:val="20"/>
          <w:shd w:val="clear" w:color="auto" w:fill="D9D9D9" w:themeFill="background1" w:themeFillShade="D9"/>
        </w:rPr>
        <w:t>present</w:t>
      </w:r>
    </w:p>
    <w:p w14:paraId="56473C82" w14:textId="77777777" w:rsidR="00FE2AB2" w:rsidRPr="009B6F85" w:rsidRDefault="00FE2AB2" w:rsidP="005470B9">
      <w:pPr>
        <w:pStyle w:val="NoSpacing"/>
        <w:jc w:val="both"/>
        <w:rPr>
          <w:rFonts w:cs="Calibri"/>
          <w:b/>
          <w:sz w:val="4"/>
          <w:szCs w:val="4"/>
          <w:lang w:val="en-US"/>
        </w:rPr>
      </w:pPr>
    </w:p>
    <w:tbl>
      <w:tblPr>
        <w:tblW w:w="0" w:type="auto"/>
        <w:tblInd w:w="288" w:type="dxa"/>
        <w:tblLook w:val="04A0" w:firstRow="1" w:lastRow="0" w:firstColumn="1" w:lastColumn="0" w:noHBand="0" w:noVBand="1"/>
      </w:tblPr>
      <w:tblGrid>
        <w:gridCol w:w="10179"/>
      </w:tblGrid>
      <w:tr w:rsidR="00592221" w14:paraId="31656134" w14:textId="77777777" w:rsidTr="003E5A9F">
        <w:tc>
          <w:tcPr>
            <w:tcW w:w="10260" w:type="dxa"/>
            <w:shd w:val="clear" w:color="auto" w:fill="F2F2F2" w:themeFill="background1" w:themeFillShade="F2"/>
          </w:tcPr>
          <w:p w14:paraId="05E91F0C" w14:textId="18A1CAEC" w:rsidR="00375FE8" w:rsidRPr="009B6F85" w:rsidRDefault="008578D7" w:rsidP="00375FE8">
            <w:pPr>
              <w:spacing w:after="20" w:line="276" w:lineRule="auto"/>
              <w:jc w:val="both"/>
              <w:rPr>
                <w:rFonts w:asciiTheme="minorHAnsi" w:hAnsiTheme="minorHAnsi" w:cs="Arial"/>
                <w:bCs/>
                <w:szCs w:val="20"/>
              </w:rPr>
            </w:pPr>
            <w:r w:rsidRPr="009B6F85">
              <w:rPr>
                <w:rFonts w:asciiTheme="minorHAnsi" w:hAnsiTheme="minorHAnsi" w:cs="Arial"/>
                <w:b/>
                <w:bCs/>
                <w:szCs w:val="20"/>
              </w:rPr>
              <w:t>Environment:</w:t>
            </w:r>
            <w:r w:rsidRPr="009B6F85">
              <w:rPr>
                <w:rFonts w:asciiTheme="minorHAnsi" w:hAnsiTheme="minorHAnsi" w:cs="Arial"/>
                <w:bCs/>
                <w:szCs w:val="20"/>
              </w:rPr>
              <w:t> </w:t>
            </w:r>
            <w:r w:rsidRPr="009B6F85">
              <w:rPr>
                <w:rFonts w:asciiTheme="minorHAnsi" w:hAnsiTheme="minorHAnsi" w:cs="Arial"/>
                <w:szCs w:val="20"/>
              </w:rPr>
              <w:t xml:space="preserve">Visual Studio 2019 version 16.1, C#, .NET </w:t>
            </w:r>
            <w:r w:rsidR="00FA2808" w:rsidRPr="009B6F85">
              <w:rPr>
                <w:rFonts w:asciiTheme="minorHAnsi" w:hAnsiTheme="minorHAnsi" w:cs="Arial"/>
                <w:szCs w:val="20"/>
              </w:rPr>
              <w:t>Framework</w:t>
            </w:r>
            <w:r w:rsidRPr="009B6F85">
              <w:rPr>
                <w:rFonts w:asciiTheme="minorHAnsi" w:hAnsiTheme="minorHAnsi" w:cs="Arial"/>
                <w:szCs w:val="20"/>
              </w:rPr>
              <w:t xml:space="preserve"> 4.0, </w:t>
            </w:r>
            <w:r w:rsidR="00AB62BA" w:rsidRPr="009B6F85">
              <w:rPr>
                <w:rFonts w:asciiTheme="minorHAnsi" w:hAnsiTheme="minorHAnsi" w:cs="Arial"/>
                <w:szCs w:val="20"/>
              </w:rPr>
              <w:t>ASP.NET, VBScript</w:t>
            </w:r>
            <w:r w:rsidRPr="009B6F85">
              <w:rPr>
                <w:rFonts w:asciiTheme="minorHAnsi" w:hAnsiTheme="minorHAnsi" w:cs="Arial"/>
                <w:szCs w:val="20"/>
              </w:rPr>
              <w:t xml:space="preserve">, ASP.NET MVC TFS, ADO.NET, TFS 2019, CSS, </w:t>
            </w:r>
            <w:r w:rsidR="0067717C">
              <w:rPr>
                <w:rFonts w:asciiTheme="minorHAnsi" w:hAnsiTheme="minorHAnsi" w:cs="Arial"/>
                <w:szCs w:val="20"/>
              </w:rPr>
              <w:t>Bootstrap</w:t>
            </w:r>
            <w:r w:rsidRPr="009B6F85">
              <w:rPr>
                <w:rFonts w:asciiTheme="minorHAnsi" w:hAnsiTheme="minorHAnsi" w:cs="Arial"/>
                <w:szCs w:val="20"/>
              </w:rPr>
              <w:t xml:space="preserve">, </w:t>
            </w:r>
            <w:r w:rsidR="00465367" w:rsidRPr="009B6F85">
              <w:rPr>
                <w:rFonts w:asciiTheme="minorHAnsi" w:hAnsiTheme="minorHAnsi" w:cs="Arial"/>
                <w:szCs w:val="20"/>
              </w:rPr>
              <w:t>jQuery</w:t>
            </w:r>
            <w:r w:rsidR="001033A5">
              <w:rPr>
                <w:rFonts w:asciiTheme="minorHAnsi" w:hAnsiTheme="minorHAnsi" w:cs="Arial"/>
                <w:szCs w:val="20"/>
              </w:rPr>
              <w:t>,</w:t>
            </w:r>
            <w:r w:rsidR="00704E4E">
              <w:rPr>
                <w:rFonts w:asciiTheme="minorHAnsi" w:hAnsiTheme="minorHAnsi" w:cs="Arial"/>
                <w:szCs w:val="20"/>
              </w:rPr>
              <w:t xml:space="preserve"> AJAX,</w:t>
            </w:r>
            <w:r w:rsidR="001033A5">
              <w:rPr>
                <w:rFonts w:asciiTheme="minorHAnsi" w:hAnsiTheme="minorHAnsi" w:cs="Arial"/>
                <w:szCs w:val="20"/>
              </w:rPr>
              <w:t xml:space="preserve"> Microservices</w:t>
            </w:r>
            <w:r w:rsidR="00D5449A">
              <w:rPr>
                <w:rFonts w:asciiTheme="minorHAnsi" w:hAnsiTheme="minorHAnsi" w:cs="Arial"/>
                <w:szCs w:val="20"/>
              </w:rPr>
              <w:t>, Angular</w:t>
            </w:r>
            <w:r w:rsidR="00AB26BA">
              <w:rPr>
                <w:rFonts w:asciiTheme="minorHAnsi" w:hAnsiTheme="minorHAnsi" w:cs="Arial"/>
                <w:szCs w:val="20"/>
              </w:rPr>
              <w:t xml:space="preserve"> JS</w:t>
            </w:r>
            <w:r w:rsidR="00CA392F">
              <w:rPr>
                <w:rFonts w:asciiTheme="minorHAnsi" w:hAnsiTheme="minorHAnsi" w:cs="Arial"/>
                <w:szCs w:val="20"/>
              </w:rPr>
              <w:t xml:space="preserve">, IIS 7.0, </w:t>
            </w:r>
            <w:r w:rsidR="00BF3C62">
              <w:rPr>
                <w:rFonts w:asciiTheme="minorHAnsi" w:hAnsiTheme="minorHAnsi" w:cs="Arial"/>
                <w:szCs w:val="20"/>
              </w:rPr>
              <w:t>WCF, Entity Framework 6,</w:t>
            </w:r>
            <w:r w:rsidR="00BF3C62" w:rsidRPr="009B6F85">
              <w:rPr>
                <w:rFonts w:asciiTheme="minorHAnsi" w:hAnsiTheme="minorHAnsi" w:cs="Arial"/>
                <w:szCs w:val="20"/>
              </w:rPr>
              <w:t xml:space="preserve"> LINQ, XML, SQL Server 2012</w:t>
            </w:r>
            <w:r w:rsidR="00426ABB">
              <w:rPr>
                <w:rFonts w:asciiTheme="minorHAnsi" w:hAnsiTheme="minorHAnsi" w:cs="Arial"/>
                <w:szCs w:val="20"/>
              </w:rPr>
              <w:t xml:space="preserve">, POSTMAN, ServiceNow, </w:t>
            </w:r>
            <w:r w:rsidR="005F5EBB">
              <w:rPr>
                <w:rFonts w:asciiTheme="minorHAnsi" w:hAnsiTheme="minorHAnsi" w:cs="Arial"/>
                <w:szCs w:val="20"/>
              </w:rPr>
              <w:t>SPLUNK, JIRA, MS Word, Excel, VISIO, Lucid Chart</w:t>
            </w:r>
            <w:r w:rsidR="00FB645E">
              <w:rPr>
                <w:rFonts w:asciiTheme="minorHAnsi" w:hAnsiTheme="minorHAnsi" w:cs="Arial"/>
                <w:szCs w:val="20"/>
              </w:rPr>
              <w:t>, IIS, GITHUB, Jenkins</w:t>
            </w:r>
          </w:p>
          <w:p w14:paraId="5B58D557" w14:textId="77777777" w:rsidR="00375FE8" w:rsidRPr="009B6F85" w:rsidRDefault="00375FE8" w:rsidP="00375FE8">
            <w:pPr>
              <w:spacing w:after="20" w:line="276" w:lineRule="auto"/>
              <w:jc w:val="both"/>
              <w:rPr>
                <w:rFonts w:asciiTheme="minorHAnsi" w:hAnsiTheme="minorHAnsi" w:cs="Arial"/>
                <w:b/>
                <w:sz w:val="4"/>
                <w:szCs w:val="4"/>
              </w:rPr>
            </w:pPr>
          </w:p>
          <w:p w14:paraId="79FD5D78" w14:textId="77777777" w:rsidR="00375FE8" w:rsidRPr="009B6F85" w:rsidRDefault="008578D7" w:rsidP="00375FE8">
            <w:pPr>
              <w:spacing w:after="20" w:line="276" w:lineRule="auto"/>
              <w:jc w:val="both"/>
              <w:rPr>
                <w:rFonts w:asciiTheme="minorHAnsi" w:hAnsiTheme="minorHAnsi" w:cs="Arial"/>
                <w:b/>
                <w:szCs w:val="20"/>
              </w:rPr>
            </w:pPr>
            <w:r w:rsidRPr="009B6F85">
              <w:rPr>
                <w:rFonts w:asciiTheme="minorHAnsi" w:hAnsiTheme="minorHAnsi" w:cs="Arial"/>
                <w:b/>
                <w:szCs w:val="20"/>
              </w:rPr>
              <w:t>Highlights as Sr.NET Developer:</w:t>
            </w:r>
          </w:p>
          <w:p w14:paraId="07F7AFE5" w14:textId="0A6DB8DD" w:rsidR="00375FE8" w:rsidRPr="009B6F85" w:rsidRDefault="007C3BF1" w:rsidP="008B760F">
            <w:pPr>
              <w:numPr>
                <w:ilvl w:val="0"/>
                <w:numId w:val="4"/>
              </w:numPr>
              <w:spacing w:after="20" w:line="276" w:lineRule="auto"/>
              <w:jc w:val="both"/>
              <w:rPr>
                <w:rFonts w:asciiTheme="minorHAnsi" w:hAnsiTheme="minorHAnsi" w:cs="Arial"/>
                <w:bCs/>
                <w:szCs w:val="20"/>
              </w:rPr>
            </w:pPr>
            <w:r>
              <w:rPr>
                <w:rFonts w:asciiTheme="minorHAnsi" w:hAnsiTheme="minorHAnsi" w:cs="Arial"/>
                <w:bCs/>
                <w:szCs w:val="20"/>
              </w:rPr>
              <w:t xml:space="preserve">Project executed in </w:t>
            </w:r>
            <w:r w:rsidRPr="00AC1B76">
              <w:rPr>
                <w:rFonts w:asciiTheme="minorHAnsi" w:hAnsiTheme="minorHAnsi" w:cs="Arial"/>
                <w:b/>
                <w:szCs w:val="20"/>
              </w:rPr>
              <w:t>Agile Methodol</w:t>
            </w:r>
            <w:r w:rsidR="00AC1B76" w:rsidRPr="00AC1B76">
              <w:rPr>
                <w:rFonts w:asciiTheme="minorHAnsi" w:hAnsiTheme="minorHAnsi" w:cs="Arial"/>
                <w:b/>
                <w:szCs w:val="20"/>
              </w:rPr>
              <w:t>ogy</w:t>
            </w:r>
            <w:r w:rsidR="00AC1B76">
              <w:rPr>
                <w:rFonts w:asciiTheme="minorHAnsi" w:hAnsiTheme="minorHAnsi" w:cs="Arial"/>
                <w:bCs/>
                <w:szCs w:val="20"/>
              </w:rPr>
              <w:t xml:space="preserve">. Involved </w:t>
            </w:r>
            <w:r w:rsidR="00AC1B76" w:rsidRPr="009B6F85">
              <w:rPr>
                <w:rFonts w:asciiTheme="minorHAnsi" w:hAnsiTheme="minorHAnsi" w:cs="Arial"/>
                <w:bCs/>
                <w:szCs w:val="20"/>
              </w:rPr>
              <w:t>in</w:t>
            </w:r>
            <w:r w:rsidR="008578D7" w:rsidRPr="009B6F85">
              <w:rPr>
                <w:rFonts w:asciiTheme="minorHAnsi" w:hAnsiTheme="minorHAnsi" w:cs="Arial"/>
                <w:bCs/>
                <w:szCs w:val="20"/>
              </w:rPr>
              <w:t xml:space="preserve"> </w:t>
            </w:r>
            <w:r w:rsidR="00C203E2">
              <w:rPr>
                <w:rFonts w:asciiTheme="minorHAnsi" w:hAnsiTheme="minorHAnsi" w:cs="Arial"/>
                <w:b/>
                <w:szCs w:val="20"/>
              </w:rPr>
              <w:t>D</w:t>
            </w:r>
            <w:r w:rsidR="008578D7" w:rsidRPr="00BD3E4A">
              <w:rPr>
                <w:rFonts w:asciiTheme="minorHAnsi" w:hAnsiTheme="minorHAnsi" w:cs="Arial"/>
                <w:b/>
                <w:szCs w:val="20"/>
              </w:rPr>
              <w:t>eveloping</w:t>
            </w:r>
            <w:r w:rsidR="008578D7" w:rsidRPr="009B6F85">
              <w:rPr>
                <w:rFonts w:asciiTheme="minorHAnsi" w:hAnsiTheme="minorHAnsi" w:cs="Arial"/>
                <w:bCs/>
                <w:szCs w:val="20"/>
              </w:rPr>
              <w:t xml:space="preserve"> and </w:t>
            </w:r>
            <w:r w:rsidR="00C203E2">
              <w:rPr>
                <w:rFonts w:asciiTheme="minorHAnsi" w:hAnsiTheme="minorHAnsi" w:cs="Arial"/>
                <w:b/>
                <w:szCs w:val="20"/>
              </w:rPr>
              <w:t>I</w:t>
            </w:r>
            <w:r w:rsidR="008578D7" w:rsidRPr="00BD3E4A">
              <w:rPr>
                <w:rFonts w:asciiTheme="minorHAnsi" w:hAnsiTheme="minorHAnsi" w:cs="Arial"/>
                <w:b/>
                <w:szCs w:val="20"/>
              </w:rPr>
              <w:t>mplementing</w:t>
            </w:r>
            <w:r w:rsidR="008578D7" w:rsidRPr="009B6F85">
              <w:rPr>
                <w:rFonts w:asciiTheme="minorHAnsi" w:hAnsiTheme="minorHAnsi" w:cs="Arial"/>
                <w:bCs/>
                <w:szCs w:val="20"/>
              </w:rPr>
              <w:t xml:space="preserve"> complex </w:t>
            </w:r>
            <w:r w:rsidR="008578D7" w:rsidRPr="00A24C4B">
              <w:rPr>
                <w:rFonts w:asciiTheme="minorHAnsi" w:hAnsiTheme="minorHAnsi" w:cs="Arial"/>
                <w:bCs/>
                <w:szCs w:val="20"/>
              </w:rPr>
              <w:t>web application</w:t>
            </w:r>
            <w:r w:rsidR="008578D7" w:rsidRPr="009B6F85">
              <w:rPr>
                <w:rFonts w:asciiTheme="minorHAnsi" w:hAnsiTheme="minorHAnsi" w:cs="Arial"/>
                <w:bCs/>
                <w:szCs w:val="20"/>
              </w:rPr>
              <w:t xml:space="preserve"> </w:t>
            </w:r>
            <w:r w:rsidR="006E1633" w:rsidRPr="00A24C4B">
              <w:rPr>
                <w:rFonts w:asciiTheme="minorHAnsi" w:hAnsiTheme="minorHAnsi" w:cs="Arial"/>
                <w:b/>
                <w:szCs w:val="20"/>
              </w:rPr>
              <w:t xml:space="preserve">Front-end </w:t>
            </w:r>
            <w:r w:rsidR="00C410D8">
              <w:rPr>
                <w:rFonts w:asciiTheme="minorHAnsi" w:hAnsiTheme="minorHAnsi" w:cs="Arial"/>
                <w:bCs/>
                <w:szCs w:val="20"/>
              </w:rPr>
              <w:t xml:space="preserve">using </w:t>
            </w:r>
            <w:r w:rsidR="00C410D8" w:rsidRPr="00C410D8">
              <w:rPr>
                <w:rFonts w:asciiTheme="minorHAnsi" w:hAnsiTheme="minorHAnsi" w:cs="Arial"/>
                <w:b/>
                <w:szCs w:val="20"/>
              </w:rPr>
              <w:t>Angular</w:t>
            </w:r>
            <w:r w:rsidR="000D1CC2">
              <w:rPr>
                <w:rFonts w:asciiTheme="minorHAnsi" w:hAnsiTheme="minorHAnsi" w:cs="Arial"/>
                <w:b/>
                <w:szCs w:val="20"/>
              </w:rPr>
              <w:t xml:space="preserve"> 6/</w:t>
            </w:r>
            <w:r w:rsidR="00C410D8" w:rsidRPr="00C410D8">
              <w:rPr>
                <w:rFonts w:asciiTheme="minorHAnsi" w:hAnsiTheme="minorHAnsi" w:cs="Arial"/>
                <w:b/>
                <w:szCs w:val="20"/>
              </w:rPr>
              <w:t>10</w:t>
            </w:r>
            <w:r w:rsidR="000D1CC2">
              <w:rPr>
                <w:rFonts w:asciiTheme="minorHAnsi" w:hAnsiTheme="minorHAnsi" w:cs="Arial"/>
                <w:b/>
                <w:szCs w:val="20"/>
              </w:rPr>
              <w:t xml:space="preserve">, CSS, </w:t>
            </w:r>
            <w:r w:rsidR="0067717C">
              <w:rPr>
                <w:rFonts w:asciiTheme="minorHAnsi" w:hAnsiTheme="minorHAnsi" w:cs="Arial"/>
                <w:b/>
                <w:szCs w:val="20"/>
              </w:rPr>
              <w:t>Bootstrap</w:t>
            </w:r>
            <w:r w:rsidR="00C410D8">
              <w:rPr>
                <w:rFonts w:asciiTheme="minorHAnsi" w:hAnsiTheme="minorHAnsi" w:cs="Arial"/>
                <w:bCs/>
                <w:szCs w:val="20"/>
              </w:rPr>
              <w:t xml:space="preserve"> </w:t>
            </w:r>
            <w:r w:rsidR="006E1633" w:rsidRPr="00C410D8">
              <w:rPr>
                <w:rFonts w:asciiTheme="minorHAnsi" w:hAnsiTheme="minorHAnsi" w:cs="Arial"/>
                <w:bCs/>
                <w:szCs w:val="20"/>
              </w:rPr>
              <w:t>and</w:t>
            </w:r>
            <w:r w:rsidR="008578D7" w:rsidRPr="00A24C4B">
              <w:rPr>
                <w:rFonts w:asciiTheme="minorHAnsi" w:hAnsiTheme="minorHAnsi" w:cs="Arial"/>
                <w:b/>
                <w:szCs w:val="20"/>
              </w:rPr>
              <w:t xml:space="preserve"> </w:t>
            </w:r>
            <w:r w:rsidR="006E1633" w:rsidRPr="00A24C4B">
              <w:rPr>
                <w:rFonts w:asciiTheme="minorHAnsi" w:hAnsiTheme="minorHAnsi" w:cs="Arial"/>
                <w:b/>
                <w:szCs w:val="20"/>
              </w:rPr>
              <w:t>B</w:t>
            </w:r>
            <w:r w:rsidR="008578D7" w:rsidRPr="00A24C4B">
              <w:rPr>
                <w:rFonts w:asciiTheme="minorHAnsi" w:hAnsiTheme="minorHAnsi" w:cs="Arial"/>
                <w:b/>
                <w:szCs w:val="20"/>
              </w:rPr>
              <w:t>ack</w:t>
            </w:r>
            <w:r w:rsidR="006E1633" w:rsidRPr="00A24C4B">
              <w:rPr>
                <w:rFonts w:asciiTheme="minorHAnsi" w:hAnsiTheme="minorHAnsi" w:cs="Arial"/>
                <w:b/>
                <w:szCs w:val="20"/>
              </w:rPr>
              <w:t>-</w:t>
            </w:r>
            <w:r w:rsidR="008578D7" w:rsidRPr="00A24C4B">
              <w:rPr>
                <w:rFonts w:asciiTheme="minorHAnsi" w:hAnsiTheme="minorHAnsi" w:cs="Arial"/>
                <w:b/>
                <w:szCs w:val="20"/>
              </w:rPr>
              <w:t>end</w:t>
            </w:r>
            <w:r w:rsidR="008578D7" w:rsidRPr="009B6F85">
              <w:rPr>
                <w:rFonts w:asciiTheme="minorHAnsi" w:hAnsiTheme="minorHAnsi" w:cs="Arial"/>
                <w:bCs/>
                <w:szCs w:val="20"/>
              </w:rPr>
              <w:t xml:space="preserve"> using</w:t>
            </w:r>
            <w:r w:rsidR="005D032B">
              <w:rPr>
                <w:rFonts w:asciiTheme="minorHAnsi" w:hAnsiTheme="minorHAnsi" w:cs="Arial"/>
                <w:bCs/>
                <w:szCs w:val="20"/>
              </w:rPr>
              <w:t xml:space="preserve"> </w:t>
            </w:r>
            <w:r w:rsidR="008578D7" w:rsidRPr="006E1633">
              <w:rPr>
                <w:rFonts w:asciiTheme="minorHAnsi" w:hAnsiTheme="minorHAnsi" w:cs="Arial"/>
                <w:b/>
                <w:szCs w:val="20"/>
              </w:rPr>
              <w:t>.NET</w:t>
            </w:r>
            <w:r w:rsidR="005D032B">
              <w:rPr>
                <w:rFonts w:asciiTheme="minorHAnsi" w:hAnsiTheme="minorHAnsi" w:cs="Arial"/>
                <w:b/>
                <w:szCs w:val="20"/>
              </w:rPr>
              <w:t xml:space="preserve"> core</w:t>
            </w:r>
            <w:r w:rsidR="005D032B" w:rsidRPr="009B6F85">
              <w:rPr>
                <w:rFonts w:asciiTheme="minorHAnsi" w:hAnsiTheme="minorHAnsi" w:cs="Arial"/>
                <w:bCs/>
                <w:szCs w:val="20"/>
              </w:rPr>
              <w:t xml:space="preserve"> </w:t>
            </w:r>
            <w:r w:rsidR="008578D7" w:rsidRPr="009B6F85">
              <w:rPr>
                <w:rFonts w:asciiTheme="minorHAnsi" w:hAnsiTheme="minorHAnsi" w:cs="Arial"/>
                <w:bCs/>
                <w:szCs w:val="20"/>
              </w:rPr>
              <w:t xml:space="preserve">while ensuring robustness, scalability and high </w:t>
            </w:r>
            <w:proofErr w:type="gramStart"/>
            <w:r w:rsidR="008578D7" w:rsidRPr="009B6F85">
              <w:rPr>
                <w:rFonts w:asciiTheme="minorHAnsi" w:hAnsiTheme="minorHAnsi" w:cs="Arial"/>
                <w:bCs/>
                <w:szCs w:val="20"/>
              </w:rPr>
              <w:t>performance</w:t>
            </w:r>
            <w:proofErr w:type="gramEnd"/>
          </w:p>
          <w:p w14:paraId="3F2E3455" w14:textId="77777777" w:rsidR="00AC6D5B" w:rsidRDefault="002865E1" w:rsidP="008B760F">
            <w:pPr>
              <w:numPr>
                <w:ilvl w:val="0"/>
                <w:numId w:val="4"/>
              </w:numPr>
              <w:spacing w:after="20" w:line="276" w:lineRule="auto"/>
              <w:jc w:val="both"/>
              <w:rPr>
                <w:rFonts w:asciiTheme="minorHAnsi" w:hAnsiTheme="minorHAnsi" w:cs="Arial"/>
                <w:bCs/>
                <w:szCs w:val="20"/>
              </w:rPr>
            </w:pPr>
            <w:r w:rsidRPr="00011A9C">
              <w:rPr>
                <w:rFonts w:asciiTheme="minorHAnsi" w:hAnsiTheme="minorHAnsi" w:cs="Arial"/>
                <w:bCs/>
                <w:szCs w:val="20"/>
              </w:rPr>
              <w:t xml:space="preserve">Implemented </w:t>
            </w:r>
            <w:r w:rsidRPr="00011A9C">
              <w:rPr>
                <w:rFonts w:asciiTheme="minorHAnsi" w:hAnsiTheme="minorHAnsi" w:cs="Arial"/>
                <w:b/>
                <w:szCs w:val="20"/>
              </w:rPr>
              <w:t>REST</w:t>
            </w:r>
            <w:r w:rsidRPr="00011A9C">
              <w:rPr>
                <w:rFonts w:asciiTheme="minorHAnsi" w:hAnsiTheme="minorHAnsi" w:cs="Arial"/>
                <w:bCs/>
                <w:szCs w:val="20"/>
              </w:rPr>
              <w:t xml:space="preserve"> </w:t>
            </w:r>
            <w:r w:rsidR="00011A9C" w:rsidRPr="00011A9C">
              <w:rPr>
                <w:rFonts w:asciiTheme="minorHAnsi" w:hAnsiTheme="minorHAnsi" w:cs="Arial"/>
                <w:b/>
                <w:szCs w:val="20"/>
              </w:rPr>
              <w:t>Microservices</w:t>
            </w:r>
            <w:r w:rsidRPr="00011A9C">
              <w:rPr>
                <w:rFonts w:asciiTheme="minorHAnsi" w:hAnsiTheme="minorHAnsi" w:cs="Arial"/>
                <w:bCs/>
                <w:szCs w:val="20"/>
              </w:rPr>
              <w:t xml:space="preserve"> using </w:t>
            </w:r>
            <w:r w:rsidR="002D5406" w:rsidRPr="00DB322A">
              <w:rPr>
                <w:rFonts w:asciiTheme="minorHAnsi" w:hAnsiTheme="minorHAnsi" w:cs="Arial"/>
                <w:b/>
                <w:szCs w:val="20"/>
              </w:rPr>
              <w:t>spring</w:t>
            </w:r>
            <w:r w:rsidR="002D5406" w:rsidRPr="00011A9C">
              <w:rPr>
                <w:rFonts w:asciiTheme="minorHAnsi" w:hAnsiTheme="minorHAnsi" w:cs="Arial"/>
                <w:bCs/>
                <w:szCs w:val="20"/>
              </w:rPr>
              <w:t xml:space="preserve"> </w:t>
            </w:r>
            <w:r w:rsidR="002D5406" w:rsidRPr="00DB322A">
              <w:rPr>
                <w:rFonts w:asciiTheme="minorHAnsi" w:hAnsiTheme="minorHAnsi" w:cs="Arial"/>
                <w:b/>
                <w:szCs w:val="20"/>
              </w:rPr>
              <w:t>boot</w:t>
            </w:r>
            <w:r w:rsidR="002D5406" w:rsidRPr="00011A9C">
              <w:rPr>
                <w:rFonts w:asciiTheme="minorHAnsi" w:hAnsiTheme="minorHAnsi" w:cs="Arial"/>
                <w:bCs/>
                <w:szCs w:val="20"/>
              </w:rPr>
              <w:t>. Generated metrics with method level granularity and persistence using Spring AOP</w:t>
            </w:r>
            <w:r w:rsidR="00011A9C">
              <w:rPr>
                <w:rFonts w:asciiTheme="minorHAnsi" w:hAnsiTheme="minorHAnsi" w:cs="Arial"/>
                <w:bCs/>
                <w:szCs w:val="20"/>
              </w:rPr>
              <w:t xml:space="preserve">. </w:t>
            </w:r>
          </w:p>
          <w:p w14:paraId="3DB3AAAF" w14:textId="7A30DA28" w:rsidR="00B73391" w:rsidRPr="00011A9C" w:rsidRDefault="00B73391" w:rsidP="008B760F">
            <w:pPr>
              <w:numPr>
                <w:ilvl w:val="0"/>
                <w:numId w:val="4"/>
              </w:numPr>
              <w:spacing w:after="20" w:line="276" w:lineRule="auto"/>
              <w:jc w:val="both"/>
              <w:rPr>
                <w:rFonts w:asciiTheme="minorHAnsi" w:hAnsiTheme="minorHAnsi" w:cs="Arial"/>
                <w:bCs/>
                <w:szCs w:val="20"/>
              </w:rPr>
            </w:pPr>
            <w:r w:rsidRPr="00011A9C">
              <w:rPr>
                <w:rFonts w:asciiTheme="minorHAnsi" w:hAnsiTheme="minorHAnsi" w:cs="Arial"/>
                <w:bCs/>
                <w:szCs w:val="20"/>
              </w:rPr>
              <w:t xml:space="preserve">Used </w:t>
            </w:r>
            <w:r w:rsidRPr="00011A9C">
              <w:rPr>
                <w:rFonts w:asciiTheme="minorHAnsi" w:hAnsiTheme="minorHAnsi" w:cs="Arial"/>
                <w:b/>
                <w:szCs w:val="20"/>
              </w:rPr>
              <w:t>Microservice</w:t>
            </w:r>
            <w:r w:rsidRPr="00011A9C">
              <w:rPr>
                <w:rFonts w:asciiTheme="minorHAnsi" w:hAnsiTheme="minorHAnsi" w:cs="Arial"/>
                <w:bCs/>
                <w:szCs w:val="20"/>
              </w:rPr>
              <w:t xml:space="preserve"> </w:t>
            </w:r>
            <w:r w:rsidR="004030AA" w:rsidRPr="00011A9C">
              <w:rPr>
                <w:rFonts w:asciiTheme="minorHAnsi" w:hAnsiTheme="minorHAnsi" w:cs="Arial"/>
                <w:bCs/>
                <w:szCs w:val="20"/>
              </w:rPr>
              <w:t>architecture-based</w:t>
            </w:r>
            <w:r w:rsidRPr="00011A9C">
              <w:rPr>
                <w:rFonts w:asciiTheme="minorHAnsi" w:hAnsiTheme="minorHAnsi" w:cs="Arial"/>
                <w:bCs/>
                <w:szCs w:val="20"/>
              </w:rPr>
              <w:t xml:space="preserve"> services </w:t>
            </w:r>
            <w:r w:rsidR="000E3284" w:rsidRPr="00011A9C">
              <w:rPr>
                <w:rFonts w:asciiTheme="minorHAnsi" w:hAnsiTheme="minorHAnsi" w:cs="Arial"/>
                <w:bCs/>
                <w:szCs w:val="20"/>
              </w:rPr>
              <w:t xml:space="preserve">interacting through a combination of </w:t>
            </w:r>
            <w:r w:rsidR="000E3284" w:rsidRPr="00011A9C">
              <w:rPr>
                <w:rFonts w:asciiTheme="minorHAnsi" w:hAnsiTheme="minorHAnsi" w:cs="Arial"/>
                <w:b/>
                <w:szCs w:val="20"/>
              </w:rPr>
              <w:t>REST</w:t>
            </w:r>
            <w:r w:rsidR="000E3284" w:rsidRPr="00011A9C">
              <w:rPr>
                <w:rFonts w:asciiTheme="minorHAnsi" w:hAnsiTheme="minorHAnsi" w:cs="Arial"/>
                <w:bCs/>
                <w:szCs w:val="20"/>
              </w:rPr>
              <w:t xml:space="preserve"> and leveraging </w:t>
            </w:r>
            <w:r w:rsidR="000E3284" w:rsidRPr="00011A9C">
              <w:rPr>
                <w:rFonts w:asciiTheme="minorHAnsi" w:hAnsiTheme="minorHAnsi" w:cs="Arial"/>
                <w:b/>
                <w:szCs w:val="20"/>
              </w:rPr>
              <w:t>AWS</w:t>
            </w:r>
            <w:r w:rsidR="000E3284" w:rsidRPr="00011A9C">
              <w:rPr>
                <w:rFonts w:asciiTheme="minorHAnsi" w:hAnsiTheme="minorHAnsi" w:cs="Arial"/>
                <w:bCs/>
                <w:szCs w:val="20"/>
              </w:rPr>
              <w:t xml:space="preserve"> to </w:t>
            </w:r>
            <w:r w:rsidR="00011A9C" w:rsidRPr="00011A9C">
              <w:rPr>
                <w:rFonts w:asciiTheme="minorHAnsi" w:hAnsiTheme="minorHAnsi" w:cs="Arial"/>
                <w:b/>
                <w:szCs w:val="20"/>
              </w:rPr>
              <w:t>B</w:t>
            </w:r>
            <w:r w:rsidR="000E3284" w:rsidRPr="00011A9C">
              <w:rPr>
                <w:rFonts w:asciiTheme="minorHAnsi" w:hAnsiTheme="minorHAnsi" w:cs="Arial"/>
                <w:b/>
                <w:szCs w:val="20"/>
              </w:rPr>
              <w:t>uild</w:t>
            </w:r>
            <w:r w:rsidR="000E3284" w:rsidRPr="00011A9C">
              <w:rPr>
                <w:rFonts w:asciiTheme="minorHAnsi" w:hAnsiTheme="minorHAnsi" w:cs="Arial"/>
                <w:bCs/>
                <w:szCs w:val="20"/>
              </w:rPr>
              <w:t xml:space="preserve">, </w:t>
            </w:r>
            <w:r w:rsidR="004030AA" w:rsidRPr="00011A9C">
              <w:rPr>
                <w:rFonts w:asciiTheme="minorHAnsi" w:hAnsiTheme="minorHAnsi" w:cs="Arial"/>
                <w:b/>
                <w:szCs w:val="20"/>
              </w:rPr>
              <w:t>Test</w:t>
            </w:r>
            <w:r w:rsidR="004030AA" w:rsidRPr="00011A9C">
              <w:rPr>
                <w:rFonts w:asciiTheme="minorHAnsi" w:hAnsiTheme="minorHAnsi" w:cs="Arial"/>
                <w:bCs/>
                <w:szCs w:val="20"/>
              </w:rPr>
              <w:t xml:space="preserve"> and </w:t>
            </w:r>
            <w:r w:rsidR="004030AA" w:rsidRPr="00011A9C">
              <w:rPr>
                <w:rFonts w:asciiTheme="minorHAnsi" w:hAnsiTheme="minorHAnsi" w:cs="Arial"/>
                <w:b/>
                <w:szCs w:val="20"/>
              </w:rPr>
              <w:t>Deploy</w:t>
            </w:r>
            <w:r w:rsidR="004030AA" w:rsidRPr="00011A9C">
              <w:rPr>
                <w:rFonts w:asciiTheme="minorHAnsi" w:hAnsiTheme="minorHAnsi" w:cs="Arial"/>
                <w:bCs/>
                <w:szCs w:val="20"/>
              </w:rPr>
              <w:t xml:space="preserve"> Identity Microservices</w:t>
            </w:r>
          </w:p>
          <w:p w14:paraId="251F458D" w14:textId="3364C128" w:rsidR="00375FE8" w:rsidRPr="009B6F85" w:rsidRDefault="00ED31A0" w:rsidP="008B760F">
            <w:pPr>
              <w:numPr>
                <w:ilvl w:val="0"/>
                <w:numId w:val="4"/>
              </w:numPr>
              <w:spacing w:after="20" w:line="276" w:lineRule="auto"/>
              <w:jc w:val="both"/>
              <w:rPr>
                <w:rFonts w:asciiTheme="minorHAnsi" w:hAnsiTheme="minorHAnsi" w:cs="Arial"/>
                <w:bCs/>
                <w:szCs w:val="20"/>
              </w:rPr>
            </w:pPr>
            <w:r>
              <w:rPr>
                <w:rFonts w:asciiTheme="minorHAnsi" w:hAnsiTheme="minorHAnsi" w:cs="Arial"/>
                <w:bCs/>
                <w:szCs w:val="20"/>
              </w:rPr>
              <w:t xml:space="preserve">Developed </w:t>
            </w:r>
            <w:r w:rsidR="006F0835">
              <w:rPr>
                <w:rFonts w:asciiTheme="minorHAnsi" w:hAnsiTheme="minorHAnsi" w:cs="Arial"/>
                <w:bCs/>
                <w:szCs w:val="20"/>
              </w:rPr>
              <w:t>the</w:t>
            </w:r>
            <w:r w:rsidR="00AC6D5B">
              <w:rPr>
                <w:rFonts w:asciiTheme="minorHAnsi" w:hAnsiTheme="minorHAnsi" w:cs="Arial"/>
                <w:bCs/>
                <w:szCs w:val="20"/>
              </w:rPr>
              <w:t xml:space="preserve"> </w:t>
            </w:r>
            <w:r w:rsidR="00853825">
              <w:rPr>
                <w:rFonts w:asciiTheme="minorHAnsi" w:hAnsiTheme="minorHAnsi" w:cs="Arial"/>
                <w:bCs/>
                <w:szCs w:val="20"/>
              </w:rPr>
              <w:t>.NET web applicatio</w:t>
            </w:r>
            <w:r w:rsidR="00AC6D5B">
              <w:rPr>
                <w:rFonts w:asciiTheme="minorHAnsi" w:hAnsiTheme="minorHAnsi" w:cs="Arial"/>
                <w:bCs/>
                <w:szCs w:val="20"/>
              </w:rPr>
              <w:t xml:space="preserve">n </w:t>
            </w:r>
            <w:r>
              <w:rPr>
                <w:rFonts w:asciiTheme="minorHAnsi" w:hAnsiTheme="minorHAnsi" w:cs="Arial"/>
                <w:bCs/>
                <w:szCs w:val="20"/>
              </w:rPr>
              <w:t>using</w:t>
            </w:r>
            <w:r w:rsidR="00853825">
              <w:rPr>
                <w:rFonts w:asciiTheme="minorHAnsi" w:hAnsiTheme="minorHAnsi" w:cs="Arial"/>
                <w:bCs/>
                <w:szCs w:val="20"/>
              </w:rPr>
              <w:t xml:space="preserve"> </w:t>
            </w:r>
            <w:r w:rsidR="00853825" w:rsidRPr="00853825">
              <w:rPr>
                <w:rFonts w:asciiTheme="minorHAnsi" w:hAnsiTheme="minorHAnsi" w:cs="Arial"/>
                <w:b/>
                <w:szCs w:val="20"/>
              </w:rPr>
              <w:t>.NET Core</w:t>
            </w:r>
            <w:r>
              <w:rPr>
                <w:rFonts w:asciiTheme="minorHAnsi" w:hAnsiTheme="minorHAnsi" w:cs="Arial"/>
                <w:b/>
                <w:szCs w:val="20"/>
              </w:rPr>
              <w:t xml:space="preserve"> </w:t>
            </w:r>
            <w:r w:rsidRPr="00AC68C8">
              <w:rPr>
                <w:rFonts w:asciiTheme="minorHAnsi" w:hAnsiTheme="minorHAnsi" w:cs="Arial"/>
                <w:bCs/>
                <w:szCs w:val="20"/>
              </w:rPr>
              <w:t xml:space="preserve">and published </w:t>
            </w:r>
            <w:r w:rsidR="00AC68C8" w:rsidRPr="00AC68C8">
              <w:rPr>
                <w:rFonts w:asciiTheme="minorHAnsi" w:hAnsiTheme="minorHAnsi" w:cs="Arial"/>
                <w:bCs/>
                <w:szCs w:val="20"/>
              </w:rPr>
              <w:t>the website to</w:t>
            </w:r>
            <w:r w:rsidR="00AC68C8">
              <w:rPr>
                <w:rFonts w:asciiTheme="minorHAnsi" w:hAnsiTheme="minorHAnsi" w:cs="Arial"/>
                <w:b/>
                <w:szCs w:val="20"/>
              </w:rPr>
              <w:t xml:space="preserve"> </w:t>
            </w:r>
            <w:proofErr w:type="gramStart"/>
            <w:r w:rsidR="00AC68C8">
              <w:rPr>
                <w:rFonts w:asciiTheme="minorHAnsi" w:hAnsiTheme="minorHAnsi" w:cs="Arial"/>
                <w:b/>
                <w:szCs w:val="20"/>
              </w:rPr>
              <w:t>Azure</w:t>
            </w:r>
            <w:proofErr w:type="gramEnd"/>
          </w:p>
          <w:p w14:paraId="3BBC0B03" w14:textId="74ECCF10" w:rsidR="00694D30" w:rsidRDefault="006E6184" w:rsidP="008B760F">
            <w:pPr>
              <w:numPr>
                <w:ilvl w:val="0"/>
                <w:numId w:val="4"/>
              </w:numPr>
              <w:spacing w:after="20" w:line="276" w:lineRule="auto"/>
              <w:jc w:val="both"/>
              <w:rPr>
                <w:rFonts w:asciiTheme="minorHAnsi" w:hAnsiTheme="minorHAnsi" w:cs="Arial"/>
                <w:bCs/>
                <w:szCs w:val="20"/>
              </w:rPr>
            </w:pPr>
            <w:r>
              <w:rPr>
                <w:rFonts w:asciiTheme="minorHAnsi" w:hAnsiTheme="minorHAnsi" w:cs="Arial"/>
                <w:bCs/>
                <w:szCs w:val="20"/>
              </w:rPr>
              <w:t xml:space="preserve">Worked with </w:t>
            </w:r>
            <w:r w:rsidRPr="00F62F2E">
              <w:rPr>
                <w:rFonts w:asciiTheme="minorHAnsi" w:hAnsiTheme="minorHAnsi" w:cs="Arial"/>
                <w:b/>
                <w:szCs w:val="20"/>
              </w:rPr>
              <w:t>Angular 9/10 CLI</w:t>
            </w:r>
            <w:r>
              <w:rPr>
                <w:rFonts w:asciiTheme="minorHAnsi" w:hAnsiTheme="minorHAnsi" w:cs="Arial"/>
                <w:bCs/>
                <w:szCs w:val="20"/>
              </w:rPr>
              <w:t xml:space="preserve"> for creating, developing, </w:t>
            </w:r>
            <w:proofErr w:type="gramStart"/>
            <w:r>
              <w:rPr>
                <w:rFonts w:asciiTheme="minorHAnsi" w:hAnsiTheme="minorHAnsi" w:cs="Arial"/>
                <w:bCs/>
                <w:szCs w:val="20"/>
              </w:rPr>
              <w:t>serve</w:t>
            </w:r>
            <w:proofErr w:type="gramEnd"/>
            <w:r>
              <w:rPr>
                <w:rFonts w:asciiTheme="minorHAnsi" w:hAnsiTheme="minorHAnsi" w:cs="Arial"/>
                <w:bCs/>
                <w:szCs w:val="20"/>
              </w:rPr>
              <w:t xml:space="preserve"> and testing the application</w:t>
            </w:r>
            <w:r w:rsidR="00F62F2E">
              <w:rPr>
                <w:rFonts w:asciiTheme="minorHAnsi" w:hAnsiTheme="minorHAnsi" w:cs="Arial"/>
                <w:bCs/>
                <w:szCs w:val="20"/>
              </w:rPr>
              <w:t xml:space="preserve">. </w:t>
            </w:r>
          </w:p>
          <w:p w14:paraId="4B7CCC5B" w14:textId="0C897DFF" w:rsidR="00F62F2E" w:rsidRPr="009B6F85" w:rsidRDefault="007F0B55" w:rsidP="008B760F">
            <w:pPr>
              <w:numPr>
                <w:ilvl w:val="0"/>
                <w:numId w:val="4"/>
              </w:numPr>
              <w:spacing w:after="20" w:line="276" w:lineRule="auto"/>
              <w:jc w:val="both"/>
              <w:rPr>
                <w:rFonts w:asciiTheme="minorHAnsi" w:hAnsiTheme="minorHAnsi" w:cs="Arial"/>
                <w:bCs/>
                <w:szCs w:val="20"/>
              </w:rPr>
            </w:pPr>
            <w:r>
              <w:rPr>
                <w:rFonts w:asciiTheme="minorHAnsi" w:hAnsiTheme="minorHAnsi" w:cs="Arial"/>
                <w:bCs/>
                <w:szCs w:val="20"/>
              </w:rPr>
              <w:t xml:space="preserve">Created TypeScript reusable components and services to consume </w:t>
            </w:r>
            <w:r w:rsidRPr="00CC560F">
              <w:rPr>
                <w:rFonts w:asciiTheme="minorHAnsi" w:hAnsiTheme="minorHAnsi" w:cs="Arial"/>
                <w:b/>
                <w:szCs w:val="20"/>
              </w:rPr>
              <w:t>REST API’s</w:t>
            </w:r>
            <w:r>
              <w:rPr>
                <w:rFonts w:asciiTheme="minorHAnsi" w:hAnsiTheme="minorHAnsi" w:cs="Arial"/>
                <w:bCs/>
                <w:szCs w:val="20"/>
              </w:rPr>
              <w:t xml:space="preserve"> using </w:t>
            </w:r>
            <w:r w:rsidR="00CC560F">
              <w:rPr>
                <w:rFonts w:asciiTheme="minorHAnsi" w:hAnsiTheme="minorHAnsi" w:cs="Arial"/>
                <w:bCs/>
                <w:szCs w:val="20"/>
              </w:rPr>
              <w:t>Component Based architecture provided by Angular 10</w:t>
            </w:r>
          </w:p>
          <w:p w14:paraId="37FF554C" w14:textId="77777777" w:rsidR="00375FE8" w:rsidRPr="009B6F85" w:rsidRDefault="008578D7" w:rsidP="008B760F">
            <w:pPr>
              <w:numPr>
                <w:ilvl w:val="0"/>
                <w:numId w:val="4"/>
              </w:numPr>
              <w:spacing w:after="20" w:line="276" w:lineRule="auto"/>
              <w:jc w:val="both"/>
              <w:rPr>
                <w:rFonts w:asciiTheme="minorHAnsi" w:hAnsiTheme="minorHAnsi" w:cs="Arial"/>
                <w:bCs/>
                <w:szCs w:val="20"/>
              </w:rPr>
            </w:pPr>
            <w:r w:rsidRPr="009B6F85">
              <w:rPr>
                <w:rFonts w:asciiTheme="minorHAnsi" w:hAnsiTheme="minorHAnsi" w:cs="Arial"/>
                <w:bCs/>
                <w:szCs w:val="20"/>
              </w:rPr>
              <w:t xml:space="preserve">Architect and implement a robust </w:t>
            </w:r>
            <w:r w:rsidRPr="00A105FA">
              <w:rPr>
                <w:rFonts w:asciiTheme="minorHAnsi" w:hAnsiTheme="minorHAnsi" w:cs="Arial"/>
                <w:b/>
                <w:szCs w:val="20"/>
              </w:rPr>
              <w:t>MVC3</w:t>
            </w:r>
            <w:r w:rsidRPr="009B6F85">
              <w:rPr>
                <w:rFonts w:asciiTheme="minorHAnsi" w:hAnsiTheme="minorHAnsi" w:cs="Arial"/>
                <w:bCs/>
                <w:szCs w:val="20"/>
              </w:rPr>
              <w:t xml:space="preserve">-based presentation layer for both public and intranet applications and integrate it seamlessly with the data access layers using </w:t>
            </w:r>
            <w:proofErr w:type="gramStart"/>
            <w:r w:rsidRPr="00A105FA">
              <w:rPr>
                <w:rFonts w:asciiTheme="minorHAnsi" w:hAnsiTheme="minorHAnsi" w:cs="Arial"/>
                <w:b/>
                <w:szCs w:val="20"/>
              </w:rPr>
              <w:t>ADO.NET</w:t>
            </w:r>
            <w:proofErr w:type="gramEnd"/>
          </w:p>
          <w:p w14:paraId="59780AF7" w14:textId="77777777" w:rsidR="00420EAE" w:rsidRPr="009B6F85" w:rsidRDefault="008578D7" w:rsidP="008B760F">
            <w:pPr>
              <w:numPr>
                <w:ilvl w:val="0"/>
                <w:numId w:val="4"/>
              </w:numPr>
              <w:spacing w:after="20" w:line="276" w:lineRule="auto"/>
              <w:jc w:val="both"/>
              <w:rPr>
                <w:rFonts w:asciiTheme="minorHAnsi" w:hAnsiTheme="minorHAnsi" w:cs="Arial"/>
                <w:bCs/>
                <w:szCs w:val="20"/>
              </w:rPr>
            </w:pPr>
            <w:r w:rsidRPr="009B6F85">
              <w:rPr>
                <w:rFonts w:asciiTheme="minorHAnsi" w:hAnsiTheme="minorHAnsi" w:cs="Arial"/>
                <w:bCs/>
                <w:szCs w:val="20"/>
              </w:rPr>
              <w:t xml:space="preserve">Leverage broad competencies in implementing agile development processes, leading </w:t>
            </w:r>
            <w:r w:rsidRPr="006756DF">
              <w:rPr>
                <w:rFonts w:asciiTheme="minorHAnsi" w:hAnsiTheme="minorHAnsi" w:cs="Arial"/>
                <w:b/>
                <w:szCs w:val="20"/>
              </w:rPr>
              <w:t>daily stand-up</w:t>
            </w:r>
            <w:r w:rsidRPr="009B6F85">
              <w:rPr>
                <w:rFonts w:asciiTheme="minorHAnsi" w:hAnsiTheme="minorHAnsi" w:cs="Arial"/>
                <w:bCs/>
                <w:szCs w:val="20"/>
              </w:rPr>
              <w:t xml:space="preserve"> meetings, </w:t>
            </w:r>
            <w:r w:rsidRPr="006756DF">
              <w:rPr>
                <w:rFonts w:asciiTheme="minorHAnsi" w:hAnsiTheme="minorHAnsi" w:cs="Arial"/>
                <w:b/>
                <w:szCs w:val="20"/>
              </w:rPr>
              <w:t>sprint planning</w:t>
            </w:r>
            <w:r w:rsidRPr="009B6F85">
              <w:rPr>
                <w:rFonts w:asciiTheme="minorHAnsi" w:hAnsiTheme="minorHAnsi" w:cs="Arial"/>
                <w:bCs/>
                <w:szCs w:val="20"/>
              </w:rPr>
              <w:t xml:space="preserve">, and </w:t>
            </w:r>
            <w:r w:rsidRPr="006756DF">
              <w:rPr>
                <w:rFonts w:asciiTheme="minorHAnsi" w:hAnsiTheme="minorHAnsi" w:cs="Arial"/>
                <w:b/>
                <w:szCs w:val="20"/>
              </w:rPr>
              <w:t>retrospectives</w:t>
            </w:r>
            <w:r w:rsidRPr="009B6F85">
              <w:rPr>
                <w:rFonts w:asciiTheme="minorHAnsi" w:hAnsiTheme="minorHAnsi" w:cs="Arial"/>
                <w:bCs/>
                <w:szCs w:val="20"/>
              </w:rPr>
              <w:t xml:space="preserve"> to ensure timely project delivery and alignment with business </w:t>
            </w:r>
            <w:proofErr w:type="gramStart"/>
            <w:r w:rsidRPr="009B6F85">
              <w:rPr>
                <w:rFonts w:asciiTheme="minorHAnsi" w:hAnsiTheme="minorHAnsi" w:cs="Arial"/>
                <w:bCs/>
                <w:szCs w:val="20"/>
              </w:rPr>
              <w:t>goals</w:t>
            </w:r>
            <w:proofErr w:type="gramEnd"/>
          </w:p>
          <w:p w14:paraId="6D499512" w14:textId="77777777" w:rsidR="007B7987" w:rsidRPr="009B6F85" w:rsidRDefault="007B7987" w:rsidP="00375FE8">
            <w:pPr>
              <w:spacing w:after="20" w:line="276" w:lineRule="auto"/>
              <w:jc w:val="both"/>
              <w:rPr>
                <w:rFonts w:asciiTheme="minorHAnsi" w:hAnsiTheme="minorHAnsi" w:cs="Arial"/>
                <w:b/>
                <w:sz w:val="2"/>
                <w:szCs w:val="2"/>
              </w:rPr>
            </w:pPr>
          </w:p>
          <w:p w14:paraId="3AE8D098" w14:textId="7D3CAA64" w:rsidR="00375FE8" w:rsidRPr="009B6F85" w:rsidRDefault="008578D7" w:rsidP="00375FE8">
            <w:pPr>
              <w:spacing w:after="20" w:line="276" w:lineRule="auto"/>
              <w:jc w:val="both"/>
              <w:rPr>
                <w:rFonts w:asciiTheme="minorHAnsi" w:hAnsiTheme="minorHAnsi" w:cs="Arial"/>
                <w:b/>
                <w:szCs w:val="20"/>
              </w:rPr>
            </w:pPr>
            <w:r w:rsidRPr="009B6F85">
              <w:rPr>
                <w:rFonts w:asciiTheme="minorHAnsi" w:hAnsiTheme="minorHAnsi" w:cs="Arial"/>
                <w:b/>
                <w:szCs w:val="20"/>
              </w:rPr>
              <w:t>Highlights as Business Systems Analyst</w:t>
            </w:r>
            <w:r w:rsidR="00DF346D">
              <w:rPr>
                <w:rFonts w:asciiTheme="minorHAnsi" w:hAnsiTheme="minorHAnsi" w:cs="Arial"/>
                <w:b/>
                <w:szCs w:val="20"/>
              </w:rPr>
              <w:t>:</w:t>
            </w:r>
          </w:p>
          <w:p w14:paraId="10973735" w14:textId="77777777" w:rsidR="00CA1699" w:rsidRPr="009B6F85" w:rsidRDefault="008578D7" w:rsidP="008B760F">
            <w:pPr>
              <w:numPr>
                <w:ilvl w:val="0"/>
                <w:numId w:val="4"/>
              </w:numPr>
              <w:spacing w:after="20" w:line="276" w:lineRule="auto"/>
              <w:jc w:val="both"/>
              <w:rPr>
                <w:rFonts w:asciiTheme="minorHAnsi" w:hAnsiTheme="minorHAnsi" w:cs="Arial"/>
                <w:bCs/>
                <w:szCs w:val="20"/>
              </w:rPr>
            </w:pPr>
            <w:r w:rsidRPr="009B6F85">
              <w:rPr>
                <w:rFonts w:asciiTheme="minorHAnsi" w:hAnsiTheme="minorHAnsi" w:cs="Arial"/>
                <w:bCs/>
                <w:szCs w:val="20"/>
              </w:rPr>
              <w:t xml:space="preserve">Proficiently </w:t>
            </w:r>
            <w:r w:rsidR="00A6180E" w:rsidRPr="009B6F85">
              <w:rPr>
                <w:rFonts w:asciiTheme="minorHAnsi" w:hAnsiTheme="minorHAnsi" w:cs="Arial"/>
                <w:bCs/>
                <w:szCs w:val="20"/>
              </w:rPr>
              <w:t>utilize</w:t>
            </w:r>
            <w:r w:rsidRPr="009B6F85">
              <w:rPr>
                <w:rFonts w:asciiTheme="minorHAnsi" w:hAnsiTheme="minorHAnsi" w:cs="Arial"/>
                <w:bCs/>
                <w:szCs w:val="20"/>
              </w:rPr>
              <w:t xml:space="preserve"> </w:t>
            </w:r>
            <w:r w:rsidRPr="009971E4">
              <w:rPr>
                <w:rFonts w:asciiTheme="minorHAnsi" w:hAnsiTheme="minorHAnsi" w:cs="Arial"/>
                <w:b/>
                <w:szCs w:val="20"/>
              </w:rPr>
              <w:t>JIRA</w:t>
            </w:r>
            <w:r w:rsidRPr="009B6F85">
              <w:rPr>
                <w:rFonts w:asciiTheme="minorHAnsi" w:hAnsiTheme="minorHAnsi" w:cs="Arial"/>
                <w:bCs/>
                <w:szCs w:val="20"/>
              </w:rPr>
              <w:t xml:space="preserve"> as a central tool for managing </w:t>
            </w:r>
            <w:r w:rsidRPr="009971E4">
              <w:rPr>
                <w:rFonts w:asciiTheme="minorHAnsi" w:hAnsiTheme="minorHAnsi" w:cs="Arial"/>
                <w:b/>
                <w:szCs w:val="20"/>
              </w:rPr>
              <w:t xml:space="preserve">user stories, sprint prioritizing, task </w:t>
            </w:r>
            <w:r w:rsidR="00A6180E" w:rsidRPr="009971E4">
              <w:rPr>
                <w:rFonts w:asciiTheme="minorHAnsi" w:hAnsiTheme="minorHAnsi" w:cs="Arial"/>
                <w:b/>
                <w:szCs w:val="20"/>
              </w:rPr>
              <w:t>tracking</w:t>
            </w:r>
            <w:r w:rsidRPr="009B6F85">
              <w:rPr>
                <w:rFonts w:asciiTheme="minorHAnsi" w:hAnsiTheme="minorHAnsi" w:cs="Arial"/>
                <w:bCs/>
                <w:szCs w:val="20"/>
              </w:rPr>
              <w:t xml:space="preserve"> and </w:t>
            </w:r>
            <w:r w:rsidRPr="009971E4">
              <w:rPr>
                <w:rFonts w:asciiTheme="minorHAnsi" w:hAnsiTheme="minorHAnsi" w:cs="Arial"/>
                <w:b/>
                <w:szCs w:val="20"/>
              </w:rPr>
              <w:t>communication</w:t>
            </w:r>
            <w:r w:rsidRPr="009B6F85">
              <w:rPr>
                <w:rFonts w:asciiTheme="minorHAnsi" w:hAnsiTheme="minorHAnsi" w:cs="Arial"/>
                <w:bCs/>
                <w:szCs w:val="20"/>
              </w:rPr>
              <w:t xml:space="preserve"> between </w:t>
            </w:r>
            <w:r w:rsidRPr="009971E4">
              <w:rPr>
                <w:rFonts w:asciiTheme="minorHAnsi" w:hAnsiTheme="minorHAnsi" w:cs="Arial"/>
                <w:b/>
                <w:szCs w:val="20"/>
              </w:rPr>
              <w:t>cross-functional</w:t>
            </w:r>
            <w:r w:rsidRPr="009B6F85">
              <w:rPr>
                <w:rFonts w:asciiTheme="minorHAnsi" w:hAnsiTheme="minorHAnsi" w:cs="Arial"/>
                <w:bCs/>
                <w:szCs w:val="20"/>
              </w:rPr>
              <w:t xml:space="preserve"> teams  </w:t>
            </w:r>
          </w:p>
          <w:p w14:paraId="142D9385" w14:textId="62DFCACE" w:rsidR="00941F50" w:rsidRPr="009B6F85" w:rsidRDefault="00941F50" w:rsidP="008B760F">
            <w:pPr>
              <w:numPr>
                <w:ilvl w:val="0"/>
                <w:numId w:val="4"/>
              </w:numPr>
              <w:spacing w:after="20" w:line="276" w:lineRule="auto"/>
              <w:jc w:val="both"/>
              <w:rPr>
                <w:rFonts w:asciiTheme="minorHAnsi" w:hAnsiTheme="minorHAnsi" w:cs="Arial"/>
                <w:bCs/>
                <w:szCs w:val="20"/>
              </w:rPr>
            </w:pPr>
            <w:r>
              <w:rPr>
                <w:rFonts w:asciiTheme="minorHAnsi" w:hAnsiTheme="minorHAnsi" w:cs="Arial"/>
                <w:bCs/>
                <w:szCs w:val="20"/>
              </w:rPr>
              <w:t xml:space="preserve">Lead the </w:t>
            </w:r>
            <w:r w:rsidR="007341D9">
              <w:rPr>
                <w:rFonts w:asciiTheme="minorHAnsi" w:hAnsiTheme="minorHAnsi" w:cs="Arial"/>
                <w:bCs/>
                <w:szCs w:val="20"/>
              </w:rPr>
              <w:t xml:space="preserve">efforts of ongoing </w:t>
            </w:r>
            <w:r w:rsidR="00047B07">
              <w:rPr>
                <w:rFonts w:asciiTheme="minorHAnsi" w:hAnsiTheme="minorHAnsi" w:cs="Arial"/>
                <w:bCs/>
                <w:szCs w:val="20"/>
              </w:rPr>
              <w:t xml:space="preserve">system enhancements </w:t>
            </w:r>
            <w:r w:rsidR="00691FF4">
              <w:rPr>
                <w:rFonts w:asciiTheme="minorHAnsi" w:hAnsiTheme="minorHAnsi" w:cs="Arial"/>
                <w:bCs/>
                <w:szCs w:val="20"/>
              </w:rPr>
              <w:t xml:space="preserve">by documenting </w:t>
            </w:r>
            <w:r w:rsidR="00617DA7">
              <w:rPr>
                <w:rFonts w:asciiTheme="minorHAnsi" w:hAnsiTheme="minorHAnsi" w:cs="Arial"/>
                <w:bCs/>
                <w:szCs w:val="20"/>
              </w:rPr>
              <w:t xml:space="preserve">requirement </w:t>
            </w:r>
            <w:r w:rsidR="00CB2FDB">
              <w:rPr>
                <w:rFonts w:asciiTheme="minorHAnsi" w:hAnsiTheme="minorHAnsi" w:cs="Arial"/>
                <w:bCs/>
                <w:szCs w:val="20"/>
              </w:rPr>
              <w:t xml:space="preserve">in </w:t>
            </w:r>
            <w:r w:rsidR="00CB2FDB" w:rsidRPr="009341DB">
              <w:rPr>
                <w:rFonts w:asciiTheme="minorHAnsi" w:hAnsiTheme="minorHAnsi" w:cs="Arial"/>
                <w:b/>
                <w:szCs w:val="20"/>
              </w:rPr>
              <w:t>Use Cases</w:t>
            </w:r>
            <w:r w:rsidR="009341DB">
              <w:rPr>
                <w:rFonts w:asciiTheme="minorHAnsi" w:hAnsiTheme="minorHAnsi" w:cs="Arial"/>
                <w:bCs/>
                <w:szCs w:val="20"/>
              </w:rPr>
              <w:t xml:space="preserve"> </w:t>
            </w:r>
            <w:r w:rsidR="00D27261">
              <w:rPr>
                <w:rFonts w:asciiTheme="minorHAnsi" w:hAnsiTheme="minorHAnsi" w:cs="Arial"/>
                <w:bCs/>
                <w:szCs w:val="20"/>
              </w:rPr>
              <w:t xml:space="preserve">and creating </w:t>
            </w:r>
            <w:r w:rsidR="006F7016" w:rsidRPr="006F7016">
              <w:rPr>
                <w:rFonts w:asciiTheme="minorHAnsi" w:hAnsiTheme="minorHAnsi" w:cs="Arial"/>
                <w:b/>
                <w:szCs w:val="20"/>
              </w:rPr>
              <w:t>W</w:t>
            </w:r>
            <w:r w:rsidR="00D27261" w:rsidRPr="006F7016">
              <w:rPr>
                <w:rFonts w:asciiTheme="minorHAnsi" w:hAnsiTheme="minorHAnsi" w:cs="Arial"/>
                <w:b/>
                <w:szCs w:val="20"/>
              </w:rPr>
              <w:t>orkflow</w:t>
            </w:r>
            <w:r w:rsidR="00D27261">
              <w:rPr>
                <w:rFonts w:asciiTheme="minorHAnsi" w:hAnsiTheme="minorHAnsi" w:cs="Arial"/>
                <w:bCs/>
                <w:szCs w:val="20"/>
              </w:rPr>
              <w:t xml:space="preserve"> </w:t>
            </w:r>
            <w:r w:rsidR="006F7016" w:rsidRPr="006F7016">
              <w:rPr>
                <w:rFonts w:asciiTheme="minorHAnsi" w:hAnsiTheme="minorHAnsi" w:cs="Arial"/>
                <w:b/>
                <w:szCs w:val="20"/>
              </w:rPr>
              <w:t>D</w:t>
            </w:r>
            <w:r w:rsidR="00D27261" w:rsidRPr="006F7016">
              <w:rPr>
                <w:rFonts w:asciiTheme="minorHAnsi" w:hAnsiTheme="minorHAnsi" w:cs="Arial"/>
                <w:b/>
                <w:szCs w:val="20"/>
              </w:rPr>
              <w:t>iagrams</w:t>
            </w:r>
            <w:r w:rsidR="00D27261">
              <w:rPr>
                <w:rFonts w:asciiTheme="minorHAnsi" w:hAnsiTheme="minorHAnsi" w:cs="Arial"/>
                <w:bCs/>
                <w:szCs w:val="20"/>
              </w:rPr>
              <w:t xml:space="preserve"> </w:t>
            </w:r>
            <w:r w:rsidR="00B746A6">
              <w:rPr>
                <w:rFonts w:asciiTheme="minorHAnsi" w:hAnsiTheme="minorHAnsi" w:cs="Arial"/>
                <w:bCs/>
                <w:szCs w:val="20"/>
              </w:rPr>
              <w:t xml:space="preserve">for new system </w:t>
            </w:r>
            <w:r w:rsidR="00832FFE">
              <w:rPr>
                <w:rFonts w:asciiTheme="minorHAnsi" w:hAnsiTheme="minorHAnsi" w:cs="Arial"/>
                <w:bCs/>
                <w:szCs w:val="20"/>
              </w:rPr>
              <w:t xml:space="preserve">across </w:t>
            </w:r>
            <w:r w:rsidR="007F2116">
              <w:rPr>
                <w:rFonts w:asciiTheme="minorHAnsi" w:hAnsiTheme="minorHAnsi" w:cs="Arial"/>
                <w:bCs/>
                <w:szCs w:val="20"/>
              </w:rPr>
              <w:t>the organi</w:t>
            </w:r>
            <w:r w:rsidR="005C4B8B">
              <w:rPr>
                <w:rFonts w:asciiTheme="minorHAnsi" w:hAnsiTheme="minorHAnsi" w:cs="Arial"/>
                <w:bCs/>
                <w:szCs w:val="20"/>
              </w:rPr>
              <w:t xml:space="preserve">zation </w:t>
            </w:r>
            <w:r w:rsidR="00687158" w:rsidRPr="009341DB">
              <w:rPr>
                <w:rFonts w:asciiTheme="minorHAnsi" w:hAnsiTheme="minorHAnsi" w:cs="Arial"/>
                <w:b/>
                <w:szCs w:val="20"/>
              </w:rPr>
              <w:t>partnering</w:t>
            </w:r>
            <w:r w:rsidR="00687158">
              <w:rPr>
                <w:rFonts w:asciiTheme="minorHAnsi" w:hAnsiTheme="minorHAnsi" w:cs="Arial"/>
                <w:bCs/>
                <w:szCs w:val="20"/>
              </w:rPr>
              <w:t xml:space="preserve"> </w:t>
            </w:r>
            <w:r w:rsidR="009341DB">
              <w:rPr>
                <w:rFonts w:asciiTheme="minorHAnsi" w:hAnsiTheme="minorHAnsi" w:cs="Arial"/>
                <w:bCs/>
                <w:szCs w:val="20"/>
              </w:rPr>
              <w:t>with Product Owner</w:t>
            </w:r>
          </w:p>
          <w:p w14:paraId="71B28CE0" w14:textId="77777777" w:rsidR="00F2450F" w:rsidRDefault="00DB2F54" w:rsidP="008B760F">
            <w:pPr>
              <w:numPr>
                <w:ilvl w:val="0"/>
                <w:numId w:val="4"/>
              </w:numPr>
              <w:spacing w:after="20" w:line="276" w:lineRule="auto"/>
              <w:jc w:val="both"/>
              <w:rPr>
                <w:rFonts w:asciiTheme="minorHAnsi" w:hAnsiTheme="minorHAnsi" w:cs="Arial"/>
                <w:bCs/>
                <w:szCs w:val="20"/>
              </w:rPr>
            </w:pPr>
            <w:r w:rsidRPr="00A837F5">
              <w:rPr>
                <w:rFonts w:asciiTheme="minorHAnsi" w:hAnsiTheme="minorHAnsi" w:cs="Arial"/>
                <w:b/>
                <w:szCs w:val="20"/>
              </w:rPr>
              <w:t>SQL querying</w:t>
            </w:r>
            <w:r>
              <w:rPr>
                <w:rFonts w:asciiTheme="minorHAnsi" w:hAnsiTheme="minorHAnsi" w:cs="Arial"/>
                <w:bCs/>
                <w:szCs w:val="20"/>
              </w:rPr>
              <w:t xml:space="preserve"> and examining data</w:t>
            </w:r>
            <w:r w:rsidR="005B208D">
              <w:rPr>
                <w:rFonts w:asciiTheme="minorHAnsi" w:hAnsiTheme="minorHAnsi" w:cs="Arial"/>
                <w:bCs/>
                <w:szCs w:val="20"/>
              </w:rPr>
              <w:t xml:space="preserve">, </w:t>
            </w:r>
            <w:r w:rsidR="005B208D" w:rsidRPr="00A837F5">
              <w:rPr>
                <w:rFonts w:asciiTheme="minorHAnsi" w:hAnsiTheme="minorHAnsi" w:cs="Arial"/>
                <w:b/>
                <w:szCs w:val="20"/>
              </w:rPr>
              <w:t>proposed</w:t>
            </w:r>
            <w:r w:rsidR="005B208D">
              <w:rPr>
                <w:rFonts w:asciiTheme="minorHAnsi" w:hAnsiTheme="minorHAnsi" w:cs="Arial"/>
                <w:bCs/>
                <w:szCs w:val="20"/>
              </w:rPr>
              <w:t xml:space="preserve"> workaround solutions </w:t>
            </w:r>
            <w:r w:rsidR="00A32ECE">
              <w:rPr>
                <w:rFonts w:asciiTheme="minorHAnsi" w:hAnsiTheme="minorHAnsi" w:cs="Arial"/>
                <w:bCs/>
                <w:szCs w:val="20"/>
              </w:rPr>
              <w:t xml:space="preserve">for numerous </w:t>
            </w:r>
            <w:r w:rsidR="0023474C">
              <w:rPr>
                <w:rFonts w:asciiTheme="minorHAnsi" w:hAnsiTheme="minorHAnsi" w:cs="Arial"/>
                <w:bCs/>
                <w:szCs w:val="20"/>
              </w:rPr>
              <w:t xml:space="preserve">updates on </w:t>
            </w:r>
            <w:r w:rsidR="0090153A">
              <w:rPr>
                <w:rFonts w:asciiTheme="minorHAnsi" w:hAnsiTheme="minorHAnsi" w:cs="Arial"/>
                <w:bCs/>
                <w:szCs w:val="20"/>
              </w:rPr>
              <w:t xml:space="preserve">the </w:t>
            </w:r>
            <w:r w:rsidR="00406A4C">
              <w:rPr>
                <w:rFonts w:asciiTheme="minorHAnsi" w:hAnsiTheme="minorHAnsi" w:cs="Arial"/>
                <w:bCs/>
                <w:szCs w:val="20"/>
              </w:rPr>
              <w:t xml:space="preserve">web application </w:t>
            </w:r>
            <w:r w:rsidR="00A837F5" w:rsidRPr="00A837F5">
              <w:rPr>
                <w:rFonts w:asciiTheme="minorHAnsi" w:hAnsiTheme="minorHAnsi" w:cs="Arial"/>
                <w:b/>
                <w:szCs w:val="20"/>
              </w:rPr>
              <w:t>saving</w:t>
            </w:r>
            <w:r w:rsidR="00A837F5">
              <w:rPr>
                <w:rFonts w:asciiTheme="minorHAnsi" w:hAnsiTheme="minorHAnsi" w:cs="Arial"/>
                <w:bCs/>
                <w:szCs w:val="20"/>
              </w:rPr>
              <w:t xml:space="preserve"> </w:t>
            </w:r>
            <w:r w:rsidR="00A837F5" w:rsidRPr="00A837F5">
              <w:rPr>
                <w:rFonts w:asciiTheme="minorHAnsi" w:hAnsiTheme="minorHAnsi" w:cs="Arial"/>
                <w:b/>
                <w:szCs w:val="20"/>
              </w:rPr>
              <w:t>implementation cost</w:t>
            </w:r>
            <w:r w:rsidR="00A837F5">
              <w:rPr>
                <w:rFonts w:asciiTheme="minorHAnsi" w:hAnsiTheme="minorHAnsi" w:cs="Arial"/>
                <w:bCs/>
                <w:szCs w:val="20"/>
              </w:rPr>
              <w:t xml:space="preserve"> </w:t>
            </w:r>
            <w:r w:rsidR="00750C23">
              <w:rPr>
                <w:rFonts w:asciiTheme="minorHAnsi" w:hAnsiTheme="minorHAnsi" w:cs="Arial"/>
                <w:bCs/>
                <w:szCs w:val="20"/>
              </w:rPr>
              <w:t>around</w:t>
            </w:r>
            <w:r w:rsidR="00A837F5">
              <w:rPr>
                <w:rFonts w:asciiTheme="minorHAnsi" w:hAnsiTheme="minorHAnsi" w:cs="Arial"/>
                <w:bCs/>
                <w:szCs w:val="20"/>
              </w:rPr>
              <w:t xml:space="preserve"> 30%</w:t>
            </w:r>
          </w:p>
          <w:p w14:paraId="0F367AD2" w14:textId="77777777" w:rsidR="00750C23" w:rsidRDefault="009204F6" w:rsidP="008B760F">
            <w:pPr>
              <w:numPr>
                <w:ilvl w:val="0"/>
                <w:numId w:val="4"/>
              </w:numPr>
              <w:spacing w:after="20" w:line="276" w:lineRule="auto"/>
              <w:jc w:val="both"/>
              <w:rPr>
                <w:rFonts w:asciiTheme="minorHAnsi" w:hAnsiTheme="minorHAnsi" w:cs="Arial"/>
                <w:bCs/>
                <w:szCs w:val="20"/>
              </w:rPr>
            </w:pPr>
            <w:r>
              <w:rPr>
                <w:rFonts w:asciiTheme="minorHAnsi" w:hAnsiTheme="minorHAnsi" w:cs="Arial"/>
                <w:bCs/>
                <w:szCs w:val="20"/>
              </w:rPr>
              <w:t xml:space="preserve">Involved in </w:t>
            </w:r>
            <w:r w:rsidRPr="002B380D">
              <w:rPr>
                <w:rFonts w:asciiTheme="minorHAnsi" w:hAnsiTheme="minorHAnsi" w:cs="Arial"/>
                <w:b/>
                <w:szCs w:val="20"/>
              </w:rPr>
              <w:t>Testing</w:t>
            </w:r>
            <w:r w:rsidR="00BF5873" w:rsidRPr="002B380D">
              <w:rPr>
                <w:rFonts w:asciiTheme="minorHAnsi" w:hAnsiTheme="minorHAnsi" w:cs="Arial"/>
                <w:b/>
                <w:szCs w:val="20"/>
              </w:rPr>
              <w:t xml:space="preserve"> web application</w:t>
            </w:r>
            <w:r w:rsidR="00BF5873">
              <w:rPr>
                <w:rFonts w:asciiTheme="minorHAnsi" w:hAnsiTheme="minorHAnsi" w:cs="Arial"/>
                <w:bCs/>
                <w:szCs w:val="20"/>
              </w:rPr>
              <w:t xml:space="preserve"> </w:t>
            </w:r>
            <w:r w:rsidR="00F13699">
              <w:rPr>
                <w:rFonts w:asciiTheme="minorHAnsi" w:hAnsiTheme="minorHAnsi" w:cs="Arial"/>
                <w:bCs/>
                <w:szCs w:val="20"/>
              </w:rPr>
              <w:t xml:space="preserve">and </w:t>
            </w:r>
            <w:r w:rsidR="00F13699" w:rsidRPr="002B380D">
              <w:rPr>
                <w:rFonts w:asciiTheme="minorHAnsi" w:hAnsiTheme="minorHAnsi" w:cs="Arial"/>
                <w:b/>
                <w:szCs w:val="20"/>
              </w:rPr>
              <w:t>maintained</w:t>
            </w:r>
            <w:r w:rsidR="00F13699">
              <w:rPr>
                <w:rFonts w:asciiTheme="minorHAnsi" w:hAnsiTheme="minorHAnsi" w:cs="Arial"/>
                <w:bCs/>
                <w:szCs w:val="20"/>
              </w:rPr>
              <w:t xml:space="preserve"> process docs in </w:t>
            </w:r>
            <w:r w:rsidR="00633377" w:rsidRPr="002B380D">
              <w:rPr>
                <w:rFonts w:asciiTheme="minorHAnsi" w:hAnsiTheme="minorHAnsi" w:cs="Arial"/>
                <w:b/>
                <w:szCs w:val="20"/>
              </w:rPr>
              <w:t>AZURE DevOps</w:t>
            </w:r>
            <w:r w:rsidR="00635EE6">
              <w:rPr>
                <w:rFonts w:asciiTheme="minorHAnsi" w:hAnsiTheme="minorHAnsi" w:cs="Arial"/>
                <w:bCs/>
                <w:szCs w:val="20"/>
              </w:rPr>
              <w:t xml:space="preserve">, in </w:t>
            </w:r>
            <w:r w:rsidR="00635EE6" w:rsidRPr="002B380D">
              <w:rPr>
                <w:rFonts w:asciiTheme="minorHAnsi" w:hAnsiTheme="minorHAnsi" w:cs="Arial"/>
                <w:b/>
                <w:szCs w:val="20"/>
              </w:rPr>
              <w:t>collab</w:t>
            </w:r>
            <w:r w:rsidR="00A54F1E" w:rsidRPr="002B380D">
              <w:rPr>
                <w:rFonts w:asciiTheme="minorHAnsi" w:hAnsiTheme="minorHAnsi" w:cs="Arial"/>
                <w:b/>
                <w:szCs w:val="20"/>
              </w:rPr>
              <w:t>oration</w:t>
            </w:r>
            <w:r w:rsidR="00A54F1E">
              <w:rPr>
                <w:rFonts w:asciiTheme="minorHAnsi" w:hAnsiTheme="minorHAnsi" w:cs="Arial"/>
                <w:bCs/>
                <w:szCs w:val="20"/>
              </w:rPr>
              <w:t xml:space="preserve"> with QA, </w:t>
            </w:r>
            <w:r w:rsidR="002B380D">
              <w:rPr>
                <w:rFonts w:asciiTheme="minorHAnsi" w:hAnsiTheme="minorHAnsi" w:cs="Arial"/>
                <w:bCs/>
                <w:szCs w:val="20"/>
              </w:rPr>
              <w:t>DevOps and Content Management Teams</w:t>
            </w:r>
          </w:p>
          <w:p w14:paraId="0E8A37A8" w14:textId="77777777" w:rsidR="008B760F" w:rsidRPr="00E41A82" w:rsidRDefault="008B760F" w:rsidP="008B760F">
            <w:pPr>
              <w:pStyle w:val="ListParagraph"/>
              <w:widowControl w:val="0"/>
              <w:numPr>
                <w:ilvl w:val="0"/>
                <w:numId w:val="4"/>
              </w:numPr>
              <w:tabs>
                <w:tab w:val="left" w:pos="455"/>
              </w:tabs>
              <w:autoSpaceDE w:val="0"/>
              <w:autoSpaceDN w:val="0"/>
              <w:bidi w:val="0"/>
              <w:spacing w:line="276" w:lineRule="auto"/>
              <w:contextualSpacing w:val="0"/>
              <w:jc w:val="both"/>
              <w:rPr>
                <w:rFonts w:asciiTheme="minorHAnsi" w:hAnsiTheme="minorHAnsi" w:cs="Arial"/>
                <w:bCs/>
              </w:rPr>
            </w:pPr>
            <w:r w:rsidRPr="008B760F">
              <w:rPr>
                <w:rFonts w:asciiTheme="minorHAnsi" w:hAnsiTheme="minorHAnsi" w:cstheme="minorHAnsi"/>
              </w:rPr>
              <w:t xml:space="preserve">Proficient in </w:t>
            </w:r>
            <w:r w:rsidR="00D21335">
              <w:rPr>
                <w:rFonts w:asciiTheme="minorHAnsi" w:hAnsiTheme="minorHAnsi" w:cstheme="minorHAnsi"/>
                <w:b/>
                <w:bCs/>
              </w:rPr>
              <w:t xml:space="preserve">API Documentation </w:t>
            </w:r>
            <w:r w:rsidR="00D21335" w:rsidRPr="00D21335">
              <w:rPr>
                <w:rFonts w:asciiTheme="minorHAnsi" w:hAnsiTheme="minorHAnsi" w:cstheme="minorHAnsi"/>
              </w:rPr>
              <w:t>via</w:t>
            </w:r>
            <w:r w:rsidR="00C739AA">
              <w:rPr>
                <w:rFonts w:asciiTheme="minorHAnsi" w:hAnsiTheme="minorHAnsi" w:cstheme="minorHAnsi"/>
              </w:rPr>
              <w:t xml:space="preserve"> </w:t>
            </w:r>
            <w:r w:rsidR="00C739AA" w:rsidRPr="00C739AA">
              <w:rPr>
                <w:rFonts w:asciiTheme="minorHAnsi" w:hAnsiTheme="minorHAnsi" w:cstheme="minorHAnsi"/>
                <w:b/>
                <w:bCs/>
              </w:rPr>
              <w:t>swagger</w:t>
            </w:r>
            <w:r w:rsidR="00C739AA">
              <w:rPr>
                <w:rFonts w:asciiTheme="minorHAnsi" w:hAnsiTheme="minorHAnsi" w:cstheme="minorHAnsi"/>
              </w:rPr>
              <w:t xml:space="preserve"> and </w:t>
            </w:r>
            <w:r w:rsidR="00D21335">
              <w:rPr>
                <w:rFonts w:asciiTheme="minorHAnsi" w:hAnsiTheme="minorHAnsi" w:cstheme="minorHAnsi"/>
              </w:rPr>
              <w:t>API Testing</w:t>
            </w:r>
            <w:r w:rsidR="00C739AA">
              <w:rPr>
                <w:rFonts w:asciiTheme="minorHAnsi" w:hAnsiTheme="minorHAnsi" w:cstheme="minorHAnsi"/>
              </w:rPr>
              <w:t xml:space="preserve"> </w:t>
            </w:r>
            <w:r w:rsidR="00D21335">
              <w:rPr>
                <w:rFonts w:asciiTheme="minorHAnsi" w:hAnsiTheme="minorHAnsi" w:cstheme="minorHAnsi"/>
              </w:rPr>
              <w:t>via</w:t>
            </w:r>
            <w:r w:rsidRPr="008B760F">
              <w:rPr>
                <w:rFonts w:asciiTheme="minorHAnsi" w:hAnsiTheme="minorHAnsi" w:cstheme="minorHAnsi"/>
              </w:rPr>
              <w:t xml:space="preserve"> </w:t>
            </w:r>
            <w:r w:rsidRPr="00C739AA">
              <w:rPr>
                <w:rFonts w:asciiTheme="minorHAnsi" w:hAnsiTheme="minorHAnsi" w:cstheme="minorHAnsi"/>
                <w:b/>
                <w:bCs/>
              </w:rPr>
              <w:t>POSTMAN</w:t>
            </w:r>
            <w:r w:rsidRPr="008B760F">
              <w:rPr>
                <w:rFonts w:asciiTheme="minorHAnsi" w:hAnsiTheme="minorHAnsi" w:cstheme="minorHAnsi"/>
              </w:rPr>
              <w:t xml:space="preserve">, </w:t>
            </w:r>
            <w:r w:rsidRPr="00C739AA">
              <w:rPr>
                <w:rFonts w:asciiTheme="minorHAnsi" w:hAnsiTheme="minorHAnsi" w:cstheme="minorHAnsi"/>
                <w:b/>
                <w:bCs/>
              </w:rPr>
              <w:t>SOAP UI</w:t>
            </w:r>
            <w:r w:rsidRPr="008B760F">
              <w:rPr>
                <w:rFonts w:asciiTheme="minorHAnsi" w:hAnsiTheme="minorHAnsi" w:cstheme="minorHAnsi"/>
              </w:rPr>
              <w:t xml:space="preserve"> </w:t>
            </w:r>
          </w:p>
          <w:p w14:paraId="34059114" w14:textId="77777777" w:rsidR="00E41A82" w:rsidRPr="00876BA9" w:rsidRDefault="00E41A82" w:rsidP="008B760F">
            <w:pPr>
              <w:pStyle w:val="ListParagraph"/>
              <w:widowControl w:val="0"/>
              <w:numPr>
                <w:ilvl w:val="0"/>
                <w:numId w:val="4"/>
              </w:numPr>
              <w:tabs>
                <w:tab w:val="left" w:pos="455"/>
              </w:tabs>
              <w:autoSpaceDE w:val="0"/>
              <w:autoSpaceDN w:val="0"/>
              <w:bidi w:val="0"/>
              <w:spacing w:line="276" w:lineRule="auto"/>
              <w:contextualSpacing w:val="0"/>
              <w:jc w:val="both"/>
              <w:rPr>
                <w:rFonts w:asciiTheme="minorHAnsi" w:hAnsiTheme="minorHAnsi" w:cs="Arial"/>
                <w:bCs/>
              </w:rPr>
            </w:pPr>
            <w:r w:rsidRPr="00FE1B0A">
              <w:rPr>
                <w:rFonts w:asciiTheme="minorHAnsi" w:hAnsiTheme="minorHAnsi" w:cstheme="minorHAnsi"/>
              </w:rPr>
              <w:t>Created</w:t>
            </w:r>
            <w:r>
              <w:rPr>
                <w:rFonts w:asciiTheme="minorHAnsi" w:hAnsiTheme="minorHAnsi" w:cstheme="minorHAnsi"/>
              </w:rPr>
              <w:t xml:space="preserve"> </w:t>
            </w:r>
            <w:r w:rsidRPr="00E615AB">
              <w:rPr>
                <w:rFonts w:asciiTheme="minorHAnsi" w:hAnsiTheme="minorHAnsi" w:cstheme="minorHAnsi"/>
                <w:b/>
                <w:bCs/>
              </w:rPr>
              <w:t>As-Is</w:t>
            </w:r>
            <w:r>
              <w:rPr>
                <w:rFonts w:asciiTheme="minorHAnsi" w:hAnsiTheme="minorHAnsi" w:cstheme="minorHAnsi"/>
              </w:rPr>
              <w:t xml:space="preserve"> and </w:t>
            </w:r>
            <w:r w:rsidRPr="00E615AB">
              <w:rPr>
                <w:rFonts w:asciiTheme="minorHAnsi" w:hAnsiTheme="minorHAnsi" w:cstheme="minorHAnsi"/>
                <w:b/>
                <w:bCs/>
              </w:rPr>
              <w:t>To-be</w:t>
            </w:r>
            <w:r>
              <w:rPr>
                <w:rFonts w:asciiTheme="minorHAnsi" w:hAnsiTheme="minorHAnsi" w:cstheme="minorHAnsi"/>
              </w:rPr>
              <w:t xml:space="preserve"> documentation for </w:t>
            </w:r>
            <w:r w:rsidR="00E615AB" w:rsidRPr="00E615AB">
              <w:rPr>
                <w:rFonts w:asciiTheme="minorHAnsi" w:hAnsiTheme="minorHAnsi" w:cstheme="minorHAnsi"/>
                <w:b/>
                <w:bCs/>
              </w:rPr>
              <w:t>Gap Analysis</w:t>
            </w:r>
            <w:r>
              <w:rPr>
                <w:rFonts w:asciiTheme="minorHAnsi" w:hAnsiTheme="minorHAnsi" w:cstheme="minorHAnsi"/>
              </w:rPr>
              <w:t xml:space="preserve"> of a </w:t>
            </w:r>
            <w:r w:rsidR="00E615AB">
              <w:rPr>
                <w:rFonts w:asciiTheme="minorHAnsi" w:hAnsiTheme="minorHAnsi" w:cstheme="minorHAnsi"/>
              </w:rPr>
              <w:t>web application</w:t>
            </w:r>
            <w:r w:rsidR="00FE1B0A">
              <w:rPr>
                <w:rFonts w:asciiTheme="minorHAnsi" w:hAnsiTheme="minorHAnsi" w:cstheme="minorHAnsi"/>
              </w:rPr>
              <w:t xml:space="preserve">, </w:t>
            </w:r>
            <w:r w:rsidR="00FE1B0A" w:rsidRPr="00990AAA">
              <w:rPr>
                <w:rFonts w:asciiTheme="minorHAnsi" w:hAnsiTheme="minorHAnsi" w:cstheme="minorHAnsi"/>
                <w:b/>
                <w:bCs/>
              </w:rPr>
              <w:t>resulting</w:t>
            </w:r>
            <w:r w:rsidR="00FE1B0A">
              <w:rPr>
                <w:rFonts w:asciiTheme="minorHAnsi" w:hAnsiTheme="minorHAnsi" w:cstheme="minorHAnsi"/>
              </w:rPr>
              <w:t xml:space="preserve"> in</w:t>
            </w:r>
            <w:r w:rsidR="00990AAA">
              <w:rPr>
                <w:rFonts w:asciiTheme="minorHAnsi" w:hAnsiTheme="minorHAnsi" w:cstheme="minorHAnsi"/>
              </w:rPr>
              <w:t xml:space="preserve"> </w:t>
            </w:r>
            <w:r w:rsidR="00990AAA" w:rsidRPr="00990AAA">
              <w:rPr>
                <w:rFonts w:asciiTheme="minorHAnsi" w:hAnsiTheme="minorHAnsi" w:cstheme="minorHAnsi"/>
                <w:b/>
                <w:bCs/>
              </w:rPr>
              <w:t xml:space="preserve">decrease of the load time of an API by 7 </w:t>
            </w:r>
            <w:proofErr w:type="gramStart"/>
            <w:r w:rsidR="00990AAA" w:rsidRPr="00990AAA">
              <w:rPr>
                <w:rFonts w:asciiTheme="minorHAnsi" w:hAnsiTheme="minorHAnsi" w:cstheme="minorHAnsi"/>
                <w:b/>
                <w:bCs/>
              </w:rPr>
              <w:t>seconds</w:t>
            </w:r>
            <w:proofErr w:type="gramEnd"/>
          </w:p>
          <w:p w14:paraId="41DB9898" w14:textId="77777777" w:rsidR="00876BA9" w:rsidRPr="008E497B" w:rsidRDefault="00876BA9" w:rsidP="008B760F">
            <w:pPr>
              <w:pStyle w:val="ListParagraph"/>
              <w:widowControl w:val="0"/>
              <w:numPr>
                <w:ilvl w:val="0"/>
                <w:numId w:val="4"/>
              </w:numPr>
              <w:tabs>
                <w:tab w:val="left" w:pos="455"/>
              </w:tabs>
              <w:autoSpaceDE w:val="0"/>
              <w:autoSpaceDN w:val="0"/>
              <w:bidi w:val="0"/>
              <w:spacing w:line="276" w:lineRule="auto"/>
              <w:contextualSpacing w:val="0"/>
              <w:jc w:val="both"/>
              <w:rPr>
                <w:rFonts w:asciiTheme="minorHAnsi" w:hAnsiTheme="minorHAnsi" w:cs="Arial"/>
                <w:bCs/>
              </w:rPr>
            </w:pPr>
            <w:r>
              <w:rPr>
                <w:rFonts w:asciiTheme="minorHAnsi" w:hAnsiTheme="minorHAnsi" w:cstheme="minorHAnsi"/>
              </w:rPr>
              <w:t xml:space="preserve">Facilitated </w:t>
            </w:r>
            <w:r w:rsidRPr="001231A8">
              <w:rPr>
                <w:rFonts w:asciiTheme="minorHAnsi" w:hAnsiTheme="minorHAnsi" w:cstheme="minorHAnsi"/>
                <w:b/>
                <w:bCs/>
              </w:rPr>
              <w:t>UAT sessions</w:t>
            </w:r>
            <w:r>
              <w:rPr>
                <w:rFonts w:asciiTheme="minorHAnsi" w:hAnsiTheme="minorHAnsi" w:cstheme="minorHAnsi"/>
              </w:rPr>
              <w:t xml:space="preserve"> and </w:t>
            </w:r>
            <w:r w:rsidR="001231A8">
              <w:rPr>
                <w:rFonts w:asciiTheme="minorHAnsi" w:hAnsiTheme="minorHAnsi" w:cstheme="minorHAnsi"/>
              </w:rPr>
              <w:t>participated in</w:t>
            </w:r>
            <w:r>
              <w:rPr>
                <w:rFonts w:asciiTheme="minorHAnsi" w:hAnsiTheme="minorHAnsi" w:cstheme="minorHAnsi"/>
              </w:rPr>
              <w:t xml:space="preserve"> </w:t>
            </w:r>
            <w:r w:rsidRPr="001231A8">
              <w:rPr>
                <w:rFonts w:asciiTheme="minorHAnsi" w:hAnsiTheme="minorHAnsi" w:cstheme="minorHAnsi"/>
                <w:b/>
                <w:bCs/>
              </w:rPr>
              <w:t>Demo</w:t>
            </w:r>
            <w:r w:rsidR="001231A8">
              <w:rPr>
                <w:rFonts w:asciiTheme="minorHAnsi" w:hAnsiTheme="minorHAnsi" w:cstheme="minorHAnsi"/>
                <w:b/>
                <w:bCs/>
              </w:rPr>
              <w:t xml:space="preserve"> sessions </w:t>
            </w:r>
            <w:r w:rsidR="001231A8" w:rsidRPr="001231A8">
              <w:rPr>
                <w:rFonts w:asciiTheme="minorHAnsi" w:hAnsiTheme="minorHAnsi" w:cstheme="minorHAnsi"/>
              </w:rPr>
              <w:t>involving</w:t>
            </w:r>
            <w:r w:rsidR="001231A8">
              <w:rPr>
                <w:rFonts w:asciiTheme="minorHAnsi" w:hAnsiTheme="minorHAnsi" w:cstheme="minorHAnsi"/>
                <w:b/>
                <w:bCs/>
              </w:rPr>
              <w:t xml:space="preserve"> </w:t>
            </w:r>
            <w:proofErr w:type="gramStart"/>
            <w:r w:rsidR="001231A8">
              <w:rPr>
                <w:rFonts w:asciiTheme="minorHAnsi" w:hAnsiTheme="minorHAnsi" w:cstheme="minorHAnsi"/>
              </w:rPr>
              <w:t>Stakeholders</w:t>
            </w:r>
            <w:proofErr w:type="gramEnd"/>
          </w:p>
          <w:p w14:paraId="79439984" w14:textId="742DA966" w:rsidR="008E497B" w:rsidRPr="009B6F85" w:rsidRDefault="008D7F31" w:rsidP="008B760F">
            <w:pPr>
              <w:pStyle w:val="ListParagraph"/>
              <w:widowControl w:val="0"/>
              <w:numPr>
                <w:ilvl w:val="0"/>
                <w:numId w:val="4"/>
              </w:numPr>
              <w:tabs>
                <w:tab w:val="left" w:pos="455"/>
              </w:tabs>
              <w:autoSpaceDE w:val="0"/>
              <w:autoSpaceDN w:val="0"/>
              <w:bidi w:val="0"/>
              <w:spacing w:line="276" w:lineRule="auto"/>
              <w:contextualSpacing w:val="0"/>
              <w:jc w:val="both"/>
              <w:rPr>
                <w:rFonts w:asciiTheme="minorHAnsi" w:hAnsiTheme="minorHAnsi" w:cs="Arial"/>
                <w:bCs/>
              </w:rPr>
            </w:pPr>
            <w:r>
              <w:rPr>
                <w:rFonts w:asciiTheme="minorHAnsi" w:hAnsiTheme="minorHAnsi" w:cs="Arial"/>
                <w:bCs/>
              </w:rPr>
              <w:t xml:space="preserve">Responsible for the complete </w:t>
            </w:r>
            <w:r w:rsidR="008E0FC9" w:rsidRPr="00EF0EC3">
              <w:rPr>
                <w:rFonts w:asciiTheme="minorHAnsi" w:hAnsiTheme="minorHAnsi" w:cs="Arial"/>
                <w:b/>
              </w:rPr>
              <w:t xml:space="preserve">development </w:t>
            </w:r>
            <w:r w:rsidRPr="00EF0EC3">
              <w:rPr>
                <w:rFonts w:asciiTheme="minorHAnsi" w:hAnsiTheme="minorHAnsi" w:cs="Arial"/>
                <w:b/>
              </w:rPr>
              <w:t>life cycle of the project</w:t>
            </w:r>
            <w:r>
              <w:rPr>
                <w:rFonts w:asciiTheme="minorHAnsi" w:hAnsiTheme="minorHAnsi" w:cs="Arial"/>
                <w:bCs/>
              </w:rPr>
              <w:t xml:space="preserve"> and </w:t>
            </w:r>
            <w:r w:rsidR="00025A2F">
              <w:rPr>
                <w:rFonts w:asciiTheme="minorHAnsi" w:hAnsiTheme="minorHAnsi" w:cs="Arial"/>
                <w:bCs/>
              </w:rPr>
              <w:t xml:space="preserve">making sure of </w:t>
            </w:r>
            <w:r w:rsidR="00EF0EC3">
              <w:rPr>
                <w:rFonts w:asciiTheme="minorHAnsi" w:hAnsiTheme="minorHAnsi" w:cs="Arial"/>
                <w:bCs/>
              </w:rPr>
              <w:t xml:space="preserve">a successful </w:t>
            </w:r>
            <w:r w:rsidR="00EF0EC3" w:rsidRPr="00EF0EC3">
              <w:rPr>
                <w:rFonts w:asciiTheme="minorHAnsi" w:hAnsiTheme="minorHAnsi" w:cs="Arial"/>
                <w:b/>
              </w:rPr>
              <w:t>end-to-end</w:t>
            </w:r>
            <w:r w:rsidR="008E0FC9" w:rsidRPr="00EF0EC3">
              <w:rPr>
                <w:rFonts w:asciiTheme="minorHAnsi" w:hAnsiTheme="minorHAnsi" w:cs="Arial"/>
                <w:b/>
              </w:rPr>
              <w:t xml:space="preserve"> user</w:t>
            </w:r>
            <w:r w:rsidR="008E0FC9">
              <w:rPr>
                <w:rFonts w:asciiTheme="minorHAnsi" w:hAnsiTheme="minorHAnsi" w:cs="Arial"/>
                <w:bCs/>
              </w:rPr>
              <w:t xml:space="preserve"> </w:t>
            </w:r>
            <w:r w:rsidR="00EF0EC3">
              <w:rPr>
                <w:rFonts w:asciiTheme="minorHAnsi" w:hAnsiTheme="minorHAnsi" w:cs="Arial"/>
                <w:bCs/>
              </w:rPr>
              <w:t>approach</w:t>
            </w:r>
          </w:p>
        </w:tc>
      </w:tr>
    </w:tbl>
    <w:p w14:paraId="194ED24C" w14:textId="77777777" w:rsidR="00692830" w:rsidRPr="009B6F85" w:rsidRDefault="00692830" w:rsidP="00692830">
      <w:pPr>
        <w:spacing w:after="20"/>
        <w:rPr>
          <w:rFonts w:cs="Calibri"/>
          <w:color w:val="0033CC"/>
          <w:sz w:val="6"/>
          <w:szCs w:val="6"/>
        </w:rPr>
      </w:pPr>
    </w:p>
    <w:tbl>
      <w:tblPr>
        <w:tblStyle w:val="TableGrid"/>
        <w:tblW w:w="10755"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5"/>
      </w:tblGrid>
      <w:tr w:rsidR="00592221" w14:paraId="1ECA328F" w14:textId="77777777" w:rsidTr="005C50F2">
        <w:tc>
          <w:tcPr>
            <w:tcW w:w="10755" w:type="dxa"/>
          </w:tcPr>
          <w:p w14:paraId="7FE66F3E" w14:textId="77777777" w:rsidR="005C50F2" w:rsidRPr="009B6F85" w:rsidRDefault="008578D7" w:rsidP="005C50F2">
            <w:pPr>
              <w:spacing w:after="0"/>
              <w:rPr>
                <w:rFonts w:cs="Calibri"/>
                <w:b/>
                <w:bCs/>
                <w:iCs/>
                <w:sz w:val="22"/>
                <w:lang w:bidi="hi-IN"/>
              </w:rPr>
            </w:pPr>
            <w:r w:rsidRPr="009B6F85">
              <w:rPr>
                <w:rFonts w:cs="Calibri"/>
                <w:b/>
                <w:sz w:val="22"/>
                <w:lang w:bidi="hi-IN"/>
              </w:rPr>
              <w:t xml:space="preserve"> </w:t>
            </w:r>
            <w:r w:rsidR="0056053F" w:rsidRPr="009B6F85">
              <w:rPr>
                <w:rFonts w:cs="Calibri"/>
                <w:b/>
                <w:bCs/>
                <w:iCs/>
                <w:sz w:val="22"/>
                <w:lang w:bidi="hi-IN"/>
              </w:rPr>
              <w:t>United Health Group, Eden Prairie, Minnesota</w:t>
            </w:r>
          </w:p>
          <w:p w14:paraId="4646A239" w14:textId="77777777" w:rsidR="007B7987" w:rsidRPr="009B6F85" w:rsidRDefault="008578D7" w:rsidP="007B7987">
            <w:pPr>
              <w:spacing w:after="0"/>
              <w:ind w:left="72" w:hanging="72"/>
              <w:jc w:val="both"/>
              <w:rPr>
                <w:rFonts w:cs="Calibri"/>
                <w:sz w:val="16"/>
                <w:szCs w:val="16"/>
                <w:lang w:bidi="hi-IN"/>
              </w:rPr>
            </w:pPr>
            <w:r w:rsidRPr="009B6F85">
              <w:rPr>
                <w:rFonts w:cs="Calibri"/>
                <w:b/>
                <w:bCs/>
                <w:iCs/>
                <w:sz w:val="16"/>
                <w:szCs w:val="16"/>
                <w:lang w:bidi="hi-IN"/>
              </w:rPr>
              <w:t xml:space="preserve"> </w:t>
            </w:r>
            <w:r w:rsidRPr="009B6F85">
              <w:rPr>
                <w:rFonts w:cs="Calibri"/>
                <w:iCs/>
                <w:sz w:val="16"/>
                <w:szCs w:val="16"/>
                <w:lang w:bidi="hi-IN"/>
              </w:rPr>
              <w:t xml:space="preserve">(United Health Group is one of the customer satisfaction websites, designed and developed for customer's easy access to Health service products, creating and maintaining various types of registries, tracking appointments and other health care services) </w:t>
            </w:r>
          </w:p>
        </w:tc>
      </w:tr>
    </w:tbl>
    <w:p w14:paraId="4E026739" w14:textId="77777777" w:rsidR="005C50F2" w:rsidRPr="009B6F85" w:rsidRDefault="005C50F2" w:rsidP="005C50F2">
      <w:pPr>
        <w:spacing w:after="20"/>
        <w:rPr>
          <w:rFonts w:cs="Calibri"/>
          <w:b/>
          <w:sz w:val="4"/>
          <w:szCs w:val="4"/>
        </w:rPr>
      </w:pPr>
    </w:p>
    <w:p w14:paraId="4D3ED64A" w14:textId="77777777" w:rsidR="005C50F2" w:rsidRPr="009B6F85" w:rsidRDefault="008578D7" w:rsidP="005C50F2">
      <w:pPr>
        <w:shd w:val="clear" w:color="auto" w:fill="D9D9D9" w:themeFill="background1" w:themeFillShade="D9"/>
        <w:spacing w:after="20"/>
        <w:ind w:left="180"/>
        <w:rPr>
          <w:rFonts w:cs="Calibri"/>
          <w:bCs/>
          <w:i/>
          <w:iCs/>
          <w:szCs w:val="20"/>
          <w:shd w:val="clear" w:color="auto" w:fill="D9D9D9" w:themeFill="background1" w:themeFillShade="D9"/>
        </w:rPr>
      </w:pPr>
      <w:r w:rsidRPr="009B6F85">
        <w:rPr>
          <w:rFonts w:cs="Calibri"/>
          <w:szCs w:val="20"/>
          <w:shd w:val="clear" w:color="auto" w:fill="D9D9D9" w:themeFill="background1" w:themeFillShade="D9"/>
        </w:rPr>
        <w:t xml:space="preserve"> </w:t>
      </w:r>
      <w:r w:rsidR="0056053F" w:rsidRPr="009B6F85">
        <w:rPr>
          <w:rFonts w:cs="Calibri"/>
          <w:b/>
          <w:bCs/>
          <w:i/>
          <w:iCs/>
          <w:szCs w:val="20"/>
          <w:shd w:val="clear" w:color="auto" w:fill="D9D9D9" w:themeFill="background1" w:themeFillShade="D9"/>
        </w:rPr>
        <w:t>Sr .</w:t>
      </w:r>
      <w:r w:rsidR="009B62F0" w:rsidRPr="009B6F85">
        <w:rPr>
          <w:rFonts w:cs="Calibri"/>
          <w:b/>
          <w:bCs/>
          <w:i/>
          <w:iCs/>
          <w:szCs w:val="20"/>
          <w:shd w:val="clear" w:color="auto" w:fill="D9D9D9" w:themeFill="background1" w:themeFillShade="D9"/>
        </w:rPr>
        <w:t xml:space="preserve">NET </w:t>
      </w:r>
      <w:r w:rsidR="0056053F" w:rsidRPr="009B6F85">
        <w:rPr>
          <w:rFonts w:cs="Calibri"/>
          <w:b/>
          <w:bCs/>
          <w:i/>
          <w:iCs/>
          <w:szCs w:val="20"/>
          <w:shd w:val="clear" w:color="auto" w:fill="D9D9D9" w:themeFill="background1" w:themeFillShade="D9"/>
        </w:rPr>
        <w:t>Web Developer</w:t>
      </w:r>
      <w:r w:rsidR="009B62F0">
        <w:rPr>
          <w:rFonts w:cs="Calibri"/>
          <w:b/>
          <w:bCs/>
          <w:i/>
          <w:iCs/>
          <w:szCs w:val="20"/>
          <w:shd w:val="clear" w:color="auto" w:fill="D9D9D9" w:themeFill="background1" w:themeFillShade="D9"/>
        </w:rPr>
        <w:t xml:space="preserve"> </w:t>
      </w:r>
      <w:r w:rsidR="0056053F" w:rsidRPr="009B6F85">
        <w:rPr>
          <w:rFonts w:cs="Calibri"/>
          <w:b/>
          <w:bCs/>
          <w:i/>
          <w:iCs/>
          <w:szCs w:val="20"/>
          <w:shd w:val="clear" w:color="auto" w:fill="D9D9D9" w:themeFill="background1" w:themeFillShade="D9"/>
        </w:rPr>
        <w:t>/ Business Systems Analyst</w:t>
      </w:r>
      <w:r w:rsidRPr="009B6F85">
        <w:rPr>
          <w:rFonts w:cs="Calibri"/>
          <w:i/>
          <w:iCs/>
          <w:szCs w:val="20"/>
          <w:shd w:val="clear" w:color="auto" w:fill="D9D9D9" w:themeFill="background1" w:themeFillShade="D9"/>
        </w:rPr>
        <w:tab/>
      </w:r>
      <w:r w:rsidRPr="009B6F85">
        <w:rPr>
          <w:rFonts w:cs="Calibri"/>
          <w:i/>
          <w:iCs/>
          <w:szCs w:val="20"/>
          <w:shd w:val="clear" w:color="auto" w:fill="D9D9D9" w:themeFill="background1" w:themeFillShade="D9"/>
        </w:rPr>
        <w:tab/>
        <w:t xml:space="preserve">                                           </w:t>
      </w:r>
      <w:r w:rsidR="0056053F" w:rsidRPr="009B6F85">
        <w:rPr>
          <w:rFonts w:cs="Calibri"/>
          <w:i/>
          <w:iCs/>
          <w:szCs w:val="20"/>
          <w:shd w:val="clear" w:color="auto" w:fill="D9D9D9" w:themeFill="background1" w:themeFillShade="D9"/>
        </w:rPr>
        <w:t xml:space="preserve">                               Mar’19 – Aug’21</w:t>
      </w:r>
    </w:p>
    <w:p w14:paraId="7EAFB3E3" w14:textId="77777777" w:rsidR="005C50F2" w:rsidRPr="009B6F85" w:rsidRDefault="008578D7" w:rsidP="00495D21">
      <w:pPr>
        <w:spacing w:after="20"/>
        <w:jc w:val="both"/>
        <w:rPr>
          <w:rFonts w:cs="Calibri"/>
          <w:b/>
          <w:sz w:val="2"/>
          <w:szCs w:val="2"/>
        </w:rPr>
      </w:pPr>
      <w:r w:rsidRPr="009B6F85">
        <w:rPr>
          <w:rFonts w:cs="Calibri"/>
          <w:bCs/>
          <w:i/>
          <w:iCs/>
          <w:sz w:val="6"/>
          <w:szCs w:val="6"/>
        </w:rPr>
        <w:t xml:space="preserve">      </w:t>
      </w:r>
    </w:p>
    <w:p w14:paraId="359517F5" w14:textId="77777777" w:rsidR="005C50F2" w:rsidRPr="009B6F85" w:rsidRDefault="005C50F2" w:rsidP="005C50F2">
      <w:pPr>
        <w:pStyle w:val="NoSpacing"/>
        <w:jc w:val="both"/>
        <w:rPr>
          <w:rFonts w:cs="Calibri"/>
          <w:b/>
          <w:sz w:val="2"/>
          <w:szCs w:val="2"/>
          <w:lang w:val="en-US"/>
        </w:rPr>
      </w:pPr>
    </w:p>
    <w:tbl>
      <w:tblPr>
        <w:tblW w:w="0" w:type="auto"/>
        <w:tblInd w:w="288" w:type="dxa"/>
        <w:tblLook w:val="04A0" w:firstRow="1" w:lastRow="0" w:firstColumn="1" w:lastColumn="0" w:noHBand="0" w:noVBand="1"/>
      </w:tblPr>
      <w:tblGrid>
        <w:gridCol w:w="10179"/>
      </w:tblGrid>
      <w:tr w:rsidR="00592221" w14:paraId="3259F6F0" w14:textId="77777777" w:rsidTr="00375FE8">
        <w:tc>
          <w:tcPr>
            <w:tcW w:w="10260" w:type="dxa"/>
            <w:shd w:val="clear" w:color="auto" w:fill="F2F2F2" w:themeFill="background1" w:themeFillShade="F2"/>
          </w:tcPr>
          <w:p w14:paraId="33C4DBA9" w14:textId="6505DD02" w:rsidR="005C50F2" w:rsidRPr="009B6F85" w:rsidRDefault="008578D7" w:rsidP="00871100">
            <w:pPr>
              <w:spacing w:after="20"/>
              <w:jc w:val="both"/>
              <w:rPr>
                <w:rFonts w:asciiTheme="minorHAnsi" w:hAnsiTheme="minorHAnsi" w:cs="Arial"/>
                <w:szCs w:val="20"/>
              </w:rPr>
            </w:pPr>
            <w:r w:rsidRPr="009B6F85">
              <w:rPr>
                <w:rFonts w:asciiTheme="minorHAnsi" w:hAnsiTheme="minorHAnsi" w:cs="Arial"/>
                <w:b/>
                <w:bCs/>
                <w:szCs w:val="20"/>
              </w:rPr>
              <w:t xml:space="preserve">Environment: </w:t>
            </w:r>
            <w:r w:rsidRPr="009B6F85">
              <w:rPr>
                <w:rFonts w:asciiTheme="minorHAnsi" w:hAnsiTheme="minorHAnsi" w:cs="Arial"/>
                <w:szCs w:val="20"/>
              </w:rPr>
              <w:t xml:space="preserve">.NET Framework, ASP.NET, C# .NET, Web Services, Web controls, Microsoft SQL Server 2008, LINQ, AJAX, JavaScript, ADO.NET, VBScript, </w:t>
            </w:r>
            <w:proofErr w:type="spellStart"/>
            <w:r w:rsidRPr="009B6F85">
              <w:rPr>
                <w:rFonts w:asciiTheme="minorHAnsi" w:hAnsiTheme="minorHAnsi" w:cs="Arial"/>
                <w:szCs w:val="20"/>
              </w:rPr>
              <w:t>JQuery</w:t>
            </w:r>
            <w:proofErr w:type="spellEnd"/>
            <w:r w:rsidRPr="009B6F85">
              <w:rPr>
                <w:rFonts w:asciiTheme="minorHAnsi" w:hAnsiTheme="minorHAnsi" w:cs="Arial"/>
                <w:szCs w:val="20"/>
              </w:rPr>
              <w:t>, HTML, CSS</w:t>
            </w:r>
            <w:r w:rsidR="00E83542">
              <w:rPr>
                <w:rFonts w:asciiTheme="minorHAnsi" w:hAnsiTheme="minorHAnsi" w:cs="Arial"/>
                <w:szCs w:val="20"/>
              </w:rPr>
              <w:t>, Entity Framework</w:t>
            </w:r>
            <w:r w:rsidR="00607DEE">
              <w:rPr>
                <w:rFonts w:asciiTheme="minorHAnsi" w:hAnsiTheme="minorHAnsi" w:cs="Arial"/>
                <w:szCs w:val="20"/>
              </w:rPr>
              <w:t>, Jenkins, Git-hub, SPLUNK, POSTMAN</w:t>
            </w:r>
          </w:p>
          <w:p w14:paraId="222BAB14" w14:textId="77777777" w:rsidR="007F1C87" w:rsidRPr="009B6F85" w:rsidRDefault="007F1C87" w:rsidP="00871100">
            <w:pPr>
              <w:spacing w:after="20"/>
              <w:jc w:val="both"/>
              <w:rPr>
                <w:rFonts w:asciiTheme="minorHAnsi" w:hAnsiTheme="minorHAnsi" w:cs="Arial"/>
                <w:b/>
                <w:sz w:val="4"/>
                <w:szCs w:val="4"/>
              </w:rPr>
            </w:pPr>
          </w:p>
          <w:p w14:paraId="004ED917" w14:textId="77777777" w:rsidR="007F1C87" w:rsidRPr="009B6F85" w:rsidRDefault="008578D7" w:rsidP="00871100">
            <w:pPr>
              <w:spacing w:after="20"/>
              <w:jc w:val="both"/>
              <w:rPr>
                <w:rFonts w:asciiTheme="minorHAnsi" w:hAnsiTheme="minorHAnsi" w:cs="Arial"/>
                <w:b/>
                <w:szCs w:val="20"/>
              </w:rPr>
            </w:pPr>
            <w:r w:rsidRPr="009B6F85">
              <w:rPr>
                <w:rFonts w:asciiTheme="minorHAnsi" w:hAnsiTheme="minorHAnsi" w:cs="Arial"/>
                <w:b/>
                <w:szCs w:val="20"/>
              </w:rPr>
              <w:t>Highlights as .Net Web Developer:</w:t>
            </w:r>
          </w:p>
          <w:p w14:paraId="62E9E5FE" w14:textId="568C8D6E" w:rsidR="009C1DD0" w:rsidRPr="007C4F48" w:rsidRDefault="009C1DD0" w:rsidP="007C4F48">
            <w:pPr>
              <w:numPr>
                <w:ilvl w:val="0"/>
                <w:numId w:val="4"/>
              </w:numPr>
              <w:spacing w:after="20"/>
              <w:jc w:val="both"/>
              <w:rPr>
                <w:rFonts w:asciiTheme="minorHAnsi" w:hAnsiTheme="minorHAnsi" w:cs="Arial"/>
                <w:bCs/>
                <w:szCs w:val="20"/>
              </w:rPr>
            </w:pPr>
            <w:r w:rsidRPr="005F0A5E">
              <w:rPr>
                <w:rFonts w:asciiTheme="minorHAnsi" w:hAnsiTheme="minorHAnsi" w:cstheme="minorHAnsi"/>
                <w:color w:val="000000" w:themeColor="text1"/>
              </w:rPr>
              <w:t xml:space="preserve">Responsible for designing the </w:t>
            </w:r>
            <w:r w:rsidRPr="00607895">
              <w:rPr>
                <w:rFonts w:asciiTheme="minorHAnsi" w:hAnsiTheme="minorHAnsi" w:cstheme="minorHAnsi"/>
                <w:b/>
                <w:bCs/>
                <w:color w:val="000000" w:themeColor="text1"/>
              </w:rPr>
              <w:t>ASP.NET application</w:t>
            </w:r>
            <w:r w:rsidRPr="005F0A5E">
              <w:rPr>
                <w:rFonts w:asciiTheme="minorHAnsi" w:hAnsiTheme="minorHAnsi" w:cstheme="minorHAnsi"/>
                <w:color w:val="000000" w:themeColor="text1"/>
              </w:rPr>
              <w:t xml:space="preserve"> authentication using the </w:t>
            </w:r>
            <w:r w:rsidRPr="005F0A5E">
              <w:rPr>
                <w:rFonts w:asciiTheme="minorHAnsi" w:hAnsiTheme="minorHAnsi" w:cstheme="minorHAnsi"/>
                <w:b/>
                <w:color w:val="000000" w:themeColor="text1"/>
              </w:rPr>
              <w:t>.NET Framework, Model View Controller (MVC)</w:t>
            </w:r>
            <w:r w:rsidR="007C4F48">
              <w:rPr>
                <w:rFonts w:asciiTheme="minorHAnsi" w:hAnsiTheme="minorHAnsi" w:cstheme="minorHAnsi"/>
                <w:b/>
                <w:color w:val="000000" w:themeColor="text1"/>
              </w:rPr>
              <w:t xml:space="preserve">. </w:t>
            </w:r>
            <w:r w:rsidR="005F0A5E" w:rsidRPr="009B6F85">
              <w:rPr>
                <w:rFonts w:asciiTheme="minorHAnsi" w:hAnsiTheme="minorHAnsi" w:cs="Arial"/>
                <w:bCs/>
                <w:szCs w:val="20"/>
              </w:rPr>
              <w:t>Actively involved in handling various development and technical tasks to improve the performance of the websites including:</w:t>
            </w:r>
          </w:p>
          <w:tbl>
            <w:tblPr>
              <w:tblStyle w:val="TableGrid"/>
              <w:tblW w:w="990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410"/>
            </w:tblGrid>
            <w:tr w:rsidR="00592221" w14:paraId="2B38C2AF" w14:textId="77777777" w:rsidTr="007B7987">
              <w:tc>
                <w:tcPr>
                  <w:tcW w:w="5490" w:type="dxa"/>
                </w:tcPr>
                <w:p w14:paraId="2E470A57" w14:textId="77777777" w:rsidR="007B7987" w:rsidRPr="009B6F85" w:rsidRDefault="008578D7" w:rsidP="00871100">
                  <w:pPr>
                    <w:numPr>
                      <w:ilvl w:val="0"/>
                      <w:numId w:val="4"/>
                    </w:numPr>
                    <w:spacing w:after="20"/>
                    <w:ind w:left="139" w:hanging="139"/>
                    <w:jc w:val="both"/>
                    <w:rPr>
                      <w:rFonts w:asciiTheme="minorHAnsi" w:hAnsiTheme="minorHAnsi" w:cs="Arial"/>
                      <w:szCs w:val="20"/>
                    </w:rPr>
                  </w:pPr>
                  <w:r w:rsidRPr="009B6F85">
                    <w:rPr>
                      <w:rFonts w:asciiTheme="minorHAnsi" w:hAnsiTheme="minorHAnsi" w:cs="Arial"/>
                      <w:szCs w:val="20"/>
                    </w:rPr>
                    <w:t xml:space="preserve">Project execution in </w:t>
                  </w:r>
                  <w:r w:rsidRPr="00607895">
                    <w:rPr>
                      <w:rFonts w:asciiTheme="minorHAnsi" w:hAnsiTheme="minorHAnsi" w:cs="Arial"/>
                      <w:b/>
                      <w:bCs/>
                      <w:szCs w:val="20"/>
                    </w:rPr>
                    <w:t>Azure Service Fabric</w:t>
                  </w:r>
                  <w:r w:rsidRPr="009B6F85">
                    <w:rPr>
                      <w:rFonts w:asciiTheme="minorHAnsi" w:hAnsiTheme="minorHAnsi" w:cs="Arial"/>
                      <w:szCs w:val="20"/>
                    </w:rPr>
                    <w:t xml:space="preserve"> with .</w:t>
                  </w:r>
                  <w:r w:rsidRPr="00607895">
                    <w:rPr>
                      <w:rFonts w:asciiTheme="minorHAnsi" w:hAnsiTheme="minorHAnsi" w:cs="Arial"/>
                      <w:b/>
                      <w:bCs/>
                      <w:szCs w:val="20"/>
                    </w:rPr>
                    <w:t>Net Framework</w:t>
                  </w:r>
                </w:p>
                <w:p w14:paraId="7664867E" w14:textId="77777777" w:rsidR="007B7987" w:rsidRPr="009B6F85" w:rsidRDefault="008578D7" w:rsidP="00871100">
                  <w:pPr>
                    <w:numPr>
                      <w:ilvl w:val="0"/>
                      <w:numId w:val="4"/>
                    </w:numPr>
                    <w:spacing w:after="20"/>
                    <w:ind w:left="139" w:hanging="139"/>
                    <w:jc w:val="both"/>
                    <w:rPr>
                      <w:rFonts w:asciiTheme="minorHAnsi" w:hAnsiTheme="minorHAnsi" w:cs="Arial"/>
                      <w:szCs w:val="20"/>
                    </w:rPr>
                  </w:pPr>
                  <w:r w:rsidRPr="00607895">
                    <w:rPr>
                      <w:rFonts w:asciiTheme="minorHAnsi" w:hAnsiTheme="minorHAnsi" w:cs="Arial"/>
                      <w:b/>
                      <w:bCs/>
                      <w:szCs w:val="20"/>
                    </w:rPr>
                    <w:t>Forms-based</w:t>
                  </w:r>
                  <w:r w:rsidRPr="009B6F85">
                    <w:rPr>
                      <w:rFonts w:asciiTheme="minorHAnsi" w:hAnsiTheme="minorHAnsi" w:cs="Arial"/>
                      <w:szCs w:val="20"/>
                    </w:rPr>
                    <w:t xml:space="preserve"> Authentication and </w:t>
                  </w:r>
                  <w:r w:rsidRPr="00607895">
                    <w:rPr>
                      <w:rFonts w:asciiTheme="minorHAnsi" w:hAnsiTheme="minorHAnsi" w:cs="Arial"/>
                      <w:b/>
                      <w:bCs/>
                      <w:szCs w:val="20"/>
                    </w:rPr>
                    <w:t>Role-based</w:t>
                  </w:r>
                  <w:r w:rsidRPr="009B6F85">
                    <w:rPr>
                      <w:rFonts w:asciiTheme="minorHAnsi" w:hAnsiTheme="minorHAnsi" w:cs="Arial"/>
                      <w:szCs w:val="20"/>
                    </w:rPr>
                    <w:t xml:space="preserve"> Authorization</w:t>
                  </w:r>
                </w:p>
                <w:p w14:paraId="09887647" w14:textId="39794754" w:rsidR="007B7987" w:rsidRPr="009B6F85" w:rsidRDefault="00DD0C43" w:rsidP="00871100">
                  <w:pPr>
                    <w:numPr>
                      <w:ilvl w:val="0"/>
                      <w:numId w:val="4"/>
                    </w:numPr>
                    <w:spacing w:after="20"/>
                    <w:ind w:left="139" w:hanging="139"/>
                    <w:jc w:val="both"/>
                    <w:rPr>
                      <w:rFonts w:asciiTheme="minorHAnsi" w:hAnsiTheme="minorHAnsi" w:cs="Arial"/>
                      <w:szCs w:val="20"/>
                    </w:rPr>
                  </w:pPr>
                  <w:r w:rsidRPr="00DD0C43">
                    <w:rPr>
                      <w:rFonts w:asciiTheme="minorHAnsi" w:hAnsiTheme="minorHAnsi" w:cs="Arial"/>
                      <w:b/>
                      <w:bCs/>
                      <w:szCs w:val="20"/>
                    </w:rPr>
                    <w:lastRenderedPageBreak/>
                    <w:t>Test-Data</w:t>
                  </w:r>
                  <w:r>
                    <w:rPr>
                      <w:rFonts w:asciiTheme="minorHAnsi" w:hAnsiTheme="minorHAnsi" w:cs="Arial"/>
                      <w:szCs w:val="20"/>
                    </w:rPr>
                    <w:t xml:space="preserve"> Management</w:t>
                  </w:r>
                  <w:r w:rsidR="0021270F">
                    <w:rPr>
                      <w:rFonts w:asciiTheme="minorHAnsi" w:hAnsiTheme="minorHAnsi" w:cs="Arial"/>
                      <w:szCs w:val="20"/>
                    </w:rPr>
                    <w:t xml:space="preserve">, </w:t>
                  </w:r>
                  <w:r w:rsidR="0021270F" w:rsidRPr="0021270F">
                    <w:rPr>
                      <w:rFonts w:asciiTheme="minorHAnsi" w:hAnsiTheme="minorHAnsi" w:cs="Arial"/>
                      <w:b/>
                      <w:bCs/>
                      <w:szCs w:val="20"/>
                    </w:rPr>
                    <w:t>Branching</w:t>
                  </w:r>
                  <w:r w:rsidR="0021270F">
                    <w:rPr>
                      <w:rFonts w:asciiTheme="minorHAnsi" w:hAnsiTheme="minorHAnsi" w:cs="Arial"/>
                      <w:szCs w:val="20"/>
                    </w:rPr>
                    <w:t xml:space="preserve"> Strategy, </w:t>
                  </w:r>
                  <w:r w:rsidR="0021270F" w:rsidRPr="0021270F">
                    <w:rPr>
                      <w:rFonts w:asciiTheme="minorHAnsi" w:hAnsiTheme="minorHAnsi" w:cs="Arial"/>
                      <w:b/>
                      <w:bCs/>
                      <w:szCs w:val="20"/>
                    </w:rPr>
                    <w:t>Jenkins</w:t>
                  </w:r>
                  <w:r w:rsidR="0021270F">
                    <w:rPr>
                      <w:rFonts w:asciiTheme="minorHAnsi" w:hAnsiTheme="minorHAnsi" w:cs="Arial"/>
                      <w:szCs w:val="20"/>
                    </w:rPr>
                    <w:t xml:space="preserve">, </w:t>
                  </w:r>
                  <w:r w:rsidR="0021270F" w:rsidRPr="0021270F">
                    <w:rPr>
                      <w:rFonts w:asciiTheme="minorHAnsi" w:hAnsiTheme="minorHAnsi" w:cs="Arial"/>
                      <w:b/>
                      <w:bCs/>
                      <w:szCs w:val="20"/>
                    </w:rPr>
                    <w:t>Git-Hub</w:t>
                  </w:r>
                </w:p>
                <w:p w14:paraId="532E47DA" w14:textId="07CB9727" w:rsidR="00EB6536" w:rsidRPr="00C17B6B" w:rsidRDefault="00EB6536" w:rsidP="00871100">
                  <w:pPr>
                    <w:numPr>
                      <w:ilvl w:val="0"/>
                      <w:numId w:val="4"/>
                    </w:numPr>
                    <w:spacing w:after="20"/>
                    <w:ind w:left="139" w:hanging="139"/>
                    <w:jc w:val="both"/>
                    <w:rPr>
                      <w:rFonts w:asciiTheme="minorHAnsi" w:hAnsiTheme="minorHAnsi" w:cstheme="minorHAnsi"/>
                      <w:szCs w:val="20"/>
                    </w:rPr>
                  </w:pPr>
                  <w:r w:rsidRPr="00C17B6B">
                    <w:rPr>
                      <w:rFonts w:asciiTheme="minorHAnsi" w:hAnsiTheme="minorHAnsi" w:cstheme="minorHAnsi"/>
                      <w:color w:val="000000" w:themeColor="text1"/>
                    </w:rPr>
                    <w:t xml:space="preserve">Designed and developed </w:t>
                  </w:r>
                  <w:r w:rsidRPr="00C17B6B">
                    <w:rPr>
                      <w:rFonts w:asciiTheme="minorHAnsi" w:hAnsiTheme="minorHAnsi" w:cstheme="minorHAnsi"/>
                      <w:b/>
                      <w:color w:val="000000" w:themeColor="text1"/>
                    </w:rPr>
                    <w:t>UI components</w:t>
                  </w:r>
                  <w:r w:rsidRPr="00C17B6B">
                    <w:rPr>
                      <w:rFonts w:asciiTheme="minorHAnsi" w:hAnsiTheme="minorHAnsi" w:cstheme="minorHAnsi"/>
                      <w:color w:val="000000" w:themeColor="text1"/>
                    </w:rPr>
                    <w:t xml:space="preserve">, implementing event handling using </w:t>
                  </w:r>
                  <w:r w:rsidRPr="00C17B6B">
                    <w:rPr>
                      <w:rFonts w:asciiTheme="minorHAnsi" w:hAnsiTheme="minorHAnsi" w:cstheme="minorHAnsi"/>
                      <w:b/>
                      <w:color w:val="000000" w:themeColor="text1"/>
                    </w:rPr>
                    <w:t>C#, DHTML, AJAX</w:t>
                  </w:r>
                </w:p>
              </w:tc>
              <w:tc>
                <w:tcPr>
                  <w:tcW w:w="4410" w:type="dxa"/>
                </w:tcPr>
                <w:p w14:paraId="318749AB" w14:textId="09CBE16E" w:rsidR="007B7987" w:rsidRPr="009B6F85" w:rsidRDefault="008578D7" w:rsidP="00871100">
                  <w:pPr>
                    <w:numPr>
                      <w:ilvl w:val="0"/>
                      <w:numId w:val="4"/>
                    </w:numPr>
                    <w:spacing w:after="20"/>
                    <w:ind w:left="162" w:hanging="162"/>
                    <w:jc w:val="both"/>
                    <w:rPr>
                      <w:rFonts w:asciiTheme="minorHAnsi" w:hAnsiTheme="minorHAnsi" w:cs="Arial"/>
                      <w:bCs/>
                      <w:szCs w:val="20"/>
                    </w:rPr>
                  </w:pPr>
                  <w:r w:rsidRPr="009B6F85">
                    <w:rPr>
                      <w:rFonts w:asciiTheme="minorHAnsi" w:hAnsiTheme="minorHAnsi" w:cs="Arial"/>
                      <w:bCs/>
                      <w:szCs w:val="20"/>
                    </w:rPr>
                    <w:lastRenderedPageBreak/>
                    <w:t xml:space="preserve">Validation controls by using </w:t>
                  </w:r>
                  <w:r w:rsidRPr="00E83542">
                    <w:rPr>
                      <w:rFonts w:asciiTheme="minorHAnsi" w:hAnsiTheme="minorHAnsi" w:cs="Arial"/>
                      <w:b/>
                      <w:bCs/>
                      <w:szCs w:val="20"/>
                    </w:rPr>
                    <w:t>C#</w:t>
                  </w:r>
                  <w:r w:rsidR="00E350C3">
                    <w:rPr>
                      <w:rFonts w:asciiTheme="minorHAnsi" w:hAnsiTheme="minorHAnsi" w:cs="Arial"/>
                      <w:b/>
                      <w:bCs/>
                      <w:szCs w:val="20"/>
                    </w:rPr>
                    <w:t xml:space="preserve"> </w:t>
                  </w:r>
                  <w:proofErr w:type="gramStart"/>
                  <w:r w:rsidRPr="00E83542">
                    <w:rPr>
                      <w:rFonts w:asciiTheme="minorHAnsi" w:hAnsiTheme="minorHAnsi" w:cs="Arial"/>
                      <w:b/>
                      <w:bCs/>
                      <w:szCs w:val="20"/>
                    </w:rPr>
                    <w:t>.NET</w:t>
                  </w:r>
                  <w:proofErr w:type="gramEnd"/>
                </w:p>
                <w:p w14:paraId="2E21E5EF" w14:textId="3B5BF8AB" w:rsidR="007B7987" w:rsidRPr="00101E7E" w:rsidRDefault="00607DEE" w:rsidP="00871100">
                  <w:pPr>
                    <w:numPr>
                      <w:ilvl w:val="0"/>
                      <w:numId w:val="4"/>
                    </w:numPr>
                    <w:spacing w:after="20"/>
                    <w:ind w:left="162" w:hanging="162"/>
                    <w:jc w:val="both"/>
                    <w:rPr>
                      <w:rFonts w:asciiTheme="minorHAnsi" w:hAnsiTheme="minorHAnsi" w:cs="Arial"/>
                      <w:b/>
                      <w:bCs/>
                      <w:szCs w:val="20"/>
                    </w:rPr>
                  </w:pPr>
                  <w:r>
                    <w:rPr>
                      <w:rFonts w:asciiTheme="minorHAnsi" w:hAnsiTheme="minorHAnsi" w:cs="Arial"/>
                      <w:b/>
                      <w:bCs/>
                      <w:szCs w:val="20"/>
                    </w:rPr>
                    <w:t xml:space="preserve">Logging </w:t>
                  </w:r>
                  <w:r w:rsidRPr="00607DEE">
                    <w:rPr>
                      <w:rFonts w:asciiTheme="minorHAnsi" w:hAnsiTheme="minorHAnsi" w:cs="Arial"/>
                      <w:szCs w:val="20"/>
                    </w:rPr>
                    <w:t>and</w:t>
                  </w:r>
                  <w:r>
                    <w:rPr>
                      <w:rFonts w:asciiTheme="minorHAnsi" w:hAnsiTheme="minorHAnsi" w:cs="Arial"/>
                      <w:b/>
                      <w:bCs/>
                      <w:szCs w:val="20"/>
                    </w:rPr>
                    <w:t xml:space="preserve"> </w:t>
                  </w:r>
                  <w:r w:rsidR="008578D7" w:rsidRPr="00101E7E">
                    <w:rPr>
                      <w:rFonts w:asciiTheme="minorHAnsi" w:hAnsiTheme="minorHAnsi" w:cs="Arial"/>
                      <w:b/>
                      <w:bCs/>
                      <w:szCs w:val="20"/>
                    </w:rPr>
                    <w:t>Package Deployment</w:t>
                  </w:r>
                </w:p>
                <w:p w14:paraId="657EE03B" w14:textId="77777777" w:rsidR="007B7987" w:rsidRPr="009B6F85" w:rsidRDefault="008578D7" w:rsidP="00871100">
                  <w:pPr>
                    <w:numPr>
                      <w:ilvl w:val="0"/>
                      <w:numId w:val="4"/>
                    </w:numPr>
                    <w:spacing w:after="20"/>
                    <w:ind w:left="162" w:hanging="162"/>
                    <w:jc w:val="both"/>
                    <w:rPr>
                      <w:rFonts w:asciiTheme="minorHAnsi" w:hAnsiTheme="minorHAnsi" w:cs="Arial"/>
                      <w:szCs w:val="20"/>
                    </w:rPr>
                  </w:pPr>
                  <w:r w:rsidRPr="009B6F85">
                    <w:rPr>
                      <w:rFonts w:asciiTheme="minorHAnsi" w:hAnsiTheme="minorHAnsi" w:cs="Arial"/>
                      <w:szCs w:val="20"/>
                    </w:rPr>
                    <w:lastRenderedPageBreak/>
                    <w:t xml:space="preserve">Manage </w:t>
                  </w:r>
                  <w:r w:rsidRPr="00101E7E">
                    <w:rPr>
                      <w:rFonts w:asciiTheme="minorHAnsi" w:hAnsiTheme="minorHAnsi" w:cs="Arial"/>
                      <w:b/>
                      <w:bCs/>
                      <w:szCs w:val="20"/>
                    </w:rPr>
                    <w:t xml:space="preserve">Microservices </w:t>
                  </w:r>
                  <w:r w:rsidRPr="007A798F">
                    <w:rPr>
                      <w:rFonts w:asciiTheme="minorHAnsi" w:hAnsiTheme="minorHAnsi" w:cs="Arial"/>
                      <w:szCs w:val="20"/>
                    </w:rPr>
                    <w:t>and</w:t>
                  </w:r>
                  <w:r w:rsidRPr="00101E7E">
                    <w:rPr>
                      <w:rFonts w:asciiTheme="minorHAnsi" w:hAnsiTheme="minorHAnsi" w:cs="Arial"/>
                      <w:b/>
                      <w:bCs/>
                      <w:szCs w:val="20"/>
                    </w:rPr>
                    <w:t xml:space="preserve"> Containers</w:t>
                  </w:r>
                </w:p>
                <w:p w14:paraId="7E112A96" w14:textId="77777777" w:rsidR="00967E59" w:rsidRDefault="00967E59" w:rsidP="00967E59">
                  <w:pPr>
                    <w:numPr>
                      <w:ilvl w:val="0"/>
                      <w:numId w:val="4"/>
                    </w:numPr>
                    <w:spacing w:after="20"/>
                    <w:ind w:left="162" w:hanging="162"/>
                    <w:jc w:val="both"/>
                    <w:rPr>
                      <w:rFonts w:asciiTheme="minorHAnsi" w:hAnsiTheme="minorHAnsi" w:cs="Arial"/>
                      <w:szCs w:val="20"/>
                    </w:rPr>
                  </w:pPr>
                  <w:r w:rsidRPr="00E83542">
                    <w:rPr>
                      <w:rFonts w:asciiTheme="minorHAnsi" w:hAnsiTheme="minorHAnsi" w:cs="Arial"/>
                      <w:b/>
                      <w:bCs/>
                      <w:szCs w:val="20"/>
                    </w:rPr>
                    <w:t>Dependency Injection</w:t>
                  </w:r>
                  <w:r>
                    <w:rPr>
                      <w:rFonts w:asciiTheme="minorHAnsi" w:hAnsiTheme="minorHAnsi" w:cs="Arial"/>
                      <w:szCs w:val="20"/>
                    </w:rPr>
                    <w:t xml:space="preserve"> and </w:t>
                  </w:r>
                  <w:r w:rsidRPr="00E83542">
                    <w:rPr>
                      <w:rFonts w:asciiTheme="minorHAnsi" w:hAnsiTheme="minorHAnsi" w:cs="Arial"/>
                      <w:b/>
                      <w:bCs/>
                      <w:szCs w:val="20"/>
                    </w:rPr>
                    <w:t>Entity Framework</w:t>
                  </w:r>
                </w:p>
                <w:p w14:paraId="04BE08F3" w14:textId="77777777" w:rsidR="00967E59" w:rsidRDefault="00967E59" w:rsidP="00967E59">
                  <w:pPr>
                    <w:numPr>
                      <w:ilvl w:val="0"/>
                      <w:numId w:val="4"/>
                    </w:numPr>
                    <w:spacing w:after="20"/>
                    <w:ind w:left="162" w:hanging="162"/>
                    <w:jc w:val="both"/>
                    <w:rPr>
                      <w:rFonts w:asciiTheme="minorHAnsi" w:hAnsiTheme="minorHAnsi" w:cs="Arial"/>
                      <w:szCs w:val="20"/>
                    </w:rPr>
                  </w:pPr>
                  <w:r w:rsidRPr="009B6F85">
                    <w:rPr>
                      <w:rFonts w:asciiTheme="minorHAnsi" w:hAnsiTheme="minorHAnsi" w:cs="Arial"/>
                      <w:szCs w:val="20"/>
                    </w:rPr>
                    <w:t xml:space="preserve">Perform </w:t>
                  </w:r>
                  <w:r w:rsidRPr="00101E7E">
                    <w:rPr>
                      <w:rFonts w:asciiTheme="minorHAnsi" w:hAnsiTheme="minorHAnsi" w:cs="Arial"/>
                      <w:b/>
                      <w:bCs/>
                      <w:szCs w:val="20"/>
                    </w:rPr>
                    <w:t>unit testing</w:t>
                  </w:r>
                  <w:r w:rsidRPr="009B6F85">
                    <w:rPr>
                      <w:rFonts w:asciiTheme="minorHAnsi" w:hAnsiTheme="minorHAnsi" w:cs="Arial"/>
                      <w:szCs w:val="20"/>
                    </w:rPr>
                    <w:t xml:space="preserve"> for various </w:t>
                  </w:r>
                  <w:proofErr w:type="gramStart"/>
                  <w:r w:rsidRPr="009B6F85">
                    <w:rPr>
                      <w:rFonts w:asciiTheme="minorHAnsi" w:hAnsiTheme="minorHAnsi" w:cs="Arial"/>
                      <w:szCs w:val="20"/>
                    </w:rPr>
                    <w:t>pages</w:t>
                  </w:r>
                  <w:proofErr w:type="gramEnd"/>
                </w:p>
                <w:p w14:paraId="4F6D328A" w14:textId="77777777" w:rsidR="00EB6536" w:rsidRPr="009B6F85" w:rsidRDefault="00EB6536" w:rsidP="00967E59">
                  <w:pPr>
                    <w:spacing w:after="20"/>
                    <w:jc w:val="both"/>
                    <w:rPr>
                      <w:rFonts w:asciiTheme="minorHAnsi" w:hAnsiTheme="minorHAnsi" w:cs="Arial"/>
                      <w:szCs w:val="20"/>
                    </w:rPr>
                  </w:pPr>
                </w:p>
              </w:tc>
            </w:tr>
          </w:tbl>
          <w:p w14:paraId="3B91724A" w14:textId="77777777" w:rsidR="007B7987" w:rsidRDefault="007B7987" w:rsidP="00871100">
            <w:pPr>
              <w:spacing w:after="20"/>
              <w:jc w:val="both"/>
              <w:rPr>
                <w:rFonts w:asciiTheme="minorHAnsi" w:hAnsiTheme="minorHAnsi" w:cs="Arial"/>
                <w:b/>
                <w:bCs/>
                <w:sz w:val="6"/>
                <w:szCs w:val="6"/>
              </w:rPr>
            </w:pPr>
          </w:p>
          <w:p w14:paraId="783D971D" w14:textId="77777777" w:rsidR="00967E59" w:rsidRPr="009B6F85" w:rsidRDefault="00967E59" w:rsidP="00871100">
            <w:pPr>
              <w:spacing w:after="20"/>
              <w:jc w:val="both"/>
              <w:rPr>
                <w:rFonts w:asciiTheme="minorHAnsi" w:hAnsiTheme="minorHAnsi" w:cs="Arial"/>
                <w:b/>
                <w:bCs/>
                <w:sz w:val="6"/>
                <w:szCs w:val="6"/>
              </w:rPr>
            </w:pPr>
          </w:p>
          <w:p w14:paraId="55DA5BFF" w14:textId="77777777" w:rsidR="007B7987" w:rsidRPr="009B6F85" w:rsidRDefault="008578D7" w:rsidP="00871100">
            <w:pPr>
              <w:spacing w:after="20"/>
              <w:jc w:val="both"/>
              <w:rPr>
                <w:rFonts w:asciiTheme="minorHAnsi" w:hAnsiTheme="minorHAnsi" w:cs="Arial"/>
                <w:bCs/>
                <w:szCs w:val="20"/>
              </w:rPr>
            </w:pPr>
            <w:r w:rsidRPr="009B6F85">
              <w:rPr>
                <w:rFonts w:asciiTheme="minorHAnsi" w:hAnsiTheme="minorHAnsi" w:cs="Arial"/>
                <w:b/>
                <w:bCs/>
                <w:szCs w:val="20"/>
              </w:rPr>
              <w:t>Highlights as Business Systems Analyst:</w:t>
            </w:r>
          </w:p>
          <w:p w14:paraId="35081AAE" w14:textId="77777777" w:rsidR="00511BD9" w:rsidRDefault="008578D7" w:rsidP="009C1DD0">
            <w:pPr>
              <w:numPr>
                <w:ilvl w:val="0"/>
                <w:numId w:val="4"/>
              </w:numPr>
              <w:spacing w:after="20"/>
              <w:jc w:val="both"/>
              <w:rPr>
                <w:rFonts w:asciiTheme="minorHAnsi" w:hAnsiTheme="minorHAnsi" w:cs="Arial"/>
                <w:bCs/>
                <w:szCs w:val="20"/>
              </w:rPr>
            </w:pPr>
            <w:r w:rsidRPr="009B6F85">
              <w:rPr>
                <w:rFonts w:asciiTheme="minorHAnsi" w:hAnsiTheme="minorHAnsi" w:cs="Arial"/>
                <w:bCs/>
                <w:szCs w:val="20"/>
              </w:rPr>
              <w:t xml:space="preserve">Led strategic direction in reviewing and implementing Medicaid Eligibility </w:t>
            </w:r>
            <w:r w:rsidRPr="0052374A">
              <w:rPr>
                <w:rFonts w:asciiTheme="minorHAnsi" w:hAnsiTheme="minorHAnsi" w:cs="Arial"/>
                <w:b/>
                <w:szCs w:val="20"/>
              </w:rPr>
              <w:t>Test Data</w:t>
            </w:r>
            <w:r w:rsidRPr="009B6F85">
              <w:rPr>
                <w:rFonts w:asciiTheme="minorHAnsi" w:hAnsiTheme="minorHAnsi" w:cs="Arial"/>
                <w:bCs/>
                <w:szCs w:val="20"/>
              </w:rPr>
              <w:t xml:space="preserve"> which helped in </w:t>
            </w:r>
            <w:r w:rsidRPr="00BA321D">
              <w:rPr>
                <w:rFonts w:asciiTheme="minorHAnsi" w:hAnsiTheme="minorHAnsi" w:cs="Arial"/>
                <w:b/>
                <w:szCs w:val="20"/>
              </w:rPr>
              <w:t>unblocking</w:t>
            </w:r>
            <w:r w:rsidRPr="009B6F85">
              <w:rPr>
                <w:rFonts w:asciiTheme="minorHAnsi" w:hAnsiTheme="minorHAnsi" w:cs="Arial"/>
                <w:bCs/>
                <w:szCs w:val="20"/>
              </w:rPr>
              <w:t xml:space="preserve"> </w:t>
            </w:r>
            <w:r w:rsidRPr="00BA321D">
              <w:rPr>
                <w:rFonts w:asciiTheme="minorHAnsi" w:hAnsiTheme="minorHAnsi" w:cs="Arial"/>
                <w:b/>
                <w:szCs w:val="20"/>
              </w:rPr>
              <w:t>50%</w:t>
            </w:r>
            <w:r w:rsidRPr="009B6F85">
              <w:rPr>
                <w:rFonts w:asciiTheme="minorHAnsi" w:hAnsiTheme="minorHAnsi" w:cs="Arial"/>
                <w:bCs/>
                <w:szCs w:val="20"/>
              </w:rPr>
              <w:t xml:space="preserve"> of user stories which resulted in a </w:t>
            </w:r>
            <w:r w:rsidRPr="00BA321D">
              <w:rPr>
                <w:rFonts w:asciiTheme="minorHAnsi" w:hAnsiTheme="minorHAnsi" w:cs="Arial"/>
                <w:b/>
                <w:szCs w:val="20"/>
              </w:rPr>
              <w:t>6% increase</w:t>
            </w:r>
            <w:r w:rsidRPr="009B6F85">
              <w:rPr>
                <w:rFonts w:asciiTheme="minorHAnsi" w:hAnsiTheme="minorHAnsi" w:cs="Arial"/>
                <w:bCs/>
                <w:szCs w:val="20"/>
              </w:rPr>
              <w:t xml:space="preserve"> in the intake of story </w:t>
            </w:r>
            <w:proofErr w:type="gramStart"/>
            <w:r w:rsidRPr="009B6F85">
              <w:rPr>
                <w:rFonts w:asciiTheme="minorHAnsi" w:hAnsiTheme="minorHAnsi" w:cs="Arial"/>
                <w:bCs/>
                <w:szCs w:val="20"/>
              </w:rPr>
              <w:t>points</w:t>
            </w:r>
            <w:proofErr w:type="gramEnd"/>
          </w:p>
          <w:p w14:paraId="0C7AA6D0" w14:textId="462E5F40" w:rsidR="00A07810" w:rsidRPr="00113E5A" w:rsidRDefault="00113E5A" w:rsidP="009C1DD0">
            <w:pPr>
              <w:numPr>
                <w:ilvl w:val="0"/>
                <w:numId w:val="4"/>
              </w:numPr>
              <w:spacing w:after="20"/>
              <w:jc w:val="both"/>
              <w:rPr>
                <w:rFonts w:asciiTheme="minorHAnsi" w:hAnsiTheme="minorHAnsi" w:cstheme="minorHAnsi"/>
                <w:bCs/>
                <w:szCs w:val="20"/>
              </w:rPr>
            </w:pPr>
            <w:r w:rsidRPr="00113E5A">
              <w:rPr>
                <w:rFonts w:asciiTheme="minorHAnsi" w:hAnsiTheme="minorHAnsi" w:cstheme="minorHAnsi"/>
                <w:szCs w:val="20"/>
              </w:rPr>
              <w:t xml:space="preserve">Designed and developed </w:t>
            </w:r>
            <w:r w:rsidRPr="00113E5A">
              <w:rPr>
                <w:rFonts w:asciiTheme="minorHAnsi" w:hAnsiTheme="minorHAnsi" w:cstheme="minorHAnsi"/>
                <w:b/>
                <w:bCs/>
                <w:szCs w:val="20"/>
              </w:rPr>
              <w:t>Use Cases, Activity Diagrams, Sequence Diagrams, OOD (Object oriented</w:t>
            </w:r>
            <w:r w:rsidRPr="00113E5A">
              <w:rPr>
                <w:rFonts w:asciiTheme="minorHAnsi" w:hAnsiTheme="minorHAnsi" w:cstheme="minorHAnsi"/>
                <w:b/>
                <w:bCs/>
                <w:spacing w:val="80"/>
                <w:szCs w:val="20"/>
              </w:rPr>
              <w:t xml:space="preserve"> </w:t>
            </w:r>
            <w:r w:rsidRPr="00113E5A">
              <w:rPr>
                <w:rFonts w:asciiTheme="minorHAnsi" w:hAnsiTheme="minorHAnsi" w:cstheme="minorHAnsi"/>
                <w:b/>
                <w:bCs/>
                <w:szCs w:val="20"/>
              </w:rPr>
              <w:t>Design) using UML and Visio</w:t>
            </w:r>
            <w:r w:rsidRPr="00113E5A">
              <w:rPr>
                <w:rFonts w:asciiTheme="minorHAnsi" w:hAnsiTheme="minorHAnsi" w:cstheme="minorHAnsi"/>
                <w:szCs w:val="20"/>
              </w:rPr>
              <w:t xml:space="preserve">. Acted as a </w:t>
            </w:r>
            <w:r w:rsidRPr="00113E5A">
              <w:rPr>
                <w:rFonts w:asciiTheme="minorHAnsi" w:hAnsiTheme="minorHAnsi" w:cstheme="minorHAnsi"/>
                <w:b/>
                <w:bCs/>
                <w:szCs w:val="20"/>
              </w:rPr>
              <w:t>SME</w:t>
            </w:r>
            <w:r w:rsidR="009C549B">
              <w:rPr>
                <w:rFonts w:asciiTheme="minorHAnsi" w:hAnsiTheme="minorHAnsi" w:cstheme="minorHAnsi"/>
                <w:b/>
                <w:bCs/>
                <w:szCs w:val="20"/>
              </w:rPr>
              <w:t xml:space="preserve"> </w:t>
            </w:r>
            <w:proofErr w:type="spellStart"/>
            <w:r w:rsidR="009C549B" w:rsidRPr="009C549B">
              <w:rPr>
                <w:rFonts w:asciiTheme="minorHAnsi" w:hAnsiTheme="minorHAnsi" w:cstheme="minorHAnsi"/>
                <w:szCs w:val="20"/>
              </w:rPr>
              <w:t>through out</w:t>
            </w:r>
            <w:proofErr w:type="spellEnd"/>
            <w:r w:rsidR="009C549B" w:rsidRPr="009C549B">
              <w:rPr>
                <w:rFonts w:asciiTheme="minorHAnsi" w:hAnsiTheme="minorHAnsi" w:cstheme="minorHAnsi"/>
                <w:szCs w:val="20"/>
              </w:rPr>
              <w:t xml:space="preserve"> the life cycle of the </w:t>
            </w:r>
            <w:r w:rsidR="009C549B">
              <w:rPr>
                <w:rFonts w:asciiTheme="minorHAnsi" w:hAnsiTheme="minorHAnsi" w:cstheme="minorHAnsi"/>
                <w:szCs w:val="20"/>
              </w:rPr>
              <w:t xml:space="preserve">Design, </w:t>
            </w:r>
            <w:r w:rsidR="009C549B" w:rsidRPr="009C549B">
              <w:rPr>
                <w:rFonts w:asciiTheme="minorHAnsi" w:hAnsiTheme="minorHAnsi" w:cstheme="minorHAnsi"/>
                <w:szCs w:val="20"/>
              </w:rPr>
              <w:t xml:space="preserve">development and </w:t>
            </w:r>
            <w:r w:rsidR="009C549B">
              <w:rPr>
                <w:rFonts w:asciiTheme="minorHAnsi" w:hAnsiTheme="minorHAnsi" w:cstheme="minorHAnsi"/>
                <w:szCs w:val="20"/>
              </w:rPr>
              <w:t>implementation</w:t>
            </w:r>
            <w:r w:rsidR="009C549B" w:rsidRPr="009C549B">
              <w:rPr>
                <w:rFonts w:asciiTheme="minorHAnsi" w:hAnsiTheme="minorHAnsi" w:cstheme="minorHAnsi"/>
                <w:szCs w:val="20"/>
              </w:rPr>
              <w:t xml:space="preserve"> </w:t>
            </w:r>
            <w:proofErr w:type="gramStart"/>
            <w:r w:rsidR="009C549B" w:rsidRPr="009C549B">
              <w:rPr>
                <w:rFonts w:asciiTheme="minorHAnsi" w:hAnsiTheme="minorHAnsi" w:cstheme="minorHAnsi"/>
                <w:szCs w:val="20"/>
              </w:rPr>
              <w:t>process</w:t>
            </w:r>
            <w:proofErr w:type="gramEnd"/>
          </w:p>
          <w:p w14:paraId="44DDDCA9" w14:textId="77777777" w:rsidR="00511BD9" w:rsidRPr="009B6F85" w:rsidRDefault="008578D7" w:rsidP="009C1DD0">
            <w:pPr>
              <w:numPr>
                <w:ilvl w:val="0"/>
                <w:numId w:val="4"/>
              </w:numPr>
              <w:spacing w:after="20"/>
              <w:jc w:val="both"/>
              <w:rPr>
                <w:rFonts w:asciiTheme="minorHAnsi" w:hAnsiTheme="minorHAnsi" w:cs="Arial"/>
                <w:bCs/>
                <w:szCs w:val="20"/>
              </w:rPr>
            </w:pPr>
            <w:r w:rsidRPr="009B6F85">
              <w:rPr>
                <w:rFonts w:asciiTheme="minorHAnsi" w:hAnsiTheme="minorHAnsi" w:cs="Arial"/>
                <w:bCs/>
                <w:szCs w:val="20"/>
              </w:rPr>
              <w:t xml:space="preserve">Spearheaded the </w:t>
            </w:r>
            <w:r w:rsidRPr="00DF3224">
              <w:rPr>
                <w:rFonts w:asciiTheme="minorHAnsi" w:hAnsiTheme="minorHAnsi" w:cs="Arial"/>
                <w:b/>
                <w:szCs w:val="20"/>
              </w:rPr>
              <w:t>successful implementation of automated testing software</w:t>
            </w:r>
            <w:r w:rsidRPr="009B6F85">
              <w:rPr>
                <w:rFonts w:asciiTheme="minorHAnsi" w:hAnsiTheme="minorHAnsi" w:cs="Arial"/>
                <w:bCs/>
                <w:szCs w:val="20"/>
              </w:rPr>
              <w:t>, replaci</w:t>
            </w:r>
            <w:r w:rsidR="00494C7F" w:rsidRPr="009B6F85">
              <w:rPr>
                <w:rFonts w:asciiTheme="minorHAnsi" w:hAnsiTheme="minorHAnsi" w:cs="Arial"/>
                <w:bCs/>
                <w:szCs w:val="20"/>
              </w:rPr>
              <w:t xml:space="preserve">ng manual testing methodologies. This </w:t>
            </w:r>
            <w:r w:rsidRPr="00B87304">
              <w:rPr>
                <w:rFonts w:asciiTheme="minorHAnsi" w:hAnsiTheme="minorHAnsi" w:cs="Arial"/>
                <w:b/>
                <w:szCs w:val="20"/>
              </w:rPr>
              <w:t>saved 10-15 hours of manual testing</w:t>
            </w:r>
            <w:r w:rsidRPr="009B6F85">
              <w:rPr>
                <w:rFonts w:asciiTheme="minorHAnsi" w:hAnsiTheme="minorHAnsi" w:cs="Arial"/>
                <w:bCs/>
                <w:szCs w:val="20"/>
              </w:rPr>
              <w:t xml:space="preserve">, </w:t>
            </w:r>
            <w:r w:rsidRPr="00B87304">
              <w:rPr>
                <w:rFonts w:asciiTheme="minorHAnsi" w:hAnsiTheme="minorHAnsi" w:cs="Arial"/>
                <w:b/>
                <w:szCs w:val="20"/>
              </w:rPr>
              <w:t>improved testing coverage</w:t>
            </w:r>
            <w:r w:rsidRPr="009B6F85">
              <w:rPr>
                <w:rFonts w:asciiTheme="minorHAnsi" w:hAnsiTheme="minorHAnsi" w:cs="Arial"/>
                <w:bCs/>
                <w:szCs w:val="20"/>
              </w:rPr>
              <w:t xml:space="preserve">, and elevated overall product quality through consistent </w:t>
            </w:r>
            <w:r w:rsidR="00494C7F" w:rsidRPr="009B6F85">
              <w:rPr>
                <w:rFonts w:asciiTheme="minorHAnsi" w:hAnsiTheme="minorHAnsi" w:cs="Arial"/>
                <w:bCs/>
                <w:szCs w:val="20"/>
              </w:rPr>
              <w:t xml:space="preserve">and efficient testing </w:t>
            </w:r>
            <w:proofErr w:type="gramStart"/>
            <w:r w:rsidR="00494C7F" w:rsidRPr="009B6F85">
              <w:rPr>
                <w:rFonts w:asciiTheme="minorHAnsi" w:hAnsiTheme="minorHAnsi" w:cs="Arial"/>
                <w:bCs/>
                <w:szCs w:val="20"/>
              </w:rPr>
              <w:t>processes</w:t>
            </w:r>
            <w:proofErr w:type="gramEnd"/>
          </w:p>
          <w:p w14:paraId="0E671C02" w14:textId="77777777" w:rsidR="00511BD9" w:rsidRPr="009B6F85" w:rsidRDefault="008578D7" w:rsidP="009C1DD0">
            <w:pPr>
              <w:numPr>
                <w:ilvl w:val="0"/>
                <w:numId w:val="4"/>
              </w:numPr>
              <w:spacing w:after="20"/>
              <w:jc w:val="both"/>
              <w:rPr>
                <w:rFonts w:asciiTheme="minorHAnsi" w:hAnsiTheme="minorHAnsi" w:cs="Arial"/>
                <w:bCs/>
                <w:szCs w:val="20"/>
              </w:rPr>
            </w:pPr>
            <w:r w:rsidRPr="009B6F85">
              <w:rPr>
                <w:rFonts w:asciiTheme="minorHAnsi" w:hAnsiTheme="minorHAnsi" w:cs="Arial"/>
                <w:bCs/>
                <w:szCs w:val="20"/>
              </w:rPr>
              <w:t xml:space="preserve">Coordinated the seamless implementation of </w:t>
            </w:r>
            <w:r w:rsidRPr="00B87304">
              <w:rPr>
                <w:rFonts w:asciiTheme="minorHAnsi" w:hAnsiTheme="minorHAnsi" w:cs="Arial"/>
                <w:b/>
                <w:szCs w:val="20"/>
              </w:rPr>
              <w:t>Continuous Integration/Continuous Deployment (CI/CD)</w:t>
            </w:r>
            <w:r w:rsidRPr="009B6F85">
              <w:rPr>
                <w:rFonts w:asciiTheme="minorHAnsi" w:hAnsiTheme="minorHAnsi" w:cs="Arial"/>
                <w:bCs/>
                <w:szCs w:val="20"/>
              </w:rPr>
              <w:t xml:space="preserve"> processes, enabling frequent and reliable web application </w:t>
            </w:r>
            <w:proofErr w:type="gramStart"/>
            <w:r w:rsidRPr="009B6F85">
              <w:rPr>
                <w:rFonts w:asciiTheme="minorHAnsi" w:hAnsiTheme="minorHAnsi" w:cs="Arial"/>
                <w:bCs/>
                <w:szCs w:val="20"/>
              </w:rPr>
              <w:t>updates</w:t>
            </w:r>
            <w:proofErr w:type="gramEnd"/>
          </w:p>
          <w:p w14:paraId="646A4A6C" w14:textId="77777777" w:rsidR="007B7987" w:rsidRDefault="00872936" w:rsidP="009C1DD0">
            <w:pPr>
              <w:numPr>
                <w:ilvl w:val="0"/>
                <w:numId w:val="4"/>
              </w:numPr>
              <w:spacing w:after="20"/>
              <w:jc w:val="both"/>
              <w:rPr>
                <w:rFonts w:asciiTheme="minorHAnsi" w:hAnsiTheme="minorHAnsi" w:cs="Arial"/>
                <w:bCs/>
                <w:szCs w:val="20"/>
              </w:rPr>
            </w:pPr>
            <w:r>
              <w:rPr>
                <w:rFonts w:asciiTheme="minorHAnsi" w:hAnsiTheme="minorHAnsi" w:cs="Arial"/>
                <w:bCs/>
                <w:szCs w:val="20"/>
              </w:rPr>
              <w:t>Provided organizational approach by</w:t>
            </w:r>
            <w:r w:rsidR="008578D7" w:rsidRPr="009B6F85">
              <w:rPr>
                <w:rFonts w:asciiTheme="minorHAnsi" w:hAnsiTheme="minorHAnsi" w:cs="Arial"/>
                <w:bCs/>
                <w:szCs w:val="20"/>
              </w:rPr>
              <w:t xml:space="preserve"> </w:t>
            </w:r>
            <w:r w:rsidR="008578D7" w:rsidRPr="0077430C">
              <w:rPr>
                <w:rFonts w:asciiTheme="minorHAnsi" w:hAnsiTheme="minorHAnsi" w:cs="Arial"/>
                <w:b/>
                <w:szCs w:val="20"/>
              </w:rPr>
              <w:t>documenting the GIT branching strategy</w:t>
            </w:r>
            <w:r w:rsidR="008578D7" w:rsidRPr="009B6F85">
              <w:rPr>
                <w:rFonts w:asciiTheme="minorHAnsi" w:hAnsiTheme="minorHAnsi" w:cs="Arial"/>
                <w:bCs/>
                <w:szCs w:val="20"/>
              </w:rPr>
              <w:t xml:space="preserve"> to guide developers on timelines for branch-off and merge codes within respective release-</w:t>
            </w:r>
            <w:proofErr w:type="gramStart"/>
            <w:r w:rsidR="008578D7" w:rsidRPr="009B6F85">
              <w:rPr>
                <w:rFonts w:asciiTheme="minorHAnsi" w:hAnsiTheme="minorHAnsi" w:cs="Arial"/>
                <w:bCs/>
                <w:szCs w:val="20"/>
              </w:rPr>
              <w:t>cycles</w:t>
            </w:r>
            <w:proofErr w:type="gramEnd"/>
          </w:p>
          <w:p w14:paraId="434E8DC1" w14:textId="4DA681B7" w:rsidR="00FF566E" w:rsidRPr="00DF3224" w:rsidRDefault="00DF3224" w:rsidP="00DF3224">
            <w:pPr>
              <w:numPr>
                <w:ilvl w:val="0"/>
                <w:numId w:val="4"/>
              </w:numPr>
              <w:spacing w:after="20"/>
              <w:jc w:val="both"/>
              <w:rPr>
                <w:rFonts w:asciiTheme="minorHAnsi" w:hAnsiTheme="minorHAnsi" w:cs="Arial"/>
                <w:bCs/>
                <w:szCs w:val="20"/>
              </w:rPr>
            </w:pPr>
            <w:r w:rsidRPr="009B6F85">
              <w:rPr>
                <w:rFonts w:asciiTheme="minorHAnsi" w:hAnsiTheme="minorHAnsi" w:cs="Arial"/>
                <w:bCs/>
                <w:szCs w:val="20"/>
              </w:rPr>
              <w:t xml:space="preserve">Conducted </w:t>
            </w:r>
            <w:r w:rsidRPr="002637DA">
              <w:rPr>
                <w:rFonts w:asciiTheme="minorHAnsi" w:hAnsiTheme="minorHAnsi" w:cs="Arial"/>
                <w:b/>
                <w:szCs w:val="20"/>
              </w:rPr>
              <w:t>performance evaluation</w:t>
            </w:r>
            <w:r w:rsidRPr="009B6F85">
              <w:rPr>
                <w:rFonts w:asciiTheme="minorHAnsi" w:hAnsiTheme="minorHAnsi" w:cs="Arial"/>
                <w:bCs/>
                <w:szCs w:val="20"/>
              </w:rPr>
              <w:t xml:space="preserve"> on the Population Health Services API and implemented suitable measures which </w:t>
            </w:r>
            <w:r w:rsidRPr="00BA321D">
              <w:rPr>
                <w:rFonts w:asciiTheme="minorHAnsi" w:hAnsiTheme="minorHAnsi" w:cs="Arial"/>
                <w:b/>
                <w:szCs w:val="20"/>
              </w:rPr>
              <w:t>reduced the URL load time</w:t>
            </w:r>
            <w:r w:rsidRPr="009B6F85">
              <w:rPr>
                <w:rFonts w:asciiTheme="minorHAnsi" w:hAnsiTheme="minorHAnsi" w:cs="Arial"/>
                <w:bCs/>
                <w:szCs w:val="20"/>
              </w:rPr>
              <w:t xml:space="preserve"> from </w:t>
            </w:r>
            <w:r w:rsidRPr="00DF3224">
              <w:rPr>
                <w:rFonts w:asciiTheme="minorHAnsi" w:hAnsiTheme="minorHAnsi" w:cs="Arial"/>
                <w:b/>
                <w:szCs w:val="20"/>
              </w:rPr>
              <w:t xml:space="preserve">10 seconds to 3.2 </w:t>
            </w:r>
            <w:proofErr w:type="gramStart"/>
            <w:r w:rsidRPr="00DF3224">
              <w:rPr>
                <w:rFonts w:asciiTheme="minorHAnsi" w:hAnsiTheme="minorHAnsi" w:cs="Arial"/>
                <w:b/>
                <w:szCs w:val="20"/>
              </w:rPr>
              <w:t>seconds</w:t>
            </w:r>
            <w:proofErr w:type="gramEnd"/>
          </w:p>
          <w:p w14:paraId="24AA3FB0" w14:textId="1A32151A" w:rsidR="005B290C" w:rsidRPr="005B290C" w:rsidRDefault="005B290C" w:rsidP="00FF566E">
            <w:pPr>
              <w:numPr>
                <w:ilvl w:val="0"/>
                <w:numId w:val="4"/>
              </w:numPr>
              <w:spacing w:after="20"/>
              <w:jc w:val="both"/>
              <w:rPr>
                <w:rFonts w:asciiTheme="minorHAnsi" w:hAnsiTheme="minorHAnsi" w:cstheme="minorHAnsi"/>
                <w:bCs/>
                <w:szCs w:val="20"/>
              </w:rPr>
            </w:pPr>
            <w:r w:rsidRPr="005B290C">
              <w:rPr>
                <w:rFonts w:asciiTheme="minorHAnsi" w:hAnsiTheme="minorHAnsi" w:cstheme="minorHAnsi"/>
                <w:b/>
                <w:bCs/>
                <w:szCs w:val="20"/>
              </w:rPr>
              <w:t xml:space="preserve">Supervised Testing Team </w:t>
            </w:r>
            <w:r w:rsidRPr="00FF566E">
              <w:rPr>
                <w:rFonts w:asciiTheme="minorHAnsi" w:hAnsiTheme="minorHAnsi" w:cstheme="minorHAnsi"/>
                <w:szCs w:val="20"/>
              </w:rPr>
              <w:t>in</w:t>
            </w:r>
            <w:r w:rsidRPr="005B290C">
              <w:rPr>
                <w:rFonts w:asciiTheme="minorHAnsi" w:hAnsiTheme="minorHAnsi" w:cstheme="minorHAnsi"/>
                <w:b/>
                <w:bCs/>
                <w:szCs w:val="20"/>
              </w:rPr>
              <w:t xml:space="preserve"> UI Testing</w:t>
            </w:r>
            <w:r w:rsidRPr="005B290C">
              <w:rPr>
                <w:rFonts w:asciiTheme="minorHAnsi" w:hAnsiTheme="minorHAnsi" w:cstheme="minorHAnsi"/>
                <w:szCs w:val="20"/>
              </w:rPr>
              <w:t xml:space="preserve"> and </w:t>
            </w:r>
            <w:r w:rsidRPr="005B290C">
              <w:rPr>
                <w:rFonts w:asciiTheme="minorHAnsi" w:hAnsiTheme="minorHAnsi" w:cstheme="minorHAnsi"/>
                <w:b/>
                <w:bCs/>
                <w:szCs w:val="20"/>
              </w:rPr>
              <w:t>documented the defects</w:t>
            </w:r>
            <w:r w:rsidRPr="005B290C">
              <w:rPr>
                <w:rFonts w:asciiTheme="minorHAnsi" w:hAnsiTheme="minorHAnsi" w:cstheme="minorHAnsi"/>
                <w:szCs w:val="20"/>
              </w:rPr>
              <w:t xml:space="preserve"> in </w:t>
            </w:r>
            <w:r w:rsidRPr="005B290C">
              <w:rPr>
                <w:rFonts w:asciiTheme="minorHAnsi" w:hAnsiTheme="minorHAnsi" w:cstheme="minorHAnsi"/>
                <w:b/>
                <w:bCs/>
                <w:szCs w:val="20"/>
              </w:rPr>
              <w:t>JIRA</w:t>
            </w:r>
          </w:p>
        </w:tc>
      </w:tr>
    </w:tbl>
    <w:p w14:paraId="40633146" w14:textId="77777777" w:rsidR="005C50F2" w:rsidRPr="009B6F85" w:rsidRDefault="005C50F2" w:rsidP="00830CFF">
      <w:pPr>
        <w:spacing w:after="20" w:line="276" w:lineRule="auto"/>
        <w:jc w:val="both"/>
        <w:rPr>
          <w:rFonts w:cs="Calibri"/>
          <w:b/>
          <w:bCs/>
          <w:sz w:val="8"/>
          <w:szCs w:val="8"/>
        </w:rPr>
      </w:pPr>
    </w:p>
    <w:tbl>
      <w:tblPr>
        <w:tblStyle w:val="TableGrid"/>
        <w:tblW w:w="10755"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5"/>
      </w:tblGrid>
      <w:tr w:rsidR="00592221" w14:paraId="42E60D17" w14:textId="77777777" w:rsidTr="00375FE8">
        <w:tc>
          <w:tcPr>
            <w:tcW w:w="10755" w:type="dxa"/>
          </w:tcPr>
          <w:p w14:paraId="38662D56" w14:textId="77777777" w:rsidR="005C50F2" w:rsidRPr="009B6F85" w:rsidRDefault="008578D7" w:rsidP="005C50F2">
            <w:pPr>
              <w:spacing w:after="0"/>
              <w:rPr>
                <w:rFonts w:cs="Calibri"/>
                <w:sz w:val="22"/>
                <w:lang w:bidi="hi-IN"/>
              </w:rPr>
            </w:pPr>
            <w:r w:rsidRPr="009B6F85">
              <w:rPr>
                <w:rFonts w:cs="Calibri"/>
                <w:b/>
                <w:sz w:val="22"/>
                <w:lang w:bidi="hi-IN"/>
              </w:rPr>
              <w:t xml:space="preserve"> </w:t>
            </w:r>
            <w:r w:rsidR="00D44EDA" w:rsidRPr="009B6F85">
              <w:rPr>
                <w:rFonts w:cs="Calibri"/>
                <w:b/>
                <w:bCs/>
                <w:iCs/>
                <w:sz w:val="22"/>
                <w:lang w:bidi="hi-IN"/>
              </w:rPr>
              <w:t>Insurance Auto Auctions, Chicago, IL</w:t>
            </w:r>
          </w:p>
        </w:tc>
      </w:tr>
    </w:tbl>
    <w:p w14:paraId="0E9104D3" w14:textId="77777777" w:rsidR="005C50F2" w:rsidRPr="009B6F85" w:rsidRDefault="005C50F2" w:rsidP="005C50F2">
      <w:pPr>
        <w:spacing w:after="20"/>
        <w:rPr>
          <w:rFonts w:cs="Calibri"/>
          <w:b/>
          <w:sz w:val="6"/>
          <w:szCs w:val="6"/>
        </w:rPr>
      </w:pPr>
    </w:p>
    <w:p w14:paraId="6C72C17B" w14:textId="77777777" w:rsidR="005C50F2" w:rsidRPr="009B6F85" w:rsidRDefault="008578D7" w:rsidP="005C50F2">
      <w:pPr>
        <w:shd w:val="clear" w:color="auto" w:fill="D9D9D9" w:themeFill="background1" w:themeFillShade="D9"/>
        <w:spacing w:after="20"/>
        <w:ind w:left="180"/>
        <w:rPr>
          <w:rFonts w:cs="Calibri"/>
          <w:bCs/>
          <w:i/>
          <w:iCs/>
          <w:szCs w:val="20"/>
          <w:shd w:val="clear" w:color="auto" w:fill="D9D9D9" w:themeFill="background1" w:themeFillShade="D9"/>
        </w:rPr>
      </w:pPr>
      <w:r w:rsidRPr="009B6F85">
        <w:rPr>
          <w:rFonts w:cs="Calibri"/>
          <w:i/>
          <w:iCs/>
          <w:szCs w:val="20"/>
          <w:shd w:val="clear" w:color="auto" w:fill="D9D9D9" w:themeFill="background1" w:themeFillShade="D9"/>
        </w:rPr>
        <w:t xml:space="preserve"> </w:t>
      </w:r>
      <w:r w:rsidR="00D44EDA" w:rsidRPr="009B6F85">
        <w:rPr>
          <w:rFonts w:cs="Calibri"/>
          <w:b/>
          <w:i/>
          <w:iCs/>
          <w:szCs w:val="20"/>
          <w:shd w:val="clear" w:color="auto" w:fill="D9D9D9" w:themeFill="background1" w:themeFillShade="D9"/>
        </w:rPr>
        <w:t>.NET Developer</w:t>
      </w:r>
      <w:r w:rsidR="00C43103" w:rsidRPr="009B6F85">
        <w:rPr>
          <w:rFonts w:cs="Calibri"/>
          <w:b/>
          <w:i/>
          <w:iCs/>
          <w:szCs w:val="20"/>
          <w:shd w:val="clear" w:color="auto" w:fill="D9D9D9" w:themeFill="background1" w:themeFillShade="D9"/>
        </w:rPr>
        <w:tab/>
      </w:r>
      <w:r w:rsidR="00C43103" w:rsidRPr="009B6F85">
        <w:rPr>
          <w:rFonts w:cs="Calibri"/>
          <w:b/>
          <w:i/>
          <w:iCs/>
          <w:szCs w:val="20"/>
          <w:shd w:val="clear" w:color="auto" w:fill="D9D9D9" w:themeFill="background1" w:themeFillShade="D9"/>
        </w:rPr>
        <w:tab/>
      </w:r>
      <w:r w:rsidRPr="009B6F85">
        <w:rPr>
          <w:rFonts w:cs="Calibri"/>
          <w:i/>
          <w:iCs/>
          <w:szCs w:val="20"/>
          <w:shd w:val="clear" w:color="auto" w:fill="D9D9D9" w:themeFill="background1" w:themeFillShade="D9"/>
        </w:rPr>
        <w:tab/>
      </w:r>
      <w:r w:rsidRPr="009B6F85">
        <w:rPr>
          <w:rFonts w:cs="Calibri"/>
          <w:i/>
          <w:iCs/>
          <w:szCs w:val="20"/>
          <w:shd w:val="clear" w:color="auto" w:fill="D9D9D9" w:themeFill="background1" w:themeFillShade="D9"/>
        </w:rPr>
        <w:tab/>
      </w:r>
      <w:r w:rsidRPr="009B6F85">
        <w:rPr>
          <w:rFonts w:cs="Calibri"/>
          <w:i/>
          <w:iCs/>
          <w:szCs w:val="20"/>
          <w:shd w:val="clear" w:color="auto" w:fill="D9D9D9" w:themeFill="background1" w:themeFillShade="D9"/>
        </w:rPr>
        <w:tab/>
      </w:r>
      <w:r w:rsidRPr="009B6F85">
        <w:rPr>
          <w:rFonts w:cs="Calibri"/>
          <w:i/>
          <w:iCs/>
          <w:szCs w:val="20"/>
          <w:shd w:val="clear" w:color="auto" w:fill="D9D9D9" w:themeFill="background1" w:themeFillShade="D9"/>
        </w:rPr>
        <w:tab/>
        <w:t xml:space="preserve">                                          </w:t>
      </w:r>
      <w:r w:rsidR="00F100ED" w:rsidRPr="009B6F85">
        <w:rPr>
          <w:rFonts w:cs="Calibri"/>
          <w:i/>
          <w:iCs/>
          <w:szCs w:val="20"/>
          <w:shd w:val="clear" w:color="auto" w:fill="D9D9D9" w:themeFill="background1" w:themeFillShade="D9"/>
        </w:rPr>
        <w:tab/>
      </w:r>
      <w:r w:rsidR="00F100ED" w:rsidRPr="009B6F85">
        <w:rPr>
          <w:rFonts w:cs="Calibri"/>
          <w:i/>
          <w:iCs/>
          <w:szCs w:val="20"/>
          <w:shd w:val="clear" w:color="auto" w:fill="D9D9D9" w:themeFill="background1" w:themeFillShade="D9"/>
        </w:rPr>
        <w:tab/>
        <w:t xml:space="preserve">         </w:t>
      </w:r>
      <w:r w:rsidR="00D44EDA" w:rsidRPr="009B6F85">
        <w:rPr>
          <w:rFonts w:cs="Calibri"/>
          <w:i/>
          <w:iCs/>
          <w:szCs w:val="20"/>
          <w:shd w:val="clear" w:color="auto" w:fill="D9D9D9" w:themeFill="background1" w:themeFillShade="D9"/>
        </w:rPr>
        <w:t xml:space="preserve">  Mar’</w:t>
      </w:r>
      <w:r w:rsidR="0074112E" w:rsidRPr="009B6F85">
        <w:rPr>
          <w:rFonts w:cs="Calibri"/>
          <w:i/>
          <w:iCs/>
          <w:szCs w:val="20"/>
          <w:shd w:val="clear" w:color="auto" w:fill="D9D9D9" w:themeFill="background1" w:themeFillShade="D9"/>
        </w:rPr>
        <w:t>1</w:t>
      </w:r>
      <w:r w:rsidR="00D44EDA" w:rsidRPr="009B6F85">
        <w:rPr>
          <w:rFonts w:cs="Calibri"/>
          <w:i/>
          <w:iCs/>
          <w:szCs w:val="20"/>
          <w:shd w:val="clear" w:color="auto" w:fill="D9D9D9" w:themeFill="background1" w:themeFillShade="D9"/>
        </w:rPr>
        <w:t>7 – Jan’19</w:t>
      </w:r>
    </w:p>
    <w:p w14:paraId="097579AF" w14:textId="77777777" w:rsidR="005C50F2" w:rsidRPr="009B6F85" w:rsidRDefault="008578D7" w:rsidP="00495D21">
      <w:pPr>
        <w:spacing w:after="20"/>
        <w:jc w:val="both"/>
        <w:rPr>
          <w:rFonts w:cs="Calibri"/>
          <w:bCs/>
          <w:i/>
          <w:iCs/>
          <w:sz w:val="6"/>
          <w:szCs w:val="6"/>
        </w:rPr>
      </w:pPr>
      <w:r w:rsidRPr="009B6F85">
        <w:rPr>
          <w:rFonts w:cs="Calibri"/>
          <w:bCs/>
          <w:i/>
          <w:iCs/>
          <w:sz w:val="6"/>
          <w:szCs w:val="6"/>
        </w:rPr>
        <w:t xml:space="preserve">   </w:t>
      </w:r>
    </w:p>
    <w:tbl>
      <w:tblPr>
        <w:tblW w:w="0" w:type="auto"/>
        <w:tblInd w:w="288" w:type="dxa"/>
        <w:tblLook w:val="04A0" w:firstRow="1" w:lastRow="0" w:firstColumn="1" w:lastColumn="0" w:noHBand="0" w:noVBand="1"/>
      </w:tblPr>
      <w:tblGrid>
        <w:gridCol w:w="10179"/>
      </w:tblGrid>
      <w:tr w:rsidR="00592221" w14:paraId="0FC7695C" w14:textId="77777777" w:rsidTr="00375FE8">
        <w:tc>
          <w:tcPr>
            <w:tcW w:w="10260" w:type="dxa"/>
            <w:shd w:val="clear" w:color="auto" w:fill="F2F2F2" w:themeFill="background1" w:themeFillShade="F2"/>
          </w:tcPr>
          <w:p w14:paraId="7AC9D48F" w14:textId="77777777" w:rsidR="0074112E" w:rsidRPr="009B6F85" w:rsidRDefault="008578D7" w:rsidP="00871100">
            <w:pPr>
              <w:numPr>
                <w:ilvl w:val="0"/>
                <w:numId w:val="4"/>
              </w:numPr>
              <w:spacing w:after="20"/>
              <w:jc w:val="both"/>
              <w:rPr>
                <w:rFonts w:asciiTheme="minorHAnsi" w:hAnsiTheme="minorHAnsi" w:cs="Arial"/>
                <w:bCs/>
                <w:szCs w:val="20"/>
              </w:rPr>
            </w:pPr>
            <w:r w:rsidRPr="009B6F85">
              <w:rPr>
                <w:rFonts w:asciiTheme="minorHAnsi" w:hAnsiTheme="minorHAnsi" w:cs="Arial"/>
                <w:bCs/>
                <w:szCs w:val="20"/>
              </w:rPr>
              <w:t xml:space="preserve">Played a pivotal role in architecting and developing </w:t>
            </w:r>
            <w:proofErr w:type="gramStart"/>
            <w:r w:rsidRPr="009B6F85">
              <w:rPr>
                <w:rFonts w:asciiTheme="minorHAnsi" w:hAnsiTheme="minorHAnsi" w:cs="Arial"/>
                <w:bCs/>
                <w:szCs w:val="20"/>
              </w:rPr>
              <w:t>the web application</w:t>
            </w:r>
            <w:proofErr w:type="gramEnd"/>
            <w:r w:rsidRPr="009B6F85">
              <w:rPr>
                <w:rFonts w:asciiTheme="minorHAnsi" w:hAnsiTheme="minorHAnsi" w:cs="Arial"/>
                <w:bCs/>
                <w:szCs w:val="20"/>
              </w:rPr>
              <w:t xml:space="preserve"> using the </w:t>
            </w:r>
            <w:r w:rsidRPr="001039F5">
              <w:rPr>
                <w:rFonts w:asciiTheme="minorHAnsi" w:hAnsiTheme="minorHAnsi" w:cs="Arial"/>
                <w:b/>
                <w:szCs w:val="20"/>
              </w:rPr>
              <w:t>MVC</w:t>
            </w:r>
            <w:r w:rsidRPr="009B6F85">
              <w:rPr>
                <w:rFonts w:asciiTheme="minorHAnsi" w:hAnsiTheme="minorHAnsi" w:cs="Arial"/>
                <w:bCs/>
                <w:szCs w:val="20"/>
              </w:rPr>
              <w:t xml:space="preserve"> framework. Contributed to the development of core application functionalities, enhancing overall system stability and performance using </w:t>
            </w:r>
            <w:proofErr w:type="gramStart"/>
            <w:r w:rsidRPr="0014606D">
              <w:rPr>
                <w:rFonts w:asciiTheme="minorHAnsi" w:hAnsiTheme="minorHAnsi" w:cs="Arial"/>
                <w:b/>
                <w:szCs w:val="20"/>
              </w:rPr>
              <w:t>C#</w:t>
            </w:r>
            <w:proofErr w:type="gramEnd"/>
            <w:r w:rsidRPr="009B6F85">
              <w:t xml:space="preserve"> </w:t>
            </w:r>
          </w:p>
          <w:p w14:paraId="2BEC75AD" w14:textId="77777777" w:rsidR="00D44EDA" w:rsidRPr="009B6F85" w:rsidRDefault="008578D7" w:rsidP="00871100">
            <w:pPr>
              <w:numPr>
                <w:ilvl w:val="0"/>
                <w:numId w:val="4"/>
              </w:numPr>
              <w:spacing w:after="20"/>
              <w:jc w:val="both"/>
              <w:rPr>
                <w:rFonts w:asciiTheme="minorHAnsi" w:hAnsiTheme="minorHAnsi" w:cs="Arial"/>
                <w:bCs/>
                <w:szCs w:val="20"/>
              </w:rPr>
            </w:pPr>
            <w:r w:rsidRPr="009B6F85">
              <w:rPr>
                <w:rFonts w:asciiTheme="minorHAnsi" w:hAnsiTheme="minorHAnsi" w:cs="Arial"/>
                <w:bCs/>
                <w:szCs w:val="20"/>
              </w:rPr>
              <w:t xml:space="preserve">Successfully developed and </w:t>
            </w:r>
            <w:r w:rsidR="0074112E" w:rsidRPr="009B6F85">
              <w:rPr>
                <w:rFonts w:asciiTheme="minorHAnsi" w:hAnsiTheme="minorHAnsi" w:cs="Arial"/>
                <w:bCs/>
                <w:szCs w:val="20"/>
              </w:rPr>
              <w:t xml:space="preserve">integrated </w:t>
            </w:r>
            <w:r w:rsidR="0074112E" w:rsidRPr="0014606D">
              <w:rPr>
                <w:rFonts w:asciiTheme="minorHAnsi" w:hAnsiTheme="minorHAnsi" w:cs="Arial"/>
                <w:b/>
                <w:szCs w:val="20"/>
              </w:rPr>
              <w:t>WCF Data Services</w:t>
            </w:r>
            <w:r w:rsidR="0074112E" w:rsidRPr="009B6F85">
              <w:rPr>
                <w:rFonts w:asciiTheme="minorHAnsi" w:hAnsiTheme="minorHAnsi" w:cs="Arial"/>
                <w:bCs/>
                <w:szCs w:val="20"/>
              </w:rPr>
              <w:t xml:space="preserve"> to update metadata in international database </w:t>
            </w:r>
            <w:r w:rsidRPr="009B6F85">
              <w:rPr>
                <w:rFonts w:asciiTheme="minorHAnsi" w:hAnsiTheme="minorHAnsi" w:cs="Arial"/>
                <w:bCs/>
                <w:szCs w:val="20"/>
              </w:rPr>
              <w:t xml:space="preserve">and </w:t>
            </w:r>
            <w:r w:rsidR="0074112E" w:rsidRPr="009B6F85">
              <w:rPr>
                <w:rFonts w:asciiTheme="minorHAnsi" w:hAnsiTheme="minorHAnsi" w:cs="Arial"/>
                <w:bCs/>
                <w:szCs w:val="20"/>
              </w:rPr>
              <w:t xml:space="preserve">access their content </w:t>
            </w:r>
            <w:r w:rsidRPr="009B6F85">
              <w:rPr>
                <w:rFonts w:asciiTheme="minorHAnsi" w:hAnsiTheme="minorHAnsi" w:cs="Arial"/>
                <w:bCs/>
                <w:szCs w:val="20"/>
              </w:rPr>
              <w:t xml:space="preserve">using standardized </w:t>
            </w:r>
            <w:r w:rsidRPr="0014606D">
              <w:rPr>
                <w:rFonts w:asciiTheme="minorHAnsi" w:hAnsiTheme="minorHAnsi" w:cs="Arial"/>
                <w:b/>
                <w:szCs w:val="20"/>
              </w:rPr>
              <w:t>RESTful APIs</w:t>
            </w:r>
          </w:p>
          <w:p w14:paraId="296B2DC3" w14:textId="77777777" w:rsidR="00667CE1" w:rsidRPr="009B6F85" w:rsidRDefault="008578D7" w:rsidP="00871100">
            <w:pPr>
              <w:numPr>
                <w:ilvl w:val="0"/>
                <w:numId w:val="4"/>
              </w:numPr>
              <w:spacing w:after="20"/>
              <w:jc w:val="both"/>
              <w:rPr>
                <w:rFonts w:asciiTheme="minorHAnsi" w:hAnsiTheme="minorHAnsi" w:cs="Arial"/>
                <w:bCs/>
                <w:szCs w:val="20"/>
              </w:rPr>
            </w:pPr>
            <w:r w:rsidRPr="009B6F85">
              <w:rPr>
                <w:rFonts w:asciiTheme="minorHAnsi" w:hAnsiTheme="minorHAnsi" w:cs="Arial"/>
                <w:bCs/>
                <w:szCs w:val="20"/>
              </w:rPr>
              <w:t xml:space="preserve">Proactively handled database operations which includes addressing database performance bottlenecks, importing data from different tables to centralize </w:t>
            </w:r>
            <w:r w:rsidRPr="0014606D">
              <w:rPr>
                <w:rFonts w:asciiTheme="minorHAnsi" w:hAnsiTheme="minorHAnsi" w:cs="Arial"/>
                <w:b/>
                <w:szCs w:val="20"/>
              </w:rPr>
              <w:t>SQL Server 2008/R2</w:t>
            </w:r>
            <w:r w:rsidRPr="009B6F85">
              <w:rPr>
                <w:rFonts w:asciiTheme="minorHAnsi" w:hAnsiTheme="minorHAnsi" w:cs="Arial"/>
                <w:bCs/>
                <w:szCs w:val="20"/>
              </w:rPr>
              <w:t xml:space="preserve"> database and creating stored procedures </w:t>
            </w:r>
          </w:p>
        </w:tc>
      </w:tr>
    </w:tbl>
    <w:p w14:paraId="7021A7E4" w14:textId="77777777" w:rsidR="005E5E1E" w:rsidRPr="009B6F85" w:rsidRDefault="005E5E1E" w:rsidP="000D2CE3">
      <w:pPr>
        <w:tabs>
          <w:tab w:val="left" w:pos="1803"/>
        </w:tabs>
        <w:spacing w:after="20" w:line="276" w:lineRule="auto"/>
        <w:jc w:val="both"/>
        <w:rPr>
          <w:rFonts w:cs="Calibri"/>
          <w:bCs/>
          <w:sz w:val="6"/>
          <w:szCs w:val="6"/>
          <w:lang w:eastAsia="en-GB"/>
        </w:rPr>
      </w:pPr>
    </w:p>
    <w:p w14:paraId="5632BBE1" w14:textId="77777777" w:rsidR="006844EB" w:rsidRPr="009B6F85" w:rsidRDefault="008578D7" w:rsidP="000D2CE3">
      <w:pPr>
        <w:tabs>
          <w:tab w:val="left" w:pos="1803"/>
        </w:tabs>
        <w:spacing w:after="20" w:line="276" w:lineRule="auto"/>
        <w:jc w:val="both"/>
        <w:rPr>
          <w:rFonts w:cs="Calibri"/>
          <w:b/>
          <w:bCs/>
          <w:iCs/>
          <w:szCs w:val="20"/>
          <w:lang w:eastAsia="en-GB"/>
        </w:rPr>
      </w:pPr>
      <w:r w:rsidRPr="009B6F85">
        <w:rPr>
          <w:rFonts w:cs="Calibri"/>
          <w:b/>
          <w:bCs/>
          <w:szCs w:val="20"/>
          <w:lang w:eastAsia="en-GB"/>
        </w:rPr>
        <w:t xml:space="preserve">.NET Developer, Mayo Clinic, Rochester, </w:t>
      </w:r>
      <w:r w:rsidRPr="009B6F85">
        <w:rPr>
          <w:rFonts w:cs="Calibri"/>
          <w:b/>
          <w:bCs/>
          <w:iCs/>
          <w:szCs w:val="20"/>
          <w:lang w:eastAsia="en-GB"/>
        </w:rPr>
        <w:t>Minnesota</w:t>
      </w:r>
      <w:r w:rsidRPr="009B6F85">
        <w:rPr>
          <w:rFonts w:cs="Calibri"/>
          <w:b/>
          <w:bCs/>
          <w:iCs/>
          <w:szCs w:val="20"/>
          <w:lang w:eastAsia="en-GB"/>
        </w:rPr>
        <w:tab/>
      </w:r>
      <w:r w:rsidRPr="009B6F85">
        <w:rPr>
          <w:rFonts w:cs="Calibri"/>
          <w:b/>
          <w:bCs/>
          <w:iCs/>
          <w:szCs w:val="20"/>
          <w:lang w:eastAsia="en-GB"/>
        </w:rPr>
        <w:tab/>
      </w:r>
      <w:r w:rsidRPr="009B6F85">
        <w:rPr>
          <w:rFonts w:cs="Calibri"/>
          <w:b/>
          <w:bCs/>
          <w:iCs/>
          <w:szCs w:val="20"/>
          <w:lang w:eastAsia="en-GB"/>
        </w:rPr>
        <w:tab/>
      </w:r>
      <w:r w:rsidRPr="009B6F85">
        <w:rPr>
          <w:rFonts w:cs="Calibri"/>
          <w:b/>
          <w:bCs/>
          <w:iCs/>
          <w:szCs w:val="20"/>
          <w:lang w:eastAsia="en-GB"/>
        </w:rPr>
        <w:tab/>
      </w:r>
      <w:r w:rsidRPr="009B6F85">
        <w:rPr>
          <w:rFonts w:cs="Calibri"/>
          <w:b/>
          <w:bCs/>
          <w:iCs/>
          <w:szCs w:val="20"/>
          <w:lang w:eastAsia="en-GB"/>
        </w:rPr>
        <w:tab/>
      </w:r>
      <w:r w:rsidRPr="009B6F85">
        <w:rPr>
          <w:rFonts w:cs="Calibri"/>
          <w:b/>
          <w:bCs/>
          <w:iCs/>
          <w:szCs w:val="20"/>
          <w:lang w:eastAsia="en-GB"/>
        </w:rPr>
        <w:tab/>
      </w:r>
      <w:r w:rsidRPr="009B6F85">
        <w:rPr>
          <w:rFonts w:cs="Calibri"/>
          <w:b/>
          <w:bCs/>
          <w:iCs/>
          <w:szCs w:val="20"/>
          <w:lang w:eastAsia="en-GB"/>
        </w:rPr>
        <w:tab/>
        <w:t xml:space="preserve">          Mar’16 – Feb’17</w:t>
      </w:r>
    </w:p>
    <w:p w14:paraId="735E8FB6" w14:textId="77777777" w:rsidR="006844EB" w:rsidRPr="009B6F85" w:rsidRDefault="008578D7" w:rsidP="000D2CE3">
      <w:pPr>
        <w:tabs>
          <w:tab w:val="left" w:pos="1803"/>
        </w:tabs>
        <w:spacing w:after="20" w:line="276" w:lineRule="auto"/>
        <w:jc w:val="both"/>
        <w:rPr>
          <w:rFonts w:cs="Calibri"/>
          <w:b/>
          <w:bCs/>
          <w:iCs/>
          <w:sz w:val="4"/>
          <w:szCs w:val="4"/>
          <w:lang w:eastAsia="en-GB"/>
        </w:rPr>
      </w:pPr>
      <w:r w:rsidRPr="009B6F85">
        <w:rPr>
          <w:rFonts w:cs="Calibri"/>
          <w:b/>
          <w:bCs/>
          <w:iCs/>
          <w:sz w:val="10"/>
          <w:szCs w:val="10"/>
          <w:lang w:eastAsia="en-GB"/>
        </w:rPr>
        <w:t xml:space="preserve"> </w:t>
      </w:r>
    </w:p>
    <w:p w14:paraId="0DBC2551" w14:textId="77777777" w:rsidR="006844EB" w:rsidRPr="009B6F85" w:rsidRDefault="008578D7" w:rsidP="000D2CE3">
      <w:pPr>
        <w:tabs>
          <w:tab w:val="left" w:pos="1803"/>
        </w:tabs>
        <w:spacing w:after="20" w:line="276" w:lineRule="auto"/>
        <w:jc w:val="both"/>
        <w:rPr>
          <w:rFonts w:cs="Calibri"/>
          <w:bCs/>
          <w:szCs w:val="20"/>
          <w:lang w:eastAsia="en-GB"/>
        </w:rPr>
      </w:pPr>
      <w:r w:rsidRPr="009B6F85">
        <w:rPr>
          <w:rFonts w:cs="Calibri"/>
          <w:b/>
          <w:bCs/>
          <w:szCs w:val="20"/>
          <w:lang w:eastAsia="en-GB"/>
        </w:rPr>
        <w:t>.NET Developer, Hinda Incentives, Chicago, IL</w:t>
      </w:r>
      <w:r w:rsidRPr="009B6F85">
        <w:rPr>
          <w:rFonts w:cs="Calibri"/>
          <w:b/>
          <w:bCs/>
          <w:szCs w:val="20"/>
          <w:lang w:eastAsia="en-GB"/>
        </w:rPr>
        <w:tab/>
      </w:r>
      <w:r w:rsidRPr="009B6F85">
        <w:rPr>
          <w:rFonts w:cs="Calibri"/>
          <w:b/>
          <w:bCs/>
          <w:szCs w:val="20"/>
          <w:lang w:eastAsia="en-GB"/>
        </w:rPr>
        <w:tab/>
      </w:r>
      <w:r w:rsidRPr="009B6F85">
        <w:rPr>
          <w:rFonts w:cs="Calibri"/>
          <w:b/>
          <w:bCs/>
          <w:szCs w:val="20"/>
          <w:lang w:eastAsia="en-GB"/>
        </w:rPr>
        <w:tab/>
      </w:r>
      <w:r w:rsidRPr="009B6F85">
        <w:rPr>
          <w:rFonts w:cs="Calibri"/>
          <w:b/>
          <w:bCs/>
          <w:szCs w:val="20"/>
          <w:lang w:eastAsia="en-GB"/>
        </w:rPr>
        <w:tab/>
      </w:r>
      <w:r w:rsidRPr="009B6F85">
        <w:rPr>
          <w:rFonts w:cs="Calibri"/>
          <w:b/>
          <w:bCs/>
          <w:szCs w:val="20"/>
          <w:lang w:eastAsia="en-GB"/>
        </w:rPr>
        <w:tab/>
      </w:r>
      <w:r w:rsidRPr="009B6F85">
        <w:rPr>
          <w:rFonts w:cs="Calibri"/>
          <w:b/>
          <w:bCs/>
          <w:szCs w:val="20"/>
          <w:lang w:eastAsia="en-GB"/>
        </w:rPr>
        <w:tab/>
      </w:r>
      <w:r w:rsidRPr="009B6F85">
        <w:rPr>
          <w:rFonts w:cs="Calibri"/>
          <w:b/>
          <w:bCs/>
          <w:szCs w:val="20"/>
          <w:lang w:eastAsia="en-GB"/>
        </w:rPr>
        <w:tab/>
        <w:t xml:space="preserve">           Sep’15 – Feb’16</w:t>
      </w:r>
    </w:p>
    <w:p w14:paraId="05F052FF" w14:textId="77777777" w:rsidR="008A2A30" w:rsidRPr="009B6F85" w:rsidRDefault="008A2A30" w:rsidP="008A2A30">
      <w:pPr>
        <w:spacing w:after="20" w:line="276" w:lineRule="auto"/>
        <w:jc w:val="both"/>
        <w:rPr>
          <w:rFonts w:cs="Calibri"/>
          <w:sz w:val="2"/>
          <w:szCs w:val="2"/>
        </w:rPr>
      </w:pPr>
    </w:p>
    <w:tbl>
      <w:tblPr>
        <w:tblW w:w="0" w:type="auto"/>
        <w:tblLook w:val="04A0" w:firstRow="1" w:lastRow="0" w:firstColumn="1" w:lastColumn="0" w:noHBand="0" w:noVBand="1"/>
      </w:tblPr>
      <w:tblGrid>
        <w:gridCol w:w="10467"/>
      </w:tblGrid>
      <w:tr w:rsidR="00592221" w14:paraId="494E1066" w14:textId="77777777" w:rsidTr="00602D48">
        <w:trPr>
          <w:trHeight w:val="243"/>
        </w:trPr>
        <w:tc>
          <w:tcPr>
            <w:tcW w:w="10461" w:type="dxa"/>
          </w:tcPr>
          <w:p w14:paraId="6FACA772" w14:textId="77777777" w:rsidR="008A2A30" w:rsidRPr="009B6F85" w:rsidRDefault="008578D7" w:rsidP="00602D48">
            <w:pPr>
              <w:shd w:val="clear" w:color="auto" w:fill="D9D9D9"/>
              <w:spacing w:after="20"/>
              <w:jc w:val="center"/>
              <w:rPr>
                <w:rFonts w:cs="Calibri"/>
                <w:sz w:val="6"/>
                <w:szCs w:val="6"/>
              </w:rPr>
            </w:pPr>
            <w:r w:rsidRPr="009B6F85">
              <w:rPr>
                <w:rFonts w:eastAsia="Calibri" w:cs="Calibri"/>
                <w:b/>
                <w:smallCaps/>
                <w:color w:val="002060"/>
                <w:spacing w:val="40"/>
                <w:sz w:val="22"/>
                <w:szCs w:val="20"/>
              </w:rPr>
              <w:t>Professional Degrees</w:t>
            </w:r>
          </w:p>
          <w:p w14:paraId="4DA0C410" w14:textId="77777777" w:rsidR="008A2A30" w:rsidRPr="009B6F85" w:rsidRDefault="008A2A30" w:rsidP="00602D48">
            <w:pPr>
              <w:spacing w:after="20"/>
              <w:jc w:val="both"/>
              <w:rPr>
                <w:rFonts w:cs="Calibri"/>
                <w:sz w:val="6"/>
                <w:szCs w:val="6"/>
              </w:rPr>
            </w:pPr>
          </w:p>
          <w:tbl>
            <w:tblPr>
              <w:tblW w:w="0" w:type="auto"/>
              <w:tblLook w:val="04A0" w:firstRow="1" w:lastRow="0" w:firstColumn="1" w:lastColumn="0" w:noHBand="0" w:noVBand="1"/>
            </w:tblPr>
            <w:tblGrid>
              <w:gridCol w:w="7439"/>
              <w:gridCol w:w="2812"/>
            </w:tblGrid>
            <w:tr w:rsidR="00592221" w14:paraId="5B072C58" w14:textId="77777777" w:rsidTr="00602D48">
              <w:trPr>
                <w:trHeight w:val="252"/>
              </w:trPr>
              <w:tc>
                <w:tcPr>
                  <w:tcW w:w="10245" w:type="dxa"/>
                  <w:gridSpan w:val="2"/>
                </w:tcPr>
                <w:tbl>
                  <w:tblPr>
                    <w:tblW w:w="10332" w:type="dxa"/>
                    <w:tblBorders>
                      <w:bottom w:val="single" w:sz="4" w:space="0" w:color="0070C0"/>
                      <w:insideH w:val="single" w:sz="4" w:space="0" w:color="0070C0"/>
                      <w:insideV w:val="single" w:sz="4" w:space="0" w:color="0070C0"/>
                    </w:tblBorders>
                    <w:shd w:val="clear" w:color="auto" w:fill="D6E1EE"/>
                    <w:tblLook w:val="0180" w:firstRow="0" w:lastRow="0" w:firstColumn="1" w:lastColumn="1" w:noHBand="0" w:noVBand="0"/>
                  </w:tblPr>
                  <w:tblGrid>
                    <w:gridCol w:w="5166"/>
                    <w:gridCol w:w="5166"/>
                  </w:tblGrid>
                  <w:tr w:rsidR="00592221" w14:paraId="210341E8" w14:textId="77777777" w:rsidTr="00602D48">
                    <w:trPr>
                      <w:trHeight w:val="252"/>
                    </w:trPr>
                    <w:tc>
                      <w:tcPr>
                        <w:tcW w:w="5166" w:type="dxa"/>
                        <w:shd w:val="clear" w:color="auto" w:fill="D6E1EE"/>
                      </w:tcPr>
                      <w:p w14:paraId="2B8E7933" w14:textId="77777777" w:rsidR="008A2A30" w:rsidRPr="009B6F85" w:rsidRDefault="008578D7" w:rsidP="00602D48">
                        <w:pPr>
                          <w:spacing w:after="0" w:line="276" w:lineRule="auto"/>
                          <w:jc w:val="both"/>
                          <w:rPr>
                            <w:rFonts w:cs="Raavi"/>
                            <w:lang w:bidi="pa-IN"/>
                          </w:rPr>
                        </w:pPr>
                        <w:r w:rsidRPr="009B6F85">
                          <w:rPr>
                            <w:rFonts w:cstheme="minorHAnsi"/>
                            <w:b/>
                          </w:rPr>
                          <w:t>Master of Science – Electrical Engineering,</w:t>
                        </w:r>
                        <w:r w:rsidRPr="009B6F85">
                          <w:rPr>
                            <w:rFonts w:cstheme="minorHAnsi"/>
                          </w:rPr>
                          <w:t xml:space="preserve"> Wright State University, 2014</w:t>
                        </w:r>
                      </w:p>
                    </w:tc>
                    <w:tc>
                      <w:tcPr>
                        <w:tcW w:w="5166" w:type="dxa"/>
                        <w:shd w:val="clear" w:color="auto" w:fill="D6E1EE"/>
                      </w:tcPr>
                      <w:p w14:paraId="13CC55C6" w14:textId="77777777" w:rsidR="008A2A30" w:rsidRPr="009B6F85" w:rsidRDefault="008578D7" w:rsidP="00602D48">
                        <w:pPr>
                          <w:spacing w:after="0" w:line="276" w:lineRule="auto"/>
                          <w:jc w:val="both"/>
                          <w:rPr>
                            <w:rFonts w:cstheme="minorHAnsi"/>
                          </w:rPr>
                        </w:pPr>
                        <w:proofErr w:type="gramStart"/>
                        <w:r w:rsidRPr="009B6F85">
                          <w:rPr>
                            <w:rFonts w:cstheme="minorHAnsi"/>
                            <w:b/>
                          </w:rPr>
                          <w:t>Bachelor's in Technology</w:t>
                        </w:r>
                        <w:proofErr w:type="gramEnd"/>
                        <w:r w:rsidRPr="009B6F85">
                          <w:rPr>
                            <w:rFonts w:cstheme="minorHAnsi"/>
                            <w:b/>
                          </w:rPr>
                          <w:t xml:space="preserve"> </w:t>
                        </w:r>
                        <w:r w:rsidR="009B62F0">
                          <w:rPr>
                            <w:rFonts w:cstheme="minorHAnsi"/>
                            <w:b/>
                          </w:rPr>
                          <w:t>–</w:t>
                        </w:r>
                        <w:r w:rsidRPr="009B6F85">
                          <w:rPr>
                            <w:rFonts w:cstheme="minorHAnsi"/>
                            <w:b/>
                          </w:rPr>
                          <w:t xml:space="preserve"> Electronics &amp; Communication of Engineering, </w:t>
                        </w:r>
                        <w:r w:rsidRPr="009B6F85">
                          <w:rPr>
                            <w:rFonts w:cstheme="minorHAnsi"/>
                            <w:bCs/>
                          </w:rPr>
                          <w:t>RVR &amp;</w:t>
                        </w:r>
                        <w:r>
                          <w:rPr>
                            <w:rFonts w:cstheme="minorHAnsi"/>
                            <w:bCs/>
                          </w:rPr>
                          <w:t xml:space="preserve"> JC College of Engineering, 201</w:t>
                        </w:r>
                        <w:r w:rsidRPr="009B6F85">
                          <w:rPr>
                            <w:rFonts w:cstheme="minorHAnsi"/>
                            <w:bCs/>
                          </w:rPr>
                          <w:t>3</w:t>
                        </w:r>
                      </w:p>
                    </w:tc>
                  </w:tr>
                </w:tbl>
                <w:p w14:paraId="150424DF" w14:textId="77777777" w:rsidR="008A2A30" w:rsidRPr="009B6F85" w:rsidRDefault="008A2A30" w:rsidP="00602D48">
                  <w:pPr>
                    <w:spacing w:after="20" w:line="276" w:lineRule="auto"/>
                    <w:jc w:val="both"/>
                    <w:rPr>
                      <w:rFonts w:cs="Calibri"/>
                      <w:iCs/>
                      <w:szCs w:val="20"/>
                    </w:rPr>
                  </w:pPr>
                </w:p>
              </w:tc>
            </w:tr>
            <w:tr w:rsidR="00592221" w14:paraId="27582F6B" w14:textId="77777777" w:rsidTr="00602D48">
              <w:trPr>
                <w:trHeight w:val="65"/>
              </w:trPr>
              <w:tc>
                <w:tcPr>
                  <w:tcW w:w="7534" w:type="dxa"/>
                </w:tcPr>
                <w:p w14:paraId="3D3D01B0" w14:textId="77777777" w:rsidR="008A2A30" w:rsidRPr="009B6F85" w:rsidRDefault="008A2A30" w:rsidP="00602D48">
                  <w:pPr>
                    <w:autoSpaceDE w:val="0"/>
                    <w:autoSpaceDN w:val="0"/>
                    <w:adjustRightInd w:val="0"/>
                    <w:spacing w:after="0" w:line="276" w:lineRule="auto"/>
                    <w:jc w:val="both"/>
                    <w:rPr>
                      <w:rFonts w:cstheme="minorHAnsi"/>
                      <w:b/>
                      <w:sz w:val="2"/>
                      <w:szCs w:val="2"/>
                    </w:rPr>
                  </w:pPr>
                </w:p>
              </w:tc>
              <w:tc>
                <w:tcPr>
                  <w:tcW w:w="2711" w:type="dxa"/>
                </w:tcPr>
                <w:p w14:paraId="68768EFB" w14:textId="77777777" w:rsidR="008A2A30" w:rsidRPr="009B6F85" w:rsidRDefault="008A2A30" w:rsidP="00602D48">
                  <w:pPr>
                    <w:spacing w:after="20"/>
                    <w:rPr>
                      <w:sz w:val="4"/>
                      <w:szCs w:val="4"/>
                    </w:rPr>
                  </w:pPr>
                </w:p>
              </w:tc>
            </w:tr>
          </w:tbl>
          <w:p w14:paraId="7D1FD57D" w14:textId="77777777" w:rsidR="008A2A30" w:rsidRPr="009B6F85" w:rsidRDefault="008A2A30" w:rsidP="00602D48">
            <w:pPr>
              <w:spacing w:after="0"/>
              <w:rPr>
                <w:rFonts w:cstheme="minorHAnsi"/>
              </w:rPr>
            </w:pPr>
          </w:p>
        </w:tc>
      </w:tr>
    </w:tbl>
    <w:p w14:paraId="52D7F9C9" w14:textId="77777777" w:rsidR="008A2A30" w:rsidRPr="009B6F85" w:rsidRDefault="008A2A30" w:rsidP="008A2A30">
      <w:pPr>
        <w:autoSpaceDE w:val="0"/>
        <w:autoSpaceDN w:val="0"/>
        <w:adjustRightInd w:val="0"/>
        <w:spacing w:after="0" w:line="276" w:lineRule="auto"/>
        <w:jc w:val="both"/>
        <w:rPr>
          <w:rFonts w:cs="Calibri"/>
          <w:bCs/>
          <w:sz w:val="6"/>
          <w:szCs w:val="6"/>
          <w:lang w:eastAsia="en-GB"/>
        </w:rPr>
      </w:pPr>
    </w:p>
    <w:p w14:paraId="429680F7" w14:textId="77777777" w:rsidR="0001671B" w:rsidRPr="009B6F85" w:rsidRDefault="008578D7" w:rsidP="0001671B">
      <w:pPr>
        <w:shd w:val="clear" w:color="auto" w:fill="D9D9D9"/>
        <w:spacing w:after="20"/>
        <w:jc w:val="center"/>
        <w:rPr>
          <w:rFonts w:eastAsia="Calibri" w:cs="Calibri"/>
          <w:b/>
          <w:smallCaps/>
          <w:color w:val="002060"/>
          <w:spacing w:val="40"/>
          <w:sz w:val="22"/>
          <w:szCs w:val="20"/>
        </w:rPr>
      </w:pPr>
      <w:r w:rsidRPr="009B6F85">
        <w:rPr>
          <w:rFonts w:cs="Calibri"/>
          <w:sz w:val="2"/>
          <w:szCs w:val="2"/>
        </w:rPr>
        <w:t xml:space="preserve">                               </w:t>
      </w:r>
      <w:r w:rsidR="009377AE" w:rsidRPr="009B6F85">
        <w:rPr>
          <w:rFonts w:eastAsia="Calibri" w:cs="Calibri"/>
          <w:b/>
          <w:smallCaps/>
          <w:color w:val="002060"/>
          <w:spacing w:val="40"/>
          <w:sz w:val="22"/>
          <w:szCs w:val="20"/>
        </w:rPr>
        <w:t xml:space="preserve">Additional Information </w:t>
      </w:r>
    </w:p>
    <w:p w14:paraId="22DE619E" w14:textId="77777777" w:rsidR="00246AAE" w:rsidRPr="009B6F85" w:rsidRDefault="00246AAE" w:rsidP="000D47E1">
      <w:pPr>
        <w:rPr>
          <w:rFonts w:cs="Calibri"/>
          <w:sz w:val="2"/>
          <w:szCs w:val="2"/>
        </w:rPr>
      </w:pPr>
    </w:p>
    <w:p w14:paraId="4853B4BA" w14:textId="77777777" w:rsidR="00647979" w:rsidRPr="009B6F85" w:rsidRDefault="00647979" w:rsidP="000D47E1">
      <w:pPr>
        <w:rPr>
          <w:rFonts w:cs="Calibri"/>
          <w:sz w:val="2"/>
          <w:szCs w:val="2"/>
        </w:rPr>
      </w:pPr>
    </w:p>
    <w:tbl>
      <w:tblPr>
        <w:tblStyle w:val="TableGrid"/>
        <w:tblW w:w="924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170"/>
        <w:gridCol w:w="4050"/>
        <w:gridCol w:w="1260"/>
        <w:gridCol w:w="2766"/>
      </w:tblGrid>
      <w:tr w:rsidR="00592221" w14:paraId="2ACB53D8" w14:textId="77777777" w:rsidTr="00871100">
        <w:tc>
          <w:tcPr>
            <w:tcW w:w="1170" w:type="dxa"/>
            <w:shd w:val="clear" w:color="auto" w:fill="F2F2F2" w:themeFill="background1" w:themeFillShade="F2"/>
          </w:tcPr>
          <w:p w14:paraId="4E49249A" w14:textId="77777777" w:rsidR="00871100" w:rsidRPr="009B6F85" w:rsidRDefault="008578D7" w:rsidP="008D2672">
            <w:pPr>
              <w:spacing w:after="20" w:line="276" w:lineRule="auto"/>
              <w:jc w:val="both"/>
              <w:rPr>
                <w:rFonts w:asciiTheme="minorHAnsi" w:hAnsiTheme="minorHAnsi" w:cs="Arial"/>
                <w:b/>
                <w:bCs/>
                <w:szCs w:val="20"/>
              </w:rPr>
            </w:pPr>
            <w:r w:rsidRPr="009B6F85">
              <w:rPr>
                <w:rFonts w:asciiTheme="minorHAnsi" w:hAnsiTheme="minorHAnsi" w:cs="Arial"/>
                <w:b/>
                <w:bCs/>
                <w:szCs w:val="20"/>
              </w:rPr>
              <w:t>Address</w:t>
            </w:r>
          </w:p>
        </w:tc>
        <w:tc>
          <w:tcPr>
            <w:tcW w:w="4050" w:type="dxa"/>
            <w:shd w:val="clear" w:color="auto" w:fill="F2F2F2" w:themeFill="background1" w:themeFillShade="F2"/>
          </w:tcPr>
          <w:p w14:paraId="670E0A66" w14:textId="77777777" w:rsidR="00871100" w:rsidRPr="009B6F85" w:rsidRDefault="008578D7" w:rsidP="008D2672">
            <w:pPr>
              <w:numPr>
                <w:ilvl w:val="0"/>
                <w:numId w:val="4"/>
              </w:numPr>
              <w:spacing w:after="20" w:line="276" w:lineRule="auto"/>
              <w:jc w:val="both"/>
              <w:rPr>
                <w:rFonts w:asciiTheme="minorHAnsi" w:hAnsiTheme="minorHAnsi" w:cs="Arial"/>
                <w:bCs/>
                <w:szCs w:val="20"/>
              </w:rPr>
            </w:pPr>
            <w:r w:rsidRPr="009B6F85">
              <w:rPr>
                <w:rFonts w:asciiTheme="minorHAnsi" w:hAnsiTheme="minorHAnsi" w:cs="Arial"/>
                <w:bCs/>
                <w:szCs w:val="20"/>
              </w:rPr>
              <w:t>18071 Bridle Run Dr Louisville, KY 40245</w:t>
            </w:r>
          </w:p>
        </w:tc>
        <w:tc>
          <w:tcPr>
            <w:tcW w:w="1260" w:type="dxa"/>
            <w:shd w:val="clear" w:color="auto" w:fill="F2F2F2" w:themeFill="background1" w:themeFillShade="F2"/>
          </w:tcPr>
          <w:p w14:paraId="20B1DED2" w14:textId="77777777" w:rsidR="00871100" w:rsidRPr="009B6F85" w:rsidRDefault="008578D7" w:rsidP="00871100">
            <w:pPr>
              <w:spacing w:after="20" w:line="276" w:lineRule="auto"/>
              <w:jc w:val="both"/>
              <w:rPr>
                <w:rFonts w:asciiTheme="minorHAnsi" w:hAnsiTheme="minorHAnsi" w:cs="Arial"/>
                <w:bCs/>
                <w:szCs w:val="20"/>
              </w:rPr>
            </w:pPr>
            <w:r w:rsidRPr="009B6F85">
              <w:rPr>
                <w:rFonts w:asciiTheme="minorHAnsi" w:hAnsiTheme="minorHAnsi" w:cs="Arial"/>
                <w:b/>
                <w:bCs/>
                <w:szCs w:val="20"/>
              </w:rPr>
              <w:t>References</w:t>
            </w:r>
          </w:p>
        </w:tc>
        <w:tc>
          <w:tcPr>
            <w:tcW w:w="2766" w:type="dxa"/>
            <w:shd w:val="clear" w:color="auto" w:fill="F2F2F2" w:themeFill="background1" w:themeFillShade="F2"/>
          </w:tcPr>
          <w:p w14:paraId="62BDEA1D" w14:textId="77777777" w:rsidR="00871100" w:rsidRPr="009B6F85" w:rsidRDefault="008578D7" w:rsidP="008D2672">
            <w:pPr>
              <w:numPr>
                <w:ilvl w:val="0"/>
                <w:numId w:val="4"/>
              </w:numPr>
              <w:spacing w:after="20" w:line="276" w:lineRule="auto"/>
              <w:jc w:val="both"/>
              <w:rPr>
                <w:rFonts w:asciiTheme="minorHAnsi" w:hAnsiTheme="minorHAnsi" w:cs="Arial"/>
                <w:bCs/>
                <w:szCs w:val="20"/>
              </w:rPr>
            </w:pPr>
            <w:r w:rsidRPr="009B6F85">
              <w:rPr>
                <w:rFonts w:asciiTheme="minorHAnsi" w:hAnsiTheme="minorHAnsi" w:cs="Arial"/>
                <w:bCs/>
                <w:szCs w:val="20"/>
              </w:rPr>
              <w:t>Available upon request</w:t>
            </w:r>
          </w:p>
        </w:tc>
      </w:tr>
    </w:tbl>
    <w:p w14:paraId="555C623B" w14:textId="77777777" w:rsidR="005E5E1E" w:rsidRPr="009B6F85" w:rsidRDefault="005E5E1E" w:rsidP="00495D21">
      <w:pPr>
        <w:shd w:val="clear" w:color="auto" w:fill="D9D9D9"/>
        <w:spacing w:after="20"/>
        <w:rPr>
          <w:rFonts w:eastAsia="Calibri" w:cs="Calibri"/>
          <w:smallCaps/>
          <w:color w:val="002060"/>
          <w:spacing w:val="40"/>
          <w:sz w:val="2"/>
          <w:szCs w:val="2"/>
        </w:rPr>
      </w:pPr>
    </w:p>
    <w:sectPr w:rsidR="005E5E1E" w:rsidRPr="009B6F85" w:rsidSect="00871100">
      <w:type w:val="continuous"/>
      <w:pgSz w:w="11907" w:h="16839" w:code="9"/>
      <w:pgMar w:top="540" w:right="720" w:bottom="54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Light">
    <w:altName w:val="Times New Roman"/>
    <w:charset w:val="00"/>
    <w:family w:val="auto"/>
    <w:pitch w:val="variable"/>
    <w:sig w:usb0="A00002FF" w:usb1="5000205B" w:usb2="00000002" w:usb3="00000000" w:csb0="00000007" w:csb1="00000000"/>
  </w:font>
  <w:font w:name="ヒラギノ角ゴ Pro W3">
    <w:altName w:val="Times New Roman"/>
    <w:charset w:val="00"/>
    <w:family w:val="roman"/>
    <w:pitch w:val="default"/>
  </w:font>
  <w:font w:name="Helvetica Neue UltraLight">
    <w:altName w:val="Times New Roman"/>
    <w:charset w:val="00"/>
    <w:family w:val="auto"/>
    <w:pitch w:val="variable"/>
    <w:sig w:usb0="A00002FF" w:usb1="5000205B" w:usb2="00000002" w:usb3="00000000" w:csb0="00000001" w:csb1="00000000"/>
  </w:font>
  <w:font w:name="Tw Cen MT">
    <w:panose1 w:val="020B0602020104020603"/>
    <w:charset w:val="00"/>
    <w:family w:val="swiss"/>
    <w:pitch w:val="variable"/>
    <w:sig w:usb0="00000007" w:usb1="00000000" w:usb2="00000000" w:usb3="00000000" w:csb0="00000003" w:csb1="00000000"/>
  </w:font>
  <w:font w:name="Traditional Arabic">
    <w:altName w:val="Times New Roman"/>
    <w:charset w:val="B2"/>
    <w:family w:val="roman"/>
    <w:pitch w:val="variable"/>
    <w:sig w:usb0="00002003" w:usb1="80000000" w:usb2="00000008" w:usb3="00000000" w:csb0="00000041" w:csb1="00000000"/>
  </w:font>
  <w:font w:name="Century Gothic">
    <w:panose1 w:val="020B0502020202020204"/>
    <w:charset w:val="00"/>
    <w:family w:val="swiss"/>
    <w:pitch w:val="variable"/>
    <w:sig w:usb0="00000287" w:usb1="00000000" w:usb2="00000000" w:usb3="00000000" w:csb0="0000009F" w:csb1="00000000"/>
  </w:font>
  <w:font w:name="Raavi">
    <w:panose1 w:val="02000500000000000000"/>
    <w:charset w:val="00"/>
    <w:family w:val="swiss"/>
    <w:pitch w:val="variable"/>
    <w:sig w:usb0="0002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In-2C-14px.png" style="width:10.15pt;height:10.15pt" o:bullet="t">
        <v:imagedata r:id="rId1" o:title="In-2C-14px"/>
      </v:shape>
    </w:pict>
  </w:numPicBullet>
  <w:numPicBullet w:numPicBulletId="1">
    <w:pict>
      <v:shape id="_x0000_i1036" type="#_x0000_t75" style="width:9.4pt;height:9.4pt" o:bullet="t">
        <v:imagedata r:id="rId2" o:title="BD10254_"/>
      </v:shape>
    </w:pict>
  </w:numPicBullet>
  <w:numPicBullet w:numPicBulletId="2">
    <w:pict>
      <v:shape id="_x0000_i1037" type="#_x0000_t75" style="width:12.4pt;height:12.4pt" o:bullet="t">
        <v:imagedata r:id="rId3" o:title="bullet"/>
      </v:shape>
    </w:pict>
  </w:numPicBullet>
  <w:abstractNum w:abstractNumId="0" w15:restartNumberingAfterBreak="0">
    <w:nsid w:val="00000001"/>
    <w:multiLevelType w:val="singleLevel"/>
    <w:tmpl w:val="0B703BFA"/>
    <w:name w:val="WW8Num1"/>
    <w:lvl w:ilvl="0">
      <w:start w:val="1"/>
      <w:numFmt w:val="bullet"/>
      <w:lvlText w:val=""/>
      <w:lvlJc w:val="left"/>
      <w:pPr>
        <w:tabs>
          <w:tab w:val="num" w:pos="0"/>
        </w:tabs>
        <w:ind w:left="360" w:hanging="360"/>
      </w:pPr>
      <w:rPr>
        <w:rFonts w:ascii="Wingdings 3" w:hAnsi="Wingdings 3" w:cs="Symbol"/>
        <w:b/>
        <w:i/>
        <w:sz w:val="16"/>
      </w:rPr>
    </w:lvl>
  </w:abstractNum>
  <w:abstractNum w:abstractNumId="1" w15:restartNumberingAfterBreak="0">
    <w:nsid w:val="00000003"/>
    <w:multiLevelType w:val="singleLevel"/>
    <w:tmpl w:val="00000003"/>
    <w:name w:val="WW8Num2"/>
    <w:lvl w:ilvl="0">
      <w:start w:val="1"/>
      <w:numFmt w:val="bullet"/>
      <w:lvlText w:val=""/>
      <w:lvlJc w:val="left"/>
      <w:pPr>
        <w:tabs>
          <w:tab w:val="num" w:pos="1872"/>
        </w:tabs>
        <w:ind w:left="1872" w:hanging="432"/>
      </w:pPr>
      <w:rPr>
        <w:rFonts w:ascii="Symbol" w:hAnsi="Symbol"/>
        <w:sz w:val="20"/>
        <w:szCs w:val="20"/>
      </w:rPr>
    </w:lvl>
  </w:abstractNum>
  <w:abstractNum w:abstractNumId="2" w15:restartNumberingAfterBreak="0">
    <w:nsid w:val="09163A58"/>
    <w:multiLevelType w:val="hybridMultilevel"/>
    <w:tmpl w:val="3DE6F896"/>
    <w:lvl w:ilvl="0" w:tplc="2598C604">
      <w:start w:val="1"/>
      <w:numFmt w:val="bullet"/>
      <w:lvlText w:val=""/>
      <w:lvlJc w:val="left"/>
      <w:pPr>
        <w:tabs>
          <w:tab w:val="num" w:pos="720"/>
        </w:tabs>
        <w:ind w:left="720" w:hanging="360"/>
      </w:pPr>
      <w:rPr>
        <w:rFonts w:ascii="Wingdings" w:hAnsi="Wingdings" w:hint="default"/>
        <w:color w:val="auto"/>
      </w:rPr>
    </w:lvl>
    <w:lvl w:ilvl="1" w:tplc="F9DCFFC0" w:tentative="1">
      <w:start w:val="1"/>
      <w:numFmt w:val="bullet"/>
      <w:lvlText w:val="o"/>
      <w:lvlJc w:val="left"/>
      <w:pPr>
        <w:tabs>
          <w:tab w:val="num" w:pos="1440"/>
        </w:tabs>
        <w:ind w:left="1440" w:hanging="360"/>
      </w:pPr>
      <w:rPr>
        <w:rFonts w:ascii="Courier New" w:hAnsi="Courier New" w:cs="Courier New" w:hint="default"/>
      </w:rPr>
    </w:lvl>
    <w:lvl w:ilvl="2" w:tplc="0DA24BA2" w:tentative="1">
      <w:start w:val="1"/>
      <w:numFmt w:val="bullet"/>
      <w:lvlText w:val=""/>
      <w:lvlJc w:val="left"/>
      <w:pPr>
        <w:tabs>
          <w:tab w:val="num" w:pos="2160"/>
        </w:tabs>
        <w:ind w:left="2160" w:hanging="360"/>
      </w:pPr>
      <w:rPr>
        <w:rFonts w:ascii="Wingdings" w:hAnsi="Wingdings" w:hint="default"/>
      </w:rPr>
    </w:lvl>
    <w:lvl w:ilvl="3" w:tplc="0994BA7A" w:tentative="1">
      <w:start w:val="1"/>
      <w:numFmt w:val="bullet"/>
      <w:lvlText w:val=""/>
      <w:lvlJc w:val="left"/>
      <w:pPr>
        <w:tabs>
          <w:tab w:val="num" w:pos="2880"/>
        </w:tabs>
        <w:ind w:left="2880" w:hanging="360"/>
      </w:pPr>
      <w:rPr>
        <w:rFonts w:ascii="Symbol" w:hAnsi="Symbol" w:hint="default"/>
      </w:rPr>
    </w:lvl>
    <w:lvl w:ilvl="4" w:tplc="7828FD68" w:tentative="1">
      <w:start w:val="1"/>
      <w:numFmt w:val="bullet"/>
      <w:lvlText w:val="o"/>
      <w:lvlJc w:val="left"/>
      <w:pPr>
        <w:tabs>
          <w:tab w:val="num" w:pos="3600"/>
        </w:tabs>
        <w:ind w:left="3600" w:hanging="360"/>
      </w:pPr>
      <w:rPr>
        <w:rFonts w:ascii="Courier New" w:hAnsi="Courier New" w:cs="Courier New" w:hint="default"/>
      </w:rPr>
    </w:lvl>
    <w:lvl w:ilvl="5" w:tplc="0B2C0926" w:tentative="1">
      <w:start w:val="1"/>
      <w:numFmt w:val="bullet"/>
      <w:lvlText w:val=""/>
      <w:lvlJc w:val="left"/>
      <w:pPr>
        <w:tabs>
          <w:tab w:val="num" w:pos="4320"/>
        </w:tabs>
        <w:ind w:left="4320" w:hanging="360"/>
      </w:pPr>
      <w:rPr>
        <w:rFonts w:ascii="Wingdings" w:hAnsi="Wingdings" w:hint="default"/>
      </w:rPr>
    </w:lvl>
    <w:lvl w:ilvl="6" w:tplc="67DA9F84" w:tentative="1">
      <w:start w:val="1"/>
      <w:numFmt w:val="bullet"/>
      <w:lvlText w:val=""/>
      <w:lvlJc w:val="left"/>
      <w:pPr>
        <w:tabs>
          <w:tab w:val="num" w:pos="5040"/>
        </w:tabs>
        <w:ind w:left="5040" w:hanging="360"/>
      </w:pPr>
      <w:rPr>
        <w:rFonts w:ascii="Symbol" w:hAnsi="Symbol" w:hint="default"/>
      </w:rPr>
    </w:lvl>
    <w:lvl w:ilvl="7" w:tplc="0C520B44" w:tentative="1">
      <w:start w:val="1"/>
      <w:numFmt w:val="bullet"/>
      <w:lvlText w:val="o"/>
      <w:lvlJc w:val="left"/>
      <w:pPr>
        <w:tabs>
          <w:tab w:val="num" w:pos="5760"/>
        </w:tabs>
        <w:ind w:left="5760" w:hanging="360"/>
      </w:pPr>
      <w:rPr>
        <w:rFonts w:ascii="Courier New" w:hAnsi="Courier New" w:cs="Courier New" w:hint="default"/>
      </w:rPr>
    </w:lvl>
    <w:lvl w:ilvl="8" w:tplc="AD6470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1C34E7"/>
    <w:multiLevelType w:val="hybridMultilevel"/>
    <w:tmpl w:val="CDA499CC"/>
    <w:lvl w:ilvl="0" w:tplc="E6C48A40">
      <w:start w:val="1"/>
      <w:numFmt w:val="bullet"/>
      <w:lvlText w:val=""/>
      <w:lvlJc w:val="left"/>
      <w:pPr>
        <w:ind w:left="360" w:hanging="360"/>
      </w:pPr>
      <w:rPr>
        <w:rFonts w:ascii="Wingdings" w:hAnsi="Wingdings" w:hint="default"/>
      </w:rPr>
    </w:lvl>
    <w:lvl w:ilvl="1" w:tplc="3FBEAE14" w:tentative="1">
      <w:start w:val="1"/>
      <w:numFmt w:val="bullet"/>
      <w:lvlText w:val="o"/>
      <w:lvlJc w:val="left"/>
      <w:pPr>
        <w:ind w:left="1080" w:hanging="360"/>
      </w:pPr>
      <w:rPr>
        <w:rFonts w:ascii="Courier New" w:hAnsi="Courier New" w:cs="Courier New" w:hint="default"/>
      </w:rPr>
    </w:lvl>
    <w:lvl w:ilvl="2" w:tplc="B77A65EE" w:tentative="1">
      <w:start w:val="1"/>
      <w:numFmt w:val="bullet"/>
      <w:lvlText w:val=""/>
      <w:lvlJc w:val="left"/>
      <w:pPr>
        <w:ind w:left="1800" w:hanging="360"/>
      </w:pPr>
      <w:rPr>
        <w:rFonts w:ascii="Wingdings" w:hAnsi="Wingdings" w:hint="default"/>
      </w:rPr>
    </w:lvl>
    <w:lvl w:ilvl="3" w:tplc="CD0C059A" w:tentative="1">
      <w:start w:val="1"/>
      <w:numFmt w:val="bullet"/>
      <w:lvlText w:val=""/>
      <w:lvlJc w:val="left"/>
      <w:pPr>
        <w:ind w:left="2520" w:hanging="360"/>
      </w:pPr>
      <w:rPr>
        <w:rFonts w:ascii="Symbol" w:hAnsi="Symbol" w:hint="default"/>
      </w:rPr>
    </w:lvl>
    <w:lvl w:ilvl="4" w:tplc="56A69572" w:tentative="1">
      <w:start w:val="1"/>
      <w:numFmt w:val="bullet"/>
      <w:lvlText w:val="o"/>
      <w:lvlJc w:val="left"/>
      <w:pPr>
        <w:ind w:left="3240" w:hanging="360"/>
      </w:pPr>
      <w:rPr>
        <w:rFonts w:ascii="Courier New" w:hAnsi="Courier New" w:cs="Courier New" w:hint="default"/>
      </w:rPr>
    </w:lvl>
    <w:lvl w:ilvl="5" w:tplc="CED2CDAC" w:tentative="1">
      <w:start w:val="1"/>
      <w:numFmt w:val="bullet"/>
      <w:lvlText w:val=""/>
      <w:lvlJc w:val="left"/>
      <w:pPr>
        <w:ind w:left="3960" w:hanging="360"/>
      </w:pPr>
      <w:rPr>
        <w:rFonts w:ascii="Wingdings" w:hAnsi="Wingdings" w:hint="default"/>
      </w:rPr>
    </w:lvl>
    <w:lvl w:ilvl="6" w:tplc="B9E06ED2" w:tentative="1">
      <w:start w:val="1"/>
      <w:numFmt w:val="bullet"/>
      <w:lvlText w:val=""/>
      <w:lvlJc w:val="left"/>
      <w:pPr>
        <w:ind w:left="4680" w:hanging="360"/>
      </w:pPr>
      <w:rPr>
        <w:rFonts w:ascii="Symbol" w:hAnsi="Symbol" w:hint="default"/>
      </w:rPr>
    </w:lvl>
    <w:lvl w:ilvl="7" w:tplc="F06027CC" w:tentative="1">
      <w:start w:val="1"/>
      <w:numFmt w:val="bullet"/>
      <w:lvlText w:val="o"/>
      <w:lvlJc w:val="left"/>
      <w:pPr>
        <w:ind w:left="5400" w:hanging="360"/>
      </w:pPr>
      <w:rPr>
        <w:rFonts w:ascii="Courier New" w:hAnsi="Courier New" w:cs="Courier New" w:hint="default"/>
      </w:rPr>
    </w:lvl>
    <w:lvl w:ilvl="8" w:tplc="45A095EA" w:tentative="1">
      <w:start w:val="1"/>
      <w:numFmt w:val="bullet"/>
      <w:lvlText w:val=""/>
      <w:lvlJc w:val="left"/>
      <w:pPr>
        <w:ind w:left="6120" w:hanging="360"/>
      </w:pPr>
      <w:rPr>
        <w:rFonts w:ascii="Wingdings" w:hAnsi="Wingdings" w:hint="default"/>
      </w:rPr>
    </w:lvl>
  </w:abstractNum>
  <w:abstractNum w:abstractNumId="4" w15:restartNumberingAfterBreak="0">
    <w:nsid w:val="0FD176DC"/>
    <w:multiLevelType w:val="hybridMultilevel"/>
    <w:tmpl w:val="483A4D08"/>
    <w:lvl w:ilvl="0" w:tplc="7ACEBBD4">
      <w:start w:val="1"/>
      <w:numFmt w:val="bullet"/>
      <w:lvlText w:val=""/>
      <w:lvlJc w:val="left"/>
      <w:pPr>
        <w:ind w:left="1004" w:hanging="360"/>
      </w:pPr>
      <w:rPr>
        <w:rFonts w:ascii="Symbol" w:hAnsi="Symbol" w:hint="default"/>
      </w:rPr>
    </w:lvl>
    <w:lvl w:ilvl="1" w:tplc="5B647CDA" w:tentative="1">
      <w:start w:val="1"/>
      <w:numFmt w:val="bullet"/>
      <w:lvlText w:val="o"/>
      <w:lvlJc w:val="left"/>
      <w:pPr>
        <w:ind w:left="1724" w:hanging="360"/>
      </w:pPr>
      <w:rPr>
        <w:rFonts w:ascii="Courier New" w:hAnsi="Courier New" w:cs="Courier New" w:hint="default"/>
      </w:rPr>
    </w:lvl>
    <w:lvl w:ilvl="2" w:tplc="1906713E" w:tentative="1">
      <w:start w:val="1"/>
      <w:numFmt w:val="bullet"/>
      <w:lvlText w:val=""/>
      <w:lvlJc w:val="left"/>
      <w:pPr>
        <w:ind w:left="2444" w:hanging="360"/>
      </w:pPr>
      <w:rPr>
        <w:rFonts w:ascii="Wingdings" w:hAnsi="Wingdings" w:hint="default"/>
      </w:rPr>
    </w:lvl>
    <w:lvl w:ilvl="3" w:tplc="DC809C88" w:tentative="1">
      <w:start w:val="1"/>
      <w:numFmt w:val="bullet"/>
      <w:lvlText w:val=""/>
      <w:lvlJc w:val="left"/>
      <w:pPr>
        <w:ind w:left="3164" w:hanging="360"/>
      </w:pPr>
      <w:rPr>
        <w:rFonts w:ascii="Symbol" w:hAnsi="Symbol" w:hint="default"/>
      </w:rPr>
    </w:lvl>
    <w:lvl w:ilvl="4" w:tplc="A3DCBB14" w:tentative="1">
      <w:start w:val="1"/>
      <w:numFmt w:val="bullet"/>
      <w:lvlText w:val="o"/>
      <w:lvlJc w:val="left"/>
      <w:pPr>
        <w:ind w:left="3884" w:hanging="360"/>
      </w:pPr>
      <w:rPr>
        <w:rFonts w:ascii="Courier New" w:hAnsi="Courier New" w:cs="Courier New" w:hint="default"/>
      </w:rPr>
    </w:lvl>
    <w:lvl w:ilvl="5" w:tplc="A8D45CD8" w:tentative="1">
      <w:start w:val="1"/>
      <w:numFmt w:val="bullet"/>
      <w:lvlText w:val=""/>
      <w:lvlJc w:val="left"/>
      <w:pPr>
        <w:ind w:left="4604" w:hanging="360"/>
      </w:pPr>
      <w:rPr>
        <w:rFonts w:ascii="Wingdings" w:hAnsi="Wingdings" w:hint="default"/>
      </w:rPr>
    </w:lvl>
    <w:lvl w:ilvl="6" w:tplc="414C94BA" w:tentative="1">
      <w:start w:val="1"/>
      <w:numFmt w:val="bullet"/>
      <w:lvlText w:val=""/>
      <w:lvlJc w:val="left"/>
      <w:pPr>
        <w:ind w:left="5324" w:hanging="360"/>
      </w:pPr>
      <w:rPr>
        <w:rFonts w:ascii="Symbol" w:hAnsi="Symbol" w:hint="default"/>
      </w:rPr>
    </w:lvl>
    <w:lvl w:ilvl="7" w:tplc="1CEE2732" w:tentative="1">
      <w:start w:val="1"/>
      <w:numFmt w:val="bullet"/>
      <w:lvlText w:val="o"/>
      <w:lvlJc w:val="left"/>
      <w:pPr>
        <w:ind w:left="6044" w:hanging="360"/>
      </w:pPr>
      <w:rPr>
        <w:rFonts w:ascii="Courier New" w:hAnsi="Courier New" w:cs="Courier New" w:hint="default"/>
      </w:rPr>
    </w:lvl>
    <w:lvl w:ilvl="8" w:tplc="25D83DBC" w:tentative="1">
      <w:start w:val="1"/>
      <w:numFmt w:val="bullet"/>
      <w:lvlText w:val=""/>
      <w:lvlJc w:val="left"/>
      <w:pPr>
        <w:ind w:left="6764" w:hanging="360"/>
      </w:pPr>
      <w:rPr>
        <w:rFonts w:ascii="Wingdings" w:hAnsi="Wingdings" w:hint="default"/>
      </w:rPr>
    </w:lvl>
  </w:abstractNum>
  <w:abstractNum w:abstractNumId="5" w15:restartNumberingAfterBreak="0">
    <w:nsid w:val="1D4F1070"/>
    <w:multiLevelType w:val="multilevel"/>
    <w:tmpl w:val="928E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E63D0"/>
    <w:multiLevelType w:val="hybridMultilevel"/>
    <w:tmpl w:val="6E94BD2A"/>
    <w:lvl w:ilvl="0" w:tplc="1C08E0D6">
      <w:start w:val="1"/>
      <w:numFmt w:val="bullet"/>
      <w:pStyle w:val="Baar"/>
      <w:lvlText w:val=""/>
      <w:legacy w:legacy="1" w:legacySpace="0" w:legacyIndent="240"/>
      <w:lvlJc w:val="left"/>
      <w:pPr>
        <w:ind w:left="240" w:hanging="240"/>
      </w:pPr>
      <w:rPr>
        <w:rFonts w:ascii="Wingdings" w:hAnsi="Wingdings"/>
        <w:sz w:val="12"/>
      </w:rPr>
    </w:lvl>
    <w:lvl w:ilvl="1" w:tplc="129E8676">
      <w:numFmt w:val="bullet"/>
      <w:lvlText w:val="-"/>
      <w:lvlJc w:val="left"/>
      <w:pPr>
        <w:tabs>
          <w:tab w:val="num" w:pos="1440"/>
        </w:tabs>
        <w:ind w:left="1440" w:hanging="360"/>
      </w:pPr>
      <w:rPr>
        <w:rFonts w:ascii="Garamond" w:eastAsia="Times New Roman" w:hAnsi="Garamond" w:cs="Times New Roman" w:hint="default"/>
        <w:sz w:val="12"/>
      </w:rPr>
    </w:lvl>
    <w:lvl w:ilvl="2" w:tplc="C2CEED6C">
      <w:start w:val="1"/>
      <w:numFmt w:val="bullet"/>
      <w:lvlText w:val=""/>
      <w:lvlJc w:val="left"/>
      <w:pPr>
        <w:tabs>
          <w:tab w:val="num" w:pos="2160"/>
        </w:tabs>
        <w:ind w:left="2160" w:hanging="360"/>
      </w:pPr>
      <w:rPr>
        <w:rFonts w:ascii="Symbol" w:hAnsi="Symbol" w:hint="default"/>
        <w:sz w:val="12"/>
      </w:rPr>
    </w:lvl>
    <w:lvl w:ilvl="3" w:tplc="D22EDAE6" w:tentative="1">
      <w:start w:val="1"/>
      <w:numFmt w:val="bullet"/>
      <w:lvlText w:val=""/>
      <w:lvlJc w:val="left"/>
      <w:pPr>
        <w:tabs>
          <w:tab w:val="num" w:pos="2880"/>
        </w:tabs>
        <w:ind w:left="2880" w:hanging="360"/>
      </w:pPr>
      <w:rPr>
        <w:rFonts w:ascii="Symbol" w:hAnsi="Symbol" w:hint="default"/>
      </w:rPr>
    </w:lvl>
    <w:lvl w:ilvl="4" w:tplc="3BB04808" w:tentative="1">
      <w:start w:val="1"/>
      <w:numFmt w:val="bullet"/>
      <w:lvlText w:val="o"/>
      <w:lvlJc w:val="left"/>
      <w:pPr>
        <w:tabs>
          <w:tab w:val="num" w:pos="3600"/>
        </w:tabs>
        <w:ind w:left="3600" w:hanging="360"/>
      </w:pPr>
      <w:rPr>
        <w:rFonts w:ascii="Courier New" w:hAnsi="Courier New" w:cs="Courier New" w:hint="default"/>
      </w:rPr>
    </w:lvl>
    <w:lvl w:ilvl="5" w:tplc="F15AB59A" w:tentative="1">
      <w:start w:val="1"/>
      <w:numFmt w:val="bullet"/>
      <w:lvlText w:val=""/>
      <w:lvlJc w:val="left"/>
      <w:pPr>
        <w:tabs>
          <w:tab w:val="num" w:pos="4320"/>
        </w:tabs>
        <w:ind w:left="4320" w:hanging="360"/>
      </w:pPr>
      <w:rPr>
        <w:rFonts w:ascii="Wingdings" w:hAnsi="Wingdings" w:hint="default"/>
      </w:rPr>
    </w:lvl>
    <w:lvl w:ilvl="6" w:tplc="6078442E" w:tentative="1">
      <w:start w:val="1"/>
      <w:numFmt w:val="bullet"/>
      <w:lvlText w:val=""/>
      <w:lvlJc w:val="left"/>
      <w:pPr>
        <w:tabs>
          <w:tab w:val="num" w:pos="5040"/>
        </w:tabs>
        <w:ind w:left="5040" w:hanging="360"/>
      </w:pPr>
      <w:rPr>
        <w:rFonts w:ascii="Symbol" w:hAnsi="Symbol" w:hint="default"/>
      </w:rPr>
    </w:lvl>
    <w:lvl w:ilvl="7" w:tplc="2A706A98" w:tentative="1">
      <w:start w:val="1"/>
      <w:numFmt w:val="bullet"/>
      <w:lvlText w:val="o"/>
      <w:lvlJc w:val="left"/>
      <w:pPr>
        <w:tabs>
          <w:tab w:val="num" w:pos="5760"/>
        </w:tabs>
        <w:ind w:left="5760" w:hanging="360"/>
      </w:pPr>
      <w:rPr>
        <w:rFonts w:ascii="Courier New" w:hAnsi="Courier New" w:cs="Courier New" w:hint="default"/>
      </w:rPr>
    </w:lvl>
    <w:lvl w:ilvl="8" w:tplc="B4F8FC3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F336F1"/>
    <w:multiLevelType w:val="hybridMultilevel"/>
    <w:tmpl w:val="D660A4BC"/>
    <w:lvl w:ilvl="0" w:tplc="BB3ED9FA">
      <w:start w:val="1"/>
      <w:numFmt w:val="bullet"/>
      <w:lvlText w:val=""/>
      <w:lvlJc w:val="left"/>
      <w:pPr>
        <w:ind w:left="720" w:hanging="360"/>
      </w:pPr>
      <w:rPr>
        <w:rFonts w:ascii="Wingdings" w:hAnsi="Wingdings" w:hint="default"/>
        <w:color w:val="C0504D" w:themeColor="accent2"/>
        <w:u w:color="7F7F7F"/>
      </w:rPr>
    </w:lvl>
    <w:lvl w:ilvl="1" w:tplc="CAF23B98">
      <w:start w:val="1"/>
      <w:numFmt w:val="bullet"/>
      <w:lvlText w:val="o"/>
      <w:lvlJc w:val="left"/>
      <w:pPr>
        <w:ind w:left="1440" w:hanging="360"/>
      </w:pPr>
      <w:rPr>
        <w:rFonts w:ascii="Courier New" w:hAnsi="Courier New" w:cs="Courier New" w:hint="default"/>
      </w:rPr>
    </w:lvl>
    <w:lvl w:ilvl="2" w:tplc="8F925654" w:tentative="1">
      <w:start w:val="1"/>
      <w:numFmt w:val="bullet"/>
      <w:lvlText w:val=""/>
      <w:lvlJc w:val="left"/>
      <w:pPr>
        <w:ind w:left="2160" w:hanging="360"/>
      </w:pPr>
      <w:rPr>
        <w:rFonts w:ascii="Wingdings" w:hAnsi="Wingdings" w:hint="default"/>
      </w:rPr>
    </w:lvl>
    <w:lvl w:ilvl="3" w:tplc="4A867AF2" w:tentative="1">
      <w:start w:val="1"/>
      <w:numFmt w:val="bullet"/>
      <w:lvlText w:val=""/>
      <w:lvlJc w:val="left"/>
      <w:pPr>
        <w:ind w:left="2880" w:hanging="360"/>
      </w:pPr>
      <w:rPr>
        <w:rFonts w:ascii="Symbol" w:hAnsi="Symbol" w:hint="default"/>
      </w:rPr>
    </w:lvl>
    <w:lvl w:ilvl="4" w:tplc="F91A04CE" w:tentative="1">
      <w:start w:val="1"/>
      <w:numFmt w:val="bullet"/>
      <w:lvlText w:val="o"/>
      <w:lvlJc w:val="left"/>
      <w:pPr>
        <w:ind w:left="3600" w:hanging="360"/>
      </w:pPr>
      <w:rPr>
        <w:rFonts w:ascii="Courier New" w:hAnsi="Courier New" w:cs="Courier New" w:hint="default"/>
      </w:rPr>
    </w:lvl>
    <w:lvl w:ilvl="5" w:tplc="A7E48902" w:tentative="1">
      <w:start w:val="1"/>
      <w:numFmt w:val="bullet"/>
      <w:lvlText w:val=""/>
      <w:lvlJc w:val="left"/>
      <w:pPr>
        <w:ind w:left="4320" w:hanging="360"/>
      </w:pPr>
      <w:rPr>
        <w:rFonts w:ascii="Wingdings" w:hAnsi="Wingdings" w:hint="default"/>
      </w:rPr>
    </w:lvl>
    <w:lvl w:ilvl="6" w:tplc="A07C3010" w:tentative="1">
      <w:start w:val="1"/>
      <w:numFmt w:val="bullet"/>
      <w:lvlText w:val=""/>
      <w:lvlJc w:val="left"/>
      <w:pPr>
        <w:ind w:left="5040" w:hanging="360"/>
      </w:pPr>
      <w:rPr>
        <w:rFonts w:ascii="Symbol" w:hAnsi="Symbol" w:hint="default"/>
      </w:rPr>
    </w:lvl>
    <w:lvl w:ilvl="7" w:tplc="3962DAC6" w:tentative="1">
      <w:start w:val="1"/>
      <w:numFmt w:val="bullet"/>
      <w:lvlText w:val="o"/>
      <w:lvlJc w:val="left"/>
      <w:pPr>
        <w:ind w:left="5760" w:hanging="360"/>
      </w:pPr>
      <w:rPr>
        <w:rFonts w:ascii="Courier New" w:hAnsi="Courier New" w:cs="Courier New" w:hint="default"/>
      </w:rPr>
    </w:lvl>
    <w:lvl w:ilvl="8" w:tplc="9A923EBE" w:tentative="1">
      <w:start w:val="1"/>
      <w:numFmt w:val="bullet"/>
      <w:lvlText w:val=""/>
      <w:lvlJc w:val="left"/>
      <w:pPr>
        <w:ind w:left="6480" w:hanging="360"/>
      </w:pPr>
      <w:rPr>
        <w:rFonts w:ascii="Wingdings" w:hAnsi="Wingdings" w:hint="default"/>
      </w:rPr>
    </w:lvl>
  </w:abstractNum>
  <w:abstractNum w:abstractNumId="8" w15:restartNumberingAfterBreak="0">
    <w:nsid w:val="2C880799"/>
    <w:multiLevelType w:val="hybridMultilevel"/>
    <w:tmpl w:val="67A4916E"/>
    <w:lvl w:ilvl="0" w:tplc="841EFE82">
      <w:start w:val="1"/>
      <w:numFmt w:val="bullet"/>
      <w:pStyle w:val="ListBullet"/>
      <w:lvlText w:val=""/>
      <w:lvlJc w:val="left"/>
      <w:pPr>
        <w:ind w:left="360" w:hanging="360"/>
      </w:pPr>
      <w:rPr>
        <w:rFonts w:ascii="Wingdings 2" w:hAnsi="Wingdings 2" w:hint="default"/>
      </w:rPr>
    </w:lvl>
    <w:lvl w:ilvl="1" w:tplc="667AF380" w:tentative="1">
      <w:start w:val="1"/>
      <w:numFmt w:val="bullet"/>
      <w:lvlText w:val="o"/>
      <w:lvlJc w:val="left"/>
      <w:pPr>
        <w:ind w:left="1440" w:hanging="360"/>
      </w:pPr>
      <w:rPr>
        <w:rFonts w:ascii="Courier New" w:hAnsi="Courier New" w:cs="Courier New" w:hint="default"/>
      </w:rPr>
    </w:lvl>
    <w:lvl w:ilvl="2" w:tplc="1996E0F0" w:tentative="1">
      <w:start w:val="1"/>
      <w:numFmt w:val="bullet"/>
      <w:lvlText w:val=""/>
      <w:lvlJc w:val="left"/>
      <w:pPr>
        <w:ind w:left="2160" w:hanging="360"/>
      </w:pPr>
      <w:rPr>
        <w:rFonts w:ascii="Wingdings" w:hAnsi="Wingdings" w:cs="Wingdings" w:hint="default"/>
      </w:rPr>
    </w:lvl>
    <w:lvl w:ilvl="3" w:tplc="DEA6333C" w:tentative="1">
      <w:start w:val="1"/>
      <w:numFmt w:val="bullet"/>
      <w:lvlText w:val=""/>
      <w:lvlJc w:val="left"/>
      <w:pPr>
        <w:ind w:left="2880" w:hanging="360"/>
      </w:pPr>
      <w:rPr>
        <w:rFonts w:ascii="Symbol" w:hAnsi="Symbol" w:cs="Symbol" w:hint="default"/>
      </w:rPr>
    </w:lvl>
    <w:lvl w:ilvl="4" w:tplc="F83A6654" w:tentative="1">
      <w:start w:val="1"/>
      <w:numFmt w:val="bullet"/>
      <w:lvlText w:val="o"/>
      <w:lvlJc w:val="left"/>
      <w:pPr>
        <w:ind w:left="3600" w:hanging="360"/>
      </w:pPr>
      <w:rPr>
        <w:rFonts w:ascii="Courier New" w:hAnsi="Courier New" w:cs="Courier New" w:hint="default"/>
      </w:rPr>
    </w:lvl>
    <w:lvl w:ilvl="5" w:tplc="38E6581A" w:tentative="1">
      <w:start w:val="1"/>
      <w:numFmt w:val="bullet"/>
      <w:lvlText w:val=""/>
      <w:lvlJc w:val="left"/>
      <w:pPr>
        <w:ind w:left="4320" w:hanging="360"/>
      </w:pPr>
      <w:rPr>
        <w:rFonts w:ascii="Wingdings" w:hAnsi="Wingdings" w:cs="Wingdings" w:hint="default"/>
      </w:rPr>
    </w:lvl>
    <w:lvl w:ilvl="6" w:tplc="6F5A2BB2" w:tentative="1">
      <w:start w:val="1"/>
      <w:numFmt w:val="bullet"/>
      <w:lvlText w:val=""/>
      <w:lvlJc w:val="left"/>
      <w:pPr>
        <w:ind w:left="5040" w:hanging="360"/>
      </w:pPr>
      <w:rPr>
        <w:rFonts w:ascii="Symbol" w:hAnsi="Symbol" w:cs="Symbol" w:hint="default"/>
      </w:rPr>
    </w:lvl>
    <w:lvl w:ilvl="7" w:tplc="D5547E88" w:tentative="1">
      <w:start w:val="1"/>
      <w:numFmt w:val="bullet"/>
      <w:lvlText w:val="o"/>
      <w:lvlJc w:val="left"/>
      <w:pPr>
        <w:ind w:left="5760" w:hanging="360"/>
      </w:pPr>
      <w:rPr>
        <w:rFonts w:ascii="Courier New" w:hAnsi="Courier New" w:cs="Courier New" w:hint="default"/>
      </w:rPr>
    </w:lvl>
    <w:lvl w:ilvl="8" w:tplc="9AA06D5E" w:tentative="1">
      <w:start w:val="1"/>
      <w:numFmt w:val="bullet"/>
      <w:lvlText w:val=""/>
      <w:lvlJc w:val="left"/>
      <w:pPr>
        <w:ind w:left="6480" w:hanging="360"/>
      </w:pPr>
      <w:rPr>
        <w:rFonts w:ascii="Wingdings" w:hAnsi="Wingdings" w:cs="Wingdings" w:hint="default"/>
      </w:rPr>
    </w:lvl>
  </w:abstractNum>
  <w:abstractNum w:abstractNumId="9" w15:restartNumberingAfterBreak="0">
    <w:nsid w:val="2F0A4BD0"/>
    <w:multiLevelType w:val="multilevel"/>
    <w:tmpl w:val="6D02502A"/>
    <w:lvl w:ilvl="0">
      <w:start w:val="1"/>
      <w:numFmt w:val="bullet"/>
      <w:pStyle w:val="Bullet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300C0B8F"/>
    <w:multiLevelType w:val="hybridMultilevel"/>
    <w:tmpl w:val="4E1C057A"/>
    <w:lvl w:ilvl="0" w:tplc="718C6F5E">
      <w:start w:val="1"/>
      <w:numFmt w:val="bullet"/>
      <w:lvlText w:val="o"/>
      <w:lvlJc w:val="left"/>
      <w:pPr>
        <w:ind w:left="630" w:hanging="360"/>
      </w:pPr>
      <w:rPr>
        <w:rFonts w:ascii="Courier New" w:hAnsi="Courier New" w:cs="Courier New" w:hint="default"/>
        <w:color w:val="C0504D"/>
        <w:u w:color="7F7F7F"/>
      </w:rPr>
    </w:lvl>
    <w:lvl w:ilvl="1" w:tplc="EED4DAD8">
      <w:start w:val="1"/>
      <w:numFmt w:val="bullet"/>
      <w:lvlText w:val="o"/>
      <w:lvlJc w:val="left"/>
      <w:pPr>
        <w:ind w:left="1350" w:hanging="360"/>
      </w:pPr>
      <w:rPr>
        <w:rFonts w:ascii="Courier New" w:hAnsi="Courier New" w:cs="Courier New" w:hint="default"/>
      </w:rPr>
    </w:lvl>
    <w:lvl w:ilvl="2" w:tplc="42F04792" w:tentative="1">
      <w:start w:val="1"/>
      <w:numFmt w:val="bullet"/>
      <w:lvlText w:val=""/>
      <w:lvlJc w:val="left"/>
      <w:pPr>
        <w:ind w:left="2070" w:hanging="360"/>
      </w:pPr>
      <w:rPr>
        <w:rFonts w:ascii="Wingdings" w:hAnsi="Wingdings" w:hint="default"/>
      </w:rPr>
    </w:lvl>
    <w:lvl w:ilvl="3" w:tplc="1D04A368" w:tentative="1">
      <w:start w:val="1"/>
      <w:numFmt w:val="bullet"/>
      <w:lvlText w:val=""/>
      <w:lvlJc w:val="left"/>
      <w:pPr>
        <w:ind w:left="2790" w:hanging="360"/>
      </w:pPr>
      <w:rPr>
        <w:rFonts w:ascii="Symbol" w:hAnsi="Symbol" w:hint="default"/>
      </w:rPr>
    </w:lvl>
    <w:lvl w:ilvl="4" w:tplc="4C048E94" w:tentative="1">
      <w:start w:val="1"/>
      <w:numFmt w:val="bullet"/>
      <w:lvlText w:val="o"/>
      <w:lvlJc w:val="left"/>
      <w:pPr>
        <w:ind w:left="3510" w:hanging="360"/>
      </w:pPr>
      <w:rPr>
        <w:rFonts w:ascii="Courier New" w:hAnsi="Courier New" w:cs="Courier New" w:hint="default"/>
      </w:rPr>
    </w:lvl>
    <w:lvl w:ilvl="5" w:tplc="2C54091C" w:tentative="1">
      <w:start w:val="1"/>
      <w:numFmt w:val="bullet"/>
      <w:lvlText w:val=""/>
      <w:lvlJc w:val="left"/>
      <w:pPr>
        <w:ind w:left="4230" w:hanging="360"/>
      </w:pPr>
      <w:rPr>
        <w:rFonts w:ascii="Wingdings" w:hAnsi="Wingdings" w:hint="default"/>
      </w:rPr>
    </w:lvl>
    <w:lvl w:ilvl="6" w:tplc="DA046298" w:tentative="1">
      <w:start w:val="1"/>
      <w:numFmt w:val="bullet"/>
      <w:lvlText w:val=""/>
      <w:lvlJc w:val="left"/>
      <w:pPr>
        <w:ind w:left="4950" w:hanging="360"/>
      </w:pPr>
      <w:rPr>
        <w:rFonts w:ascii="Symbol" w:hAnsi="Symbol" w:hint="default"/>
      </w:rPr>
    </w:lvl>
    <w:lvl w:ilvl="7" w:tplc="E64EFA90" w:tentative="1">
      <w:start w:val="1"/>
      <w:numFmt w:val="bullet"/>
      <w:lvlText w:val="o"/>
      <w:lvlJc w:val="left"/>
      <w:pPr>
        <w:ind w:left="5670" w:hanging="360"/>
      </w:pPr>
      <w:rPr>
        <w:rFonts w:ascii="Courier New" w:hAnsi="Courier New" w:cs="Courier New" w:hint="default"/>
      </w:rPr>
    </w:lvl>
    <w:lvl w:ilvl="8" w:tplc="25323A3A" w:tentative="1">
      <w:start w:val="1"/>
      <w:numFmt w:val="bullet"/>
      <w:lvlText w:val=""/>
      <w:lvlJc w:val="left"/>
      <w:pPr>
        <w:ind w:left="6390" w:hanging="360"/>
      </w:pPr>
      <w:rPr>
        <w:rFonts w:ascii="Wingdings" w:hAnsi="Wingdings" w:hint="default"/>
      </w:rPr>
    </w:lvl>
  </w:abstractNum>
  <w:abstractNum w:abstractNumId="11" w15:restartNumberingAfterBreak="0">
    <w:nsid w:val="38B83D41"/>
    <w:multiLevelType w:val="hybridMultilevel"/>
    <w:tmpl w:val="314EE524"/>
    <w:lvl w:ilvl="0" w:tplc="18B8CABE">
      <w:start w:val="1"/>
      <w:numFmt w:val="bullet"/>
      <w:lvlText w:val=""/>
      <w:lvlJc w:val="left"/>
      <w:pPr>
        <w:ind w:left="5940" w:hanging="360"/>
      </w:pPr>
      <w:rPr>
        <w:rFonts w:ascii="Wingdings" w:hAnsi="Wingdings" w:hint="default"/>
        <w:b/>
        <w:sz w:val="18"/>
      </w:rPr>
    </w:lvl>
    <w:lvl w:ilvl="1" w:tplc="6A8A943C">
      <w:start w:val="1"/>
      <w:numFmt w:val="bullet"/>
      <w:lvlText w:val="o"/>
      <w:lvlJc w:val="left"/>
      <w:pPr>
        <w:ind w:left="1440" w:hanging="360"/>
      </w:pPr>
      <w:rPr>
        <w:rFonts w:ascii="Courier New" w:hAnsi="Courier New" w:cs="Courier New" w:hint="default"/>
      </w:rPr>
    </w:lvl>
    <w:lvl w:ilvl="2" w:tplc="3FC01EFE" w:tentative="1">
      <w:start w:val="1"/>
      <w:numFmt w:val="bullet"/>
      <w:lvlText w:val=""/>
      <w:lvlJc w:val="left"/>
      <w:pPr>
        <w:ind w:left="2160" w:hanging="360"/>
      </w:pPr>
      <w:rPr>
        <w:rFonts w:ascii="Wingdings" w:hAnsi="Wingdings" w:hint="default"/>
      </w:rPr>
    </w:lvl>
    <w:lvl w:ilvl="3" w:tplc="449EDC3A" w:tentative="1">
      <w:start w:val="1"/>
      <w:numFmt w:val="bullet"/>
      <w:lvlText w:val=""/>
      <w:lvlJc w:val="left"/>
      <w:pPr>
        <w:ind w:left="2880" w:hanging="360"/>
      </w:pPr>
      <w:rPr>
        <w:rFonts w:ascii="Symbol" w:hAnsi="Symbol" w:hint="default"/>
      </w:rPr>
    </w:lvl>
    <w:lvl w:ilvl="4" w:tplc="2D907006" w:tentative="1">
      <w:start w:val="1"/>
      <w:numFmt w:val="bullet"/>
      <w:lvlText w:val="o"/>
      <w:lvlJc w:val="left"/>
      <w:pPr>
        <w:ind w:left="3600" w:hanging="360"/>
      </w:pPr>
      <w:rPr>
        <w:rFonts w:ascii="Courier New" w:hAnsi="Courier New" w:cs="Courier New" w:hint="default"/>
      </w:rPr>
    </w:lvl>
    <w:lvl w:ilvl="5" w:tplc="05B696EC" w:tentative="1">
      <w:start w:val="1"/>
      <w:numFmt w:val="bullet"/>
      <w:lvlText w:val=""/>
      <w:lvlJc w:val="left"/>
      <w:pPr>
        <w:ind w:left="4320" w:hanging="360"/>
      </w:pPr>
      <w:rPr>
        <w:rFonts w:ascii="Wingdings" w:hAnsi="Wingdings" w:hint="default"/>
      </w:rPr>
    </w:lvl>
    <w:lvl w:ilvl="6" w:tplc="87D6BFAA" w:tentative="1">
      <w:start w:val="1"/>
      <w:numFmt w:val="bullet"/>
      <w:lvlText w:val=""/>
      <w:lvlJc w:val="left"/>
      <w:pPr>
        <w:ind w:left="5040" w:hanging="360"/>
      </w:pPr>
      <w:rPr>
        <w:rFonts w:ascii="Symbol" w:hAnsi="Symbol" w:hint="default"/>
      </w:rPr>
    </w:lvl>
    <w:lvl w:ilvl="7" w:tplc="5B78646C" w:tentative="1">
      <w:start w:val="1"/>
      <w:numFmt w:val="bullet"/>
      <w:lvlText w:val="o"/>
      <w:lvlJc w:val="left"/>
      <w:pPr>
        <w:ind w:left="5760" w:hanging="360"/>
      </w:pPr>
      <w:rPr>
        <w:rFonts w:ascii="Courier New" w:hAnsi="Courier New" w:cs="Courier New" w:hint="default"/>
      </w:rPr>
    </w:lvl>
    <w:lvl w:ilvl="8" w:tplc="D8AE38B0" w:tentative="1">
      <w:start w:val="1"/>
      <w:numFmt w:val="bullet"/>
      <w:lvlText w:val=""/>
      <w:lvlJc w:val="left"/>
      <w:pPr>
        <w:ind w:left="6480" w:hanging="360"/>
      </w:pPr>
      <w:rPr>
        <w:rFonts w:ascii="Wingdings" w:hAnsi="Wingdings" w:hint="default"/>
      </w:rPr>
    </w:lvl>
  </w:abstractNum>
  <w:abstractNum w:abstractNumId="12" w15:restartNumberingAfterBreak="0">
    <w:nsid w:val="3A5E5AF2"/>
    <w:multiLevelType w:val="hybridMultilevel"/>
    <w:tmpl w:val="871E03F8"/>
    <w:lvl w:ilvl="0" w:tplc="4EE4FC36">
      <w:start w:val="1"/>
      <w:numFmt w:val="bullet"/>
      <w:lvlText w:val="o"/>
      <w:lvlJc w:val="left"/>
      <w:pPr>
        <w:tabs>
          <w:tab w:val="num" w:pos="720"/>
        </w:tabs>
        <w:ind w:left="720" w:hanging="360"/>
      </w:pPr>
      <w:rPr>
        <w:rFonts w:ascii="Courier New" w:hAnsi="Courier New" w:cs="Courier New" w:hint="default"/>
      </w:rPr>
    </w:lvl>
    <w:lvl w:ilvl="1" w:tplc="339061EE">
      <w:numFmt w:val="bullet"/>
      <w:lvlText w:val="-"/>
      <w:lvlJc w:val="left"/>
      <w:pPr>
        <w:tabs>
          <w:tab w:val="num" w:pos="1440"/>
        </w:tabs>
        <w:ind w:left="1440" w:hanging="360"/>
      </w:pPr>
      <w:rPr>
        <w:rFonts w:ascii="Verdana" w:eastAsia="Times New Roman" w:hAnsi="Verdana" w:cs="Arial" w:hint="default"/>
        <w:b/>
        <w:color w:val="000000"/>
      </w:rPr>
    </w:lvl>
    <w:lvl w:ilvl="2" w:tplc="50F8CC6C">
      <w:start w:val="1"/>
      <w:numFmt w:val="bullet"/>
      <w:lvlText w:val=""/>
      <w:lvlJc w:val="left"/>
      <w:pPr>
        <w:tabs>
          <w:tab w:val="num" w:pos="2160"/>
        </w:tabs>
        <w:ind w:left="2160" w:hanging="360"/>
      </w:pPr>
      <w:rPr>
        <w:rFonts w:ascii="Wingdings" w:hAnsi="Wingdings" w:hint="default"/>
      </w:rPr>
    </w:lvl>
    <w:lvl w:ilvl="3" w:tplc="FD2406D4" w:tentative="1">
      <w:start w:val="1"/>
      <w:numFmt w:val="bullet"/>
      <w:lvlText w:val=""/>
      <w:lvlJc w:val="left"/>
      <w:pPr>
        <w:tabs>
          <w:tab w:val="num" w:pos="2880"/>
        </w:tabs>
        <w:ind w:left="2880" w:hanging="360"/>
      </w:pPr>
      <w:rPr>
        <w:rFonts w:ascii="Symbol" w:hAnsi="Symbol" w:hint="default"/>
      </w:rPr>
    </w:lvl>
    <w:lvl w:ilvl="4" w:tplc="5EE6006E" w:tentative="1">
      <w:start w:val="1"/>
      <w:numFmt w:val="bullet"/>
      <w:lvlText w:val="o"/>
      <w:lvlJc w:val="left"/>
      <w:pPr>
        <w:tabs>
          <w:tab w:val="num" w:pos="3600"/>
        </w:tabs>
        <w:ind w:left="3600" w:hanging="360"/>
      </w:pPr>
      <w:rPr>
        <w:rFonts w:ascii="Courier New" w:hAnsi="Courier New" w:cs="Courier New" w:hint="default"/>
      </w:rPr>
    </w:lvl>
    <w:lvl w:ilvl="5" w:tplc="CD34E914" w:tentative="1">
      <w:start w:val="1"/>
      <w:numFmt w:val="bullet"/>
      <w:lvlText w:val=""/>
      <w:lvlJc w:val="left"/>
      <w:pPr>
        <w:tabs>
          <w:tab w:val="num" w:pos="4320"/>
        </w:tabs>
        <w:ind w:left="4320" w:hanging="360"/>
      </w:pPr>
      <w:rPr>
        <w:rFonts w:ascii="Wingdings" w:hAnsi="Wingdings" w:hint="default"/>
      </w:rPr>
    </w:lvl>
    <w:lvl w:ilvl="6" w:tplc="3ABC96D4" w:tentative="1">
      <w:start w:val="1"/>
      <w:numFmt w:val="bullet"/>
      <w:lvlText w:val=""/>
      <w:lvlJc w:val="left"/>
      <w:pPr>
        <w:tabs>
          <w:tab w:val="num" w:pos="5040"/>
        </w:tabs>
        <w:ind w:left="5040" w:hanging="360"/>
      </w:pPr>
      <w:rPr>
        <w:rFonts w:ascii="Symbol" w:hAnsi="Symbol" w:hint="default"/>
      </w:rPr>
    </w:lvl>
    <w:lvl w:ilvl="7" w:tplc="ADC4DED8" w:tentative="1">
      <w:start w:val="1"/>
      <w:numFmt w:val="bullet"/>
      <w:lvlText w:val="o"/>
      <w:lvlJc w:val="left"/>
      <w:pPr>
        <w:tabs>
          <w:tab w:val="num" w:pos="5760"/>
        </w:tabs>
        <w:ind w:left="5760" w:hanging="360"/>
      </w:pPr>
      <w:rPr>
        <w:rFonts w:ascii="Courier New" w:hAnsi="Courier New" w:cs="Courier New" w:hint="default"/>
      </w:rPr>
    </w:lvl>
    <w:lvl w:ilvl="8" w:tplc="BECE61F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643C5D"/>
    <w:multiLevelType w:val="hybridMultilevel"/>
    <w:tmpl w:val="74AEB85E"/>
    <w:lvl w:ilvl="0" w:tplc="36F0E594">
      <w:start w:val="1"/>
      <w:numFmt w:val="bullet"/>
      <w:lvlText w:val=""/>
      <w:lvlJc w:val="left"/>
      <w:pPr>
        <w:ind w:left="360" w:hanging="360"/>
      </w:pPr>
      <w:rPr>
        <w:rFonts w:ascii="Wingdings" w:hAnsi="Wingdings" w:hint="default"/>
        <w:color w:val="7F7F7F" w:themeColor="text1" w:themeTint="80"/>
        <w:u w:color="7F7F7F"/>
      </w:rPr>
    </w:lvl>
    <w:lvl w:ilvl="1" w:tplc="15D86488" w:tentative="1">
      <w:start w:val="1"/>
      <w:numFmt w:val="bullet"/>
      <w:lvlText w:val="o"/>
      <w:lvlJc w:val="left"/>
      <w:pPr>
        <w:ind w:left="1080" w:hanging="360"/>
      </w:pPr>
      <w:rPr>
        <w:rFonts w:ascii="Courier New" w:hAnsi="Courier New" w:cs="Courier New" w:hint="default"/>
      </w:rPr>
    </w:lvl>
    <w:lvl w:ilvl="2" w:tplc="3FE6A456" w:tentative="1">
      <w:start w:val="1"/>
      <w:numFmt w:val="bullet"/>
      <w:lvlText w:val=""/>
      <w:lvlJc w:val="left"/>
      <w:pPr>
        <w:ind w:left="1800" w:hanging="360"/>
      </w:pPr>
      <w:rPr>
        <w:rFonts w:ascii="Wingdings" w:hAnsi="Wingdings" w:hint="default"/>
      </w:rPr>
    </w:lvl>
    <w:lvl w:ilvl="3" w:tplc="0140392A" w:tentative="1">
      <w:start w:val="1"/>
      <w:numFmt w:val="bullet"/>
      <w:lvlText w:val=""/>
      <w:lvlJc w:val="left"/>
      <w:pPr>
        <w:ind w:left="2520" w:hanging="360"/>
      </w:pPr>
      <w:rPr>
        <w:rFonts w:ascii="Symbol" w:hAnsi="Symbol" w:hint="default"/>
      </w:rPr>
    </w:lvl>
    <w:lvl w:ilvl="4" w:tplc="80608908" w:tentative="1">
      <w:start w:val="1"/>
      <w:numFmt w:val="bullet"/>
      <w:lvlText w:val="o"/>
      <w:lvlJc w:val="left"/>
      <w:pPr>
        <w:ind w:left="3240" w:hanging="360"/>
      </w:pPr>
      <w:rPr>
        <w:rFonts w:ascii="Courier New" w:hAnsi="Courier New" w:cs="Courier New" w:hint="default"/>
      </w:rPr>
    </w:lvl>
    <w:lvl w:ilvl="5" w:tplc="625CC37A" w:tentative="1">
      <w:start w:val="1"/>
      <w:numFmt w:val="bullet"/>
      <w:lvlText w:val=""/>
      <w:lvlJc w:val="left"/>
      <w:pPr>
        <w:ind w:left="3960" w:hanging="360"/>
      </w:pPr>
      <w:rPr>
        <w:rFonts w:ascii="Wingdings" w:hAnsi="Wingdings" w:hint="default"/>
      </w:rPr>
    </w:lvl>
    <w:lvl w:ilvl="6" w:tplc="D3F4C79E" w:tentative="1">
      <w:start w:val="1"/>
      <w:numFmt w:val="bullet"/>
      <w:lvlText w:val=""/>
      <w:lvlJc w:val="left"/>
      <w:pPr>
        <w:ind w:left="4680" w:hanging="360"/>
      </w:pPr>
      <w:rPr>
        <w:rFonts w:ascii="Symbol" w:hAnsi="Symbol" w:hint="default"/>
      </w:rPr>
    </w:lvl>
    <w:lvl w:ilvl="7" w:tplc="7AE63C92" w:tentative="1">
      <w:start w:val="1"/>
      <w:numFmt w:val="bullet"/>
      <w:lvlText w:val="o"/>
      <w:lvlJc w:val="left"/>
      <w:pPr>
        <w:ind w:left="5400" w:hanging="360"/>
      </w:pPr>
      <w:rPr>
        <w:rFonts w:ascii="Courier New" w:hAnsi="Courier New" w:cs="Courier New" w:hint="default"/>
      </w:rPr>
    </w:lvl>
    <w:lvl w:ilvl="8" w:tplc="383E07A6" w:tentative="1">
      <w:start w:val="1"/>
      <w:numFmt w:val="bullet"/>
      <w:lvlText w:val=""/>
      <w:lvlJc w:val="left"/>
      <w:pPr>
        <w:ind w:left="6120" w:hanging="360"/>
      </w:pPr>
      <w:rPr>
        <w:rFonts w:ascii="Wingdings" w:hAnsi="Wingdings" w:hint="default"/>
      </w:rPr>
    </w:lvl>
  </w:abstractNum>
  <w:abstractNum w:abstractNumId="14" w15:restartNumberingAfterBreak="0">
    <w:nsid w:val="3AD23C17"/>
    <w:multiLevelType w:val="hybridMultilevel"/>
    <w:tmpl w:val="F558F0B8"/>
    <w:lvl w:ilvl="0" w:tplc="ED1CD650">
      <w:start w:val="1"/>
      <w:numFmt w:val="bullet"/>
      <w:lvlText w:val=""/>
      <w:lvlJc w:val="left"/>
      <w:pPr>
        <w:ind w:left="360" w:hanging="360"/>
      </w:pPr>
      <w:rPr>
        <w:rFonts w:ascii="Wingdings" w:hAnsi="Wingdings" w:hint="default"/>
        <w:color w:val="C0504D" w:themeColor="accent2"/>
        <w:u w:color="7F7F7F"/>
      </w:rPr>
    </w:lvl>
    <w:lvl w:ilvl="1" w:tplc="5614A400" w:tentative="1">
      <w:start w:val="1"/>
      <w:numFmt w:val="bullet"/>
      <w:lvlText w:val="o"/>
      <w:lvlJc w:val="left"/>
      <w:pPr>
        <w:ind w:left="1080" w:hanging="360"/>
      </w:pPr>
      <w:rPr>
        <w:rFonts w:ascii="Courier New" w:hAnsi="Courier New" w:cs="Courier New" w:hint="default"/>
      </w:rPr>
    </w:lvl>
    <w:lvl w:ilvl="2" w:tplc="1D8A79E4" w:tentative="1">
      <w:start w:val="1"/>
      <w:numFmt w:val="bullet"/>
      <w:lvlText w:val=""/>
      <w:lvlJc w:val="left"/>
      <w:pPr>
        <w:ind w:left="1800" w:hanging="360"/>
      </w:pPr>
      <w:rPr>
        <w:rFonts w:ascii="Wingdings" w:hAnsi="Wingdings" w:hint="default"/>
      </w:rPr>
    </w:lvl>
    <w:lvl w:ilvl="3" w:tplc="A8402D76" w:tentative="1">
      <w:start w:val="1"/>
      <w:numFmt w:val="bullet"/>
      <w:lvlText w:val=""/>
      <w:lvlJc w:val="left"/>
      <w:pPr>
        <w:ind w:left="2520" w:hanging="360"/>
      </w:pPr>
      <w:rPr>
        <w:rFonts w:ascii="Symbol" w:hAnsi="Symbol" w:hint="default"/>
      </w:rPr>
    </w:lvl>
    <w:lvl w:ilvl="4" w:tplc="8650512E" w:tentative="1">
      <w:start w:val="1"/>
      <w:numFmt w:val="bullet"/>
      <w:lvlText w:val="o"/>
      <w:lvlJc w:val="left"/>
      <w:pPr>
        <w:ind w:left="3240" w:hanging="360"/>
      </w:pPr>
      <w:rPr>
        <w:rFonts w:ascii="Courier New" w:hAnsi="Courier New" w:cs="Courier New" w:hint="default"/>
      </w:rPr>
    </w:lvl>
    <w:lvl w:ilvl="5" w:tplc="E7CE56D2" w:tentative="1">
      <w:start w:val="1"/>
      <w:numFmt w:val="bullet"/>
      <w:lvlText w:val=""/>
      <w:lvlJc w:val="left"/>
      <w:pPr>
        <w:ind w:left="3960" w:hanging="360"/>
      </w:pPr>
      <w:rPr>
        <w:rFonts w:ascii="Wingdings" w:hAnsi="Wingdings" w:hint="default"/>
      </w:rPr>
    </w:lvl>
    <w:lvl w:ilvl="6" w:tplc="377C09A8" w:tentative="1">
      <w:start w:val="1"/>
      <w:numFmt w:val="bullet"/>
      <w:lvlText w:val=""/>
      <w:lvlJc w:val="left"/>
      <w:pPr>
        <w:ind w:left="4680" w:hanging="360"/>
      </w:pPr>
      <w:rPr>
        <w:rFonts w:ascii="Symbol" w:hAnsi="Symbol" w:hint="default"/>
      </w:rPr>
    </w:lvl>
    <w:lvl w:ilvl="7" w:tplc="AE0ED420" w:tentative="1">
      <w:start w:val="1"/>
      <w:numFmt w:val="bullet"/>
      <w:lvlText w:val="o"/>
      <w:lvlJc w:val="left"/>
      <w:pPr>
        <w:ind w:left="5400" w:hanging="360"/>
      </w:pPr>
      <w:rPr>
        <w:rFonts w:ascii="Courier New" w:hAnsi="Courier New" w:cs="Courier New" w:hint="default"/>
      </w:rPr>
    </w:lvl>
    <w:lvl w:ilvl="8" w:tplc="7B4C9FE2" w:tentative="1">
      <w:start w:val="1"/>
      <w:numFmt w:val="bullet"/>
      <w:lvlText w:val=""/>
      <w:lvlJc w:val="left"/>
      <w:pPr>
        <w:ind w:left="6120" w:hanging="360"/>
      </w:pPr>
      <w:rPr>
        <w:rFonts w:ascii="Wingdings" w:hAnsi="Wingdings" w:hint="default"/>
      </w:rPr>
    </w:lvl>
  </w:abstractNum>
  <w:abstractNum w:abstractNumId="15" w15:restartNumberingAfterBreak="0">
    <w:nsid w:val="3DC73BE5"/>
    <w:multiLevelType w:val="hybridMultilevel"/>
    <w:tmpl w:val="2636709A"/>
    <w:lvl w:ilvl="0" w:tplc="1324CBFC">
      <w:start w:val="1"/>
      <w:numFmt w:val="bullet"/>
      <w:lvlText w:val=""/>
      <w:lvlJc w:val="left"/>
      <w:pPr>
        <w:ind w:left="720" w:hanging="360"/>
      </w:pPr>
      <w:rPr>
        <w:rFonts w:ascii="Symbol" w:hAnsi="Symbol" w:hint="default"/>
      </w:rPr>
    </w:lvl>
    <w:lvl w:ilvl="1" w:tplc="0BEC9D54" w:tentative="1">
      <w:start w:val="1"/>
      <w:numFmt w:val="bullet"/>
      <w:lvlText w:val="o"/>
      <w:lvlJc w:val="left"/>
      <w:pPr>
        <w:ind w:left="1440" w:hanging="360"/>
      </w:pPr>
      <w:rPr>
        <w:rFonts w:ascii="Courier New" w:hAnsi="Courier New" w:cs="Courier New" w:hint="default"/>
      </w:rPr>
    </w:lvl>
    <w:lvl w:ilvl="2" w:tplc="21C60662" w:tentative="1">
      <w:start w:val="1"/>
      <w:numFmt w:val="bullet"/>
      <w:lvlText w:val=""/>
      <w:lvlJc w:val="left"/>
      <w:pPr>
        <w:ind w:left="2160" w:hanging="360"/>
      </w:pPr>
      <w:rPr>
        <w:rFonts w:ascii="Wingdings" w:hAnsi="Wingdings" w:hint="default"/>
      </w:rPr>
    </w:lvl>
    <w:lvl w:ilvl="3" w:tplc="382AF29C" w:tentative="1">
      <w:start w:val="1"/>
      <w:numFmt w:val="bullet"/>
      <w:lvlText w:val=""/>
      <w:lvlJc w:val="left"/>
      <w:pPr>
        <w:ind w:left="2880" w:hanging="360"/>
      </w:pPr>
      <w:rPr>
        <w:rFonts w:ascii="Symbol" w:hAnsi="Symbol" w:hint="default"/>
      </w:rPr>
    </w:lvl>
    <w:lvl w:ilvl="4" w:tplc="E66416BA" w:tentative="1">
      <w:start w:val="1"/>
      <w:numFmt w:val="bullet"/>
      <w:lvlText w:val="o"/>
      <w:lvlJc w:val="left"/>
      <w:pPr>
        <w:ind w:left="3600" w:hanging="360"/>
      </w:pPr>
      <w:rPr>
        <w:rFonts w:ascii="Courier New" w:hAnsi="Courier New" w:cs="Courier New" w:hint="default"/>
      </w:rPr>
    </w:lvl>
    <w:lvl w:ilvl="5" w:tplc="3BFC846A" w:tentative="1">
      <w:start w:val="1"/>
      <w:numFmt w:val="bullet"/>
      <w:lvlText w:val=""/>
      <w:lvlJc w:val="left"/>
      <w:pPr>
        <w:ind w:left="4320" w:hanging="360"/>
      </w:pPr>
      <w:rPr>
        <w:rFonts w:ascii="Wingdings" w:hAnsi="Wingdings" w:hint="default"/>
      </w:rPr>
    </w:lvl>
    <w:lvl w:ilvl="6" w:tplc="745A3424" w:tentative="1">
      <w:start w:val="1"/>
      <w:numFmt w:val="bullet"/>
      <w:lvlText w:val=""/>
      <w:lvlJc w:val="left"/>
      <w:pPr>
        <w:ind w:left="5040" w:hanging="360"/>
      </w:pPr>
      <w:rPr>
        <w:rFonts w:ascii="Symbol" w:hAnsi="Symbol" w:hint="default"/>
      </w:rPr>
    </w:lvl>
    <w:lvl w:ilvl="7" w:tplc="93FCA026" w:tentative="1">
      <w:start w:val="1"/>
      <w:numFmt w:val="bullet"/>
      <w:lvlText w:val="o"/>
      <w:lvlJc w:val="left"/>
      <w:pPr>
        <w:ind w:left="5760" w:hanging="360"/>
      </w:pPr>
      <w:rPr>
        <w:rFonts w:ascii="Courier New" w:hAnsi="Courier New" w:cs="Courier New" w:hint="default"/>
      </w:rPr>
    </w:lvl>
    <w:lvl w:ilvl="8" w:tplc="49CA42E8" w:tentative="1">
      <w:start w:val="1"/>
      <w:numFmt w:val="bullet"/>
      <w:lvlText w:val=""/>
      <w:lvlJc w:val="left"/>
      <w:pPr>
        <w:ind w:left="6480" w:hanging="360"/>
      </w:pPr>
      <w:rPr>
        <w:rFonts w:ascii="Wingdings" w:hAnsi="Wingdings" w:hint="default"/>
      </w:rPr>
    </w:lvl>
  </w:abstractNum>
  <w:abstractNum w:abstractNumId="16" w15:restartNumberingAfterBreak="0">
    <w:nsid w:val="3F5449E2"/>
    <w:multiLevelType w:val="hybridMultilevel"/>
    <w:tmpl w:val="F5BCCD1A"/>
    <w:lvl w:ilvl="0" w:tplc="C76C245E">
      <w:start w:val="1"/>
      <w:numFmt w:val="bullet"/>
      <w:lvlText w:val=""/>
      <w:lvlJc w:val="left"/>
      <w:pPr>
        <w:ind w:left="360" w:hanging="360"/>
      </w:pPr>
      <w:rPr>
        <w:rFonts w:ascii="Symbol" w:hAnsi="Symbol" w:hint="default"/>
        <w:color w:val="auto"/>
      </w:rPr>
    </w:lvl>
    <w:lvl w:ilvl="1" w:tplc="7CCAF012" w:tentative="1">
      <w:start w:val="1"/>
      <w:numFmt w:val="bullet"/>
      <w:lvlText w:val="o"/>
      <w:lvlJc w:val="left"/>
      <w:pPr>
        <w:ind w:left="1080" w:hanging="360"/>
      </w:pPr>
      <w:rPr>
        <w:rFonts w:ascii="Courier New" w:hAnsi="Courier New" w:cs="Courier New" w:hint="default"/>
      </w:rPr>
    </w:lvl>
    <w:lvl w:ilvl="2" w:tplc="74A20250" w:tentative="1">
      <w:start w:val="1"/>
      <w:numFmt w:val="bullet"/>
      <w:lvlText w:val=""/>
      <w:lvlJc w:val="left"/>
      <w:pPr>
        <w:ind w:left="1800" w:hanging="360"/>
      </w:pPr>
      <w:rPr>
        <w:rFonts w:ascii="Wingdings" w:hAnsi="Wingdings" w:hint="default"/>
      </w:rPr>
    </w:lvl>
    <w:lvl w:ilvl="3" w:tplc="19843A4A" w:tentative="1">
      <w:start w:val="1"/>
      <w:numFmt w:val="bullet"/>
      <w:lvlText w:val=""/>
      <w:lvlJc w:val="left"/>
      <w:pPr>
        <w:ind w:left="2520" w:hanging="360"/>
      </w:pPr>
      <w:rPr>
        <w:rFonts w:ascii="Symbol" w:hAnsi="Symbol" w:hint="default"/>
      </w:rPr>
    </w:lvl>
    <w:lvl w:ilvl="4" w:tplc="B5A85E66" w:tentative="1">
      <w:start w:val="1"/>
      <w:numFmt w:val="bullet"/>
      <w:lvlText w:val="o"/>
      <w:lvlJc w:val="left"/>
      <w:pPr>
        <w:ind w:left="3240" w:hanging="360"/>
      </w:pPr>
      <w:rPr>
        <w:rFonts w:ascii="Courier New" w:hAnsi="Courier New" w:cs="Courier New" w:hint="default"/>
      </w:rPr>
    </w:lvl>
    <w:lvl w:ilvl="5" w:tplc="F58456DE" w:tentative="1">
      <w:start w:val="1"/>
      <w:numFmt w:val="bullet"/>
      <w:lvlText w:val=""/>
      <w:lvlJc w:val="left"/>
      <w:pPr>
        <w:ind w:left="3960" w:hanging="360"/>
      </w:pPr>
      <w:rPr>
        <w:rFonts w:ascii="Wingdings" w:hAnsi="Wingdings" w:hint="default"/>
      </w:rPr>
    </w:lvl>
    <w:lvl w:ilvl="6" w:tplc="EC806E34" w:tentative="1">
      <w:start w:val="1"/>
      <w:numFmt w:val="bullet"/>
      <w:lvlText w:val=""/>
      <w:lvlJc w:val="left"/>
      <w:pPr>
        <w:ind w:left="4680" w:hanging="360"/>
      </w:pPr>
      <w:rPr>
        <w:rFonts w:ascii="Symbol" w:hAnsi="Symbol" w:hint="default"/>
      </w:rPr>
    </w:lvl>
    <w:lvl w:ilvl="7" w:tplc="4D3A3F06" w:tentative="1">
      <w:start w:val="1"/>
      <w:numFmt w:val="bullet"/>
      <w:lvlText w:val="o"/>
      <w:lvlJc w:val="left"/>
      <w:pPr>
        <w:ind w:left="5400" w:hanging="360"/>
      </w:pPr>
      <w:rPr>
        <w:rFonts w:ascii="Courier New" w:hAnsi="Courier New" w:cs="Courier New" w:hint="default"/>
      </w:rPr>
    </w:lvl>
    <w:lvl w:ilvl="8" w:tplc="479C78EA" w:tentative="1">
      <w:start w:val="1"/>
      <w:numFmt w:val="bullet"/>
      <w:lvlText w:val=""/>
      <w:lvlJc w:val="left"/>
      <w:pPr>
        <w:ind w:left="6120" w:hanging="360"/>
      </w:pPr>
      <w:rPr>
        <w:rFonts w:ascii="Wingdings" w:hAnsi="Wingdings" w:hint="default"/>
      </w:rPr>
    </w:lvl>
  </w:abstractNum>
  <w:abstractNum w:abstractNumId="17" w15:restartNumberingAfterBreak="0">
    <w:nsid w:val="47FE0FCE"/>
    <w:multiLevelType w:val="hybridMultilevel"/>
    <w:tmpl w:val="B14C43FA"/>
    <w:lvl w:ilvl="0" w:tplc="6E202394">
      <w:start w:val="1"/>
      <w:numFmt w:val="bullet"/>
      <w:lvlText w:val=""/>
      <w:lvlPicBulletId w:val="2"/>
      <w:lvlJc w:val="left"/>
      <w:pPr>
        <w:ind w:left="360" w:hanging="360"/>
      </w:pPr>
      <w:rPr>
        <w:rFonts w:ascii="Symbol" w:hAnsi="Symbol" w:hint="default"/>
        <w:color w:val="auto"/>
      </w:rPr>
    </w:lvl>
    <w:lvl w:ilvl="1" w:tplc="62F25594" w:tentative="1">
      <w:start w:val="1"/>
      <w:numFmt w:val="bullet"/>
      <w:lvlText w:val="o"/>
      <w:lvlJc w:val="left"/>
      <w:pPr>
        <w:ind w:left="1080" w:hanging="360"/>
      </w:pPr>
      <w:rPr>
        <w:rFonts w:ascii="Courier New" w:hAnsi="Courier New" w:cs="Courier New" w:hint="default"/>
      </w:rPr>
    </w:lvl>
    <w:lvl w:ilvl="2" w:tplc="99A6E714" w:tentative="1">
      <w:start w:val="1"/>
      <w:numFmt w:val="bullet"/>
      <w:lvlText w:val=""/>
      <w:lvlJc w:val="left"/>
      <w:pPr>
        <w:ind w:left="1800" w:hanging="360"/>
      </w:pPr>
      <w:rPr>
        <w:rFonts w:ascii="Wingdings" w:hAnsi="Wingdings" w:hint="default"/>
      </w:rPr>
    </w:lvl>
    <w:lvl w:ilvl="3" w:tplc="94EA683A" w:tentative="1">
      <w:start w:val="1"/>
      <w:numFmt w:val="bullet"/>
      <w:lvlText w:val=""/>
      <w:lvlJc w:val="left"/>
      <w:pPr>
        <w:ind w:left="2520" w:hanging="360"/>
      </w:pPr>
      <w:rPr>
        <w:rFonts w:ascii="Symbol" w:hAnsi="Symbol" w:hint="default"/>
      </w:rPr>
    </w:lvl>
    <w:lvl w:ilvl="4" w:tplc="DEC00D96" w:tentative="1">
      <w:start w:val="1"/>
      <w:numFmt w:val="bullet"/>
      <w:lvlText w:val="o"/>
      <w:lvlJc w:val="left"/>
      <w:pPr>
        <w:ind w:left="3240" w:hanging="360"/>
      </w:pPr>
      <w:rPr>
        <w:rFonts w:ascii="Courier New" w:hAnsi="Courier New" w:cs="Courier New" w:hint="default"/>
      </w:rPr>
    </w:lvl>
    <w:lvl w:ilvl="5" w:tplc="902A1F9C" w:tentative="1">
      <w:start w:val="1"/>
      <w:numFmt w:val="bullet"/>
      <w:lvlText w:val=""/>
      <w:lvlJc w:val="left"/>
      <w:pPr>
        <w:ind w:left="3960" w:hanging="360"/>
      </w:pPr>
      <w:rPr>
        <w:rFonts w:ascii="Wingdings" w:hAnsi="Wingdings" w:hint="default"/>
      </w:rPr>
    </w:lvl>
    <w:lvl w:ilvl="6" w:tplc="1C08B5DA" w:tentative="1">
      <w:start w:val="1"/>
      <w:numFmt w:val="bullet"/>
      <w:lvlText w:val=""/>
      <w:lvlJc w:val="left"/>
      <w:pPr>
        <w:ind w:left="4680" w:hanging="360"/>
      </w:pPr>
      <w:rPr>
        <w:rFonts w:ascii="Symbol" w:hAnsi="Symbol" w:hint="default"/>
      </w:rPr>
    </w:lvl>
    <w:lvl w:ilvl="7" w:tplc="254E6746" w:tentative="1">
      <w:start w:val="1"/>
      <w:numFmt w:val="bullet"/>
      <w:lvlText w:val="o"/>
      <w:lvlJc w:val="left"/>
      <w:pPr>
        <w:ind w:left="5400" w:hanging="360"/>
      </w:pPr>
      <w:rPr>
        <w:rFonts w:ascii="Courier New" w:hAnsi="Courier New" w:cs="Courier New" w:hint="default"/>
      </w:rPr>
    </w:lvl>
    <w:lvl w:ilvl="8" w:tplc="5B38F876" w:tentative="1">
      <w:start w:val="1"/>
      <w:numFmt w:val="bullet"/>
      <w:lvlText w:val=""/>
      <w:lvlJc w:val="left"/>
      <w:pPr>
        <w:ind w:left="6120" w:hanging="360"/>
      </w:pPr>
      <w:rPr>
        <w:rFonts w:ascii="Wingdings" w:hAnsi="Wingdings" w:hint="default"/>
      </w:rPr>
    </w:lvl>
  </w:abstractNum>
  <w:abstractNum w:abstractNumId="18" w15:restartNumberingAfterBreak="0">
    <w:nsid w:val="49871345"/>
    <w:multiLevelType w:val="hybridMultilevel"/>
    <w:tmpl w:val="9168D0D6"/>
    <w:lvl w:ilvl="0" w:tplc="9332510E">
      <w:start w:val="1"/>
      <w:numFmt w:val="decimal"/>
      <w:lvlText w:val="%1-"/>
      <w:lvlJc w:val="left"/>
      <w:pPr>
        <w:tabs>
          <w:tab w:val="num" w:pos="720"/>
        </w:tabs>
        <w:ind w:left="720" w:hanging="360"/>
      </w:pPr>
      <w:rPr>
        <w:rFonts w:ascii="Verdana" w:eastAsia="SimSun" w:hAnsi="Verdana" w:cs="Times New Roman"/>
        <w:b/>
        <w:bCs/>
      </w:rPr>
    </w:lvl>
    <w:lvl w:ilvl="1" w:tplc="E66C7498">
      <w:start w:val="1"/>
      <w:numFmt w:val="bullet"/>
      <w:lvlText w:val="-"/>
      <w:lvlJc w:val="left"/>
      <w:pPr>
        <w:tabs>
          <w:tab w:val="num" w:pos="1440"/>
        </w:tabs>
        <w:ind w:left="1440" w:hanging="360"/>
      </w:pPr>
      <w:rPr>
        <w:rFonts w:ascii="Verdana" w:eastAsia="SimSun" w:hAnsi="Verdana" w:cs="Times New Roman" w:hint="default"/>
      </w:rPr>
    </w:lvl>
    <w:lvl w:ilvl="2" w:tplc="75A84D7E" w:tentative="1">
      <w:start w:val="1"/>
      <w:numFmt w:val="lowerRoman"/>
      <w:lvlText w:val="%3."/>
      <w:lvlJc w:val="right"/>
      <w:pPr>
        <w:tabs>
          <w:tab w:val="num" w:pos="2160"/>
        </w:tabs>
        <w:ind w:left="2160" w:hanging="180"/>
      </w:pPr>
    </w:lvl>
    <w:lvl w:ilvl="3" w:tplc="53DED80E" w:tentative="1">
      <w:start w:val="1"/>
      <w:numFmt w:val="decimal"/>
      <w:lvlText w:val="%4."/>
      <w:lvlJc w:val="left"/>
      <w:pPr>
        <w:tabs>
          <w:tab w:val="num" w:pos="2880"/>
        </w:tabs>
        <w:ind w:left="2880" w:hanging="360"/>
      </w:pPr>
    </w:lvl>
    <w:lvl w:ilvl="4" w:tplc="38D48F90" w:tentative="1">
      <w:start w:val="1"/>
      <w:numFmt w:val="lowerLetter"/>
      <w:lvlText w:val="%5."/>
      <w:lvlJc w:val="left"/>
      <w:pPr>
        <w:tabs>
          <w:tab w:val="num" w:pos="3600"/>
        </w:tabs>
        <w:ind w:left="3600" w:hanging="360"/>
      </w:pPr>
    </w:lvl>
    <w:lvl w:ilvl="5" w:tplc="17986FFA" w:tentative="1">
      <w:start w:val="1"/>
      <w:numFmt w:val="lowerRoman"/>
      <w:lvlText w:val="%6."/>
      <w:lvlJc w:val="right"/>
      <w:pPr>
        <w:tabs>
          <w:tab w:val="num" w:pos="4320"/>
        </w:tabs>
        <w:ind w:left="4320" w:hanging="180"/>
      </w:pPr>
    </w:lvl>
    <w:lvl w:ilvl="6" w:tplc="6304F244" w:tentative="1">
      <w:start w:val="1"/>
      <w:numFmt w:val="decimal"/>
      <w:lvlText w:val="%7."/>
      <w:lvlJc w:val="left"/>
      <w:pPr>
        <w:tabs>
          <w:tab w:val="num" w:pos="5040"/>
        </w:tabs>
        <w:ind w:left="5040" w:hanging="360"/>
      </w:pPr>
    </w:lvl>
    <w:lvl w:ilvl="7" w:tplc="AF2804BE" w:tentative="1">
      <w:start w:val="1"/>
      <w:numFmt w:val="lowerLetter"/>
      <w:lvlText w:val="%8."/>
      <w:lvlJc w:val="left"/>
      <w:pPr>
        <w:tabs>
          <w:tab w:val="num" w:pos="5760"/>
        </w:tabs>
        <w:ind w:left="5760" w:hanging="360"/>
      </w:pPr>
    </w:lvl>
    <w:lvl w:ilvl="8" w:tplc="37AACABA" w:tentative="1">
      <w:start w:val="1"/>
      <w:numFmt w:val="lowerRoman"/>
      <w:lvlText w:val="%9."/>
      <w:lvlJc w:val="right"/>
      <w:pPr>
        <w:tabs>
          <w:tab w:val="num" w:pos="6480"/>
        </w:tabs>
        <w:ind w:left="6480" w:hanging="180"/>
      </w:pPr>
    </w:lvl>
  </w:abstractNum>
  <w:abstractNum w:abstractNumId="19" w15:restartNumberingAfterBreak="0">
    <w:nsid w:val="516F66C4"/>
    <w:multiLevelType w:val="hybridMultilevel"/>
    <w:tmpl w:val="79843EDA"/>
    <w:lvl w:ilvl="0" w:tplc="7B0873A8">
      <w:start w:val="1"/>
      <w:numFmt w:val="bullet"/>
      <w:lvlText w:val=""/>
      <w:lvlJc w:val="left"/>
      <w:pPr>
        <w:ind w:left="990" w:hanging="360"/>
      </w:pPr>
      <w:rPr>
        <w:rFonts w:ascii="Wingdings" w:hAnsi="Wingdings" w:hint="default"/>
        <w:sz w:val="24"/>
        <w:szCs w:val="24"/>
      </w:rPr>
    </w:lvl>
    <w:lvl w:ilvl="1" w:tplc="8D963DF2" w:tentative="1">
      <w:start w:val="1"/>
      <w:numFmt w:val="bullet"/>
      <w:lvlText w:val="o"/>
      <w:lvlJc w:val="left"/>
      <w:pPr>
        <w:ind w:left="1440" w:hanging="360"/>
      </w:pPr>
      <w:rPr>
        <w:rFonts w:ascii="Courier New" w:hAnsi="Courier New" w:cs="Courier New" w:hint="default"/>
      </w:rPr>
    </w:lvl>
    <w:lvl w:ilvl="2" w:tplc="B9A2311E" w:tentative="1">
      <w:start w:val="1"/>
      <w:numFmt w:val="bullet"/>
      <w:lvlText w:val=""/>
      <w:lvlJc w:val="left"/>
      <w:pPr>
        <w:ind w:left="2160" w:hanging="360"/>
      </w:pPr>
      <w:rPr>
        <w:rFonts w:ascii="Wingdings" w:hAnsi="Wingdings" w:hint="default"/>
      </w:rPr>
    </w:lvl>
    <w:lvl w:ilvl="3" w:tplc="94DAF4EC" w:tentative="1">
      <w:start w:val="1"/>
      <w:numFmt w:val="bullet"/>
      <w:lvlText w:val=""/>
      <w:lvlJc w:val="left"/>
      <w:pPr>
        <w:ind w:left="2880" w:hanging="360"/>
      </w:pPr>
      <w:rPr>
        <w:rFonts w:ascii="Symbol" w:hAnsi="Symbol" w:hint="default"/>
      </w:rPr>
    </w:lvl>
    <w:lvl w:ilvl="4" w:tplc="842882E6" w:tentative="1">
      <w:start w:val="1"/>
      <w:numFmt w:val="bullet"/>
      <w:lvlText w:val="o"/>
      <w:lvlJc w:val="left"/>
      <w:pPr>
        <w:ind w:left="3600" w:hanging="360"/>
      </w:pPr>
      <w:rPr>
        <w:rFonts w:ascii="Courier New" w:hAnsi="Courier New" w:cs="Courier New" w:hint="default"/>
      </w:rPr>
    </w:lvl>
    <w:lvl w:ilvl="5" w:tplc="3AD69A6A" w:tentative="1">
      <w:start w:val="1"/>
      <w:numFmt w:val="bullet"/>
      <w:lvlText w:val=""/>
      <w:lvlJc w:val="left"/>
      <w:pPr>
        <w:ind w:left="4320" w:hanging="360"/>
      </w:pPr>
      <w:rPr>
        <w:rFonts w:ascii="Wingdings" w:hAnsi="Wingdings" w:hint="default"/>
      </w:rPr>
    </w:lvl>
    <w:lvl w:ilvl="6" w:tplc="732E2790" w:tentative="1">
      <w:start w:val="1"/>
      <w:numFmt w:val="bullet"/>
      <w:lvlText w:val=""/>
      <w:lvlJc w:val="left"/>
      <w:pPr>
        <w:ind w:left="5040" w:hanging="360"/>
      </w:pPr>
      <w:rPr>
        <w:rFonts w:ascii="Symbol" w:hAnsi="Symbol" w:hint="default"/>
      </w:rPr>
    </w:lvl>
    <w:lvl w:ilvl="7" w:tplc="06681078" w:tentative="1">
      <w:start w:val="1"/>
      <w:numFmt w:val="bullet"/>
      <w:lvlText w:val="o"/>
      <w:lvlJc w:val="left"/>
      <w:pPr>
        <w:ind w:left="5760" w:hanging="360"/>
      </w:pPr>
      <w:rPr>
        <w:rFonts w:ascii="Courier New" w:hAnsi="Courier New" w:cs="Courier New" w:hint="default"/>
      </w:rPr>
    </w:lvl>
    <w:lvl w:ilvl="8" w:tplc="237228F6" w:tentative="1">
      <w:start w:val="1"/>
      <w:numFmt w:val="bullet"/>
      <w:lvlText w:val=""/>
      <w:lvlJc w:val="left"/>
      <w:pPr>
        <w:ind w:left="6480" w:hanging="360"/>
      </w:pPr>
      <w:rPr>
        <w:rFonts w:ascii="Wingdings" w:hAnsi="Wingdings" w:hint="default"/>
      </w:rPr>
    </w:lvl>
  </w:abstractNum>
  <w:abstractNum w:abstractNumId="20" w15:restartNumberingAfterBreak="0">
    <w:nsid w:val="56315968"/>
    <w:multiLevelType w:val="hybridMultilevel"/>
    <w:tmpl w:val="93D015AC"/>
    <w:lvl w:ilvl="0" w:tplc="98B6E596">
      <w:start w:val="1"/>
      <w:numFmt w:val="bullet"/>
      <w:lvlText w:val=""/>
      <w:lvlJc w:val="left"/>
      <w:pPr>
        <w:tabs>
          <w:tab w:val="num" w:pos="1440"/>
        </w:tabs>
        <w:ind w:left="1440" w:hanging="360"/>
      </w:pPr>
      <w:rPr>
        <w:rFonts w:ascii="Symbol" w:hAnsi="Symbol" w:hint="default"/>
      </w:rPr>
    </w:lvl>
    <w:lvl w:ilvl="1" w:tplc="7020DF26" w:tentative="1">
      <w:start w:val="1"/>
      <w:numFmt w:val="bullet"/>
      <w:lvlText w:val="o"/>
      <w:lvlJc w:val="left"/>
      <w:pPr>
        <w:tabs>
          <w:tab w:val="num" w:pos="2160"/>
        </w:tabs>
        <w:ind w:left="2160" w:hanging="360"/>
      </w:pPr>
      <w:rPr>
        <w:rFonts w:ascii="Courier New" w:hAnsi="Courier New" w:cs="Courier New" w:hint="default"/>
      </w:rPr>
    </w:lvl>
    <w:lvl w:ilvl="2" w:tplc="3086E992" w:tentative="1">
      <w:start w:val="1"/>
      <w:numFmt w:val="bullet"/>
      <w:lvlText w:val=""/>
      <w:lvlJc w:val="left"/>
      <w:pPr>
        <w:tabs>
          <w:tab w:val="num" w:pos="2880"/>
        </w:tabs>
        <w:ind w:left="2880" w:hanging="360"/>
      </w:pPr>
      <w:rPr>
        <w:rFonts w:ascii="Wingdings" w:hAnsi="Wingdings" w:hint="default"/>
      </w:rPr>
    </w:lvl>
    <w:lvl w:ilvl="3" w:tplc="2304B1B6" w:tentative="1">
      <w:start w:val="1"/>
      <w:numFmt w:val="bullet"/>
      <w:lvlText w:val=""/>
      <w:lvlJc w:val="left"/>
      <w:pPr>
        <w:tabs>
          <w:tab w:val="num" w:pos="3600"/>
        </w:tabs>
        <w:ind w:left="3600" w:hanging="360"/>
      </w:pPr>
      <w:rPr>
        <w:rFonts w:ascii="Symbol" w:hAnsi="Symbol" w:hint="default"/>
      </w:rPr>
    </w:lvl>
    <w:lvl w:ilvl="4" w:tplc="44C80424" w:tentative="1">
      <w:start w:val="1"/>
      <w:numFmt w:val="bullet"/>
      <w:lvlText w:val="o"/>
      <w:lvlJc w:val="left"/>
      <w:pPr>
        <w:tabs>
          <w:tab w:val="num" w:pos="4320"/>
        </w:tabs>
        <w:ind w:left="4320" w:hanging="360"/>
      </w:pPr>
      <w:rPr>
        <w:rFonts w:ascii="Courier New" w:hAnsi="Courier New" w:cs="Courier New" w:hint="default"/>
      </w:rPr>
    </w:lvl>
    <w:lvl w:ilvl="5" w:tplc="1A4C536A" w:tentative="1">
      <w:start w:val="1"/>
      <w:numFmt w:val="bullet"/>
      <w:lvlText w:val=""/>
      <w:lvlJc w:val="left"/>
      <w:pPr>
        <w:tabs>
          <w:tab w:val="num" w:pos="5040"/>
        </w:tabs>
        <w:ind w:left="5040" w:hanging="360"/>
      </w:pPr>
      <w:rPr>
        <w:rFonts w:ascii="Wingdings" w:hAnsi="Wingdings" w:hint="default"/>
      </w:rPr>
    </w:lvl>
    <w:lvl w:ilvl="6" w:tplc="A2120038" w:tentative="1">
      <w:start w:val="1"/>
      <w:numFmt w:val="bullet"/>
      <w:lvlText w:val=""/>
      <w:lvlJc w:val="left"/>
      <w:pPr>
        <w:tabs>
          <w:tab w:val="num" w:pos="5760"/>
        </w:tabs>
        <w:ind w:left="5760" w:hanging="360"/>
      </w:pPr>
      <w:rPr>
        <w:rFonts w:ascii="Symbol" w:hAnsi="Symbol" w:hint="default"/>
      </w:rPr>
    </w:lvl>
    <w:lvl w:ilvl="7" w:tplc="DF6E07CE" w:tentative="1">
      <w:start w:val="1"/>
      <w:numFmt w:val="bullet"/>
      <w:lvlText w:val="o"/>
      <w:lvlJc w:val="left"/>
      <w:pPr>
        <w:tabs>
          <w:tab w:val="num" w:pos="6480"/>
        </w:tabs>
        <w:ind w:left="6480" w:hanging="360"/>
      </w:pPr>
      <w:rPr>
        <w:rFonts w:ascii="Courier New" w:hAnsi="Courier New" w:cs="Courier New" w:hint="default"/>
      </w:rPr>
    </w:lvl>
    <w:lvl w:ilvl="8" w:tplc="B9DA7B82"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F517D2E"/>
    <w:multiLevelType w:val="hybridMultilevel"/>
    <w:tmpl w:val="4AB2F698"/>
    <w:lvl w:ilvl="0" w:tplc="BF6AEBD6">
      <w:numFmt w:val="bullet"/>
      <w:lvlText w:val="•"/>
      <w:lvlJc w:val="left"/>
      <w:pPr>
        <w:ind w:left="451" w:hanging="232"/>
      </w:pPr>
      <w:rPr>
        <w:rFonts w:ascii="Arial" w:eastAsia="Arial" w:hAnsi="Arial" w:cs="Arial" w:hint="default"/>
        <w:b w:val="0"/>
        <w:bCs w:val="0"/>
        <w:i w:val="0"/>
        <w:iCs w:val="0"/>
        <w:color w:val="010101"/>
        <w:w w:val="97"/>
        <w:sz w:val="18"/>
        <w:szCs w:val="18"/>
        <w:lang w:val="en-US" w:eastAsia="en-US" w:bidi="ar-SA"/>
      </w:rPr>
    </w:lvl>
    <w:lvl w:ilvl="1" w:tplc="2E001DF2">
      <w:numFmt w:val="bullet"/>
      <w:lvlText w:val="•"/>
      <w:lvlJc w:val="left"/>
      <w:pPr>
        <w:ind w:left="542" w:hanging="228"/>
      </w:pPr>
      <w:rPr>
        <w:rFonts w:ascii="Arial" w:eastAsia="Arial" w:hAnsi="Arial" w:cs="Arial" w:hint="default"/>
        <w:b w:val="0"/>
        <w:bCs w:val="0"/>
        <w:i w:val="0"/>
        <w:iCs w:val="0"/>
        <w:color w:val="010101"/>
        <w:w w:val="97"/>
        <w:sz w:val="18"/>
        <w:szCs w:val="18"/>
        <w:lang w:val="en-US" w:eastAsia="en-US" w:bidi="ar-SA"/>
      </w:rPr>
    </w:lvl>
    <w:lvl w:ilvl="2" w:tplc="2190F390">
      <w:numFmt w:val="bullet"/>
      <w:lvlText w:val="•"/>
      <w:lvlJc w:val="left"/>
      <w:pPr>
        <w:ind w:left="1515" w:hanging="228"/>
      </w:pPr>
      <w:rPr>
        <w:lang w:val="en-US" w:eastAsia="en-US" w:bidi="ar-SA"/>
      </w:rPr>
    </w:lvl>
    <w:lvl w:ilvl="3" w:tplc="6606929C">
      <w:numFmt w:val="bullet"/>
      <w:lvlText w:val="•"/>
      <w:lvlJc w:val="left"/>
      <w:pPr>
        <w:ind w:left="2491" w:hanging="228"/>
      </w:pPr>
      <w:rPr>
        <w:lang w:val="en-US" w:eastAsia="en-US" w:bidi="ar-SA"/>
      </w:rPr>
    </w:lvl>
    <w:lvl w:ilvl="4" w:tplc="CFB04502">
      <w:numFmt w:val="bullet"/>
      <w:lvlText w:val="•"/>
      <w:lvlJc w:val="left"/>
      <w:pPr>
        <w:ind w:left="3466" w:hanging="228"/>
      </w:pPr>
      <w:rPr>
        <w:lang w:val="en-US" w:eastAsia="en-US" w:bidi="ar-SA"/>
      </w:rPr>
    </w:lvl>
    <w:lvl w:ilvl="5" w:tplc="D4D0F04E">
      <w:numFmt w:val="bullet"/>
      <w:lvlText w:val="•"/>
      <w:lvlJc w:val="left"/>
      <w:pPr>
        <w:ind w:left="4442" w:hanging="228"/>
      </w:pPr>
      <w:rPr>
        <w:lang w:val="en-US" w:eastAsia="en-US" w:bidi="ar-SA"/>
      </w:rPr>
    </w:lvl>
    <w:lvl w:ilvl="6" w:tplc="6638E636">
      <w:numFmt w:val="bullet"/>
      <w:lvlText w:val="•"/>
      <w:lvlJc w:val="left"/>
      <w:pPr>
        <w:ind w:left="5417" w:hanging="228"/>
      </w:pPr>
      <w:rPr>
        <w:lang w:val="en-US" w:eastAsia="en-US" w:bidi="ar-SA"/>
      </w:rPr>
    </w:lvl>
    <w:lvl w:ilvl="7" w:tplc="4DA042A8">
      <w:numFmt w:val="bullet"/>
      <w:lvlText w:val="•"/>
      <w:lvlJc w:val="left"/>
      <w:pPr>
        <w:ind w:left="6393" w:hanging="228"/>
      </w:pPr>
      <w:rPr>
        <w:lang w:val="en-US" w:eastAsia="en-US" w:bidi="ar-SA"/>
      </w:rPr>
    </w:lvl>
    <w:lvl w:ilvl="8" w:tplc="8F5AE868">
      <w:numFmt w:val="bullet"/>
      <w:lvlText w:val="•"/>
      <w:lvlJc w:val="left"/>
      <w:pPr>
        <w:ind w:left="7368" w:hanging="228"/>
      </w:pPr>
      <w:rPr>
        <w:lang w:val="en-US" w:eastAsia="en-US" w:bidi="ar-SA"/>
      </w:rPr>
    </w:lvl>
  </w:abstractNum>
  <w:abstractNum w:abstractNumId="22" w15:restartNumberingAfterBreak="0">
    <w:nsid w:val="5FEE0AFB"/>
    <w:multiLevelType w:val="hybridMultilevel"/>
    <w:tmpl w:val="E3943274"/>
    <w:lvl w:ilvl="0" w:tplc="D60E88E8">
      <w:start w:val="1"/>
      <w:numFmt w:val="bullet"/>
      <w:lvlText w:val=""/>
      <w:lvlJc w:val="left"/>
      <w:pPr>
        <w:ind w:left="360" w:hanging="360"/>
      </w:pPr>
      <w:rPr>
        <w:rFonts w:ascii="Wingdings" w:hAnsi="Wingdings" w:hint="default"/>
        <w:color w:val="C0504D"/>
        <w:u w:color="7F7F7F"/>
      </w:rPr>
    </w:lvl>
    <w:lvl w:ilvl="1" w:tplc="978659FE" w:tentative="1">
      <w:start w:val="1"/>
      <w:numFmt w:val="bullet"/>
      <w:lvlText w:val="o"/>
      <w:lvlJc w:val="left"/>
      <w:pPr>
        <w:ind w:left="1080" w:hanging="360"/>
      </w:pPr>
      <w:rPr>
        <w:rFonts w:ascii="Courier New" w:hAnsi="Courier New" w:cs="Courier New" w:hint="default"/>
      </w:rPr>
    </w:lvl>
    <w:lvl w:ilvl="2" w:tplc="BF4AF16E" w:tentative="1">
      <w:start w:val="1"/>
      <w:numFmt w:val="bullet"/>
      <w:lvlText w:val=""/>
      <w:lvlJc w:val="left"/>
      <w:pPr>
        <w:ind w:left="1800" w:hanging="360"/>
      </w:pPr>
      <w:rPr>
        <w:rFonts w:ascii="Wingdings" w:hAnsi="Wingdings" w:hint="default"/>
      </w:rPr>
    </w:lvl>
    <w:lvl w:ilvl="3" w:tplc="C48CDD92" w:tentative="1">
      <w:start w:val="1"/>
      <w:numFmt w:val="bullet"/>
      <w:lvlText w:val=""/>
      <w:lvlJc w:val="left"/>
      <w:pPr>
        <w:ind w:left="2520" w:hanging="360"/>
      </w:pPr>
      <w:rPr>
        <w:rFonts w:ascii="Symbol" w:hAnsi="Symbol" w:hint="default"/>
      </w:rPr>
    </w:lvl>
    <w:lvl w:ilvl="4" w:tplc="C366D9A8" w:tentative="1">
      <w:start w:val="1"/>
      <w:numFmt w:val="bullet"/>
      <w:lvlText w:val="o"/>
      <w:lvlJc w:val="left"/>
      <w:pPr>
        <w:ind w:left="3240" w:hanging="360"/>
      </w:pPr>
      <w:rPr>
        <w:rFonts w:ascii="Courier New" w:hAnsi="Courier New" w:cs="Courier New" w:hint="default"/>
      </w:rPr>
    </w:lvl>
    <w:lvl w:ilvl="5" w:tplc="BF1414F4" w:tentative="1">
      <w:start w:val="1"/>
      <w:numFmt w:val="bullet"/>
      <w:lvlText w:val=""/>
      <w:lvlJc w:val="left"/>
      <w:pPr>
        <w:ind w:left="3960" w:hanging="360"/>
      </w:pPr>
      <w:rPr>
        <w:rFonts w:ascii="Wingdings" w:hAnsi="Wingdings" w:hint="default"/>
      </w:rPr>
    </w:lvl>
    <w:lvl w:ilvl="6" w:tplc="2326BB04" w:tentative="1">
      <w:start w:val="1"/>
      <w:numFmt w:val="bullet"/>
      <w:lvlText w:val=""/>
      <w:lvlJc w:val="left"/>
      <w:pPr>
        <w:ind w:left="4680" w:hanging="360"/>
      </w:pPr>
      <w:rPr>
        <w:rFonts w:ascii="Symbol" w:hAnsi="Symbol" w:hint="default"/>
      </w:rPr>
    </w:lvl>
    <w:lvl w:ilvl="7" w:tplc="25D251EC" w:tentative="1">
      <w:start w:val="1"/>
      <w:numFmt w:val="bullet"/>
      <w:lvlText w:val="o"/>
      <w:lvlJc w:val="left"/>
      <w:pPr>
        <w:ind w:left="5400" w:hanging="360"/>
      </w:pPr>
      <w:rPr>
        <w:rFonts w:ascii="Courier New" w:hAnsi="Courier New" w:cs="Courier New" w:hint="default"/>
      </w:rPr>
    </w:lvl>
    <w:lvl w:ilvl="8" w:tplc="1F240032" w:tentative="1">
      <w:start w:val="1"/>
      <w:numFmt w:val="bullet"/>
      <w:lvlText w:val=""/>
      <w:lvlJc w:val="left"/>
      <w:pPr>
        <w:ind w:left="6120" w:hanging="360"/>
      </w:pPr>
      <w:rPr>
        <w:rFonts w:ascii="Wingdings" w:hAnsi="Wingdings" w:hint="default"/>
      </w:rPr>
    </w:lvl>
  </w:abstractNum>
  <w:abstractNum w:abstractNumId="23" w15:restartNumberingAfterBreak="0">
    <w:nsid w:val="633E1AC1"/>
    <w:multiLevelType w:val="hybridMultilevel"/>
    <w:tmpl w:val="2488DEDE"/>
    <w:lvl w:ilvl="0" w:tplc="858CAAF2">
      <w:start w:val="1"/>
      <w:numFmt w:val="bullet"/>
      <w:lvlText w:val=""/>
      <w:lvlJc w:val="left"/>
      <w:pPr>
        <w:ind w:left="360" w:hanging="360"/>
      </w:pPr>
      <w:rPr>
        <w:rFonts w:ascii="Wingdings" w:hAnsi="Wingdings" w:hint="default"/>
        <w:b/>
        <w:sz w:val="18"/>
      </w:rPr>
    </w:lvl>
    <w:lvl w:ilvl="1" w:tplc="77986E1C">
      <w:start w:val="1"/>
      <w:numFmt w:val="bullet"/>
      <w:lvlText w:val="o"/>
      <w:lvlJc w:val="left"/>
      <w:pPr>
        <w:ind w:left="1440" w:hanging="360"/>
      </w:pPr>
      <w:rPr>
        <w:rFonts w:ascii="Courier New" w:hAnsi="Courier New" w:cs="Courier New" w:hint="default"/>
      </w:rPr>
    </w:lvl>
    <w:lvl w:ilvl="2" w:tplc="8B5827E8" w:tentative="1">
      <w:start w:val="1"/>
      <w:numFmt w:val="bullet"/>
      <w:lvlText w:val=""/>
      <w:lvlJc w:val="left"/>
      <w:pPr>
        <w:ind w:left="2160" w:hanging="360"/>
      </w:pPr>
      <w:rPr>
        <w:rFonts w:ascii="Wingdings" w:hAnsi="Wingdings" w:hint="default"/>
      </w:rPr>
    </w:lvl>
    <w:lvl w:ilvl="3" w:tplc="360E2E3A">
      <w:start w:val="1"/>
      <w:numFmt w:val="bullet"/>
      <w:lvlText w:val=""/>
      <w:lvlJc w:val="left"/>
      <w:pPr>
        <w:ind w:left="2880" w:hanging="360"/>
      </w:pPr>
      <w:rPr>
        <w:rFonts w:ascii="Symbol" w:hAnsi="Symbol" w:hint="default"/>
      </w:rPr>
    </w:lvl>
    <w:lvl w:ilvl="4" w:tplc="E9F03042" w:tentative="1">
      <w:start w:val="1"/>
      <w:numFmt w:val="bullet"/>
      <w:lvlText w:val="o"/>
      <w:lvlJc w:val="left"/>
      <w:pPr>
        <w:ind w:left="3600" w:hanging="360"/>
      </w:pPr>
      <w:rPr>
        <w:rFonts w:ascii="Courier New" w:hAnsi="Courier New" w:cs="Courier New" w:hint="default"/>
      </w:rPr>
    </w:lvl>
    <w:lvl w:ilvl="5" w:tplc="C326100A" w:tentative="1">
      <w:start w:val="1"/>
      <w:numFmt w:val="bullet"/>
      <w:lvlText w:val=""/>
      <w:lvlJc w:val="left"/>
      <w:pPr>
        <w:ind w:left="4320" w:hanging="360"/>
      </w:pPr>
      <w:rPr>
        <w:rFonts w:ascii="Wingdings" w:hAnsi="Wingdings" w:hint="default"/>
      </w:rPr>
    </w:lvl>
    <w:lvl w:ilvl="6" w:tplc="CA26CF30" w:tentative="1">
      <w:start w:val="1"/>
      <w:numFmt w:val="bullet"/>
      <w:lvlText w:val=""/>
      <w:lvlJc w:val="left"/>
      <w:pPr>
        <w:ind w:left="5040" w:hanging="360"/>
      </w:pPr>
      <w:rPr>
        <w:rFonts w:ascii="Symbol" w:hAnsi="Symbol" w:hint="default"/>
      </w:rPr>
    </w:lvl>
    <w:lvl w:ilvl="7" w:tplc="00146CE0" w:tentative="1">
      <w:start w:val="1"/>
      <w:numFmt w:val="bullet"/>
      <w:lvlText w:val="o"/>
      <w:lvlJc w:val="left"/>
      <w:pPr>
        <w:ind w:left="5760" w:hanging="360"/>
      </w:pPr>
      <w:rPr>
        <w:rFonts w:ascii="Courier New" w:hAnsi="Courier New" w:cs="Courier New" w:hint="default"/>
      </w:rPr>
    </w:lvl>
    <w:lvl w:ilvl="8" w:tplc="31BC7C26" w:tentative="1">
      <w:start w:val="1"/>
      <w:numFmt w:val="bullet"/>
      <w:lvlText w:val=""/>
      <w:lvlJc w:val="left"/>
      <w:pPr>
        <w:ind w:left="6480" w:hanging="360"/>
      </w:pPr>
      <w:rPr>
        <w:rFonts w:ascii="Wingdings" w:hAnsi="Wingdings" w:hint="default"/>
      </w:rPr>
    </w:lvl>
  </w:abstractNum>
  <w:abstractNum w:abstractNumId="24" w15:restartNumberingAfterBreak="0">
    <w:nsid w:val="6406147A"/>
    <w:multiLevelType w:val="hybridMultilevel"/>
    <w:tmpl w:val="B9A0BD86"/>
    <w:lvl w:ilvl="0" w:tplc="A4549F18">
      <w:start w:val="5"/>
      <w:numFmt w:val="bullet"/>
      <w:lvlText w:val="-"/>
      <w:lvlJc w:val="left"/>
      <w:pPr>
        <w:ind w:left="360" w:hanging="360"/>
      </w:pPr>
      <w:rPr>
        <w:rFonts w:ascii="Tahoma" w:eastAsia="Times New Roman" w:hAnsi="Tahoma" w:cs="Tahoma" w:hint="default"/>
      </w:rPr>
    </w:lvl>
    <w:lvl w:ilvl="1" w:tplc="E9DC1DA6" w:tentative="1">
      <w:start w:val="1"/>
      <w:numFmt w:val="bullet"/>
      <w:lvlText w:val="o"/>
      <w:lvlJc w:val="left"/>
      <w:pPr>
        <w:ind w:left="1440" w:hanging="360"/>
      </w:pPr>
      <w:rPr>
        <w:rFonts w:ascii="Courier New" w:hAnsi="Courier New" w:cs="Courier New" w:hint="default"/>
      </w:rPr>
    </w:lvl>
    <w:lvl w:ilvl="2" w:tplc="E7BCA5E2" w:tentative="1">
      <w:start w:val="1"/>
      <w:numFmt w:val="bullet"/>
      <w:lvlText w:val=""/>
      <w:lvlJc w:val="left"/>
      <w:pPr>
        <w:ind w:left="2160" w:hanging="360"/>
      </w:pPr>
      <w:rPr>
        <w:rFonts w:ascii="Wingdings" w:hAnsi="Wingdings" w:hint="default"/>
      </w:rPr>
    </w:lvl>
    <w:lvl w:ilvl="3" w:tplc="6D5AAD60" w:tentative="1">
      <w:start w:val="1"/>
      <w:numFmt w:val="bullet"/>
      <w:lvlText w:val=""/>
      <w:lvlJc w:val="left"/>
      <w:pPr>
        <w:ind w:left="2880" w:hanging="360"/>
      </w:pPr>
      <w:rPr>
        <w:rFonts w:ascii="Symbol" w:hAnsi="Symbol" w:hint="default"/>
      </w:rPr>
    </w:lvl>
    <w:lvl w:ilvl="4" w:tplc="B8DED60C" w:tentative="1">
      <w:start w:val="1"/>
      <w:numFmt w:val="bullet"/>
      <w:lvlText w:val="o"/>
      <w:lvlJc w:val="left"/>
      <w:pPr>
        <w:ind w:left="3600" w:hanging="360"/>
      </w:pPr>
      <w:rPr>
        <w:rFonts w:ascii="Courier New" w:hAnsi="Courier New" w:cs="Courier New" w:hint="default"/>
      </w:rPr>
    </w:lvl>
    <w:lvl w:ilvl="5" w:tplc="31D2D092" w:tentative="1">
      <w:start w:val="1"/>
      <w:numFmt w:val="bullet"/>
      <w:lvlText w:val=""/>
      <w:lvlJc w:val="left"/>
      <w:pPr>
        <w:ind w:left="4320" w:hanging="360"/>
      </w:pPr>
      <w:rPr>
        <w:rFonts w:ascii="Wingdings" w:hAnsi="Wingdings" w:hint="default"/>
      </w:rPr>
    </w:lvl>
    <w:lvl w:ilvl="6" w:tplc="2DC42C40" w:tentative="1">
      <w:start w:val="1"/>
      <w:numFmt w:val="bullet"/>
      <w:lvlText w:val=""/>
      <w:lvlJc w:val="left"/>
      <w:pPr>
        <w:ind w:left="5040" w:hanging="360"/>
      </w:pPr>
      <w:rPr>
        <w:rFonts w:ascii="Symbol" w:hAnsi="Symbol" w:hint="default"/>
      </w:rPr>
    </w:lvl>
    <w:lvl w:ilvl="7" w:tplc="DBFE3750" w:tentative="1">
      <w:start w:val="1"/>
      <w:numFmt w:val="bullet"/>
      <w:lvlText w:val="o"/>
      <w:lvlJc w:val="left"/>
      <w:pPr>
        <w:ind w:left="5760" w:hanging="360"/>
      </w:pPr>
      <w:rPr>
        <w:rFonts w:ascii="Courier New" w:hAnsi="Courier New" w:cs="Courier New" w:hint="default"/>
      </w:rPr>
    </w:lvl>
    <w:lvl w:ilvl="8" w:tplc="45EE518C" w:tentative="1">
      <w:start w:val="1"/>
      <w:numFmt w:val="bullet"/>
      <w:lvlText w:val=""/>
      <w:lvlJc w:val="left"/>
      <w:pPr>
        <w:ind w:left="6480" w:hanging="360"/>
      </w:pPr>
      <w:rPr>
        <w:rFonts w:ascii="Wingdings" w:hAnsi="Wingdings" w:hint="default"/>
      </w:rPr>
    </w:lvl>
  </w:abstractNum>
  <w:abstractNum w:abstractNumId="25" w15:restartNumberingAfterBreak="0">
    <w:nsid w:val="6CF82E4D"/>
    <w:multiLevelType w:val="hybridMultilevel"/>
    <w:tmpl w:val="16F04C18"/>
    <w:lvl w:ilvl="0" w:tplc="450E882A">
      <w:start w:val="1"/>
      <w:numFmt w:val="bullet"/>
      <w:lvlText w:val=""/>
      <w:lvlJc w:val="left"/>
      <w:pPr>
        <w:ind w:left="720" w:hanging="360"/>
      </w:pPr>
      <w:rPr>
        <w:rFonts w:ascii="Wingdings" w:hAnsi="Wingdings" w:hint="default"/>
        <w:sz w:val="18"/>
        <w:szCs w:val="18"/>
      </w:rPr>
    </w:lvl>
    <w:lvl w:ilvl="1" w:tplc="54B072AC" w:tentative="1">
      <w:start w:val="1"/>
      <w:numFmt w:val="bullet"/>
      <w:lvlText w:val="o"/>
      <w:lvlJc w:val="left"/>
      <w:pPr>
        <w:ind w:left="1440" w:hanging="360"/>
      </w:pPr>
      <w:rPr>
        <w:rFonts w:ascii="Courier New" w:hAnsi="Courier New" w:cs="Courier New" w:hint="default"/>
      </w:rPr>
    </w:lvl>
    <w:lvl w:ilvl="2" w:tplc="AB44E7B0" w:tentative="1">
      <w:start w:val="1"/>
      <w:numFmt w:val="bullet"/>
      <w:lvlText w:val=""/>
      <w:lvlJc w:val="left"/>
      <w:pPr>
        <w:ind w:left="2160" w:hanging="360"/>
      </w:pPr>
      <w:rPr>
        <w:rFonts w:ascii="Wingdings" w:hAnsi="Wingdings" w:hint="default"/>
      </w:rPr>
    </w:lvl>
    <w:lvl w:ilvl="3" w:tplc="C8D8A638" w:tentative="1">
      <w:start w:val="1"/>
      <w:numFmt w:val="bullet"/>
      <w:lvlText w:val=""/>
      <w:lvlJc w:val="left"/>
      <w:pPr>
        <w:ind w:left="2880" w:hanging="360"/>
      </w:pPr>
      <w:rPr>
        <w:rFonts w:ascii="Symbol" w:hAnsi="Symbol" w:hint="default"/>
      </w:rPr>
    </w:lvl>
    <w:lvl w:ilvl="4" w:tplc="3DDEF4CC" w:tentative="1">
      <w:start w:val="1"/>
      <w:numFmt w:val="bullet"/>
      <w:lvlText w:val="o"/>
      <w:lvlJc w:val="left"/>
      <w:pPr>
        <w:ind w:left="3600" w:hanging="360"/>
      </w:pPr>
      <w:rPr>
        <w:rFonts w:ascii="Courier New" w:hAnsi="Courier New" w:cs="Courier New" w:hint="default"/>
      </w:rPr>
    </w:lvl>
    <w:lvl w:ilvl="5" w:tplc="D6367F02" w:tentative="1">
      <w:start w:val="1"/>
      <w:numFmt w:val="bullet"/>
      <w:lvlText w:val=""/>
      <w:lvlJc w:val="left"/>
      <w:pPr>
        <w:ind w:left="4320" w:hanging="360"/>
      </w:pPr>
      <w:rPr>
        <w:rFonts w:ascii="Wingdings" w:hAnsi="Wingdings" w:hint="default"/>
      </w:rPr>
    </w:lvl>
    <w:lvl w:ilvl="6" w:tplc="F96EAAFA" w:tentative="1">
      <w:start w:val="1"/>
      <w:numFmt w:val="bullet"/>
      <w:lvlText w:val=""/>
      <w:lvlJc w:val="left"/>
      <w:pPr>
        <w:ind w:left="5040" w:hanging="360"/>
      </w:pPr>
      <w:rPr>
        <w:rFonts w:ascii="Symbol" w:hAnsi="Symbol" w:hint="default"/>
      </w:rPr>
    </w:lvl>
    <w:lvl w:ilvl="7" w:tplc="A9F2507C" w:tentative="1">
      <w:start w:val="1"/>
      <w:numFmt w:val="bullet"/>
      <w:lvlText w:val="o"/>
      <w:lvlJc w:val="left"/>
      <w:pPr>
        <w:ind w:left="5760" w:hanging="360"/>
      </w:pPr>
      <w:rPr>
        <w:rFonts w:ascii="Courier New" w:hAnsi="Courier New" w:cs="Courier New" w:hint="default"/>
      </w:rPr>
    </w:lvl>
    <w:lvl w:ilvl="8" w:tplc="2164801C" w:tentative="1">
      <w:start w:val="1"/>
      <w:numFmt w:val="bullet"/>
      <w:lvlText w:val=""/>
      <w:lvlJc w:val="left"/>
      <w:pPr>
        <w:ind w:left="6480" w:hanging="360"/>
      </w:pPr>
      <w:rPr>
        <w:rFonts w:ascii="Wingdings" w:hAnsi="Wingdings" w:hint="default"/>
      </w:rPr>
    </w:lvl>
  </w:abstractNum>
  <w:abstractNum w:abstractNumId="26" w15:restartNumberingAfterBreak="0">
    <w:nsid w:val="716F0B61"/>
    <w:multiLevelType w:val="hybridMultilevel"/>
    <w:tmpl w:val="6AC8028E"/>
    <w:lvl w:ilvl="0" w:tplc="5E067970">
      <w:start w:val="1"/>
      <w:numFmt w:val="decimal"/>
      <w:lvlText w:val="%1."/>
      <w:lvlJc w:val="left"/>
      <w:pPr>
        <w:ind w:left="720" w:hanging="360"/>
      </w:pPr>
      <w:rPr>
        <w:rFonts w:hint="default"/>
        <w:b w:val="0"/>
        <w:bCs/>
      </w:rPr>
    </w:lvl>
    <w:lvl w:ilvl="1" w:tplc="294EF254" w:tentative="1">
      <w:start w:val="1"/>
      <w:numFmt w:val="bullet"/>
      <w:lvlText w:val="o"/>
      <w:lvlJc w:val="left"/>
      <w:pPr>
        <w:ind w:left="1440" w:hanging="360"/>
      </w:pPr>
      <w:rPr>
        <w:rFonts w:ascii="Courier New" w:hAnsi="Courier New" w:cs="Courier New" w:hint="default"/>
      </w:rPr>
    </w:lvl>
    <w:lvl w:ilvl="2" w:tplc="238E5D8A" w:tentative="1">
      <w:start w:val="1"/>
      <w:numFmt w:val="bullet"/>
      <w:lvlText w:val=""/>
      <w:lvlJc w:val="left"/>
      <w:pPr>
        <w:ind w:left="2160" w:hanging="360"/>
      </w:pPr>
      <w:rPr>
        <w:rFonts w:ascii="Wingdings" w:hAnsi="Wingdings" w:hint="default"/>
      </w:rPr>
    </w:lvl>
    <w:lvl w:ilvl="3" w:tplc="F374699C" w:tentative="1">
      <w:start w:val="1"/>
      <w:numFmt w:val="bullet"/>
      <w:lvlText w:val=""/>
      <w:lvlJc w:val="left"/>
      <w:pPr>
        <w:ind w:left="2880" w:hanging="360"/>
      </w:pPr>
      <w:rPr>
        <w:rFonts w:ascii="Symbol" w:hAnsi="Symbol" w:hint="default"/>
      </w:rPr>
    </w:lvl>
    <w:lvl w:ilvl="4" w:tplc="FF38C324" w:tentative="1">
      <w:start w:val="1"/>
      <w:numFmt w:val="bullet"/>
      <w:lvlText w:val="o"/>
      <w:lvlJc w:val="left"/>
      <w:pPr>
        <w:ind w:left="3600" w:hanging="360"/>
      </w:pPr>
      <w:rPr>
        <w:rFonts w:ascii="Courier New" w:hAnsi="Courier New" w:cs="Courier New" w:hint="default"/>
      </w:rPr>
    </w:lvl>
    <w:lvl w:ilvl="5" w:tplc="D8CC9DEA" w:tentative="1">
      <w:start w:val="1"/>
      <w:numFmt w:val="bullet"/>
      <w:lvlText w:val=""/>
      <w:lvlJc w:val="left"/>
      <w:pPr>
        <w:ind w:left="4320" w:hanging="360"/>
      </w:pPr>
      <w:rPr>
        <w:rFonts w:ascii="Wingdings" w:hAnsi="Wingdings" w:hint="default"/>
      </w:rPr>
    </w:lvl>
    <w:lvl w:ilvl="6" w:tplc="C782464A" w:tentative="1">
      <w:start w:val="1"/>
      <w:numFmt w:val="bullet"/>
      <w:lvlText w:val=""/>
      <w:lvlJc w:val="left"/>
      <w:pPr>
        <w:ind w:left="5040" w:hanging="360"/>
      </w:pPr>
      <w:rPr>
        <w:rFonts w:ascii="Symbol" w:hAnsi="Symbol" w:hint="default"/>
      </w:rPr>
    </w:lvl>
    <w:lvl w:ilvl="7" w:tplc="D2F6CCC2" w:tentative="1">
      <w:start w:val="1"/>
      <w:numFmt w:val="bullet"/>
      <w:lvlText w:val="o"/>
      <w:lvlJc w:val="left"/>
      <w:pPr>
        <w:ind w:left="5760" w:hanging="360"/>
      </w:pPr>
      <w:rPr>
        <w:rFonts w:ascii="Courier New" w:hAnsi="Courier New" w:cs="Courier New" w:hint="default"/>
      </w:rPr>
    </w:lvl>
    <w:lvl w:ilvl="8" w:tplc="D9ECCC2A" w:tentative="1">
      <w:start w:val="1"/>
      <w:numFmt w:val="bullet"/>
      <w:lvlText w:val=""/>
      <w:lvlJc w:val="left"/>
      <w:pPr>
        <w:ind w:left="6480" w:hanging="360"/>
      </w:pPr>
      <w:rPr>
        <w:rFonts w:ascii="Wingdings" w:hAnsi="Wingdings" w:hint="default"/>
      </w:rPr>
    </w:lvl>
  </w:abstractNum>
  <w:abstractNum w:abstractNumId="27" w15:restartNumberingAfterBreak="0">
    <w:nsid w:val="71743491"/>
    <w:multiLevelType w:val="multilevel"/>
    <w:tmpl w:val="D66A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F33FFF"/>
    <w:multiLevelType w:val="hybridMultilevel"/>
    <w:tmpl w:val="B540D4F2"/>
    <w:lvl w:ilvl="0" w:tplc="407C3F8A">
      <w:start w:val="1"/>
      <w:numFmt w:val="bullet"/>
      <w:lvlText w:val=""/>
      <w:lvlJc w:val="left"/>
      <w:pPr>
        <w:ind w:left="360" w:hanging="360"/>
      </w:pPr>
      <w:rPr>
        <w:rFonts w:ascii="Wingdings" w:hAnsi="Wingdings" w:hint="default"/>
        <w:color w:val="C0504D"/>
        <w:u w:color="7F7F7F"/>
      </w:rPr>
    </w:lvl>
    <w:lvl w:ilvl="1" w:tplc="1C344426" w:tentative="1">
      <w:start w:val="1"/>
      <w:numFmt w:val="bullet"/>
      <w:lvlText w:val="o"/>
      <w:lvlJc w:val="left"/>
      <w:pPr>
        <w:ind w:left="1440" w:hanging="360"/>
      </w:pPr>
      <w:rPr>
        <w:rFonts w:ascii="Courier New" w:hAnsi="Courier New" w:cs="Courier New" w:hint="default"/>
      </w:rPr>
    </w:lvl>
    <w:lvl w:ilvl="2" w:tplc="BBE249A8" w:tentative="1">
      <w:start w:val="1"/>
      <w:numFmt w:val="bullet"/>
      <w:lvlText w:val=""/>
      <w:lvlJc w:val="left"/>
      <w:pPr>
        <w:ind w:left="2160" w:hanging="360"/>
      </w:pPr>
      <w:rPr>
        <w:rFonts w:ascii="Wingdings" w:hAnsi="Wingdings" w:hint="default"/>
      </w:rPr>
    </w:lvl>
    <w:lvl w:ilvl="3" w:tplc="10BAFC98" w:tentative="1">
      <w:start w:val="1"/>
      <w:numFmt w:val="bullet"/>
      <w:lvlText w:val=""/>
      <w:lvlJc w:val="left"/>
      <w:pPr>
        <w:ind w:left="2880" w:hanging="360"/>
      </w:pPr>
      <w:rPr>
        <w:rFonts w:ascii="Symbol" w:hAnsi="Symbol" w:hint="default"/>
      </w:rPr>
    </w:lvl>
    <w:lvl w:ilvl="4" w:tplc="023030C6" w:tentative="1">
      <w:start w:val="1"/>
      <w:numFmt w:val="bullet"/>
      <w:lvlText w:val="o"/>
      <w:lvlJc w:val="left"/>
      <w:pPr>
        <w:ind w:left="3600" w:hanging="360"/>
      </w:pPr>
      <w:rPr>
        <w:rFonts w:ascii="Courier New" w:hAnsi="Courier New" w:cs="Courier New" w:hint="default"/>
      </w:rPr>
    </w:lvl>
    <w:lvl w:ilvl="5" w:tplc="96D4E28A" w:tentative="1">
      <w:start w:val="1"/>
      <w:numFmt w:val="bullet"/>
      <w:lvlText w:val=""/>
      <w:lvlJc w:val="left"/>
      <w:pPr>
        <w:ind w:left="4320" w:hanging="360"/>
      </w:pPr>
      <w:rPr>
        <w:rFonts w:ascii="Wingdings" w:hAnsi="Wingdings" w:hint="default"/>
      </w:rPr>
    </w:lvl>
    <w:lvl w:ilvl="6" w:tplc="880CB6C0" w:tentative="1">
      <w:start w:val="1"/>
      <w:numFmt w:val="bullet"/>
      <w:lvlText w:val=""/>
      <w:lvlJc w:val="left"/>
      <w:pPr>
        <w:ind w:left="5040" w:hanging="360"/>
      </w:pPr>
      <w:rPr>
        <w:rFonts w:ascii="Symbol" w:hAnsi="Symbol" w:hint="default"/>
      </w:rPr>
    </w:lvl>
    <w:lvl w:ilvl="7" w:tplc="7700CB18" w:tentative="1">
      <w:start w:val="1"/>
      <w:numFmt w:val="bullet"/>
      <w:lvlText w:val="o"/>
      <w:lvlJc w:val="left"/>
      <w:pPr>
        <w:ind w:left="5760" w:hanging="360"/>
      </w:pPr>
      <w:rPr>
        <w:rFonts w:ascii="Courier New" w:hAnsi="Courier New" w:cs="Courier New" w:hint="default"/>
      </w:rPr>
    </w:lvl>
    <w:lvl w:ilvl="8" w:tplc="E7AA15BC" w:tentative="1">
      <w:start w:val="1"/>
      <w:numFmt w:val="bullet"/>
      <w:lvlText w:val=""/>
      <w:lvlJc w:val="left"/>
      <w:pPr>
        <w:ind w:left="6480" w:hanging="360"/>
      </w:pPr>
      <w:rPr>
        <w:rFonts w:ascii="Wingdings" w:hAnsi="Wingdings" w:hint="default"/>
      </w:rPr>
    </w:lvl>
  </w:abstractNum>
  <w:abstractNum w:abstractNumId="29" w15:restartNumberingAfterBreak="0">
    <w:nsid w:val="74CD264D"/>
    <w:multiLevelType w:val="hybridMultilevel"/>
    <w:tmpl w:val="CDA25978"/>
    <w:lvl w:ilvl="0" w:tplc="980CA92A">
      <w:start w:val="1"/>
      <w:numFmt w:val="bullet"/>
      <w:lvlText w:val=""/>
      <w:lvlJc w:val="left"/>
      <w:pPr>
        <w:ind w:left="360" w:hanging="360"/>
      </w:pPr>
      <w:rPr>
        <w:rFonts w:ascii="Wingdings" w:hAnsi="Wingdings" w:hint="default"/>
        <w:color w:val="C0504D"/>
        <w:u w:color="7F7F7F"/>
      </w:rPr>
    </w:lvl>
    <w:lvl w:ilvl="1" w:tplc="2278A154">
      <w:start w:val="1"/>
      <w:numFmt w:val="bullet"/>
      <w:lvlText w:val="o"/>
      <w:lvlJc w:val="left"/>
      <w:pPr>
        <w:ind w:left="1080" w:hanging="360"/>
      </w:pPr>
      <w:rPr>
        <w:rFonts w:ascii="Courier New" w:hAnsi="Courier New" w:cs="Courier New" w:hint="default"/>
      </w:rPr>
    </w:lvl>
    <w:lvl w:ilvl="2" w:tplc="88629DDA" w:tentative="1">
      <w:start w:val="1"/>
      <w:numFmt w:val="bullet"/>
      <w:lvlText w:val=""/>
      <w:lvlJc w:val="left"/>
      <w:pPr>
        <w:ind w:left="1800" w:hanging="360"/>
      </w:pPr>
      <w:rPr>
        <w:rFonts w:ascii="Wingdings" w:hAnsi="Wingdings" w:hint="default"/>
      </w:rPr>
    </w:lvl>
    <w:lvl w:ilvl="3" w:tplc="56BAA532" w:tentative="1">
      <w:start w:val="1"/>
      <w:numFmt w:val="bullet"/>
      <w:lvlText w:val=""/>
      <w:lvlJc w:val="left"/>
      <w:pPr>
        <w:ind w:left="2520" w:hanging="360"/>
      </w:pPr>
      <w:rPr>
        <w:rFonts w:ascii="Symbol" w:hAnsi="Symbol" w:hint="default"/>
      </w:rPr>
    </w:lvl>
    <w:lvl w:ilvl="4" w:tplc="DA30FC34" w:tentative="1">
      <w:start w:val="1"/>
      <w:numFmt w:val="bullet"/>
      <w:lvlText w:val="o"/>
      <w:lvlJc w:val="left"/>
      <w:pPr>
        <w:ind w:left="3240" w:hanging="360"/>
      </w:pPr>
      <w:rPr>
        <w:rFonts w:ascii="Courier New" w:hAnsi="Courier New" w:cs="Courier New" w:hint="default"/>
      </w:rPr>
    </w:lvl>
    <w:lvl w:ilvl="5" w:tplc="ECF62E24" w:tentative="1">
      <w:start w:val="1"/>
      <w:numFmt w:val="bullet"/>
      <w:lvlText w:val=""/>
      <w:lvlJc w:val="left"/>
      <w:pPr>
        <w:ind w:left="3960" w:hanging="360"/>
      </w:pPr>
      <w:rPr>
        <w:rFonts w:ascii="Wingdings" w:hAnsi="Wingdings" w:hint="default"/>
      </w:rPr>
    </w:lvl>
    <w:lvl w:ilvl="6" w:tplc="92EAC5F4" w:tentative="1">
      <w:start w:val="1"/>
      <w:numFmt w:val="bullet"/>
      <w:lvlText w:val=""/>
      <w:lvlJc w:val="left"/>
      <w:pPr>
        <w:ind w:left="4680" w:hanging="360"/>
      </w:pPr>
      <w:rPr>
        <w:rFonts w:ascii="Symbol" w:hAnsi="Symbol" w:hint="default"/>
      </w:rPr>
    </w:lvl>
    <w:lvl w:ilvl="7" w:tplc="A15E1D4E" w:tentative="1">
      <w:start w:val="1"/>
      <w:numFmt w:val="bullet"/>
      <w:lvlText w:val="o"/>
      <w:lvlJc w:val="left"/>
      <w:pPr>
        <w:ind w:left="5400" w:hanging="360"/>
      </w:pPr>
      <w:rPr>
        <w:rFonts w:ascii="Courier New" w:hAnsi="Courier New" w:cs="Courier New" w:hint="default"/>
      </w:rPr>
    </w:lvl>
    <w:lvl w:ilvl="8" w:tplc="7E2CEE0C" w:tentative="1">
      <w:start w:val="1"/>
      <w:numFmt w:val="bullet"/>
      <w:lvlText w:val=""/>
      <w:lvlJc w:val="left"/>
      <w:pPr>
        <w:ind w:left="6120" w:hanging="360"/>
      </w:pPr>
      <w:rPr>
        <w:rFonts w:ascii="Wingdings" w:hAnsi="Wingdings" w:hint="default"/>
      </w:rPr>
    </w:lvl>
  </w:abstractNum>
  <w:abstractNum w:abstractNumId="30" w15:restartNumberingAfterBreak="0">
    <w:nsid w:val="74F6599B"/>
    <w:multiLevelType w:val="hybridMultilevel"/>
    <w:tmpl w:val="D604CDEE"/>
    <w:lvl w:ilvl="0" w:tplc="4E20828A">
      <w:start w:val="1"/>
      <w:numFmt w:val="bullet"/>
      <w:lvlText w:val=""/>
      <w:lvlJc w:val="left"/>
      <w:pPr>
        <w:ind w:left="1080" w:hanging="360"/>
      </w:pPr>
      <w:rPr>
        <w:rFonts w:ascii="Wingdings 3" w:hAnsi="Wingdings 3" w:hint="default"/>
        <w:b/>
        <w:i/>
        <w:sz w:val="16"/>
        <w:szCs w:val="16"/>
      </w:rPr>
    </w:lvl>
    <w:lvl w:ilvl="1" w:tplc="8410E5AA" w:tentative="1">
      <w:start w:val="1"/>
      <w:numFmt w:val="bullet"/>
      <w:lvlText w:val="o"/>
      <w:lvlJc w:val="left"/>
      <w:pPr>
        <w:ind w:left="1800" w:hanging="360"/>
      </w:pPr>
      <w:rPr>
        <w:rFonts w:ascii="Courier New" w:hAnsi="Courier New" w:cs="Courier New" w:hint="default"/>
      </w:rPr>
    </w:lvl>
    <w:lvl w:ilvl="2" w:tplc="28A80F6E" w:tentative="1">
      <w:start w:val="1"/>
      <w:numFmt w:val="bullet"/>
      <w:lvlText w:val=""/>
      <w:lvlJc w:val="left"/>
      <w:pPr>
        <w:ind w:left="2520" w:hanging="360"/>
      </w:pPr>
      <w:rPr>
        <w:rFonts w:ascii="Wingdings" w:hAnsi="Wingdings" w:hint="default"/>
      </w:rPr>
    </w:lvl>
    <w:lvl w:ilvl="3" w:tplc="4D4A6B16" w:tentative="1">
      <w:start w:val="1"/>
      <w:numFmt w:val="bullet"/>
      <w:lvlText w:val=""/>
      <w:lvlJc w:val="left"/>
      <w:pPr>
        <w:ind w:left="3240" w:hanging="360"/>
      </w:pPr>
      <w:rPr>
        <w:rFonts w:ascii="Symbol" w:hAnsi="Symbol" w:hint="default"/>
      </w:rPr>
    </w:lvl>
    <w:lvl w:ilvl="4" w:tplc="AE0E0238" w:tentative="1">
      <w:start w:val="1"/>
      <w:numFmt w:val="bullet"/>
      <w:lvlText w:val="o"/>
      <w:lvlJc w:val="left"/>
      <w:pPr>
        <w:ind w:left="3960" w:hanging="360"/>
      </w:pPr>
      <w:rPr>
        <w:rFonts w:ascii="Courier New" w:hAnsi="Courier New" w:cs="Courier New" w:hint="default"/>
      </w:rPr>
    </w:lvl>
    <w:lvl w:ilvl="5" w:tplc="5F98BC62" w:tentative="1">
      <w:start w:val="1"/>
      <w:numFmt w:val="bullet"/>
      <w:lvlText w:val=""/>
      <w:lvlJc w:val="left"/>
      <w:pPr>
        <w:ind w:left="4680" w:hanging="360"/>
      </w:pPr>
      <w:rPr>
        <w:rFonts w:ascii="Wingdings" w:hAnsi="Wingdings" w:hint="default"/>
      </w:rPr>
    </w:lvl>
    <w:lvl w:ilvl="6" w:tplc="89423DE8" w:tentative="1">
      <w:start w:val="1"/>
      <w:numFmt w:val="bullet"/>
      <w:lvlText w:val=""/>
      <w:lvlJc w:val="left"/>
      <w:pPr>
        <w:ind w:left="5400" w:hanging="360"/>
      </w:pPr>
      <w:rPr>
        <w:rFonts w:ascii="Symbol" w:hAnsi="Symbol" w:hint="default"/>
      </w:rPr>
    </w:lvl>
    <w:lvl w:ilvl="7" w:tplc="7E805EEA" w:tentative="1">
      <w:start w:val="1"/>
      <w:numFmt w:val="bullet"/>
      <w:lvlText w:val="o"/>
      <w:lvlJc w:val="left"/>
      <w:pPr>
        <w:ind w:left="6120" w:hanging="360"/>
      </w:pPr>
      <w:rPr>
        <w:rFonts w:ascii="Courier New" w:hAnsi="Courier New" w:cs="Courier New" w:hint="default"/>
      </w:rPr>
    </w:lvl>
    <w:lvl w:ilvl="8" w:tplc="BBF0951A" w:tentative="1">
      <w:start w:val="1"/>
      <w:numFmt w:val="bullet"/>
      <w:lvlText w:val=""/>
      <w:lvlJc w:val="left"/>
      <w:pPr>
        <w:ind w:left="6840" w:hanging="360"/>
      </w:pPr>
      <w:rPr>
        <w:rFonts w:ascii="Wingdings" w:hAnsi="Wingdings" w:hint="default"/>
      </w:rPr>
    </w:lvl>
  </w:abstractNum>
  <w:abstractNum w:abstractNumId="31" w15:restartNumberingAfterBreak="0">
    <w:nsid w:val="7C482FDF"/>
    <w:multiLevelType w:val="hybridMultilevel"/>
    <w:tmpl w:val="97B6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270848">
    <w:abstractNumId w:val="23"/>
  </w:num>
  <w:num w:numId="2" w16cid:durableId="642924329">
    <w:abstractNumId w:val="8"/>
  </w:num>
  <w:num w:numId="3" w16cid:durableId="2057196351">
    <w:abstractNumId w:val="6"/>
  </w:num>
  <w:num w:numId="4" w16cid:durableId="924609225">
    <w:abstractNumId w:val="22"/>
  </w:num>
  <w:num w:numId="5" w16cid:durableId="467285251">
    <w:abstractNumId w:val="29"/>
  </w:num>
  <w:num w:numId="6" w16cid:durableId="1526746425">
    <w:abstractNumId w:val="9"/>
  </w:num>
  <w:num w:numId="7" w16cid:durableId="1554124207">
    <w:abstractNumId w:val="28"/>
  </w:num>
  <w:num w:numId="8" w16cid:durableId="2016760186">
    <w:abstractNumId w:val="13"/>
  </w:num>
  <w:num w:numId="9" w16cid:durableId="1935742543">
    <w:abstractNumId w:val="7"/>
  </w:num>
  <w:num w:numId="10" w16cid:durableId="1887641074">
    <w:abstractNumId w:val="19"/>
  </w:num>
  <w:num w:numId="11" w16cid:durableId="698967743">
    <w:abstractNumId w:val="24"/>
  </w:num>
  <w:num w:numId="12" w16cid:durableId="268781049">
    <w:abstractNumId w:val="10"/>
  </w:num>
  <w:num w:numId="13" w16cid:durableId="821459202">
    <w:abstractNumId w:val="27"/>
  </w:num>
  <w:num w:numId="14" w16cid:durableId="2121335944">
    <w:abstractNumId w:val="15"/>
  </w:num>
  <w:num w:numId="15" w16cid:durableId="167212763">
    <w:abstractNumId w:val="14"/>
  </w:num>
  <w:num w:numId="16" w16cid:durableId="2015456609">
    <w:abstractNumId w:val="12"/>
  </w:num>
  <w:num w:numId="17" w16cid:durableId="1350334087">
    <w:abstractNumId w:val="4"/>
  </w:num>
  <w:num w:numId="18" w16cid:durableId="2014339006">
    <w:abstractNumId w:val="30"/>
  </w:num>
  <w:num w:numId="19" w16cid:durableId="1341352798">
    <w:abstractNumId w:val="5"/>
  </w:num>
  <w:num w:numId="20" w16cid:durableId="1459031393">
    <w:abstractNumId w:val="11"/>
  </w:num>
  <w:num w:numId="21" w16cid:durableId="550847096">
    <w:abstractNumId w:val="25"/>
  </w:num>
  <w:num w:numId="22" w16cid:durableId="2142772506">
    <w:abstractNumId w:val="3"/>
  </w:num>
  <w:num w:numId="23" w16cid:durableId="318117657">
    <w:abstractNumId w:val="26"/>
  </w:num>
  <w:num w:numId="24" w16cid:durableId="1149900146">
    <w:abstractNumId w:val="20"/>
  </w:num>
  <w:num w:numId="25" w16cid:durableId="1609199883">
    <w:abstractNumId w:val="18"/>
  </w:num>
  <w:num w:numId="26" w16cid:durableId="437338961">
    <w:abstractNumId w:val="2"/>
  </w:num>
  <w:num w:numId="27" w16cid:durableId="2022389800">
    <w:abstractNumId w:val="16"/>
  </w:num>
  <w:num w:numId="28" w16cid:durableId="827400442">
    <w:abstractNumId w:val="17"/>
  </w:num>
  <w:num w:numId="29" w16cid:durableId="86653420">
    <w:abstractNumId w:val="31"/>
  </w:num>
  <w:num w:numId="30" w16cid:durableId="728268406">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71"/>
    <w:rsid w:val="0000091E"/>
    <w:rsid w:val="00000EF5"/>
    <w:rsid w:val="0000197F"/>
    <w:rsid w:val="000026AF"/>
    <w:rsid w:val="00003228"/>
    <w:rsid w:val="00003515"/>
    <w:rsid w:val="00003D71"/>
    <w:rsid w:val="000059F4"/>
    <w:rsid w:val="0000625B"/>
    <w:rsid w:val="00010D42"/>
    <w:rsid w:val="0001178C"/>
    <w:rsid w:val="00011A9C"/>
    <w:rsid w:val="00014B6C"/>
    <w:rsid w:val="00014DAD"/>
    <w:rsid w:val="00015E83"/>
    <w:rsid w:val="0001671B"/>
    <w:rsid w:val="0001684E"/>
    <w:rsid w:val="00016A2B"/>
    <w:rsid w:val="00017020"/>
    <w:rsid w:val="00017102"/>
    <w:rsid w:val="0002075B"/>
    <w:rsid w:val="00020A1F"/>
    <w:rsid w:val="00020F1D"/>
    <w:rsid w:val="00021C71"/>
    <w:rsid w:val="00021CD9"/>
    <w:rsid w:val="00021D57"/>
    <w:rsid w:val="0002262C"/>
    <w:rsid w:val="00024ECF"/>
    <w:rsid w:val="000252D7"/>
    <w:rsid w:val="00025A2F"/>
    <w:rsid w:val="00025CA5"/>
    <w:rsid w:val="00025DC7"/>
    <w:rsid w:val="00026347"/>
    <w:rsid w:val="00026DA6"/>
    <w:rsid w:val="000273A9"/>
    <w:rsid w:val="00027861"/>
    <w:rsid w:val="00027A7F"/>
    <w:rsid w:val="00030FBD"/>
    <w:rsid w:val="00031165"/>
    <w:rsid w:val="000320F3"/>
    <w:rsid w:val="00032CDA"/>
    <w:rsid w:val="00032D18"/>
    <w:rsid w:val="000335AE"/>
    <w:rsid w:val="00034795"/>
    <w:rsid w:val="0003551B"/>
    <w:rsid w:val="000359A2"/>
    <w:rsid w:val="00036299"/>
    <w:rsid w:val="00036A9E"/>
    <w:rsid w:val="000375AE"/>
    <w:rsid w:val="0004010D"/>
    <w:rsid w:val="00040FD3"/>
    <w:rsid w:val="00042352"/>
    <w:rsid w:val="000423FA"/>
    <w:rsid w:val="00042449"/>
    <w:rsid w:val="00043588"/>
    <w:rsid w:val="000441DA"/>
    <w:rsid w:val="00044718"/>
    <w:rsid w:val="0004473B"/>
    <w:rsid w:val="00045636"/>
    <w:rsid w:val="00045AFB"/>
    <w:rsid w:val="000469F5"/>
    <w:rsid w:val="000478D4"/>
    <w:rsid w:val="00047955"/>
    <w:rsid w:val="00047B07"/>
    <w:rsid w:val="000501F0"/>
    <w:rsid w:val="00050720"/>
    <w:rsid w:val="00050E3C"/>
    <w:rsid w:val="0005117E"/>
    <w:rsid w:val="00051716"/>
    <w:rsid w:val="00051896"/>
    <w:rsid w:val="000532A9"/>
    <w:rsid w:val="00053A08"/>
    <w:rsid w:val="00053DC4"/>
    <w:rsid w:val="0005460C"/>
    <w:rsid w:val="00054A62"/>
    <w:rsid w:val="0005515F"/>
    <w:rsid w:val="00056F30"/>
    <w:rsid w:val="00060248"/>
    <w:rsid w:val="0006043B"/>
    <w:rsid w:val="00061610"/>
    <w:rsid w:val="00063DFA"/>
    <w:rsid w:val="00064EA1"/>
    <w:rsid w:val="00064EB6"/>
    <w:rsid w:val="000660AC"/>
    <w:rsid w:val="000662A1"/>
    <w:rsid w:val="000674D1"/>
    <w:rsid w:val="000703C2"/>
    <w:rsid w:val="00070809"/>
    <w:rsid w:val="000710D0"/>
    <w:rsid w:val="00071BBD"/>
    <w:rsid w:val="0007213F"/>
    <w:rsid w:val="0007231C"/>
    <w:rsid w:val="000726FA"/>
    <w:rsid w:val="000746EC"/>
    <w:rsid w:val="00074953"/>
    <w:rsid w:val="00074E00"/>
    <w:rsid w:val="000769A0"/>
    <w:rsid w:val="000771A0"/>
    <w:rsid w:val="0007748A"/>
    <w:rsid w:val="00081465"/>
    <w:rsid w:val="00082992"/>
    <w:rsid w:val="00082E3A"/>
    <w:rsid w:val="0008331A"/>
    <w:rsid w:val="0008573B"/>
    <w:rsid w:val="0008653B"/>
    <w:rsid w:val="00086A36"/>
    <w:rsid w:val="00086F22"/>
    <w:rsid w:val="000873B7"/>
    <w:rsid w:val="000876FC"/>
    <w:rsid w:val="00092198"/>
    <w:rsid w:val="000928E7"/>
    <w:rsid w:val="00092D15"/>
    <w:rsid w:val="00093282"/>
    <w:rsid w:val="00094C3C"/>
    <w:rsid w:val="00095600"/>
    <w:rsid w:val="0009585C"/>
    <w:rsid w:val="00095B07"/>
    <w:rsid w:val="00095B5E"/>
    <w:rsid w:val="00097679"/>
    <w:rsid w:val="000A00B3"/>
    <w:rsid w:val="000A00EF"/>
    <w:rsid w:val="000A024E"/>
    <w:rsid w:val="000A097F"/>
    <w:rsid w:val="000A1955"/>
    <w:rsid w:val="000A29E1"/>
    <w:rsid w:val="000A3CE2"/>
    <w:rsid w:val="000A42F9"/>
    <w:rsid w:val="000A4D2A"/>
    <w:rsid w:val="000A4DEA"/>
    <w:rsid w:val="000A4E5D"/>
    <w:rsid w:val="000A51CC"/>
    <w:rsid w:val="000A58C3"/>
    <w:rsid w:val="000A5AC3"/>
    <w:rsid w:val="000A6E80"/>
    <w:rsid w:val="000A6EDA"/>
    <w:rsid w:val="000A7766"/>
    <w:rsid w:val="000B2037"/>
    <w:rsid w:val="000B2744"/>
    <w:rsid w:val="000B3153"/>
    <w:rsid w:val="000B31FA"/>
    <w:rsid w:val="000B3260"/>
    <w:rsid w:val="000B3A07"/>
    <w:rsid w:val="000B48DF"/>
    <w:rsid w:val="000B5C15"/>
    <w:rsid w:val="000B6039"/>
    <w:rsid w:val="000B6DF7"/>
    <w:rsid w:val="000B7C4E"/>
    <w:rsid w:val="000C02FD"/>
    <w:rsid w:val="000C091B"/>
    <w:rsid w:val="000C10CF"/>
    <w:rsid w:val="000C15C5"/>
    <w:rsid w:val="000C2280"/>
    <w:rsid w:val="000C5B1C"/>
    <w:rsid w:val="000C5C9F"/>
    <w:rsid w:val="000C5E17"/>
    <w:rsid w:val="000C64D6"/>
    <w:rsid w:val="000C7229"/>
    <w:rsid w:val="000C7ADA"/>
    <w:rsid w:val="000D04A6"/>
    <w:rsid w:val="000D1912"/>
    <w:rsid w:val="000D1CC2"/>
    <w:rsid w:val="000D2CE3"/>
    <w:rsid w:val="000D3A43"/>
    <w:rsid w:val="000D3EA9"/>
    <w:rsid w:val="000D47E1"/>
    <w:rsid w:val="000D4FAF"/>
    <w:rsid w:val="000D5E6F"/>
    <w:rsid w:val="000D7A1B"/>
    <w:rsid w:val="000E0366"/>
    <w:rsid w:val="000E1BC6"/>
    <w:rsid w:val="000E2355"/>
    <w:rsid w:val="000E3284"/>
    <w:rsid w:val="000E3592"/>
    <w:rsid w:val="000E3CD3"/>
    <w:rsid w:val="000E6538"/>
    <w:rsid w:val="000E685F"/>
    <w:rsid w:val="000F12C5"/>
    <w:rsid w:val="000F1A00"/>
    <w:rsid w:val="000F1F37"/>
    <w:rsid w:val="000F221D"/>
    <w:rsid w:val="000F2D94"/>
    <w:rsid w:val="000F4573"/>
    <w:rsid w:val="000F48E7"/>
    <w:rsid w:val="000F4981"/>
    <w:rsid w:val="000F7D52"/>
    <w:rsid w:val="001009AF"/>
    <w:rsid w:val="00100D03"/>
    <w:rsid w:val="00100F5F"/>
    <w:rsid w:val="00101E7E"/>
    <w:rsid w:val="001028C5"/>
    <w:rsid w:val="00103089"/>
    <w:rsid w:val="001033A5"/>
    <w:rsid w:val="001033D2"/>
    <w:rsid w:val="0010357E"/>
    <w:rsid w:val="001039F5"/>
    <w:rsid w:val="001048A0"/>
    <w:rsid w:val="00105310"/>
    <w:rsid w:val="001058DA"/>
    <w:rsid w:val="00106028"/>
    <w:rsid w:val="0010728A"/>
    <w:rsid w:val="0010767B"/>
    <w:rsid w:val="00110633"/>
    <w:rsid w:val="0011139E"/>
    <w:rsid w:val="001123BF"/>
    <w:rsid w:val="001132C1"/>
    <w:rsid w:val="00113DB4"/>
    <w:rsid w:val="00113E5A"/>
    <w:rsid w:val="0011487B"/>
    <w:rsid w:val="0011491A"/>
    <w:rsid w:val="00114D60"/>
    <w:rsid w:val="00115B31"/>
    <w:rsid w:val="001160F6"/>
    <w:rsid w:val="00117D69"/>
    <w:rsid w:val="00120E67"/>
    <w:rsid w:val="00120FEA"/>
    <w:rsid w:val="001213B4"/>
    <w:rsid w:val="00121D56"/>
    <w:rsid w:val="00122B6D"/>
    <w:rsid w:val="001231A8"/>
    <w:rsid w:val="001239EE"/>
    <w:rsid w:val="00123D26"/>
    <w:rsid w:val="00124725"/>
    <w:rsid w:val="00126437"/>
    <w:rsid w:val="00126C59"/>
    <w:rsid w:val="0012718D"/>
    <w:rsid w:val="001272EA"/>
    <w:rsid w:val="001273EB"/>
    <w:rsid w:val="00130485"/>
    <w:rsid w:val="00130887"/>
    <w:rsid w:val="00131C79"/>
    <w:rsid w:val="001326B4"/>
    <w:rsid w:val="00133777"/>
    <w:rsid w:val="00133B43"/>
    <w:rsid w:val="00133EFC"/>
    <w:rsid w:val="00134004"/>
    <w:rsid w:val="0013567A"/>
    <w:rsid w:val="00135D69"/>
    <w:rsid w:val="00135DBD"/>
    <w:rsid w:val="00136663"/>
    <w:rsid w:val="001368F9"/>
    <w:rsid w:val="00136A55"/>
    <w:rsid w:val="00137326"/>
    <w:rsid w:val="00137944"/>
    <w:rsid w:val="00137A1E"/>
    <w:rsid w:val="0014038A"/>
    <w:rsid w:val="001438FC"/>
    <w:rsid w:val="00144383"/>
    <w:rsid w:val="00144700"/>
    <w:rsid w:val="001448E7"/>
    <w:rsid w:val="00145CC5"/>
    <w:rsid w:val="0014606D"/>
    <w:rsid w:val="001468EE"/>
    <w:rsid w:val="00147B4C"/>
    <w:rsid w:val="00147B72"/>
    <w:rsid w:val="00147F79"/>
    <w:rsid w:val="00151E3D"/>
    <w:rsid w:val="00152EC7"/>
    <w:rsid w:val="0015315C"/>
    <w:rsid w:val="00153B85"/>
    <w:rsid w:val="00155F4B"/>
    <w:rsid w:val="00156856"/>
    <w:rsid w:val="001569E1"/>
    <w:rsid w:val="001575EB"/>
    <w:rsid w:val="00157F57"/>
    <w:rsid w:val="00161102"/>
    <w:rsid w:val="0016123D"/>
    <w:rsid w:val="00161C28"/>
    <w:rsid w:val="001632E3"/>
    <w:rsid w:val="001634A9"/>
    <w:rsid w:val="001639D3"/>
    <w:rsid w:val="001651F1"/>
    <w:rsid w:val="00165CE6"/>
    <w:rsid w:val="00165DBA"/>
    <w:rsid w:val="0016752A"/>
    <w:rsid w:val="001678F3"/>
    <w:rsid w:val="001708F2"/>
    <w:rsid w:val="0017130B"/>
    <w:rsid w:val="00171551"/>
    <w:rsid w:val="001718CC"/>
    <w:rsid w:val="00171A0F"/>
    <w:rsid w:val="00171EBC"/>
    <w:rsid w:val="00172847"/>
    <w:rsid w:val="00172A56"/>
    <w:rsid w:val="00174B4F"/>
    <w:rsid w:val="00174E33"/>
    <w:rsid w:val="0017652C"/>
    <w:rsid w:val="00176ADB"/>
    <w:rsid w:val="00177B60"/>
    <w:rsid w:val="001800F8"/>
    <w:rsid w:val="00180886"/>
    <w:rsid w:val="0018120A"/>
    <w:rsid w:val="0018152E"/>
    <w:rsid w:val="00181D13"/>
    <w:rsid w:val="00182388"/>
    <w:rsid w:val="00182D48"/>
    <w:rsid w:val="00183AC4"/>
    <w:rsid w:val="00184053"/>
    <w:rsid w:val="00184603"/>
    <w:rsid w:val="00184620"/>
    <w:rsid w:val="00184FF7"/>
    <w:rsid w:val="00187A3D"/>
    <w:rsid w:val="00187DE4"/>
    <w:rsid w:val="00187F98"/>
    <w:rsid w:val="0019094E"/>
    <w:rsid w:val="00191A33"/>
    <w:rsid w:val="0019294C"/>
    <w:rsid w:val="00192CB6"/>
    <w:rsid w:val="001940FB"/>
    <w:rsid w:val="00194136"/>
    <w:rsid w:val="00194D4C"/>
    <w:rsid w:val="001950CC"/>
    <w:rsid w:val="0019764C"/>
    <w:rsid w:val="001A02C1"/>
    <w:rsid w:val="001A0DE0"/>
    <w:rsid w:val="001A197E"/>
    <w:rsid w:val="001A2260"/>
    <w:rsid w:val="001A34EB"/>
    <w:rsid w:val="001A3C1B"/>
    <w:rsid w:val="001A3D21"/>
    <w:rsid w:val="001A44A7"/>
    <w:rsid w:val="001A49EA"/>
    <w:rsid w:val="001A4D29"/>
    <w:rsid w:val="001A4E9E"/>
    <w:rsid w:val="001A5332"/>
    <w:rsid w:val="001A5BE7"/>
    <w:rsid w:val="001A6D92"/>
    <w:rsid w:val="001A6F2F"/>
    <w:rsid w:val="001B1FD7"/>
    <w:rsid w:val="001B27AD"/>
    <w:rsid w:val="001B31C4"/>
    <w:rsid w:val="001B333C"/>
    <w:rsid w:val="001B41F7"/>
    <w:rsid w:val="001B5B75"/>
    <w:rsid w:val="001B617C"/>
    <w:rsid w:val="001B6F64"/>
    <w:rsid w:val="001B7843"/>
    <w:rsid w:val="001B7CE8"/>
    <w:rsid w:val="001B7D2F"/>
    <w:rsid w:val="001C0A6A"/>
    <w:rsid w:val="001C1342"/>
    <w:rsid w:val="001C1A5B"/>
    <w:rsid w:val="001C2B6E"/>
    <w:rsid w:val="001C2D76"/>
    <w:rsid w:val="001C327A"/>
    <w:rsid w:val="001C4DDC"/>
    <w:rsid w:val="001C53C3"/>
    <w:rsid w:val="001C553C"/>
    <w:rsid w:val="001C5FE0"/>
    <w:rsid w:val="001C61F8"/>
    <w:rsid w:val="001C65B1"/>
    <w:rsid w:val="001C696F"/>
    <w:rsid w:val="001C6A1C"/>
    <w:rsid w:val="001C7CFB"/>
    <w:rsid w:val="001D0A5E"/>
    <w:rsid w:val="001D19B6"/>
    <w:rsid w:val="001D26CD"/>
    <w:rsid w:val="001D2BD9"/>
    <w:rsid w:val="001D2CEA"/>
    <w:rsid w:val="001D3147"/>
    <w:rsid w:val="001D458D"/>
    <w:rsid w:val="001D583E"/>
    <w:rsid w:val="001D5A1A"/>
    <w:rsid w:val="001D677A"/>
    <w:rsid w:val="001D747C"/>
    <w:rsid w:val="001E0875"/>
    <w:rsid w:val="001E1ECB"/>
    <w:rsid w:val="001E2CF4"/>
    <w:rsid w:val="001E35F8"/>
    <w:rsid w:val="001E3715"/>
    <w:rsid w:val="001E3CFD"/>
    <w:rsid w:val="001E3E40"/>
    <w:rsid w:val="001E3F17"/>
    <w:rsid w:val="001E41BD"/>
    <w:rsid w:val="001E565A"/>
    <w:rsid w:val="001E63B7"/>
    <w:rsid w:val="001E689A"/>
    <w:rsid w:val="001E6AE6"/>
    <w:rsid w:val="001F0DAF"/>
    <w:rsid w:val="001F2056"/>
    <w:rsid w:val="001F2140"/>
    <w:rsid w:val="001F2163"/>
    <w:rsid w:val="001F2312"/>
    <w:rsid w:val="001F24C8"/>
    <w:rsid w:val="001F42C4"/>
    <w:rsid w:val="001F5C83"/>
    <w:rsid w:val="001F5EB5"/>
    <w:rsid w:val="001F6197"/>
    <w:rsid w:val="001F61B6"/>
    <w:rsid w:val="001F6243"/>
    <w:rsid w:val="001F6A90"/>
    <w:rsid w:val="001F6DBC"/>
    <w:rsid w:val="001F7303"/>
    <w:rsid w:val="001F7988"/>
    <w:rsid w:val="001F7B04"/>
    <w:rsid w:val="001F7E53"/>
    <w:rsid w:val="0020013D"/>
    <w:rsid w:val="002009C2"/>
    <w:rsid w:val="002017AB"/>
    <w:rsid w:val="002017BC"/>
    <w:rsid w:val="00203651"/>
    <w:rsid w:val="002036B7"/>
    <w:rsid w:val="0020386C"/>
    <w:rsid w:val="002044E8"/>
    <w:rsid w:val="00204590"/>
    <w:rsid w:val="00205823"/>
    <w:rsid w:val="00205A0E"/>
    <w:rsid w:val="002063E1"/>
    <w:rsid w:val="002069F6"/>
    <w:rsid w:val="00206B46"/>
    <w:rsid w:val="002075B7"/>
    <w:rsid w:val="0021038A"/>
    <w:rsid w:val="00211010"/>
    <w:rsid w:val="0021120D"/>
    <w:rsid w:val="002115A6"/>
    <w:rsid w:val="00211D10"/>
    <w:rsid w:val="00212041"/>
    <w:rsid w:val="0021270F"/>
    <w:rsid w:val="00212C64"/>
    <w:rsid w:val="00212F17"/>
    <w:rsid w:val="00213815"/>
    <w:rsid w:val="00214595"/>
    <w:rsid w:val="002151BE"/>
    <w:rsid w:val="002160CC"/>
    <w:rsid w:val="00216FAA"/>
    <w:rsid w:val="00220CEA"/>
    <w:rsid w:val="002215B4"/>
    <w:rsid w:val="0022185F"/>
    <w:rsid w:val="00222684"/>
    <w:rsid w:val="002235C5"/>
    <w:rsid w:val="00223816"/>
    <w:rsid w:val="002239BE"/>
    <w:rsid w:val="00223B16"/>
    <w:rsid w:val="00223D14"/>
    <w:rsid w:val="00223D70"/>
    <w:rsid w:val="00224687"/>
    <w:rsid w:val="002249F5"/>
    <w:rsid w:val="00225BCF"/>
    <w:rsid w:val="0022713D"/>
    <w:rsid w:val="0023093D"/>
    <w:rsid w:val="00231483"/>
    <w:rsid w:val="002335DA"/>
    <w:rsid w:val="00233756"/>
    <w:rsid w:val="00234457"/>
    <w:rsid w:val="0023474C"/>
    <w:rsid w:val="002351CD"/>
    <w:rsid w:val="002351DF"/>
    <w:rsid w:val="00235308"/>
    <w:rsid w:val="00235BA0"/>
    <w:rsid w:val="002366C4"/>
    <w:rsid w:val="002367AF"/>
    <w:rsid w:val="002368D0"/>
    <w:rsid w:val="00240D1D"/>
    <w:rsid w:val="00241934"/>
    <w:rsid w:val="0024233B"/>
    <w:rsid w:val="00242C36"/>
    <w:rsid w:val="00242CD6"/>
    <w:rsid w:val="00243E73"/>
    <w:rsid w:val="00246AAE"/>
    <w:rsid w:val="00247068"/>
    <w:rsid w:val="00247E88"/>
    <w:rsid w:val="002507A1"/>
    <w:rsid w:val="00251599"/>
    <w:rsid w:val="002516C8"/>
    <w:rsid w:val="0025171C"/>
    <w:rsid w:val="0025278B"/>
    <w:rsid w:val="00252D2C"/>
    <w:rsid w:val="00253198"/>
    <w:rsid w:val="002551A0"/>
    <w:rsid w:val="002555FD"/>
    <w:rsid w:val="0026022C"/>
    <w:rsid w:val="002605BE"/>
    <w:rsid w:val="002609E3"/>
    <w:rsid w:val="00260AA3"/>
    <w:rsid w:val="00261DEB"/>
    <w:rsid w:val="00262141"/>
    <w:rsid w:val="0026285F"/>
    <w:rsid w:val="00263005"/>
    <w:rsid w:val="002637DA"/>
    <w:rsid w:val="00265036"/>
    <w:rsid w:val="002656AD"/>
    <w:rsid w:val="0026678E"/>
    <w:rsid w:val="0026762D"/>
    <w:rsid w:val="00270D85"/>
    <w:rsid w:val="002718BC"/>
    <w:rsid w:val="00271B75"/>
    <w:rsid w:val="0027426D"/>
    <w:rsid w:val="00274767"/>
    <w:rsid w:val="00275F8B"/>
    <w:rsid w:val="00276376"/>
    <w:rsid w:val="002769CE"/>
    <w:rsid w:val="00277138"/>
    <w:rsid w:val="0027726D"/>
    <w:rsid w:val="002776F3"/>
    <w:rsid w:val="0027770D"/>
    <w:rsid w:val="00277EAF"/>
    <w:rsid w:val="002806B9"/>
    <w:rsid w:val="00280828"/>
    <w:rsid w:val="00281AC8"/>
    <w:rsid w:val="00283416"/>
    <w:rsid w:val="00283DF9"/>
    <w:rsid w:val="002861EA"/>
    <w:rsid w:val="002865E1"/>
    <w:rsid w:val="00287B72"/>
    <w:rsid w:val="002914AB"/>
    <w:rsid w:val="002914E0"/>
    <w:rsid w:val="002914F3"/>
    <w:rsid w:val="00292D86"/>
    <w:rsid w:val="00292FD0"/>
    <w:rsid w:val="0029357F"/>
    <w:rsid w:val="002936C5"/>
    <w:rsid w:val="00293D48"/>
    <w:rsid w:val="00294877"/>
    <w:rsid w:val="00295584"/>
    <w:rsid w:val="00296FF4"/>
    <w:rsid w:val="002971DE"/>
    <w:rsid w:val="002A17E3"/>
    <w:rsid w:val="002A20C2"/>
    <w:rsid w:val="002A2708"/>
    <w:rsid w:val="002A31AC"/>
    <w:rsid w:val="002A3336"/>
    <w:rsid w:val="002A334E"/>
    <w:rsid w:val="002A33A5"/>
    <w:rsid w:val="002A4056"/>
    <w:rsid w:val="002A51A3"/>
    <w:rsid w:val="002A5580"/>
    <w:rsid w:val="002A5ED3"/>
    <w:rsid w:val="002A674E"/>
    <w:rsid w:val="002B043E"/>
    <w:rsid w:val="002B1644"/>
    <w:rsid w:val="002B2A07"/>
    <w:rsid w:val="002B3696"/>
    <w:rsid w:val="002B380D"/>
    <w:rsid w:val="002B4D09"/>
    <w:rsid w:val="002B4DBC"/>
    <w:rsid w:val="002B661F"/>
    <w:rsid w:val="002B7379"/>
    <w:rsid w:val="002B778D"/>
    <w:rsid w:val="002B7F88"/>
    <w:rsid w:val="002C070F"/>
    <w:rsid w:val="002C155F"/>
    <w:rsid w:val="002C238D"/>
    <w:rsid w:val="002C2BB2"/>
    <w:rsid w:val="002C2D51"/>
    <w:rsid w:val="002C324E"/>
    <w:rsid w:val="002C350B"/>
    <w:rsid w:val="002C38DB"/>
    <w:rsid w:val="002C4524"/>
    <w:rsid w:val="002C532D"/>
    <w:rsid w:val="002C67A0"/>
    <w:rsid w:val="002C7831"/>
    <w:rsid w:val="002D07C7"/>
    <w:rsid w:val="002D13DC"/>
    <w:rsid w:val="002D2278"/>
    <w:rsid w:val="002D340E"/>
    <w:rsid w:val="002D3432"/>
    <w:rsid w:val="002D3481"/>
    <w:rsid w:val="002D3949"/>
    <w:rsid w:val="002D4333"/>
    <w:rsid w:val="002D4CF2"/>
    <w:rsid w:val="002D4F4F"/>
    <w:rsid w:val="002D4F68"/>
    <w:rsid w:val="002D5406"/>
    <w:rsid w:val="002D5EE1"/>
    <w:rsid w:val="002D5FCC"/>
    <w:rsid w:val="002D728C"/>
    <w:rsid w:val="002D7716"/>
    <w:rsid w:val="002E057B"/>
    <w:rsid w:val="002E315B"/>
    <w:rsid w:val="002E38BF"/>
    <w:rsid w:val="002E3939"/>
    <w:rsid w:val="002E55FE"/>
    <w:rsid w:val="002E6C15"/>
    <w:rsid w:val="002E6DC8"/>
    <w:rsid w:val="002E7AFB"/>
    <w:rsid w:val="002F08CB"/>
    <w:rsid w:val="002F20B9"/>
    <w:rsid w:val="002F286C"/>
    <w:rsid w:val="002F311C"/>
    <w:rsid w:val="002F3673"/>
    <w:rsid w:val="002F3DB3"/>
    <w:rsid w:val="002F3F07"/>
    <w:rsid w:val="002F40D6"/>
    <w:rsid w:val="002F57AA"/>
    <w:rsid w:val="002F5E93"/>
    <w:rsid w:val="002F6DB2"/>
    <w:rsid w:val="002F76B6"/>
    <w:rsid w:val="002F79BB"/>
    <w:rsid w:val="0030027A"/>
    <w:rsid w:val="00301078"/>
    <w:rsid w:val="003020EA"/>
    <w:rsid w:val="003021AE"/>
    <w:rsid w:val="00302260"/>
    <w:rsid w:val="00302692"/>
    <w:rsid w:val="00302C42"/>
    <w:rsid w:val="003039B3"/>
    <w:rsid w:val="003040DB"/>
    <w:rsid w:val="0030437C"/>
    <w:rsid w:val="003044F3"/>
    <w:rsid w:val="00305ACD"/>
    <w:rsid w:val="00305F02"/>
    <w:rsid w:val="0030715F"/>
    <w:rsid w:val="003072EA"/>
    <w:rsid w:val="003073EC"/>
    <w:rsid w:val="00307EA7"/>
    <w:rsid w:val="003113B2"/>
    <w:rsid w:val="0031199B"/>
    <w:rsid w:val="0031355D"/>
    <w:rsid w:val="00313C3B"/>
    <w:rsid w:val="00313E53"/>
    <w:rsid w:val="00314068"/>
    <w:rsid w:val="0031428B"/>
    <w:rsid w:val="00315011"/>
    <w:rsid w:val="00315D49"/>
    <w:rsid w:val="003171DA"/>
    <w:rsid w:val="003179DC"/>
    <w:rsid w:val="00317DCD"/>
    <w:rsid w:val="003207E3"/>
    <w:rsid w:val="0032105D"/>
    <w:rsid w:val="00322523"/>
    <w:rsid w:val="0032261D"/>
    <w:rsid w:val="0032418A"/>
    <w:rsid w:val="003258DB"/>
    <w:rsid w:val="003263D0"/>
    <w:rsid w:val="00326C21"/>
    <w:rsid w:val="00326DE2"/>
    <w:rsid w:val="003300BE"/>
    <w:rsid w:val="003308BD"/>
    <w:rsid w:val="003328E7"/>
    <w:rsid w:val="003334C9"/>
    <w:rsid w:val="00333EE2"/>
    <w:rsid w:val="00333F78"/>
    <w:rsid w:val="003355AC"/>
    <w:rsid w:val="0033585B"/>
    <w:rsid w:val="00335F28"/>
    <w:rsid w:val="003364B3"/>
    <w:rsid w:val="00336C2A"/>
    <w:rsid w:val="00337B4F"/>
    <w:rsid w:val="003441D9"/>
    <w:rsid w:val="003446F5"/>
    <w:rsid w:val="00344A35"/>
    <w:rsid w:val="00344C7B"/>
    <w:rsid w:val="003460AC"/>
    <w:rsid w:val="00346392"/>
    <w:rsid w:val="003465A7"/>
    <w:rsid w:val="00346672"/>
    <w:rsid w:val="003469CB"/>
    <w:rsid w:val="0035024F"/>
    <w:rsid w:val="00350C77"/>
    <w:rsid w:val="00352F4A"/>
    <w:rsid w:val="00353CA9"/>
    <w:rsid w:val="00354ECD"/>
    <w:rsid w:val="003556B5"/>
    <w:rsid w:val="00355A53"/>
    <w:rsid w:val="00357179"/>
    <w:rsid w:val="0036036B"/>
    <w:rsid w:val="00360FFD"/>
    <w:rsid w:val="003617A3"/>
    <w:rsid w:val="003617F0"/>
    <w:rsid w:val="003626B0"/>
    <w:rsid w:val="00362701"/>
    <w:rsid w:val="00362DCA"/>
    <w:rsid w:val="00363E21"/>
    <w:rsid w:val="00364A61"/>
    <w:rsid w:val="003652D7"/>
    <w:rsid w:val="003654A8"/>
    <w:rsid w:val="00365BEB"/>
    <w:rsid w:val="00365C0B"/>
    <w:rsid w:val="00365DCC"/>
    <w:rsid w:val="003662C5"/>
    <w:rsid w:val="003669D6"/>
    <w:rsid w:val="003673CF"/>
    <w:rsid w:val="00370341"/>
    <w:rsid w:val="00370894"/>
    <w:rsid w:val="00370972"/>
    <w:rsid w:val="00371183"/>
    <w:rsid w:val="00371460"/>
    <w:rsid w:val="00372A56"/>
    <w:rsid w:val="003755C4"/>
    <w:rsid w:val="00375FE8"/>
    <w:rsid w:val="00376900"/>
    <w:rsid w:val="00376E21"/>
    <w:rsid w:val="00376E6F"/>
    <w:rsid w:val="00381271"/>
    <w:rsid w:val="00382488"/>
    <w:rsid w:val="00382D0B"/>
    <w:rsid w:val="00382D74"/>
    <w:rsid w:val="0038423D"/>
    <w:rsid w:val="00384839"/>
    <w:rsid w:val="003859EB"/>
    <w:rsid w:val="003861B3"/>
    <w:rsid w:val="00386335"/>
    <w:rsid w:val="003875A5"/>
    <w:rsid w:val="00390EBF"/>
    <w:rsid w:val="00393126"/>
    <w:rsid w:val="00393393"/>
    <w:rsid w:val="00397DA9"/>
    <w:rsid w:val="003A0190"/>
    <w:rsid w:val="003A08A0"/>
    <w:rsid w:val="003A0D00"/>
    <w:rsid w:val="003A11AB"/>
    <w:rsid w:val="003A189A"/>
    <w:rsid w:val="003A1E39"/>
    <w:rsid w:val="003A20B0"/>
    <w:rsid w:val="003A3DCC"/>
    <w:rsid w:val="003A5B59"/>
    <w:rsid w:val="003A6392"/>
    <w:rsid w:val="003A7D74"/>
    <w:rsid w:val="003B0EAA"/>
    <w:rsid w:val="003B211C"/>
    <w:rsid w:val="003B4F25"/>
    <w:rsid w:val="003B50BD"/>
    <w:rsid w:val="003B51FC"/>
    <w:rsid w:val="003B5F59"/>
    <w:rsid w:val="003B62C5"/>
    <w:rsid w:val="003B63E6"/>
    <w:rsid w:val="003C0603"/>
    <w:rsid w:val="003C1172"/>
    <w:rsid w:val="003C1CAA"/>
    <w:rsid w:val="003C3B9E"/>
    <w:rsid w:val="003C6844"/>
    <w:rsid w:val="003C7ABD"/>
    <w:rsid w:val="003C7F97"/>
    <w:rsid w:val="003D0214"/>
    <w:rsid w:val="003D1AFF"/>
    <w:rsid w:val="003D2856"/>
    <w:rsid w:val="003D32D3"/>
    <w:rsid w:val="003D4D28"/>
    <w:rsid w:val="003D50A0"/>
    <w:rsid w:val="003D72E3"/>
    <w:rsid w:val="003D7F2D"/>
    <w:rsid w:val="003D7F49"/>
    <w:rsid w:val="003E07A0"/>
    <w:rsid w:val="003E1EDF"/>
    <w:rsid w:val="003E282E"/>
    <w:rsid w:val="003E2D05"/>
    <w:rsid w:val="003E2DC5"/>
    <w:rsid w:val="003E44BC"/>
    <w:rsid w:val="003E4D60"/>
    <w:rsid w:val="003E5A9F"/>
    <w:rsid w:val="003E5EFF"/>
    <w:rsid w:val="003E6F85"/>
    <w:rsid w:val="003E76D3"/>
    <w:rsid w:val="003E7C19"/>
    <w:rsid w:val="003F00B3"/>
    <w:rsid w:val="003F02E3"/>
    <w:rsid w:val="003F047A"/>
    <w:rsid w:val="003F0580"/>
    <w:rsid w:val="003F0C42"/>
    <w:rsid w:val="003F1ECC"/>
    <w:rsid w:val="003F437E"/>
    <w:rsid w:val="003F69D3"/>
    <w:rsid w:val="003F7A94"/>
    <w:rsid w:val="003F7BC2"/>
    <w:rsid w:val="00400671"/>
    <w:rsid w:val="00401AA2"/>
    <w:rsid w:val="00401E33"/>
    <w:rsid w:val="00401EF0"/>
    <w:rsid w:val="00402B54"/>
    <w:rsid w:val="004030AA"/>
    <w:rsid w:val="0040332A"/>
    <w:rsid w:val="0040349F"/>
    <w:rsid w:val="00403FC2"/>
    <w:rsid w:val="00405621"/>
    <w:rsid w:val="00405CF0"/>
    <w:rsid w:val="004066AA"/>
    <w:rsid w:val="00406A4C"/>
    <w:rsid w:val="004073FC"/>
    <w:rsid w:val="00407678"/>
    <w:rsid w:val="0041101F"/>
    <w:rsid w:val="00412C6E"/>
    <w:rsid w:val="00413670"/>
    <w:rsid w:val="00413BB7"/>
    <w:rsid w:val="00413CEA"/>
    <w:rsid w:val="0041521A"/>
    <w:rsid w:val="00415A9F"/>
    <w:rsid w:val="00415B1D"/>
    <w:rsid w:val="00415D27"/>
    <w:rsid w:val="00417955"/>
    <w:rsid w:val="00420168"/>
    <w:rsid w:val="00420EAE"/>
    <w:rsid w:val="00421739"/>
    <w:rsid w:val="00422624"/>
    <w:rsid w:val="00423214"/>
    <w:rsid w:val="0042430E"/>
    <w:rsid w:val="00424780"/>
    <w:rsid w:val="00426ABB"/>
    <w:rsid w:val="00426F65"/>
    <w:rsid w:val="00426F70"/>
    <w:rsid w:val="004300CB"/>
    <w:rsid w:val="004313A4"/>
    <w:rsid w:val="00431F22"/>
    <w:rsid w:val="00432556"/>
    <w:rsid w:val="00432BA2"/>
    <w:rsid w:val="00433061"/>
    <w:rsid w:val="00433FE9"/>
    <w:rsid w:val="0043476B"/>
    <w:rsid w:val="00434924"/>
    <w:rsid w:val="00436CBD"/>
    <w:rsid w:val="00437016"/>
    <w:rsid w:val="004379F1"/>
    <w:rsid w:val="00437B7A"/>
    <w:rsid w:val="00440D20"/>
    <w:rsid w:val="00441A79"/>
    <w:rsid w:val="00441CFF"/>
    <w:rsid w:val="00441FB9"/>
    <w:rsid w:val="004430E2"/>
    <w:rsid w:val="00443362"/>
    <w:rsid w:val="00443D66"/>
    <w:rsid w:val="0044408A"/>
    <w:rsid w:val="004445CC"/>
    <w:rsid w:val="00444DD8"/>
    <w:rsid w:val="00446442"/>
    <w:rsid w:val="00450635"/>
    <w:rsid w:val="0045069E"/>
    <w:rsid w:val="00450831"/>
    <w:rsid w:val="0045191D"/>
    <w:rsid w:val="004536F2"/>
    <w:rsid w:val="00453B07"/>
    <w:rsid w:val="00454B14"/>
    <w:rsid w:val="00455682"/>
    <w:rsid w:val="00455932"/>
    <w:rsid w:val="00455A0A"/>
    <w:rsid w:val="00455AC9"/>
    <w:rsid w:val="004562EC"/>
    <w:rsid w:val="00456B76"/>
    <w:rsid w:val="00457990"/>
    <w:rsid w:val="00457AE6"/>
    <w:rsid w:val="0046007E"/>
    <w:rsid w:val="00460D0B"/>
    <w:rsid w:val="00461317"/>
    <w:rsid w:val="00461673"/>
    <w:rsid w:val="004617F0"/>
    <w:rsid w:val="00461DDE"/>
    <w:rsid w:val="00462B7A"/>
    <w:rsid w:val="00462DF1"/>
    <w:rsid w:val="00463333"/>
    <w:rsid w:val="004652A3"/>
    <w:rsid w:val="00465367"/>
    <w:rsid w:val="0046580B"/>
    <w:rsid w:val="00466334"/>
    <w:rsid w:val="004675C2"/>
    <w:rsid w:val="00470804"/>
    <w:rsid w:val="00470EF6"/>
    <w:rsid w:val="00470F96"/>
    <w:rsid w:val="00473D62"/>
    <w:rsid w:val="00475B82"/>
    <w:rsid w:val="00476128"/>
    <w:rsid w:val="0047623E"/>
    <w:rsid w:val="00477189"/>
    <w:rsid w:val="00481BDF"/>
    <w:rsid w:val="00482914"/>
    <w:rsid w:val="00482A7A"/>
    <w:rsid w:val="00483FC5"/>
    <w:rsid w:val="00484688"/>
    <w:rsid w:val="00484D00"/>
    <w:rsid w:val="004859AE"/>
    <w:rsid w:val="0048614A"/>
    <w:rsid w:val="00486935"/>
    <w:rsid w:val="00486A09"/>
    <w:rsid w:val="00486B48"/>
    <w:rsid w:val="00486B89"/>
    <w:rsid w:val="00486C4D"/>
    <w:rsid w:val="004874DE"/>
    <w:rsid w:val="0048774F"/>
    <w:rsid w:val="00492F57"/>
    <w:rsid w:val="004931A4"/>
    <w:rsid w:val="00494B60"/>
    <w:rsid w:val="00494C7F"/>
    <w:rsid w:val="00494D1F"/>
    <w:rsid w:val="00494FE6"/>
    <w:rsid w:val="00495394"/>
    <w:rsid w:val="00495944"/>
    <w:rsid w:val="0049596B"/>
    <w:rsid w:val="00495D21"/>
    <w:rsid w:val="004969CD"/>
    <w:rsid w:val="004A07CD"/>
    <w:rsid w:val="004A17E9"/>
    <w:rsid w:val="004A2631"/>
    <w:rsid w:val="004A2918"/>
    <w:rsid w:val="004A531F"/>
    <w:rsid w:val="004A6D59"/>
    <w:rsid w:val="004A6D7F"/>
    <w:rsid w:val="004B2903"/>
    <w:rsid w:val="004B3328"/>
    <w:rsid w:val="004B3600"/>
    <w:rsid w:val="004B5060"/>
    <w:rsid w:val="004B50C9"/>
    <w:rsid w:val="004B5481"/>
    <w:rsid w:val="004B54AE"/>
    <w:rsid w:val="004B5EDB"/>
    <w:rsid w:val="004B6124"/>
    <w:rsid w:val="004C06AF"/>
    <w:rsid w:val="004C09DB"/>
    <w:rsid w:val="004C0E74"/>
    <w:rsid w:val="004C2289"/>
    <w:rsid w:val="004C3570"/>
    <w:rsid w:val="004C3D40"/>
    <w:rsid w:val="004C4588"/>
    <w:rsid w:val="004C672B"/>
    <w:rsid w:val="004C7339"/>
    <w:rsid w:val="004D04B8"/>
    <w:rsid w:val="004D130E"/>
    <w:rsid w:val="004D185F"/>
    <w:rsid w:val="004D2308"/>
    <w:rsid w:val="004D467D"/>
    <w:rsid w:val="004D47D3"/>
    <w:rsid w:val="004D4C38"/>
    <w:rsid w:val="004D4EA1"/>
    <w:rsid w:val="004D57C9"/>
    <w:rsid w:val="004D5FDF"/>
    <w:rsid w:val="004D60B1"/>
    <w:rsid w:val="004D63DA"/>
    <w:rsid w:val="004D706B"/>
    <w:rsid w:val="004D7426"/>
    <w:rsid w:val="004D7428"/>
    <w:rsid w:val="004D79B3"/>
    <w:rsid w:val="004D7BA2"/>
    <w:rsid w:val="004E039F"/>
    <w:rsid w:val="004E04EF"/>
    <w:rsid w:val="004E0873"/>
    <w:rsid w:val="004E18F3"/>
    <w:rsid w:val="004E1F2B"/>
    <w:rsid w:val="004E21E7"/>
    <w:rsid w:val="004E260B"/>
    <w:rsid w:val="004E298F"/>
    <w:rsid w:val="004E2E4B"/>
    <w:rsid w:val="004E2E94"/>
    <w:rsid w:val="004E33DF"/>
    <w:rsid w:val="004E57D6"/>
    <w:rsid w:val="004E5D82"/>
    <w:rsid w:val="004E7863"/>
    <w:rsid w:val="004E7B14"/>
    <w:rsid w:val="004E7CDB"/>
    <w:rsid w:val="004E7E50"/>
    <w:rsid w:val="004F139B"/>
    <w:rsid w:val="004F1606"/>
    <w:rsid w:val="004F18FE"/>
    <w:rsid w:val="004F21A5"/>
    <w:rsid w:val="004F24D3"/>
    <w:rsid w:val="004F26EC"/>
    <w:rsid w:val="004F2F8D"/>
    <w:rsid w:val="004F3333"/>
    <w:rsid w:val="004F52A5"/>
    <w:rsid w:val="004F5D1F"/>
    <w:rsid w:val="004F5E4E"/>
    <w:rsid w:val="00502D25"/>
    <w:rsid w:val="00503D46"/>
    <w:rsid w:val="00503EF8"/>
    <w:rsid w:val="00505205"/>
    <w:rsid w:val="005058B0"/>
    <w:rsid w:val="00505D37"/>
    <w:rsid w:val="00505D65"/>
    <w:rsid w:val="00505D9C"/>
    <w:rsid w:val="00510916"/>
    <w:rsid w:val="00510E26"/>
    <w:rsid w:val="0051166F"/>
    <w:rsid w:val="00511BD9"/>
    <w:rsid w:val="00512319"/>
    <w:rsid w:val="00512401"/>
    <w:rsid w:val="00512929"/>
    <w:rsid w:val="00514EB4"/>
    <w:rsid w:val="0051532D"/>
    <w:rsid w:val="0051543A"/>
    <w:rsid w:val="0051574B"/>
    <w:rsid w:val="00515BEC"/>
    <w:rsid w:val="00515CBC"/>
    <w:rsid w:val="005164C5"/>
    <w:rsid w:val="00516BB2"/>
    <w:rsid w:val="00517E5F"/>
    <w:rsid w:val="005200E2"/>
    <w:rsid w:val="005201A8"/>
    <w:rsid w:val="0052111E"/>
    <w:rsid w:val="00521BDF"/>
    <w:rsid w:val="005222BF"/>
    <w:rsid w:val="0052338E"/>
    <w:rsid w:val="005233BE"/>
    <w:rsid w:val="005234C7"/>
    <w:rsid w:val="0052374A"/>
    <w:rsid w:val="0052379C"/>
    <w:rsid w:val="0052416A"/>
    <w:rsid w:val="00524793"/>
    <w:rsid w:val="00524B73"/>
    <w:rsid w:val="00525140"/>
    <w:rsid w:val="00525C89"/>
    <w:rsid w:val="00525DE4"/>
    <w:rsid w:val="00526BB6"/>
    <w:rsid w:val="00526F23"/>
    <w:rsid w:val="005273A1"/>
    <w:rsid w:val="005278B1"/>
    <w:rsid w:val="005303F7"/>
    <w:rsid w:val="005308E7"/>
    <w:rsid w:val="00531021"/>
    <w:rsid w:val="0053228C"/>
    <w:rsid w:val="00532C8E"/>
    <w:rsid w:val="005332CF"/>
    <w:rsid w:val="0053379F"/>
    <w:rsid w:val="00534713"/>
    <w:rsid w:val="00534DE0"/>
    <w:rsid w:val="00536560"/>
    <w:rsid w:val="00537147"/>
    <w:rsid w:val="00537176"/>
    <w:rsid w:val="0053745A"/>
    <w:rsid w:val="0054032D"/>
    <w:rsid w:val="00540393"/>
    <w:rsid w:val="005403C0"/>
    <w:rsid w:val="00540481"/>
    <w:rsid w:val="0054144D"/>
    <w:rsid w:val="00541EEE"/>
    <w:rsid w:val="00542D33"/>
    <w:rsid w:val="00542E34"/>
    <w:rsid w:val="005438F1"/>
    <w:rsid w:val="0054578A"/>
    <w:rsid w:val="005470B9"/>
    <w:rsid w:val="00550755"/>
    <w:rsid w:val="00550AFA"/>
    <w:rsid w:val="00551DE7"/>
    <w:rsid w:val="00551EA9"/>
    <w:rsid w:val="0055274E"/>
    <w:rsid w:val="0055407A"/>
    <w:rsid w:val="00554C6D"/>
    <w:rsid w:val="005565FB"/>
    <w:rsid w:val="00556D53"/>
    <w:rsid w:val="00560191"/>
    <w:rsid w:val="0056053F"/>
    <w:rsid w:val="0056169D"/>
    <w:rsid w:val="005617AE"/>
    <w:rsid w:val="005619EC"/>
    <w:rsid w:val="00563CF7"/>
    <w:rsid w:val="00564686"/>
    <w:rsid w:val="00565008"/>
    <w:rsid w:val="00565185"/>
    <w:rsid w:val="00565B05"/>
    <w:rsid w:val="00566293"/>
    <w:rsid w:val="00566EBF"/>
    <w:rsid w:val="00567036"/>
    <w:rsid w:val="005670F9"/>
    <w:rsid w:val="00570600"/>
    <w:rsid w:val="005710FA"/>
    <w:rsid w:val="005712BF"/>
    <w:rsid w:val="005717C8"/>
    <w:rsid w:val="00571B49"/>
    <w:rsid w:val="005723D5"/>
    <w:rsid w:val="0057278A"/>
    <w:rsid w:val="00572BFC"/>
    <w:rsid w:val="00573506"/>
    <w:rsid w:val="0057553C"/>
    <w:rsid w:val="005756B5"/>
    <w:rsid w:val="005765F5"/>
    <w:rsid w:val="00576A91"/>
    <w:rsid w:val="0057715C"/>
    <w:rsid w:val="00577DFB"/>
    <w:rsid w:val="005809BF"/>
    <w:rsid w:val="00582497"/>
    <w:rsid w:val="00583625"/>
    <w:rsid w:val="0058367C"/>
    <w:rsid w:val="005836C6"/>
    <w:rsid w:val="00583B8B"/>
    <w:rsid w:val="0058433E"/>
    <w:rsid w:val="005847AC"/>
    <w:rsid w:val="005858B1"/>
    <w:rsid w:val="00585F30"/>
    <w:rsid w:val="0058673C"/>
    <w:rsid w:val="00586C81"/>
    <w:rsid w:val="005901BE"/>
    <w:rsid w:val="00592221"/>
    <w:rsid w:val="00592671"/>
    <w:rsid w:val="005928B9"/>
    <w:rsid w:val="00592A9B"/>
    <w:rsid w:val="0059404F"/>
    <w:rsid w:val="00594328"/>
    <w:rsid w:val="0059454D"/>
    <w:rsid w:val="005955DD"/>
    <w:rsid w:val="00595CBB"/>
    <w:rsid w:val="00597723"/>
    <w:rsid w:val="00597CB2"/>
    <w:rsid w:val="00597FC3"/>
    <w:rsid w:val="005A0305"/>
    <w:rsid w:val="005A15C5"/>
    <w:rsid w:val="005A206A"/>
    <w:rsid w:val="005A23C3"/>
    <w:rsid w:val="005A29E4"/>
    <w:rsid w:val="005A2AF5"/>
    <w:rsid w:val="005A38EA"/>
    <w:rsid w:val="005A3D92"/>
    <w:rsid w:val="005A58CA"/>
    <w:rsid w:val="005A6EF7"/>
    <w:rsid w:val="005A7AF7"/>
    <w:rsid w:val="005B0894"/>
    <w:rsid w:val="005B0CC6"/>
    <w:rsid w:val="005B1176"/>
    <w:rsid w:val="005B1849"/>
    <w:rsid w:val="005B1BA0"/>
    <w:rsid w:val="005B208D"/>
    <w:rsid w:val="005B2709"/>
    <w:rsid w:val="005B2827"/>
    <w:rsid w:val="005B290C"/>
    <w:rsid w:val="005B3063"/>
    <w:rsid w:val="005B444C"/>
    <w:rsid w:val="005B548F"/>
    <w:rsid w:val="005B5CF6"/>
    <w:rsid w:val="005B63D4"/>
    <w:rsid w:val="005B794C"/>
    <w:rsid w:val="005B7FA5"/>
    <w:rsid w:val="005C066B"/>
    <w:rsid w:val="005C0DCB"/>
    <w:rsid w:val="005C12AF"/>
    <w:rsid w:val="005C1351"/>
    <w:rsid w:val="005C1BAB"/>
    <w:rsid w:val="005C231D"/>
    <w:rsid w:val="005C4486"/>
    <w:rsid w:val="005C44CB"/>
    <w:rsid w:val="005C4779"/>
    <w:rsid w:val="005C4B8B"/>
    <w:rsid w:val="005C4EF2"/>
    <w:rsid w:val="005C50F2"/>
    <w:rsid w:val="005C5114"/>
    <w:rsid w:val="005C53D5"/>
    <w:rsid w:val="005C5A35"/>
    <w:rsid w:val="005C6236"/>
    <w:rsid w:val="005C6336"/>
    <w:rsid w:val="005C663D"/>
    <w:rsid w:val="005C7517"/>
    <w:rsid w:val="005C7F78"/>
    <w:rsid w:val="005D032B"/>
    <w:rsid w:val="005D4074"/>
    <w:rsid w:val="005D422F"/>
    <w:rsid w:val="005D4580"/>
    <w:rsid w:val="005D56F3"/>
    <w:rsid w:val="005D6227"/>
    <w:rsid w:val="005D625C"/>
    <w:rsid w:val="005D6577"/>
    <w:rsid w:val="005D7248"/>
    <w:rsid w:val="005D7F66"/>
    <w:rsid w:val="005E0920"/>
    <w:rsid w:val="005E0C5C"/>
    <w:rsid w:val="005E12C5"/>
    <w:rsid w:val="005E193B"/>
    <w:rsid w:val="005E4F08"/>
    <w:rsid w:val="005E59CD"/>
    <w:rsid w:val="005E5E1E"/>
    <w:rsid w:val="005E71E2"/>
    <w:rsid w:val="005E78C6"/>
    <w:rsid w:val="005E79A4"/>
    <w:rsid w:val="005F01E7"/>
    <w:rsid w:val="005F05E9"/>
    <w:rsid w:val="005F0992"/>
    <w:rsid w:val="005F0A5E"/>
    <w:rsid w:val="005F1535"/>
    <w:rsid w:val="005F15E9"/>
    <w:rsid w:val="005F1688"/>
    <w:rsid w:val="005F1BF1"/>
    <w:rsid w:val="005F2175"/>
    <w:rsid w:val="005F2766"/>
    <w:rsid w:val="005F32D1"/>
    <w:rsid w:val="005F385B"/>
    <w:rsid w:val="005F4E40"/>
    <w:rsid w:val="005F4F21"/>
    <w:rsid w:val="005F54D8"/>
    <w:rsid w:val="005F57BF"/>
    <w:rsid w:val="005F5A70"/>
    <w:rsid w:val="005F5A9F"/>
    <w:rsid w:val="005F5EBB"/>
    <w:rsid w:val="005F705C"/>
    <w:rsid w:val="005F73C5"/>
    <w:rsid w:val="005F7CE9"/>
    <w:rsid w:val="0060010D"/>
    <w:rsid w:val="00600F77"/>
    <w:rsid w:val="00602AFF"/>
    <w:rsid w:val="00602D48"/>
    <w:rsid w:val="00604636"/>
    <w:rsid w:val="0060531A"/>
    <w:rsid w:val="006057EB"/>
    <w:rsid w:val="006057F2"/>
    <w:rsid w:val="00605AF8"/>
    <w:rsid w:val="00607895"/>
    <w:rsid w:val="00607BBC"/>
    <w:rsid w:val="00607DEE"/>
    <w:rsid w:val="00610078"/>
    <w:rsid w:val="006100F1"/>
    <w:rsid w:val="0061265E"/>
    <w:rsid w:val="0061328A"/>
    <w:rsid w:val="00613806"/>
    <w:rsid w:val="00613C83"/>
    <w:rsid w:val="00614A8B"/>
    <w:rsid w:val="00614B00"/>
    <w:rsid w:val="00615C38"/>
    <w:rsid w:val="006160D9"/>
    <w:rsid w:val="00617BF8"/>
    <w:rsid w:val="00617DA7"/>
    <w:rsid w:val="00620278"/>
    <w:rsid w:val="006207A9"/>
    <w:rsid w:val="00620ADF"/>
    <w:rsid w:val="006212F0"/>
    <w:rsid w:val="00621F4C"/>
    <w:rsid w:val="00621F9C"/>
    <w:rsid w:val="006224F2"/>
    <w:rsid w:val="006226B1"/>
    <w:rsid w:val="00622E99"/>
    <w:rsid w:val="00623967"/>
    <w:rsid w:val="00624245"/>
    <w:rsid w:val="006247EF"/>
    <w:rsid w:val="00625354"/>
    <w:rsid w:val="00625568"/>
    <w:rsid w:val="0062596C"/>
    <w:rsid w:val="00625AD8"/>
    <w:rsid w:val="006260C3"/>
    <w:rsid w:val="006261DD"/>
    <w:rsid w:val="006262FF"/>
    <w:rsid w:val="00626C80"/>
    <w:rsid w:val="006274F4"/>
    <w:rsid w:val="0062753C"/>
    <w:rsid w:val="00627AD7"/>
    <w:rsid w:val="00627DC0"/>
    <w:rsid w:val="006301A2"/>
    <w:rsid w:val="0063092B"/>
    <w:rsid w:val="00631E39"/>
    <w:rsid w:val="00632014"/>
    <w:rsid w:val="00632CCC"/>
    <w:rsid w:val="00633377"/>
    <w:rsid w:val="006342D0"/>
    <w:rsid w:val="006349D1"/>
    <w:rsid w:val="00635065"/>
    <w:rsid w:val="006356F1"/>
    <w:rsid w:val="00635EE6"/>
    <w:rsid w:val="00636CB4"/>
    <w:rsid w:val="0063742A"/>
    <w:rsid w:val="0064056E"/>
    <w:rsid w:val="00640C7C"/>
    <w:rsid w:val="006419DC"/>
    <w:rsid w:val="00643659"/>
    <w:rsid w:val="00643C71"/>
    <w:rsid w:val="00643C95"/>
    <w:rsid w:val="00644681"/>
    <w:rsid w:val="006446F8"/>
    <w:rsid w:val="006448C4"/>
    <w:rsid w:val="00644FDC"/>
    <w:rsid w:val="0064554D"/>
    <w:rsid w:val="006461D7"/>
    <w:rsid w:val="006464EB"/>
    <w:rsid w:val="0064662D"/>
    <w:rsid w:val="00646E3D"/>
    <w:rsid w:val="0064731E"/>
    <w:rsid w:val="00647979"/>
    <w:rsid w:val="00647995"/>
    <w:rsid w:val="006516C2"/>
    <w:rsid w:val="00652008"/>
    <w:rsid w:val="00652289"/>
    <w:rsid w:val="00652A27"/>
    <w:rsid w:val="00654CC6"/>
    <w:rsid w:val="0065669A"/>
    <w:rsid w:val="00657563"/>
    <w:rsid w:val="0065756E"/>
    <w:rsid w:val="00657706"/>
    <w:rsid w:val="0066175D"/>
    <w:rsid w:val="00661FA7"/>
    <w:rsid w:val="00662138"/>
    <w:rsid w:val="00662BB3"/>
    <w:rsid w:val="00663976"/>
    <w:rsid w:val="00663C3C"/>
    <w:rsid w:val="006651AE"/>
    <w:rsid w:val="0066538F"/>
    <w:rsid w:val="00665DD5"/>
    <w:rsid w:val="00667CE1"/>
    <w:rsid w:val="00670731"/>
    <w:rsid w:val="00672EE5"/>
    <w:rsid w:val="006754F3"/>
    <w:rsid w:val="006756DF"/>
    <w:rsid w:val="00675AF6"/>
    <w:rsid w:val="00675D36"/>
    <w:rsid w:val="00675EDF"/>
    <w:rsid w:val="006762B1"/>
    <w:rsid w:val="006762BB"/>
    <w:rsid w:val="00676624"/>
    <w:rsid w:val="006766A2"/>
    <w:rsid w:val="00676E48"/>
    <w:rsid w:val="0067717C"/>
    <w:rsid w:val="006808DA"/>
    <w:rsid w:val="00680C7F"/>
    <w:rsid w:val="00680F74"/>
    <w:rsid w:val="00681FFC"/>
    <w:rsid w:val="006821ED"/>
    <w:rsid w:val="006823DD"/>
    <w:rsid w:val="00683228"/>
    <w:rsid w:val="0068341E"/>
    <w:rsid w:val="00683AFF"/>
    <w:rsid w:val="00683F24"/>
    <w:rsid w:val="006841AB"/>
    <w:rsid w:val="006844EB"/>
    <w:rsid w:val="0068694C"/>
    <w:rsid w:val="00687158"/>
    <w:rsid w:val="00690B14"/>
    <w:rsid w:val="00690FC2"/>
    <w:rsid w:val="006917B7"/>
    <w:rsid w:val="00691AE8"/>
    <w:rsid w:val="00691FF4"/>
    <w:rsid w:val="00692324"/>
    <w:rsid w:val="00692830"/>
    <w:rsid w:val="006934F9"/>
    <w:rsid w:val="006935DF"/>
    <w:rsid w:val="00693B5F"/>
    <w:rsid w:val="00694D30"/>
    <w:rsid w:val="00694F67"/>
    <w:rsid w:val="0069564C"/>
    <w:rsid w:val="006970ED"/>
    <w:rsid w:val="00697350"/>
    <w:rsid w:val="00697414"/>
    <w:rsid w:val="006A01A7"/>
    <w:rsid w:val="006A01FE"/>
    <w:rsid w:val="006A0409"/>
    <w:rsid w:val="006A6CFE"/>
    <w:rsid w:val="006A74F3"/>
    <w:rsid w:val="006A7A72"/>
    <w:rsid w:val="006B1A0F"/>
    <w:rsid w:val="006B1CBC"/>
    <w:rsid w:val="006B26B9"/>
    <w:rsid w:val="006B32D2"/>
    <w:rsid w:val="006B5052"/>
    <w:rsid w:val="006B5E5A"/>
    <w:rsid w:val="006B6376"/>
    <w:rsid w:val="006B688E"/>
    <w:rsid w:val="006B7529"/>
    <w:rsid w:val="006B77A7"/>
    <w:rsid w:val="006B790A"/>
    <w:rsid w:val="006C1031"/>
    <w:rsid w:val="006C2173"/>
    <w:rsid w:val="006C3ED1"/>
    <w:rsid w:val="006C5A4B"/>
    <w:rsid w:val="006C7095"/>
    <w:rsid w:val="006D2B87"/>
    <w:rsid w:val="006D3218"/>
    <w:rsid w:val="006D362F"/>
    <w:rsid w:val="006D3EE4"/>
    <w:rsid w:val="006D3FF3"/>
    <w:rsid w:val="006D45D8"/>
    <w:rsid w:val="006D4EBE"/>
    <w:rsid w:val="006D556B"/>
    <w:rsid w:val="006D587E"/>
    <w:rsid w:val="006D5973"/>
    <w:rsid w:val="006D60B7"/>
    <w:rsid w:val="006D7872"/>
    <w:rsid w:val="006D7A0E"/>
    <w:rsid w:val="006D7E1F"/>
    <w:rsid w:val="006E04FA"/>
    <w:rsid w:val="006E109C"/>
    <w:rsid w:val="006E1633"/>
    <w:rsid w:val="006E3037"/>
    <w:rsid w:val="006E39F3"/>
    <w:rsid w:val="006E4094"/>
    <w:rsid w:val="006E41A7"/>
    <w:rsid w:val="006E41EB"/>
    <w:rsid w:val="006E44D8"/>
    <w:rsid w:val="006E5C86"/>
    <w:rsid w:val="006E5EA9"/>
    <w:rsid w:val="006E6184"/>
    <w:rsid w:val="006E6902"/>
    <w:rsid w:val="006E6D5B"/>
    <w:rsid w:val="006E78AF"/>
    <w:rsid w:val="006F0835"/>
    <w:rsid w:val="006F214C"/>
    <w:rsid w:val="006F2749"/>
    <w:rsid w:val="006F3E63"/>
    <w:rsid w:val="006F4A7D"/>
    <w:rsid w:val="006F4F32"/>
    <w:rsid w:val="006F5ACD"/>
    <w:rsid w:val="006F7016"/>
    <w:rsid w:val="006F758F"/>
    <w:rsid w:val="006F7AA3"/>
    <w:rsid w:val="006F7AEA"/>
    <w:rsid w:val="00700CC6"/>
    <w:rsid w:val="00700E37"/>
    <w:rsid w:val="00700F9A"/>
    <w:rsid w:val="00701AC4"/>
    <w:rsid w:val="00701EF1"/>
    <w:rsid w:val="00702129"/>
    <w:rsid w:val="00702C91"/>
    <w:rsid w:val="00704898"/>
    <w:rsid w:val="00704E4E"/>
    <w:rsid w:val="00705ECF"/>
    <w:rsid w:val="00707362"/>
    <w:rsid w:val="007077A0"/>
    <w:rsid w:val="00710E10"/>
    <w:rsid w:val="00711B71"/>
    <w:rsid w:val="007127A3"/>
    <w:rsid w:val="0071436A"/>
    <w:rsid w:val="0071478B"/>
    <w:rsid w:val="00716CCE"/>
    <w:rsid w:val="00717047"/>
    <w:rsid w:val="007174A7"/>
    <w:rsid w:val="00717A38"/>
    <w:rsid w:val="00721DF2"/>
    <w:rsid w:val="00722997"/>
    <w:rsid w:val="0072365E"/>
    <w:rsid w:val="00723A41"/>
    <w:rsid w:val="007256B5"/>
    <w:rsid w:val="00727E50"/>
    <w:rsid w:val="00731619"/>
    <w:rsid w:val="007317AE"/>
    <w:rsid w:val="00732222"/>
    <w:rsid w:val="007323BE"/>
    <w:rsid w:val="007332CD"/>
    <w:rsid w:val="007332D7"/>
    <w:rsid w:val="00733478"/>
    <w:rsid w:val="007341D9"/>
    <w:rsid w:val="0073446D"/>
    <w:rsid w:val="007346BE"/>
    <w:rsid w:val="00734B80"/>
    <w:rsid w:val="007353BD"/>
    <w:rsid w:val="00735730"/>
    <w:rsid w:val="007409EF"/>
    <w:rsid w:val="0074112E"/>
    <w:rsid w:val="00741CDE"/>
    <w:rsid w:val="00743839"/>
    <w:rsid w:val="00743B5E"/>
    <w:rsid w:val="007449E1"/>
    <w:rsid w:val="007452C6"/>
    <w:rsid w:val="00745920"/>
    <w:rsid w:val="00745A50"/>
    <w:rsid w:val="00747141"/>
    <w:rsid w:val="00750C23"/>
    <w:rsid w:val="0075307A"/>
    <w:rsid w:val="0075345E"/>
    <w:rsid w:val="0075436F"/>
    <w:rsid w:val="007554F7"/>
    <w:rsid w:val="00755E1D"/>
    <w:rsid w:val="007607FB"/>
    <w:rsid w:val="00761C28"/>
    <w:rsid w:val="00763397"/>
    <w:rsid w:val="007640B6"/>
    <w:rsid w:val="00764FF7"/>
    <w:rsid w:val="0076508D"/>
    <w:rsid w:val="00765B4A"/>
    <w:rsid w:val="00766F4E"/>
    <w:rsid w:val="00767A52"/>
    <w:rsid w:val="00770085"/>
    <w:rsid w:val="00770C68"/>
    <w:rsid w:val="00771200"/>
    <w:rsid w:val="00771205"/>
    <w:rsid w:val="00771269"/>
    <w:rsid w:val="00773585"/>
    <w:rsid w:val="00773EA6"/>
    <w:rsid w:val="00774126"/>
    <w:rsid w:val="0077430C"/>
    <w:rsid w:val="007744A2"/>
    <w:rsid w:val="0077472D"/>
    <w:rsid w:val="00774F13"/>
    <w:rsid w:val="0077587E"/>
    <w:rsid w:val="00775DCE"/>
    <w:rsid w:val="00776305"/>
    <w:rsid w:val="0077630E"/>
    <w:rsid w:val="00776CA8"/>
    <w:rsid w:val="00776DBB"/>
    <w:rsid w:val="00777BD7"/>
    <w:rsid w:val="0078154E"/>
    <w:rsid w:val="00781CCF"/>
    <w:rsid w:val="0078246A"/>
    <w:rsid w:val="00782BA0"/>
    <w:rsid w:val="00782EAA"/>
    <w:rsid w:val="0078444C"/>
    <w:rsid w:val="0078513D"/>
    <w:rsid w:val="0078558A"/>
    <w:rsid w:val="0078755B"/>
    <w:rsid w:val="0078797D"/>
    <w:rsid w:val="00787C8A"/>
    <w:rsid w:val="00790028"/>
    <w:rsid w:val="007903B1"/>
    <w:rsid w:val="00790889"/>
    <w:rsid w:val="007910B1"/>
    <w:rsid w:val="00791293"/>
    <w:rsid w:val="00791E09"/>
    <w:rsid w:val="00792243"/>
    <w:rsid w:val="0079394D"/>
    <w:rsid w:val="00793BAA"/>
    <w:rsid w:val="00794077"/>
    <w:rsid w:val="007949F9"/>
    <w:rsid w:val="00795688"/>
    <w:rsid w:val="00795B18"/>
    <w:rsid w:val="00795B52"/>
    <w:rsid w:val="00797C2A"/>
    <w:rsid w:val="007A08C1"/>
    <w:rsid w:val="007A25A6"/>
    <w:rsid w:val="007A2C27"/>
    <w:rsid w:val="007A2EEF"/>
    <w:rsid w:val="007A3103"/>
    <w:rsid w:val="007A39BA"/>
    <w:rsid w:val="007A41B3"/>
    <w:rsid w:val="007A4E72"/>
    <w:rsid w:val="007A4F44"/>
    <w:rsid w:val="007A5B24"/>
    <w:rsid w:val="007A61DC"/>
    <w:rsid w:val="007A798F"/>
    <w:rsid w:val="007B0477"/>
    <w:rsid w:val="007B068F"/>
    <w:rsid w:val="007B0F36"/>
    <w:rsid w:val="007B10A5"/>
    <w:rsid w:val="007B1860"/>
    <w:rsid w:val="007B363D"/>
    <w:rsid w:val="007B3718"/>
    <w:rsid w:val="007B54D1"/>
    <w:rsid w:val="007B57EC"/>
    <w:rsid w:val="007B5F2F"/>
    <w:rsid w:val="007B6CFD"/>
    <w:rsid w:val="007B7276"/>
    <w:rsid w:val="007B7987"/>
    <w:rsid w:val="007B7D5F"/>
    <w:rsid w:val="007C19EA"/>
    <w:rsid w:val="007C1A86"/>
    <w:rsid w:val="007C3BF1"/>
    <w:rsid w:val="007C4463"/>
    <w:rsid w:val="007C4F48"/>
    <w:rsid w:val="007C4F56"/>
    <w:rsid w:val="007C5073"/>
    <w:rsid w:val="007C5809"/>
    <w:rsid w:val="007C5AFF"/>
    <w:rsid w:val="007C5EA5"/>
    <w:rsid w:val="007C5FF8"/>
    <w:rsid w:val="007C761A"/>
    <w:rsid w:val="007C7B76"/>
    <w:rsid w:val="007D0530"/>
    <w:rsid w:val="007D159B"/>
    <w:rsid w:val="007D23E8"/>
    <w:rsid w:val="007D2572"/>
    <w:rsid w:val="007D28F5"/>
    <w:rsid w:val="007D3446"/>
    <w:rsid w:val="007D373C"/>
    <w:rsid w:val="007D3BD1"/>
    <w:rsid w:val="007D3C61"/>
    <w:rsid w:val="007D422F"/>
    <w:rsid w:val="007D75C1"/>
    <w:rsid w:val="007E02FA"/>
    <w:rsid w:val="007E08E1"/>
    <w:rsid w:val="007E0C85"/>
    <w:rsid w:val="007E2199"/>
    <w:rsid w:val="007E2A50"/>
    <w:rsid w:val="007E382B"/>
    <w:rsid w:val="007E6EC5"/>
    <w:rsid w:val="007E750F"/>
    <w:rsid w:val="007F0B55"/>
    <w:rsid w:val="007F0E7B"/>
    <w:rsid w:val="007F1061"/>
    <w:rsid w:val="007F17CF"/>
    <w:rsid w:val="007F1C87"/>
    <w:rsid w:val="007F1D0F"/>
    <w:rsid w:val="007F2116"/>
    <w:rsid w:val="007F34DE"/>
    <w:rsid w:val="007F3D62"/>
    <w:rsid w:val="007F5CCA"/>
    <w:rsid w:val="007F6979"/>
    <w:rsid w:val="007F7A89"/>
    <w:rsid w:val="00801097"/>
    <w:rsid w:val="008030A2"/>
    <w:rsid w:val="0080348F"/>
    <w:rsid w:val="0080378C"/>
    <w:rsid w:val="00805B3A"/>
    <w:rsid w:val="00805F5D"/>
    <w:rsid w:val="00806FF0"/>
    <w:rsid w:val="008077F6"/>
    <w:rsid w:val="00810353"/>
    <w:rsid w:val="0081157A"/>
    <w:rsid w:val="0081166F"/>
    <w:rsid w:val="00811E3C"/>
    <w:rsid w:val="00812035"/>
    <w:rsid w:val="00812D83"/>
    <w:rsid w:val="00813012"/>
    <w:rsid w:val="0081345B"/>
    <w:rsid w:val="00813F63"/>
    <w:rsid w:val="00814347"/>
    <w:rsid w:val="0081551A"/>
    <w:rsid w:val="00815A4C"/>
    <w:rsid w:val="008169B7"/>
    <w:rsid w:val="00817077"/>
    <w:rsid w:val="0081713F"/>
    <w:rsid w:val="00817A57"/>
    <w:rsid w:val="008207D9"/>
    <w:rsid w:val="008215CE"/>
    <w:rsid w:val="0082234D"/>
    <w:rsid w:val="008233D9"/>
    <w:rsid w:val="0082355C"/>
    <w:rsid w:val="00826B34"/>
    <w:rsid w:val="0082700D"/>
    <w:rsid w:val="00827C90"/>
    <w:rsid w:val="00830414"/>
    <w:rsid w:val="00830500"/>
    <w:rsid w:val="00830725"/>
    <w:rsid w:val="00830CFF"/>
    <w:rsid w:val="0083120D"/>
    <w:rsid w:val="00831F7C"/>
    <w:rsid w:val="00832D0D"/>
    <w:rsid w:val="00832FFE"/>
    <w:rsid w:val="00834B30"/>
    <w:rsid w:val="008352B7"/>
    <w:rsid w:val="008372A1"/>
    <w:rsid w:val="0083768F"/>
    <w:rsid w:val="00841A96"/>
    <w:rsid w:val="00841CCA"/>
    <w:rsid w:val="008420CC"/>
    <w:rsid w:val="0084227A"/>
    <w:rsid w:val="00842548"/>
    <w:rsid w:val="008428C4"/>
    <w:rsid w:val="008439A4"/>
    <w:rsid w:val="00843A59"/>
    <w:rsid w:val="00846074"/>
    <w:rsid w:val="00846252"/>
    <w:rsid w:val="00846388"/>
    <w:rsid w:val="00846BD8"/>
    <w:rsid w:val="0084717A"/>
    <w:rsid w:val="008473A9"/>
    <w:rsid w:val="0085027E"/>
    <w:rsid w:val="0085151F"/>
    <w:rsid w:val="0085196C"/>
    <w:rsid w:val="00851C05"/>
    <w:rsid w:val="00852347"/>
    <w:rsid w:val="00852F5F"/>
    <w:rsid w:val="00853422"/>
    <w:rsid w:val="00853825"/>
    <w:rsid w:val="00853AB5"/>
    <w:rsid w:val="00853BDF"/>
    <w:rsid w:val="00853D3A"/>
    <w:rsid w:val="00854226"/>
    <w:rsid w:val="008559D0"/>
    <w:rsid w:val="00856827"/>
    <w:rsid w:val="00856F72"/>
    <w:rsid w:val="008578D7"/>
    <w:rsid w:val="0085795E"/>
    <w:rsid w:val="00857C60"/>
    <w:rsid w:val="0086178D"/>
    <w:rsid w:val="0086214A"/>
    <w:rsid w:val="008634E7"/>
    <w:rsid w:val="00863B45"/>
    <w:rsid w:val="00863C5E"/>
    <w:rsid w:val="00864CE3"/>
    <w:rsid w:val="00864E4B"/>
    <w:rsid w:val="008663E0"/>
    <w:rsid w:val="00866E14"/>
    <w:rsid w:val="00866F3F"/>
    <w:rsid w:val="00867251"/>
    <w:rsid w:val="008672D0"/>
    <w:rsid w:val="008678A2"/>
    <w:rsid w:val="00867BD0"/>
    <w:rsid w:val="0087011C"/>
    <w:rsid w:val="00870DE7"/>
    <w:rsid w:val="00871100"/>
    <w:rsid w:val="00872850"/>
    <w:rsid w:val="00872936"/>
    <w:rsid w:val="00872BA3"/>
    <w:rsid w:val="00872E8C"/>
    <w:rsid w:val="00873969"/>
    <w:rsid w:val="00874628"/>
    <w:rsid w:val="0087531F"/>
    <w:rsid w:val="00875AEA"/>
    <w:rsid w:val="00875E59"/>
    <w:rsid w:val="00876BA9"/>
    <w:rsid w:val="008771B9"/>
    <w:rsid w:val="00877566"/>
    <w:rsid w:val="008803DD"/>
    <w:rsid w:val="00880FE3"/>
    <w:rsid w:val="00881D48"/>
    <w:rsid w:val="008828BA"/>
    <w:rsid w:val="0088343A"/>
    <w:rsid w:val="00884379"/>
    <w:rsid w:val="008846EA"/>
    <w:rsid w:val="00885994"/>
    <w:rsid w:val="00885D0B"/>
    <w:rsid w:val="008860F0"/>
    <w:rsid w:val="00891326"/>
    <w:rsid w:val="00891584"/>
    <w:rsid w:val="00891A7F"/>
    <w:rsid w:val="0089236F"/>
    <w:rsid w:val="00892753"/>
    <w:rsid w:val="00893B41"/>
    <w:rsid w:val="00893C94"/>
    <w:rsid w:val="00893CE5"/>
    <w:rsid w:val="00896C75"/>
    <w:rsid w:val="00897B28"/>
    <w:rsid w:val="008A038A"/>
    <w:rsid w:val="008A0DEB"/>
    <w:rsid w:val="008A1EDA"/>
    <w:rsid w:val="008A27B7"/>
    <w:rsid w:val="008A2853"/>
    <w:rsid w:val="008A2945"/>
    <w:rsid w:val="008A2A30"/>
    <w:rsid w:val="008A2C89"/>
    <w:rsid w:val="008A3AC7"/>
    <w:rsid w:val="008A4EB3"/>
    <w:rsid w:val="008A5C7B"/>
    <w:rsid w:val="008A63A4"/>
    <w:rsid w:val="008A6E0A"/>
    <w:rsid w:val="008A6FA4"/>
    <w:rsid w:val="008A70AD"/>
    <w:rsid w:val="008A74CC"/>
    <w:rsid w:val="008A7D23"/>
    <w:rsid w:val="008B01FD"/>
    <w:rsid w:val="008B066F"/>
    <w:rsid w:val="008B0888"/>
    <w:rsid w:val="008B1E0D"/>
    <w:rsid w:val="008B4B47"/>
    <w:rsid w:val="008B5AC2"/>
    <w:rsid w:val="008B6958"/>
    <w:rsid w:val="008B6A47"/>
    <w:rsid w:val="008B6FC9"/>
    <w:rsid w:val="008B760F"/>
    <w:rsid w:val="008B7992"/>
    <w:rsid w:val="008B7F28"/>
    <w:rsid w:val="008C018E"/>
    <w:rsid w:val="008C14EF"/>
    <w:rsid w:val="008C2A59"/>
    <w:rsid w:val="008C432F"/>
    <w:rsid w:val="008C6421"/>
    <w:rsid w:val="008C6F58"/>
    <w:rsid w:val="008D0905"/>
    <w:rsid w:val="008D0952"/>
    <w:rsid w:val="008D09E2"/>
    <w:rsid w:val="008D1044"/>
    <w:rsid w:val="008D198C"/>
    <w:rsid w:val="008D22DF"/>
    <w:rsid w:val="008D261D"/>
    <w:rsid w:val="008D2672"/>
    <w:rsid w:val="008D2A08"/>
    <w:rsid w:val="008D35E7"/>
    <w:rsid w:val="008D3630"/>
    <w:rsid w:val="008D3ADC"/>
    <w:rsid w:val="008D4548"/>
    <w:rsid w:val="008D56E9"/>
    <w:rsid w:val="008D5F77"/>
    <w:rsid w:val="008D62DD"/>
    <w:rsid w:val="008D6436"/>
    <w:rsid w:val="008D6D43"/>
    <w:rsid w:val="008D7652"/>
    <w:rsid w:val="008D7F31"/>
    <w:rsid w:val="008D7FDF"/>
    <w:rsid w:val="008E0299"/>
    <w:rsid w:val="008E0FC9"/>
    <w:rsid w:val="008E1719"/>
    <w:rsid w:val="008E1826"/>
    <w:rsid w:val="008E1C8B"/>
    <w:rsid w:val="008E1D22"/>
    <w:rsid w:val="008E1DCC"/>
    <w:rsid w:val="008E2009"/>
    <w:rsid w:val="008E2747"/>
    <w:rsid w:val="008E2AAB"/>
    <w:rsid w:val="008E3960"/>
    <w:rsid w:val="008E497B"/>
    <w:rsid w:val="008E5BF2"/>
    <w:rsid w:val="008E6586"/>
    <w:rsid w:val="008E7801"/>
    <w:rsid w:val="008F06BF"/>
    <w:rsid w:val="008F0A82"/>
    <w:rsid w:val="008F1402"/>
    <w:rsid w:val="008F149F"/>
    <w:rsid w:val="008F35EF"/>
    <w:rsid w:val="008F444B"/>
    <w:rsid w:val="008F4557"/>
    <w:rsid w:val="008F45E8"/>
    <w:rsid w:val="008F4C41"/>
    <w:rsid w:val="008F5311"/>
    <w:rsid w:val="008F6415"/>
    <w:rsid w:val="008F6C48"/>
    <w:rsid w:val="008F6F4D"/>
    <w:rsid w:val="008F7716"/>
    <w:rsid w:val="00900C61"/>
    <w:rsid w:val="0090121F"/>
    <w:rsid w:val="0090153A"/>
    <w:rsid w:val="009027E4"/>
    <w:rsid w:val="00903BCA"/>
    <w:rsid w:val="00903D8A"/>
    <w:rsid w:val="00903D93"/>
    <w:rsid w:val="00903F15"/>
    <w:rsid w:val="00904244"/>
    <w:rsid w:val="00904345"/>
    <w:rsid w:val="00904698"/>
    <w:rsid w:val="0090472E"/>
    <w:rsid w:val="0090535A"/>
    <w:rsid w:val="009057E3"/>
    <w:rsid w:val="00905847"/>
    <w:rsid w:val="00906B97"/>
    <w:rsid w:val="00910672"/>
    <w:rsid w:val="009124B0"/>
    <w:rsid w:val="00912CFF"/>
    <w:rsid w:val="00912D3F"/>
    <w:rsid w:val="009131D5"/>
    <w:rsid w:val="009133EA"/>
    <w:rsid w:val="009139C5"/>
    <w:rsid w:val="00914650"/>
    <w:rsid w:val="00914DE4"/>
    <w:rsid w:val="009166B5"/>
    <w:rsid w:val="009166BD"/>
    <w:rsid w:val="00916CF8"/>
    <w:rsid w:val="0091782D"/>
    <w:rsid w:val="009204F6"/>
    <w:rsid w:val="00921D31"/>
    <w:rsid w:val="0092306D"/>
    <w:rsid w:val="0092494E"/>
    <w:rsid w:val="00924EFF"/>
    <w:rsid w:val="00924FE3"/>
    <w:rsid w:val="00925BC0"/>
    <w:rsid w:val="00927608"/>
    <w:rsid w:val="009300F0"/>
    <w:rsid w:val="00930F7C"/>
    <w:rsid w:val="009313CD"/>
    <w:rsid w:val="0093169C"/>
    <w:rsid w:val="00931A41"/>
    <w:rsid w:val="00932805"/>
    <w:rsid w:val="009341DB"/>
    <w:rsid w:val="00934EEE"/>
    <w:rsid w:val="00934F4C"/>
    <w:rsid w:val="0093525F"/>
    <w:rsid w:val="00935D79"/>
    <w:rsid w:val="0093745F"/>
    <w:rsid w:val="009377AE"/>
    <w:rsid w:val="009379C7"/>
    <w:rsid w:val="00937D2E"/>
    <w:rsid w:val="00940B34"/>
    <w:rsid w:val="00940C44"/>
    <w:rsid w:val="00940FCA"/>
    <w:rsid w:val="0094147E"/>
    <w:rsid w:val="0094182B"/>
    <w:rsid w:val="00941F16"/>
    <w:rsid w:val="00941F50"/>
    <w:rsid w:val="00942553"/>
    <w:rsid w:val="00944847"/>
    <w:rsid w:val="00944B7B"/>
    <w:rsid w:val="0094540E"/>
    <w:rsid w:val="00945768"/>
    <w:rsid w:val="0094584C"/>
    <w:rsid w:val="00945CEE"/>
    <w:rsid w:val="00945D6E"/>
    <w:rsid w:val="00945FA6"/>
    <w:rsid w:val="009466DE"/>
    <w:rsid w:val="00946AE5"/>
    <w:rsid w:val="00946E3C"/>
    <w:rsid w:val="00946E84"/>
    <w:rsid w:val="00951681"/>
    <w:rsid w:val="00951A83"/>
    <w:rsid w:val="009522C5"/>
    <w:rsid w:val="009547F4"/>
    <w:rsid w:val="00954A00"/>
    <w:rsid w:val="00957759"/>
    <w:rsid w:val="009577B1"/>
    <w:rsid w:val="0096030C"/>
    <w:rsid w:val="00960D58"/>
    <w:rsid w:val="009621C1"/>
    <w:rsid w:val="00962A89"/>
    <w:rsid w:val="009630B1"/>
    <w:rsid w:val="00965CDF"/>
    <w:rsid w:val="009666E8"/>
    <w:rsid w:val="0096704C"/>
    <w:rsid w:val="00967986"/>
    <w:rsid w:val="00967E59"/>
    <w:rsid w:val="00970F4B"/>
    <w:rsid w:val="0097260F"/>
    <w:rsid w:val="00972692"/>
    <w:rsid w:val="009729D9"/>
    <w:rsid w:val="0097302E"/>
    <w:rsid w:val="00973074"/>
    <w:rsid w:val="0097428A"/>
    <w:rsid w:val="00976EA6"/>
    <w:rsid w:val="0098007F"/>
    <w:rsid w:val="00980B90"/>
    <w:rsid w:val="009821DB"/>
    <w:rsid w:val="009863FD"/>
    <w:rsid w:val="00986B31"/>
    <w:rsid w:val="00986B96"/>
    <w:rsid w:val="00990135"/>
    <w:rsid w:val="0099065F"/>
    <w:rsid w:val="00990AAA"/>
    <w:rsid w:val="009911CB"/>
    <w:rsid w:val="009913AB"/>
    <w:rsid w:val="009913CC"/>
    <w:rsid w:val="00992BEB"/>
    <w:rsid w:val="00992DED"/>
    <w:rsid w:val="00993215"/>
    <w:rsid w:val="00993273"/>
    <w:rsid w:val="00996139"/>
    <w:rsid w:val="00996732"/>
    <w:rsid w:val="009971E4"/>
    <w:rsid w:val="00997FBE"/>
    <w:rsid w:val="009A05D6"/>
    <w:rsid w:val="009A0AA6"/>
    <w:rsid w:val="009A1001"/>
    <w:rsid w:val="009A19DD"/>
    <w:rsid w:val="009A1AC3"/>
    <w:rsid w:val="009A25C2"/>
    <w:rsid w:val="009A2859"/>
    <w:rsid w:val="009A28CE"/>
    <w:rsid w:val="009A29B0"/>
    <w:rsid w:val="009A3FD5"/>
    <w:rsid w:val="009A430C"/>
    <w:rsid w:val="009A489C"/>
    <w:rsid w:val="009A48E1"/>
    <w:rsid w:val="009A4F3D"/>
    <w:rsid w:val="009A727E"/>
    <w:rsid w:val="009A7DDA"/>
    <w:rsid w:val="009B0252"/>
    <w:rsid w:val="009B0303"/>
    <w:rsid w:val="009B0C2C"/>
    <w:rsid w:val="009B0E33"/>
    <w:rsid w:val="009B0FDE"/>
    <w:rsid w:val="009B1269"/>
    <w:rsid w:val="009B1375"/>
    <w:rsid w:val="009B24AD"/>
    <w:rsid w:val="009B2D8E"/>
    <w:rsid w:val="009B43B3"/>
    <w:rsid w:val="009B62F0"/>
    <w:rsid w:val="009B6DA8"/>
    <w:rsid w:val="009B6F85"/>
    <w:rsid w:val="009B710B"/>
    <w:rsid w:val="009B71E2"/>
    <w:rsid w:val="009B759A"/>
    <w:rsid w:val="009B7864"/>
    <w:rsid w:val="009B7E19"/>
    <w:rsid w:val="009C0B36"/>
    <w:rsid w:val="009C1DD0"/>
    <w:rsid w:val="009C3668"/>
    <w:rsid w:val="009C369D"/>
    <w:rsid w:val="009C3822"/>
    <w:rsid w:val="009C3E4E"/>
    <w:rsid w:val="009C3F65"/>
    <w:rsid w:val="009C42C5"/>
    <w:rsid w:val="009C4503"/>
    <w:rsid w:val="009C4533"/>
    <w:rsid w:val="009C48BB"/>
    <w:rsid w:val="009C549B"/>
    <w:rsid w:val="009C5889"/>
    <w:rsid w:val="009C65DC"/>
    <w:rsid w:val="009C72A1"/>
    <w:rsid w:val="009D075E"/>
    <w:rsid w:val="009D0826"/>
    <w:rsid w:val="009D1E52"/>
    <w:rsid w:val="009D2522"/>
    <w:rsid w:val="009D38BF"/>
    <w:rsid w:val="009D53DA"/>
    <w:rsid w:val="009D5C7E"/>
    <w:rsid w:val="009D6F95"/>
    <w:rsid w:val="009E104E"/>
    <w:rsid w:val="009E1446"/>
    <w:rsid w:val="009E19C8"/>
    <w:rsid w:val="009E1E27"/>
    <w:rsid w:val="009E347E"/>
    <w:rsid w:val="009E37AB"/>
    <w:rsid w:val="009E506C"/>
    <w:rsid w:val="009E58DF"/>
    <w:rsid w:val="009E5CF3"/>
    <w:rsid w:val="009E67CA"/>
    <w:rsid w:val="009E7046"/>
    <w:rsid w:val="009F0671"/>
    <w:rsid w:val="009F1425"/>
    <w:rsid w:val="009F281F"/>
    <w:rsid w:val="009F2C01"/>
    <w:rsid w:val="009F31A7"/>
    <w:rsid w:val="009F4E2C"/>
    <w:rsid w:val="009F5049"/>
    <w:rsid w:val="009F5944"/>
    <w:rsid w:val="009F5C03"/>
    <w:rsid w:val="009F5E48"/>
    <w:rsid w:val="009F677A"/>
    <w:rsid w:val="00A00552"/>
    <w:rsid w:val="00A00663"/>
    <w:rsid w:val="00A00829"/>
    <w:rsid w:val="00A00EDB"/>
    <w:rsid w:val="00A01A72"/>
    <w:rsid w:val="00A02A51"/>
    <w:rsid w:val="00A046E0"/>
    <w:rsid w:val="00A04D50"/>
    <w:rsid w:val="00A07810"/>
    <w:rsid w:val="00A07FDE"/>
    <w:rsid w:val="00A105FA"/>
    <w:rsid w:val="00A10712"/>
    <w:rsid w:val="00A10BF3"/>
    <w:rsid w:val="00A111C7"/>
    <w:rsid w:val="00A11A9E"/>
    <w:rsid w:val="00A127B6"/>
    <w:rsid w:val="00A13806"/>
    <w:rsid w:val="00A14471"/>
    <w:rsid w:val="00A155B2"/>
    <w:rsid w:val="00A16596"/>
    <w:rsid w:val="00A16A8F"/>
    <w:rsid w:val="00A17B2A"/>
    <w:rsid w:val="00A17CE3"/>
    <w:rsid w:val="00A17D50"/>
    <w:rsid w:val="00A2069E"/>
    <w:rsid w:val="00A21298"/>
    <w:rsid w:val="00A21721"/>
    <w:rsid w:val="00A2309F"/>
    <w:rsid w:val="00A23FA2"/>
    <w:rsid w:val="00A2473D"/>
    <w:rsid w:val="00A24C4B"/>
    <w:rsid w:val="00A25EE3"/>
    <w:rsid w:val="00A262B3"/>
    <w:rsid w:val="00A26901"/>
    <w:rsid w:val="00A270BF"/>
    <w:rsid w:val="00A2758E"/>
    <w:rsid w:val="00A2792B"/>
    <w:rsid w:val="00A27C34"/>
    <w:rsid w:val="00A32D71"/>
    <w:rsid w:val="00A32ECE"/>
    <w:rsid w:val="00A33AD1"/>
    <w:rsid w:val="00A35544"/>
    <w:rsid w:val="00A35854"/>
    <w:rsid w:val="00A35ACE"/>
    <w:rsid w:val="00A36362"/>
    <w:rsid w:val="00A3683C"/>
    <w:rsid w:val="00A374FE"/>
    <w:rsid w:val="00A376CC"/>
    <w:rsid w:val="00A415D6"/>
    <w:rsid w:val="00A4161A"/>
    <w:rsid w:val="00A41ED7"/>
    <w:rsid w:val="00A4295A"/>
    <w:rsid w:val="00A4380D"/>
    <w:rsid w:val="00A43FB4"/>
    <w:rsid w:val="00A44065"/>
    <w:rsid w:val="00A4497C"/>
    <w:rsid w:val="00A44F0A"/>
    <w:rsid w:val="00A458F5"/>
    <w:rsid w:val="00A46DF8"/>
    <w:rsid w:val="00A47232"/>
    <w:rsid w:val="00A47AAE"/>
    <w:rsid w:val="00A5044F"/>
    <w:rsid w:val="00A508F4"/>
    <w:rsid w:val="00A50B65"/>
    <w:rsid w:val="00A51088"/>
    <w:rsid w:val="00A51C52"/>
    <w:rsid w:val="00A51F53"/>
    <w:rsid w:val="00A52085"/>
    <w:rsid w:val="00A520F0"/>
    <w:rsid w:val="00A521C4"/>
    <w:rsid w:val="00A53840"/>
    <w:rsid w:val="00A545B4"/>
    <w:rsid w:val="00A546DB"/>
    <w:rsid w:val="00A54F1E"/>
    <w:rsid w:val="00A55662"/>
    <w:rsid w:val="00A55C31"/>
    <w:rsid w:val="00A56363"/>
    <w:rsid w:val="00A564BE"/>
    <w:rsid w:val="00A56BA6"/>
    <w:rsid w:val="00A56D37"/>
    <w:rsid w:val="00A601A7"/>
    <w:rsid w:val="00A608B4"/>
    <w:rsid w:val="00A60A0C"/>
    <w:rsid w:val="00A6180E"/>
    <w:rsid w:val="00A61A13"/>
    <w:rsid w:val="00A61A55"/>
    <w:rsid w:val="00A62241"/>
    <w:rsid w:val="00A63699"/>
    <w:rsid w:val="00A63C16"/>
    <w:rsid w:val="00A64F27"/>
    <w:rsid w:val="00A65109"/>
    <w:rsid w:val="00A65408"/>
    <w:rsid w:val="00A655B8"/>
    <w:rsid w:val="00A65F88"/>
    <w:rsid w:val="00A668FA"/>
    <w:rsid w:val="00A6698D"/>
    <w:rsid w:val="00A674E9"/>
    <w:rsid w:val="00A678A0"/>
    <w:rsid w:val="00A71125"/>
    <w:rsid w:val="00A71163"/>
    <w:rsid w:val="00A73BF7"/>
    <w:rsid w:val="00A73D04"/>
    <w:rsid w:val="00A7595F"/>
    <w:rsid w:val="00A76AA4"/>
    <w:rsid w:val="00A80327"/>
    <w:rsid w:val="00A80692"/>
    <w:rsid w:val="00A80B44"/>
    <w:rsid w:val="00A80F36"/>
    <w:rsid w:val="00A82631"/>
    <w:rsid w:val="00A83213"/>
    <w:rsid w:val="00A837F5"/>
    <w:rsid w:val="00A83989"/>
    <w:rsid w:val="00A83B82"/>
    <w:rsid w:val="00A85E94"/>
    <w:rsid w:val="00A8698C"/>
    <w:rsid w:val="00A907BF"/>
    <w:rsid w:val="00A90C86"/>
    <w:rsid w:val="00A91A9F"/>
    <w:rsid w:val="00A92B34"/>
    <w:rsid w:val="00A93B43"/>
    <w:rsid w:val="00A93DE0"/>
    <w:rsid w:val="00A96826"/>
    <w:rsid w:val="00A97A09"/>
    <w:rsid w:val="00AA03FE"/>
    <w:rsid w:val="00AA05BC"/>
    <w:rsid w:val="00AA078E"/>
    <w:rsid w:val="00AA15FD"/>
    <w:rsid w:val="00AA1711"/>
    <w:rsid w:val="00AA1E80"/>
    <w:rsid w:val="00AA2871"/>
    <w:rsid w:val="00AA2AB0"/>
    <w:rsid w:val="00AA3791"/>
    <w:rsid w:val="00AA440D"/>
    <w:rsid w:val="00AA4691"/>
    <w:rsid w:val="00AA4D52"/>
    <w:rsid w:val="00AA5605"/>
    <w:rsid w:val="00AA5777"/>
    <w:rsid w:val="00AA5BD8"/>
    <w:rsid w:val="00AA61CC"/>
    <w:rsid w:val="00AA6366"/>
    <w:rsid w:val="00AA7370"/>
    <w:rsid w:val="00AB051F"/>
    <w:rsid w:val="00AB05D6"/>
    <w:rsid w:val="00AB0DDC"/>
    <w:rsid w:val="00AB1545"/>
    <w:rsid w:val="00AB2231"/>
    <w:rsid w:val="00AB2312"/>
    <w:rsid w:val="00AB26BA"/>
    <w:rsid w:val="00AB2B56"/>
    <w:rsid w:val="00AB354A"/>
    <w:rsid w:val="00AB3C4F"/>
    <w:rsid w:val="00AB446A"/>
    <w:rsid w:val="00AB4F5F"/>
    <w:rsid w:val="00AB575B"/>
    <w:rsid w:val="00AB62BA"/>
    <w:rsid w:val="00AB6E98"/>
    <w:rsid w:val="00AB764C"/>
    <w:rsid w:val="00AB782B"/>
    <w:rsid w:val="00AC0A0B"/>
    <w:rsid w:val="00AC1405"/>
    <w:rsid w:val="00AC1862"/>
    <w:rsid w:val="00AC1B76"/>
    <w:rsid w:val="00AC2439"/>
    <w:rsid w:val="00AC289E"/>
    <w:rsid w:val="00AC2D05"/>
    <w:rsid w:val="00AC3325"/>
    <w:rsid w:val="00AC3998"/>
    <w:rsid w:val="00AC404D"/>
    <w:rsid w:val="00AC48AC"/>
    <w:rsid w:val="00AC4EC6"/>
    <w:rsid w:val="00AC4ED3"/>
    <w:rsid w:val="00AC63FB"/>
    <w:rsid w:val="00AC68C8"/>
    <w:rsid w:val="00AC6D5B"/>
    <w:rsid w:val="00AC78CC"/>
    <w:rsid w:val="00AD1658"/>
    <w:rsid w:val="00AD1C05"/>
    <w:rsid w:val="00AD2F4F"/>
    <w:rsid w:val="00AD599B"/>
    <w:rsid w:val="00AD5EDE"/>
    <w:rsid w:val="00AD60FC"/>
    <w:rsid w:val="00AD6FC1"/>
    <w:rsid w:val="00AD7210"/>
    <w:rsid w:val="00AD759F"/>
    <w:rsid w:val="00AD7DF6"/>
    <w:rsid w:val="00AE0D78"/>
    <w:rsid w:val="00AE3160"/>
    <w:rsid w:val="00AE3CC7"/>
    <w:rsid w:val="00AE4123"/>
    <w:rsid w:val="00AE59BD"/>
    <w:rsid w:val="00AE5FD1"/>
    <w:rsid w:val="00AE63B2"/>
    <w:rsid w:val="00AE6728"/>
    <w:rsid w:val="00AE7B2F"/>
    <w:rsid w:val="00AE7EDE"/>
    <w:rsid w:val="00AE7F81"/>
    <w:rsid w:val="00AF15EB"/>
    <w:rsid w:val="00AF197A"/>
    <w:rsid w:val="00AF1EDC"/>
    <w:rsid w:val="00AF4401"/>
    <w:rsid w:val="00AF49A0"/>
    <w:rsid w:val="00AF5DA6"/>
    <w:rsid w:val="00AF5E9C"/>
    <w:rsid w:val="00AF6121"/>
    <w:rsid w:val="00AF6750"/>
    <w:rsid w:val="00AF7709"/>
    <w:rsid w:val="00AF7FBD"/>
    <w:rsid w:val="00B013AB"/>
    <w:rsid w:val="00B0308E"/>
    <w:rsid w:val="00B04C14"/>
    <w:rsid w:val="00B1048C"/>
    <w:rsid w:val="00B1077A"/>
    <w:rsid w:val="00B112CB"/>
    <w:rsid w:val="00B11541"/>
    <w:rsid w:val="00B11C65"/>
    <w:rsid w:val="00B11FC6"/>
    <w:rsid w:val="00B130D9"/>
    <w:rsid w:val="00B15434"/>
    <w:rsid w:val="00B15719"/>
    <w:rsid w:val="00B21A16"/>
    <w:rsid w:val="00B23FCE"/>
    <w:rsid w:val="00B251AF"/>
    <w:rsid w:val="00B255FC"/>
    <w:rsid w:val="00B25F3E"/>
    <w:rsid w:val="00B26DD3"/>
    <w:rsid w:val="00B307A2"/>
    <w:rsid w:val="00B31FB3"/>
    <w:rsid w:val="00B3285E"/>
    <w:rsid w:val="00B32895"/>
    <w:rsid w:val="00B3294C"/>
    <w:rsid w:val="00B33171"/>
    <w:rsid w:val="00B332E0"/>
    <w:rsid w:val="00B337FE"/>
    <w:rsid w:val="00B33BA7"/>
    <w:rsid w:val="00B34325"/>
    <w:rsid w:val="00B34FAD"/>
    <w:rsid w:val="00B350AB"/>
    <w:rsid w:val="00B375F8"/>
    <w:rsid w:val="00B37BC3"/>
    <w:rsid w:val="00B40015"/>
    <w:rsid w:val="00B40132"/>
    <w:rsid w:val="00B404F7"/>
    <w:rsid w:val="00B4085A"/>
    <w:rsid w:val="00B41709"/>
    <w:rsid w:val="00B42061"/>
    <w:rsid w:val="00B42ADC"/>
    <w:rsid w:val="00B42C20"/>
    <w:rsid w:val="00B433FF"/>
    <w:rsid w:val="00B43BBD"/>
    <w:rsid w:val="00B445CF"/>
    <w:rsid w:val="00B4488D"/>
    <w:rsid w:val="00B45F34"/>
    <w:rsid w:val="00B46CFC"/>
    <w:rsid w:val="00B47DC8"/>
    <w:rsid w:val="00B50CAC"/>
    <w:rsid w:val="00B51ED0"/>
    <w:rsid w:val="00B522CC"/>
    <w:rsid w:val="00B537D7"/>
    <w:rsid w:val="00B53807"/>
    <w:rsid w:val="00B53B8E"/>
    <w:rsid w:val="00B55F35"/>
    <w:rsid w:val="00B56B07"/>
    <w:rsid w:val="00B56F87"/>
    <w:rsid w:val="00B61070"/>
    <w:rsid w:val="00B62DB1"/>
    <w:rsid w:val="00B64E06"/>
    <w:rsid w:val="00B66451"/>
    <w:rsid w:val="00B66697"/>
    <w:rsid w:val="00B667D4"/>
    <w:rsid w:val="00B678F0"/>
    <w:rsid w:val="00B70EF3"/>
    <w:rsid w:val="00B73279"/>
    <w:rsid w:val="00B73391"/>
    <w:rsid w:val="00B746A6"/>
    <w:rsid w:val="00B74CC0"/>
    <w:rsid w:val="00B74E3E"/>
    <w:rsid w:val="00B75B25"/>
    <w:rsid w:val="00B76707"/>
    <w:rsid w:val="00B806EF"/>
    <w:rsid w:val="00B808E5"/>
    <w:rsid w:val="00B80AB1"/>
    <w:rsid w:val="00B81023"/>
    <w:rsid w:val="00B8114E"/>
    <w:rsid w:val="00B823DD"/>
    <w:rsid w:val="00B8240A"/>
    <w:rsid w:val="00B827E7"/>
    <w:rsid w:val="00B82E70"/>
    <w:rsid w:val="00B83837"/>
    <w:rsid w:val="00B83BC2"/>
    <w:rsid w:val="00B844B4"/>
    <w:rsid w:val="00B87304"/>
    <w:rsid w:val="00B906AC"/>
    <w:rsid w:val="00B91C43"/>
    <w:rsid w:val="00B92219"/>
    <w:rsid w:val="00B92565"/>
    <w:rsid w:val="00B92B46"/>
    <w:rsid w:val="00B9483A"/>
    <w:rsid w:val="00B94B9A"/>
    <w:rsid w:val="00B94CBC"/>
    <w:rsid w:val="00B95063"/>
    <w:rsid w:val="00B95BEF"/>
    <w:rsid w:val="00B95C3B"/>
    <w:rsid w:val="00B969B1"/>
    <w:rsid w:val="00B971B6"/>
    <w:rsid w:val="00B97BE3"/>
    <w:rsid w:val="00BA0DDA"/>
    <w:rsid w:val="00BA17C5"/>
    <w:rsid w:val="00BA1AC9"/>
    <w:rsid w:val="00BA24EB"/>
    <w:rsid w:val="00BA2C23"/>
    <w:rsid w:val="00BA321D"/>
    <w:rsid w:val="00BA3759"/>
    <w:rsid w:val="00BA385C"/>
    <w:rsid w:val="00BA43D1"/>
    <w:rsid w:val="00BA4A05"/>
    <w:rsid w:val="00BA4E05"/>
    <w:rsid w:val="00BA542B"/>
    <w:rsid w:val="00BA74BB"/>
    <w:rsid w:val="00BB03A8"/>
    <w:rsid w:val="00BB0497"/>
    <w:rsid w:val="00BB0869"/>
    <w:rsid w:val="00BB0A7D"/>
    <w:rsid w:val="00BB0C5F"/>
    <w:rsid w:val="00BB0DB1"/>
    <w:rsid w:val="00BB1AA4"/>
    <w:rsid w:val="00BB1E77"/>
    <w:rsid w:val="00BB3218"/>
    <w:rsid w:val="00BB3610"/>
    <w:rsid w:val="00BB3EBE"/>
    <w:rsid w:val="00BB4053"/>
    <w:rsid w:val="00BB4882"/>
    <w:rsid w:val="00BB4994"/>
    <w:rsid w:val="00BB4CEA"/>
    <w:rsid w:val="00BB71BC"/>
    <w:rsid w:val="00BB7352"/>
    <w:rsid w:val="00BB7518"/>
    <w:rsid w:val="00BC01E9"/>
    <w:rsid w:val="00BC039F"/>
    <w:rsid w:val="00BC0B8F"/>
    <w:rsid w:val="00BC1051"/>
    <w:rsid w:val="00BC17D3"/>
    <w:rsid w:val="00BC23AB"/>
    <w:rsid w:val="00BC2505"/>
    <w:rsid w:val="00BC43B9"/>
    <w:rsid w:val="00BC4EF5"/>
    <w:rsid w:val="00BC6A36"/>
    <w:rsid w:val="00BC6B2D"/>
    <w:rsid w:val="00BC71FE"/>
    <w:rsid w:val="00BD0287"/>
    <w:rsid w:val="00BD07A9"/>
    <w:rsid w:val="00BD1718"/>
    <w:rsid w:val="00BD377A"/>
    <w:rsid w:val="00BD3E4A"/>
    <w:rsid w:val="00BD456C"/>
    <w:rsid w:val="00BD4F27"/>
    <w:rsid w:val="00BD5BC7"/>
    <w:rsid w:val="00BD5C4D"/>
    <w:rsid w:val="00BD65A3"/>
    <w:rsid w:val="00BD7A9A"/>
    <w:rsid w:val="00BE0350"/>
    <w:rsid w:val="00BE06D4"/>
    <w:rsid w:val="00BE06F0"/>
    <w:rsid w:val="00BE0852"/>
    <w:rsid w:val="00BE0905"/>
    <w:rsid w:val="00BE0C32"/>
    <w:rsid w:val="00BE1297"/>
    <w:rsid w:val="00BE13BC"/>
    <w:rsid w:val="00BE14C3"/>
    <w:rsid w:val="00BE2211"/>
    <w:rsid w:val="00BE22E9"/>
    <w:rsid w:val="00BE2A53"/>
    <w:rsid w:val="00BE2AEC"/>
    <w:rsid w:val="00BE2D89"/>
    <w:rsid w:val="00BE365D"/>
    <w:rsid w:val="00BE3691"/>
    <w:rsid w:val="00BE3B64"/>
    <w:rsid w:val="00BE4007"/>
    <w:rsid w:val="00BE53C8"/>
    <w:rsid w:val="00BE5E79"/>
    <w:rsid w:val="00BE67FB"/>
    <w:rsid w:val="00BE68B7"/>
    <w:rsid w:val="00BE76B5"/>
    <w:rsid w:val="00BF0F5C"/>
    <w:rsid w:val="00BF147F"/>
    <w:rsid w:val="00BF2036"/>
    <w:rsid w:val="00BF2740"/>
    <w:rsid w:val="00BF290A"/>
    <w:rsid w:val="00BF3C62"/>
    <w:rsid w:val="00BF4BBC"/>
    <w:rsid w:val="00BF51BB"/>
    <w:rsid w:val="00BF5873"/>
    <w:rsid w:val="00BF5E3B"/>
    <w:rsid w:val="00BF6E19"/>
    <w:rsid w:val="00BF727B"/>
    <w:rsid w:val="00BF72C3"/>
    <w:rsid w:val="00C00906"/>
    <w:rsid w:val="00C0115E"/>
    <w:rsid w:val="00C01606"/>
    <w:rsid w:val="00C01CD5"/>
    <w:rsid w:val="00C024B7"/>
    <w:rsid w:val="00C03289"/>
    <w:rsid w:val="00C045C3"/>
    <w:rsid w:val="00C053C7"/>
    <w:rsid w:val="00C059F5"/>
    <w:rsid w:val="00C05CE6"/>
    <w:rsid w:val="00C0632F"/>
    <w:rsid w:val="00C06919"/>
    <w:rsid w:val="00C06DC0"/>
    <w:rsid w:val="00C0793D"/>
    <w:rsid w:val="00C10138"/>
    <w:rsid w:val="00C10352"/>
    <w:rsid w:val="00C10938"/>
    <w:rsid w:val="00C118AE"/>
    <w:rsid w:val="00C128C2"/>
    <w:rsid w:val="00C135D3"/>
    <w:rsid w:val="00C16774"/>
    <w:rsid w:val="00C170B6"/>
    <w:rsid w:val="00C17B6B"/>
    <w:rsid w:val="00C17D74"/>
    <w:rsid w:val="00C203E2"/>
    <w:rsid w:val="00C21AB2"/>
    <w:rsid w:val="00C21EA8"/>
    <w:rsid w:val="00C224D0"/>
    <w:rsid w:val="00C232C8"/>
    <w:rsid w:val="00C23BFF"/>
    <w:rsid w:val="00C23CE7"/>
    <w:rsid w:val="00C25155"/>
    <w:rsid w:val="00C258D2"/>
    <w:rsid w:val="00C25C36"/>
    <w:rsid w:val="00C26789"/>
    <w:rsid w:val="00C26A2D"/>
    <w:rsid w:val="00C26AAE"/>
    <w:rsid w:val="00C271DF"/>
    <w:rsid w:val="00C27BB6"/>
    <w:rsid w:val="00C27DE3"/>
    <w:rsid w:val="00C3095E"/>
    <w:rsid w:val="00C31E17"/>
    <w:rsid w:val="00C32643"/>
    <w:rsid w:val="00C3453A"/>
    <w:rsid w:val="00C3486A"/>
    <w:rsid w:val="00C351BF"/>
    <w:rsid w:val="00C35E6E"/>
    <w:rsid w:val="00C36B67"/>
    <w:rsid w:val="00C36B8E"/>
    <w:rsid w:val="00C37343"/>
    <w:rsid w:val="00C3764A"/>
    <w:rsid w:val="00C37650"/>
    <w:rsid w:val="00C410D8"/>
    <w:rsid w:val="00C43103"/>
    <w:rsid w:val="00C43536"/>
    <w:rsid w:val="00C44271"/>
    <w:rsid w:val="00C449D8"/>
    <w:rsid w:val="00C45335"/>
    <w:rsid w:val="00C45756"/>
    <w:rsid w:val="00C459CF"/>
    <w:rsid w:val="00C46649"/>
    <w:rsid w:val="00C46FA9"/>
    <w:rsid w:val="00C4746B"/>
    <w:rsid w:val="00C47A67"/>
    <w:rsid w:val="00C503AF"/>
    <w:rsid w:val="00C50D8D"/>
    <w:rsid w:val="00C51290"/>
    <w:rsid w:val="00C51C16"/>
    <w:rsid w:val="00C520EA"/>
    <w:rsid w:val="00C521C8"/>
    <w:rsid w:val="00C536AE"/>
    <w:rsid w:val="00C541A3"/>
    <w:rsid w:val="00C54B4D"/>
    <w:rsid w:val="00C555E3"/>
    <w:rsid w:val="00C55A5E"/>
    <w:rsid w:val="00C56AC6"/>
    <w:rsid w:val="00C579EC"/>
    <w:rsid w:val="00C57EF4"/>
    <w:rsid w:val="00C604F7"/>
    <w:rsid w:val="00C64D50"/>
    <w:rsid w:val="00C6554F"/>
    <w:rsid w:val="00C66CC8"/>
    <w:rsid w:val="00C67181"/>
    <w:rsid w:val="00C707DC"/>
    <w:rsid w:val="00C710A4"/>
    <w:rsid w:val="00C71C7E"/>
    <w:rsid w:val="00C73470"/>
    <w:rsid w:val="00C73481"/>
    <w:rsid w:val="00C73977"/>
    <w:rsid w:val="00C739AA"/>
    <w:rsid w:val="00C764CB"/>
    <w:rsid w:val="00C772A9"/>
    <w:rsid w:val="00C773FB"/>
    <w:rsid w:val="00C81AD7"/>
    <w:rsid w:val="00C8418E"/>
    <w:rsid w:val="00C84CA6"/>
    <w:rsid w:val="00C860C0"/>
    <w:rsid w:val="00C8732D"/>
    <w:rsid w:val="00C91338"/>
    <w:rsid w:val="00C91879"/>
    <w:rsid w:val="00C93D73"/>
    <w:rsid w:val="00C94D75"/>
    <w:rsid w:val="00C94DB3"/>
    <w:rsid w:val="00C955B9"/>
    <w:rsid w:val="00CA04D8"/>
    <w:rsid w:val="00CA15A7"/>
    <w:rsid w:val="00CA1699"/>
    <w:rsid w:val="00CA16EF"/>
    <w:rsid w:val="00CA1C28"/>
    <w:rsid w:val="00CA235F"/>
    <w:rsid w:val="00CA362D"/>
    <w:rsid w:val="00CA392F"/>
    <w:rsid w:val="00CA3DE1"/>
    <w:rsid w:val="00CA419A"/>
    <w:rsid w:val="00CA67F2"/>
    <w:rsid w:val="00CA68CE"/>
    <w:rsid w:val="00CB0C58"/>
    <w:rsid w:val="00CB0E48"/>
    <w:rsid w:val="00CB2091"/>
    <w:rsid w:val="00CB234B"/>
    <w:rsid w:val="00CB272D"/>
    <w:rsid w:val="00CB2FDB"/>
    <w:rsid w:val="00CB3329"/>
    <w:rsid w:val="00CB4303"/>
    <w:rsid w:val="00CB4556"/>
    <w:rsid w:val="00CB6518"/>
    <w:rsid w:val="00CC0CC2"/>
    <w:rsid w:val="00CC0E2B"/>
    <w:rsid w:val="00CC15ED"/>
    <w:rsid w:val="00CC1767"/>
    <w:rsid w:val="00CC2135"/>
    <w:rsid w:val="00CC22E0"/>
    <w:rsid w:val="00CC2C03"/>
    <w:rsid w:val="00CC3B94"/>
    <w:rsid w:val="00CC4886"/>
    <w:rsid w:val="00CC48B9"/>
    <w:rsid w:val="00CC4BCA"/>
    <w:rsid w:val="00CC560F"/>
    <w:rsid w:val="00CC5B7D"/>
    <w:rsid w:val="00CC5C18"/>
    <w:rsid w:val="00CC5F07"/>
    <w:rsid w:val="00CC7924"/>
    <w:rsid w:val="00CC7DDC"/>
    <w:rsid w:val="00CD0569"/>
    <w:rsid w:val="00CD1135"/>
    <w:rsid w:val="00CD194A"/>
    <w:rsid w:val="00CD1FED"/>
    <w:rsid w:val="00CD37C8"/>
    <w:rsid w:val="00CD39F6"/>
    <w:rsid w:val="00CD40A7"/>
    <w:rsid w:val="00CD44B5"/>
    <w:rsid w:val="00CD68C8"/>
    <w:rsid w:val="00CD7C55"/>
    <w:rsid w:val="00CE1251"/>
    <w:rsid w:val="00CE1E2D"/>
    <w:rsid w:val="00CE246E"/>
    <w:rsid w:val="00CE286D"/>
    <w:rsid w:val="00CE2AF8"/>
    <w:rsid w:val="00CE3941"/>
    <w:rsid w:val="00CE3DCA"/>
    <w:rsid w:val="00CE3E82"/>
    <w:rsid w:val="00CE4B0D"/>
    <w:rsid w:val="00CE5A2D"/>
    <w:rsid w:val="00CE6C03"/>
    <w:rsid w:val="00CE71AA"/>
    <w:rsid w:val="00CE7971"/>
    <w:rsid w:val="00CE79E1"/>
    <w:rsid w:val="00CE7BA8"/>
    <w:rsid w:val="00CF01EA"/>
    <w:rsid w:val="00CF01F5"/>
    <w:rsid w:val="00CF23E6"/>
    <w:rsid w:val="00CF32E2"/>
    <w:rsid w:val="00CF3D80"/>
    <w:rsid w:val="00CF4D92"/>
    <w:rsid w:val="00CF4D98"/>
    <w:rsid w:val="00CF612C"/>
    <w:rsid w:val="00CF7F8D"/>
    <w:rsid w:val="00D000B1"/>
    <w:rsid w:val="00D00B9D"/>
    <w:rsid w:val="00D00E86"/>
    <w:rsid w:val="00D01941"/>
    <w:rsid w:val="00D01B3F"/>
    <w:rsid w:val="00D025D3"/>
    <w:rsid w:val="00D02B16"/>
    <w:rsid w:val="00D03217"/>
    <w:rsid w:val="00D03516"/>
    <w:rsid w:val="00D03EB9"/>
    <w:rsid w:val="00D0472C"/>
    <w:rsid w:val="00D05B29"/>
    <w:rsid w:val="00D060A6"/>
    <w:rsid w:val="00D064B0"/>
    <w:rsid w:val="00D07168"/>
    <w:rsid w:val="00D104DF"/>
    <w:rsid w:val="00D1063E"/>
    <w:rsid w:val="00D10A3C"/>
    <w:rsid w:val="00D11F76"/>
    <w:rsid w:val="00D12141"/>
    <w:rsid w:val="00D12678"/>
    <w:rsid w:val="00D12A76"/>
    <w:rsid w:val="00D13F8B"/>
    <w:rsid w:val="00D15AB2"/>
    <w:rsid w:val="00D15C74"/>
    <w:rsid w:val="00D166D2"/>
    <w:rsid w:val="00D1689D"/>
    <w:rsid w:val="00D16A28"/>
    <w:rsid w:val="00D16B02"/>
    <w:rsid w:val="00D17B2B"/>
    <w:rsid w:val="00D20722"/>
    <w:rsid w:val="00D20A03"/>
    <w:rsid w:val="00D21335"/>
    <w:rsid w:val="00D21991"/>
    <w:rsid w:val="00D21BBC"/>
    <w:rsid w:val="00D23307"/>
    <w:rsid w:val="00D24549"/>
    <w:rsid w:val="00D249EB"/>
    <w:rsid w:val="00D24B30"/>
    <w:rsid w:val="00D25783"/>
    <w:rsid w:val="00D26102"/>
    <w:rsid w:val="00D27261"/>
    <w:rsid w:val="00D278AC"/>
    <w:rsid w:val="00D27D6A"/>
    <w:rsid w:val="00D30C43"/>
    <w:rsid w:val="00D32DB3"/>
    <w:rsid w:val="00D32FAD"/>
    <w:rsid w:val="00D333D4"/>
    <w:rsid w:val="00D33469"/>
    <w:rsid w:val="00D33C75"/>
    <w:rsid w:val="00D34335"/>
    <w:rsid w:val="00D3483B"/>
    <w:rsid w:val="00D34B74"/>
    <w:rsid w:val="00D35428"/>
    <w:rsid w:val="00D35CF2"/>
    <w:rsid w:val="00D36584"/>
    <w:rsid w:val="00D366FD"/>
    <w:rsid w:val="00D37A5D"/>
    <w:rsid w:val="00D37F23"/>
    <w:rsid w:val="00D4025B"/>
    <w:rsid w:val="00D40A64"/>
    <w:rsid w:val="00D423D9"/>
    <w:rsid w:val="00D4324D"/>
    <w:rsid w:val="00D437A0"/>
    <w:rsid w:val="00D4469F"/>
    <w:rsid w:val="00D44EDA"/>
    <w:rsid w:val="00D450B1"/>
    <w:rsid w:val="00D45F34"/>
    <w:rsid w:val="00D46641"/>
    <w:rsid w:val="00D471D1"/>
    <w:rsid w:val="00D47683"/>
    <w:rsid w:val="00D501EC"/>
    <w:rsid w:val="00D515F2"/>
    <w:rsid w:val="00D51A19"/>
    <w:rsid w:val="00D51CB2"/>
    <w:rsid w:val="00D51FAD"/>
    <w:rsid w:val="00D52721"/>
    <w:rsid w:val="00D542F4"/>
    <w:rsid w:val="00D5449A"/>
    <w:rsid w:val="00D5587F"/>
    <w:rsid w:val="00D559B0"/>
    <w:rsid w:val="00D55EAA"/>
    <w:rsid w:val="00D5719B"/>
    <w:rsid w:val="00D57EE5"/>
    <w:rsid w:val="00D6099F"/>
    <w:rsid w:val="00D60B93"/>
    <w:rsid w:val="00D60DBE"/>
    <w:rsid w:val="00D61C17"/>
    <w:rsid w:val="00D62A9B"/>
    <w:rsid w:val="00D64247"/>
    <w:rsid w:val="00D6488E"/>
    <w:rsid w:val="00D652E3"/>
    <w:rsid w:val="00D65A48"/>
    <w:rsid w:val="00D65E38"/>
    <w:rsid w:val="00D663A8"/>
    <w:rsid w:val="00D666A4"/>
    <w:rsid w:val="00D66968"/>
    <w:rsid w:val="00D6770A"/>
    <w:rsid w:val="00D700CA"/>
    <w:rsid w:val="00D70838"/>
    <w:rsid w:val="00D7083E"/>
    <w:rsid w:val="00D720F9"/>
    <w:rsid w:val="00D729B7"/>
    <w:rsid w:val="00D729C0"/>
    <w:rsid w:val="00D72D0F"/>
    <w:rsid w:val="00D735A2"/>
    <w:rsid w:val="00D73E0A"/>
    <w:rsid w:val="00D75287"/>
    <w:rsid w:val="00D75E9E"/>
    <w:rsid w:val="00D76245"/>
    <w:rsid w:val="00D76784"/>
    <w:rsid w:val="00D76832"/>
    <w:rsid w:val="00D779E3"/>
    <w:rsid w:val="00D8148A"/>
    <w:rsid w:val="00D81D21"/>
    <w:rsid w:val="00D81E7E"/>
    <w:rsid w:val="00D83D14"/>
    <w:rsid w:val="00D87384"/>
    <w:rsid w:val="00D87449"/>
    <w:rsid w:val="00D87A31"/>
    <w:rsid w:val="00D90005"/>
    <w:rsid w:val="00D93644"/>
    <w:rsid w:val="00D94A43"/>
    <w:rsid w:val="00D95D13"/>
    <w:rsid w:val="00D96894"/>
    <w:rsid w:val="00DA09E2"/>
    <w:rsid w:val="00DA1A65"/>
    <w:rsid w:val="00DA1CFD"/>
    <w:rsid w:val="00DA224B"/>
    <w:rsid w:val="00DA2838"/>
    <w:rsid w:val="00DA3AE0"/>
    <w:rsid w:val="00DA3CE4"/>
    <w:rsid w:val="00DA591E"/>
    <w:rsid w:val="00DA6338"/>
    <w:rsid w:val="00DA7342"/>
    <w:rsid w:val="00DA7E09"/>
    <w:rsid w:val="00DB1244"/>
    <w:rsid w:val="00DB2121"/>
    <w:rsid w:val="00DB2F54"/>
    <w:rsid w:val="00DB322A"/>
    <w:rsid w:val="00DB35FA"/>
    <w:rsid w:val="00DB3FA8"/>
    <w:rsid w:val="00DB58EC"/>
    <w:rsid w:val="00DB5FB4"/>
    <w:rsid w:val="00DB678A"/>
    <w:rsid w:val="00DC01B6"/>
    <w:rsid w:val="00DC0838"/>
    <w:rsid w:val="00DC08C1"/>
    <w:rsid w:val="00DC0D76"/>
    <w:rsid w:val="00DC110E"/>
    <w:rsid w:val="00DC126B"/>
    <w:rsid w:val="00DC4E71"/>
    <w:rsid w:val="00DC5364"/>
    <w:rsid w:val="00DD0284"/>
    <w:rsid w:val="00DD0A30"/>
    <w:rsid w:val="00DD0C43"/>
    <w:rsid w:val="00DD13D2"/>
    <w:rsid w:val="00DD21F6"/>
    <w:rsid w:val="00DD2F0F"/>
    <w:rsid w:val="00DD3837"/>
    <w:rsid w:val="00DD38B5"/>
    <w:rsid w:val="00DD44A1"/>
    <w:rsid w:val="00DD4595"/>
    <w:rsid w:val="00DD5E1B"/>
    <w:rsid w:val="00DD634E"/>
    <w:rsid w:val="00DD7CEA"/>
    <w:rsid w:val="00DE0E1B"/>
    <w:rsid w:val="00DE19AA"/>
    <w:rsid w:val="00DE1B97"/>
    <w:rsid w:val="00DE2A40"/>
    <w:rsid w:val="00DE2F61"/>
    <w:rsid w:val="00DE5B41"/>
    <w:rsid w:val="00DE75A1"/>
    <w:rsid w:val="00DE75FD"/>
    <w:rsid w:val="00DF0FD3"/>
    <w:rsid w:val="00DF1816"/>
    <w:rsid w:val="00DF19C4"/>
    <w:rsid w:val="00DF1E58"/>
    <w:rsid w:val="00DF2080"/>
    <w:rsid w:val="00DF3224"/>
    <w:rsid w:val="00DF346D"/>
    <w:rsid w:val="00DF49AA"/>
    <w:rsid w:val="00DF55B9"/>
    <w:rsid w:val="00DF7757"/>
    <w:rsid w:val="00DF7827"/>
    <w:rsid w:val="00E0010F"/>
    <w:rsid w:val="00E00BE4"/>
    <w:rsid w:val="00E01395"/>
    <w:rsid w:val="00E019F3"/>
    <w:rsid w:val="00E02BF9"/>
    <w:rsid w:val="00E0349F"/>
    <w:rsid w:val="00E03CD9"/>
    <w:rsid w:val="00E03D29"/>
    <w:rsid w:val="00E0403E"/>
    <w:rsid w:val="00E04771"/>
    <w:rsid w:val="00E0548D"/>
    <w:rsid w:val="00E074C4"/>
    <w:rsid w:val="00E07982"/>
    <w:rsid w:val="00E103E4"/>
    <w:rsid w:val="00E1146B"/>
    <w:rsid w:val="00E11D52"/>
    <w:rsid w:val="00E12011"/>
    <w:rsid w:val="00E120AE"/>
    <w:rsid w:val="00E14EAB"/>
    <w:rsid w:val="00E1521E"/>
    <w:rsid w:val="00E15DC4"/>
    <w:rsid w:val="00E1655D"/>
    <w:rsid w:val="00E16C33"/>
    <w:rsid w:val="00E17211"/>
    <w:rsid w:val="00E17B38"/>
    <w:rsid w:val="00E21D20"/>
    <w:rsid w:val="00E21D29"/>
    <w:rsid w:val="00E21E50"/>
    <w:rsid w:val="00E220EA"/>
    <w:rsid w:val="00E22882"/>
    <w:rsid w:val="00E22BDB"/>
    <w:rsid w:val="00E237C0"/>
    <w:rsid w:val="00E23EE5"/>
    <w:rsid w:val="00E24001"/>
    <w:rsid w:val="00E24710"/>
    <w:rsid w:val="00E24A4F"/>
    <w:rsid w:val="00E2517B"/>
    <w:rsid w:val="00E2585D"/>
    <w:rsid w:val="00E25E28"/>
    <w:rsid w:val="00E25F57"/>
    <w:rsid w:val="00E30534"/>
    <w:rsid w:val="00E33021"/>
    <w:rsid w:val="00E34D58"/>
    <w:rsid w:val="00E350C3"/>
    <w:rsid w:val="00E359DC"/>
    <w:rsid w:val="00E35C72"/>
    <w:rsid w:val="00E36AF3"/>
    <w:rsid w:val="00E402C4"/>
    <w:rsid w:val="00E41A82"/>
    <w:rsid w:val="00E42042"/>
    <w:rsid w:val="00E42652"/>
    <w:rsid w:val="00E43682"/>
    <w:rsid w:val="00E44A82"/>
    <w:rsid w:val="00E45F6C"/>
    <w:rsid w:val="00E45FF3"/>
    <w:rsid w:val="00E46732"/>
    <w:rsid w:val="00E47078"/>
    <w:rsid w:val="00E521E3"/>
    <w:rsid w:val="00E529A6"/>
    <w:rsid w:val="00E53429"/>
    <w:rsid w:val="00E53474"/>
    <w:rsid w:val="00E534B0"/>
    <w:rsid w:val="00E53DA2"/>
    <w:rsid w:val="00E540C4"/>
    <w:rsid w:val="00E5489C"/>
    <w:rsid w:val="00E54DDD"/>
    <w:rsid w:val="00E55F8E"/>
    <w:rsid w:val="00E57D35"/>
    <w:rsid w:val="00E6046C"/>
    <w:rsid w:val="00E6115D"/>
    <w:rsid w:val="00E615AB"/>
    <w:rsid w:val="00E61C2A"/>
    <w:rsid w:val="00E622D3"/>
    <w:rsid w:val="00E639F2"/>
    <w:rsid w:val="00E63F25"/>
    <w:rsid w:val="00E652AB"/>
    <w:rsid w:val="00E66284"/>
    <w:rsid w:val="00E664A2"/>
    <w:rsid w:val="00E672F5"/>
    <w:rsid w:val="00E7061A"/>
    <w:rsid w:val="00E71E56"/>
    <w:rsid w:val="00E71F59"/>
    <w:rsid w:val="00E72148"/>
    <w:rsid w:val="00E7217F"/>
    <w:rsid w:val="00E72215"/>
    <w:rsid w:val="00E743E4"/>
    <w:rsid w:val="00E745C1"/>
    <w:rsid w:val="00E74FFA"/>
    <w:rsid w:val="00E7569D"/>
    <w:rsid w:val="00E75DB8"/>
    <w:rsid w:val="00E76153"/>
    <w:rsid w:val="00E763A6"/>
    <w:rsid w:val="00E76A8A"/>
    <w:rsid w:val="00E81312"/>
    <w:rsid w:val="00E81A3A"/>
    <w:rsid w:val="00E825D1"/>
    <w:rsid w:val="00E83542"/>
    <w:rsid w:val="00E83A9D"/>
    <w:rsid w:val="00E83F20"/>
    <w:rsid w:val="00E846D7"/>
    <w:rsid w:val="00E850A0"/>
    <w:rsid w:val="00E86462"/>
    <w:rsid w:val="00E866F5"/>
    <w:rsid w:val="00E9050A"/>
    <w:rsid w:val="00E90C02"/>
    <w:rsid w:val="00E917B6"/>
    <w:rsid w:val="00E917BD"/>
    <w:rsid w:val="00E92F6E"/>
    <w:rsid w:val="00E951A8"/>
    <w:rsid w:val="00E9569C"/>
    <w:rsid w:val="00E96B2F"/>
    <w:rsid w:val="00E96B30"/>
    <w:rsid w:val="00E96C70"/>
    <w:rsid w:val="00E972B0"/>
    <w:rsid w:val="00E9780B"/>
    <w:rsid w:val="00E97A60"/>
    <w:rsid w:val="00E97F4A"/>
    <w:rsid w:val="00EA0B7B"/>
    <w:rsid w:val="00EA12ED"/>
    <w:rsid w:val="00EA3CCE"/>
    <w:rsid w:val="00EA746B"/>
    <w:rsid w:val="00EA76DE"/>
    <w:rsid w:val="00EA77DC"/>
    <w:rsid w:val="00EB0D80"/>
    <w:rsid w:val="00EB2478"/>
    <w:rsid w:val="00EB25DA"/>
    <w:rsid w:val="00EB3706"/>
    <w:rsid w:val="00EB46FE"/>
    <w:rsid w:val="00EB4C83"/>
    <w:rsid w:val="00EB4DAF"/>
    <w:rsid w:val="00EB58B6"/>
    <w:rsid w:val="00EB5912"/>
    <w:rsid w:val="00EB6536"/>
    <w:rsid w:val="00EB6C73"/>
    <w:rsid w:val="00EB78FD"/>
    <w:rsid w:val="00EB7A06"/>
    <w:rsid w:val="00EC054D"/>
    <w:rsid w:val="00EC10CA"/>
    <w:rsid w:val="00EC125C"/>
    <w:rsid w:val="00EC2D60"/>
    <w:rsid w:val="00EC2DEB"/>
    <w:rsid w:val="00EC446C"/>
    <w:rsid w:val="00EC4EDD"/>
    <w:rsid w:val="00EC562C"/>
    <w:rsid w:val="00EC5C6A"/>
    <w:rsid w:val="00EC5E0C"/>
    <w:rsid w:val="00EC6A86"/>
    <w:rsid w:val="00ED16F4"/>
    <w:rsid w:val="00ED2064"/>
    <w:rsid w:val="00ED2397"/>
    <w:rsid w:val="00ED29E1"/>
    <w:rsid w:val="00ED31A0"/>
    <w:rsid w:val="00ED344E"/>
    <w:rsid w:val="00ED3649"/>
    <w:rsid w:val="00ED3D4D"/>
    <w:rsid w:val="00ED3FC0"/>
    <w:rsid w:val="00ED4EEB"/>
    <w:rsid w:val="00ED5335"/>
    <w:rsid w:val="00ED542B"/>
    <w:rsid w:val="00ED595B"/>
    <w:rsid w:val="00ED62B7"/>
    <w:rsid w:val="00ED646D"/>
    <w:rsid w:val="00ED6D41"/>
    <w:rsid w:val="00EE0F81"/>
    <w:rsid w:val="00EE1A41"/>
    <w:rsid w:val="00EE1EC7"/>
    <w:rsid w:val="00EE21B9"/>
    <w:rsid w:val="00EE2DE9"/>
    <w:rsid w:val="00EE3634"/>
    <w:rsid w:val="00EE39C3"/>
    <w:rsid w:val="00EE3ED6"/>
    <w:rsid w:val="00EE4828"/>
    <w:rsid w:val="00EE5318"/>
    <w:rsid w:val="00EE6A5E"/>
    <w:rsid w:val="00EE6AB2"/>
    <w:rsid w:val="00EE6BAE"/>
    <w:rsid w:val="00EE7BF0"/>
    <w:rsid w:val="00EF057D"/>
    <w:rsid w:val="00EF0EC3"/>
    <w:rsid w:val="00EF168D"/>
    <w:rsid w:val="00EF1AA8"/>
    <w:rsid w:val="00EF20EC"/>
    <w:rsid w:val="00EF21AB"/>
    <w:rsid w:val="00EF25C6"/>
    <w:rsid w:val="00EF317F"/>
    <w:rsid w:val="00EF3741"/>
    <w:rsid w:val="00EF5330"/>
    <w:rsid w:val="00EF5F65"/>
    <w:rsid w:val="00EF6813"/>
    <w:rsid w:val="00EF692B"/>
    <w:rsid w:val="00EF6DCF"/>
    <w:rsid w:val="00EF7261"/>
    <w:rsid w:val="00EF7518"/>
    <w:rsid w:val="00EF77B5"/>
    <w:rsid w:val="00EF7BD5"/>
    <w:rsid w:val="00EF7EEA"/>
    <w:rsid w:val="00F00043"/>
    <w:rsid w:val="00F01D4F"/>
    <w:rsid w:val="00F03085"/>
    <w:rsid w:val="00F0354D"/>
    <w:rsid w:val="00F039B4"/>
    <w:rsid w:val="00F04634"/>
    <w:rsid w:val="00F05C7A"/>
    <w:rsid w:val="00F07B66"/>
    <w:rsid w:val="00F100ED"/>
    <w:rsid w:val="00F101B8"/>
    <w:rsid w:val="00F10613"/>
    <w:rsid w:val="00F11ED9"/>
    <w:rsid w:val="00F1209D"/>
    <w:rsid w:val="00F1219D"/>
    <w:rsid w:val="00F131F4"/>
    <w:rsid w:val="00F13699"/>
    <w:rsid w:val="00F13738"/>
    <w:rsid w:val="00F14E5F"/>
    <w:rsid w:val="00F157AB"/>
    <w:rsid w:val="00F15CDA"/>
    <w:rsid w:val="00F16A31"/>
    <w:rsid w:val="00F16C82"/>
    <w:rsid w:val="00F178B9"/>
    <w:rsid w:val="00F1796F"/>
    <w:rsid w:val="00F17997"/>
    <w:rsid w:val="00F20C4D"/>
    <w:rsid w:val="00F2174F"/>
    <w:rsid w:val="00F219CD"/>
    <w:rsid w:val="00F21ED9"/>
    <w:rsid w:val="00F22A50"/>
    <w:rsid w:val="00F24088"/>
    <w:rsid w:val="00F2450F"/>
    <w:rsid w:val="00F24717"/>
    <w:rsid w:val="00F257D2"/>
    <w:rsid w:val="00F274CC"/>
    <w:rsid w:val="00F30F18"/>
    <w:rsid w:val="00F3246C"/>
    <w:rsid w:val="00F33924"/>
    <w:rsid w:val="00F33ECF"/>
    <w:rsid w:val="00F356C8"/>
    <w:rsid w:val="00F35B90"/>
    <w:rsid w:val="00F36671"/>
    <w:rsid w:val="00F37046"/>
    <w:rsid w:val="00F37EF1"/>
    <w:rsid w:val="00F40148"/>
    <w:rsid w:val="00F40566"/>
    <w:rsid w:val="00F40B17"/>
    <w:rsid w:val="00F40BEC"/>
    <w:rsid w:val="00F418C7"/>
    <w:rsid w:val="00F42568"/>
    <w:rsid w:val="00F42C1C"/>
    <w:rsid w:val="00F430A5"/>
    <w:rsid w:val="00F43D6C"/>
    <w:rsid w:val="00F44A64"/>
    <w:rsid w:val="00F44EA2"/>
    <w:rsid w:val="00F45E06"/>
    <w:rsid w:val="00F46DFC"/>
    <w:rsid w:val="00F473BC"/>
    <w:rsid w:val="00F47402"/>
    <w:rsid w:val="00F47AF5"/>
    <w:rsid w:val="00F50058"/>
    <w:rsid w:val="00F50253"/>
    <w:rsid w:val="00F508EC"/>
    <w:rsid w:val="00F513E8"/>
    <w:rsid w:val="00F519C9"/>
    <w:rsid w:val="00F51A9C"/>
    <w:rsid w:val="00F51FB1"/>
    <w:rsid w:val="00F52DCB"/>
    <w:rsid w:val="00F52F4F"/>
    <w:rsid w:val="00F530A4"/>
    <w:rsid w:val="00F53570"/>
    <w:rsid w:val="00F5401F"/>
    <w:rsid w:val="00F5404D"/>
    <w:rsid w:val="00F547CF"/>
    <w:rsid w:val="00F54B07"/>
    <w:rsid w:val="00F5629B"/>
    <w:rsid w:val="00F57751"/>
    <w:rsid w:val="00F6025F"/>
    <w:rsid w:val="00F61A1D"/>
    <w:rsid w:val="00F6203E"/>
    <w:rsid w:val="00F62DEB"/>
    <w:rsid w:val="00F62F2E"/>
    <w:rsid w:val="00F631DA"/>
    <w:rsid w:val="00F63254"/>
    <w:rsid w:val="00F63C6E"/>
    <w:rsid w:val="00F64837"/>
    <w:rsid w:val="00F64B1F"/>
    <w:rsid w:val="00F659D3"/>
    <w:rsid w:val="00F65BBC"/>
    <w:rsid w:val="00F66788"/>
    <w:rsid w:val="00F70007"/>
    <w:rsid w:val="00F70752"/>
    <w:rsid w:val="00F707E5"/>
    <w:rsid w:val="00F70E7A"/>
    <w:rsid w:val="00F71FC2"/>
    <w:rsid w:val="00F72BC7"/>
    <w:rsid w:val="00F72C59"/>
    <w:rsid w:val="00F73111"/>
    <w:rsid w:val="00F732F8"/>
    <w:rsid w:val="00F73371"/>
    <w:rsid w:val="00F73D6D"/>
    <w:rsid w:val="00F73EEA"/>
    <w:rsid w:val="00F74724"/>
    <w:rsid w:val="00F766BA"/>
    <w:rsid w:val="00F77DDA"/>
    <w:rsid w:val="00F8024D"/>
    <w:rsid w:val="00F81032"/>
    <w:rsid w:val="00F81B08"/>
    <w:rsid w:val="00F81C5C"/>
    <w:rsid w:val="00F828A4"/>
    <w:rsid w:val="00F82E5B"/>
    <w:rsid w:val="00F8313C"/>
    <w:rsid w:val="00F833CE"/>
    <w:rsid w:val="00F83C19"/>
    <w:rsid w:val="00F853F2"/>
    <w:rsid w:val="00F85DE9"/>
    <w:rsid w:val="00F86570"/>
    <w:rsid w:val="00F86654"/>
    <w:rsid w:val="00F86826"/>
    <w:rsid w:val="00F86A31"/>
    <w:rsid w:val="00F86B2F"/>
    <w:rsid w:val="00F8755A"/>
    <w:rsid w:val="00F876A4"/>
    <w:rsid w:val="00F87DCA"/>
    <w:rsid w:val="00F87E35"/>
    <w:rsid w:val="00F90362"/>
    <w:rsid w:val="00F90DA4"/>
    <w:rsid w:val="00F90E2C"/>
    <w:rsid w:val="00F916B0"/>
    <w:rsid w:val="00F924C3"/>
    <w:rsid w:val="00F93CAD"/>
    <w:rsid w:val="00F93E26"/>
    <w:rsid w:val="00F94165"/>
    <w:rsid w:val="00F94394"/>
    <w:rsid w:val="00F94630"/>
    <w:rsid w:val="00F952C8"/>
    <w:rsid w:val="00F968C9"/>
    <w:rsid w:val="00F97738"/>
    <w:rsid w:val="00F97868"/>
    <w:rsid w:val="00F97EDB"/>
    <w:rsid w:val="00FA1F62"/>
    <w:rsid w:val="00FA2808"/>
    <w:rsid w:val="00FA2B46"/>
    <w:rsid w:val="00FA3152"/>
    <w:rsid w:val="00FA38B2"/>
    <w:rsid w:val="00FA3DB7"/>
    <w:rsid w:val="00FA422E"/>
    <w:rsid w:val="00FA4DAF"/>
    <w:rsid w:val="00FA587E"/>
    <w:rsid w:val="00FA6F0E"/>
    <w:rsid w:val="00FA7997"/>
    <w:rsid w:val="00FA7A4E"/>
    <w:rsid w:val="00FB165E"/>
    <w:rsid w:val="00FB27BD"/>
    <w:rsid w:val="00FB292E"/>
    <w:rsid w:val="00FB2BF3"/>
    <w:rsid w:val="00FB2FAD"/>
    <w:rsid w:val="00FB390C"/>
    <w:rsid w:val="00FB56DE"/>
    <w:rsid w:val="00FB6053"/>
    <w:rsid w:val="00FB645E"/>
    <w:rsid w:val="00FB6653"/>
    <w:rsid w:val="00FB6CAD"/>
    <w:rsid w:val="00FB7B82"/>
    <w:rsid w:val="00FC1410"/>
    <w:rsid w:val="00FC1A2E"/>
    <w:rsid w:val="00FC21C6"/>
    <w:rsid w:val="00FC2B35"/>
    <w:rsid w:val="00FC3469"/>
    <w:rsid w:val="00FC4CE4"/>
    <w:rsid w:val="00FC5220"/>
    <w:rsid w:val="00FC5A33"/>
    <w:rsid w:val="00FC619F"/>
    <w:rsid w:val="00FC7431"/>
    <w:rsid w:val="00FC7917"/>
    <w:rsid w:val="00FC7A49"/>
    <w:rsid w:val="00FC7B82"/>
    <w:rsid w:val="00FC7DCC"/>
    <w:rsid w:val="00FC7E03"/>
    <w:rsid w:val="00FD0150"/>
    <w:rsid w:val="00FD058F"/>
    <w:rsid w:val="00FD0A28"/>
    <w:rsid w:val="00FD0FF6"/>
    <w:rsid w:val="00FD1519"/>
    <w:rsid w:val="00FD1942"/>
    <w:rsid w:val="00FD1D8A"/>
    <w:rsid w:val="00FD1ECE"/>
    <w:rsid w:val="00FD261B"/>
    <w:rsid w:val="00FD28BC"/>
    <w:rsid w:val="00FD3362"/>
    <w:rsid w:val="00FD3687"/>
    <w:rsid w:val="00FD3DC0"/>
    <w:rsid w:val="00FD4130"/>
    <w:rsid w:val="00FD4BDC"/>
    <w:rsid w:val="00FD4FE6"/>
    <w:rsid w:val="00FD5240"/>
    <w:rsid w:val="00FD6D78"/>
    <w:rsid w:val="00FD6E95"/>
    <w:rsid w:val="00FD716B"/>
    <w:rsid w:val="00FD73AE"/>
    <w:rsid w:val="00FD74E2"/>
    <w:rsid w:val="00FD7EDD"/>
    <w:rsid w:val="00FE0736"/>
    <w:rsid w:val="00FE1642"/>
    <w:rsid w:val="00FE1B0A"/>
    <w:rsid w:val="00FE1C24"/>
    <w:rsid w:val="00FE1CFE"/>
    <w:rsid w:val="00FE1F42"/>
    <w:rsid w:val="00FE28DE"/>
    <w:rsid w:val="00FE2AB2"/>
    <w:rsid w:val="00FE34BF"/>
    <w:rsid w:val="00FE36AD"/>
    <w:rsid w:val="00FE3D5E"/>
    <w:rsid w:val="00FE3F8E"/>
    <w:rsid w:val="00FE48C6"/>
    <w:rsid w:val="00FE4C3B"/>
    <w:rsid w:val="00FE4DB3"/>
    <w:rsid w:val="00FE556F"/>
    <w:rsid w:val="00FE5F46"/>
    <w:rsid w:val="00FE6457"/>
    <w:rsid w:val="00FE7D01"/>
    <w:rsid w:val="00FF12E1"/>
    <w:rsid w:val="00FF2794"/>
    <w:rsid w:val="00FF32B2"/>
    <w:rsid w:val="00FF3EC5"/>
    <w:rsid w:val="00FF4EB3"/>
    <w:rsid w:val="00FF5080"/>
    <w:rsid w:val="00FF566E"/>
    <w:rsid w:val="00FF56FD"/>
    <w:rsid w:val="00FF5B52"/>
    <w:rsid w:val="00FF5DD4"/>
    <w:rsid w:val="00FF5F8F"/>
    <w:rsid w:val="00FF73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78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EA"/>
    <w:pPr>
      <w:spacing w:after="40"/>
    </w:pPr>
    <w:rPr>
      <w:szCs w:val="22"/>
    </w:rPr>
  </w:style>
  <w:style w:type="paragraph" w:styleId="Heading1">
    <w:name w:val="heading 1"/>
    <w:basedOn w:val="Normal"/>
    <w:next w:val="Normal"/>
    <w:link w:val="Heading1Char"/>
    <w:uiPriority w:val="9"/>
    <w:qFormat/>
    <w:rsid w:val="00FA1F6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B15434"/>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904698"/>
    <w:pPr>
      <w:spacing w:before="100" w:beforeAutospacing="1" w:after="100" w:afterAutospacing="1"/>
      <w:outlineLvl w:val="2"/>
    </w:pPr>
    <w:rPr>
      <w:rFonts w:ascii="Times New Roman" w:hAnsi="Times New Roman"/>
      <w:b/>
      <w:bCs/>
      <w:sz w:val="27"/>
      <w:szCs w:val="27"/>
    </w:rPr>
  </w:style>
  <w:style w:type="paragraph" w:styleId="Heading4">
    <w:name w:val="heading 4"/>
    <w:basedOn w:val="Normal"/>
    <w:next w:val="Normal"/>
    <w:link w:val="Heading4Char"/>
    <w:uiPriority w:val="9"/>
    <w:unhideWhenUsed/>
    <w:qFormat/>
    <w:rsid w:val="00B844B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C2BB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21BBC"/>
    <w:rPr>
      <w:color w:val="0000FF"/>
      <w:u w:val="single"/>
    </w:rPr>
  </w:style>
  <w:style w:type="table" w:styleId="TableGrid">
    <w:name w:val="Table Grid"/>
    <w:basedOn w:val="TableNormal"/>
    <w:uiPriority w:val="59"/>
    <w:rsid w:val="008F64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uiPriority w:val="99"/>
    <w:rsid w:val="007D0530"/>
    <w:pPr>
      <w:autoSpaceDE w:val="0"/>
      <w:autoSpaceDN w:val="0"/>
      <w:adjustRightInd w:val="0"/>
    </w:pPr>
    <w:rPr>
      <w:rFonts w:ascii="Tahoma" w:hAnsi="Tahoma" w:cs="Tahoma"/>
      <w:color w:val="000000"/>
      <w:sz w:val="24"/>
      <w:szCs w:val="24"/>
    </w:rPr>
  </w:style>
  <w:style w:type="paragraph" w:styleId="Header">
    <w:name w:val="header"/>
    <w:basedOn w:val="Normal"/>
    <w:link w:val="HeaderChar"/>
    <w:unhideWhenUsed/>
    <w:rsid w:val="009379C7"/>
    <w:pPr>
      <w:tabs>
        <w:tab w:val="center" w:pos="4680"/>
        <w:tab w:val="right" w:pos="9360"/>
      </w:tabs>
    </w:pPr>
    <w:rPr>
      <w:sz w:val="22"/>
    </w:rPr>
  </w:style>
  <w:style w:type="character" w:customStyle="1" w:styleId="HeaderChar">
    <w:name w:val="Header Char"/>
    <w:link w:val="Header"/>
    <w:rsid w:val="009379C7"/>
    <w:rPr>
      <w:sz w:val="22"/>
      <w:szCs w:val="22"/>
    </w:rPr>
  </w:style>
  <w:style w:type="paragraph" w:styleId="Footer">
    <w:name w:val="footer"/>
    <w:basedOn w:val="Normal"/>
    <w:link w:val="FooterChar"/>
    <w:uiPriority w:val="99"/>
    <w:unhideWhenUsed/>
    <w:rsid w:val="009379C7"/>
    <w:pPr>
      <w:tabs>
        <w:tab w:val="center" w:pos="4680"/>
        <w:tab w:val="right" w:pos="9360"/>
      </w:tabs>
    </w:pPr>
    <w:rPr>
      <w:sz w:val="22"/>
    </w:rPr>
  </w:style>
  <w:style w:type="character" w:customStyle="1" w:styleId="FooterChar">
    <w:name w:val="Footer Char"/>
    <w:link w:val="Footer"/>
    <w:uiPriority w:val="99"/>
    <w:rsid w:val="009379C7"/>
    <w:rPr>
      <w:sz w:val="22"/>
      <w:szCs w:val="22"/>
    </w:rPr>
  </w:style>
  <w:style w:type="character" w:styleId="CommentReference">
    <w:name w:val="annotation reference"/>
    <w:uiPriority w:val="99"/>
    <w:semiHidden/>
    <w:unhideWhenUsed/>
    <w:rsid w:val="004D2308"/>
    <w:rPr>
      <w:sz w:val="16"/>
      <w:szCs w:val="16"/>
    </w:rPr>
  </w:style>
  <w:style w:type="paragraph" w:styleId="CommentText">
    <w:name w:val="annotation text"/>
    <w:basedOn w:val="Normal"/>
    <w:link w:val="CommentTextChar"/>
    <w:uiPriority w:val="99"/>
    <w:semiHidden/>
    <w:unhideWhenUsed/>
    <w:rsid w:val="004D2308"/>
    <w:rPr>
      <w:szCs w:val="20"/>
    </w:rPr>
  </w:style>
  <w:style w:type="character" w:customStyle="1" w:styleId="CommentTextChar">
    <w:name w:val="Comment Text Char"/>
    <w:basedOn w:val="DefaultParagraphFont"/>
    <w:link w:val="CommentText"/>
    <w:uiPriority w:val="99"/>
    <w:semiHidden/>
    <w:rsid w:val="004D2308"/>
  </w:style>
  <w:style w:type="paragraph" w:styleId="CommentSubject">
    <w:name w:val="annotation subject"/>
    <w:basedOn w:val="CommentText"/>
    <w:next w:val="CommentText"/>
    <w:link w:val="CommentSubjectChar"/>
    <w:uiPriority w:val="99"/>
    <w:semiHidden/>
    <w:unhideWhenUsed/>
    <w:rsid w:val="004D2308"/>
    <w:rPr>
      <w:b/>
      <w:bCs/>
    </w:rPr>
  </w:style>
  <w:style w:type="character" w:customStyle="1" w:styleId="CommentSubjectChar">
    <w:name w:val="Comment Subject Char"/>
    <w:link w:val="CommentSubject"/>
    <w:uiPriority w:val="99"/>
    <w:semiHidden/>
    <w:rsid w:val="004D2308"/>
    <w:rPr>
      <w:b/>
      <w:bCs/>
    </w:rPr>
  </w:style>
  <w:style w:type="paragraph" w:styleId="BalloonText">
    <w:name w:val="Balloon Text"/>
    <w:basedOn w:val="Normal"/>
    <w:link w:val="BalloonTextChar"/>
    <w:uiPriority w:val="99"/>
    <w:semiHidden/>
    <w:unhideWhenUsed/>
    <w:rsid w:val="004D2308"/>
    <w:pPr>
      <w:spacing w:after="0"/>
    </w:pPr>
    <w:rPr>
      <w:rFonts w:ascii="Tahoma" w:hAnsi="Tahoma"/>
      <w:sz w:val="16"/>
      <w:szCs w:val="16"/>
    </w:rPr>
  </w:style>
  <w:style w:type="character" w:customStyle="1" w:styleId="BalloonTextChar">
    <w:name w:val="Balloon Text Char"/>
    <w:link w:val="BalloonText"/>
    <w:uiPriority w:val="99"/>
    <w:semiHidden/>
    <w:rsid w:val="004D2308"/>
    <w:rPr>
      <w:rFonts w:ascii="Tahoma" w:hAnsi="Tahoma" w:cs="Tahoma"/>
      <w:sz w:val="16"/>
      <w:szCs w:val="16"/>
    </w:rPr>
  </w:style>
  <w:style w:type="character" w:customStyle="1" w:styleId="apple-converted-space">
    <w:name w:val="apple-converted-space"/>
    <w:basedOn w:val="DefaultParagraphFont"/>
    <w:rsid w:val="006F5ACD"/>
  </w:style>
  <w:style w:type="paragraph" w:styleId="NoSpacing">
    <w:name w:val="No Spacing"/>
    <w:uiPriority w:val="1"/>
    <w:qFormat/>
    <w:rsid w:val="00CA419A"/>
    <w:rPr>
      <w:rFonts w:eastAsia="Calibri"/>
      <w:szCs w:val="22"/>
      <w:lang w:val="en-GB"/>
    </w:rPr>
  </w:style>
  <w:style w:type="paragraph" w:styleId="Revision">
    <w:name w:val="Revision"/>
    <w:hidden/>
    <w:uiPriority w:val="99"/>
    <w:semiHidden/>
    <w:rsid w:val="00DB35FA"/>
    <w:rPr>
      <w:sz w:val="22"/>
      <w:szCs w:val="22"/>
    </w:rPr>
  </w:style>
  <w:style w:type="paragraph" w:styleId="BodyText">
    <w:name w:val="Body Text"/>
    <w:basedOn w:val="Normal"/>
    <w:link w:val="BodyTextChar"/>
    <w:rsid w:val="00B25F3E"/>
    <w:pPr>
      <w:widowControl w:val="0"/>
      <w:suppressAutoHyphens/>
      <w:spacing w:after="0"/>
    </w:pPr>
    <w:rPr>
      <w:rFonts w:ascii="Verdana" w:eastAsia="Verdana" w:hAnsi="Verdana"/>
      <w:szCs w:val="20"/>
    </w:rPr>
  </w:style>
  <w:style w:type="character" w:customStyle="1" w:styleId="BodyTextChar">
    <w:name w:val="Body Text Char"/>
    <w:link w:val="BodyText"/>
    <w:rsid w:val="00B25F3E"/>
    <w:rPr>
      <w:rFonts w:ascii="Verdana" w:eastAsia="Verdana" w:hAnsi="Verdana"/>
      <w:lang w:val="en-US"/>
    </w:rPr>
  </w:style>
  <w:style w:type="character" w:customStyle="1" w:styleId="Heading3Char">
    <w:name w:val="Heading 3 Char"/>
    <w:link w:val="Heading3"/>
    <w:uiPriority w:val="9"/>
    <w:rsid w:val="00904698"/>
    <w:rPr>
      <w:rFonts w:ascii="Times New Roman" w:hAnsi="Times New Roman"/>
      <w:b/>
      <w:bCs/>
      <w:sz w:val="27"/>
      <w:szCs w:val="27"/>
    </w:rPr>
  </w:style>
  <w:style w:type="character" w:styleId="Emphasis">
    <w:name w:val="Emphasis"/>
    <w:uiPriority w:val="20"/>
    <w:qFormat/>
    <w:rsid w:val="00904698"/>
    <w:rPr>
      <w:i/>
      <w:iCs/>
    </w:rPr>
  </w:style>
  <w:style w:type="paragraph" w:customStyle="1" w:styleId="Body">
    <w:name w:val="Body"/>
    <w:rsid w:val="006917B7"/>
    <w:pPr>
      <w:suppressAutoHyphens/>
      <w:spacing w:after="180" w:line="312" w:lineRule="auto"/>
    </w:pPr>
    <w:rPr>
      <w:rFonts w:ascii="Helvetica Neue Light" w:eastAsia="ヒラギノ角ゴ Pro W3" w:hAnsi="Helvetica Neue Light"/>
      <w:color w:val="000000"/>
      <w:sz w:val="18"/>
      <w:lang w:eastAsia="en-IN"/>
    </w:rPr>
  </w:style>
  <w:style w:type="paragraph" w:customStyle="1" w:styleId="Title1">
    <w:name w:val="Title1"/>
    <w:next w:val="Body"/>
    <w:rsid w:val="006917B7"/>
    <w:pPr>
      <w:keepNext/>
      <w:outlineLvl w:val="0"/>
    </w:pPr>
    <w:rPr>
      <w:rFonts w:ascii="Helvetica Neue UltraLight" w:eastAsia="ヒラギノ角ゴ Pro W3" w:hAnsi="Helvetica Neue UltraLight"/>
      <w:color w:val="000000"/>
      <w:spacing w:val="38"/>
      <w:sz w:val="64"/>
      <w:lang w:eastAsia="en-IN"/>
    </w:rPr>
  </w:style>
  <w:style w:type="character" w:customStyle="1" w:styleId="Heading2Char">
    <w:name w:val="Heading 2 Char"/>
    <w:link w:val="Heading2"/>
    <w:uiPriority w:val="9"/>
    <w:semiHidden/>
    <w:rsid w:val="00B15434"/>
    <w:rPr>
      <w:rFonts w:ascii="Cambria" w:eastAsia="Times New Roman" w:hAnsi="Cambria" w:cs="Times New Roman"/>
      <w:b/>
      <w:bCs/>
      <w:i/>
      <w:iCs/>
      <w:sz w:val="28"/>
      <w:szCs w:val="28"/>
      <w:lang w:val="en-US" w:eastAsia="en-US"/>
    </w:rPr>
  </w:style>
  <w:style w:type="paragraph" w:styleId="ListBullet">
    <w:name w:val="List Bullet"/>
    <w:basedOn w:val="Normal"/>
    <w:uiPriority w:val="36"/>
    <w:unhideWhenUsed/>
    <w:qFormat/>
    <w:rsid w:val="00B92B46"/>
    <w:pPr>
      <w:numPr>
        <w:numId w:val="2"/>
      </w:numPr>
      <w:spacing w:after="180" w:line="264" w:lineRule="auto"/>
    </w:pPr>
    <w:rPr>
      <w:rFonts w:ascii="Tw Cen MT" w:eastAsia="Tw Cen MT" w:hAnsi="Tw Cen MT"/>
      <w:sz w:val="24"/>
      <w:szCs w:val="20"/>
      <w:lang w:eastAsia="ja-JP"/>
    </w:rPr>
  </w:style>
  <w:style w:type="paragraph" w:styleId="ListParagraph">
    <w:name w:val="List Paragraph"/>
    <w:basedOn w:val="Normal"/>
    <w:link w:val="ListParagraphChar"/>
    <w:uiPriority w:val="1"/>
    <w:qFormat/>
    <w:rsid w:val="00B92B46"/>
    <w:pPr>
      <w:bidi/>
      <w:spacing w:after="0"/>
      <w:ind w:left="720"/>
      <w:contextualSpacing/>
    </w:pPr>
    <w:rPr>
      <w:rFonts w:ascii="Times New Roman" w:hAnsi="Times New Roman" w:cs="Traditional Arabic"/>
      <w:szCs w:val="20"/>
      <w:lang w:eastAsia="ar-SA"/>
    </w:rPr>
  </w:style>
  <w:style w:type="paragraph" w:styleId="NormalWeb">
    <w:name w:val="Normal (Web)"/>
    <w:basedOn w:val="Normal"/>
    <w:uiPriority w:val="99"/>
    <w:unhideWhenUsed/>
    <w:rsid w:val="00D6099F"/>
    <w:pPr>
      <w:spacing w:before="100" w:beforeAutospacing="1" w:after="100" w:afterAutospacing="1"/>
    </w:pPr>
    <w:rPr>
      <w:rFonts w:ascii="Times New Roman" w:hAnsi="Times New Roman"/>
      <w:sz w:val="24"/>
      <w:szCs w:val="24"/>
    </w:rPr>
  </w:style>
  <w:style w:type="character" w:styleId="FollowedHyperlink">
    <w:name w:val="FollowedHyperlink"/>
    <w:semiHidden/>
    <w:rsid w:val="00EB3706"/>
    <w:rPr>
      <w:color w:val="800080"/>
      <w:u w:val="single"/>
    </w:rPr>
  </w:style>
  <w:style w:type="character" w:customStyle="1" w:styleId="st1">
    <w:name w:val="st1"/>
    <w:rsid w:val="00B404F7"/>
  </w:style>
  <w:style w:type="paragraph" w:styleId="BodyTextIndent">
    <w:name w:val="Body Text Indent"/>
    <w:basedOn w:val="Normal"/>
    <w:link w:val="BodyTextIndentChar"/>
    <w:uiPriority w:val="99"/>
    <w:unhideWhenUsed/>
    <w:rsid w:val="00B83837"/>
    <w:pPr>
      <w:suppressAutoHyphens/>
      <w:spacing w:after="120"/>
      <w:ind w:left="283"/>
    </w:pPr>
    <w:rPr>
      <w:rFonts w:ascii="Times New Roman" w:hAnsi="Times New Roman"/>
      <w:sz w:val="24"/>
      <w:szCs w:val="24"/>
      <w:lang w:eastAsia="zh-CN"/>
    </w:rPr>
  </w:style>
  <w:style w:type="character" w:customStyle="1" w:styleId="BodyTextIndentChar">
    <w:name w:val="Body Text Indent Char"/>
    <w:link w:val="BodyTextIndent"/>
    <w:uiPriority w:val="99"/>
    <w:rsid w:val="00B83837"/>
    <w:rPr>
      <w:rFonts w:ascii="Times New Roman" w:hAnsi="Times New Roman"/>
      <w:sz w:val="24"/>
      <w:szCs w:val="24"/>
      <w:lang w:val="en-US" w:eastAsia="zh-CN"/>
    </w:rPr>
  </w:style>
  <w:style w:type="character" w:customStyle="1" w:styleId="Heading5Char">
    <w:name w:val="Heading 5 Char"/>
    <w:link w:val="Heading5"/>
    <w:uiPriority w:val="9"/>
    <w:semiHidden/>
    <w:rsid w:val="002C2BB2"/>
    <w:rPr>
      <w:rFonts w:ascii="Calibri" w:eastAsia="Times New Roman" w:hAnsi="Calibri" w:cs="Times New Roman"/>
      <w:b/>
      <w:bCs/>
      <w:i/>
      <w:iCs/>
      <w:sz w:val="26"/>
      <w:szCs w:val="26"/>
      <w:lang w:val="en-US" w:eastAsia="en-US"/>
    </w:rPr>
  </w:style>
  <w:style w:type="character" w:customStyle="1" w:styleId="Heading4Char">
    <w:name w:val="Heading 4 Char"/>
    <w:link w:val="Heading4"/>
    <w:uiPriority w:val="9"/>
    <w:rsid w:val="00B844B4"/>
    <w:rPr>
      <w:rFonts w:ascii="Calibri" w:eastAsia="Times New Roman" w:hAnsi="Calibri" w:cs="Times New Roman"/>
      <w:b/>
      <w:bCs/>
      <w:sz w:val="28"/>
      <w:szCs w:val="28"/>
      <w:lang w:val="en-US" w:eastAsia="en-US"/>
    </w:rPr>
  </w:style>
  <w:style w:type="character" w:styleId="Strong">
    <w:name w:val="Strong"/>
    <w:uiPriority w:val="22"/>
    <w:qFormat/>
    <w:rsid w:val="00834B30"/>
    <w:rPr>
      <w:b/>
      <w:bCs/>
    </w:rPr>
  </w:style>
  <w:style w:type="paragraph" w:customStyle="1" w:styleId="Baar">
    <w:name w:val="Başarı"/>
    <w:basedOn w:val="BodyText"/>
    <w:rsid w:val="00537147"/>
    <w:pPr>
      <w:widowControl/>
      <w:numPr>
        <w:numId w:val="3"/>
      </w:numPr>
      <w:suppressAutoHyphens w:val="0"/>
      <w:spacing w:after="60" w:line="240" w:lineRule="atLeast"/>
      <w:jc w:val="both"/>
    </w:pPr>
    <w:rPr>
      <w:rFonts w:ascii="Garamond" w:eastAsia="Times New Roman" w:hAnsi="Garamond"/>
      <w:sz w:val="22"/>
      <w:szCs w:val="22"/>
      <w:lang w:val="en-GB"/>
    </w:rPr>
  </w:style>
  <w:style w:type="character" w:customStyle="1" w:styleId="Heading1Char">
    <w:name w:val="Heading 1 Char"/>
    <w:link w:val="Heading1"/>
    <w:uiPriority w:val="9"/>
    <w:rsid w:val="00FA1F62"/>
    <w:rPr>
      <w:rFonts w:ascii="Cambria" w:eastAsia="Times New Roman" w:hAnsi="Cambria" w:cs="Times New Roman"/>
      <w:b/>
      <w:bCs/>
      <w:kern w:val="32"/>
      <w:sz w:val="32"/>
      <w:szCs w:val="32"/>
      <w:lang w:val="en-US" w:eastAsia="en-US"/>
    </w:rPr>
  </w:style>
  <w:style w:type="paragraph" w:customStyle="1" w:styleId="orgstats">
    <w:name w:val="orgstats"/>
    <w:basedOn w:val="Normal"/>
    <w:rsid w:val="004300CB"/>
    <w:pPr>
      <w:spacing w:before="100" w:beforeAutospacing="1" w:after="100" w:afterAutospacing="1"/>
    </w:pPr>
    <w:rPr>
      <w:rFonts w:ascii="Times New Roman" w:hAnsi="Times New Roman"/>
      <w:sz w:val="24"/>
      <w:szCs w:val="24"/>
    </w:rPr>
  </w:style>
  <w:style w:type="character" w:customStyle="1" w:styleId="bigger1">
    <w:name w:val="bigger1"/>
    <w:rsid w:val="000E2355"/>
    <w:rPr>
      <w:sz w:val="20"/>
      <w:szCs w:val="20"/>
    </w:rPr>
  </w:style>
  <w:style w:type="paragraph" w:styleId="BodyTextIndent3">
    <w:name w:val="Body Text Indent 3"/>
    <w:basedOn w:val="Normal"/>
    <w:link w:val="BodyTextIndent3Char"/>
    <w:uiPriority w:val="99"/>
    <w:semiHidden/>
    <w:unhideWhenUsed/>
    <w:rsid w:val="008F7716"/>
    <w:pPr>
      <w:spacing w:after="120"/>
      <w:ind w:left="360"/>
    </w:pPr>
    <w:rPr>
      <w:rFonts w:ascii="Verdana" w:hAnsi="Verdana"/>
      <w:sz w:val="16"/>
      <w:szCs w:val="16"/>
      <w:lang w:val="en-GB"/>
    </w:rPr>
  </w:style>
  <w:style w:type="character" w:customStyle="1" w:styleId="BodyTextIndent3Char">
    <w:name w:val="Body Text Indent 3 Char"/>
    <w:basedOn w:val="DefaultParagraphFont"/>
    <w:link w:val="BodyTextIndent3"/>
    <w:uiPriority w:val="99"/>
    <w:semiHidden/>
    <w:rsid w:val="008F7716"/>
    <w:rPr>
      <w:rFonts w:ascii="Verdana" w:hAnsi="Verdana"/>
      <w:sz w:val="16"/>
      <w:szCs w:val="16"/>
      <w:lang w:val="en-GB"/>
    </w:rPr>
  </w:style>
  <w:style w:type="paragraph" w:customStyle="1" w:styleId="Bullets">
    <w:name w:val="Bullets"/>
    <w:basedOn w:val="Normal"/>
    <w:rsid w:val="00E2517B"/>
    <w:pPr>
      <w:numPr>
        <w:numId w:val="6"/>
      </w:numPr>
      <w:tabs>
        <w:tab w:val="left" w:pos="0"/>
        <w:tab w:val="left" w:pos="720"/>
        <w:tab w:val="left" w:pos="1080"/>
        <w:tab w:val="left" w:pos="1440"/>
        <w:tab w:val="left" w:pos="1800"/>
        <w:tab w:val="left" w:pos="2160"/>
        <w:tab w:val="left" w:pos="2520"/>
        <w:tab w:val="left" w:pos="2880"/>
      </w:tabs>
      <w:spacing w:after="0"/>
    </w:pPr>
    <w:rPr>
      <w:rFonts w:ascii="Times New Roman" w:hAnsi="Times New Roman"/>
      <w:sz w:val="24"/>
      <w:szCs w:val="24"/>
    </w:rPr>
  </w:style>
  <w:style w:type="character" w:customStyle="1" w:styleId="diff-chunk">
    <w:name w:val="diff-chunk"/>
    <w:basedOn w:val="DefaultParagraphFont"/>
    <w:rsid w:val="00A16A8F"/>
  </w:style>
  <w:style w:type="character" w:customStyle="1" w:styleId="courses-number">
    <w:name w:val="courses-number"/>
    <w:basedOn w:val="DefaultParagraphFont"/>
    <w:rsid w:val="005F4F21"/>
  </w:style>
  <w:style w:type="character" w:customStyle="1" w:styleId="EmailStyle581">
    <w:name w:val="EmailStyle581"/>
    <w:semiHidden/>
    <w:rsid w:val="008D2672"/>
    <w:rPr>
      <w:rFonts w:ascii="Arial" w:hAnsi="Arial" w:cs="Arial"/>
      <w:color w:val="000080"/>
      <w:sz w:val="20"/>
      <w:szCs w:val="20"/>
    </w:rPr>
  </w:style>
  <w:style w:type="character" w:customStyle="1" w:styleId="link11">
    <w:name w:val="link11"/>
    <w:uiPriority w:val="99"/>
    <w:rsid w:val="005E5E1E"/>
    <w:rPr>
      <w:rFonts w:cs="Times New Roman"/>
    </w:rPr>
  </w:style>
  <w:style w:type="character" w:customStyle="1" w:styleId="ListParagraphChar">
    <w:name w:val="List Paragraph Char"/>
    <w:link w:val="ListParagraph"/>
    <w:uiPriority w:val="34"/>
    <w:locked/>
    <w:rsid w:val="00FA587E"/>
    <w:rPr>
      <w:rFonts w:ascii="Times New Roman" w:hAnsi="Times New Roman" w:cs="Traditional Arabic"/>
      <w:lang w:eastAsia="ar-SA"/>
    </w:rPr>
  </w:style>
  <w:style w:type="paragraph" w:customStyle="1" w:styleId="CharCharCharCharCharChar1CharCharCharCharCharCharChar">
    <w:name w:val="Char Char Char Char Char Char1 Char Char Char Char Char Char Char"/>
    <w:basedOn w:val="Normal"/>
    <w:rsid w:val="00D652E3"/>
    <w:pPr>
      <w:spacing w:after="160" w:line="240" w:lineRule="exact"/>
    </w:pPr>
    <w:rPr>
      <w:rFonts w:ascii="Verdana" w:hAnsi="Verdana" w:cs="Arial"/>
      <w:sz w:val="22"/>
      <w:szCs w:val="20"/>
    </w:rPr>
  </w:style>
  <w:style w:type="character" w:styleId="UnresolvedMention">
    <w:name w:val="Unresolved Mention"/>
    <w:basedOn w:val="DefaultParagraphFont"/>
    <w:uiPriority w:val="99"/>
    <w:semiHidden/>
    <w:unhideWhenUsed/>
    <w:rsid w:val="00E91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9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khilajayasree@gmail.com" TargetMode="External"/><Relationship Id="rId13" Type="http://schemas.openxmlformats.org/officeDocument/2006/relationships/image" Target="media/image9.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5.png"/><Relationship Id="rId12" Type="http://schemas.openxmlformats.org/officeDocument/2006/relationships/image" Target="media/image8.jpe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image" Target="media/image7.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1DE899-5018-4842-9ACE-1B8ABE038A3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1612838E-B38B-42B0-ADF8-B5FE74092A81}">
      <dgm:prSet phldrT="[Text]" custT="1"/>
      <dgm:spPr>
        <a:xfrm>
          <a:off x="2997" y="956"/>
          <a:ext cx="1148849" cy="374400"/>
        </a:xfrm>
        <a:solidFill>
          <a:srgbClr val="4F81BD">
            <a:hueOff val="0"/>
            <a:satOff val="0"/>
            <a:lumOff val="0"/>
            <a:alphaOff val="0"/>
          </a:srgbClr>
        </a:solidFill>
        <a:ln w="25400">
          <a:solidFill>
            <a:srgbClr val="4F81BD">
              <a:hueOff val="0"/>
              <a:satOff val="0"/>
              <a:lumOff val="0"/>
              <a:alphaOff val="0"/>
            </a:srgbClr>
          </a:solidFill>
          <a:prstDash val="solid"/>
        </a:ln>
        <a:effectLst/>
      </dgm:spPr>
      <dgm:t>
        <a:bodyPr/>
        <a:lstStyle/>
        <a:p>
          <a:r>
            <a:rPr lang="en-US" sz="1000" b="1">
              <a:solidFill>
                <a:sysClr val="window" lastClr="FFFFFF"/>
              </a:solidFill>
              <a:latin typeface="Calibri"/>
              <a:ea typeface="+mn-ea"/>
              <a:cs typeface="+mn-cs"/>
            </a:rPr>
            <a:t>Business Analysis</a:t>
          </a:r>
          <a:endParaRPr lang="en-US" sz="1000">
            <a:solidFill>
              <a:sysClr val="window" lastClr="FFFFFF"/>
            </a:solidFill>
            <a:latin typeface="Calibri"/>
            <a:ea typeface="+mn-ea"/>
            <a:cs typeface="+mn-cs"/>
          </a:endParaRPr>
        </a:p>
      </dgm:t>
    </dgm:pt>
    <dgm:pt modelId="{E885C4D4-60E4-4C63-A2AC-F8522859BCA8}" type="parTrans" cxnId="{6CEE4DE3-EE89-42A2-B576-8BF688270A27}">
      <dgm:prSet/>
      <dgm:spPr/>
      <dgm:t>
        <a:bodyPr/>
        <a:lstStyle/>
        <a:p>
          <a:endParaRPr lang="en-US" sz="900">
            <a:latin typeface="+mn-lt"/>
          </a:endParaRPr>
        </a:p>
      </dgm:t>
    </dgm:pt>
    <dgm:pt modelId="{784C6E43-6AA8-42E4-8DAA-CDF97E24BDCA}" type="sibTrans" cxnId="{6CEE4DE3-EE89-42A2-B576-8BF688270A27}">
      <dgm:prSet/>
      <dgm:spPr/>
      <dgm:t>
        <a:bodyPr/>
        <a:lstStyle/>
        <a:p>
          <a:endParaRPr lang="en-US" sz="900">
            <a:latin typeface="+mn-lt"/>
          </a:endParaRPr>
        </a:p>
      </dgm:t>
    </dgm:pt>
    <dgm:pt modelId="{EF05D649-9CBC-497B-859C-4C0227C8EA95}">
      <dgm:prSet phldrT="[Text]" custT="1"/>
      <dgm:spPr>
        <a:xfrm>
          <a:off x="2997" y="375356"/>
          <a:ext cx="1148849" cy="624487"/>
        </a:xfrm>
        <a:solidFill>
          <a:srgbClr val="4F81BD">
            <a:alpha val="90000"/>
            <a:tint val="40000"/>
            <a:hueOff val="0"/>
            <a:satOff val="0"/>
            <a:lumOff val="0"/>
            <a:alphaOff val="0"/>
          </a:srgbClr>
        </a:solidFill>
        <a:ln w="25400">
          <a:solidFill>
            <a:srgbClr val="4F81BD">
              <a:alpha val="90000"/>
              <a:tint val="40000"/>
              <a:hueOff val="0"/>
              <a:satOff val="0"/>
              <a:lumOff val="0"/>
              <a:alphaOff val="0"/>
            </a:srgbClr>
          </a:solidFill>
          <a:prstDash val="solid"/>
        </a:ln>
        <a:effectLst/>
      </dgm:spPr>
      <dgm:t>
        <a:bodyPr/>
        <a:lstStyle/>
        <a:p>
          <a:r>
            <a:rPr lang="en-GB" sz="900">
              <a:solidFill>
                <a:sysClr val="windowText" lastClr="000000">
                  <a:hueOff val="0"/>
                  <a:satOff val="0"/>
                  <a:lumOff val="0"/>
                  <a:alphaOff val="0"/>
                </a:sysClr>
              </a:solidFill>
              <a:latin typeface="Calibri"/>
              <a:ea typeface="+mn-ea"/>
              <a:cs typeface="+mn-cs"/>
            </a:rPr>
            <a:t>Analyse business processes to define specifications</a:t>
          </a:r>
          <a:endParaRPr lang="en-US" sz="900">
            <a:solidFill>
              <a:sysClr val="windowText" lastClr="000000">
                <a:hueOff val="0"/>
                <a:satOff val="0"/>
                <a:lumOff val="0"/>
                <a:alphaOff val="0"/>
              </a:sysClr>
            </a:solidFill>
            <a:latin typeface="Calibri"/>
            <a:ea typeface="+mn-ea"/>
            <a:cs typeface="+mn-cs"/>
          </a:endParaRPr>
        </a:p>
      </dgm:t>
    </dgm:pt>
    <dgm:pt modelId="{A48EA165-03BA-4E95-9F81-B8986A752A66}" type="parTrans" cxnId="{6FD41E74-EC05-4379-A572-F08158583DF4}">
      <dgm:prSet/>
      <dgm:spPr/>
      <dgm:t>
        <a:bodyPr/>
        <a:lstStyle/>
        <a:p>
          <a:endParaRPr lang="en-US" sz="900">
            <a:latin typeface="+mn-lt"/>
          </a:endParaRPr>
        </a:p>
      </dgm:t>
    </dgm:pt>
    <dgm:pt modelId="{D949A2B6-1FA9-4CC1-AB76-710F484C081D}" type="sibTrans" cxnId="{6FD41E74-EC05-4379-A572-F08158583DF4}">
      <dgm:prSet/>
      <dgm:spPr/>
      <dgm:t>
        <a:bodyPr/>
        <a:lstStyle/>
        <a:p>
          <a:endParaRPr lang="en-US" sz="900">
            <a:latin typeface="+mn-lt"/>
          </a:endParaRPr>
        </a:p>
      </dgm:t>
    </dgm:pt>
    <dgm:pt modelId="{64FA2E10-E76E-4355-B08E-85F4851D790C}">
      <dgm:prSet phldrT="[Text]" custT="1"/>
      <dgm:spPr>
        <a:xfrm>
          <a:off x="1312686" y="956"/>
          <a:ext cx="1148849" cy="374400"/>
        </a:xfrm>
        <a:solidFill>
          <a:srgbClr val="4F81BD">
            <a:hueOff val="0"/>
            <a:satOff val="0"/>
            <a:lumOff val="0"/>
            <a:alphaOff val="0"/>
          </a:srgbClr>
        </a:solidFill>
        <a:ln w="25400">
          <a:solidFill>
            <a:srgbClr val="4F81BD">
              <a:hueOff val="0"/>
              <a:satOff val="0"/>
              <a:lumOff val="0"/>
              <a:alphaOff val="0"/>
            </a:srgbClr>
          </a:solidFill>
          <a:prstDash val="solid"/>
        </a:ln>
        <a:effectLst/>
      </dgm:spPr>
      <dgm:t>
        <a:bodyPr/>
        <a:lstStyle/>
        <a:p>
          <a:r>
            <a:rPr lang="en-GB" sz="1000" b="1">
              <a:solidFill>
                <a:sysClr val="window" lastClr="FFFFFF"/>
              </a:solidFill>
              <a:latin typeface="Calibri"/>
              <a:ea typeface="+mn-ea"/>
              <a:cs typeface="+mn-cs"/>
            </a:rPr>
            <a:t>Requirements Gathering</a:t>
          </a:r>
          <a:endParaRPr lang="en-US" sz="1000" b="1">
            <a:solidFill>
              <a:sysClr val="window" lastClr="FFFFFF"/>
            </a:solidFill>
            <a:latin typeface="Calibri"/>
            <a:ea typeface="+mn-ea"/>
            <a:cs typeface="+mn-cs"/>
          </a:endParaRPr>
        </a:p>
      </dgm:t>
    </dgm:pt>
    <dgm:pt modelId="{E1608847-9E36-481D-9066-FBBBBCFABFFA}" type="parTrans" cxnId="{023453AC-C4D3-4F00-A1E5-F7CF55AB1909}">
      <dgm:prSet/>
      <dgm:spPr/>
      <dgm:t>
        <a:bodyPr/>
        <a:lstStyle/>
        <a:p>
          <a:endParaRPr lang="en-US" sz="900">
            <a:latin typeface="+mn-lt"/>
          </a:endParaRPr>
        </a:p>
      </dgm:t>
    </dgm:pt>
    <dgm:pt modelId="{5373FB8D-4F0C-4F65-9DE5-CFDEA0479561}" type="sibTrans" cxnId="{023453AC-C4D3-4F00-A1E5-F7CF55AB1909}">
      <dgm:prSet/>
      <dgm:spPr/>
      <dgm:t>
        <a:bodyPr/>
        <a:lstStyle/>
        <a:p>
          <a:endParaRPr lang="en-US" sz="900">
            <a:latin typeface="+mn-lt"/>
          </a:endParaRPr>
        </a:p>
      </dgm:t>
    </dgm:pt>
    <dgm:pt modelId="{0ECF3AA0-BF98-438F-A2C2-C57FA4A48D2F}">
      <dgm:prSet phldrT="[Text]" custT="1"/>
      <dgm:spPr>
        <a:xfrm>
          <a:off x="1312686" y="375356"/>
          <a:ext cx="1148849" cy="624487"/>
        </a:xfrm>
        <a:solidFill>
          <a:srgbClr val="4F81BD">
            <a:alpha val="90000"/>
            <a:tint val="40000"/>
            <a:hueOff val="0"/>
            <a:satOff val="0"/>
            <a:lumOff val="0"/>
            <a:alphaOff val="0"/>
          </a:srgbClr>
        </a:solidFill>
        <a:ln w="25400">
          <a:solidFill>
            <a:srgbClr val="4F81BD">
              <a:alpha val="90000"/>
              <a:tint val="40000"/>
              <a:hueOff val="0"/>
              <a:satOff val="0"/>
              <a:lumOff val="0"/>
              <a:alphaOff val="0"/>
            </a:srgbClr>
          </a:solidFill>
          <a:prstDash val="solid"/>
        </a:ln>
        <a:effectLst/>
      </dgm:spPr>
      <dgm:t>
        <a:bodyPr/>
        <a:lstStyle/>
        <a:p>
          <a:r>
            <a:rPr lang="en-GB" sz="900">
              <a:solidFill>
                <a:sysClr val="windowText" lastClr="000000">
                  <a:hueOff val="0"/>
                  <a:satOff val="0"/>
                  <a:lumOff val="0"/>
                  <a:alphaOff val="0"/>
                </a:sysClr>
              </a:solidFill>
              <a:latin typeface="Calibri"/>
              <a:ea typeface="+mn-ea"/>
              <a:cs typeface="+mn-cs"/>
            </a:rPr>
            <a:t>Gather requirements by coordinating with cross-functional teams</a:t>
          </a:r>
          <a:endParaRPr lang="en-US" sz="900">
            <a:solidFill>
              <a:sysClr val="windowText" lastClr="000000">
                <a:hueOff val="0"/>
                <a:satOff val="0"/>
                <a:lumOff val="0"/>
                <a:alphaOff val="0"/>
              </a:sysClr>
            </a:solidFill>
            <a:latin typeface="Calibri"/>
            <a:ea typeface="+mn-ea"/>
            <a:cs typeface="+mn-cs"/>
          </a:endParaRPr>
        </a:p>
      </dgm:t>
    </dgm:pt>
    <dgm:pt modelId="{CF15A5AF-0152-48E8-B0B0-4B6AEF56E6BD}" type="parTrans" cxnId="{F2303A2B-3F9E-47A2-BE16-600C1843B5BB}">
      <dgm:prSet/>
      <dgm:spPr/>
      <dgm:t>
        <a:bodyPr/>
        <a:lstStyle/>
        <a:p>
          <a:endParaRPr lang="en-US" sz="900">
            <a:latin typeface="+mn-lt"/>
          </a:endParaRPr>
        </a:p>
      </dgm:t>
    </dgm:pt>
    <dgm:pt modelId="{CA07217C-0117-4BF7-9917-90CB86719ECE}" type="sibTrans" cxnId="{F2303A2B-3F9E-47A2-BE16-600C1843B5BB}">
      <dgm:prSet/>
      <dgm:spPr/>
      <dgm:t>
        <a:bodyPr/>
        <a:lstStyle/>
        <a:p>
          <a:endParaRPr lang="en-US" sz="900">
            <a:latin typeface="+mn-lt"/>
          </a:endParaRPr>
        </a:p>
      </dgm:t>
    </dgm:pt>
    <dgm:pt modelId="{16F7B40F-D65C-45E8-8B73-71F5A1DE10E5}">
      <dgm:prSet phldrT="[Text]" custT="1"/>
      <dgm:spPr>
        <a:xfrm>
          <a:off x="2622375" y="956"/>
          <a:ext cx="1148849" cy="374400"/>
        </a:xfrm>
        <a:solidFill>
          <a:srgbClr val="4F81BD">
            <a:hueOff val="0"/>
            <a:satOff val="0"/>
            <a:lumOff val="0"/>
            <a:alphaOff val="0"/>
          </a:srgbClr>
        </a:solidFill>
        <a:ln w="25400">
          <a:solidFill>
            <a:srgbClr val="4F81BD">
              <a:hueOff val="0"/>
              <a:satOff val="0"/>
              <a:lumOff val="0"/>
              <a:alphaOff val="0"/>
            </a:srgbClr>
          </a:solidFill>
          <a:prstDash val="solid"/>
        </a:ln>
        <a:effectLst/>
      </dgm:spPr>
      <dgm:t>
        <a:bodyPr/>
        <a:lstStyle/>
        <a:p>
          <a:r>
            <a:rPr lang="en-GB" sz="1000" b="1">
              <a:solidFill>
                <a:sysClr val="window" lastClr="FFFFFF"/>
              </a:solidFill>
              <a:latin typeface="Calibri"/>
              <a:ea typeface="+mn-ea"/>
              <a:cs typeface="+mn-cs"/>
            </a:rPr>
            <a:t>Project Management</a:t>
          </a:r>
          <a:endParaRPr lang="en-US" sz="1000" b="1">
            <a:solidFill>
              <a:sysClr val="window" lastClr="FFFFFF"/>
            </a:solidFill>
            <a:latin typeface="Calibri"/>
            <a:ea typeface="+mn-ea"/>
            <a:cs typeface="+mn-cs"/>
          </a:endParaRPr>
        </a:p>
      </dgm:t>
    </dgm:pt>
    <dgm:pt modelId="{2324BB3B-0B61-4795-9C1A-CAE3CF615CC5}" type="parTrans" cxnId="{233048C0-EF6E-4824-BF23-A0A184D028F0}">
      <dgm:prSet/>
      <dgm:spPr/>
      <dgm:t>
        <a:bodyPr/>
        <a:lstStyle/>
        <a:p>
          <a:endParaRPr lang="en-US" sz="900">
            <a:latin typeface="+mn-lt"/>
          </a:endParaRPr>
        </a:p>
      </dgm:t>
    </dgm:pt>
    <dgm:pt modelId="{8AB1EC53-6784-4674-AFB9-68B67360EA90}" type="sibTrans" cxnId="{233048C0-EF6E-4824-BF23-A0A184D028F0}">
      <dgm:prSet/>
      <dgm:spPr/>
      <dgm:t>
        <a:bodyPr/>
        <a:lstStyle/>
        <a:p>
          <a:endParaRPr lang="en-US" sz="900">
            <a:latin typeface="+mn-lt"/>
          </a:endParaRPr>
        </a:p>
      </dgm:t>
    </dgm:pt>
    <dgm:pt modelId="{F08F9AA2-D720-466D-A491-ED6C6442FDB6}">
      <dgm:prSet phldrT="[Text]" custT="1"/>
      <dgm:spPr>
        <a:xfrm>
          <a:off x="3932063" y="956"/>
          <a:ext cx="1148849" cy="374400"/>
        </a:xfrm>
        <a:solidFill>
          <a:srgbClr val="4F81BD">
            <a:hueOff val="0"/>
            <a:satOff val="0"/>
            <a:lumOff val="0"/>
            <a:alphaOff val="0"/>
          </a:srgbClr>
        </a:solidFill>
        <a:ln w="25400">
          <a:solidFill>
            <a:srgbClr val="4F81BD">
              <a:hueOff val="0"/>
              <a:satOff val="0"/>
              <a:lumOff val="0"/>
              <a:alphaOff val="0"/>
            </a:srgbClr>
          </a:solidFill>
          <a:prstDash val="solid"/>
        </a:ln>
        <a:effectLst/>
      </dgm:spPr>
      <dgm:t>
        <a:bodyPr/>
        <a:lstStyle/>
        <a:p>
          <a:r>
            <a:rPr lang="en-GB" sz="1000" b="1">
              <a:solidFill>
                <a:sysClr val="window" lastClr="FFFFFF"/>
              </a:solidFill>
              <a:latin typeface="Calibri"/>
              <a:ea typeface="+mn-ea"/>
              <a:cs typeface="+mn-cs"/>
            </a:rPr>
            <a:t>Client Relations </a:t>
          </a:r>
          <a:endParaRPr lang="en-US" sz="1000" b="1">
            <a:solidFill>
              <a:sysClr val="window" lastClr="FFFFFF"/>
            </a:solidFill>
            <a:latin typeface="Calibri"/>
            <a:ea typeface="+mn-ea"/>
            <a:cs typeface="+mn-cs"/>
          </a:endParaRPr>
        </a:p>
      </dgm:t>
    </dgm:pt>
    <dgm:pt modelId="{D4B1F3AC-5594-431B-8F9C-241936AE6182}" type="parTrans" cxnId="{6F356AB5-E731-41D2-9746-FBDAC5CC4D26}">
      <dgm:prSet/>
      <dgm:spPr/>
      <dgm:t>
        <a:bodyPr/>
        <a:lstStyle/>
        <a:p>
          <a:endParaRPr lang="en-US" sz="900">
            <a:latin typeface="+mn-lt"/>
          </a:endParaRPr>
        </a:p>
      </dgm:t>
    </dgm:pt>
    <dgm:pt modelId="{ECA296A2-5CA3-4F35-88C1-44E985B79F03}" type="sibTrans" cxnId="{6F356AB5-E731-41D2-9746-FBDAC5CC4D26}">
      <dgm:prSet/>
      <dgm:spPr/>
      <dgm:t>
        <a:bodyPr/>
        <a:lstStyle/>
        <a:p>
          <a:endParaRPr lang="en-US" sz="900">
            <a:latin typeface="+mn-lt"/>
          </a:endParaRPr>
        </a:p>
      </dgm:t>
    </dgm:pt>
    <dgm:pt modelId="{1F5972DD-E336-44DA-896D-68407E22D5C4}">
      <dgm:prSet phldrT="[Text]" custT="1"/>
      <dgm:spPr>
        <a:xfrm>
          <a:off x="2622375" y="375356"/>
          <a:ext cx="1148849" cy="624487"/>
        </a:xfrm>
        <a:solidFill>
          <a:srgbClr val="4F81BD">
            <a:alpha val="90000"/>
            <a:tint val="40000"/>
            <a:hueOff val="0"/>
            <a:satOff val="0"/>
            <a:lumOff val="0"/>
            <a:alphaOff val="0"/>
          </a:srgbClr>
        </a:solidFill>
        <a:ln w="25400">
          <a:solidFill>
            <a:srgbClr val="4F81BD">
              <a:alpha val="90000"/>
              <a:tint val="40000"/>
              <a:hueOff val="0"/>
              <a:satOff val="0"/>
              <a:lumOff val="0"/>
              <a:alphaOff val="0"/>
            </a:srgbClr>
          </a:solidFill>
          <a:prstDash val="solid"/>
        </a:ln>
        <a:effectLst/>
      </dgm:spPr>
      <dgm:t>
        <a:bodyPr/>
        <a:lstStyle/>
        <a:p>
          <a:r>
            <a:rPr lang="en-GB" sz="900">
              <a:solidFill>
                <a:sysClr val="windowText" lastClr="000000">
                  <a:hueOff val="0"/>
                  <a:satOff val="0"/>
                  <a:lumOff val="0"/>
                  <a:alphaOff val="0"/>
                </a:sysClr>
              </a:solidFill>
              <a:latin typeface="Calibri"/>
              <a:ea typeface="+mn-ea"/>
              <a:cs typeface="+mn-cs"/>
            </a:rPr>
            <a:t>Manage entire project from scoping to delivery using Agile</a:t>
          </a:r>
          <a:endParaRPr lang="en-US" sz="900">
            <a:solidFill>
              <a:sysClr val="windowText" lastClr="000000">
                <a:hueOff val="0"/>
                <a:satOff val="0"/>
                <a:lumOff val="0"/>
                <a:alphaOff val="0"/>
              </a:sysClr>
            </a:solidFill>
            <a:latin typeface="Calibri"/>
            <a:ea typeface="+mn-ea"/>
            <a:cs typeface="+mn-cs"/>
          </a:endParaRPr>
        </a:p>
      </dgm:t>
    </dgm:pt>
    <dgm:pt modelId="{8048FC47-2D7A-44D8-9B89-4B1893E247D9}" type="parTrans" cxnId="{69BC027F-40F1-4FC8-BD39-917E1709A322}">
      <dgm:prSet/>
      <dgm:spPr/>
      <dgm:t>
        <a:bodyPr/>
        <a:lstStyle/>
        <a:p>
          <a:endParaRPr lang="en-US" sz="900">
            <a:latin typeface="+mn-lt"/>
          </a:endParaRPr>
        </a:p>
      </dgm:t>
    </dgm:pt>
    <dgm:pt modelId="{98FE6A3A-6723-4C08-B50C-8DC4CA27A095}" type="sibTrans" cxnId="{69BC027F-40F1-4FC8-BD39-917E1709A322}">
      <dgm:prSet/>
      <dgm:spPr/>
      <dgm:t>
        <a:bodyPr/>
        <a:lstStyle/>
        <a:p>
          <a:endParaRPr lang="en-US" sz="900">
            <a:latin typeface="+mn-lt"/>
          </a:endParaRPr>
        </a:p>
      </dgm:t>
    </dgm:pt>
    <dgm:pt modelId="{A2E77702-4F0B-4B90-B28D-81FF08C5DEA9}">
      <dgm:prSet phldrT="[Text]" custT="1"/>
      <dgm:spPr>
        <a:xfrm>
          <a:off x="3932063" y="375356"/>
          <a:ext cx="1148849" cy="624487"/>
        </a:xfrm>
        <a:solidFill>
          <a:srgbClr val="4F81BD">
            <a:alpha val="90000"/>
            <a:tint val="40000"/>
            <a:hueOff val="0"/>
            <a:satOff val="0"/>
            <a:lumOff val="0"/>
            <a:alphaOff val="0"/>
          </a:srgbClr>
        </a:solidFill>
        <a:ln w="25400">
          <a:solidFill>
            <a:srgbClr val="4F81BD">
              <a:alpha val="90000"/>
              <a:tint val="40000"/>
              <a:hueOff val="0"/>
              <a:satOff val="0"/>
              <a:lumOff val="0"/>
              <a:alphaOff val="0"/>
            </a:srgbClr>
          </a:solidFill>
          <a:prstDash val="solid"/>
        </a:ln>
        <a:effectLst/>
      </dgm:spPr>
      <dgm:t>
        <a:bodyPr/>
        <a:lstStyle/>
        <a:p>
          <a:pPr algn="l"/>
          <a:r>
            <a:rPr lang="en-GB" sz="900">
              <a:solidFill>
                <a:sysClr val="windowText" lastClr="000000">
                  <a:hueOff val="0"/>
                  <a:satOff val="0"/>
                  <a:lumOff val="0"/>
                  <a:alphaOff val="0"/>
                </a:sysClr>
              </a:solidFill>
              <a:latin typeface="Calibri"/>
              <a:ea typeface="+mn-ea"/>
              <a:cs typeface="+mn-cs"/>
            </a:rPr>
            <a:t>Maintained good working relations with stakeholders</a:t>
          </a:r>
          <a:endParaRPr lang="en-US" sz="900">
            <a:solidFill>
              <a:sysClr val="windowText" lastClr="000000">
                <a:hueOff val="0"/>
                <a:satOff val="0"/>
                <a:lumOff val="0"/>
                <a:alphaOff val="0"/>
              </a:sysClr>
            </a:solidFill>
            <a:latin typeface="Calibri"/>
            <a:ea typeface="+mn-ea"/>
            <a:cs typeface="+mn-cs"/>
          </a:endParaRPr>
        </a:p>
      </dgm:t>
    </dgm:pt>
    <dgm:pt modelId="{9B0549A3-AEA1-4523-AC44-624FE31BF081}" type="parTrans" cxnId="{0D5593E9-C9B4-4B40-8207-7981C776B655}">
      <dgm:prSet/>
      <dgm:spPr/>
      <dgm:t>
        <a:bodyPr/>
        <a:lstStyle/>
        <a:p>
          <a:endParaRPr lang="en-US" sz="900">
            <a:latin typeface="+mn-lt"/>
          </a:endParaRPr>
        </a:p>
      </dgm:t>
    </dgm:pt>
    <dgm:pt modelId="{93028BB2-5AF6-4E9F-9F69-78CBD691244B}" type="sibTrans" cxnId="{0D5593E9-C9B4-4B40-8207-7981C776B655}">
      <dgm:prSet/>
      <dgm:spPr/>
      <dgm:t>
        <a:bodyPr/>
        <a:lstStyle/>
        <a:p>
          <a:endParaRPr lang="en-US" sz="900">
            <a:latin typeface="+mn-lt"/>
          </a:endParaRPr>
        </a:p>
      </dgm:t>
    </dgm:pt>
    <dgm:pt modelId="{8D29C081-97D2-4FE2-AD02-74D4D576D7B7}">
      <dgm:prSet phldrT="[Text]" custT="1"/>
      <dgm:spPr>
        <a:xfrm>
          <a:off x="5241752" y="375356"/>
          <a:ext cx="1148849" cy="624487"/>
        </a:xfrm>
        <a:solidFill>
          <a:srgbClr val="4F81BD">
            <a:alpha val="90000"/>
            <a:tint val="40000"/>
            <a:hueOff val="0"/>
            <a:satOff val="0"/>
            <a:lumOff val="0"/>
            <a:alphaOff val="0"/>
          </a:srgbClr>
        </a:solidFill>
        <a:ln w="25400">
          <a:solidFill>
            <a:srgbClr val="4F81BD">
              <a:alpha val="90000"/>
              <a:tint val="40000"/>
              <a:hueOff val="0"/>
              <a:satOff val="0"/>
              <a:lumOff val="0"/>
              <a:alphaOff val="0"/>
            </a:srgbClr>
          </a:solidFill>
          <a:prstDash val="solid"/>
        </a:ln>
        <a:effectLst/>
      </dgm:spPr>
      <dgm:t>
        <a:bodyPr/>
        <a:lstStyle/>
        <a:p>
          <a:r>
            <a:rPr lang="en-GB" sz="900">
              <a:solidFill>
                <a:sysClr val="windowText" lastClr="000000">
                  <a:hueOff val="0"/>
                  <a:satOff val="0"/>
                  <a:lumOff val="0"/>
                  <a:alphaOff val="0"/>
                </a:sysClr>
              </a:solidFill>
              <a:latin typeface="Calibri"/>
              <a:ea typeface="+mn-ea"/>
              <a:cs typeface="+mn-cs"/>
            </a:rPr>
            <a:t>Architect technological solutions as per requirements </a:t>
          </a:r>
          <a:endParaRPr lang="en-US" sz="900">
            <a:solidFill>
              <a:sysClr val="windowText" lastClr="000000">
                <a:hueOff val="0"/>
                <a:satOff val="0"/>
                <a:lumOff val="0"/>
                <a:alphaOff val="0"/>
              </a:sysClr>
            </a:solidFill>
            <a:latin typeface="Calibri"/>
            <a:ea typeface="+mn-ea"/>
            <a:cs typeface="+mn-cs"/>
          </a:endParaRPr>
        </a:p>
      </dgm:t>
    </dgm:pt>
    <dgm:pt modelId="{3FCCFE8A-081F-4DB8-983E-798236976F38}" type="sibTrans" cxnId="{B5846A08-8415-4A44-8D03-7740329F60E7}">
      <dgm:prSet/>
      <dgm:spPr/>
      <dgm:t>
        <a:bodyPr/>
        <a:lstStyle/>
        <a:p>
          <a:endParaRPr lang="en-US" sz="900">
            <a:latin typeface="+mn-lt"/>
          </a:endParaRPr>
        </a:p>
      </dgm:t>
    </dgm:pt>
    <dgm:pt modelId="{83451D64-34BE-4E66-B52B-962BF2B872A8}" type="parTrans" cxnId="{B5846A08-8415-4A44-8D03-7740329F60E7}">
      <dgm:prSet/>
      <dgm:spPr/>
      <dgm:t>
        <a:bodyPr/>
        <a:lstStyle/>
        <a:p>
          <a:endParaRPr lang="en-US" sz="900">
            <a:latin typeface="+mn-lt"/>
          </a:endParaRPr>
        </a:p>
      </dgm:t>
    </dgm:pt>
    <dgm:pt modelId="{BB9FC36A-F160-4BB4-930C-5E8D99E6DAC3}">
      <dgm:prSet phldrT="[Text]" custT="1"/>
      <dgm:spPr>
        <a:xfrm>
          <a:off x="5241752" y="956"/>
          <a:ext cx="1148849" cy="374400"/>
        </a:xfrm>
        <a:solidFill>
          <a:srgbClr val="4F81BD">
            <a:hueOff val="0"/>
            <a:satOff val="0"/>
            <a:lumOff val="0"/>
            <a:alphaOff val="0"/>
          </a:srgbClr>
        </a:solidFill>
        <a:ln w="25400">
          <a:solidFill>
            <a:srgbClr val="4F81BD">
              <a:hueOff val="0"/>
              <a:satOff val="0"/>
              <a:lumOff val="0"/>
              <a:alphaOff val="0"/>
            </a:srgbClr>
          </a:solidFill>
          <a:prstDash val="solid"/>
        </a:ln>
        <a:effectLst/>
      </dgm:spPr>
      <dgm:t>
        <a:bodyPr/>
        <a:lstStyle/>
        <a:p>
          <a:r>
            <a:rPr lang="en-US" sz="1000" b="1">
              <a:solidFill>
                <a:sysClr val="window" lastClr="FFFFFF"/>
              </a:solidFill>
              <a:latin typeface="Calibri"/>
              <a:ea typeface="+mn-ea"/>
              <a:cs typeface="+mn-cs"/>
            </a:rPr>
            <a:t>Solution Architecture</a:t>
          </a:r>
        </a:p>
      </dgm:t>
    </dgm:pt>
    <dgm:pt modelId="{F10A4C98-858F-4D64-B53C-7F5C8E835A9E}" type="sibTrans" cxnId="{D194F4CA-7079-45D5-9E04-FFC9ACB8D852}">
      <dgm:prSet/>
      <dgm:spPr/>
      <dgm:t>
        <a:bodyPr/>
        <a:lstStyle/>
        <a:p>
          <a:endParaRPr lang="en-US" sz="900">
            <a:latin typeface="+mn-lt"/>
          </a:endParaRPr>
        </a:p>
      </dgm:t>
    </dgm:pt>
    <dgm:pt modelId="{18EDFC13-CE4E-4409-9947-0DCEBE2406CC}" type="parTrans" cxnId="{D194F4CA-7079-45D5-9E04-FFC9ACB8D852}">
      <dgm:prSet/>
      <dgm:spPr/>
      <dgm:t>
        <a:bodyPr/>
        <a:lstStyle/>
        <a:p>
          <a:endParaRPr lang="en-US" sz="900">
            <a:latin typeface="+mn-lt"/>
          </a:endParaRPr>
        </a:p>
      </dgm:t>
    </dgm:pt>
    <dgm:pt modelId="{E8C1AA26-8571-4C8B-9DAA-054D85BF92C3}" type="pres">
      <dgm:prSet presAssocID="{5C1DE899-5018-4842-9ACE-1B8ABE038A33}" presName="Name0" presStyleCnt="0">
        <dgm:presLayoutVars>
          <dgm:dir/>
          <dgm:animLvl val="lvl"/>
          <dgm:resizeHandles val="exact"/>
        </dgm:presLayoutVars>
      </dgm:prSet>
      <dgm:spPr/>
    </dgm:pt>
    <dgm:pt modelId="{D0D873C0-D428-401D-81F9-230EF7094029}" type="pres">
      <dgm:prSet presAssocID="{1612838E-B38B-42B0-ADF8-B5FE74092A81}" presName="composite" presStyleCnt="0"/>
      <dgm:spPr/>
    </dgm:pt>
    <dgm:pt modelId="{9BB217AB-65B2-4129-93FD-D30EC3459613}" type="pres">
      <dgm:prSet presAssocID="{1612838E-B38B-42B0-ADF8-B5FE74092A81}" presName="parTx" presStyleLbl="alignNode1" presStyleIdx="0" presStyleCnt="5">
        <dgm:presLayoutVars>
          <dgm:chMax val="0"/>
          <dgm:chPref val="0"/>
          <dgm:bulletEnabled val="1"/>
        </dgm:presLayoutVars>
      </dgm:prSet>
      <dgm:spPr>
        <a:prstGeom prst="rect">
          <a:avLst/>
        </a:prstGeom>
      </dgm:spPr>
    </dgm:pt>
    <dgm:pt modelId="{7C5ECC6C-C2E1-47F9-921C-E8B083999B3C}" type="pres">
      <dgm:prSet presAssocID="{1612838E-B38B-42B0-ADF8-B5FE74092A81}" presName="desTx" presStyleLbl="alignAccFollowNode1" presStyleIdx="0" presStyleCnt="5">
        <dgm:presLayoutVars>
          <dgm:bulletEnabled val="1"/>
        </dgm:presLayoutVars>
      </dgm:prSet>
      <dgm:spPr>
        <a:prstGeom prst="rect">
          <a:avLst/>
        </a:prstGeom>
      </dgm:spPr>
    </dgm:pt>
    <dgm:pt modelId="{C9CB6D44-952E-4E1C-A350-62AB4CFDF3BA}" type="pres">
      <dgm:prSet presAssocID="{784C6E43-6AA8-42E4-8DAA-CDF97E24BDCA}" presName="space" presStyleCnt="0"/>
      <dgm:spPr/>
    </dgm:pt>
    <dgm:pt modelId="{D6553067-2F38-41F8-A294-DD4804EF14D8}" type="pres">
      <dgm:prSet presAssocID="{64FA2E10-E76E-4355-B08E-85F4851D790C}" presName="composite" presStyleCnt="0"/>
      <dgm:spPr/>
    </dgm:pt>
    <dgm:pt modelId="{CA2D40CD-E70D-4009-9358-C800EC88C6D0}" type="pres">
      <dgm:prSet presAssocID="{64FA2E10-E76E-4355-B08E-85F4851D790C}" presName="parTx" presStyleLbl="alignNode1" presStyleIdx="1" presStyleCnt="5">
        <dgm:presLayoutVars>
          <dgm:chMax val="0"/>
          <dgm:chPref val="0"/>
          <dgm:bulletEnabled val="1"/>
        </dgm:presLayoutVars>
      </dgm:prSet>
      <dgm:spPr>
        <a:prstGeom prst="rect">
          <a:avLst/>
        </a:prstGeom>
      </dgm:spPr>
    </dgm:pt>
    <dgm:pt modelId="{08804EBA-03E3-41A4-81A0-814887F0C9F6}" type="pres">
      <dgm:prSet presAssocID="{64FA2E10-E76E-4355-B08E-85F4851D790C}" presName="desTx" presStyleLbl="alignAccFollowNode1" presStyleIdx="1" presStyleCnt="5">
        <dgm:presLayoutVars>
          <dgm:bulletEnabled val="1"/>
        </dgm:presLayoutVars>
      </dgm:prSet>
      <dgm:spPr>
        <a:prstGeom prst="rect">
          <a:avLst/>
        </a:prstGeom>
      </dgm:spPr>
    </dgm:pt>
    <dgm:pt modelId="{BA2CD717-678C-45D5-8BCF-B68D0B24185E}" type="pres">
      <dgm:prSet presAssocID="{5373FB8D-4F0C-4F65-9DE5-CFDEA0479561}" presName="space" presStyleCnt="0"/>
      <dgm:spPr/>
    </dgm:pt>
    <dgm:pt modelId="{0DA78883-7F4D-448C-81EA-84C451B57E12}" type="pres">
      <dgm:prSet presAssocID="{16F7B40F-D65C-45E8-8B73-71F5A1DE10E5}" presName="composite" presStyleCnt="0"/>
      <dgm:spPr/>
    </dgm:pt>
    <dgm:pt modelId="{7C96EDEF-FF41-4B31-BE0B-45F30F54AFB1}" type="pres">
      <dgm:prSet presAssocID="{16F7B40F-D65C-45E8-8B73-71F5A1DE10E5}" presName="parTx" presStyleLbl="alignNode1" presStyleIdx="2" presStyleCnt="5">
        <dgm:presLayoutVars>
          <dgm:chMax val="0"/>
          <dgm:chPref val="0"/>
          <dgm:bulletEnabled val="1"/>
        </dgm:presLayoutVars>
      </dgm:prSet>
      <dgm:spPr>
        <a:prstGeom prst="rect">
          <a:avLst/>
        </a:prstGeom>
      </dgm:spPr>
    </dgm:pt>
    <dgm:pt modelId="{E2E7BD79-4295-4557-914E-46A981F52855}" type="pres">
      <dgm:prSet presAssocID="{16F7B40F-D65C-45E8-8B73-71F5A1DE10E5}" presName="desTx" presStyleLbl="alignAccFollowNode1" presStyleIdx="2" presStyleCnt="5">
        <dgm:presLayoutVars>
          <dgm:bulletEnabled val="1"/>
        </dgm:presLayoutVars>
      </dgm:prSet>
      <dgm:spPr>
        <a:prstGeom prst="rect">
          <a:avLst/>
        </a:prstGeom>
      </dgm:spPr>
    </dgm:pt>
    <dgm:pt modelId="{D4019CC3-25D8-43E7-9088-F62003E5B5CB}" type="pres">
      <dgm:prSet presAssocID="{8AB1EC53-6784-4674-AFB9-68B67360EA90}" presName="space" presStyleCnt="0"/>
      <dgm:spPr/>
    </dgm:pt>
    <dgm:pt modelId="{17F8F32F-8A52-475E-891E-4B1F0327CC52}" type="pres">
      <dgm:prSet presAssocID="{F08F9AA2-D720-466D-A491-ED6C6442FDB6}" presName="composite" presStyleCnt="0"/>
      <dgm:spPr/>
    </dgm:pt>
    <dgm:pt modelId="{28BDC137-1CC8-4D9F-BF26-C403A1265D84}" type="pres">
      <dgm:prSet presAssocID="{F08F9AA2-D720-466D-A491-ED6C6442FDB6}" presName="parTx" presStyleLbl="alignNode1" presStyleIdx="3" presStyleCnt="5">
        <dgm:presLayoutVars>
          <dgm:chMax val="0"/>
          <dgm:chPref val="0"/>
          <dgm:bulletEnabled val="1"/>
        </dgm:presLayoutVars>
      </dgm:prSet>
      <dgm:spPr>
        <a:prstGeom prst="rect">
          <a:avLst/>
        </a:prstGeom>
      </dgm:spPr>
    </dgm:pt>
    <dgm:pt modelId="{D3E38CA0-7E40-4A78-92EB-71C6BB20CD0F}" type="pres">
      <dgm:prSet presAssocID="{F08F9AA2-D720-466D-A491-ED6C6442FDB6}" presName="desTx" presStyleLbl="alignAccFollowNode1" presStyleIdx="3" presStyleCnt="5">
        <dgm:presLayoutVars>
          <dgm:bulletEnabled val="1"/>
        </dgm:presLayoutVars>
      </dgm:prSet>
      <dgm:spPr>
        <a:prstGeom prst="rect">
          <a:avLst/>
        </a:prstGeom>
      </dgm:spPr>
    </dgm:pt>
    <dgm:pt modelId="{6A44CE2A-DAD7-4D5A-9A6A-3F8CB56DD6C4}" type="pres">
      <dgm:prSet presAssocID="{ECA296A2-5CA3-4F35-88C1-44E985B79F03}" presName="space" presStyleCnt="0"/>
      <dgm:spPr/>
    </dgm:pt>
    <dgm:pt modelId="{BF148A7D-D87C-48B7-A596-FA894D303787}" type="pres">
      <dgm:prSet presAssocID="{BB9FC36A-F160-4BB4-930C-5E8D99E6DAC3}" presName="composite" presStyleCnt="0"/>
      <dgm:spPr/>
    </dgm:pt>
    <dgm:pt modelId="{3B301001-F7FF-4A99-8796-3E4790F0EAA0}" type="pres">
      <dgm:prSet presAssocID="{BB9FC36A-F160-4BB4-930C-5E8D99E6DAC3}" presName="parTx" presStyleLbl="alignNode1" presStyleIdx="4" presStyleCnt="5">
        <dgm:presLayoutVars>
          <dgm:chMax val="0"/>
          <dgm:chPref val="0"/>
          <dgm:bulletEnabled val="1"/>
        </dgm:presLayoutVars>
      </dgm:prSet>
      <dgm:spPr>
        <a:prstGeom prst="rect">
          <a:avLst/>
        </a:prstGeom>
      </dgm:spPr>
    </dgm:pt>
    <dgm:pt modelId="{EFD34EDB-D493-4B43-B43D-993360BE56E7}" type="pres">
      <dgm:prSet presAssocID="{BB9FC36A-F160-4BB4-930C-5E8D99E6DAC3}" presName="desTx" presStyleLbl="alignAccFollowNode1" presStyleIdx="4" presStyleCnt="5">
        <dgm:presLayoutVars>
          <dgm:bulletEnabled val="1"/>
        </dgm:presLayoutVars>
      </dgm:prSet>
      <dgm:spPr>
        <a:prstGeom prst="rect">
          <a:avLst/>
        </a:prstGeom>
      </dgm:spPr>
    </dgm:pt>
  </dgm:ptLst>
  <dgm:cxnLst>
    <dgm:cxn modelId="{B5846A08-8415-4A44-8D03-7740329F60E7}" srcId="{BB9FC36A-F160-4BB4-930C-5E8D99E6DAC3}" destId="{8D29C081-97D2-4FE2-AD02-74D4D576D7B7}" srcOrd="0" destOrd="0" parTransId="{83451D64-34BE-4E66-B52B-962BF2B872A8}" sibTransId="{3FCCFE8A-081F-4DB8-983E-798236976F38}"/>
    <dgm:cxn modelId="{391A4E1B-D126-49FB-810F-5834DC55A03D}" type="presOf" srcId="{BB9FC36A-F160-4BB4-930C-5E8D99E6DAC3}" destId="{3B301001-F7FF-4A99-8796-3E4790F0EAA0}" srcOrd="0" destOrd="0" presId="urn:microsoft.com/office/officeart/2005/8/layout/hList1"/>
    <dgm:cxn modelId="{F2303A2B-3F9E-47A2-BE16-600C1843B5BB}" srcId="{64FA2E10-E76E-4355-B08E-85F4851D790C}" destId="{0ECF3AA0-BF98-438F-A2C2-C57FA4A48D2F}" srcOrd="0" destOrd="0" parTransId="{CF15A5AF-0152-48E8-B0B0-4B6AEF56E6BD}" sibTransId="{CA07217C-0117-4BF7-9917-90CB86719ECE}"/>
    <dgm:cxn modelId="{7970D430-9B9E-4A2B-BA74-C68ED8F9479E}" type="presOf" srcId="{F08F9AA2-D720-466D-A491-ED6C6442FDB6}" destId="{28BDC137-1CC8-4D9F-BF26-C403A1265D84}" srcOrd="0" destOrd="0" presId="urn:microsoft.com/office/officeart/2005/8/layout/hList1"/>
    <dgm:cxn modelId="{B7EA6B40-D22E-47AE-AB40-AD9C51139857}" type="presOf" srcId="{A2E77702-4F0B-4B90-B28D-81FF08C5DEA9}" destId="{D3E38CA0-7E40-4A78-92EB-71C6BB20CD0F}" srcOrd="0" destOrd="0" presId="urn:microsoft.com/office/officeart/2005/8/layout/hList1"/>
    <dgm:cxn modelId="{A5E93946-FFB3-4C28-AB75-948081692BBE}" type="presOf" srcId="{EF05D649-9CBC-497B-859C-4C0227C8EA95}" destId="{7C5ECC6C-C2E1-47F9-921C-E8B083999B3C}" srcOrd="0" destOrd="0" presId="urn:microsoft.com/office/officeart/2005/8/layout/hList1"/>
    <dgm:cxn modelId="{3CAFD26E-ED27-417B-8AA7-C5986096B393}" type="presOf" srcId="{1F5972DD-E336-44DA-896D-68407E22D5C4}" destId="{E2E7BD79-4295-4557-914E-46A981F52855}" srcOrd="0" destOrd="0" presId="urn:microsoft.com/office/officeart/2005/8/layout/hList1"/>
    <dgm:cxn modelId="{E1DED76F-19A1-425F-BC23-35BF006384AE}" type="presOf" srcId="{5C1DE899-5018-4842-9ACE-1B8ABE038A33}" destId="{E8C1AA26-8571-4C8B-9DAA-054D85BF92C3}" srcOrd="0" destOrd="0" presId="urn:microsoft.com/office/officeart/2005/8/layout/hList1"/>
    <dgm:cxn modelId="{6FD41E74-EC05-4379-A572-F08158583DF4}" srcId="{1612838E-B38B-42B0-ADF8-B5FE74092A81}" destId="{EF05D649-9CBC-497B-859C-4C0227C8EA95}" srcOrd="0" destOrd="0" parTransId="{A48EA165-03BA-4E95-9F81-B8986A752A66}" sibTransId="{D949A2B6-1FA9-4CC1-AB76-710F484C081D}"/>
    <dgm:cxn modelId="{69BC027F-40F1-4FC8-BD39-917E1709A322}" srcId="{16F7B40F-D65C-45E8-8B73-71F5A1DE10E5}" destId="{1F5972DD-E336-44DA-896D-68407E22D5C4}" srcOrd="0" destOrd="0" parTransId="{8048FC47-2D7A-44D8-9B89-4B1893E247D9}" sibTransId="{98FE6A3A-6723-4C08-B50C-8DC4CA27A095}"/>
    <dgm:cxn modelId="{0C503682-D0FB-4EC8-947C-624743551926}" type="presOf" srcId="{8D29C081-97D2-4FE2-AD02-74D4D576D7B7}" destId="{EFD34EDB-D493-4B43-B43D-993360BE56E7}" srcOrd="0" destOrd="0" presId="urn:microsoft.com/office/officeart/2005/8/layout/hList1"/>
    <dgm:cxn modelId="{E3FC0D83-5A8C-48C0-89AD-21A794FA1606}" type="presOf" srcId="{0ECF3AA0-BF98-438F-A2C2-C57FA4A48D2F}" destId="{08804EBA-03E3-41A4-81A0-814887F0C9F6}" srcOrd="0" destOrd="0" presId="urn:microsoft.com/office/officeart/2005/8/layout/hList1"/>
    <dgm:cxn modelId="{39B73394-1A65-4AD5-9D64-9882E48A867C}" type="presOf" srcId="{16F7B40F-D65C-45E8-8B73-71F5A1DE10E5}" destId="{7C96EDEF-FF41-4B31-BE0B-45F30F54AFB1}" srcOrd="0" destOrd="0" presId="urn:microsoft.com/office/officeart/2005/8/layout/hList1"/>
    <dgm:cxn modelId="{023453AC-C4D3-4F00-A1E5-F7CF55AB1909}" srcId="{5C1DE899-5018-4842-9ACE-1B8ABE038A33}" destId="{64FA2E10-E76E-4355-B08E-85F4851D790C}" srcOrd="1" destOrd="0" parTransId="{E1608847-9E36-481D-9066-FBBBBCFABFFA}" sibTransId="{5373FB8D-4F0C-4F65-9DE5-CFDEA0479561}"/>
    <dgm:cxn modelId="{6F356AB5-E731-41D2-9746-FBDAC5CC4D26}" srcId="{5C1DE899-5018-4842-9ACE-1B8ABE038A33}" destId="{F08F9AA2-D720-466D-A491-ED6C6442FDB6}" srcOrd="3" destOrd="0" parTransId="{D4B1F3AC-5594-431B-8F9C-241936AE6182}" sibTransId="{ECA296A2-5CA3-4F35-88C1-44E985B79F03}"/>
    <dgm:cxn modelId="{233048C0-EF6E-4824-BF23-A0A184D028F0}" srcId="{5C1DE899-5018-4842-9ACE-1B8ABE038A33}" destId="{16F7B40F-D65C-45E8-8B73-71F5A1DE10E5}" srcOrd="2" destOrd="0" parTransId="{2324BB3B-0B61-4795-9C1A-CAE3CF615CC5}" sibTransId="{8AB1EC53-6784-4674-AFB9-68B67360EA90}"/>
    <dgm:cxn modelId="{6ED966C3-75D9-4AE5-A0A2-9C5E3B4AC50A}" type="presOf" srcId="{1612838E-B38B-42B0-ADF8-B5FE74092A81}" destId="{9BB217AB-65B2-4129-93FD-D30EC3459613}" srcOrd="0" destOrd="0" presId="urn:microsoft.com/office/officeart/2005/8/layout/hList1"/>
    <dgm:cxn modelId="{D194F4CA-7079-45D5-9E04-FFC9ACB8D852}" srcId="{5C1DE899-5018-4842-9ACE-1B8ABE038A33}" destId="{BB9FC36A-F160-4BB4-930C-5E8D99E6DAC3}" srcOrd="4" destOrd="0" parTransId="{18EDFC13-CE4E-4409-9947-0DCEBE2406CC}" sibTransId="{F10A4C98-858F-4D64-B53C-7F5C8E835A9E}"/>
    <dgm:cxn modelId="{7E681FD7-2CE6-41C3-8CE3-FC81A38594EC}" type="presOf" srcId="{64FA2E10-E76E-4355-B08E-85F4851D790C}" destId="{CA2D40CD-E70D-4009-9358-C800EC88C6D0}" srcOrd="0" destOrd="0" presId="urn:microsoft.com/office/officeart/2005/8/layout/hList1"/>
    <dgm:cxn modelId="{6CEE4DE3-EE89-42A2-B576-8BF688270A27}" srcId="{5C1DE899-5018-4842-9ACE-1B8ABE038A33}" destId="{1612838E-B38B-42B0-ADF8-B5FE74092A81}" srcOrd="0" destOrd="0" parTransId="{E885C4D4-60E4-4C63-A2AC-F8522859BCA8}" sibTransId="{784C6E43-6AA8-42E4-8DAA-CDF97E24BDCA}"/>
    <dgm:cxn modelId="{0D5593E9-C9B4-4B40-8207-7981C776B655}" srcId="{F08F9AA2-D720-466D-A491-ED6C6442FDB6}" destId="{A2E77702-4F0B-4B90-B28D-81FF08C5DEA9}" srcOrd="0" destOrd="0" parTransId="{9B0549A3-AEA1-4523-AC44-624FE31BF081}" sibTransId="{93028BB2-5AF6-4E9F-9F69-78CBD691244B}"/>
    <dgm:cxn modelId="{6B2003B3-FBF6-4625-A5A8-497151175AD8}" type="presParOf" srcId="{E8C1AA26-8571-4C8B-9DAA-054D85BF92C3}" destId="{D0D873C0-D428-401D-81F9-230EF7094029}" srcOrd="0" destOrd="0" presId="urn:microsoft.com/office/officeart/2005/8/layout/hList1"/>
    <dgm:cxn modelId="{9861A943-5178-4D84-9FEB-2E5A6B2C1C06}" type="presParOf" srcId="{D0D873C0-D428-401D-81F9-230EF7094029}" destId="{9BB217AB-65B2-4129-93FD-D30EC3459613}" srcOrd="0" destOrd="0" presId="urn:microsoft.com/office/officeart/2005/8/layout/hList1"/>
    <dgm:cxn modelId="{41CB1858-B02C-407F-837D-091D17FF3DDA}" type="presParOf" srcId="{D0D873C0-D428-401D-81F9-230EF7094029}" destId="{7C5ECC6C-C2E1-47F9-921C-E8B083999B3C}" srcOrd="1" destOrd="0" presId="urn:microsoft.com/office/officeart/2005/8/layout/hList1"/>
    <dgm:cxn modelId="{F5B00C22-E481-4C82-BA24-E8539DBD2A31}" type="presParOf" srcId="{E8C1AA26-8571-4C8B-9DAA-054D85BF92C3}" destId="{C9CB6D44-952E-4E1C-A350-62AB4CFDF3BA}" srcOrd="1" destOrd="0" presId="urn:microsoft.com/office/officeart/2005/8/layout/hList1"/>
    <dgm:cxn modelId="{B460A46C-F2A3-48AE-87B4-0B3B014B5026}" type="presParOf" srcId="{E8C1AA26-8571-4C8B-9DAA-054D85BF92C3}" destId="{D6553067-2F38-41F8-A294-DD4804EF14D8}" srcOrd="2" destOrd="0" presId="urn:microsoft.com/office/officeart/2005/8/layout/hList1"/>
    <dgm:cxn modelId="{803D50D8-1DB0-4084-BE53-52813831F8D3}" type="presParOf" srcId="{D6553067-2F38-41F8-A294-DD4804EF14D8}" destId="{CA2D40CD-E70D-4009-9358-C800EC88C6D0}" srcOrd="0" destOrd="0" presId="urn:microsoft.com/office/officeart/2005/8/layout/hList1"/>
    <dgm:cxn modelId="{499ADE1C-BC23-4680-88CE-43CBBCE66E8C}" type="presParOf" srcId="{D6553067-2F38-41F8-A294-DD4804EF14D8}" destId="{08804EBA-03E3-41A4-81A0-814887F0C9F6}" srcOrd="1" destOrd="0" presId="urn:microsoft.com/office/officeart/2005/8/layout/hList1"/>
    <dgm:cxn modelId="{BCE2DEEC-07B3-432E-836E-A45D7517642D}" type="presParOf" srcId="{E8C1AA26-8571-4C8B-9DAA-054D85BF92C3}" destId="{BA2CD717-678C-45D5-8BCF-B68D0B24185E}" srcOrd="3" destOrd="0" presId="urn:microsoft.com/office/officeart/2005/8/layout/hList1"/>
    <dgm:cxn modelId="{CB851E2F-67F8-47E5-8706-F2CFBDD7A074}" type="presParOf" srcId="{E8C1AA26-8571-4C8B-9DAA-054D85BF92C3}" destId="{0DA78883-7F4D-448C-81EA-84C451B57E12}" srcOrd="4" destOrd="0" presId="urn:microsoft.com/office/officeart/2005/8/layout/hList1"/>
    <dgm:cxn modelId="{E48FFEF9-2945-4B33-912B-C3AD66CFED46}" type="presParOf" srcId="{0DA78883-7F4D-448C-81EA-84C451B57E12}" destId="{7C96EDEF-FF41-4B31-BE0B-45F30F54AFB1}" srcOrd="0" destOrd="0" presId="urn:microsoft.com/office/officeart/2005/8/layout/hList1"/>
    <dgm:cxn modelId="{A9970B72-0C65-41C7-9FC2-93D73149051E}" type="presParOf" srcId="{0DA78883-7F4D-448C-81EA-84C451B57E12}" destId="{E2E7BD79-4295-4557-914E-46A981F52855}" srcOrd="1" destOrd="0" presId="urn:microsoft.com/office/officeart/2005/8/layout/hList1"/>
    <dgm:cxn modelId="{3C6A7454-7F06-4EE3-8EAC-BA474A84E837}" type="presParOf" srcId="{E8C1AA26-8571-4C8B-9DAA-054D85BF92C3}" destId="{D4019CC3-25D8-43E7-9088-F62003E5B5CB}" srcOrd="5" destOrd="0" presId="urn:microsoft.com/office/officeart/2005/8/layout/hList1"/>
    <dgm:cxn modelId="{3C90040B-8C08-468C-97F9-1498DE0C0946}" type="presParOf" srcId="{E8C1AA26-8571-4C8B-9DAA-054D85BF92C3}" destId="{17F8F32F-8A52-475E-891E-4B1F0327CC52}" srcOrd="6" destOrd="0" presId="urn:microsoft.com/office/officeart/2005/8/layout/hList1"/>
    <dgm:cxn modelId="{3317CB8D-1F81-4A7B-9DB7-539E86836C59}" type="presParOf" srcId="{17F8F32F-8A52-475E-891E-4B1F0327CC52}" destId="{28BDC137-1CC8-4D9F-BF26-C403A1265D84}" srcOrd="0" destOrd="0" presId="urn:microsoft.com/office/officeart/2005/8/layout/hList1"/>
    <dgm:cxn modelId="{F31E8371-EAEA-46E8-99BC-19FB79571649}" type="presParOf" srcId="{17F8F32F-8A52-475E-891E-4B1F0327CC52}" destId="{D3E38CA0-7E40-4A78-92EB-71C6BB20CD0F}" srcOrd="1" destOrd="0" presId="urn:microsoft.com/office/officeart/2005/8/layout/hList1"/>
    <dgm:cxn modelId="{FC856705-5E5A-4F75-981D-53FBC2241B1A}" type="presParOf" srcId="{E8C1AA26-8571-4C8B-9DAA-054D85BF92C3}" destId="{6A44CE2A-DAD7-4D5A-9A6A-3F8CB56DD6C4}" srcOrd="7" destOrd="0" presId="urn:microsoft.com/office/officeart/2005/8/layout/hList1"/>
    <dgm:cxn modelId="{586CB360-010F-43FE-8D3D-38976EC96791}" type="presParOf" srcId="{E8C1AA26-8571-4C8B-9DAA-054D85BF92C3}" destId="{BF148A7D-D87C-48B7-A596-FA894D303787}" srcOrd="8" destOrd="0" presId="urn:microsoft.com/office/officeart/2005/8/layout/hList1"/>
    <dgm:cxn modelId="{5D41835F-3E16-4AFD-B7FB-2A6EA30ECB4D}" type="presParOf" srcId="{BF148A7D-D87C-48B7-A596-FA894D303787}" destId="{3B301001-F7FF-4A99-8796-3E4790F0EAA0}" srcOrd="0" destOrd="0" presId="urn:microsoft.com/office/officeart/2005/8/layout/hList1"/>
    <dgm:cxn modelId="{17E7AF56-AB6F-4E56-B4A3-37AAA42F6807}" type="presParOf" srcId="{BF148A7D-D87C-48B7-A596-FA894D303787}" destId="{EFD34EDB-D493-4B43-B43D-993360BE56E7}" srcOrd="1" destOrd="0" presId="urn:microsoft.com/office/officeart/2005/8/layout/h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B217AB-65B2-4129-93FD-D30EC3459613}">
      <dsp:nvSpPr>
        <dsp:cNvPr id="0" name=""/>
        <dsp:cNvSpPr/>
      </dsp:nvSpPr>
      <dsp:spPr>
        <a:xfrm>
          <a:off x="2997" y="956"/>
          <a:ext cx="1148849" cy="374400"/>
        </a:xfrm>
        <a:prstGeom prst="rect">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Business Analysis</a:t>
          </a:r>
          <a:endParaRPr lang="en-US" sz="1000" kern="1200">
            <a:solidFill>
              <a:sysClr val="window" lastClr="FFFFFF"/>
            </a:solidFill>
            <a:latin typeface="Calibri"/>
            <a:ea typeface="+mn-ea"/>
            <a:cs typeface="+mn-cs"/>
          </a:endParaRPr>
        </a:p>
      </dsp:txBody>
      <dsp:txXfrm>
        <a:off x="2997" y="956"/>
        <a:ext cx="1148849" cy="374400"/>
      </dsp:txXfrm>
    </dsp:sp>
    <dsp:sp modelId="{7C5ECC6C-C2E1-47F9-921C-E8B083999B3C}">
      <dsp:nvSpPr>
        <dsp:cNvPr id="0" name=""/>
        <dsp:cNvSpPr/>
      </dsp:nvSpPr>
      <dsp:spPr>
        <a:xfrm>
          <a:off x="2997" y="375356"/>
          <a:ext cx="1148849" cy="624487"/>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Analyse business processes to define specifications</a:t>
          </a:r>
          <a:endParaRPr lang="en-US" sz="900" kern="1200">
            <a:solidFill>
              <a:sysClr val="windowText" lastClr="000000">
                <a:hueOff val="0"/>
                <a:satOff val="0"/>
                <a:lumOff val="0"/>
                <a:alphaOff val="0"/>
              </a:sysClr>
            </a:solidFill>
            <a:latin typeface="Calibri"/>
            <a:ea typeface="+mn-ea"/>
            <a:cs typeface="+mn-cs"/>
          </a:endParaRPr>
        </a:p>
      </dsp:txBody>
      <dsp:txXfrm>
        <a:off x="2997" y="375356"/>
        <a:ext cx="1148849" cy="624487"/>
      </dsp:txXfrm>
    </dsp:sp>
    <dsp:sp modelId="{CA2D40CD-E70D-4009-9358-C800EC88C6D0}">
      <dsp:nvSpPr>
        <dsp:cNvPr id="0" name=""/>
        <dsp:cNvSpPr/>
      </dsp:nvSpPr>
      <dsp:spPr>
        <a:xfrm>
          <a:off x="1312686" y="956"/>
          <a:ext cx="1148849" cy="374400"/>
        </a:xfrm>
        <a:prstGeom prst="rect">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GB" sz="1000" b="1" kern="1200">
              <a:solidFill>
                <a:sysClr val="window" lastClr="FFFFFF"/>
              </a:solidFill>
              <a:latin typeface="Calibri"/>
              <a:ea typeface="+mn-ea"/>
              <a:cs typeface="+mn-cs"/>
            </a:rPr>
            <a:t>Requirements Gathering</a:t>
          </a:r>
          <a:endParaRPr lang="en-US" sz="1000" b="1" kern="1200">
            <a:solidFill>
              <a:sysClr val="window" lastClr="FFFFFF"/>
            </a:solidFill>
            <a:latin typeface="Calibri"/>
            <a:ea typeface="+mn-ea"/>
            <a:cs typeface="+mn-cs"/>
          </a:endParaRPr>
        </a:p>
      </dsp:txBody>
      <dsp:txXfrm>
        <a:off x="1312686" y="956"/>
        <a:ext cx="1148849" cy="374400"/>
      </dsp:txXfrm>
    </dsp:sp>
    <dsp:sp modelId="{08804EBA-03E3-41A4-81A0-814887F0C9F6}">
      <dsp:nvSpPr>
        <dsp:cNvPr id="0" name=""/>
        <dsp:cNvSpPr/>
      </dsp:nvSpPr>
      <dsp:spPr>
        <a:xfrm>
          <a:off x="1312686" y="375356"/>
          <a:ext cx="1148849" cy="624487"/>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Gather requirements by coordinating with cross-functional teams</a:t>
          </a:r>
          <a:endParaRPr lang="en-US" sz="900" kern="1200">
            <a:solidFill>
              <a:sysClr val="windowText" lastClr="000000">
                <a:hueOff val="0"/>
                <a:satOff val="0"/>
                <a:lumOff val="0"/>
                <a:alphaOff val="0"/>
              </a:sysClr>
            </a:solidFill>
            <a:latin typeface="Calibri"/>
            <a:ea typeface="+mn-ea"/>
            <a:cs typeface="+mn-cs"/>
          </a:endParaRPr>
        </a:p>
      </dsp:txBody>
      <dsp:txXfrm>
        <a:off x="1312686" y="375356"/>
        <a:ext cx="1148849" cy="624487"/>
      </dsp:txXfrm>
    </dsp:sp>
    <dsp:sp modelId="{7C96EDEF-FF41-4B31-BE0B-45F30F54AFB1}">
      <dsp:nvSpPr>
        <dsp:cNvPr id="0" name=""/>
        <dsp:cNvSpPr/>
      </dsp:nvSpPr>
      <dsp:spPr>
        <a:xfrm>
          <a:off x="2622375" y="956"/>
          <a:ext cx="1148849" cy="374400"/>
        </a:xfrm>
        <a:prstGeom prst="rect">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GB" sz="1000" b="1" kern="1200">
              <a:solidFill>
                <a:sysClr val="window" lastClr="FFFFFF"/>
              </a:solidFill>
              <a:latin typeface="Calibri"/>
              <a:ea typeface="+mn-ea"/>
              <a:cs typeface="+mn-cs"/>
            </a:rPr>
            <a:t>Project Management</a:t>
          </a:r>
          <a:endParaRPr lang="en-US" sz="1000" b="1" kern="1200">
            <a:solidFill>
              <a:sysClr val="window" lastClr="FFFFFF"/>
            </a:solidFill>
            <a:latin typeface="Calibri"/>
            <a:ea typeface="+mn-ea"/>
            <a:cs typeface="+mn-cs"/>
          </a:endParaRPr>
        </a:p>
      </dsp:txBody>
      <dsp:txXfrm>
        <a:off x="2622375" y="956"/>
        <a:ext cx="1148849" cy="374400"/>
      </dsp:txXfrm>
    </dsp:sp>
    <dsp:sp modelId="{E2E7BD79-4295-4557-914E-46A981F52855}">
      <dsp:nvSpPr>
        <dsp:cNvPr id="0" name=""/>
        <dsp:cNvSpPr/>
      </dsp:nvSpPr>
      <dsp:spPr>
        <a:xfrm>
          <a:off x="2622375" y="375356"/>
          <a:ext cx="1148849" cy="624487"/>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Manage entire project from scoping to delivery using Agile</a:t>
          </a:r>
          <a:endParaRPr lang="en-US" sz="900" kern="1200">
            <a:solidFill>
              <a:sysClr val="windowText" lastClr="000000">
                <a:hueOff val="0"/>
                <a:satOff val="0"/>
                <a:lumOff val="0"/>
                <a:alphaOff val="0"/>
              </a:sysClr>
            </a:solidFill>
            <a:latin typeface="Calibri"/>
            <a:ea typeface="+mn-ea"/>
            <a:cs typeface="+mn-cs"/>
          </a:endParaRPr>
        </a:p>
      </dsp:txBody>
      <dsp:txXfrm>
        <a:off x="2622375" y="375356"/>
        <a:ext cx="1148849" cy="624487"/>
      </dsp:txXfrm>
    </dsp:sp>
    <dsp:sp modelId="{28BDC137-1CC8-4D9F-BF26-C403A1265D84}">
      <dsp:nvSpPr>
        <dsp:cNvPr id="0" name=""/>
        <dsp:cNvSpPr/>
      </dsp:nvSpPr>
      <dsp:spPr>
        <a:xfrm>
          <a:off x="3932063" y="956"/>
          <a:ext cx="1148849" cy="374400"/>
        </a:xfrm>
        <a:prstGeom prst="rect">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GB" sz="1000" b="1" kern="1200">
              <a:solidFill>
                <a:sysClr val="window" lastClr="FFFFFF"/>
              </a:solidFill>
              <a:latin typeface="Calibri"/>
              <a:ea typeface="+mn-ea"/>
              <a:cs typeface="+mn-cs"/>
            </a:rPr>
            <a:t>Client Relations </a:t>
          </a:r>
          <a:endParaRPr lang="en-US" sz="1000" b="1" kern="1200">
            <a:solidFill>
              <a:sysClr val="window" lastClr="FFFFFF"/>
            </a:solidFill>
            <a:latin typeface="Calibri"/>
            <a:ea typeface="+mn-ea"/>
            <a:cs typeface="+mn-cs"/>
          </a:endParaRPr>
        </a:p>
      </dsp:txBody>
      <dsp:txXfrm>
        <a:off x="3932063" y="956"/>
        <a:ext cx="1148849" cy="374400"/>
      </dsp:txXfrm>
    </dsp:sp>
    <dsp:sp modelId="{D3E38CA0-7E40-4A78-92EB-71C6BB20CD0F}">
      <dsp:nvSpPr>
        <dsp:cNvPr id="0" name=""/>
        <dsp:cNvSpPr/>
      </dsp:nvSpPr>
      <dsp:spPr>
        <a:xfrm>
          <a:off x="3932063" y="375356"/>
          <a:ext cx="1148849" cy="624487"/>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Maintained good working relations with stakeholders</a:t>
          </a:r>
          <a:endParaRPr lang="en-US" sz="900" kern="1200">
            <a:solidFill>
              <a:sysClr val="windowText" lastClr="000000">
                <a:hueOff val="0"/>
                <a:satOff val="0"/>
                <a:lumOff val="0"/>
                <a:alphaOff val="0"/>
              </a:sysClr>
            </a:solidFill>
            <a:latin typeface="Calibri"/>
            <a:ea typeface="+mn-ea"/>
            <a:cs typeface="+mn-cs"/>
          </a:endParaRPr>
        </a:p>
      </dsp:txBody>
      <dsp:txXfrm>
        <a:off x="3932063" y="375356"/>
        <a:ext cx="1148849" cy="624487"/>
      </dsp:txXfrm>
    </dsp:sp>
    <dsp:sp modelId="{3B301001-F7FF-4A99-8796-3E4790F0EAA0}">
      <dsp:nvSpPr>
        <dsp:cNvPr id="0" name=""/>
        <dsp:cNvSpPr/>
      </dsp:nvSpPr>
      <dsp:spPr>
        <a:xfrm>
          <a:off x="5241752" y="956"/>
          <a:ext cx="1148849" cy="374400"/>
        </a:xfrm>
        <a:prstGeom prst="rect">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Solution Architecture</a:t>
          </a:r>
        </a:p>
      </dsp:txBody>
      <dsp:txXfrm>
        <a:off x="5241752" y="956"/>
        <a:ext cx="1148849" cy="374400"/>
      </dsp:txXfrm>
    </dsp:sp>
    <dsp:sp modelId="{EFD34EDB-D493-4B43-B43D-993360BE56E7}">
      <dsp:nvSpPr>
        <dsp:cNvPr id="0" name=""/>
        <dsp:cNvSpPr/>
      </dsp:nvSpPr>
      <dsp:spPr>
        <a:xfrm>
          <a:off x="5241752" y="375356"/>
          <a:ext cx="1148849" cy="624487"/>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Architect technological solutions as per requirements </a:t>
          </a:r>
          <a:endParaRPr lang="en-US" sz="900" kern="1200">
            <a:solidFill>
              <a:sysClr val="windowText" lastClr="000000">
                <a:hueOff val="0"/>
                <a:satOff val="0"/>
                <a:lumOff val="0"/>
                <a:alphaOff val="0"/>
              </a:sysClr>
            </a:solidFill>
            <a:latin typeface="Calibri"/>
            <a:ea typeface="+mn-ea"/>
            <a:cs typeface="+mn-cs"/>
          </a:endParaRPr>
        </a:p>
      </dsp:txBody>
      <dsp:txXfrm>
        <a:off x="5241752" y="375356"/>
        <a:ext cx="1148849" cy="624487"/>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D3649F-BAA8-4B63-9BCF-CB922F91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Nikhila Ginjupalli</vt:lpstr>
    </vt:vector>
  </TitlesOfParts>
  <Manager/>
  <Company/>
  <LinksUpToDate>false</LinksUpToDate>
  <CharactersWithSpaces>9871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Nikhila Ginjupalli</dc:title>
  <dc:subject>Nikhila Ginjupalli</dc:subject>
  <dc:creator/>
  <cp:keywords/>
  <dc:description/>
  <cp:lastModifiedBy/>
  <cp:revision>1</cp:revision>
  <dcterms:created xsi:type="dcterms:W3CDTF">2023-08-22T16:45:00Z</dcterms:created>
  <dcterms:modified xsi:type="dcterms:W3CDTF">2023-08-22T19:40:00Z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